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491" w:rsidRPr="00381E62" w:rsidRDefault="00F82491" w:rsidP="00F8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МІНІСТЕРСТВО ОСВІТИ І НАУКИ УКРАЇНИ ЧЕРНІВЕЦЬКИЙ НАЦІОНАЛЬНИЙ УНІВЕРСИТЕТ ІМЕНІ ЮРІЯ ФЕДЬКОВИЧА ФАКУЛЬТЕТ ФІЗИЧНОЇ КУЛЬТУРИ ТА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ЗДОРОВʼЯ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ЛЮДИНИ КАФЕДРА ФІЗИЧНОЇ РЕАБІЛІТАЦІЇ, ЕРГОТЕРАПІЇ ТА ДОМЕДИЧНОЇ ДОПОМОГИ</w:t>
      </w:r>
    </w:p>
    <w:p w:rsidR="00F82491" w:rsidRPr="00381E62" w:rsidRDefault="00F82491" w:rsidP="00F82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491" w:rsidRPr="00381E62" w:rsidRDefault="00F82491" w:rsidP="00F82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491" w:rsidRPr="00381E62" w:rsidRDefault="00F82491" w:rsidP="00F8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МАТЕРІАЛИ </w:t>
      </w:r>
    </w:p>
    <w:p w:rsidR="00F82491" w:rsidRPr="00381E62" w:rsidRDefault="00F82491" w:rsidP="00F8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Всеукраїнської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науково-практичної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інтернет-конференції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491" w:rsidRPr="00381E62" w:rsidRDefault="00F82491" w:rsidP="00F8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«МІСЦЕ І РОЛЬ ФІЗИЧНОЇ ТЕРАПІЇ У СУЧАСНІЙ СИСТЕМІ ОХОРОНИ ЗДОРОВ’Я» </w:t>
      </w:r>
    </w:p>
    <w:p w:rsidR="00F82491" w:rsidRPr="00381E62" w:rsidRDefault="00F82491" w:rsidP="00F8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>10 лютого 2022 р. ЧЕРНІВЦІ – 2022</w:t>
      </w:r>
    </w:p>
    <w:p w:rsidR="00F82491" w:rsidRPr="008B2D82" w:rsidRDefault="00F82491" w:rsidP="00F82491">
      <w:pPr>
        <w:rPr>
          <w:rFonts w:ascii="Times New Roman" w:hAnsi="Times New Roman" w:cs="Times New Roman"/>
          <w:sz w:val="28"/>
          <w:szCs w:val="28"/>
        </w:rPr>
      </w:pPr>
      <w:r w:rsidRPr="008B2D82">
        <w:rPr>
          <w:rFonts w:ascii="Times New Roman" w:hAnsi="Times New Roman" w:cs="Times New Roman"/>
          <w:sz w:val="28"/>
          <w:szCs w:val="28"/>
        </w:rPr>
        <w:br w:type="page"/>
      </w:r>
    </w:p>
    <w:p w:rsidR="00F82491" w:rsidRPr="00381E62" w:rsidRDefault="00F82491" w:rsidP="00F824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УДК </w:t>
      </w:r>
      <w:proofErr w:type="gramStart"/>
      <w:r w:rsidRPr="00381E62">
        <w:rPr>
          <w:rFonts w:ascii="Times New Roman" w:hAnsi="Times New Roman" w:cs="Times New Roman"/>
          <w:b/>
          <w:sz w:val="28"/>
          <w:szCs w:val="28"/>
        </w:rPr>
        <w:t>615.8:614.2</w:t>
      </w:r>
      <w:proofErr w:type="gram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](477) М 657 </w:t>
      </w:r>
    </w:p>
    <w:p w:rsidR="00F82491" w:rsidRPr="00381E62" w:rsidRDefault="00F82491" w:rsidP="00F824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E62">
        <w:rPr>
          <w:rFonts w:ascii="Times New Roman" w:hAnsi="Times New Roman" w:cs="Times New Roman"/>
          <w:b/>
          <w:sz w:val="24"/>
          <w:szCs w:val="24"/>
        </w:rPr>
        <w:t>Н</w:t>
      </w:r>
      <w:r w:rsidRPr="00381E62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381E62">
        <w:rPr>
          <w:rFonts w:ascii="Times New Roman" w:hAnsi="Times New Roman" w:cs="Times New Roman"/>
          <w:b/>
          <w:sz w:val="24"/>
          <w:szCs w:val="24"/>
        </w:rPr>
        <w:t xml:space="preserve">УКОВО-РЕДАКЦІЙНИЙ КОМІТЕТ </w:t>
      </w:r>
    </w:p>
    <w:p w:rsidR="00F82491" w:rsidRPr="008B2D82" w:rsidRDefault="00F82491" w:rsidP="00F8249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САМІЛА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Андрій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Петрович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проректор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2491" w:rsidRPr="008B2D82" w:rsidRDefault="00F82491" w:rsidP="00F8249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ЗОРІЙ Ярослав Богданович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педагогічних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декан факультету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2491" w:rsidRPr="008B2D82" w:rsidRDefault="00F82491" w:rsidP="00F8249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ДОЦЮК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Лідія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Георгіївна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2491" w:rsidRPr="008B2D82" w:rsidRDefault="00F82491" w:rsidP="00F8249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МОСЕЙЧУК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Юрійович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педагогічних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основ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2491" w:rsidRPr="008B2D82" w:rsidRDefault="00F82491" w:rsidP="00F8249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НАКОНЕЧНИЙ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Юрійович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кандидат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психологічних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доцент,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методики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2491" w:rsidRPr="008B2D82" w:rsidRDefault="00F82491" w:rsidP="00F8249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БАЛАЦЬКА Лариса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Василівна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кандидат наук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спорту, доцент, заступник декана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зв'язків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2491" w:rsidRDefault="00F82491" w:rsidP="00F824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2491" w:rsidRDefault="00F82491" w:rsidP="00F82491">
      <w:pPr>
        <w:jc w:val="both"/>
        <w:rPr>
          <w:rFonts w:ascii="Times New Roman" w:hAnsi="Times New Roman" w:cs="Times New Roman"/>
          <w:sz w:val="24"/>
          <w:szCs w:val="24"/>
        </w:rPr>
      </w:pPr>
      <w:r w:rsidRPr="00381E62">
        <w:rPr>
          <w:rFonts w:ascii="Times New Roman" w:hAnsi="Times New Roman" w:cs="Times New Roman"/>
          <w:b/>
          <w:sz w:val="24"/>
          <w:szCs w:val="24"/>
        </w:rPr>
        <w:t xml:space="preserve">М 657 </w:t>
      </w:r>
      <w:r w:rsidRPr="00381E62">
        <w:rPr>
          <w:rFonts w:ascii="Times New Roman" w:hAnsi="Times New Roman" w:cs="Times New Roman"/>
          <w:sz w:val="24"/>
          <w:szCs w:val="24"/>
        </w:rPr>
        <w:t>МІСЦЕ І РОЛЬ ФІЗИЧНОЇ ТЕРАПІЇ У СУЧАСНІЙ СИСТЕМІ ОХОРОНИ ЗДОРОВ’Я:</w:t>
      </w:r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Всеукраїнської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науково-практичної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інтернетконференції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Чернівці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10.02.2022 року) / за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редакцією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Я.Б.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Зорія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8B2D82">
        <w:rPr>
          <w:rFonts w:ascii="Times New Roman" w:hAnsi="Times New Roman" w:cs="Times New Roman"/>
          <w:sz w:val="24"/>
          <w:szCs w:val="24"/>
        </w:rPr>
        <w:t>Чернівці:Чернівецький</w:t>
      </w:r>
      <w:proofErr w:type="spellEnd"/>
      <w:proofErr w:type="gramEnd"/>
      <w:r w:rsidRPr="008B2D82">
        <w:rPr>
          <w:rFonts w:ascii="Times New Roman" w:hAnsi="Times New Roman" w:cs="Times New Roman"/>
          <w:sz w:val="24"/>
          <w:szCs w:val="24"/>
        </w:rPr>
        <w:t xml:space="preserve"> нац. ун-т, 2022. – 312 с. </w:t>
      </w:r>
    </w:p>
    <w:p w:rsidR="00F82491" w:rsidRPr="008B2D82" w:rsidRDefault="00F82491" w:rsidP="00F8249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Збірнику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представлені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теоретичних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практичних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широкого спектру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напрямів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реформуючий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інноваційні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здоров’язберігаючих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технологіях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елемент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>, медико-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біологічні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якісної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актуальні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тренування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2491" w:rsidRPr="008B2D82" w:rsidRDefault="00F82491" w:rsidP="00F824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2491" w:rsidRPr="008B2D82" w:rsidRDefault="00F82491" w:rsidP="00F8249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Збірник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містить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Всеукраїнської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науково-практичної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інтернет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конференції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Чернівці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10.02.2022 року).</w:t>
      </w:r>
    </w:p>
    <w:p w:rsidR="00F82491" w:rsidRDefault="00F82491" w:rsidP="00F824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491" w:rsidRDefault="00F82491" w:rsidP="00F824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491" w:rsidRDefault="00F82491" w:rsidP="00F824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491" w:rsidRDefault="00F82491" w:rsidP="00F82491">
      <w:pPr>
        <w:jc w:val="right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УДК </w:t>
      </w:r>
      <w:proofErr w:type="gramStart"/>
      <w:r w:rsidRPr="008B2D82">
        <w:rPr>
          <w:rFonts w:ascii="Times New Roman" w:hAnsi="Times New Roman" w:cs="Times New Roman"/>
          <w:sz w:val="24"/>
          <w:szCs w:val="24"/>
        </w:rPr>
        <w:t>615.8:614.2</w:t>
      </w:r>
      <w:proofErr w:type="gramEnd"/>
      <w:r w:rsidRPr="008B2D82">
        <w:rPr>
          <w:rFonts w:ascii="Times New Roman" w:hAnsi="Times New Roman" w:cs="Times New Roman"/>
          <w:sz w:val="24"/>
          <w:szCs w:val="24"/>
        </w:rPr>
        <w:t xml:space="preserve">](477) </w:t>
      </w:r>
    </w:p>
    <w:p w:rsidR="00F82491" w:rsidRPr="008B2D82" w:rsidRDefault="00F82491" w:rsidP="00F82491">
      <w:pPr>
        <w:jc w:val="right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©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>,</w:t>
      </w:r>
    </w:p>
    <w:p w:rsidR="00F82491" w:rsidRDefault="00F82491" w:rsidP="00F82491">
      <w:r>
        <w:br w:type="page"/>
      </w:r>
    </w:p>
    <w:p w:rsidR="00F82491" w:rsidRPr="008B2D82" w:rsidRDefault="00F82491" w:rsidP="00F82491">
      <w:pPr>
        <w:jc w:val="center"/>
        <w:rPr>
          <w:rFonts w:ascii="Times New Roman" w:hAnsi="Times New Roman" w:cs="Times New Roman"/>
          <w:b/>
        </w:rPr>
      </w:pPr>
      <w:r w:rsidRPr="008B2D82">
        <w:rPr>
          <w:rFonts w:ascii="Times New Roman" w:hAnsi="Times New Roman" w:cs="Times New Roman"/>
          <w:b/>
        </w:rPr>
        <w:lastRenderedPageBreak/>
        <w:t>ЗМІСТ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  <w:b/>
        </w:rPr>
        <w:t xml:space="preserve">РОЗДІЛ 1. ПРОБЛЕМИ ТА ІННОВАЦІЙНІ ДОСЛІДЖЕННЯ У ВІДНОВНИХ І ЗДОРОВ’ЯЗБЕРІГАЮЧИХ ТЕХНОЛОГІЯХ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БАЗИЛЕВИЧ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  <w:r w:rsidRPr="008B2D82">
        <w:rPr>
          <w:rFonts w:ascii="Times New Roman" w:hAnsi="Times New Roman" w:cs="Times New Roman"/>
        </w:rPr>
        <w:t xml:space="preserve">, БІЛЯНСЬКИЙ Олег, ДУЖИЙ </w:t>
      </w:r>
      <w:proofErr w:type="spellStart"/>
      <w:r w:rsidRPr="008B2D82">
        <w:rPr>
          <w:rFonts w:ascii="Times New Roman" w:hAnsi="Times New Roman" w:cs="Times New Roman"/>
        </w:rPr>
        <w:t>Дмитро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Pr="00E873B8" w:rsidRDefault="00F82491" w:rsidP="00F82491">
      <w:pPr>
        <w:jc w:val="both"/>
        <w:rPr>
          <w:rFonts w:ascii="Times New Roman" w:hAnsi="Times New Roman" w:cs="Times New Roman"/>
          <w:lang w:val="uk-UA"/>
        </w:rPr>
      </w:pPr>
      <w:r w:rsidRPr="008B2D82">
        <w:rPr>
          <w:rFonts w:ascii="Times New Roman" w:hAnsi="Times New Roman" w:cs="Times New Roman"/>
        </w:rPr>
        <w:t>МЕТОДИЧНІ ОСОБЛИВОСТІ ПРОВЕДЕННЯ ОЗДОРОВЧИХ ЗАН</w:t>
      </w:r>
      <w:r>
        <w:rPr>
          <w:rFonts w:ascii="Times New Roman" w:hAnsi="Times New Roman" w:cs="Times New Roman"/>
        </w:rPr>
        <w:t>ЯТЬ НА ТЕРЕНКУРАХ……………………………………</w:t>
      </w:r>
      <w:r>
        <w:rPr>
          <w:rFonts w:ascii="Times New Roman" w:hAnsi="Times New Roman" w:cs="Times New Roman"/>
          <w:lang w:val="uk-UA"/>
        </w:rPr>
        <w:t xml:space="preserve">   </w:t>
      </w:r>
      <w:r w:rsidRPr="00E873B8">
        <w:rPr>
          <w:rFonts w:ascii="Times New Roman" w:hAnsi="Times New Roman" w:cs="Times New Roman"/>
          <w:lang w:val="uk-UA"/>
        </w:rPr>
        <w:t xml:space="preserve">13 </w:t>
      </w:r>
    </w:p>
    <w:p w:rsidR="00F82491" w:rsidRPr="00E873B8" w:rsidRDefault="00F82491" w:rsidP="00F82491">
      <w:pPr>
        <w:jc w:val="both"/>
        <w:rPr>
          <w:rFonts w:ascii="Times New Roman" w:hAnsi="Times New Roman" w:cs="Times New Roman"/>
          <w:lang w:val="uk-UA"/>
        </w:rPr>
      </w:pPr>
      <w:r w:rsidRPr="00E873B8">
        <w:rPr>
          <w:rFonts w:ascii="Times New Roman" w:hAnsi="Times New Roman" w:cs="Times New Roman"/>
          <w:lang w:val="uk-UA"/>
        </w:rPr>
        <w:t xml:space="preserve">БІЛЕЦЬКА Ольга, МАРТИНОВА Наталія, МАНУЧАРЯН Світлана </w:t>
      </w:r>
    </w:p>
    <w:p w:rsidR="00F82491" w:rsidRPr="00E873B8" w:rsidRDefault="00F82491" w:rsidP="00F82491">
      <w:pPr>
        <w:jc w:val="both"/>
        <w:rPr>
          <w:rFonts w:ascii="Times New Roman" w:hAnsi="Times New Roman" w:cs="Times New Roman"/>
          <w:lang w:val="uk-UA"/>
        </w:rPr>
      </w:pPr>
      <w:r w:rsidRPr="00E873B8">
        <w:rPr>
          <w:rFonts w:ascii="Times New Roman" w:hAnsi="Times New Roman" w:cs="Times New Roman"/>
          <w:lang w:val="uk-UA"/>
        </w:rPr>
        <w:t xml:space="preserve">ЕФЕКТИВНІСТЬ ТРЕНУВАННЯ НА БАЛАНСУЮЧІЙ ПЛАТФОРМІ З ВІЛЬНОЮ ВАГОЮ В КОМПЛЕКСНІЙ РЕАБІЛІТАЦІЇ У ХВОРИХ НА ШИЙНИЙ ОСТЕОХОНДРОЗ ПІСЛЯ ПЕРЕНЕСЕНОЇ КОРОНАВІРУСНОЇ ХВОРОБИ......................................................17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БІЛОУС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, КОЛОСКОВА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РОМАНЧУК Леся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ДОСВІД ПРОФІЛАКТИКИ РЕЦИДИВНИХ РЕСПІРАТОРНИХ ЗАХВОРЮВАНЬ У ДІТЕЙ……21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БОГДАНОВСЬКА </w:t>
      </w:r>
      <w:proofErr w:type="spellStart"/>
      <w:r w:rsidRPr="008B2D82">
        <w:rPr>
          <w:rFonts w:ascii="Times New Roman" w:hAnsi="Times New Roman" w:cs="Times New Roman"/>
        </w:rPr>
        <w:t>Надія</w:t>
      </w:r>
      <w:proofErr w:type="spellEnd"/>
      <w:r w:rsidRPr="008B2D82">
        <w:rPr>
          <w:rFonts w:ascii="Times New Roman" w:hAnsi="Times New Roman" w:cs="Times New Roman"/>
        </w:rPr>
        <w:t xml:space="preserve">, КАЛЬОНОВА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, ОНІЩУК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ДЗЕРКАЛЬНА ТЕРАПІЯ ЯК ЗАСІБ СТИМУЛЯЦІЇ НЕЙРОПЛАСТИЧНОСТІ В ПАЦІЄНТІВ З ІШЕМІЧНИМ ІНСУЛЬТОМ...................................................25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ВИШАР </w:t>
      </w:r>
      <w:proofErr w:type="spellStart"/>
      <w:r w:rsidRPr="008B2D82">
        <w:rPr>
          <w:rFonts w:ascii="Times New Roman" w:hAnsi="Times New Roman" w:cs="Times New Roman"/>
        </w:rPr>
        <w:t>Євгенія</w:t>
      </w:r>
      <w:proofErr w:type="spellEnd"/>
      <w:r w:rsidRPr="008B2D82">
        <w:rPr>
          <w:rFonts w:ascii="Times New Roman" w:hAnsi="Times New Roman" w:cs="Times New Roman"/>
        </w:rPr>
        <w:t xml:space="preserve">, КЛЕЦЕНКО Людмила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СУЧАСНІ АСПЕКТИ ВИКОРИСТАННЯ ЗДОРОВ’ЯЗБЕРЕЖУВАЛЬНИХ ТЕХНОЛОГІЙ ФАХІВЦЯМИ З ФІЗИЧНОЇ РЕАБІЛІТАЦІЇ У ПРОФЕСІЙНІЙ ДІЯЛЬНОСТІ…28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ГАВРЮЩЕНКО Марина, КОВЕЛЬСЬКА </w:t>
      </w:r>
      <w:proofErr w:type="spellStart"/>
      <w:r w:rsidRPr="008B2D82">
        <w:rPr>
          <w:rFonts w:ascii="Times New Roman" w:hAnsi="Times New Roman" w:cs="Times New Roman"/>
        </w:rPr>
        <w:t>Антоніна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ПРИ ІМПІНДЖМЕНТ-СИНДРОМІ ПЛЕЧОВОГО СУГЛОБУ………………32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ГАКМАН Анна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ДО ПИТАННЯ ЕФЕКТИВНОСТІ ОЗДОРОВЧОРЕКРЕАЦІЙНОЇ РОБОТИ У ДИТЯЧИХ ОЗДОРОВЧИХ ТАБОРАХ…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35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ГНЕСЬ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ЗЕНДИК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ДИХ</w:t>
      </w:r>
      <w:r>
        <w:rPr>
          <w:rFonts w:ascii="Times New Roman" w:hAnsi="Times New Roman" w:cs="Times New Roman"/>
          <w:lang w:val="uk-UA"/>
        </w:rPr>
        <w:t>А</w:t>
      </w:r>
      <w:r w:rsidRPr="008B2D82">
        <w:rPr>
          <w:rFonts w:ascii="Times New Roman" w:hAnsi="Times New Roman" w:cs="Times New Roman"/>
        </w:rPr>
        <w:t xml:space="preserve">ЛЬНІ ВПРАВИ ПРИ КОРОНАВІРУСНІЙ ХВОРОБІ…38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ГОНЧАР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,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СВІТЛОЛІКУВАНН Я У ТЕРАПІЇ ХВОРИХ ТЕРАПЕВТИЧНОГО ПРОФІЛЮ…………………...42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ГОРДАШЕВСЬКИЙ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ВИКОРИСТАННЯ ВІБРАЦІЙНИХ ПЛАТФОРМ ДЛЯ ВІДНОВЛЕННЯ ПОСТУРАЛЬНОГО КОНТРОЛЮ ТА ХОДЬБИ У ОСІБ ІЗ РОЗСІЯНИМ СКЛЕРОЗОМ………………………...........45 ГОРОШКО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Pr="00E873B8" w:rsidRDefault="00F82491" w:rsidP="00F82491">
      <w:pPr>
        <w:jc w:val="both"/>
        <w:rPr>
          <w:rFonts w:ascii="Times New Roman" w:hAnsi="Times New Roman" w:cs="Times New Roman"/>
          <w:lang w:val="en-US"/>
        </w:rPr>
      </w:pPr>
      <w:r w:rsidRPr="00E873B8">
        <w:rPr>
          <w:rFonts w:ascii="Times New Roman" w:hAnsi="Times New Roman" w:cs="Times New Roman"/>
          <w:lang w:val="en-US"/>
        </w:rPr>
        <w:t>CORRECTION AND DEVELOPMENT PROGRAM FOR CHILDREN WITH HEARING IMPAIRMENTS</w:t>
      </w:r>
      <w:proofErr w:type="gramStart"/>
      <w:r w:rsidRPr="00E873B8">
        <w:rPr>
          <w:rFonts w:ascii="Times New Roman" w:hAnsi="Times New Roman" w:cs="Times New Roman"/>
          <w:lang w:val="en-US"/>
        </w:rPr>
        <w:t>…………………...........................</w:t>
      </w:r>
      <w:proofErr w:type="gramEnd"/>
      <w:r w:rsidRPr="00E873B8">
        <w:rPr>
          <w:rFonts w:ascii="Times New Roman" w:hAnsi="Times New Roman" w:cs="Times New Roman"/>
          <w:lang w:val="en-US"/>
        </w:rPr>
        <w:t>48</w:t>
      </w:r>
    </w:p>
    <w:p w:rsidR="00F82491" w:rsidRPr="00E873B8" w:rsidRDefault="00F82491" w:rsidP="00F82491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ГРИБОК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E873B8">
        <w:rPr>
          <w:rFonts w:ascii="Times New Roman" w:hAnsi="Times New Roman" w:cs="Times New Roman"/>
          <w:lang w:val="en-US"/>
        </w:rPr>
        <w:t xml:space="preserve">, </w:t>
      </w:r>
      <w:r w:rsidRPr="008B2D82">
        <w:rPr>
          <w:rFonts w:ascii="Times New Roman" w:hAnsi="Times New Roman" w:cs="Times New Roman"/>
        </w:rPr>
        <w:t>АНДРУШКІВ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Роман</w:t>
      </w:r>
      <w:r w:rsidRPr="00E873B8">
        <w:rPr>
          <w:rFonts w:ascii="Times New Roman" w:hAnsi="Times New Roman" w:cs="Times New Roman"/>
          <w:lang w:val="en-US"/>
        </w:rPr>
        <w:t xml:space="preserve"> </w:t>
      </w:r>
    </w:p>
    <w:p w:rsidR="00F82491" w:rsidRPr="00E873B8" w:rsidRDefault="00F82491" w:rsidP="00F82491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КЛІНІЧНИЙ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І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РЕАБІЛІТАЦІЙНИЙ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МЕНЕДЖМЕНТ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ПРИ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ПОШКОДЖЕННІ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РОТАТОРНОЇ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МАНЖЕТИ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ПЛЕЧА</w:t>
      </w:r>
      <w:r w:rsidRPr="00E873B8">
        <w:rPr>
          <w:rFonts w:ascii="Times New Roman" w:hAnsi="Times New Roman" w:cs="Times New Roman"/>
          <w:lang w:val="en-US"/>
        </w:rPr>
        <w:t xml:space="preserve">………………………………………………………………………………52 </w:t>
      </w:r>
    </w:p>
    <w:p w:rsidR="00F82491" w:rsidRPr="00E873B8" w:rsidRDefault="00F82491" w:rsidP="00F82491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ГРИБОК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E873B8">
        <w:rPr>
          <w:rFonts w:ascii="Times New Roman" w:hAnsi="Times New Roman" w:cs="Times New Roman"/>
          <w:lang w:val="en-US"/>
        </w:rPr>
        <w:t xml:space="preserve">, </w:t>
      </w:r>
      <w:r w:rsidRPr="008B2D82">
        <w:rPr>
          <w:rFonts w:ascii="Times New Roman" w:hAnsi="Times New Roman" w:cs="Times New Roman"/>
        </w:rPr>
        <w:t>ВАЙДИЧ</w:t>
      </w:r>
      <w:r w:rsidRPr="00E873B8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Богдана</w:t>
      </w:r>
      <w:r w:rsidRPr="00E873B8">
        <w:rPr>
          <w:rFonts w:ascii="Times New Roman" w:hAnsi="Times New Roman" w:cs="Times New Roman"/>
          <w:lang w:val="en-US"/>
        </w:rPr>
        <w:t xml:space="preserve"> </w:t>
      </w:r>
    </w:p>
    <w:p w:rsidR="00F82491" w:rsidRPr="00F82491" w:rsidRDefault="00F82491" w:rsidP="00F82491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РЕАБІЛІТАЦІЙНІ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ВТРУЧАННЯ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ДЛЯ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ПОКРАЩЕННЯ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ФІЗИЧНОГО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ТА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ПСИХОСОЦІАЛЬНОГО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ФУНКЦІОНУВАННЯ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ПІСЛЯ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ПЕРЕЛОМУ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СТЕГНА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У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ЛІТНІХ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8B2D82">
        <w:rPr>
          <w:rFonts w:ascii="Times New Roman" w:hAnsi="Times New Roman" w:cs="Times New Roman"/>
        </w:rPr>
        <w:t>ЛЮДЕЙ</w:t>
      </w:r>
      <w:r w:rsidRPr="00F82491">
        <w:rPr>
          <w:rFonts w:ascii="Times New Roman" w:hAnsi="Times New Roman" w:cs="Times New Roman"/>
          <w:lang w:val="en-US"/>
        </w:rPr>
        <w:t>….</w:t>
      </w:r>
      <w:proofErr w:type="gramEnd"/>
      <w:r w:rsidRPr="00F82491">
        <w:rPr>
          <w:rFonts w:ascii="Times New Roman" w:hAnsi="Times New Roman" w:cs="Times New Roman"/>
          <w:lang w:val="en-US"/>
        </w:rPr>
        <w:t xml:space="preserve">55 </w:t>
      </w:r>
    </w:p>
    <w:p w:rsidR="00F82491" w:rsidRPr="00F82491" w:rsidRDefault="00F82491" w:rsidP="00F82491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lastRenderedPageBreak/>
        <w:t>ГРИБОК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F82491">
        <w:rPr>
          <w:rFonts w:ascii="Times New Roman" w:hAnsi="Times New Roman" w:cs="Times New Roman"/>
          <w:lang w:val="en-US"/>
        </w:rPr>
        <w:t xml:space="preserve">, </w:t>
      </w:r>
      <w:r w:rsidRPr="008B2D82">
        <w:rPr>
          <w:rFonts w:ascii="Times New Roman" w:hAnsi="Times New Roman" w:cs="Times New Roman"/>
        </w:rPr>
        <w:t>КЛЮЧНИК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F82491">
        <w:rPr>
          <w:rFonts w:ascii="Times New Roman" w:hAnsi="Times New Roman" w:cs="Times New Roman"/>
          <w:lang w:val="en-US"/>
        </w:rPr>
        <w:t xml:space="preserve"> </w:t>
      </w:r>
    </w:p>
    <w:p w:rsidR="00F82491" w:rsidRPr="00F82491" w:rsidRDefault="00F82491" w:rsidP="00F82491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СТРАТЕГІЇ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РЕАБІЛІТАЦІЙНОЇ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ДОПОМОГИ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ХВОРИМ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З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ЦУКРОВИМ</w:t>
      </w:r>
      <w:r w:rsidRPr="00F8249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ДІАБЕТОМ</w:t>
      </w:r>
      <w:r w:rsidRPr="00F82491">
        <w:rPr>
          <w:rFonts w:ascii="Times New Roman" w:hAnsi="Times New Roman" w:cs="Times New Roman"/>
          <w:lang w:val="en-US"/>
        </w:rPr>
        <w:t xml:space="preserve">…59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МАРКІВ Анна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ДИЗАЙНОБЛАШТУВАННЯ ЖИТЛА ДЛЯ ЛЮДИНИ З ІНВАЛІДНІСТЮ…64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СЕМЕНИШИН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МУЛЬТИДИСЦИПЛІНАРНИЙ ПІДХІД ДО ВІДНОВЛЕННЯ ПАЦІЄНТІВ ВНАСЛІДОК ПЕРЕНЕСЕНОГО ІНСУЛЬТУ.............................................................................................................68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СТРОЦЬКА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МЕТОДИКА ЛІКУВАЛЬНОЇ ГІМНАСТИКИ ХВОРИХ З ІШЕМІЧНИМ ІНСУЛЬТОМ НА СТАЦІОНАРНОМУ ЕТАПІ РЕАБІЛІТАЦІЇ……………………</w:t>
      </w:r>
      <w:proofErr w:type="gramStart"/>
      <w:r w:rsidRPr="008B2D82">
        <w:rPr>
          <w:rFonts w:ascii="Times New Roman" w:hAnsi="Times New Roman" w:cs="Times New Roman"/>
        </w:rPr>
        <w:t>...............….</w:t>
      </w:r>
      <w:proofErr w:type="gramEnd"/>
      <w:r w:rsidRPr="008B2D82">
        <w:rPr>
          <w:rFonts w:ascii="Times New Roman" w:hAnsi="Times New Roman" w:cs="Times New Roman"/>
        </w:rPr>
        <w:t xml:space="preserve">72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ГУЛІНА Лариса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ВИКОРИСТАННЯ ПРОГРАМ ПІЛАТЕСУ ОЗДОРОВЧО РЕКРЕАЦІЙНОЇ ДІЯЛЬНОСТІ ОСІБ ПОХИЛОГО ВІКУ…………………76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ДОЦЮК </w:t>
      </w:r>
      <w:proofErr w:type="spellStart"/>
      <w:r w:rsidRPr="008B2D82">
        <w:rPr>
          <w:rFonts w:ascii="Times New Roman" w:hAnsi="Times New Roman" w:cs="Times New Roman"/>
        </w:rPr>
        <w:t>Лідія</w:t>
      </w:r>
      <w:proofErr w:type="spellEnd"/>
      <w:r w:rsidRPr="008B2D82">
        <w:rPr>
          <w:rFonts w:ascii="Times New Roman" w:hAnsi="Times New Roman" w:cs="Times New Roman"/>
        </w:rPr>
        <w:t xml:space="preserve">, КОРНЄЄВА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, БРАЖАНЮК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ЗАСТОСУВАННЯ ФІЗИЧНОЇ ТЕРАПІЇ У ВІДНОВЛЕННІ РУХОМОСТІ КУЛЬШОВОГО СУГЛОБУ………………………………………………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79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ЖИГУЛЬОВА </w:t>
      </w:r>
      <w:proofErr w:type="spellStart"/>
      <w:r w:rsidRPr="008B2D82">
        <w:rPr>
          <w:rFonts w:ascii="Times New Roman" w:hAnsi="Times New Roman" w:cs="Times New Roman"/>
        </w:rPr>
        <w:t>Евеліна</w:t>
      </w:r>
      <w:proofErr w:type="spellEnd"/>
      <w:r w:rsidRPr="008B2D82">
        <w:rPr>
          <w:rFonts w:ascii="Times New Roman" w:hAnsi="Times New Roman" w:cs="Times New Roman"/>
        </w:rPr>
        <w:t xml:space="preserve">, КАСПРУК </w:t>
      </w:r>
      <w:proofErr w:type="spellStart"/>
      <w:r w:rsidRPr="008B2D82">
        <w:rPr>
          <w:rFonts w:ascii="Times New Roman" w:hAnsi="Times New Roman" w:cs="Times New Roman"/>
        </w:rPr>
        <w:t>Соломонія</w:t>
      </w:r>
      <w:proofErr w:type="spellEnd"/>
      <w:r w:rsidRPr="008B2D82">
        <w:rPr>
          <w:rFonts w:ascii="Times New Roman" w:hAnsi="Times New Roman" w:cs="Times New Roman"/>
        </w:rPr>
        <w:t xml:space="preserve">, ЯКОВЛЄВ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РЕПРОДУКТИВНА ПОВЕДІНКА ПІДЛІТКІВ В УМОВАХ </w:t>
      </w:r>
      <w:r>
        <w:rPr>
          <w:rFonts w:ascii="Times New Roman" w:hAnsi="Times New Roman" w:cs="Times New Roman"/>
        </w:rPr>
        <w:t xml:space="preserve">СУЧАСНОЇ ДЕМОГРАФІЧНОЇ СИТУАЦІЇ </w:t>
      </w:r>
      <w:r w:rsidRPr="008B2D82">
        <w:rPr>
          <w:rFonts w:ascii="Times New Roman" w:hAnsi="Times New Roman" w:cs="Times New Roman"/>
        </w:rPr>
        <w:t xml:space="preserve">83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КЛЮЧНИК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СУТЬ ЗАНЯТЬ ЗА МЕТОДОМ ФЕЛЬДЕНКРАЙЗА…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>86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КАВЕЦЬКИЙ Антон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ЕФЕКТИВНІСТЬ ВИКОРИСТАННЯ ФІЗИЧНОЇ ТЕРАПІЇ У ПАЦІЄНТА З ІДІОПАТИЧНОЮ ПРОГРЕСУЮЧОЮ МОЗОЧКОВОЮ АТАКСІЄЮ…………………………………………………89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АМЕЛІН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ДЕНЧИК Валентин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ХВОРИХ НА ОСТЕОАРТРОЗ ТАЗОСТЕГНОВИХ СУГЛОБІВ НА ТЛІ ОБЛІТЕРУЮЧИХ ЗАХВОРЮВАНЬ НИЖНІХ КІНЦІВОК……………92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ЛАБЕНДІК Роман, ЛУЦЕНКО </w:t>
      </w:r>
      <w:proofErr w:type="spellStart"/>
      <w:r w:rsidRPr="008B2D82">
        <w:rPr>
          <w:rFonts w:ascii="Times New Roman" w:hAnsi="Times New Roman" w:cs="Times New Roman"/>
        </w:rPr>
        <w:t>Євген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ВИКОРИСТАННЯ МЕТОДІВ ФІЗИЧНОЇ ТЕРАПІЇ У ХВОРИХ НА ЦУКРОВИЙ ДІАБЕТ ТА АТЕРОСКЛЕРОЗ СУДИН НИЖНІХ КІНЦІВОК, УЧАСНИКІВ ЛІКВІДАЦІЇ АВАРІЇ НА ЧОРНОБИЛЬСЬКІЙ АТОМНІЙ ЕЛЕКТРОСТАНЦІЇ.......94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КОЛИУШКО Катерина, МАРЦЕНЮК </w:t>
      </w:r>
      <w:proofErr w:type="spellStart"/>
      <w:r w:rsidRPr="008B2D82">
        <w:rPr>
          <w:rFonts w:ascii="Times New Roman" w:hAnsi="Times New Roman" w:cs="Times New Roman"/>
        </w:rPr>
        <w:t>Ігор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АЛГОРИТМ ФІЗИЧНОЇ ТЕРАПІЇ ПРИ ХРОНІЧНОМУ НЕСПЕЦИФІЧНОМУ БОЛЮ В НИЖНІЙ ЧАСТИНІ СПИНИ………………………………………………………………99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КРОПОЧЕВ </w:t>
      </w:r>
      <w:proofErr w:type="spellStart"/>
      <w:r w:rsidRPr="008B2D82">
        <w:rPr>
          <w:rFonts w:ascii="Times New Roman" w:hAnsi="Times New Roman" w:cs="Times New Roman"/>
        </w:rPr>
        <w:t>Павло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ОСТЕОПАТИЧНІ ТЕХНІКИ У КОМПЛЕКСІ ЗАХОДІВ ФІЗИЧНОЇ ТЕРАПІЇ ДІТЕЙ З ПОРУШЕННЯМ ПОСТАВИ……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.……102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КУЛІШ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ЗДОРОВ’ЯЗБЕРЕЖЕННЯ ТА ГУМАНІЗАЦІЯ У ЗАКЛАДАХ ВИЩОЇ ОСВІТИ……………………………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…..…………106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 xml:space="preserve">МАЦОЛА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МАЦОЛА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СТВОРЕННЯ ОСВІТНЬОГО ЗДОРОВОГО СЕРЕДОВИЩА………108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МЕДВІДЬ Анжела, ПЕРВУХІНА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, ЯКОБЧУК Дана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ТЕОРЕТИКО-МЕТОДИЧНІ ОСНОВИ РУХЛИВИХ ІГОР ТА ЇХ ВПЛИВ НА ОРГАНІЗМ ШКОЛЯРІВ З ВІДХИЛЕННЯМИ У СТАНІ </w:t>
      </w:r>
      <w:proofErr w:type="gramStart"/>
      <w:r w:rsidRPr="008B2D82">
        <w:rPr>
          <w:rFonts w:ascii="Times New Roman" w:hAnsi="Times New Roman" w:cs="Times New Roman"/>
        </w:rPr>
        <w:t>ЗДОРОВ’Я.…</w:t>
      </w:r>
      <w:proofErr w:type="gramEnd"/>
      <w:r w:rsidRPr="008B2D82">
        <w:rPr>
          <w:rFonts w:ascii="Times New Roman" w:hAnsi="Times New Roman" w:cs="Times New Roman"/>
        </w:rPr>
        <w:t xml:space="preserve">…111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МОРОЗ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</w:t>
      </w:r>
      <w:proofErr w:type="spellStart"/>
      <w:r w:rsidRPr="008B2D82">
        <w:rPr>
          <w:rFonts w:ascii="Times New Roman" w:hAnsi="Times New Roman" w:cs="Times New Roman"/>
        </w:rPr>
        <w:t>Микитюк</w:t>
      </w:r>
      <w:proofErr w:type="spellEnd"/>
      <w:r w:rsidRPr="008B2D82">
        <w:rPr>
          <w:rFonts w:ascii="Times New Roman" w:hAnsi="Times New Roman" w:cs="Times New Roman"/>
        </w:rPr>
        <w:t xml:space="preserve"> Олеся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ЕФЕКТИВНІСТЬ ЗАСТОСУВАННЯ ЕЛЕМЕНТІВ «ZUMBA STRONG» НА УРОКАХ ФІЗИЧНОЇ КУЛЬТУРИ ЗІ СТАРШОКЛАСНИЦЯМИ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114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ПАЛІЧУК </w:t>
      </w:r>
      <w:proofErr w:type="spellStart"/>
      <w:r w:rsidRPr="008B2D82">
        <w:rPr>
          <w:rFonts w:ascii="Times New Roman" w:hAnsi="Times New Roman" w:cs="Times New Roman"/>
        </w:rPr>
        <w:t>Юрій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НАВЧАННЯ ЗДОРОВ’ЯЗБЕРІГАЮЧИМ ТЕХНОЛОГІЯМ МАЙБУТНІХ ЛІКАРІВ……118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ПЕРЕПАДЯ </w:t>
      </w:r>
      <w:proofErr w:type="spellStart"/>
      <w:r>
        <w:rPr>
          <w:rFonts w:ascii="Times New Roman" w:hAnsi="Times New Roman" w:cs="Times New Roman"/>
        </w:rPr>
        <w:t>Анастасія</w:t>
      </w:r>
      <w:proofErr w:type="spellEnd"/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ОСНОВНІ ЗАСОБИ ФІЗИЧНОЇ ТЕРАПІЇ В ОСІБ ІЗ ХРОНІЧНИМИ БОЛЯМИ У ПОПЕРЕКОВОМУ ВІДДІЛІ ХРЕБТА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.121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ПОЛОНСЬКИЙ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БІСМАК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ПОКРАЩЕННЯ ПОСТУРАЛЬНОГО КОНТРОЛЮ ПАЦІЄНТІВ ПІСЛЯ ІНСУЛЬТУ ЗАСОБАМИ ФІЗИЧНОЇ ТЕРАПІЇ У ПІЗНЬОМУ ВІДНОВЛЮВАЛЬНОМУ ПЕРІОДІ …124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РОМАНІВ Людмила, ПІШАК Ольга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АКТУАЛЬНІСТЬ ВПРОВАДЖЕННЯ </w:t>
      </w:r>
      <w:proofErr w:type="spellStart"/>
      <w:r w:rsidRPr="008B2D82">
        <w:rPr>
          <w:rFonts w:ascii="Times New Roman" w:hAnsi="Times New Roman" w:cs="Times New Roman"/>
        </w:rPr>
        <w:t>ЗДОРОВʾЯЗБЕРІГАЮЧИХ</w:t>
      </w:r>
      <w:proofErr w:type="spellEnd"/>
      <w:r w:rsidRPr="008B2D82">
        <w:rPr>
          <w:rFonts w:ascii="Times New Roman" w:hAnsi="Times New Roman" w:cs="Times New Roman"/>
        </w:rPr>
        <w:t xml:space="preserve"> ТЕХНОЛОГІЙ У ОСВІТНІЙ ПРОЦЕС.............127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СЕМЕНЮК Артем, КОВЕЛЬСЬКА </w:t>
      </w:r>
      <w:proofErr w:type="spellStart"/>
      <w:r w:rsidRPr="008B2D82">
        <w:rPr>
          <w:rFonts w:ascii="Times New Roman" w:hAnsi="Times New Roman" w:cs="Times New Roman"/>
        </w:rPr>
        <w:t>Антоніна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ВІДНОВЛЕННЯ РУХОВОЇ ФУНКЦІЇ ВЕРХНЬОЇ КІНЦІВКИ ХВОРИХ НА АДГЕЗИВНИЙ КАПСУЛІТ……………………………………………………………………...130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СИТНИК Катерина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РОЛЬ ФІЗИЧНОЇ ТЕРАПІЇ У ВІДНОВНОМУ ЛІКУВАННІ МІОФАСЦІАЛЬНОГО БОЛЬОВОГО СИНДРОМУ.................134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СЛОБОЖАНІНОВ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ОСОБЛИВОСТІ ВИКЛАДАННЯ АДАПТИВНОЇ ФІЗИЧНОЇ КУЛЬТУРИ І СПОРТУ........................................136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СТРАТІЙЧУК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КОЗІК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ДІАГНОСТИКИ ТА ДІЄТОТЕРАПІЇ У РЕАБІЛІТАЦІЇ ХВОРИХ НА НЕАЛКОГОЛЬНИЙ СТЕАТОГЕПАТОЗ ………………….......………………………………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139 </w:t>
      </w:r>
    </w:p>
    <w:p w:rsidR="00F82491" w:rsidRPr="007E38E4" w:rsidRDefault="00F82491" w:rsidP="00F82491">
      <w:pPr>
        <w:jc w:val="both"/>
        <w:rPr>
          <w:rFonts w:ascii="Times New Roman" w:hAnsi="Times New Roman" w:cs="Times New Roman"/>
        </w:rPr>
      </w:pPr>
      <w:r w:rsidRPr="007E38E4">
        <w:rPr>
          <w:rFonts w:ascii="Times New Roman" w:hAnsi="Times New Roman" w:cs="Times New Roman"/>
        </w:rPr>
        <w:t xml:space="preserve">ТОЛОК Катерина, КОЗІК </w:t>
      </w:r>
      <w:proofErr w:type="spellStart"/>
      <w:r w:rsidRPr="007E38E4">
        <w:rPr>
          <w:rFonts w:ascii="Times New Roman" w:hAnsi="Times New Roman" w:cs="Times New Roman"/>
        </w:rPr>
        <w:t>Наталія</w:t>
      </w:r>
      <w:proofErr w:type="spellEnd"/>
      <w:r w:rsidRPr="007E38E4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7E38E4">
        <w:rPr>
          <w:rFonts w:ascii="Times New Roman" w:hAnsi="Times New Roman" w:cs="Times New Roman"/>
        </w:rPr>
        <w:t>РОЗВИТОК МОТОРНИХ НАВИЧОК У ДІТЕЙ ІЗ ДЦП ……...…143</w:t>
      </w:r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ЯКУБОВСЬКА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СТАБІЛІЗАЦІЙНИЙ ТРЕНІНГ В ФІЗИЧНІЙ ТЕРАПІЇ ОСІБ З НЕСПЕЦИФІЧНИМ БОЛЕМ В НИЖНІЙ ЧАСТИНІ СПИНИ……………………………………………………………………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147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ЯКУБОВСЬКИЙ Данило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ТРЕНУВАННЯ ВИСОКОЇ ІНТЕНСИВНОСТІ У ФІЗИЧНІЙ ТЕРАПІЇ ОСІБ 44-60 РОКІВ ПІСЛЯ ІШЕМІЧНОГО ІНСУЛЬТУ В ГОСТРОМУ ТА ПІДГОСТРОМУ </w:t>
      </w:r>
      <w:proofErr w:type="gramStart"/>
      <w:r w:rsidRPr="008B2D82">
        <w:rPr>
          <w:rFonts w:ascii="Times New Roman" w:hAnsi="Times New Roman" w:cs="Times New Roman"/>
        </w:rPr>
        <w:t>СТАНІ....</w:t>
      </w:r>
      <w:proofErr w:type="gramEnd"/>
      <w:r w:rsidRPr="008B2D82">
        <w:rPr>
          <w:rFonts w:ascii="Times New Roman" w:hAnsi="Times New Roman" w:cs="Times New Roman"/>
        </w:rPr>
        <w:t xml:space="preserve">150 </w:t>
      </w:r>
    </w:p>
    <w:p w:rsidR="00F82491" w:rsidRPr="00C9152F" w:rsidRDefault="00F82491" w:rsidP="00F82491">
      <w:pPr>
        <w:jc w:val="both"/>
        <w:rPr>
          <w:rFonts w:ascii="Times New Roman" w:hAnsi="Times New Roman" w:cs="Times New Roman"/>
          <w:b/>
        </w:rPr>
      </w:pPr>
      <w:r w:rsidRPr="00C9152F">
        <w:rPr>
          <w:rFonts w:ascii="Times New Roman" w:hAnsi="Times New Roman" w:cs="Times New Roman"/>
          <w:b/>
        </w:rPr>
        <w:lastRenderedPageBreak/>
        <w:t xml:space="preserve">РОЗДІЛ 2. ЕРГОТЕРАПІЯ ЯК ЕЛЕМЕНТ СУЧАСНОЇ СИСТЕМИ РЕАБІЛІТАЦІЇ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ГОЛУБИНСЬКА </w:t>
      </w:r>
      <w:proofErr w:type="spellStart"/>
      <w:r w:rsidRPr="008B2D82">
        <w:rPr>
          <w:rFonts w:ascii="Times New Roman" w:hAnsi="Times New Roman" w:cs="Times New Roman"/>
        </w:rPr>
        <w:t>Єлизавета</w:t>
      </w:r>
      <w:proofErr w:type="spellEnd"/>
      <w:r w:rsidRPr="008B2D82">
        <w:rPr>
          <w:rFonts w:ascii="Times New Roman" w:hAnsi="Times New Roman" w:cs="Times New Roman"/>
        </w:rPr>
        <w:t xml:space="preserve">, РОТАР Яна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ЕРГОТЕРАПІЯ ЯК ЕЛЕМЕНТ СУЧАСНОЇ СИСТЕМИ РЕАБІЛІТАЦІЇ……153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ЛАТОГУЗ </w:t>
      </w:r>
      <w:proofErr w:type="spellStart"/>
      <w:r w:rsidRPr="008B2D82">
        <w:rPr>
          <w:rFonts w:ascii="Times New Roman" w:hAnsi="Times New Roman" w:cs="Times New Roman"/>
        </w:rPr>
        <w:t>Сергій</w:t>
      </w:r>
      <w:proofErr w:type="spellEnd"/>
      <w:r w:rsidRPr="008B2D82">
        <w:rPr>
          <w:rFonts w:ascii="Times New Roman" w:hAnsi="Times New Roman" w:cs="Times New Roman"/>
        </w:rPr>
        <w:t xml:space="preserve">, ПАРХОМЕНКО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ФІЗИЧНА ТЕРАПІЯ ДЛЯ ЖІНОК СЕРЕДНЬОГО ВІКУ З ПОПЕРЕКОВО-КРИЖОВИМ ОСТЕОХОНДРОЗОМ В ПЕРІОД РЕМІСІЇ НА ТРЕНУЮЧОМУ РУХОВОМУ РЕЖИМІ…………………………………………………………………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.156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ЛОГУШ Леся, 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ОЦІНКА МОТОРНИХ ФУНКЦІЙ ЯК ІНСТРУМЕНТ ЕФЕКТИВНОЇ РЕАБІЛІТАЦІЇ ТА ЕРГОТЕРАПІЇ... 160 </w:t>
      </w:r>
    </w:p>
    <w:p w:rsidR="00F82491" w:rsidRPr="00F82491" w:rsidRDefault="00F82491" w:rsidP="00F82491">
      <w:pPr>
        <w:jc w:val="both"/>
        <w:rPr>
          <w:rFonts w:ascii="Times New Roman" w:hAnsi="Times New Roman" w:cs="Times New Roman"/>
        </w:rPr>
      </w:pPr>
      <w:r w:rsidRPr="00F82491">
        <w:rPr>
          <w:rFonts w:ascii="Times New Roman" w:hAnsi="Times New Roman" w:cs="Times New Roman"/>
        </w:rPr>
        <w:t xml:space="preserve">МАКОГОНЧУК </w:t>
      </w:r>
      <w:proofErr w:type="spellStart"/>
      <w:r w:rsidRPr="00F82491">
        <w:rPr>
          <w:rFonts w:ascii="Times New Roman" w:hAnsi="Times New Roman" w:cs="Times New Roman"/>
        </w:rPr>
        <w:t>Ірина</w:t>
      </w:r>
      <w:proofErr w:type="spellEnd"/>
      <w:r w:rsidRPr="00F82491">
        <w:rPr>
          <w:rFonts w:ascii="Times New Roman" w:hAnsi="Times New Roman" w:cs="Times New Roman"/>
        </w:rPr>
        <w:t xml:space="preserve">, КОЗІК </w:t>
      </w:r>
      <w:proofErr w:type="spellStart"/>
      <w:r w:rsidRPr="00F82491">
        <w:rPr>
          <w:rFonts w:ascii="Times New Roman" w:hAnsi="Times New Roman" w:cs="Times New Roman"/>
        </w:rPr>
        <w:t>Наталія</w:t>
      </w:r>
      <w:proofErr w:type="spellEnd"/>
      <w:r w:rsidRPr="00F82491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F82491">
        <w:rPr>
          <w:rFonts w:ascii="Times New Roman" w:hAnsi="Times New Roman" w:cs="Times New Roman"/>
        </w:rPr>
        <w:t>ЕРГОТЕРАПІЯ ПРИ ІНСУЛЬТІ В РАННЬОМУ ВІДНОВНОМУ ПЕРІОДІ........ 163</w:t>
      </w:r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ШЕВЧЕНКО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, ШЕВЧЕНКО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ЕРГОТЕРАПІЯ ЯК ЗАСІБ РЕАБІЛІТАЦІЇ ДІТЕЙ З ГЛИБОКИМИ ПОРУШЕННЯМИ ЗОРУ</w:t>
      </w:r>
      <w:r>
        <w:rPr>
          <w:rFonts w:ascii="Times New Roman" w:hAnsi="Times New Roman" w:cs="Times New Roman"/>
          <w:lang w:val="uk-UA"/>
        </w:rPr>
        <w:t xml:space="preserve">   </w:t>
      </w:r>
      <w:r w:rsidRPr="008B2D82">
        <w:rPr>
          <w:rFonts w:ascii="Times New Roman" w:hAnsi="Times New Roman" w:cs="Times New Roman"/>
        </w:rPr>
        <w:t>166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</w:t>
      </w:r>
      <w:r w:rsidRPr="00C9152F">
        <w:rPr>
          <w:rFonts w:ascii="Times New Roman" w:hAnsi="Times New Roman" w:cs="Times New Roman"/>
          <w:b/>
        </w:rPr>
        <w:t xml:space="preserve">РОЗДІЛ 3. МЕДИКО-БІОЛОГІЧНІ АСПЕКТИ ВІДНОВЛЕННЯ ЗДОРОВ’Я РІЗНИХ ГРУП НАСЕЛЕННЯ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ГЛУШАНИЦЯ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, ГАВРЕЛЮК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ОСІБ З КОНТРАКТУРОЮ ДЮПЮЇТРЕНА……170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ГОЛЯНИЧ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ТЕМЕРІВСЬКА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РЕАБІЛІТАЦІЙНИХ ЗАХОДІВ ПРИ ПОДАГРІ……………………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…173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БЛЯШКО </w:t>
      </w:r>
      <w:proofErr w:type="spellStart"/>
      <w:r w:rsidRPr="008B2D82">
        <w:rPr>
          <w:rFonts w:ascii="Times New Roman" w:hAnsi="Times New Roman" w:cs="Times New Roman"/>
        </w:rPr>
        <w:t>Евніка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РЕАБІЛІТАЦІЯ ДІТЕЙ З НЕДОСКОНАЛИМ ОНТОГЕНЕЗОМ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.177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ГУЛАК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НЕДОНОШЕНИХ ДІТЕЙ ПЕРШОГО РОКУ ЖИТТЯ………………………182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ДУБИК Христина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ВПЛИВ КІНЕЗОТЕРАПІЇ ТА ЛІКУВАЛЬНОЇ ГІМНАСТИКИ НА ПЕРЕБІГ ВАГІТНОСТІ У ЖІНОК З ДОРСОПАТІЯМИ 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.……………………186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КОЦЮБА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ПАЦІЄНТІВ З ХВОРОБОЮ АЛЬЦГЕЙМЕРА …192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ЛЕСНЯНСЬКА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ЗАСОБИ ВІДНОВНОГО ЛІКУВАННЯ ПРИ АНЕМІЇ ВАГІТНИХ В УМОВАХ САНАТОРНОКУРОРТНОГО ЛІКУВАННЯ……………………………………………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196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ГУСАК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, ДОКАЛЬ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ДОСВІД ВИКОРИСТАННЯ ВНУТРІШНЬОТКАНИННОГО ЕЛЕКТРОФОРЕЗУ В КОМПЛЕКСНОМУ ЛІКУВАННІ ТА РЕАБІЛІТАЦІЇ ХВОРИХ ІЗ ПАНАРИЦІЯМИ………</w:t>
      </w:r>
      <w:proofErr w:type="gramStart"/>
      <w:r w:rsidRPr="008B2D82">
        <w:rPr>
          <w:rFonts w:ascii="Times New Roman" w:hAnsi="Times New Roman" w:cs="Times New Roman"/>
        </w:rPr>
        <w:t>…....</w:t>
      </w:r>
      <w:proofErr w:type="gramEnd"/>
      <w:r w:rsidRPr="008B2D82">
        <w:rPr>
          <w:rFonts w:ascii="Times New Roman" w:hAnsi="Times New Roman" w:cs="Times New Roman"/>
        </w:rPr>
        <w:t>199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ДЕРНОВА Анна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ОСІБ ІЗ ХРЕБЕТНОСПИНОМОЗКОВОЮ ТРАВМОЮ …203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КРІЛЬ </w:t>
      </w:r>
      <w:proofErr w:type="spellStart"/>
      <w:r w:rsidRPr="008B2D82">
        <w:rPr>
          <w:rFonts w:ascii="Times New Roman" w:hAnsi="Times New Roman" w:cs="Times New Roman"/>
        </w:rPr>
        <w:t>Андріана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РЕЗУЛЬТАТИ РЕАБІЛІТАЦІЇ ПІСЛЯ МІКРОДИСКЕКТОМІЇ ЗА ДОПОМОГОЮ МАГНІТНОЇ СТИМУЛЯЦІЇ…207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ДУДОК </w:t>
      </w:r>
      <w:proofErr w:type="spellStart"/>
      <w:r w:rsidRPr="008B2D82">
        <w:rPr>
          <w:rFonts w:ascii="Times New Roman" w:hAnsi="Times New Roman" w:cs="Times New Roman"/>
        </w:rPr>
        <w:t>Анастасія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РЕАБІЛІТАЦІЯ ХВОРИХ ПНЕВМОКОНІОЗОМ……210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КАРАБА </w:t>
      </w:r>
      <w:proofErr w:type="spellStart"/>
      <w:r w:rsidRPr="008B2D82">
        <w:rPr>
          <w:rFonts w:ascii="Times New Roman" w:hAnsi="Times New Roman" w:cs="Times New Roman"/>
        </w:rPr>
        <w:t>Роксолана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КОРЕКЦІЙНІ МЕТОДИКИ ПРИ РОЗЛАДАХ АУТИЧНОГО СПЕКТРУ………...214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КРИСЯК </w:t>
      </w:r>
      <w:proofErr w:type="spellStart"/>
      <w:r w:rsidRPr="008B2D82">
        <w:rPr>
          <w:rFonts w:ascii="Times New Roman" w:hAnsi="Times New Roman" w:cs="Times New Roman"/>
        </w:rPr>
        <w:t>Ігор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ПРОГРАМА ФІЗИЧНОЇ РЕАБІЛІТАЦІЇ ДЛЯ ДІТЕЙ З ОСОБЛИВИМИ ПОТРЕБАМИ………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217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МЕНЧИШИН </w:t>
      </w:r>
      <w:proofErr w:type="spellStart"/>
      <w:r w:rsidRPr="008B2D82">
        <w:rPr>
          <w:rFonts w:ascii="Times New Roman" w:hAnsi="Times New Roman" w:cs="Times New Roman"/>
        </w:rPr>
        <w:t>Діана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ПРОГРАМА РЕАБІЛІТАЦІЙНИХ ЗАХОДІВ У ЛІКУВАННІ ХВОРИХ З ГОСТРИМИ ОТРУЄННЯМИ ХІМІЧНОЇ ЕТІОЛОГІЇ…………………………………………………………220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ЛІСТАУ Карина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РОЛЬ МЕТОДІВ ОБСТЕЖЕННЯ ПІД ЧАС РЕАБІЛІТАЦІЇ ПАЦІЄНТІВ ПОХИЛОГО ВІКУ З УШКОДЖЕННЯМ ОРА…………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224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НЕСТЕРОВА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, АТАМАНЧУК </w:t>
      </w:r>
      <w:proofErr w:type="spellStart"/>
      <w:r w:rsidRPr="008B2D82">
        <w:rPr>
          <w:rFonts w:ascii="Times New Roman" w:hAnsi="Times New Roman" w:cs="Times New Roman"/>
        </w:rPr>
        <w:t>Лілія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ВИКОРИСТАННЯ КОМПЛЕКСУ ВПРАВ НА ПІДВІСНИХ ТРЕНАЖЕРАХ ДЛЯ ПОКРАЩЕННЯ ФУНКЦІОНАЛЬНОГО СТАНУ ДІТЕЙ З ПОРУШЕННЯМИ ПОСТАВИ ………………………...227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ОСІПОВ </w:t>
      </w:r>
      <w:proofErr w:type="spellStart"/>
      <w:r w:rsidRPr="008B2D82">
        <w:rPr>
          <w:rFonts w:ascii="Times New Roman" w:hAnsi="Times New Roman" w:cs="Times New Roman"/>
        </w:rPr>
        <w:t>Віталій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ТЕРАПЕВТИЧНЕ ТЕЙПУВАННЯ ПРИ БОЛЯХ У СУГЛОБАХ…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.230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ПЕДЧЕНКО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ГАВРЕЛЮК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СУЧАСНІ ПІДХОДИ ДО ФІЗИЧНОЇ ТЕРАПІЇ ДІТЕЙ З СИНДРОМОМ </w:t>
      </w:r>
      <w:proofErr w:type="gramStart"/>
      <w:r w:rsidRPr="008B2D82">
        <w:rPr>
          <w:rFonts w:ascii="Times New Roman" w:hAnsi="Times New Roman" w:cs="Times New Roman"/>
        </w:rPr>
        <w:t>ДАУНА….</w:t>
      </w:r>
      <w:proofErr w:type="gramEnd"/>
      <w:r w:rsidRPr="008B2D82">
        <w:rPr>
          <w:rFonts w:ascii="Times New Roman" w:hAnsi="Times New Roman" w:cs="Times New Roman"/>
        </w:rPr>
        <w:t xml:space="preserve">233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ТУРЧЕНЯК </w:t>
      </w:r>
      <w:proofErr w:type="spellStart"/>
      <w:r w:rsidRPr="008B2D82">
        <w:rPr>
          <w:rFonts w:ascii="Times New Roman" w:hAnsi="Times New Roman" w:cs="Times New Roman"/>
        </w:rPr>
        <w:t>Станіслава</w:t>
      </w:r>
      <w:proofErr w:type="spellEnd"/>
      <w:r w:rsidRPr="008B2D82">
        <w:rPr>
          <w:rFonts w:ascii="Times New Roman" w:hAnsi="Times New Roman" w:cs="Times New Roman"/>
        </w:rPr>
        <w:t xml:space="preserve">, 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РУХОВА АКТИВНІСТЬ ЯК ВАЖЛИВИЙ ФАКТОР ПІДВИЩЕННЯ РОЗУМОВОЇ ПРАЦЕЗДАТНОСТІ ШКОЛЯРІВ………………………………………………………………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237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ЦИВКА Катерина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 ПИТАНЬ ФІЗИЧНОЇ РЕАБІЛІТАЦІЇ ОСТЕОХОНДРОЗУ ХРЕБТА…241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ШАПОШНІКОВА Катерина,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ДАНІЛОВА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ВОЗМОЖНОСТИ ИСПОЛЬЗОВАНИЯ МЕТОДОВ ФИЗИЧЕСКОЙ ТЕРАПИИ ПРИ ЛЕЧЕНИИ БЕРЕМЕННЫХ С ХРОНИЧЕСКОЙ ФЕТОПЛАЦЕНТАРНОЙ </w:t>
      </w:r>
      <w:proofErr w:type="gramStart"/>
      <w:r w:rsidRPr="008B2D82">
        <w:rPr>
          <w:rFonts w:ascii="Times New Roman" w:hAnsi="Times New Roman" w:cs="Times New Roman"/>
        </w:rPr>
        <w:t>НЕДОСТАТОЧНОСТЬЮ….</w:t>
      </w:r>
      <w:proofErr w:type="gramEnd"/>
      <w:r w:rsidRPr="008B2D82">
        <w:rPr>
          <w:rFonts w:ascii="Times New Roman" w:hAnsi="Times New Roman" w:cs="Times New Roman"/>
        </w:rPr>
        <w:t xml:space="preserve">244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ШЕВЧЕНКО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, МОСКАЛЕЦЬ </w:t>
      </w:r>
      <w:proofErr w:type="spellStart"/>
      <w:r w:rsidRPr="008B2D82">
        <w:rPr>
          <w:rFonts w:ascii="Times New Roman" w:hAnsi="Times New Roman" w:cs="Times New Roman"/>
        </w:rPr>
        <w:t>Віктор</w:t>
      </w:r>
      <w:proofErr w:type="spellEnd"/>
      <w:r w:rsidRPr="008B2D82">
        <w:rPr>
          <w:rFonts w:ascii="Times New Roman" w:hAnsi="Times New Roman" w:cs="Times New Roman"/>
        </w:rPr>
        <w:t xml:space="preserve">, ШЕВЧЕНКО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СИСТЕМА РЕАБІЛІТАЦІЯ ПІСЛЯ ІНФАРКТУ МІОКАРДА В </w:t>
      </w:r>
      <w:proofErr w:type="gramStart"/>
      <w:r w:rsidRPr="008B2D82">
        <w:rPr>
          <w:rFonts w:ascii="Times New Roman" w:hAnsi="Times New Roman" w:cs="Times New Roman"/>
        </w:rPr>
        <w:t>УКРАЇНІ..</w:t>
      </w:r>
      <w:proofErr w:type="gramEnd"/>
      <w:r w:rsidRPr="008B2D82">
        <w:rPr>
          <w:rFonts w:ascii="Times New Roman" w:hAnsi="Times New Roman" w:cs="Times New Roman"/>
        </w:rPr>
        <w:t xml:space="preserve">247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ШЕСТОПАЛ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САФРОНОВ </w:t>
      </w:r>
      <w:proofErr w:type="spellStart"/>
      <w:r w:rsidRPr="008B2D82">
        <w:rPr>
          <w:rFonts w:ascii="Times New Roman" w:hAnsi="Times New Roman" w:cs="Times New Roman"/>
        </w:rPr>
        <w:t>Тимофій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ВПЛИВ ФІЗИЧНОЇ ТЕРАПІЇ НА ПСИХОЛОГІЧНИЙ СТАН ВІЙСЬКОВОСЛУЖБОВЦІВ ПРИ ПОЛІСТРУКТУРНИХ ПОРАНЕННЯХ ВЕРХНЬОЇ КІНЦІВКИ…......……251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ШУПЕР </w:t>
      </w:r>
      <w:proofErr w:type="spellStart"/>
      <w:r w:rsidRPr="008B2D82">
        <w:rPr>
          <w:rFonts w:ascii="Times New Roman" w:hAnsi="Times New Roman" w:cs="Times New Roman"/>
        </w:rPr>
        <w:t>Сергій</w:t>
      </w:r>
      <w:proofErr w:type="spellEnd"/>
      <w:r w:rsidRPr="008B2D82">
        <w:rPr>
          <w:rFonts w:ascii="Times New Roman" w:hAnsi="Times New Roman" w:cs="Times New Roman"/>
        </w:rPr>
        <w:t xml:space="preserve">, ШУПЕР </w:t>
      </w:r>
      <w:proofErr w:type="spellStart"/>
      <w:r w:rsidRPr="008B2D82">
        <w:rPr>
          <w:rFonts w:ascii="Times New Roman" w:hAnsi="Times New Roman" w:cs="Times New Roman"/>
        </w:rPr>
        <w:t>Віра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>ОСОБЛИВОСТІ ДІАГНОСТИКИ, ПЕРЕБІГУ, ЛІКУВАННЯ ТА ФІЗИЧНОЇ ТЕРАПІЇ БРОНХІАЛЬНОЇ АСТМИ У СПОРТСМЕНІВ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255 </w:t>
      </w:r>
    </w:p>
    <w:p w:rsidR="00F82491" w:rsidRPr="00851167" w:rsidRDefault="00F82491" w:rsidP="00F82491">
      <w:pPr>
        <w:jc w:val="both"/>
        <w:rPr>
          <w:rFonts w:ascii="Times New Roman" w:hAnsi="Times New Roman" w:cs="Times New Roman"/>
          <w:b/>
        </w:rPr>
      </w:pPr>
      <w:r w:rsidRPr="00851167">
        <w:rPr>
          <w:rFonts w:ascii="Times New Roman" w:hAnsi="Times New Roman" w:cs="Times New Roman"/>
          <w:b/>
        </w:rPr>
        <w:t xml:space="preserve">РОЗДІЛ 4. ПЕРСПЕКТИВИ ЯКІСНОЇ ПІДГОТОВКИ ФАХІВЦІВ З ФІЗИЧНОЇ ТЕРАПІЇ ТА ФІЗИЧНОГО ВИХОВАННЯ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БЕРЕЖНА </w:t>
      </w:r>
      <w:proofErr w:type="spellStart"/>
      <w:r w:rsidRPr="008B2D82">
        <w:rPr>
          <w:rFonts w:ascii="Times New Roman" w:hAnsi="Times New Roman" w:cs="Times New Roman"/>
        </w:rPr>
        <w:t>Діана</w:t>
      </w:r>
      <w:proofErr w:type="spellEnd"/>
      <w:r w:rsidRPr="008B2D82">
        <w:rPr>
          <w:rFonts w:ascii="Times New Roman" w:hAnsi="Times New Roman" w:cs="Times New Roman"/>
        </w:rPr>
        <w:t xml:space="preserve">, БУТОВ Руслан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ЗАГАЛЬНІ АСПЕКТИ ФІЗИЧНОЇ ТЕРАПІЇ ПІСЛЯ ОПЕРАТИВНОГО ЛІКУВАННЯ КИЛИ МІЖХРЕБЦЕВОГО ДИСКУ В ПОПЕРЕКОВО-КРИЖОВОМУ ВІДДІЛІ ХРЕБТА 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.259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ЛОГУШ Леся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ВИКЛАДАННЯ ТА ЗМІСТ ДИСЦИПЛІНИ «ОСНОВИ ГІМНАСТИКИ» ДЛЯ СТУЕНТІВ СПЕЦІАЛЬНОСТІ «ФІЗИЧНА ТЕРАПІЯ, </w:t>
      </w:r>
      <w:proofErr w:type="gramStart"/>
      <w:r w:rsidRPr="008B2D82">
        <w:rPr>
          <w:rFonts w:ascii="Times New Roman" w:hAnsi="Times New Roman" w:cs="Times New Roman"/>
        </w:rPr>
        <w:t>ЕРГОТЕРАПІЯ»…</w:t>
      </w:r>
      <w:proofErr w:type="gramEnd"/>
      <w:r w:rsidRPr="008B2D82">
        <w:rPr>
          <w:rFonts w:ascii="Times New Roman" w:hAnsi="Times New Roman" w:cs="Times New Roman"/>
        </w:rPr>
        <w:t xml:space="preserve">…….....…….262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ЄРОХОВА </w:t>
      </w:r>
      <w:proofErr w:type="spellStart"/>
      <w:r w:rsidRPr="008B2D82">
        <w:rPr>
          <w:rFonts w:ascii="Times New Roman" w:hAnsi="Times New Roman" w:cs="Times New Roman"/>
        </w:rPr>
        <w:t>Альона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СТАН ЗДОРОВ’Я МОЛОДІ ТА ПРОБЛЕМА ПОПУЛЯРНОСТІ ФІЗИЧНОГО ВИХОВАННЯ У НАВЧАЛЬНИХ ЗАКЛАДАХ УКРАЇНИ …………266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ЗУБКОВИЧ Степан ПРОБЛЕМА ФОРМУВАННЯ МОТИВАЦІЇ ДО ЗАНЯТЬ ФІЗИЧНОЮ КУЛЬТУРОЮ У СТУДЕНТСЬКОЇ МОЛОДІ………………...268 </w:t>
      </w:r>
    </w:p>
    <w:p w:rsidR="00F82491" w:rsidRPr="00F82491" w:rsidRDefault="00F82491" w:rsidP="00F82491">
      <w:pPr>
        <w:jc w:val="both"/>
        <w:rPr>
          <w:rFonts w:ascii="Times New Roman" w:hAnsi="Times New Roman" w:cs="Times New Roman"/>
          <w:highlight w:val="yellow"/>
        </w:rPr>
      </w:pPr>
      <w:r w:rsidRPr="00F82491">
        <w:rPr>
          <w:rFonts w:ascii="Times New Roman" w:hAnsi="Times New Roman" w:cs="Times New Roman"/>
          <w:highlight w:val="yellow"/>
        </w:rPr>
        <w:t xml:space="preserve">КОЗІК </w:t>
      </w:r>
      <w:proofErr w:type="spellStart"/>
      <w:r w:rsidRPr="00F82491">
        <w:rPr>
          <w:rFonts w:ascii="Times New Roman" w:hAnsi="Times New Roman" w:cs="Times New Roman"/>
          <w:highlight w:val="yellow"/>
        </w:rPr>
        <w:t>Наталія</w:t>
      </w:r>
      <w:proofErr w:type="spellEnd"/>
      <w:r w:rsidRPr="00F82491">
        <w:rPr>
          <w:rFonts w:ascii="Times New Roman" w:hAnsi="Times New Roman" w:cs="Times New Roman"/>
          <w:highlight w:val="yellow"/>
        </w:rPr>
        <w:t xml:space="preserve">, СТРАТІЙЧУК </w:t>
      </w:r>
      <w:proofErr w:type="spellStart"/>
      <w:r w:rsidRPr="00F82491">
        <w:rPr>
          <w:rFonts w:ascii="Times New Roman" w:hAnsi="Times New Roman" w:cs="Times New Roman"/>
          <w:highlight w:val="yellow"/>
        </w:rPr>
        <w:t>Наталія</w:t>
      </w:r>
      <w:proofErr w:type="spellEnd"/>
      <w:r w:rsidRPr="00F82491">
        <w:rPr>
          <w:rFonts w:ascii="Times New Roman" w:hAnsi="Times New Roman" w:cs="Times New Roman"/>
          <w:highlight w:val="yellow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F82491">
        <w:rPr>
          <w:rFonts w:ascii="Times New Roman" w:hAnsi="Times New Roman" w:cs="Times New Roman"/>
          <w:highlight w:val="yellow"/>
        </w:rPr>
        <w:t>НАВЧАННЯ МАЙБУТНІХ ФІЗИЧНИХ ТЕРАПЕВТІВ ДОБОРУ ДІАГНОСТИЧНИХ МЕТОДІВ ПРИ ДЦП …272</w:t>
      </w:r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ПАЛІЧУК </w:t>
      </w:r>
      <w:proofErr w:type="spellStart"/>
      <w:r w:rsidRPr="008B2D82">
        <w:rPr>
          <w:rFonts w:ascii="Times New Roman" w:hAnsi="Times New Roman" w:cs="Times New Roman"/>
        </w:rPr>
        <w:t>Юрій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ПІДГОТОВКА МАЙБУТНІХ УЧИТЕЛІВ ФІЗИЧНОЇ КУЛЬТУРИ ДО ПРОФЕСІЙНОЇ ДІЯЛЬНОСТІ………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.……………….276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ТЕМЕРІВСЬКА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ЗДОРОВ’ЯЗБЕРІГАЮЧИХ ТЕХНОЛОГІЙ У СИСТЕМІ ПІДГОТОВКИ ФІЗИЧНИХ ТЕРАПЕВТІВ…279 </w:t>
      </w:r>
    </w:p>
    <w:p w:rsidR="00F82491" w:rsidRPr="00851167" w:rsidRDefault="00F82491" w:rsidP="00F82491">
      <w:pPr>
        <w:jc w:val="both"/>
        <w:rPr>
          <w:rFonts w:ascii="Times New Roman" w:hAnsi="Times New Roman" w:cs="Times New Roman"/>
          <w:b/>
        </w:rPr>
      </w:pPr>
      <w:r w:rsidRPr="00851167">
        <w:rPr>
          <w:rFonts w:ascii="Times New Roman" w:hAnsi="Times New Roman" w:cs="Times New Roman"/>
          <w:b/>
        </w:rPr>
        <w:t xml:space="preserve">РОЗДІЛ 5. АКТУАЛЬНІ ПРОБЛЕМИ ТРЕНУВАННЯ ТА ВІДНОВЛЕННЯ СПОРТСМЕНІВ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БАЛАЦЬКА Лариса, БУРКОВА Анна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МЕТОДИКИ КОМПЛЕКСНОГО ФІТНЕС-ТРЕНУВАННЯ ДЛЯ ЧОЛОВІКІВ ПЕРШОГО ЗРІЛОГО ВІКУ………………………………………………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……………....284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ЗДЕНДЯК Назар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ВПЛИВ ФІЗИЧНИХ НАВАНТАЖЕНЬ НА ФУНКЦІОНАЛЬНІ ПОКАЗНИКИ ОКА У ЮНИХ СПОРТСМЕНІВ…………288 </w:t>
      </w:r>
    </w:p>
    <w:p w:rsidR="00F82491" w:rsidRDefault="00F82491" w:rsidP="00F8249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ЗУБКОВИЧ Степан </w:t>
      </w:r>
    </w:p>
    <w:p w:rsidR="00012105" w:rsidRDefault="00F82491" w:rsidP="00012105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ПРОФІЛАКТИКА СПОРТИВНОГО </w:t>
      </w:r>
      <w:proofErr w:type="gramStart"/>
      <w:r w:rsidRPr="008B2D82">
        <w:rPr>
          <w:rFonts w:ascii="Times New Roman" w:hAnsi="Times New Roman" w:cs="Times New Roman"/>
        </w:rPr>
        <w:t>ТРАВМАТИЗМУ….</w:t>
      </w:r>
      <w:proofErr w:type="gramEnd"/>
      <w:r w:rsidRPr="008B2D82">
        <w:rPr>
          <w:rFonts w:ascii="Times New Roman" w:hAnsi="Times New Roman" w:cs="Times New Roman"/>
        </w:rPr>
        <w:t xml:space="preserve">292 </w:t>
      </w:r>
    </w:p>
    <w:p w:rsidR="00012105" w:rsidRDefault="00012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12105" w:rsidRPr="00012105" w:rsidRDefault="00012105" w:rsidP="0001210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105">
        <w:rPr>
          <w:rFonts w:ascii="Times New Roman" w:hAnsi="Times New Roman" w:cs="Times New Roman"/>
          <w:b/>
          <w:sz w:val="28"/>
          <w:szCs w:val="28"/>
        </w:rPr>
        <w:lastRenderedPageBreak/>
        <w:t>НАВЧАННЯ МАЙБУТНІХ ФІЗИЧНИХ ТЕРАПЕВТІВ ДОБОРУ ДІАГНОСТИЧНИХ МЕТОДІВ ПРИ ДЦП</w:t>
      </w:r>
    </w:p>
    <w:p w:rsidR="00012105" w:rsidRPr="00012105" w:rsidRDefault="00012105" w:rsidP="00012105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12105">
        <w:rPr>
          <w:rFonts w:ascii="Times New Roman" w:hAnsi="Times New Roman" w:cs="Times New Roman"/>
          <w:b/>
          <w:sz w:val="24"/>
          <w:szCs w:val="24"/>
        </w:rPr>
        <w:t>Наталія</w:t>
      </w:r>
      <w:proofErr w:type="spellEnd"/>
      <w:r w:rsidRPr="00012105">
        <w:rPr>
          <w:rFonts w:ascii="Times New Roman" w:hAnsi="Times New Roman" w:cs="Times New Roman"/>
          <w:b/>
          <w:sz w:val="24"/>
          <w:szCs w:val="24"/>
        </w:rPr>
        <w:t xml:space="preserve"> КОЗІК</w:t>
      </w:r>
      <w:r w:rsidRPr="00012105">
        <w:rPr>
          <w:rFonts w:ascii="Times New Roman" w:hAnsi="Times New Roman" w:cs="Times New Roman"/>
          <w:sz w:val="24"/>
          <w:szCs w:val="24"/>
        </w:rPr>
        <w:t xml:space="preserve"> старший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викладач</w:t>
      </w:r>
      <w:proofErr w:type="spellEnd"/>
    </w:p>
    <w:p w:rsidR="00012105" w:rsidRPr="00012105" w:rsidRDefault="00012105" w:rsidP="00012105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12105" w:rsidRPr="00012105" w:rsidRDefault="00012105" w:rsidP="00012105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105" w:rsidRPr="00012105" w:rsidRDefault="00012105" w:rsidP="00012105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12105">
        <w:rPr>
          <w:rFonts w:ascii="Times New Roman" w:hAnsi="Times New Roman" w:cs="Times New Roman"/>
          <w:b/>
          <w:sz w:val="24"/>
          <w:szCs w:val="24"/>
        </w:rPr>
        <w:t>Наталія</w:t>
      </w:r>
      <w:proofErr w:type="spellEnd"/>
      <w:r w:rsidRPr="00012105">
        <w:rPr>
          <w:rFonts w:ascii="Times New Roman" w:hAnsi="Times New Roman" w:cs="Times New Roman"/>
          <w:b/>
          <w:sz w:val="24"/>
          <w:szCs w:val="24"/>
        </w:rPr>
        <w:t xml:space="preserve"> СТРАТІЙЧУК</w:t>
      </w:r>
      <w:r w:rsidRPr="00012105">
        <w:rPr>
          <w:rFonts w:ascii="Times New Roman" w:hAnsi="Times New Roman" w:cs="Times New Roman"/>
          <w:sz w:val="24"/>
          <w:szCs w:val="24"/>
        </w:rPr>
        <w:t xml:space="preserve"> старший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викладач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105" w:rsidRPr="00012105" w:rsidRDefault="00012105" w:rsidP="00012105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12105" w:rsidRPr="00012105" w:rsidRDefault="00012105" w:rsidP="00012105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012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105" w:rsidRDefault="00012105" w:rsidP="00012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10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терапевтів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найважливішим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фаховими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уміннями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стандарту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227 «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ерготерапія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» для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бакалаврського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фахових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>) компетентностей є «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базові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фізичній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ерготерапії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документувати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» [1, с.7-8] </w:t>
      </w:r>
    </w:p>
    <w:p w:rsidR="00012105" w:rsidRDefault="00012105" w:rsidP="00012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поширених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патологій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тривалої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нейрореабілітації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є дитячий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церебральний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параліч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захворюванні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різностороннього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ДЦП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багата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симптоматика. В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терапевт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обирає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базуючись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анамнезу,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скарг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симптоматики, формального та неформального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неврологічного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фізіотерапевтичного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когнітивних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реабілітаційної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короткострокові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довгострокові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проконтролювати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і, при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потребі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коригувати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2105" w:rsidRDefault="00012105" w:rsidP="00012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Додатковими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методами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служити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апаратні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електроміографія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електроенцефалографія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магнітно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резонансна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томографія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підтвердити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провести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диференціальну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діагностику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ДЦП з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патологіями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2105" w:rsidRDefault="00012105" w:rsidP="00012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Добір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діагностичних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Ловетта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мануальним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м’язовим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тестуванням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спастичності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тестують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Ашфорта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повсякденної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Бартел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а для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когнітивних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– Коротким тестом для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когнітивних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(MMSE).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при ДЦП не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загальноприйняті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інформативні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Ранній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розумового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часто не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використати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той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змушують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шукати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доступні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2105" w:rsidRDefault="00012105" w:rsidP="00012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Інформативними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методами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моторних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формами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церебральних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паралічів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є Шкала великих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моторних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GMFM-66 та Шкала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постуральних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Posture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Postural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Scale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(P-PAS)) [2. С.179]. </w:t>
      </w:r>
    </w:p>
    <w:p w:rsidR="00012105" w:rsidRDefault="00012105" w:rsidP="00012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105">
        <w:rPr>
          <w:rFonts w:ascii="Times New Roman" w:hAnsi="Times New Roman" w:cs="Times New Roman"/>
          <w:sz w:val="28"/>
          <w:szCs w:val="28"/>
        </w:rPr>
        <w:lastRenderedPageBreak/>
        <w:t xml:space="preserve">Шкала великих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моторних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GMFM-66 –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чотирибальна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шкала, яка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з 66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розділених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п'ять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моторних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: (a)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лежання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перекочування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(b)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сидіння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(c)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повзання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стояння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колінах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(d)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стояння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та (e) ходьба,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кожного пункту GMFM-66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4-х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бальну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шкалу,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: 0 – не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; 1 –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; 2 –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; 3 –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[2. С.179; 3] Шкала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постуральних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Posture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Postural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Scale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(P-PAS)) –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порядкова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7-бальна шкала для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постуральних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стоячи,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лежачи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спині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лежачи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животі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шість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фронтальній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площині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шість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сагітальній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площині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пози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в 1 бал при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позитивній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«Так»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0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– при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негативній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». Метод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чутливий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навітьневеликих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асиметрій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постуральних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відхилень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постуральну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асиметрію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початковій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стаді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[2, с. 179; 4] </w:t>
      </w:r>
    </w:p>
    <w:p w:rsidR="00012105" w:rsidRDefault="00012105" w:rsidP="00012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10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терапевтів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ерготерапії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домедичної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діагностичні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вивчаються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в межах таких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>, як «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семіотика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з основами догляду за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фізичній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неврології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нейрохірургії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реабілітаційний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менеджмент при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неврологічних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дисфункціях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реабілітаційний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менеджмент 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педіатрії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того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неврологічної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педіатричної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практики,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майбутні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фізіотерапевти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набувають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пацієнтах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2105" w:rsidRDefault="00012105" w:rsidP="000121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105"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контролю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коригування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ДЦП.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навиками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запорукою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успішної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2105" w:rsidRDefault="00012105" w:rsidP="0001210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12105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012105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105" w:rsidRDefault="00012105" w:rsidP="008D4CA7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12105"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_GoBack"/>
      <w:r w:rsidRPr="00012105">
        <w:rPr>
          <w:rFonts w:ascii="Times New Roman" w:hAnsi="Times New Roman" w:cs="Times New Roman"/>
          <w:sz w:val="28"/>
          <w:szCs w:val="28"/>
        </w:rPr>
        <w:t xml:space="preserve">Стандарт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>. Перший (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бакалаврський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Галузь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Охорона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Спеціальність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227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ерготерапія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МОНУ.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– 2018. с. 32 </w:t>
      </w:r>
    </w:p>
    <w:p w:rsidR="00012105" w:rsidRDefault="00012105" w:rsidP="008D4CA7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210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Козік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Н. М. Толок К. В.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кінетотерапії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комплексній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спастичним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105">
        <w:rPr>
          <w:rFonts w:ascii="Times New Roman" w:hAnsi="Times New Roman" w:cs="Times New Roman"/>
          <w:sz w:val="28"/>
          <w:szCs w:val="28"/>
        </w:rPr>
        <w:t>тетрапарезом</w:t>
      </w:r>
      <w:proofErr w:type="spellEnd"/>
      <w:r w:rsidRPr="00012105">
        <w:rPr>
          <w:rFonts w:ascii="Times New Roman" w:hAnsi="Times New Roman" w:cs="Times New Roman"/>
          <w:sz w:val="28"/>
          <w:szCs w:val="28"/>
        </w:rPr>
        <w:t xml:space="preserve">. </w:t>
      </w:r>
      <w:r w:rsidRPr="00012105">
        <w:rPr>
          <w:rFonts w:ascii="Times New Roman" w:hAnsi="Times New Roman" w:cs="Times New Roman"/>
          <w:sz w:val="28"/>
          <w:szCs w:val="28"/>
          <w:lang w:val="en-US"/>
        </w:rPr>
        <w:t xml:space="preserve">Modern trends of scientific development 2022. Proceedings of the II International Scientific and Practical </w:t>
      </w:r>
      <w:proofErr w:type="spellStart"/>
      <w:r w:rsidRPr="00012105">
        <w:rPr>
          <w:rFonts w:ascii="Times New Roman" w:hAnsi="Times New Roman" w:cs="Times New Roman"/>
          <w:sz w:val="28"/>
          <w:szCs w:val="28"/>
          <w:lang w:val="en-US"/>
        </w:rPr>
        <w:t>ConferenceVancouver</w:t>
      </w:r>
      <w:proofErr w:type="spellEnd"/>
      <w:r w:rsidRPr="00012105">
        <w:rPr>
          <w:rFonts w:ascii="Times New Roman" w:hAnsi="Times New Roman" w:cs="Times New Roman"/>
          <w:sz w:val="28"/>
          <w:szCs w:val="28"/>
          <w:lang w:val="en-US"/>
        </w:rPr>
        <w:t xml:space="preserve">, Canada January 18-21, 2022 </w:t>
      </w:r>
      <w:r w:rsidRPr="00012105">
        <w:rPr>
          <w:rFonts w:ascii="Times New Roman" w:hAnsi="Times New Roman" w:cs="Times New Roman"/>
          <w:sz w:val="28"/>
          <w:szCs w:val="28"/>
        </w:rPr>
        <w:t>С</w:t>
      </w:r>
      <w:r w:rsidRPr="00012105">
        <w:rPr>
          <w:rFonts w:ascii="Times New Roman" w:hAnsi="Times New Roman" w:cs="Times New Roman"/>
          <w:sz w:val="28"/>
          <w:szCs w:val="28"/>
          <w:lang w:val="en-US"/>
        </w:rPr>
        <w:t>177-183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2105">
        <w:rPr>
          <w:rFonts w:ascii="Times New Roman" w:hAnsi="Times New Roman" w:cs="Times New Roman"/>
          <w:sz w:val="28"/>
          <w:szCs w:val="28"/>
          <w:lang w:val="en-US"/>
        </w:rPr>
        <w:t xml:space="preserve">276 </w:t>
      </w:r>
    </w:p>
    <w:p w:rsidR="00012105" w:rsidRDefault="00012105" w:rsidP="008D4CA7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2105">
        <w:rPr>
          <w:rFonts w:ascii="Times New Roman" w:hAnsi="Times New Roman" w:cs="Times New Roman"/>
          <w:sz w:val="28"/>
          <w:szCs w:val="28"/>
          <w:lang w:val="en-US"/>
        </w:rPr>
        <w:t xml:space="preserve">3. Gross Motor Function Measure-66. Shirley Ryan </w:t>
      </w:r>
      <w:proofErr w:type="spellStart"/>
      <w:r w:rsidRPr="00012105">
        <w:rPr>
          <w:rFonts w:ascii="Times New Roman" w:hAnsi="Times New Roman" w:cs="Times New Roman"/>
          <w:sz w:val="28"/>
          <w:szCs w:val="28"/>
          <w:lang w:val="en-US"/>
        </w:rPr>
        <w:t>AbilityLab</w:t>
      </w:r>
      <w:proofErr w:type="spellEnd"/>
      <w:r w:rsidRPr="0001210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012105">
        <w:rPr>
          <w:rFonts w:ascii="Times New Roman" w:hAnsi="Times New Roman" w:cs="Times New Roman"/>
          <w:sz w:val="28"/>
          <w:szCs w:val="28"/>
        </w:rPr>
        <w:t>веб</w:t>
      </w:r>
      <w:r w:rsidRPr="0001210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12105">
        <w:rPr>
          <w:rFonts w:ascii="Times New Roman" w:hAnsi="Times New Roman" w:cs="Times New Roman"/>
          <w:sz w:val="28"/>
          <w:szCs w:val="28"/>
        </w:rPr>
        <w:t>сайт</w:t>
      </w:r>
      <w:r w:rsidRPr="00012105">
        <w:rPr>
          <w:rFonts w:ascii="Times New Roman" w:hAnsi="Times New Roman" w:cs="Times New Roman"/>
          <w:sz w:val="28"/>
          <w:szCs w:val="28"/>
          <w:lang w:val="en-US"/>
        </w:rPr>
        <w:t>. URL: https://www.sralab.org/rehabilitation-measures/gross-motor-function-measure</w:t>
      </w:r>
      <w:r w:rsidRPr="00012105">
        <w:rPr>
          <w:rFonts w:ascii="Times New Roman" w:hAnsi="Times New Roman" w:cs="Times New Roman"/>
          <w:sz w:val="28"/>
          <w:szCs w:val="28"/>
          <w:lang w:val="en-US"/>
        </w:rPr>
        <w:t xml:space="preserve">66. </w:t>
      </w:r>
    </w:p>
    <w:p w:rsidR="00012105" w:rsidRPr="00012105" w:rsidRDefault="00012105" w:rsidP="008D4CA7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2105">
        <w:rPr>
          <w:rFonts w:ascii="Times New Roman" w:hAnsi="Times New Roman" w:cs="Times New Roman"/>
          <w:sz w:val="28"/>
          <w:szCs w:val="28"/>
          <w:lang w:val="en-US"/>
        </w:rPr>
        <w:t xml:space="preserve">4. P-PAS, Adaptive Equipment and You. </w:t>
      </w:r>
      <w:proofErr w:type="spellStart"/>
      <w:r w:rsidRPr="00012105">
        <w:rPr>
          <w:rFonts w:ascii="Times New Roman" w:hAnsi="Times New Roman" w:cs="Times New Roman"/>
          <w:sz w:val="28"/>
          <w:szCs w:val="28"/>
          <w:lang w:val="en-US"/>
        </w:rPr>
        <w:t>Rifton</w:t>
      </w:r>
      <w:proofErr w:type="spellEnd"/>
      <w:r w:rsidRPr="00012105">
        <w:rPr>
          <w:rFonts w:ascii="Times New Roman" w:hAnsi="Times New Roman" w:cs="Times New Roman"/>
          <w:sz w:val="28"/>
          <w:szCs w:val="28"/>
          <w:lang w:val="en-US"/>
        </w:rPr>
        <w:t xml:space="preserve"> Equipment: </w:t>
      </w:r>
      <w:r w:rsidRPr="00012105">
        <w:rPr>
          <w:rFonts w:ascii="Times New Roman" w:hAnsi="Times New Roman" w:cs="Times New Roman"/>
          <w:sz w:val="28"/>
          <w:szCs w:val="28"/>
        </w:rPr>
        <w:t>веб</w:t>
      </w:r>
      <w:r w:rsidRPr="0001210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12105">
        <w:rPr>
          <w:rFonts w:ascii="Times New Roman" w:hAnsi="Times New Roman" w:cs="Times New Roman"/>
          <w:sz w:val="28"/>
          <w:szCs w:val="28"/>
        </w:rPr>
        <w:t>сайт</w:t>
      </w:r>
      <w:r w:rsidRPr="00012105">
        <w:rPr>
          <w:rFonts w:ascii="Times New Roman" w:hAnsi="Times New Roman" w:cs="Times New Roman"/>
          <w:sz w:val="28"/>
          <w:szCs w:val="28"/>
          <w:lang w:val="en-US"/>
        </w:rPr>
        <w:t>. URL: https://www.rifton.com/adaptive-mobility-blog/blog-posts/2019/december/p-pas</w:t>
      </w:r>
      <w:r w:rsidRPr="00012105">
        <w:rPr>
          <w:rFonts w:ascii="Times New Roman" w:hAnsi="Times New Roman" w:cs="Times New Roman"/>
          <w:sz w:val="28"/>
          <w:szCs w:val="28"/>
          <w:lang w:val="en-US"/>
        </w:rPr>
        <w:t>assessment-implementation-for-classroom-and-home.</w:t>
      </w:r>
    </w:p>
    <w:bookmarkEnd w:id="0"/>
    <w:p w:rsidR="00012105" w:rsidRPr="00012105" w:rsidRDefault="00012105" w:rsidP="00012105">
      <w:pPr>
        <w:spacing w:after="0"/>
        <w:ind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1CFB" w:rsidRPr="00012105" w:rsidRDefault="00DF1CFB" w:rsidP="0001210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F1CFB" w:rsidRPr="000121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AB5"/>
    <w:rsid w:val="00012105"/>
    <w:rsid w:val="001D0AB5"/>
    <w:rsid w:val="008D4CA7"/>
    <w:rsid w:val="00DF1CFB"/>
    <w:rsid w:val="00F8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C30B7-CF58-4104-AC21-99066AD9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2863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2</cp:revision>
  <dcterms:created xsi:type="dcterms:W3CDTF">2022-11-13T19:03:00Z</dcterms:created>
  <dcterms:modified xsi:type="dcterms:W3CDTF">2022-11-13T19:34:00Z</dcterms:modified>
</cp:coreProperties>
</file>