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3D2" w:rsidRPr="00583F31" w:rsidRDefault="00137DA4" w:rsidP="003B7618">
      <w:pPr>
        <w:suppressAutoHyphens/>
        <w:spacing w:after="0" w:line="360" w:lineRule="auto"/>
        <w:jc w:val="center"/>
        <w:rPr>
          <w:rFonts w:ascii="Times New Roman" w:hAnsi="Times New Roman" w:cs="Times New Roman"/>
          <w:b/>
          <w:bCs/>
          <w:sz w:val="28"/>
          <w:szCs w:val="28"/>
          <w:lang w:val="uk-UA"/>
        </w:rPr>
      </w:pPr>
      <w:r w:rsidRPr="00583F31">
        <w:rPr>
          <w:rFonts w:ascii="Times New Roman" w:hAnsi="Times New Roman" w:cs="Times New Roman"/>
          <w:b/>
          <w:bCs/>
          <w:sz w:val="28"/>
          <w:szCs w:val="28"/>
          <w:lang w:val="uk-UA"/>
        </w:rPr>
        <w:t>О. Я.</w:t>
      </w:r>
      <w:r w:rsidRPr="00583F31">
        <w:rPr>
          <w:rFonts w:ascii="Times New Roman" w:hAnsi="Times New Roman" w:cs="Times New Roman"/>
          <w:b/>
          <w:bCs/>
          <w:sz w:val="28"/>
          <w:szCs w:val="28"/>
          <w:lang w:val="en-US"/>
        </w:rPr>
        <w:t xml:space="preserve"> </w:t>
      </w:r>
      <w:proofErr w:type="spellStart"/>
      <w:r w:rsidR="005413D2" w:rsidRPr="00583F31">
        <w:rPr>
          <w:rFonts w:ascii="Times New Roman" w:hAnsi="Times New Roman" w:cs="Times New Roman"/>
          <w:b/>
          <w:bCs/>
          <w:sz w:val="28"/>
          <w:szCs w:val="28"/>
          <w:lang w:val="uk-UA"/>
        </w:rPr>
        <w:t>Гоменюк</w:t>
      </w:r>
      <w:proofErr w:type="spellEnd"/>
    </w:p>
    <w:p w:rsidR="00137DA4" w:rsidRPr="00583F31" w:rsidRDefault="00137DA4" w:rsidP="003B7618">
      <w:pPr>
        <w:suppressAutoHyphens/>
        <w:spacing w:after="0" w:line="360" w:lineRule="auto"/>
        <w:ind w:firstLine="709"/>
        <w:jc w:val="center"/>
        <w:rPr>
          <w:rFonts w:ascii="Times New Roman" w:hAnsi="Times New Roman" w:cs="Times New Roman"/>
          <w:b/>
          <w:bCs/>
          <w:sz w:val="28"/>
          <w:szCs w:val="28"/>
          <w:lang w:val="uk-UA"/>
        </w:rPr>
      </w:pPr>
      <w:r w:rsidRPr="00583F31">
        <w:rPr>
          <w:rFonts w:ascii="Times New Roman" w:hAnsi="Times New Roman" w:cs="Times New Roman"/>
          <w:b/>
          <w:bCs/>
          <w:sz w:val="28"/>
          <w:szCs w:val="28"/>
          <w:lang w:val="en-US"/>
        </w:rPr>
        <w:t>O</w:t>
      </w:r>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en-US"/>
        </w:rPr>
        <w:t>Homeniuk</w:t>
      </w:r>
      <w:proofErr w:type="spellEnd"/>
    </w:p>
    <w:p w:rsidR="006922BC" w:rsidRPr="00583F31" w:rsidRDefault="00137DA4" w:rsidP="003B7618">
      <w:pPr>
        <w:suppressAutoHyphens/>
        <w:spacing w:after="0" w:line="360" w:lineRule="auto"/>
        <w:ind w:firstLine="709"/>
        <w:jc w:val="center"/>
        <w:rPr>
          <w:rFonts w:ascii="Times New Roman" w:hAnsi="Times New Roman" w:cs="Times New Roman"/>
          <w:bCs/>
          <w:sz w:val="28"/>
          <w:szCs w:val="28"/>
          <w:lang w:val="uk-UA"/>
        </w:rPr>
      </w:pPr>
      <w:r w:rsidRPr="00583F31">
        <w:rPr>
          <w:rFonts w:ascii="Times New Roman" w:hAnsi="Times New Roman" w:cs="Times New Roman"/>
          <w:bCs/>
          <w:sz w:val="28"/>
          <w:szCs w:val="28"/>
          <w:lang w:val="uk-UA"/>
        </w:rPr>
        <w:t>Чернівецький національний університет</w:t>
      </w:r>
      <w:r w:rsidR="006922BC" w:rsidRPr="00583F31">
        <w:rPr>
          <w:rFonts w:ascii="Times New Roman" w:hAnsi="Times New Roman" w:cs="Times New Roman"/>
          <w:bCs/>
          <w:sz w:val="28"/>
          <w:szCs w:val="28"/>
          <w:lang w:val="uk-UA"/>
        </w:rPr>
        <w:t xml:space="preserve"> імені Юрія </w:t>
      </w:r>
      <w:proofErr w:type="spellStart"/>
      <w:r w:rsidR="006922BC" w:rsidRPr="00583F31">
        <w:rPr>
          <w:rFonts w:ascii="Times New Roman" w:hAnsi="Times New Roman" w:cs="Times New Roman"/>
          <w:bCs/>
          <w:sz w:val="28"/>
          <w:szCs w:val="28"/>
          <w:lang w:val="uk-UA"/>
        </w:rPr>
        <w:t>Федьковича</w:t>
      </w:r>
      <w:proofErr w:type="spellEnd"/>
    </w:p>
    <w:p w:rsidR="00137DA4" w:rsidRPr="00583F31" w:rsidRDefault="00137DA4" w:rsidP="003B7618">
      <w:pPr>
        <w:suppressAutoHyphens/>
        <w:spacing w:after="0" w:line="360" w:lineRule="auto"/>
        <w:ind w:firstLine="709"/>
        <w:jc w:val="center"/>
        <w:rPr>
          <w:rFonts w:ascii="Times New Roman" w:hAnsi="Times New Roman" w:cs="Times New Roman"/>
          <w:bCs/>
          <w:sz w:val="28"/>
          <w:szCs w:val="28"/>
          <w:lang w:val="uk-UA"/>
        </w:rPr>
      </w:pPr>
      <w:proofErr w:type="spellStart"/>
      <w:r w:rsidRPr="00583F31">
        <w:rPr>
          <w:rFonts w:ascii="Times New Roman" w:hAnsi="Times New Roman" w:cs="Times New Roman"/>
          <w:bCs/>
          <w:sz w:val="28"/>
          <w:szCs w:val="28"/>
        </w:rPr>
        <w:t>Yuriy</w:t>
      </w:r>
      <w:proofErr w:type="spellEnd"/>
      <w:r w:rsidRPr="00583F31">
        <w:rPr>
          <w:rFonts w:ascii="Times New Roman" w:hAnsi="Times New Roman" w:cs="Times New Roman"/>
          <w:bCs/>
          <w:sz w:val="28"/>
          <w:szCs w:val="28"/>
          <w:lang w:val="uk-UA"/>
        </w:rPr>
        <w:t xml:space="preserve"> </w:t>
      </w:r>
      <w:proofErr w:type="spellStart"/>
      <w:r w:rsidRPr="00583F31">
        <w:rPr>
          <w:rFonts w:ascii="Times New Roman" w:hAnsi="Times New Roman" w:cs="Times New Roman"/>
          <w:bCs/>
          <w:sz w:val="28"/>
          <w:szCs w:val="28"/>
        </w:rPr>
        <w:t>Fedkovych</w:t>
      </w:r>
      <w:proofErr w:type="spellEnd"/>
      <w:r w:rsidRPr="00583F31">
        <w:rPr>
          <w:rFonts w:ascii="Times New Roman" w:hAnsi="Times New Roman" w:cs="Times New Roman"/>
          <w:bCs/>
          <w:sz w:val="28"/>
          <w:szCs w:val="28"/>
          <w:lang w:val="uk-UA"/>
        </w:rPr>
        <w:t xml:space="preserve"> </w:t>
      </w:r>
      <w:proofErr w:type="spellStart"/>
      <w:r w:rsidRPr="00583F31">
        <w:rPr>
          <w:rFonts w:ascii="Times New Roman" w:hAnsi="Times New Roman" w:cs="Times New Roman"/>
          <w:bCs/>
          <w:sz w:val="28"/>
          <w:szCs w:val="28"/>
        </w:rPr>
        <w:t>Chernivtsi</w:t>
      </w:r>
      <w:proofErr w:type="spellEnd"/>
      <w:r w:rsidRPr="00583F31">
        <w:rPr>
          <w:rFonts w:ascii="Times New Roman" w:hAnsi="Times New Roman" w:cs="Times New Roman"/>
          <w:bCs/>
          <w:sz w:val="28"/>
          <w:szCs w:val="28"/>
          <w:lang w:val="uk-UA"/>
        </w:rPr>
        <w:t xml:space="preserve"> </w:t>
      </w:r>
      <w:proofErr w:type="spellStart"/>
      <w:r w:rsidRPr="00583F31">
        <w:rPr>
          <w:rFonts w:ascii="Times New Roman" w:hAnsi="Times New Roman" w:cs="Times New Roman"/>
          <w:bCs/>
          <w:sz w:val="28"/>
          <w:szCs w:val="28"/>
        </w:rPr>
        <w:t>National</w:t>
      </w:r>
      <w:proofErr w:type="spellEnd"/>
      <w:r w:rsidRPr="00583F31">
        <w:rPr>
          <w:rFonts w:ascii="Times New Roman" w:hAnsi="Times New Roman" w:cs="Times New Roman"/>
          <w:bCs/>
          <w:sz w:val="28"/>
          <w:szCs w:val="28"/>
          <w:lang w:val="uk-UA"/>
        </w:rPr>
        <w:t xml:space="preserve"> </w:t>
      </w:r>
      <w:proofErr w:type="spellStart"/>
      <w:r w:rsidRPr="00583F31">
        <w:rPr>
          <w:rFonts w:ascii="Times New Roman" w:hAnsi="Times New Roman" w:cs="Times New Roman"/>
          <w:bCs/>
          <w:sz w:val="28"/>
          <w:szCs w:val="28"/>
        </w:rPr>
        <w:t>University</w:t>
      </w:r>
      <w:proofErr w:type="spellEnd"/>
    </w:p>
    <w:p w:rsidR="00137DA4" w:rsidRPr="00583F31" w:rsidRDefault="00137DA4" w:rsidP="003B7618">
      <w:pPr>
        <w:suppressAutoHyphens/>
        <w:spacing w:after="0" w:line="360" w:lineRule="auto"/>
        <w:ind w:firstLine="709"/>
        <w:jc w:val="center"/>
        <w:rPr>
          <w:rFonts w:ascii="Times New Roman" w:hAnsi="Times New Roman" w:cs="Times New Roman"/>
          <w:bCs/>
          <w:sz w:val="28"/>
          <w:szCs w:val="28"/>
          <w:lang w:val="uk-UA"/>
        </w:rPr>
      </w:pPr>
    </w:p>
    <w:p w:rsidR="00137DA4" w:rsidRPr="00583F31" w:rsidRDefault="00137DA4" w:rsidP="003B7618">
      <w:pPr>
        <w:suppressAutoHyphens/>
        <w:spacing w:after="0" w:line="360" w:lineRule="auto"/>
        <w:ind w:firstLine="709"/>
        <w:jc w:val="center"/>
        <w:rPr>
          <w:rFonts w:ascii="Times New Roman" w:hAnsi="Times New Roman" w:cs="Times New Roman"/>
          <w:b/>
          <w:bCs/>
          <w:sz w:val="28"/>
          <w:szCs w:val="28"/>
          <w:lang w:val="uk-UA"/>
        </w:rPr>
      </w:pPr>
      <w:r w:rsidRPr="00583F31">
        <w:rPr>
          <w:rFonts w:ascii="Times New Roman" w:hAnsi="Times New Roman" w:cs="Times New Roman"/>
          <w:b/>
          <w:bCs/>
          <w:sz w:val="28"/>
          <w:szCs w:val="28"/>
          <w:lang w:val="uk-UA"/>
        </w:rPr>
        <w:t>ЗМІСТ І</w:t>
      </w:r>
      <w:r w:rsidR="00A96B59" w:rsidRPr="00583F31">
        <w:rPr>
          <w:rFonts w:ascii="Times New Roman" w:hAnsi="Times New Roman" w:cs="Times New Roman"/>
          <w:b/>
          <w:bCs/>
          <w:sz w:val="28"/>
          <w:szCs w:val="28"/>
          <w:lang w:val="uk-UA"/>
        </w:rPr>
        <w:t xml:space="preserve"> СТРУКТУРА ПІДРУЧНИКІВ З НІМЕЦ</w:t>
      </w:r>
      <w:r w:rsidRPr="00583F31">
        <w:rPr>
          <w:rFonts w:ascii="Times New Roman" w:hAnsi="Times New Roman" w:cs="Times New Roman"/>
          <w:b/>
          <w:bCs/>
          <w:sz w:val="28"/>
          <w:szCs w:val="28"/>
          <w:lang w:val="uk-UA"/>
        </w:rPr>
        <w:t>ЬКОЇ МОВИ</w:t>
      </w:r>
      <w:r w:rsidR="00A96B59" w:rsidRPr="00583F31">
        <w:rPr>
          <w:rFonts w:ascii="Times New Roman" w:hAnsi="Times New Roman" w:cs="Times New Roman"/>
          <w:b/>
          <w:bCs/>
          <w:sz w:val="28"/>
          <w:szCs w:val="28"/>
          <w:lang w:val="uk-UA"/>
        </w:rPr>
        <w:t xml:space="preserve"> ДЛЯ СЕРЕДНІХ ШКІЛ </w:t>
      </w:r>
      <w:r w:rsidRPr="00583F31">
        <w:rPr>
          <w:rFonts w:ascii="Times New Roman" w:hAnsi="Times New Roman" w:cs="Times New Roman"/>
          <w:b/>
          <w:bCs/>
          <w:sz w:val="28"/>
          <w:szCs w:val="28"/>
          <w:lang w:val="uk-UA"/>
        </w:rPr>
        <w:t>БУКОВИНИ (</w:t>
      </w:r>
      <w:r w:rsidR="00A96B59" w:rsidRPr="00583F31">
        <w:rPr>
          <w:rFonts w:ascii="Times New Roman" w:hAnsi="Times New Roman" w:cs="Times New Roman"/>
          <w:b/>
          <w:bCs/>
          <w:sz w:val="28"/>
          <w:szCs w:val="28"/>
          <w:lang w:val="uk-UA"/>
        </w:rPr>
        <w:t>ПЕРША ПОЛОВИНА ХХ СТ.</w:t>
      </w:r>
      <w:r w:rsidRPr="00583F31">
        <w:rPr>
          <w:rFonts w:ascii="Times New Roman" w:hAnsi="Times New Roman" w:cs="Times New Roman"/>
          <w:b/>
          <w:bCs/>
          <w:sz w:val="28"/>
          <w:szCs w:val="28"/>
          <w:lang w:val="uk-UA"/>
        </w:rPr>
        <w:t>)</w:t>
      </w:r>
    </w:p>
    <w:p w:rsidR="00137DA4" w:rsidRPr="00583F31" w:rsidRDefault="00A96B59" w:rsidP="003B7618">
      <w:pPr>
        <w:suppressAutoHyphens/>
        <w:spacing w:after="0" w:line="360" w:lineRule="auto"/>
        <w:ind w:firstLine="709"/>
        <w:jc w:val="center"/>
        <w:rPr>
          <w:rFonts w:ascii="Times New Roman" w:hAnsi="Times New Roman" w:cs="Times New Roman"/>
          <w:b/>
          <w:bCs/>
          <w:sz w:val="28"/>
          <w:szCs w:val="28"/>
          <w:lang w:val="uk-UA"/>
        </w:rPr>
      </w:pPr>
      <w:proofErr w:type="spellStart"/>
      <w:r w:rsidRPr="00583F31">
        <w:rPr>
          <w:rFonts w:ascii="Times New Roman" w:hAnsi="Times New Roman" w:cs="Times New Roman"/>
          <w:b/>
          <w:bCs/>
          <w:sz w:val="28"/>
          <w:szCs w:val="28"/>
          <w:lang w:val="uk-UA"/>
        </w:rPr>
        <w:t>The</w:t>
      </w:r>
      <w:proofErr w:type="spellEnd"/>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survey</w:t>
      </w:r>
      <w:proofErr w:type="spellEnd"/>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of</w:t>
      </w:r>
      <w:proofErr w:type="spellEnd"/>
      <w:r w:rsidRPr="00583F31">
        <w:rPr>
          <w:rFonts w:ascii="Times New Roman" w:hAnsi="Times New Roman" w:cs="Times New Roman"/>
          <w:b/>
          <w:bCs/>
          <w:sz w:val="28"/>
          <w:szCs w:val="28"/>
          <w:lang w:val="uk-UA"/>
        </w:rPr>
        <w:t xml:space="preserve"> </w:t>
      </w:r>
      <w:r w:rsidRPr="00583F31">
        <w:rPr>
          <w:rFonts w:ascii="Times New Roman" w:hAnsi="Times New Roman" w:cs="Times New Roman"/>
          <w:b/>
          <w:bCs/>
          <w:sz w:val="28"/>
          <w:szCs w:val="28"/>
          <w:lang w:val="en-US"/>
        </w:rPr>
        <w:t>German</w:t>
      </w:r>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textbooks</w:t>
      </w:r>
      <w:proofErr w:type="spellEnd"/>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used</w:t>
      </w:r>
      <w:proofErr w:type="spellEnd"/>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in</w:t>
      </w:r>
      <w:proofErr w:type="spellEnd"/>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secondary</w:t>
      </w:r>
      <w:proofErr w:type="spellEnd"/>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schools</w:t>
      </w:r>
      <w:proofErr w:type="spellEnd"/>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in</w:t>
      </w:r>
      <w:proofErr w:type="spellEnd"/>
      <w:r w:rsidRPr="00583F31">
        <w:rPr>
          <w:rFonts w:ascii="Times New Roman" w:hAnsi="Times New Roman" w:cs="Times New Roman"/>
          <w:b/>
          <w:bCs/>
          <w:sz w:val="28"/>
          <w:szCs w:val="28"/>
          <w:lang w:val="uk-UA"/>
        </w:rPr>
        <w:t xml:space="preserve"> </w:t>
      </w:r>
      <w:proofErr w:type="spellStart"/>
      <w:r w:rsidRPr="00583F31">
        <w:rPr>
          <w:rFonts w:ascii="Times New Roman" w:hAnsi="Times New Roman" w:cs="Times New Roman"/>
          <w:b/>
          <w:bCs/>
          <w:sz w:val="28"/>
          <w:szCs w:val="28"/>
          <w:lang w:val="uk-UA"/>
        </w:rPr>
        <w:t>Bukovyna</w:t>
      </w:r>
      <w:proofErr w:type="spellEnd"/>
      <w:r w:rsidRPr="00583F31">
        <w:rPr>
          <w:rFonts w:ascii="Times New Roman" w:hAnsi="Times New Roman" w:cs="Times New Roman"/>
          <w:b/>
          <w:bCs/>
          <w:sz w:val="28"/>
          <w:szCs w:val="28"/>
          <w:lang w:val="uk-UA"/>
        </w:rPr>
        <w:t xml:space="preserve"> (</w:t>
      </w:r>
      <w:r w:rsidRPr="00583F31">
        <w:rPr>
          <w:rFonts w:ascii="Times New Roman" w:hAnsi="Times New Roman" w:cs="Times New Roman"/>
          <w:b/>
          <w:bCs/>
          <w:sz w:val="28"/>
          <w:szCs w:val="28"/>
          <w:lang w:val="en-US"/>
        </w:rPr>
        <w:t xml:space="preserve">first half of the </w:t>
      </w:r>
      <w:proofErr w:type="spellStart"/>
      <w:r w:rsidRPr="00583F31">
        <w:rPr>
          <w:rFonts w:ascii="Times New Roman" w:hAnsi="Times New Roman" w:cs="Times New Roman"/>
          <w:b/>
          <w:bCs/>
          <w:sz w:val="28"/>
          <w:szCs w:val="28"/>
          <w:lang w:val="en-US"/>
        </w:rPr>
        <w:t>XXth</w:t>
      </w:r>
      <w:proofErr w:type="spellEnd"/>
      <w:r w:rsidRPr="00583F31">
        <w:rPr>
          <w:rFonts w:ascii="Times New Roman" w:hAnsi="Times New Roman" w:cs="Times New Roman"/>
          <w:b/>
          <w:bCs/>
          <w:sz w:val="28"/>
          <w:szCs w:val="28"/>
          <w:lang w:val="en-US"/>
        </w:rPr>
        <w:t xml:space="preserve"> century</w:t>
      </w:r>
      <w:r w:rsidR="00137DA4" w:rsidRPr="00583F31">
        <w:rPr>
          <w:rFonts w:ascii="Times New Roman" w:hAnsi="Times New Roman" w:cs="Times New Roman"/>
          <w:b/>
          <w:bCs/>
          <w:sz w:val="28"/>
          <w:szCs w:val="28"/>
          <w:lang w:val="uk-UA"/>
        </w:rPr>
        <w:t>)</w:t>
      </w:r>
    </w:p>
    <w:p w:rsidR="00563AE4" w:rsidRPr="00583F31" w:rsidRDefault="00563AE4" w:rsidP="003B7618">
      <w:pPr>
        <w:suppressAutoHyphens/>
        <w:spacing w:after="0" w:line="360" w:lineRule="auto"/>
        <w:ind w:firstLine="709"/>
        <w:jc w:val="center"/>
        <w:rPr>
          <w:rFonts w:ascii="Times New Roman" w:hAnsi="Times New Roman" w:cs="Times New Roman"/>
          <w:b/>
          <w:bCs/>
          <w:sz w:val="28"/>
          <w:szCs w:val="28"/>
          <w:lang w:val="uk-UA"/>
        </w:rPr>
      </w:pP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uk-UA"/>
        </w:rPr>
      </w:pPr>
      <w:r w:rsidRPr="00583F31">
        <w:rPr>
          <w:rFonts w:ascii="Times New Roman" w:hAnsi="Times New Roman" w:cs="Times New Roman"/>
          <w:i/>
          <w:sz w:val="22"/>
          <w:szCs w:val="22"/>
          <w:lang w:val="uk-UA"/>
        </w:rPr>
        <w:t>Здійснено аналіз підручників з німецької мови для середніх шкіл Буковини у першій половині XX ст. В ході дослідження встановлено, що, в тогочасних підручниках,</w:t>
      </w:r>
      <w:r w:rsidRPr="00583F31">
        <w:rPr>
          <w:rFonts w:ascii="Times New Roman" w:hAnsi="Times New Roman" w:cs="Times New Roman"/>
          <w:i/>
          <w:sz w:val="22"/>
          <w:szCs w:val="22"/>
        </w:rPr>
        <w:t xml:space="preserve"> </w:t>
      </w:r>
      <w:r w:rsidRPr="00583F31">
        <w:rPr>
          <w:rFonts w:ascii="Times New Roman" w:hAnsi="Times New Roman" w:cs="Times New Roman"/>
          <w:i/>
          <w:sz w:val="22"/>
          <w:szCs w:val="22"/>
          <w:lang w:val="uk-UA"/>
        </w:rPr>
        <w:t xml:space="preserve">згідно з навчальною програмою, здійснювалася реалізація прямого методу навчання іноземних мов. Визначено, що </w:t>
      </w:r>
      <w:r w:rsidRPr="00583F31">
        <w:rPr>
          <w:rFonts w:ascii="Times New Roman" w:hAnsi="Times New Roman" w:cs="Times New Roman"/>
          <w:bCs/>
          <w:i/>
          <w:sz w:val="22"/>
          <w:szCs w:val="22"/>
          <w:lang w:val="uk-UA"/>
        </w:rPr>
        <w:t xml:space="preserve">на початковому етапі вивчення німецької мови метою навчання було </w:t>
      </w:r>
      <w:r w:rsidRPr="00583F31">
        <w:rPr>
          <w:rFonts w:ascii="Times New Roman" w:hAnsi="Times New Roman" w:cs="Times New Roman"/>
          <w:i/>
          <w:sz w:val="22"/>
          <w:szCs w:val="22"/>
          <w:lang w:val="uk-UA"/>
        </w:rPr>
        <w:t>формування навичок та вмінь правильного і вільного висловлювання в усній і письмовій формах</w:t>
      </w:r>
      <w:r w:rsidRPr="00583F31">
        <w:rPr>
          <w:rFonts w:ascii="Times New Roman" w:hAnsi="Times New Roman" w:cs="Times New Roman"/>
          <w:bCs/>
          <w:i/>
          <w:sz w:val="22"/>
          <w:szCs w:val="22"/>
          <w:lang w:val="uk-UA"/>
        </w:rPr>
        <w:t xml:space="preserve"> у повсякденних побутових ситуаціях, а також розуміння культури німецького народу. У старших класах необхідно було вміти вільно читати твори художньої літератури, які пов’язані з історією, наукою та сучасною культурою німецького народу, вміти застосувати отримані знання німецькою мовою в усній та письмовій формах. </w:t>
      </w:r>
      <w:r w:rsidRPr="00583F31">
        <w:rPr>
          <w:rFonts w:ascii="Times New Roman" w:hAnsi="Times New Roman" w:cs="Times New Roman"/>
          <w:i/>
          <w:sz w:val="22"/>
          <w:szCs w:val="22"/>
          <w:lang w:val="uk-UA"/>
        </w:rPr>
        <w:t>Виявлено, що навчальні програми досліджуваного відрізка часу включали вимоги та рекомендації до укладання підручників.</w:t>
      </w: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uk-UA"/>
        </w:rPr>
      </w:pPr>
      <w:r w:rsidRPr="00583F31">
        <w:rPr>
          <w:rFonts w:ascii="Times New Roman" w:hAnsi="Times New Roman" w:cs="Times New Roman"/>
          <w:i/>
          <w:sz w:val="22"/>
          <w:szCs w:val="22"/>
          <w:lang w:val="uk-UA"/>
        </w:rPr>
        <w:t>Проаналізовані підручники зазначеного періоду поділено на дві групи: підручники, які містили тексти, різні вправи та завдання; хрестоматії для читання, до яких входили уривки різножанрової художньої літератури провідних письменників.</w:t>
      </w: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uk-UA"/>
        </w:rPr>
      </w:pPr>
      <w:r w:rsidRPr="00583F31">
        <w:rPr>
          <w:rFonts w:ascii="Times New Roman" w:hAnsi="Times New Roman" w:cs="Times New Roman"/>
          <w:i/>
          <w:sz w:val="22"/>
          <w:szCs w:val="22"/>
          <w:lang w:val="uk-UA"/>
        </w:rPr>
        <w:t xml:space="preserve">У процесі навчання іноземної мови у підручниках акцентували увагу на використанні пісенного матеріалу для формування вмінь правильної вимови. У навчальному виданні з німецької мови 1925 р. уперше виявлено виконання тестів, які полягали у виборі правильної відповіді серед запропонованих, а у підручнику 1929 р. з’являється додаток із методичними рекомендаціями для вчителя щодо виконання учнями завдань. </w:t>
      </w: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uk-UA"/>
        </w:rPr>
      </w:pPr>
      <w:r w:rsidRPr="00583F31">
        <w:rPr>
          <w:rFonts w:ascii="Times New Roman" w:hAnsi="Times New Roman" w:cs="Times New Roman"/>
          <w:i/>
          <w:sz w:val="22"/>
          <w:szCs w:val="22"/>
          <w:lang w:val="uk-UA"/>
        </w:rPr>
        <w:t xml:space="preserve">Встановлено, що навчальні видання не містили фонетичного матеріалу. Для засвоєння лексичного матеріалу на початку вивчення іноземної мови використовувалась наочна </w:t>
      </w:r>
      <w:proofErr w:type="spellStart"/>
      <w:r w:rsidRPr="00583F31">
        <w:rPr>
          <w:rFonts w:ascii="Times New Roman" w:hAnsi="Times New Roman" w:cs="Times New Roman"/>
          <w:i/>
          <w:sz w:val="22"/>
          <w:szCs w:val="22"/>
          <w:lang w:val="uk-UA"/>
        </w:rPr>
        <w:t>семантизація</w:t>
      </w:r>
      <w:proofErr w:type="spellEnd"/>
      <w:r w:rsidRPr="00583F31">
        <w:rPr>
          <w:rFonts w:ascii="Times New Roman" w:hAnsi="Times New Roman" w:cs="Times New Roman"/>
          <w:i/>
          <w:sz w:val="22"/>
          <w:szCs w:val="22"/>
          <w:lang w:val="uk-UA"/>
        </w:rPr>
        <w:t xml:space="preserve">, котру згодом замінили на вербальну. Пояснення граматичних явищ відбувалось на основі підібраних прикладів із текстів та вправ, а також рідною мовою учнів. Навчання говоріння здійснювалось за допомогою текстів, діалогів і вправ на розвиток усного мовлення. Читанню різножанрової літератури приділяли значну увагу. Для навчання письма використовувалися такі види вправ, як диктанти, переписування, творчі завдання тощо. Пропонувалось також ознайомлення з готичним </w:t>
      </w:r>
      <w:r w:rsidRPr="00583F31">
        <w:rPr>
          <w:rFonts w:ascii="Times New Roman" w:hAnsi="Times New Roman" w:cs="Times New Roman"/>
          <w:i/>
          <w:sz w:val="22"/>
          <w:szCs w:val="22"/>
          <w:lang w:val="uk-UA"/>
        </w:rPr>
        <w:lastRenderedPageBreak/>
        <w:t>шрифтом. Автори намагалися уникати перекладу, проте його все ж використовували під час пояснення граматичного матеріалу в молодших класах.</w:t>
      </w: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uk-UA"/>
        </w:rPr>
      </w:pPr>
      <w:r w:rsidRPr="00583F31">
        <w:rPr>
          <w:rFonts w:ascii="Times New Roman" w:hAnsi="Times New Roman" w:cs="Times New Roman"/>
          <w:i/>
          <w:sz w:val="22"/>
          <w:szCs w:val="22"/>
          <w:lang w:val="uk-UA"/>
        </w:rPr>
        <w:t>Головна особливість хрестоматій з німецької мови полягала в наявності перекладених уривків румунських авторів, творів для позакласного читання, пояснень слів і виразів.</w:t>
      </w: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uk-UA"/>
        </w:rPr>
      </w:pPr>
      <w:r w:rsidRPr="00583F31">
        <w:rPr>
          <w:rFonts w:ascii="Times New Roman" w:hAnsi="Times New Roman" w:cs="Times New Roman"/>
          <w:b/>
          <w:i/>
          <w:sz w:val="22"/>
          <w:szCs w:val="22"/>
          <w:lang w:val="uk-UA"/>
        </w:rPr>
        <w:t>Ключові слова</w:t>
      </w:r>
      <w:r w:rsidRPr="00583F31">
        <w:rPr>
          <w:rFonts w:ascii="Times New Roman" w:hAnsi="Times New Roman" w:cs="Times New Roman"/>
          <w:i/>
          <w:sz w:val="22"/>
          <w:szCs w:val="22"/>
          <w:lang w:val="uk-UA"/>
        </w:rPr>
        <w:t>: німецька мова, підручник, навчальна програма, середня школа, навчальний матеріал.</w:t>
      </w: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uk-UA"/>
        </w:rPr>
      </w:pP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en-GB"/>
        </w:rPr>
      </w:pPr>
      <w:r w:rsidRPr="00583F31">
        <w:rPr>
          <w:rFonts w:ascii="Times New Roman" w:hAnsi="Times New Roman" w:cs="Times New Roman"/>
          <w:i/>
          <w:iCs/>
          <w:sz w:val="22"/>
          <w:szCs w:val="22"/>
          <w:lang w:val="en-GB"/>
        </w:rPr>
        <w:t xml:space="preserve">The article describes German textbooks for secondary schools in </w:t>
      </w:r>
      <w:proofErr w:type="spellStart"/>
      <w:r w:rsidRPr="00583F31">
        <w:rPr>
          <w:rFonts w:ascii="Times New Roman" w:hAnsi="Times New Roman" w:cs="Times New Roman"/>
          <w:i/>
          <w:iCs/>
          <w:sz w:val="22"/>
          <w:szCs w:val="22"/>
          <w:lang w:val="en-GB"/>
        </w:rPr>
        <w:t>Bukovyna</w:t>
      </w:r>
      <w:proofErr w:type="spellEnd"/>
      <w:r w:rsidRPr="00583F31">
        <w:rPr>
          <w:rFonts w:ascii="Times New Roman" w:hAnsi="Times New Roman" w:cs="Times New Roman"/>
          <w:i/>
          <w:iCs/>
          <w:sz w:val="22"/>
          <w:szCs w:val="22"/>
          <w:lang w:val="en-GB"/>
        </w:rPr>
        <w:t xml:space="preserve"> in the first half of the 20th century. It </w:t>
      </w:r>
      <w:proofErr w:type="gramStart"/>
      <w:r w:rsidRPr="00583F31">
        <w:rPr>
          <w:rFonts w:ascii="Times New Roman" w:hAnsi="Times New Roman" w:cs="Times New Roman"/>
          <w:i/>
          <w:iCs/>
          <w:sz w:val="22"/>
          <w:szCs w:val="22"/>
          <w:lang w:val="en-GB"/>
        </w:rPr>
        <w:t>has been established</w:t>
      </w:r>
      <w:proofErr w:type="gramEnd"/>
      <w:r w:rsidRPr="00583F31">
        <w:rPr>
          <w:rFonts w:ascii="Times New Roman" w:hAnsi="Times New Roman" w:cs="Times New Roman"/>
          <w:i/>
          <w:iCs/>
          <w:sz w:val="22"/>
          <w:szCs w:val="22"/>
          <w:lang w:val="en-GB"/>
        </w:rPr>
        <w:t xml:space="preserve"> that according to the curriculum, the direct method of foreign language teaching was implemented in the textbooks of that time. At the initial stage, the purpose of foreign language teaching was to</w:t>
      </w:r>
      <w:r w:rsidRPr="00583F31">
        <w:rPr>
          <w:rFonts w:ascii="Times New Roman" w:hAnsi="Times New Roman" w:cs="Times New Roman"/>
          <w:i/>
          <w:sz w:val="22"/>
          <w:szCs w:val="22"/>
          <w:lang w:val="en-GB"/>
        </w:rPr>
        <w:t> </w:t>
      </w:r>
      <w:r w:rsidRPr="00583F31">
        <w:rPr>
          <w:rFonts w:ascii="Times New Roman" w:hAnsi="Times New Roman" w:cs="Times New Roman"/>
          <w:i/>
          <w:iCs/>
          <w:sz w:val="22"/>
          <w:szCs w:val="22"/>
          <w:lang w:val="en-GB"/>
        </w:rPr>
        <w:t xml:space="preserve">enable the learners to speak and express their thoughts in a written form in everyday situations, to understand the German culture. In the upper grades, the learners had to be able to read works of fiction related to the history, science and modern culture of the German, to apply the acquired knowledge in oral and written forms. It </w:t>
      </w:r>
      <w:proofErr w:type="gramStart"/>
      <w:r w:rsidRPr="00583F31">
        <w:rPr>
          <w:rFonts w:ascii="Times New Roman" w:hAnsi="Times New Roman" w:cs="Times New Roman"/>
          <w:i/>
          <w:iCs/>
          <w:sz w:val="22"/>
          <w:szCs w:val="22"/>
          <w:lang w:val="en-GB"/>
        </w:rPr>
        <w:t>has been found</w:t>
      </w:r>
      <w:proofErr w:type="gramEnd"/>
      <w:r w:rsidRPr="00583F31">
        <w:rPr>
          <w:rFonts w:ascii="Times New Roman" w:hAnsi="Times New Roman" w:cs="Times New Roman"/>
          <w:i/>
          <w:iCs/>
          <w:sz w:val="22"/>
          <w:szCs w:val="22"/>
          <w:lang w:val="en-GB"/>
        </w:rPr>
        <w:t xml:space="preserve"> that the curricula during the period under study included requirements and recommendations for the manual compilation.</w:t>
      </w:r>
      <w:r w:rsidRPr="00583F31">
        <w:rPr>
          <w:rFonts w:ascii="Times New Roman" w:hAnsi="Times New Roman" w:cs="Times New Roman"/>
          <w:i/>
          <w:sz w:val="22"/>
          <w:szCs w:val="22"/>
          <w:lang w:val="en-GB"/>
        </w:rPr>
        <w:t xml:space="preserve"> </w:t>
      </w:r>
    </w:p>
    <w:p w:rsidR="00583F31" w:rsidRPr="00583F31" w:rsidRDefault="00F23524" w:rsidP="00583F31">
      <w:pPr>
        <w:suppressAutoHyphens/>
        <w:spacing w:after="0" w:line="360" w:lineRule="auto"/>
        <w:ind w:firstLine="709"/>
        <w:jc w:val="both"/>
        <w:rPr>
          <w:rFonts w:ascii="Times New Roman" w:hAnsi="Times New Roman" w:cs="Times New Roman"/>
          <w:i/>
          <w:sz w:val="22"/>
          <w:szCs w:val="22"/>
          <w:lang w:val="en-GB"/>
        </w:rPr>
      </w:pPr>
      <w:r w:rsidRPr="00583F31">
        <w:rPr>
          <w:rFonts w:ascii="Times New Roman" w:hAnsi="Times New Roman" w:cs="Times New Roman"/>
          <w:i/>
          <w:sz w:val="22"/>
          <w:szCs w:val="22"/>
          <w:lang w:val="en-GB"/>
        </w:rPr>
        <w:t xml:space="preserve">The investigation reveals that the textbooks in German </w:t>
      </w:r>
      <w:proofErr w:type="gramStart"/>
      <w:r w:rsidRPr="00583F31">
        <w:rPr>
          <w:rFonts w:ascii="Times New Roman" w:hAnsi="Times New Roman" w:cs="Times New Roman"/>
          <w:i/>
          <w:sz w:val="22"/>
          <w:szCs w:val="22"/>
          <w:lang w:val="en-GB"/>
        </w:rPr>
        <w:t>were divided</w:t>
      </w:r>
      <w:proofErr w:type="gramEnd"/>
      <w:r w:rsidRPr="00583F31">
        <w:rPr>
          <w:rFonts w:ascii="Times New Roman" w:hAnsi="Times New Roman" w:cs="Times New Roman"/>
          <w:i/>
          <w:sz w:val="22"/>
          <w:szCs w:val="22"/>
          <w:lang w:val="en-GB"/>
        </w:rPr>
        <w:t xml:space="preserve"> into two groups: books including texts, various exercises and tasks; readers containing the excerpts from various genres of fiction by famous writers. The textbooks in German contained song material for the formation of correct pronunciation skills. The tests, based on choosing the correct answer (in 1925), were first found. In </w:t>
      </w:r>
      <w:proofErr w:type="gramStart"/>
      <w:r w:rsidRPr="00583F31">
        <w:rPr>
          <w:rFonts w:ascii="Times New Roman" w:hAnsi="Times New Roman" w:cs="Times New Roman"/>
          <w:i/>
          <w:sz w:val="22"/>
          <w:szCs w:val="22"/>
          <w:lang w:val="en-GB"/>
        </w:rPr>
        <w:t>1929</w:t>
      </w:r>
      <w:proofErr w:type="gramEnd"/>
      <w:r w:rsidRPr="00583F31">
        <w:rPr>
          <w:rFonts w:ascii="Times New Roman" w:hAnsi="Times New Roman" w:cs="Times New Roman"/>
          <w:i/>
          <w:sz w:val="22"/>
          <w:szCs w:val="22"/>
          <w:lang w:val="en-GB"/>
        </w:rPr>
        <w:t xml:space="preserve"> the appendix with guidelines for teachers first appeared in the textbook. </w:t>
      </w:r>
    </w:p>
    <w:p w:rsidR="00F23524" w:rsidRPr="00583F31" w:rsidRDefault="00F23524" w:rsidP="00583F31">
      <w:pPr>
        <w:suppressAutoHyphens/>
        <w:spacing w:after="0" w:line="360" w:lineRule="auto"/>
        <w:ind w:firstLine="709"/>
        <w:jc w:val="both"/>
        <w:rPr>
          <w:rFonts w:ascii="Times New Roman" w:hAnsi="Times New Roman" w:cs="Times New Roman"/>
          <w:i/>
          <w:sz w:val="22"/>
          <w:szCs w:val="22"/>
          <w:lang w:val="en-GB"/>
        </w:rPr>
      </w:pPr>
      <w:r w:rsidRPr="00583F31">
        <w:rPr>
          <w:rFonts w:ascii="Times New Roman" w:hAnsi="Times New Roman" w:cs="Times New Roman"/>
          <w:i/>
          <w:sz w:val="22"/>
          <w:szCs w:val="22"/>
          <w:lang w:val="en-GB"/>
        </w:rPr>
        <w:t xml:space="preserve">It </w:t>
      </w:r>
      <w:proofErr w:type="gramStart"/>
      <w:r w:rsidRPr="00583F31">
        <w:rPr>
          <w:rFonts w:ascii="Times New Roman" w:hAnsi="Times New Roman" w:cs="Times New Roman"/>
          <w:i/>
          <w:sz w:val="22"/>
          <w:szCs w:val="22"/>
          <w:lang w:val="en-GB"/>
        </w:rPr>
        <w:t>has been established</w:t>
      </w:r>
      <w:proofErr w:type="gramEnd"/>
      <w:r w:rsidRPr="00583F31">
        <w:rPr>
          <w:rFonts w:ascii="Times New Roman" w:hAnsi="Times New Roman" w:cs="Times New Roman"/>
          <w:i/>
          <w:sz w:val="22"/>
          <w:szCs w:val="22"/>
          <w:lang w:val="en-GB"/>
        </w:rPr>
        <w:t xml:space="preserve"> that the textbooks did not contain phonetics. Visual semantics, later verbal semantics </w:t>
      </w:r>
      <w:proofErr w:type="gramStart"/>
      <w:r w:rsidRPr="00583F31">
        <w:rPr>
          <w:rFonts w:ascii="Times New Roman" w:hAnsi="Times New Roman" w:cs="Times New Roman"/>
          <w:i/>
          <w:sz w:val="22"/>
          <w:szCs w:val="22"/>
          <w:lang w:val="en-GB"/>
        </w:rPr>
        <w:t>were used</w:t>
      </w:r>
      <w:proofErr w:type="gramEnd"/>
      <w:r w:rsidRPr="00583F31">
        <w:rPr>
          <w:rFonts w:ascii="Times New Roman" w:hAnsi="Times New Roman" w:cs="Times New Roman"/>
          <w:i/>
          <w:sz w:val="22"/>
          <w:szCs w:val="22"/>
          <w:lang w:val="en-GB"/>
        </w:rPr>
        <w:t xml:space="preserve"> to gain the vocabulary at the beginning of a foreign language teaching. Grammar was </w:t>
      </w:r>
      <w:proofErr w:type="gramStart"/>
      <w:r w:rsidRPr="00583F31">
        <w:rPr>
          <w:rFonts w:ascii="Times New Roman" w:hAnsi="Times New Roman" w:cs="Times New Roman"/>
          <w:i/>
          <w:sz w:val="22"/>
          <w:szCs w:val="22"/>
          <w:lang w:val="en-GB"/>
        </w:rPr>
        <w:t>almost always</w:t>
      </w:r>
      <w:proofErr w:type="gramEnd"/>
      <w:r w:rsidRPr="00583F31">
        <w:rPr>
          <w:rFonts w:ascii="Times New Roman" w:hAnsi="Times New Roman" w:cs="Times New Roman"/>
          <w:i/>
          <w:sz w:val="22"/>
          <w:szCs w:val="22"/>
          <w:lang w:val="en-GB"/>
        </w:rPr>
        <w:t xml:space="preserve"> taken from the texts and exercises, so that learners could see the language in action, and understand how and when it was used. Communicative practice included such speaking tasks as a personal response to a reading text, a discussion comparing information and opinions, making up dialogues and personalized exchanges. The reading texts represented a variety of genres that corresponded to the text type that learners could encounter in their everyday lives. Activities such as dictations, essays, letters, </w:t>
      </w:r>
      <w:r w:rsidR="00583F31" w:rsidRPr="00583F31">
        <w:rPr>
          <w:rFonts w:ascii="Times New Roman" w:hAnsi="Times New Roman" w:cs="Times New Roman"/>
          <w:i/>
          <w:sz w:val="22"/>
          <w:szCs w:val="22"/>
          <w:lang w:val="en-GB"/>
        </w:rPr>
        <w:t>and reports</w:t>
      </w:r>
      <w:r w:rsidRPr="00583F31">
        <w:rPr>
          <w:rFonts w:ascii="Times New Roman" w:hAnsi="Times New Roman" w:cs="Times New Roman"/>
          <w:i/>
          <w:sz w:val="22"/>
          <w:szCs w:val="22"/>
          <w:lang w:val="en-GB"/>
        </w:rPr>
        <w:t xml:space="preserve"> </w:t>
      </w:r>
      <w:proofErr w:type="gramStart"/>
      <w:r w:rsidRPr="00583F31">
        <w:rPr>
          <w:rFonts w:ascii="Times New Roman" w:hAnsi="Times New Roman" w:cs="Times New Roman"/>
          <w:i/>
          <w:sz w:val="22"/>
          <w:szCs w:val="22"/>
          <w:lang w:val="en-GB"/>
        </w:rPr>
        <w:t>were used</w:t>
      </w:r>
      <w:proofErr w:type="gramEnd"/>
      <w:r w:rsidRPr="00583F31">
        <w:rPr>
          <w:rFonts w:ascii="Times New Roman" w:hAnsi="Times New Roman" w:cs="Times New Roman"/>
          <w:i/>
          <w:sz w:val="22"/>
          <w:szCs w:val="22"/>
          <w:lang w:val="en-GB"/>
        </w:rPr>
        <w:t xml:space="preserve"> to teach writing. The learners also had an opportunity to practice the Gothic font. The authors tried to avoid </w:t>
      </w:r>
      <w:proofErr w:type="gramStart"/>
      <w:r w:rsidRPr="00583F31">
        <w:rPr>
          <w:rFonts w:ascii="Times New Roman" w:hAnsi="Times New Roman" w:cs="Times New Roman"/>
          <w:i/>
          <w:sz w:val="22"/>
          <w:szCs w:val="22"/>
          <w:lang w:val="en-GB"/>
        </w:rPr>
        <w:t>translation,</w:t>
      </w:r>
      <w:proofErr w:type="gramEnd"/>
      <w:r w:rsidRPr="00583F31">
        <w:rPr>
          <w:rFonts w:ascii="Times New Roman" w:hAnsi="Times New Roman" w:cs="Times New Roman"/>
          <w:i/>
          <w:sz w:val="22"/>
          <w:szCs w:val="22"/>
          <w:lang w:val="en-GB"/>
        </w:rPr>
        <w:t xml:space="preserve"> however, it was used when explaining grammar in junior grades. The readers included the translated passages of Romanian authors, works for extracurricular reading, explanations of words and expressions. </w:t>
      </w:r>
    </w:p>
    <w:p w:rsidR="00F23524" w:rsidRPr="00583F31" w:rsidRDefault="00F23524" w:rsidP="00F23524">
      <w:pPr>
        <w:suppressAutoHyphens/>
        <w:spacing w:after="0" w:line="360" w:lineRule="auto"/>
        <w:ind w:firstLine="709"/>
        <w:jc w:val="both"/>
        <w:rPr>
          <w:rFonts w:ascii="Times New Roman" w:hAnsi="Times New Roman" w:cs="Times New Roman"/>
          <w:i/>
          <w:sz w:val="22"/>
          <w:szCs w:val="22"/>
          <w:lang w:val="en-GB"/>
        </w:rPr>
      </w:pPr>
      <w:r w:rsidRPr="00583F31">
        <w:rPr>
          <w:rFonts w:ascii="Times New Roman" w:hAnsi="Times New Roman" w:cs="Times New Roman"/>
          <w:b/>
          <w:i/>
          <w:sz w:val="22"/>
          <w:szCs w:val="22"/>
          <w:lang w:val="en-GB"/>
        </w:rPr>
        <w:t>Keywords:</w:t>
      </w:r>
      <w:r w:rsidRPr="00583F31">
        <w:rPr>
          <w:rFonts w:ascii="Times New Roman" w:hAnsi="Times New Roman" w:cs="Times New Roman"/>
          <w:i/>
          <w:sz w:val="22"/>
          <w:szCs w:val="22"/>
          <w:lang w:val="en-GB"/>
        </w:rPr>
        <w:t xml:space="preserve"> teaching German, textbook, curriculum, secondary school, teaching material.</w:t>
      </w:r>
    </w:p>
    <w:p w:rsidR="00563AE4" w:rsidRPr="00583F31" w:rsidRDefault="00563AE4" w:rsidP="003B7618">
      <w:pPr>
        <w:suppressAutoHyphens/>
        <w:spacing w:after="0" w:line="360" w:lineRule="auto"/>
        <w:ind w:firstLine="709"/>
        <w:jc w:val="both"/>
        <w:rPr>
          <w:rFonts w:ascii="Times New Roman" w:hAnsi="Times New Roman" w:cs="Times New Roman"/>
          <w:b/>
          <w:sz w:val="28"/>
          <w:szCs w:val="28"/>
          <w:lang w:val="en-US"/>
        </w:rPr>
      </w:pPr>
    </w:p>
    <w:p w:rsidR="002551F6" w:rsidRPr="00583F31" w:rsidRDefault="006922BC" w:rsidP="003B7618">
      <w:pPr>
        <w:suppressAutoHyphens/>
        <w:spacing w:after="0" w:line="360" w:lineRule="auto"/>
        <w:ind w:firstLine="709"/>
        <w:jc w:val="both"/>
        <w:rPr>
          <w:rFonts w:ascii="Times New Roman" w:hAnsi="Times New Roman" w:cs="Times New Roman"/>
          <w:b/>
          <w:sz w:val="28"/>
          <w:szCs w:val="28"/>
          <w:lang w:val="uk-UA"/>
        </w:rPr>
      </w:pPr>
      <w:r w:rsidRPr="00583F31">
        <w:rPr>
          <w:rFonts w:ascii="Times New Roman" w:hAnsi="Times New Roman" w:cs="Times New Roman"/>
          <w:b/>
          <w:sz w:val="28"/>
          <w:szCs w:val="28"/>
          <w:lang w:val="uk-UA"/>
        </w:rPr>
        <w:t>Постановка проблеми.</w:t>
      </w:r>
      <w:r w:rsidR="002551F6" w:rsidRPr="00583F31">
        <w:rPr>
          <w:rFonts w:ascii="Times New Roman" w:hAnsi="Times New Roman" w:cs="Times New Roman"/>
          <w:b/>
          <w:sz w:val="28"/>
          <w:szCs w:val="28"/>
          <w:lang w:val="uk-UA"/>
        </w:rPr>
        <w:t xml:space="preserve"> </w:t>
      </w:r>
      <w:r w:rsidR="00D82CB6" w:rsidRPr="00583F31">
        <w:rPr>
          <w:rFonts w:ascii="Times New Roman" w:hAnsi="Times New Roman" w:cs="Times New Roman"/>
          <w:sz w:val="28"/>
          <w:szCs w:val="28"/>
          <w:lang w:val="uk-UA"/>
        </w:rPr>
        <w:t>У контексті</w:t>
      </w:r>
      <w:r w:rsidR="002551F6" w:rsidRPr="00583F31">
        <w:rPr>
          <w:rFonts w:ascii="Times New Roman" w:hAnsi="Times New Roman" w:cs="Times New Roman"/>
          <w:sz w:val="28"/>
          <w:szCs w:val="28"/>
          <w:lang w:val="uk-UA"/>
        </w:rPr>
        <w:t xml:space="preserve"> реалізації нових методичних концептуальних засад </w:t>
      </w:r>
      <w:r w:rsidR="00D82CB6" w:rsidRPr="00583F31">
        <w:rPr>
          <w:rFonts w:ascii="Times New Roman" w:hAnsi="Times New Roman" w:cs="Times New Roman"/>
          <w:sz w:val="28"/>
          <w:szCs w:val="28"/>
          <w:lang w:val="uk-UA"/>
        </w:rPr>
        <w:t>пост</w:t>
      </w:r>
      <w:r w:rsidR="002551F6" w:rsidRPr="00583F31">
        <w:rPr>
          <w:rFonts w:ascii="Times New Roman" w:hAnsi="Times New Roman" w:cs="Times New Roman"/>
          <w:sz w:val="28"/>
          <w:szCs w:val="28"/>
          <w:lang w:val="uk-UA"/>
        </w:rPr>
        <w:t xml:space="preserve">ає </w:t>
      </w:r>
      <w:r w:rsidR="00D82CB6" w:rsidRPr="00583F31">
        <w:rPr>
          <w:rFonts w:ascii="Times New Roman" w:hAnsi="Times New Roman" w:cs="Times New Roman"/>
          <w:sz w:val="28"/>
          <w:szCs w:val="28"/>
          <w:lang w:val="uk-UA"/>
        </w:rPr>
        <w:t>потреба вдосконалити підходи</w:t>
      </w:r>
      <w:r w:rsidR="002551F6" w:rsidRPr="00583F31">
        <w:rPr>
          <w:rFonts w:ascii="Times New Roman" w:hAnsi="Times New Roman" w:cs="Times New Roman"/>
          <w:sz w:val="28"/>
          <w:szCs w:val="28"/>
          <w:lang w:val="uk-UA"/>
        </w:rPr>
        <w:t xml:space="preserve"> д</w:t>
      </w:r>
      <w:r w:rsidR="00D82CB6" w:rsidRPr="00583F31">
        <w:rPr>
          <w:rFonts w:ascii="Times New Roman" w:hAnsi="Times New Roman" w:cs="Times New Roman"/>
          <w:sz w:val="28"/>
          <w:szCs w:val="28"/>
          <w:lang w:val="uk-UA"/>
        </w:rPr>
        <w:t>о навчання іноземних мов майбутніх поколінь. Це зумовлює необхідність</w:t>
      </w:r>
      <w:r w:rsidR="00FF11B2" w:rsidRPr="00583F31">
        <w:rPr>
          <w:rFonts w:ascii="Times New Roman" w:hAnsi="Times New Roman" w:cs="Times New Roman"/>
          <w:sz w:val="28"/>
          <w:szCs w:val="28"/>
          <w:lang w:val="uk-UA"/>
        </w:rPr>
        <w:t xml:space="preserve"> ґрунтовного опрацювання накопиченого історико-педагогічного досвіду</w:t>
      </w:r>
      <w:r w:rsidR="002551F6" w:rsidRPr="00583F31">
        <w:rPr>
          <w:rFonts w:ascii="Times New Roman" w:hAnsi="Times New Roman" w:cs="Times New Roman"/>
          <w:sz w:val="28"/>
          <w:szCs w:val="28"/>
          <w:lang w:val="uk-UA"/>
        </w:rPr>
        <w:t xml:space="preserve">. </w:t>
      </w:r>
      <w:r w:rsidR="00FF11B2" w:rsidRPr="00583F31">
        <w:rPr>
          <w:rFonts w:ascii="Times New Roman" w:hAnsi="Times New Roman" w:cs="Times New Roman"/>
          <w:sz w:val="28"/>
          <w:szCs w:val="28"/>
          <w:lang w:val="uk-UA"/>
        </w:rPr>
        <w:t>Поглибле</w:t>
      </w:r>
      <w:r w:rsidR="002551F6" w:rsidRPr="00583F31">
        <w:rPr>
          <w:rFonts w:ascii="Times New Roman" w:hAnsi="Times New Roman" w:cs="Times New Roman"/>
          <w:sz w:val="28"/>
          <w:szCs w:val="28"/>
          <w:lang w:val="uk-UA"/>
        </w:rPr>
        <w:t xml:space="preserve">ний аналіз </w:t>
      </w:r>
      <w:r w:rsidR="002551F6" w:rsidRPr="00583F31">
        <w:rPr>
          <w:rFonts w:ascii="Times New Roman" w:hAnsi="Times New Roman" w:cs="Times New Roman"/>
          <w:sz w:val="28"/>
          <w:szCs w:val="28"/>
          <w:lang w:val="uk-UA"/>
        </w:rPr>
        <w:lastRenderedPageBreak/>
        <w:t>тенденцій</w:t>
      </w:r>
      <w:r w:rsidR="00FF11B2" w:rsidRPr="00583F31">
        <w:rPr>
          <w:rFonts w:ascii="Times New Roman" w:hAnsi="Times New Roman" w:cs="Times New Roman"/>
          <w:sz w:val="28"/>
          <w:szCs w:val="28"/>
          <w:lang w:val="uk-UA"/>
        </w:rPr>
        <w:t xml:space="preserve">, виявлення </w:t>
      </w:r>
      <w:r w:rsidR="002551F6" w:rsidRPr="00583F31">
        <w:rPr>
          <w:rFonts w:ascii="Times New Roman" w:hAnsi="Times New Roman" w:cs="Times New Roman"/>
          <w:sz w:val="28"/>
          <w:szCs w:val="28"/>
          <w:lang w:val="uk-UA"/>
        </w:rPr>
        <w:t xml:space="preserve">закономірностей процесу розвитку методики навчання </w:t>
      </w:r>
      <w:r w:rsidR="00583F31">
        <w:rPr>
          <w:rFonts w:ascii="Times New Roman" w:hAnsi="Times New Roman" w:cs="Times New Roman"/>
          <w:sz w:val="28"/>
          <w:szCs w:val="28"/>
          <w:lang w:val="uk-UA"/>
        </w:rPr>
        <w:t>іноземних</w:t>
      </w:r>
      <w:r w:rsidR="002551F6" w:rsidRPr="00583F31">
        <w:rPr>
          <w:rFonts w:ascii="Times New Roman" w:hAnsi="Times New Roman" w:cs="Times New Roman"/>
          <w:sz w:val="28"/>
          <w:szCs w:val="28"/>
          <w:lang w:val="uk-UA"/>
        </w:rPr>
        <w:t xml:space="preserve"> мов</w:t>
      </w:r>
      <w:r w:rsidR="00FF11B2" w:rsidRPr="00583F31">
        <w:rPr>
          <w:rFonts w:ascii="Times New Roman" w:hAnsi="Times New Roman" w:cs="Times New Roman"/>
          <w:sz w:val="28"/>
          <w:szCs w:val="28"/>
          <w:lang w:val="uk-UA"/>
        </w:rPr>
        <w:t xml:space="preserve"> у минулому</w:t>
      </w:r>
      <w:r w:rsidR="002551F6" w:rsidRPr="00583F31">
        <w:rPr>
          <w:rFonts w:ascii="Times New Roman" w:hAnsi="Times New Roman" w:cs="Times New Roman"/>
          <w:sz w:val="28"/>
          <w:szCs w:val="28"/>
          <w:lang w:val="uk-UA"/>
        </w:rPr>
        <w:t xml:space="preserve"> </w:t>
      </w:r>
      <w:r w:rsidR="00583F31">
        <w:rPr>
          <w:rFonts w:ascii="Times New Roman" w:hAnsi="Times New Roman" w:cs="Times New Roman"/>
          <w:sz w:val="28"/>
          <w:szCs w:val="28"/>
          <w:lang w:val="uk-UA"/>
        </w:rPr>
        <w:t>полягає у збагаченні</w:t>
      </w:r>
      <w:r w:rsidR="002551F6" w:rsidRPr="00583F31">
        <w:rPr>
          <w:rFonts w:ascii="Times New Roman" w:hAnsi="Times New Roman" w:cs="Times New Roman"/>
          <w:sz w:val="28"/>
          <w:szCs w:val="28"/>
          <w:lang w:val="uk-UA"/>
        </w:rPr>
        <w:t xml:space="preserve"> конк</w:t>
      </w:r>
      <w:r w:rsidR="00FF11B2" w:rsidRPr="00583F31">
        <w:rPr>
          <w:rFonts w:ascii="Times New Roman" w:hAnsi="Times New Roman" w:cs="Times New Roman"/>
          <w:sz w:val="28"/>
          <w:szCs w:val="28"/>
          <w:lang w:val="uk-UA"/>
        </w:rPr>
        <w:t>ретно-історичним матеріалом ідеї</w:t>
      </w:r>
      <w:r w:rsidR="002551F6" w:rsidRPr="00583F31">
        <w:rPr>
          <w:rFonts w:ascii="Times New Roman" w:hAnsi="Times New Roman" w:cs="Times New Roman"/>
          <w:sz w:val="28"/>
          <w:szCs w:val="28"/>
          <w:lang w:val="uk-UA"/>
        </w:rPr>
        <w:t xml:space="preserve"> </w:t>
      </w:r>
      <w:proofErr w:type="spellStart"/>
      <w:r w:rsidR="002551F6" w:rsidRPr="00583F31">
        <w:rPr>
          <w:rFonts w:ascii="Times New Roman" w:hAnsi="Times New Roman" w:cs="Times New Roman"/>
          <w:sz w:val="28"/>
          <w:szCs w:val="28"/>
          <w:lang w:val="uk-UA"/>
        </w:rPr>
        <w:t>багатовимірно</w:t>
      </w:r>
      <w:r w:rsidR="00FF11B2" w:rsidRPr="00583F31">
        <w:rPr>
          <w:rFonts w:ascii="Times New Roman" w:hAnsi="Times New Roman" w:cs="Times New Roman"/>
          <w:sz w:val="28"/>
          <w:szCs w:val="28"/>
          <w:lang w:val="uk-UA"/>
        </w:rPr>
        <w:t>сті</w:t>
      </w:r>
      <w:proofErr w:type="spellEnd"/>
      <w:r w:rsidR="00FF11B2" w:rsidRPr="00583F31">
        <w:rPr>
          <w:rFonts w:ascii="Times New Roman" w:hAnsi="Times New Roman" w:cs="Times New Roman"/>
          <w:sz w:val="28"/>
          <w:szCs w:val="28"/>
          <w:lang w:val="uk-UA"/>
        </w:rPr>
        <w:t xml:space="preserve"> історичного процесу, виявлення причин і наслідків різноманітних</w:t>
      </w:r>
      <w:r w:rsidR="002551F6" w:rsidRPr="00583F31">
        <w:rPr>
          <w:rFonts w:ascii="Times New Roman" w:hAnsi="Times New Roman" w:cs="Times New Roman"/>
          <w:sz w:val="28"/>
          <w:szCs w:val="28"/>
          <w:lang w:val="uk-UA"/>
        </w:rPr>
        <w:t xml:space="preserve"> </w:t>
      </w:r>
      <w:r w:rsidR="00FF11B2" w:rsidRPr="00583F31">
        <w:rPr>
          <w:rFonts w:ascii="Times New Roman" w:hAnsi="Times New Roman" w:cs="Times New Roman"/>
          <w:sz w:val="28"/>
          <w:szCs w:val="28"/>
          <w:lang w:val="uk-UA"/>
        </w:rPr>
        <w:t>наявн</w:t>
      </w:r>
      <w:r w:rsidR="002551F6" w:rsidRPr="00583F31">
        <w:rPr>
          <w:rFonts w:ascii="Times New Roman" w:hAnsi="Times New Roman" w:cs="Times New Roman"/>
          <w:sz w:val="28"/>
          <w:szCs w:val="28"/>
          <w:lang w:val="uk-UA"/>
        </w:rPr>
        <w:t>их підходів, принципів, методів, зас</w:t>
      </w:r>
      <w:r w:rsidR="00583F31">
        <w:rPr>
          <w:rFonts w:ascii="Times New Roman" w:hAnsi="Times New Roman" w:cs="Times New Roman"/>
          <w:sz w:val="28"/>
          <w:szCs w:val="28"/>
          <w:lang w:val="uk-UA"/>
        </w:rPr>
        <w:t>обів навчання іноземних мов</w:t>
      </w:r>
      <w:r w:rsidR="00FF11B2" w:rsidRPr="00583F31">
        <w:rPr>
          <w:rFonts w:ascii="Times New Roman" w:hAnsi="Times New Roman" w:cs="Times New Roman"/>
          <w:sz w:val="28"/>
          <w:szCs w:val="28"/>
          <w:lang w:val="uk-UA"/>
        </w:rPr>
        <w:t xml:space="preserve">, що уможливить висновок про доцільність їх задіяння у </w:t>
      </w:r>
      <w:r w:rsidR="002551F6" w:rsidRPr="00583F31">
        <w:rPr>
          <w:rFonts w:ascii="Times New Roman" w:hAnsi="Times New Roman" w:cs="Times New Roman"/>
          <w:sz w:val="28"/>
          <w:szCs w:val="28"/>
          <w:lang w:val="uk-UA"/>
        </w:rPr>
        <w:t>навчальній практиці.</w:t>
      </w:r>
    </w:p>
    <w:p w:rsidR="006922BC" w:rsidRPr="00583F31" w:rsidRDefault="006922BC"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b/>
          <w:sz w:val="28"/>
          <w:szCs w:val="28"/>
          <w:lang w:val="uk-UA"/>
        </w:rPr>
        <w:t>Аналіз останніх досліджень і публікацій.</w:t>
      </w:r>
      <w:r w:rsidR="00DB33DF" w:rsidRPr="00583F31">
        <w:rPr>
          <w:rFonts w:ascii="Times New Roman" w:hAnsi="Times New Roman" w:cs="Times New Roman"/>
          <w:sz w:val="28"/>
          <w:szCs w:val="28"/>
        </w:rPr>
        <w:t xml:space="preserve"> </w:t>
      </w:r>
      <w:r w:rsidR="00DB33DF" w:rsidRPr="00583F31">
        <w:rPr>
          <w:rFonts w:ascii="Times New Roman" w:hAnsi="Times New Roman" w:cs="Times New Roman"/>
          <w:sz w:val="28"/>
          <w:szCs w:val="28"/>
          <w:lang w:val="uk-UA"/>
        </w:rPr>
        <w:t xml:space="preserve">Процесу розвитку освіти </w:t>
      </w:r>
      <w:r w:rsidR="004D5F61" w:rsidRPr="00583F31">
        <w:rPr>
          <w:rFonts w:ascii="Times New Roman" w:hAnsi="Times New Roman" w:cs="Times New Roman"/>
          <w:sz w:val="28"/>
          <w:szCs w:val="28"/>
          <w:lang w:val="uk-UA"/>
        </w:rPr>
        <w:t>в б</w:t>
      </w:r>
      <w:r w:rsidR="00DB33DF" w:rsidRPr="00583F31">
        <w:rPr>
          <w:rFonts w:ascii="Times New Roman" w:hAnsi="Times New Roman" w:cs="Times New Roman"/>
          <w:sz w:val="28"/>
          <w:szCs w:val="28"/>
          <w:lang w:val="uk-UA"/>
        </w:rPr>
        <w:t>уковинському краї на</w:t>
      </w:r>
      <w:r w:rsidR="00AE5194" w:rsidRPr="00583F31">
        <w:rPr>
          <w:rFonts w:ascii="Times New Roman" w:hAnsi="Times New Roman" w:cs="Times New Roman"/>
          <w:sz w:val="28"/>
          <w:szCs w:val="28"/>
          <w:lang w:val="uk-UA"/>
        </w:rPr>
        <w:t xml:space="preserve"> початку ХХ ст. присвячено</w:t>
      </w:r>
      <w:r w:rsidR="006D4F59" w:rsidRPr="00583F31">
        <w:rPr>
          <w:rFonts w:ascii="Times New Roman" w:hAnsi="Times New Roman" w:cs="Times New Roman"/>
          <w:sz w:val="28"/>
          <w:szCs w:val="28"/>
          <w:lang w:val="uk-UA"/>
        </w:rPr>
        <w:t xml:space="preserve"> праці</w:t>
      </w:r>
      <w:r w:rsidR="000D56AA" w:rsidRPr="00583F31">
        <w:rPr>
          <w:rFonts w:ascii="Times New Roman" w:hAnsi="Times New Roman" w:cs="Times New Roman"/>
          <w:sz w:val="28"/>
          <w:szCs w:val="28"/>
          <w:lang w:val="uk-UA"/>
        </w:rPr>
        <w:t xml:space="preserve"> </w:t>
      </w:r>
      <w:r w:rsidR="006D4F59" w:rsidRPr="00583F31">
        <w:rPr>
          <w:rFonts w:ascii="Times New Roman" w:hAnsi="Times New Roman" w:cs="Times New Roman"/>
          <w:sz w:val="28"/>
          <w:szCs w:val="28"/>
          <w:lang w:val="uk-UA"/>
        </w:rPr>
        <w:t xml:space="preserve">І. </w:t>
      </w:r>
      <w:proofErr w:type="spellStart"/>
      <w:r w:rsidR="006D4F59" w:rsidRPr="00583F31">
        <w:rPr>
          <w:rFonts w:ascii="Times New Roman" w:hAnsi="Times New Roman" w:cs="Times New Roman"/>
          <w:sz w:val="28"/>
          <w:szCs w:val="28"/>
          <w:lang w:val="uk-UA"/>
        </w:rPr>
        <w:t>Житарюка</w:t>
      </w:r>
      <w:proofErr w:type="spellEnd"/>
      <w:r w:rsidR="006D4F59" w:rsidRPr="00583F31">
        <w:rPr>
          <w:rFonts w:ascii="Times New Roman" w:hAnsi="Times New Roman" w:cs="Times New Roman"/>
          <w:sz w:val="28"/>
          <w:szCs w:val="28"/>
          <w:lang w:val="uk-UA"/>
        </w:rPr>
        <w:t xml:space="preserve"> (проаналізував математичну освіту і науку Буковини та Північної </w:t>
      </w:r>
      <w:proofErr w:type="spellStart"/>
      <w:r w:rsidR="006D4F59" w:rsidRPr="00583F31">
        <w:rPr>
          <w:rFonts w:ascii="Times New Roman" w:hAnsi="Times New Roman" w:cs="Times New Roman"/>
          <w:sz w:val="28"/>
          <w:szCs w:val="28"/>
          <w:lang w:val="uk-UA"/>
        </w:rPr>
        <w:t>Бесарабії</w:t>
      </w:r>
      <w:proofErr w:type="spellEnd"/>
      <w:r w:rsidR="006D4F59" w:rsidRPr="00583F31">
        <w:rPr>
          <w:rFonts w:ascii="Times New Roman" w:hAnsi="Times New Roman" w:cs="Times New Roman"/>
          <w:sz w:val="28"/>
          <w:szCs w:val="28"/>
          <w:lang w:val="uk-UA"/>
        </w:rPr>
        <w:t xml:space="preserve"> у міжвоєнний період (1918–1940 рр.)), </w:t>
      </w:r>
      <w:r w:rsidR="000D56AA" w:rsidRPr="00583F31">
        <w:rPr>
          <w:rFonts w:ascii="Times New Roman" w:hAnsi="Times New Roman" w:cs="Times New Roman"/>
          <w:sz w:val="28"/>
          <w:szCs w:val="28"/>
          <w:lang w:val="uk-UA"/>
        </w:rPr>
        <w:t xml:space="preserve">І. </w:t>
      </w:r>
      <w:proofErr w:type="spellStart"/>
      <w:r w:rsidR="000D56AA" w:rsidRPr="00583F31">
        <w:rPr>
          <w:rFonts w:ascii="Times New Roman" w:hAnsi="Times New Roman" w:cs="Times New Roman"/>
          <w:sz w:val="28"/>
          <w:szCs w:val="28"/>
          <w:lang w:val="uk-UA"/>
        </w:rPr>
        <w:t>Петрюк</w:t>
      </w:r>
      <w:proofErr w:type="spellEnd"/>
      <w:r w:rsidR="000D56AA" w:rsidRPr="00583F31">
        <w:rPr>
          <w:rFonts w:ascii="Times New Roman" w:hAnsi="Times New Roman" w:cs="Times New Roman"/>
          <w:sz w:val="28"/>
          <w:szCs w:val="28"/>
          <w:lang w:val="uk-UA"/>
        </w:rPr>
        <w:t xml:space="preserve"> (охарактеризувала с</w:t>
      </w:r>
      <w:r w:rsidR="00DB33DF" w:rsidRPr="00583F31">
        <w:rPr>
          <w:rFonts w:ascii="Times New Roman" w:hAnsi="Times New Roman" w:cs="Times New Roman"/>
          <w:sz w:val="28"/>
          <w:szCs w:val="28"/>
          <w:lang w:val="uk-UA"/>
        </w:rPr>
        <w:t xml:space="preserve">тановлення і розвиток загальної середньої освіти </w:t>
      </w:r>
      <w:r w:rsidR="002F36CA" w:rsidRPr="00583F31">
        <w:rPr>
          <w:rFonts w:ascii="Times New Roman" w:hAnsi="Times New Roman" w:cs="Times New Roman"/>
          <w:sz w:val="28"/>
          <w:szCs w:val="28"/>
          <w:lang w:val="uk-UA"/>
        </w:rPr>
        <w:t xml:space="preserve">на </w:t>
      </w:r>
      <w:r w:rsidR="00DB33DF" w:rsidRPr="00583F31">
        <w:rPr>
          <w:rFonts w:ascii="Times New Roman" w:hAnsi="Times New Roman" w:cs="Times New Roman"/>
          <w:sz w:val="28"/>
          <w:szCs w:val="28"/>
          <w:lang w:val="uk-UA"/>
        </w:rPr>
        <w:t>Буковині (кінец</w:t>
      </w:r>
      <w:r w:rsidR="000F4420" w:rsidRPr="00583F31">
        <w:rPr>
          <w:rFonts w:ascii="Times New Roman" w:hAnsi="Times New Roman" w:cs="Times New Roman"/>
          <w:sz w:val="28"/>
          <w:szCs w:val="28"/>
          <w:lang w:val="uk-UA"/>
        </w:rPr>
        <w:t>ь XVIII – початок XX ст.)),</w:t>
      </w:r>
      <w:r w:rsidR="000D56AA" w:rsidRPr="00583F31">
        <w:rPr>
          <w:rFonts w:ascii="Times New Roman" w:hAnsi="Times New Roman" w:cs="Times New Roman"/>
          <w:sz w:val="28"/>
          <w:szCs w:val="28"/>
          <w:lang w:val="uk-UA"/>
        </w:rPr>
        <w:t xml:space="preserve">  </w:t>
      </w:r>
      <w:r w:rsidR="006D4F59" w:rsidRPr="00583F31">
        <w:rPr>
          <w:rFonts w:ascii="Times New Roman" w:hAnsi="Times New Roman" w:cs="Times New Roman"/>
          <w:sz w:val="28"/>
          <w:szCs w:val="28"/>
          <w:lang w:val="uk-UA"/>
        </w:rPr>
        <w:t xml:space="preserve">І. </w:t>
      </w:r>
      <w:proofErr w:type="spellStart"/>
      <w:r w:rsidR="006D4F59" w:rsidRPr="00583F31">
        <w:rPr>
          <w:rFonts w:ascii="Times New Roman" w:hAnsi="Times New Roman" w:cs="Times New Roman"/>
          <w:sz w:val="28"/>
          <w:szCs w:val="28"/>
          <w:lang w:val="uk-UA"/>
        </w:rPr>
        <w:t>Хілько</w:t>
      </w:r>
      <w:proofErr w:type="spellEnd"/>
      <w:r w:rsidR="006D4F59" w:rsidRPr="00583F31">
        <w:rPr>
          <w:rFonts w:ascii="Times New Roman" w:hAnsi="Times New Roman" w:cs="Times New Roman"/>
          <w:sz w:val="28"/>
          <w:szCs w:val="28"/>
          <w:lang w:val="uk-UA"/>
        </w:rPr>
        <w:t xml:space="preserve"> (досліджував розвиток художньої освіти на Буковині (друга половина XIX – 30-ті р. ХХ століття), </w:t>
      </w:r>
      <w:r w:rsidR="000D56AA" w:rsidRPr="00583F31">
        <w:rPr>
          <w:rFonts w:ascii="Times New Roman" w:hAnsi="Times New Roman" w:cs="Times New Roman"/>
          <w:sz w:val="28"/>
          <w:szCs w:val="28"/>
          <w:lang w:val="uk-UA"/>
        </w:rPr>
        <w:t xml:space="preserve">Г. </w:t>
      </w:r>
      <w:proofErr w:type="spellStart"/>
      <w:r w:rsidR="000D56AA" w:rsidRPr="00583F31">
        <w:rPr>
          <w:rFonts w:ascii="Times New Roman" w:hAnsi="Times New Roman" w:cs="Times New Roman"/>
          <w:sz w:val="28"/>
          <w:szCs w:val="28"/>
          <w:lang w:val="uk-UA"/>
        </w:rPr>
        <w:t>Постевки</w:t>
      </w:r>
      <w:proofErr w:type="spellEnd"/>
      <w:r w:rsidR="000D56AA" w:rsidRPr="00583F31">
        <w:rPr>
          <w:rFonts w:ascii="Times New Roman" w:hAnsi="Times New Roman" w:cs="Times New Roman"/>
          <w:sz w:val="28"/>
          <w:szCs w:val="28"/>
          <w:lang w:val="uk-UA"/>
        </w:rPr>
        <w:t xml:space="preserve"> (розглядав розвиток музичної освіти та виховання на Буковині в міжвоєнн</w:t>
      </w:r>
      <w:r w:rsidR="00AE5194" w:rsidRPr="00583F31">
        <w:rPr>
          <w:rFonts w:ascii="Times New Roman" w:hAnsi="Times New Roman" w:cs="Times New Roman"/>
          <w:sz w:val="28"/>
          <w:szCs w:val="28"/>
          <w:lang w:val="uk-UA"/>
        </w:rPr>
        <w:t>ий період (1918–1940 рр.)),</w:t>
      </w:r>
      <w:r w:rsidR="000D56AA" w:rsidRPr="00583F31">
        <w:rPr>
          <w:rFonts w:ascii="Times New Roman" w:hAnsi="Times New Roman" w:cs="Times New Roman"/>
          <w:sz w:val="28"/>
          <w:szCs w:val="28"/>
          <w:lang w:val="uk-UA"/>
        </w:rPr>
        <w:t xml:space="preserve"> та ін.</w:t>
      </w:r>
    </w:p>
    <w:p w:rsidR="00AF138C" w:rsidRPr="00583F31" w:rsidRDefault="00F05A5B"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Історії освіти Буковини присвячено розвідки </w:t>
      </w:r>
      <w:r w:rsidR="000D56AA" w:rsidRPr="00583F31">
        <w:rPr>
          <w:rFonts w:ascii="Times New Roman" w:hAnsi="Times New Roman" w:cs="Times New Roman"/>
          <w:sz w:val="28"/>
          <w:szCs w:val="28"/>
          <w:lang w:val="uk-UA"/>
        </w:rPr>
        <w:t>таких</w:t>
      </w:r>
      <w:r w:rsidR="00AF138C" w:rsidRPr="00583F31">
        <w:rPr>
          <w:rFonts w:ascii="Times New Roman" w:hAnsi="Times New Roman" w:cs="Times New Roman"/>
          <w:sz w:val="28"/>
          <w:szCs w:val="28"/>
          <w:lang w:val="uk-UA"/>
        </w:rPr>
        <w:t xml:space="preserve"> методистів: Б. </w:t>
      </w:r>
      <w:proofErr w:type="spellStart"/>
      <w:r w:rsidR="00AF138C" w:rsidRPr="00583F31">
        <w:rPr>
          <w:rFonts w:ascii="Times New Roman" w:hAnsi="Times New Roman" w:cs="Times New Roman"/>
          <w:sz w:val="28"/>
          <w:szCs w:val="28"/>
          <w:lang w:val="uk-UA"/>
        </w:rPr>
        <w:t>Лабінської</w:t>
      </w:r>
      <w:proofErr w:type="spellEnd"/>
      <w:r w:rsidR="00AF138C"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t>розглядала</w:t>
      </w:r>
      <w:r w:rsidR="00AE5194" w:rsidRPr="00583F31">
        <w:rPr>
          <w:rFonts w:ascii="Times New Roman" w:hAnsi="Times New Roman" w:cs="Times New Roman"/>
          <w:sz w:val="28"/>
          <w:szCs w:val="28"/>
          <w:lang w:val="uk-UA"/>
        </w:rPr>
        <w:t xml:space="preserve"> </w:t>
      </w:r>
      <w:r w:rsidR="00AF138C" w:rsidRPr="00583F31">
        <w:rPr>
          <w:rFonts w:ascii="Times New Roman" w:hAnsi="Times New Roman" w:cs="Times New Roman"/>
          <w:sz w:val="28"/>
          <w:szCs w:val="28"/>
          <w:lang w:val="uk-UA"/>
        </w:rPr>
        <w:t xml:space="preserve">тенденції розвитку методики навчання іноземних мов у Західній Україні (друга половина ХІХ </w:t>
      </w:r>
      <w:r w:rsidR="00AE5194" w:rsidRPr="00583F31">
        <w:rPr>
          <w:rFonts w:ascii="Times New Roman" w:hAnsi="Times New Roman" w:cs="Times New Roman"/>
          <w:sz w:val="28"/>
          <w:szCs w:val="28"/>
          <w:lang w:val="uk-UA"/>
        </w:rPr>
        <w:t>– перша половина ХХ ст.)),</w:t>
      </w:r>
      <w:r w:rsidR="00AF138C" w:rsidRPr="00583F31">
        <w:rPr>
          <w:rFonts w:ascii="Times New Roman" w:hAnsi="Times New Roman" w:cs="Times New Roman"/>
          <w:sz w:val="28"/>
          <w:szCs w:val="28"/>
          <w:lang w:val="uk-UA"/>
        </w:rPr>
        <w:t xml:space="preserve"> О. Тумак (</w:t>
      </w:r>
      <w:r w:rsidRPr="00583F31">
        <w:rPr>
          <w:rFonts w:ascii="Times New Roman" w:hAnsi="Times New Roman" w:cs="Times New Roman"/>
          <w:sz w:val="28"/>
          <w:szCs w:val="28"/>
          <w:lang w:val="uk-UA"/>
        </w:rPr>
        <w:t xml:space="preserve">досліджувала </w:t>
      </w:r>
      <w:r w:rsidR="00AF138C" w:rsidRPr="00583F31">
        <w:rPr>
          <w:rFonts w:ascii="Times New Roman" w:hAnsi="Times New Roman" w:cs="Times New Roman"/>
          <w:sz w:val="28"/>
          <w:szCs w:val="28"/>
          <w:lang w:val="uk-UA"/>
        </w:rPr>
        <w:t>становлення та розвиток методик</w:t>
      </w:r>
      <w:r w:rsidR="00AE5194" w:rsidRPr="00583F31">
        <w:rPr>
          <w:rFonts w:ascii="Times New Roman" w:hAnsi="Times New Roman" w:cs="Times New Roman"/>
          <w:sz w:val="28"/>
          <w:szCs w:val="28"/>
          <w:lang w:val="uk-UA"/>
        </w:rPr>
        <w:t>и навчання англійської мови</w:t>
      </w:r>
      <w:r w:rsidR="00AF138C" w:rsidRPr="00583F31">
        <w:rPr>
          <w:rFonts w:ascii="Times New Roman" w:hAnsi="Times New Roman" w:cs="Times New Roman"/>
          <w:sz w:val="28"/>
          <w:szCs w:val="28"/>
          <w:lang w:val="uk-UA"/>
        </w:rPr>
        <w:t xml:space="preserve"> на Буковині (кінець X</w:t>
      </w:r>
      <w:r w:rsidR="00AE5194" w:rsidRPr="00583F31">
        <w:rPr>
          <w:rFonts w:ascii="Times New Roman" w:hAnsi="Times New Roman" w:cs="Times New Roman"/>
          <w:sz w:val="28"/>
          <w:szCs w:val="28"/>
          <w:lang w:val="uk-UA"/>
        </w:rPr>
        <w:t>IX – початок XX століття))</w:t>
      </w:r>
      <w:r w:rsidR="00AF138C"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t xml:space="preserve">Розвиток освіти Буковини висвітлено також в працях </w:t>
      </w:r>
      <w:r w:rsidR="00AF138C" w:rsidRPr="00583F31">
        <w:rPr>
          <w:rFonts w:ascii="Times New Roman" w:hAnsi="Times New Roman" w:cs="Times New Roman"/>
          <w:sz w:val="28"/>
          <w:szCs w:val="28"/>
          <w:lang w:val="uk-UA"/>
        </w:rPr>
        <w:t xml:space="preserve">зарубіжних науковців, а саме </w:t>
      </w:r>
      <w:r w:rsidR="006D4F59" w:rsidRPr="00583F31">
        <w:rPr>
          <w:rFonts w:ascii="Times New Roman" w:hAnsi="Times New Roman" w:cs="Times New Roman"/>
          <w:sz w:val="28"/>
          <w:szCs w:val="28"/>
          <w:lang w:val="uk-UA"/>
        </w:rPr>
        <w:t>М. </w:t>
      </w:r>
      <w:proofErr w:type="spellStart"/>
      <w:r w:rsidR="006D4F59" w:rsidRPr="00583F31">
        <w:rPr>
          <w:rFonts w:ascii="Times New Roman" w:hAnsi="Times New Roman" w:cs="Times New Roman"/>
          <w:sz w:val="28"/>
          <w:szCs w:val="28"/>
          <w:lang w:val="uk-UA"/>
        </w:rPr>
        <w:t>Ґріґоровіци</w:t>
      </w:r>
      <w:proofErr w:type="spellEnd"/>
      <w:r w:rsidR="006D4F59" w:rsidRPr="00583F31">
        <w:rPr>
          <w:rFonts w:ascii="Times New Roman" w:hAnsi="Times New Roman" w:cs="Times New Roman"/>
          <w:sz w:val="28"/>
          <w:szCs w:val="28"/>
          <w:lang w:val="uk-UA"/>
        </w:rPr>
        <w:t xml:space="preserve"> (розглядав освіту Північної Буковини (1774–1944)), </w:t>
      </w:r>
      <w:r w:rsidR="00AF138C" w:rsidRPr="00583F31">
        <w:rPr>
          <w:rFonts w:ascii="Times New Roman" w:hAnsi="Times New Roman" w:cs="Times New Roman"/>
          <w:sz w:val="28"/>
          <w:szCs w:val="28"/>
          <w:lang w:val="uk-UA"/>
        </w:rPr>
        <w:t>І. </w:t>
      </w:r>
      <w:proofErr w:type="spellStart"/>
      <w:r w:rsidR="00AF138C" w:rsidRPr="00583F31">
        <w:rPr>
          <w:rFonts w:ascii="Times New Roman" w:hAnsi="Times New Roman" w:cs="Times New Roman"/>
          <w:sz w:val="28"/>
          <w:szCs w:val="28"/>
          <w:lang w:val="uk-UA"/>
        </w:rPr>
        <w:t>Веліки</w:t>
      </w:r>
      <w:proofErr w:type="spellEnd"/>
      <w:r w:rsidR="00AF138C"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t xml:space="preserve">охарактеризувала </w:t>
      </w:r>
      <w:r w:rsidR="00AE5194" w:rsidRPr="00583F31">
        <w:rPr>
          <w:rFonts w:ascii="Times New Roman" w:hAnsi="Times New Roman" w:cs="Times New Roman"/>
          <w:sz w:val="28"/>
          <w:szCs w:val="28"/>
          <w:lang w:val="uk-UA"/>
        </w:rPr>
        <w:t>навчальні програми</w:t>
      </w:r>
      <w:r w:rsidR="00AF138C" w:rsidRPr="00583F31">
        <w:rPr>
          <w:rFonts w:ascii="Times New Roman" w:hAnsi="Times New Roman" w:cs="Times New Roman"/>
          <w:sz w:val="28"/>
          <w:szCs w:val="28"/>
          <w:lang w:val="uk-UA"/>
        </w:rPr>
        <w:t xml:space="preserve"> та </w:t>
      </w:r>
      <w:r w:rsidR="00AE5194" w:rsidRPr="00583F31">
        <w:rPr>
          <w:rFonts w:ascii="Times New Roman" w:hAnsi="Times New Roman" w:cs="Times New Roman"/>
          <w:sz w:val="28"/>
          <w:szCs w:val="28"/>
          <w:lang w:val="uk-UA"/>
        </w:rPr>
        <w:t>підручники з німецької мови</w:t>
      </w:r>
      <w:r w:rsidR="00AF138C" w:rsidRPr="00583F31">
        <w:rPr>
          <w:rFonts w:ascii="Times New Roman" w:hAnsi="Times New Roman" w:cs="Times New Roman"/>
          <w:sz w:val="28"/>
          <w:szCs w:val="28"/>
          <w:lang w:val="uk-UA"/>
        </w:rPr>
        <w:t xml:space="preserve"> як іноземної у школах Румунії,</w:t>
      </w:r>
      <w:r w:rsidR="00AE5194" w:rsidRPr="00583F31">
        <w:rPr>
          <w:rFonts w:ascii="Times New Roman" w:hAnsi="Times New Roman" w:cs="Times New Roman"/>
          <w:sz w:val="28"/>
          <w:szCs w:val="28"/>
          <w:lang w:val="uk-UA"/>
        </w:rPr>
        <w:t xml:space="preserve"> зокрема Буковини</w:t>
      </w:r>
      <w:r w:rsidR="00AF138C" w:rsidRPr="00583F31">
        <w:rPr>
          <w:rFonts w:ascii="Times New Roman" w:hAnsi="Times New Roman" w:cs="Times New Roman"/>
          <w:sz w:val="28"/>
          <w:szCs w:val="28"/>
          <w:lang w:val="uk-UA"/>
        </w:rPr>
        <w:t xml:space="preserve"> (1918–2006 рр.))</w:t>
      </w:r>
      <w:r w:rsidR="00AE5194" w:rsidRPr="00583F31">
        <w:rPr>
          <w:rFonts w:ascii="Times New Roman" w:hAnsi="Times New Roman" w:cs="Times New Roman"/>
          <w:sz w:val="28"/>
          <w:szCs w:val="28"/>
          <w:lang w:val="uk-UA"/>
        </w:rPr>
        <w:t>,</w:t>
      </w:r>
      <w:r w:rsidR="00AF138C" w:rsidRPr="00583F31">
        <w:rPr>
          <w:rFonts w:ascii="Times New Roman" w:hAnsi="Times New Roman" w:cs="Times New Roman"/>
          <w:sz w:val="28"/>
          <w:szCs w:val="28"/>
          <w:lang w:val="uk-UA"/>
        </w:rPr>
        <w:t xml:space="preserve"> та ін.</w:t>
      </w:r>
    </w:p>
    <w:p w:rsidR="006922BC" w:rsidRPr="00583F31" w:rsidRDefault="005A6B50"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b/>
          <w:sz w:val="28"/>
          <w:szCs w:val="28"/>
          <w:lang w:val="uk-UA"/>
        </w:rPr>
        <w:t>Мета статті –</w:t>
      </w:r>
      <w:r w:rsidR="004D4999" w:rsidRPr="00583F31">
        <w:rPr>
          <w:rFonts w:ascii="Times New Roman" w:hAnsi="Times New Roman" w:cs="Times New Roman"/>
          <w:sz w:val="28"/>
          <w:szCs w:val="28"/>
          <w:lang w:val="uk-UA"/>
        </w:rPr>
        <w:t xml:space="preserve"> проаналізувати </w:t>
      </w:r>
      <w:r w:rsidR="00FA3CC7" w:rsidRPr="00583F31">
        <w:rPr>
          <w:rFonts w:ascii="Times New Roman" w:hAnsi="Times New Roman" w:cs="Times New Roman"/>
          <w:sz w:val="28"/>
          <w:szCs w:val="28"/>
          <w:lang w:val="uk-UA"/>
        </w:rPr>
        <w:t>підручники</w:t>
      </w:r>
      <w:r w:rsidR="004D4999" w:rsidRPr="00583F31">
        <w:rPr>
          <w:rFonts w:ascii="Times New Roman" w:hAnsi="Times New Roman" w:cs="Times New Roman"/>
          <w:sz w:val="28"/>
          <w:szCs w:val="28"/>
          <w:lang w:val="uk-UA"/>
        </w:rPr>
        <w:t xml:space="preserve"> з німецької</w:t>
      </w:r>
      <w:r w:rsidR="008B31A1" w:rsidRPr="00583F31">
        <w:rPr>
          <w:rFonts w:ascii="Times New Roman" w:hAnsi="Times New Roman" w:cs="Times New Roman"/>
          <w:sz w:val="28"/>
          <w:szCs w:val="28"/>
          <w:lang w:val="uk-UA"/>
        </w:rPr>
        <w:t xml:space="preserve"> </w:t>
      </w:r>
      <w:r w:rsidR="004D4999" w:rsidRPr="00583F31">
        <w:rPr>
          <w:rFonts w:ascii="Times New Roman" w:hAnsi="Times New Roman" w:cs="Times New Roman"/>
          <w:sz w:val="28"/>
          <w:szCs w:val="28"/>
          <w:lang w:val="uk-UA"/>
        </w:rPr>
        <w:t>м</w:t>
      </w:r>
      <w:r w:rsidR="00A96B59" w:rsidRPr="00583F31">
        <w:rPr>
          <w:rFonts w:ascii="Times New Roman" w:hAnsi="Times New Roman" w:cs="Times New Roman"/>
          <w:sz w:val="28"/>
          <w:szCs w:val="28"/>
          <w:lang w:val="uk-UA"/>
        </w:rPr>
        <w:t>ови для середніх шкіл Буковини</w:t>
      </w:r>
      <w:r w:rsidR="004D4999" w:rsidRPr="00583F31">
        <w:rPr>
          <w:rFonts w:ascii="Times New Roman" w:hAnsi="Times New Roman" w:cs="Times New Roman"/>
          <w:sz w:val="28"/>
          <w:szCs w:val="28"/>
          <w:lang w:val="uk-UA"/>
        </w:rPr>
        <w:t xml:space="preserve">, розкрити особливості методики навчання </w:t>
      </w:r>
      <w:r w:rsidR="00DA11BB" w:rsidRPr="00583F31">
        <w:rPr>
          <w:rFonts w:ascii="Times New Roman" w:hAnsi="Times New Roman" w:cs="Times New Roman"/>
          <w:sz w:val="28"/>
          <w:szCs w:val="28"/>
          <w:lang w:val="uk-UA"/>
        </w:rPr>
        <w:t xml:space="preserve">німецької </w:t>
      </w:r>
      <w:r w:rsidR="00A96B59" w:rsidRPr="00583F31">
        <w:rPr>
          <w:rFonts w:ascii="Times New Roman" w:hAnsi="Times New Roman" w:cs="Times New Roman"/>
          <w:sz w:val="28"/>
          <w:szCs w:val="28"/>
          <w:lang w:val="uk-UA"/>
        </w:rPr>
        <w:t>мови</w:t>
      </w:r>
      <w:r w:rsidR="004D4999" w:rsidRPr="00583F31">
        <w:rPr>
          <w:rFonts w:ascii="Times New Roman" w:hAnsi="Times New Roman" w:cs="Times New Roman"/>
          <w:sz w:val="28"/>
          <w:szCs w:val="28"/>
          <w:lang w:val="uk-UA"/>
        </w:rPr>
        <w:t xml:space="preserve"> у буковинському регіоні у першій половині XX ст.</w:t>
      </w:r>
    </w:p>
    <w:p w:rsidR="00BA2803" w:rsidRPr="00583F31" w:rsidRDefault="006922BC" w:rsidP="003B7618">
      <w:pPr>
        <w:suppressAutoHyphens/>
        <w:spacing w:after="0" w:line="360" w:lineRule="auto"/>
        <w:ind w:firstLine="709"/>
        <w:jc w:val="both"/>
        <w:rPr>
          <w:rFonts w:ascii="Times New Roman" w:hAnsi="Times New Roman" w:cs="Times New Roman"/>
          <w:bCs/>
          <w:sz w:val="28"/>
          <w:szCs w:val="28"/>
          <w:lang w:val="uk-UA"/>
        </w:rPr>
      </w:pPr>
      <w:r w:rsidRPr="00583F31">
        <w:rPr>
          <w:rFonts w:ascii="Times New Roman" w:hAnsi="Times New Roman" w:cs="Times New Roman"/>
          <w:b/>
          <w:sz w:val="28"/>
          <w:szCs w:val="28"/>
          <w:lang w:val="uk-UA"/>
        </w:rPr>
        <w:t>Виклад основного матеріалу.</w:t>
      </w:r>
      <w:r w:rsidR="001475A7" w:rsidRPr="00583F31">
        <w:rPr>
          <w:rFonts w:ascii="Times New Roman" w:hAnsi="Times New Roman" w:cs="Times New Roman"/>
          <w:b/>
          <w:sz w:val="28"/>
          <w:szCs w:val="28"/>
          <w:lang w:val="uk-UA"/>
        </w:rPr>
        <w:t xml:space="preserve"> </w:t>
      </w:r>
      <w:r w:rsidR="00BA2803" w:rsidRPr="00583F31">
        <w:rPr>
          <w:rFonts w:ascii="Times New Roman" w:hAnsi="Times New Roman" w:cs="Times New Roman"/>
          <w:bCs/>
          <w:sz w:val="28"/>
          <w:szCs w:val="28"/>
          <w:lang w:val="uk-UA"/>
        </w:rPr>
        <w:t xml:space="preserve">Проблема </w:t>
      </w:r>
      <w:proofErr w:type="spellStart"/>
      <w:r w:rsidR="00BA2803" w:rsidRPr="00583F31">
        <w:rPr>
          <w:rFonts w:ascii="Times New Roman" w:hAnsi="Times New Roman" w:cs="Times New Roman"/>
          <w:bCs/>
          <w:sz w:val="28"/>
          <w:szCs w:val="28"/>
          <w:lang w:val="uk-UA"/>
        </w:rPr>
        <w:t>підручникотворення</w:t>
      </w:r>
      <w:proofErr w:type="spellEnd"/>
      <w:r w:rsidR="00BA2803" w:rsidRPr="00583F31">
        <w:rPr>
          <w:rFonts w:ascii="Times New Roman" w:hAnsi="Times New Roman" w:cs="Times New Roman"/>
          <w:bCs/>
          <w:sz w:val="28"/>
          <w:szCs w:val="28"/>
          <w:lang w:val="uk-UA"/>
        </w:rPr>
        <w:t xml:space="preserve"> в усі часи залишалася дискусійною. Структура і зміст змінювалися, </w:t>
      </w:r>
      <w:proofErr w:type="spellStart"/>
      <w:r w:rsidR="00BA2803" w:rsidRPr="00583F31">
        <w:rPr>
          <w:rFonts w:ascii="Times New Roman" w:hAnsi="Times New Roman" w:cs="Times New Roman"/>
          <w:bCs/>
          <w:sz w:val="28"/>
          <w:szCs w:val="28"/>
          <w:lang w:val="uk-UA"/>
        </w:rPr>
        <w:t>модернізовувалися</w:t>
      </w:r>
      <w:proofErr w:type="spellEnd"/>
      <w:r w:rsidR="00BA2803" w:rsidRPr="00583F31">
        <w:rPr>
          <w:rFonts w:ascii="Times New Roman" w:hAnsi="Times New Roman" w:cs="Times New Roman"/>
          <w:bCs/>
          <w:sz w:val="28"/>
          <w:szCs w:val="28"/>
          <w:lang w:val="uk-UA"/>
        </w:rPr>
        <w:t xml:space="preserve">, включаючи перевагу одних аспектів вивчення </w:t>
      </w:r>
      <w:r w:rsidR="006D2D08" w:rsidRPr="00583F31">
        <w:rPr>
          <w:rFonts w:ascii="Times New Roman" w:hAnsi="Times New Roman" w:cs="Times New Roman"/>
          <w:bCs/>
          <w:sz w:val="28"/>
          <w:szCs w:val="28"/>
          <w:lang w:val="uk-UA"/>
        </w:rPr>
        <w:t>іноземної мови</w:t>
      </w:r>
      <w:r w:rsidR="00BA2803" w:rsidRPr="00583F31">
        <w:rPr>
          <w:rFonts w:ascii="Times New Roman" w:hAnsi="Times New Roman" w:cs="Times New Roman"/>
          <w:bCs/>
          <w:sz w:val="28"/>
          <w:szCs w:val="28"/>
          <w:lang w:val="uk-UA"/>
        </w:rPr>
        <w:t xml:space="preserve"> над іншими, однак саме поняття „підручник” мало такий самий зміст, що й сьогодні. </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lastRenderedPageBreak/>
        <w:t xml:space="preserve">Підручник як компонент системи навчання </w:t>
      </w:r>
      <w:r w:rsidR="00192A72" w:rsidRPr="00583F31">
        <w:rPr>
          <w:rFonts w:ascii="Times New Roman" w:hAnsi="Times New Roman" w:cs="Times New Roman"/>
          <w:sz w:val="28"/>
          <w:szCs w:val="28"/>
          <w:lang w:val="uk-UA"/>
        </w:rPr>
        <w:t xml:space="preserve">іноземних мов </w:t>
      </w:r>
      <w:r w:rsidRPr="00583F31">
        <w:rPr>
          <w:rFonts w:ascii="Times New Roman" w:hAnsi="Times New Roman" w:cs="Times New Roman"/>
          <w:sz w:val="28"/>
          <w:szCs w:val="28"/>
          <w:lang w:val="uk-UA"/>
        </w:rPr>
        <w:t xml:space="preserve">відповідає вимогам чинної програми й завданням певного типу навчального закладу, віковим та іншим особливостям тих, хто навчається. Він містить </w:t>
      </w:r>
      <w:proofErr w:type="spellStart"/>
      <w:r w:rsidRPr="00583F31">
        <w:rPr>
          <w:rFonts w:ascii="Times New Roman" w:hAnsi="Times New Roman" w:cs="Times New Roman"/>
          <w:sz w:val="28"/>
          <w:szCs w:val="28"/>
          <w:lang w:val="uk-UA"/>
        </w:rPr>
        <w:t>мовний</w:t>
      </w:r>
      <w:proofErr w:type="spellEnd"/>
      <w:r w:rsidRPr="00583F31">
        <w:rPr>
          <w:rFonts w:ascii="Times New Roman" w:hAnsi="Times New Roman" w:cs="Times New Roman"/>
          <w:sz w:val="28"/>
          <w:szCs w:val="28"/>
          <w:lang w:val="uk-UA"/>
        </w:rPr>
        <w:t xml:space="preserve"> матеріал, зразки усного й писемного мовлення, відомості про країну, мова якої вивчається, відібраний і організований з урахуванням його функціонального навантаження в різних формах спілкування, а також з урахуванням позитивного досвіду учнів у говорінні рідною мовою і попередження інтерференції. Матеріал у підручнику повинен подаватися певними дозами, що складатиме зміст окремих уроків. Кожен урок, як правило, має містити: текст, лексико-граматичний коментар до тексту, граматичний матеріал, вправи, ілюстративний матеріал. Підручник повинен реалізовувати концепцію певного методу навчання </w:t>
      </w:r>
      <w:r w:rsidR="00192A72" w:rsidRPr="00583F31">
        <w:rPr>
          <w:rFonts w:ascii="Times New Roman" w:hAnsi="Times New Roman" w:cs="Times New Roman"/>
          <w:sz w:val="28"/>
          <w:szCs w:val="28"/>
          <w:lang w:val="uk-UA"/>
        </w:rPr>
        <w:t>іноземних мов</w:t>
      </w:r>
      <w:r w:rsidRPr="00583F31">
        <w:rPr>
          <w:rFonts w:ascii="Times New Roman" w:hAnsi="Times New Roman" w:cs="Times New Roman"/>
          <w:sz w:val="28"/>
          <w:szCs w:val="28"/>
          <w:lang w:val="uk-UA"/>
        </w:rPr>
        <w:t xml:space="preserve"> і бути центральною ланкою управління навчальним процесом, одним з ефективних способів оптим</w:t>
      </w:r>
      <w:r w:rsidR="003B5661" w:rsidRPr="00583F31">
        <w:rPr>
          <w:rFonts w:ascii="Times New Roman" w:hAnsi="Times New Roman" w:cs="Times New Roman"/>
          <w:sz w:val="28"/>
          <w:szCs w:val="28"/>
          <w:lang w:val="uk-UA"/>
        </w:rPr>
        <w:t>ізації іншомовного навчання [1</w:t>
      </w:r>
      <w:r w:rsidRPr="00583F31">
        <w:rPr>
          <w:rFonts w:ascii="Times New Roman" w:hAnsi="Times New Roman" w:cs="Times New Roman"/>
          <w:sz w:val="28"/>
          <w:szCs w:val="28"/>
          <w:lang w:val="uk-UA"/>
        </w:rPr>
        <w:t>, с. 60–61].</w:t>
      </w:r>
    </w:p>
    <w:p w:rsidR="009B6C4A" w:rsidRPr="00583F31" w:rsidRDefault="00A96B59"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Згідно з навчальною програмою 1919 р.</w:t>
      </w:r>
      <w:r w:rsidR="00BA2803"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t xml:space="preserve">в тогочасних книгах здійснювалася </w:t>
      </w:r>
      <w:r w:rsidR="00BA2803" w:rsidRPr="00583F31">
        <w:rPr>
          <w:rFonts w:ascii="Times New Roman" w:hAnsi="Times New Roman" w:cs="Times New Roman"/>
          <w:sz w:val="28"/>
          <w:szCs w:val="28"/>
          <w:lang w:val="uk-UA"/>
        </w:rPr>
        <w:t>реаліз</w:t>
      </w:r>
      <w:r w:rsidRPr="00583F31">
        <w:rPr>
          <w:rFonts w:ascii="Times New Roman" w:hAnsi="Times New Roman" w:cs="Times New Roman"/>
          <w:sz w:val="28"/>
          <w:szCs w:val="28"/>
          <w:lang w:val="uk-UA"/>
        </w:rPr>
        <w:t>ація прямого методу навчання іноземних мов</w:t>
      </w:r>
      <w:r w:rsidR="007E2CD4" w:rsidRPr="00583F31">
        <w:rPr>
          <w:rFonts w:ascii="Times New Roman" w:hAnsi="Times New Roman" w:cs="Times New Roman"/>
          <w:sz w:val="28"/>
          <w:szCs w:val="28"/>
          <w:lang w:val="uk-UA"/>
        </w:rPr>
        <w:t>.</w:t>
      </w:r>
      <w:r w:rsidR="004F1489" w:rsidRPr="00583F31">
        <w:rPr>
          <w:rFonts w:ascii="Times New Roman" w:hAnsi="Times New Roman" w:cs="Times New Roman"/>
          <w:sz w:val="28"/>
          <w:szCs w:val="28"/>
          <w:lang w:val="uk-UA"/>
        </w:rPr>
        <w:t xml:space="preserve"> </w:t>
      </w:r>
      <w:r w:rsidR="009B6C4A" w:rsidRPr="00583F31">
        <w:rPr>
          <w:rFonts w:ascii="Times New Roman" w:hAnsi="Times New Roman" w:cs="Times New Roman"/>
          <w:sz w:val="28"/>
          <w:szCs w:val="28"/>
          <w:lang w:val="uk-UA"/>
        </w:rPr>
        <w:t>Зазначимо, що представники прямого методу виступали проти: примату друкованого тексту; застиглих правил граматики, які не відповідали живій розмовній мові; відсутності уваги до вивчення фонетики; ізольованого вивчення слів; використання перекладу [2, с. 546–549].</w:t>
      </w:r>
    </w:p>
    <w:p w:rsidR="00F80111" w:rsidRPr="00583F31" w:rsidRDefault="009B6C4A" w:rsidP="003B7618">
      <w:pPr>
        <w:suppressAutoHyphens/>
        <w:spacing w:after="0" w:line="360" w:lineRule="auto"/>
        <w:ind w:firstLine="709"/>
        <w:jc w:val="both"/>
        <w:rPr>
          <w:rFonts w:ascii="Times New Roman" w:hAnsi="Times New Roman" w:cs="Times New Roman"/>
          <w:bCs/>
          <w:sz w:val="28"/>
          <w:szCs w:val="28"/>
          <w:lang w:val="uk-UA"/>
        </w:rPr>
      </w:pPr>
      <w:r w:rsidRPr="00583F31">
        <w:rPr>
          <w:rFonts w:ascii="Times New Roman" w:hAnsi="Times New Roman" w:cs="Times New Roman"/>
          <w:bCs/>
          <w:sz w:val="28"/>
          <w:szCs w:val="28"/>
          <w:lang w:val="uk-UA"/>
        </w:rPr>
        <w:t xml:space="preserve">На початковому етапі вивчення німецької мови метою навчання було </w:t>
      </w:r>
      <w:r w:rsidR="00F80111" w:rsidRPr="00583F31">
        <w:rPr>
          <w:rFonts w:ascii="Times New Roman" w:hAnsi="Times New Roman" w:cs="Times New Roman"/>
          <w:bCs/>
          <w:sz w:val="28"/>
          <w:szCs w:val="28"/>
          <w:lang w:val="uk-UA"/>
        </w:rPr>
        <w:t xml:space="preserve">уміти правильно висловлюватися в усній і письмовій формах у повсякденних побутових ситуаціях, а також розуміти культуру німецького народу. </w:t>
      </w:r>
      <w:r w:rsidRPr="00583F31">
        <w:rPr>
          <w:rFonts w:ascii="Times New Roman" w:hAnsi="Times New Roman" w:cs="Times New Roman"/>
          <w:bCs/>
          <w:sz w:val="28"/>
          <w:szCs w:val="28"/>
          <w:lang w:val="uk-UA"/>
        </w:rPr>
        <w:t>У старших класах</w:t>
      </w:r>
      <w:r w:rsidR="00F80111" w:rsidRPr="00583F31">
        <w:rPr>
          <w:rFonts w:ascii="Times New Roman" w:hAnsi="Times New Roman" w:cs="Times New Roman"/>
          <w:bCs/>
          <w:sz w:val="28"/>
          <w:szCs w:val="28"/>
          <w:lang w:val="uk-UA"/>
        </w:rPr>
        <w:t xml:space="preserve"> необхідно було вміти вільно читати твори художньої літератури, які пов’язані з історією, наукою та сучасною культурою німецького народу, вміти застосувати отримані знання </w:t>
      </w:r>
      <w:r w:rsidRPr="00583F31">
        <w:rPr>
          <w:rFonts w:ascii="Times New Roman" w:hAnsi="Times New Roman" w:cs="Times New Roman"/>
          <w:bCs/>
          <w:sz w:val="28"/>
          <w:szCs w:val="28"/>
          <w:lang w:val="uk-UA"/>
        </w:rPr>
        <w:t>німецькою мовою</w:t>
      </w:r>
      <w:r w:rsidR="00F80111" w:rsidRPr="00583F31">
        <w:rPr>
          <w:rFonts w:ascii="Times New Roman" w:hAnsi="Times New Roman" w:cs="Times New Roman"/>
          <w:bCs/>
          <w:sz w:val="28"/>
          <w:szCs w:val="28"/>
          <w:lang w:val="uk-UA"/>
        </w:rPr>
        <w:t xml:space="preserve"> в усній та письмовій формах [5, с. 64].</w:t>
      </w:r>
    </w:p>
    <w:p w:rsidR="00BA2803" w:rsidRPr="00583F31" w:rsidRDefault="007E2CD4"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У навчальній програмі також </w:t>
      </w:r>
      <w:r w:rsidR="004F1489" w:rsidRPr="00583F31">
        <w:rPr>
          <w:rFonts w:ascii="Times New Roman" w:hAnsi="Times New Roman" w:cs="Times New Roman"/>
          <w:sz w:val="28"/>
          <w:szCs w:val="28"/>
          <w:lang w:val="uk-UA"/>
        </w:rPr>
        <w:t xml:space="preserve">подано </w:t>
      </w:r>
      <w:r w:rsidR="002475B6" w:rsidRPr="00583F31">
        <w:rPr>
          <w:rFonts w:ascii="Times New Roman" w:hAnsi="Times New Roman" w:cs="Times New Roman"/>
          <w:sz w:val="28"/>
          <w:szCs w:val="28"/>
          <w:lang w:val="uk-UA"/>
        </w:rPr>
        <w:t xml:space="preserve">наступні </w:t>
      </w:r>
      <w:r w:rsidR="00BA2803" w:rsidRPr="00583F31">
        <w:rPr>
          <w:rFonts w:ascii="Times New Roman" w:hAnsi="Times New Roman" w:cs="Times New Roman"/>
          <w:sz w:val="28"/>
          <w:szCs w:val="28"/>
          <w:lang w:val="uk-UA"/>
        </w:rPr>
        <w:t>вимоги до укла</w:t>
      </w:r>
      <w:r w:rsidR="00A96B59" w:rsidRPr="00583F31">
        <w:rPr>
          <w:rFonts w:ascii="Times New Roman" w:hAnsi="Times New Roman" w:cs="Times New Roman"/>
          <w:sz w:val="28"/>
          <w:szCs w:val="28"/>
          <w:lang w:val="uk-UA"/>
        </w:rPr>
        <w:t>дання підручників</w:t>
      </w:r>
      <w:r w:rsidR="00BA2803" w:rsidRPr="00583F31">
        <w:rPr>
          <w:rFonts w:ascii="Times New Roman" w:hAnsi="Times New Roman" w:cs="Times New Roman"/>
          <w:sz w:val="28"/>
          <w:szCs w:val="28"/>
          <w:lang w:val="uk-UA"/>
        </w:rPr>
        <w:t>:</w:t>
      </w:r>
    </w:p>
    <w:p w:rsidR="004F1489" w:rsidRPr="00583F31" w:rsidRDefault="004F1489" w:rsidP="003B7618">
      <w:pPr>
        <w:pStyle w:val="a3"/>
        <w:numPr>
          <w:ilvl w:val="0"/>
          <w:numId w:val="11"/>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ілюстрації пейзажів, описаних у текстах, портретів, </w:t>
      </w:r>
      <w:r w:rsidR="003B5661" w:rsidRPr="00583F31">
        <w:rPr>
          <w:rFonts w:ascii="Times New Roman" w:hAnsi="Times New Roman" w:cs="Times New Roman"/>
          <w:sz w:val="28"/>
          <w:szCs w:val="28"/>
          <w:lang w:val="uk-UA"/>
        </w:rPr>
        <w:t>творів мистецтва, монет тощо [</w:t>
      </w:r>
      <w:r w:rsidR="00F252F8" w:rsidRPr="00583F31">
        <w:rPr>
          <w:rFonts w:ascii="Times New Roman" w:hAnsi="Times New Roman" w:cs="Times New Roman"/>
          <w:sz w:val="28"/>
          <w:szCs w:val="28"/>
          <w:lang w:val="uk-UA"/>
        </w:rPr>
        <w:t>5</w:t>
      </w:r>
      <w:r w:rsidRPr="00583F31">
        <w:rPr>
          <w:rFonts w:ascii="Times New Roman" w:hAnsi="Times New Roman" w:cs="Times New Roman"/>
          <w:sz w:val="28"/>
          <w:szCs w:val="28"/>
          <w:lang w:val="uk-UA"/>
        </w:rPr>
        <w:t>, с. 70];</w:t>
      </w:r>
    </w:p>
    <w:p w:rsidR="008D0BE9" w:rsidRPr="00583F31" w:rsidRDefault="00BA2803" w:rsidP="003B7618">
      <w:pPr>
        <w:pStyle w:val="a3"/>
        <w:numPr>
          <w:ilvl w:val="0"/>
          <w:numId w:val="11"/>
        </w:numPr>
        <w:suppressAutoHyphens/>
        <w:spacing w:after="0" w:line="360" w:lineRule="auto"/>
        <w:jc w:val="both"/>
        <w:rPr>
          <w:rFonts w:ascii="Times New Roman" w:hAnsi="Times New Roman" w:cs="Times New Roman"/>
          <w:sz w:val="28"/>
          <w:szCs w:val="28"/>
          <w:lang w:val="uk-UA"/>
        </w:rPr>
      </w:pPr>
      <w:proofErr w:type="spellStart"/>
      <w:r w:rsidRPr="00583F31">
        <w:rPr>
          <w:rFonts w:ascii="Times New Roman" w:hAnsi="Times New Roman" w:cs="Times New Roman"/>
          <w:sz w:val="28"/>
          <w:szCs w:val="28"/>
          <w:lang w:val="uk-UA"/>
        </w:rPr>
        <w:lastRenderedPageBreak/>
        <w:t>грамотно</w:t>
      </w:r>
      <w:proofErr w:type="spellEnd"/>
      <w:r w:rsidRPr="00583F31">
        <w:rPr>
          <w:rFonts w:ascii="Times New Roman" w:hAnsi="Times New Roman" w:cs="Times New Roman"/>
          <w:sz w:val="28"/>
          <w:szCs w:val="28"/>
          <w:lang w:val="uk-UA"/>
        </w:rPr>
        <w:t xml:space="preserve"> оформлені фрагменти для читання з відповідним дидак</w:t>
      </w:r>
      <w:r w:rsidR="003B5661" w:rsidRPr="00583F31">
        <w:rPr>
          <w:rFonts w:ascii="Times New Roman" w:hAnsi="Times New Roman" w:cs="Times New Roman"/>
          <w:sz w:val="28"/>
          <w:szCs w:val="28"/>
          <w:lang w:val="uk-UA"/>
        </w:rPr>
        <w:t xml:space="preserve">тичним матеріалом (V–VI </w:t>
      </w:r>
      <w:proofErr w:type="spellStart"/>
      <w:r w:rsidR="003B5661" w:rsidRPr="00583F31">
        <w:rPr>
          <w:rFonts w:ascii="Times New Roman" w:hAnsi="Times New Roman" w:cs="Times New Roman"/>
          <w:sz w:val="28"/>
          <w:szCs w:val="28"/>
          <w:lang w:val="uk-UA"/>
        </w:rPr>
        <w:t>кл</w:t>
      </w:r>
      <w:proofErr w:type="spellEnd"/>
      <w:r w:rsidR="003B5661" w:rsidRPr="00583F31">
        <w:rPr>
          <w:rFonts w:ascii="Times New Roman" w:hAnsi="Times New Roman" w:cs="Times New Roman"/>
          <w:sz w:val="28"/>
          <w:szCs w:val="28"/>
          <w:lang w:val="uk-UA"/>
        </w:rPr>
        <w:t>.) [</w:t>
      </w:r>
      <w:r w:rsidR="00F252F8" w:rsidRPr="00583F31">
        <w:rPr>
          <w:rFonts w:ascii="Times New Roman" w:hAnsi="Times New Roman" w:cs="Times New Roman"/>
          <w:sz w:val="28"/>
          <w:szCs w:val="28"/>
          <w:lang w:val="uk-UA"/>
        </w:rPr>
        <w:t>5</w:t>
      </w:r>
      <w:r w:rsidRPr="00583F31">
        <w:rPr>
          <w:rFonts w:ascii="Times New Roman" w:hAnsi="Times New Roman" w:cs="Times New Roman"/>
          <w:sz w:val="28"/>
          <w:szCs w:val="28"/>
          <w:lang w:val="uk-UA"/>
        </w:rPr>
        <w:t>, с. 65];</w:t>
      </w:r>
    </w:p>
    <w:p w:rsidR="004F1489" w:rsidRPr="00583F31" w:rsidRDefault="00BA2803" w:rsidP="003B7618">
      <w:pPr>
        <w:pStyle w:val="a3"/>
        <w:numPr>
          <w:ilvl w:val="0"/>
          <w:numId w:val="11"/>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граматичний додаток із розподіленим навч</w:t>
      </w:r>
      <w:r w:rsidR="004F1489" w:rsidRPr="00583F31">
        <w:rPr>
          <w:rFonts w:ascii="Times New Roman" w:hAnsi="Times New Roman" w:cs="Times New Roman"/>
          <w:sz w:val="28"/>
          <w:szCs w:val="28"/>
          <w:lang w:val="uk-UA"/>
        </w:rPr>
        <w:t>альним матеріалом та</w:t>
      </w:r>
      <w:r w:rsidRPr="00583F31">
        <w:rPr>
          <w:rFonts w:ascii="Times New Roman" w:hAnsi="Times New Roman" w:cs="Times New Roman"/>
          <w:sz w:val="28"/>
          <w:szCs w:val="28"/>
          <w:lang w:val="uk-UA"/>
        </w:rPr>
        <w:t xml:space="preserve"> відібрані приклади з текс</w:t>
      </w:r>
      <w:r w:rsidR="003B5661" w:rsidRPr="00583F31">
        <w:rPr>
          <w:rFonts w:ascii="Times New Roman" w:hAnsi="Times New Roman" w:cs="Times New Roman"/>
          <w:sz w:val="28"/>
          <w:szCs w:val="28"/>
          <w:lang w:val="uk-UA"/>
        </w:rPr>
        <w:t xml:space="preserve">тів для читання (ІІІ–IV </w:t>
      </w:r>
      <w:proofErr w:type="spellStart"/>
      <w:r w:rsidR="003B5661" w:rsidRPr="00583F31">
        <w:rPr>
          <w:rFonts w:ascii="Times New Roman" w:hAnsi="Times New Roman" w:cs="Times New Roman"/>
          <w:sz w:val="28"/>
          <w:szCs w:val="28"/>
          <w:lang w:val="uk-UA"/>
        </w:rPr>
        <w:t>кл</w:t>
      </w:r>
      <w:proofErr w:type="spellEnd"/>
      <w:r w:rsidR="003B5661" w:rsidRPr="00583F31">
        <w:rPr>
          <w:rFonts w:ascii="Times New Roman" w:hAnsi="Times New Roman" w:cs="Times New Roman"/>
          <w:sz w:val="28"/>
          <w:szCs w:val="28"/>
          <w:lang w:val="uk-UA"/>
        </w:rPr>
        <w:t>.) [</w:t>
      </w:r>
      <w:r w:rsidR="00F252F8" w:rsidRPr="00583F31">
        <w:rPr>
          <w:rFonts w:ascii="Times New Roman" w:hAnsi="Times New Roman" w:cs="Times New Roman"/>
          <w:sz w:val="28"/>
          <w:szCs w:val="28"/>
          <w:lang w:val="uk-UA"/>
        </w:rPr>
        <w:t>5</w:t>
      </w:r>
      <w:r w:rsidRPr="00583F31">
        <w:rPr>
          <w:rFonts w:ascii="Times New Roman" w:hAnsi="Times New Roman" w:cs="Times New Roman"/>
          <w:sz w:val="28"/>
          <w:szCs w:val="28"/>
          <w:lang w:val="uk-UA"/>
        </w:rPr>
        <w:t>, с. 67–68];</w:t>
      </w:r>
      <w:r w:rsidR="004F1489" w:rsidRPr="00583F31">
        <w:rPr>
          <w:rFonts w:ascii="Times New Roman" w:hAnsi="Times New Roman" w:cs="Times New Roman"/>
          <w:sz w:val="28"/>
          <w:szCs w:val="28"/>
          <w:lang w:val="uk-UA"/>
        </w:rPr>
        <w:t xml:space="preserve"> </w:t>
      </w:r>
    </w:p>
    <w:p w:rsidR="004F1489" w:rsidRPr="00583F31" w:rsidRDefault="004F1489" w:rsidP="003B7618">
      <w:pPr>
        <w:pStyle w:val="a3"/>
        <w:numPr>
          <w:ilvl w:val="0"/>
          <w:numId w:val="11"/>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пояснення та коментарі до текстів іноземною мовою</w:t>
      </w:r>
      <w:r w:rsidR="003B5661" w:rsidRPr="00583F31">
        <w:rPr>
          <w:rFonts w:ascii="Times New Roman" w:hAnsi="Times New Roman" w:cs="Times New Roman"/>
          <w:sz w:val="28"/>
          <w:szCs w:val="28"/>
          <w:lang w:val="uk-UA"/>
        </w:rPr>
        <w:t xml:space="preserve"> (VII–VIII </w:t>
      </w:r>
      <w:proofErr w:type="spellStart"/>
      <w:r w:rsidR="003B5661" w:rsidRPr="00583F31">
        <w:rPr>
          <w:rFonts w:ascii="Times New Roman" w:hAnsi="Times New Roman" w:cs="Times New Roman"/>
          <w:sz w:val="28"/>
          <w:szCs w:val="28"/>
          <w:lang w:val="uk-UA"/>
        </w:rPr>
        <w:t>кл</w:t>
      </w:r>
      <w:proofErr w:type="spellEnd"/>
      <w:r w:rsidR="003B5661" w:rsidRPr="00583F31">
        <w:rPr>
          <w:rFonts w:ascii="Times New Roman" w:hAnsi="Times New Roman" w:cs="Times New Roman"/>
          <w:sz w:val="28"/>
          <w:szCs w:val="28"/>
          <w:lang w:val="uk-UA"/>
        </w:rPr>
        <w:t>.) [</w:t>
      </w:r>
      <w:r w:rsidR="00F252F8" w:rsidRPr="00583F31">
        <w:rPr>
          <w:rFonts w:ascii="Times New Roman" w:hAnsi="Times New Roman" w:cs="Times New Roman"/>
          <w:sz w:val="28"/>
          <w:szCs w:val="28"/>
          <w:lang w:val="uk-UA"/>
        </w:rPr>
        <w:t>5</w:t>
      </w:r>
      <w:r w:rsidR="003B5661" w:rsidRPr="00583F31">
        <w:rPr>
          <w:rFonts w:ascii="Times New Roman" w:hAnsi="Times New Roman" w:cs="Times New Roman"/>
          <w:sz w:val="28"/>
          <w:szCs w:val="28"/>
          <w:lang w:val="uk-UA"/>
        </w:rPr>
        <w:t>, с. </w:t>
      </w:r>
      <w:r w:rsidRPr="00583F31">
        <w:rPr>
          <w:rFonts w:ascii="Times New Roman" w:hAnsi="Times New Roman" w:cs="Times New Roman"/>
          <w:sz w:val="28"/>
          <w:szCs w:val="28"/>
          <w:lang w:val="uk-UA"/>
        </w:rPr>
        <w:t>65];</w:t>
      </w:r>
    </w:p>
    <w:p w:rsidR="008D0BE9" w:rsidRPr="00583F31" w:rsidRDefault="004F1489" w:rsidP="003B7618">
      <w:pPr>
        <w:pStyle w:val="a3"/>
        <w:numPr>
          <w:ilvl w:val="0"/>
          <w:numId w:val="11"/>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праці історико-географічного, етнографічного та культурного змісту, описи в галузі природничих наук, низку байок, балади й оповіді (у ліриці та прозі) і два романи по 10-15 сторіно</w:t>
      </w:r>
      <w:r w:rsidR="003B5661" w:rsidRPr="00583F31">
        <w:rPr>
          <w:rFonts w:ascii="Times New Roman" w:hAnsi="Times New Roman" w:cs="Times New Roman"/>
          <w:sz w:val="28"/>
          <w:szCs w:val="28"/>
          <w:lang w:val="uk-UA"/>
        </w:rPr>
        <w:t xml:space="preserve">к кожен (V </w:t>
      </w:r>
      <w:proofErr w:type="spellStart"/>
      <w:r w:rsidR="003B5661" w:rsidRPr="00583F31">
        <w:rPr>
          <w:rFonts w:ascii="Times New Roman" w:hAnsi="Times New Roman" w:cs="Times New Roman"/>
          <w:sz w:val="28"/>
          <w:szCs w:val="28"/>
          <w:lang w:val="uk-UA"/>
        </w:rPr>
        <w:t>кл</w:t>
      </w:r>
      <w:proofErr w:type="spellEnd"/>
      <w:r w:rsidR="003B5661" w:rsidRPr="00583F31">
        <w:rPr>
          <w:rFonts w:ascii="Times New Roman" w:hAnsi="Times New Roman" w:cs="Times New Roman"/>
          <w:sz w:val="28"/>
          <w:szCs w:val="28"/>
          <w:lang w:val="uk-UA"/>
        </w:rPr>
        <w:t>.) [</w:t>
      </w:r>
      <w:r w:rsidR="004E2013" w:rsidRPr="00583F31">
        <w:rPr>
          <w:rFonts w:ascii="Times New Roman" w:hAnsi="Times New Roman" w:cs="Times New Roman"/>
          <w:sz w:val="28"/>
          <w:szCs w:val="28"/>
          <w:lang w:val="uk-UA"/>
        </w:rPr>
        <w:t>4</w:t>
      </w:r>
      <w:r w:rsidRPr="00583F31">
        <w:rPr>
          <w:rFonts w:ascii="Times New Roman" w:hAnsi="Times New Roman" w:cs="Times New Roman"/>
          <w:sz w:val="28"/>
          <w:szCs w:val="28"/>
          <w:lang w:val="uk-UA"/>
        </w:rPr>
        <w:t>, с. 70–71].</w:t>
      </w:r>
    </w:p>
    <w:p w:rsidR="008D0BE9" w:rsidRPr="00583F31" w:rsidRDefault="00BA2803" w:rsidP="003B7618">
      <w:pPr>
        <w:pStyle w:val="a3"/>
        <w:numPr>
          <w:ilvl w:val="0"/>
          <w:numId w:val="11"/>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з</w:t>
      </w:r>
      <w:r w:rsidR="003B5661" w:rsidRPr="00583F31">
        <w:rPr>
          <w:rFonts w:ascii="Times New Roman" w:hAnsi="Times New Roman" w:cs="Times New Roman"/>
          <w:sz w:val="28"/>
          <w:szCs w:val="28"/>
          <w:lang w:val="uk-UA"/>
        </w:rPr>
        <w:t xml:space="preserve">разки листів (IV </w:t>
      </w:r>
      <w:proofErr w:type="spellStart"/>
      <w:r w:rsidR="003B5661" w:rsidRPr="00583F31">
        <w:rPr>
          <w:rFonts w:ascii="Times New Roman" w:hAnsi="Times New Roman" w:cs="Times New Roman"/>
          <w:sz w:val="28"/>
          <w:szCs w:val="28"/>
          <w:lang w:val="uk-UA"/>
        </w:rPr>
        <w:t>кл</w:t>
      </w:r>
      <w:proofErr w:type="spellEnd"/>
      <w:r w:rsidR="003B5661" w:rsidRPr="00583F31">
        <w:rPr>
          <w:rFonts w:ascii="Times New Roman" w:hAnsi="Times New Roman" w:cs="Times New Roman"/>
          <w:sz w:val="28"/>
          <w:szCs w:val="28"/>
          <w:lang w:val="uk-UA"/>
        </w:rPr>
        <w:t>.) [</w:t>
      </w:r>
      <w:r w:rsidR="00F252F8" w:rsidRPr="00583F31">
        <w:rPr>
          <w:rFonts w:ascii="Times New Roman" w:hAnsi="Times New Roman" w:cs="Times New Roman"/>
          <w:sz w:val="28"/>
          <w:szCs w:val="28"/>
          <w:lang w:val="uk-UA"/>
        </w:rPr>
        <w:t>5</w:t>
      </w:r>
      <w:r w:rsidRPr="00583F31">
        <w:rPr>
          <w:rFonts w:ascii="Times New Roman" w:hAnsi="Times New Roman" w:cs="Times New Roman"/>
          <w:sz w:val="28"/>
          <w:szCs w:val="28"/>
          <w:lang w:val="uk-UA"/>
        </w:rPr>
        <w:t>, с. 68];</w:t>
      </w:r>
    </w:p>
    <w:p w:rsidR="008D0BE9" w:rsidRPr="00583F31" w:rsidRDefault="00BA2803" w:rsidP="003B7618">
      <w:pPr>
        <w:pStyle w:val="a3"/>
        <w:numPr>
          <w:ilvl w:val="0"/>
          <w:numId w:val="11"/>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алфавітно-біографічний список і біографії відповідних авторів</w:t>
      </w:r>
      <w:r w:rsidR="004F1489" w:rsidRPr="00583F31">
        <w:rPr>
          <w:rFonts w:ascii="Times New Roman" w:hAnsi="Times New Roman" w:cs="Times New Roman"/>
          <w:sz w:val="28"/>
          <w:szCs w:val="28"/>
          <w:lang w:val="uk-UA"/>
        </w:rPr>
        <w:t xml:space="preserve"> німецькою мовою</w:t>
      </w:r>
      <w:r w:rsidR="003B5661"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5</w:t>
      </w:r>
      <w:r w:rsidR="004F1489" w:rsidRPr="00583F31">
        <w:rPr>
          <w:rFonts w:ascii="Times New Roman" w:hAnsi="Times New Roman" w:cs="Times New Roman"/>
          <w:sz w:val="28"/>
          <w:szCs w:val="28"/>
          <w:lang w:val="uk-UA"/>
        </w:rPr>
        <w:t>, с. 69].</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Опрацьовані підручники зазначеного періоду поділяємо на такі групи:</w:t>
      </w:r>
    </w:p>
    <w:p w:rsidR="008D0BE9" w:rsidRPr="00583F31" w:rsidRDefault="00BA2803" w:rsidP="003B7618">
      <w:pPr>
        <w:pStyle w:val="a3"/>
        <w:numPr>
          <w:ilvl w:val="0"/>
          <w:numId w:val="9"/>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підручники, які містили тексти, різні вправи (тести) та завдання;</w:t>
      </w:r>
    </w:p>
    <w:p w:rsidR="00BA2803" w:rsidRPr="00583F31" w:rsidRDefault="00BA2803" w:rsidP="003B7618">
      <w:pPr>
        <w:pStyle w:val="a3"/>
        <w:numPr>
          <w:ilvl w:val="0"/>
          <w:numId w:val="9"/>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хрестоматії для читання, до яких входили уривки різножанрової художньої лі</w:t>
      </w:r>
      <w:r w:rsidR="002475B6" w:rsidRPr="00583F31">
        <w:rPr>
          <w:rFonts w:ascii="Times New Roman" w:hAnsi="Times New Roman" w:cs="Times New Roman"/>
          <w:sz w:val="28"/>
          <w:szCs w:val="28"/>
          <w:lang w:val="uk-UA"/>
        </w:rPr>
        <w:t>тератури провідних письменників.</w:t>
      </w:r>
    </w:p>
    <w:p w:rsidR="00BA2803" w:rsidRPr="00583F31" w:rsidRDefault="0047541D"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Перейдемо до аналізу підручників</w:t>
      </w:r>
      <w:r w:rsidR="00BA2803" w:rsidRPr="00583F31">
        <w:rPr>
          <w:rFonts w:ascii="Times New Roman" w:hAnsi="Times New Roman" w:cs="Times New Roman"/>
          <w:sz w:val="28"/>
          <w:szCs w:val="28"/>
          <w:lang w:val="uk-UA"/>
        </w:rPr>
        <w:t xml:space="preserve"> першої групи.</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Підручник з </w:t>
      </w:r>
      <w:r w:rsidR="0052506A" w:rsidRPr="00583F31">
        <w:rPr>
          <w:rFonts w:ascii="Times New Roman" w:hAnsi="Times New Roman" w:cs="Times New Roman"/>
          <w:sz w:val="28"/>
          <w:szCs w:val="28"/>
          <w:lang w:val="uk-UA"/>
        </w:rPr>
        <w:t>німецької мови</w:t>
      </w:r>
      <w:r w:rsidRPr="00583F31">
        <w:rPr>
          <w:rFonts w:ascii="Times New Roman" w:hAnsi="Times New Roman" w:cs="Times New Roman"/>
          <w:sz w:val="28"/>
          <w:szCs w:val="28"/>
          <w:lang w:val="uk-UA"/>
        </w:rPr>
        <w:t xml:space="preserve"> А. </w:t>
      </w:r>
      <w:proofErr w:type="spellStart"/>
      <w:r w:rsidRPr="00583F31">
        <w:rPr>
          <w:rFonts w:ascii="Times New Roman" w:hAnsi="Times New Roman" w:cs="Times New Roman"/>
          <w:sz w:val="28"/>
          <w:szCs w:val="28"/>
          <w:lang w:val="uk-UA"/>
        </w:rPr>
        <w:t>Шешефшь</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Curs</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de</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Limba</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Germană</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pentru</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Clasa</w:t>
      </w:r>
      <w:proofErr w:type="spellEnd"/>
      <w:r w:rsidRPr="00583F31">
        <w:rPr>
          <w:rFonts w:ascii="Times New Roman" w:hAnsi="Times New Roman" w:cs="Times New Roman"/>
          <w:b/>
          <w:sz w:val="28"/>
          <w:szCs w:val="28"/>
          <w:lang w:val="uk-UA"/>
        </w:rPr>
        <w:t xml:space="preserve"> II” </w:t>
      </w:r>
      <w:r w:rsidR="008D0BE9" w:rsidRPr="00583F31">
        <w:rPr>
          <w:rFonts w:ascii="Times New Roman" w:hAnsi="Times New Roman" w:cs="Times New Roman"/>
          <w:b/>
          <w:sz w:val="28"/>
          <w:szCs w:val="28"/>
          <w:lang w:val="uk-UA"/>
        </w:rPr>
        <w:t>(</w:t>
      </w:r>
      <w:r w:rsidR="008D0BE9" w:rsidRPr="00583F31">
        <w:rPr>
          <w:rFonts w:ascii="Times New Roman" w:hAnsi="Times New Roman" w:cs="Times New Roman"/>
          <w:sz w:val="28"/>
          <w:szCs w:val="28"/>
          <w:lang w:val="uk-UA"/>
        </w:rPr>
        <w:t>Курс німецької мови для ІІ класу)</w:t>
      </w:r>
      <w:r w:rsidR="008D0BE9" w:rsidRPr="00583F31">
        <w:rPr>
          <w:rFonts w:ascii="Times New Roman" w:hAnsi="Times New Roman" w:cs="Times New Roman"/>
          <w:b/>
          <w:sz w:val="28"/>
          <w:szCs w:val="28"/>
          <w:lang w:val="uk-UA"/>
        </w:rPr>
        <w:t xml:space="preserve"> </w:t>
      </w:r>
      <w:r w:rsidRPr="00583F31">
        <w:rPr>
          <w:rFonts w:ascii="Times New Roman" w:hAnsi="Times New Roman" w:cs="Times New Roman"/>
          <w:sz w:val="28"/>
          <w:szCs w:val="28"/>
          <w:lang w:val="uk-UA"/>
        </w:rPr>
        <w:t>(1921 р.)</w:t>
      </w:r>
      <w:r w:rsidR="0052506A" w:rsidRPr="00583F31">
        <w:rPr>
          <w:rFonts w:ascii="Times New Roman" w:hAnsi="Times New Roman" w:cs="Times New Roman"/>
          <w:sz w:val="28"/>
          <w:szCs w:val="28"/>
          <w:lang w:val="uk-UA"/>
        </w:rPr>
        <w:t xml:space="preserve"> призначений для другого</w:t>
      </w:r>
      <w:r w:rsidRPr="00583F31">
        <w:rPr>
          <w:rFonts w:ascii="Times New Roman" w:hAnsi="Times New Roman" w:cs="Times New Roman"/>
          <w:sz w:val="28"/>
          <w:szCs w:val="28"/>
          <w:lang w:val="uk-UA"/>
        </w:rPr>
        <w:t xml:space="preserve"> класу ліцеїв, чоловічих і жіночих шкіл</w:t>
      </w:r>
      <w:r w:rsidR="003B5661"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6</w:t>
      </w:r>
      <w:r w:rsidR="003B5661" w:rsidRPr="00583F31">
        <w:rPr>
          <w:rFonts w:ascii="Times New Roman" w:hAnsi="Times New Roman" w:cs="Times New Roman"/>
          <w:sz w:val="28"/>
          <w:szCs w:val="28"/>
          <w:lang w:val="uk-UA"/>
        </w:rPr>
        <w:t>, с. 5]</w:t>
      </w:r>
      <w:r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i/>
          <w:sz w:val="28"/>
          <w:szCs w:val="28"/>
          <w:lang w:val="uk-UA"/>
        </w:rPr>
        <w:t xml:space="preserve"> Структура та зміст підручника.</w:t>
      </w:r>
      <w:r w:rsidRPr="00583F31">
        <w:rPr>
          <w:rFonts w:ascii="Times New Roman" w:hAnsi="Times New Roman" w:cs="Times New Roman"/>
          <w:sz w:val="28"/>
          <w:szCs w:val="28"/>
          <w:lang w:val="uk-UA"/>
        </w:rPr>
        <w:t xml:space="preserve"> Підручник складався з двох частин. Перша частина</w:t>
      </w:r>
      <w:r w:rsidR="00902EAA" w:rsidRPr="00583F31">
        <w:rPr>
          <w:rFonts w:ascii="Times New Roman" w:hAnsi="Times New Roman" w:cs="Times New Roman"/>
          <w:sz w:val="28"/>
          <w:szCs w:val="28"/>
          <w:lang w:val="uk-UA"/>
        </w:rPr>
        <w:t xml:space="preserve"> (49 уроків)</w:t>
      </w:r>
      <w:r w:rsidRPr="00583F31">
        <w:rPr>
          <w:rFonts w:ascii="Times New Roman" w:hAnsi="Times New Roman" w:cs="Times New Roman"/>
          <w:sz w:val="28"/>
          <w:szCs w:val="28"/>
          <w:lang w:val="uk-UA"/>
        </w:rPr>
        <w:t xml:space="preserve"> </w:t>
      </w:r>
      <w:r w:rsidR="00902EAA" w:rsidRPr="00583F31">
        <w:rPr>
          <w:rFonts w:ascii="Times New Roman" w:hAnsi="Times New Roman" w:cs="Times New Roman"/>
          <w:sz w:val="28"/>
          <w:szCs w:val="28"/>
          <w:lang w:val="uk-UA"/>
        </w:rPr>
        <w:t>включала</w:t>
      </w:r>
      <w:r w:rsidRPr="00583F31">
        <w:rPr>
          <w:rFonts w:ascii="Times New Roman" w:hAnsi="Times New Roman" w:cs="Times New Roman"/>
          <w:sz w:val="28"/>
          <w:szCs w:val="28"/>
          <w:lang w:val="uk-UA"/>
        </w:rPr>
        <w:t xml:space="preserve"> теми:</w:t>
      </w:r>
      <w:r w:rsidR="00902EAA" w:rsidRPr="00583F31">
        <w:rPr>
          <w:rFonts w:ascii="Times New Roman" w:hAnsi="Times New Roman" w:cs="Times New Roman"/>
          <w:sz w:val="28"/>
          <w:szCs w:val="28"/>
          <w:lang w:val="uk-UA"/>
        </w:rPr>
        <w:t xml:space="preserve"> „Людське тіло” (Руки та ноги, Голова, Корпус),</w:t>
      </w:r>
      <w:r w:rsidRPr="00583F31">
        <w:rPr>
          <w:rFonts w:ascii="Times New Roman" w:hAnsi="Times New Roman" w:cs="Times New Roman"/>
          <w:sz w:val="28"/>
          <w:szCs w:val="28"/>
          <w:lang w:val="uk-UA"/>
        </w:rPr>
        <w:t xml:space="preserve"> „Школа” (Шкільне приладдя, </w:t>
      </w:r>
      <w:r w:rsidR="00902EAA" w:rsidRPr="00583F31">
        <w:rPr>
          <w:rFonts w:ascii="Times New Roman" w:hAnsi="Times New Roman" w:cs="Times New Roman"/>
          <w:sz w:val="28"/>
          <w:szCs w:val="28"/>
          <w:lang w:val="uk-UA"/>
        </w:rPr>
        <w:t>Клас, Цифри</w:t>
      </w:r>
      <w:r w:rsidRPr="00583F31">
        <w:rPr>
          <w:rFonts w:ascii="Times New Roman" w:hAnsi="Times New Roman" w:cs="Times New Roman"/>
          <w:sz w:val="28"/>
          <w:szCs w:val="28"/>
          <w:lang w:val="uk-UA"/>
        </w:rPr>
        <w:t>), „Квартира” (</w:t>
      </w:r>
      <w:r w:rsidR="00902EAA" w:rsidRPr="00583F31">
        <w:rPr>
          <w:rFonts w:ascii="Times New Roman" w:hAnsi="Times New Roman" w:cs="Times New Roman"/>
          <w:sz w:val="28"/>
          <w:szCs w:val="28"/>
          <w:lang w:val="uk-UA"/>
        </w:rPr>
        <w:t>Кухня, Спальня,</w:t>
      </w:r>
      <w:r w:rsidRPr="00583F31">
        <w:rPr>
          <w:rFonts w:ascii="Times New Roman" w:hAnsi="Times New Roman" w:cs="Times New Roman"/>
          <w:sz w:val="28"/>
          <w:szCs w:val="28"/>
          <w:lang w:val="uk-UA"/>
        </w:rPr>
        <w:t xml:space="preserve"> Меблі)</w:t>
      </w:r>
      <w:r w:rsidR="00902EAA" w:rsidRPr="00583F31">
        <w:rPr>
          <w:rFonts w:ascii="Times New Roman" w:hAnsi="Times New Roman" w:cs="Times New Roman"/>
          <w:sz w:val="28"/>
          <w:szCs w:val="28"/>
          <w:lang w:val="uk-UA"/>
        </w:rPr>
        <w:t xml:space="preserve"> та ін. </w:t>
      </w:r>
      <w:r w:rsidRPr="00583F31">
        <w:rPr>
          <w:rFonts w:ascii="Times New Roman" w:hAnsi="Times New Roman" w:cs="Times New Roman"/>
          <w:sz w:val="28"/>
          <w:szCs w:val="28"/>
          <w:lang w:val="uk-UA"/>
        </w:rPr>
        <w:t xml:space="preserve">Кожен урок містив ілюстрації до теми, що супроводжувалися відповідною лексикою, розмовними вправами та вправами для читання. </w:t>
      </w:r>
      <w:r w:rsidR="00902EAA" w:rsidRPr="00583F31">
        <w:rPr>
          <w:rFonts w:ascii="Times New Roman" w:hAnsi="Times New Roman" w:cs="Times New Roman"/>
          <w:sz w:val="28"/>
          <w:szCs w:val="28"/>
          <w:lang w:val="uk-UA"/>
        </w:rPr>
        <w:t xml:space="preserve">Під час уроку </w:t>
      </w:r>
      <w:r w:rsidR="00E9367D" w:rsidRPr="00583F31">
        <w:rPr>
          <w:rFonts w:ascii="Times New Roman" w:hAnsi="Times New Roman" w:cs="Times New Roman"/>
          <w:sz w:val="28"/>
          <w:szCs w:val="28"/>
          <w:lang w:val="uk-UA"/>
        </w:rPr>
        <w:t>педагог</w:t>
      </w:r>
      <w:r w:rsidR="00902EAA" w:rsidRPr="00583F31">
        <w:rPr>
          <w:rFonts w:ascii="Times New Roman" w:hAnsi="Times New Roman" w:cs="Times New Roman"/>
          <w:sz w:val="28"/>
          <w:szCs w:val="28"/>
          <w:lang w:val="uk-UA"/>
        </w:rPr>
        <w:t xml:space="preserve"> міг користуватися </w:t>
      </w:r>
      <w:r w:rsidR="00E9367D" w:rsidRPr="00583F31">
        <w:rPr>
          <w:rFonts w:ascii="Times New Roman" w:hAnsi="Times New Roman" w:cs="Times New Roman"/>
          <w:sz w:val="28"/>
          <w:szCs w:val="28"/>
          <w:lang w:val="uk-UA"/>
        </w:rPr>
        <w:t>вказівками для вчителя, які містили послідовність використання малюнків під час навчання нової лексики та</w:t>
      </w:r>
      <w:r w:rsidRPr="00583F31">
        <w:rPr>
          <w:rFonts w:ascii="Times New Roman" w:hAnsi="Times New Roman" w:cs="Times New Roman"/>
          <w:sz w:val="28"/>
          <w:szCs w:val="28"/>
          <w:lang w:val="uk-UA"/>
        </w:rPr>
        <w:t xml:space="preserve"> демонс</w:t>
      </w:r>
      <w:r w:rsidR="00E9367D" w:rsidRPr="00583F31">
        <w:rPr>
          <w:rFonts w:ascii="Times New Roman" w:hAnsi="Times New Roman" w:cs="Times New Roman"/>
          <w:sz w:val="28"/>
          <w:szCs w:val="28"/>
          <w:lang w:val="uk-UA"/>
        </w:rPr>
        <w:t>трували переклад висловів</w:t>
      </w:r>
      <w:r w:rsidRPr="00583F31">
        <w:rPr>
          <w:rFonts w:ascii="Times New Roman" w:hAnsi="Times New Roman" w:cs="Times New Roman"/>
          <w:sz w:val="28"/>
          <w:szCs w:val="28"/>
          <w:lang w:val="uk-UA"/>
        </w:rPr>
        <w:t xml:space="preserve"> (</w:t>
      </w:r>
      <w:proofErr w:type="spellStart"/>
      <w:r w:rsidR="00902EAA" w:rsidRPr="00583F31">
        <w:rPr>
          <w:rFonts w:ascii="Times New Roman" w:hAnsi="Times New Roman" w:cs="Times New Roman"/>
          <w:sz w:val="28"/>
          <w:szCs w:val="28"/>
          <w:lang w:val="uk-UA"/>
        </w:rPr>
        <w:t>Wiederholt</w:t>
      </w:r>
      <w:proofErr w:type="spellEnd"/>
      <w:r w:rsidR="00902EAA"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Sprecht</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nach</w:t>
      </w:r>
      <w:proofErr w:type="spellEnd"/>
      <w:r w:rsidRPr="00583F31">
        <w:rPr>
          <w:rFonts w:ascii="Times New Roman" w:hAnsi="Times New Roman" w:cs="Times New Roman"/>
          <w:sz w:val="28"/>
          <w:szCs w:val="28"/>
          <w:lang w:val="uk-UA"/>
        </w:rPr>
        <w:t xml:space="preserve">, </w:t>
      </w:r>
      <w:proofErr w:type="spellStart"/>
      <w:r w:rsidR="00902EAA" w:rsidRPr="00583F31">
        <w:rPr>
          <w:rFonts w:ascii="Times New Roman" w:hAnsi="Times New Roman" w:cs="Times New Roman"/>
          <w:sz w:val="28"/>
          <w:szCs w:val="28"/>
          <w:lang w:val="uk-UA"/>
        </w:rPr>
        <w:t>Sprecht</w:t>
      </w:r>
      <w:proofErr w:type="spellEnd"/>
      <w:r w:rsidR="00902EAA" w:rsidRPr="00583F31">
        <w:rPr>
          <w:rFonts w:ascii="Times New Roman" w:hAnsi="Times New Roman" w:cs="Times New Roman"/>
          <w:sz w:val="28"/>
          <w:szCs w:val="28"/>
          <w:lang w:val="uk-UA"/>
        </w:rPr>
        <w:t xml:space="preserve"> </w:t>
      </w:r>
      <w:proofErr w:type="spellStart"/>
      <w:r w:rsidR="00902EAA" w:rsidRPr="00583F31">
        <w:rPr>
          <w:rFonts w:ascii="Times New Roman" w:hAnsi="Times New Roman" w:cs="Times New Roman"/>
          <w:sz w:val="28"/>
          <w:szCs w:val="28"/>
          <w:lang w:val="uk-UA"/>
        </w:rPr>
        <w:t>im</w:t>
      </w:r>
      <w:proofErr w:type="spellEnd"/>
      <w:r w:rsidR="00902EAA" w:rsidRPr="00583F31">
        <w:rPr>
          <w:rFonts w:ascii="Times New Roman" w:hAnsi="Times New Roman" w:cs="Times New Roman"/>
          <w:sz w:val="28"/>
          <w:szCs w:val="28"/>
          <w:lang w:val="uk-UA"/>
        </w:rPr>
        <w:t xml:space="preserve"> </w:t>
      </w:r>
      <w:proofErr w:type="spellStart"/>
      <w:r w:rsidR="00902EAA" w:rsidRPr="00583F31">
        <w:rPr>
          <w:rFonts w:ascii="Times New Roman" w:hAnsi="Times New Roman" w:cs="Times New Roman"/>
          <w:sz w:val="28"/>
          <w:szCs w:val="28"/>
          <w:lang w:val="uk-UA"/>
        </w:rPr>
        <w:t>Chor</w:t>
      </w:r>
      <w:proofErr w:type="spellEnd"/>
      <w:r w:rsidR="00902EAA"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Noch</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ei</w:t>
      </w:r>
      <w:r w:rsidR="00902EAA" w:rsidRPr="00583F31">
        <w:rPr>
          <w:rFonts w:ascii="Times New Roman" w:hAnsi="Times New Roman" w:cs="Times New Roman"/>
          <w:sz w:val="28"/>
          <w:szCs w:val="28"/>
          <w:lang w:val="uk-UA"/>
        </w:rPr>
        <w:t>nmal</w:t>
      </w:r>
      <w:proofErr w:type="spellEnd"/>
      <w:r w:rsidRPr="00583F31">
        <w:rPr>
          <w:rFonts w:ascii="Times New Roman" w:hAnsi="Times New Roman" w:cs="Times New Roman"/>
          <w:sz w:val="28"/>
          <w:szCs w:val="28"/>
          <w:lang w:val="uk-UA"/>
        </w:rPr>
        <w:t>)</w:t>
      </w:r>
      <w:r w:rsidR="003B5661"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6</w:t>
      </w:r>
      <w:r w:rsidR="003B5661" w:rsidRPr="00583F31">
        <w:rPr>
          <w:rFonts w:ascii="Times New Roman" w:hAnsi="Times New Roman" w:cs="Times New Roman"/>
          <w:sz w:val="28"/>
          <w:szCs w:val="28"/>
          <w:lang w:val="uk-UA"/>
        </w:rPr>
        <w:t>].</w:t>
      </w:r>
    </w:p>
    <w:p w:rsidR="00BA2803" w:rsidRPr="00583F31" w:rsidRDefault="00E9367D"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lastRenderedPageBreak/>
        <w:t xml:space="preserve">Навчання читання починалось зі слів, речень, відтак текстів описового характеру, віршів, коротких оповідань, після яких вчили ключові слова та виконували вправи на переписування або відповідали на запитання. </w:t>
      </w:r>
      <w:r w:rsidR="00BA2803" w:rsidRPr="00583F31">
        <w:rPr>
          <w:rFonts w:ascii="Times New Roman" w:hAnsi="Times New Roman" w:cs="Times New Roman"/>
          <w:sz w:val="28"/>
          <w:szCs w:val="28"/>
          <w:lang w:val="uk-UA"/>
        </w:rPr>
        <w:t xml:space="preserve">Навчання говоріння </w:t>
      </w:r>
      <w:r w:rsidRPr="00583F31">
        <w:rPr>
          <w:rFonts w:ascii="Times New Roman" w:hAnsi="Times New Roman" w:cs="Times New Roman"/>
          <w:sz w:val="28"/>
          <w:szCs w:val="28"/>
          <w:lang w:val="uk-UA"/>
        </w:rPr>
        <w:t>здійсню</w:t>
      </w:r>
      <w:r w:rsidR="00BA2803" w:rsidRPr="00583F31">
        <w:rPr>
          <w:rFonts w:ascii="Times New Roman" w:hAnsi="Times New Roman" w:cs="Times New Roman"/>
          <w:sz w:val="28"/>
          <w:szCs w:val="28"/>
          <w:lang w:val="uk-UA"/>
        </w:rPr>
        <w:t>валося на основі</w:t>
      </w:r>
      <w:r w:rsidRPr="00583F31">
        <w:rPr>
          <w:rFonts w:ascii="Times New Roman" w:hAnsi="Times New Roman" w:cs="Times New Roman"/>
          <w:sz w:val="28"/>
          <w:szCs w:val="28"/>
          <w:lang w:val="uk-UA"/>
        </w:rPr>
        <w:t xml:space="preserve"> діалогу між вчителем та учнем. </w:t>
      </w:r>
      <w:r w:rsidR="003458F6" w:rsidRPr="00583F31">
        <w:rPr>
          <w:rFonts w:ascii="Times New Roman" w:hAnsi="Times New Roman" w:cs="Times New Roman"/>
          <w:sz w:val="28"/>
          <w:szCs w:val="28"/>
          <w:lang w:val="uk-UA"/>
        </w:rPr>
        <w:t>Матеріал для навчання граматики</w:t>
      </w:r>
      <w:r w:rsidR="00BA2803" w:rsidRPr="00583F31">
        <w:rPr>
          <w:rFonts w:ascii="Times New Roman" w:hAnsi="Times New Roman" w:cs="Times New Roman"/>
          <w:sz w:val="28"/>
          <w:szCs w:val="28"/>
          <w:lang w:val="uk-UA"/>
        </w:rPr>
        <w:t xml:space="preserve"> </w:t>
      </w:r>
      <w:r w:rsidR="003458F6" w:rsidRPr="00583F31">
        <w:rPr>
          <w:rFonts w:ascii="Times New Roman" w:hAnsi="Times New Roman" w:cs="Times New Roman"/>
          <w:sz w:val="28"/>
          <w:szCs w:val="28"/>
          <w:lang w:val="uk-UA"/>
        </w:rPr>
        <w:t>містив</w:t>
      </w:r>
      <w:r w:rsidR="00BA2803" w:rsidRPr="00583F31">
        <w:rPr>
          <w:rFonts w:ascii="Times New Roman" w:hAnsi="Times New Roman" w:cs="Times New Roman"/>
          <w:sz w:val="28"/>
          <w:szCs w:val="28"/>
          <w:lang w:val="uk-UA"/>
        </w:rPr>
        <w:t xml:space="preserve"> граматичне правило</w:t>
      </w:r>
      <w:r w:rsidR="003458F6" w:rsidRPr="00583F31">
        <w:rPr>
          <w:rFonts w:ascii="Times New Roman" w:hAnsi="Times New Roman" w:cs="Times New Roman"/>
          <w:sz w:val="28"/>
          <w:szCs w:val="28"/>
          <w:lang w:val="uk-UA"/>
        </w:rPr>
        <w:t>, приклади до нього та завдання</w:t>
      </w:r>
      <w:r w:rsidR="00BA2803" w:rsidRPr="00583F31">
        <w:rPr>
          <w:rFonts w:ascii="Times New Roman" w:hAnsi="Times New Roman" w:cs="Times New Roman"/>
          <w:sz w:val="28"/>
          <w:szCs w:val="28"/>
          <w:lang w:val="uk-UA"/>
        </w:rPr>
        <w:t xml:space="preserve">. </w:t>
      </w:r>
      <w:r w:rsidR="003458F6" w:rsidRPr="00583F31">
        <w:rPr>
          <w:rFonts w:ascii="Times New Roman" w:hAnsi="Times New Roman" w:cs="Times New Roman"/>
          <w:sz w:val="28"/>
          <w:szCs w:val="28"/>
          <w:lang w:val="uk-UA"/>
        </w:rPr>
        <w:t>Серед завдань</w:t>
      </w:r>
      <w:r w:rsidR="00BA2803" w:rsidRPr="00583F31">
        <w:rPr>
          <w:rFonts w:ascii="Times New Roman" w:hAnsi="Times New Roman" w:cs="Times New Roman"/>
          <w:sz w:val="28"/>
          <w:szCs w:val="28"/>
          <w:lang w:val="uk-UA"/>
        </w:rPr>
        <w:t xml:space="preserve"> були </w:t>
      </w:r>
      <w:r w:rsidR="003458F6" w:rsidRPr="00583F31">
        <w:rPr>
          <w:rFonts w:ascii="Times New Roman" w:hAnsi="Times New Roman" w:cs="Times New Roman"/>
          <w:sz w:val="28"/>
          <w:szCs w:val="28"/>
          <w:lang w:val="uk-UA"/>
        </w:rPr>
        <w:t xml:space="preserve">вправи на відмінювання іменників, дієслів, </w:t>
      </w:r>
      <w:r w:rsidR="00BA2803" w:rsidRPr="00583F31">
        <w:rPr>
          <w:rFonts w:ascii="Times New Roman" w:hAnsi="Times New Roman" w:cs="Times New Roman"/>
          <w:sz w:val="28"/>
          <w:szCs w:val="28"/>
          <w:lang w:val="uk-UA"/>
        </w:rPr>
        <w:t xml:space="preserve">вправи на граматичні перетворення (заміна </w:t>
      </w:r>
      <w:r w:rsidR="003458F6" w:rsidRPr="00583F31">
        <w:rPr>
          <w:rFonts w:ascii="Times New Roman" w:hAnsi="Times New Roman" w:cs="Times New Roman"/>
          <w:sz w:val="28"/>
          <w:szCs w:val="28"/>
          <w:lang w:val="uk-UA"/>
        </w:rPr>
        <w:t xml:space="preserve">числа, часу </w:t>
      </w:r>
      <w:r w:rsidR="00BA2803" w:rsidRPr="00583F31">
        <w:rPr>
          <w:rFonts w:ascii="Times New Roman" w:hAnsi="Times New Roman" w:cs="Times New Roman"/>
          <w:sz w:val="28"/>
          <w:szCs w:val="28"/>
          <w:lang w:val="uk-UA"/>
        </w:rPr>
        <w:t>особи,</w:t>
      </w:r>
      <w:r w:rsidR="003458F6" w:rsidRPr="00583F31">
        <w:rPr>
          <w:rFonts w:ascii="Times New Roman" w:hAnsi="Times New Roman" w:cs="Times New Roman"/>
          <w:sz w:val="28"/>
          <w:szCs w:val="28"/>
          <w:lang w:val="uk-UA"/>
        </w:rPr>
        <w:t>)</w:t>
      </w:r>
      <w:r w:rsidR="00BA2803" w:rsidRPr="00583F31">
        <w:rPr>
          <w:rFonts w:ascii="Times New Roman" w:hAnsi="Times New Roman" w:cs="Times New Roman"/>
          <w:sz w:val="28"/>
          <w:szCs w:val="28"/>
          <w:lang w:val="uk-UA"/>
        </w:rPr>
        <w:t xml:space="preserve"> та ін. </w:t>
      </w:r>
      <w:r w:rsidR="003458F6" w:rsidRPr="00583F31">
        <w:rPr>
          <w:rFonts w:ascii="Times New Roman" w:hAnsi="Times New Roman" w:cs="Times New Roman"/>
          <w:sz w:val="28"/>
          <w:szCs w:val="28"/>
          <w:lang w:val="uk-UA"/>
        </w:rPr>
        <w:t>З метою</w:t>
      </w:r>
      <w:r w:rsidR="00BA2803" w:rsidRPr="00583F31">
        <w:rPr>
          <w:rFonts w:ascii="Times New Roman" w:hAnsi="Times New Roman" w:cs="Times New Roman"/>
          <w:sz w:val="28"/>
          <w:szCs w:val="28"/>
          <w:lang w:val="uk-UA"/>
        </w:rPr>
        <w:t xml:space="preserve"> повторення попередньо вивчених граматичних явищ </w:t>
      </w:r>
      <w:r w:rsidR="003458F6" w:rsidRPr="00583F31">
        <w:rPr>
          <w:rFonts w:ascii="Times New Roman" w:hAnsi="Times New Roman" w:cs="Times New Roman"/>
          <w:sz w:val="28"/>
          <w:szCs w:val="28"/>
          <w:lang w:val="uk-UA"/>
        </w:rPr>
        <w:t>пропонувались відповідні завдання</w:t>
      </w:r>
      <w:r w:rsidR="003B5661"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6</w:t>
      </w:r>
      <w:r w:rsidR="003B5661" w:rsidRPr="00583F31">
        <w:rPr>
          <w:rFonts w:ascii="Times New Roman" w:hAnsi="Times New Roman" w:cs="Times New Roman"/>
          <w:sz w:val="28"/>
          <w:szCs w:val="28"/>
          <w:lang w:val="uk-UA"/>
        </w:rPr>
        <w:t>].</w:t>
      </w:r>
    </w:p>
    <w:p w:rsidR="00BA2803" w:rsidRPr="00583F31" w:rsidRDefault="003458F6"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Д</w:t>
      </w:r>
      <w:r w:rsidR="003748D2" w:rsidRPr="00583F31">
        <w:rPr>
          <w:rFonts w:ascii="Times New Roman" w:hAnsi="Times New Roman" w:cs="Times New Roman"/>
          <w:sz w:val="28"/>
          <w:szCs w:val="28"/>
          <w:lang w:val="uk-UA"/>
        </w:rPr>
        <w:t>о другої частини</w:t>
      </w:r>
      <w:r w:rsidR="00BA2803" w:rsidRPr="00583F31">
        <w:rPr>
          <w:rFonts w:ascii="Times New Roman" w:hAnsi="Times New Roman" w:cs="Times New Roman"/>
          <w:sz w:val="28"/>
          <w:szCs w:val="28"/>
          <w:lang w:val="uk-UA"/>
        </w:rPr>
        <w:t xml:space="preserve"> </w:t>
      </w:r>
      <w:r w:rsidR="003748D2" w:rsidRPr="00583F31">
        <w:rPr>
          <w:rFonts w:ascii="Times New Roman" w:hAnsi="Times New Roman" w:cs="Times New Roman"/>
          <w:sz w:val="28"/>
          <w:szCs w:val="28"/>
          <w:lang w:val="uk-UA"/>
        </w:rPr>
        <w:t>належав</w:t>
      </w:r>
      <w:r w:rsidR="00BA2803" w:rsidRPr="00583F31">
        <w:rPr>
          <w:rFonts w:ascii="Times New Roman" w:hAnsi="Times New Roman" w:cs="Times New Roman"/>
          <w:sz w:val="28"/>
          <w:szCs w:val="28"/>
          <w:lang w:val="uk-UA"/>
        </w:rPr>
        <w:t xml:space="preserve"> граматичний додаток, </w:t>
      </w:r>
      <w:r w:rsidR="003748D2" w:rsidRPr="00583F31">
        <w:rPr>
          <w:rFonts w:ascii="Times New Roman" w:hAnsi="Times New Roman" w:cs="Times New Roman"/>
          <w:sz w:val="28"/>
          <w:szCs w:val="28"/>
          <w:lang w:val="uk-UA"/>
        </w:rPr>
        <w:t>який містив</w:t>
      </w:r>
      <w:r w:rsidR="00BA2803" w:rsidRPr="00583F31">
        <w:rPr>
          <w:rFonts w:ascii="Times New Roman" w:hAnsi="Times New Roman" w:cs="Times New Roman"/>
          <w:sz w:val="28"/>
          <w:szCs w:val="28"/>
          <w:lang w:val="uk-UA"/>
        </w:rPr>
        <w:t xml:space="preserve"> правила й приклади з попередніх урокі</w:t>
      </w:r>
      <w:r w:rsidR="003748D2" w:rsidRPr="00583F31">
        <w:rPr>
          <w:rFonts w:ascii="Times New Roman" w:hAnsi="Times New Roman" w:cs="Times New Roman"/>
          <w:sz w:val="28"/>
          <w:szCs w:val="28"/>
          <w:lang w:val="uk-UA"/>
        </w:rPr>
        <w:t>в, таблицю</w:t>
      </w:r>
      <w:r w:rsidR="00BA2803" w:rsidRPr="00583F31">
        <w:rPr>
          <w:rFonts w:ascii="Times New Roman" w:hAnsi="Times New Roman" w:cs="Times New Roman"/>
          <w:sz w:val="28"/>
          <w:szCs w:val="28"/>
          <w:lang w:val="uk-UA"/>
        </w:rPr>
        <w:t xml:space="preserve"> відмі</w:t>
      </w:r>
      <w:r w:rsidR="003748D2" w:rsidRPr="00583F31">
        <w:rPr>
          <w:rFonts w:ascii="Times New Roman" w:hAnsi="Times New Roman" w:cs="Times New Roman"/>
          <w:sz w:val="28"/>
          <w:szCs w:val="28"/>
          <w:lang w:val="uk-UA"/>
        </w:rPr>
        <w:t>нювання дієслів. Далі подано</w:t>
      </w:r>
      <w:r w:rsidR="00BA2803" w:rsidRPr="00583F31">
        <w:rPr>
          <w:rFonts w:ascii="Times New Roman" w:hAnsi="Times New Roman" w:cs="Times New Roman"/>
          <w:sz w:val="28"/>
          <w:szCs w:val="28"/>
          <w:lang w:val="uk-UA"/>
        </w:rPr>
        <w:t xml:space="preserve"> тексти пісень із нотами, </w:t>
      </w:r>
      <w:r w:rsidR="003748D2" w:rsidRPr="00583F31">
        <w:rPr>
          <w:rFonts w:ascii="Times New Roman" w:hAnsi="Times New Roman" w:cs="Times New Roman"/>
          <w:sz w:val="28"/>
          <w:szCs w:val="28"/>
          <w:lang w:val="uk-UA"/>
        </w:rPr>
        <w:t>озвучення яких</w:t>
      </w:r>
      <w:r w:rsidR="00BA2803" w:rsidRPr="00583F31">
        <w:rPr>
          <w:rFonts w:ascii="Times New Roman" w:hAnsi="Times New Roman" w:cs="Times New Roman"/>
          <w:sz w:val="28"/>
          <w:szCs w:val="28"/>
          <w:lang w:val="uk-UA"/>
        </w:rPr>
        <w:t xml:space="preserve"> </w:t>
      </w:r>
      <w:r w:rsidR="003748D2" w:rsidRPr="00583F31">
        <w:rPr>
          <w:rFonts w:ascii="Times New Roman" w:hAnsi="Times New Roman" w:cs="Times New Roman"/>
          <w:sz w:val="28"/>
          <w:szCs w:val="28"/>
          <w:lang w:val="uk-UA"/>
        </w:rPr>
        <w:t>мало на меті</w:t>
      </w:r>
      <w:r w:rsidR="00BA2803" w:rsidRPr="00583F31">
        <w:rPr>
          <w:rFonts w:ascii="Times New Roman" w:hAnsi="Times New Roman" w:cs="Times New Roman"/>
          <w:sz w:val="28"/>
          <w:szCs w:val="28"/>
          <w:lang w:val="uk-UA"/>
        </w:rPr>
        <w:t xml:space="preserve"> вдосконалення вимови. Завершується підручник німецько-румунським словником, в якому представлені тематично розподілені лексичні одиниці з попередніх уроків</w:t>
      </w:r>
      <w:r w:rsidR="003B5661"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6</w:t>
      </w:r>
      <w:r w:rsidR="003B5661"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Отже, </w:t>
      </w:r>
      <w:r w:rsidR="006958D4" w:rsidRPr="00583F31">
        <w:rPr>
          <w:rFonts w:ascii="Times New Roman" w:hAnsi="Times New Roman" w:cs="Times New Roman"/>
          <w:sz w:val="28"/>
          <w:szCs w:val="28"/>
          <w:lang w:val="uk-UA"/>
        </w:rPr>
        <w:t xml:space="preserve">запропонований </w:t>
      </w:r>
      <w:r w:rsidRPr="00583F31">
        <w:rPr>
          <w:rFonts w:ascii="Times New Roman" w:hAnsi="Times New Roman" w:cs="Times New Roman"/>
          <w:sz w:val="28"/>
          <w:szCs w:val="28"/>
          <w:lang w:val="uk-UA"/>
        </w:rPr>
        <w:t xml:space="preserve">підручник </w:t>
      </w:r>
      <w:r w:rsidR="006958D4" w:rsidRPr="00583F31">
        <w:rPr>
          <w:rFonts w:ascii="Times New Roman" w:hAnsi="Times New Roman" w:cs="Times New Roman"/>
          <w:sz w:val="28"/>
          <w:szCs w:val="28"/>
          <w:lang w:val="uk-UA"/>
        </w:rPr>
        <w:t>складався з навчального матеріалу, розподіленого тематично</w:t>
      </w:r>
      <w:r w:rsidRPr="00583F31">
        <w:rPr>
          <w:rFonts w:ascii="Times New Roman" w:hAnsi="Times New Roman" w:cs="Times New Roman"/>
          <w:sz w:val="28"/>
          <w:szCs w:val="28"/>
          <w:lang w:val="uk-UA"/>
        </w:rPr>
        <w:t xml:space="preserve">, на основі якого відбувалося навчання лексики, граматики, говоріння, читання і письма. </w:t>
      </w:r>
      <w:r w:rsidR="006958D4" w:rsidRPr="00583F31">
        <w:rPr>
          <w:rFonts w:ascii="Times New Roman" w:hAnsi="Times New Roman" w:cs="Times New Roman"/>
          <w:sz w:val="28"/>
          <w:szCs w:val="28"/>
          <w:lang w:val="uk-UA"/>
        </w:rPr>
        <w:t>Пісенний матеріал використовували для формування вмінь правильної вимови</w:t>
      </w:r>
      <w:r w:rsidRPr="00583F31">
        <w:rPr>
          <w:rFonts w:ascii="Times New Roman" w:hAnsi="Times New Roman" w:cs="Times New Roman"/>
          <w:sz w:val="28"/>
          <w:szCs w:val="28"/>
          <w:lang w:val="uk-UA"/>
        </w:rPr>
        <w:t xml:space="preserve">. </w:t>
      </w:r>
      <w:r w:rsidR="005D40E1" w:rsidRPr="00583F31">
        <w:rPr>
          <w:rFonts w:ascii="Times New Roman" w:hAnsi="Times New Roman" w:cs="Times New Roman"/>
          <w:sz w:val="28"/>
          <w:szCs w:val="28"/>
          <w:lang w:val="uk-UA"/>
        </w:rPr>
        <w:t xml:space="preserve">Використання учнями </w:t>
      </w:r>
      <w:r w:rsidRPr="00583F31">
        <w:rPr>
          <w:rFonts w:ascii="Times New Roman" w:hAnsi="Times New Roman" w:cs="Times New Roman"/>
          <w:sz w:val="28"/>
          <w:szCs w:val="28"/>
          <w:lang w:val="uk-UA"/>
        </w:rPr>
        <w:t>гра</w:t>
      </w:r>
      <w:r w:rsidR="005D40E1" w:rsidRPr="00583F31">
        <w:rPr>
          <w:rFonts w:ascii="Times New Roman" w:hAnsi="Times New Roman" w:cs="Times New Roman"/>
          <w:sz w:val="28"/>
          <w:szCs w:val="28"/>
          <w:lang w:val="uk-UA"/>
        </w:rPr>
        <w:t>матичного додатка з прикладами сприяло систематизації</w:t>
      </w:r>
      <w:r w:rsidRPr="00583F31">
        <w:rPr>
          <w:rFonts w:ascii="Times New Roman" w:hAnsi="Times New Roman" w:cs="Times New Roman"/>
          <w:sz w:val="28"/>
          <w:szCs w:val="28"/>
          <w:lang w:val="uk-UA"/>
        </w:rPr>
        <w:t xml:space="preserve"> на</w:t>
      </w:r>
      <w:r w:rsidR="005D40E1" w:rsidRPr="00583F31">
        <w:rPr>
          <w:rFonts w:ascii="Times New Roman" w:hAnsi="Times New Roman" w:cs="Times New Roman"/>
          <w:sz w:val="28"/>
          <w:szCs w:val="28"/>
          <w:lang w:val="uk-UA"/>
        </w:rPr>
        <w:t>вчання граматичного матеріалу</w:t>
      </w:r>
      <w:r w:rsidRPr="00583F31">
        <w:rPr>
          <w:rFonts w:ascii="Times New Roman" w:hAnsi="Times New Roman" w:cs="Times New Roman"/>
          <w:sz w:val="28"/>
          <w:szCs w:val="28"/>
          <w:lang w:val="uk-UA"/>
        </w:rPr>
        <w:t xml:space="preserve">. </w:t>
      </w:r>
      <w:r w:rsidR="005D40E1" w:rsidRPr="00583F31">
        <w:rPr>
          <w:rFonts w:ascii="Times New Roman" w:hAnsi="Times New Roman" w:cs="Times New Roman"/>
          <w:sz w:val="28"/>
          <w:szCs w:val="28"/>
          <w:lang w:val="uk-UA"/>
        </w:rPr>
        <w:t>Навчання діалогічного мовлення відігравало важливу роль у формуванні</w:t>
      </w:r>
      <w:r w:rsidRPr="00583F31">
        <w:rPr>
          <w:rFonts w:ascii="Times New Roman" w:hAnsi="Times New Roman" w:cs="Times New Roman"/>
          <w:sz w:val="28"/>
          <w:szCs w:val="28"/>
          <w:lang w:val="uk-UA"/>
        </w:rPr>
        <w:t xml:space="preserve"> навичок і розвитку вмінь іншомовного говоріння. </w:t>
      </w:r>
      <w:r w:rsidR="005D40E1" w:rsidRPr="00583F31">
        <w:rPr>
          <w:rFonts w:ascii="Times New Roman" w:hAnsi="Times New Roman" w:cs="Times New Roman"/>
          <w:sz w:val="28"/>
          <w:szCs w:val="28"/>
          <w:lang w:val="uk-UA"/>
        </w:rPr>
        <w:t>Застосування граматичних правил рідною мовою на початковому етапі вивчення німецької мови вважаємо о</w:t>
      </w:r>
      <w:r w:rsidRPr="00583F31">
        <w:rPr>
          <w:rFonts w:ascii="Times New Roman" w:hAnsi="Times New Roman" w:cs="Times New Roman"/>
          <w:sz w:val="28"/>
          <w:szCs w:val="28"/>
          <w:lang w:val="uk-UA"/>
        </w:rPr>
        <w:t>собливіст</w:t>
      </w:r>
      <w:r w:rsidR="005D40E1" w:rsidRPr="00583F31">
        <w:rPr>
          <w:rFonts w:ascii="Times New Roman" w:hAnsi="Times New Roman" w:cs="Times New Roman"/>
          <w:sz w:val="28"/>
          <w:szCs w:val="28"/>
          <w:lang w:val="uk-UA"/>
        </w:rPr>
        <w:t>ю реалізації прямого методу.</w:t>
      </w:r>
      <w:r w:rsidRPr="00583F31">
        <w:rPr>
          <w:rFonts w:ascii="Times New Roman" w:hAnsi="Times New Roman" w:cs="Times New Roman"/>
          <w:sz w:val="28"/>
          <w:szCs w:val="28"/>
          <w:lang w:val="uk-UA"/>
        </w:rPr>
        <w:t xml:space="preserve"> </w:t>
      </w:r>
      <w:r w:rsidR="005D40E1" w:rsidRPr="00583F31">
        <w:rPr>
          <w:rFonts w:ascii="Times New Roman" w:hAnsi="Times New Roman" w:cs="Times New Roman"/>
          <w:sz w:val="28"/>
          <w:szCs w:val="28"/>
          <w:lang w:val="uk-UA"/>
        </w:rPr>
        <w:t>На наш погляд</w:t>
      </w:r>
      <w:r w:rsidRPr="00583F31">
        <w:rPr>
          <w:rFonts w:ascii="Times New Roman" w:hAnsi="Times New Roman" w:cs="Times New Roman"/>
          <w:sz w:val="28"/>
          <w:szCs w:val="28"/>
          <w:lang w:val="uk-UA"/>
        </w:rPr>
        <w:t xml:space="preserve">, </w:t>
      </w:r>
      <w:r w:rsidR="0052506A" w:rsidRPr="00583F31">
        <w:rPr>
          <w:rFonts w:ascii="Times New Roman" w:hAnsi="Times New Roman" w:cs="Times New Roman"/>
          <w:sz w:val="28"/>
          <w:szCs w:val="28"/>
          <w:lang w:val="uk-UA"/>
        </w:rPr>
        <w:t>використання рідної мови полегшувало</w:t>
      </w:r>
      <w:r w:rsidR="005D40E1" w:rsidRPr="00583F31">
        <w:rPr>
          <w:rFonts w:ascii="Times New Roman" w:hAnsi="Times New Roman" w:cs="Times New Roman"/>
          <w:sz w:val="28"/>
          <w:szCs w:val="28"/>
          <w:lang w:val="uk-UA"/>
        </w:rPr>
        <w:t xml:space="preserve"> розуміння </w:t>
      </w:r>
      <w:r w:rsidR="0052506A" w:rsidRPr="00583F31">
        <w:rPr>
          <w:rFonts w:ascii="Times New Roman" w:hAnsi="Times New Roman" w:cs="Times New Roman"/>
          <w:sz w:val="28"/>
          <w:szCs w:val="28"/>
          <w:lang w:val="uk-UA"/>
        </w:rPr>
        <w:t xml:space="preserve">складних граматичних явищ </w:t>
      </w:r>
      <w:r w:rsidR="005D40E1" w:rsidRPr="00583F31">
        <w:rPr>
          <w:rFonts w:ascii="Times New Roman" w:hAnsi="Times New Roman" w:cs="Times New Roman"/>
          <w:sz w:val="28"/>
          <w:szCs w:val="28"/>
          <w:lang w:val="uk-UA"/>
        </w:rPr>
        <w:t>молодшими учнями</w:t>
      </w:r>
      <w:r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Підручник</w:t>
      </w:r>
      <w:r w:rsidRPr="00583F31">
        <w:rPr>
          <w:rFonts w:ascii="Times New Roman" w:hAnsi="Times New Roman" w:cs="Times New Roman"/>
          <w:b/>
          <w:sz w:val="28"/>
          <w:szCs w:val="28"/>
          <w:lang w:val="uk-UA"/>
        </w:rPr>
        <w:t xml:space="preserve"> </w:t>
      </w:r>
      <w:r w:rsidRPr="00583F31">
        <w:rPr>
          <w:rFonts w:ascii="Times New Roman" w:hAnsi="Times New Roman" w:cs="Times New Roman"/>
          <w:sz w:val="28"/>
          <w:szCs w:val="28"/>
          <w:lang w:val="uk-UA"/>
        </w:rPr>
        <w:t xml:space="preserve">А. </w:t>
      </w:r>
      <w:proofErr w:type="spellStart"/>
      <w:r w:rsidRPr="00583F31">
        <w:rPr>
          <w:rFonts w:ascii="Times New Roman" w:hAnsi="Times New Roman" w:cs="Times New Roman"/>
          <w:sz w:val="28"/>
          <w:szCs w:val="28"/>
          <w:lang w:val="uk-UA"/>
        </w:rPr>
        <w:t>Шешефшь</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Curs</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de</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Limba</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Germană</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pentru</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Clasa</w:t>
      </w:r>
      <w:proofErr w:type="spellEnd"/>
      <w:r w:rsidRPr="00583F31">
        <w:rPr>
          <w:rFonts w:ascii="Times New Roman" w:hAnsi="Times New Roman" w:cs="Times New Roman"/>
          <w:b/>
          <w:sz w:val="28"/>
          <w:szCs w:val="28"/>
          <w:lang w:val="uk-UA"/>
        </w:rPr>
        <w:t xml:space="preserve"> IIІ” </w:t>
      </w:r>
      <w:r w:rsidR="008D0BE9" w:rsidRPr="00583F31">
        <w:rPr>
          <w:rFonts w:ascii="Times New Roman" w:hAnsi="Times New Roman" w:cs="Times New Roman"/>
          <w:b/>
          <w:sz w:val="28"/>
          <w:szCs w:val="28"/>
          <w:lang w:val="uk-UA"/>
        </w:rPr>
        <w:t>(</w:t>
      </w:r>
      <w:r w:rsidR="008D0BE9" w:rsidRPr="00583F31">
        <w:rPr>
          <w:rFonts w:ascii="Times New Roman" w:hAnsi="Times New Roman" w:cs="Times New Roman"/>
          <w:sz w:val="28"/>
          <w:szCs w:val="28"/>
          <w:lang w:val="uk-UA"/>
        </w:rPr>
        <w:t>Курс німецької мови для ІІІ класу)</w:t>
      </w:r>
      <w:r w:rsidR="008D0BE9" w:rsidRPr="00583F31">
        <w:rPr>
          <w:rFonts w:ascii="Times New Roman" w:hAnsi="Times New Roman" w:cs="Times New Roman"/>
          <w:b/>
          <w:sz w:val="28"/>
          <w:szCs w:val="28"/>
          <w:lang w:val="uk-UA"/>
        </w:rPr>
        <w:t xml:space="preserve"> </w:t>
      </w:r>
      <w:r w:rsidRPr="00583F31">
        <w:rPr>
          <w:rFonts w:ascii="Times New Roman" w:hAnsi="Times New Roman" w:cs="Times New Roman"/>
          <w:sz w:val="28"/>
          <w:szCs w:val="28"/>
          <w:lang w:val="uk-UA"/>
        </w:rPr>
        <w:t xml:space="preserve">(1925 р.) був продовженням попереднього та рекомендувався для вивчення </w:t>
      </w:r>
      <w:r w:rsidR="008D0BE9" w:rsidRPr="00583F31">
        <w:rPr>
          <w:rFonts w:ascii="Times New Roman" w:hAnsi="Times New Roman" w:cs="Times New Roman"/>
          <w:sz w:val="28"/>
          <w:szCs w:val="28"/>
          <w:lang w:val="uk-UA"/>
        </w:rPr>
        <w:t>німецької мови у третьому</w:t>
      </w:r>
      <w:r w:rsidR="004E2013" w:rsidRPr="00583F31">
        <w:rPr>
          <w:rFonts w:ascii="Times New Roman" w:hAnsi="Times New Roman" w:cs="Times New Roman"/>
          <w:sz w:val="28"/>
          <w:szCs w:val="28"/>
          <w:lang w:val="uk-UA"/>
        </w:rPr>
        <w:t xml:space="preserve"> класі [</w:t>
      </w:r>
      <w:r w:rsidR="00F252F8" w:rsidRPr="00583F31">
        <w:rPr>
          <w:rFonts w:ascii="Times New Roman" w:hAnsi="Times New Roman" w:cs="Times New Roman"/>
          <w:sz w:val="28"/>
          <w:szCs w:val="28"/>
          <w:lang w:val="uk-UA"/>
        </w:rPr>
        <w:t>7</w:t>
      </w:r>
      <w:r w:rsidR="004E2013" w:rsidRPr="00583F31">
        <w:rPr>
          <w:rFonts w:ascii="Times New Roman" w:hAnsi="Times New Roman" w:cs="Times New Roman"/>
          <w:sz w:val="28"/>
          <w:szCs w:val="28"/>
          <w:lang w:val="uk-UA"/>
        </w:rPr>
        <w:t>, с. 4].</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i/>
          <w:sz w:val="28"/>
          <w:szCs w:val="28"/>
          <w:lang w:val="uk-UA"/>
        </w:rPr>
        <w:t>Структура та зміст підручника</w:t>
      </w:r>
      <w:r w:rsidRPr="00583F31">
        <w:rPr>
          <w:rFonts w:ascii="Times New Roman" w:hAnsi="Times New Roman" w:cs="Times New Roman"/>
          <w:sz w:val="28"/>
          <w:szCs w:val="28"/>
          <w:lang w:val="uk-UA"/>
        </w:rPr>
        <w:t xml:space="preserve">. За структурою книга </w:t>
      </w:r>
      <w:r w:rsidR="00322FDC" w:rsidRPr="00583F31">
        <w:rPr>
          <w:rFonts w:ascii="Times New Roman" w:hAnsi="Times New Roman" w:cs="Times New Roman"/>
          <w:sz w:val="28"/>
          <w:szCs w:val="28"/>
          <w:lang w:val="uk-UA"/>
        </w:rPr>
        <w:t>така ж як і попередня</w:t>
      </w:r>
      <w:r w:rsidRPr="00583F31">
        <w:rPr>
          <w:rFonts w:ascii="Times New Roman" w:hAnsi="Times New Roman" w:cs="Times New Roman"/>
          <w:sz w:val="28"/>
          <w:szCs w:val="28"/>
          <w:lang w:val="uk-UA"/>
        </w:rPr>
        <w:t xml:space="preserve">. Розмовні теми </w:t>
      </w:r>
      <w:r w:rsidR="00322FDC" w:rsidRPr="00583F31">
        <w:rPr>
          <w:rFonts w:ascii="Times New Roman" w:hAnsi="Times New Roman" w:cs="Times New Roman"/>
          <w:sz w:val="28"/>
          <w:szCs w:val="28"/>
          <w:lang w:val="uk-UA"/>
        </w:rPr>
        <w:t xml:space="preserve">включали: „Ліцей”, „Життя школярів”, </w:t>
      </w:r>
      <w:r w:rsidRPr="00583F31">
        <w:rPr>
          <w:rFonts w:ascii="Times New Roman" w:hAnsi="Times New Roman" w:cs="Times New Roman"/>
          <w:sz w:val="28"/>
          <w:szCs w:val="28"/>
          <w:lang w:val="uk-UA"/>
        </w:rPr>
        <w:t xml:space="preserve">„Розпорядок дня”, „Магазин”, </w:t>
      </w:r>
      <w:r w:rsidR="00322FDC" w:rsidRPr="00583F31">
        <w:rPr>
          <w:rFonts w:ascii="Times New Roman" w:hAnsi="Times New Roman" w:cs="Times New Roman"/>
          <w:sz w:val="28"/>
          <w:szCs w:val="28"/>
          <w:lang w:val="uk-UA"/>
        </w:rPr>
        <w:t>„Ігри”, „Написання листа”</w:t>
      </w:r>
      <w:r w:rsidRPr="00583F31">
        <w:rPr>
          <w:rFonts w:ascii="Times New Roman" w:hAnsi="Times New Roman" w:cs="Times New Roman"/>
          <w:sz w:val="28"/>
          <w:szCs w:val="28"/>
          <w:lang w:val="uk-UA"/>
        </w:rPr>
        <w:t xml:space="preserve">, „Осінь” та ін. </w:t>
      </w:r>
      <w:r w:rsidR="00322FDC" w:rsidRPr="00583F31">
        <w:rPr>
          <w:rFonts w:ascii="Times New Roman" w:hAnsi="Times New Roman" w:cs="Times New Roman"/>
          <w:sz w:val="28"/>
          <w:szCs w:val="28"/>
          <w:lang w:val="uk-UA"/>
        </w:rPr>
        <w:t>Кожен урок містив ілюстрації до теми</w:t>
      </w:r>
      <w:r w:rsidRPr="00583F31">
        <w:rPr>
          <w:rFonts w:ascii="Times New Roman" w:hAnsi="Times New Roman" w:cs="Times New Roman"/>
          <w:sz w:val="28"/>
          <w:szCs w:val="28"/>
          <w:lang w:val="uk-UA"/>
        </w:rPr>
        <w:t xml:space="preserve">, опис якої </w:t>
      </w:r>
      <w:r w:rsidR="00322FDC" w:rsidRPr="00583F31">
        <w:rPr>
          <w:rFonts w:ascii="Times New Roman" w:hAnsi="Times New Roman" w:cs="Times New Roman"/>
          <w:sz w:val="28"/>
          <w:szCs w:val="28"/>
          <w:lang w:val="uk-UA"/>
        </w:rPr>
        <w:t>пропон</w:t>
      </w:r>
      <w:r w:rsidRPr="00583F31">
        <w:rPr>
          <w:rFonts w:ascii="Times New Roman" w:hAnsi="Times New Roman" w:cs="Times New Roman"/>
          <w:sz w:val="28"/>
          <w:szCs w:val="28"/>
          <w:lang w:val="uk-UA"/>
        </w:rPr>
        <w:t xml:space="preserve">увався під час кожного уроку. Матеріал для </w:t>
      </w:r>
      <w:r w:rsidRPr="00583F31">
        <w:rPr>
          <w:rFonts w:ascii="Times New Roman" w:hAnsi="Times New Roman" w:cs="Times New Roman"/>
          <w:sz w:val="28"/>
          <w:szCs w:val="28"/>
          <w:lang w:val="uk-UA"/>
        </w:rPr>
        <w:lastRenderedPageBreak/>
        <w:t xml:space="preserve">читання був доповнений </w:t>
      </w:r>
      <w:r w:rsidR="00322FDC" w:rsidRPr="00583F31">
        <w:rPr>
          <w:rFonts w:ascii="Times New Roman" w:hAnsi="Times New Roman" w:cs="Times New Roman"/>
          <w:sz w:val="28"/>
          <w:szCs w:val="28"/>
          <w:lang w:val="uk-UA"/>
        </w:rPr>
        <w:t xml:space="preserve">віршами, </w:t>
      </w:r>
      <w:r w:rsidRPr="00583F31">
        <w:rPr>
          <w:rFonts w:ascii="Times New Roman" w:hAnsi="Times New Roman" w:cs="Times New Roman"/>
          <w:sz w:val="28"/>
          <w:szCs w:val="28"/>
          <w:lang w:val="uk-UA"/>
        </w:rPr>
        <w:t xml:space="preserve">прислів’ями, </w:t>
      </w:r>
      <w:r w:rsidR="00322FDC" w:rsidRPr="00583F31">
        <w:rPr>
          <w:rFonts w:ascii="Times New Roman" w:hAnsi="Times New Roman" w:cs="Times New Roman"/>
          <w:sz w:val="28"/>
          <w:szCs w:val="28"/>
          <w:lang w:val="uk-UA"/>
        </w:rPr>
        <w:t>діалогами, приказками.</w:t>
      </w:r>
      <w:r w:rsidRPr="00583F31">
        <w:rPr>
          <w:rFonts w:ascii="Times New Roman" w:hAnsi="Times New Roman" w:cs="Times New Roman"/>
          <w:sz w:val="28"/>
          <w:szCs w:val="28"/>
          <w:lang w:val="uk-UA"/>
        </w:rPr>
        <w:t xml:space="preserve"> </w:t>
      </w:r>
      <w:r w:rsidR="00322FDC" w:rsidRPr="00583F31">
        <w:rPr>
          <w:rFonts w:ascii="Times New Roman" w:hAnsi="Times New Roman" w:cs="Times New Roman"/>
          <w:sz w:val="28"/>
          <w:szCs w:val="28"/>
          <w:lang w:val="uk-UA"/>
        </w:rPr>
        <w:t>Окремий розділ</w:t>
      </w:r>
      <w:r w:rsidRPr="00583F31">
        <w:rPr>
          <w:rFonts w:ascii="Times New Roman" w:hAnsi="Times New Roman" w:cs="Times New Roman"/>
          <w:sz w:val="28"/>
          <w:szCs w:val="28"/>
          <w:lang w:val="uk-UA"/>
        </w:rPr>
        <w:t xml:space="preserve"> </w:t>
      </w:r>
      <w:r w:rsidR="00322FDC" w:rsidRPr="00583F31">
        <w:rPr>
          <w:rFonts w:ascii="Times New Roman" w:hAnsi="Times New Roman" w:cs="Times New Roman"/>
          <w:sz w:val="28"/>
          <w:szCs w:val="28"/>
          <w:lang w:val="uk-UA"/>
        </w:rPr>
        <w:t>становили</w:t>
      </w:r>
      <w:r w:rsidRPr="00583F31">
        <w:rPr>
          <w:rFonts w:ascii="Times New Roman" w:hAnsi="Times New Roman" w:cs="Times New Roman"/>
          <w:sz w:val="28"/>
          <w:szCs w:val="28"/>
          <w:lang w:val="uk-UA"/>
        </w:rPr>
        <w:t xml:space="preserve"> </w:t>
      </w:r>
      <w:r w:rsidR="00322FDC" w:rsidRPr="00583F31">
        <w:rPr>
          <w:rFonts w:ascii="Times New Roman" w:hAnsi="Times New Roman" w:cs="Times New Roman"/>
          <w:sz w:val="28"/>
          <w:szCs w:val="28"/>
          <w:lang w:val="uk-UA"/>
        </w:rPr>
        <w:t xml:space="preserve">оповідання, </w:t>
      </w:r>
      <w:r w:rsidRPr="00583F31">
        <w:rPr>
          <w:rFonts w:ascii="Times New Roman" w:hAnsi="Times New Roman" w:cs="Times New Roman"/>
          <w:sz w:val="28"/>
          <w:szCs w:val="28"/>
          <w:lang w:val="uk-UA"/>
        </w:rPr>
        <w:t xml:space="preserve">уривки для читання, казки відомих німецьких письменників: </w:t>
      </w:r>
      <w:r w:rsidR="00322FDC" w:rsidRPr="00583F31">
        <w:rPr>
          <w:rFonts w:ascii="Times New Roman" w:hAnsi="Times New Roman" w:cs="Times New Roman"/>
          <w:sz w:val="28"/>
          <w:szCs w:val="28"/>
          <w:lang w:val="uk-UA"/>
        </w:rPr>
        <w:t>Л. </w:t>
      </w:r>
      <w:proofErr w:type="spellStart"/>
      <w:r w:rsidR="00322FDC" w:rsidRPr="00583F31">
        <w:rPr>
          <w:rFonts w:ascii="Times New Roman" w:hAnsi="Times New Roman" w:cs="Times New Roman"/>
          <w:sz w:val="28"/>
          <w:szCs w:val="28"/>
          <w:lang w:val="uk-UA"/>
        </w:rPr>
        <w:t>Бехштейн</w:t>
      </w:r>
      <w:proofErr w:type="spellEnd"/>
      <w:r w:rsidR="00322FDC" w:rsidRPr="00583F31">
        <w:rPr>
          <w:rFonts w:ascii="Times New Roman" w:hAnsi="Times New Roman" w:cs="Times New Roman"/>
          <w:sz w:val="28"/>
          <w:szCs w:val="28"/>
          <w:lang w:val="uk-UA"/>
        </w:rPr>
        <w:t xml:space="preserve"> „Казка про людину на місяці” (L. </w:t>
      </w:r>
      <w:proofErr w:type="spellStart"/>
      <w:r w:rsidR="00322FDC" w:rsidRPr="00583F31">
        <w:rPr>
          <w:rFonts w:ascii="Times New Roman" w:hAnsi="Times New Roman" w:cs="Times New Roman"/>
          <w:sz w:val="28"/>
          <w:szCs w:val="28"/>
          <w:lang w:val="uk-UA"/>
        </w:rPr>
        <w:t>Bechstein</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Das</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Märchen</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vom</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Mann</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im</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Monde</w:t>
      </w:r>
      <w:proofErr w:type="spellEnd"/>
      <w:r w:rsidR="00322FDC"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t>Брати Грімм „Чоловіки-гноми” (</w:t>
      </w:r>
      <w:proofErr w:type="spellStart"/>
      <w:r w:rsidRPr="00583F31">
        <w:rPr>
          <w:rFonts w:ascii="Times New Roman" w:hAnsi="Times New Roman" w:cs="Times New Roman"/>
          <w:sz w:val="28"/>
          <w:szCs w:val="28"/>
          <w:lang w:val="uk-UA"/>
        </w:rPr>
        <w:t>Br</w:t>
      </w:r>
      <w:r w:rsidR="00322FDC" w:rsidRPr="00583F31">
        <w:rPr>
          <w:rFonts w:ascii="Times New Roman" w:hAnsi="Times New Roman" w:cs="Times New Roman"/>
          <w:sz w:val="28"/>
          <w:szCs w:val="28"/>
          <w:lang w:val="uk-UA"/>
        </w:rPr>
        <w:t>üder</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Grimm</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Die</w:t>
      </w:r>
      <w:proofErr w:type="spellEnd"/>
      <w:r w:rsidR="00322FDC" w:rsidRPr="00583F31">
        <w:rPr>
          <w:rFonts w:ascii="Times New Roman" w:hAnsi="Times New Roman" w:cs="Times New Roman"/>
          <w:sz w:val="28"/>
          <w:szCs w:val="28"/>
          <w:lang w:val="uk-UA"/>
        </w:rPr>
        <w:t xml:space="preserve"> </w:t>
      </w:r>
      <w:proofErr w:type="spellStart"/>
      <w:r w:rsidR="00322FDC" w:rsidRPr="00583F31">
        <w:rPr>
          <w:rFonts w:ascii="Times New Roman" w:hAnsi="Times New Roman" w:cs="Times New Roman"/>
          <w:sz w:val="28"/>
          <w:szCs w:val="28"/>
          <w:lang w:val="uk-UA"/>
        </w:rPr>
        <w:t>Wichtelmänner</w:t>
      </w:r>
      <w:proofErr w:type="spellEnd"/>
      <w:r w:rsidR="00322FDC" w:rsidRPr="00583F31">
        <w:rPr>
          <w:rFonts w:ascii="Times New Roman" w:hAnsi="Times New Roman" w:cs="Times New Roman"/>
          <w:sz w:val="28"/>
          <w:szCs w:val="28"/>
          <w:lang w:val="uk-UA"/>
        </w:rPr>
        <w:t>”)</w:t>
      </w:r>
      <w:r w:rsidRPr="00583F31">
        <w:rPr>
          <w:rFonts w:ascii="Times New Roman" w:hAnsi="Times New Roman" w:cs="Times New Roman"/>
          <w:sz w:val="28"/>
          <w:szCs w:val="28"/>
          <w:lang w:val="uk-UA"/>
        </w:rPr>
        <w:t xml:space="preserve"> та ін.</w:t>
      </w:r>
      <w:r w:rsidR="004E2013"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7</w:t>
      </w:r>
      <w:r w:rsidR="004E2013"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У цьому виданні </w:t>
      </w:r>
      <w:r w:rsidR="00D0080E" w:rsidRPr="00583F31">
        <w:rPr>
          <w:rFonts w:ascii="Times New Roman" w:hAnsi="Times New Roman" w:cs="Times New Roman"/>
          <w:sz w:val="28"/>
          <w:szCs w:val="28"/>
          <w:lang w:val="uk-UA"/>
        </w:rPr>
        <w:t>пропону</w:t>
      </w:r>
      <w:r w:rsidRPr="00583F31">
        <w:rPr>
          <w:rFonts w:ascii="Times New Roman" w:hAnsi="Times New Roman" w:cs="Times New Roman"/>
          <w:sz w:val="28"/>
          <w:szCs w:val="28"/>
          <w:lang w:val="uk-UA"/>
        </w:rPr>
        <w:t xml:space="preserve">вався </w:t>
      </w:r>
      <w:r w:rsidR="00D0080E" w:rsidRPr="00583F31">
        <w:rPr>
          <w:rFonts w:ascii="Times New Roman" w:hAnsi="Times New Roman" w:cs="Times New Roman"/>
          <w:sz w:val="28"/>
          <w:szCs w:val="28"/>
          <w:lang w:val="uk-UA"/>
        </w:rPr>
        <w:t>також алфавіт з німецькими і готичними рукописними та друкованими</w:t>
      </w:r>
      <w:r w:rsidRPr="00583F31">
        <w:rPr>
          <w:rFonts w:ascii="Times New Roman" w:hAnsi="Times New Roman" w:cs="Times New Roman"/>
          <w:sz w:val="28"/>
          <w:szCs w:val="28"/>
          <w:lang w:val="uk-UA"/>
        </w:rPr>
        <w:t xml:space="preserve"> </w:t>
      </w:r>
      <w:r w:rsidR="00D0080E" w:rsidRPr="00583F31">
        <w:rPr>
          <w:rFonts w:ascii="Times New Roman" w:hAnsi="Times New Roman" w:cs="Times New Roman"/>
          <w:sz w:val="28"/>
          <w:szCs w:val="28"/>
          <w:lang w:val="uk-UA"/>
        </w:rPr>
        <w:t>літерами, після яких пода</w:t>
      </w:r>
      <w:r w:rsidRPr="00583F31">
        <w:rPr>
          <w:rFonts w:ascii="Times New Roman" w:hAnsi="Times New Roman" w:cs="Times New Roman"/>
          <w:sz w:val="28"/>
          <w:szCs w:val="28"/>
          <w:lang w:val="uk-UA"/>
        </w:rPr>
        <w:t xml:space="preserve">валися короткі тексти, надруковані готичним шрифтом, які потрібно було переписати рукописними літерами. </w:t>
      </w:r>
      <w:r w:rsidR="00D0080E" w:rsidRPr="00583F31">
        <w:rPr>
          <w:rFonts w:ascii="Times New Roman" w:hAnsi="Times New Roman" w:cs="Times New Roman"/>
          <w:sz w:val="28"/>
          <w:szCs w:val="28"/>
          <w:lang w:val="uk-UA"/>
        </w:rPr>
        <w:t>Більшість</w:t>
      </w:r>
      <w:r w:rsidRPr="00583F31">
        <w:rPr>
          <w:rFonts w:ascii="Times New Roman" w:hAnsi="Times New Roman" w:cs="Times New Roman"/>
          <w:sz w:val="28"/>
          <w:szCs w:val="28"/>
          <w:lang w:val="uk-UA"/>
        </w:rPr>
        <w:t xml:space="preserve"> завдань </w:t>
      </w:r>
      <w:r w:rsidR="00D0080E" w:rsidRPr="00583F31">
        <w:rPr>
          <w:rFonts w:ascii="Times New Roman" w:hAnsi="Times New Roman" w:cs="Times New Roman"/>
          <w:sz w:val="28"/>
          <w:szCs w:val="28"/>
          <w:lang w:val="uk-UA"/>
        </w:rPr>
        <w:t>включали</w:t>
      </w:r>
      <w:r w:rsidRPr="00583F31">
        <w:rPr>
          <w:rFonts w:ascii="Times New Roman" w:hAnsi="Times New Roman" w:cs="Times New Roman"/>
          <w:sz w:val="28"/>
          <w:szCs w:val="28"/>
          <w:lang w:val="uk-UA"/>
        </w:rPr>
        <w:t xml:space="preserve"> </w:t>
      </w:r>
      <w:r w:rsidR="00D0080E" w:rsidRPr="00583F31">
        <w:rPr>
          <w:rFonts w:ascii="Times New Roman" w:hAnsi="Times New Roman" w:cs="Times New Roman"/>
          <w:sz w:val="28"/>
          <w:szCs w:val="28"/>
          <w:lang w:val="uk-UA"/>
        </w:rPr>
        <w:t xml:space="preserve">заміну слів у дужках, </w:t>
      </w:r>
      <w:r w:rsidRPr="00583F31">
        <w:rPr>
          <w:rFonts w:ascii="Times New Roman" w:hAnsi="Times New Roman" w:cs="Times New Roman"/>
          <w:sz w:val="28"/>
          <w:szCs w:val="28"/>
          <w:lang w:val="uk-UA"/>
        </w:rPr>
        <w:t>написання</w:t>
      </w:r>
      <w:r w:rsidR="00D0080E" w:rsidRPr="00583F31">
        <w:rPr>
          <w:rFonts w:ascii="Times New Roman" w:hAnsi="Times New Roman" w:cs="Times New Roman"/>
          <w:sz w:val="28"/>
          <w:szCs w:val="28"/>
          <w:lang w:val="uk-UA"/>
        </w:rPr>
        <w:t xml:space="preserve"> листів за зразками, вправи у вигляді тесту, побудову</w:t>
      </w:r>
      <w:r w:rsidR="00A932E4" w:rsidRPr="00583F31">
        <w:rPr>
          <w:rFonts w:ascii="Times New Roman" w:hAnsi="Times New Roman" w:cs="Times New Roman"/>
          <w:sz w:val="28"/>
          <w:szCs w:val="28"/>
          <w:lang w:val="uk-UA"/>
        </w:rPr>
        <w:t xml:space="preserve"> речень із поданими словами. Виконання тестових завдань</w:t>
      </w:r>
      <w:r w:rsidRPr="00583F31">
        <w:rPr>
          <w:rFonts w:ascii="Times New Roman" w:hAnsi="Times New Roman" w:cs="Times New Roman"/>
          <w:sz w:val="28"/>
          <w:szCs w:val="28"/>
          <w:lang w:val="uk-UA"/>
        </w:rPr>
        <w:t xml:space="preserve"> полягало у виборі </w:t>
      </w:r>
      <w:proofErr w:type="spellStart"/>
      <w:r w:rsidR="00A932E4" w:rsidRPr="00583F31">
        <w:rPr>
          <w:rFonts w:ascii="Times New Roman" w:eastAsia="SimSun" w:hAnsi="Times New Roman" w:cs="Times New Roman"/>
          <w:color w:val="000000"/>
          <w:sz w:val="28"/>
          <w:szCs w:val="28"/>
          <w:lang w:eastAsia="ru-RU"/>
        </w:rPr>
        <w:t>правильної</w:t>
      </w:r>
      <w:proofErr w:type="spellEnd"/>
      <w:r w:rsidR="00A932E4" w:rsidRPr="00583F31">
        <w:rPr>
          <w:rFonts w:ascii="Times New Roman" w:eastAsia="SimSun" w:hAnsi="Times New Roman" w:cs="Times New Roman"/>
          <w:color w:val="000000"/>
          <w:sz w:val="28"/>
          <w:szCs w:val="28"/>
          <w:lang w:eastAsia="ru-RU"/>
        </w:rPr>
        <w:t xml:space="preserve"> </w:t>
      </w:r>
      <w:proofErr w:type="spellStart"/>
      <w:r w:rsidR="00A932E4" w:rsidRPr="00583F31">
        <w:rPr>
          <w:rFonts w:ascii="Times New Roman" w:eastAsia="SimSun" w:hAnsi="Times New Roman" w:cs="Times New Roman"/>
          <w:color w:val="000000"/>
          <w:sz w:val="28"/>
          <w:szCs w:val="28"/>
          <w:lang w:eastAsia="ru-RU"/>
        </w:rPr>
        <w:t>відповіді</w:t>
      </w:r>
      <w:proofErr w:type="spellEnd"/>
      <w:r w:rsidR="00A932E4" w:rsidRPr="00583F31">
        <w:rPr>
          <w:rFonts w:ascii="Times New Roman" w:eastAsia="SimSun" w:hAnsi="Times New Roman" w:cs="Times New Roman"/>
          <w:color w:val="000000"/>
          <w:sz w:val="28"/>
          <w:szCs w:val="28"/>
          <w:lang w:eastAsia="ru-RU"/>
        </w:rPr>
        <w:t xml:space="preserve"> </w:t>
      </w:r>
      <w:proofErr w:type="spellStart"/>
      <w:r w:rsidR="00A932E4" w:rsidRPr="00583F31">
        <w:rPr>
          <w:rFonts w:ascii="Times New Roman" w:eastAsia="SimSun" w:hAnsi="Times New Roman" w:cs="Times New Roman"/>
          <w:color w:val="000000"/>
          <w:sz w:val="28"/>
          <w:szCs w:val="28"/>
          <w:lang w:eastAsia="ru-RU"/>
        </w:rPr>
        <w:t>серед</w:t>
      </w:r>
      <w:proofErr w:type="spellEnd"/>
      <w:r w:rsidR="00A932E4" w:rsidRPr="00583F31">
        <w:rPr>
          <w:rFonts w:ascii="Times New Roman" w:eastAsia="SimSun" w:hAnsi="Times New Roman" w:cs="Times New Roman"/>
          <w:color w:val="000000"/>
          <w:sz w:val="28"/>
          <w:szCs w:val="28"/>
          <w:lang w:eastAsia="ru-RU"/>
        </w:rPr>
        <w:t xml:space="preserve"> </w:t>
      </w:r>
      <w:proofErr w:type="spellStart"/>
      <w:r w:rsidR="00A932E4" w:rsidRPr="00583F31">
        <w:rPr>
          <w:rFonts w:ascii="Times New Roman" w:eastAsia="SimSun" w:hAnsi="Times New Roman" w:cs="Times New Roman"/>
          <w:color w:val="000000"/>
          <w:sz w:val="28"/>
          <w:szCs w:val="28"/>
          <w:lang w:eastAsia="ru-RU"/>
        </w:rPr>
        <w:t>запропонованих</w:t>
      </w:r>
      <w:proofErr w:type="spellEnd"/>
      <w:r w:rsidRPr="00583F31">
        <w:rPr>
          <w:rFonts w:ascii="Times New Roman" w:hAnsi="Times New Roman" w:cs="Times New Roman"/>
          <w:sz w:val="28"/>
          <w:szCs w:val="28"/>
          <w:lang w:val="uk-UA"/>
        </w:rPr>
        <w:t>.</w:t>
      </w:r>
      <w:r w:rsidR="00A932E4" w:rsidRPr="00583F31">
        <w:rPr>
          <w:rFonts w:ascii="Times New Roman" w:hAnsi="Times New Roman" w:cs="Times New Roman"/>
          <w:sz w:val="28"/>
          <w:szCs w:val="28"/>
          <w:lang w:val="uk-UA"/>
        </w:rPr>
        <w:t xml:space="preserve"> Наприклад, наступна вправа пропонувалась для засвоєння лексичного матеріалу</w:t>
      </w:r>
    </w:p>
    <w:p w:rsidR="00BA2803" w:rsidRPr="00583F31" w:rsidRDefault="00BA2803" w:rsidP="003B7618">
      <w:pPr>
        <w:suppressAutoHyphens/>
        <w:spacing w:after="0" w:line="360" w:lineRule="auto"/>
        <w:ind w:firstLine="709"/>
        <w:jc w:val="both"/>
        <w:rPr>
          <w:rFonts w:ascii="Times New Roman" w:hAnsi="Times New Roman" w:cs="Times New Roman"/>
          <w:i/>
          <w:sz w:val="28"/>
          <w:szCs w:val="28"/>
          <w:lang w:val="uk-UA"/>
        </w:rPr>
      </w:pPr>
      <w:proofErr w:type="spellStart"/>
      <w:r w:rsidRPr="00583F31">
        <w:rPr>
          <w:rFonts w:ascii="Times New Roman" w:hAnsi="Times New Roman" w:cs="Times New Roman"/>
          <w:i/>
          <w:sz w:val="28"/>
          <w:szCs w:val="28"/>
          <w:lang w:val="uk-UA"/>
        </w:rPr>
        <w:t>Aufgabe</w:t>
      </w:r>
      <w:proofErr w:type="spellEnd"/>
      <w:r w:rsidRPr="00583F31">
        <w:rPr>
          <w:rFonts w:ascii="Times New Roman" w:hAnsi="Times New Roman" w:cs="Times New Roman"/>
          <w:i/>
          <w:sz w:val="28"/>
          <w:szCs w:val="28"/>
          <w:lang w:val="uk-UA"/>
        </w:rPr>
        <w:t xml:space="preserve">: </w:t>
      </w:r>
      <w:proofErr w:type="spellStart"/>
      <w:r w:rsidRPr="00583F31">
        <w:rPr>
          <w:rFonts w:ascii="Times New Roman" w:hAnsi="Times New Roman" w:cs="Times New Roman"/>
          <w:i/>
          <w:sz w:val="28"/>
          <w:szCs w:val="28"/>
          <w:lang w:val="uk-UA"/>
        </w:rPr>
        <w:t>Es</w:t>
      </w:r>
      <w:proofErr w:type="spellEnd"/>
      <w:r w:rsidRPr="00583F31">
        <w:rPr>
          <w:rFonts w:ascii="Times New Roman" w:hAnsi="Times New Roman" w:cs="Times New Roman"/>
          <w:i/>
          <w:sz w:val="28"/>
          <w:szCs w:val="28"/>
          <w:lang w:val="uk-UA"/>
        </w:rPr>
        <w:t xml:space="preserve"> </w:t>
      </w:r>
      <w:proofErr w:type="spellStart"/>
      <w:r w:rsidRPr="00583F31">
        <w:rPr>
          <w:rFonts w:ascii="Times New Roman" w:hAnsi="Times New Roman" w:cs="Times New Roman"/>
          <w:i/>
          <w:sz w:val="28"/>
          <w:szCs w:val="28"/>
          <w:lang w:val="uk-UA"/>
        </w:rPr>
        <w:t>ist</w:t>
      </w:r>
      <w:proofErr w:type="spellEnd"/>
      <w:r w:rsidRPr="00583F31">
        <w:rPr>
          <w:rFonts w:ascii="Times New Roman" w:hAnsi="Times New Roman" w:cs="Times New Roman"/>
          <w:i/>
          <w:sz w:val="28"/>
          <w:szCs w:val="28"/>
          <w:lang w:val="uk-UA"/>
        </w:rPr>
        <w:t xml:space="preserve"> </w:t>
      </w:r>
      <w:proofErr w:type="spellStart"/>
      <w:r w:rsidRPr="00583F31">
        <w:rPr>
          <w:rFonts w:ascii="Times New Roman" w:hAnsi="Times New Roman" w:cs="Times New Roman"/>
          <w:i/>
          <w:sz w:val="28"/>
          <w:szCs w:val="28"/>
          <w:lang w:val="uk-UA"/>
        </w:rPr>
        <w:t>in</w:t>
      </w:r>
      <w:proofErr w:type="spellEnd"/>
      <w:r w:rsidRPr="00583F31">
        <w:rPr>
          <w:rFonts w:ascii="Times New Roman" w:hAnsi="Times New Roman" w:cs="Times New Roman"/>
          <w:i/>
          <w:sz w:val="28"/>
          <w:szCs w:val="28"/>
          <w:lang w:val="uk-UA"/>
        </w:rPr>
        <w:t xml:space="preserve"> </w:t>
      </w:r>
      <w:proofErr w:type="spellStart"/>
      <w:r w:rsidRPr="00583F31">
        <w:rPr>
          <w:rFonts w:ascii="Times New Roman" w:hAnsi="Times New Roman" w:cs="Times New Roman"/>
          <w:i/>
          <w:sz w:val="28"/>
          <w:szCs w:val="28"/>
          <w:lang w:val="uk-UA"/>
        </w:rPr>
        <w:t>den</w:t>
      </w:r>
      <w:proofErr w:type="spellEnd"/>
      <w:r w:rsidRPr="00583F31">
        <w:rPr>
          <w:rFonts w:ascii="Times New Roman" w:hAnsi="Times New Roman" w:cs="Times New Roman"/>
          <w:i/>
          <w:sz w:val="28"/>
          <w:szCs w:val="28"/>
          <w:lang w:val="uk-UA"/>
        </w:rPr>
        <w:t xml:space="preserve"> </w:t>
      </w:r>
      <w:proofErr w:type="spellStart"/>
      <w:r w:rsidRPr="00583F31">
        <w:rPr>
          <w:rFonts w:ascii="Times New Roman" w:hAnsi="Times New Roman" w:cs="Times New Roman"/>
          <w:i/>
          <w:sz w:val="28"/>
          <w:szCs w:val="28"/>
          <w:lang w:val="uk-UA"/>
        </w:rPr>
        <w:t>richtigen</w:t>
      </w:r>
      <w:proofErr w:type="spellEnd"/>
      <w:r w:rsidRPr="00583F31">
        <w:rPr>
          <w:rFonts w:ascii="Times New Roman" w:hAnsi="Times New Roman" w:cs="Times New Roman"/>
          <w:i/>
          <w:sz w:val="28"/>
          <w:szCs w:val="28"/>
          <w:lang w:val="uk-UA"/>
        </w:rPr>
        <w:t xml:space="preserve"> </w:t>
      </w:r>
      <w:proofErr w:type="spellStart"/>
      <w:r w:rsidRPr="00583F31">
        <w:rPr>
          <w:rFonts w:ascii="Times New Roman" w:hAnsi="Times New Roman" w:cs="Times New Roman"/>
          <w:i/>
          <w:sz w:val="28"/>
          <w:szCs w:val="28"/>
          <w:lang w:val="uk-UA"/>
        </w:rPr>
        <w:t>Fall</w:t>
      </w:r>
      <w:proofErr w:type="spellEnd"/>
      <w:r w:rsidRPr="00583F31">
        <w:rPr>
          <w:rFonts w:ascii="Times New Roman" w:hAnsi="Times New Roman" w:cs="Times New Roman"/>
          <w:i/>
          <w:sz w:val="28"/>
          <w:szCs w:val="28"/>
          <w:lang w:val="uk-UA"/>
        </w:rPr>
        <w:t xml:space="preserve"> </w:t>
      </w:r>
      <w:proofErr w:type="spellStart"/>
      <w:r w:rsidRPr="00583F31">
        <w:rPr>
          <w:rFonts w:ascii="Times New Roman" w:hAnsi="Times New Roman" w:cs="Times New Roman"/>
          <w:i/>
          <w:sz w:val="28"/>
          <w:szCs w:val="28"/>
          <w:lang w:val="uk-UA"/>
        </w:rPr>
        <w:t>zu</w:t>
      </w:r>
      <w:proofErr w:type="spellEnd"/>
      <w:r w:rsidRPr="00583F31">
        <w:rPr>
          <w:rFonts w:ascii="Times New Roman" w:hAnsi="Times New Roman" w:cs="Times New Roman"/>
          <w:i/>
          <w:sz w:val="28"/>
          <w:szCs w:val="28"/>
          <w:lang w:val="uk-UA"/>
        </w:rPr>
        <w:t xml:space="preserve"> </w:t>
      </w:r>
      <w:proofErr w:type="spellStart"/>
      <w:r w:rsidRPr="00583F31">
        <w:rPr>
          <w:rFonts w:ascii="Times New Roman" w:hAnsi="Times New Roman" w:cs="Times New Roman"/>
          <w:i/>
          <w:sz w:val="28"/>
          <w:szCs w:val="28"/>
          <w:lang w:val="uk-UA"/>
        </w:rPr>
        <w:t>setzen</w:t>
      </w:r>
      <w:proofErr w:type="spellEnd"/>
      <w:r w:rsidRPr="00583F31">
        <w:rPr>
          <w:rFonts w:ascii="Times New Roman" w:hAnsi="Times New Roman" w:cs="Times New Roman"/>
          <w:i/>
          <w:sz w:val="28"/>
          <w:szCs w:val="28"/>
          <w:lang w:val="uk-UA"/>
        </w:rPr>
        <w:t>.</w:t>
      </w:r>
    </w:p>
    <w:p w:rsidR="0040578D" w:rsidRPr="00583F31" w:rsidRDefault="0040578D" w:rsidP="003B7618">
      <w:pPr>
        <w:pStyle w:val="a3"/>
        <w:numPr>
          <w:ilvl w:val="0"/>
          <w:numId w:val="12"/>
        </w:numPr>
        <w:suppressAutoHyphens/>
        <w:spacing w:after="0" w:line="360" w:lineRule="auto"/>
        <w:jc w:val="both"/>
        <w:rPr>
          <w:rFonts w:ascii="Times New Roman" w:hAnsi="Times New Roman" w:cs="Times New Roman"/>
          <w:sz w:val="28"/>
          <w:szCs w:val="28"/>
          <w:lang w:val="uk-UA"/>
        </w:rPr>
      </w:pPr>
      <w:proofErr w:type="spellStart"/>
      <w:r w:rsidRPr="00583F31">
        <w:rPr>
          <w:rFonts w:ascii="Times New Roman" w:hAnsi="Times New Roman" w:cs="Times New Roman"/>
          <w:sz w:val="28"/>
          <w:szCs w:val="28"/>
          <w:lang w:val="uk-UA"/>
        </w:rPr>
        <w:t>Der</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Vater</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sorgt</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für</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die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Familie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die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Kinder</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seine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Neffen</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die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Freunde</w:t>
      </w:r>
      <w:proofErr w:type="spellEnd"/>
      <w:r w:rsidRPr="00583F31">
        <w:rPr>
          <w:rFonts w:ascii="Times New Roman" w:hAnsi="Times New Roman" w:cs="Times New Roman"/>
          <w:sz w:val="28"/>
          <w:szCs w:val="28"/>
          <w:lang w:val="uk-UA"/>
        </w:rPr>
        <w:t>).</w:t>
      </w:r>
    </w:p>
    <w:p w:rsidR="0040578D" w:rsidRPr="00583F31" w:rsidRDefault="0040578D" w:rsidP="003B7618">
      <w:pPr>
        <w:pStyle w:val="a3"/>
        <w:numPr>
          <w:ilvl w:val="0"/>
          <w:numId w:val="12"/>
        </w:numPr>
        <w:suppressAutoHyphens/>
        <w:spacing w:after="0" w:line="360" w:lineRule="auto"/>
        <w:jc w:val="both"/>
        <w:rPr>
          <w:rFonts w:ascii="Times New Roman" w:hAnsi="Times New Roman" w:cs="Times New Roman"/>
          <w:sz w:val="28"/>
          <w:szCs w:val="28"/>
          <w:lang w:val="uk-UA"/>
        </w:rPr>
      </w:pPr>
      <w:proofErr w:type="spellStart"/>
      <w:r w:rsidRPr="00583F31">
        <w:rPr>
          <w:rFonts w:ascii="Times New Roman" w:hAnsi="Times New Roman" w:cs="Times New Roman"/>
          <w:sz w:val="28"/>
          <w:szCs w:val="28"/>
          <w:lang w:val="uk-UA"/>
        </w:rPr>
        <w:t>Ich</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gehe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zu</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mein</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Freund</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meine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Freundin</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der</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Onkel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du</w:t>
      </w:r>
      <w:proofErr w:type="spellEnd"/>
      <w:r w:rsidRPr="00583F31">
        <w:rPr>
          <w:rFonts w:ascii="Times New Roman" w:hAnsi="Times New Roman" w:cs="Times New Roman"/>
          <w:sz w:val="28"/>
          <w:szCs w:val="28"/>
          <w:lang w:val="uk-UA"/>
        </w:rPr>
        <w:t>).</w:t>
      </w:r>
    </w:p>
    <w:p w:rsidR="00BA2803" w:rsidRPr="00583F31" w:rsidRDefault="0040578D" w:rsidP="003B7618">
      <w:pPr>
        <w:pStyle w:val="a3"/>
        <w:numPr>
          <w:ilvl w:val="0"/>
          <w:numId w:val="12"/>
        </w:numPr>
        <w:suppressAutoHyphens/>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de-DE"/>
        </w:rPr>
        <w:t>Das Kind läuft um</w:t>
      </w:r>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das</w:t>
      </w:r>
      <w:proofErr w:type="spellEnd"/>
      <w:r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de-DE"/>
        </w:rPr>
        <w:t>Haus</w:t>
      </w:r>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der</w:t>
      </w:r>
      <w:proofErr w:type="spellEnd"/>
      <w:r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de-DE"/>
        </w:rPr>
        <w:t>Garten</w:t>
      </w:r>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der</w:t>
      </w:r>
      <w:proofErr w:type="spellEnd"/>
      <w:r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de-DE"/>
        </w:rPr>
        <w:t>Hof</w:t>
      </w:r>
      <w:r w:rsidR="00BA2803" w:rsidRPr="00583F31">
        <w:rPr>
          <w:rFonts w:ascii="Times New Roman" w:hAnsi="Times New Roman" w:cs="Times New Roman"/>
          <w:sz w:val="28"/>
          <w:szCs w:val="28"/>
          <w:lang w:val="uk-UA"/>
        </w:rPr>
        <w:t>)</w:t>
      </w:r>
      <w:r w:rsidR="004E2013"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7</w:t>
      </w:r>
      <w:r w:rsidR="004E2013" w:rsidRPr="00583F31">
        <w:rPr>
          <w:rFonts w:ascii="Times New Roman" w:hAnsi="Times New Roman" w:cs="Times New Roman"/>
          <w:sz w:val="28"/>
          <w:szCs w:val="28"/>
          <w:lang w:val="uk-UA"/>
        </w:rPr>
        <w:t>, с. 51]</w:t>
      </w:r>
      <w:r w:rsidR="00BA2803" w:rsidRPr="00583F31">
        <w:rPr>
          <w:rFonts w:ascii="Times New Roman" w:hAnsi="Times New Roman" w:cs="Times New Roman"/>
          <w:sz w:val="28"/>
          <w:szCs w:val="28"/>
          <w:lang w:val="uk-UA"/>
        </w:rPr>
        <w:t>.</w:t>
      </w:r>
    </w:p>
    <w:p w:rsidR="00BA2803" w:rsidRPr="00583F31" w:rsidRDefault="0040578D"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Закінч</w:t>
      </w:r>
      <w:r w:rsidR="00BA2803" w:rsidRPr="00583F31">
        <w:rPr>
          <w:rFonts w:ascii="Times New Roman" w:hAnsi="Times New Roman" w:cs="Times New Roman"/>
          <w:sz w:val="28"/>
          <w:szCs w:val="28"/>
          <w:lang w:val="uk-UA"/>
        </w:rPr>
        <w:t>ується підручник німецько-румунським словнико</w:t>
      </w:r>
      <w:r w:rsidRPr="00583F31">
        <w:rPr>
          <w:rFonts w:ascii="Times New Roman" w:hAnsi="Times New Roman" w:cs="Times New Roman"/>
          <w:sz w:val="28"/>
          <w:szCs w:val="28"/>
          <w:lang w:val="uk-UA"/>
        </w:rPr>
        <w:t>м.</w:t>
      </w:r>
      <w:r w:rsidRPr="00583F31">
        <w:rPr>
          <w:rFonts w:ascii="Times New Roman" w:hAnsi="Times New Roman" w:cs="Times New Roman"/>
          <w:sz w:val="28"/>
          <w:szCs w:val="28"/>
        </w:rPr>
        <w:t xml:space="preserve"> </w:t>
      </w:r>
      <w:r w:rsidRPr="00583F31">
        <w:rPr>
          <w:rFonts w:ascii="Times New Roman" w:hAnsi="Times New Roman" w:cs="Times New Roman"/>
          <w:sz w:val="28"/>
          <w:szCs w:val="28"/>
          <w:lang w:val="uk-UA"/>
        </w:rPr>
        <w:t>Вперше</w:t>
      </w:r>
      <w:r w:rsidR="00BA2803" w:rsidRPr="00583F31">
        <w:rPr>
          <w:rFonts w:ascii="Times New Roman" w:hAnsi="Times New Roman" w:cs="Times New Roman"/>
          <w:sz w:val="28"/>
          <w:szCs w:val="28"/>
          <w:lang w:val="uk-UA"/>
        </w:rPr>
        <w:t xml:space="preserve"> вказано </w:t>
      </w:r>
      <w:r w:rsidRPr="00583F31">
        <w:rPr>
          <w:rFonts w:ascii="Times New Roman" w:hAnsi="Times New Roman" w:cs="Times New Roman"/>
          <w:sz w:val="28"/>
          <w:szCs w:val="28"/>
          <w:lang w:val="uk-UA"/>
        </w:rPr>
        <w:t>закінчення в множині та рід іменників</w:t>
      </w:r>
      <w:r w:rsidR="004E2013"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7</w:t>
      </w:r>
      <w:r w:rsidR="004E2013" w:rsidRPr="00583F31">
        <w:rPr>
          <w:rFonts w:ascii="Times New Roman" w:hAnsi="Times New Roman" w:cs="Times New Roman"/>
          <w:sz w:val="28"/>
          <w:szCs w:val="28"/>
          <w:lang w:val="uk-UA"/>
        </w:rPr>
        <w:t>, с. 106].</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Отже, </w:t>
      </w:r>
      <w:r w:rsidR="006958D4" w:rsidRPr="00583F31">
        <w:rPr>
          <w:rFonts w:ascii="Times New Roman" w:hAnsi="Times New Roman" w:cs="Times New Roman"/>
          <w:sz w:val="28"/>
          <w:szCs w:val="28"/>
          <w:lang w:val="uk-UA"/>
        </w:rPr>
        <w:t xml:space="preserve">віднайдений </w:t>
      </w:r>
      <w:r w:rsidRPr="00583F31">
        <w:rPr>
          <w:rFonts w:ascii="Times New Roman" w:hAnsi="Times New Roman" w:cs="Times New Roman"/>
          <w:sz w:val="28"/>
          <w:szCs w:val="28"/>
          <w:lang w:val="uk-UA"/>
        </w:rPr>
        <w:t xml:space="preserve">підручник був </w:t>
      </w:r>
      <w:r w:rsidR="002E4B20" w:rsidRPr="00583F31">
        <w:rPr>
          <w:rFonts w:ascii="Times New Roman" w:hAnsi="Times New Roman" w:cs="Times New Roman"/>
          <w:sz w:val="28"/>
          <w:szCs w:val="28"/>
          <w:lang w:val="uk-UA"/>
        </w:rPr>
        <w:t>послідовн</w:t>
      </w:r>
      <w:r w:rsidRPr="00583F31">
        <w:rPr>
          <w:rFonts w:ascii="Times New Roman" w:hAnsi="Times New Roman" w:cs="Times New Roman"/>
          <w:sz w:val="28"/>
          <w:szCs w:val="28"/>
          <w:lang w:val="uk-UA"/>
        </w:rPr>
        <w:t>им продовженн</w:t>
      </w:r>
      <w:r w:rsidR="002E4B20" w:rsidRPr="00583F31">
        <w:rPr>
          <w:rFonts w:ascii="Times New Roman" w:hAnsi="Times New Roman" w:cs="Times New Roman"/>
          <w:sz w:val="28"/>
          <w:szCs w:val="28"/>
          <w:lang w:val="uk-UA"/>
        </w:rPr>
        <w:t>ям попереднього.</w:t>
      </w:r>
      <w:r w:rsidRPr="00583F31">
        <w:rPr>
          <w:rFonts w:ascii="Times New Roman" w:hAnsi="Times New Roman" w:cs="Times New Roman"/>
          <w:sz w:val="28"/>
          <w:szCs w:val="28"/>
          <w:lang w:val="uk-UA"/>
        </w:rPr>
        <w:t xml:space="preserve"> </w:t>
      </w:r>
      <w:r w:rsidR="002E4B20" w:rsidRPr="00583F31">
        <w:rPr>
          <w:rFonts w:ascii="Times New Roman" w:hAnsi="Times New Roman" w:cs="Times New Roman"/>
          <w:sz w:val="28"/>
          <w:szCs w:val="28"/>
          <w:lang w:val="uk-UA"/>
        </w:rPr>
        <w:t>Це</w:t>
      </w:r>
      <w:r w:rsidRPr="00583F31">
        <w:rPr>
          <w:rFonts w:ascii="Times New Roman" w:hAnsi="Times New Roman" w:cs="Times New Roman"/>
          <w:sz w:val="28"/>
          <w:szCs w:val="28"/>
          <w:lang w:val="uk-UA"/>
        </w:rPr>
        <w:t xml:space="preserve"> свідчить про послідовність і систематичність у навчанні. </w:t>
      </w:r>
      <w:r w:rsidR="007429C4" w:rsidRPr="00583F31">
        <w:rPr>
          <w:rFonts w:ascii="Times New Roman" w:hAnsi="Times New Roman" w:cs="Times New Roman"/>
          <w:sz w:val="28"/>
          <w:szCs w:val="28"/>
          <w:lang w:val="uk-UA"/>
        </w:rPr>
        <w:t xml:space="preserve">Для поглиблення набутих знань намагалися </w:t>
      </w:r>
      <w:r w:rsidR="002E4B20" w:rsidRPr="00583F31">
        <w:rPr>
          <w:rFonts w:ascii="Times New Roman" w:hAnsi="Times New Roman" w:cs="Times New Roman"/>
          <w:sz w:val="28"/>
          <w:szCs w:val="28"/>
          <w:lang w:val="uk-UA"/>
        </w:rPr>
        <w:t>розширити</w:t>
      </w:r>
      <w:r w:rsidRPr="00583F31">
        <w:rPr>
          <w:rFonts w:ascii="Times New Roman" w:hAnsi="Times New Roman" w:cs="Times New Roman"/>
          <w:sz w:val="28"/>
          <w:szCs w:val="28"/>
          <w:lang w:val="uk-UA"/>
        </w:rPr>
        <w:t xml:space="preserve"> </w:t>
      </w:r>
      <w:r w:rsidR="002E4B20" w:rsidRPr="00583F31">
        <w:rPr>
          <w:rFonts w:ascii="Times New Roman" w:hAnsi="Times New Roman" w:cs="Times New Roman"/>
          <w:sz w:val="28"/>
          <w:szCs w:val="28"/>
          <w:lang w:val="uk-UA"/>
        </w:rPr>
        <w:t>навчальний матеріал</w:t>
      </w:r>
      <w:r w:rsidRPr="00583F31">
        <w:rPr>
          <w:rFonts w:ascii="Times New Roman" w:hAnsi="Times New Roman" w:cs="Times New Roman"/>
          <w:sz w:val="28"/>
          <w:szCs w:val="28"/>
          <w:lang w:val="uk-UA"/>
        </w:rPr>
        <w:t xml:space="preserve">. </w:t>
      </w:r>
      <w:r w:rsidR="007429C4" w:rsidRPr="00583F31">
        <w:rPr>
          <w:rFonts w:ascii="Times New Roman" w:hAnsi="Times New Roman" w:cs="Times New Roman"/>
          <w:sz w:val="28"/>
          <w:szCs w:val="28"/>
          <w:lang w:val="uk-UA"/>
        </w:rPr>
        <w:t>Усний опис ілюстративного матеріалу використовували з</w:t>
      </w:r>
      <w:r w:rsidRPr="00583F31">
        <w:rPr>
          <w:rFonts w:ascii="Times New Roman" w:hAnsi="Times New Roman" w:cs="Times New Roman"/>
          <w:sz w:val="28"/>
          <w:szCs w:val="28"/>
          <w:lang w:val="uk-UA"/>
        </w:rPr>
        <w:t xml:space="preserve"> метою закріплення нових лексичн</w:t>
      </w:r>
      <w:r w:rsidR="007429C4" w:rsidRPr="00583F31">
        <w:rPr>
          <w:rFonts w:ascii="Times New Roman" w:hAnsi="Times New Roman" w:cs="Times New Roman"/>
          <w:sz w:val="28"/>
          <w:szCs w:val="28"/>
          <w:lang w:val="uk-UA"/>
        </w:rPr>
        <w:t>ого матеріалу. Учні</w:t>
      </w:r>
      <w:r w:rsidRPr="00583F31">
        <w:rPr>
          <w:rFonts w:ascii="Times New Roman" w:hAnsi="Times New Roman" w:cs="Times New Roman"/>
          <w:sz w:val="28"/>
          <w:szCs w:val="28"/>
          <w:lang w:val="uk-UA"/>
        </w:rPr>
        <w:t xml:space="preserve"> </w:t>
      </w:r>
      <w:r w:rsidR="007429C4" w:rsidRPr="00583F31">
        <w:rPr>
          <w:rFonts w:ascii="Times New Roman" w:hAnsi="Times New Roman" w:cs="Times New Roman"/>
          <w:sz w:val="28"/>
          <w:szCs w:val="28"/>
          <w:lang w:val="uk-UA"/>
        </w:rPr>
        <w:t>мали змогу</w:t>
      </w:r>
      <w:r w:rsidRPr="00583F31">
        <w:rPr>
          <w:rFonts w:ascii="Times New Roman" w:hAnsi="Times New Roman" w:cs="Times New Roman"/>
          <w:sz w:val="28"/>
          <w:szCs w:val="28"/>
          <w:lang w:val="uk-UA"/>
        </w:rPr>
        <w:t xml:space="preserve"> </w:t>
      </w:r>
      <w:r w:rsidR="007429C4" w:rsidRPr="00583F31">
        <w:rPr>
          <w:rFonts w:ascii="Times New Roman" w:hAnsi="Times New Roman" w:cs="Times New Roman"/>
          <w:sz w:val="28"/>
          <w:szCs w:val="28"/>
          <w:lang w:val="uk-UA"/>
        </w:rPr>
        <w:t>ознайомитись з готичною каліграфією</w:t>
      </w:r>
      <w:r w:rsidRPr="00583F31">
        <w:rPr>
          <w:rFonts w:ascii="Times New Roman" w:hAnsi="Times New Roman" w:cs="Times New Roman"/>
          <w:sz w:val="28"/>
          <w:szCs w:val="28"/>
          <w:lang w:val="uk-UA"/>
        </w:rPr>
        <w:t xml:space="preserve">. </w:t>
      </w:r>
      <w:r w:rsidR="0040578D" w:rsidRPr="00583F31">
        <w:rPr>
          <w:rFonts w:ascii="Times New Roman" w:hAnsi="Times New Roman" w:cs="Times New Roman"/>
          <w:sz w:val="28"/>
          <w:szCs w:val="28"/>
          <w:lang w:val="uk-UA"/>
        </w:rPr>
        <w:t>На нашу думку, виконання тесту було новим та ефективним</w:t>
      </w:r>
      <w:r w:rsidRPr="00583F31">
        <w:rPr>
          <w:rFonts w:ascii="Times New Roman" w:hAnsi="Times New Roman" w:cs="Times New Roman"/>
          <w:sz w:val="28"/>
          <w:szCs w:val="28"/>
          <w:lang w:val="uk-UA"/>
        </w:rPr>
        <w:t xml:space="preserve"> засобом контролю.</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Підручник А. </w:t>
      </w:r>
      <w:proofErr w:type="spellStart"/>
      <w:r w:rsidRPr="00583F31">
        <w:rPr>
          <w:rFonts w:ascii="Times New Roman" w:hAnsi="Times New Roman" w:cs="Times New Roman"/>
          <w:sz w:val="28"/>
          <w:szCs w:val="28"/>
          <w:lang w:val="uk-UA"/>
        </w:rPr>
        <w:t>Ебервайна</w:t>
      </w:r>
      <w:proofErr w:type="spellEnd"/>
      <w:r w:rsidRPr="00583F31">
        <w:rPr>
          <w:rFonts w:ascii="Times New Roman" w:hAnsi="Times New Roman" w:cs="Times New Roman"/>
          <w:sz w:val="28"/>
          <w:szCs w:val="28"/>
          <w:lang w:val="uk-UA"/>
        </w:rPr>
        <w:t xml:space="preserve"> та Р. </w:t>
      </w:r>
      <w:proofErr w:type="spellStart"/>
      <w:r w:rsidRPr="00583F31">
        <w:rPr>
          <w:rFonts w:ascii="Times New Roman" w:hAnsi="Times New Roman" w:cs="Times New Roman"/>
          <w:sz w:val="28"/>
          <w:szCs w:val="28"/>
          <w:lang w:val="uk-UA"/>
        </w:rPr>
        <w:t>Шайблера</w:t>
      </w:r>
      <w:proofErr w:type="spellEnd"/>
      <w:r w:rsidRPr="00583F31">
        <w:rPr>
          <w:rFonts w:ascii="Times New Roman" w:hAnsi="Times New Roman" w:cs="Times New Roman"/>
          <w:sz w:val="28"/>
          <w:szCs w:val="28"/>
          <w:lang w:val="uk-UA"/>
        </w:rPr>
        <w:t xml:space="preserve"> </w:t>
      </w:r>
      <w:r w:rsidRPr="00583F31">
        <w:rPr>
          <w:rFonts w:ascii="Times New Roman" w:hAnsi="Times New Roman" w:cs="Times New Roman"/>
          <w:b/>
          <w:sz w:val="28"/>
          <w:szCs w:val="28"/>
          <w:lang w:val="uk-UA"/>
        </w:rPr>
        <w:t>„</w:t>
      </w:r>
      <w:proofErr w:type="spellStart"/>
      <w:r w:rsidRPr="00583F31">
        <w:rPr>
          <w:rFonts w:ascii="Times New Roman" w:hAnsi="Times New Roman" w:cs="Times New Roman"/>
          <w:b/>
          <w:sz w:val="28"/>
          <w:szCs w:val="28"/>
          <w:lang w:val="uk-UA"/>
        </w:rPr>
        <w:t>Manual</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de</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Limba</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Germană</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pentru</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clasa</w:t>
      </w:r>
      <w:proofErr w:type="spellEnd"/>
      <w:r w:rsidRPr="00583F31">
        <w:rPr>
          <w:rFonts w:ascii="Times New Roman" w:hAnsi="Times New Roman" w:cs="Times New Roman"/>
          <w:b/>
          <w:sz w:val="28"/>
          <w:szCs w:val="28"/>
          <w:lang w:val="uk-UA"/>
        </w:rPr>
        <w:t xml:space="preserve"> IV-a </w:t>
      </w:r>
      <w:proofErr w:type="spellStart"/>
      <w:r w:rsidRPr="00583F31">
        <w:rPr>
          <w:rFonts w:ascii="Times New Roman" w:hAnsi="Times New Roman" w:cs="Times New Roman"/>
          <w:b/>
          <w:sz w:val="28"/>
          <w:szCs w:val="28"/>
          <w:lang w:val="uk-UA"/>
        </w:rPr>
        <w:t>Secundară</w:t>
      </w:r>
      <w:proofErr w:type="spellEnd"/>
      <w:r w:rsidRPr="00583F31">
        <w:rPr>
          <w:rFonts w:ascii="Times New Roman" w:hAnsi="Times New Roman" w:cs="Times New Roman"/>
          <w:b/>
          <w:sz w:val="28"/>
          <w:szCs w:val="28"/>
          <w:lang w:val="uk-UA"/>
        </w:rPr>
        <w:t xml:space="preserve">” </w:t>
      </w:r>
      <w:r w:rsidR="008D0BE9" w:rsidRPr="00583F31">
        <w:rPr>
          <w:rFonts w:ascii="Times New Roman" w:hAnsi="Times New Roman" w:cs="Times New Roman"/>
          <w:sz w:val="28"/>
          <w:szCs w:val="28"/>
          <w:lang w:val="uk-UA"/>
        </w:rPr>
        <w:t xml:space="preserve">(Підручник з німецької мови для 4 класу) </w:t>
      </w:r>
      <w:r w:rsidRPr="00583F31">
        <w:rPr>
          <w:rFonts w:ascii="Times New Roman" w:hAnsi="Times New Roman" w:cs="Times New Roman"/>
          <w:sz w:val="28"/>
          <w:szCs w:val="28"/>
          <w:lang w:val="uk-UA"/>
        </w:rPr>
        <w:t>(1929 р.)</w:t>
      </w:r>
      <w:r w:rsidRPr="00583F31">
        <w:rPr>
          <w:rFonts w:ascii="Times New Roman" w:hAnsi="Times New Roman" w:cs="Times New Roman"/>
          <w:b/>
          <w:sz w:val="28"/>
          <w:szCs w:val="28"/>
          <w:lang w:val="uk-UA"/>
        </w:rPr>
        <w:t xml:space="preserve"> </w:t>
      </w:r>
      <w:r w:rsidRPr="00583F31">
        <w:rPr>
          <w:rFonts w:ascii="Times New Roman" w:hAnsi="Times New Roman" w:cs="Times New Roman"/>
          <w:sz w:val="28"/>
          <w:szCs w:val="28"/>
          <w:lang w:val="uk-UA"/>
        </w:rPr>
        <w:t xml:space="preserve">був затверджений </w:t>
      </w:r>
      <w:r w:rsidR="008D0BE9" w:rsidRPr="00583F31">
        <w:rPr>
          <w:rFonts w:ascii="Times New Roman" w:hAnsi="Times New Roman" w:cs="Times New Roman"/>
          <w:sz w:val="28"/>
          <w:szCs w:val="28"/>
          <w:lang w:val="uk-UA"/>
        </w:rPr>
        <w:t>Міністерством освіти</w:t>
      </w:r>
      <w:r w:rsidRPr="00583F31">
        <w:rPr>
          <w:rFonts w:ascii="Times New Roman" w:hAnsi="Times New Roman" w:cs="Times New Roman"/>
          <w:sz w:val="28"/>
          <w:szCs w:val="28"/>
          <w:lang w:val="uk-UA"/>
        </w:rPr>
        <w:t xml:space="preserve"> Румунії та призначений для учнів </w:t>
      </w:r>
      <w:r w:rsidR="008D0BE9" w:rsidRPr="00583F31">
        <w:rPr>
          <w:rFonts w:ascii="Times New Roman" w:hAnsi="Times New Roman" w:cs="Times New Roman"/>
          <w:sz w:val="28"/>
          <w:szCs w:val="28"/>
          <w:lang w:val="uk-UA"/>
        </w:rPr>
        <w:t>четвертого</w:t>
      </w:r>
      <w:r w:rsidRPr="00583F31">
        <w:rPr>
          <w:rFonts w:ascii="Times New Roman" w:hAnsi="Times New Roman" w:cs="Times New Roman"/>
          <w:sz w:val="28"/>
          <w:szCs w:val="28"/>
          <w:lang w:val="uk-UA"/>
        </w:rPr>
        <w:t xml:space="preserve"> класу</w:t>
      </w:r>
      <w:r w:rsidRPr="00583F31">
        <w:rPr>
          <w:rFonts w:ascii="Times New Roman" w:hAnsi="Times New Roman" w:cs="Times New Roman"/>
          <w:b/>
          <w:bCs/>
          <w:sz w:val="28"/>
          <w:szCs w:val="28"/>
          <w:lang w:val="uk-UA"/>
        </w:rPr>
        <w:t xml:space="preserve"> </w:t>
      </w:r>
      <w:r w:rsidRPr="00583F31">
        <w:rPr>
          <w:rFonts w:ascii="Times New Roman" w:hAnsi="Times New Roman" w:cs="Times New Roman"/>
          <w:bCs/>
          <w:sz w:val="28"/>
          <w:szCs w:val="28"/>
          <w:lang w:val="uk-UA"/>
        </w:rPr>
        <w:t>державного ліцею „</w:t>
      </w:r>
      <w:proofErr w:type="spellStart"/>
      <w:r w:rsidRPr="00583F31">
        <w:rPr>
          <w:rFonts w:ascii="Times New Roman" w:hAnsi="Times New Roman" w:cs="Times New Roman"/>
          <w:bCs/>
          <w:sz w:val="28"/>
          <w:szCs w:val="28"/>
          <w:lang w:val="uk-UA"/>
        </w:rPr>
        <w:t>Арон</w:t>
      </w:r>
      <w:proofErr w:type="spellEnd"/>
      <w:r w:rsidRPr="00583F31">
        <w:rPr>
          <w:rFonts w:ascii="Times New Roman" w:hAnsi="Times New Roman" w:cs="Times New Roman"/>
          <w:bCs/>
          <w:sz w:val="28"/>
          <w:szCs w:val="28"/>
          <w:lang w:val="uk-UA"/>
        </w:rPr>
        <w:t xml:space="preserve"> </w:t>
      </w:r>
      <w:proofErr w:type="spellStart"/>
      <w:r w:rsidRPr="00583F31">
        <w:rPr>
          <w:rFonts w:ascii="Times New Roman" w:hAnsi="Times New Roman" w:cs="Times New Roman"/>
          <w:bCs/>
          <w:sz w:val="28"/>
          <w:szCs w:val="28"/>
          <w:lang w:val="uk-UA"/>
        </w:rPr>
        <w:t>Пумнул</w:t>
      </w:r>
      <w:proofErr w:type="spellEnd"/>
      <w:r w:rsidRPr="00583F31">
        <w:rPr>
          <w:rFonts w:ascii="Times New Roman" w:hAnsi="Times New Roman" w:cs="Times New Roman"/>
          <w:bCs/>
          <w:sz w:val="28"/>
          <w:szCs w:val="28"/>
          <w:lang w:val="uk-UA"/>
        </w:rPr>
        <w:t>” м. Чернівці</w:t>
      </w:r>
      <w:r w:rsidR="00F252F8" w:rsidRPr="00583F31">
        <w:rPr>
          <w:rFonts w:ascii="Times New Roman" w:hAnsi="Times New Roman" w:cs="Times New Roman"/>
          <w:sz w:val="28"/>
          <w:szCs w:val="28"/>
          <w:lang w:val="uk-UA"/>
        </w:rPr>
        <w:t xml:space="preserve"> [3</w:t>
      </w:r>
      <w:r w:rsidRPr="00583F31">
        <w:rPr>
          <w:rFonts w:ascii="Times New Roman" w:hAnsi="Times New Roman" w:cs="Times New Roman"/>
          <w:sz w:val="28"/>
          <w:szCs w:val="28"/>
          <w:lang w:val="uk-UA"/>
        </w:rPr>
        <w:t>, c. 36].</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i/>
          <w:sz w:val="28"/>
          <w:szCs w:val="28"/>
          <w:lang w:val="uk-UA"/>
        </w:rPr>
        <w:lastRenderedPageBreak/>
        <w:t>Структура та зміст підручника</w:t>
      </w:r>
      <w:r w:rsidRPr="00583F31">
        <w:rPr>
          <w:rFonts w:ascii="Times New Roman" w:hAnsi="Times New Roman" w:cs="Times New Roman"/>
          <w:sz w:val="28"/>
          <w:szCs w:val="28"/>
          <w:lang w:val="uk-UA"/>
        </w:rPr>
        <w:t xml:space="preserve">. У передмові до підручника </w:t>
      </w:r>
      <w:r w:rsidR="00FB42C4" w:rsidRPr="00583F31">
        <w:rPr>
          <w:rFonts w:ascii="Times New Roman" w:hAnsi="Times New Roman" w:cs="Times New Roman"/>
          <w:sz w:val="28"/>
          <w:szCs w:val="28"/>
          <w:lang w:val="uk-UA"/>
        </w:rPr>
        <w:t>йшлося про те</w:t>
      </w:r>
      <w:r w:rsidRPr="00583F31">
        <w:rPr>
          <w:rFonts w:ascii="Times New Roman" w:hAnsi="Times New Roman" w:cs="Times New Roman"/>
          <w:sz w:val="28"/>
          <w:szCs w:val="28"/>
          <w:lang w:val="uk-UA"/>
        </w:rPr>
        <w:t xml:space="preserve">, що він </w:t>
      </w:r>
      <w:r w:rsidR="00FB42C4" w:rsidRPr="00583F31">
        <w:rPr>
          <w:rFonts w:ascii="Times New Roman" w:hAnsi="Times New Roman" w:cs="Times New Roman"/>
          <w:sz w:val="28"/>
          <w:szCs w:val="28"/>
          <w:lang w:val="uk-UA"/>
        </w:rPr>
        <w:t>уклад</w:t>
      </w:r>
      <w:r w:rsidRPr="00583F31">
        <w:rPr>
          <w:rFonts w:ascii="Times New Roman" w:hAnsi="Times New Roman" w:cs="Times New Roman"/>
          <w:sz w:val="28"/>
          <w:szCs w:val="28"/>
          <w:lang w:val="uk-UA"/>
        </w:rPr>
        <w:t xml:space="preserve">ений відповідно до останніх педагогічних вимог та з урахуванням віку учнів. </w:t>
      </w:r>
      <w:r w:rsidR="00FB42C4" w:rsidRPr="00583F31">
        <w:rPr>
          <w:rFonts w:ascii="Times New Roman" w:hAnsi="Times New Roman" w:cs="Times New Roman"/>
          <w:sz w:val="28"/>
          <w:szCs w:val="28"/>
          <w:lang w:val="uk-UA"/>
        </w:rPr>
        <w:t xml:space="preserve">З метою полегшення вивчення іноземної мови автор </w:t>
      </w:r>
      <w:r w:rsidRPr="00583F31">
        <w:rPr>
          <w:rFonts w:ascii="Times New Roman" w:hAnsi="Times New Roman" w:cs="Times New Roman"/>
          <w:sz w:val="28"/>
          <w:szCs w:val="28"/>
          <w:lang w:val="uk-UA"/>
        </w:rPr>
        <w:t>намагався виключити абстрактні по</w:t>
      </w:r>
      <w:r w:rsidR="00F252F8" w:rsidRPr="00583F31">
        <w:rPr>
          <w:rFonts w:ascii="Times New Roman" w:hAnsi="Times New Roman" w:cs="Times New Roman"/>
          <w:sz w:val="28"/>
          <w:szCs w:val="28"/>
          <w:lang w:val="uk-UA"/>
        </w:rPr>
        <w:t>няття та граматичні правила [4</w:t>
      </w:r>
      <w:r w:rsidRPr="00583F31">
        <w:rPr>
          <w:rFonts w:ascii="Times New Roman" w:hAnsi="Times New Roman" w:cs="Times New Roman"/>
          <w:sz w:val="28"/>
          <w:szCs w:val="28"/>
          <w:lang w:val="uk-UA"/>
        </w:rPr>
        <w:t xml:space="preserve">, c. 4]. </w:t>
      </w:r>
    </w:p>
    <w:p w:rsidR="002E4B20"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Підручник </w:t>
      </w:r>
      <w:r w:rsidR="002E4B20" w:rsidRPr="00583F31">
        <w:rPr>
          <w:rFonts w:ascii="Times New Roman" w:hAnsi="Times New Roman" w:cs="Times New Roman"/>
          <w:sz w:val="28"/>
          <w:szCs w:val="28"/>
          <w:lang w:val="uk-UA"/>
        </w:rPr>
        <w:t>містив 60 уроків.</w:t>
      </w:r>
      <w:r w:rsidRPr="00583F31">
        <w:rPr>
          <w:rFonts w:ascii="Times New Roman" w:hAnsi="Times New Roman" w:cs="Times New Roman"/>
          <w:sz w:val="28"/>
          <w:szCs w:val="28"/>
          <w:lang w:val="uk-UA"/>
        </w:rPr>
        <w:t xml:space="preserve"> </w:t>
      </w:r>
      <w:r w:rsidR="002E4B20" w:rsidRPr="00583F31">
        <w:rPr>
          <w:rFonts w:ascii="Times New Roman" w:hAnsi="Times New Roman" w:cs="Times New Roman"/>
          <w:sz w:val="28"/>
          <w:szCs w:val="28"/>
          <w:lang w:val="uk-UA"/>
        </w:rPr>
        <w:t>Навчання лексичних одиниць та граматичних конструкцій відбувалося</w:t>
      </w:r>
      <w:r w:rsidRPr="00583F31">
        <w:rPr>
          <w:rFonts w:ascii="Times New Roman" w:hAnsi="Times New Roman" w:cs="Times New Roman"/>
          <w:sz w:val="28"/>
          <w:szCs w:val="28"/>
          <w:lang w:val="uk-UA"/>
        </w:rPr>
        <w:t xml:space="preserve"> на основі </w:t>
      </w:r>
      <w:r w:rsidR="002E4B20" w:rsidRPr="00583F31">
        <w:rPr>
          <w:rFonts w:ascii="Times New Roman" w:hAnsi="Times New Roman" w:cs="Times New Roman"/>
          <w:sz w:val="28"/>
          <w:szCs w:val="28"/>
          <w:lang w:val="uk-UA"/>
        </w:rPr>
        <w:t>текстів для читання, діалогів</w:t>
      </w:r>
      <w:r w:rsidRPr="00583F31">
        <w:rPr>
          <w:rFonts w:ascii="Times New Roman" w:hAnsi="Times New Roman" w:cs="Times New Roman"/>
          <w:sz w:val="28"/>
          <w:szCs w:val="28"/>
          <w:lang w:val="uk-UA"/>
        </w:rPr>
        <w:t xml:space="preserve">, що охоплювали тематику школи, </w:t>
      </w:r>
      <w:r w:rsidR="002E4B20" w:rsidRPr="00583F31">
        <w:rPr>
          <w:rFonts w:ascii="Times New Roman" w:hAnsi="Times New Roman" w:cs="Times New Roman"/>
          <w:sz w:val="28"/>
          <w:szCs w:val="28"/>
          <w:lang w:val="uk-UA"/>
        </w:rPr>
        <w:t xml:space="preserve">пори року, </w:t>
      </w:r>
      <w:r w:rsidRPr="00583F31">
        <w:rPr>
          <w:rFonts w:ascii="Times New Roman" w:hAnsi="Times New Roman" w:cs="Times New Roman"/>
          <w:sz w:val="28"/>
          <w:szCs w:val="28"/>
          <w:lang w:val="uk-UA"/>
        </w:rPr>
        <w:t>мови та нац</w:t>
      </w:r>
      <w:r w:rsidR="002E4B20" w:rsidRPr="00583F31">
        <w:rPr>
          <w:rFonts w:ascii="Times New Roman" w:hAnsi="Times New Roman" w:cs="Times New Roman"/>
          <w:sz w:val="28"/>
          <w:szCs w:val="28"/>
          <w:lang w:val="uk-UA"/>
        </w:rPr>
        <w:t>іональності європейських країн</w:t>
      </w:r>
      <w:r w:rsidRPr="00583F31">
        <w:rPr>
          <w:rFonts w:ascii="Times New Roman" w:hAnsi="Times New Roman" w:cs="Times New Roman"/>
          <w:sz w:val="28"/>
          <w:szCs w:val="28"/>
          <w:lang w:val="uk-UA"/>
        </w:rPr>
        <w:t xml:space="preserve"> та ін. </w:t>
      </w:r>
      <w:r w:rsidR="002E4B20" w:rsidRPr="00583F31">
        <w:rPr>
          <w:rFonts w:ascii="Times New Roman" w:hAnsi="Times New Roman" w:cs="Times New Roman"/>
          <w:sz w:val="28"/>
          <w:szCs w:val="28"/>
          <w:lang w:val="uk-UA"/>
        </w:rPr>
        <w:t xml:space="preserve">Зображувальна наочність </w:t>
      </w:r>
      <w:r w:rsidRPr="00583F31">
        <w:rPr>
          <w:rFonts w:ascii="Times New Roman" w:hAnsi="Times New Roman" w:cs="Times New Roman"/>
          <w:sz w:val="28"/>
          <w:szCs w:val="28"/>
          <w:lang w:val="uk-UA"/>
        </w:rPr>
        <w:t xml:space="preserve">відсутня. </w:t>
      </w:r>
      <w:r w:rsidR="002E4B20" w:rsidRPr="00583F31">
        <w:rPr>
          <w:rFonts w:ascii="Times New Roman" w:hAnsi="Times New Roman" w:cs="Times New Roman"/>
          <w:sz w:val="28"/>
          <w:szCs w:val="28"/>
          <w:lang w:val="uk-UA"/>
        </w:rPr>
        <w:t>Кожен урок</w:t>
      </w:r>
      <w:r w:rsidRPr="00583F31">
        <w:rPr>
          <w:rFonts w:ascii="Times New Roman" w:hAnsi="Times New Roman" w:cs="Times New Roman"/>
          <w:sz w:val="28"/>
          <w:szCs w:val="28"/>
          <w:lang w:val="uk-UA"/>
        </w:rPr>
        <w:t xml:space="preserve"> </w:t>
      </w:r>
      <w:r w:rsidR="002E4B20" w:rsidRPr="00583F31">
        <w:rPr>
          <w:rFonts w:ascii="Times New Roman" w:hAnsi="Times New Roman" w:cs="Times New Roman"/>
          <w:sz w:val="28"/>
          <w:szCs w:val="28"/>
          <w:lang w:val="uk-UA"/>
        </w:rPr>
        <w:t>завершується</w:t>
      </w:r>
      <w:r w:rsidRPr="00583F31">
        <w:rPr>
          <w:rFonts w:ascii="Times New Roman" w:hAnsi="Times New Roman" w:cs="Times New Roman"/>
          <w:sz w:val="28"/>
          <w:szCs w:val="28"/>
          <w:lang w:val="uk-UA"/>
        </w:rPr>
        <w:t xml:space="preserve"> прислів’я</w:t>
      </w:r>
      <w:r w:rsidR="002E4B20" w:rsidRPr="00583F31">
        <w:rPr>
          <w:rFonts w:ascii="Times New Roman" w:hAnsi="Times New Roman" w:cs="Times New Roman"/>
          <w:sz w:val="28"/>
          <w:szCs w:val="28"/>
          <w:lang w:val="uk-UA"/>
        </w:rPr>
        <w:t>м</w:t>
      </w:r>
      <w:r w:rsidRPr="00583F31">
        <w:rPr>
          <w:rFonts w:ascii="Times New Roman" w:hAnsi="Times New Roman" w:cs="Times New Roman"/>
          <w:sz w:val="28"/>
          <w:szCs w:val="28"/>
          <w:lang w:val="uk-UA"/>
        </w:rPr>
        <w:t xml:space="preserve">. </w:t>
      </w:r>
      <w:r w:rsidR="002E4B20" w:rsidRPr="00583F31">
        <w:rPr>
          <w:rFonts w:ascii="Times New Roman" w:hAnsi="Times New Roman" w:cs="Times New Roman"/>
          <w:sz w:val="28"/>
          <w:szCs w:val="28"/>
          <w:lang w:val="uk-UA"/>
        </w:rPr>
        <w:t>Підручник містив граматичний додаток, до якого були внесені приклади з контекстом і зразки відмінювання з метою</w:t>
      </w:r>
      <w:r w:rsidRPr="00583F31">
        <w:rPr>
          <w:rFonts w:ascii="Times New Roman" w:hAnsi="Times New Roman" w:cs="Times New Roman"/>
          <w:sz w:val="28"/>
          <w:szCs w:val="28"/>
          <w:lang w:val="uk-UA"/>
        </w:rPr>
        <w:t xml:space="preserve"> пояснення граматичних явищ</w:t>
      </w:r>
      <w:r w:rsidR="007E2CD4"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[4</w:t>
      </w:r>
      <w:r w:rsidR="007E2CD4"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До </w:t>
      </w:r>
      <w:r w:rsidR="00121806" w:rsidRPr="00583F31">
        <w:rPr>
          <w:rFonts w:ascii="Times New Roman" w:hAnsi="Times New Roman" w:cs="Times New Roman"/>
          <w:sz w:val="28"/>
          <w:szCs w:val="28"/>
          <w:lang w:val="uk-UA"/>
        </w:rPr>
        <w:t>книги</w:t>
      </w:r>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внесено</w:t>
      </w:r>
      <w:proofErr w:type="spellEnd"/>
      <w:r w:rsidRPr="00583F31">
        <w:rPr>
          <w:rFonts w:ascii="Times New Roman" w:hAnsi="Times New Roman" w:cs="Times New Roman"/>
          <w:sz w:val="28"/>
          <w:szCs w:val="28"/>
          <w:lang w:val="uk-UA"/>
        </w:rPr>
        <w:t xml:space="preserve"> </w:t>
      </w:r>
      <w:r w:rsidR="002E4B20" w:rsidRPr="00583F31">
        <w:rPr>
          <w:rFonts w:ascii="Times New Roman" w:hAnsi="Times New Roman" w:cs="Times New Roman"/>
          <w:sz w:val="28"/>
          <w:szCs w:val="28"/>
          <w:lang w:val="uk-UA"/>
        </w:rPr>
        <w:t xml:space="preserve">додаток з методичними рекомендаціями для вчителя щодо виконання учнями завдань </w:t>
      </w:r>
      <w:r w:rsidRPr="00583F31">
        <w:rPr>
          <w:rFonts w:ascii="Times New Roman" w:hAnsi="Times New Roman" w:cs="Times New Roman"/>
          <w:sz w:val="28"/>
          <w:szCs w:val="28"/>
          <w:lang w:val="uk-UA"/>
        </w:rPr>
        <w:t xml:space="preserve">під назвою „Поурочні конспекти для педагога”. </w:t>
      </w:r>
      <w:r w:rsidR="00121806" w:rsidRPr="00583F31">
        <w:rPr>
          <w:rFonts w:ascii="Times New Roman" w:hAnsi="Times New Roman" w:cs="Times New Roman"/>
          <w:sz w:val="28"/>
          <w:szCs w:val="28"/>
          <w:lang w:val="uk-UA"/>
        </w:rPr>
        <w:t>Вони включали методичні вказівки щодо організації занять, рекомендації до виконання вправ та були</w:t>
      </w:r>
      <w:r w:rsidRPr="00583F31">
        <w:rPr>
          <w:rFonts w:ascii="Times New Roman" w:hAnsi="Times New Roman" w:cs="Times New Roman"/>
          <w:sz w:val="28"/>
          <w:szCs w:val="28"/>
          <w:lang w:val="uk-UA"/>
        </w:rPr>
        <w:t xml:space="preserve"> розділені на</w:t>
      </w:r>
      <w:r w:rsidR="00121806" w:rsidRPr="00583F31">
        <w:rPr>
          <w:rFonts w:ascii="Times New Roman" w:hAnsi="Times New Roman" w:cs="Times New Roman"/>
          <w:sz w:val="28"/>
          <w:szCs w:val="28"/>
          <w:lang w:val="uk-UA"/>
        </w:rPr>
        <w:t xml:space="preserve"> класні та домашні завдання</w:t>
      </w:r>
      <w:r w:rsidRPr="00583F31">
        <w:rPr>
          <w:rFonts w:ascii="Times New Roman" w:hAnsi="Times New Roman" w:cs="Times New Roman"/>
          <w:sz w:val="28"/>
          <w:szCs w:val="28"/>
          <w:lang w:val="uk-UA"/>
        </w:rPr>
        <w:t xml:space="preserve">. У класі радили </w:t>
      </w:r>
      <w:r w:rsidR="00121806" w:rsidRPr="00583F31">
        <w:rPr>
          <w:rFonts w:ascii="Times New Roman" w:hAnsi="Times New Roman" w:cs="Times New Roman"/>
          <w:sz w:val="28"/>
          <w:szCs w:val="28"/>
          <w:lang w:val="uk-UA"/>
        </w:rPr>
        <w:t>акцентува</w:t>
      </w:r>
      <w:r w:rsidRPr="00583F31">
        <w:rPr>
          <w:rFonts w:ascii="Times New Roman" w:hAnsi="Times New Roman" w:cs="Times New Roman"/>
          <w:sz w:val="28"/>
          <w:szCs w:val="28"/>
          <w:lang w:val="uk-UA"/>
        </w:rPr>
        <w:t xml:space="preserve">ти увагу </w:t>
      </w:r>
      <w:r w:rsidR="0057076A" w:rsidRPr="00583F31">
        <w:rPr>
          <w:rFonts w:ascii="Times New Roman" w:hAnsi="Times New Roman" w:cs="Times New Roman"/>
          <w:sz w:val="28"/>
          <w:szCs w:val="28"/>
          <w:lang w:val="uk-UA"/>
        </w:rPr>
        <w:t>на поясненнях</w:t>
      </w:r>
      <w:r w:rsidRPr="00583F31">
        <w:rPr>
          <w:rFonts w:ascii="Times New Roman" w:hAnsi="Times New Roman" w:cs="Times New Roman"/>
          <w:sz w:val="28"/>
          <w:szCs w:val="28"/>
          <w:lang w:val="uk-UA"/>
        </w:rPr>
        <w:t xml:space="preserve"> </w:t>
      </w:r>
      <w:r w:rsidR="0057076A" w:rsidRPr="00583F31">
        <w:rPr>
          <w:rFonts w:ascii="Times New Roman" w:hAnsi="Times New Roman" w:cs="Times New Roman"/>
          <w:sz w:val="28"/>
          <w:szCs w:val="28"/>
          <w:lang w:val="uk-UA"/>
        </w:rPr>
        <w:t>граматичних явищ, практичне</w:t>
      </w:r>
      <w:r w:rsidRPr="00583F31">
        <w:rPr>
          <w:rFonts w:ascii="Times New Roman" w:hAnsi="Times New Roman" w:cs="Times New Roman"/>
          <w:sz w:val="28"/>
          <w:szCs w:val="28"/>
          <w:lang w:val="uk-UA"/>
        </w:rPr>
        <w:t xml:space="preserve"> </w:t>
      </w:r>
      <w:r w:rsidR="0057076A" w:rsidRPr="00583F31">
        <w:rPr>
          <w:rFonts w:ascii="Times New Roman" w:hAnsi="Times New Roman" w:cs="Times New Roman"/>
          <w:sz w:val="28"/>
          <w:szCs w:val="28"/>
          <w:lang w:val="uk-UA"/>
        </w:rPr>
        <w:t>опрацювання яких проводили</w:t>
      </w:r>
      <w:r w:rsidRPr="00583F31">
        <w:rPr>
          <w:rFonts w:ascii="Times New Roman" w:hAnsi="Times New Roman" w:cs="Times New Roman"/>
          <w:sz w:val="28"/>
          <w:szCs w:val="28"/>
          <w:lang w:val="uk-UA"/>
        </w:rPr>
        <w:t xml:space="preserve"> у формі </w:t>
      </w:r>
      <w:r w:rsidR="0057076A" w:rsidRPr="00583F31">
        <w:rPr>
          <w:rFonts w:ascii="Times New Roman" w:hAnsi="Times New Roman" w:cs="Times New Roman"/>
          <w:sz w:val="28"/>
          <w:szCs w:val="28"/>
          <w:lang w:val="uk-UA"/>
        </w:rPr>
        <w:t>бесіди, відмінюванні на дошці, а також на читанні вголос та обговоренні прочитаного. Д</w:t>
      </w:r>
      <w:r w:rsidRPr="00583F31">
        <w:rPr>
          <w:rFonts w:ascii="Times New Roman" w:hAnsi="Times New Roman" w:cs="Times New Roman"/>
          <w:sz w:val="28"/>
          <w:szCs w:val="28"/>
          <w:lang w:val="uk-UA"/>
        </w:rPr>
        <w:t xml:space="preserve">омашні завдання </w:t>
      </w:r>
      <w:r w:rsidR="0057076A" w:rsidRPr="00583F31">
        <w:rPr>
          <w:rFonts w:ascii="Times New Roman" w:hAnsi="Times New Roman" w:cs="Times New Roman"/>
          <w:sz w:val="28"/>
          <w:szCs w:val="28"/>
          <w:lang w:val="uk-UA"/>
        </w:rPr>
        <w:t>включали</w:t>
      </w:r>
      <w:r w:rsidRPr="00583F31">
        <w:rPr>
          <w:rFonts w:ascii="Times New Roman" w:hAnsi="Times New Roman" w:cs="Times New Roman"/>
          <w:sz w:val="28"/>
          <w:szCs w:val="28"/>
          <w:lang w:val="uk-UA"/>
        </w:rPr>
        <w:t xml:space="preserve"> граматичні вправи, </w:t>
      </w:r>
      <w:r w:rsidR="00133124" w:rsidRPr="00583F31">
        <w:rPr>
          <w:rFonts w:ascii="Times New Roman" w:hAnsi="Times New Roman" w:cs="Times New Roman"/>
          <w:sz w:val="28"/>
          <w:szCs w:val="28"/>
          <w:lang w:val="uk-UA"/>
        </w:rPr>
        <w:t xml:space="preserve">написання </w:t>
      </w:r>
      <w:r w:rsidR="0057076A" w:rsidRPr="00583F31">
        <w:rPr>
          <w:rFonts w:ascii="Times New Roman" w:hAnsi="Times New Roman" w:cs="Times New Roman"/>
          <w:sz w:val="28"/>
          <w:szCs w:val="28"/>
          <w:lang w:val="uk-UA"/>
        </w:rPr>
        <w:t>запитань та відповідей до змісту прочитаного,</w:t>
      </w:r>
      <w:r w:rsidRPr="00583F31">
        <w:rPr>
          <w:rFonts w:ascii="Times New Roman" w:hAnsi="Times New Roman" w:cs="Times New Roman"/>
          <w:sz w:val="28"/>
          <w:szCs w:val="28"/>
          <w:lang w:val="uk-UA"/>
        </w:rPr>
        <w:t xml:space="preserve"> творів, описів, </w:t>
      </w:r>
      <w:r w:rsidR="00133124" w:rsidRPr="00583F31">
        <w:rPr>
          <w:rFonts w:ascii="Times New Roman" w:hAnsi="Times New Roman" w:cs="Times New Roman"/>
          <w:sz w:val="28"/>
          <w:szCs w:val="28"/>
          <w:lang w:val="uk-UA"/>
        </w:rPr>
        <w:t>заучування напам’ять</w:t>
      </w:r>
      <w:r w:rsidRPr="00583F31">
        <w:rPr>
          <w:rFonts w:ascii="Times New Roman" w:hAnsi="Times New Roman" w:cs="Times New Roman"/>
          <w:sz w:val="28"/>
          <w:szCs w:val="28"/>
          <w:lang w:val="uk-UA"/>
        </w:rPr>
        <w:t>. Завершується підручни</w:t>
      </w:r>
      <w:r w:rsidR="007E2CD4" w:rsidRPr="00583F31">
        <w:rPr>
          <w:rFonts w:ascii="Times New Roman" w:hAnsi="Times New Roman" w:cs="Times New Roman"/>
          <w:sz w:val="28"/>
          <w:szCs w:val="28"/>
          <w:lang w:val="uk-UA"/>
        </w:rPr>
        <w:t xml:space="preserve">к німецько-румунським словником </w:t>
      </w:r>
      <w:r w:rsidR="00F252F8" w:rsidRPr="00583F31">
        <w:rPr>
          <w:rFonts w:ascii="Times New Roman" w:hAnsi="Times New Roman" w:cs="Times New Roman"/>
          <w:sz w:val="28"/>
          <w:szCs w:val="28"/>
          <w:lang w:val="uk-UA"/>
        </w:rPr>
        <w:t>[4</w:t>
      </w:r>
      <w:r w:rsidR="007E2CD4"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Отже, у </w:t>
      </w:r>
      <w:r w:rsidR="00133124" w:rsidRPr="00583F31">
        <w:rPr>
          <w:rFonts w:ascii="Times New Roman" w:hAnsi="Times New Roman" w:cs="Times New Roman"/>
          <w:sz w:val="28"/>
          <w:szCs w:val="28"/>
          <w:lang w:val="uk-UA"/>
        </w:rPr>
        <w:t>запропонова</w:t>
      </w:r>
      <w:r w:rsidRPr="00583F31">
        <w:rPr>
          <w:rFonts w:ascii="Times New Roman" w:hAnsi="Times New Roman" w:cs="Times New Roman"/>
          <w:sz w:val="28"/>
          <w:szCs w:val="28"/>
          <w:lang w:val="uk-UA"/>
        </w:rPr>
        <w:t>ному підручнику надавалася п</w:t>
      </w:r>
      <w:r w:rsidR="00133124" w:rsidRPr="00583F31">
        <w:rPr>
          <w:rFonts w:ascii="Times New Roman" w:hAnsi="Times New Roman" w:cs="Times New Roman"/>
          <w:sz w:val="28"/>
          <w:szCs w:val="28"/>
          <w:lang w:val="uk-UA"/>
        </w:rPr>
        <w:t>еревага загальновживаним лексичним одиницям. Крім того, зосереджували увагу н</w:t>
      </w:r>
      <w:r w:rsidRPr="00583F31">
        <w:rPr>
          <w:rFonts w:ascii="Times New Roman" w:hAnsi="Times New Roman" w:cs="Times New Roman"/>
          <w:sz w:val="28"/>
          <w:szCs w:val="28"/>
          <w:lang w:val="uk-UA"/>
        </w:rPr>
        <w:t xml:space="preserve">а поступовому, </w:t>
      </w:r>
      <w:r w:rsidR="00133124" w:rsidRPr="00583F31">
        <w:rPr>
          <w:rFonts w:ascii="Times New Roman" w:hAnsi="Times New Roman" w:cs="Times New Roman"/>
          <w:sz w:val="28"/>
          <w:szCs w:val="28"/>
          <w:lang w:val="uk-UA"/>
        </w:rPr>
        <w:t>індуктивному засвоєнню граматичного матеріалу</w:t>
      </w:r>
      <w:r w:rsidRPr="00583F31">
        <w:rPr>
          <w:rFonts w:ascii="Times New Roman" w:hAnsi="Times New Roman" w:cs="Times New Roman"/>
          <w:sz w:val="28"/>
          <w:szCs w:val="28"/>
          <w:lang w:val="uk-UA"/>
        </w:rPr>
        <w:t xml:space="preserve">. </w:t>
      </w:r>
      <w:r w:rsidR="00133124" w:rsidRPr="00583F31">
        <w:rPr>
          <w:rFonts w:ascii="Times New Roman" w:hAnsi="Times New Roman" w:cs="Times New Roman"/>
          <w:sz w:val="28"/>
          <w:szCs w:val="28"/>
          <w:lang w:val="uk-UA"/>
        </w:rPr>
        <w:t>У</w:t>
      </w:r>
      <w:r w:rsidRPr="00583F31">
        <w:rPr>
          <w:rFonts w:ascii="Times New Roman" w:hAnsi="Times New Roman" w:cs="Times New Roman"/>
          <w:sz w:val="28"/>
          <w:szCs w:val="28"/>
          <w:lang w:val="uk-UA"/>
        </w:rPr>
        <w:t xml:space="preserve">ривки для читання, взяті з </w:t>
      </w:r>
      <w:r w:rsidR="00133124" w:rsidRPr="00583F31">
        <w:rPr>
          <w:rFonts w:ascii="Times New Roman" w:hAnsi="Times New Roman" w:cs="Times New Roman"/>
          <w:sz w:val="28"/>
          <w:szCs w:val="28"/>
          <w:lang w:val="uk-UA"/>
        </w:rPr>
        <w:t>оточення учня,</w:t>
      </w:r>
      <w:r w:rsidRPr="00583F31">
        <w:rPr>
          <w:rFonts w:ascii="Times New Roman" w:hAnsi="Times New Roman" w:cs="Times New Roman"/>
          <w:sz w:val="28"/>
          <w:szCs w:val="28"/>
          <w:lang w:val="uk-UA"/>
        </w:rPr>
        <w:t xml:space="preserve"> впорядковані за принципом навчання від легкого до складного. </w:t>
      </w:r>
      <w:r w:rsidR="0047541D" w:rsidRPr="00583F31">
        <w:rPr>
          <w:rFonts w:ascii="Times New Roman" w:hAnsi="Times New Roman" w:cs="Times New Roman"/>
          <w:sz w:val="28"/>
          <w:szCs w:val="28"/>
          <w:lang w:val="uk-UA"/>
        </w:rPr>
        <w:t xml:space="preserve">До навчального видання </w:t>
      </w:r>
      <w:proofErr w:type="spellStart"/>
      <w:r w:rsidR="0047541D" w:rsidRPr="00583F31">
        <w:rPr>
          <w:rFonts w:ascii="Times New Roman" w:hAnsi="Times New Roman" w:cs="Times New Roman"/>
          <w:sz w:val="28"/>
          <w:szCs w:val="28"/>
          <w:lang w:val="uk-UA"/>
        </w:rPr>
        <w:t>внесено</w:t>
      </w:r>
      <w:proofErr w:type="spellEnd"/>
      <w:r w:rsidR="0047541D"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t xml:space="preserve">поурочні конспекти для </w:t>
      </w:r>
      <w:r w:rsidR="0047541D" w:rsidRPr="00583F31">
        <w:rPr>
          <w:rFonts w:ascii="Times New Roman" w:hAnsi="Times New Roman" w:cs="Times New Roman"/>
          <w:sz w:val="28"/>
          <w:szCs w:val="28"/>
          <w:lang w:val="uk-UA"/>
        </w:rPr>
        <w:t>педагога</w:t>
      </w:r>
      <w:r w:rsidRPr="00583F31">
        <w:rPr>
          <w:rFonts w:ascii="Times New Roman" w:hAnsi="Times New Roman" w:cs="Times New Roman"/>
          <w:sz w:val="28"/>
          <w:szCs w:val="28"/>
          <w:lang w:val="uk-UA"/>
        </w:rPr>
        <w:t xml:space="preserve">, які містили </w:t>
      </w:r>
      <w:r w:rsidR="00133124" w:rsidRPr="00583F31">
        <w:rPr>
          <w:rFonts w:ascii="Times New Roman" w:hAnsi="Times New Roman" w:cs="Times New Roman"/>
          <w:sz w:val="28"/>
          <w:szCs w:val="28"/>
          <w:lang w:val="uk-UA"/>
        </w:rPr>
        <w:t>рекомендації</w:t>
      </w:r>
      <w:r w:rsidRPr="00583F31">
        <w:rPr>
          <w:rFonts w:ascii="Times New Roman" w:hAnsi="Times New Roman" w:cs="Times New Roman"/>
          <w:sz w:val="28"/>
          <w:szCs w:val="28"/>
          <w:lang w:val="uk-UA"/>
        </w:rPr>
        <w:t xml:space="preserve"> до виконання завдань. </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Перейдемо до </w:t>
      </w:r>
      <w:r w:rsidR="0047541D" w:rsidRPr="00583F31">
        <w:rPr>
          <w:rFonts w:ascii="Times New Roman" w:hAnsi="Times New Roman" w:cs="Times New Roman"/>
          <w:sz w:val="28"/>
          <w:szCs w:val="28"/>
          <w:lang w:val="uk-UA"/>
        </w:rPr>
        <w:t>огляду</w:t>
      </w:r>
      <w:r w:rsidRPr="00583F31">
        <w:rPr>
          <w:rFonts w:ascii="Times New Roman" w:hAnsi="Times New Roman" w:cs="Times New Roman"/>
          <w:sz w:val="28"/>
          <w:szCs w:val="28"/>
          <w:lang w:val="uk-UA"/>
        </w:rPr>
        <w:t xml:space="preserve"> </w:t>
      </w:r>
      <w:r w:rsidR="0047541D" w:rsidRPr="00583F31">
        <w:rPr>
          <w:rFonts w:ascii="Times New Roman" w:hAnsi="Times New Roman" w:cs="Times New Roman"/>
          <w:sz w:val="28"/>
          <w:szCs w:val="28"/>
          <w:lang w:val="uk-UA"/>
        </w:rPr>
        <w:t>тогочасних книг для читання з німецької мови</w:t>
      </w:r>
      <w:r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Підручник А </w:t>
      </w:r>
      <w:proofErr w:type="spellStart"/>
      <w:r w:rsidRPr="00583F31">
        <w:rPr>
          <w:rFonts w:ascii="Times New Roman" w:hAnsi="Times New Roman" w:cs="Times New Roman"/>
          <w:sz w:val="28"/>
          <w:szCs w:val="28"/>
          <w:lang w:val="uk-UA"/>
        </w:rPr>
        <w:t>Шешефшь</w:t>
      </w:r>
      <w:proofErr w:type="spellEnd"/>
      <w:r w:rsidRPr="00583F31">
        <w:rPr>
          <w:rFonts w:ascii="Times New Roman" w:hAnsi="Times New Roman" w:cs="Times New Roman"/>
          <w:sz w:val="28"/>
          <w:szCs w:val="28"/>
          <w:lang w:val="uk-UA"/>
        </w:rPr>
        <w:t xml:space="preserve"> </w:t>
      </w:r>
      <w:r w:rsidRPr="00583F31">
        <w:rPr>
          <w:rFonts w:ascii="Times New Roman" w:hAnsi="Times New Roman" w:cs="Times New Roman"/>
          <w:b/>
          <w:sz w:val="28"/>
          <w:szCs w:val="28"/>
          <w:lang w:val="uk-UA"/>
        </w:rPr>
        <w:t>„</w:t>
      </w:r>
      <w:proofErr w:type="spellStart"/>
      <w:r w:rsidRPr="00583F31">
        <w:rPr>
          <w:rFonts w:ascii="Times New Roman" w:hAnsi="Times New Roman" w:cs="Times New Roman"/>
          <w:b/>
          <w:sz w:val="28"/>
          <w:szCs w:val="28"/>
          <w:lang w:val="uk-UA"/>
        </w:rPr>
        <w:t>Curs</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d</w:t>
      </w:r>
      <w:r w:rsidR="008D0BE9" w:rsidRPr="00583F31">
        <w:rPr>
          <w:rFonts w:ascii="Times New Roman" w:hAnsi="Times New Roman" w:cs="Times New Roman"/>
          <w:b/>
          <w:sz w:val="28"/>
          <w:szCs w:val="28"/>
          <w:lang w:val="uk-UA"/>
        </w:rPr>
        <w:t>e</w:t>
      </w:r>
      <w:proofErr w:type="spellEnd"/>
      <w:r w:rsidR="008D0BE9" w:rsidRPr="00583F31">
        <w:rPr>
          <w:rFonts w:ascii="Times New Roman" w:hAnsi="Times New Roman" w:cs="Times New Roman"/>
          <w:b/>
          <w:sz w:val="28"/>
          <w:szCs w:val="28"/>
          <w:lang w:val="uk-UA"/>
        </w:rPr>
        <w:t xml:space="preserve"> </w:t>
      </w:r>
      <w:proofErr w:type="spellStart"/>
      <w:r w:rsidR="008D0BE9" w:rsidRPr="00583F31">
        <w:rPr>
          <w:rFonts w:ascii="Times New Roman" w:hAnsi="Times New Roman" w:cs="Times New Roman"/>
          <w:b/>
          <w:sz w:val="28"/>
          <w:szCs w:val="28"/>
          <w:lang w:val="uk-UA"/>
        </w:rPr>
        <w:t>Limba</w:t>
      </w:r>
      <w:proofErr w:type="spellEnd"/>
      <w:r w:rsidR="008D0BE9" w:rsidRPr="00583F31">
        <w:rPr>
          <w:rFonts w:ascii="Times New Roman" w:hAnsi="Times New Roman" w:cs="Times New Roman"/>
          <w:b/>
          <w:sz w:val="28"/>
          <w:szCs w:val="28"/>
          <w:lang w:val="uk-UA"/>
        </w:rPr>
        <w:t xml:space="preserve"> </w:t>
      </w:r>
      <w:proofErr w:type="spellStart"/>
      <w:r w:rsidR="008D0BE9" w:rsidRPr="00583F31">
        <w:rPr>
          <w:rFonts w:ascii="Times New Roman" w:hAnsi="Times New Roman" w:cs="Times New Roman"/>
          <w:b/>
          <w:sz w:val="28"/>
          <w:szCs w:val="28"/>
          <w:lang w:val="uk-UA"/>
        </w:rPr>
        <w:t>Germană</w:t>
      </w:r>
      <w:proofErr w:type="spellEnd"/>
      <w:r w:rsidR="008D0BE9" w:rsidRPr="00583F31">
        <w:rPr>
          <w:rFonts w:ascii="Times New Roman" w:hAnsi="Times New Roman" w:cs="Times New Roman"/>
          <w:b/>
          <w:sz w:val="28"/>
          <w:szCs w:val="28"/>
          <w:lang w:val="uk-UA"/>
        </w:rPr>
        <w:t xml:space="preserve"> </w:t>
      </w:r>
      <w:proofErr w:type="spellStart"/>
      <w:r w:rsidR="008D0BE9" w:rsidRPr="00583F31">
        <w:rPr>
          <w:rFonts w:ascii="Times New Roman" w:hAnsi="Times New Roman" w:cs="Times New Roman"/>
          <w:b/>
          <w:sz w:val="28"/>
          <w:szCs w:val="28"/>
          <w:lang w:val="uk-UA"/>
        </w:rPr>
        <w:t>pentru</w:t>
      </w:r>
      <w:proofErr w:type="spellEnd"/>
      <w:r w:rsidR="008D0BE9" w:rsidRPr="00583F31">
        <w:rPr>
          <w:rFonts w:ascii="Times New Roman" w:hAnsi="Times New Roman" w:cs="Times New Roman"/>
          <w:b/>
          <w:sz w:val="28"/>
          <w:szCs w:val="28"/>
          <w:lang w:val="uk-UA"/>
        </w:rPr>
        <w:t xml:space="preserve"> </w:t>
      </w:r>
      <w:proofErr w:type="spellStart"/>
      <w:r w:rsidR="008D0BE9" w:rsidRPr="00583F31">
        <w:rPr>
          <w:rFonts w:ascii="Times New Roman" w:hAnsi="Times New Roman" w:cs="Times New Roman"/>
          <w:b/>
          <w:sz w:val="28"/>
          <w:szCs w:val="28"/>
          <w:lang w:val="uk-UA"/>
        </w:rPr>
        <w:t>Clasa</w:t>
      </w:r>
      <w:proofErr w:type="spellEnd"/>
      <w:r w:rsidR="008D0BE9" w:rsidRPr="00583F31">
        <w:rPr>
          <w:rFonts w:ascii="Times New Roman" w:hAnsi="Times New Roman" w:cs="Times New Roman"/>
          <w:b/>
          <w:sz w:val="28"/>
          <w:szCs w:val="28"/>
          <w:lang w:val="uk-UA"/>
        </w:rPr>
        <w:t xml:space="preserve"> VІ</w:t>
      </w:r>
      <w:r w:rsidRPr="00583F31">
        <w:rPr>
          <w:rFonts w:ascii="Times New Roman" w:hAnsi="Times New Roman" w:cs="Times New Roman"/>
          <w:b/>
          <w:sz w:val="28"/>
          <w:szCs w:val="28"/>
          <w:lang w:val="uk-UA"/>
        </w:rPr>
        <w:t xml:space="preserve">” </w:t>
      </w:r>
      <w:r w:rsidR="008D0BE9" w:rsidRPr="00583F31">
        <w:rPr>
          <w:rFonts w:ascii="Times New Roman" w:hAnsi="Times New Roman" w:cs="Times New Roman"/>
          <w:b/>
          <w:sz w:val="28"/>
          <w:szCs w:val="28"/>
          <w:lang w:val="uk-UA"/>
        </w:rPr>
        <w:t>(</w:t>
      </w:r>
      <w:r w:rsidR="008D0BE9" w:rsidRPr="00583F31">
        <w:rPr>
          <w:rFonts w:ascii="Times New Roman" w:hAnsi="Times New Roman" w:cs="Times New Roman"/>
          <w:sz w:val="28"/>
          <w:szCs w:val="28"/>
          <w:lang w:val="uk-UA"/>
        </w:rPr>
        <w:t>Курс німецької мови для VІ класу)</w:t>
      </w:r>
      <w:r w:rsidR="008D0BE9" w:rsidRPr="00583F31">
        <w:rPr>
          <w:rFonts w:ascii="Times New Roman" w:hAnsi="Times New Roman" w:cs="Times New Roman"/>
          <w:b/>
          <w:sz w:val="28"/>
          <w:szCs w:val="28"/>
          <w:lang w:val="uk-UA"/>
        </w:rPr>
        <w:t xml:space="preserve"> </w:t>
      </w:r>
      <w:r w:rsidRPr="00583F31">
        <w:rPr>
          <w:rFonts w:ascii="Times New Roman" w:hAnsi="Times New Roman" w:cs="Times New Roman"/>
          <w:sz w:val="28"/>
          <w:szCs w:val="28"/>
          <w:lang w:val="uk-UA"/>
        </w:rPr>
        <w:t>(1920 р.)</w:t>
      </w:r>
      <w:r w:rsidRPr="00583F31">
        <w:rPr>
          <w:rFonts w:ascii="Times New Roman" w:hAnsi="Times New Roman" w:cs="Times New Roman"/>
          <w:b/>
          <w:sz w:val="28"/>
          <w:szCs w:val="28"/>
          <w:lang w:val="uk-UA"/>
        </w:rPr>
        <w:t xml:space="preserve"> </w:t>
      </w:r>
      <w:r w:rsidRPr="00583F31">
        <w:rPr>
          <w:rFonts w:ascii="Times New Roman" w:hAnsi="Times New Roman" w:cs="Times New Roman"/>
          <w:sz w:val="28"/>
          <w:szCs w:val="28"/>
          <w:lang w:val="uk-UA"/>
        </w:rPr>
        <w:t>був затверджений М</w:t>
      </w:r>
      <w:r w:rsidR="008D0BE9" w:rsidRPr="00583F31">
        <w:rPr>
          <w:rFonts w:ascii="Times New Roman" w:hAnsi="Times New Roman" w:cs="Times New Roman"/>
          <w:sz w:val="28"/>
          <w:szCs w:val="28"/>
          <w:lang w:val="uk-UA"/>
        </w:rPr>
        <w:t>іністерством освіти</w:t>
      </w:r>
      <w:r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lastRenderedPageBreak/>
        <w:t xml:space="preserve">Румунії та призначений для </w:t>
      </w:r>
      <w:r w:rsidR="008D0BE9" w:rsidRPr="00583F31">
        <w:rPr>
          <w:rFonts w:ascii="Times New Roman" w:hAnsi="Times New Roman" w:cs="Times New Roman"/>
          <w:sz w:val="28"/>
          <w:szCs w:val="28"/>
          <w:lang w:val="uk-UA"/>
        </w:rPr>
        <w:t xml:space="preserve">шостого </w:t>
      </w:r>
      <w:r w:rsidRPr="00583F31">
        <w:rPr>
          <w:rFonts w:ascii="Times New Roman" w:hAnsi="Times New Roman" w:cs="Times New Roman"/>
          <w:sz w:val="28"/>
          <w:szCs w:val="28"/>
          <w:lang w:val="uk-UA"/>
        </w:rPr>
        <w:t>класу ліцеїв, чоловічих і жіночих шкіл</w:t>
      </w:r>
      <w:r w:rsidR="00F252F8" w:rsidRPr="00583F31">
        <w:rPr>
          <w:rFonts w:ascii="Times New Roman" w:hAnsi="Times New Roman" w:cs="Times New Roman"/>
          <w:sz w:val="28"/>
          <w:szCs w:val="28"/>
          <w:lang w:val="uk-UA"/>
        </w:rPr>
        <w:t xml:space="preserve"> [8</w:t>
      </w:r>
      <w:r w:rsidR="007E2CD4" w:rsidRPr="00583F31">
        <w:rPr>
          <w:rFonts w:ascii="Times New Roman" w:hAnsi="Times New Roman" w:cs="Times New Roman"/>
          <w:sz w:val="28"/>
          <w:szCs w:val="28"/>
          <w:lang w:val="uk-UA"/>
        </w:rPr>
        <w:t>, c. 3].</w:t>
      </w:r>
    </w:p>
    <w:p w:rsidR="00BA2803" w:rsidRPr="00583F31" w:rsidRDefault="00BA2803" w:rsidP="003B7618">
      <w:pPr>
        <w:suppressAutoHyphens/>
        <w:spacing w:after="0" w:line="360" w:lineRule="auto"/>
        <w:ind w:firstLine="709"/>
        <w:jc w:val="both"/>
        <w:rPr>
          <w:rFonts w:ascii="Times New Roman" w:hAnsi="Times New Roman" w:cs="Times New Roman"/>
          <w:b/>
          <w:sz w:val="28"/>
          <w:szCs w:val="28"/>
          <w:lang w:val="uk-UA"/>
        </w:rPr>
      </w:pPr>
      <w:r w:rsidRPr="00583F31">
        <w:rPr>
          <w:rFonts w:ascii="Times New Roman" w:hAnsi="Times New Roman" w:cs="Times New Roman"/>
          <w:i/>
          <w:sz w:val="28"/>
          <w:szCs w:val="28"/>
          <w:lang w:val="uk-UA"/>
        </w:rPr>
        <w:t>Структура та зміст підручника.</w:t>
      </w:r>
      <w:r w:rsidRPr="00583F31">
        <w:rPr>
          <w:rFonts w:ascii="Times New Roman" w:hAnsi="Times New Roman" w:cs="Times New Roman"/>
          <w:sz w:val="28"/>
          <w:szCs w:val="28"/>
          <w:lang w:val="uk-UA"/>
        </w:rPr>
        <w:t xml:space="preserve"> Книга містила уривки творів </w:t>
      </w:r>
      <w:r w:rsidR="00121806" w:rsidRPr="00583F31">
        <w:rPr>
          <w:rFonts w:ascii="Times New Roman" w:hAnsi="Times New Roman" w:cs="Times New Roman"/>
          <w:sz w:val="28"/>
          <w:szCs w:val="28"/>
          <w:lang w:val="uk-UA"/>
        </w:rPr>
        <w:t xml:space="preserve">різножанрової </w:t>
      </w:r>
      <w:r w:rsidRPr="00583F31">
        <w:rPr>
          <w:rFonts w:ascii="Times New Roman" w:hAnsi="Times New Roman" w:cs="Times New Roman"/>
          <w:sz w:val="28"/>
          <w:szCs w:val="28"/>
          <w:lang w:val="uk-UA"/>
        </w:rPr>
        <w:t>художньої літератури, епічну та драматичну п</w:t>
      </w:r>
      <w:r w:rsidR="00367582" w:rsidRPr="00583F31">
        <w:rPr>
          <w:rFonts w:ascii="Times New Roman" w:hAnsi="Times New Roman" w:cs="Times New Roman"/>
          <w:sz w:val="28"/>
          <w:szCs w:val="28"/>
          <w:lang w:val="uk-UA"/>
        </w:rPr>
        <w:t xml:space="preserve">оезію відомих поетів Німеччини. Підручник включав </w:t>
      </w:r>
      <w:r w:rsidRPr="00583F31">
        <w:rPr>
          <w:rFonts w:ascii="Times New Roman" w:hAnsi="Times New Roman" w:cs="Times New Roman"/>
          <w:sz w:val="28"/>
          <w:szCs w:val="28"/>
          <w:lang w:val="uk-UA"/>
        </w:rPr>
        <w:t xml:space="preserve"> фрагмент із „Пісні про Нібелунгів”; </w:t>
      </w:r>
      <w:r w:rsidR="00367582" w:rsidRPr="00583F31">
        <w:rPr>
          <w:rFonts w:ascii="Times New Roman" w:hAnsi="Times New Roman" w:cs="Times New Roman"/>
          <w:sz w:val="28"/>
          <w:szCs w:val="28"/>
          <w:lang w:val="uk-UA"/>
        </w:rPr>
        <w:t xml:space="preserve">балади Ф. Шиллера „Рукавичка”, Л. </w:t>
      </w:r>
      <w:proofErr w:type="spellStart"/>
      <w:r w:rsidR="00367582" w:rsidRPr="00583F31">
        <w:rPr>
          <w:rFonts w:ascii="Times New Roman" w:hAnsi="Times New Roman" w:cs="Times New Roman"/>
          <w:sz w:val="28"/>
          <w:szCs w:val="28"/>
          <w:lang w:val="uk-UA"/>
        </w:rPr>
        <w:t>Уланда</w:t>
      </w:r>
      <w:proofErr w:type="spellEnd"/>
      <w:r w:rsidR="00367582" w:rsidRPr="00583F31">
        <w:rPr>
          <w:rFonts w:ascii="Times New Roman" w:hAnsi="Times New Roman" w:cs="Times New Roman"/>
          <w:sz w:val="28"/>
          <w:szCs w:val="28"/>
          <w:lang w:val="uk-UA"/>
        </w:rPr>
        <w:t xml:space="preserve"> „Помста”; </w:t>
      </w:r>
      <w:r w:rsidRPr="00583F31">
        <w:rPr>
          <w:rFonts w:ascii="Times New Roman" w:hAnsi="Times New Roman" w:cs="Times New Roman"/>
          <w:sz w:val="28"/>
          <w:szCs w:val="28"/>
          <w:lang w:val="uk-UA"/>
        </w:rPr>
        <w:t xml:space="preserve">твори </w:t>
      </w:r>
      <w:r w:rsidR="00367582" w:rsidRPr="00583F31">
        <w:rPr>
          <w:rFonts w:ascii="Times New Roman" w:hAnsi="Times New Roman" w:cs="Times New Roman"/>
          <w:sz w:val="28"/>
          <w:szCs w:val="28"/>
          <w:lang w:val="uk-UA"/>
        </w:rPr>
        <w:t>Й. Гете „</w:t>
      </w:r>
      <w:proofErr w:type="spellStart"/>
      <w:r w:rsidR="00367582" w:rsidRPr="00583F31">
        <w:rPr>
          <w:rFonts w:ascii="Times New Roman" w:hAnsi="Times New Roman" w:cs="Times New Roman"/>
          <w:sz w:val="28"/>
          <w:szCs w:val="28"/>
          <w:lang w:val="uk-UA"/>
        </w:rPr>
        <w:t>Рейнеке</w:t>
      </w:r>
      <w:proofErr w:type="spellEnd"/>
      <w:r w:rsidR="00367582" w:rsidRPr="00583F31">
        <w:rPr>
          <w:rFonts w:ascii="Times New Roman" w:hAnsi="Times New Roman" w:cs="Times New Roman"/>
          <w:sz w:val="28"/>
          <w:szCs w:val="28"/>
          <w:lang w:val="uk-UA"/>
        </w:rPr>
        <w:t xml:space="preserve">-лис”, </w:t>
      </w:r>
      <w:r w:rsidRPr="00583F31">
        <w:rPr>
          <w:rFonts w:ascii="Times New Roman" w:hAnsi="Times New Roman" w:cs="Times New Roman"/>
          <w:sz w:val="28"/>
          <w:szCs w:val="28"/>
          <w:lang w:val="uk-UA"/>
        </w:rPr>
        <w:t xml:space="preserve">В. фон </w:t>
      </w:r>
      <w:proofErr w:type="spellStart"/>
      <w:r w:rsidRPr="00583F31">
        <w:rPr>
          <w:rFonts w:ascii="Times New Roman" w:hAnsi="Times New Roman" w:cs="Times New Roman"/>
          <w:sz w:val="28"/>
          <w:szCs w:val="28"/>
          <w:lang w:val="uk-UA"/>
        </w:rPr>
        <w:t>Ешенбаха</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Парцифаль</w:t>
      </w:r>
      <w:proofErr w:type="spellEnd"/>
      <w:r w:rsidRPr="00583F31">
        <w:rPr>
          <w:rFonts w:ascii="Times New Roman" w:hAnsi="Times New Roman" w:cs="Times New Roman"/>
          <w:sz w:val="28"/>
          <w:szCs w:val="28"/>
          <w:lang w:val="uk-UA"/>
        </w:rPr>
        <w:t>”</w:t>
      </w:r>
      <w:r w:rsidR="00367582" w:rsidRPr="00583F31">
        <w:rPr>
          <w:rFonts w:ascii="Times New Roman" w:hAnsi="Times New Roman" w:cs="Times New Roman"/>
          <w:sz w:val="28"/>
          <w:szCs w:val="28"/>
          <w:lang w:val="uk-UA"/>
        </w:rPr>
        <w:t>;</w:t>
      </w:r>
      <w:r w:rsidRPr="00583F31">
        <w:rPr>
          <w:rFonts w:ascii="Times New Roman" w:hAnsi="Times New Roman" w:cs="Times New Roman"/>
          <w:sz w:val="28"/>
          <w:szCs w:val="28"/>
          <w:lang w:val="uk-UA"/>
        </w:rPr>
        <w:t xml:space="preserve"> уривки з драматичних творів </w:t>
      </w:r>
      <w:r w:rsidR="00367582" w:rsidRPr="00583F31">
        <w:rPr>
          <w:rFonts w:ascii="Times New Roman" w:hAnsi="Times New Roman" w:cs="Times New Roman"/>
          <w:bCs/>
          <w:sz w:val="28"/>
          <w:szCs w:val="28"/>
          <w:lang w:val="uk-UA"/>
        </w:rPr>
        <w:t>Г. Лессінга</w:t>
      </w:r>
      <w:r w:rsidR="00367582" w:rsidRPr="00583F31">
        <w:rPr>
          <w:rFonts w:ascii="Times New Roman" w:hAnsi="Times New Roman" w:cs="Times New Roman"/>
          <w:sz w:val="28"/>
          <w:szCs w:val="28"/>
          <w:lang w:val="uk-UA"/>
        </w:rPr>
        <w:t xml:space="preserve"> </w:t>
      </w:r>
      <w:r w:rsidR="00367582" w:rsidRPr="00583F31">
        <w:rPr>
          <w:rFonts w:ascii="Times New Roman" w:hAnsi="Times New Roman" w:cs="Times New Roman"/>
          <w:bCs/>
          <w:sz w:val="28"/>
          <w:szCs w:val="28"/>
          <w:lang w:val="uk-UA"/>
        </w:rPr>
        <w:t xml:space="preserve">„Мінна фон </w:t>
      </w:r>
      <w:proofErr w:type="spellStart"/>
      <w:r w:rsidR="00367582" w:rsidRPr="00583F31">
        <w:rPr>
          <w:rFonts w:ascii="Times New Roman" w:hAnsi="Times New Roman" w:cs="Times New Roman"/>
          <w:bCs/>
          <w:sz w:val="28"/>
          <w:szCs w:val="28"/>
          <w:lang w:val="uk-UA"/>
        </w:rPr>
        <w:t>Барнхельм</w:t>
      </w:r>
      <w:proofErr w:type="spellEnd"/>
      <w:r w:rsidR="00367582" w:rsidRPr="00583F31">
        <w:rPr>
          <w:rFonts w:ascii="Times New Roman" w:hAnsi="Times New Roman" w:cs="Times New Roman"/>
          <w:bCs/>
          <w:sz w:val="28"/>
          <w:szCs w:val="28"/>
          <w:lang w:val="uk-UA"/>
        </w:rPr>
        <w:t xml:space="preserve">”, Ф. Шиллера </w:t>
      </w:r>
      <w:r w:rsidRPr="00583F31">
        <w:rPr>
          <w:rFonts w:ascii="Times New Roman" w:hAnsi="Times New Roman" w:cs="Times New Roman"/>
          <w:bCs/>
          <w:sz w:val="28"/>
          <w:szCs w:val="28"/>
          <w:lang w:val="uk-UA"/>
        </w:rPr>
        <w:t xml:space="preserve">„Вільгельм </w:t>
      </w:r>
      <w:proofErr w:type="spellStart"/>
      <w:r w:rsidRPr="00583F31">
        <w:rPr>
          <w:rFonts w:ascii="Times New Roman" w:hAnsi="Times New Roman" w:cs="Times New Roman"/>
          <w:bCs/>
          <w:sz w:val="28"/>
          <w:szCs w:val="28"/>
          <w:lang w:val="uk-UA"/>
        </w:rPr>
        <w:t>Телль</w:t>
      </w:r>
      <w:proofErr w:type="spellEnd"/>
      <w:r w:rsidRPr="00583F31">
        <w:rPr>
          <w:rFonts w:ascii="Times New Roman" w:hAnsi="Times New Roman" w:cs="Times New Roman"/>
          <w:bCs/>
          <w:sz w:val="28"/>
          <w:szCs w:val="28"/>
          <w:lang w:val="uk-UA"/>
        </w:rPr>
        <w:t>”</w:t>
      </w:r>
      <w:r w:rsidRPr="00583F31">
        <w:rPr>
          <w:rFonts w:ascii="Times New Roman" w:hAnsi="Times New Roman" w:cs="Times New Roman"/>
          <w:sz w:val="28"/>
          <w:szCs w:val="28"/>
          <w:lang w:val="uk-UA"/>
        </w:rPr>
        <w:t xml:space="preserve">. </w:t>
      </w:r>
      <w:r w:rsidR="00367582" w:rsidRPr="00583F31">
        <w:rPr>
          <w:rFonts w:ascii="Times New Roman" w:hAnsi="Times New Roman" w:cs="Times New Roman"/>
          <w:sz w:val="28"/>
          <w:szCs w:val="28"/>
          <w:lang w:val="uk-UA"/>
        </w:rPr>
        <w:t xml:space="preserve">В кінці кожної сторінки подавалися </w:t>
      </w:r>
      <w:r w:rsidRPr="00583F31">
        <w:rPr>
          <w:rFonts w:ascii="Times New Roman" w:hAnsi="Times New Roman" w:cs="Times New Roman"/>
          <w:sz w:val="28"/>
          <w:szCs w:val="28"/>
          <w:lang w:val="uk-UA"/>
        </w:rPr>
        <w:t>поясн</w:t>
      </w:r>
      <w:r w:rsidR="00367582" w:rsidRPr="00583F31">
        <w:rPr>
          <w:rFonts w:ascii="Times New Roman" w:hAnsi="Times New Roman" w:cs="Times New Roman"/>
          <w:sz w:val="28"/>
          <w:szCs w:val="28"/>
          <w:lang w:val="uk-UA"/>
        </w:rPr>
        <w:t>ення незнайомих слів та виразів</w:t>
      </w:r>
      <w:r w:rsidR="007E2CD4"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[8</w:t>
      </w:r>
      <w:r w:rsidR="007E2CD4"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У виданні наявні </w:t>
      </w:r>
      <w:r w:rsidR="0067378A" w:rsidRPr="00583F31">
        <w:rPr>
          <w:rFonts w:ascii="Times New Roman" w:hAnsi="Times New Roman" w:cs="Times New Roman"/>
          <w:sz w:val="28"/>
          <w:szCs w:val="28"/>
          <w:lang w:val="uk-UA"/>
        </w:rPr>
        <w:t>уривки з прози сучасних авторів, зокрема, Е. </w:t>
      </w:r>
      <w:proofErr w:type="spellStart"/>
      <w:r w:rsidR="0067378A" w:rsidRPr="00583F31">
        <w:rPr>
          <w:rFonts w:ascii="Times New Roman" w:hAnsi="Times New Roman" w:cs="Times New Roman"/>
          <w:sz w:val="28"/>
          <w:szCs w:val="28"/>
          <w:lang w:val="uk-UA"/>
        </w:rPr>
        <w:t>Меріке</w:t>
      </w:r>
      <w:proofErr w:type="spellEnd"/>
      <w:r w:rsidR="0067378A" w:rsidRPr="00583F31">
        <w:rPr>
          <w:rFonts w:ascii="Times New Roman" w:hAnsi="Times New Roman" w:cs="Times New Roman"/>
          <w:sz w:val="28"/>
          <w:szCs w:val="28"/>
          <w:lang w:val="uk-UA"/>
        </w:rPr>
        <w:t xml:space="preserve"> „Думай про душу”, І. </w:t>
      </w:r>
      <w:proofErr w:type="spellStart"/>
      <w:r w:rsidR="0067378A" w:rsidRPr="00583F31">
        <w:rPr>
          <w:rFonts w:ascii="Times New Roman" w:hAnsi="Times New Roman" w:cs="Times New Roman"/>
          <w:sz w:val="28"/>
          <w:szCs w:val="28"/>
          <w:lang w:val="uk-UA"/>
        </w:rPr>
        <w:t>Готхельфа</w:t>
      </w:r>
      <w:proofErr w:type="spellEnd"/>
      <w:r w:rsidR="0067378A" w:rsidRPr="00583F31">
        <w:rPr>
          <w:rFonts w:ascii="Times New Roman" w:hAnsi="Times New Roman" w:cs="Times New Roman"/>
          <w:sz w:val="28"/>
          <w:szCs w:val="28"/>
          <w:lang w:val="uk-UA"/>
        </w:rPr>
        <w:t xml:space="preserve"> „Скупий”, Т. Фонтане „Джон </w:t>
      </w:r>
      <w:proofErr w:type="spellStart"/>
      <w:r w:rsidR="0067378A" w:rsidRPr="00583F31">
        <w:rPr>
          <w:rFonts w:ascii="Times New Roman" w:hAnsi="Times New Roman" w:cs="Times New Roman"/>
          <w:sz w:val="28"/>
          <w:szCs w:val="28"/>
          <w:lang w:val="uk-UA"/>
        </w:rPr>
        <w:t>Мейнард</w:t>
      </w:r>
      <w:proofErr w:type="spellEnd"/>
      <w:r w:rsidR="0067378A" w:rsidRPr="00583F31">
        <w:rPr>
          <w:rFonts w:ascii="Times New Roman" w:hAnsi="Times New Roman" w:cs="Times New Roman"/>
          <w:sz w:val="28"/>
          <w:szCs w:val="28"/>
          <w:lang w:val="uk-UA"/>
        </w:rPr>
        <w:t xml:space="preserve">”, Г. </w:t>
      </w:r>
      <w:proofErr w:type="spellStart"/>
      <w:r w:rsidR="0067378A" w:rsidRPr="00583F31">
        <w:rPr>
          <w:rFonts w:ascii="Times New Roman" w:hAnsi="Times New Roman" w:cs="Times New Roman"/>
          <w:sz w:val="28"/>
          <w:szCs w:val="28"/>
          <w:lang w:val="uk-UA"/>
        </w:rPr>
        <w:t>Келлера</w:t>
      </w:r>
      <w:proofErr w:type="spellEnd"/>
      <w:r w:rsidR="0067378A" w:rsidRPr="00583F31">
        <w:rPr>
          <w:rFonts w:ascii="Times New Roman" w:hAnsi="Times New Roman" w:cs="Times New Roman"/>
          <w:sz w:val="28"/>
          <w:szCs w:val="28"/>
          <w:lang w:val="uk-UA"/>
        </w:rPr>
        <w:t xml:space="preserve"> „</w:t>
      </w:r>
      <w:proofErr w:type="spellStart"/>
      <w:r w:rsidR="0067378A" w:rsidRPr="00583F31">
        <w:rPr>
          <w:rFonts w:ascii="Times New Roman" w:hAnsi="Times New Roman" w:cs="Times New Roman"/>
          <w:sz w:val="28"/>
          <w:szCs w:val="28"/>
          <w:lang w:val="uk-UA"/>
        </w:rPr>
        <w:t>Петерлейн</w:t>
      </w:r>
      <w:proofErr w:type="spellEnd"/>
      <w:r w:rsidR="0067378A" w:rsidRPr="00583F31">
        <w:rPr>
          <w:rFonts w:ascii="Times New Roman" w:hAnsi="Times New Roman" w:cs="Times New Roman"/>
          <w:sz w:val="28"/>
          <w:szCs w:val="28"/>
          <w:lang w:val="uk-UA"/>
        </w:rPr>
        <w:t xml:space="preserve">”, а також </w:t>
      </w:r>
      <w:r w:rsidRPr="00583F31">
        <w:rPr>
          <w:rFonts w:ascii="Times New Roman" w:hAnsi="Times New Roman" w:cs="Times New Roman"/>
          <w:sz w:val="28"/>
          <w:szCs w:val="28"/>
          <w:lang w:val="uk-UA"/>
        </w:rPr>
        <w:t>б</w:t>
      </w:r>
      <w:r w:rsidR="0067378A" w:rsidRPr="00583F31">
        <w:rPr>
          <w:rFonts w:ascii="Times New Roman" w:hAnsi="Times New Roman" w:cs="Times New Roman"/>
          <w:sz w:val="28"/>
          <w:szCs w:val="28"/>
          <w:lang w:val="uk-UA"/>
        </w:rPr>
        <w:t>іографії відомих письменників Й. Гете, Ф. Шиллера та ін</w:t>
      </w:r>
      <w:r w:rsidRPr="00583F31">
        <w:rPr>
          <w:rFonts w:ascii="Times New Roman" w:hAnsi="Times New Roman" w:cs="Times New Roman"/>
          <w:sz w:val="28"/>
          <w:szCs w:val="28"/>
          <w:lang w:val="uk-UA"/>
        </w:rPr>
        <w:t>.</w:t>
      </w:r>
      <w:r w:rsidR="007E2CD4"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[8</w:t>
      </w:r>
      <w:r w:rsidR="007E2CD4" w:rsidRPr="00583F31">
        <w:rPr>
          <w:rFonts w:ascii="Times New Roman" w:hAnsi="Times New Roman" w:cs="Times New Roman"/>
          <w:sz w:val="28"/>
          <w:szCs w:val="28"/>
          <w:lang w:val="uk-UA"/>
        </w:rPr>
        <w:t>].</w:t>
      </w:r>
    </w:p>
    <w:p w:rsidR="00BA2803" w:rsidRPr="00583F31" w:rsidRDefault="0067378A"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Наприкінці </w:t>
      </w:r>
      <w:r w:rsidR="00BA2803" w:rsidRPr="00583F31">
        <w:rPr>
          <w:rFonts w:ascii="Times New Roman" w:hAnsi="Times New Roman" w:cs="Times New Roman"/>
          <w:sz w:val="28"/>
          <w:szCs w:val="28"/>
          <w:lang w:val="uk-UA"/>
        </w:rPr>
        <w:t>підручник</w:t>
      </w:r>
      <w:r w:rsidRPr="00583F31">
        <w:rPr>
          <w:rFonts w:ascii="Times New Roman" w:hAnsi="Times New Roman" w:cs="Times New Roman"/>
          <w:sz w:val="28"/>
          <w:szCs w:val="28"/>
          <w:lang w:val="uk-UA"/>
        </w:rPr>
        <w:t>а пропонувалися уривк</w:t>
      </w:r>
      <w:r w:rsidR="00BA2803" w:rsidRPr="00583F31">
        <w:rPr>
          <w:rFonts w:ascii="Times New Roman" w:hAnsi="Times New Roman" w:cs="Times New Roman"/>
          <w:sz w:val="28"/>
          <w:szCs w:val="28"/>
          <w:lang w:val="uk-UA"/>
        </w:rPr>
        <w:t xml:space="preserve">и романів для домашнього читання та </w:t>
      </w:r>
      <w:r w:rsidRPr="00583F31">
        <w:rPr>
          <w:rFonts w:ascii="Times New Roman" w:hAnsi="Times New Roman" w:cs="Times New Roman"/>
          <w:sz w:val="28"/>
          <w:szCs w:val="28"/>
          <w:lang w:val="uk-UA"/>
        </w:rPr>
        <w:t>алфавітно-біографічний</w:t>
      </w:r>
      <w:r w:rsidR="00BA2803" w:rsidRPr="00583F31">
        <w:rPr>
          <w:rFonts w:ascii="Times New Roman" w:hAnsi="Times New Roman" w:cs="Times New Roman"/>
          <w:sz w:val="28"/>
          <w:szCs w:val="28"/>
          <w:lang w:val="uk-UA"/>
        </w:rPr>
        <w:t xml:space="preserve"> пок</w:t>
      </w:r>
      <w:r w:rsidRPr="00583F31">
        <w:rPr>
          <w:rFonts w:ascii="Times New Roman" w:hAnsi="Times New Roman" w:cs="Times New Roman"/>
          <w:sz w:val="28"/>
          <w:szCs w:val="28"/>
          <w:lang w:val="uk-UA"/>
        </w:rPr>
        <w:t>ажчик, що й рекомендувалося навчальною програмою</w:t>
      </w:r>
      <w:r w:rsidR="007E2CD4" w:rsidRPr="00583F31">
        <w:rPr>
          <w:rFonts w:ascii="Times New Roman" w:hAnsi="Times New Roman" w:cs="Times New Roman"/>
          <w:sz w:val="28"/>
          <w:szCs w:val="28"/>
          <w:lang w:val="uk-UA"/>
        </w:rPr>
        <w:t xml:space="preserve"> </w:t>
      </w:r>
      <w:r w:rsidR="00F252F8" w:rsidRPr="00583F31">
        <w:rPr>
          <w:rFonts w:ascii="Times New Roman" w:hAnsi="Times New Roman" w:cs="Times New Roman"/>
          <w:sz w:val="28"/>
          <w:szCs w:val="28"/>
          <w:lang w:val="uk-UA"/>
        </w:rPr>
        <w:t>[8</w:t>
      </w:r>
      <w:r w:rsidR="007E2CD4"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Отже, </w:t>
      </w:r>
      <w:r w:rsidR="0067378A" w:rsidRPr="00583F31">
        <w:rPr>
          <w:rFonts w:ascii="Times New Roman" w:hAnsi="Times New Roman" w:cs="Times New Roman"/>
          <w:sz w:val="28"/>
          <w:szCs w:val="28"/>
          <w:lang w:val="uk-UA"/>
        </w:rPr>
        <w:t>варто</w:t>
      </w:r>
      <w:r w:rsidR="008E60AA" w:rsidRPr="00583F31">
        <w:rPr>
          <w:rFonts w:ascii="Times New Roman" w:hAnsi="Times New Roman" w:cs="Times New Roman"/>
          <w:sz w:val="28"/>
          <w:szCs w:val="28"/>
          <w:lang w:val="uk-UA"/>
        </w:rPr>
        <w:t xml:space="preserve"> підкреслити, що</w:t>
      </w:r>
      <w:r w:rsidR="0067378A"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t xml:space="preserve">від вдалого вибору текстів для читання залежало формування загальних знань про розвиток літератури та життя німецького народу. Враховані всі вимоги </w:t>
      </w:r>
      <w:r w:rsidR="008E60AA" w:rsidRPr="00583F31">
        <w:rPr>
          <w:rFonts w:ascii="Times New Roman" w:hAnsi="Times New Roman" w:cs="Times New Roman"/>
          <w:sz w:val="28"/>
          <w:szCs w:val="28"/>
          <w:lang w:val="uk-UA"/>
        </w:rPr>
        <w:t xml:space="preserve">навчальної програми </w:t>
      </w:r>
      <w:r w:rsidRPr="00583F31">
        <w:rPr>
          <w:rFonts w:ascii="Times New Roman" w:hAnsi="Times New Roman" w:cs="Times New Roman"/>
          <w:sz w:val="28"/>
          <w:szCs w:val="28"/>
          <w:lang w:val="uk-UA"/>
        </w:rPr>
        <w:t xml:space="preserve">до укладання підручника для </w:t>
      </w:r>
      <w:r w:rsidR="008E60AA" w:rsidRPr="00583F31">
        <w:rPr>
          <w:rFonts w:ascii="Times New Roman" w:hAnsi="Times New Roman" w:cs="Times New Roman"/>
          <w:sz w:val="28"/>
          <w:szCs w:val="28"/>
          <w:lang w:val="uk-UA"/>
        </w:rPr>
        <w:t>шостого</w:t>
      </w:r>
      <w:r w:rsidRPr="00583F31">
        <w:rPr>
          <w:rFonts w:ascii="Times New Roman" w:hAnsi="Times New Roman" w:cs="Times New Roman"/>
          <w:sz w:val="28"/>
          <w:szCs w:val="28"/>
          <w:lang w:val="uk-UA"/>
        </w:rPr>
        <w:t xml:space="preserve"> класу. </w:t>
      </w:r>
      <w:r w:rsidR="008E60AA" w:rsidRPr="00583F31">
        <w:rPr>
          <w:rFonts w:ascii="Times New Roman" w:hAnsi="Times New Roman" w:cs="Times New Roman"/>
          <w:sz w:val="28"/>
          <w:szCs w:val="28"/>
          <w:lang w:val="uk-UA"/>
        </w:rPr>
        <w:t>Самостійним видом діяльності учнів виступало позакласне читання, що</w:t>
      </w:r>
      <w:r w:rsidRPr="00583F31">
        <w:rPr>
          <w:rFonts w:ascii="Times New Roman" w:hAnsi="Times New Roman" w:cs="Times New Roman"/>
          <w:sz w:val="28"/>
          <w:szCs w:val="28"/>
          <w:lang w:val="uk-UA"/>
        </w:rPr>
        <w:t xml:space="preserve"> сприяло поглибленню знань з </w:t>
      </w:r>
      <w:r w:rsidR="008E60AA" w:rsidRPr="00583F31">
        <w:rPr>
          <w:rFonts w:ascii="Times New Roman" w:hAnsi="Times New Roman" w:cs="Times New Roman"/>
          <w:sz w:val="28"/>
          <w:szCs w:val="28"/>
          <w:lang w:val="uk-UA"/>
        </w:rPr>
        <w:t>німецької мови</w:t>
      </w:r>
      <w:r w:rsidRPr="00583F31">
        <w:rPr>
          <w:rFonts w:ascii="Times New Roman" w:hAnsi="Times New Roman" w:cs="Times New Roman"/>
          <w:sz w:val="28"/>
          <w:szCs w:val="28"/>
          <w:lang w:val="uk-UA"/>
        </w:rPr>
        <w:t>.</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Підручник з </w:t>
      </w:r>
      <w:r w:rsidR="004D6D65" w:rsidRPr="00583F31">
        <w:rPr>
          <w:rFonts w:ascii="Times New Roman" w:hAnsi="Times New Roman" w:cs="Times New Roman"/>
          <w:sz w:val="28"/>
          <w:szCs w:val="28"/>
          <w:lang w:val="uk-UA"/>
        </w:rPr>
        <w:t>німецької мови</w:t>
      </w:r>
      <w:r w:rsidRPr="00583F31">
        <w:rPr>
          <w:rFonts w:ascii="Times New Roman" w:hAnsi="Times New Roman" w:cs="Times New Roman"/>
          <w:sz w:val="28"/>
          <w:szCs w:val="28"/>
          <w:lang w:val="uk-UA"/>
        </w:rPr>
        <w:t xml:space="preserve"> Ф. </w:t>
      </w:r>
      <w:proofErr w:type="spellStart"/>
      <w:r w:rsidRPr="00583F31">
        <w:rPr>
          <w:rFonts w:ascii="Times New Roman" w:hAnsi="Times New Roman" w:cs="Times New Roman"/>
          <w:sz w:val="28"/>
          <w:szCs w:val="28"/>
          <w:lang w:val="uk-UA"/>
        </w:rPr>
        <w:t>Циглера</w:t>
      </w:r>
      <w:proofErr w:type="spellEnd"/>
      <w:r w:rsidRPr="00583F31">
        <w:rPr>
          <w:rFonts w:ascii="Times New Roman" w:hAnsi="Times New Roman" w:cs="Times New Roman"/>
          <w:sz w:val="28"/>
          <w:szCs w:val="28"/>
          <w:lang w:val="uk-UA"/>
        </w:rPr>
        <w:t xml:space="preserve"> </w:t>
      </w:r>
      <w:r w:rsidRPr="00583F31">
        <w:rPr>
          <w:rFonts w:ascii="Times New Roman" w:hAnsi="Times New Roman" w:cs="Times New Roman"/>
          <w:b/>
          <w:sz w:val="28"/>
          <w:szCs w:val="28"/>
          <w:lang w:val="uk-UA"/>
        </w:rPr>
        <w:t>„</w:t>
      </w:r>
      <w:proofErr w:type="spellStart"/>
      <w:r w:rsidRPr="00583F31">
        <w:rPr>
          <w:rFonts w:ascii="Times New Roman" w:hAnsi="Times New Roman" w:cs="Times New Roman"/>
          <w:b/>
          <w:sz w:val="28"/>
          <w:szCs w:val="28"/>
          <w:lang w:val="uk-UA"/>
        </w:rPr>
        <w:t>Deutsches</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Lesebuch</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für</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Volksschulen</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in</w:t>
      </w:r>
      <w:proofErr w:type="spellEnd"/>
      <w:r w:rsidRPr="00583F31">
        <w:rPr>
          <w:rFonts w:ascii="Times New Roman" w:hAnsi="Times New Roman" w:cs="Times New Roman"/>
          <w:b/>
          <w:sz w:val="28"/>
          <w:szCs w:val="28"/>
          <w:lang w:val="uk-UA"/>
        </w:rPr>
        <w:t xml:space="preserve"> </w:t>
      </w:r>
      <w:proofErr w:type="spellStart"/>
      <w:r w:rsidRPr="00583F31">
        <w:rPr>
          <w:rFonts w:ascii="Times New Roman" w:hAnsi="Times New Roman" w:cs="Times New Roman"/>
          <w:b/>
          <w:sz w:val="28"/>
          <w:szCs w:val="28"/>
          <w:lang w:val="uk-UA"/>
        </w:rPr>
        <w:t>Romänien</w:t>
      </w:r>
      <w:proofErr w:type="spellEnd"/>
      <w:r w:rsidRPr="00583F31">
        <w:rPr>
          <w:rFonts w:ascii="Times New Roman" w:hAnsi="Times New Roman" w:cs="Times New Roman"/>
          <w:sz w:val="28"/>
          <w:szCs w:val="28"/>
          <w:lang w:val="uk-UA"/>
        </w:rPr>
        <w:t xml:space="preserve">” </w:t>
      </w:r>
      <w:r w:rsidR="004D6D65" w:rsidRPr="00583F31">
        <w:rPr>
          <w:rFonts w:ascii="Times New Roman" w:hAnsi="Times New Roman" w:cs="Times New Roman"/>
          <w:sz w:val="28"/>
          <w:szCs w:val="28"/>
          <w:lang w:val="uk-UA"/>
        </w:rPr>
        <w:t xml:space="preserve">(Хрестоматія з німецької мови для середніх шкіл Румунії) </w:t>
      </w:r>
      <w:r w:rsidRPr="00583F31">
        <w:rPr>
          <w:rFonts w:ascii="Times New Roman" w:hAnsi="Times New Roman" w:cs="Times New Roman"/>
          <w:sz w:val="28"/>
          <w:szCs w:val="28"/>
          <w:lang w:val="uk-UA"/>
        </w:rPr>
        <w:t>(1923 р.)</w:t>
      </w:r>
      <w:r w:rsidRPr="00583F31">
        <w:rPr>
          <w:rFonts w:ascii="Times New Roman" w:hAnsi="Times New Roman" w:cs="Times New Roman"/>
          <w:b/>
          <w:sz w:val="28"/>
          <w:szCs w:val="28"/>
          <w:lang w:val="uk-UA"/>
        </w:rPr>
        <w:t xml:space="preserve"> </w:t>
      </w:r>
      <w:r w:rsidR="004D6D65" w:rsidRPr="00583F31">
        <w:rPr>
          <w:rFonts w:ascii="Times New Roman" w:hAnsi="Times New Roman" w:cs="Times New Roman"/>
          <w:sz w:val="28"/>
          <w:szCs w:val="28"/>
          <w:lang w:val="uk-UA"/>
        </w:rPr>
        <w:t>був схвалений Міністерством освіти</w:t>
      </w:r>
      <w:r w:rsidRPr="00583F31">
        <w:rPr>
          <w:rFonts w:ascii="Times New Roman" w:hAnsi="Times New Roman" w:cs="Times New Roman"/>
          <w:sz w:val="28"/>
          <w:szCs w:val="28"/>
          <w:lang w:val="uk-UA"/>
        </w:rPr>
        <w:t xml:space="preserve"> Румунії та призначений для учнів </w:t>
      </w:r>
      <w:r w:rsidR="004D6D65" w:rsidRPr="00583F31">
        <w:rPr>
          <w:rFonts w:ascii="Times New Roman" w:hAnsi="Times New Roman" w:cs="Times New Roman"/>
          <w:sz w:val="28"/>
          <w:szCs w:val="28"/>
          <w:lang w:val="uk-UA"/>
        </w:rPr>
        <w:t xml:space="preserve">сьомого та восьмого </w:t>
      </w:r>
      <w:r w:rsidR="007E2CD4" w:rsidRPr="00583F31">
        <w:rPr>
          <w:rFonts w:ascii="Times New Roman" w:hAnsi="Times New Roman" w:cs="Times New Roman"/>
          <w:sz w:val="28"/>
          <w:szCs w:val="28"/>
          <w:lang w:val="uk-UA"/>
        </w:rPr>
        <w:t xml:space="preserve">класів </w:t>
      </w:r>
      <w:r w:rsidR="00F252F8" w:rsidRPr="00583F31">
        <w:rPr>
          <w:rFonts w:ascii="Times New Roman" w:hAnsi="Times New Roman" w:cs="Times New Roman"/>
          <w:sz w:val="28"/>
          <w:szCs w:val="28"/>
          <w:lang w:val="uk-UA"/>
        </w:rPr>
        <w:t>[9</w:t>
      </w:r>
      <w:r w:rsidR="007E2CD4" w:rsidRPr="00583F31">
        <w:rPr>
          <w:rFonts w:ascii="Times New Roman" w:hAnsi="Times New Roman" w:cs="Times New Roman"/>
          <w:sz w:val="28"/>
          <w:szCs w:val="28"/>
          <w:lang w:val="uk-UA"/>
        </w:rPr>
        <w:t>, c. 4].</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i/>
          <w:sz w:val="28"/>
          <w:szCs w:val="28"/>
          <w:lang w:val="uk-UA"/>
        </w:rPr>
        <w:t xml:space="preserve">Структура та зміст підручника. </w:t>
      </w:r>
      <w:r w:rsidRPr="00583F31">
        <w:rPr>
          <w:rFonts w:ascii="Times New Roman" w:hAnsi="Times New Roman" w:cs="Times New Roman"/>
          <w:sz w:val="28"/>
          <w:szCs w:val="28"/>
          <w:lang w:val="uk-UA"/>
        </w:rPr>
        <w:t>Підручник надрукований німецьким готичним шрифтом</w:t>
      </w:r>
      <w:r w:rsidR="00826547" w:rsidRPr="00583F31">
        <w:rPr>
          <w:rFonts w:ascii="Times New Roman" w:hAnsi="Times New Roman" w:cs="Times New Roman"/>
          <w:sz w:val="28"/>
          <w:szCs w:val="28"/>
          <w:lang w:val="uk-UA"/>
        </w:rPr>
        <w:t xml:space="preserve"> та розподілений на 17 розділів</w:t>
      </w:r>
      <w:r w:rsidR="00844F15" w:rsidRPr="00583F31">
        <w:rPr>
          <w:rFonts w:ascii="Times New Roman" w:hAnsi="Times New Roman" w:cs="Times New Roman"/>
          <w:sz w:val="28"/>
          <w:szCs w:val="28"/>
          <w:lang w:val="uk-UA"/>
        </w:rPr>
        <w:t>, які включали а</w:t>
      </w:r>
      <w:r w:rsidRPr="00583F31">
        <w:rPr>
          <w:rFonts w:ascii="Times New Roman" w:hAnsi="Times New Roman" w:cs="Times New Roman"/>
          <w:sz w:val="28"/>
          <w:szCs w:val="28"/>
          <w:lang w:val="uk-UA"/>
        </w:rPr>
        <w:t>даптовані уривки, оповідання</w:t>
      </w:r>
      <w:r w:rsidR="00844F15" w:rsidRPr="00583F31">
        <w:rPr>
          <w:rFonts w:ascii="Times New Roman" w:hAnsi="Times New Roman" w:cs="Times New Roman"/>
          <w:sz w:val="28"/>
          <w:szCs w:val="28"/>
          <w:lang w:val="uk-UA"/>
        </w:rPr>
        <w:t>,</w:t>
      </w:r>
      <w:r w:rsidRPr="00583F31">
        <w:rPr>
          <w:rFonts w:ascii="Times New Roman" w:hAnsi="Times New Roman" w:cs="Times New Roman"/>
          <w:sz w:val="28"/>
          <w:szCs w:val="28"/>
          <w:lang w:val="uk-UA"/>
        </w:rPr>
        <w:t xml:space="preserve"> </w:t>
      </w:r>
      <w:r w:rsidR="00844F15" w:rsidRPr="00583F31">
        <w:rPr>
          <w:rFonts w:ascii="Times New Roman" w:hAnsi="Times New Roman" w:cs="Times New Roman"/>
          <w:sz w:val="28"/>
          <w:szCs w:val="28"/>
          <w:lang w:val="uk-UA"/>
        </w:rPr>
        <w:t>вірші</w:t>
      </w:r>
      <w:r w:rsidR="00826547" w:rsidRPr="00583F31">
        <w:rPr>
          <w:rFonts w:ascii="Times New Roman" w:hAnsi="Times New Roman" w:cs="Times New Roman"/>
          <w:sz w:val="28"/>
          <w:szCs w:val="28"/>
          <w:lang w:val="uk-UA"/>
        </w:rPr>
        <w:t xml:space="preserve"> відомих німецьких і </w:t>
      </w:r>
      <w:r w:rsidRPr="00583F31">
        <w:rPr>
          <w:rFonts w:ascii="Times New Roman" w:hAnsi="Times New Roman" w:cs="Times New Roman"/>
          <w:sz w:val="28"/>
          <w:szCs w:val="28"/>
          <w:lang w:val="uk-UA"/>
        </w:rPr>
        <w:t>румунських авторів</w:t>
      </w:r>
      <w:r w:rsidR="00826547" w:rsidRPr="00583F31">
        <w:rPr>
          <w:rFonts w:ascii="Times New Roman" w:hAnsi="Times New Roman" w:cs="Times New Roman"/>
          <w:sz w:val="28"/>
          <w:szCs w:val="28"/>
          <w:lang w:val="uk-UA"/>
        </w:rPr>
        <w:t>. Останні були перекладені німецькою</w:t>
      </w:r>
      <w:r w:rsidRPr="00583F31">
        <w:rPr>
          <w:rFonts w:ascii="Times New Roman" w:hAnsi="Times New Roman" w:cs="Times New Roman"/>
          <w:sz w:val="28"/>
          <w:szCs w:val="28"/>
          <w:lang w:val="uk-UA"/>
        </w:rPr>
        <w:t xml:space="preserve">. </w:t>
      </w:r>
      <w:r w:rsidR="00844F15" w:rsidRPr="00583F31">
        <w:rPr>
          <w:rFonts w:ascii="Times New Roman" w:hAnsi="Times New Roman" w:cs="Times New Roman"/>
          <w:sz w:val="28"/>
          <w:szCs w:val="28"/>
          <w:lang w:val="uk-UA"/>
        </w:rPr>
        <w:t>Твори</w:t>
      </w:r>
      <w:r w:rsidR="00826547" w:rsidRPr="00583F31">
        <w:rPr>
          <w:rFonts w:ascii="Times New Roman" w:hAnsi="Times New Roman" w:cs="Times New Roman"/>
          <w:sz w:val="28"/>
          <w:szCs w:val="28"/>
          <w:lang w:val="uk-UA"/>
        </w:rPr>
        <w:t xml:space="preserve"> об’єднані однією спільною темою</w:t>
      </w:r>
      <w:r w:rsidR="00844F15" w:rsidRPr="00583F31">
        <w:rPr>
          <w:rFonts w:ascii="Times New Roman" w:hAnsi="Times New Roman" w:cs="Times New Roman"/>
          <w:sz w:val="28"/>
          <w:szCs w:val="28"/>
          <w:lang w:val="uk-UA"/>
        </w:rPr>
        <w:t>.</w:t>
      </w:r>
      <w:r w:rsidR="00826547"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t xml:space="preserve">Наприклад, </w:t>
      </w:r>
      <w:r w:rsidR="00826547" w:rsidRPr="00583F31">
        <w:rPr>
          <w:rFonts w:ascii="Times New Roman" w:hAnsi="Times New Roman" w:cs="Times New Roman"/>
          <w:sz w:val="28"/>
          <w:szCs w:val="28"/>
          <w:lang w:val="uk-UA"/>
        </w:rPr>
        <w:t xml:space="preserve">до розділу під назвою „Весна” увійшли </w:t>
      </w:r>
      <w:r w:rsidRPr="00583F31">
        <w:rPr>
          <w:rFonts w:ascii="Times New Roman" w:hAnsi="Times New Roman" w:cs="Times New Roman"/>
          <w:sz w:val="28"/>
          <w:szCs w:val="28"/>
          <w:lang w:val="uk-UA"/>
        </w:rPr>
        <w:t xml:space="preserve">вірші </w:t>
      </w:r>
      <w:r w:rsidR="00826547" w:rsidRPr="00583F31">
        <w:rPr>
          <w:rFonts w:ascii="Times New Roman" w:hAnsi="Times New Roman" w:cs="Times New Roman"/>
          <w:sz w:val="28"/>
          <w:szCs w:val="28"/>
          <w:lang w:val="uk-UA"/>
        </w:rPr>
        <w:t xml:space="preserve">Г. Гейне „Весняна пісня”, </w:t>
      </w:r>
      <w:r w:rsidRPr="00583F31">
        <w:rPr>
          <w:rFonts w:ascii="Times New Roman" w:hAnsi="Times New Roman" w:cs="Times New Roman"/>
          <w:sz w:val="28"/>
          <w:szCs w:val="28"/>
          <w:lang w:val="uk-UA"/>
        </w:rPr>
        <w:t xml:space="preserve">Л. </w:t>
      </w:r>
      <w:proofErr w:type="spellStart"/>
      <w:r w:rsidRPr="00583F31">
        <w:rPr>
          <w:rFonts w:ascii="Times New Roman" w:hAnsi="Times New Roman" w:cs="Times New Roman"/>
          <w:sz w:val="28"/>
          <w:szCs w:val="28"/>
          <w:lang w:val="uk-UA"/>
        </w:rPr>
        <w:t>Уланда</w:t>
      </w:r>
      <w:proofErr w:type="spellEnd"/>
      <w:r w:rsidRPr="00583F31">
        <w:rPr>
          <w:rFonts w:ascii="Times New Roman" w:hAnsi="Times New Roman" w:cs="Times New Roman"/>
          <w:sz w:val="28"/>
          <w:szCs w:val="28"/>
          <w:lang w:val="uk-UA"/>
        </w:rPr>
        <w:t xml:space="preserve"> </w:t>
      </w:r>
      <w:r w:rsidRPr="00583F31">
        <w:rPr>
          <w:rFonts w:ascii="Times New Roman" w:hAnsi="Times New Roman" w:cs="Times New Roman"/>
          <w:sz w:val="28"/>
          <w:szCs w:val="28"/>
          <w:lang w:val="uk-UA"/>
        </w:rPr>
        <w:lastRenderedPageBreak/>
        <w:t>„Віра навесні”</w:t>
      </w:r>
      <w:r w:rsidR="00826547" w:rsidRPr="00583F31">
        <w:rPr>
          <w:rFonts w:ascii="Times New Roman" w:hAnsi="Times New Roman" w:cs="Times New Roman"/>
          <w:sz w:val="28"/>
          <w:szCs w:val="28"/>
          <w:lang w:val="uk-UA"/>
        </w:rPr>
        <w:t>, Й. Гете „Пасхальна неділя” та інші</w:t>
      </w:r>
      <w:r w:rsidRPr="00583F31">
        <w:rPr>
          <w:rFonts w:ascii="Times New Roman" w:hAnsi="Times New Roman" w:cs="Times New Roman"/>
          <w:sz w:val="28"/>
          <w:szCs w:val="28"/>
          <w:lang w:val="uk-UA"/>
        </w:rPr>
        <w:t xml:space="preserve">. </w:t>
      </w:r>
      <w:r w:rsidR="00826547" w:rsidRPr="00583F31">
        <w:rPr>
          <w:rFonts w:ascii="Times New Roman" w:hAnsi="Times New Roman" w:cs="Times New Roman"/>
          <w:sz w:val="28"/>
          <w:szCs w:val="28"/>
          <w:lang w:val="uk-UA"/>
        </w:rPr>
        <w:t>П</w:t>
      </w:r>
      <w:r w:rsidRPr="00583F31">
        <w:rPr>
          <w:rFonts w:ascii="Times New Roman" w:hAnsi="Times New Roman" w:cs="Times New Roman"/>
          <w:sz w:val="28"/>
          <w:szCs w:val="28"/>
          <w:lang w:val="uk-UA"/>
        </w:rPr>
        <w:t xml:space="preserve">оезію </w:t>
      </w:r>
      <w:r w:rsidR="00826547" w:rsidRPr="00583F31">
        <w:rPr>
          <w:rFonts w:ascii="Times New Roman" w:hAnsi="Times New Roman" w:cs="Times New Roman"/>
          <w:sz w:val="28"/>
          <w:szCs w:val="28"/>
          <w:lang w:val="uk-UA"/>
        </w:rPr>
        <w:t>У. </w:t>
      </w:r>
      <w:proofErr w:type="spellStart"/>
      <w:r w:rsidR="00826547" w:rsidRPr="00583F31">
        <w:rPr>
          <w:rFonts w:ascii="Times New Roman" w:hAnsi="Times New Roman" w:cs="Times New Roman"/>
          <w:sz w:val="28"/>
          <w:szCs w:val="28"/>
          <w:lang w:val="uk-UA"/>
        </w:rPr>
        <w:t>Гергеля</w:t>
      </w:r>
      <w:proofErr w:type="spellEnd"/>
      <w:r w:rsidR="00826547" w:rsidRPr="00583F31">
        <w:rPr>
          <w:rFonts w:ascii="Times New Roman" w:hAnsi="Times New Roman" w:cs="Times New Roman"/>
          <w:sz w:val="28"/>
          <w:szCs w:val="28"/>
          <w:lang w:val="uk-UA"/>
        </w:rPr>
        <w:t xml:space="preserve"> „Пісня матері”, </w:t>
      </w:r>
      <w:r w:rsidRPr="00583F31">
        <w:rPr>
          <w:rFonts w:ascii="Times New Roman" w:hAnsi="Times New Roman" w:cs="Times New Roman"/>
          <w:sz w:val="28"/>
          <w:szCs w:val="28"/>
          <w:lang w:val="uk-UA"/>
        </w:rPr>
        <w:t xml:space="preserve">М. </w:t>
      </w:r>
      <w:proofErr w:type="spellStart"/>
      <w:r w:rsidRPr="00583F31">
        <w:rPr>
          <w:rFonts w:ascii="Times New Roman" w:hAnsi="Times New Roman" w:cs="Times New Roman"/>
          <w:sz w:val="28"/>
          <w:szCs w:val="28"/>
          <w:lang w:val="uk-UA"/>
        </w:rPr>
        <w:t>Емінеску</w:t>
      </w:r>
      <w:proofErr w:type="spellEnd"/>
      <w:r w:rsidRPr="00583F31">
        <w:rPr>
          <w:rFonts w:ascii="Times New Roman" w:hAnsi="Times New Roman" w:cs="Times New Roman"/>
          <w:sz w:val="28"/>
          <w:szCs w:val="28"/>
          <w:lang w:val="uk-UA"/>
        </w:rPr>
        <w:t xml:space="preserve"> „І якщо гілки б’ють у вікно” </w:t>
      </w:r>
      <w:r w:rsidR="00826547" w:rsidRPr="00583F31">
        <w:rPr>
          <w:rFonts w:ascii="Times New Roman" w:hAnsi="Times New Roman" w:cs="Times New Roman"/>
          <w:sz w:val="28"/>
          <w:szCs w:val="28"/>
          <w:lang w:val="uk-UA"/>
        </w:rPr>
        <w:t xml:space="preserve">та інші </w:t>
      </w:r>
      <w:proofErr w:type="spellStart"/>
      <w:r w:rsidR="00826547" w:rsidRPr="00583F31">
        <w:rPr>
          <w:rFonts w:ascii="Times New Roman" w:hAnsi="Times New Roman" w:cs="Times New Roman"/>
          <w:sz w:val="28"/>
          <w:szCs w:val="28"/>
          <w:lang w:val="uk-UA"/>
        </w:rPr>
        <w:t>внесено</w:t>
      </w:r>
      <w:proofErr w:type="spellEnd"/>
      <w:r w:rsidR="00826547" w:rsidRPr="00583F31">
        <w:rPr>
          <w:rFonts w:ascii="Times New Roman" w:hAnsi="Times New Roman" w:cs="Times New Roman"/>
          <w:sz w:val="28"/>
          <w:szCs w:val="28"/>
          <w:lang w:val="uk-UA"/>
        </w:rPr>
        <w:t xml:space="preserve"> д</w:t>
      </w:r>
      <w:r w:rsidR="007E2CD4" w:rsidRPr="00583F31">
        <w:rPr>
          <w:rFonts w:ascii="Times New Roman" w:hAnsi="Times New Roman" w:cs="Times New Roman"/>
          <w:sz w:val="28"/>
          <w:szCs w:val="28"/>
          <w:lang w:val="uk-UA"/>
        </w:rPr>
        <w:t>о розділу „Задоволення і щастя” [</w:t>
      </w:r>
      <w:r w:rsidR="00F252F8" w:rsidRPr="00583F31">
        <w:rPr>
          <w:rFonts w:ascii="Times New Roman" w:hAnsi="Times New Roman" w:cs="Times New Roman"/>
          <w:sz w:val="28"/>
          <w:szCs w:val="28"/>
          <w:lang w:val="uk-UA"/>
        </w:rPr>
        <w:t>9</w:t>
      </w:r>
      <w:r w:rsidR="007E2CD4" w:rsidRPr="00583F31">
        <w:rPr>
          <w:rFonts w:ascii="Times New Roman" w:hAnsi="Times New Roman" w:cs="Times New Roman"/>
          <w:sz w:val="28"/>
          <w:szCs w:val="28"/>
          <w:lang w:val="uk-UA"/>
        </w:rPr>
        <w:t>].</w:t>
      </w:r>
    </w:p>
    <w:p w:rsidR="00F02FD9" w:rsidRPr="00583F31" w:rsidRDefault="00F02FD9"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На наш погляд, такий виклад навчального матеріалу для читання пробуджував ще більше зацікавлення учнів, що сприяло спілкуванню й обговоренню прочитаного.</w:t>
      </w:r>
    </w:p>
    <w:p w:rsidR="00BA2803" w:rsidRPr="00583F31" w:rsidRDefault="00F02FD9"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 </w:t>
      </w:r>
      <w:r w:rsidR="00BA2803" w:rsidRPr="00583F31">
        <w:rPr>
          <w:rFonts w:ascii="Times New Roman" w:hAnsi="Times New Roman" w:cs="Times New Roman"/>
          <w:sz w:val="28"/>
          <w:szCs w:val="28"/>
          <w:lang w:val="uk-UA"/>
        </w:rPr>
        <w:t xml:space="preserve">Проаналізувавши структуру і зміст віднайдених підручників, які були основним засобом навчання </w:t>
      </w:r>
      <w:r w:rsidR="00373703" w:rsidRPr="00583F31">
        <w:rPr>
          <w:rFonts w:ascii="Times New Roman" w:hAnsi="Times New Roman" w:cs="Times New Roman"/>
          <w:sz w:val="28"/>
          <w:szCs w:val="28"/>
          <w:lang w:val="uk-UA"/>
        </w:rPr>
        <w:t>німецької</w:t>
      </w:r>
      <w:r w:rsidR="00BA2803" w:rsidRPr="00583F31">
        <w:rPr>
          <w:rFonts w:ascii="Times New Roman" w:hAnsi="Times New Roman" w:cs="Times New Roman"/>
          <w:sz w:val="28"/>
          <w:szCs w:val="28"/>
          <w:lang w:val="uk-UA"/>
        </w:rPr>
        <w:t xml:space="preserve"> мов</w:t>
      </w:r>
      <w:r w:rsidR="00373703" w:rsidRPr="00583F31">
        <w:rPr>
          <w:rFonts w:ascii="Times New Roman" w:hAnsi="Times New Roman" w:cs="Times New Roman"/>
          <w:sz w:val="28"/>
          <w:szCs w:val="28"/>
          <w:lang w:val="uk-UA"/>
        </w:rPr>
        <w:t>и</w:t>
      </w:r>
      <w:r w:rsidR="00BA2803" w:rsidRPr="00583F31">
        <w:rPr>
          <w:rFonts w:ascii="Times New Roman" w:hAnsi="Times New Roman" w:cs="Times New Roman"/>
          <w:sz w:val="28"/>
          <w:szCs w:val="28"/>
          <w:lang w:val="uk-UA"/>
        </w:rPr>
        <w:t xml:space="preserve"> на Буковині у 1918–1932 рр., можна д</w:t>
      </w:r>
      <w:r w:rsidR="00373703" w:rsidRPr="00583F31">
        <w:rPr>
          <w:rFonts w:ascii="Times New Roman" w:hAnsi="Times New Roman" w:cs="Times New Roman"/>
          <w:sz w:val="28"/>
          <w:szCs w:val="28"/>
          <w:lang w:val="uk-UA"/>
        </w:rPr>
        <w:t xml:space="preserve">ійти висновку, що вибір видань </w:t>
      </w:r>
      <w:r w:rsidR="00BA2803" w:rsidRPr="00583F31">
        <w:rPr>
          <w:rFonts w:ascii="Times New Roman" w:hAnsi="Times New Roman" w:cs="Times New Roman"/>
          <w:sz w:val="28"/>
          <w:szCs w:val="28"/>
          <w:lang w:val="uk-UA"/>
        </w:rPr>
        <w:t xml:space="preserve">був досить великий. Усі </w:t>
      </w:r>
      <w:r w:rsidRPr="00583F31">
        <w:rPr>
          <w:rFonts w:ascii="Times New Roman" w:hAnsi="Times New Roman" w:cs="Times New Roman"/>
          <w:sz w:val="28"/>
          <w:szCs w:val="28"/>
          <w:lang w:val="uk-UA"/>
        </w:rPr>
        <w:t>підручники</w:t>
      </w:r>
      <w:r w:rsidR="00BA2803" w:rsidRPr="00583F31">
        <w:rPr>
          <w:rFonts w:ascii="Times New Roman" w:hAnsi="Times New Roman" w:cs="Times New Roman"/>
          <w:sz w:val="28"/>
          <w:szCs w:val="28"/>
          <w:lang w:val="uk-UA"/>
        </w:rPr>
        <w:t xml:space="preserve">, які використовували вчителі буковинських шкіл, відповідали меті навчання </w:t>
      </w:r>
      <w:r w:rsidR="00373703" w:rsidRPr="00583F31">
        <w:rPr>
          <w:rFonts w:ascii="Times New Roman" w:hAnsi="Times New Roman" w:cs="Times New Roman"/>
          <w:sz w:val="28"/>
          <w:szCs w:val="28"/>
          <w:lang w:val="uk-UA"/>
        </w:rPr>
        <w:t xml:space="preserve">німецької </w:t>
      </w:r>
      <w:r w:rsidR="00BA2803" w:rsidRPr="00583F31">
        <w:rPr>
          <w:rFonts w:ascii="Times New Roman" w:hAnsi="Times New Roman" w:cs="Times New Roman"/>
          <w:sz w:val="28"/>
          <w:szCs w:val="28"/>
          <w:lang w:val="uk-UA"/>
        </w:rPr>
        <w:t>мов</w:t>
      </w:r>
      <w:r w:rsidR="00373703" w:rsidRPr="00583F31">
        <w:rPr>
          <w:rFonts w:ascii="Times New Roman" w:hAnsi="Times New Roman" w:cs="Times New Roman"/>
          <w:sz w:val="28"/>
          <w:szCs w:val="28"/>
          <w:lang w:val="uk-UA"/>
        </w:rPr>
        <w:t>и</w:t>
      </w:r>
      <w:r w:rsidR="00BA2803" w:rsidRPr="00583F31">
        <w:rPr>
          <w:rFonts w:ascii="Times New Roman" w:hAnsi="Times New Roman" w:cs="Times New Roman"/>
          <w:sz w:val="28"/>
          <w:szCs w:val="28"/>
          <w:lang w:val="uk-UA"/>
        </w:rPr>
        <w:t xml:space="preserve"> і вимогам чинної </w:t>
      </w:r>
      <w:r w:rsidR="00373703" w:rsidRPr="00583F31">
        <w:rPr>
          <w:rFonts w:ascii="Times New Roman" w:hAnsi="Times New Roman" w:cs="Times New Roman"/>
          <w:sz w:val="28"/>
          <w:szCs w:val="28"/>
          <w:lang w:val="uk-UA"/>
        </w:rPr>
        <w:t>навчальної програми Міністерства освіти Румунії.</w:t>
      </w:r>
    </w:p>
    <w:p w:rsidR="00FB42C4"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Особливості навчання </w:t>
      </w:r>
      <w:r w:rsidR="00373703" w:rsidRPr="00583F31">
        <w:rPr>
          <w:rFonts w:ascii="Times New Roman" w:hAnsi="Times New Roman" w:cs="Times New Roman"/>
          <w:sz w:val="28"/>
          <w:szCs w:val="28"/>
          <w:lang w:val="uk-UA"/>
        </w:rPr>
        <w:t>німецької</w:t>
      </w:r>
      <w:r w:rsidRPr="00583F31">
        <w:rPr>
          <w:rFonts w:ascii="Times New Roman" w:hAnsi="Times New Roman" w:cs="Times New Roman"/>
          <w:sz w:val="28"/>
          <w:szCs w:val="28"/>
          <w:lang w:val="uk-UA"/>
        </w:rPr>
        <w:t xml:space="preserve"> мов</w:t>
      </w:r>
      <w:r w:rsidR="00373703" w:rsidRPr="00583F31">
        <w:rPr>
          <w:rFonts w:ascii="Times New Roman" w:hAnsi="Times New Roman" w:cs="Times New Roman"/>
          <w:sz w:val="28"/>
          <w:szCs w:val="28"/>
          <w:lang w:val="uk-UA"/>
        </w:rPr>
        <w:t>и</w:t>
      </w:r>
      <w:r w:rsidRPr="00583F31">
        <w:rPr>
          <w:rFonts w:ascii="Times New Roman" w:hAnsi="Times New Roman" w:cs="Times New Roman"/>
          <w:sz w:val="28"/>
          <w:szCs w:val="28"/>
          <w:lang w:val="uk-UA"/>
        </w:rPr>
        <w:t xml:space="preserve"> у </w:t>
      </w:r>
      <w:r w:rsidR="00373703" w:rsidRPr="00583F31">
        <w:rPr>
          <w:rFonts w:ascii="Times New Roman" w:hAnsi="Times New Roman" w:cs="Times New Roman"/>
          <w:sz w:val="28"/>
          <w:szCs w:val="28"/>
          <w:lang w:val="uk-UA"/>
        </w:rPr>
        <w:t>досліджув</w:t>
      </w:r>
      <w:r w:rsidRPr="00583F31">
        <w:rPr>
          <w:rFonts w:ascii="Times New Roman" w:hAnsi="Times New Roman" w:cs="Times New Roman"/>
          <w:sz w:val="28"/>
          <w:szCs w:val="28"/>
          <w:lang w:val="uk-UA"/>
        </w:rPr>
        <w:t xml:space="preserve">аний період, втілені у структурі та змісті підручників, відображали, найперше, послідовність у навчанні, враховуючи при цьому вік учнів. Зауважимо, що для навчання </w:t>
      </w:r>
      <w:r w:rsidR="00373703" w:rsidRPr="00583F31">
        <w:rPr>
          <w:rFonts w:ascii="Times New Roman" w:hAnsi="Times New Roman" w:cs="Times New Roman"/>
          <w:sz w:val="28"/>
          <w:szCs w:val="28"/>
          <w:lang w:val="uk-UA"/>
        </w:rPr>
        <w:t>іноземної мови</w:t>
      </w:r>
      <w:r w:rsidRPr="00583F31">
        <w:rPr>
          <w:rFonts w:ascii="Times New Roman" w:hAnsi="Times New Roman" w:cs="Times New Roman"/>
          <w:sz w:val="28"/>
          <w:szCs w:val="28"/>
          <w:lang w:val="uk-UA"/>
        </w:rPr>
        <w:t xml:space="preserve"> у підручниках використовували пісенний матеріал для формування вмінь правильної вимови. </w:t>
      </w:r>
      <w:r w:rsidR="00373703" w:rsidRPr="00583F31">
        <w:rPr>
          <w:rFonts w:ascii="Times New Roman" w:hAnsi="Times New Roman" w:cs="Times New Roman"/>
          <w:sz w:val="28"/>
          <w:szCs w:val="28"/>
          <w:lang w:val="uk-UA"/>
        </w:rPr>
        <w:t>У</w:t>
      </w:r>
      <w:r w:rsidRPr="00583F31">
        <w:rPr>
          <w:rFonts w:ascii="Times New Roman" w:hAnsi="Times New Roman" w:cs="Times New Roman"/>
          <w:sz w:val="28"/>
          <w:szCs w:val="28"/>
          <w:lang w:val="uk-UA"/>
        </w:rPr>
        <w:t xml:space="preserve"> </w:t>
      </w:r>
      <w:r w:rsidR="00373703" w:rsidRPr="00583F31">
        <w:rPr>
          <w:rFonts w:ascii="Times New Roman" w:hAnsi="Times New Roman" w:cs="Times New Roman"/>
          <w:sz w:val="28"/>
          <w:szCs w:val="28"/>
          <w:lang w:val="uk-UA"/>
        </w:rPr>
        <w:t xml:space="preserve">навчальному виданні </w:t>
      </w:r>
      <w:r w:rsidRPr="00583F31">
        <w:rPr>
          <w:rFonts w:ascii="Times New Roman" w:hAnsi="Times New Roman" w:cs="Times New Roman"/>
          <w:sz w:val="28"/>
          <w:szCs w:val="28"/>
          <w:lang w:val="uk-UA"/>
        </w:rPr>
        <w:t xml:space="preserve">з </w:t>
      </w:r>
      <w:r w:rsidR="00373703" w:rsidRPr="00583F31">
        <w:rPr>
          <w:rFonts w:ascii="Times New Roman" w:hAnsi="Times New Roman" w:cs="Times New Roman"/>
          <w:sz w:val="28"/>
          <w:szCs w:val="28"/>
          <w:lang w:val="uk-UA"/>
        </w:rPr>
        <w:t>німецької мови</w:t>
      </w:r>
      <w:r w:rsidRPr="00583F31">
        <w:rPr>
          <w:rFonts w:ascii="Times New Roman" w:hAnsi="Times New Roman" w:cs="Times New Roman"/>
          <w:sz w:val="28"/>
          <w:szCs w:val="28"/>
          <w:lang w:val="uk-UA"/>
        </w:rPr>
        <w:t xml:space="preserve"> 1925 р. </w:t>
      </w:r>
      <w:r w:rsidR="00FB42C4" w:rsidRPr="00583F31">
        <w:rPr>
          <w:rFonts w:ascii="Times New Roman" w:hAnsi="Times New Roman" w:cs="Times New Roman"/>
          <w:sz w:val="28"/>
          <w:szCs w:val="28"/>
          <w:lang w:val="uk-UA"/>
        </w:rPr>
        <w:t xml:space="preserve">уперше виявлено </w:t>
      </w:r>
      <w:r w:rsidRPr="00583F31">
        <w:rPr>
          <w:rFonts w:ascii="Times New Roman" w:hAnsi="Times New Roman" w:cs="Times New Roman"/>
          <w:sz w:val="28"/>
          <w:szCs w:val="28"/>
          <w:lang w:val="uk-UA"/>
        </w:rPr>
        <w:t xml:space="preserve">виконання тестів, які полягали у виборі правильної </w:t>
      </w:r>
      <w:r w:rsidR="00373703" w:rsidRPr="00583F31">
        <w:rPr>
          <w:rFonts w:ascii="Times New Roman" w:hAnsi="Times New Roman" w:cs="Times New Roman"/>
          <w:sz w:val="28"/>
          <w:szCs w:val="28"/>
          <w:lang w:val="uk-UA"/>
        </w:rPr>
        <w:t>відповіді серед запропонованих, а у</w:t>
      </w:r>
      <w:r w:rsidRPr="00583F31">
        <w:rPr>
          <w:rFonts w:ascii="Times New Roman" w:hAnsi="Times New Roman" w:cs="Times New Roman"/>
          <w:sz w:val="28"/>
          <w:szCs w:val="28"/>
          <w:lang w:val="uk-UA"/>
        </w:rPr>
        <w:t xml:space="preserve"> </w:t>
      </w:r>
      <w:r w:rsidR="00373703" w:rsidRPr="00583F31">
        <w:rPr>
          <w:rFonts w:ascii="Times New Roman" w:hAnsi="Times New Roman" w:cs="Times New Roman"/>
          <w:sz w:val="28"/>
          <w:szCs w:val="28"/>
          <w:lang w:val="uk-UA"/>
        </w:rPr>
        <w:t xml:space="preserve">підручнику </w:t>
      </w:r>
      <w:r w:rsidRPr="00583F31">
        <w:rPr>
          <w:rFonts w:ascii="Times New Roman" w:hAnsi="Times New Roman" w:cs="Times New Roman"/>
          <w:sz w:val="28"/>
          <w:szCs w:val="28"/>
          <w:lang w:val="uk-UA"/>
        </w:rPr>
        <w:t xml:space="preserve">1929 р. з’являється додаток із методичними рекомендаціями для вчителя щодо виконання учнями завдань. </w:t>
      </w:r>
    </w:p>
    <w:p w:rsidR="00BA2803"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На наш погляд, </w:t>
      </w:r>
      <w:r w:rsidR="004F1489" w:rsidRPr="00583F31">
        <w:rPr>
          <w:rFonts w:ascii="Times New Roman" w:hAnsi="Times New Roman" w:cs="Times New Roman"/>
          <w:sz w:val="28"/>
          <w:szCs w:val="28"/>
          <w:lang w:val="uk-UA"/>
        </w:rPr>
        <w:t>підручники</w:t>
      </w:r>
      <w:r w:rsidRPr="00583F31">
        <w:rPr>
          <w:rFonts w:ascii="Times New Roman" w:hAnsi="Times New Roman" w:cs="Times New Roman"/>
          <w:sz w:val="28"/>
          <w:szCs w:val="28"/>
          <w:lang w:val="uk-UA"/>
        </w:rPr>
        <w:t xml:space="preserve"> були розроблені з урахуванням положень прямого методу навчання </w:t>
      </w:r>
      <w:r w:rsidR="004F1489" w:rsidRPr="00583F31">
        <w:rPr>
          <w:rFonts w:ascii="Times New Roman" w:hAnsi="Times New Roman" w:cs="Times New Roman"/>
          <w:sz w:val="28"/>
          <w:szCs w:val="28"/>
          <w:lang w:val="uk-UA"/>
        </w:rPr>
        <w:t>іноземних мов</w:t>
      </w:r>
      <w:r w:rsidRPr="00583F31">
        <w:rPr>
          <w:rFonts w:ascii="Times New Roman" w:hAnsi="Times New Roman" w:cs="Times New Roman"/>
          <w:sz w:val="28"/>
          <w:szCs w:val="28"/>
          <w:lang w:val="uk-UA"/>
        </w:rPr>
        <w:t xml:space="preserve">. </w:t>
      </w:r>
      <w:r w:rsidR="00373703" w:rsidRPr="00583F31">
        <w:rPr>
          <w:rFonts w:ascii="Times New Roman" w:hAnsi="Times New Roman" w:cs="Times New Roman"/>
          <w:sz w:val="28"/>
          <w:szCs w:val="28"/>
          <w:lang w:val="uk-UA"/>
        </w:rPr>
        <w:t>Н</w:t>
      </w:r>
      <w:r w:rsidRPr="00583F31">
        <w:rPr>
          <w:rFonts w:ascii="Times New Roman" w:hAnsi="Times New Roman" w:cs="Times New Roman"/>
          <w:sz w:val="28"/>
          <w:szCs w:val="28"/>
          <w:lang w:val="uk-UA"/>
        </w:rPr>
        <w:t>авчальні видання не</w:t>
      </w:r>
      <w:r w:rsidR="00373703" w:rsidRPr="00583F31">
        <w:rPr>
          <w:rFonts w:ascii="Times New Roman" w:hAnsi="Times New Roman" w:cs="Times New Roman"/>
          <w:sz w:val="28"/>
          <w:szCs w:val="28"/>
          <w:lang w:val="uk-UA"/>
        </w:rPr>
        <w:t xml:space="preserve"> містили фонетичного матеріалу</w:t>
      </w:r>
      <w:r w:rsidR="00FC174E" w:rsidRPr="00583F31">
        <w:rPr>
          <w:rFonts w:ascii="Times New Roman" w:hAnsi="Times New Roman" w:cs="Times New Roman"/>
          <w:sz w:val="28"/>
          <w:szCs w:val="28"/>
          <w:lang w:val="uk-UA"/>
        </w:rPr>
        <w:t>. Д</w:t>
      </w:r>
      <w:r w:rsidR="00373703" w:rsidRPr="00583F31">
        <w:rPr>
          <w:rFonts w:ascii="Times New Roman" w:hAnsi="Times New Roman" w:cs="Times New Roman"/>
          <w:sz w:val="28"/>
          <w:szCs w:val="28"/>
          <w:lang w:val="uk-UA"/>
        </w:rPr>
        <w:t xml:space="preserve">ля засвоєння лексичного матеріалу на початку вивчення іноземної мови </w:t>
      </w:r>
      <w:r w:rsidR="00FC174E" w:rsidRPr="00583F31">
        <w:rPr>
          <w:rFonts w:ascii="Times New Roman" w:hAnsi="Times New Roman" w:cs="Times New Roman"/>
          <w:sz w:val="28"/>
          <w:szCs w:val="28"/>
          <w:lang w:val="uk-UA"/>
        </w:rPr>
        <w:t xml:space="preserve">використовувалась наочна </w:t>
      </w:r>
      <w:proofErr w:type="spellStart"/>
      <w:r w:rsidR="00FC174E" w:rsidRPr="00583F31">
        <w:rPr>
          <w:rFonts w:ascii="Times New Roman" w:hAnsi="Times New Roman" w:cs="Times New Roman"/>
          <w:sz w:val="28"/>
          <w:szCs w:val="28"/>
          <w:lang w:val="uk-UA"/>
        </w:rPr>
        <w:t>семантизація</w:t>
      </w:r>
      <w:proofErr w:type="spellEnd"/>
      <w:r w:rsidR="00FC174E" w:rsidRPr="00583F31">
        <w:rPr>
          <w:rFonts w:ascii="Times New Roman" w:hAnsi="Times New Roman" w:cs="Times New Roman"/>
          <w:sz w:val="28"/>
          <w:szCs w:val="28"/>
          <w:lang w:val="uk-UA"/>
        </w:rPr>
        <w:t>, котру згодом</w:t>
      </w:r>
      <w:r w:rsidRPr="00583F31">
        <w:rPr>
          <w:rFonts w:ascii="Times New Roman" w:hAnsi="Times New Roman" w:cs="Times New Roman"/>
          <w:sz w:val="28"/>
          <w:szCs w:val="28"/>
          <w:lang w:val="uk-UA"/>
        </w:rPr>
        <w:t xml:space="preserve"> замінили на вербальну. Пояснення граматичних явищ відбувалось на основі підібраних</w:t>
      </w:r>
      <w:r w:rsidR="00FC174E" w:rsidRPr="00583F31">
        <w:rPr>
          <w:rFonts w:ascii="Times New Roman" w:hAnsi="Times New Roman" w:cs="Times New Roman"/>
          <w:sz w:val="28"/>
          <w:szCs w:val="28"/>
          <w:lang w:val="uk-UA"/>
        </w:rPr>
        <w:t xml:space="preserve"> прикладів із текстів та вправ, а також </w:t>
      </w:r>
      <w:r w:rsidRPr="00583F31">
        <w:rPr>
          <w:rFonts w:ascii="Times New Roman" w:hAnsi="Times New Roman" w:cs="Times New Roman"/>
          <w:sz w:val="28"/>
          <w:szCs w:val="28"/>
          <w:lang w:val="uk-UA"/>
        </w:rPr>
        <w:t xml:space="preserve">рідною мовою учнів. </w:t>
      </w:r>
      <w:r w:rsidR="00FC174E" w:rsidRPr="00583F31">
        <w:rPr>
          <w:rFonts w:ascii="Times New Roman" w:hAnsi="Times New Roman" w:cs="Times New Roman"/>
          <w:sz w:val="28"/>
          <w:szCs w:val="28"/>
          <w:lang w:val="uk-UA"/>
        </w:rPr>
        <w:t>Н</w:t>
      </w:r>
      <w:r w:rsidRPr="00583F31">
        <w:rPr>
          <w:rFonts w:ascii="Times New Roman" w:hAnsi="Times New Roman" w:cs="Times New Roman"/>
          <w:sz w:val="28"/>
          <w:szCs w:val="28"/>
          <w:lang w:val="uk-UA"/>
        </w:rPr>
        <w:t>авчання говоріння</w:t>
      </w:r>
      <w:r w:rsidR="00FC174E" w:rsidRPr="00583F31">
        <w:rPr>
          <w:rFonts w:ascii="Times New Roman" w:hAnsi="Times New Roman" w:cs="Times New Roman"/>
          <w:sz w:val="28"/>
          <w:szCs w:val="28"/>
          <w:lang w:val="uk-UA"/>
        </w:rPr>
        <w:t xml:space="preserve"> здійснювалось</w:t>
      </w:r>
      <w:r w:rsidRPr="00583F31">
        <w:rPr>
          <w:rFonts w:ascii="Times New Roman" w:hAnsi="Times New Roman" w:cs="Times New Roman"/>
          <w:sz w:val="28"/>
          <w:szCs w:val="28"/>
          <w:lang w:val="uk-UA"/>
        </w:rPr>
        <w:t xml:space="preserve"> за допомогою </w:t>
      </w:r>
      <w:r w:rsidR="00FC174E" w:rsidRPr="00583F31">
        <w:rPr>
          <w:rFonts w:ascii="Times New Roman" w:hAnsi="Times New Roman" w:cs="Times New Roman"/>
          <w:sz w:val="28"/>
          <w:szCs w:val="28"/>
          <w:lang w:val="uk-UA"/>
        </w:rPr>
        <w:t>текстів, діалогів і</w:t>
      </w:r>
      <w:r w:rsidRPr="00583F31">
        <w:rPr>
          <w:rFonts w:ascii="Times New Roman" w:hAnsi="Times New Roman" w:cs="Times New Roman"/>
          <w:sz w:val="28"/>
          <w:szCs w:val="28"/>
          <w:lang w:val="uk-UA"/>
        </w:rPr>
        <w:t xml:space="preserve"> вправ на розвиток усного мовлення. </w:t>
      </w:r>
      <w:r w:rsidR="00FC174E" w:rsidRPr="00583F31">
        <w:rPr>
          <w:rFonts w:ascii="Times New Roman" w:hAnsi="Times New Roman" w:cs="Times New Roman"/>
          <w:sz w:val="28"/>
          <w:szCs w:val="28"/>
          <w:lang w:val="uk-UA"/>
        </w:rPr>
        <w:t>Читанню різножанрової літератури приділяли з</w:t>
      </w:r>
      <w:r w:rsidRPr="00583F31">
        <w:rPr>
          <w:rFonts w:ascii="Times New Roman" w:hAnsi="Times New Roman" w:cs="Times New Roman"/>
          <w:sz w:val="28"/>
          <w:szCs w:val="28"/>
          <w:lang w:val="uk-UA"/>
        </w:rPr>
        <w:t xml:space="preserve">начну увагу. Для навчання письма використовувалися такі види вправ, як </w:t>
      </w:r>
      <w:r w:rsidR="00FC174E" w:rsidRPr="00583F31">
        <w:rPr>
          <w:rFonts w:ascii="Times New Roman" w:hAnsi="Times New Roman" w:cs="Times New Roman"/>
          <w:sz w:val="28"/>
          <w:szCs w:val="28"/>
          <w:lang w:val="uk-UA"/>
        </w:rPr>
        <w:t xml:space="preserve">диктанти, переписування, творчі завдання </w:t>
      </w:r>
      <w:r w:rsidRPr="00583F31">
        <w:rPr>
          <w:rFonts w:ascii="Times New Roman" w:hAnsi="Times New Roman" w:cs="Times New Roman"/>
          <w:sz w:val="28"/>
          <w:szCs w:val="28"/>
          <w:lang w:val="uk-UA"/>
        </w:rPr>
        <w:t xml:space="preserve">тощо. </w:t>
      </w:r>
      <w:r w:rsidR="00FC174E" w:rsidRPr="00583F31">
        <w:rPr>
          <w:rFonts w:ascii="Times New Roman" w:hAnsi="Times New Roman" w:cs="Times New Roman"/>
          <w:sz w:val="28"/>
          <w:szCs w:val="28"/>
          <w:lang w:val="uk-UA"/>
        </w:rPr>
        <w:t>Пропонувалось також</w:t>
      </w:r>
      <w:r w:rsidRPr="00583F31">
        <w:rPr>
          <w:rFonts w:ascii="Times New Roman" w:hAnsi="Times New Roman" w:cs="Times New Roman"/>
          <w:sz w:val="28"/>
          <w:szCs w:val="28"/>
          <w:lang w:val="uk-UA"/>
        </w:rPr>
        <w:t xml:space="preserve"> ознайомлення з </w:t>
      </w:r>
      <w:r w:rsidRPr="00583F31">
        <w:rPr>
          <w:rFonts w:ascii="Times New Roman" w:hAnsi="Times New Roman" w:cs="Times New Roman"/>
          <w:sz w:val="28"/>
          <w:szCs w:val="28"/>
          <w:lang w:val="uk-UA"/>
        </w:rPr>
        <w:lastRenderedPageBreak/>
        <w:t xml:space="preserve">готичним шрифтом. Автори намагалися уникати перекладу, проте </w:t>
      </w:r>
      <w:r w:rsidR="00FC174E" w:rsidRPr="00583F31">
        <w:rPr>
          <w:rFonts w:ascii="Times New Roman" w:hAnsi="Times New Roman" w:cs="Times New Roman"/>
          <w:sz w:val="28"/>
          <w:szCs w:val="28"/>
          <w:lang w:val="uk-UA"/>
        </w:rPr>
        <w:t xml:space="preserve">його </w:t>
      </w:r>
      <w:r w:rsidRPr="00583F31">
        <w:rPr>
          <w:rFonts w:ascii="Times New Roman" w:hAnsi="Times New Roman" w:cs="Times New Roman"/>
          <w:sz w:val="28"/>
          <w:szCs w:val="28"/>
          <w:lang w:val="uk-UA"/>
        </w:rPr>
        <w:t>все ж використовували під час пояснення граматичного матеріалу в молодших класах.</w:t>
      </w:r>
    </w:p>
    <w:p w:rsidR="00FB42C4"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Головна особливість хрестоматій з </w:t>
      </w:r>
      <w:r w:rsidR="00FC174E" w:rsidRPr="00583F31">
        <w:rPr>
          <w:rFonts w:ascii="Times New Roman" w:hAnsi="Times New Roman" w:cs="Times New Roman"/>
          <w:sz w:val="28"/>
          <w:szCs w:val="28"/>
          <w:lang w:val="uk-UA"/>
        </w:rPr>
        <w:t>німецької мови</w:t>
      </w:r>
      <w:r w:rsidRPr="00583F31">
        <w:rPr>
          <w:rFonts w:ascii="Times New Roman" w:hAnsi="Times New Roman" w:cs="Times New Roman"/>
          <w:sz w:val="28"/>
          <w:szCs w:val="28"/>
          <w:lang w:val="uk-UA"/>
        </w:rPr>
        <w:t xml:space="preserve"> полягала в наявності перекладен</w:t>
      </w:r>
      <w:r w:rsidR="00FC174E" w:rsidRPr="00583F31">
        <w:rPr>
          <w:rFonts w:ascii="Times New Roman" w:hAnsi="Times New Roman" w:cs="Times New Roman"/>
          <w:sz w:val="28"/>
          <w:szCs w:val="28"/>
          <w:lang w:val="uk-UA"/>
        </w:rPr>
        <w:t>их уривків румунських авторів</w:t>
      </w:r>
      <w:r w:rsidRPr="00583F31">
        <w:rPr>
          <w:rFonts w:ascii="Times New Roman" w:hAnsi="Times New Roman" w:cs="Times New Roman"/>
          <w:sz w:val="28"/>
          <w:szCs w:val="28"/>
          <w:lang w:val="uk-UA"/>
        </w:rPr>
        <w:t xml:space="preserve">, творів для позакласного читання, пояснень слів і виразів. </w:t>
      </w:r>
    </w:p>
    <w:p w:rsidR="00FC174E" w:rsidRPr="00583F31" w:rsidRDefault="00BA2803"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Отже, зміст і структура віднайдених і проаналізованих підручників з </w:t>
      </w:r>
      <w:r w:rsidR="00FC174E" w:rsidRPr="00583F31">
        <w:rPr>
          <w:rFonts w:ascii="Times New Roman" w:hAnsi="Times New Roman" w:cs="Times New Roman"/>
          <w:sz w:val="28"/>
          <w:szCs w:val="28"/>
          <w:lang w:val="uk-UA"/>
        </w:rPr>
        <w:t>німецької мови</w:t>
      </w:r>
      <w:r w:rsidRPr="00583F31">
        <w:rPr>
          <w:rFonts w:ascii="Times New Roman" w:hAnsi="Times New Roman" w:cs="Times New Roman"/>
          <w:sz w:val="28"/>
          <w:szCs w:val="28"/>
          <w:lang w:val="uk-UA"/>
        </w:rPr>
        <w:t xml:space="preserve"> (1918–1932 рр.) дає підстави стверджувати про реалізацію положень прямого методу навчання </w:t>
      </w:r>
      <w:r w:rsidR="00FC174E" w:rsidRPr="00583F31">
        <w:rPr>
          <w:rFonts w:ascii="Times New Roman" w:hAnsi="Times New Roman" w:cs="Times New Roman"/>
          <w:sz w:val="28"/>
          <w:szCs w:val="28"/>
          <w:lang w:val="uk-UA"/>
        </w:rPr>
        <w:t>іноземних мов на території Буковини.</w:t>
      </w:r>
    </w:p>
    <w:p w:rsidR="00597394" w:rsidRPr="00583F31" w:rsidRDefault="005218AB" w:rsidP="003B7618">
      <w:pPr>
        <w:suppressAutoHyphens/>
        <w:spacing w:after="0" w:line="360" w:lineRule="auto"/>
        <w:ind w:firstLine="709"/>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Перспективи</w:t>
      </w:r>
      <w:r w:rsidR="00597394" w:rsidRPr="00583F31">
        <w:rPr>
          <w:rFonts w:ascii="Times New Roman" w:hAnsi="Times New Roman" w:cs="Times New Roman"/>
          <w:sz w:val="28"/>
          <w:szCs w:val="28"/>
          <w:lang w:val="uk-UA"/>
        </w:rPr>
        <w:t xml:space="preserve"> подальших </w:t>
      </w:r>
      <w:r w:rsidRPr="00583F31">
        <w:rPr>
          <w:rFonts w:ascii="Times New Roman" w:hAnsi="Times New Roman" w:cs="Times New Roman"/>
          <w:sz w:val="28"/>
          <w:szCs w:val="28"/>
          <w:lang w:val="uk-UA"/>
        </w:rPr>
        <w:t>розвідок</w:t>
      </w:r>
      <w:r w:rsidR="00597394" w:rsidRPr="00583F31">
        <w:rPr>
          <w:rFonts w:ascii="Times New Roman" w:hAnsi="Times New Roman" w:cs="Times New Roman"/>
          <w:sz w:val="28"/>
          <w:szCs w:val="28"/>
          <w:lang w:val="uk-UA"/>
        </w:rPr>
        <w:t xml:space="preserve"> вбачаємо в аналізі </w:t>
      </w:r>
      <w:r w:rsidRPr="00583F31">
        <w:rPr>
          <w:rFonts w:ascii="Times New Roman" w:hAnsi="Times New Roman" w:cs="Times New Roman"/>
          <w:sz w:val="28"/>
          <w:szCs w:val="28"/>
          <w:lang w:val="uk-UA"/>
        </w:rPr>
        <w:t>підручників з</w:t>
      </w:r>
      <w:r w:rsidR="00014103" w:rsidRPr="00583F31">
        <w:rPr>
          <w:rFonts w:ascii="Times New Roman" w:hAnsi="Times New Roman" w:cs="Times New Roman"/>
          <w:sz w:val="28"/>
          <w:szCs w:val="28"/>
          <w:lang w:val="uk-UA"/>
        </w:rPr>
        <w:t xml:space="preserve"> </w:t>
      </w:r>
      <w:bookmarkStart w:id="0" w:name="_GoBack"/>
      <w:r w:rsidR="004F1489" w:rsidRPr="00583F31">
        <w:rPr>
          <w:rFonts w:ascii="Times New Roman" w:hAnsi="Times New Roman" w:cs="Times New Roman"/>
          <w:sz w:val="28"/>
          <w:szCs w:val="28"/>
          <w:lang w:val="uk-UA"/>
        </w:rPr>
        <w:t>анг</w:t>
      </w:r>
      <w:bookmarkEnd w:id="0"/>
      <w:r w:rsidR="004F1489" w:rsidRPr="00583F31">
        <w:rPr>
          <w:rFonts w:ascii="Times New Roman" w:hAnsi="Times New Roman" w:cs="Times New Roman"/>
          <w:sz w:val="28"/>
          <w:szCs w:val="28"/>
          <w:lang w:val="uk-UA"/>
        </w:rPr>
        <w:t>лійської мови</w:t>
      </w:r>
      <w:r w:rsidR="00014103" w:rsidRPr="00583F31">
        <w:rPr>
          <w:rFonts w:ascii="Times New Roman" w:hAnsi="Times New Roman" w:cs="Times New Roman"/>
          <w:sz w:val="28"/>
          <w:szCs w:val="28"/>
          <w:lang w:val="uk-UA"/>
        </w:rPr>
        <w:t>, які виступа</w:t>
      </w:r>
      <w:r w:rsidRPr="00583F31">
        <w:rPr>
          <w:rFonts w:ascii="Times New Roman" w:hAnsi="Times New Roman" w:cs="Times New Roman"/>
          <w:sz w:val="28"/>
          <w:szCs w:val="28"/>
          <w:lang w:val="uk-UA"/>
        </w:rPr>
        <w:t>ли важливим засобом навчального процесу в</w:t>
      </w:r>
      <w:r w:rsidR="00014103" w:rsidRPr="00583F31">
        <w:rPr>
          <w:rFonts w:ascii="Times New Roman" w:hAnsi="Times New Roman" w:cs="Times New Roman"/>
          <w:sz w:val="28"/>
          <w:szCs w:val="28"/>
          <w:lang w:val="uk-UA"/>
        </w:rPr>
        <w:t xml:space="preserve"> школах Буковини досліджуваного відрізка часу</w:t>
      </w:r>
      <w:r w:rsidR="00597394" w:rsidRPr="00583F31">
        <w:rPr>
          <w:rFonts w:ascii="Times New Roman" w:hAnsi="Times New Roman" w:cs="Times New Roman"/>
          <w:sz w:val="28"/>
          <w:szCs w:val="28"/>
          <w:lang w:val="uk-UA"/>
        </w:rPr>
        <w:t>.</w:t>
      </w:r>
    </w:p>
    <w:p w:rsidR="0047541D" w:rsidRPr="00583F31" w:rsidRDefault="0047541D" w:rsidP="003B7618">
      <w:pPr>
        <w:suppressAutoHyphens/>
        <w:spacing w:after="0" w:line="360" w:lineRule="auto"/>
        <w:ind w:firstLine="709"/>
        <w:jc w:val="both"/>
        <w:rPr>
          <w:rFonts w:ascii="Times New Roman" w:hAnsi="Times New Roman" w:cs="Times New Roman"/>
          <w:bCs/>
          <w:sz w:val="28"/>
          <w:szCs w:val="28"/>
          <w:u w:val="single"/>
          <w:lang w:val="uk-UA"/>
        </w:rPr>
      </w:pPr>
    </w:p>
    <w:p w:rsidR="0047541D" w:rsidRPr="00583F31" w:rsidRDefault="0047541D" w:rsidP="003B7618">
      <w:pPr>
        <w:widowControl w:val="0"/>
        <w:suppressAutoHyphens/>
        <w:autoSpaceDE w:val="0"/>
        <w:autoSpaceDN w:val="0"/>
        <w:spacing w:after="0" w:line="360" w:lineRule="auto"/>
        <w:ind w:left="102" w:firstLine="709"/>
        <w:jc w:val="center"/>
        <w:rPr>
          <w:rFonts w:ascii="Times New Roman" w:hAnsi="Times New Roman" w:cs="Times New Roman"/>
          <w:b/>
          <w:bCs/>
          <w:sz w:val="28"/>
          <w:szCs w:val="28"/>
          <w:lang w:val="uk-UA"/>
        </w:rPr>
      </w:pPr>
      <w:r w:rsidRPr="00583F31">
        <w:rPr>
          <w:rFonts w:ascii="Times New Roman" w:hAnsi="Times New Roman" w:cs="Times New Roman"/>
          <w:b/>
          <w:bCs/>
          <w:sz w:val="28"/>
          <w:szCs w:val="28"/>
          <w:lang w:val="uk-UA"/>
        </w:rPr>
        <w:t>Бібліографічні посилання (</w:t>
      </w:r>
      <w:r w:rsidRPr="00583F31">
        <w:rPr>
          <w:rFonts w:ascii="Times New Roman" w:hAnsi="Times New Roman" w:cs="Times New Roman"/>
          <w:b/>
          <w:bCs/>
          <w:sz w:val="28"/>
          <w:szCs w:val="28"/>
          <w:lang w:val="en-US"/>
        </w:rPr>
        <w:t>References</w:t>
      </w:r>
      <w:r w:rsidRPr="00583F31">
        <w:rPr>
          <w:rFonts w:ascii="Times New Roman" w:hAnsi="Times New Roman" w:cs="Times New Roman"/>
          <w:b/>
          <w:bCs/>
          <w:sz w:val="28"/>
          <w:szCs w:val="28"/>
          <w:lang w:val="uk-UA"/>
        </w:rPr>
        <w:t>)</w:t>
      </w:r>
    </w:p>
    <w:p w:rsidR="007E2CD4" w:rsidRPr="00583F31" w:rsidRDefault="00192A72" w:rsidP="003B7618">
      <w:pPr>
        <w:pStyle w:val="a3"/>
        <w:widowControl w:val="0"/>
        <w:numPr>
          <w:ilvl w:val="0"/>
          <w:numId w:val="14"/>
        </w:numPr>
        <w:suppressAutoHyphens/>
        <w:autoSpaceDE w:val="0"/>
        <w:autoSpaceDN w:val="0"/>
        <w:spacing w:after="0" w:line="360" w:lineRule="auto"/>
        <w:jc w:val="both"/>
        <w:rPr>
          <w:rFonts w:ascii="Times New Roman" w:hAnsi="Times New Roman" w:cs="Times New Roman"/>
          <w:sz w:val="28"/>
          <w:szCs w:val="28"/>
          <w:lang w:val="uk-UA"/>
        </w:rPr>
      </w:pPr>
      <w:proofErr w:type="spellStart"/>
      <w:r w:rsidRPr="00583F31">
        <w:rPr>
          <w:rFonts w:ascii="Times New Roman" w:hAnsi="Times New Roman" w:cs="Times New Roman"/>
          <w:sz w:val="28"/>
          <w:szCs w:val="28"/>
          <w:lang w:val="uk-UA"/>
        </w:rPr>
        <w:t>Лабінська</w:t>
      </w:r>
      <w:proofErr w:type="spellEnd"/>
      <w:r w:rsidRPr="00583F31">
        <w:rPr>
          <w:rFonts w:ascii="Times New Roman" w:hAnsi="Times New Roman" w:cs="Times New Roman"/>
          <w:sz w:val="28"/>
          <w:szCs w:val="28"/>
          <w:lang w:val="uk-UA"/>
        </w:rPr>
        <w:t xml:space="preserve"> Б. І. Історичні нариси з методики навчання іноземних мов на західноукраїнських землях (друга половина XIX – перша половина XX ст.) : монографія. Київ : КНЛУ, 2013. 384 с.</w:t>
      </w:r>
    </w:p>
    <w:p w:rsidR="007E2CD4" w:rsidRPr="00583F31" w:rsidRDefault="007E2CD4" w:rsidP="003B7618">
      <w:pPr>
        <w:pStyle w:val="a3"/>
        <w:widowControl w:val="0"/>
        <w:numPr>
          <w:ilvl w:val="0"/>
          <w:numId w:val="14"/>
        </w:numPr>
        <w:suppressAutoHyphens/>
        <w:autoSpaceDE w:val="0"/>
        <w:autoSpaceDN w:val="0"/>
        <w:spacing w:after="0" w:line="360" w:lineRule="auto"/>
        <w:jc w:val="both"/>
        <w:rPr>
          <w:rFonts w:ascii="Times New Roman" w:hAnsi="Times New Roman" w:cs="Times New Roman"/>
          <w:sz w:val="28"/>
          <w:szCs w:val="28"/>
          <w:lang w:val="uk-UA"/>
        </w:rPr>
      </w:pPr>
      <w:r w:rsidRPr="00583F31">
        <w:rPr>
          <w:rFonts w:ascii="Times New Roman" w:hAnsi="Times New Roman" w:cs="Times New Roman"/>
          <w:sz w:val="28"/>
          <w:szCs w:val="28"/>
          <w:lang w:val="uk-UA"/>
        </w:rPr>
        <w:t xml:space="preserve">Методика навчання іноземних мов і культур: теорія і практика: підручник для </w:t>
      </w:r>
      <w:proofErr w:type="spellStart"/>
      <w:r w:rsidRPr="00583F31">
        <w:rPr>
          <w:rFonts w:ascii="Times New Roman" w:hAnsi="Times New Roman" w:cs="Times New Roman"/>
          <w:sz w:val="28"/>
          <w:szCs w:val="28"/>
          <w:lang w:val="uk-UA"/>
        </w:rPr>
        <w:t>студ</w:t>
      </w:r>
      <w:proofErr w:type="spellEnd"/>
      <w:r w:rsidRPr="00583F31">
        <w:rPr>
          <w:rFonts w:ascii="Times New Roman" w:hAnsi="Times New Roman" w:cs="Times New Roman"/>
          <w:sz w:val="28"/>
          <w:szCs w:val="28"/>
          <w:lang w:val="uk-UA"/>
        </w:rPr>
        <w:t xml:space="preserve">. класичних, педагогічних і лінгвістичних університетів / </w:t>
      </w:r>
      <w:proofErr w:type="spellStart"/>
      <w:r w:rsidRPr="00583F31">
        <w:rPr>
          <w:rFonts w:ascii="Times New Roman" w:hAnsi="Times New Roman" w:cs="Times New Roman"/>
          <w:sz w:val="28"/>
          <w:szCs w:val="28"/>
          <w:lang w:val="uk-UA"/>
        </w:rPr>
        <w:t>Бігич</w:t>
      </w:r>
      <w:proofErr w:type="spellEnd"/>
      <w:r w:rsidRPr="00583F31">
        <w:rPr>
          <w:rFonts w:ascii="Times New Roman" w:hAnsi="Times New Roman" w:cs="Times New Roman"/>
          <w:sz w:val="28"/>
          <w:szCs w:val="28"/>
          <w:lang w:val="uk-UA"/>
        </w:rPr>
        <w:t xml:space="preserve"> О. Б., Бориско Н. Ф., Борецька Г. Е. та ін. ; за </w:t>
      </w:r>
      <w:proofErr w:type="spellStart"/>
      <w:r w:rsidRPr="00583F31">
        <w:rPr>
          <w:rFonts w:ascii="Times New Roman" w:hAnsi="Times New Roman" w:cs="Times New Roman"/>
          <w:sz w:val="28"/>
          <w:szCs w:val="28"/>
          <w:lang w:val="uk-UA"/>
        </w:rPr>
        <w:t>заг</w:t>
      </w:r>
      <w:proofErr w:type="spellEnd"/>
      <w:r w:rsidRPr="00583F31">
        <w:rPr>
          <w:rFonts w:ascii="Times New Roman" w:hAnsi="Times New Roman" w:cs="Times New Roman"/>
          <w:sz w:val="28"/>
          <w:szCs w:val="28"/>
          <w:lang w:val="uk-UA"/>
        </w:rPr>
        <w:t xml:space="preserve">. ред. С. Ю. </w:t>
      </w:r>
      <w:proofErr w:type="spellStart"/>
      <w:r w:rsidRPr="00583F31">
        <w:rPr>
          <w:rFonts w:ascii="Times New Roman" w:hAnsi="Times New Roman" w:cs="Times New Roman"/>
          <w:sz w:val="28"/>
          <w:szCs w:val="28"/>
          <w:lang w:val="uk-UA"/>
        </w:rPr>
        <w:t>Ніко</w:t>
      </w:r>
      <w:r w:rsidR="00F252F8" w:rsidRPr="00583F31">
        <w:rPr>
          <w:rFonts w:ascii="Times New Roman" w:hAnsi="Times New Roman" w:cs="Times New Roman"/>
          <w:sz w:val="28"/>
          <w:szCs w:val="28"/>
          <w:lang w:val="uk-UA"/>
        </w:rPr>
        <w:t>лаєвої</w:t>
      </w:r>
      <w:proofErr w:type="spellEnd"/>
      <w:r w:rsidR="00F252F8" w:rsidRPr="00583F31">
        <w:rPr>
          <w:rFonts w:ascii="Times New Roman" w:hAnsi="Times New Roman" w:cs="Times New Roman"/>
          <w:sz w:val="28"/>
          <w:szCs w:val="28"/>
          <w:lang w:val="uk-UA"/>
        </w:rPr>
        <w:t xml:space="preserve">. Київ : </w:t>
      </w:r>
      <w:proofErr w:type="spellStart"/>
      <w:r w:rsidR="00F252F8" w:rsidRPr="00583F31">
        <w:rPr>
          <w:rFonts w:ascii="Times New Roman" w:hAnsi="Times New Roman" w:cs="Times New Roman"/>
          <w:sz w:val="28"/>
          <w:szCs w:val="28"/>
          <w:lang w:val="uk-UA"/>
        </w:rPr>
        <w:t>Ленвіт</w:t>
      </w:r>
      <w:proofErr w:type="spellEnd"/>
      <w:r w:rsidR="00F252F8" w:rsidRPr="00583F31">
        <w:rPr>
          <w:rFonts w:ascii="Times New Roman" w:hAnsi="Times New Roman" w:cs="Times New Roman"/>
          <w:sz w:val="28"/>
          <w:szCs w:val="28"/>
          <w:lang w:val="uk-UA"/>
        </w:rPr>
        <w:t>, 2013. С. 546–549.</w:t>
      </w:r>
    </w:p>
    <w:p w:rsidR="004E2013" w:rsidRPr="00583F31" w:rsidRDefault="004E2013" w:rsidP="003B7618">
      <w:pPr>
        <w:pStyle w:val="a3"/>
        <w:numPr>
          <w:ilvl w:val="0"/>
          <w:numId w:val="14"/>
        </w:numPr>
        <w:suppressAutoHyphens/>
        <w:spacing w:line="360" w:lineRule="auto"/>
        <w:jc w:val="both"/>
        <w:rPr>
          <w:rFonts w:ascii="Times New Roman" w:hAnsi="Times New Roman" w:cs="Times New Roman"/>
          <w:sz w:val="28"/>
          <w:szCs w:val="28"/>
          <w:lang w:val="uk-UA"/>
        </w:rPr>
      </w:pPr>
      <w:proofErr w:type="spellStart"/>
      <w:r w:rsidRPr="00583F31">
        <w:rPr>
          <w:rFonts w:ascii="Times New Roman" w:hAnsi="Times New Roman" w:cs="Times New Roman"/>
          <w:sz w:val="28"/>
          <w:szCs w:val="28"/>
          <w:lang w:val="uk-UA"/>
        </w:rPr>
        <w:t>Anuarul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Liceului</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Nr</w:t>
      </w:r>
      <w:proofErr w:type="spellEnd"/>
      <w:r w:rsidRPr="00583F31">
        <w:rPr>
          <w:rFonts w:ascii="Times New Roman" w:hAnsi="Times New Roman" w:cs="Times New Roman"/>
          <w:sz w:val="28"/>
          <w:szCs w:val="28"/>
          <w:lang w:val="uk-UA"/>
        </w:rPr>
        <w:t>. 1 “</w:t>
      </w:r>
      <w:proofErr w:type="spellStart"/>
      <w:r w:rsidRPr="00583F31">
        <w:rPr>
          <w:rFonts w:ascii="Times New Roman" w:hAnsi="Times New Roman" w:cs="Times New Roman"/>
          <w:sz w:val="28"/>
          <w:szCs w:val="28"/>
          <w:lang w:val="uk-UA"/>
        </w:rPr>
        <w:t>Aron</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Pumnul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Cernăuți</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pentru</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anul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şcolar</w:t>
      </w:r>
      <w:proofErr w:type="spellEnd"/>
      <w:r w:rsidRPr="00583F31">
        <w:rPr>
          <w:rFonts w:ascii="Times New Roman" w:hAnsi="Times New Roman" w:cs="Times New Roman"/>
          <w:sz w:val="28"/>
          <w:szCs w:val="28"/>
          <w:lang w:val="uk-UA"/>
        </w:rPr>
        <w:t xml:space="preserve"> 1929/30 </w:t>
      </w:r>
      <w:proofErr w:type="spellStart"/>
      <w:r w:rsidRPr="00583F31">
        <w:rPr>
          <w:rFonts w:ascii="Times New Roman" w:hAnsi="Times New Roman" w:cs="Times New Roman"/>
          <w:sz w:val="28"/>
          <w:szCs w:val="28"/>
          <w:lang w:val="uk-UA"/>
        </w:rPr>
        <w:t>publicat</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Emanoil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Iliuț</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directorul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liceului</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Cernăuți</w:t>
      </w:r>
      <w:proofErr w:type="spellEnd"/>
      <w:r w:rsidRPr="00583F31">
        <w:rPr>
          <w:rFonts w:ascii="Times New Roman" w:hAnsi="Times New Roman" w:cs="Times New Roman"/>
          <w:sz w:val="28"/>
          <w:szCs w:val="28"/>
          <w:lang w:val="uk-UA"/>
        </w:rPr>
        <w:t xml:space="preserve"> : </w:t>
      </w:r>
      <w:proofErr w:type="spellStart"/>
      <w:r w:rsidRPr="00583F31">
        <w:rPr>
          <w:rFonts w:ascii="Times New Roman" w:hAnsi="Times New Roman" w:cs="Times New Roman"/>
          <w:sz w:val="28"/>
          <w:szCs w:val="28"/>
          <w:lang w:val="uk-UA"/>
        </w:rPr>
        <w:t>Institutul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arte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grafice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și</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editură</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Glasul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Bucovinei</w:t>
      </w:r>
      <w:proofErr w:type="spellEnd"/>
      <w:r w:rsidRPr="00583F31">
        <w:rPr>
          <w:rFonts w:ascii="Times New Roman" w:hAnsi="Times New Roman" w:cs="Times New Roman"/>
          <w:sz w:val="28"/>
          <w:szCs w:val="28"/>
          <w:lang w:val="uk-UA"/>
        </w:rPr>
        <w:t>”, 1931. P. 35–38.</w:t>
      </w:r>
    </w:p>
    <w:p w:rsidR="003B5661" w:rsidRPr="00583F31" w:rsidRDefault="003B5661" w:rsidP="003B7618">
      <w:pPr>
        <w:pStyle w:val="a3"/>
        <w:widowControl w:val="0"/>
        <w:numPr>
          <w:ilvl w:val="0"/>
          <w:numId w:val="14"/>
        </w:numPr>
        <w:suppressAutoHyphens/>
        <w:autoSpaceDE w:val="0"/>
        <w:autoSpaceDN w:val="0"/>
        <w:spacing w:after="0" w:line="360" w:lineRule="auto"/>
        <w:jc w:val="both"/>
        <w:rPr>
          <w:rFonts w:ascii="Times New Roman" w:hAnsi="Times New Roman" w:cs="Times New Roman"/>
          <w:sz w:val="28"/>
          <w:szCs w:val="28"/>
          <w:lang w:val="uk-UA"/>
        </w:rPr>
      </w:pPr>
      <w:proofErr w:type="spellStart"/>
      <w:r w:rsidRPr="00583F31">
        <w:rPr>
          <w:rFonts w:ascii="Times New Roman" w:hAnsi="Times New Roman" w:cs="Times New Roman"/>
          <w:sz w:val="28"/>
          <w:szCs w:val="28"/>
          <w:lang w:val="uk-UA"/>
        </w:rPr>
        <w:t>Ebervain</w:t>
      </w:r>
      <w:proofErr w:type="spellEnd"/>
      <w:r w:rsidRPr="00583F31">
        <w:rPr>
          <w:rFonts w:ascii="Times New Roman" w:hAnsi="Times New Roman" w:cs="Times New Roman"/>
          <w:sz w:val="28"/>
          <w:szCs w:val="28"/>
          <w:lang w:val="uk-UA"/>
        </w:rPr>
        <w:t xml:space="preserve"> A., </w:t>
      </w:r>
      <w:proofErr w:type="spellStart"/>
      <w:r w:rsidRPr="00583F31">
        <w:rPr>
          <w:rFonts w:ascii="Times New Roman" w:hAnsi="Times New Roman" w:cs="Times New Roman"/>
          <w:sz w:val="28"/>
          <w:szCs w:val="28"/>
          <w:lang w:val="uk-UA"/>
        </w:rPr>
        <w:t>Scheibler</w:t>
      </w:r>
      <w:proofErr w:type="spellEnd"/>
      <w:r w:rsidRPr="00583F31">
        <w:rPr>
          <w:rFonts w:ascii="Times New Roman" w:hAnsi="Times New Roman" w:cs="Times New Roman"/>
          <w:sz w:val="28"/>
          <w:szCs w:val="28"/>
          <w:lang w:val="uk-UA"/>
        </w:rPr>
        <w:t xml:space="preserve"> R. </w:t>
      </w:r>
      <w:proofErr w:type="spellStart"/>
      <w:r w:rsidRPr="00583F31">
        <w:rPr>
          <w:rFonts w:ascii="Times New Roman" w:hAnsi="Times New Roman" w:cs="Times New Roman"/>
          <w:sz w:val="28"/>
          <w:szCs w:val="28"/>
          <w:lang w:val="uk-UA"/>
        </w:rPr>
        <w:t>Manual</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de</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Limba</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Germană</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pentru</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clasa</w:t>
      </w:r>
      <w:proofErr w:type="spellEnd"/>
      <w:r w:rsidRPr="00583F31">
        <w:rPr>
          <w:rFonts w:ascii="Times New Roman" w:hAnsi="Times New Roman" w:cs="Times New Roman"/>
          <w:sz w:val="28"/>
          <w:szCs w:val="28"/>
          <w:lang w:val="uk-UA"/>
        </w:rPr>
        <w:t xml:space="preserve"> IV-a </w:t>
      </w:r>
      <w:proofErr w:type="spellStart"/>
      <w:r w:rsidRPr="00583F31">
        <w:rPr>
          <w:rFonts w:ascii="Times New Roman" w:hAnsi="Times New Roman" w:cs="Times New Roman"/>
          <w:sz w:val="28"/>
          <w:szCs w:val="28"/>
          <w:lang w:val="uk-UA"/>
        </w:rPr>
        <w:t>Secundară</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București</w:t>
      </w:r>
      <w:proofErr w:type="spellEnd"/>
      <w:r w:rsidRPr="00583F31">
        <w:rPr>
          <w:rFonts w:ascii="Times New Roman" w:hAnsi="Times New Roman" w:cs="Times New Roman"/>
          <w:sz w:val="28"/>
          <w:szCs w:val="28"/>
          <w:lang w:val="uk-UA"/>
        </w:rPr>
        <w:t xml:space="preserve"> : </w:t>
      </w:r>
      <w:proofErr w:type="spellStart"/>
      <w:r w:rsidRPr="00583F31">
        <w:rPr>
          <w:rFonts w:ascii="Times New Roman" w:hAnsi="Times New Roman" w:cs="Times New Roman"/>
          <w:sz w:val="28"/>
          <w:szCs w:val="28"/>
          <w:lang w:val="uk-UA"/>
        </w:rPr>
        <w:t>Editura</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Librăriei</w:t>
      </w:r>
      <w:proofErr w:type="spellEnd"/>
      <w:r w:rsidRPr="00583F31">
        <w:rPr>
          <w:rFonts w:ascii="Times New Roman" w:hAnsi="Times New Roman" w:cs="Times New Roman"/>
          <w:sz w:val="28"/>
          <w:szCs w:val="28"/>
          <w:lang w:val="uk-UA"/>
        </w:rPr>
        <w:t xml:space="preserve"> SOCEC &amp; </w:t>
      </w:r>
      <w:proofErr w:type="spellStart"/>
      <w:r w:rsidRPr="00583F31">
        <w:rPr>
          <w:rFonts w:ascii="Times New Roman" w:hAnsi="Times New Roman" w:cs="Times New Roman"/>
          <w:sz w:val="28"/>
          <w:szCs w:val="28"/>
          <w:lang w:val="uk-UA"/>
        </w:rPr>
        <w:t>Co</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Soc</w:t>
      </w:r>
      <w:proofErr w:type="spellEnd"/>
      <w:r w:rsidRPr="00583F31">
        <w:rPr>
          <w:rFonts w:ascii="Times New Roman" w:hAnsi="Times New Roman" w:cs="Times New Roman"/>
          <w:sz w:val="28"/>
          <w:szCs w:val="28"/>
          <w:lang w:val="uk-UA"/>
        </w:rPr>
        <w:t xml:space="preserve">. </w:t>
      </w:r>
      <w:proofErr w:type="spellStart"/>
      <w:r w:rsidRPr="00583F31">
        <w:rPr>
          <w:rFonts w:ascii="Times New Roman" w:hAnsi="Times New Roman" w:cs="Times New Roman"/>
          <w:sz w:val="28"/>
          <w:szCs w:val="28"/>
          <w:lang w:val="uk-UA"/>
        </w:rPr>
        <w:t>Anonimă</w:t>
      </w:r>
      <w:proofErr w:type="spellEnd"/>
      <w:r w:rsidRPr="00583F31">
        <w:rPr>
          <w:rFonts w:ascii="Times New Roman" w:hAnsi="Times New Roman" w:cs="Times New Roman"/>
          <w:sz w:val="28"/>
          <w:szCs w:val="28"/>
          <w:lang w:val="uk-UA"/>
        </w:rPr>
        <w:t>, 1929. 142 p.</w:t>
      </w:r>
    </w:p>
    <w:p w:rsidR="003B5661" w:rsidRPr="00583F31" w:rsidRDefault="00192A72" w:rsidP="003B7618">
      <w:pPr>
        <w:pStyle w:val="a3"/>
        <w:widowControl w:val="0"/>
        <w:numPr>
          <w:ilvl w:val="0"/>
          <w:numId w:val="14"/>
        </w:numPr>
        <w:suppressAutoHyphens/>
        <w:autoSpaceDE w:val="0"/>
        <w:autoSpaceDN w:val="0"/>
        <w:spacing w:after="0" w:line="360" w:lineRule="auto"/>
        <w:jc w:val="both"/>
        <w:rPr>
          <w:rFonts w:ascii="Times New Roman" w:hAnsi="Times New Roman" w:cs="Times New Roman"/>
          <w:sz w:val="28"/>
          <w:szCs w:val="28"/>
          <w:lang w:val="uk-UA"/>
        </w:rPr>
      </w:pPr>
      <w:proofErr w:type="spellStart"/>
      <w:r w:rsidRPr="00583F31">
        <w:rPr>
          <w:rFonts w:ascii="Times New Roman" w:eastAsia="Times New Roman" w:hAnsi="Times New Roman" w:cs="Times New Roman"/>
          <w:sz w:val="28"/>
          <w:szCs w:val="28"/>
          <w:lang w:val="uk-UA"/>
        </w:rPr>
        <w:t>Programa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Analitică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pentru</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școalele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secundare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băieți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din</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Ardeal</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Bănat</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și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părțile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ungurene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Publicată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Consiliul</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Dirigent</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Romăn</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Resortul</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Cultelor</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și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Instrucțiunii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Publice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Tipărită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ca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manuscris</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Sibiiu</w:t>
      </w:r>
      <w:proofErr w:type="spellEnd"/>
      <w:r w:rsidRPr="00583F31">
        <w:rPr>
          <w:rFonts w:ascii="Times New Roman" w:eastAsia="Times New Roman" w:hAnsi="Times New Roman" w:cs="Times New Roman"/>
          <w:sz w:val="28"/>
          <w:szCs w:val="28"/>
          <w:lang w:val="uk-UA"/>
        </w:rPr>
        <w:t xml:space="preserve"> : </w:t>
      </w:r>
      <w:proofErr w:type="spellStart"/>
      <w:r w:rsidRPr="00583F31">
        <w:rPr>
          <w:rFonts w:ascii="Times New Roman" w:eastAsia="Times New Roman" w:hAnsi="Times New Roman" w:cs="Times New Roman"/>
          <w:sz w:val="28"/>
          <w:szCs w:val="28"/>
          <w:lang w:val="uk-UA"/>
        </w:rPr>
        <w:t>Tiparul</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institului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Arte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Grafice</w:t>
      </w:r>
      <w:proofErr w:type="spellEnd"/>
      <w:r w:rsidRPr="00583F31">
        <w:rPr>
          <w:rFonts w:ascii="Times New Roman" w:eastAsia="Times New Roman" w:hAnsi="Times New Roman" w:cs="Times New Roman"/>
          <w:sz w:val="28"/>
          <w:szCs w:val="28"/>
          <w:lang w:val="uk-UA"/>
        </w:rPr>
        <w:t xml:space="preserve"> A. </w:t>
      </w:r>
      <w:proofErr w:type="spellStart"/>
      <w:r w:rsidRPr="00583F31">
        <w:rPr>
          <w:rFonts w:ascii="Times New Roman" w:eastAsia="Times New Roman" w:hAnsi="Times New Roman" w:cs="Times New Roman"/>
          <w:sz w:val="28"/>
          <w:szCs w:val="28"/>
          <w:lang w:val="uk-UA"/>
        </w:rPr>
        <w:t>Anca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Cluj</w:t>
      </w:r>
      <w:proofErr w:type="spellEnd"/>
      <w:r w:rsidRPr="00583F31">
        <w:rPr>
          <w:rFonts w:ascii="Times New Roman" w:eastAsia="Times New Roman" w:hAnsi="Times New Roman" w:cs="Times New Roman"/>
          <w:sz w:val="28"/>
          <w:szCs w:val="28"/>
          <w:lang w:val="uk-UA"/>
        </w:rPr>
        <w:t>, 1919. 255 p.</w:t>
      </w:r>
    </w:p>
    <w:p w:rsidR="003B5661" w:rsidRPr="00583F31" w:rsidRDefault="00192A72" w:rsidP="003B7618">
      <w:pPr>
        <w:pStyle w:val="a3"/>
        <w:widowControl w:val="0"/>
        <w:numPr>
          <w:ilvl w:val="0"/>
          <w:numId w:val="14"/>
        </w:numPr>
        <w:suppressAutoHyphens/>
        <w:autoSpaceDE w:val="0"/>
        <w:autoSpaceDN w:val="0"/>
        <w:spacing w:after="0" w:line="360" w:lineRule="auto"/>
        <w:jc w:val="both"/>
        <w:rPr>
          <w:rFonts w:ascii="Times New Roman" w:hAnsi="Times New Roman" w:cs="Times New Roman"/>
          <w:sz w:val="28"/>
          <w:szCs w:val="28"/>
          <w:lang w:val="uk-UA"/>
        </w:rPr>
      </w:pPr>
      <w:proofErr w:type="spellStart"/>
      <w:r w:rsidRPr="00583F31">
        <w:rPr>
          <w:rFonts w:ascii="Times New Roman" w:eastAsia="Times New Roman" w:hAnsi="Times New Roman" w:cs="Times New Roman"/>
          <w:sz w:val="28"/>
          <w:szCs w:val="28"/>
          <w:lang w:val="uk-UA"/>
        </w:rPr>
        <w:t>Șeșefschi</w:t>
      </w:r>
      <w:proofErr w:type="spellEnd"/>
      <w:r w:rsidRPr="00583F31">
        <w:rPr>
          <w:rFonts w:ascii="Times New Roman" w:eastAsia="Times New Roman" w:hAnsi="Times New Roman" w:cs="Times New Roman"/>
          <w:sz w:val="28"/>
          <w:szCs w:val="28"/>
          <w:lang w:val="uk-UA"/>
        </w:rPr>
        <w:t xml:space="preserve"> A. </w:t>
      </w:r>
      <w:proofErr w:type="spellStart"/>
      <w:r w:rsidRPr="00583F31">
        <w:rPr>
          <w:rFonts w:ascii="Times New Roman" w:eastAsia="Times New Roman" w:hAnsi="Times New Roman" w:cs="Times New Roman"/>
          <w:sz w:val="28"/>
          <w:szCs w:val="28"/>
          <w:lang w:val="uk-UA"/>
        </w:rPr>
        <w:t>Curs</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limba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Germană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pentru</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clasa</w:t>
      </w:r>
      <w:proofErr w:type="spellEnd"/>
      <w:r w:rsidRPr="00583F31">
        <w:rPr>
          <w:rFonts w:ascii="Times New Roman" w:eastAsia="Times New Roman" w:hAnsi="Times New Roman" w:cs="Times New Roman"/>
          <w:sz w:val="28"/>
          <w:szCs w:val="28"/>
          <w:lang w:val="uk-UA"/>
        </w:rPr>
        <w:t xml:space="preserve"> II </w:t>
      </w:r>
      <w:proofErr w:type="spellStart"/>
      <w:r w:rsidRPr="00583F31">
        <w:rPr>
          <w:rFonts w:ascii="Times New Roman" w:eastAsia="Times New Roman" w:hAnsi="Times New Roman" w:cs="Times New Roman"/>
          <w:sz w:val="28"/>
          <w:szCs w:val="28"/>
          <w:lang w:val="uk-UA"/>
        </w:rPr>
        <w:t>liceală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secundară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etc</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pentru</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lastRenderedPageBreak/>
        <w:t>școlile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băeți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și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fete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București</w:t>
      </w:r>
      <w:proofErr w:type="spellEnd"/>
      <w:r w:rsidRPr="00583F31">
        <w:rPr>
          <w:rFonts w:ascii="Times New Roman" w:eastAsia="Times New Roman" w:hAnsi="Times New Roman" w:cs="Times New Roman"/>
          <w:sz w:val="28"/>
          <w:szCs w:val="28"/>
          <w:lang w:val="uk-UA"/>
        </w:rPr>
        <w:t xml:space="preserve"> : “</w:t>
      </w:r>
      <w:proofErr w:type="spellStart"/>
      <w:r w:rsidRPr="00583F31">
        <w:rPr>
          <w:rFonts w:ascii="Times New Roman" w:eastAsia="Times New Roman" w:hAnsi="Times New Roman" w:cs="Times New Roman"/>
          <w:sz w:val="28"/>
          <w:szCs w:val="28"/>
          <w:lang w:val="uk-UA"/>
        </w:rPr>
        <w:t>Cartea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Românească</w:t>
      </w:r>
      <w:proofErr w:type="spellEnd"/>
      <w:r w:rsidRPr="00583F31">
        <w:rPr>
          <w:rFonts w:ascii="Times New Roman" w:eastAsia="Times New Roman" w:hAnsi="Times New Roman" w:cs="Times New Roman"/>
          <w:sz w:val="28"/>
          <w:szCs w:val="28"/>
          <w:lang w:val="uk-UA"/>
        </w:rPr>
        <w:t>”, 1921. 116 p.</w:t>
      </w:r>
    </w:p>
    <w:p w:rsidR="003B5661" w:rsidRPr="00583F31" w:rsidRDefault="00192A72" w:rsidP="003B7618">
      <w:pPr>
        <w:pStyle w:val="a3"/>
        <w:widowControl w:val="0"/>
        <w:numPr>
          <w:ilvl w:val="0"/>
          <w:numId w:val="14"/>
        </w:numPr>
        <w:suppressAutoHyphens/>
        <w:autoSpaceDE w:val="0"/>
        <w:autoSpaceDN w:val="0"/>
        <w:spacing w:after="0" w:line="360" w:lineRule="auto"/>
        <w:jc w:val="both"/>
        <w:rPr>
          <w:rFonts w:ascii="Times New Roman" w:hAnsi="Times New Roman" w:cs="Times New Roman"/>
          <w:sz w:val="28"/>
          <w:szCs w:val="28"/>
          <w:lang w:val="uk-UA"/>
        </w:rPr>
      </w:pPr>
      <w:proofErr w:type="spellStart"/>
      <w:r w:rsidRPr="00583F31">
        <w:rPr>
          <w:rFonts w:ascii="Times New Roman" w:eastAsia="Times New Roman" w:hAnsi="Times New Roman" w:cs="Times New Roman"/>
          <w:sz w:val="28"/>
          <w:szCs w:val="28"/>
          <w:lang w:val="uk-UA"/>
        </w:rPr>
        <w:t>Șeșefschi</w:t>
      </w:r>
      <w:proofErr w:type="spellEnd"/>
      <w:r w:rsidRPr="00583F31">
        <w:rPr>
          <w:rFonts w:ascii="Times New Roman" w:eastAsia="Times New Roman" w:hAnsi="Times New Roman" w:cs="Times New Roman"/>
          <w:sz w:val="28"/>
          <w:szCs w:val="28"/>
          <w:lang w:val="uk-UA"/>
        </w:rPr>
        <w:t xml:space="preserve"> A. </w:t>
      </w:r>
      <w:proofErr w:type="spellStart"/>
      <w:r w:rsidRPr="00583F31">
        <w:rPr>
          <w:rFonts w:ascii="Times New Roman" w:eastAsia="Times New Roman" w:hAnsi="Times New Roman" w:cs="Times New Roman"/>
          <w:sz w:val="28"/>
          <w:szCs w:val="28"/>
          <w:lang w:val="uk-UA"/>
        </w:rPr>
        <w:t>Curs</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limba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Germană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pentru</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clasa</w:t>
      </w:r>
      <w:proofErr w:type="spellEnd"/>
      <w:r w:rsidRPr="00583F31">
        <w:rPr>
          <w:rFonts w:ascii="Times New Roman" w:eastAsia="Times New Roman" w:hAnsi="Times New Roman" w:cs="Times New Roman"/>
          <w:sz w:val="28"/>
          <w:szCs w:val="28"/>
          <w:lang w:val="uk-UA"/>
        </w:rPr>
        <w:t xml:space="preserve"> III </w:t>
      </w:r>
      <w:proofErr w:type="spellStart"/>
      <w:r w:rsidRPr="00583F31">
        <w:rPr>
          <w:rFonts w:ascii="Times New Roman" w:eastAsia="Times New Roman" w:hAnsi="Times New Roman" w:cs="Times New Roman"/>
          <w:sz w:val="28"/>
          <w:szCs w:val="28"/>
          <w:lang w:val="uk-UA"/>
        </w:rPr>
        <w:t>liceală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secundară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etc</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pentru</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școlile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băeți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și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fete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București</w:t>
      </w:r>
      <w:proofErr w:type="spellEnd"/>
      <w:r w:rsidRPr="00583F31">
        <w:rPr>
          <w:rFonts w:ascii="Times New Roman" w:eastAsia="Times New Roman" w:hAnsi="Times New Roman" w:cs="Times New Roman"/>
          <w:sz w:val="28"/>
          <w:szCs w:val="28"/>
          <w:lang w:val="uk-UA"/>
        </w:rPr>
        <w:t xml:space="preserve"> : “</w:t>
      </w:r>
      <w:proofErr w:type="spellStart"/>
      <w:r w:rsidRPr="00583F31">
        <w:rPr>
          <w:rFonts w:ascii="Times New Roman" w:eastAsia="Times New Roman" w:hAnsi="Times New Roman" w:cs="Times New Roman"/>
          <w:sz w:val="28"/>
          <w:szCs w:val="28"/>
          <w:lang w:val="uk-UA"/>
        </w:rPr>
        <w:t>Cartea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Românească</w:t>
      </w:r>
      <w:proofErr w:type="spellEnd"/>
      <w:r w:rsidRPr="00583F31">
        <w:rPr>
          <w:rFonts w:ascii="Times New Roman" w:eastAsia="Times New Roman" w:hAnsi="Times New Roman" w:cs="Times New Roman"/>
          <w:sz w:val="28"/>
          <w:szCs w:val="28"/>
          <w:lang w:val="uk-UA"/>
        </w:rPr>
        <w:t>”, 1925. 127 p.</w:t>
      </w:r>
    </w:p>
    <w:p w:rsidR="003B5661" w:rsidRPr="00583F31" w:rsidRDefault="00192A72" w:rsidP="003B7618">
      <w:pPr>
        <w:pStyle w:val="a3"/>
        <w:widowControl w:val="0"/>
        <w:numPr>
          <w:ilvl w:val="0"/>
          <w:numId w:val="14"/>
        </w:numPr>
        <w:suppressAutoHyphens/>
        <w:autoSpaceDE w:val="0"/>
        <w:autoSpaceDN w:val="0"/>
        <w:spacing w:after="0" w:line="360" w:lineRule="auto"/>
        <w:jc w:val="both"/>
        <w:rPr>
          <w:rFonts w:ascii="Times New Roman" w:hAnsi="Times New Roman" w:cs="Times New Roman"/>
          <w:sz w:val="28"/>
          <w:szCs w:val="28"/>
          <w:lang w:val="uk-UA"/>
        </w:rPr>
      </w:pPr>
      <w:proofErr w:type="spellStart"/>
      <w:r w:rsidRPr="00583F31">
        <w:rPr>
          <w:rFonts w:ascii="Times New Roman" w:eastAsia="Times New Roman" w:hAnsi="Times New Roman" w:cs="Times New Roman"/>
          <w:sz w:val="28"/>
          <w:szCs w:val="28"/>
          <w:lang w:val="uk-UA"/>
        </w:rPr>
        <w:t>Șeșefschi</w:t>
      </w:r>
      <w:proofErr w:type="spellEnd"/>
      <w:r w:rsidRPr="00583F31">
        <w:rPr>
          <w:rFonts w:ascii="Times New Roman" w:eastAsia="Times New Roman" w:hAnsi="Times New Roman" w:cs="Times New Roman"/>
          <w:sz w:val="28"/>
          <w:szCs w:val="28"/>
          <w:lang w:val="uk-UA"/>
        </w:rPr>
        <w:t xml:space="preserve"> A. </w:t>
      </w:r>
      <w:proofErr w:type="spellStart"/>
      <w:r w:rsidRPr="00583F31">
        <w:rPr>
          <w:rFonts w:ascii="Times New Roman" w:eastAsia="Times New Roman" w:hAnsi="Times New Roman" w:cs="Times New Roman"/>
          <w:sz w:val="28"/>
          <w:szCs w:val="28"/>
          <w:lang w:val="uk-UA"/>
        </w:rPr>
        <w:t>Curs</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limba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Germană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pentru</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clasa</w:t>
      </w:r>
      <w:proofErr w:type="spellEnd"/>
      <w:r w:rsidRPr="00583F31">
        <w:rPr>
          <w:rFonts w:ascii="Times New Roman" w:eastAsia="Times New Roman" w:hAnsi="Times New Roman" w:cs="Times New Roman"/>
          <w:sz w:val="28"/>
          <w:szCs w:val="28"/>
          <w:lang w:val="uk-UA"/>
        </w:rPr>
        <w:t xml:space="preserve"> VI </w:t>
      </w:r>
      <w:proofErr w:type="spellStart"/>
      <w:r w:rsidRPr="00583F31">
        <w:rPr>
          <w:rFonts w:ascii="Times New Roman" w:eastAsia="Times New Roman" w:hAnsi="Times New Roman" w:cs="Times New Roman"/>
          <w:sz w:val="28"/>
          <w:szCs w:val="28"/>
          <w:lang w:val="uk-UA"/>
        </w:rPr>
        <w:t>liceală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secundară</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etc</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pentru</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școlile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de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băeți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și</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fete</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București</w:t>
      </w:r>
      <w:proofErr w:type="spellEnd"/>
      <w:r w:rsidRPr="00583F31">
        <w:rPr>
          <w:rFonts w:ascii="Times New Roman" w:eastAsia="Times New Roman" w:hAnsi="Times New Roman" w:cs="Times New Roman"/>
          <w:sz w:val="28"/>
          <w:szCs w:val="28"/>
          <w:lang w:val="uk-UA"/>
        </w:rPr>
        <w:t xml:space="preserve"> : “</w:t>
      </w:r>
      <w:proofErr w:type="spellStart"/>
      <w:r w:rsidRPr="00583F31">
        <w:rPr>
          <w:rFonts w:ascii="Times New Roman" w:eastAsia="Times New Roman" w:hAnsi="Times New Roman" w:cs="Times New Roman"/>
          <w:sz w:val="28"/>
          <w:szCs w:val="28"/>
          <w:lang w:val="uk-UA"/>
        </w:rPr>
        <w:t>Cartea</w:t>
      </w:r>
      <w:proofErr w:type="spellEnd"/>
      <w:r w:rsidRPr="00583F31">
        <w:rPr>
          <w:rFonts w:ascii="Times New Roman" w:eastAsia="Times New Roman" w:hAnsi="Times New Roman" w:cs="Times New Roman"/>
          <w:sz w:val="28"/>
          <w:szCs w:val="28"/>
          <w:lang w:val="uk-UA"/>
        </w:rPr>
        <w:t xml:space="preserve"> </w:t>
      </w:r>
      <w:proofErr w:type="spellStart"/>
      <w:r w:rsidRPr="00583F31">
        <w:rPr>
          <w:rFonts w:ascii="Times New Roman" w:eastAsia="Times New Roman" w:hAnsi="Times New Roman" w:cs="Times New Roman"/>
          <w:sz w:val="28"/>
          <w:szCs w:val="28"/>
          <w:lang w:val="uk-UA"/>
        </w:rPr>
        <w:t>Românească</w:t>
      </w:r>
      <w:proofErr w:type="spellEnd"/>
      <w:r w:rsidRPr="00583F31">
        <w:rPr>
          <w:rFonts w:ascii="Times New Roman" w:eastAsia="Times New Roman" w:hAnsi="Times New Roman" w:cs="Times New Roman"/>
          <w:sz w:val="28"/>
          <w:szCs w:val="28"/>
          <w:lang w:val="uk-UA"/>
        </w:rPr>
        <w:t>”, 1920. 224 p.</w:t>
      </w:r>
    </w:p>
    <w:p w:rsidR="003B5661" w:rsidRPr="00583F31" w:rsidRDefault="003B5661" w:rsidP="003B7618">
      <w:pPr>
        <w:pStyle w:val="a3"/>
        <w:widowControl w:val="0"/>
        <w:numPr>
          <w:ilvl w:val="0"/>
          <w:numId w:val="14"/>
        </w:numPr>
        <w:suppressAutoHyphens/>
        <w:autoSpaceDE w:val="0"/>
        <w:autoSpaceDN w:val="0"/>
        <w:spacing w:after="0" w:line="360" w:lineRule="auto"/>
        <w:jc w:val="both"/>
        <w:rPr>
          <w:rFonts w:ascii="Times New Roman" w:hAnsi="Times New Roman" w:cs="Times New Roman"/>
          <w:sz w:val="28"/>
          <w:szCs w:val="28"/>
          <w:lang w:val="uk-UA"/>
        </w:rPr>
      </w:pPr>
      <w:proofErr w:type="spellStart"/>
      <w:r w:rsidRPr="00583F31">
        <w:rPr>
          <w:rFonts w:ascii="Times New Roman" w:eastAsia="Times New Roman" w:hAnsi="Times New Roman" w:cs="Times New Roman"/>
          <w:sz w:val="28"/>
          <w:szCs w:val="28"/>
          <w:lang w:eastAsia="ru-RU"/>
        </w:rPr>
        <w:t>Ziegler</w:t>
      </w:r>
      <w:proofErr w:type="spellEnd"/>
      <w:r w:rsidRPr="00583F31">
        <w:rPr>
          <w:rFonts w:ascii="Times New Roman" w:eastAsia="Times New Roman" w:hAnsi="Times New Roman" w:cs="Times New Roman"/>
          <w:sz w:val="28"/>
          <w:szCs w:val="28"/>
          <w:lang w:eastAsia="ru-RU"/>
        </w:rPr>
        <w:t xml:space="preserve"> F. </w:t>
      </w:r>
      <w:proofErr w:type="spellStart"/>
      <w:r w:rsidRPr="00583F31">
        <w:rPr>
          <w:rFonts w:ascii="Times New Roman" w:eastAsia="Times New Roman" w:hAnsi="Times New Roman" w:cs="Times New Roman"/>
          <w:sz w:val="28"/>
          <w:szCs w:val="28"/>
          <w:lang w:eastAsia="ru-RU"/>
        </w:rPr>
        <w:t>Deutsches</w:t>
      </w:r>
      <w:proofErr w:type="spellEnd"/>
      <w:r w:rsidRPr="00583F31">
        <w:rPr>
          <w:rFonts w:ascii="Times New Roman" w:eastAsia="Times New Roman" w:hAnsi="Times New Roman" w:cs="Times New Roman"/>
          <w:sz w:val="28"/>
          <w:szCs w:val="28"/>
          <w:lang w:eastAsia="ru-RU"/>
        </w:rPr>
        <w:t xml:space="preserve"> </w:t>
      </w:r>
      <w:proofErr w:type="spellStart"/>
      <w:r w:rsidRPr="00583F31">
        <w:rPr>
          <w:rFonts w:ascii="Times New Roman" w:eastAsia="Times New Roman" w:hAnsi="Times New Roman" w:cs="Times New Roman"/>
          <w:sz w:val="28"/>
          <w:szCs w:val="28"/>
          <w:lang w:eastAsia="ru-RU"/>
        </w:rPr>
        <w:t>Lesebuch</w:t>
      </w:r>
      <w:proofErr w:type="spellEnd"/>
      <w:r w:rsidRPr="00583F31">
        <w:rPr>
          <w:rFonts w:ascii="Times New Roman" w:eastAsia="Times New Roman" w:hAnsi="Times New Roman" w:cs="Times New Roman"/>
          <w:sz w:val="28"/>
          <w:szCs w:val="28"/>
          <w:lang w:eastAsia="ru-RU"/>
        </w:rPr>
        <w:t xml:space="preserve"> </w:t>
      </w:r>
      <w:proofErr w:type="spellStart"/>
      <w:r w:rsidRPr="00583F31">
        <w:rPr>
          <w:rFonts w:ascii="Times New Roman" w:eastAsia="Times New Roman" w:hAnsi="Times New Roman" w:cs="Times New Roman"/>
          <w:sz w:val="28"/>
          <w:szCs w:val="28"/>
          <w:lang w:eastAsia="ru-RU"/>
        </w:rPr>
        <w:t>für</w:t>
      </w:r>
      <w:proofErr w:type="spellEnd"/>
      <w:r w:rsidRPr="00583F31">
        <w:rPr>
          <w:rFonts w:ascii="Times New Roman" w:eastAsia="Times New Roman" w:hAnsi="Times New Roman" w:cs="Times New Roman"/>
          <w:sz w:val="28"/>
          <w:szCs w:val="28"/>
          <w:lang w:eastAsia="ru-RU"/>
        </w:rPr>
        <w:t xml:space="preserve"> </w:t>
      </w:r>
      <w:proofErr w:type="spellStart"/>
      <w:r w:rsidRPr="00583F31">
        <w:rPr>
          <w:rFonts w:ascii="Times New Roman" w:eastAsia="Times New Roman" w:hAnsi="Times New Roman" w:cs="Times New Roman"/>
          <w:sz w:val="28"/>
          <w:szCs w:val="28"/>
          <w:lang w:eastAsia="ru-RU"/>
        </w:rPr>
        <w:t>Volksschulen</w:t>
      </w:r>
      <w:proofErr w:type="spellEnd"/>
      <w:r w:rsidRPr="00583F31">
        <w:rPr>
          <w:rFonts w:ascii="Times New Roman" w:eastAsia="Times New Roman" w:hAnsi="Times New Roman" w:cs="Times New Roman"/>
          <w:sz w:val="28"/>
          <w:szCs w:val="28"/>
          <w:lang w:eastAsia="ru-RU"/>
        </w:rPr>
        <w:t xml:space="preserve"> </w:t>
      </w:r>
      <w:proofErr w:type="spellStart"/>
      <w:r w:rsidRPr="00583F31">
        <w:rPr>
          <w:rFonts w:ascii="Times New Roman" w:eastAsia="Times New Roman" w:hAnsi="Times New Roman" w:cs="Times New Roman"/>
          <w:sz w:val="28"/>
          <w:szCs w:val="28"/>
          <w:lang w:eastAsia="ru-RU"/>
        </w:rPr>
        <w:t>in</w:t>
      </w:r>
      <w:proofErr w:type="spellEnd"/>
      <w:r w:rsidRPr="00583F31">
        <w:rPr>
          <w:rFonts w:ascii="Times New Roman" w:eastAsia="Times New Roman" w:hAnsi="Times New Roman" w:cs="Times New Roman"/>
          <w:sz w:val="28"/>
          <w:szCs w:val="28"/>
          <w:lang w:eastAsia="ru-RU"/>
        </w:rPr>
        <w:t xml:space="preserve"> </w:t>
      </w:r>
      <w:proofErr w:type="spellStart"/>
      <w:r w:rsidRPr="00583F31">
        <w:rPr>
          <w:rFonts w:ascii="Times New Roman" w:eastAsia="Times New Roman" w:hAnsi="Times New Roman" w:cs="Times New Roman"/>
          <w:sz w:val="28"/>
          <w:szCs w:val="28"/>
          <w:lang w:eastAsia="ru-RU"/>
        </w:rPr>
        <w:t>Romänien</w:t>
      </w:r>
      <w:proofErr w:type="spellEnd"/>
      <w:r w:rsidRPr="00583F31">
        <w:rPr>
          <w:rFonts w:ascii="Times New Roman" w:eastAsia="Times New Roman" w:hAnsi="Times New Roman" w:cs="Times New Roman"/>
          <w:sz w:val="28"/>
          <w:szCs w:val="28"/>
          <w:lang w:eastAsia="ru-RU"/>
        </w:rPr>
        <w:t xml:space="preserve">. </w:t>
      </w:r>
      <w:proofErr w:type="spellStart"/>
      <w:r w:rsidRPr="00583F31">
        <w:rPr>
          <w:rFonts w:ascii="Times New Roman" w:eastAsia="Times New Roman" w:hAnsi="Times New Roman" w:cs="Times New Roman"/>
          <w:sz w:val="28"/>
          <w:szCs w:val="28"/>
          <w:lang w:eastAsia="ru-RU"/>
        </w:rPr>
        <w:t>Oberstufe</w:t>
      </w:r>
      <w:proofErr w:type="spellEnd"/>
      <w:r w:rsidRPr="00583F31">
        <w:rPr>
          <w:rFonts w:ascii="Times New Roman" w:eastAsia="Times New Roman" w:hAnsi="Times New Roman" w:cs="Times New Roman"/>
          <w:sz w:val="28"/>
          <w:szCs w:val="28"/>
          <w:lang w:eastAsia="ru-RU"/>
        </w:rPr>
        <w:t xml:space="preserve">, II </w:t>
      </w:r>
      <w:proofErr w:type="spellStart"/>
      <w:r w:rsidRPr="00583F31">
        <w:rPr>
          <w:rFonts w:ascii="Times New Roman" w:eastAsia="Times New Roman" w:hAnsi="Times New Roman" w:cs="Times New Roman"/>
          <w:sz w:val="28"/>
          <w:szCs w:val="28"/>
          <w:lang w:eastAsia="ru-RU"/>
        </w:rPr>
        <w:t>Teil</w:t>
      </w:r>
      <w:proofErr w:type="spellEnd"/>
      <w:r w:rsidRPr="00583F31">
        <w:rPr>
          <w:rFonts w:ascii="Times New Roman" w:eastAsia="Times New Roman" w:hAnsi="Times New Roman" w:cs="Times New Roman"/>
          <w:sz w:val="28"/>
          <w:szCs w:val="28"/>
          <w:lang w:eastAsia="ru-RU"/>
        </w:rPr>
        <w:t xml:space="preserve">. </w:t>
      </w:r>
      <w:proofErr w:type="spellStart"/>
      <w:proofErr w:type="gramStart"/>
      <w:r w:rsidRPr="00583F31">
        <w:rPr>
          <w:rFonts w:ascii="Times New Roman" w:eastAsia="Times New Roman" w:hAnsi="Times New Roman" w:cs="Times New Roman"/>
          <w:sz w:val="28"/>
          <w:szCs w:val="28"/>
          <w:lang w:eastAsia="ru-RU"/>
        </w:rPr>
        <w:t>Hermannstadt</w:t>
      </w:r>
      <w:proofErr w:type="spellEnd"/>
      <w:r w:rsidRPr="00583F31">
        <w:rPr>
          <w:rFonts w:ascii="Times New Roman" w:eastAsia="Times New Roman" w:hAnsi="Times New Roman" w:cs="Times New Roman"/>
          <w:sz w:val="28"/>
          <w:szCs w:val="28"/>
          <w:lang w:eastAsia="ru-RU"/>
        </w:rPr>
        <w:t xml:space="preserve"> :</w:t>
      </w:r>
      <w:proofErr w:type="gramEnd"/>
      <w:r w:rsidRPr="00583F31">
        <w:rPr>
          <w:rFonts w:ascii="Times New Roman" w:eastAsia="Times New Roman" w:hAnsi="Times New Roman" w:cs="Times New Roman"/>
          <w:sz w:val="28"/>
          <w:szCs w:val="28"/>
          <w:lang w:eastAsia="ru-RU"/>
        </w:rPr>
        <w:t xml:space="preserve"> </w:t>
      </w:r>
      <w:proofErr w:type="spellStart"/>
      <w:r w:rsidRPr="00583F31">
        <w:rPr>
          <w:rFonts w:ascii="Times New Roman" w:eastAsia="Times New Roman" w:hAnsi="Times New Roman" w:cs="Times New Roman"/>
          <w:sz w:val="28"/>
          <w:szCs w:val="28"/>
          <w:lang w:eastAsia="ru-RU"/>
        </w:rPr>
        <w:t>Verlag</w:t>
      </w:r>
      <w:proofErr w:type="spellEnd"/>
      <w:r w:rsidRPr="00583F31">
        <w:rPr>
          <w:rFonts w:ascii="Times New Roman" w:eastAsia="Times New Roman" w:hAnsi="Times New Roman" w:cs="Times New Roman"/>
          <w:sz w:val="28"/>
          <w:szCs w:val="28"/>
          <w:lang w:eastAsia="ru-RU"/>
        </w:rPr>
        <w:t xml:space="preserve"> M. </w:t>
      </w:r>
      <w:proofErr w:type="spellStart"/>
      <w:r w:rsidRPr="00583F31">
        <w:rPr>
          <w:rFonts w:ascii="Times New Roman" w:eastAsia="Times New Roman" w:hAnsi="Times New Roman" w:cs="Times New Roman"/>
          <w:sz w:val="28"/>
          <w:szCs w:val="28"/>
          <w:lang w:eastAsia="ru-RU"/>
        </w:rPr>
        <w:t>Krafft</w:t>
      </w:r>
      <w:proofErr w:type="spellEnd"/>
      <w:r w:rsidRPr="00583F31">
        <w:rPr>
          <w:rFonts w:ascii="Times New Roman" w:eastAsia="Times New Roman" w:hAnsi="Times New Roman" w:cs="Times New Roman"/>
          <w:sz w:val="28"/>
          <w:szCs w:val="28"/>
          <w:lang w:eastAsia="ru-RU"/>
        </w:rPr>
        <w:t>. 1923. 351 S.</w:t>
      </w:r>
    </w:p>
    <w:p w:rsidR="003B5661" w:rsidRPr="0047541D" w:rsidRDefault="003B5661" w:rsidP="003B7618">
      <w:pPr>
        <w:widowControl w:val="0"/>
        <w:suppressAutoHyphens/>
        <w:autoSpaceDE w:val="0"/>
        <w:autoSpaceDN w:val="0"/>
        <w:spacing w:after="0" w:line="360" w:lineRule="auto"/>
        <w:ind w:left="102" w:firstLine="709"/>
        <w:jc w:val="both"/>
        <w:rPr>
          <w:rFonts w:ascii="Times New Roman" w:eastAsia="Times New Roman" w:hAnsi="Times New Roman" w:cs="Times New Roman"/>
          <w:sz w:val="28"/>
          <w:szCs w:val="28"/>
          <w:lang w:val="uk-UA"/>
        </w:rPr>
      </w:pPr>
    </w:p>
    <w:sectPr w:rsidR="003B5661" w:rsidRPr="0047541D" w:rsidSect="0025627E">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80D38"/>
    <w:multiLevelType w:val="hybridMultilevel"/>
    <w:tmpl w:val="140A36BE"/>
    <w:lvl w:ilvl="0" w:tplc="C02A8C54">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 w15:restartNumberingAfterBreak="0">
    <w:nsid w:val="08D0361E"/>
    <w:multiLevelType w:val="hybridMultilevel"/>
    <w:tmpl w:val="AA26201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FD47214"/>
    <w:multiLevelType w:val="hybridMultilevel"/>
    <w:tmpl w:val="637AB04A"/>
    <w:lvl w:ilvl="0" w:tplc="0409000F">
      <w:start w:val="1"/>
      <w:numFmt w:val="decimal"/>
      <w:lvlText w:val="%1."/>
      <w:lvlJc w:val="left"/>
      <w:pPr>
        <w:ind w:left="1531" w:hanging="360"/>
      </w:pPr>
    </w:lvl>
    <w:lvl w:ilvl="1" w:tplc="04090019" w:tentative="1">
      <w:start w:val="1"/>
      <w:numFmt w:val="lowerLetter"/>
      <w:lvlText w:val="%2."/>
      <w:lvlJc w:val="left"/>
      <w:pPr>
        <w:ind w:left="2251" w:hanging="360"/>
      </w:pPr>
    </w:lvl>
    <w:lvl w:ilvl="2" w:tplc="0409001B" w:tentative="1">
      <w:start w:val="1"/>
      <w:numFmt w:val="lowerRoman"/>
      <w:lvlText w:val="%3."/>
      <w:lvlJc w:val="right"/>
      <w:pPr>
        <w:ind w:left="2971" w:hanging="180"/>
      </w:pPr>
    </w:lvl>
    <w:lvl w:ilvl="3" w:tplc="0409000F" w:tentative="1">
      <w:start w:val="1"/>
      <w:numFmt w:val="decimal"/>
      <w:lvlText w:val="%4."/>
      <w:lvlJc w:val="left"/>
      <w:pPr>
        <w:ind w:left="3691" w:hanging="360"/>
      </w:pPr>
    </w:lvl>
    <w:lvl w:ilvl="4" w:tplc="04090019" w:tentative="1">
      <w:start w:val="1"/>
      <w:numFmt w:val="lowerLetter"/>
      <w:lvlText w:val="%5."/>
      <w:lvlJc w:val="left"/>
      <w:pPr>
        <w:ind w:left="4411" w:hanging="360"/>
      </w:pPr>
    </w:lvl>
    <w:lvl w:ilvl="5" w:tplc="0409001B" w:tentative="1">
      <w:start w:val="1"/>
      <w:numFmt w:val="lowerRoman"/>
      <w:lvlText w:val="%6."/>
      <w:lvlJc w:val="right"/>
      <w:pPr>
        <w:ind w:left="5131" w:hanging="180"/>
      </w:pPr>
    </w:lvl>
    <w:lvl w:ilvl="6" w:tplc="0409000F" w:tentative="1">
      <w:start w:val="1"/>
      <w:numFmt w:val="decimal"/>
      <w:lvlText w:val="%7."/>
      <w:lvlJc w:val="left"/>
      <w:pPr>
        <w:ind w:left="5851" w:hanging="360"/>
      </w:pPr>
    </w:lvl>
    <w:lvl w:ilvl="7" w:tplc="04090019" w:tentative="1">
      <w:start w:val="1"/>
      <w:numFmt w:val="lowerLetter"/>
      <w:lvlText w:val="%8."/>
      <w:lvlJc w:val="left"/>
      <w:pPr>
        <w:ind w:left="6571" w:hanging="360"/>
      </w:pPr>
    </w:lvl>
    <w:lvl w:ilvl="8" w:tplc="0409001B" w:tentative="1">
      <w:start w:val="1"/>
      <w:numFmt w:val="lowerRoman"/>
      <w:lvlText w:val="%9."/>
      <w:lvlJc w:val="right"/>
      <w:pPr>
        <w:ind w:left="7291" w:hanging="180"/>
      </w:pPr>
    </w:lvl>
  </w:abstractNum>
  <w:abstractNum w:abstractNumId="3" w15:restartNumberingAfterBreak="0">
    <w:nsid w:val="1AB42C4F"/>
    <w:multiLevelType w:val="hybridMultilevel"/>
    <w:tmpl w:val="1E2AB906"/>
    <w:lvl w:ilvl="0" w:tplc="7F2642E6">
      <w:numFmt w:val="bullet"/>
      <w:lvlText w:val="–"/>
      <w:lvlJc w:val="left"/>
      <w:pPr>
        <w:ind w:left="720" w:hanging="360"/>
      </w:pPr>
      <w:rPr>
        <w:rFonts w:ascii="Times New Roman" w:eastAsia="Times New Roman" w:hAnsi="Times New Roman" w:cs="Times New Roman" w:hint="default"/>
        <w:color w:val="171717"/>
        <w:spacing w:val="-15"/>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CD597D"/>
    <w:multiLevelType w:val="hybridMultilevel"/>
    <w:tmpl w:val="C8C02A50"/>
    <w:lvl w:ilvl="0" w:tplc="0409000F">
      <w:start w:val="1"/>
      <w:numFmt w:val="decimal"/>
      <w:lvlText w:val="%1."/>
      <w:lvlJc w:val="left"/>
      <w:pPr>
        <w:ind w:left="462" w:hanging="360"/>
      </w:p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5" w15:restartNumberingAfterBreak="0">
    <w:nsid w:val="2A04095E"/>
    <w:multiLevelType w:val="hybridMultilevel"/>
    <w:tmpl w:val="2F763CD8"/>
    <w:lvl w:ilvl="0" w:tplc="7F2642E6">
      <w:numFmt w:val="bullet"/>
      <w:lvlText w:val="–"/>
      <w:lvlJc w:val="left"/>
      <w:pPr>
        <w:ind w:left="720" w:hanging="360"/>
      </w:pPr>
      <w:rPr>
        <w:rFonts w:ascii="Times New Roman" w:eastAsia="Times New Roman" w:hAnsi="Times New Roman" w:cs="Times New Roman" w:hint="default"/>
        <w:color w:val="171717"/>
        <w:spacing w:val="-15"/>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743626"/>
    <w:multiLevelType w:val="multilevel"/>
    <w:tmpl w:val="914A6FA2"/>
    <w:lvl w:ilvl="0">
      <w:start w:val="1"/>
      <w:numFmt w:val="bullet"/>
      <w:lvlText w:val=""/>
      <w:lvlJc w:val="left"/>
      <w:pPr>
        <w:tabs>
          <w:tab w:val="num" w:pos="720"/>
        </w:tabs>
        <w:ind w:left="720" w:hanging="720"/>
      </w:pPr>
      <w:rPr>
        <w:rFonts w:ascii="Symbol" w:hAnsi="Symbol"/>
        <w:lang w:val="ru-RU"/>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9395565"/>
    <w:multiLevelType w:val="hybridMultilevel"/>
    <w:tmpl w:val="56067962"/>
    <w:lvl w:ilvl="0" w:tplc="2896692C">
      <w:start w:val="10"/>
      <w:numFmt w:val="decimal"/>
      <w:lvlText w:val="%1."/>
      <w:lvlJc w:val="left"/>
      <w:pPr>
        <w:ind w:left="4324" w:hanging="375"/>
      </w:pPr>
      <w:rPr>
        <w:rFonts w:hint="default"/>
      </w:rPr>
    </w:lvl>
    <w:lvl w:ilvl="1" w:tplc="0422000F">
      <w:start w:val="1"/>
      <w:numFmt w:val="decimal"/>
      <w:lvlText w:val="%2."/>
      <w:lvlJc w:val="left"/>
      <w:pPr>
        <w:ind w:left="1352" w:hanging="360"/>
      </w:pPr>
      <w:rPr>
        <w:rFonts w:hint="default"/>
        <w:i w:val="0"/>
        <w:color w:val="auto"/>
        <w:sz w:val="28"/>
        <w:szCs w:val="28"/>
      </w:r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583127F4"/>
    <w:multiLevelType w:val="hybridMultilevel"/>
    <w:tmpl w:val="DDC45B6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5E8B344D"/>
    <w:multiLevelType w:val="hybridMultilevel"/>
    <w:tmpl w:val="86E20BF0"/>
    <w:lvl w:ilvl="0" w:tplc="6F88300A">
      <w:start w:val="1"/>
      <w:numFmt w:val="decimal"/>
      <w:lvlText w:val="%1."/>
      <w:lvlJc w:val="left"/>
      <w:pPr>
        <w:ind w:left="1068" w:hanging="360"/>
      </w:pPr>
      <w:rPr>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C665769"/>
    <w:multiLevelType w:val="hybridMultilevel"/>
    <w:tmpl w:val="389E8E18"/>
    <w:lvl w:ilvl="0" w:tplc="AC002B88">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77DD2B05"/>
    <w:multiLevelType w:val="hybridMultilevel"/>
    <w:tmpl w:val="8D768856"/>
    <w:lvl w:ilvl="0" w:tplc="AC002B88">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7DD51DFC"/>
    <w:multiLevelType w:val="hybridMultilevel"/>
    <w:tmpl w:val="07660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9"/>
  </w:num>
  <w:num w:numId="6">
    <w:abstractNumId w:val="8"/>
  </w:num>
  <w:num w:numId="7">
    <w:abstractNumId w:val="1"/>
  </w:num>
  <w:num w:numId="8">
    <w:abstractNumId w:val="7"/>
  </w:num>
  <w:num w:numId="9">
    <w:abstractNumId w:val="11"/>
  </w:num>
  <w:num w:numId="10">
    <w:abstractNumId w:val="0"/>
  </w:num>
  <w:num w:numId="11">
    <w:abstractNumId w:val="10"/>
  </w:num>
  <w:num w:numId="12">
    <w:abstractNumId w:val="12"/>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57"/>
    <w:rsid w:val="00014103"/>
    <w:rsid w:val="000576F6"/>
    <w:rsid w:val="00071380"/>
    <w:rsid w:val="00072FB5"/>
    <w:rsid w:val="000B2729"/>
    <w:rsid w:val="000D3EDE"/>
    <w:rsid w:val="000D4405"/>
    <w:rsid w:val="000D56AA"/>
    <w:rsid w:val="000E2745"/>
    <w:rsid w:val="000F4420"/>
    <w:rsid w:val="001005CB"/>
    <w:rsid w:val="001036AB"/>
    <w:rsid w:val="00110A55"/>
    <w:rsid w:val="00121806"/>
    <w:rsid w:val="00133124"/>
    <w:rsid w:val="00137DA4"/>
    <w:rsid w:val="001475A7"/>
    <w:rsid w:val="00153E34"/>
    <w:rsid w:val="00156AE0"/>
    <w:rsid w:val="00170635"/>
    <w:rsid w:val="00190223"/>
    <w:rsid w:val="00192A72"/>
    <w:rsid w:val="00194CB1"/>
    <w:rsid w:val="001A2DF5"/>
    <w:rsid w:val="001A4B7E"/>
    <w:rsid w:val="001A5502"/>
    <w:rsid w:val="001B40D8"/>
    <w:rsid w:val="001C6F55"/>
    <w:rsid w:val="001D76FC"/>
    <w:rsid w:val="002048FA"/>
    <w:rsid w:val="002071C0"/>
    <w:rsid w:val="00207318"/>
    <w:rsid w:val="002318B5"/>
    <w:rsid w:val="002352B6"/>
    <w:rsid w:val="002363A1"/>
    <w:rsid w:val="00243630"/>
    <w:rsid w:val="002475B6"/>
    <w:rsid w:val="002551F6"/>
    <w:rsid w:val="0025627E"/>
    <w:rsid w:val="00280307"/>
    <w:rsid w:val="00292D80"/>
    <w:rsid w:val="00297C0C"/>
    <w:rsid w:val="002D30D9"/>
    <w:rsid w:val="002E2CCC"/>
    <w:rsid w:val="002E4B20"/>
    <w:rsid w:val="002F36CA"/>
    <w:rsid w:val="00322FDC"/>
    <w:rsid w:val="003403DF"/>
    <w:rsid w:val="003458F6"/>
    <w:rsid w:val="00351CA0"/>
    <w:rsid w:val="00355BE7"/>
    <w:rsid w:val="003605C2"/>
    <w:rsid w:val="003609D5"/>
    <w:rsid w:val="0036350A"/>
    <w:rsid w:val="00367582"/>
    <w:rsid w:val="00373703"/>
    <w:rsid w:val="003748D2"/>
    <w:rsid w:val="00374BFB"/>
    <w:rsid w:val="00375536"/>
    <w:rsid w:val="00377B69"/>
    <w:rsid w:val="00385C85"/>
    <w:rsid w:val="003B5661"/>
    <w:rsid w:val="003B7618"/>
    <w:rsid w:val="003C261B"/>
    <w:rsid w:val="003D7656"/>
    <w:rsid w:val="003E65AA"/>
    <w:rsid w:val="003F24EB"/>
    <w:rsid w:val="00401D6C"/>
    <w:rsid w:val="00404B83"/>
    <w:rsid w:val="0040578D"/>
    <w:rsid w:val="00431812"/>
    <w:rsid w:val="00453544"/>
    <w:rsid w:val="0047541D"/>
    <w:rsid w:val="00475E4D"/>
    <w:rsid w:val="00481792"/>
    <w:rsid w:val="004843FA"/>
    <w:rsid w:val="004941A7"/>
    <w:rsid w:val="004B54F7"/>
    <w:rsid w:val="004B6AFD"/>
    <w:rsid w:val="004B7AD5"/>
    <w:rsid w:val="004C20FB"/>
    <w:rsid w:val="004C5C66"/>
    <w:rsid w:val="004D4999"/>
    <w:rsid w:val="004D5F61"/>
    <w:rsid w:val="004D6D65"/>
    <w:rsid w:val="004E2013"/>
    <w:rsid w:val="004E48AB"/>
    <w:rsid w:val="004F1489"/>
    <w:rsid w:val="00500A57"/>
    <w:rsid w:val="00504416"/>
    <w:rsid w:val="00505D66"/>
    <w:rsid w:val="005218AB"/>
    <w:rsid w:val="0052506A"/>
    <w:rsid w:val="005413D2"/>
    <w:rsid w:val="00542605"/>
    <w:rsid w:val="0055386A"/>
    <w:rsid w:val="00563AE4"/>
    <w:rsid w:val="00567B7C"/>
    <w:rsid w:val="0057076A"/>
    <w:rsid w:val="00571ED3"/>
    <w:rsid w:val="00583F31"/>
    <w:rsid w:val="0058529D"/>
    <w:rsid w:val="0058588E"/>
    <w:rsid w:val="0059251E"/>
    <w:rsid w:val="00597394"/>
    <w:rsid w:val="005A55D7"/>
    <w:rsid w:val="005A6B50"/>
    <w:rsid w:val="005C03CF"/>
    <w:rsid w:val="005D40E1"/>
    <w:rsid w:val="005D7B14"/>
    <w:rsid w:val="005F3E0E"/>
    <w:rsid w:val="00601FC2"/>
    <w:rsid w:val="00604F6E"/>
    <w:rsid w:val="00611F7C"/>
    <w:rsid w:val="006339B5"/>
    <w:rsid w:val="006379FE"/>
    <w:rsid w:val="0065264A"/>
    <w:rsid w:val="0067378A"/>
    <w:rsid w:val="00683BD5"/>
    <w:rsid w:val="006922BC"/>
    <w:rsid w:val="006958D4"/>
    <w:rsid w:val="006A06C0"/>
    <w:rsid w:val="006A7D5F"/>
    <w:rsid w:val="006B40FE"/>
    <w:rsid w:val="006D2D08"/>
    <w:rsid w:val="006D4F59"/>
    <w:rsid w:val="006F6388"/>
    <w:rsid w:val="00711A8E"/>
    <w:rsid w:val="00741A28"/>
    <w:rsid w:val="007429C4"/>
    <w:rsid w:val="0075264D"/>
    <w:rsid w:val="00762D8E"/>
    <w:rsid w:val="007749D3"/>
    <w:rsid w:val="00781EEF"/>
    <w:rsid w:val="00782747"/>
    <w:rsid w:val="00784040"/>
    <w:rsid w:val="00784338"/>
    <w:rsid w:val="00787279"/>
    <w:rsid w:val="007A2C4F"/>
    <w:rsid w:val="007A49A7"/>
    <w:rsid w:val="007B0843"/>
    <w:rsid w:val="007B6560"/>
    <w:rsid w:val="007C0D69"/>
    <w:rsid w:val="007E2CD4"/>
    <w:rsid w:val="007E64F5"/>
    <w:rsid w:val="008063CD"/>
    <w:rsid w:val="00826547"/>
    <w:rsid w:val="00832595"/>
    <w:rsid w:val="00844F15"/>
    <w:rsid w:val="00872364"/>
    <w:rsid w:val="00873C9B"/>
    <w:rsid w:val="00896EB6"/>
    <w:rsid w:val="008A5EF4"/>
    <w:rsid w:val="008B0154"/>
    <w:rsid w:val="008B31A1"/>
    <w:rsid w:val="008C2158"/>
    <w:rsid w:val="008C2167"/>
    <w:rsid w:val="008D0BE9"/>
    <w:rsid w:val="008D1A68"/>
    <w:rsid w:val="008D23C8"/>
    <w:rsid w:val="008D2E51"/>
    <w:rsid w:val="008E60AA"/>
    <w:rsid w:val="008E7E3C"/>
    <w:rsid w:val="008F3A29"/>
    <w:rsid w:val="008F3DCC"/>
    <w:rsid w:val="00902EAA"/>
    <w:rsid w:val="009047C4"/>
    <w:rsid w:val="0092204D"/>
    <w:rsid w:val="00926794"/>
    <w:rsid w:val="009A0F17"/>
    <w:rsid w:val="009B6C4A"/>
    <w:rsid w:val="009D1CF0"/>
    <w:rsid w:val="00A01962"/>
    <w:rsid w:val="00A044AB"/>
    <w:rsid w:val="00A40C42"/>
    <w:rsid w:val="00A41436"/>
    <w:rsid w:val="00A503C3"/>
    <w:rsid w:val="00A6423A"/>
    <w:rsid w:val="00A8537D"/>
    <w:rsid w:val="00A92909"/>
    <w:rsid w:val="00A932E4"/>
    <w:rsid w:val="00A94C52"/>
    <w:rsid w:val="00A96B59"/>
    <w:rsid w:val="00AB583B"/>
    <w:rsid w:val="00AC2871"/>
    <w:rsid w:val="00AC312C"/>
    <w:rsid w:val="00AD5969"/>
    <w:rsid w:val="00AE451E"/>
    <w:rsid w:val="00AE5194"/>
    <w:rsid w:val="00AE538F"/>
    <w:rsid w:val="00AF138C"/>
    <w:rsid w:val="00B0344D"/>
    <w:rsid w:val="00B35FA4"/>
    <w:rsid w:val="00B46B62"/>
    <w:rsid w:val="00B5645F"/>
    <w:rsid w:val="00B571DF"/>
    <w:rsid w:val="00B80692"/>
    <w:rsid w:val="00B847C3"/>
    <w:rsid w:val="00BA2803"/>
    <w:rsid w:val="00BC73AA"/>
    <w:rsid w:val="00BD47A1"/>
    <w:rsid w:val="00BD7D4A"/>
    <w:rsid w:val="00C04FCE"/>
    <w:rsid w:val="00C06243"/>
    <w:rsid w:val="00C30902"/>
    <w:rsid w:val="00C50C7F"/>
    <w:rsid w:val="00C6374D"/>
    <w:rsid w:val="00C65C09"/>
    <w:rsid w:val="00C663EA"/>
    <w:rsid w:val="00C760A3"/>
    <w:rsid w:val="00C865BA"/>
    <w:rsid w:val="00CA4B8B"/>
    <w:rsid w:val="00CA6E55"/>
    <w:rsid w:val="00CF1EAD"/>
    <w:rsid w:val="00D0080E"/>
    <w:rsid w:val="00D01A4C"/>
    <w:rsid w:val="00D35C67"/>
    <w:rsid w:val="00D63FE1"/>
    <w:rsid w:val="00D82CB6"/>
    <w:rsid w:val="00D871A2"/>
    <w:rsid w:val="00DA11BB"/>
    <w:rsid w:val="00DA1B5F"/>
    <w:rsid w:val="00DB33DF"/>
    <w:rsid w:val="00DB4606"/>
    <w:rsid w:val="00DB6D56"/>
    <w:rsid w:val="00DD108B"/>
    <w:rsid w:val="00E01F9A"/>
    <w:rsid w:val="00E20E75"/>
    <w:rsid w:val="00E4451A"/>
    <w:rsid w:val="00E56FB0"/>
    <w:rsid w:val="00E72692"/>
    <w:rsid w:val="00E85B4E"/>
    <w:rsid w:val="00E9367D"/>
    <w:rsid w:val="00F02FD9"/>
    <w:rsid w:val="00F05A5B"/>
    <w:rsid w:val="00F107C0"/>
    <w:rsid w:val="00F23524"/>
    <w:rsid w:val="00F24091"/>
    <w:rsid w:val="00F252F8"/>
    <w:rsid w:val="00F446C1"/>
    <w:rsid w:val="00F52EAC"/>
    <w:rsid w:val="00F72C30"/>
    <w:rsid w:val="00F76CFF"/>
    <w:rsid w:val="00F80111"/>
    <w:rsid w:val="00F808C8"/>
    <w:rsid w:val="00F951AF"/>
    <w:rsid w:val="00FA3CC7"/>
    <w:rsid w:val="00FA6FE0"/>
    <w:rsid w:val="00FB02D3"/>
    <w:rsid w:val="00FB42C4"/>
    <w:rsid w:val="00FC174E"/>
    <w:rsid w:val="00FF11B2"/>
    <w:rsid w:val="00FF6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15FA8-5CE8-41F5-B051-25B35135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5C2"/>
  </w:style>
  <w:style w:type="paragraph" w:styleId="1">
    <w:name w:val="heading 1"/>
    <w:basedOn w:val="a"/>
    <w:next w:val="a"/>
    <w:link w:val="10"/>
    <w:uiPriority w:val="9"/>
    <w:qFormat/>
    <w:rsid w:val="003605C2"/>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rsid w:val="003605C2"/>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3605C2"/>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3605C2"/>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3605C2"/>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3605C2"/>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3605C2"/>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3605C2"/>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3605C2"/>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5A7"/>
    <w:pPr>
      <w:ind w:left="720"/>
      <w:contextualSpacing/>
    </w:pPr>
  </w:style>
  <w:style w:type="character" w:customStyle="1" w:styleId="10">
    <w:name w:val="Заголовок 1 Знак"/>
    <w:basedOn w:val="a0"/>
    <w:link w:val="1"/>
    <w:uiPriority w:val="9"/>
    <w:rsid w:val="003605C2"/>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semiHidden/>
    <w:rsid w:val="003605C2"/>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3605C2"/>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3605C2"/>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3605C2"/>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3605C2"/>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3605C2"/>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3605C2"/>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3605C2"/>
    <w:rPr>
      <w:rFonts w:asciiTheme="majorHAnsi" w:eastAsiaTheme="majorEastAsia" w:hAnsiTheme="majorHAnsi" w:cstheme="majorBidi"/>
      <w:i/>
      <w:iCs/>
      <w:smallCaps/>
      <w:color w:val="595959" w:themeColor="text1" w:themeTint="A6"/>
    </w:rPr>
  </w:style>
  <w:style w:type="paragraph" w:styleId="a4">
    <w:name w:val="caption"/>
    <w:basedOn w:val="a"/>
    <w:next w:val="a"/>
    <w:uiPriority w:val="35"/>
    <w:semiHidden/>
    <w:unhideWhenUsed/>
    <w:qFormat/>
    <w:rsid w:val="003605C2"/>
    <w:pPr>
      <w:spacing w:line="240" w:lineRule="auto"/>
    </w:pPr>
    <w:rPr>
      <w:b/>
      <w:bCs/>
      <w:color w:val="404040" w:themeColor="text1" w:themeTint="BF"/>
      <w:sz w:val="20"/>
      <w:szCs w:val="20"/>
    </w:rPr>
  </w:style>
  <w:style w:type="paragraph" w:styleId="a5">
    <w:name w:val="Title"/>
    <w:basedOn w:val="a"/>
    <w:next w:val="a"/>
    <w:link w:val="a6"/>
    <w:uiPriority w:val="10"/>
    <w:qFormat/>
    <w:rsid w:val="003605C2"/>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6">
    <w:name w:val="Назва Знак"/>
    <w:basedOn w:val="a0"/>
    <w:link w:val="a5"/>
    <w:uiPriority w:val="10"/>
    <w:rsid w:val="003605C2"/>
    <w:rPr>
      <w:rFonts w:asciiTheme="majorHAnsi" w:eastAsiaTheme="majorEastAsia" w:hAnsiTheme="majorHAnsi" w:cstheme="majorBidi"/>
      <w:color w:val="2E74B5" w:themeColor="accent1" w:themeShade="BF"/>
      <w:spacing w:val="-7"/>
      <w:sz w:val="80"/>
      <w:szCs w:val="80"/>
    </w:rPr>
  </w:style>
  <w:style w:type="paragraph" w:styleId="a7">
    <w:name w:val="Subtitle"/>
    <w:basedOn w:val="a"/>
    <w:next w:val="a"/>
    <w:link w:val="a8"/>
    <w:uiPriority w:val="11"/>
    <w:qFormat/>
    <w:rsid w:val="003605C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8">
    <w:name w:val="Підзаголовок Знак"/>
    <w:basedOn w:val="a0"/>
    <w:link w:val="a7"/>
    <w:uiPriority w:val="11"/>
    <w:rsid w:val="003605C2"/>
    <w:rPr>
      <w:rFonts w:asciiTheme="majorHAnsi" w:eastAsiaTheme="majorEastAsia" w:hAnsiTheme="majorHAnsi" w:cstheme="majorBidi"/>
      <w:color w:val="404040" w:themeColor="text1" w:themeTint="BF"/>
      <w:sz w:val="30"/>
      <w:szCs w:val="30"/>
    </w:rPr>
  </w:style>
  <w:style w:type="character" w:styleId="a9">
    <w:name w:val="Strong"/>
    <w:basedOn w:val="a0"/>
    <w:uiPriority w:val="22"/>
    <w:qFormat/>
    <w:rsid w:val="003605C2"/>
    <w:rPr>
      <w:b/>
      <w:bCs/>
    </w:rPr>
  </w:style>
  <w:style w:type="character" w:styleId="aa">
    <w:name w:val="Emphasis"/>
    <w:basedOn w:val="a0"/>
    <w:uiPriority w:val="20"/>
    <w:qFormat/>
    <w:rsid w:val="003605C2"/>
    <w:rPr>
      <w:i/>
      <w:iCs/>
    </w:rPr>
  </w:style>
  <w:style w:type="paragraph" w:styleId="ab">
    <w:name w:val="No Spacing"/>
    <w:uiPriority w:val="1"/>
    <w:qFormat/>
    <w:rsid w:val="003605C2"/>
    <w:pPr>
      <w:spacing w:after="0" w:line="240" w:lineRule="auto"/>
    </w:pPr>
  </w:style>
  <w:style w:type="paragraph" w:styleId="ac">
    <w:name w:val="Quote"/>
    <w:basedOn w:val="a"/>
    <w:next w:val="a"/>
    <w:link w:val="ad"/>
    <w:uiPriority w:val="29"/>
    <w:qFormat/>
    <w:rsid w:val="003605C2"/>
    <w:pPr>
      <w:spacing w:before="240" w:after="240" w:line="252" w:lineRule="auto"/>
      <w:ind w:left="864" w:right="864"/>
      <w:jc w:val="center"/>
    </w:pPr>
    <w:rPr>
      <w:i/>
      <w:iCs/>
    </w:rPr>
  </w:style>
  <w:style w:type="character" w:customStyle="1" w:styleId="ad">
    <w:name w:val="Цитата Знак"/>
    <w:basedOn w:val="a0"/>
    <w:link w:val="ac"/>
    <w:uiPriority w:val="29"/>
    <w:rsid w:val="003605C2"/>
    <w:rPr>
      <w:i/>
      <w:iCs/>
    </w:rPr>
  </w:style>
  <w:style w:type="paragraph" w:styleId="ae">
    <w:name w:val="Intense Quote"/>
    <w:basedOn w:val="a"/>
    <w:next w:val="a"/>
    <w:link w:val="af"/>
    <w:uiPriority w:val="30"/>
    <w:qFormat/>
    <w:rsid w:val="003605C2"/>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
    <w:name w:val="Насичена цитата Знак"/>
    <w:basedOn w:val="a0"/>
    <w:link w:val="ae"/>
    <w:uiPriority w:val="30"/>
    <w:rsid w:val="003605C2"/>
    <w:rPr>
      <w:rFonts w:asciiTheme="majorHAnsi" w:eastAsiaTheme="majorEastAsia" w:hAnsiTheme="majorHAnsi" w:cstheme="majorBidi"/>
      <w:color w:val="5B9BD5" w:themeColor="accent1"/>
      <w:sz w:val="28"/>
      <w:szCs w:val="28"/>
    </w:rPr>
  </w:style>
  <w:style w:type="character" w:styleId="af0">
    <w:name w:val="Subtle Emphasis"/>
    <w:basedOn w:val="a0"/>
    <w:uiPriority w:val="19"/>
    <w:qFormat/>
    <w:rsid w:val="003605C2"/>
    <w:rPr>
      <w:i/>
      <w:iCs/>
      <w:color w:val="595959" w:themeColor="text1" w:themeTint="A6"/>
    </w:rPr>
  </w:style>
  <w:style w:type="character" w:styleId="af1">
    <w:name w:val="Intense Emphasis"/>
    <w:basedOn w:val="a0"/>
    <w:uiPriority w:val="21"/>
    <w:qFormat/>
    <w:rsid w:val="003605C2"/>
    <w:rPr>
      <w:b/>
      <w:bCs/>
      <w:i/>
      <w:iCs/>
    </w:rPr>
  </w:style>
  <w:style w:type="character" w:styleId="af2">
    <w:name w:val="Subtle Reference"/>
    <w:basedOn w:val="a0"/>
    <w:uiPriority w:val="31"/>
    <w:qFormat/>
    <w:rsid w:val="003605C2"/>
    <w:rPr>
      <w:smallCaps/>
      <w:color w:val="404040" w:themeColor="text1" w:themeTint="BF"/>
    </w:rPr>
  </w:style>
  <w:style w:type="character" w:styleId="af3">
    <w:name w:val="Intense Reference"/>
    <w:basedOn w:val="a0"/>
    <w:uiPriority w:val="32"/>
    <w:qFormat/>
    <w:rsid w:val="003605C2"/>
    <w:rPr>
      <w:b/>
      <w:bCs/>
      <w:smallCaps/>
      <w:u w:val="single"/>
    </w:rPr>
  </w:style>
  <w:style w:type="character" w:styleId="af4">
    <w:name w:val="Book Title"/>
    <w:basedOn w:val="a0"/>
    <w:uiPriority w:val="33"/>
    <w:qFormat/>
    <w:rsid w:val="003605C2"/>
    <w:rPr>
      <w:b/>
      <w:bCs/>
      <w:smallCaps/>
    </w:rPr>
  </w:style>
  <w:style w:type="paragraph" w:styleId="af5">
    <w:name w:val="TOC Heading"/>
    <w:basedOn w:val="1"/>
    <w:next w:val="a"/>
    <w:uiPriority w:val="39"/>
    <w:semiHidden/>
    <w:unhideWhenUsed/>
    <w:qFormat/>
    <w:rsid w:val="003605C2"/>
    <w:pPr>
      <w:outlineLvl w:val="9"/>
    </w:pPr>
  </w:style>
  <w:style w:type="paragraph" w:styleId="af6">
    <w:name w:val="Balloon Text"/>
    <w:basedOn w:val="a"/>
    <w:link w:val="af7"/>
    <w:uiPriority w:val="99"/>
    <w:semiHidden/>
    <w:unhideWhenUsed/>
    <w:rsid w:val="0058588E"/>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58588E"/>
    <w:rPr>
      <w:rFonts w:ascii="Segoe UI" w:hAnsi="Segoe UI" w:cs="Segoe UI"/>
      <w:sz w:val="18"/>
      <w:szCs w:val="18"/>
    </w:rPr>
  </w:style>
  <w:style w:type="paragraph" w:styleId="af8">
    <w:name w:val="Body Text"/>
    <w:basedOn w:val="a"/>
    <w:link w:val="af9"/>
    <w:uiPriority w:val="99"/>
    <w:semiHidden/>
    <w:unhideWhenUsed/>
    <w:rsid w:val="00BA2803"/>
  </w:style>
  <w:style w:type="character" w:customStyle="1" w:styleId="af9">
    <w:name w:val="Основний текст Знак"/>
    <w:basedOn w:val="a0"/>
    <w:link w:val="af8"/>
    <w:uiPriority w:val="99"/>
    <w:semiHidden/>
    <w:rsid w:val="00BA2803"/>
  </w:style>
  <w:style w:type="character" w:styleId="afa">
    <w:name w:val="annotation reference"/>
    <w:basedOn w:val="a0"/>
    <w:uiPriority w:val="99"/>
    <w:semiHidden/>
    <w:unhideWhenUsed/>
    <w:rsid w:val="00563AE4"/>
    <w:rPr>
      <w:sz w:val="16"/>
      <w:szCs w:val="16"/>
    </w:rPr>
  </w:style>
  <w:style w:type="paragraph" w:styleId="afb">
    <w:name w:val="annotation text"/>
    <w:basedOn w:val="a"/>
    <w:link w:val="afc"/>
    <w:uiPriority w:val="99"/>
    <w:semiHidden/>
    <w:unhideWhenUsed/>
    <w:rsid w:val="00563AE4"/>
    <w:pPr>
      <w:spacing w:line="240" w:lineRule="auto"/>
    </w:pPr>
    <w:rPr>
      <w:sz w:val="20"/>
      <w:szCs w:val="20"/>
    </w:rPr>
  </w:style>
  <w:style w:type="character" w:customStyle="1" w:styleId="afc">
    <w:name w:val="Текст примітки Знак"/>
    <w:basedOn w:val="a0"/>
    <w:link w:val="afb"/>
    <w:uiPriority w:val="99"/>
    <w:semiHidden/>
    <w:rsid w:val="00563AE4"/>
    <w:rPr>
      <w:sz w:val="20"/>
      <w:szCs w:val="20"/>
    </w:rPr>
  </w:style>
  <w:style w:type="paragraph" w:styleId="afd">
    <w:name w:val="annotation subject"/>
    <w:basedOn w:val="afb"/>
    <w:next w:val="afb"/>
    <w:link w:val="afe"/>
    <w:uiPriority w:val="99"/>
    <w:semiHidden/>
    <w:unhideWhenUsed/>
    <w:rsid w:val="00563AE4"/>
    <w:rPr>
      <w:b/>
      <w:bCs/>
    </w:rPr>
  </w:style>
  <w:style w:type="character" w:customStyle="1" w:styleId="afe">
    <w:name w:val="Тема примітки Знак"/>
    <w:basedOn w:val="afc"/>
    <w:link w:val="afd"/>
    <w:uiPriority w:val="99"/>
    <w:semiHidden/>
    <w:rsid w:val="00563A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095941">
      <w:bodyDiv w:val="1"/>
      <w:marLeft w:val="0"/>
      <w:marRight w:val="0"/>
      <w:marTop w:val="0"/>
      <w:marBottom w:val="0"/>
      <w:divBdr>
        <w:top w:val="none" w:sz="0" w:space="0" w:color="auto"/>
        <w:left w:val="none" w:sz="0" w:space="0" w:color="auto"/>
        <w:bottom w:val="none" w:sz="0" w:space="0" w:color="auto"/>
        <w:right w:val="none" w:sz="0" w:space="0" w:color="auto"/>
      </w:divBdr>
    </w:div>
    <w:div w:id="167040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2BE61-2645-4208-BC2B-05C47B1F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6915</TotalTime>
  <Pages>12</Pages>
  <Words>3345</Words>
  <Characters>20477</Characters>
  <Application>Microsoft Office Word</Application>
  <DocSecurity>0</DocSecurity>
  <Lines>310</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Обліковий запис Microsoft</cp:lastModifiedBy>
  <cp:revision>43</cp:revision>
  <cp:lastPrinted>2021-08-25T08:16:00Z</cp:lastPrinted>
  <dcterms:created xsi:type="dcterms:W3CDTF">2021-08-16T13:31:00Z</dcterms:created>
  <dcterms:modified xsi:type="dcterms:W3CDTF">2023-02-28T15:11:00Z</dcterms:modified>
</cp:coreProperties>
</file>