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20C35" w14:textId="77777777" w:rsidR="00D45760" w:rsidRPr="00003894" w:rsidRDefault="00D45760" w:rsidP="00562D1E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kern w:val="0"/>
          <w:sz w:val="24"/>
          <w:szCs w:val="24"/>
          <w:lang w:eastAsia="ko-KR"/>
          <w14:ligatures w14:val="none"/>
        </w:rPr>
      </w:pPr>
      <w:r w:rsidRPr="00003894">
        <w:rPr>
          <w:rFonts w:ascii="Times New Roman" w:eastAsia="Batang" w:hAnsi="Times New Roman" w:cs="Times New Roman"/>
          <w:b/>
          <w:caps/>
          <w:kern w:val="0"/>
          <w:sz w:val="24"/>
          <w:szCs w:val="24"/>
          <w:lang w:eastAsia="ko-KR"/>
          <w14:ligatures w14:val="none"/>
        </w:rPr>
        <w:t xml:space="preserve">Чернівецький національний університет імені </w:t>
      </w:r>
    </w:p>
    <w:p w14:paraId="5B5B218C" w14:textId="77777777" w:rsidR="00D45760" w:rsidRPr="00003894" w:rsidRDefault="00D45760" w:rsidP="00562D1E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kern w:val="0"/>
          <w:sz w:val="24"/>
          <w:szCs w:val="24"/>
          <w:lang w:eastAsia="ko-KR"/>
          <w14:ligatures w14:val="none"/>
        </w:rPr>
      </w:pPr>
      <w:r w:rsidRPr="00003894">
        <w:rPr>
          <w:rFonts w:ascii="Times New Roman" w:eastAsia="Batang" w:hAnsi="Times New Roman" w:cs="Times New Roman"/>
          <w:b/>
          <w:caps/>
          <w:kern w:val="0"/>
          <w:sz w:val="24"/>
          <w:szCs w:val="24"/>
          <w:lang w:eastAsia="ko-KR"/>
          <w14:ligatures w14:val="none"/>
        </w:rPr>
        <w:t xml:space="preserve">Юрія Федьковича </w:t>
      </w:r>
    </w:p>
    <w:p w14:paraId="5222DEF6" w14:textId="77777777" w:rsidR="00D45760" w:rsidRPr="00003894" w:rsidRDefault="00D45760" w:rsidP="00562D1E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Batang" w:hAnsi="Times New Roman" w:cs="Times New Roman"/>
          <w:caps/>
          <w:kern w:val="0"/>
          <w:sz w:val="24"/>
          <w:szCs w:val="24"/>
          <w:lang w:eastAsia="ko-KR"/>
          <w14:ligatures w14:val="none"/>
        </w:rPr>
      </w:pPr>
    </w:p>
    <w:p w14:paraId="1ED05AD0" w14:textId="77777777" w:rsidR="00D45760" w:rsidRPr="00003894" w:rsidRDefault="00D45760" w:rsidP="00562D1E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aps/>
          <w:kern w:val="0"/>
          <w:sz w:val="24"/>
          <w:szCs w:val="24"/>
          <w:lang w:eastAsia="ko-KR"/>
          <w14:ligatures w14:val="none"/>
        </w:rPr>
      </w:pPr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 xml:space="preserve">ЕКОНОМІЧНИЙ ФАКУЛЬТЕТ </w:t>
      </w:r>
    </w:p>
    <w:p w14:paraId="3A389011" w14:textId="77777777" w:rsidR="00D45760" w:rsidRPr="00003894" w:rsidRDefault="00D45760" w:rsidP="00562D1E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aps/>
          <w:kern w:val="0"/>
          <w:sz w:val="24"/>
          <w:szCs w:val="24"/>
          <w:lang w:eastAsia="ko-KR"/>
          <w14:ligatures w14:val="none"/>
        </w:rPr>
      </w:pPr>
    </w:p>
    <w:p w14:paraId="26FB9FFD" w14:textId="77777777" w:rsidR="00D45760" w:rsidRPr="00003894" w:rsidRDefault="00D45760" w:rsidP="00562D1E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aps/>
          <w:kern w:val="0"/>
          <w:sz w:val="24"/>
          <w:szCs w:val="24"/>
          <w:lang w:eastAsia="ko-KR"/>
          <w14:ligatures w14:val="none"/>
        </w:rPr>
      </w:pPr>
      <w:r w:rsidRPr="00003894">
        <w:rPr>
          <w:rFonts w:ascii="Times New Roman" w:eastAsia="Batang" w:hAnsi="Times New Roman" w:cs="Times New Roman"/>
          <w:caps/>
          <w:kern w:val="0"/>
          <w:sz w:val="24"/>
          <w:szCs w:val="24"/>
          <w:lang w:eastAsia="ko-KR"/>
          <w14:ligatures w14:val="none"/>
        </w:rPr>
        <w:t>Кафедра міжнародної економіки</w:t>
      </w:r>
    </w:p>
    <w:p w14:paraId="1E356F26" w14:textId="77777777" w:rsidR="00D45760" w:rsidRPr="00003894" w:rsidRDefault="00D45760" w:rsidP="00562D1E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aps/>
          <w:kern w:val="0"/>
          <w:sz w:val="24"/>
          <w:szCs w:val="24"/>
          <w:lang w:eastAsia="ko-KR"/>
          <w14:ligatures w14:val="none"/>
        </w:rPr>
      </w:pPr>
    </w:p>
    <w:p w14:paraId="02F5CE2A" w14:textId="77777777" w:rsidR="00D45760" w:rsidRPr="00003894" w:rsidRDefault="00D45760" w:rsidP="00562D1E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aps/>
          <w:kern w:val="0"/>
          <w:sz w:val="24"/>
          <w:szCs w:val="24"/>
          <w:lang w:eastAsia="ko-KR"/>
          <w14:ligatures w14:val="none"/>
        </w:rPr>
      </w:pPr>
    </w:p>
    <w:p w14:paraId="2AF2CE11" w14:textId="77777777" w:rsidR="00D45760" w:rsidRPr="00003894" w:rsidRDefault="00D45760" w:rsidP="00562D1E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aps/>
          <w:kern w:val="0"/>
          <w:sz w:val="24"/>
          <w:szCs w:val="24"/>
          <w:lang w:eastAsia="ko-KR"/>
          <w14:ligatures w14:val="none"/>
        </w:rPr>
      </w:pPr>
    </w:p>
    <w:p w14:paraId="3FD82D7B" w14:textId="77777777" w:rsidR="00D45760" w:rsidRPr="00003894" w:rsidRDefault="00D45760" w:rsidP="00562D1E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aps/>
          <w:kern w:val="0"/>
          <w:sz w:val="24"/>
          <w:szCs w:val="24"/>
          <w:lang w:eastAsia="ko-KR"/>
          <w14:ligatures w14:val="none"/>
        </w:rPr>
      </w:pPr>
    </w:p>
    <w:p w14:paraId="6355A737" w14:textId="77777777" w:rsidR="00D45760" w:rsidRPr="00003894" w:rsidRDefault="00D45760" w:rsidP="00562D1E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aps/>
          <w:kern w:val="0"/>
          <w:sz w:val="24"/>
          <w:szCs w:val="24"/>
          <w:lang w:eastAsia="ko-KR"/>
          <w14:ligatures w14:val="none"/>
        </w:rPr>
      </w:pPr>
    </w:p>
    <w:p w14:paraId="0C7292B1" w14:textId="77777777" w:rsidR="000412A0" w:rsidRDefault="000412A0" w:rsidP="00562D1E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</w:pPr>
    </w:p>
    <w:p w14:paraId="131DCC4C" w14:textId="77777777" w:rsidR="000412A0" w:rsidRDefault="000412A0" w:rsidP="00562D1E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</w:pPr>
    </w:p>
    <w:p w14:paraId="3E6F0B51" w14:textId="77777777" w:rsidR="000412A0" w:rsidRDefault="000412A0" w:rsidP="00562D1E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</w:pPr>
    </w:p>
    <w:p w14:paraId="5DAB9283" w14:textId="77777777" w:rsidR="000412A0" w:rsidRDefault="000412A0" w:rsidP="00562D1E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</w:pPr>
    </w:p>
    <w:p w14:paraId="6F1E4270" w14:textId="77777777" w:rsidR="000412A0" w:rsidRDefault="000412A0" w:rsidP="00562D1E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</w:pPr>
    </w:p>
    <w:p w14:paraId="31B41307" w14:textId="77777777" w:rsidR="000412A0" w:rsidRDefault="000412A0" w:rsidP="00562D1E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</w:pPr>
    </w:p>
    <w:p w14:paraId="67FCD985" w14:textId="76E7B267" w:rsidR="00D45760" w:rsidRPr="00003894" w:rsidRDefault="00D45760" w:rsidP="00562D1E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</w:pPr>
      <w:proofErr w:type="spellStart"/>
      <w:r w:rsidRPr="00003894"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  <w:t>Шилепницький</w:t>
      </w:r>
      <w:proofErr w:type="spellEnd"/>
      <w:r w:rsidRPr="00003894"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  <w:t xml:space="preserve"> П.І.</w:t>
      </w:r>
    </w:p>
    <w:p w14:paraId="6A31BCC6" w14:textId="77777777" w:rsidR="00D45760" w:rsidRPr="00003894" w:rsidRDefault="00D45760" w:rsidP="00562D1E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aps/>
          <w:kern w:val="0"/>
          <w:sz w:val="24"/>
          <w:szCs w:val="24"/>
          <w:lang w:eastAsia="ko-KR"/>
          <w14:ligatures w14:val="none"/>
        </w:rPr>
      </w:pPr>
    </w:p>
    <w:p w14:paraId="1123E2A1" w14:textId="77777777" w:rsidR="00D45760" w:rsidRPr="00003894" w:rsidRDefault="00D45760" w:rsidP="00562D1E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aps/>
          <w:kern w:val="0"/>
          <w:sz w:val="24"/>
          <w:szCs w:val="24"/>
          <w:lang w:eastAsia="ko-KR"/>
          <w14:ligatures w14:val="none"/>
        </w:rPr>
      </w:pPr>
    </w:p>
    <w:p w14:paraId="28BA0724" w14:textId="77777777" w:rsidR="00D45760" w:rsidRPr="00003894" w:rsidRDefault="00D45760" w:rsidP="00562D1E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aps/>
          <w:kern w:val="0"/>
          <w:sz w:val="24"/>
          <w:szCs w:val="24"/>
          <w:lang w:eastAsia="ko-KR"/>
          <w14:ligatures w14:val="none"/>
        </w:rPr>
      </w:pPr>
    </w:p>
    <w:p w14:paraId="03B0C2F4" w14:textId="77777777" w:rsidR="00D45760" w:rsidRPr="00003894" w:rsidRDefault="00D45760" w:rsidP="00562D1E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aps/>
          <w:kern w:val="0"/>
          <w:sz w:val="24"/>
          <w:szCs w:val="24"/>
          <w:lang w:eastAsia="ko-KR"/>
          <w14:ligatures w14:val="none"/>
        </w:rPr>
      </w:pPr>
    </w:p>
    <w:p w14:paraId="2F33BA12" w14:textId="77777777" w:rsidR="00D45760" w:rsidRPr="00003894" w:rsidRDefault="00D45760" w:rsidP="00562D1E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</w:pPr>
      <w:r w:rsidRPr="00003894"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  <w:t xml:space="preserve">МЕТОДИЧНІ ВКАЗІВКИ </w:t>
      </w:r>
    </w:p>
    <w:p w14:paraId="6E761D8D" w14:textId="77777777" w:rsidR="00D45760" w:rsidRPr="00003894" w:rsidRDefault="00D45760" w:rsidP="00562D1E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4458A255" w14:textId="77777777" w:rsidR="00D45760" w:rsidRPr="00003894" w:rsidRDefault="00D4576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 xml:space="preserve">з самостійної роботи для здобувачів вищої освіти </w:t>
      </w:r>
    </w:p>
    <w:p w14:paraId="17587750" w14:textId="142E6F5D" w:rsidR="00D45760" w:rsidRPr="00003894" w:rsidRDefault="00D4576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 xml:space="preserve">першого (бакалаврського) рівня усіх спеціальностей </w:t>
      </w:r>
    </w:p>
    <w:p w14:paraId="37E60923" w14:textId="6687753D" w:rsidR="00D45760" w:rsidRPr="00003894" w:rsidRDefault="00D4576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</w:pPr>
      <w:r w:rsidRPr="00003894"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  <w:t>з дисципліни «Міжнародна економіка»</w:t>
      </w:r>
    </w:p>
    <w:p w14:paraId="0EF94BB9" w14:textId="77777777" w:rsidR="00D45760" w:rsidRPr="00003894" w:rsidRDefault="00D4576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0CDAC10A" w14:textId="77777777" w:rsidR="00D45760" w:rsidRPr="00003894" w:rsidRDefault="00D4576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3F2C6563" w14:textId="77777777" w:rsidR="00D45760" w:rsidRPr="00003894" w:rsidRDefault="00D4576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253A6F1E" w14:textId="77777777" w:rsidR="00D45760" w:rsidRPr="00003894" w:rsidRDefault="00D4576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4DC597CE" w14:textId="77777777" w:rsidR="00D45760" w:rsidRPr="00003894" w:rsidRDefault="00D4576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305DA5BC" w14:textId="77777777" w:rsidR="00D45760" w:rsidRPr="00003894" w:rsidRDefault="00D4576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13ABE65B" w14:textId="77777777" w:rsidR="00D45760" w:rsidRPr="00003894" w:rsidRDefault="00D4576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44B0E85B" w14:textId="77777777" w:rsidR="00D45760" w:rsidRPr="00003894" w:rsidRDefault="00D4576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51CEC6D8" w14:textId="77777777" w:rsidR="00D45760" w:rsidRPr="00003894" w:rsidRDefault="00D4576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04AF39DE" w14:textId="77777777" w:rsidR="00D45760" w:rsidRPr="00003894" w:rsidRDefault="00D4576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514BB49E" w14:textId="77777777" w:rsidR="00D45760" w:rsidRPr="00003894" w:rsidRDefault="00D4576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23968735" w14:textId="77777777" w:rsidR="000412A0" w:rsidRDefault="000412A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520E7A3D" w14:textId="77777777" w:rsidR="000412A0" w:rsidRDefault="000412A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5819EE16" w14:textId="77777777" w:rsidR="000412A0" w:rsidRDefault="000412A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3A54B823" w14:textId="77777777" w:rsidR="000412A0" w:rsidRDefault="000412A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3D70EDFD" w14:textId="77777777" w:rsidR="000412A0" w:rsidRDefault="000412A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7249E4C9" w14:textId="77777777" w:rsidR="000412A0" w:rsidRDefault="000412A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43FCB71D" w14:textId="77777777" w:rsidR="000412A0" w:rsidRDefault="000412A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786A4EC8" w14:textId="77777777" w:rsidR="000412A0" w:rsidRDefault="000412A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11541A5E" w14:textId="77777777" w:rsidR="000412A0" w:rsidRDefault="000412A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073ACBEE" w14:textId="77777777" w:rsidR="000412A0" w:rsidRDefault="000412A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317F6D0B" w14:textId="77777777" w:rsidR="000412A0" w:rsidRDefault="000412A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5A43963D" w14:textId="77777777" w:rsidR="000412A0" w:rsidRDefault="000412A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68867B5A" w14:textId="77777777" w:rsidR="000412A0" w:rsidRDefault="000412A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0031B887" w14:textId="77777777" w:rsidR="000412A0" w:rsidRDefault="000412A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605CE95D" w14:textId="0A372276" w:rsidR="00D45760" w:rsidRPr="00003894" w:rsidRDefault="00D4576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Чернівці  2025</w:t>
      </w:r>
    </w:p>
    <w:p w14:paraId="67717810" w14:textId="35BFB04F" w:rsidR="00D45760" w:rsidRPr="00003894" w:rsidRDefault="00D45760" w:rsidP="00562D1E">
      <w:pPr>
        <w:widowControl w:val="0"/>
        <w:spacing w:after="0" w:line="240" w:lineRule="auto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br w:type="page"/>
      </w:r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lastRenderedPageBreak/>
        <w:t>УДК 339</w:t>
      </w:r>
      <w:r w:rsidR="00CB5D8F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.5</w:t>
      </w:r>
    </w:p>
    <w:p w14:paraId="0717F181" w14:textId="418EC478" w:rsidR="00D45760" w:rsidRPr="00900C35" w:rsidRDefault="00D45760" w:rsidP="00562D1E">
      <w:pPr>
        <w:widowControl w:val="0"/>
        <w:spacing w:after="0" w:line="240" w:lineRule="auto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  <w:r w:rsidRPr="00900C35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 xml:space="preserve">ББК 65.5я73 </w:t>
      </w:r>
    </w:p>
    <w:p w14:paraId="3C98A6B9" w14:textId="77777777" w:rsidR="00D45760" w:rsidRPr="00003894" w:rsidRDefault="00D45760" w:rsidP="00562D1E">
      <w:pPr>
        <w:widowControl w:val="0"/>
        <w:spacing w:after="0" w:line="240" w:lineRule="auto"/>
        <w:ind w:firstLine="720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4740DE46" w14:textId="3D335F89" w:rsidR="00D45760" w:rsidRPr="00003894" w:rsidRDefault="00D45760" w:rsidP="00562D1E">
      <w:pPr>
        <w:widowControl w:val="0"/>
        <w:spacing w:after="0" w:line="240" w:lineRule="auto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  <w:r w:rsidRPr="00003894"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  <w:t xml:space="preserve">Укладач: </w:t>
      </w:r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 xml:space="preserve"> </w:t>
      </w:r>
      <w:proofErr w:type="spellStart"/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д.е.н</w:t>
      </w:r>
      <w:proofErr w:type="spellEnd"/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 xml:space="preserve">., проф. </w:t>
      </w:r>
      <w:proofErr w:type="spellStart"/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Шилепницький</w:t>
      </w:r>
      <w:proofErr w:type="spellEnd"/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 xml:space="preserve"> П.І.</w:t>
      </w:r>
    </w:p>
    <w:p w14:paraId="1E9BFFD2" w14:textId="77777777" w:rsidR="00D45760" w:rsidRPr="00003894" w:rsidRDefault="00D45760" w:rsidP="00562D1E">
      <w:pPr>
        <w:widowControl w:val="0"/>
        <w:spacing w:after="0" w:line="240" w:lineRule="auto"/>
        <w:ind w:firstLine="720"/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</w:pPr>
    </w:p>
    <w:p w14:paraId="61B1CD57" w14:textId="77777777" w:rsidR="00D45760" w:rsidRPr="00003894" w:rsidRDefault="00D45760" w:rsidP="00562D1E">
      <w:pPr>
        <w:widowControl w:val="0"/>
        <w:spacing w:after="0" w:line="240" w:lineRule="auto"/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</w:pPr>
      <w:r w:rsidRPr="00003894"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  <w:t>Рецензенти:</w:t>
      </w:r>
    </w:p>
    <w:p w14:paraId="7D1F6954" w14:textId="77777777" w:rsidR="00D45760" w:rsidRPr="00003894" w:rsidRDefault="00D45760" w:rsidP="00562D1E">
      <w:pPr>
        <w:widowControl w:val="0"/>
        <w:spacing w:after="0" w:line="240" w:lineRule="auto"/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</w:pPr>
    </w:p>
    <w:p w14:paraId="3918BCD8" w14:textId="77777777" w:rsidR="00D45760" w:rsidRPr="00003894" w:rsidRDefault="00D45760" w:rsidP="00562D1E">
      <w:pPr>
        <w:widowControl w:val="0"/>
        <w:numPr>
          <w:ilvl w:val="0"/>
          <w:numId w:val="47"/>
        </w:numPr>
        <w:spacing w:after="0" w:line="240" w:lineRule="auto"/>
        <w:rPr>
          <w:rFonts w:ascii="Times New Roman" w:eastAsia="Batang" w:hAnsi="Times New Roman" w:cs="Times New Roman"/>
          <w:bCs/>
          <w:kern w:val="0"/>
          <w:sz w:val="24"/>
          <w:szCs w:val="24"/>
          <w:lang w:eastAsia="ko-KR"/>
          <w14:ligatures w14:val="none"/>
        </w:rPr>
      </w:pPr>
      <w:proofErr w:type="spellStart"/>
      <w:r w:rsidRPr="00003894">
        <w:rPr>
          <w:rFonts w:ascii="Times New Roman" w:eastAsia="Batang" w:hAnsi="Times New Roman" w:cs="Times New Roman"/>
          <w:bCs/>
          <w:kern w:val="0"/>
          <w:sz w:val="24"/>
          <w:szCs w:val="24"/>
          <w:lang w:eastAsia="ko-KR"/>
          <w14:ligatures w14:val="none"/>
        </w:rPr>
        <w:t>Лопатинський</w:t>
      </w:r>
      <w:proofErr w:type="spellEnd"/>
      <w:r w:rsidRPr="00003894">
        <w:rPr>
          <w:rFonts w:ascii="Times New Roman" w:eastAsia="Batang" w:hAnsi="Times New Roman" w:cs="Times New Roman"/>
          <w:bCs/>
          <w:kern w:val="0"/>
          <w:sz w:val="24"/>
          <w:szCs w:val="24"/>
          <w:lang w:eastAsia="ko-KR"/>
          <w14:ligatures w14:val="none"/>
        </w:rPr>
        <w:t xml:space="preserve"> Ю. М., д. е. н., проф., завідувач кафедри бізнесу та управління персоналом Чернівецького національного університету  імені  Юрія Федьковича</w:t>
      </w:r>
    </w:p>
    <w:p w14:paraId="051171BB" w14:textId="77777777" w:rsidR="00D45760" w:rsidRPr="00003894" w:rsidRDefault="00D45760" w:rsidP="00562D1E">
      <w:pPr>
        <w:widowControl w:val="0"/>
        <w:numPr>
          <w:ilvl w:val="0"/>
          <w:numId w:val="47"/>
        </w:numPr>
        <w:spacing w:after="0" w:line="240" w:lineRule="auto"/>
        <w:rPr>
          <w:rFonts w:ascii="Times New Roman" w:eastAsia="Batang" w:hAnsi="Times New Roman" w:cs="Times New Roman"/>
          <w:bCs/>
          <w:kern w:val="0"/>
          <w:sz w:val="24"/>
          <w:szCs w:val="24"/>
          <w:lang w:eastAsia="ko-KR"/>
          <w14:ligatures w14:val="none"/>
        </w:rPr>
      </w:pPr>
      <w:proofErr w:type="spellStart"/>
      <w:r w:rsidRPr="00003894">
        <w:rPr>
          <w:rFonts w:ascii="Times New Roman" w:eastAsia="Batang" w:hAnsi="Times New Roman" w:cs="Times New Roman"/>
          <w:bCs/>
          <w:kern w:val="0"/>
          <w:sz w:val="24"/>
          <w:szCs w:val="24"/>
          <w:lang w:eastAsia="ko-KR"/>
          <w14:ligatures w14:val="none"/>
        </w:rPr>
        <w:t>Вдовічен</w:t>
      </w:r>
      <w:proofErr w:type="spellEnd"/>
      <w:r w:rsidRPr="00003894">
        <w:rPr>
          <w:rFonts w:ascii="Times New Roman" w:eastAsia="Batang" w:hAnsi="Times New Roman" w:cs="Times New Roman"/>
          <w:bCs/>
          <w:kern w:val="0"/>
          <w:sz w:val="24"/>
          <w:szCs w:val="24"/>
          <w:lang w:eastAsia="ko-KR"/>
          <w14:ligatures w14:val="none"/>
        </w:rPr>
        <w:t xml:space="preserve"> А. А. д. е. н., проф., директор Чернівецького торговельно-економічного інституту Київського національного торговельно-економічного університету</w:t>
      </w:r>
    </w:p>
    <w:p w14:paraId="0944BC73" w14:textId="77777777" w:rsidR="00D45760" w:rsidRPr="00003894" w:rsidRDefault="00D45760" w:rsidP="00562D1E">
      <w:pPr>
        <w:widowControl w:val="0"/>
        <w:spacing w:after="0" w:line="240" w:lineRule="auto"/>
        <w:rPr>
          <w:rFonts w:ascii="Times New Roman" w:eastAsia="Batang" w:hAnsi="Times New Roman" w:cs="Times New Roman"/>
          <w:b/>
          <w:kern w:val="0"/>
          <w:sz w:val="24"/>
          <w:szCs w:val="24"/>
          <w:highlight w:val="yellow"/>
          <w:lang w:eastAsia="ko-KR"/>
          <w14:ligatures w14:val="none"/>
        </w:rPr>
      </w:pPr>
    </w:p>
    <w:p w14:paraId="2CFE2D05" w14:textId="77777777" w:rsidR="00D45760" w:rsidRPr="00003894" w:rsidRDefault="00D45760" w:rsidP="00562D1E">
      <w:pPr>
        <w:widowControl w:val="0"/>
        <w:spacing w:after="0" w:line="240" w:lineRule="auto"/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</w:pPr>
    </w:p>
    <w:p w14:paraId="2E11D6DC" w14:textId="77777777" w:rsidR="00D45760" w:rsidRPr="00003894" w:rsidRDefault="00D45760" w:rsidP="00562D1E">
      <w:pPr>
        <w:widowControl w:val="0"/>
        <w:spacing w:after="0" w:line="240" w:lineRule="auto"/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</w:pPr>
    </w:p>
    <w:p w14:paraId="7D6C78AE" w14:textId="77777777" w:rsidR="00D45760" w:rsidRPr="00003894" w:rsidRDefault="00D45760" w:rsidP="00562D1E">
      <w:pPr>
        <w:widowControl w:val="0"/>
        <w:spacing w:after="0" w:line="240" w:lineRule="auto"/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</w:pPr>
    </w:p>
    <w:p w14:paraId="455EA558" w14:textId="77777777" w:rsidR="00D45760" w:rsidRPr="00003894" w:rsidRDefault="00D45760" w:rsidP="00562D1E">
      <w:pPr>
        <w:widowControl w:val="0"/>
        <w:spacing w:after="0" w:line="240" w:lineRule="auto"/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</w:pPr>
    </w:p>
    <w:p w14:paraId="5AF9FDCE" w14:textId="77777777" w:rsidR="00D45760" w:rsidRPr="00003894" w:rsidRDefault="00D45760" w:rsidP="00562D1E">
      <w:pPr>
        <w:widowControl w:val="0"/>
        <w:spacing w:after="0" w:line="240" w:lineRule="auto"/>
        <w:ind w:left="4860"/>
        <w:jc w:val="right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438AA3B3" w14:textId="4D615218" w:rsidR="00D45760" w:rsidRPr="00003894" w:rsidRDefault="00D45760" w:rsidP="00562D1E">
      <w:pPr>
        <w:widowControl w:val="0"/>
        <w:spacing w:after="0" w:line="240" w:lineRule="auto"/>
        <w:ind w:firstLine="720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Затверджено на засіданні кафедри міжнародної економіки Чернівецького національного університету  імені  Юрія Федьковича,  протокол №</w:t>
      </w:r>
      <w:r w:rsidR="00682599" w:rsidRPr="00682599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11 від 13.05.</w:t>
      </w:r>
      <w:r w:rsidR="00682599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20</w:t>
      </w:r>
      <w:r w:rsidR="00682599" w:rsidRPr="00682599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25</w:t>
      </w:r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 xml:space="preserve"> р. </w:t>
      </w:r>
    </w:p>
    <w:p w14:paraId="38B6D807" w14:textId="77777777" w:rsidR="00D45760" w:rsidRPr="00003894" w:rsidRDefault="00D45760" w:rsidP="00562D1E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598A61C1" w14:textId="357A6753" w:rsidR="00D45760" w:rsidRPr="00003894" w:rsidRDefault="00D45760" w:rsidP="00562D1E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 xml:space="preserve">Рекомендовано Вченою Радою економічного факультету Чернівецького національного університету імені Юрія Федьковича як методичні вказівки з самостійної роботи для здобувачів вищої освіти першого (бакалаврського) рівня усіх спеціальностей з дисципліни «Міжнародна економіка» </w:t>
      </w:r>
      <w:bookmarkStart w:id="0" w:name="_Hlk84686370"/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(протокол №</w:t>
      </w:r>
      <w:r w:rsidR="00682599" w:rsidRPr="00682599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14 від 14.05.</w:t>
      </w:r>
      <w:r w:rsidR="00682599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20</w:t>
      </w:r>
      <w:r w:rsidR="00682599" w:rsidRPr="00682599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25</w:t>
      </w:r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 xml:space="preserve"> р.).</w:t>
      </w:r>
      <w:bookmarkEnd w:id="0"/>
    </w:p>
    <w:p w14:paraId="2CD50175" w14:textId="77777777" w:rsidR="00D45760" w:rsidRPr="00003894" w:rsidRDefault="00D45760" w:rsidP="00562D1E">
      <w:pPr>
        <w:widowControl w:val="0"/>
        <w:spacing w:after="0" w:line="240" w:lineRule="auto"/>
        <w:ind w:firstLine="720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02A59EE7" w14:textId="77777777" w:rsidR="00D45760" w:rsidRPr="00003894" w:rsidRDefault="00D45760" w:rsidP="00562D1E">
      <w:pPr>
        <w:widowControl w:val="0"/>
        <w:spacing w:after="0" w:line="240" w:lineRule="auto"/>
        <w:ind w:firstLine="720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26CDBCA4" w14:textId="77777777" w:rsidR="00D45760" w:rsidRPr="00003894" w:rsidRDefault="00D45760" w:rsidP="00562D1E">
      <w:pPr>
        <w:widowControl w:val="0"/>
        <w:spacing w:after="0" w:line="240" w:lineRule="auto"/>
        <w:ind w:firstLine="720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3DCAA650" w14:textId="1459DC96" w:rsidR="00D45760" w:rsidRPr="00003894" w:rsidRDefault="00D45760" w:rsidP="00562D1E">
      <w:pPr>
        <w:widowControl w:val="0"/>
        <w:spacing w:after="0" w:line="240" w:lineRule="auto"/>
        <w:ind w:firstLine="540"/>
        <w:jc w:val="both"/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</w:pPr>
      <w:proofErr w:type="spellStart"/>
      <w:r w:rsidRPr="00003894"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  <w:t>Шилепницький</w:t>
      </w:r>
      <w:proofErr w:type="spellEnd"/>
      <w:r w:rsidRPr="00003894"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  <w:t xml:space="preserve"> П.І.</w:t>
      </w:r>
    </w:p>
    <w:p w14:paraId="225B2787" w14:textId="77777777" w:rsidR="00D45760" w:rsidRPr="00003894" w:rsidRDefault="00D45760" w:rsidP="00562D1E">
      <w:pPr>
        <w:widowControl w:val="0"/>
        <w:spacing w:after="0" w:line="240" w:lineRule="auto"/>
        <w:ind w:firstLine="540"/>
        <w:jc w:val="both"/>
        <w:rPr>
          <w:rFonts w:ascii="Times New Roman" w:eastAsia="Batang" w:hAnsi="Times New Roman" w:cs="Times New Roman"/>
          <w:b/>
          <w:kern w:val="0"/>
          <w:sz w:val="24"/>
          <w:szCs w:val="24"/>
          <w:lang w:eastAsia="ko-KR"/>
          <w14:ligatures w14:val="none"/>
        </w:rPr>
      </w:pPr>
    </w:p>
    <w:p w14:paraId="1E081F11" w14:textId="3B88948E" w:rsidR="00D45760" w:rsidRPr="00003894" w:rsidRDefault="00D45760" w:rsidP="00562D1E">
      <w:pPr>
        <w:widowControl w:val="0"/>
        <w:spacing w:after="0" w:line="240" w:lineRule="auto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 xml:space="preserve">Методичні вказівки з самостійної роботи для здобувачів вищої освіти </w:t>
      </w:r>
      <w:r w:rsidR="00517F05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першого</w:t>
      </w:r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 xml:space="preserve"> (</w:t>
      </w:r>
      <w:r w:rsidR="00517F05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бакалаврського</w:t>
      </w:r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) рівня усіх спеціальностей з дисципліни «</w:t>
      </w:r>
      <w:r w:rsidR="001502F8"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Міжнародна</w:t>
      </w:r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 xml:space="preserve"> економіка» / </w:t>
      </w:r>
      <w:proofErr w:type="spellStart"/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Укл</w:t>
      </w:r>
      <w:proofErr w:type="spellEnd"/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 xml:space="preserve">.: </w:t>
      </w:r>
      <w:proofErr w:type="spellStart"/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д.е.н</w:t>
      </w:r>
      <w:proofErr w:type="spellEnd"/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 xml:space="preserve">., проф. </w:t>
      </w:r>
      <w:proofErr w:type="spellStart"/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Шилепницький</w:t>
      </w:r>
      <w:proofErr w:type="spellEnd"/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 xml:space="preserve"> П.І., Чернівці, ЧНУ ім. Юрія Федьковича, 202</w:t>
      </w:r>
      <w:r w:rsidR="00872D09"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5</w:t>
      </w:r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 xml:space="preserve">. – </w:t>
      </w:r>
      <w:r w:rsidR="000B654D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3</w:t>
      </w:r>
      <w:r w:rsidR="006F2BBB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6</w:t>
      </w:r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 xml:space="preserve"> с</w:t>
      </w:r>
      <w:r w:rsidR="000B654D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.</w:t>
      </w:r>
    </w:p>
    <w:p w14:paraId="389C8B6B" w14:textId="77777777" w:rsidR="00D45760" w:rsidRPr="00003894" w:rsidRDefault="00D45760" w:rsidP="00562D1E">
      <w:pPr>
        <w:widowControl w:val="0"/>
        <w:spacing w:after="0" w:line="240" w:lineRule="auto"/>
        <w:ind w:firstLine="540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689D6335" w14:textId="77777777" w:rsidR="00D45760" w:rsidRPr="00003894" w:rsidRDefault="00D45760" w:rsidP="00562D1E">
      <w:pPr>
        <w:widowControl w:val="0"/>
        <w:spacing w:after="0" w:line="240" w:lineRule="auto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78F3D233" w14:textId="77777777" w:rsidR="00D45760" w:rsidRPr="00003894" w:rsidRDefault="00D45760" w:rsidP="00562D1E">
      <w:pPr>
        <w:widowControl w:val="0"/>
        <w:spacing w:after="0" w:line="240" w:lineRule="auto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3CD3E896" w14:textId="121BAB40" w:rsidR="00D45760" w:rsidRPr="00003894" w:rsidRDefault="00D45760" w:rsidP="00562D1E">
      <w:pPr>
        <w:widowControl w:val="0"/>
        <w:spacing w:after="0" w:line="240" w:lineRule="auto"/>
        <w:ind w:firstLine="720"/>
        <w:jc w:val="both"/>
        <w:rPr>
          <w:rFonts w:ascii="Times New Roman" w:eastAsia="Batang" w:hAnsi="Times New Roman" w:cs="Times New Roman"/>
          <w:i/>
          <w:kern w:val="0"/>
          <w:sz w:val="24"/>
          <w:szCs w:val="24"/>
          <w:lang w:eastAsia="ko-KR"/>
          <w14:ligatures w14:val="none"/>
        </w:rPr>
      </w:pPr>
      <w:r w:rsidRPr="00003894">
        <w:rPr>
          <w:rFonts w:ascii="Times New Roman" w:eastAsia="Batang" w:hAnsi="Times New Roman" w:cs="Times New Roman"/>
          <w:i/>
          <w:kern w:val="0"/>
          <w:sz w:val="24"/>
          <w:szCs w:val="24"/>
          <w:lang w:eastAsia="ko-KR"/>
          <w14:ligatures w14:val="none"/>
        </w:rPr>
        <w:t>Методичні вказівках з дисципліни «</w:t>
      </w:r>
      <w:r w:rsidR="00CF06FD" w:rsidRPr="00003894">
        <w:rPr>
          <w:rFonts w:ascii="Times New Roman" w:eastAsia="Batang" w:hAnsi="Times New Roman" w:cs="Times New Roman"/>
          <w:i/>
          <w:kern w:val="0"/>
          <w:sz w:val="24"/>
          <w:szCs w:val="24"/>
          <w:lang w:eastAsia="ko-KR"/>
          <w14:ligatures w14:val="none"/>
        </w:rPr>
        <w:t>Міжнародна</w:t>
      </w:r>
      <w:r w:rsidRPr="00003894">
        <w:rPr>
          <w:rFonts w:ascii="Times New Roman" w:eastAsia="Batang" w:hAnsi="Times New Roman" w:cs="Times New Roman"/>
          <w:i/>
          <w:kern w:val="0"/>
          <w:sz w:val="24"/>
          <w:szCs w:val="24"/>
          <w:lang w:eastAsia="ko-KR"/>
          <w14:ligatures w14:val="none"/>
        </w:rPr>
        <w:t xml:space="preserve"> економіка» містять пояснювальну записку</w:t>
      </w:r>
      <w:r w:rsidRPr="00003894">
        <w:rPr>
          <w:rFonts w:ascii="Times New Roman" w:eastAsia="Batang" w:hAnsi="Times New Roman" w:cs="Times New Roman"/>
          <w:bCs/>
          <w:i/>
          <w:color w:val="000000"/>
          <w:kern w:val="24"/>
          <w:sz w:val="24"/>
          <w:szCs w:val="24"/>
          <w:lang w:eastAsia="ko-KR"/>
          <w14:ligatures w14:val="none"/>
        </w:rPr>
        <w:t xml:space="preserve"> та опис навчальної дисципліни</w:t>
      </w:r>
      <w:r w:rsidRPr="00003894">
        <w:rPr>
          <w:rFonts w:ascii="Times New Roman" w:eastAsia="Batang" w:hAnsi="Times New Roman" w:cs="Times New Roman"/>
          <w:i/>
          <w:kern w:val="0"/>
          <w:sz w:val="24"/>
          <w:szCs w:val="24"/>
          <w:lang w:eastAsia="ko-KR"/>
          <w14:ligatures w14:val="none"/>
        </w:rPr>
        <w:t>.</w:t>
      </w:r>
    </w:p>
    <w:p w14:paraId="288E9849" w14:textId="77777777" w:rsidR="00D45760" w:rsidRPr="00003894" w:rsidRDefault="00D45760" w:rsidP="00562D1E">
      <w:pPr>
        <w:widowControl w:val="0"/>
        <w:spacing w:after="0" w:line="240" w:lineRule="auto"/>
        <w:ind w:firstLine="720"/>
        <w:jc w:val="both"/>
        <w:rPr>
          <w:rFonts w:ascii="Times New Roman" w:eastAsia="Batang" w:hAnsi="Times New Roman" w:cs="Times New Roman"/>
          <w:i/>
          <w:kern w:val="0"/>
          <w:sz w:val="24"/>
          <w:szCs w:val="24"/>
          <w:lang w:eastAsia="ko-KR"/>
          <w14:ligatures w14:val="none"/>
        </w:rPr>
      </w:pPr>
      <w:r w:rsidRPr="00003894">
        <w:rPr>
          <w:rFonts w:ascii="Times New Roman" w:eastAsia="Batang" w:hAnsi="Times New Roman" w:cs="Times New Roman"/>
          <w:i/>
          <w:kern w:val="0"/>
          <w:sz w:val="24"/>
          <w:szCs w:val="24"/>
          <w:lang w:eastAsia="ko-KR"/>
          <w14:ligatures w14:val="none"/>
        </w:rPr>
        <w:t xml:space="preserve">У методичних вказівках наведено питання для самостійного розгляду, теми фіксованих виступів та рефератів, питання для дискусій. Методичні вказівки доповнено переліком основної та додаткової літератури, інформаційних ресурсів </w:t>
      </w:r>
      <w:proofErr w:type="spellStart"/>
      <w:r w:rsidRPr="00003894">
        <w:rPr>
          <w:rFonts w:ascii="Times New Roman" w:eastAsia="Batang" w:hAnsi="Times New Roman" w:cs="Times New Roman"/>
          <w:i/>
          <w:kern w:val="0"/>
          <w:sz w:val="24"/>
          <w:szCs w:val="24"/>
          <w:lang w:eastAsia="ko-KR"/>
          <w14:ligatures w14:val="none"/>
        </w:rPr>
        <w:t>Internet</w:t>
      </w:r>
      <w:proofErr w:type="spellEnd"/>
      <w:r w:rsidRPr="00003894">
        <w:rPr>
          <w:rFonts w:ascii="Times New Roman" w:eastAsia="Batang" w:hAnsi="Times New Roman" w:cs="Times New Roman"/>
          <w:i/>
          <w:kern w:val="0"/>
          <w:sz w:val="24"/>
          <w:szCs w:val="24"/>
          <w:lang w:eastAsia="ko-KR"/>
          <w14:ligatures w14:val="none"/>
        </w:rPr>
        <w:t xml:space="preserve">. </w:t>
      </w:r>
    </w:p>
    <w:p w14:paraId="0175018A" w14:textId="25D13D79" w:rsidR="00D45760" w:rsidRPr="00003894" w:rsidRDefault="00D45760" w:rsidP="00562D1E">
      <w:pPr>
        <w:widowControl w:val="0"/>
        <w:spacing w:after="0" w:line="240" w:lineRule="auto"/>
        <w:ind w:firstLine="720"/>
        <w:jc w:val="both"/>
        <w:rPr>
          <w:rFonts w:ascii="Times New Roman" w:eastAsia="Batang" w:hAnsi="Times New Roman" w:cs="Times New Roman"/>
          <w:i/>
          <w:kern w:val="0"/>
          <w:sz w:val="24"/>
          <w:szCs w:val="24"/>
          <w:lang w:eastAsia="ko-KR"/>
          <w14:ligatures w14:val="none"/>
        </w:rPr>
      </w:pPr>
      <w:r w:rsidRPr="00003894">
        <w:rPr>
          <w:rFonts w:ascii="Times New Roman" w:eastAsia="Batang" w:hAnsi="Times New Roman" w:cs="Times New Roman"/>
          <w:i/>
          <w:kern w:val="0"/>
          <w:sz w:val="24"/>
          <w:szCs w:val="24"/>
          <w:lang w:eastAsia="ko-KR"/>
          <w14:ligatures w14:val="none"/>
        </w:rPr>
        <w:t xml:space="preserve">Методичні вказівки призначені для підготовки здобувачів вищої освіти </w:t>
      </w:r>
      <w:r w:rsidR="00CF06FD" w:rsidRPr="00003894">
        <w:rPr>
          <w:rFonts w:ascii="Times New Roman" w:eastAsia="Batang" w:hAnsi="Times New Roman" w:cs="Times New Roman"/>
          <w:i/>
          <w:kern w:val="0"/>
          <w:sz w:val="24"/>
          <w:szCs w:val="24"/>
          <w:lang w:eastAsia="ko-KR"/>
          <w14:ligatures w14:val="none"/>
        </w:rPr>
        <w:t>першого</w:t>
      </w:r>
      <w:r w:rsidRPr="00003894">
        <w:rPr>
          <w:rFonts w:ascii="Times New Roman" w:eastAsia="Batang" w:hAnsi="Times New Roman" w:cs="Times New Roman"/>
          <w:i/>
          <w:kern w:val="0"/>
          <w:sz w:val="24"/>
          <w:szCs w:val="24"/>
          <w:lang w:eastAsia="ko-KR"/>
          <w14:ligatures w14:val="none"/>
        </w:rPr>
        <w:t xml:space="preserve"> (</w:t>
      </w:r>
      <w:proofErr w:type="spellStart"/>
      <w:r w:rsidR="00CF06FD" w:rsidRPr="00003894">
        <w:rPr>
          <w:rFonts w:ascii="Times New Roman" w:eastAsia="Batang" w:hAnsi="Times New Roman" w:cs="Times New Roman"/>
          <w:i/>
          <w:kern w:val="0"/>
          <w:sz w:val="24"/>
          <w:szCs w:val="24"/>
          <w:lang w:eastAsia="ko-KR"/>
          <w14:ligatures w14:val="none"/>
        </w:rPr>
        <w:t>бакаврського</w:t>
      </w:r>
      <w:proofErr w:type="spellEnd"/>
      <w:r w:rsidRPr="00003894">
        <w:rPr>
          <w:rFonts w:ascii="Times New Roman" w:eastAsia="Batang" w:hAnsi="Times New Roman" w:cs="Times New Roman"/>
          <w:i/>
          <w:kern w:val="0"/>
          <w:sz w:val="24"/>
          <w:szCs w:val="24"/>
          <w:lang w:eastAsia="ko-KR"/>
          <w14:ligatures w14:val="none"/>
        </w:rPr>
        <w:t>) рівня усіх спеціальностей.</w:t>
      </w:r>
    </w:p>
    <w:p w14:paraId="00C8B685" w14:textId="77777777" w:rsidR="00D45760" w:rsidRPr="00003894" w:rsidRDefault="00D45760" w:rsidP="00562D1E">
      <w:pPr>
        <w:widowControl w:val="0"/>
        <w:spacing w:after="0" w:line="240" w:lineRule="auto"/>
        <w:ind w:left="4860" w:hanging="360"/>
        <w:rPr>
          <w:rFonts w:ascii="Times New Roman" w:eastAsia="Batang" w:hAnsi="Times New Roman" w:cs="Times New Roman"/>
          <w:kern w:val="0"/>
          <w:sz w:val="24"/>
          <w:szCs w:val="24"/>
          <w:highlight w:val="yellow"/>
          <w:lang w:eastAsia="ko-KR"/>
          <w14:ligatures w14:val="none"/>
        </w:rPr>
      </w:pPr>
    </w:p>
    <w:p w14:paraId="2F0EC650" w14:textId="18F232E4" w:rsidR="00D45760" w:rsidRPr="00003894" w:rsidRDefault="00D45760" w:rsidP="00562D1E">
      <w:pPr>
        <w:widowControl w:val="0"/>
        <w:spacing w:after="0" w:line="240" w:lineRule="auto"/>
        <w:ind w:left="6663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УДК 339</w:t>
      </w:r>
      <w:r w:rsidR="00CB5D8F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.5</w:t>
      </w:r>
    </w:p>
    <w:p w14:paraId="371E23E5" w14:textId="715A24E7" w:rsidR="00D45760" w:rsidRPr="00003894" w:rsidRDefault="00D45760" w:rsidP="00562D1E">
      <w:pPr>
        <w:widowControl w:val="0"/>
        <w:spacing w:after="0" w:line="240" w:lineRule="auto"/>
        <w:ind w:left="6663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ББК 65.5я73</w:t>
      </w:r>
    </w:p>
    <w:p w14:paraId="1A53DA2A" w14:textId="77777777" w:rsidR="00D45760" w:rsidRPr="00003894" w:rsidRDefault="00D45760" w:rsidP="00562D1E">
      <w:pPr>
        <w:widowControl w:val="0"/>
        <w:spacing w:after="0" w:line="240" w:lineRule="auto"/>
        <w:ind w:left="2520"/>
        <w:jc w:val="both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</w:p>
    <w:p w14:paraId="1DE54C29" w14:textId="7EA5ACA2" w:rsidR="00D45760" w:rsidRPr="00003894" w:rsidRDefault="00D45760" w:rsidP="00562D1E">
      <w:pPr>
        <w:widowControl w:val="0"/>
        <w:spacing w:after="0" w:line="240" w:lineRule="auto"/>
        <w:ind w:left="4500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</w:pPr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 xml:space="preserve">© </w:t>
      </w:r>
      <w:proofErr w:type="spellStart"/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Шилепницький</w:t>
      </w:r>
      <w:proofErr w:type="spellEnd"/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 xml:space="preserve"> П.І., 202</w:t>
      </w:r>
      <w:r w:rsidR="002D3B79" w:rsidRPr="00003894">
        <w:rPr>
          <w:rFonts w:ascii="Times New Roman" w:eastAsia="Batang" w:hAnsi="Times New Roman" w:cs="Times New Roman"/>
          <w:kern w:val="0"/>
          <w:sz w:val="24"/>
          <w:szCs w:val="24"/>
          <w:lang w:val="ru-RU" w:eastAsia="ko-KR"/>
          <w14:ligatures w14:val="none"/>
        </w:rPr>
        <w:t>5</w:t>
      </w:r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 xml:space="preserve"> </w:t>
      </w:r>
    </w:p>
    <w:p w14:paraId="4B529F28" w14:textId="30B62C2A" w:rsidR="003510AD" w:rsidRPr="00003894" w:rsidRDefault="00D45760" w:rsidP="00562D1E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© Чернівці, ЧНУ ім. Ю. Федьковича, 202</w:t>
      </w:r>
      <w:r w:rsidR="00872D09" w:rsidRPr="0000389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</w:rPr>
        <w:t>5</w:t>
      </w:r>
    </w:p>
    <w:p w14:paraId="221603BE" w14:textId="77777777" w:rsidR="009B55CA" w:rsidRPr="00003894" w:rsidRDefault="009B55CA" w:rsidP="00562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br w:type="page"/>
      </w:r>
    </w:p>
    <w:p w14:paraId="6B7CAAA1" w14:textId="1E889797" w:rsidR="001517FC" w:rsidRDefault="003510AD" w:rsidP="00D82CE7">
      <w:pPr>
        <w:spacing w:after="0" w:line="240" w:lineRule="auto"/>
        <w:ind w:firstLine="709"/>
        <w:jc w:val="center"/>
      </w:pPr>
      <w:r w:rsidRPr="00003894">
        <w:rPr>
          <w:rFonts w:ascii="Times New Roman" w:hAnsi="Times New Roman" w:cs="Times New Roman"/>
          <w:sz w:val="24"/>
          <w:szCs w:val="24"/>
        </w:rPr>
        <w:lastRenderedPageBreak/>
        <w:t>ЗМІСТ</w:t>
      </w:r>
    </w:p>
    <w:p w14:paraId="35FC9188" w14:textId="77777777" w:rsidR="001517FC" w:rsidRDefault="001517FC"/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6"/>
        <w:gridCol w:w="1165"/>
      </w:tblGrid>
      <w:tr w:rsidR="001517FC" w:rsidRPr="001517FC" w14:paraId="2B069B30" w14:textId="172004DD" w:rsidTr="002B7D01">
        <w:tc>
          <w:tcPr>
            <w:tcW w:w="8756" w:type="dxa"/>
          </w:tcPr>
          <w:p w14:paraId="101259AA" w14:textId="4C705286" w:rsidR="001517FC" w:rsidRPr="001517FC" w:rsidRDefault="001517FC" w:rsidP="001517F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517FC">
              <w:rPr>
                <w:rFonts w:ascii="Times New Roman" w:hAnsi="Times New Roman" w:cs="Times New Roman"/>
                <w:sz w:val="24"/>
                <w:szCs w:val="24"/>
              </w:rPr>
              <w:t>ПОЯСНЮВАЛЬНА ЗАПИСКА</w:t>
            </w:r>
          </w:p>
        </w:tc>
        <w:tc>
          <w:tcPr>
            <w:tcW w:w="1165" w:type="dxa"/>
          </w:tcPr>
          <w:p w14:paraId="426753C6" w14:textId="335F30AB" w:rsidR="001517FC" w:rsidRPr="001517FC" w:rsidRDefault="00D82CE7" w:rsidP="00D82CE7">
            <w:pPr>
              <w:ind w:left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17FC" w:rsidRPr="001517FC" w14:paraId="3472D793" w14:textId="1105A355" w:rsidTr="002B7D01">
        <w:tc>
          <w:tcPr>
            <w:tcW w:w="8756" w:type="dxa"/>
          </w:tcPr>
          <w:p w14:paraId="377C3E67" w14:textId="5836D9F6" w:rsidR="001517FC" w:rsidRPr="001517FC" w:rsidRDefault="001517FC" w:rsidP="001517F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517FC">
              <w:rPr>
                <w:rFonts w:ascii="Times New Roman" w:hAnsi="Times New Roman" w:cs="Times New Roman"/>
                <w:sz w:val="24"/>
                <w:szCs w:val="24"/>
              </w:rPr>
              <w:t>ОПИС НАВЧАЛЬНОЇ ДИСЦИПЛІНИ</w:t>
            </w:r>
          </w:p>
        </w:tc>
        <w:tc>
          <w:tcPr>
            <w:tcW w:w="1165" w:type="dxa"/>
          </w:tcPr>
          <w:p w14:paraId="2057A389" w14:textId="65DAD248" w:rsidR="001517FC" w:rsidRPr="001517FC" w:rsidRDefault="00D82CE7" w:rsidP="00D82CE7">
            <w:pPr>
              <w:ind w:left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517FC" w:rsidRPr="001517FC" w14:paraId="03C2EB90" w14:textId="5D298653" w:rsidTr="002B7D01">
        <w:tc>
          <w:tcPr>
            <w:tcW w:w="8756" w:type="dxa"/>
          </w:tcPr>
          <w:p w14:paraId="34C4FA4B" w14:textId="1BD8A011" w:rsidR="001517FC" w:rsidRPr="001517FC" w:rsidRDefault="001517FC" w:rsidP="001517F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517FC">
              <w:rPr>
                <w:rFonts w:ascii="Times New Roman" w:hAnsi="Times New Roman" w:cs="Times New Roman"/>
                <w:sz w:val="24"/>
                <w:szCs w:val="24"/>
              </w:rPr>
              <w:t>МЕТОДИЧНІ ВКАЗІВКИ ДО САМОСТІЙНОЇ РОБОТИ</w:t>
            </w:r>
          </w:p>
        </w:tc>
        <w:tc>
          <w:tcPr>
            <w:tcW w:w="1165" w:type="dxa"/>
          </w:tcPr>
          <w:p w14:paraId="1D1309E7" w14:textId="05E3C40B" w:rsidR="001517FC" w:rsidRPr="001517FC" w:rsidRDefault="006F2BBB" w:rsidP="00D82CE7">
            <w:pPr>
              <w:ind w:left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517FC" w:rsidRPr="001517FC" w14:paraId="36B836D6" w14:textId="1BE36406" w:rsidTr="002B7D01">
        <w:tc>
          <w:tcPr>
            <w:tcW w:w="8756" w:type="dxa"/>
          </w:tcPr>
          <w:p w14:paraId="410D4FB9" w14:textId="77777777" w:rsidR="001517FC" w:rsidRPr="001517FC" w:rsidRDefault="001517FC" w:rsidP="001517F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17FC">
              <w:rPr>
                <w:rFonts w:ascii="Times New Roman" w:hAnsi="Times New Roman" w:cs="Times New Roman"/>
                <w:sz w:val="24"/>
                <w:szCs w:val="24"/>
              </w:rPr>
              <w:t>ЗМ 1. Теоретичні основи міжнародної економіки. Міжнародна торгівля</w:t>
            </w:r>
          </w:p>
        </w:tc>
        <w:tc>
          <w:tcPr>
            <w:tcW w:w="1165" w:type="dxa"/>
          </w:tcPr>
          <w:p w14:paraId="7D810840" w14:textId="12B87346" w:rsidR="001517FC" w:rsidRPr="001517FC" w:rsidRDefault="006F2BBB" w:rsidP="00D82C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82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17FC" w:rsidRPr="001517FC" w14:paraId="6558707D" w14:textId="5A2689CB" w:rsidTr="002B7D01">
        <w:tc>
          <w:tcPr>
            <w:tcW w:w="8756" w:type="dxa"/>
          </w:tcPr>
          <w:p w14:paraId="541C8649" w14:textId="77777777" w:rsidR="001517FC" w:rsidRPr="001517FC" w:rsidRDefault="001517FC" w:rsidP="001517F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17FC">
              <w:rPr>
                <w:rFonts w:ascii="Times New Roman" w:hAnsi="Times New Roman" w:cs="Times New Roman"/>
                <w:sz w:val="24"/>
                <w:szCs w:val="24"/>
              </w:rPr>
              <w:t>Тема 1: Предмет і структура курсу "Міжнародна економіка"</w:t>
            </w:r>
          </w:p>
        </w:tc>
        <w:tc>
          <w:tcPr>
            <w:tcW w:w="1165" w:type="dxa"/>
          </w:tcPr>
          <w:p w14:paraId="1381050B" w14:textId="127C299D" w:rsidR="001517FC" w:rsidRPr="001517FC" w:rsidRDefault="006F2BBB" w:rsidP="00D82CE7">
            <w:pPr>
              <w:ind w:left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517FC" w:rsidRPr="001517FC" w14:paraId="16E98A97" w14:textId="57AB37BC" w:rsidTr="002B7D01">
        <w:tc>
          <w:tcPr>
            <w:tcW w:w="8756" w:type="dxa"/>
          </w:tcPr>
          <w:p w14:paraId="0CE060AD" w14:textId="77777777" w:rsidR="001517FC" w:rsidRPr="001517FC" w:rsidRDefault="001517FC" w:rsidP="001517F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17FC">
              <w:rPr>
                <w:rFonts w:ascii="Times New Roman" w:hAnsi="Times New Roman" w:cs="Times New Roman"/>
                <w:sz w:val="24"/>
                <w:szCs w:val="24"/>
              </w:rPr>
              <w:t>Тема 2: Базові поняття міжнародної економіки</w:t>
            </w:r>
          </w:p>
        </w:tc>
        <w:tc>
          <w:tcPr>
            <w:tcW w:w="1165" w:type="dxa"/>
          </w:tcPr>
          <w:p w14:paraId="5E85FEBD" w14:textId="1D394FAB" w:rsidR="001517FC" w:rsidRPr="001517FC" w:rsidRDefault="00D82CE7" w:rsidP="00D82CE7">
            <w:pPr>
              <w:ind w:left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2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17FC" w:rsidRPr="001517FC" w14:paraId="17834011" w14:textId="558A7186" w:rsidTr="002B7D01">
        <w:tc>
          <w:tcPr>
            <w:tcW w:w="8756" w:type="dxa"/>
          </w:tcPr>
          <w:p w14:paraId="1876901C" w14:textId="77777777" w:rsidR="001517FC" w:rsidRPr="001517FC" w:rsidRDefault="001517FC" w:rsidP="001517F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17FC">
              <w:rPr>
                <w:rFonts w:ascii="Times New Roman" w:hAnsi="Times New Roman" w:cs="Times New Roman"/>
                <w:sz w:val="24"/>
                <w:szCs w:val="24"/>
              </w:rPr>
              <w:t>Тема 3: Відкрита економіка: значення та показники</w:t>
            </w:r>
          </w:p>
        </w:tc>
        <w:tc>
          <w:tcPr>
            <w:tcW w:w="1165" w:type="dxa"/>
          </w:tcPr>
          <w:p w14:paraId="3B320BDB" w14:textId="5DA22B80" w:rsidR="001517FC" w:rsidRPr="001517FC" w:rsidRDefault="00D82CE7" w:rsidP="00D82CE7">
            <w:pPr>
              <w:ind w:left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2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17FC" w:rsidRPr="001517FC" w14:paraId="4F8AB903" w14:textId="09FD92CD" w:rsidTr="002B7D01">
        <w:tc>
          <w:tcPr>
            <w:tcW w:w="8756" w:type="dxa"/>
          </w:tcPr>
          <w:p w14:paraId="213D8101" w14:textId="77777777" w:rsidR="001517FC" w:rsidRPr="001517FC" w:rsidRDefault="001517FC" w:rsidP="001517F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17FC">
              <w:rPr>
                <w:rFonts w:ascii="Times New Roman" w:hAnsi="Times New Roman" w:cs="Times New Roman"/>
                <w:sz w:val="24"/>
                <w:szCs w:val="24"/>
              </w:rPr>
              <w:t>Тема 4: Теорії міжнародної торгівлі</w:t>
            </w:r>
          </w:p>
        </w:tc>
        <w:tc>
          <w:tcPr>
            <w:tcW w:w="1165" w:type="dxa"/>
          </w:tcPr>
          <w:p w14:paraId="5FF56576" w14:textId="09B7A984" w:rsidR="001517FC" w:rsidRPr="001517FC" w:rsidRDefault="00D82CE7" w:rsidP="00D82CE7">
            <w:pPr>
              <w:ind w:left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2B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517FC" w:rsidRPr="001517FC" w14:paraId="4E1DD583" w14:textId="64425966" w:rsidTr="002B7D01">
        <w:tc>
          <w:tcPr>
            <w:tcW w:w="8756" w:type="dxa"/>
          </w:tcPr>
          <w:p w14:paraId="17E88408" w14:textId="77777777" w:rsidR="001517FC" w:rsidRPr="001517FC" w:rsidRDefault="001517FC" w:rsidP="001517F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17FC">
              <w:rPr>
                <w:rFonts w:ascii="Times New Roman" w:hAnsi="Times New Roman" w:cs="Times New Roman"/>
                <w:sz w:val="24"/>
                <w:szCs w:val="24"/>
              </w:rPr>
              <w:t>Тема 5: Міжнародна торгівля: суть, структура, показники</w:t>
            </w:r>
          </w:p>
        </w:tc>
        <w:tc>
          <w:tcPr>
            <w:tcW w:w="1165" w:type="dxa"/>
          </w:tcPr>
          <w:p w14:paraId="606C8FB8" w14:textId="6F0F3BE2" w:rsidR="001517FC" w:rsidRPr="001517FC" w:rsidRDefault="00D82CE7" w:rsidP="00D82CE7">
            <w:pPr>
              <w:ind w:left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2B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517FC" w:rsidRPr="001517FC" w14:paraId="0EBC7AEE" w14:textId="3FD274BD" w:rsidTr="002B7D01">
        <w:tc>
          <w:tcPr>
            <w:tcW w:w="8756" w:type="dxa"/>
          </w:tcPr>
          <w:p w14:paraId="6994DBAD" w14:textId="77777777" w:rsidR="001517FC" w:rsidRPr="001517FC" w:rsidRDefault="001517FC" w:rsidP="001517F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17FC">
              <w:rPr>
                <w:rFonts w:ascii="Times New Roman" w:hAnsi="Times New Roman" w:cs="Times New Roman"/>
                <w:sz w:val="24"/>
                <w:szCs w:val="24"/>
              </w:rPr>
              <w:t>Тема 6: Міжнародна торговельна політика</w:t>
            </w:r>
          </w:p>
        </w:tc>
        <w:tc>
          <w:tcPr>
            <w:tcW w:w="1165" w:type="dxa"/>
          </w:tcPr>
          <w:p w14:paraId="07D549E9" w14:textId="6660DD77" w:rsidR="001517FC" w:rsidRPr="001517FC" w:rsidRDefault="00D82CE7" w:rsidP="00D82CE7">
            <w:pPr>
              <w:ind w:left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2B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17FC" w:rsidRPr="001517FC" w14:paraId="67FA57B8" w14:textId="1C811B8E" w:rsidTr="002B7D01">
        <w:tc>
          <w:tcPr>
            <w:tcW w:w="8756" w:type="dxa"/>
          </w:tcPr>
          <w:p w14:paraId="6FC4B255" w14:textId="77777777" w:rsidR="001517FC" w:rsidRPr="001517FC" w:rsidRDefault="001517FC" w:rsidP="001517F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17FC">
              <w:rPr>
                <w:rFonts w:ascii="Times New Roman" w:hAnsi="Times New Roman" w:cs="Times New Roman"/>
                <w:sz w:val="24"/>
                <w:szCs w:val="24"/>
              </w:rPr>
              <w:t>ЗМ 2. Міжнародний рух факторів виробництва і функціональна система світового господарства</w:t>
            </w:r>
          </w:p>
        </w:tc>
        <w:tc>
          <w:tcPr>
            <w:tcW w:w="1165" w:type="dxa"/>
          </w:tcPr>
          <w:p w14:paraId="200ADAFF" w14:textId="4B90BA45" w:rsidR="001517FC" w:rsidRPr="001517FC" w:rsidRDefault="00D82CE7" w:rsidP="00D82C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2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17FC" w:rsidRPr="001517FC" w14:paraId="5AD7F184" w14:textId="5B803C41" w:rsidTr="002B7D01">
        <w:tc>
          <w:tcPr>
            <w:tcW w:w="8756" w:type="dxa"/>
          </w:tcPr>
          <w:p w14:paraId="0A041CF7" w14:textId="77777777" w:rsidR="001517FC" w:rsidRPr="001517FC" w:rsidRDefault="001517FC" w:rsidP="001517F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17FC">
              <w:rPr>
                <w:rFonts w:ascii="Times New Roman" w:hAnsi="Times New Roman" w:cs="Times New Roman"/>
                <w:sz w:val="24"/>
                <w:szCs w:val="24"/>
              </w:rPr>
              <w:t>Тема 7: Міжнародний рух капіталу</w:t>
            </w:r>
          </w:p>
        </w:tc>
        <w:tc>
          <w:tcPr>
            <w:tcW w:w="1165" w:type="dxa"/>
          </w:tcPr>
          <w:p w14:paraId="61947EB9" w14:textId="59DAD6FE" w:rsidR="001517FC" w:rsidRPr="001517FC" w:rsidRDefault="00D82CE7" w:rsidP="00D82CE7">
            <w:pPr>
              <w:ind w:left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2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17FC" w:rsidRPr="001517FC" w14:paraId="6028139A" w14:textId="18CE7BBE" w:rsidTr="002B7D01">
        <w:tc>
          <w:tcPr>
            <w:tcW w:w="8756" w:type="dxa"/>
          </w:tcPr>
          <w:p w14:paraId="2959413A" w14:textId="77777777" w:rsidR="001517FC" w:rsidRPr="001517FC" w:rsidRDefault="001517FC" w:rsidP="001517F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17FC">
              <w:rPr>
                <w:rFonts w:ascii="Times New Roman" w:hAnsi="Times New Roman" w:cs="Times New Roman"/>
                <w:sz w:val="24"/>
                <w:szCs w:val="24"/>
              </w:rPr>
              <w:t>Тема 8: Міжнародна міграція робочої сили</w:t>
            </w:r>
          </w:p>
        </w:tc>
        <w:tc>
          <w:tcPr>
            <w:tcW w:w="1165" w:type="dxa"/>
          </w:tcPr>
          <w:p w14:paraId="446DD727" w14:textId="5394C144" w:rsidR="001517FC" w:rsidRPr="001517FC" w:rsidRDefault="002B7D01" w:rsidP="00D82CE7">
            <w:pPr>
              <w:ind w:left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2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17FC" w:rsidRPr="001517FC" w14:paraId="121FCF73" w14:textId="44E3D6AC" w:rsidTr="002B7D01">
        <w:tc>
          <w:tcPr>
            <w:tcW w:w="8756" w:type="dxa"/>
          </w:tcPr>
          <w:p w14:paraId="7C84EA5C" w14:textId="77777777" w:rsidR="001517FC" w:rsidRPr="001517FC" w:rsidRDefault="001517FC" w:rsidP="001517F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17FC">
              <w:rPr>
                <w:rFonts w:ascii="Times New Roman" w:hAnsi="Times New Roman" w:cs="Times New Roman"/>
                <w:sz w:val="24"/>
                <w:szCs w:val="24"/>
              </w:rPr>
              <w:t>Тема 9: Міжнародна передача технологій</w:t>
            </w:r>
          </w:p>
        </w:tc>
        <w:tc>
          <w:tcPr>
            <w:tcW w:w="1165" w:type="dxa"/>
          </w:tcPr>
          <w:p w14:paraId="73AF66B6" w14:textId="4EC936BA" w:rsidR="001517FC" w:rsidRPr="001517FC" w:rsidRDefault="002B7D01" w:rsidP="00D82CE7">
            <w:pPr>
              <w:ind w:left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2B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517FC" w:rsidRPr="001517FC" w14:paraId="0E8D65AB" w14:textId="2B045957" w:rsidTr="002B7D01">
        <w:tc>
          <w:tcPr>
            <w:tcW w:w="8756" w:type="dxa"/>
          </w:tcPr>
          <w:p w14:paraId="69662459" w14:textId="77777777" w:rsidR="001517FC" w:rsidRPr="001517FC" w:rsidRDefault="001517FC" w:rsidP="001517F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17FC">
              <w:rPr>
                <w:rFonts w:ascii="Times New Roman" w:hAnsi="Times New Roman" w:cs="Times New Roman"/>
                <w:sz w:val="24"/>
                <w:szCs w:val="24"/>
              </w:rPr>
              <w:t>Тема 10: Міжнародна валютно-фінансова система</w:t>
            </w:r>
          </w:p>
        </w:tc>
        <w:tc>
          <w:tcPr>
            <w:tcW w:w="1165" w:type="dxa"/>
          </w:tcPr>
          <w:p w14:paraId="60E436F2" w14:textId="51B05750" w:rsidR="001517FC" w:rsidRPr="001517FC" w:rsidRDefault="006F2BBB" w:rsidP="00D82CE7">
            <w:pPr>
              <w:ind w:left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517FC" w:rsidRPr="001517FC" w14:paraId="53DA748C" w14:textId="2E1CC1AD" w:rsidTr="002B7D01">
        <w:tc>
          <w:tcPr>
            <w:tcW w:w="8756" w:type="dxa"/>
          </w:tcPr>
          <w:p w14:paraId="618203D9" w14:textId="77777777" w:rsidR="001517FC" w:rsidRPr="001517FC" w:rsidRDefault="001517FC" w:rsidP="001517F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17FC">
              <w:rPr>
                <w:rFonts w:ascii="Times New Roman" w:hAnsi="Times New Roman" w:cs="Times New Roman"/>
                <w:sz w:val="24"/>
                <w:szCs w:val="24"/>
              </w:rPr>
              <w:t>Тема 11: Інтеграційні процеси у світовому господарстві</w:t>
            </w:r>
          </w:p>
        </w:tc>
        <w:tc>
          <w:tcPr>
            <w:tcW w:w="1165" w:type="dxa"/>
          </w:tcPr>
          <w:p w14:paraId="203EC292" w14:textId="5E218E2D" w:rsidR="001517FC" w:rsidRPr="001517FC" w:rsidRDefault="002B7D01" w:rsidP="00D82CE7">
            <w:pPr>
              <w:ind w:left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17FC" w:rsidRPr="00003894" w14:paraId="266EB890" w14:textId="22BB21C6" w:rsidTr="002B7D01">
        <w:tc>
          <w:tcPr>
            <w:tcW w:w="8756" w:type="dxa"/>
          </w:tcPr>
          <w:p w14:paraId="7EB5FB18" w14:textId="77777777" w:rsidR="001517FC" w:rsidRPr="00003894" w:rsidRDefault="001517FC" w:rsidP="001517F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517FC">
              <w:rPr>
                <w:rFonts w:ascii="Times New Roman" w:hAnsi="Times New Roman" w:cs="Times New Roman"/>
                <w:sz w:val="24"/>
                <w:szCs w:val="24"/>
              </w:rPr>
              <w:t xml:space="preserve">Тема 12: </w:t>
            </w:r>
            <w:bookmarkStart w:id="1" w:name="_Hlk194019249"/>
            <w:r w:rsidRPr="001517FC">
              <w:rPr>
                <w:rFonts w:ascii="Times New Roman" w:hAnsi="Times New Roman" w:cs="Times New Roman"/>
                <w:sz w:val="24"/>
                <w:szCs w:val="24"/>
              </w:rPr>
              <w:t>Моніторинг та регулювання міжнародної економіки</w:t>
            </w:r>
            <w:bookmarkEnd w:id="1"/>
          </w:p>
        </w:tc>
        <w:tc>
          <w:tcPr>
            <w:tcW w:w="1165" w:type="dxa"/>
          </w:tcPr>
          <w:p w14:paraId="000B6E64" w14:textId="7D661146" w:rsidR="001517FC" w:rsidRPr="001517FC" w:rsidRDefault="002B7D01" w:rsidP="00D82CE7">
            <w:pPr>
              <w:ind w:left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63137B1" w14:textId="61979A96" w:rsidR="003510AD" w:rsidRPr="00003894" w:rsidRDefault="003510AD" w:rsidP="001517FC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6890237D" w14:textId="77777777" w:rsidR="009B55CA" w:rsidRPr="00003894" w:rsidRDefault="009B55CA" w:rsidP="00562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6F7B51" w14:textId="77777777" w:rsidR="00D45760" w:rsidRPr="00003894" w:rsidRDefault="00D45760" w:rsidP="00562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br w:type="page"/>
      </w:r>
    </w:p>
    <w:p w14:paraId="1AF85A73" w14:textId="77777777" w:rsidR="001502F8" w:rsidRPr="00003894" w:rsidRDefault="001502F8" w:rsidP="00562D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lastRenderedPageBreak/>
        <w:t>ПОЯСНЮВАЛЬНА ЗАПИСКА</w:t>
      </w:r>
    </w:p>
    <w:p w14:paraId="26E4E8A9" w14:textId="77777777" w:rsidR="001502F8" w:rsidRPr="00003894" w:rsidRDefault="001502F8" w:rsidP="00562D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8EBA53" w14:textId="77777777" w:rsidR="00D54560" w:rsidRDefault="007032C6" w:rsidP="00092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E53">
        <w:rPr>
          <w:rFonts w:ascii="Times New Roman" w:hAnsi="Times New Roman" w:cs="Times New Roman"/>
          <w:sz w:val="24"/>
          <w:szCs w:val="24"/>
        </w:rPr>
        <w:t>Мета викладання навчальної дисципліни «Міжнародна економіка» полягає у формуванні в студентів системного уявлення про глобальні економічні процеси, засвоєнні теоретичних засад та розвитку практичних навичок аналізу явищ і тенденцій у сфері міжнародних економічних відносин.</w:t>
      </w:r>
      <w:r w:rsidRPr="00003894">
        <w:rPr>
          <w:rFonts w:ascii="Times New Roman" w:hAnsi="Times New Roman" w:cs="Times New Roman"/>
          <w:sz w:val="24"/>
          <w:szCs w:val="24"/>
        </w:rPr>
        <w:t xml:space="preserve"> На досягнення вищеозначеної мети спрямована реалізація наступних завдань дисципліни:</w:t>
      </w:r>
    </w:p>
    <w:p w14:paraId="769779E6" w14:textId="2894FBDB" w:rsidR="007032C6" w:rsidRPr="00D54560" w:rsidRDefault="007032C6" w:rsidP="00D54560">
      <w:pPr>
        <w:pStyle w:val="a9"/>
        <w:numPr>
          <w:ilvl w:val="0"/>
          <w:numId w:val="16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D54560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надати студентам знання про понятійно-категоріальний апарат, який використовується у світовій економічній практиці; </w:t>
      </w:r>
    </w:p>
    <w:p w14:paraId="2C2C54DB" w14:textId="77777777" w:rsidR="007032C6" w:rsidRPr="001B0F38" w:rsidRDefault="007032C6" w:rsidP="00D54560">
      <w:pPr>
        <w:pStyle w:val="a9"/>
        <w:numPr>
          <w:ilvl w:val="0"/>
          <w:numId w:val="161"/>
        </w:numPr>
        <w:spacing w:after="0" w:line="240" w:lineRule="auto"/>
        <w:ind w:left="0" w:firstLine="360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1B0F38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сформувати у студентів цілісне розуміння змісту та структури міжнародної економіки як на мікроекономічному рівні (міжнародна торгівля товарами та рух факторів виробництва), так і на макроекономічному рівні (глобальні економічні процеси в умовах зростання міжнародних фінансових зв’язків).</w:t>
      </w:r>
    </w:p>
    <w:p w14:paraId="3BC02967" w14:textId="77777777" w:rsidR="007032C6" w:rsidRPr="00003894" w:rsidRDefault="007032C6" w:rsidP="00D54560">
      <w:pPr>
        <w:pStyle w:val="a9"/>
        <w:numPr>
          <w:ilvl w:val="1"/>
          <w:numId w:val="18"/>
        </w:numPr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 xml:space="preserve">вивчити та зрозуміти  категорію відкритої економіки, особливості її функціонування, показники ефективності, у </w:t>
      </w:r>
      <w:proofErr w:type="spellStart"/>
      <w:r w:rsidRPr="0000389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003894">
        <w:rPr>
          <w:rFonts w:ascii="Times New Roman" w:hAnsi="Times New Roman" w:cs="Times New Roman"/>
          <w:sz w:val="24"/>
          <w:szCs w:val="24"/>
        </w:rPr>
        <w:t>. систему національних рахунків та зміст платіжного балансу;</w:t>
      </w:r>
    </w:p>
    <w:p w14:paraId="56013812" w14:textId="77777777" w:rsidR="007032C6" w:rsidRPr="00003894" w:rsidRDefault="007032C6" w:rsidP="00D54560">
      <w:pPr>
        <w:pStyle w:val="a9"/>
        <w:numPr>
          <w:ilvl w:val="1"/>
          <w:numId w:val="18"/>
        </w:numPr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зрозуміти основні теорії міжнародної торгівлі;</w:t>
      </w:r>
    </w:p>
    <w:p w14:paraId="07D0FAB6" w14:textId="77777777" w:rsidR="007032C6" w:rsidRPr="00003894" w:rsidRDefault="007032C6" w:rsidP="00D54560">
      <w:pPr>
        <w:pStyle w:val="a9"/>
        <w:numPr>
          <w:ilvl w:val="1"/>
          <w:numId w:val="18"/>
        </w:numPr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вивчити механізм функціонування міжнародної торгівлі, як найбільш поширеної форми прояву міжнародних економічних відносин, особливості розвитку, форми та методи здійснення, показники ефективності, а також реалізацію міжнародної торговельної політики;</w:t>
      </w:r>
    </w:p>
    <w:p w14:paraId="772EC85E" w14:textId="77777777" w:rsidR="007032C6" w:rsidRPr="00003894" w:rsidRDefault="007032C6" w:rsidP="00D54560">
      <w:pPr>
        <w:pStyle w:val="a9"/>
        <w:numPr>
          <w:ilvl w:val="1"/>
          <w:numId w:val="18"/>
        </w:numPr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дослідити  головні причини та наслідки міжнародного руху капіталу, зокрема, характерні риси прямих та портфельних іноземних інвестицій, а також, принципи, функції та форми міжнародного кредиту;</w:t>
      </w:r>
    </w:p>
    <w:p w14:paraId="58C9BD73" w14:textId="77777777" w:rsidR="007032C6" w:rsidRPr="00003894" w:rsidRDefault="007032C6" w:rsidP="00D54560">
      <w:pPr>
        <w:pStyle w:val="a9"/>
        <w:numPr>
          <w:ilvl w:val="1"/>
          <w:numId w:val="18"/>
        </w:numPr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вивчити теоретичні засади світового ринку праці, основні форми, причини та наслідки, а також головні напрямки міжнародної трудової міграції;</w:t>
      </w:r>
    </w:p>
    <w:p w14:paraId="4E75D5FE" w14:textId="77777777" w:rsidR="007032C6" w:rsidRPr="00003894" w:rsidRDefault="007032C6" w:rsidP="00D54560">
      <w:pPr>
        <w:pStyle w:val="a9"/>
        <w:numPr>
          <w:ilvl w:val="1"/>
          <w:numId w:val="18"/>
        </w:numPr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знати сутність міжнародного науково-технологічного обміну та його форми, а саме: основні способи і форми міжнародної передачі технологій; правові форми захисту інтелектуальної власності; основні види ліцензійних угод; поняття та основні напрямки розвитку міжнародного інжинірингу.</w:t>
      </w:r>
    </w:p>
    <w:p w14:paraId="199F5CB9" w14:textId="77777777" w:rsidR="007032C6" w:rsidRPr="00003894" w:rsidRDefault="007032C6" w:rsidP="00D54560">
      <w:pPr>
        <w:pStyle w:val="a9"/>
        <w:numPr>
          <w:ilvl w:val="1"/>
          <w:numId w:val="18"/>
        </w:numPr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вивчити сутність та структуру міжнародної валютної системи, зокрема: поняття та основні види валют; валютний курс; основні функції та види міжнародних валютних ринків; види та інструменти світової валютної політики.</w:t>
      </w:r>
    </w:p>
    <w:p w14:paraId="11B4EAD2" w14:textId="77777777" w:rsidR="007032C6" w:rsidRDefault="007032C6" w:rsidP="00D54560">
      <w:pPr>
        <w:pStyle w:val="a9"/>
        <w:numPr>
          <w:ilvl w:val="1"/>
          <w:numId w:val="18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7B6D7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розкрити основні закономірності та форми прояву глобальних інтеграційних процесів;</w:t>
      </w:r>
    </w:p>
    <w:p w14:paraId="64A123F3" w14:textId="77777777" w:rsidR="007032C6" w:rsidRDefault="007032C6" w:rsidP="00D54560">
      <w:pPr>
        <w:pStyle w:val="a9"/>
        <w:numPr>
          <w:ilvl w:val="1"/>
          <w:numId w:val="18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7B6D7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окреслити значення міжнародних організацій у процесах регулювання й нагляду за функціонуванням світової економіки;</w:t>
      </w:r>
    </w:p>
    <w:p w14:paraId="14ECFAD2" w14:textId="77777777" w:rsidR="007032C6" w:rsidRPr="007B6D76" w:rsidRDefault="007032C6" w:rsidP="00D54560">
      <w:pPr>
        <w:pStyle w:val="a9"/>
        <w:numPr>
          <w:ilvl w:val="1"/>
          <w:numId w:val="18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7B6D7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сформувати в студентів навички аналітичного мислення щодо сучасного стану світової та національної економіки в контексті глобалізаційних змін, оцінювання рівня розвитку зовнішньоекономічної діяльності України та розробки власних пропозицій щодо шляхів її удосконалення і перспектив економічного зростання.</w:t>
      </w:r>
    </w:p>
    <w:p w14:paraId="625F0016" w14:textId="77777777" w:rsidR="007032C6" w:rsidRPr="00003894" w:rsidRDefault="007032C6" w:rsidP="00D54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Найскладніші питання виносяться на обговорення під час практичних занять. Важливу роль у засвоєнні та закріпленні знань відіграє самостійна робота студентів. Для здобувачів першого (освітньо-професійного) рівня вона є ключовим засобом опанування навчального матеріалу у позаурочний час.</w:t>
      </w:r>
    </w:p>
    <w:p w14:paraId="719335DD" w14:textId="77777777" w:rsidR="007032C6" w:rsidRPr="00003894" w:rsidRDefault="007032C6" w:rsidP="00D54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Під час самостійної роботи студент:</w:t>
      </w:r>
    </w:p>
    <w:p w14:paraId="37865260" w14:textId="77777777" w:rsidR="007032C6" w:rsidRPr="00003894" w:rsidRDefault="007032C6" w:rsidP="007032C6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опановує теоретичний матеріал навчальної дисципліни, включаючи лекційний курс, окремі розділи, теми та основні положення;</w:t>
      </w:r>
    </w:p>
    <w:p w14:paraId="371306B7" w14:textId="46588B2F" w:rsidR="007032C6" w:rsidRPr="00003894" w:rsidRDefault="007032C6" w:rsidP="007032C6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закріплює отримані знання, використовуючи практичні методи, зокрема розв’язування задач, виконання розрахунково-графічних і контрольних робіт, проходження тестів для самоперевірки та оцінки рівня підготовленості;</w:t>
      </w:r>
    </w:p>
    <w:p w14:paraId="6FF56C26" w14:textId="0192CDAE" w:rsidR="007032C6" w:rsidRPr="00003894" w:rsidRDefault="007032C6" w:rsidP="007032C6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застосовує набуті знання та практичні навички для аналізу ситуацій і прийняття обґрунтованих рішень, готуючись до групових дискусій, ділових ігор, письмового аналізу конкретних ситуацій</w:t>
      </w:r>
      <w:r w:rsidR="00926097">
        <w:rPr>
          <w:rFonts w:ascii="Times New Roman" w:hAnsi="Times New Roman" w:cs="Times New Roman"/>
          <w:sz w:val="24"/>
          <w:szCs w:val="24"/>
        </w:rPr>
        <w:t xml:space="preserve"> тощо</w:t>
      </w:r>
      <w:r w:rsidRPr="00003894">
        <w:rPr>
          <w:rFonts w:ascii="Times New Roman" w:hAnsi="Times New Roman" w:cs="Times New Roman"/>
          <w:sz w:val="24"/>
          <w:szCs w:val="24"/>
        </w:rPr>
        <w:t>;</w:t>
      </w:r>
    </w:p>
    <w:p w14:paraId="3542ED8F" w14:textId="77777777" w:rsidR="007032C6" w:rsidRPr="00003894" w:rsidRDefault="007032C6" w:rsidP="007032C6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використовує здобуті знання та вміння для формування власних ідей, моделей і концепцій під час підготовки курсових, кваліфікаційних, дипломних, магістерських робіт, наукових доповідей, статей та виконання науково-дослідних проєктів.</w:t>
      </w:r>
    </w:p>
    <w:p w14:paraId="63A0553F" w14:textId="77777777" w:rsidR="007032C6" w:rsidRPr="00003894" w:rsidRDefault="007032C6" w:rsidP="00516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lastRenderedPageBreak/>
        <w:t xml:space="preserve">Основна мета самостійної роботи студентів – ґрунтовне опанування навчального матеріалу та розвиток загальних і професійних </w:t>
      </w:r>
      <w:proofErr w:type="spellStart"/>
      <w:r w:rsidRPr="00003894">
        <w:rPr>
          <w:rFonts w:ascii="Times New Roman" w:hAnsi="Times New Roman" w:cs="Times New Roman"/>
          <w:sz w:val="24"/>
          <w:szCs w:val="24"/>
        </w:rPr>
        <w:t>компетентностей</w:t>
      </w:r>
      <w:proofErr w:type="spellEnd"/>
      <w:r w:rsidRPr="00003894">
        <w:rPr>
          <w:rFonts w:ascii="Times New Roman" w:hAnsi="Times New Roman" w:cs="Times New Roman"/>
          <w:sz w:val="24"/>
          <w:szCs w:val="24"/>
        </w:rPr>
        <w:t xml:space="preserve">, необхідних для майбутньої фахової діяльності.  </w:t>
      </w:r>
    </w:p>
    <w:p w14:paraId="18F34AF9" w14:textId="77777777" w:rsidR="007032C6" w:rsidRPr="00003894" w:rsidRDefault="007032C6" w:rsidP="00516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Зміст самостійної роботи визначається науково обґрунтованою дидактичною системою та методичними рекомендаціями, які узгоджуються зі структурно-логічною схемою підготовки бакалаврів. Він формується відповідно до освітньо-професійної програми, робочої навчальної програми дисципліни «Міжнародна економіка», а також методичних матеріалів, завдань і вказівок викладача.</w:t>
      </w:r>
    </w:p>
    <w:p w14:paraId="488FFA50" w14:textId="77777777" w:rsidR="007032C6" w:rsidRPr="00003894" w:rsidRDefault="007032C6" w:rsidP="00516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Залежно від специфіки навчальної дисципліни студентам може пропонуватися різні типи завдань для самостійної роботи, зокрема:</w:t>
      </w:r>
    </w:p>
    <w:p w14:paraId="5682B052" w14:textId="77777777" w:rsidR="007032C6" w:rsidRPr="00003894" w:rsidRDefault="007032C6" w:rsidP="007032C6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опрацювання та узагальнення матеріалу, отриманого під час обов’язкових навчальних занять;</w:t>
      </w:r>
    </w:p>
    <w:p w14:paraId="6EB30AC9" w14:textId="77777777" w:rsidR="007032C6" w:rsidRPr="00003894" w:rsidRDefault="007032C6" w:rsidP="007032C6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роботу з підручниками та особистими конспектами лекцій;</w:t>
      </w:r>
    </w:p>
    <w:p w14:paraId="65B1A86B" w14:textId="77777777" w:rsidR="007032C6" w:rsidRPr="00003894" w:rsidRDefault="007032C6" w:rsidP="007032C6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самостійне вивчення окремих тем або питань із подальшим складанням конспекту;</w:t>
      </w:r>
    </w:p>
    <w:p w14:paraId="6B97042F" w14:textId="77777777" w:rsidR="007032C6" w:rsidRPr="00003894" w:rsidRDefault="007032C6" w:rsidP="007032C6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використання довідкової та наукової літератури для глибшого аналізу теми;</w:t>
      </w:r>
    </w:p>
    <w:p w14:paraId="1B886DD2" w14:textId="77777777" w:rsidR="007032C6" w:rsidRPr="00003894" w:rsidRDefault="007032C6" w:rsidP="007032C6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підготовку рефератів, аналітичних повідомлень;</w:t>
      </w:r>
    </w:p>
    <w:p w14:paraId="5BE9D6BF" w14:textId="77777777" w:rsidR="007032C6" w:rsidRPr="00003894" w:rsidRDefault="007032C6" w:rsidP="007032C6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виконання творчих завдань (написання доповідей, проєктів, есе, оглядів тощо);</w:t>
      </w:r>
    </w:p>
    <w:p w14:paraId="34E045D6" w14:textId="77777777" w:rsidR="007032C6" w:rsidRPr="00003894" w:rsidRDefault="007032C6" w:rsidP="007032C6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підготовку до семінарських і практичних занять;</w:t>
      </w:r>
    </w:p>
    <w:p w14:paraId="1AE40487" w14:textId="77777777" w:rsidR="007032C6" w:rsidRPr="00003894" w:rsidRDefault="007032C6" w:rsidP="007032C6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розв’язування індивідуальних графічних і розрахункових задач;</w:t>
      </w:r>
    </w:p>
    <w:p w14:paraId="388E6418" w14:textId="77777777" w:rsidR="007032C6" w:rsidRPr="00003894" w:rsidRDefault="007032C6" w:rsidP="007032C6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виконання курсових робіт і проєктів;</w:t>
      </w:r>
    </w:p>
    <w:p w14:paraId="49A2B746" w14:textId="77777777" w:rsidR="007032C6" w:rsidRPr="00003894" w:rsidRDefault="007032C6" w:rsidP="007032C6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написання письмових відповідей на проблемні питання;</w:t>
      </w:r>
    </w:p>
    <w:p w14:paraId="025DC802" w14:textId="77777777" w:rsidR="007032C6" w:rsidRPr="00003894" w:rsidRDefault="007032C6" w:rsidP="007032C6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формування власної бібліотеки літератури за напрямом майбутньої професійної діяльності.</w:t>
      </w:r>
    </w:p>
    <w:p w14:paraId="62CEA474" w14:textId="77777777" w:rsidR="007032C6" w:rsidRPr="00E75BFD" w:rsidRDefault="007032C6" w:rsidP="00516E00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E75BF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Самостійну роботу студентів умовно поділяють на базову та додаткову.</w:t>
      </w:r>
    </w:p>
    <w:p w14:paraId="2C87EB08" w14:textId="77777777" w:rsidR="007032C6" w:rsidRPr="00003894" w:rsidRDefault="007032C6" w:rsidP="00516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038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Базова самостійна робота спрямована на підготовку студентів до аудиторних занять та контрольних заходів з усіх дисциплін навчального плану. Вона проявляється в активній участі студента на заняттях, виконанні контрольних робіт, тестових завдань та інших форм оцінювання.</w:t>
      </w:r>
    </w:p>
    <w:p w14:paraId="75506A2B" w14:textId="77777777" w:rsidR="007032C6" w:rsidRPr="00003894" w:rsidRDefault="007032C6" w:rsidP="00516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038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До базової самостійної роботи належать такі види діяльності:</w:t>
      </w:r>
    </w:p>
    <w:p w14:paraId="2905F2C7" w14:textId="77777777" w:rsidR="007032C6" w:rsidRPr="00003894" w:rsidRDefault="007032C6" w:rsidP="007032C6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038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опрацювання лекційного матеріалу та рекомендованих джерел;</w:t>
      </w:r>
    </w:p>
    <w:p w14:paraId="643F7935" w14:textId="77777777" w:rsidR="007032C6" w:rsidRPr="00003894" w:rsidRDefault="007032C6" w:rsidP="007032C6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038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пошук, підбір і аналіз літератури та електронних ресурсів за заданою темою;</w:t>
      </w:r>
    </w:p>
    <w:p w14:paraId="7219D9F1" w14:textId="77777777" w:rsidR="007032C6" w:rsidRPr="00003894" w:rsidRDefault="007032C6" w:rsidP="007032C6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038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виконання домашніх завдань;</w:t>
      </w:r>
    </w:p>
    <w:p w14:paraId="64CADDC5" w14:textId="77777777" w:rsidR="007032C6" w:rsidRPr="00003894" w:rsidRDefault="007032C6" w:rsidP="007032C6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038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переклад текстів з іноземних мов;</w:t>
      </w:r>
    </w:p>
    <w:p w14:paraId="0E7A1740" w14:textId="77777777" w:rsidR="007032C6" w:rsidRPr="00003894" w:rsidRDefault="007032C6" w:rsidP="007032C6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038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засвоєння матеріалу, винесеного на самостійне опрацювання;</w:t>
      </w:r>
    </w:p>
    <w:p w14:paraId="7CDAA4C0" w14:textId="77777777" w:rsidR="007032C6" w:rsidRPr="00003894" w:rsidRDefault="007032C6" w:rsidP="007032C6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038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використання програмного забезпечення для практичних завдань;</w:t>
      </w:r>
    </w:p>
    <w:p w14:paraId="780D9D68" w14:textId="77777777" w:rsidR="007032C6" w:rsidRPr="00003894" w:rsidRDefault="007032C6" w:rsidP="007032C6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038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підготовка до контрольних робіт та інших форм поточного контролю;</w:t>
      </w:r>
    </w:p>
    <w:p w14:paraId="3D5C958B" w14:textId="77777777" w:rsidR="007032C6" w:rsidRPr="00003894" w:rsidRDefault="007032C6" w:rsidP="007032C6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038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систематизація матеріалу перед складанням іспитів.</w:t>
      </w:r>
    </w:p>
    <w:p w14:paraId="23E1CB97" w14:textId="77777777" w:rsidR="007032C6" w:rsidRPr="00003894" w:rsidRDefault="007032C6" w:rsidP="00516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038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Додаткова самостійна робота спрямована на поглиблення та закріплення знань студентів, розвиток їхніх аналітичних навичок та дослідницьких здібностей у межах навчальної дисципліни.</w:t>
      </w:r>
    </w:p>
    <w:p w14:paraId="284C2E62" w14:textId="77777777" w:rsidR="007032C6" w:rsidRPr="00003894" w:rsidRDefault="007032C6" w:rsidP="00516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038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Вона може включати:</w:t>
      </w:r>
    </w:p>
    <w:p w14:paraId="0D9C26DE" w14:textId="77777777" w:rsidR="007032C6" w:rsidRPr="00003894" w:rsidRDefault="007032C6" w:rsidP="007032C6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038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науково-дослідну діяльність, участь у конференціях, турнірах, семінарах, олімпіадах;</w:t>
      </w:r>
    </w:p>
    <w:p w14:paraId="3A8BCE24" w14:textId="77777777" w:rsidR="007032C6" w:rsidRPr="00003894" w:rsidRDefault="007032C6" w:rsidP="007032C6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038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аналіз наукових публікацій за заданою темою;</w:t>
      </w:r>
    </w:p>
    <w:p w14:paraId="20701D76" w14:textId="77777777" w:rsidR="007032C6" w:rsidRPr="00003894" w:rsidRDefault="007032C6" w:rsidP="007032C6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038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опрацювання статистичних і фактичних матеріалів, проведення розрахунків, складання схем і моделей на їх основі;</w:t>
      </w:r>
    </w:p>
    <w:p w14:paraId="0826FE4E" w14:textId="77777777" w:rsidR="007032C6" w:rsidRPr="00003894" w:rsidRDefault="007032C6" w:rsidP="007032C6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038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соціологічні, маркетингові та інші дослідження;</w:t>
      </w:r>
    </w:p>
    <w:p w14:paraId="5AF69FEB" w14:textId="77777777" w:rsidR="007032C6" w:rsidRPr="00003894" w:rsidRDefault="007032C6" w:rsidP="007032C6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038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написання рефератів, есе;</w:t>
      </w:r>
    </w:p>
    <w:p w14:paraId="42BFD79E" w14:textId="77777777" w:rsidR="007032C6" w:rsidRPr="00003894" w:rsidRDefault="007032C6" w:rsidP="007032C6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038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підготовку рецензій на наукові статті;</w:t>
      </w:r>
    </w:p>
    <w:p w14:paraId="54BFB1E6" w14:textId="77777777" w:rsidR="007032C6" w:rsidRPr="00003894" w:rsidRDefault="007032C6" w:rsidP="007032C6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038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бібліографічний огляд літератури;</w:t>
      </w:r>
    </w:p>
    <w:p w14:paraId="591894CD" w14:textId="77777777" w:rsidR="007032C6" w:rsidRPr="00003894" w:rsidRDefault="007032C6" w:rsidP="007032C6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038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розробку мультимедійних презентацій;</w:t>
      </w:r>
    </w:p>
    <w:p w14:paraId="1F116AEB" w14:textId="77777777" w:rsidR="007032C6" w:rsidRPr="00003894" w:rsidRDefault="007032C6" w:rsidP="007032C6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038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написання комп’ютерних програм;</w:t>
      </w:r>
    </w:p>
    <w:p w14:paraId="7A3F892B" w14:textId="77777777" w:rsidR="007032C6" w:rsidRPr="00003894" w:rsidRDefault="007032C6" w:rsidP="007032C6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038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створення комплексів вправ, ситуаційних завдань, діалогів і дискусій;</w:t>
      </w:r>
    </w:p>
    <w:p w14:paraId="6BDC92EC" w14:textId="77695C76" w:rsidR="007032C6" w:rsidRPr="00003894" w:rsidRDefault="007032C6" w:rsidP="007032C6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038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виконання графічних індивідуальних завдань</w:t>
      </w:r>
      <w:r w:rsidR="0013718E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.</w:t>
      </w:r>
    </w:p>
    <w:p w14:paraId="07C92A4D" w14:textId="77777777" w:rsidR="007032C6" w:rsidRPr="00003894" w:rsidRDefault="007032C6" w:rsidP="00D36D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038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Самостійна робота з вивчення дисципліни «Міжнародна економіка» забезпечується:</w:t>
      </w:r>
    </w:p>
    <w:p w14:paraId="4B686DEA" w14:textId="77777777" w:rsidR="007032C6" w:rsidRPr="00E75BFD" w:rsidRDefault="007032C6" w:rsidP="007032C6">
      <w:pPr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E75BF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lastRenderedPageBreak/>
        <w:t>інформаційними ресурсами, такими як підручники, навчальні посібники, довідкові матеріали та бази індивідуальних завдань;</w:t>
      </w:r>
    </w:p>
    <w:p w14:paraId="004D8EB7" w14:textId="77777777" w:rsidR="007032C6" w:rsidRPr="00E75BFD" w:rsidRDefault="007032C6" w:rsidP="007032C6">
      <w:pPr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E75BF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технічними засобами, зокрема електронно-обчислювальною технікою;</w:t>
      </w:r>
    </w:p>
    <w:p w14:paraId="3A68BAC1" w14:textId="41D3C1E7" w:rsidR="007032C6" w:rsidRPr="00E75BFD" w:rsidRDefault="007032C6" w:rsidP="007032C6">
      <w:pPr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E75BF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доступом до навчальних приміщень та ресурсів, включаючи бібліотеки, навчальні кабінети, комп’ютерні класи, лабораторії</w:t>
      </w:r>
      <w:r w:rsidR="0013718E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r w:rsidRPr="00E75BF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тощо;</w:t>
      </w:r>
    </w:p>
    <w:p w14:paraId="5ED14166" w14:textId="77777777" w:rsidR="007032C6" w:rsidRPr="00E75BFD" w:rsidRDefault="007032C6" w:rsidP="007032C6">
      <w:pPr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E75BF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методичними матеріалами, серед яких методичні вказівки, практикуми, рекомендації тощо;</w:t>
      </w:r>
    </w:p>
    <w:p w14:paraId="1CC6D2A1" w14:textId="77777777" w:rsidR="007032C6" w:rsidRPr="00E75BFD" w:rsidRDefault="007032C6" w:rsidP="007032C6">
      <w:pPr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E75BF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контрольними засобами, такими як екзаменаційні білети, тести, контрольні завдання тощо;</w:t>
      </w:r>
    </w:p>
    <w:p w14:paraId="128B2589" w14:textId="77777777" w:rsidR="007032C6" w:rsidRPr="00E75BFD" w:rsidRDefault="007032C6" w:rsidP="007032C6">
      <w:pPr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E75BF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консультаційною підтримкою викладачів;</w:t>
      </w:r>
    </w:p>
    <w:p w14:paraId="7F2BB156" w14:textId="77777777" w:rsidR="007032C6" w:rsidRPr="00E75BFD" w:rsidRDefault="007032C6" w:rsidP="007032C6">
      <w:pPr>
        <w:numPr>
          <w:ilvl w:val="0"/>
          <w:numId w:val="5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E75BF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можливістю представлення та обговорення результатів роботи, наприклад, у форматі диспутів, круглих столів, наукових семінарів, конференцій, олімпіад і конкурсів.</w:t>
      </w:r>
    </w:p>
    <w:p w14:paraId="4A3F35C4" w14:textId="77777777" w:rsidR="007032C6" w:rsidRPr="00E75BFD" w:rsidRDefault="007032C6" w:rsidP="00703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BFD">
        <w:rPr>
          <w:rFonts w:ascii="Times New Roman" w:hAnsi="Times New Roman" w:cs="Times New Roman"/>
          <w:sz w:val="24"/>
          <w:szCs w:val="24"/>
        </w:rPr>
        <w:t>Семінарські заняття передбачають:</w:t>
      </w:r>
    </w:p>
    <w:p w14:paraId="75FE6E0D" w14:textId="77777777" w:rsidR="007032C6" w:rsidRPr="00E75BFD" w:rsidRDefault="007032C6" w:rsidP="007032C6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BFD">
        <w:rPr>
          <w:rFonts w:ascii="Times New Roman" w:hAnsi="Times New Roman" w:cs="Times New Roman"/>
          <w:sz w:val="24"/>
          <w:szCs w:val="24"/>
        </w:rPr>
        <w:t>заслуховування матеріалів, підготовлених відповідно до плану заняття;</w:t>
      </w:r>
    </w:p>
    <w:p w14:paraId="3CD0DE5C" w14:textId="77777777" w:rsidR="007032C6" w:rsidRPr="00E75BFD" w:rsidRDefault="007032C6" w:rsidP="007032C6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BFD">
        <w:rPr>
          <w:rFonts w:ascii="Times New Roman" w:hAnsi="Times New Roman" w:cs="Times New Roman"/>
          <w:sz w:val="24"/>
          <w:szCs w:val="24"/>
        </w:rPr>
        <w:t>обговорення складних та актуальних питань у форматі дискусії;</w:t>
      </w:r>
    </w:p>
    <w:p w14:paraId="33EF5028" w14:textId="77777777" w:rsidR="007032C6" w:rsidRPr="00003894" w:rsidRDefault="007032C6" w:rsidP="007032C6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заслуховування фіксованих виступів студентів.</w:t>
      </w:r>
    </w:p>
    <w:p w14:paraId="7EE2D51C" w14:textId="77777777" w:rsidR="007032C6" w:rsidRPr="00003894" w:rsidRDefault="007032C6" w:rsidP="00D36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Студенти також повинні бути готові до підготовки рефератів, що передбачає розвиток навичок пошуку та аналізу літератури у бібліотеках, наукових базах даних та мережі Інтернет.</w:t>
      </w:r>
    </w:p>
    <w:p w14:paraId="5F16976B" w14:textId="77777777" w:rsidR="007032C6" w:rsidRPr="00003894" w:rsidRDefault="007032C6" w:rsidP="00D36D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>Самостійна робота та оцінювання</w:t>
      </w:r>
    </w:p>
    <w:p w14:paraId="00BBD4A4" w14:textId="77777777" w:rsidR="007032C6" w:rsidRPr="00003894" w:rsidRDefault="007032C6" w:rsidP="00D36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Для успішного засвоєння курсу студентам рекомендується опрацьовувати як основні, так і додаткові літературні джерела. Семінарські заняття є важливою складовою навчального процесу, оскільки сприяють закріпленню теоретичних знань, їх практичному застосуванню та аналізу актуальних економічних проблем.</w:t>
      </w:r>
    </w:p>
    <w:p w14:paraId="40D95937" w14:textId="77777777" w:rsidR="007032C6" w:rsidRPr="00003894" w:rsidRDefault="007032C6" w:rsidP="00D36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Оцінювання самостійної роботи здійснюється в межах поточного контролю, який включає:</w:t>
      </w:r>
    </w:p>
    <w:p w14:paraId="6D407150" w14:textId="77777777" w:rsidR="007032C6" w:rsidRPr="00003894" w:rsidRDefault="007032C6" w:rsidP="007032C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термінологічні диктанти;</w:t>
      </w:r>
    </w:p>
    <w:p w14:paraId="5C4809AA" w14:textId="77777777" w:rsidR="007032C6" w:rsidRPr="00003894" w:rsidRDefault="007032C6" w:rsidP="007032C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фронтальні та експрес-опитування;</w:t>
      </w:r>
    </w:p>
    <w:p w14:paraId="52A7A57C" w14:textId="77777777" w:rsidR="007032C6" w:rsidRPr="00003894" w:rsidRDefault="007032C6" w:rsidP="007032C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перевірку рефератів, есе, статей;</w:t>
      </w:r>
    </w:p>
    <w:p w14:paraId="04846104" w14:textId="77777777" w:rsidR="007032C6" w:rsidRPr="00003894" w:rsidRDefault="007032C6" w:rsidP="007032C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відповіді на контрольні запитання та завдання;</w:t>
      </w:r>
    </w:p>
    <w:p w14:paraId="658A7732" w14:textId="77777777" w:rsidR="007032C6" w:rsidRPr="00003894" w:rsidRDefault="007032C6" w:rsidP="007032C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тестовий контроль;</w:t>
      </w:r>
    </w:p>
    <w:p w14:paraId="0C0BA178" w14:textId="77777777" w:rsidR="007032C6" w:rsidRPr="00003894" w:rsidRDefault="007032C6" w:rsidP="007032C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розв’язування задач.</w:t>
      </w:r>
    </w:p>
    <w:p w14:paraId="353E2614" w14:textId="77777777" w:rsidR="007032C6" w:rsidRPr="00003894" w:rsidRDefault="007032C6" w:rsidP="00D36D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>Підготовка доповіді</w:t>
      </w:r>
    </w:p>
    <w:p w14:paraId="2C478A8F" w14:textId="77777777" w:rsidR="007032C6" w:rsidRPr="00003894" w:rsidRDefault="007032C6" w:rsidP="00D36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Доповідь є додатковим елементом самостійної роботи, мета якої — поглиблення знань, отриманих під час вивчення дисципліни.</w:t>
      </w:r>
      <w:r>
        <w:rPr>
          <w:rFonts w:ascii="Times New Roman" w:hAnsi="Times New Roman" w:cs="Times New Roman"/>
          <w:sz w:val="24"/>
          <w:szCs w:val="24"/>
        </w:rPr>
        <w:t xml:space="preserve"> Її підготовка складається з наступних етапів</w:t>
      </w:r>
    </w:p>
    <w:p w14:paraId="4F9B59C1" w14:textId="3889A61B" w:rsidR="007032C6" w:rsidRPr="002739B2" w:rsidRDefault="007032C6" w:rsidP="007032C6">
      <w:pPr>
        <w:numPr>
          <w:ilvl w:val="0"/>
          <w:numId w:val="54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>Вибір теми</w:t>
      </w:r>
      <w:r w:rsidR="00F7154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5CF17BC" w14:textId="77777777" w:rsidR="007032C6" w:rsidRPr="00003894" w:rsidRDefault="007032C6" w:rsidP="007032C6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Студенти обирають тему самостійно, керуючись загальним переліком, запропонованим викладачем. За узгодженням можна обрати іншу тему.</w:t>
      </w:r>
    </w:p>
    <w:p w14:paraId="44CE39E0" w14:textId="4E8C68A0" w:rsidR="007032C6" w:rsidRPr="002739B2" w:rsidRDefault="007032C6" w:rsidP="007032C6">
      <w:pPr>
        <w:numPr>
          <w:ilvl w:val="0"/>
          <w:numId w:val="54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>Підготовка плану доповіді</w:t>
      </w:r>
      <w:r w:rsidR="00F7154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8F1128" w14:textId="77777777" w:rsidR="007032C6" w:rsidRPr="00003894" w:rsidRDefault="007032C6" w:rsidP="00703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Після ознайомлення з літературними джерелами студент формує план, який має містити ключові питання теми.</w:t>
      </w:r>
    </w:p>
    <w:p w14:paraId="2991E9A6" w14:textId="5BD6054E" w:rsidR="007032C6" w:rsidRPr="00003894" w:rsidRDefault="007032C6" w:rsidP="007032C6">
      <w:pPr>
        <w:numPr>
          <w:ilvl w:val="0"/>
          <w:numId w:val="54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>Оформлення доповіді</w:t>
      </w:r>
      <w:r w:rsidR="00F7154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02B2C1F" w14:textId="61B99B81" w:rsidR="007032C6" w:rsidRPr="00003894" w:rsidRDefault="007032C6" w:rsidP="00F71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D25">
        <w:rPr>
          <w:rFonts w:ascii="Times New Roman" w:hAnsi="Times New Roman" w:cs="Times New Roman"/>
          <w:sz w:val="24"/>
          <w:szCs w:val="24"/>
        </w:rPr>
        <w:t>Титульний аркуш</w:t>
      </w:r>
      <w:r w:rsidRPr="00003894">
        <w:rPr>
          <w:rFonts w:ascii="Times New Roman" w:hAnsi="Times New Roman" w:cs="Times New Roman"/>
          <w:sz w:val="24"/>
          <w:szCs w:val="24"/>
        </w:rPr>
        <w:t xml:space="preserve"> повинен містити: назву університету,</w:t>
      </w:r>
      <w:r w:rsidR="00F7154C">
        <w:rPr>
          <w:rFonts w:ascii="Times New Roman" w:hAnsi="Times New Roman" w:cs="Times New Roman"/>
          <w:sz w:val="24"/>
          <w:szCs w:val="24"/>
        </w:rPr>
        <w:t xml:space="preserve"> </w:t>
      </w:r>
      <w:r w:rsidRPr="00003894">
        <w:rPr>
          <w:rFonts w:ascii="Times New Roman" w:hAnsi="Times New Roman" w:cs="Times New Roman"/>
          <w:sz w:val="24"/>
          <w:szCs w:val="24"/>
        </w:rPr>
        <w:t>назву кафедри,</w:t>
      </w:r>
      <w:r w:rsidR="00F7154C">
        <w:rPr>
          <w:rFonts w:ascii="Times New Roman" w:hAnsi="Times New Roman" w:cs="Times New Roman"/>
          <w:sz w:val="24"/>
          <w:szCs w:val="24"/>
        </w:rPr>
        <w:t xml:space="preserve"> </w:t>
      </w:r>
      <w:r w:rsidRPr="00003894">
        <w:rPr>
          <w:rFonts w:ascii="Times New Roman" w:hAnsi="Times New Roman" w:cs="Times New Roman"/>
          <w:sz w:val="24"/>
          <w:szCs w:val="24"/>
        </w:rPr>
        <w:t>назву дисципліни,</w:t>
      </w:r>
      <w:r w:rsidR="00F7154C">
        <w:rPr>
          <w:rFonts w:ascii="Times New Roman" w:hAnsi="Times New Roman" w:cs="Times New Roman"/>
          <w:sz w:val="24"/>
          <w:szCs w:val="24"/>
        </w:rPr>
        <w:t xml:space="preserve"> </w:t>
      </w:r>
      <w:r w:rsidRPr="00003894">
        <w:rPr>
          <w:rFonts w:ascii="Times New Roman" w:hAnsi="Times New Roman" w:cs="Times New Roman"/>
          <w:sz w:val="24"/>
          <w:szCs w:val="24"/>
        </w:rPr>
        <w:t>тему доповіді,</w:t>
      </w:r>
      <w:r w:rsidR="00F7154C">
        <w:rPr>
          <w:rFonts w:ascii="Times New Roman" w:hAnsi="Times New Roman" w:cs="Times New Roman"/>
          <w:sz w:val="24"/>
          <w:szCs w:val="24"/>
        </w:rPr>
        <w:t xml:space="preserve"> </w:t>
      </w:r>
      <w:r w:rsidRPr="00003894">
        <w:rPr>
          <w:rFonts w:ascii="Times New Roman" w:hAnsi="Times New Roman" w:cs="Times New Roman"/>
          <w:sz w:val="24"/>
          <w:szCs w:val="24"/>
        </w:rPr>
        <w:t>ПІБ студента,</w:t>
      </w:r>
      <w:r w:rsidR="00F7154C">
        <w:rPr>
          <w:rFonts w:ascii="Times New Roman" w:hAnsi="Times New Roman" w:cs="Times New Roman"/>
          <w:sz w:val="24"/>
          <w:szCs w:val="24"/>
        </w:rPr>
        <w:t xml:space="preserve"> </w:t>
      </w:r>
      <w:r w:rsidRPr="00003894">
        <w:rPr>
          <w:rFonts w:ascii="Times New Roman" w:hAnsi="Times New Roman" w:cs="Times New Roman"/>
          <w:sz w:val="24"/>
          <w:szCs w:val="24"/>
        </w:rPr>
        <w:t>номер академічної групи,</w:t>
      </w:r>
      <w:r w:rsidR="00F7154C">
        <w:rPr>
          <w:rFonts w:ascii="Times New Roman" w:hAnsi="Times New Roman" w:cs="Times New Roman"/>
          <w:sz w:val="24"/>
          <w:szCs w:val="24"/>
        </w:rPr>
        <w:t xml:space="preserve"> </w:t>
      </w:r>
      <w:r w:rsidRPr="00003894">
        <w:rPr>
          <w:rFonts w:ascii="Times New Roman" w:hAnsi="Times New Roman" w:cs="Times New Roman"/>
          <w:sz w:val="24"/>
          <w:szCs w:val="24"/>
        </w:rPr>
        <w:t>дату представлення роботи.</w:t>
      </w:r>
    </w:p>
    <w:p w14:paraId="510334D8" w14:textId="79C8292A" w:rsidR="007032C6" w:rsidRPr="00003894" w:rsidRDefault="007032C6" w:rsidP="00F71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 xml:space="preserve">За титульним аркушем розміщується детальний </w:t>
      </w:r>
      <w:r w:rsidRPr="00D36D25">
        <w:rPr>
          <w:rFonts w:ascii="Times New Roman" w:hAnsi="Times New Roman" w:cs="Times New Roman"/>
          <w:sz w:val="24"/>
          <w:szCs w:val="24"/>
        </w:rPr>
        <w:t>план доповіді</w:t>
      </w:r>
      <w:r w:rsidRPr="00003894">
        <w:rPr>
          <w:rFonts w:ascii="Times New Roman" w:hAnsi="Times New Roman" w:cs="Times New Roman"/>
          <w:sz w:val="24"/>
          <w:szCs w:val="24"/>
        </w:rPr>
        <w:t>, що включає:</w:t>
      </w:r>
      <w:r w:rsidR="00F7154C">
        <w:rPr>
          <w:rFonts w:ascii="Times New Roman" w:hAnsi="Times New Roman" w:cs="Times New Roman"/>
          <w:sz w:val="24"/>
          <w:szCs w:val="24"/>
        </w:rPr>
        <w:t xml:space="preserve"> </w:t>
      </w:r>
      <w:r w:rsidRPr="00003894">
        <w:rPr>
          <w:rFonts w:ascii="Times New Roman" w:hAnsi="Times New Roman" w:cs="Times New Roman"/>
          <w:sz w:val="24"/>
          <w:szCs w:val="24"/>
        </w:rPr>
        <w:t>вступ,</w:t>
      </w:r>
      <w:r w:rsidR="00F7154C">
        <w:rPr>
          <w:rFonts w:ascii="Times New Roman" w:hAnsi="Times New Roman" w:cs="Times New Roman"/>
          <w:sz w:val="24"/>
          <w:szCs w:val="24"/>
        </w:rPr>
        <w:t xml:space="preserve"> </w:t>
      </w:r>
      <w:r w:rsidRPr="00003894">
        <w:rPr>
          <w:rFonts w:ascii="Times New Roman" w:hAnsi="Times New Roman" w:cs="Times New Roman"/>
          <w:sz w:val="24"/>
          <w:szCs w:val="24"/>
        </w:rPr>
        <w:t>два-три розділи основного змісту,</w:t>
      </w:r>
      <w:r w:rsidR="00F7154C">
        <w:rPr>
          <w:rFonts w:ascii="Times New Roman" w:hAnsi="Times New Roman" w:cs="Times New Roman"/>
          <w:sz w:val="24"/>
          <w:szCs w:val="24"/>
        </w:rPr>
        <w:t xml:space="preserve"> </w:t>
      </w:r>
      <w:r w:rsidRPr="00003894">
        <w:rPr>
          <w:rFonts w:ascii="Times New Roman" w:hAnsi="Times New Roman" w:cs="Times New Roman"/>
          <w:sz w:val="24"/>
          <w:szCs w:val="24"/>
        </w:rPr>
        <w:t>висновки,</w:t>
      </w:r>
      <w:r w:rsidR="00F7154C">
        <w:rPr>
          <w:rFonts w:ascii="Times New Roman" w:hAnsi="Times New Roman" w:cs="Times New Roman"/>
          <w:sz w:val="24"/>
          <w:szCs w:val="24"/>
        </w:rPr>
        <w:t xml:space="preserve"> </w:t>
      </w:r>
      <w:r w:rsidRPr="00003894">
        <w:rPr>
          <w:rFonts w:ascii="Times New Roman" w:hAnsi="Times New Roman" w:cs="Times New Roman"/>
          <w:sz w:val="24"/>
          <w:szCs w:val="24"/>
        </w:rPr>
        <w:t>список використаної літератури,</w:t>
      </w:r>
      <w:r w:rsidR="00F7154C">
        <w:rPr>
          <w:rFonts w:ascii="Times New Roman" w:hAnsi="Times New Roman" w:cs="Times New Roman"/>
          <w:sz w:val="24"/>
          <w:szCs w:val="24"/>
        </w:rPr>
        <w:t xml:space="preserve"> </w:t>
      </w:r>
      <w:r w:rsidRPr="00003894">
        <w:rPr>
          <w:rFonts w:ascii="Times New Roman" w:hAnsi="Times New Roman" w:cs="Times New Roman"/>
          <w:sz w:val="24"/>
          <w:szCs w:val="24"/>
        </w:rPr>
        <w:t>додатки (за необхідності).</w:t>
      </w:r>
    </w:p>
    <w:p w14:paraId="030F26BA" w14:textId="77777777" w:rsidR="007032C6" w:rsidRPr="00003894" w:rsidRDefault="007032C6" w:rsidP="00703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Усі сторінки доповіді нумеруються у правому верхньому куті, починаючи з першого аркуша після вступу.</w:t>
      </w:r>
    </w:p>
    <w:p w14:paraId="774D6264" w14:textId="77777777" w:rsidR="007032C6" w:rsidRPr="00003894" w:rsidRDefault="007032C6" w:rsidP="00703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 xml:space="preserve">У кінці доповіді подається список використаних джерел, який оформлюється за таким порядком: </w:t>
      </w: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003894">
        <w:rPr>
          <w:rFonts w:ascii="Times New Roman" w:hAnsi="Times New Roman" w:cs="Times New Roman"/>
          <w:sz w:val="24"/>
          <w:szCs w:val="24"/>
        </w:rPr>
        <w:t>законодавчі та нормативні акти</w:t>
      </w:r>
      <w:r>
        <w:rPr>
          <w:rFonts w:ascii="Times New Roman" w:hAnsi="Times New Roman" w:cs="Times New Roman"/>
          <w:sz w:val="24"/>
          <w:szCs w:val="24"/>
        </w:rPr>
        <w:t xml:space="preserve">; 2) </w:t>
      </w:r>
      <w:r w:rsidRPr="00003894">
        <w:rPr>
          <w:rFonts w:ascii="Times New Roman" w:hAnsi="Times New Roman" w:cs="Times New Roman"/>
          <w:sz w:val="24"/>
          <w:szCs w:val="24"/>
        </w:rPr>
        <w:t>довідкова література</w:t>
      </w:r>
      <w:r>
        <w:rPr>
          <w:rFonts w:ascii="Times New Roman" w:hAnsi="Times New Roman" w:cs="Times New Roman"/>
          <w:sz w:val="24"/>
          <w:szCs w:val="24"/>
        </w:rPr>
        <w:t xml:space="preserve">; 3) </w:t>
      </w:r>
      <w:r w:rsidRPr="00003894">
        <w:rPr>
          <w:rFonts w:ascii="Times New Roman" w:hAnsi="Times New Roman" w:cs="Times New Roman"/>
          <w:sz w:val="24"/>
          <w:szCs w:val="24"/>
        </w:rPr>
        <w:t>наукові праці та підручники (за алфавітом).</w:t>
      </w:r>
    </w:p>
    <w:p w14:paraId="6EC498B4" w14:textId="77777777" w:rsidR="007032C6" w:rsidRPr="00003894" w:rsidRDefault="007032C6" w:rsidP="007032C6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36D25">
        <w:rPr>
          <w:rFonts w:ascii="Times New Roman" w:hAnsi="Times New Roman" w:cs="Times New Roman"/>
          <w:sz w:val="24"/>
          <w:szCs w:val="24"/>
        </w:rPr>
        <w:t>Вимоги до змісту доповіді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4CEF">
        <w:rPr>
          <w:rFonts w:ascii="Times New Roman" w:hAnsi="Times New Roman" w:cs="Times New Roman"/>
          <w:sz w:val="24"/>
          <w:szCs w:val="24"/>
        </w:rPr>
        <w:t>є наступними:</w:t>
      </w:r>
    </w:p>
    <w:p w14:paraId="07232469" w14:textId="77777777" w:rsidR="007032C6" w:rsidRPr="00003894" w:rsidRDefault="007032C6" w:rsidP="00646B0C">
      <w:pPr>
        <w:numPr>
          <w:ilvl w:val="1"/>
          <w:numId w:val="15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самостійність виконання;</w:t>
      </w:r>
    </w:p>
    <w:p w14:paraId="6A387CBA" w14:textId="77777777" w:rsidR="007032C6" w:rsidRPr="00003894" w:rsidRDefault="007032C6" w:rsidP="00646B0C">
      <w:pPr>
        <w:numPr>
          <w:ilvl w:val="1"/>
          <w:numId w:val="15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логічність та деталізація плану;</w:t>
      </w:r>
    </w:p>
    <w:p w14:paraId="1415C856" w14:textId="77777777" w:rsidR="007032C6" w:rsidRPr="00003894" w:rsidRDefault="007032C6" w:rsidP="00646B0C">
      <w:pPr>
        <w:numPr>
          <w:ilvl w:val="1"/>
          <w:numId w:val="15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глибоке розкриття теми;</w:t>
      </w:r>
    </w:p>
    <w:p w14:paraId="22B339C6" w14:textId="77777777" w:rsidR="007032C6" w:rsidRPr="00003894" w:rsidRDefault="007032C6" w:rsidP="00646B0C">
      <w:pPr>
        <w:numPr>
          <w:ilvl w:val="1"/>
          <w:numId w:val="15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lastRenderedPageBreak/>
        <w:t>використання не менше 10 джерел;</w:t>
      </w:r>
    </w:p>
    <w:p w14:paraId="50BC330D" w14:textId="77777777" w:rsidR="007032C6" w:rsidRPr="00003894" w:rsidRDefault="007032C6" w:rsidP="00646B0C">
      <w:pPr>
        <w:numPr>
          <w:ilvl w:val="1"/>
          <w:numId w:val="15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залучення статистичних даних та реальних кейсів;</w:t>
      </w:r>
    </w:p>
    <w:p w14:paraId="5EFF568F" w14:textId="77777777" w:rsidR="007032C6" w:rsidRPr="00003894" w:rsidRDefault="007032C6" w:rsidP="00646B0C">
      <w:pPr>
        <w:numPr>
          <w:ilvl w:val="1"/>
          <w:numId w:val="15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наявність власних пропозицій та висновків з обов’язковими посиланнями на літературні джерела;</w:t>
      </w:r>
    </w:p>
    <w:p w14:paraId="04A887D1" w14:textId="77777777" w:rsidR="007032C6" w:rsidRPr="00003894" w:rsidRDefault="007032C6" w:rsidP="00646B0C">
      <w:pPr>
        <w:numPr>
          <w:ilvl w:val="1"/>
          <w:numId w:val="15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якісне оформлення роботи відповідно до стандартів.</w:t>
      </w:r>
    </w:p>
    <w:p w14:paraId="506F0490" w14:textId="77777777" w:rsidR="007032C6" w:rsidRPr="00003894" w:rsidRDefault="007032C6" w:rsidP="00646B0C">
      <w:pPr>
        <w:spacing w:after="0" w:line="240" w:lineRule="auto"/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6D25">
        <w:rPr>
          <w:rFonts w:ascii="Times New Roman" w:hAnsi="Times New Roman" w:cs="Times New Roman"/>
          <w:sz w:val="24"/>
          <w:szCs w:val="24"/>
        </w:rPr>
        <w:t>Оцінювання виступу з доповіддю</w:t>
      </w:r>
      <w:r>
        <w:rPr>
          <w:rFonts w:ascii="Times New Roman" w:hAnsi="Times New Roman" w:cs="Times New Roman"/>
          <w:sz w:val="24"/>
          <w:szCs w:val="24"/>
        </w:rPr>
        <w:t xml:space="preserve"> відбувається за наступними критеріями:</w:t>
      </w:r>
    </w:p>
    <w:p w14:paraId="4E0EE586" w14:textId="77777777" w:rsidR="007032C6" w:rsidRPr="00003894" w:rsidRDefault="007032C6" w:rsidP="00646B0C">
      <w:pPr>
        <w:numPr>
          <w:ilvl w:val="1"/>
          <w:numId w:val="15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 xml:space="preserve">вміння презентувати матеріал </w:t>
      </w:r>
      <w:proofErr w:type="spellStart"/>
      <w:r w:rsidRPr="00003894">
        <w:rPr>
          <w:rFonts w:ascii="Times New Roman" w:hAnsi="Times New Roman" w:cs="Times New Roman"/>
          <w:sz w:val="24"/>
          <w:szCs w:val="24"/>
        </w:rPr>
        <w:t>логічно</w:t>
      </w:r>
      <w:proofErr w:type="spellEnd"/>
      <w:r w:rsidRPr="00003894">
        <w:rPr>
          <w:rFonts w:ascii="Times New Roman" w:hAnsi="Times New Roman" w:cs="Times New Roman"/>
          <w:sz w:val="24"/>
          <w:szCs w:val="24"/>
        </w:rPr>
        <w:t xml:space="preserve"> та переконливо;</w:t>
      </w:r>
    </w:p>
    <w:p w14:paraId="2C881E06" w14:textId="77777777" w:rsidR="007032C6" w:rsidRPr="00003894" w:rsidRDefault="007032C6" w:rsidP="00646B0C">
      <w:pPr>
        <w:numPr>
          <w:ilvl w:val="1"/>
          <w:numId w:val="15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здатність зацікавити аудиторію;</w:t>
      </w:r>
    </w:p>
    <w:p w14:paraId="7CF48592" w14:textId="77777777" w:rsidR="007032C6" w:rsidRPr="00003894" w:rsidRDefault="007032C6" w:rsidP="00646B0C">
      <w:pPr>
        <w:numPr>
          <w:ilvl w:val="1"/>
          <w:numId w:val="15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вміння відповідати на запитання за темою.</w:t>
      </w:r>
    </w:p>
    <w:p w14:paraId="4BB5377C" w14:textId="77777777" w:rsidR="007032C6" w:rsidRPr="00003894" w:rsidRDefault="007032C6" w:rsidP="00D36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Якісна підготовка та успішний захист доповіді можуть бути додатковим критерієм для отримання вищої підсумкової оцінки з дисципліни.</w:t>
      </w:r>
    </w:p>
    <w:p w14:paraId="021E7D39" w14:textId="77777777" w:rsidR="007032C6" w:rsidRPr="00807D57" w:rsidRDefault="007032C6" w:rsidP="00D36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57">
        <w:rPr>
          <w:rFonts w:ascii="Times New Roman" w:hAnsi="Times New Roman" w:cs="Times New Roman"/>
          <w:sz w:val="24"/>
          <w:szCs w:val="24"/>
        </w:rPr>
        <w:t xml:space="preserve">Контроль за самостійною роботою студентів та оцінювання її результатів включає як елементи самоконтролю і </w:t>
      </w:r>
      <w:proofErr w:type="spellStart"/>
      <w:r w:rsidRPr="00807D57">
        <w:rPr>
          <w:rFonts w:ascii="Times New Roman" w:hAnsi="Times New Roman" w:cs="Times New Roman"/>
          <w:sz w:val="24"/>
          <w:szCs w:val="24"/>
        </w:rPr>
        <w:t>самооцінювання</w:t>
      </w:r>
      <w:proofErr w:type="spellEnd"/>
      <w:r w:rsidRPr="00807D57">
        <w:rPr>
          <w:rFonts w:ascii="Times New Roman" w:hAnsi="Times New Roman" w:cs="Times New Roman"/>
          <w:sz w:val="24"/>
          <w:szCs w:val="24"/>
        </w:rPr>
        <w:t xml:space="preserve"> з боку самого здобувача освіти, так і зовнішній контроль з боку викладача.</w:t>
      </w:r>
    </w:p>
    <w:p w14:paraId="66B699C5" w14:textId="77777777" w:rsidR="007032C6" w:rsidRPr="00807D57" w:rsidRDefault="007032C6" w:rsidP="00D36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57">
        <w:rPr>
          <w:rFonts w:ascii="Times New Roman" w:hAnsi="Times New Roman" w:cs="Times New Roman"/>
          <w:sz w:val="24"/>
          <w:szCs w:val="24"/>
        </w:rPr>
        <w:t>До основних форм контролю самостійної роботи належать: екзамени; тестування; виконання контрольних робіт; письмове й усне опитування; перевірка домашніх, індивідуальних та творчих завдань; рецензування творчих проєктів; захист рефератів тощо.</w:t>
      </w:r>
    </w:p>
    <w:p w14:paraId="0635FEE7" w14:textId="77777777" w:rsidR="007032C6" w:rsidRPr="00807D57" w:rsidRDefault="007032C6" w:rsidP="00D36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57">
        <w:rPr>
          <w:rFonts w:ascii="Times New Roman" w:hAnsi="Times New Roman" w:cs="Times New Roman"/>
          <w:sz w:val="24"/>
          <w:szCs w:val="24"/>
        </w:rPr>
        <w:t>Ефективність виконання конкретних завдань з дисципліни «Міжнародна економіка» оцінюється за бальною системою. Кількість балів залежить від типу завдання та визначається в межах окремої теми.</w:t>
      </w:r>
    </w:p>
    <w:p w14:paraId="7D774C2F" w14:textId="77777777" w:rsidR="00D36D25" w:rsidRDefault="00D36D25" w:rsidP="00562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74EFCD" w14:textId="77777777" w:rsidR="00D36D25" w:rsidRDefault="00D36D25" w:rsidP="00562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F869F3" w14:textId="77777777" w:rsidR="00D36D25" w:rsidRDefault="00D36D25" w:rsidP="00562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8F64C" w14:textId="77777777" w:rsidR="00D36D25" w:rsidRDefault="00D36D25" w:rsidP="00562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1EAE3C" w14:textId="77777777" w:rsidR="00D36D25" w:rsidRDefault="00D36D25" w:rsidP="00562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477EC7" w14:textId="77777777" w:rsidR="00D36D25" w:rsidRDefault="00D36D25" w:rsidP="00562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CB3A5" w14:textId="77777777" w:rsidR="00D36D25" w:rsidRDefault="00D36D25" w:rsidP="00562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E30F18" w14:textId="77777777" w:rsidR="00D36D25" w:rsidRDefault="00D36D25" w:rsidP="00562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FFFBD" w14:textId="77777777" w:rsidR="00D36D25" w:rsidRDefault="00D36D25" w:rsidP="00562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F2DC09" w14:textId="77777777" w:rsidR="00D36D25" w:rsidRDefault="00D36D25" w:rsidP="00562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44491A" w14:textId="77777777" w:rsidR="00D36D25" w:rsidRDefault="00D36D25" w:rsidP="00562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03E1F6" w14:textId="77777777" w:rsidR="00D36D25" w:rsidRDefault="00D36D25" w:rsidP="00562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53937" w14:textId="77777777" w:rsidR="00465EC8" w:rsidRDefault="00465E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BFC887E" w14:textId="5AC87108" w:rsidR="00D04DE3" w:rsidRPr="00003894" w:rsidRDefault="00D04DE3" w:rsidP="00562D1E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003894">
        <w:rPr>
          <w:rFonts w:ascii="Times New Roman" w:hAnsi="Times New Roman" w:cs="Times New Roman"/>
          <w:b/>
          <w:sz w:val="24"/>
          <w:szCs w:val="24"/>
        </w:rPr>
        <w:t>.</w:t>
      </w:r>
      <w:r w:rsidRPr="00003894">
        <w:rPr>
          <w:rFonts w:ascii="Times New Roman" w:hAnsi="Times New Roman" w:cs="Times New Roman"/>
          <w:sz w:val="24"/>
          <w:szCs w:val="24"/>
        </w:rPr>
        <w:t xml:space="preserve"> </w:t>
      </w:r>
      <w:r w:rsidRPr="00003894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ОПИС НАВЧАЛЬНОЇ ДИСЦИПЛІНИ</w:t>
      </w:r>
      <w:r w:rsidRPr="0000389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35D7D" w:rsidRPr="00003894">
        <w:rPr>
          <w:rFonts w:ascii="Times New Roman" w:hAnsi="Times New Roman" w:cs="Times New Roman"/>
          <w:b/>
          <w:sz w:val="24"/>
          <w:szCs w:val="24"/>
        </w:rPr>
        <w:t>МІЖНАРОДНА</w:t>
      </w:r>
      <w:r w:rsidRPr="00003894">
        <w:rPr>
          <w:rFonts w:ascii="Times New Roman" w:hAnsi="Times New Roman" w:cs="Times New Roman"/>
          <w:b/>
          <w:sz w:val="24"/>
          <w:szCs w:val="24"/>
        </w:rPr>
        <w:t xml:space="preserve"> ЕКОНОМІКА»</w:t>
      </w:r>
    </w:p>
    <w:p w14:paraId="02BA5997" w14:textId="7AEC9962" w:rsidR="00D04DE3" w:rsidRPr="00003894" w:rsidRDefault="00D04DE3" w:rsidP="000B654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894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Загальна інформація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1108"/>
        <w:gridCol w:w="1085"/>
        <w:gridCol w:w="546"/>
        <w:gridCol w:w="631"/>
        <w:gridCol w:w="506"/>
        <w:gridCol w:w="506"/>
        <w:gridCol w:w="506"/>
        <w:gridCol w:w="506"/>
        <w:gridCol w:w="754"/>
        <w:gridCol w:w="699"/>
        <w:gridCol w:w="1690"/>
      </w:tblGrid>
      <w:tr w:rsidR="00D04DE3" w:rsidRPr="00003894" w14:paraId="6D813E88" w14:textId="77777777" w:rsidTr="00465066">
        <w:tc>
          <w:tcPr>
            <w:tcW w:w="696" w:type="pct"/>
            <w:vMerge w:val="restart"/>
            <w:shd w:val="clear" w:color="auto" w:fill="auto"/>
            <w:vAlign w:val="center"/>
          </w:tcPr>
          <w:p w14:paraId="420BB459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" w:name="_Hlk52553816"/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Форма навчання</w:t>
            </w:r>
          </w:p>
        </w:tc>
        <w:tc>
          <w:tcPr>
            <w:tcW w:w="562" w:type="pct"/>
            <w:vMerge w:val="restart"/>
            <w:shd w:val="clear" w:color="auto" w:fill="auto"/>
            <w:vAlign w:val="center"/>
          </w:tcPr>
          <w:p w14:paraId="5612808B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Рік </w:t>
            </w:r>
            <w:proofErr w:type="spellStart"/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підго-товки</w:t>
            </w:r>
            <w:proofErr w:type="spellEnd"/>
          </w:p>
        </w:tc>
        <w:tc>
          <w:tcPr>
            <w:tcW w:w="541" w:type="pct"/>
            <w:vMerge w:val="restart"/>
            <w:shd w:val="clear" w:color="auto" w:fill="auto"/>
            <w:vAlign w:val="center"/>
          </w:tcPr>
          <w:p w14:paraId="1EDA268C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Семестр</w:t>
            </w:r>
          </w:p>
        </w:tc>
        <w:tc>
          <w:tcPr>
            <w:tcW w:w="595" w:type="pct"/>
            <w:gridSpan w:val="2"/>
            <w:shd w:val="clear" w:color="auto" w:fill="auto"/>
            <w:vAlign w:val="center"/>
          </w:tcPr>
          <w:p w14:paraId="3205785D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Кількість</w:t>
            </w:r>
          </w:p>
        </w:tc>
        <w:tc>
          <w:tcPr>
            <w:tcW w:w="1751" w:type="pct"/>
            <w:gridSpan w:val="6"/>
            <w:shd w:val="clear" w:color="auto" w:fill="auto"/>
            <w:vAlign w:val="center"/>
          </w:tcPr>
          <w:p w14:paraId="16E767C5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Кількість годин</w:t>
            </w:r>
          </w:p>
        </w:tc>
        <w:tc>
          <w:tcPr>
            <w:tcW w:w="855" w:type="pct"/>
            <w:vMerge w:val="restart"/>
            <w:shd w:val="clear" w:color="auto" w:fill="auto"/>
            <w:vAlign w:val="center"/>
          </w:tcPr>
          <w:p w14:paraId="4684BE31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Вид підсумкового контролю</w:t>
            </w:r>
          </w:p>
        </w:tc>
      </w:tr>
      <w:tr w:rsidR="00D04DE3" w:rsidRPr="00003894" w14:paraId="099D97AF" w14:textId="77777777" w:rsidTr="00465066">
        <w:trPr>
          <w:trHeight w:val="1623"/>
        </w:trPr>
        <w:tc>
          <w:tcPr>
            <w:tcW w:w="696" w:type="pct"/>
            <w:vMerge/>
            <w:shd w:val="clear" w:color="auto" w:fill="auto"/>
            <w:vAlign w:val="center"/>
          </w:tcPr>
          <w:p w14:paraId="1248D45B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pct"/>
            <w:vMerge/>
            <w:shd w:val="clear" w:color="auto" w:fill="auto"/>
            <w:vAlign w:val="center"/>
          </w:tcPr>
          <w:p w14:paraId="0F075EBC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1" w:type="pct"/>
            <w:vMerge/>
            <w:shd w:val="clear" w:color="auto" w:fill="auto"/>
            <w:vAlign w:val="center"/>
          </w:tcPr>
          <w:p w14:paraId="28CA0433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6" w:type="pct"/>
            <w:shd w:val="clear" w:color="auto" w:fill="auto"/>
            <w:textDirection w:val="btLr"/>
            <w:vAlign w:val="center"/>
          </w:tcPr>
          <w:p w14:paraId="690FF151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кредитів</w:t>
            </w:r>
          </w:p>
        </w:tc>
        <w:tc>
          <w:tcPr>
            <w:tcW w:w="319" w:type="pct"/>
            <w:textDirection w:val="btLr"/>
          </w:tcPr>
          <w:p w14:paraId="23A993A2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годин</w:t>
            </w:r>
          </w:p>
        </w:tc>
        <w:tc>
          <w:tcPr>
            <w:tcW w:w="252" w:type="pct"/>
            <w:shd w:val="clear" w:color="auto" w:fill="auto"/>
            <w:textDirection w:val="btLr"/>
            <w:vAlign w:val="center"/>
          </w:tcPr>
          <w:p w14:paraId="3B917436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лекції</w:t>
            </w:r>
          </w:p>
        </w:tc>
        <w:tc>
          <w:tcPr>
            <w:tcW w:w="252" w:type="pct"/>
            <w:shd w:val="clear" w:color="auto" w:fill="auto"/>
            <w:textDirection w:val="btLr"/>
            <w:vAlign w:val="center"/>
          </w:tcPr>
          <w:p w14:paraId="56240499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практичні</w:t>
            </w:r>
          </w:p>
        </w:tc>
        <w:tc>
          <w:tcPr>
            <w:tcW w:w="252" w:type="pct"/>
            <w:shd w:val="clear" w:color="auto" w:fill="auto"/>
            <w:textDirection w:val="btLr"/>
            <w:vAlign w:val="center"/>
          </w:tcPr>
          <w:p w14:paraId="3ED13846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семінарські</w:t>
            </w:r>
          </w:p>
        </w:tc>
        <w:tc>
          <w:tcPr>
            <w:tcW w:w="252" w:type="pct"/>
            <w:shd w:val="clear" w:color="auto" w:fill="auto"/>
            <w:textDirection w:val="btLr"/>
            <w:vAlign w:val="center"/>
          </w:tcPr>
          <w:p w14:paraId="7B68B556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лабораторні</w:t>
            </w:r>
          </w:p>
        </w:tc>
        <w:tc>
          <w:tcPr>
            <w:tcW w:w="388" w:type="pct"/>
            <w:shd w:val="clear" w:color="auto" w:fill="auto"/>
            <w:textDirection w:val="btLr"/>
            <w:vAlign w:val="center"/>
          </w:tcPr>
          <w:p w14:paraId="7B019142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самостійна робота</w:t>
            </w:r>
          </w:p>
        </w:tc>
        <w:tc>
          <w:tcPr>
            <w:tcW w:w="355" w:type="pct"/>
            <w:shd w:val="clear" w:color="auto" w:fill="auto"/>
            <w:textDirection w:val="btLr"/>
            <w:vAlign w:val="center"/>
          </w:tcPr>
          <w:p w14:paraId="062E9C46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індивідуальні завдання</w:t>
            </w:r>
          </w:p>
        </w:tc>
        <w:tc>
          <w:tcPr>
            <w:tcW w:w="855" w:type="pct"/>
            <w:vMerge/>
            <w:shd w:val="clear" w:color="auto" w:fill="auto"/>
            <w:vAlign w:val="center"/>
          </w:tcPr>
          <w:p w14:paraId="452DD051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04DE3" w:rsidRPr="00003894" w14:paraId="22EF0CEE" w14:textId="77777777" w:rsidTr="00465066">
        <w:tc>
          <w:tcPr>
            <w:tcW w:w="696" w:type="pct"/>
            <w:shd w:val="clear" w:color="auto" w:fill="auto"/>
            <w:vAlign w:val="center"/>
          </w:tcPr>
          <w:p w14:paraId="7DD0C965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Денна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4DCB2A11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ІІ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0619AA1E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ІV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219FEF82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9" w:type="pct"/>
            <w:vAlign w:val="center"/>
          </w:tcPr>
          <w:p w14:paraId="0FB400F5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0795695C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09F7A44D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7C66C216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0D30B4F7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209B1BA8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7980D126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5DE485D4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екзамен</w:t>
            </w:r>
          </w:p>
        </w:tc>
      </w:tr>
      <w:tr w:rsidR="00D04DE3" w:rsidRPr="00003894" w14:paraId="36A1484B" w14:textId="77777777" w:rsidTr="00465066">
        <w:tc>
          <w:tcPr>
            <w:tcW w:w="696" w:type="pct"/>
            <w:shd w:val="clear" w:color="auto" w:fill="auto"/>
            <w:vAlign w:val="center"/>
          </w:tcPr>
          <w:p w14:paraId="47CFC40D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Заочна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08A10C67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ІІ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2565918E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ІV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448DA8A9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9" w:type="pct"/>
            <w:vAlign w:val="center"/>
          </w:tcPr>
          <w:p w14:paraId="098C3E74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6444A08F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37D08589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559FAEB6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69FE6311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5F2B730B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106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20E94E1B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316624DF" w14:textId="77777777" w:rsidR="00D04DE3" w:rsidRPr="00003894" w:rsidRDefault="00D04DE3" w:rsidP="00562D1E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894">
              <w:rPr>
                <w:rFonts w:ascii="Times New Roman" w:hAnsi="Times New Roman" w:cs="Times New Roman"/>
                <w:bCs/>
                <w:sz w:val="24"/>
                <w:szCs w:val="24"/>
              </w:rPr>
              <w:t>екзамен</w:t>
            </w:r>
          </w:p>
        </w:tc>
      </w:tr>
      <w:bookmarkEnd w:id="2"/>
    </w:tbl>
    <w:p w14:paraId="645F3172" w14:textId="77777777" w:rsidR="00D04DE3" w:rsidRPr="00003894" w:rsidRDefault="00D04DE3" w:rsidP="00562D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14:paraId="4C6BB590" w14:textId="77777777" w:rsidR="00135D7D" w:rsidRPr="00003894" w:rsidRDefault="00135D7D" w:rsidP="00562D1E">
      <w:pPr>
        <w:pStyle w:val="11"/>
        <w:widowControl w:val="0"/>
        <w:spacing w:after="0" w:line="240" w:lineRule="auto"/>
        <w:ind w:left="1069"/>
        <w:contextualSpacing w:val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 w:rsidRPr="00003894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Дидактична карта навчальної дисципліни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7"/>
        <w:gridCol w:w="885"/>
        <w:gridCol w:w="479"/>
        <w:gridCol w:w="479"/>
        <w:gridCol w:w="565"/>
        <w:gridCol w:w="534"/>
        <w:gridCol w:w="564"/>
        <w:gridCol w:w="885"/>
        <w:gridCol w:w="479"/>
        <w:gridCol w:w="480"/>
        <w:gridCol w:w="565"/>
        <w:gridCol w:w="534"/>
        <w:gridCol w:w="605"/>
      </w:tblGrid>
      <w:tr w:rsidR="00D04DE3" w:rsidRPr="00003894" w14:paraId="2A0F7549" w14:textId="77777777" w:rsidTr="000B654D">
        <w:tc>
          <w:tcPr>
            <w:tcW w:w="1442" w:type="pct"/>
            <w:vMerge w:val="restart"/>
            <w:shd w:val="clear" w:color="auto" w:fill="auto"/>
            <w:vAlign w:val="center"/>
          </w:tcPr>
          <w:p w14:paraId="2BDF8C81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 змістових модулів і тем</w:t>
            </w:r>
          </w:p>
        </w:tc>
        <w:tc>
          <w:tcPr>
            <w:tcW w:w="3558" w:type="pct"/>
            <w:gridSpan w:val="12"/>
            <w:shd w:val="clear" w:color="auto" w:fill="auto"/>
            <w:vAlign w:val="center"/>
          </w:tcPr>
          <w:p w14:paraId="3A1DF366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годин</w:t>
            </w:r>
          </w:p>
        </w:tc>
      </w:tr>
      <w:tr w:rsidR="00D04DE3" w:rsidRPr="00003894" w14:paraId="4124C5BE" w14:textId="77777777" w:rsidTr="000B654D">
        <w:tc>
          <w:tcPr>
            <w:tcW w:w="1442" w:type="pct"/>
            <w:vMerge/>
            <w:shd w:val="clear" w:color="auto" w:fill="auto"/>
            <w:vAlign w:val="center"/>
          </w:tcPr>
          <w:p w14:paraId="2E133435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pct"/>
            <w:gridSpan w:val="6"/>
            <w:shd w:val="clear" w:color="auto" w:fill="auto"/>
            <w:vAlign w:val="center"/>
          </w:tcPr>
          <w:p w14:paraId="31C6A20E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Денна форма</w:t>
            </w:r>
          </w:p>
        </w:tc>
        <w:tc>
          <w:tcPr>
            <w:tcW w:w="1789" w:type="pct"/>
            <w:gridSpan w:val="6"/>
            <w:shd w:val="clear" w:color="auto" w:fill="auto"/>
            <w:vAlign w:val="center"/>
          </w:tcPr>
          <w:p w14:paraId="2C43D3E5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 форма</w:t>
            </w:r>
          </w:p>
        </w:tc>
      </w:tr>
      <w:tr w:rsidR="00D04DE3" w:rsidRPr="00003894" w14:paraId="17EEF1B3" w14:textId="77777777" w:rsidTr="000B654D">
        <w:tc>
          <w:tcPr>
            <w:tcW w:w="1442" w:type="pct"/>
            <w:vMerge/>
            <w:shd w:val="clear" w:color="auto" w:fill="auto"/>
            <w:vAlign w:val="center"/>
          </w:tcPr>
          <w:p w14:paraId="3AC2E3CA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Merge w:val="restart"/>
            <w:shd w:val="clear" w:color="auto" w:fill="auto"/>
            <w:vAlign w:val="center"/>
          </w:tcPr>
          <w:p w14:paraId="61A98716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усього</w:t>
            </w:r>
          </w:p>
        </w:tc>
        <w:tc>
          <w:tcPr>
            <w:tcW w:w="1322" w:type="pct"/>
            <w:gridSpan w:val="5"/>
            <w:shd w:val="clear" w:color="auto" w:fill="auto"/>
            <w:vAlign w:val="center"/>
          </w:tcPr>
          <w:p w14:paraId="3FB03481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тому числі</w:t>
            </w:r>
          </w:p>
        </w:tc>
        <w:tc>
          <w:tcPr>
            <w:tcW w:w="446" w:type="pct"/>
            <w:vMerge w:val="restart"/>
            <w:shd w:val="clear" w:color="auto" w:fill="auto"/>
            <w:vAlign w:val="center"/>
          </w:tcPr>
          <w:p w14:paraId="65DB06B6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усього</w:t>
            </w:r>
          </w:p>
        </w:tc>
        <w:tc>
          <w:tcPr>
            <w:tcW w:w="1343" w:type="pct"/>
            <w:gridSpan w:val="5"/>
            <w:shd w:val="clear" w:color="auto" w:fill="auto"/>
            <w:vAlign w:val="center"/>
          </w:tcPr>
          <w:p w14:paraId="1E9D69C2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тому числі</w:t>
            </w:r>
          </w:p>
        </w:tc>
      </w:tr>
      <w:tr w:rsidR="00D04DE3" w:rsidRPr="00003894" w14:paraId="4D7D6C87" w14:textId="77777777" w:rsidTr="000B654D">
        <w:tc>
          <w:tcPr>
            <w:tcW w:w="1442" w:type="pct"/>
            <w:vMerge/>
            <w:shd w:val="clear" w:color="auto" w:fill="auto"/>
            <w:vAlign w:val="center"/>
          </w:tcPr>
          <w:p w14:paraId="44BB18AC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pct"/>
            <w:vMerge/>
            <w:shd w:val="clear" w:color="auto" w:fill="auto"/>
            <w:vAlign w:val="center"/>
          </w:tcPr>
          <w:p w14:paraId="58AE649C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3556A49E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42" w:type="pct"/>
            <w:shd w:val="clear" w:color="auto" w:fill="auto"/>
            <w:vAlign w:val="center"/>
          </w:tcPr>
          <w:p w14:paraId="57F6031C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13E22E7A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269" w:type="pct"/>
            <w:shd w:val="clear" w:color="auto" w:fill="auto"/>
            <w:vAlign w:val="center"/>
          </w:tcPr>
          <w:p w14:paraId="671DC7F9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</w:t>
            </w:r>
            <w:proofErr w:type="spellEnd"/>
          </w:p>
        </w:tc>
        <w:tc>
          <w:tcPr>
            <w:tcW w:w="284" w:type="pct"/>
            <w:shd w:val="clear" w:color="auto" w:fill="auto"/>
            <w:vAlign w:val="center"/>
          </w:tcPr>
          <w:p w14:paraId="7C8D8A7F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</w:t>
            </w:r>
            <w:proofErr w:type="spellEnd"/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6" w:type="pct"/>
            <w:vMerge/>
            <w:shd w:val="clear" w:color="auto" w:fill="auto"/>
            <w:vAlign w:val="center"/>
          </w:tcPr>
          <w:p w14:paraId="5D0731AE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shd w:val="clear" w:color="auto" w:fill="auto"/>
            <w:vAlign w:val="center"/>
          </w:tcPr>
          <w:p w14:paraId="7809D0AD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42" w:type="pct"/>
            <w:shd w:val="clear" w:color="auto" w:fill="auto"/>
            <w:vAlign w:val="center"/>
          </w:tcPr>
          <w:p w14:paraId="2B976F57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6B97250F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269" w:type="pct"/>
            <w:shd w:val="clear" w:color="auto" w:fill="auto"/>
            <w:vAlign w:val="center"/>
          </w:tcPr>
          <w:p w14:paraId="2075A317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</w:t>
            </w:r>
            <w:proofErr w:type="spellEnd"/>
          </w:p>
        </w:tc>
        <w:tc>
          <w:tcPr>
            <w:tcW w:w="304" w:type="pct"/>
            <w:shd w:val="clear" w:color="auto" w:fill="auto"/>
            <w:vAlign w:val="center"/>
          </w:tcPr>
          <w:p w14:paraId="5BFE7FE5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</w:t>
            </w:r>
            <w:proofErr w:type="spellEnd"/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04DE3" w:rsidRPr="00003894" w14:paraId="61BD12A7" w14:textId="77777777" w:rsidTr="00465066">
        <w:tc>
          <w:tcPr>
            <w:tcW w:w="5000" w:type="pct"/>
            <w:gridSpan w:val="13"/>
            <w:shd w:val="clear" w:color="auto" w:fill="auto"/>
          </w:tcPr>
          <w:p w14:paraId="5FB945F1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Змістовий модуль 1. </w:t>
            </w: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3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Теоретичні основи міжнародної економіки. Міжнародна торгівля</w:t>
            </w:r>
          </w:p>
        </w:tc>
      </w:tr>
      <w:tr w:rsidR="00D04DE3" w:rsidRPr="00003894" w14:paraId="5C870059" w14:textId="77777777" w:rsidTr="000B654D">
        <w:tc>
          <w:tcPr>
            <w:tcW w:w="1442" w:type="pct"/>
            <w:shd w:val="clear" w:color="auto" w:fill="auto"/>
          </w:tcPr>
          <w:p w14:paraId="5CBCA269" w14:textId="48C8D281" w:rsidR="00D04DE3" w:rsidRPr="0099679A" w:rsidRDefault="00D04DE3" w:rsidP="00562D1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79A">
              <w:rPr>
                <w:rFonts w:ascii="Times New Roman" w:hAnsi="Times New Roman" w:cs="Times New Roman"/>
                <w:bCs/>
                <w:sz w:val="24"/>
                <w:szCs w:val="24"/>
              </w:rPr>
              <w:t>Тема 1. Предмет і структура курсу “Міжнародна економіка”</w:t>
            </w:r>
          </w:p>
        </w:tc>
        <w:tc>
          <w:tcPr>
            <w:tcW w:w="446" w:type="pct"/>
            <w:shd w:val="clear" w:color="auto" w:fill="auto"/>
          </w:tcPr>
          <w:p w14:paraId="4BAF7155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shd w:val="clear" w:color="auto" w:fill="auto"/>
          </w:tcPr>
          <w:p w14:paraId="249BA5E5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" w:type="pct"/>
            <w:shd w:val="clear" w:color="auto" w:fill="auto"/>
          </w:tcPr>
          <w:p w14:paraId="0237F7C5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" w:type="pct"/>
            <w:shd w:val="clear" w:color="auto" w:fill="auto"/>
          </w:tcPr>
          <w:p w14:paraId="3828EF2C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156C4414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14:paraId="757C7C9E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6" w:type="pct"/>
            <w:shd w:val="clear" w:color="auto" w:fill="auto"/>
          </w:tcPr>
          <w:p w14:paraId="43C5B2EF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shd w:val="clear" w:color="auto" w:fill="auto"/>
          </w:tcPr>
          <w:p w14:paraId="126E4648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" w:type="pct"/>
            <w:shd w:val="clear" w:color="auto" w:fill="auto"/>
          </w:tcPr>
          <w:p w14:paraId="2B8AE843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shd w:val="clear" w:color="auto" w:fill="auto"/>
          </w:tcPr>
          <w:p w14:paraId="0AFD1D59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2B5B8BFE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" w:type="pct"/>
            <w:shd w:val="clear" w:color="auto" w:fill="auto"/>
          </w:tcPr>
          <w:p w14:paraId="72164CA3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04DE3" w:rsidRPr="00003894" w14:paraId="5A630A11" w14:textId="77777777" w:rsidTr="000B654D">
        <w:tc>
          <w:tcPr>
            <w:tcW w:w="1442" w:type="pct"/>
            <w:shd w:val="clear" w:color="auto" w:fill="auto"/>
          </w:tcPr>
          <w:p w14:paraId="2C61A3DC" w14:textId="55772B23" w:rsidR="00D04DE3" w:rsidRPr="0099679A" w:rsidRDefault="00D04DE3" w:rsidP="00562D1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79A">
              <w:rPr>
                <w:rFonts w:ascii="Times New Roman" w:hAnsi="Times New Roman" w:cs="Times New Roman"/>
                <w:bCs/>
                <w:sz w:val="24"/>
                <w:szCs w:val="24"/>
              </w:rPr>
              <w:t>Тема 2. Базові поняття міжнародної економіки</w:t>
            </w:r>
          </w:p>
        </w:tc>
        <w:tc>
          <w:tcPr>
            <w:tcW w:w="446" w:type="pct"/>
            <w:shd w:val="clear" w:color="auto" w:fill="auto"/>
          </w:tcPr>
          <w:p w14:paraId="38D7EDF0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shd w:val="clear" w:color="auto" w:fill="auto"/>
          </w:tcPr>
          <w:p w14:paraId="4ECFE0CF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" w:type="pct"/>
            <w:shd w:val="clear" w:color="auto" w:fill="auto"/>
          </w:tcPr>
          <w:p w14:paraId="17F05020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" w:type="pct"/>
            <w:shd w:val="clear" w:color="auto" w:fill="auto"/>
          </w:tcPr>
          <w:p w14:paraId="793E96D1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712CBCCB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14:paraId="5C53B51A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6" w:type="pct"/>
            <w:shd w:val="clear" w:color="auto" w:fill="auto"/>
          </w:tcPr>
          <w:p w14:paraId="12577BF1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shd w:val="clear" w:color="auto" w:fill="auto"/>
          </w:tcPr>
          <w:p w14:paraId="413A89B1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" w:type="pct"/>
            <w:shd w:val="clear" w:color="auto" w:fill="auto"/>
          </w:tcPr>
          <w:p w14:paraId="7DC12D87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shd w:val="clear" w:color="auto" w:fill="auto"/>
          </w:tcPr>
          <w:p w14:paraId="76FC9943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53909E0B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" w:type="pct"/>
            <w:shd w:val="clear" w:color="auto" w:fill="auto"/>
          </w:tcPr>
          <w:p w14:paraId="6E0BEBD4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04DE3" w:rsidRPr="00003894" w14:paraId="5AC5EC50" w14:textId="77777777" w:rsidTr="000B654D">
        <w:tc>
          <w:tcPr>
            <w:tcW w:w="1442" w:type="pct"/>
            <w:shd w:val="clear" w:color="auto" w:fill="auto"/>
          </w:tcPr>
          <w:p w14:paraId="4738B8BE" w14:textId="4B3E2CA1" w:rsidR="00D04DE3" w:rsidRPr="0099679A" w:rsidRDefault="00D04DE3" w:rsidP="00562D1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79A">
              <w:rPr>
                <w:rFonts w:ascii="Times New Roman" w:hAnsi="Times New Roman" w:cs="Times New Roman"/>
                <w:bCs/>
                <w:sz w:val="24"/>
                <w:szCs w:val="24"/>
              </w:rPr>
              <w:t>Тема 3. Відкрита економіка: значення та показники</w:t>
            </w:r>
          </w:p>
        </w:tc>
        <w:tc>
          <w:tcPr>
            <w:tcW w:w="446" w:type="pct"/>
            <w:shd w:val="clear" w:color="auto" w:fill="auto"/>
          </w:tcPr>
          <w:p w14:paraId="66142DB5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shd w:val="clear" w:color="auto" w:fill="auto"/>
          </w:tcPr>
          <w:p w14:paraId="2F2A6D0B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" w:type="pct"/>
            <w:shd w:val="clear" w:color="auto" w:fill="auto"/>
          </w:tcPr>
          <w:p w14:paraId="09A6153E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" w:type="pct"/>
            <w:shd w:val="clear" w:color="auto" w:fill="auto"/>
          </w:tcPr>
          <w:p w14:paraId="4389A19F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120A3026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14:paraId="2BE5DE0C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6" w:type="pct"/>
            <w:shd w:val="clear" w:color="auto" w:fill="auto"/>
          </w:tcPr>
          <w:p w14:paraId="2C844DB3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shd w:val="clear" w:color="auto" w:fill="auto"/>
          </w:tcPr>
          <w:p w14:paraId="6AA58F9C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" w:type="pct"/>
            <w:shd w:val="clear" w:color="auto" w:fill="auto"/>
          </w:tcPr>
          <w:p w14:paraId="6C834DBA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shd w:val="clear" w:color="auto" w:fill="auto"/>
          </w:tcPr>
          <w:p w14:paraId="0449D4A8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1F6FDCB7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" w:type="pct"/>
            <w:shd w:val="clear" w:color="auto" w:fill="auto"/>
          </w:tcPr>
          <w:p w14:paraId="21732E5A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04DE3" w:rsidRPr="00003894" w14:paraId="22EEE7B7" w14:textId="77777777" w:rsidTr="000B654D">
        <w:tc>
          <w:tcPr>
            <w:tcW w:w="1442" w:type="pct"/>
            <w:shd w:val="clear" w:color="auto" w:fill="auto"/>
          </w:tcPr>
          <w:p w14:paraId="1F86AC75" w14:textId="0EB3EE67" w:rsidR="00D04DE3" w:rsidRPr="0099679A" w:rsidRDefault="00D04DE3" w:rsidP="00562D1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79A">
              <w:rPr>
                <w:rFonts w:ascii="Times New Roman" w:hAnsi="Times New Roman" w:cs="Times New Roman"/>
                <w:bCs/>
                <w:sz w:val="24"/>
                <w:szCs w:val="24"/>
              </w:rPr>
              <w:t>Тема 4. Теорії міжнародної торгівлі</w:t>
            </w:r>
          </w:p>
        </w:tc>
        <w:tc>
          <w:tcPr>
            <w:tcW w:w="446" w:type="pct"/>
            <w:shd w:val="clear" w:color="auto" w:fill="auto"/>
          </w:tcPr>
          <w:p w14:paraId="0C92CB2A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shd w:val="clear" w:color="auto" w:fill="auto"/>
          </w:tcPr>
          <w:p w14:paraId="7688C8BF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" w:type="pct"/>
            <w:shd w:val="clear" w:color="auto" w:fill="auto"/>
          </w:tcPr>
          <w:p w14:paraId="788A33F4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" w:type="pct"/>
            <w:shd w:val="clear" w:color="auto" w:fill="auto"/>
          </w:tcPr>
          <w:p w14:paraId="68F81F7C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11DCBE07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14:paraId="5C72CE2F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14:paraId="3B5CD164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shd w:val="clear" w:color="auto" w:fill="auto"/>
          </w:tcPr>
          <w:p w14:paraId="72D9CDE1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" w:type="pct"/>
            <w:shd w:val="clear" w:color="auto" w:fill="auto"/>
          </w:tcPr>
          <w:p w14:paraId="28BC27CD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shd w:val="clear" w:color="auto" w:fill="auto"/>
          </w:tcPr>
          <w:p w14:paraId="554FAF13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6CFC504E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" w:type="pct"/>
            <w:shd w:val="clear" w:color="auto" w:fill="auto"/>
          </w:tcPr>
          <w:p w14:paraId="26A1A976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04DE3" w:rsidRPr="00003894" w14:paraId="1D8D4CB9" w14:textId="77777777" w:rsidTr="000B654D">
        <w:tc>
          <w:tcPr>
            <w:tcW w:w="1442" w:type="pct"/>
            <w:shd w:val="clear" w:color="auto" w:fill="auto"/>
          </w:tcPr>
          <w:p w14:paraId="15F5B9BD" w14:textId="15249E3B" w:rsidR="00D04DE3" w:rsidRPr="0099679A" w:rsidRDefault="00D04DE3" w:rsidP="00562D1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79A">
              <w:rPr>
                <w:rFonts w:ascii="Times New Roman" w:hAnsi="Times New Roman" w:cs="Times New Roman"/>
                <w:bCs/>
                <w:sz w:val="24"/>
                <w:szCs w:val="24"/>
              </w:rPr>
              <w:t>Тема 5. Міжнародна торгівля: суть, структура, показники</w:t>
            </w:r>
          </w:p>
        </w:tc>
        <w:tc>
          <w:tcPr>
            <w:tcW w:w="446" w:type="pct"/>
            <w:shd w:val="clear" w:color="auto" w:fill="auto"/>
          </w:tcPr>
          <w:p w14:paraId="0EE337EB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shd w:val="clear" w:color="auto" w:fill="auto"/>
          </w:tcPr>
          <w:p w14:paraId="3DE4E4F3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" w:type="pct"/>
            <w:shd w:val="clear" w:color="auto" w:fill="auto"/>
          </w:tcPr>
          <w:p w14:paraId="1130090F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" w:type="pct"/>
            <w:shd w:val="clear" w:color="auto" w:fill="auto"/>
          </w:tcPr>
          <w:p w14:paraId="7AD84290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557E7E67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14:paraId="70C42B6D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6" w:type="pct"/>
            <w:shd w:val="clear" w:color="auto" w:fill="auto"/>
          </w:tcPr>
          <w:p w14:paraId="30C2F806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shd w:val="clear" w:color="auto" w:fill="auto"/>
          </w:tcPr>
          <w:p w14:paraId="42B1C8BC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" w:type="pct"/>
            <w:shd w:val="clear" w:color="auto" w:fill="auto"/>
          </w:tcPr>
          <w:p w14:paraId="396EA3DF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shd w:val="clear" w:color="auto" w:fill="auto"/>
          </w:tcPr>
          <w:p w14:paraId="6491781A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3BB97256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" w:type="pct"/>
            <w:shd w:val="clear" w:color="auto" w:fill="auto"/>
          </w:tcPr>
          <w:p w14:paraId="54640E81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04DE3" w:rsidRPr="00003894" w14:paraId="5E55C8F9" w14:textId="77777777" w:rsidTr="000B654D">
        <w:tc>
          <w:tcPr>
            <w:tcW w:w="1442" w:type="pct"/>
            <w:shd w:val="clear" w:color="auto" w:fill="auto"/>
          </w:tcPr>
          <w:p w14:paraId="3332A481" w14:textId="327C6510" w:rsidR="00D04DE3" w:rsidRPr="0099679A" w:rsidRDefault="00D04DE3" w:rsidP="00562D1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79A">
              <w:rPr>
                <w:rFonts w:ascii="Times New Roman" w:hAnsi="Times New Roman" w:cs="Times New Roman"/>
                <w:bCs/>
                <w:sz w:val="24"/>
                <w:szCs w:val="24"/>
              </w:rPr>
              <w:t>Тема 6. Міжнародна торговельна політика</w:t>
            </w:r>
          </w:p>
        </w:tc>
        <w:tc>
          <w:tcPr>
            <w:tcW w:w="446" w:type="pct"/>
            <w:shd w:val="clear" w:color="auto" w:fill="auto"/>
          </w:tcPr>
          <w:p w14:paraId="38DDB8D0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shd w:val="clear" w:color="auto" w:fill="auto"/>
          </w:tcPr>
          <w:p w14:paraId="2D07D623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" w:type="pct"/>
            <w:shd w:val="clear" w:color="auto" w:fill="auto"/>
          </w:tcPr>
          <w:p w14:paraId="20AEB6A3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" w:type="pct"/>
            <w:shd w:val="clear" w:color="auto" w:fill="auto"/>
          </w:tcPr>
          <w:p w14:paraId="69A14E59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6C47A2F1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14:paraId="1342E600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6" w:type="pct"/>
            <w:shd w:val="clear" w:color="auto" w:fill="auto"/>
          </w:tcPr>
          <w:p w14:paraId="087E3797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shd w:val="clear" w:color="auto" w:fill="auto"/>
          </w:tcPr>
          <w:p w14:paraId="6D274810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" w:type="pct"/>
            <w:shd w:val="clear" w:color="auto" w:fill="auto"/>
          </w:tcPr>
          <w:p w14:paraId="17046E19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shd w:val="clear" w:color="auto" w:fill="auto"/>
          </w:tcPr>
          <w:p w14:paraId="2000784C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4D13AC76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" w:type="pct"/>
            <w:shd w:val="clear" w:color="auto" w:fill="auto"/>
          </w:tcPr>
          <w:p w14:paraId="06CC1532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04DE3" w:rsidRPr="00003894" w14:paraId="5A8819BA" w14:textId="77777777" w:rsidTr="000B654D">
        <w:tc>
          <w:tcPr>
            <w:tcW w:w="1442" w:type="pct"/>
            <w:shd w:val="clear" w:color="auto" w:fill="auto"/>
          </w:tcPr>
          <w:p w14:paraId="1C0BDFEF" w14:textId="77777777" w:rsidR="00D04DE3" w:rsidRPr="00003894" w:rsidRDefault="00D04DE3" w:rsidP="00562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Разом за ЗМ1</w:t>
            </w:r>
          </w:p>
        </w:tc>
        <w:tc>
          <w:tcPr>
            <w:tcW w:w="446" w:type="pct"/>
            <w:shd w:val="clear" w:color="auto" w:fill="auto"/>
          </w:tcPr>
          <w:p w14:paraId="0E9AA7BF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42" w:type="pct"/>
            <w:shd w:val="clear" w:color="auto" w:fill="auto"/>
          </w:tcPr>
          <w:p w14:paraId="5E220EA5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2" w:type="pct"/>
            <w:shd w:val="clear" w:color="auto" w:fill="auto"/>
          </w:tcPr>
          <w:p w14:paraId="5B98BBFD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5" w:type="pct"/>
            <w:shd w:val="clear" w:color="auto" w:fill="auto"/>
          </w:tcPr>
          <w:p w14:paraId="0D70AFE8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37190656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14:paraId="5614EDC7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46" w:type="pct"/>
            <w:shd w:val="clear" w:color="auto" w:fill="auto"/>
          </w:tcPr>
          <w:p w14:paraId="7BF2D1A4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42" w:type="pct"/>
            <w:shd w:val="clear" w:color="auto" w:fill="auto"/>
          </w:tcPr>
          <w:p w14:paraId="2D61856D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2" w:type="pct"/>
            <w:shd w:val="clear" w:color="auto" w:fill="auto"/>
          </w:tcPr>
          <w:p w14:paraId="11488263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shd w:val="clear" w:color="auto" w:fill="auto"/>
          </w:tcPr>
          <w:p w14:paraId="25BED700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254AD5F8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" w:type="pct"/>
            <w:shd w:val="clear" w:color="auto" w:fill="auto"/>
          </w:tcPr>
          <w:p w14:paraId="42FF630F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D04DE3" w:rsidRPr="00003894" w14:paraId="3E8E1733" w14:textId="77777777" w:rsidTr="00465066">
        <w:tc>
          <w:tcPr>
            <w:tcW w:w="5000" w:type="pct"/>
            <w:gridSpan w:val="13"/>
            <w:shd w:val="clear" w:color="auto" w:fill="auto"/>
          </w:tcPr>
          <w:p w14:paraId="324FE843" w14:textId="77777777" w:rsidR="00D04DE3" w:rsidRPr="00003894" w:rsidRDefault="00D04DE3" w:rsidP="00562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Змістовий модуль 2.</w:t>
            </w:r>
            <w:r w:rsidRPr="00003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3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Міжнародний рух факторів виробництва і функціональна система світового господарства</w:t>
            </w:r>
          </w:p>
        </w:tc>
      </w:tr>
      <w:tr w:rsidR="00D04DE3" w:rsidRPr="00003894" w14:paraId="2BD6DBD2" w14:textId="77777777" w:rsidTr="000B654D">
        <w:tc>
          <w:tcPr>
            <w:tcW w:w="1442" w:type="pct"/>
            <w:shd w:val="clear" w:color="auto" w:fill="auto"/>
          </w:tcPr>
          <w:p w14:paraId="2961619B" w14:textId="05FE8299" w:rsidR="00D04DE3" w:rsidRPr="0099679A" w:rsidRDefault="00D04DE3" w:rsidP="00562D1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79A">
              <w:rPr>
                <w:rFonts w:ascii="Times New Roman" w:hAnsi="Times New Roman" w:cs="Times New Roman"/>
                <w:bCs/>
                <w:sz w:val="24"/>
                <w:szCs w:val="24"/>
              </w:rPr>
              <w:t>Тема 7. Міжнародний рух капіталу</w:t>
            </w:r>
          </w:p>
        </w:tc>
        <w:tc>
          <w:tcPr>
            <w:tcW w:w="446" w:type="pct"/>
            <w:shd w:val="clear" w:color="auto" w:fill="auto"/>
          </w:tcPr>
          <w:p w14:paraId="17EA4FCD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shd w:val="clear" w:color="auto" w:fill="auto"/>
          </w:tcPr>
          <w:p w14:paraId="130432CF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" w:type="pct"/>
            <w:shd w:val="clear" w:color="auto" w:fill="auto"/>
          </w:tcPr>
          <w:p w14:paraId="231DDFAE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" w:type="pct"/>
            <w:shd w:val="clear" w:color="auto" w:fill="auto"/>
          </w:tcPr>
          <w:p w14:paraId="4C1ADDB1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3DB7B414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14:paraId="4B8448DE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14:paraId="2CEC522E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shd w:val="clear" w:color="auto" w:fill="auto"/>
          </w:tcPr>
          <w:p w14:paraId="011966E9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" w:type="pct"/>
            <w:shd w:val="clear" w:color="auto" w:fill="auto"/>
          </w:tcPr>
          <w:p w14:paraId="468DB4F6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shd w:val="clear" w:color="auto" w:fill="auto"/>
          </w:tcPr>
          <w:p w14:paraId="456423AD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2DB96EC7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" w:type="pct"/>
            <w:shd w:val="clear" w:color="auto" w:fill="auto"/>
          </w:tcPr>
          <w:p w14:paraId="3DDB9458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04DE3" w:rsidRPr="00003894" w14:paraId="00D73B70" w14:textId="77777777" w:rsidTr="000B654D">
        <w:tc>
          <w:tcPr>
            <w:tcW w:w="1442" w:type="pct"/>
            <w:shd w:val="clear" w:color="auto" w:fill="auto"/>
          </w:tcPr>
          <w:p w14:paraId="7D4E50F4" w14:textId="5886CDB3" w:rsidR="00D04DE3" w:rsidRPr="0099679A" w:rsidRDefault="00D04DE3" w:rsidP="00562D1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79A">
              <w:rPr>
                <w:rFonts w:ascii="Times New Roman" w:hAnsi="Times New Roman" w:cs="Times New Roman"/>
                <w:bCs/>
                <w:sz w:val="24"/>
                <w:szCs w:val="24"/>
              </w:rPr>
              <w:t>Тема 8. Міжнародна міграція робочої сили</w:t>
            </w:r>
          </w:p>
        </w:tc>
        <w:tc>
          <w:tcPr>
            <w:tcW w:w="446" w:type="pct"/>
            <w:shd w:val="clear" w:color="auto" w:fill="auto"/>
          </w:tcPr>
          <w:p w14:paraId="40848E90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shd w:val="clear" w:color="auto" w:fill="auto"/>
          </w:tcPr>
          <w:p w14:paraId="385DEFC6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" w:type="pct"/>
            <w:shd w:val="clear" w:color="auto" w:fill="auto"/>
          </w:tcPr>
          <w:p w14:paraId="06C44105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" w:type="pct"/>
            <w:shd w:val="clear" w:color="auto" w:fill="auto"/>
          </w:tcPr>
          <w:p w14:paraId="31FF183C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22519136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14:paraId="2E3C8F2C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6" w:type="pct"/>
            <w:shd w:val="clear" w:color="auto" w:fill="auto"/>
          </w:tcPr>
          <w:p w14:paraId="644D5A8E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shd w:val="clear" w:color="auto" w:fill="auto"/>
          </w:tcPr>
          <w:p w14:paraId="0697F60C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" w:type="pct"/>
            <w:shd w:val="clear" w:color="auto" w:fill="auto"/>
          </w:tcPr>
          <w:p w14:paraId="0EC6D286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shd w:val="clear" w:color="auto" w:fill="auto"/>
          </w:tcPr>
          <w:p w14:paraId="7C871FF0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66E14268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" w:type="pct"/>
            <w:shd w:val="clear" w:color="auto" w:fill="auto"/>
          </w:tcPr>
          <w:p w14:paraId="6ABD724F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04DE3" w:rsidRPr="00003894" w14:paraId="5B6C3604" w14:textId="77777777" w:rsidTr="000B654D">
        <w:tc>
          <w:tcPr>
            <w:tcW w:w="1442" w:type="pct"/>
            <w:shd w:val="clear" w:color="auto" w:fill="auto"/>
          </w:tcPr>
          <w:p w14:paraId="6705DB3A" w14:textId="57D9559A" w:rsidR="00D04DE3" w:rsidRPr="0099679A" w:rsidRDefault="00D04DE3" w:rsidP="00562D1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79A">
              <w:rPr>
                <w:rFonts w:ascii="Times New Roman" w:hAnsi="Times New Roman" w:cs="Times New Roman"/>
                <w:bCs/>
                <w:sz w:val="24"/>
                <w:szCs w:val="24"/>
              </w:rPr>
              <w:t>Тема 9. Міжнародна передача технологій</w:t>
            </w:r>
          </w:p>
        </w:tc>
        <w:tc>
          <w:tcPr>
            <w:tcW w:w="446" w:type="pct"/>
            <w:shd w:val="clear" w:color="auto" w:fill="auto"/>
          </w:tcPr>
          <w:p w14:paraId="66B824C6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shd w:val="clear" w:color="auto" w:fill="auto"/>
          </w:tcPr>
          <w:p w14:paraId="41679E90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" w:type="pct"/>
            <w:shd w:val="clear" w:color="auto" w:fill="auto"/>
          </w:tcPr>
          <w:p w14:paraId="3F3AE3F6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" w:type="pct"/>
            <w:shd w:val="clear" w:color="auto" w:fill="auto"/>
          </w:tcPr>
          <w:p w14:paraId="5148328D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59C8316C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14:paraId="701CF325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6" w:type="pct"/>
            <w:shd w:val="clear" w:color="auto" w:fill="auto"/>
          </w:tcPr>
          <w:p w14:paraId="21A8B666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shd w:val="clear" w:color="auto" w:fill="auto"/>
          </w:tcPr>
          <w:p w14:paraId="606A2684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" w:type="pct"/>
            <w:shd w:val="clear" w:color="auto" w:fill="auto"/>
          </w:tcPr>
          <w:p w14:paraId="63549062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shd w:val="clear" w:color="auto" w:fill="auto"/>
          </w:tcPr>
          <w:p w14:paraId="3E33F829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6AC420B2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" w:type="pct"/>
            <w:shd w:val="clear" w:color="auto" w:fill="auto"/>
          </w:tcPr>
          <w:p w14:paraId="01274AC6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04DE3" w:rsidRPr="00003894" w14:paraId="43157EDF" w14:textId="77777777" w:rsidTr="000B654D">
        <w:tc>
          <w:tcPr>
            <w:tcW w:w="1442" w:type="pct"/>
            <w:shd w:val="clear" w:color="auto" w:fill="auto"/>
          </w:tcPr>
          <w:p w14:paraId="64E6DB9D" w14:textId="265A54B8" w:rsidR="00D04DE3" w:rsidRPr="0099679A" w:rsidRDefault="00D04DE3" w:rsidP="00562D1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79A">
              <w:rPr>
                <w:rFonts w:ascii="Times New Roman" w:hAnsi="Times New Roman" w:cs="Times New Roman"/>
                <w:bCs/>
                <w:sz w:val="24"/>
                <w:szCs w:val="24"/>
              </w:rPr>
              <w:t>Тема 10. Міжнародна валютно-фінансова система</w:t>
            </w:r>
          </w:p>
        </w:tc>
        <w:tc>
          <w:tcPr>
            <w:tcW w:w="446" w:type="pct"/>
            <w:shd w:val="clear" w:color="auto" w:fill="auto"/>
          </w:tcPr>
          <w:p w14:paraId="0783F007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shd w:val="clear" w:color="auto" w:fill="auto"/>
          </w:tcPr>
          <w:p w14:paraId="6B9BF5C9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" w:type="pct"/>
            <w:shd w:val="clear" w:color="auto" w:fill="auto"/>
          </w:tcPr>
          <w:p w14:paraId="59311787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" w:type="pct"/>
            <w:shd w:val="clear" w:color="auto" w:fill="auto"/>
          </w:tcPr>
          <w:p w14:paraId="4B608B75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51D2D32E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14:paraId="1FFC7716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6" w:type="pct"/>
            <w:shd w:val="clear" w:color="auto" w:fill="auto"/>
          </w:tcPr>
          <w:p w14:paraId="337145A2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shd w:val="clear" w:color="auto" w:fill="auto"/>
          </w:tcPr>
          <w:p w14:paraId="1B892C00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" w:type="pct"/>
            <w:shd w:val="clear" w:color="auto" w:fill="auto"/>
          </w:tcPr>
          <w:p w14:paraId="7869AECC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shd w:val="clear" w:color="auto" w:fill="auto"/>
          </w:tcPr>
          <w:p w14:paraId="0963CE29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54E8ACB9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" w:type="pct"/>
            <w:shd w:val="clear" w:color="auto" w:fill="auto"/>
          </w:tcPr>
          <w:p w14:paraId="7D370706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04DE3" w:rsidRPr="00003894" w14:paraId="02CA85BF" w14:textId="77777777" w:rsidTr="000B654D">
        <w:tc>
          <w:tcPr>
            <w:tcW w:w="1442" w:type="pct"/>
            <w:shd w:val="clear" w:color="auto" w:fill="auto"/>
          </w:tcPr>
          <w:p w14:paraId="62034102" w14:textId="6C61D9B5" w:rsidR="00D04DE3" w:rsidRPr="0099679A" w:rsidRDefault="00D04DE3" w:rsidP="00562D1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79A">
              <w:rPr>
                <w:rFonts w:ascii="Times New Roman" w:hAnsi="Times New Roman" w:cs="Times New Roman"/>
                <w:bCs/>
                <w:sz w:val="24"/>
                <w:szCs w:val="24"/>
              </w:rPr>
              <w:t>Тема 11. Інтеграційні процеси у світовому господарстві</w:t>
            </w:r>
          </w:p>
        </w:tc>
        <w:tc>
          <w:tcPr>
            <w:tcW w:w="446" w:type="pct"/>
            <w:shd w:val="clear" w:color="auto" w:fill="auto"/>
          </w:tcPr>
          <w:p w14:paraId="31E1D0E7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shd w:val="clear" w:color="auto" w:fill="auto"/>
          </w:tcPr>
          <w:p w14:paraId="3F180C54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" w:type="pct"/>
            <w:shd w:val="clear" w:color="auto" w:fill="auto"/>
          </w:tcPr>
          <w:p w14:paraId="189DC743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" w:type="pct"/>
            <w:shd w:val="clear" w:color="auto" w:fill="auto"/>
          </w:tcPr>
          <w:p w14:paraId="77F21986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1DCA0EC3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14:paraId="6BA503A9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6" w:type="pct"/>
            <w:shd w:val="clear" w:color="auto" w:fill="auto"/>
          </w:tcPr>
          <w:p w14:paraId="348A6CC5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shd w:val="clear" w:color="auto" w:fill="auto"/>
          </w:tcPr>
          <w:p w14:paraId="3D7B9D81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" w:type="pct"/>
            <w:shd w:val="clear" w:color="auto" w:fill="auto"/>
          </w:tcPr>
          <w:p w14:paraId="4A5632D5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shd w:val="clear" w:color="auto" w:fill="auto"/>
          </w:tcPr>
          <w:p w14:paraId="67E8EE77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6E114A4E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" w:type="pct"/>
            <w:shd w:val="clear" w:color="auto" w:fill="auto"/>
          </w:tcPr>
          <w:p w14:paraId="285C94F0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04DE3" w:rsidRPr="00003894" w14:paraId="22327857" w14:textId="77777777" w:rsidTr="000B654D">
        <w:tc>
          <w:tcPr>
            <w:tcW w:w="1442" w:type="pct"/>
            <w:shd w:val="clear" w:color="auto" w:fill="auto"/>
          </w:tcPr>
          <w:p w14:paraId="0A0658AE" w14:textId="29AF3507" w:rsidR="00D04DE3" w:rsidRPr="0099679A" w:rsidRDefault="00D04DE3" w:rsidP="00562D1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79A">
              <w:rPr>
                <w:rFonts w:ascii="Times New Roman" w:hAnsi="Times New Roman" w:cs="Times New Roman"/>
                <w:bCs/>
                <w:sz w:val="24"/>
                <w:szCs w:val="24"/>
              </w:rPr>
              <w:t>Тема 12. Моніторинг та регулювання міжнародної економіки</w:t>
            </w:r>
          </w:p>
        </w:tc>
        <w:tc>
          <w:tcPr>
            <w:tcW w:w="446" w:type="pct"/>
            <w:shd w:val="clear" w:color="auto" w:fill="auto"/>
          </w:tcPr>
          <w:p w14:paraId="3084CA60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shd w:val="clear" w:color="auto" w:fill="auto"/>
          </w:tcPr>
          <w:p w14:paraId="7154A36F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" w:type="pct"/>
            <w:shd w:val="clear" w:color="auto" w:fill="auto"/>
          </w:tcPr>
          <w:p w14:paraId="570EBC01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" w:type="pct"/>
            <w:shd w:val="clear" w:color="auto" w:fill="auto"/>
          </w:tcPr>
          <w:p w14:paraId="6B4F54BE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5D72E9D1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14:paraId="1C80ED3D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6" w:type="pct"/>
            <w:shd w:val="clear" w:color="auto" w:fill="auto"/>
          </w:tcPr>
          <w:p w14:paraId="191A0FBC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shd w:val="clear" w:color="auto" w:fill="auto"/>
          </w:tcPr>
          <w:p w14:paraId="17DA5938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" w:type="pct"/>
            <w:shd w:val="clear" w:color="auto" w:fill="auto"/>
          </w:tcPr>
          <w:p w14:paraId="2E9D7C7B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shd w:val="clear" w:color="auto" w:fill="auto"/>
          </w:tcPr>
          <w:p w14:paraId="6ABD4AEE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7AF07AE7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" w:type="pct"/>
            <w:shd w:val="clear" w:color="auto" w:fill="auto"/>
          </w:tcPr>
          <w:p w14:paraId="76A7E614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04DE3" w:rsidRPr="00003894" w14:paraId="033242D5" w14:textId="77777777" w:rsidTr="000B654D">
        <w:tc>
          <w:tcPr>
            <w:tcW w:w="1442" w:type="pct"/>
            <w:shd w:val="clear" w:color="auto" w:fill="auto"/>
          </w:tcPr>
          <w:p w14:paraId="053F6AD0" w14:textId="77777777" w:rsidR="00D04DE3" w:rsidRPr="00003894" w:rsidRDefault="00D04DE3" w:rsidP="00562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Разом за ЗМ2</w:t>
            </w:r>
          </w:p>
        </w:tc>
        <w:tc>
          <w:tcPr>
            <w:tcW w:w="446" w:type="pct"/>
            <w:shd w:val="clear" w:color="auto" w:fill="auto"/>
          </w:tcPr>
          <w:p w14:paraId="6CF172CB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42" w:type="pct"/>
            <w:shd w:val="clear" w:color="auto" w:fill="auto"/>
          </w:tcPr>
          <w:p w14:paraId="05CDCFA9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2" w:type="pct"/>
            <w:shd w:val="clear" w:color="auto" w:fill="auto"/>
          </w:tcPr>
          <w:p w14:paraId="43A427E3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5" w:type="pct"/>
            <w:shd w:val="clear" w:color="auto" w:fill="auto"/>
          </w:tcPr>
          <w:p w14:paraId="0B9B10BA" w14:textId="77777777" w:rsidR="00D04DE3" w:rsidRPr="00003894" w:rsidRDefault="00D04DE3" w:rsidP="00562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56DD5A34" w14:textId="77777777" w:rsidR="00D04DE3" w:rsidRPr="00003894" w:rsidRDefault="00D04DE3" w:rsidP="00562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14:paraId="04DA644C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6" w:type="pct"/>
            <w:shd w:val="clear" w:color="auto" w:fill="auto"/>
          </w:tcPr>
          <w:p w14:paraId="49465E32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42" w:type="pct"/>
            <w:shd w:val="clear" w:color="auto" w:fill="auto"/>
          </w:tcPr>
          <w:p w14:paraId="2B9892E9" w14:textId="77777777" w:rsidR="00D04DE3" w:rsidRPr="00003894" w:rsidRDefault="00D04DE3" w:rsidP="00562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2" w:type="pct"/>
            <w:shd w:val="clear" w:color="auto" w:fill="auto"/>
          </w:tcPr>
          <w:p w14:paraId="1748B9F5" w14:textId="77777777" w:rsidR="00D04DE3" w:rsidRPr="00003894" w:rsidRDefault="00D04DE3" w:rsidP="00562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shd w:val="clear" w:color="auto" w:fill="auto"/>
          </w:tcPr>
          <w:p w14:paraId="5C12A027" w14:textId="77777777" w:rsidR="00D04DE3" w:rsidRPr="00003894" w:rsidRDefault="00D04DE3" w:rsidP="00562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5196E231" w14:textId="77777777" w:rsidR="00D04DE3" w:rsidRPr="00003894" w:rsidRDefault="00D04DE3" w:rsidP="00562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" w:type="pct"/>
            <w:shd w:val="clear" w:color="auto" w:fill="auto"/>
          </w:tcPr>
          <w:p w14:paraId="24704C77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D04DE3" w:rsidRPr="00003894" w14:paraId="664D398C" w14:textId="77777777" w:rsidTr="000B654D">
        <w:tc>
          <w:tcPr>
            <w:tcW w:w="1442" w:type="pct"/>
            <w:shd w:val="clear" w:color="auto" w:fill="auto"/>
          </w:tcPr>
          <w:p w14:paraId="3A3A9170" w14:textId="77777777" w:rsidR="00D04DE3" w:rsidRPr="00003894" w:rsidRDefault="00D04DE3" w:rsidP="00562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Усього годин</w:t>
            </w:r>
          </w:p>
        </w:tc>
        <w:tc>
          <w:tcPr>
            <w:tcW w:w="446" w:type="pct"/>
            <w:shd w:val="clear" w:color="auto" w:fill="auto"/>
          </w:tcPr>
          <w:p w14:paraId="73EA4808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42" w:type="pct"/>
            <w:shd w:val="clear" w:color="auto" w:fill="auto"/>
          </w:tcPr>
          <w:p w14:paraId="7DDA63A6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2" w:type="pct"/>
            <w:shd w:val="clear" w:color="auto" w:fill="auto"/>
          </w:tcPr>
          <w:p w14:paraId="3E2DC42D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5" w:type="pct"/>
            <w:shd w:val="clear" w:color="auto" w:fill="auto"/>
          </w:tcPr>
          <w:p w14:paraId="7CCBC956" w14:textId="77777777" w:rsidR="00D04DE3" w:rsidRPr="00003894" w:rsidRDefault="00D04DE3" w:rsidP="00562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30F7E406" w14:textId="77777777" w:rsidR="00D04DE3" w:rsidRPr="00003894" w:rsidRDefault="00D04DE3" w:rsidP="00562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pct"/>
            <w:shd w:val="clear" w:color="auto" w:fill="auto"/>
          </w:tcPr>
          <w:p w14:paraId="30F396B8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46" w:type="pct"/>
            <w:shd w:val="clear" w:color="auto" w:fill="auto"/>
          </w:tcPr>
          <w:p w14:paraId="0BE9D0D6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42" w:type="pct"/>
            <w:shd w:val="clear" w:color="auto" w:fill="auto"/>
          </w:tcPr>
          <w:p w14:paraId="23FD59DE" w14:textId="77777777" w:rsidR="00D04DE3" w:rsidRPr="00003894" w:rsidRDefault="00D04DE3" w:rsidP="00562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2" w:type="pct"/>
            <w:shd w:val="clear" w:color="auto" w:fill="auto"/>
          </w:tcPr>
          <w:p w14:paraId="496D4EFF" w14:textId="77777777" w:rsidR="00D04DE3" w:rsidRPr="00003894" w:rsidRDefault="00D04DE3" w:rsidP="00562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" w:type="pct"/>
            <w:shd w:val="clear" w:color="auto" w:fill="auto"/>
          </w:tcPr>
          <w:p w14:paraId="017C7311" w14:textId="77777777" w:rsidR="00D04DE3" w:rsidRPr="00003894" w:rsidRDefault="00D04DE3" w:rsidP="00562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" w:type="pct"/>
            <w:shd w:val="clear" w:color="auto" w:fill="auto"/>
          </w:tcPr>
          <w:p w14:paraId="1E571245" w14:textId="77777777" w:rsidR="00D04DE3" w:rsidRPr="00003894" w:rsidRDefault="00D04DE3" w:rsidP="00562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4" w:type="pct"/>
            <w:shd w:val="clear" w:color="auto" w:fill="auto"/>
          </w:tcPr>
          <w:p w14:paraId="0D64924D" w14:textId="77777777" w:rsidR="00D04DE3" w:rsidRPr="00003894" w:rsidRDefault="00D04DE3" w:rsidP="0056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</w:t>
            </w:r>
          </w:p>
        </w:tc>
      </w:tr>
    </w:tbl>
    <w:p w14:paraId="1E285E89" w14:textId="3D6DB9FD" w:rsidR="006D3C56" w:rsidRDefault="006D3C56"/>
    <w:p w14:paraId="5F3E1662" w14:textId="1A38D2D4" w:rsidR="00247208" w:rsidRPr="00003894" w:rsidRDefault="00247208" w:rsidP="001A6B50">
      <w:pPr>
        <w:tabs>
          <w:tab w:val="left" w:pos="60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3</w:t>
      </w:r>
      <w:r w:rsidRPr="00003894">
        <w:rPr>
          <w:rFonts w:ascii="Times New Roman" w:hAnsi="Times New Roman" w:cs="Times New Roman"/>
          <w:b/>
          <w:sz w:val="24"/>
          <w:szCs w:val="24"/>
        </w:rPr>
        <w:t>. МЕТОДИЧНІ ВКАЗІВКИ ДО САМОСТІЙНОЇ РОБОТИ  З ДИСЦИПЛІНИ «</w:t>
      </w:r>
      <w:r w:rsidR="00855921" w:rsidRPr="00003894">
        <w:rPr>
          <w:rFonts w:ascii="Times New Roman" w:hAnsi="Times New Roman" w:cs="Times New Roman"/>
          <w:b/>
          <w:sz w:val="24"/>
          <w:szCs w:val="24"/>
        </w:rPr>
        <w:t xml:space="preserve">МІЖНАРОДНА </w:t>
      </w:r>
      <w:r w:rsidRPr="00003894">
        <w:rPr>
          <w:rFonts w:ascii="Times New Roman" w:hAnsi="Times New Roman" w:cs="Times New Roman"/>
          <w:b/>
          <w:sz w:val="24"/>
          <w:szCs w:val="24"/>
        </w:rPr>
        <w:t>ЕКОНОМІКА»</w:t>
      </w:r>
    </w:p>
    <w:p w14:paraId="53B991BE" w14:textId="1D09A221" w:rsidR="003510AD" w:rsidRPr="00003894" w:rsidRDefault="002B7D01" w:rsidP="00562D1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b/>
          <w:sz w:val="24"/>
          <w:szCs w:val="24"/>
        </w:rPr>
        <w:t>ЗМІСТОВИЙ МОДУЛЬ 1.</w:t>
      </w:r>
      <w:r w:rsidRPr="00003894">
        <w:rPr>
          <w:rFonts w:ascii="Times New Roman" w:hAnsi="Times New Roman" w:cs="Times New Roman"/>
          <w:sz w:val="24"/>
          <w:szCs w:val="24"/>
        </w:rPr>
        <w:t xml:space="preserve"> ТЕОРЕТИЧНІ ОСНОВИ МІЖНАРОДНОЇ ЕКОНОМІКИ. МІЖНАРОДНА ТОРГІВЛЯ</w:t>
      </w:r>
    </w:p>
    <w:p w14:paraId="1119069C" w14:textId="77777777" w:rsidR="003510AD" w:rsidRPr="00003894" w:rsidRDefault="003510AD" w:rsidP="00562D1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>Тема 1. Предмет і структура курсу "Міжнародна економіка"</w:t>
      </w:r>
    </w:p>
    <w:p w14:paraId="081F4752" w14:textId="2E378C08" w:rsidR="003510AD" w:rsidRPr="00003894" w:rsidRDefault="003510AD" w:rsidP="00562D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 xml:space="preserve">Час на самостійну роботу: </w:t>
      </w:r>
      <w:r w:rsidR="00BC6F76" w:rsidRPr="00003894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03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208" w:rsidRPr="00003894">
        <w:rPr>
          <w:rFonts w:ascii="Times New Roman" w:hAnsi="Times New Roman" w:cs="Times New Roman"/>
          <w:sz w:val="24"/>
          <w:szCs w:val="24"/>
        </w:rPr>
        <w:t>а.г</w:t>
      </w:r>
      <w:proofErr w:type="spellEnd"/>
      <w:r w:rsidR="00247208" w:rsidRPr="00003894">
        <w:rPr>
          <w:rFonts w:ascii="Times New Roman" w:hAnsi="Times New Roman" w:cs="Times New Roman"/>
          <w:sz w:val="24"/>
          <w:szCs w:val="24"/>
        </w:rPr>
        <w:t>.</w:t>
      </w:r>
    </w:p>
    <w:p w14:paraId="5C966ACB" w14:textId="3E74BD5E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 xml:space="preserve">У ході виконання самостійної роботи студент: </w:t>
      </w:r>
    </w:p>
    <w:p w14:paraId="118BE290" w14:textId="0DA1306F" w:rsidR="00477536" w:rsidRPr="007C2D87" w:rsidRDefault="00477536" w:rsidP="007C2D87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 xml:space="preserve">опрацьовує теоретичний матеріал з теми «Предмет і структура курсу «Міжнародна економіка»»;  </w:t>
      </w:r>
    </w:p>
    <w:p w14:paraId="3E7F689B" w14:textId="77777777" w:rsidR="00477536" w:rsidRPr="007C2D87" w:rsidRDefault="00477536" w:rsidP="007C2D87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 xml:space="preserve">закріплює знання теоретичного матеріалу, використовуючи необхідний інструментарій практичним шляхом (розв’язання задач, виконання розрахунково-графічних робіт, виконання контрольних робіт, тестів для самоперевірки, тестів з фізичної підготовленості); </w:t>
      </w:r>
    </w:p>
    <w:p w14:paraId="38DCE849" w14:textId="1FC74FB6" w:rsidR="00477536" w:rsidRPr="007C2D87" w:rsidRDefault="00477536" w:rsidP="007C2D87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 xml:space="preserve">застосовує отримані знання і практичні навики для аналізу ситуацій і вироблення правильного рішення (підготовка до групової дискусії, підготовча робота в рамках ділової гри, письмовий аналіз конкретної ситуації, розробка мистецьких проектів, під час участі та організації спортивних заходів тощо); </w:t>
      </w:r>
    </w:p>
    <w:p w14:paraId="0DC81A87" w14:textId="46D7E571" w:rsidR="00477536" w:rsidRPr="007C2D87" w:rsidRDefault="00477536" w:rsidP="007C2D87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>застосовує отримані знання та уміння для формування власної позиції, теорії, моделі (написання наукової доповіді, статті, науково-дослідної роботи)</w:t>
      </w:r>
      <w:r w:rsidR="009E4A5E">
        <w:rPr>
          <w:rFonts w:ascii="Times New Roman" w:hAnsi="Times New Roman" w:cs="Times New Roman"/>
          <w:sz w:val="24"/>
          <w:szCs w:val="24"/>
        </w:rPr>
        <w:t>.</w:t>
      </w:r>
    </w:p>
    <w:p w14:paraId="50AE76FF" w14:textId="77777777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03894">
        <w:rPr>
          <w:rFonts w:ascii="Times New Roman" w:hAnsi="Times New Roman" w:cs="Times New Roman"/>
          <w:iCs/>
          <w:sz w:val="24"/>
          <w:szCs w:val="24"/>
        </w:rPr>
        <w:t>Питання для самостійного розгляду:</w:t>
      </w:r>
    </w:p>
    <w:p w14:paraId="5017F931" w14:textId="006C2828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 xml:space="preserve">1. </w:t>
      </w:r>
      <w:r w:rsidR="005F1085" w:rsidRPr="00003894">
        <w:rPr>
          <w:rFonts w:ascii="Times New Roman" w:hAnsi="Times New Roman" w:cs="Times New Roman"/>
          <w:sz w:val="24"/>
          <w:szCs w:val="24"/>
        </w:rPr>
        <w:t>Характеристика феномену міжнародної економіки</w:t>
      </w:r>
      <w:r w:rsidRPr="000038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429946" w14:textId="44E9FB36" w:rsidR="005104CC" w:rsidRPr="00003894" w:rsidRDefault="005104CC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2.Місце курсу «Міжнародна економіка» в системі економічних дисциплін.</w:t>
      </w:r>
    </w:p>
    <w:p w14:paraId="42BF9D80" w14:textId="0F9B624C" w:rsidR="00477536" w:rsidRPr="00003894" w:rsidRDefault="005104CC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3</w:t>
      </w:r>
      <w:r w:rsidR="00477536" w:rsidRPr="00003894">
        <w:rPr>
          <w:rFonts w:ascii="Times New Roman" w:hAnsi="Times New Roman" w:cs="Times New Roman"/>
          <w:sz w:val="24"/>
          <w:szCs w:val="24"/>
        </w:rPr>
        <w:t xml:space="preserve">. Плюралізм </w:t>
      </w:r>
      <w:r w:rsidR="005F1085" w:rsidRPr="00003894">
        <w:rPr>
          <w:rFonts w:ascii="Times New Roman" w:hAnsi="Times New Roman" w:cs="Times New Roman"/>
          <w:sz w:val="24"/>
          <w:szCs w:val="24"/>
        </w:rPr>
        <w:t>підходів до визначення міжнародної економіки як наукової дисципліни та складової системи економічних відносин</w:t>
      </w:r>
      <w:r w:rsidR="00477536" w:rsidRPr="000038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0A0307" w14:textId="1B275B17" w:rsidR="00477536" w:rsidRPr="00003894" w:rsidRDefault="005104CC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4</w:t>
      </w:r>
      <w:r w:rsidR="00477536" w:rsidRPr="00003894">
        <w:rPr>
          <w:rFonts w:ascii="Times New Roman" w:hAnsi="Times New Roman" w:cs="Times New Roman"/>
          <w:sz w:val="24"/>
          <w:szCs w:val="24"/>
        </w:rPr>
        <w:t xml:space="preserve">. </w:t>
      </w:r>
      <w:r w:rsidR="005F1085" w:rsidRPr="00003894">
        <w:rPr>
          <w:rFonts w:ascii="Times New Roman" w:hAnsi="Times New Roman" w:cs="Times New Roman"/>
          <w:sz w:val="24"/>
          <w:szCs w:val="24"/>
        </w:rPr>
        <w:t>Об’єкти та суб’єкти міжнародної економіки</w:t>
      </w:r>
      <w:r w:rsidR="00477536" w:rsidRPr="000038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694AE0" w14:textId="1D30C572" w:rsidR="00951FD0" w:rsidRPr="00003894" w:rsidRDefault="005104CC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5</w:t>
      </w:r>
      <w:r w:rsidR="00477536" w:rsidRPr="00003894">
        <w:rPr>
          <w:rFonts w:ascii="Times New Roman" w:hAnsi="Times New Roman" w:cs="Times New Roman"/>
          <w:sz w:val="24"/>
          <w:szCs w:val="24"/>
        </w:rPr>
        <w:t xml:space="preserve">. </w:t>
      </w:r>
      <w:r w:rsidR="005F1085" w:rsidRPr="00003894">
        <w:rPr>
          <w:rFonts w:ascii="Times New Roman" w:hAnsi="Times New Roman" w:cs="Times New Roman"/>
          <w:sz w:val="24"/>
          <w:szCs w:val="24"/>
        </w:rPr>
        <w:t>Основні закони розвитку міжнародної економіки</w:t>
      </w:r>
      <w:r w:rsidR="00477536" w:rsidRPr="000038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E96411" w14:textId="6DD8CA6F" w:rsidR="00477536" w:rsidRPr="00003894" w:rsidRDefault="005104CC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6</w:t>
      </w:r>
      <w:r w:rsidR="00477536" w:rsidRPr="00003894">
        <w:rPr>
          <w:rFonts w:ascii="Times New Roman" w:hAnsi="Times New Roman" w:cs="Times New Roman"/>
          <w:sz w:val="24"/>
          <w:szCs w:val="24"/>
        </w:rPr>
        <w:t xml:space="preserve">. Історичні періоди розвитку </w:t>
      </w:r>
      <w:r w:rsidR="00951FD0" w:rsidRPr="00003894">
        <w:rPr>
          <w:rFonts w:ascii="Times New Roman" w:hAnsi="Times New Roman" w:cs="Times New Roman"/>
          <w:sz w:val="24"/>
          <w:szCs w:val="24"/>
        </w:rPr>
        <w:t>міжнародної економіки</w:t>
      </w:r>
    </w:p>
    <w:p w14:paraId="18B0B393" w14:textId="67C7ABAA" w:rsidR="00477536" w:rsidRPr="00003894" w:rsidRDefault="005104CC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7</w:t>
      </w:r>
      <w:r w:rsidR="00477536" w:rsidRPr="00003894">
        <w:rPr>
          <w:rFonts w:ascii="Times New Roman" w:hAnsi="Times New Roman" w:cs="Times New Roman"/>
          <w:sz w:val="24"/>
          <w:szCs w:val="24"/>
        </w:rPr>
        <w:t xml:space="preserve">. </w:t>
      </w:r>
      <w:r w:rsidR="00951FD0" w:rsidRPr="00003894">
        <w:rPr>
          <w:rFonts w:ascii="Times New Roman" w:hAnsi="Times New Roman" w:cs="Times New Roman"/>
          <w:sz w:val="24"/>
          <w:szCs w:val="24"/>
        </w:rPr>
        <w:t>Характеристика світового господарства як системи</w:t>
      </w:r>
      <w:r w:rsidR="00477536" w:rsidRPr="000038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E5C83F" w14:textId="5C2FBD0F" w:rsidR="00477536" w:rsidRPr="00003894" w:rsidRDefault="005104CC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8</w:t>
      </w:r>
      <w:r w:rsidR="00477536" w:rsidRPr="00003894">
        <w:rPr>
          <w:rFonts w:ascii="Times New Roman" w:hAnsi="Times New Roman" w:cs="Times New Roman"/>
          <w:sz w:val="24"/>
          <w:szCs w:val="24"/>
        </w:rPr>
        <w:t xml:space="preserve">. </w:t>
      </w:r>
      <w:r w:rsidR="00EA55AF" w:rsidRPr="00003894">
        <w:rPr>
          <w:rFonts w:ascii="Times New Roman" w:hAnsi="Times New Roman" w:cs="Times New Roman"/>
          <w:sz w:val="24"/>
          <w:szCs w:val="24"/>
        </w:rPr>
        <w:t>Міжнародні економічні відносини (МЕВ): поняття, форми,  рівні, принципи, суб’єкти</w:t>
      </w:r>
      <w:r w:rsidR="00477536" w:rsidRPr="000038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3FFB6C" w14:textId="26D26F17" w:rsidR="00477536" w:rsidRPr="00003894" w:rsidRDefault="005104CC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9</w:t>
      </w:r>
      <w:r w:rsidR="00477536" w:rsidRPr="00003894">
        <w:rPr>
          <w:rFonts w:ascii="Times New Roman" w:hAnsi="Times New Roman" w:cs="Times New Roman"/>
          <w:sz w:val="24"/>
          <w:szCs w:val="24"/>
        </w:rPr>
        <w:t xml:space="preserve">. </w:t>
      </w:r>
      <w:r w:rsidR="00EA55AF" w:rsidRPr="00003894">
        <w:rPr>
          <w:rFonts w:ascii="Times New Roman" w:hAnsi="Times New Roman" w:cs="Times New Roman"/>
          <w:sz w:val="24"/>
          <w:szCs w:val="24"/>
        </w:rPr>
        <w:t>Середовище МЕВ</w:t>
      </w:r>
      <w:r w:rsidR="00477536" w:rsidRPr="00003894">
        <w:rPr>
          <w:rFonts w:ascii="Times New Roman" w:hAnsi="Times New Roman" w:cs="Times New Roman"/>
          <w:sz w:val="24"/>
          <w:szCs w:val="24"/>
        </w:rPr>
        <w:t>.</w:t>
      </w:r>
    </w:p>
    <w:p w14:paraId="489D0C3D" w14:textId="77777777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3894">
        <w:rPr>
          <w:rFonts w:ascii="Times New Roman" w:hAnsi="Times New Roman" w:cs="Times New Roman"/>
          <w:i/>
          <w:sz w:val="24"/>
          <w:szCs w:val="24"/>
        </w:rPr>
        <w:t xml:space="preserve">Теми фіксованих виступів </w:t>
      </w:r>
    </w:p>
    <w:p w14:paraId="28C8D69B" w14:textId="77777777" w:rsidR="00692A7A" w:rsidRPr="00003894" w:rsidRDefault="00477536" w:rsidP="00562D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 xml:space="preserve">1. </w:t>
      </w:r>
      <w:r w:rsidR="00692A7A" w:rsidRPr="00003894">
        <w:rPr>
          <w:rFonts w:ascii="Times New Roman" w:hAnsi="Times New Roman" w:cs="Times New Roman"/>
          <w:sz w:val="24"/>
          <w:szCs w:val="24"/>
        </w:rPr>
        <w:t>Історія розвитку міжнародної економіки як науки.</w:t>
      </w:r>
    </w:p>
    <w:p w14:paraId="21F0B7C2" w14:textId="2816D02C" w:rsidR="00477536" w:rsidRPr="00003894" w:rsidRDefault="00692A7A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2. Взаємодія міжнародної економіки та глобалізації.</w:t>
      </w:r>
      <w:r w:rsidR="00477536" w:rsidRPr="000038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C65DA7" w14:textId="2AC33F8C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 xml:space="preserve">3. </w:t>
      </w:r>
      <w:r w:rsidR="00F15A39" w:rsidRPr="00003894">
        <w:rPr>
          <w:rFonts w:ascii="Times New Roman" w:hAnsi="Times New Roman" w:cs="Times New Roman"/>
          <w:sz w:val="24"/>
          <w:szCs w:val="24"/>
        </w:rPr>
        <w:t xml:space="preserve">Зміна парадигми </w:t>
      </w:r>
      <w:r w:rsidR="00AE43FE" w:rsidRPr="00003894">
        <w:rPr>
          <w:rFonts w:ascii="Times New Roman" w:hAnsi="Times New Roman" w:cs="Times New Roman"/>
          <w:sz w:val="24"/>
          <w:szCs w:val="24"/>
        </w:rPr>
        <w:t>міжнародної</w:t>
      </w:r>
      <w:r w:rsidR="00F15A39" w:rsidRPr="00003894">
        <w:rPr>
          <w:rFonts w:ascii="Times New Roman" w:hAnsi="Times New Roman" w:cs="Times New Roman"/>
          <w:sz w:val="24"/>
          <w:szCs w:val="24"/>
        </w:rPr>
        <w:t xml:space="preserve"> економіки під впливом глобалізації</w:t>
      </w:r>
      <w:r w:rsidRPr="000038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0390C9" w14:textId="3236E2AA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 xml:space="preserve">4. </w:t>
      </w:r>
      <w:r w:rsidR="00AE43FE" w:rsidRPr="00003894">
        <w:rPr>
          <w:rFonts w:ascii="Times New Roman" w:hAnsi="Times New Roman" w:cs="Times New Roman"/>
          <w:sz w:val="24"/>
          <w:szCs w:val="24"/>
        </w:rPr>
        <w:t>Еволюція міжнародної економіки</w:t>
      </w:r>
      <w:r w:rsidRPr="000038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D61C93" w14:textId="77777777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3894">
        <w:rPr>
          <w:rFonts w:ascii="Times New Roman" w:hAnsi="Times New Roman" w:cs="Times New Roman"/>
          <w:i/>
          <w:sz w:val="24"/>
          <w:szCs w:val="24"/>
        </w:rPr>
        <w:t xml:space="preserve">Рекомендовані теми рефератів </w:t>
      </w:r>
    </w:p>
    <w:p w14:paraId="77131E06" w14:textId="300D0F95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 xml:space="preserve">1. </w:t>
      </w:r>
      <w:r w:rsidR="00D46BD8" w:rsidRPr="00003894">
        <w:rPr>
          <w:rFonts w:ascii="Times New Roman" w:hAnsi="Times New Roman" w:cs="Times New Roman"/>
          <w:sz w:val="24"/>
          <w:szCs w:val="24"/>
        </w:rPr>
        <w:t>Основні з</w:t>
      </w:r>
      <w:r w:rsidR="00885686" w:rsidRPr="00003894">
        <w:rPr>
          <w:rFonts w:ascii="Times New Roman" w:hAnsi="Times New Roman" w:cs="Times New Roman"/>
          <w:sz w:val="24"/>
          <w:szCs w:val="24"/>
        </w:rPr>
        <w:t>акони розвитку міжнародної економіки</w:t>
      </w:r>
      <w:r w:rsidR="00D46BD8" w:rsidRPr="00003894">
        <w:rPr>
          <w:rFonts w:ascii="Times New Roman" w:hAnsi="Times New Roman" w:cs="Times New Roman"/>
          <w:sz w:val="24"/>
          <w:szCs w:val="24"/>
        </w:rPr>
        <w:t>.</w:t>
      </w:r>
      <w:r w:rsidRPr="000038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73B84D" w14:textId="5BF1F3EF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 xml:space="preserve">2. </w:t>
      </w:r>
      <w:r w:rsidR="004B54BD" w:rsidRPr="00003894">
        <w:rPr>
          <w:rFonts w:ascii="Times New Roman" w:hAnsi="Times New Roman" w:cs="Times New Roman"/>
          <w:sz w:val="24"/>
          <w:szCs w:val="24"/>
        </w:rPr>
        <w:t>Характеристика та тенденції розвитку міжнародної економіки на сучасному етапі</w:t>
      </w:r>
      <w:r w:rsidRPr="000038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5590D2" w14:textId="2809552C" w:rsidR="00D62AB8" w:rsidRPr="00003894" w:rsidRDefault="00D62AB8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3. Чинники розвитку міжнародної економіки.</w:t>
      </w:r>
    </w:p>
    <w:p w14:paraId="79724001" w14:textId="2F66B2F3" w:rsidR="00477536" w:rsidRPr="00003894" w:rsidRDefault="00D3426A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4</w:t>
      </w:r>
      <w:r w:rsidR="00477536" w:rsidRPr="00003894">
        <w:rPr>
          <w:rFonts w:ascii="Times New Roman" w:hAnsi="Times New Roman" w:cs="Times New Roman"/>
          <w:sz w:val="24"/>
          <w:szCs w:val="24"/>
        </w:rPr>
        <w:t xml:space="preserve">. </w:t>
      </w:r>
      <w:r w:rsidR="00D62AB8" w:rsidRPr="00003894">
        <w:rPr>
          <w:rFonts w:ascii="Times New Roman" w:hAnsi="Times New Roman" w:cs="Times New Roman"/>
          <w:sz w:val="24"/>
          <w:szCs w:val="24"/>
        </w:rPr>
        <w:t>Основні об’єкти міжнародної економіки</w:t>
      </w:r>
      <w:r w:rsidR="00477536" w:rsidRPr="00003894">
        <w:rPr>
          <w:rFonts w:ascii="Times New Roman" w:hAnsi="Times New Roman" w:cs="Times New Roman"/>
          <w:sz w:val="24"/>
          <w:szCs w:val="24"/>
        </w:rPr>
        <w:t>.</w:t>
      </w:r>
    </w:p>
    <w:p w14:paraId="2F0E64FE" w14:textId="1F5D91A3" w:rsidR="00477536" w:rsidRPr="00003894" w:rsidRDefault="00D3426A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5</w:t>
      </w:r>
      <w:r w:rsidR="00477536" w:rsidRPr="00003894">
        <w:rPr>
          <w:rFonts w:ascii="Times New Roman" w:hAnsi="Times New Roman" w:cs="Times New Roman"/>
          <w:sz w:val="24"/>
          <w:szCs w:val="24"/>
        </w:rPr>
        <w:t xml:space="preserve">. </w:t>
      </w:r>
      <w:r w:rsidR="00D62AB8" w:rsidRPr="00003894">
        <w:rPr>
          <w:rFonts w:ascii="Times New Roman" w:hAnsi="Times New Roman" w:cs="Times New Roman"/>
          <w:sz w:val="24"/>
          <w:szCs w:val="24"/>
        </w:rPr>
        <w:t>Аналіз взаємодії основних суб’єктів міжнародної економіки</w:t>
      </w:r>
      <w:r w:rsidR="00477536" w:rsidRPr="000038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453D36" w14:textId="6245FEAA" w:rsidR="00477536" w:rsidRPr="00003894" w:rsidRDefault="00D3426A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6</w:t>
      </w:r>
      <w:r w:rsidR="00477536" w:rsidRPr="00003894">
        <w:rPr>
          <w:rFonts w:ascii="Times New Roman" w:hAnsi="Times New Roman" w:cs="Times New Roman"/>
          <w:sz w:val="24"/>
          <w:szCs w:val="24"/>
        </w:rPr>
        <w:t xml:space="preserve">. </w:t>
      </w:r>
      <w:r w:rsidR="00D62AB8" w:rsidRPr="00003894">
        <w:rPr>
          <w:rFonts w:ascii="Times New Roman" w:hAnsi="Times New Roman" w:cs="Times New Roman"/>
          <w:sz w:val="24"/>
          <w:szCs w:val="24"/>
        </w:rPr>
        <w:t>Особливості дії закону пропорційного розвитку міжнародної економіки в сучасних умовах</w:t>
      </w:r>
      <w:r w:rsidR="00477536" w:rsidRPr="000038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4A31C2" w14:textId="010466F0" w:rsidR="00477536" w:rsidRPr="00003894" w:rsidRDefault="00D3426A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7</w:t>
      </w:r>
      <w:r w:rsidR="00477536" w:rsidRPr="00003894">
        <w:rPr>
          <w:rFonts w:ascii="Times New Roman" w:hAnsi="Times New Roman" w:cs="Times New Roman"/>
          <w:sz w:val="24"/>
          <w:szCs w:val="24"/>
        </w:rPr>
        <w:t xml:space="preserve">. </w:t>
      </w:r>
      <w:r w:rsidR="00D62AB8" w:rsidRPr="00003894">
        <w:rPr>
          <w:rFonts w:ascii="Times New Roman" w:hAnsi="Times New Roman" w:cs="Times New Roman"/>
          <w:sz w:val="24"/>
          <w:szCs w:val="24"/>
        </w:rPr>
        <w:t>Транснаціональні корпорації та їхня роль у міжнародній економіці.</w:t>
      </w:r>
      <w:r w:rsidR="00477536" w:rsidRPr="000038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63C3F4" w14:textId="5A620879" w:rsidR="00477536" w:rsidRPr="00003894" w:rsidRDefault="00D3426A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8</w:t>
      </w:r>
      <w:r w:rsidR="00477536" w:rsidRPr="00003894">
        <w:rPr>
          <w:rFonts w:ascii="Times New Roman" w:hAnsi="Times New Roman" w:cs="Times New Roman"/>
          <w:sz w:val="24"/>
          <w:szCs w:val="24"/>
        </w:rPr>
        <w:t xml:space="preserve">. </w:t>
      </w:r>
      <w:r w:rsidR="004303DA" w:rsidRPr="00003894">
        <w:rPr>
          <w:rFonts w:ascii="Times New Roman" w:hAnsi="Times New Roman" w:cs="Times New Roman"/>
          <w:sz w:val="24"/>
          <w:szCs w:val="24"/>
        </w:rPr>
        <w:t>Тенденції розвитку міжнародних економічних відносин на сучасному етапі</w:t>
      </w:r>
      <w:r w:rsidR="00477536" w:rsidRPr="00003894">
        <w:rPr>
          <w:rFonts w:ascii="Times New Roman" w:hAnsi="Times New Roman" w:cs="Times New Roman"/>
          <w:sz w:val="24"/>
          <w:szCs w:val="24"/>
        </w:rPr>
        <w:t>.</w:t>
      </w:r>
    </w:p>
    <w:p w14:paraId="046157BD" w14:textId="5245FDE3" w:rsidR="00477536" w:rsidRPr="00003894" w:rsidRDefault="00D3426A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9</w:t>
      </w:r>
      <w:r w:rsidR="00477536" w:rsidRPr="00003894">
        <w:rPr>
          <w:rFonts w:ascii="Times New Roman" w:hAnsi="Times New Roman" w:cs="Times New Roman"/>
          <w:sz w:val="24"/>
          <w:szCs w:val="24"/>
        </w:rPr>
        <w:t xml:space="preserve">. </w:t>
      </w:r>
      <w:r w:rsidR="00D46BD8" w:rsidRPr="00003894">
        <w:rPr>
          <w:rFonts w:ascii="Times New Roman" w:hAnsi="Times New Roman" w:cs="Times New Roman"/>
          <w:sz w:val="24"/>
          <w:szCs w:val="24"/>
        </w:rPr>
        <w:t>Співвідношення світового господарства та міжнародної економіки</w:t>
      </w:r>
      <w:r w:rsidR="00477536" w:rsidRPr="00003894">
        <w:rPr>
          <w:rFonts w:ascii="Times New Roman" w:hAnsi="Times New Roman" w:cs="Times New Roman"/>
          <w:sz w:val="24"/>
          <w:szCs w:val="24"/>
        </w:rPr>
        <w:t>.</w:t>
      </w:r>
    </w:p>
    <w:p w14:paraId="256F96F3" w14:textId="6907E5DC" w:rsidR="00477536" w:rsidRPr="00003894" w:rsidRDefault="00D3426A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10</w:t>
      </w:r>
      <w:r w:rsidR="00477536" w:rsidRPr="00003894">
        <w:rPr>
          <w:rFonts w:ascii="Times New Roman" w:hAnsi="Times New Roman" w:cs="Times New Roman"/>
          <w:sz w:val="24"/>
          <w:szCs w:val="24"/>
        </w:rPr>
        <w:t xml:space="preserve">. </w:t>
      </w:r>
      <w:r w:rsidR="004303DA" w:rsidRPr="00003894">
        <w:rPr>
          <w:rFonts w:ascii="Times New Roman" w:hAnsi="Times New Roman" w:cs="Times New Roman"/>
          <w:sz w:val="24"/>
          <w:szCs w:val="24"/>
        </w:rPr>
        <w:t xml:space="preserve">Роль держави </w:t>
      </w:r>
      <w:r w:rsidR="00CD0765" w:rsidRPr="00003894">
        <w:rPr>
          <w:rFonts w:ascii="Times New Roman" w:hAnsi="Times New Roman" w:cs="Times New Roman"/>
          <w:sz w:val="24"/>
          <w:szCs w:val="24"/>
        </w:rPr>
        <w:t>як особливого суб’єкта МЕВ</w:t>
      </w:r>
      <w:r w:rsidR="00477536" w:rsidRPr="000038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FE9EFA" w14:textId="730C6B7A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1</w:t>
      </w:r>
      <w:r w:rsidR="00D3426A" w:rsidRPr="00003894">
        <w:rPr>
          <w:rFonts w:ascii="Times New Roman" w:hAnsi="Times New Roman" w:cs="Times New Roman"/>
          <w:sz w:val="24"/>
          <w:szCs w:val="24"/>
        </w:rPr>
        <w:t>1</w:t>
      </w:r>
      <w:r w:rsidRPr="00003894">
        <w:rPr>
          <w:rFonts w:ascii="Times New Roman" w:hAnsi="Times New Roman" w:cs="Times New Roman"/>
          <w:sz w:val="24"/>
          <w:szCs w:val="24"/>
        </w:rPr>
        <w:t xml:space="preserve">. </w:t>
      </w:r>
      <w:r w:rsidR="0003575B" w:rsidRPr="00003894">
        <w:rPr>
          <w:rFonts w:ascii="Times New Roman" w:hAnsi="Times New Roman" w:cs="Times New Roman"/>
          <w:sz w:val="24"/>
          <w:szCs w:val="24"/>
        </w:rPr>
        <w:t xml:space="preserve">Вплив на розвиток МЕВ військової агресії </w:t>
      </w:r>
      <w:proofErr w:type="spellStart"/>
      <w:r w:rsidR="0003575B" w:rsidRPr="00003894">
        <w:rPr>
          <w:rFonts w:ascii="Times New Roman" w:hAnsi="Times New Roman" w:cs="Times New Roman"/>
          <w:sz w:val="24"/>
          <w:szCs w:val="24"/>
        </w:rPr>
        <w:t>росії</w:t>
      </w:r>
      <w:proofErr w:type="spellEnd"/>
      <w:r w:rsidR="0003575B" w:rsidRPr="00003894">
        <w:rPr>
          <w:rFonts w:ascii="Times New Roman" w:hAnsi="Times New Roman" w:cs="Times New Roman"/>
          <w:sz w:val="24"/>
          <w:szCs w:val="24"/>
        </w:rPr>
        <w:t xml:space="preserve"> проти  України</w:t>
      </w:r>
      <w:r w:rsidRPr="00003894">
        <w:rPr>
          <w:rFonts w:ascii="Times New Roman" w:hAnsi="Times New Roman" w:cs="Times New Roman"/>
          <w:sz w:val="24"/>
          <w:szCs w:val="24"/>
        </w:rPr>
        <w:t>.</w:t>
      </w:r>
    </w:p>
    <w:p w14:paraId="7725A739" w14:textId="6CB9AAC6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1</w:t>
      </w:r>
      <w:r w:rsidR="00D3426A" w:rsidRPr="00003894">
        <w:rPr>
          <w:rFonts w:ascii="Times New Roman" w:hAnsi="Times New Roman" w:cs="Times New Roman"/>
          <w:sz w:val="24"/>
          <w:szCs w:val="24"/>
        </w:rPr>
        <w:t>2</w:t>
      </w:r>
      <w:r w:rsidRPr="00003894">
        <w:rPr>
          <w:rFonts w:ascii="Times New Roman" w:hAnsi="Times New Roman" w:cs="Times New Roman"/>
          <w:sz w:val="24"/>
          <w:szCs w:val="24"/>
        </w:rPr>
        <w:t>.</w:t>
      </w:r>
      <w:r w:rsidR="0003575B" w:rsidRPr="00003894">
        <w:rPr>
          <w:rFonts w:ascii="Times New Roman" w:hAnsi="Times New Roman" w:cs="Times New Roman"/>
          <w:sz w:val="24"/>
          <w:szCs w:val="24"/>
        </w:rPr>
        <w:t>Характеристика стану середовища МЕВ в сучасних умовах та тенденції розвитку</w:t>
      </w:r>
      <w:r w:rsidRPr="000038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8D1DB4" w14:textId="10EDB385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1</w:t>
      </w:r>
      <w:r w:rsidR="00D3426A" w:rsidRPr="00003894">
        <w:rPr>
          <w:rFonts w:ascii="Times New Roman" w:hAnsi="Times New Roman" w:cs="Times New Roman"/>
          <w:sz w:val="24"/>
          <w:szCs w:val="24"/>
        </w:rPr>
        <w:t>3</w:t>
      </w:r>
      <w:r w:rsidRPr="00003894">
        <w:rPr>
          <w:rFonts w:ascii="Times New Roman" w:hAnsi="Times New Roman" w:cs="Times New Roman"/>
          <w:sz w:val="24"/>
          <w:szCs w:val="24"/>
        </w:rPr>
        <w:t xml:space="preserve">. </w:t>
      </w:r>
      <w:r w:rsidR="0003575B" w:rsidRPr="00003894">
        <w:rPr>
          <w:rFonts w:ascii="Times New Roman" w:hAnsi="Times New Roman" w:cs="Times New Roman"/>
          <w:sz w:val="24"/>
          <w:szCs w:val="24"/>
        </w:rPr>
        <w:t>Вплив соціально-культурного середовища МЕВ на розвиток міжнародної економічної діяльності України</w:t>
      </w:r>
      <w:r w:rsidRPr="000038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B98717" w14:textId="22B1658D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1</w:t>
      </w:r>
      <w:r w:rsidR="00D3426A" w:rsidRPr="00003894">
        <w:rPr>
          <w:rFonts w:ascii="Times New Roman" w:hAnsi="Times New Roman" w:cs="Times New Roman"/>
          <w:sz w:val="24"/>
          <w:szCs w:val="24"/>
        </w:rPr>
        <w:t>4</w:t>
      </w:r>
      <w:r w:rsidRPr="00003894">
        <w:rPr>
          <w:rFonts w:ascii="Times New Roman" w:hAnsi="Times New Roman" w:cs="Times New Roman"/>
          <w:sz w:val="24"/>
          <w:szCs w:val="24"/>
        </w:rPr>
        <w:t>.</w:t>
      </w:r>
      <w:r w:rsidR="0003575B" w:rsidRPr="00003894">
        <w:rPr>
          <w:rFonts w:ascii="Times New Roman" w:hAnsi="Times New Roman" w:cs="Times New Roman"/>
          <w:sz w:val="24"/>
          <w:szCs w:val="24"/>
        </w:rPr>
        <w:t xml:space="preserve"> </w:t>
      </w:r>
      <w:r w:rsidR="00D3426A" w:rsidRPr="00003894">
        <w:rPr>
          <w:rFonts w:ascii="Times New Roman" w:hAnsi="Times New Roman" w:cs="Times New Roman"/>
          <w:sz w:val="24"/>
          <w:szCs w:val="24"/>
        </w:rPr>
        <w:t>Оцінка тенденцій розвитку політико-правового середовища МЕВ внаслідок неоголошеної війни Росії проти України</w:t>
      </w:r>
      <w:r w:rsidRPr="000038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804B34" w14:textId="77777777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389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Питання для дискусій </w:t>
      </w:r>
    </w:p>
    <w:p w14:paraId="3ED1FF87" w14:textId="786E05B3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 xml:space="preserve">1. Що лежить в основі </w:t>
      </w:r>
      <w:r w:rsidR="00AE43FE" w:rsidRPr="00003894">
        <w:rPr>
          <w:rFonts w:ascii="Times New Roman" w:hAnsi="Times New Roman" w:cs="Times New Roman"/>
          <w:sz w:val="24"/>
          <w:szCs w:val="24"/>
        </w:rPr>
        <w:t>виникнення феномену міжнародної економіки</w:t>
      </w:r>
      <w:r w:rsidRPr="00003894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1944BEC7" w14:textId="69369C2E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 xml:space="preserve">2. У чому проявляється вплив глобалізації на </w:t>
      </w:r>
      <w:r w:rsidR="00D46BD8" w:rsidRPr="00003894">
        <w:rPr>
          <w:rFonts w:ascii="Times New Roman" w:hAnsi="Times New Roman" w:cs="Times New Roman"/>
          <w:sz w:val="24"/>
          <w:szCs w:val="24"/>
        </w:rPr>
        <w:t>міжнародну економіку</w:t>
      </w:r>
      <w:r w:rsidRPr="00003894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7D579EDF" w14:textId="25ABDC81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3. Чи існує</w:t>
      </w:r>
      <w:r w:rsidR="00D46BD8" w:rsidRPr="00003894">
        <w:rPr>
          <w:rFonts w:ascii="Times New Roman" w:hAnsi="Times New Roman" w:cs="Times New Roman"/>
          <w:sz w:val="24"/>
          <w:szCs w:val="24"/>
        </w:rPr>
        <w:t xml:space="preserve"> об’єктивна необхідність у регулюванн</w:t>
      </w:r>
      <w:r w:rsidR="00564060" w:rsidRPr="00003894">
        <w:rPr>
          <w:rFonts w:ascii="Times New Roman" w:hAnsi="Times New Roman" w:cs="Times New Roman"/>
          <w:sz w:val="24"/>
          <w:szCs w:val="24"/>
        </w:rPr>
        <w:t>і</w:t>
      </w:r>
      <w:r w:rsidR="00D46BD8" w:rsidRPr="00003894">
        <w:rPr>
          <w:rFonts w:ascii="Times New Roman" w:hAnsi="Times New Roman" w:cs="Times New Roman"/>
          <w:sz w:val="24"/>
          <w:szCs w:val="24"/>
        </w:rPr>
        <w:t xml:space="preserve"> міжнародних економічних відносин</w:t>
      </w:r>
      <w:r w:rsidRPr="00003894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2576D543" w14:textId="204D122B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 xml:space="preserve">4. Як </w:t>
      </w:r>
      <w:r w:rsidR="00564060" w:rsidRPr="00003894">
        <w:rPr>
          <w:rFonts w:ascii="Times New Roman" w:hAnsi="Times New Roman" w:cs="Times New Roman"/>
          <w:sz w:val="24"/>
          <w:szCs w:val="24"/>
        </w:rPr>
        <w:t>співвідносяться поняття «Світова економіка», «Світове господарство» та «Міжнародна економіка»</w:t>
      </w:r>
      <w:r w:rsidRPr="00003894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5AE035BE" w14:textId="2095E257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 xml:space="preserve">5. </w:t>
      </w:r>
      <w:r w:rsidR="00564060" w:rsidRPr="00003894">
        <w:rPr>
          <w:rFonts w:ascii="Times New Roman" w:hAnsi="Times New Roman" w:cs="Times New Roman"/>
          <w:sz w:val="24"/>
          <w:szCs w:val="24"/>
        </w:rPr>
        <w:t>Яким чином релігійний чинник впливає на розвиток МЕВ</w:t>
      </w:r>
      <w:r w:rsidRPr="00003894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667AA206" w14:textId="54EA3778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 xml:space="preserve">6. </w:t>
      </w:r>
      <w:r w:rsidR="00512C65" w:rsidRPr="00003894">
        <w:rPr>
          <w:rFonts w:ascii="Times New Roman" w:hAnsi="Times New Roman" w:cs="Times New Roman"/>
          <w:sz w:val="24"/>
          <w:szCs w:val="24"/>
        </w:rPr>
        <w:t>Чи є об’єктивна необхідність у існуванні наднаціональних органів регулювання і чому?</w:t>
      </w:r>
    </w:p>
    <w:p w14:paraId="09A69E85" w14:textId="6FA35B5E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 xml:space="preserve">7. У чому полягає </w:t>
      </w:r>
      <w:r w:rsidR="00512C65" w:rsidRPr="00003894">
        <w:rPr>
          <w:rFonts w:ascii="Times New Roman" w:hAnsi="Times New Roman" w:cs="Times New Roman"/>
          <w:sz w:val="24"/>
          <w:szCs w:val="24"/>
        </w:rPr>
        <w:t>принцип еквівалентності обміну МЕВ</w:t>
      </w:r>
      <w:r w:rsidRPr="00003894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581BFBBA" w14:textId="2E62FCAE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 xml:space="preserve">8. </w:t>
      </w:r>
      <w:r w:rsidR="00512C65" w:rsidRPr="00003894">
        <w:rPr>
          <w:rFonts w:ascii="Times New Roman" w:hAnsi="Times New Roman" w:cs="Times New Roman"/>
          <w:sz w:val="24"/>
          <w:szCs w:val="24"/>
        </w:rPr>
        <w:t>Які особливості функціонування транснаціональних корпорацій</w:t>
      </w:r>
      <w:r w:rsidRPr="00003894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4494FD3D" w14:textId="193681D0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 xml:space="preserve">9. </w:t>
      </w:r>
      <w:r w:rsidR="00512C65" w:rsidRPr="00003894">
        <w:rPr>
          <w:rFonts w:ascii="Times New Roman" w:hAnsi="Times New Roman" w:cs="Times New Roman"/>
          <w:sz w:val="24"/>
          <w:szCs w:val="24"/>
        </w:rPr>
        <w:t>Яким чином міжнародна конкуренція</w:t>
      </w:r>
      <w:r w:rsidR="001740AB" w:rsidRPr="00003894">
        <w:rPr>
          <w:rFonts w:ascii="Times New Roman" w:hAnsi="Times New Roman" w:cs="Times New Roman"/>
          <w:sz w:val="24"/>
          <w:szCs w:val="24"/>
        </w:rPr>
        <w:t xml:space="preserve"> - позитивно, чи негативно, - впливає на функціонування національних економік</w:t>
      </w:r>
      <w:r w:rsidRPr="00003894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22C3F1DE" w14:textId="0E0117D5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 xml:space="preserve">10. </w:t>
      </w:r>
      <w:r w:rsidR="0099603C" w:rsidRPr="00003894">
        <w:rPr>
          <w:rFonts w:ascii="Times New Roman" w:hAnsi="Times New Roman" w:cs="Times New Roman"/>
          <w:sz w:val="24"/>
          <w:szCs w:val="24"/>
        </w:rPr>
        <w:t>Назвіть основні форми МЕВ</w:t>
      </w:r>
      <w:r w:rsidRPr="00003894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213EBE2C" w14:textId="77777777" w:rsidR="00FF184D" w:rsidRDefault="00FF184D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2289EB" w14:textId="7E9124D3" w:rsidR="00477536" w:rsidRPr="00003894" w:rsidRDefault="0047753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894">
        <w:rPr>
          <w:rFonts w:ascii="Times New Roman" w:hAnsi="Times New Roman" w:cs="Times New Roman"/>
          <w:b/>
          <w:sz w:val="24"/>
          <w:szCs w:val="24"/>
        </w:rPr>
        <w:t>Література:</w:t>
      </w:r>
    </w:p>
    <w:p w14:paraId="33F4C07A" w14:textId="761C7759" w:rsidR="00E24668" w:rsidRPr="00003894" w:rsidRDefault="00E24668" w:rsidP="00562D1E">
      <w:pPr>
        <w:pStyle w:val="af2"/>
        <w:spacing w:before="0" w:beforeAutospacing="0" w:after="0" w:afterAutospacing="0"/>
        <w:ind w:firstLine="709"/>
        <w:rPr>
          <w:b/>
          <w:bCs/>
          <w:color w:val="000000"/>
          <w:spacing w:val="-6"/>
          <w:kern w:val="24"/>
        </w:rPr>
      </w:pPr>
      <w:r w:rsidRPr="00003894">
        <w:rPr>
          <w:b/>
          <w:bCs/>
          <w:color w:val="000000"/>
          <w:spacing w:val="-6"/>
          <w:kern w:val="24"/>
        </w:rPr>
        <w:t>Основна</w:t>
      </w:r>
    </w:p>
    <w:p w14:paraId="4F3CA8E1" w14:textId="1A6AA061" w:rsidR="00E24668" w:rsidRPr="00003894" w:rsidRDefault="00E24668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Архієреєв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Волоснікова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Н.М., Климова С.О. Міжнародна економіка і міжнародні</w:t>
      </w:r>
      <w:r w:rsidR="00466416"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проф.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Архієреєва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 Харків : НТУ «ХПІ», 2019. 234 с.</w:t>
      </w:r>
    </w:p>
    <w:p w14:paraId="6527A09E" w14:textId="77777777" w:rsidR="00E24668" w:rsidRPr="00003894" w:rsidRDefault="00E24668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Гуткевич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С.О.,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Корінько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М.Д., Сафонов Ю.М.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«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Діса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Плюс», 2021. 428 с.</w:t>
      </w:r>
    </w:p>
    <w:p w14:paraId="3C49C848" w14:textId="77777777" w:rsidR="00E24668" w:rsidRPr="00003894" w:rsidRDefault="00E24668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Кібік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О.М., Нестерова К.С.,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Хаймінова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Ю.В.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.-метод.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Одеса : НУ "ОЮА", 2020. 85 с.</w:t>
      </w:r>
    </w:p>
    <w:p w14:paraId="759547CC" w14:textId="77777777" w:rsidR="00E24668" w:rsidRPr="00003894" w:rsidRDefault="00E24668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Ковбатюк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М.В., Кузьменко О.М.,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Шкляр В.В., Шевчук В.О.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КВІЦ, 2021. 440 с.</w:t>
      </w:r>
    </w:p>
    <w:p w14:paraId="7AF04E8C" w14:textId="77777777" w:rsidR="00E24668" w:rsidRPr="00003894" w:rsidRDefault="00E24668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Світова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Фомішиної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 Одеса :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ОЛДІ-ПЛЮС, 2021. 612 с. </w:t>
      </w:r>
    </w:p>
    <w:p w14:paraId="7002515C" w14:textId="77777777" w:rsidR="00E24668" w:rsidRPr="00003894" w:rsidRDefault="00E24668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Філіпенко А.С. Міжнародні економічні відносини: історія, теорія, політика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Либідь, 2019. 960 с.</w:t>
      </w:r>
    </w:p>
    <w:p w14:paraId="018B89F3" w14:textId="47976AF8" w:rsidR="00E24668" w:rsidRPr="00003894" w:rsidRDefault="00E24668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Додаткова</w:t>
      </w:r>
    </w:p>
    <w:p w14:paraId="36EC0455" w14:textId="77777777" w:rsidR="00E24668" w:rsidRPr="00003894" w:rsidRDefault="00E24668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Козик В.В. Міжнародні економічні відносини: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В.В. Козик, Л.А. Панкова, Н.Б. Даниленко. - 9-те вид., стер. - К. : Знання, 2013. - 469 с.</w:t>
      </w:r>
    </w:p>
    <w:p w14:paraId="176EFF7B" w14:textId="77777777" w:rsidR="00E24668" w:rsidRPr="00003894" w:rsidRDefault="00E24668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Міжнародні економічні відносини : підручник / за наук. ред. А. А.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Мазаракі,Т.М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Мельник / Т. М. Мельник, Л.П.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Кудирко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[та ін.]. – К. :Київ.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торг.-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ун-т. - 2018. - 612 с.</w:t>
      </w:r>
    </w:p>
    <w:p w14:paraId="184BD9EB" w14:textId="77777777" w:rsidR="00E24668" w:rsidRPr="00003894" w:rsidRDefault="00E24668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Козак Ю. Г. Міжнародні економічні відносини : запитання та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вiдповiдi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:навчальний посібник / за ред. Ю. Г. Козака, Т.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Спорека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А. Зайця. – 5-те вид. перероб. та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- Київ : Центр учбової літератури, 2017. - 332 с.</w:t>
      </w:r>
    </w:p>
    <w:p w14:paraId="30F3C3BF" w14:textId="77777777" w:rsidR="00E24668" w:rsidRPr="00003894" w:rsidRDefault="00E24668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Міжнародні економічні відносини: історія, теорія, політика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А. С. Філіпенко. - Київ : Либідь, 2019. - 960 с.</w:t>
      </w:r>
    </w:p>
    <w:p w14:paraId="12A932C8" w14:textId="77777777" w:rsidR="00E24668" w:rsidRPr="00003894" w:rsidRDefault="00E24668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Міжнародна економіка та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посібник / Т.В.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ін.. – Харків : «Видавництво «Форт», 2015. – 364 с.</w:t>
      </w:r>
    </w:p>
    <w:p w14:paraId="000DE592" w14:textId="77777777" w:rsidR="00E24668" w:rsidRPr="00003894" w:rsidRDefault="00E24668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Міжнародні економічні відносини : підручник / за ред. А. П. Голікова, О. А.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Довгаль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Х. : ХНУ імені В. Н. Каразіна, 2015. – 464 с.</w:t>
      </w:r>
    </w:p>
    <w:p w14:paraId="302CCD62" w14:textId="77777777" w:rsidR="00E24668" w:rsidRPr="00003894" w:rsidRDefault="00E24668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Патика Н. І.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Н. І. Патика, О. В. Мартинюк, Д. Г. Кучеренко. – К. : «Центр учбової літератури», 2013. – 560 с.</w:t>
      </w:r>
    </w:p>
    <w:p w14:paraId="41CFFD0C" w14:textId="77777777" w:rsidR="00E24668" w:rsidRPr="00003894" w:rsidRDefault="00E24668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Є.І. та ін.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С.О.Якубовського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Ю. О. Ніколаєва. - Одеса : ОНУ, 2015. - 304 с.</w:t>
      </w:r>
    </w:p>
    <w:p w14:paraId="632B91AB" w14:textId="77777777" w:rsidR="00E24668" w:rsidRPr="00003894" w:rsidRDefault="00E24668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Муді Р.,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Поліводський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Експортно-імпортні операції з країнами ЄС: Сільгосппродукція (посібник з правових питань). – К.: Європейська комісія, 2015. – 112 с.</w:t>
      </w:r>
    </w:p>
    <w:p w14:paraId="198044EF" w14:textId="77777777" w:rsidR="00E24668" w:rsidRPr="00003894" w:rsidRDefault="00E24668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10.Новицький В. Є., Плотніков О. В. Динаміка зовнішніх боргових зобов’язань України. - К.: Політ. думка, 2014. - 332 с.</w:t>
      </w:r>
    </w:p>
    <w:p w14:paraId="68E1494E" w14:textId="77777777" w:rsidR="00E24668" w:rsidRPr="00003894" w:rsidRDefault="00E24668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11.Руденко Л.В. Розрахункові та кредитні операції у зовнішньоекономічній діяльності підприємства: Підручник. – К.: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Лібра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2012. – 304 с.</w:t>
      </w:r>
    </w:p>
    <w:p w14:paraId="401D7F83" w14:textId="35F2D407" w:rsidR="00E24668" w:rsidRPr="00003894" w:rsidRDefault="00E24668" w:rsidP="00562D1E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Інформаційні ресурси</w:t>
      </w:r>
    </w:p>
    <w:p w14:paraId="46B19B22" w14:textId="77777777" w:rsidR="00E24668" w:rsidRPr="00003894" w:rsidRDefault="00E24668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Офіційний сайт Верховної Ради України. URL: </w:t>
      </w:r>
      <w:hyperlink r:id="rId8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http://www.rada.gov.ua</w:t>
        </w:r>
      </w:hyperlink>
    </w:p>
    <w:p w14:paraId="26993953" w14:textId="77777777" w:rsidR="00E24668" w:rsidRPr="00003894" w:rsidRDefault="00E24668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Державного комітету статистики України. URL: http://www.ukrstat.gov.ua</w:t>
      </w:r>
    </w:p>
    <w:p w14:paraId="5F38F40D" w14:textId="77777777" w:rsidR="00E24668" w:rsidRPr="00003894" w:rsidRDefault="00E24668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Державної митної служби України. URL: http://</w:t>
      </w:r>
      <w:hyperlink r:id="rId9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www.customs.gov.ua</w:t>
        </w:r>
      </w:hyperlink>
    </w:p>
    <w:p w14:paraId="26F77AD4" w14:textId="77777777" w:rsidR="00E24668" w:rsidRPr="00003894" w:rsidRDefault="00E24668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Офіційний веб-сайт Державної служби експортного контролю України. URL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: http://www.dsecu.gov.ua</w:t>
      </w:r>
    </w:p>
    <w:p w14:paraId="7F2FE443" w14:textId="77777777" w:rsidR="00E24668" w:rsidRPr="00003894" w:rsidRDefault="00E24668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Офіційний сайт Європейського Союзу. URL: http:// </w:t>
      </w:r>
      <w:hyperlink r:id="rId10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www.europa.eu.int</w:t>
        </w:r>
      </w:hyperlink>
    </w:p>
    <w:p w14:paraId="6B54E8F4" w14:textId="77777777" w:rsidR="00E24668" w:rsidRPr="00003894" w:rsidRDefault="00E24668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Національного інституту стратегічних досліджень.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www.niss.gov.ua</w:t>
      </w:r>
    </w:p>
    <w:p w14:paraId="3379DA58" w14:textId="77777777" w:rsidR="00E24668" w:rsidRPr="00003894" w:rsidRDefault="00E24668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Офіційний сайт Світового центру даних з </w:t>
      </w:r>
      <w:proofErr w:type="spellStart"/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>геоінформатики</w:t>
      </w:r>
      <w:proofErr w:type="spellEnd"/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та сталого розвитку. URL: </w:t>
      </w:r>
      <w:hyperlink r:id="rId11" w:history="1">
        <w:r w:rsidRPr="00003894">
          <w:rPr>
            <w:rFonts w:ascii="Times New Roman" w:eastAsia="TimesNewRomanPSMT" w:hAnsi="Times New Roman" w:cs="Times New Roman"/>
            <w:color w:val="0000FF"/>
            <w:sz w:val="24"/>
            <w:szCs w:val="24"/>
            <w:u w:val="single"/>
            <w:lang w:eastAsia="ru-RU"/>
          </w:rPr>
          <w:t>http://wdc.org.ua/uk/sustainabledevelopment/</w:t>
        </w:r>
      </w:hyperlink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>publications.</w:t>
      </w:r>
    </w:p>
    <w:p w14:paraId="64BA25A1" w14:textId="77777777" w:rsidR="00E24668" w:rsidRPr="00003894" w:rsidRDefault="00E24668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Офіційна сторінка статистичної бази ООН.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URL:</w:t>
      </w: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http://www.trademap.org</w:t>
      </w:r>
    </w:p>
    <w:p w14:paraId="54426C27" w14:textId="77777777" w:rsidR="00E24668" w:rsidRPr="00003894" w:rsidRDefault="00E24668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СОТ.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12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www.wto.org</w:t>
        </w:r>
      </w:hyperlink>
    </w:p>
    <w:p w14:paraId="133BE5C5" w14:textId="77777777" w:rsidR="00E24668" w:rsidRPr="00003894" w:rsidRDefault="00E24668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ЮНКТАД.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www.unctad.org</w:t>
      </w:r>
    </w:p>
    <w:p w14:paraId="541A2215" w14:textId="77777777" w:rsidR="004B488A" w:rsidRDefault="004B488A" w:rsidP="00562D1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75C9C27D" w14:textId="0EB86C29" w:rsidR="00395C33" w:rsidRPr="00003894" w:rsidRDefault="003510AD" w:rsidP="00562D1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>Тема 2. Базові поняття міжнародної економіки</w:t>
      </w:r>
    </w:p>
    <w:p w14:paraId="79BE6BA6" w14:textId="77777777" w:rsidR="00395C33" w:rsidRPr="00003894" w:rsidRDefault="00395C33" w:rsidP="00562D1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 xml:space="preserve">Час на самостійну роботу: </w:t>
      </w:r>
      <w:r w:rsidRPr="0057329F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5732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329F">
        <w:rPr>
          <w:rFonts w:ascii="Times New Roman" w:hAnsi="Times New Roman" w:cs="Times New Roman"/>
          <w:sz w:val="24"/>
          <w:szCs w:val="24"/>
        </w:rPr>
        <w:t>а.г</w:t>
      </w:r>
      <w:proofErr w:type="spellEnd"/>
      <w:r w:rsidRPr="0057329F">
        <w:rPr>
          <w:rFonts w:ascii="Times New Roman" w:hAnsi="Times New Roman" w:cs="Times New Roman"/>
          <w:sz w:val="24"/>
          <w:szCs w:val="24"/>
        </w:rPr>
        <w:t>.</w:t>
      </w:r>
    </w:p>
    <w:p w14:paraId="0C6805F5" w14:textId="58372A26" w:rsidR="00395C33" w:rsidRPr="00003894" w:rsidRDefault="00395C33" w:rsidP="00562D1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ході самостійної роботи студент: </w:t>
      </w:r>
    </w:p>
    <w:p w14:paraId="6DA008DC" w14:textId="54F0E6E1" w:rsidR="009E4A5E" w:rsidRPr="007C2D87" w:rsidRDefault="009E4A5E" w:rsidP="009E4A5E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>опрацьовує теоретичний матеріал з теми «</w:t>
      </w:r>
      <w:r w:rsidR="00801C6A" w:rsidRPr="00801C6A">
        <w:rPr>
          <w:rFonts w:ascii="Times New Roman" w:hAnsi="Times New Roman" w:cs="Times New Roman"/>
          <w:sz w:val="24"/>
          <w:szCs w:val="24"/>
        </w:rPr>
        <w:t>Базові поняття міжнародної економіки</w:t>
      </w:r>
      <w:r w:rsidRPr="007C2D87">
        <w:rPr>
          <w:rFonts w:ascii="Times New Roman" w:hAnsi="Times New Roman" w:cs="Times New Roman"/>
          <w:sz w:val="24"/>
          <w:szCs w:val="24"/>
        </w:rPr>
        <w:t xml:space="preserve">»;  </w:t>
      </w:r>
    </w:p>
    <w:p w14:paraId="2F80D7E2" w14:textId="77777777" w:rsidR="009E4A5E" w:rsidRPr="007C2D87" w:rsidRDefault="009E4A5E" w:rsidP="009E4A5E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 xml:space="preserve">закріплює знання теоретичного матеріалу, використовуючи необхідний інструментарій практичним шляхом (розв’язання задач, виконання розрахунково-графічних робіт, виконання контрольних робіт, тестів для самоперевірки, тестів з фізичної підготовленості); </w:t>
      </w:r>
    </w:p>
    <w:p w14:paraId="7CE6CB98" w14:textId="77777777" w:rsidR="009E4A5E" w:rsidRPr="007C2D87" w:rsidRDefault="009E4A5E" w:rsidP="009E4A5E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 xml:space="preserve">застосовує отримані знання і практичні навики для аналізу ситуацій і вироблення правильного рішення (підготовка до групової дискусії, підготовча робота в рамках ділової гри, письмовий аналіз конкретної ситуації, розробка мистецьких проектів, під час участі та організації спортивних заходів тощо); </w:t>
      </w:r>
    </w:p>
    <w:p w14:paraId="3D1D85E6" w14:textId="77777777" w:rsidR="009E4A5E" w:rsidRPr="007C2D87" w:rsidRDefault="009E4A5E" w:rsidP="009E4A5E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>застосовує отримані знання та уміння для формування власної позиції, теорії, моделі (написання наукової доповіді, статті, науково-дослідної роботи)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6742EF" w14:textId="77777777" w:rsidR="00395C33" w:rsidRPr="00003894" w:rsidRDefault="00395C33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Питання для самостійного розгляду:</w:t>
      </w:r>
    </w:p>
    <w:p w14:paraId="2E7FAE1B" w14:textId="4037E07D" w:rsidR="00395C33" w:rsidRPr="00003894" w:rsidRDefault="00395C33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E94873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Суспільний поділ праці: характеристика, види еволюція</w:t>
      </w:r>
    </w:p>
    <w:p w14:paraId="73470F22" w14:textId="00F4249A" w:rsidR="00395C33" w:rsidRPr="00003894" w:rsidRDefault="00395C33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E94873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Характеристика міжнародного поділу праці (МПП), чинники формування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081C7694" w14:textId="33AA5A80" w:rsidR="00395C33" w:rsidRPr="00003894" w:rsidRDefault="00395C33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="00E94873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Види МПП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6FDBC8B" w14:textId="30BEF628" w:rsidR="00395C33" w:rsidRPr="00003894" w:rsidRDefault="00395C33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="00E94873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Тенденції МПП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F3703DB" w14:textId="55DB829D" w:rsidR="00395C33" w:rsidRPr="00003894" w:rsidRDefault="00395C33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34634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E94873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Переваги та виклики міжнародного поділу праці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4C9B967D" w14:textId="48C8FB68" w:rsidR="00395C33" w:rsidRPr="00003894" w:rsidRDefault="00395C33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="00241CD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Характеристика міжнародної спеціалізації як форми прояву МПП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07E92084" w14:textId="6C5105BA" w:rsidR="00395C33" w:rsidRPr="00003894" w:rsidRDefault="00395C33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Основні </w:t>
      </w:r>
      <w:r w:rsidR="00241CD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показники, що характеризують участь країни у МПП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15911909" w14:textId="1731CEC0" w:rsidR="00395C33" w:rsidRPr="00003894" w:rsidRDefault="00395C33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</w:t>
      </w:r>
      <w:r w:rsidR="00241CD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Міжнародна кооперація як прояв </w:t>
      </w:r>
      <w:r w:rsidR="00636E4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участі країни у МПП</w:t>
      </w:r>
      <w:r w:rsidR="00241CD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7A7A20C5" w14:textId="538EF471" w:rsidR="00395C33" w:rsidRPr="00003894" w:rsidRDefault="00395C33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</w:t>
      </w:r>
      <w:r w:rsidR="00636E4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Міжнародний поділ факторів виробництва</w:t>
      </w:r>
    </w:p>
    <w:p w14:paraId="3A480FBE" w14:textId="505100F5" w:rsidR="00395C33" w:rsidRPr="00003894" w:rsidRDefault="00395C33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10. </w:t>
      </w:r>
      <w:r w:rsidR="00BF69A4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Модель часткової рівноваги</w:t>
      </w:r>
    </w:p>
    <w:p w14:paraId="7990AE55" w14:textId="77777777" w:rsidR="00395C33" w:rsidRPr="00003894" w:rsidRDefault="00395C33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Питання для дискусій </w:t>
      </w:r>
    </w:p>
    <w:p w14:paraId="3E7CE991" w14:textId="47B527D6" w:rsidR="00395C33" w:rsidRPr="00003894" w:rsidRDefault="00395C33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У чому </w:t>
      </w:r>
      <w:r w:rsidR="0034634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зміст суспільного поділу праці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59192EB9" w14:textId="1885E050" w:rsidR="00395C33" w:rsidRPr="00003894" w:rsidRDefault="00395C33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Які </w:t>
      </w:r>
      <w:r w:rsidR="0034634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переваги надає участь економіки країни у системі МПП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36226140" w14:textId="124EBF82" w:rsidR="00395C33" w:rsidRPr="00003894" w:rsidRDefault="00395C33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="0034634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Яким чином природно-географічні чинники впливають на місце країни в системі МПП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5FF99942" w14:textId="3D5BB07D" w:rsidR="00395C33" w:rsidRPr="00003894" w:rsidRDefault="00395C33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="0034634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Що входить до соціально-економічних факторів впливу на МПП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05795DFC" w14:textId="7BBBDB8E" w:rsidR="00395C33" w:rsidRPr="00003894" w:rsidRDefault="00395C33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="00241CD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Яким чином військова агресія </w:t>
      </w:r>
      <w:proofErr w:type="spellStart"/>
      <w:r w:rsidR="00241CD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росії</w:t>
      </w:r>
      <w:proofErr w:type="spellEnd"/>
      <w:r w:rsidR="00241CD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проти України вплине на міжнародну спеціалізацію країн світу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1C173A55" w14:textId="13954416" w:rsidR="00395C33" w:rsidRPr="00003894" w:rsidRDefault="00395C33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Як</w:t>
      </w:r>
      <w:r w:rsidR="00BC0A8F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ими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C0A8F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є сучасні тенденції розвитку міжнародного поділу факторів виробництва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422581AE" w14:textId="3A2E063F" w:rsidR="00395C33" w:rsidRPr="00003894" w:rsidRDefault="00395C33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</w:t>
      </w:r>
      <w:r w:rsidR="00BC0A8F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Якими є фактори, що в майбутньому визначатимуть спеціалізацію економіки України в МПП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33ECCFE5" w14:textId="7C310CF6" w:rsidR="00395C33" w:rsidRPr="00003894" w:rsidRDefault="00395C33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</w:t>
      </w:r>
      <w:r w:rsidR="00BC0A8F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Якими є сучасні прояви міжнародної виробничої кооперації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1EF05C4F" w14:textId="77777777" w:rsidR="00395C33" w:rsidRPr="00003894" w:rsidRDefault="00395C33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Теми фіксованих виступів </w:t>
      </w:r>
    </w:p>
    <w:p w14:paraId="2D234007" w14:textId="77777777" w:rsidR="0019141C" w:rsidRPr="00003894" w:rsidRDefault="0019141C" w:rsidP="00562D1E">
      <w:pPr>
        <w:widowControl w:val="0"/>
        <w:numPr>
          <w:ilvl w:val="0"/>
          <w:numId w:val="9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Вплив глобалізаційних процесів на розвиток міжнародного поділу праці.</w:t>
      </w:r>
    </w:p>
    <w:p w14:paraId="3C5C1EF7" w14:textId="77777777" w:rsidR="0019141C" w:rsidRPr="00003894" w:rsidRDefault="0019141C" w:rsidP="00562D1E">
      <w:pPr>
        <w:widowControl w:val="0"/>
        <w:numPr>
          <w:ilvl w:val="0"/>
          <w:numId w:val="9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Зміни у глобальних виробничих ланцюгах під впливом геополітичних факторів.</w:t>
      </w:r>
    </w:p>
    <w:p w14:paraId="351CBC14" w14:textId="77777777" w:rsidR="0019141C" w:rsidRPr="00003894" w:rsidRDefault="0019141C" w:rsidP="00562D1E">
      <w:pPr>
        <w:widowControl w:val="0"/>
        <w:numPr>
          <w:ilvl w:val="0"/>
          <w:numId w:val="9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Розвиток поділу праці в історичній перспективі та його значення для економіки.</w:t>
      </w:r>
    </w:p>
    <w:p w14:paraId="2A6816A5" w14:textId="77777777" w:rsidR="0019141C" w:rsidRPr="00003894" w:rsidRDefault="0019141C" w:rsidP="00562D1E">
      <w:pPr>
        <w:widowControl w:val="0"/>
        <w:numPr>
          <w:ilvl w:val="0"/>
          <w:numId w:val="9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Трансформація міжнародного поділу праці в умовах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цифровізації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 автоматизації.</w:t>
      </w:r>
    </w:p>
    <w:p w14:paraId="7733BF6E" w14:textId="77777777" w:rsidR="00395C33" w:rsidRPr="00003894" w:rsidRDefault="00395C33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Теми рефератів </w:t>
      </w:r>
    </w:p>
    <w:p w14:paraId="0D4EF929" w14:textId="77777777" w:rsidR="00C62435" w:rsidRPr="00003894" w:rsidRDefault="00C62435" w:rsidP="00562D1E">
      <w:pPr>
        <w:widowControl w:val="0"/>
        <w:numPr>
          <w:ilvl w:val="0"/>
          <w:numId w:val="9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Еволюція суспільного поділу праці: сутність, основні форми та історичний розвиток</w:t>
      </w:r>
    </w:p>
    <w:p w14:paraId="29B95C22" w14:textId="77777777" w:rsidR="00C62435" w:rsidRPr="00003894" w:rsidRDefault="00C62435" w:rsidP="00562D1E">
      <w:pPr>
        <w:widowControl w:val="0"/>
        <w:numPr>
          <w:ilvl w:val="0"/>
          <w:numId w:val="9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Міжнародний поділ праці як основа сучасної світової економіки</w:t>
      </w:r>
    </w:p>
    <w:p w14:paraId="47104DB5" w14:textId="77777777" w:rsidR="00C62435" w:rsidRPr="00003894" w:rsidRDefault="00C62435" w:rsidP="00562D1E">
      <w:pPr>
        <w:widowControl w:val="0"/>
        <w:numPr>
          <w:ilvl w:val="0"/>
          <w:numId w:val="9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Чинники, що визначають міжнародний поділ праці: природні, економічні та соціальні аспекти</w:t>
      </w:r>
    </w:p>
    <w:p w14:paraId="5781EBEC" w14:textId="77777777" w:rsidR="00C62435" w:rsidRPr="00003894" w:rsidRDefault="00C62435" w:rsidP="00562D1E">
      <w:pPr>
        <w:widowControl w:val="0"/>
        <w:numPr>
          <w:ilvl w:val="0"/>
          <w:numId w:val="9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 типи міжнародного поділу праці та їхні особливості</w:t>
      </w:r>
    </w:p>
    <w:p w14:paraId="2E44AE67" w14:textId="77777777" w:rsidR="00C62435" w:rsidRPr="00003894" w:rsidRDefault="00C62435" w:rsidP="00562D1E">
      <w:pPr>
        <w:widowControl w:val="0"/>
        <w:numPr>
          <w:ilvl w:val="0"/>
          <w:numId w:val="9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Сучасні тенденції розвитку міжнародного поділу праці у глобальній економіці</w:t>
      </w:r>
    </w:p>
    <w:p w14:paraId="1BE36DF3" w14:textId="77777777" w:rsidR="00C62435" w:rsidRPr="00003894" w:rsidRDefault="00C62435" w:rsidP="00562D1E">
      <w:pPr>
        <w:widowControl w:val="0"/>
        <w:numPr>
          <w:ilvl w:val="0"/>
          <w:numId w:val="9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Міжнародна спеціалізація як ключовий елемент міжнародного поділу праці: переваги та ризики</w:t>
      </w:r>
    </w:p>
    <w:p w14:paraId="7EFDD685" w14:textId="77777777" w:rsidR="00C62435" w:rsidRPr="00003894" w:rsidRDefault="00C62435" w:rsidP="00562D1E">
      <w:pPr>
        <w:widowControl w:val="0"/>
        <w:numPr>
          <w:ilvl w:val="0"/>
          <w:numId w:val="9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 оцінки участі країни у міжнародному поділі праці: основні показники та їх значення</w:t>
      </w:r>
    </w:p>
    <w:p w14:paraId="6B1BA4F3" w14:textId="77777777" w:rsidR="00C62435" w:rsidRPr="00003894" w:rsidRDefault="00C62435" w:rsidP="00562D1E">
      <w:pPr>
        <w:widowControl w:val="0"/>
        <w:numPr>
          <w:ilvl w:val="0"/>
          <w:numId w:val="9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Міжнародна кооперація у виробничій сфері: механізми, перспективи та виклики</w:t>
      </w:r>
    </w:p>
    <w:p w14:paraId="1E93E934" w14:textId="77777777" w:rsidR="00C62435" w:rsidRPr="00003894" w:rsidRDefault="00C62435" w:rsidP="00562D1E">
      <w:pPr>
        <w:widowControl w:val="0"/>
        <w:numPr>
          <w:ilvl w:val="0"/>
          <w:numId w:val="9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Світовий розподіл факторів виробництва: особливості та економічний вплив</w:t>
      </w:r>
    </w:p>
    <w:p w14:paraId="2B662B29" w14:textId="77777777" w:rsidR="00C62435" w:rsidRPr="00003894" w:rsidRDefault="00C62435" w:rsidP="00562D1E">
      <w:pPr>
        <w:widowControl w:val="0"/>
        <w:numPr>
          <w:ilvl w:val="0"/>
          <w:numId w:val="9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часткової рівноваги та її застосування у міжнародних економічних процесах</w:t>
      </w:r>
    </w:p>
    <w:p w14:paraId="09929160" w14:textId="77777777" w:rsidR="00C62435" w:rsidRPr="00003894" w:rsidRDefault="00C62435" w:rsidP="00562D1E">
      <w:pPr>
        <w:widowControl w:val="0"/>
        <w:numPr>
          <w:ilvl w:val="0"/>
          <w:numId w:val="9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Глобалізаційні процеси та їхній вплив на міжнародний поділ праці: можливості та загрози</w:t>
      </w:r>
    </w:p>
    <w:p w14:paraId="56DFBC4E" w14:textId="77777777" w:rsidR="00C62435" w:rsidRPr="00003894" w:rsidRDefault="00C62435" w:rsidP="00562D1E">
      <w:pPr>
        <w:widowControl w:val="0"/>
        <w:numPr>
          <w:ilvl w:val="0"/>
          <w:numId w:val="9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Регіональна специфіка міжнародного поділу праці: порівняльний аналіз країн та континентів</w:t>
      </w:r>
    </w:p>
    <w:p w14:paraId="6047F186" w14:textId="77777777" w:rsidR="00C62435" w:rsidRPr="00003894" w:rsidRDefault="00C62435" w:rsidP="00562D1E">
      <w:pPr>
        <w:widowControl w:val="0"/>
        <w:numPr>
          <w:ilvl w:val="0"/>
          <w:numId w:val="9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Автоматизація та цифрові технології як рушійні сили змін у міжнародному поділі праці</w:t>
      </w:r>
    </w:p>
    <w:p w14:paraId="43097ED1" w14:textId="77777777" w:rsidR="00C62435" w:rsidRPr="00003894" w:rsidRDefault="00C62435" w:rsidP="00562D1E">
      <w:pPr>
        <w:widowControl w:val="0"/>
        <w:numPr>
          <w:ilvl w:val="0"/>
          <w:numId w:val="9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Перерозподіл світових виробничих ланцюгів: причини, наслідки та перспективи</w:t>
      </w:r>
    </w:p>
    <w:p w14:paraId="018F6076" w14:textId="77777777" w:rsidR="004B488A" w:rsidRDefault="004B488A" w:rsidP="001A6B50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2D6D5A" w14:textId="099A5A85" w:rsidR="001A6B50" w:rsidRPr="001A6B50" w:rsidRDefault="001A6B50" w:rsidP="001A6B50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6B50">
        <w:rPr>
          <w:rFonts w:ascii="Times New Roman" w:hAnsi="Times New Roman" w:cs="Times New Roman"/>
          <w:b/>
          <w:sz w:val="24"/>
          <w:szCs w:val="24"/>
        </w:rPr>
        <w:t>Література:</w:t>
      </w:r>
    </w:p>
    <w:p w14:paraId="0271695D" w14:textId="77777777" w:rsidR="00DD182E" w:rsidRPr="00003894" w:rsidRDefault="00DD182E" w:rsidP="00562D1E">
      <w:pPr>
        <w:pStyle w:val="af2"/>
        <w:spacing w:before="0" w:beforeAutospacing="0" w:after="0" w:afterAutospacing="0"/>
        <w:ind w:firstLine="709"/>
        <w:rPr>
          <w:b/>
          <w:bCs/>
          <w:color w:val="000000"/>
          <w:spacing w:val="-6"/>
          <w:kern w:val="24"/>
        </w:rPr>
      </w:pPr>
      <w:r w:rsidRPr="00003894">
        <w:rPr>
          <w:b/>
          <w:bCs/>
          <w:color w:val="000000"/>
          <w:spacing w:val="-6"/>
          <w:kern w:val="24"/>
        </w:rPr>
        <w:t>Основна</w:t>
      </w:r>
    </w:p>
    <w:p w14:paraId="53E3D5AC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Архієреєв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Волоснікова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Н.М., Климова С.О. Міжнародна економіка і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проф.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Архієреєва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 Харків : НТУ «ХПІ», 2019. 234 с.</w:t>
      </w:r>
    </w:p>
    <w:p w14:paraId="66890CDD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Гуткевич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С.О.,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Корінько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М.Д., Сафонов Ю.М.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«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Діса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Плюс», 2021. 428 с.</w:t>
      </w:r>
    </w:p>
    <w:p w14:paraId="32BF61EA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Кібік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О.М., Нестерова К.С.,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Хаймінова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Ю.В.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.-метод.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Одеса : НУ "ОЮА", 2020. 85 с.</w:t>
      </w:r>
    </w:p>
    <w:p w14:paraId="731C0980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Ковбатюк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М.В., Кузьменко О.М.,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Шкляр В.В., Шевчук В.О.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КВІЦ, 2021. 440 с.</w:t>
      </w:r>
    </w:p>
    <w:p w14:paraId="15A555E2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Світова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Фомішиної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 Одеса :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ОЛДІ-ПЛЮС, 2021. 612 с. </w:t>
      </w:r>
    </w:p>
    <w:p w14:paraId="02DC859D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Філіпенко А.С. Міжнародні економічні відносини: історія, теорія, політика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Либідь, 2019. 960 с.</w:t>
      </w:r>
    </w:p>
    <w:p w14:paraId="1FCAD74F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Додаткова</w:t>
      </w:r>
    </w:p>
    <w:p w14:paraId="3BEF8D8C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Козик В.В. Міжнародні економічні відносини: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В.В. Козик, Л.А. Панкова, Н.Б. Даниленко. - 9-те вид., стер. - К. : Знання, 2013. - 469 с.</w:t>
      </w:r>
    </w:p>
    <w:p w14:paraId="701616B0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Міжнародні економічні відносини : підручник / за наук. ред. А. А.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Мазаракі,Т.М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Мельник / Т. М. Мельник, Л.П.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Кудирко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[та ін.]. – К. :Київ.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торг.-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ун-т. - 2018. - 612 с.</w:t>
      </w:r>
    </w:p>
    <w:p w14:paraId="1A714E2F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Козак Ю. Г. Міжнародні економічні відносини : запитання та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вiдповiдi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:навчальний посібник / за ред. Ю. Г. Козака, Т.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Спорека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А. Зайця. – 5-те вид. перероб. та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- Київ : Центр учбової літератури, 2017. - 332 с.</w:t>
      </w:r>
    </w:p>
    <w:p w14:paraId="07D11873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Міжнародні економічні відносини: історія, теорія, політика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А. С. Філіпенко. - Київ : Либідь, 2019. - 960 с.</w:t>
      </w:r>
    </w:p>
    <w:p w14:paraId="7BA3B02B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Міжнародна економіка та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посібник / Т.В.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ін.. – Харків : «Видавництво «Форт», 2015. – 364 с.</w:t>
      </w:r>
    </w:p>
    <w:p w14:paraId="51AA4AE5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Міжнародні економічні відносини : підручник / за ред. А. П. Голікова, О. А.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Довгаль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Х. : ХНУ імені В. Н. Каразіна, 2015. – 464 с.</w:t>
      </w:r>
    </w:p>
    <w:p w14:paraId="0D0814FA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 Патика Н. І.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Н. І. Патика, О. В. Мартинюк, Д. Г. Кучеренко. – К. : «Центр учбової літератури», 2013. – 560 с.</w:t>
      </w:r>
    </w:p>
    <w:p w14:paraId="0A196FE0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Є.І. та ін.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С.О.Якубовського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Ю. О. Ніколаєва. - Одеса : ОНУ, 2015. - 304 с.</w:t>
      </w:r>
    </w:p>
    <w:p w14:paraId="0CE58892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Муді Р.,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Поліводський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Експортно-імпортні операції з країнами ЄС: Сільгосппродукція (посібник з правових питань). – К.: Європейська комісія, 2015. – 112 с.</w:t>
      </w:r>
    </w:p>
    <w:p w14:paraId="5CB4F240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10.Новицький В. Є., Плотніков О. В. Динаміка зовнішніх боргових зобов’язань України. - К.: Політ. думка, 2014. - 332 с.</w:t>
      </w:r>
    </w:p>
    <w:p w14:paraId="24BE5758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11.Руденко Л.В. Розрахункові та кредитні операції у зовнішньоекономічній діяльності підприємства: Підручник. – К.: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Лібра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2012. – 304 с.</w:t>
      </w:r>
    </w:p>
    <w:p w14:paraId="17F25E67" w14:textId="77777777" w:rsidR="00DD182E" w:rsidRPr="00003894" w:rsidRDefault="00DD182E" w:rsidP="00562D1E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Інформаційні ресурси</w:t>
      </w:r>
    </w:p>
    <w:p w14:paraId="481C50E9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Офіційний сайт Верховної Ради України. URL: </w:t>
      </w:r>
      <w:hyperlink r:id="rId13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http://www.rada.gov.ua</w:t>
        </w:r>
      </w:hyperlink>
    </w:p>
    <w:p w14:paraId="0158DD08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Державного комітету статистики України. URL: http://www.ukrstat.gov.ua</w:t>
      </w:r>
    </w:p>
    <w:p w14:paraId="49241BFA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Державної митної служби України. URL: http://</w:t>
      </w:r>
      <w:hyperlink r:id="rId14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www.customs.gov.ua</w:t>
        </w:r>
      </w:hyperlink>
    </w:p>
    <w:p w14:paraId="095215C6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Офіційний веб-сайт Державної служби експортного контролю України. URL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: http://www.dsecu.gov.ua</w:t>
      </w:r>
    </w:p>
    <w:p w14:paraId="2D1A049A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Офіційний сайт Європейського Союзу. URL: http:// </w:t>
      </w:r>
      <w:hyperlink r:id="rId15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www.europa.eu.int</w:t>
        </w:r>
      </w:hyperlink>
    </w:p>
    <w:p w14:paraId="5A2F6036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Національного інституту стратегічних досліджень.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www.niss.gov.ua</w:t>
      </w:r>
    </w:p>
    <w:p w14:paraId="668AD068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Офіційний сайт Світового центру даних з </w:t>
      </w:r>
      <w:proofErr w:type="spellStart"/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>геоінформатики</w:t>
      </w:r>
      <w:proofErr w:type="spellEnd"/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та сталого розвитку. URL: </w:t>
      </w:r>
      <w:hyperlink r:id="rId16" w:history="1">
        <w:r w:rsidRPr="00003894">
          <w:rPr>
            <w:rFonts w:ascii="Times New Roman" w:eastAsia="TimesNewRomanPSMT" w:hAnsi="Times New Roman" w:cs="Times New Roman"/>
            <w:color w:val="0000FF"/>
            <w:sz w:val="24"/>
            <w:szCs w:val="24"/>
            <w:u w:val="single"/>
            <w:lang w:eastAsia="ru-RU"/>
          </w:rPr>
          <w:t>http://wdc.org.ua/uk/sustainabledevelopment/</w:t>
        </w:r>
      </w:hyperlink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>publications.</w:t>
      </w:r>
    </w:p>
    <w:p w14:paraId="766A08FC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Офіційна сторінка статистичної бази ООН.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URL:</w:t>
      </w: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http://www.trademap.org</w:t>
      </w:r>
    </w:p>
    <w:p w14:paraId="5CE79844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СОТ.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17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www.wto.org</w:t>
        </w:r>
      </w:hyperlink>
    </w:p>
    <w:p w14:paraId="3BC9581F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ЮНКТАД.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www.unctad.org</w:t>
      </w:r>
    </w:p>
    <w:p w14:paraId="509DB09B" w14:textId="5E01E5E9" w:rsidR="002E6A14" w:rsidRPr="00003894" w:rsidRDefault="002E6A14" w:rsidP="00562D1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7B38BEF8" w14:textId="4B031732" w:rsidR="002E6A14" w:rsidRPr="00003894" w:rsidRDefault="002E6A14" w:rsidP="00562D1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>Тема 3. Відкрита економіка: значення та показники</w:t>
      </w:r>
    </w:p>
    <w:p w14:paraId="313618EF" w14:textId="095B9922" w:rsidR="003510AD" w:rsidRPr="00003894" w:rsidRDefault="003510AD" w:rsidP="00562D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>Час на самостійну роботу:</w:t>
      </w:r>
      <w:r w:rsidRPr="00003894">
        <w:rPr>
          <w:rFonts w:ascii="Times New Roman" w:hAnsi="Times New Roman" w:cs="Times New Roman"/>
          <w:sz w:val="24"/>
          <w:szCs w:val="24"/>
        </w:rPr>
        <w:t xml:space="preserve"> </w:t>
      </w:r>
      <w:r w:rsidR="00BC6F76" w:rsidRPr="00003894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03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29F">
        <w:rPr>
          <w:rFonts w:ascii="Times New Roman" w:hAnsi="Times New Roman" w:cs="Times New Roman"/>
          <w:sz w:val="24"/>
          <w:szCs w:val="24"/>
        </w:rPr>
        <w:t>а.г</w:t>
      </w:r>
      <w:proofErr w:type="spellEnd"/>
      <w:r w:rsidR="0057329F">
        <w:rPr>
          <w:rFonts w:ascii="Times New Roman" w:hAnsi="Times New Roman" w:cs="Times New Roman"/>
          <w:sz w:val="24"/>
          <w:szCs w:val="24"/>
        </w:rPr>
        <w:t>.</w:t>
      </w:r>
    </w:p>
    <w:p w14:paraId="5BE9C21E" w14:textId="77777777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ході самостійної роботи студент: </w:t>
      </w:r>
    </w:p>
    <w:p w14:paraId="30A68FD0" w14:textId="1CC8FFD0" w:rsidR="009E4A5E" w:rsidRPr="007C2D87" w:rsidRDefault="009E4A5E" w:rsidP="009E4A5E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>опрацьовує теоретичний матеріал з теми «</w:t>
      </w:r>
      <w:r w:rsidR="000049C3" w:rsidRPr="000049C3">
        <w:rPr>
          <w:rFonts w:ascii="Times New Roman" w:hAnsi="Times New Roman" w:cs="Times New Roman"/>
          <w:sz w:val="24"/>
          <w:szCs w:val="24"/>
        </w:rPr>
        <w:t>Відкрита економіка: значення та показники</w:t>
      </w:r>
      <w:r w:rsidRPr="007C2D87">
        <w:rPr>
          <w:rFonts w:ascii="Times New Roman" w:hAnsi="Times New Roman" w:cs="Times New Roman"/>
          <w:sz w:val="24"/>
          <w:szCs w:val="24"/>
        </w:rPr>
        <w:t xml:space="preserve">»;  </w:t>
      </w:r>
    </w:p>
    <w:p w14:paraId="00E7EE71" w14:textId="77777777" w:rsidR="009E4A5E" w:rsidRPr="007C2D87" w:rsidRDefault="009E4A5E" w:rsidP="009E4A5E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 xml:space="preserve">закріплює знання теоретичного матеріалу, використовуючи необхідний інструментарій практичним шляхом (розв’язання задач, виконання розрахунково-графічних робіт, виконання контрольних робіт, тестів для самоперевірки, тестів з фізичної підготовленості); </w:t>
      </w:r>
    </w:p>
    <w:p w14:paraId="5CB30A4A" w14:textId="77777777" w:rsidR="009E4A5E" w:rsidRPr="007C2D87" w:rsidRDefault="009E4A5E" w:rsidP="009E4A5E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 xml:space="preserve">застосовує отримані знання і практичні навики для аналізу ситуацій і вироблення правильного рішення (підготовка до групової дискусії, підготовча робота в рамках ділової гри, письмовий аналіз конкретної ситуації, розробка мистецьких проектів, під час участі та організації спортивних заходів тощо); </w:t>
      </w:r>
    </w:p>
    <w:p w14:paraId="5B9E9D49" w14:textId="77777777" w:rsidR="009E4A5E" w:rsidRPr="007C2D87" w:rsidRDefault="009E4A5E" w:rsidP="009E4A5E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>застосовує отримані знання та уміння для формування власної позиції, теорії, моделі (написання наукової доповіді, статті, науково-дослідної роботи)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77694E" w14:textId="77777777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Питання для самостійного розгляду:</w:t>
      </w:r>
    </w:p>
    <w:p w14:paraId="5B0F9D7E" w14:textId="426138AA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37055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Характеристика та властивості відкритої економ</w:t>
      </w:r>
      <w:r w:rsidR="004B157E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</w:t>
      </w:r>
      <w:r w:rsidR="0037055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37055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Види відкритих економік</w:t>
      </w:r>
    </w:p>
    <w:p w14:paraId="0119C18B" w14:textId="2ED00D8C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Основні </w:t>
      </w:r>
      <w:r w:rsidR="0037055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показники відкритості економік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5422B202" w14:textId="05A75B62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="0082704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Система національних рахунків (СНР), її еволюція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5213DFA0" w14:textId="3760C492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="0082704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 розрахунку показників СНР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5F76EDD1" w14:textId="32ACEC89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="0082704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Індекси цін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708E4BF5" w14:textId="719250F0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="00E14E8E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Платіжний баланс та його структура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1E04D876" w14:textId="28F19BB7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</w:t>
      </w:r>
      <w:r w:rsidR="00E14E8E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Основні статті платіжного балансу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18BCB074" w14:textId="612E3C4C" w:rsidR="00E14E8E" w:rsidRPr="00003894" w:rsidRDefault="00E14E8E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Взаємозв’язок рахунків платіжного балансу.</w:t>
      </w:r>
    </w:p>
    <w:p w14:paraId="44701681" w14:textId="58D90F8E" w:rsidR="004C7821" w:rsidRPr="00003894" w:rsidRDefault="004C7821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Концепції платіжного балансу</w:t>
      </w:r>
    </w:p>
    <w:p w14:paraId="3A30F38C" w14:textId="0BBFDCD2" w:rsidR="004C7821" w:rsidRPr="00003894" w:rsidRDefault="004C7821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Чинники впливу на р</w:t>
      </w:r>
      <w:r w:rsidR="005704E4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вновагу платіжного балансу</w:t>
      </w:r>
    </w:p>
    <w:p w14:paraId="3AF0F46B" w14:textId="77777777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Питання для дискусій </w:t>
      </w:r>
    </w:p>
    <w:p w14:paraId="48DD86A3" w14:textId="5BBB0E2F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У чому </w:t>
      </w:r>
      <w:r w:rsidR="00EA0A15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переваги відкритої економіки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7582E5EA" w14:textId="62A1B0C8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EA0A15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Які виклики постають перед країною з відкритою економікою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39BB45E2" w14:textId="3858FCAC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="00B725F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Міжнародна конкуренція: стимул для розвитку чи загроза національній економіці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6074BCF3" w14:textId="753FB4F0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4. </w:t>
      </w:r>
      <w:r w:rsidR="00B725F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Які можливості надає відкрита економіка для суб’єктів мікрорівня 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7981ABE9" w14:textId="4F2913E8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="00B725F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Охарактеризуйте види відкритої економіки</w:t>
      </w:r>
      <w:r w:rsidR="00757AB3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 їхній вплив на міжнародну економіку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7EAD1096" w14:textId="48FA5F19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="00757AB3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Які показники характеризують рівень відкритості економіки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50624FF0" w14:textId="0CA0713B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</w:t>
      </w:r>
      <w:r w:rsidR="00757AB3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 яких основних показників складається система національних рахунків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66A1975B" w14:textId="4D71F7C8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</w:t>
      </w:r>
      <w:r w:rsidR="00757AB3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Яка структура платіжного балансу за методикою МВФ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603870D9" w14:textId="77777777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Теми фіксованих виступів </w:t>
      </w:r>
    </w:p>
    <w:p w14:paraId="704E1929" w14:textId="56EC186C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A0535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Основні риси відкритої економіки в сучасних умовах.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7F281C0C" w14:textId="2A174D58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A0535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Тенденції розвитку відкритих економік у світі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0C8F6C4" w14:textId="1BB4744A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="00A0535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Система національних рахунків як інструмент управління національною економікою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78AF8129" w14:textId="34C80412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="00A0535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Еволюція розвитку платіжного балансу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7FFAF86D" w14:textId="77777777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Теми рефератів </w:t>
      </w:r>
    </w:p>
    <w:p w14:paraId="1F11E119" w14:textId="77777777" w:rsidR="00EF00AE" w:rsidRPr="00003894" w:rsidRDefault="00EF00AE" w:rsidP="00562D1E">
      <w:pPr>
        <w:pStyle w:val="a9"/>
        <w:widowControl w:val="0"/>
        <w:numPr>
          <w:ilvl w:val="0"/>
          <w:numId w:val="9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Відкрита економіка: основні риси, типологія та особливості функціонування</w:t>
      </w:r>
    </w:p>
    <w:p w14:paraId="0BF54631" w14:textId="77777777" w:rsidR="00EF00AE" w:rsidRPr="00003894" w:rsidRDefault="00EF00AE" w:rsidP="00562D1E">
      <w:pPr>
        <w:pStyle w:val="a9"/>
        <w:widowControl w:val="0"/>
        <w:numPr>
          <w:ilvl w:val="0"/>
          <w:numId w:val="9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Плюси та мінуси відкритої економіки в умовах глобалізації</w:t>
      </w:r>
    </w:p>
    <w:p w14:paraId="5B926B90" w14:textId="77777777" w:rsidR="00EF00AE" w:rsidRPr="00003894" w:rsidRDefault="00EF00AE" w:rsidP="00562D1E">
      <w:pPr>
        <w:pStyle w:val="a9"/>
        <w:widowControl w:val="0"/>
        <w:numPr>
          <w:ilvl w:val="0"/>
          <w:numId w:val="9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Показники відкритості економіки: методи оцінки та їх значущість</w:t>
      </w:r>
    </w:p>
    <w:p w14:paraId="1B356222" w14:textId="77777777" w:rsidR="00EF00AE" w:rsidRPr="00003894" w:rsidRDefault="00EF00AE" w:rsidP="00562D1E">
      <w:pPr>
        <w:pStyle w:val="a9"/>
        <w:widowControl w:val="0"/>
        <w:numPr>
          <w:ilvl w:val="0"/>
          <w:numId w:val="9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Система національних рахунків (СНР): генезис, розвиток та сучасний стан</w:t>
      </w:r>
    </w:p>
    <w:p w14:paraId="6A027EA0" w14:textId="77777777" w:rsidR="00EF00AE" w:rsidRPr="00003894" w:rsidRDefault="00EF00AE" w:rsidP="00562D1E">
      <w:pPr>
        <w:pStyle w:val="a9"/>
        <w:widowControl w:val="0"/>
        <w:numPr>
          <w:ilvl w:val="0"/>
          <w:numId w:val="9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Основні підходи до розрахунку ВВП у межах СНР: переваги та обмеження</w:t>
      </w:r>
    </w:p>
    <w:p w14:paraId="7CC0BCE1" w14:textId="77777777" w:rsidR="00EF00AE" w:rsidRPr="00003894" w:rsidRDefault="00EF00AE" w:rsidP="00562D1E">
      <w:pPr>
        <w:pStyle w:val="a9"/>
        <w:widowControl w:val="0"/>
        <w:numPr>
          <w:ilvl w:val="0"/>
          <w:numId w:val="9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Цінові індекси: методологія обчислення та їх роль в економіці</w:t>
      </w:r>
    </w:p>
    <w:p w14:paraId="091AEE24" w14:textId="77777777" w:rsidR="00EF00AE" w:rsidRPr="00003894" w:rsidRDefault="00EF00AE" w:rsidP="00562D1E">
      <w:pPr>
        <w:pStyle w:val="a9"/>
        <w:widowControl w:val="0"/>
        <w:numPr>
          <w:ilvl w:val="0"/>
          <w:numId w:val="9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Платіжний баланс як показник фінансової стабільності країни</w:t>
      </w:r>
    </w:p>
    <w:p w14:paraId="692E8BDB" w14:textId="77777777" w:rsidR="00EF00AE" w:rsidRPr="00003894" w:rsidRDefault="00EF00AE" w:rsidP="00562D1E">
      <w:pPr>
        <w:pStyle w:val="a9"/>
        <w:widowControl w:val="0"/>
        <w:numPr>
          <w:ilvl w:val="0"/>
          <w:numId w:val="9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Ключові складові платіжного балансу та їх вплив на економічну політику</w:t>
      </w:r>
    </w:p>
    <w:p w14:paraId="39B833EA" w14:textId="77777777" w:rsidR="00EF00AE" w:rsidRPr="00003894" w:rsidRDefault="00EF00AE" w:rsidP="00562D1E">
      <w:pPr>
        <w:pStyle w:val="a9"/>
        <w:widowControl w:val="0"/>
        <w:numPr>
          <w:ilvl w:val="0"/>
          <w:numId w:val="9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Взаємозалежність різних рахунків платіжного балансу та макроекономічна рівновага</w:t>
      </w:r>
    </w:p>
    <w:p w14:paraId="6AAC6C4D" w14:textId="77777777" w:rsidR="00EF00AE" w:rsidRPr="00003894" w:rsidRDefault="00EF00AE" w:rsidP="00562D1E">
      <w:pPr>
        <w:pStyle w:val="a9"/>
        <w:widowControl w:val="0"/>
        <w:numPr>
          <w:ilvl w:val="0"/>
          <w:numId w:val="9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Основні концепції платіжного балансу: класичні та сучасні підходи</w:t>
      </w:r>
    </w:p>
    <w:p w14:paraId="73C3AD12" w14:textId="77777777" w:rsidR="00EF00AE" w:rsidRPr="00003894" w:rsidRDefault="00EF00AE" w:rsidP="00562D1E">
      <w:pPr>
        <w:pStyle w:val="a9"/>
        <w:widowControl w:val="0"/>
        <w:numPr>
          <w:ilvl w:val="0"/>
          <w:numId w:val="9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Чинники, що визначають стан платіжного балансу держави</w:t>
      </w:r>
    </w:p>
    <w:p w14:paraId="34D38958" w14:textId="77777777" w:rsidR="00EF00AE" w:rsidRPr="00003894" w:rsidRDefault="00EF00AE" w:rsidP="00562D1E">
      <w:pPr>
        <w:pStyle w:val="a9"/>
        <w:widowControl w:val="0"/>
        <w:numPr>
          <w:ilvl w:val="0"/>
          <w:numId w:val="9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Валютна політика як інструмент регулювання платіжного балансу</w:t>
      </w:r>
    </w:p>
    <w:p w14:paraId="3248CDE9" w14:textId="77777777" w:rsidR="00EF00AE" w:rsidRPr="00003894" w:rsidRDefault="00EF00AE" w:rsidP="00562D1E">
      <w:pPr>
        <w:pStyle w:val="a9"/>
        <w:widowControl w:val="0"/>
        <w:numPr>
          <w:ilvl w:val="0"/>
          <w:numId w:val="9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Причини дефіциту та профіциту платіжного балансу та їх наслідки для економіки</w:t>
      </w:r>
    </w:p>
    <w:p w14:paraId="2E102E6D" w14:textId="77777777" w:rsidR="00EF00AE" w:rsidRPr="00003894" w:rsidRDefault="00EF00AE" w:rsidP="00562D1E">
      <w:pPr>
        <w:pStyle w:val="a9"/>
        <w:widowControl w:val="0"/>
        <w:numPr>
          <w:ilvl w:val="0"/>
          <w:numId w:val="9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Глобалізація та відкритість економіки: виклики, ризики та перспективи розвитку</w:t>
      </w:r>
    </w:p>
    <w:p w14:paraId="79DA0DFC" w14:textId="77777777" w:rsidR="000412A0" w:rsidRDefault="000412A0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81644F" w14:textId="2AC8F133" w:rsidR="00BC6F76" w:rsidRPr="00003894" w:rsidRDefault="00BC6F7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894">
        <w:rPr>
          <w:rFonts w:ascii="Times New Roman" w:hAnsi="Times New Roman" w:cs="Times New Roman"/>
          <w:b/>
          <w:sz w:val="24"/>
          <w:szCs w:val="24"/>
        </w:rPr>
        <w:t>Література:</w:t>
      </w:r>
    </w:p>
    <w:p w14:paraId="36467AEC" w14:textId="77777777" w:rsidR="00DD182E" w:rsidRPr="00003894" w:rsidRDefault="00DD182E" w:rsidP="00562D1E">
      <w:pPr>
        <w:pStyle w:val="af2"/>
        <w:spacing w:before="0" w:beforeAutospacing="0" w:after="0" w:afterAutospacing="0"/>
        <w:ind w:firstLine="709"/>
        <w:rPr>
          <w:b/>
          <w:bCs/>
          <w:color w:val="000000"/>
          <w:spacing w:val="-6"/>
          <w:kern w:val="24"/>
        </w:rPr>
      </w:pPr>
      <w:r w:rsidRPr="00003894">
        <w:rPr>
          <w:b/>
          <w:bCs/>
          <w:color w:val="000000"/>
          <w:spacing w:val="-6"/>
          <w:kern w:val="24"/>
        </w:rPr>
        <w:t>Основна</w:t>
      </w:r>
    </w:p>
    <w:p w14:paraId="48E68B85" w14:textId="77777777" w:rsidR="00DD182E" w:rsidRPr="0070491E" w:rsidRDefault="00DD182E" w:rsidP="00562D1E">
      <w:pPr>
        <w:pStyle w:val="a9"/>
        <w:numPr>
          <w:ilvl w:val="0"/>
          <w:numId w:val="15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Архієреєв</w:t>
      </w:r>
      <w:proofErr w:type="spellEnd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С.І., </w:t>
      </w:r>
      <w:proofErr w:type="spellStart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Волоснікова</w:t>
      </w:r>
      <w:proofErr w:type="spellEnd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Н.М., Климова С.О. Міжнародна економіка і міжнародні економічні відносини : </w:t>
      </w:r>
      <w:proofErr w:type="spellStart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проф. </w:t>
      </w:r>
      <w:proofErr w:type="spellStart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Архієреєва</w:t>
      </w:r>
      <w:proofErr w:type="spellEnd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 Харків : НТУ «ХПІ», 2019. 234 с.</w:t>
      </w:r>
    </w:p>
    <w:p w14:paraId="4F835AB6" w14:textId="77777777" w:rsidR="00DD182E" w:rsidRPr="0070491E" w:rsidRDefault="00DD182E" w:rsidP="00562D1E">
      <w:pPr>
        <w:pStyle w:val="a9"/>
        <w:numPr>
          <w:ilvl w:val="0"/>
          <w:numId w:val="15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Гуткевич</w:t>
      </w:r>
      <w:proofErr w:type="spellEnd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С.О., </w:t>
      </w:r>
      <w:proofErr w:type="spellStart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Корінько</w:t>
      </w:r>
      <w:proofErr w:type="spellEnd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М.Д., Сафонов Ю.М. Міжнародна економіка : </w:t>
      </w:r>
      <w:proofErr w:type="spellStart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«</w:t>
      </w:r>
      <w:proofErr w:type="spellStart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Діса</w:t>
      </w:r>
      <w:proofErr w:type="spellEnd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Плюс», 2021. 428 с.</w:t>
      </w:r>
    </w:p>
    <w:p w14:paraId="7D3BD972" w14:textId="77777777" w:rsidR="00DD182E" w:rsidRPr="0070491E" w:rsidRDefault="00DD182E" w:rsidP="00562D1E">
      <w:pPr>
        <w:pStyle w:val="a9"/>
        <w:numPr>
          <w:ilvl w:val="0"/>
          <w:numId w:val="15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Кібік</w:t>
      </w:r>
      <w:proofErr w:type="spellEnd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О.М., Нестерова К.С., </w:t>
      </w:r>
      <w:proofErr w:type="spellStart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Хаймінова</w:t>
      </w:r>
      <w:proofErr w:type="spellEnd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Ю.В. Міжнародна економіка : </w:t>
      </w:r>
      <w:proofErr w:type="spellStart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.-метод. </w:t>
      </w:r>
      <w:proofErr w:type="spellStart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Одеса : НУ "ОЮА", 2020. 85 с.</w:t>
      </w:r>
    </w:p>
    <w:p w14:paraId="7C11E8BD" w14:textId="77777777" w:rsidR="00DD182E" w:rsidRPr="0070491E" w:rsidRDefault="00DD182E" w:rsidP="00562D1E">
      <w:pPr>
        <w:pStyle w:val="a9"/>
        <w:numPr>
          <w:ilvl w:val="0"/>
          <w:numId w:val="15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Ковбатюк</w:t>
      </w:r>
      <w:proofErr w:type="spellEnd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М.В., Кузьменко О.М., </w:t>
      </w:r>
      <w:proofErr w:type="spellStart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Майкова</w:t>
      </w:r>
      <w:proofErr w:type="spellEnd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Шкляр В.В., Шевчук В.О. Міжнародна економіка : </w:t>
      </w:r>
      <w:proofErr w:type="spellStart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КВІЦ, 2021. 440 с.</w:t>
      </w:r>
    </w:p>
    <w:p w14:paraId="561AA474" w14:textId="77777777" w:rsidR="00DD182E" w:rsidRPr="0070491E" w:rsidRDefault="00DD182E" w:rsidP="00562D1E">
      <w:pPr>
        <w:pStyle w:val="a9"/>
        <w:numPr>
          <w:ilvl w:val="0"/>
          <w:numId w:val="15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Світова економіка : </w:t>
      </w:r>
      <w:proofErr w:type="spellStart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</w:t>
      </w:r>
      <w:proofErr w:type="spellStart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Фомішиної</w:t>
      </w:r>
      <w:proofErr w:type="spellEnd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 Одеса :</w:t>
      </w:r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ОЛДІ-ПЛЮС, 2021. 612 с. </w:t>
      </w:r>
    </w:p>
    <w:p w14:paraId="5723D17A" w14:textId="77777777" w:rsidR="00DD182E" w:rsidRPr="0070491E" w:rsidRDefault="00DD182E" w:rsidP="00562D1E">
      <w:pPr>
        <w:pStyle w:val="a9"/>
        <w:numPr>
          <w:ilvl w:val="0"/>
          <w:numId w:val="15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Філіпенко А.С. Міжнародні економічні відносини: історія, теорія, політика : </w:t>
      </w:r>
      <w:proofErr w:type="spellStart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70491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Либідь, 2019. 960 с.</w:t>
      </w:r>
    </w:p>
    <w:p w14:paraId="62446DC2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Додаткова</w:t>
      </w:r>
    </w:p>
    <w:p w14:paraId="36AFEAFF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Козик В.В. Міжнародні економічні відносини: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В.В. Козик, Л.А. Панкова, Н.Б. Даниленко. - 9-те вид., стер. - К. : Знання, 2013. - 469 с.</w:t>
      </w:r>
    </w:p>
    <w:p w14:paraId="15D70E95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Міжнародні економічні відносини : підручник / за наук. ред. А. А.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Мазаракі,Т.М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Мельник / Т. М. Мельник, Л.П.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Кудирко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[та ін.]. – К. :Київ.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торг.-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ун-т. - 2018. - 612 с.</w:t>
      </w:r>
    </w:p>
    <w:p w14:paraId="76572AB7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Козак Ю. Г. Міжнародні економічні відносини : запитання та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вiдповiдi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:навчальний посібник / за ред. Ю. Г. Козака, Т.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Спорека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А. Зайця. – 5-те вид. перероб. та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- Київ : Центр учбової літератури, 2017. - 332 с.</w:t>
      </w:r>
    </w:p>
    <w:p w14:paraId="090E9E5A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Міжнародні економічні відносини: історія, теорія, політика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А. С. Філіпенко. - Київ : Либідь, 2019. - 960 с.</w:t>
      </w:r>
    </w:p>
    <w:p w14:paraId="10DD9D84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Міжнародна економіка та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посібник / Т.В.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ін.. – Харків : «Видавництво «Форт», 2015. – 364 с.</w:t>
      </w:r>
    </w:p>
    <w:p w14:paraId="20F09AFC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Міжнародні економічні відносини : підручник / за ред. А. П. Голікова, О. А.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Довгаль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Х. : ХНУ імені В. Н. Каразіна, 2015. – 464 с.</w:t>
      </w:r>
    </w:p>
    <w:p w14:paraId="49767AB5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Патика Н. І.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Н. І. Патика, О. В. Мартинюк, Д. Г. Кучеренко. – К. : «Центр учбової літератури», 2013. – 560 с.</w:t>
      </w:r>
    </w:p>
    <w:p w14:paraId="614E3E54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Є.І. та ін.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С.О.Якубовського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Ю. О. Ніколаєва. - Одеса : ОНУ, 2015. - 304 с.</w:t>
      </w:r>
    </w:p>
    <w:p w14:paraId="11BA0EC9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Муді Р.,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Поліводський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Експортно-імпортні операції з країнами ЄС: Сільгосппродукція (посібник з правових питань). – К.: Європейська комісія, 2015. – 112 с.</w:t>
      </w:r>
    </w:p>
    <w:p w14:paraId="29D5E892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10.Новицький В. Є., Плотніков О. В. Динаміка зовнішніх боргових зобов’язань України. - К.: Політ. думка, 2014. - 332 с.</w:t>
      </w:r>
    </w:p>
    <w:p w14:paraId="0E4801AF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11.Руденко Л.В. Розрахункові та кредитні операції у зовнішньоекономічній діяльності підприємства: Підручник. – К.: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Лібра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2012. – 304 с.</w:t>
      </w:r>
    </w:p>
    <w:p w14:paraId="5CF74E48" w14:textId="77777777" w:rsidR="00DD182E" w:rsidRPr="00003894" w:rsidRDefault="00DD182E" w:rsidP="00562D1E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Інформаційні ресурси</w:t>
      </w:r>
    </w:p>
    <w:p w14:paraId="16830ED4" w14:textId="77777777" w:rsidR="00DD182E" w:rsidRPr="00003894" w:rsidRDefault="00DD182E" w:rsidP="00562D1E">
      <w:pPr>
        <w:numPr>
          <w:ilvl w:val="0"/>
          <w:numId w:val="160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Офіційний сайт Верховної Ради України. URL: </w:t>
      </w:r>
      <w:hyperlink r:id="rId18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http://www.rada.gov.ua</w:t>
        </w:r>
      </w:hyperlink>
    </w:p>
    <w:p w14:paraId="3CDC995B" w14:textId="77777777" w:rsidR="00DD182E" w:rsidRPr="00003894" w:rsidRDefault="00DD182E" w:rsidP="00562D1E">
      <w:pPr>
        <w:numPr>
          <w:ilvl w:val="0"/>
          <w:numId w:val="160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Державного комітету статистики України. URL: http://www.ukrstat.gov.ua</w:t>
      </w:r>
    </w:p>
    <w:p w14:paraId="75F416B1" w14:textId="77777777" w:rsidR="00DD182E" w:rsidRPr="00003894" w:rsidRDefault="00DD182E" w:rsidP="00562D1E">
      <w:pPr>
        <w:numPr>
          <w:ilvl w:val="0"/>
          <w:numId w:val="16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Державної митної служби України. URL: http://</w:t>
      </w:r>
      <w:hyperlink r:id="rId19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www.customs.gov.ua</w:t>
        </w:r>
      </w:hyperlink>
    </w:p>
    <w:p w14:paraId="30176DF3" w14:textId="77777777" w:rsidR="00DD182E" w:rsidRPr="00003894" w:rsidRDefault="00DD182E" w:rsidP="00562D1E">
      <w:pPr>
        <w:numPr>
          <w:ilvl w:val="0"/>
          <w:numId w:val="16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Офіційний веб-сайт Державної служби експортного контролю України. URL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: http://www.dsecu.gov.ua</w:t>
      </w:r>
    </w:p>
    <w:p w14:paraId="0DE1E19E" w14:textId="77777777" w:rsidR="00DD182E" w:rsidRPr="00003894" w:rsidRDefault="00DD182E" w:rsidP="00562D1E">
      <w:pPr>
        <w:numPr>
          <w:ilvl w:val="0"/>
          <w:numId w:val="16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Офіційний сайт Європейського Союзу. URL: http:// </w:t>
      </w:r>
      <w:hyperlink r:id="rId20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www.europa.eu.int</w:t>
        </w:r>
      </w:hyperlink>
    </w:p>
    <w:p w14:paraId="2D9911D0" w14:textId="77777777" w:rsidR="00DD182E" w:rsidRPr="00003894" w:rsidRDefault="00DD182E" w:rsidP="00562D1E">
      <w:pPr>
        <w:numPr>
          <w:ilvl w:val="0"/>
          <w:numId w:val="160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Національного інституту стратегічних досліджень.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www.niss.gov.ua</w:t>
      </w:r>
    </w:p>
    <w:p w14:paraId="644D20DE" w14:textId="77777777" w:rsidR="00DD182E" w:rsidRPr="00003894" w:rsidRDefault="00DD182E" w:rsidP="00562D1E">
      <w:pPr>
        <w:numPr>
          <w:ilvl w:val="0"/>
          <w:numId w:val="160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Офіційний сайт Світового центру даних з </w:t>
      </w:r>
      <w:proofErr w:type="spellStart"/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>геоінформатики</w:t>
      </w:r>
      <w:proofErr w:type="spellEnd"/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та сталого розвитку. URL: </w:t>
      </w:r>
      <w:hyperlink r:id="rId21" w:history="1">
        <w:r w:rsidRPr="00003894">
          <w:rPr>
            <w:rFonts w:ascii="Times New Roman" w:eastAsia="TimesNewRomanPSMT" w:hAnsi="Times New Roman" w:cs="Times New Roman"/>
            <w:color w:val="0000FF"/>
            <w:sz w:val="24"/>
            <w:szCs w:val="24"/>
            <w:u w:val="single"/>
            <w:lang w:eastAsia="ru-RU"/>
          </w:rPr>
          <w:t>http://wdc.org.ua/uk/sustainabledevelopment/</w:t>
        </w:r>
      </w:hyperlink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>publications.</w:t>
      </w:r>
    </w:p>
    <w:p w14:paraId="7DF2C959" w14:textId="77777777" w:rsidR="00DD182E" w:rsidRPr="00003894" w:rsidRDefault="00DD182E" w:rsidP="00562D1E">
      <w:pPr>
        <w:numPr>
          <w:ilvl w:val="0"/>
          <w:numId w:val="160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Офіційна сторінка статистичної бази ООН.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URL:</w:t>
      </w: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http://www.trademap.org</w:t>
      </w:r>
    </w:p>
    <w:p w14:paraId="66236054" w14:textId="77777777" w:rsidR="00DD182E" w:rsidRPr="00003894" w:rsidRDefault="00DD182E" w:rsidP="00562D1E">
      <w:pPr>
        <w:numPr>
          <w:ilvl w:val="0"/>
          <w:numId w:val="160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СОТ.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22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www.wto.org</w:t>
        </w:r>
      </w:hyperlink>
    </w:p>
    <w:p w14:paraId="7633603D" w14:textId="77777777" w:rsidR="00DD182E" w:rsidRPr="00003894" w:rsidRDefault="00DD182E" w:rsidP="00562D1E">
      <w:pPr>
        <w:numPr>
          <w:ilvl w:val="0"/>
          <w:numId w:val="160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ЮНКТАД.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www.unctad.org</w:t>
      </w:r>
    </w:p>
    <w:p w14:paraId="29D61EFB" w14:textId="77777777" w:rsidR="00287C65" w:rsidRPr="00003894" w:rsidRDefault="00287C65" w:rsidP="00562D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66F565B" w14:textId="640633AE" w:rsidR="00287C65" w:rsidRPr="00003894" w:rsidRDefault="00287C65" w:rsidP="00562D1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 xml:space="preserve">Тема 4. Теорії міжнародної торгівлі </w:t>
      </w:r>
    </w:p>
    <w:p w14:paraId="4850AC5D" w14:textId="7AC677E8" w:rsidR="00287C65" w:rsidRPr="00003894" w:rsidRDefault="00287C65" w:rsidP="00562D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>Час на самостійну роботу:</w:t>
      </w:r>
      <w:r w:rsidRPr="00003894">
        <w:rPr>
          <w:rFonts w:ascii="Times New Roman" w:hAnsi="Times New Roman" w:cs="Times New Roman"/>
          <w:sz w:val="24"/>
          <w:szCs w:val="24"/>
        </w:rPr>
        <w:t xml:space="preserve"> </w:t>
      </w:r>
      <w:r w:rsidR="000F7E47" w:rsidRPr="00003894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Pr="00003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29F">
        <w:rPr>
          <w:rFonts w:ascii="Times New Roman" w:hAnsi="Times New Roman" w:cs="Times New Roman"/>
          <w:sz w:val="24"/>
          <w:szCs w:val="24"/>
        </w:rPr>
        <w:t>а.г</w:t>
      </w:r>
      <w:proofErr w:type="spellEnd"/>
      <w:r w:rsidR="0057329F">
        <w:rPr>
          <w:rFonts w:ascii="Times New Roman" w:hAnsi="Times New Roman" w:cs="Times New Roman"/>
          <w:sz w:val="24"/>
          <w:szCs w:val="24"/>
        </w:rPr>
        <w:t>.</w:t>
      </w:r>
    </w:p>
    <w:p w14:paraId="59F13451" w14:textId="77777777" w:rsidR="00287C65" w:rsidRPr="00003894" w:rsidRDefault="00287C65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ході самостійної роботи студент: </w:t>
      </w:r>
    </w:p>
    <w:p w14:paraId="6F04EE1B" w14:textId="4ECCAC87" w:rsidR="009E4A5E" w:rsidRPr="007C2D87" w:rsidRDefault="009E4A5E" w:rsidP="009E4A5E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>опрацьовує теоретичний матеріал з теми «Предмет і структура курсу «</w:t>
      </w:r>
      <w:r w:rsidR="000049C3" w:rsidRPr="000049C3">
        <w:rPr>
          <w:rFonts w:ascii="Times New Roman" w:hAnsi="Times New Roman" w:cs="Times New Roman"/>
          <w:sz w:val="24"/>
          <w:szCs w:val="24"/>
        </w:rPr>
        <w:t>Теорії міжнародної торгівлі</w:t>
      </w:r>
      <w:r w:rsidRPr="007C2D87">
        <w:rPr>
          <w:rFonts w:ascii="Times New Roman" w:hAnsi="Times New Roman" w:cs="Times New Roman"/>
          <w:sz w:val="24"/>
          <w:szCs w:val="24"/>
        </w:rPr>
        <w:t xml:space="preserve">»;  </w:t>
      </w:r>
    </w:p>
    <w:p w14:paraId="2B2F73ED" w14:textId="77777777" w:rsidR="009E4A5E" w:rsidRPr="007C2D87" w:rsidRDefault="009E4A5E" w:rsidP="009E4A5E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 xml:space="preserve">закріплює знання теоретичного матеріалу, використовуючи необхідний інструментарій практичним шляхом (розв’язання задач, виконання розрахунково-графічних робіт, виконання контрольних робіт, тестів для самоперевірки, тестів з фізичної підготовленості); </w:t>
      </w:r>
    </w:p>
    <w:p w14:paraId="567F1726" w14:textId="77777777" w:rsidR="009E4A5E" w:rsidRPr="007C2D87" w:rsidRDefault="009E4A5E" w:rsidP="009E4A5E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 xml:space="preserve">застосовує отримані знання і практичні навики для аналізу ситуацій і вироблення правильного рішення (підготовка до групової дискусії, підготовча робота в рамках ділової гри, письмовий аналіз конкретної ситуації, розробка мистецьких проектів, під час участі та організації спортивних заходів тощо); </w:t>
      </w:r>
    </w:p>
    <w:p w14:paraId="64A7F4A7" w14:textId="77777777" w:rsidR="009E4A5E" w:rsidRPr="007C2D87" w:rsidRDefault="009E4A5E" w:rsidP="009E4A5E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>застосовує отримані знання та уміння для формування власної позиції, теорії, моделі (написання наукової доповіді, статті, науково-дослідної роботи)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548ABD" w14:textId="77777777" w:rsidR="00287C65" w:rsidRPr="00003894" w:rsidRDefault="00287C65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Питання для самостійного розгляду:</w:t>
      </w:r>
    </w:p>
    <w:p w14:paraId="3381482D" w14:textId="7F8AA706" w:rsidR="00E57A7A" w:rsidRPr="00003894" w:rsidRDefault="00E57A7A" w:rsidP="00562D1E">
      <w:pPr>
        <w:pStyle w:val="a9"/>
        <w:widowControl w:val="0"/>
        <w:numPr>
          <w:ilvl w:val="0"/>
          <w:numId w:val="9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Меркантилізм</w:t>
      </w:r>
    </w:p>
    <w:p w14:paraId="01BAA79D" w14:textId="77777777" w:rsidR="00E57A7A" w:rsidRPr="00003894" w:rsidRDefault="00E57A7A" w:rsidP="00562D1E">
      <w:pPr>
        <w:pStyle w:val="a9"/>
        <w:widowControl w:val="0"/>
        <w:numPr>
          <w:ilvl w:val="0"/>
          <w:numId w:val="9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Модель "ціни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- золото - потоки" Д.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Х'юма</w:t>
      </w:r>
      <w:proofErr w:type="spellEnd"/>
    </w:p>
    <w:p w14:paraId="70BCED87" w14:textId="77777777" w:rsidR="00E57A7A" w:rsidRPr="00003894" w:rsidRDefault="00E57A7A" w:rsidP="00562D1E">
      <w:pPr>
        <w:pStyle w:val="a9"/>
        <w:widowControl w:val="0"/>
        <w:numPr>
          <w:ilvl w:val="0"/>
          <w:numId w:val="9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Теорія абсолютних переваг</w:t>
      </w:r>
    </w:p>
    <w:p w14:paraId="1AF1366E" w14:textId="77777777" w:rsidR="00E57A7A" w:rsidRPr="00003894" w:rsidRDefault="00E57A7A" w:rsidP="00562D1E">
      <w:pPr>
        <w:pStyle w:val="a9"/>
        <w:widowControl w:val="0"/>
        <w:numPr>
          <w:ilvl w:val="0"/>
          <w:numId w:val="9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Теорія порівняльних переваг</w:t>
      </w:r>
    </w:p>
    <w:p w14:paraId="32C1D109" w14:textId="77777777" w:rsidR="00E57A7A" w:rsidRPr="00003894" w:rsidRDefault="00E57A7A" w:rsidP="00562D1E">
      <w:pPr>
        <w:pStyle w:val="a9"/>
        <w:widowControl w:val="0"/>
        <w:numPr>
          <w:ilvl w:val="0"/>
          <w:numId w:val="9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Теорія співвідношення факторів виробництва (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Хекшера-Оліна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). Теорема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Хекшера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Оліна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Самуельсона</w:t>
      </w:r>
      <w:proofErr w:type="spellEnd"/>
    </w:p>
    <w:p w14:paraId="507D0D27" w14:textId="77777777" w:rsidR="00E57A7A" w:rsidRPr="00003894" w:rsidRDefault="00E57A7A" w:rsidP="00562D1E">
      <w:pPr>
        <w:pStyle w:val="a9"/>
        <w:widowControl w:val="0"/>
        <w:numPr>
          <w:ilvl w:val="0"/>
          <w:numId w:val="9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Парадокс Леонтьєва</w:t>
      </w:r>
    </w:p>
    <w:p w14:paraId="42E7A7A3" w14:textId="77777777" w:rsidR="00E57A7A" w:rsidRPr="00003894" w:rsidRDefault="00E57A7A" w:rsidP="00562D1E">
      <w:pPr>
        <w:pStyle w:val="a9"/>
        <w:widowControl w:val="0"/>
        <w:numPr>
          <w:ilvl w:val="0"/>
          <w:numId w:val="9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Теорія життєвого циклу продукту Раймонда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Вернона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C17022A" w14:textId="159233FE" w:rsidR="00E57A7A" w:rsidRPr="00003894" w:rsidRDefault="00E57A7A" w:rsidP="00562D1E">
      <w:pPr>
        <w:pStyle w:val="a9"/>
        <w:widowControl w:val="0"/>
        <w:numPr>
          <w:ilvl w:val="0"/>
          <w:numId w:val="9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Теорія економії на масштабах виробництва (зростаючої віддачі)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Мюррея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Кемпа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29BAD8F4" w14:textId="612E8A6B" w:rsidR="00E57A7A" w:rsidRPr="00003894" w:rsidRDefault="00E57A7A" w:rsidP="00562D1E">
      <w:pPr>
        <w:pStyle w:val="a9"/>
        <w:widowControl w:val="0"/>
        <w:numPr>
          <w:ilvl w:val="0"/>
          <w:numId w:val="9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Теорія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інтерналізації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Рональда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Коуза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Пітера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Баклі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Джона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Даннінга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 ін.</w:t>
      </w:r>
    </w:p>
    <w:p w14:paraId="0021DE5D" w14:textId="1FB808BA" w:rsidR="00E57A7A" w:rsidRPr="00003894" w:rsidRDefault="00E57A7A" w:rsidP="00562D1E">
      <w:pPr>
        <w:pStyle w:val="a9"/>
        <w:widowControl w:val="0"/>
        <w:numPr>
          <w:ilvl w:val="0"/>
          <w:numId w:val="9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Теорія конкурентних переваг Майкла Портера.</w:t>
      </w:r>
    </w:p>
    <w:p w14:paraId="382F9022" w14:textId="686E6490" w:rsidR="00287C65" w:rsidRPr="00003894" w:rsidRDefault="00287C65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lastRenderedPageBreak/>
        <w:t xml:space="preserve">Питання для дискусій </w:t>
      </w:r>
    </w:p>
    <w:p w14:paraId="13B92FC3" w14:textId="0A758EA8" w:rsidR="00287C65" w:rsidRPr="00003894" w:rsidRDefault="00287C65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У чому </w:t>
      </w:r>
      <w:r w:rsidR="008B5E3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полягають основні положення Меркантилізму як наукової течії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426A0349" w14:textId="4A66EB69" w:rsidR="00287C65" w:rsidRPr="00003894" w:rsidRDefault="00287C65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8B5E3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Які основні напрямки економічної політики уряду Ж.-Б. </w:t>
      </w:r>
      <w:proofErr w:type="spellStart"/>
      <w:r w:rsidR="008B5E3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Кольбера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780CF13E" w14:textId="080159D5" w:rsidR="00287C65" w:rsidRPr="00003894" w:rsidRDefault="00287C65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="008B5E3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Що означають </w:t>
      </w:r>
      <w:r w:rsidR="00276DB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абсолютні переваги відповідно до теорії абсолютних переваг А. Сміта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238FBCAE" w14:textId="5766719B" w:rsidR="00287C65" w:rsidRPr="00003894" w:rsidRDefault="00287C65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276DB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 чому полягають відмінності між абсолютними та порівняльними перевагами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5C461B14" w14:textId="5B30A93C" w:rsidR="00287C65" w:rsidRPr="00003894" w:rsidRDefault="00287C65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="00276DB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Якими є основні положення теорії </w:t>
      </w:r>
      <w:proofErr w:type="spellStart"/>
      <w:r w:rsidR="00276DB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Хекшера-Оліна</w:t>
      </w:r>
      <w:proofErr w:type="spellEnd"/>
      <w:r w:rsidR="00276DB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 </w:t>
      </w:r>
      <w:proofErr w:type="spellStart"/>
      <w:r w:rsidR="00276DB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Хекшера-Оліна-Самуельсона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0889AD21" w14:textId="056CDAD8" w:rsidR="00287C65" w:rsidRPr="00003894" w:rsidRDefault="00287C65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="00276DB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чому полягає «Парадокс В. Леонтьєва»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24C37CD1" w14:textId="2354F9BF" w:rsidR="00287C65" w:rsidRPr="00003894" w:rsidRDefault="00287C65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</w:t>
      </w:r>
      <w:r w:rsidR="00063D4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Якими є стадії життєвого циклу продукції згідно Теорії життєвого циклу продукту Раймонда </w:t>
      </w:r>
      <w:proofErr w:type="spellStart"/>
      <w:r w:rsidR="00063D4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Вернона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7A982FBF" w14:textId="5FCEAE14" w:rsidR="00287C65" w:rsidRPr="00003894" w:rsidRDefault="00287C65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</w:t>
      </w:r>
      <w:r w:rsidR="00063D4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чому полягає внутрішній ефект від масштабу згідно Теорії економії на масштабах виробництва (зростаючої віддачі) </w:t>
      </w:r>
      <w:proofErr w:type="spellStart"/>
      <w:r w:rsidR="00063D4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Мюррея</w:t>
      </w:r>
      <w:proofErr w:type="spellEnd"/>
      <w:r w:rsidR="00063D4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063D4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Кемпа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6FDE8146" w14:textId="36894AD0" w:rsidR="00063D46" w:rsidRPr="00003894" w:rsidRDefault="00063D4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</w:t>
      </w:r>
      <w:r w:rsidR="00105251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 можна охарактеризувати </w:t>
      </w:r>
      <w:proofErr w:type="spellStart"/>
      <w:r w:rsidR="00105251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інтернальний</w:t>
      </w:r>
      <w:proofErr w:type="spellEnd"/>
      <w:r w:rsidR="00105251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ринок відповідно до Теорії </w:t>
      </w:r>
      <w:proofErr w:type="spellStart"/>
      <w:r w:rsidR="00105251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інтерналізації</w:t>
      </w:r>
      <w:proofErr w:type="spellEnd"/>
      <w:r w:rsidR="00105251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Рональда </w:t>
      </w:r>
      <w:proofErr w:type="spellStart"/>
      <w:r w:rsidR="00105251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Коуза</w:t>
      </w:r>
      <w:proofErr w:type="spellEnd"/>
      <w:r w:rsidR="00105251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Пітера </w:t>
      </w:r>
      <w:proofErr w:type="spellStart"/>
      <w:r w:rsidR="00105251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Баклі</w:t>
      </w:r>
      <w:proofErr w:type="spellEnd"/>
      <w:r w:rsidR="00105251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Джона </w:t>
      </w:r>
      <w:proofErr w:type="spellStart"/>
      <w:r w:rsidR="00105251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Даннінга</w:t>
      </w:r>
      <w:proofErr w:type="spellEnd"/>
      <w:r w:rsidR="00105251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 ін.</w:t>
      </w:r>
    </w:p>
    <w:p w14:paraId="622EDB2A" w14:textId="5BCB5989" w:rsidR="00105251" w:rsidRPr="00003894" w:rsidRDefault="00105251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Якими є складові елементи «Діаманту» М. Портера?</w:t>
      </w:r>
    </w:p>
    <w:p w14:paraId="3B6C99B7" w14:textId="77777777" w:rsidR="00287C65" w:rsidRPr="00003894" w:rsidRDefault="00287C65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Теми фіксованих виступів </w:t>
      </w:r>
    </w:p>
    <w:p w14:paraId="06340F23" w14:textId="7BA7098E" w:rsidR="00217ED8" w:rsidRPr="00003894" w:rsidRDefault="00217ED8" w:rsidP="00562D1E">
      <w:pPr>
        <w:widowControl w:val="0"/>
        <w:numPr>
          <w:ilvl w:val="0"/>
          <w:numId w:val="97"/>
        </w:numPr>
        <w:tabs>
          <w:tab w:val="clear" w:pos="720"/>
          <w:tab w:val="num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Меркантилізм: основні засади, ключові ідеї та вплив на економічну політику</w:t>
      </w:r>
    </w:p>
    <w:p w14:paraId="16356FAF" w14:textId="77777777" w:rsidR="00217ED8" w:rsidRPr="00003894" w:rsidRDefault="00217ED8" w:rsidP="00562D1E">
      <w:pPr>
        <w:widowControl w:val="0"/>
        <w:numPr>
          <w:ilvl w:val="0"/>
          <w:numId w:val="97"/>
        </w:numPr>
        <w:tabs>
          <w:tab w:val="clear" w:pos="720"/>
          <w:tab w:val="num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Абсолютні та порівняльні переваги: внесок Адама Сміта і Девіда Рікардо у розвиток міжнародної торгівлі</w:t>
      </w:r>
    </w:p>
    <w:p w14:paraId="1B0A485F" w14:textId="77777777" w:rsidR="00217ED8" w:rsidRPr="00003894" w:rsidRDefault="00217ED8" w:rsidP="00562D1E">
      <w:pPr>
        <w:widowControl w:val="0"/>
        <w:numPr>
          <w:ilvl w:val="0"/>
          <w:numId w:val="97"/>
        </w:numPr>
        <w:tabs>
          <w:tab w:val="clear" w:pos="720"/>
          <w:tab w:val="num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Модель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Хекшера-Оліна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її розширення: теорія співвідношення факторів виробництва</w:t>
      </w:r>
    </w:p>
    <w:p w14:paraId="74871609" w14:textId="77777777" w:rsidR="00217ED8" w:rsidRPr="00003894" w:rsidRDefault="00217ED8" w:rsidP="00562D1E">
      <w:pPr>
        <w:widowControl w:val="0"/>
        <w:numPr>
          <w:ilvl w:val="0"/>
          <w:numId w:val="97"/>
        </w:numPr>
        <w:tabs>
          <w:tab w:val="clear" w:pos="720"/>
          <w:tab w:val="num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Діамантова модель Майкла Портера: концепція конкурентних переваг та її практичне застосування</w:t>
      </w:r>
    </w:p>
    <w:p w14:paraId="0FCB211A" w14:textId="7D6559F1" w:rsidR="00287C65" w:rsidRPr="00003894" w:rsidRDefault="00287C65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Теми рефератів </w:t>
      </w:r>
    </w:p>
    <w:p w14:paraId="3E482023" w14:textId="77777777" w:rsidR="00C63991" w:rsidRPr="00003894" w:rsidRDefault="00C63991" w:rsidP="00562D1E">
      <w:pPr>
        <w:widowControl w:val="0"/>
        <w:numPr>
          <w:ilvl w:val="0"/>
          <w:numId w:val="9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Меркантилізм: історичний розвиток та його вплив на сучасну економіку</w:t>
      </w:r>
    </w:p>
    <w:p w14:paraId="7005B75A" w14:textId="77777777" w:rsidR="00C63991" w:rsidRPr="00003894" w:rsidRDefault="00C63991" w:rsidP="00562D1E">
      <w:pPr>
        <w:widowControl w:val="0"/>
        <w:numPr>
          <w:ilvl w:val="0"/>
          <w:numId w:val="9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Модель "ціни – золото – потоки" 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Х'юма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механізм регулювання міжнародної торгівлі</w:t>
      </w:r>
    </w:p>
    <w:p w14:paraId="2657F354" w14:textId="77777777" w:rsidR="00C63991" w:rsidRPr="00003894" w:rsidRDefault="00C63991" w:rsidP="00562D1E">
      <w:pPr>
        <w:widowControl w:val="0"/>
        <w:numPr>
          <w:ilvl w:val="0"/>
          <w:numId w:val="9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Теорія абсолютних переваг Адама Сміта: сутність, значення та критика</w:t>
      </w:r>
    </w:p>
    <w:p w14:paraId="171EAC45" w14:textId="77777777" w:rsidR="00C63991" w:rsidRPr="00003894" w:rsidRDefault="00C63991" w:rsidP="00562D1E">
      <w:pPr>
        <w:widowControl w:val="0"/>
        <w:numPr>
          <w:ilvl w:val="0"/>
          <w:numId w:val="9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Теорія порівняльних переваг Девіда Рікардо: економічна логіка та сучасне застосування</w:t>
      </w:r>
    </w:p>
    <w:p w14:paraId="0EC382E0" w14:textId="77777777" w:rsidR="00C63991" w:rsidRPr="00003894" w:rsidRDefault="00C63991" w:rsidP="00562D1E">
      <w:pPr>
        <w:widowControl w:val="0"/>
        <w:numPr>
          <w:ilvl w:val="0"/>
          <w:numId w:val="9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Теорія співвідношення факторів виробництва: основні ідеї та роль у міжнародній економіці</w:t>
      </w:r>
    </w:p>
    <w:p w14:paraId="7D807A80" w14:textId="77777777" w:rsidR="00C63991" w:rsidRPr="00003894" w:rsidRDefault="00C63991" w:rsidP="00562D1E">
      <w:pPr>
        <w:widowControl w:val="0"/>
        <w:numPr>
          <w:ilvl w:val="0"/>
          <w:numId w:val="9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Теорема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Хекшера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Оліна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Самуельсона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наслідки для розподілу доходів між країнами</w:t>
      </w:r>
    </w:p>
    <w:p w14:paraId="44E88A5E" w14:textId="77777777" w:rsidR="00C63991" w:rsidRPr="00003894" w:rsidRDefault="00C63991" w:rsidP="00562D1E">
      <w:pPr>
        <w:widowControl w:val="0"/>
        <w:numPr>
          <w:ilvl w:val="0"/>
          <w:numId w:val="9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Парадокс Леонтьєва: виклики класичним теоріям міжнародної торгівлі</w:t>
      </w:r>
    </w:p>
    <w:p w14:paraId="28111A62" w14:textId="77777777" w:rsidR="00C63991" w:rsidRPr="00003894" w:rsidRDefault="00C63991" w:rsidP="00562D1E">
      <w:pPr>
        <w:widowControl w:val="0"/>
        <w:numPr>
          <w:ilvl w:val="0"/>
          <w:numId w:val="9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Життєвий цикл продукту за Раймондом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Верноном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: від інновацій до глобального поширення</w:t>
      </w:r>
    </w:p>
    <w:p w14:paraId="332DDA19" w14:textId="77777777" w:rsidR="00C63991" w:rsidRPr="00003894" w:rsidRDefault="00C63991" w:rsidP="00562D1E">
      <w:pPr>
        <w:widowControl w:val="0"/>
        <w:numPr>
          <w:ilvl w:val="0"/>
          <w:numId w:val="9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Економія на масштабах виробництва: концепція зростаючої віддачі та її вплив на торгівлю</w:t>
      </w:r>
    </w:p>
    <w:p w14:paraId="0114C947" w14:textId="77777777" w:rsidR="00C63991" w:rsidRPr="00003894" w:rsidRDefault="00C63991" w:rsidP="00562D1E">
      <w:pPr>
        <w:widowControl w:val="0"/>
        <w:numPr>
          <w:ilvl w:val="0"/>
          <w:numId w:val="9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Теорія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інтерналізації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: роль транснаціональних компаній у світовій економіці</w:t>
      </w:r>
    </w:p>
    <w:p w14:paraId="157A5441" w14:textId="77777777" w:rsidR="00C63991" w:rsidRPr="00003894" w:rsidRDefault="00C63991" w:rsidP="00562D1E">
      <w:pPr>
        <w:widowControl w:val="0"/>
        <w:numPr>
          <w:ilvl w:val="0"/>
          <w:numId w:val="9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Діамантова модель конкурентних переваг Майкла Портера: ключові фактори успіху</w:t>
      </w:r>
    </w:p>
    <w:p w14:paraId="10FF0295" w14:textId="77777777" w:rsidR="00C63991" w:rsidRPr="00003894" w:rsidRDefault="00C63991" w:rsidP="00562D1E">
      <w:pPr>
        <w:widowControl w:val="0"/>
        <w:numPr>
          <w:ilvl w:val="0"/>
          <w:numId w:val="9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Еволюція теорій міжнародної торгівлі: від класичних до сучасних моделей</w:t>
      </w:r>
    </w:p>
    <w:p w14:paraId="2212B941" w14:textId="77777777" w:rsidR="00C63991" w:rsidRPr="00003894" w:rsidRDefault="00C63991" w:rsidP="00562D1E">
      <w:pPr>
        <w:widowControl w:val="0"/>
        <w:numPr>
          <w:ilvl w:val="0"/>
          <w:numId w:val="9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теорії порівняльних переваг у глобалізації та економічній політиці країн</w:t>
      </w:r>
    </w:p>
    <w:p w14:paraId="4359A766" w14:textId="77777777" w:rsidR="00C63991" w:rsidRPr="00003894" w:rsidRDefault="00C63991" w:rsidP="00562D1E">
      <w:pPr>
        <w:widowControl w:val="0"/>
        <w:numPr>
          <w:ilvl w:val="0"/>
          <w:numId w:val="9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Протекціонізм і вільна торгівля: класичні економічні концепції та сучасні реалії</w:t>
      </w:r>
    </w:p>
    <w:p w14:paraId="697512D5" w14:textId="77777777" w:rsidR="00D82CE7" w:rsidRDefault="00D82CE7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7B0A96" w14:textId="0A0E80EF" w:rsidR="00287C65" w:rsidRPr="00003894" w:rsidRDefault="00287C65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894">
        <w:rPr>
          <w:rFonts w:ascii="Times New Roman" w:hAnsi="Times New Roman" w:cs="Times New Roman"/>
          <w:b/>
          <w:sz w:val="24"/>
          <w:szCs w:val="24"/>
        </w:rPr>
        <w:t>Література:</w:t>
      </w:r>
    </w:p>
    <w:p w14:paraId="2BFFE951" w14:textId="77777777" w:rsidR="00DD182E" w:rsidRPr="00003894" w:rsidRDefault="00DD182E" w:rsidP="00562D1E">
      <w:pPr>
        <w:pStyle w:val="af2"/>
        <w:spacing w:before="0" w:beforeAutospacing="0" w:after="0" w:afterAutospacing="0"/>
        <w:ind w:firstLine="709"/>
        <w:rPr>
          <w:b/>
          <w:bCs/>
          <w:color w:val="000000"/>
          <w:spacing w:val="-6"/>
          <w:kern w:val="24"/>
        </w:rPr>
      </w:pPr>
      <w:r w:rsidRPr="00003894">
        <w:rPr>
          <w:b/>
          <w:bCs/>
          <w:color w:val="000000"/>
          <w:spacing w:val="-6"/>
          <w:kern w:val="24"/>
        </w:rPr>
        <w:t>Основна</w:t>
      </w:r>
    </w:p>
    <w:p w14:paraId="13A6844C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Архієреєв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Волоснікова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Н.М., Климова С.О. Міжнародна економіка і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проф.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Архієреєва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 Харків : НТУ «ХПІ», 2019. 234 с.</w:t>
      </w:r>
    </w:p>
    <w:p w14:paraId="762E101A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Гуткевич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С.О.,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Корінько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М.Д., Сафонов Ю.М.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«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Діса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Плюс», 2021. 428 с.</w:t>
      </w:r>
    </w:p>
    <w:p w14:paraId="602CB3FF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Кібік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О.М., Нестерова К.С.,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Хаймінова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Ю.В.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.-метод.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Одеса : НУ "ОЮА", 2020. 85 с.</w:t>
      </w:r>
    </w:p>
    <w:p w14:paraId="2E0235E6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Ковбатюк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М.В., Кузьменко О.М.,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Шкляр В.В., Шевчук В.О.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КВІЦ, 2021. 440 с.</w:t>
      </w:r>
    </w:p>
    <w:p w14:paraId="25DA807D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Світова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Фомішиної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 Одеса :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ОЛДІ-ПЛЮС, 2021. 612 с. </w:t>
      </w:r>
    </w:p>
    <w:p w14:paraId="4A7FFD46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Філіпенко А.С. Міжнародні економічні відносини: історія, теорія, політика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Либідь, 2019. 960 с.</w:t>
      </w:r>
    </w:p>
    <w:p w14:paraId="26D11F1D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Додаткова</w:t>
      </w:r>
    </w:p>
    <w:p w14:paraId="7A6531DE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Козик В.В. Міжнародні економічні відносини: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В.В. Козик, Л.А. Панкова, Н.Б. Даниленко. - 9-те вид., стер. - К. : Знання, 2013. - 469 с.</w:t>
      </w:r>
    </w:p>
    <w:p w14:paraId="1736FF32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Міжнародні економічні відносини : підручник / за наук. ред. А. А.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Мазаракі,Т.М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Мельник / Т. М. Мельник, Л.П.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Кудирко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[та ін.]. – К. :Київ.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торг.-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ун-т. - 2018. - 612 с.</w:t>
      </w:r>
    </w:p>
    <w:p w14:paraId="33E8EA38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Козак Ю. Г. Міжнародні економічні відносини : запитання та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вiдповiдi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:навчальний посібник / за ред. Ю. Г. Козака, Т.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Спорека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А. Зайця. – 5-те вид. перероб. та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- Київ : Центр учбової літератури, 2017. - 332 с.</w:t>
      </w:r>
    </w:p>
    <w:p w14:paraId="096E4402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Міжнародні економічні відносини: історія, теорія, політика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А. С. Філіпенко. - Київ : Либідь, 2019. - 960 с.</w:t>
      </w:r>
    </w:p>
    <w:p w14:paraId="6633B626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Міжнародна економіка та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посібник / Т.В.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ін.. – Харків : «Видавництво «Форт», 2015. – 364 с.</w:t>
      </w:r>
    </w:p>
    <w:p w14:paraId="68DFBD33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Міжнародні економічні відносини : підручник / за ред. А. П. Голікова, О. А.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Довгаль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Х. : ХНУ імені В. Н. Каразіна, 2015. – 464 с.</w:t>
      </w:r>
    </w:p>
    <w:p w14:paraId="6A6A2EDB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Патика Н. І.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Н. І. Патика, О. В. Мартинюк, Д. Г. Кучеренко. – К. : «Центр учбової літератури», 2013. – 560 с.</w:t>
      </w:r>
    </w:p>
    <w:p w14:paraId="069485E4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Є.І. та ін.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С.О.Якубовського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Ю. О. Ніколаєва. - Одеса : ОНУ, 2015. - 304 с.</w:t>
      </w:r>
    </w:p>
    <w:p w14:paraId="0AE138C0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Муді Р.,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Поліводський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Експортно-імпортні операції з країнами ЄС: Сільгосппродукція (посібник з правових питань). – К.: Європейська комісія, 2015. – 112 с.</w:t>
      </w:r>
    </w:p>
    <w:p w14:paraId="7D4AC4B6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10.Новицький В. Є., Плотніков О. В. Динаміка зовнішніх боргових зобов’язань України. - К.: Політ. думка, 2014. - 332 с.</w:t>
      </w:r>
    </w:p>
    <w:p w14:paraId="38696557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11.Руденко Л.В. Розрахункові та кредитні операції у зовнішньоекономічній діяльності підприємства: Підручник. – К.: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Лібра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2012. – 304 с.</w:t>
      </w:r>
    </w:p>
    <w:p w14:paraId="40212FBE" w14:textId="77777777" w:rsidR="00DD182E" w:rsidRPr="00003894" w:rsidRDefault="00DD182E" w:rsidP="00562D1E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Інформаційні ресурси</w:t>
      </w:r>
    </w:p>
    <w:p w14:paraId="54316051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Офіційний сайт Верховної Ради України. URL: </w:t>
      </w:r>
      <w:hyperlink r:id="rId23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http://www.rada.gov.ua</w:t>
        </w:r>
      </w:hyperlink>
    </w:p>
    <w:p w14:paraId="0548EA88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Державного комітету статистики України. URL: http://www.ukrstat.gov.ua</w:t>
      </w:r>
    </w:p>
    <w:p w14:paraId="595A147C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Державної митної служби України. URL: http://</w:t>
      </w:r>
      <w:hyperlink r:id="rId24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www.customs.gov.ua</w:t>
        </w:r>
      </w:hyperlink>
    </w:p>
    <w:p w14:paraId="6FD0B1E9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Офіційний веб-сайт Державної служби експортного контролю України. URL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: http://www.dsecu.gov.ua</w:t>
      </w:r>
    </w:p>
    <w:p w14:paraId="344621D2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Офіційний сайт Європейського Союзу. URL: http:// </w:t>
      </w:r>
      <w:hyperlink r:id="rId25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www.europa.eu.int</w:t>
        </w:r>
      </w:hyperlink>
    </w:p>
    <w:p w14:paraId="018C379B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Національного інституту стратегічних досліджень.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www.niss.gov.ua</w:t>
      </w:r>
    </w:p>
    <w:p w14:paraId="7B3DDF44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Офіційний сайт Світового центру даних з </w:t>
      </w:r>
      <w:proofErr w:type="spellStart"/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>геоінформатики</w:t>
      </w:r>
      <w:proofErr w:type="spellEnd"/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та сталого розвитку. URL: </w:t>
      </w:r>
      <w:hyperlink r:id="rId26" w:history="1">
        <w:r w:rsidRPr="00003894">
          <w:rPr>
            <w:rFonts w:ascii="Times New Roman" w:eastAsia="TimesNewRomanPSMT" w:hAnsi="Times New Roman" w:cs="Times New Roman"/>
            <w:color w:val="0000FF"/>
            <w:sz w:val="24"/>
            <w:szCs w:val="24"/>
            <w:u w:val="single"/>
            <w:lang w:eastAsia="ru-RU"/>
          </w:rPr>
          <w:t>http://wdc.org.ua/uk/sustainabledevelopment/</w:t>
        </w:r>
      </w:hyperlink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>publications.</w:t>
      </w:r>
    </w:p>
    <w:p w14:paraId="0FAB291F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Офіційна сторінка статистичної бази ООН.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URL:</w:t>
      </w: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http://www.trademap.org</w:t>
      </w:r>
    </w:p>
    <w:p w14:paraId="34553B31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СОТ.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27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www.wto.org</w:t>
        </w:r>
      </w:hyperlink>
    </w:p>
    <w:p w14:paraId="44CC91BB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ЮНКТАД.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www.unctad.org</w:t>
      </w:r>
    </w:p>
    <w:p w14:paraId="2D7548C3" w14:textId="583C2161" w:rsidR="00EA0A15" w:rsidRPr="00003894" w:rsidRDefault="00EA0A15" w:rsidP="00562D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AEA29B8" w14:textId="4650B52B" w:rsidR="000F7E47" w:rsidRPr="00003894" w:rsidRDefault="000F7E47" w:rsidP="00562D1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Pr="00003894">
        <w:rPr>
          <w:rFonts w:ascii="Times New Roman" w:hAnsi="Times New Roman" w:cs="Times New Roman"/>
          <w:b/>
          <w:bCs/>
          <w:sz w:val="24"/>
          <w:szCs w:val="24"/>
          <w:lang w:val="ru-RU"/>
        </w:rPr>
        <w:t>5</w:t>
      </w:r>
      <w:r w:rsidRPr="00003894">
        <w:rPr>
          <w:rFonts w:ascii="Times New Roman" w:hAnsi="Times New Roman" w:cs="Times New Roman"/>
          <w:b/>
          <w:bCs/>
          <w:sz w:val="24"/>
          <w:szCs w:val="24"/>
        </w:rPr>
        <w:t xml:space="preserve">. Міжнародна торгівля: суть, структура, показники </w:t>
      </w:r>
    </w:p>
    <w:p w14:paraId="144F579B" w14:textId="55ECA03E" w:rsidR="000F7E47" w:rsidRPr="00003894" w:rsidRDefault="000F7E47" w:rsidP="00562D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>Час на самостійну роботу:</w:t>
      </w:r>
      <w:r w:rsidRPr="00003894">
        <w:rPr>
          <w:rFonts w:ascii="Times New Roman" w:hAnsi="Times New Roman" w:cs="Times New Roman"/>
          <w:sz w:val="24"/>
          <w:szCs w:val="24"/>
        </w:rPr>
        <w:t xml:space="preserve"> </w:t>
      </w:r>
      <w:r w:rsidRPr="00003894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03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29F">
        <w:rPr>
          <w:rFonts w:ascii="Times New Roman" w:hAnsi="Times New Roman" w:cs="Times New Roman"/>
          <w:sz w:val="24"/>
          <w:szCs w:val="24"/>
        </w:rPr>
        <w:t>а.г</w:t>
      </w:r>
      <w:proofErr w:type="spellEnd"/>
      <w:r w:rsidR="0057329F">
        <w:rPr>
          <w:rFonts w:ascii="Times New Roman" w:hAnsi="Times New Roman" w:cs="Times New Roman"/>
          <w:sz w:val="24"/>
          <w:szCs w:val="24"/>
        </w:rPr>
        <w:t>.</w:t>
      </w:r>
    </w:p>
    <w:p w14:paraId="42E08E08" w14:textId="77777777" w:rsidR="000F7E47" w:rsidRPr="00003894" w:rsidRDefault="000F7E47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ході самостійної роботи студент: </w:t>
      </w:r>
    </w:p>
    <w:p w14:paraId="1A61A16F" w14:textId="59830C3C" w:rsidR="009E4A5E" w:rsidRPr="007C2D87" w:rsidRDefault="009E4A5E" w:rsidP="009E4A5E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>опрацьовує теоретичний матеріал з теми «</w:t>
      </w:r>
      <w:r w:rsidR="00094B35" w:rsidRPr="00094B35">
        <w:rPr>
          <w:rFonts w:ascii="Times New Roman" w:hAnsi="Times New Roman" w:cs="Times New Roman"/>
          <w:sz w:val="24"/>
          <w:szCs w:val="24"/>
        </w:rPr>
        <w:t>Міжнародна торгівля: суть, структура, показники</w:t>
      </w:r>
      <w:r w:rsidRPr="007C2D87">
        <w:rPr>
          <w:rFonts w:ascii="Times New Roman" w:hAnsi="Times New Roman" w:cs="Times New Roman"/>
          <w:sz w:val="24"/>
          <w:szCs w:val="24"/>
        </w:rPr>
        <w:t xml:space="preserve">»;  </w:t>
      </w:r>
    </w:p>
    <w:p w14:paraId="2E7ACEFB" w14:textId="77777777" w:rsidR="009E4A5E" w:rsidRPr="007C2D87" w:rsidRDefault="009E4A5E" w:rsidP="009E4A5E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 xml:space="preserve">закріплює знання теоретичного матеріалу, використовуючи необхідний інструментарій практичним шляхом (розв’язання задач, виконання розрахунково-графічних робіт, виконання контрольних робіт, тестів для самоперевірки, тестів з фізичної підготовленості); </w:t>
      </w:r>
    </w:p>
    <w:p w14:paraId="38633ABE" w14:textId="77777777" w:rsidR="009E4A5E" w:rsidRPr="007C2D87" w:rsidRDefault="009E4A5E" w:rsidP="009E4A5E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lastRenderedPageBreak/>
        <w:t xml:space="preserve">застосовує отримані знання і практичні навики для аналізу ситуацій і вироблення правильного рішення (підготовка до групової дискусії, підготовча робота в рамках ділової гри, письмовий аналіз конкретної ситуації, розробка мистецьких проектів, під час участі та організації спортивних заходів тощо); </w:t>
      </w:r>
    </w:p>
    <w:p w14:paraId="51D15068" w14:textId="77777777" w:rsidR="009E4A5E" w:rsidRPr="007C2D87" w:rsidRDefault="009E4A5E" w:rsidP="009E4A5E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>застосовує отримані знання та уміння для формування власної позиції, теорії, моделі (написання наукової доповіді, статті, науково-дослідної роботи)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427E89" w14:textId="77777777" w:rsidR="000F7E47" w:rsidRPr="00003894" w:rsidRDefault="000F7E47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Питання для самостійного розгляду:</w:t>
      </w:r>
    </w:p>
    <w:p w14:paraId="06FD3EB1" w14:textId="60EA9341" w:rsidR="000F7E47" w:rsidRPr="00003894" w:rsidRDefault="00187A6C" w:rsidP="00562D1E">
      <w:pPr>
        <w:pStyle w:val="a9"/>
        <w:widowControl w:val="0"/>
        <w:numPr>
          <w:ilvl w:val="0"/>
          <w:numId w:val="100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Сутність та економічний зміст міжнародної торгівлі</w:t>
      </w:r>
    </w:p>
    <w:p w14:paraId="3C5AB596" w14:textId="434D2E40" w:rsidR="000F7E47" w:rsidRPr="00003894" w:rsidRDefault="00187A6C" w:rsidP="00562D1E">
      <w:pPr>
        <w:pStyle w:val="a9"/>
        <w:widowControl w:val="0"/>
        <w:numPr>
          <w:ilvl w:val="0"/>
          <w:numId w:val="100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Риси міжнародної торгівлі.</w:t>
      </w:r>
    </w:p>
    <w:p w14:paraId="7EF5188D" w14:textId="2BA42848" w:rsidR="000F7E47" w:rsidRPr="00003894" w:rsidRDefault="00BB1C09" w:rsidP="00562D1E">
      <w:pPr>
        <w:pStyle w:val="a9"/>
        <w:widowControl w:val="0"/>
        <w:numPr>
          <w:ilvl w:val="0"/>
          <w:numId w:val="100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Функції</w:t>
      </w:r>
      <w:r w:rsidR="00464C5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FC754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суб’єкти</w:t>
      </w:r>
      <w:r w:rsidR="00464C5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 об’єкти</w:t>
      </w:r>
      <w:r w:rsidR="00FC754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міжнародної торгівлі</w:t>
      </w:r>
    </w:p>
    <w:p w14:paraId="1BBBC9FE" w14:textId="6C650FF9" w:rsidR="000F7E47" w:rsidRPr="00003894" w:rsidRDefault="00836818" w:rsidP="00562D1E">
      <w:pPr>
        <w:pStyle w:val="a9"/>
        <w:widowControl w:val="0"/>
        <w:numPr>
          <w:ilvl w:val="0"/>
          <w:numId w:val="100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Особливості</w:t>
      </w:r>
      <w:r w:rsidR="00FC754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розвитку міжнародної торгівлі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сучасному етапі</w:t>
      </w:r>
    </w:p>
    <w:p w14:paraId="688466D9" w14:textId="66D883A3" w:rsidR="000F7E47" w:rsidRPr="00003894" w:rsidRDefault="00464C56" w:rsidP="00562D1E">
      <w:pPr>
        <w:pStyle w:val="a9"/>
        <w:widowControl w:val="0"/>
        <w:numPr>
          <w:ilvl w:val="0"/>
          <w:numId w:val="100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Класифікація форм та видів</w:t>
      </w:r>
      <w:r w:rsidR="00FC754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міжнародної торгівлі</w:t>
      </w:r>
    </w:p>
    <w:p w14:paraId="5AF5B085" w14:textId="3B0AC7B8" w:rsidR="00836818" w:rsidRPr="00003894" w:rsidRDefault="00836818" w:rsidP="00562D1E">
      <w:pPr>
        <w:pStyle w:val="a9"/>
        <w:widowControl w:val="0"/>
        <w:numPr>
          <w:ilvl w:val="0"/>
          <w:numId w:val="100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 здійснення міжнародної торгівлі</w:t>
      </w:r>
    </w:p>
    <w:p w14:paraId="3A6A82DA" w14:textId="77CCE069" w:rsidR="000F7E47" w:rsidRPr="00003894" w:rsidRDefault="00FC7549" w:rsidP="00562D1E">
      <w:pPr>
        <w:pStyle w:val="a9"/>
        <w:widowControl w:val="0"/>
        <w:numPr>
          <w:ilvl w:val="0"/>
          <w:numId w:val="100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Види посередників у міжнародній торгівлі</w:t>
      </w:r>
    </w:p>
    <w:p w14:paraId="232AADE1" w14:textId="6DF7EB1F" w:rsidR="000F7E47" w:rsidRPr="00003894" w:rsidRDefault="00FC7549" w:rsidP="00562D1E">
      <w:pPr>
        <w:pStyle w:val="a9"/>
        <w:widowControl w:val="0"/>
        <w:numPr>
          <w:ilvl w:val="0"/>
          <w:numId w:val="100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Показники, що характеризують міжнародну торгівлю</w:t>
      </w:r>
      <w:r w:rsidR="000F7E47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58D63C8B" w14:textId="77777777" w:rsidR="000F7E47" w:rsidRPr="00003894" w:rsidRDefault="000F7E47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Питання для дискусій </w:t>
      </w:r>
    </w:p>
    <w:p w14:paraId="2DDD92C3" w14:textId="5A99C335" w:rsidR="000F7E47" w:rsidRPr="00003894" w:rsidRDefault="000F7E47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чому поляга</w:t>
      </w:r>
      <w:r w:rsidR="00B819A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є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819A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сутність здійснення міжнародної торговельної діяльності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28541CC1" w14:textId="666C0505" w:rsidR="000F7E47" w:rsidRPr="00003894" w:rsidRDefault="00B819A9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Співвідношення між </w:t>
      </w:r>
      <w:r w:rsidR="006D1AB4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поняттями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«Міжнародна торгівля», «Зовнішня торгівля» та «Світова торгівля»</w:t>
      </w:r>
      <w:r w:rsidR="000F7E47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3DDFF0C1" w14:textId="15944236" w:rsidR="000F7E47" w:rsidRPr="00003894" w:rsidRDefault="00464C56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Якою є система цін у міжнародній торгівлі</w:t>
      </w:r>
      <w:r w:rsidR="000F7E47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24F00B34" w14:textId="61F66A96" w:rsidR="000F7E47" w:rsidRPr="00003894" w:rsidRDefault="000F7E47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Якими є основні </w:t>
      </w:r>
      <w:r w:rsidR="00B819A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функції, що виконує міжнародна торгівля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6FCC945F" w14:textId="3FF1191E" w:rsidR="00BC6703" w:rsidRPr="00003894" w:rsidRDefault="00BC6703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чому полягають особливості розвитку міжнародної торгівлі на сучасному етапі?</w:t>
      </w:r>
    </w:p>
    <w:p w14:paraId="1C94D85B" w14:textId="6117F987" w:rsidR="00464C56" w:rsidRPr="00003894" w:rsidRDefault="00B819A9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якими критеріями аналізується структур</w:t>
      </w:r>
      <w:r w:rsidR="00464C5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міжнародної торгівлі</w:t>
      </w:r>
      <w:r w:rsidR="000F7E47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27EA9220" w14:textId="62099C36" w:rsidR="000F7E47" w:rsidRPr="00003894" w:rsidRDefault="00464C56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Якими є основні форми здійснення міжнародної торгівлі?</w:t>
      </w:r>
    </w:p>
    <w:p w14:paraId="5FA66D8D" w14:textId="2A714B84" w:rsidR="00BC6703" w:rsidRPr="00003894" w:rsidRDefault="00BC6703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Дайте характеристику основним методам </w:t>
      </w:r>
      <w:r w:rsidR="006D1AB4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здійснення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міжнародної торгівлі?</w:t>
      </w:r>
    </w:p>
    <w:p w14:paraId="6CF48CFF" w14:textId="595A2B81" w:rsidR="000F7E47" w:rsidRPr="00003894" w:rsidRDefault="00BC6703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Якими є </w:t>
      </w:r>
      <w:r w:rsidR="00D07E1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функції міжнародних товарних бірж</w:t>
      </w:r>
      <w:r w:rsidR="000F7E47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25370F81" w14:textId="50B27CDD" w:rsidR="00D07E19" w:rsidRPr="00003894" w:rsidRDefault="00BC6703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чому поляга</w:t>
      </w:r>
      <w:r w:rsidR="006D1AB4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ють особливості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зустрічн</w:t>
      </w:r>
      <w:r w:rsidR="006D1AB4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ої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торгівл</w:t>
      </w:r>
      <w:r w:rsidR="006D1AB4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</w:t>
      </w:r>
      <w:r w:rsidR="00EF349A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 її основні види?</w:t>
      </w:r>
    </w:p>
    <w:p w14:paraId="132DB251" w14:textId="6A063733" w:rsidR="00043768" w:rsidRPr="00003894" w:rsidRDefault="00043768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 працює аукціонна торгівля?</w:t>
      </w:r>
    </w:p>
    <w:p w14:paraId="7CD1F564" w14:textId="4CAC906E" w:rsidR="000F7E47" w:rsidRPr="00003894" w:rsidRDefault="00D07E19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Якими є показники динаміки міжнародної торгівлі</w:t>
      </w:r>
      <w:r w:rsidR="000F7E47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1DBFE6C1" w14:textId="03454B8B" w:rsidR="000F7E47" w:rsidRPr="00003894" w:rsidRDefault="00043768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чому полягає економічний зміст показника «умови торгівлі»?</w:t>
      </w:r>
    </w:p>
    <w:p w14:paraId="20284503" w14:textId="1EE59756" w:rsidR="00043768" w:rsidRPr="00003894" w:rsidRDefault="00043768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Які показники міжнародної торгівлі можна віднести до показників результатів?</w:t>
      </w:r>
    </w:p>
    <w:p w14:paraId="4C9D25C4" w14:textId="77777777" w:rsidR="000F7E47" w:rsidRPr="00003894" w:rsidRDefault="000F7E47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Теми фіксованих виступів </w:t>
      </w:r>
    </w:p>
    <w:p w14:paraId="4820E888" w14:textId="77777777" w:rsidR="00C0620D" w:rsidRPr="00003894" w:rsidRDefault="00C0620D" w:rsidP="00562D1E">
      <w:pPr>
        <w:pStyle w:val="a9"/>
        <w:widowControl w:val="0"/>
        <w:numPr>
          <w:ilvl w:val="0"/>
          <w:numId w:val="10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Економічна природа та значення міжнародної торгівлі у світовій економіці</w:t>
      </w:r>
    </w:p>
    <w:p w14:paraId="318571B7" w14:textId="77777777" w:rsidR="00C0620D" w:rsidRPr="00003894" w:rsidRDefault="00C0620D" w:rsidP="00562D1E">
      <w:pPr>
        <w:pStyle w:val="a9"/>
        <w:widowControl w:val="0"/>
        <w:numPr>
          <w:ilvl w:val="0"/>
          <w:numId w:val="10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Ключові риси та сучасні особливості розвитку міжнародної торгівлі</w:t>
      </w:r>
    </w:p>
    <w:p w14:paraId="676837D2" w14:textId="77777777" w:rsidR="00C0620D" w:rsidRPr="00003894" w:rsidRDefault="00C0620D" w:rsidP="00562D1E">
      <w:pPr>
        <w:pStyle w:val="a9"/>
        <w:widowControl w:val="0"/>
        <w:numPr>
          <w:ilvl w:val="0"/>
          <w:numId w:val="10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Функціонування міжнародної торгівлі: основні суб’єкти, об’єкти та механізми</w:t>
      </w:r>
    </w:p>
    <w:p w14:paraId="243251ED" w14:textId="77777777" w:rsidR="00C0620D" w:rsidRPr="00003894" w:rsidRDefault="00C0620D" w:rsidP="00562D1E">
      <w:pPr>
        <w:pStyle w:val="a9"/>
        <w:widowControl w:val="0"/>
        <w:numPr>
          <w:ilvl w:val="0"/>
          <w:numId w:val="10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Показники та методи оцінки міжнародної торгівлі: аналітичний підхід</w:t>
      </w:r>
    </w:p>
    <w:p w14:paraId="6E647018" w14:textId="77777777" w:rsidR="000F7E47" w:rsidRPr="00003894" w:rsidRDefault="000F7E47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Теми рефератів </w:t>
      </w:r>
    </w:p>
    <w:p w14:paraId="33922869" w14:textId="7B3F8AAB" w:rsidR="005E0B17" w:rsidRPr="00003894" w:rsidRDefault="005E0B17" w:rsidP="00562D1E">
      <w:pPr>
        <w:widowControl w:val="0"/>
        <w:numPr>
          <w:ilvl w:val="0"/>
          <w:numId w:val="10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Значення міжнародної торгівлі в системі МЕВ.</w:t>
      </w:r>
    </w:p>
    <w:p w14:paraId="092521E2" w14:textId="77777777" w:rsidR="005E0B17" w:rsidRPr="00003894" w:rsidRDefault="005E0B17" w:rsidP="00562D1E">
      <w:pPr>
        <w:widowControl w:val="0"/>
        <w:numPr>
          <w:ilvl w:val="0"/>
          <w:numId w:val="10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Основні риси міжнародної торгівлі та їх динаміка у сучасному світі</w:t>
      </w:r>
    </w:p>
    <w:p w14:paraId="7091977E" w14:textId="77777777" w:rsidR="005E0B17" w:rsidRPr="00003894" w:rsidRDefault="005E0B17" w:rsidP="00562D1E">
      <w:pPr>
        <w:widowControl w:val="0"/>
        <w:numPr>
          <w:ilvl w:val="0"/>
          <w:numId w:val="10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Суб’єкти та об’єкти міжнародної торгівлі: структура та взаємозв’язки</w:t>
      </w:r>
    </w:p>
    <w:p w14:paraId="1C6DA60D" w14:textId="77777777" w:rsidR="005E0B17" w:rsidRPr="00003894" w:rsidRDefault="005E0B17" w:rsidP="00562D1E">
      <w:pPr>
        <w:widowControl w:val="0"/>
        <w:numPr>
          <w:ilvl w:val="0"/>
          <w:numId w:val="10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Функції міжнародної торгівлі у розвитку глобальної економіки</w:t>
      </w:r>
    </w:p>
    <w:p w14:paraId="3587FC24" w14:textId="77777777" w:rsidR="005E0B17" w:rsidRPr="00003894" w:rsidRDefault="005E0B17" w:rsidP="00562D1E">
      <w:pPr>
        <w:widowControl w:val="0"/>
        <w:numPr>
          <w:ilvl w:val="0"/>
          <w:numId w:val="10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Сучасні особливості міжнародної торгівлі: виклики та перспективи</w:t>
      </w:r>
    </w:p>
    <w:p w14:paraId="3CE0CC7E" w14:textId="77777777" w:rsidR="005E0B17" w:rsidRPr="00003894" w:rsidRDefault="005E0B17" w:rsidP="00562D1E">
      <w:pPr>
        <w:widowControl w:val="0"/>
        <w:numPr>
          <w:ilvl w:val="0"/>
          <w:numId w:val="10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Форми та види міжнародної торгівлі: теоретичні підходи та практичні приклади</w:t>
      </w:r>
    </w:p>
    <w:p w14:paraId="1711C854" w14:textId="77777777" w:rsidR="005E0B17" w:rsidRPr="00003894" w:rsidRDefault="005E0B17" w:rsidP="00562D1E">
      <w:pPr>
        <w:widowControl w:val="0"/>
        <w:numPr>
          <w:ilvl w:val="0"/>
          <w:numId w:val="10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Методи ведення міжнародної торгівлі: традиційні та новітні підходи</w:t>
      </w:r>
    </w:p>
    <w:p w14:paraId="203F0E17" w14:textId="77777777" w:rsidR="005E0B17" w:rsidRPr="00003894" w:rsidRDefault="005E0B17" w:rsidP="00562D1E">
      <w:pPr>
        <w:widowControl w:val="0"/>
        <w:numPr>
          <w:ilvl w:val="0"/>
          <w:numId w:val="10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Посередницька діяльність у міжнародній торгівлі: види та значення</w:t>
      </w:r>
    </w:p>
    <w:p w14:paraId="2E0C5E73" w14:textId="77777777" w:rsidR="005E0B17" w:rsidRPr="00003894" w:rsidRDefault="005E0B17" w:rsidP="00562D1E">
      <w:pPr>
        <w:widowControl w:val="0"/>
        <w:numPr>
          <w:ilvl w:val="0"/>
          <w:numId w:val="10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Показники міжнародної торгівлі: методи оцінки та аналізу</w:t>
      </w:r>
    </w:p>
    <w:p w14:paraId="2B90304E" w14:textId="77777777" w:rsidR="005E0B17" w:rsidRPr="00003894" w:rsidRDefault="005E0B17" w:rsidP="00562D1E">
      <w:pPr>
        <w:widowControl w:val="0"/>
        <w:numPr>
          <w:ilvl w:val="0"/>
          <w:numId w:val="10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Лібералізація міжнародної торгівлі: переваги та виклики для країн-учасниць</w:t>
      </w:r>
    </w:p>
    <w:p w14:paraId="5599E199" w14:textId="77777777" w:rsidR="005E0B17" w:rsidRPr="00003894" w:rsidRDefault="005E0B17" w:rsidP="00562D1E">
      <w:pPr>
        <w:widowControl w:val="0"/>
        <w:numPr>
          <w:ilvl w:val="0"/>
          <w:numId w:val="10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Вплив міжнародної торгівлі на економічний розвиток країн</w:t>
      </w:r>
    </w:p>
    <w:p w14:paraId="0B708C71" w14:textId="77777777" w:rsidR="005E0B17" w:rsidRPr="00003894" w:rsidRDefault="005E0B17" w:rsidP="00562D1E">
      <w:pPr>
        <w:widowControl w:val="0"/>
        <w:numPr>
          <w:ilvl w:val="0"/>
          <w:numId w:val="10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Протекціонізм та його роль у міжнародній торгівлі</w:t>
      </w:r>
    </w:p>
    <w:p w14:paraId="77C88711" w14:textId="77777777" w:rsidR="005E0B17" w:rsidRPr="00003894" w:rsidRDefault="005E0B17" w:rsidP="00562D1E">
      <w:pPr>
        <w:widowControl w:val="0"/>
        <w:numPr>
          <w:ilvl w:val="0"/>
          <w:numId w:val="10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Міжнародні економічні організації та їх вплив на світову торгівлю</w:t>
      </w:r>
    </w:p>
    <w:p w14:paraId="62F283F8" w14:textId="77777777" w:rsidR="005E0B17" w:rsidRPr="00003894" w:rsidRDefault="005E0B17" w:rsidP="00562D1E">
      <w:pPr>
        <w:widowControl w:val="0"/>
        <w:numPr>
          <w:ilvl w:val="0"/>
          <w:numId w:val="10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3894">
        <w:rPr>
          <w:rFonts w:ascii="Times New Roman" w:hAnsi="Times New Roman" w:cs="Times New Roman"/>
          <w:sz w:val="24"/>
          <w:szCs w:val="24"/>
        </w:rPr>
        <w:t>Діджиталізація</w:t>
      </w:r>
      <w:proofErr w:type="spellEnd"/>
      <w:r w:rsidRPr="00003894">
        <w:rPr>
          <w:rFonts w:ascii="Times New Roman" w:hAnsi="Times New Roman" w:cs="Times New Roman"/>
          <w:sz w:val="24"/>
          <w:szCs w:val="24"/>
        </w:rPr>
        <w:t xml:space="preserve"> та її вплив на розвиток міжнародної торгівлі</w:t>
      </w:r>
    </w:p>
    <w:p w14:paraId="4EB1051E" w14:textId="77777777" w:rsidR="00D82CE7" w:rsidRDefault="00D82CE7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913DB9" w14:textId="4B60768E" w:rsidR="000F7E47" w:rsidRPr="00003894" w:rsidRDefault="000F7E47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894">
        <w:rPr>
          <w:rFonts w:ascii="Times New Roman" w:hAnsi="Times New Roman" w:cs="Times New Roman"/>
          <w:b/>
          <w:sz w:val="24"/>
          <w:szCs w:val="24"/>
        </w:rPr>
        <w:t>Література:</w:t>
      </w:r>
    </w:p>
    <w:p w14:paraId="76FF7EFC" w14:textId="77777777" w:rsidR="00DD182E" w:rsidRPr="00003894" w:rsidRDefault="00DD182E" w:rsidP="00562D1E">
      <w:pPr>
        <w:pStyle w:val="af2"/>
        <w:spacing w:before="0" w:beforeAutospacing="0" w:after="0" w:afterAutospacing="0"/>
        <w:ind w:firstLine="709"/>
        <w:rPr>
          <w:b/>
          <w:bCs/>
          <w:color w:val="000000"/>
          <w:spacing w:val="-6"/>
          <w:kern w:val="24"/>
        </w:rPr>
      </w:pPr>
      <w:r w:rsidRPr="00003894">
        <w:rPr>
          <w:b/>
          <w:bCs/>
          <w:color w:val="000000"/>
          <w:spacing w:val="-6"/>
          <w:kern w:val="24"/>
        </w:rPr>
        <w:t>Основна</w:t>
      </w:r>
    </w:p>
    <w:p w14:paraId="42B77166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Архієреєв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Волоснікова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Н.М., Климова С.О. Міжнародна економіка і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проф.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Архієреєва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 Харків : НТУ «ХПІ», 2019. 234 с.</w:t>
      </w:r>
    </w:p>
    <w:p w14:paraId="1286269B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Гуткевич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С.О.,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Корінько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М.Д., Сафонов Ю.М.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«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Діса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Плюс», 2021. 428 с.</w:t>
      </w:r>
    </w:p>
    <w:p w14:paraId="3F83C5E6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Кібік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О.М., Нестерова К.С.,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Хаймінова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Ю.В.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.-метод.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Одеса : НУ "ОЮА", 2020. 85 с.</w:t>
      </w:r>
    </w:p>
    <w:p w14:paraId="3D4BEE3C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Ковбатюк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М.В., Кузьменко О.М.,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Шкляр В.В., Шевчук В.О.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КВІЦ, 2021. 440 с.</w:t>
      </w:r>
    </w:p>
    <w:p w14:paraId="24FF39EF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Світова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Фомішиної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 Одеса :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ОЛДІ-ПЛЮС, 2021. 612 с. </w:t>
      </w:r>
    </w:p>
    <w:p w14:paraId="6E5E39E6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Філіпенко А.С. Міжнародні економічні відносини: історія, теорія, політика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Либідь, 2019. 960 с.</w:t>
      </w:r>
    </w:p>
    <w:p w14:paraId="41C3B29B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Додаткова</w:t>
      </w:r>
    </w:p>
    <w:p w14:paraId="3E02A04B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Козик В.В. Міжнародні економічні відносини: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В.В. Козик, Л.А. Панкова, Н.Б. Даниленко. - 9-те вид., стер. - К. : Знання, 2013. - 469 с.</w:t>
      </w:r>
    </w:p>
    <w:p w14:paraId="05CC44F3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Міжнародні економічні відносини : підручник / за наук. ред. А. А.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Мазаракі,Т.М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Мельник / Т. М. Мельник, Л.П.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Кудирко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[та ін.]. – К. :Київ.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торг.-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ун-т. - 2018. - 612 с.</w:t>
      </w:r>
    </w:p>
    <w:p w14:paraId="087DE0BE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Козак Ю. Г. Міжнародні економічні відносини : запитання та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вiдповiдi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:навчальний посібник / за ред. Ю. Г. Козака, Т.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Спорека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А. Зайця. – 5-те вид. перероб. та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- Київ : Центр учбової літератури, 2017. - 332 с.</w:t>
      </w:r>
    </w:p>
    <w:p w14:paraId="602390EB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Міжнародні економічні відносини: історія, теорія, політика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А. С. Філіпенко. - Київ : Либідь, 2019. - 960 с.</w:t>
      </w:r>
    </w:p>
    <w:p w14:paraId="4F7B748A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Міжнародна економіка та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посібник / Т.В.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ін.. – Харків : «Видавництво «Форт», 2015. – 364 с.</w:t>
      </w:r>
    </w:p>
    <w:p w14:paraId="4E32C4EC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Міжнародні економічні відносини : підручник / за ред. А. П. Голікова, О. А.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Довгаль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Х. : ХНУ імені В. Н. Каразіна, 2015. – 464 с.</w:t>
      </w:r>
    </w:p>
    <w:p w14:paraId="0CB97611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Патика Н. І.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Н. І. Патика, О. В. Мартинюк, Д. Г. Кучеренко. – К. : «Центр учбової літератури», 2013. – 560 с.</w:t>
      </w:r>
    </w:p>
    <w:p w14:paraId="41F325F8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Є.І. та ін.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С.О.Якубовського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Ю. О. Ніколаєва. - Одеса : ОНУ, 2015. - 304 с.</w:t>
      </w:r>
    </w:p>
    <w:p w14:paraId="280472FD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Муді Р.,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Поліводський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Експортно-імпортні операції з країнами ЄС: Сільгосппродукція (посібник з правових питань). – К.: Європейська комісія, 2015. – 112 с.</w:t>
      </w:r>
    </w:p>
    <w:p w14:paraId="4DBC09DC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10.Новицький В. Є., Плотніков О. В. Динаміка зовнішніх боргових зобов’язань України. - К.: Політ. думка, 2014. - 332 с.</w:t>
      </w:r>
    </w:p>
    <w:p w14:paraId="41D30E5F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11.Руденко Л.В. Розрахункові та кредитні операції у зовнішньоекономічній діяльності підприємства: Підручник. – К.: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Лібра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2012. – 304 с.</w:t>
      </w:r>
    </w:p>
    <w:p w14:paraId="680E0F39" w14:textId="77777777" w:rsidR="00DD182E" w:rsidRPr="00003894" w:rsidRDefault="00DD182E" w:rsidP="00562D1E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Інформаційні ресурси</w:t>
      </w:r>
    </w:p>
    <w:p w14:paraId="7E6AEEB2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Офіційний сайт Верховної Ради України. URL: </w:t>
      </w:r>
      <w:hyperlink r:id="rId28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http://www.rada.gov.ua</w:t>
        </w:r>
      </w:hyperlink>
    </w:p>
    <w:p w14:paraId="67541F91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Державного комітету статистики України. URL: http://www.ukrstat.gov.ua</w:t>
      </w:r>
    </w:p>
    <w:p w14:paraId="214BF616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Державної митної служби України. URL: http://</w:t>
      </w:r>
      <w:hyperlink r:id="rId29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www.customs.gov.ua</w:t>
        </w:r>
      </w:hyperlink>
    </w:p>
    <w:p w14:paraId="7A2C7FDB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Офіційний веб-сайт Державної служби експортного контролю України. URL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: http://www.dsecu.gov.ua</w:t>
      </w:r>
    </w:p>
    <w:p w14:paraId="1831FAE8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Офіційний сайт Європейського Союзу. URL: http:// </w:t>
      </w:r>
      <w:hyperlink r:id="rId30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www.europa.eu.int</w:t>
        </w:r>
      </w:hyperlink>
    </w:p>
    <w:p w14:paraId="507363FB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Національного інституту стратегічних досліджень.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www.niss.gov.ua</w:t>
      </w:r>
    </w:p>
    <w:p w14:paraId="75CF7BE2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Офіційний сайт Світового центру даних з </w:t>
      </w:r>
      <w:proofErr w:type="spellStart"/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>геоінформатики</w:t>
      </w:r>
      <w:proofErr w:type="spellEnd"/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та сталого розвитку. URL: </w:t>
      </w:r>
      <w:hyperlink r:id="rId31" w:history="1">
        <w:r w:rsidRPr="00003894">
          <w:rPr>
            <w:rFonts w:ascii="Times New Roman" w:eastAsia="TimesNewRomanPSMT" w:hAnsi="Times New Roman" w:cs="Times New Roman"/>
            <w:color w:val="0000FF"/>
            <w:sz w:val="24"/>
            <w:szCs w:val="24"/>
            <w:u w:val="single"/>
            <w:lang w:eastAsia="ru-RU"/>
          </w:rPr>
          <w:t>http://wdc.org.ua/uk/sustainabledevelopment/</w:t>
        </w:r>
      </w:hyperlink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>publications.</w:t>
      </w:r>
    </w:p>
    <w:p w14:paraId="33D075ED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Офіційна сторінка статистичної бази ООН.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URL:</w:t>
      </w: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http://www.trademap.org</w:t>
      </w:r>
    </w:p>
    <w:p w14:paraId="5F48E36E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СОТ.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32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www.wto.org</w:t>
        </w:r>
      </w:hyperlink>
    </w:p>
    <w:p w14:paraId="0A49E71A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ЮНКТАД.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www.unctad.org</w:t>
      </w:r>
    </w:p>
    <w:p w14:paraId="11240CFD" w14:textId="77777777" w:rsidR="000F7E47" w:rsidRPr="00003894" w:rsidRDefault="000F7E47" w:rsidP="00562D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644A33C" w14:textId="77777777" w:rsidR="006F2BBB" w:rsidRDefault="006F2BBB" w:rsidP="00562D1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7D4EAC76" w14:textId="65EED3EA" w:rsidR="00160916" w:rsidRPr="00003894" w:rsidRDefault="00160916" w:rsidP="00562D1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Тема </w:t>
      </w:r>
      <w:r w:rsidRPr="00003894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 w:rsidRPr="0000389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03894">
        <w:rPr>
          <w:rFonts w:ascii="Times New Roman" w:hAnsi="Times New Roman" w:cs="Times New Roman"/>
          <w:b/>
          <w:sz w:val="24"/>
          <w:szCs w:val="24"/>
        </w:rPr>
        <w:t>Міжнародна торговельна політика</w:t>
      </w:r>
      <w:r w:rsidRPr="000038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3B3303" w14:textId="0C9A5E65" w:rsidR="00160916" w:rsidRPr="00003894" w:rsidRDefault="00160916" w:rsidP="00562D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>Час на самостійну роботу:</w:t>
      </w:r>
      <w:r w:rsidRPr="00003894">
        <w:rPr>
          <w:rFonts w:ascii="Times New Roman" w:hAnsi="Times New Roman" w:cs="Times New Roman"/>
          <w:sz w:val="24"/>
          <w:szCs w:val="24"/>
        </w:rPr>
        <w:t xml:space="preserve"> </w:t>
      </w:r>
      <w:r w:rsidRPr="00003894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03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29F">
        <w:rPr>
          <w:rFonts w:ascii="Times New Roman" w:hAnsi="Times New Roman" w:cs="Times New Roman"/>
          <w:sz w:val="24"/>
          <w:szCs w:val="24"/>
        </w:rPr>
        <w:t>а.г</w:t>
      </w:r>
      <w:proofErr w:type="spellEnd"/>
      <w:r w:rsidR="0057329F">
        <w:rPr>
          <w:rFonts w:ascii="Times New Roman" w:hAnsi="Times New Roman" w:cs="Times New Roman"/>
          <w:sz w:val="24"/>
          <w:szCs w:val="24"/>
        </w:rPr>
        <w:t>.</w:t>
      </w:r>
    </w:p>
    <w:p w14:paraId="5020D594" w14:textId="77777777" w:rsidR="00160916" w:rsidRPr="00003894" w:rsidRDefault="0016091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ході самостійної роботи студент: </w:t>
      </w:r>
    </w:p>
    <w:p w14:paraId="16AE604A" w14:textId="2E0107CF" w:rsidR="00160916" w:rsidRPr="00FC08BA" w:rsidRDefault="00160916" w:rsidP="00FC08BA">
      <w:pPr>
        <w:pStyle w:val="a9"/>
        <w:widowControl w:val="0"/>
        <w:numPr>
          <w:ilvl w:val="0"/>
          <w:numId w:val="16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08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засвоює теоретичний матеріал з теми «</w:t>
      </w:r>
      <w:r w:rsidRPr="00FC08BA">
        <w:rPr>
          <w:rFonts w:ascii="Times New Roman" w:hAnsi="Times New Roman" w:cs="Times New Roman"/>
          <w:sz w:val="24"/>
          <w:szCs w:val="24"/>
        </w:rPr>
        <w:t>Міжнародна торговельна політика»</w:t>
      </w:r>
      <w:r w:rsidRPr="00FC08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 </w:t>
      </w:r>
    </w:p>
    <w:p w14:paraId="3AB0C256" w14:textId="77777777" w:rsidR="00160916" w:rsidRPr="00FC08BA" w:rsidRDefault="00160916" w:rsidP="00FC08BA">
      <w:pPr>
        <w:pStyle w:val="a9"/>
        <w:widowControl w:val="0"/>
        <w:numPr>
          <w:ilvl w:val="0"/>
          <w:numId w:val="16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08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закріплює знання теоретичного матеріалу, використовуючи необхідний інструментарій практичним шляхом (розв’язання задач, виконання розрахунково-графічних робіт, виконання контрольних робіт, тестів для самоперевірки); </w:t>
      </w:r>
    </w:p>
    <w:p w14:paraId="2A1C33B6" w14:textId="08926B2E" w:rsidR="00160916" w:rsidRPr="00FC08BA" w:rsidRDefault="00160916" w:rsidP="00FC08BA">
      <w:pPr>
        <w:pStyle w:val="a9"/>
        <w:widowControl w:val="0"/>
        <w:numPr>
          <w:ilvl w:val="0"/>
          <w:numId w:val="16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08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застосовує отримані знання і практичні навики для аналізу ситуацій і вироблення правильного рішення (підготовка до групової дискусії, підготовча робота в рамках ділової гри, письмовий аналіз конкретної ситуації, розробка мистецьких проектів, під час участі та організації спортивних заходів тощо); </w:t>
      </w:r>
    </w:p>
    <w:p w14:paraId="16F89820" w14:textId="3C0E571B" w:rsidR="00160916" w:rsidRPr="00FC08BA" w:rsidRDefault="00160916" w:rsidP="00FC08BA">
      <w:pPr>
        <w:pStyle w:val="a9"/>
        <w:widowControl w:val="0"/>
        <w:numPr>
          <w:ilvl w:val="0"/>
          <w:numId w:val="16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08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застосовує отримані знання та уміння для формування власної позиції, теорії, моделі (написання наукової доповіді, статті, науково-дослідної роботи)</w:t>
      </w:r>
      <w:r w:rsidR="00FC08BA" w:rsidRPr="00FC08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59F0B048" w14:textId="77777777" w:rsidR="00160916" w:rsidRPr="00003894" w:rsidRDefault="0016091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Питання для самостійного розгляду:</w:t>
      </w:r>
    </w:p>
    <w:p w14:paraId="01A79DE4" w14:textId="2FFACCCC" w:rsidR="00160916" w:rsidRPr="00003894" w:rsidRDefault="00160916" w:rsidP="00562D1E">
      <w:pPr>
        <w:pStyle w:val="a9"/>
        <w:widowControl w:val="0"/>
        <w:numPr>
          <w:ilvl w:val="0"/>
          <w:numId w:val="10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Сутність та </w:t>
      </w:r>
      <w:r w:rsidR="00601A4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необхідність державного регулювання економіки в цілому та зовнішньої торгівлі</w:t>
      </w:r>
      <w:r w:rsidR="00BD3A2A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зокрема</w:t>
      </w:r>
    </w:p>
    <w:p w14:paraId="1660DE3E" w14:textId="5A590D14" w:rsidR="00160916" w:rsidRPr="00003894" w:rsidRDefault="00601A4C" w:rsidP="00562D1E">
      <w:pPr>
        <w:pStyle w:val="a9"/>
        <w:widowControl w:val="0"/>
        <w:numPr>
          <w:ilvl w:val="0"/>
          <w:numId w:val="10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Система регулювання </w:t>
      </w:r>
      <w:r w:rsidR="0016091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міжнародної торгівлі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рівні, механізми та інструменти</w:t>
      </w:r>
      <w:r w:rsidR="0016091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1D3A9CA9" w14:textId="2D252CCA" w:rsidR="00160916" w:rsidRPr="00003894" w:rsidRDefault="00601A4C" w:rsidP="00562D1E">
      <w:pPr>
        <w:pStyle w:val="a9"/>
        <w:widowControl w:val="0"/>
        <w:numPr>
          <w:ilvl w:val="0"/>
          <w:numId w:val="10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Основні типи зовнішньоторговельних політик держав</w:t>
      </w:r>
    </w:p>
    <w:p w14:paraId="6C98BDD8" w14:textId="7C45471A" w:rsidR="00160916" w:rsidRPr="00003894" w:rsidRDefault="00601A4C" w:rsidP="00562D1E">
      <w:pPr>
        <w:pStyle w:val="a9"/>
        <w:widowControl w:val="0"/>
        <w:numPr>
          <w:ilvl w:val="0"/>
          <w:numId w:val="10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Напрями регулювання міжнародної торгівлі</w:t>
      </w:r>
    </w:p>
    <w:p w14:paraId="3AB803BD" w14:textId="00EF5186" w:rsidR="00160916" w:rsidRPr="00003894" w:rsidRDefault="00623573" w:rsidP="00562D1E">
      <w:pPr>
        <w:pStyle w:val="a9"/>
        <w:widowControl w:val="0"/>
        <w:numPr>
          <w:ilvl w:val="0"/>
          <w:numId w:val="10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 обмежувальної ділової практики</w:t>
      </w:r>
    </w:p>
    <w:p w14:paraId="40743A0F" w14:textId="6BC78464" w:rsidR="00160916" w:rsidRPr="00003894" w:rsidRDefault="006704A9" w:rsidP="00562D1E">
      <w:pPr>
        <w:pStyle w:val="a9"/>
        <w:widowControl w:val="0"/>
        <w:numPr>
          <w:ilvl w:val="0"/>
          <w:numId w:val="10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Тарифне регулювання</w:t>
      </w:r>
      <w:r w:rsidR="0016091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міжнародної торгівлі</w:t>
      </w:r>
    </w:p>
    <w:p w14:paraId="66742807" w14:textId="360E60A3" w:rsidR="006704A9" w:rsidRPr="00003894" w:rsidRDefault="00311F0B" w:rsidP="00562D1E">
      <w:pPr>
        <w:pStyle w:val="a9"/>
        <w:widowControl w:val="0"/>
        <w:numPr>
          <w:ilvl w:val="0"/>
          <w:numId w:val="10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Системи тарифної класифікації товару</w:t>
      </w:r>
    </w:p>
    <w:p w14:paraId="5CCAEE26" w14:textId="42EDDB6E" w:rsidR="00160916" w:rsidRPr="00003894" w:rsidRDefault="004D6E3F" w:rsidP="00562D1E">
      <w:pPr>
        <w:pStyle w:val="a9"/>
        <w:widowControl w:val="0"/>
        <w:numPr>
          <w:ilvl w:val="0"/>
          <w:numId w:val="10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Нетарифні методи регулювання міжнародної торгівлі</w:t>
      </w:r>
      <w:r w:rsidR="0016091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42E8280" w14:textId="2F51BA73" w:rsidR="004D6E3F" w:rsidRPr="00003894" w:rsidRDefault="004D6E3F" w:rsidP="00562D1E">
      <w:pPr>
        <w:pStyle w:val="a9"/>
        <w:widowControl w:val="0"/>
        <w:numPr>
          <w:ilvl w:val="0"/>
          <w:numId w:val="10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Світова організація торгівлі</w:t>
      </w:r>
    </w:p>
    <w:p w14:paraId="733DE9B4" w14:textId="77777777" w:rsidR="00160916" w:rsidRPr="00003894" w:rsidRDefault="0016091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Питання для дискусій </w:t>
      </w:r>
    </w:p>
    <w:p w14:paraId="293B845F" w14:textId="05C7BDFE" w:rsidR="00160916" w:rsidRPr="00003894" w:rsidRDefault="00BD3A2A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Якою є об’єктивна необхідність у здійсненні державного регулювання міжнародної торгівлі</w:t>
      </w:r>
      <w:r w:rsidR="0016091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6B51EC3A" w14:textId="37282C29" w:rsidR="00160916" w:rsidRPr="00003894" w:rsidRDefault="00BD3A2A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Якими є рівні регулювання міжнародної торгівлі</w:t>
      </w:r>
      <w:r w:rsidR="0016091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40E0645B" w14:textId="4C6CCA6C" w:rsidR="00160916" w:rsidRPr="00003894" w:rsidRDefault="00BD3A2A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Що включає в себе поняття «Міжнародна торговельна політика»</w:t>
      </w:r>
      <w:r w:rsidR="0016091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7B76D77D" w14:textId="7EABFDD5" w:rsidR="00160916" w:rsidRPr="00003894" w:rsidRDefault="00160916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Якими є </w:t>
      </w:r>
      <w:r w:rsidR="00BD3A2A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механізми та інструменти регулювання 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міжнародн</w:t>
      </w:r>
      <w:r w:rsidR="00BD3A2A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ої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торгівл</w:t>
      </w:r>
      <w:r w:rsidR="00BD3A2A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1935CDD9" w14:textId="3130F4AB" w:rsidR="00160916" w:rsidRPr="00003894" w:rsidRDefault="00623573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 працює </w:t>
      </w:r>
      <w:r w:rsidR="00311F0B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Гармонізована система опису і кодування товарів</w:t>
      </w:r>
      <w:r w:rsidR="0016091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4026C5FD" w14:textId="3F303FDE" w:rsidR="00160916" w:rsidRPr="00003894" w:rsidRDefault="00623573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Що передбачають форми обмежувальної ділової практики </w:t>
      </w:r>
      <w:r w:rsidR="00F46897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 у чому їхня шкода для міжнародної торгівлі</w:t>
      </w:r>
      <w:r w:rsidR="0016091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2A8651AE" w14:textId="629B7CBF" w:rsidR="00160916" w:rsidRPr="00003894" w:rsidRDefault="00160916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Якими є основні </w:t>
      </w:r>
      <w:r w:rsidR="00F46897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типи зовнішньоторговельних політик держав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7DF840B9" w14:textId="4652D3B7" w:rsidR="00160916" w:rsidRPr="00003894" w:rsidRDefault="00F46897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Що передбачає автаркія як інструмент міжнародної торговельної </w:t>
      </w:r>
      <w:r w:rsidR="007144C3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політики</w:t>
      </w:r>
      <w:r w:rsidR="0016091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37D7E21C" w14:textId="68D9D4CA" w:rsidR="00160916" w:rsidRPr="00003894" w:rsidRDefault="00F46897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Що передбачає митний тариф як інструмент реалізації міжнародної торговельної політики</w:t>
      </w:r>
      <w:r w:rsidR="0016091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700A0B09" w14:textId="493A719B" w:rsidR="00160916" w:rsidRPr="00003894" w:rsidRDefault="007144C3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Якими є види мит, що застосовуються як інструмент реалізації міжнародної торговельної політики</w:t>
      </w:r>
      <w:r w:rsidR="0016091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4C564152" w14:textId="3DA71C6E" w:rsidR="00160916" w:rsidRPr="00003894" w:rsidRDefault="0038065D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чому полягає економічний ефект від запровадження імпортного мита для малої та великої країни</w:t>
      </w:r>
      <w:r w:rsidR="0016091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2414B3BE" w14:textId="3EC51A23" w:rsidR="00160916" w:rsidRPr="00003894" w:rsidRDefault="0038065D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 працюють нетарифні методи регулювання міжнародної торгівлі, та які інструменти до них входять</w:t>
      </w:r>
      <w:r w:rsidR="0016091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49404867" w14:textId="18EB74E1" w:rsidR="00160916" w:rsidRPr="00003894" w:rsidRDefault="00160916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чому полягає економічний </w:t>
      </w:r>
      <w:r w:rsidR="0038065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ефект від запровадження імпортної квоти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42268317" w14:textId="192361E6" w:rsidR="00160916" w:rsidRPr="00003894" w:rsidRDefault="0038065D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Якими є основні інструменти регулювання міжнародної торгівлі, що використовуються Світовою організацією торгівлі</w:t>
      </w:r>
      <w:r w:rsidR="0016091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5A7FE3DE" w14:textId="77777777" w:rsidR="00160916" w:rsidRPr="00003894" w:rsidRDefault="0016091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Теми фіксованих виступів </w:t>
      </w:r>
    </w:p>
    <w:p w14:paraId="118B5A74" w14:textId="77777777" w:rsidR="00361CDC" w:rsidRPr="00003894" w:rsidRDefault="00361CDC" w:rsidP="00562D1E">
      <w:pPr>
        <w:widowControl w:val="0"/>
        <w:numPr>
          <w:ilvl w:val="0"/>
          <w:numId w:val="10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Необхідність і механізми державного регулювання зовнішньої торгівлі</w:t>
      </w:r>
    </w:p>
    <w:p w14:paraId="2A19C7EB" w14:textId="77777777" w:rsidR="00361CDC" w:rsidRPr="00003894" w:rsidRDefault="00361CDC" w:rsidP="00562D1E">
      <w:pPr>
        <w:widowControl w:val="0"/>
        <w:numPr>
          <w:ilvl w:val="0"/>
          <w:numId w:val="10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Інструменти торговельної політики: тарифні та нетарифні обмеження</w:t>
      </w:r>
    </w:p>
    <w:p w14:paraId="3A17498E" w14:textId="77777777" w:rsidR="00361CDC" w:rsidRPr="00003894" w:rsidRDefault="00361CDC" w:rsidP="00562D1E">
      <w:pPr>
        <w:widowControl w:val="0"/>
        <w:numPr>
          <w:ilvl w:val="0"/>
          <w:numId w:val="10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Міжнародні організації у сфері регулювання торгівлі: роль СОТ</w:t>
      </w:r>
    </w:p>
    <w:p w14:paraId="2A6D957E" w14:textId="77777777" w:rsidR="00361CDC" w:rsidRPr="00003894" w:rsidRDefault="00361CDC" w:rsidP="00562D1E">
      <w:pPr>
        <w:widowControl w:val="0"/>
        <w:numPr>
          <w:ilvl w:val="0"/>
          <w:numId w:val="10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 та наслідки державного втручання в міжнародну торгівлю</w:t>
      </w:r>
    </w:p>
    <w:p w14:paraId="16BB303C" w14:textId="02F402F4" w:rsidR="00160916" w:rsidRPr="00003894" w:rsidRDefault="00160916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Теми рефератів </w:t>
      </w:r>
    </w:p>
    <w:p w14:paraId="3CF4B6B7" w14:textId="77777777" w:rsidR="00361CDC" w:rsidRPr="00003894" w:rsidRDefault="00361CDC" w:rsidP="00562D1E">
      <w:pPr>
        <w:widowControl w:val="0"/>
        <w:numPr>
          <w:ilvl w:val="0"/>
          <w:numId w:val="110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Державне регулювання міжнародної торгівлі: необхідність та наслідки</w:t>
      </w:r>
    </w:p>
    <w:p w14:paraId="131259E8" w14:textId="77777777" w:rsidR="00361CDC" w:rsidRPr="00003894" w:rsidRDefault="00361CDC" w:rsidP="00562D1E">
      <w:pPr>
        <w:widowControl w:val="0"/>
        <w:numPr>
          <w:ilvl w:val="0"/>
          <w:numId w:val="110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 xml:space="preserve">Рівні регулювання міжнародної торгівлі: національний, регіональний та </w:t>
      </w:r>
      <w:r w:rsidRPr="00003894">
        <w:rPr>
          <w:rFonts w:ascii="Times New Roman" w:hAnsi="Times New Roman" w:cs="Times New Roman"/>
          <w:sz w:val="24"/>
          <w:szCs w:val="24"/>
        </w:rPr>
        <w:lastRenderedPageBreak/>
        <w:t>глобальний виміри</w:t>
      </w:r>
    </w:p>
    <w:p w14:paraId="420FE170" w14:textId="77777777" w:rsidR="00361CDC" w:rsidRPr="00003894" w:rsidRDefault="00361CDC" w:rsidP="00562D1E">
      <w:pPr>
        <w:widowControl w:val="0"/>
        <w:numPr>
          <w:ilvl w:val="0"/>
          <w:numId w:val="110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Міжнародна торговельна політика: зміст, основні цілі та механізми реалізації</w:t>
      </w:r>
    </w:p>
    <w:p w14:paraId="76485C74" w14:textId="77777777" w:rsidR="00361CDC" w:rsidRPr="00003894" w:rsidRDefault="00361CDC" w:rsidP="00562D1E">
      <w:pPr>
        <w:widowControl w:val="0"/>
        <w:numPr>
          <w:ilvl w:val="0"/>
          <w:numId w:val="110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Інструменти регулювання міжнародної торгівлі: класифікація та ефективність</w:t>
      </w:r>
    </w:p>
    <w:p w14:paraId="510FB504" w14:textId="77777777" w:rsidR="00361CDC" w:rsidRPr="00003894" w:rsidRDefault="00361CDC" w:rsidP="00562D1E">
      <w:pPr>
        <w:widowControl w:val="0"/>
        <w:numPr>
          <w:ilvl w:val="0"/>
          <w:numId w:val="110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Гармонізована система опису і кодування товарів: структура, функції та застосування</w:t>
      </w:r>
    </w:p>
    <w:p w14:paraId="62A0436D" w14:textId="77777777" w:rsidR="00361CDC" w:rsidRPr="00003894" w:rsidRDefault="00361CDC" w:rsidP="00562D1E">
      <w:pPr>
        <w:widowControl w:val="0"/>
        <w:numPr>
          <w:ilvl w:val="0"/>
          <w:numId w:val="110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Обмежувальна ділова практика: види, механізми впливу та наслідки для світової торгівлі</w:t>
      </w:r>
    </w:p>
    <w:p w14:paraId="394798CB" w14:textId="77777777" w:rsidR="00361CDC" w:rsidRPr="00003894" w:rsidRDefault="00361CDC" w:rsidP="00562D1E">
      <w:pPr>
        <w:widowControl w:val="0"/>
        <w:numPr>
          <w:ilvl w:val="0"/>
          <w:numId w:val="110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Основні моделі зовнішньоторговельної політики: протекціонізм та лібералізація</w:t>
      </w:r>
    </w:p>
    <w:p w14:paraId="0ABD88AE" w14:textId="77777777" w:rsidR="00361CDC" w:rsidRPr="00003894" w:rsidRDefault="00361CDC" w:rsidP="00562D1E">
      <w:pPr>
        <w:widowControl w:val="0"/>
        <w:numPr>
          <w:ilvl w:val="0"/>
          <w:numId w:val="110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Автаркія як політика економічної самодостатності: історія, причини та наслідки</w:t>
      </w:r>
    </w:p>
    <w:p w14:paraId="24312207" w14:textId="77777777" w:rsidR="00361CDC" w:rsidRPr="00003894" w:rsidRDefault="00361CDC" w:rsidP="00562D1E">
      <w:pPr>
        <w:widowControl w:val="0"/>
        <w:numPr>
          <w:ilvl w:val="0"/>
          <w:numId w:val="110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Митний тариф у міжнародній торговельній політиці: принципи та особливості застосування</w:t>
      </w:r>
    </w:p>
    <w:p w14:paraId="0BF31D78" w14:textId="77777777" w:rsidR="00361CDC" w:rsidRPr="00003894" w:rsidRDefault="00361CDC" w:rsidP="00562D1E">
      <w:pPr>
        <w:widowControl w:val="0"/>
        <w:numPr>
          <w:ilvl w:val="0"/>
          <w:numId w:val="110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Класифікація та функції мит: фіскальні, протекціоністські та антидемпінгові мита</w:t>
      </w:r>
    </w:p>
    <w:p w14:paraId="08BE3D8B" w14:textId="77777777" w:rsidR="00361CDC" w:rsidRPr="00003894" w:rsidRDefault="00361CDC" w:rsidP="00562D1E">
      <w:pPr>
        <w:widowControl w:val="0"/>
        <w:numPr>
          <w:ilvl w:val="0"/>
          <w:numId w:val="110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Економічні наслідки імпортного мита для великих та малих країн</w:t>
      </w:r>
    </w:p>
    <w:p w14:paraId="054BB2C6" w14:textId="77777777" w:rsidR="00361CDC" w:rsidRPr="00003894" w:rsidRDefault="00361CDC" w:rsidP="00562D1E">
      <w:pPr>
        <w:widowControl w:val="0"/>
        <w:numPr>
          <w:ilvl w:val="0"/>
          <w:numId w:val="110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Нетарифні методи регулювання міжнародної торгівлі: квоти, ліцензування, технічні бар’єри</w:t>
      </w:r>
    </w:p>
    <w:p w14:paraId="44160F06" w14:textId="77777777" w:rsidR="00361CDC" w:rsidRPr="00003894" w:rsidRDefault="00361CDC" w:rsidP="00562D1E">
      <w:pPr>
        <w:widowControl w:val="0"/>
        <w:numPr>
          <w:ilvl w:val="0"/>
          <w:numId w:val="110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Імпортні квоти як інструмент торговельної політики: ефекти та виклики</w:t>
      </w:r>
    </w:p>
    <w:p w14:paraId="1D4B42C2" w14:textId="77777777" w:rsidR="00361CDC" w:rsidRPr="00003894" w:rsidRDefault="00361CDC" w:rsidP="00562D1E">
      <w:pPr>
        <w:widowControl w:val="0"/>
        <w:numPr>
          <w:ilvl w:val="0"/>
          <w:numId w:val="110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Регулювання міжнародної торгівлі в межах СОТ: основні інструменти та механізми впливу</w:t>
      </w:r>
    </w:p>
    <w:p w14:paraId="612E59ED" w14:textId="77777777" w:rsidR="000412A0" w:rsidRDefault="000412A0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F1AC81" w14:textId="3D57824B" w:rsidR="00160916" w:rsidRPr="00003894" w:rsidRDefault="00160916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894">
        <w:rPr>
          <w:rFonts w:ascii="Times New Roman" w:hAnsi="Times New Roman" w:cs="Times New Roman"/>
          <w:b/>
          <w:sz w:val="24"/>
          <w:szCs w:val="24"/>
        </w:rPr>
        <w:t>Література:</w:t>
      </w:r>
    </w:p>
    <w:p w14:paraId="503398C0" w14:textId="77777777" w:rsidR="00DD182E" w:rsidRPr="00003894" w:rsidRDefault="00DD182E" w:rsidP="00562D1E">
      <w:pPr>
        <w:pStyle w:val="af2"/>
        <w:spacing w:before="0" w:beforeAutospacing="0" w:after="0" w:afterAutospacing="0"/>
        <w:ind w:firstLine="709"/>
        <w:rPr>
          <w:b/>
          <w:bCs/>
          <w:color w:val="000000"/>
          <w:spacing w:val="-6"/>
          <w:kern w:val="24"/>
        </w:rPr>
      </w:pPr>
      <w:r w:rsidRPr="00003894">
        <w:rPr>
          <w:b/>
          <w:bCs/>
          <w:color w:val="000000"/>
          <w:spacing w:val="-6"/>
          <w:kern w:val="24"/>
        </w:rPr>
        <w:t>Основна</w:t>
      </w:r>
    </w:p>
    <w:p w14:paraId="6677E274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Архієреєв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Волоснікова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Н.М., Климова С.О. Міжнародна економіка і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проф.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Архієреєва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 Харків : НТУ «ХПІ», 2019. 234 с.</w:t>
      </w:r>
    </w:p>
    <w:p w14:paraId="20375AC7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Гуткевич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С.О.,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Корінько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М.Д., Сафонов Ю.М.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«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Діса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Плюс», 2021. 428 с.</w:t>
      </w:r>
    </w:p>
    <w:p w14:paraId="06A24795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Кібік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О.М., Нестерова К.С.,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Хаймінова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Ю.В.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.-метод.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Одеса : НУ "ОЮА", 2020. 85 с.</w:t>
      </w:r>
    </w:p>
    <w:p w14:paraId="1AA0D6F4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Ковбатюк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М.В., Кузьменко О.М.,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Шкляр В.В., Шевчук В.О.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КВІЦ, 2021. 440 с.</w:t>
      </w:r>
    </w:p>
    <w:p w14:paraId="27630E7B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Світова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Фомішиної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 Одеса :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ОЛДІ-ПЛЮС, 2021. 612 с. </w:t>
      </w:r>
    </w:p>
    <w:p w14:paraId="1E2F553C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Філіпенко А.С. Міжнародні економічні відносини: історія, теорія, політика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Либідь, 2019. 960 с.</w:t>
      </w:r>
    </w:p>
    <w:p w14:paraId="3BAD67A5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Додаткова</w:t>
      </w:r>
    </w:p>
    <w:p w14:paraId="41E01257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Козик В.В. Міжнародні економічні відносини: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В.В. Козик, Л.А. Панкова, Н.Б. Даниленко. - 9-те вид., стер. - К. : Знання, 2013. - 469 с.</w:t>
      </w:r>
    </w:p>
    <w:p w14:paraId="4C2C76A9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Міжнародні економічні відносини : підручник / за наук. ред. А. А.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Мазаракі,Т.М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Мельник / Т. М. Мельник, Л.П.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Кудирко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[та ін.]. – К. :Київ.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торг.-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ун-т. - 2018. - 612 с.</w:t>
      </w:r>
    </w:p>
    <w:p w14:paraId="60D1102D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Козак Ю. Г. Міжнародні економічні відносини : запитання та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вiдповiдi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:навчальний посібник / за ред. Ю. Г. Козака, Т.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Спорека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А. Зайця. – 5-те вид. перероб. та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- Київ : Центр учбової літератури, 2017. - 332 с.</w:t>
      </w:r>
    </w:p>
    <w:p w14:paraId="4F6685EF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Міжнародні економічні відносини: історія, теорія, політика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А. С. Філіпенко. - Київ : Либідь, 2019. - 960 с.</w:t>
      </w:r>
    </w:p>
    <w:p w14:paraId="2B2CF7C5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Міжнародна економіка та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посібник / Т.В.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ін.. – Харків : «Видавництво «Форт», 2015. – 364 с.</w:t>
      </w:r>
    </w:p>
    <w:p w14:paraId="772A0127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Міжнародні економічні відносини : підручник / за ред. А. П. Голікова, О. А.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Довгаль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Х. : ХНУ імені В. Н. Каразіна, 2015. – 464 с.</w:t>
      </w:r>
    </w:p>
    <w:p w14:paraId="217B250A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Патика Н. І.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Н. І. Патика, О. В. Мартинюк, Д. Г. Кучеренко. – К. : «Центр учбової літератури», 2013. – 560 с.</w:t>
      </w:r>
    </w:p>
    <w:p w14:paraId="0C48AB74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Є.І. та ін.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С.О.Якубовського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Ю. О. Ніколаєва. - Одеса : ОНУ, 2015. - 304 с.</w:t>
      </w:r>
    </w:p>
    <w:p w14:paraId="5AE64B2B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Муді Р.,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Поліводський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Експортно-імпортні операції з країнами ЄС: Сільгосппродукція (посібник з правових питань). – К.: Європейська комісія, 2015. – 112 с.</w:t>
      </w:r>
    </w:p>
    <w:p w14:paraId="4FDE9C24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10.Новицький В. Є., Плотніков О. В. Динаміка зовнішніх боргових зобов’язань України. - К.: Політ. думка, 2014. - 332 с.</w:t>
      </w:r>
    </w:p>
    <w:p w14:paraId="2A190405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11.Руденко Л.В. Розрахункові та кредитні операції у зовнішньоекономічній діяльності підприємства: Підручник. – К.: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Лібра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2012. – 304 с.</w:t>
      </w:r>
    </w:p>
    <w:p w14:paraId="734E0FC1" w14:textId="77777777" w:rsidR="00DD182E" w:rsidRPr="00003894" w:rsidRDefault="00DD182E" w:rsidP="00562D1E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Інформаційні ресурси</w:t>
      </w:r>
    </w:p>
    <w:p w14:paraId="14BF5E1F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Офіційний сайт Верховної Ради України. URL: </w:t>
      </w:r>
      <w:hyperlink r:id="rId33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http://www.rada.gov.ua</w:t>
        </w:r>
      </w:hyperlink>
    </w:p>
    <w:p w14:paraId="0C8A7A3F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Державного комітету статистики України. URL: http://www.ukrstat.gov.ua</w:t>
      </w:r>
    </w:p>
    <w:p w14:paraId="37807218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Державної митної служби України. URL: http://</w:t>
      </w:r>
      <w:hyperlink r:id="rId34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www.customs.gov.ua</w:t>
        </w:r>
      </w:hyperlink>
    </w:p>
    <w:p w14:paraId="55A5C6D4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Офіційний веб-сайт Державної служби експортного контролю України. URL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: http://www.dsecu.gov.ua</w:t>
      </w:r>
    </w:p>
    <w:p w14:paraId="53C99120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Офіційний сайт Європейського Союзу. URL: http:// </w:t>
      </w:r>
      <w:hyperlink r:id="rId35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www.europa.eu.int</w:t>
        </w:r>
      </w:hyperlink>
    </w:p>
    <w:p w14:paraId="76D157DB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Національного інституту стратегічних досліджень.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www.niss.gov.ua</w:t>
      </w:r>
    </w:p>
    <w:p w14:paraId="58246797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Офіційний сайт Світового центру даних з </w:t>
      </w:r>
      <w:proofErr w:type="spellStart"/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>геоінформатики</w:t>
      </w:r>
      <w:proofErr w:type="spellEnd"/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та сталого розвитку. URL: </w:t>
      </w:r>
      <w:hyperlink r:id="rId36" w:history="1">
        <w:r w:rsidRPr="00003894">
          <w:rPr>
            <w:rFonts w:ascii="Times New Roman" w:eastAsia="TimesNewRomanPSMT" w:hAnsi="Times New Roman" w:cs="Times New Roman"/>
            <w:color w:val="0000FF"/>
            <w:sz w:val="24"/>
            <w:szCs w:val="24"/>
            <w:u w:val="single"/>
            <w:lang w:eastAsia="ru-RU"/>
          </w:rPr>
          <w:t>http://wdc.org.ua/uk/sustainabledevelopment/</w:t>
        </w:r>
      </w:hyperlink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>publications.</w:t>
      </w:r>
    </w:p>
    <w:p w14:paraId="07A6EF97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Офіційна сторінка статистичної бази ООН.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URL:</w:t>
      </w: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http://www.trademap.org</w:t>
      </w:r>
    </w:p>
    <w:p w14:paraId="2A421E44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СОТ.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37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www.wto.org</w:t>
        </w:r>
      </w:hyperlink>
    </w:p>
    <w:p w14:paraId="458FE933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ЮНКТАД.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www.unctad.org</w:t>
      </w:r>
    </w:p>
    <w:p w14:paraId="57509ED5" w14:textId="77777777" w:rsidR="000F7E47" w:rsidRPr="00003894" w:rsidRDefault="000F7E47" w:rsidP="00562D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611193A" w14:textId="77777777" w:rsidR="00D82CE7" w:rsidRDefault="00D82CE7" w:rsidP="00562D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5D40AC1" w14:textId="658758BC" w:rsidR="00D82CE7" w:rsidRPr="00D82CE7" w:rsidRDefault="00D82CE7" w:rsidP="00562D1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82CE7">
        <w:rPr>
          <w:rFonts w:ascii="Times New Roman" w:hAnsi="Times New Roman" w:cs="Times New Roman"/>
          <w:b/>
          <w:bCs/>
          <w:sz w:val="24"/>
          <w:szCs w:val="24"/>
        </w:rPr>
        <w:t xml:space="preserve">ЗМ 2. МІЖНАРОДНИЙ РУХ ФАКТОРІВ ВИРОБНИЦТВА І ФУНКЦІОНАЛЬНА СИСТЕМА СВІТОВОГО ГОСПОДАРСТВА </w:t>
      </w:r>
    </w:p>
    <w:p w14:paraId="2DC8A3FF" w14:textId="62AD7A75" w:rsidR="00361CDC" w:rsidRPr="00003894" w:rsidRDefault="00361CDC" w:rsidP="00562D1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Pr="00003894">
        <w:rPr>
          <w:rFonts w:ascii="Times New Roman" w:hAnsi="Times New Roman" w:cs="Times New Roman"/>
          <w:b/>
          <w:bCs/>
          <w:sz w:val="24"/>
          <w:szCs w:val="24"/>
          <w:lang w:val="ru-RU"/>
        </w:rPr>
        <w:t>7</w:t>
      </w:r>
      <w:r w:rsidRPr="0000389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03894">
        <w:rPr>
          <w:rFonts w:ascii="Times New Roman" w:hAnsi="Times New Roman" w:cs="Times New Roman"/>
          <w:b/>
          <w:sz w:val="24"/>
          <w:szCs w:val="24"/>
        </w:rPr>
        <w:t>Міжнародний рух капіталу</w:t>
      </w:r>
    </w:p>
    <w:p w14:paraId="054830ED" w14:textId="54AE8FBC" w:rsidR="00361CDC" w:rsidRPr="00003894" w:rsidRDefault="00361CDC" w:rsidP="00562D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>Час на самостійну роботу:</w:t>
      </w:r>
      <w:r w:rsidRPr="00003894">
        <w:rPr>
          <w:rFonts w:ascii="Times New Roman" w:hAnsi="Times New Roman" w:cs="Times New Roman"/>
          <w:sz w:val="24"/>
          <w:szCs w:val="24"/>
        </w:rPr>
        <w:t xml:space="preserve"> </w:t>
      </w:r>
      <w:r w:rsidRPr="00003894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03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29F">
        <w:rPr>
          <w:rFonts w:ascii="Times New Roman" w:hAnsi="Times New Roman" w:cs="Times New Roman"/>
          <w:sz w:val="24"/>
          <w:szCs w:val="24"/>
        </w:rPr>
        <w:t>а.г</w:t>
      </w:r>
      <w:proofErr w:type="spellEnd"/>
      <w:r w:rsidR="0057329F">
        <w:rPr>
          <w:rFonts w:ascii="Times New Roman" w:hAnsi="Times New Roman" w:cs="Times New Roman"/>
          <w:sz w:val="24"/>
          <w:szCs w:val="24"/>
        </w:rPr>
        <w:t>.</w:t>
      </w:r>
    </w:p>
    <w:p w14:paraId="3D89ABEB" w14:textId="77777777" w:rsidR="00361CDC" w:rsidRPr="00003894" w:rsidRDefault="00361CDC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ході самостійної роботи студент: </w:t>
      </w:r>
    </w:p>
    <w:p w14:paraId="66068743" w14:textId="42D84BA1" w:rsidR="009E4A5E" w:rsidRPr="007C2D87" w:rsidRDefault="009E4A5E" w:rsidP="009E4A5E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>опрацьовує теоретичний матеріал з теми «</w:t>
      </w:r>
      <w:r w:rsidR="003D62D8" w:rsidRPr="003D62D8">
        <w:rPr>
          <w:rFonts w:ascii="Times New Roman" w:hAnsi="Times New Roman" w:cs="Times New Roman"/>
          <w:bCs/>
          <w:sz w:val="24"/>
          <w:szCs w:val="24"/>
        </w:rPr>
        <w:t>Міжнародний рух капіталу</w:t>
      </w:r>
      <w:r w:rsidRPr="007C2D87">
        <w:rPr>
          <w:rFonts w:ascii="Times New Roman" w:hAnsi="Times New Roman" w:cs="Times New Roman"/>
          <w:sz w:val="24"/>
          <w:szCs w:val="24"/>
        </w:rPr>
        <w:t xml:space="preserve">»;  </w:t>
      </w:r>
    </w:p>
    <w:p w14:paraId="237FFB3F" w14:textId="77777777" w:rsidR="009E4A5E" w:rsidRPr="007C2D87" w:rsidRDefault="009E4A5E" w:rsidP="009E4A5E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 xml:space="preserve">закріплює знання теоретичного матеріалу, використовуючи необхідний інструментарій практичним шляхом (розв’язання задач, виконання розрахунково-графічних робіт, виконання контрольних робіт, тестів для самоперевірки, тестів з фізичної підготовленості); </w:t>
      </w:r>
    </w:p>
    <w:p w14:paraId="7FD6548F" w14:textId="77777777" w:rsidR="009E4A5E" w:rsidRPr="007C2D87" w:rsidRDefault="009E4A5E" w:rsidP="009E4A5E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 xml:space="preserve">застосовує отримані знання і практичні навики для аналізу ситуацій і вироблення правильного рішення (підготовка до групової дискусії, підготовча робота в рамках ділової гри, письмовий аналіз конкретної ситуації, розробка мистецьких проектів, під час участі та організації спортивних заходів тощо); </w:t>
      </w:r>
    </w:p>
    <w:p w14:paraId="5C76E663" w14:textId="77777777" w:rsidR="009E4A5E" w:rsidRPr="007C2D87" w:rsidRDefault="009E4A5E" w:rsidP="009E4A5E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>застосовує отримані знання та уміння для формування власної позиції, теорії, моделі (написання наукової доповіді, статті, науково-дослідної роботи)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F134AC" w14:textId="77777777" w:rsidR="00361CDC" w:rsidRPr="00003894" w:rsidRDefault="00361CDC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Питання для самостійного розгляду:</w:t>
      </w:r>
    </w:p>
    <w:p w14:paraId="1C7E5E90" w14:textId="41930753" w:rsidR="00361CDC" w:rsidRPr="00003894" w:rsidRDefault="00361CDC" w:rsidP="00562D1E">
      <w:pPr>
        <w:pStyle w:val="a9"/>
        <w:widowControl w:val="0"/>
        <w:numPr>
          <w:ilvl w:val="0"/>
          <w:numId w:val="11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Сутність та </w:t>
      </w:r>
      <w:r w:rsidR="00E05C25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основні форми міжнародного руху капіталу</w:t>
      </w:r>
    </w:p>
    <w:p w14:paraId="36FE7701" w14:textId="4325B313" w:rsidR="00361CDC" w:rsidRPr="00003894" w:rsidRDefault="00E05C25" w:rsidP="00562D1E">
      <w:pPr>
        <w:pStyle w:val="a9"/>
        <w:widowControl w:val="0"/>
        <w:numPr>
          <w:ilvl w:val="0"/>
          <w:numId w:val="11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Еволюція розвитку міжнародного руху капіталу</w:t>
      </w:r>
    </w:p>
    <w:p w14:paraId="119A23BD" w14:textId="77777777" w:rsidR="00E97189" w:rsidRPr="00003894" w:rsidRDefault="00E97189" w:rsidP="00562D1E">
      <w:pPr>
        <w:pStyle w:val="a9"/>
        <w:widowControl w:val="0"/>
        <w:numPr>
          <w:ilvl w:val="0"/>
          <w:numId w:val="11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Головні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причини та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наслідки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міжнародного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руху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капіталу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231C307" w14:textId="5CDE751D" w:rsidR="00361CDC" w:rsidRPr="00003894" w:rsidRDefault="00A90E49" w:rsidP="00562D1E">
      <w:pPr>
        <w:pStyle w:val="a9"/>
        <w:widowControl w:val="0"/>
        <w:numPr>
          <w:ilvl w:val="0"/>
          <w:numId w:val="11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Теоретичне обґрунтування міжнародного руху капіталу</w:t>
      </w:r>
    </w:p>
    <w:p w14:paraId="7818D550" w14:textId="77777777" w:rsidR="00A90E49" w:rsidRPr="00003894" w:rsidRDefault="00A90E49" w:rsidP="00562D1E">
      <w:pPr>
        <w:pStyle w:val="a9"/>
        <w:widowControl w:val="0"/>
        <w:numPr>
          <w:ilvl w:val="0"/>
          <w:numId w:val="11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Чинники  міжнародного руху капіталу </w:t>
      </w:r>
    </w:p>
    <w:p w14:paraId="18F3C812" w14:textId="77777777" w:rsidR="00A90E49" w:rsidRPr="00003894" w:rsidRDefault="00A90E49" w:rsidP="00562D1E">
      <w:pPr>
        <w:pStyle w:val="a9"/>
        <w:widowControl w:val="0"/>
        <w:numPr>
          <w:ilvl w:val="0"/>
          <w:numId w:val="11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Показники міжнародного руху капіталу </w:t>
      </w:r>
    </w:p>
    <w:p w14:paraId="51F61681" w14:textId="05E03AE9" w:rsidR="00361CDC" w:rsidRPr="00003894" w:rsidRDefault="00A90E49" w:rsidP="00562D1E">
      <w:pPr>
        <w:pStyle w:val="a9"/>
        <w:widowControl w:val="0"/>
        <w:numPr>
          <w:ilvl w:val="0"/>
          <w:numId w:val="11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Сучасні тенденції  міжнародного руху капіталу</w:t>
      </w:r>
    </w:p>
    <w:p w14:paraId="68CA33F8" w14:textId="5511C49C" w:rsidR="00361CDC" w:rsidRPr="00003894" w:rsidRDefault="00016C40" w:rsidP="00562D1E">
      <w:pPr>
        <w:pStyle w:val="a9"/>
        <w:widowControl w:val="0"/>
        <w:numPr>
          <w:ilvl w:val="0"/>
          <w:numId w:val="11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Модель міжнародного руху капіталу</w:t>
      </w:r>
      <w:r w:rsidR="00361CD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0389A85" w14:textId="729DCF84" w:rsidR="00361CDC" w:rsidRPr="00003894" w:rsidRDefault="00016C40" w:rsidP="00562D1E">
      <w:pPr>
        <w:pStyle w:val="a9"/>
        <w:widowControl w:val="0"/>
        <w:numPr>
          <w:ilvl w:val="0"/>
          <w:numId w:val="11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Суть та характерні риси прямих іноземних інвестицій</w:t>
      </w:r>
    </w:p>
    <w:p w14:paraId="63C12473" w14:textId="70F3533B" w:rsidR="00016C40" w:rsidRPr="00003894" w:rsidRDefault="00A4508D" w:rsidP="00562D1E">
      <w:pPr>
        <w:pStyle w:val="a9"/>
        <w:widowControl w:val="0"/>
        <w:numPr>
          <w:ilvl w:val="0"/>
          <w:numId w:val="11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Портфельні іноземні інвестиції: значення та відмінні риси.</w:t>
      </w:r>
    </w:p>
    <w:p w14:paraId="6F3211E4" w14:textId="0F8A46F3" w:rsidR="00A4508D" w:rsidRPr="00003894" w:rsidRDefault="00A4508D" w:rsidP="00562D1E">
      <w:pPr>
        <w:pStyle w:val="a9"/>
        <w:widowControl w:val="0"/>
        <w:numPr>
          <w:ilvl w:val="0"/>
          <w:numId w:val="11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Суть, принципи, функції та форми міжнародного кредиту.</w:t>
      </w:r>
    </w:p>
    <w:p w14:paraId="5D531EC8" w14:textId="77777777" w:rsidR="00361CDC" w:rsidRPr="00003894" w:rsidRDefault="00361CDC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Питання для дискусій </w:t>
      </w:r>
    </w:p>
    <w:p w14:paraId="58D0D471" w14:textId="736401FB" w:rsidR="00361CDC" w:rsidRPr="00003894" w:rsidRDefault="004E222B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Яке значення займає міжнародний рух капіталу в системі міжнародних економічних відносин</w:t>
      </w:r>
      <w:r w:rsidR="00361CD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5E72E192" w14:textId="411E5E12" w:rsidR="00361CDC" w:rsidRPr="00003894" w:rsidRDefault="0079406D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Якими є тенденції розвитку міжнародного руху капіталу на сучасному етапі</w:t>
      </w:r>
      <w:r w:rsidR="00361CD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784474CE" w14:textId="763BC213" w:rsidR="00361CDC" w:rsidRPr="00003894" w:rsidRDefault="00F13CFE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Якими є основні форми міжнародного руху капіталу?</w:t>
      </w:r>
    </w:p>
    <w:p w14:paraId="7541E9B6" w14:textId="060D4B5B" w:rsidR="00361CDC" w:rsidRPr="00003894" w:rsidRDefault="00F13CFE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Що можна віднести до позитивних та негативних наслідків міжнародного руху 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капіталу</w:t>
      </w:r>
      <w:r w:rsidR="00361CD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7CAFD417" w14:textId="1594A1DC" w:rsidR="00361CDC" w:rsidRPr="00003894" w:rsidRDefault="00F13CFE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чому полягає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Теорія ринкової влади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С.Хаймера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її зв’язок з міжнародним рухом капіталу</w:t>
      </w:r>
      <w:r w:rsidR="00361CD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006862A2" w14:textId="0D1ECA68" w:rsidR="00361CDC" w:rsidRPr="00003894" w:rsidRDefault="00361CDC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Що </w:t>
      </w:r>
      <w:r w:rsidR="00F13CFE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можна віднести до </w:t>
      </w:r>
      <w:r w:rsidR="00F13CFE"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макроекономічних чинників</w:t>
      </w:r>
      <w:r w:rsidR="00F13CFE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міждержавного руху капіталу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3F9C8019" w14:textId="0AF73B94" w:rsidR="00361CDC" w:rsidRPr="00003894" w:rsidRDefault="00361CDC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Якими є </w:t>
      </w:r>
      <w:r w:rsidR="00E13A57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мікроекономічні чинники міжнародного руху капіталу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71EB0F1B" w14:textId="76E57F97" w:rsidR="00361CDC" w:rsidRPr="00003894" w:rsidRDefault="00E13A57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Якими є основні показники міжнародного руху капіталу</w:t>
      </w:r>
      <w:r w:rsidR="00361CD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61AF66BB" w14:textId="2F3C4FA2" w:rsidR="00361CDC" w:rsidRPr="00003894" w:rsidRDefault="00E13A57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Якими є економічні наслідки міжнародного руху капіталу</w:t>
      </w:r>
      <w:r w:rsidR="00361CD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210511BE" w14:textId="77777777" w:rsidR="00361CDC" w:rsidRPr="00003894" w:rsidRDefault="00361CDC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Якими є види мит, що застосовуються як інструмент реалізації міжнародної торговельної політики?</w:t>
      </w:r>
    </w:p>
    <w:p w14:paraId="5A865886" w14:textId="77777777" w:rsidR="00361CDC" w:rsidRPr="00003894" w:rsidRDefault="00361CDC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чому полягає економічний ефект від запровадження імпортного мита для малої та великої країни?</w:t>
      </w:r>
    </w:p>
    <w:p w14:paraId="6EFEF6DA" w14:textId="3628C681" w:rsidR="00361CDC" w:rsidRPr="00003894" w:rsidRDefault="00B63C70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Якими бувають </w:t>
      </w:r>
      <w:r w:rsidR="008811B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іноземні 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інвестиції в залежності від різних критеріїв класифікації</w:t>
      </w:r>
      <w:r w:rsidR="00361CD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4650F1CC" w14:textId="5FE16514" w:rsidR="00361CDC" w:rsidRPr="00003894" w:rsidRDefault="008811BC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Що можна віднести до чинників розвитку прямого іноземного інвестування</w:t>
      </w:r>
      <w:r w:rsidR="00361CD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2A58E877" w14:textId="0CE81C2A" w:rsidR="00361CDC" w:rsidRPr="00003894" w:rsidRDefault="00361CDC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Якими є основні інструменти </w:t>
      </w:r>
      <w:r w:rsidR="00A41EA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портфельного інвестування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28DD9B3E" w14:textId="57D916E0" w:rsidR="00A41EAD" w:rsidRPr="00003894" w:rsidRDefault="00A41EAD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Якими є основні форми міжнародного кредитування?</w:t>
      </w:r>
    </w:p>
    <w:p w14:paraId="2FDAF067" w14:textId="77777777" w:rsidR="00361CDC" w:rsidRPr="00003894" w:rsidRDefault="00361CDC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Теми фіксованих виступів </w:t>
      </w:r>
    </w:p>
    <w:p w14:paraId="06B7E20A" w14:textId="77777777" w:rsidR="000C111F" w:rsidRPr="00003894" w:rsidRDefault="000C111F" w:rsidP="00562D1E">
      <w:pPr>
        <w:widowControl w:val="0"/>
        <w:numPr>
          <w:ilvl w:val="0"/>
          <w:numId w:val="114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Міжнародний рух капіталу: сутність, основні форми та сучасні тенденції</w:t>
      </w:r>
    </w:p>
    <w:p w14:paraId="57675E1E" w14:textId="77777777" w:rsidR="000C111F" w:rsidRPr="00003894" w:rsidRDefault="000C111F" w:rsidP="00562D1E">
      <w:pPr>
        <w:widowControl w:val="0"/>
        <w:numPr>
          <w:ilvl w:val="0"/>
          <w:numId w:val="114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Причини, наслідки та чинники міжнародного руху капіталу в умовах глобалізації</w:t>
      </w:r>
    </w:p>
    <w:p w14:paraId="33927F7D" w14:textId="77777777" w:rsidR="000C111F" w:rsidRPr="00003894" w:rsidRDefault="000C111F" w:rsidP="00562D1E">
      <w:pPr>
        <w:widowControl w:val="0"/>
        <w:numPr>
          <w:ilvl w:val="0"/>
          <w:numId w:val="114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Прямі та портфельні іноземні інвестиції: особливості, функції та вплив на економіку</w:t>
      </w:r>
    </w:p>
    <w:p w14:paraId="1631A90B" w14:textId="77777777" w:rsidR="000C111F" w:rsidRPr="00003894" w:rsidRDefault="000C111F" w:rsidP="00562D1E">
      <w:pPr>
        <w:widowControl w:val="0"/>
        <w:numPr>
          <w:ilvl w:val="0"/>
          <w:numId w:val="114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Міжнародний кредит: сутність, принципи та його роль у фінансовій системі світу</w:t>
      </w:r>
    </w:p>
    <w:p w14:paraId="195D6526" w14:textId="77777777" w:rsidR="00361CDC" w:rsidRPr="00003894" w:rsidRDefault="00361CDC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Теми рефератів </w:t>
      </w:r>
    </w:p>
    <w:p w14:paraId="4ADE3D11" w14:textId="77777777" w:rsidR="000C111F" w:rsidRPr="00003894" w:rsidRDefault="000C111F" w:rsidP="00562D1E">
      <w:pPr>
        <w:widowControl w:val="0"/>
        <w:numPr>
          <w:ilvl w:val="0"/>
          <w:numId w:val="11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Роль міжнародного руху капіталу в розвитку світової економіки</w:t>
      </w:r>
    </w:p>
    <w:p w14:paraId="4AD992B0" w14:textId="77777777" w:rsidR="000C111F" w:rsidRPr="00003894" w:rsidRDefault="000C111F" w:rsidP="00562D1E">
      <w:pPr>
        <w:widowControl w:val="0"/>
        <w:numPr>
          <w:ilvl w:val="0"/>
          <w:numId w:val="11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Сучасні виклики та тенденції міжнародного руху капіталу</w:t>
      </w:r>
    </w:p>
    <w:p w14:paraId="17DD37CA" w14:textId="77777777" w:rsidR="000C111F" w:rsidRPr="00003894" w:rsidRDefault="000C111F" w:rsidP="00562D1E">
      <w:pPr>
        <w:widowControl w:val="0"/>
        <w:numPr>
          <w:ilvl w:val="0"/>
          <w:numId w:val="11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Основні форми міжнародного руху капіталу: характеристика та порівняння</w:t>
      </w:r>
    </w:p>
    <w:p w14:paraId="1CB20FA9" w14:textId="77777777" w:rsidR="000C111F" w:rsidRPr="00003894" w:rsidRDefault="000C111F" w:rsidP="00562D1E">
      <w:pPr>
        <w:widowControl w:val="0"/>
        <w:numPr>
          <w:ilvl w:val="0"/>
          <w:numId w:val="11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Переваги та ризики міжнародного руху капіталу для країн-реципієнтів та інвесторів</w:t>
      </w:r>
    </w:p>
    <w:p w14:paraId="760F809C" w14:textId="77777777" w:rsidR="000C111F" w:rsidRPr="00003894" w:rsidRDefault="000C111F" w:rsidP="00562D1E">
      <w:pPr>
        <w:widowControl w:val="0"/>
        <w:numPr>
          <w:ilvl w:val="0"/>
          <w:numId w:val="11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 xml:space="preserve">Теорія ринкової влади С. </w:t>
      </w:r>
      <w:proofErr w:type="spellStart"/>
      <w:r w:rsidRPr="00003894">
        <w:rPr>
          <w:rFonts w:ascii="Times New Roman" w:hAnsi="Times New Roman" w:cs="Times New Roman"/>
          <w:sz w:val="24"/>
          <w:szCs w:val="24"/>
        </w:rPr>
        <w:t>Хаймера</w:t>
      </w:r>
      <w:proofErr w:type="spellEnd"/>
      <w:r w:rsidRPr="00003894">
        <w:rPr>
          <w:rFonts w:ascii="Times New Roman" w:hAnsi="Times New Roman" w:cs="Times New Roman"/>
          <w:sz w:val="24"/>
          <w:szCs w:val="24"/>
        </w:rPr>
        <w:t xml:space="preserve"> та її значення для аналізу міжнародних інвестицій</w:t>
      </w:r>
    </w:p>
    <w:p w14:paraId="4BC5E60B" w14:textId="77777777" w:rsidR="000C111F" w:rsidRPr="00003894" w:rsidRDefault="000C111F" w:rsidP="00562D1E">
      <w:pPr>
        <w:widowControl w:val="0"/>
        <w:numPr>
          <w:ilvl w:val="0"/>
          <w:numId w:val="11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Макроекономічні фактори, що визначають міждержавний рух капіталу</w:t>
      </w:r>
    </w:p>
    <w:p w14:paraId="02171A21" w14:textId="77777777" w:rsidR="000C111F" w:rsidRPr="00003894" w:rsidRDefault="000C111F" w:rsidP="00562D1E">
      <w:pPr>
        <w:widowControl w:val="0"/>
        <w:numPr>
          <w:ilvl w:val="0"/>
          <w:numId w:val="11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Вплив мікроекономічних чинників на міжнародний рух капіталу</w:t>
      </w:r>
    </w:p>
    <w:p w14:paraId="4B520734" w14:textId="77777777" w:rsidR="000C111F" w:rsidRPr="00003894" w:rsidRDefault="000C111F" w:rsidP="00562D1E">
      <w:pPr>
        <w:widowControl w:val="0"/>
        <w:numPr>
          <w:ilvl w:val="0"/>
          <w:numId w:val="11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Методи оцінки міжнародного руху капіталу: ключові показники та їхнє значення</w:t>
      </w:r>
    </w:p>
    <w:p w14:paraId="24EB3DF8" w14:textId="77777777" w:rsidR="000C111F" w:rsidRPr="00003894" w:rsidRDefault="000C111F" w:rsidP="00562D1E">
      <w:pPr>
        <w:widowControl w:val="0"/>
        <w:numPr>
          <w:ilvl w:val="0"/>
          <w:numId w:val="11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Економічні наслідки міжнародного руху капіталу для різних типів економік</w:t>
      </w:r>
    </w:p>
    <w:p w14:paraId="6FB52909" w14:textId="77777777" w:rsidR="000C111F" w:rsidRPr="00003894" w:rsidRDefault="000C111F" w:rsidP="00562D1E">
      <w:pPr>
        <w:widowControl w:val="0"/>
        <w:numPr>
          <w:ilvl w:val="0"/>
          <w:numId w:val="11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Роль митної політики у регулюванні міжнародної торгівлі та руху капіталу</w:t>
      </w:r>
    </w:p>
    <w:p w14:paraId="13F42539" w14:textId="77777777" w:rsidR="000C111F" w:rsidRPr="00003894" w:rsidRDefault="000C111F" w:rsidP="00562D1E">
      <w:pPr>
        <w:widowControl w:val="0"/>
        <w:numPr>
          <w:ilvl w:val="0"/>
          <w:numId w:val="11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Економічні ефекти імпортного мита для різних країн: теоретичний та емпіричний аналіз</w:t>
      </w:r>
    </w:p>
    <w:p w14:paraId="1844C55D" w14:textId="77777777" w:rsidR="000C111F" w:rsidRPr="00003894" w:rsidRDefault="000C111F" w:rsidP="00562D1E">
      <w:pPr>
        <w:widowControl w:val="0"/>
        <w:numPr>
          <w:ilvl w:val="0"/>
          <w:numId w:val="11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Класифікація та особливості різних типів іноземних інвестицій</w:t>
      </w:r>
    </w:p>
    <w:p w14:paraId="21544978" w14:textId="77777777" w:rsidR="000C111F" w:rsidRPr="00003894" w:rsidRDefault="000C111F" w:rsidP="00562D1E">
      <w:pPr>
        <w:widowControl w:val="0"/>
        <w:numPr>
          <w:ilvl w:val="0"/>
          <w:numId w:val="11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Чинники залучення та розвитку прямих іноземних інвестицій у країнах, що розвиваються</w:t>
      </w:r>
    </w:p>
    <w:p w14:paraId="39933B6A" w14:textId="77777777" w:rsidR="000C111F" w:rsidRPr="00003894" w:rsidRDefault="000C111F" w:rsidP="00562D1E">
      <w:pPr>
        <w:widowControl w:val="0"/>
        <w:numPr>
          <w:ilvl w:val="0"/>
          <w:numId w:val="11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Основні стратегії та інструменти портфельного інвестування на міжнародних ринках</w:t>
      </w:r>
    </w:p>
    <w:p w14:paraId="605B1B89" w14:textId="77777777" w:rsidR="000C111F" w:rsidRPr="00003894" w:rsidRDefault="000C111F" w:rsidP="00562D1E">
      <w:pPr>
        <w:widowControl w:val="0"/>
        <w:numPr>
          <w:ilvl w:val="0"/>
          <w:numId w:val="11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Форми та механізми міжнародного кредитування в умовах глобалізації</w:t>
      </w:r>
    </w:p>
    <w:p w14:paraId="1E4659DF" w14:textId="77777777" w:rsidR="002B7D01" w:rsidRDefault="002B7D01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4AF1AF" w14:textId="5045BBE6" w:rsidR="00361CDC" w:rsidRPr="00003894" w:rsidRDefault="00361CDC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894">
        <w:rPr>
          <w:rFonts w:ascii="Times New Roman" w:hAnsi="Times New Roman" w:cs="Times New Roman"/>
          <w:b/>
          <w:sz w:val="24"/>
          <w:szCs w:val="24"/>
        </w:rPr>
        <w:t>Література:</w:t>
      </w:r>
    </w:p>
    <w:p w14:paraId="3CF222D8" w14:textId="77777777" w:rsidR="00DD182E" w:rsidRPr="00003894" w:rsidRDefault="00DD182E" w:rsidP="00562D1E">
      <w:pPr>
        <w:pStyle w:val="af2"/>
        <w:spacing w:before="0" w:beforeAutospacing="0" w:after="0" w:afterAutospacing="0"/>
        <w:ind w:firstLine="709"/>
        <w:rPr>
          <w:b/>
          <w:bCs/>
          <w:color w:val="000000"/>
          <w:spacing w:val="-6"/>
          <w:kern w:val="24"/>
        </w:rPr>
      </w:pPr>
      <w:r w:rsidRPr="00003894">
        <w:rPr>
          <w:b/>
          <w:bCs/>
          <w:color w:val="000000"/>
          <w:spacing w:val="-6"/>
          <w:kern w:val="24"/>
        </w:rPr>
        <w:t>Основна</w:t>
      </w:r>
    </w:p>
    <w:p w14:paraId="302F7FBA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Архієреєв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Волоснікова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Н.М., Климова С.О. Міжнародна економіка і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проф.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Архієреєва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 Харків : НТУ «ХПІ», 2019. 234 с.</w:t>
      </w:r>
    </w:p>
    <w:p w14:paraId="2943D272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Гуткевич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С.О.,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Корінько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М.Д., Сафонов Ю.М.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«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Діса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Плюс», 2021. 428 с.</w:t>
      </w:r>
    </w:p>
    <w:p w14:paraId="29ED2B05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Кібік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О.М., Нестерова К.С.,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Хаймінова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Ю.В.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.-метод.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Одеса : НУ "ОЮА", 2020. 85 с.</w:t>
      </w:r>
    </w:p>
    <w:p w14:paraId="0A981CDC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Ковбатюк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М.В., Кузьменко О.М.,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Шкляр В.В., Шевчук В.О.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КВІЦ, 2021. 440 с.</w:t>
      </w:r>
    </w:p>
    <w:p w14:paraId="0897E6B0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Світова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Фомішиної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 Одеса :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ОЛДІ-ПЛЮС, 2021. 612 с. </w:t>
      </w:r>
    </w:p>
    <w:p w14:paraId="46799B58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Філіпенко А.С. Міжнародні економічні відносини: історія, теорія, політика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Либідь, 2019. 960 с.</w:t>
      </w:r>
    </w:p>
    <w:p w14:paraId="134E09F6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Додаткова</w:t>
      </w:r>
    </w:p>
    <w:p w14:paraId="52EE9759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Козик В.В. Міжнародні економічні відносини: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В.В. Козик, Л.А. Панкова, Н.Б. Даниленко. - 9-те вид., стер. - К. : Знання, 2013. - 469 с.</w:t>
      </w:r>
    </w:p>
    <w:p w14:paraId="263110B8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Міжнародні економічні відносини : підручник / за наук. ред. А. А.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Мазаракі,Т.М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Мельник / Т. М. Мельник, Л.П.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Кудирко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[та ін.]. – К. :Київ.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торг.-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ун-т. - 2018. - 612 с.</w:t>
      </w:r>
    </w:p>
    <w:p w14:paraId="435B1F16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Козак Ю. Г. Міжнародні економічні відносини : запитання та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вiдповiдi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:навчальний посібник / за ред. Ю. Г. Козака, Т.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Спорека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А. Зайця. – 5-те вид. перероб. та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- Київ : Центр учбової літератури, 2017. - 332 с.</w:t>
      </w:r>
    </w:p>
    <w:p w14:paraId="19C46A55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Міжнародні економічні відносини: історія, теорія, політика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А. С. Філіпенко. - Київ : Либідь, 2019. - 960 с.</w:t>
      </w:r>
    </w:p>
    <w:p w14:paraId="1F300277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Міжнародна економіка та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посібник / Т.В.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ін.. – Харків : «Видавництво «Форт», 2015. – 364 с.</w:t>
      </w:r>
    </w:p>
    <w:p w14:paraId="0FDB62EE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Міжнародні економічні відносини : підручник / за ред. А. П. Голікова, О. А.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Довгаль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Х. : ХНУ імені В. Н. Каразіна, 2015. – 464 с.</w:t>
      </w:r>
    </w:p>
    <w:p w14:paraId="6E6EF3D0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Патика Н. І.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Н. І. Патика, О. В. Мартинюк, Д. Г. Кучеренко. – К. : «Центр учбової літератури», 2013. – 560 с.</w:t>
      </w:r>
    </w:p>
    <w:p w14:paraId="318C6AF9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Є.І. та ін.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С.О.Якубовського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Ю. О. Ніколаєва. - Одеса : ОНУ, 2015. - 304 с.</w:t>
      </w:r>
    </w:p>
    <w:p w14:paraId="72F0A866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Муді Р.,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Поліводський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Експортно-імпортні операції з країнами ЄС: Сільгосппродукція (посібник з правових питань). – К.: Європейська комісія, 2015. – 112 с.</w:t>
      </w:r>
    </w:p>
    <w:p w14:paraId="15793802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10.Новицький В. Є., Плотніков О. В. Динаміка зовнішніх боргових зобов’язань України. - К.: Політ. думка, 2014. - 332 с.</w:t>
      </w:r>
    </w:p>
    <w:p w14:paraId="66666E61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11.Руденко Л.В. Розрахункові та кредитні операції у зовнішньоекономічній діяльності підприємства: Підручник. – К.: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Лібра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2012. – 304 с.</w:t>
      </w:r>
    </w:p>
    <w:p w14:paraId="1F84A157" w14:textId="77777777" w:rsidR="00DD182E" w:rsidRPr="00003894" w:rsidRDefault="00DD182E" w:rsidP="00562D1E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Інформаційні ресурси</w:t>
      </w:r>
    </w:p>
    <w:p w14:paraId="3E2E50A3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Офіційний сайт Верховної Ради України. URL: </w:t>
      </w:r>
      <w:hyperlink r:id="rId38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http://www.rada.gov.ua</w:t>
        </w:r>
      </w:hyperlink>
    </w:p>
    <w:p w14:paraId="11D85961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Державного комітету статистики України. URL: http://www.ukrstat.gov.ua</w:t>
      </w:r>
    </w:p>
    <w:p w14:paraId="33E9A1C0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Державної митної служби України. URL: http://</w:t>
      </w:r>
      <w:hyperlink r:id="rId39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www.customs.gov.ua</w:t>
        </w:r>
      </w:hyperlink>
    </w:p>
    <w:p w14:paraId="24EF0F7B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Офіційний веб-сайт Державної служби експортного контролю України. URL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: http://www.dsecu.gov.ua</w:t>
      </w:r>
    </w:p>
    <w:p w14:paraId="0231952A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Офіційний сайт Європейського Союзу. URL: http:// </w:t>
      </w:r>
      <w:hyperlink r:id="rId40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www.europa.eu.int</w:t>
        </w:r>
      </w:hyperlink>
    </w:p>
    <w:p w14:paraId="43341791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Національного інституту стратегічних досліджень.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www.niss.gov.ua</w:t>
      </w:r>
    </w:p>
    <w:p w14:paraId="4078EF11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Офіційний сайт Світового центру даних з </w:t>
      </w:r>
      <w:proofErr w:type="spellStart"/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>геоінформатики</w:t>
      </w:r>
      <w:proofErr w:type="spellEnd"/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та сталого розвитку. URL: </w:t>
      </w:r>
      <w:hyperlink r:id="rId41" w:history="1">
        <w:r w:rsidRPr="00003894">
          <w:rPr>
            <w:rFonts w:ascii="Times New Roman" w:eastAsia="TimesNewRomanPSMT" w:hAnsi="Times New Roman" w:cs="Times New Roman"/>
            <w:color w:val="0000FF"/>
            <w:sz w:val="24"/>
            <w:szCs w:val="24"/>
            <w:u w:val="single"/>
            <w:lang w:eastAsia="ru-RU"/>
          </w:rPr>
          <w:t>http://wdc.org.ua/uk/sustainabledevelopment/</w:t>
        </w:r>
      </w:hyperlink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>publications.</w:t>
      </w:r>
    </w:p>
    <w:p w14:paraId="7A784467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Офіційна сторінка статистичної бази ООН.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URL:</w:t>
      </w: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http://www.trademap.org</w:t>
      </w:r>
    </w:p>
    <w:p w14:paraId="72E50C77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СОТ.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42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www.wto.org</w:t>
        </w:r>
      </w:hyperlink>
    </w:p>
    <w:p w14:paraId="581C248B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ЮНКТАД.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www.unctad.org</w:t>
      </w:r>
    </w:p>
    <w:p w14:paraId="50F04D0C" w14:textId="77777777" w:rsidR="00361CDC" w:rsidRPr="00003894" w:rsidRDefault="00361CDC" w:rsidP="00562D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81597F9" w14:textId="6B98EBFB" w:rsidR="00BD7EED" w:rsidRPr="00003894" w:rsidRDefault="00BD7EED" w:rsidP="00562D1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Pr="00003894">
        <w:rPr>
          <w:rFonts w:ascii="Times New Roman" w:hAnsi="Times New Roman" w:cs="Times New Roman"/>
          <w:b/>
          <w:bCs/>
          <w:sz w:val="24"/>
          <w:szCs w:val="24"/>
          <w:lang w:val="ru-RU"/>
        </w:rPr>
        <w:t>8</w:t>
      </w:r>
      <w:r w:rsidRPr="0000389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03894">
        <w:rPr>
          <w:rFonts w:ascii="Times New Roman" w:hAnsi="Times New Roman" w:cs="Times New Roman"/>
          <w:b/>
          <w:sz w:val="24"/>
          <w:szCs w:val="24"/>
        </w:rPr>
        <w:t>Міжнародна міграція робочої сили</w:t>
      </w:r>
    </w:p>
    <w:p w14:paraId="1F742644" w14:textId="594F644F" w:rsidR="00BD7EED" w:rsidRPr="00003894" w:rsidRDefault="00BD7EED" w:rsidP="00562D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>Час на самостійну роботу:</w:t>
      </w:r>
      <w:r w:rsidRPr="00003894">
        <w:rPr>
          <w:rFonts w:ascii="Times New Roman" w:hAnsi="Times New Roman" w:cs="Times New Roman"/>
          <w:sz w:val="24"/>
          <w:szCs w:val="24"/>
        </w:rPr>
        <w:t xml:space="preserve"> </w:t>
      </w:r>
      <w:r w:rsidRPr="00003894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03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29F">
        <w:rPr>
          <w:rFonts w:ascii="Times New Roman" w:hAnsi="Times New Roman" w:cs="Times New Roman"/>
          <w:sz w:val="24"/>
          <w:szCs w:val="24"/>
        </w:rPr>
        <w:t>а.г</w:t>
      </w:r>
      <w:proofErr w:type="spellEnd"/>
      <w:r w:rsidR="0057329F">
        <w:rPr>
          <w:rFonts w:ascii="Times New Roman" w:hAnsi="Times New Roman" w:cs="Times New Roman"/>
          <w:sz w:val="24"/>
          <w:szCs w:val="24"/>
        </w:rPr>
        <w:t>.</w:t>
      </w:r>
    </w:p>
    <w:p w14:paraId="45ECCD61" w14:textId="77777777" w:rsidR="00BD7EED" w:rsidRPr="00003894" w:rsidRDefault="00BD7EED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ході самостійної роботи студент: </w:t>
      </w:r>
    </w:p>
    <w:p w14:paraId="5871484B" w14:textId="033928A1" w:rsidR="009E4A5E" w:rsidRPr="007C2D87" w:rsidRDefault="009E4A5E" w:rsidP="009E4A5E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>опрацьовує теоретичний матеріал з теми «</w:t>
      </w:r>
      <w:r w:rsidR="00E5327C" w:rsidRPr="00E5327C">
        <w:rPr>
          <w:rFonts w:ascii="Times New Roman" w:hAnsi="Times New Roman" w:cs="Times New Roman"/>
          <w:bCs/>
          <w:sz w:val="24"/>
          <w:szCs w:val="24"/>
        </w:rPr>
        <w:t>Міжнародна міграція робочої сили</w:t>
      </w:r>
      <w:r w:rsidRPr="007C2D87">
        <w:rPr>
          <w:rFonts w:ascii="Times New Roman" w:hAnsi="Times New Roman" w:cs="Times New Roman"/>
          <w:sz w:val="24"/>
          <w:szCs w:val="24"/>
        </w:rPr>
        <w:t xml:space="preserve">»;  </w:t>
      </w:r>
    </w:p>
    <w:p w14:paraId="0CEF4768" w14:textId="77777777" w:rsidR="009E4A5E" w:rsidRPr="007C2D87" w:rsidRDefault="009E4A5E" w:rsidP="009E4A5E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 xml:space="preserve">закріплює знання теоретичного матеріалу, використовуючи необхідний інструментарій практичним шляхом (розв’язання задач, виконання розрахунково-графічних робіт, виконання контрольних робіт, тестів для самоперевірки, тестів з фізичної підготовленості); </w:t>
      </w:r>
    </w:p>
    <w:p w14:paraId="5293124F" w14:textId="77777777" w:rsidR="009E4A5E" w:rsidRPr="007C2D87" w:rsidRDefault="009E4A5E" w:rsidP="009E4A5E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 xml:space="preserve">застосовує отримані знання і практичні навики для аналізу ситуацій і вироблення правильного рішення (підготовка до групової дискусії, підготовча робота в рамках ділової гри, письмовий аналіз конкретної ситуації, розробка мистецьких проектів, під час участі та організації </w:t>
      </w:r>
      <w:r w:rsidRPr="007C2D87">
        <w:rPr>
          <w:rFonts w:ascii="Times New Roman" w:hAnsi="Times New Roman" w:cs="Times New Roman"/>
          <w:sz w:val="24"/>
          <w:szCs w:val="24"/>
        </w:rPr>
        <w:lastRenderedPageBreak/>
        <w:t xml:space="preserve">спортивних заходів тощо); </w:t>
      </w:r>
    </w:p>
    <w:p w14:paraId="6F323D02" w14:textId="77777777" w:rsidR="009E4A5E" w:rsidRPr="007C2D87" w:rsidRDefault="009E4A5E" w:rsidP="009E4A5E">
      <w:pPr>
        <w:pStyle w:val="a9"/>
        <w:widowControl w:val="0"/>
        <w:numPr>
          <w:ilvl w:val="0"/>
          <w:numId w:val="16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2D87">
        <w:rPr>
          <w:rFonts w:ascii="Times New Roman" w:hAnsi="Times New Roman" w:cs="Times New Roman"/>
          <w:sz w:val="24"/>
          <w:szCs w:val="24"/>
        </w:rPr>
        <w:t>застосовує отримані знання та уміння для формування власної позиції, теорії, моделі (написання наукової доповіді, статті, науково-дослідної роботи)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9B90A1" w14:textId="77777777" w:rsidR="00BD7EED" w:rsidRPr="00003894" w:rsidRDefault="00BD7EED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Питання для самостійного розгляду:</w:t>
      </w:r>
    </w:p>
    <w:p w14:paraId="110846CF" w14:textId="69C3F0B7" w:rsidR="00BD7EED" w:rsidRPr="00003894" w:rsidRDefault="00BD7EED" w:rsidP="00562D1E">
      <w:pPr>
        <w:pStyle w:val="a9"/>
        <w:widowControl w:val="0"/>
        <w:numPr>
          <w:ilvl w:val="0"/>
          <w:numId w:val="11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Світовий ринок праці: значення та основні поняття.</w:t>
      </w:r>
    </w:p>
    <w:p w14:paraId="05913045" w14:textId="6C3B3EFA" w:rsidR="00BD7EED" w:rsidRPr="00003894" w:rsidRDefault="00572203" w:rsidP="00562D1E">
      <w:pPr>
        <w:pStyle w:val="a9"/>
        <w:widowControl w:val="0"/>
        <w:numPr>
          <w:ilvl w:val="0"/>
          <w:numId w:val="11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Теорії, які пояснюють причини формування міжнародного ринку праці.</w:t>
      </w:r>
    </w:p>
    <w:p w14:paraId="2DF57BF8" w14:textId="37EC008C" w:rsidR="00BD7EED" w:rsidRPr="00003894" w:rsidRDefault="00572203" w:rsidP="00562D1E">
      <w:pPr>
        <w:pStyle w:val="a9"/>
        <w:widowControl w:val="0"/>
        <w:numPr>
          <w:ilvl w:val="0"/>
          <w:numId w:val="11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Функції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ринку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робочої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сили.</w:t>
      </w:r>
      <w:r w:rsidR="00BD7EE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DA195B6" w14:textId="73DDBAEC" w:rsidR="00BD7EED" w:rsidRPr="00003894" w:rsidRDefault="00572203" w:rsidP="00562D1E">
      <w:pPr>
        <w:pStyle w:val="a9"/>
        <w:widowControl w:val="0"/>
        <w:numPr>
          <w:ilvl w:val="0"/>
          <w:numId w:val="11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Моделі трудових відносин.</w:t>
      </w:r>
    </w:p>
    <w:p w14:paraId="7AF93EEE" w14:textId="3937CC1E" w:rsidR="00BD7EED" w:rsidRPr="00003894" w:rsidRDefault="00572203" w:rsidP="00562D1E">
      <w:pPr>
        <w:pStyle w:val="a9"/>
        <w:widowControl w:val="0"/>
        <w:numPr>
          <w:ilvl w:val="0"/>
          <w:numId w:val="11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Основні ринки робочої сили.</w:t>
      </w:r>
      <w:r w:rsidR="00BD7EE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6F02C2B" w14:textId="48BD72DA" w:rsidR="00BD7EED" w:rsidRPr="00003894" w:rsidRDefault="00572203" w:rsidP="00562D1E">
      <w:pPr>
        <w:pStyle w:val="a9"/>
        <w:widowControl w:val="0"/>
        <w:numPr>
          <w:ilvl w:val="0"/>
          <w:numId w:val="11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Причини міжнародної трудової міграції</w:t>
      </w:r>
      <w:r w:rsidR="00BD7EE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6DB4345" w14:textId="1C81471A" w:rsidR="00BD7EED" w:rsidRPr="00003894" w:rsidRDefault="007F11AB" w:rsidP="00562D1E">
      <w:pPr>
        <w:pStyle w:val="a9"/>
        <w:widowControl w:val="0"/>
        <w:numPr>
          <w:ilvl w:val="0"/>
          <w:numId w:val="11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Історичні етапи розвитку міжнародної трудової міграції.</w:t>
      </w:r>
    </w:p>
    <w:p w14:paraId="24B052C9" w14:textId="15FAC6C4" w:rsidR="00BD7EED" w:rsidRPr="00003894" w:rsidRDefault="007F11AB" w:rsidP="00562D1E">
      <w:pPr>
        <w:pStyle w:val="a9"/>
        <w:widowControl w:val="0"/>
        <w:numPr>
          <w:ilvl w:val="0"/>
          <w:numId w:val="11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Напрямки міжнародної трудової міграції</w:t>
      </w:r>
      <w:r w:rsidR="00BD7EE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1B649CA6" w14:textId="31AB31BE" w:rsidR="00BD7EED" w:rsidRPr="00003894" w:rsidRDefault="007F11AB" w:rsidP="00562D1E">
      <w:pPr>
        <w:pStyle w:val="a9"/>
        <w:widowControl w:val="0"/>
        <w:numPr>
          <w:ilvl w:val="0"/>
          <w:numId w:val="11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Тенденції міжнародної трудової міграції.</w:t>
      </w:r>
    </w:p>
    <w:p w14:paraId="7DDA458C" w14:textId="33F74F55" w:rsidR="00BD7EED" w:rsidRPr="00003894" w:rsidRDefault="007F11AB" w:rsidP="00562D1E">
      <w:pPr>
        <w:pStyle w:val="a9"/>
        <w:widowControl w:val="0"/>
        <w:numPr>
          <w:ilvl w:val="0"/>
          <w:numId w:val="11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Основні форми міжнародної трудової міграції.</w:t>
      </w:r>
    </w:p>
    <w:p w14:paraId="39AB035F" w14:textId="51284992" w:rsidR="00BD7EED" w:rsidRPr="00003894" w:rsidRDefault="007F11AB" w:rsidP="00562D1E">
      <w:pPr>
        <w:pStyle w:val="a9"/>
        <w:widowControl w:val="0"/>
        <w:numPr>
          <w:ilvl w:val="0"/>
          <w:numId w:val="11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Наслідки міжнародної трудової міграції</w:t>
      </w:r>
      <w:r w:rsidR="00BD7EE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D13B9FE" w14:textId="77777777" w:rsidR="00BD7EED" w:rsidRPr="00003894" w:rsidRDefault="00BD7EED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Питання для дискусій </w:t>
      </w:r>
    </w:p>
    <w:p w14:paraId="38D30A6F" w14:textId="16E6B2E5" w:rsidR="00BD7EED" w:rsidRPr="00003894" w:rsidRDefault="008C08DA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чому особливості розвитку світового ринку праці в нинішніх умовах</w:t>
      </w:r>
      <w:r w:rsidR="00BD7EE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134410E7" w14:textId="3AFAC330" w:rsidR="00BD7EED" w:rsidRPr="00003894" w:rsidRDefault="00E377C8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чому полягає Теорія світового ринку праці</w:t>
      </w:r>
      <w:r w:rsidR="00BD7EE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4E895488" w14:textId="2093E969" w:rsidR="00916E91" w:rsidRPr="00003894" w:rsidRDefault="00916E91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чому особливості Нової економічної теорії міграції?</w:t>
      </w:r>
    </w:p>
    <w:p w14:paraId="354939D2" w14:textId="13D2D577" w:rsidR="00BD7EED" w:rsidRPr="00003894" w:rsidRDefault="00E377C8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Чим характеризується європейська (континентальна модель трудових відносин</w:t>
      </w:r>
      <w:r w:rsidR="00BD7EE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553C0734" w14:textId="17F76BE5" w:rsidR="00BD7EED" w:rsidRPr="00003894" w:rsidRDefault="000D0481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Якими є основні світові ринки робочої сили</w:t>
      </w:r>
      <w:r w:rsidR="00BD7EE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7AED2E87" w14:textId="0EF0CB7C" w:rsidR="00BD7EED" w:rsidRPr="00003894" w:rsidRDefault="00BD7EED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чому поляг</w:t>
      </w:r>
      <w:r w:rsidR="000D0481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ають економічні ефекти функціонування світового ринку праці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781EECAC" w14:textId="4BB13182" w:rsidR="00BD7EED" w:rsidRPr="00003894" w:rsidRDefault="000D0481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Чим характеризується міжнародна міграційна система</w:t>
      </w:r>
      <w:r w:rsidR="00BD7EE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556A7799" w14:textId="40FEB6FE" w:rsidR="00BD7EED" w:rsidRPr="00003894" w:rsidRDefault="00BD7EED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Якими є </w:t>
      </w:r>
      <w:r w:rsidR="00EF72DB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особливості еволюції розвитку світового ринку праці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707AFED2" w14:textId="3AF3EF65" w:rsidR="00BD7EED" w:rsidRPr="00003894" w:rsidRDefault="00EF72DB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Чим характеризуються нинішні глобальні тенденції зайнятості та міжнародної трудової міграції</w:t>
      </w:r>
      <w:r w:rsidR="00BD7EE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398EC11D" w14:textId="35F6C241" w:rsidR="00BD7EED" w:rsidRPr="00003894" w:rsidRDefault="00BD7EED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Якими є </w:t>
      </w:r>
      <w:r w:rsidR="004C734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 чим характеризуються основні форми міжнародної трудової міграції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34935512" w14:textId="009F385A" w:rsidR="00BD7EED" w:rsidRPr="00003894" w:rsidRDefault="004C734C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Що є основними причинами міжнародної трудової міграції</w:t>
      </w:r>
      <w:r w:rsidR="00BD7EE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13335DB9" w14:textId="0CFD0D1A" w:rsidR="00BD7EED" w:rsidRPr="00003894" w:rsidRDefault="004C734C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Якими є наслідки міжнародної трудової міграції як для країн-донорів, так і для країн-реципієнтів робочої сили</w:t>
      </w:r>
      <w:r w:rsidR="00BD7EE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349F2EF1" w14:textId="690D87C7" w:rsidR="00BD7EED" w:rsidRPr="00003894" w:rsidRDefault="00BD7EED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Якими </w:t>
      </w:r>
      <w:r w:rsidR="004C734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є </w:t>
      </w:r>
      <w:r w:rsidR="004C734C"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сучасні  центри  притягання робочої сили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59D897E2" w14:textId="04109354" w:rsidR="00BD7EED" w:rsidRPr="00003894" w:rsidRDefault="004C734C" w:rsidP="00562D1E">
      <w:pPr>
        <w:pStyle w:val="a9"/>
        <w:widowControl w:val="0"/>
        <w:numPr>
          <w:ilvl w:val="1"/>
          <w:numId w:val="8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чому полягають проблеми</w:t>
      </w:r>
      <w:r w:rsidR="00916E91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«відтоку </w:t>
      </w:r>
      <w:proofErr w:type="spellStart"/>
      <w:r w:rsidR="00916E91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мізків</w:t>
      </w:r>
      <w:proofErr w:type="spellEnd"/>
      <w:r w:rsidR="00916E91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BD7EE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45BCD45C" w14:textId="77777777" w:rsidR="00BD7EED" w:rsidRPr="00003894" w:rsidRDefault="00BD7EED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Теми фіксованих виступів </w:t>
      </w:r>
    </w:p>
    <w:p w14:paraId="78EE10F0" w14:textId="77777777" w:rsidR="006D13A4" w:rsidRPr="00003894" w:rsidRDefault="006D13A4" w:rsidP="00562D1E">
      <w:pPr>
        <w:widowControl w:val="0"/>
        <w:numPr>
          <w:ilvl w:val="0"/>
          <w:numId w:val="117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Світовий ринок праці: структура, функції та особливості розвитку</w:t>
      </w:r>
    </w:p>
    <w:p w14:paraId="600CC836" w14:textId="77777777" w:rsidR="006D13A4" w:rsidRPr="00003894" w:rsidRDefault="006D13A4" w:rsidP="00562D1E">
      <w:pPr>
        <w:widowControl w:val="0"/>
        <w:numPr>
          <w:ilvl w:val="0"/>
          <w:numId w:val="117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Теорії формування міжнародного ринку праці: класичні та сучасні підходи</w:t>
      </w:r>
    </w:p>
    <w:p w14:paraId="6569B7BA" w14:textId="77777777" w:rsidR="006D13A4" w:rsidRPr="00003894" w:rsidRDefault="006D13A4" w:rsidP="00562D1E">
      <w:pPr>
        <w:widowControl w:val="0"/>
        <w:numPr>
          <w:ilvl w:val="0"/>
          <w:numId w:val="117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Причини та наслідки міжнародної трудової міграції у сучасному світі</w:t>
      </w:r>
    </w:p>
    <w:p w14:paraId="23BA3AEE" w14:textId="77777777" w:rsidR="006D13A4" w:rsidRPr="00003894" w:rsidRDefault="006D13A4" w:rsidP="00562D1E">
      <w:pPr>
        <w:widowControl w:val="0"/>
        <w:numPr>
          <w:ilvl w:val="0"/>
          <w:numId w:val="117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Глобальні тенденції та виклики міжнародної трудової міграції</w:t>
      </w:r>
    </w:p>
    <w:p w14:paraId="460C7244" w14:textId="77777777" w:rsidR="00BD7EED" w:rsidRPr="00003894" w:rsidRDefault="00BD7EED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Теми рефератів </w:t>
      </w:r>
    </w:p>
    <w:p w14:paraId="2FAB821F" w14:textId="77777777" w:rsidR="006D13A4" w:rsidRPr="00003894" w:rsidRDefault="006D13A4" w:rsidP="00562D1E">
      <w:pPr>
        <w:widowControl w:val="0"/>
        <w:numPr>
          <w:ilvl w:val="0"/>
          <w:numId w:val="11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Сучасний світовий ринок праці: тенденції та виклики розвитку</w:t>
      </w:r>
    </w:p>
    <w:p w14:paraId="61ABAAA3" w14:textId="77777777" w:rsidR="006D13A4" w:rsidRPr="00003894" w:rsidRDefault="006D13A4" w:rsidP="00562D1E">
      <w:pPr>
        <w:widowControl w:val="0"/>
        <w:numPr>
          <w:ilvl w:val="0"/>
          <w:numId w:val="11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Теорія світового ринку праці: основні положення та механізми функціонування</w:t>
      </w:r>
    </w:p>
    <w:p w14:paraId="11BE2515" w14:textId="77777777" w:rsidR="006D13A4" w:rsidRPr="00003894" w:rsidRDefault="006D13A4" w:rsidP="00562D1E">
      <w:pPr>
        <w:widowControl w:val="0"/>
        <w:numPr>
          <w:ilvl w:val="0"/>
          <w:numId w:val="11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Нова економічна теорія міграції: сутність та особливості</w:t>
      </w:r>
    </w:p>
    <w:p w14:paraId="46A13F64" w14:textId="77777777" w:rsidR="006D13A4" w:rsidRPr="00003894" w:rsidRDefault="006D13A4" w:rsidP="00562D1E">
      <w:pPr>
        <w:widowControl w:val="0"/>
        <w:numPr>
          <w:ilvl w:val="0"/>
          <w:numId w:val="11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Європейська модель трудових відносин: ключові характеристики та відмінності</w:t>
      </w:r>
    </w:p>
    <w:p w14:paraId="3309B1FA" w14:textId="77777777" w:rsidR="006D13A4" w:rsidRPr="00003894" w:rsidRDefault="006D13A4" w:rsidP="00562D1E">
      <w:pPr>
        <w:widowControl w:val="0"/>
        <w:numPr>
          <w:ilvl w:val="0"/>
          <w:numId w:val="11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Світові ринки робочої сили: структура та особливості функціонування</w:t>
      </w:r>
    </w:p>
    <w:p w14:paraId="15FD84B6" w14:textId="77777777" w:rsidR="006D13A4" w:rsidRPr="00003894" w:rsidRDefault="006D13A4" w:rsidP="00562D1E">
      <w:pPr>
        <w:widowControl w:val="0"/>
        <w:numPr>
          <w:ilvl w:val="0"/>
          <w:numId w:val="11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Економічний вплив світового ринку праці на розвиток національних економік</w:t>
      </w:r>
    </w:p>
    <w:p w14:paraId="39D8F922" w14:textId="77777777" w:rsidR="006D13A4" w:rsidRPr="00003894" w:rsidRDefault="006D13A4" w:rsidP="00562D1E">
      <w:pPr>
        <w:widowControl w:val="0"/>
        <w:numPr>
          <w:ilvl w:val="0"/>
          <w:numId w:val="11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Міжнародна міграційна система: основні риси та сучасні виклики</w:t>
      </w:r>
    </w:p>
    <w:p w14:paraId="53DA5DF9" w14:textId="77777777" w:rsidR="006D13A4" w:rsidRPr="00003894" w:rsidRDefault="006D13A4" w:rsidP="00562D1E">
      <w:pPr>
        <w:widowControl w:val="0"/>
        <w:numPr>
          <w:ilvl w:val="0"/>
          <w:numId w:val="11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Еволюція світового ринку праці: історичний розвиток та сучасні зміни</w:t>
      </w:r>
    </w:p>
    <w:p w14:paraId="7B540460" w14:textId="77777777" w:rsidR="006D13A4" w:rsidRPr="00003894" w:rsidRDefault="006D13A4" w:rsidP="00562D1E">
      <w:pPr>
        <w:widowControl w:val="0"/>
        <w:numPr>
          <w:ilvl w:val="0"/>
          <w:numId w:val="11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Глобальні тренди у сфері зайнятості та міжнародної трудової міграції</w:t>
      </w:r>
    </w:p>
    <w:p w14:paraId="6138DECB" w14:textId="77777777" w:rsidR="006D13A4" w:rsidRPr="00003894" w:rsidRDefault="006D13A4" w:rsidP="00562D1E">
      <w:pPr>
        <w:widowControl w:val="0"/>
        <w:numPr>
          <w:ilvl w:val="0"/>
          <w:numId w:val="11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Форми міжнародної трудової міграції: особливості та вплив на економіку</w:t>
      </w:r>
    </w:p>
    <w:p w14:paraId="5DC7FEC4" w14:textId="77777777" w:rsidR="006D13A4" w:rsidRPr="00003894" w:rsidRDefault="006D13A4" w:rsidP="00562D1E">
      <w:pPr>
        <w:widowControl w:val="0"/>
        <w:numPr>
          <w:ilvl w:val="0"/>
          <w:numId w:val="11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Причини міжнародної трудової міграції: соціальні, економічні та політичні чинники</w:t>
      </w:r>
    </w:p>
    <w:p w14:paraId="5C858A0E" w14:textId="77777777" w:rsidR="006D13A4" w:rsidRPr="00003894" w:rsidRDefault="006D13A4" w:rsidP="00562D1E">
      <w:pPr>
        <w:widowControl w:val="0"/>
        <w:numPr>
          <w:ilvl w:val="0"/>
          <w:numId w:val="11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Міжнародна трудова міграція: наслідки для країн-донорів і країн-реципієнтів</w:t>
      </w:r>
    </w:p>
    <w:p w14:paraId="0A0E27A9" w14:textId="77777777" w:rsidR="006D13A4" w:rsidRPr="00003894" w:rsidRDefault="006D13A4" w:rsidP="00562D1E">
      <w:pPr>
        <w:widowControl w:val="0"/>
        <w:numPr>
          <w:ilvl w:val="0"/>
          <w:numId w:val="11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Глобальні центри тяжіння робочої сили: основні регіони та фактори привабливості</w:t>
      </w:r>
    </w:p>
    <w:p w14:paraId="5C143970" w14:textId="77777777" w:rsidR="006D13A4" w:rsidRPr="00003894" w:rsidRDefault="006D13A4" w:rsidP="00562D1E">
      <w:pPr>
        <w:widowControl w:val="0"/>
        <w:numPr>
          <w:ilvl w:val="0"/>
          <w:numId w:val="118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 xml:space="preserve">Проблема "відтоку </w:t>
      </w:r>
      <w:proofErr w:type="spellStart"/>
      <w:r w:rsidRPr="00003894">
        <w:rPr>
          <w:rFonts w:ascii="Times New Roman" w:hAnsi="Times New Roman" w:cs="Times New Roman"/>
          <w:sz w:val="24"/>
          <w:szCs w:val="24"/>
        </w:rPr>
        <w:t>мізків</w:t>
      </w:r>
      <w:proofErr w:type="spellEnd"/>
      <w:r w:rsidRPr="00003894">
        <w:rPr>
          <w:rFonts w:ascii="Times New Roman" w:hAnsi="Times New Roman" w:cs="Times New Roman"/>
          <w:sz w:val="24"/>
          <w:szCs w:val="24"/>
        </w:rPr>
        <w:t>": наслідки та шляхи подолання</w:t>
      </w:r>
    </w:p>
    <w:p w14:paraId="57452D6C" w14:textId="77777777" w:rsidR="002B7D01" w:rsidRDefault="002B7D01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CD8F11" w14:textId="159D86B3" w:rsidR="00BD7EED" w:rsidRPr="00003894" w:rsidRDefault="00BD7EED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894">
        <w:rPr>
          <w:rFonts w:ascii="Times New Roman" w:hAnsi="Times New Roman" w:cs="Times New Roman"/>
          <w:b/>
          <w:sz w:val="24"/>
          <w:szCs w:val="24"/>
        </w:rPr>
        <w:lastRenderedPageBreak/>
        <w:t>Література:</w:t>
      </w:r>
    </w:p>
    <w:p w14:paraId="4AB2D751" w14:textId="77777777" w:rsidR="00DD182E" w:rsidRPr="00003894" w:rsidRDefault="00DD182E" w:rsidP="00562D1E">
      <w:pPr>
        <w:pStyle w:val="af2"/>
        <w:spacing w:before="0" w:beforeAutospacing="0" w:after="0" w:afterAutospacing="0"/>
        <w:ind w:firstLine="709"/>
        <w:rPr>
          <w:b/>
          <w:bCs/>
          <w:color w:val="000000"/>
          <w:spacing w:val="-6"/>
          <w:kern w:val="24"/>
        </w:rPr>
      </w:pPr>
      <w:r w:rsidRPr="00003894">
        <w:rPr>
          <w:b/>
          <w:bCs/>
          <w:color w:val="000000"/>
          <w:spacing w:val="-6"/>
          <w:kern w:val="24"/>
        </w:rPr>
        <w:t>Основна</w:t>
      </w:r>
    </w:p>
    <w:p w14:paraId="49FB0AB4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Архієреєв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Волоснікова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Н.М., Климова С.О. Міжнародна економіка і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проф.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Архієреєва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 Харків : НТУ «ХПІ», 2019. 234 с.</w:t>
      </w:r>
    </w:p>
    <w:p w14:paraId="3ED671C9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Гуткевич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С.О.,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Корінько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М.Д., Сафонов Ю.М.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«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Діса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Плюс», 2021. 428 с.</w:t>
      </w:r>
    </w:p>
    <w:p w14:paraId="43D7F00E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Кібік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О.М., Нестерова К.С.,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Хаймінова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Ю.В.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.-метод.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Одеса : НУ "ОЮА", 2020. 85 с.</w:t>
      </w:r>
    </w:p>
    <w:p w14:paraId="4E21203A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Ковбатюк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М.В., Кузьменко О.М.,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Шкляр В.В., Шевчук В.О.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КВІЦ, 2021. 440 с.</w:t>
      </w:r>
    </w:p>
    <w:p w14:paraId="67DE346C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Світова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Фомішиної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 Одеса :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ОЛДІ-ПЛЮС, 2021. 612 с. </w:t>
      </w:r>
    </w:p>
    <w:p w14:paraId="528E0DE4" w14:textId="77777777" w:rsidR="00DD182E" w:rsidRPr="00003894" w:rsidRDefault="00DD182E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Філіпенко А.С. Міжнародні економічні відносини: історія, теорія, політика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Либідь, 2019. 960 с.</w:t>
      </w:r>
    </w:p>
    <w:p w14:paraId="5BF0E3E7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Додаткова</w:t>
      </w:r>
    </w:p>
    <w:p w14:paraId="6BA5FBD4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Козик В.В. Міжнародні економічні відносини: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В.В. Козик, Л.А. Панкова, Н.Б. Даниленко. - 9-те вид., стер. - К. : Знання, 2013. - 469 с.</w:t>
      </w:r>
    </w:p>
    <w:p w14:paraId="59BADC9D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Міжнародні економічні відносини : підручник / за наук. ред. А. А.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Мазаракі,Т.М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Мельник / Т. М. Мельник, Л.П.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Кудирко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[та ін.]. – К. :Київ.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торг.-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ун-т. - 2018. - 612 с.</w:t>
      </w:r>
    </w:p>
    <w:p w14:paraId="70AE62C0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Козак Ю. Г. Міжнародні економічні відносини : запитання та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вiдповiдi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:навчальний посібник / за ред. Ю. Г. Козака, Т.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Спорека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А. Зайця. – 5-те вид. перероб. та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- Київ : Центр учбової літератури, 2017. - 332 с.</w:t>
      </w:r>
    </w:p>
    <w:p w14:paraId="6D0F5948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Міжнародні економічні відносини: історія, теорія, політика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А. С. Філіпенко. - Київ : Либідь, 2019. - 960 с.</w:t>
      </w:r>
    </w:p>
    <w:p w14:paraId="00E110FA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Міжнародна економіка та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посібник / Т.В.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ін.. – Харків : «Видавництво «Форт», 2015. – 364 с.</w:t>
      </w:r>
    </w:p>
    <w:p w14:paraId="5554F700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Міжнародні економічні відносини : підручник / за ред. А. П. Голікова, О. А.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Довгаль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Х. : ХНУ імені В. Н. Каразіна, 2015. – 464 с.</w:t>
      </w:r>
    </w:p>
    <w:p w14:paraId="37948CF9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Патика Н. І.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Н. І. Патика, О. В. Мартинюк, Д. Г. Кучеренко. – К. : «Центр учбової літератури», 2013. – 560 с.</w:t>
      </w:r>
    </w:p>
    <w:p w14:paraId="58F106D2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Є.І. та ін.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С.О.Якубовського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Ю. О. Ніколаєва. - Одеса : ОНУ, 2015. - 304 с.</w:t>
      </w:r>
    </w:p>
    <w:p w14:paraId="319F8261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Муді Р.,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Поліводський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Експортно-імпортні операції з країнами ЄС: Сільгосппродукція (посібник з правових питань). – К.: Європейська комісія, 2015. – 112 с.</w:t>
      </w:r>
    </w:p>
    <w:p w14:paraId="4F597FC8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10.Новицький В. Є., Плотніков О. В. Динаміка зовнішніх боргових зобов’язань України. - К.: Політ. думка, 2014. - 332 с.</w:t>
      </w:r>
    </w:p>
    <w:p w14:paraId="3787EC81" w14:textId="77777777" w:rsidR="00DD182E" w:rsidRPr="00003894" w:rsidRDefault="00DD182E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11.Руденко Л.В. Розрахункові та кредитні операції у зовнішньоекономічній діяльності підприємства: Підручник. – К.: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Лібра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2012. – 304 с.</w:t>
      </w:r>
    </w:p>
    <w:p w14:paraId="43926DB6" w14:textId="77777777" w:rsidR="00DD182E" w:rsidRPr="00003894" w:rsidRDefault="00DD182E" w:rsidP="00562D1E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Інформаційні ресурси</w:t>
      </w:r>
    </w:p>
    <w:p w14:paraId="6387A6D2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Офіційний сайт Верховної Ради України. URL: </w:t>
      </w:r>
      <w:hyperlink r:id="rId43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http://www.rada.gov.ua</w:t>
        </w:r>
      </w:hyperlink>
    </w:p>
    <w:p w14:paraId="6617BFF8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Державного комітету статистики України. URL: http://www.ukrstat.gov.ua</w:t>
      </w:r>
    </w:p>
    <w:p w14:paraId="382C8CB3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Державної митної служби України. URL: http://</w:t>
      </w:r>
      <w:hyperlink r:id="rId44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www.customs.gov.ua</w:t>
        </w:r>
      </w:hyperlink>
    </w:p>
    <w:p w14:paraId="201E6F51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Офіційний веб-сайт Державної служби експортного контролю України. URL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: http://www.dsecu.gov.ua</w:t>
      </w:r>
    </w:p>
    <w:p w14:paraId="4AA14A6C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Офіційний сайт Європейського Союзу. URL: http:// </w:t>
      </w:r>
      <w:hyperlink r:id="rId45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www.europa.eu.int</w:t>
        </w:r>
      </w:hyperlink>
    </w:p>
    <w:p w14:paraId="28B0DC77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Національного інституту стратегічних досліджень.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www.niss.gov.ua</w:t>
      </w:r>
    </w:p>
    <w:p w14:paraId="240682CB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Офіційний сайт Світового центру даних з </w:t>
      </w:r>
      <w:proofErr w:type="spellStart"/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>геоінформатики</w:t>
      </w:r>
      <w:proofErr w:type="spellEnd"/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та сталого розвитку. URL: </w:t>
      </w:r>
      <w:hyperlink r:id="rId46" w:history="1">
        <w:r w:rsidRPr="00003894">
          <w:rPr>
            <w:rFonts w:ascii="Times New Roman" w:eastAsia="TimesNewRomanPSMT" w:hAnsi="Times New Roman" w:cs="Times New Roman"/>
            <w:color w:val="0000FF"/>
            <w:sz w:val="24"/>
            <w:szCs w:val="24"/>
            <w:u w:val="single"/>
            <w:lang w:eastAsia="ru-RU"/>
          </w:rPr>
          <w:t>http://wdc.org.ua/uk/sustainabledevelopment/</w:t>
        </w:r>
      </w:hyperlink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>publications.</w:t>
      </w:r>
    </w:p>
    <w:p w14:paraId="28D47D1D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Офіційна сторінка статистичної бази ООН.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URL:</w:t>
      </w: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http://www.trademap.org</w:t>
      </w:r>
    </w:p>
    <w:p w14:paraId="7AD0936E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СОТ.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47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www.wto.org</w:t>
        </w:r>
      </w:hyperlink>
    </w:p>
    <w:p w14:paraId="2EB4D142" w14:textId="77777777" w:rsidR="00DD182E" w:rsidRPr="00003894" w:rsidRDefault="00DD182E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ЮНКТАД.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www.unctad.org</w:t>
      </w:r>
    </w:p>
    <w:p w14:paraId="6F31DEE6" w14:textId="391D88DF" w:rsidR="006D3075" w:rsidRPr="00003894" w:rsidRDefault="006D3075" w:rsidP="00562D1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Тема </w:t>
      </w:r>
      <w:r w:rsidRPr="00003894">
        <w:rPr>
          <w:rFonts w:ascii="Times New Roman" w:hAnsi="Times New Roman" w:cs="Times New Roman"/>
          <w:b/>
          <w:bCs/>
          <w:sz w:val="24"/>
          <w:szCs w:val="24"/>
          <w:lang w:val="ru-RU"/>
        </w:rPr>
        <w:t>9</w:t>
      </w:r>
      <w:r w:rsidRPr="0000389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E6803" w:rsidRPr="00003894">
        <w:rPr>
          <w:rFonts w:ascii="Times New Roman" w:hAnsi="Times New Roman" w:cs="Times New Roman"/>
          <w:b/>
          <w:sz w:val="24"/>
          <w:szCs w:val="24"/>
        </w:rPr>
        <w:t>Міжнародна передача технологій</w:t>
      </w:r>
    </w:p>
    <w:p w14:paraId="6741197C" w14:textId="128AB9D6" w:rsidR="006D3075" w:rsidRPr="00003894" w:rsidRDefault="006D3075" w:rsidP="00562D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>Час на самостійну роботу:</w:t>
      </w:r>
      <w:r w:rsidRPr="00003894">
        <w:rPr>
          <w:rFonts w:ascii="Times New Roman" w:hAnsi="Times New Roman" w:cs="Times New Roman"/>
          <w:sz w:val="24"/>
          <w:szCs w:val="24"/>
        </w:rPr>
        <w:t xml:space="preserve"> </w:t>
      </w:r>
      <w:r w:rsidRPr="00003894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03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7D01">
        <w:rPr>
          <w:rFonts w:ascii="Times New Roman" w:hAnsi="Times New Roman" w:cs="Times New Roman"/>
          <w:sz w:val="24"/>
          <w:szCs w:val="24"/>
        </w:rPr>
        <w:t>а.г</w:t>
      </w:r>
      <w:proofErr w:type="spellEnd"/>
      <w:r w:rsidR="002B7D01">
        <w:rPr>
          <w:rFonts w:ascii="Times New Roman" w:hAnsi="Times New Roman" w:cs="Times New Roman"/>
          <w:sz w:val="24"/>
          <w:szCs w:val="24"/>
        </w:rPr>
        <w:t>.</w:t>
      </w:r>
    </w:p>
    <w:p w14:paraId="477B94AB" w14:textId="77777777" w:rsidR="006D3075" w:rsidRPr="00003894" w:rsidRDefault="006D3075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ході самостійної роботи студент: </w:t>
      </w:r>
    </w:p>
    <w:p w14:paraId="6B03502A" w14:textId="70150212" w:rsidR="006D3075" w:rsidRPr="009E4A5E" w:rsidRDefault="006D3075" w:rsidP="009E4A5E">
      <w:pPr>
        <w:pStyle w:val="a9"/>
        <w:widowControl w:val="0"/>
        <w:numPr>
          <w:ilvl w:val="0"/>
          <w:numId w:val="16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4A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засвоює теоретичний матеріал з теми </w:t>
      </w:r>
      <w:r w:rsidRPr="009E4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0E6803" w:rsidRPr="00E5327C">
        <w:rPr>
          <w:rFonts w:ascii="Times New Roman" w:hAnsi="Times New Roman" w:cs="Times New Roman"/>
          <w:sz w:val="24"/>
          <w:szCs w:val="24"/>
        </w:rPr>
        <w:t>Міжнародна передача технологій</w:t>
      </w:r>
      <w:r w:rsidRPr="009E4A5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9E4A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 </w:t>
      </w:r>
    </w:p>
    <w:p w14:paraId="7927589C" w14:textId="77777777" w:rsidR="006D3075" w:rsidRPr="009E4A5E" w:rsidRDefault="006D3075" w:rsidP="009E4A5E">
      <w:pPr>
        <w:pStyle w:val="a9"/>
        <w:widowControl w:val="0"/>
        <w:numPr>
          <w:ilvl w:val="0"/>
          <w:numId w:val="16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4A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закріплює знання теоретичного матеріалу, використовуючи необхідний інструментарій практичним шляхом (розв’язання задач, виконання розрахунково-графічних робіт, виконання контрольних робіт, тестів для самоперевірки); </w:t>
      </w:r>
    </w:p>
    <w:p w14:paraId="757F5487" w14:textId="44291297" w:rsidR="006D3075" w:rsidRPr="009E4A5E" w:rsidRDefault="006D3075" w:rsidP="009E4A5E">
      <w:pPr>
        <w:pStyle w:val="a9"/>
        <w:widowControl w:val="0"/>
        <w:numPr>
          <w:ilvl w:val="0"/>
          <w:numId w:val="16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4A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застосовує отримані знання і практичні навики для аналізу ситуацій і вироблення правильного рішення (підготовка до групової дискусії, підготовча робота в рамках ділової гри, письмовий аналіз конкретної ситуації, розробка мистецьких проектів, під час участі та організації спортивних заходів тощо); </w:t>
      </w:r>
    </w:p>
    <w:p w14:paraId="30DAA2A0" w14:textId="44763C14" w:rsidR="006D3075" w:rsidRPr="009E4A5E" w:rsidRDefault="006D3075" w:rsidP="009E4A5E">
      <w:pPr>
        <w:pStyle w:val="a9"/>
        <w:widowControl w:val="0"/>
        <w:numPr>
          <w:ilvl w:val="0"/>
          <w:numId w:val="16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4A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застосовує отримані знання та уміння для формування власної позиції, теорії, моделі (написання наукової доповіді, статті, науково-дослідної роботи)</w:t>
      </w:r>
      <w:r w:rsidR="00E532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E9D9709" w14:textId="77777777" w:rsidR="006D3075" w:rsidRPr="00003894" w:rsidRDefault="006D3075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Питання для самостійного розгляду:</w:t>
      </w:r>
    </w:p>
    <w:p w14:paraId="484CCA2D" w14:textId="77777777" w:rsidR="00DF2CE4" w:rsidRPr="00003894" w:rsidRDefault="00DF2CE4" w:rsidP="00562D1E">
      <w:pPr>
        <w:widowControl w:val="0"/>
        <w:numPr>
          <w:ilvl w:val="0"/>
          <w:numId w:val="123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Сутність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міжнародного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науково-технологічного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обміну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та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його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форми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</w:p>
    <w:p w14:paraId="355CFDCA" w14:textId="75006CCC" w:rsidR="000D2F11" w:rsidRPr="00003894" w:rsidRDefault="000D2F11" w:rsidP="00562D1E">
      <w:pPr>
        <w:widowControl w:val="0"/>
        <w:numPr>
          <w:ilvl w:val="0"/>
          <w:numId w:val="123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Причини міжнародного науково-технологічного обміну.</w:t>
      </w:r>
    </w:p>
    <w:p w14:paraId="3D2B8E6D" w14:textId="4D85300A" w:rsidR="000E6803" w:rsidRPr="00003894" w:rsidRDefault="000E6803" w:rsidP="00562D1E">
      <w:pPr>
        <w:widowControl w:val="0"/>
        <w:numPr>
          <w:ilvl w:val="0"/>
          <w:numId w:val="123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Світовий ринок технологій, його об’єкти та сегменти.</w:t>
      </w:r>
    </w:p>
    <w:p w14:paraId="44F4F099" w14:textId="5CDD6AF4" w:rsidR="00DF2CE4" w:rsidRPr="00003894" w:rsidRDefault="00DF2CE4" w:rsidP="00562D1E">
      <w:pPr>
        <w:widowControl w:val="0"/>
        <w:numPr>
          <w:ilvl w:val="0"/>
          <w:numId w:val="123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Основні способи і форми міжнародної передачі технологій.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</w:p>
    <w:p w14:paraId="03BEFCAC" w14:textId="77777777" w:rsidR="00DF2CE4" w:rsidRPr="00003894" w:rsidRDefault="00DF2CE4" w:rsidP="00562D1E">
      <w:pPr>
        <w:widowControl w:val="0"/>
        <w:numPr>
          <w:ilvl w:val="0"/>
          <w:numId w:val="123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Значення та правові форми захисту інтелектуальної власності.</w:t>
      </w:r>
    </w:p>
    <w:p w14:paraId="50EFF2DA" w14:textId="77777777" w:rsidR="00DF2CE4" w:rsidRPr="00003894" w:rsidRDefault="00DF2CE4" w:rsidP="00562D1E">
      <w:pPr>
        <w:widowControl w:val="0"/>
        <w:numPr>
          <w:ilvl w:val="0"/>
          <w:numId w:val="123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Суть та основні види ліцензій.</w:t>
      </w:r>
    </w:p>
    <w:p w14:paraId="20448105" w14:textId="77777777" w:rsidR="00DF2CE4" w:rsidRPr="00003894" w:rsidRDefault="00DF2CE4" w:rsidP="00562D1E">
      <w:pPr>
        <w:widowControl w:val="0"/>
        <w:numPr>
          <w:ilvl w:val="0"/>
          <w:numId w:val="123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Значення ліцензійної угоди та основні види ліцензійних платежів.</w:t>
      </w:r>
    </w:p>
    <w:p w14:paraId="7F165EE6" w14:textId="77777777" w:rsidR="00DF2CE4" w:rsidRPr="00003894" w:rsidRDefault="00DF2CE4" w:rsidP="00562D1E">
      <w:pPr>
        <w:widowControl w:val="0"/>
        <w:numPr>
          <w:ilvl w:val="0"/>
          <w:numId w:val="123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Поняття та основні напрямки розвитку міжнародного інжинірингу.</w:t>
      </w:r>
    </w:p>
    <w:p w14:paraId="186EDCF0" w14:textId="77777777" w:rsidR="006D3075" w:rsidRPr="00003894" w:rsidRDefault="006D3075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Питання для дискусій </w:t>
      </w:r>
    </w:p>
    <w:p w14:paraId="701E922A" w14:textId="715BAC53" w:rsidR="006D3075" w:rsidRPr="00003894" w:rsidRDefault="006D3075" w:rsidP="00562D1E">
      <w:pPr>
        <w:pStyle w:val="a9"/>
        <w:widowControl w:val="0"/>
        <w:numPr>
          <w:ilvl w:val="0"/>
          <w:numId w:val="12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чому </w:t>
      </w:r>
      <w:r w:rsidR="001603A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сутність міжнародного науково-технологічного обміну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5FDA5130" w14:textId="23785F2D" w:rsidR="006D3075" w:rsidRPr="00003894" w:rsidRDefault="00474606" w:rsidP="00562D1E">
      <w:pPr>
        <w:pStyle w:val="a9"/>
        <w:widowControl w:val="0"/>
        <w:numPr>
          <w:ilvl w:val="0"/>
          <w:numId w:val="12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Що можна віднести </w:t>
      </w:r>
      <w:r w:rsidR="009B2572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економічної доцільності</w:t>
      </w:r>
      <w:r w:rsidR="009B2572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експорту та імпорту технологій</w:t>
      </w:r>
      <w:r w:rsidR="006D3075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5569890F" w14:textId="3245F205" w:rsidR="006D3075" w:rsidRPr="00003894" w:rsidRDefault="00990042" w:rsidP="00562D1E">
      <w:pPr>
        <w:pStyle w:val="a9"/>
        <w:widowControl w:val="0"/>
        <w:numPr>
          <w:ilvl w:val="0"/>
          <w:numId w:val="12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 між собою взаємодіють учасники світового ринку технологій</w:t>
      </w:r>
      <w:r w:rsidR="006D3075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4CBBF07F" w14:textId="3EC5BA82" w:rsidR="006D3075" w:rsidRPr="00003894" w:rsidRDefault="00990042" w:rsidP="00562D1E">
      <w:pPr>
        <w:pStyle w:val="a9"/>
        <w:widowControl w:val="0"/>
        <w:numPr>
          <w:ilvl w:val="0"/>
          <w:numId w:val="12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 функціонують основні форми комерційної міжнародної передачі технологій</w:t>
      </w:r>
      <w:r w:rsidR="006D3075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61060F20" w14:textId="786CF34B" w:rsidR="006D3075" w:rsidRPr="00003894" w:rsidRDefault="00990042" w:rsidP="00562D1E">
      <w:pPr>
        <w:pStyle w:val="a9"/>
        <w:widowControl w:val="0"/>
        <w:numPr>
          <w:ilvl w:val="0"/>
          <w:numId w:val="12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чому особливості некомерційного технологічного обміну</w:t>
      </w:r>
      <w:r w:rsidR="006D3075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407F3A68" w14:textId="1E40B0EA" w:rsidR="006D3075" w:rsidRPr="00003894" w:rsidRDefault="00530C69" w:rsidP="00562D1E">
      <w:pPr>
        <w:pStyle w:val="a9"/>
        <w:widowControl w:val="0"/>
        <w:numPr>
          <w:ilvl w:val="0"/>
          <w:numId w:val="12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Чим характеризується сучасний науково-технологічний обмін</w:t>
      </w:r>
      <w:r w:rsidR="006D3075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6BF08451" w14:textId="722885C4" w:rsidR="006D3075" w:rsidRPr="00003894" w:rsidRDefault="00530C69" w:rsidP="00562D1E">
      <w:pPr>
        <w:pStyle w:val="a9"/>
        <w:widowControl w:val="0"/>
        <w:numPr>
          <w:ilvl w:val="0"/>
          <w:numId w:val="12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чому особливості політики ТНК у сфері міжнародного науково-технологічного обміну</w:t>
      </w:r>
      <w:r w:rsidR="006D3075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0510FDC8" w14:textId="2241B9AA" w:rsidR="006D3075" w:rsidRPr="00003894" w:rsidRDefault="006D3075" w:rsidP="00562D1E">
      <w:pPr>
        <w:pStyle w:val="a9"/>
        <w:widowControl w:val="0"/>
        <w:numPr>
          <w:ilvl w:val="0"/>
          <w:numId w:val="12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Якими є </w:t>
      </w:r>
      <w:r w:rsidR="00530C6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міжнародні регулятивні структури у сфері міжнародного технологічного та їхня роль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77E499ED" w14:textId="679C785C" w:rsidR="006D3075" w:rsidRPr="00003894" w:rsidRDefault="00530C69" w:rsidP="00562D1E">
      <w:pPr>
        <w:pStyle w:val="a9"/>
        <w:widowControl w:val="0"/>
        <w:numPr>
          <w:ilvl w:val="0"/>
          <w:numId w:val="12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Яка роль ліцензій як основного економічного механізму міжнародного технологічного обміну, їхні позитивні сторони та недоліки</w:t>
      </w:r>
      <w:r w:rsidR="006D3075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17F202C0" w14:textId="50E243AF" w:rsidR="006D3075" w:rsidRPr="00003894" w:rsidRDefault="00530C69" w:rsidP="00562D1E">
      <w:pPr>
        <w:pStyle w:val="a9"/>
        <w:widowControl w:val="0"/>
        <w:numPr>
          <w:ilvl w:val="0"/>
          <w:numId w:val="12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Які є форми ліцензійних винагород та у яких випадках їх доцільно використовувати</w:t>
      </w:r>
      <w:r w:rsidR="006D3075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3A6037B9" w14:textId="7DD7969A" w:rsidR="006D3075" w:rsidRPr="00003894" w:rsidRDefault="006D3075" w:rsidP="00562D1E">
      <w:pPr>
        <w:pStyle w:val="a9"/>
        <w:widowControl w:val="0"/>
        <w:numPr>
          <w:ilvl w:val="0"/>
          <w:numId w:val="12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Що </w:t>
      </w:r>
      <w:r w:rsidR="007B73E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включають у себе міжнародні інжинірингові послуги та тенденції їх розвитку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184681FC" w14:textId="0C3C07E7" w:rsidR="006D3075" w:rsidRPr="00003894" w:rsidRDefault="006D3075" w:rsidP="00562D1E">
      <w:pPr>
        <w:pStyle w:val="a9"/>
        <w:widowControl w:val="0"/>
        <w:numPr>
          <w:ilvl w:val="0"/>
          <w:numId w:val="12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Якими є </w:t>
      </w:r>
      <w:r w:rsidR="007B73ED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чинники впливу на розвиток міжнародного ринку інжинірингових послуг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63F568DA" w14:textId="230D73BD" w:rsidR="006D3075" w:rsidRPr="00003894" w:rsidRDefault="006D3075" w:rsidP="00562D1E">
      <w:pPr>
        <w:pStyle w:val="a9"/>
        <w:widowControl w:val="0"/>
        <w:numPr>
          <w:ilvl w:val="0"/>
          <w:numId w:val="12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Якими є </w:t>
      </w:r>
      <w:r w:rsidR="007B73ED"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фінансові умови надання міжнародних інжинірингових послуг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58C457E6" w14:textId="1C11B3BE" w:rsidR="006D3075" w:rsidRPr="00003894" w:rsidRDefault="007B73ED" w:rsidP="00562D1E">
      <w:pPr>
        <w:pStyle w:val="a9"/>
        <w:widowControl w:val="0"/>
        <w:numPr>
          <w:ilvl w:val="0"/>
          <w:numId w:val="12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чому особливості 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“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know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-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how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”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як об’єкта міжнародного науково-технологічного обміну</w:t>
      </w:r>
      <w:r w:rsidR="006D3075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7F6CF130" w14:textId="77777777" w:rsidR="006D3075" w:rsidRPr="00003894" w:rsidRDefault="006D3075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Теми фіксованих виступів </w:t>
      </w:r>
    </w:p>
    <w:p w14:paraId="57A720CF" w14:textId="465BF32C" w:rsidR="006667E6" w:rsidRPr="00003894" w:rsidRDefault="006667E6" w:rsidP="00562D1E">
      <w:pPr>
        <w:pStyle w:val="a9"/>
        <w:widowControl w:val="0"/>
        <w:numPr>
          <w:ilvl w:val="0"/>
          <w:numId w:val="127"/>
        </w:numPr>
        <w:tabs>
          <w:tab w:val="clear" w:pos="72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Сутність міжнародного науково-технологічного обміну та його форми</w:t>
      </w:r>
    </w:p>
    <w:p w14:paraId="41A27CCA" w14:textId="508CCBC8" w:rsidR="006667E6" w:rsidRPr="00003894" w:rsidRDefault="006667E6" w:rsidP="00562D1E">
      <w:pPr>
        <w:pStyle w:val="a9"/>
        <w:widowControl w:val="0"/>
        <w:numPr>
          <w:ilvl w:val="0"/>
          <w:numId w:val="127"/>
        </w:numPr>
        <w:tabs>
          <w:tab w:val="clear" w:pos="72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Причини міжнародного науково-технологічного обміну</w:t>
      </w:r>
    </w:p>
    <w:p w14:paraId="4C3065CD" w14:textId="77777777" w:rsidR="006667E6" w:rsidRPr="00003894" w:rsidRDefault="006667E6" w:rsidP="00562D1E">
      <w:pPr>
        <w:pStyle w:val="a9"/>
        <w:widowControl w:val="0"/>
        <w:numPr>
          <w:ilvl w:val="0"/>
          <w:numId w:val="127"/>
        </w:numPr>
        <w:tabs>
          <w:tab w:val="clear" w:pos="72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Світовий ринок технологій, його об’єкти та сегменти</w:t>
      </w:r>
    </w:p>
    <w:p w14:paraId="449C54ED" w14:textId="49293057" w:rsidR="006D3075" w:rsidRPr="00003894" w:rsidRDefault="006667E6" w:rsidP="00562D1E">
      <w:pPr>
        <w:pStyle w:val="a9"/>
        <w:widowControl w:val="0"/>
        <w:numPr>
          <w:ilvl w:val="0"/>
          <w:numId w:val="127"/>
        </w:numPr>
        <w:tabs>
          <w:tab w:val="clear" w:pos="72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Основні способи і форми міжнародної передачі технологій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6D3075"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Теми рефератів </w:t>
      </w:r>
    </w:p>
    <w:p w14:paraId="3D3C5939" w14:textId="77777777" w:rsidR="00A4340B" w:rsidRPr="00003894" w:rsidRDefault="00A4340B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Ось ще 14 варіантів тем для рефератів, що не збігаються з темами для фіксованих виступів:</w:t>
      </w:r>
    </w:p>
    <w:p w14:paraId="4F37B666" w14:textId="77777777" w:rsidR="00A4340B" w:rsidRPr="00003894" w:rsidRDefault="00A4340B" w:rsidP="00562D1E">
      <w:pPr>
        <w:widowControl w:val="0"/>
        <w:numPr>
          <w:ilvl w:val="0"/>
          <w:numId w:val="12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Вплив міжнародного науково-технологічного обміну на економічний розвиток країн.</w:t>
      </w:r>
    </w:p>
    <w:p w14:paraId="275D46F7" w14:textId="77777777" w:rsidR="00A4340B" w:rsidRPr="00003894" w:rsidRDefault="00A4340B" w:rsidP="00562D1E">
      <w:pPr>
        <w:widowControl w:val="0"/>
        <w:numPr>
          <w:ilvl w:val="0"/>
          <w:numId w:val="12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Економічна доцільність і стратегічні переваги експорту та імпорту технологій для розвитку національних економік.</w:t>
      </w:r>
    </w:p>
    <w:p w14:paraId="40783863" w14:textId="77777777" w:rsidR="00A4340B" w:rsidRPr="00003894" w:rsidRDefault="00A4340B" w:rsidP="00562D1E">
      <w:pPr>
        <w:widowControl w:val="0"/>
        <w:numPr>
          <w:ilvl w:val="0"/>
          <w:numId w:val="12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Міжнародний ринок технологій: ключові учасники та їх взаємодія.</w:t>
      </w:r>
    </w:p>
    <w:p w14:paraId="5F1812D1" w14:textId="77777777" w:rsidR="00A4340B" w:rsidRPr="00003894" w:rsidRDefault="00A4340B" w:rsidP="00562D1E">
      <w:pPr>
        <w:widowControl w:val="0"/>
        <w:numPr>
          <w:ilvl w:val="0"/>
          <w:numId w:val="12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lastRenderedPageBreak/>
        <w:t>Проблеми та перспективи розвитку комерційної передачі технологій на міжнародному ринку.</w:t>
      </w:r>
    </w:p>
    <w:p w14:paraId="3996C87F" w14:textId="77777777" w:rsidR="00A4340B" w:rsidRPr="00003894" w:rsidRDefault="00A4340B" w:rsidP="00562D1E">
      <w:pPr>
        <w:widowControl w:val="0"/>
        <w:numPr>
          <w:ilvl w:val="0"/>
          <w:numId w:val="12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Особливості некомерційного технологічного обміну в контексті міжнародної наукової співпраці.</w:t>
      </w:r>
    </w:p>
    <w:p w14:paraId="6896918B" w14:textId="77777777" w:rsidR="00A4340B" w:rsidRPr="00003894" w:rsidRDefault="00A4340B" w:rsidP="00562D1E">
      <w:pPr>
        <w:widowControl w:val="0"/>
        <w:numPr>
          <w:ilvl w:val="0"/>
          <w:numId w:val="12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Роль державної політики в міжнародному науково-технологічному обміні: стимулювання інноваційного розвитку.</w:t>
      </w:r>
    </w:p>
    <w:p w14:paraId="735A606D" w14:textId="77777777" w:rsidR="00A4340B" w:rsidRPr="00003894" w:rsidRDefault="00A4340B" w:rsidP="00562D1E">
      <w:pPr>
        <w:widowControl w:val="0"/>
        <w:numPr>
          <w:ilvl w:val="0"/>
          <w:numId w:val="12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Транснаціональні корпорації та їх стратегія у сфері міжнародного науково-технологічного обміну.</w:t>
      </w:r>
    </w:p>
    <w:p w14:paraId="6D323B1E" w14:textId="77777777" w:rsidR="00A4340B" w:rsidRPr="00003894" w:rsidRDefault="00A4340B" w:rsidP="00562D1E">
      <w:pPr>
        <w:widowControl w:val="0"/>
        <w:numPr>
          <w:ilvl w:val="0"/>
          <w:numId w:val="12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Міжнародні регулятори у сфері технологічного обміну: роль, завдання та їх вплив на глобальні процеси.</w:t>
      </w:r>
    </w:p>
    <w:p w14:paraId="3B12E21D" w14:textId="77777777" w:rsidR="00A4340B" w:rsidRPr="00003894" w:rsidRDefault="00A4340B" w:rsidP="00562D1E">
      <w:pPr>
        <w:widowControl w:val="0"/>
        <w:numPr>
          <w:ilvl w:val="0"/>
          <w:numId w:val="12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Ліцензування технологій як основний механізм міжнародного технологічного обміну: економічні та правові аспекти.</w:t>
      </w:r>
    </w:p>
    <w:p w14:paraId="5E7941E2" w14:textId="77777777" w:rsidR="00A4340B" w:rsidRPr="00003894" w:rsidRDefault="00A4340B" w:rsidP="00562D1E">
      <w:pPr>
        <w:widowControl w:val="0"/>
        <w:numPr>
          <w:ilvl w:val="0"/>
          <w:numId w:val="12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Форми ліцензійних винагород у міжнародному технологічному обміні та їх економічна ефективність.</w:t>
      </w:r>
    </w:p>
    <w:p w14:paraId="6CE162A6" w14:textId="77777777" w:rsidR="00A4340B" w:rsidRPr="00003894" w:rsidRDefault="00A4340B" w:rsidP="00562D1E">
      <w:pPr>
        <w:widowControl w:val="0"/>
        <w:numPr>
          <w:ilvl w:val="0"/>
          <w:numId w:val="12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Міжнародний ринок інжинірингових послуг: структура, тенденції та фактори, що впливають на розвиток.</w:t>
      </w:r>
    </w:p>
    <w:p w14:paraId="1D927B8F" w14:textId="77777777" w:rsidR="00A4340B" w:rsidRPr="00003894" w:rsidRDefault="00A4340B" w:rsidP="00562D1E">
      <w:pPr>
        <w:widowControl w:val="0"/>
        <w:numPr>
          <w:ilvl w:val="0"/>
          <w:numId w:val="12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Інжинірингові послуги у глобалізованій економіці: специфіка та майбутні перспективи розвитку.</w:t>
      </w:r>
    </w:p>
    <w:p w14:paraId="179ADD2A" w14:textId="77777777" w:rsidR="00A4340B" w:rsidRPr="00003894" w:rsidRDefault="00A4340B" w:rsidP="00562D1E">
      <w:pPr>
        <w:widowControl w:val="0"/>
        <w:numPr>
          <w:ilvl w:val="0"/>
          <w:numId w:val="12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Фінансування міжнародних інжинірингових проектів: основні підходи до оцінки та управління ризиками.</w:t>
      </w:r>
    </w:p>
    <w:p w14:paraId="2B236149" w14:textId="77777777" w:rsidR="00A4340B" w:rsidRPr="00003894" w:rsidRDefault="00A4340B" w:rsidP="00562D1E">
      <w:pPr>
        <w:widowControl w:val="0"/>
        <w:numPr>
          <w:ilvl w:val="0"/>
          <w:numId w:val="12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Технології "</w:t>
      </w:r>
      <w:proofErr w:type="spellStart"/>
      <w:r w:rsidRPr="00003894">
        <w:rPr>
          <w:rFonts w:ascii="Times New Roman" w:hAnsi="Times New Roman" w:cs="Times New Roman"/>
          <w:sz w:val="24"/>
          <w:szCs w:val="24"/>
        </w:rPr>
        <w:t>know-how</w:t>
      </w:r>
      <w:proofErr w:type="spellEnd"/>
      <w:r w:rsidRPr="00003894">
        <w:rPr>
          <w:rFonts w:ascii="Times New Roman" w:hAnsi="Times New Roman" w:cs="Times New Roman"/>
          <w:sz w:val="24"/>
          <w:szCs w:val="24"/>
        </w:rPr>
        <w:t>" як важливий інструмент міжнародного науково-технологічного обміну: економічний і правовий аспекти.</w:t>
      </w:r>
    </w:p>
    <w:p w14:paraId="0757FCDF" w14:textId="77777777" w:rsidR="00A4340B" w:rsidRPr="00003894" w:rsidRDefault="00A4340B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sz w:val="24"/>
          <w:szCs w:val="24"/>
        </w:rPr>
        <w:t>Ці теми пропонують більш широкий підхід до міжнародного технологічного обміну, зокрема з точки зору економіки, права та інноваційної діяльності. Вони дозволяють розглянути сучасні виклики і стратегії на світовому ринку технологій та інжинірингових послуг.</w:t>
      </w:r>
    </w:p>
    <w:p w14:paraId="6F2EEC74" w14:textId="77777777" w:rsidR="002B7D01" w:rsidRDefault="002B7D01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E24F23" w14:textId="13EC66C2" w:rsidR="006D3075" w:rsidRPr="000412A0" w:rsidRDefault="006D3075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2A0">
        <w:rPr>
          <w:rFonts w:ascii="Times New Roman" w:hAnsi="Times New Roman" w:cs="Times New Roman"/>
          <w:b/>
          <w:sz w:val="24"/>
          <w:szCs w:val="24"/>
        </w:rPr>
        <w:t>Література:</w:t>
      </w:r>
    </w:p>
    <w:p w14:paraId="0602EBED" w14:textId="77777777" w:rsidR="006D3075" w:rsidRPr="00003894" w:rsidRDefault="006D3075" w:rsidP="00562D1E">
      <w:pPr>
        <w:pStyle w:val="af2"/>
        <w:spacing w:before="0" w:beforeAutospacing="0" w:after="0" w:afterAutospacing="0"/>
        <w:ind w:firstLine="709"/>
        <w:rPr>
          <w:b/>
          <w:bCs/>
          <w:color w:val="000000"/>
          <w:spacing w:val="-6"/>
          <w:kern w:val="24"/>
        </w:rPr>
      </w:pPr>
      <w:r w:rsidRPr="00003894">
        <w:rPr>
          <w:b/>
          <w:bCs/>
          <w:color w:val="000000"/>
          <w:spacing w:val="-6"/>
          <w:kern w:val="24"/>
        </w:rPr>
        <w:t>Основна</w:t>
      </w:r>
    </w:p>
    <w:p w14:paraId="3921A077" w14:textId="77777777" w:rsidR="006D3075" w:rsidRPr="00003894" w:rsidRDefault="006D3075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Архієреєв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Волоснікова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Н.М., Климова С.О. Міжнародна економіка і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проф.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Архієреєва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 Харків : НТУ «ХПІ», 2019. 234 с.</w:t>
      </w:r>
    </w:p>
    <w:p w14:paraId="5A15C600" w14:textId="77777777" w:rsidR="006D3075" w:rsidRPr="00003894" w:rsidRDefault="006D3075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Гуткевич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С.О.,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Корінько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М.Д., Сафонов Ю.М.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«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Діса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Плюс», 2021. 428 с.</w:t>
      </w:r>
    </w:p>
    <w:p w14:paraId="1059E6DD" w14:textId="77777777" w:rsidR="006D3075" w:rsidRPr="00003894" w:rsidRDefault="006D3075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Кібік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О.М., Нестерова К.С.,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Хаймінова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Ю.В.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.-метод.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Одеса : НУ "ОЮА", 2020. 85 с.</w:t>
      </w:r>
    </w:p>
    <w:p w14:paraId="63FA5F3C" w14:textId="77777777" w:rsidR="006D3075" w:rsidRPr="00003894" w:rsidRDefault="006D3075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Ковбатюк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М.В., Кузьменко О.М.,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Шкляр В.В., Шевчук В.О.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КВІЦ, 2021. 440 с.</w:t>
      </w:r>
    </w:p>
    <w:p w14:paraId="17246E6B" w14:textId="77777777" w:rsidR="006D3075" w:rsidRPr="00003894" w:rsidRDefault="006D3075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Світова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Фомішиної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 Одеса :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ОЛДІ-ПЛЮС, 2021. 612 с. </w:t>
      </w:r>
    </w:p>
    <w:p w14:paraId="6BACCEBE" w14:textId="77777777" w:rsidR="006D3075" w:rsidRPr="00003894" w:rsidRDefault="006D3075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Філіпенко А.С. Міжнародні економічні відносини: історія, теорія, політика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Либідь, 2019. 960 с.</w:t>
      </w:r>
    </w:p>
    <w:p w14:paraId="6FBE0E63" w14:textId="77777777" w:rsidR="006D3075" w:rsidRPr="00003894" w:rsidRDefault="006D3075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Додаткова</w:t>
      </w:r>
    </w:p>
    <w:p w14:paraId="1218FB1A" w14:textId="77777777" w:rsidR="006D3075" w:rsidRPr="00003894" w:rsidRDefault="006D3075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Козик В.В. Міжнародні економічні відносини: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В.В. Козик, Л.А. Панкова, Н.Б. Даниленко. - 9-те вид., стер. - К. : Знання, 2013. - 469 с.</w:t>
      </w:r>
    </w:p>
    <w:p w14:paraId="6365CB24" w14:textId="77777777" w:rsidR="006D3075" w:rsidRPr="00003894" w:rsidRDefault="006D3075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Міжнародні економічні відносини : підручник / за наук. ред. А. А.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Мазаракі,Т.М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Мельник / Т. М. Мельник, Л.П.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Кудирко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[та ін.]. – К. :Київ.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торг.-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ун-т. - 2018. - 612 с.</w:t>
      </w:r>
    </w:p>
    <w:p w14:paraId="532F14D8" w14:textId="77777777" w:rsidR="006D3075" w:rsidRPr="00003894" w:rsidRDefault="006D3075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Козак Ю. Г. Міжнародні економічні відносини : запитання та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вiдповiдi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:навчальний посібник / за ред. Ю. Г. Козака, Т.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Спорека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А. Зайця. – 5-те вид. перероб. та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- Київ : Центр учбової літератури, 2017. - 332 с.</w:t>
      </w:r>
    </w:p>
    <w:p w14:paraId="503F8A78" w14:textId="77777777" w:rsidR="006D3075" w:rsidRPr="00003894" w:rsidRDefault="006D3075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Міжнародні економічні відносини: історія, теорія, політика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А. С. Філіпенко. - Київ : Либідь, 2019. - 960 с.</w:t>
      </w:r>
    </w:p>
    <w:p w14:paraId="30AFFBEE" w14:textId="77777777" w:rsidR="006D3075" w:rsidRPr="00003894" w:rsidRDefault="006D3075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Міжнародна економіка та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посібник / Т.В.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ін.. – Харків : «Видавництво «Форт», 2015. – 364 с.</w:t>
      </w:r>
    </w:p>
    <w:p w14:paraId="6A60A73C" w14:textId="77777777" w:rsidR="006D3075" w:rsidRPr="00003894" w:rsidRDefault="006D3075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Міжнародні економічні відносини : підручник / за ред. А. П. Голікова, О. А.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Довгаль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Х. : ХНУ імені В. Н. Каразіна, 2015. – 464 с.</w:t>
      </w:r>
    </w:p>
    <w:p w14:paraId="18FC9778" w14:textId="77777777" w:rsidR="006D3075" w:rsidRPr="00003894" w:rsidRDefault="006D3075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Патика Н. І.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Н. І. Патика, О. В. Мартинюк, Д. Г. Кучеренко. – К. : «Центр учбової літератури», 2013. – 560 с.</w:t>
      </w:r>
    </w:p>
    <w:p w14:paraId="2D4B94F0" w14:textId="77777777" w:rsidR="006D3075" w:rsidRPr="00003894" w:rsidRDefault="006D3075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Є.І. та ін.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С.О.Якубовського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Ю. О. Ніколаєва. - Одеса : ОНУ, 2015. - 304 с.</w:t>
      </w:r>
    </w:p>
    <w:p w14:paraId="479D7375" w14:textId="77777777" w:rsidR="006D3075" w:rsidRPr="00003894" w:rsidRDefault="006D3075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Муді Р.,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Поліводський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Експортно-імпортні операції з країнами ЄС: Сільгосппродукція (посібник з правових питань). – К.: Європейська комісія, 2015. – 112 с.</w:t>
      </w:r>
    </w:p>
    <w:p w14:paraId="7E633926" w14:textId="77777777" w:rsidR="006D3075" w:rsidRPr="00003894" w:rsidRDefault="006D3075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10.Новицький В. Є., Плотніков О. В. Динаміка зовнішніх боргових зобов’язань України. - К.: Політ. думка, 2014. - 332 с.</w:t>
      </w:r>
    </w:p>
    <w:p w14:paraId="3F946B5A" w14:textId="77777777" w:rsidR="006D3075" w:rsidRPr="00003894" w:rsidRDefault="006D3075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11.Руденко Л.В. Розрахункові та кредитні операції у зовнішньоекономічній діяльності підприємства: Підручник. – К.: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Лібра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2012. – 304 с.</w:t>
      </w:r>
    </w:p>
    <w:p w14:paraId="31DAC4F9" w14:textId="77777777" w:rsidR="006D3075" w:rsidRPr="00003894" w:rsidRDefault="006D3075" w:rsidP="00562D1E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Інформаційні ресурси</w:t>
      </w:r>
    </w:p>
    <w:p w14:paraId="30C3644B" w14:textId="77777777" w:rsidR="006D3075" w:rsidRPr="00003894" w:rsidRDefault="006D3075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Офіційний сайт Верховної Ради України. URL: </w:t>
      </w:r>
      <w:hyperlink r:id="rId48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http://www.rada.gov.ua</w:t>
        </w:r>
      </w:hyperlink>
    </w:p>
    <w:p w14:paraId="52EB50EF" w14:textId="77777777" w:rsidR="006D3075" w:rsidRPr="00003894" w:rsidRDefault="006D3075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Державного комітету статистики України. URL: http://www.ukrstat.gov.ua</w:t>
      </w:r>
    </w:p>
    <w:p w14:paraId="288CC9CD" w14:textId="77777777" w:rsidR="006D3075" w:rsidRPr="00003894" w:rsidRDefault="006D3075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Державної митної служби України. URL: http://</w:t>
      </w:r>
      <w:hyperlink r:id="rId49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www.customs.gov.ua</w:t>
        </w:r>
      </w:hyperlink>
    </w:p>
    <w:p w14:paraId="3C26834E" w14:textId="77777777" w:rsidR="006D3075" w:rsidRPr="00003894" w:rsidRDefault="006D3075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Офіційний веб-сайт Державної служби експортного контролю України. URL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: http://www.dsecu.gov.ua</w:t>
      </w:r>
    </w:p>
    <w:p w14:paraId="2C882C44" w14:textId="77777777" w:rsidR="006D3075" w:rsidRPr="00003894" w:rsidRDefault="006D3075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Офіційний сайт Європейського Союзу. URL: http:// </w:t>
      </w:r>
      <w:hyperlink r:id="rId50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www.europa.eu.int</w:t>
        </w:r>
      </w:hyperlink>
    </w:p>
    <w:p w14:paraId="7F16F9E0" w14:textId="77777777" w:rsidR="006D3075" w:rsidRPr="00003894" w:rsidRDefault="006D3075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Національного інституту стратегічних досліджень.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www.niss.gov.ua</w:t>
      </w:r>
    </w:p>
    <w:p w14:paraId="2F7D0A06" w14:textId="77777777" w:rsidR="006D3075" w:rsidRPr="00003894" w:rsidRDefault="006D3075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Офіційний сайт Світового центру даних з </w:t>
      </w:r>
      <w:proofErr w:type="spellStart"/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>геоінформатики</w:t>
      </w:r>
      <w:proofErr w:type="spellEnd"/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та сталого розвитку. URL: </w:t>
      </w:r>
      <w:hyperlink r:id="rId51" w:history="1">
        <w:r w:rsidRPr="00003894">
          <w:rPr>
            <w:rFonts w:ascii="Times New Roman" w:eastAsia="TimesNewRomanPSMT" w:hAnsi="Times New Roman" w:cs="Times New Roman"/>
            <w:color w:val="0000FF"/>
            <w:sz w:val="24"/>
            <w:szCs w:val="24"/>
            <w:u w:val="single"/>
            <w:lang w:eastAsia="ru-RU"/>
          </w:rPr>
          <w:t>http://wdc.org.ua/uk/sustainabledevelopment/</w:t>
        </w:r>
      </w:hyperlink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>publications.</w:t>
      </w:r>
    </w:p>
    <w:p w14:paraId="6AF66790" w14:textId="77777777" w:rsidR="006D3075" w:rsidRPr="00003894" w:rsidRDefault="006D3075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Офіційна сторінка статистичної бази ООН.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URL:</w:t>
      </w: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http://www.trademap.org</w:t>
      </w:r>
    </w:p>
    <w:p w14:paraId="09EFE1EC" w14:textId="77777777" w:rsidR="006D3075" w:rsidRPr="00003894" w:rsidRDefault="006D3075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СОТ.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52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www.wto.org</w:t>
        </w:r>
      </w:hyperlink>
    </w:p>
    <w:p w14:paraId="52BACFB5" w14:textId="77777777" w:rsidR="006D3075" w:rsidRPr="00003894" w:rsidRDefault="006D3075" w:rsidP="00562D1E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ЮНКТАД.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www.unctad.org</w:t>
      </w:r>
    </w:p>
    <w:p w14:paraId="49E47119" w14:textId="77777777" w:rsidR="00A643D9" w:rsidRPr="00003894" w:rsidRDefault="00A643D9" w:rsidP="00562D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882AD2C" w14:textId="7E918F0D" w:rsidR="00A643D9" w:rsidRPr="00003894" w:rsidRDefault="00A643D9" w:rsidP="00562D1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9D6CD0" w:rsidRPr="00003894">
        <w:rPr>
          <w:rFonts w:ascii="Times New Roman" w:hAnsi="Times New Roman" w:cs="Times New Roman"/>
          <w:b/>
          <w:bCs/>
          <w:sz w:val="24"/>
          <w:szCs w:val="24"/>
          <w:lang w:val="ru-RU"/>
        </w:rPr>
        <w:t>10</w:t>
      </w:r>
      <w:r w:rsidRPr="0000389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D6921" w:rsidRPr="00003894">
        <w:rPr>
          <w:rFonts w:ascii="Times New Roman" w:hAnsi="Times New Roman" w:cs="Times New Roman"/>
          <w:b/>
          <w:sz w:val="24"/>
          <w:szCs w:val="24"/>
        </w:rPr>
        <w:t>Міжнародна валютно-фінансова система</w:t>
      </w:r>
    </w:p>
    <w:p w14:paraId="083A491B" w14:textId="68CDA4AD" w:rsidR="00A643D9" w:rsidRPr="00003894" w:rsidRDefault="00A643D9" w:rsidP="00562D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>Час на самостійну роботу:</w:t>
      </w:r>
      <w:r w:rsidRPr="00003894">
        <w:rPr>
          <w:rFonts w:ascii="Times New Roman" w:hAnsi="Times New Roman" w:cs="Times New Roman"/>
          <w:sz w:val="24"/>
          <w:szCs w:val="24"/>
        </w:rPr>
        <w:t xml:space="preserve"> </w:t>
      </w:r>
      <w:r w:rsidRPr="00003894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03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7D01">
        <w:rPr>
          <w:rFonts w:ascii="Times New Roman" w:hAnsi="Times New Roman" w:cs="Times New Roman"/>
          <w:sz w:val="24"/>
          <w:szCs w:val="24"/>
        </w:rPr>
        <w:t>а.г</w:t>
      </w:r>
      <w:proofErr w:type="spellEnd"/>
      <w:r w:rsidR="002B7D01">
        <w:rPr>
          <w:rFonts w:ascii="Times New Roman" w:hAnsi="Times New Roman" w:cs="Times New Roman"/>
          <w:sz w:val="24"/>
          <w:szCs w:val="24"/>
        </w:rPr>
        <w:t>.</w:t>
      </w:r>
    </w:p>
    <w:p w14:paraId="3F13354D" w14:textId="77777777" w:rsidR="00A643D9" w:rsidRPr="00003894" w:rsidRDefault="00A643D9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ході самостійної роботи студент: </w:t>
      </w:r>
    </w:p>
    <w:p w14:paraId="5EF0900E" w14:textId="42A308A7" w:rsidR="00A643D9" w:rsidRPr="009E4A5E" w:rsidRDefault="00A643D9" w:rsidP="009E4A5E">
      <w:pPr>
        <w:pStyle w:val="a9"/>
        <w:widowControl w:val="0"/>
        <w:numPr>
          <w:ilvl w:val="0"/>
          <w:numId w:val="16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4A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засвоює теоретичний матеріал з теми «</w:t>
      </w:r>
      <w:r w:rsidR="00AD6921" w:rsidRPr="009E4A5E">
        <w:rPr>
          <w:rFonts w:ascii="Times New Roman" w:hAnsi="Times New Roman" w:cs="Times New Roman"/>
          <w:bCs/>
          <w:sz w:val="24"/>
          <w:szCs w:val="24"/>
        </w:rPr>
        <w:t>Міжнародна валютно-фінансова система</w:t>
      </w:r>
      <w:r w:rsidRPr="009E4A5E">
        <w:rPr>
          <w:rFonts w:ascii="Times New Roman" w:hAnsi="Times New Roman" w:cs="Times New Roman"/>
          <w:bCs/>
          <w:sz w:val="24"/>
          <w:szCs w:val="24"/>
        </w:rPr>
        <w:t>»</w:t>
      </w:r>
      <w:r w:rsidRPr="009E4A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 </w:t>
      </w:r>
    </w:p>
    <w:p w14:paraId="4DD3550F" w14:textId="77777777" w:rsidR="00A643D9" w:rsidRPr="009E4A5E" w:rsidRDefault="00A643D9" w:rsidP="009E4A5E">
      <w:pPr>
        <w:pStyle w:val="a9"/>
        <w:widowControl w:val="0"/>
        <w:numPr>
          <w:ilvl w:val="0"/>
          <w:numId w:val="16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4A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закріплює знання теоретичного матеріалу, використовуючи необхідний інструментарій практичним шляхом (розв’язання задач, виконання розрахунково-графічних робіт, виконання контрольних робіт, тестів для самоперевірки); </w:t>
      </w:r>
    </w:p>
    <w:p w14:paraId="3F72F079" w14:textId="20C74BEE" w:rsidR="00A643D9" w:rsidRPr="009E4A5E" w:rsidRDefault="00A643D9" w:rsidP="009E4A5E">
      <w:pPr>
        <w:pStyle w:val="a9"/>
        <w:widowControl w:val="0"/>
        <w:numPr>
          <w:ilvl w:val="0"/>
          <w:numId w:val="16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4A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застосовує отримані знання і практичні навики для аналізу ситуацій і вироблення правильного рішення (підготовка до групової дискусії, підготовча робота в рамках ділової гри, письмовий аналіз конкретної ситуації, розробка мистецьких проектів, під час участі та організації спортивних заходів тощо); </w:t>
      </w:r>
    </w:p>
    <w:p w14:paraId="37802B7F" w14:textId="447B44E8" w:rsidR="00A643D9" w:rsidRPr="009E4A5E" w:rsidRDefault="00A643D9" w:rsidP="009E4A5E">
      <w:pPr>
        <w:pStyle w:val="a9"/>
        <w:widowControl w:val="0"/>
        <w:numPr>
          <w:ilvl w:val="0"/>
          <w:numId w:val="16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4A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застосовує отримані знання та уміння для формування власної позиції, теорії, моделі (написання наукової доповіді, статті, науково-дослідної роботи)</w:t>
      </w:r>
      <w:r w:rsidR="000412A0" w:rsidRPr="009E4A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B11834C" w14:textId="416CE7CC" w:rsidR="00A643D9" w:rsidRPr="00003894" w:rsidRDefault="00A643D9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Питання для самостійного розгляду:</w:t>
      </w:r>
    </w:p>
    <w:p w14:paraId="553FA29E" w14:textId="1B083429" w:rsidR="009D6CD0" w:rsidRPr="00003894" w:rsidRDefault="009D6CD0" w:rsidP="00562D1E">
      <w:pPr>
        <w:pStyle w:val="a9"/>
        <w:widowControl w:val="0"/>
        <w:numPr>
          <w:ilvl w:val="1"/>
          <w:numId w:val="5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Сутність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та структура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сучасної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валютної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системи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основні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її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елементи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</w:p>
    <w:p w14:paraId="240489A2" w14:textId="0BF17FC2" w:rsidR="00043ECA" w:rsidRPr="00003894" w:rsidRDefault="00043ECA" w:rsidP="00562D1E">
      <w:pPr>
        <w:pStyle w:val="a9"/>
        <w:widowControl w:val="0"/>
        <w:numPr>
          <w:ilvl w:val="1"/>
          <w:numId w:val="5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Види валютних систем</w:t>
      </w:r>
    </w:p>
    <w:p w14:paraId="054E5A93" w14:textId="1E61ABB2" w:rsidR="009D6CD0" w:rsidRPr="00003894" w:rsidRDefault="009D6CD0" w:rsidP="00562D1E">
      <w:pPr>
        <w:pStyle w:val="a9"/>
        <w:widowControl w:val="0"/>
        <w:numPr>
          <w:ilvl w:val="1"/>
          <w:numId w:val="5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Поняття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та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основні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види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валют.</w:t>
      </w:r>
    </w:p>
    <w:p w14:paraId="18F5EA93" w14:textId="7B6E1AE1" w:rsidR="00043ECA" w:rsidRPr="00003894" w:rsidRDefault="00043ECA" w:rsidP="00562D1E">
      <w:pPr>
        <w:pStyle w:val="a9"/>
        <w:widowControl w:val="0"/>
        <w:numPr>
          <w:ilvl w:val="1"/>
          <w:numId w:val="5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Спеціальні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права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запозичення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</w:p>
    <w:p w14:paraId="29F55E58" w14:textId="48F66C02" w:rsidR="009D6CD0" w:rsidRPr="00003894" w:rsidRDefault="009D6CD0" w:rsidP="00562D1E">
      <w:pPr>
        <w:pStyle w:val="a9"/>
        <w:widowControl w:val="0"/>
        <w:numPr>
          <w:ilvl w:val="1"/>
          <w:numId w:val="5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Валютний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курс: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основні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поняття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та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види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</w:p>
    <w:p w14:paraId="45311E80" w14:textId="1CBF8879" w:rsidR="009D6CD0" w:rsidRPr="00003894" w:rsidRDefault="009D6CD0" w:rsidP="00562D1E">
      <w:pPr>
        <w:pStyle w:val="a9"/>
        <w:widowControl w:val="0"/>
        <w:numPr>
          <w:ilvl w:val="1"/>
          <w:numId w:val="5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Загальний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огляд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етапів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розвитку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світової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валютної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системи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</w:p>
    <w:p w14:paraId="086BE7C0" w14:textId="6B44D239" w:rsidR="009D6CD0" w:rsidRPr="00003894" w:rsidRDefault="009D6CD0" w:rsidP="00562D1E">
      <w:pPr>
        <w:pStyle w:val="a9"/>
        <w:widowControl w:val="0"/>
        <w:numPr>
          <w:ilvl w:val="1"/>
          <w:numId w:val="5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Основні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функції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та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види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міжнародних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валютних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ринків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</w:p>
    <w:p w14:paraId="795EA86F" w14:textId="3E0DAB86" w:rsidR="009D6CD0" w:rsidRPr="00003894" w:rsidRDefault="009D6CD0" w:rsidP="00562D1E">
      <w:pPr>
        <w:pStyle w:val="a9"/>
        <w:widowControl w:val="0"/>
        <w:numPr>
          <w:ilvl w:val="1"/>
          <w:numId w:val="5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Суть,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види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та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інструменти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світової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валютної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політики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</w:p>
    <w:p w14:paraId="021A817D" w14:textId="729280A8" w:rsidR="00A643D9" w:rsidRPr="00003894" w:rsidRDefault="00A643D9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Питання для дискусій </w:t>
      </w:r>
    </w:p>
    <w:p w14:paraId="4DE646A4" w14:textId="15F855C8" w:rsidR="00A643D9" w:rsidRPr="00003894" w:rsidRDefault="001E1917" w:rsidP="00562D1E">
      <w:pPr>
        <w:pStyle w:val="a9"/>
        <w:widowControl w:val="0"/>
        <w:numPr>
          <w:ilvl w:val="0"/>
          <w:numId w:val="13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Кого можна віднести до суб’єктів міжнародних валютних відносин та яка їхня роль</w:t>
      </w:r>
      <w:r w:rsidR="00A643D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1630DE32" w14:textId="3F3A4821" w:rsidR="00A643D9" w:rsidRPr="00003894" w:rsidRDefault="001E1917" w:rsidP="00562D1E">
      <w:pPr>
        <w:pStyle w:val="a9"/>
        <w:widowControl w:val="0"/>
        <w:numPr>
          <w:ilvl w:val="0"/>
          <w:numId w:val="13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Що являє собою міжнародна валютна система, та які її основні види та елементи</w:t>
      </w:r>
      <w:r w:rsidR="00A643D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6BC8DBC2" w14:textId="716D663B" w:rsidR="00A643D9" w:rsidRPr="00003894" w:rsidRDefault="00A643D9" w:rsidP="00562D1E">
      <w:pPr>
        <w:pStyle w:val="a9"/>
        <w:widowControl w:val="0"/>
        <w:numPr>
          <w:ilvl w:val="0"/>
          <w:numId w:val="13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</w:t>
      </w:r>
      <w:r w:rsidR="001E1917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ими є основні завдання міжнародної валютної системи та вимоги для </w:t>
      </w:r>
      <w:r w:rsidR="001E1917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забезпечення її функціонування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13A39924" w14:textId="5116DAD0" w:rsidR="00A643D9" w:rsidRPr="00003894" w:rsidRDefault="00262F80" w:rsidP="00562D1E">
      <w:pPr>
        <w:pStyle w:val="a9"/>
        <w:widowControl w:val="0"/>
        <w:numPr>
          <w:ilvl w:val="0"/>
          <w:numId w:val="13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Що відноситься до валютних цінностей</w:t>
      </w:r>
      <w:r w:rsidR="00A643D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0636B0B4" w14:textId="4739E41A" w:rsidR="00A643D9" w:rsidRPr="00003894" w:rsidRDefault="00262F80" w:rsidP="00562D1E">
      <w:pPr>
        <w:pStyle w:val="a9"/>
        <w:widowControl w:val="0"/>
        <w:numPr>
          <w:ilvl w:val="0"/>
          <w:numId w:val="13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Якими є основні функції грошей</w:t>
      </w:r>
      <w:r w:rsidR="00A643D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7B25ACD3" w14:textId="4C0594ED" w:rsidR="00A643D9" w:rsidRPr="00003894" w:rsidRDefault="00262F80" w:rsidP="00562D1E">
      <w:pPr>
        <w:pStyle w:val="a9"/>
        <w:widowControl w:val="0"/>
        <w:numPr>
          <w:ilvl w:val="0"/>
          <w:numId w:val="13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чому особливості функціонування спеціальних прав запозичення (СПЗ) як міжнародних грошей</w:t>
      </w:r>
      <w:r w:rsidR="00A643D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6F6406C5" w14:textId="0A2F6FC8" w:rsidR="00A643D9" w:rsidRPr="00003894" w:rsidRDefault="00262F80" w:rsidP="00562D1E">
      <w:pPr>
        <w:pStyle w:val="a9"/>
        <w:widowControl w:val="0"/>
        <w:numPr>
          <w:ilvl w:val="0"/>
          <w:numId w:val="13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Якими є особливості формування та роль </w:t>
      </w:r>
      <w:r w:rsidR="00D159E5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резервних 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валют</w:t>
      </w:r>
      <w:r w:rsidR="00D159E5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6B64B7F6" w14:textId="0E6DAB02" w:rsidR="00A643D9" w:rsidRPr="00003894" w:rsidRDefault="00D159E5" w:rsidP="00562D1E">
      <w:pPr>
        <w:pStyle w:val="a9"/>
        <w:widowControl w:val="0"/>
        <w:numPr>
          <w:ilvl w:val="0"/>
          <w:numId w:val="13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Якими є роль та основні функції валютного курсу</w:t>
      </w:r>
      <w:r w:rsidR="00A643D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11F25713" w14:textId="5054D50B" w:rsidR="00A643D9" w:rsidRPr="00003894" w:rsidRDefault="00D159E5" w:rsidP="00562D1E">
      <w:pPr>
        <w:pStyle w:val="a9"/>
        <w:widowControl w:val="0"/>
        <w:numPr>
          <w:ilvl w:val="0"/>
          <w:numId w:val="13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Що відноситься до чинників впливу на формування валютного курсу</w:t>
      </w:r>
      <w:r w:rsidR="00A643D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19032D60" w14:textId="2430F050" w:rsidR="00A643D9" w:rsidRPr="00003894" w:rsidRDefault="00D159E5" w:rsidP="00562D1E">
      <w:pPr>
        <w:pStyle w:val="a9"/>
        <w:widowControl w:val="0"/>
        <w:numPr>
          <w:ilvl w:val="0"/>
          <w:numId w:val="13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якими </w:t>
      </w:r>
      <w:r w:rsidR="007A0518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критеріями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можна класифікувати в</w:t>
      </w:r>
      <w:r w:rsidR="007A0518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 валю</w:t>
      </w:r>
      <w:r w:rsidR="007A0518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тних курсів</w:t>
      </w:r>
      <w:r w:rsidR="00A643D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29F07B91" w14:textId="0DA49040" w:rsidR="00A643D9" w:rsidRPr="00003894" w:rsidRDefault="007A0518" w:rsidP="00562D1E">
      <w:pPr>
        <w:pStyle w:val="a9"/>
        <w:widowControl w:val="0"/>
        <w:numPr>
          <w:ilvl w:val="0"/>
          <w:numId w:val="13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чому сутність теорії паритету купівельної спроможності Г.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Касселя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якими є методи її розрахунку</w:t>
      </w:r>
      <w:r w:rsidR="00A643D9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09C12C4A" w14:textId="6BAE1FE8" w:rsidR="00A643D9" w:rsidRPr="00003894" w:rsidRDefault="00A643D9" w:rsidP="00562D1E">
      <w:pPr>
        <w:pStyle w:val="a9"/>
        <w:widowControl w:val="0"/>
        <w:numPr>
          <w:ilvl w:val="0"/>
          <w:numId w:val="13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Якими є </w:t>
      </w:r>
      <w:r w:rsidR="009A7A2E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основні операції на валютному ринку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52CCD8B7" w14:textId="674CDF82" w:rsidR="00A643D9" w:rsidRPr="00003894" w:rsidRDefault="00A643D9" w:rsidP="00562D1E">
      <w:pPr>
        <w:pStyle w:val="a9"/>
        <w:widowControl w:val="0"/>
        <w:numPr>
          <w:ilvl w:val="0"/>
          <w:numId w:val="13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</w:t>
      </w:r>
      <w:r w:rsidR="009A7A2E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ою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є </w:t>
      </w:r>
      <w:r w:rsidR="009A7A2E"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еволюція розвитку світової валютної системи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17A2C969" w14:textId="6DD31FD5" w:rsidR="00A643D9" w:rsidRPr="00003894" w:rsidRDefault="00A643D9" w:rsidP="00562D1E">
      <w:pPr>
        <w:pStyle w:val="a9"/>
        <w:widowControl w:val="0"/>
        <w:numPr>
          <w:ilvl w:val="0"/>
          <w:numId w:val="13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чому</w:t>
      </w:r>
      <w:r w:rsidR="009A7A2E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полягають 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особливості </w:t>
      </w:r>
      <w:proofErr w:type="spellStart"/>
      <w:r w:rsidR="009A7A2E"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функціонування</w:t>
      </w:r>
      <w:proofErr w:type="spellEnd"/>
      <w:r w:rsidR="009A7A2E"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543884"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та </w:t>
      </w:r>
      <w:proofErr w:type="spellStart"/>
      <w:r w:rsidR="00543884"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функції</w:t>
      </w:r>
      <w:proofErr w:type="spellEnd"/>
      <w:r w:rsidR="00543884"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="009A7A2E"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світового</w:t>
      </w:r>
      <w:proofErr w:type="spellEnd"/>
      <w:r w:rsidR="009A7A2E"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валютного ринку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5CD1EB03" w14:textId="6F8BE3DF" w:rsidR="009A7A2E" w:rsidRPr="00003894" w:rsidRDefault="00543884" w:rsidP="00562D1E">
      <w:pPr>
        <w:pStyle w:val="a9"/>
        <w:widowControl w:val="0"/>
        <w:numPr>
          <w:ilvl w:val="0"/>
          <w:numId w:val="13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Якими є основні інструменти валютної політики?</w:t>
      </w:r>
    </w:p>
    <w:p w14:paraId="12D39CAF" w14:textId="7CC0EE7A" w:rsidR="00543884" w:rsidRPr="00003894" w:rsidRDefault="00543884" w:rsidP="00562D1E">
      <w:pPr>
        <w:pStyle w:val="a9"/>
        <w:widowControl w:val="0"/>
        <w:numPr>
          <w:ilvl w:val="0"/>
          <w:numId w:val="13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Якою є роль золотовалютних резервів в економіці?</w:t>
      </w:r>
    </w:p>
    <w:p w14:paraId="0EAF9465" w14:textId="34920F8D" w:rsidR="00543884" w:rsidRPr="00003894" w:rsidRDefault="00543884" w:rsidP="00562D1E">
      <w:pPr>
        <w:pStyle w:val="a9"/>
        <w:widowControl w:val="0"/>
        <w:numPr>
          <w:ilvl w:val="0"/>
          <w:numId w:val="13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чому полягають особливості функціонування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криптовалют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5B158E52" w14:textId="77777777" w:rsidR="00A643D9" w:rsidRPr="00003894" w:rsidRDefault="00A643D9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Теми фіксованих виступів </w:t>
      </w:r>
    </w:p>
    <w:p w14:paraId="52783010" w14:textId="0A54628C" w:rsidR="00B4519A" w:rsidRPr="00003894" w:rsidRDefault="00011246" w:rsidP="00562D1E">
      <w:pPr>
        <w:pStyle w:val="a9"/>
        <w:widowControl w:val="0"/>
        <w:numPr>
          <w:ilvl w:val="0"/>
          <w:numId w:val="13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Сучасний стан та перспективи розвитку </w:t>
      </w:r>
      <w:r w:rsidR="00906D6A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ринку </w:t>
      </w:r>
      <w:proofErr w:type="spellStart"/>
      <w:r w:rsidR="00906D6A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криптовалют</w:t>
      </w:r>
      <w:proofErr w:type="spellEnd"/>
      <w:r w:rsidR="00906D6A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DFB4EF2" w14:textId="7EAD4C28" w:rsidR="00906D6A" w:rsidRPr="00003894" w:rsidRDefault="00906D6A" w:rsidP="00562D1E">
      <w:pPr>
        <w:pStyle w:val="a9"/>
        <w:widowControl w:val="0"/>
        <w:numPr>
          <w:ilvl w:val="0"/>
          <w:numId w:val="13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Вплив російсько-української війни на функціонування світового валютного ринку.</w:t>
      </w:r>
    </w:p>
    <w:p w14:paraId="5E406C6C" w14:textId="7C447005" w:rsidR="00906D6A" w:rsidRPr="00003894" w:rsidRDefault="00906D6A" w:rsidP="00562D1E">
      <w:pPr>
        <w:pStyle w:val="a9"/>
        <w:widowControl w:val="0"/>
        <w:numPr>
          <w:ilvl w:val="0"/>
          <w:numId w:val="13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Тенденції розвитку ринку євровалют на сучасному етапі.</w:t>
      </w:r>
    </w:p>
    <w:p w14:paraId="2012777F" w14:textId="376D2FDC" w:rsidR="00906D6A" w:rsidRPr="00003894" w:rsidRDefault="00906D6A" w:rsidP="00562D1E">
      <w:pPr>
        <w:pStyle w:val="a9"/>
        <w:widowControl w:val="0"/>
        <w:numPr>
          <w:ilvl w:val="0"/>
          <w:numId w:val="137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Проблеми реформування світової валютної системи.</w:t>
      </w:r>
    </w:p>
    <w:p w14:paraId="029D3FE4" w14:textId="57882068" w:rsidR="00B4519A" w:rsidRPr="00003894" w:rsidRDefault="00B4519A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Теми рефератів </w:t>
      </w:r>
    </w:p>
    <w:p w14:paraId="7FE3B1BC" w14:textId="15622AFF" w:rsidR="001B0FA9" w:rsidRPr="00003894" w:rsidRDefault="001B0FA9" w:rsidP="00562D1E">
      <w:pPr>
        <w:pStyle w:val="a9"/>
        <w:widowControl w:val="0"/>
        <w:numPr>
          <w:ilvl w:val="0"/>
          <w:numId w:val="13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Сутність та структура сучасної валютної системи: ключові елементи та їх взаємодія.</w:t>
      </w:r>
    </w:p>
    <w:p w14:paraId="5D266B1D" w14:textId="4C5D9C42" w:rsidR="001B0FA9" w:rsidRPr="00003894" w:rsidRDefault="001B0FA9" w:rsidP="00562D1E">
      <w:pPr>
        <w:pStyle w:val="a9"/>
        <w:widowControl w:val="0"/>
        <w:numPr>
          <w:ilvl w:val="0"/>
          <w:numId w:val="13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Основні види валют: роль та значення в міжнародних економічних відносинах.</w:t>
      </w:r>
    </w:p>
    <w:p w14:paraId="25E80E14" w14:textId="2D56D169" w:rsidR="001B0FA9" w:rsidRPr="00003894" w:rsidRDefault="001B0FA9" w:rsidP="00562D1E">
      <w:pPr>
        <w:pStyle w:val="a9"/>
        <w:widowControl w:val="0"/>
        <w:numPr>
          <w:ilvl w:val="0"/>
          <w:numId w:val="13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Валютний курс: принципи формування та його вплив на економіку країни.</w:t>
      </w:r>
    </w:p>
    <w:p w14:paraId="5270E73D" w14:textId="06A5A483" w:rsidR="001B0FA9" w:rsidRPr="00003894" w:rsidRDefault="001B0FA9" w:rsidP="00562D1E">
      <w:pPr>
        <w:pStyle w:val="a9"/>
        <w:widowControl w:val="0"/>
        <w:numPr>
          <w:ilvl w:val="0"/>
          <w:numId w:val="13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Етапи розвитку світової валютної системи: від золотого стандарту до сучасних валютних регламентів.</w:t>
      </w:r>
    </w:p>
    <w:p w14:paraId="5063DE0F" w14:textId="74EF334F" w:rsidR="001B0FA9" w:rsidRPr="00003894" w:rsidRDefault="001B0FA9" w:rsidP="00562D1E">
      <w:pPr>
        <w:pStyle w:val="a9"/>
        <w:widowControl w:val="0"/>
        <w:numPr>
          <w:ilvl w:val="0"/>
          <w:numId w:val="13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Функції міжнародних валютних ринків: роль у глобальній економіці та фінансах.</w:t>
      </w:r>
    </w:p>
    <w:p w14:paraId="224AC98E" w14:textId="5F64F2D0" w:rsidR="001B0FA9" w:rsidRPr="00003894" w:rsidRDefault="001B0FA9" w:rsidP="00562D1E">
      <w:pPr>
        <w:pStyle w:val="a9"/>
        <w:widowControl w:val="0"/>
        <w:numPr>
          <w:ilvl w:val="0"/>
          <w:numId w:val="13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Види міжнародних валютних ринків: від форвардних контрактів до ринків валютних опціонів.</w:t>
      </w:r>
    </w:p>
    <w:p w14:paraId="2A2319D7" w14:textId="32A1F3B4" w:rsidR="001B0FA9" w:rsidRPr="00003894" w:rsidRDefault="001B0FA9" w:rsidP="00562D1E">
      <w:pPr>
        <w:pStyle w:val="a9"/>
        <w:widowControl w:val="0"/>
        <w:numPr>
          <w:ilvl w:val="0"/>
          <w:numId w:val="13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Аналіз валютної політики великих економічних об'єднань: Європейський Союз, США, Китай.</w:t>
      </w:r>
    </w:p>
    <w:p w14:paraId="1FA30B00" w14:textId="3AD6AED1" w:rsidR="001B0FA9" w:rsidRPr="00003894" w:rsidRDefault="001B0FA9" w:rsidP="00562D1E">
      <w:pPr>
        <w:pStyle w:val="a9"/>
        <w:widowControl w:val="0"/>
        <w:numPr>
          <w:ilvl w:val="0"/>
          <w:numId w:val="13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Фактори, що визначають курс національних валют: економічні, політичні та ринкові аспекти.</w:t>
      </w:r>
    </w:p>
    <w:p w14:paraId="4CE9B3D3" w14:textId="4424168F" w:rsidR="001B0FA9" w:rsidRPr="00003894" w:rsidRDefault="001B0FA9" w:rsidP="00562D1E">
      <w:pPr>
        <w:pStyle w:val="a9"/>
        <w:widowControl w:val="0"/>
        <w:numPr>
          <w:ilvl w:val="0"/>
          <w:numId w:val="13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Валютні кризи: причини, наслідки та </w:t>
      </w:r>
      <w:proofErr w:type="spellStart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уроки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світової економіки.</w:t>
      </w:r>
    </w:p>
    <w:p w14:paraId="3CA481AA" w14:textId="25B4C931" w:rsidR="001B0FA9" w:rsidRPr="00003894" w:rsidRDefault="001B0FA9" w:rsidP="00562D1E">
      <w:pPr>
        <w:pStyle w:val="a9"/>
        <w:widowControl w:val="0"/>
        <w:numPr>
          <w:ilvl w:val="0"/>
          <w:numId w:val="13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Інструменти світової валютної політики: центральні банки, валютні резерви та їх роль у підтримці стабільності валютних курсів.</w:t>
      </w:r>
    </w:p>
    <w:p w14:paraId="0E0F32B3" w14:textId="5CB55434" w:rsidR="001B0FA9" w:rsidRPr="00003894" w:rsidRDefault="001B0FA9" w:rsidP="00562D1E">
      <w:pPr>
        <w:pStyle w:val="a9"/>
        <w:widowControl w:val="0"/>
        <w:numPr>
          <w:ilvl w:val="0"/>
          <w:numId w:val="13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Міжнародні валютні резерви: структура, значення та функції у підтримці фінансової стабільності.</w:t>
      </w:r>
    </w:p>
    <w:p w14:paraId="7818ABA1" w14:textId="68B71165" w:rsidR="001B0FA9" w:rsidRPr="00003894" w:rsidRDefault="001B0FA9" w:rsidP="00562D1E">
      <w:pPr>
        <w:pStyle w:val="a9"/>
        <w:widowControl w:val="0"/>
        <w:numPr>
          <w:ilvl w:val="0"/>
          <w:numId w:val="13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Валютні зони та їх вплив на світову економіку: роль Єврозони, доларизація економік.</w:t>
      </w:r>
    </w:p>
    <w:p w14:paraId="657D3EF0" w14:textId="5F15BD73" w:rsidR="001B0FA9" w:rsidRPr="00003894" w:rsidRDefault="001B0FA9" w:rsidP="00562D1E">
      <w:pPr>
        <w:pStyle w:val="a9"/>
        <w:widowControl w:val="0"/>
        <w:numPr>
          <w:ilvl w:val="0"/>
          <w:numId w:val="13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Валютний механізм Міжнародного валютного фонду (МВФ) та його роль у стабільності світової валютної системи.</w:t>
      </w:r>
    </w:p>
    <w:p w14:paraId="10E47C58" w14:textId="77B4D546" w:rsidR="001B0FA9" w:rsidRPr="00003894" w:rsidRDefault="001B0FA9" w:rsidP="00562D1E">
      <w:pPr>
        <w:pStyle w:val="a9"/>
        <w:widowControl w:val="0"/>
        <w:numPr>
          <w:ilvl w:val="0"/>
          <w:numId w:val="13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Еволюція міжнародного валютного співробітництва та роль основних валют у глобальній фінансовій системі.</w:t>
      </w:r>
    </w:p>
    <w:p w14:paraId="16EE4440" w14:textId="77777777" w:rsidR="000412A0" w:rsidRDefault="000412A0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E00CEA" w14:textId="4A3CBB67" w:rsidR="00A643D9" w:rsidRPr="000412A0" w:rsidRDefault="00A643D9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2A0">
        <w:rPr>
          <w:rFonts w:ascii="Times New Roman" w:hAnsi="Times New Roman" w:cs="Times New Roman"/>
          <w:b/>
          <w:sz w:val="24"/>
          <w:szCs w:val="24"/>
        </w:rPr>
        <w:t>Література:</w:t>
      </w:r>
    </w:p>
    <w:p w14:paraId="555C50F6" w14:textId="77777777" w:rsidR="00A643D9" w:rsidRPr="00003894" w:rsidRDefault="00A643D9" w:rsidP="00562D1E">
      <w:pPr>
        <w:pStyle w:val="af2"/>
        <w:spacing w:before="0" w:beforeAutospacing="0" w:after="0" w:afterAutospacing="0"/>
        <w:ind w:firstLine="709"/>
        <w:rPr>
          <w:b/>
          <w:bCs/>
          <w:color w:val="000000"/>
          <w:spacing w:val="-6"/>
          <w:kern w:val="24"/>
        </w:rPr>
      </w:pPr>
      <w:r w:rsidRPr="00003894">
        <w:rPr>
          <w:b/>
          <w:bCs/>
          <w:color w:val="000000"/>
          <w:spacing w:val="-6"/>
          <w:kern w:val="24"/>
        </w:rPr>
        <w:t>Основна</w:t>
      </w:r>
    </w:p>
    <w:p w14:paraId="519AD30B" w14:textId="77777777" w:rsidR="00A643D9" w:rsidRPr="00003894" w:rsidRDefault="00A643D9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Архієреєв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Волоснікова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Н.М., Климова С.О. Міжнародна економіка і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проф.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Архієреєва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 Харків : НТУ «ХПІ», 2019. 234 с.</w:t>
      </w:r>
    </w:p>
    <w:p w14:paraId="3B9F397E" w14:textId="77777777" w:rsidR="00A643D9" w:rsidRPr="00003894" w:rsidRDefault="00A643D9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Гуткевич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С.О.,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Корінько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М.Д., Сафонов Ю.М.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«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Діса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Плюс», 2021. 428 с.</w:t>
      </w:r>
    </w:p>
    <w:p w14:paraId="666D7136" w14:textId="77777777" w:rsidR="00A643D9" w:rsidRPr="00003894" w:rsidRDefault="00A643D9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Кібік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О.М., Нестерова К.С.,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Хаймінова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Ю.В.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.-метод.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Одеса : НУ "ОЮА", 2020. 85 с.</w:t>
      </w:r>
    </w:p>
    <w:p w14:paraId="0F9D07AD" w14:textId="77777777" w:rsidR="00A643D9" w:rsidRPr="00003894" w:rsidRDefault="00A643D9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Ковбатюк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М.В., Кузьменко О.М.,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Шкляр В.В., Шевчук В.О.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КВІЦ, 2021. 440 с.</w:t>
      </w:r>
    </w:p>
    <w:p w14:paraId="163C3046" w14:textId="77777777" w:rsidR="00A643D9" w:rsidRPr="00003894" w:rsidRDefault="00A643D9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Світова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Фомішиної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 Одеса :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ОЛДІ-ПЛЮС, 2021. 612 с. </w:t>
      </w:r>
    </w:p>
    <w:p w14:paraId="1E14984B" w14:textId="77777777" w:rsidR="00A643D9" w:rsidRPr="00003894" w:rsidRDefault="00A643D9" w:rsidP="00562D1E">
      <w:pPr>
        <w:numPr>
          <w:ilvl w:val="0"/>
          <w:numId w:val="8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Філіпенко А.С. Міжнародні економічні відносини: історія, теорія, політика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Либідь, 2019. 960 с.</w:t>
      </w:r>
    </w:p>
    <w:p w14:paraId="3A48999B" w14:textId="77777777" w:rsidR="00A643D9" w:rsidRPr="00003894" w:rsidRDefault="00A643D9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Додаткова</w:t>
      </w:r>
    </w:p>
    <w:p w14:paraId="52A844AB" w14:textId="77777777" w:rsidR="00A643D9" w:rsidRPr="00003894" w:rsidRDefault="00A643D9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Козик В.В. Міжнародні економічні відносини: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В.В. Козик, Л.А. Панкова, Н.Б. Даниленко. - 9-те вид., стер. - К. : Знання, 2013. - 469 с.</w:t>
      </w:r>
    </w:p>
    <w:p w14:paraId="1C5F3D8C" w14:textId="77777777" w:rsidR="00A643D9" w:rsidRPr="00003894" w:rsidRDefault="00A643D9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Міжнародні економічні відносини : підручник / за наук. ред. А. А.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Мазаракі,Т.М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Мельник / Т. М. Мельник, Л.П.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Кудирко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[та ін.]. – К. :Київ.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торг.-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ун-т. - 2018. - 612 с.</w:t>
      </w:r>
    </w:p>
    <w:p w14:paraId="0CC8ED25" w14:textId="77777777" w:rsidR="00A643D9" w:rsidRPr="00003894" w:rsidRDefault="00A643D9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Козак Ю. Г. Міжнародні економічні відносини : запитання та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вiдповiдi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:навчальний посібник / за ред. Ю. Г. Козака, Т.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Спорека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А. Зайця. – 5-те вид. перероб. та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- Київ : Центр учбової літератури, 2017. - 332 с.</w:t>
      </w:r>
    </w:p>
    <w:p w14:paraId="133E4A49" w14:textId="77777777" w:rsidR="00A643D9" w:rsidRPr="00003894" w:rsidRDefault="00A643D9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Міжнародні економічні відносини: історія, теорія, політика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А. С. Філіпенко. - Київ : Либідь, 2019. - 960 с.</w:t>
      </w:r>
    </w:p>
    <w:p w14:paraId="57B47B94" w14:textId="77777777" w:rsidR="00A643D9" w:rsidRPr="00003894" w:rsidRDefault="00A643D9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Міжнародна економіка та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посібник / Т.В.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ін.. – Харків : «Видавництво «Форт», 2015. – 364 с.</w:t>
      </w:r>
    </w:p>
    <w:p w14:paraId="41F5CB49" w14:textId="77777777" w:rsidR="00A643D9" w:rsidRPr="00003894" w:rsidRDefault="00A643D9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Міжнародні економічні відносини : підручник / за ред. А. П. Голікова, О. А.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Довгаль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Х. : ХНУ імені В. Н. Каразіна, 2015. – 464 с.</w:t>
      </w:r>
    </w:p>
    <w:p w14:paraId="0D84864A" w14:textId="77777777" w:rsidR="00A643D9" w:rsidRPr="00003894" w:rsidRDefault="00A643D9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Патика Н. І.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Н. І. Патика, О. В. Мартинюк, Д. Г. Кучеренко. – К. : «Центр учбової літератури», 2013. – 560 с.</w:t>
      </w:r>
    </w:p>
    <w:p w14:paraId="30208566" w14:textId="77777777" w:rsidR="00A643D9" w:rsidRPr="00003894" w:rsidRDefault="00A643D9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Є.І. та ін.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С.О.Якубовського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Ю. О. Ніколаєва. - Одеса : ОНУ, 2015. - 304 с.</w:t>
      </w:r>
    </w:p>
    <w:p w14:paraId="6AAA5C97" w14:textId="77777777" w:rsidR="00A643D9" w:rsidRPr="00003894" w:rsidRDefault="00A643D9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Муді Р.,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Поліводський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Експортно-імпортні операції з країнами ЄС: Сільгосппродукція (посібник з правових питань). – К.: Європейська комісія, 2015. – 112 с.</w:t>
      </w:r>
    </w:p>
    <w:p w14:paraId="24AEF216" w14:textId="77777777" w:rsidR="00A643D9" w:rsidRPr="00003894" w:rsidRDefault="00A643D9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10.Новицький В. Є., Плотніков О. В. Динаміка зовнішніх боргових зобов’язань України. - К.: Політ. думка, 2014. - 332 с.</w:t>
      </w:r>
    </w:p>
    <w:p w14:paraId="6689F8AD" w14:textId="77777777" w:rsidR="00A643D9" w:rsidRPr="00003894" w:rsidRDefault="00A643D9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11.Руденко Л.В. Розрахункові та кредитні операції у зовнішньоекономічній діяльності підприємства: Підручник. – К.: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Лібра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2012. – 304 с.</w:t>
      </w:r>
    </w:p>
    <w:p w14:paraId="23D86BE6" w14:textId="77777777" w:rsidR="00A643D9" w:rsidRPr="00003894" w:rsidRDefault="00A643D9" w:rsidP="00562D1E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Інформаційні ресурси</w:t>
      </w:r>
    </w:p>
    <w:p w14:paraId="40B0241B" w14:textId="77777777" w:rsidR="00A643D9" w:rsidRPr="00003894" w:rsidRDefault="00A643D9" w:rsidP="00562D1E">
      <w:pPr>
        <w:pStyle w:val="a9"/>
        <w:numPr>
          <w:ilvl w:val="0"/>
          <w:numId w:val="13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Офіційний сайт Верховної Ради України. URL: </w:t>
      </w:r>
      <w:hyperlink r:id="rId53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http://www.rada.gov.ua</w:t>
        </w:r>
      </w:hyperlink>
    </w:p>
    <w:p w14:paraId="4065F993" w14:textId="77777777" w:rsidR="00A643D9" w:rsidRPr="00003894" w:rsidRDefault="00A643D9" w:rsidP="00562D1E">
      <w:pPr>
        <w:pStyle w:val="a9"/>
        <w:numPr>
          <w:ilvl w:val="0"/>
          <w:numId w:val="13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Державного комітету статистики України. URL: http://www.ukrstat.gov.ua</w:t>
      </w:r>
    </w:p>
    <w:p w14:paraId="2324471C" w14:textId="77777777" w:rsidR="00A643D9" w:rsidRPr="00003894" w:rsidRDefault="00A643D9" w:rsidP="00562D1E">
      <w:pPr>
        <w:pStyle w:val="a9"/>
        <w:numPr>
          <w:ilvl w:val="0"/>
          <w:numId w:val="13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Державної митної служби України. URL: http://</w:t>
      </w:r>
      <w:hyperlink r:id="rId54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www.customs.gov.ua</w:t>
        </w:r>
      </w:hyperlink>
    </w:p>
    <w:p w14:paraId="41C8B452" w14:textId="77777777" w:rsidR="00A643D9" w:rsidRPr="00003894" w:rsidRDefault="00A643D9" w:rsidP="00562D1E">
      <w:pPr>
        <w:pStyle w:val="a9"/>
        <w:numPr>
          <w:ilvl w:val="0"/>
          <w:numId w:val="13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Офіційний веб-сайт Державної служби експортного контролю України. URL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: http://www.dsecu.gov.ua</w:t>
      </w:r>
    </w:p>
    <w:p w14:paraId="4BBA7BA4" w14:textId="77777777" w:rsidR="00A643D9" w:rsidRPr="00003894" w:rsidRDefault="00A643D9" w:rsidP="00562D1E">
      <w:pPr>
        <w:pStyle w:val="a9"/>
        <w:numPr>
          <w:ilvl w:val="0"/>
          <w:numId w:val="13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Офіційний сайт Європейського Союзу. URL: http:// </w:t>
      </w:r>
      <w:hyperlink r:id="rId55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www.europa.eu.int</w:t>
        </w:r>
      </w:hyperlink>
    </w:p>
    <w:p w14:paraId="4C2611DA" w14:textId="77777777" w:rsidR="00A643D9" w:rsidRPr="00003894" w:rsidRDefault="00A643D9" w:rsidP="00562D1E">
      <w:pPr>
        <w:pStyle w:val="a9"/>
        <w:numPr>
          <w:ilvl w:val="0"/>
          <w:numId w:val="13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Національного інституту стратегічних досліджень.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www.niss.gov.ua</w:t>
      </w:r>
    </w:p>
    <w:p w14:paraId="6B87B8C7" w14:textId="77777777" w:rsidR="00A643D9" w:rsidRPr="00003894" w:rsidRDefault="00A643D9" w:rsidP="00562D1E">
      <w:pPr>
        <w:pStyle w:val="a9"/>
        <w:numPr>
          <w:ilvl w:val="0"/>
          <w:numId w:val="13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Офіційний сайт Світового центру даних з </w:t>
      </w:r>
      <w:proofErr w:type="spellStart"/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>геоінформатики</w:t>
      </w:r>
      <w:proofErr w:type="spellEnd"/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та сталого розвитку. URL: </w:t>
      </w:r>
      <w:hyperlink r:id="rId56" w:history="1">
        <w:r w:rsidRPr="00003894">
          <w:rPr>
            <w:rFonts w:ascii="Times New Roman" w:eastAsia="TimesNewRomanPSMT" w:hAnsi="Times New Roman" w:cs="Times New Roman"/>
            <w:color w:val="0000FF"/>
            <w:sz w:val="24"/>
            <w:szCs w:val="24"/>
            <w:u w:val="single"/>
            <w:lang w:eastAsia="ru-RU"/>
          </w:rPr>
          <w:t>http://wdc.org.ua/uk/sustainabledevelopment/</w:t>
        </w:r>
      </w:hyperlink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>publications.</w:t>
      </w:r>
    </w:p>
    <w:p w14:paraId="50C8894D" w14:textId="77777777" w:rsidR="00A643D9" w:rsidRPr="00003894" w:rsidRDefault="00A643D9" w:rsidP="00562D1E">
      <w:pPr>
        <w:pStyle w:val="a9"/>
        <w:numPr>
          <w:ilvl w:val="0"/>
          <w:numId w:val="13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Офіційна сторінка статистичної бази ООН.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URL:</w:t>
      </w: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http://www.trademap.org</w:t>
      </w:r>
    </w:p>
    <w:p w14:paraId="3848351A" w14:textId="77777777" w:rsidR="00A643D9" w:rsidRPr="00003894" w:rsidRDefault="00A643D9" w:rsidP="00562D1E">
      <w:pPr>
        <w:pStyle w:val="a9"/>
        <w:numPr>
          <w:ilvl w:val="0"/>
          <w:numId w:val="13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СОТ.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57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www.wto.org</w:t>
        </w:r>
      </w:hyperlink>
    </w:p>
    <w:p w14:paraId="4529F006" w14:textId="77777777" w:rsidR="00A643D9" w:rsidRPr="00003894" w:rsidRDefault="00A643D9" w:rsidP="00562D1E">
      <w:pPr>
        <w:pStyle w:val="a9"/>
        <w:numPr>
          <w:ilvl w:val="0"/>
          <w:numId w:val="13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ЮНКТАД.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www.unctad.org</w:t>
      </w:r>
    </w:p>
    <w:p w14:paraId="05FF91A2" w14:textId="77777777" w:rsidR="00A643D9" w:rsidRPr="00003894" w:rsidRDefault="00A643D9" w:rsidP="00562D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E8979B6" w14:textId="1C11150C" w:rsidR="00790E6C" w:rsidRPr="00003894" w:rsidRDefault="00790E6C" w:rsidP="00562D1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Pr="00003894">
        <w:rPr>
          <w:rFonts w:ascii="Times New Roman" w:hAnsi="Times New Roman" w:cs="Times New Roman"/>
          <w:b/>
          <w:bCs/>
          <w:sz w:val="24"/>
          <w:szCs w:val="24"/>
          <w:lang w:val="ru-RU"/>
        </w:rPr>
        <w:t>11</w:t>
      </w:r>
      <w:r w:rsidRPr="00003894">
        <w:rPr>
          <w:rFonts w:ascii="Times New Roman" w:hAnsi="Times New Roman" w:cs="Times New Roman"/>
          <w:b/>
          <w:bCs/>
          <w:sz w:val="24"/>
          <w:szCs w:val="24"/>
        </w:rPr>
        <w:t>. Інтеграційні процеси у світовому господарстві</w:t>
      </w:r>
    </w:p>
    <w:p w14:paraId="0B0F2046" w14:textId="656C35D5" w:rsidR="00790E6C" w:rsidRPr="00003894" w:rsidRDefault="00790E6C" w:rsidP="00562D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>Час на самостійну роботу:</w:t>
      </w:r>
      <w:r w:rsidRPr="00003894">
        <w:rPr>
          <w:rFonts w:ascii="Times New Roman" w:hAnsi="Times New Roman" w:cs="Times New Roman"/>
          <w:sz w:val="24"/>
          <w:szCs w:val="24"/>
        </w:rPr>
        <w:t xml:space="preserve"> </w:t>
      </w:r>
      <w:r w:rsidRPr="00003894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03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7D01">
        <w:rPr>
          <w:rFonts w:ascii="Times New Roman" w:hAnsi="Times New Roman" w:cs="Times New Roman"/>
          <w:sz w:val="24"/>
          <w:szCs w:val="24"/>
        </w:rPr>
        <w:t>а.г</w:t>
      </w:r>
      <w:proofErr w:type="spellEnd"/>
      <w:r w:rsidR="002B7D01">
        <w:rPr>
          <w:rFonts w:ascii="Times New Roman" w:hAnsi="Times New Roman" w:cs="Times New Roman"/>
          <w:sz w:val="24"/>
          <w:szCs w:val="24"/>
        </w:rPr>
        <w:t>.</w:t>
      </w:r>
    </w:p>
    <w:p w14:paraId="5E55D925" w14:textId="77777777" w:rsidR="00790E6C" w:rsidRPr="00003894" w:rsidRDefault="00790E6C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ході самостійної роботи студент: </w:t>
      </w:r>
    </w:p>
    <w:p w14:paraId="1E7857BB" w14:textId="52284160" w:rsidR="00790E6C" w:rsidRPr="00003894" w:rsidRDefault="00790E6C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засвоює теоретичний матеріал з теми 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D16353" w:rsidRPr="00003894">
        <w:rPr>
          <w:rFonts w:ascii="Times New Roman" w:hAnsi="Times New Roman" w:cs="Times New Roman"/>
          <w:sz w:val="24"/>
          <w:szCs w:val="24"/>
        </w:rPr>
        <w:t>Інтеграційні процеси у світовому господарстві</w:t>
      </w:r>
      <w:r w:rsidRPr="00003894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 </w:t>
      </w:r>
    </w:p>
    <w:p w14:paraId="09CA5B02" w14:textId="77777777" w:rsidR="00790E6C" w:rsidRPr="00003894" w:rsidRDefault="00790E6C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закріплює знання теоретичного матеріалу, використовуючи необхідний інструментарій практичним шляхом (розв’язання задач, виконання розрахунково-графічних робіт, виконання контрольних робіт, тестів для самоперевірки); </w:t>
      </w:r>
    </w:p>
    <w:p w14:paraId="33120670" w14:textId="77777777" w:rsidR="00790E6C" w:rsidRPr="00003894" w:rsidRDefault="00790E6C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застосовує отримані знання і практичні навики для аналізу ситуацій і вироблення правильного рішення (підготовка до групової дискусії, підготовча робота в рамках ділової гри, письмовий аналіз конкретної ситуації, розробка мистецьких проектів, під час участі та організації спортивних заходів тощо); </w:t>
      </w:r>
    </w:p>
    <w:p w14:paraId="558DBEB1" w14:textId="0B9635DF" w:rsidR="00790E6C" w:rsidRPr="00003894" w:rsidRDefault="00790E6C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застосовує отримані знання та уміння для формування власної позиції, теорії, моделі (написання наукової доповіді, статті, науково-дослідної роботи)</w:t>
      </w:r>
      <w:r w:rsidR="00E532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9D97B7F" w14:textId="77777777" w:rsidR="00790E6C" w:rsidRPr="00003894" w:rsidRDefault="00790E6C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Питання для самостійного розгляду:</w:t>
      </w:r>
    </w:p>
    <w:p w14:paraId="731C59B1" w14:textId="77777777" w:rsidR="00E24572" w:rsidRPr="00003894" w:rsidRDefault="00E24572" w:rsidP="00562D1E">
      <w:pPr>
        <w:pStyle w:val="a9"/>
        <w:widowControl w:val="0"/>
        <w:numPr>
          <w:ilvl w:val="0"/>
          <w:numId w:val="14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 чинники розвитку та значення міжнародної економічної інтеграції.</w:t>
      </w:r>
    </w:p>
    <w:p w14:paraId="21A9C840" w14:textId="77777777" w:rsidR="00E24572" w:rsidRPr="00003894" w:rsidRDefault="00E24572" w:rsidP="00562D1E">
      <w:pPr>
        <w:pStyle w:val="a9"/>
        <w:widowControl w:val="0"/>
        <w:numPr>
          <w:ilvl w:val="0"/>
          <w:numId w:val="14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 та характерні риси міжнародної економічної інтеграції.</w:t>
      </w:r>
    </w:p>
    <w:p w14:paraId="0973F6ED" w14:textId="77777777" w:rsidR="00E24572" w:rsidRPr="00003894" w:rsidRDefault="00E24572" w:rsidP="00562D1E">
      <w:pPr>
        <w:pStyle w:val="a9"/>
        <w:widowControl w:val="0"/>
        <w:numPr>
          <w:ilvl w:val="0"/>
          <w:numId w:val="14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Фактори розвитку загальносвітової інтеграції.</w:t>
      </w:r>
    </w:p>
    <w:p w14:paraId="12CF2E86" w14:textId="0F4DB283" w:rsidR="00E24572" w:rsidRPr="00003894" w:rsidRDefault="00F94030" w:rsidP="00562D1E">
      <w:pPr>
        <w:pStyle w:val="a9"/>
        <w:widowControl w:val="0"/>
        <w:numPr>
          <w:ilvl w:val="0"/>
          <w:numId w:val="14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 міжнародної економічної інтеграції</w:t>
      </w:r>
    </w:p>
    <w:p w14:paraId="40D49400" w14:textId="77777777" w:rsidR="00E24572" w:rsidRPr="00003894" w:rsidRDefault="00E24572" w:rsidP="00562D1E">
      <w:pPr>
        <w:pStyle w:val="a9"/>
        <w:widowControl w:val="0"/>
        <w:numPr>
          <w:ilvl w:val="0"/>
          <w:numId w:val="14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 Європейські інтеграційні процеси.</w:t>
      </w:r>
    </w:p>
    <w:p w14:paraId="363E9CCA" w14:textId="77777777" w:rsidR="00E24572" w:rsidRPr="00003894" w:rsidRDefault="00E24572" w:rsidP="00562D1E">
      <w:pPr>
        <w:pStyle w:val="a9"/>
        <w:widowControl w:val="0"/>
        <w:numPr>
          <w:ilvl w:val="0"/>
          <w:numId w:val="14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Північноамериканська міжнародна економічна інтеграція.</w:t>
      </w:r>
    </w:p>
    <w:p w14:paraId="1B11D497" w14:textId="77777777" w:rsidR="00E24572" w:rsidRPr="00003894" w:rsidRDefault="00E24572" w:rsidP="00562D1E">
      <w:pPr>
        <w:pStyle w:val="a9"/>
        <w:widowControl w:val="0"/>
        <w:numPr>
          <w:ilvl w:val="0"/>
          <w:numId w:val="14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Економічна інтеграція країн Латинської Америки.</w:t>
      </w:r>
    </w:p>
    <w:p w14:paraId="16156B37" w14:textId="77777777" w:rsidR="00E24572" w:rsidRPr="00003894" w:rsidRDefault="00E24572" w:rsidP="00562D1E">
      <w:pPr>
        <w:pStyle w:val="a9"/>
        <w:widowControl w:val="0"/>
        <w:numPr>
          <w:ilvl w:val="0"/>
          <w:numId w:val="14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Інтеграційні процеси в Азії й Африці.</w:t>
      </w:r>
    </w:p>
    <w:p w14:paraId="388F7AA7" w14:textId="77777777" w:rsidR="00790E6C" w:rsidRPr="00003894" w:rsidRDefault="00790E6C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Питання для дискусій </w:t>
      </w:r>
    </w:p>
    <w:p w14:paraId="73613281" w14:textId="7635C709" w:rsidR="00790E6C" w:rsidRPr="00003894" w:rsidRDefault="00F94030" w:rsidP="00562D1E">
      <w:pPr>
        <w:pStyle w:val="a9"/>
        <w:widowControl w:val="0"/>
        <w:numPr>
          <w:ilvl w:val="0"/>
          <w:numId w:val="13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Що є передумовами міжнародної економічної інтеграції</w:t>
      </w:r>
      <w:r w:rsidR="00790E6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72DB76E5" w14:textId="4CC9C27A" w:rsidR="00790E6C" w:rsidRPr="00003894" w:rsidRDefault="00F94030" w:rsidP="00562D1E">
      <w:pPr>
        <w:pStyle w:val="a9"/>
        <w:widowControl w:val="0"/>
        <w:numPr>
          <w:ilvl w:val="0"/>
          <w:numId w:val="13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Якими є характерні риси та фактори  розвитку міжнародної економічної еміграції</w:t>
      </w:r>
      <w:r w:rsidR="00790E6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686D2F18" w14:textId="717F26A1" w:rsidR="00790E6C" w:rsidRPr="00003894" w:rsidRDefault="005E7246" w:rsidP="00562D1E">
      <w:pPr>
        <w:pStyle w:val="a9"/>
        <w:widowControl w:val="0"/>
        <w:numPr>
          <w:ilvl w:val="0"/>
          <w:numId w:val="13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чому полягають ефекти створення та відхилення торгівлі?</w:t>
      </w:r>
    </w:p>
    <w:p w14:paraId="3FB487F5" w14:textId="7B9604FD" w:rsidR="00790E6C" w:rsidRPr="00003894" w:rsidRDefault="00790E6C" w:rsidP="00562D1E">
      <w:pPr>
        <w:pStyle w:val="a9"/>
        <w:widowControl w:val="0"/>
        <w:numPr>
          <w:ilvl w:val="0"/>
          <w:numId w:val="13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Що</w:t>
      </w:r>
      <w:r w:rsidR="001263C6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передбачає мікро рівень інтеграції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0BD08C7C" w14:textId="76D4A5DF" w:rsidR="00790E6C" w:rsidRPr="00003894" w:rsidRDefault="001263C6" w:rsidP="00562D1E">
      <w:pPr>
        <w:pStyle w:val="a9"/>
        <w:widowControl w:val="0"/>
        <w:numPr>
          <w:ilvl w:val="0"/>
          <w:numId w:val="13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Що може бути цілями створення інтеграційного об’єднання</w:t>
      </w:r>
      <w:r w:rsidR="00790E6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5AAA39A7" w14:textId="0FDFAA10" w:rsidR="00790E6C" w:rsidRPr="00003894" w:rsidRDefault="001263C6" w:rsidP="00562D1E">
      <w:pPr>
        <w:pStyle w:val="a9"/>
        <w:widowControl w:val="0"/>
        <w:numPr>
          <w:ilvl w:val="0"/>
          <w:numId w:val="13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Які позитивні та негативні наслідки може нести інтеграційне утворення</w:t>
      </w:r>
      <w:r w:rsidR="00790E6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4F7295E2" w14:textId="669195E1" w:rsidR="00790E6C" w:rsidRPr="00003894" w:rsidRDefault="00790E6C" w:rsidP="00562D1E">
      <w:pPr>
        <w:pStyle w:val="a9"/>
        <w:widowControl w:val="0"/>
        <w:numPr>
          <w:ilvl w:val="0"/>
          <w:numId w:val="13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</w:t>
      </w:r>
      <w:r w:rsidR="001130BE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є </w:t>
      </w:r>
      <w:r w:rsidR="001130BE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теоретичні концепції міжнародної економічної інтеграції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79ECCD40" w14:textId="52F77D7D" w:rsidR="00790E6C" w:rsidRPr="00003894" w:rsidRDefault="00790E6C" w:rsidP="00562D1E">
      <w:pPr>
        <w:pStyle w:val="a9"/>
        <w:widowControl w:val="0"/>
        <w:numPr>
          <w:ilvl w:val="0"/>
          <w:numId w:val="13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Якими </w:t>
      </w:r>
      <w:r w:rsidR="001130BE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бувають форми міжнародних інтеграційних об’єднань (етапи міжнародної інтеграції) і що вони передбачають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0C8AFB67" w14:textId="1A1A7768" w:rsidR="00790E6C" w:rsidRPr="00003894" w:rsidRDefault="00790E6C" w:rsidP="00562D1E">
      <w:pPr>
        <w:pStyle w:val="a9"/>
        <w:widowControl w:val="0"/>
        <w:numPr>
          <w:ilvl w:val="0"/>
          <w:numId w:val="13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Що відноситься до</w:t>
      </w:r>
      <w:r w:rsidR="001130BE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переваг та недоліків міжнародної економічної інтеграції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3A07A31F" w14:textId="09BB5FF1" w:rsidR="00790E6C" w:rsidRPr="00003894" w:rsidRDefault="001130BE" w:rsidP="00562D1E">
      <w:pPr>
        <w:pStyle w:val="a9"/>
        <w:widowControl w:val="0"/>
        <w:numPr>
          <w:ilvl w:val="0"/>
          <w:numId w:val="13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Якими є етапи розвитку європейських інтеграційних процесів</w:t>
      </w:r>
      <w:r w:rsidR="00790E6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 </w:t>
      </w:r>
    </w:p>
    <w:p w14:paraId="52099E6C" w14:textId="7F7F936C" w:rsidR="00790E6C" w:rsidRPr="00003894" w:rsidRDefault="00790E6C" w:rsidP="00562D1E">
      <w:pPr>
        <w:pStyle w:val="a9"/>
        <w:widowControl w:val="0"/>
        <w:numPr>
          <w:ilvl w:val="0"/>
          <w:numId w:val="13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чому полягають особливості </w:t>
      </w:r>
      <w:proofErr w:type="spellStart"/>
      <w:r w:rsidR="003C2C9F"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європейських</w:t>
      </w:r>
      <w:proofErr w:type="spellEnd"/>
      <w:r w:rsidR="003C2C9F"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="003C2C9F"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інтеграційних</w:t>
      </w:r>
      <w:proofErr w:type="spellEnd"/>
      <w:r w:rsidR="003C2C9F"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="003C2C9F" w:rsidRPr="000038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процесів</w:t>
      </w:r>
      <w:proofErr w:type="spellEnd"/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560F7DFC" w14:textId="05E336B4" w:rsidR="00790E6C" w:rsidRPr="00003894" w:rsidRDefault="00790E6C" w:rsidP="00562D1E">
      <w:pPr>
        <w:pStyle w:val="a9"/>
        <w:widowControl w:val="0"/>
        <w:numPr>
          <w:ilvl w:val="0"/>
          <w:numId w:val="13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Якими є </w:t>
      </w:r>
      <w:r w:rsidR="00BA4E10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риси північноамериканської економічної інтеграції</w:t>
      </w: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2B6103D7" w14:textId="7B87D758" w:rsidR="00790E6C" w:rsidRPr="00003894" w:rsidRDefault="00BA4E10" w:rsidP="00562D1E">
      <w:pPr>
        <w:pStyle w:val="a9"/>
        <w:widowControl w:val="0"/>
        <w:numPr>
          <w:ilvl w:val="0"/>
          <w:numId w:val="13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Чим характеризується економічна інтеграції країн Латинської Америки</w:t>
      </w:r>
      <w:r w:rsidR="00790E6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43DD1A09" w14:textId="3415B909" w:rsidR="00790E6C" w:rsidRPr="00003894" w:rsidRDefault="00BA4E10" w:rsidP="00562D1E">
      <w:pPr>
        <w:pStyle w:val="a9"/>
        <w:widowControl w:val="0"/>
        <w:numPr>
          <w:ilvl w:val="0"/>
          <w:numId w:val="139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Якими є тенденції економічної інтеграції країн Азії та Африки</w:t>
      </w:r>
      <w:r w:rsidR="00790E6C"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14:paraId="143C9753" w14:textId="77777777" w:rsidR="00790E6C" w:rsidRPr="00003894" w:rsidRDefault="00790E6C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Теми фіксованих виступів </w:t>
      </w:r>
    </w:p>
    <w:p w14:paraId="11D203C3" w14:textId="77777777" w:rsidR="00962E31" w:rsidRPr="00003894" w:rsidRDefault="00962E31" w:rsidP="00562D1E">
      <w:pPr>
        <w:pStyle w:val="a9"/>
        <w:widowControl w:val="0"/>
        <w:numPr>
          <w:ilvl w:val="0"/>
          <w:numId w:val="14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Основні чинники розвитку міжнародної економічної інтеграції</w:t>
      </w:r>
    </w:p>
    <w:p w14:paraId="786E97FE" w14:textId="77777777" w:rsidR="00962E31" w:rsidRPr="00003894" w:rsidRDefault="00962E31" w:rsidP="00562D1E">
      <w:pPr>
        <w:pStyle w:val="a9"/>
        <w:widowControl w:val="0"/>
        <w:numPr>
          <w:ilvl w:val="0"/>
          <w:numId w:val="14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 та характерні риси міжнародної економічної інтеграції</w:t>
      </w:r>
    </w:p>
    <w:p w14:paraId="6D9DC19A" w14:textId="77777777" w:rsidR="00962E31" w:rsidRPr="00003894" w:rsidRDefault="00962E31" w:rsidP="00562D1E">
      <w:pPr>
        <w:pStyle w:val="a9"/>
        <w:widowControl w:val="0"/>
        <w:numPr>
          <w:ilvl w:val="0"/>
          <w:numId w:val="14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Основні Європейські інтеграційні процеси: від ЄС до сучасних викликів</w:t>
      </w:r>
    </w:p>
    <w:p w14:paraId="553DE17D" w14:textId="77777777" w:rsidR="00962E31" w:rsidRPr="00003894" w:rsidRDefault="00962E31" w:rsidP="00562D1E">
      <w:pPr>
        <w:pStyle w:val="a9"/>
        <w:widowControl w:val="0"/>
        <w:numPr>
          <w:ilvl w:val="0"/>
          <w:numId w:val="141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Ефекти міжнародної економічної інтеграції на країни, що розвиваються</w:t>
      </w:r>
    </w:p>
    <w:p w14:paraId="5C9292E7" w14:textId="77777777" w:rsidR="00790E6C" w:rsidRPr="00003894" w:rsidRDefault="00790E6C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Теми рефератів </w:t>
      </w:r>
    </w:p>
    <w:p w14:paraId="285AABA6" w14:textId="77777777" w:rsidR="00341150" w:rsidRPr="00003894" w:rsidRDefault="00341150" w:rsidP="00562D1E">
      <w:pPr>
        <w:widowControl w:val="0"/>
        <w:numPr>
          <w:ilvl w:val="0"/>
          <w:numId w:val="147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Передумови міжнародної економічної інтеграції: історичні та сучасні фактори розвитку</w:t>
      </w:r>
    </w:p>
    <w:p w14:paraId="3977C942" w14:textId="77777777" w:rsidR="00341150" w:rsidRPr="00003894" w:rsidRDefault="00341150" w:rsidP="00562D1E">
      <w:pPr>
        <w:widowControl w:val="0"/>
        <w:numPr>
          <w:ilvl w:val="0"/>
          <w:numId w:val="147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Характерні риси та фактори розвитку міжнародної економічної еміграції</w:t>
      </w:r>
    </w:p>
    <w:p w14:paraId="4370CD88" w14:textId="77777777" w:rsidR="00341150" w:rsidRPr="00003894" w:rsidRDefault="00341150" w:rsidP="00562D1E">
      <w:pPr>
        <w:widowControl w:val="0"/>
        <w:numPr>
          <w:ilvl w:val="0"/>
          <w:numId w:val="147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 створення та відхилення торгівлі: теорія та практика міжнародної економічної інтеграції</w:t>
      </w:r>
    </w:p>
    <w:p w14:paraId="5989AB1A" w14:textId="77777777" w:rsidR="00341150" w:rsidRPr="00003894" w:rsidRDefault="00341150" w:rsidP="00562D1E">
      <w:pPr>
        <w:widowControl w:val="0"/>
        <w:numPr>
          <w:ilvl w:val="0"/>
          <w:numId w:val="147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Мікро рівень інтеграції: вплив на локальні ринки та конкурентоспроможність підприємств</w:t>
      </w:r>
    </w:p>
    <w:p w14:paraId="1175F657" w14:textId="77777777" w:rsidR="00341150" w:rsidRPr="00003894" w:rsidRDefault="00341150" w:rsidP="00562D1E">
      <w:pPr>
        <w:widowControl w:val="0"/>
        <w:numPr>
          <w:ilvl w:val="0"/>
          <w:numId w:val="147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Цілі створення інтеграційного об’єднання: аналіз економічних та політичних прагнень країн-учасниць</w:t>
      </w:r>
    </w:p>
    <w:p w14:paraId="75781EAD" w14:textId="77777777" w:rsidR="00341150" w:rsidRPr="00003894" w:rsidRDefault="00341150" w:rsidP="00562D1E">
      <w:pPr>
        <w:widowControl w:val="0"/>
        <w:numPr>
          <w:ilvl w:val="0"/>
          <w:numId w:val="147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Позитивні та негативні наслідки інтеграційних процесів для національних економік</w:t>
      </w:r>
    </w:p>
    <w:p w14:paraId="1C3DC018" w14:textId="77777777" w:rsidR="00341150" w:rsidRPr="00003894" w:rsidRDefault="00341150" w:rsidP="00562D1E">
      <w:pPr>
        <w:widowControl w:val="0"/>
        <w:numPr>
          <w:ilvl w:val="0"/>
          <w:numId w:val="147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Теоретичні концепції міжнародної економічної інтеграції: від класичних до сучасних підходів</w:t>
      </w:r>
    </w:p>
    <w:p w14:paraId="07FF2C44" w14:textId="77777777" w:rsidR="00341150" w:rsidRPr="00003894" w:rsidRDefault="00341150" w:rsidP="00562D1E">
      <w:pPr>
        <w:widowControl w:val="0"/>
        <w:numPr>
          <w:ilvl w:val="0"/>
          <w:numId w:val="147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 міжнародних інтеграційних об’єднань: етапи розвитку та їх вплив на світову економіку</w:t>
      </w:r>
    </w:p>
    <w:p w14:paraId="6351F47C" w14:textId="77777777" w:rsidR="00341150" w:rsidRPr="00003894" w:rsidRDefault="00341150" w:rsidP="00562D1E">
      <w:pPr>
        <w:widowControl w:val="0"/>
        <w:numPr>
          <w:ilvl w:val="0"/>
          <w:numId w:val="147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Переваги та недоліки міжнародної економічної інтеграції для розвитку національних економік</w:t>
      </w:r>
    </w:p>
    <w:p w14:paraId="5A1D1356" w14:textId="77777777" w:rsidR="00341150" w:rsidRPr="00003894" w:rsidRDefault="00341150" w:rsidP="00562D1E">
      <w:pPr>
        <w:widowControl w:val="0"/>
        <w:numPr>
          <w:ilvl w:val="0"/>
          <w:numId w:val="147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Етапи розвитку європейських інтеграційних процесів: від початку до сучасних викликів</w:t>
      </w:r>
    </w:p>
    <w:p w14:paraId="287B9F5D" w14:textId="77777777" w:rsidR="00341150" w:rsidRPr="00003894" w:rsidRDefault="00341150" w:rsidP="00562D1E">
      <w:pPr>
        <w:widowControl w:val="0"/>
        <w:numPr>
          <w:ilvl w:val="0"/>
          <w:numId w:val="147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Особливості європейських інтеграційних процесів: політичні, економічні та соціальні зміни</w:t>
      </w:r>
    </w:p>
    <w:p w14:paraId="299D7373" w14:textId="77777777" w:rsidR="00341150" w:rsidRPr="00003894" w:rsidRDefault="00341150" w:rsidP="00562D1E">
      <w:pPr>
        <w:widowControl w:val="0"/>
        <w:numPr>
          <w:ilvl w:val="0"/>
          <w:numId w:val="147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Особливості північноамериканської економічної інтеграції: аналіз НАФТА та її еволюція</w:t>
      </w:r>
    </w:p>
    <w:p w14:paraId="1862D341" w14:textId="77777777" w:rsidR="00341150" w:rsidRPr="00003894" w:rsidRDefault="00341150" w:rsidP="00562D1E">
      <w:pPr>
        <w:widowControl w:val="0"/>
        <w:numPr>
          <w:ilvl w:val="0"/>
          <w:numId w:val="147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Економічна інтеграція країн Латинської Америки: потенціал і перешкоди для розвитку</w:t>
      </w:r>
    </w:p>
    <w:p w14:paraId="224F1B3D" w14:textId="77777777" w:rsidR="00341150" w:rsidRPr="00003894" w:rsidRDefault="00341150" w:rsidP="00562D1E">
      <w:pPr>
        <w:widowControl w:val="0"/>
        <w:numPr>
          <w:ilvl w:val="0"/>
          <w:numId w:val="147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Тенденції економічної інтеграції країн Азії та Африки: нові виклики та перспективи співпраці</w:t>
      </w:r>
    </w:p>
    <w:p w14:paraId="35F5C202" w14:textId="77777777" w:rsidR="000412A0" w:rsidRDefault="000412A0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A7781C" w14:textId="0886C9BB" w:rsidR="00790E6C" w:rsidRPr="000412A0" w:rsidRDefault="00790E6C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2A0">
        <w:rPr>
          <w:rFonts w:ascii="Times New Roman" w:hAnsi="Times New Roman" w:cs="Times New Roman"/>
          <w:b/>
          <w:sz w:val="24"/>
          <w:szCs w:val="24"/>
        </w:rPr>
        <w:t>Література:</w:t>
      </w:r>
    </w:p>
    <w:p w14:paraId="68B7A06A" w14:textId="77777777" w:rsidR="00790E6C" w:rsidRPr="00003894" w:rsidRDefault="00790E6C" w:rsidP="00562D1E">
      <w:pPr>
        <w:pStyle w:val="af2"/>
        <w:spacing w:before="0" w:beforeAutospacing="0" w:after="0" w:afterAutospacing="0"/>
        <w:ind w:firstLine="709"/>
        <w:rPr>
          <w:b/>
          <w:bCs/>
          <w:color w:val="000000"/>
          <w:spacing w:val="-6"/>
          <w:kern w:val="24"/>
        </w:rPr>
      </w:pPr>
      <w:r w:rsidRPr="00003894">
        <w:rPr>
          <w:b/>
          <w:bCs/>
          <w:color w:val="000000"/>
          <w:spacing w:val="-6"/>
          <w:kern w:val="24"/>
        </w:rPr>
        <w:t>Основна</w:t>
      </w:r>
    </w:p>
    <w:p w14:paraId="6791DEF8" w14:textId="77777777" w:rsidR="00790E6C" w:rsidRPr="00003894" w:rsidRDefault="00790E6C" w:rsidP="00562D1E">
      <w:pPr>
        <w:pStyle w:val="a9"/>
        <w:numPr>
          <w:ilvl w:val="0"/>
          <w:numId w:val="148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Архієреєв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Волоснікова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Н.М., Климова С.О. Міжнародна економіка і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проф.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Архієреєва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 Харків : НТУ «ХПІ», 2019. 234 с.</w:t>
      </w:r>
    </w:p>
    <w:p w14:paraId="6223AF7A" w14:textId="77777777" w:rsidR="00790E6C" w:rsidRPr="00003894" w:rsidRDefault="00790E6C" w:rsidP="00562D1E">
      <w:pPr>
        <w:pStyle w:val="a9"/>
        <w:numPr>
          <w:ilvl w:val="0"/>
          <w:numId w:val="148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Гуткевич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С.О.,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Корінько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М.Д., Сафонов Ю.М.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«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Діса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Плюс», 2021. 428 с.</w:t>
      </w:r>
    </w:p>
    <w:p w14:paraId="0E0FBDEE" w14:textId="77777777" w:rsidR="00790E6C" w:rsidRPr="00003894" w:rsidRDefault="00790E6C" w:rsidP="00562D1E">
      <w:pPr>
        <w:pStyle w:val="a9"/>
        <w:numPr>
          <w:ilvl w:val="0"/>
          <w:numId w:val="148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Кібік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О.М., Нестерова К.С.,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Хаймінова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Ю.В.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.-метод.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Одеса : НУ "ОЮА", 2020. 85 с.</w:t>
      </w:r>
    </w:p>
    <w:p w14:paraId="0CF60870" w14:textId="77777777" w:rsidR="00790E6C" w:rsidRPr="00003894" w:rsidRDefault="00790E6C" w:rsidP="00562D1E">
      <w:pPr>
        <w:pStyle w:val="a9"/>
        <w:numPr>
          <w:ilvl w:val="0"/>
          <w:numId w:val="148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Ковбатюк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М.В., Кузьменко О.М.,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Шкляр В.В., Шевчук В.О.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КВІЦ, 2021. 440 с.</w:t>
      </w:r>
    </w:p>
    <w:p w14:paraId="55AE7446" w14:textId="77777777" w:rsidR="00790E6C" w:rsidRPr="00003894" w:rsidRDefault="00790E6C" w:rsidP="00562D1E">
      <w:pPr>
        <w:pStyle w:val="a9"/>
        <w:numPr>
          <w:ilvl w:val="0"/>
          <w:numId w:val="148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Світова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Фомішиної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 Одеса :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ОЛДІ-ПЛЮС, 2021. 612 с. </w:t>
      </w:r>
    </w:p>
    <w:p w14:paraId="20AF7520" w14:textId="77777777" w:rsidR="00790E6C" w:rsidRPr="00003894" w:rsidRDefault="00790E6C" w:rsidP="00562D1E">
      <w:pPr>
        <w:pStyle w:val="a9"/>
        <w:numPr>
          <w:ilvl w:val="0"/>
          <w:numId w:val="148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Філіпенко А.С. Міжнародні економічні відносини: історія, теорія, політика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Либідь, 2019. 960 с.</w:t>
      </w:r>
    </w:p>
    <w:p w14:paraId="0C8B5C05" w14:textId="77777777" w:rsidR="00790E6C" w:rsidRPr="00003894" w:rsidRDefault="00790E6C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Додаткова</w:t>
      </w:r>
    </w:p>
    <w:p w14:paraId="4DCBB8C6" w14:textId="77777777" w:rsidR="00790E6C" w:rsidRPr="00003894" w:rsidRDefault="00790E6C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Козик В.В. Міжнародні економічні відносини: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В.В. Козик, Л.А. Панкова, Н.Б. Даниленко. - 9-те вид., стер. - К. : Знання, 2013. - 469 с.</w:t>
      </w:r>
    </w:p>
    <w:p w14:paraId="1B7C518F" w14:textId="77777777" w:rsidR="00790E6C" w:rsidRPr="00003894" w:rsidRDefault="00790E6C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Міжнародні економічні відносини : підручник / за наук. ред. А. А.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Мазаракі,Т.М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Мельник / Т. М. Мельник, Л.П.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Кудирко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[та ін.]. – К. :Київ.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торг.-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ун-т. - 2018. - 612 с.</w:t>
      </w:r>
    </w:p>
    <w:p w14:paraId="0B519552" w14:textId="77777777" w:rsidR="00790E6C" w:rsidRPr="00003894" w:rsidRDefault="00790E6C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Козак Ю. Г. Міжнародні економічні відносини : запитання та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вiдповiдi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:навчальний посібник / за ред. Ю. Г. Козака, Т.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Спорека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А. Зайця. – 5-те вид. перероб. та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- Київ : Центр учбової літератури, 2017. - 332 с.</w:t>
      </w:r>
    </w:p>
    <w:p w14:paraId="53DA315F" w14:textId="77777777" w:rsidR="00790E6C" w:rsidRPr="00003894" w:rsidRDefault="00790E6C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Міжнародні економічні відносини: історія, теорія, політика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А. С. Філіпенко. - Київ : Либідь, 2019. - 960 с.</w:t>
      </w:r>
    </w:p>
    <w:p w14:paraId="74A4E765" w14:textId="77777777" w:rsidR="00790E6C" w:rsidRPr="00003894" w:rsidRDefault="00790E6C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Міжнародна економіка та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посібник / Т.В.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ін.. – Харків : «Видавництво «Форт», 2015. – 364 с.</w:t>
      </w:r>
    </w:p>
    <w:p w14:paraId="754DFE61" w14:textId="77777777" w:rsidR="00790E6C" w:rsidRPr="00003894" w:rsidRDefault="00790E6C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Міжнародні економічні відносини : підручник / за ред. А. П. Голікова, О. А.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Довгаль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Х. : ХНУ імені В. Н. Каразіна, 2015. – 464 с.</w:t>
      </w:r>
    </w:p>
    <w:p w14:paraId="4C24D6A2" w14:textId="77777777" w:rsidR="00790E6C" w:rsidRPr="00003894" w:rsidRDefault="00790E6C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Патика Н. І.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Н. І. Патика, О. В. Мартинюк, Д. Г. Кучеренко. – К. : «Центр учбової літератури», 2013. – 560 с.</w:t>
      </w:r>
    </w:p>
    <w:p w14:paraId="3C4AE762" w14:textId="77777777" w:rsidR="00790E6C" w:rsidRPr="00003894" w:rsidRDefault="00790E6C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Є.І. та ін.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С.О.Якубовського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Ю. О. Ніколаєва. - Одеса : ОНУ, 2015. - 304 с.</w:t>
      </w:r>
    </w:p>
    <w:p w14:paraId="209B6EF9" w14:textId="77777777" w:rsidR="00790E6C" w:rsidRPr="00003894" w:rsidRDefault="00790E6C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Муді Р.,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Поліводський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Експортно-імпортні операції з країнами ЄС: Сільгосппродукція (посібник з правових питань). – К.: Європейська комісія, 2015. – 112 с.</w:t>
      </w:r>
    </w:p>
    <w:p w14:paraId="05FD0E2B" w14:textId="77777777" w:rsidR="00790E6C" w:rsidRPr="00003894" w:rsidRDefault="00790E6C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10.Новицький В. Є., Плотніков О. В. Динаміка зовнішніх боргових зобов’язань України. - К.: Політ. думка, 2014. - 332 с.</w:t>
      </w:r>
    </w:p>
    <w:p w14:paraId="58153494" w14:textId="77777777" w:rsidR="00790E6C" w:rsidRPr="00003894" w:rsidRDefault="00790E6C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11.Руденко Л.В. Розрахункові та кредитні операції у зовнішньоекономічній діяльності підприємства: Підручник. – К.: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Лібра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2012. – 304 с.</w:t>
      </w:r>
    </w:p>
    <w:p w14:paraId="45DA6C04" w14:textId="77777777" w:rsidR="00790E6C" w:rsidRPr="00003894" w:rsidRDefault="00790E6C" w:rsidP="00562D1E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Інформаційні ресурси</w:t>
      </w:r>
    </w:p>
    <w:p w14:paraId="676EA972" w14:textId="77777777" w:rsidR="00790E6C" w:rsidRPr="00003894" w:rsidRDefault="00790E6C" w:rsidP="00562D1E">
      <w:pPr>
        <w:pStyle w:val="a9"/>
        <w:numPr>
          <w:ilvl w:val="0"/>
          <w:numId w:val="13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Офіційний сайт Верховної Ради України. URL: </w:t>
      </w:r>
      <w:hyperlink r:id="rId58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http://www.rada.gov.ua</w:t>
        </w:r>
      </w:hyperlink>
    </w:p>
    <w:p w14:paraId="1B676C02" w14:textId="77777777" w:rsidR="00790E6C" w:rsidRPr="00003894" w:rsidRDefault="00790E6C" w:rsidP="00562D1E">
      <w:pPr>
        <w:pStyle w:val="a9"/>
        <w:numPr>
          <w:ilvl w:val="0"/>
          <w:numId w:val="13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Офіційний сайт Державного комітету статистики України. URL: http://www.ukrstat.gov.ua</w:t>
      </w:r>
    </w:p>
    <w:p w14:paraId="69A74A49" w14:textId="77777777" w:rsidR="00790E6C" w:rsidRPr="00003894" w:rsidRDefault="00790E6C" w:rsidP="00562D1E">
      <w:pPr>
        <w:pStyle w:val="a9"/>
        <w:numPr>
          <w:ilvl w:val="0"/>
          <w:numId w:val="13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Державної митної служби України. URL: http://</w:t>
      </w:r>
      <w:hyperlink r:id="rId59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www.customs.gov.ua</w:t>
        </w:r>
      </w:hyperlink>
    </w:p>
    <w:p w14:paraId="51D9D040" w14:textId="77777777" w:rsidR="00790E6C" w:rsidRPr="00003894" w:rsidRDefault="00790E6C" w:rsidP="00562D1E">
      <w:pPr>
        <w:pStyle w:val="a9"/>
        <w:numPr>
          <w:ilvl w:val="0"/>
          <w:numId w:val="13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Офіційний веб-сайт Державної служби експортного контролю України. URL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: http://www.dsecu.gov.ua</w:t>
      </w:r>
    </w:p>
    <w:p w14:paraId="2C16F926" w14:textId="77777777" w:rsidR="00790E6C" w:rsidRPr="00003894" w:rsidRDefault="00790E6C" w:rsidP="00562D1E">
      <w:pPr>
        <w:pStyle w:val="a9"/>
        <w:numPr>
          <w:ilvl w:val="0"/>
          <w:numId w:val="13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Офіційний сайт Європейського Союзу. URL: http:// </w:t>
      </w:r>
      <w:hyperlink r:id="rId60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www.europa.eu.int</w:t>
        </w:r>
      </w:hyperlink>
    </w:p>
    <w:p w14:paraId="0860EEBD" w14:textId="77777777" w:rsidR="00790E6C" w:rsidRPr="00003894" w:rsidRDefault="00790E6C" w:rsidP="00562D1E">
      <w:pPr>
        <w:pStyle w:val="a9"/>
        <w:numPr>
          <w:ilvl w:val="0"/>
          <w:numId w:val="13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Національного інституту стратегічних досліджень.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www.niss.gov.ua</w:t>
      </w:r>
    </w:p>
    <w:p w14:paraId="09B38A87" w14:textId="77777777" w:rsidR="00790E6C" w:rsidRPr="00003894" w:rsidRDefault="00790E6C" w:rsidP="00562D1E">
      <w:pPr>
        <w:pStyle w:val="a9"/>
        <w:numPr>
          <w:ilvl w:val="0"/>
          <w:numId w:val="13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Офіційний сайт Світового центру даних з </w:t>
      </w:r>
      <w:proofErr w:type="spellStart"/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>геоінформатики</w:t>
      </w:r>
      <w:proofErr w:type="spellEnd"/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та сталого розвитку. URL: </w:t>
      </w:r>
      <w:hyperlink r:id="rId61" w:history="1">
        <w:r w:rsidRPr="00003894">
          <w:rPr>
            <w:rFonts w:ascii="Times New Roman" w:eastAsia="TimesNewRomanPSMT" w:hAnsi="Times New Roman" w:cs="Times New Roman"/>
            <w:color w:val="0000FF"/>
            <w:sz w:val="24"/>
            <w:szCs w:val="24"/>
            <w:u w:val="single"/>
            <w:lang w:eastAsia="ru-RU"/>
          </w:rPr>
          <w:t>http://wdc.org.ua/uk/sustainabledevelopment/</w:t>
        </w:r>
      </w:hyperlink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>publications.</w:t>
      </w:r>
    </w:p>
    <w:p w14:paraId="47D6038E" w14:textId="77777777" w:rsidR="00790E6C" w:rsidRPr="00003894" w:rsidRDefault="00790E6C" w:rsidP="00562D1E">
      <w:pPr>
        <w:pStyle w:val="a9"/>
        <w:numPr>
          <w:ilvl w:val="0"/>
          <w:numId w:val="13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Офіційна сторінка статистичної бази ООН.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URL:</w:t>
      </w: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http://www.trademap.org</w:t>
      </w:r>
    </w:p>
    <w:p w14:paraId="7853465C" w14:textId="77777777" w:rsidR="00790E6C" w:rsidRPr="00003894" w:rsidRDefault="00790E6C" w:rsidP="00562D1E">
      <w:pPr>
        <w:pStyle w:val="a9"/>
        <w:numPr>
          <w:ilvl w:val="0"/>
          <w:numId w:val="13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СОТ.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62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www.wto.org</w:t>
        </w:r>
      </w:hyperlink>
    </w:p>
    <w:p w14:paraId="2DBF2737" w14:textId="77777777" w:rsidR="00790E6C" w:rsidRPr="00003894" w:rsidRDefault="00790E6C" w:rsidP="00562D1E">
      <w:pPr>
        <w:pStyle w:val="a9"/>
        <w:numPr>
          <w:ilvl w:val="0"/>
          <w:numId w:val="132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ЮНКТАД.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www.unctad.org</w:t>
      </w:r>
    </w:p>
    <w:p w14:paraId="1950431F" w14:textId="77777777" w:rsidR="00790E6C" w:rsidRPr="00003894" w:rsidRDefault="00790E6C" w:rsidP="00562D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B95E526" w14:textId="05877080" w:rsidR="00D662E7" w:rsidRPr="00003894" w:rsidRDefault="00D662E7" w:rsidP="00562D1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Pr="00003894"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 w:rsidR="000258BA" w:rsidRPr="00003894">
        <w:rPr>
          <w:rFonts w:ascii="Times New Roman" w:hAnsi="Times New Roman" w:cs="Times New Roman"/>
          <w:b/>
          <w:bCs/>
          <w:sz w:val="24"/>
          <w:szCs w:val="24"/>
          <w:lang w:val="ru-RU"/>
        </w:rPr>
        <w:t>2</w:t>
      </w:r>
      <w:r w:rsidRPr="0000389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258BA" w:rsidRPr="00003894">
        <w:rPr>
          <w:rFonts w:ascii="Times New Roman" w:hAnsi="Times New Roman" w:cs="Times New Roman"/>
          <w:b/>
          <w:bCs/>
          <w:sz w:val="24"/>
          <w:szCs w:val="24"/>
        </w:rPr>
        <w:t>Моніторинг та регулювання міжнародної економіки</w:t>
      </w:r>
    </w:p>
    <w:p w14:paraId="60849A40" w14:textId="3AE54613" w:rsidR="00D662E7" w:rsidRPr="00003894" w:rsidRDefault="00D662E7" w:rsidP="00562D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03894">
        <w:rPr>
          <w:rFonts w:ascii="Times New Roman" w:hAnsi="Times New Roman" w:cs="Times New Roman"/>
          <w:b/>
          <w:bCs/>
          <w:sz w:val="24"/>
          <w:szCs w:val="24"/>
        </w:rPr>
        <w:t>Час на самостійну роботу:</w:t>
      </w:r>
      <w:r w:rsidRPr="00003894">
        <w:rPr>
          <w:rFonts w:ascii="Times New Roman" w:hAnsi="Times New Roman" w:cs="Times New Roman"/>
          <w:sz w:val="24"/>
          <w:szCs w:val="24"/>
        </w:rPr>
        <w:t xml:space="preserve"> </w:t>
      </w:r>
      <w:r w:rsidRPr="00003894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03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29F">
        <w:rPr>
          <w:rFonts w:ascii="Times New Roman" w:hAnsi="Times New Roman" w:cs="Times New Roman"/>
          <w:sz w:val="24"/>
          <w:szCs w:val="24"/>
        </w:rPr>
        <w:t>а.г</w:t>
      </w:r>
      <w:proofErr w:type="spellEnd"/>
      <w:r w:rsidR="0057329F">
        <w:rPr>
          <w:rFonts w:ascii="Times New Roman" w:hAnsi="Times New Roman" w:cs="Times New Roman"/>
          <w:sz w:val="24"/>
          <w:szCs w:val="24"/>
        </w:rPr>
        <w:t>.</w:t>
      </w:r>
    </w:p>
    <w:p w14:paraId="5A1E72F9" w14:textId="77777777" w:rsidR="00D662E7" w:rsidRPr="00003894" w:rsidRDefault="00D662E7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ході самостійної роботи студент: </w:t>
      </w:r>
    </w:p>
    <w:p w14:paraId="5D2D9F9C" w14:textId="795678E0" w:rsidR="00D662E7" w:rsidRPr="009E4A5E" w:rsidRDefault="00D662E7" w:rsidP="009E4A5E">
      <w:pPr>
        <w:pStyle w:val="a9"/>
        <w:widowControl w:val="0"/>
        <w:numPr>
          <w:ilvl w:val="0"/>
          <w:numId w:val="16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4A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засвоює теоретичний матеріал з теми </w:t>
      </w:r>
      <w:r w:rsidRPr="009E4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6D006D" w:rsidRPr="009E4A5E">
        <w:rPr>
          <w:rFonts w:ascii="Times New Roman" w:hAnsi="Times New Roman" w:cs="Times New Roman"/>
          <w:sz w:val="24"/>
          <w:szCs w:val="24"/>
        </w:rPr>
        <w:t>Моніторинг та регулювання міжнародної економіки</w:t>
      </w:r>
      <w:r w:rsidRPr="009E4A5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9E4A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 </w:t>
      </w:r>
    </w:p>
    <w:p w14:paraId="3A5105C1" w14:textId="77777777" w:rsidR="00D662E7" w:rsidRPr="009E4A5E" w:rsidRDefault="00D662E7" w:rsidP="009E4A5E">
      <w:pPr>
        <w:pStyle w:val="a9"/>
        <w:widowControl w:val="0"/>
        <w:numPr>
          <w:ilvl w:val="0"/>
          <w:numId w:val="16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4A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закріплює знання теоретичного матеріалу, використовуючи необхідний інструментарій практичним шляхом (розв’язання задач, виконання розрахунково-графічних робіт, виконання контрольних робіт, тестів для самоперевірки); </w:t>
      </w:r>
    </w:p>
    <w:p w14:paraId="51568E09" w14:textId="3EF61BB1" w:rsidR="00D662E7" w:rsidRPr="009E4A5E" w:rsidRDefault="00D662E7" w:rsidP="009E4A5E">
      <w:pPr>
        <w:pStyle w:val="a9"/>
        <w:widowControl w:val="0"/>
        <w:numPr>
          <w:ilvl w:val="0"/>
          <w:numId w:val="16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4A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застосовує отримані знання і практичні навики для аналізу ситуацій і вироблення правильного рішення (підготовка до групової дискусії, підготовча робота в рамках ділової гри, письмовий аналіз конкретної ситуації, розробка мистецьких проектів, під час участі та організації спортивних заходів тощо); </w:t>
      </w:r>
    </w:p>
    <w:p w14:paraId="0093CFB5" w14:textId="6B951E52" w:rsidR="00D662E7" w:rsidRPr="009E4A5E" w:rsidRDefault="00D662E7" w:rsidP="009E4A5E">
      <w:pPr>
        <w:pStyle w:val="a9"/>
        <w:widowControl w:val="0"/>
        <w:numPr>
          <w:ilvl w:val="0"/>
          <w:numId w:val="16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4A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застосовує отримані знання та уміння для формування власної позиції, теорії, моделі (написання наукової доповіді, статті, науково-дослідної роботи)</w:t>
      </w:r>
      <w:r w:rsidR="003A2E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193FD77" w14:textId="77777777" w:rsidR="00D662E7" w:rsidRPr="00003894" w:rsidRDefault="00D662E7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Питання для самостійного розгляду:</w:t>
      </w:r>
    </w:p>
    <w:p w14:paraId="0D2099E0" w14:textId="6D723510" w:rsidR="00C25CC2" w:rsidRPr="00003894" w:rsidRDefault="00C25CC2" w:rsidP="00562D1E">
      <w:pPr>
        <w:pStyle w:val="a9"/>
        <w:widowControl w:val="0"/>
        <w:numPr>
          <w:ilvl w:val="0"/>
          <w:numId w:val="150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Система міжнародного регулювання.</w:t>
      </w:r>
    </w:p>
    <w:p w14:paraId="0356D90D" w14:textId="2735E1D2" w:rsidR="004349FB" w:rsidRPr="00003894" w:rsidRDefault="004349FB" w:rsidP="00562D1E">
      <w:pPr>
        <w:pStyle w:val="a9"/>
        <w:widowControl w:val="0"/>
        <w:numPr>
          <w:ilvl w:val="0"/>
          <w:numId w:val="150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Об’єкти міжнародного економічного регулювання.</w:t>
      </w:r>
    </w:p>
    <w:p w14:paraId="36BBE58A" w14:textId="77777777" w:rsidR="00C25CC2" w:rsidRPr="00003894" w:rsidRDefault="00C25CC2" w:rsidP="00562D1E">
      <w:pPr>
        <w:pStyle w:val="a9"/>
        <w:widowControl w:val="0"/>
        <w:numPr>
          <w:ilvl w:val="0"/>
          <w:numId w:val="150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Характеристика міжнародної економічної організації</w:t>
      </w:r>
    </w:p>
    <w:p w14:paraId="6161BDB1" w14:textId="77777777" w:rsidR="00C25CC2" w:rsidRPr="00003894" w:rsidRDefault="00C25CC2" w:rsidP="00562D1E">
      <w:pPr>
        <w:pStyle w:val="a9"/>
        <w:widowControl w:val="0"/>
        <w:numPr>
          <w:ilvl w:val="0"/>
          <w:numId w:val="150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Глобальні регуляторні інститути.</w:t>
      </w:r>
    </w:p>
    <w:p w14:paraId="7DB711FA" w14:textId="77777777" w:rsidR="00C25CC2" w:rsidRPr="00003894" w:rsidRDefault="00C25CC2" w:rsidP="00562D1E">
      <w:pPr>
        <w:pStyle w:val="a9"/>
        <w:widowControl w:val="0"/>
        <w:numPr>
          <w:ilvl w:val="0"/>
          <w:numId w:val="150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Вплив глобальної регулюючої системи СОТ на розвиток світової економіки.</w:t>
      </w:r>
    </w:p>
    <w:p w14:paraId="0F9441E8" w14:textId="7339AC7D" w:rsidR="00C25CC2" w:rsidRPr="00003894" w:rsidRDefault="00C25CC2" w:rsidP="00562D1E">
      <w:pPr>
        <w:pStyle w:val="a9"/>
        <w:widowControl w:val="0"/>
        <w:numPr>
          <w:ilvl w:val="0"/>
          <w:numId w:val="150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Менеджмент світової глобальної економіки</w:t>
      </w:r>
    </w:p>
    <w:p w14:paraId="16AD9361" w14:textId="77777777" w:rsidR="00D662E7" w:rsidRPr="00003894" w:rsidRDefault="00D662E7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Питання для дискусій </w:t>
      </w:r>
    </w:p>
    <w:p w14:paraId="0003685A" w14:textId="77777777" w:rsidR="00AD1AEF" w:rsidRPr="00003894" w:rsidRDefault="00AD1AEF" w:rsidP="00562D1E">
      <w:pPr>
        <w:widowControl w:val="0"/>
        <w:numPr>
          <w:ilvl w:val="0"/>
          <w:numId w:val="15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Тенденції змін у ролі держави в умовах глобалізації: Визначення та основні напрямки.</w:t>
      </w:r>
    </w:p>
    <w:p w14:paraId="1DC6E5BE" w14:textId="77777777" w:rsidR="00AD1AEF" w:rsidRPr="00003894" w:rsidRDefault="00AD1AEF" w:rsidP="00562D1E">
      <w:pPr>
        <w:widowControl w:val="0"/>
        <w:numPr>
          <w:ilvl w:val="0"/>
          <w:numId w:val="15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Функції держави в умовах глобалізації: Пріоритети та виклики.</w:t>
      </w:r>
    </w:p>
    <w:p w14:paraId="72686178" w14:textId="77777777" w:rsidR="00AD1AEF" w:rsidRPr="00003894" w:rsidRDefault="00AD1AEF" w:rsidP="00562D1E">
      <w:pPr>
        <w:widowControl w:val="0"/>
        <w:numPr>
          <w:ilvl w:val="0"/>
          <w:numId w:val="15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 інструменти торговельної політики в умовах глобалізації.</w:t>
      </w:r>
    </w:p>
    <w:p w14:paraId="29703025" w14:textId="77777777" w:rsidR="00AD1AEF" w:rsidRPr="00003894" w:rsidRDefault="00AD1AEF" w:rsidP="00562D1E">
      <w:pPr>
        <w:widowControl w:val="0"/>
        <w:numPr>
          <w:ilvl w:val="0"/>
          <w:numId w:val="15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Механізми регулювання міжнародних валютних відносин: Теорія та практика.</w:t>
      </w:r>
    </w:p>
    <w:p w14:paraId="4FF3BAC1" w14:textId="77777777" w:rsidR="00AD1AEF" w:rsidRPr="00003894" w:rsidRDefault="00AD1AEF" w:rsidP="00562D1E">
      <w:pPr>
        <w:widowControl w:val="0"/>
        <w:numPr>
          <w:ilvl w:val="0"/>
          <w:numId w:val="15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Регулювання міжнародного розвитку: Основні принципи та інструменти.</w:t>
      </w:r>
    </w:p>
    <w:p w14:paraId="54506A9C" w14:textId="77777777" w:rsidR="00AD1AEF" w:rsidRPr="00003894" w:rsidRDefault="00AD1AEF" w:rsidP="00562D1E">
      <w:pPr>
        <w:widowControl w:val="0"/>
        <w:numPr>
          <w:ilvl w:val="0"/>
          <w:numId w:val="15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Необхідність та принципи регулювання діяльності транснаціональних корпорацій.</w:t>
      </w:r>
    </w:p>
    <w:p w14:paraId="2C16BD1D" w14:textId="77777777" w:rsidR="00AD1AEF" w:rsidRPr="00003894" w:rsidRDefault="00AD1AEF" w:rsidP="00562D1E">
      <w:pPr>
        <w:widowControl w:val="0"/>
        <w:numPr>
          <w:ilvl w:val="0"/>
          <w:numId w:val="15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 та напрями регулювання міжнародного співробітництва в економіці.</w:t>
      </w:r>
    </w:p>
    <w:p w14:paraId="7F61BE39" w14:textId="77777777" w:rsidR="00AD1AEF" w:rsidRPr="00003894" w:rsidRDefault="00AD1AEF" w:rsidP="00562D1E">
      <w:pPr>
        <w:widowControl w:val="0"/>
        <w:numPr>
          <w:ilvl w:val="0"/>
          <w:numId w:val="15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міжнародних організацій у регулюванні міжнародної економіки.</w:t>
      </w:r>
    </w:p>
    <w:p w14:paraId="63CB95DA" w14:textId="77777777" w:rsidR="00AD1AEF" w:rsidRPr="00003894" w:rsidRDefault="00AD1AEF" w:rsidP="00562D1E">
      <w:pPr>
        <w:widowControl w:val="0"/>
        <w:numPr>
          <w:ilvl w:val="0"/>
          <w:numId w:val="15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Правосуб’єктність міжнародних організацій: Поняття та значення в міжнародному праві.</w:t>
      </w:r>
    </w:p>
    <w:p w14:paraId="1440C3DC" w14:textId="77777777" w:rsidR="00AD1AEF" w:rsidRPr="00003894" w:rsidRDefault="00AD1AEF" w:rsidP="00562D1E">
      <w:pPr>
        <w:widowControl w:val="0"/>
        <w:numPr>
          <w:ilvl w:val="0"/>
          <w:numId w:val="15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системи глобальних регуляторних інституцій та їхній вплив на світову економіку.</w:t>
      </w:r>
    </w:p>
    <w:p w14:paraId="13A68579" w14:textId="77777777" w:rsidR="00AD1AEF" w:rsidRPr="00003894" w:rsidRDefault="00AD1AEF" w:rsidP="00562D1E">
      <w:pPr>
        <w:widowControl w:val="0"/>
        <w:numPr>
          <w:ilvl w:val="0"/>
          <w:numId w:val="15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універсальні організації економічного спрямування та їхній регулюючий вплив на міжнародну торгівлю.</w:t>
      </w:r>
    </w:p>
    <w:p w14:paraId="765B2F6C" w14:textId="77777777" w:rsidR="00AD1AEF" w:rsidRPr="00003894" w:rsidRDefault="00AD1AEF" w:rsidP="00562D1E">
      <w:pPr>
        <w:widowControl w:val="0"/>
        <w:numPr>
          <w:ilvl w:val="0"/>
          <w:numId w:val="15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 Конференції ООН з торгівлі та розвитку для розвитку міжнародної торгівлі.</w:t>
      </w:r>
    </w:p>
    <w:p w14:paraId="2337327B" w14:textId="77777777" w:rsidR="00AD1AEF" w:rsidRPr="00003894" w:rsidRDefault="00AD1AEF" w:rsidP="00562D1E">
      <w:pPr>
        <w:widowControl w:val="0"/>
        <w:numPr>
          <w:ilvl w:val="0"/>
          <w:numId w:val="15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галузевих та регіональних торговельних організацій-регуляторів у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міжнародній торгівлі.</w:t>
      </w:r>
    </w:p>
    <w:p w14:paraId="1798500F" w14:textId="77777777" w:rsidR="00AD1AEF" w:rsidRPr="00003894" w:rsidRDefault="00AD1AEF" w:rsidP="00562D1E">
      <w:pPr>
        <w:widowControl w:val="0"/>
        <w:numPr>
          <w:ilvl w:val="0"/>
          <w:numId w:val="156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Міжнародні організації зі стандартизації та сертифікації: Завдання та вплив на міжнародну економіку.</w:t>
      </w:r>
    </w:p>
    <w:p w14:paraId="030B0DB7" w14:textId="77777777" w:rsidR="00D662E7" w:rsidRPr="00003894" w:rsidRDefault="00D662E7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u-RU"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Теми фіксованих виступів </w:t>
      </w:r>
    </w:p>
    <w:p w14:paraId="7B8A8322" w14:textId="47457B50" w:rsidR="00AD1AEF" w:rsidRPr="00003894" w:rsidRDefault="00AD1AEF" w:rsidP="00562D1E">
      <w:pPr>
        <w:widowControl w:val="0"/>
        <w:numPr>
          <w:ilvl w:val="0"/>
          <w:numId w:val="15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Еволюція міжнародного економічного регулювання: Від національних до глобальних стандартів.</w:t>
      </w:r>
    </w:p>
    <w:p w14:paraId="1FC82BD1" w14:textId="77777777" w:rsidR="00AD1AEF" w:rsidRPr="00003894" w:rsidRDefault="00AD1AEF" w:rsidP="00562D1E">
      <w:pPr>
        <w:widowControl w:val="0"/>
        <w:numPr>
          <w:ilvl w:val="0"/>
          <w:numId w:val="15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"Глобальні регуляторні інститути: Роль і вплив на сучасну економіку"</w:t>
      </w:r>
    </w:p>
    <w:p w14:paraId="58024413" w14:textId="4C3BC395" w:rsidR="00AD1AEF" w:rsidRPr="00003894" w:rsidRDefault="00AD1AEF" w:rsidP="00562D1E">
      <w:pPr>
        <w:widowControl w:val="0"/>
        <w:numPr>
          <w:ilvl w:val="0"/>
          <w:numId w:val="15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Міжнародні економічні організації: Стратегії співпраці та їх ефективність у глобальній економіці.</w:t>
      </w:r>
    </w:p>
    <w:p w14:paraId="47D9A676" w14:textId="392BAD46" w:rsidR="00AD1AEF" w:rsidRPr="00003894" w:rsidRDefault="00AD1AEF" w:rsidP="00562D1E">
      <w:pPr>
        <w:widowControl w:val="0"/>
        <w:numPr>
          <w:ilvl w:val="0"/>
          <w:numId w:val="15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Менеджмент глобальної економіки: Виклики та можливості для розвитку країн та бізнесу.</w:t>
      </w:r>
    </w:p>
    <w:p w14:paraId="16EE52E9" w14:textId="6918282F" w:rsidR="00D662E7" w:rsidRPr="00003894" w:rsidRDefault="00D662E7" w:rsidP="00562D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Теми рефератів </w:t>
      </w:r>
    </w:p>
    <w:p w14:paraId="4FEF7ED3" w14:textId="77777777" w:rsidR="00D662E7" w:rsidRPr="00003894" w:rsidRDefault="00D662E7" w:rsidP="00562D1E">
      <w:pPr>
        <w:widowControl w:val="0"/>
        <w:numPr>
          <w:ilvl w:val="0"/>
          <w:numId w:val="1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Передумови міжнародної економічної інтеграції: аналіз факторів та умов</w:t>
      </w:r>
    </w:p>
    <w:p w14:paraId="31E137C0" w14:textId="77777777" w:rsidR="00D662E7" w:rsidRPr="00003894" w:rsidRDefault="00D662E7" w:rsidP="00562D1E">
      <w:pPr>
        <w:widowControl w:val="0"/>
        <w:numPr>
          <w:ilvl w:val="0"/>
          <w:numId w:val="1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Характерні риси та фактори розвитку міжнародної економічної еміграції</w:t>
      </w:r>
    </w:p>
    <w:p w14:paraId="28248516" w14:textId="77777777" w:rsidR="00D662E7" w:rsidRPr="00003894" w:rsidRDefault="00D662E7" w:rsidP="00562D1E">
      <w:pPr>
        <w:widowControl w:val="0"/>
        <w:numPr>
          <w:ilvl w:val="0"/>
          <w:numId w:val="1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 створення та відхилення торгівлі в умовах міжнародної економічної інтеграції</w:t>
      </w:r>
    </w:p>
    <w:p w14:paraId="1C1269A5" w14:textId="77777777" w:rsidR="00D662E7" w:rsidRPr="00003894" w:rsidRDefault="00D662E7" w:rsidP="00562D1E">
      <w:pPr>
        <w:widowControl w:val="0"/>
        <w:numPr>
          <w:ilvl w:val="0"/>
          <w:numId w:val="1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Мікро рівень інтеграції: сутність та значення для національних економік</w:t>
      </w:r>
    </w:p>
    <w:p w14:paraId="096BB1D1" w14:textId="77777777" w:rsidR="00D662E7" w:rsidRPr="00003894" w:rsidRDefault="00D662E7" w:rsidP="00562D1E">
      <w:pPr>
        <w:widowControl w:val="0"/>
        <w:numPr>
          <w:ilvl w:val="0"/>
          <w:numId w:val="1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Цілі створення інтеграційного об’єднання: економічні та політичні аспекти</w:t>
      </w:r>
    </w:p>
    <w:p w14:paraId="03914E5C" w14:textId="77777777" w:rsidR="00D662E7" w:rsidRPr="00003894" w:rsidRDefault="00D662E7" w:rsidP="00562D1E">
      <w:pPr>
        <w:widowControl w:val="0"/>
        <w:numPr>
          <w:ilvl w:val="0"/>
          <w:numId w:val="1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Позитивні та негативні наслідки інтеграційних утворень для економік країн-учасниць</w:t>
      </w:r>
    </w:p>
    <w:p w14:paraId="7877D212" w14:textId="77777777" w:rsidR="00D662E7" w:rsidRPr="00003894" w:rsidRDefault="00D662E7" w:rsidP="00562D1E">
      <w:pPr>
        <w:widowControl w:val="0"/>
        <w:numPr>
          <w:ilvl w:val="0"/>
          <w:numId w:val="1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Теоретичні концепції міжнародної економічної інтеграції: огляд та порівняння</w:t>
      </w:r>
    </w:p>
    <w:p w14:paraId="27C2F4A7" w14:textId="77777777" w:rsidR="00D662E7" w:rsidRPr="00003894" w:rsidRDefault="00D662E7" w:rsidP="00562D1E">
      <w:pPr>
        <w:widowControl w:val="0"/>
        <w:numPr>
          <w:ilvl w:val="0"/>
          <w:numId w:val="1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 міжнародних інтеграційних об’єднань: етапи та їх значення для глобальної економіки</w:t>
      </w:r>
    </w:p>
    <w:p w14:paraId="7D3064BC" w14:textId="77777777" w:rsidR="00D662E7" w:rsidRPr="00003894" w:rsidRDefault="00D662E7" w:rsidP="00562D1E">
      <w:pPr>
        <w:widowControl w:val="0"/>
        <w:numPr>
          <w:ilvl w:val="0"/>
          <w:numId w:val="1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Переваги та недоліки міжнародної економічної інтеграції для різних типів країн</w:t>
      </w:r>
    </w:p>
    <w:p w14:paraId="449577BC" w14:textId="77777777" w:rsidR="00D662E7" w:rsidRPr="00003894" w:rsidRDefault="00D662E7" w:rsidP="00562D1E">
      <w:pPr>
        <w:widowControl w:val="0"/>
        <w:numPr>
          <w:ilvl w:val="0"/>
          <w:numId w:val="1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Класифікація видів валютних курсів: теорії, методи та практичне застосування</w:t>
      </w:r>
    </w:p>
    <w:p w14:paraId="351F2F74" w14:textId="77777777" w:rsidR="00D662E7" w:rsidRPr="00003894" w:rsidRDefault="00D662E7" w:rsidP="00562D1E">
      <w:pPr>
        <w:widowControl w:val="0"/>
        <w:numPr>
          <w:ilvl w:val="0"/>
          <w:numId w:val="1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Теорія паритету купівельної спроможності Г.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Касселя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основні принципи та методи розрахунку</w:t>
      </w:r>
    </w:p>
    <w:p w14:paraId="086C4BE9" w14:textId="77777777" w:rsidR="00D662E7" w:rsidRPr="00003894" w:rsidRDefault="00D662E7" w:rsidP="00562D1E">
      <w:pPr>
        <w:widowControl w:val="0"/>
        <w:numPr>
          <w:ilvl w:val="0"/>
          <w:numId w:val="1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 операції на валютному ринку: механізм та вплив на міжнародну економіку</w:t>
      </w:r>
    </w:p>
    <w:p w14:paraId="3DA8EA29" w14:textId="77777777" w:rsidR="00D662E7" w:rsidRPr="00003894" w:rsidRDefault="00D662E7" w:rsidP="00562D1E">
      <w:pPr>
        <w:widowControl w:val="0"/>
        <w:numPr>
          <w:ilvl w:val="0"/>
          <w:numId w:val="1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Етапи розвитку європейських інтеграційних процесів: від Римської угоди до сучасних викликів</w:t>
      </w:r>
    </w:p>
    <w:p w14:paraId="142BE96F" w14:textId="77777777" w:rsidR="00D662E7" w:rsidRPr="00003894" w:rsidRDefault="00D662E7" w:rsidP="00562D1E">
      <w:pPr>
        <w:widowControl w:val="0"/>
        <w:numPr>
          <w:ilvl w:val="0"/>
          <w:numId w:val="14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Особливості європейських інтеграційних процесів: політичні, економічні та соціальні аспекти</w:t>
      </w:r>
    </w:p>
    <w:p w14:paraId="6BE56D11" w14:textId="77777777" w:rsidR="000412A0" w:rsidRDefault="000412A0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A70630" w14:textId="30208D9C" w:rsidR="00D662E7" w:rsidRPr="000412A0" w:rsidRDefault="00D662E7" w:rsidP="00562D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2A0">
        <w:rPr>
          <w:rFonts w:ascii="Times New Roman" w:hAnsi="Times New Roman" w:cs="Times New Roman"/>
          <w:b/>
          <w:sz w:val="24"/>
          <w:szCs w:val="24"/>
        </w:rPr>
        <w:t>Література:</w:t>
      </w:r>
    </w:p>
    <w:p w14:paraId="69A5487C" w14:textId="77777777" w:rsidR="00D662E7" w:rsidRPr="00003894" w:rsidRDefault="00D662E7" w:rsidP="00562D1E">
      <w:pPr>
        <w:pStyle w:val="af2"/>
        <w:spacing w:before="0" w:beforeAutospacing="0" w:after="0" w:afterAutospacing="0"/>
        <w:ind w:firstLine="709"/>
        <w:rPr>
          <w:b/>
          <w:bCs/>
          <w:color w:val="000000"/>
          <w:spacing w:val="-6"/>
          <w:kern w:val="24"/>
        </w:rPr>
      </w:pPr>
      <w:r w:rsidRPr="00003894">
        <w:rPr>
          <w:b/>
          <w:bCs/>
          <w:color w:val="000000"/>
          <w:spacing w:val="-6"/>
          <w:kern w:val="24"/>
        </w:rPr>
        <w:t>Основна</w:t>
      </w:r>
    </w:p>
    <w:p w14:paraId="04DAB05E" w14:textId="77777777" w:rsidR="00D662E7" w:rsidRPr="00003894" w:rsidRDefault="00D662E7" w:rsidP="00562D1E">
      <w:pPr>
        <w:pStyle w:val="a9"/>
        <w:numPr>
          <w:ilvl w:val="0"/>
          <w:numId w:val="15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Архієреєв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Волоснікова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Н.М., Климова С.О. Міжнародна економіка і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проф.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Архієреєва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С.І. Харків : НТУ «ХПІ», 2019. 234 с.</w:t>
      </w:r>
    </w:p>
    <w:p w14:paraId="54ACA82A" w14:textId="77777777" w:rsidR="00D662E7" w:rsidRPr="00003894" w:rsidRDefault="00D662E7" w:rsidP="00562D1E">
      <w:pPr>
        <w:pStyle w:val="a9"/>
        <w:numPr>
          <w:ilvl w:val="0"/>
          <w:numId w:val="15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Гуткевич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С.О.,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Корінько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М.Д., Сафонов Ю.М.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«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Діса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Плюс», 2021. 428 с.</w:t>
      </w:r>
    </w:p>
    <w:p w14:paraId="7EBC3EED" w14:textId="77777777" w:rsidR="00D662E7" w:rsidRPr="00003894" w:rsidRDefault="00D662E7" w:rsidP="00562D1E">
      <w:pPr>
        <w:pStyle w:val="a9"/>
        <w:numPr>
          <w:ilvl w:val="0"/>
          <w:numId w:val="15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Кібік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О.М., Нестерова К.С.,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Хаймінова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Ю.В.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.-метод.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Одеса : НУ "ОЮА", 2020. 85 с.</w:t>
      </w:r>
    </w:p>
    <w:p w14:paraId="16C70AFA" w14:textId="77777777" w:rsidR="00D662E7" w:rsidRPr="00003894" w:rsidRDefault="00D662E7" w:rsidP="00562D1E">
      <w:pPr>
        <w:pStyle w:val="a9"/>
        <w:numPr>
          <w:ilvl w:val="0"/>
          <w:numId w:val="15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Ковбатюк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М.В., Кузьменко О.М.,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Майкова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Шкляр В.В., Шевчук В.О. Міжнародна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КВІЦ, 2021. 440 с.</w:t>
      </w:r>
    </w:p>
    <w:p w14:paraId="6CFCDC7A" w14:textId="77777777" w:rsidR="00D662E7" w:rsidRPr="00003894" w:rsidRDefault="00D662E7" w:rsidP="00562D1E">
      <w:pPr>
        <w:pStyle w:val="a9"/>
        <w:numPr>
          <w:ilvl w:val="0"/>
          <w:numId w:val="15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Світова економіка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Фомішиної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 Одеса :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ОЛДІ-ПЛЮС, 2021. 612 с. </w:t>
      </w:r>
    </w:p>
    <w:p w14:paraId="3BA33559" w14:textId="77777777" w:rsidR="00D662E7" w:rsidRPr="00003894" w:rsidRDefault="00D662E7" w:rsidP="00562D1E">
      <w:pPr>
        <w:pStyle w:val="a9"/>
        <w:numPr>
          <w:ilvl w:val="0"/>
          <w:numId w:val="15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Філіпенко А.С. Міжнародні економічні відносини: історія, теорія, політика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Київ : Либідь, 2019. 960 с.</w:t>
      </w:r>
    </w:p>
    <w:p w14:paraId="31C604A0" w14:textId="77777777" w:rsidR="00D662E7" w:rsidRPr="00003894" w:rsidRDefault="00D662E7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Додаткова</w:t>
      </w:r>
    </w:p>
    <w:p w14:paraId="2DFBBB4E" w14:textId="77777777" w:rsidR="00D662E7" w:rsidRPr="00003894" w:rsidRDefault="00D662E7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Козик В.В. Міжнародні економічні відносини: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В.В. Козик, Л.А. Панкова, Н.Б. Даниленко. - 9-те вид., стер. - К. : Знання, 2013. - 469 с.</w:t>
      </w:r>
    </w:p>
    <w:p w14:paraId="2D4D5F8D" w14:textId="77777777" w:rsidR="00D662E7" w:rsidRPr="00003894" w:rsidRDefault="00D662E7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Міжнародні економічні відносини : підручник / за наук. ред. А. А.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Мазаракі,Т.М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Мельник / Т. М. Мельник, Л.П.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Кудирко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[та ін.]. – К. :Київ.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торг.-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ун-т. - 2018. - 612 с.</w:t>
      </w:r>
    </w:p>
    <w:p w14:paraId="0C577141" w14:textId="77777777" w:rsidR="00D662E7" w:rsidRPr="00003894" w:rsidRDefault="00D662E7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Козак Ю. Г. Міжнародні економічні відносини : запитання та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вiдповiдi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:навчальний посібник / за ред. Ю. Г. Козака, Т.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Спорека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А. Зайця. – 5-те вид. перероб. та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- Київ : Центр учбової літератури, 2017. - 332 с.</w:t>
      </w:r>
    </w:p>
    <w:p w14:paraId="11A0739A" w14:textId="77777777" w:rsidR="00D662E7" w:rsidRPr="00003894" w:rsidRDefault="00D662E7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Міжнародні економічні відносини: історія, теорія, політика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підруч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А. С. Філіпенко. - Київ : Либідь, 2019. - 960 с.</w:t>
      </w:r>
    </w:p>
    <w:p w14:paraId="537F9C22" w14:textId="77777777" w:rsidR="00D662E7" w:rsidRPr="00003894" w:rsidRDefault="00D662E7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Міжнародна економіка та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посібник / Т.В.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ін.. – Харків : «Видавництво «Форт», 2015. – 364 с.</w:t>
      </w:r>
    </w:p>
    <w:p w14:paraId="61959F3D" w14:textId="77777777" w:rsidR="00D662E7" w:rsidRPr="00003894" w:rsidRDefault="00D662E7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Міжнародні економічні відносини : підручник / за ред. А. П. Голікова, О. А.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Довгаль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Х. : ХНУ імені В. Н. Каразіна, 2015. – 464 с.</w:t>
      </w:r>
    </w:p>
    <w:p w14:paraId="440ACDAA" w14:textId="77777777" w:rsidR="00D662E7" w:rsidRPr="00003894" w:rsidRDefault="00D662E7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Патика Н. І.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/ Н. І. Патика, О. В. Мартинюк, Д. Г. Кучеренко. – К. : «Центр учбової літератури», 2013. – 560 с.</w:t>
      </w:r>
    </w:p>
    <w:p w14:paraId="6D80B8D0" w14:textId="77777777" w:rsidR="00D662E7" w:rsidRPr="00003894" w:rsidRDefault="00D662E7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Войнова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Є.І. та ін. Міжнародні економічні відносини 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за ред.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С.О.Якубовського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Ю. О. Ніколаєва. - Одеса : ОНУ, 2015. - 304 с.</w:t>
      </w:r>
    </w:p>
    <w:p w14:paraId="7E3EFD64" w14:textId="77777777" w:rsidR="00D662E7" w:rsidRPr="00003894" w:rsidRDefault="00D662E7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Муді Р.,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Поліводський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Експортно-імпортні операції з країнами ЄС: Сільгосппродукція (посібник з правових питань). – К.: Європейська комісія, 2015. – 112 с.</w:t>
      </w:r>
    </w:p>
    <w:p w14:paraId="518BF304" w14:textId="77777777" w:rsidR="00D662E7" w:rsidRPr="00003894" w:rsidRDefault="00D662E7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10.Новицький В. Є., Плотніков О. В. Динаміка зовнішніх боргових зобов’язань України. - К.: Політ. думка, 2014. - 332 с.</w:t>
      </w:r>
    </w:p>
    <w:p w14:paraId="00F6CCE1" w14:textId="77777777" w:rsidR="00D662E7" w:rsidRPr="00003894" w:rsidRDefault="00D662E7" w:rsidP="00562D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11.Руденко Л.В. Розрахункові та кредитні операції у зовнішньоекономічній діяльності підприємства: Підручник. – К.: </w:t>
      </w:r>
      <w:proofErr w:type="spellStart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Лібра</w:t>
      </w:r>
      <w:proofErr w:type="spellEnd"/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2012. – 304 с.</w:t>
      </w:r>
    </w:p>
    <w:p w14:paraId="0841C5A6" w14:textId="77777777" w:rsidR="00D662E7" w:rsidRPr="00003894" w:rsidRDefault="00D662E7" w:rsidP="00562D1E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Інформаційні ресурси</w:t>
      </w:r>
    </w:p>
    <w:p w14:paraId="5E4834DA" w14:textId="77777777" w:rsidR="00D662E7" w:rsidRPr="00003894" w:rsidRDefault="00D662E7" w:rsidP="00562D1E">
      <w:pPr>
        <w:pStyle w:val="a9"/>
        <w:numPr>
          <w:ilvl w:val="0"/>
          <w:numId w:val="15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Офіційний сайт Верховної Ради України. URL: </w:t>
      </w:r>
      <w:hyperlink r:id="rId63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http://www.rada.gov.ua</w:t>
        </w:r>
      </w:hyperlink>
    </w:p>
    <w:p w14:paraId="13207297" w14:textId="77777777" w:rsidR="00D662E7" w:rsidRPr="00003894" w:rsidRDefault="00D662E7" w:rsidP="00562D1E">
      <w:pPr>
        <w:pStyle w:val="a9"/>
        <w:numPr>
          <w:ilvl w:val="0"/>
          <w:numId w:val="15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Державного комітету статистики України. URL: http://www.ukrstat.gov.ua</w:t>
      </w:r>
    </w:p>
    <w:p w14:paraId="5ED8CF7D" w14:textId="77777777" w:rsidR="00D662E7" w:rsidRPr="00003894" w:rsidRDefault="00D662E7" w:rsidP="00562D1E">
      <w:pPr>
        <w:pStyle w:val="a9"/>
        <w:numPr>
          <w:ilvl w:val="0"/>
          <w:numId w:val="15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Державної митної служби України. URL: http://</w:t>
      </w:r>
      <w:hyperlink r:id="rId64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www.customs.gov.ua</w:t>
        </w:r>
      </w:hyperlink>
    </w:p>
    <w:p w14:paraId="3E9CD6EF" w14:textId="77777777" w:rsidR="00D662E7" w:rsidRPr="00003894" w:rsidRDefault="00D662E7" w:rsidP="00562D1E">
      <w:pPr>
        <w:pStyle w:val="a9"/>
        <w:numPr>
          <w:ilvl w:val="0"/>
          <w:numId w:val="15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Офіційний веб-сайт Державної служби експортного контролю України. URL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: http://www.dsecu.gov.ua</w:t>
      </w:r>
    </w:p>
    <w:p w14:paraId="21EE7793" w14:textId="77777777" w:rsidR="00D662E7" w:rsidRPr="00003894" w:rsidRDefault="00D662E7" w:rsidP="00562D1E">
      <w:pPr>
        <w:pStyle w:val="a9"/>
        <w:numPr>
          <w:ilvl w:val="0"/>
          <w:numId w:val="15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Офіційний сайт Європейського Союзу. URL: http:// </w:t>
      </w:r>
      <w:hyperlink r:id="rId65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www.europa.eu.int</w:t>
        </w:r>
      </w:hyperlink>
    </w:p>
    <w:p w14:paraId="546E19B1" w14:textId="77777777" w:rsidR="00D662E7" w:rsidRPr="00003894" w:rsidRDefault="00D662E7" w:rsidP="00562D1E">
      <w:pPr>
        <w:pStyle w:val="a9"/>
        <w:numPr>
          <w:ilvl w:val="0"/>
          <w:numId w:val="15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Національного інституту стратегічних досліджень.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www.niss.gov.ua</w:t>
      </w:r>
    </w:p>
    <w:p w14:paraId="1EDC8C98" w14:textId="77777777" w:rsidR="00D662E7" w:rsidRPr="00003894" w:rsidRDefault="00D662E7" w:rsidP="00562D1E">
      <w:pPr>
        <w:pStyle w:val="a9"/>
        <w:numPr>
          <w:ilvl w:val="0"/>
          <w:numId w:val="15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Офіційний сайт Світового центру даних з </w:t>
      </w:r>
      <w:proofErr w:type="spellStart"/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>геоінформатики</w:t>
      </w:r>
      <w:proofErr w:type="spellEnd"/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та сталого розвитку. URL: </w:t>
      </w:r>
      <w:hyperlink r:id="rId66" w:history="1">
        <w:r w:rsidRPr="00003894">
          <w:rPr>
            <w:rFonts w:ascii="Times New Roman" w:eastAsia="TimesNewRomanPSMT" w:hAnsi="Times New Roman" w:cs="Times New Roman"/>
            <w:color w:val="0000FF"/>
            <w:sz w:val="24"/>
            <w:szCs w:val="24"/>
            <w:u w:val="single"/>
            <w:lang w:eastAsia="ru-RU"/>
          </w:rPr>
          <w:t>http://wdc.org.ua/uk/sustainabledevelopment/</w:t>
        </w:r>
      </w:hyperlink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>publications.</w:t>
      </w:r>
    </w:p>
    <w:p w14:paraId="0E0A6F46" w14:textId="77777777" w:rsidR="00D662E7" w:rsidRPr="00003894" w:rsidRDefault="00D662E7" w:rsidP="00562D1E">
      <w:pPr>
        <w:pStyle w:val="a9"/>
        <w:numPr>
          <w:ilvl w:val="0"/>
          <w:numId w:val="15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Офіційна сторінка статистичної бази ООН.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URL:</w:t>
      </w:r>
      <w:r w:rsidRPr="00003894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http://www.trademap.org</w:t>
      </w:r>
    </w:p>
    <w:p w14:paraId="415B91EB" w14:textId="77777777" w:rsidR="00D662E7" w:rsidRPr="00003894" w:rsidRDefault="00D662E7" w:rsidP="00562D1E">
      <w:pPr>
        <w:pStyle w:val="a9"/>
        <w:numPr>
          <w:ilvl w:val="0"/>
          <w:numId w:val="15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СОТ.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67" w:history="1">
        <w:r w:rsidRPr="000038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www.wto.org</w:t>
        </w:r>
      </w:hyperlink>
    </w:p>
    <w:p w14:paraId="70F9B4C4" w14:textId="77777777" w:rsidR="00D662E7" w:rsidRPr="00003894" w:rsidRDefault="00D662E7" w:rsidP="00562D1E">
      <w:pPr>
        <w:pStyle w:val="a9"/>
        <w:numPr>
          <w:ilvl w:val="0"/>
          <w:numId w:val="154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 сайт ЮНКТАД. URL: http://</w:t>
      </w:r>
      <w:r w:rsidRPr="00003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4">
        <w:rPr>
          <w:rFonts w:ascii="Times New Roman" w:eastAsia="Times New Roman" w:hAnsi="Times New Roman" w:cs="Times New Roman"/>
          <w:sz w:val="24"/>
          <w:szCs w:val="24"/>
          <w:lang w:eastAsia="ru-RU"/>
        </w:rPr>
        <w:t>www.unctad.org</w:t>
      </w:r>
    </w:p>
    <w:p w14:paraId="3698BF96" w14:textId="77777777" w:rsidR="00D662E7" w:rsidRPr="00003894" w:rsidRDefault="00D662E7" w:rsidP="00562D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2E03621" w14:textId="77777777" w:rsidR="00790E6C" w:rsidRPr="00003894" w:rsidRDefault="00790E6C" w:rsidP="00562D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790E6C" w:rsidRPr="00003894" w:rsidSect="00D82CE7">
      <w:footerReference w:type="default" r:id="rId68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1D69E" w14:textId="77777777" w:rsidR="00876E7C" w:rsidRDefault="00876E7C" w:rsidP="00A0535D">
      <w:pPr>
        <w:spacing w:after="0" w:line="240" w:lineRule="auto"/>
      </w:pPr>
      <w:r>
        <w:separator/>
      </w:r>
    </w:p>
  </w:endnote>
  <w:endnote w:type="continuationSeparator" w:id="0">
    <w:p w14:paraId="3BA12D1D" w14:textId="77777777" w:rsidR="00876E7C" w:rsidRDefault="00876E7C" w:rsidP="00A05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0956146"/>
      <w:docPartObj>
        <w:docPartGallery w:val="Page Numbers (Bottom of Page)"/>
        <w:docPartUnique/>
      </w:docPartObj>
    </w:sdtPr>
    <w:sdtContent>
      <w:p w14:paraId="2A1F55BF" w14:textId="5CFCD6FC" w:rsidR="00D82CE7" w:rsidRDefault="00D82CE7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5086E7" w14:textId="77777777" w:rsidR="00D82CE7" w:rsidRDefault="00D82CE7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126E0" w14:textId="77777777" w:rsidR="00876E7C" w:rsidRDefault="00876E7C" w:rsidP="00A0535D">
      <w:pPr>
        <w:spacing w:after="0" w:line="240" w:lineRule="auto"/>
      </w:pPr>
      <w:r>
        <w:separator/>
      </w:r>
    </w:p>
  </w:footnote>
  <w:footnote w:type="continuationSeparator" w:id="0">
    <w:p w14:paraId="5AFA18AE" w14:textId="77777777" w:rsidR="00876E7C" w:rsidRDefault="00876E7C" w:rsidP="00A05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31CD"/>
    <w:multiLevelType w:val="hybridMultilevel"/>
    <w:tmpl w:val="750E1F3A"/>
    <w:lvl w:ilvl="0" w:tplc="4A029FD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304C2F"/>
    <w:multiLevelType w:val="hybridMultilevel"/>
    <w:tmpl w:val="E9B67100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C41EC7"/>
    <w:multiLevelType w:val="multilevel"/>
    <w:tmpl w:val="ECAE7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FE24E8"/>
    <w:multiLevelType w:val="multilevel"/>
    <w:tmpl w:val="223CA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546978"/>
    <w:multiLevelType w:val="hybridMultilevel"/>
    <w:tmpl w:val="FA9A865A"/>
    <w:lvl w:ilvl="0" w:tplc="0422000F">
      <w:start w:val="1"/>
      <w:numFmt w:val="decimal"/>
      <w:lvlText w:val="%1."/>
      <w:lvlJc w:val="left"/>
      <w:pPr>
        <w:ind w:left="1069" w:hanging="360"/>
      </w:p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67E3931"/>
    <w:multiLevelType w:val="multilevel"/>
    <w:tmpl w:val="AD38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EF3FEA"/>
    <w:multiLevelType w:val="hybridMultilevel"/>
    <w:tmpl w:val="DDE094A8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78E0B04"/>
    <w:multiLevelType w:val="multilevel"/>
    <w:tmpl w:val="7BCE1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391D75"/>
    <w:multiLevelType w:val="hybridMultilevel"/>
    <w:tmpl w:val="9D02DD28"/>
    <w:lvl w:ilvl="0" w:tplc="E55C9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87C1C45"/>
    <w:multiLevelType w:val="multilevel"/>
    <w:tmpl w:val="125CA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0C3870"/>
    <w:multiLevelType w:val="hybridMultilevel"/>
    <w:tmpl w:val="D8AA8E6C"/>
    <w:lvl w:ilvl="0" w:tplc="E55C9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96B1061"/>
    <w:multiLevelType w:val="hybridMultilevel"/>
    <w:tmpl w:val="28E2B058"/>
    <w:lvl w:ilvl="0" w:tplc="39A6EF7E">
      <w:start w:val="1"/>
      <w:numFmt w:val="decimal"/>
      <w:lvlText w:val="%1."/>
      <w:lvlJc w:val="left"/>
      <w:pPr>
        <w:ind w:left="900" w:hanging="360"/>
      </w:pPr>
      <w:rPr>
        <w:b w:val="0"/>
        <w:i w:val="0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476E5"/>
    <w:multiLevelType w:val="hybridMultilevel"/>
    <w:tmpl w:val="12186B92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0D860AA4"/>
    <w:multiLevelType w:val="hybridMultilevel"/>
    <w:tmpl w:val="74EE4F20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E9A6CFA"/>
    <w:multiLevelType w:val="multilevel"/>
    <w:tmpl w:val="125CA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0722AA"/>
    <w:multiLevelType w:val="hybridMultilevel"/>
    <w:tmpl w:val="569023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3B6BA7"/>
    <w:multiLevelType w:val="multilevel"/>
    <w:tmpl w:val="8516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F764A26"/>
    <w:multiLevelType w:val="hybridMultilevel"/>
    <w:tmpl w:val="D6D8981E"/>
    <w:lvl w:ilvl="0" w:tplc="0422000F">
      <w:start w:val="1"/>
      <w:numFmt w:val="decimal"/>
      <w:lvlText w:val="%1."/>
      <w:lvlJc w:val="left"/>
      <w:pPr>
        <w:ind w:left="1800" w:hanging="360"/>
      </w:p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0FC9359E"/>
    <w:multiLevelType w:val="multilevel"/>
    <w:tmpl w:val="55A2B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0722B76"/>
    <w:multiLevelType w:val="hybridMultilevel"/>
    <w:tmpl w:val="D3F05F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290879"/>
    <w:multiLevelType w:val="hybridMultilevel"/>
    <w:tmpl w:val="5C6C26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D84BF7"/>
    <w:multiLevelType w:val="hybridMultilevel"/>
    <w:tmpl w:val="255244B6"/>
    <w:lvl w:ilvl="0" w:tplc="6DDE6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8AAF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7E69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CCEA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E430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42E8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C47B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E97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DA22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1DA1256"/>
    <w:multiLevelType w:val="hybridMultilevel"/>
    <w:tmpl w:val="B5D08370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124F0C82"/>
    <w:multiLevelType w:val="multilevel"/>
    <w:tmpl w:val="22846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3FC6711"/>
    <w:multiLevelType w:val="hybridMultilevel"/>
    <w:tmpl w:val="4A2AA5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0549BE"/>
    <w:multiLevelType w:val="hybridMultilevel"/>
    <w:tmpl w:val="99E6B160"/>
    <w:lvl w:ilvl="0" w:tplc="4A029FD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15324477"/>
    <w:multiLevelType w:val="multilevel"/>
    <w:tmpl w:val="B73AD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58A7FA4"/>
    <w:multiLevelType w:val="hybridMultilevel"/>
    <w:tmpl w:val="AF98DD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6027818"/>
    <w:multiLevelType w:val="multilevel"/>
    <w:tmpl w:val="0BC4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7177665"/>
    <w:multiLevelType w:val="multilevel"/>
    <w:tmpl w:val="A394F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73F0AB7"/>
    <w:multiLevelType w:val="multilevel"/>
    <w:tmpl w:val="8670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7751D58"/>
    <w:multiLevelType w:val="multilevel"/>
    <w:tmpl w:val="D2A6A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8EE0B1B"/>
    <w:multiLevelType w:val="hybridMultilevel"/>
    <w:tmpl w:val="5602FDA2"/>
    <w:lvl w:ilvl="0" w:tplc="E55C9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19062690"/>
    <w:multiLevelType w:val="hybridMultilevel"/>
    <w:tmpl w:val="283858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9E51E91"/>
    <w:multiLevelType w:val="multilevel"/>
    <w:tmpl w:val="92E2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C826258"/>
    <w:multiLevelType w:val="multilevel"/>
    <w:tmpl w:val="3AAA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C9D7703"/>
    <w:multiLevelType w:val="multilevel"/>
    <w:tmpl w:val="DBA2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D4E66C9"/>
    <w:multiLevelType w:val="hybridMultilevel"/>
    <w:tmpl w:val="0B44866A"/>
    <w:lvl w:ilvl="0" w:tplc="39A6EF7E">
      <w:start w:val="1"/>
      <w:numFmt w:val="decimal"/>
      <w:lvlText w:val="%1."/>
      <w:lvlJc w:val="left"/>
      <w:pPr>
        <w:ind w:left="900" w:hanging="360"/>
      </w:pPr>
      <w:rPr>
        <w:b w:val="0"/>
        <w:i w:val="0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1DC71715"/>
    <w:multiLevelType w:val="multilevel"/>
    <w:tmpl w:val="769E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E0B33B1"/>
    <w:multiLevelType w:val="multilevel"/>
    <w:tmpl w:val="A1584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E670076"/>
    <w:multiLevelType w:val="hybridMultilevel"/>
    <w:tmpl w:val="BF64E4B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21BA0C82"/>
    <w:multiLevelType w:val="hybridMultilevel"/>
    <w:tmpl w:val="579C6A56"/>
    <w:lvl w:ilvl="0" w:tplc="0422000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1FF5B81"/>
    <w:multiLevelType w:val="hybridMultilevel"/>
    <w:tmpl w:val="559A8316"/>
    <w:lvl w:ilvl="0" w:tplc="4A029FD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220F4C76"/>
    <w:multiLevelType w:val="multilevel"/>
    <w:tmpl w:val="4468C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2AF59EA"/>
    <w:multiLevelType w:val="multilevel"/>
    <w:tmpl w:val="635C5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30110A8"/>
    <w:multiLevelType w:val="hybridMultilevel"/>
    <w:tmpl w:val="A6941228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6" w15:restartNumberingAfterBreak="0">
    <w:nsid w:val="23372CC6"/>
    <w:multiLevelType w:val="multilevel"/>
    <w:tmpl w:val="A2BA4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4C731DE"/>
    <w:multiLevelType w:val="multilevel"/>
    <w:tmpl w:val="91CE1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4D422C3"/>
    <w:multiLevelType w:val="multilevel"/>
    <w:tmpl w:val="B30A3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51305C2"/>
    <w:multiLevelType w:val="hybridMultilevel"/>
    <w:tmpl w:val="4A2AA424"/>
    <w:lvl w:ilvl="0" w:tplc="E55C9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25475D04"/>
    <w:multiLevelType w:val="hybridMultilevel"/>
    <w:tmpl w:val="5122D968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258F28A7"/>
    <w:multiLevelType w:val="multilevel"/>
    <w:tmpl w:val="6DF83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6DC7F7E"/>
    <w:multiLevelType w:val="hybridMultilevel"/>
    <w:tmpl w:val="06705A18"/>
    <w:lvl w:ilvl="0" w:tplc="39A6EF7E">
      <w:start w:val="1"/>
      <w:numFmt w:val="decimal"/>
      <w:lvlText w:val="%1."/>
      <w:lvlJc w:val="left"/>
      <w:pPr>
        <w:ind w:left="900" w:hanging="360"/>
      </w:pPr>
      <w:rPr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8242464"/>
    <w:multiLevelType w:val="hybridMultilevel"/>
    <w:tmpl w:val="B50E80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881103C"/>
    <w:multiLevelType w:val="hybridMultilevel"/>
    <w:tmpl w:val="2A4021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88F428F"/>
    <w:multiLevelType w:val="hybridMultilevel"/>
    <w:tmpl w:val="617090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A0C3DED"/>
    <w:multiLevelType w:val="hybridMultilevel"/>
    <w:tmpl w:val="019AD7E0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2B273AC6"/>
    <w:multiLevelType w:val="multilevel"/>
    <w:tmpl w:val="13D8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C0333FE"/>
    <w:multiLevelType w:val="multilevel"/>
    <w:tmpl w:val="B09A8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CB4424A"/>
    <w:multiLevelType w:val="hybridMultilevel"/>
    <w:tmpl w:val="A5089BC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 w15:restartNumberingAfterBreak="0">
    <w:nsid w:val="2D321CCA"/>
    <w:multiLevelType w:val="multilevel"/>
    <w:tmpl w:val="715A0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D76379A"/>
    <w:multiLevelType w:val="multilevel"/>
    <w:tmpl w:val="80B66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DAE28AB"/>
    <w:multiLevelType w:val="multilevel"/>
    <w:tmpl w:val="A5A67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E45518B"/>
    <w:multiLevelType w:val="hybridMultilevel"/>
    <w:tmpl w:val="1E5287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EE54257"/>
    <w:multiLevelType w:val="hybridMultilevel"/>
    <w:tmpl w:val="97869EFC"/>
    <w:lvl w:ilvl="0" w:tplc="E55C9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2FF17575"/>
    <w:multiLevelType w:val="hybridMultilevel"/>
    <w:tmpl w:val="A002F89A"/>
    <w:lvl w:ilvl="0" w:tplc="E55C9E5C">
      <w:start w:val="1"/>
      <w:numFmt w:val="decimal"/>
      <w:lvlText w:val="%1."/>
      <w:lvlJc w:val="left"/>
      <w:pPr>
        <w:tabs>
          <w:tab w:val="num" w:pos="671"/>
        </w:tabs>
        <w:ind w:left="671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751" w:hanging="360"/>
      </w:pPr>
    </w:lvl>
    <w:lvl w:ilvl="2" w:tplc="0422001B" w:tentative="1">
      <w:start w:val="1"/>
      <w:numFmt w:val="lowerRoman"/>
      <w:lvlText w:val="%3."/>
      <w:lvlJc w:val="right"/>
      <w:pPr>
        <w:ind w:left="2471" w:hanging="180"/>
      </w:pPr>
    </w:lvl>
    <w:lvl w:ilvl="3" w:tplc="0422000F" w:tentative="1">
      <w:start w:val="1"/>
      <w:numFmt w:val="decimal"/>
      <w:lvlText w:val="%4."/>
      <w:lvlJc w:val="left"/>
      <w:pPr>
        <w:ind w:left="3191" w:hanging="360"/>
      </w:pPr>
    </w:lvl>
    <w:lvl w:ilvl="4" w:tplc="04220019" w:tentative="1">
      <w:start w:val="1"/>
      <w:numFmt w:val="lowerLetter"/>
      <w:lvlText w:val="%5."/>
      <w:lvlJc w:val="left"/>
      <w:pPr>
        <w:ind w:left="3911" w:hanging="360"/>
      </w:pPr>
    </w:lvl>
    <w:lvl w:ilvl="5" w:tplc="0422001B" w:tentative="1">
      <w:start w:val="1"/>
      <w:numFmt w:val="lowerRoman"/>
      <w:lvlText w:val="%6."/>
      <w:lvlJc w:val="right"/>
      <w:pPr>
        <w:ind w:left="4631" w:hanging="180"/>
      </w:pPr>
    </w:lvl>
    <w:lvl w:ilvl="6" w:tplc="0422000F" w:tentative="1">
      <w:start w:val="1"/>
      <w:numFmt w:val="decimal"/>
      <w:lvlText w:val="%7."/>
      <w:lvlJc w:val="left"/>
      <w:pPr>
        <w:ind w:left="5351" w:hanging="360"/>
      </w:pPr>
    </w:lvl>
    <w:lvl w:ilvl="7" w:tplc="04220019" w:tentative="1">
      <w:start w:val="1"/>
      <w:numFmt w:val="lowerLetter"/>
      <w:lvlText w:val="%8."/>
      <w:lvlJc w:val="left"/>
      <w:pPr>
        <w:ind w:left="6071" w:hanging="360"/>
      </w:pPr>
    </w:lvl>
    <w:lvl w:ilvl="8" w:tplc="0422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66" w15:restartNumberingAfterBreak="0">
    <w:nsid w:val="30AE4B5C"/>
    <w:multiLevelType w:val="multilevel"/>
    <w:tmpl w:val="8C923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1F82A4E"/>
    <w:multiLevelType w:val="hybridMultilevel"/>
    <w:tmpl w:val="34284968"/>
    <w:lvl w:ilvl="0" w:tplc="E55C9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322D25FB"/>
    <w:multiLevelType w:val="multilevel"/>
    <w:tmpl w:val="125CA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2B51659"/>
    <w:multiLevelType w:val="multilevel"/>
    <w:tmpl w:val="F46A2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2FB176C"/>
    <w:multiLevelType w:val="multilevel"/>
    <w:tmpl w:val="5F8C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3045DA6"/>
    <w:multiLevelType w:val="hybridMultilevel"/>
    <w:tmpl w:val="00982CD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48D5653"/>
    <w:multiLevelType w:val="multilevel"/>
    <w:tmpl w:val="125CA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34E040F6"/>
    <w:multiLevelType w:val="hybridMultilevel"/>
    <w:tmpl w:val="13AE747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364D5ABA"/>
    <w:multiLevelType w:val="multilevel"/>
    <w:tmpl w:val="A06AA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36DB4150"/>
    <w:multiLevelType w:val="hybridMultilevel"/>
    <w:tmpl w:val="40265CE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6" w15:restartNumberingAfterBreak="0">
    <w:nsid w:val="37A32AF7"/>
    <w:multiLevelType w:val="multilevel"/>
    <w:tmpl w:val="125CA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7BA132D"/>
    <w:multiLevelType w:val="multilevel"/>
    <w:tmpl w:val="B6160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85F61A9"/>
    <w:multiLevelType w:val="hybridMultilevel"/>
    <w:tmpl w:val="B2E47694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38AA026D"/>
    <w:multiLevelType w:val="hybridMultilevel"/>
    <w:tmpl w:val="9A82FB60"/>
    <w:lvl w:ilvl="0" w:tplc="0422000F">
      <w:start w:val="1"/>
      <w:numFmt w:val="decimal"/>
      <w:lvlText w:val="%1."/>
      <w:lvlJc w:val="left"/>
      <w:pPr>
        <w:ind w:left="1069" w:hanging="360"/>
      </w:p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0" w15:restartNumberingAfterBreak="0">
    <w:nsid w:val="39B230B5"/>
    <w:multiLevelType w:val="hybridMultilevel"/>
    <w:tmpl w:val="A6441898"/>
    <w:lvl w:ilvl="0" w:tplc="CDAA83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3459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84B2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1CE5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3EE5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D838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4200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5807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B2FC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A33688F"/>
    <w:multiLevelType w:val="hybridMultilevel"/>
    <w:tmpl w:val="0826F8E8"/>
    <w:lvl w:ilvl="0" w:tplc="0422000F">
      <w:start w:val="1"/>
      <w:numFmt w:val="decimal"/>
      <w:lvlText w:val="%1."/>
      <w:lvlJc w:val="left"/>
      <w:pPr>
        <w:ind w:left="436" w:hanging="360"/>
      </w:p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2" w15:restartNumberingAfterBreak="0">
    <w:nsid w:val="3A5B68B9"/>
    <w:multiLevelType w:val="hybridMultilevel"/>
    <w:tmpl w:val="BAC00F3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A644062"/>
    <w:multiLevelType w:val="multilevel"/>
    <w:tmpl w:val="5BE27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BD46D12"/>
    <w:multiLevelType w:val="hybridMultilevel"/>
    <w:tmpl w:val="3F5AE64C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3C0011E6"/>
    <w:multiLevelType w:val="multilevel"/>
    <w:tmpl w:val="D88AB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C827C2F"/>
    <w:multiLevelType w:val="multilevel"/>
    <w:tmpl w:val="D356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1906860"/>
    <w:multiLevelType w:val="multilevel"/>
    <w:tmpl w:val="FC285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1FD5549"/>
    <w:multiLevelType w:val="multilevel"/>
    <w:tmpl w:val="54140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2F9129E"/>
    <w:multiLevelType w:val="multilevel"/>
    <w:tmpl w:val="DE9A3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4232A30"/>
    <w:multiLevelType w:val="multilevel"/>
    <w:tmpl w:val="50460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5267D97"/>
    <w:multiLevelType w:val="hybridMultilevel"/>
    <w:tmpl w:val="184C7B7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2" w15:restartNumberingAfterBreak="0">
    <w:nsid w:val="4576071A"/>
    <w:multiLevelType w:val="multilevel"/>
    <w:tmpl w:val="2282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5F630BA"/>
    <w:multiLevelType w:val="multilevel"/>
    <w:tmpl w:val="2B92E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694672D"/>
    <w:multiLevelType w:val="multilevel"/>
    <w:tmpl w:val="D0F29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49131EE6"/>
    <w:multiLevelType w:val="multilevel"/>
    <w:tmpl w:val="47BA3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49283A1B"/>
    <w:multiLevelType w:val="hybridMultilevel"/>
    <w:tmpl w:val="E132F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8A074A"/>
    <w:multiLevelType w:val="hybridMultilevel"/>
    <w:tmpl w:val="43F0A68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8" w15:restartNumberingAfterBreak="0">
    <w:nsid w:val="4C8430D7"/>
    <w:multiLevelType w:val="multilevel"/>
    <w:tmpl w:val="B30AF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DBC778E"/>
    <w:multiLevelType w:val="hybridMultilevel"/>
    <w:tmpl w:val="98825B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E3D49CC"/>
    <w:multiLevelType w:val="hybridMultilevel"/>
    <w:tmpl w:val="D28CDD7A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1" w15:restartNumberingAfterBreak="0">
    <w:nsid w:val="4E9B5A28"/>
    <w:multiLevelType w:val="hybridMultilevel"/>
    <w:tmpl w:val="BB8A3330"/>
    <w:lvl w:ilvl="0" w:tplc="37A2C80A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EBE0393"/>
    <w:multiLevelType w:val="multilevel"/>
    <w:tmpl w:val="7DCE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4F953FA7"/>
    <w:multiLevelType w:val="hybridMultilevel"/>
    <w:tmpl w:val="70AAB88A"/>
    <w:lvl w:ilvl="0" w:tplc="E55C9E5C">
      <w:start w:val="1"/>
      <w:numFmt w:val="decimal"/>
      <w:lvlText w:val="%1."/>
      <w:lvlJc w:val="left"/>
      <w:pPr>
        <w:tabs>
          <w:tab w:val="num" w:pos="671"/>
        </w:tabs>
        <w:ind w:left="671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751" w:hanging="360"/>
      </w:pPr>
    </w:lvl>
    <w:lvl w:ilvl="2" w:tplc="0422001B" w:tentative="1">
      <w:start w:val="1"/>
      <w:numFmt w:val="lowerRoman"/>
      <w:lvlText w:val="%3."/>
      <w:lvlJc w:val="right"/>
      <w:pPr>
        <w:ind w:left="2471" w:hanging="180"/>
      </w:pPr>
    </w:lvl>
    <w:lvl w:ilvl="3" w:tplc="0422000F" w:tentative="1">
      <w:start w:val="1"/>
      <w:numFmt w:val="decimal"/>
      <w:lvlText w:val="%4."/>
      <w:lvlJc w:val="left"/>
      <w:pPr>
        <w:ind w:left="3191" w:hanging="360"/>
      </w:pPr>
    </w:lvl>
    <w:lvl w:ilvl="4" w:tplc="04220019" w:tentative="1">
      <w:start w:val="1"/>
      <w:numFmt w:val="lowerLetter"/>
      <w:lvlText w:val="%5."/>
      <w:lvlJc w:val="left"/>
      <w:pPr>
        <w:ind w:left="3911" w:hanging="360"/>
      </w:pPr>
    </w:lvl>
    <w:lvl w:ilvl="5" w:tplc="0422001B" w:tentative="1">
      <w:start w:val="1"/>
      <w:numFmt w:val="lowerRoman"/>
      <w:lvlText w:val="%6."/>
      <w:lvlJc w:val="right"/>
      <w:pPr>
        <w:ind w:left="4631" w:hanging="180"/>
      </w:pPr>
    </w:lvl>
    <w:lvl w:ilvl="6" w:tplc="0422000F" w:tentative="1">
      <w:start w:val="1"/>
      <w:numFmt w:val="decimal"/>
      <w:lvlText w:val="%7."/>
      <w:lvlJc w:val="left"/>
      <w:pPr>
        <w:ind w:left="5351" w:hanging="360"/>
      </w:pPr>
    </w:lvl>
    <w:lvl w:ilvl="7" w:tplc="04220019" w:tentative="1">
      <w:start w:val="1"/>
      <w:numFmt w:val="lowerLetter"/>
      <w:lvlText w:val="%8."/>
      <w:lvlJc w:val="left"/>
      <w:pPr>
        <w:ind w:left="6071" w:hanging="360"/>
      </w:pPr>
    </w:lvl>
    <w:lvl w:ilvl="8" w:tplc="0422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04" w15:restartNumberingAfterBreak="0">
    <w:nsid w:val="50AF171C"/>
    <w:multiLevelType w:val="multilevel"/>
    <w:tmpl w:val="7F8C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0D1253A"/>
    <w:multiLevelType w:val="multilevel"/>
    <w:tmpl w:val="BFC6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0D4290B"/>
    <w:multiLevelType w:val="multilevel"/>
    <w:tmpl w:val="2614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788" w:hanging="708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25D0683"/>
    <w:multiLevelType w:val="hybridMultilevel"/>
    <w:tmpl w:val="3250A6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2CA54D0"/>
    <w:multiLevelType w:val="hybridMultilevel"/>
    <w:tmpl w:val="F22E4D9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3C57905"/>
    <w:multiLevelType w:val="hybridMultilevel"/>
    <w:tmpl w:val="272C0E70"/>
    <w:lvl w:ilvl="0" w:tplc="E55C9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547F6056"/>
    <w:multiLevelType w:val="multilevel"/>
    <w:tmpl w:val="1DDAB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4E92B98"/>
    <w:multiLevelType w:val="hybridMultilevel"/>
    <w:tmpl w:val="5DE0CA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64841C7"/>
    <w:multiLevelType w:val="hybridMultilevel"/>
    <w:tmpl w:val="5934A716"/>
    <w:lvl w:ilvl="0" w:tplc="E55C9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597361F9"/>
    <w:multiLevelType w:val="multilevel"/>
    <w:tmpl w:val="956AA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5AEB3A47"/>
    <w:multiLevelType w:val="hybridMultilevel"/>
    <w:tmpl w:val="8528C4DE"/>
    <w:lvl w:ilvl="0" w:tplc="042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5C1E3ED4"/>
    <w:multiLevelType w:val="multilevel"/>
    <w:tmpl w:val="20468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C213614"/>
    <w:multiLevelType w:val="hybridMultilevel"/>
    <w:tmpl w:val="CAF0E9B2"/>
    <w:lvl w:ilvl="0" w:tplc="042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7" w15:restartNumberingAfterBreak="0">
    <w:nsid w:val="5C67238B"/>
    <w:multiLevelType w:val="multilevel"/>
    <w:tmpl w:val="82684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DC51653"/>
    <w:multiLevelType w:val="hybridMultilevel"/>
    <w:tmpl w:val="56CC443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5DDC19B1"/>
    <w:multiLevelType w:val="hybridMultilevel"/>
    <w:tmpl w:val="A2DE919C"/>
    <w:lvl w:ilvl="0" w:tplc="9D6485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BC1E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04FF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CA9C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D64E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6A2A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C090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2EFB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529F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E1E7201"/>
    <w:multiLevelType w:val="hybridMultilevel"/>
    <w:tmpl w:val="05608A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E714EB0"/>
    <w:multiLevelType w:val="multilevel"/>
    <w:tmpl w:val="3750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0475921"/>
    <w:multiLevelType w:val="multilevel"/>
    <w:tmpl w:val="FA8C5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61B05E90"/>
    <w:multiLevelType w:val="hybridMultilevel"/>
    <w:tmpl w:val="F02C785C"/>
    <w:lvl w:ilvl="0" w:tplc="5E9C103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4" w15:restartNumberingAfterBreak="0">
    <w:nsid w:val="62B74454"/>
    <w:multiLevelType w:val="hybridMultilevel"/>
    <w:tmpl w:val="C44888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4EF5FBB"/>
    <w:multiLevelType w:val="multilevel"/>
    <w:tmpl w:val="0FDCC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55A74C2"/>
    <w:multiLevelType w:val="hybridMultilevel"/>
    <w:tmpl w:val="F260E5E0"/>
    <w:lvl w:ilvl="0" w:tplc="4A029FD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7" w15:restartNumberingAfterBreak="0">
    <w:nsid w:val="65AC4A98"/>
    <w:multiLevelType w:val="hybridMultilevel"/>
    <w:tmpl w:val="EA3EDB50"/>
    <w:lvl w:ilvl="0" w:tplc="4A029FD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8" w15:restartNumberingAfterBreak="0">
    <w:nsid w:val="66161F68"/>
    <w:multiLevelType w:val="multilevel"/>
    <w:tmpl w:val="0632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66175865"/>
    <w:multiLevelType w:val="hybridMultilevel"/>
    <w:tmpl w:val="D70097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85847E0"/>
    <w:multiLevelType w:val="hybridMultilevel"/>
    <w:tmpl w:val="3C54E95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694E2AB8"/>
    <w:multiLevelType w:val="hybridMultilevel"/>
    <w:tmpl w:val="22349AB8"/>
    <w:lvl w:ilvl="0" w:tplc="E55C9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6BC95317"/>
    <w:multiLevelType w:val="hybridMultilevel"/>
    <w:tmpl w:val="E682B850"/>
    <w:lvl w:ilvl="0" w:tplc="E55C9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6CAC4CCB"/>
    <w:multiLevelType w:val="hybridMultilevel"/>
    <w:tmpl w:val="BEE4B6F4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4" w15:restartNumberingAfterBreak="0">
    <w:nsid w:val="6DBA3D7F"/>
    <w:multiLevelType w:val="multilevel"/>
    <w:tmpl w:val="CC6CC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6FC2442B"/>
    <w:multiLevelType w:val="multilevel"/>
    <w:tmpl w:val="3CA60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10520E8"/>
    <w:multiLevelType w:val="multilevel"/>
    <w:tmpl w:val="43CA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1884AC7"/>
    <w:multiLevelType w:val="hybridMultilevel"/>
    <w:tmpl w:val="F9E4335A"/>
    <w:lvl w:ilvl="0" w:tplc="4A029F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2B55D82"/>
    <w:multiLevelType w:val="hybridMultilevel"/>
    <w:tmpl w:val="2578E5D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9" w15:restartNumberingAfterBreak="0">
    <w:nsid w:val="72B84DF8"/>
    <w:multiLevelType w:val="hybridMultilevel"/>
    <w:tmpl w:val="FC8AD712"/>
    <w:lvl w:ilvl="0" w:tplc="8BD62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 w15:restartNumberingAfterBreak="0">
    <w:nsid w:val="733B6AE9"/>
    <w:multiLevelType w:val="multilevel"/>
    <w:tmpl w:val="FDFC4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73D164AB"/>
    <w:multiLevelType w:val="hybridMultilevel"/>
    <w:tmpl w:val="618466D0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2" w15:restartNumberingAfterBreak="0">
    <w:nsid w:val="73D501A1"/>
    <w:multiLevelType w:val="hybridMultilevel"/>
    <w:tmpl w:val="29E0C10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3" w15:restartNumberingAfterBreak="0">
    <w:nsid w:val="73F300DD"/>
    <w:multiLevelType w:val="hybridMultilevel"/>
    <w:tmpl w:val="9B246074"/>
    <w:lvl w:ilvl="0" w:tplc="4A029FD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4" w15:restartNumberingAfterBreak="0">
    <w:nsid w:val="74F36AD8"/>
    <w:multiLevelType w:val="multilevel"/>
    <w:tmpl w:val="828CC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75B15487"/>
    <w:multiLevelType w:val="hybridMultilevel"/>
    <w:tmpl w:val="2A2E6A2E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6" w15:restartNumberingAfterBreak="0">
    <w:nsid w:val="76D63C2E"/>
    <w:multiLevelType w:val="hybridMultilevel"/>
    <w:tmpl w:val="CE5C399E"/>
    <w:lvl w:ilvl="0" w:tplc="E55C9E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7" w15:restartNumberingAfterBreak="0">
    <w:nsid w:val="77554D7D"/>
    <w:multiLevelType w:val="hybridMultilevel"/>
    <w:tmpl w:val="0FF0E73E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8" w15:restartNumberingAfterBreak="0">
    <w:nsid w:val="77D75382"/>
    <w:multiLevelType w:val="multilevel"/>
    <w:tmpl w:val="EEC2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791A302C"/>
    <w:multiLevelType w:val="multilevel"/>
    <w:tmpl w:val="AD06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7AC36C6F"/>
    <w:multiLevelType w:val="multilevel"/>
    <w:tmpl w:val="6BECA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7AE86C67"/>
    <w:multiLevelType w:val="hybridMultilevel"/>
    <w:tmpl w:val="518E341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2" w15:restartNumberingAfterBreak="0">
    <w:nsid w:val="7C6743C2"/>
    <w:multiLevelType w:val="hybridMultilevel"/>
    <w:tmpl w:val="09E4E572"/>
    <w:lvl w:ilvl="0" w:tplc="39A6EF7E">
      <w:start w:val="1"/>
      <w:numFmt w:val="decimal"/>
      <w:lvlText w:val="%1."/>
      <w:lvlJc w:val="left"/>
      <w:pPr>
        <w:ind w:left="900" w:hanging="360"/>
      </w:pPr>
      <w:rPr>
        <w:b w:val="0"/>
        <w:i w:val="0"/>
        <w:sz w:val="22"/>
        <w:szCs w:val="22"/>
      </w:rPr>
    </w:lvl>
    <w:lvl w:ilvl="1" w:tplc="004E2DE0">
      <w:start w:val="1"/>
      <w:numFmt w:val="decimal"/>
      <w:lvlText w:val="%2."/>
      <w:lvlJc w:val="left"/>
      <w:pPr>
        <w:ind w:left="1512" w:hanging="432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ED50F53"/>
    <w:multiLevelType w:val="multilevel"/>
    <w:tmpl w:val="28AE0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0751240">
    <w:abstractNumId w:val="153"/>
  </w:num>
  <w:num w:numId="2" w16cid:durableId="1263341679">
    <w:abstractNumId w:val="122"/>
  </w:num>
  <w:num w:numId="3" w16cid:durableId="2004162773">
    <w:abstractNumId w:val="57"/>
  </w:num>
  <w:num w:numId="4" w16cid:durableId="730616021">
    <w:abstractNumId w:val="93"/>
  </w:num>
  <w:num w:numId="5" w16cid:durableId="1544100813">
    <w:abstractNumId w:val="102"/>
  </w:num>
  <w:num w:numId="6" w16cid:durableId="204873002">
    <w:abstractNumId w:val="105"/>
  </w:num>
  <w:num w:numId="7" w16cid:durableId="270359434">
    <w:abstractNumId w:val="38"/>
  </w:num>
  <w:num w:numId="8" w16cid:durableId="911741702">
    <w:abstractNumId w:val="31"/>
  </w:num>
  <w:num w:numId="9" w16cid:durableId="1377048625">
    <w:abstractNumId w:val="74"/>
  </w:num>
  <w:num w:numId="10" w16cid:durableId="239104602">
    <w:abstractNumId w:val="69"/>
  </w:num>
  <w:num w:numId="11" w16cid:durableId="322662107">
    <w:abstractNumId w:val="83"/>
  </w:num>
  <w:num w:numId="12" w16cid:durableId="1981155714">
    <w:abstractNumId w:val="3"/>
  </w:num>
  <w:num w:numId="13" w16cid:durableId="745107759">
    <w:abstractNumId w:val="148"/>
  </w:num>
  <w:num w:numId="14" w16cid:durableId="1739207983">
    <w:abstractNumId w:val="136"/>
  </w:num>
  <w:num w:numId="15" w16cid:durableId="885064210">
    <w:abstractNumId w:val="35"/>
  </w:num>
  <w:num w:numId="16" w16cid:durableId="1211184167">
    <w:abstractNumId w:val="28"/>
  </w:num>
  <w:num w:numId="17" w16cid:durableId="605621440">
    <w:abstractNumId w:val="2"/>
  </w:num>
  <w:num w:numId="18" w16cid:durableId="1744568762">
    <w:abstractNumId w:val="106"/>
  </w:num>
  <w:num w:numId="19" w16cid:durableId="805897990">
    <w:abstractNumId w:val="149"/>
  </w:num>
  <w:num w:numId="20" w16cid:durableId="153185194">
    <w:abstractNumId w:val="90"/>
  </w:num>
  <w:num w:numId="21" w16cid:durableId="811560724">
    <w:abstractNumId w:val="134"/>
  </w:num>
  <w:num w:numId="22" w16cid:durableId="944076910">
    <w:abstractNumId w:val="30"/>
  </w:num>
  <w:num w:numId="23" w16cid:durableId="745152743">
    <w:abstractNumId w:val="70"/>
  </w:num>
  <w:num w:numId="24" w16cid:durableId="196361207">
    <w:abstractNumId w:val="7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5" w16cid:durableId="1016879621">
    <w:abstractNumId w:val="92"/>
  </w:num>
  <w:num w:numId="26" w16cid:durableId="248082654">
    <w:abstractNumId w:val="9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7" w16cid:durableId="2079135970">
    <w:abstractNumId w:val="61"/>
  </w:num>
  <w:num w:numId="28" w16cid:durableId="2123109010">
    <w:abstractNumId w:val="6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9" w16cid:durableId="1395618802">
    <w:abstractNumId w:val="60"/>
  </w:num>
  <w:num w:numId="30" w16cid:durableId="954750414">
    <w:abstractNumId w:val="6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1" w16cid:durableId="1663123989">
    <w:abstractNumId w:val="110"/>
  </w:num>
  <w:num w:numId="32" w16cid:durableId="1115563849">
    <w:abstractNumId w:val="11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3" w16cid:durableId="6448798">
    <w:abstractNumId w:val="39"/>
  </w:num>
  <w:num w:numId="34" w16cid:durableId="2066684410">
    <w:abstractNumId w:val="39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5" w16cid:durableId="1201892841">
    <w:abstractNumId w:val="34"/>
  </w:num>
  <w:num w:numId="36" w16cid:durableId="27293124">
    <w:abstractNumId w:val="3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7" w16cid:durableId="1338770742">
    <w:abstractNumId w:val="5"/>
  </w:num>
  <w:num w:numId="38" w16cid:durableId="1115756117">
    <w:abstractNumId w:val="5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9" w16cid:durableId="225260574">
    <w:abstractNumId w:val="86"/>
  </w:num>
  <w:num w:numId="40" w16cid:durableId="2060546312">
    <w:abstractNumId w:val="8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1" w16cid:durableId="1072851501">
    <w:abstractNumId w:val="104"/>
  </w:num>
  <w:num w:numId="42" w16cid:durableId="1538159041">
    <w:abstractNumId w:val="10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3" w16cid:durableId="931353513">
    <w:abstractNumId w:val="36"/>
  </w:num>
  <w:num w:numId="44" w16cid:durableId="1468232558">
    <w:abstractNumId w:val="3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5" w16cid:durableId="980814787">
    <w:abstractNumId w:val="16"/>
  </w:num>
  <w:num w:numId="46" w16cid:durableId="1472868621">
    <w:abstractNumId w:val="1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7" w16cid:durableId="2076049715">
    <w:abstractNumId w:val="120"/>
  </w:num>
  <w:num w:numId="48" w16cid:durableId="672996605">
    <w:abstractNumId w:val="108"/>
  </w:num>
  <w:num w:numId="49" w16cid:durableId="1991471270">
    <w:abstractNumId w:val="150"/>
  </w:num>
  <w:num w:numId="50" w16cid:durableId="154301270">
    <w:abstractNumId w:val="87"/>
  </w:num>
  <w:num w:numId="51" w16cid:durableId="91510704">
    <w:abstractNumId w:val="62"/>
  </w:num>
  <w:num w:numId="52" w16cid:durableId="995450935">
    <w:abstractNumId w:val="7"/>
  </w:num>
  <w:num w:numId="53" w16cid:durableId="732048548">
    <w:abstractNumId w:val="113"/>
  </w:num>
  <w:num w:numId="54" w16cid:durableId="1726639619">
    <w:abstractNumId w:val="94"/>
  </w:num>
  <w:num w:numId="55" w16cid:durableId="330716963">
    <w:abstractNumId w:val="94"/>
    <w:lvlOverride w:ilvl="2">
      <w:lvl w:ilvl="2">
        <w:numFmt w:val="decimal"/>
        <w:lvlText w:val="%3."/>
        <w:lvlJc w:val="left"/>
      </w:lvl>
    </w:lvlOverride>
  </w:num>
  <w:num w:numId="56" w16cid:durableId="1524977437">
    <w:abstractNumId w:val="128"/>
  </w:num>
  <w:num w:numId="57" w16cid:durableId="1524981121">
    <w:abstractNumId w:val="121"/>
  </w:num>
  <w:num w:numId="58" w16cid:durableId="235358128">
    <w:abstractNumId w:val="66"/>
  </w:num>
  <w:num w:numId="59" w16cid:durableId="1804225111">
    <w:abstractNumId w:val="146"/>
  </w:num>
  <w:num w:numId="60" w16cid:durableId="520439019">
    <w:abstractNumId w:val="24"/>
  </w:num>
  <w:num w:numId="61" w16cid:durableId="722872888">
    <w:abstractNumId w:val="111"/>
  </w:num>
  <w:num w:numId="62" w16cid:durableId="464155756">
    <w:abstractNumId w:val="54"/>
  </w:num>
  <w:num w:numId="63" w16cid:durableId="1307473845">
    <w:abstractNumId w:val="71"/>
  </w:num>
  <w:num w:numId="64" w16cid:durableId="1405488424">
    <w:abstractNumId w:val="99"/>
  </w:num>
  <w:num w:numId="65" w16cid:durableId="1184444301">
    <w:abstractNumId w:val="53"/>
  </w:num>
  <w:num w:numId="66" w16cid:durableId="1913851854">
    <w:abstractNumId w:val="63"/>
  </w:num>
  <w:num w:numId="67" w16cid:durableId="1176965685">
    <w:abstractNumId w:val="27"/>
  </w:num>
  <w:num w:numId="68" w16cid:durableId="82923214">
    <w:abstractNumId w:val="33"/>
  </w:num>
  <w:num w:numId="69" w16cid:durableId="468131240">
    <w:abstractNumId w:val="124"/>
  </w:num>
  <w:num w:numId="70" w16cid:durableId="844367934">
    <w:abstractNumId w:val="19"/>
  </w:num>
  <w:num w:numId="71" w16cid:durableId="757361529">
    <w:abstractNumId w:val="103"/>
  </w:num>
  <w:num w:numId="72" w16cid:durableId="1147892544">
    <w:abstractNumId w:val="65"/>
  </w:num>
  <w:num w:numId="73" w16cid:durableId="1683313746">
    <w:abstractNumId w:val="8"/>
  </w:num>
  <w:num w:numId="74" w16cid:durableId="1995797220">
    <w:abstractNumId w:val="132"/>
  </w:num>
  <w:num w:numId="75" w16cid:durableId="1166744695">
    <w:abstractNumId w:val="64"/>
  </w:num>
  <w:num w:numId="76" w16cid:durableId="256905586">
    <w:abstractNumId w:val="10"/>
  </w:num>
  <w:num w:numId="77" w16cid:durableId="99955343">
    <w:abstractNumId w:val="109"/>
  </w:num>
  <w:num w:numId="78" w16cid:durableId="799105756">
    <w:abstractNumId w:val="131"/>
  </w:num>
  <w:num w:numId="79" w16cid:durableId="235097458">
    <w:abstractNumId w:val="112"/>
  </w:num>
  <w:num w:numId="80" w16cid:durableId="41180009">
    <w:abstractNumId w:val="49"/>
  </w:num>
  <w:num w:numId="81" w16cid:durableId="1009258934">
    <w:abstractNumId w:val="32"/>
  </w:num>
  <w:num w:numId="82" w16cid:durableId="40987205">
    <w:abstractNumId w:val="67"/>
  </w:num>
  <w:num w:numId="83" w16cid:durableId="57441826">
    <w:abstractNumId w:val="123"/>
  </w:num>
  <w:num w:numId="84" w16cid:durableId="682392263">
    <w:abstractNumId w:val="37"/>
  </w:num>
  <w:num w:numId="85" w16cid:durableId="2104448162">
    <w:abstractNumId w:val="11"/>
  </w:num>
  <w:num w:numId="86" w16cid:durableId="1634868516">
    <w:abstractNumId w:val="101"/>
  </w:num>
  <w:num w:numId="87" w16cid:durableId="975724467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900822538">
    <w:abstractNumId w:val="82"/>
  </w:num>
  <w:num w:numId="89" w16cid:durableId="678657539">
    <w:abstractNumId w:val="152"/>
  </w:num>
  <w:num w:numId="90" w16cid:durableId="1270628919">
    <w:abstractNumId w:val="52"/>
  </w:num>
  <w:num w:numId="91" w16cid:durableId="1152865746">
    <w:abstractNumId w:val="18"/>
  </w:num>
  <w:num w:numId="92" w16cid:durableId="1030835387">
    <w:abstractNumId w:val="88"/>
  </w:num>
  <w:num w:numId="93" w16cid:durableId="476608273">
    <w:abstractNumId w:val="22"/>
  </w:num>
  <w:num w:numId="94" w16cid:durableId="1618636658">
    <w:abstractNumId w:val="89"/>
  </w:num>
  <w:num w:numId="95" w16cid:durableId="692269704">
    <w:abstractNumId w:val="29"/>
  </w:num>
  <w:num w:numId="96" w16cid:durableId="1463689135">
    <w:abstractNumId w:val="84"/>
  </w:num>
  <w:num w:numId="97" w16cid:durableId="235625844">
    <w:abstractNumId w:val="26"/>
  </w:num>
  <w:num w:numId="98" w16cid:durableId="609364405">
    <w:abstractNumId w:val="78"/>
  </w:num>
  <w:num w:numId="99" w16cid:durableId="656344146">
    <w:abstractNumId w:val="46"/>
  </w:num>
  <w:num w:numId="100" w16cid:durableId="1415593218">
    <w:abstractNumId w:val="91"/>
  </w:num>
  <w:num w:numId="101" w16cid:durableId="170872162">
    <w:abstractNumId w:val="1"/>
  </w:num>
  <w:num w:numId="102" w16cid:durableId="804660169">
    <w:abstractNumId w:val="23"/>
  </w:num>
  <w:num w:numId="103" w16cid:durableId="2068382565">
    <w:abstractNumId w:val="151"/>
  </w:num>
  <w:num w:numId="104" w16cid:durableId="2067072192">
    <w:abstractNumId w:val="138"/>
  </w:num>
  <w:num w:numId="105" w16cid:durableId="576087814">
    <w:abstractNumId w:val="48"/>
  </w:num>
  <w:num w:numId="106" w16cid:durableId="1590038207">
    <w:abstractNumId w:val="145"/>
  </w:num>
  <w:num w:numId="107" w16cid:durableId="642733842">
    <w:abstractNumId w:val="13"/>
  </w:num>
  <w:num w:numId="108" w16cid:durableId="342899000">
    <w:abstractNumId w:val="100"/>
  </w:num>
  <w:num w:numId="109" w16cid:durableId="540089895">
    <w:abstractNumId w:val="44"/>
  </w:num>
  <w:num w:numId="110" w16cid:durableId="966593013">
    <w:abstractNumId w:val="117"/>
  </w:num>
  <w:num w:numId="111" w16cid:durableId="1668746521">
    <w:abstractNumId w:val="79"/>
  </w:num>
  <w:num w:numId="112" w16cid:durableId="1890142564">
    <w:abstractNumId w:val="97"/>
  </w:num>
  <w:num w:numId="113" w16cid:durableId="1093435296">
    <w:abstractNumId w:val="6"/>
  </w:num>
  <w:num w:numId="114" w16cid:durableId="632295823">
    <w:abstractNumId w:val="95"/>
  </w:num>
  <w:num w:numId="115" w16cid:durableId="702511442">
    <w:abstractNumId w:val="58"/>
  </w:num>
  <w:num w:numId="116" w16cid:durableId="1913469702">
    <w:abstractNumId w:val="4"/>
  </w:num>
  <w:num w:numId="117" w16cid:durableId="1904103008">
    <w:abstractNumId w:val="51"/>
  </w:num>
  <w:num w:numId="118" w16cid:durableId="1549730370">
    <w:abstractNumId w:val="14"/>
  </w:num>
  <w:num w:numId="119" w16cid:durableId="208151025">
    <w:abstractNumId w:val="129"/>
  </w:num>
  <w:num w:numId="120" w16cid:durableId="153494003">
    <w:abstractNumId w:val="55"/>
  </w:num>
  <w:num w:numId="121" w16cid:durableId="1097752377">
    <w:abstractNumId w:val="116"/>
  </w:num>
  <w:num w:numId="122" w16cid:durableId="982778296">
    <w:abstractNumId w:val="17"/>
  </w:num>
  <w:num w:numId="123" w16cid:durableId="259291005">
    <w:abstractNumId w:val="21"/>
  </w:num>
  <w:num w:numId="124" w16cid:durableId="1511531684">
    <w:abstractNumId w:val="144"/>
  </w:num>
  <w:num w:numId="125" w16cid:durableId="744181098">
    <w:abstractNumId w:val="68"/>
  </w:num>
  <w:num w:numId="126" w16cid:durableId="320693552">
    <w:abstractNumId w:val="72"/>
  </w:num>
  <w:num w:numId="127" w16cid:durableId="1175802765">
    <w:abstractNumId w:val="9"/>
  </w:num>
  <w:num w:numId="128" w16cid:durableId="481778040">
    <w:abstractNumId w:val="12"/>
  </w:num>
  <w:num w:numId="129" w16cid:durableId="226035394">
    <w:abstractNumId w:val="76"/>
  </w:num>
  <w:num w:numId="130" w16cid:durableId="640698531">
    <w:abstractNumId w:val="107"/>
  </w:num>
  <w:num w:numId="131" w16cid:durableId="2028822760">
    <w:abstractNumId w:val="130"/>
  </w:num>
  <w:num w:numId="132" w16cid:durableId="1017002167">
    <w:abstractNumId w:val="15"/>
  </w:num>
  <w:num w:numId="133" w16cid:durableId="1080131243">
    <w:abstractNumId w:val="75"/>
  </w:num>
  <w:num w:numId="134" w16cid:durableId="816149041">
    <w:abstractNumId w:val="142"/>
  </w:num>
  <w:num w:numId="135" w16cid:durableId="1850557751">
    <w:abstractNumId w:val="135"/>
  </w:num>
  <w:num w:numId="136" w16cid:durableId="1333527287">
    <w:abstractNumId w:val="85"/>
  </w:num>
  <w:num w:numId="137" w16cid:durableId="297540360">
    <w:abstractNumId w:val="139"/>
  </w:num>
  <w:num w:numId="138" w16cid:durableId="491141414">
    <w:abstractNumId w:val="43"/>
  </w:num>
  <w:num w:numId="139" w16cid:durableId="1672563246">
    <w:abstractNumId w:val="73"/>
  </w:num>
  <w:num w:numId="140" w16cid:durableId="80222737">
    <w:abstractNumId w:val="114"/>
  </w:num>
  <w:num w:numId="141" w16cid:durableId="560942989">
    <w:abstractNumId w:val="20"/>
  </w:num>
  <w:num w:numId="142" w16cid:durableId="134684900">
    <w:abstractNumId w:val="119"/>
  </w:num>
  <w:num w:numId="143" w16cid:durableId="9912268">
    <w:abstractNumId w:val="80"/>
  </w:num>
  <w:num w:numId="144" w16cid:durableId="1338918481">
    <w:abstractNumId w:val="118"/>
  </w:num>
  <w:num w:numId="145" w16cid:durableId="1947228936">
    <w:abstractNumId w:val="40"/>
  </w:num>
  <w:num w:numId="146" w16cid:durableId="677775158">
    <w:abstractNumId w:val="77"/>
  </w:num>
  <w:num w:numId="147" w16cid:durableId="1882936604">
    <w:abstractNumId w:val="98"/>
  </w:num>
  <w:num w:numId="148" w16cid:durableId="1089620499">
    <w:abstractNumId w:val="147"/>
  </w:num>
  <w:num w:numId="149" w16cid:durableId="1961497191">
    <w:abstractNumId w:val="50"/>
  </w:num>
  <w:num w:numId="150" w16cid:durableId="956136262">
    <w:abstractNumId w:val="141"/>
  </w:num>
  <w:num w:numId="151" w16cid:durableId="1708887">
    <w:abstractNumId w:val="59"/>
  </w:num>
  <w:num w:numId="152" w16cid:durableId="1782990820">
    <w:abstractNumId w:val="56"/>
  </w:num>
  <w:num w:numId="153" w16cid:durableId="1380015975">
    <w:abstractNumId w:val="81"/>
  </w:num>
  <w:num w:numId="154" w16cid:durableId="1408720761">
    <w:abstractNumId w:val="133"/>
  </w:num>
  <w:num w:numId="155" w16cid:durableId="1698698595">
    <w:abstractNumId w:val="115"/>
  </w:num>
  <w:num w:numId="156" w16cid:durableId="2128499710">
    <w:abstractNumId w:val="47"/>
  </w:num>
  <w:num w:numId="157" w16cid:durableId="710691163">
    <w:abstractNumId w:val="140"/>
  </w:num>
  <w:num w:numId="158" w16cid:durableId="1149908972">
    <w:abstractNumId w:val="125"/>
  </w:num>
  <w:num w:numId="159" w16cid:durableId="767577201">
    <w:abstractNumId w:val="45"/>
  </w:num>
  <w:num w:numId="160" w16cid:durableId="72431717">
    <w:abstractNumId w:val="41"/>
  </w:num>
  <w:num w:numId="161" w16cid:durableId="353190409">
    <w:abstractNumId w:val="25"/>
  </w:num>
  <w:num w:numId="162" w16cid:durableId="238708975">
    <w:abstractNumId w:val="137"/>
  </w:num>
  <w:num w:numId="163" w16cid:durableId="1329290942">
    <w:abstractNumId w:val="143"/>
  </w:num>
  <w:num w:numId="164" w16cid:durableId="1290938646">
    <w:abstractNumId w:val="126"/>
  </w:num>
  <w:num w:numId="165" w16cid:durableId="175272012">
    <w:abstractNumId w:val="127"/>
  </w:num>
  <w:num w:numId="166" w16cid:durableId="739062764">
    <w:abstractNumId w:val="42"/>
  </w:num>
  <w:num w:numId="167" w16cid:durableId="24645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0AD"/>
    <w:rsid w:val="00003014"/>
    <w:rsid w:val="00003894"/>
    <w:rsid w:val="000049C3"/>
    <w:rsid w:val="00011246"/>
    <w:rsid w:val="00016C40"/>
    <w:rsid w:val="000258BA"/>
    <w:rsid w:val="0003575B"/>
    <w:rsid w:val="00040676"/>
    <w:rsid w:val="000412A0"/>
    <w:rsid w:val="00043768"/>
    <w:rsid w:val="00043ECA"/>
    <w:rsid w:val="00047382"/>
    <w:rsid w:val="00051A59"/>
    <w:rsid w:val="00054E29"/>
    <w:rsid w:val="00063D46"/>
    <w:rsid w:val="00064CEF"/>
    <w:rsid w:val="000829D6"/>
    <w:rsid w:val="00083491"/>
    <w:rsid w:val="0009235F"/>
    <w:rsid w:val="00094B35"/>
    <w:rsid w:val="0009698B"/>
    <w:rsid w:val="000B654D"/>
    <w:rsid w:val="000C111F"/>
    <w:rsid w:val="000C48E9"/>
    <w:rsid w:val="000D0481"/>
    <w:rsid w:val="000D2F11"/>
    <w:rsid w:val="000E6803"/>
    <w:rsid w:val="000F7E47"/>
    <w:rsid w:val="00105251"/>
    <w:rsid w:val="001130BE"/>
    <w:rsid w:val="001263C6"/>
    <w:rsid w:val="001277D8"/>
    <w:rsid w:val="00135D7D"/>
    <w:rsid w:val="0013718E"/>
    <w:rsid w:val="00142E0D"/>
    <w:rsid w:val="00143987"/>
    <w:rsid w:val="001502F8"/>
    <w:rsid w:val="001517FC"/>
    <w:rsid w:val="00156A0A"/>
    <w:rsid w:val="001603AD"/>
    <w:rsid w:val="00160916"/>
    <w:rsid w:val="001740AB"/>
    <w:rsid w:val="00187A6C"/>
    <w:rsid w:val="0019141C"/>
    <w:rsid w:val="001A2E54"/>
    <w:rsid w:val="001A6B50"/>
    <w:rsid w:val="001B0FA9"/>
    <w:rsid w:val="001E10D5"/>
    <w:rsid w:val="001E1917"/>
    <w:rsid w:val="002063B4"/>
    <w:rsid w:val="00212905"/>
    <w:rsid w:val="00213918"/>
    <w:rsid w:val="00217ED8"/>
    <w:rsid w:val="00220F95"/>
    <w:rsid w:val="002245B0"/>
    <w:rsid w:val="0024171D"/>
    <w:rsid w:val="00241CDC"/>
    <w:rsid w:val="00247208"/>
    <w:rsid w:val="00247CFF"/>
    <w:rsid w:val="00250866"/>
    <w:rsid w:val="00260A74"/>
    <w:rsid w:val="00262F80"/>
    <w:rsid w:val="00267FCC"/>
    <w:rsid w:val="002739B2"/>
    <w:rsid w:val="00276DB9"/>
    <w:rsid w:val="00287C65"/>
    <w:rsid w:val="002948FC"/>
    <w:rsid w:val="002A20D1"/>
    <w:rsid w:val="002B7D01"/>
    <w:rsid w:val="002D3B79"/>
    <w:rsid w:val="002E6A14"/>
    <w:rsid w:val="00311F0B"/>
    <w:rsid w:val="00341150"/>
    <w:rsid w:val="00346346"/>
    <w:rsid w:val="00346660"/>
    <w:rsid w:val="003510AD"/>
    <w:rsid w:val="00360C89"/>
    <w:rsid w:val="00361CDC"/>
    <w:rsid w:val="003649A0"/>
    <w:rsid w:val="003659B1"/>
    <w:rsid w:val="0037055C"/>
    <w:rsid w:val="0038065D"/>
    <w:rsid w:val="0039009C"/>
    <w:rsid w:val="00395C33"/>
    <w:rsid w:val="003A2207"/>
    <w:rsid w:val="003A2E39"/>
    <w:rsid w:val="003C2C9F"/>
    <w:rsid w:val="003C6130"/>
    <w:rsid w:val="003D62D8"/>
    <w:rsid w:val="003E2486"/>
    <w:rsid w:val="003E64F6"/>
    <w:rsid w:val="00405B24"/>
    <w:rsid w:val="00412840"/>
    <w:rsid w:val="0042106B"/>
    <w:rsid w:val="00430151"/>
    <w:rsid w:val="004303DA"/>
    <w:rsid w:val="00433AE9"/>
    <w:rsid w:val="004349FB"/>
    <w:rsid w:val="00464C56"/>
    <w:rsid w:val="00465EC8"/>
    <w:rsid w:val="00466416"/>
    <w:rsid w:val="0047030B"/>
    <w:rsid w:val="00474606"/>
    <w:rsid w:val="00477536"/>
    <w:rsid w:val="00485ED2"/>
    <w:rsid w:val="00487580"/>
    <w:rsid w:val="004B157E"/>
    <w:rsid w:val="004B26B6"/>
    <w:rsid w:val="004B488A"/>
    <w:rsid w:val="004B54BD"/>
    <w:rsid w:val="004C1F1B"/>
    <w:rsid w:val="004C3010"/>
    <w:rsid w:val="004C734C"/>
    <w:rsid w:val="004C7821"/>
    <w:rsid w:val="004D6E3F"/>
    <w:rsid w:val="004E222B"/>
    <w:rsid w:val="004F2420"/>
    <w:rsid w:val="005104CC"/>
    <w:rsid w:val="00512C65"/>
    <w:rsid w:val="00516E00"/>
    <w:rsid w:val="00517F05"/>
    <w:rsid w:val="0052203C"/>
    <w:rsid w:val="00530C69"/>
    <w:rsid w:val="00543884"/>
    <w:rsid w:val="00547A93"/>
    <w:rsid w:val="0055098A"/>
    <w:rsid w:val="00553790"/>
    <w:rsid w:val="0056180A"/>
    <w:rsid w:val="00562D1E"/>
    <w:rsid w:val="00564060"/>
    <w:rsid w:val="005704E4"/>
    <w:rsid w:val="00572203"/>
    <w:rsid w:val="0057329F"/>
    <w:rsid w:val="005A5597"/>
    <w:rsid w:val="005B1B72"/>
    <w:rsid w:val="005B3EF9"/>
    <w:rsid w:val="005B71B5"/>
    <w:rsid w:val="005C3426"/>
    <w:rsid w:val="005E0B17"/>
    <w:rsid w:val="005E54F4"/>
    <w:rsid w:val="005E6130"/>
    <w:rsid w:val="005E7246"/>
    <w:rsid w:val="005F1085"/>
    <w:rsid w:val="00601A4C"/>
    <w:rsid w:val="00623573"/>
    <w:rsid w:val="00624227"/>
    <w:rsid w:val="00636E4C"/>
    <w:rsid w:val="00640C55"/>
    <w:rsid w:val="00646B0C"/>
    <w:rsid w:val="006667E6"/>
    <w:rsid w:val="006704A9"/>
    <w:rsid w:val="0067444B"/>
    <w:rsid w:val="00677C5B"/>
    <w:rsid w:val="006808D0"/>
    <w:rsid w:val="00682599"/>
    <w:rsid w:val="00692A7A"/>
    <w:rsid w:val="006A5262"/>
    <w:rsid w:val="006B5C79"/>
    <w:rsid w:val="006C054E"/>
    <w:rsid w:val="006D006D"/>
    <w:rsid w:val="006D13A4"/>
    <w:rsid w:val="006D1AB4"/>
    <w:rsid w:val="006D3075"/>
    <w:rsid w:val="006D326C"/>
    <w:rsid w:val="006D3C56"/>
    <w:rsid w:val="006F2BBB"/>
    <w:rsid w:val="007032C6"/>
    <w:rsid w:val="0070491E"/>
    <w:rsid w:val="007144C3"/>
    <w:rsid w:val="00721741"/>
    <w:rsid w:val="007334FF"/>
    <w:rsid w:val="00737BD2"/>
    <w:rsid w:val="00757AB3"/>
    <w:rsid w:val="007638BA"/>
    <w:rsid w:val="007769C8"/>
    <w:rsid w:val="00790E6C"/>
    <w:rsid w:val="0079406D"/>
    <w:rsid w:val="00796C54"/>
    <w:rsid w:val="007A0518"/>
    <w:rsid w:val="007A4260"/>
    <w:rsid w:val="007A43D5"/>
    <w:rsid w:val="007B73ED"/>
    <w:rsid w:val="007B7DFE"/>
    <w:rsid w:val="007C2D87"/>
    <w:rsid w:val="007C2F48"/>
    <w:rsid w:val="007C3432"/>
    <w:rsid w:val="007C6531"/>
    <w:rsid w:val="007E446E"/>
    <w:rsid w:val="007F11AB"/>
    <w:rsid w:val="007F4E5A"/>
    <w:rsid w:val="007F50B7"/>
    <w:rsid w:val="00801A9C"/>
    <w:rsid w:val="00801C6A"/>
    <w:rsid w:val="00804DDD"/>
    <w:rsid w:val="00807D57"/>
    <w:rsid w:val="00817CC7"/>
    <w:rsid w:val="0082704D"/>
    <w:rsid w:val="00832D11"/>
    <w:rsid w:val="00836818"/>
    <w:rsid w:val="00841301"/>
    <w:rsid w:val="00855921"/>
    <w:rsid w:val="00872D09"/>
    <w:rsid w:val="00875006"/>
    <w:rsid w:val="00876E7C"/>
    <w:rsid w:val="008811BC"/>
    <w:rsid w:val="00885686"/>
    <w:rsid w:val="00885BFE"/>
    <w:rsid w:val="00891E87"/>
    <w:rsid w:val="008A0F6F"/>
    <w:rsid w:val="008A2C14"/>
    <w:rsid w:val="008A504E"/>
    <w:rsid w:val="008B5E39"/>
    <w:rsid w:val="008B60CA"/>
    <w:rsid w:val="008C08DA"/>
    <w:rsid w:val="008C6612"/>
    <w:rsid w:val="008D03D2"/>
    <w:rsid w:val="00900C35"/>
    <w:rsid w:val="00906D6A"/>
    <w:rsid w:val="00907C8D"/>
    <w:rsid w:val="00916E91"/>
    <w:rsid w:val="00926097"/>
    <w:rsid w:val="00951FD0"/>
    <w:rsid w:val="00957526"/>
    <w:rsid w:val="00962E31"/>
    <w:rsid w:val="00981050"/>
    <w:rsid w:val="00990042"/>
    <w:rsid w:val="0099603C"/>
    <w:rsid w:val="0099679A"/>
    <w:rsid w:val="009A7A2E"/>
    <w:rsid w:val="009B2572"/>
    <w:rsid w:val="009B55CA"/>
    <w:rsid w:val="009D1FED"/>
    <w:rsid w:val="009D6CD0"/>
    <w:rsid w:val="009E4A5E"/>
    <w:rsid w:val="009F006E"/>
    <w:rsid w:val="009F496D"/>
    <w:rsid w:val="00A00CCA"/>
    <w:rsid w:val="00A0535D"/>
    <w:rsid w:val="00A40F89"/>
    <w:rsid w:val="00A41EAD"/>
    <w:rsid w:val="00A4340B"/>
    <w:rsid w:val="00A4508D"/>
    <w:rsid w:val="00A45BEE"/>
    <w:rsid w:val="00A46053"/>
    <w:rsid w:val="00A536F8"/>
    <w:rsid w:val="00A57804"/>
    <w:rsid w:val="00A57AF5"/>
    <w:rsid w:val="00A643D9"/>
    <w:rsid w:val="00A84C98"/>
    <w:rsid w:val="00A90E49"/>
    <w:rsid w:val="00A9105A"/>
    <w:rsid w:val="00A91F65"/>
    <w:rsid w:val="00AA2DEA"/>
    <w:rsid w:val="00AA3722"/>
    <w:rsid w:val="00AB2406"/>
    <w:rsid w:val="00AB7672"/>
    <w:rsid w:val="00AC36D5"/>
    <w:rsid w:val="00AD1AEF"/>
    <w:rsid w:val="00AD6921"/>
    <w:rsid w:val="00AE2463"/>
    <w:rsid w:val="00AE43FE"/>
    <w:rsid w:val="00AE6483"/>
    <w:rsid w:val="00B111A1"/>
    <w:rsid w:val="00B4519A"/>
    <w:rsid w:val="00B5696B"/>
    <w:rsid w:val="00B62F83"/>
    <w:rsid w:val="00B63C70"/>
    <w:rsid w:val="00B725FC"/>
    <w:rsid w:val="00B77728"/>
    <w:rsid w:val="00B819A9"/>
    <w:rsid w:val="00B81DEC"/>
    <w:rsid w:val="00BA4451"/>
    <w:rsid w:val="00BA4E10"/>
    <w:rsid w:val="00BA7111"/>
    <w:rsid w:val="00BB1C09"/>
    <w:rsid w:val="00BB287E"/>
    <w:rsid w:val="00BC0A8F"/>
    <w:rsid w:val="00BC534B"/>
    <w:rsid w:val="00BC6703"/>
    <w:rsid w:val="00BC6A54"/>
    <w:rsid w:val="00BC6F76"/>
    <w:rsid w:val="00BD3A2A"/>
    <w:rsid w:val="00BD7EED"/>
    <w:rsid w:val="00BF69A4"/>
    <w:rsid w:val="00C0620D"/>
    <w:rsid w:val="00C14E66"/>
    <w:rsid w:val="00C25CC2"/>
    <w:rsid w:val="00C339F0"/>
    <w:rsid w:val="00C62435"/>
    <w:rsid w:val="00C63991"/>
    <w:rsid w:val="00C92C6F"/>
    <w:rsid w:val="00C978E7"/>
    <w:rsid w:val="00CB264E"/>
    <w:rsid w:val="00CB5D8F"/>
    <w:rsid w:val="00CC66AC"/>
    <w:rsid w:val="00CD0765"/>
    <w:rsid w:val="00CE2988"/>
    <w:rsid w:val="00CF06FD"/>
    <w:rsid w:val="00D04DE3"/>
    <w:rsid w:val="00D07E19"/>
    <w:rsid w:val="00D159E5"/>
    <w:rsid w:val="00D16353"/>
    <w:rsid w:val="00D3426A"/>
    <w:rsid w:val="00D36D25"/>
    <w:rsid w:val="00D44B3E"/>
    <w:rsid w:val="00D45760"/>
    <w:rsid w:val="00D4640E"/>
    <w:rsid w:val="00D46BD8"/>
    <w:rsid w:val="00D54560"/>
    <w:rsid w:val="00D62AB8"/>
    <w:rsid w:val="00D662E7"/>
    <w:rsid w:val="00D82CE7"/>
    <w:rsid w:val="00DC319F"/>
    <w:rsid w:val="00DC4A08"/>
    <w:rsid w:val="00DD16A8"/>
    <w:rsid w:val="00DD182E"/>
    <w:rsid w:val="00DD5412"/>
    <w:rsid w:val="00DF2CE4"/>
    <w:rsid w:val="00E05C25"/>
    <w:rsid w:val="00E13A57"/>
    <w:rsid w:val="00E14E8E"/>
    <w:rsid w:val="00E24572"/>
    <w:rsid w:val="00E24668"/>
    <w:rsid w:val="00E377C8"/>
    <w:rsid w:val="00E44C0C"/>
    <w:rsid w:val="00E5327C"/>
    <w:rsid w:val="00E55FAD"/>
    <w:rsid w:val="00E57A7A"/>
    <w:rsid w:val="00E71AE7"/>
    <w:rsid w:val="00E722FD"/>
    <w:rsid w:val="00E75BFD"/>
    <w:rsid w:val="00E94873"/>
    <w:rsid w:val="00E97189"/>
    <w:rsid w:val="00EA0A15"/>
    <w:rsid w:val="00EA55AF"/>
    <w:rsid w:val="00EA65C0"/>
    <w:rsid w:val="00EA7E34"/>
    <w:rsid w:val="00EB4616"/>
    <w:rsid w:val="00EC0E82"/>
    <w:rsid w:val="00ED20FD"/>
    <w:rsid w:val="00ED4FE4"/>
    <w:rsid w:val="00EF00AE"/>
    <w:rsid w:val="00EF349A"/>
    <w:rsid w:val="00EF72DB"/>
    <w:rsid w:val="00F1106E"/>
    <w:rsid w:val="00F13CFE"/>
    <w:rsid w:val="00F15A39"/>
    <w:rsid w:val="00F41428"/>
    <w:rsid w:val="00F46897"/>
    <w:rsid w:val="00F471FD"/>
    <w:rsid w:val="00F627C2"/>
    <w:rsid w:val="00F7154C"/>
    <w:rsid w:val="00F71C9B"/>
    <w:rsid w:val="00F7450A"/>
    <w:rsid w:val="00F80740"/>
    <w:rsid w:val="00F92E8C"/>
    <w:rsid w:val="00F94030"/>
    <w:rsid w:val="00FB7B46"/>
    <w:rsid w:val="00FC08BA"/>
    <w:rsid w:val="00FC7549"/>
    <w:rsid w:val="00FE0E7A"/>
    <w:rsid w:val="00FE790B"/>
    <w:rsid w:val="00FF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42D0CB"/>
  <w15:chartTrackingRefBased/>
  <w15:docId w15:val="{8085299B-0379-4738-9DD4-2AA27A0FA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10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1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10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10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0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10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10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10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10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0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10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10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10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10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10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10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10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10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10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51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10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51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10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510AD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3510AD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3510AD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3510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0"/>
    <w:link w:val="ac"/>
    <w:uiPriority w:val="30"/>
    <w:rsid w:val="003510AD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3510AD"/>
    <w:rPr>
      <w:b/>
      <w:bCs/>
      <w:smallCaps/>
      <w:color w:val="2F5496" w:themeColor="accent1" w:themeShade="BF"/>
      <w:spacing w:val="5"/>
    </w:rPr>
  </w:style>
  <w:style w:type="paragraph" w:customStyle="1" w:styleId="Style15">
    <w:name w:val="Style15"/>
    <w:basedOn w:val="a"/>
    <w:rsid w:val="00D04D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customStyle="1" w:styleId="aa">
    <w:name w:val="Абзац списку Знак"/>
    <w:link w:val="a9"/>
    <w:uiPriority w:val="34"/>
    <w:locked/>
    <w:rsid w:val="00D04DE3"/>
  </w:style>
  <w:style w:type="table" w:styleId="af">
    <w:name w:val="Table Grid"/>
    <w:basedOn w:val="a1"/>
    <w:uiPriority w:val="59"/>
    <w:rsid w:val="00D04DE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у1"/>
    <w:basedOn w:val="a"/>
    <w:rsid w:val="00135D7D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af0">
    <w:name w:val="Абзац списка"/>
    <w:basedOn w:val="a"/>
    <w:qFormat/>
    <w:rsid w:val="0047753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lang w:val="ru-RU"/>
      <w14:ligatures w14:val="none"/>
    </w:rPr>
  </w:style>
  <w:style w:type="character" w:styleId="af1">
    <w:name w:val="Hyperlink"/>
    <w:basedOn w:val="a0"/>
    <w:unhideWhenUsed/>
    <w:rsid w:val="00477536"/>
    <w:rPr>
      <w:color w:val="0000FF"/>
      <w:u w:val="single"/>
    </w:rPr>
  </w:style>
  <w:style w:type="paragraph" w:styleId="af2">
    <w:name w:val="Normal (Web)"/>
    <w:aliases w:val="Обычный (Web),Обычный (Web)1"/>
    <w:basedOn w:val="a"/>
    <w:uiPriority w:val="99"/>
    <w:unhideWhenUsed/>
    <w:qFormat/>
    <w:rsid w:val="00477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styleId="af3">
    <w:name w:val="header"/>
    <w:basedOn w:val="a"/>
    <w:link w:val="af4"/>
    <w:uiPriority w:val="99"/>
    <w:unhideWhenUsed/>
    <w:rsid w:val="00A05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ій колонтитул Знак"/>
    <w:basedOn w:val="a0"/>
    <w:link w:val="af3"/>
    <w:uiPriority w:val="99"/>
    <w:rsid w:val="00A0535D"/>
  </w:style>
  <w:style w:type="paragraph" w:styleId="af5">
    <w:name w:val="footer"/>
    <w:basedOn w:val="a"/>
    <w:link w:val="af6"/>
    <w:uiPriority w:val="99"/>
    <w:unhideWhenUsed/>
    <w:rsid w:val="00A05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ій колонтитул Знак"/>
    <w:basedOn w:val="a0"/>
    <w:link w:val="af5"/>
    <w:uiPriority w:val="99"/>
    <w:rsid w:val="00A05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1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9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8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14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4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6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7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3876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351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1379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1564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501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9742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7122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1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1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43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62082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618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4600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2876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2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1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530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72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54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358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593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283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0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26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3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ada.gov.ua" TargetMode="External"/><Relationship Id="rId18" Type="http://schemas.openxmlformats.org/officeDocument/2006/relationships/hyperlink" Target="http://www.rada.gov.ua" TargetMode="External"/><Relationship Id="rId26" Type="http://schemas.openxmlformats.org/officeDocument/2006/relationships/hyperlink" Target="http://wdc.org.ua/uk/sustainabledevelopment/" TargetMode="External"/><Relationship Id="rId39" Type="http://schemas.openxmlformats.org/officeDocument/2006/relationships/hyperlink" Target="http://www.qdpro.com.ua" TargetMode="External"/><Relationship Id="rId21" Type="http://schemas.openxmlformats.org/officeDocument/2006/relationships/hyperlink" Target="http://wdc.org.ua/uk/sustainabledevelopment/" TargetMode="External"/><Relationship Id="rId34" Type="http://schemas.openxmlformats.org/officeDocument/2006/relationships/hyperlink" Target="http://www.qdpro.com.ua" TargetMode="External"/><Relationship Id="rId42" Type="http://schemas.openxmlformats.org/officeDocument/2006/relationships/hyperlink" Target="http://www.wto.org" TargetMode="External"/><Relationship Id="rId47" Type="http://schemas.openxmlformats.org/officeDocument/2006/relationships/hyperlink" Target="http://www.wto.org" TargetMode="External"/><Relationship Id="rId50" Type="http://schemas.openxmlformats.org/officeDocument/2006/relationships/hyperlink" Target="http://www.europa.eu.int" TargetMode="External"/><Relationship Id="rId55" Type="http://schemas.openxmlformats.org/officeDocument/2006/relationships/hyperlink" Target="http://www.europa.eu.int" TargetMode="External"/><Relationship Id="rId63" Type="http://schemas.openxmlformats.org/officeDocument/2006/relationships/hyperlink" Target="http://www.rada.gov.ua" TargetMode="External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dc.org.ua/uk/sustainabledevelopment/" TargetMode="External"/><Relationship Id="rId29" Type="http://schemas.openxmlformats.org/officeDocument/2006/relationships/hyperlink" Target="http://www.qdpro.com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dc.org.ua/uk/sustainabledevelopment/" TargetMode="External"/><Relationship Id="rId24" Type="http://schemas.openxmlformats.org/officeDocument/2006/relationships/hyperlink" Target="http://www.qdpro.com.ua" TargetMode="External"/><Relationship Id="rId32" Type="http://schemas.openxmlformats.org/officeDocument/2006/relationships/hyperlink" Target="http://www.wto.org" TargetMode="External"/><Relationship Id="rId37" Type="http://schemas.openxmlformats.org/officeDocument/2006/relationships/hyperlink" Target="http://www.wto.org" TargetMode="External"/><Relationship Id="rId40" Type="http://schemas.openxmlformats.org/officeDocument/2006/relationships/hyperlink" Target="http://www.europa.eu.int" TargetMode="External"/><Relationship Id="rId45" Type="http://schemas.openxmlformats.org/officeDocument/2006/relationships/hyperlink" Target="http://www.europa.eu.int" TargetMode="External"/><Relationship Id="rId53" Type="http://schemas.openxmlformats.org/officeDocument/2006/relationships/hyperlink" Target="http://www.rada.gov.ua" TargetMode="External"/><Relationship Id="rId58" Type="http://schemas.openxmlformats.org/officeDocument/2006/relationships/hyperlink" Target="http://www.rada.gov.ua" TargetMode="External"/><Relationship Id="rId66" Type="http://schemas.openxmlformats.org/officeDocument/2006/relationships/hyperlink" Target="http://wdc.org.ua/uk/sustainabledevelopmen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uropa.eu.int" TargetMode="External"/><Relationship Id="rId23" Type="http://schemas.openxmlformats.org/officeDocument/2006/relationships/hyperlink" Target="http://www.rada.gov.ua" TargetMode="External"/><Relationship Id="rId28" Type="http://schemas.openxmlformats.org/officeDocument/2006/relationships/hyperlink" Target="http://www.rada.gov.ua" TargetMode="External"/><Relationship Id="rId36" Type="http://schemas.openxmlformats.org/officeDocument/2006/relationships/hyperlink" Target="http://wdc.org.ua/uk/sustainabledevelopment/" TargetMode="External"/><Relationship Id="rId49" Type="http://schemas.openxmlformats.org/officeDocument/2006/relationships/hyperlink" Target="http://www.qdpro.com.ua" TargetMode="External"/><Relationship Id="rId57" Type="http://schemas.openxmlformats.org/officeDocument/2006/relationships/hyperlink" Target="http://www.wto.org" TargetMode="External"/><Relationship Id="rId61" Type="http://schemas.openxmlformats.org/officeDocument/2006/relationships/hyperlink" Target="http://wdc.org.ua/uk/sustainabledevelopment/" TargetMode="External"/><Relationship Id="rId10" Type="http://schemas.openxmlformats.org/officeDocument/2006/relationships/hyperlink" Target="http://www.europa.eu.int" TargetMode="External"/><Relationship Id="rId19" Type="http://schemas.openxmlformats.org/officeDocument/2006/relationships/hyperlink" Target="http://www.qdpro.com.ua" TargetMode="External"/><Relationship Id="rId31" Type="http://schemas.openxmlformats.org/officeDocument/2006/relationships/hyperlink" Target="http://wdc.org.ua/uk/sustainabledevelopment/" TargetMode="External"/><Relationship Id="rId44" Type="http://schemas.openxmlformats.org/officeDocument/2006/relationships/hyperlink" Target="http://www.qdpro.com.ua" TargetMode="External"/><Relationship Id="rId52" Type="http://schemas.openxmlformats.org/officeDocument/2006/relationships/hyperlink" Target="http://www.wto.org" TargetMode="External"/><Relationship Id="rId60" Type="http://schemas.openxmlformats.org/officeDocument/2006/relationships/hyperlink" Target="http://www.europa.eu.int" TargetMode="External"/><Relationship Id="rId65" Type="http://schemas.openxmlformats.org/officeDocument/2006/relationships/hyperlink" Target="http://www.europa.eu.in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qdpro.com.ua" TargetMode="External"/><Relationship Id="rId14" Type="http://schemas.openxmlformats.org/officeDocument/2006/relationships/hyperlink" Target="http://www.qdpro.com.ua" TargetMode="External"/><Relationship Id="rId22" Type="http://schemas.openxmlformats.org/officeDocument/2006/relationships/hyperlink" Target="http://www.wto.org" TargetMode="External"/><Relationship Id="rId27" Type="http://schemas.openxmlformats.org/officeDocument/2006/relationships/hyperlink" Target="http://www.wto.org" TargetMode="External"/><Relationship Id="rId30" Type="http://schemas.openxmlformats.org/officeDocument/2006/relationships/hyperlink" Target="http://www.europa.eu.int" TargetMode="External"/><Relationship Id="rId35" Type="http://schemas.openxmlformats.org/officeDocument/2006/relationships/hyperlink" Target="http://www.europa.eu.int" TargetMode="External"/><Relationship Id="rId43" Type="http://schemas.openxmlformats.org/officeDocument/2006/relationships/hyperlink" Target="http://www.rada.gov.ua" TargetMode="External"/><Relationship Id="rId48" Type="http://schemas.openxmlformats.org/officeDocument/2006/relationships/hyperlink" Target="http://www.rada.gov.ua" TargetMode="External"/><Relationship Id="rId56" Type="http://schemas.openxmlformats.org/officeDocument/2006/relationships/hyperlink" Target="http://wdc.org.ua/uk/sustainabledevelopment/" TargetMode="External"/><Relationship Id="rId64" Type="http://schemas.openxmlformats.org/officeDocument/2006/relationships/hyperlink" Target="http://www.qdpro.com.ua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://www.rada.gov.ua" TargetMode="External"/><Relationship Id="rId51" Type="http://schemas.openxmlformats.org/officeDocument/2006/relationships/hyperlink" Target="http://wdc.org.ua/uk/sustainabledevelopment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wto.org" TargetMode="External"/><Relationship Id="rId17" Type="http://schemas.openxmlformats.org/officeDocument/2006/relationships/hyperlink" Target="http://www.wto.org" TargetMode="External"/><Relationship Id="rId25" Type="http://schemas.openxmlformats.org/officeDocument/2006/relationships/hyperlink" Target="http://www.europa.eu.int" TargetMode="External"/><Relationship Id="rId33" Type="http://schemas.openxmlformats.org/officeDocument/2006/relationships/hyperlink" Target="http://www.rada.gov.ua" TargetMode="External"/><Relationship Id="rId38" Type="http://schemas.openxmlformats.org/officeDocument/2006/relationships/hyperlink" Target="http://www.rada.gov.ua" TargetMode="External"/><Relationship Id="rId46" Type="http://schemas.openxmlformats.org/officeDocument/2006/relationships/hyperlink" Target="http://wdc.org.ua/uk/sustainabledevelopment/" TargetMode="External"/><Relationship Id="rId59" Type="http://schemas.openxmlformats.org/officeDocument/2006/relationships/hyperlink" Target="http://www.qdpro.com.ua" TargetMode="External"/><Relationship Id="rId67" Type="http://schemas.openxmlformats.org/officeDocument/2006/relationships/hyperlink" Target="http://www.wto.org" TargetMode="External"/><Relationship Id="rId20" Type="http://schemas.openxmlformats.org/officeDocument/2006/relationships/hyperlink" Target="http://www.europa.eu.int" TargetMode="External"/><Relationship Id="rId41" Type="http://schemas.openxmlformats.org/officeDocument/2006/relationships/hyperlink" Target="http://wdc.org.ua/uk/sustainabledevelopment/" TargetMode="External"/><Relationship Id="rId54" Type="http://schemas.openxmlformats.org/officeDocument/2006/relationships/hyperlink" Target="http://www.qdpro.com.ua" TargetMode="External"/><Relationship Id="rId62" Type="http://schemas.openxmlformats.org/officeDocument/2006/relationships/hyperlink" Target="http://www.wto.org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69B61-F545-4BA0-9F23-0770F19FE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4830</TotalTime>
  <Pages>36</Pages>
  <Words>13951</Words>
  <Characters>88592</Characters>
  <Application>Microsoft Office Word</Application>
  <DocSecurity>0</DocSecurity>
  <Lines>2160</Lines>
  <Paragraphs>1627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145</cp:revision>
  <dcterms:created xsi:type="dcterms:W3CDTF">2025-03-08T12:21:00Z</dcterms:created>
  <dcterms:modified xsi:type="dcterms:W3CDTF">2025-05-15T12:40:00Z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b8014a48-44c1-4b5a-8a71-3c49c09151ae</vt:lpwstr>
  </property>
</Properties>
</file>