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369" w:rsidRPr="00C02BF5" w:rsidRDefault="00B63369" w:rsidP="00B34275">
      <w:pPr>
        <w:pStyle w:val="1"/>
        <w:spacing w:before="0" w:after="0" w:line="360" w:lineRule="auto"/>
        <w:jc w:val="right"/>
        <w:rPr>
          <w:rFonts w:ascii="Times New Roman" w:hAnsi="Times New Roman" w:cs="Times New Roman"/>
          <w:sz w:val="28"/>
          <w:szCs w:val="28"/>
          <w:lang w:val="uk-UA"/>
        </w:rPr>
      </w:pPr>
      <w:r w:rsidRPr="00C02BF5">
        <w:rPr>
          <w:rFonts w:ascii="Times New Roman" w:hAnsi="Times New Roman" w:cs="Times New Roman"/>
          <w:sz w:val="28"/>
          <w:szCs w:val="28"/>
          <w:lang w:val="uk-UA"/>
        </w:rPr>
        <w:t>П</w:t>
      </w:r>
      <w:r w:rsidR="00A92CF5" w:rsidRPr="00C02BF5">
        <w:rPr>
          <w:rFonts w:ascii="Times New Roman" w:hAnsi="Times New Roman" w:cs="Times New Roman"/>
          <w:sz w:val="28"/>
          <w:szCs w:val="28"/>
          <w:lang w:val="uk-UA"/>
        </w:rPr>
        <w:t>едагогіка</w:t>
      </w:r>
    </w:p>
    <w:p w:rsidR="00B34275" w:rsidRPr="00B34275" w:rsidRDefault="00B34275" w:rsidP="00B34275">
      <w:pPr>
        <w:spacing w:line="360" w:lineRule="auto"/>
        <w:rPr>
          <w:b/>
          <w:color w:val="000000" w:themeColor="text1"/>
          <w:sz w:val="28"/>
          <w:szCs w:val="28"/>
          <w:lang w:val="en-US"/>
        </w:rPr>
      </w:pPr>
      <w:r w:rsidRPr="00B34275">
        <w:rPr>
          <w:b/>
          <w:color w:val="000000" w:themeColor="text1"/>
          <w:sz w:val="28"/>
          <w:szCs w:val="28"/>
          <w:lang w:val="uk-UA"/>
        </w:rPr>
        <w:t>УДК 373.048:331.54</w:t>
      </w:r>
    </w:p>
    <w:p w:rsidR="007051FE" w:rsidRPr="007051FE" w:rsidRDefault="007051FE" w:rsidP="00B34275">
      <w:pPr>
        <w:spacing w:line="360" w:lineRule="auto"/>
        <w:rPr>
          <w:b/>
          <w:sz w:val="28"/>
          <w:szCs w:val="28"/>
          <w:lang w:val="uk-UA"/>
        </w:rPr>
      </w:pPr>
      <w:r w:rsidRPr="007051FE">
        <w:rPr>
          <w:b/>
          <w:sz w:val="28"/>
          <w:szCs w:val="28"/>
          <w:lang w:val="uk-UA"/>
        </w:rPr>
        <w:t>Мудрий Я.С.</w:t>
      </w:r>
    </w:p>
    <w:p w:rsidR="00B63369" w:rsidRPr="007051FE" w:rsidRDefault="00A92CF5" w:rsidP="00B34275">
      <w:pPr>
        <w:widowControl w:val="0"/>
        <w:tabs>
          <w:tab w:val="left" w:pos="1080"/>
        </w:tabs>
        <w:spacing w:line="360" w:lineRule="auto"/>
        <w:jc w:val="both"/>
        <w:rPr>
          <w:sz w:val="28"/>
          <w:szCs w:val="28"/>
          <w:lang w:val="uk-UA"/>
        </w:rPr>
      </w:pPr>
      <w:r w:rsidRPr="007051FE">
        <w:rPr>
          <w:sz w:val="28"/>
          <w:szCs w:val="28"/>
          <w:lang w:val="uk-UA"/>
        </w:rPr>
        <w:t>кандидат педагогічних наук</w:t>
      </w:r>
      <w:r w:rsidR="00B63369" w:rsidRPr="007051FE">
        <w:rPr>
          <w:sz w:val="28"/>
          <w:szCs w:val="28"/>
          <w:lang w:val="uk-UA"/>
        </w:rPr>
        <w:t>,</w:t>
      </w:r>
    </w:p>
    <w:p w:rsidR="00B63369" w:rsidRPr="007051FE" w:rsidRDefault="00A92CF5" w:rsidP="00B34275">
      <w:pPr>
        <w:widowControl w:val="0"/>
        <w:tabs>
          <w:tab w:val="left" w:pos="1080"/>
        </w:tabs>
        <w:spacing w:line="360" w:lineRule="auto"/>
        <w:jc w:val="both"/>
        <w:rPr>
          <w:sz w:val="28"/>
          <w:szCs w:val="28"/>
          <w:lang w:val="uk-UA"/>
        </w:rPr>
      </w:pPr>
      <w:r w:rsidRPr="007051FE">
        <w:rPr>
          <w:sz w:val="28"/>
          <w:szCs w:val="28"/>
          <w:lang w:val="uk-UA"/>
        </w:rPr>
        <w:t xml:space="preserve">доцент </w:t>
      </w:r>
      <w:r w:rsidR="00B63369" w:rsidRPr="007051FE">
        <w:rPr>
          <w:sz w:val="28"/>
          <w:szCs w:val="28"/>
          <w:lang w:val="uk-UA"/>
        </w:rPr>
        <w:t xml:space="preserve">кафедри </w:t>
      </w:r>
      <w:r w:rsidRPr="007051FE">
        <w:rPr>
          <w:sz w:val="28"/>
          <w:szCs w:val="28"/>
          <w:lang w:val="uk-UA"/>
        </w:rPr>
        <w:t>загальної та соціальної педагогіки</w:t>
      </w:r>
      <w:r w:rsidR="00B63369" w:rsidRPr="007051FE">
        <w:rPr>
          <w:sz w:val="28"/>
          <w:szCs w:val="28"/>
          <w:lang w:val="uk-UA"/>
        </w:rPr>
        <w:t>.</w:t>
      </w:r>
    </w:p>
    <w:p w:rsidR="00B63369" w:rsidRPr="00C02BF5" w:rsidRDefault="00A92CF5" w:rsidP="00B34275">
      <w:pPr>
        <w:spacing w:line="360" w:lineRule="auto"/>
        <w:jc w:val="both"/>
        <w:rPr>
          <w:bCs/>
          <w:sz w:val="28"/>
          <w:szCs w:val="28"/>
          <w:lang w:val="uk-UA"/>
        </w:rPr>
      </w:pPr>
      <w:r w:rsidRPr="00C02BF5">
        <w:rPr>
          <w:sz w:val="28"/>
          <w:szCs w:val="28"/>
          <w:lang w:val="uk-UA"/>
        </w:rPr>
        <w:t>Чернівецький національний університет імені Ю.</w:t>
      </w:r>
      <w:proofErr w:type="spellStart"/>
      <w:r w:rsidRPr="00C02BF5">
        <w:rPr>
          <w:sz w:val="28"/>
          <w:szCs w:val="28"/>
          <w:lang w:val="uk-UA"/>
        </w:rPr>
        <w:t>Федьковича</w:t>
      </w:r>
      <w:proofErr w:type="spellEnd"/>
      <w:r w:rsidRPr="00C02BF5">
        <w:rPr>
          <w:sz w:val="28"/>
          <w:szCs w:val="28"/>
          <w:lang w:val="uk-UA"/>
        </w:rPr>
        <w:t xml:space="preserve"> (</w:t>
      </w:r>
      <w:proofErr w:type="spellStart"/>
      <w:r w:rsidRPr="00C02BF5">
        <w:rPr>
          <w:sz w:val="28"/>
          <w:szCs w:val="28"/>
          <w:lang w:val="uk-UA"/>
        </w:rPr>
        <w:t>м.Чернівці</w:t>
      </w:r>
      <w:proofErr w:type="spellEnd"/>
      <w:r w:rsidR="00B63369" w:rsidRPr="00C02BF5">
        <w:rPr>
          <w:sz w:val="28"/>
          <w:szCs w:val="28"/>
          <w:lang w:val="uk-UA"/>
        </w:rPr>
        <w:t>)</w:t>
      </w:r>
    </w:p>
    <w:p w:rsidR="00A92CF5" w:rsidRPr="00C02BF5" w:rsidRDefault="00A92CF5" w:rsidP="00B34275">
      <w:pPr>
        <w:spacing w:line="360" w:lineRule="auto"/>
        <w:jc w:val="center"/>
        <w:rPr>
          <w:b/>
          <w:spacing w:val="-6"/>
          <w:sz w:val="28"/>
          <w:szCs w:val="28"/>
          <w:lang w:val="uk-UA"/>
        </w:rPr>
      </w:pPr>
      <w:r w:rsidRPr="00C02BF5">
        <w:rPr>
          <w:b/>
          <w:spacing w:val="-6"/>
          <w:sz w:val="28"/>
          <w:szCs w:val="28"/>
          <w:lang w:val="uk-UA"/>
        </w:rPr>
        <w:t>ПЕДАГОГІКА СІМЕЙНОГО ВИХОВАННЯ ЯК ГАЛУЗЬ ПЕДАГОГІЧНОЇ НАУКИ</w:t>
      </w:r>
    </w:p>
    <w:p w:rsidR="00B63369" w:rsidRPr="008829C3" w:rsidRDefault="00B63369" w:rsidP="00B34275">
      <w:pPr>
        <w:spacing w:line="360" w:lineRule="auto"/>
        <w:ind w:firstLine="709"/>
        <w:jc w:val="both"/>
        <w:rPr>
          <w:sz w:val="28"/>
          <w:szCs w:val="28"/>
          <w:lang w:val="uk-UA"/>
        </w:rPr>
      </w:pPr>
      <w:r w:rsidRPr="008829C3">
        <w:rPr>
          <w:i/>
          <w:sz w:val="28"/>
          <w:szCs w:val="28"/>
          <w:lang w:val="uk-UA"/>
        </w:rPr>
        <w:t xml:space="preserve">Анотація. </w:t>
      </w:r>
      <w:r w:rsidRPr="008829C3">
        <w:rPr>
          <w:sz w:val="28"/>
          <w:szCs w:val="28"/>
          <w:lang w:val="uk-UA"/>
        </w:rPr>
        <w:t xml:space="preserve">Стаття присвячена теоретико-методологічним аспектам розвитку </w:t>
      </w:r>
      <w:r w:rsidR="008829C3" w:rsidRPr="008829C3">
        <w:rPr>
          <w:sz w:val="28"/>
          <w:szCs w:val="28"/>
          <w:lang w:val="uk-UA"/>
        </w:rPr>
        <w:t>педагогіки сімейного виховання</w:t>
      </w:r>
      <w:r w:rsidRPr="008829C3">
        <w:rPr>
          <w:sz w:val="28"/>
          <w:szCs w:val="28"/>
          <w:lang w:val="uk-UA"/>
        </w:rPr>
        <w:t xml:space="preserve">, </w:t>
      </w:r>
      <w:r w:rsidR="008829C3" w:rsidRPr="008829C3">
        <w:rPr>
          <w:sz w:val="28"/>
          <w:szCs w:val="28"/>
          <w:lang w:val="uk-UA"/>
        </w:rPr>
        <w:t xml:space="preserve">розкривається її зв’язок </w:t>
      </w:r>
      <w:r w:rsidR="008829C3">
        <w:rPr>
          <w:sz w:val="28"/>
          <w:szCs w:val="28"/>
          <w:lang w:val="uk-UA"/>
        </w:rPr>
        <w:t xml:space="preserve">із загальною </w:t>
      </w:r>
      <w:r w:rsidR="008829C3" w:rsidRPr="008829C3">
        <w:rPr>
          <w:sz w:val="28"/>
          <w:szCs w:val="28"/>
          <w:lang w:val="uk-UA"/>
        </w:rPr>
        <w:t xml:space="preserve"> педагогікою</w:t>
      </w:r>
      <w:r w:rsidRPr="008829C3">
        <w:rPr>
          <w:sz w:val="28"/>
          <w:szCs w:val="28"/>
          <w:lang w:val="uk-UA"/>
        </w:rPr>
        <w:t xml:space="preserve">. Визначено зміст, </w:t>
      </w:r>
      <w:r w:rsidR="008829C3" w:rsidRPr="008829C3">
        <w:rPr>
          <w:sz w:val="28"/>
          <w:szCs w:val="28"/>
          <w:lang w:val="uk-UA"/>
        </w:rPr>
        <w:t>мету та з</w:t>
      </w:r>
      <w:r w:rsidR="0074625D" w:rsidRPr="008829C3">
        <w:rPr>
          <w:sz w:val="28"/>
          <w:szCs w:val="28"/>
          <w:lang w:val="uk-UA"/>
        </w:rPr>
        <w:t>авдання педагогіки сімейного виховання</w:t>
      </w:r>
      <w:r w:rsidRPr="008829C3">
        <w:rPr>
          <w:sz w:val="28"/>
          <w:szCs w:val="28"/>
          <w:lang w:val="uk-UA"/>
        </w:rPr>
        <w:t>.</w:t>
      </w:r>
    </w:p>
    <w:p w:rsidR="00B63369" w:rsidRPr="008829C3" w:rsidRDefault="00B63369" w:rsidP="00B34275">
      <w:pPr>
        <w:spacing w:line="360" w:lineRule="auto"/>
        <w:ind w:firstLine="709"/>
        <w:jc w:val="both"/>
        <w:rPr>
          <w:sz w:val="28"/>
          <w:szCs w:val="28"/>
          <w:lang w:val="uk-UA"/>
        </w:rPr>
      </w:pPr>
      <w:r w:rsidRPr="008829C3">
        <w:rPr>
          <w:i/>
          <w:sz w:val="28"/>
          <w:szCs w:val="28"/>
          <w:lang w:val="uk-UA"/>
        </w:rPr>
        <w:t>Ключові слова:</w:t>
      </w:r>
      <w:r w:rsidRPr="008829C3">
        <w:rPr>
          <w:sz w:val="28"/>
          <w:szCs w:val="28"/>
          <w:lang w:val="uk-UA"/>
        </w:rPr>
        <w:t xml:space="preserve"> </w:t>
      </w:r>
      <w:r w:rsidR="008829C3">
        <w:rPr>
          <w:sz w:val="28"/>
          <w:szCs w:val="28"/>
          <w:lang w:val="uk-UA"/>
        </w:rPr>
        <w:t xml:space="preserve">педагогіка, </w:t>
      </w:r>
      <w:r w:rsidR="00557B01" w:rsidRPr="0074625D">
        <w:rPr>
          <w:rFonts w:eastAsia="TimesNewRomanPSMT"/>
          <w:sz w:val="28"/>
          <w:szCs w:val="28"/>
          <w:lang w:val="uk-UA" w:eastAsia="en-US"/>
        </w:rPr>
        <w:t>сім’я</w:t>
      </w:r>
      <w:r w:rsidR="008829C3">
        <w:rPr>
          <w:sz w:val="28"/>
          <w:szCs w:val="28"/>
          <w:lang w:val="uk-UA"/>
        </w:rPr>
        <w:t>, педагогіка сімейного виховання</w:t>
      </w:r>
      <w:r w:rsidR="007051FE">
        <w:rPr>
          <w:sz w:val="28"/>
          <w:szCs w:val="28"/>
          <w:lang w:val="uk-UA"/>
        </w:rPr>
        <w:t xml:space="preserve">, </w:t>
      </w:r>
      <w:r w:rsidR="007051FE" w:rsidRPr="00C02BF5">
        <w:rPr>
          <w:sz w:val="28"/>
          <w:szCs w:val="28"/>
          <w:lang w:val="uk-UA"/>
        </w:rPr>
        <w:t>концепція сімейної педагогіки</w:t>
      </w:r>
      <w:r w:rsidRPr="008829C3">
        <w:rPr>
          <w:sz w:val="28"/>
          <w:szCs w:val="28"/>
          <w:lang w:val="uk-UA"/>
        </w:rPr>
        <w:t>.</w:t>
      </w:r>
    </w:p>
    <w:p w:rsidR="00B63369" w:rsidRPr="008829C3" w:rsidRDefault="00B63369" w:rsidP="00B34275">
      <w:pPr>
        <w:spacing w:line="360" w:lineRule="auto"/>
        <w:ind w:firstLine="709"/>
        <w:jc w:val="both"/>
        <w:rPr>
          <w:i/>
          <w:sz w:val="28"/>
          <w:szCs w:val="28"/>
          <w:lang w:val="uk-UA"/>
        </w:rPr>
      </w:pPr>
      <w:proofErr w:type="spellStart"/>
      <w:r w:rsidRPr="008829C3">
        <w:rPr>
          <w:i/>
          <w:sz w:val="28"/>
          <w:szCs w:val="28"/>
          <w:lang w:val="uk-UA"/>
        </w:rPr>
        <w:t>Аннотация</w:t>
      </w:r>
      <w:proofErr w:type="spellEnd"/>
      <w:r w:rsidRPr="008829C3">
        <w:rPr>
          <w:i/>
          <w:sz w:val="28"/>
          <w:szCs w:val="28"/>
          <w:lang w:val="uk-UA"/>
        </w:rPr>
        <w:t>.</w:t>
      </w:r>
      <w:r w:rsidRPr="008829C3">
        <w:rPr>
          <w:sz w:val="28"/>
          <w:szCs w:val="28"/>
          <w:lang w:val="uk-UA"/>
        </w:rPr>
        <w:t xml:space="preserve"> </w:t>
      </w:r>
      <w:proofErr w:type="spellStart"/>
      <w:r w:rsidRPr="008829C3">
        <w:rPr>
          <w:sz w:val="28"/>
          <w:szCs w:val="28"/>
          <w:lang w:val="uk-UA"/>
        </w:rPr>
        <w:t>Статья</w:t>
      </w:r>
      <w:proofErr w:type="spellEnd"/>
      <w:r w:rsidRPr="008829C3">
        <w:rPr>
          <w:sz w:val="28"/>
          <w:szCs w:val="28"/>
          <w:lang w:val="uk-UA"/>
        </w:rPr>
        <w:t xml:space="preserve"> </w:t>
      </w:r>
      <w:proofErr w:type="spellStart"/>
      <w:r w:rsidRPr="008829C3">
        <w:rPr>
          <w:sz w:val="28"/>
          <w:szCs w:val="28"/>
          <w:lang w:val="uk-UA"/>
        </w:rPr>
        <w:t>посвящена</w:t>
      </w:r>
      <w:proofErr w:type="spellEnd"/>
      <w:r w:rsidRPr="008829C3">
        <w:rPr>
          <w:sz w:val="28"/>
          <w:szCs w:val="28"/>
          <w:lang w:val="uk-UA"/>
        </w:rPr>
        <w:t xml:space="preserve"> </w:t>
      </w:r>
      <w:proofErr w:type="spellStart"/>
      <w:r w:rsidRPr="008829C3">
        <w:rPr>
          <w:sz w:val="28"/>
          <w:szCs w:val="28"/>
          <w:lang w:val="uk-UA"/>
        </w:rPr>
        <w:t>теоретико-методологическим</w:t>
      </w:r>
      <w:proofErr w:type="spellEnd"/>
      <w:r w:rsidRPr="008829C3">
        <w:rPr>
          <w:sz w:val="28"/>
          <w:szCs w:val="28"/>
          <w:lang w:val="uk-UA"/>
        </w:rPr>
        <w:t xml:space="preserve"> аспектам </w:t>
      </w:r>
      <w:proofErr w:type="spellStart"/>
      <w:r w:rsidRPr="008829C3">
        <w:rPr>
          <w:sz w:val="28"/>
          <w:szCs w:val="28"/>
          <w:lang w:val="uk-UA"/>
        </w:rPr>
        <w:t>развития</w:t>
      </w:r>
      <w:proofErr w:type="spellEnd"/>
      <w:r w:rsidRPr="008829C3">
        <w:rPr>
          <w:sz w:val="28"/>
          <w:szCs w:val="28"/>
          <w:lang w:val="uk-UA"/>
        </w:rPr>
        <w:t xml:space="preserve"> </w:t>
      </w:r>
      <w:r w:rsidR="008829C3">
        <w:rPr>
          <w:sz w:val="28"/>
          <w:szCs w:val="28"/>
          <w:lang w:val="uk-UA"/>
        </w:rPr>
        <w:t xml:space="preserve">педагогіки </w:t>
      </w:r>
      <w:proofErr w:type="spellStart"/>
      <w:r w:rsidR="008829C3">
        <w:rPr>
          <w:sz w:val="28"/>
          <w:szCs w:val="28"/>
          <w:lang w:val="uk-UA"/>
        </w:rPr>
        <w:t>семейного</w:t>
      </w:r>
      <w:proofErr w:type="spellEnd"/>
      <w:r w:rsidR="008829C3">
        <w:rPr>
          <w:sz w:val="28"/>
          <w:szCs w:val="28"/>
          <w:lang w:val="uk-UA"/>
        </w:rPr>
        <w:t xml:space="preserve"> </w:t>
      </w:r>
      <w:proofErr w:type="spellStart"/>
      <w:r w:rsidR="008829C3">
        <w:rPr>
          <w:sz w:val="28"/>
          <w:szCs w:val="28"/>
          <w:lang w:val="uk-UA"/>
        </w:rPr>
        <w:t>воспитания</w:t>
      </w:r>
      <w:proofErr w:type="spellEnd"/>
      <w:r w:rsidRPr="008829C3">
        <w:rPr>
          <w:sz w:val="28"/>
          <w:szCs w:val="28"/>
          <w:lang w:val="uk-UA"/>
        </w:rPr>
        <w:t xml:space="preserve">, </w:t>
      </w:r>
      <w:proofErr w:type="spellStart"/>
      <w:r w:rsidR="008829C3">
        <w:rPr>
          <w:sz w:val="28"/>
          <w:szCs w:val="28"/>
          <w:lang w:val="uk-UA"/>
        </w:rPr>
        <w:t>раскрывается</w:t>
      </w:r>
      <w:proofErr w:type="spellEnd"/>
      <w:r w:rsidR="008829C3">
        <w:rPr>
          <w:sz w:val="28"/>
          <w:szCs w:val="28"/>
          <w:lang w:val="uk-UA"/>
        </w:rPr>
        <w:t xml:space="preserve"> </w:t>
      </w:r>
      <w:proofErr w:type="spellStart"/>
      <w:r w:rsidR="008829C3">
        <w:rPr>
          <w:sz w:val="28"/>
          <w:szCs w:val="28"/>
          <w:lang w:val="uk-UA"/>
        </w:rPr>
        <w:t>ее</w:t>
      </w:r>
      <w:proofErr w:type="spellEnd"/>
      <w:r w:rsidR="008829C3">
        <w:rPr>
          <w:sz w:val="28"/>
          <w:szCs w:val="28"/>
          <w:lang w:val="uk-UA"/>
        </w:rPr>
        <w:t xml:space="preserve"> </w:t>
      </w:r>
      <w:proofErr w:type="spellStart"/>
      <w:r w:rsidR="00504649">
        <w:rPr>
          <w:sz w:val="28"/>
          <w:szCs w:val="28"/>
          <w:lang w:val="uk-UA"/>
        </w:rPr>
        <w:t>св</w:t>
      </w:r>
      <w:r w:rsidR="008829C3">
        <w:rPr>
          <w:sz w:val="28"/>
          <w:szCs w:val="28"/>
          <w:lang w:val="uk-UA"/>
        </w:rPr>
        <w:t>язь</w:t>
      </w:r>
      <w:proofErr w:type="spellEnd"/>
      <w:r w:rsidR="008829C3">
        <w:rPr>
          <w:sz w:val="28"/>
          <w:szCs w:val="28"/>
          <w:lang w:val="uk-UA"/>
        </w:rPr>
        <w:t xml:space="preserve"> с </w:t>
      </w:r>
      <w:proofErr w:type="spellStart"/>
      <w:r w:rsidR="008829C3">
        <w:rPr>
          <w:sz w:val="28"/>
          <w:szCs w:val="28"/>
          <w:lang w:val="uk-UA"/>
        </w:rPr>
        <w:t>общей</w:t>
      </w:r>
      <w:proofErr w:type="spellEnd"/>
      <w:r w:rsidR="008829C3">
        <w:rPr>
          <w:sz w:val="28"/>
          <w:szCs w:val="28"/>
          <w:lang w:val="uk-UA"/>
        </w:rPr>
        <w:t xml:space="preserve"> </w:t>
      </w:r>
      <w:proofErr w:type="spellStart"/>
      <w:r w:rsidR="008829C3">
        <w:rPr>
          <w:sz w:val="28"/>
          <w:szCs w:val="28"/>
          <w:lang w:val="uk-UA"/>
        </w:rPr>
        <w:t>педагогикой</w:t>
      </w:r>
      <w:proofErr w:type="spellEnd"/>
      <w:r w:rsidR="008829C3">
        <w:rPr>
          <w:sz w:val="28"/>
          <w:szCs w:val="28"/>
          <w:lang w:val="uk-UA"/>
        </w:rPr>
        <w:t xml:space="preserve">. </w:t>
      </w:r>
      <w:proofErr w:type="spellStart"/>
      <w:r w:rsidRPr="008829C3">
        <w:rPr>
          <w:sz w:val="28"/>
          <w:szCs w:val="28"/>
          <w:lang w:val="uk-UA"/>
        </w:rPr>
        <w:t>Определено</w:t>
      </w:r>
      <w:proofErr w:type="spellEnd"/>
      <w:r w:rsidRPr="008829C3">
        <w:rPr>
          <w:sz w:val="28"/>
          <w:szCs w:val="28"/>
          <w:lang w:val="uk-UA"/>
        </w:rPr>
        <w:t xml:space="preserve"> </w:t>
      </w:r>
      <w:proofErr w:type="spellStart"/>
      <w:r w:rsidR="008829C3">
        <w:rPr>
          <w:sz w:val="28"/>
          <w:szCs w:val="28"/>
          <w:lang w:val="uk-UA"/>
        </w:rPr>
        <w:t>содержание</w:t>
      </w:r>
      <w:proofErr w:type="spellEnd"/>
      <w:r w:rsidR="008829C3">
        <w:rPr>
          <w:sz w:val="28"/>
          <w:szCs w:val="28"/>
          <w:lang w:val="uk-UA"/>
        </w:rPr>
        <w:t xml:space="preserve">, </w:t>
      </w:r>
      <w:proofErr w:type="spellStart"/>
      <w:r w:rsidR="008829C3">
        <w:rPr>
          <w:sz w:val="28"/>
          <w:szCs w:val="28"/>
          <w:lang w:val="uk-UA"/>
        </w:rPr>
        <w:t>цель</w:t>
      </w:r>
      <w:proofErr w:type="spellEnd"/>
      <w:r w:rsidR="008829C3">
        <w:rPr>
          <w:sz w:val="28"/>
          <w:szCs w:val="28"/>
          <w:lang w:val="uk-UA"/>
        </w:rPr>
        <w:t xml:space="preserve"> и </w:t>
      </w:r>
      <w:proofErr w:type="spellStart"/>
      <w:r w:rsidR="008829C3">
        <w:rPr>
          <w:sz w:val="28"/>
          <w:szCs w:val="28"/>
          <w:lang w:val="uk-UA"/>
        </w:rPr>
        <w:t>задачи</w:t>
      </w:r>
      <w:proofErr w:type="spellEnd"/>
      <w:r w:rsidR="008829C3">
        <w:rPr>
          <w:sz w:val="28"/>
          <w:szCs w:val="28"/>
          <w:lang w:val="uk-UA"/>
        </w:rPr>
        <w:t xml:space="preserve"> </w:t>
      </w:r>
      <w:proofErr w:type="spellStart"/>
      <w:r w:rsidR="007051FE">
        <w:rPr>
          <w:sz w:val="28"/>
          <w:szCs w:val="28"/>
          <w:lang w:val="uk-UA"/>
        </w:rPr>
        <w:t>педагоги</w:t>
      </w:r>
      <w:r w:rsidR="008829C3">
        <w:rPr>
          <w:sz w:val="28"/>
          <w:szCs w:val="28"/>
          <w:lang w:val="uk-UA"/>
        </w:rPr>
        <w:t>ки</w:t>
      </w:r>
      <w:proofErr w:type="spellEnd"/>
      <w:r w:rsidR="008829C3">
        <w:rPr>
          <w:sz w:val="28"/>
          <w:szCs w:val="28"/>
          <w:lang w:val="uk-UA"/>
        </w:rPr>
        <w:t xml:space="preserve"> </w:t>
      </w:r>
      <w:proofErr w:type="spellStart"/>
      <w:r w:rsidR="008829C3">
        <w:rPr>
          <w:sz w:val="28"/>
          <w:szCs w:val="28"/>
          <w:lang w:val="uk-UA"/>
        </w:rPr>
        <w:t>семейного</w:t>
      </w:r>
      <w:proofErr w:type="spellEnd"/>
      <w:r w:rsidR="008829C3">
        <w:rPr>
          <w:sz w:val="28"/>
          <w:szCs w:val="28"/>
          <w:lang w:val="uk-UA"/>
        </w:rPr>
        <w:t xml:space="preserve"> </w:t>
      </w:r>
      <w:proofErr w:type="spellStart"/>
      <w:r w:rsidR="008829C3">
        <w:rPr>
          <w:sz w:val="28"/>
          <w:szCs w:val="28"/>
          <w:lang w:val="uk-UA"/>
        </w:rPr>
        <w:t>воспитания</w:t>
      </w:r>
      <w:proofErr w:type="spellEnd"/>
      <w:r w:rsidR="008829C3">
        <w:rPr>
          <w:sz w:val="28"/>
          <w:szCs w:val="28"/>
          <w:lang w:val="uk-UA"/>
        </w:rPr>
        <w:t>.</w:t>
      </w:r>
    </w:p>
    <w:p w:rsidR="007051FE" w:rsidRDefault="00B63369" w:rsidP="00B34275">
      <w:pPr>
        <w:spacing w:line="360" w:lineRule="auto"/>
        <w:ind w:firstLine="709"/>
        <w:jc w:val="both"/>
        <w:rPr>
          <w:sz w:val="28"/>
          <w:szCs w:val="28"/>
          <w:lang w:val="uk-UA"/>
        </w:rPr>
      </w:pPr>
      <w:proofErr w:type="spellStart"/>
      <w:r w:rsidRPr="008829C3">
        <w:rPr>
          <w:i/>
          <w:sz w:val="28"/>
          <w:szCs w:val="28"/>
          <w:lang w:val="uk-UA"/>
        </w:rPr>
        <w:t>Ключевые</w:t>
      </w:r>
      <w:proofErr w:type="spellEnd"/>
      <w:r w:rsidRPr="008829C3">
        <w:rPr>
          <w:i/>
          <w:sz w:val="28"/>
          <w:szCs w:val="28"/>
          <w:lang w:val="uk-UA"/>
        </w:rPr>
        <w:t xml:space="preserve"> слова:</w:t>
      </w:r>
      <w:r w:rsidRPr="008829C3">
        <w:rPr>
          <w:sz w:val="28"/>
          <w:szCs w:val="28"/>
          <w:lang w:val="uk-UA"/>
        </w:rPr>
        <w:t xml:space="preserve"> </w:t>
      </w:r>
      <w:proofErr w:type="spellStart"/>
      <w:r w:rsidR="008829C3">
        <w:rPr>
          <w:sz w:val="28"/>
          <w:szCs w:val="28"/>
          <w:lang w:val="uk-UA"/>
        </w:rPr>
        <w:t>педагогика</w:t>
      </w:r>
      <w:proofErr w:type="spellEnd"/>
      <w:r w:rsidR="008829C3">
        <w:rPr>
          <w:sz w:val="28"/>
          <w:szCs w:val="28"/>
          <w:lang w:val="uk-UA"/>
        </w:rPr>
        <w:t xml:space="preserve">, </w:t>
      </w:r>
      <w:proofErr w:type="spellStart"/>
      <w:r w:rsidR="008829C3">
        <w:rPr>
          <w:sz w:val="28"/>
          <w:szCs w:val="28"/>
          <w:lang w:val="uk-UA"/>
        </w:rPr>
        <w:t>семья</w:t>
      </w:r>
      <w:proofErr w:type="spellEnd"/>
      <w:r w:rsidR="008829C3">
        <w:rPr>
          <w:sz w:val="28"/>
          <w:szCs w:val="28"/>
          <w:lang w:val="uk-UA"/>
        </w:rPr>
        <w:t xml:space="preserve">, </w:t>
      </w:r>
      <w:proofErr w:type="spellStart"/>
      <w:r w:rsidR="008829C3">
        <w:rPr>
          <w:sz w:val="28"/>
          <w:szCs w:val="28"/>
          <w:lang w:val="uk-UA"/>
        </w:rPr>
        <w:t>педагогика</w:t>
      </w:r>
      <w:proofErr w:type="spellEnd"/>
      <w:r w:rsidR="008829C3">
        <w:rPr>
          <w:sz w:val="28"/>
          <w:szCs w:val="28"/>
          <w:lang w:val="uk-UA"/>
        </w:rPr>
        <w:t xml:space="preserve"> </w:t>
      </w:r>
      <w:proofErr w:type="spellStart"/>
      <w:r w:rsidR="008829C3">
        <w:rPr>
          <w:sz w:val="28"/>
          <w:szCs w:val="28"/>
          <w:lang w:val="uk-UA"/>
        </w:rPr>
        <w:t>семейного</w:t>
      </w:r>
      <w:proofErr w:type="spellEnd"/>
      <w:r w:rsidR="008829C3">
        <w:rPr>
          <w:sz w:val="28"/>
          <w:szCs w:val="28"/>
          <w:lang w:val="uk-UA"/>
        </w:rPr>
        <w:t xml:space="preserve"> </w:t>
      </w:r>
      <w:proofErr w:type="spellStart"/>
      <w:r w:rsidR="008829C3">
        <w:rPr>
          <w:sz w:val="28"/>
          <w:szCs w:val="28"/>
          <w:lang w:val="uk-UA"/>
        </w:rPr>
        <w:t>воспитания</w:t>
      </w:r>
      <w:proofErr w:type="spellEnd"/>
      <w:r w:rsidR="007051FE">
        <w:rPr>
          <w:sz w:val="28"/>
          <w:szCs w:val="28"/>
          <w:lang w:val="uk-UA"/>
        </w:rPr>
        <w:t>,</w:t>
      </w:r>
      <w:r w:rsidR="007051FE" w:rsidRPr="007051FE">
        <w:rPr>
          <w:sz w:val="28"/>
          <w:szCs w:val="28"/>
          <w:lang w:val="uk-UA"/>
        </w:rPr>
        <w:t xml:space="preserve"> </w:t>
      </w:r>
      <w:proofErr w:type="spellStart"/>
      <w:r w:rsidR="007051FE" w:rsidRPr="00C02BF5">
        <w:rPr>
          <w:sz w:val="28"/>
          <w:szCs w:val="28"/>
          <w:lang w:val="uk-UA"/>
        </w:rPr>
        <w:t>концепц</w:t>
      </w:r>
      <w:r w:rsidR="007051FE">
        <w:rPr>
          <w:sz w:val="28"/>
          <w:szCs w:val="28"/>
          <w:lang w:val="uk-UA"/>
        </w:rPr>
        <w:t>ия</w:t>
      </w:r>
      <w:proofErr w:type="spellEnd"/>
      <w:r w:rsidR="007051FE">
        <w:rPr>
          <w:sz w:val="28"/>
          <w:szCs w:val="28"/>
          <w:lang w:val="uk-UA"/>
        </w:rPr>
        <w:t xml:space="preserve"> </w:t>
      </w:r>
      <w:proofErr w:type="spellStart"/>
      <w:r w:rsidR="007051FE">
        <w:rPr>
          <w:sz w:val="28"/>
          <w:szCs w:val="28"/>
          <w:lang w:val="uk-UA"/>
        </w:rPr>
        <w:t>семейной</w:t>
      </w:r>
      <w:proofErr w:type="spellEnd"/>
      <w:r w:rsidR="007051FE" w:rsidRPr="00C02BF5">
        <w:rPr>
          <w:sz w:val="28"/>
          <w:szCs w:val="28"/>
          <w:lang w:val="uk-UA"/>
        </w:rPr>
        <w:t xml:space="preserve"> </w:t>
      </w:r>
      <w:proofErr w:type="spellStart"/>
      <w:r w:rsidR="007051FE" w:rsidRPr="00C02BF5">
        <w:rPr>
          <w:sz w:val="28"/>
          <w:szCs w:val="28"/>
          <w:lang w:val="uk-UA"/>
        </w:rPr>
        <w:t>педагог</w:t>
      </w:r>
      <w:r w:rsidR="007051FE">
        <w:rPr>
          <w:sz w:val="28"/>
          <w:szCs w:val="28"/>
          <w:lang w:val="uk-UA"/>
        </w:rPr>
        <w:t>и</w:t>
      </w:r>
      <w:r w:rsidR="007051FE" w:rsidRPr="00C02BF5">
        <w:rPr>
          <w:sz w:val="28"/>
          <w:szCs w:val="28"/>
          <w:lang w:val="uk-UA"/>
        </w:rPr>
        <w:t>ки</w:t>
      </w:r>
      <w:proofErr w:type="spellEnd"/>
      <w:r w:rsidR="008829C3">
        <w:rPr>
          <w:sz w:val="28"/>
          <w:szCs w:val="28"/>
          <w:lang w:val="uk-UA"/>
        </w:rPr>
        <w:t>.</w:t>
      </w:r>
    </w:p>
    <w:p w:rsidR="002A4BB0" w:rsidRDefault="008829C3" w:rsidP="00B34275">
      <w:pPr>
        <w:spacing w:line="360" w:lineRule="auto"/>
        <w:ind w:firstLine="709"/>
        <w:jc w:val="both"/>
        <w:rPr>
          <w:rStyle w:val="hps"/>
          <w:color w:val="000000" w:themeColor="text1"/>
          <w:sz w:val="28"/>
          <w:szCs w:val="28"/>
          <w:lang/>
        </w:rPr>
      </w:pPr>
      <w:r w:rsidRPr="006A0F65">
        <w:rPr>
          <w:color w:val="000000" w:themeColor="text1"/>
          <w:sz w:val="28"/>
          <w:szCs w:val="28"/>
          <w:lang w:val="uk-UA"/>
        </w:rPr>
        <w:t xml:space="preserve"> </w:t>
      </w:r>
      <w:proofErr w:type="spellStart"/>
      <w:r w:rsidR="00B63369" w:rsidRPr="006A0F65">
        <w:rPr>
          <w:i/>
          <w:color w:val="000000" w:themeColor="text1"/>
          <w:sz w:val="28"/>
          <w:szCs w:val="28"/>
          <w:lang w:val="uk-UA"/>
        </w:rPr>
        <w:t>Annotation</w:t>
      </w:r>
      <w:proofErr w:type="spellEnd"/>
      <w:r w:rsidR="00B63369" w:rsidRPr="006A0F65">
        <w:rPr>
          <w:i/>
          <w:color w:val="000000" w:themeColor="text1"/>
          <w:sz w:val="28"/>
          <w:szCs w:val="28"/>
          <w:lang w:val="uk-UA"/>
        </w:rPr>
        <w:t>.</w:t>
      </w:r>
      <w:r w:rsidR="00B63369" w:rsidRPr="006A0F65">
        <w:rPr>
          <w:color w:val="000000" w:themeColor="text1"/>
          <w:lang w:val="uk-UA"/>
        </w:rPr>
        <w:t xml:space="preserve"> </w:t>
      </w:r>
      <w:r w:rsidR="006A0F65" w:rsidRPr="006A0F65">
        <w:rPr>
          <w:rStyle w:val="10"/>
          <w:color w:val="000000" w:themeColor="text1"/>
          <w:lang/>
        </w:rPr>
        <w:t xml:space="preserve"> </w:t>
      </w:r>
      <w:r w:rsidR="006A0F65" w:rsidRPr="006A0F65">
        <w:rPr>
          <w:rStyle w:val="hps"/>
          <w:color w:val="000000" w:themeColor="text1"/>
          <w:sz w:val="28"/>
          <w:szCs w:val="28"/>
          <w:lang/>
        </w:rPr>
        <w:t>The article is devoted</w:t>
      </w:r>
      <w:r w:rsidR="006A0F65" w:rsidRPr="006A0F65">
        <w:rPr>
          <w:color w:val="000000" w:themeColor="text1"/>
          <w:sz w:val="28"/>
          <w:szCs w:val="28"/>
          <w:lang/>
        </w:rPr>
        <w:t xml:space="preserve"> </w:t>
      </w:r>
      <w:r w:rsidR="006A0F65" w:rsidRPr="006A0F65">
        <w:rPr>
          <w:rStyle w:val="hps"/>
          <w:color w:val="000000" w:themeColor="text1"/>
          <w:sz w:val="28"/>
          <w:szCs w:val="28"/>
          <w:lang/>
        </w:rPr>
        <w:t>to theoretical and methodological</w:t>
      </w:r>
      <w:r w:rsidR="006A0F65" w:rsidRPr="006A0F65">
        <w:rPr>
          <w:color w:val="000000" w:themeColor="text1"/>
          <w:sz w:val="28"/>
          <w:szCs w:val="28"/>
          <w:lang/>
        </w:rPr>
        <w:t xml:space="preserve"> </w:t>
      </w:r>
      <w:r w:rsidR="006A0F65" w:rsidRPr="006A0F65">
        <w:rPr>
          <w:rStyle w:val="hps"/>
          <w:color w:val="000000" w:themeColor="text1"/>
          <w:sz w:val="28"/>
          <w:szCs w:val="28"/>
          <w:lang/>
        </w:rPr>
        <w:t>aspects of the development</w:t>
      </w:r>
      <w:r w:rsidR="006A0F65" w:rsidRPr="006A0F65">
        <w:rPr>
          <w:color w:val="000000" w:themeColor="text1"/>
          <w:sz w:val="28"/>
          <w:szCs w:val="28"/>
          <w:lang/>
        </w:rPr>
        <w:t xml:space="preserve"> </w:t>
      </w:r>
      <w:r w:rsidR="006A0F65" w:rsidRPr="006A0F65">
        <w:rPr>
          <w:rStyle w:val="hps"/>
          <w:color w:val="000000" w:themeColor="text1"/>
          <w:sz w:val="28"/>
          <w:szCs w:val="28"/>
          <w:lang/>
        </w:rPr>
        <w:t>of family education</w:t>
      </w:r>
      <w:r w:rsidR="006A0F65" w:rsidRPr="006A0F65">
        <w:rPr>
          <w:color w:val="000000" w:themeColor="text1"/>
          <w:sz w:val="28"/>
          <w:szCs w:val="28"/>
          <w:lang/>
        </w:rPr>
        <w:t xml:space="preserve"> </w:t>
      </w:r>
      <w:r w:rsidR="002A4BB0" w:rsidRPr="006A0F65">
        <w:rPr>
          <w:rStyle w:val="hps"/>
          <w:color w:val="000000" w:themeColor="text1"/>
          <w:sz w:val="28"/>
          <w:szCs w:val="28"/>
          <w:lang/>
        </w:rPr>
        <w:t>pedagogy</w:t>
      </w:r>
      <w:r w:rsidR="002A4BB0">
        <w:rPr>
          <w:rStyle w:val="hps"/>
          <w:color w:val="000000" w:themeColor="text1"/>
          <w:sz w:val="28"/>
          <w:szCs w:val="28"/>
          <w:lang/>
        </w:rPr>
        <w:t xml:space="preserve">, </w:t>
      </w:r>
      <w:r w:rsidR="006A0F65" w:rsidRPr="006A0F65">
        <w:rPr>
          <w:rStyle w:val="hps"/>
          <w:color w:val="000000" w:themeColor="text1"/>
          <w:sz w:val="28"/>
          <w:szCs w:val="28"/>
          <w:lang/>
        </w:rPr>
        <w:t>its relationship</w:t>
      </w:r>
      <w:r w:rsidR="006A0F65" w:rsidRPr="006A0F65">
        <w:rPr>
          <w:color w:val="000000" w:themeColor="text1"/>
          <w:sz w:val="28"/>
          <w:szCs w:val="28"/>
          <w:lang/>
        </w:rPr>
        <w:t xml:space="preserve"> </w:t>
      </w:r>
      <w:r w:rsidR="006A0F65" w:rsidRPr="006A0F65">
        <w:rPr>
          <w:rStyle w:val="hps"/>
          <w:color w:val="000000" w:themeColor="text1"/>
          <w:sz w:val="28"/>
          <w:szCs w:val="28"/>
          <w:lang/>
        </w:rPr>
        <w:t>with the general</w:t>
      </w:r>
      <w:r w:rsidR="006A0F65" w:rsidRPr="006A0F65">
        <w:rPr>
          <w:color w:val="000000" w:themeColor="text1"/>
          <w:sz w:val="28"/>
          <w:szCs w:val="28"/>
          <w:lang/>
        </w:rPr>
        <w:t xml:space="preserve"> </w:t>
      </w:r>
      <w:r w:rsidR="006A0F65" w:rsidRPr="006A0F65">
        <w:rPr>
          <w:rStyle w:val="hps"/>
          <w:color w:val="000000" w:themeColor="text1"/>
          <w:sz w:val="28"/>
          <w:szCs w:val="28"/>
          <w:lang/>
        </w:rPr>
        <w:t>pedagogy</w:t>
      </w:r>
      <w:r w:rsidR="002A4BB0">
        <w:rPr>
          <w:rStyle w:val="hps"/>
          <w:color w:val="000000" w:themeColor="text1"/>
          <w:sz w:val="28"/>
          <w:szCs w:val="28"/>
          <w:lang/>
        </w:rPr>
        <w:t xml:space="preserve"> is observed</w:t>
      </w:r>
      <w:r w:rsidR="006A0F65" w:rsidRPr="006A0F65">
        <w:rPr>
          <w:color w:val="000000" w:themeColor="text1"/>
          <w:sz w:val="28"/>
          <w:szCs w:val="28"/>
          <w:lang/>
        </w:rPr>
        <w:t xml:space="preserve">. </w:t>
      </w:r>
      <w:r w:rsidR="006A0F65" w:rsidRPr="006A0F65">
        <w:rPr>
          <w:rStyle w:val="hps"/>
          <w:color w:val="000000" w:themeColor="text1"/>
          <w:sz w:val="28"/>
          <w:szCs w:val="28"/>
          <w:lang/>
        </w:rPr>
        <w:t>The content</w:t>
      </w:r>
      <w:r w:rsidR="006A0F65" w:rsidRPr="006A0F65">
        <w:rPr>
          <w:color w:val="000000" w:themeColor="text1"/>
          <w:sz w:val="28"/>
          <w:szCs w:val="28"/>
          <w:lang/>
        </w:rPr>
        <w:t xml:space="preserve">, purpose and objectives </w:t>
      </w:r>
      <w:r w:rsidR="006A0F65" w:rsidRPr="006A0F65">
        <w:rPr>
          <w:rStyle w:val="hps"/>
          <w:color w:val="000000" w:themeColor="text1"/>
          <w:sz w:val="28"/>
          <w:szCs w:val="28"/>
          <w:lang/>
        </w:rPr>
        <w:t>of family education</w:t>
      </w:r>
      <w:r w:rsidR="006A0F65" w:rsidRPr="006A0F65">
        <w:rPr>
          <w:color w:val="000000" w:themeColor="text1"/>
          <w:sz w:val="28"/>
          <w:szCs w:val="28"/>
          <w:lang/>
        </w:rPr>
        <w:t xml:space="preserve"> </w:t>
      </w:r>
      <w:r w:rsidR="006A0F65" w:rsidRPr="006A0F65">
        <w:rPr>
          <w:rStyle w:val="hps"/>
          <w:color w:val="000000" w:themeColor="text1"/>
          <w:sz w:val="28"/>
          <w:szCs w:val="28"/>
          <w:lang/>
        </w:rPr>
        <w:t>pedagogy</w:t>
      </w:r>
      <w:r w:rsidR="002A4BB0">
        <w:rPr>
          <w:rStyle w:val="hps"/>
          <w:color w:val="000000" w:themeColor="text1"/>
          <w:sz w:val="28"/>
          <w:szCs w:val="28"/>
          <w:lang/>
        </w:rPr>
        <w:t xml:space="preserve"> are determined.</w:t>
      </w:r>
    </w:p>
    <w:p w:rsidR="00B63369" w:rsidRPr="002A4BB0" w:rsidRDefault="006A0F65" w:rsidP="00B34275">
      <w:pPr>
        <w:spacing w:line="360" w:lineRule="auto"/>
        <w:ind w:firstLine="709"/>
        <w:jc w:val="both"/>
        <w:rPr>
          <w:color w:val="000000" w:themeColor="text1"/>
          <w:sz w:val="28"/>
          <w:szCs w:val="28"/>
          <w:lang/>
        </w:rPr>
      </w:pPr>
      <w:r>
        <w:rPr>
          <w:color w:val="000000" w:themeColor="text1"/>
          <w:sz w:val="28"/>
          <w:szCs w:val="28"/>
          <w:lang w:val="uk-UA"/>
        </w:rPr>
        <w:t xml:space="preserve">  </w:t>
      </w:r>
      <w:proofErr w:type="spellStart"/>
      <w:r w:rsidR="00B63369" w:rsidRPr="006A0F65">
        <w:rPr>
          <w:i/>
          <w:color w:val="000000" w:themeColor="text1"/>
          <w:sz w:val="28"/>
          <w:szCs w:val="28"/>
          <w:lang w:val="uk-UA"/>
        </w:rPr>
        <w:t>Key</w:t>
      </w:r>
      <w:proofErr w:type="spellEnd"/>
      <w:r w:rsidR="00B63369" w:rsidRPr="006A0F65">
        <w:rPr>
          <w:i/>
          <w:color w:val="000000" w:themeColor="text1"/>
          <w:sz w:val="28"/>
          <w:szCs w:val="28"/>
          <w:lang w:val="uk-UA"/>
        </w:rPr>
        <w:t xml:space="preserve"> </w:t>
      </w:r>
      <w:proofErr w:type="spellStart"/>
      <w:r w:rsidR="00B63369" w:rsidRPr="006A0F65">
        <w:rPr>
          <w:i/>
          <w:color w:val="000000" w:themeColor="text1"/>
          <w:sz w:val="28"/>
          <w:szCs w:val="28"/>
          <w:lang w:val="uk-UA"/>
        </w:rPr>
        <w:t>words</w:t>
      </w:r>
      <w:proofErr w:type="spellEnd"/>
      <w:r w:rsidR="00B63369" w:rsidRPr="006A0F65">
        <w:rPr>
          <w:i/>
          <w:color w:val="000000" w:themeColor="text1"/>
          <w:sz w:val="28"/>
          <w:szCs w:val="28"/>
          <w:lang w:val="uk-UA"/>
        </w:rPr>
        <w:t>:</w:t>
      </w:r>
      <w:r w:rsidR="00B63369" w:rsidRPr="006A0F65">
        <w:rPr>
          <w:color w:val="000000" w:themeColor="text1"/>
          <w:sz w:val="28"/>
          <w:szCs w:val="28"/>
          <w:lang w:val="uk-UA"/>
        </w:rPr>
        <w:t xml:space="preserve"> </w:t>
      </w:r>
      <w:r w:rsidR="002A4BB0" w:rsidRPr="006A0F65">
        <w:rPr>
          <w:rStyle w:val="hps"/>
          <w:color w:val="000000" w:themeColor="text1"/>
          <w:sz w:val="28"/>
          <w:szCs w:val="28"/>
          <w:lang/>
        </w:rPr>
        <w:t>pedagogy</w:t>
      </w:r>
      <w:r w:rsidRPr="006A0F65">
        <w:rPr>
          <w:sz w:val="28"/>
          <w:szCs w:val="28"/>
          <w:lang/>
        </w:rPr>
        <w:t xml:space="preserve">, the family, </w:t>
      </w:r>
      <w:r w:rsidRPr="006A0F65">
        <w:rPr>
          <w:rStyle w:val="hps"/>
          <w:sz w:val="28"/>
          <w:szCs w:val="28"/>
          <w:lang/>
        </w:rPr>
        <w:t>family education</w:t>
      </w:r>
      <w:r w:rsidR="002A4BB0" w:rsidRPr="002A4BB0">
        <w:rPr>
          <w:rStyle w:val="hps"/>
          <w:color w:val="000000" w:themeColor="text1"/>
          <w:sz w:val="28"/>
          <w:szCs w:val="28"/>
          <w:lang/>
        </w:rPr>
        <w:t xml:space="preserve"> </w:t>
      </w:r>
      <w:r w:rsidR="002A4BB0" w:rsidRPr="006A0F65">
        <w:rPr>
          <w:rStyle w:val="hps"/>
          <w:color w:val="000000" w:themeColor="text1"/>
          <w:sz w:val="28"/>
          <w:szCs w:val="28"/>
          <w:lang/>
        </w:rPr>
        <w:t>pedagogy</w:t>
      </w:r>
      <w:r w:rsidRPr="006A0F65">
        <w:rPr>
          <w:sz w:val="28"/>
          <w:szCs w:val="28"/>
          <w:lang/>
        </w:rPr>
        <w:t xml:space="preserve">, the concept of </w:t>
      </w:r>
      <w:r w:rsidRPr="006A0F65">
        <w:rPr>
          <w:rStyle w:val="hps"/>
          <w:sz w:val="28"/>
          <w:szCs w:val="28"/>
          <w:lang/>
        </w:rPr>
        <w:t>family</w:t>
      </w:r>
      <w:r w:rsidRPr="006A0F65">
        <w:rPr>
          <w:sz w:val="28"/>
          <w:szCs w:val="28"/>
          <w:lang/>
        </w:rPr>
        <w:t xml:space="preserve"> </w:t>
      </w:r>
      <w:r w:rsidRPr="006A0F65">
        <w:rPr>
          <w:rStyle w:val="hps"/>
          <w:sz w:val="28"/>
          <w:szCs w:val="28"/>
          <w:lang/>
        </w:rPr>
        <w:t>pedagogy.</w:t>
      </w:r>
    </w:p>
    <w:p w:rsidR="00A92CF5" w:rsidRPr="00C02BF5" w:rsidRDefault="00B63369" w:rsidP="00B34275">
      <w:pPr>
        <w:shd w:val="clear" w:color="auto" w:fill="FFFFFF"/>
        <w:spacing w:line="360" w:lineRule="auto"/>
        <w:ind w:right="12" w:firstLine="567"/>
        <w:jc w:val="both"/>
        <w:rPr>
          <w:sz w:val="28"/>
          <w:szCs w:val="28"/>
          <w:lang w:val="uk-UA"/>
        </w:rPr>
      </w:pPr>
      <w:r w:rsidRPr="00C02BF5">
        <w:rPr>
          <w:b/>
          <w:sz w:val="28"/>
          <w:szCs w:val="28"/>
          <w:lang w:val="uk-UA"/>
        </w:rPr>
        <w:t xml:space="preserve">Вступ. </w:t>
      </w:r>
      <w:r w:rsidR="00A92CF5" w:rsidRPr="00C02BF5">
        <w:rPr>
          <w:spacing w:val="-5"/>
          <w:sz w:val="28"/>
          <w:szCs w:val="28"/>
          <w:lang w:val="uk-UA"/>
        </w:rPr>
        <w:t xml:space="preserve">Особистістю не народжуються - нею стають у процесі спілкування і діяльності. Саме через соціальне середовище, в якому перебуває людина, </w:t>
      </w:r>
      <w:r w:rsidR="00A92CF5" w:rsidRPr="00C02BF5">
        <w:rPr>
          <w:spacing w:val="-6"/>
          <w:sz w:val="28"/>
          <w:szCs w:val="28"/>
          <w:lang w:val="uk-UA"/>
        </w:rPr>
        <w:t xml:space="preserve">набуваються знання, досвід і практичні вміння для налагодження стосунків з </w:t>
      </w:r>
      <w:r w:rsidR="00A92CF5" w:rsidRPr="00C02BF5">
        <w:rPr>
          <w:spacing w:val="-2"/>
          <w:sz w:val="28"/>
          <w:szCs w:val="28"/>
          <w:lang w:val="uk-UA"/>
        </w:rPr>
        <w:t xml:space="preserve">іншими людьми. А перше соціальне середовище, яке оточує дитину - це </w:t>
      </w:r>
      <w:r w:rsidR="00A92CF5" w:rsidRPr="00C02BF5">
        <w:rPr>
          <w:spacing w:val="-4"/>
          <w:sz w:val="28"/>
          <w:szCs w:val="28"/>
          <w:lang w:val="uk-UA"/>
        </w:rPr>
        <w:t xml:space="preserve">сім'я. </w:t>
      </w:r>
    </w:p>
    <w:p w:rsidR="00A92CF5" w:rsidRPr="00C02BF5" w:rsidRDefault="00A92CF5" w:rsidP="00B34275">
      <w:pPr>
        <w:shd w:val="clear" w:color="auto" w:fill="FFFFFF"/>
        <w:spacing w:line="360" w:lineRule="auto"/>
        <w:ind w:left="9" w:right="12" w:firstLine="700"/>
        <w:jc w:val="both"/>
        <w:rPr>
          <w:sz w:val="28"/>
          <w:szCs w:val="28"/>
          <w:lang w:val="uk-UA"/>
        </w:rPr>
      </w:pPr>
      <w:r w:rsidRPr="00C02BF5">
        <w:rPr>
          <w:spacing w:val="-6"/>
          <w:sz w:val="28"/>
          <w:szCs w:val="28"/>
          <w:lang w:val="uk-UA"/>
        </w:rPr>
        <w:lastRenderedPageBreak/>
        <w:t xml:space="preserve">Досвід, що отримує дитина через взаємодію з батьками, закріплюється і формує відповідні моделі з іншими людьми, що передаються із покоління в </w:t>
      </w:r>
      <w:r w:rsidRPr="00C02BF5">
        <w:rPr>
          <w:spacing w:val="-2"/>
          <w:sz w:val="28"/>
          <w:szCs w:val="28"/>
          <w:lang w:val="uk-UA"/>
        </w:rPr>
        <w:t xml:space="preserve">покоління, У кожному суспільстві складається відповідна культура </w:t>
      </w:r>
      <w:r w:rsidRPr="00C02BF5">
        <w:rPr>
          <w:spacing w:val="-5"/>
          <w:sz w:val="28"/>
          <w:szCs w:val="28"/>
          <w:lang w:val="uk-UA"/>
        </w:rPr>
        <w:t xml:space="preserve">взаємостосунків і взаємодії між батьками і дітьми, виникають соціальні </w:t>
      </w:r>
      <w:r w:rsidRPr="00C02BF5">
        <w:rPr>
          <w:spacing w:val="-4"/>
          <w:sz w:val="28"/>
          <w:szCs w:val="28"/>
          <w:lang w:val="uk-UA"/>
        </w:rPr>
        <w:t xml:space="preserve">стереотипи, відповідні установки і погляди на виховання у сім'ї. </w:t>
      </w:r>
    </w:p>
    <w:p w:rsidR="00A92CF5" w:rsidRPr="00C02BF5" w:rsidRDefault="00A92CF5" w:rsidP="00B34275">
      <w:pPr>
        <w:pStyle w:val="Default"/>
        <w:spacing w:line="360" w:lineRule="auto"/>
        <w:ind w:firstLine="709"/>
        <w:jc w:val="both"/>
        <w:rPr>
          <w:sz w:val="28"/>
          <w:szCs w:val="28"/>
          <w:lang w:val="uk-UA"/>
        </w:rPr>
      </w:pPr>
      <w:r w:rsidRPr="00C02BF5">
        <w:rPr>
          <w:sz w:val="28"/>
          <w:szCs w:val="28"/>
          <w:lang w:val="uk-UA"/>
        </w:rPr>
        <w:t>Сучасний етап становлення педагогіки сімейного виховання як наукової галузі супроводжується появою численних навчальних посібників з дисципліни для вищої школи, досить різноманітних за змістом і структурою (О.</w:t>
      </w:r>
      <w:proofErr w:type="spellStart"/>
      <w:r w:rsidRPr="00C02BF5">
        <w:rPr>
          <w:sz w:val="28"/>
          <w:szCs w:val="28"/>
          <w:lang w:val="uk-UA"/>
        </w:rPr>
        <w:t>Зверєва</w:t>
      </w:r>
      <w:proofErr w:type="spellEnd"/>
      <w:r w:rsidRPr="00C02BF5">
        <w:rPr>
          <w:sz w:val="28"/>
          <w:szCs w:val="28"/>
          <w:lang w:val="uk-UA"/>
        </w:rPr>
        <w:t xml:space="preserve">, А. </w:t>
      </w:r>
      <w:proofErr w:type="spellStart"/>
      <w:r w:rsidRPr="00C02BF5">
        <w:rPr>
          <w:sz w:val="28"/>
          <w:szCs w:val="28"/>
          <w:lang w:val="uk-UA"/>
        </w:rPr>
        <w:t>Ганічева</w:t>
      </w:r>
      <w:proofErr w:type="spellEnd"/>
      <w:r w:rsidRPr="00C02BF5">
        <w:rPr>
          <w:sz w:val="28"/>
          <w:szCs w:val="28"/>
          <w:lang w:val="uk-UA"/>
        </w:rPr>
        <w:t>, Б. Ковбас, В.</w:t>
      </w:r>
      <w:proofErr w:type="spellStart"/>
      <w:r w:rsidRPr="00C02BF5">
        <w:rPr>
          <w:sz w:val="28"/>
          <w:szCs w:val="28"/>
          <w:lang w:val="uk-UA"/>
        </w:rPr>
        <w:t>Костів</w:t>
      </w:r>
      <w:proofErr w:type="spellEnd"/>
      <w:r w:rsidRPr="00C02BF5">
        <w:rPr>
          <w:sz w:val="28"/>
          <w:szCs w:val="28"/>
          <w:lang w:val="uk-UA"/>
        </w:rPr>
        <w:t xml:space="preserve">, Т. </w:t>
      </w:r>
      <w:proofErr w:type="spellStart"/>
      <w:r w:rsidRPr="00C02BF5">
        <w:rPr>
          <w:sz w:val="28"/>
          <w:szCs w:val="28"/>
          <w:lang w:val="uk-UA"/>
        </w:rPr>
        <w:t>Кулікова</w:t>
      </w:r>
      <w:proofErr w:type="spellEnd"/>
      <w:r w:rsidRPr="00C02BF5">
        <w:rPr>
          <w:sz w:val="28"/>
          <w:szCs w:val="28"/>
          <w:lang w:val="uk-UA"/>
        </w:rPr>
        <w:t xml:space="preserve"> А. </w:t>
      </w:r>
      <w:proofErr w:type="spellStart"/>
      <w:r w:rsidRPr="00C02BF5">
        <w:rPr>
          <w:sz w:val="28"/>
          <w:szCs w:val="28"/>
          <w:lang w:val="uk-UA"/>
        </w:rPr>
        <w:t>Кузьмінський</w:t>
      </w:r>
      <w:proofErr w:type="spellEnd"/>
      <w:r w:rsidRPr="00C02BF5">
        <w:rPr>
          <w:sz w:val="28"/>
          <w:szCs w:val="28"/>
          <w:lang w:val="uk-UA"/>
        </w:rPr>
        <w:t xml:space="preserve">, В. </w:t>
      </w:r>
      <w:proofErr w:type="spellStart"/>
      <w:r w:rsidRPr="00C02BF5">
        <w:rPr>
          <w:sz w:val="28"/>
          <w:szCs w:val="28"/>
          <w:lang w:val="uk-UA"/>
        </w:rPr>
        <w:t>Омеляненко</w:t>
      </w:r>
      <w:proofErr w:type="spellEnd"/>
      <w:r w:rsidRPr="00C02BF5">
        <w:rPr>
          <w:sz w:val="28"/>
          <w:szCs w:val="28"/>
          <w:lang w:val="uk-UA"/>
        </w:rPr>
        <w:t xml:space="preserve">, А. </w:t>
      </w:r>
      <w:proofErr w:type="spellStart"/>
      <w:r w:rsidRPr="00C02BF5">
        <w:rPr>
          <w:sz w:val="28"/>
          <w:szCs w:val="28"/>
          <w:lang w:val="uk-UA"/>
        </w:rPr>
        <w:t>Марушкевич</w:t>
      </w:r>
      <w:proofErr w:type="spellEnd"/>
      <w:r w:rsidRPr="00C02BF5">
        <w:rPr>
          <w:sz w:val="28"/>
          <w:szCs w:val="28"/>
          <w:lang w:val="uk-UA"/>
        </w:rPr>
        <w:t xml:space="preserve">, П. Щербань та ін.). </w:t>
      </w:r>
    </w:p>
    <w:p w:rsidR="00A92CF5" w:rsidRPr="00C02BF5" w:rsidRDefault="00A92CF5" w:rsidP="00B34275">
      <w:pPr>
        <w:pStyle w:val="Default"/>
        <w:spacing w:line="360" w:lineRule="auto"/>
        <w:ind w:firstLine="709"/>
        <w:jc w:val="both"/>
        <w:rPr>
          <w:sz w:val="28"/>
          <w:szCs w:val="28"/>
          <w:lang w:val="uk-UA"/>
        </w:rPr>
      </w:pPr>
      <w:r w:rsidRPr="00C02BF5">
        <w:rPr>
          <w:sz w:val="28"/>
          <w:szCs w:val="28"/>
          <w:lang w:val="uk-UA"/>
        </w:rPr>
        <w:t xml:space="preserve">Історичне підґрунтя педагогіки сімейного виховання становлять праці видатних філософів, педагогів, психологів, серед яких Я.А. </w:t>
      </w:r>
      <w:proofErr w:type="spellStart"/>
      <w:r w:rsidRPr="00C02BF5">
        <w:rPr>
          <w:sz w:val="28"/>
          <w:szCs w:val="28"/>
          <w:lang w:val="uk-UA"/>
        </w:rPr>
        <w:t>Коменський</w:t>
      </w:r>
      <w:proofErr w:type="spellEnd"/>
      <w:r w:rsidRPr="00C02BF5">
        <w:rPr>
          <w:sz w:val="28"/>
          <w:szCs w:val="28"/>
          <w:lang w:val="uk-UA"/>
        </w:rPr>
        <w:t xml:space="preserve">, Дж. Локк, Ж.-Ж. Руссо, Й.Г. </w:t>
      </w:r>
      <w:proofErr w:type="spellStart"/>
      <w:r w:rsidRPr="00C02BF5">
        <w:rPr>
          <w:sz w:val="28"/>
          <w:szCs w:val="28"/>
          <w:lang w:val="uk-UA"/>
        </w:rPr>
        <w:t>Песталоцці</w:t>
      </w:r>
      <w:proofErr w:type="spellEnd"/>
      <w:r w:rsidRPr="00C02BF5">
        <w:rPr>
          <w:sz w:val="28"/>
          <w:szCs w:val="28"/>
          <w:lang w:val="uk-UA"/>
        </w:rPr>
        <w:t xml:space="preserve">, О. Духнович, К. Ушинський, П. </w:t>
      </w:r>
      <w:proofErr w:type="spellStart"/>
      <w:r w:rsidRPr="00C02BF5">
        <w:rPr>
          <w:sz w:val="28"/>
          <w:szCs w:val="28"/>
          <w:lang w:val="uk-UA"/>
        </w:rPr>
        <w:t>Каптєрев</w:t>
      </w:r>
      <w:proofErr w:type="spellEnd"/>
      <w:r w:rsidRPr="00C02BF5">
        <w:rPr>
          <w:sz w:val="28"/>
          <w:szCs w:val="28"/>
          <w:lang w:val="uk-UA"/>
        </w:rPr>
        <w:t xml:space="preserve">, А. Макаренко, В.Сухомлинський та ін. </w:t>
      </w:r>
    </w:p>
    <w:p w:rsidR="00504649" w:rsidRPr="008829C3" w:rsidRDefault="00B63369" w:rsidP="00B34275">
      <w:pPr>
        <w:spacing w:line="360" w:lineRule="auto"/>
        <w:ind w:firstLine="709"/>
        <w:jc w:val="both"/>
        <w:rPr>
          <w:sz w:val="28"/>
          <w:szCs w:val="28"/>
          <w:lang w:val="uk-UA"/>
        </w:rPr>
      </w:pPr>
      <w:r w:rsidRPr="00C02BF5">
        <w:rPr>
          <w:b/>
          <w:sz w:val="28"/>
          <w:szCs w:val="28"/>
          <w:lang w:val="uk-UA"/>
        </w:rPr>
        <w:t>Формулювання мети статті та завдань.</w:t>
      </w:r>
      <w:r w:rsidRPr="00C02BF5">
        <w:rPr>
          <w:sz w:val="28"/>
          <w:szCs w:val="28"/>
          <w:lang w:val="uk-UA"/>
        </w:rPr>
        <w:t xml:space="preserve"> </w:t>
      </w:r>
      <w:r w:rsidRPr="00504649">
        <w:rPr>
          <w:sz w:val="28"/>
          <w:szCs w:val="28"/>
          <w:lang w:val="uk-UA"/>
        </w:rPr>
        <w:t>Мета та завдання статті полягають у ви</w:t>
      </w:r>
      <w:r w:rsidR="00504649" w:rsidRPr="00504649">
        <w:rPr>
          <w:sz w:val="28"/>
          <w:szCs w:val="28"/>
          <w:lang w:val="uk-UA"/>
        </w:rPr>
        <w:t xml:space="preserve">світленні взаємозв’язку педагогіки сімейного виховання </w:t>
      </w:r>
      <w:r w:rsidR="00504649">
        <w:rPr>
          <w:sz w:val="28"/>
          <w:szCs w:val="28"/>
          <w:lang w:val="uk-UA"/>
        </w:rPr>
        <w:t>із з</w:t>
      </w:r>
      <w:r w:rsidR="00504649" w:rsidRPr="00504649">
        <w:rPr>
          <w:sz w:val="28"/>
          <w:szCs w:val="28"/>
          <w:lang w:val="uk-UA"/>
        </w:rPr>
        <w:t xml:space="preserve">агальною педагогікою, </w:t>
      </w:r>
      <w:r w:rsidRPr="00504649">
        <w:rPr>
          <w:sz w:val="28"/>
          <w:szCs w:val="28"/>
          <w:lang w:val="uk-UA"/>
        </w:rPr>
        <w:t>розкритті</w:t>
      </w:r>
      <w:r w:rsidR="00504649">
        <w:rPr>
          <w:sz w:val="28"/>
          <w:szCs w:val="28"/>
          <w:lang w:val="uk-UA"/>
        </w:rPr>
        <w:t xml:space="preserve"> </w:t>
      </w:r>
      <w:r w:rsidR="00504649" w:rsidRPr="008829C3">
        <w:rPr>
          <w:sz w:val="28"/>
          <w:szCs w:val="28"/>
          <w:lang w:val="uk-UA"/>
        </w:rPr>
        <w:t>зміст</w:t>
      </w:r>
      <w:r w:rsidR="00504649">
        <w:rPr>
          <w:sz w:val="28"/>
          <w:szCs w:val="28"/>
          <w:lang w:val="uk-UA"/>
        </w:rPr>
        <w:t>у</w:t>
      </w:r>
      <w:r w:rsidR="00504649" w:rsidRPr="008829C3">
        <w:rPr>
          <w:sz w:val="28"/>
          <w:szCs w:val="28"/>
          <w:lang w:val="uk-UA"/>
        </w:rPr>
        <w:t xml:space="preserve">, </w:t>
      </w:r>
      <w:r w:rsidR="00504649">
        <w:rPr>
          <w:sz w:val="28"/>
          <w:szCs w:val="28"/>
          <w:lang w:val="uk-UA"/>
        </w:rPr>
        <w:t>мети</w:t>
      </w:r>
      <w:r w:rsidR="00504649" w:rsidRPr="008829C3">
        <w:rPr>
          <w:sz w:val="28"/>
          <w:szCs w:val="28"/>
          <w:lang w:val="uk-UA"/>
        </w:rPr>
        <w:t xml:space="preserve"> та завдань педагогіки сімейного виховання.</w:t>
      </w:r>
    </w:p>
    <w:p w:rsidR="00F861F0" w:rsidRPr="00C02BF5" w:rsidRDefault="00B63369" w:rsidP="00B34275">
      <w:pPr>
        <w:pStyle w:val="a3"/>
        <w:spacing w:before="0" w:beforeAutospacing="0" w:after="0" w:afterAutospacing="0" w:line="360" w:lineRule="auto"/>
        <w:ind w:firstLine="709"/>
        <w:jc w:val="both"/>
        <w:rPr>
          <w:sz w:val="28"/>
          <w:szCs w:val="28"/>
          <w:lang w:val="uk-UA"/>
        </w:rPr>
      </w:pPr>
      <w:r w:rsidRPr="00C02BF5">
        <w:rPr>
          <w:b/>
          <w:sz w:val="28"/>
          <w:szCs w:val="28"/>
          <w:lang w:val="uk-UA"/>
        </w:rPr>
        <w:t>Виклад основного матеріалу</w:t>
      </w:r>
      <w:r w:rsidRPr="00C02BF5">
        <w:rPr>
          <w:b/>
          <w:bCs/>
          <w:sz w:val="28"/>
          <w:szCs w:val="28"/>
          <w:lang w:val="uk-UA"/>
        </w:rPr>
        <w:t xml:space="preserve"> статті.</w:t>
      </w:r>
      <w:r w:rsidRPr="00C02BF5">
        <w:rPr>
          <w:sz w:val="28"/>
          <w:szCs w:val="28"/>
          <w:lang w:val="uk-UA"/>
        </w:rPr>
        <w:t xml:space="preserve"> </w:t>
      </w:r>
      <w:r w:rsidR="00F861F0" w:rsidRPr="00C02BF5">
        <w:rPr>
          <w:sz w:val="28"/>
          <w:szCs w:val="28"/>
          <w:lang w:val="uk-UA"/>
        </w:rPr>
        <w:t>В сім'ї закладаються основи формування особистості. Сім'я пов'язана кровними і родинними відносинами, поєднуючи подружжя, дітей і батьків, об'єднує одночасно два, три, а інколи й чотири поко</w:t>
      </w:r>
      <w:r w:rsidR="00F861F0" w:rsidRPr="00C02BF5">
        <w:rPr>
          <w:sz w:val="28"/>
          <w:szCs w:val="28"/>
          <w:lang w:val="uk-UA"/>
        </w:rPr>
        <w:softHyphen/>
        <w:t>ління: батько й мати, бабуся й дідусь, онуки й правнуки. Шлюб двох людей ще не є сім'я. У відтворенні людського роду, в дітонародженні і вихованні полягають основні функції сім'ї.</w:t>
      </w:r>
    </w:p>
    <w:p w:rsidR="00F861F0" w:rsidRPr="00C02BF5" w:rsidRDefault="00F861F0" w:rsidP="00B34275">
      <w:pPr>
        <w:pStyle w:val="a3"/>
        <w:spacing w:before="0" w:beforeAutospacing="0" w:after="0" w:afterAutospacing="0" w:line="360" w:lineRule="auto"/>
        <w:ind w:firstLine="709"/>
        <w:jc w:val="both"/>
        <w:rPr>
          <w:sz w:val="28"/>
          <w:szCs w:val="28"/>
          <w:lang w:val="uk-UA"/>
        </w:rPr>
      </w:pPr>
      <w:r w:rsidRPr="00C02BF5">
        <w:rPr>
          <w:sz w:val="28"/>
          <w:szCs w:val="28"/>
          <w:lang w:val="uk-UA"/>
        </w:rPr>
        <w:t xml:space="preserve">У сім'ях усіх станів проявлялась велика турбота про виховання дітей. </w:t>
      </w:r>
      <w:r w:rsidR="00C02BF5">
        <w:rPr>
          <w:sz w:val="28"/>
          <w:szCs w:val="28"/>
          <w:lang w:val="uk-UA"/>
        </w:rPr>
        <w:t>У</w:t>
      </w:r>
      <w:r w:rsidRPr="00C02BF5">
        <w:rPr>
          <w:sz w:val="28"/>
          <w:szCs w:val="28"/>
          <w:lang w:val="uk-UA"/>
        </w:rPr>
        <w:t xml:space="preserve"> народі вона найчастіше будувалась за принципом </w:t>
      </w:r>
      <w:r w:rsidR="00C02BF5">
        <w:rPr>
          <w:sz w:val="28"/>
          <w:szCs w:val="28"/>
          <w:lang w:val="uk-UA"/>
        </w:rPr>
        <w:t>«</w:t>
      </w:r>
      <w:r w:rsidRPr="00C02BF5">
        <w:rPr>
          <w:sz w:val="28"/>
          <w:szCs w:val="28"/>
          <w:lang w:val="uk-UA"/>
        </w:rPr>
        <w:t>роби як я</w:t>
      </w:r>
      <w:r w:rsidR="00C02BF5">
        <w:rPr>
          <w:sz w:val="28"/>
          <w:szCs w:val="28"/>
          <w:lang w:val="uk-UA"/>
        </w:rPr>
        <w:t>»</w:t>
      </w:r>
      <w:r w:rsidRPr="00C02BF5">
        <w:rPr>
          <w:sz w:val="28"/>
          <w:szCs w:val="28"/>
          <w:lang w:val="uk-UA"/>
        </w:rPr>
        <w:t>, тобто в основу сімейного виховання був покладений авторитет бать</w:t>
      </w:r>
      <w:r w:rsidRPr="00C02BF5">
        <w:rPr>
          <w:sz w:val="28"/>
          <w:szCs w:val="28"/>
          <w:lang w:val="uk-UA"/>
        </w:rPr>
        <w:softHyphen/>
        <w:t>ків, їх діла і вчинки, сімейні традиції. Зразком був батько, глава сімей</w:t>
      </w:r>
      <w:r w:rsidRPr="00C02BF5">
        <w:rPr>
          <w:sz w:val="28"/>
          <w:szCs w:val="28"/>
          <w:lang w:val="uk-UA"/>
        </w:rPr>
        <w:softHyphen/>
        <w:t>ства. Його приклад, як правило, наслідували хлопчики, дівчатка най</w:t>
      </w:r>
      <w:r w:rsidRPr="00C02BF5">
        <w:rPr>
          <w:sz w:val="28"/>
          <w:szCs w:val="28"/>
          <w:lang w:val="uk-UA"/>
        </w:rPr>
        <w:softHyphen/>
        <w:t>частіше навчалися в матері.</w:t>
      </w:r>
    </w:p>
    <w:p w:rsidR="003D5810" w:rsidRPr="003D5810" w:rsidRDefault="00F861F0" w:rsidP="00B34275">
      <w:pPr>
        <w:spacing w:line="360" w:lineRule="auto"/>
        <w:ind w:firstLine="709"/>
        <w:jc w:val="both"/>
        <w:rPr>
          <w:lang w:val="uk-UA"/>
        </w:rPr>
      </w:pPr>
      <w:r w:rsidRPr="00C02BF5">
        <w:rPr>
          <w:sz w:val="28"/>
          <w:szCs w:val="28"/>
          <w:lang w:val="uk-UA"/>
        </w:rPr>
        <w:lastRenderedPageBreak/>
        <w:t>У дворянських і заможних сім'ях вихованням займалися годува</w:t>
      </w:r>
      <w:r w:rsidRPr="00C02BF5">
        <w:rPr>
          <w:sz w:val="28"/>
          <w:szCs w:val="28"/>
          <w:lang w:val="uk-UA"/>
        </w:rPr>
        <w:softHyphen/>
        <w:t xml:space="preserve">льниці й няні. Вони прищеплювали любов до рідного краю, рідної природи, рідної мови; виховували </w:t>
      </w:r>
      <w:r w:rsidR="00C02BF5">
        <w:rPr>
          <w:sz w:val="28"/>
          <w:szCs w:val="28"/>
          <w:lang w:val="uk-UA"/>
        </w:rPr>
        <w:t>«</w:t>
      </w:r>
      <w:r w:rsidRPr="00C02BF5">
        <w:rPr>
          <w:sz w:val="28"/>
          <w:szCs w:val="28"/>
          <w:lang w:val="uk-UA"/>
        </w:rPr>
        <w:t>народний дух</w:t>
      </w:r>
      <w:r w:rsidR="00C02BF5">
        <w:rPr>
          <w:sz w:val="28"/>
          <w:szCs w:val="28"/>
          <w:lang w:val="uk-UA"/>
        </w:rPr>
        <w:t>»</w:t>
      </w:r>
      <w:r w:rsidRPr="00C02BF5">
        <w:rPr>
          <w:sz w:val="28"/>
          <w:szCs w:val="28"/>
          <w:lang w:val="uk-UA"/>
        </w:rPr>
        <w:t>, передавали разом з народними піснями і казками народні уявлення про природу і справе</w:t>
      </w:r>
      <w:r w:rsidRPr="00C02BF5">
        <w:rPr>
          <w:sz w:val="28"/>
          <w:szCs w:val="28"/>
          <w:lang w:val="uk-UA"/>
        </w:rPr>
        <w:softHyphen/>
        <w:t>дливість, про честь і гідність. Підростаючих дітей передавали на виховання французьким гувернерам і гувернанткам, німецьким бон</w:t>
      </w:r>
      <w:r w:rsidRPr="00C02BF5">
        <w:rPr>
          <w:sz w:val="28"/>
          <w:szCs w:val="28"/>
          <w:lang w:val="uk-UA"/>
        </w:rPr>
        <w:softHyphen/>
        <w:t>нам, які навчали правилам гарної поведінки, світським манерам</w:t>
      </w:r>
      <w:r w:rsidR="003D5810" w:rsidRPr="003D5810">
        <w:rPr>
          <w:bCs/>
          <w:sz w:val="28"/>
          <w:szCs w:val="28"/>
          <w:lang w:val="uk-UA"/>
        </w:rPr>
        <w:t xml:space="preserve"> </w:t>
      </w:r>
      <w:r w:rsidR="003D5810" w:rsidRPr="00C95026">
        <w:rPr>
          <w:bCs/>
          <w:sz w:val="28"/>
          <w:szCs w:val="28"/>
          <w:lang w:val="uk-UA"/>
        </w:rPr>
        <w:t>[</w:t>
      </w:r>
      <w:r w:rsidR="003D5810">
        <w:rPr>
          <w:bCs/>
          <w:sz w:val="28"/>
          <w:szCs w:val="28"/>
          <w:lang w:val="uk-UA"/>
        </w:rPr>
        <w:t>1</w:t>
      </w:r>
      <w:r w:rsidR="003D5810" w:rsidRPr="00C95026">
        <w:rPr>
          <w:bCs/>
          <w:sz w:val="28"/>
          <w:szCs w:val="28"/>
          <w:lang w:val="uk-UA"/>
        </w:rPr>
        <w:t xml:space="preserve">, с. </w:t>
      </w:r>
      <w:r w:rsidR="003D5810">
        <w:rPr>
          <w:bCs/>
          <w:sz w:val="28"/>
          <w:szCs w:val="28"/>
          <w:lang w:val="uk-UA"/>
        </w:rPr>
        <w:t>43</w:t>
      </w:r>
      <w:r w:rsidR="003D5810" w:rsidRPr="00C95026">
        <w:rPr>
          <w:bCs/>
          <w:sz w:val="28"/>
          <w:szCs w:val="28"/>
          <w:lang w:val="uk-UA"/>
        </w:rPr>
        <w:t>5]</w:t>
      </w:r>
      <w:r w:rsidR="003D5810">
        <w:rPr>
          <w:bCs/>
          <w:sz w:val="28"/>
          <w:szCs w:val="28"/>
          <w:lang w:val="uk-UA"/>
        </w:rPr>
        <w:t>.</w:t>
      </w:r>
    </w:p>
    <w:p w:rsidR="00C02BF5" w:rsidRDefault="00F861F0" w:rsidP="00B34275">
      <w:pPr>
        <w:pStyle w:val="Default"/>
        <w:spacing w:line="360" w:lineRule="auto"/>
        <w:ind w:firstLine="560"/>
        <w:jc w:val="both"/>
        <w:rPr>
          <w:sz w:val="28"/>
          <w:szCs w:val="28"/>
          <w:lang w:val="uk-UA"/>
        </w:rPr>
      </w:pPr>
      <w:r w:rsidRPr="00C02BF5">
        <w:rPr>
          <w:sz w:val="28"/>
          <w:szCs w:val="28"/>
          <w:lang w:val="uk-UA"/>
        </w:rPr>
        <w:t xml:space="preserve">Важливим періодом становлення педагогіки сімейного виховання як науки є кінець ХІХ – початок ХХ століття. Глобальні економічні та культурні зміни, демократизація суспільства спричинили в цей період появу суперечливих тенденцій у розвитку суспільних і міжособистісних стосунків, трансформацію сімей європейського типу, втрату ними окремих функцій, зміну моральних сімейних цінностей. У той час набувають популярності теорія про відмирання традиційної форми моногамної сім’ї, з’являються спроби експериментування у сфері шлюбних стосунків та </w:t>
      </w:r>
      <w:proofErr w:type="spellStart"/>
      <w:r w:rsidRPr="00C02BF5">
        <w:rPr>
          <w:sz w:val="28"/>
          <w:szCs w:val="28"/>
          <w:lang w:val="uk-UA"/>
        </w:rPr>
        <w:t>позасімейного</w:t>
      </w:r>
      <w:proofErr w:type="spellEnd"/>
      <w:r w:rsidRPr="00C02BF5">
        <w:rPr>
          <w:sz w:val="28"/>
          <w:szCs w:val="28"/>
          <w:lang w:val="uk-UA"/>
        </w:rPr>
        <w:t xml:space="preserve"> виховання. </w:t>
      </w:r>
    </w:p>
    <w:p w:rsidR="00F861F0" w:rsidRPr="00C02BF5" w:rsidRDefault="00F861F0" w:rsidP="00B34275">
      <w:pPr>
        <w:pStyle w:val="Default"/>
        <w:spacing w:line="360" w:lineRule="auto"/>
        <w:ind w:firstLine="560"/>
        <w:jc w:val="both"/>
        <w:rPr>
          <w:sz w:val="28"/>
          <w:szCs w:val="28"/>
          <w:lang w:val="uk-UA"/>
        </w:rPr>
      </w:pPr>
      <w:r w:rsidRPr="00C02BF5">
        <w:rPr>
          <w:sz w:val="28"/>
          <w:szCs w:val="28"/>
          <w:lang w:val="uk-UA"/>
        </w:rPr>
        <w:t xml:space="preserve">У перші роки радянської влади заперечуються надбання дореволюційної педагогіки у галузі родинного виховання. </w:t>
      </w:r>
    </w:p>
    <w:p w:rsidR="00F861F0" w:rsidRPr="00C02BF5" w:rsidRDefault="00F861F0" w:rsidP="00B34275">
      <w:pPr>
        <w:pStyle w:val="Default"/>
        <w:spacing w:line="360" w:lineRule="auto"/>
        <w:ind w:firstLine="560"/>
        <w:jc w:val="both"/>
        <w:rPr>
          <w:sz w:val="28"/>
          <w:szCs w:val="28"/>
          <w:lang w:val="uk-UA"/>
        </w:rPr>
      </w:pPr>
      <w:r w:rsidRPr="00C02BF5">
        <w:rPr>
          <w:sz w:val="28"/>
          <w:szCs w:val="28"/>
          <w:lang w:val="uk-UA"/>
        </w:rPr>
        <w:t xml:space="preserve">Демократичні зміни у характері сімейних стосунків радянських сімей (середина ХХ ст.) поступово намічають перехід від патріархальної до сім’ї перехідного періоду. Відбувається переоцінка та відродження дореволюційної педагогічної спадщини теорії і практики сімейного виховання, зростає науковий інтерес до родинного виховання, з’являються розробки нових підходів до його організації, шляхів взаємодії суспільних і сімейних форм виховання. Збагачується практика співробітництва сім’ї і школи: батьківські збори, батьківські комітети тощо. Проте позитивний ефект вищезазначених процесів знижується за рахунок домінування державної політики перетворення сімейного виховання на суспільне. </w:t>
      </w:r>
    </w:p>
    <w:p w:rsidR="00F861F0" w:rsidRPr="00C02BF5" w:rsidRDefault="00F861F0" w:rsidP="00B34275">
      <w:pPr>
        <w:pStyle w:val="Default"/>
        <w:spacing w:line="360" w:lineRule="auto"/>
        <w:ind w:firstLine="560"/>
        <w:jc w:val="both"/>
        <w:rPr>
          <w:sz w:val="28"/>
          <w:szCs w:val="28"/>
          <w:lang w:val="uk-UA"/>
        </w:rPr>
      </w:pPr>
      <w:r w:rsidRPr="00C02BF5">
        <w:rPr>
          <w:sz w:val="28"/>
          <w:szCs w:val="28"/>
          <w:lang w:val="uk-UA"/>
        </w:rPr>
        <w:t xml:space="preserve">На початку 60-х років ХХ ст. продовжуються зміни у сімейному побуті і шлюбних стосунках: боротьба за сімейне лідерство, зміна змісту різних функцій сім’ї та її </w:t>
      </w:r>
      <w:proofErr w:type="spellStart"/>
      <w:r w:rsidRPr="00C02BF5">
        <w:rPr>
          <w:sz w:val="28"/>
          <w:szCs w:val="28"/>
          <w:lang w:val="uk-UA"/>
        </w:rPr>
        <w:t>діяльнісної</w:t>
      </w:r>
      <w:proofErr w:type="spellEnd"/>
      <w:r w:rsidRPr="00C02BF5">
        <w:rPr>
          <w:sz w:val="28"/>
          <w:szCs w:val="28"/>
          <w:lang w:val="uk-UA"/>
        </w:rPr>
        <w:t xml:space="preserve"> основи, збільшення розлучень. Триває процес </w:t>
      </w:r>
      <w:r w:rsidRPr="00C02BF5">
        <w:rPr>
          <w:sz w:val="28"/>
          <w:szCs w:val="28"/>
          <w:lang w:val="uk-UA"/>
        </w:rPr>
        <w:lastRenderedPageBreak/>
        <w:t xml:space="preserve">перетворення складних багатопоколінних патріархальних та сімей проміжного типу в </w:t>
      </w:r>
      <w:proofErr w:type="spellStart"/>
      <w:r w:rsidRPr="00C02BF5">
        <w:rPr>
          <w:sz w:val="28"/>
          <w:szCs w:val="28"/>
          <w:lang w:val="uk-UA"/>
        </w:rPr>
        <w:t>нуклеарні</w:t>
      </w:r>
      <w:proofErr w:type="spellEnd"/>
      <w:r w:rsidRPr="00C02BF5">
        <w:rPr>
          <w:sz w:val="28"/>
          <w:szCs w:val="28"/>
          <w:lang w:val="uk-UA"/>
        </w:rPr>
        <w:t xml:space="preserve">, </w:t>
      </w:r>
      <w:proofErr w:type="spellStart"/>
      <w:r w:rsidRPr="00C02BF5">
        <w:rPr>
          <w:sz w:val="28"/>
          <w:szCs w:val="28"/>
          <w:lang w:val="uk-UA"/>
        </w:rPr>
        <w:t>біархатні</w:t>
      </w:r>
      <w:proofErr w:type="spellEnd"/>
      <w:r w:rsidRPr="00C02BF5">
        <w:rPr>
          <w:sz w:val="28"/>
          <w:szCs w:val="28"/>
          <w:lang w:val="uk-UA"/>
        </w:rPr>
        <w:t>, малодітні (Л.Волинська, В.Дружинін, А.</w:t>
      </w:r>
      <w:proofErr w:type="spellStart"/>
      <w:r w:rsidRPr="00C02BF5">
        <w:rPr>
          <w:sz w:val="28"/>
          <w:szCs w:val="28"/>
          <w:lang w:val="uk-UA"/>
        </w:rPr>
        <w:t>Капська</w:t>
      </w:r>
      <w:proofErr w:type="spellEnd"/>
      <w:r w:rsidRPr="00C02BF5">
        <w:rPr>
          <w:sz w:val="28"/>
          <w:szCs w:val="28"/>
          <w:lang w:val="uk-UA"/>
        </w:rPr>
        <w:t>, І.</w:t>
      </w:r>
      <w:proofErr w:type="spellStart"/>
      <w:r w:rsidRPr="00C02BF5">
        <w:rPr>
          <w:sz w:val="28"/>
          <w:szCs w:val="28"/>
          <w:lang w:val="uk-UA"/>
        </w:rPr>
        <w:t>Трухін</w:t>
      </w:r>
      <w:proofErr w:type="spellEnd"/>
      <w:r w:rsidRPr="00C02BF5">
        <w:rPr>
          <w:sz w:val="28"/>
          <w:szCs w:val="28"/>
          <w:lang w:val="uk-UA"/>
        </w:rPr>
        <w:t xml:space="preserve"> та ін.). </w:t>
      </w:r>
    </w:p>
    <w:p w:rsidR="00F861F0" w:rsidRPr="00C02BF5" w:rsidRDefault="00F861F0" w:rsidP="00B34275">
      <w:pPr>
        <w:pStyle w:val="Default"/>
        <w:spacing w:line="360" w:lineRule="auto"/>
        <w:ind w:firstLine="560"/>
        <w:jc w:val="both"/>
        <w:rPr>
          <w:sz w:val="28"/>
          <w:szCs w:val="28"/>
          <w:lang w:val="uk-UA"/>
        </w:rPr>
      </w:pPr>
      <w:r w:rsidRPr="00C02BF5">
        <w:rPr>
          <w:sz w:val="28"/>
          <w:szCs w:val="28"/>
          <w:lang w:val="uk-UA"/>
        </w:rPr>
        <w:t xml:space="preserve">В останні десятиліття ХХ ст. у суспільстві зростає популярність сім’ї як виховного інституту. Переосмислення значення родинного виховання у житті кожної людини, відродження здобутків народної сімейної педагогіки на межі третього тисячоліття дозволили створити нову філософію взаємодії сім’ї та суспільних інститутів. В її основі – ідея про пріоритетність сімейного виховання, відповідальність батьків за виховання дітей та допоміжну, </w:t>
      </w:r>
      <w:proofErr w:type="spellStart"/>
      <w:r w:rsidRPr="00C02BF5">
        <w:rPr>
          <w:sz w:val="28"/>
          <w:szCs w:val="28"/>
          <w:lang w:val="uk-UA"/>
        </w:rPr>
        <w:t>доповнюючу</w:t>
      </w:r>
      <w:proofErr w:type="spellEnd"/>
      <w:r w:rsidRPr="00C02BF5">
        <w:rPr>
          <w:sz w:val="28"/>
          <w:szCs w:val="28"/>
          <w:lang w:val="uk-UA"/>
        </w:rPr>
        <w:t xml:space="preserve"> роль соціальних установ у цьому процесі. Педагогічна література з проблем сімейного виховання цього періоду містить глибокий аналіз народної системи українського родинного виховання, що складалась віками (М.</w:t>
      </w:r>
      <w:proofErr w:type="spellStart"/>
      <w:r w:rsidRPr="00C02BF5">
        <w:rPr>
          <w:sz w:val="28"/>
          <w:szCs w:val="28"/>
          <w:lang w:val="uk-UA"/>
        </w:rPr>
        <w:t>Стельмахович</w:t>
      </w:r>
      <w:proofErr w:type="spellEnd"/>
      <w:r w:rsidRPr="00C02BF5">
        <w:rPr>
          <w:sz w:val="28"/>
          <w:szCs w:val="28"/>
          <w:lang w:val="uk-UA"/>
        </w:rPr>
        <w:t>, П.Щербань)</w:t>
      </w:r>
      <w:r w:rsidR="003D5810" w:rsidRPr="003D5810">
        <w:rPr>
          <w:bCs/>
          <w:sz w:val="28"/>
          <w:szCs w:val="28"/>
          <w:lang w:val="uk-UA"/>
        </w:rPr>
        <w:t xml:space="preserve"> </w:t>
      </w:r>
      <w:r w:rsidR="003D5810" w:rsidRPr="00C95026">
        <w:rPr>
          <w:bCs/>
          <w:sz w:val="28"/>
          <w:szCs w:val="28"/>
          <w:lang w:val="uk-UA"/>
        </w:rPr>
        <w:t>[</w:t>
      </w:r>
      <w:r w:rsidR="003D5810">
        <w:rPr>
          <w:bCs/>
          <w:sz w:val="28"/>
          <w:szCs w:val="28"/>
          <w:lang w:val="uk-UA"/>
        </w:rPr>
        <w:t>2</w:t>
      </w:r>
      <w:r w:rsidR="003D5810" w:rsidRPr="00C95026">
        <w:rPr>
          <w:bCs/>
          <w:sz w:val="28"/>
          <w:szCs w:val="28"/>
          <w:lang w:val="uk-UA"/>
        </w:rPr>
        <w:t xml:space="preserve">, с. </w:t>
      </w:r>
      <w:r w:rsidR="003D5810">
        <w:rPr>
          <w:bCs/>
          <w:sz w:val="28"/>
          <w:szCs w:val="28"/>
          <w:lang w:val="uk-UA"/>
        </w:rPr>
        <w:t>23</w:t>
      </w:r>
      <w:r w:rsidR="003D5810" w:rsidRPr="00C95026">
        <w:rPr>
          <w:bCs/>
          <w:sz w:val="28"/>
          <w:szCs w:val="28"/>
          <w:lang w:val="uk-UA"/>
        </w:rPr>
        <w:t>]</w:t>
      </w:r>
      <w:r w:rsidR="003D5810">
        <w:rPr>
          <w:bCs/>
          <w:sz w:val="28"/>
          <w:szCs w:val="28"/>
          <w:lang w:val="uk-UA"/>
        </w:rPr>
        <w:t>.</w:t>
      </w:r>
      <w:r w:rsidRPr="00C02BF5">
        <w:rPr>
          <w:sz w:val="28"/>
          <w:szCs w:val="28"/>
          <w:lang w:val="uk-UA"/>
        </w:rPr>
        <w:t xml:space="preserve"> </w:t>
      </w:r>
    </w:p>
    <w:p w:rsidR="00F861F0" w:rsidRPr="00C02BF5" w:rsidRDefault="00F861F0" w:rsidP="00B34275">
      <w:pPr>
        <w:pStyle w:val="Default"/>
        <w:spacing w:line="360" w:lineRule="auto"/>
        <w:ind w:firstLine="560"/>
        <w:jc w:val="both"/>
        <w:rPr>
          <w:sz w:val="28"/>
          <w:szCs w:val="28"/>
          <w:lang w:val="uk-UA"/>
        </w:rPr>
      </w:pPr>
      <w:r w:rsidRPr="00C02BF5">
        <w:rPr>
          <w:sz w:val="28"/>
          <w:szCs w:val="28"/>
          <w:lang w:val="uk-UA"/>
        </w:rPr>
        <w:t xml:space="preserve">Народна педагогіка залишається невичерпним джерелом розвитку педагогіки сімейного виховання. Історія розвитку людства, окремих держав, кожного народу характеризується певними поглядами на виховання дітей, можливостями здійснення освітнього процесу підростаючих поколінь. Відомі різні теоретичні і практичні підходи до організації процесу виховання дітей: в одних підкреслювались переваги суспільного виховання, раннього вилучення дитини з сім’ї, в інших – надавалась пріоритетність сімейному вихованню, у третіх – визнавалась необхідність поєднання виховних впливів на дитину сім’ї та суспільних виховних інститутів. </w:t>
      </w:r>
    </w:p>
    <w:p w:rsidR="00F861F0" w:rsidRPr="00C02BF5" w:rsidRDefault="00F861F0" w:rsidP="00B34275">
      <w:pPr>
        <w:pStyle w:val="Default"/>
        <w:spacing w:line="360" w:lineRule="auto"/>
        <w:ind w:firstLine="560"/>
        <w:jc w:val="both"/>
        <w:rPr>
          <w:sz w:val="28"/>
          <w:szCs w:val="28"/>
          <w:lang w:val="uk-UA"/>
        </w:rPr>
      </w:pPr>
      <w:r w:rsidRPr="00C02BF5">
        <w:rPr>
          <w:sz w:val="28"/>
          <w:szCs w:val="28"/>
          <w:lang w:val="uk-UA"/>
        </w:rPr>
        <w:t xml:space="preserve">Теоретичну основу педагогіки сімейного виховання складає загальна педагогіка. Враховуючи, що предметом дослідження загальної педагогіки є процес виховання людини, педагогіка сімейного виховання вивчає закономірності і особливості останнього в окремій соціальній підсистемі суспільства – сім’ї. </w:t>
      </w:r>
    </w:p>
    <w:p w:rsidR="0074625D" w:rsidRPr="0074625D" w:rsidRDefault="0074625D" w:rsidP="00B34275">
      <w:pPr>
        <w:pStyle w:val="Default"/>
        <w:tabs>
          <w:tab w:val="num" w:pos="142"/>
        </w:tabs>
        <w:spacing w:line="360" w:lineRule="auto"/>
        <w:ind w:firstLine="567"/>
        <w:jc w:val="both"/>
        <w:rPr>
          <w:sz w:val="28"/>
          <w:szCs w:val="28"/>
          <w:lang w:val="uk-UA"/>
        </w:rPr>
      </w:pPr>
      <w:r w:rsidRPr="0074625D">
        <w:rPr>
          <w:sz w:val="28"/>
          <w:szCs w:val="28"/>
          <w:lang w:val="uk-UA"/>
        </w:rPr>
        <w:t xml:space="preserve">На сучасному етапі розвитку науки відбувається систематизація теоретичних та практичних надбань у </w:t>
      </w:r>
      <w:r w:rsidR="007051FE">
        <w:rPr>
          <w:sz w:val="28"/>
          <w:szCs w:val="28"/>
          <w:lang w:val="uk-UA"/>
        </w:rPr>
        <w:t>галузі педагогіки сімейного виховання</w:t>
      </w:r>
      <w:r w:rsidRPr="0074625D">
        <w:rPr>
          <w:sz w:val="28"/>
          <w:szCs w:val="28"/>
          <w:lang w:val="uk-UA"/>
        </w:rPr>
        <w:t xml:space="preserve">, подальша розробка понятійного апарату, удосконалення методів дослідження. </w:t>
      </w:r>
    </w:p>
    <w:p w:rsidR="0074625D" w:rsidRPr="0074625D" w:rsidRDefault="0074625D" w:rsidP="00B34275">
      <w:pPr>
        <w:pStyle w:val="Default"/>
        <w:tabs>
          <w:tab w:val="num" w:pos="142"/>
        </w:tabs>
        <w:spacing w:line="360" w:lineRule="auto"/>
        <w:ind w:firstLine="567"/>
        <w:jc w:val="both"/>
        <w:rPr>
          <w:sz w:val="28"/>
          <w:szCs w:val="28"/>
          <w:lang w:val="uk-UA"/>
        </w:rPr>
      </w:pPr>
      <w:r w:rsidRPr="0074625D">
        <w:rPr>
          <w:sz w:val="28"/>
          <w:szCs w:val="28"/>
          <w:lang w:val="uk-UA"/>
        </w:rPr>
        <w:lastRenderedPageBreak/>
        <w:t xml:space="preserve">Поступово формується, розвивається понятійний апарат педагогіки сімейного виховання. Крім загальноприйнятих педагогічних термінів: процес сімейного виховання, його закономірності, принципи, напрями, зміст, методи, засоби, у підручниках і посібниках розглядаються поняття </w:t>
      </w:r>
      <w:r w:rsidR="007051FE">
        <w:rPr>
          <w:sz w:val="28"/>
          <w:szCs w:val="28"/>
          <w:lang w:val="uk-UA"/>
        </w:rPr>
        <w:t>«</w:t>
      </w:r>
      <w:r w:rsidRPr="0074625D">
        <w:rPr>
          <w:sz w:val="28"/>
          <w:szCs w:val="28"/>
          <w:lang w:val="uk-UA"/>
        </w:rPr>
        <w:t>виховний (педагогічний) потенціал сім’ї</w:t>
      </w:r>
      <w:r w:rsidR="007051FE">
        <w:rPr>
          <w:sz w:val="28"/>
          <w:szCs w:val="28"/>
          <w:lang w:val="uk-UA"/>
        </w:rPr>
        <w:t>»</w:t>
      </w:r>
      <w:r w:rsidRPr="0074625D">
        <w:rPr>
          <w:sz w:val="28"/>
          <w:szCs w:val="28"/>
          <w:lang w:val="uk-UA"/>
        </w:rPr>
        <w:t xml:space="preserve">(Б. Ковбас, В. </w:t>
      </w:r>
      <w:proofErr w:type="spellStart"/>
      <w:r w:rsidRPr="0074625D">
        <w:rPr>
          <w:sz w:val="28"/>
          <w:szCs w:val="28"/>
          <w:lang w:val="uk-UA"/>
        </w:rPr>
        <w:t>Костів</w:t>
      </w:r>
      <w:proofErr w:type="spellEnd"/>
      <w:r w:rsidRPr="0074625D">
        <w:rPr>
          <w:sz w:val="28"/>
          <w:szCs w:val="28"/>
          <w:lang w:val="uk-UA"/>
        </w:rPr>
        <w:t xml:space="preserve">, Т. </w:t>
      </w:r>
      <w:proofErr w:type="spellStart"/>
      <w:r w:rsidRPr="0074625D">
        <w:rPr>
          <w:sz w:val="28"/>
          <w:szCs w:val="28"/>
          <w:lang w:val="uk-UA"/>
        </w:rPr>
        <w:t>Кулікова</w:t>
      </w:r>
      <w:proofErr w:type="spellEnd"/>
      <w:r w:rsidRPr="0074625D">
        <w:rPr>
          <w:sz w:val="28"/>
          <w:szCs w:val="28"/>
          <w:lang w:val="uk-UA"/>
        </w:rPr>
        <w:t xml:space="preserve">); </w:t>
      </w:r>
      <w:r w:rsidR="007051FE">
        <w:rPr>
          <w:sz w:val="28"/>
          <w:szCs w:val="28"/>
          <w:lang w:val="uk-UA"/>
        </w:rPr>
        <w:t>«</w:t>
      </w:r>
      <w:r w:rsidRPr="0074625D">
        <w:rPr>
          <w:sz w:val="28"/>
          <w:szCs w:val="28"/>
          <w:lang w:val="uk-UA"/>
        </w:rPr>
        <w:t>педагогічна культура батьків</w:t>
      </w:r>
      <w:r w:rsidR="007051FE">
        <w:rPr>
          <w:sz w:val="28"/>
          <w:szCs w:val="28"/>
          <w:lang w:val="uk-UA"/>
        </w:rPr>
        <w:t>»</w:t>
      </w:r>
      <w:r w:rsidRPr="0074625D">
        <w:rPr>
          <w:sz w:val="28"/>
          <w:szCs w:val="28"/>
          <w:lang w:val="uk-UA"/>
        </w:rPr>
        <w:t xml:space="preserve"> (Т. </w:t>
      </w:r>
      <w:proofErr w:type="spellStart"/>
      <w:r w:rsidRPr="0074625D">
        <w:rPr>
          <w:sz w:val="28"/>
          <w:szCs w:val="28"/>
          <w:lang w:val="uk-UA"/>
        </w:rPr>
        <w:t>Кулікова</w:t>
      </w:r>
      <w:proofErr w:type="spellEnd"/>
      <w:r w:rsidRPr="0074625D">
        <w:rPr>
          <w:sz w:val="28"/>
          <w:szCs w:val="28"/>
          <w:lang w:val="uk-UA"/>
        </w:rPr>
        <w:t xml:space="preserve">, А. </w:t>
      </w:r>
      <w:proofErr w:type="spellStart"/>
      <w:r w:rsidRPr="0074625D">
        <w:rPr>
          <w:sz w:val="28"/>
          <w:szCs w:val="28"/>
          <w:lang w:val="uk-UA"/>
        </w:rPr>
        <w:t>Марушкевич</w:t>
      </w:r>
      <w:proofErr w:type="spellEnd"/>
      <w:r w:rsidRPr="0074625D">
        <w:rPr>
          <w:sz w:val="28"/>
          <w:szCs w:val="28"/>
          <w:lang w:val="uk-UA"/>
        </w:rPr>
        <w:t xml:space="preserve">, П. Щербань); </w:t>
      </w:r>
      <w:r w:rsidR="007051FE">
        <w:rPr>
          <w:sz w:val="28"/>
          <w:szCs w:val="28"/>
          <w:lang w:val="uk-UA"/>
        </w:rPr>
        <w:t>«</w:t>
      </w:r>
      <w:r w:rsidRPr="0074625D">
        <w:rPr>
          <w:sz w:val="28"/>
          <w:szCs w:val="28"/>
          <w:lang w:val="uk-UA"/>
        </w:rPr>
        <w:t>культура сімейного спілкування</w:t>
      </w:r>
      <w:r w:rsidR="007051FE">
        <w:rPr>
          <w:sz w:val="28"/>
          <w:szCs w:val="28"/>
          <w:lang w:val="uk-UA"/>
        </w:rPr>
        <w:t xml:space="preserve">» </w:t>
      </w:r>
      <w:r w:rsidRPr="0074625D">
        <w:rPr>
          <w:sz w:val="28"/>
          <w:szCs w:val="28"/>
          <w:lang w:val="uk-UA"/>
        </w:rPr>
        <w:t xml:space="preserve">(Т. </w:t>
      </w:r>
      <w:proofErr w:type="spellStart"/>
      <w:r w:rsidRPr="0074625D">
        <w:rPr>
          <w:sz w:val="28"/>
          <w:szCs w:val="28"/>
          <w:lang w:val="uk-UA"/>
        </w:rPr>
        <w:t>Кулікова</w:t>
      </w:r>
      <w:proofErr w:type="spellEnd"/>
      <w:r w:rsidRPr="0074625D">
        <w:rPr>
          <w:sz w:val="28"/>
          <w:szCs w:val="28"/>
          <w:lang w:val="uk-UA"/>
        </w:rPr>
        <w:t xml:space="preserve">, А. </w:t>
      </w:r>
      <w:proofErr w:type="spellStart"/>
      <w:r w:rsidRPr="0074625D">
        <w:rPr>
          <w:sz w:val="28"/>
          <w:szCs w:val="28"/>
          <w:lang w:val="uk-UA"/>
        </w:rPr>
        <w:t>Марушкевич</w:t>
      </w:r>
      <w:proofErr w:type="spellEnd"/>
      <w:r w:rsidRPr="0074625D">
        <w:rPr>
          <w:sz w:val="28"/>
          <w:szCs w:val="28"/>
          <w:lang w:val="uk-UA"/>
        </w:rPr>
        <w:t xml:space="preserve">, П. Щербань, В. </w:t>
      </w:r>
      <w:proofErr w:type="spellStart"/>
      <w:r w:rsidRPr="0074625D">
        <w:rPr>
          <w:sz w:val="28"/>
          <w:szCs w:val="28"/>
          <w:lang w:val="uk-UA"/>
        </w:rPr>
        <w:t>Семиченко</w:t>
      </w:r>
      <w:proofErr w:type="spellEnd"/>
      <w:r w:rsidRPr="0074625D">
        <w:rPr>
          <w:sz w:val="28"/>
          <w:szCs w:val="28"/>
          <w:lang w:val="uk-UA"/>
        </w:rPr>
        <w:t xml:space="preserve">, В. </w:t>
      </w:r>
      <w:proofErr w:type="spellStart"/>
      <w:r w:rsidRPr="0074625D">
        <w:rPr>
          <w:sz w:val="28"/>
          <w:szCs w:val="28"/>
          <w:lang w:val="uk-UA"/>
        </w:rPr>
        <w:t>Заслуженюк</w:t>
      </w:r>
      <w:proofErr w:type="spellEnd"/>
      <w:r w:rsidRPr="0074625D">
        <w:rPr>
          <w:sz w:val="28"/>
          <w:szCs w:val="28"/>
          <w:lang w:val="uk-UA"/>
        </w:rPr>
        <w:t xml:space="preserve">); </w:t>
      </w:r>
      <w:r w:rsidR="007051FE">
        <w:rPr>
          <w:sz w:val="28"/>
          <w:szCs w:val="28"/>
          <w:lang w:val="uk-UA"/>
        </w:rPr>
        <w:t>«</w:t>
      </w:r>
      <w:r w:rsidRPr="0074625D">
        <w:rPr>
          <w:sz w:val="28"/>
          <w:szCs w:val="28"/>
          <w:lang w:val="uk-UA"/>
        </w:rPr>
        <w:t>батьківський авторитет</w:t>
      </w:r>
      <w:r w:rsidR="007051FE">
        <w:rPr>
          <w:sz w:val="28"/>
          <w:szCs w:val="28"/>
          <w:lang w:val="uk-UA"/>
        </w:rPr>
        <w:t>»</w:t>
      </w:r>
      <w:r w:rsidRPr="0074625D">
        <w:rPr>
          <w:sz w:val="28"/>
          <w:szCs w:val="28"/>
          <w:lang w:val="uk-UA"/>
        </w:rPr>
        <w:t>;</w:t>
      </w:r>
      <w:r w:rsidR="007051FE">
        <w:rPr>
          <w:sz w:val="28"/>
          <w:szCs w:val="28"/>
          <w:lang w:val="uk-UA"/>
        </w:rPr>
        <w:t xml:space="preserve"> «</w:t>
      </w:r>
      <w:r w:rsidRPr="0074625D">
        <w:rPr>
          <w:sz w:val="28"/>
          <w:szCs w:val="28"/>
          <w:lang w:val="uk-UA"/>
        </w:rPr>
        <w:t>батьківська влада</w:t>
      </w:r>
      <w:r w:rsidR="007051FE">
        <w:rPr>
          <w:sz w:val="28"/>
          <w:szCs w:val="28"/>
          <w:lang w:val="uk-UA"/>
        </w:rPr>
        <w:t>»</w:t>
      </w:r>
      <w:r w:rsidRPr="0074625D">
        <w:rPr>
          <w:sz w:val="28"/>
          <w:szCs w:val="28"/>
          <w:lang w:val="uk-UA"/>
        </w:rPr>
        <w:t xml:space="preserve">; </w:t>
      </w:r>
      <w:r w:rsidR="007051FE">
        <w:rPr>
          <w:sz w:val="28"/>
          <w:szCs w:val="28"/>
          <w:lang w:val="uk-UA"/>
        </w:rPr>
        <w:t>«</w:t>
      </w:r>
      <w:r w:rsidRPr="0074625D">
        <w:rPr>
          <w:sz w:val="28"/>
          <w:szCs w:val="28"/>
          <w:lang w:val="uk-UA"/>
        </w:rPr>
        <w:t>батьківська любов</w:t>
      </w:r>
      <w:r w:rsidR="007051FE">
        <w:rPr>
          <w:sz w:val="28"/>
          <w:szCs w:val="28"/>
          <w:lang w:val="uk-UA"/>
        </w:rPr>
        <w:t>»; «</w:t>
      </w:r>
      <w:r w:rsidRPr="0074625D">
        <w:rPr>
          <w:sz w:val="28"/>
          <w:szCs w:val="28"/>
          <w:lang w:val="uk-UA"/>
        </w:rPr>
        <w:t>оптимальна батьківська позиція</w:t>
      </w:r>
      <w:r w:rsidR="007051FE">
        <w:rPr>
          <w:sz w:val="28"/>
          <w:szCs w:val="28"/>
          <w:lang w:val="uk-UA"/>
        </w:rPr>
        <w:t>»</w:t>
      </w:r>
      <w:r w:rsidRPr="0074625D">
        <w:rPr>
          <w:sz w:val="28"/>
          <w:szCs w:val="28"/>
          <w:lang w:val="uk-UA"/>
        </w:rPr>
        <w:t xml:space="preserve"> (А. Захаров, А.</w:t>
      </w:r>
      <w:proofErr w:type="spellStart"/>
      <w:r w:rsidRPr="0074625D">
        <w:rPr>
          <w:sz w:val="28"/>
          <w:szCs w:val="28"/>
          <w:lang w:val="uk-UA"/>
        </w:rPr>
        <w:t>Співаковська</w:t>
      </w:r>
      <w:proofErr w:type="spellEnd"/>
      <w:r w:rsidRPr="0074625D">
        <w:rPr>
          <w:sz w:val="28"/>
          <w:szCs w:val="28"/>
          <w:lang w:val="uk-UA"/>
        </w:rPr>
        <w:t xml:space="preserve">); моделі неправильних підходів до виховання (С. </w:t>
      </w:r>
      <w:proofErr w:type="spellStart"/>
      <w:r w:rsidRPr="0074625D">
        <w:rPr>
          <w:sz w:val="28"/>
          <w:szCs w:val="28"/>
          <w:lang w:val="uk-UA"/>
        </w:rPr>
        <w:t>Соловейчик</w:t>
      </w:r>
      <w:proofErr w:type="spellEnd"/>
      <w:r w:rsidRPr="0074625D">
        <w:rPr>
          <w:sz w:val="28"/>
          <w:szCs w:val="28"/>
          <w:lang w:val="uk-UA"/>
        </w:rPr>
        <w:t xml:space="preserve">) тощо. Значна увага приділяється характеристиці структури сім’ї та суб’єктів виховного процесу в родині (матері, батька, бабусі, дідуся, братів, сестер, інших родичів). Детально аналізується проблема взаємодії сім’ї та інших соціальних інститутів (Б. Ковбас, В. </w:t>
      </w:r>
      <w:proofErr w:type="spellStart"/>
      <w:r w:rsidRPr="0074625D">
        <w:rPr>
          <w:sz w:val="28"/>
          <w:szCs w:val="28"/>
          <w:lang w:val="uk-UA"/>
        </w:rPr>
        <w:t>Костів</w:t>
      </w:r>
      <w:proofErr w:type="spellEnd"/>
      <w:r w:rsidRPr="0074625D">
        <w:rPr>
          <w:sz w:val="28"/>
          <w:szCs w:val="28"/>
          <w:lang w:val="uk-UA"/>
        </w:rPr>
        <w:t xml:space="preserve">, Т. </w:t>
      </w:r>
      <w:proofErr w:type="spellStart"/>
      <w:r w:rsidRPr="0074625D">
        <w:rPr>
          <w:sz w:val="28"/>
          <w:szCs w:val="28"/>
          <w:lang w:val="uk-UA"/>
        </w:rPr>
        <w:t>Кулікова</w:t>
      </w:r>
      <w:proofErr w:type="spellEnd"/>
      <w:r w:rsidRPr="0074625D">
        <w:rPr>
          <w:sz w:val="28"/>
          <w:szCs w:val="28"/>
          <w:lang w:val="uk-UA"/>
        </w:rPr>
        <w:t xml:space="preserve">, А. </w:t>
      </w:r>
      <w:proofErr w:type="spellStart"/>
      <w:r w:rsidRPr="0074625D">
        <w:rPr>
          <w:sz w:val="28"/>
          <w:szCs w:val="28"/>
          <w:lang w:val="uk-UA"/>
        </w:rPr>
        <w:t>Марушкевич</w:t>
      </w:r>
      <w:proofErr w:type="spellEnd"/>
      <w:r w:rsidRPr="0074625D">
        <w:rPr>
          <w:sz w:val="28"/>
          <w:szCs w:val="28"/>
          <w:lang w:val="uk-UA"/>
        </w:rPr>
        <w:t xml:space="preserve">). Педагогіка сімейного виховання спирається на соціологічні поняття – </w:t>
      </w:r>
      <w:r w:rsidR="007051FE">
        <w:rPr>
          <w:sz w:val="28"/>
          <w:szCs w:val="28"/>
          <w:lang w:val="uk-UA"/>
        </w:rPr>
        <w:t>«</w:t>
      </w:r>
      <w:r w:rsidRPr="0074625D">
        <w:rPr>
          <w:sz w:val="28"/>
          <w:szCs w:val="28"/>
          <w:lang w:val="uk-UA"/>
        </w:rPr>
        <w:t>сім’я</w:t>
      </w:r>
      <w:r w:rsidR="007051FE">
        <w:rPr>
          <w:sz w:val="28"/>
          <w:szCs w:val="28"/>
          <w:lang w:val="uk-UA"/>
        </w:rPr>
        <w:t>»,</w:t>
      </w:r>
      <w:r w:rsidRPr="0074625D">
        <w:rPr>
          <w:sz w:val="28"/>
          <w:szCs w:val="28"/>
          <w:lang w:val="uk-UA"/>
        </w:rPr>
        <w:t xml:space="preserve"> </w:t>
      </w:r>
      <w:r w:rsidR="007051FE">
        <w:rPr>
          <w:sz w:val="28"/>
          <w:szCs w:val="28"/>
          <w:lang w:val="uk-UA"/>
        </w:rPr>
        <w:t>«</w:t>
      </w:r>
      <w:r w:rsidRPr="0074625D">
        <w:rPr>
          <w:sz w:val="28"/>
          <w:szCs w:val="28"/>
          <w:lang w:val="uk-UA"/>
        </w:rPr>
        <w:t>функції сім’ї</w:t>
      </w:r>
      <w:r w:rsidR="007051FE">
        <w:rPr>
          <w:sz w:val="28"/>
          <w:szCs w:val="28"/>
          <w:lang w:val="uk-UA"/>
        </w:rPr>
        <w:t>», «</w:t>
      </w:r>
      <w:r w:rsidRPr="0074625D">
        <w:rPr>
          <w:sz w:val="28"/>
          <w:szCs w:val="28"/>
          <w:lang w:val="uk-UA"/>
        </w:rPr>
        <w:t>типи сімей</w:t>
      </w:r>
      <w:r w:rsidR="007051FE">
        <w:rPr>
          <w:sz w:val="28"/>
          <w:szCs w:val="28"/>
          <w:lang w:val="uk-UA"/>
        </w:rPr>
        <w:t xml:space="preserve">» </w:t>
      </w:r>
      <w:r w:rsidRPr="0074625D">
        <w:rPr>
          <w:sz w:val="28"/>
          <w:szCs w:val="28"/>
          <w:lang w:val="uk-UA"/>
        </w:rPr>
        <w:t>тощо</w:t>
      </w:r>
      <w:r w:rsidR="003D5810" w:rsidRPr="00C95026">
        <w:rPr>
          <w:bCs/>
          <w:sz w:val="28"/>
          <w:szCs w:val="28"/>
          <w:lang w:val="uk-UA"/>
        </w:rPr>
        <w:t>[</w:t>
      </w:r>
      <w:r w:rsidR="003D5810">
        <w:rPr>
          <w:bCs/>
          <w:sz w:val="28"/>
          <w:szCs w:val="28"/>
          <w:lang w:val="uk-UA"/>
        </w:rPr>
        <w:t>3</w:t>
      </w:r>
      <w:r w:rsidR="003D5810" w:rsidRPr="00C95026">
        <w:rPr>
          <w:bCs/>
          <w:sz w:val="28"/>
          <w:szCs w:val="28"/>
          <w:lang w:val="uk-UA"/>
        </w:rPr>
        <w:t xml:space="preserve">, с. </w:t>
      </w:r>
      <w:r w:rsidR="003D5810">
        <w:rPr>
          <w:bCs/>
          <w:sz w:val="28"/>
          <w:szCs w:val="28"/>
          <w:lang w:val="uk-UA"/>
        </w:rPr>
        <w:t>23</w:t>
      </w:r>
      <w:r w:rsidR="003D5810" w:rsidRPr="00C95026">
        <w:rPr>
          <w:bCs/>
          <w:sz w:val="28"/>
          <w:szCs w:val="28"/>
          <w:lang w:val="uk-UA"/>
        </w:rPr>
        <w:t>]</w:t>
      </w:r>
      <w:r w:rsidR="003D5810">
        <w:rPr>
          <w:bCs/>
          <w:sz w:val="28"/>
          <w:szCs w:val="28"/>
          <w:lang w:val="uk-UA"/>
        </w:rPr>
        <w:t>.</w:t>
      </w:r>
      <w:r w:rsidRPr="0074625D">
        <w:rPr>
          <w:sz w:val="28"/>
          <w:szCs w:val="28"/>
          <w:lang w:val="uk-UA"/>
        </w:rPr>
        <w:t xml:space="preserve"> </w:t>
      </w:r>
    </w:p>
    <w:p w:rsidR="0074625D" w:rsidRPr="0074625D" w:rsidRDefault="0074625D" w:rsidP="00B34275">
      <w:pPr>
        <w:pStyle w:val="a3"/>
        <w:spacing w:before="0" w:beforeAutospacing="0" w:after="0" w:afterAutospacing="0" w:line="360" w:lineRule="auto"/>
        <w:ind w:firstLine="709"/>
        <w:jc w:val="both"/>
        <w:rPr>
          <w:sz w:val="28"/>
          <w:szCs w:val="28"/>
          <w:lang w:val="uk-UA"/>
        </w:rPr>
      </w:pPr>
      <w:r w:rsidRPr="0074625D">
        <w:rPr>
          <w:sz w:val="28"/>
          <w:szCs w:val="28"/>
          <w:lang w:val="uk-UA"/>
        </w:rPr>
        <w:t>Зміст, завдання та мета сімейного виховання реалізуються в органічній єдності під дією відповідних педагогічних факторів.</w:t>
      </w:r>
    </w:p>
    <w:p w:rsidR="0074625D" w:rsidRPr="0074625D" w:rsidRDefault="0074625D" w:rsidP="00B34275">
      <w:pPr>
        <w:spacing w:line="360" w:lineRule="auto"/>
        <w:ind w:firstLine="709"/>
        <w:jc w:val="both"/>
        <w:rPr>
          <w:sz w:val="28"/>
          <w:szCs w:val="28"/>
          <w:lang w:val="uk-UA"/>
        </w:rPr>
      </w:pPr>
      <w:r w:rsidRPr="0074625D">
        <w:rPr>
          <w:sz w:val="28"/>
          <w:szCs w:val="28"/>
          <w:lang w:val="uk-UA"/>
        </w:rPr>
        <w:t>Метою сімейного виховання є забезпечення високого рівня освіченості й виховання свідомого громадянина України, здатного на основі життя й досвіду власного народу та досягнень світової науки і культури, врахування національно – територіальних особливостей України здійснювати соціально-економічний розвиток і господарювання в республіці, утверджувати найвищі ідеали гуманістичної культури й демократичних взаємовідносин людей, відстоювати і захищати права, гідність і честь своєї Вітчизни.</w:t>
      </w:r>
    </w:p>
    <w:p w:rsidR="0074625D" w:rsidRPr="0074625D" w:rsidRDefault="0074625D" w:rsidP="00B34275">
      <w:pPr>
        <w:spacing w:line="360" w:lineRule="auto"/>
        <w:ind w:firstLine="709"/>
        <w:jc w:val="both"/>
        <w:rPr>
          <w:sz w:val="28"/>
          <w:szCs w:val="28"/>
          <w:lang w:val="uk-UA"/>
        </w:rPr>
      </w:pPr>
      <w:r w:rsidRPr="0074625D">
        <w:rPr>
          <w:sz w:val="28"/>
          <w:szCs w:val="28"/>
          <w:lang w:val="uk-UA"/>
        </w:rPr>
        <w:t xml:space="preserve">Зміст виховання в сім’ї обумовлений метою виховання в демократичному суспільстві і специфікою сімейного виховання. Тому його складовими компонентами є відомі напрями виховання – національне, моральне, правове, статеве, художньо-естетичне, героїко – патріотичне, трудове, екологічне, </w:t>
      </w:r>
      <w:r w:rsidRPr="0074625D">
        <w:rPr>
          <w:sz w:val="28"/>
          <w:szCs w:val="28"/>
          <w:lang w:val="uk-UA"/>
        </w:rPr>
        <w:lastRenderedPageBreak/>
        <w:t>фізичне та розумове (</w:t>
      </w:r>
      <w:proofErr w:type="spellStart"/>
      <w:r w:rsidRPr="0074625D">
        <w:rPr>
          <w:sz w:val="28"/>
          <w:szCs w:val="28"/>
          <w:lang w:val="uk-UA"/>
        </w:rPr>
        <w:t>Алексеєнко</w:t>
      </w:r>
      <w:proofErr w:type="spellEnd"/>
      <w:r w:rsidRPr="0074625D">
        <w:rPr>
          <w:sz w:val="28"/>
          <w:szCs w:val="28"/>
          <w:lang w:val="uk-UA"/>
        </w:rPr>
        <w:t xml:space="preserve"> Т. Ф.,Постовий В.Г., Підласий І.П., </w:t>
      </w:r>
      <w:proofErr w:type="spellStart"/>
      <w:r w:rsidRPr="0074625D">
        <w:rPr>
          <w:sz w:val="28"/>
          <w:szCs w:val="28"/>
          <w:lang w:val="uk-UA"/>
        </w:rPr>
        <w:t>Фіцула</w:t>
      </w:r>
      <w:proofErr w:type="spellEnd"/>
      <w:r w:rsidRPr="0074625D">
        <w:rPr>
          <w:sz w:val="28"/>
          <w:szCs w:val="28"/>
          <w:lang w:val="uk-UA"/>
        </w:rPr>
        <w:t xml:space="preserve"> М.М.)</w:t>
      </w:r>
      <w:r w:rsidR="003D5810" w:rsidRPr="003D5810">
        <w:rPr>
          <w:bCs/>
          <w:sz w:val="28"/>
          <w:szCs w:val="28"/>
          <w:lang w:val="uk-UA"/>
        </w:rPr>
        <w:t xml:space="preserve"> </w:t>
      </w:r>
      <w:r w:rsidR="003D5810" w:rsidRPr="00C95026">
        <w:rPr>
          <w:bCs/>
          <w:sz w:val="28"/>
          <w:szCs w:val="28"/>
          <w:lang w:val="uk-UA"/>
        </w:rPr>
        <w:t>[</w:t>
      </w:r>
      <w:r w:rsidR="00D971BB">
        <w:rPr>
          <w:bCs/>
          <w:sz w:val="28"/>
          <w:szCs w:val="28"/>
          <w:lang w:val="uk-UA"/>
        </w:rPr>
        <w:t>3</w:t>
      </w:r>
      <w:r w:rsidR="003D5810" w:rsidRPr="00C95026">
        <w:rPr>
          <w:bCs/>
          <w:sz w:val="28"/>
          <w:szCs w:val="28"/>
          <w:lang w:val="uk-UA"/>
        </w:rPr>
        <w:t xml:space="preserve">, с. </w:t>
      </w:r>
      <w:r w:rsidR="00D971BB">
        <w:rPr>
          <w:bCs/>
          <w:sz w:val="28"/>
          <w:szCs w:val="28"/>
          <w:lang w:val="uk-UA"/>
        </w:rPr>
        <w:t>68; 4, с. 94</w:t>
      </w:r>
      <w:r w:rsidR="003D5810" w:rsidRPr="00C95026">
        <w:rPr>
          <w:bCs/>
          <w:sz w:val="28"/>
          <w:szCs w:val="28"/>
          <w:lang w:val="uk-UA"/>
        </w:rPr>
        <w:t>]</w:t>
      </w:r>
      <w:r w:rsidR="003D5810">
        <w:rPr>
          <w:bCs/>
          <w:sz w:val="28"/>
          <w:szCs w:val="28"/>
          <w:lang w:val="uk-UA"/>
        </w:rPr>
        <w:t>.</w:t>
      </w:r>
      <w:r w:rsidRPr="0074625D">
        <w:rPr>
          <w:sz w:val="28"/>
          <w:szCs w:val="28"/>
          <w:lang w:val="uk-UA"/>
        </w:rPr>
        <w:t xml:space="preserve"> </w:t>
      </w:r>
    </w:p>
    <w:p w:rsidR="0074625D" w:rsidRPr="0074625D" w:rsidRDefault="0074625D" w:rsidP="00B34275">
      <w:pPr>
        <w:spacing w:line="360" w:lineRule="auto"/>
        <w:ind w:firstLine="709"/>
        <w:jc w:val="both"/>
        <w:rPr>
          <w:sz w:val="28"/>
          <w:szCs w:val="28"/>
          <w:lang w:val="uk-UA"/>
        </w:rPr>
      </w:pPr>
      <w:r w:rsidRPr="0074625D">
        <w:rPr>
          <w:sz w:val="28"/>
          <w:szCs w:val="28"/>
          <w:lang w:val="uk-UA"/>
        </w:rPr>
        <w:t>Основними завданнями сімейного виховання є (</w:t>
      </w:r>
      <w:proofErr w:type="spellStart"/>
      <w:r w:rsidRPr="0074625D">
        <w:rPr>
          <w:sz w:val="28"/>
          <w:szCs w:val="28"/>
          <w:lang w:val="uk-UA"/>
        </w:rPr>
        <w:t>Мойсеюк</w:t>
      </w:r>
      <w:proofErr w:type="spellEnd"/>
      <w:r w:rsidRPr="0074625D">
        <w:rPr>
          <w:sz w:val="28"/>
          <w:szCs w:val="28"/>
          <w:lang w:val="uk-UA"/>
        </w:rPr>
        <w:t xml:space="preserve"> Н.Є.,Постовий В.Г.):</w:t>
      </w:r>
    </w:p>
    <w:p w:rsidR="0074625D" w:rsidRPr="0074625D" w:rsidRDefault="0074625D" w:rsidP="00B34275">
      <w:pPr>
        <w:spacing w:line="360" w:lineRule="auto"/>
        <w:ind w:firstLine="709"/>
        <w:jc w:val="both"/>
        <w:rPr>
          <w:sz w:val="28"/>
          <w:szCs w:val="28"/>
          <w:lang w:val="uk-UA"/>
        </w:rPr>
      </w:pPr>
      <w:r w:rsidRPr="0074625D">
        <w:rPr>
          <w:sz w:val="28"/>
          <w:szCs w:val="28"/>
          <w:lang w:val="uk-UA"/>
        </w:rPr>
        <w:t xml:space="preserve">- виховання фізично й морально здорової дитини, забезпечення необхідних </w:t>
      </w:r>
      <w:proofErr w:type="spellStart"/>
      <w:r w:rsidRPr="0074625D">
        <w:rPr>
          <w:sz w:val="28"/>
          <w:szCs w:val="28"/>
          <w:lang w:val="uk-UA"/>
        </w:rPr>
        <w:t>екосоціальних</w:t>
      </w:r>
      <w:proofErr w:type="spellEnd"/>
      <w:r w:rsidRPr="0074625D">
        <w:rPr>
          <w:sz w:val="28"/>
          <w:szCs w:val="28"/>
          <w:lang w:val="uk-UA"/>
        </w:rPr>
        <w:t xml:space="preserve"> умов для реалізації можливостей розвитку дитини (генотипу);</w:t>
      </w:r>
    </w:p>
    <w:p w:rsidR="0074625D" w:rsidRPr="0074625D" w:rsidRDefault="0074625D" w:rsidP="00B34275">
      <w:pPr>
        <w:spacing w:line="360" w:lineRule="auto"/>
        <w:ind w:firstLine="709"/>
        <w:jc w:val="both"/>
        <w:rPr>
          <w:sz w:val="28"/>
          <w:szCs w:val="28"/>
          <w:lang w:val="uk-UA"/>
        </w:rPr>
      </w:pPr>
      <w:r w:rsidRPr="0074625D">
        <w:rPr>
          <w:sz w:val="28"/>
          <w:szCs w:val="28"/>
          <w:lang w:val="uk-UA"/>
        </w:rPr>
        <w:t>- створення атмосфери емоційної захищеності, тепла, любові, умов для розвитку почуттів і сприймань, її самореалізації;</w:t>
      </w:r>
    </w:p>
    <w:p w:rsidR="0074625D" w:rsidRPr="0074625D" w:rsidRDefault="0074625D" w:rsidP="00B34275">
      <w:pPr>
        <w:spacing w:line="360" w:lineRule="auto"/>
        <w:ind w:firstLine="709"/>
        <w:jc w:val="both"/>
        <w:rPr>
          <w:sz w:val="28"/>
          <w:szCs w:val="28"/>
          <w:lang w:val="uk-UA"/>
        </w:rPr>
      </w:pPr>
      <w:r w:rsidRPr="0074625D">
        <w:rPr>
          <w:sz w:val="28"/>
          <w:szCs w:val="28"/>
          <w:lang w:val="uk-UA"/>
        </w:rPr>
        <w:t>- засвоєння моральних цінностей, ідеалів, культурних традицій, етичних норм взаємин між близькими людьми і в суспільному оточенні, виховання культури поведінки, правдивості, справедливості, гідності, людяності, здатності виявляти турботу про молодших, милосердя до слабких і людей похилого віку;</w:t>
      </w:r>
    </w:p>
    <w:p w:rsidR="0074625D" w:rsidRPr="0074625D" w:rsidRDefault="0074625D" w:rsidP="00B34275">
      <w:pPr>
        <w:spacing w:line="360" w:lineRule="auto"/>
        <w:ind w:firstLine="709"/>
        <w:jc w:val="both"/>
        <w:rPr>
          <w:sz w:val="28"/>
          <w:szCs w:val="28"/>
          <w:lang w:val="uk-UA"/>
        </w:rPr>
      </w:pPr>
      <w:r w:rsidRPr="0074625D">
        <w:rPr>
          <w:sz w:val="28"/>
          <w:szCs w:val="28"/>
          <w:lang w:val="uk-UA"/>
        </w:rPr>
        <w:t>- залучення дітей до чарівного світу знань, вивчення народних казок, пісень, прислів’їв, приказок, дум, лічилок тощо; виховання поваги до школи і вчителя, прагнення до освіти й творчого самовдосконалення;</w:t>
      </w:r>
    </w:p>
    <w:p w:rsidR="0074625D" w:rsidRPr="0074625D" w:rsidRDefault="0074625D" w:rsidP="00B34275">
      <w:pPr>
        <w:spacing w:line="360" w:lineRule="auto"/>
        <w:ind w:firstLine="709"/>
        <w:jc w:val="both"/>
        <w:rPr>
          <w:sz w:val="28"/>
          <w:szCs w:val="28"/>
          <w:lang w:val="uk-UA"/>
        </w:rPr>
      </w:pPr>
      <w:r w:rsidRPr="0074625D">
        <w:rPr>
          <w:sz w:val="28"/>
          <w:szCs w:val="28"/>
          <w:lang w:val="uk-UA"/>
        </w:rPr>
        <w:t>- включення дитини в спільну з дорослими діяльність, розвиток працелюбності, творчої особистості, спрямування її зусиль на турботу про навколишнє середовище, виховання дітей цивілізованими господарями та підготовка їх до життя в умовах ринкових відносин;</w:t>
      </w:r>
    </w:p>
    <w:p w:rsidR="0074625D" w:rsidRPr="0074625D" w:rsidRDefault="0074625D" w:rsidP="00B34275">
      <w:pPr>
        <w:spacing w:line="360" w:lineRule="auto"/>
        <w:ind w:firstLine="709"/>
        <w:jc w:val="both"/>
        <w:rPr>
          <w:sz w:val="28"/>
          <w:szCs w:val="28"/>
          <w:lang w:val="uk-UA"/>
        </w:rPr>
      </w:pPr>
      <w:r w:rsidRPr="0074625D">
        <w:rPr>
          <w:sz w:val="28"/>
          <w:szCs w:val="28"/>
          <w:lang w:val="uk-UA"/>
        </w:rPr>
        <w:t>- формування естетичних смаків і почуттів, уміння розрізняти красиве і потворне в мистецтві і житті, поважати прекрасне у вчинках людей; забезпечення умов для творчої практичної діяльності дітей;</w:t>
      </w:r>
    </w:p>
    <w:p w:rsidR="0074625D" w:rsidRPr="0074625D" w:rsidRDefault="0074625D" w:rsidP="00B34275">
      <w:pPr>
        <w:spacing w:line="360" w:lineRule="auto"/>
        <w:ind w:firstLine="709"/>
        <w:jc w:val="both"/>
        <w:rPr>
          <w:sz w:val="28"/>
          <w:szCs w:val="28"/>
          <w:lang w:val="uk-UA"/>
        </w:rPr>
      </w:pPr>
      <w:r w:rsidRPr="0074625D">
        <w:rPr>
          <w:sz w:val="28"/>
          <w:szCs w:val="28"/>
          <w:lang w:val="uk-UA"/>
        </w:rPr>
        <w:t>- забезпечення духовної єдності поколінь, збереження сімейних традицій та реліквій, вивчення родоводу; прилучення дітей до народних традицій, звичаїв, обрядів, виховання в них національної свідомості і самосвідомості</w:t>
      </w:r>
      <w:r w:rsidR="003D5810">
        <w:rPr>
          <w:sz w:val="28"/>
          <w:szCs w:val="28"/>
          <w:lang w:val="uk-UA"/>
        </w:rPr>
        <w:t xml:space="preserve"> </w:t>
      </w:r>
      <w:r w:rsidR="003D5810" w:rsidRPr="00C95026">
        <w:rPr>
          <w:bCs/>
          <w:sz w:val="28"/>
          <w:szCs w:val="28"/>
          <w:lang w:val="uk-UA"/>
        </w:rPr>
        <w:t>[</w:t>
      </w:r>
      <w:r w:rsidR="00D971BB">
        <w:rPr>
          <w:bCs/>
          <w:sz w:val="28"/>
          <w:szCs w:val="28"/>
          <w:lang w:val="uk-UA"/>
        </w:rPr>
        <w:t>5</w:t>
      </w:r>
      <w:r w:rsidR="003D5810" w:rsidRPr="00C95026">
        <w:rPr>
          <w:bCs/>
          <w:sz w:val="28"/>
          <w:szCs w:val="28"/>
          <w:lang w:val="uk-UA"/>
        </w:rPr>
        <w:t xml:space="preserve">, с. </w:t>
      </w:r>
      <w:r w:rsidR="00425ABF">
        <w:rPr>
          <w:bCs/>
          <w:sz w:val="28"/>
          <w:szCs w:val="28"/>
          <w:lang w:val="uk-UA"/>
        </w:rPr>
        <w:t>5</w:t>
      </w:r>
      <w:r w:rsidR="003D5810">
        <w:rPr>
          <w:bCs/>
          <w:sz w:val="28"/>
          <w:szCs w:val="28"/>
          <w:lang w:val="uk-UA"/>
        </w:rPr>
        <w:t>3</w:t>
      </w:r>
      <w:r w:rsidR="00D971BB">
        <w:rPr>
          <w:bCs/>
          <w:sz w:val="28"/>
          <w:szCs w:val="28"/>
          <w:lang w:val="uk-UA"/>
        </w:rPr>
        <w:t xml:space="preserve">; 6, с. </w:t>
      </w:r>
      <w:r w:rsidR="00425ABF">
        <w:rPr>
          <w:bCs/>
          <w:sz w:val="28"/>
          <w:szCs w:val="28"/>
          <w:lang w:val="uk-UA"/>
        </w:rPr>
        <w:t>67</w:t>
      </w:r>
      <w:r w:rsidR="003D5810" w:rsidRPr="00C95026">
        <w:rPr>
          <w:bCs/>
          <w:sz w:val="28"/>
          <w:szCs w:val="28"/>
          <w:lang w:val="uk-UA"/>
        </w:rPr>
        <w:t>]</w:t>
      </w:r>
      <w:r w:rsidR="003D5810">
        <w:rPr>
          <w:bCs/>
          <w:sz w:val="28"/>
          <w:szCs w:val="28"/>
          <w:lang w:val="uk-UA"/>
        </w:rPr>
        <w:t>.</w:t>
      </w:r>
    </w:p>
    <w:p w:rsidR="0074625D" w:rsidRPr="0074625D" w:rsidRDefault="0074625D" w:rsidP="00B34275">
      <w:pPr>
        <w:spacing w:line="360" w:lineRule="auto"/>
        <w:ind w:firstLine="709"/>
        <w:jc w:val="both"/>
        <w:rPr>
          <w:sz w:val="28"/>
          <w:szCs w:val="28"/>
          <w:lang w:val="uk-UA"/>
        </w:rPr>
      </w:pPr>
      <w:r w:rsidRPr="0074625D">
        <w:rPr>
          <w:sz w:val="28"/>
          <w:szCs w:val="28"/>
          <w:lang w:val="uk-UA"/>
        </w:rPr>
        <w:t xml:space="preserve">Визначення провідних завдань сімейного виховання має принципово важливе значення, оскільки, по-перше, робить виховний педагогічний вплив на дітей у сім'ї чітким і цілеспрямованим. Без них воно буде б розпливчатим і </w:t>
      </w:r>
      <w:r w:rsidRPr="0074625D">
        <w:rPr>
          <w:sz w:val="28"/>
          <w:szCs w:val="28"/>
          <w:lang w:val="uk-UA"/>
        </w:rPr>
        <w:lastRenderedPageBreak/>
        <w:t xml:space="preserve">незрозумілим. Конкретне визначення виховним завдань батьків, по-друге, потрібне для усунення плутанини у цій важливій галузі родинно-побутової культури, зумовленої проповідуванням надуманих догм. І по-третє, </w:t>
      </w:r>
      <w:r w:rsidR="007051FE">
        <w:rPr>
          <w:sz w:val="28"/>
          <w:szCs w:val="28"/>
          <w:lang w:val="uk-UA"/>
        </w:rPr>
        <w:t>допомагає</w:t>
      </w:r>
      <w:r w:rsidRPr="0074625D">
        <w:rPr>
          <w:sz w:val="28"/>
          <w:szCs w:val="28"/>
          <w:lang w:val="uk-UA"/>
        </w:rPr>
        <w:t xml:space="preserve"> позбу</w:t>
      </w:r>
      <w:r w:rsidR="007051FE">
        <w:rPr>
          <w:sz w:val="28"/>
          <w:szCs w:val="28"/>
          <w:lang w:val="uk-UA"/>
        </w:rPr>
        <w:t>тись</w:t>
      </w:r>
      <w:r w:rsidRPr="0074625D">
        <w:rPr>
          <w:sz w:val="28"/>
          <w:szCs w:val="28"/>
          <w:lang w:val="uk-UA"/>
        </w:rPr>
        <w:t xml:space="preserve"> кон’юнктурності у родинній педагогіці, що постійно переслідувала її протягом цілого ряду десятиліть, тобто стабілізується і реалізується розвиток батьківської педагогіки. </w:t>
      </w:r>
    </w:p>
    <w:p w:rsidR="00C02BF5" w:rsidRPr="00C02BF5" w:rsidRDefault="00F861F0" w:rsidP="00B34275">
      <w:pPr>
        <w:pStyle w:val="a3"/>
        <w:spacing w:before="0" w:beforeAutospacing="0" w:after="0" w:afterAutospacing="0" w:line="360" w:lineRule="auto"/>
        <w:ind w:firstLine="709"/>
        <w:jc w:val="both"/>
        <w:rPr>
          <w:sz w:val="28"/>
          <w:szCs w:val="28"/>
          <w:lang w:val="uk-UA"/>
        </w:rPr>
      </w:pPr>
      <w:r w:rsidRPr="00C02BF5">
        <w:rPr>
          <w:sz w:val="28"/>
          <w:szCs w:val="28"/>
          <w:lang w:val="uk-UA"/>
        </w:rPr>
        <w:t xml:space="preserve">Сучасний період розвитку педагогіки сімейного виховання характеризується гуманістичним спрямуванням процесу родинного виховання. Відповідно, поряд з традиційними принципами виховного процесу: цілеспрямованості, науковості, узгодженості виховних впливів, досліджуються принципи гуманності (побудова стосунків з дитиною на основі довіри, взаємоповаги, співробітництва, любові, повага до прав дитини на знання і незнання, помилки, власність) й активності вихованця (надання дитині права вибору і прийняття самостійних рішень, стимулювання і підтримування прагнення дитини до ініціативи, творчості, експерименту) (О. </w:t>
      </w:r>
      <w:proofErr w:type="spellStart"/>
      <w:r w:rsidRPr="00C02BF5">
        <w:rPr>
          <w:sz w:val="28"/>
          <w:szCs w:val="28"/>
          <w:lang w:val="uk-UA"/>
        </w:rPr>
        <w:t>Кононко</w:t>
      </w:r>
      <w:proofErr w:type="spellEnd"/>
      <w:r w:rsidRPr="00C02BF5">
        <w:rPr>
          <w:sz w:val="28"/>
          <w:szCs w:val="28"/>
          <w:lang w:val="uk-UA"/>
        </w:rPr>
        <w:t xml:space="preserve">, Т. </w:t>
      </w:r>
      <w:proofErr w:type="spellStart"/>
      <w:r w:rsidRPr="00C02BF5">
        <w:rPr>
          <w:sz w:val="28"/>
          <w:szCs w:val="28"/>
          <w:lang w:val="uk-UA"/>
        </w:rPr>
        <w:t>Кулікова</w:t>
      </w:r>
      <w:proofErr w:type="spellEnd"/>
      <w:r w:rsidRPr="00C02BF5">
        <w:rPr>
          <w:sz w:val="28"/>
          <w:szCs w:val="28"/>
          <w:lang w:val="uk-UA"/>
        </w:rPr>
        <w:t xml:space="preserve">, В. </w:t>
      </w:r>
      <w:proofErr w:type="spellStart"/>
      <w:r w:rsidRPr="00C02BF5">
        <w:rPr>
          <w:sz w:val="28"/>
          <w:szCs w:val="28"/>
          <w:lang w:val="uk-UA"/>
        </w:rPr>
        <w:t>Семиченко</w:t>
      </w:r>
      <w:proofErr w:type="spellEnd"/>
      <w:r w:rsidRPr="00C02BF5">
        <w:rPr>
          <w:sz w:val="28"/>
          <w:szCs w:val="28"/>
          <w:lang w:val="uk-UA"/>
        </w:rPr>
        <w:t xml:space="preserve">, В. </w:t>
      </w:r>
      <w:proofErr w:type="spellStart"/>
      <w:r w:rsidRPr="00C02BF5">
        <w:rPr>
          <w:sz w:val="28"/>
          <w:szCs w:val="28"/>
          <w:lang w:val="uk-UA"/>
        </w:rPr>
        <w:t>Заслуженюк</w:t>
      </w:r>
      <w:proofErr w:type="spellEnd"/>
      <w:r w:rsidRPr="00C02BF5">
        <w:rPr>
          <w:sz w:val="28"/>
          <w:szCs w:val="28"/>
          <w:lang w:val="uk-UA"/>
        </w:rPr>
        <w:t xml:space="preserve">). Згідно з останнім принципом батьки мають вчити дитину розраховувати на власні сили, покладатись на себе у різних життєвих ситуаціях. </w:t>
      </w:r>
      <w:r w:rsidR="00C02BF5" w:rsidRPr="00C02BF5">
        <w:rPr>
          <w:sz w:val="28"/>
          <w:szCs w:val="28"/>
          <w:lang w:val="uk-UA"/>
        </w:rPr>
        <w:t>Взагалі ж, концепція сімейної педагогіки, тобто наукові основи і основні напрями, як правило, в різні історичні періоди при різних суспільних устроях зовні залишалися незмінними. Вони передбачали загальнолюдські цінності: боротьбу добра зі злом і його перемогу над останнім, чесність і честь, гідність і любов до людей, працелюбство і вміння бути вдячним.</w:t>
      </w:r>
    </w:p>
    <w:p w:rsidR="00C02BF5" w:rsidRPr="00C02BF5" w:rsidRDefault="00C02BF5" w:rsidP="00B34275">
      <w:pPr>
        <w:pStyle w:val="a3"/>
        <w:spacing w:before="0" w:beforeAutospacing="0" w:after="0" w:afterAutospacing="0" w:line="360" w:lineRule="auto"/>
        <w:ind w:firstLine="709"/>
        <w:jc w:val="both"/>
        <w:rPr>
          <w:sz w:val="28"/>
          <w:szCs w:val="28"/>
          <w:lang w:val="uk-UA"/>
        </w:rPr>
      </w:pPr>
      <w:r w:rsidRPr="00C02BF5">
        <w:rPr>
          <w:sz w:val="28"/>
          <w:szCs w:val="28"/>
          <w:lang w:val="uk-UA"/>
        </w:rPr>
        <w:t>Перші вимоги до особистості людини і її поведінки, як резуль</w:t>
      </w:r>
      <w:r w:rsidRPr="00C02BF5">
        <w:rPr>
          <w:sz w:val="28"/>
          <w:szCs w:val="28"/>
          <w:lang w:val="uk-UA"/>
        </w:rPr>
        <w:softHyphen/>
        <w:t>тат сімейного виховання, ми знаходимо вже в біблійних заповідях: не убий, не вкради, будь шанобливим до старших і т.д.</w:t>
      </w:r>
    </w:p>
    <w:p w:rsidR="00C02BF5" w:rsidRPr="00C02BF5" w:rsidRDefault="00C02BF5" w:rsidP="00B34275">
      <w:pPr>
        <w:pStyle w:val="a3"/>
        <w:spacing w:before="0" w:beforeAutospacing="0" w:after="0" w:afterAutospacing="0" w:line="360" w:lineRule="auto"/>
        <w:ind w:firstLine="709"/>
        <w:jc w:val="both"/>
        <w:rPr>
          <w:sz w:val="28"/>
          <w:szCs w:val="28"/>
          <w:lang w:val="uk-UA"/>
        </w:rPr>
      </w:pPr>
      <w:r w:rsidRPr="00C02BF5">
        <w:rPr>
          <w:sz w:val="28"/>
          <w:szCs w:val="28"/>
          <w:lang w:val="uk-UA"/>
        </w:rPr>
        <w:t xml:space="preserve">Концепцію сімейної педагогіки зустрічаємо в різноманітних словесних викладах. Але сутність її завжди була одна й та ж: </w:t>
      </w:r>
      <w:r w:rsidRPr="00C02BF5">
        <w:rPr>
          <w:rStyle w:val="a4"/>
          <w:b w:val="0"/>
          <w:iCs/>
          <w:sz w:val="28"/>
          <w:szCs w:val="28"/>
          <w:lang w:val="uk-UA"/>
        </w:rPr>
        <w:t>ство</w:t>
      </w:r>
      <w:r w:rsidRPr="00C02BF5">
        <w:rPr>
          <w:rStyle w:val="a4"/>
          <w:b w:val="0"/>
          <w:iCs/>
          <w:sz w:val="28"/>
          <w:szCs w:val="28"/>
          <w:lang w:val="uk-UA"/>
        </w:rPr>
        <w:softHyphen/>
        <w:t>рення системи виховання, яка забезпечувала б всебічний і гармо</w:t>
      </w:r>
      <w:r w:rsidRPr="00C02BF5">
        <w:rPr>
          <w:rStyle w:val="a4"/>
          <w:b w:val="0"/>
          <w:iCs/>
          <w:sz w:val="28"/>
          <w:szCs w:val="28"/>
          <w:lang w:val="uk-UA"/>
        </w:rPr>
        <w:softHyphen/>
        <w:t>нійний розвиток особистості</w:t>
      </w:r>
      <w:r w:rsidRPr="00C02BF5">
        <w:rPr>
          <w:b/>
          <w:sz w:val="28"/>
          <w:szCs w:val="28"/>
          <w:lang w:val="uk-UA"/>
        </w:rPr>
        <w:t xml:space="preserve">. </w:t>
      </w:r>
      <w:r w:rsidRPr="00C02BF5">
        <w:rPr>
          <w:sz w:val="28"/>
          <w:szCs w:val="28"/>
          <w:lang w:val="uk-UA"/>
        </w:rPr>
        <w:t>Тільки таке сімейне виховання може принести щастя дитині.</w:t>
      </w:r>
    </w:p>
    <w:p w:rsidR="00F861F0" w:rsidRPr="00C02BF5" w:rsidRDefault="00C02BF5" w:rsidP="00B34275">
      <w:pPr>
        <w:pStyle w:val="Default"/>
        <w:spacing w:line="360" w:lineRule="auto"/>
        <w:ind w:firstLine="560"/>
        <w:jc w:val="both"/>
        <w:rPr>
          <w:sz w:val="28"/>
          <w:szCs w:val="28"/>
          <w:lang w:val="uk-UA"/>
        </w:rPr>
      </w:pPr>
      <w:r w:rsidRPr="00C02BF5">
        <w:rPr>
          <w:sz w:val="28"/>
          <w:szCs w:val="28"/>
          <w:lang w:val="uk-UA"/>
        </w:rPr>
        <w:lastRenderedPageBreak/>
        <w:t>Бережливе ставлення до дітей, до особистості дитини, відпові</w:t>
      </w:r>
      <w:r w:rsidRPr="00C02BF5">
        <w:rPr>
          <w:sz w:val="28"/>
          <w:szCs w:val="28"/>
          <w:lang w:val="uk-UA"/>
        </w:rPr>
        <w:softHyphen/>
        <w:t>дальність батьків утверджувалися євангельськими положеннями про те, що в перші сім років життя дітей за їх гріхи відповідають батьки</w:t>
      </w:r>
    </w:p>
    <w:p w:rsidR="00F861F0" w:rsidRPr="00C02BF5" w:rsidRDefault="00B63369" w:rsidP="00B34275">
      <w:pPr>
        <w:spacing w:line="360" w:lineRule="auto"/>
        <w:ind w:firstLine="709"/>
        <w:jc w:val="both"/>
        <w:rPr>
          <w:sz w:val="28"/>
          <w:szCs w:val="28"/>
          <w:lang w:val="uk-UA"/>
        </w:rPr>
      </w:pPr>
      <w:r w:rsidRPr="00C02BF5">
        <w:rPr>
          <w:b/>
          <w:sz w:val="28"/>
          <w:szCs w:val="28"/>
          <w:lang w:val="uk-UA"/>
        </w:rPr>
        <w:t>Висновки.</w:t>
      </w:r>
      <w:r w:rsidRPr="00C02BF5">
        <w:rPr>
          <w:sz w:val="28"/>
          <w:szCs w:val="28"/>
          <w:lang w:val="uk-UA"/>
        </w:rPr>
        <w:t xml:space="preserve"> </w:t>
      </w:r>
      <w:r w:rsidR="00F861F0" w:rsidRPr="00C02BF5">
        <w:rPr>
          <w:sz w:val="28"/>
          <w:szCs w:val="28"/>
          <w:lang w:val="uk-UA"/>
        </w:rPr>
        <w:t xml:space="preserve">Сімейне виховання </w:t>
      </w:r>
      <w:r w:rsidR="00557B01" w:rsidRPr="0074625D">
        <w:rPr>
          <w:sz w:val="28"/>
          <w:szCs w:val="28"/>
          <w:lang w:val="uk-UA"/>
        </w:rPr>
        <w:t>–</w:t>
      </w:r>
      <w:r w:rsidR="00F861F0" w:rsidRPr="00C02BF5">
        <w:rPr>
          <w:sz w:val="28"/>
          <w:szCs w:val="28"/>
          <w:lang w:val="uk-UA"/>
        </w:rPr>
        <w:t xml:space="preserve"> це педагогіка буднів, педагогіка кожного дня, яка в повсякденному житті здійснює велике таїнство </w:t>
      </w:r>
      <w:r w:rsidR="00557B01" w:rsidRPr="0074625D">
        <w:rPr>
          <w:sz w:val="28"/>
          <w:szCs w:val="28"/>
          <w:lang w:val="uk-UA"/>
        </w:rPr>
        <w:t>–</w:t>
      </w:r>
      <w:r w:rsidR="00F861F0" w:rsidRPr="00C02BF5">
        <w:rPr>
          <w:sz w:val="28"/>
          <w:szCs w:val="28"/>
          <w:lang w:val="uk-UA"/>
        </w:rPr>
        <w:t xml:space="preserve"> форму</w:t>
      </w:r>
      <w:r w:rsidR="00F861F0" w:rsidRPr="00C02BF5">
        <w:rPr>
          <w:sz w:val="28"/>
          <w:szCs w:val="28"/>
          <w:lang w:val="uk-UA"/>
        </w:rPr>
        <w:softHyphen/>
        <w:t>вання особистості людини. Сімейна педагогіка потребує філософсько</w:t>
      </w:r>
      <w:r w:rsidR="00F861F0" w:rsidRPr="00C02BF5">
        <w:rPr>
          <w:sz w:val="28"/>
          <w:szCs w:val="28"/>
          <w:lang w:val="uk-UA"/>
        </w:rPr>
        <w:softHyphen/>
        <w:t>го осмислення закономірностей образу життя в сім'ї, стилю спілку</w:t>
      </w:r>
      <w:r w:rsidR="00F861F0" w:rsidRPr="00C02BF5">
        <w:rPr>
          <w:sz w:val="28"/>
          <w:szCs w:val="28"/>
          <w:lang w:val="uk-UA"/>
        </w:rPr>
        <w:softHyphen/>
        <w:t>вання й умов життя.</w:t>
      </w:r>
    </w:p>
    <w:p w:rsidR="00B63369" w:rsidRDefault="00B63369" w:rsidP="00B34275">
      <w:pPr>
        <w:spacing w:line="360" w:lineRule="auto"/>
        <w:ind w:firstLine="709"/>
        <w:jc w:val="both"/>
        <w:rPr>
          <w:b/>
          <w:sz w:val="28"/>
          <w:szCs w:val="28"/>
          <w:lang w:val="uk-UA"/>
        </w:rPr>
      </w:pPr>
      <w:r w:rsidRPr="00C02BF5">
        <w:rPr>
          <w:b/>
          <w:sz w:val="28"/>
          <w:szCs w:val="28"/>
          <w:lang w:val="uk-UA"/>
        </w:rPr>
        <w:t>Література:</w:t>
      </w:r>
    </w:p>
    <w:p w:rsidR="003D5810" w:rsidRPr="003D5810" w:rsidRDefault="003D5810" w:rsidP="00B34275">
      <w:pPr>
        <w:pStyle w:val="1"/>
        <w:numPr>
          <w:ilvl w:val="0"/>
          <w:numId w:val="2"/>
        </w:numPr>
        <w:spacing w:before="0" w:after="0" w:line="360" w:lineRule="auto"/>
        <w:jc w:val="both"/>
        <w:rPr>
          <w:rFonts w:ascii="Times New Roman" w:hAnsi="Times New Roman" w:cs="Times New Roman"/>
          <w:b w:val="0"/>
          <w:i/>
          <w:sz w:val="28"/>
          <w:szCs w:val="28"/>
        </w:rPr>
      </w:pPr>
      <w:proofErr w:type="spellStart"/>
      <w:r w:rsidRPr="003D5810">
        <w:rPr>
          <w:rFonts w:ascii="Times New Roman" w:hAnsi="Times New Roman" w:cs="Times New Roman"/>
          <w:b w:val="0"/>
          <w:i/>
          <w:sz w:val="28"/>
          <w:szCs w:val="28"/>
        </w:rPr>
        <w:t>Зайченко</w:t>
      </w:r>
      <w:proofErr w:type="spellEnd"/>
      <w:proofErr w:type="gramStart"/>
      <w:r w:rsidRPr="003D5810">
        <w:rPr>
          <w:rFonts w:ascii="Times New Roman" w:hAnsi="Times New Roman" w:cs="Times New Roman"/>
          <w:b w:val="0"/>
          <w:i/>
          <w:sz w:val="28"/>
          <w:szCs w:val="28"/>
        </w:rPr>
        <w:t xml:space="preserve"> І.</w:t>
      </w:r>
      <w:proofErr w:type="gramEnd"/>
      <w:r w:rsidRPr="003D5810">
        <w:rPr>
          <w:rFonts w:ascii="Times New Roman" w:hAnsi="Times New Roman" w:cs="Times New Roman"/>
          <w:b w:val="0"/>
          <w:i/>
          <w:sz w:val="28"/>
          <w:szCs w:val="28"/>
        </w:rPr>
        <w:t xml:space="preserve">В. </w:t>
      </w:r>
      <w:proofErr w:type="spellStart"/>
      <w:r w:rsidRPr="003D5810">
        <w:rPr>
          <w:rFonts w:ascii="Times New Roman" w:hAnsi="Times New Roman" w:cs="Times New Roman"/>
          <w:b w:val="0"/>
          <w:i/>
          <w:sz w:val="28"/>
          <w:szCs w:val="28"/>
        </w:rPr>
        <w:t>Педагогіка</w:t>
      </w:r>
      <w:proofErr w:type="spellEnd"/>
      <w:r w:rsidRPr="003D5810">
        <w:rPr>
          <w:rFonts w:ascii="Times New Roman" w:hAnsi="Times New Roman" w:cs="Times New Roman"/>
          <w:b w:val="0"/>
          <w:i/>
          <w:sz w:val="28"/>
          <w:szCs w:val="28"/>
        </w:rPr>
        <w:t xml:space="preserve">: </w:t>
      </w:r>
      <w:proofErr w:type="spellStart"/>
      <w:r w:rsidRPr="003D5810">
        <w:rPr>
          <w:rFonts w:ascii="Times New Roman" w:hAnsi="Times New Roman" w:cs="Times New Roman"/>
          <w:b w:val="0"/>
          <w:i/>
          <w:sz w:val="28"/>
          <w:szCs w:val="28"/>
        </w:rPr>
        <w:t>Навчальний</w:t>
      </w:r>
      <w:proofErr w:type="spellEnd"/>
      <w:r w:rsidRPr="003D5810">
        <w:rPr>
          <w:rFonts w:ascii="Times New Roman" w:hAnsi="Times New Roman" w:cs="Times New Roman"/>
          <w:b w:val="0"/>
          <w:i/>
          <w:sz w:val="28"/>
          <w:szCs w:val="28"/>
        </w:rPr>
        <w:t xml:space="preserve"> </w:t>
      </w:r>
      <w:proofErr w:type="spellStart"/>
      <w:proofErr w:type="gramStart"/>
      <w:r w:rsidRPr="003D5810">
        <w:rPr>
          <w:rFonts w:ascii="Times New Roman" w:hAnsi="Times New Roman" w:cs="Times New Roman"/>
          <w:b w:val="0"/>
          <w:i/>
          <w:sz w:val="28"/>
          <w:szCs w:val="28"/>
        </w:rPr>
        <w:t>пос</w:t>
      </w:r>
      <w:proofErr w:type="gramEnd"/>
      <w:r w:rsidRPr="003D5810">
        <w:rPr>
          <w:rFonts w:ascii="Times New Roman" w:hAnsi="Times New Roman" w:cs="Times New Roman"/>
          <w:b w:val="0"/>
          <w:i/>
          <w:sz w:val="28"/>
          <w:szCs w:val="28"/>
        </w:rPr>
        <w:t>ібник</w:t>
      </w:r>
      <w:proofErr w:type="spellEnd"/>
      <w:r w:rsidRPr="003D5810">
        <w:rPr>
          <w:rFonts w:ascii="Times New Roman" w:hAnsi="Times New Roman" w:cs="Times New Roman"/>
          <w:b w:val="0"/>
          <w:i/>
          <w:sz w:val="28"/>
          <w:szCs w:val="28"/>
        </w:rPr>
        <w:t xml:space="preserve"> . – К.: </w:t>
      </w:r>
      <w:proofErr w:type="spellStart"/>
      <w:r w:rsidRPr="003D5810">
        <w:rPr>
          <w:rFonts w:ascii="Times New Roman" w:hAnsi="Times New Roman" w:cs="Times New Roman"/>
          <w:b w:val="0"/>
          <w:i/>
          <w:sz w:val="28"/>
          <w:szCs w:val="28"/>
        </w:rPr>
        <w:t>Освіта</w:t>
      </w:r>
      <w:proofErr w:type="spellEnd"/>
      <w:r w:rsidRPr="003D5810">
        <w:rPr>
          <w:rFonts w:ascii="Times New Roman" w:hAnsi="Times New Roman" w:cs="Times New Roman"/>
          <w:b w:val="0"/>
          <w:i/>
          <w:sz w:val="28"/>
          <w:szCs w:val="28"/>
        </w:rPr>
        <w:t xml:space="preserve"> </w:t>
      </w:r>
      <w:proofErr w:type="spellStart"/>
      <w:r w:rsidRPr="003D5810">
        <w:rPr>
          <w:rFonts w:ascii="Times New Roman" w:hAnsi="Times New Roman" w:cs="Times New Roman"/>
          <w:b w:val="0"/>
          <w:i/>
          <w:sz w:val="28"/>
          <w:szCs w:val="28"/>
        </w:rPr>
        <w:t>України</w:t>
      </w:r>
      <w:proofErr w:type="spellEnd"/>
      <w:r w:rsidRPr="003D5810">
        <w:rPr>
          <w:rFonts w:ascii="Times New Roman" w:hAnsi="Times New Roman" w:cs="Times New Roman"/>
          <w:b w:val="0"/>
          <w:i/>
          <w:sz w:val="28"/>
          <w:szCs w:val="28"/>
        </w:rPr>
        <w:t>, КНТ, 2008. – 528 с.</w:t>
      </w:r>
    </w:p>
    <w:p w:rsidR="003D5810" w:rsidRPr="003D5810" w:rsidRDefault="003D5810" w:rsidP="00B34275">
      <w:pPr>
        <w:pStyle w:val="a5"/>
        <w:widowControl w:val="0"/>
        <w:numPr>
          <w:ilvl w:val="0"/>
          <w:numId w:val="2"/>
        </w:numPr>
        <w:spacing w:line="360" w:lineRule="auto"/>
        <w:jc w:val="both"/>
        <w:rPr>
          <w:i/>
          <w:sz w:val="28"/>
          <w:szCs w:val="28"/>
          <w:lang w:val="uk-UA"/>
        </w:rPr>
      </w:pPr>
      <w:proofErr w:type="spellStart"/>
      <w:r w:rsidRPr="003D5810">
        <w:rPr>
          <w:i/>
          <w:sz w:val="28"/>
          <w:szCs w:val="28"/>
        </w:rPr>
        <w:t>Стельмахович</w:t>
      </w:r>
      <w:proofErr w:type="spellEnd"/>
      <w:r w:rsidRPr="003D5810">
        <w:rPr>
          <w:i/>
          <w:sz w:val="28"/>
          <w:szCs w:val="28"/>
        </w:rPr>
        <w:t xml:space="preserve"> М.Г. </w:t>
      </w:r>
      <w:proofErr w:type="spellStart"/>
      <w:r w:rsidRPr="003D5810">
        <w:rPr>
          <w:i/>
          <w:sz w:val="28"/>
          <w:szCs w:val="28"/>
        </w:rPr>
        <w:t>Українська</w:t>
      </w:r>
      <w:proofErr w:type="spellEnd"/>
      <w:r w:rsidRPr="003D5810">
        <w:rPr>
          <w:i/>
          <w:sz w:val="28"/>
          <w:szCs w:val="28"/>
        </w:rPr>
        <w:t xml:space="preserve"> </w:t>
      </w:r>
      <w:proofErr w:type="spellStart"/>
      <w:r w:rsidRPr="003D5810">
        <w:rPr>
          <w:i/>
          <w:sz w:val="28"/>
          <w:szCs w:val="28"/>
        </w:rPr>
        <w:t>родинна</w:t>
      </w:r>
      <w:proofErr w:type="spellEnd"/>
      <w:r w:rsidRPr="003D5810">
        <w:rPr>
          <w:i/>
          <w:sz w:val="28"/>
          <w:szCs w:val="28"/>
        </w:rPr>
        <w:t xml:space="preserve"> </w:t>
      </w:r>
      <w:proofErr w:type="spellStart"/>
      <w:r w:rsidRPr="003D5810">
        <w:rPr>
          <w:i/>
          <w:sz w:val="28"/>
          <w:szCs w:val="28"/>
        </w:rPr>
        <w:t>педагогіка</w:t>
      </w:r>
      <w:proofErr w:type="spellEnd"/>
      <w:r w:rsidRPr="003D5810">
        <w:rPr>
          <w:i/>
          <w:sz w:val="28"/>
          <w:szCs w:val="28"/>
        </w:rPr>
        <w:t xml:space="preserve">. </w:t>
      </w:r>
      <w:r>
        <w:rPr>
          <w:i/>
          <w:sz w:val="28"/>
          <w:szCs w:val="28"/>
          <w:lang w:val="uk-UA"/>
        </w:rPr>
        <w:t xml:space="preserve">/ </w:t>
      </w:r>
      <w:r w:rsidR="00DC5883" w:rsidRPr="003D5810">
        <w:rPr>
          <w:i/>
          <w:sz w:val="28"/>
          <w:szCs w:val="28"/>
        </w:rPr>
        <w:t>М.Г.</w:t>
      </w:r>
      <w:r w:rsidR="00DC5883" w:rsidRPr="003D5810">
        <w:rPr>
          <w:b/>
          <w:i/>
          <w:sz w:val="28"/>
          <w:szCs w:val="28"/>
        </w:rPr>
        <w:t xml:space="preserve"> </w:t>
      </w:r>
      <w:proofErr w:type="spellStart"/>
      <w:r w:rsidRPr="003D5810">
        <w:rPr>
          <w:i/>
          <w:sz w:val="28"/>
          <w:szCs w:val="28"/>
        </w:rPr>
        <w:t>Стельмахович</w:t>
      </w:r>
      <w:proofErr w:type="spellEnd"/>
      <w:r w:rsidRPr="003D5810">
        <w:rPr>
          <w:b/>
          <w:i/>
          <w:sz w:val="28"/>
          <w:szCs w:val="28"/>
        </w:rPr>
        <w:t>–</w:t>
      </w:r>
      <w:r>
        <w:rPr>
          <w:b/>
          <w:i/>
          <w:sz w:val="28"/>
          <w:szCs w:val="28"/>
          <w:lang w:val="uk-UA"/>
        </w:rPr>
        <w:t xml:space="preserve"> </w:t>
      </w:r>
      <w:proofErr w:type="gramStart"/>
      <w:r w:rsidRPr="003D5810">
        <w:rPr>
          <w:i/>
          <w:sz w:val="28"/>
          <w:szCs w:val="28"/>
        </w:rPr>
        <w:t>К.</w:t>
      </w:r>
      <w:proofErr w:type="gramEnd"/>
      <w:r w:rsidRPr="003D5810">
        <w:rPr>
          <w:i/>
          <w:sz w:val="28"/>
          <w:szCs w:val="28"/>
        </w:rPr>
        <w:t>,1996.</w:t>
      </w:r>
    </w:p>
    <w:p w:rsidR="003D5810" w:rsidRPr="00D971BB" w:rsidRDefault="003D5810" w:rsidP="00B34275">
      <w:pPr>
        <w:pStyle w:val="a5"/>
        <w:numPr>
          <w:ilvl w:val="0"/>
          <w:numId w:val="2"/>
        </w:numPr>
        <w:autoSpaceDE w:val="0"/>
        <w:autoSpaceDN w:val="0"/>
        <w:adjustRightInd w:val="0"/>
        <w:spacing w:line="360" w:lineRule="auto"/>
        <w:jc w:val="both"/>
        <w:rPr>
          <w:rFonts w:eastAsia="TimesNewRomanPSMT"/>
          <w:i/>
          <w:sz w:val="28"/>
          <w:szCs w:val="28"/>
          <w:lang w:val="uk-UA" w:eastAsia="en-US"/>
        </w:rPr>
      </w:pPr>
      <w:r w:rsidRPr="003D5810">
        <w:rPr>
          <w:i/>
          <w:sz w:val="28"/>
          <w:szCs w:val="28"/>
        </w:rPr>
        <w:t>Куликова Т.А. С</w:t>
      </w:r>
      <w:r>
        <w:rPr>
          <w:i/>
          <w:sz w:val="28"/>
          <w:szCs w:val="28"/>
          <w:lang w:val="uk-UA"/>
        </w:rPr>
        <w:t>е</w:t>
      </w:r>
      <w:proofErr w:type="spellStart"/>
      <w:r w:rsidRPr="003D5810">
        <w:rPr>
          <w:i/>
          <w:sz w:val="28"/>
          <w:szCs w:val="28"/>
        </w:rPr>
        <w:t>мейна</w:t>
      </w:r>
      <w:proofErr w:type="spellEnd"/>
      <w:r>
        <w:rPr>
          <w:i/>
          <w:sz w:val="28"/>
          <w:szCs w:val="28"/>
          <w:lang w:val="uk-UA"/>
        </w:rPr>
        <w:t>я</w:t>
      </w:r>
      <w:r w:rsidRPr="003D5810">
        <w:rPr>
          <w:i/>
          <w:sz w:val="28"/>
          <w:szCs w:val="28"/>
        </w:rPr>
        <w:t xml:space="preserve"> педагог</w:t>
      </w:r>
      <w:r>
        <w:rPr>
          <w:i/>
          <w:sz w:val="28"/>
          <w:szCs w:val="28"/>
          <w:lang w:val="uk-UA"/>
        </w:rPr>
        <w:t>и</w:t>
      </w:r>
      <w:proofErr w:type="spellStart"/>
      <w:r>
        <w:rPr>
          <w:i/>
          <w:sz w:val="28"/>
          <w:szCs w:val="28"/>
        </w:rPr>
        <w:t>ка</w:t>
      </w:r>
      <w:proofErr w:type="spellEnd"/>
      <w:r>
        <w:rPr>
          <w:i/>
          <w:sz w:val="28"/>
          <w:szCs w:val="28"/>
        </w:rPr>
        <w:t xml:space="preserve"> </w:t>
      </w:r>
      <w:r>
        <w:rPr>
          <w:i/>
          <w:sz w:val="28"/>
          <w:szCs w:val="28"/>
          <w:lang w:val="uk-UA"/>
        </w:rPr>
        <w:t>и</w:t>
      </w:r>
      <w:r w:rsidRPr="003D5810">
        <w:rPr>
          <w:i/>
          <w:sz w:val="28"/>
          <w:szCs w:val="28"/>
        </w:rPr>
        <w:t xml:space="preserve"> </w:t>
      </w:r>
      <w:proofErr w:type="spellStart"/>
      <w:r w:rsidRPr="003D5810">
        <w:rPr>
          <w:i/>
          <w:sz w:val="28"/>
          <w:szCs w:val="28"/>
        </w:rPr>
        <w:t>домашн</w:t>
      </w:r>
      <w:r>
        <w:rPr>
          <w:i/>
          <w:sz w:val="28"/>
          <w:szCs w:val="28"/>
          <w:lang w:val="uk-UA"/>
        </w:rPr>
        <w:t>ее</w:t>
      </w:r>
      <w:proofErr w:type="spellEnd"/>
      <w:r w:rsidRPr="003D5810">
        <w:rPr>
          <w:i/>
          <w:sz w:val="28"/>
          <w:szCs w:val="28"/>
        </w:rPr>
        <w:t xml:space="preserve"> в</w:t>
      </w:r>
      <w:proofErr w:type="spellStart"/>
      <w:r>
        <w:rPr>
          <w:i/>
          <w:sz w:val="28"/>
          <w:szCs w:val="28"/>
          <w:lang w:val="uk-UA"/>
        </w:rPr>
        <w:t>оспитание</w:t>
      </w:r>
      <w:proofErr w:type="spellEnd"/>
      <w:r w:rsidR="00DC5883">
        <w:rPr>
          <w:i/>
          <w:sz w:val="28"/>
          <w:szCs w:val="28"/>
        </w:rPr>
        <w:t xml:space="preserve"> / Т.А.</w:t>
      </w:r>
      <w:r w:rsidRPr="00D971BB">
        <w:rPr>
          <w:i/>
          <w:sz w:val="28"/>
          <w:szCs w:val="28"/>
        </w:rPr>
        <w:t>Куликова. - М.: ИЦ «</w:t>
      </w:r>
      <w:proofErr w:type="spellStart"/>
      <w:r w:rsidRPr="00D971BB">
        <w:rPr>
          <w:i/>
          <w:sz w:val="28"/>
          <w:szCs w:val="28"/>
        </w:rPr>
        <w:t>Академ</w:t>
      </w:r>
      <w:proofErr w:type="spellEnd"/>
      <w:r w:rsidRPr="00D971BB">
        <w:rPr>
          <w:i/>
          <w:sz w:val="28"/>
          <w:szCs w:val="28"/>
          <w:lang w:val="uk-UA"/>
        </w:rPr>
        <w:t>и</w:t>
      </w:r>
      <w:r w:rsidRPr="00D971BB">
        <w:rPr>
          <w:i/>
          <w:sz w:val="28"/>
          <w:szCs w:val="28"/>
        </w:rPr>
        <w:t>я», 1999. – 232</w:t>
      </w:r>
      <w:r w:rsidRPr="00D971BB">
        <w:rPr>
          <w:i/>
          <w:sz w:val="28"/>
          <w:szCs w:val="28"/>
          <w:lang w:val="uk-UA"/>
        </w:rPr>
        <w:t xml:space="preserve"> </w:t>
      </w:r>
      <w:proofErr w:type="gramStart"/>
      <w:r w:rsidRPr="00D971BB">
        <w:rPr>
          <w:i/>
          <w:sz w:val="28"/>
          <w:szCs w:val="28"/>
          <w:lang w:val="uk-UA"/>
        </w:rPr>
        <w:t>с</w:t>
      </w:r>
      <w:proofErr w:type="gramEnd"/>
      <w:r w:rsidRPr="00D971BB">
        <w:rPr>
          <w:i/>
          <w:sz w:val="28"/>
          <w:szCs w:val="28"/>
          <w:lang w:val="uk-UA"/>
        </w:rPr>
        <w:t>.</w:t>
      </w:r>
    </w:p>
    <w:p w:rsidR="00D971BB" w:rsidRPr="00D971BB" w:rsidRDefault="00D971BB" w:rsidP="00B34275">
      <w:pPr>
        <w:pStyle w:val="a5"/>
        <w:widowControl w:val="0"/>
        <w:numPr>
          <w:ilvl w:val="0"/>
          <w:numId w:val="2"/>
        </w:numPr>
        <w:spacing w:line="360" w:lineRule="auto"/>
        <w:jc w:val="both"/>
        <w:rPr>
          <w:bCs/>
          <w:i/>
          <w:sz w:val="28"/>
          <w:szCs w:val="28"/>
          <w:lang w:val="uk-UA"/>
        </w:rPr>
      </w:pPr>
      <w:proofErr w:type="spellStart"/>
      <w:r w:rsidRPr="00D971BB">
        <w:rPr>
          <w:i/>
          <w:sz w:val="28"/>
          <w:szCs w:val="28"/>
        </w:rPr>
        <w:t>Фіцула</w:t>
      </w:r>
      <w:proofErr w:type="spellEnd"/>
      <w:r w:rsidRPr="00D971BB">
        <w:rPr>
          <w:i/>
          <w:sz w:val="28"/>
          <w:szCs w:val="28"/>
        </w:rPr>
        <w:t xml:space="preserve"> М.М. </w:t>
      </w:r>
      <w:proofErr w:type="spellStart"/>
      <w:r w:rsidRPr="00D971BB">
        <w:rPr>
          <w:i/>
          <w:sz w:val="28"/>
          <w:szCs w:val="28"/>
        </w:rPr>
        <w:t>Педагогіка</w:t>
      </w:r>
      <w:proofErr w:type="spellEnd"/>
      <w:r w:rsidRPr="00D971BB">
        <w:rPr>
          <w:i/>
          <w:sz w:val="28"/>
          <w:szCs w:val="28"/>
        </w:rPr>
        <w:t xml:space="preserve">: </w:t>
      </w:r>
      <w:proofErr w:type="spellStart"/>
      <w:r w:rsidRPr="00D971BB">
        <w:rPr>
          <w:i/>
          <w:sz w:val="28"/>
          <w:szCs w:val="28"/>
        </w:rPr>
        <w:t>Навчальний</w:t>
      </w:r>
      <w:proofErr w:type="spellEnd"/>
      <w:r w:rsidRPr="00D971BB">
        <w:rPr>
          <w:i/>
          <w:sz w:val="28"/>
          <w:szCs w:val="28"/>
        </w:rPr>
        <w:t xml:space="preserve"> </w:t>
      </w:r>
      <w:proofErr w:type="spellStart"/>
      <w:proofErr w:type="gramStart"/>
      <w:r w:rsidRPr="00D971BB">
        <w:rPr>
          <w:i/>
          <w:sz w:val="28"/>
          <w:szCs w:val="28"/>
        </w:rPr>
        <w:t>пос</w:t>
      </w:r>
      <w:proofErr w:type="gramEnd"/>
      <w:r w:rsidRPr="00D971BB">
        <w:rPr>
          <w:i/>
          <w:sz w:val="28"/>
          <w:szCs w:val="28"/>
        </w:rPr>
        <w:t>ібник</w:t>
      </w:r>
      <w:proofErr w:type="spellEnd"/>
      <w:r w:rsidRPr="00D971BB">
        <w:rPr>
          <w:i/>
          <w:sz w:val="28"/>
          <w:szCs w:val="28"/>
        </w:rPr>
        <w:t xml:space="preserve"> для </w:t>
      </w:r>
      <w:proofErr w:type="spellStart"/>
      <w:r w:rsidRPr="00D971BB">
        <w:rPr>
          <w:i/>
          <w:sz w:val="28"/>
          <w:szCs w:val="28"/>
        </w:rPr>
        <w:t>студентів</w:t>
      </w:r>
      <w:proofErr w:type="spellEnd"/>
      <w:r w:rsidRPr="00D971BB">
        <w:rPr>
          <w:i/>
          <w:sz w:val="28"/>
          <w:szCs w:val="28"/>
        </w:rPr>
        <w:t xml:space="preserve"> </w:t>
      </w:r>
      <w:proofErr w:type="spellStart"/>
      <w:r w:rsidRPr="00D971BB">
        <w:rPr>
          <w:i/>
          <w:sz w:val="28"/>
          <w:szCs w:val="28"/>
        </w:rPr>
        <w:t>вищих</w:t>
      </w:r>
      <w:proofErr w:type="spellEnd"/>
      <w:r w:rsidRPr="00D971BB">
        <w:rPr>
          <w:i/>
          <w:sz w:val="28"/>
          <w:szCs w:val="28"/>
        </w:rPr>
        <w:t xml:space="preserve"> </w:t>
      </w:r>
      <w:proofErr w:type="spellStart"/>
      <w:r w:rsidRPr="00D971BB">
        <w:rPr>
          <w:i/>
          <w:sz w:val="28"/>
          <w:szCs w:val="28"/>
        </w:rPr>
        <w:t>навчальних</w:t>
      </w:r>
      <w:proofErr w:type="spellEnd"/>
      <w:r w:rsidRPr="00D971BB">
        <w:rPr>
          <w:i/>
          <w:sz w:val="28"/>
          <w:szCs w:val="28"/>
          <w:lang w:val="uk-UA"/>
        </w:rPr>
        <w:t xml:space="preserve"> </w:t>
      </w:r>
      <w:proofErr w:type="spellStart"/>
      <w:r w:rsidRPr="00D971BB">
        <w:rPr>
          <w:i/>
          <w:sz w:val="28"/>
          <w:szCs w:val="28"/>
        </w:rPr>
        <w:t>закладів</w:t>
      </w:r>
      <w:proofErr w:type="spellEnd"/>
      <w:r w:rsidRPr="00D971BB">
        <w:rPr>
          <w:i/>
          <w:sz w:val="28"/>
          <w:szCs w:val="28"/>
        </w:rPr>
        <w:t xml:space="preserve"> </w:t>
      </w:r>
      <w:proofErr w:type="spellStart"/>
      <w:r w:rsidRPr="00D971BB">
        <w:rPr>
          <w:i/>
          <w:sz w:val="28"/>
          <w:szCs w:val="28"/>
        </w:rPr>
        <w:t>освіти</w:t>
      </w:r>
      <w:proofErr w:type="spellEnd"/>
      <w:r w:rsidRPr="00D971BB">
        <w:rPr>
          <w:i/>
          <w:sz w:val="28"/>
          <w:szCs w:val="28"/>
        </w:rPr>
        <w:t>. – К.: „</w:t>
      </w:r>
      <w:proofErr w:type="spellStart"/>
      <w:r w:rsidRPr="00D971BB">
        <w:rPr>
          <w:i/>
          <w:sz w:val="28"/>
          <w:szCs w:val="28"/>
        </w:rPr>
        <w:t>Академія</w:t>
      </w:r>
      <w:proofErr w:type="spellEnd"/>
      <w:r w:rsidRPr="00D971BB">
        <w:rPr>
          <w:i/>
          <w:sz w:val="28"/>
          <w:szCs w:val="28"/>
        </w:rPr>
        <w:t xml:space="preserve">”, 2000 – 544 </w:t>
      </w:r>
      <w:proofErr w:type="gramStart"/>
      <w:r w:rsidRPr="00D971BB">
        <w:rPr>
          <w:i/>
          <w:sz w:val="28"/>
          <w:szCs w:val="28"/>
        </w:rPr>
        <w:t>с</w:t>
      </w:r>
      <w:proofErr w:type="gramEnd"/>
      <w:r w:rsidRPr="00D971BB">
        <w:rPr>
          <w:i/>
          <w:sz w:val="28"/>
          <w:szCs w:val="28"/>
        </w:rPr>
        <w:t>.</w:t>
      </w:r>
    </w:p>
    <w:p w:rsidR="00D971BB" w:rsidRPr="00D971BB" w:rsidRDefault="00DC5883" w:rsidP="00B34275">
      <w:pPr>
        <w:pStyle w:val="1"/>
        <w:numPr>
          <w:ilvl w:val="0"/>
          <w:numId w:val="2"/>
        </w:numPr>
        <w:spacing w:before="0" w:after="0" w:line="360" w:lineRule="auto"/>
        <w:jc w:val="both"/>
        <w:rPr>
          <w:rFonts w:ascii="Times New Roman" w:hAnsi="Times New Roman" w:cs="Times New Roman"/>
          <w:b w:val="0"/>
          <w:i/>
          <w:sz w:val="28"/>
          <w:szCs w:val="28"/>
          <w:lang w:val="uk-UA"/>
        </w:rPr>
      </w:pPr>
      <w:proofErr w:type="spellStart"/>
      <w:r>
        <w:rPr>
          <w:rFonts w:ascii="Times New Roman" w:hAnsi="Times New Roman" w:cs="Times New Roman"/>
          <w:b w:val="0"/>
          <w:i/>
          <w:sz w:val="28"/>
          <w:szCs w:val="28"/>
          <w:lang w:val="uk-UA"/>
        </w:rPr>
        <w:t>Мойсеюк</w:t>
      </w:r>
      <w:proofErr w:type="spellEnd"/>
      <w:r>
        <w:rPr>
          <w:rFonts w:ascii="Times New Roman" w:hAnsi="Times New Roman" w:cs="Times New Roman"/>
          <w:b w:val="0"/>
          <w:i/>
          <w:sz w:val="28"/>
          <w:szCs w:val="28"/>
          <w:lang w:val="uk-UA"/>
        </w:rPr>
        <w:t xml:space="preserve"> Н. Є. Педагогіка. / Н.</w:t>
      </w:r>
      <w:r w:rsidR="00D971BB" w:rsidRPr="00D971BB">
        <w:rPr>
          <w:rFonts w:ascii="Times New Roman" w:hAnsi="Times New Roman" w:cs="Times New Roman"/>
          <w:b w:val="0"/>
          <w:i/>
          <w:sz w:val="28"/>
          <w:szCs w:val="28"/>
          <w:lang w:val="uk-UA"/>
        </w:rPr>
        <w:t xml:space="preserve">Є. </w:t>
      </w:r>
      <w:proofErr w:type="spellStart"/>
      <w:r w:rsidR="00D971BB" w:rsidRPr="00D971BB">
        <w:rPr>
          <w:rFonts w:ascii="Times New Roman" w:hAnsi="Times New Roman" w:cs="Times New Roman"/>
          <w:b w:val="0"/>
          <w:i/>
          <w:sz w:val="28"/>
          <w:szCs w:val="28"/>
          <w:lang w:val="uk-UA"/>
        </w:rPr>
        <w:t>Мойсеюк</w:t>
      </w:r>
      <w:proofErr w:type="spellEnd"/>
      <w:r w:rsidR="00D971BB" w:rsidRPr="00D971BB">
        <w:rPr>
          <w:rFonts w:ascii="Times New Roman" w:hAnsi="Times New Roman" w:cs="Times New Roman"/>
          <w:b w:val="0"/>
          <w:i/>
          <w:sz w:val="28"/>
          <w:szCs w:val="28"/>
          <w:lang w:val="uk-UA"/>
        </w:rPr>
        <w:t xml:space="preserve">. К., 2001. </w:t>
      </w:r>
      <w:r w:rsidR="00D971BB" w:rsidRPr="00D971BB">
        <w:rPr>
          <w:rStyle w:val="style9"/>
          <w:rFonts w:ascii="Times New Roman" w:hAnsi="Times New Roman" w:cs="Times New Roman"/>
          <w:b w:val="0"/>
          <w:i/>
          <w:spacing w:val="4"/>
          <w:sz w:val="28"/>
          <w:szCs w:val="28"/>
          <w:lang w:val="uk-UA"/>
        </w:rPr>
        <w:t xml:space="preserve">– </w:t>
      </w:r>
      <w:r w:rsidR="00D971BB" w:rsidRPr="00D971BB">
        <w:rPr>
          <w:rFonts w:ascii="Times New Roman" w:hAnsi="Times New Roman" w:cs="Times New Roman"/>
          <w:b w:val="0"/>
          <w:i/>
          <w:sz w:val="28"/>
          <w:szCs w:val="28"/>
          <w:lang w:val="uk-UA"/>
        </w:rPr>
        <w:t xml:space="preserve">608 с. </w:t>
      </w:r>
    </w:p>
    <w:p w:rsidR="0074625D" w:rsidRPr="00D971BB" w:rsidRDefault="0074625D" w:rsidP="00B34275">
      <w:pPr>
        <w:pStyle w:val="a5"/>
        <w:numPr>
          <w:ilvl w:val="0"/>
          <w:numId w:val="2"/>
        </w:numPr>
        <w:autoSpaceDE w:val="0"/>
        <w:autoSpaceDN w:val="0"/>
        <w:adjustRightInd w:val="0"/>
        <w:spacing w:line="360" w:lineRule="auto"/>
        <w:jc w:val="both"/>
        <w:rPr>
          <w:rFonts w:eastAsia="TimesNewRomanPSMT"/>
          <w:i/>
          <w:sz w:val="28"/>
          <w:szCs w:val="28"/>
          <w:lang w:val="uk-UA" w:eastAsia="en-US"/>
        </w:rPr>
      </w:pPr>
      <w:r w:rsidRPr="00D971BB">
        <w:rPr>
          <w:rFonts w:eastAsiaTheme="minorHAnsi"/>
          <w:i/>
          <w:iCs/>
          <w:sz w:val="28"/>
          <w:szCs w:val="28"/>
          <w:lang w:val="uk-UA" w:eastAsia="en-US"/>
        </w:rPr>
        <w:t xml:space="preserve">Постовий В.Г. </w:t>
      </w:r>
      <w:r w:rsidRPr="00D971BB">
        <w:rPr>
          <w:rFonts w:eastAsia="TimesNewRomanPSMT"/>
          <w:i/>
          <w:sz w:val="28"/>
          <w:szCs w:val="28"/>
          <w:lang w:val="uk-UA" w:eastAsia="en-US"/>
        </w:rPr>
        <w:t>Сучасна сім’я та її педагогіка / В.Г. Постовий. – К., 1994.</w:t>
      </w:r>
    </w:p>
    <w:p w:rsidR="00B63369" w:rsidRDefault="00B63369" w:rsidP="00B34275">
      <w:pPr>
        <w:widowControl w:val="0"/>
        <w:spacing w:line="360" w:lineRule="auto"/>
        <w:ind w:firstLine="709"/>
        <w:jc w:val="both"/>
        <w:rPr>
          <w:rStyle w:val="a4"/>
          <w:sz w:val="28"/>
          <w:szCs w:val="28"/>
          <w:lang w:val="uk-UA"/>
        </w:rPr>
      </w:pPr>
      <w:proofErr w:type="spellStart"/>
      <w:r w:rsidRPr="00C02BF5">
        <w:rPr>
          <w:rStyle w:val="a4"/>
          <w:sz w:val="28"/>
          <w:szCs w:val="28"/>
          <w:lang w:val="uk-UA"/>
        </w:rPr>
        <w:t>References</w:t>
      </w:r>
      <w:proofErr w:type="spellEnd"/>
      <w:r w:rsidRPr="00C02BF5">
        <w:rPr>
          <w:rStyle w:val="a4"/>
          <w:sz w:val="28"/>
          <w:szCs w:val="28"/>
          <w:lang w:val="uk-UA"/>
        </w:rPr>
        <w:t>:</w:t>
      </w:r>
    </w:p>
    <w:p w:rsidR="00DC5883" w:rsidRPr="00DC5883" w:rsidRDefault="00DC5883" w:rsidP="00B34275">
      <w:pPr>
        <w:widowControl w:val="0"/>
        <w:spacing w:line="360" w:lineRule="auto"/>
        <w:ind w:left="709" w:hanging="283"/>
        <w:jc w:val="both"/>
        <w:rPr>
          <w:rStyle w:val="a4"/>
          <w:b w:val="0"/>
          <w:i/>
          <w:sz w:val="28"/>
          <w:szCs w:val="28"/>
          <w:lang w:val="uk-UA"/>
        </w:rPr>
      </w:pPr>
      <w:r w:rsidRPr="00F77EA6">
        <w:rPr>
          <w:rStyle w:val="a4"/>
          <w:b w:val="0"/>
          <w:i/>
          <w:sz w:val="28"/>
          <w:szCs w:val="28"/>
          <w:lang w:val="uk-UA"/>
        </w:rPr>
        <w:t>1</w:t>
      </w:r>
      <w:r w:rsidRPr="00DC5883">
        <w:rPr>
          <w:rStyle w:val="a4"/>
          <w:sz w:val="28"/>
          <w:szCs w:val="28"/>
          <w:lang w:val="uk-UA"/>
        </w:rPr>
        <w:t>.</w:t>
      </w:r>
      <w:r w:rsidRPr="00DC5883">
        <w:rPr>
          <w:rStyle w:val="a4"/>
          <w:sz w:val="28"/>
          <w:szCs w:val="28"/>
          <w:lang w:val="uk-UA"/>
        </w:rPr>
        <w:tab/>
      </w:r>
      <w:proofErr w:type="spellStart"/>
      <w:r w:rsidRPr="00DC5883">
        <w:rPr>
          <w:rStyle w:val="a4"/>
          <w:b w:val="0"/>
          <w:i/>
          <w:sz w:val="28"/>
          <w:szCs w:val="28"/>
          <w:lang w:val="uk-UA"/>
        </w:rPr>
        <w:t>Zajchenko</w:t>
      </w:r>
      <w:proofErr w:type="spellEnd"/>
      <w:r w:rsidRPr="00DC5883">
        <w:rPr>
          <w:rStyle w:val="a4"/>
          <w:b w:val="0"/>
          <w:i/>
          <w:sz w:val="28"/>
          <w:szCs w:val="28"/>
          <w:lang w:val="uk-UA"/>
        </w:rPr>
        <w:t xml:space="preserve"> I.V. </w:t>
      </w:r>
      <w:proofErr w:type="spellStart"/>
      <w:r w:rsidRPr="00DC5883">
        <w:rPr>
          <w:rStyle w:val="a4"/>
          <w:b w:val="0"/>
          <w:i/>
          <w:sz w:val="28"/>
          <w:szCs w:val="28"/>
          <w:lang w:val="uk-UA"/>
        </w:rPr>
        <w:t>Pedagogika</w:t>
      </w:r>
      <w:proofErr w:type="spellEnd"/>
      <w:r w:rsidRPr="00DC5883">
        <w:rPr>
          <w:rStyle w:val="a4"/>
          <w:b w:val="0"/>
          <w:i/>
          <w:sz w:val="28"/>
          <w:szCs w:val="28"/>
          <w:lang w:val="uk-UA"/>
        </w:rPr>
        <w:t xml:space="preserve">: </w:t>
      </w:r>
      <w:proofErr w:type="spellStart"/>
      <w:r w:rsidRPr="00DC5883">
        <w:rPr>
          <w:rStyle w:val="a4"/>
          <w:b w:val="0"/>
          <w:i/>
          <w:sz w:val="28"/>
          <w:szCs w:val="28"/>
          <w:lang w:val="uk-UA"/>
        </w:rPr>
        <w:t>Navchal`ny`j</w:t>
      </w:r>
      <w:proofErr w:type="spellEnd"/>
      <w:r w:rsidRPr="00DC5883">
        <w:rPr>
          <w:rStyle w:val="a4"/>
          <w:b w:val="0"/>
          <w:i/>
          <w:sz w:val="28"/>
          <w:szCs w:val="28"/>
          <w:lang w:val="uk-UA"/>
        </w:rPr>
        <w:t xml:space="preserve"> </w:t>
      </w:r>
      <w:proofErr w:type="spellStart"/>
      <w:r w:rsidRPr="00DC5883">
        <w:rPr>
          <w:rStyle w:val="a4"/>
          <w:b w:val="0"/>
          <w:i/>
          <w:sz w:val="28"/>
          <w:szCs w:val="28"/>
          <w:lang w:val="uk-UA"/>
        </w:rPr>
        <w:t>posibny`k</w:t>
      </w:r>
      <w:proofErr w:type="spellEnd"/>
      <w:r w:rsidRPr="00DC5883">
        <w:rPr>
          <w:rStyle w:val="a4"/>
          <w:b w:val="0"/>
          <w:i/>
          <w:sz w:val="28"/>
          <w:szCs w:val="28"/>
          <w:lang w:val="uk-UA"/>
        </w:rPr>
        <w:t xml:space="preserve"> . – K.: </w:t>
      </w:r>
      <w:proofErr w:type="spellStart"/>
      <w:r w:rsidRPr="00DC5883">
        <w:rPr>
          <w:rStyle w:val="a4"/>
          <w:b w:val="0"/>
          <w:i/>
          <w:sz w:val="28"/>
          <w:szCs w:val="28"/>
          <w:lang w:val="uk-UA"/>
        </w:rPr>
        <w:t>Osvita</w:t>
      </w:r>
      <w:proofErr w:type="spellEnd"/>
      <w:r w:rsidRPr="00DC5883">
        <w:rPr>
          <w:rStyle w:val="a4"/>
          <w:b w:val="0"/>
          <w:i/>
          <w:sz w:val="28"/>
          <w:szCs w:val="28"/>
          <w:lang w:val="uk-UA"/>
        </w:rPr>
        <w:t xml:space="preserve"> </w:t>
      </w:r>
      <w:proofErr w:type="spellStart"/>
      <w:r w:rsidRPr="00DC5883">
        <w:rPr>
          <w:rStyle w:val="a4"/>
          <w:b w:val="0"/>
          <w:i/>
          <w:sz w:val="28"/>
          <w:szCs w:val="28"/>
          <w:lang w:val="uk-UA"/>
        </w:rPr>
        <w:t>Ukrayiny`</w:t>
      </w:r>
      <w:proofErr w:type="spellEnd"/>
      <w:r w:rsidRPr="00DC5883">
        <w:rPr>
          <w:rStyle w:val="a4"/>
          <w:b w:val="0"/>
          <w:i/>
          <w:sz w:val="28"/>
          <w:szCs w:val="28"/>
          <w:lang w:val="uk-UA"/>
        </w:rPr>
        <w:t>, KNT, 2008. – 528 s.</w:t>
      </w:r>
    </w:p>
    <w:p w:rsidR="00DC5883" w:rsidRPr="00DC5883" w:rsidRDefault="00DC5883" w:rsidP="00B34275">
      <w:pPr>
        <w:widowControl w:val="0"/>
        <w:spacing w:line="360" w:lineRule="auto"/>
        <w:ind w:left="709" w:hanging="283"/>
        <w:jc w:val="both"/>
        <w:rPr>
          <w:rStyle w:val="a4"/>
          <w:b w:val="0"/>
          <w:i/>
          <w:sz w:val="28"/>
          <w:szCs w:val="28"/>
          <w:lang w:val="uk-UA"/>
        </w:rPr>
      </w:pPr>
      <w:r w:rsidRPr="00DC5883">
        <w:rPr>
          <w:rStyle w:val="a4"/>
          <w:b w:val="0"/>
          <w:i/>
          <w:sz w:val="28"/>
          <w:szCs w:val="28"/>
          <w:lang w:val="uk-UA"/>
        </w:rPr>
        <w:t>2.</w:t>
      </w:r>
      <w:r w:rsidRPr="00DC5883">
        <w:rPr>
          <w:rStyle w:val="a4"/>
          <w:b w:val="0"/>
          <w:i/>
          <w:sz w:val="28"/>
          <w:szCs w:val="28"/>
          <w:lang w:val="uk-UA"/>
        </w:rPr>
        <w:tab/>
      </w:r>
      <w:proofErr w:type="spellStart"/>
      <w:r w:rsidRPr="00DC5883">
        <w:rPr>
          <w:rStyle w:val="a4"/>
          <w:b w:val="0"/>
          <w:i/>
          <w:sz w:val="28"/>
          <w:szCs w:val="28"/>
          <w:lang w:val="uk-UA"/>
        </w:rPr>
        <w:t>Stel`maxovy`ch</w:t>
      </w:r>
      <w:proofErr w:type="spellEnd"/>
      <w:r w:rsidRPr="00DC5883">
        <w:rPr>
          <w:rStyle w:val="a4"/>
          <w:b w:val="0"/>
          <w:i/>
          <w:sz w:val="28"/>
          <w:szCs w:val="28"/>
          <w:lang w:val="uk-UA"/>
        </w:rPr>
        <w:t xml:space="preserve"> M.G. </w:t>
      </w:r>
      <w:proofErr w:type="spellStart"/>
      <w:r w:rsidRPr="00DC5883">
        <w:rPr>
          <w:rStyle w:val="a4"/>
          <w:b w:val="0"/>
          <w:i/>
          <w:sz w:val="28"/>
          <w:szCs w:val="28"/>
          <w:lang w:val="uk-UA"/>
        </w:rPr>
        <w:t>Ukrayins`ka</w:t>
      </w:r>
      <w:proofErr w:type="spellEnd"/>
      <w:r w:rsidRPr="00DC5883">
        <w:rPr>
          <w:rStyle w:val="a4"/>
          <w:b w:val="0"/>
          <w:i/>
          <w:sz w:val="28"/>
          <w:szCs w:val="28"/>
          <w:lang w:val="uk-UA"/>
        </w:rPr>
        <w:t xml:space="preserve"> </w:t>
      </w:r>
      <w:proofErr w:type="spellStart"/>
      <w:r w:rsidRPr="00DC5883">
        <w:rPr>
          <w:rStyle w:val="a4"/>
          <w:b w:val="0"/>
          <w:i/>
          <w:sz w:val="28"/>
          <w:szCs w:val="28"/>
          <w:lang w:val="uk-UA"/>
        </w:rPr>
        <w:t>rody`nna</w:t>
      </w:r>
      <w:proofErr w:type="spellEnd"/>
      <w:r w:rsidRPr="00DC5883">
        <w:rPr>
          <w:rStyle w:val="a4"/>
          <w:b w:val="0"/>
          <w:i/>
          <w:sz w:val="28"/>
          <w:szCs w:val="28"/>
          <w:lang w:val="uk-UA"/>
        </w:rPr>
        <w:t xml:space="preserve"> </w:t>
      </w:r>
      <w:proofErr w:type="spellStart"/>
      <w:r w:rsidRPr="00DC5883">
        <w:rPr>
          <w:rStyle w:val="a4"/>
          <w:b w:val="0"/>
          <w:i/>
          <w:sz w:val="28"/>
          <w:szCs w:val="28"/>
          <w:lang w:val="uk-UA"/>
        </w:rPr>
        <w:t>pedagogika</w:t>
      </w:r>
      <w:proofErr w:type="spellEnd"/>
      <w:r w:rsidRPr="00DC5883">
        <w:rPr>
          <w:rStyle w:val="a4"/>
          <w:b w:val="0"/>
          <w:i/>
          <w:sz w:val="28"/>
          <w:szCs w:val="28"/>
          <w:lang w:val="uk-UA"/>
        </w:rPr>
        <w:t xml:space="preserve">. / M.G. </w:t>
      </w:r>
      <w:proofErr w:type="spellStart"/>
      <w:r w:rsidRPr="00DC5883">
        <w:rPr>
          <w:rStyle w:val="a4"/>
          <w:b w:val="0"/>
          <w:i/>
          <w:sz w:val="28"/>
          <w:szCs w:val="28"/>
          <w:lang w:val="uk-UA"/>
        </w:rPr>
        <w:t>Stel`maxovy`ch–</w:t>
      </w:r>
      <w:proofErr w:type="spellEnd"/>
      <w:r w:rsidRPr="00DC5883">
        <w:rPr>
          <w:rStyle w:val="a4"/>
          <w:b w:val="0"/>
          <w:i/>
          <w:sz w:val="28"/>
          <w:szCs w:val="28"/>
          <w:lang w:val="uk-UA"/>
        </w:rPr>
        <w:t xml:space="preserve"> K.,1996.</w:t>
      </w:r>
    </w:p>
    <w:p w:rsidR="00DC5883" w:rsidRPr="00DC5883" w:rsidRDefault="00DC5883" w:rsidP="00B34275">
      <w:pPr>
        <w:widowControl w:val="0"/>
        <w:spacing w:line="360" w:lineRule="auto"/>
        <w:ind w:left="709" w:hanging="283"/>
        <w:jc w:val="both"/>
        <w:rPr>
          <w:rStyle w:val="a4"/>
          <w:b w:val="0"/>
          <w:i/>
          <w:sz w:val="28"/>
          <w:szCs w:val="28"/>
          <w:lang w:val="uk-UA"/>
        </w:rPr>
      </w:pPr>
      <w:r w:rsidRPr="00DC5883">
        <w:rPr>
          <w:rStyle w:val="a4"/>
          <w:b w:val="0"/>
          <w:i/>
          <w:sz w:val="28"/>
          <w:szCs w:val="28"/>
          <w:lang w:val="uk-UA"/>
        </w:rPr>
        <w:t>3.</w:t>
      </w:r>
      <w:r w:rsidRPr="00DC5883">
        <w:rPr>
          <w:rStyle w:val="a4"/>
          <w:b w:val="0"/>
          <w:i/>
          <w:sz w:val="28"/>
          <w:szCs w:val="28"/>
          <w:lang w:val="uk-UA"/>
        </w:rPr>
        <w:tab/>
      </w:r>
      <w:proofErr w:type="spellStart"/>
      <w:r w:rsidRPr="00DC5883">
        <w:rPr>
          <w:rStyle w:val="a4"/>
          <w:b w:val="0"/>
          <w:i/>
          <w:sz w:val="28"/>
          <w:szCs w:val="28"/>
          <w:lang w:val="uk-UA"/>
        </w:rPr>
        <w:t>Kuly`kova</w:t>
      </w:r>
      <w:proofErr w:type="spellEnd"/>
      <w:r w:rsidRPr="00DC5883">
        <w:rPr>
          <w:rStyle w:val="a4"/>
          <w:b w:val="0"/>
          <w:i/>
          <w:sz w:val="28"/>
          <w:szCs w:val="28"/>
          <w:lang w:val="uk-UA"/>
        </w:rPr>
        <w:t xml:space="preserve"> T.A. </w:t>
      </w:r>
      <w:proofErr w:type="spellStart"/>
      <w:r w:rsidRPr="00DC5883">
        <w:rPr>
          <w:rStyle w:val="a4"/>
          <w:b w:val="0"/>
          <w:i/>
          <w:sz w:val="28"/>
          <w:szCs w:val="28"/>
          <w:lang w:val="uk-UA"/>
        </w:rPr>
        <w:t>Semejnaya</w:t>
      </w:r>
      <w:proofErr w:type="spellEnd"/>
      <w:r w:rsidRPr="00DC5883">
        <w:rPr>
          <w:rStyle w:val="a4"/>
          <w:b w:val="0"/>
          <w:i/>
          <w:sz w:val="28"/>
          <w:szCs w:val="28"/>
          <w:lang w:val="uk-UA"/>
        </w:rPr>
        <w:t xml:space="preserve"> </w:t>
      </w:r>
      <w:proofErr w:type="spellStart"/>
      <w:r w:rsidRPr="00DC5883">
        <w:rPr>
          <w:rStyle w:val="a4"/>
          <w:b w:val="0"/>
          <w:i/>
          <w:sz w:val="28"/>
          <w:szCs w:val="28"/>
          <w:lang w:val="uk-UA"/>
        </w:rPr>
        <w:t>pedagogy`ka</w:t>
      </w:r>
      <w:proofErr w:type="spellEnd"/>
      <w:r w:rsidRPr="00DC5883">
        <w:rPr>
          <w:rStyle w:val="a4"/>
          <w:b w:val="0"/>
          <w:i/>
          <w:sz w:val="28"/>
          <w:szCs w:val="28"/>
          <w:lang w:val="uk-UA"/>
        </w:rPr>
        <w:t xml:space="preserve"> </w:t>
      </w:r>
      <w:proofErr w:type="spellStart"/>
      <w:r w:rsidRPr="00DC5883">
        <w:rPr>
          <w:rStyle w:val="a4"/>
          <w:b w:val="0"/>
          <w:i/>
          <w:sz w:val="28"/>
          <w:szCs w:val="28"/>
          <w:lang w:val="uk-UA"/>
        </w:rPr>
        <w:t>y`</w:t>
      </w:r>
      <w:proofErr w:type="spellEnd"/>
      <w:r w:rsidRPr="00DC5883">
        <w:rPr>
          <w:rStyle w:val="a4"/>
          <w:b w:val="0"/>
          <w:i/>
          <w:sz w:val="28"/>
          <w:szCs w:val="28"/>
          <w:lang w:val="uk-UA"/>
        </w:rPr>
        <w:t xml:space="preserve"> </w:t>
      </w:r>
      <w:proofErr w:type="spellStart"/>
      <w:r w:rsidRPr="00DC5883">
        <w:rPr>
          <w:rStyle w:val="a4"/>
          <w:b w:val="0"/>
          <w:i/>
          <w:sz w:val="28"/>
          <w:szCs w:val="28"/>
          <w:lang w:val="uk-UA"/>
        </w:rPr>
        <w:t>domashnee</w:t>
      </w:r>
      <w:proofErr w:type="spellEnd"/>
      <w:r w:rsidRPr="00DC5883">
        <w:rPr>
          <w:rStyle w:val="a4"/>
          <w:b w:val="0"/>
          <w:i/>
          <w:sz w:val="28"/>
          <w:szCs w:val="28"/>
          <w:lang w:val="uk-UA"/>
        </w:rPr>
        <w:t xml:space="preserve"> </w:t>
      </w:r>
      <w:proofErr w:type="spellStart"/>
      <w:r w:rsidRPr="00DC5883">
        <w:rPr>
          <w:rStyle w:val="a4"/>
          <w:b w:val="0"/>
          <w:i/>
          <w:sz w:val="28"/>
          <w:szCs w:val="28"/>
          <w:lang w:val="uk-UA"/>
        </w:rPr>
        <w:t>vospy`tany`e</w:t>
      </w:r>
      <w:proofErr w:type="spellEnd"/>
      <w:r w:rsidRPr="00DC5883">
        <w:rPr>
          <w:rStyle w:val="a4"/>
          <w:b w:val="0"/>
          <w:i/>
          <w:sz w:val="28"/>
          <w:szCs w:val="28"/>
          <w:lang w:val="uk-UA"/>
        </w:rPr>
        <w:t xml:space="preserve"> / </w:t>
      </w:r>
      <w:proofErr w:type="spellStart"/>
      <w:r w:rsidRPr="00DC5883">
        <w:rPr>
          <w:rStyle w:val="a4"/>
          <w:b w:val="0"/>
          <w:i/>
          <w:sz w:val="28"/>
          <w:szCs w:val="28"/>
          <w:lang w:val="uk-UA"/>
        </w:rPr>
        <w:t>T.A.Kuly`kova</w:t>
      </w:r>
      <w:proofErr w:type="spellEnd"/>
      <w:r w:rsidRPr="00DC5883">
        <w:rPr>
          <w:rStyle w:val="a4"/>
          <w:b w:val="0"/>
          <w:i/>
          <w:sz w:val="28"/>
          <w:szCs w:val="28"/>
          <w:lang w:val="uk-UA"/>
        </w:rPr>
        <w:t xml:space="preserve">. - M.: </w:t>
      </w:r>
      <w:proofErr w:type="spellStart"/>
      <w:r w:rsidRPr="00DC5883">
        <w:rPr>
          <w:rStyle w:val="a4"/>
          <w:b w:val="0"/>
          <w:i/>
          <w:sz w:val="28"/>
          <w:szCs w:val="28"/>
          <w:lang w:val="uk-UA"/>
        </w:rPr>
        <w:t>Y`Cz</w:t>
      </w:r>
      <w:proofErr w:type="spellEnd"/>
      <w:r w:rsidRPr="00DC5883">
        <w:rPr>
          <w:rStyle w:val="a4"/>
          <w:b w:val="0"/>
          <w:i/>
          <w:sz w:val="28"/>
          <w:szCs w:val="28"/>
          <w:lang w:val="uk-UA"/>
        </w:rPr>
        <w:t xml:space="preserve"> «</w:t>
      </w:r>
      <w:proofErr w:type="spellStart"/>
      <w:r w:rsidRPr="00DC5883">
        <w:rPr>
          <w:rStyle w:val="a4"/>
          <w:b w:val="0"/>
          <w:i/>
          <w:sz w:val="28"/>
          <w:szCs w:val="28"/>
          <w:lang w:val="uk-UA"/>
        </w:rPr>
        <w:t>Akademy`ya</w:t>
      </w:r>
      <w:proofErr w:type="spellEnd"/>
      <w:r w:rsidRPr="00DC5883">
        <w:rPr>
          <w:rStyle w:val="a4"/>
          <w:b w:val="0"/>
          <w:i/>
          <w:sz w:val="28"/>
          <w:szCs w:val="28"/>
          <w:lang w:val="uk-UA"/>
        </w:rPr>
        <w:t>», 1999. – 232 s.</w:t>
      </w:r>
    </w:p>
    <w:p w:rsidR="00DC5883" w:rsidRPr="00DC5883" w:rsidRDefault="00DC5883" w:rsidP="00B34275">
      <w:pPr>
        <w:widowControl w:val="0"/>
        <w:spacing w:line="360" w:lineRule="auto"/>
        <w:ind w:left="709" w:hanging="283"/>
        <w:jc w:val="both"/>
        <w:rPr>
          <w:rStyle w:val="a4"/>
          <w:b w:val="0"/>
          <w:i/>
          <w:sz w:val="28"/>
          <w:szCs w:val="28"/>
          <w:lang w:val="uk-UA"/>
        </w:rPr>
      </w:pPr>
      <w:r w:rsidRPr="00DC5883">
        <w:rPr>
          <w:rStyle w:val="a4"/>
          <w:b w:val="0"/>
          <w:i/>
          <w:sz w:val="28"/>
          <w:szCs w:val="28"/>
          <w:lang w:val="uk-UA"/>
        </w:rPr>
        <w:t>4.</w:t>
      </w:r>
      <w:r w:rsidRPr="00DC5883">
        <w:rPr>
          <w:rStyle w:val="a4"/>
          <w:b w:val="0"/>
          <w:i/>
          <w:sz w:val="28"/>
          <w:szCs w:val="28"/>
          <w:lang w:val="uk-UA"/>
        </w:rPr>
        <w:tab/>
      </w:r>
      <w:proofErr w:type="spellStart"/>
      <w:r w:rsidRPr="00DC5883">
        <w:rPr>
          <w:rStyle w:val="a4"/>
          <w:b w:val="0"/>
          <w:i/>
          <w:sz w:val="28"/>
          <w:szCs w:val="28"/>
          <w:lang w:val="uk-UA"/>
        </w:rPr>
        <w:t>Ficzula</w:t>
      </w:r>
      <w:proofErr w:type="spellEnd"/>
      <w:r w:rsidRPr="00DC5883">
        <w:rPr>
          <w:rStyle w:val="a4"/>
          <w:b w:val="0"/>
          <w:i/>
          <w:sz w:val="28"/>
          <w:szCs w:val="28"/>
          <w:lang w:val="uk-UA"/>
        </w:rPr>
        <w:t xml:space="preserve"> M.M. </w:t>
      </w:r>
      <w:proofErr w:type="spellStart"/>
      <w:r w:rsidRPr="00DC5883">
        <w:rPr>
          <w:rStyle w:val="a4"/>
          <w:b w:val="0"/>
          <w:i/>
          <w:sz w:val="28"/>
          <w:szCs w:val="28"/>
          <w:lang w:val="uk-UA"/>
        </w:rPr>
        <w:t>Pedagogika</w:t>
      </w:r>
      <w:proofErr w:type="spellEnd"/>
      <w:r w:rsidRPr="00DC5883">
        <w:rPr>
          <w:rStyle w:val="a4"/>
          <w:b w:val="0"/>
          <w:i/>
          <w:sz w:val="28"/>
          <w:szCs w:val="28"/>
          <w:lang w:val="uk-UA"/>
        </w:rPr>
        <w:t xml:space="preserve">: </w:t>
      </w:r>
      <w:proofErr w:type="spellStart"/>
      <w:r w:rsidRPr="00DC5883">
        <w:rPr>
          <w:rStyle w:val="a4"/>
          <w:b w:val="0"/>
          <w:i/>
          <w:sz w:val="28"/>
          <w:szCs w:val="28"/>
          <w:lang w:val="uk-UA"/>
        </w:rPr>
        <w:t>Navchal`ny`j</w:t>
      </w:r>
      <w:proofErr w:type="spellEnd"/>
      <w:r w:rsidRPr="00DC5883">
        <w:rPr>
          <w:rStyle w:val="a4"/>
          <w:b w:val="0"/>
          <w:i/>
          <w:sz w:val="28"/>
          <w:szCs w:val="28"/>
          <w:lang w:val="uk-UA"/>
        </w:rPr>
        <w:t xml:space="preserve"> </w:t>
      </w:r>
      <w:proofErr w:type="spellStart"/>
      <w:r w:rsidRPr="00DC5883">
        <w:rPr>
          <w:rStyle w:val="a4"/>
          <w:b w:val="0"/>
          <w:i/>
          <w:sz w:val="28"/>
          <w:szCs w:val="28"/>
          <w:lang w:val="uk-UA"/>
        </w:rPr>
        <w:t>posibny`k</w:t>
      </w:r>
      <w:proofErr w:type="spellEnd"/>
      <w:r w:rsidRPr="00DC5883">
        <w:rPr>
          <w:rStyle w:val="a4"/>
          <w:b w:val="0"/>
          <w:i/>
          <w:sz w:val="28"/>
          <w:szCs w:val="28"/>
          <w:lang w:val="uk-UA"/>
        </w:rPr>
        <w:t xml:space="preserve"> </w:t>
      </w:r>
      <w:proofErr w:type="spellStart"/>
      <w:r w:rsidRPr="00DC5883">
        <w:rPr>
          <w:rStyle w:val="a4"/>
          <w:b w:val="0"/>
          <w:i/>
          <w:sz w:val="28"/>
          <w:szCs w:val="28"/>
          <w:lang w:val="uk-UA"/>
        </w:rPr>
        <w:t>dlya</w:t>
      </w:r>
      <w:proofErr w:type="spellEnd"/>
      <w:r w:rsidRPr="00DC5883">
        <w:rPr>
          <w:rStyle w:val="a4"/>
          <w:b w:val="0"/>
          <w:i/>
          <w:sz w:val="28"/>
          <w:szCs w:val="28"/>
          <w:lang w:val="uk-UA"/>
        </w:rPr>
        <w:t xml:space="preserve"> </w:t>
      </w:r>
      <w:proofErr w:type="spellStart"/>
      <w:r w:rsidRPr="00DC5883">
        <w:rPr>
          <w:rStyle w:val="a4"/>
          <w:b w:val="0"/>
          <w:i/>
          <w:sz w:val="28"/>
          <w:szCs w:val="28"/>
          <w:lang w:val="uk-UA"/>
        </w:rPr>
        <w:t>studentiv</w:t>
      </w:r>
      <w:proofErr w:type="spellEnd"/>
      <w:r w:rsidRPr="00DC5883">
        <w:rPr>
          <w:rStyle w:val="a4"/>
          <w:b w:val="0"/>
          <w:i/>
          <w:sz w:val="28"/>
          <w:szCs w:val="28"/>
          <w:lang w:val="uk-UA"/>
        </w:rPr>
        <w:t xml:space="preserve"> </w:t>
      </w:r>
      <w:proofErr w:type="spellStart"/>
      <w:r w:rsidRPr="00DC5883">
        <w:rPr>
          <w:rStyle w:val="a4"/>
          <w:b w:val="0"/>
          <w:i/>
          <w:sz w:val="28"/>
          <w:szCs w:val="28"/>
          <w:lang w:val="uk-UA"/>
        </w:rPr>
        <w:t>vy`shhy`x</w:t>
      </w:r>
      <w:proofErr w:type="spellEnd"/>
      <w:r w:rsidRPr="00DC5883">
        <w:rPr>
          <w:rStyle w:val="a4"/>
          <w:b w:val="0"/>
          <w:i/>
          <w:sz w:val="28"/>
          <w:szCs w:val="28"/>
          <w:lang w:val="uk-UA"/>
        </w:rPr>
        <w:t xml:space="preserve"> </w:t>
      </w:r>
      <w:proofErr w:type="spellStart"/>
      <w:r w:rsidRPr="00DC5883">
        <w:rPr>
          <w:rStyle w:val="a4"/>
          <w:b w:val="0"/>
          <w:i/>
          <w:sz w:val="28"/>
          <w:szCs w:val="28"/>
          <w:lang w:val="uk-UA"/>
        </w:rPr>
        <w:t>navchal`ny`x</w:t>
      </w:r>
      <w:proofErr w:type="spellEnd"/>
      <w:r w:rsidRPr="00DC5883">
        <w:rPr>
          <w:rStyle w:val="a4"/>
          <w:b w:val="0"/>
          <w:i/>
          <w:sz w:val="28"/>
          <w:szCs w:val="28"/>
          <w:lang w:val="uk-UA"/>
        </w:rPr>
        <w:t xml:space="preserve"> </w:t>
      </w:r>
      <w:proofErr w:type="spellStart"/>
      <w:r w:rsidRPr="00DC5883">
        <w:rPr>
          <w:rStyle w:val="a4"/>
          <w:b w:val="0"/>
          <w:i/>
          <w:sz w:val="28"/>
          <w:szCs w:val="28"/>
          <w:lang w:val="uk-UA"/>
        </w:rPr>
        <w:t>zakladiv</w:t>
      </w:r>
      <w:proofErr w:type="spellEnd"/>
      <w:r w:rsidRPr="00DC5883">
        <w:rPr>
          <w:rStyle w:val="a4"/>
          <w:b w:val="0"/>
          <w:i/>
          <w:sz w:val="28"/>
          <w:szCs w:val="28"/>
          <w:lang w:val="uk-UA"/>
        </w:rPr>
        <w:t xml:space="preserve"> </w:t>
      </w:r>
      <w:proofErr w:type="spellStart"/>
      <w:r w:rsidRPr="00DC5883">
        <w:rPr>
          <w:rStyle w:val="a4"/>
          <w:b w:val="0"/>
          <w:i/>
          <w:sz w:val="28"/>
          <w:szCs w:val="28"/>
          <w:lang w:val="uk-UA"/>
        </w:rPr>
        <w:t>osvity</w:t>
      </w:r>
      <w:proofErr w:type="spellEnd"/>
      <w:r w:rsidRPr="00DC5883">
        <w:rPr>
          <w:rStyle w:val="a4"/>
          <w:b w:val="0"/>
          <w:i/>
          <w:sz w:val="28"/>
          <w:szCs w:val="28"/>
          <w:lang w:val="uk-UA"/>
        </w:rPr>
        <w:t xml:space="preserve">`. – K.: </w:t>
      </w:r>
      <w:proofErr w:type="spellStart"/>
      <w:r w:rsidRPr="00DC5883">
        <w:rPr>
          <w:rStyle w:val="a4"/>
          <w:b w:val="0"/>
          <w:i/>
          <w:sz w:val="28"/>
          <w:szCs w:val="28"/>
          <w:lang w:val="uk-UA"/>
        </w:rPr>
        <w:t>„Akademiya”</w:t>
      </w:r>
      <w:proofErr w:type="spellEnd"/>
      <w:r w:rsidRPr="00DC5883">
        <w:rPr>
          <w:rStyle w:val="a4"/>
          <w:b w:val="0"/>
          <w:i/>
          <w:sz w:val="28"/>
          <w:szCs w:val="28"/>
          <w:lang w:val="uk-UA"/>
        </w:rPr>
        <w:t>, 2000 – 544 s.</w:t>
      </w:r>
    </w:p>
    <w:p w:rsidR="00DC5883" w:rsidRPr="00DC5883" w:rsidRDefault="00DC5883" w:rsidP="00B34275">
      <w:pPr>
        <w:widowControl w:val="0"/>
        <w:spacing w:line="360" w:lineRule="auto"/>
        <w:ind w:left="709" w:hanging="283"/>
        <w:jc w:val="both"/>
        <w:rPr>
          <w:rStyle w:val="a4"/>
          <w:b w:val="0"/>
          <w:i/>
          <w:sz w:val="28"/>
          <w:szCs w:val="28"/>
          <w:lang w:val="uk-UA"/>
        </w:rPr>
      </w:pPr>
      <w:r w:rsidRPr="00DC5883">
        <w:rPr>
          <w:rStyle w:val="a4"/>
          <w:b w:val="0"/>
          <w:i/>
          <w:sz w:val="28"/>
          <w:szCs w:val="28"/>
          <w:lang w:val="uk-UA"/>
        </w:rPr>
        <w:t>5.</w:t>
      </w:r>
      <w:r w:rsidRPr="00DC5883">
        <w:rPr>
          <w:rStyle w:val="a4"/>
          <w:b w:val="0"/>
          <w:i/>
          <w:sz w:val="28"/>
          <w:szCs w:val="28"/>
          <w:lang w:val="uk-UA"/>
        </w:rPr>
        <w:tab/>
      </w:r>
      <w:proofErr w:type="spellStart"/>
      <w:r w:rsidRPr="00DC5883">
        <w:rPr>
          <w:rStyle w:val="a4"/>
          <w:b w:val="0"/>
          <w:i/>
          <w:sz w:val="28"/>
          <w:szCs w:val="28"/>
          <w:lang w:val="uk-UA"/>
        </w:rPr>
        <w:t>Mojseyuk</w:t>
      </w:r>
      <w:proofErr w:type="spellEnd"/>
      <w:r w:rsidRPr="00DC5883">
        <w:rPr>
          <w:rStyle w:val="a4"/>
          <w:b w:val="0"/>
          <w:i/>
          <w:sz w:val="28"/>
          <w:szCs w:val="28"/>
          <w:lang w:val="uk-UA"/>
        </w:rPr>
        <w:t xml:space="preserve"> N. </w:t>
      </w:r>
      <w:proofErr w:type="spellStart"/>
      <w:r w:rsidRPr="00DC5883">
        <w:rPr>
          <w:rStyle w:val="a4"/>
          <w:b w:val="0"/>
          <w:i/>
          <w:sz w:val="28"/>
          <w:szCs w:val="28"/>
          <w:lang w:val="uk-UA"/>
        </w:rPr>
        <w:t>Ye</w:t>
      </w:r>
      <w:proofErr w:type="spellEnd"/>
      <w:r w:rsidRPr="00DC5883">
        <w:rPr>
          <w:rStyle w:val="a4"/>
          <w:b w:val="0"/>
          <w:i/>
          <w:sz w:val="28"/>
          <w:szCs w:val="28"/>
          <w:lang w:val="uk-UA"/>
        </w:rPr>
        <w:t xml:space="preserve">. </w:t>
      </w:r>
      <w:proofErr w:type="spellStart"/>
      <w:r w:rsidRPr="00DC5883">
        <w:rPr>
          <w:rStyle w:val="a4"/>
          <w:b w:val="0"/>
          <w:i/>
          <w:sz w:val="28"/>
          <w:szCs w:val="28"/>
          <w:lang w:val="uk-UA"/>
        </w:rPr>
        <w:t>Pedagogika</w:t>
      </w:r>
      <w:proofErr w:type="spellEnd"/>
      <w:r w:rsidRPr="00DC5883">
        <w:rPr>
          <w:rStyle w:val="a4"/>
          <w:b w:val="0"/>
          <w:i/>
          <w:sz w:val="28"/>
          <w:szCs w:val="28"/>
          <w:lang w:val="uk-UA"/>
        </w:rPr>
        <w:t xml:space="preserve">. / </w:t>
      </w:r>
      <w:proofErr w:type="spellStart"/>
      <w:r w:rsidRPr="00DC5883">
        <w:rPr>
          <w:rStyle w:val="a4"/>
          <w:b w:val="0"/>
          <w:i/>
          <w:sz w:val="28"/>
          <w:szCs w:val="28"/>
          <w:lang w:val="uk-UA"/>
        </w:rPr>
        <w:t>N.Ye</w:t>
      </w:r>
      <w:proofErr w:type="spellEnd"/>
      <w:r w:rsidRPr="00DC5883">
        <w:rPr>
          <w:rStyle w:val="a4"/>
          <w:b w:val="0"/>
          <w:i/>
          <w:sz w:val="28"/>
          <w:szCs w:val="28"/>
          <w:lang w:val="uk-UA"/>
        </w:rPr>
        <w:t xml:space="preserve">. </w:t>
      </w:r>
      <w:proofErr w:type="spellStart"/>
      <w:r w:rsidRPr="00DC5883">
        <w:rPr>
          <w:rStyle w:val="a4"/>
          <w:b w:val="0"/>
          <w:i/>
          <w:sz w:val="28"/>
          <w:szCs w:val="28"/>
          <w:lang w:val="uk-UA"/>
        </w:rPr>
        <w:t>Mojseyuk</w:t>
      </w:r>
      <w:proofErr w:type="spellEnd"/>
      <w:r w:rsidRPr="00DC5883">
        <w:rPr>
          <w:rStyle w:val="a4"/>
          <w:b w:val="0"/>
          <w:i/>
          <w:sz w:val="28"/>
          <w:szCs w:val="28"/>
          <w:lang w:val="uk-UA"/>
        </w:rPr>
        <w:t xml:space="preserve">. K., 2001. – 608 s. </w:t>
      </w:r>
    </w:p>
    <w:p w:rsidR="006645D4" w:rsidRPr="00DC5883" w:rsidRDefault="00DC5883" w:rsidP="001F462D">
      <w:pPr>
        <w:widowControl w:val="0"/>
        <w:spacing w:line="360" w:lineRule="auto"/>
        <w:ind w:left="709" w:hanging="283"/>
        <w:jc w:val="both"/>
        <w:rPr>
          <w:i/>
          <w:lang w:val="uk-UA"/>
        </w:rPr>
      </w:pPr>
      <w:r w:rsidRPr="00DC5883">
        <w:rPr>
          <w:rStyle w:val="a4"/>
          <w:b w:val="0"/>
          <w:i/>
          <w:sz w:val="28"/>
          <w:szCs w:val="28"/>
          <w:lang w:val="uk-UA"/>
        </w:rPr>
        <w:t>6.</w:t>
      </w:r>
      <w:r w:rsidRPr="00DC5883">
        <w:rPr>
          <w:rStyle w:val="a4"/>
          <w:b w:val="0"/>
          <w:i/>
          <w:sz w:val="28"/>
          <w:szCs w:val="28"/>
          <w:lang w:val="uk-UA"/>
        </w:rPr>
        <w:tab/>
      </w:r>
      <w:proofErr w:type="spellStart"/>
      <w:r w:rsidRPr="00DC5883">
        <w:rPr>
          <w:rStyle w:val="a4"/>
          <w:b w:val="0"/>
          <w:i/>
          <w:sz w:val="28"/>
          <w:szCs w:val="28"/>
          <w:lang w:val="uk-UA"/>
        </w:rPr>
        <w:t>Postovy`j</w:t>
      </w:r>
      <w:proofErr w:type="spellEnd"/>
      <w:r w:rsidRPr="00DC5883">
        <w:rPr>
          <w:rStyle w:val="a4"/>
          <w:b w:val="0"/>
          <w:i/>
          <w:sz w:val="28"/>
          <w:szCs w:val="28"/>
          <w:lang w:val="uk-UA"/>
        </w:rPr>
        <w:t xml:space="preserve"> V.G. </w:t>
      </w:r>
      <w:proofErr w:type="spellStart"/>
      <w:r w:rsidRPr="00DC5883">
        <w:rPr>
          <w:rStyle w:val="a4"/>
          <w:b w:val="0"/>
          <w:i/>
          <w:sz w:val="28"/>
          <w:szCs w:val="28"/>
          <w:lang w:val="uk-UA"/>
        </w:rPr>
        <w:t>Suchasna</w:t>
      </w:r>
      <w:proofErr w:type="spellEnd"/>
      <w:r w:rsidRPr="00DC5883">
        <w:rPr>
          <w:rStyle w:val="a4"/>
          <w:b w:val="0"/>
          <w:i/>
          <w:sz w:val="28"/>
          <w:szCs w:val="28"/>
          <w:lang w:val="uk-UA"/>
        </w:rPr>
        <w:t xml:space="preserve"> </w:t>
      </w:r>
      <w:proofErr w:type="spellStart"/>
      <w:r w:rsidRPr="00DC5883">
        <w:rPr>
          <w:rStyle w:val="a4"/>
          <w:b w:val="0"/>
          <w:i/>
          <w:sz w:val="28"/>
          <w:szCs w:val="28"/>
          <w:lang w:val="uk-UA"/>
        </w:rPr>
        <w:t>sim'ya</w:t>
      </w:r>
      <w:proofErr w:type="spellEnd"/>
      <w:r w:rsidRPr="00DC5883">
        <w:rPr>
          <w:rStyle w:val="a4"/>
          <w:b w:val="0"/>
          <w:i/>
          <w:sz w:val="28"/>
          <w:szCs w:val="28"/>
          <w:lang w:val="uk-UA"/>
        </w:rPr>
        <w:t xml:space="preserve"> </w:t>
      </w:r>
      <w:proofErr w:type="spellStart"/>
      <w:r w:rsidRPr="00DC5883">
        <w:rPr>
          <w:rStyle w:val="a4"/>
          <w:b w:val="0"/>
          <w:i/>
          <w:sz w:val="28"/>
          <w:szCs w:val="28"/>
          <w:lang w:val="uk-UA"/>
        </w:rPr>
        <w:t>ta</w:t>
      </w:r>
      <w:proofErr w:type="spellEnd"/>
      <w:r w:rsidRPr="00DC5883">
        <w:rPr>
          <w:rStyle w:val="a4"/>
          <w:b w:val="0"/>
          <w:i/>
          <w:sz w:val="28"/>
          <w:szCs w:val="28"/>
          <w:lang w:val="uk-UA"/>
        </w:rPr>
        <w:t xml:space="preserve"> </w:t>
      </w:r>
      <w:proofErr w:type="spellStart"/>
      <w:r w:rsidRPr="00DC5883">
        <w:rPr>
          <w:rStyle w:val="a4"/>
          <w:b w:val="0"/>
          <w:i/>
          <w:sz w:val="28"/>
          <w:szCs w:val="28"/>
          <w:lang w:val="uk-UA"/>
        </w:rPr>
        <w:t>yiyi</w:t>
      </w:r>
      <w:proofErr w:type="spellEnd"/>
      <w:r w:rsidRPr="00DC5883">
        <w:rPr>
          <w:rStyle w:val="a4"/>
          <w:b w:val="0"/>
          <w:i/>
          <w:sz w:val="28"/>
          <w:szCs w:val="28"/>
          <w:lang w:val="uk-UA"/>
        </w:rPr>
        <w:t xml:space="preserve"> </w:t>
      </w:r>
      <w:proofErr w:type="spellStart"/>
      <w:r w:rsidRPr="00DC5883">
        <w:rPr>
          <w:rStyle w:val="a4"/>
          <w:b w:val="0"/>
          <w:i/>
          <w:sz w:val="28"/>
          <w:szCs w:val="28"/>
          <w:lang w:val="uk-UA"/>
        </w:rPr>
        <w:t>pedagogika</w:t>
      </w:r>
      <w:proofErr w:type="spellEnd"/>
      <w:r w:rsidRPr="00DC5883">
        <w:rPr>
          <w:rStyle w:val="a4"/>
          <w:b w:val="0"/>
          <w:i/>
          <w:sz w:val="28"/>
          <w:szCs w:val="28"/>
          <w:lang w:val="uk-UA"/>
        </w:rPr>
        <w:t xml:space="preserve"> / V.G. </w:t>
      </w:r>
      <w:proofErr w:type="spellStart"/>
      <w:r w:rsidRPr="00DC5883">
        <w:rPr>
          <w:rStyle w:val="a4"/>
          <w:b w:val="0"/>
          <w:i/>
          <w:sz w:val="28"/>
          <w:szCs w:val="28"/>
          <w:lang w:val="uk-UA"/>
        </w:rPr>
        <w:t>Postovy`j</w:t>
      </w:r>
      <w:proofErr w:type="spellEnd"/>
      <w:r w:rsidRPr="00DC5883">
        <w:rPr>
          <w:rStyle w:val="a4"/>
          <w:b w:val="0"/>
          <w:i/>
          <w:sz w:val="28"/>
          <w:szCs w:val="28"/>
          <w:lang w:val="uk-UA"/>
        </w:rPr>
        <w:t>. – K., 1994.</w:t>
      </w:r>
    </w:p>
    <w:sectPr w:rsidR="006645D4" w:rsidRPr="00DC5883" w:rsidSect="00B6336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37F08"/>
    <w:multiLevelType w:val="hybridMultilevel"/>
    <w:tmpl w:val="47F26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FD1813"/>
    <w:multiLevelType w:val="hybridMultilevel"/>
    <w:tmpl w:val="7C483C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3369"/>
    <w:rsid w:val="001F462D"/>
    <w:rsid w:val="002A4BB0"/>
    <w:rsid w:val="003D5810"/>
    <w:rsid w:val="00425ABF"/>
    <w:rsid w:val="00504649"/>
    <w:rsid w:val="00557B01"/>
    <w:rsid w:val="006645D4"/>
    <w:rsid w:val="006A0F65"/>
    <w:rsid w:val="007051FE"/>
    <w:rsid w:val="0074625D"/>
    <w:rsid w:val="007F1566"/>
    <w:rsid w:val="008829C3"/>
    <w:rsid w:val="00A92CF5"/>
    <w:rsid w:val="00B34275"/>
    <w:rsid w:val="00B63369"/>
    <w:rsid w:val="00C02BF5"/>
    <w:rsid w:val="00C53559"/>
    <w:rsid w:val="00D971BB"/>
    <w:rsid w:val="00DC5883"/>
    <w:rsid w:val="00E01417"/>
    <w:rsid w:val="00F77EA6"/>
    <w:rsid w:val="00F861F0"/>
    <w:rsid w:val="00FA4B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360" w:lineRule="auto"/>
        <w:ind w:left="-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369"/>
    <w:pPr>
      <w:spacing w:line="240" w:lineRule="auto"/>
      <w:ind w:left="0"/>
      <w:jc w:val="left"/>
    </w:pPr>
    <w:rPr>
      <w:rFonts w:eastAsia="Times New Roman"/>
      <w:sz w:val="24"/>
      <w:szCs w:val="24"/>
      <w:lang w:eastAsia="ru-RU"/>
    </w:rPr>
  </w:style>
  <w:style w:type="paragraph" w:styleId="1">
    <w:name w:val="heading 1"/>
    <w:basedOn w:val="a"/>
    <w:next w:val="a"/>
    <w:link w:val="10"/>
    <w:qFormat/>
    <w:rsid w:val="00B63369"/>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3369"/>
    <w:rPr>
      <w:rFonts w:ascii="Arial" w:eastAsia="Times New Roman" w:hAnsi="Arial" w:cs="Arial"/>
      <w:b/>
      <w:bCs/>
      <w:kern w:val="32"/>
      <w:sz w:val="32"/>
      <w:szCs w:val="32"/>
      <w:lang w:eastAsia="ru-RU"/>
    </w:rPr>
  </w:style>
  <w:style w:type="paragraph" w:styleId="a3">
    <w:name w:val="Normal (Web)"/>
    <w:basedOn w:val="a"/>
    <w:uiPriority w:val="99"/>
    <w:rsid w:val="00B63369"/>
    <w:pPr>
      <w:spacing w:before="100" w:beforeAutospacing="1" w:after="100" w:afterAutospacing="1"/>
    </w:pPr>
  </w:style>
  <w:style w:type="character" w:styleId="a4">
    <w:name w:val="Strong"/>
    <w:basedOn w:val="a0"/>
    <w:uiPriority w:val="22"/>
    <w:qFormat/>
    <w:rsid w:val="00B63369"/>
    <w:rPr>
      <w:b/>
      <w:bCs/>
    </w:rPr>
  </w:style>
  <w:style w:type="paragraph" w:customStyle="1" w:styleId="Default">
    <w:name w:val="Default"/>
    <w:rsid w:val="00A92CF5"/>
    <w:pPr>
      <w:autoSpaceDE w:val="0"/>
      <w:autoSpaceDN w:val="0"/>
      <w:adjustRightInd w:val="0"/>
      <w:spacing w:line="240" w:lineRule="auto"/>
      <w:ind w:left="0"/>
      <w:jc w:val="left"/>
    </w:pPr>
    <w:rPr>
      <w:rFonts w:eastAsia="Times New Roman"/>
      <w:color w:val="000000"/>
      <w:sz w:val="24"/>
      <w:szCs w:val="24"/>
      <w:lang w:eastAsia="ru-RU"/>
    </w:rPr>
  </w:style>
  <w:style w:type="paragraph" w:styleId="2">
    <w:name w:val="Body Text Indent 2"/>
    <w:basedOn w:val="a"/>
    <w:link w:val="20"/>
    <w:rsid w:val="0074625D"/>
    <w:pPr>
      <w:shd w:val="clear" w:color="auto" w:fill="FFFFFF"/>
      <w:spacing w:line="360" w:lineRule="auto"/>
      <w:ind w:firstLine="540"/>
      <w:jc w:val="both"/>
    </w:pPr>
    <w:rPr>
      <w:color w:val="000000"/>
      <w:sz w:val="28"/>
      <w:szCs w:val="28"/>
      <w:lang w:val="uk-UA"/>
    </w:rPr>
  </w:style>
  <w:style w:type="character" w:customStyle="1" w:styleId="20">
    <w:name w:val="Основной текст с отступом 2 Знак"/>
    <w:basedOn w:val="a0"/>
    <w:link w:val="2"/>
    <w:rsid w:val="0074625D"/>
    <w:rPr>
      <w:rFonts w:eastAsia="Times New Roman"/>
      <w:color w:val="000000"/>
      <w:shd w:val="clear" w:color="auto" w:fill="FFFFFF"/>
      <w:lang w:val="uk-UA" w:eastAsia="ru-RU"/>
    </w:rPr>
  </w:style>
  <w:style w:type="character" w:customStyle="1" w:styleId="style9">
    <w:name w:val="style9"/>
    <w:basedOn w:val="a0"/>
    <w:rsid w:val="00FA4B73"/>
  </w:style>
  <w:style w:type="paragraph" w:styleId="a5">
    <w:name w:val="List Paragraph"/>
    <w:basedOn w:val="a"/>
    <w:uiPriority w:val="34"/>
    <w:qFormat/>
    <w:rsid w:val="003D5810"/>
    <w:pPr>
      <w:ind w:left="720"/>
      <w:contextualSpacing/>
    </w:pPr>
  </w:style>
  <w:style w:type="character" w:customStyle="1" w:styleId="hps">
    <w:name w:val="hps"/>
    <w:basedOn w:val="a0"/>
    <w:rsid w:val="006A0F65"/>
  </w:style>
</w:styles>
</file>

<file path=word/webSettings.xml><?xml version="1.0" encoding="utf-8"?>
<w:webSettings xmlns:r="http://schemas.openxmlformats.org/officeDocument/2006/relationships" xmlns:w="http://schemas.openxmlformats.org/wordprocessingml/2006/main">
  <w:divs>
    <w:div w:id="403459106">
      <w:bodyDiv w:val="1"/>
      <w:marLeft w:val="0"/>
      <w:marRight w:val="0"/>
      <w:marTop w:val="0"/>
      <w:marBottom w:val="0"/>
      <w:divBdr>
        <w:top w:val="none" w:sz="0" w:space="0" w:color="auto"/>
        <w:left w:val="none" w:sz="0" w:space="0" w:color="auto"/>
        <w:bottom w:val="none" w:sz="0" w:space="0" w:color="auto"/>
        <w:right w:val="none" w:sz="0" w:space="0" w:color="auto"/>
      </w:divBdr>
    </w:div>
    <w:div w:id="1138033379">
      <w:bodyDiv w:val="1"/>
      <w:marLeft w:val="0"/>
      <w:marRight w:val="0"/>
      <w:marTop w:val="0"/>
      <w:marBottom w:val="0"/>
      <w:divBdr>
        <w:top w:val="none" w:sz="0" w:space="0" w:color="auto"/>
        <w:left w:val="none" w:sz="0" w:space="0" w:color="auto"/>
        <w:bottom w:val="none" w:sz="0" w:space="0" w:color="auto"/>
        <w:right w:val="none" w:sz="0" w:space="0" w:color="auto"/>
      </w:divBdr>
    </w:div>
    <w:div w:id="180422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2241</Words>
  <Characters>12775</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IT</cp:lastModifiedBy>
  <cp:revision>5</cp:revision>
  <dcterms:created xsi:type="dcterms:W3CDTF">2014-01-23T12:04:00Z</dcterms:created>
  <dcterms:modified xsi:type="dcterms:W3CDTF">2014-01-23T12:20:00Z</dcterms:modified>
</cp:coreProperties>
</file>