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D6649" w14:textId="7777777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МІНІСТЕРСТВО ОСВІТИ І НАУКИ УКРАЇНИ</w:t>
      </w:r>
    </w:p>
    <w:p w14:paraId="7D09B1EB" w14:textId="7777777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Чернівецький національний університет </w:t>
      </w:r>
    </w:p>
    <w:p w14:paraId="77FB7570" w14:textId="7777777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імені Юрія Федьковича</w:t>
      </w:r>
    </w:p>
    <w:p w14:paraId="233699F7" w14:textId="7777777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</w:p>
    <w:p w14:paraId="3638B141" w14:textId="7777777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40"/>
          <w:szCs w:val="40"/>
        </w:rPr>
      </w:pPr>
    </w:p>
    <w:p w14:paraId="3F04BA9A" w14:textId="2B174181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40"/>
          <w:szCs w:val="40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40"/>
          <w:szCs w:val="40"/>
        </w:rPr>
        <w:t>Робочий зошит</w:t>
      </w:r>
    </w:p>
    <w:p w14:paraId="38FD9AA1" w14:textId="426F3302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40"/>
          <w:szCs w:val="40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40"/>
          <w:szCs w:val="40"/>
        </w:rPr>
        <w:t>для практичних занять з курсу</w:t>
      </w:r>
    </w:p>
    <w:p w14:paraId="7421EC06" w14:textId="7777777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52"/>
          <w:szCs w:val="52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52"/>
          <w:szCs w:val="52"/>
        </w:rPr>
        <w:t xml:space="preserve"> «ГІГІЄНА З ОСНОВАМИ ЕКОЛОГІЇ»</w:t>
      </w:r>
    </w:p>
    <w:p w14:paraId="5468A4B4" w14:textId="7777777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</w:p>
    <w:p w14:paraId="47045DCC" w14:textId="0D8F3E8B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</w:p>
    <w:p w14:paraId="4B5F0F65" w14:textId="18DE78AD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</w:p>
    <w:p w14:paraId="29C8364D" w14:textId="00D7FD52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</w:p>
    <w:p w14:paraId="791DE1FE" w14:textId="0A73B7C0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</w:p>
    <w:p w14:paraId="145D041D" w14:textId="4F738B53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</w:p>
    <w:p w14:paraId="1EB4D13C" w14:textId="7777777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</w:p>
    <w:p w14:paraId="4D83776A" w14:textId="37F4D7B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  <w:r w:rsidRPr="00BE0BB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ru-RU" w:eastAsia="ru-RU"/>
        </w:rPr>
        <w:drawing>
          <wp:inline distT="0" distB="0" distL="0" distR="0" wp14:anchorId="6CA58194" wp14:editId="2469038D">
            <wp:extent cx="1181100" cy="1162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8F82C" w14:textId="77777777" w:rsidR="001057C3" w:rsidRPr="00BE0BB7" w:rsidRDefault="001057C3" w:rsidP="001057C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 xml:space="preserve"> Чернівці 2025</w:t>
      </w:r>
    </w:p>
    <w:p w14:paraId="518C1754" w14:textId="04D532D1" w:rsidR="001057C3" w:rsidRPr="00BE0BB7" w:rsidRDefault="001057C3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en-US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br w:type="page"/>
      </w:r>
    </w:p>
    <w:p w14:paraId="38FF2D80" w14:textId="667EDD86" w:rsidR="00DF36A6" w:rsidRPr="00BE0BB7" w:rsidRDefault="00DF36A6" w:rsidP="00DF36A6">
      <w:pPr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lastRenderedPageBreak/>
        <w:t xml:space="preserve">Робочий зошит </w:t>
      </w:r>
      <w:r w:rsidR="00783A9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(електронний) </w:t>
      </w: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для практичних занять з курсу «Гігієна з основами екології» для студентів денної та заочної форм навчання першого бакалаврського рівня спеціальності 017</w:t>
      </w:r>
      <w:r w:rsidR="00783A9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«Фізична культура і спорт». – </w:t>
      </w: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Чернівці: Чернівецький </w:t>
      </w:r>
      <w:proofErr w:type="spellStart"/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нац</w:t>
      </w:r>
      <w:proofErr w:type="spellEnd"/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. </w:t>
      </w:r>
      <w:proofErr w:type="spellStart"/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ун</w:t>
      </w:r>
      <w:proofErr w:type="spellEnd"/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–т, 2025р. –</w:t>
      </w:r>
      <w:r w:rsidR="00222ED8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54</w:t>
      </w: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с.</w:t>
      </w:r>
    </w:p>
    <w:p w14:paraId="30815FEB" w14:textId="77777777" w:rsidR="00DF36A6" w:rsidRPr="00BE0BB7" w:rsidRDefault="00DF36A6" w:rsidP="00DF36A6">
      <w:pPr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14:paraId="6E497ABB" w14:textId="77777777" w:rsidR="00DF36A6" w:rsidRPr="00BE0BB7" w:rsidRDefault="00DF36A6" w:rsidP="00DF36A6">
      <w:pPr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Упорядники: </w:t>
      </w:r>
    </w:p>
    <w:p w14:paraId="13F65943" w14:textId="3DDF49B4" w:rsidR="00DF36A6" w:rsidRPr="00BE0BB7" w:rsidRDefault="00DF36A6" w:rsidP="00DF36A6">
      <w:pPr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proofErr w:type="spellStart"/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Стратійчук</w:t>
      </w:r>
      <w:proofErr w:type="spellEnd"/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Наталія Анатоліївна, </w:t>
      </w:r>
      <w:proofErr w:type="spellStart"/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Козік</w:t>
      </w:r>
      <w:proofErr w:type="spellEnd"/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Наталія Миколаївна</w:t>
      </w: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,  співробітники кафедри терапії, реабілітації та </w:t>
      </w:r>
      <w:proofErr w:type="spellStart"/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здоров’язбер</w:t>
      </w:r>
      <w:r w:rsidR="00783A97">
        <w:rPr>
          <w:rFonts w:ascii="Times New Roman" w:hAnsi="Times New Roman" w:cs="Times New Roman"/>
          <w:color w:val="000000"/>
          <w:kern w:val="24"/>
          <w:sz w:val="28"/>
          <w:szCs w:val="28"/>
        </w:rPr>
        <w:t>ежувальн</w:t>
      </w: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их</w:t>
      </w:r>
      <w:proofErr w:type="spellEnd"/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технологій Чернівецького національного університету імені Юрія Федьковича.</w:t>
      </w:r>
    </w:p>
    <w:p w14:paraId="6CCB2698" w14:textId="77777777" w:rsidR="00DF36A6" w:rsidRPr="00BE0BB7" w:rsidRDefault="00DF36A6" w:rsidP="00DF36A6">
      <w:pPr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</w:p>
    <w:p w14:paraId="48948B75" w14:textId="460361E2" w:rsidR="00DF36A6" w:rsidRPr="00BE0BB7" w:rsidRDefault="00DF36A6" w:rsidP="00DF36A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Р</w:t>
      </w:r>
      <w:bookmarkEnd w:id="0"/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обочий зошит </w:t>
      </w:r>
      <w:r w:rsidR="00783A9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(електронний) </w:t>
      </w: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для практичних занять з «Гігієни з основами екології»</w:t>
      </w:r>
      <w:r w:rsidRPr="00BE0BB7">
        <w:rPr>
          <w:rFonts w:ascii="Times New Roman" w:hAnsi="Times New Roman" w:cs="Times New Roman"/>
          <w:szCs w:val="28"/>
        </w:rPr>
        <w:t xml:space="preserve">  </w:t>
      </w:r>
      <w:r w:rsidRPr="00BE0BB7">
        <w:rPr>
          <w:rFonts w:ascii="Times New Roman" w:hAnsi="Times New Roman" w:cs="Times New Roman"/>
          <w:sz w:val="28"/>
          <w:szCs w:val="28"/>
        </w:rPr>
        <w:t>складено відповідно до програми підготовки фахівців у галузі фізичної культури і спорту, містить протоколи  проведення гігієнічної оцінки  факторів навколишнього середовища та карти санітарного обстеження спортивних споруд, тренувального  процесу в галузі комунальної гігієни, гігієни харчування, гігієни спорту  та екології.  До робочого зошиту включено контрольні питання та тестові завдання до практичних занять.</w:t>
      </w:r>
    </w:p>
    <w:p w14:paraId="05B6D343" w14:textId="7AA05B35" w:rsidR="00DF36A6" w:rsidRDefault="00DF36A6" w:rsidP="00DF36A6">
      <w:pPr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>Для студентів денної та заочної форм навчання  першого бакалаврського рівня</w:t>
      </w:r>
      <w:r w:rsidR="00783A97"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>спеціальності 017 «Фізична культура і спорт»</w:t>
      </w:r>
      <w:r w:rsidRPr="00BE0BB7">
        <w:rPr>
          <w:rFonts w:ascii="Times New Roman" w:hAnsi="Times New Roman" w:cs="Times New Roman"/>
          <w:sz w:val="28"/>
          <w:szCs w:val="28"/>
        </w:rPr>
        <w:t xml:space="preserve"> вищих педагогічних навчальних закладів ІІ -</w:t>
      </w:r>
      <w:r w:rsidRPr="00BE0BB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E0BB7">
        <w:rPr>
          <w:rFonts w:ascii="Times New Roman" w:hAnsi="Times New Roman" w:cs="Times New Roman"/>
          <w:sz w:val="28"/>
          <w:szCs w:val="28"/>
        </w:rPr>
        <w:t xml:space="preserve"> рівнів акредитації.</w:t>
      </w:r>
    </w:p>
    <w:p w14:paraId="4EBAB633" w14:textId="63256E0F" w:rsidR="00783A97" w:rsidRPr="00D4044E" w:rsidRDefault="00783A97" w:rsidP="00DF3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Посилання в МОО</w:t>
      </w:r>
      <w:r>
        <w:rPr>
          <w:rFonts w:ascii="Times New Roman" w:hAnsi="Times New Roman" w:cs="Times New Roman"/>
          <w:sz w:val="28"/>
          <w:szCs w:val="28"/>
          <w:lang w:val="en-US"/>
        </w:rPr>
        <w:t>DLE</w:t>
      </w:r>
    </w:p>
    <w:p w14:paraId="51D356F4" w14:textId="2DFC30B5" w:rsidR="00DF36A6" w:rsidRPr="00BE0BB7" w:rsidRDefault="00783A97" w:rsidP="00DF36A6">
      <w:pPr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hyperlink r:id="rId6" w:tgtFrame="_blank" w:history="1">
        <w:r>
          <w:rPr>
            <w:rStyle w:val="a4"/>
            <w:rFonts w:ascii="Arial" w:hAnsi="Arial" w:cs="Arial"/>
            <w:color w:val="1155CC"/>
            <w:shd w:val="clear" w:color="auto" w:fill="FFFFFF"/>
          </w:rPr>
          <w:t>https://moodle.chnu.edu.ua/course/view.php?id=8353</w:t>
        </w:r>
      </w:hyperlink>
    </w:p>
    <w:p w14:paraId="33BBAF86" w14:textId="7A5812E2" w:rsidR="00DF36A6" w:rsidRPr="00BE0BB7" w:rsidRDefault="00DF36A6" w:rsidP="00DF36A6">
      <w:pPr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Рекомендовано до друку згідно рішення  засідання кафедри фізичної терапії, реабілітації та здоров’язберігаючих технологій факультету фізичної культури, спорту та реабілітації Чернівецького національного університету імені Юрія Федьковича (протокол №</w:t>
      </w:r>
      <w:r w:rsidR="00583AAD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7</w:t>
      </w: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від 14 лютого 2025року).</w:t>
      </w:r>
    </w:p>
    <w:p w14:paraId="020B2969" w14:textId="2F6EC0AF" w:rsidR="00DF36A6" w:rsidRPr="00BE0BB7" w:rsidRDefault="00DF36A6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en-US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br w:type="page"/>
      </w:r>
    </w:p>
    <w:p w14:paraId="2556E820" w14:textId="0667DCF7" w:rsidR="001057C3" w:rsidRPr="00BE0BB7" w:rsidRDefault="001057C3" w:rsidP="001057C3">
      <w:pPr>
        <w:pStyle w:val="a3"/>
        <w:spacing w:after="160" w:line="259" w:lineRule="auto"/>
        <w:ind w:left="759" w:firstLine="0"/>
        <w:rPr>
          <w:b/>
          <w:bCs/>
          <w:color w:val="000000"/>
          <w:kern w:val="24"/>
          <w:sz w:val="28"/>
          <w:szCs w:val="28"/>
        </w:rPr>
      </w:pPr>
      <w:r w:rsidRPr="00BE0BB7">
        <w:rPr>
          <w:b/>
          <w:bCs/>
          <w:color w:val="000000"/>
          <w:kern w:val="24"/>
          <w:sz w:val="28"/>
          <w:szCs w:val="28"/>
        </w:rPr>
        <w:lastRenderedPageBreak/>
        <w:t>ТЕМИ ТА ЗАВДАННЯ ПРАКТИЧНИХ ЗАНЯТЬ</w:t>
      </w:r>
    </w:p>
    <w:p w14:paraId="1213DCC2" w14:textId="77777777" w:rsidR="001057C3" w:rsidRPr="00BE0BB7" w:rsidRDefault="001057C3" w:rsidP="001057C3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3.1. Загальні вказівки до виконання практичних робіт</w:t>
      </w:r>
    </w:p>
    <w:p w14:paraId="1F08BCBF" w14:textId="77777777" w:rsidR="001057C3" w:rsidRPr="00BE0BB7" w:rsidRDefault="001057C3" w:rsidP="001057C3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3.2. Теми практичних занять для самопідготовки до виконання практичних робіт</w:t>
      </w:r>
    </w:p>
    <w:p w14:paraId="2D3D9CB1" w14:textId="77777777" w:rsidR="001057C3" w:rsidRPr="00BE0BB7" w:rsidRDefault="001057C3" w:rsidP="001057C3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tbl>
      <w:tblPr>
        <w:tblW w:w="9606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"/>
        <w:gridCol w:w="8904"/>
      </w:tblGrid>
      <w:tr w:rsidR="001057C3" w:rsidRPr="00BE0BB7" w14:paraId="1C75866D" w14:textId="77777777" w:rsidTr="00783A97">
        <w:trPr>
          <w:trHeight w:val="118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B0F9B5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  <w:p w14:paraId="33687291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8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FFE809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Назва теми</w:t>
            </w:r>
          </w:p>
        </w:tc>
      </w:tr>
      <w:tr w:rsidR="001057C3" w:rsidRPr="00BE0BB7" w14:paraId="03545C83" w14:textId="77777777" w:rsidTr="00783A97">
        <w:trPr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B2BF50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8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625759" w14:textId="77777777" w:rsidR="001057C3" w:rsidRPr="00BE0BB7" w:rsidRDefault="001057C3" w:rsidP="00783A9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Основи санітарного та екологічного законодавства України </w:t>
            </w:r>
          </w:p>
          <w:p w14:paraId="66BDD1C3" w14:textId="77777777" w:rsidR="001057C3" w:rsidRPr="00BE0BB7" w:rsidRDefault="001057C3" w:rsidP="00783A9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</w:p>
          <w:p w14:paraId="1B251D47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 Охарактеризувати види гігієнічних факторів та методів дослідження в гігієні </w:t>
            </w:r>
          </w:p>
          <w:p w14:paraId="79E0F4CC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структуру санітарно-гігієнічного нагляду та екологічного контролю в Україні.</w:t>
            </w:r>
          </w:p>
          <w:p w14:paraId="461C254E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основні закони гігієнічного та екологічного законодавства України.</w:t>
            </w:r>
          </w:p>
          <w:p w14:paraId="40CFEA17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 санітарно-просвітницької роботи тренера та екологічного виховання.</w:t>
            </w:r>
          </w:p>
        </w:tc>
      </w:tr>
      <w:tr w:rsidR="001057C3" w:rsidRPr="00BE0BB7" w14:paraId="49829B34" w14:textId="77777777" w:rsidTr="00783A97">
        <w:trPr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6DAD22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8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97DD40" w14:textId="77777777" w:rsidR="001057C3" w:rsidRPr="00BE0BB7" w:rsidRDefault="001057C3" w:rsidP="00783A97">
            <w:pPr>
              <w:pStyle w:val="a3"/>
              <w:widowControl/>
              <w:adjustRightInd w:val="0"/>
              <w:spacing w:after="20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Вимірювання і гігієнічна оцінка температури, вологості, швидкості руху повітря та атмосферного тиску.</w:t>
            </w:r>
          </w:p>
          <w:p w14:paraId="050FC050" w14:textId="77777777" w:rsidR="001057C3" w:rsidRPr="00BE0BB7" w:rsidRDefault="001057C3" w:rsidP="00783A9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</w:p>
          <w:p w14:paraId="48516B4B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 Охарактеризувати  фізичні властивості повітря та їх вплив на  організм людини</w:t>
            </w:r>
          </w:p>
          <w:p w14:paraId="768DF8DB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джерела забруднення повітря та методи його очистки</w:t>
            </w:r>
          </w:p>
          <w:p w14:paraId="3F90D6E1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дослідження фізичних показників мікроклімату.</w:t>
            </w:r>
          </w:p>
          <w:p w14:paraId="3290502E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Скласти протокол обстеження температури, вологості, атмосферного тиску,  візуальної оцінки швидкості руху повітря</w:t>
            </w:r>
          </w:p>
          <w:p w14:paraId="6560B167" w14:textId="77777777" w:rsidR="001057C3" w:rsidRPr="00BE0BB7" w:rsidRDefault="001057C3" w:rsidP="00783A97">
            <w:pPr>
              <w:pStyle w:val="a3"/>
              <w:widowControl/>
              <w:adjustRightInd w:val="0"/>
              <w:spacing w:after="200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1057C3" w:rsidRPr="00BE0BB7" w14:paraId="5E20C7D4" w14:textId="77777777" w:rsidTr="00783A97">
        <w:trPr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88EB1D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8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B08D7A" w14:textId="77777777" w:rsidR="001057C3" w:rsidRPr="00BE0BB7" w:rsidRDefault="001057C3" w:rsidP="00783A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Оцінка децентралізованого джерела водопостачання. Гігієнічна оцінка якості питної води.</w:t>
            </w:r>
          </w:p>
          <w:p w14:paraId="15306846" w14:textId="77777777" w:rsidR="001057C3" w:rsidRPr="00BE0BB7" w:rsidRDefault="001057C3" w:rsidP="00783A97">
            <w:pPr>
              <w:autoSpaceDE w:val="0"/>
              <w:autoSpaceDN w:val="0"/>
              <w:adjustRightInd w:val="0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Завдання</w:t>
            </w:r>
          </w:p>
          <w:p w14:paraId="7D1D0EEE" w14:textId="77777777" w:rsidR="001057C3" w:rsidRPr="00BE0BB7" w:rsidRDefault="001057C3" w:rsidP="00783A9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Охарактеризувати  види джерел водопостачання</w:t>
            </w:r>
          </w:p>
          <w:p w14:paraId="5ED2C7EE" w14:textId="77777777" w:rsidR="001057C3" w:rsidRPr="00BE0BB7" w:rsidRDefault="001057C3" w:rsidP="00783A9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критерії оцінки якості питної води</w:t>
            </w:r>
          </w:p>
          <w:p w14:paraId="574CDEE2" w14:textId="77777777" w:rsidR="001057C3" w:rsidRPr="00BE0BB7" w:rsidRDefault="001057C3" w:rsidP="00783A9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санітарного обстеження джерел водопостачання</w:t>
            </w:r>
          </w:p>
          <w:p w14:paraId="3B0F73BF" w14:textId="77777777" w:rsidR="001057C3" w:rsidRPr="00BE0BB7" w:rsidRDefault="001057C3" w:rsidP="00783A9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дослідження органолептичних властивостей води та їх оцінки</w:t>
            </w:r>
          </w:p>
          <w:p w14:paraId="5AD83296" w14:textId="77777777" w:rsidR="001057C3" w:rsidRPr="00BE0BB7" w:rsidRDefault="001057C3" w:rsidP="00783A9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 очищення води в польових умовах</w:t>
            </w:r>
          </w:p>
          <w:p w14:paraId="33199A48" w14:textId="77777777" w:rsidR="001057C3" w:rsidRPr="00BE0BB7" w:rsidRDefault="001057C3" w:rsidP="00783A9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Скласти протокол обстеження децентралізованого джерела водопостачання та оцінки якості питної води</w:t>
            </w:r>
          </w:p>
          <w:p w14:paraId="7840844F" w14:textId="77777777" w:rsidR="001057C3" w:rsidRPr="00BE0BB7" w:rsidRDefault="001057C3" w:rsidP="00783A97">
            <w:pPr>
              <w:pStyle w:val="a3"/>
              <w:widowControl/>
              <w:adjustRightInd w:val="0"/>
              <w:spacing w:after="200"/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057C3" w:rsidRPr="00BE0BB7" w14:paraId="281082BC" w14:textId="77777777" w:rsidTr="00783A97">
        <w:trPr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9EF70B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14:paraId="2F783178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8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0EA595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>Процес урбанізації і його соціальні та екологічні наслідки</w:t>
            </w:r>
          </w:p>
          <w:p w14:paraId="19F30891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</w:t>
            </w:r>
          </w:p>
          <w:p w14:paraId="1B9C6870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 сучасні проблеми розвитку екосистем</w:t>
            </w:r>
          </w:p>
          <w:p w14:paraId="5A5F4848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стандарти і нормативи якості навколишнього середовища.</w:t>
            </w:r>
          </w:p>
          <w:p w14:paraId="1464E9D2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екологічну свідомість, культуру, етику, освіту, виховання  як невід’ємні складові сталого розвитку.</w:t>
            </w:r>
          </w:p>
          <w:p w14:paraId="7E6AD3D5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аспекти управління й оптимізації довкілля, екологічного</w:t>
            </w:r>
          </w:p>
          <w:p w14:paraId="634D9B92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Опанування критеріїв та основних показників рівня громадського і індивідуального здоров’я.</w:t>
            </w:r>
          </w:p>
          <w:p w14:paraId="3356205C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Скласти протокол санітарного обстеження екологічного стану території навчального закладу. </w:t>
            </w:r>
          </w:p>
          <w:p w14:paraId="0A24279E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Сформулювати та записати в таблицю особисті правила поведінки, які, на Ваш погляд, допомагають охороні природи та свідчать про певний рівень сформованості екологічної культури та свідомості.</w:t>
            </w:r>
          </w:p>
        </w:tc>
      </w:tr>
      <w:tr w:rsidR="001057C3" w:rsidRPr="00BE0BB7" w14:paraId="3BAB6A05" w14:textId="77777777" w:rsidTr="00783A97">
        <w:trPr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7431D4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14:paraId="30A84917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5.</w:t>
            </w:r>
          </w:p>
        </w:tc>
        <w:tc>
          <w:tcPr>
            <w:tcW w:w="8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08BE3D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Гігієнічне обстеження спорткомплексу (спортзалу). Дослідження природного і штучного освітлення </w:t>
            </w:r>
          </w:p>
          <w:p w14:paraId="4176FD8E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</w:t>
            </w:r>
          </w:p>
          <w:p w14:paraId="0CEA10CC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 гігієнічні вимоги до будівельних параметрів спортивних споруд та їх опорядження.</w:t>
            </w:r>
          </w:p>
          <w:p w14:paraId="0A931E48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 гігієнічні вимоги до мікрокліматичних показників, природного та штучного освітлення, забезпечення питною водою  спортивних залів.</w:t>
            </w:r>
          </w:p>
          <w:p w14:paraId="48FD5E29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дослідження показників природного та штучного освітлення спортивних споруд</w:t>
            </w:r>
          </w:p>
          <w:p w14:paraId="3B1238F7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Скласти протокол санітарного обстеження спортивного залу, визначення показників природного та штучного  освітлення</w:t>
            </w:r>
          </w:p>
          <w:p w14:paraId="45202F0D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EB9DEF5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57C3" w:rsidRPr="00BE0BB7" w14:paraId="2BF6A1BB" w14:textId="77777777" w:rsidTr="00783A97">
        <w:trPr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0F15F6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6</w:t>
            </w:r>
          </w:p>
        </w:tc>
        <w:tc>
          <w:tcPr>
            <w:tcW w:w="8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CA5787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Гігієнічне обстеження режиму і умов роботи з комп’ютером</w:t>
            </w:r>
            <w:r w:rsidRPr="00BE0B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Завдання</w:t>
            </w:r>
          </w:p>
          <w:p w14:paraId="408CDC17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Охарактеризувати види розумової та фізичної праці та гігієнічні вимоги до них. </w:t>
            </w:r>
          </w:p>
          <w:p w14:paraId="76E4368B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 Охарактеризувати  виробничі шкідливості при роботі з </w:t>
            </w:r>
            <w:proofErr w:type="spellStart"/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гаджетами</w:t>
            </w:r>
            <w:proofErr w:type="spellEnd"/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відеотерміналами</w:t>
            </w:r>
            <w:proofErr w:type="spellEnd"/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, смартфонами. </w:t>
            </w:r>
          </w:p>
          <w:p w14:paraId="2C0D6AAF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 Охарактеризувати вплив електромагнітного випромінювання на довкілля та організм людини. </w:t>
            </w:r>
          </w:p>
          <w:p w14:paraId="19C27C8A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Охарактеризувати гігієнічні вимоги до роботи з </w:t>
            </w:r>
            <w:proofErr w:type="spellStart"/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відеотерміналами</w:t>
            </w:r>
            <w:proofErr w:type="spellEnd"/>
          </w:p>
          <w:p w14:paraId="5530801D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дослідження умов роботи з персональним комп’ютером</w:t>
            </w:r>
          </w:p>
          <w:p w14:paraId="40AFCB67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Скласти протокол обстеження  умов роботи з персональним комп’ютером.</w:t>
            </w:r>
          </w:p>
          <w:p w14:paraId="331AF35A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7C3" w:rsidRPr="00BE0BB7" w14:paraId="3E7E82BB" w14:textId="77777777" w:rsidTr="00783A97">
        <w:trPr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A75B33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8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628C51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Складання харчового раціону спортсмена. Кількісна і якісна оцінка раціону, його корекція. Харчові отруєння</w:t>
            </w:r>
          </w:p>
          <w:p w14:paraId="59ADE2A1" w14:textId="77777777" w:rsidR="001057C3" w:rsidRPr="00BE0BB7" w:rsidRDefault="001057C3" w:rsidP="00783A97">
            <w:pPr>
              <w:autoSpaceDE w:val="0"/>
              <w:autoSpaceDN w:val="0"/>
              <w:adjustRightInd w:val="0"/>
              <w:ind w:firstLine="708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</w:t>
            </w:r>
          </w:p>
          <w:p w14:paraId="7EDC2735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основні функції їжі та харчові потреби спортсменів в залежності від виду спорту та періоду тренувань.</w:t>
            </w:r>
          </w:p>
          <w:p w14:paraId="5ED90B99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 Охарактеризувати заходи безпеки в організації харчування спортсменів. </w:t>
            </w:r>
          </w:p>
          <w:p w14:paraId="479EC36C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 продукти підвищеної біологічної цінності та їх використання в корекції харчового раціону спортсменів</w:t>
            </w:r>
          </w:p>
          <w:p w14:paraId="30BBF415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складання та оцінки раціону спортсмена в обраному виді спорту</w:t>
            </w:r>
          </w:p>
          <w:p w14:paraId="358F880C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Скласти протокол обстеження  індивідуального харчового раціону та його корекцію  в залежності від обраного виду спорту.</w:t>
            </w:r>
          </w:p>
          <w:p w14:paraId="5E62F399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281A1D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057C3" w:rsidRPr="00BE0BB7" w14:paraId="72434155" w14:textId="77777777" w:rsidTr="00783A97">
        <w:trPr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6A229E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8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BEC358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Гігієнічне забезпечення окремих видів спорту. Складання  плану гігієнічного забезпечення в обраному виді спорту.</w:t>
            </w:r>
          </w:p>
          <w:p w14:paraId="3158C66F" w14:textId="77777777" w:rsidR="001057C3" w:rsidRPr="00BE0BB7" w:rsidRDefault="001057C3" w:rsidP="00783A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</w:t>
            </w:r>
          </w:p>
          <w:p w14:paraId="35C16465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 гігієнічні вимоги до організації тренувального процесу різних вікових категорій в спорті</w:t>
            </w:r>
          </w:p>
          <w:p w14:paraId="57355463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Охарактеризувати вимоги до гігієнічного забезпечення  ігрових видів спорту,  плавання, туризму, спортивного орієнтування, боротьби, гімнастики, зимових видів спорту.</w:t>
            </w:r>
          </w:p>
          <w:p w14:paraId="33F34C75" w14:textId="77777777" w:rsidR="001057C3" w:rsidRPr="00BE0BB7" w:rsidRDefault="001057C3" w:rsidP="00783A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Опанувати практичні навички вибору засобів профілактики спортивних травм та підвищення спортивної працездатності.</w:t>
            </w:r>
          </w:p>
          <w:p w14:paraId="123765A6" w14:textId="1FD94EC1" w:rsidR="001057C3" w:rsidRPr="00BE0BB7" w:rsidRDefault="001057C3" w:rsidP="00583A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Скласти протокол плану гігієнічного забезпечення спортсмена в обраному виді спорту</w:t>
            </w:r>
          </w:p>
        </w:tc>
      </w:tr>
    </w:tbl>
    <w:p w14:paraId="185B6A2F" w14:textId="77777777" w:rsidR="001057C3" w:rsidRPr="00BE0BB7" w:rsidRDefault="001057C3" w:rsidP="001057C3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lastRenderedPageBreak/>
        <w:t>3.3.Теми самостійної роботи здобувачів</w:t>
      </w:r>
    </w:p>
    <w:tbl>
      <w:tblPr>
        <w:tblW w:w="9855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"/>
        <w:gridCol w:w="6890"/>
        <w:gridCol w:w="2092"/>
      </w:tblGrid>
      <w:tr w:rsidR="001057C3" w:rsidRPr="00BE0BB7" w14:paraId="349A0E3D" w14:textId="77777777" w:rsidTr="00783A97">
        <w:trPr>
          <w:jc w:val="center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74B8AB" w14:textId="77777777" w:rsidR="001057C3" w:rsidRPr="00BE0BB7" w:rsidRDefault="001057C3" w:rsidP="00783A97">
            <w:pPr>
              <w:ind w:left="144" w:hanging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  <w:p w14:paraId="6ADD7759" w14:textId="77777777" w:rsidR="001057C3" w:rsidRPr="00BE0BB7" w:rsidRDefault="001057C3" w:rsidP="00783A97">
            <w:pPr>
              <w:ind w:left="144" w:hanging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6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387BA8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 xml:space="preserve">Зміст завдань для самостійної роботи                               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CAC48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Види роботи</w:t>
            </w:r>
          </w:p>
        </w:tc>
      </w:tr>
      <w:tr w:rsidR="001057C3" w:rsidRPr="00BE0BB7" w14:paraId="5980A46E" w14:textId="77777777" w:rsidTr="00783A97">
        <w:trPr>
          <w:jc w:val="center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2109F6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87E701" w14:textId="77777777" w:rsidR="001057C3" w:rsidRPr="00BE0BB7" w:rsidRDefault="001057C3" w:rsidP="00783A97">
            <w:pPr>
              <w:pStyle w:val="Default"/>
              <w:jc w:val="both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 xml:space="preserve">Коротка історія розвитку гігієнічної науки та екології.. Дослідити </w:t>
            </w:r>
            <w:proofErr w:type="spellStart"/>
            <w:r w:rsidRPr="00BE0BB7">
              <w:rPr>
                <w:sz w:val="28"/>
                <w:szCs w:val="28"/>
              </w:rPr>
              <w:t>екофільні</w:t>
            </w:r>
            <w:proofErr w:type="spellEnd"/>
            <w:r w:rsidRPr="00BE0BB7">
              <w:rPr>
                <w:sz w:val="28"/>
                <w:szCs w:val="28"/>
              </w:rPr>
              <w:t xml:space="preserve"> риси українського етносу на прикладі популярних у 2022-2025 роках українських пісень.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5D387" w14:textId="77777777" w:rsidR="001057C3" w:rsidRPr="00BE0BB7" w:rsidRDefault="001057C3" w:rsidP="00783A97">
            <w:pPr>
              <w:pStyle w:val="Defaul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 xml:space="preserve">Есе, презентація </w:t>
            </w:r>
          </w:p>
        </w:tc>
      </w:tr>
      <w:tr w:rsidR="001057C3" w:rsidRPr="00BE0BB7" w14:paraId="009E4DB7" w14:textId="77777777" w:rsidTr="00783A97">
        <w:trPr>
          <w:jc w:val="center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30E741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6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24738A" w14:textId="77777777" w:rsidR="001057C3" w:rsidRPr="00BE0BB7" w:rsidRDefault="001057C3" w:rsidP="00783A97">
            <w:pPr>
              <w:pStyle w:val="Default"/>
              <w:jc w:val="both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 xml:space="preserve"> Методика прогнозування і профілактики </w:t>
            </w:r>
            <w:proofErr w:type="spellStart"/>
            <w:r w:rsidRPr="00BE0BB7">
              <w:rPr>
                <w:sz w:val="28"/>
                <w:szCs w:val="28"/>
              </w:rPr>
              <w:t>погодозумовлених</w:t>
            </w:r>
            <w:proofErr w:type="spellEnd"/>
            <w:r w:rsidRPr="00BE0BB7">
              <w:rPr>
                <w:sz w:val="28"/>
                <w:szCs w:val="28"/>
              </w:rPr>
              <w:t xml:space="preserve"> хронічних захворювань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1678D" w14:textId="77777777" w:rsidR="001057C3" w:rsidRPr="00BE0BB7" w:rsidRDefault="001057C3" w:rsidP="00783A97">
            <w:pPr>
              <w:pStyle w:val="Defaul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Есе, презентація, фото, відео</w:t>
            </w:r>
          </w:p>
        </w:tc>
      </w:tr>
      <w:tr w:rsidR="001057C3" w:rsidRPr="00BE0BB7" w14:paraId="3E3C730D" w14:textId="77777777" w:rsidTr="00783A97">
        <w:trPr>
          <w:jc w:val="center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180F84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6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1810F9" w14:textId="77777777" w:rsidR="001057C3" w:rsidRPr="00BE0BB7" w:rsidRDefault="001057C3" w:rsidP="00783A97">
            <w:pPr>
              <w:pStyle w:val="Default"/>
              <w:jc w:val="both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 xml:space="preserve">Гігієнічна оцінка  та впорядкування відкритих джерел, </w:t>
            </w:r>
            <w:proofErr w:type="spellStart"/>
            <w:r w:rsidRPr="00BE0BB7">
              <w:rPr>
                <w:sz w:val="28"/>
                <w:szCs w:val="28"/>
              </w:rPr>
              <w:t>бювета</w:t>
            </w:r>
            <w:proofErr w:type="spellEnd"/>
            <w:r w:rsidRPr="00BE0BB7">
              <w:rPr>
                <w:sz w:val="28"/>
                <w:szCs w:val="28"/>
              </w:rPr>
              <w:t xml:space="preserve"> в польових умовах. Способи очищення децентралізованих джерел водопостачання.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FF37A" w14:textId="77777777" w:rsidR="001057C3" w:rsidRPr="00BE0BB7" w:rsidRDefault="001057C3" w:rsidP="00783A97">
            <w:pPr>
              <w:pStyle w:val="Defaul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Есе, презентація, фото, відео</w:t>
            </w:r>
          </w:p>
        </w:tc>
      </w:tr>
      <w:tr w:rsidR="001057C3" w:rsidRPr="00BE0BB7" w14:paraId="1A2AB1A4" w14:textId="77777777" w:rsidTr="00783A97">
        <w:trPr>
          <w:jc w:val="center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168A7F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  <w:p w14:paraId="6BCBFCA1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14:paraId="0BA7AC2B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6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84B4E1" w14:textId="77777777" w:rsidR="001057C3" w:rsidRPr="00BE0BB7" w:rsidRDefault="001057C3" w:rsidP="00783A97">
            <w:pPr>
              <w:pStyle w:val="Default"/>
              <w:jc w:val="both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Радіаційні небезпеки та їх наслідки для здоров’я людини. Радіаційне та електромагнітне забруднення житлових споруд. Захист прав споживачів.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BEB9D" w14:textId="77777777" w:rsidR="001057C3" w:rsidRPr="00BE0BB7" w:rsidRDefault="001057C3" w:rsidP="00783A97">
            <w:pPr>
              <w:pStyle w:val="Defaul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Есе, презентація, фото, відео</w:t>
            </w:r>
          </w:p>
        </w:tc>
      </w:tr>
      <w:tr w:rsidR="001057C3" w:rsidRPr="00BE0BB7" w14:paraId="7878D931" w14:textId="77777777" w:rsidTr="00783A97">
        <w:trPr>
          <w:jc w:val="center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ED9E9E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  <w:p w14:paraId="20EAFC86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6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E67486" w14:textId="77777777" w:rsidR="001057C3" w:rsidRPr="00BE0BB7" w:rsidRDefault="001057C3" w:rsidP="00783A97">
            <w:pPr>
              <w:pStyle w:val="Defaul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Гігієнічні вимоги до спортивно-оздоровчих таборів, відкритих плавальних басейнів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11C56" w14:textId="77777777" w:rsidR="001057C3" w:rsidRPr="00BE0BB7" w:rsidRDefault="001057C3" w:rsidP="00783A97">
            <w:pPr>
              <w:pStyle w:val="Defaul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Есе, презентація, фото, відео</w:t>
            </w:r>
          </w:p>
        </w:tc>
      </w:tr>
      <w:tr w:rsidR="001057C3" w:rsidRPr="00BE0BB7" w14:paraId="254C8566" w14:textId="77777777" w:rsidTr="00783A97">
        <w:trPr>
          <w:jc w:val="center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3137B8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6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335EB1" w14:textId="77777777" w:rsidR="001057C3" w:rsidRPr="00BE0BB7" w:rsidRDefault="001057C3" w:rsidP="00783A97">
            <w:pPr>
              <w:pStyle w:val="Defaul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 xml:space="preserve">Екологія і здоров’я. Критерії та основні показники рівня громадського і індивідуального здоров’я. Соціально обумовлені хвороби. Біоритми та здоров’я людини. Профілактика </w:t>
            </w:r>
            <w:proofErr w:type="spellStart"/>
            <w:r w:rsidRPr="00BE0BB7">
              <w:rPr>
                <w:sz w:val="28"/>
                <w:szCs w:val="28"/>
              </w:rPr>
              <w:t>десинхронозів</w:t>
            </w:r>
            <w:proofErr w:type="spellEnd"/>
            <w:r w:rsidRPr="00BE0BB7">
              <w:rPr>
                <w:sz w:val="28"/>
                <w:szCs w:val="28"/>
              </w:rPr>
              <w:t>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485C5" w14:textId="77777777" w:rsidR="001057C3" w:rsidRPr="00BE0BB7" w:rsidRDefault="001057C3" w:rsidP="00783A97">
            <w:pPr>
              <w:pStyle w:val="Defaul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Есе, презентація, фото, відео</w:t>
            </w:r>
          </w:p>
        </w:tc>
      </w:tr>
      <w:tr w:rsidR="001057C3" w:rsidRPr="00BE0BB7" w14:paraId="134745CE" w14:textId="77777777" w:rsidTr="00783A97">
        <w:trPr>
          <w:jc w:val="center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A661B1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6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FE694B" w14:textId="77777777" w:rsidR="001057C3" w:rsidRPr="00BE0BB7" w:rsidRDefault="001057C3" w:rsidP="00783A97">
            <w:pPr>
              <w:pStyle w:val="Default"/>
              <w:rPr>
                <w:sz w:val="28"/>
                <w:szCs w:val="28"/>
              </w:rPr>
            </w:pPr>
            <w:r w:rsidRPr="00BE0BB7">
              <w:rPr>
                <w:bCs/>
                <w:sz w:val="28"/>
                <w:szCs w:val="28"/>
              </w:rPr>
              <w:t>Особливості харчування та питного режиму  спортсменів в обраному виді спорту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A193E" w14:textId="77777777" w:rsidR="001057C3" w:rsidRPr="00BE0BB7" w:rsidRDefault="001057C3" w:rsidP="00783A97">
            <w:pPr>
              <w:pStyle w:val="Defaul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Есе, презентація, фото, відео</w:t>
            </w:r>
          </w:p>
        </w:tc>
      </w:tr>
      <w:tr w:rsidR="001057C3" w:rsidRPr="00BE0BB7" w14:paraId="63FA35E0" w14:textId="77777777" w:rsidTr="00783A97">
        <w:trPr>
          <w:jc w:val="center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4DA0FD" w14:textId="77777777" w:rsidR="001057C3" w:rsidRPr="00BE0BB7" w:rsidRDefault="001057C3" w:rsidP="00783A97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6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25E9BF" w14:textId="77777777" w:rsidR="001057C3" w:rsidRPr="00BE0BB7" w:rsidRDefault="001057C3" w:rsidP="00783A97">
            <w:pPr>
              <w:pStyle w:val="Defaul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Гігієнічне забезпечення туризму та зимових видів спорту. Збереження та відновлення водних та гірських екосистем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50414" w14:textId="77777777" w:rsidR="001057C3" w:rsidRPr="00BE0BB7" w:rsidRDefault="001057C3" w:rsidP="00783A97">
            <w:pPr>
              <w:pStyle w:val="Defaul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Есе, презентація, фото, відео, проект</w:t>
            </w:r>
          </w:p>
        </w:tc>
      </w:tr>
    </w:tbl>
    <w:p w14:paraId="10F1BE93" w14:textId="77777777" w:rsidR="001057C3" w:rsidRPr="00BE0BB7" w:rsidRDefault="001057C3" w:rsidP="001057C3">
      <w:pPr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>* ІНДЗ – для змістового модуля, або в цілому для навчальної дисципліни за рішенням кафедри (викладача).</w:t>
      </w:r>
    </w:p>
    <w:p w14:paraId="2528CBF8" w14:textId="77777777" w:rsidR="001057C3" w:rsidRPr="00BE0BB7" w:rsidRDefault="001057C3" w:rsidP="001057C3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3.4. Індивідуальні завдання</w:t>
      </w:r>
    </w:p>
    <w:p w14:paraId="2925B646" w14:textId="77777777" w:rsidR="001057C3" w:rsidRPr="00BE0BB7" w:rsidRDefault="001057C3" w:rsidP="001057C3">
      <w:pPr>
        <w:ind w:left="7513" w:hanging="69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 xml:space="preserve">Тематика індивідуальних </w:t>
      </w:r>
      <w:proofErr w:type="spellStart"/>
      <w:r w:rsidRPr="00BE0BB7">
        <w:rPr>
          <w:rFonts w:ascii="Times New Roman" w:hAnsi="Times New Roman" w:cs="Times New Roman"/>
          <w:b/>
          <w:sz w:val="28"/>
          <w:szCs w:val="28"/>
        </w:rPr>
        <w:t>проєктів</w:t>
      </w:r>
      <w:proofErr w:type="spellEnd"/>
    </w:p>
    <w:p w14:paraId="26CE525B" w14:textId="77777777" w:rsidR="001057C3" w:rsidRPr="00BE0BB7" w:rsidRDefault="001057C3" w:rsidP="001057C3">
      <w:pPr>
        <w:ind w:right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Cs/>
          <w:sz w:val="28"/>
          <w:szCs w:val="28"/>
        </w:rPr>
        <w:t>1. Статистичний аналіз небезпечних та шкідливих чинників, що впливають на здоров’я людини.</w:t>
      </w:r>
    </w:p>
    <w:p w14:paraId="543A2601" w14:textId="77777777" w:rsidR="001057C3" w:rsidRPr="00BE0BB7" w:rsidRDefault="001057C3" w:rsidP="001057C3">
      <w:pPr>
        <w:ind w:right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Cs/>
          <w:sz w:val="28"/>
          <w:szCs w:val="28"/>
        </w:rPr>
        <w:lastRenderedPageBreak/>
        <w:t>2. Порівняльний аналіз використання ППБЦ та дієтичних харчових добавок у спортсменів різної кваліфікації.</w:t>
      </w:r>
    </w:p>
    <w:p w14:paraId="55D0D000" w14:textId="77777777" w:rsidR="001057C3" w:rsidRPr="00BE0BB7" w:rsidRDefault="001057C3" w:rsidP="001057C3">
      <w:pPr>
        <w:ind w:right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Cs/>
          <w:sz w:val="28"/>
          <w:szCs w:val="28"/>
        </w:rPr>
        <w:t>3.  Визначення поширеності шкідливих звичок у  студентської молоді.</w:t>
      </w:r>
    </w:p>
    <w:p w14:paraId="46C86F75" w14:textId="77777777" w:rsidR="001057C3" w:rsidRPr="00BE0BB7" w:rsidRDefault="001057C3" w:rsidP="001057C3">
      <w:pPr>
        <w:ind w:right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Cs/>
          <w:sz w:val="28"/>
          <w:szCs w:val="28"/>
        </w:rPr>
        <w:t>4. Аналіз стану здоров’я студентської молоді.</w:t>
      </w:r>
    </w:p>
    <w:p w14:paraId="1268C515" w14:textId="77777777" w:rsidR="001057C3" w:rsidRPr="00BE0BB7" w:rsidRDefault="001057C3" w:rsidP="001057C3">
      <w:pPr>
        <w:ind w:right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Cs/>
          <w:sz w:val="28"/>
          <w:szCs w:val="28"/>
        </w:rPr>
        <w:t>5. Порівняльний аналіз захворюваності на туберкульоз у окремих регіонах України.</w:t>
      </w:r>
    </w:p>
    <w:p w14:paraId="585D677B" w14:textId="77777777" w:rsidR="001057C3" w:rsidRPr="00BE0BB7" w:rsidRDefault="001057C3" w:rsidP="001057C3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6. Природні і антропогенні джерела забруднення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грунту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і водойм в західному регіоні України.</w:t>
      </w:r>
    </w:p>
    <w:p w14:paraId="1257C403" w14:textId="77777777" w:rsidR="001057C3" w:rsidRPr="00BE0BB7" w:rsidRDefault="001057C3" w:rsidP="001057C3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7.Екологічна оцінка шуму, вібрації, інфразвуку та його впливу на здоров’я людини. </w:t>
      </w:r>
    </w:p>
    <w:p w14:paraId="4C0750E6" w14:textId="77777777" w:rsidR="001057C3" w:rsidRPr="00BE0BB7" w:rsidRDefault="001057C3" w:rsidP="001057C3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8.Екологічна оцінка електромагнітного поля та його впливу на здоров’я населення.</w:t>
      </w:r>
    </w:p>
    <w:p w14:paraId="4FB76F08" w14:textId="77777777" w:rsidR="001057C3" w:rsidRPr="00BE0BB7" w:rsidRDefault="001057C3" w:rsidP="001057C3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9. Природні та антропогенні джерела радіоактивного забруднення довкілля.</w:t>
      </w:r>
    </w:p>
    <w:p w14:paraId="4B2B59D3" w14:textId="77777777" w:rsidR="001057C3" w:rsidRPr="00BE0BB7" w:rsidRDefault="001057C3" w:rsidP="001057C3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10 Аналіз екологічного стану Карпатського регіону.</w:t>
      </w:r>
    </w:p>
    <w:p w14:paraId="5921DE46" w14:textId="77777777" w:rsidR="001057C3" w:rsidRPr="00BE0BB7" w:rsidRDefault="001057C3" w:rsidP="001057C3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11. Вплив екологічних чинників на стан здоров’я населення Буковини.</w:t>
      </w:r>
    </w:p>
    <w:p w14:paraId="03590F7B" w14:textId="77777777" w:rsidR="001057C3" w:rsidRPr="00BE0BB7" w:rsidRDefault="001057C3" w:rsidP="001057C3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12. Аналіз поширення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геоендемічних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захворювань на Буковині. </w:t>
      </w:r>
    </w:p>
    <w:p w14:paraId="0AB39251" w14:textId="77777777" w:rsidR="001057C3" w:rsidRPr="00BE0BB7" w:rsidRDefault="001057C3" w:rsidP="001057C3">
      <w:pPr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14.Заходи з охорони довкілля  на Буковині. Охорона повітряного середовища,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грунту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, води</w:t>
      </w:r>
    </w:p>
    <w:p w14:paraId="2686FB60" w14:textId="77777777" w:rsidR="00DF36A6" w:rsidRPr="00BE0BB7" w:rsidRDefault="00DF36A6" w:rsidP="00DF36A6">
      <w:pPr>
        <w:pStyle w:val="a3"/>
        <w:spacing w:after="160" w:line="259" w:lineRule="auto"/>
        <w:ind w:left="795" w:firstLine="0"/>
        <w:rPr>
          <w:b/>
          <w:bCs/>
          <w:color w:val="000000"/>
          <w:kern w:val="24"/>
          <w:sz w:val="28"/>
          <w:szCs w:val="28"/>
        </w:rPr>
      </w:pPr>
      <w:r w:rsidRPr="00BE0BB7">
        <w:rPr>
          <w:b/>
          <w:bCs/>
          <w:color w:val="000000"/>
          <w:kern w:val="24"/>
          <w:sz w:val="28"/>
          <w:szCs w:val="28"/>
        </w:rPr>
        <w:t>Порядок проведення та критерії оцінювання практичних занять</w:t>
      </w:r>
    </w:p>
    <w:p w14:paraId="23664CB2" w14:textId="77777777" w:rsidR="00DF36A6" w:rsidRPr="00BE0BB7" w:rsidRDefault="00DF36A6" w:rsidP="00DF36A6">
      <w:pPr>
        <w:spacing w:after="160" w:line="259" w:lineRule="auto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</w:t>
      </w: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Практичні заняття відповідно до навчального плану та робочої програми з курсу проводяться з однією групою студентів в аудиторії, спортивній споруді чи на місцевості згідно розкладу. На початку практичного заняття викладач доводить план практичного заняття та виконання практичної роботи. Пояснює студентам  порядок проведення санітарно-гігієнічних досліджень та  визначає виконання індивідуальних завдань. Студенти  проводять санітарно-гігієнічне обстеження та записують результати в протокол чи карту санітарного обстеження в робочому зошиті. Оцінювання виконання завдань та  оформлення протоколів практичної роботи проводиться в кінці  практичного заняття. У випадку необхідності проведення санітарно-гігієнічних досліджень на місцевості, оцінювання </w:t>
      </w:r>
      <w:r w:rsidRPr="00BE0BB7">
        <w:rPr>
          <w:rFonts w:ascii="Times New Roman" w:hAnsi="Times New Roman" w:cs="Times New Roman"/>
          <w:color w:val="000000"/>
          <w:kern w:val="24"/>
          <w:sz w:val="28"/>
          <w:szCs w:val="28"/>
        </w:rPr>
        <w:lastRenderedPageBreak/>
        <w:t xml:space="preserve">виконаної практичної роботи може бути проведене на наступному практичному занятті. </w:t>
      </w:r>
    </w:p>
    <w:p w14:paraId="269912B2" w14:textId="77777777" w:rsidR="00DF36A6" w:rsidRPr="00BE0BB7" w:rsidRDefault="00DF36A6" w:rsidP="00DF36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Дотримання політики щодо академічної доброчесності учасниками освітнього процесу при вивченні навчальної дисципліни регламентовано такими документами:</w:t>
      </w:r>
    </w:p>
    <w:p w14:paraId="596EFBD2" w14:textId="77777777" w:rsidR="00DF36A6" w:rsidRPr="00BE0BB7" w:rsidRDefault="00DF36A6" w:rsidP="00DF36A6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«Етичний кодекс Чернівецького національного університету імені Юрія Федьковича» </w:t>
      </w:r>
      <w:hyperlink r:id="rId7" w:history="1">
        <w:r w:rsidRPr="00BE0BB7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https://www.chnu.edu.ua/media/jxdbs0zb/etychnyi-kodeks-chernivets koho-natsionalnoho-universytetu.pdf</w:t>
        </w:r>
      </w:hyperlink>
      <w:r w:rsidRPr="00BE0BB7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1BF9A3B" w14:textId="77777777" w:rsidR="00DF36A6" w:rsidRPr="00BE0BB7" w:rsidRDefault="00DF36A6" w:rsidP="00DF36A6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«Положенням про виявлення та запобігання академічного плагіату у Чернівецькому національному університету імені Юрія Федьковича» </w:t>
      </w:r>
      <w:hyperlink r:id="rId8" w:history="1">
        <w:r w:rsidRPr="00BE0BB7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https://www.chnu.edu.ua/media/n5nbzwgb/polozhennia-chnu-pro-plahi</w:t>
        </w:r>
      </w:hyperlink>
      <w:r w:rsidRPr="00BE0BB7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at-2023plusdodatky-31102023.pdf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 .</w:t>
      </w:r>
      <w:r w:rsidRPr="00BE0BB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E8C9555" w14:textId="77777777" w:rsidR="00DF36A6" w:rsidRPr="00BE0BB7" w:rsidRDefault="00DF36A6" w:rsidP="00DF36A6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iCs/>
          <w:sz w:val="28"/>
          <w:szCs w:val="28"/>
        </w:rPr>
        <w:t xml:space="preserve">Освітня діяльність (викладача і студента) під час вивчення навчальної дисципліни </w:t>
      </w:r>
      <w:proofErr w:type="spellStart"/>
      <w:r w:rsidRPr="00BE0BB7">
        <w:rPr>
          <w:rFonts w:ascii="Times New Roman" w:hAnsi="Times New Roman" w:cs="Times New Roman"/>
          <w:iCs/>
          <w:sz w:val="28"/>
          <w:szCs w:val="28"/>
        </w:rPr>
        <w:t>грунтується</w:t>
      </w:r>
      <w:proofErr w:type="spellEnd"/>
      <w:r w:rsidRPr="00BE0BB7">
        <w:rPr>
          <w:rFonts w:ascii="Times New Roman" w:hAnsi="Times New Roman" w:cs="Times New Roman"/>
          <w:iCs/>
          <w:sz w:val="28"/>
          <w:szCs w:val="28"/>
        </w:rPr>
        <w:t xml:space="preserve"> на принципах співробітництва та академічної доброчесності. Очікується, що роботи студентів будуть оригінальним дослідженням чи міркуванням й об’єктивно оцінені викладачем.</w:t>
      </w:r>
    </w:p>
    <w:p w14:paraId="7249DE27" w14:textId="77777777" w:rsidR="00DF36A6" w:rsidRPr="00BE0BB7" w:rsidRDefault="00DF36A6" w:rsidP="00DF36A6">
      <w:pPr>
        <w:pStyle w:val="Default"/>
        <w:jc w:val="both"/>
        <w:rPr>
          <w:sz w:val="28"/>
          <w:szCs w:val="28"/>
        </w:rPr>
      </w:pPr>
      <w:r w:rsidRPr="00BE0BB7">
        <w:rPr>
          <w:i/>
          <w:sz w:val="28"/>
          <w:szCs w:val="28"/>
        </w:rPr>
        <w:t xml:space="preserve">- </w:t>
      </w:r>
      <w:r w:rsidRPr="00BE0BB7">
        <w:rPr>
          <w:sz w:val="28"/>
          <w:szCs w:val="28"/>
        </w:rPr>
        <w:t>відвідування занять є обов’язковим компонентом оцінювання за яке нараховується бали</w:t>
      </w:r>
    </w:p>
    <w:p w14:paraId="16DC7D2D" w14:textId="77777777" w:rsidR="00DF36A6" w:rsidRPr="00BE0BB7" w:rsidRDefault="00DF36A6" w:rsidP="00DF36A6">
      <w:pPr>
        <w:pStyle w:val="Default"/>
        <w:jc w:val="both"/>
        <w:rPr>
          <w:sz w:val="28"/>
          <w:szCs w:val="28"/>
        </w:rPr>
      </w:pPr>
      <w:r w:rsidRPr="00BE0BB7">
        <w:rPr>
          <w:sz w:val="28"/>
          <w:szCs w:val="28"/>
        </w:rPr>
        <w:t>- за наявності об’єктивних причин (напр.: хвороба, працевлаштування за фахом, міжнародне стажування, участь в конференціях, змаганнях, перебування за кордоном у зв’язку з евакуацією, тощо) навчання може відбуватися в онлайн формі за погодженням з завідуючим кафедрою, деканом.</w:t>
      </w:r>
    </w:p>
    <w:p w14:paraId="23BAD654" w14:textId="77777777" w:rsidR="00DF36A6" w:rsidRPr="00BE0BB7" w:rsidRDefault="00DF36A6" w:rsidP="00DF36A6">
      <w:pPr>
        <w:pStyle w:val="Default"/>
        <w:spacing w:line="276" w:lineRule="auto"/>
        <w:jc w:val="both"/>
        <w:rPr>
          <w:sz w:val="28"/>
          <w:szCs w:val="28"/>
        </w:rPr>
      </w:pPr>
      <w:r w:rsidRPr="00BE0BB7">
        <w:rPr>
          <w:sz w:val="28"/>
          <w:szCs w:val="28"/>
        </w:rPr>
        <w:t>- роботи, що здаються з порушенням термінів  без поважних причин оцінюються на нижчу оцінку (75% від максимальної кількості балів за вид діяльності).</w:t>
      </w:r>
    </w:p>
    <w:p w14:paraId="51BD2A15" w14:textId="77777777" w:rsidR="00DF36A6" w:rsidRPr="00BE0BB7" w:rsidRDefault="00DF36A6" w:rsidP="00DF36A6">
      <w:pPr>
        <w:pStyle w:val="Default"/>
        <w:spacing w:line="276" w:lineRule="auto"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  Списування під час контрольних робіт,  інших форм контролю, заліку заборонені ( в тому числі  із використання  мобільних девайсів)</w:t>
      </w:r>
    </w:p>
    <w:p w14:paraId="6104521A" w14:textId="77777777" w:rsidR="00DF36A6" w:rsidRPr="00BE0BB7" w:rsidRDefault="00DF36A6" w:rsidP="00DF36A6">
      <w:pPr>
        <w:pStyle w:val="Default"/>
        <w:spacing w:line="276" w:lineRule="auto"/>
        <w:jc w:val="both"/>
        <w:rPr>
          <w:sz w:val="28"/>
          <w:szCs w:val="28"/>
        </w:rPr>
      </w:pPr>
      <w:r w:rsidRPr="00BE0BB7">
        <w:rPr>
          <w:sz w:val="28"/>
          <w:szCs w:val="28"/>
        </w:rPr>
        <w:t>Мобільні пристрої дозволяється використовувати під час виконання практичних завдань на занятті.</w:t>
      </w:r>
    </w:p>
    <w:p w14:paraId="7DCE8D8D" w14:textId="77777777" w:rsidR="00DF36A6" w:rsidRPr="00BE0BB7" w:rsidRDefault="00DF36A6" w:rsidP="00DF36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Якщо студент був відсутнім на занятті, він самостійно опрацьовує пропущену тему, виконує практичне завдання, оформляє протокол дослідження в робочому зошиті  користуючись методичними вказівками, електронною системою навчання </w:t>
      </w:r>
      <w:hyperlink r:id="rId9" w:history="1">
        <w:r w:rsidRPr="00BE0BB7">
          <w:rPr>
            <w:rStyle w:val="a4"/>
            <w:rFonts w:ascii="Times New Roman" w:hAnsi="Times New Roman" w:cs="Times New Roman"/>
            <w:sz w:val="28"/>
            <w:szCs w:val="28"/>
          </w:rPr>
          <w:t>https://moodle.chnu.edu.ua/course/view.php?id=8353</w:t>
        </w:r>
      </w:hyperlink>
      <w:r w:rsidRPr="00BE0BB7">
        <w:rPr>
          <w:rFonts w:ascii="Times New Roman" w:hAnsi="Times New Roman" w:cs="Times New Roman"/>
          <w:sz w:val="28"/>
          <w:szCs w:val="28"/>
        </w:rPr>
        <w:t xml:space="preserve">, рекомендованою літературою. </w:t>
      </w:r>
    </w:p>
    <w:p w14:paraId="78195FD1" w14:textId="77777777" w:rsidR="00DF36A6" w:rsidRPr="00BE0BB7" w:rsidRDefault="00DF36A6" w:rsidP="00DF36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При оцінюванні виконання практичної роботи студент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обгрунтовує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та захищає отримані результати досліджень.</w:t>
      </w:r>
    </w:p>
    <w:p w14:paraId="007DD00A" w14:textId="77777777" w:rsidR="00DF36A6" w:rsidRPr="00BE0BB7" w:rsidRDefault="00DF36A6" w:rsidP="00DF36A6">
      <w:pPr>
        <w:contextualSpacing/>
        <w:rPr>
          <w:rFonts w:ascii="Times New Roman" w:hAnsi="Times New Roman" w:cs="Times New Roman"/>
          <w:b/>
          <w:bCs/>
          <w:szCs w:val="28"/>
        </w:rPr>
      </w:pPr>
    </w:p>
    <w:p w14:paraId="55EEC8D1" w14:textId="77777777" w:rsidR="002E20FC" w:rsidRPr="00BE0BB7" w:rsidRDefault="002E20FC" w:rsidP="002E20FC">
      <w:pPr>
        <w:pStyle w:val="31"/>
        <w:spacing w:before="7"/>
        <w:ind w:left="183" w:right="202"/>
        <w:jc w:val="center"/>
        <w:rPr>
          <w:i w:val="0"/>
          <w:sz w:val="28"/>
          <w:szCs w:val="28"/>
        </w:rPr>
      </w:pPr>
      <w:r w:rsidRPr="00BE0BB7">
        <w:rPr>
          <w:i w:val="0"/>
          <w:sz w:val="28"/>
          <w:szCs w:val="28"/>
        </w:rPr>
        <w:t>Критерії</w:t>
      </w:r>
      <w:r w:rsidRPr="00BE0BB7">
        <w:rPr>
          <w:i w:val="0"/>
          <w:spacing w:val="-5"/>
          <w:sz w:val="28"/>
          <w:szCs w:val="28"/>
        </w:rPr>
        <w:t xml:space="preserve"> </w:t>
      </w:r>
      <w:r w:rsidRPr="00BE0BB7">
        <w:rPr>
          <w:i w:val="0"/>
          <w:sz w:val="28"/>
          <w:szCs w:val="28"/>
        </w:rPr>
        <w:t>оцінювання</w:t>
      </w:r>
      <w:r w:rsidRPr="00BE0BB7">
        <w:rPr>
          <w:i w:val="0"/>
          <w:spacing w:val="-5"/>
          <w:sz w:val="28"/>
          <w:szCs w:val="28"/>
        </w:rPr>
        <w:t xml:space="preserve"> </w:t>
      </w:r>
      <w:r w:rsidRPr="00BE0BB7">
        <w:rPr>
          <w:i w:val="0"/>
          <w:sz w:val="28"/>
          <w:szCs w:val="28"/>
        </w:rPr>
        <w:t>практичних</w:t>
      </w:r>
      <w:r w:rsidRPr="00BE0BB7">
        <w:rPr>
          <w:i w:val="0"/>
          <w:spacing w:val="-6"/>
          <w:sz w:val="28"/>
          <w:szCs w:val="28"/>
        </w:rPr>
        <w:t xml:space="preserve"> </w:t>
      </w:r>
      <w:r w:rsidRPr="00BE0BB7">
        <w:rPr>
          <w:i w:val="0"/>
          <w:sz w:val="28"/>
          <w:szCs w:val="28"/>
        </w:rPr>
        <w:t>навичок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505"/>
      </w:tblGrid>
      <w:tr w:rsidR="002E20FC" w:rsidRPr="00BE0BB7" w14:paraId="09A8D3AB" w14:textId="77777777" w:rsidTr="00783A97">
        <w:trPr>
          <w:trHeight w:val="273"/>
        </w:trPr>
        <w:tc>
          <w:tcPr>
            <w:tcW w:w="993" w:type="dxa"/>
            <w:shd w:val="clear" w:color="auto" w:fill="auto"/>
          </w:tcPr>
          <w:p w14:paraId="449AE705" w14:textId="77777777" w:rsidR="002E20FC" w:rsidRPr="00BE0BB7" w:rsidRDefault="002E20FC" w:rsidP="00783A97">
            <w:pPr>
              <w:pStyle w:val="TableParagraph"/>
              <w:spacing w:line="253" w:lineRule="exact"/>
              <w:ind w:left="106" w:right="88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E0BB7">
              <w:rPr>
                <w:rFonts w:eastAsia="Calibri"/>
                <w:b/>
                <w:sz w:val="28"/>
                <w:szCs w:val="28"/>
              </w:rPr>
              <w:t>Бали</w:t>
            </w:r>
          </w:p>
        </w:tc>
        <w:tc>
          <w:tcPr>
            <w:tcW w:w="8505" w:type="dxa"/>
            <w:shd w:val="clear" w:color="auto" w:fill="auto"/>
          </w:tcPr>
          <w:p w14:paraId="059D96A4" w14:textId="77777777" w:rsidR="002E20FC" w:rsidRPr="00BE0BB7" w:rsidRDefault="002E20FC" w:rsidP="00783A97">
            <w:pPr>
              <w:pStyle w:val="TableParagraph"/>
              <w:spacing w:line="253" w:lineRule="exact"/>
              <w:ind w:left="133" w:right="1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E0BB7">
              <w:rPr>
                <w:rFonts w:eastAsia="Calibri"/>
                <w:b/>
                <w:sz w:val="28"/>
                <w:szCs w:val="28"/>
              </w:rPr>
              <w:t>Критерії</w:t>
            </w:r>
            <w:r w:rsidRPr="00BE0BB7">
              <w:rPr>
                <w:rFonts w:eastAsia="Calibri"/>
                <w:b/>
                <w:spacing w:val="-2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b/>
                <w:sz w:val="28"/>
                <w:szCs w:val="28"/>
              </w:rPr>
              <w:t>оцінювання</w:t>
            </w:r>
          </w:p>
        </w:tc>
      </w:tr>
      <w:tr w:rsidR="002E20FC" w:rsidRPr="00BE0BB7" w14:paraId="76171C69" w14:textId="77777777" w:rsidTr="00783A97">
        <w:trPr>
          <w:trHeight w:val="551"/>
        </w:trPr>
        <w:tc>
          <w:tcPr>
            <w:tcW w:w="993" w:type="dxa"/>
            <w:shd w:val="clear" w:color="auto" w:fill="auto"/>
          </w:tcPr>
          <w:p w14:paraId="2CCD028A" w14:textId="77777777" w:rsidR="002E20FC" w:rsidRPr="00BE0BB7" w:rsidRDefault="002E20FC" w:rsidP="00783A97">
            <w:pPr>
              <w:pStyle w:val="TableParagraph"/>
              <w:spacing w:before="1"/>
              <w:ind w:left="1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E0BB7">
              <w:rPr>
                <w:rFonts w:eastAsia="Calibri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8505" w:type="dxa"/>
            <w:shd w:val="clear" w:color="auto" w:fill="auto"/>
          </w:tcPr>
          <w:p w14:paraId="4FE7438B" w14:textId="77777777" w:rsidR="002E20FC" w:rsidRPr="00BE0BB7" w:rsidRDefault="002E20FC" w:rsidP="00783A97">
            <w:pPr>
              <w:pStyle w:val="TableParagraph"/>
              <w:spacing w:line="274" w:lineRule="exact"/>
              <w:ind w:left="110"/>
              <w:rPr>
                <w:rFonts w:eastAsia="Calibri"/>
                <w:sz w:val="28"/>
                <w:szCs w:val="28"/>
              </w:rPr>
            </w:pPr>
            <w:r w:rsidRPr="00BE0BB7">
              <w:rPr>
                <w:rFonts w:eastAsia="Calibri"/>
                <w:sz w:val="28"/>
                <w:szCs w:val="28"/>
              </w:rPr>
              <w:t>Виставляється,</w:t>
            </w:r>
            <w:r w:rsidRPr="00BE0BB7">
              <w:rPr>
                <w:rFonts w:eastAsia="Calibri"/>
                <w:spacing w:val="2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коли</w:t>
            </w:r>
            <w:r w:rsidRPr="00BE0BB7">
              <w:rPr>
                <w:rFonts w:eastAsia="Calibri"/>
                <w:spacing w:val="2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студент</w:t>
            </w:r>
            <w:r w:rsidRPr="00BE0BB7">
              <w:rPr>
                <w:rFonts w:eastAsia="Calibri"/>
                <w:spacing w:val="26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самостійно</w:t>
            </w:r>
            <w:r w:rsidRPr="00BE0BB7">
              <w:rPr>
                <w:rFonts w:eastAsia="Calibri"/>
                <w:spacing w:val="29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і</w:t>
            </w:r>
            <w:r w:rsidRPr="00BE0BB7">
              <w:rPr>
                <w:rFonts w:eastAsia="Calibri"/>
                <w:spacing w:val="16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правильно</w:t>
            </w:r>
            <w:r w:rsidRPr="00BE0BB7">
              <w:rPr>
                <w:rFonts w:eastAsia="Calibri"/>
                <w:spacing w:val="2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виконує</w:t>
            </w:r>
            <w:r w:rsidRPr="00BE0BB7">
              <w:rPr>
                <w:rFonts w:eastAsia="Calibri"/>
                <w:spacing w:val="2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практичні</w:t>
            </w:r>
            <w:r w:rsidRPr="00BE0BB7">
              <w:rPr>
                <w:rFonts w:eastAsia="Calibri"/>
                <w:spacing w:val="16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 xml:space="preserve">навички, </w:t>
            </w:r>
            <w:r w:rsidRPr="00BE0BB7"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E0BB7">
              <w:rPr>
                <w:rFonts w:eastAsia="Calibri"/>
                <w:sz w:val="28"/>
                <w:szCs w:val="28"/>
              </w:rPr>
              <w:t>грамотно</w:t>
            </w:r>
            <w:proofErr w:type="spellEnd"/>
            <w:r w:rsidRPr="00BE0BB7"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застосовуючи</w:t>
            </w:r>
            <w:r w:rsidRPr="00BE0BB7">
              <w:rPr>
                <w:rFonts w:eastAsia="Calibri"/>
                <w:spacing w:val="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при</w:t>
            </w:r>
            <w:r w:rsidRPr="00BE0BB7">
              <w:rPr>
                <w:rFonts w:eastAsia="Calibri"/>
                <w:spacing w:val="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цьому</w:t>
            </w:r>
            <w:r w:rsidRPr="00BE0BB7">
              <w:rPr>
                <w:rFonts w:eastAsia="Calibri"/>
                <w:spacing w:val="-9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терміни</w:t>
            </w:r>
            <w:r w:rsidRPr="00BE0BB7">
              <w:rPr>
                <w:rFonts w:eastAsia="Calibri"/>
                <w:spacing w:val="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і</w:t>
            </w:r>
            <w:r w:rsidRPr="00BE0BB7"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поняття, правильно оформлено протокол практичної роботи.</w:t>
            </w:r>
          </w:p>
        </w:tc>
      </w:tr>
      <w:tr w:rsidR="002E20FC" w:rsidRPr="00BE0BB7" w14:paraId="0683C48D" w14:textId="77777777" w:rsidTr="00783A97">
        <w:trPr>
          <w:trHeight w:val="556"/>
        </w:trPr>
        <w:tc>
          <w:tcPr>
            <w:tcW w:w="993" w:type="dxa"/>
            <w:shd w:val="clear" w:color="auto" w:fill="auto"/>
          </w:tcPr>
          <w:p w14:paraId="6FA9DE14" w14:textId="77777777" w:rsidR="002E20FC" w:rsidRPr="00BE0BB7" w:rsidRDefault="002E20FC" w:rsidP="00783A97">
            <w:pPr>
              <w:pStyle w:val="TableParagraph"/>
              <w:spacing w:before="1"/>
              <w:ind w:left="1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E0BB7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14:paraId="62B9A1DF" w14:textId="77777777" w:rsidR="002E20FC" w:rsidRPr="00BE0BB7" w:rsidRDefault="002E20FC" w:rsidP="00783A97">
            <w:pPr>
              <w:pStyle w:val="TableParagraph"/>
              <w:spacing w:line="274" w:lineRule="exact"/>
              <w:ind w:left="110"/>
              <w:rPr>
                <w:rFonts w:eastAsia="Calibri"/>
                <w:sz w:val="28"/>
                <w:szCs w:val="28"/>
              </w:rPr>
            </w:pPr>
            <w:r w:rsidRPr="00BE0BB7">
              <w:rPr>
                <w:rFonts w:eastAsia="Calibri"/>
                <w:sz w:val="28"/>
                <w:szCs w:val="28"/>
              </w:rPr>
              <w:t>Виставляється,</w:t>
            </w:r>
            <w:r w:rsidRPr="00BE0BB7">
              <w:rPr>
                <w:rFonts w:eastAsia="Calibri"/>
                <w:spacing w:val="2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коли</w:t>
            </w:r>
            <w:r w:rsidRPr="00BE0BB7">
              <w:rPr>
                <w:rFonts w:eastAsia="Calibri"/>
                <w:spacing w:val="2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студент</w:t>
            </w:r>
            <w:r w:rsidRPr="00BE0BB7">
              <w:rPr>
                <w:rFonts w:eastAsia="Calibri"/>
                <w:spacing w:val="26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самостійно</w:t>
            </w:r>
            <w:r w:rsidRPr="00BE0BB7">
              <w:rPr>
                <w:rFonts w:eastAsia="Calibri"/>
                <w:spacing w:val="29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і</w:t>
            </w:r>
            <w:r w:rsidRPr="00BE0BB7">
              <w:rPr>
                <w:rFonts w:eastAsia="Calibri"/>
                <w:spacing w:val="16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правильно</w:t>
            </w:r>
            <w:r w:rsidRPr="00BE0BB7">
              <w:rPr>
                <w:rFonts w:eastAsia="Calibri"/>
                <w:spacing w:val="2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виконує</w:t>
            </w:r>
            <w:r w:rsidRPr="00BE0BB7">
              <w:rPr>
                <w:rFonts w:eastAsia="Calibri"/>
                <w:spacing w:val="2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практичні</w:t>
            </w:r>
            <w:r w:rsidRPr="00BE0BB7">
              <w:rPr>
                <w:rFonts w:eastAsia="Calibri"/>
                <w:spacing w:val="16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навички, допускає неточності у формулюванні, виборі методики обстеження, володіє</w:t>
            </w:r>
            <w:r w:rsidRPr="00BE0BB7">
              <w:rPr>
                <w:rFonts w:eastAsia="Calibri"/>
                <w:spacing w:val="-9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термінологією, правильно оформлено протокол практичної роботи.</w:t>
            </w:r>
          </w:p>
        </w:tc>
      </w:tr>
      <w:tr w:rsidR="002E20FC" w:rsidRPr="00BE0BB7" w14:paraId="5B9B9C28" w14:textId="77777777" w:rsidTr="00783A97">
        <w:trPr>
          <w:trHeight w:val="552"/>
        </w:trPr>
        <w:tc>
          <w:tcPr>
            <w:tcW w:w="993" w:type="dxa"/>
            <w:shd w:val="clear" w:color="auto" w:fill="auto"/>
          </w:tcPr>
          <w:p w14:paraId="08181537" w14:textId="77777777" w:rsidR="002E20FC" w:rsidRPr="00BE0BB7" w:rsidRDefault="002E20FC" w:rsidP="00783A97">
            <w:pPr>
              <w:pStyle w:val="TableParagraph"/>
              <w:spacing w:line="273" w:lineRule="exact"/>
              <w:ind w:left="1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E0BB7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14:paraId="1EF2971B" w14:textId="77777777" w:rsidR="002E20FC" w:rsidRPr="00BE0BB7" w:rsidRDefault="002E20FC" w:rsidP="00783A97">
            <w:pPr>
              <w:pStyle w:val="TableParagraph"/>
              <w:spacing w:line="267" w:lineRule="exact"/>
              <w:ind w:left="110"/>
              <w:rPr>
                <w:rFonts w:eastAsia="Calibri"/>
                <w:sz w:val="28"/>
                <w:szCs w:val="28"/>
              </w:rPr>
            </w:pPr>
            <w:r w:rsidRPr="00BE0BB7">
              <w:rPr>
                <w:rFonts w:eastAsia="Calibri"/>
                <w:sz w:val="28"/>
                <w:szCs w:val="28"/>
              </w:rPr>
              <w:t>Виставляється,</w:t>
            </w:r>
            <w:r w:rsidRPr="00BE0BB7">
              <w:rPr>
                <w:rFonts w:eastAsia="Calibri"/>
                <w:spacing w:val="11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коли</w:t>
            </w:r>
            <w:r w:rsidRPr="00BE0BB7">
              <w:rPr>
                <w:rFonts w:eastAsia="Calibri"/>
                <w:spacing w:val="9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студент</w:t>
            </w:r>
            <w:r w:rsidRPr="00BE0BB7">
              <w:rPr>
                <w:rFonts w:eastAsia="Calibri"/>
                <w:spacing w:val="10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самостійно</w:t>
            </w:r>
            <w:r w:rsidRPr="00BE0BB7">
              <w:rPr>
                <w:rFonts w:eastAsia="Calibri"/>
                <w:spacing w:val="1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виконує</w:t>
            </w:r>
            <w:r w:rsidRPr="00BE0BB7">
              <w:rPr>
                <w:rFonts w:eastAsia="Calibri"/>
                <w:spacing w:val="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практичні</w:t>
            </w:r>
            <w:r w:rsidRPr="00BE0BB7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навички,</w:t>
            </w:r>
            <w:r w:rsidRPr="00BE0BB7">
              <w:rPr>
                <w:rFonts w:eastAsia="Calibri"/>
                <w:spacing w:val="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але</w:t>
            </w:r>
            <w:r w:rsidRPr="00BE0BB7">
              <w:rPr>
                <w:rFonts w:eastAsia="Calibri"/>
                <w:spacing w:val="5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 xml:space="preserve">допускає </w:t>
            </w:r>
            <w:r w:rsidRPr="00BE0BB7"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деякі</w:t>
            </w:r>
            <w:r w:rsidRPr="00BE0BB7">
              <w:rPr>
                <w:rFonts w:eastAsia="Calibri"/>
                <w:spacing w:val="-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неточності</w:t>
            </w:r>
            <w:r w:rsidRPr="00BE0BB7"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у</w:t>
            </w:r>
            <w:r w:rsidRPr="00BE0BB7"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їх</w:t>
            </w:r>
            <w:r w:rsidRPr="00BE0BB7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виконанні</w:t>
            </w:r>
            <w:r w:rsidRPr="00BE0BB7"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чи</w:t>
            </w:r>
            <w:r w:rsidRPr="00BE0BB7">
              <w:rPr>
                <w:rFonts w:eastAsia="Calibri"/>
                <w:spacing w:val="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нечітко</w:t>
            </w:r>
            <w:r w:rsidRPr="00BE0BB7">
              <w:rPr>
                <w:rFonts w:eastAsia="Calibri"/>
                <w:spacing w:val="5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формулює</w:t>
            </w:r>
            <w:r w:rsidRPr="00BE0BB7"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терміни</w:t>
            </w:r>
            <w:r w:rsidRPr="00BE0BB7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та</w:t>
            </w:r>
            <w:r w:rsidRPr="00BE0BB7"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поняття,  протокол оформлено з незначними помилками.</w:t>
            </w:r>
          </w:p>
        </w:tc>
      </w:tr>
      <w:tr w:rsidR="002E20FC" w:rsidRPr="00BE0BB7" w14:paraId="195F1C3F" w14:textId="77777777" w:rsidTr="00783A97">
        <w:trPr>
          <w:trHeight w:val="273"/>
        </w:trPr>
        <w:tc>
          <w:tcPr>
            <w:tcW w:w="993" w:type="dxa"/>
            <w:shd w:val="clear" w:color="auto" w:fill="auto"/>
          </w:tcPr>
          <w:p w14:paraId="7BC290F4" w14:textId="77777777" w:rsidR="002E20FC" w:rsidRPr="00BE0BB7" w:rsidRDefault="002E20FC" w:rsidP="00783A97">
            <w:pPr>
              <w:pStyle w:val="TableParagraph"/>
              <w:spacing w:line="253" w:lineRule="exact"/>
              <w:ind w:left="1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E0BB7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14:paraId="723FEC74" w14:textId="77777777" w:rsidR="002E20FC" w:rsidRPr="00BE0BB7" w:rsidRDefault="002E20FC" w:rsidP="00783A97">
            <w:pPr>
              <w:pStyle w:val="TableParagraph"/>
              <w:spacing w:line="253" w:lineRule="exact"/>
              <w:ind w:left="133" w:right="125"/>
              <w:rPr>
                <w:rFonts w:eastAsia="Calibri"/>
                <w:sz w:val="28"/>
                <w:szCs w:val="28"/>
              </w:rPr>
            </w:pPr>
            <w:r w:rsidRPr="00BE0BB7">
              <w:rPr>
                <w:rFonts w:eastAsia="Calibri"/>
                <w:sz w:val="28"/>
                <w:szCs w:val="28"/>
              </w:rPr>
              <w:t>Виставляється,</w:t>
            </w:r>
            <w:r w:rsidRPr="00BE0BB7">
              <w:rPr>
                <w:rFonts w:eastAsia="Calibri"/>
                <w:spacing w:val="11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коли</w:t>
            </w:r>
            <w:r w:rsidRPr="00BE0BB7">
              <w:rPr>
                <w:rFonts w:eastAsia="Calibri"/>
                <w:spacing w:val="9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студент</w:t>
            </w:r>
            <w:r w:rsidRPr="00BE0BB7">
              <w:rPr>
                <w:rFonts w:eastAsia="Calibri"/>
                <w:spacing w:val="10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виконує</w:t>
            </w:r>
            <w:r w:rsidRPr="00BE0BB7">
              <w:rPr>
                <w:rFonts w:eastAsia="Calibri"/>
                <w:spacing w:val="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практичні</w:t>
            </w:r>
            <w:r w:rsidRPr="00BE0BB7"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 xml:space="preserve">навички під керівництвом </w:t>
            </w:r>
            <w:proofErr w:type="spellStart"/>
            <w:r w:rsidRPr="00BE0BB7">
              <w:rPr>
                <w:rFonts w:eastAsia="Calibri"/>
                <w:sz w:val="28"/>
                <w:szCs w:val="28"/>
              </w:rPr>
              <w:t>тютора</w:t>
            </w:r>
            <w:proofErr w:type="spellEnd"/>
            <w:r w:rsidRPr="00BE0BB7">
              <w:rPr>
                <w:rFonts w:eastAsia="Calibri"/>
                <w:sz w:val="28"/>
                <w:szCs w:val="28"/>
              </w:rPr>
              <w:t xml:space="preserve"> чи викладача,</w:t>
            </w:r>
            <w:r w:rsidRPr="00BE0BB7">
              <w:rPr>
                <w:rFonts w:eastAsia="Calibri"/>
                <w:spacing w:val="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але</w:t>
            </w:r>
            <w:r w:rsidRPr="00BE0BB7">
              <w:rPr>
                <w:rFonts w:eastAsia="Calibri"/>
                <w:spacing w:val="5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 xml:space="preserve">допускає значні </w:t>
            </w:r>
            <w:r w:rsidRPr="00BE0BB7"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помилки у</w:t>
            </w:r>
            <w:r w:rsidRPr="00BE0BB7"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їх</w:t>
            </w:r>
            <w:r w:rsidRPr="00BE0BB7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виконанні,</w:t>
            </w:r>
            <w:r w:rsidRPr="00BE0BB7">
              <w:rPr>
                <w:rFonts w:eastAsia="Calibri"/>
                <w:spacing w:val="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не володіє термінологією, протокол практичної роботи оформлено зі значними помилками.</w:t>
            </w:r>
          </w:p>
        </w:tc>
      </w:tr>
      <w:tr w:rsidR="002E20FC" w:rsidRPr="00BE0BB7" w14:paraId="593337AE" w14:textId="77777777" w:rsidTr="00783A97">
        <w:trPr>
          <w:trHeight w:val="273"/>
        </w:trPr>
        <w:tc>
          <w:tcPr>
            <w:tcW w:w="993" w:type="dxa"/>
            <w:shd w:val="clear" w:color="auto" w:fill="auto"/>
          </w:tcPr>
          <w:p w14:paraId="70CB6B56" w14:textId="77777777" w:rsidR="002E20FC" w:rsidRPr="00BE0BB7" w:rsidRDefault="002E20FC" w:rsidP="00783A97">
            <w:pPr>
              <w:pStyle w:val="TableParagraph"/>
              <w:spacing w:line="253" w:lineRule="exact"/>
              <w:ind w:left="1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E0BB7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6E1A2E6" w14:textId="77777777" w:rsidR="002E20FC" w:rsidRPr="00BE0BB7" w:rsidRDefault="002E20FC" w:rsidP="00783A97">
            <w:pPr>
              <w:pStyle w:val="TableParagraph"/>
              <w:spacing w:line="253" w:lineRule="exact"/>
              <w:ind w:left="133" w:right="125"/>
              <w:rPr>
                <w:rFonts w:eastAsia="Calibri"/>
                <w:sz w:val="28"/>
                <w:szCs w:val="28"/>
                <w:lang w:val="ru-RU"/>
              </w:rPr>
            </w:pPr>
            <w:r w:rsidRPr="00BE0BB7">
              <w:rPr>
                <w:rFonts w:eastAsia="Calibri"/>
                <w:sz w:val="28"/>
                <w:szCs w:val="28"/>
              </w:rPr>
              <w:t>Виставляється,</w:t>
            </w:r>
            <w:r w:rsidRPr="00BE0BB7">
              <w:rPr>
                <w:rFonts w:eastAsia="Calibri"/>
                <w:spacing w:val="4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коли</w:t>
            </w:r>
            <w:r w:rsidRPr="00BE0BB7">
              <w:rPr>
                <w:rFonts w:eastAsia="Calibri"/>
                <w:spacing w:val="45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студент</w:t>
            </w:r>
            <w:r w:rsidRPr="00BE0BB7">
              <w:rPr>
                <w:rFonts w:eastAsia="Calibri"/>
                <w:spacing w:val="46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погано</w:t>
            </w:r>
            <w:r w:rsidRPr="00BE0BB7">
              <w:rPr>
                <w:rFonts w:eastAsia="Calibri"/>
                <w:spacing w:val="42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орієнтується,</w:t>
            </w:r>
            <w:r w:rsidRPr="00BE0BB7">
              <w:rPr>
                <w:rFonts w:eastAsia="Calibri"/>
                <w:spacing w:val="4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допускає</w:t>
            </w:r>
            <w:r w:rsidRPr="00BE0BB7">
              <w:rPr>
                <w:rFonts w:eastAsia="Calibri"/>
                <w:spacing w:val="4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серйозні</w:t>
            </w:r>
            <w:r w:rsidRPr="00BE0BB7">
              <w:rPr>
                <w:rFonts w:eastAsia="Calibri"/>
                <w:spacing w:val="3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помилки</w:t>
            </w:r>
            <w:r w:rsidRPr="00BE0BB7">
              <w:rPr>
                <w:rFonts w:eastAsia="Calibri"/>
                <w:spacing w:val="4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у виконанні</w:t>
            </w:r>
            <w:r w:rsidRPr="00BE0BB7">
              <w:rPr>
                <w:rFonts w:eastAsia="Calibri"/>
                <w:spacing w:val="-11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практичних</w:t>
            </w:r>
            <w:r w:rsidRPr="00BE0BB7"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навичок</w:t>
            </w:r>
            <w:r w:rsidRPr="00BE0BB7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та</w:t>
            </w:r>
            <w:r w:rsidRPr="00BE0BB7"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термінології, протокол практичної роботи не створено</w:t>
            </w:r>
          </w:p>
        </w:tc>
      </w:tr>
      <w:tr w:rsidR="002E20FC" w:rsidRPr="00BE0BB7" w14:paraId="2B365DD4" w14:textId="77777777" w:rsidTr="00783A97">
        <w:trPr>
          <w:trHeight w:val="273"/>
        </w:trPr>
        <w:tc>
          <w:tcPr>
            <w:tcW w:w="993" w:type="dxa"/>
            <w:shd w:val="clear" w:color="auto" w:fill="auto"/>
          </w:tcPr>
          <w:p w14:paraId="1CEBFE28" w14:textId="77777777" w:rsidR="002E20FC" w:rsidRPr="00BE0BB7" w:rsidRDefault="002E20FC" w:rsidP="00783A97">
            <w:pPr>
              <w:pStyle w:val="TableParagraph"/>
              <w:spacing w:line="253" w:lineRule="exact"/>
              <w:ind w:left="1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E0BB7">
              <w:rPr>
                <w:rFonts w:eastAsia="Calibri"/>
                <w:b/>
                <w:sz w:val="28"/>
                <w:szCs w:val="28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14:paraId="2482063F" w14:textId="77777777" w:rsidR="002E20FC" w:rsidRPr="00BE0BB7" w:rsidRDefault="002E20FC" w:rsidP="00783A97">
            <w:pPr>
              <w:pStyle w:val="TableParagraph"/>
              <w:spacing w:line="253" w:lineRule="exact"/>
              <w:ind w:left="133" w:right="125"/>
              <w:rPr>
                <w:rFonts w:eastAsia="Calibri"/>
                <w:sz w:val="28"/>
                <w:szCs w:val="28"/>
                <w:lang w:val="ru-RU"/>
              </w:rPr>
            </w:pPr>
            <w:r w:rsidRPr="00BE0BB7">
              <w:rPr>
                <w:rFonts w:eastAsia="Calibri"/>
                <w:sz w:val="28"/>
                <w:szCs w:val="28"/>
              </w:rPr>
              <w:t>Виставляється,</w:t>
            </w:r>
            <w:r w:rsidRPr="00BE0BB7">
              <w:rPr>
                <w:rFonts w:eastAsia="Calibri"/>
                <w:spacing w:val="1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коли</w:t>
            </w:r>
            <w:r w:rsidRPr="00BE0BB7">
              <w:rPr>
                <w:rFonts w:eastAsia="Calibri"/>
                <w:spacing w:val="7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студент</w:t>
            </w:r>
            <w:r w:rsidRPr="00BE0BB7">
              <w:rPr>
                <w:rFonts w:eastAsia="Calibri"/>
                <w:spacing w:val="71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виявляє</w:t>
            </w:r>
            <w:r w:rsidRPr="00BE0BB7">
              <w:rPr>
                <w:rFonts w:eastAsia="Calibri"/>
                <w:spacing w:val="6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повне</w:t>
            </w:r>
            <w:r w:rsidRPr="00BE0BB7">
              <w:rPr>
                <w:rFonts w:eastAsia="Calibri"/>
                <w:spacing w:val="65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незнання</w:t>
            </w:r>
            <w:r w:rsidRPr="00BE0BB7">
              <w:rPr>
                <w:rFonts w:eastAsia="Calibri"/>
                <w:spacing w:val="71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практичних</w:t>
            </w:r>
            <w:r w:rsidRPr="00BE0BB7">
              <w:rPr>
                <w:rFonts w:eastAsia="Calibri"/>
                <w:spacing w:val="65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навичок,</w:t>
            </w:r>
            <w:r w:rsidRPr="00BE0BB7">
              <w:rPr>
                <w:rFonts w:eastAsia="Calibri"/>
                <w:spacing w:val="73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не може</w:t>
            </w:r>
            <w:r w:rsidRPr="00BE0BB7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їх</w:t>
            </w:r>
            <w:r w:rsidRPr="00BE0BB7">
              <w:rPr>
                <w:rFonts w:eastAsia="Calibri"/>
                <w:spacing w:val="-8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продемонструвати, не</w:t>
            </w:r>
            <w:r w:rsidRPr="00BE0BB7">
              <w:rPr>
                <w:rFonts w:eastAsia="Calibri"/>
                <w:spacing w:val="-9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володіє</w:t>
            </w:r>
            <w:r w:rsidRPr="00BE0BB7">
              <w:rPr>
                <w:rFonts w:eastAsia="Calibri"/>
                <w:spacing w:val="-5"/>
                <w:sz w:val="28"/>
                <w:szCs w:val="28"/>
              </w:rPr>
              <w:t xml:space="preserve"> </w:t>
            </w:r>
            <w:r w:rsidRPr="00BE0BB7">
              <w:rPr>
                <w:rFonts w:eastAsia="Calibri"/>
                <w:sz w:val="28"/>
                <w:szCs w:val="28"/>
              </w:rPr>
              <w:t>термінологією,  протокол практичної роботи не створено.</w:t>
            </w:r>
          </w:p>
        </w:tc>
      </w:tr>
    </w:tbl>
    <w:p w14:paraId="5FBA57AB" w14:textId="77777777" w:rsidR="002E20FC" w:rsidRPr="00BE0BB7" w:rsidRDefault="002E20FC" w:rsidP="002E20FC">
      <w:pPr>
        <w:rPr>
          <w:rFonts w:ascii="Times New Roman" w:hAnsi="Times New Roman" w:cs="Times New Roman"/>
          <w:b/>
          <w:bCs/>
          <w:szCs w:val="28"/>
        </w:rPr>
      </w:pPr>
    </w:p>
    <w:p w14:paraId="59055F0C" w14:textId="77777777" w:rsidR="002E20FC" w:rsidRPr="00BE0BB7" w:rsidRDefault="002E20FC" w:rsidP="002E20FC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Розподіл балів, які отримують студенти</w:t>
      </w:r>
    </w:p>
    <w:p w14:paraId="3E1C45AC" w14:textId="77777777" w:rsidR="002E20FC" w:rsidRPr="00BE0BB7" w:rsidRDefault="002E20FC" w:rsidP="002E20FC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704"/>
        <w:gridCol w:w="845"/>
        <w:gridCol w:w="845"/>
        <w:gridCol w:w="841"/>
        <w:gridCol w:w="847"/>
        <w:gridCol w:w="843"/>
        <w:gridCol w:w="672"/>
        <w:gridCol w:w="1721"/>
        <w:gridCol w:w="1264"/>
      </w:tblGrid>
      <w:tr w:rsidR="002E20FC" w:rsidRPr="00BE0BB7" w14:paraId="0885268E" w14:textId="77777777" w:rsidTr="00783A97">
        <w:trPr>
          <w:cantSplit/>
        </w:trPr>
        <w:tc>
          <w:tcPr>
            <w:tcW w:w="3392" w:type="pct"/>
            <w:gridSpan w:val="8"/>
            <w:tcMar>
              <w:left w:w="57" w:type="dxa"/>
              <w:right w:w="57" w:type="dxa"/>
            </w:tcMar>
            <w:vAlign w:val="center"/>
          </w:tcPr>
          <w:p w14:paraId="5DA9AA0E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Поточне тестування та самостійна робота</w:t>
            </w:r>
          </w:p>
        </w:tc>
        <w:tc>
          <w:tcPr>
            <w:tcW w:w="927" w:type="pct"/>
            <w:tcMar>
              <w:left w:w="57" w:type="dxa"/>
              <w:right w:w="57" w:type="dxa"/>
            </w:tcMar>
            <w:vAlign w:val="center"/>
          </w:tcPr>
          <w:p w14:paraId="50EDBB5E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Підсумковий тест (залік)</w:t>
            </w:r>
          </w:p>
        </w:tc>
        <w:tc>
          <w:tcPr>
            <w:tcW w:w="681" w:type="pct"/>
            <w:tcMar>
              <w:left w:w="57" w:type="dxa"/>
              <w:right w:w="57" w:type="dxa"/>
            </w:tcMar>
            <w:vAlign w:val="center"/>
          </w:tcPr>
          <w:p w14:paraId="4B39EEA6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2E20FC" w:rsidRPr="00BE0BB7" w14:paraId="6A26B08B" w14:textId="77777777" w:rsidTr="00783A97">
        <w:trPr>
          <w:cantSplit/>
        </w:trPr>
        <w:tc>
          <w:tcPr>
            <w:tcW w:w="3392" w:type="pct"/>
            <w:gridSpan w:val="8"/>
            <w:tcMar>
              <w:left w:w="57" w:type="dxa"/>
              <w:right w:w="57" w:type="dxa"/>
            </w:tcMar>
            <w:vAlign w:val="center"/>
          </w:tcPr>
          <w:p w14:paraId="7724DDAA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Змістовий модуль 1</w:t>
            </w:r>
          </w:p>
        </w:tc>
        <w:tc>
          <w:tcPr>
            <w:tcW w:w="92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C58B8EB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2BAFA71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E20FC" w:rsidRPr="00BE0BB7" w14:paraId="2EDE63DF" w14:textId="77777777" w:rsidTr="00783A97">
        <w:trPr>
          <w:cantSplit/>
        </w:trPr>
        <w:tc>
          <w:tcPr>
            <w:tcW w:w="378" w:type="pct"/>
            <w:tcMar>
              <w:left w:w="57" w:type="dxa"/>
              <w:right w:w="57" w:type="dxa"/>
            </w:tcMar>
          </w:tcPr>
          <w:p w14:paraId="694FA91F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Т.1</w:t>
            </w: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14:paraId="3018084B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Т.2</w:t>
            </w:r>
          </w:p>
        </w:tc>
        <w:tc>
          <w:tcPr>
            <w:tcW w:w="455" w:type="pct"/>
            <w:shd w:val="clear" w:color="auto" w:fill="auto"/>
            <w:tcMar>
              <w:left w:w="57" w:type="dxa"/>
              <w:right w:w="57" w:type="dxa"/>
            </w:tcMar>
          </w:tcPr>
          <w:p w14:paraId="2502ECA8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Т.3</w:t>
            </w:r>
          </w:p>
          <w:p w14:paraId="7C3DA07A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</w:tcPr>
          <w:p w14:paraId="6342520B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Т.4</w:t>
            </w:r>
          </w:p>
        </w:tc>
        <w:tc>
          <w:tcPr>
            <w:tcW w:w="453" w:type="pct"/>
            <w:tcMar>
              <w:left w:w="57" w:type="dxa"/>
              <w:right w:w="57" w:type="dxa"/>
            </w:tcMar>
          </w:tcPr>
          <w:p w14:paraId="0252553A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Т.5</w:t>
            </w:r>
          </w:p>
        </w:tc>
        <w:tc>
          <w:tcPr>
            <w:tcW w:w="456" w:type="pct"/>
          </w:tcPr>
          <w:p w14:paraId="2B9C54C2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Т.6</w:t>
            </w:r>
          </w:p>
        </w:tc>
        <w:tc>
          <w:tcPr>
            <w:tcW w:w="454" w:type="pct"/>
          </w:tcPr>
          <w:p w14:paraId="276C6348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Т.7</w:t>
            </w:r>
          </w:p>
        </w:tc>
        <w:tc>
          <w:tcPr>
            <w:tcW w:w="362" w:type="pct"/>
          </w:tcPr>
          <w:p w14:paraId="0429929B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Т.8</w:t>
            </w: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</w:tcPr>
          <w:p w14:paraId="49EA08CB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pct"/>
            <w:vMerge/>
            <w:tcMar>
              <w:left w:w="57" w:type="dxa"/>
              <w:right w:w="57" w:type="dxa"/>
            </w:tcMar>
          </w:tcPr>
          <w:p w14:paraId="32602E56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0FC" w:rsidRPr="00BE0BB7" w14:paraId="1FE278FC" w14:textId="77777777" w:rsidTr="00783A97">
        <w:trPr>
          <w:cantSplit/>
        </w:trPr>
        <w:tc>
          <w:tcPr>
            <w:tcW w:w="378" w:type="pct"/>
            <w:tcMar>
              <w:left w:w="57" w:type="dxa"/>
              <w:right w:w="57" w:type="dxa"/>
            </w:tcMar>
          </w:tcPr>
          <w:p w14:paraId="24AA388E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14:paraId="3148718F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5" w:type="pct"/>
            <w:shd w:val="clear" w:color="auto" w:fill="auto"/>
            <w:tcMar>
              <w:left w:w="57" w:type="dxa"/>
              <w:right w:w="57" w:type="dxa"/>
            </w:tcMar>
          </w:tcPr>
          <w:p w14:paraId="433949D9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</w:tcPr>
          <w:p w14:paraId="07D2EDF1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" w:type="pct"/>
            <w:tcMar>
              <w:left w:w="57" w:type="dxa"/>
              <w:right w:w="57" w:type="dxa"/>
            </w:tcMar>
          </w:tcPr>
          <w:p w14:paraId="41FEDD70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" w:type="pct"/>
          </w:tcPr>
          <w:p w14:paraId="6981F5F0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4" w:type="pct"/>
          </w:tcPr>
          <w:p w14:paraId="39C4F9BD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" w:type="pct"/>
          </w:tcPr>
          <w:p w14:paraId="54ADA3AC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7" w:type="pct"/>
            <w:vMerge/>
            <w:tcMar>
              <w:left w:w="57" w:type="dxa"/>
              <w:right w:w="57" w:type="dxa"/>
            </w:tcMar>
          </w:tcPr>
          <w:p w14:paraId="246CD96C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pct"/>
            <w:vMerge/>
            <w:tcMar>
              <w:left w:w="57" w:type="dxa"/>
              <w:right w:w="57" w:type="dxa"/>
            </w:tcMar>
          </w:tcPr>
          <w:p w14:paraId="7EDDD933" w14:textId="77777777" w:rsidR="002E20FC" w:rsidRPr="00BE0BB7" w:rsidRDefault="002E20FC" w:rsidP="00783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480DF9" w14:textId="77777777" w:rsidR="002E20FC" w:rsidRPr="00BE0BB7" w:rsidRDefault="002E20FC" w:rsidP="002E20FC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Т1, Т2 ... Т12 – теми змістових модулів.</w:t>
      </w:r>
    </w:p>
    <w:p w14:paraId="29E019D4" w14:textId="77777777" w:rsidR="002E20FC" w:rsidRPr="00BE0BB7" w:rsidRDefault="002E20FC" w:rsidP="002E20FC">
      <w:pPr>
        <w:pStyle w:val="3"/>
        <w:shd w:val="clear" w:color="auto" w:fill="FFFFFF"/>
        <w:ind w:left="199" w:right="202"/>
        <w:jc w:val="center"/>
        <w:rPr>
          <w:rFonts w:ascii="Times New Roman" w:hAnsi="Times New Roman"/>
          <w:color w:val="222222"/>
          <w:sz w:val="28"/>
          <w:szCs w:val="28"/>
        </w:rPr>
      </w:pPr>
      <w:proofErr w:type="spellStart"/>
      <w:r w:rsidRPr="00BE0BB7">
        <w:rPr>
          <w:rFonts w:ascii="Times New Roman" w:hAnsi="Times New Roman"/>
          <w:color w:val="222222"/>
          <w:sz w:val="28"/>
          <w:szCs w:val="28"/>
        </w:rPr>
        <w:t>Додаткові</w:t>
      </w:r>
      <w:proofErr w:type="spellEnd"/>
      <w:r w:rsidRPr="00BE0BB7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BE0BB7">
        <w:rPr>
          <w:rFonts w:ascii="Times New Roman" w:hAnsi="Times New Roman"/>
          <w:color w:val="222222"/>
          <w:sz w:val="28"/>
          <w:szCs w:val="28"/>
        </w:rPr>
        <w:t>бали</w:t>
      </w:r>
      <w:proofErr w:type="spellEnd"/>
      <w:r w:rsidRPr="00BE0BB7">
        <w:rPr>
          <w:rFonts w:ascii="Times New Roman" w:hAnsi="Times New Roman"/>
          <w:color w:val="222222"/>
          <w:spacing w:val="-4"/>
          <w:sz w:val="28"/>
          <w:szCs w:val="28"/>
        </w:rPr>
        <w:t> </w:t>
      </w:r>
      <w:r w:rsidRPr="00BE0BB7">
        <w:rPr>
          <w:rFonts w:ascii="Times New Roman" w:hAnsi="Times New Roman"/>
          <w:color w:val="222222"/>
          <w:sz w:val="28"/>
          <w:szCs w:val="28"/>
        </w:rPr>
        <w:t xml:space="preserve">за </w:t>
      </w:r>
      <w:proofErr w:type="spellStart"/>
      <w:r w:rsidRPr="00BE0BB7">
        <w:rPr>
          <w:rFonts w:ascii="Times New Roman" w:hAnsi="Times New Roman"/>
          <w:color w:val="222222"/>
          <w:sz w:val="28"/>
          <w:szCs w:val="28"/>
        </w:rPr>
        <w:t>наукові</w:t>
      </w:r>
      <w:proofErr w:type="spellEnd"/>
      <w:r w:rsidRPr="00BE0BB7">
        <w:rPr>
          <w:rFonts w:ascii="Times New Roman" w:hAnsi="Times New Roman"/>
          <w:color w:val="222222"/>
          <w:sz w:val="28"/>
          <w:szCs w:val="28"/>
        </w:rPr>
        <w:t xml:space="preserve"> та</w:t>
      </w:r>
      <w:r w:rsidRPr="00BE0BB7">
        <w:rPr>
          <w:rFonts w:ascii="Times New Roman" w:hAnsi="Times New Roman"/>
          <w:color w:val="222222"/>
          <w:spacing w:val="-5"/>
          <w:sz w:val="28"/>
          <w:szCs w:val="28"/>
        </w:rPr>
        <w:t> </w:t>
      </w:r>
      <w:proofErr w:type="spellStart"/>
      <w:r w:rsidRPr="00BE0BB7">
        <w:rPr>
          <w:rFonts w:ascii="Times New Roman" w:hAnsi="Times New Roman"/>
          <w:color w:val="222222"/>
          <w:sz w:val="28"/>
          <w:szCs w:val="28"/>
        </w:rPr>
        <w:t>навчальні</w:t>
      </w:r>
      <w:proofErr w:type="spellEnd"/>
      <w:r w:rsidRPr="00BE0BB7">
        <w:rPr>
          <w:rFonts w:ascii="Times New Roman" w:hAnsi="Times New Roman"/>
          <w:color w:val="222222"/>
          <w:spacing w:val="-4"/>
          <w:sz w:val="28"/>
          <w:szCs w:val="28"/>
        </w:rPr>
        <w:t> </w:t>
      </w:r>
      <w:proofErr w:type="spellStart"/>
      <w:r w:rsidRPr="00BE0BB7">
        <w:rPr>
          <w:rFonts w:ascii="Times New Roman" w:hAnsi="Times New Roman"/>
          <w:color w:val="222222"/>
          <w:sz w:val="28"/>
          <w:szCs w:val="28"/>
        </w:rPr>
        <w:t>досягнення</w:t>
      </w:r>
      <w:proofErr w:type="spellEnd"/>
    </w:p>
    <w:p w14:paraId="154BB1FC" w14:textId="77777777" w:rsidR="002E20FC" w:rsidRPr="00BE0BB7" w:rsidRDefault="002E20FC" w:rsidP="002E20FC">
      <w:pPr>
        <w:pStyle w:val="a5"/>
        <w:shd w:val="clear" w:color="auto" w:fill="FFFFFF"/>
        <w:spacing w:before="11" w:beforeAutospacing="0" w:after="120" w:afterAutospacing="0"/>
        <w:ind w:left="199" w:right="202"/>
        <w:jc w:val="center"/>
        <w:outlineLvl w:val="3"/>
        <w:rPr>
          <w:b/>
          <w:bCs/>
          <w:color w:val="222222"/>
          <w:sz w:val="28"/>
          <w:szCs w:val="28"/>
        </w:rPr>
      </w:pPr>
      <w:r w:rsidRPr="00BE0BB7">
        <w:rPr>
          <w:b/>
          <w:bCs/>
          <w:color w:val="222222"/>
          <w:sz w:val="28"/>
          <w:szCs w:val="28"/>
        </w:rPr>
        <w:t> </w:t>
      </w:r>
    </w:p>
    <w:tbl>
      <w:tblPr>
        <w:tblW w:w="94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"/>
        <w:gridCol w:w="7241"/>
        <w:gridCol w:w="981"/>
        <w:gridCol w:w="987"/>
      </w:tblGrid>
      <w:tr w:rsidR="002E20FC" w:rsidRPr="00BE0BB7" w14:paraId="7463C216" w14:textId="77777777" w:rsidTr="00783A97">
        <w:trPr>
          <w:trHeight w:val="436"/>
          <w:jc w:val="center"/>
        </w:trPr>
        <w:tc>
          <w:tcPr>
            <w:tcW w:w="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F7CD77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4921B8F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proofErr w:type="spellStart"/>
            <w:r w:rsidRPr="00BE0BB7">
              <w:rPr>
                <w:b/>
                <w:bCs/>
                <w:sz w:val="28"/>
                <w:szCs w:val="28"/>
              </w:rPr>
              <w:t>Статті</w:t>
            </w:r>
            <w:proofErr w:type="spellEnd"/>
            <w:r w:rsidRPr="00BE0BB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чи</w:t>
            </w:r>
            <w:proofErr w:type="spellEnd"/>
            <w:r w:rsidRPr="00BE0BB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тези</w:t>
            </w:r>
            <w:proofErr w:type="spellEnd"/>
            <w:r w:rsidRPr="00BE0BB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доповідей</w:t>
            </w:r>
            <w:proofErr w:type="spellEnd"/>
            <w:r w:rsidRPr="00BE0BB7">
              <w:rPr>
                <w:b/>
                <w:bCs/>
                <w:spacing w:val="1"/>
                <w:sz w:val="28"/>
                <w:szCs w:val="28"/>
              </w:rPr>
              <w:t> </w:t>
            </w:r>
            <w:r w:rsidRPr="00BE0BB7">
              <w:rPr>
                <w:b/>
                <w:bCs/>
                <w:sz w:val="28"/>
                <w:szCs w:val="28"/>
              </w:rPr>
              <w:t>на</w:t>
            </w:r>
            <w:r w:rsidRPr="00BE0BB7">
              <w:rPr>
                <w:b/>
                <w:bCs/>
                <w:spacing w:val="-6"/>
                <w:sz w:val="28"/>
                <w:szCs w:val="28"/>
              </w:rPr>
              <w:t> 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наукових</w:t>
            </w:r>
            <w:proofErr w:type="spellEnd"/>
            <w:r w:rsidRPr="00BE0BB7">
              <w:rPr>
                <w:b/>
                <w:bCs/>
                <w:spacing w:val="-6"/>
                <w:sz w:val="28"/>
                <w:szCs w:val="28"/>
              </w:rPr>
              <w:t> 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конференціях</w:t>
            </w:r>
            <w:proofErr w:type="spellEnd"/>
            <w:r w:rsidRPr="00BE0BB7">
              <w:rPr>
                <w:b/>
                <w:bCs/>
                <w:sz w:val="28"/>
                <w:szCs w:val="28"/>
              </w:rPr>
              <w:t xml:space="preserve"> з тем 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освітнього</w:t>
            </w:r>
            <w:proofErr w:type="spellEnd"/>
            <w:r w:rsidRPr="00BE0BB7">
              <w:rPr>
                <w:b/>
                <w:bCs/>
                <w:sz w:val="28"/>
                <w:szCs w:val="28"/>
              </w:rPr>
              <w:t xml:space="preserve"> компонента: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801D0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proofErr w:type="spellStart"/>
            <w:r w:rsidRPr="00BE0BB7">
              <w:rPr>
                <w:sz w:val="28"/>
                <w:szCs w:val="28"/>
              </w:rPr>
              <w:t>Статті</w:t>
            </w:r>
            <w:proofErr w:type="spellEnd"/>
          </w:p>
        </w:tc>
        <w:tc>
          <w:tcPr>
            <w:tcW w:w="1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AA3944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proofErr w:type="spellStart"/>
            <w:r w:rsidRPr="00BE0BB7">
              <w:rPr>
                <w:sz w:val="28"/>
                <w:szCs w:val="28"/>
              </w:rPr>
              <w:t>Тези</w:t>
            </w:r>
            <w:proofErr w:type="spellEnd"/>
          </w:p>
        </w:tc>
      </w:tr>
      <w:tr w:rsidR="002E20FC" w:rsidRPr="00BE0BB7" w14:paraId="776D3F81" w14:textId="77777777" w:rsidTr="00783A97">
        <w:trPr>
          <w:trHeight w:val="253"/>
          <w:jc w:val="center"/>
        </w:trPr>
        <w:tc>
          <w:tcPr>
            <w:tcW w:w="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9C4C6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righ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1)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19EA04C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proofErr w:type="spellStart"/>
            <w:r w:rsidRPr="00BE0BB7">
              <w:rPr>
                <w:sz w:val="28"/>
                <w:szCs w:val="28"/>
              </w:rPr>
              <w:t>Міжнародних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83835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1136B9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4,0</w:t>
            </w:r>
          </w:p>
        </w:tc>
      </w:tr>
      <w:tr w:rsidR="002E20FC" w:rsidRPr="00BE0BB7" w14:paraId="1803EE56" w14:textId="77777777" w:rsidTr="00783A97">
        <w:trPr>
          <w:trHeight w:val="254"/>
          <w:jc w:val="center"/>
        </w:trPr>
        <w:tc>
          <w:tcPr>
            <w:tcW w:w="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A3213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righ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2)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CFC045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proofErr w:type="spellStart"/>
            <w:r w:rsidRPr="00BE0BB7">
              <w:rPr>
                <w:sz w:val="28"/>
                <w:szCs w:val="28"/>
              </w:rPr>
              <w:t>Всеукраїнських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FE7D6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DF59A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3,0</w:t>
            </w:r>
          </w:p>
        </w:tc>
      </w:tr>
      <w:tr w:rsidR="002E20FC" w:rsidRPr="00BE0BB7" w14:paraId="1F940FA6" w14:textId="77777777" w:rsidTr="00783A97">
        <w:trPr>
          <w:trHeight w:val="249"/>
          <w:jc w:val="center"/>
        </w:trPr>
        <w:tc>
          <w:tcPr>
            <w:tcW w:w="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B2777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righ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3)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85F259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proofErr w:type="spellStart"/>
            <w:r w:rsidRPr="00BE0BB7">
              <w:rPr>
                <w:sz w:val="28"/>
                <w:szCs w:val="28"/>
              </w:rPr>
              <w:t>Університету</w:t>
            </w:r>
            <w:proofErr w:type="spellEnd"/>
            <w:r w:rsidRPr="00BE0BB7">
              <w:rPr>
                <w:spacing w:val="-6"/>
                <w:sz w:val="28"/>
                <w:szCs w:val="28"/>
              </w:rPr>
              <w:t> </w:t>
            </w:r>
            <w:r w:rsidRPr="00BE0BB7">
              <w:rPr>
                <w:sz w:val="28"/>
                <w:szCs w:val="28"/>
              </w:rPr>
              <w:t>та</w:t>
            </w:r>
            <w:r w:rsidRPr="00BE0BB7">
              <w:rPr>
                <w:spacing w:val="1"/>
                <w:sz w:val="28"/>
                <w:szCs w:val="28"/>
              </w:rPr>
              <w:t> </w:t>
            </w:r>
            <w:proofErr w:type="spellStart"/>
            <w:r w:rsidRPr="00BE0BB7">
              <w:rPr>
                <w:sz w:val="28"/>
                <w:szCs w:val="28"/>
              </w:rPr>
              <w:t>інших</w:t>
            </w:r>
            <w:proofErr w:type="spellEnd"/>
            <w:r w:rsidRPr="00BE0BB7">
              <w:rPr>
                <w:spacing w:val="-6"/>
                <w:sz w:val="28"/>
                <w:szCs w:val="28"/>
              </w:rPr>
              <w:t> </w:t>
            </w:r>
            <w:proofErr w:type="spellStart"/>
            <w:r w:rsidRPr="00BE0BB7">
              <w:rPr>
                <w:sz w:val="28"/>
                <w:szCs w:val="28"/>
              </w:rPr>
              <w:t>закладів</w:t>
            </w:r>
            <w:proofErr w:type="spellEnd"/>
            <w:r w:rsidRPr="00BE0BB7">
              <w:rPr>
                <w:sz w:val="28"/>
                <w:szCs w:val="28"/>
              </w:rPr>
              <w:t xml:space="preserve"> </w:t>
            </w:r>
            <w:proofErr w:type="spellStart"/>
            <w:r w:rsidRPr="00BE0BB7">
              <w:rPr>
                <w:sz w:val="28"/>
                <w:szCs w:val="28"/>
              </w:rPr>
              <w:t>вищої</w:t>
            </w:r>
            <w:proofErr w:type="spellEnd"/>
            <w:r w:rsidRPr="00BE0BB7">
              <w:rPr>
                <w:spacing w:val="-5"/>
                <w:sz w:val="28"/>
                <w:szCs w:val="28"/>
              </w:rPr>
              <w:t> </w:t>
            </w:r>
            <w:proofErr w:type="spellStart"/>
            <w:r w:rsidRPr="00BE0BB7">
              <w:rPr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F0C50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3,0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81395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2,0</w:t>
            </w:r>
          </w:p>
        </w:tc>
      </w:tr>
      <w:tr w:rsidR="002E20FC" w:rsidRPr="00BE0BB7" w14:paraId="010D79F9" w14:textId="77777777" w:rsidTr="00783A97">
        <w:trPr>
          <w:trHeight w:val="254"/>
          <w:jc w:val="center"/>
        </w:trPr>
        <w:tc>
          <w:tcPr>
            <w:tcW w:w="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2928F3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C14BD5B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proofErr w:type="spellStart"/>
            <w:r w:rsidRPr="00BE0BB7">
              <w:rPr>
                <w:b/>
                <w:bCs/>
                <w:sz w:val="28"/>
                <w:szCs w:val="28"/>
              </w:rPr>
              <w:t>Призові</w:t>
            </w:r>
            <w:proofErr w:type="spellEnd"/>
            <w:r w:rsidRPr="00BE0BB7">
              <w:rPr>
                <w:b/>
                <w:bCs/>
                <w:spacing w:val="-3"/>
                <w:sz w:val="28"/>
                <w:szCs w:val="28"/>
              </w:rPr>
              <w:t> 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місця</w:t>
            </w:r>
            <w:proofErr w:type="spellEnd"/>
            <w:r w:rsidRPr="00BE0BB7">
              <w:rPr>
                <w:b/>
                <w:bCs/>
                <w:spacing w:val="2"/>
                <w:sz w:val="28"/>
                <w:szCs w:val="28"/>
              </w:rPr>
              <w:t> </w:t>
            </w:r>
            <w:r w:rsidRPr="00BE0BB7">
              <w:rPr>
                <w:b/>
                <w:bCs/>
                <w:sz w:val="28"/>
                <w:szCs w:val="28"/>
              </w:rPr>
              <w:t>в</w:t>
            </w:r>
            <w:r w:rsidRPr="00BE0BB7">
              <w:rPr>
                <w:b/>
                <w:bCs/>
                <w:spacing w:val="-1"/>
                <w:sz w:val="28"/>
                <w:szCs w:val="28"/>
              </w:rPr>
              <w:t> 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наукових</w:t>
            </w:r>
            <w:proofErr w:type="spellEnd"/>
            <w:r w:rsidRPr="00BE0BB7">
              <w:rPr>
                <w:b/>
                <w:bCs/>
                <w:spacing w:val="-8"/>
                <w:sz w:val="28"/>
                <w:szCs w:val="28"/>
              </w:rPr>
              <w:t> </w:t>
            </w:r>
            <w:r w:rsidRPr="00BE0BB7">
              <w:rPr>
                <w:b/>
                <w:bCs/>
                <w:sz w:val="28"/>
                <w:szCs w:val="28"/>
              </w:rPr>
              <w:t xml:space="preserve">конкурсах та 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олімпіадах</w:t>
            </w:r>
            <w:proofErr w:type="spellEnd"/>
            <w:r w:rsidRPr="00BE0BB7">
              <w:rPr>
                <w:b/>
                <w:bCs/>
                <w:spacing w:val="-4"/>
                <w:sz w:val="28"/>
                <w:szCs w:val="28"/>
              </w:rPr>
              <w:t> </w:t>
            </w:r>
            <w:r w:rsidRPr="00BE0BB7">
              <w:rPr>
                <w:b/>
                <w:bCs/>
                <w:sz w:val="28"/>
                <w:szCs w:val="28"/>
              </w:rPr>
              <w:t xml:space="preserve">за 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освітньо-професійною</w:t>
            </w:r>
            <w:proofErr w:type="spellEnd"/>
            <w:r w:rsidRPr="00BE0BB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програмою</w:t>
            </w:r>
            <w:proofErr w:type="spellEnd"/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1260D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 </w:t>
            </w:r>
          </w:p>
        </w:tc>
      </w:tr>
      <w:tr w:rsidR="002E20FC" w:rsidRPr="00BE0BB7" w14:paraId="4E0C24E8" w14:textId="77777777" w:rsidTr="00783A97">
        <w:trPr>
          <w:trHeight w:val="254"/>
          <w:jc w:val="center"/>
        </w:trPr>
        <w:tc>
          <w:tcPr>
            <w:tcW w:w="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CF03D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righ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1)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469497F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 xml:space="preserve">І </w:t>
            </w:r>
            <w:proofErr w:type="spellStart"/>
            <w:r w:rsidRPr="00BE0BB7">
              <w:rPr>
                <w:sz w:val="28"/>
                <w:szCs w:val="28"/>
              </w:rPr>
              <w:t>місце</w:t>
            </w:r>
            <w:proofErr w:type="spellEnd"/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583C1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5,0</w:t>
            </w:r>
          </w:p>
        </w:tc>
      </w:tr>
      <w:tr w:rsidR="002E20FC" w:rsidRPr="00BE0BB7" w14:paraId="6C5D15E4" w14:textId="77777777" w:rsidTr="00783A97">
        <w:trPr>
          <w:trHeight w:val="254"/>
          <w:jc w:val="center"/>
        </w:trPr>
        <w:tc>
          <w:tcPr>
            <w:tcW w:w="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F0AF0C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righ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2)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678463D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ІІ</w:t>
            </w:r>
            <w:r w:rsidRPr="00BE0BB7">
              <w:rPr>
                <w:spacing w:val="-1"/>
                <w:sz w:val="28"/>
                <w:szCs w:val="28"/>
              </w:rPr>
              <w:t> </w:t>
            </w:r>
            <w:proofErr w:type="spellStart"/>
            <w:r w:rsidRPr="00BE0BB7">
              <w:rPr>
                <w:sz w:val="28"/>
                <w:szCs w:val="28"/>
              </w:rPr>
              <w:t>місце</w:t>
            </w:r>
            <w:proofErr w:type="spellEnd"/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B54B2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4,0</w:t>
            </w:r>
          </w:p>
        </w:tc>
      </w:tr>
      <w:tr w:rsidR="002E20FC" w:rsidRPr="00BE0BB7" w14:paraId="11366359" w14:textId="77777777" w:rsidTr="00783A97">
        <w:trPr>
          <w:trHeight w:val="249"/>
          <w:jc w:val="center"/>
        </w:trPr>
        <w:tc>
          <w:tcPr>
            <w:tcW w:w="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1DB4F4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righ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3)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B3C87C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ІІІ</w:t>
            </w:r>
            <w:r w:rsidRPr="00BE0BB7">
              <w:rPr>
                <w:spacing w:val="-1"/>
                <w:sz w:val="28"/>
                <w:szCs w:val="28"/>
              </w:rPr>
              <w:t> </w:t>
            </w:r>
            <w:proofErr w:type="spellStart"/>
            <w:r w:rsidRPr="00BE0BB7">
              <w:rPr>
                <w:sz w:val="28"/>
                <w:szCs w:val="28"/>
              </w:rPr>
              <w:t>місце</w:t>
            </w:r>
            <w:proofErr w:type="spellEnd"/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F20B4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3,0</w:t>
            </w:r>
          </w:p>
        </w:tc>
      </w:tr>
      <w:tr w:rsidR="002E20FC" w:rsidRPr="00BE0BB7" w14:paraId="1014F85B" w14:textId="77777777" w:rsidTr="00783A97">
        <w:trPr>
          <w:trHeight w:val="253"/>
          <w:jc w:val="center"/>
        </w:trPr>
        <w:tc>
          <w:tcPr>
            <w:tcW w:w="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8E0B85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A5CE460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proofErr w:type="spellStart"/>
            <w:r w:rsidRPr="00BE0BB7">
              <w:rPr>
                <w:b/>
                <w:bCs/>
                <w:sz w:val="28"/>
                <w:szCs w:val="28"/>
              </w:rPr>
              <w:t>Здобуття</w:t>
            </w:r>
            <w:proofErr w:type="spellEnd"/>
            <w:r w:rsidRPr="00BE0BB7">
              <w:rPr>
                <w:b/>
                <w:bCs/>
                <w:spacing w:val="-4"/>
                <w:sz w:val="28"/>
                <w:szCs w:val="28"/>
              </w:rPr>
              <w:t> </w:t>
            </w:r>
            <w:r w:rsidRPr="00BE0BB7">
              <w:rPr>
                <w:b/>
                <w:bCs/>
                <w:sz w:val="28"/>
                <w:szCs w:val="28"/>
              </w:rPr>
              <w:t>компетентностей</w:t>
            </w:r>
            <w:r w:rsidRPr="00BE0BB7">
              <w:rPr>
                <w:b/>
                <w:bCs/>
                <w:spacing w:val="-1"/>
                <w:sz w:val="28"/>
                <w:szCs w:val="28"/>
              </w:rPr>
              <w:t> </w:t>
            </w:r>
            <w:r w:rsidRPr="00BE0BB7">
              <w:rPr>
                <w:b/>
                <w:bCs/>
                <w:sz w:val="28"/>
                <w:szCs w:val="28"/>
              </w:rPr>
              <w:t>у</w:t>
            </w:r>
            <w:r w:rsidRPr="00BE0BB7">
              <w:rPr>
                <w:b/>
                <w:bCs/>
                <w:spacing w:val="-3"/>
                <w:sz w:val="28"/>
                <w:szCs w:val="28"/>
              </w:rPr>
              <w:t> 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неформальній</w:t>
            </w:r>
            <w:proofErr w:type="spellEnd"/>
            <w:r w:rsidRPr="00BE0BB7">
              <w:rPr>
                <w:b/>
                <w:bCs/>
                <w:spacing w:val="-1"/>
                <w:sz w:val="28"/>
                <w:szCs w:val="28"/>
              </w:rPr>
              <w:t> 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освіті</w:t>
            </w:r>
            <w:proofErr w:type="spellEnd"/>
          </w:p>
          <w:p w14:paraId="38B228D7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 xml:space="preserve">(за компетентностями та </w:t>
            </w:r>
            <w:proofErr w:type="spellStart"/>
            <w:r w:rsidRPr="00BE0BB7">
              <w:rPr>
                <w:sz w:val="28"/>
                <w:szCs w:val="28"/>
              </w:rPr>
              <w:t>програмними</w:t>
            </w:r>
            <w:proofErr w:type="spellEnd"/>
            <w:r w:rsidRPr="00BE0BB7">
              <w:rPr>
                <w:sz w:val="28"/>
                <w:szCs w:val="28"/>
              </w:rPr>
              <w:t xml:space="preserve"> результатами </w:t>
            </w:r>
            <w:proofErr w:type="spellStart"/>
            <w:r w:rsidRPr="00BE0BB7">
              <w:rPr>
                <w:sz w:val="28"/>
                <w:szCs w:val="28"/>
              </w:rPr>
              <w:t>навчання</w:t>
            </w:r>
            <w:proofErr w:type="spellEnd"/>
            <w:r w:rsidRPr="00BE0BB7">
              <w:rPr>
                <w:sz w:val="28"/>
                <w:szCs w:val="28"/>
              </w:rPr>
              <w:t xml:space="preserve"> </w:t>
            </w:r>
            <w:proofErr w:type="spellStart"/>
            <w:r w:rsidRPr="00BE0BB7">
              <w:rPr>
                <w:sz w:val="28"/>
                <w:szCs w:val="28"/>
              </w:rPr>
              <w:t>освітнього</w:t>
            </w:r>
            <w:proofErr w:type="spellEnd"/>
            <w:r w:rsidRPr="00BE0BB7">
              <w:rPr>
                <w:sz w:val="28"/>
                <w:szCs w:val="28"/>
              </w:rPr>
              <w:t xml:space="preserve"> компонента з </w:t>
            </w:r>
            <w:proofErr w:type="spellStart"/>
            <w:r w:rsidRPr="00BE0BB7">
              <w:rPr>
                <w:sz w:val="28"/>
                <w:szCs w:val="28"/>
              </w:rPr>
              <w:t>підтвердженням</w:t>
            </w:r>
            <w:proofErr w:type="spellEnd"/>
            <w:r w:rsidRPr="00BE0BB7">
              <w:rPr>
                <w:sz w:val="28"/>
                <w:szCs w:val="28"/>
              </w:rPr>
              <w:t xml:space="preserve"> </w:t>
            </w:r>
            <w:proofErr w:type="spellStart"/>
            <w:r w:rsidRPr="00BE0BB7">
              <w:rPr>
                <w:sz w:val="28"/>
                <w:szCs w:val="28"/>
              </w:rPr>
              <w:t>відповідними</w:t>
            </w:r>
            <w:proofErr w:type="spellEnd"/>
            <w:r w:rsidRPr="00BE0BB7">
              <w:rPr>
                <w:sz w:val="28"/>
                <w:szCs w:val="28"/>
              </w:rPr>
              <w:t xml:space="preserve"> </w:t>
            </w:r>
            <w:proofErr w:type="spellStart"/>
            <w:r w:rsidRPr="00BE0BB7">
              <w:rPr>
                <w:sz w:val="28"/>
                <w:szCs w:val="28"/>
              </w:rPr>
              <w:t>сертифікатами</w:t>
            </w:r>
            <w:proofErr w:type="spellEnd"/>
            <w:r w:rsidRPr="00BE0BB7">
              <w:rPr>
                <w:sz w:val="28"/>
                <w:szCs w:val="28"/>
              </w:rPr>
              <w:t>)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D5A483" w14:textId="77777777" w:rsidR="002E20FC" w:rsidRPr="00BE0BB7" w:rsidRDefault="002E20FC" w:rsidP="00783A97">
            <w:pPr>
              <w:pStyle w:val="a5"/>
              <w:spacing w:before="0" w:beforeAutospacing="0" w:after="0" w:afterAutospacing="0" w:line="253" w:lineRule="atLeast"/>
              <w:jc w:val="center"/>
              <w:rPr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>1-10</w:t>
            </w:r>
          </w:p>
        </w:tc>
      </w:tr>
    </w:tbl>
    <w:p w14:paraId="0F886878" w14:textId="77777777" w:rsidR="002E20FC" w:rsidRPr="00BE0BB7" w:rsidRDefault="002E20FC" w:rsidP="002E20FC">
      <w:pPr>
        <w:pStyle w:val="a5"/>
        <w:shd w:val="clear" w:color="auto" w:fill="FFFFFF"/>
        <w:spacing w:before="4" w:beforeAutospacing="0" w:after="120" w:afterAutospacing="0"/>
        <w:ind w:left="199" w:right="202"/>
        <w:jc w:val="center"/>
        <w:outlineLvl w:val="3"/>
        <w:rPr>
          <w:b/>
          <w:bCs/>
          <w:color w:val="222222"/>
          <w:sz w:val="28"/>
          <w:szCs w:val="28"/>
        </w:rPr>
      </w:pPr>
      <w:r w:rsidRPr="00BE0BB7">
        <w:rPr>
          <w:b/>
          <w:bCs/>
          <w:color w:val="222222"/>
          <w:sz w:val="28"/>
          <w:szCs w:val="28"/>
        </w:rPr>
        <w:t> </w:t>
      </w:r>
    </w:p>
    <w:p w14:paraId="7F1C79EA" w14:textId="77777777" w:rsidR="002E20FC" w:rsidRPr="00BE0BB7" w:rsidRDefault="002E20FC" w:rsidP="002E20FC">
      <w:pPr>
        <w:spacing w:before="92" w:line="251" w:lineRule="exact"/>
        <w:ind w:left="216"/>
        <w:rPr>
          <w:rFonts w:ascii="Times New Roman" w:hAnsi="Times New Roman" w:cs="Times New Roman"/>
          <w:b/>
          <w:i/>
          <w:sz w:val="28"/>
          <w:szCs w:val="28"/>
        </w:rPr>
      </w:pPr>
      <w:r w:rsidRPr="00BE0BB7">
        <w:rPr>
          <w:rFonts w:ascii="Times New Roman" w:hAnsi="Times New Roman" w:cs="Times New Roman"/>
          <w:b/>
          <w:i/>
          <w:sz w:val="28"/>
          <w:szCs w:val="28"/>
        </w:rPr>
        <w:t>* Примітки:</w:t>
      </w:r>
    </w:p>
    <w:p w14:paraId="027DFA4D" w14:textId="77777777" w:rsidR="002E20FC" w:rsidRPr="00BE0BB7" w:rsidRDefault="002E20FC" w:rsidP="002E20FC">
      <w:pPr>
        <w:pStyle w:val="a3"/>
        <w:numPr>
          <w:ilvl w:val="0"/>
          <w:numId w:val="4"/>
        </w:numPr>
        <w:tabs>
          <w:tab w:val="left" w:pos="760"/>
        </w:tabs>
        <w:spacing w:line="237" w:lineRule="auto"/>
        <w:ind w:right="769"/>
        <w:rPr>
          <w:i/>
          <w:sz w:val="28"/>
          <w:szCs w:val="28"/>
        </w:rPr>
      </w:pPr>
      <w:r w:rsidRPr="00BE0BB7">
        <w:rPr>
          <w:i/>
          <w:sz w:val="28"/>
          <w:szCs w:val="28"/>
        </w:rPr>
        <w:t>Максимальна</w:t>
      </w:r>
      <w:r w:rsidRPr="00BE0BB7">
        <w:rPr>
          <w:i/>
          <w:spacing w:val="-6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кількість</w:t>
      </w:r>
      <w:r w:rsidRPr="00BE0BB7">
        <w:rPr>
          <w:i/>
          <w:spacing w:val="-1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додаткових</w:t>
      </w:r>
      <w:r w:rsidRPr="00BE0BB7">
        <w:rPr>
          <w:i/>
          <w:spacing w:val="-2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балів</w:t>
      </w:r>
      <w:r w:rsidRPr="00BE0BB7">
        <w:rPr>
          <w:i/>
          <w:spacing w:val="-6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за</w:t>
      </w:r>
      <w:r w:rsidRPr="00BE0BB7">
        <w:rPr>
          <w:i/>
          <w:spacing w:val="-6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наукові</w:t>
      </w:r>
      <w:r w:rsidRPr="00BE0BB7">
        <w:rPr>
          <w:i/>
          <w:spacing w:val="-4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та</w:t>
      </w:r>
      <w:r w:rsidRPr="00BE0BB7">
        <w:rPr>
          <w:i/>
          <w:spacing w:val="-1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навчальні</w:t>
      </w:r>
      <w:r w:rsidRPr="00BE0BB7">
        <w:rPr>
          <w:i/>
          <w:spacing w:val="-5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досягнення,</w:t>
      </w:r>
      <w:r w:rsidRPr="00BE0BB7">
        <w:rPr>
          <w:i/>
          <w:spacing w:val="-3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які</w:t>
      </w:r>
      <w:r w:rsidRPr="00BE0BB7">
        <w:rPr>
          <w:i/>
          <w:spacing w:val="-5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враховуються</w:t>
      </w:r>
      <w:r w:rsidRPr="00BE0BB7">
        <w:rPr>
          <w:i/>
          <w:spacing w:val="-2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у</w:t>
      </w:r>
      <w:r w:rsidRPr="00BE0BB7">
        <w:rPr>
          <w:i/>
          <w:spacing w:val="-52"/>
          <w:sz w:val="28"/>
          <w:szCs w:val="28"/>
        </w:rPr>
        <w:t xml:space="preserve">  </w:t>
      </w:r>
      <w:r w:rsidRPr="00BE0BB7">
        <w:rPr>
          <w:i/>
          <w:sz w:val="28"/>
          <w:szCs w:val="28"/>
        </w:rPr>
        <w:t>рейтинговій</w:t>
      </w:r>
      <w:r w:rsidRPr="00BE0BB7">
        <w:rPr>
          <w:i/>
          <w:spacing w:val="1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оцінці,</w:t>
      </w:r>
      <w:r w:rsidRPr="00BE0BB7">
        <w:rPr>
          <w:i/>
          <w:spacing w:val="-1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не може перевищувати</w:t>
      </w:r>
      <w:r w:rsidRPr="00BE0BB7">
        <w:rPr>
          <w:i/>
          <w:spacing w:val="-4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10</w:t>
      </w:r>
      <w:r w:rsidRPr="00BE0BB7">
        <w:rPr>
          <w:i/>
          <w:spacing w:val="1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балів.</w:t>
      </w:r>
    </w:p>
    <w:p w14:paraId="35F80BDA" w14:textId="77777777" w:rsidR="002E20FC" w:rsidRPr="00BE0BB7" w:rsidRDefault="002E20FC" w:rsidP="002E20FC">
      <w:pPr>
        <w:pStyle w:val="a3"/>
        <w:numPr>
          <w:ilvl w:val="0"/>
          <w:numId w:val="4"/>
        </w:numPr>
        <w:tabs>
          <w:tab w:val="left" w:pos="760"/>
        </w:tabs>
        <w:spacing w:before="8" w:line="232" w:lineRule="auto"/>
        <w:ind w:right="988"/>
        <w:rPr>
          <w:i/>
          <w:sz w:val="28"/>
          <w:szCs w:val="28"/>
        </w:rPr>
      </w:pPr>
      <w:r w:rsidRPr="00BE0BB7">
        <w:rPr>
          <w:i/>
          <w:sz w:val="28"/>
          <w:szCs w:val="28"/>
        </w:rPr>
        <w:t>Якщо</w:t>
      </w:r>
      <w:r w:rsidRPr="00BE0BB7">
        <w:rPr>
          <w:i/>
          <w:spacing w:val="-1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стаття</w:t>
      </w:r>
      <w:r w:rsidRPr="00BE0BB7">
        <w:rPr>
          <w:i/>
          <w:spacing w:val="-3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або</w:t>
      </w:r>
      <w:r w:rsidRPr="00BE0BB7">
        <w:rPr>
          <w:i/>
          <w:spacing w:val="-5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тези</w:t>
      </w:r>
      <w:r w:rsidRPr="00BE0BB7">
        <w:rPr>
          <w:i/>
          <w:spacing w:val="-1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надруковані</w:t>
      </w:r>
      <w:r w:rsidRPr="00BE0BB7">
        <w:rPr>
          <w:i/>
          <w:spacing w:val="-4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у</w:t>
      </w:r>
      <w:r w:rsidRPr="00BE0BB7">
        <w:rPr>
          <w:i/>
          <w:spacing w:val="-3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співавторстві,</w:t>
      </w:r>
      <w:r w:rsidRPr="00BE0BB7">
        <w:rPr>
          <w:i/>
          <w:spacing w:val="2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то</w:t>
      </w:r>
      <w:r w:rsidRPr="00BE0BB7">
        <w:rPr>
          <w:i/>
          <w:spacing w:val="-11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кількість балів</w:t>
      </w:r>
      <w:r w:rsidRPr="00BE0BB7">
        <w:rPr>
          <w:i/>
          <w:spacing w:val="-1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ділиться</w:t>
      </w:r>
      <w:r w:rsidRPr="00BE0BB7">
        <w:rPr>
          <w:i/>
          <w:spacing w:val="-2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на</w:t>
      </w:r>
      <w:r w:rsidRPr="00BE0BB7">
        <w:rPr>
          <w:i/>
          <w:spacing w:val="-6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кількість</w:t>
      </w:r>
      <w:r w:rsidRPr="00BE0BB7">
        <w:rPr>
          <w:i/>
          <w:spacing w:val="-52"/>
          <w:sz w:val="28"/>
          <w:szCs w:val="28"/>
        </w:rPr>
        <w:t xml:space="preserve"> </w:t>
      </w:r>
      <w:r w:rsidRPr="00BE0BB7">
        <w:rPr>
          <w:i/>
          <w:sz w:val="28"/>
          <w:szCs w:val="28"/>
        </w:rPr>
        <w:t>співавторів.</w:t>
      </w:r>
    </w:p>
    <w:p w14:paraId="07EB86AA" w14:textId="77777777" w:rsidR="002E20FC" w:rsidRPr="00BE0BB7" w:rsidRDefault="002E20FC" w:rsidP="002E20FC">
      <w:pPr>
        <w:pStyle w:val="a3"/>
        <w:tabs>
          <w:tab w:val="left" w:pos="760"/>
        </w:tabs>
        <w:spacing w:before="8" w:line="232" w:lineRule="auto"/>
        <w:ind w:left="759" w:right="988" w:firstLine="0"/>
        <w:rPr>
          <w:i/>
          <w:sz w:val="28"/>
          <w:szCs w:val="28"/>
        </w:rPr>
      </w:pPr>
    </w:p>
    <w:p w14:paraId="15C8F01B" w14:textId="77777777" w:rsidR="002E20FC" w:rsidRPr="00BE0BB7" w:rsidRDefault="002E20FC" w:rsidP="002E20FC">
      <w:pPr>
        <w:pStyle w:val="a3"/>
        <w:tabs>
          <w:tab w:val="left" w:pos="760"/>
        </w:tabs>
        <w:spacing w:before="8" w:line="232" w:lineRule="auto"/>
        <w:ind w:left="759" w:right="988" w:firstLine="0"/>
        <w:rPr>
          <w:b/>
          <w:bCs/>
          <w:iCs/>
          <w:sz w:val="28"/>
          <w:szCs w:val="28"/>
        </w:rPr>
      </w:pPr>
      <w:r w:rsidRPr="00BE0BB7">
        <w:rPr>
          <w:b/>
          <w:bCs/>
          <w:iCs/>
          <w:sz w:val="28"/>
          <w:szCs w:val="28"/>
        </w:rPr>
        <w:t xml:space="preserve">Індивідуальні завдання </w:t>
      </w:r>
    </w:p>
    <w:p w14:paraId="58AFF760" w14:textId="77777777" w:rsidR="002E20FC" w:rsidRPr="00BE0BB7" w:rsidRDefault="002E20FC" w:rsidP="002E20FC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Перелік тем рекомендованих для реферативних повідомлень та есе</w:t>
      </w:r>
    </w:p>
    <w:p w14:paraId="71B20739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Урбанізація як гігієнічна проблема, шляхи її розв’язання.</w:t>
      </w:r>
    </w:p>
    <w:p w14:paraId="55CBFE61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Забруднення довкілля мутагенами як гігієнічна проблема.</w:t>
      </w:r>
    </w:p>
    <w:p w14:paraId="0DEAC601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Забруднення довкілля алергенами як гігієнічна проблема.</w:t>
      </w:r>
    </w:p>
    <w:p w14:paraId="02BAC406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Забруднення довкілля важкими металами, профілактика негативного впливу.</w:t>
      </w:r>
    </w:p>
    <w:p w14:paraId="51FEBB5F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Міграція, депонування й акумуляція токсичних речовин і радіонуклідів у навколишньому середовищі.</w:t>
      </w:r>
    </w:p>
    <w:p w14:paraId="34671743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Міжпланетне магнітне поле і здоров’я людини.</w:t>
      </w:r>
    </w:p>
    <w:p w14:paraId="71F43775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Сонячна активність і здоров’я людини.</w:t>
      </w:r>
    </w:p>
    <w:p w14:paraId="410086B4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Токсичні тумани (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смоги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) та їх вплив на здоров’я.</w:t>
      </w:r>
    </w:p>
    <w:p w14:paraId="4C3C8354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Фотооксиданти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в атмосферному повітрі населених місць, умови їх утворення та вплив на здоров’я людини.</w:t>
      </w:r>
    </w:p>
    <w:p w14:paraId="4887027C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Віддалені наслідки впливу шкідливих факторів довкілля на організм людини.</w:t>
      </w:r>
    </w:p>
    <w:p w14:paraId="7E772822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Чиста вода і перспективи її отримання в сучасних умовах.</w:t>
      </w:r>
    </w:p>
    <w:p w14:paraId="3C4B9F6E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Електромагнітні поля та їх вплив на здоров’я людини.</w:t>
      </w:r>
    </w:p>
    <w:p w14:paraId="3C301B33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Гігієнічна регламентація полімерів, які застосовуються в житловому будівництві.</w:t>
      </w:r>
    </w:p>
    <w:p w14:paraId="1C903E02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Вміст радону в повітрі житлових приміщень і його вплив на захворюваність.</w:t>
      </w:r>
    </w:p>
    <w:p w14:paraId="64A79B55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Хвороби і порушення здоров’я, пов’язані з прискореним ритмом життя і збільшення обсягу інформації.</w:t>
      </w:r>
    </w:p>
    <w:p w14:paraId="0CFEE619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Гігієнічні аспекти профілактики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цивілізації.</w:t>
      </w:r>
    </w:p>
    <w:p w14:paraId="29CDF4DF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Канцерогенні та інші небезпечні речовини у воді.</w:t>
      </w:r>
    </w:p>
    <w:p w14:paraId="5D37D3CB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 xml:space="preserve">Харчування та його роль у профілактиці серцево-судинних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.</w:t>
      </w:r>
    </w:p>
    <w:p w14:paraId="41C50935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Роль харчування у запобіганні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кишково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-шлункового тракту.</w:t>
      </w:r>
    </w:p>
    <w:p w14:paraId="3EFF16C3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Вегетаріанство, його різновиди, фізіологічно-гігієнічна оцінка.</w:t>
      </w:r>
    </w:p>
    <w:p w14:paraId="5B190EE1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Консервування харчових продуктів, види, гігієнічні вимоги до нього.</w:t>
      </w:r>
    </w:p>
    <w:p w14:paraId="6B5CB7FC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Роль селену і цинку у харчуванні здорової людини.</w:t>
      </w:r>
    </w:p>
    <w:p w14:paraId="5F0B2E1D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Роль мікроелементів у харчуванні, джерела їх надходження в організм.</w:t>
      </w:r>
    </w:p>
    <w:p w14:paraId="4AF4FA35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Роль калію і магнію в харчуванні людини.</w:t>
      </w:r>
    </w:p>
    <w:p w14:paraId="332F9DC5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Гігієна харчування працівників розумової праці.</w:t>
      </w:r>
    </w:p>
    <w:p w14:paraId="44C4523A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Отруєння грибами та його профілактика.</w:t>
      </w:r>
    </w:p>
    <w:p w14:paraId="3A9355BC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Профілактика харчових отруєнь, пов’язаних із харчуванням продуктами, що містять отрутохімікати.</w:t>
      </w:r>
    </w:p>
    <w:p w14:paraId="414CDEE5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Харчові гельмінтози, їх розповсюдження і шляхи профілактики.</w:t>
      </w:r>
    </w:p>
    <w:p w14:paraId="3D0FC99D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Проблема білка в харчуванні. Хвороби білкової та калорійної недостатності.</w:t>
      </w:r>
    </w:p>
    <w:p w14:paraId="21B65E62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Використання полімерів у харчовій промисловості як гігієнічна проблема.</w:t>
      </w:r>
    </w:p>
    <w:p w14:paraId="6C4FA0FA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Використання харчових добавок в харчовій промисловості.</w:t>
      </w:r>
    </w:p>
    <w:p w14:paraId="45DF8CAF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Харчування і довголіття.</w:t>
      </w:r>
    </w:p>
    <w:p w14:paraId="2C24E4C6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Раціональне харчування і його роль у підвищенні адаптаційних можливостей організму.</w:t>
      </w:r>
    </w:p>
    <w:p w14:paraId="1E69598C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Нестача йоду в харчуванні людини, її профілактика.</w:t>
      </w:r>
    </w:p>
    <w:p w14:paraId="4A9D0CA0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Харчові волокна, їх гігієнічне значення.</w:t>
      </w:r>
    </w:p>
    <w:p w14:paraId="05FA3BE2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Регламентація радіонуклідів у харчових продуктах.</w:t>
      </w:r>
    </w:p>
    <w:p w14:paraId="6BD7F3D6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Гігієнічна характеристика нових видів посуду (тефлон,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цептер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і ін.).</w:t>
      </w:r>
    </w:p>
    <w:p w14:paraId="56B2556C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Сироїдіння (сира їжа) та його застосування  для профілактики захворювань.</w:t>
      </w:r>
    </w:p>
    <w:p w14:paraId="1283F3AB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Лікувальне голодування, його гігієнічне значення в профілактиці хронічних захворювань.</w:t>
      </w:r>
    </w:p>
    <w:p w14:paraId="6B279C05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Соціально-гігієнічне значення та профілактика наркоманії.</w:t>
      </w:r>
    </w:p>
    <w:p w14:paraId="69994ECB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Вплив тютюну на  організм людини, профілактика тютюнокуріння.</w:t>
      </w:r>
    </w:p>
    <w:p w14:paraId="3970C000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Жінки і куріння тютюну.</w:t>
      </w:r>
    </w:p>
    <w:p w14:paraId="35829C50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Алкоголь і наслідки його вживання.</w:t>
      </w:r>
    </w:p>
    <w:p w14:paraId="6EB37A82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Гігієна сучасних миючих  засобів.</w:t>
      </w:r>
    </w:p>
    <w:p w14:paraId="766FB812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Гігієнічні аспекти застосування сучасних косметичних засобів для догляду за волоссям і шкірою.</w:t>
      </w:r>
    </w:p>
    <w:p w14:paraId="36F58BA4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Гіпокінезія і гіподинамія, як гігієнічна проблема.</w:t>
      </w:r>
    </w:p>
    <w:p w14:paraId="04FAEB39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Сучасні оздоровчі системи і принципи індивідуального добору.</w:t>
      </w:r>
    </w:p>
    <w:p w14:paraId="291E989D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Біологічні чинники середовища проживання і загальна опірність організму.</w:t>
      </w:r>
    </w:p>
    <w:p w14:paraId="15D18DA3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Методика загартовування водою, моржування.</w:t>
      </w:r>
    </w:p>
    <w:p w14:paraId="23336E73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Ерготоніки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та їх застосування в спортивній практиці для підвищення працездатності спортсменів.</w:t>
      </w:r>
    </w:p>
    <w:p w14:paraId="0720E927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Сауни і бані як оздоровлюючі та стимулюючі чинники.</w:t>
      </w:r>
    </w:p>
    <w:p w14:paraId="149D3990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Загальні принципи і види загартовування.</w:t>
      </w:r>
    </w:p>
    <w:p w14:paraId="119E5F7D" w14:textId="77777777" w:rsidR="002E20FC" w:rsidRPr="00BE0BB7" w:rsidRDefault="002E20FC" w:rsidP="002E20FC">
      <w:pPr>
        <w:numPr>
          <w:ilvl w:val="0"/>
          <w:numId w:val="5"/>
        </w:numPr>
        <w:tabs>
          <w:tab w:val="left" w:pos="0"/>
          <w:tab w:val="num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Духовне здоров’я як передумова фізичного здоров’я.</w:t>
      </w:r>
    </w:p>
    <w:p w14:paraId="63696BE4" w14:textId="6C56B03C" w:rsidR="002D05B8" w:rsidRPr="00BE0BB7" w:rsidRDefault="002E20FC" w:rsidP="002E20FC">
      <w:pPr>
        <w:numPr>
          <w:ilvl w:val="0"/>
          <w:numId w:val="5"/>
        </w:numPr>
        <w:tabs>
          <w:tab w:val="left" w:pos="0"/>
          <w:tab w:val="num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Емоції та їх вплив на здоров’я людини. Способи психоемоційного захисту.</w:t>
      </w:r>
    </w:p>
    <w:p w14:paraId="54B3EEE6" w14:textId="6EAF1641" w:rsidR="004C4F0D" w:rsidRDefault="004C4F0D" w:rsidP="004C4F0D">
      <w:pPr>
        <w:tabs>
          <w:tab w:val="left" w:pos="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14:paraId="4DF5BB24" w14:textId="671933E9" w:rsidR="00583AAD" w:rsidRDefault="00583AAD" w:rsidP="004C4F0D">
      <w:pPr>
        <w:tabs>
          <w:tab w:val="left" w:pos="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14:paraId="4CE957B2" w14:textId="2ED630A4" w:rsidR="00583AAD" w:rsidRDefault="00583AAD" w:rsidP="004C4F0D">
      <w:pPr>
        <w:tabs>
          <w:tab w:val="left" w:pos="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14:paraId="6A14C969" w14:textId="77777777" w:rsidR="00583AAD" w:rsidRPr="00BE0BB7" w:rsidRDefault="00583AAD" w:rsidP="004C4F0D">
      <w:pPr>
        <w:tabs>
          <w:tab w:val="left" w:pos="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14:paraId="2AB2A18B" w14:textId="21EC0F17" w:rsidR="0041380E" w:rsidRPr="00BE0BB7" w:rsidRDefault="0041380E" w:rsidP="004C4F0D">
      <w:pPr>
        <w:tabs>
          <w:tab w:val="left" w:pos="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14:paraId="3C2B86D8" w14:textId="77777777" w:rsidR="0022207A" w:rsidRPr="00BE0BB7" w:rsidRDefault="0022207A" w:rsidP="0022207A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Тема 1. ПРЕДМЕТ «ГІГІЄНА З ОСНОВАМИ ЕКОЛОГІЇ»,  ЙОГО ЗАВДАННЯ, МЕТОДИ ДОСЛІДЖЕННЯ</w:t>
      </w:r>
      <w:r w:rsidRPr="00BE0BB7">
        <w:rPr>
          <w:rFonts w:ascii="Times New Roman" w:hAnsi="Times New Roman" w:cs="Times New Roman"/>
          <w:sz w:val="28"/>
          <w:szCs w:val="28"/>
        </w:rPr>
        <w:t>.</w:t>
      </w:r>
    </w:p>
    <w:p w14:paraId="08F36D44" w14:textId="06765F84" w:rsidR="0022207A" w:rsidRPr="00BE0BB7" w:rsidRDefault="0022207A" w:rsidP="004900EF">
      <w:pPr>
        <w:ind w:left="-18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bCs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заняття 1. Основи санітарного та екологічного законодавства України </w:t>
      </w:r>
    </w:p>
    <w:p w14:paraId="60B193C3" w14:textId="77777777" w:rsidR="0041380E" w:rsidRPr="00BE0BB7" w:rsidRDefault="0041380E" w:rsidP="0041380E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</w:p>
    <w:p w14:paraId="177E934F" w14:textId="77777777" w:rsidR="0041380E" w:rsidRPr="00BE0BB7" w:rsidRDefault="0041380E" w:rsidP="004138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Охарактеризувати види гігієнічних факторів та методів дослідження в гігієні </w:t>
      </w:r>
    </w:p>
    <w:p w14:paraId="6DE5EDA7" w14:textId="77777777" w:rsidR="0041380E" w:rsidRPr="00BE0BB7" w:rsidRDefault="0041380E" w:rsidP="004138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структуру санітарно-гігієнічного нагляду та екологічного контролю в Україні.</w:t>
      </w:r>
    </w:p>
    <w:p w14:paraId="28DB0319" w14:textId="77777777" w:rsidR="0041380E" w:rsidRPr="00BE0BB7" w:rsidRDefault="0041380E" w:rsidP="004138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основні закони гігієнічного та екологічного законодавства України.</w:t>
      </w:r>
    </w:p>
    <w:p w14:paraId="7512B16B" w14:textId="77777777" w:rsidR="0041380E" w:rsidRPr="00BE0BB7" w:rsidRDefault="0041380E" w:rsidP="004138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 санітарно-просвітницької роботи тренера та екологічного виховання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6371538" w14:textId="77777777" w:rsidR="00583AAD" w:rsidRDefault="00583AAD" w:rsidP="00583AAD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583AAD">
        <w:rPr>
          <w:rFonts w:ascii="Times New Roman" w:hAnsi="Times New Roman" w:cs="Times New Roman"/>
          <w:b/>
          <w:bCs/>
          <w:sz w:val="28"/>
          <w:szCs w:val="28"/>
        </w:rPr>
        <w:t>Самостійна робота:</w:t>
      </w:r>
      <w:r w:rsidRPr="00583AAD">
        <w:rPr>
          <w:sz w:val="28"/>
          <w:szCs w:val="28"/>
        </w:rPr>
        <w:t xml:space="preserve"> </w:t>
      </w:r>
    </w:p>
    <w:p w14:paraId="76B79FF5" w14:textId="52BD0168" w:rsidR="00583AAD" w:rsidRDefault="00583AAD" w:rsidP="00583A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3AAD">
        <w:rPr>
          <w:rFonts w:ascii="Times New Roman" w:hAnsi="Times New Roman" w:cs="Times New Roman"/>
          <w:sz w:val="28"/>
          <w:szCs w:val="28"/>
        </w:rPr>
        <w:t>Коротка історія розвитку гігієнічної науки та екології.</w:t>
      </w:r>
    </w:p>
    <w:p w14:paraId="780BA4AB" w14:textId="6B32ABA6" w:rsidR="0041380E" w:rsidRPr="00583AAD" w:rsidRDefault="00583AAD" w:rsidP="00583A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83AAD">
        <w:rPr>
          <w:rFonts w:ascii="Times New Roman" w:hAnsi="Times New Roman" w:cs="Times New Roman"/>
          <w:sz w:val="28"/>
          <w:szCs w:val="28"/>
        </w:rPr>
        <w:t xml:space="preserve"> Дослідити </w:t>
      </w:r>
      <w:proofErr w:type="spellStart"/>
      <w:r w:rsidRPr="00583AAD">
        <w:rPr>
          <w:rFonts w:ascii="Times New Roman" w:hAnsi="Times New Roman" w:cs="Times New Roman"/>
          <w:sz w:val="28"/>
          <w:szCs w:val="28"/>
        </w:rPr>
        <w:t>екофільні</w:t>
      </w:r>
      <w:proofErr w:type="spellEnd"/>
      <w:r w:rsidRPr="00583AAD">
        <w:rPr>
          <w:rFonts w:ascii="Times New Roman" w:hAnsi="Times New Roman" w:cs="Times New Roman"/>
          <w:sz w:val="28"/>
          <w:szCs w:val="28"/>
        </w:rPr>
        <w:t xml:space="preserve"> риси українського етносу на прикладі популярних у 2022-2025 роках українських пісень.</w:t>
      </w:r>
    </w:p>
    <w:p w14:paraId="70338B41" w14:textId="338939AC" w:rsidR="00DC3BFC" w:rsidRPr="00BE0BB7" w:rsidRDefault="00DC3BFC" w:rsidP="0041380E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>Питання для самоконтролю</w:t>
      </w:r>
      <w:r w:rsidR="00F3555A" w:rsidRPr="00BE0BB7">
        <w:rPr>
          <w:b/>
          <w:bCs/>
          <w:sz w:val="28"/>
          <w:szCs w:val="28"/>
        </w:rPr>
        <w:t xml:space="preserve"> знань</w:t>
      </w:r>
    </w:p>
    <w:p w14:paraId="4DD4EBA6" w14:textId="77777777" w:rsidR="00DC3BFC" w:rsidRPr="00BE0BB7" w:rsidRDefault="00DC3BFC" w:rsidP="00DC3BFC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1. Розкажіть як здоров’я людини залежить від природних та виробничих факторів навколишнього середовища та соціально-економічних умов життя.</w:t>
      </w:r>
    </w:p>
    <w:p w14:paraId="7C612727" w14:textId="77777777" w:rsidR="00DC3BFC" w:rsidRPr="00BE0BB7" w:rsidRDefault="00DC3BFC" w:rsidP="00DC3BFC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2. Дайте характеристику приладів, що використовуються для вимірювання фізичних параметрів навколишнього середовища та їх впливу на організм.</w:t>
      </w:r>
    </w:p>
    <w:p w14:paraId="3627F9EE" w14:textId="77777777" w:rsidR="00DC3BFC" w:rsidRPr="00BE0BB7" w:rsidRDefault="00DC3BFC" w:rsidP="00DC3BFC">
      <w:pPr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3. Санітарне законодавство  України в області комунальної, спортивної, шкільної гігієни та гігієни харчування.</w:t>
      </w:r>
    </w:p>
    <w:p w14:paraId="36ABF58E" w14:textId="77777777" w:rsidR="00DC3BFC" w:rsidRPr="00BE0BB7" w:rsidRDefault="00DC3BFC" w:rsidP="00DC3BFC">
      <w:pPr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4.Екологічні проблеми  України та шляхи їх розв’язання.</w:t>
      </w:r>
    </w:p>
    <w:p w14:paraId="7DF8171B" w14:textId="77777777" w:rsidR="00DC3BFC" w:rsidRPr="00BE0BB7" w:rsidRDefault="00DC3BFC" w:rsidP="00DC3BFC">
      <w:pPr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5. Роль гігієни, санітарії та епідеміології в профілактиці захворювань і збереженні здоров’я населення.  </w:t>
      </w:r>
    </w:p>
    <w:p w14:paraId="319B74CD" w14:textId="77777777" w:rsidR="00DC3BFC" w:rsidRPr="00BE0BB7" w:rsidRDefault="00DC3BFC" w:rsidP="00DC3BFC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 6.</w:t>
      </w:r>
      <w:r w:rsidRPr="00BE0BB7">
        <w:rPr>
          <w:rFonts w:ascii="Times New Roman" w:hAnsi="Times New Roman" w:cs="Times New Roman"/>
          <w:sz w:val="28"/>
          <w:szCs w:val="28"/>
        </w:rPr>
        <w:t xml:space="preserve"> Які просвітницькі заходи збереження та відновлення екосистем вам відомі?</w:t>
      </w:r>
    </w:p>
    <w:p w14:paraId="33DC980B" w14:textId="77777777" w:rsidR="00DC3BFC" w:rsidRPr="00BE0BB7" w:rsidRDefault="00DC3BFC" w:rsidP="00DC3BFC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BE0BB7">
        <w:rPr>
          <w:rFonts w:ascii="Times New Roman" w:hAnsi="Times New Roman" w:cs="Times New Roman"/>
          <w:sz w:val="28"/>
          <w:szCs w:val="28"/>
        </w:rPr>
        <w:t xml:space="preserve">  Розкажіть про методи визначення якості та методи забезпечення якості в Україні</w:t>
      </w:r>
    </w:p>
    <w:p w14:paraId="30C1A0FC" w14:textId="77777777" w:rsidR="00DC3BFC" w:rsidRPr="00BE0BB7" w:rsidRDefault="00DC3BFC" w:rsidP="00DC3BFC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 xml:space="preserve">8. Назвіть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екофільні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риси українського етносу на прикладі творів та пісень.  </w:t>
      </w:r>
    </w:p>
    <w:p w14:paraId="3D46526D" w14:textId="0581380A" w:rsidR="00DC3BFC" w:rsidRPr="00BE0BB7" w:rsidRDefault="00DC3BFC" w:rsidP="00DC3BFC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9. Розкажіть про етапи розвитку гігієнічної науки та екології.</w:t>
      </w:r>
    </w:p>
    <w:p w14:paraId="31C88A24" w14:textId="77777777" w:rsidR="004900EF" w:rsidRPr="00BE0BB7" w:rsidRDefault="004900EF" w:rsidP="004900E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>ПРАКТИЧНА РОБОТА  1</w:t>
      </w:r>
    </w:p>
    <w:p w14:paraId="40F6220F" w14:textId="77777777" w:rsidR="004900EF" w:rsidRPr="00BE0BB7" w:rsidRDefault="004900EF" w:rsidP="00490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Оснащення</w:t>
      </w:r>
      <w:r w:rsidRPr="00BE0BB7">
        <w:rPr>
          <w:rFonts w:ascii="Times New Roman" w:hAnsi="Times New Roman" w:cs="Times New Roman"/>
          <w:sz w:val="28"/>
          <w:szCs w:val="28"/>
        </w:rPr>
        <w:t xml:space="preserve"> : карти  радіаційного забруднення регіону. Карти підтоплення західного регіону. Карти захворюваності регіонів України. Таблиця періодів розпаду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ксенобіотиків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у середовищі. Плани санітарно-просвітницької роботи тренерів (зразки).</w:t>
      </w:r>
    </w:p>
    <w:p w14:paraId="59AC08B7" w14:textId="77777777" w:rsidR="002710CD" w:rsidRPr="00BE0BB7" w:rsidRDefault="002710CD" w:rsidP="002710CD">
      <w:pPr>
        <w:pStyle w:val="a3"/>
        <w:numPr>
          <w:ilvl w:val="0"/>
          <w:numId w:val="6"/>
        </w:numPr>
        <w:adjustRightInd w:val="0"/>
        <w:jc w:val="both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>Визначити основні джерела забруднення в місті.</w:t>
      </w:r>
    </w:p>
    <w:p w14:paraId="37D7300B" w14:textId="77777777" w:rsidR="002710CD" w:rsidRPr="00BE0BB7" w:rsidRDefault="002710CD" w:rsidP="002710CD">
      <w:pPr>
        <w:pStyle w:val="a3"/>
        <w:numPr>
          <w:ilvl w:val="0"/>
          <w:numId w:val="6"/>
        </w:numPr>
        <w:adjustRightInd w:val="0"/>
        <w:jc w:val="both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 xml:space="preserve"> Скласти таблицю термінів розпаду </w:t>
      </w:r>
      <w:proofErr w:type="spellStart"/>
      <w:r w:rsidRPr="00BE0BB7">
        <w:rPr>
          <w:b/>
          <w:bCs/>
          <w:sz w:val="28"/>
          <w:szCs w:val="28"/>
        </w:rPr>
        <w:t>ксенобіотиків</w:t>
      </w:r>
      <w:proofErr w:type="spellEnd"/>
      <w:r w:rsidRPr="00BE0BB7">
        <w:rPr>
          <w:b/>
          <w:bCs/>
          <w:sz w:val="28"/>
          <w:szCs w:val="28"/>
        </w:rPr>
        <w:t xml:space="preserve"> у природному середовищі.  </w:t>
      </w:r>
    </w:p>
    <w:p w14:paraId="555AEE7C" w14:textId="77777777" w:rsidR="002710CD" w:rsidRPr="00BE0BB7" w:rsidRDefault="002710CD" w:rsidP="002710CD">
      <w:pPr>
        <w:pStyle w:val="a3"/>
        <w:numPr>
          <w:ilvl w:val="0"/>
          <w:numId w:val="6"/>
        </w:numPr>
        <w:adjustRightInd w:val="0"/>
        <w:jc w:val="both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 xml:space="preserve"> Написати план санітарно-просвітницької роботи тренера.</w:t>
      </w:r>
    </w:p>
    <w:p w14:paraId="7A57697A" w14:textId="77777777" w:rsidR="004900EF" w:rsidRPr="00BE0BB7" w:rsidRDefault="004900EF" w:rsidP="00DC3BFC">
      <w:pPr>
        <w:pStyle w:val="a3"/>
        <w:adjustRightInd w:val="0"/>
        <w:ind w:left="720" w:firstLine="0"/>
        <w:jc w:val="center"/>
        <w:rPr>
          <w:b/>
          <w:bCs/>
          <w:sz w:val="28"/>
          <w:szCs w:val="28"/>
        </w:rPr>
      </w:pPr>
    </w:p>
    <w:p w14:paraId="4681DE31" w14:textId="6CA8D980" w:rsidR="00DC3BFC" w:rsidRPr="00BE0BB7" w:rsidRDefault="004900EF" w:rsidP="004900EF">
      <w:pPr>
        <w:pStyle w:val="a3"/>
        <w:adjustRightInd w:val="0"/>
        <w:ind w:left="720" w:firstLine="0"/>
        <w:jc w:val="center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>1.</w:t>
      </w:r>
      <w:r w:rsidR="0041380E" w:rsidRPr="00BE0BB7">
        <w:rPr>
          <w:b/>
          <w:bCs/>
          <w:sz w:val="28"/>
          <w:szCs w:val="28"/>
        </w:rPr>
        <w:t>Протокол</w:t>
      </w:r>
    </w:p>
    <w:p w14:paraId="5063F5B2" w14:textId="24AD0235" w:rsidR="0041380E" w:rsidRPr="00BE0BB7" w:rsidRDefault="0041380E" w:rsidP="004900EF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Визначення основних джерела забруднення в місті</w:t>
      </w:r>
    </w:p>
    <w:p w14:paraId="25D5A03B" w14:textId="77777777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Pr="00BE0BB7">
        <w:rPr>
          <w:rFonts w:ascii="Times New Roman" w:hAnsi="Times New Roman" w:cs="Times New Roman"/>
          <w:sz w:val="28"/>
          <w:szCs w:val="28"/>
        </w:rPr>
        <w:t>Користуючись картами радіаційного забруднення території України та картами можливих підтоплень скласти перелік  населених пунктів Чернівецької області</w:t>
      </w:r>
    </w:p>
    <w:p w14:paraId="0F70C6DC" w14:textId="77777777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Пункти радіаційно забрудненої місцевості, що віднесено до зони радіаційного контролю:</w:t>
      </w:r>
    </w:p>
    <w:p w14:paraId="7489AE13" w14:textId="0C904402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1__________________ </w:t>
      </w:r>
      <w:r w:rsidR="009765F6" w:rsidRPr="00BE0BB7">
        <w:rPr>
          <w:rFonts w:ascii="Times New Roman" w:hAnsi="Times New Roman" w:cs="Times New Roman"/>
          <w:sz w:val="28"/>
          <w:szCs w:val="28"/>
        </w:rPr>
        <w:t>______</w:t>
      </w:r>
      <w:r w:rsidRPr="00BE0BB7">
        <w:rPr>
          <w:rFonts w:ascii="Times New Roman" w:hAnsi="Times New Roman" w:cs="Times New Roman"/>
          <w:sz w:val="28"/>
          <w:szCs w:val="28"/>
        </w:rPr>
        <w:t>рівень забруднення___________</w:t>
      </w:r>
    </w:p>
    <w:p w14:paraId="60E80C08" w14:textId="77777777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2_________________________ рівень забруднення_______________</w:t>
      </w:r>
    </w:p>
    <w:p w14:paraId="412275EF" w14:textId="77777777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3_________________________ рівень забруднення_______________</w:t>
      </w:r>
    </w:p>
    <w:p w14:paraId="6213224C" w14:textId="77777777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4__________________________ рівень забруднення_______________</w:t>
      </w:r>
    </w:p>
    <w:p w14:paraId="13179A99" w14:textId="77777777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5__________________________ рівень забруднення________________</w:t>
      </w:r>
    </w:p>
    <w:p w14:paraId="0B92A305" w14:textId="1AB596FE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6_________________________ рівень забруднення_________________</w:t>
      </w:r>
    </w:p>
    <w:p w14:paraId="436E5CE0" w14:textId="12CBF38A" w:rsidR="00AE1A56" w:rsidRPr="00BE0BB7" w:rsidRDefault="00AE1A56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0BB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83A97">
        <w:rPr>
          <w:rFonts w:ascii="Times New Roman" w:hAnsi="Times New Roman" w:cs="Times New Roman"/>
          <w:sz w:val="28"/>
          <w:szCs w:val="28"/>
          <w:lang w:val="ru-RU"/>
        </w:rPr>
        <w:t>._________________________</w:t>
      </w:r>
      <w:r w:rsidRPr="00BE0BB7">
        <w:rPr>
          <w:rFonts w:ascii="Times New Roman" w:hAnsi="Times New Roman" w:cs="Times New Roman"/>
          <w:sz w:val="28"/>
          <w:szCs w:val="28"/>
        </w:rPr>
        <w:t>рівень</w:t>
      </w:r>
      <w:proofErr w:type="gramEnd"/>
      <w:r w:rsidRPr="00BE0BB7">
        <w:rPr>
          <w:rFonts w:ascii="Times New Roman" w:hAnsi="Times New Roman" w:cs="Times New Roman"/>
          <w:sz w:val="28"/>
          <w:szCs w:val="28"/>
        </w:rPr>
        <w:t xml:space="preserve"> забруднення __________________</w:t>
      </w:r>
    </w:p>
    <w:p w14:paraId="354AA6D0" w14:textId="78CD381D" w:rsidR="00AE1A56" w:rsidRPr="00BE0BB7" w:rsidRDefault="00AE1A56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Висновок: ______________________________________________________</w:t>
      </w:r>
    </w:p>
    <w:p w14:paraId="73EEA293" w14:textId="4EA9DEAC" w:rsidR="00AE1A56" w:rsidRPr="00BE0BB7" w:rsidRDefault="00AE1A56" w:rsidP="0041380E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1384BC94" w14:textId="77777777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2.Скласти таблицю термінів розпаду </w:t>
      </w:r>
      <w:proofErr w:type="spellStart"/>
      <w:r w:rsidRPr="00BE0BB7">
        <w:rPr>
          <w:rFonts w:ascii="Times New Roman" w:hAnsi="Times New Roman" w:cs="Times New Roman"/>
          <w:b/>
          <w:bCs/>
          <w:sz w:val="28"/>
          <w:szCs w:val="28"/>
        </w:rPr>
        <w:t>ксенобіотиків</w:t>
      </w:r>
      <w:proofErr w:type="spellEnd"/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у природному середовищі.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5856"/>
        <w:gridCol w:w="3210"/>
      </w:tblGrid>
      <w:tr w:rsidR="0041380E" w:rsidRPr="00BE0BB7" w14:paraId="3854C8F7" w14:textId="77777777" w:rsidTr="00783A97">
        <w:tc>
          <w:tcPr>
            <w:tcW w:w="562" w:type="dxa"/>
          </w:tcPr>
          <w:p w14:paraId="6643315C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5856" w:type="dxa"/>
          </w:tcPr>
          <w:p w14:paraId="3AC98E15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 xml:space="preserve">Вид </w:t>
            </w:r>
            <w:proofErr w:type="spellStart"/>
            <w:r w:rsidRPr="00BE0BB7">
              <w:rPr>
                <w:b/>
                <w:bCs/>
                <w:sz w:val="28"/>
                <w:szCs w:val="28"/>
              </w:rPr>
              <w:t>ксенобіотика</w:t>
            </w:r>
            <w:proofErr w:type="spellEnd"/>
          </w:p>
        </w:tc>
        <w:tc>
          <w:tcPr>
            <w:tcW w:w="3210" w:type="dxa"/>
          </w:tcPr>
          <w:p w14:paraId="615C988A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Термін розкладу в природному середовищі</w:t>
            </w:r>
          </w:p>
        </w:tc>
      </w:tr>
      <w:tr w:rsidR="0041380E" w:rsidRPr="00BE0BB7" w14:paraId="25C72C44" w14:textId="77777777" w:rsidTr="00783A97">
        <w:tc>
          <w:tcPr>
            <w:tcW w:w="562" w:type="dxa"/>
          </w:tcPr>
          <w:p w14:paraId="27AE759D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856" w:type="dxa"/>
          </w:tcPr>
          <w:p w14:paraId="6AE2BF41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 xml:space="preserve"> Органічні рештки</w:t>
            </w:r>
          </w:p>
        </w:tc>
        <w:tc>
          <w:tcPr>
            <w:tcW w:w="3210" w:type="dxa"/>
          </w:tcPr>
          <w:p w14:paraId="17D01BCC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2D6E4FC3" w14:textId="77777777" w:rsidTr="00783A97">
        <w:tc>
          <w:tcPr>
            <w:tcW w:w="562" w:type="dxa"/>
          </w:tcPr>
          <w:p w14:paraId="64F9E74C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856" w:type="dxa"/>
          </w:tcPr>
          <w:p w14:paraId="622B2A18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Туалетний папір</w:t>
            </w:r>
          </w:p>
        </w:tc>
        <w:tc>
          <w:tcPr>
            <w:tcW w:w="3210" w:type="dxa"/>
          </w:tcPr>
          <w:p w14:paraId="2CFAD29B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0E71CEC0" w14:textId="77777777" w:rsidTr="00783A97">
        <w:tc>
          <w:tcPr>
            <w:tcW w:w="562" w:type="dxa"/>
          </w:tcPr>
          <w:p w14:paraId="7BF6C24E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856" w:type="dxa"/>
          </w:tcPr>
          <w:p w14:paraId="44891BB4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Папір з газет, журналів</w:t>
            </w:r>
          </w:p>
        </w:tc>
        <w:tc>
          <w:tcPr>
            <w:tcW w:w="3210" w:type="dxa"/>
          </w:tcPr>
          <w:p w14:paraId="5AF89B7C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77D3F40B" w14:textId="77777777" w:rsidTr="00783A97">
        <w:tc>
          <w:tcPr>
            <w:tcW w:w="562" w:type="dxa"/>
          </w:tcPr>
          <w:p w14:paraId="3F15420A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856" w:type="dxa"/>
          </w:tcPr>
          <w:p w14:paraId="2D934C81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Картон</w:t>
            </w:r>
          </w:p>
        </w:tc>
        <w:tc>
          <w:tcPr>
            <w:tcW w:w="3210" w:type="dxa"/>
          </w:tcPr>
          <w:p w14:paraId="06EAC6A9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54A21A96" w14:textId="77777777" w:rsidTr="00783A97">
        <w:tc>
          <w:tcPr>
            <w:tcW w:w="562" w:type="dxa"/>
          </w:tcPr>
          <w:p w14:paraId="1946421C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 xml:space="preserve">6 </w:t>
            </w:r>
          </w:p>
        </w:tc>
        <w:tc>
          <w:tcPr>
            <w:tcW w:w="5856" w:type="dxa"/>
          </w:tcPr>
          <w:p w14:paraId="3762E63E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Сірники, коробки</w:t>
            </w:r>
          </w:p>
        </w:tc>
        <w:tc>
          <w:tcPr>
            <w:tcW w:w="3210" w:type="dxa"/>
          </w:tcPr>
          <w:p w14:paraId="6827A998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3291CD0D" w14:textId="77777777" w:rsidTr="00783A97">
        <w:tc>
          <w:tcPr>
            <w:tcW w:w="562" w:type="dxa"/>
          </w:tcPr>
          <w:p w14:paraId="69E2DBAF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856" w:type="dxa"/>
          </w:tcPr>
          <w:p w14:paraId="3F12B7B1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Пластикові пакети</w:t>
            </w:r>
          </w:p>
        </w:tc>
        <w:tc>
          <w:tcPr>
            <w:tcW w:w="3210" w:type="dxa"/>
          </w:tcPr>
          <w:p w14:paraId="4C1DE973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5CB23076" w14:textId="77777777" w:rsidTr="00783A97">
        <w:tc>
          <w:tcPr>
            <w:tcW w:w="562" w:type="dxa"/>
          </w:tcPr>
          <w:p w14:paraId="1E743142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856" w:type="dxa"/>
          </w:tcPr>
          <w:p w14:paraId="6A927A08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BE0BB7">
              <w:rPr>
                <w:b/>
                <w:bCs/>
                <w:sz w:val="28"/>
                <w:szCs w:val="28"/>
              </w:rPr>
              <w:t>Жестяні</w:t>
            </w:r>
            <w:proofErr w:type="spellEnd"/>
            <w:r w:rsidRPr="00BE0BB7">
              <w:rPr>
                <w:b/>
                <w:bCs/>
                <w:sz w:val="28"/>
                <w:szCs w:val="28"/>
              </w:rPr>
              <w:t xml:space="preserve"> банки</w:t>
            </w:r>
          </w:p>
        </w:tc>
        <w:tc>
          <w:tcPr>
            <w:tcW w:w="3210" w:type="dxa"/>
          </w:tcPr>
          <w:p w14:paraId="10606292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1D59440F" w14:textId="77777777" w:rsidTr="00783A97">
        <w:tc>
          <w:tcPr>
            <w:tcW w:w="562" w:type="dxa"/>
          </w:tcPr>
          <w:p w14:paraId="3AFA0C43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856" w:type="dxa"/>
          </w:tcPr>
          <w:p w14:paraId="25B547AC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Алюмінієві банки</w:t>
            </w:r>
          </w:p>
        </w:tc>
        <w:tc>
          <w:tcPr>
            <w:tcW w:w="3210" w:type="dxa"/>
          </w:tcPr>
          <w:p w14:paraId="368B6973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32ACBC2F" w14:textId="77777777" w:rsidTr="00783A97">
        <w:tc>
          <w:tcPr>
            <w:tcW w:w="562" w:type="dxa"/>
          </w:tcPr>
          <w:p w14:paraId="0494C0C7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856" w:type="dxa"/>
          </w:tcPr>
          <w:p w14:paraId="59B45727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Дошки фарбовані</w:t>
            </w:r>
          </w:p>
        </w:tc>
        <w:tc>
          <w:tcPr>
            <w:tcW w:w="3210" w:type="dxa"/>
          </w:tcPr>
          <w:p w14:paraId="76804A3B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30915C99" w14:textId="77777777" w:rsidTr="00783A97">
        <w:tc>
          <w:tcPr>
            <w:tcW w:w="562" w:type="dxa"/>
          </w:tcPr>
          <w:p w14:paraId="27BC2F91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856" w:type="dxa"/>
          </w:tcPr>
          <w:p w14:paraId="79799501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Пластикові упаковки від молока, кефіру</w:t>
            </w:r>
          </w:p>
        </w:tc>
        <w:tc>
          <w:tcPr>
            <w:tcW w:w="3210" w:type="dxa"/>
          </w:tcPr>
          <w:p w14:paraId="48564491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5DFF155A" w14:textId="77777777" w:rsidTr="00783A97">
        <w:tc>
          <w:tcPr>
            <w:tcW w:w="562" w:type="dxa"/>
          </w:tcPr>
          <w:p w14:paraId="539A1EF7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856" w:type="dxa"/>
          </w:tcPr>
          <w:p w14:paraId="5AA2CB36" w14:textId="120248F5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BE0BB7">
              <w:rPr>
                <w:b/>
                <w:bCs/>
                <w:sz w:val="28"/>
                <w:szCs w:val="28"/>
              </w:rPr>
              <w:t>Петпляшки</w:t>
            </w:r>
            <w:proofErr w:type="spellEnd"/>
            <w:r w:rsidRPr="00BE0BB7">
              <w:rPr>
                <w:b/>
                <w:bCs/>
                <w:sz w:val="28"/>
                <w:szCs w:val="28"/>
              </w:rPr>
              <w:t xml:space="preserve"> пластикові, каністри</w:t>
            </w:r>
          </w:p>
        </w:tc>
        <w:tc>
          <w:tcPr>
            <w:tcW w:w="3210" w:type="dxa"/>
          </w:tcPr>
          <w:p w14:paraId="325ABC85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41BD5142" w14:textId="77777777" w:rsidTr="00783A97">
        <w:tc>
          <w:tcPr>
            <w:tcW w:w="562" w:type="dxa"/>
          </w:tcPr>
          <w:p w14:paraId="1DE31223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856" w:type="dxa"/>
          </w:tcPr>
          <w:p w14:paraId="2B3B8688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Металеві предмети з заліза, сплавів</w:t>
            </w:r>
          </w:p>
        </w:tc>
        <w:tc>
          <w:tcPr>
            <w:tcW w:w="3210" w:type="dxa"/>
          </w:tcPr>
          <w:p w14:paraId="25A4E3A1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242E8E59" w14:textId="77777777" w:rsidTr="00783A97">
        <w:tc>
          <w:tcPr>
            <w:tcW w:w="562" w:type="dxa"/>
          </w:tcPr>
          <w:p w14:paraId="16E32C8B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856" w:type="dxa"/>
          </w:tcPr>
          <w:p w14:paraId="243082A0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Скло, пляшки скляні</w:t>
            </w:r>
          </w:p>
        </w:tc>
        <w:tc>
          <w:tcPr>
            <w:tcW w:w="3210" w:type="dxa"/>
          </w:tcPr>
          <w:p w14:paraId="740FFB74" w14:textId="77777777" w:rsidR="0041380E" w:rsidRPr="00BE0BB7" w:rsidRDefault="0041380E" w:rsidP="00783A97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2917B3E4" w14:textId="41794AE1" w:rsidR="0041380E" w:rsidRPr="00BE0BB7" w:rsidRDefault="00AE1A56" w:rsidP="0041380E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Висновок ___________________________________________________________</w:t>
      </w:r>
    </w:p>
    <w:p w14:paraId="653A62DE" w14:textId="1A257CFF" w:rsidR="00AE1A56" w:rsidRPr="00BE0BB7" w:rsidRDefault="00AE1A56" w:rsidP="0041380E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14:paraId="0D5CF737" w14:textId="77777777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3.Написати план санітарно-просвітницької роботи тренера.</w:t>
      </w:r>
    </w:p>
    <w:p w14:paraId="67AB8695" w14:textId="77777777" w:rsidR="0041380E" w:rsidRPr="00BE0BB7" w:rsidRDefault="0041380E" w:rsidP="0041380E">
      <w:pPr>
        <w:pStyle w:val="a3"/>
        <w:adjustRightInd w:val="0"/>
        <w:ind w:left="720" w:firstLine="0"/>
        <w:jc w:val="right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 xml:space="preserve"> План санітарно-просвітницької роботи тренера</w:t>
      </w:r>
    </w:p>
    <w:p w14:paraId="3A56F6A5" w14:textId="77777777" w:rsidR="0041380E" w:rsidRPr="00BE0BB7" w:rsidRDefault="0041380E" w:rsidP="0041380E">
      <w:pPr>
        <w:pStyle w:val="a3"/>
        <w:adjustRightInd w:val="0"/>
        <w:ind w:left="720" w:firstLine="0"/>
        <w:jc w:val="right"/>
        <w:rPr>
          <w:b/>
          <w:bCs/>
          <w:sz w:val="28"/>
          <w:szCs w:val="28"/>
        </w:rPr>
      </w:pPr>
    </w:p>
    <w:tbl>
      <w:tblPr>
        <w:tblStyle w:val="a6"/>
        <w:tblW w:w="9497" w:type="dxa"/>
        <w:tblInd w:w="137" w:type="dxa"/>
        <w:tblLook w:val="04A0" w:firstRow="1" w:lastRow="0" w:firstColumn="1" w:lastColumn="0" w:noHBand="0" w:noVBand="1"/>
      </w:tblPr>
      <w:tblGrid>
        <w:gridCol w:w="1380"/>
        <w:gridCol w:w="4477"/>
        <w:gridCol w:w="3640"/>
      </w:tblGrid>
      <w:tr w:rsidR="0041380E" w:rsidRPr="00BE0BB7" w14:paraId="266A2B88" w14:textId="77777777" w:rsidTr="004900EF">
        <w:tc>
          <w:tcPr>
            <w:tcW w:w="1276" w:type="dxa"/>
          </w:tcPr>
          <w:p w14:paraId="3540DCBA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Місяць</w:t>
            </w:r>
          </w:p>
        </w:tc>
        <w:tc>
          <w:tcPr>
            <w:tcW w:w="4536" w:type="dxa"/>
          </w:tcPr>
          <w:p w14:paraId="14609BAC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 xml:space="preserve">       Захід</w:t>
            </w:r>
          </w:p>
        </w:tc>
        <w:tc>
          <w:tcPr>
            <w:tcW w:w="3685" w:type="dxa"/>
          </w:tcPr>
          <w:p w14:paraId="5940CFA1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 xml:space="preserve">               Тема </w:t>
            </w:r>
          </w:p>
        </w:tc>
      </w:tr>
      <w:tr w:rsidR="0041380E" w:rsidRPr="00BE0BB7" w14:paraId="4AABEB6C" w14:textId="77777777" w:rsidTr="004900EF">
        <w:tc>
          <w:tcPr>
            <w:tcW w:w="1276" w:type="dxa"/>
          </w:tcPr>
          <w:p w14:paraId="5214C44A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січень</w:t>
            </w:r>
          </w:p>
        </w:tc>
        <w:tc>
          <w:tcPr>
            <w:tcW w:w="4536" w:type="dxa"/>
          </w:tcPr>
          <w:p w14:paraId="01BB3A75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06BE3961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4D4ED79E" w14:textId="77777777" w:rsidTr="004900EF">
        <w:tc>
          <w:tcPr>
            <w:tcW w:w="1276" w:type="dxa"/>
          </w:tcPr>
          <w:p w14:paraId="40736D02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лютий</w:t>
            </w:r>
          </w:p>
        </w:tc>
        <w:tc>
          <w:tcPr>
            <w:tcW w:w="4536" w:type="dxa"/>
          </w:tcPr>
          <w:p w14:paraId="2729CE07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09D1B664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47866B37" w14:textId="77777777" w:rsidTr="004900EF">
        <w:tc>
          <w:tcPr>
            <w:tcW w:w="1276" w:type="dxa"/>
          </w:tcPr>
          <w:p w14:paraId="64B2B890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березень</w:t>
            </w:r>
          </w:p>
        </w:tc>
        <w:tc>
          <w:tcPr>
            <w:tcW w:w="4536" w:type="dxa"/>
          </w:tcPr>
          <w:p w14:paraId="375F694B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62573B2F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00679A80" w14:textId="77777777" w:rsidTr="004900EF">
        <w:tc>
          <w:tcPr>
            <w:tcW w:w="1276" w:type="dxa"/>
          </w:tcPr>
          <w:p w14:paraId="0ACC0176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квітень</w:t>
            </w:r>
          </w:p>
        </w:tc>
        <w:tc>
          <w:tcPr>
            <w:tcW w:w="4536" w:type="dxa"/>
          </w:tcPr>
          <w:p w14:paraId="4F60D599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50EF1E3B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5DB00CE2" w14:textId="77777777" w:rsidTr="004900EF">
        <w:tc>
          <w:tcPr>
            <w:tcW w:w="1276" w:type="dxa"/>
          </w:tcPr>
          <w:p w14:paraId="219EC48B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травень</w:t>
            </w:r>
          </w:p>
        </w:tc>
        <w:tc>
          <w:tcPr>
            <w:tcW w:w="4536" w:type="dxa"/>
          </w:tcPr>
          <w:p w14:paraId="62E6CA22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4AE56712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0C76BECB" w14:textId="77777777" w:rsidTr="004900EF">
        <w:tc>
          <w:tcPr>
            <w:tcW w:w="1276" w:type="dxa"/>
          </w:tcPr>
          <w:p w14:paraId="45EB10CB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червень</w:t>
            </w:r>
          </w:p>
        </w:tc>
        <w:tc>
          <w:tcPr>
            <w:tcW w:w="4536" w:type="dxa"/>
          </w:tcPr>
          <w:p w14:paraId="65F01BA7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4761C2B0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624DD067" w14:textId="77777777" w:rsidTr="004900EF">
        <w:tc>
          <w:tcPr>
            <w:tcW w:w="1276" w:type="dxa"/>
          </w:tcPr>
          <w:p w14:paraId="428237F4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lastRenderedPageBreak/>
              <w:t>липень</w:t>
            </w:r>
          </w:p>
        </w:tc>
        <w:tc>
          <w:tcPr>
            <w:tcW w:w="4536" w:type="dxa"/>
          </w:tcPr>
          <w:p w14:paraId="18A96D0D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36C9444B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02E8B0F0" w14:textId="77777777" w:rsidTr="004900EF">
        <w:trPr>
          <w:trHeight w:val="389"/>
        </w:trPr>
        <w:tc>
          <w:tcPr>
            <w:tcW w:w="1276" w:type="dxa"/>
          </w:tcPr>
          <w:p w14:paraId="5E40F37B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серпень</w:t>
            </w:r>
          </w:p>
        </w:tc>
        <w:tc>
          <w:tcPr>
            <w:tcW w:w="4536" w:type="dxa"/>
          </w:tcPr>
          <w:p w14:paraId="7CC99D62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5DA7A16D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74CF1892" w14:textId="77777777" w:rsidTr="004900EF">
        <w:tc>
          <w:tcPr>
            <w:tcW w:w="1276" w:type="dxa"/>
          </w:tcPr>
          <w:p w14:paraId="33D88E9A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вересень</w:t>
            </w:r>
          </w:p>
        </w:tc>
        <w:tc>
          <w:tcPr>
            <w:tcW w:w="4536" w:type="dxa"/>
          </w:tcPr>
          <w:p w14:paraId="15E37242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51A2FCF5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0D7C38E7" w14:textId="77777777" w:rsidTr="004900EF">
        <w:tc>
          <w:tcPr>
            <w:tcW w:w="1276" w:type="dxa"/>
          </w:tcPr>
          <w:p w14:paraId="47EE8383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жовтень</w:t>
            </w:r>
          </w:p>
        </w:tc>
        <w:tc>
          <w:tcPr>
            <w:tcW w:w="4536" w:type="dxa"/>
          </w:tcPr>
          <w:p w14:paraId="243816C7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16CE9022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62229DD1" w14:textId="77777777" w:rsidTr="004900EF">
        <w:tc>
          <w:tcPr>
            <w:tcW w:w="1276" w:type="dxa"/>
          </w:tcPr>
          <w:p w14:paraId="719FB382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листопад</w:t>
            </w:r>
          </w:p>
        </w:tc>
        <w:tc>
          <w:tcPr>
            <w:tcW w:w="4536" w:type="dxa"/>
          </w:tcPr>
          <w:p w14:paraId="16B667E8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6EBCF57D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1380E" w:rsidRPr="00BE0BB7" w14:paraId="2E79B138" w14:textId="77777777" w:rsidTr="004900EF">
        <w:tc>
          <w:tcPr>
            <w:tcW w:w="1276" w:type="dxa"/>
          </w:tcPr>
          <w:p w14:paraId="650D39DC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грудень</w:t>
            </w:r>
          </w:p>
        </w:tc>
        <w:tc>
          <w:tcPr>
            <w:tcW w:w="4536" w:type="dxa"/>
          </w:tcPr>
          <w:p w14:paraId="47718C15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6A17CF54" w14:textId="77777777" w:rsidR="0041380E" w:rsidRPr="00BE0BB7" w:rsidRDefault="0041380E" w:rsidP="00783A97">
            <w:pPr>
              <w:pStyle w:val="a3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0D9073CF" w14:textId="77777777" w:rsidR="0041380E" w:rsidRPr="00BE0BB7" w:rsidRDefault="0041380E" w:rsidP="0041380E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79B78418" w14:textId="579DF43E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Висновки;________________________________________________________</w:t>
      </w:r>
    </w:p>
    <w:p w14:paraId="61AFD52C" w14:textId="385F33A2" w:rsidR="0041380E" w:rsidRPr="00BE0BB7" w:rsidRDefault="0041380E" w:rsidP="0041380E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</w:t>
      </w:r>
    </w:p>
    <w:p w14:paraId="0C2A0D11" w14:textId="77777777" w:rsidR="00E65E57" w:rsidRDefault="00E65E57" w:rsidP="00481459">
      <w:pPr>
        <w:ind w:left="-18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E016BD" w14:textId="77777777" w:rsidR="00E65E57" w:rsidRDefault="00E65E57" w:rsidP="00481459">
      <w:pPr>
        <w:ind w:left="-18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E9D6C" w14:textId="4444077D" w:rsidR="00481459" w:rsidRPr="00BE0BB7" w:rsidRDefault="00481459" w:rsidP="00481459">
      <w:pPr>
        <w:ind w:left="-180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Тема 2</w:t>
      </w:r>
      <w:r w:rsidRPr="00BE0BB7">
        <w:rPr>
          <w:rFonts w:ascii="Times New Roman" w:hAnsi="Times New Roman" w:cs="Times New Roman"/>
          <w:bCs/>
          <w:sz w:val="28"/>
          <w:szCs w:val="28"/>
        </w:rPr>
        <w:t>.</w:t>
      </w: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>ГІГІЄНА ПОВІТРЯНОГО СЕРЕДОВИЩА</w:t>
      </w:r>
    </w:p>
    <w:p w14:paraId="1F19FE38" w14:textId="67ABDEE0" w:rsidR="00481459" w:rsidRPr="00BE0BB7" w:rsidRDefault="00481459" w:rsidP="00481459">
      <w:pPr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Практичне заняття 2. Вимірювання і гігієнічна оцінка температури, вологості, швидкості руху повітря та атмосферного тиску.</w:t>
      </w:r>
    </w:p>
    <w:p w14:paraId="433A76D8" w14:textId="77777777" w:rsidR="00481459" w:rsidRPr="00BE0BB7" w:rsidRDefault="00481459" w:rsidP="00481459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</w:p>
    <w:p w14:paraId="34EE27C4" w14:textId="77777777" w:rsidR="00481459" w:rsidRPr="00BE0BB7" w:rsidRDefault="00481459" w:rsidP="004814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Охарактеризувати  фізичні властивості повітря та їх вплив на  організм людини</w:t>
      </w:r>
    </w:p>
    <w:p w14:paraId="2F78683D" w14:textId="77777777" w:rsidR="00481459" w:rsidRPr="00BE0BB7" w:rsidRDefault="00481459" w:rsidP="004814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джерела забруднення повітря та методи його очистки</w:t>
      </w:r>
    </w:p>
    <w:p w14:paraId="3943C46D" w14:textId="77777777" w:rsidR="00481459" w:rsidRPr="00BE0BB7" w:rsidRDefault="00481459" w:rsidP="004814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дослідження фізичних показників мікроклімату.</w:t>
      </w:r>
    </w:p>
    <w:p w14:paraId="77D36262" w14:textId="77777777" w:rsidR="00481459" w:rsidRPr="00BE0BB7" w:rsidRDefault="00481459" w:rsidP="004814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Скласти протокол обстеження температури, вологості, атмосферного тиску,  візуальної оцінки швидкості руху повітря</w:t>
      </w:r>
    </w:p>
    <w:p w14:paraId="0372532D" w14:textId="2FD4F959" w:rsidR="00481459" w:rsidRDefault="00481459" w:rsidP="004814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Cs/>
          <w:sz w:val="28"/>
          <w:szCs w:val="28"/>
        </w:rPr>
        <w:t>Визначення основних мікрокліматичних показників повітряного середовища</w:t>
      </w:r>
    </w:p>
    <w:p w14:paraId="6D251F7E" w14:textId="44362041" w:rsidR="00E65E57" w:rsidRPr="001D6CE2" w:rsidRDefault="00E65E57" w:rsidP="00E65E57">
      <w:pPr>
        <w:pStyle w:val="Default"/>
        <w:jc w:val="both"/>
        <w:rPr>
          <w:sz w:val="28"/>
          <w:szCs w:val="28"/>
        </w:rPr>
      </w:pPr>
      <w:r w:rsidRPr="00E65E57">
        <w:rPr>
          <w:b/>
          <w:sz w:val="28"/>
          <w:szCs w:val="28"/>
        </w:rPr>
        <w:t>Самостійна робота</w:t>
      </w:r>
      <w:r>
        <w:rPr>
          <w:bCs/>
          <w:sz w:val="28"/>
          <w:szCs w:val="28"/>
        </w:rPr>
        <w:t>:</w:t>
      </w:r>
      <w:r w:rsidRPr="001D6CE2">
        <w:rPr>
          <w:sz w:val="28"/>
          <w:szCs w:val="28"/>
        </w:rPr>
        <w:t xml:space="preserve"> Методика прогнозування і профілактики </w:t>
      </w:r>
      <w:proofErr w:type="spellStart"/>
      <w:r w:rsidRPr="001D6CE2">
        <w:rPr>
          <w:sz w:val="28"/>
          <w:szCs w:val="28"/>
        </w:rPr>
        <w:t>погодозумовлених</w:t>
      </w:r>
      <w:proofErr w:type="spellEnd"/>
      <w:r w:rsidRPr="001D6CE2">
        <w:rPr>
          <w:sz w:val="28"/>
          <w:szCs w:val="28"/>
        </w:rPr>
        <w:t xml:space="preserve"> хронічних захворювань</w:t>
      </w:r>
    </w:p>
    <w:p w14:paraId="36A82881" w14:textId="1A784E96" w:rsidR="00E65E57" w:rsidRPr="00BE0BB7" w:rsidRDefault="00E65E57" w:rsidP="00E65E5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C81AE4" w14:textId="25AE1B9B" w:rsidR="00481459" w:rsidRPr="00BE0BB7" w:rsidRDefault="00481459" w:rsidP="00481459">
      <w:pPr>
        <w:pStyle w:val="a7"/>
        <w:ind w:left="360"/>
        <w:jc w:val="left"/>
        <w:rPr>
          <w:szCs w:val="28"/>
        </w:rPr>
      </w:pPr>
      <w:r w:rsidRPr="00BE0BB7">
        <w:rPr>
          <w:szCs w:val="28"/>
        </w:rPr>
        <w:t>Питання д</w:t>
      </w:r>
      <w:r w:rsidR="00F3555A" w:rsidRPr="00BE0BB7">
        <w:rPr>
          <w:szCs w:val="28"/>
        </w:rPr>
        <w:t>ля</w:t>
      </w:r>
      <w:r w:rsidRPr="00BE0BB7">
        <w:rPr>
          <w:szCs w:val="28"/>
        </w:rPr>
        <w:t xml:space="preserve"> само</w:t>
      </w:r>
      <w:r w:rsidR="00F3555A" w:rsidRPr="00BE0BB7">
        <w:rPr>
          <w:szCs w:val="28"/>
        </w:rPr>
        <w:t>контролю знань</w:t>
      </w:r>
      <w:r w:rsidRPr="00BE0BB7">
        <w:rPr>
          <w:szCs w:val="28"/>
        </w:rPr>
        <w:t>:</w:t>
      </w:r>
    </w:p>
    <w:p w14:paraId="61BC8726" w14:textId="77777777" w:rsidR="00481459" w:rsidRPr="00BE0BB7" w:rsidRDefault="00481459" w:rsidP="00481459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>1. Поняття про клімат, мікроклімат і фактори, що його формують.</w:t>
      </w:r>
    </w:p>
    <w:p w14:paraId="1899B358" w14:textId="77777777" w:rsidR="00481459" w:rsidRPr="00BE0BB7" w:rsidRDefault="00481459" w:rsidP="00481459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>2. Фізіологічні механізми теплообміну: теплопродукція і тепловіддача. Шляхи тепловіддачі: через дихання, шкіру, з виділеннями.</w:t>
      </w:r>
    </w:p>
    <w:p w14:paraId="5B81F815" w14:textId="77777777" w:rsidR="00481459" w:rsidRPr="00BE0BB7" w:rsidRDefault="00481459" w:rsidP="00481459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>3. Хімічні і фізичні механізми теплопродукції.</w:t>
      </w:r>
    </w:p>
    <w:p w14:paraId="2417118D" w14:textId="77777777" w:rsidR="00481459" w:rsidRPr="00BE0BB7" w:rsidRDefault="00481459" w:rsidP="00481459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 xml:space="preserve">Механізми тепловіддачі: випаровування, конвекція, </w:t>
      </w:r>
      <w:proofErr w:type="spellStart"/>
      <w:r w:rsidRPr="00BE0BB7">
        <w:rPr>
          <w:b w:val="0"/>
          <w:szCs w:val="28"/>
        </w:rPr>
        <w:t>кондукція</w:t>
      </w:r>
      <w:proofErr w:type="spellEnd"/>
      <w:r w:rsidRPr="00BE0BB7">
        <w:rPr>
          <w:b w:val="0"/>
          <w:szCs w:val="28"/>
        </w:rPr>
        <w:t>, радіація.</w:t>
      </w:r>
    </w:p>
    <w:p w14:paraId="2409127C" w14:textId="77777777" w:rsidR="00481459" w:rsidRPr="00BE0BB7" w:rsidRDefault="00481459" w:rsidP="00481459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 xml:space="preserve">4.Показники температури, атмосферного тиску, вологості (максимальна, абсолютна, відносна) і швидкості руху повітря. </w:t>
      </w:r>
    </w:p>
    <w:p w14:paraId="0B16E4BC" w14:textId="77777777" w:rsidR="00481459" w:rsidRPr="00BE0BB7" w:rsidRDefault="00481459" w:rsidP="00481459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lastRenderedPageBreak/>
        <w:t>5.Іонізація повітря, УФ випромінювання, радіоактивність і їх гігієнічне значення.</w:t>
      </w:r>
    </w:p>
    <w:p w14:paraId="0851B0EE" w14:textId="77777777" w:rsidR="00481459" w:rsidRPr="00BE0BB7" w:rsidRDefault="00481459" w:rsidP="00481459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>6.Акліматизація спортсмена в різних кліматичних умовах. Гірська хвороба, зневоднення, тепловий і сонячний удар, переохолодження, висотна гіпоксія.</w:t>
      </w:r>
    </w:p>
    <w:p w14:paraId="40FD4984" w14:textId="77777777" w:rsidR="00481459" w:rsidRPr="00BE0BB7" w:rsidRDefault="00481459" w:rsidP="00481459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>7. Прилади для вимірювання температури, атмосферного тиску, вологості, швидкості руху повітря та правила роботи з ними.</w:t>
      </w:r>
    </w:p>
    <w:p w14:paraId="15BBB629" w14:textId="48015E83" w:rsidR="00B01282" w:rsidRPr="00BE0BB7" w:rsidRDefault="00B01282" w:rsidP="00B0128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8.Що таке максимальна вологість повітря?</w:t>
      </w:r>
    </w:p>
    <w:p w14:paraId="5D47FAF0" w14:textId="7BDC5722" w:rsidR="00B01282" w:rsidRPr="00BE0BB7" w:rsidRDefault="00B01282" w:rsidP="00B0128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9.Які шляхи терморегуляції людського організму?</w:t>
      </w:r>
    </w:p>
    <w:p w14:paraId="2D72C44C" w14:textId="74DB8AC1" w:rsidR="00B01282" w:rsidRPr="00BE0BB7" w:rsidRDefault="00B01282" w:rsidP="00B0128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10.Яке значення має температурний режим повітря?</w:t>
      </w:r>
    </w:p>
    <w:p w14:paraId="26E15BCC" w14:textId="600B1104" w:rsidR="00B01282" w:rsidRPr="00BE0BB7" w:rsidRDefault="00B01282" w:rsidP="00B0128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11.Як виміряти температуру повітря?</w:t>
      </w:r>
    </w:p>
    <w:p w14:paraId="2E8B5FD3" w14:textId="407ADDF6" w:rsidR="00B01282" w:rsidRPr="00BE0BB7" w:rsidRDefault="00B01282" w:rsidP="00B0128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12.Як визначити вологість повітря?</w:t>
      </w:r>
    </w:p>
    <w:p w14:paraId="33E7FCC4" w14:textId="3D2FD65F" w:rsidR="00B01282" w:rsidRPr="00BE0BB7" w:rsidRDefault="00B01282" w:rsidP="00B0128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13.Як визначити відносну та максимальну вологість повітря?</w:t>
      </w:r>
    </w:p>
    <w:p w14:paraId="65D8C03F" w14:textId="743726F0" w:rsidR="00B01282" w:rsidRPr="00BE0BB7" w:rsidRDefault="00B01282" w:rsidP="00B0128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14.Як визначити висоту точки над рівнем моря?</w:t>
      </w:r>
    </w:p>
    <w:p w14:paraId="475410F2" w14:textId="06807423" w:rsidR="00B01282" w:rsidRPr="00BE0BB7" w:rsidRDefault="00B01282" w:rsidP="00B0128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15.Як візуально визначити швидкість повітря?</w:t>
      </w:r>
    </w:p>
    <w:p w14:paraId="7F1AE881" w14:textId="57E8251F" w:rsidR="00B01282" w:rsidRPr="00BE0BB7" w:rsidRDefault="00B01282" w:rsidP="00B01282">
      <w:pPr>
        <w:pStyle w:val="2"/>
        <w:spacing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16. Які прилади використовуються для визначення швидкості і напрямку вітру?</w:t>
      </w:r>
    </w:p>
    <w:p w14:paraId="46569FD6" w14:textId="59659012" w:rsidR="00B01282" w:rsidRPr="00BE0BB7" w:rsidRDefault="00B01282" w:rsidP="00B01282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17.Які зміни температури, швидкості вітру, вологості повітря й атмосферного тиску можуть негативно впливати на самопочуття та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здоров</w:t>
      </w:r>
      <w:proofErr w:type="spellEnd"/>
      <w:r w:rsidRPr="00BE0BB7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BE0BB7">
        <w:rPr>
          <w:rFonts w:ascii="Times New Roman" w:hAnsi="Times New Roman" w:cs="Times New Roman"/>
          <w:sz w:val="28"/>
          <w:szCs w:val="28"/>
        </w:rPr>
        <w:t xml:space="preserve">я? </w:t>
      </w:r>
    </w:p>
    <w:p w14:paraId="043EC211" w14:textId="5C8E5047" w:rsidR="00B01282" w:rsidRPr="00BE0BB7" w:rsidRDefault="00B01282" w:rsidP="00B01282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18.  Назвати фізичні фактори повітря та розказати про їх гігієнічне значення </w:t>
      </w:r>
    </w:p>
    <w:p w14:paraId="76A7BA2C" w14:textId="600D2AFD" w:rsidR="00B01282" w:rsidRPr="00BE0BB7" w:rsidRDefault="00B01282" w:rsidP="00B01282">
      <w:pPr>
        <w:contextualSpacing/>
        <w:rPr>
          <w:rFonts w:ascii="Times New Roman" w:hAnsi="Times New Roman" w:cs="Times New Roman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19.Розкажіть про шляхи терморегуляції людського організму і вплив на них фізичних факторів.</w:t>
      </w:r>
      <w:r w:rsidRPr="00BE0BB7">
        <w:rPr>
          <w:rFonts w:ascii="Times New Roman" w:hAnsi="Times New Roman" w:cs="Times New Roman"/>
          <w:szCs w:val="28"/>
        </w:rPr>
        <w:t xml:space="preserve"> </w:t>
      </w:r>
    </w:p>
    <w:p w14:paraId="1A3E695B" w14:textId="77777777" w:rsidR="00F351C3" w:rsidRPr="00BE0BB7" w:rsidRDefault="00F351C3" w:rsidP="0023577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7A748" w14:textId="3E797D14" w:rsidR="006332F8" w:rsidRPr="00BE0BB7" w:rsidRDefault="00235776" w:rsidP="006332F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ПРАКТИЧНА РОБОТА</w:t>
      </w:r>
    </w:p>
    <w:p w14:paraId="0448987E" w14:textId="049F8E02" w:rsidR="006332F8" w:rsidRPr="00BE0BB7" w:rsidRDefault="006332F8" w:rsidP="006332F8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Оснащення заняття</w:t>
      </w:r>
      <w:r w:rsidRPr="00BE0BB7">
        <w:rPr>
          <w:rFonts w:ascii="Times New Roman" w:hAnsi="Times New Roman" w:cs="Times New Roman"/>
          <w:sz w:val="28"/>
          <w:szCs w:val="28"/>
        </w:rPr>
        <w:t>: термометр спиртовий нормальний; термометр ртутний мінімальний; термометр спиртовий мінімальний, психрометр Августа; барометр; таблиця насичення водяних парів, ситуаційні задачі.</w:t>
      </w:r>
    </w:p>
    <w:p w14:paraId="0BC822F8" w14:textId="764B4C8D" w:rsidR="00D64C9B" w:rsidRPr="00BE0BB7" w:rsidRDefault="00D64C9B" w:rsidP="002710CD">
      <w:pPr>
        <w:pStyle w:val="a3"/>
        <w:numPr>
          <w:ilvl w:val="0"/>
          <w:numId w:val="13"/>
        </w:numPr>
        <w:contextualSpacing/>
        <w:jc w:val="both"/>
        <w:rPr>
          <w:b/>
          <w:sz w:val="28"/>
          <w:szCs w:val="28"/>
        </w:rPr>
      </w:pPr>
      <w:bookmarkStart w:id="1" w:name="_Hlk192616708"/>
      <w:r w:rsidRPr="00BE0BB7">
        <w:rPr>
          <w:b/>
          <w:sz w:val="28"/>
          <w:szCs w:val="28"/>
        </w:rPr>
        <w:t>Дослідження температурного режиму спортивного залу</w:t>
      </w:r>
    </w:p>
    <w:p w14:paraId="25CE4C21" w14:textId="5EE7E7CD" w:rsidR="00D64C9B" w:rsidRPr="00BE0BB7" w:rsidRDefault="002710CD" w:rsidP="002710CD">
      <w:pPr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2. Дослідження атмосферного тиску</w:t>
      </w:r>
    </w:p>
    <w:p w14:paraId="38DB1308" w14:textId="0C3F3EB7" w:rsidR="002710CD" w:rsidRPr="00BE0BB7" w:rsidRDefault="002710CD" w:rsidP="002710CD">
      <w:pPr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3. Дослідження вологості повітря</w:t>
      </w:r>
    </w:p>
    <w:p w14:paraId="519A0D51" w14:textId="77777777" w:rsidR="002710CD" w:rsidRPr="00BE0BB7" w:rsidRDefault="002710CD" w:rsidP="002710CD">
      <w:pPr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4. Дослідження швидкості  руху повітря</w:t>
      </w:r>
    </w:p>
    <w:p w14:paraId="2E8DC5F8" w14:textId="77777777" w:rsidR="002710CD" w:rsidRPr="00BE0BB7" w:rsidRDefault="002710CD" w:rsidP="002710CD">
      <w:pPr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"/>
    <w:p w14:paraId="302C75E1" w14:textId="62102789" w:rsidR="00235776" w:rsidRPr="00BE0BB7" w:rsidRDefault="008F2EA6" w:rsidP="002357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1.</w:t>
      </w:r>
      <w:r w:rsidR="00D077CB" w:rsidRPr="00BE0BB7">
        <w:rPr>
          <w:rFonts w:ascii="Times New Roman" w:hAnsi="Times New Roman" w:cs="Times New Roman"/>
          <w:sz w:val="28"/>
          <w:szCs w:val="28"/>
        </w:rPr>
        <w:t xml:space="preserve"> </w:t>
      </w:r>
      <w:r w:rsidR="00235776" w:rsidRPr="00BE0BB7">
        <w:rPr>
          <w:rFonts w:ascii="Times New Roman" w:hAnsi="Times New Roman" w:cs="Times New Roman"/>
          <w:b/>
          <w:sz w:val="28"/>
          <w:szCs w:val="28"/>
        </w:rPr>
        <w:t>Протокол дослідження температурного режиму</w:t>
      </w:r>
    </w:p>
    <w:p w14:paraId="34B30517" w14:textId="77777777" w:rsidR="00235776" w:rsidRPr="00BE0BB7" w:rsidRDefault="00235776" w:rsidP="002357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спортивного залу</w:t>
      </w:r>
      <w:r w:rsidRPr="00BE0BB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52D720B7" w14:textId="77777777" w:rsidR="00235776" w:rsidRPr="00BE0BB7" w:rsidRDefault="00235776" w:rsidP="0023577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Дата і час обстеження:.............................................................................................</w:t>
      </w:r>
    </w:p>
    <w:p w14:paraId="220EF2C2" w14:textId="77777777" w:rsidR="00235776" w:rsidRPr="00BE0BB7" w:rsidRDefault="00235776" w:rsidP="002357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Назва спортивного залу, адреса:...............................................................................</w:t>
      </w:r>
    </w:p>
    <w:p w14:paraId="3283D3FE" w14:textId="77777777" w:rsidR="00235776" w:rsidRPr="00BE0BB7" w:rsidRDefault="00235776" w:rsidP="002357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>Особливості експлуатації, опалення і вентиляції:...................................................</w:t>
      </w:r>
    </w:p>
    <w:p w14:paraId="0668971C" w14:textId="77777777" w:rsidR="00235776" w:rsidRPr="00BE0BB7" w:rsidRDefault="00235776" w:rsidP="002357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Температура повітря поза приміщенням на рівні </w:t>
      </w:r>
      <w:smartTag w:uri="urn:schemas-microsoft-com:office:smarttags" w:element="metricconverter">
        <w:smartTagPr>
          <w:attr w:name="ProductID" w:val="1,5 м"/>
        </w:smartTagPr>
        <w:r w:rsidRPr="00BE0BB7">
          <w:rPr>
            <w:rFonts w:ascii="Times New Roman" w:hAnsi="Times New Roman" w:cs="Times New Roman"/>
            <w:sz w:val="28"/>
            <w:szCs w:val="28"/>
          </w:rPr>
          <w:t>1,5 м</w:t>
        </w:r>
      </w:smartTag>
      <w:r w:rsidRPr="00BE0BB7">
        <w:rPr>
          <w:rFonts w:ascii="Times New Roman" w:hAnsi="Times New Roman" w:cs="Times New Roman"/>
          <w:sz w:val="28"/>
          <w:szCs w:val="28"/>
        </w:rPr>
        <w:t xml:space="preserve"> від землі:............................</w:t>
      </w:r>
    </w:p>
    <w:p w14:paraId="7579CCDC" w14:textId="77777777" w:rsidR="00235776" w:rsidRPr="00BE0BB7" w:rsidRDefault="00235776" w:rsidP="00235776">
      <w:pPr>
        <w:pStyle w:val="2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Температура повітря в спортзалі (у чисельнику – Т °С до занять, у знаменнику - Т°С після занять):.......................................................................</w:t>
      </w:r>
    </w:p>
    <w:p w14:paraId="5CB4FCE5" w14:textId="77777777" w:rsidR="00235776" w:rsidRPr="00BE0BB7" w:rsidRDefault="00235776" w:rsidP="00235776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9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418"/>
        <w:gridCol w:w="1984"/>
        <w:gridCol w:w="1559"/>
        <w:gridCol w:w="1775"/>
      </w:tblGrid>
      <w:tr w:rsidR="00235776" w:rsidRPr="00BE0BB7" w14:paraId="2E98D426" w14:textId="77777777" w:rsidTr="00783A97">
        <w:tc>
          <w:tcPr>
            <w:tcW w:w="1560" w:type="dxa"/>
          </w:tcPr>
          <w:p w14:paraId="2656C977" w14:textId="77777777" w:rsidR="00235776" w:rsidRPr="00BE0BB7" w:rsidRDefault="0023577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>На рівні підлоги</w:t>
            </w:r>
          </w:p>
        </w:tc>
        <w:tc>
          <w:tcPr>
            <w:tcW w:w="1701" w:type="dxa"/>
          </w:tcPr>
          <w:p w14:paraId="6A7B9FC3" w14:textId="77777777" w:rsidR="00235776" w:rsidRPr="00BE0BB7" w:rsidRDefault="0023577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>Біля зовнішньої стіни</w:t>
            </w:r>
          </w:p>
        </w:tc>
        <w:tc>
          <w:tcPr>
            <w:tcW w:w="1418" w:type="dxa"/>
          </w:tcPr>
          <w:p w14:paraId="23ACEB43" w14:textId="77777777" w:rsidR="00235776" w:rsidRPr="00BE0BB7" w:rsidRDefault="00235776" w:rsidP="00783A97">
            <w:pPr>
              <w:pStyle w:val="2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>У центрі залу</w:t>
            </w:r>
          </w:p>
        </w:tc>
        <w:tc>
          <w:tcPr>
            <w:tcW w:w="1984" w:type="dxa"/>
          </w:tcPr>
          <w:p w14:paraId="3BCA20A3" w14:textId="77777777" w:rsidR="00235776" w:rsidRPr="00BE0BB7" w:rsidRDefault="00235776" w:rsidP="00783A97">
            <w:pPr>
              <w:pStyle w:val="2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>У місцях розташування спортивних знарядь</w:t>
            </w:r>
          </w:p>
        </w:tc>
        <w:tc>
          <w:tcPr>
            <w:tcW w:w="1559" w:type="dxa"/>
          </w:tcPr>
          <w:p w14:paraId="5452E900" w14:textId="77777777" w:rsidR="00235776" w:rsidRPr="00BE0BB7" w:rsidRDefault="0023577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>Біля внутрішньої стіни</w:t>
            </w:r>
          </w:p>
        </w:tc>
        <w:tc>
          <w:tcPr>
            <w:tcW w:w="1775" w:type="dxa"/>
          </w:tcPr>
          <w:p w14:paraId="0BC19266" w14:textId="77777777" w:rsidR="00235776" w:rsidRPr="00BE0BB7" w:rsidRDefault="00235776" w:rsidP="00783A97">
            <w:pPr>
              <w:pStyle w:val="2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місцях </w:t>
            </w:r>
            <w:proofErr w:type="spellStart"/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>знаход</w:t>
            </w:r>
            <w:proofErr w:type="spellEnd"/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14:paraId="1C1A0E07" w14:textId="77777777" w:rsidR="00235776" w:rsidRPr="00BE0BB7" w:rsidRDefault="00235776" w:rsidP="00783A97">
            <w:pPr>
              <w:pStyle w:val="2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>ження</w:t>
            </w:r>
            <w:proofErr w:type="spellEnd"/>
            <w:r w:rsidRPr="00BE0B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спортсменів</w:t>
            </w:r>
          </w:p>
        </w:tc>
      </w:tr>
      <w:tr w:rsidR="00235776" w:rsidRPr="00BE0BB7" w14:paraId="2E0A3785" w14:textId="77777777" w:rsidTr="00783A97">
        <w:tc>
          <w:tcPr>
            <w:tcW w:w="1560" w:type="dxa"/>
          </w:tcPr>
          <w:p w14:paraId="380F72B9" w14:textId="77777777" w:rsidR="00235776" w:rsidRPr="00BE0BB7" w:rsidRDefault="00235776" w:rsidP="00783A97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1 м"/>
              </w:smartTagPr>
              <w:r w:rsidRPr="00BE0BB7">
                <w:rPr>
                  <w:rFonts w:ascii="Times New Roman" w:hAnsi="Times New Roman" w:cs="Times New Roman"/>
                  <w:sz w:val="28"/>
                  <w:szCs w:val="28"/>
                </w:rPr>
                <w:t>0,1 м</w:t>
              </w:r>
            </w:smartTag>
          </w:p>
        </w:tc>
        <w:tc>
          <w:tcPr>
            <w:tcW w:w="1701" w:type="dxa"/>
          </w:tcPr>
          <w:p w14:paraId="43B0F088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6087CA0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EA2038E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6F3B1F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E3BFA9E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776" w:rsidRPr="00BE0BB7" w14:paraId="328BC4E8" w14:textId="77777777" w:rsidTr="00783A97">
        <w:tc>
          <w:tcPr>
            <w:tcW w:w="1560" w:type="dxa"/>
          </w:tcPr>
          <w:p w14:paraId="5900C507" w14:textId="77777777" w:rsidR="00235776" w:rsidRPr="00BE0BB7" w:rsidRDefault="00235776" w:rsidP="00783A97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BE0BB7">
                <w:rPr>
                  <w:rFonts w:ascii="Times New Roman" w:hAnsi="Times New Roman" w:cs="Times New Roman"/>
                  <w:sz w:val="28"/>
                  <w:szCs w:val="28"/>
                </w:rPr>
                <w:t>1 м</w:t>
              </w:r>
            </w:smartTag>
          </w:p>
        </w:tc>
        <w:tc>
          <w:tcPr>
            <w:tcW w:w="1701" w:type="dxa"/>
          </w:tcPr>
          <w:p w14:paraId="0D9383F9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3AA68B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8142074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2DC2A7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1916992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776" w:rsidRPr="00BE0BB7" w14:paraId="14F4CD8C" w14:textId="77777777" w:rsidTr="00783A97">
        <w:tc>
          <w:tcPr>
            <w:tcW w:w="1560" w:type="dxa"/>
          </w:tcPr>
          <w:p w14:paraId="370DBAF8" w14:textId="77777777" w:rsidR="00235776" w:rsidRPr="00BE0BB7" w:rsidRDefault="00235776" w:rsidP="00783A97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,5 м"/>
              </w:smartTagPr>
              <w:r w:rsidRPr="00BE0BB7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</w:p>
        </w:tc>
        <w:tc>
          <w:tcPr>
            <w:tcW w:w="1701" w:type="dxa"/>
          </w:tcPr>
          <w:p w14:paraId="24CA88E6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8F29A01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E0ABF8D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635DFC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8197D9D" w14:textId="77777777" w:rsidR="00235776" w:rsidRPr="00BE0BB7" w:rsidRDefault="00235776" w:rsidP="00783A97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7E41B7" w14:textId="77777777" w:rsidR="00235776" w:rsidRPr="00BE0BB7" w:rsidRDefault="00235776" w:rsidP="00235776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Висновок (гігієнічна оцінка температурного режиму за період тренувань): .....................................................................................................................................</w:t>
      </w:r>
    </w:p>
    <w:p w14:paraId="1CABB265" w14:textId="77777777" w:rsidR="00235776" w:rsidRPr="00BE0BB7" w:rsidRDefault="00235776" w:rsidP="00235776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Пропозиції щодо покращання температурного режиму залу:..............................</w:t>
      </w:r>
    </w:p>
    <w:p w14:paraId="01E786EA" w14:textId="77777777" w:rsidR="00235776" w:rsidRPr="00BE0BB7" w:rsidRDefault="00235776" w:rsidP="00235776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14:paraId="2A2F77A8" w14:textId="77777777" w:rsidR="00235776" w:rsidRPr="00BE0BB7" w:rsidRDefault="00235776" w:rsidP="00235776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Підпис:........................................................................................................................</w:t>
      </w:r>
    </w:p>
    <w:p w14:paraId="6B4BD261" w14:textId="4F543ECF" w:rsidR="00235776" w:rsidRPr="00BE0BB7" w:rsidRDefault="008F2EA6" w:rsidP="00235776">
      <w:pPr>
        <w:pStyle w:val="2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235776" w:rsidRPr="00BE0BB7">
        <w:rPr>
          <w:rFonts w:ascii="Times New Roman" w:hAnsi="Times New Roman" w:cs="Times New Roman"/>
          <w:b/>
          <w:sz w:val="28"/>
          <w:szCs w:val="28"/>
        </w:rPr>
        <w:t>Протокол вимірювання атмосферного тиску</w:t>
      </w:r>
    </w:p>
    <w:p w14:paraId="56D2C8A6" w14:textId="77777777" w:rsidR="00235776" w:rsidRPr="00BE0BB7" w:rsidRDefault="00235776" w:rsidP="00235776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Дата і час вимірювання:............................................................................................</w:t>
      </w:r>
    </w:p>
    <w:p w14:paraId="6F687A6B" w14:textId="77777777" w:rsidR="00235776" w:rsidRPr="00BE0BB7" w:rsidRDefault="00235776" w:rsidP="00235776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Назва приладу:...........................................................................................................</w:t>
      </w:r>
    </w:p>
    <w:p w14:paraId="162D4D37" w14:textId="77777777" w:rsidR="00235776" w:rsidRPr="00BE0BB7" w:rsidRDefault="00235776" w:rsidP="00235776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Атмосферний тиск:....................................................................................................</w:t>
      </w:r>
    </w:p>
    <w:p w14:paraId="1C048681" w14:textId="77777777" w:rsidR="008F2EA6" w:rsidRPr="00BE0BB7" w:rsidRDefault="00235776" w:rsidP="00235776">
      <w:pPr>
        <w:pStyle w:val="2"/>
        <w:spacing w:line="240" w:lineRule="auto"/>
        <w:ind w:left="652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Підпис:.................................................................................................................</w:t>
      </w:r>
    </w:p>
    <w:p w14:paraId="322B9AB3" w14:textId="070BB3BA" w:rsidR="00235776" w:rsidRPr="00BE0BB7" w:rsidRDefault="008F2EA6" w:rsidP="00235776">
      <w:pPr>
        <w:pStyle w:val="2"/>
        <w:spacing w:line="240" w:lineRule="auto"/>
        <w:ind w:left="652"/>
        <w:jc w:val="both"/>
        <w:rPr>
          <w:rFonts w:ascii="Times New Roman" w:hAnsi="Times New Roman" w:cs="Times New Roman"/>
          <w:b/>
          <w:bCs/>
          <w:sz w:val="32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r w:rsidR="00235776" w:rsidRPr="00BE0BB7">
        <w:rPr>
          <w:rFonts w:ascii="Times New Roman" w:hAnsi="Times New Roman" w:cs="Times New Roman"/>
          <w:b/>
          <w:bCs/>
          <w:sz w:val="28"/>
          <w:szCs w:val="28"/>
        </w:rPr>
        <w:t>Протокол визначення вологості повітря у спортивному залі ( інших спорудах)</w:t>
      </w:r>
    </w:p>
    <w:p w14:paraId="4DDA8757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Дата і час обстеження:..................................................................................................</w:t>
      </w:r>
    </w:p>
    <w:p w14:paraId="5386E4ED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Назва обстеженого залу:................................................................................................</w:t>
      </w:r>
    </w:p>
    <w:p w14:paraId="79094D82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Температура повітря за сухим термометром..............................................................</w:t>
      </w:r>
    </w:p>
    <w:p w14:paraId="74EF6644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Температура повітря за вологим термометром..........................................................</w:t>
      </w:r>
    </w:p>
    <w:p w14:paraId="1F332A3A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Особливості опалення й експлуатації..........................................................................</w:t>
      </w:r>
    </w:p>
    <w:p w14:paraId="08E7BFBA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Атмосферний тиск.........................................................................................................</w:t>
      </w:r>
    </w:p>
    <w:p w14:paraId="3DB2EF14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>Абсолютна вологість.....................................................................................................</w:t>
      </w:r>
    </w:p>
    <w:p w14:paraId="148AA810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Максимальна вологість.................................................................................................</w:t>
      </w:r>
    </w:p>
    <w:p w14:paraId="265E2077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Відносна вологість:.......................................................................................................</w:t>
      </w:r>
    </w:p>
    <w:p w14:paraId="041046FB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Гігієнічна оцінка вологості й її динаміки під час тренування..................................</w:t>
      </w:r>
    </w:p>
    <w:p w14:paraId="7F7FC52D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Пропозиції щодо зниження (чи підвищення) вологості повітря в залі....................</w:t>
      </w:r>
    </w:p>
    <w:p w14:paraId="63BC3FD0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BE0BB7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</w:t>
      </w:r>
    </w:p>
    <w:p w14:paraId="47E90121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Підпис:............................................................................................................................</w:t>
      </w:r>
    </w:p>
    <w:p w14:paraId="50DD1E69" w14:textId="77777777" w:rsidR="00235776" w:rsidRPr="00BE0BB7" w:rsidRDefault="00235776" w:rsidP="0023577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Примітка</w:t>
      </w:r>
      <w:r w:rsidRPr="00BE0BB7">
        <w:rPr>
          <w:rFonts w:ascii="Times New Roman" w:hAnsi="Times New Roman" w:cs="Times New Roman"/>
          <w:b/>
          <w:sz w:val="28"/>
          <w:szCs w:val="28"/>
        </w:rPr>
        <w:t>:</w:t>
      </w:r>
      <w:r w:rsidRPr="00BE0BB7">
        <w:rPr>
          <w:rFonts w:ascii="Times New Roman" w:hAnsi="Times New Roman" w:cs="Times New Roman"/>
          <w:sz w:val="28"/>
          <w:szCs w:val="28"/>
        </w:rPr>
        <w:t xml:space="preserve"> в числівнику вказують показники, отримані на початку заняття, У знаменнику – наприкінці заняття.</w:t>
      </w:r>
    </w:p>
    <w:p w14:paraId="06C55A48" w14:textId="77777777" w:rsidR="008F2EA6" w:rsidRPr="00BE0BB7" w:rsidRDefault="008F2EA6" w:rsidP="008F2EA6">
      <w:pPr>
        <w:pStyle w:val="2"/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 xml:space="preserve">Таблиця 1. </w:t>
      </w:r>
    </w:p>
    <w:p w14:paraId="5C2521EB" w14:textId="77777777" w:rsidR="008F2EA6" w:rsidRPr="00BE0BB7" w:rsidRDefault="008F2EA6" w:rsidP="008F2EA6">
      <w:pPr>
        <w:pStyle w:val="2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Максимальна напруга водяних парів у міліметрах ртутного стовпчика при різних температурах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51"/>
        <w:gridCol w:w="708"/>
        <w:gridCol w:w="851"/>
        <w:gridCol w:w="709"/>
        <w:gridCol w:w="850"/>
        <w:gridCol w:w="851"/>
        <w:gridCol w:w="708"/>
        <w:gridCol w:w="993"/>
        <w:gridCol w:w="992"/>
        <w:gridCol w:w="992"/>
      </w:tblGrid>
      <w:tr w:rsidR="008F2EA6" w:rsidRPr="00BE0BB7" w14:paraId="2F1664A9" w14:textId="77777777" w:rsidTr="00783A97">
        <w:trPr>
          <w:cantSplit/>
          <w:jc w:val="center"/>
        </w:trPr>
        <w:tc>
          <w:tcPr>
            <w:tcW w:w="704" w:type="dxa"/>
          </w:tcPr>
          <w:p w14:paraId="1793233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b/>
                <w:sz w:val="20"/>
                <w:szCs w:val="20"/>
              </w:rPr>
              <w:t>Гра-</w:t>
            </w:r>
            <w:proofErr w:type="spellStart"/>
            <w:r w:rsidRPr="00BE0BB7">
              <w:rPr>
                <w:rFonts w:ascii="Times New Roman" w:hAnsi="Times New Roman" w:cs="Times New Roman"/>
                <w:b/>
                <w:sz w:val="20"/>
                <w:szCs w:val="20"/>
              </w:rPr>
              <w:t>дуси</w:t>
            </w:r>
            <w:proofErr w:type="spellEnd"/>
            <w:r w:rsidRPr="00BE0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10"/>
          </w:tcPr>
          <w:p w14:paraId="02B9DB15" w14:textId="77777777" w:rsidR="008F2EA6" w:rsidRPr="00BE0BB7" w:rsidRDefault="008F2EA6" w:rsidP="00783A97">
            <w:pPr>
              <w:pStyle w:val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b/>
                <w:sz w:val="20"/>
                <w:szCs w:val="20"/>
              </w:rPr>
              <w:t>Десяті долі градусів</w:t>
            </w:r>
          </w:p>
        </w:tc>
      </w:tr>
      <w:tr w:rsidR="008F2EA6" w:rsidRPr="00BE0BB7" w14:paraId="79ED4865" w14:textId="77777777" w:rsidTr="00783A97">
        <w:trPr>
          <w:jc w:val="center"/>
        </w:trPr>
        <w:tc>
          <w:tcPr>
            <w:tcW w:w="704" w:type="dxa"/>
          </w:tcPr>
          <w:p w14:paraId="09206B6F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C6491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0EF6B19" w14:textId="77777777" w:rsidR="008F2EA6" w:rsidRPr="00BE0BB7" w:rsidRDefault="008F2EA6" w:rsidP="00783A97">
            <w:pPr>
              <w:pStyle w:val="2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BEC7333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90C528D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8C7E20F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7383696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2292E9DE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7922A729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4173D4F8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3BDF85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F2EA6" w:rsidRPr="00BE0BB7" w14:paraId="6266583C" w14:textId="77777777" w:rsidTr="00783A97">
        <w:trPr>
          <w:jc w:val="center"/>
        </w:trPr>
        <w:tc>
          <w:tcPr>
            <w:tcW w:w="704" w:type="dxa"/>
          </w:tcPr>
          <w:p w14:paraId="1EFF314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851" w:type="dxa"/>
          </w:tcPr>
          <w:p w14:paraId="3F11F12B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708" w:type="dxa"/>
          </w:tcPr>
          <w:p w14:paraId="2E5DD4F1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851" w:type="dxa"/>
          </w:tcPr>
          <w:p w14:paraId="60BEDE9E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3,11</w:t>
            </w:r>
          </w:p>
        </w:tc>
        <w:tc>
          <w:tcPr>
            <w:tcW w:w="709" w:type="dxa"/>
          </w:tcPr>
          <w:p w14:paraId="156F2EA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50" w:type="dxa"/>
          </w:tcPr>
          <w:p w14:paraId="655DEC5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  <w:tc>
          <w:tcPr>
            <w:tcW w:w="851" w:type="dxa"/>
          </w:tcPr>
          <w:p w14:paraId="5F41F6B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708" w:type="dxa"/>
          </w:tcPr>
          <w:p w14:paraId="00A1B9A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  <w:tc>
          <w:tcPr>
            <w:tcW w:w="993" w:type="dxa"/>
          </w:tcPr>
          <w:p w14:paraId="575BC482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2,99</w:t>
            </w:r>
          </w:p>
        </w:tc>
        <w:tc>
          <w:tcPr>
            <w:tcW w:w="992" w:type="dxa"/>
          </w:tcPr>
          <w:p w14:paraId="768E99B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</w:p>
        </w:tc>
        <w:tc>
          <w:tcPr>
            <w:tcW w:w="992" w:type="dxa"/>
          </w:tcPr>
          <w:p w14:paraId="57AB519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</w:tr>
      <w:tr w:rsidR="008F2EA6" w:rsidRPr="00BE0BB7" w14:paraId="0787F9D4" w14:textId="77777777" w:rsidTr="00783A97">
        <w:trPr>
          <w:trHeight w:val="95"/>
          <w:jc w:val="center"/>
        </w:trPr>
        <w:tc>
          <w:tcPr>
            <w:tcW w:w="704" w:type="dxa"/>
          </w:tcPr>
          <w:p w14:paraId="0B53E71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851" w:type="dxa"/>
          </w:tcPr>
          <w:p w14:paraId="2CD52969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3,40</w:t>
            </w:r>
          </w:p>
        </w:tc>
        <w:tc>
          <w:tcPr>
            <w:tcW w:w="708" w:type="dxa"/>
          </w:tcPr>
          <w:p w14:paraId="08A262A3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851" w:type="dxa"/>
          </w:tcPr>
          <w:p w14:paraId="58AEB140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3,35</w:t>
            </w:r>
          </w:p>
        </w:tc>
        <w:tc>
          <w:tcPr>
            <w:tcW w:w="709" w:type="dxa"/>
          </w:tcPr>
          <w:p w14:paraId="40D2BA4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850" w:type="dxa"/>
          </w:tcPr>
          <w:p w14:paraId="6F40B09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851" w:type="dxa"/>
          </w:tcPr>
          <w:p w14:paraId="1FC4AF8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708" w:type="dxa"/>
          </w:tcPr>
          <w:p w14:paraId="578DEFD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993" w:type="dxa"/>
          </w:tcPr>
          <w:p w14:paraId="7B379865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3,23</w:t>
            </w:r>
          </w:p>
        </w:tc>
        <w:tc>
          <w:tcPr>
            <w:tcW w:w="992" w:type="dxa"/>
          </w:tcPr>
          <w:p w14:paraId="1EDE53D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3,21</w:t>
            </w:r>
          </w:p>
        </w:tc>
        <w:tc>
          <w:tcPr>
            <w:tcW w:w="992" w:type="dxa"/>
          </w:tcPr>
          <w:p w14:paraId="5243A118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3,18</w:t>
            </w:r>
          </w:p>
        </w:tc>
      </w:tr>
      <w:tr w:rsidR="008F2EA6" w:rsidRPr="00BE0BB7" w14:paraId="6F2923D2" w14:textId="77777777" w:rsidTr="00783A97">
        <w:trPr>
          <w:jc w:val="center"/>
        </w:trPr>
        <w:tc>
          <w:tcPr>
            <w:tcW w:w="704" w:type="dxa"/>
          </w:tcPr>
          <w:p w14:paraId="0687E0E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851" w:type="dxa"/>
          </w:tcPr>
          <w:p w14:paraId="25CBE22D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708" w:type="dxa"/>
          </w:tcPr>
          <w:p w14:paraId="19B08D2D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3,64</w:t>
            </w:r>
          </w:p>
        </w:tc>
        <w:tc>
          <w:tcPr>
            <w:tcW w:w="851" w:type="dxa"/>
          </w:tcPr>
          <w:p w14:paraId="2524AD00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3,62</w:t>
            </w:r>
          </w:p>
        </w:tc>
        <w:tc>
          <w:tcPr>
            <w:tcW w:w="709" w:type="dxa"/>
          </w:tcPr>
          <w:p w14:paraId="0B0D8E9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850" w:type="dxa"/>
          </w:tcPr>
          <w:p w14:paraId="2223726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3,56</w:t>
            </w:r>
          </w:p>
        </w:tc>
        <w:tc>
          <w:tcPr>
            <w:tcW w:w="851" w:type="dxa"/>
          </w:tcPr>
          <w:p w14:paraId="44E77F9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3,53</w:t>
            </w:r>
          </w:p>
        </w:tc>
        <w:tc>
          <w:tcPr>
            <w:tcW w:w="708" w:type="dxa"/>
          </w:tcPr>
          <w:p w14:paraId="00170FA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993" w:type="dxa"/>
          </w:tcPr>
          <w:p w14:paraId="0FC0A2A2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992" w:type="dxa"/>
          </w:tcPr>
          <w:p w14:paraId="6C2BEB54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992" w:type="dxa"/>
          </w:tcPr>
          <w:p w14:paraId="6BEFF22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3,43</w:t>
            </w:r>
          </w:p>
        </w:tc>
      </w:tr>
      <w:tr w:rsidR="008F2EA6" w:rsidRPr="00BE0BB7" w14:paraId="263BB51F" w14:textId="77777777" w:rsidTr="00783A97">
        <w:trPr>
          <w:jc w:val="center"/>
        </w:trPr>
        <w:tc>
          <w:tcPr>
            <w:tcW w:w="704" w:type="dxa"/>
          </w:tcPr>
          <w:p w14:paraId="185019E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51" w:type="dxa"/>
          </w:tcPr>
          <w:p w14:paraId="53FEEBC4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708" w:type="dxa"/>
          </w:tcPr>
          <w:p w14:paraId="75A79C29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851" w:type="dxa"/>
          </w:tcPr>
          <w:p w14:paraId="3A1EC88E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3,89</w:t>
            </w:r>
          </w:p>
        </w:tc>
        <w:tc>
          <w:tcPr>
            <w:tcW w:w="709" w:type="dxa"/>
          </w:tcPr>
          <w:p w14:paraId="4A00CC9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50" w:type="dxa"/>
          </w:tcPr>
          <w:p w14:paraId="1BB4E6D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</w:p>
        </w:tc>
        <w:tc>
          <w:tcPr>
            <w:tcW w:w="851" w:type="dxa"/>
          </w:tcPr>
          <w:p w14:paraId="06088BD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708" w:type="dxa"/>
          </w:tcPr>
          <w:p w14:paraId="10EA7B4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993" w:type="dxa"/>
          </w:tcPr>
          <w:p w14:paraId="0E86F130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992" w:type="dxa"/>
          </w:tcPr>
          <w:p w14:paraId="69DF74FC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  <w:tc>
          <w:tcPr>
            <w:tcW w:w="992" w:type="dxa"/>
          </w:tcPr>
          <w:p w14:paraId="3C97CA6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3,70</w:t>
            </w:r>
          </w:p>
        </w:tc>
      </w:tr>
      <w:tr w:rsidR="008F2EA6" w:rsidRPr="00BE0BB7" w14:paraId="39D063BE" w14:textId="77777777" w:rsidTr="00783A97">
        <w:trPr>
          <w:jc w:val="center"/>
        </w:trPr>
        <w:tc>
          <w:tcPr>
            <w:tcW w:w="704" w:type="dxa"/>
          </w:tcPr>
          <w:p w14:paraId="5BA01D7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851" w:type="dxa"/>
          </w:tcPr>
          <w:p w14:paraId="2897F2DE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708" w:type="dxa"/>
          </w:tcPr>
          <w:p w14:paraId="684CF9CD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851" w:type="dxa"/>
          </w:tcPr>
          <w:p w14:paraId="6C180E6D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4,19</w:t>
            </w:r>
          </w:p>
        </w:tc>
        <w:tc>
          <w:tcPr>
            <w:tcW w:w="709" w:type="dxa"/>
          </w:tcPr>
          <w:p w14:paraId="71EE6D7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850" w:type="dxa"/>
          </w:tcPr>
          <w:p w14:paraId="62E9A65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4,13</w:t>
            </w:r>
          </w:p>
        </w:tc>
        <w:tc>
          <w:tcPr>
            <w:tcW w:w="851" w:type="dxa"/>
          </w:tcPr>
          <w:p w14:paraId="38A0835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4,10</w:t>
            </w:r>
          </w:p>
        </w:tc>
        <w:tc>
          <w:tcPr>
            <w:tcW w:w="708" w:type="dxa"/>
          </w:tcPr>
          <w:p w14:paraId="00DCACD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993" w:type="dxa"/>
          </w:tcPr>
          <w:p w14:paraId="2CDF0846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</w:tc>
        <w:tc>
          <w:tcPr>
            <w:tcW w:w="992" w:type="dxa"/>
          </w:tcPr>
          <w:p w14:paraId="034D354F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992" w:type="dxa"/>
          </w:tcPr>
          <w:p w14:paraId="4402C87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</w:tr>
      <w:tr w:rsidR="008F2EA6" w:rsidRPr="00BE0BB7" w14:paraId="7F74C673" w14:textId="77777777" w:rsidTr="00783A97">
        <w:trPr>
          <w:jc w:val="center"/>
        </w:trPr>
        <w:tc>
          <w:tcPr>
            <w:tcW w:w="704" w:type="dxa"/>
          </w:tcPr>
          <w:p w14:paraId="0A8F4A2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61CF471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708" w:type="dxa"/>
          </w:tcPr>
          <w:p w14:paraId="0FDA5BF6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851" w:type="dxa"/>
          </w:tcPr>
          <w:p w14:paraId="470695BA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709" w:type="dxa"/>
          </w:tcPr>
          <w:p w14:paraId="62AAE49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850" w:type="dxa"/>
          </w:tcPr>
          <w:p w14:paraId="5110AE3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851" w:type="dxa"/>
          </w:tcPr>
          <w:p w14:paraId="07F8CF7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708" w:type="dxa"/>
          </w:tcPr>
          <w:p w14:paraId="6F3B233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993" w:type="dxa"/>
          </w:tcPr>
          <w:p w14:paraId="4AC3479B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992" w:type="dxa"/>
          </w:tcPr>
          <w:p w14:paraId="409ECF90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992" w:type="dxa"/>
          </w:tcPr>
          <w:p w14:paraId="278DA16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4,89</w:t>
            </w:r>
          </w:p>
        </w:tc>
      </w:tr>
      <w:tr w:rsidR="008F2EA6" w:rsidRPr="00BE0BB7" w14:paraId="18A48FF9" w14:textId="77777777" w:rsidTr="00783A97">
        <w:trPr>
          <w:jc w:val="center"/>
        </w:trPr>
        <w:tc>
          <w:tcPr>
            <w:tcW w:w="704" w:type="dxa"/>
          </w:tcPr>
          <w:p w14:paraId="3DEE1D2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2E1C9F8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708" w:type="dxa"/>
          </w:tcPr>
          <w:p w14:paraId="5B0E16A5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851" w:type="dxa"/>
          </w:tcPr>
          <w:p w14:paraId="468792FB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709" w:type="dxa"/>
          </w:tcPr>
          <w:p w14:paraId="5A1E754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5,03</w:t>
            </w:r>
          </w:p>
        </w:tc>
        <w:tc>
          <w:tcPr>
            <w:tcW w:w="850" w:type="dxa"/>
          </w:tcPr>
          <w:p w14:paraId="5D85492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5,07</w:t>
            </w:r>
          </w:p>
        </w:tc>
        <w:tc>
          <w:tcPr>
            <w:tcW w:w="851" w:type="dxa"/>
          </w:tcPr>
          <w:p w14:paraId="5D5457C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5,11</w:t>
            </w:r>
          </w:p>
        </w:tc>
        <w:tc>
          <w:tcPr>
            <w:tcW w:w="708" w:type="dxa"/>
          </w:tcPr>
          <w:p w14:paraId="07B740E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993" w:type="dxa"/>
          </w:tcPr>
          <w:p w14:paraId="1C40F9AB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992" w:type="dxa"/>
          </w:tcPr>
          <w:p w14:paraId="03B6C74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992" w:type="dxa"/>
          </w:tcPr>
          <w:p w14:paraId="1606A996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5,26</w:t>
            </w:r>
          </w:p>
        </w:tc>
      </w:tr>
      <w:tr w:rsidR="008F2EA6" w:rsidRPr="00BE0BB7" w14:paraId="1FA1419E" w14:textId="77777777" w:rsidTr="00783A97">
        <w:trPr>
          <w:jc w:val="center"/>
        </w:trPr>
        <w:tc>
          <w:tcPr>
            <w:tcW w:w="704" w:type="dxa"/>
          </w:tcPr>
          <w:p w14:paraId="7C340AE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3947DF7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5,29</w:t>
            </w:r>
          </w:p>
        </w:tc>
        <w:tc>
          <w:tcPr>
            <w:tcW w:w="708" w:type="dxa"/>
          </w:tcPr>
          <w:p w14:paraId="22B15269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851" w:type="dxa"/>
          </w:tcPr>
          <w:p w14:paraId="07B34C5B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709" w:type="dxa"/>
          </w:tcPr>
          <w:p w14:paraId="0484FA1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850" w:type="dxa"/>
          </w:tcPr>
          <w:p w14:paraId="7C7B966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5,45</w:t>
            </w:r>
          </w:p>
        </w:tc>
        <w:tc>
          <w:tcPr>
            <w:tcW w:w="851" w:type="dxa"/>
          </w:tcPr>
          <w:p w14:paraId="2C44E66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708" w:type="dxa"/>
          </w:tcPr>
          <w:p w14:paraId="6A47A4E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993" w:type="dxa"/>
          </w:tcPr>
          <w:p w14:paraId="598E278E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5,56</w:t>
            </w:r>
          </w:p>
        </w:tc>
        <w:tc>
          <w:tcPr>
            <w:tcW w:w="992" w:type="dxa"/>
          </w:tcPr>
          <w:p w14:paraId="3D90532B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5,60</w:t>
            </w:r>
          </w:p>
        </w:tc>
        <w:tc>
          <w:tcPr>
            <w:tcW w:w="992" w:type="dxa"/>
          </w:tcPr>
          <w:p w14:paraId="64D377A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</w:p>
        </w:tc>
      </w:tr>
      <w:tr w:rsidR="008F2EA6" w:rsidRPr="00BE0BB7" w14:paraId="63A7DC39" w14:textId="77777777" w:rsidTr="00783A97">
        <w:trPr>
          <w:jc w:val="center"/>
        </w:trPr>
        <w:tc>
          <w:tcPr>
            <w:tcW w:w="704" w:type="dxa"/>
          </w:tcPr>
          <w:p w14:paraId="085F13F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428E45E5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708" w:type="dxa"/>
          </w:tcPr>
          <w:p w14:paraId="671C477E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5,72</w:t>
            </w:r>
          </w:p>
        </w:tc>
        <w:tc>
          <w:tcPr>
            <w:tcW w:w="851" w:type="dxa"/>
          </w:tcPr>
          <w:p w14:paraId="42EF9CCB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5,77</w:t>
            </w:r>
          </w:p>
        </w:tc>
        <w:tc>
          <w:tcPr>
            <w:tcW w:w="709" w:type="dxa"/>
          </w:tcPr>
          <w:p w14:paraId="7D5EE06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5,81</w:t>
            </w:r>
          </w:p>
        </w:tc>
        <w:tc>
          <w:tcPr>
            <w:tcW w:w="850" w:type="dxa"/>
          </w:tcPr>
          <w:p w14:paraId="3BD496C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851" w:type="dxa"/>
          </w:tcPr>
          <w:p w14:paraId="65A940C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5,89</w:t>
            </w:r>
          </w:p>
        </w:tc>
        <w:tc>
          <w:tcPr>
            <w:tcW w:w="708" w:type="dxa"/>
          </w:tcPr>
          <w:p w14:paraId="292644F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5,93</w:t>
            </w:r>
          </w:p>
        </w:tc>
        <w:tc>
          <w:tcPr>
            <w:tcW w:w="993" w:type="dxa"/>
          </w:tcPr>
          <w:p w14:paraId="3C30A68D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992" w:type="dxa"/>
          </w:tcPr>
          <w:p w14:paraId="31723B80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6,02</w:t>
            </w:r>
          </w:p>
        </w:tc>
        <w:tc>
          <w:tcPr>
            <w:tcW w:w="992" w:type="dxa"/>
          </w:tcPr>
          <w:p w14:paraId="066173E5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6,06</w:t>
            </w:r>
          </w:p>
        </w:tc>
      </w:tr>
      <w:tr w:rsidR="008F2EA6" w:rsidRPr="00BE0BB7" w14:paraId="1B00E325" w14:textId="77777777" w:rsidTr="00783A97">
        <w:trPr>
          <w:jc w:val="center"/>
        </w:trPr>
        <w:tc>
          <w:tcPr>
            <w:tcW w:w="704" w:type="dxa"/>
          </w:tcPr>
          <w:p w14:paraId="39B8743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44F1EF8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708" w:type="dxa"/>
          </w:tcPr>
          <w:p w14:paraId="1A640AC1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6,14</w:t>
            </w:r>
          </w:p>
        </w:tc>
        <w:tc>
          <w:tcPr>
            <w:tcW w:w="851" w:type="dxa"/>
          </w:tcPr>
          <w:p w14:paraId="0AFD4EEE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6,19</w:t>
            </w:r>
          </w:p>
        </w:tc>
        <w:tc>
          <w:tcPr>
            <w:tcW w:w="709" w:type="dxa"/>
          </w:tcPr>
          <w:p w14:paraId="32C9B88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6,23</w:t>
            </w:r>
          </w:p>
        </w:tc>
        <w:tc>
          <w:tcPr>
            <w:tcW w:w="850" w:type="dxa"/>
          </w:tcPr>
          <w:p w14:paraId="7FB827F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851" w:type="dxa"/>
          </w:tcPr>
          <w:p w14:paraId="56E23FA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708" w:type="dxa"/>
          </w:tcPr>
          <w:p w14:paraId="40B05BC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</w:p>
        </w:tc>
        <w:tc>
          <w:tcPr>
            <w:tcW w:w="993" w:type="dxa"/>
          </w:tcPr>
          <w:p w14:paraId="48BED6E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992" w:type="dxa"/>
          </w:tcPr>
          <w:p w14:paraId="5C468F44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992" w:type="dxa"/>
          </w:tcPr>
          <w:p w14:paraId="19F3048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6,50</w:t>
            </w:r>
          </w:p>
        </w:tc>
      </w:tr>
      <w:tr w:rsidR="008F2EA6" w:rsidRPr="00BE0BB7" w14:paraId="107CFAED" w14:textId="77777777" w:rsidTr="00783A97">
        <w:trPr>
          <w:jc w:val="center"/>
        </w:trPr>
        <w:tc>
          <w:tcPr>
            <w:tcW w:w="704" w:type="dxa"/>
          </w:tcPr>
          <w:p w14:paraId="0C16B5D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E4AEA2C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6,54</w:t>
            </w:r>
          </w:p>
        </w:tc>
        <w:tc>
          <w:tcPr>
            <w:tcW w:w="708" w:type="dxa"/>
          </w:tcPr>
          <w:p w14:paraId="7B06777E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</w:p>
        </w:tc>
        <w:tc>
          <w:tcPr>
            <w:tcW w:w="851" w:type="dxa"/>
          </w:tcPr>
          <w:p w14:paraId="422310FD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6,64</w:t>
            </w:r>
          </w:p>
        </w:tc>
        <w:tc>
          <w:tcPr>
            <w:tcW w:w="709" w:type="dxa"/>
          </w:tcPr>
          <w:p w14:paraId="564F894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6,68</w:t>
            </w:r>
          </w:p>
        </w:tc>
        <w:tc>
          <w:tcPr>
            <w:tcW w:w="850" w:type="dxa"/>
          </w:tcPr>
          <w:p w14:paraId="4451908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6,73</w:t>
            </w:r>
          </w:p>
        </w:tc>
        <w:tc>
          <w:tcPr>
            <w:tcW w:w="851" w:type="dxa"/>
          </w:tcPr>
          <w:p w14:paraId="082265E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6,78</w:t>
            </w:r>
          </w:p>
        </w:tc>
        <w:tc>
          <w:tcPr>
            <w:tcW w:w="708" w:type="dxa"/>
          </w:tcPr>
          <w:p w14:paraId="2AAD41F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6,82</w:t>
            </w:r>
          </w:p>
        </w:tc>
        <w:tc>
          <w:tcPr>
            <w:tcW w:w="993" w:type="dxa"/>
          </w:tcPr>
          <w:p w14:paraId="53C866C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6,87</w:t>
            </w:r>
          </w:p>
        </w:tc>
        <w:tc>
          <w:tcPr>
            <w:tcW w:w="992" w:type="dxa"/>
          </w:tcPr>
          <w:p w14:paraId="4A1C26D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992" w:type="dxa"/>
          </w:tcPr>
          <w:p w14:paraId="350B605F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6,96</w:t>
            </w:r>
          </w:p>
        </w:tc>
      </w:tr>
      <w:tr w:rsidR="008F2EA6" w:rsidRPr="00BE0BB7" w14:paraId="2B9FDAD6" w14:textId="77777777" w:rsidTr="00783A97">
        <w:trPr>
          <w:jc w:val="center"/>
        </w:trPr>
        <w:tc>
          <w:tcPr>
            <w:tcW w:w="704" w:type="dxa"/>
          </w:tcPr>
          <w:p w14:paraId="25B3047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5FBFA6DE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7,01</w:t>
            </w:r>
          </w:p>
        </w:tc>
        <w:tc>
          <w:tcPr>
            <w:tcW w:w="708" w:type="dxa"/>
          </w:tcPr>
          <w:p w14:paraId="567177BA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7,06</w:t>
            </w:r>
          </w:p>
        </w:tc>
        <w:tc>
          <w:tcPr>
            <w:tcW w:w="851" w:type="dxa"/>
          </w:tcPr>
          <w:p w14:paraId="5A0AF5AF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7,11</w:t>
            </w:r>
          </w:p>
        </w:tc>
        <w:tc>
          <w:tcPr>
            <w:tcW w:w="709" w:type="dxa"/>
          </w:tcPr>
          <w:p w14:paraId="71800F9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850" w:type="dxa"/>
          </w:tcPr>
          <w:p w14:paraId="58E4007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7,21</w:t>
            </w:r>
          </w:p>
        </w:tc>
        <w:tc>
          <w:tcPr>
            <w:tcW w:w="851" w:type="dxa"/>
          </w:tcPr>
          <w:p w14:paraId="3DF25D4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7,26</w:t>
            </w:r>
          </w:p>
        </w:tc>
        <w:tc>
          <w:tcPr>
            <w:tcW w:w="708" w:type="dxa"/>
          </w:tcPr>
          <w:p w14:paraId="15F0247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7,31</w:t>
            </w:r>
          </w:p>
        </w:tc>
        <w:tc>
          <w:tcPr>
            <w:tcW w:w="993" w:type="dxa"/>
          </w:tcPr>
          <w:p w14:paraId="38B29B67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7,36</w:t>
            </w:r>
          </w:p>
        </w:tc>
        <w:tc>
          <w:tcPr>
            <w:tcW w:w="992" w:type="dxa"/>
          </w:tcPr>
          <w:p w14:paraId="37009988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992" w:type="dxa"/>
          </w:tcPr>
          <w:p w14:paraId="2D0ECB74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7,46</w:t>
            </w:r>
          </w:p>
        </w:tc>
      </w:tr>
      <w:tr w:rsidR="008F2EA6" w:rsidRPr="00BE0BB7" w14:paraId="18431CAE" w14:textId="77777777" w:rsidTr="00783A97">
        <w:trPr>
          <w:jc w:val="center"/>
        </w:trPr>
        <w:tc>
          <w:tcPr>
            <w:tcW w:w="704" w:type="dxa"/>
          </w:tcPr>
          <w:p w14:paraId="2E9B185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0F0177DB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7,51</w:t>
            </w:r>
          </w:p>
        </w:tc>
        <w:tc>
          <w:tcPr>
            <w:tcW w:w="708" w:type="dxa"/>
          </w:tcPr>
          <w:p w14:paraId="465FD384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851" w:type="dxa"/>
          </w:tcPr>
          <w:p w14:paraId="65424951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7,62</w:t>
            </w:r>
          </w:p>
        </w:tc>
        <w:tc>
          <w:tcPr>
            <w:tcW w:w="709" w:type="dxa"/>
          </w:tcPr>
          <w:p w14:paraId="3B03848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850" w:type="dxa"/>
          </w:tcPr>
          <w:p w14:paraId="10FF788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7,72</w:t>
            </w:r>
          </w:p>
        </w:tc>
        <w:tc>
          <w:tcPr>
            <w:tcW w:w="851" w:type="dxa"/>
          </w:tcPr>
          <w:p w14:paraId="33BE70F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7,78</w:t>
            </w:r>
          </w:p>
        </w:tc>
        <w:tc>
          <w:tcPr>
            <w:tcW w:w="708" w:type="dxa"/>
          </w:tcPr>
          <w:p w14:paraId="2C014D0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7,83</w:t>
            </w:r>
          </w:p>
        </w:tc>
        <w:tc>
          <w:tcPr>
            <w:tcW w:w="993" w:type="dxa"/>
          </w:tcPr>
          <w:p w14:paraId="48F44148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7,88</w:t>
            </w:r>
          </w:p>
        </w:tc>
        <w:tc>
          <w:tcPr>
            <w:tcW w:w="992" w:type="dxa"/>
          </w:tcPr>
          <w:p w14:paraId="5D795526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992" w:type="dxa"/>
          </w:tcPr>
          <w:p w14:paraId="12C48586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7,99</w:t>
            </w:r>
          </w:p>
        </w:tc>
      </w:tr>
      <w:tr w:rsidR="008F2EA6" w:rsidRPr="00BE0BB7" w14:paraId="59EC8B4D" w14:textId="77777777" w:rsidTr="00783A97">
        <w:trPr>
          <w:jc w:val="center"/>
        </w:trPr>
        <w:tc>
          <w:tcPr>
            <w:tcW w:w="704" w:type="dxa"/>
          </w:tcPr>
          <w:p w14:paraId="61AFFF1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37DB4624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708" w:type="dxa"/>
          </w:tcPr>
          <w:p w14:paraId="721EB2E9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8,10</w:t>
            </w:r>
          </w:p>
        </w:tc>
        <w:tc>
          <w:tcPr>
            <w:tcW w:w="851" w:type="dxa"/>
          </w:tcPr>
          <w:p w14:paraId="1EC27AB3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</w:p>
        </w:tc>
        <w:tc>
          <w:tcPr>
            <w:tcW w:w="709" w:type="dxa"/>
          </w:tcPr>
          <w:p w14:paraId="25E9E7C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8,21</w:t>
            </w:r>
          </w:p>
        </w:tc>
        <w:tc>
          <w:tcPr>
            <w:tcW w:w="850" w:type="dxa"/>
          </w:tcPr>
          <w:p w14:paraId="196E042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8,27</w:t>
            </w:r>
          </w:p>
        </w:tc>
        <w:tc>
          <w:tcPr>
            <w:tcW w:w="851" w:type="dxa"/>
          </w:tcPr>
          <w:p w14:paraId="2CA228D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8,32</w:t>
            </w:r>
          </w:p>
        </w:tc>
        <w:tc>
          <w:tcPr>
            <w:tcW w:w="708" w:type="dxa"/>
          </w:tcPr>
          <w:p w14:paraId="6406277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8,38</w:t>
            </w:r>
          </w:p>
        </w:tc>
        <w:tc>
          <w:tcPr>
            <w:tcW w:w="993" w:type="dxa"/>
          </w:tcPr>
          <w:p w14:paraId="5B25964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8,44</w:t>
            </w:r>
          </w:p>
        </w:tc>
        <w:tc>
          <w:tcPr>
            <w:tcW w:w="992" w:type="dxa"/>
          </w:tcPr>
          <w:p w14:paraId="4C037158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8,49</w:t>
            </w:r>
          </w:p>
        </w:tc>
        <w:tc>
          <w:tcPr>
            <w:tcW w:w="992" w:type="dxa"/>
          </w:tcPr>
          <w:p w14:paraId="3B201C5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8,55</w:t>
            </w:r>
          </w:p>
        </w:tc>
      </w:tr>
      <w:tr w:rsidR="008F2EA6" w:rsidRPr="00BE0BB7" w14:paraId="12812581" w14:textId="77777777" w:rsidTr="00783A97">
        <w:trPr>
          <w:jc w:val="center"/>
        </w:trPr>
        <w:tc>
          <w:tcPr>
            <w:tcW w:w="704" w:type="dxa"/>
          </w:tcPr>
          <w:p w14:paraId="62A8E44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044B94A7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8,62</w:t>
            </w:r>
          </w:p>
        </w:tc>
        <w:tc>
          <w:tcPr>
            <w:tcW w:w="708" w:type="dxa"/>
          </w:tcPr>
          <w:p w14:paraId="629277FF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8,07</w:t>
            </w:r>
          </w:p>
        </w:tc>
        <w:tc>
          <w:tcPr>
            <w:tcW w:w="851" w:type="dxa"/>
          </w:tcPr>
          <w:p w14:paraId="28126DB8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8,73</w:t>
            </w:r>
          </w:p>
        </w:tc>
        <w:tc>
          <w:tcPr>
            <w:tcW w:w="709" w:type="dxa"/>
          </w:tcPr>
          <w:p w14:paraId="6607FDE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8,79</w:t>
            </w:r>
          </w:p>
        </w:tc>
        <w:tc>
          <w:tcPr>
            <w:tcW w:w="850" w:type="dxa"/>
          </w:tcPr>
          <w:p w14:paraId="5BA3E9B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8,84</w:t>
            </w:r>
          </w:p>
        </w:tc>
        <w:tc>
          <w:tcPr>
            <w:tcW w:w="851" w:type="dxa"/>
          </w:tcPr>
          <w:p w14:paraId="3A4931A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8,90</w:t>
            </w:r>
          </w:p>
        </w:tc>
        <w:tc>
          <w:tcPr>
            <w:tcW w:w="708" w:type="dxa"/>
          </w:tcPr>
          <w:p w14:paraId="25027AE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993" w:type="dxa"/>
          </w:tcPr>
          <w:p w14:paraId="6B32DD3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992" w:type="dxa"/>
          </w:tcPr>
          <w:p w14:paraId="195C8DC0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992" w:type="dxa"/>
          </w:tcPr>
          <w:p w14:paraId="0EB6B66D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9,15</w:t>
            </w:r>
          </w:p>
        </w:tc>
      </w:tr>
      <w:tr w:rsidR="008F2EA6" w:rsidRPr="00BE0BB7" w14:paraId="5090C5C3" w14:textId="77777777" w:rsidTr="00783A97">
        <w:trPr>
          <w:jc w:val="center"/>
        </w:trPr>
        <w:tc>
          <w:tcPr>
            <w:tcW w:w="704" w:type="dxa"/>
          </w:tcPr>
          <w:p w14:paraId="7F88784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317B9217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  <w:tc>
          <w:tcPr>
            <w:tcW w:w="708" w:type="dxa"/>
          </w:tcPr>
          <w:p w14:paraId="6CA042B6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  <w:tc>
          <w:tcPr>
            <w:tcW w:w="851" w:type="dxa"/>
          </w:tcPr>
          <w:p w14:paraId="5B2C2F76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9,33</w:t>
            </w:r>
          </w:p>
        </w:tc>
        <w:tc>
          <w:tcPr>
            <w:tcW w:w="709" w:type="dxa"/>
          </w:tcPr>
          <w:p w14:paraId="492598B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9,40</w:t>
            </w:r>
          </w:p>
        </w:tc>
        <w:tc>
          <w:tcPr>
            <w:tcW w:w="850" w:type="dxa"/>
          </w:tcPr>
          <w:p w14:paraId="4260459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9,46</w:t>
            </w:r>
          </w:p>
        </w:tc>
        <w:tc>
          <w:tcPr>
            <w:tcW w:w="851" w:type="dxa"/>
          </w:tcPr>
          <w:p w14:paraId="025AE35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9,52</w:t>
            </w:r>
          </w:p>
        </w:tc>
        <w:tc>
          <w:tcPr>
            <w:tcW w:w="708" w:type="dxa"/>
          </w:tcPr>
          <w:p w14:paraId="73D1260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9,58</w:t>
            </w:r>
          </w:p>
        </w:tc>
        <w:tc>
          <w:tcPr>
            <w:tcW w:w="993" w:type="dxa"/>
          </w:tcPr>
          <w:p w14:paraId="39AC99B6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992" w:type="dxa"/>
          </w:tcPr>
          <w:p w14:paraId="2D91AA5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9,71</w:t>
            </w:r>
          </w:p>
        </w:tc>
        <w:tc>
          <w:tcPr>
            <w:tcW w:w="992" w:type="dxa"/>
          </w:tcPr>
          <w:p w14:paraId="483FBF0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9,78</w:t>
            </w:r>
          </w:p>
        </w:tc>
      </w:tr>
      <w:tr w:rsidR="008F2EA6" w:rsidRPr="00BE0BB7" w14:paraId="361B4741" w14:textId="77777777" w:rsidTr="00783A97">
        <w:trPr>
          <w:jc w:val="center"/>
        </w:trPr>
        <w:tc>
          <w:tcPr>
            <w:tcW w:w="704" w:type="dxa"/>
          </w:tcPr>
          <w:p w14:paraId="5CFFAF9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58002752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  <w:tc>
          <w:tcPr>
            <w:tcW w:w="708" w:type="dxa"/>
          </w:tcPr>
          <w:p w14:paraId="18F14B1C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9,91</w:t>
            </w:r>
          </w:p>
        </w:tc>
        <w:tc>
          <w:tcPr>
            <w:tcW w:w="851" w:type="dxa"/>
          </w:tcPr>
          <w:p w14:paraId="7BDB2E3C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709" w:type="dxa"/>
          </w:tcPr>
          <w:p w14:paraId="2289B56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10,04</w:t>
            </w:r>
          </w:p>
        </w:tc>
        <w:tc>
          <w:tcPr>
            <w:tcW w:w="850" w:type="dxa"/>
          </w:tcPr>
          <w:p w14:paraId="1801D35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851" w:type="dxa"/>
          </w:tcPr>
          <w:p w14:paraId="19167C8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10,18</w:t>
            </w:r>
          </w:p>
        </w:tc>
        <w:tc>
          <w:tcPr>
            <w:tcW w:w="708" w:type="dxa"/>
          </w:tcPr>
          <w:p w14:paraId="0EB4873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10,24</w:t>
            </w:r>
          </w:p>
        </w:tc>
        <w:tc>
          <w:tcPr>
            <w:tcW w:w="993" w:type="dxa"/>
          </w:tcPr>
          <w:p w14:paraId="3EB4DF1D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10,31</w:t>
            </w:r>
          </w:p>
        </w:tc>
        <w:tc>
          <w:tcPr>
            <w:tcW w:w="992" w:type="dxa"/>
          </w:tcPr>
          <w:p w14:paraId="3BE03EF7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10,38</w:t>
            </w:r>
          </w:p>
        </w:tc>
        <w:tc>
          <w:tcPr>
            <w:tcW w:w="992" w:type="dxa"/>
          </w:tcPr>
          <w:p w14:paraId="24DC64FF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10,45</w:t>
            </w:r>
          </w:p>
        </w:tc>
      </w:tr>
      <w:tr w:rsidR="008F2EA6" w:rsidRPr="00BE0BB7" w14:paraId="7BC7168C" w14:textId="77777777" w:rsidTr="00783A97">
        <w:trPr>
          <w:jc w:val="center"/>
        </w:trPr>
        <w:tc>
          <w:tcPr>
            <w:tcW w:w="704" w:type="dxa"/>
          </w:tcPr>
          <w:p w14:paraId="4F89606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6445314D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10,52</w:t>
            </w:r>
          </w:p>
        </w:tc>
        <w:tc>
          <w:tcPr>
            <w:tcW w:w="708" w:type="dxa"/>
          </w:tcPr>
          <w:p w14:paraId="4D8152E7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10,59</w:t>
            </w:r>
          </w:p>
        </w:tc>
        <w:tc>
          <w:tcPr>
            <w:tcW w:w="851" w:type="dxa"/>
          </w:tcPr>
          <w:p w14:paraId="75565263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10,66</w:t>
            </w:r>
          </w:p>
        </w:tc>
        <w:tc>
          <w:tcPr>
            <w:tcW w:w="709" w:type="dxa"/>
          </w:tcPr>
          <w:p w14:paraId="0BA3A47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</w:p>
        </w:tc>
        <w:tc>
          <w:tcPr>
            <w:tcW w:w="850" w:type="dxa"/>
          </w:tcPr>
          <w:p w14:paraId="1FE83BE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10,80</w:t>
            </w:r>
          </w:p>
        </w:tc>
        <w:tc>
          <w:tcPr>
            <w:tcW w:w="851" w:type="dxa"/>
          </w:tcPr>
          <w:p w14:paraId="2B4FA16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10,87</w:t>
            </w:r>
          </w:p>
        </w:tc>
        <w:tc>
          <w:tcPr>
            <w:tcW w:w="708" w:type="dxa"/>
          </w:tcPr>
          <w:p w14:paraId="28EFD00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10,94</w:t>
            </w:r>
          </w:p>
        </w:tc>
        <w:tc>
          <w:tcPr>
            <w:tcW w:w="993" w:type="dxa"/>
          </w:tcPr>
          <w:p w14:paraId="130B52D7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11,01</w:t>
            </w:r>
          </w:p>
        </w:tc>
        <w:tc>
          <w:tcPr>
            <w:tcW w:w="992" w:type="dxa"/>
          </w:tcPr>
          <w:p w14:paraId="3475B67B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992" w:type="dxa"/>
          </w:tcPr>
          <w:p w14:paraId="22E66540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11,16</w:t>
            </w:r>
          </w:p>
        </w:tc>
      </w:tr>
      <w:tr w:rsidR="008F2EA6" w:rsidRPr="00BE0BB7" w14:paraId="570BF564" w14:textId="77777777" w:rsidTr="00783A97">
        <w:trPr>
          <w:jc w:val="center"/>
        </w:trPr>
        <w:tc>
          <w:tcPr>
            <w:tcW w:w="704" w:type="dxa"/>
          </w:tcPr>
          <w:p w14:paraId="1FB8F1F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152698C6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11,23</w:t>
            </w:r>
          </w:p>
        </w:tc>
        <w:tc>
          <w:tcPr>
            <w:tcW w:w="708" w:type="dxa"/>
          </w:tcPr>
          <w:p w14:paraId="04BF9ED4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11,30</w:t>
            </w:r>
          </w:p>
        </w:tc>
        <w:tc>
          <w:tcPr>
            <w:tcW w:w="851" w:type="dxa"/>
          </w:tcPr>
          <w:p w14:paraId="463CD5A6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11,38</w:t>
            </w:r>
          </w:p>
        </w:tc>
        <w:tc>
          <w:tcPr>
            <w:tcW w:w="709" w:type="dxa"/>
          </w:tcPr>
          <w:p w14:paraId="26DD28B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850" w:type="dxa"/>
          </w:tcPr>
          <w:p w14:paraId="0D6F74B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11,53</w:t>
            </w:r>
          </w:p>
        </w:tc>
        <w:tc>
          <w:tcPr>
            <w:tcW w:w="851" w:type="dxa"/>
          </w:tcPr>
          <w:p w14:paraId="07DD0C2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11,60</w:t>
            </w:r>
          </w:p>
        </w:tc>
        <w:tc>
          <w:tcPr>
            <w:tcW w:w="708" w:type="dxa"/>
          </w:tcPr>
          <w:p w14:paraId="4627600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11,68</w:t>
            </w:r>
          </w:p>
        </w:tc>
        <w:tc>
          <w:tcPr>
            <w:tcW w:w="993" w:type="dxa"/>
          </w:tcPr>
          <w:p w14:paraId="6F9BA0B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11,76</w:t>
            </w:r>
          </w:p>
        </w:tc>
        <w:tc>
          <w:tcPr>
            <w:tcW w:w="992" w:type="dxa"/>
          </w:tcPr>
          <w:p w14:paraId="4070905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11,83</w:t>
            </w:r>
          </w:p>
        </w:tc>
        <w:tc>
          <w:tcPr>
            <w:tcW w:w="992" w:type="dxa"/>
          </w:tcPr>
          <w:p w14:paraId="395D9AE4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11,91</w:t>
            </w:r>
          </w:p>
        </w:tc>
      </w:tr>
      <w:tr w:rsidR="008F2EA6" w:rsidRPr="00BE0BB7" w14:paraId="23318BDC" w14:textId="77777777" w:rsidTr="00783A97">
        <w:trPr>
          <w:jc w:val="center"/>
        </w:trPr>
        <w:tc>
          <w:tcPr>
            <w:tcW w:w="704" w:type="dxa"/>
          </w:tcPr>
          <w:p w14:paraId="00D1F1F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113D6FFF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11,99</w:t>
            </w:r>
          </w:p>
        </w:tc>
        <w:tc>
          <w:tcPr>
            <w:tcW w:w="708" w:type="dxa"/>
          </w:tcPr>
          <w:p w14:paraId="7CFE517E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12,06</w:t>
            </w:r>
          </w:p>
        </w:tc>
        <w:tc>
          <w:tcPr>
            <w:tcW w:w="851" w:type="dxa"/>
          </w:tcPr>
          <w:p w14:paraId="43893B88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12,14</w:t>
            </w:r>
          </w:p>
        </w:tc>
        <w:tc>
          <w:tcPr>
            <w:tcW w:w="709" w:type="dxa"/>
          </w:tcPr>
          <w:p w14:paraId="02BDB01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12,22</w:t>
            </w:r>
          </w:p>
        </w:tc>
        <w:tc>
          <w:tcPr>
            <w:tcW w:w="850" w:type="dxa"/>
          </w:tcPr>
          <w:p w14:paraId="42193A7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12,30</w:t>
            </w:r>
          </w:p>
        </w:tc>
        <w:tc>
          <w:tcPr>
            <w:tcW w:w="851" w:type="dxa"/>
          </w:tcPr>
          <w:p w14:paraId="5CE4FED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12,38</w:t>
            </w:r>
          </w:p>
        </w:tc>
        <w:tc>
          <w:tcPr>
            <w:tcW w:w="708" w:type="dxa"/>
          </w:tcPr>
          <w:p w14:paraId="58104DA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12,46</w:t>
            </w:r>
          </w:p>
        </w:tc>
        <w:tc>
          <w:tcPr>
            <w:tcW w:w="993" w:type="dxa"/>
          </w:tcPr>
          <w:p w14:paraId="047FBC37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992" w:type="dxa"/>
          </w:tcPr>
          <w:p w14:paraId="33643477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12,62</w:t>
            </w:r>
          </w:p>
        </w:tc>
        <w:tc>
          <w:tcPr>
            <w:tcW w:w="992" w:type="dxa"/>
          </w:tcPr>
          <w:p w14:paraId="263D92B2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12,71</w:t>
            </w:r>
          </w:p>
        </w:tc>
      </w:tr>
      <w:tr w:rsidR="008F2EA6" w:rsidRPr="00BE0BB7" w14:paraId="41ED670C" w14:textId="77777777" w:rsidTr="00783A97">
        <w:trPr>
          <w:jc w:val="center"/>
        </w:trPr>
        <w:tc>
          <w:tcPr>
            <w:tcW w:w="704" w:type="dxa"/>
          </w:tcPr>
          <w:p w14:paraId="3ECF3E8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2F9F99F0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12,79</w:t>
            </w:r>
          </w:p>
        </w:tc>
        <w:tc>
          <w:tcPr>
            <w:tcW w:w="708" w:type="dxa"/>
          </w:tcPr>
          <w:p w14:paraId="18E1698D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12,87</w:t>
            </w:r>
          </w:p>
        </w:tc>
        <w:tc>
          <w:tcPr>
            <w:tcW w:w="851" w:type="dxa"/>
          </w:tcPr>
          <w:p w14:paraId="1A9B0624" w14:textId="77777777" w:rsidR="008F2EA6" w:rsidRPr="00BE0BB7" w:rsidRDefault="008F2EA6" w:rsidP="00783A97">
            <w:pPr>
              <w:pStyle w:val="2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12,95</w:t>
            </w:r>
          </w:p>
        </w:tc>
        <w:tc>
          <w:tcPr>
            <w:tcW w:w="709" w:type="dxa"/>
          </w:tcPr>
          <w:p w14:paraId="4847443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13,04</w:t>
            </w:r>
          </w:p>
        </w:tc>
        <w:tc>
          <w:tcPr>
            <w:tcW w:w="850" w:type="dxa"/>
          </w:tcPr>
          <w:p w14:paraId="71116B4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851" w:type="dxa"/>
          </w:tcPr>
          <w:p w14:paraId="444CF5C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708" w:type="dxa"/>
          </w:tcPr>
          <w:p w14:paraId="577CD63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13,29</w:t>
            </w:r>
          </w:p>
        </w:tc>
        <w:tc>
          <w:tcPr>
            <w:tcW w:w="993" w:type="dxa"/>
          </w:tcPr>
          <w:p w14:paraId="6B33B5ED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13,38</w:t>
            </w:r>
          </w:p>
        </w:tc>
        <w:tc>
          <w:tcPr>
            <w:tcW w:w="992" w:type="dxa"/>
          </w:tcPr>
          <w:p w14:paraId="39D74826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13,46</w:t>
            </w:r>
          </w:p>
        </w:tc>
        <w:tc>
          <w:tcPr>
            <w:tcW w:w="992" w:type="dxa"/>
          </w:tcPr>
          <w:p w14:paraId="12F7A7CF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13,55</w:t>
            </w:r>
          </w:p>
        </w:tc>
      </w:tr>
      <w:tr w:rsidR="008F2EA6" w:rsidRPr="00BE0BB7" w14:paraId="1B17211A" w14:textId="77777777" w:rsidTr="00783A97">
        <w:trPr>
          <w:jc w:val="center"/>
        </w:trPr>
        <w:tc>
          <w:tcPr>
            <w:tcW w:w="704" w:type="dxa"/>
          </w:tcPr>
          <w:p w14:paraId="4B970FB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7D4225C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13,63</w:t>
            </w:r>
          </w:p>
        </w:tc>
        <w:tc>
          <w:tcPr>
            <w:tcW w:w="708" w:type="dxa"/>
          </w:tcPr>
          <w:p w14:paraId="6DB06F1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13,72</w:t>
            </w:r>
          </w:p>
        </w:tc>
        <w:tc>
          <w:tcPr>
            <w:tcW w:w="851" w:type="dxa"/>
          </w:tcPr>
          <w:p w14:paraId="24A3259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13,81</w:t>
            </w:r>
          </w:p>
        </w:tc>
        <w:tc>
          <w:tcPr>
            <w:tcW w:w="709" w:type="dxa"/>
          </w:tcPr>
          <w:p w14:paraId="21E6EAE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13,90</w:t>
            </w:r>
          </w:p>
        </w:tc>
        <w:tc>
          <w:tcPr>
            <w:tcW w:w="850" w:type="dxa"/>
          </w:tcPr>
          <w:p w14:paraId="32CE64D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13,99</w:t>
            </w:r>
          </w:p>
        </w:tc>
        <w:tc>
          <w:tcPr>
            <w:tcW w:w="851" w:type="dxa"/>
          </w:tcPr>
          <w:p w14:paraId="32FFDD3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708" w:type="dxa"/>
          </w:tcPr>
          <w:p w14:paraId="1CD6F8B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14,17</w:t>
            </w:r>
          </w:p>
        </w:tc>
        <w:tc>
          <w:tcPr>
            <w:tcW w:w="993" w:type="dxa"/>
          </w:tcPr>
          <w:p w14:paraId="7E0FC3D0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14,26</w:t>
            </w:r>
          </w:p>
        </w:tc>
        <w:tc>
          <w:tcPr>
            <w:tcW w:w="992" w:type="dxa"/>
          </w:tcPr>
          <w:p w14:paraId="3DD80C22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14,35</w:t>
            </w:r>
          </w:p>
        </w:tc>
        <w:tc>
          <w:tcPr>
            <w:tcW w:w="992" w:type="dxa"/>
          </w:tcPr>
          <w:p w14:paraId="24563AB6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14,44</w:t>
            </w:r>
          </w:p>
        </w:tc>
      </w:tr>
      <w:tr w:rsidR="008F2EA6" w:rsidRPr="00BE0BB7" w14:paraId="291111FA" w14:textId="77777777" w:rsidTr="00783A97">
        <w:trPr>
          <w:jc w:val="center"/>
        </w:trPr>
        <w:tc>
          <w:tcPr>
            <w:tcW w:w="704" w:type="dxa"/>
          </w:tcPr>
          <w:p w14:paraId="615D92C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5DD495D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14,53</w:t>
            </w:r>
          </w:p>
        </w:tc>
        <w:tc>
          <w:tcPr>
            <w:tcW w:w="708" w:type="dxa"/>
          </w:tcPr>
          <w:p w14:paraId="3F851FC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851" w:type="dxa"/>
          </w:tcPr>
          <w:p w14:paraId="712060B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14,72</w:t>
            </w:r>
          </w:p>
        </w:tc>
        <w:tc>
          <w:tcPr>
            <w:tcW w:w="709" w:type="dxa"/>
          </w:tcPr>
          <w:p w14:paraId="022A52E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14,81</w:t>
            </w:r>
          </w:p>
        </w:tc>
        <w:tc>
          <w:tcPr>
            <w:tcW w:w="850" w:type="dxa"/>
          </w:tcPr>
          <w:p w14:paraId="2CBA167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14,90</w:t>
            </w:r>
          </w:p>
        </w:tc>
        <w:tc>
          <w:tcPr>
            <w:tcW w:w="851" w:type="dxa"/>
          </w:tcPr>
          <w:p w14:paraId="79FDC5A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08" w:type="dxa"/>
          </w:tcPr>
          <w:p w14:paraId="17956FE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15,09</w:t>
            </w:r>
          </w:p>
        </w:tc>
        <w:tc>
          <w:tcPr>
            <w:tcW w:w="993" w:type="dxa"/>
          </w:tcPr>
          <w:p w14:paraId="5AF242FC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15,19</w:t>
            </w:r>
          </w:p>
        </w:tc>
        <w:tc>
          <w:tcPr>
            <w:tcW w:w="992" w:type="dxa"/>
          </w:tcPr>
          <w:p w14:paraId="1B00B07D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15,28</w:t>
            </w:r>
          </w:p>
        </w:tc>
        <w:tc>
          <w:tcPr>
            <w:tcW w:w="992" w:type="dxa"/>
          </w:tcPr>
          <w:p w14:paraId="047F775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15,38</w:t>
            </w:r>
          </w:p>
        </w:tc>
      </w:tr>
      <w:tr w:rsidR="008F2EA6" w:rsidRPr="00BE0BB7" w14:paraId="6A05A85E" w14:textId="77777777" w:rsidTr="00783A97">
        <w:trPr>
          <w:jc w:val="center"/>
        </w:trPr>
        <w:tc>
          <w:tcPr>
            <w:tcW w:w="704" w:type="dxa"/>
          </w:tcPr>
          <w:p w14:paraId="0EEB7C7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851" w:type="dxa"/>
          </w:tcPr>
          <w:p w14:paraId="7B12902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15,48</w:t>
            </w:r>
          </w:p>
        </w:tc>
        <w:tc>
          <w:tcPr>
            <w:tcW w:w="708" w:type="dxa"/>
          </w:tcPr>
          <w:p w14:paraId="12305D5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15,58</w:t>
            </w:r>
          </w:p>
        </w:tc>
        <w:tc>
          <w:tcPr>
            <w:tcW w:w="851" w:type="dxa"/>
          </w:tcPr>
          <w:p w14:paraId="6478B4B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15,67</w:t>
            </w:r>
          </w:p>
        </w:tc>
        <w:tc>
          <w:tcPr>
            <w:tcW w:w="709" w:type="dxa"/>
          </w:tcPr>
          <w:p w14:paraId="05BA4EA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15,77</w:t>
            </w:r>
          </w:p>
        </w:tc>
        <w:tc>
          <w:tcPr>
            <w:tcW w:w="850" w:type="dxa"/>
          </w:tcPr>
          <w:p w14:paraId="5767A1D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15,87</w:t>
            </w:r>
          </w:p>
        </w:tc>
        <w:tc>
          <w:tcPr>
            <w:tcW w:w="851" w:type="dxa"/>
          </w:tcPr>
          <w:p w14:paraId="3DB8EB7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15,97</w:t>
            </w:r>
          </w:p>
        </w:tc>
        <w:tc>
          <w:tcPr>
            <w:tcW w:w="708" w:type="dxa"/>
          </w:tcPr>
          <w:p w14:paraId="7A2EABD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16,07</w:t>
            </w:r>
          </w:p>
        </w:tc>
        <w:tc>
          <w:tcPr>
            <w:tcW w:w="993" w:type="dxa"/>
          </w:tcPr>
          <w:p w14:paraId="6B8449D9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</w:p>
        </w:tc>
        <w:tc>
          <w:tcPr>
            <w:tcW w:w="992" w:type="dxa"/>
          </w:tcPr>
          <w:p w14:paraId="4D1200BE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16,27</w:t>
            </w:r>
          </w:p>
        </w:tc>
        <w:tc>
          <w:tcPr>
            <w:tcW w:w="992" w:type="dxa"/>
          </w:tcPr>
          <w:p w14:paraId="46B35D0D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16,37</w:t>
            </w:r>
          </w:p>
        </w:tc>
      </w:tr>
      <w:tr w:rsidR="008F2EA6" w:rsidRPr="00BE0BB7" w14:paraId="77D0C177" w14:textId="77777777" w:rsidTr="00783A97">
        <w:trPr>
          <w:jc w:val="center"/>
        </w:trPr>
        <w:tc>
          <w:tcPr>
            <w:tcW w:w="704" w:type="dxa"/>
          </w:tcPr>
          <w:p w14:paraId="7619068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391C1D7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16,48</w:t>
            </w:r>
          </w:p>
        </w:tc>
        <w:tc>
          <w:tcPr>
            <w:tcW w:w="708" w:type="dxa"/>
          </w:tcPr>
          <w:p w14:paraId="06A44A5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16,58</w:t>
            </w:r>
          </w:p>
        </w:tc>
        <w:tc>
          <w:tcPr>
            <w:tcW w:w="851" w:type="dxa"/>
          </w:tcPr>
          <w:p w14:paraId="67C382E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16,67</w:t>
            </w:r>
          </w:p>
        </w:tc>
        <w:tc>
          <w:tcPr>
            <w:tcW w:w="709" w:type="dxa"/>
          </w:tcPr>
          <w:p w14:paraId="5280C4D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16,79</w:t>
            </w:r>
          </w:p>
        </w:tc>
        <w:tc>
          <w:tcPr>
            <w:tcW w:w="850" w:type="dxa"/>
          </w:tcPr>
          <w:p w14:paraId="310C0A1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16,89</w:t>
            </w:r>
          </w:p>
        </w:tc>
        <w:tc>
          <w:tcPr>
            <w:tcW w:w="851" w:type="dxa"/>
          </w:tcPr>
          <w:p w14:paraId="35EB6DE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708" w:type="dxa"/>
          </w:tcPr>
          <w:p w14:paraId="23E4A33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17,10</w:t>
            </w:r>
          </w:p>
        </w:tc>
        <w:tc>
          <w:tcPr>
            <w:tcW w:w="993" w:type="dxa"/>
          </w:tcPr>
          <w:p w14:paraId="15575752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17,21</w:t>
            </w:r>
          </w:p>
        </w:tc>
        <w:tc>
          <w:tcPr>
            <w:tcW w:w="992" w:type="dxa"/>
          </w:tcPr>
          <w:p w14:paraId="52BD977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17,32</w:t>
            </w:r>
          </w:p>
        </w:tc>
        <w:tc>
          <w:tcPr>
            <w:tcW w:w="992" w:type="dxa"/>
          </w:tcPr>
          <w:p w14:paraId="4E679BCC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17,43</w:t>
            </w:r>
          </w:p>
        </w:tc>
      </w:tr>
      <w:tr w:rsidR="008F2EA6" w:rsidRPr="00BE0BB7" w14:paraId="49BD91AE" w14:textId="77777777" w:rsidTr="00783A97">
        <w:trPr>
          <w:jc w:val="center"/>
        </w:trPr>
        <w:tc>
          <w:tcPr>
            <w:tcW w:w="704" w:type="dxa"/>
          </w:tcPr>
          <w:p w14:paraId="1E9AE2B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36F7B93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17,54</w:t>
            </w:r>
          </w:p>
        </w:tc>
        <w:tc>
          <w:tcPr>
            <w:tcW w:w="708" w:type="dxa"/>
          </w:tcPr>
          <w:p w14:paraId="5889DBD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17,64</w:t>
            </w:r>
          </w:p>
        </w:tc>
        <w:tc>
          <w:tcPr>
            <w:tcW w:w="851" w:type="dxa"/>
          </w:tcPr>
          <w:p w14:paraId="3BC44F1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17,75</w:t>
            </w:r>
          </w:p>
        </w:tc>
        <w:tc>
          <w:tcPr>
            <w:tcW w:w="709" w:type="dxa"/>
          </w:tcPr>
          <w:p w14:paraId="751A890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850" w:type="dxa"/>
          </w:tcPr>
          <w:p w14:paraId="1607DEC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17,97</w:t>
            </w:r>
          </w:p>
        </w:tc>
        <w:tc>
          <w:tcPr>
            <w:tcW w:w="851" w:type="dxa"/>
          </w:tcPr>
          <w:p w14:paraId="46FA87A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18,08</w:t>
            </w:r>
          </w:p>
        </w:tc>
        <w:tc>
          <w:tcPr>
            <w:tcW w:w="708" w:type="dxa"/>
          </w:tcPr>
          <w:p w14:paraId="143217B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18,20</w:t>
            </w:r>
          </w:p>
        </w:tc>
        <w:tc>
          <w:tcPr>
            <w:tcW w:w="993" w:type="dxa"/>
          </w:tcPr>
          <w:p w14:paraId="60C37980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18,31</w:t>
            </w:r>
          </w:p>
        </w:tc>
        <w:tc>
          <w:tcPr>
            <w:tcW w:w="992" w:type="dxa"/>
          </w:tcPr>
          <w:p w14:paraId="4619170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18,42</w:t>
            </w:r>
          </w:p>
        </w:tc>
        <w:tc>
          <w:tcPr>
            <w:tcW w:w="992" w:type="dxa"/>
          </w:tcPr>
          <w:p w14:paraId="4B95B7EB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18,54</w:t>
            </w:r>
          </w:p>
        </w:tc>
      </w:tr>
      <w:tr w:rsidR="008F2EA6" w:rsidRPr="00BE0BB7" w14:paraId="5A33CD8C" w14:textId="77777777" w:rsidTr="00783A97">
        <w:trPr>
          <w:jc w:val="center"/>
        </w:trPr>
        <w:tc>
          <w:tcPr>
            <w:tcW w:w="704" w:type="dxa"/>
          </w:tcPr>
          <w:p w14:paraId="088A9BD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4889B34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18,65</w:t>
            </w:r>
          </w:p>
        </w:tc>
        <w:tc>
          <w:tcPr>
            <w:tcW w:w="708" w:type="dxa"/>
          </w:tcPr>
          <w:p w14:paraId="65B0077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18,76</w:t>
            </w:r>
          </w:p>
        </w:tc>
        <w:tc>
          <w:tcPr>
            <w:tcW w:w="851" w:type="dxa"/>
          </w:tcPr>
          <w:p w14:paraId="2D1AEAB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18,88</w:t>
            </w:r>
          </w:p>
        </w:tc>
        <w:tc>
          <w:tcPr>
            <w:tcW w:w="709" w:type="dxa"/>
          </w:tcPr>
          <w:p w14:paraId="7CAB7F2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850" w:type="dxa"/>
          </w:tcPr>
          <w:p w14:paraId="5A3A64C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851" w:type="dxa"/>
          </w:tcPr>
          <w:p w14:paraId="0D39A76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19,23</w:t>
            </w:r>
          </w:p>
        </w:tc>
        <w:tc>
          <w:tcPr>
            <w:tcW w:w="708" w:type="dxa"/>
          </w:tcPr>
          <w:p w14:paraId="77D6C95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19,35</w:t>
            </w:r>
          </w:p>
        </w:tc>
        <w:tc>
          <w:tcPr>
            <w:tcW w:w="993" w:type="dxa"/>
          </w:tcPr>
          <w:p w14:paraId="05F7FD88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992" w:type="dxa"/>
          </w:tcPr>
          <w:p w14:paraId="15C610EB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19,59</w:t>
            </w:r>
          </w:p>
        </w:tc>
        <w:tc>
          <w:tcPr>
            <w:tcW w:w="992" w:type="dxa"/>
          </w:tcPr>
          <w:p w14:paraId="6A83B7EC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19,71</w:t>
            </w:r>
          </w:p>
        </w:tc>
      </w:tr>
      <w:tr w:rsidR="008F2EA6" w:rsidRPr="00BE0BB7" w14:paraId="44364A03" w14:textId="77777777" w:rsidTr="00783A97">
        <w:trPr>
          <w:jc w:val="center"/>
        </w:trPr>
        <w:tc>
          <w:tcPr>
            <w:tcW w:w="704" w:type="dxa"/>
          </w:tcPr>
          <w:p w14:paraId="1061548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14:paraId="00F431E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19,83</w:t>
            </w:r>
          </w:p>
        </w:tc>
        <w:tc>
          <w:tcPr>
            <w:tcW w:w="708" w:type="dxa"/>
          </w:tcPr>
          <w:p w14:paraId="332C597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19,95</w:t>
            </w:r>
          </w:p>
        </w:tc>
        <w:tc>
          <w:tcPr>
            <w:tcW w:w="851" w:type="dxa"/>
          </w:tcPr>
          <w:p w14:paraId="47711A8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20,07</w:t>
            </w:r>
          </w:p>
        </w:tc>
        <w:tc>
          <w:tcPr>
            <w:tcW w:w="709" w:type="dxa"/>
          </w:tcPr>
          <w:p w14:paraId="59145CE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20,19</w:t>
            </w:r>
          </w:p>
        </w:tc>
        <w:tc>
          <w:tcPr>
            <w:tcW w:w="850" w:type="dxa"/>
          </w:tcPr>
          <w:p w14:paraId="7D3D5C5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20,32</w:t>
            </w:r>
          </w:p>
        </w:tc>
        <w:tc>
          <w:tcPr>
            <w:tcW w:w="851" w:type="dxa"/>
          </w:tcPr>
          <w:p w14:paraId="360B6B1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20,44</w:t>
            </w:r>
          </w:p>
        </w:tc>
        <w:tc>
          <w:tcPr>
            <w:tcW w:w="708" w:type="dxa"/>
          </w:tcPr>
          <w:p w14:paraId="6F17245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20,56</w:t>
            </w:r>
          </w:p>
        </w:tc>
        <w:tc>
          <w:tcPr>
            <w:tcW w:w="993" w:type="dxa"/>
          </w:tcPr>
          <w:p w14:paraId="65DA3482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20,69</w:t>
            </w:r>
          </w:p>
        </w:tc>
        <w:tc>
          <w:tcPr>
            <w:tcW w:w="992" w:type="dxa"/>
          </w:tcPr>
          <w:p w14:paraId="7F1D58D5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20,82</w:t>
            </w:r>
          </w:p>
        </w:tc>
        <w:tc>
          <w:tcPr>
            <w:tcW w:w="992" w:type="dxa"/>
          </w:tcPr>
          <w:p w14:paraId="23E5DC04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20,94</w:t>
            </w:r>
          </w:p>
        </w:tc>
      </w:tr>
      <w:tr w:rsidR="008F2EA6" w:rsidRPr="00BE0BB7" w14:paraId="28AA6A36" w14:textId="77777777" w:rsidTr="00783A97">
        <w:trPr>
          <w:jc w:val="center"/>
        </w:trPr>
        <w:tc>
          <w:tcPr>
            <w:tcW w:w="704" w:type="dxa"/>
          </w:tcPr>
          <w:p w14:paraId="71C236A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42B744D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21,07</w:t>
            </w:r>
          </w:p>
        </w:tc>
        <w:tc>
          <w:tcPr>
            <w:tcW w:w="708" w:type="dxa"/>
          </w:tcPr>
          <w:p w14:paraId="0BD7B68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21,20</w:t>
            </w:r>
          </w:p>
        </w:tc>
        <w:tc>
          <w:tcPr>
            <w:tcW w:w="851" w:type="dxa"/>
          </w:tcPr>
          <w:p w14:paraId="6D833B0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21,32</w:t>
            </w:r>
          </w:p>
        </w:tc>
        <w:tc>
          <w:tcPr>
            <w:tcW w:w="709" w:type="dxa"/>
          </w:tcPr>
          <w:p w14:paraId="5E7B71E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21,45</w:t>
            </w:r>
          </w:p>
        </w:tc>
        <w:tc>
          <w:tcPr>
            <w:tcW w:w="850" w:type="dxa"/>
          </w:tcPr>
          <w:p w14:paraId="40CD6AF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21,58</w:t>
            </w:r>
          </w:p>
        </w:tc>
        <w:tc>
          <w:tcPr>
            <w:tcW w:w="851" w:type="dxa"/>
          </w:tcPr>
          <w:p w14:paraId="238E04A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21,71</w:t>
            </w:r>
          </w:p>
        </w:tc>
        <w:tc>
          <w:tcPr>
            <w:tcW w:w="708" w:type="dxa"/>
          </w:tcPr>
          <w:p w14:paraId="1A54B8C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21,84</w:t>
            </w:r>
          </w:p>
        </w:tc>
        <w:tc>
          <w:tcPr>
            <w:tcW w:w="993" w:type="dxa"/>
          </w:tcPr>
          <w:p w14:paraId="3F429DA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21,98</w:t>
            </w:r>
          </w:p>
        </w:tc>
        <w:tc>
          <w:tcPr>
            <w:tcW w:w="992" w:type="dxa"/>
          </w:tcPr>
          <w:p w14:paraId="79A65825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22,11</w:t>
            </w:r>
          </w:p>
        </w:tc>
        <w:tc>
          <w:tcPr>
            <w:tcW w:w="992" w:type="dxa"/>
          </w:tcPr>
          <w:p w14:paraId="7D906CC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22,24</w:t>
            </w:r>
          </w:p>
        </w:tc>
      </w:tr>
      <w:tr w:rsidR="008F2EA6" w:rsidRPr="00BE0BB7" w14:paraId="10C84EEF" w14:textId="77777777" w:rsidTr="00783A97">
        <w:trPr>
          <w:jc w:val="center"/>
        </w:trPr>
        <w:tc>
          <w:tcPr>
            <w:tcW w:w="704" w:type="dxa"/>
          </w:tcPr>
          <w:p w14:paraId="2CB9519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14:paraId="5C7BDBA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22,38</w:t>
            </w:r>
          </w:p>
        </w:tc>
        <w:tc>
          <w:tcPr>
            <w:tcW w:w="708" w:type="dxa"/>
          </w:tcPr>
          <w:p w14:paraId="16A59E2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22,51</w:t>
            </w:r>
          </w:p>
        </w:tc>
        <w:tc>
          <w:tcPr>
            <w:tcW w:w="851" w:type="dxa"/>
          </w:tcPr>
          <w:p w14:paraId="6AB1493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  <w:tc>
          <w:tcPr>
            <w:tcW w:w="709" w:type="dxa"/>
          </w:tcPr>
          <w:p w14:paraId="2E53616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22,78</w:t>
            </w:r>
          </w:p>
        </w:tc>
        <w:tc>
          <w:tcPr>
            <w:tcW w:w="850" w:type="dxa"/>
          </w:tcPr>
          <w:p w14:paraId="4FCDA29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22,92</w:t>
            </w:r>
          </w:p>
        </w:tc>
        <w:tc>
          <w:tcPr>
            <w:tcW w:w="851" w:type="dxa"/>
          </w:tcPr>
          <w:p w14:paraId="1EE418D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708" w:type="dxa"/>
          </w:tcPr>
          <w:p w14:paraId="2F9A6FC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23,20</w:t>
            </w:r>
          </w:p>
        </w:tc>
        <w:tc>
          <w:tcPr>
            <w:tcW w:w="993" w:type="dxa"/>
          </w:tcPr>
          <w:p w14:paraId="52BE5C6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23,34</w:t>
            </w:r>
          </w:p>
        </w:tc>
        <w:tc>
          <w:tcPr>
            <w:tcW w:w="992" w:type="dxa"/>
          </w:tcPr>
          <w:p w14:paraId="6BEB25EB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23,48</w:t>
            </w:r>
          </w:p>
        </w:tc>
        <w:tc>
          <w:tcPr>
            <w:tcW w:w="992" w:type="dxa"/>
          </w:tcPr>
          <w:p w14:paraId="371A8E0D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23,62</w:t>
            </w:r>
          </w:p>
        </w:tc>
      </w:tr>
      <w:tr w:rsidR="008F2EA6" w:rsidRPr="00BE0BB7" w14:paraId="586491B4" w14:textId="77777777" w:rsidTr="00783A97">
        <w:trPr>
          <w:jc w:val="center"/>
        </w:trPr>
        <w:tc>
          <w:tcPr>
            <w:tcW w:w="704" w:type="dxa"/>
          </w:tcPr>
          <w:p w14:paraId="6F88E1D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714DE09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23,76</w:t>
            </w:r>
          </w:p>
        </w:tc>
        <w:tc>
          <w:tcPr>
            <w:tcW w:w="708" w:type="dxa"/>
          </w:tcPr>
          <w:p w14:paraId="53AD935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23,90</w:t>
            </w:r>
          </w:p>
        </w:tc>
        <w:tc>
          <w:tcPr>
            <w:tcW w:w="851" w:type="dxa"/>
          </w:tcPr>
          <w:p w14:paraId="44FB2B8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24,04</w:t>
            </w:r>
          </w:p>
        </w:tc>
        <w:tc>
          <w:tcPr>
            <w:tcW w:w="709" w:type="dxa"/>
          </w:tcPr>
          <w:p w14:paraId="72C1C49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24,18</w:t>
            </w:r>
          </w:p>
        </w:tc>
        <w:tc>
          <w:tcPr>
            <w:tcW w:w="850" w:type="dxa"/>
          </w:tcPr>
          <w:p w14:paraId="0E9FB9F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24,33</w:t>
            </w:r>
          </w:p>
        </w:tc>
        <w:tc>
          <w:tcPr>
            <w:tcW w:w="851" w:type="dxa"/>
          </w:tcPr>
          <w:p w14:paraId="20ACE10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24,47</w:t>
            </w:r>
          </w:p>
        </w:tc>
        <w:tc>
          <w:tcPr>
            <w:tcW w:w="708" w:type="dxa"/>
          </w:tcPr>
          <w:p w14:paraId="23410C1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24,62</w:t>
            </w:r>
          </w:p>
        </w:tc>
        <w:tc>
          <w:tcPr>
            <w:tcW w:w="993" w:type="dxa"/>
          </w:tcPr>
          <w:p w14:paraId="117A1D6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24,76</w:t>
            </w:r>
          </w:p>
        </w:tc>
        <w:tc>
          <w:tcPr>
            <w:tcW w:w="992" w:type="dxa"/>
          </w:tcPr>
          <w:p w14:paraId="14C60D9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24,91</w:t>
            </w:r>
          </w:p>
        </w:tc>
        <w:tc>
          <w:tcPr>
            <w:tcW w:w="992" w:type="dxa"/>
          </w:tcPr>
          <w:p w14:paraId="0D037322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25,06</w:t>
            </w:r>
          </w:p>
        </w:tc>
      </w:tr>
      <w:tr w:rsidR="008F2EA6" w:rsidRPr="00BE0BB7" w14:paraId="659CB64A" w14:textId="77777777" w:rsidTr="00783A97">
        <w:trPr>
          <w:jc w:val="center"/>
        </w:trPr>
        <w:tc>
          <w:tcPr>
            <w:tcW w:w="704" w:type="dxa"/>
          </w:tcPr>
          <w:p w14:paraId="253682A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14:paraId="373E24F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25,21</w:t>
            </w:r>
          </w:p>
        </w:tc>
        <w:tc>
          <w:tcPr>
            <w:tcW w:w="708" w:type="dxa"/>
          </w:tcPr>
          <w:p w14:paraId="661D06B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25,36</w:t>
            </w:r>
          </w:p>
        </w:tc>
        <w:tc>
          <w:tcPr>
            <w:tcW w:w="851" w:type="dxa"/>
          </w:tcPr>
          <w:p w14:paraId="0296DB3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25,51</w:t>
            </w:r>
          </w:p>
        </w:tc>
        <w:tc>
          <w:tcPr>
            <w:tcW w:w="709" w:type="dxa"/>
          </w:tcPr>
          <w:p w14:paraId="7065A7A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25,66</w:t>
            </w:r>
          </w:p>
        </w:tc>
        <w:tc>
          <w:tcPr>
            <w:tcW w:w="850" w:type="dxa"/>
          </w:tcPr>
          <w:p w14:paraId="06DE5CA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25,81</w:t>
            </w:r>
          </w:p>
        </w:tc>
        <w:tc>
          <w:tcPr>
            <w:tcW w:w="851" w:type="dxa"/>
          </w:tcPr>
          <w:p w14:paraId="1B949A0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25,96</w:t>
            </w:r>
          </w:p>
        </w:tc>
        <w:tc>
          <w:tcPr>
            <w:tcW w:w="708" w:type="dxa"/>
          </w:tcPr>
          <w:p w14:paraId="2EE5DCF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26,12</w:t>
            </w:r>
          </w:p>
        </w:tc>
        <w:tc>
          <w:tcPr>
            <w:tcW w:w="993" w:type="dxa"/>
          </w:tcPr>
          <w:p w14:paraId="435A5162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26,27</w:t>
            </w:r>
          </w:p>
        </w:tc>
        <w:tc>
          <w:tcPr>
            <w:tcW w:w="992" w:type="dxa"/>
          </w:tcPr>
          <w:p w14:paraId="7AF10725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26,43</w:t>
            </w:r>
          </w:p>
        </w:tc>
        <w:tc>
          <w:tcPr>
            <w:tcW w:w="992" w:type="dxa"/>
          </w:tcPr>
          <w:p w14:paraId="0BAC21E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26,58</w:t>
            </w:r>
          </w:p>
        </w:tc>
      </w:tr>
      <w:tr w:rsidR="008F2EA6" w:rsidRPr="00BE0BB7" w14:paraId="7ED6A0C0" w14:textId="77777777" w:rsidTr="00783A97">
        <w:trPr>
          <w:trHeight w:val="410"/>
          <w:jc w:val="center"/>
        </w:trPr>
        <w:tc>
          <w:tcPr>
            <w:tcW w:w="704" w:type="dxa"/>
          </w:tcPr>
          <w:p w14:paraId="480A10E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14:paraId="4536FD2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26,74</w:t>
            </w:r>
          </w:p>
        </w:tc>
        <w:tc>
          <w:tcPr>
            <w:tcW w:w="708" w:type="dxa"/>
          </w:tcPr>
          <w:p w14:paraId="6999AFF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26,90</w:t>
            </w:r>
          </w:p>
        </w:tc>
        <w:tc>
          <w:tcPr>
            <w:tcW w:w="851" w:type="dxa"/>
          </w:tcPr>
          <w:p w14:paraId="4800231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27,06</w:t>
            </w:r>
          </w:p>
        </w:tc>
        <w:tc>
          <w:tcPr>
            <w:tcW w:w="709" w:type="dxa"/>
          </w:tcPr>
          <w:p w14:paraId="484F286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27,21</w:t>
            </w:r>
          </w:p>
        </w:tc>
        <w:tc>
          <w:tcPr>
            <w:tcW w:w="850" w:type="dxa"/>
          </w:tcPr>
          <w:p w14:paraId="1FCF069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27,37</w:t>
            </w:r>
          </w:p>
        </w:tc>
        <w:tc>
          <w:tcPr>
            <w:tcW w:w="851" w:type="dxa"/>
          </w:tcPr>
          <w:p w14:paraId="643B8CC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27,54</w:t>
            </w:r>
          </w:p>
        </w:tc>
        <w:tc>
          <w:tcPr>
            <w:tcW w:w="708" w:type="dxa"/>
          </w:tcPr>
          <w:p w14:paraId="5B95105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27,70</w:t>
            </w:r>
          </w:p>
        </w:tc>
        <w:tc>
          <w:tcPr>
            <w:tcW w:w="993" w:type="dxa"/>
          </w:tcPr>
          <w:p w14:paraId="00A126E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27,86</w:t>
            </w:r>
          </w:p>
        </w:tc>
        <w:tc>
          <w:tcPr>
            <w:tcW w:w="992" w:type="dxa"/>
          </w:tcPr>
          <w:p w14:paraId="415E86CC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28,02</w:t>
            </w:r>
          </w:p>
        </w:tc>
        <w:tc>
          <w:tcPr>
            <w:tcW w:w="992" w:type="dxa"/>
          </w:tcPr>
          <w:p w14:paraId="626604E5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28,18</w:t>
            </w:r>
          </w:p>
        </w:tc>
      </w:tr>
      <w:tr w:rsidR="008F2EA6" w:rsidRPr="00BE0BB7" w14:paraId="731CECC8" w14:textId="77777777" w:rsidTr="00783A97">
        <w:trPr>
          <w:jc w:val="center"/>
        </w:trPr>
        <w:tc>
          <w:tcPr>
            <w:tcW w:w="704" w:type="dxa"/>
          </w:tcPr>
          <w:p w14:paraId="0AE1E49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14:paraId="170BD5B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28,35</w:t>
            </w:r>
          </w:p>
        </w:tc>
        <w:tc>
          <w:tcPr>
            <w:tcW w:w="708" w:type="dxa"/>
          </w:tcPr>
          <w:p w14:paraId="3C12AB4B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28,51</w:t>
            </w:r>
          </w:p>
        </w:tc>
        <w:tc>
          <w:tcPr>
            <w:tcW w:w="851" w:type="dxa"/>
          </w:tcPr>
          <w:p w14:paraId="33421F9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28,68</w:t>
            </w:r>
          </w:p>
        </w:tc>
        <w:tc>
          <w:tcPr>
            <w:tcW w:w="709" w:type="dxa"/>
          </w:tcPr>
          <w:p w14:paraId="0AC3627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28,85</w:t>
            </w:r>
          </w:p>
        </w:tc>
        <w:tc>
          <w:tcPr>
            <w:tcW w:w="850" w:type="dxa"/>
          </w:tcPr>
          <w:p w14:paraId="04A52AF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29,02</w:t>
            </w:r>
          </w:p>
        </w:tc>
        <w:tc>
          <w:tcPr>
            <w:tcW w:w="851" w:type="dxa"/>
          </w:tcPr>
          <w:p w14:paraId="4F6D7D3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29,18</w:t>
            </w:r>
          </w:p>
        </w:tc>
        <w:tc>
          <w:tcPr>
            <w:tcW w:w="708" w:type="dxa"/>
          </w:tcPr>
          <w:p w14:paraId="3668EDF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29,35</w:t>
            </w:r>
          </w:p>
        </w:tc>
        <w:tc>
          <w:tcPr>
            <w:tcW w:w="993" w:type="dxa"/>
          </w:tcPr>
          <w:p w14:paraId="727DC770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29,52</w:t>
            </w:r>
          </w:p>
        </w:tc>
        <w:tc>
          <w:tcPr>
            <w:tcW w:w="992" w:type="dxa"/>
          </w:tcPr>
          <w:p w14:paraId="5E59020E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29,70</w:t>
            </w:r>
          </w:p>
        </w:tc>
        <w:tc>
          <w:tcPr>
            <w:tcW w:w="992" w:type="dxa"/>
          </w:tcPr>
          <w:p w14:paraId="17B0C25B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29,87</w:t>
            </w:r>
          </w:p>
        </w:tc>
      </w:tr>
      <w:tr w:rsidR="008F2EA6" w:rsidRPr="00BE0BB7" w14:paraId="557854BB" w14:textId="77777777" w:rsidTr="00783A97">
        <w:trPr>
          <w:jc w:val="center"/>
        </w:trPr>
        <w:tc>
          <w:tcPr>
            <w:tcW w:w="704" w:type="dxa"/>
          </w:tcPr>
          <w:p w14:paraId="37B498B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14:paraId="26525E4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30,04</w:t>
            </w:r>
          </w:p>
        </w:tc>
        <w:tc>
          <w:tcPr>
            <w:tcW w:w="708" w:type="dxa"/>
          </w:tcPr>
          <w:p w14:paraId="40F8529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30,22</w:t>
            </w:r>
          </w:p>
        </w:tc>
        <w:tc>
          <w:tcPr>
            <w:tcW w:w="851" w:type="dxa"/>
          </w:tcPr>
          <w:p w14:paraId="1185418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30,39</w:t>
            </w:r>
          </w:p>
        </w:tc>
        <w:tc>
          <w:tcPr>
            <w:tcW w:w="709" w:type="dxa"/>
          </w:tcPr>
          <w:p w14:paraId="403077C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30,57</w:t>
            </w:r>
          </w:p>
        </w:tc>
        <w:tc>
          <w:tcPr>
            <w:tcW w:w="850" w:type="dxa"/>
          </w:tcPr>
          <w:p w14:paraId="1E6F873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30,74</w:t>
            </w:r>
          </w:p>
        </w:tc>
        <w:tc>
          <w:tcPr>
            <w:tcW w:w="851" w:type="dxa"/>
          </w:tcPr>
          <w:p w14:paraId="37A37A9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30,92</w:t>
            </w:r>
          </w:p>
        </w:tc>
        <w:tc>
          <w:tcPr>
            <w:tcW w:w="708" w:type="dxa"/>
          </w:tcPr>
          <w:p w14:paraId="15A1AC8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31,10</w:t>
            </w:r>
          </w:p>
        </w:tc>
        <w:tc>
          <w:tcPr>
            <w:tcW w:w="993" w:type="dxa"/>
          </w:tcPr>
          <w:p w14:paraId="76644BB8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31,28</w:t>
            </w:r>
          </w:p>
        </w:tc>
        <w:tc>
          <w:tcPr>
            <w:tcW w:w="992" w:type="dxa"/>
          </w:tcPr>
          <w:p w14:paraId="00B9D725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31,46</w:t>
            </w:r>
          </w:p>
        </w:tc>
        <w:tc>
          <w:tcPr>
            <w:tcW w:w="992" w:type="dxa"/>
          </w:tcPr>
          <w:p w14:paraId="747F5F4F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31,64</w:t>
            </w:r>
          </w:p>
        </w:tc>
      </w:tr>
      <w:tr w:rsidR="008F2EA6" w:rsidRPr="00BE0BB7" w14:paraId="76619E70" w14:textId="77777777" w:rsidTr="00783A97">
        <w:trPr>
          <w:jc w:val="center"/>
        </w:trPr>
        <w:tc>
          <w:tcPr>
            <w:tcW w:w="704" w:type="dxa"/>
          </w:tcPr>
          <w:p w14:paraId="0457790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2ACBCFE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31,82</w:t>
            </w:r>
          </w:p>
        </w:tc>
        <w:tc>
          <w:tcPr>
            <w:tcW w:w="708" w:type="dxa"/>
          </w:tcPr>
          <w:p w14:paraId="67F28A4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32,01</w:t>
            </w:r>
          </w:p>
        </w:tc>
        <w:tc>
          <w:tcPr>
            <w:tcW w:w="851" w:type="dxa"/>
          </w:tcPr>
          <w:p w14:paraId="5EAFD80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32,19</w:t>
            </w:r>
          </w:p>
        </w:tc>
        <w:tc>
          <w:tcPr>
            <w:tcW w:w="709" w:type="dxa"/>
          </w:tcPr>
          <w:p w14:paraId="1B005A25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32,38</w:t>
            </w:r>
          </w:p>
        </w:tc>
        <w:tc>
          <w:tcPr>
            <w:tcW w:w="850" w:type="dxa"/>
          </w:tcPr>
          <w:p w14:paraId="778EF4B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32,56</w:t>
            </w:r>
          </w:p>
        </w:tc>
        <w:tc>
          <w:tcPr>
            <w:tcW w:w="851" w:type="dxa"/>
          </w:tcPr>
          <w:p w14:paraId="424FD27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32,75</w:t>
            </w:r>
          </w:p>
        </w:tc>
        <w:tc>
          <w:tcPr>
            <w:tcW w:w="708" w:type="dxa"/>
          </w:tcPr>
          <w:p w14:paraId="0B494CE3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32,93</w:t>
            </w:r>
          </w:p>
        </w:tc>
        <w:tc>
          <w:tcPr>
            <w:tcW w:w="993" w:type="dxa"/>
          </w:tcPr>
          <w:p w14:paraId="16176268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33,12</w:t>
            </w:r>
          </w:p>
        </w:tc>
        <w:tc>
          <w:tcPr>
            <w:tcW w:w="992" w:type="dxa"/>
          </w:tcPr>
          <w:p w14:paraId="1A26DD44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33,31</w:t>
            </w:r>
          </w:p>
        </w:tc>
        <w:tc>
          <w:tcPr>
            <w:tcW w:w="992" w:type="dxa"/>
          </w:tcPr>
          <w:p w14:paraId="600336FE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33,50</w:t>
            </w:r>
          </w:p>
        </w:tc>
      </w:tr>
      <w:tr w:rsidR="008F2EA6" w:rsidRPr="00BE0BB7" w14:paraId="3486DDAA" w14:textId="77777777" w:rsidTr="00783A97">
        <w:trPr>
          <w:jc w:val="center"/>
        </w:trPr>
        <w:tc>
          <w:tcPr>
            <w:tcW w:w="704" w:type="dxa"/>
          </w:tcPr>
          <w:p w14:paraId="1A082BA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14:paraId="4680181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33,70</w:t>
            </w:r>
          </w:p>
        </w:tc>
        <w:tc>
          <w:tcPr>
            <w:tcW w:w="708" w:type="dxa"/>
          </w:tcPr>
          <w:p w14:paraId="3B27E89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33,89</w:t>
            </w:r>
          </w:p>
        </w:tc>
        <w:tc>
          <w:tcPr>
            <w:tcW w:w="851" w:type="dxa"/>
          </w:tcPr>
          <w:p w14:paraId="0512CD5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34,08</w:t>
            </w:r>
          </w:p>
        </w:tc>
        <w:tc>
          <w:tcPr>
            <w:tcW w:w="709" w:type="dxa"/>
          </w:tcPr>
          <w:p w14:paraId="3D5C25F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34,28</w:t>
            </w:r>
          </w:p>
        </w:tc>
        <w:tc>
          <w:tcPr>
            <w:tcW w:w="850" w:type="dxa"/>
          </w:tcPr>
          <w:p w14:paraId="1329911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34,47</w:t>
            </w:r>
          </w:p>
        </w:tc>
        <w:tc>
          <w:tcPr>
            <w:tcW w:w="851" w:type="dxa"/>
          </w:tcPr>
          <w:p w14:paraId="3CB095DF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34,67</w:t>
            </w:r>
          </w:p>
        </w:tc>
        <w:tc>
          <w:tcPr>
            <w:tcW w:w="708" w:type="dxa"/>
          </w:tcPr>
          <w:p w14:paraId="5D72566A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34,86</w:t>
            </w:r>
          </w:p>
        </w:tc>
        <w:tc>
          <w:tcPr>
            <w:tcW w:w="993" w:type="dxa"/>
          </w:tcPr>
          <w:p w14:paraId="066A088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35,06</w:t>
            </w:r>
          </w:p>
        </w:tc>
        <w:tc>
          <w:tcPr>
            <w:tcW w:w="992" w:type="dxa"/>
          </w:tcPr>
          <w:p w14:paraId="2CD54190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35,26</w:t>
            </w:r>
          </w:p>
        </w:tc>
        <w:tc>
          <w:tcPr>
            <w:tcW w:w="992" w:type="dxa"/>
          </w:tcPr>
          <w:p w14:paraId="0C40FF17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35,46</w:t>
            </w:r>
          </w:p>
        </w:tc>
      </w:tr>
      <w:tr w:rsidR="008F2EA6" w:rsidRPr="00BE0BB7" w14:paraId="3522CCF9" w14:textId="77777777" w:rsidTr="00783A97">
        <w:trPr>
          <w:jc w:val="center"/>
        </w:trPr>
        <w:tc>
          <w:tcPr>
            <w:tcW w:w="704" w:type="dxa"/>
          </w:tcPr>
          <w:p w14:paraId="34F2811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14:paraId="564F7AB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35,66</w:t>
            </w:r>
          </w:p>
        </w:tc>
        <w:tc>
          <w:tcPr>
            <w:tcW w:w="708" w:type="dxa"/>
          </w:tcPr>
          <w:p w14:paraId="4223A82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35,86</w:t>
            </w:r>
          </w:p>
        </w:tc>
        <w:tc>
          <w:tcPr>
            <w:tcW w:w="851" w:type="dxa"/>
          </w:tcPr>
          <w:p w14:paraId="6CF5D82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36,07</w:t>
            </w:r>
          </w:p>
        </w:tc>
        <w:tc>
          <w:tcPr>
            <w:tcW w:w="709" w:type="dxa"/>
          </w:tcPr>
          <w:p w14:paraId="2E72F63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36,27</w:t>
            </w:r>
          </w:p>
        </w:tc>
        <w:tc>
          <w:tcPr>
            <w:tcW w:w="850" w:type="dxa"/>
          </w:tcPr>
          <w:p w14:paraId="0B5B5FF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36,48</w:t>
            </w:r>
          </w:p>
        </w:tc>
        <w:tc>
          <w:tcPr>
            <w:tcW w:w="851" w:type="dxa"/>
          </w:tcPr>
          <w:p w14:paraId="4B7E2A80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36,68</w:t>
            </w:r>
          </w:p>
        </w:tc>
        <w:tc>
          <w:tcPr>
            <w:tcW w:w="708" w:type="dxa"/>
          </w:tcPr>
          <w:p w14:paraId="4231562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36,89</w:t>
            </w:r>
          </w:p>
        </w:tc>
        <w:tc>
          <w:tcPr>
            <w:tcW w:w="993" w:type="dxa"/>
          </w:tcPr>
          <w:p w14:paraId="79C3E8D7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37,10</w:t>
            </w:r>
          </w:p>
        </w:tc>
        <w:tc>
          <w:tcPr>
            <w:tcW w:w="992" w:type="dxa"/>
          </w:tcPr>
          <w:p w14:paraId="6BC880E8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37,31</w:t>
            </w:r>
          </w:p>
        </w:tc>
        <w:tc>
          <w:tcPr>
            <w:tcW w:w="992" w:type="dxa"/>
          </w:tcPr>
          <w:p w14:paraId="0606276A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37,52</w:t>
            </w:r>
          </w:p>
        </w:tc>
      </w:tr>
      <w:tr w:rsidR="008F2EA6" w:rsidRPr="00BE0BB7" w14:paraId="33BD5DA4" w14:textId="77777777" w:rsidTr="00783A97">
        <w:trPr>
          <w:jc w:val="center"/>
        </w:trPr>
        <w:tc>
          <w:tcPr>
            <w:tcW w:w="704" w:type="dxa"/>
          </w:tcPr>
          <w:p w14:paraId="131E408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14:paraId="0A9E4D3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37,73</w:t>
            </w:r>
          </w:p>
        </w:tc>
        <w:tc>
          <w:tcPr>
            <w:tcW w:w="708" w:type="dxa"/>
          </w:tcPr>
          <w:p w14:paraId="760600F6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37,94</w:t>
            </w:r>
          </w:p>
        </w:tc>
        <w:tc>
          <w:tcPr>
            <w:tcW w:w="851" w:type="dxa"/>
          </w:tcPr>
          <w:p w14:paraId="5F5FDB78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38,16</w:t>
            </w:r>
          </w:p>
        </w:tc>
        <w:tc>
          <w:tcPr>
            <w:tcW w:w="709" w:type="dxa"/>
          </w:tcPr>
          <w:p w14:paraId="7B737F67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38,37</w:t>
            </w:r>
          </w:p>
        </w:tc>
        <w:tc>
          <w:tcPr>
            <w:tcW w:w="850" w:type="dxa"/>
          </w:tcPr>
          <w:p w14:paraId="18EB997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38,58</w:t>
            </w:r>
          </w:p>
        </w:tc>
        <w:tc>
          <w:tcPr>
            <w:tcW w:w="851" w:type="dxa"/>
          </w:tcPr>
          <w:p w14:paraId="216A43D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38,80</w:t>
            </w:r>
          </w:p>
        </w:tc>
        <w:tc>
          <w:tcPr>
            <w:tcW w:w="708" w:type="dxa"/>
          </w:tcPr>
          <w:p w14:paraId="04B8728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39,02</w:t>
            </w:r>
          </w:p>
        </w:tc>
        <w:tc>
          <w:tcPr>
            <w:tcW w:w="993" w:type="dxa"/>
          </w:tcPr>
          <w:p w14:paraId="330DA6F1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39,24</w:t>
            </w:r>
          </w:p>
        </w:tc>
        <w:tc>
          <w:tcPr>
            <w:tcW w:w="992" w:type="dxa"/>
          </w:tcPr>
          <w:p w14:paraId="2DCA2A7E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39,46</w:t>
            </w:r>
          </w:p>
        </w:tc>
        <w:tc>
          <w:tcPr>
            <w:tcW w:w="992" w:type="dxa"/>
          </w:tcPr>
          <w:p w14:paraId="3FCCED6E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39,68</w:t>
            </w:r>
          </w:p>
        </w:tc>
      </w:tr>
      <w:tr w:rsidR="008F2EA6" w:rsidRPr="00BE0BB7" w14:paraId="24A169C0" w14:textId="77777777" w:rsidTr="00783A97">
        <w:trPr>
          <w:jc w:val="center"/>
        </w:trPr>
        <w:tc>
          <w:tcPr>
            <w:tcW w:w="704" w:type="dxa"/>
          </w:tcPr>
          <w:p w14:paraId="02BE3DC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14:paraId="57542BDE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39,90</w:t>
            </w:r>
          </w:p>
        </w:tc>
        <w:tc>
          <w:tcPr>
            <w:tcW w:w="708" w:type="dxa"/>
          </w:tcPr>
          <w:p w14:paraId="5323CF2C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40,12</w:t>
            </w:r>
          </w:p>
        </w:tc>
        <w:tc>
          <w:tcPr>
            <w:tcW w:w="851" w:type="dxa"/>
          </w:tcPr>
          <w:p w14:paraId="1FCFAE91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40,34</w:t>
            </w:r>
          </w:p>
        </w:tc>
        <w:tc>
          <w:tcPr>
            <w:tcW w:w="709" w:type="dxa"/>
          </w:tcPr>
          <w:p w14:paraId="7D68B382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40,57</w:t>
            </w:r>
          </w:p>
        </w:tc>
        <w:tc>
          <w:tcPr>
            <w:tcW w:w="850" w:type="dxa"/>
          </w:tcPr>
          <w:p w14:paraId="34BB8354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40,80</w:t>
            </w:r>
          </w:p>
        </w:tc>
        <w:tc>
          <w:tcPr>
            <w:tcW w:w="851" w:type="dxa"/>
          </w:tcPr>
          <w:p w14:paraId="18AA0629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41,02</w:t>
            </w:r>
          </w:p>
        </w:tc>
        <w:tc>
          <w:tcPr>
            <w:tcW w:w="708" w:type="dxa"/>
          </w:tcPr>
          <w:p w14:paraId="4DBB01CD" w14:textId="77777777" w:rsidR="008F2EA6" w:rsidRPr="00BE0BB7" w:rsidRDefault="008F2EA6" w:rsidP="00783A9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41,25</w:t>
            </w:r>
          </w:p>
        </w:tc>
        <w:tc>
          <w:tcPr>
            <w:tcW w:w="993" w:type="dxa"/>
          </w:tcPr>
          <w:p w14:paraId="1A40E413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41,48</w:t>
            </w:r>
          </w:p>
        </w:tc>
        <w:tc>
          <w:tcPr>
            <w:tcW w:w="992" w:type="dxa"/>
          </w:tcPr>
          <w:p w14:paraId="467A7522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41,71</w:t>
            </w:r>
          </w:p>
        </w:tc>
        <w:tc>
          <w:tcPr>
            <w:tcW w:w="992" w:type="dxa"/>
          </w:tcPr>
          <w:p w14:paraId="62EC7716" w14:textId="77777777" w:rsidR="008F2EA6" w:rsidRPr="00BE0BB7" w:rsidRDefault="008F2EA6" w:rsidP="00783A97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BB7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</w:tr>
    </w:tbl>
    <w:p w14:paraId="7E6C91CB" w14:textId="16D4CA27" w:rsidR="00235776" w:rsidRPr="00BE0BB7" w:rsidRDefault="008F2EA6" w:rsidP="00235776">
      <w:pPr>
        <w:pStyle w:val="1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2.4. </w:t>
      </w:r>
      <w:r w:rsidR="00235776" w:rsidRPr="00BE0BB7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Протокол визначення швидкості руху повітря візуальним методом за шкалою Бофорта</w:t>
      </w:r>
    </w:p>
    <w:p w14:paraId="26221EA5" w14:textId="77777777" w:rsidR="00235776" w:rsidRPr="00BE0BB7" w:rsidRDefault="00235776" w:rsidP="002357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Дата і час проведення визначення...........................................................................</w:t>
      </w:r>
    </w:p>
    <w:p w14:paraId="05FE6A33" w14:textId="77777777" w:rsidR="00235776" w:rsidRPr="00BE0BB7" w:rsidRDefault="00235776" w:rsidP="002357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Проведення визначення............................................................................................</w:t>
      </w:r>
    </w:p>
    <w:p w14:paraId="063B36A0" w14:textId="77777777" w:rsidR="00235776" w:rsidRPr="00BE0BB7" w:rsidRDefault="00235776" w:rsidP="002357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Швидкість руху повітря (визначена за графіком)................ візуально.................</w:t>
      </w:r>
    </w:p>
    <w:p w14:paraId="28AB4CA7" w14:textId="77777777" w:rsidR="00235776" w:rsidRPr="00BE0BB7" w:rsidRDefault="00235776" w:rsidP="002357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Висновки  та    пропозиції.........................................................................................</w:t>
      </w:r>
    </w:p>
    <w:p w14:paraId="4EA862CE" w14:textId="77777777" w:rsidR="00235776" w:rsidRPr="00BE0BB7" w:rsidRDefault="00235776" w:rsidP="00235776">
      <w:pPr>
        <w:pStyle w:val="2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Підпис.........................................................................................................................</w:t>
      </w:r>
    </w:p>
    <w:p w14:paraId="209B30EB" w14:textId="77777777" w:rsidR="008F2EA6" w:rsidRPr="00BE0BB7" w:rsidRDefault="008F2EA6" w:rsidP="008F2EA6">
      <w:pPr>
        <w:pStyle w:val="2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B05C58" w14:textId="77777777" w:rsidR="008F2EA6" w:rsidRPr="00BE0BB7" w:rsidRDefault="008F2EA6" w:rsidP="008F2EA6">
      <w:pPr>
        <w:pStyle w:val="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Таблиця 2. Шкала Бофорта. Оцінка сили вітру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639"/>
        <w:gridCol w:w="1824"/>
        <w:gridCol w:w="4560"/>
      </w:tblGrid>
      <w:tr w:rsidR="008F2EA6" w:rsidRPr="00BE0BB7" w14:paraId="5F777350" w14:textId="77777777" w:rsidTr="00783A97">
        <w:tc>
          <w:tcPr>
            <w:tcW w:w="1320" w:type="dxa"/>
          </w:tcPr>
          <w:p w14:paraId="14D385EC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</w:p>
          <w:p w14:paraId="11C55C38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Бофорта</w:t>
            </w:r>
          </w:p>
        </w:tc>
        <w:tc>
          <w:tcPr>
            <w:tcW w:w="1639" w:type="dxa"/>
          </w:tcPr>
          <w:p w14:paraId="5B6F8DA2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Швидкість</w:t>
            </w:r>
          </w:p>
          <w:p w14:paraId="61997004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в м/с</w:t>
            </w:r>
          </w:p>
        </w:tc>
        <w:tc>
          <w:tcPr>
            <w:tcW w:w="1824" w:type="dxa"/>
          </w:tcPr>
          <w:p w14:paraId="566B466F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Характерис</w:t>
            </w:r>
            <w:proofErr w:type="spellEnd"/>
          </w:p>
          <w:p w14:paraId="6C79E943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560" w:type="dxa"/>
          </w:tcPr>
          <w:p w14:paraId="1BF6A07C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Дія вітру</w:t>
            </w:r>
          </w:p>
        </w:tc>
      </w:tr>
      <w:tr w:rsidR="008F2EA6" w:rsidRPr="00BE0BB7" w14:paraId="3A43C396" w14:textId="77777777" w:rsidTr="00783A97">
        <w:trPr>
          <w:trHeight w:val="647"/>
        </w:trPr>
        <w:tc>
          <w:tcPr>
            <w:tcW w:w="1320" w:type="dxa"/>
          </w:tcPr>
          <w:p w14:paraId="048F9BBC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14:paraId="14561C58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0 – 0,2</w:t>
            </w:r>
          </w:p>
        </w:tc>
        <w:tc>
          <w:tcPr>
            <w:tcW w:w="1824" w:type="dxa"/>
          </w:tcPr>
          <w:p w14:paraId="468A136A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штиль</w:t>
            </w:r>
          </w:p>
        </w:tc>
        <w:tc>
          <w:tcPr>
            <w:tcW w:w="4560" w:type="dxa"/>
          </w:tcPr>
          <w:p w14:paraId="3A17B33B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Дим з димарів піднімається вертикально</w:t>
            </w:r>
          </w:p>
        </w:tc>
      </w:tr>
      <w:tr w:rsidR="008F2EA6" w:rsidRPr="00BE0BB7" w14:paraId="43494CA1" w14:textId="77777777" w:rsidTr="00783A97">
        <w:tc>
          <w:tcPr>
            <w:tcW w:w="1320" w:type="dxa"/>
          </w:tcPr>
          <w:p w14:paraId="54B33393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14:paraId="79CE5F52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0,3 – 1,5</w:t>
            </w:r>
          </w:p>
        </w:tc>
        <w:tc>
          <w:tcPr>
            <w:tcW w:w="1824" w:type="dxa"/>
          </w:tcPr>
          <w:p w14:paraId="7D2BD395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тихий</w:t>
            </w:r>
          </w:p>
        </w:tc>
        <w:tc>
          <w:tcPr>
            <w:tcW w:w="4560" w:type="dxa"/>
          </w:tcPr>
          <w:p w14:paraId="1560F2A4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Дим з димарів слабко відхиляється в сторону вітру</w:t>
            </w:r>
          </w:p>
        </w:tc>
      </w:tr>
      <w:tr w:rsidR="008F2EA6" w:rsidRPr="00BE0BB7" w14:paraId="4EEF3E6D" w14:textId="77777777" w:rsidTr="00783A97">
        <w:tc>
          <w:tcPr>
            <w:tcW w:w="1320" w:type="dxa"/>
          </w:tcPr>
          <w:p w14:paraId="6E0D882A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39" w:type="dxa"/>
          </w:tcPr>
          <w:p w14:paraId="182D9EA2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1,6 – 3,3</w:t>
            </w:r>
          </w:p>
        </w:tc>
        <w:tc>
          <w:tcPr>
            <w:tcW w:w="1824" w:type="dxa"/>
          </w:tcPr>
          <w:p w14:paraId="292B6B91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легкий</w:t>
            </w:r>
          </w:p>
        </w:tc>
        <w:tc>
          <w:tcPr>
            <w:tcW w:w="4560" w:type="dxa"/>
          </w:tcPr>
          <w:p w14:paraId="01CA74CB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Шелестить листя на деревах</w:t>
            </w:r>
          </w:p>
        </w:tc>
      </w:tr>
      <w:tr w:rsidR="008F2EA6" w:rsidRPr="00BE0BB7" w14:paraId="2AEC8103" w14:textId="77777777" w:rsidTr="00783A97">
        <w:tc>
          <w:tcPr>
            <w:tcW w:w="1320" w:type="dxa"/>
          </w:tcPr>
          <w:p w14:paraId="4B3ABBA8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14:paraId="273E07A1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3,4 – 5,4</w:t>
            </w:r>
          </w:p>
        </w:tc>
        <w:tc>
          <w:tcPr>
            <w:tcW w:w="1824" w:type="dxa"/>
          </w:tcPr>
          <w:p w14:paraId="11B77F09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слабкий</w:t>
            </w:r>
          </w:p>
        </w:tc>
        <w:tc>
          <w:tcPr>
            <w:tcW w:w="4560" w:type="dxa"/>
          </w:tcPr>
          <w:p w14:paraId="4791440D" w14:textId="77777777" w:rsidR="008F2EA6" w:rsidRPr="00BE0BB7" w:rsidRDefault="008F2EA6" w:rsidP="0078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Гойдаються маленькі гілочки на деревах</w:t>
            </w:r>
          </w:p>
        </w:tc>
      </w:tr>
      <w:tr w:rsidR="008F2EA6" w:rsidRPr="00BE0BB7" w14:paraId="6D040B7F" w14:textId="77777777" w:rsidTr="00783A97">
        <w:tc>
          <w:tcPr>
            <w:tcW w:w="1320" w:type="dxa"/>
          </w:tcPr>
          <w:p w14:paraId="4E1E2535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14:paraId="75864947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5,5 – 7,9</w:t>
            </w:r>
          </w:p>
        </w:tc>
        <w:tc>
          <w:tcPr>
            <w:tcW w:w="1824" w:type="dxa"/>
          </w:tcPr>
          <w:p w14:paraId="3BB61FA1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помірний</w:t>
            </w:r>
          </w:p>
        </w:tc>
        <w:tc>
          <w:tcPr>
            <w:tcW w:w="4560" w:type="dxa"/>
          </w:tcPr>
          <w:p w14:paraId="54E840A0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Гойдаються великі гілки дерев</w:t>
            </w:r>
          </w:p>
        </w:tc>
      </w:tr>
      <w:tr w:rsidR="008F2EA6" w:rsidRPr="00BE0BB7" w14:paraId="1FD69C73" w14:textId="77777777" w:rsidTr="00783A97">
        <w:tc>
          <w:tcPr>
            <w:tcW w:w="1320" w:type="dxa"/>
          </w:tcPr>
          <w:p w14:paraId="4F39EB04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</w:tcPr>
          <w:p w14:paraId="7BF9D73C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8,0 – 10,7</w:t>
            </w:r>
          </w:p>
        </w:tc>
        <w:tc>
          <w:tcPr>
            <w:tcW w:w="1824" w:type="dxa"/>
          </w:tcPr>
          <w:p w14:paraId="3AC31062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свіжий</w:t>
            </w:r>
          </w:p>
        </w:tc>
        <w:tc>
          <w:tcPr>
            <w:tcW w:w="4560" w:type="dxa"/>
          </w:tcPr>
          <w:p w14:paraId="6858558B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Хвилі на водоймах, надуває парус на яхтах</w:t>
            </w:r>
          </w:p>
        </w:tc>
      </w:tr>
      <w:tr w:rsidR="008F2EA6" w:rsidRPr="00BE0BB7" w14:paraId="289D8C41" w14:textId="77777777" w:rsidTr="00783A97">
        <w:tc>
          <w:tcPr>
            <w:tcW w:w="1320" w:type="dxa"/>
          </w:tcPr>
          <w:p w14:paraId="073CB149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</w:tcPr>
          <w:p w14:paraId="3E69F844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10,8 – 13,8</w:t>
            </w:r>
          </w:p>
        </w:tc>
        <w:tc>
          <w:tcPr>
            <w:tcW w:w="1824" w:type="dxa"/>
          </w:tcPr>
          <w:p w14:paraId="02660BC5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сильний</w:t>
            </w:r>
          </w:p>
        </w:tc>
        <w:tc>
          <w:tcPr>
            <w:tcW w:w="4560" w:type="dxa"/>
          </w:tcPr>
          <w:p w14:paraId="1FDE277C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 xml:space="preserve">Гудуть дроти ліній електромережі, гнуться дерева </w:t>
            </w:r>
          </w:p>
        </w:tc>
      </w:tr>
      <w:tr w:rsidR="008F2EA6" w:rsidRPr="00BE0BB7" w14:paraId="69C1B556" w14:textId="77777777" w:rsidTr="00783A97">
        <w:tc>
          <w:tcPr>
            <w:tcW w:w="1320" w:type="dxa"/>
          </w:tcPr>
          <w:p w14:paraId="3F1A59AD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14:paraId="70EF274C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13,8 – 17,1</w:t>
            </w:r>
          </w:p>
        </w:tc>
        <w:tc>
          <w:tcPr>
            <w:tcW w:w="1824" w:type="dxa"/>
          </w:tcPr>
          <w:p w14:paraId="21C38C91" w14:textId="77777777" w:rsidR="008F2EA6" w:rsidRPr="00BE0BB7" w:rsidRDefault="008F2EA6" w:rsidP="00783A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міцний</w:t>
            </w:r>
          </w:p>
        </w:tc>
        <w:tc>
          <w:tcPr>
            <w:tcW w:w="4560" w:type="dxa"/>
          </w:tcPr>
          <w:p w14:paraId="65F45730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 xml:space="preserve">Високі хвилі на водоймах із загнутими вниз </w:t>
            </w:r>
            <w:proofErr w:type="spellStart"/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гребенями</w:t>
            </w:r>
            <w:proofErr w:type="spellEnd"/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, з піною</w:t>
            </w:r>
          </w:p>
        </w:tc>
      </w:tr>
      <w:tr w:rsidR="008F2EA6" w:rsidRPr="00BE0BB7" w14:paraId="3AF17FC6" w14:textId="77777777" w:rsidTr="00783A97">
        <w:tc>
          <w:tcPr>
            <w:tcW w:w="1320" w:type="dxa"/>
          </w:tcPr>
          <w:p w14:paraId="47568978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9" w:type="dxa"/>
          </w:tcPr>
          <w:p w14:paraId="5DE4A9A4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17,2 – 20,7</w:t>
            </w:r>
          </w:p>
        </w:tc>
        <w:tc>
          <w:tcPr>
            <w:tcW w:w="1824" w:type="dxa"/>
          </w:tcPr>
          <w:p w14:paraId="284CEBBF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дуже</w:t>
            </w:r>
          </w:p>
          <w:p w14:paraId="29FCB8D5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міцний</w:t>
            </w:r>
          </w:p>
        </w:tc>
        <w:tc>
          <w:tcPr>
            <w:tcW w:w="4560" w:type="dxa"/>
          </w:tcPr>
          <w:p w14:paraId="5F4B90EE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 xml:space="preserve">Заважає пересуванню людей, </w:t>
            </w:r>
          </w:p>
          <w:p w14:paraId="7103D439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збиває з ніг</w:t>
            </w:r>
          </w:p>
        </w:tc>
      </w:tr>
      <w:tr w:rsidR="008F2EA6" w:rsidRPr="00BE0BB7" w14:paraId="053E6AFC" w14:textId="77777777" w:rsidTr="00783A97">
        <w:tc>
          <w:tcPr>
            <w:tcW w:w="1320" w:type="dxa"/>
          </w:tcPr>
          <w:p w14:paraId="5DBFAC83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dxa"/>
          </w:tcPr>
          <w:p w14:paraId="1D4A18C6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20,8 – 24,4</w:t>
            </w:r>
          </w:p>
        </w:tc>
        <w:tc>
          <w:tcPr>
            <w:tcW w:w="1824" w:type="dxa"/>
          </w:tcPr>
          <w:p w14:paraId="3EA52F15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шторм</w:t>
            </w:r>
          </w:p>
        </w:tc>
        <w:tc>
          <w:tcPr>
            <w:tcW w:w="4560" w:type="dxa"/>
          </w:tcPr>
          <w:p w14:paraId="620C1996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Зриває дахи будівель</w:t>
            </w:r>
          </w:p>
        </w:tc>
      </w:tr>
      <w:tr w:rsidR="008F2EA6" w:rsidRPr="00BE0BB7" w14:paraId="64B65A61" w14:textId="77777777" w:rsidTr="00783A97">
        <w:tc>
          <w:tcPr>
            <w:tcW w:w="1320" w:type="dxa"/>
          </w:tcPr>
          <w:p w14:paraId="469AF0B5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11B35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dxa"/>
          </w:tcPr>
          <w:p w14:paraId="484D96B9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C0235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24,5 – 28,4</w:t>
            </w:r>
          </w:p>
        </w:tc>
        <w:tc>
          <w:tcPr>
            <w:tcW w:w="1824" w:type="dxa"/>
          </w:tcPr>
          <w:p w14:paraId="730DA4A3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 xml:space="preserve">сильний </w:t>
            </w:r>
          </w:p>
          <w:p w14:paraId="6D71E4F1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шторм</w:t>
            </w:r>
          </w:p>
        </w:tc>
        <w:tc>
          <w:tcPr>
            <w:tcW w:w="4560" w:type="dxa"/>
          </w:tcPr>
          <w:p w14:paraId="4568E8C3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Вириває дерева з корінням, ламає великі дерева</w:t>
            </w:r>
          </w:p>
        </w:tc>
      </w:tr>
      <w:tr w:rsidR="008F2EA6" w:rsidRPr="00BE0BB7" w14:paraId="584704A9" w14:textId="77777777" w:rsidTr="00783A97">
        <w:tc>
          <w:tcPr>
            <w:tcW w:w="1320" w:type="dxa"/>
          </w:tcPr>
          <w:p w14:paraId="42B61766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C8DED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dxa"/>
          </w:tcPr>
          <w:p w14:paraId="1CCDB031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CFB47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28,5 – 32,6</w:t>
            </w:r>
          </w:p>
        </w:tc>
        <w:tc>
          <w:tcPr>
            <w:tcW w:w="1824" w:type="dxa"/>
          </w:tcPr>
          <w:p w14:paraId="3370A477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жорсткий</w:t>
            </w:r>
          </w:p>
          <w:p w14:paraId="036242A0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шторм</w:t>
            </w:r>
          </w:p>
        </w:tc>
        <w:tc>
          <w:tcPr>
            <w:tcW w:w="4560" w:type="dxa"/>
          </w:tcPr>
          <w:p w14:paraId="6BA29BFC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Руйнує будівлі, піднімає в повітря уламки. Хвилі висотою 5-</w:t>
            </w:r>
            <w:smartTag w:uri="urn:schemas-microsoft-com:office:smarttags" w:element="metricconverter">
              <w:smartTagPr>
                <w:attr w:name="ProductID" w:val="8 метрів"/>
              </w:smartTagPr>
              <w:r w:rsidRPr="00BE0BB7">
                <w:rPr>
                  <w:rFonts w:ascii="Times New Roman" w:hAnsi="Times New Roman" w:cs="Times New Roman"/>
                  <w:sz w:val="24"/>
                  <w:szCs w:val="24"/>
                </w:rPr>
                <w:t>8 метрів</w:t>
              </w:r>
            </w:smartTag>
          </w:p>
        </w:tc>
      </w:tr>
      <w:tr w:rsidR="008F2EA6" w:rsidRPr="00BE0BB7" w14:paraId="021FB9C5" w14:textId="77777777" w:rsidTr="00783A97">
        <w:trPr>
          <w:trHeight w:val="598"/>
        </w:trPr>
        <w:tc>
          <w:tcPr>
            <w:tcW w:w="1320" w:type="dxa"/>
          </w:tcPr>
          <w:p w14:paraId="378AB9D0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7220C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dxa"/>
          </w:tcPr>
          <w:p w14:paraId="0CB21D20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 xml:space="preserve">32,7 </w:t>
            </w:r>
          </w:p>
          <w:p w14:paraId="28140448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і більше</w:t>
            </w:r>
          </w:p>
        </w:tc>
        <w:tc>
          <w:tcPr>
            <w:tcW w:w="1824" w:type="dxa"/>
          </w:tcPr>
          <w:p w14:paraId="22F505B7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ураган</w:t>
            </w:r>
          </w:p>
        </w:tc>
        <w:tc>
          <w:tcPr>
            <w:tcW w:w="4560" w:type="dxa"/>
          </w:tcPr>
          <w:p w14:paraId="2CE902DE" w14:textId="77777777" w:rsidR="008F2EA6" w:rsidRPr="00BE0BB7" w:rsidRDefault="008F2EA6" w:rsidP="0078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7">
              <w:rPr>
                <w:rFonts w:ascii="Times New Roman" w:hAnsi="Times New Roman" w:cs="Times New Roman"/>
                <w:sz w:val="24"/>
                <w:szCs w:val="24"/>
              </w:rPr>
              <w:t xml:space="preserve">Повне руйнування будівель, море вкрите піною. Видимість до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BE0BB7">
                <w:rPr>
                  <w:rFonts w:ascii="Times New Roman" w:hAnsi="Times New Roman" w:cs="Times New Roman"/>
                  <w:sz w:val="24"/>
                  <w:szCs w:val="24"/>
                </w:rPr>
                <w:t>0,5 м</w:t>
              </w:r>
            </w:smartTag>
            <w:r w:rsidRPr="00BE0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6267A1C" w14:textId="77777777" w:rsidR="008F2EA6" w:rsidRPr="00BE0BB7" w:rsidRDefault="008F2EA6" w:rsidP="008F2EA6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Різкі короткочасні пориви вітру зі швидкістю вітру до 20 м/с і більше називаються шквалами.</w:t>
      </w:r>
    </w:p>
    <w:p w14:paraId="4FFA297D" w14:textId="0C199DB2" w:rsidR="00481459" w:rsidRPr="00BE0BB7" w:rsidRDefault="00481459" w:rsidP="00481459">
      <w:pPr>
        <w:pStyle w:val="a3"/>
        <w:ind w:left="360" w:firstLine="0"/>
        <w:rPr>
          <w:sz w:val="28"/>
          <w:szCs w:val="28"/>
        </w:rPr>
      </w:pPr>
    </w:p>
    <w:p w14:paraId="7D0C9DEC" w14:textId="77777777" w:rsidR="00D077CB" w:rsidRPr="00BE0BB7" w:rsidRDefault="00BE621E" w:rsidP="00BE621E">
      <w:pPr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Тестові завдання</w:t>
      </w:r>
      <w:r w:rsidR="00D077CB" w:rsidRPr="00BE0B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02342" w14:textId="45162169" w:rsidR="00BE621E" w:rsidRPr="00BE0BB7" w:rsidRDefault="00D077CB" w:rsidP="00D077CB">
      <w:pPr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Виберіть та відмітьте одну правильну відповідь тестового завдання.</w:t>
      </w:r>
    </w:p>
    <w:p w14:paraId="04FB9CE5" w14:textId="0EF516CD" w:rsidR="00BE621E" w:rsidRPr="00BE0BB7" w:rsidRDefault="00BE621E" w:rsidP="00BE621E">
      <w:pPr>
        <w:spacing w:line="240" w:lineRule="auto"/>
        <w:ind w:left="360" w:hanging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1.  Виберіть правильне визначення відносної вологості.                              </w:t>
      </w:r>
    </w:p>
    <w:p w14:paraId="43BE9EFC" w14:textId="77777777" w:rsidR="00BE621E" w:rsidRPr="00BE0BB7" w:rsidRDefault="00BE621E" w:rsidP="00BE621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це кількість водяних парів у грамах, що знаходиться в 1м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3695D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5pt" o:ole="">
            <v:imagedata r:id="rId10" o:title=""/>
          </v:shape>
          <o:OLEObject Type="Embed" ProgID="Equation.3" ShapeID="_x0000_i1025" DrawAspect="Content" ObjectID="_1829312770" r:id="rId11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 повітря; </w:t>
      </w:r>
    </w:p>
    <w:p w14:paraId="02E60051" w14:textId="77777777" w:rsidR="00BE621E" w:rsidRPr="00BE0BB7" w:rsidRDefault="00BE621E" w:rsidP="00BE621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б) це кількість водяних парів, необхідна для повного насичення  1м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2D91B844">
          <v:shape id="_x0000_i1026" type="#_x0000_t75" style="width:6.75pt;height:15pt" o:ole="">
            <v:imagedata r:id="rId10" o:title=""/>
          </v:shape>
          <o:OLEObject Type="Embed" ProgID="Equation.3" ShapeID="_x0000_i1026" DrawAspect="Content" ObjectID="_1829312771" r:id="rId12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 повітря при даній температурі;</w:t>
      </w:r>
    </w:p>
    <w:p w14:paraId="4CA6E3F0" w14:textId="77777777" w:rsidR="00BE621E" w:rsidRPr="00BE0BB7" w:rsidRDefault="00BE621E" w:rsidP="00BE621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це кількість водяних парів  в повітрі за  певний період часу</w:t>
      </w:r>
    </w:p>
    <w:p w14:paraId="39835717" w14:textId="77777777" w:rsidR="00BE621E" w:rsidRPr="00BE0BB7" w:rsidRDefault="00BE621E" w:rsidP="00BE621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>г) це відношення абсолютної вологості до максимальної, виражене у відсотках.</w:t>
      </w:r>
    </w:p>
    <w:p w14:paraId="7EB0E338" w14:textId="03C21542" w:rsidR="00BE621E" w:rsidRPr="00BE0BB7" w:rsidRDefault="00BE621E" w:rsidP="00BE621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2. Виберіть правильне визначення максимальної вологості.</w:t>
      </w:r>
    </w:p>
    <w:p w14:paraId="6309E1B0" w14:textId="77777777" w:rsidR="00BE621E" w:rsidRPr="00BE0BB7" w:rsidRDefault="00BE621E" w:rsidP="00BE621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це кількість водяних парів у грамах, що знаходиться в 1м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4A56E4B7">
          <v:shape id="_x0000_i1027" type="#_x0000_t75" style="width:6.75pt;height:15pt" o:ole="">
            <v:imagedata r:id="rId10" o:title=""/>
          </v:shape>
          <o:OLEObject Type="Embed" ProgID="Equation.3" ShapeID="_x0000_i1027" DrawAspect="Content" ObjectID="_1829312772" r:id="rId13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 повітря; </w:t>
      </w:r>
    </w:p>
    <w:p w14:paraId="0D241101" w14:textId="77777777" w:rsidR="00BE621E" w:rsidRPr="00BE0BB7" w:rsidRDefault="00BE621E" w:rsidP="00BE621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б) це кількість водяних парів, необхідна для повного насичення  1м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02911C6C">
          <v:shape id="_x0000_i1028" type="#_x0000_t75" style="width:6.75pt;height:15pt" o:ole="">
            <v:imagedata r:id="rId10" o:title=""/>
          </v:shape>
          <o:OLEObject Type="Embed" ProgID="Equation.3" ShapeID="_x0000_i1028" DrawAspect="Content" ObjectID="_1829312773" r:id="rId14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 повітря при даній температурі;</w:t>
      </w:r>
    </w:p>
    <w:p w14:paraId="3BAD14B4" w14:textId="77777777" w:rsidR="00BE621E" w:rsidRPr="00BE0BB7" w:rsidRDefault="00BE621E" w:rsidP="00BE621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в) це ступінь насиченості повітря водяними парами.  </w:t>
      </w:r>
    </w:p>
    <w:p w14:paraId="79FFFFD9" w14:textId="77777777" w:rsidR="00BE621E" w:rsidRPr="00BE0BB7" w:rsidRDefault="00BE621E" w:rsidP="00BE621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г)  це кількість водяних парів  в повітрі при температурі 0 градусів за  С</w:t>
      </w:r>
    </w:p>
    <w:p w14:paraId="7CD54F19" w14:textId="0C561408" w:rsidR="00BE621E" w:rsidRPr="00BE0BB7" w:rsidRDefault="00D077CB" w:rsidP="00BE621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Як реєструють зміни відносної вологості?</w:t>
      </w:r>
    </w:p>
    <w:p w14:paraId="1E488013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психрометром;                б) за таблицею;</w:t>
      </w:r>
    </w:p>
    <w:p w14:paraId="5E661478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гігрографом;                     г)  барометром</w:t>
      </w:r>
    </w:p>
    <w:p w14:paraId="0D2C28F2" w14:textId="5C6CD8E5" w:rsidR="00BE621E" w:rsidRPr="00BE0BB7" w:rsidRDefault="00D077CB" w:rsidP="00BE621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Як оптимальні величини відносної вологості для спортивної зали?</w:t>
      </w:r>
    </w:p>
    <w:p w14:paraId="722B8E39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30 –50%;                          б) 40 – 60%;</w:t>
      </w:r>
    </w:p>
    <w:p w14:paraId="0BFC1766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50 –80%.;                         г)70 – 80%</w:t>
      </w:r>
    </w:p>
    <w:p w14:paraId="611A4CBD" w14:textId="291634FE" w:rsidR="00BE621E" w:rsidRPr="00BE0BB7" w:rsidRDefault="00D077CB" w:rsidP="00BE621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</w:rPr>
        <w:t>. Які нормальні величини швидкості руху повітря у закритих приміщеннях?</w:t>
      </w:r>
    </w:p>
    <w:p w14:paraId="48FEE0B3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0,05 – 0,2 м/с;             б) 0,3 – 0,6 м/с;</w:t>
      </w:r>
    </w:p>
    <w:p w14:paraId="74FF1E66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0,6 – 0,8 м/с;                 г)  1 –2 м/с</w:t>
      </w:r>
    </w:p>
    <w:p w14:paraId="7A3E140E" w14:textId="7CA95104" w:rsidR="00BE621E" w:rsidRPr="00BE0BB7" w:rsidRDefault="00D077CB" w:rsidP="00BE621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</w:rPr>
        <w:t>. Швидкість руху повітря визначається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за допомогою:</w:t>
      </w:r>
    </w:p>
    <w:p w14:paraId="3A945798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анемометра, кататермометра, шкали Бофорта;</w:t>
      </w:r>
    </w:p>
    <w:p w14:paraId="67F13B75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б) таблиць, психрометра, гігрометра;</w:t>
      </w:r>
    </w:p>
    <w:p w14:paraId="2C82DE28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барометра, альтиметра, за температурою кипіння води, таблиць.</w:t>
      </w:r>
    </w:p>
    <w:p w14:paraId="33917887" w14:textId="77777777" w:rsidR="00BE621E" w:rsidRPr="00BE0BB7" w:rsidRDefault="00BE621E" w:rsidP="00BE621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г) психрометра, флюгера, термометра</w:t>
      </w:r>
    </w:p>
    <w:p w14:paraId="6EC99E45" w14:textId="44452FE2" w:rsidR="00BE621E" w:rsidRPr="00BE0BB7" w:rsidRDefault="00D077CB" w:rsidP="00BE621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</w:rPr>
        <w:t>.  Які величини швидкості руху повітря необхідні для оптимального самопочуття?</w:t>
      </w:r>
    </w:p>
    <w:p w14:paraId="47C9A4FE" w14:textId="77777777" w:rsidR="00BE621E" w:rsidRPr="00BE0BB7" w:rsidRDefault="00BE621E" w:rsidP="00BE621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0,05 – 1 м/с;         б) 11 – 14 м/с;         в) 1 – 10 м/с;  г) 12 –15м/с</w:t>
      </w:r>
    </w:p>
    <w:p w14:paraId="6916DB51" w14:textId="27E581E8" w:rsidR="00BE621E" w:rsidRPr="00BE0BB7" w:rsidRDefault="00D077CB" w:rsidP="00BE621E">
      <w:pPr>
        <w:tabs>
          <w:tab w:val="left" w:pos="720"/>
        </w:tabs>
        <w:spacing w:line="240" w:lineRule="auto"/>
        <w:ind w:left="720" w:hanging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. Визначення швидкості вітру за шкалою Бофорта це реєстрація – </w:t>
      </w:r>
    </w:p>
    <w:p w14:paraId="2CE8B301" w14:textId="77777777" w:rsidR="00BE621E" w:rsidRPr="00BE0BB7" w:rsidRDefault="00BE621E" w:rsidP="00BE621E">
      <w:pPr>
        <w:tabs>
          <w:tab w:val="left" w:pos="7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    а) флюгером;                        б) анемометром;</w:t>
      </w:r>
    </w:p>
    <w:p w14:paraId="7627FB83" w14:textId="77777777" w:rsidR="00BE621E" w:rsidRPr="00BE0BB7" w:rsidRDefault="00BE621E" w:rsidP="00BE621E">
      <w:pPr>
        <w:tabs>
          <w:tab w:val="left" w:pos="7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    в) візуально;                         г) кататермометром</w:t>
      </w:r>
    </w:p>
    <w:p w14:paraId="2D51CDDA" w14:textId="0E5E1027" w:rsidR="00BE621E" w:rsidRPr="00BE0BB7" w:rsidRDefault="00D077CB" w:rsidP="00BE621E">
      <w:pPr>
        <w:tabs>
          <w:tab w:val="left" w:pos="78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</w:rPr>
        <w:t>. Яка температура є оптимальною в житлових приміщеннях?</w:t>
      </w:r>
    </w:p>
    <w:p w14:paraId="3652E6F5" w14:textId="77777777" w:rsidR="00BE621E" w:rsidRPr="00BE0BB7" w:rsidRDefault="00BE621E" w:rsidP="00BE621E">
      <w:pPr>
        <w:tabs>
          <w:tab w:val="left" w:pos="78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+18 – +20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13FC09D8">
          <v:shape id="_x0000_i1029" type="#_x0000_t75" style="width:9.75pt;height:15pt" o:ole="">
            <v:imagedata r:id="rId15" o:title=""/>
          </v:shape>
          <o:OLEObject Type="Embed" ProgID="Equation.3" ShapeID="_x0000_i1029" DrawAspect="Content" ObjectID="_1829312774" r:id="rId16"/>
        </w:object>
      </w:r>
      <w:r w:rsidRPr="00BE0BB7">
        <w:rPr>
          <w:rFonts w:ascii="Times New Roman" w:hAnsi="Times New Roman" w:cs="Times New Roman"/>
          <w:sz w:val="28"/>
          <w:szCs w:val="28"/>
        </w:rPr>
        <w:t>С;                         б) +16 – +18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47125633">
          <v:shape id="_x0000_i1030" type="#_x0000_t75" style="width:9.75pt;height:15pt" o:ole="">
            <v:imagedata r:id="rId17" o:title=""/>
          </v:shape>
          <o:OLEObject Type="Embed" ProgID="Equation.3" ShapeID="_x0000_i1030" DrawAspect="Content" ObjectID="_1829312775" r:id="rId18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С; </w:t>
      </w:r>
    </w:p>
    <w:p w14:paraId="257318C7" w14:textId="77777777" w:rsidR="00BE621E" w:rsidRPr="00BE0BB7" w:rsidRDefault="00BE621E" w:rsidP="00BE621E">
      <w:pPr>
        <w:tabs>
          <w:tab w:val="left" w:pos="78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в) +20 –+22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2581ABE2">
          <v:shape id="_x0000_i1031" type="#_x0000_t75" style="width:9.75pt;height:15pt" o:ole="">
            <v:imagedata r:id="rId17" o:title=""/>
          </v:shape>
          <o:OLEObject Type="Embed" ProgID="Equation.3" ShapeID="_x0000_i1031" DrawAspect="Content" ObjectID="_1829312776" r:id="rId19"/>
        </w:object>
      </w:r>
      <w:r w:rsidRPr="00BE0BB7">
        <w:rPr>
          <w:rFonts w:ascii="Times New Roman" w:hAnsi="Times New Roman" w:cs="Times New Roman"/>
          <w:sz w:val="28"/>
          <w:szCs w:val="28"/>
        </w:rPr>
        <w:t>С;                     г) 23–24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7AABD045">
          <v:shape id="_x0000_i1032" type="#_x0000_t75" style="width:9.75pt;height:15pt" o:ole="">
            <v:imagedata r:id="rId17" o:title=""/>
          </v:shape>
          <o:OLEObject Type="Embed" ProgID="Equation.3" ShapeID="_x0000_i1032" DrawAspect="Content" ObjectID="_1829312777" r:id="rId20"/>
        </w:object>
      </w:r>
      <w:r w:rsidRPr="00BE0BB7">
        <w:rPr>
          <w:rFonts w:ascii="Times New Roman" w:hAnsi="Times New Roman" w:cs="Times New Roman"/>
          <w:sz w:val="28"/>
          <w:szCs w:val="28"/>
        </w:rPr>
        <w:t>С</w:t>
      </w:r>
    </w:p>
    <w:p w14:paraId="1D901746" w14:textId="52C4D5DB" w:rsidR="00BE621E" w:rsidRPr="00BE0BB7" w:rsidRDefault="00D077CB" w:rsidP="00BE621E">
      <w:pPr>
        <w:tabs>
          <w:tab w:val="left" w:pos="78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BE621E" w:rsidRPr="00BE0BB7">
        <w:rPr>
          <w:rFonts w:ascii="Times New Roman" w:hAnsi="Times New Roman" w:cs="Times New Roman"/>
          <w:b/>
          <w:bCs/>
          <w:sz w:val="28"/>
          <w:szCs w:val="28"/>
        </w:rPr>
        <w:t>.  Основним фактором що призводить до гірської хвороби  є:</w:t>
      </w:r>
    </w:p>
    <w:p w14:paraId="3BD9A9CD" w14:textId="77777777" w:rsidR="00BE621E" w:rsidRPr="00BE0BB7" w:rsidRDefault="00BE621E" w:rsidP="00BE621E">
      <w:pPr>
        <w:tabs>
          <w:tab w:val="left" w:pos="78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недостатність кисню;   б) поява міхурців азоту в крові людини;</w:t>
      </w:r>
    </w:p>
    <w:p w14:paraId="2854015B" w14:textId="77777777" w:rsidR="00BE621E" w:rsidRPr="00BE0BB7" w:rsidRDefault="00BE621E" w:rsidP="00BE621E">
      <w:pPr>
        <w:tabs>
          <w:tab w:val="left" w:pos="78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іонізація повітря;           г)  низькі температури</w:t>
      </w:r>
    </w:p>
    <w:p w14:paraId="63132D9C" w14:textId="7C5BFD00" w:rsidR="00D077CB" w:rsidRPr="00BE0BB7" w:rsidRDefault="00D077CB" w:rsidP="00D077CB">
      <w:pPr>
        <w:ind w:left="-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05EA19" w14:textId="77777777" w:rsidR="008F2EA6" w:rsidRPr="00BE0BB7" w:rsidRDefault="008F2EA6" w:rsidP="00D077CB">
      <w:pPr>
        <w:ind w:left="-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40F86" w14:textId="77777777" w:rsidR="007B742A" w:rsidRPr="00BE0BB7" w:rsidRDefault="007B742A" w:rsidP="007B74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Тема 3. ГІГІЄНА ВОДИ, ГРУНТУ ТА ВОДОПОСТАЧАННЯ НАСЕЛЕНИХ МІСЦЬ.</w:t>
      </w:r>
    </w:p>
    <w:p w14:paraId="3BF43443" w14:textId="77777777" w:rsidR="007B742A" w:rsidRPr="00BE0BB7" w:rsidRDefault="007B742A" w:rsidP="007B742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Практичне заняття 3. Оцінка децентралізованого джерела водопостачання  год. Гігієнічна оцінка якості питної води.</w:t>
      </w:r>
    </w:p>
    <w:p w14:paraId="2285CB1A" w14:textId="77777777" w:rsidR="007B742A" w:rsidRPr="00BE0BB7" w:rsidRDefault="007B742A" w:rsidP="007B742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Завдання</w:t>
      </w:r>
    </w:p>
    <w:p w14:paraId="01CD7958" w14:textId="77777777" w:rsidR="007B742A" w:rsidRPr="00BE0BB7" w:rsidRDefault="007B742A" w:rsidP="007B74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 види джерел водопостачання</w:t>
      </w:r>
    </w:p>
    <w:p w14:paraId="42B4D0BA" w14:textId="77777777" w:rsidR="007B742A" w:rsidRPr="00BE0BB7" w:rsidRDefault="007B742A" w:rsidP="007B74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критерії оцінки якості питної води</w:t>
      </w:r>
    </w:p>
    <w:p w14:paraId="2DB84C69" w14:textId="77777777" w:rsidR="007B742A" w:rsidRPr="00BE0BB7" w:rsidRDefault="007B742A" w:rsidP="007B74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санітарного обстеження джерел водопостачання</w:t>
      </w:r>
    </w:p>
    <w:p w14:paraId="125824A6" w14:textId="77777777" w:rsidR="007B742A" w:rsidRPr="00BE0BB7" w:rsidRDefault="007B742A" w:rsidP="007B74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дослідження органолептичних властивостей води та їх оцінки</w:t>
      </w:r>
    </w:p>
    <w:p w14:paraId="5A82B93D" w14:textId="77777777" w:rsidR="007B742A" w:rsidRPr="00BE0BB7" w:rsidRDefault="007B742A" w:rsidP="007B74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 очищення води в польових умовах</w:t>
      </w:r>
    </w:p>
    <w:p w14:paraId="64093731" w14:textId="5A6587DB" w:rsidR="007B742A" w:rsidRDefault="007B742A" w:rsidP="007B74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Скласти протокол обстеження децентралізованого джерела водопостачання та оцінки якості питної води</w:t>
      </w:r>
    </w:p>
    <w:p w14:paraId="6BF3730F" w14:textId="77777777" w:rsidR="00E65E57" w:rsidRDefault="00E65E57" w:rsidP="00E65E57">
      <w:pPr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 w:rsidRPr="00E65E57">
        <w:rPr>
          <w:rFonts w:ascii="Times New Roman" w:hAnsi="Times New Roman" w:cs="Times New Roman"/>
          <w:b/>
          <w:bCs/>
          <w:sz w:val="28"/>
          <w:szCs w:val="28"/>
        </w:rPr>
        <w:t>Самостійна робота:</w:t>
      </w:r>
      <w:r w:rsidRPr="00E65E57">
        <w:rPr>
          <w:sz w:val="28"/>
          <w:szCs w:val="28"/>
        </w:rPr>
        <w:t xml:space="preserve"> </w:t>
      </w:r>
    </w:p>
    <w:p w14:paraId="7BB4A1D4" w14:textId="39F5B3B6" w:rsidR="00E65E57" w:rsidRDefault="00E65E57" w:rsidP="00E65E5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65E57">
        <w:rPr>
          <w:rFonts w:ascii="Times New Roman" w:hAnsi="Times New Roman" w:cs="Times New Roman"/>
          <w:sz w:val="28"/>
          <w:szCs w:val="28"/>
        </w:rPr>
        <w:t xml:space="preserve">Гігієнічна оцінка  та впорядкування відкритих джерел, </w:t>
      </w:r>
      <w:proofErr w:type="spellStart"/>
      <w:r w:rsidRPr="00E65E57">
        <w:rPr>
          <w:rFonts w:ascii="Times New Roman" w:hAnsi="Times New Roman" w:cs="Times New Roman"/>
          <w:sz w:val="28"/>
          <w:szCs w:val="28"/>
        </w:rPr>
        <w:t>бювета</w:t>
      </w:r>
      <w:proofErr w:type="spellEnd"/>
      <w:r w:rsidRPr="00E65E57">
        <w:rPr>
          <w:rFonts w:ascii="Times New Roman" w:hAnsi="Times New Roman" w:cs="Times New Roman"/>
          <w:sz w:val="28"/>
          <w:szCs w:val="28"/>
        </w:rPr>
        <w:t xml:space="preserve"> в польових умовах.</w:t>
      </w:r>
    </w:p>
    <w:p w14:paraId="0419D44C" w14:textId="6274EAE8" w:rsidR="00E65E57" w:rsidRPr="00E65E57" w:rsidRDefault="00E65E57" w:rsidP="00E65E5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65E57">
        <w:rPr>
          <w:rFonts w:ascii="Times New Roman" w:hAnsi="Times New Roman" w:cs="Times New Roman"/>
          <w:sz w:val="28"/>
          <w:szCs w:val="28"/>
        </w:rPr>
        <w:t xml:space="preserve"> Способи очищення децентралізованих джерел водопостачання</w:t>
      </w:r>
    </w:p>
    <w:p w14:paraId="7CFD49C5" w14:textId="3523FD54" w:rsidR="00F3555A" w:rsidRPr="00BE0BB7" w:rsidRDefault="00783A97" w:rsidP="00F3555A">
      <w:pPr>
        <w:tabs>
          <w:tab w:val="left" w:pos="0"/>
        </w:tabs>
        <w:jc w:val="both"/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  <w:hyperlink r:id="rId21" w:tooltip="Resource" w:history="1">
        <w:r w:rsidR="00F3555A" w:rsidRPr="00BE0BB7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 xml:space="preserve">Питання для самоконтролю </w:t>
        </w:r>
      </w:hyperlink>
      <w:r w:rsidR="00F3555A" w:rsidRPr="00BE0BB7"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  <w:t xml:space="preserve"> знань</w:t>
      </w:r>
    </w:p>
    <w:p w14:paraId="1C0404DA" w14:textId="4BC8E09C" w:rsidR="00F3555A" w:rsidRPr="00BE0BB7" w:rsidRDefault="00F3555A" w:rsidP="00F3555A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>1.Вплив кількості та якості питної води і умов водопостачання на стан здоров’я та санітарні умови життя.</w:t>
      </w:r>
    </w:p>
    <w:p w14:paraId="613AE374" w14:textId="4298E8D6" w:rsidR="00F3555A" w:rsidRPr="00BE0BB7" w:rsidRDefault="00F3555A" w:rsidP="00F3555A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>2. Інфекційні захворювання,</w:t>
      </w:r>
      <w:r w:rsidR="00E65E57">
        <w:rPr>
          <w:b w:val="0"/>
          <w:szCs w:val="28"/>
        </w:rPr>
        <w:t xml:space="preserve"> </w:t>
      </w:r>
      <w:r w:rsidRPr="00BE0BB7">
        <w:rPr>
          <w:b w:val="0"/>
          <w:szCs w:val="28"/>
        </w:rPr>
        <w:t>що передаються через воду, профілактика водних епідемій.</w:t>
      </w:r>
    </w:p>
    <w:p w14:paraId="2B34C530" w14:textId="12179592" w:rsidR="00F3555A" w:rsidRPr="00BE0BB7" w:rsidRDefault="00F3555A" w:rsidP="00F3555A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>3.Основні гігієнічні вимоги до якості джерел централізованого господарсько-питного призначення.</w:t>
      </w:r>
    </w:p>
    <w:p w14:paraId="227D996E" w14:textId="77777777" w:rsidR="00F3555A" w:rsidRPr="00BE0BB7" w:rsidRDefault="00F3555A" w:rsidP="00F3555A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 xml:space="preserve">4.Ендемічні захворювання обумовлені вмістом </w:t>
      </w:r>
      <w:proofErr w:type="spellStart"/>
      <w:r w:rsidRPr="00BE0BB7">
        <w:rPr>
          <w:b w:val="0"/>
          <w:szCs w:val="28"/>
        </w:rPr>
        <w:t>макро</w:t>
      </w:r>
      <w:proofErr w:type="spellEnd"/>
      <w:r w:rsidRPr="00BE0BB7">
        <w:rPr>
          <w:b w:val="0"/>
          <w:szCs w:val="28"/>
        </w:rPr>
        <w:t xml:space="preserve">- та мікроелементів у воді. </w:t>
      </w:r>
    </w:p>
    <w:p w14:paraId="4773E661" w14:textId="77777777" w:rsidR="00F3555A" w:rsidRPr="00BE0BB7" w:rsidRDefault="00F3555A" w:rsidP="00F3555A">
      <w:pPr>
        <w:pStyle w:val="a7"/>
        <w:jc w:val="left"/>
        <w:rPr>
          <w:b w:val="0"/>
          <w:szCs w:val="28"/>
        </w:rPr>
      </w:pPr>
      <w:r w:rsidRPr="00BE0BB7">
        <w:rPr>
          <w:b w:val="0"/>
          <w:szCs w:val="28"/>
        </w:rPr>
        <w:t>5. Загальні гігієнічні вимоги до якості питної води: фізичні, органолептичні, хімічні, бактеріологічні та їх гігієнічна характеристика.</w:t>
      </w:r>
    </w:p>
    <w:p w14:paraId="4459F3C6" w14:textId="77777777" w:rsidR="00F3555A" w:rsidRPr="00BE0BB7" w:rsidRDefault="00F3555A" w:rsidP="00F3555A">
      <w:pPr>
        <w:pStyle w:val="a7"/>
        <w:contextualSpacing/>
        <w:jc w:val="left"/>
        <w:rPr>
          <w:b w:val="0"/>
          <w:szCs w:val="28"/>
        </w:rPr>
      </w:pPr>
      <w:r w:rsidRPr="00BE0BB7">
        <w:rPr>
          <w:b w:val="0"/>
          <w:szCs w:val="28"/>
        </w:rPr>
        <w:t>6. Методи поліпшення якості води. Класифікація методів очищення води при централізованій системі водопостачання ( відстоювання, фільтрація, коагуляція).</w:t>
      </w:r>
    </w:p>
    <w:p w14:paraId="49E9D948" w14:textId="77777777" w:rsidR="00F3555A" w:rsidRPr="00BE0BB7" w:rsidRDefault="00F3555A" w:rsidP="00F3555A">
      <w:pPr>
        <w:pStyle w:val="a7"/>
        <w:contextualSpacing/>
        <w:jc w:val="left"/>
        <w:rPr>
          <w:b w:val="0"/>
          <w:szCs w:val="28"/>
        </w:rPr>
      </w:pPr>
      <w:r w:rsidRPr="00BE0BB7">
        <w:rPr>
          <w:b w:val="0"/>
          <w:szCs w:val="28"/>
        </w:rPr>
        <w:t>7. Методи знезараження води, їх класифікація , гігієнічна характеристика.</w:t>
      </w:r>
    </w:p>
    <w:p w14:paraId="2B417DA4" w14:textId="77777777" w:rsidR="00F3555A" w:rsidRPr="00BE0BB7" w:rsidRDefault="00F3555A" w:rsidP="00F3555A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8.</w:t>
      </w:r>
      <w:r w:rsidRPr="00BE0B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sz w:val="28"/>
          <w:szCs w:val="28"/>
        </w:rPr>
        <w:t>Хлорування води , його методи та реагенти, недоліки хлорування.</w:t>
      </w:r>
    </w:p>
    <w:p w14:paraId="0A7DD84B" w14:textId="77777777" w:rsidR="00F3555A" w:rsidRPr="00BE0BB7" w:rsidRDefault="00F3555A" w:rsidP="00F3555A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9.Спеціальні методи поліпшення якості води : опріснення, деферизація, дезодорація, дезактивація)</w:t>
      </w:r>
    </w:p>
    <w:p w14:paraId="18DF7550" w14:textId="53905195" w:rsidR="00F3555A" w:rsidRPr="00BE0BB7" w:rsidRDefault="00F3555A" w:rsidP="00F3555A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10. Санітарний нагляд за місцевими системами водопостачання. Санація колодязів і каптажів.</w:t>
      </w:r>
    </w:p>
    <w:p w14:paraId="3C250F9C" w14:textId="5BEE4F82" w:rsidR="006332F8" w:rsidRPr="00BE0BB7" w:rsidRDefault="00235776" w:rsidP="006332F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 xml:space="preserve">ПРАКТИЧНА РОБОТА </w:t>
      </w:r>
    </w:p>
    <w:p w14:paraId="77072803" w14:textId="014B2DB4" w:rsidR="006332F8" w:rsidRPr="00BE0BB7" w:rsidRDefault="006332F8" w:rsidP="006332F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 xml:space="preserve"> Оснащення заняття</w:t>
      </w:r>
      <w:r w:rsidRPr="00BE0BB7">
        <w:rPr>
          <w:rFonts w:ascii="Times New Roman" w:hAnsi="Times New Roman" w:cs="Times New Roman"/>
          <w:sz w:val="28"/>
          <w:szCs w:val="28"/>
        </w:rPr>
        <w:t>:</w:t>
      </w:r>
      <w:r w:rsidRPr="00BE0B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sz w:val="28"/>
          <w:szCs w:val="28"/>
        </w:rPr>
        <w:t xml:space="preserve">мірний циліндр місткістю 1л, колба, пробірки, склянки, мензурки, піпетки; термометр ртутний, водяний; циліндр градуйований в сантиметрах; калориметричні циліндри зі шкалою мірності; хлорне вапно 1 %, </w:t>
      </w:r>
      <w:r w:rsidRPr="00BE0BB7">
        <w:rPr>
          <w:rFonts w:ascii="Times New Roman" w:hAnsi="Times New Roman" w:cs="Times New Roman"/>
          <w:sz w:val="28"/>
          <w:szCs w:val="28"/>
        </w:rPr>
        <w:lastRenderedPageBreak/>
        <w:t xml:space="preserve">0,01Н розчин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гіпосульфіту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, 5 % розчин йодиду калію, 1 % розчин крохмалю.   Ситуаційні задачі результатів лабораторного аналізу води та обстеження джерел водопостачання для самостійної роботи студентів.</w:t>
      </w:r>
    </w:p>
    <w:p w14:paraId="6897045C" w14:textId="77777777" w:rsidR="006332F8" w:rsidRPr="00BE0BB7" w:rsidRDefault="006332F8" w:rsidP="006332F8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Принципові схеми водопроводів при заборі води з підземних та поверхневих водойм. Рулетка, мірний циліндр місткістю 1л, колба, ситуаційні задачі результатів санітарного обстеження джерел водопостачання.</w:t>
      </w:r>
    </w:p>
    <w:p w14:paraId="4AFA4984" w14:textId="048F1CA9" w:rsidR="00235776" w:rsidRPr="00BE0BB7" w:rsidRDefault="00235776" w:rsidP="0023577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222F00" w14:textId="079F9F91" w:rsidR="00F351C3" w:rsidRPr="00BE0BB7" w:rsidRDefault="00F351C3" w:rsidP="00F351C3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bookmarkStart w:id="2" w:name="_Hlk192616144"/>
      <w:r w:rsidRPr="00BE0BB7">
        <w:rPr>
          <w:b/>
          <w:sz w:val="28"/>
          <w:szCs w:val="28"/>
        </w:rPr>
        <w:t>Обстеження та санітарна оцінка децентралізованого джерела водопостачання.</w:t>
      </w:r>
    </w:p>
    <w:p w14:paraId="11B9454F" w14:textId="3CD2C9B0" w:rsidR="00F351C3" w:rsidRPr="00BE0BB7" w:rsidRDefault="00F351C3" w:rsidP="00F351C3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BE0BB7">
        <w:rPr>
          <w:b/>
          <w:sz w:val="28"/>
          <w:szCs w:val="28"/>
        </w:rPr>
        <w:t xml:space="preserve"> Оцінка органолептичних властивостей питної води.</w:t>
      </w:r>
    </w:p>
    <w:bookmarkEnd w:id="2"/>
    <w:p w14:paraId="2891CFCA" w14:textId="77777777" w:rsidR="00F351C3" w:rsidRPr="00BE0BB7" w:rsidRDefault="00F351C3" w:rsidP="00F351C3">
      <w:pPr>
        <w:pStyle w:val="4"/>
        <w:spacing w:line="240" w:lineRule="auto"/>
        <w:ind w:left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7EE31D93" w14:textId="7B00ACFA" w:rsidR="00235776" w:rsidRPr="00BE0BB7" w:rsidRDefault="00235776" w:rsidP="00F351C3">
      <w:pPr>
        <w:pStyle w:val="4"/>
        <w:numPr>
          <w:ilvl w:val="0"/>
          <w:numId w:val="12"/>
        </w:numPr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Протокол</w:t>
      </w:r>
    </w:p>
    <w:p w14:paraId="69F27B53" w14:textId="77777777" w:rsidR="00235776" w:rsidRPr="00BE0BB7" w:rsidRDefault="00235776" w:rsidP="00F351C3">
      <w:pPr>
        <w:pStyle w:val="5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0BB7">
        <w:rPr>
          <w:rFonts w:ascii="Times New Roman" w:hAnsi="Times New Roman" w:cs="Times New Roman"/>
          <w:b/>
          <w:color w:val="auto"/>
          <w:sz w:val="28"/>
          <w:szCs w:val="28"/>
        </w:rPr>
        <w:t>санітарного обстеження децентралізованого джерела водопостачання</w:t>
      </w:r>
    </w:p>
    <w:p w14:paraId="167200C9" w14:textId="77777777" w:rsidR="00235776" w:rsidRPr="00BE0BB7" w:rsidRDefault="00235776" w:rsidP="00F351C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E94EC7F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1. Дата і час обстеження</w:t>
      </w:r>
      <w:r w:rsidRPr="00BE0BB7"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</w:p>
    <w:p w14:paraId="224196EF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2. Адреса обстежуваного джерела_______________________________________</w:t>
      </w:r>
    </w:p>
    <w:p w14:paraId="49481DA6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3. Рельєф місцевості___________________________________________________</w:t>
      </w:r>
    </w:p>
    <w:p w14:paraId="6EA64670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4. Віддаль до ймовірного джерела забруднення криниці (відстань до вигрібної ями туалету та ін.)_____________________________________________________</w:t>
      </w:r>
    </w:p>
    <w:p w14:paraId="7BE92E6B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5. Тип і влаштування криниці (буровий, шахтний, артезіанський та ін.), матеріал, з якого вона виготовлена, діаметр (довжина, ширина), відстань до води________________________________________________________________</w:t>
      </w:r>
    </w:p>
    <w:p w14:paraId="3BA6C944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883FC11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6. Стан зрубу криниці; наявність дашка; матеріал, з якого виготовлений зруб; наявність кришки, підставки для відра___________________________________</w:t>
      </w:r>
    </w:p>
    <w:p w14:paraId="4A69BACB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7. Висота цямрини над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грунтом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552FD470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8. Наявність глиняного замка___________________________________________</w:t>
      </w:r>
    </w:p>
    <w:p w14:paraId="26F5AC99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9. Наявність вимощення та схилу вбік від криниці_________________________</w:t>
      </w:r>
    </w:p>
    <w:p w14:paraId="39EB303D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10. Характер водопідйомного пристрою (корба, тип помпи, наявність громадського відра)___________________________________________________</w:t>
      </w:r>
    </w:p>
    <w:p w14:paraId="0EA67904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11. Глибина криниці і висота стояння води________________________________</w:t>
      </w:r>
    </w:p>
    <w:p w14:paraId="237D54AA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12. Розрахунковий об’єм криниці / дебіт__________________________________</w:t>
      </w:r>
    </w:p>
    <w:p w14:paraId="1A25B8CE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13. Радіус обслуговування криниці, кількість житлових будинків, що використовують воду з криниці_________________________________________</w:t>
      </w:r>
    </w:p>
    <w:p w14:paraId="342F6F68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>14. Дані про захворювання населення (гострі кишкові інфекції: дизентерія, черевний тиф; туляремія, лептоспіроз, епідемічний гепатит, зоб, флюороз і т. д.), яке користується даним джерелом водопостачання______________________</w:t>
      </w:r>
    </w:p>
    <w:p w14:paraId="1AD1C7F1" w14:textId="77777777" w:rsidR="00235776" w:rsidRPr="00BE0BB7" w:rsidRDefault="00235776" w:rsidP="00235776">
      <w:pPr>
        <w:pStyle w:val="21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15. Дані про наявність епізоотії серед свійських тварин і гризунів у районі обстеження__________________________________________________________</w:t>
      </w:r>
    </w:p>
    <w:p w14:paraId="7CF0363F" w14:textId="77777777" w:rsidR="00235776" w:rsidRPr="00BE0BB7" w:rsidRDefault="00235776" w:rsidP="00235776">
      <w:pPr>
        <w:pStyle w:val="21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Висновки:___________________________________________________________</w:t>
      </w:r>
    </w:p>
    <w:p w14:paraId="265E1CF4" w14:textId="77777777" w:rsidR="00235776" w:rsidRPr="00BE0BB7" w:rsidRDefault="00235776" w:rsidP="00235776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Рекомендації_________________________________________________________</w:t>
      </w:r>
    </w:p>
    <w:p w14:paraId="03897F1B" w14:textId="77777777" w:rsidR="00235776" w:rsidRPr="00BE0BB7" w:rsidRDefault="00235776" w:rsidP="00235776">
      <w:pPr>
        <w:pStyle w:val="21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Підпис:</w:t>
      </w:r>
    </w:p>
    <w:p w14:paraId="4BE86804" w14:textId="4BA89009" w:rsidR="00F3555A" w:rsidRPr="00BE0BB7" w:rsidRDefault="00934703" w:rsidP="00934703">
      <w:pPr>
        <w:pStyle w:val="1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auto"/>
          <w:sz w:val="28"/>
          <w:szCs w:val="28"/>
        </w:rPr>
        <w:t>2.</w:t>
      </w:r>
      <w:r w:rsidR="00F3555A" w:rsidRPr="00BE0BB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Протокол </w:t>
      </w:r>
      <w:r w:rsidR="00F3555A" w:rsidRPr="00BE0BB7">
        <w:rPr>
          <w:rFonts w:ascii="Times New Roman" w:hAnsi="Times New Roman" w:cs="Times New Roman"/>
          <w:b/>
          <w:color w:val="auto"/>
          <w:sz w:val="28"/>
          <w:szCs w:val="28"/>
        </w:rPr>
        <w:t>визначення органолептичних властивостей води</w:t>
      </w:r>
    </w:p>
    <w:p w14:paraId="0F9D52AD" w14:textId="77777777" w:rsidR="00934703" w:rsidRPr="00BE0BB7" w:rsidRDefault="00934703" w:rsidP="00934703">
      <w:pPr>
        <w:rPr>
          <w:rFonts w:ascii="Times New Roman" w:hAnsi="Times New Roman" w:cs="Times New Roman"/>
        </w:rPr>
      </w:pPr>
    </w:p>
    <w:p w14:paraId="2DEB3FA4" w14:textId="77777777" w:rsidR="00F3555A" w:rsidRPr="00BE0BB7" w:rsidRDefault="00F3555A" w:rsidP="00F355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Дата і час взяття проби_________________________________________________</w:t>
      </w:r>
    </w:p>
    <w:p w14:paraId="34F5366B" w14:textId="77777777" w:rsidR="00F3555A" w:rsidRPr="00BE0BB7" w:rsidRDefault="00F3555A" w:rsidP="00F3555A">
      <w:pPr>
        <w:pBdr>
          <w:bottom w:val="single" w:sz="6" w:space="10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Назва джерела водопостачання__________________________________________</w:t>
      </w:r>
    </w:p>
    <w:p w14:paraId="3E35776B" w14:textId="77777777" w:rsidR="00F3555A" w:rsidRPr="00BE0BB7" w:rsidRDefault="00F3555A" w:rsidP="00F3555A">
      <w:pPr>
        <w:pBdr>
          <w:bottom w:val="single" w:sz="6" w:space="10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Для якої мети призначена 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>вода__________________________________________</w:t>
      </w:r>
    </w:p>
    <w:p w14:paraId="243327D4" w14:textId="77777777" w:rsidR="00F3555A" w:rsidRPr="00BE0BB7" w:rsidRDefault="00F3555A" w:rsidP="00F3555A">
      <w:pPr>
        <w:pBdr>
          <w:bottom w:val="single" w:sz="6" w:space="10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Температура води_____________________________________________________</w:t>
      </w:r>
    </w:p>
    <w:p w14:paraId="598BAF54" w14:textId="77777777" w:rsidR="00F3555A" w:rsidRPr="00BE0BB7" w:rsidRDefault="00F3555A" w:rsidP="00F3555A">
      <w:pPr>
        <w:pBdr>
          <w:bottom w:val="single" w:sz="6" w:space="10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Прозорість води______________________________________________________</w:t>
      </w:r>
    </w:p>
    <w:p w14:paraId="5ED21603" w14:textId="77777777" w:rsidR="00F3555A" w:rsidRPr="00BE0BB7" w:rsidRDefault="00F3555A" w:rsidP="00F355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Колірність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води_______________________________________________________</w:t>
      </w:r>
    </w:p>
    <w:p w14:paraId="3CA34B87" w14:textId="77777777" w:rsidR="00F3555A" w:rsidRPr="00BE0BB7" w:rsidRDefault="00F3555A" w:rsidP="00F355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Запах води (характер та інтенсивність)___________________________________</w:t>
      </w:r>
    </w:p>
    <w:p w14:paraId="5F955D19" w14:textId="77777777" w:rsidR="00F3555A" w:rsidRPr="00BE0BB7" w:rsidRDefault="00F3555A" w:rsidP="00F355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>Смак води_______________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</w:t>
      </w:r>
    </w:p>
    <w:p w14:paraId="002166DF" w14:textId="77777777" w:rsidR="00F3555A" w:rsidRPr="00BE0BB7" w:rsidRDefault="00F3555A" w:rsidP="00F3555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>Висновки (гігієнічна оцінка води)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14:paraId="1C7423E0" w14:textId="77777777" w:rsidR="00F3555A" w:rsidRPr="00BE0BB7" w:rsidRDefault="00F3555A" w:rsidP="00F3555A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>Підпис____________________________</w:t>
      </w:r>
    </w:p>
    <w:p w14:paraId="57A01049" w14:textId="06D96053" w:rsidR="00D077CB" w:rsidRPr="00BE0BB7" w:rsidRDefault="00D077CB" w:rsidP="00D077CB">
      <w:pPr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Тестові завдання</w:t>
      </w: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9DA347" w14:textId="7B8E546A" w:rsidR="00D077CB" w:rsidRPr="00BE0BB7" w:rsidRDefault="00D077CB" w:rsidP="00D077CB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Виберіть та відмітьте одну правильну відповідь тестового завдання.</w:t>
      </w:r>
    </w:p>
    <w:p w14:paraId="1169CD44" w14:textId="31D4166E" w:rsidR="00934703" w:rsidRPr="00BE0BB7" w:rsidRDefault="00996448" w:rsidP="00934703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.Вода питна згідно до </w:t>
      </w:r>
      <w:proofErr w:type="spellStart"/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>ДСанПІН</w:t>
      </w:r>
      <w:proofErr w:type="spellEnd"/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№ 383-96 повинна відповідати таким вимогам:</w:t>
      </w:r>
    </w:p>
    <w:p w14:paraId="22F45C35" w14:textId="77777777" w:rsidR="00934703" w:rsidRPr="00BE0BB7" w:rsidRDefault="00934703" w:rsidP="00934703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а) бути радіаційно- та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епідемічно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-безпечною;</w:t>
      </w:r>
    </w:p>
    <w:p w14:paraId="13822111" w14:textId="77777777" w:rsidR="00934703" w:rsidRPr="00BE0BB7" w:rsidRDefault="00934703" w:rsidP="00934703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б) бути нешкідливою за хімічними складом;</w:t>
      </w:r>
    </w:p>
    <w:p w14:paraId="023B4B6B" w14:textId="77777777" w:rsidR="00934703" w:rsidRPr="00BE0BB7" w:rsidRDefault="00934703" w:rsidP="00934703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в) бути радіаційно-, хімічно-,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епідемічно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-безпечною і мати сприятливі органолептичні властивості.    </w:t>
      </w:r>
    </w:p>
    <w:p w14:paraId="37C8EADD" w14:textId="6D6E2E8E" w:rsidR="00934703" w:rsidRPr="00BE0BB7" w:rsidRDefault="00996448" w:rsidP="00934703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>.Смак та присмак води визначається за:</w:t>
      </w:r>
    </w:p>
    <w:p w14:paraId="31E6F376" w14:textId="77777777" w:rsidR="00934703" w:rsidRPr="00BE0BB7" w:rsidRDefault="00934703" w:rsidP="00934703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а) 3 – бальною шкалою;    б) 5 – бальною шкалою;      в) 2 – бальною шкалою.</w:t>
      </w:r>
    </w:p>
    <w:p w14:paraId="18FBC7FB" w14:textId="21B54ABD" w:rsidR="00934703" w:rsidRPr="00BE0BB7" w:rsidRDefault="00996448" w:rsidP="009347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>Флюроз</w:t>
      </w:r>
      <w:proofErr w:type="spellEnd"/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виникає при концентрації фтору води:</w:t>
      </w:r>
    </w:p>
    <w:p w14:paraId="0E33B7B0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а) 1,5 мг/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01270398">
          <v:shape id="_x0000_i1033" type="#_x0000_t75" style="width:6.75pt;height:15pt" o:ole="">
            <v:imagedata r:id="rId22" o:title=""/>
          </v:shape>
          <o:OLEObject Type="Embed" ProgID="Equation.3" ShapeID="_x0000_i1033" DrawAspect="Content" ObjectID="_1829312778" r:id="rId23"/>
        </w:object>
      </w:r>
      <w:r w:rsidRPr="00BE0BB7">
        <w:rPr>
          <w:rFonts w:ascii="Times New Roman" w:hAnsi="Times New Roman" w:cs="Times New Roman"/>
          <w:sz w:val="28"/>
          <w:szCs w:val="28"/>
        </w:rPr>
        <w:t>;    б) 0,5 мг/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50C197EA">
          <v:shape id="_x0000_i1034" type="#_x0000_t75" style="width:6.75pt;height:15pt" o:ole="">
            <v:imagedata r:id="rId22" o:title=""/>
          </v:shape>
          <o:OLEObject Type="Embed" ProgID="Equation.3" ShapeID="_x0000_i1034" DrawAspect="Content" ObjectID="_1829312779" r:id="rId24"/>
        </w:object>
      </w:r>
      <w:r w:rsidRPr="00BE0BB7">
        <w:rPr>
          <w:rFonts w:ascii="Times New Roman" w:hAnsi="Times New Roman" w:cs="Times New Roman"/>
          <w:sz w:val="28"/>
          <w:szCs w:val="28"/>
        </w:rPr>
        <w:t>;    в) більше 1,5 мг/дм</w:t>
      </w:r>
      <w:r w:rsidRPr="00BE0BB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E0BB7">
        <w:rPr>
          <w:rFonts w:ascii="Times New Roman" w:hAnsi="Times New Roman" w:cs="Times New Roman"/>
          <w:sz w:val="28"/>
          <w:szCs w:val="28"/>
        </w:rPr>
        <w:t>; г) більше 2,5 мг/дм</w:t>
      </w:r>
      <w:r w:rsidRPr="00BE0BB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E0BB7">
        <w:rPr>
          <w:rFonts w:ascii="Times New Roman" w:hAnsi="Times New Roman" w:cs="Times New Roman"/>
          <w:sz w:val="28"/>
          <w:szCs w:val="28"/>
        </w:rPr>
        <w:t>;</w:t>
      </w:r>
    </w:p>
    <w:p w14:paraId="737E008A" w14:textId="1E11B170" w:rsidR="00934703" w:rsidRPr="00BE0BB7" w:rsidRDefault="00996448" w:rsidP="009347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.  У яких </w:t>
      </w:r>
      <w:proofErr w:type="spellStart"/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>грунтів</w:t>
      </w:r>
      <w:proofErr w:type="spellEnd"/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забрудненість кишковими гельмінтами найвища?</w:t>
      </w:r>
    </w:p>
    <w:p w14:paraId="43E7A0A0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супіщаних;   б) суглинкових;    в) чорноземних;    г) каштанових.</w:t>
      </w:r>
    </w:p>
    <w:p w14:paraId="4035F466" w14:textId="13799720" w:rsidR="00934703" w:rsidRPr="00BE0BB7" w:rsidRDefault="00996448" w:rsidP="009347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. Виберіть перелік інфекційних захворювань, що передаються через </w:t>
      </w:r>
      <w:proofErr w:type="spellStart"/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>грунт</w:t>
      </w:r>
      <w:proofErr w:type="spellEnd"/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0EDC265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ендемічний зоб, флюороз, лейкемія;</w:t>
      </w:r>
    </w:p>
    <w:p w14:paraId="6C47989F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б) кишкові захворювання, гельмінтози, правець, газова гангрена, сибірська виразка, ботулізм;</w:t>
      </w:r>
    </w:p>
    <w:p w14:paraId="11B6F663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в) діабет, стенокардія, нефрит, коліт.</w:t>
      </w:r>
    </w:p>
    <w:p w14:paraId="3316F9B9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1136900"/>
      <w:r w:rsidRPr="00BE0BB7">
        <w:rPr>
          <w:rFonts w:ascii="Times New Roman" w:hAnsi="Times New Roman" w:cs="Times New Roman"/>
          <w:sz w:val="28"/>
          <w:szCs w:val="28"/>
        </w:rPr>
        <w:t xml:space="preserve">      г) сальмонельоз, ботулізм,  дизентерія, паратиф</w:t>
      </w:r>
    </w:p>
    <w:p w14:paraId="79FFFE00" w14:textId="5EEEE71F" w:rsidR="00934703" w:rsidRPr="00BE0BB7" w:rsidRDefault="00996448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91137259"/>
      <w:r w:rsidRPr="00BE0BB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. До методів визначення органолептичних властивостей води відносяться: </w:t>
      </w:r>
    </w:p>
    <w:p w14:paraId="6CC033FE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а) визначення запаху, смаку, прозорості,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колірності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та температури води;</w:t>
      </w:r>
    </w:p>
    <w:p w14:paraId="249789FE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б) визначення залишкового хлору,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хлорпотреби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води, метод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перехлорування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;</w:t>
      </w:r>
    </w:p>
    <w:p w14:paraId="64958C58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в) метод „хреста”, метод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Снеллена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фотокалориметрія</w:t>
      </w:r>
      <w:proofErr w:type="spellEnd"/>
    </w:p>
    <w:p w14:paraId="5835F937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г) визначення вмісту хімічних речовин, визначення температури води</w:t>
      </w:r>
    </w:p>
    <w:p w14:paraId="29A68661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7DF114" w14:textId="514F4079" w:rsidR="00934703" w:rsidRPr="00BE0BB7" w:rsidRDefault="00996448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>. Виберіть бактеріологічні показники якості води:</w:t>
      </w:r>
    </w:p>
    <w:p w14:paraId="1E969529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запах – 2 бали при </w:t>
      </w:r>
      <w:r w:rsidRPr="00BE0BB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E0BB7">
        <w:rPr>
          <w:rFonts w:ascii="Times New Roman" w:hAnsi="Times New Roman" w:cs="Times New Roman"/>
          <w:sz w:val="28"/>
          <w:szCs w:val="28"/>
        </w:rPr>
        <w:t xml:space="preserve"> 20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2BFA1C63">
          <v:shape id="_x0000_i1035" type="#_x0000_t75" style="width:9.75pt;height:15pt" o:ole="">
            <v:imagedata r:id="rId25" o:title=""/>
          </v:shape>
          <o:OLEObject Type="Embed" ProgID="Equation.3" ShapeID="_x0000_i1035" DrawAspect="Content" ObjectID="_1829312780" r:id="rId26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С, смак – 2 бали при </w:t>
      </w:r>
      <w:r w:rsidRPr="00BE0BB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E0BB7">
        <w:rPr>
          <w:rFonts w:ascii="Times New Roman" w:hAnsi="Times New Roman" w:cs="Times New Roman"/>
          <w:sz w:val="28"/>
          <w:szCs w:val="28"/>
        </w:rPr>
        <w:t xml:space="preserve"> 20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351FCE18">
          <v:shape id="_x0000_i1036" type="#_x0000_t75" style="width:9.75pt;height:15pt" o:ole="">
            <v:imagedata r:id="rId27" o:title=""/>
          </v:shape>
          <o:OLEObject Type="Embed" ProgID="Equation.3" ShapeID="_x0000_i1036" DrawAspect="Content" ObjectID="_1829312781" r:id="rId28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С,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колірність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до 20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2032372D">
          <v:shape id="_x0000_i1037" type="#_x0000_t75" style="width:9.75pt;height:15pt" o:ole="">
            <v:imagedata r:id="rId27" o:title=""/>
          </v:shape>
          <o:OLEObject Type="Embed" ProgID="Equation.3" ShapeID="_x0000_i1037" DrawAspect="Content" ObjectID="_1829312782" r:id="rId29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, прозорість не менше 20 за методом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Снеллена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;</w:t>
      </w:r>
    </w:p>
    <w:p w14:paraId="11E51A58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б) мікробне число не більше 100, колі-індекс не більше 3, колі-титр не менше 300;</w:t>
      </w:r>
    </w:p>
    <w:p w14:paraId="1D304A48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в) жорсткість 7,0 мг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екв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/л,  залізо 0,3 мг/л, нітрати 45 мг/л, фтор 1,5 мг/л, хлориди 350,0 мг/л.</w:t>
      </w:r>
    </w:p>
    <w:p w14:paraId="609E7B5B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г) запах - 3 бали, каламутність 0,7 мг/дм</w:t>
      </w:r>
      <w:r w:rsidRPr="00BE0BB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E0BB7">
        <w:rPr>
          <w:rFonts w:ascii="Times New Roman" w:hAnsi="Times New Roman" w:cs="Times New Roman"/>
          <w:sz w:val="28"/>
          <w:szCs w:val="28"/>
        </w:rPr>
        <w:t>, загальне мікробне число, окиснюваність</w:t>
      </w:r>
    </w:p>
    <w:p w14:paraId="3AEF2BAC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6B489E" w14:textId="27CBD6EC" w:rsidR="00934703" w:rsidRPr="00BE0BB7" w:rsidRDefault="00996448" w:rsidP="009347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>. Віддаль до ймовірного джерела забруднення від криниці повинна становити на рівній місцевості:</w:t>
      </w:r>
    </w:p>
    <w:p w14:paraId="22CD94CA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</w:t>
      </w:r>
      <w:smartTag w:uri="urn:schemas-microsoft-com:office:smarttags" w:element="metricconverter">
        <w:smartTagPr>
          <w:attr w:name="ProductID" w:val="100 м"/>
        </w:smartTagPr>
        <w:r w:rsidRPr="00BE0BB7">
          <w:rPr>
            <w:rFonts w:ascii="Times New Roman" w:hAnsi="Times New Roman" w:cs="Times New Roman"/>
            <w:sz w:val="28"/>
            <w:szCs w:val="28"/>
          </w:rPr>
          <w:t>100 м</w:t>
        </w:r>
      </w:smartTag>
      <w:r w:rsidRPr="00BE0BB7">
        <w:rPr>
          <w:rFonts w:ascii="Times New Roman" w:hAnsi="Times New Roman" w:cs="Times New Roman"/>
          <w:sz w:val="28"/>
          <w:szCs w:val="28"/>
        </w:rPr>
        <w:t xml:space="preserve">;                б) </w:t>
      </w:r>
      <w:smartTag w:uri="urn:schemas-microsoft-com:office:smarttags" w:element="metricconverter">
        <w:smartTagPr>
          <w:attr w:name="ProductID" w:val="20 м"/>
        </w:smartTagPr>
        <w:r w:rsidRPr="00BE0BB7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Pr="00BE0BB7">
        <w:rPr>
          <w:rFonts w:ascii="Times New Roman" w:hAnsi="Times New Roman" w:cs="Times New Roman"/>
          <w:sz w:val="28"/>
          <w:szCs w:val="28"/>
        </w:rPr>
        <w:t>;                  в) 25 м                                г) 50 м</w:t>
      </w:r>
    </w:p>
    <w:p w14:paraId="43D1D67C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EBBAA7" w14:textId="5200DF8B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91138004"/>
      <w:r w:rsidRPr="00BE0BB7">
        <w:rPr>
          <w:rFonts w:ascii="Times New Roman" w:hAnsi="Times New Roman" w:cs="Times New Roman"/>
          <w:b/>
          <w:bCs/>
          <w:sz w:val="28"/>
          <w:szCs w:val="28"/>
        </w:rPr>
        <w:t>9. Кількість залишкового хлору у воді після хлорування повинна бути:</w:t>
      </w:r>
    </w:p>
    <w:p w14:paraId="1F647E6C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2 – 3 мг/м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417B85A0">
          <v:shape id="_x0000_i1038" type="#_x0000_t75" style="width:6.75pt;height:15pt" o:ole="">
            <v:imagedata r:id="rId30" o:title=""/>
          </v:shape>
          <o:OLEObject Type="Embed" ProgID="Equation.3" ShapeID="_x0000_i1038" DrawAspect="Content" ObjectID="_1829312783" r:id="rId31"/>
        </w:object>
      </w:r>
      <w:r w:rsidRPr="00BE0BB7">
        <w:rPr>
          <w:rFonts w:ascii="Times New Roman" w:hAnsi="Times New Roman" w:cs="Times New Roman"/>
          <w:sz w:val="28"/>
          <w:szCs w:val="28"/>
        </w:rPr>
        <w:t>;       б) 0,3 – 0,5 мг/м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3AC22185">
          <v:shape id="_x0000_i1039" type="#_x0000_t75" style="width:6.75pt;height:15pt" o:ole="">
            <v:imagedata r:id="rId32" o:title=""/>
          </v:shape>
          <o:OLEObject Type="Embed" ProgID="Equation.3" ShapeID="_x0000_i1039" DrawAspect="Content" ObjectID="_1829312784" r:id="rId33"/>
        </w:object>
      </w:r>
      <w:r w:rsidRPr="00BE0BB7">
        <w:rPr>
          <w:rFonts w:ascii="Times New Roman" w:hAnsi="Times New Roman" w:cs="Times New Roman"/>
          <w:sz w:val="28"/>
          <w:szCs w:val="28"/>
        </w:rPr>
        <w:t>;       в) 1,5 – 2,3 мг/м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448CAF5A">
          <v:shape id="_x0000_i1040" type="#_x0000_t75" style="width:6.75pt;height:15pt" o:ole="">
            <v:imagedata r:id="rId32" o:title=""/>
          </v:shape>
          <o:OLEObject Type="Embed" ProgID="Equation.3" ShapeID="_x0000_i1040" DrawAspect="Content" ObjectID="_1829312785" r:id="rId34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6D52C255" w14:textId="77777777" w:rsidR="00934703" w:rsidRPr="00BE0BB7" w:rsidRDefault="00934703" w:rsidP="00934703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79230" w14:textId="3291C3DC" w:rsidR="00934703" w:rsidRPr="00BE0BB7" w:rsidRDefault="00996448" w:rsidP="0093470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191138345"/>
      <w:r w:rsidRPr="00BE0BB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34703" w:rsidRPr="00BE0BB7">
        <w:rPr>
          <w:rFonts w:ascii="Times New Roman" w:hAnsi="Times New Roman" w:cs="Times New Roman"/>
          <w:b/>
          <w:bCs/>
          <w:sz w:val="28"/>
          <w:szCs w:val="28"/>
        </w:rPr>
        <w:t>. Санітарно-показовим мікроорганізмом, що вказує на забруднення води є:</w:t>
      </w:r>
    </w:p>
    <w:p w14:paraId="148FF06A" w14:textId="77777777" w:rsidR="00934703" w:rsidRPr="00BE0BB7" w:rsidRDefault="00934703" w:rsidP="009347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а) туберкульозна паличка;    б) сальмонела;     в) кишкова паличка     </w:t>
      </w:r>
      <w:bookmarkStart w:id="7" w:name="_Hlk191138452"/>
      <w:r w:rsidRPr="00BE0BB7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єрсинія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пестіс</w:t>
      </w:r>
      <w:bookmarkEnd w:id="7"/>
      <w:proofErr w:type="spellEnd"/>
    </w:p>
    <w:p w14:paraId="7106D617" w14:textId="77777777" w:rsidR="00934703" w:rsidRPr="00BE0BB7" w:rsidRDefault="00934703" w:rsidP="00934703">
      <w:pPr>
        <w:tabs>
          <w:tab w:val="left" w:pos="391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3"/>
    <w:bookmarkEnd w:id="4"/>
    <w:bookmarkEnd w:id="5"/>
    <w:bookmarkEnd w:id="6"/>
    <w:p w14:paraId="6C47BA4E" w14:textId="77777777" w:rsidR="00E65E57" w:rsidRDefault="00E65E57" w:rsidP="009964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BA5273" w14:textId="77777777" w:rsidR="00E65E57" w:rsidRDefault="00E65E57" w:rsidP="009964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5A3BAA" w14:textId="77777777" w:rsidR="00E65E57" w:rsidRDefault="00E65E57" w:rsidP="009964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3D62D4" w14:textId="5BF9F5DE" w:rsidR="00996448" w:rsidRPr="00BE0BB7" w:rsidRDefault="00996448" w:rsidP="009964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Тема 4. ПРОЦЕС УРБАНІЗАЦІЇ І ЙОГО СОЦІАЛЬНІ ТА ЕКОЛОГІЧНІ НАСЛІДКИ</w:t>
      </w:r>
    </w:p>
    <w:p w14:paraId="02053915" w14:textId="77777777" w:rsidR="00996448" w:rsidRPr="00BE0BB7" w:rsidRDefault="00996448" w:rsidP="00996448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Практичне заняття 4. Процес урбанізації і його соціальні та екологічні наслідки</w:t>
      </w:r>
    </w:p>
    <w:p w14:paraId="1D6B9AD8" w14:textId="77777777" w:rsidR="00996448" w:rsidRPr="00BE0BB7" w:rsidRDefault="00996448" w:rsidP="00996448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Завдання</w:t>
      </w:r>
    </w:p>
    <w:p w14:paraId="44201D7F" w14:textId="77777777" w:rsidR="00996448" w:rsidRPr="00BE0BB7" w:rsidRDefault="00996448" w:rsidP="00996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 сучасні проблеми розвитку екосистем</w:t>
      </w:r>
    </w:p>
    <w:p w14:paraId="1F18777E" w14:textId="77777777" w:rsidR="00996448" w:rsidRPr="00BE0BB7" w:rsidRDefault="00996448" w:rsidP="00996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стандарти і нормативи якості навколишнього середовища.</w:t>
      </w:r>
    </w:p>
    <w:p w14:paraId="08ACD4E6" w14:textId="77777777" w:rsidR="00996448" w:rsidRPr="00BE0BB7" w:rsidRDefault="00996448" w:rsidP="00996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екологічну свідомість, культуру, етику, освіту, виховання  як невід’ємні складові сталого розвитку.</w:t>
      </w:r>
    </w:p>
    <w:p w14:paraId="697030E7" w14:textId="77777777" w:rsidR="00996448" w:rsidRPr="00BE0BB7" w:rsidRDefault="00996448" w:rsidP="00996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аспекти управління й оптимізації довкілля, екологічного</w:t>
      </w:r>
    </w:p>
    <w:p w14:paraId="1010F459" w14:textId="77777777" w:rsidR="00996448" w:rsidRPr="00BE0BB7" w:rsidRDefault="00996448" w:rsidP="00996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Опанування критеріїв та основних показників рівня громадського і індивідуального здоров’я.</w:t>
      </w:r>
    </w:p>
    <w:p w14:paraId="757AB96B" w14:textId="77777777" w:rsidR="00996448" w:rsidRPr="00BE0BB7" w:rsidRDefault="00996448" w:rsidP="00996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Скласти протокол санітарного обстеження екологічного стану території навчального закладу. </w:t>
      </w:r>
    </w:p>
    <w:p w14:paraId="00283BD4" w14:textId="77777777" w:rsidR="00996448" w:rsidRPr="00BE0BB7" w:rsidRDefault="00996448" w:rsidP="00996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Сформулювати та записати в таблицю особисті правила поведінки, які, на Ваш погляд, допомагають охороні природи та свідчать про певний рівень сформованості екологічної культури та свідомості.</w:t>
      </w:r>
    </w:p>
    <w:p w14:paraId="181DB372" w14:textId="77777777" w:rsidR="00E65E57" w:rsidRDefault="00E65E57" w:rsidP="00E65E57">
      <w:pPr>
        <w:tabs>
          <w:tab w:val="left" w:pos="284"/>
          <w:tab w:val="left" w:pos="567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E57">
        <w:rPr>
          <w:rFonts w:ascii="Times New Roman" w:hAnsi="Times New Roman" w:cs="Times New Roman"/>
          <w:b/>
          <w:bCs/>
          <w:sz w:val="28"/>
          <w:szCs w:val="28"/>
        </w:rPr>
        <w:t>Самостійна робота:</w:t>
      </w:r>
      <w:r w:rsidRPr="00E65E57">
        <w:rPr>
          <w:sz w:val="28"/>
          <w:szCs w:val="28"/>
        </w:rPr>
        <w:t xml:space="preserve"> </w:t>
      </w:r>
    </w:p>
    <w:p w14:paraId="15D9B4D8" w14:textId="77777777" w:rsidR="00E65E57" w:rsidRDefault="00E65E57" w:rsidP="00E65E57">
      <w:pPr>
        <w:tabs>
          <w:tab w:val="left" w:pos="284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92622827"/>
      <w:r>
        <w:rPr>
          <w:sz w:val="28"/>
          <w:szCs w:val="28"/>
        </w:rPr>
        <w:t>1.</w:t>
      </w:r>
      <w:r w:rsidRPr="00E65E57">
        <w:rPr>
          <w:rFonts w:ascii="Times New Roman" w:hAnsi="Times New Roman" w:cs="Times New Roman"/>
          <w:sz w:val="28"/>
          <w:szCs w:val="28"/>
        </w:rPr>
        <w:t>Радіаційні небезпеки та їх наслідки для здоров’я людини.</w:t>
      </w:r>
    </w:p>
    <w:p w14:paraId="42D56A65" w14:textId="77777777" w:rsidR="00E65E57" w:rsidRDefault="00E65E57" w:rsidP="00E65E57">
      <w:pPr>
        <w:tabs>
          <w:tab w:val="left" w:pos="284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65E57">
        <w:rPr>
          <w:rFonts w:ascii="Times New Roman" w:hAnsi="Times New Roman" w:cs="Times New Roman"/>
          <w:sz w:val="28"/>
          <w:szCs w:val="28"/>
        </w:rPr>
        <w:t xml:space="preserve"> Радіаційне та електромагнітне забруднення житлових споруд. </w:t>
      </w:r>
    </w:p>
    <w:p w14:paraId="228BF488" w14:textId="3CED1D67" w:rsidR="00996448" w:rsidRPr="00E65E57" w:rsidRDefault="00E65E57" w:rsidP="00E65E57">
      <w:pPr>
        <w:tabs>
          <w:tab w:val="left" w:pos="284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65E57">
        <w:rPr>
          <w:rFonts w:ascii="Times New Roman" w:hAnsi="Times New Roman" w:cs="Times New Roman"/>
          <w:sz w:val="28"/>
          <w:szCs w:val="28"/>
        </w:rPr>
        <w:t>Захист прав споживачів.</w:t>
      </w:r>
    </w:p>
    <w:bookmarkEnd w:id="8"/>
    <w:p w14:paraId="16633B0E" w14:textId="2EA6E2B2" w:rsidR="00467969" w:rsidRPr="00BE0BB7" w:rsidRDefault="00595E9C" w:rsidP="00595E9C">
      <w:pPr>
        <w:pStyle w:val="a3"/>
        <w:tabs>
          <w:tab w:val="left" w:pos="1905"/>
        </w:tabs>
        <w:ind w:left="435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7DD4F7D" w14:textId="43FD54B2" w:rsidR="00467969" w:rsidRPr="00BE0BB7" w:rsidRDefault="00467969" w:rsidP="00467969">
      <w:pPr>
        <w:pStyle w:val="a3"/>
        <w:adjustRightInd w:val="0"/>
        <w:ind w:left="435" w:firstLine="0"/>
        <w:jc w:val="both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>Питання для самоконтролю знань</w:t>
      </w:r>
    </w:p>
    <w:p w14:paraId="68A70734" w14:textId="6ACC4E39" w:rsidR="00467969" w:rsidRPr="00BE0BB7" w:rsidRDefault="00467969" w:rsidP="00467969">
      <w:pPr>
        <w:pStyle w:val="a3"/>
        <w:adjustRightInd w:val="0"/>
        <w:ind w:left="435" w:firstLine="0"/>
        <w:jc w:val="both"/>
        <w:rPr>
          <w:b/>
          <w:bCs/>
          <w:sz w:val="28"/>
          <w:szCs w:val="28"/>
        </w:rPr>
      </w:pPr>
    </w:p>
    <w:p w14:paraId="04DA6F47" w14:textId="77777777" w:rsidR="00467969" w:rsidRPr="00BE0BB7" w:rsidRDefault="00467969" w:rsidP="00467969">
      <w:pPr>
        <w:pStyle w:val="a3"/>
        <w:numPr>
          <w:ilvl w:val="0"/>
          <w:numId w:val="9"/>
        </w:numPr>
        <w:suppressLineNumbers/>
        <w:suppressAutoHyphens/>
        <w:contextualSpacing/>
        <w:jc w:val="both"/>
        <w:rPr>
          <w:bCs/>
          <w:sz w:val="28"/>
          <w:szCs w:val="28"/>
        </w:rPr>
      </w:pPr>
      <w:r w:rsidRPr="00BE0BB7">
        <w:rPr>
          <w:bCs/>
          <w:sz w:val="28"/>
          <w:szCs w:val="28"/>
        </w:rPr>
        <w:t xml:space="preserve">Глобальні цілі сталого розвитку. </w:t>
      </w:r>
    </w:p>
    <w:p w14:paraId="4AEBA4A6" w14:textId="77777777" w:rsidR="00467969" w:rsidRPr="00BE0BB7" w:rsidRDefault="00467969" w:rsidP="00467969">
      <w:pPr>
        <w:pStyle w:val="a3"/>
        <w:numPr>
          <w:ilvl w:val="0"/>
          <w:numId w:val="9"/>
        </w:numPr>
        <w:contextualSpacing/>
        <w:jc w:val="both"/>
        <w:rPr>
          <w:bCs/>
          <w:sz w:val="28"/>
          <w:szCs w:val="28"/>
        </w:rPr>
      </w:pPr>
      <w:r w:rsidRPr="00BE0BB7">
        <w:rPr>
          <w:sz w:val="28"/>
          <w:szCs w:val="28"/>
        </w:rPr>
        <w:t>Сучасні проблеми розвитку екосистем. Стратегічні та практичні аспекти управління й оптимізації довкілля.</w:t>
      </w:r>
    </w:p>
    <w:p w14:paraId="4D185470" w14:textId="77777777" w:rsidR="00467969" w:rsidRPr="00BE0BB7" w:rsidRDefault="00467969" w:rsidP="00467969">
      <w:pPr>
        <w:pStyle w:val="a3"/>
        <w:numPr>
          <w:ilvl w:val="0"/>
          <w:numId w:val="9"/>
        </w:numPr>
        <w:suppressLineNumbers/>
        <w:suppressAutoHyphens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Що таке суспільна екологічна свідомість і які функції вона виконує? 2. Які типи екологічної свідомості Вам відомі? Чим вони характеризуються?</w:t>
      </w:r>
    </w:p>
    <w:p w14:paraId="396C2840" w14:textId="77777777" w:rsidR="00467969" w:rsidRPr="00BE0BB7" w:rsidRDefault="00467969" w:rsidP="00467969">
      <w:pPr>
        <w:pStyle w:val="a3"/>
        <w:numPr>
          <w:ilvl w:val="0"/>
          <w:numId w:val="9"/>
        </w:numPr>
        <w:suppressLineNumbers/>
        <w:suppressAutoHyphens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Що таке екологічний імператив? </w:t>
      </w:r>
    </w:p>
    <w:p w14:paraId="0550F7BF" w14:textId="77777777" w:rsidR="00467969" w:rsidRPr="00BE0BB7" w:rsidRDefault="00467969" w:rsidP="00467969">
      <w:pPr>
        <w:pStyle w:val="a3"/>
        <w:numPr>
          <w:ilvl w:val="0"/>
          <w:numId w:val="9"/>
        </w:numPr>
        <w:suppressLineNumbers/>
        <w:suppressAutoHyphens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. Що таке екологічна етика? Яких вчених вважають її засновниками? </w:t>
      </w:r>
    </w:p>
    <w:p w14:paraId="0E3CFB5C" w14:textId="77777777" w:rsidR="00467969" w:rsidRPr="00BE0BB7" w:rsidRDefault="00467969" w:rsidP="00467969">
      <w:pPr>
        <w:pStyle w:val="a3"/>
        <w:numPr>
          <w:ilvl w:val="0"/>
          <w:numId w:val="9"/>
        </w:numPr>
        <w:suppressLineNumbers/>
        <w:suppressAutoHyphens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На яких основних принципах ґрунтується екологічна етика?</w:t>
      </w:r>
    </w:p>
    <w:p w14:paraId="5483A8E6" w14:textId="77777777" w:rsidR="00467969" w:rsidRPr="00BE0BB7" w:rsidRDefault="00467969" w:rsidP="00467969">
      <w:pPr>
        <w:pStyle w:val="a3"/>
        <w:numPr>
          <w:ilvl w:val="0"/>
          <w:numId w:val="9"/>
        </w:numPr>
        <w:suppressLineNumbers/>
        <w:suppressAutoHyphens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Що таке екологічний гуманізм? Які принципи покладені в його основу?</w:t>
      </w:r>
    </w:p>
    <w:p w14:paraId="59F36D66" w14:textId="77777777" w:rsidR="00467969" w:rsidRPr="00BE0BB7" w:rsidRDefault="00467969" w:rsidP="00467969">
      <w:pPr>
        <w:pStyle w:val="a3"/>
        <w:numPr>
          <w:ilvl w:val="0"/>
          <w:numId w:val="9"/>
        </w:numPr>
        <w:suppressLineNumbers/>
        <w:suppressAutoHyphens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Що таке екологічна освіта? Які основні завдання покладені на неї? </w:t>
      </w:r>
    </w:p>
    <w:p w14:paraId="6AB8C6D5" w14:textId="77777777" w:rsidR="00467969" w:rsidRPr="00BE0BB7" w:rsidRDefault="00467969" w:rsidP="00467969">
      <w:pPr>
        <w:pStyle w:val="a3"/>
        <w:numPr>
          <w:ilvl w:val="0"/>
          <w:numId w:val="9"/>
        </w:numPr>
        <w:suppressLineNumbers/>
        <w:suppressAutoHyphens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Які принципи, види та складники екологічної освіти Вам відомі?</w:t>
      </w:r>
    </w:p>
    <w:p w14:paraId="4DB0BEFB" w14:textId="77777777" w:rsidR="00467969" w:rsidRPr="00BE0BB7" w:rsidRDefault="00467969" w:rsidP="00467969">
      <w:pPr>
        <w:pStyle w:val="a3"/>
        <w:numPr>
          <w:ilvl w:val="0"/>
          <w:numId w:val="9"/>
        </w:numPr>
        <w:suppressLineNumbers/>
        <w:suppressAutoHyphens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lastRenderedPageBreak/>
        <w:t>Що таке екологічне виховання? Якою послідовністю етапів освітньої навчально-виховної діяльності може характеризуватися процес екологічного виховання?</w:t>
      </w:r>
    </w:p>
    <w:p w14:paraId="109B88B7" w14:textId="77777777" w:rsidR="00467969" w:rsidRPr="00BE0BB7" w:rsidRDefault="00467969" w:rsidP="00467969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contextualSpacing/>
        <w:jc w:val="both"/>
        <w:rPr>
          <w:b/>
          <w:sz w:val="28"/>
          <w:szCs w:val="28"/>
        </w:rPr>
      </w:pPr>
      <w:r w:rsidRPr="00BE0BB7">
        <w:rPr>
          <w:sz w:val="28"/>
          <w:szCs w:val="28"/>
        </w:rPr>
        <w:t>Розкажіть про гігієнічні основи планування населених місць. Вибір земельної ділянки для будівництва населеного пункту</w:t>
      </w:r>
    </w:p>
    <w:p w14:paraId="39D88CAD" w14:textId="77777777" w:rsidR="00467969" w:rsidRPr="00BE0BB7" w:rsidRDefault="00467969" w:rsidP="00467969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Охарактеризуйте зони  озеленення міста та їх екологічне значення. </w:t>
      </w:r>
    </w:p>
    <w:p w14:paraId="4399AB87" w14:textId="77777777" w:rsidR="00467969" w:rsidRPr="00BE0BB7" w:rsidRDefault="00467969" w:rsidP="00467969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Розкажіть про антропогенні зміни в навколишньому середовищі і їх вплив на здоров’я. </w:t>
      </w:r>
    </w:p>
    <w:p w14:paraId="79563C59" w14:textId="77777777" w:rsidR="00467969" w:rsidRPr="00BE0BB7" w:rsidRDefault="00467969" w:rsidP="00467969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Системи очищення населених місць та їх гігієнічне значення. </w:t>
      </w:r>
    </w:p>
    <w:p w14:paraId="7C560828" w14:textId="77777777" w:rsidR="00467969" w:rsidRPr="00BE0BB7" w:rsidRDefault="00467969" w:rsidP="00467969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Охарактеризуйте способи очищення і знезаражування стічних вод. Механічне очищення побутових стічних вод. Оборотне водопостачання на промислових підприємствах. </w:t>
      </w:r>
    </w:p>
    <w:p w14:paraId="0B83E10B" w14:textId="77777777" w:rsidR="00467969" w:rsidRPr="00BE0BB7" w:rsidRDefault="00467969" w:rsidP="00467969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Розкажіть про надзвичайні екологічні ситуації (НЕС) – результуючий ефект техногенезу.</w:t>
      </w:r>
    </w:p>
    <w:p w14:paraId="5D5D15DF" w14:textId="77777777" w:rsidR="00467969" w:rsidRPr="00BE0BB7" w:rsidRDefault="00467969" w:rsidP="00467969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Назвіть соціальні фактори, що визначають рівень здоров’я. </w:t>
      </w:r>
    </w:p>
    <w:p w14:paraId="571CF2AA" w14:textId="77777777" w:rsidR="00467969" w:rsidRPr="00BE0BB7" w:rsidRDefault="00467969" w:rsidP="00467969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contextualSpacing/>
        <w:jc w:val="both"/>
        <w:rPr>
          <w:b/>
          <w:sz w:val="28"/>
          <w:szCs w:val="28"/>
        </w:rPr>
      </w:pPr>
      <w:r w:rsidRPr="00BE0BB7">
        <w:rPr>
          <w:sz w:val="28"/>
          <w:szCs w:val="28"/>
        </w:rPr>
        <w:t>Поняття про індикатори стійкого людського розвитку. Індикатори, як показник рівня розвитку. Визначення індикаторів стійкого розвитку. Соціальні індикатори, економічні індикатори, екологічні індикатори. Критерії та основні показники рівня громадського і індивідуального здоров’я.</w:t>
      </w:r>
      <w:r w:rsidRPr="00BE0BB7">
        <w:rPr>
          <w:b/>
          <w:sz w:val="28"/>
          <w:szCs w:val="28"/>
        </w:rPr>
        <w:t xml:space="preserve"> </w:t>
      </w:r>
    </w:p>
    <w:p w14:paraId="0C9637C2" w14:textId="77777777" w:rsidR="00467969" w:rsidRPr="00BE0BB7" w:rsidRDefault="00467969" w:rsidP="00467969">
      <w:pPr>
        <w:pStyle w:val="a3"/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Що таке урбанізація та  які хвороби цивілізації вам відомі?</w:t>
      </w:r>
    </w:p>
    <w:p w14:paraId="79E5B257" w14:textId="77777777" w:rsidR="00467969" w:rsidRPr="00BE0BB7" w:rsidRDefault="00467969" w:rsidP="00467969">
      <w:pPr>
        <w:pStyle w:val="a3"/>
        <w:numPr>
          <w:ilvl w:val="0"/>
          <w:numId w:val="9"/>
        </w:numPr>
        <w:spacing w:after="160"/>
        <w:contextualSpacing/>
        <w:jc w:val="both"/>
        <w:rPr>
          <w:rFonts w:eastAsia="TimesNewRomanPSMT"/>
          <w:sz w:val="28"/>
          <w:szCs w:val="28"/>
        </w:rPr>
      </w:pPr>
      <w:r w:rsidRPr="00BE0BB7">
        <w:rPr>
          <w:sz w:val="28"/>
          <w:szCs w:val="28"/>
        </w:rPr>
        <w:t>Назвіть  гігієнічні проблеми урбаністичного суспільства та шляхи їх розв’язання</w:t>
      </w:r>
      <w:r w:rsidRPr="00BE0BB7">
        <w:rPr>
          <w:rFonts w:eastAsia="TimesNewRomanPSMT"/>
          <w:sz w:val="28"/>
          <w:szCs w:val="28"/>
        </w:rPr>
        <w:t xml:space="preserve"> .</w:t>
      </w:r>
    </w:p>
    <w:p w14:paraId="3AE1D5F8" w14:textId="77777777" w:rsidR="00467969" w:rsidRPr="00BE0BB7" w:rsidRDefault="00467969" w:rsidP="00467969">
      <w:pPr>
        <w:pStyle w:val="a3"/>
        <w:adjustRightInd w:val="0"/>
        <w:ind w:left="435" w:firstLine="0"/>
        <w:jc w:val="both"/>
        <w:rPr>
          <w:b/>
          <w:bCs/>
          <w:sz w:val="28"/>
          <w:szCs w:val="28"/>
        </w:rPr>
      </w:pPr>
    </w:p>
    <w:p w14:paraId="5B7441AE" w14:textId="77777777" w:rsidR="00996448" w:rsidRPr="00BE0BB7" w:rsidRDefault="00996448" w:rsidP="00996448">
      <w:pPr>
        <w:pStyle w:val="a3"/>
        <w:adjustRightInd w:val="0"/>
        <w:ind w:left="435" w:firstLine="0"/>
        <w:jc w:val="both"/>
        <w:rPr>
          <w:b/>
          <w:bCs/>
          <w:sz w:val="28"/>
          <w:szCs w:val="28"/>
        </w:rPr>
      </w:pPr>
    </w:p>
    <w:p w14:paraId="548F923B" w14:textId="0E22587A" w:rsidR="000F4BE1" w:rsidRPr="00BE0BB7" w:rsidRDefault="00996448" w:rsidP="00F351C3">
      <w:pPr>
        <w:pStyle w:val="a3"/>
        <w:tabs>
          <w:tab w:val="left" w:pos="284"/>
          <w:tab w:val="left" w:pos="567"/>
        </w:tabs>
        <w:ind w:left="435" w:firstLine="0"/>
        <w:jc w:val="center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>ПРАКТИЧНА РОБОТА</w:t>
      </w:r>
    </w:p>
    <w:p w14:paraId="56A8FD3C" w14:textId="77777777" w:rsidR="00072EB3" w:rsidRPr="00BE0BB7" w:rsidRDefault="00072EB3" w:rsidP="00F351C3">
      <w:pPr>
        <w:pStyle w:val="a3"/>
        <w:tabs>
          <w:tab w:val="left" w:pos="284"/>
          <w:tab w:val="left" w:pos="567"/>
        </w:tabs>
        <w:ind w:left="435" w:firstLine="0"/>
        <w:jc w:val="center"/>
        <w:rPr>
          <w:b/>
          <w:bCs/>
          <w:sz w:val="28"/>
          <w:szCs w:val="28"/>
        </w:rPr>
      </w:pPr>
    </w:p>
    <w:p w14:paraId="3F23466B" w14:textId="36468E19" w:rsidR="00072EB3" w:rsidRPr="00BE0BB7" w:rsidRDefault="00072EB3" w:rsidP="00072EB3">
      <w:pPr>
        <w:pStyle w:val="a3"/>
        <w:tabs>
          <w:tab w:val="left" w:pos="284"/>
          <w:tab w:val="left" w:pos="567"/>
        </w:tabs>
        <w:ind w:left="435" w:firstLine="0"/>
        <w:jc w:val="both"/>
        <w:rPr>
          <w:sz w:val="28"/>
          <w:szCs w:val="28"/>
        </w:rPr>
      </w:pPr>
      <w:bookmarkStart w:id="9" w:name="_Hlk192617472"/>
      <w:r w:rsidRPr="00BE0BB7">
        <w:rPr>
          <w:sz w:val="28"/>
          <w:szCs w:val="28"/>
        </w:rPr>
        <w:t xml:space="preserve"> </w:t>
      </w:r>
      <w:r w:rsidRPr="00BE0BB7">
        <w:rPr>
          <w:b/>
          <w:bCs/>
          <w:sz w:val="28"/>
          <w:szCs w:val="28"/>
        </w:rPr>
        <w:t>Оснащення заняття:</w:t>
      </w:r>
      <w:r w:rsidRPr="00BE0BB7">
        <w:rPr>
          <w:sz w:val="28"/>
          <w:szCs w:val="28"/>
        </w:rPr>
        <w:t xml:space="preserve"> плани евакуації корпусу, зразки таблиць маркування шляхів пересування.</w:t>
      </w:r>
    </w:p>
    <w:p w14:paraId="4BC6366A" w14:textId="77777777" w:rsidR="00072EB3" w:rsidRPr="00BE0BB7" w:rsidRDefault="00072EB3" w:rsidP="00072EB3">
      <w:pPr>
        <w:pStyle w:val="a3"/>
        <w:tabs>
          <w:tab w:val="left" w:pos="284"/>
          <w:tab w:val="left" w:pos="567"/>
        </w:tabs>
        <w:ind w:left="435" w:firstLine="0"/>
        <w:jc w:val="both"/>
        <w:rPr>
          <w:sz w:val="28"/>
          <w:szCs w:val="28"/>
        </w:rPr>
      </w:pPr>
    </w:p>
    <w:p w14:paraId="4A8C4DC6" w14:textId="5640CD01" w:rsidR="000F4BE1" w:rsidRPr="00BE0BB7" w:rsidRDefault="000F4BE1" w:rsidP="00072EB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1.Санітарне обстеження  стану території студентського містечка та факультету фізичної культури, спорту та реабілітації</w:t>
      </w:r>
    </w:p>
    <w:p w14:paraId="03907675" w14:textId="674A3F46" w:rsidR="000F4BE1" w:rsidRPr="00BE0BB7" w:rsidRDefault="000F4BE1" w:rsidP="00072EB3">
      <w:pPr>
        <w:adjustRightInd w:val="0"/>
        <w:ind w:left="7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2.Складання таблиці</w:t>
      </w:r>
      <w:r w:rsidR="00072EB3" w:rsidRPr="00BE0BB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Особистісні якості людини що свідчать про екологічну культуру.</w:t>
      </w:r>
    </w:p>
    <w:bookmarkEnd w:id="9"/>
    <w:p w14:paraId="62DE0CC9" w14:textId="77777777" w:rsidR="00996448" w:rsidRPr="00BE0BB7" w:rsidRDefault="00996448" w:rsidP="00996448">
      <w:pPr>
        <w:pStyle w:val="a3"/>
        <w:tabs>
          <w:tab w:val="left" w:pos="284"/>
          <w:tab w:val="left" w:pos="567"/>
        </w:tabs>
        <w:ind w:left="435" w:firstLine="0"/>
        <w:jc w:val="center"/>
        <w:rPr>
          <w:sz w:val="28"/>
          <w:szCs w:val="28"/>
        </w:rPr>
      </w:pPr>
    </w:p>
    <w:p w14:paraId="7B9D706E" w14:textId="63E17ED3" w:rsidR="00996448" w:rsidRPr="00BE0BB7" w:rsidRDefault="00996448" w:rsidP="00072EB3">
      <w:pPr>
        <w:suppressLineNumbers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1.Протокол санітарного обстеження екологічного стану території навчального закладу.</w:t>
      </w:r>
    </w:p>
    <w:p w14:paraId="61EF1E00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Назва навчального закладу________________________________________</w:t>
      </w:r>
    </w:p>
    <w:p w14:paraId="2D5ED186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Адреса_________________________________________________________</w:t>
      </w:r>
    </w:p>
    <w:p w14:paraId="2998CE42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>Територія та будівлі що її оточують_________________________________</w:t>
      </w:r>
    </w:p>
    <w:p w14:paraId="662D85E0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Будівлі навчального закладу_______________________________________</w:t>
      </w:r>
    </w:p>
    <w:p w14:paraId="7B75E2A6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середовища навчального закладу (пандуси, ліфти, сенситивні доріжки, кнопки виклику, позначення входів, сходів, доступні туалети для людей з інвалідністю, таблички та напрями пересування,       перекладачі)________________________________________________________</w:t>
      </w:r>
    </w:p>
    <w:p w14:paraId="7484F94E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2C5D210B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Зелені насадження____________________________________________________</w:t>
      </w:r>
    </w:p>
    <w:p w14:paraId="0BC978A5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Рекреаційні зони_____________________________________________________</w:t>
      </w:r>
    </w:p>
    <w:p w14:paraId="4B25F6A8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Смітники впорядковані_______________________________________________</w:t>
      </w:r>
    </w:p>
    <w:p w14:paraId="0A746506" w14:textId="77777777" w:rsidR="00996448" w:rsidRPr="00BE0BB7" w:rsidRDefault="00996448" w:rsidP="00996448">
      <w:pPr>
        <w:suppressLineNumbers/>
        <w:pBdr>
          <w:bottom w:val="single" w:sz="12" w:space="1" w:color="auto"/>
        </w:pBd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Смітники невпорядковані, санітарний стан території______________________</w:t>
      </w:r>
    </w:p>
    <w:p w14:paraId="2E54506D" w14:textId="77777777" w:rsidR="00996448" w:rsidRPr="00BE0BB7" w:rsidRDefault="00996448" w:rsidP="00996448">
      <w:pPr>
        <w:suppressLineNumbers/>
        <w:pBdr>
          <w:bottom w:val="single" w:sz="12" w:space="1" w:color="auto"/>
        </w:pBd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739E36BE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Джерела забруднення території навчального закладу______________________</w:t>
      </w:r>
    </w:p>
    <w:p w14:paraId="17A70C5D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Автостоянки________________________________________________________</w:t>
      </w:r>
    </w:p>
    <w:p w14:paraId="7E9210A4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Висновки__________________________________________________________</w:t>
      </w:r>
    </w:p>
    <w:p w14:paraId="44956102" w14:textId="77777777" w:rsidR="00996448" w:rsidRPr="00BE0BB7" w:rsidRDefault="00996448" w:rsidP="00996448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2. Складання таблиці «Особистісні якості людини що свідчать про екологічну культуру».</w:t>
      </w:r>
    </w:p>
    <w:p w14:paraId="31B76644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</w:rPr>
        <w:t xml:space="preserve">  </w:t>
      </w:r>
      <w:r w:rsidRPr="00BE0BB7">
        <w:rPr>
          <w:rFonts w:ascii="Times New Roman" w:hAnsi="Times New Roman" w:cs="Times New Roman"/>
          <w:sz w:val="28"/>
          <w:szCs w:val="28"/>
        </w:rPr>
        <w:t>Сформулювати та записати в таблицю особисті правила поведінки, які, на Ваш погляд, допомагають охороні природи та свідчать про певний рівень сформованості екологічної культури та свідомості. Оцінити ступінь їх дотримання Вами за 4 бальною шкалою:</w:t>
      </w:r>
    </w:p>
    <w:p w14:paraId="63DAFEB1" w14:textId="77777777" w:rsidR="00996448" w:rsidRPr="00BE0BB7" w:rsidRDefault="00996448" w:rsidP="00996448">
      <w:pPr>
        <w:suppressLineNumbers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4 – дотримуюсь завжди; 3 – переважно дотримуюсь; 2 – дотримуюсь іноді; 1 – не вдається дотримуватися. </w:t>
      </w:r>
    </w:p>
    <w:p w14:paraId="6369AAC9" w14:textId="241E1375" w:rsidR="00996448" w:rsidRPr="00BE0BB7" w:rsidRDefault="00996448" w:rsidP="00996448">
      <w:pPr>
        <w:suppressLineNumbers/>
        <w:suppressAutoHyphens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Таблиця</w:t>
      </w:r>
    </w:p>
    <w:p w14:paraId="67C9BCBB" w14:textId="77777777" w:rsidR="00996448" w:rsidRPr="00BE0BB7" w:rsidRDefault="00996448" w:rsidP="00996448">
      <w:pPr>
        <w:suppressLineNumbers/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 Правила екологічно свідомої, відповідальної поведінки у природі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714"/>
        <w:gridCol w:w="3210"/>
      </w:tblGrid>
      <w:tr w:rsidR="00996448" w:rsidRPr="00BE0BB7" w14:paraId="15696889" w14:textId="77777777" w:rsidTr="00783A97">
        <w:tc>
          <w:tcPr>
            <w:tcW w:w="704" w:type="dxa"/>
          </w:tcPr>
          <w:p w14:paraId="415A385C" w14:textId="77777777" w:rsidR="00996448" w:rsidRPr="00BE0BB7" w:rsidRDefault="00996448" w:rsidP="00783A97">
            <w:pPr>
              <w:suppressLineNumbers/>
              <w:suppressAutoHyphens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0BB7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714" w:type="dxa"/>
          </w:tcPr>
          <w:p w14:paraId="3D3106E0" w14:textId="77777777" w:rsidR="00996448" w:rsidRPr="00BE0BB7" w:rsidRDefault="00996448" w:rsidP="00783A97">
            <w:pPr>
              <w:suppressLineNumbers/>
              <w:suppressAutoHyphens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0BB7">
              <w:rPr>
                <w:sz w:val="28"/>
                <w:szCs w:val="28"/>
              </w:rPr>
              <w:t xml:space="preserve"> Правила екологічно свідомої, відповідальної поведінки у природі</w:t>
            </w:r>
          </w:p>
        </w:tc>
        <w:tc>
          <w:tcPr>
            <w:tcW w:w="3210" w:type="dxa"/>
          </w:tcPr>
          <w:p w14:paraId="1CE196F8" w14:textId="77777777" w:rsidR="00996448" w:rsidRPr="00BE0BB7" w:rsidRDefault="00996448" w:rsidP="00783A97">
            <w:pPr>
              <w:suppressLineNumbers/>
              <w:suppressAutoHyphens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0BB7">
              <w:rPr>
                <w:color w:val="000000" w:themeColor="text1"/>
                <w:sz w:val="28"/>
                <w:szCs w:val="28"/>
              </w:rPr>
              <w:t>Особиста оцінка дотримання правил   бал(1,2,3,4)</w:t>
            </w:r>
          </w:p>
        </w:tc>
      </w:tr>
      <w:tr w:rsidR="00996448" w:rsidRPr="00BE0BB7" w14:paraId="652159BA" w14:textId="77777777" w:rsidTr="00783A97">
        <w:tc>
          <w:tcPr>
            <w:tcW w:w="704" w:type="dxa"/>
          </w:tcPr>
          <w:p w14:paraId="07DC0B57" w14:textId="77777777" w:rsidR="00996448" w:rsidRPr="00BE0BB7" w:rsidRDefault="00996448" w:rsidP="00783A97">
            <w:pPr>
              <w:suppressLineNumbers/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714" w:type="dxa"/>
          </w:tcPr>
          <w:p w14:paraId="1FABCB98" w14:textId="77777777" w:rsidR="00996448" w:rsidRPr="00BE0BB7" w:rsidRDefault="00996448" w:rsidP="00783A97">
            <w:pPr>
              <w:suppressLineNumbers/>
              <w:suppressAutoHyphens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1CAE4888" w14:textId="77777777" w:rsidR="00996448" w:rsidRPr="00BE0BB7" w:rsidRDefault="00996448" w:rsidP="00783A97">
            <w:pPr>
              <w:suppressLineNumbers/>
              <w:suppressAutoHyphens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4519D658" w14:textId="77777777" w:rsidTr="00783A97">
        <w:tc>
          <w:tcPr>
            <w:tcW w:w="704" w:type="dxa"/>
          </w:tcPr>
          <w:p w14:paraId="4B7C29FC" w14:textId="77777777" w:rsidR="00996448" w:rsidRPr="00BE0BB7" w:rsidRDefault="00996448" w:rsidP="00783A97">
            <w:pPr>
              <w:suppressLineNumbers/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714" w:type="dxa"/>
          </w:tcPr>
          <w:p w14:paraId="75637439" w14:textId="77777777" w:rsidR="00996448" w:rsidRPr="00BE0BB7" w:rsidRDefault="00996448" w:rsidP="00783A97">
            <w:pPr>
              <w:suppressLineNumbers/>
              <w:suppressAutoHyphens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036E9A15" w14:textId="77777777" w:rsidR="00996448" w:rsidRPr="00BE0BB7" w:rsidRDefault="00996448" w:rsidP="00783A97">
            <w:pPr>
              <w:suppressLineNumbers/>
              <w:suppressAutoHyphens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46392E17" w14:textId="77777777" w:rsidTr="00783A97">
        <w:tc>
          <w:tcPr>
            <w:tcW w:w="704" w:type="dxa"/>
          </w:tcPr>
          <w:p w14:paraId="0B40C916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714" w:type="dxa"/>
          </w:tcPr>
          <w:p w14:paraId="4F6EFFAC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7053498A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51C03E48" w14:textId="77777777" w:rsidTr="00783A97">
        <w:tc>
          <w:tcPr>
            <w:tcW w:w="704" w:type="dxa"/>
          </w:tcPr>
          <w:p w14:paraId="1AAA050B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714" w:type="dxa"/>
          </w:tcPr>
          <w:p w14:paraId="079044ED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44B0E7FA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3FE37496" w14:textId="77777777" w:rsidTr="00783A97">
        <w:tc>
          <w:tcPr>
            <w:tcW w:w="704" w:type="dxa"/>
          </w:tcPr>
          <w:p w14:paraId="57222F8A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714" w:type="dxa"/>
          </w:tcPr>
          <w:p w14:paraId="5586A3BD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29446500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13BB4CA3" w14:textId="77777777" w:rsidTr="00783A97">
        <w:tc>
          <w:tcPr>
            <w:tcW w:w="704" w:type="dxa"/>
          </w:tcPr>
          <w:p w14:paraId="13FC7231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714" w:type="dxa"/>
          </w:tcPr>
          <w:p w14:paraId="56B57128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09C2DD95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2342E3C3" w14:textId="77777777" w:rsidTr="00783A97">
        <w:tc>
          <w:tcPr>
            <w:tcW w:w="704" w:type="dxa"/>
          </w:tcPr>
          <w:p w14:paraId="1377C2D6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714" w:type="dxa"/>
          </w:tcPr>
          <w:p w14:paraId="747A595D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14C34BE2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292381FE" w14:textId="77777777" w:rsidTr="00783A97">
        <w:tc>
          <w:tcPr>
            <w:tcW w:w="704" w:type="dxa"/>
          </w:tcPr>
          <w:p w14:paraId="58286E54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714" w:type="dxa"/>
          </w:tcPr>
          <w:p w14:paraId="221D7917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5FBB2266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47669DBF" w14:textId="77777777" w:rsidTr="00783A97">
        <w:tc>
          <w:tcPr>
            <w:tcW w:w="704" w:type="dxa"/>
          </w:tcPr>
          <w:p w14:paraId="523EA611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714" w:type="dxa"/>
          </w:tcPr>
          <w:p w14:paraId="4875CE3D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6A75E1DC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5E0792B2" w14:textId="77777777" w:rsidTr="00783A97">
        <w:tc>
          <w:tcPr>
            <w:tcW w:w="704" w:type="dxa"/>
          </w:tcPr>
          <w:p w14:paraId="46BE86A5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714" w:type="dxa"/>
          </w:tcPr>
          <w:p w14:paraId="1640551D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3D0E05F6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996448" w:rsidRPr="00BE0BB7" w14:paraId="255D9CA1" w14:textId="77777777" w:rsidTr="00783A97">
        <w:tc>
          <w:tcPr>
            <w:tcW w:w="704" w:type="dxa"/>
          </w:tcPr>
          <w:p w14:paraId="639398D1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BE0BB7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714" w:type="dxa"/>
          </w:tcPr>
          <w:p w14:paraId="305A882E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3210" w:type="dxa"/>
          </w:tcPr>
          <w:p w14:paraId="1C272906" w14:textId="77777777" w:rsidR="00996448" w:rsidRPr="00BE0BB7" w:rsidRDefault="00996448" w:rsidP="00783A97">
            <w:pPr>
              <w:suppressLineNumbers/>
              <w:suppressAutoHyphens/>
              <w:spacing w:line="240" w:lineRule="auto"/>
              <w:jc w:val="both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</w:tbl>
    <w:p w14:paraId="134E90FA" w14:textId="77777777" w:rsidR="00996448" w:rsidRPr="00BE0BB7" w:rsidRDefault="00996448" w:rsidP="00996448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1C7B0C" w14:textId="77777777" w:rsidR="00996448" w:rsidRPr="00BE0BB7" w:rsidRDefault="00996448" w:rsidP="00996448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Висновки : __________________________________________________________</w:t>
      </w:r>
    </w:p>
    <w:p w14:paraId="07A945FE" w14:textId="77777777" w:rsidR="00996448" w:rsidRPr="00BE0BB7" w:rsidRDefault="00996448" w:rsidP="00996448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14:paraId="6A054CD2" w14:textId="77777777" w:rsidR="00F3555A" w:rsidRPr="00BE0BB7" w:rsidRDefault="00F3555A" w:rsidP="00D077CB">
      <w:pPr>
        <w:ind w:left="-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4972F" w14:textId="1D769A2C" w:rsidR="00D077CB" w:rsidRPr="00BE0BB7" w:rsidRDefault="00D077CB" w:rsidP="00D077CB">
      <w:pPr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Тестові завдання</w:t>
      </w: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8C216" w14:textId="77777777" w:rsidR="00D077CB" w:rsidRPr="00BE0BB7" w:rsidRDefault="00D077CB" w:rsidP="00D077CB">
      <w:pPr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Виберіть та відмітьте одну правильну відповідь тестового завдання.</w:t>
      </w:r>
    </w:p>
    <w:p w14:paraId="67988534" w14:textId="77777777" w:rsidR="00467969" w:rsidRPr="00BE0BB7" w:rsidRDefault="00467969" w:rsidP="00467969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Тестові завдання</w:t>
      </w:r>
    </w:p>
    <w:p w14:paraId="613B163F" w14:textId="77777777" w:rsidR="00467969" w:rsidRPr="00BE0BB7" w:rsidRDefault="00467969" w:rsidP="00467969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Обрати єдину правильну відповідь на тестове питання. </w:t>
      </w:r>
    </w:p>
    <w:p w14:paraId="32D1607B" w14:textId="77777777" w:rsidR="00467969" w:rsidRPr="00BE0BB7" w:rsidRDefault="00467969" w:rsidP="00467969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1. Суспільна екологічна свідомість – це…: </w:t>
      </w:r>
    </w:p>
    <w:p w14:paraId="256F103F" w14:textId="77777777" w:rsidR="00467969" w:rsidRPr="00BE0BB7" w:rsidRDefault="00467969" w:rsidP="00467969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а). Усталена сукупність знань і уявлень людей про природне середовище, антропогенне навантаження на нього, рівень експлуатації ресурсів, реальне розуміння загроз, які виникають в ньому, і можливостей його захисту; </w:t>
      </w:r>
    </w:p>
    <w:p w14:paraId="30CF1841" w14:textId="77777777" w:rsidR="00467969" w:rsidRPr="00BE0BB7" w:rsidRDefault="00467969" w:rsidP="00467969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 xml:space="preserve">б). Цілісне культурологічне явище, що включає процеси навчання, виховання, розвитку особистості, повинна спрямовуватися на формування екологічної культури, як складової системи національного і громадського виховання всіх 199 верств населення України, екологізацію навчальних дисциплін та програм підготовки; </w:t>
      </w:r>
    </w:p>
    <w:p w14:paraId="13E24783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в). Історично визначений рівень розвитку суспільства, творчих сил і здібностей людини, виражений у формах і типах організації життя та у створюваних людиною цінностях, якому властиве глибоке і загальне усвідомлення екологічних проблем і динаміки розвитку людства. </w:t>
      </w:r>
    </w:p>
    <w:p w14:paraId="6ADE3485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1BA8A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2. Нормативна функція суспільної екологічної свідомості полягає в :</w:t>
      </w:r>
    </w:p>
    <w:p w14:paraId="16AE3373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а). Створенні підґрунтя для формування екологічної культури, екологічної компетентності, відповідальної поведінки як окремих індивідів, так і суспільства загалом; </w:t>
      </w:r>
    </w:p>
    <w:p w14:paraId="33F88B29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б). З’ясуванні дійсного характеру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соціоприродних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відносин, причин глобальної екологічної кризи та пошуку шляхів її подолання в інтересах виживання як самої людини, так і природи;</w:t>
      </w:r>
    </w:p>
    <w:p w14:paraId="60FF6934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в). Розробленні на основі пізнання закономірностей розвитку системи «суспільство-природа» норм раціональної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природоперетворювальної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діяльності.</w:t>
      </w:r>
    </w:p>
    <w:p w14:paraId="4173CA67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3. Який тип екологічної свідомості панував у 80-90 роках ХХ століття? </w:t>
      </w:r>
    </w:p>
    <w:p w14:paraId="1228BB72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а).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Біоцентричний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FABB8B7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б).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Антропоцентричний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;</w:t>
      </w:r>
    </w:p>
    <w:p w14:paraId="39DA1614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Екоцентричний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AFA442" w14:textId="243CBA8A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4. Невід’ємними складниками екологічної освіти є:</w:t>
      </w:r>
    </w:p>
    <w:p w14:paraId="673D4BBF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а). Вища освіта; </w:t>
      </w:r>
    </w:p>
    <w:p w14:paraId="358FBB13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б). Бакалаврська освіта; </w:t>
      </w:r>
    </w:p>
    <w:p w14:paraId="660895D3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в). Магістерська освіта.</w:t>
      </w:r>
    </w:p>
    <w:p w14:paraId="370B0C70" w14:textId="30DD2F6B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5. Готовність до екологічно значущої поведінки в природі характеризує такий етап навчально-виховної діяльності як: </w:t>
      </w:r>
    </w:p>
    <w:p w14:paraId="3DE90439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а). Операційний. </w:t>
      </w:r>
    </w:p>
    <w:p w14:paraId="2F53C8E3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б). Мотиваційний; </w:t>
      </w:r>
    </w:p>
    <w:p w14:paraId="3C4E7F90" w14:textId="77777777" w:rsidR="00467969" w:rsidRPr="00BE0BB7" w:rsidRDefault="00467969" w:rsidP="00467969">
      <w:pPr>
        <w:suppressLineNumber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в). Пізнавальний</w:t>
      </w:r>
    </w:p>
    <w:p w14:paraId="710EBFDD" w14:textId="3BDEE91D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14AD">
        <w:rPr>
          <w:rFonts w:ascii="Times New Roman" w:hAnsi="Times New Roman" w:cs="Times New Roman"/>
          <w:b/>
          <w:bCs/>
          <w:sz w:val="28"/>
          <w:szCs w:val="28"/>
        </w:rPr>
        <w:t>6. Які зони забудови  планують у населених пунктах?</w:t>
      </w:r>
    </w:p>
    <w:p w14:paraId="5DE3707A" w14:textId="77777777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4AD">
        <w:rPr>
          <w:rFonts w:ascii="Times New Roman" w:hAnsi="Times New Roman" w:cs="Times New Roman"/>
          <w:sz w:val="28"/>
          <w:szCs w:val="28"/>
        </w:rPr>
        <w:t xml:space="preserve">   а) </w:t>
      </w:r>
      <w:proofErr w:type="spellStart"/>
      <w:r w:rsidRPr="009814AD">
        <w:rPr>
          <w:rFonts w:ascii="Times New Roman" w:hAnsi="Times New Roman" w:cs="Times New Roman"/>
          <w:sz w:val="28"/>
          <w:szCs w:val="28"/>
        </w:rPr>
        <w:t>селітебна</w:t>
      </w:r>
      <w:proofErr w:type="spellEnd"/>
      <w:r w:rsidRPr="009814AD">
        <w:rPr>
          <w:rFonts w:ascii="Times New Roman" w:hAnsi="Times New Roman" w:cs="Times New Roman"/>
          <w:sz w:val="28"/>
          <w:szCs w:val="28"/>
        </w:rPr>
        <w:t>, адміністративна, зелених насаджень, відпочинку, транспортна;</w:t>
      </w:r>
    </w:p>
    <w:p w14:paraId="795EE770" w14:textId="77777777" w:rsidR="00467969" w:rsidRPr="00BE0BB7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б) житлова, приміська, адміністративна, промислова, комунально-складська;</w:t>
      </w:r>
    </w:p>
    <w:p w14:paraId="48E19BD6" w14:textId="77777777" w:rsidR="00467969" w:rsidRPr="00BE0BB7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в) житлова, промислова, комунально-складська, зовнішнього транспорту, приміська.</w:t>
      </w:r>
    </w:p>
    <w:p w14:paraId="12244D2B" w14:textId="77777777" w:rsidR="00467969" w:rsidRPr="00BE0BB7" w:rsidRDefault="00467969" w:rsidP="0046796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43ABE3" w14:textId="78677F7F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14AD">
        <w:rPr>
          <w:rFonts w:ascii="Times New Roman" w:hAnsi="Times New Roman" w:cs="Times New Roman"/>
          <w:b/>
          <w:bCs/>
          <w:sz w:val="28"/>
          <w:szCs w:val="28"/>
        </w:rPr>
        <w:t xml:space="preserve">7. Від якості очистки населених пунктів від рідких </w:t>
      </w:r>
      <w:proofErr w:type="spellStart"/>
      <w:r w:rsidRPr="009814AD">
        <w:rPr>
          <w:rFonts w:ascii="Times New Roman" w:hAnsi="Times New Roman" w:cs="Times New Roman"/>
          <w:b/>
          <w:bCs/>
          <w:sz w:val="28"/>
          <w:szCs w:val="28"/>
        </w:rPr>
        <w:t>покидків</w:t>
      </w:r>
      <w:proofErr w:type="spellEnd"/>
      <w:r w:rsidRPr="009814AD">
        <w:rPr>
          <w:rFonts w:ascii="Times New Roman" w:hAnsi="Times New Roman" w:cs="Times New Roman"/>
          <w:b/>
          <w:bCs/>
          <w:sz w:val="28"/>
          <w:szCs w:val="28"/>
        </w:rPr>
        <w:t xml:space="preserve"> і сміття залежить:</w:t>
      </w:r>
    </w:p>
    <w:p w14:paraId="40262C36" w14:textId="77777777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4AD">
        <w:rPr>
          <w:rFonts w:ascii="Times New Roman" w:hAnsi="Times New Roman" w:cs="Times New Roman"/>
          <w:sz w:val="28"/>
          <w:szCs w:val="28"/>
        </w:rPr>
        <w:t xml:space="preserve">     а) санітарний стан;</w:t>
      </w:r>
    </w:p>
    <w:p w14:paraId="137ADA21" w14:textId="77777777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4AD">
        <w:rPr>
          <w:rFonts w:ascii="Times New Roman" w:hAnsi="Times New Roman" w:cs="Times New Roman"/>
          <w:sz w:val="28"/>
          <w:szCs w:val="28"/>
        </w:rPr>
        <w:lastRenderedPageBreak/>
        <w:t xml:space="preserve">     б) викиди сморідних газів, утворення пилу;</w:t>
      </w:r>
    </w:p>
    <w:p w14:paraId="6B0ED48A" w14:textId="77777777" w:rsidR="00467969" w:rsidRPr="009814AD" w:rsidRDefault="00467969" w:rsidP="0046796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14AD">
        <w:rPr>
          <w:rFonts w:ascii="Times New Roman" w:hAnsi="Times New Roman" w:cs="Times New Roman"/>
          <w:sz w:val="28"/>
          <w:szCs w:val="28"/>
        </w:rPr>
        <w:t xml:space="preserve">     в) санітарний і епідемічний стан.                        </w:t>
      </w:r>
    </w:p>
    <w:p w14:paraId="32FCA6F2" w14:textId="77777777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9D72A6" w14:textId="06B75ED8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14AD">
        <w:rPr>
          <w:rFonts w:ascii="Times New Roman" w:hAnsi="Times New Roman" w:cs="Times New Roman"/>
          <w:b/>
          <w:bCs/>
          <w:sz w:val="28"/>
          <w:szCs w:val="28"/>
        </w:rPr>
        <w:t>8.На які види за призначенням поділяється озеленення міста?</w:t>
      </w:r>
    </w:p>
    <w:p w14:paraId="304410E3" w14:textId="77777777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4AD">
        <w:rPr>
          <w:rFonts w:ascii="Times New Roman" w:hAnsi="Times New Roman" w:cs="Times New Roman"/>
          <w:sz w:val="28"/>
          <w:szCs w:val="28"/>
        </w:rPr>
        <w:t xml:space="preserve">      а) вітрозахисне, оздоровче, спеціальне;</w:t>
      </w:r>
    </w:p>
    <w:p w14:paraId="3E48B25A" w14:textId="77777777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4AD">
        <w:rPr>
          <w:rFonts w:ascii="Times New Roman" w:hAnsi="Times New Roman" w:cs="Times New Roman"/>
          <w:sz w:val="28"/>
          <w:szCs w:val="28"/>
        </w:rPr>
        <w:t xml:space="preserve">      б) суспільне, повсякденне, спеціальне;</w:t>
      </w:r>
    </w:p>
    <w:p w14:paraId="05EEF107" w14:textId="77777777" w:rsidR="00467969" w:rsidRPr="009814AD" w:rsidRDefault="00467969" w:rsidP="004679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4AD">
        <w:rPr>
          <w:rFonts w:ascii="Times New Roman" w:hAnsi="Times New Roman" w:cs="Times New Roman"/>
          <w:sz w:val="28"/>
          <w:szCs w:val="28"/>
        </w:rPr>
        <w:t xml:space="preserve">       в) парки, сади, сквери, смуги.</w:t>
      </w:r>
    </w:p>
    <w:p w14:paraId="3AA15436" w14:textId="77777777" w:rsidR="00467969" w:rsidRPr="009814AD" w:rsidRDefault="00467969" w:rsidP="00467969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AC792" w14:textId="5BCD89A1" w:rsidR="00467969" w:rsidRPr="009814AD" w:rsidRDefault="00BC15D8" w:rsidP="00467969">
      <w:pPr>
        <w:tabs>
          <w:tab w:val="left" w:pos="540"/>
          <w:tab w:val="left" w:pos="3060"/>
        </w:tabs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14A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67969" w:rsidRPr="009814AD">
        <w:rPr>
          <w:rFonts w:ascii="Times New Roman" w:hAnsi="Times New Roman" w:cs="Times New Roman"/>
          <w:b/>
          <w:bCs/>
          <w:sz w:val="28"/>
          <w:szCs w:val="28"/>
        </w:rPr>
        <w:t>. Епідемічна небезпека покидьків збільшується при наявності:</w:t>
      </w:r>
    </w:p>
    <w:p w14:paraId="309706DA" w14:textId="77777777" w:rsidR="00467969" w:rsidRPr="009814AD" w:rsidRDefault="00467969" w:rsidP="00467969">
      <w:pPr>
        <w:tabs>
          <w:tab w:val="left" w:pos="540"/>
          <w:tab w:val="left" w:pos="306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10" w:name="_Hlk191220204"/>
      <w:r w:rsidRPr="009814AD">
        <w:rPr>
          <w:rFonts w:ascii="Times New Roman" w:hAnsi="Times New Roman" w:cs="Times New Roman"/>
          <w:sz w:val="28"/>
          <w:szCs w:val="28"/>
        </w:rPr>
        <w:t xml:space="preserve">    а) мух, метеликів;      б) комарів, голубів;     в) гризунів і мух;                      г) тарганів. мух, гризунів</w:t>
      </w:r>
    </w:p>
    <w:bookmarkEnd w:id="10"/>
    <w:p w14:paraId="2CEEB8BB" w14:textId="77777777" w:rsidR="00467969" w:rsidRPr="009814AD" w:rsidRDefault="00467969" w:rsidP="00467969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70B39" w14:textId="225EC8BC" w:rsidR="00467969" w:rsidRPr="009814AD" w:rsidRDefault="00BC15D8" w:rsidP="00467969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191138768"/>
      <w:r w:rsidRPr="009814AD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67969" w:rsidRPr="009814AD">
        <w:rPr>
          <w:rFonts w:ascii="Times New Roman" w:hAnsi="Times New Roman" w:cs="Times New Roman"/>
          <w:b/>
          <w:bCs/>
          <w:sz w:val="28"/>
          <w:szCs w:val="28"/>
        </w:rPr>
        <w:t>. Який природний схил вважається оптимальним для забудови?</w:t>
      </w:r>
    </w:p>
    <w:p w14:paraId="7EF66C29" w14:textId="77777777" w:rsidR="00467969" w:rsidRPr="009814AD" w:rsidRDefault="00467969" w:rsidP="0046796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4AD">
        <w:rPr>
          <w:rFonts w:ascii="Times New Roman" w:hAnsi="Times New Roman" w:cs="Times New Roman"/>
          <w:sz w:val="28"/>
          <w:szCs w:val="28"/>
        </w:rPr>
        <w:t xml:space="preserve">          а) 1 - 6</w:t>
      </w:r>
      <w:r w:rsidRPr="009814AD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74C7CD77">
          <v:shape id="_x0000_i1041" type="#_x0000_t75" style="width:9.75pt;height:15pt" o:ole="">
            <v:imagedata r:id="rId35" o:title=""/>
          </v:shape>
          <o:OLEObject Type="Embed" ProgID="Equation.3" ShapeID="_x0000_i1041" DrawAspect="Content" ObjectID="_1829312786" r:id="rId36"/>
        </w:object>
      </w:r>
      <w:r w:rsidRPr="009814AD">
        <w:rPr>
          <w:rFonts w:ascii="Times New Roman" w:hAnsi="Times New Roman" w:cs="Times New Roman"/>
          <w:sz w:val="28"/>
          <w:szCs w:val="28"/>
        </w:rPr>
        <w:t xml:space="preserve">            б) 10 - 20</w:t>
      </w:r>
      <w:r w:rsidRPr="009814AD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302248BD">
          <v:shape id="_x0000_i1042" type="#_x0000_t75" style="width:9.75pt;height:15pt" o:ole="">
            <v:imagedata r:id="rId37" o:title=""/>
          </v:shape>
          <o:OLEObject Type="Embed" ProgID="Equation.3" ShapeID="_x0000_i1042" DrawAspect="Content" ObjectID="_1829312787" r:id="rId38"/>
        </w:object>
      </w:r>
      <w:r w:rsidRPr="009814AD">
        <w:rPr>
          <w:rFonts w:ascii="Times New Roman" w:hAnsi="Times New Roman" w:cs="Times New Roman"/>
          <w:sz w:val="28"/>
          <w:szCs w:val="28"/>
        </w:rPr>
        <w:t xml:space="preserve">            в) 15 - 25</w:t>
      </w:r>
      <w:r w:rsidRPr="009814AD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2E4D53E7">
          <v:shape id="_x0000_i1043" type="#_x0000_t75" style="width:9.75pt;height:15pt" o:ole="">
            <v:imagedata r:id="rId37" o:title=""/>
          </v:shape>
          <o:OLEObject Type="Embed" ProgID="Equation.3" ShapeID="_x0000_i1043" DrawAspect="Content" ObjectID="_1829312788" r:id="rId39"/>
        </w:object>
      </w:r>
      <w:r w:rsidRPr="009814AD">
        <w:rPr>
          <w:rFonts w:ascii="Times New Roman" w:hAnsi="Times New Roman" w:cs="Times New Roman"/>
          <w:sz w:val="28"/>
          <w:szCs w:val="28"/>
        </w:rPr>
        <w:t xml:space="preserve">  г) 30-40%</w:t>
      </w:r>
    </w:p>
    <w:p w14:paraId="4EA054CF" w14:textId="77777777" w:rsidR="00467969" w:rsidRPr="009814AD" w:rsidRDefault="00467969" w:rsidP="0046796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bookmarkEnd w:id="11"/>
    <w:p w14:paraId="77E26309" w14:textId="77777777" w:rsidR="00467969" w:rsidRPr="00BE0BB7" w:rsidRDefault="00467969" w:rsidP="00467969">
      <w:pPr>
        <w:tabs>
          <w:tab w:val="left" w:pos="540"/>
          <w:tab w:val="left" w:pos="3060"/>
        </w:tabs>
        <w:contextualSpacing/>
        <w:jc w:val="both"/>
        <w:rPr>
          <w:rFonts w:ascii="Times New Roman" w:hAnsi="Times New Roman" w:cs="Times New Roman"/>
        </w:rPr>
      </w:pPr>
    </w:p>
    <w:p w14:paraId="287EA4C2" w14:textId="77777777" w:rsidR="00467969" w:rsidRPr="00BE0BB7" w:rsidRDefault="00467969" w:rsidP="00F3555A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53AB90FA" w14:textId="77777777" w:rsidR="00467969" w:rsidRPr="00BE0BB7" w:rsidRDefault="00467969" w:rsidP="00F3555A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125B3055" w14:textId="77777777" w:rsidR="000F4BE1" w:rsidRPr="00BE0BB7" w:rsidRDefault="000F4BE1" w:rsidP="000F4BE1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Тема 5.</w:t>
      </w:r>
      <w:r w:rsidRPr="00BE0BB7">
        <w:rPr>
          <w:rFonts w:ascii="Times New Roman" w:hAnsi="Times New Roman" w:cs="Times New Roman"/>
          <w:b/>
          <w:sz w:val="28"/>
          <w:szCs w:val="28"/>
        </w:rPr>
        <w:t xml:space="preserve"> ГІГІЄНА ЖИТЛА  І СПОРТИВНИХ СПОРУД.</w:t>
      </w:r>
    </w:p>
    <w:p w14:paraId="4F59F4F6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заняття 5. Гігієнічне обстеження спорткомплексу (спортзалу). дослідження природного і штучного освітлення. </w:t>
      </w:r>
    </w:p>
    <w:p w14:paraId="4917512A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Cs/>
          <w:sz w:val="28"/>
          <w:szCs w:val="28"/>
        </w:rPr>
        <w:t>Завдання</w:t>
      </w:r>
    </w:p>
    <w:p w14:paraId="1E91A342" w14:textId="77777777" w:rsidR="000F4BE1" w:rsidRPr="00BE0BB7" w:rsidRDefault="000F4BE1" w:rsidP="000F4B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 гігієнічні вимоги до будівельних параметрів спортивних споруд та їх опорядження.</w:t>
      </w:r>
    </w:p>
    <w:p w14:paraId="5430DD23" w14:textId="77777777" w:rsidR="000F4BE1" w:rsidRPr="00BE0BB7" w:rsidRDefault="000F4BE1" w:rsidP="000F4B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 гігієнічні вимоги до мікрокліматичних показників, природного та штучного освітлення, забезпечення питною водою  спортивних залів.</w:t>
      </w:r>
    </w:p>
    <w:p w14:paraId="71A07076" w14:textId="77777777" w:rsidR="000F4BE1" w:rsidRPr="00BE0BB7" w:rsidRDefault="000F4BE1" w:rsidP="000F4B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дослідження показників природного та штучного освітлення спортивних споруд</w:t>
      </w:r>
    </w:p>
    <w:p w14:paraId="33075C86" w14:textId="3070F363" w:rsidR="000F4BE1" w:rsidRPr="009814AD" w:rsidRDefault="000F4BE1" w:rsidP="000F4B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>Скласти протокол санітарного обстеження спортивного залу, визначення показників природного та штучного  освітлення.</w:t>
      </w:r>
    </w:p>
    <w:p w14:paraId="3AB54B5A" w14:textId="77777777" w:rsidR="009814AD" w:rsidRDefault="009814AD" w:rsidP="009814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14AD">
        <w:rPr>
          <w:rFonts w:ascii="Times New Roman" w:hAnsi="Times New Roman" w:cs="Times New Roman"/>
          <w:b/>
          <w:bCs/>
          <w:sz w:val="28"/>
          <w:szCs w:val="28"/>
        </w:rPr>
        <w:t>Самостійна робота:</w:t>
      </w:r>
    </w:p>
    <w:p w14:paraId="7835FCCC" w14:textId="5056D94F" w:rsidR="009814AD" w:rsidRPr="009814AD" w:rsidRDefault="009814AD" w:rsidP="009814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12" w:name="_Hlk192622899"/>
      <w:r w:rsidRPr="009814AD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Pr="009814AD">
        <w:rPr>
          <w:rFonts w:ascii="Times New Roman" w:hAnsi="Times New Roman" w:cs="Times New Roman"/>
          <w:sz w:val="28"/>
          <w:szCs w:val="28"/>
        </w:rPr>
        <w:t>Гігієнічні вимоги до спортивно-оздоровчих таборів, відкритих плавальних басейнів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12"/>
    <w:p w14:paraId="754AA89D" w14:textId="53A2BFFE" w:rsidR="000F4BE1" w:rsidRPr="00BE0BB7" w:rsidRDefault="000F4BE1" w:rsidP="000F4BE1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Питання для самоконтролю знань</w:t>
      </w:r>
    </w:p>
    <w:p w14:paraId="25AC6744" w14:textId="62025612" w:rsidR="000F4BE1" w:rsidRPr="00BE0BB7" w:rsidRDefault="000F4BE1" w:rsidP="000F4BE1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9BBEF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>Охарактеризуйте гігієнічні вимоги до ділянки під забудову спортивних споруд.</w:t>
      </w:r>
    </w:p>
    <w:p w14:paraId="286B8A28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Назвіть гігієнічні вимоги до планування та опорядження житла </w:t>
      </w:r>
    </w:p>
    <w:p w14:paraId="409FDB33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назвіть основні елементи планування спортивного комплексу, </w:t>
      </w:r>
      <w:r w:rsidRPr="00BE0BB7">
        <w:rPr>
          <w:sz w:val="28"/>
          <w:szCs w:val="28"/>
        </w:rPr>
        <w:lastRenderedPageBreak/>
        <w:t>спортивного залу, плавального басейну, спортивних майданчиків.</w:t>
      </w:r>
    </w:p>
    <w:p w14:paraId="4FA915FC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Розкажіть про особливості внутрішнього упорядкування спортивних споруд. </w:t>
      </w:r>
    </w:p>
    <w:p w14:paraId="24BD31F3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Розкажіть про значення вологості у житлі та її вплив на здоров’я.</w:t>
      </w:r>
    </w:p>
    <w:p w14:paraId="0932031C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Охарактеризуйте гігієнічні вимоги до освітлення житла та спортивних споруд. </w:t>
      </w:r>
    </w:p>
    <w:p w14:paraId="5EADF5C1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Розкажіть про природне освітлення, фактори які визначають його. </w:t>
      </w:r>
    </w:p>
    <w:p w14:paraId="52B9C9E0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Як проводиться оцінка природного освітлення. </w:t>
      </w:r>
    </w:p>
    <w:p w14:paraId="3C826B45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Розкажіть про штучне освітлення. Джерела штучного освітлення. 10. 10.Охарактеризуйте гігієнічні вимоги до мікроклімату житла, спортивних споруд. </w:t>
      </w:r>
    </w:p>
    <w:p w14:paraId="725A082F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Розкажіть про гігієнічні вимоги до освітлення спортивних залів та критих плавальних басейнів </w:t>
      </w:r>
    </w:p>
    <w:p w14:paraId="02F8F647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Охарактеризуйте види опалення житлових і спортивних приміщень.</w:t>
      </w:r>
    </w:p>
    <w:p w14:paraId="240CB75E" w14:textId="77777777" w:rsidR="000F4BE1" w:rsidRPr="00BE0BB7" w:rsidRDefault="000F4BE1" w:rsidP="000F4BE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Розкажіть про види вентиляції, системи штучної вентиляції житла і спортивних споруд.</w:t>
      </w:r>
    </w:p>
    <w:p w14:paraId="16E3661F" w14:textId="77777777" w:rsidR="000F4BE1" w:rsidRPr="00BE0BB7" w:rsidRDefault="000F4BE1" w:rsidP="000F4BE1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Які гігієнічні вимоги до допоміжних приміщень спортивного залу?</w:t>
      </w:r>
    </w:p>
    <w:p w14:paraId="2CD17CFE" w14:textId="77777777" w:rsidR="000F4BE1" w:rsidRPr="00BE0BB7" w:rsidRDefault="000F4BE1" w:rsidP="000F4BE1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Як проводити санітарно-гігієнічне обстеження спортивного залу?</w:t>
      </w:r>
    </w:p>
    <w:p w14:paraId="7BB4EBEB" w14:textId="77777777" w:rsidR="000F4BE1" w:rsidRPr="00BE0BB7" w:rsidRDefault="000F4BE1" w:rsidP="000F4BE1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Які типи спортивних споруд ви знаєте?   </w:t>
      </w:r>
    </w:p>
    <w:p w14:paraId="0EACDD7D" w14:textId="6C3B8F2A" w:rsidR="000F4BE1" w:rsidRPr="00BE0BB7" w:rsidRDefault="0097611A" w:rsidP="000F4BE1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ПРАКТИЧНА РОБОТА</w:t>
      </w:r>
    </w:p>
    <w:p w14:paraId="13A68252" w14:textId="04E1A130" w:rsidR="0097611A" w:rsidRPr="00BE0BB7" w:rsidRDefault="0097611A" w:rsidP="0097611A">
      <w:pPr>
        <w:pStyle w:val="a3"/>
        <w:adjustRightInd w:val="0"/>
        <w:ind w:left="720" w:firstLine="0"/>
        <w:contextualSpacing/>
        <w:jc w:val="both"/>
        <w:rPr>
          <w:b/>
          <w:sz w:val="28"/>
          <w:szCs w:val="28"/>
        </w:rPr>
      </w:pPr>
      <w:r w:rsidRPr="00BE0BB7">
        <w:rPr>
          <w:b/>
          <w:bCs/>
          <w:sz w:val="28"/>
          <w:szCs w:val="28"/>
        </w:rPr>
        <w:t xml:space="preserve"> Оснащення:</w:t>
      </w:r>
      <w:r w:rsidRPr="00BE0BB7">
        <w:rPr>
          <w:bCs/>
          <w:sz w:val="28"/>
          <w:szCs w:val="28"/>
        </w:rPr>
        <w:t xml:space="preserve"> люксметр, калькулятори, таблиця  натурального значення тангенсів, норми освітленості спортивних залів, транспортири, лінійки, рулетки.</w:t>
      </w:r>
      <w:r w:rsidRPr="00BE0BB7">
        <w:rPr>
          <w:b/>
          <w:bCs/>
          <w:sz w:val="28"/>
          <w:szCs w:val="28"/>
          <w:lang w:val="ru-RU"/>
        </w:rPr>
        <w:t xml:space="preserve"> </w:t>
      </w:r>
    </w:p>
    <w:p w14:paraId="27A46F1F" w14:textId="75E24799" w:rsidR="0097611A" w:rsidRPr="00BE0BB7" w:rsidRDefault="0097611A" w:rsidP="0097611A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54B97" w14:textId="38BE185D" w:rsidR="000F4BE1" w:rsidRPr="009814AD" w:rsidRDefault="0097611A" w:rsidP="0097611A">
      <w:pPr>
        <w:pStyle w:val="a3"/>
        <w:adjustRightInd w:val="0"/>
        <w:ind w:left="502" w:firstLine="0"/>
        <w:contextualSpacing/>
        <w:jc w:val="both"/>
        <w:rPr>
          <w:b/>
          <w:sz w:val="28"/>
          <w:szCs w:val="28"/>
        </w:rPr>
      </w:pPr>
      <w:r w:rsidRPr="00BE0BB7">
        <w:rPr>
          <w:b/>
          <w:bCs/>
          <w:sz w:val="28"/>
          <w:szCs w:val="28"/>
          <w:lang w:val="ru-RU"/>
        </w:rPr>
        <w:t>1.</w:t>
      </w:r>
      <w:r w:rsidR="000F4BE1" w:rsidRPr="00BE0BB7">
        <w:rPr>
          <w:b/>
          <w:bCs/>
          <w:sz w:val="28"/>
          <w:szCs w:val="28"/>
          <w:lang w:val="ru-RU"/>
        </w:rPr>
        <w:t xml:space="preserve">Гігієнічна </w:t>
      </w:r>
      <w:r w:rsidR="000F4BE1" w:rsidRPr="009814AD">
        <w:rPr>
          <w:b/>
          <w:bCs/>
          <w:sz w:val="28"/>
          <w:szCs w:val="28"/>
        </w:rPr>
        <w:t>оцінка</w:t>
      </w:r>
      <w:r w:rsidR="009814AD" w:rsidRPr="009814AD">
        <w:rPr>
          <w:b/>
          <w:bCs/>
          <w:sz w:val="28"/>
          <w:szCs w:val="28"/>
        </w:rPr>
        <w:t xml:space="preserve"> </w:t>
      </w:r>
      <w:r w:rsidR="009814AD">
        <w:rPr>
          <w:b/>
          <w:bCs/>
          <w:sz w:val="28"/>
          <w:szCs w:val="28"/>
        </w:rPr>
        <w:t xml:space="preserve"> </w:t>
      </w:r>
      <w:r w:rsidR="000F4BE1" w:rsidRPr="009814AD">
        <w:rPr>
          <w:b/>
          <w:bCs/>
          <w:sz w:val="28"/>
          <w:szCs w:val="28"/>
        </w:rPr>
        <w:t xml:space="preserve"> освітлення спортивного залу</w:t>
      </w:r>
    </w:p>
    <w:p w14:paraId="4991E9F3" w14:textId="6C898189" w:rsidR="000F4BE1" w:rsidRPr="00BE0BB7" w:rsidRDefault="0097611A" w:rsidP="0097611A">
      <w:pPr>
        <w:pStyle w:val="a3"/>
        <w:adjustRightInd w:val="0"/>
        <w:ind w:left="502" w:firstLine="0"/>
        <w:contextualSpacing/>
        <w:jc w:val="both"/>
        <w:rPr>
          <w:b/>
          <w:sz w:val="28"/>
          <w:szCs w:val="28"/>
        </w:rPr>
      </w:pPr>
      <w:r w:rsidRPr="009814AD">
        <w:rPr>
          <w:b/>
          <w:sz w:val="28"/>
          <w:szCs w:val="28"/>
        </w:rPr>
        <w:t>2.</w:t>
      </w:r>
      <w:r w:rsidR="000F4BE1" w:rsidRPr="009814AD">
        <w:rPr>
          <w:b/>
          <w:sz w:val="28"/>
          <w:szCs w:val="28"/>
        </w:rPr>
        <w:t>Санітарно-гігієнічне обстеження</w:t>
      </w:r>
      <w:r w:rsidR="000F4BE1" w:rsidRPr="00BE0BB7">
        <w:rPr>
          <w:b/>
          <w:sz w:val="28"/>
          <w:szCs w:val="28"/>
        </w:rPr>
        <w:t xml:space="preserve"> спортивного залу.</w:t>
      </w:r>
    </w:p>
    <w:p w14:paraId="7DC8E01F" w14:textId="77777777" w:rsidR="000F4BE1" w:rsidRPr="00BE0BB7" w:rsidRDefault="000F4BE1" w:rsidP="000F4BE1">
      <w:pPr>
        <w:adjustRightInd w:val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13399" w14:textId="583170A9" w:rsidR="000F4BE1" w:rsidRPr="00BE0BB7" w:rsidRDefault="000F4BE1" w:rsidP="000F4BE1">
      <w:pPr>
        <w:autoSpaceDE w:val="0"/>
        <w:autoSpaceDN w:val="0"/>
        <w:adjustRightInd w:val="0"/>
        <w:spacing w:line="240" w:lineRule="auto"/>
        <w:ind w:firstLine="28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b/>
          <w:color w:val="000000"/>
          <w:sz w:val="28"/>
          <w:szCs w:val="28"/>
        </w:rPr>
        <w:t>1.Карта санітарного обстеження освітлення спортивного залу</w:t>
      </w:r>
    </w:p>
    <w:p w14:paraId="00855552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1.Дата, час обстеження, адреса__________________________</w:t>
      </w:r>
      <w:r w:rsidRPr="00BE0BB7">
        <w:rPr>
          <w:rFonts w:ascii="Times New Roman" w:hAnsi="Times New Roman" w:cs="Times New Roman"/>
          <w:i/>
          <w:color w:val="000000"/>
          <w:sz w:val="28"/>
          <w:szCs w:val="28"/>
        </w:rPr>
        <w:t>_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</w:p>
    <w:p w14:paraId="1626CB03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6946E99C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2. Найменування спортивного залу й особливості його експлуатації__________</w:t>
      </w:r>
    </w:p>
    <w:p w14:paraId="607D01DD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36BD6AEE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3. Система природного освітлення (бічне, верхнє, комбіноване)______________</w:t>
      </w:r>
    </w:p>
    <w:p w14:paraId="1BBBF8AA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153F612F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4. Вікна (кількість; орієнтація; розташування </w:t>
      </w:r>
      <w:r w:rsidRPr="00BE0BB7">
        <w:rPr>
          <w:rFonts w:ascii="Times New Roman" w:hAnsi="Times New Roman" w:cs="Times New Roman"/>
          <w:sz w:val="28"/>
          <w:szCs w:val="28"/>
        </w:rPr>
        <w:t>–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 відстань від підлоги</w:t>
      </w:r>
      <w:r w:rsidRPr="00BE0B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і стелі, ширина простінків; форма; розміри; конструкція віконних плетінь; стан скла; періодичність очищення) ______________________________________________</w:t>
      </w:r>
    </w:p>
    <w:p w14:paraId="3B80103B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3AFB7E34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5. Колір стін, стелі, підлоги ____________________________________________</w:t>
      </w:r>
    </w:p>
    <w:p w14:paraId="5D255167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lastRenderedPageBreak/>
        <w:t>6. Показники світлового коефіцієнта, кутів падіння й отвору, коефіцієнт природної освітленості________________________________________________</w:t>
      </w:r>
    </w:p>
    <w:p w14:paraId="7BB0C550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5D875" wp14:editId="7C3DC223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</wp:posOffset>
                </wp:positionV>
                <wp:extent cx="0" cy="0"/>
                <wp:effectExtent l="0" t="0" r="0" b="0"/>
                <wp:wrapNone/>
                <wp:docPr id="17" name="Пряма сполучна ліні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C9BC09" id="Пряма сполучна лінія 1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27.2pt" to="1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"/>
            </w:pict>
          </mc:Fallback>
        </mc:AlternateConten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14:paraId="478E99A7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984CB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7. Освітленість денним світлом у різних точках залу_______________________</w:t>
      </w:r>
    </w:p>
    <w:p w14:paraId="36583384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70BD2BA3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8. Система штучного освітлення________________________________________</w:t>
      </w:r>
    </w:p>
    <w:p w14:paraId="24400081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4DBD69" wp14:editId="0968595D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</wp:posOffset>
                </wp:positionV>
                <wp:extent cx="0" cy="0"/>
                <wp:effectExtent l="0" t="0" r="0" b="0"/>
                <wp:wrapNone/>
                <wp:docPr id="16" name="Пряма сполучна ліні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117CAB" id="Пряма сполучна лінія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27.2pt" to="1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"/>
            </w:pict>
          </mc:Fallback>
        </mc:AlternateConten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46602B1B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9. Джерела світла (лампи розжарювання, люмінесцентні лампи та ін.)________</w:t>
      </w:r>
    </w:p>
    <w:p w14:paraId="72628744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48EC4173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10. Освітлювальні прилади (тип, кількість, потужність</w:t>
      </w:r>
      <w:r w:rsidRPr="00BE0B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ламп</w:t>
      </w:r>
      <w:r w:rsidRPr="00BE0BB7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 розміщення, висота підвісу, стан арматури)__________________________________________</w:t>
      </w:r>
    </w:p>
    <w:p w14:paraId="2A97BB76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38EDB3" wp14:editId="3A03A63F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</wp:posOffset>
                </wp:positionV>
                <wp:extent cx="0" cy="0"/>
                <wp:effectExtent l="0" t="0" r="0" b="0"/>
                <wp:wrapNone/>
                <wp:docPr id="15" name="Пряма сполучна ліні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E230B3" id="Пряма сполучна ліні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27.2pt" to="1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"/>
            </w:pict>
          </mc:Fallback>
        </mc:AlternateConten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19FF59D0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0D9DE6" wp14:editId="5A6F5752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</wp:posOffset>
                </wp:positionV>
                <wp:extent cx="0" cy="0"/>
                <wp:effectExtent l="0" t="0" r="0" b="0"/>
                <wp:wrapNone/>
                <wp:docPr id="14" name="Пряма сполучна ліні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B625E3" id="Пряма сполучна ліні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27.2pt" to="1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"/>
            </w:pict>
          </mc:Fallback>
        </mc:AlternateContent>
      </w:r>
      <w:r w:rsidRPr="00BE0BB7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5CBAA" wp14:editId="4E1321A8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</wp:posOffset>
                </wp:positionV>
                <wp:extent cx="0" cy="0"/>
                <wp:effectExtent l="0" t="0" r="0" b="0"/>
                <wp:wrapNone/>
                <wp:docPr id="13" name="Пряма сполучна ліні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608224" id="Пряма сполучна лінія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27.2pt" to="1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"/>
            </w:pict>
          </mc:Fallback>
        </mc:AlternateConten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11. Освітленість у різних точках у </w:t>
      </w:r>
      <w:proofErr w:type="spellStart"/>
      <w:r w:rsidRPr="00BE0BB7">
        <w:rPr>
          <w:rFonts w:ascii="Times New Roman" w:hAnsi="Times New Roman" w:cs="Times New Roman"/>
          <w:color w:val="000000"/>
          <w:sz w:val="28"/>
          <w:szCs w:val="28"/>
        </w:rPr>
        <w:t>площинах</w:t>
      </w:r>
      <w:proofErr w:type="spellEnd"/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 (горизонтальна, вертикальна)____</w:t>
      </w:r>
    </w:p>
    <w:p w14:paraId="74254006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FF0F42" wp14:editId="29F94007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</wp:posOffset>
                </wp:positionV>
                <wp:extent cx="0" cy="0"/>
                <wp:effectExtent l="0" t="0" r="0" b="0"/>
                <wp:wrapNone/>
                <wp:docPr id="12" name="Пряма сполучна ліні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34A72A" id="Пряма сполучна лінія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27.2pt" to="1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"/>
            </w:pict>
          </mc:Fallback>
        </mc:AlternateConten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BE0BB7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1A1958" wp14:editId="364B25C7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</wp:posOffset>
                </wp:positionV>
                <wp:extent cx="0" cy="0"/>
                <wp:effectExtent l="0" t="0" r="0" b="0"/>
                <wp:wrapNone/>
                <wp:docPr id="11" name="Пряма сполучна ліні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A204C5" id="Пряма сполучна лінія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27.2pt" to="1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"/>
            </w:pict>
          </mc:Fallback>
        </mc:AlternateConten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___________________________________________________________________12. Додаткові дані ___________________________________________________</w:t>
      </w:r>
    </w:p>
    <w:p w14:paraId="5416209D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13. Висновок (санітарно-гігієнічна оцінка)________________________________</w:t>
      </w:r>
    </w:p>
    <w:p w14:paraId="6FEDF961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510D7" wp14:editId="0394083D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</wp:posOffset>
                </wp:positionV>
                <wp:extent cx="0" cy="0"/>
                <wp:effectExtent l="0" t="0" r="0" b="0"/>
                <wp:wrapNone/>
                <wp:docPr id="9" name="Пряма сполучна ліні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5D0841" id="Пряма сполучна ліні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27.2pt" to="1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"/>
            </w:pict>
          </mc:Fallback>
        </mc:AlternateConten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1784EFFB" w14:textId="77777777" w:rsidR="000F4BE1" w:rsidRPr="00BE0BB7" w:rsidRDefault="000F4BE1" w:rsidP="000F4BE1">
      <w:pPr>
        <w:pBdr>
          <w:bottom w:val="single" w:sz="6" w:space="16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14. Пропозиції щодо поліпшення освітлення______________________________</w:t>
      </w:r>
    </w:p>
    <w:p w14:paraId="61F73FD5" w14:textId="77777777" w:rsidR="000F4BE1" w:rsidRPr="00BE0BB7" w:rsidRDefault="000F4BE1" w:rsidP="000F4BE1">
      <w:pPr>
        <w:tabs>
          <w:tab w:val="left" w:pos="1840"/>
        </w:tabs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15. Підпис_______________________________</w:t>
      </w:r>
    </w:p>
    <w:p w14:paraId="6558AB70" w14:textId="77777777" w:rsidR="000F4BE1" w:rsidRPr="00BE0BB7" w:rsidRDefault="000F4BE1" w:rsidP="000F4BE1">
      <w:pPr>
        <w:autoSpaceDE w:val="0"/>
        <w:autoSpaceDN w:val="0"/>
        <w:adjustRightInd w:val="0"/>
        <w:spacing w:line="240" w:lineRule="auto"/>
        <w:ind w:firstLine="2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4535ECC" w14:textId="2C9E3109" w:rsidR="000F4BE1" w:rsidRPr="00BE0BB7" w:rsidRDefault="000F4BE1" w:rsidP="000F4BE1">
      <w:pPr>
        <w:pStyle w:val="1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auto"/>
          <w:sz w:val="28"/>
          <w:szCs w:val="28"/>
        </w:rPr>
        <w:t>2.Карта санітарного обстеження спортивного залу</w:t>
      </w:r>
    </w:p>
    <w:p w14:paraId="0D686BF7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028A84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1.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Дата, час обстеження, адреса_________________________________________</w:t>
      </w:r>
    </w:p>
    <w:p w14:paraId="4E88D51A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726416B1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2.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Назва спортзалу і особливості експлуатації_____________________________</w:t>
      </w:r>
    </w:p>
    <w:p w14:paraId="04C772C0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3.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Оточення (житловий квартал, промислові підприємства, парк і ін.)_________</w:t>
      </w:r>
    </w:p>
    <w:p w14:paraId="7289D955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D638AD1" w14:textId="77777777" w:rsidR="000F4BE1" w:rsidRPr="00BE0BB7" w:rsidRDefault="000F4BE1" w:rsidP="000F4BE1">
      <w:pPr>
        <w:pBdr>
          <w:bottom w:val="single" w:sz="6" w:space="15" w:color="auto"/>
        </w:pBd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4.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Земельна ділянка (площа, зелені насадження) __________________________</w:t>
      </w:r>
    </w:p>
    <w:p w14:paraId="5ED12DFE" w14:textId="77777777" w:rsidR="000F4BE1" w:rsidRPr="00BE0BB7" w:rsidRDefault="000F4BE1" w:rsidP="000F4BE1">
      <w:pPr>
        <w:pStyle w:val="21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5. Споруда, в якій знаходиться спортзал (спеціальна або звичайна, цегляна, залізобетонна, дерев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яна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, куди зорієнтована фасадом, число поверхів)________</w:t>
      </w:r>
    </w:p>
    <w:p w14:paraId="19DE60B6" w14:textId="77777777" w:rsidR="000F4BE1" w:rsidRPr="00BE0BB7" w:rsidRDefault="000F4BE1" w:rsidP="000F4BE1">
      <w:pPr>
        <w:pStyle w:val="21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330EE21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6.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Планування основних і додаткових приміщень __________________________</w:t>
      </w:r>
    </w:p>
    <w:p w14:paraId="072C0A76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3F99F343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lastRenderedPageBreak/>
        <w:t>7.</w:t>
      </w:r>
      <w:r w:rsidRPr="00BE0BB7">
        <w:rPr>
          <w:rFonts w:ascii="Times New Roman" w:hAnsi="Times New Roman" w:cs="Times New Roman"/>
          <w:sz w:val="28"/>
          <w:szCs w:val="28"/>
        </w:rPr>
        <w:t xml:space="preserve"> Спортивний зал (розміри, площа, повітряний куб на 1 людину,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0BB7">
        <w:rPr>
          <w:rFonts w:ascii="Times New Roman" w:hAnsi="Times New Roman" w:cs="Times New Roman"/>
          <w:sz w:val="28"/>
          <w:szCs w:val="28"/>
          <w:lang w:val="ru-RU"/>
        </w:rPr>
        <w:t>одночасна</w:t>
      </w:r>
      <w:proofErr w:type="spellEnd"/>
      <w:r w:rsidRPr="00BE0B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0BB7">
        <w:rPr>
          <w:rFonts w:ascii="Times New Roman" w:hAnsi="Times New Roman" w:cs="Times New Roman"/>
          <w:sz w:val="28"/>
          <w:szCs w:val="28"/>
        </w:rPr>
        <w:t>пропускна здатність) __________________________________________________</w:t>
      </w:r>
    </w:p>
    <w:p w14:paraId="10162A20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8.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Облаштування, забарвлення і стан підлоги, стін, стелі________________________________________________________________</w:t>
      </w:r>
      <w:r w:rsidRPr="00BE0BB7">
        <w:rPr>
          <w:rFonts w:ascii="Times New Roman" w:hAnsi="Times New Roman" w:cs="Times New Roman"/>
          <w:sz w:val="28"/>
          <w:szCs w:val="28"/>
        </w:rPr>
        <w:br/>
      </w:r>
      <w:r w:rsidRPr="00BE0BB7">
        <w:rPr>
          <w:rFonts w:ascii="Times New Roman" w:hAnsi="Times New Roman" w:cs="Times New Roman"/>
          <w:noProof/>
          <w:sz w:val="28"/>
          <w:szCs w:val="28"/>
        </w:rPr>
        <w:t>9.</w:t>
      </w:r>
      <w:r w:rsidRPr="00BE0BB7">
        <w:rPr>
          <w:rFonts w:ascii="Times New Roman" w:hAnsi="Times New Roman" w:cs="Times New Roman"/>
          <w:sz w:val="28"/>
          <w:szCs w:val="28"/>
        </w:rPr>
        <w:t xml:space="preserve"> Система природного освітлення (бокове, верхнє, комбіноване)_________________________________________________________</w:t>
      </w:r>
      <w:r w:rsidRPr="00BE0BB7">
        <w:rPr>
          <w:rFonts w:ascii="Times New Roman" w:hAnsi="Times New Roman" w:cs="Times New Roman"/>
          <w:sz w:val="28"/>
          <w:szCs w:val="28"/>
        </w:rPr>
        <w:br/>
      </w:r>
      <w:r w:rsidRPr="00BE0BB7">
        <w:rPr>
          <w:rFonts w:ascii="Times New Roman" w:hAnsi="Times New Roman" w:cs="Times New Roman"/>
          <w:noProof/>
          <w:sz w:val="28"/>
          <w:szCs w:val="28"/>
        </w:rPr>
        <w:t>10.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Вікна (кількість, орієнтація, розміщення, відстань від підлоги і стелі, ширина простінків, форма, розміри, конструкція віконних переплетень, стан скла, захисні пристрої, періодичність очистки) _______________________________________</w:t>
      </w:r>
    </w:p>
    <w:p w14:paraId="3D5ABB2F" w14:textId="77777777" w:rsidR="000F4BE1" w:rsidRPr="00BE0BB7" w:rsidRDefault="000F4BE1" w:rsidP="000F4BE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1.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Показники світлового коефіцієнта, кутів падіння і відбивання, коефіцієнти природної освітленості _______________________________________________</w:t>
      </w:r>
    </w:p>
    <w:p w14:paraId="5CCBBE55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12. Освітленість денним світлом у різних точках залу____________________</w:t>
      </w:r>
    </w:p>
    <w:p w14:paraId="0F51AEEE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B09117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13. Система штучного освітлення_____________________________________</w:t>
      </w:r>
    </w:p>
    <w:p w14:paraId="4FBAF4C6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14. Джерела світла (лампи розжарювання, люмінесцентні та ін.)___________</w:t>
      </w:r>
    </w:p>
    <w:p w14:paraId="524D2C77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5AFB794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15. Освітлювальні прилади (тип, кількість, потужність ламп, розміщення, висота підвісу, захисні пристосування, стан арматури)___________________</w:t>
      </w:r>
    </w:p>
    <w:p w14:paraId="7122AD9C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A6B3BD2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16. Освітленість в різних точках і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площинах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(горизонтальна, вертикальна)___</w:t>
      </w:r>
    </w:p>
    <w:p w14:paraId="5EE2D4C2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F08FEC7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17. Кватирки і фрамуги (кількість, розміри, розміщення) _________________</w:t>
      </w:r>
    </w:p>
    <w:p w14:paraId="5722EC23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1C9DE5E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18. Коефіцієнт аерації______________________________________________</w:t>
      </w:r>
    </w:p>
    <w:p w14:paraId="6864AC50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19. Витяжна вентиляція на природній тязі (кількість вентиляційних отворів, їх розміри і розміщення) ________________________________________________________________</w:t>
      </w:r>
    </w:p>
    <w:p w14:paraId="7933761D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20. Режим провітрювання і кратність повітрообміну ____________________</w:t>
      </w:r>
    </w:p>
    <w:p w14:paraId="46473CCE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5F497DC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21. Місцева штучна вентиляція (кількість вентиляторів, розміри, розміщення, час їх роботи, кратність повітрообміну)_______________________________</w:t>
      </w:r>
    </w:p>
    <w:p w14:paraId="0372916B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D4155B7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22. Центральна і штучна вентиляція (спосіб і час забору повітря, пристрій для очистки, підігріву та зволоження повітря, кількість, розміри та розміщення вентиляційних отворів, температура та швидкість повітря, що подається, кратність повітрообміну)___________________________________________</w:t>
      </w:r>
    </w:p>
    <w:p w14:paraId="2E822EE3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14:paraId="534D9966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23. Система опалення (місцеве, центральне)_______________________________________________________</w:t>
      </w:r>
    </w:p>
    <w:p w14:paraId="6302BD36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24. Центральне опалення – водяне чи парове (тип, кількість і розміщення опалювальних приладів, наявність захисних решіток)____________________</w:t>
      </w:r>
    </w:p>
    <w:p w14:paraId="7B21B4AE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71D5EE9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25. Радіаційне опалення (кількість панелей, розміщення і температура)______</w:t>
      </w:r>
    </w:p>
    <w:p w14:paraId="1CCEF979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454EDA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26. Повітряне опалення (кількість отворів, їх площа, розміщення, температура повітря, що поступає в приміщення)_______________________</w:t>
      </w:r>
    </w:p>
    <w:p w14:paraId="3CEEEE5E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53B5894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27. Мікрокліматичні умови (температурний режим, відносна вологість, швидкість руху повітря)_____________________________________________</w:t>
      </w:r>
    </w:p>
    <w:p w14:paraId="40C1E3BB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94A5F16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28. Обладнання та інвентар (відповідність до технічних вимог та вікових особливостей спортсменів, стан, розміщення)__________________________</w:t>
      </w:r>
    </w:p>
    <w:p w14:paraId="652ECD3F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F84C633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29. Графік занять у залі _____________________________________________</w:t>
      </w:r>
    </w:p>
    <w:p w14:paraId="33B463FA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30. Наявність і вміст аптечки швидкої допомоги________________________</w:t>
      </w:r>
    </w:p>
    <w:p w14:paraId="2A6C324E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14:paraId="13D2B4ED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31. Забезпечення спортсменів водою (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кулери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, бачки, крани - фонтани)_ ________________________________________________________________</w:t>
      </w:r>
    </w:p>
    <w:p w14:paraId="1573B2BB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32. Роздягальні (розміщення, площа, внутрішнє опорядження, температура повітря, санітарний стан)___________________________________________</w:t>
      </w:r>
    </w:p>
    <w:p w14:paraId="129C601E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4200A82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33. Душові (площа, розміщення, число сіток, впорядкування стін, стелі, вентиляція, обладнання, температура повітря, санітарний стан)___________</w:t>
      </w:r>
    </w:p>
    <w:p w14:paraId="2C3FEC21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B526BBB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34. Туалети (розміщення, наявність шлюзів з умивальниками, вентиляція, санітарний стан)_____________________________________________________________</w:t>
      </w:r>
    </w:p>
    <w:p w14:paraId="13FBB230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35. Інвентарне приміщення (розміщення, розміри, санітарний стан)________________________________________________________________________________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</w:p>
    <w:p w14:paraId="39EF9954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>36. Місця для глядачів (розміщення окремих гардеробних, туалетів, буфету, направлення потоків руху глядачів і спортсменів)________________________</w:t>
      </w:r>
    </w:p>
    <w:p w14:paraId="37DA06B4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2400367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37. Додаткові дані__________________________________________________ _________________________________________________________________</w:t>
      </w:r>
    </w:p>
    <w:p w14:paraId="2CCF625B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38. Висновки (санітарно-гігієнічна оцінка)_____________________________</w:t>
      </w:r>
    </w:p>
    <w:p w14:paraId="2AFD1207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9A96FA2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4"/>
          <w:szCs w:val="24"/>
        </w:rPr>
      </w:pPr>
      <w:r w:rsidRPr="00BE0BB7">
        <w:rPr>
          <w:rFonts w:ascii="Times New Roman" w:hAnsi="Times New Roman" w:cs="Times New Roman"/>
          <w:sz w:val="28"/>
          <w:szCs w:val="28"/>
        </w:rPr>
        <w:t>39. Пропозиції щодо поліпшення санітарно-гігієнічних умов_________________________________</w:t>
      </w:r>
      <w:r w:rsidRPr="00BE0B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042C7292" w14:textId="77777777" w:rsidR="000F4BE1" w:rsidRPr="00BE0BB7" w:rsidRDefault="000F4BE1" w:rsidP="000F4BE1">
      <w:pPr>
        <w:pStyle w:val="a9"/>
        <w:contextualSpacing/>
        <w:rPr>
          <w:rFonts w:ascii="Times New Roman" w:hAnsi="Times New Roman" w:cs="Times New Roman"/>
          <w:sz w:val="24"/>
          <w:szCs w:val="24"/>
        </w:rPr>
      </w:pPr>
      <w:r w:rsidRPr="00BE0BB7">
        <w:rPr>
          <w:rFonts w:ascii="Times New Roman" w:hAnsi="Times New Roman" w:cs="Times New Roman"/>
          <w:sz w:val="24"/>
          <w:szCs w:val="24"/>
        </w:rPr>
        <w:t>40. Підпис____________________________________________________________________</w:t>
      </w:r>
    </w:p>
    <w:p w14:paraId="383400EA" w14:textId="77777777" w:rsidR="000F4BE1" w:rsidRPr="00BE0BB7" w:rsidRDefault="000F4BE1" w:rsidP="000F4BE1">
      <w:pPr>
        <w:pStyle w:val="a9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14:paraId="42BAA1EE" w14:textId="6B77F44B" w:rsidR="00D077CB" w:rsidRPr="00BE0BB7" w:rsidRDefault="00D077CB" w:rsidP="00D077CB">
      <w:pPr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Тестові завдання</w:t>
      </w: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E2FC6F" w14:textId="77777777" w:rsidR="00D077CB" w:rsidRPr="00BE0BB7" w:rsidRDefault="00D077CB" w:rsidP="00D077CB">
      <w:pPr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Виберіть та відмітьте одну правильну відповідь тестового завдання.</w:t>
      </w:r>
    </w:p>
    <w:p w14:paraId="0F2F36BC" w14:textId="6171E11C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1.Спортивні споруди поділяються на:</w:t>
      </w:r>
    </w:p>
    <w:p w14:paraId="21538258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    а) відкриті та криті          б) спеціальні та загальні</w:t>
      </w:r>
    </w:p>
    <w:p w14:paraId="1BBC3EB7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    в) приміські та споруди в жилих зонах</w:t>
      </w:r>
    </w:p>
    <w:p w14:paraId="2D2BF8DB" w14:textId="479CD745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2. Який кут падіння світлових променів є оптимальним для спортивних споруд?</w:t>
      </w:r>
    </w:p>
    <w:p w14:paraId="0AF6BE9B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BE0BB7">
        <w:rPr>
          <w:rFonts w:ascii="Times New Roman" w:hAnsi="Times New Roman" w:cs="Times New Roman"/>
          <w:sz w:val="28"/>
          <w:szCs w:val="28"/>
        </w:rPr>
        <w:t xml:space="preserve">  а) не менше 30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4D7E4105">
          <v:shape id="_x0000_i1044" type="#_x0000_t75" style="width:9.75pt;height:15pt" o:ole="">
            <v:imagedata r:id="rId37" o:title=""/>
          </v:shape>
          <o:OLEObject Type="Embed" ProgID="Equation.3" ShapeID="_x0000_i1044" DrawAspect="Content" ObjectID="_1829312789" r:id="rId40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                       б) не менше 27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7F9145DD">
          <v:shape id="_x0000_i1045" type="#_x0000_t75" style="width:9.75pt;height:15pt" o:ole="">
            <v:imagedata r:id="rId37" o:title=""/>
          </v:shape>
          <o:OLEObject Type="Embed" ProgID="Equation.3" ShapeID="_x0000_i1045" DrawAspect="Content" ObjectID="_1829312790" r:id="rId41"/>
        </w:object>
      </w:r>
    </w:p>
    <w:p w14:paraId="36FAFA01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 в) не більше 25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03322274">
          <v:shape id="_x0000_i1046" type="#_x0000_t75" style="width:9.75pt;height:15pt" o:ole="">
            <v:imagedata r:id="rId37" o:title=""/>
          </v:shape>
          <o:OLEObject Type="Embed" ProgID="Equation.3" ShapeID="_x0000_i1046" DrawAspect="Content" ObjectID="_1829312791" r:id="rId42"/>
        </w:object>
      </w:r>
      <w:r w:rsidRPr="00BE0BB7">
        <w:rPr>
          <w:rFonts w:ascii="Times New Roman" w:hAnsi="Times New Roman" w:cs="Times New Roman"/>
          <w:sz w:val="28"/>
          <w:szCs w:val="28"/>
        </w:rPr>
        <w:t xml:space="preserve">                        г) не менше 40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356076A9">
          <v:shape id="_x0000_i1047" type="#_x0000_t75" style="width:9.75pt;height:15pt" o:ole="">
            <v:imagedata r:id="rId37" o:title=""/>
          </v:shape>
          <o:OLEObject Type="Embed" ProgID="Equation.3" ShapeID="_x0000_i1047" DrawAspect="Content" ObjectID="_1829312792" r:id="rId43"/>
        </w:object>
      </w:r>
    </w:p>
    <w:p w14:paraId="5711086C" w14:textId="4D81B38B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3. Яка повинна бути кратність повітрообміну в спортзалах за 1год?</w:t>
      </w:r>
    </w:p>
    <w:p w14:paraId="437CF352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BE0BB7">
        <w:rPr>
          <w:rFonts w:ascii="Times New Roman" w:hAnsi="Times New Roman" w:cs="Times New Roman"/>
          <w:sz w:val="28"/>
          <w:szCs w:val="28"/>
        </w:rPr>
        <w:t>а) 2            б) 3             в) 4                                 г) 8</w:t>
      </w:r>
    </w:p>
    <w:p w14:paraId="2B8F73B2" w14:textId="1F154DB2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4. Яка відносна вологість є оптимальною для спортивних залів?</w:t>
      </w:r>
    </w:p>
    <w:p w14:paraId="39564483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BE0BB7">
        <w:rPr>
          <w:rFonts w:ascii="Times New Roman" w:hAnsi="Times New Roman" w:cs="Times New Roman"/>
          <w:sz w:val="28"/>
          <w:szCs w:val="28"/>
        </w:rPr>
        <w:t>а) 35 – 60%        б) 20 – 40%          в) 50 – 70%</w:t>
      </w:r>
    </w:p>
    <w:p w14:paraId="3D8F2F0E" w14:textId="50FE15F2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5. Коефіцієнт природної освітленості для спортивних споруд повинен бути не менше:</w:t>
      </w:r>
    </w:p>
    <w:p w14:paraId="390D0148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 а) 0,5%                    б) 1%                            в) 1,5%              г) 2,6%</w:t>
      </w:r>
    </w:p>
    <w:p w14:paraId="2820CF29" w14:textId="299DF958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6. Який кут отвору вважається  допустимим для спортивних споруд?</w:t>
      </w:r>
    </w:p>
    <w:p w14:paraId="0DB82BAB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BE0BB7">
        <w:rPr>
          <w:rFonts w:ascii="Times New Roman" w:hAnsi="Times New Roman" w:cs="Times New Roman"/>
          <w:sz w:val="28"/>
          <w:szCs w:val="28"/>
        </w:rPr>
        <w:t xml:space="preserve"> а) не більше 10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50B505EA">
          <v:shape id="_x0000_i1048" type="#_x0000_t75" style="width:9.75pt;height:15pt" o:ole="">
            <v:imagedata r:id="rId37" o:title=""/>
          </v:shape>
          <o:OLEObject Type="Embed" ProgID="Equation.3" ShapeID="_x0000_i1048" DrawAspect="Content" ObjectID="_1829312793" r:id="rId44"/>
        </w:object>
      </w:r>
      <w:r w:rsidRPr="00BE0BB7">
        <w:rPr>
          <w:rFonts w:ascii="Times New Roman" w:hAnsi="Times New Roman" w:cs="Times New Roman"/>
          <w:sz w:val="28"/>
          <w:szCs w:val="28"/>
        </w:rPr>
        <w:t>;</w:t>
      </w:r>
    </w:p>
    <w:p w14:paraId="6D6FF571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б) не менше 10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4BB0CEA7">
          <v:shape id="_x0000_i1049" type="#_x0000_t75" style="width:9.75pt;height:15pt" o:ole="">
            <v:imagedata r:id="rId37" o:title=""/>
          </v:shape>
          <o:OLEObject Type="Embed" ProgID="Equation.3" ShapeID="_x0000_i1049" DrawAspect="Content" ObjectID="_1829312794" r:id="rId45"/>
        </w:object>
      </w:r>
      <w:r w:rsidRPr="00BE0BB7">
        <w:rPr>
          <w:rFonts w:ascii="Times New Roman" w:hAnsi="Times New Roman" w:cs="Times New Roman"/>
          <w:sz w:val="28"/>
          <w:szCs w:val="28"/>
        </w:rPr>
        <w:t>;</w:t>
      </w:r>
    </w:p>
    <w:p w14:paraId="7B27E456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в) не менше 5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58F4C50B">
          <v:shape id="_x0000_i1050" type="#_x0000_t75" style="width:9.75pt;height:15pt" o:ole="">
            <v:imagedata r:id="rId37" o:title=""/>
          </v:shape>
          <o:OLEObject Type="Embed" ProgID="Equation.3" ShapeID="_x0000_i1050" DrawAspect="Content" ObjectID="_1829312795" r:id="rId46"/>
        </w:object>
      </w:r>
      <w:r w:rsidRPr="00BE0BB7">
        <w:rPr>
          <w:rFonts w:ascii="Times New Roman" w:hAnsi="Times New Roman" w:cs="Times New Roman"/>
          <w:sz w:val="28"/>
          <w:szCs w:val="28"/>
        </w:rPr>
        <w:t>.</w:t>
      </w:r>
    </w:p>
    <w:p w14:paraId="446FB3D9" w14:textId="60A1B8BF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7. Який повітряний куб повинен бути в спортивних залах на 1 людину?</w:t>
      </w:r>
    </w:p>
    <w:p w14:paraId="0C53685F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BE0BB7">
        <w:rPr>
          <w:rFonts w:ascii="Times New Roman" w:hAnsi="Times New Roman" w:cs="Times New Roman"/>
          <w:sz w:val="28"/>
          <w:szCs w:val="28"/>
        </w:rPr>
        <w:t xml:space="preserve"> а) 30м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413811CF">
          <v:shape id="_x0000_i1051" type="#_x0000_t75" style="width:6.75pt;height:15pt" o:ole="">
            <v:imagedata r:id="rId47" o:title=""/>
          </v:shape>
          <o:OLEObject Type="Embed" ProgID="Equation.3" ShapeID="_x0000_i1051" DrawAspect="Content" ObjectID="_1829312796" r:id="rId48"/>
        </w:object>
      </w:r>
      <w:r w:rsidRPr="00BE0BB7">
        <w:rPr>
          <w:rFonts w:ascii="Times New Roman" w:hAnsi="Times New Roman" w:cs="Times New Roman"/>
          <w:sz w:val="28"/>
          <w:szCs w:val="28"/>
        </w:rPr>
        <w:t>;       б) 20м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1F1011BC">
          <v:shape id="_x0000_i1052" type="#_x0000_t75" style="width:6.75pt;height:15pt" o:ole="">
            <v:imagedata r:id="rId47" o:title=""/>
          </v:shape>
          <o:OLEObject Type="Embed" ProgID="Equation.3" ShapeID="_x0000_i1052" DrawAspect="Content" ObjectID="_1829312797" r:id="rId49"/>
        </w:object>
      </w:r>
      <w:r w:rsidRPr="00BE0BB7">
        <w:rPr>
          <w:rFonts w:ascii="Times New Roman" w:hAnsi="Times New Roman" w:cs="Times New Roman"/>
          <w:sz w:val="28"/>
          <w:szCs w:val="28"/>
        </w:rPr>
        <w:t>;       в)  10м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39" w:dyaOrig="300" w14:anchorId="4685237A">
          <v:shape id="_x0000_i1053" type="#_x0000_t75" style="width:6.75pt;height:15pt" o:ole="">
            <v:imagedata r:id="rId47" o:title=""/>
          </v:shape>
          <o:OLEObject Type="Embed" ProgID="Equation.3" ShapeID="_x0000_i1053" DrawAspect="Content" ObjectID="_1829312798" r:id="rId50"/>
        </w:object>
      </w:r>
      <w:r w:rsidRPr="00BE0BB7">
        <w:rPr>
          <w:rFonts w:ascii="Times New Roman" w:hAnsi="Times New Roman" w:cs="Times New Roman"/>
          <w:sz w:val="28"/>
          <w:szCs w:val="28"/>
        </w:rPr>
        <w:t>.</w:t>
      </w:r>
    </w:p>
    <w:p w14:paraId="76D7C47F" w14:textId="31185FC3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8. Яка оптимальна температура для спортивних залів у холодну пору року?</w:t>
      </w:r>
    </w:p>
    <w:p w14:paraId="4E9A40FC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+17 +18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7CAED26A">
          <v:shape id="_x0000_i1054" type="#_x0000_t75" style="width:9.75pt;height:15pt" o:ole="">
            <v:imagedata r:id="rId37" o:title=""/>
          </v:shape>
          <o:OLEObject Type="Embed" ProgID="Equation.3" ShapeID="_x0000_i1054" DrawAspect="Content" ObjectID="_1829312799" r:id="rId51"/>
        </w:object>
      </w:r>
      <w:r w:rsidRPr="00BE0BB7">
        <w:rPr>
          <w:rFonts w:ascii="Times New Roman" w:hAnsi="Times New Roman" w:cs="Times New Roman"/>
          <w:sz w:val="28"/>
          <w:szCs w:val="28"/>
        </w:rPr>
        <w:t>С;         б) +18 +20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59CB1734">
          <v:shape id="_x0000_i1055" type="#_x0000_t75" style="width:9.75pt;height:15pt" o:ole="">
            <v:imagedata r:id="rId37" o:title=""/>
          </v:shape>
          <o:OLEObject Type="Embed" ProgID="Equation.3" ShapeID="_x0000_i1055" DrawAspect="Content" ObjectID="_1829312800" r:id="rId52"/>
        </w:object>
      </w:r>
      <w:r w:rsidRPr="00BE0BB7">
        <w:rPr>
          <w:rFonts w:ascii="Times New Roman" w:hAnsi="Times New Roman" w:cs="Times New Roman"/>
          <w:sz w:val="28"/>
          <w:szCs w:val="28"/>
        </w:rPr>
        <w:t>С;         в) +12 +18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5F4618E7">
          <v:shape id="_x0000_i1056" type="#_x0000_t75" style="width:9.75pt;height:15pt" o:ole="">
            <v:imagedata r:id="rId37" o:title=""/>
          </v:shape>
          <o:OLEObject Type="Embed" ProgID="Equation.3" ShapeID="_x0000_i1056" DrawAspect="Content" ObjectID="_1829312801" r:id="rId53"/>
        </w:object>
      </w:r>
      <w:r w:rsidRPr="00BE0BB7">
        <w:rPr>
          <w:rFonts w:ascii="Times New Roman" w:hAnsi="Times New Roman" w:cs="Times New Roman"/>
          <w:sz w:val="28"/>
          <w:szCs w:val="28"/>
        </w:rPr>
        <w:t>С.</w:t>
      </w:r>
    </w:p>
    <w:p w14:paraId="0EBBDF56" w14:textId="24275CF6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9. Яка норма різниці між температурою повітря і температурою води в басейні?</w:t>
      </w:r>
    </w:p>
    <w:p w14:paraId="5873AD46" w14:textId="77777777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</w:t>
      </w:r>
      <w:r w:rsidRPr="00BE0BB7">
        <w:rPr>
          <w:rFonts w:ascii="Times New Roman" w:hAnsi="Times New Roman" w:cs="Times New Roman"/>
          <w:sz w:val="28"/>
          <w:szCs w:val="28"/>
        </w:rPr>
        <w:t>а) 1 – 2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1F364F27">
          <v:shape id="_x0000_i1057" type="#_x0000_t75" style="width:9.75pt;height:15pt" o:ole="">
            <v:imagedata r:id="rId37" o:title=""/>
          </v:shape>
          <o:OLEObject Type="Embed" ProgID="Equation.3" ShapeID="_x0000_i1057" DrawAspect="Content" ObjectID="_1829312802" r:id="rId54"/>
        </w:object>
      </w:r>
      <w:r w:rsidRPr="00BE0BB7">
        <w:rPr>
          <w:rFonts w:ascii="Times New Roman" w:hAnsi="Times New Roman" w:cs="Times New Roman"/>
          <w:sz w:val="28"/>
          <w:szCs w:val="28"/>
        </w:rPr>
        <w:t>С;      б)  3 – 4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018760F7">
          <v:shape id="_x0000_i1058" type="#_x0000_t75" style="width:9.75pt;height:15pt" o:ole="">
            <v:imagedata r:id="rId37" o:title=""/>
          </v:shape>
          <o:OLEObject Type="Embed" ProgID="Equation.3" ShapeID="_x0000_i1058" DrawAspect="Content" ObjectID="_1829312803" r:id="rId55"/>
        </w:object>
      </w:r>
      <w:r w:rsidRPr="00BE0BB7">
        <w:rPr>
          <w:rFonts w:ascii="Times New Roman" w:hAnsi="Times New Roman" w:cs="Times New Roman"/>
          <w:sz w:val="28"/>
          <w:szCs w:val="28"/>
        </w:rPr>
        <w:t>С;       в) 5 – 6</w:t>
      </w:r>
      <w:r w:rsidRPr="00BE0BB7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419F9662">
          <v:shape id="_x0000_i1059" type="#_x0000_t75" style="width:9.75pt;height:15pt" o:ole="">
            <v:imagedata r:id="rId37" o:title=""/>
          </v:shape>
          <o:OLEObject Type="Embed" ProgID="Equation.3" ShapeID="_x0000_i1059" DrawAspect="Content" ObjectID="_1829312804" r:id="rId56"/>
        </w:object>
      </w:r>
      <w:r w:rsidRPr="00BE0BB7">
        <w:rPr>
          <w:rFonts w:ascii="Times New Roman" w:hAnsi="Times New Roman" w:cs="Times New Roman"/>
          <w:sz w:val="28"/>
          <w:szCs w:val="28"/>
        </w:rPr>
        <w:t>С.</w:t>
      </w:r>
    </w:p>
    <w:p w14:paraId="227672BC" w14:textId="70B1B5FD" w:rsidR="00056E74" w:rsidRPr="00BE0BB7" w:rsidRDefault="00056E74" w:rsidP="00056E7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10. На яку кількість спортсменів розраховують 1 душову сітку при спортзалі?</w:t>
      </w:r>
    </w:p>
    <w:p w14:paraId="351C6413" w14:textId="77777777" w:rsidR="00056E74" w:rsidRPr="00BE0BB7" w:rsidRDefault="00056E74" w:rsidP="00056E74">
      <w:pPr>
        <w:spacing w:line="240" w:lineRule="auto"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на 10 осіб;        б) на 7 осіб;        в) на 5 осіб   г)  на 8 осіб</w:t>
      </w:r>
    </w:p>
    <w:p w14:paraId="2C93E1F8" w14:textId="6FB9758F" w:rsidR="0097611A" w:rsidRDefault="0097611A" w:rsidP="00F3555A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38DFDD9E" w14:textId="7F45DB2C" w:rsidR="009814AD" w:rsidRDefault="009814AD" w:rsidP="00F3555A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35F632F4" w14:textId="77777777" w:rsidR="009814AD" w:rsidRPr="00BE0BB7" w:rsidRDefault="009814AD" w:rsidP="00F3555A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78F49D71" w14:textId="77777777" w:rsidR="00056E74" w:rsidRPr="00BE0BB7" w:rsidRDefault="00056E74" w:rsidP="00056E74">
      <w:pPr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Тема 6. ОСНОВИ ОСОБИСТОЇ ГІГІЄНИ ТА ЗДОРОВОГО СПОСОБУ ЖИТТЯ. ГІГІЄНА ПРАЦІ І ВІДПОЧИНКУ.</w:t>
      </w: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48F09C" w14:textId="77777777" w:rsidR="00056E74" w:rsidRPr="00BE0BB7" w:rsidRDefault="00056E74" w:rsidP="00056E7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Практичне заняття 6.  Здоровий спосіб життя. Гігієнічне обстеження режиму і умов роботи з комп’ютером</w:t>
      </w:r>
      <w:r w:rsidRPr="00BE0BB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843748E" w14:textId="77777777" w:rsidR="00056E74" w:rsidRPr="00BE0BB7" w:rsidRDefault="00056E74" w:rsidP="00056E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 xml:space="preserve">    Завдання</w:t>
      </w:r>
    </w:p>
    <w:p w14:paraId="6EDB23EE" w14:textId="77777777" w:rsidR="00056E74" w:rsidRPr="00BE0BB7" w:rsidRDefault="00056E74" w:rsidP="00056E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Охарактеризвати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принципи, види і системи загартовування</w:t>
      </w:r>
    </w:p>
    <w:p w14:paraId="67FE5213" w14:textId="77777777" w:rsidR="00056E74" w:rsidRPr="00BE0BB7" w:rsidRDefault="00056E74" w:rsidP="00056E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>Визначити рівень рухової активності та рівень загартованості.</w:t>
      </w:r>
    </w:p>
    <w:p w14:paraId="229FA368" w14:textId="77777777" w:rsidR="00056E74" w:rsidRPr="00BE0BB7" w:rsidRDefault="00056E74" w:rsidP="00056E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Охарактеризувати види розумової та фізичної праці та гігієнічні вимоги до них. </w:t>
      </w:r>
    </w:p>
    <w:p w14:paraId="614C93F6" w14:textId="77777777" w:rsidR="00056E74" w:rsidRPr="00BE0BB7" w:rsidRDefault="00056E74" w:rsidP="00056E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Охарактеризувати  виробничі шкідливості при роботі з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відеотерміналами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, смартфонами. </w:t>
      </w:r>
    </w:p>
    <w:p w14:paraId="51D533A3" w14:textId="77777777" w:rsidR="00056E74" w:rsidRPr="00BE0BB7" w:rsidRDefault="00056E74" w:rsidP="00056E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Охарактеризувати вплив електромагнітного випромінювання на довкілля та організм людини. </w:t>
      </w:r>
    </w:p>
    <w:p w14:paraId="7B2AC3EF" w14:textId="77777777" w:rsidR="00056E74" w:rsidRPr="00BE0BB7" w:rsidRDefault="00056E74" w:rsidP="00056E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Охарактеризувати гігієнічні вимоги до роботи з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відеотерміналами</w:t>
      </w:r>
      <w:proofErr w:type="spellEnd"/>
    </w:p>
    <w:p w14:paraId="32ABB238" w14:textId="77777777" w:rsidR="00056E74" w:rsidRPr="00BE0BB7" w:rsidRDefault="00056E74" w:rsidP="00056E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дослідження умов роботи з персональним комп’ютером</w:t>
      </w:r>
    </w:p>
    <w:p w14:paraId="7FE0D4B3" w14:textId="77777777" w:rsidR="00056E74" w:rsidRPr="00BE0BB7" w:rsidRDefault="00056E74" w:rsidP="00056E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Скласти протокол обстеження  умов роботи з персональним комп’ютером.</w:t>
      </w:r>
    </w:p>
    <w:p w14:paraId="6F4CC65E" w14:textId="77777777" w:rsidR="00056E74" w:rsidRPr="00BE0BB7" w:rsidRDefault="00056E74" w:rsidP="00056E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FAFC8F9" w14:textId="77777777" w:rsidR="006024FC" w:rsidRPr="00BE0BB7" w:rsidRDefault="00056E74" w:rsidP="006024F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Самостійна робота</w:t>
      </w:r>
      <w:r w:rsidR="006024FC" w:rsidRPr="00BE0BB7">
        <w:rPr>
          <w:rFonts w:ascii="Times New Roman" w:hAnsi="Times New Roman" w:cs="Times New Roman"/>
          <w:b/>
          <w:sz w:val="28"/>
          <w:szCs w:val="28"/>
        </w:rPr>
        <w:t>:</w:t>
      </w:r>
    </w:p>
    <w:p w14:paraId="53360ABB" w14:textId="77777777" w:rsidR="006024FC" w:rsidRPr="00BE0BB7" w:rsidRDefault="00056E74" w:rsidP="006024FC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Екологія і здоров’я. </w:t>
      </w:r>
    </w:p>
    <w:p w14:paraId="1ED60108" w14:textId="77777777" w:rsidR="006024FC" w:rsidRPr="00BE0BB7" w:rsidRDefault="00056E74" w:rsidP="006024FC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Критерії та основні показники рівня громадського і індивідуального здоров’я. Соціально обумовлені хвороби. </w:t>
      </w:r>
    </w:p>
    <w:p w14:paraId="6D5A2346" w14:textId="77777777" w:rsidR="00972A8D" w:rsidRPr="00BE0BB7" w:rsidRDefault="00056E74" w:rsidP="0097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Біоритми та здоров’я людини. Профілактика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десинхронозів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.</w:t>
      </w:r>
    </w:p>
    <w:p w14:paraId="779C2581" w14:textId="72BD906A" w:rsidR="00056E74" w:rsidRPr="00BE0BB7" w:rsidRDefault="00056E74" w:rsidP="00972A8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Завдання теоретичного та практичного характеру:</w:t>
      </w:r>
    </w:p>
    <w:p w14:paraId="3C57C7A4" w14:textId="77777777" w:rsidR="00056E74" w:rsidRPr="00BE0BB7" w:rsidRDefault="00056E74" w:rsidP="00056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Визначте можливі прийоми самолікування з використанням лікарських засобів.</w:t>
      </w:r>
    </w:p>
    <w:p w14:paraId="0E92A923" w14:textId="06AFA226" w:rsidR="00056E74" w:rsidRPr="00BE0BB7" w:rsidRDefault="00056E74" w:rsidP="00056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Системи оздоровлення організму людини (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Н</w:t>
      </w:r>
      <w:r w:rsidR="00972A8D" w:rsidRPr="00BE0BB7">
        <w:rPr>
          <w:rFonts w:ascii="Times New Roman" w:hAnsi="Times New Roman" w:cs="Times New Roman"/>
          <w:sz w:val="28"/>
          <w:szCs w:val="28"/>
        </w:rPr>
        <w:t>і</w:t>
      </w:r>
      <w:r w:rsidRPr="00BE0BB7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, Іванова,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Шелтона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, Йога, У-ШУ та ін.).</w:t>
      </w:r>
    </w:p>
    <w:p w14:paraId="2B6F4CED" w14:textId="77777777" w:rsidR="00056E74" w:rsidRPr="00BE0BB7" w:rsidRDefault="00056E74" w:rsidP="00056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Охарактеризуйте принципи раціонального застосування лікарських препаратів.</w:t>
      </w:r>
    </w:p>
    <w:p w14:paraId="41D1082C" w14:textId="77777777" w:rsidR="006024FC" w:rsidRPr="00BE0BB7" w:rsidRDefault="006024FC" w:rsidP="006024FC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>Питання для самоконтролю знань</w:t>
      </w:r>
    </w:p>
    <w:p w14:paraId="1560E69F" w14:textId="77777777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1. Охарактеризуйте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sz w:val="28"/>
          <w:szCs w:val="28"/>
        </w:rPr>
        <w:t xml:space="preserve">поняття про здоров’я і здоровий спосіб життя. </w:t>
      </w:r>
    </w:p>
    <w:p w14:paraId="417C1D41" w14:textId="410D79CE" w:rsidR="0023472F" w:rsidRPr="00BE0BB7" w:rsidRDefault="0023472F" w:rsidP="0023472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E0BB7">
        <w:rPr>
          <w:rFonts w:ascii="Times New Roman" w:hAnsi="Times New Roman" w:cs="Times New Roman"/>
          <w:sz w:val="28"/>
          <w:szCs w:val="28"/>
        </w:rPr>
        <w:t>Які фактори впливають на здоров’я людини?</w:t>
      </w:r>
    </w:p>
    <w:p w14:paraId="517B28FE" w14:textId="77777777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E0BB7">
        <w:rPr>
          <w:rFonts w:ascii="Times New Roman" w:hAnsi="Times New Roman" w:cs="Times New Roman"/>
          <w:sz w:val="28"/>
          <w:szCs w:val="28"/>
        </w:rPr>
        <w:t xml:space="preserve"> Назвіть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з</w:t>
      </w:r>
      <w:r w:rsidRPr="00BE0BB7">
        <w:rPr>
          <w:rFonts w:ascii="Times New Roman" w:hAnsi="Times New Roman" w:cs="Times New Roman"/>
          <w:sz w:val="28"/>
          <w:szCs w:val="28"/>
        </w:rPr>
        <w:t xml:space="preserve">начення режиму дня праці, рухового режиму, відпочинку та профілактики шкідливих звичок для збереження здоров’я. </w:t>
      </w:r>
    </w:p>
    <w:p w14:paraId="7CE08511" w14:textId="3D06B265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81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sz w:val="28"/>
          <w:szCs w:val="28"/>
        </w:rPr>
        <w:t>Психологія та психогігієна старості. Сутність довголіття. Здоров’язберігаючі технології.</w:t>
      </w:r>
    </w:p>
    <w:p w14:paraId="4C5DD37D" w14:textId="77777777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r w:rsidRPr="00BE0BB7">
        <w:rPr>
          <w:rFonts w:ascii="Times New Roman" w:hAnsi="Times New Roman" w:cs="Times New Roman"/>
          <w:sz w:val="28"/>
          <w:szCs w:val="28"/>
        </w:rPr>
        <w:t xml:space="preserve">Біологічні чинники навколишнього середовища. Поняття про шляхи профілактики інфекційних захворювань. </w:t>
      </w:r>
    </w:p>
    <w:p w14:paraId="4687350E" w14:textId="77777777" w:rsidR="0023472F" w:rsidRPr="00BE0BB7" w:rsidRDefault="0023472F" w:rsidP="0023472F">
      <w:pPr>
        <w:pStyle w:val="a7"/>
        <w:contextualSpacing/>
        <w:jc w:val="both"/>
        <w:rPr>
          <w:b w:val="0"/>
          <w:szCs w:val="28"/>
        </w:rPr>
      </w:pPr>
      <w:r w:rsidRPr="00BE0BB7">
        <w:rPr>
          <w:b w:val="0"/>
          <w:szCs w:val="28"/>
        </w:rPr>
        <w:t>6.. Назвіть гігієнічні вимоги до особистої гігієни, гігієни одягу та</w:t>
      </w:r>
      <w:r w:rsidRPr="00BE0BB7">
        <w:rPr>
          <w:szCs w:val="28"/>
        </w:rPr>
        <w:t xml:space="preserve"> </w:t>
      </w:r>
      <w:r w:rsidRPr="00BE0BB7">
        <w:rPr>
          <w:b w:val="0"/>
          <w:szCs w:val="28"/>
        </w:rPr>
        <w:t>взуття.</w:t>
      </w:r>
      <w:r w:rsidRPr="00BE0BB7">
        <w:rPr>
          <w:szCs w:val="28"/>
        </w:rPr>
        <w:t xml:space="preserve"> </w:t>
      </w:r>
    </w:p>
    <w:p w14:paraId="6F92D7DE" w14:textId="77777777" w:rsidR="009814AD" w:rsidRDefault="0023472F" w:rsidP="0023472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BE0BB7">
        <w:rPr>
          <w:rFonts w:ascii="Times New Roman" w:hAnsi="Times New Roman" w:cs="Times New Roman"/>
          <w:b/>
          <w:sz w:val="28"/>
          <w:szCs w:val="28"/>
        </w:rPr>
        <w:t>.</w:t>
      </w:r>
      <w:r w:rsidRPr="00BE0BB7">
        <w:rPr>
          <w:rFonts w:ascii="Times New Roman" w:hAnsi="Times New Roman" w:cs="Times New Roman"/>
          <w:sz w:val="28"/>
          <w:szCs w:val="28"/>
        </w:rPr>
        <w:t>Загартовування. Механізм впливу загартовування на організм людини.</w:t>
      </w:r>
    </w:p>
    <w:p w14:paraId="4C0B4156" w14:textId="0DD64146" w:rsidR="0023472F" w:rsidRPr="009814AD" w:rsidRDefault="0023472F" w:rsidP="0023472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4AD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 w:rsidRPr="009814AD">
        <w:rPr>
          <w:rFonts w:ascii="Times New Roman" w:hAnsi="Times New Roman" w:cs="Times New Roman"/>
          <w:bCs/>
          <w:sz w:val="28"/>
          <w:szCs w:val="28"/>
        </w:rPr>
        <w:t>.</w:t>
      </w:r>
      <w:r w:rsidR="009814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14AD">
        <w:rPr>
          <w:rFonts w:ascii="Times New Roman" w:hAnsi="Times New Roman" w:cs="Times New Roman"/>
          <w:bCs/>
          <w:sz w:val="28"/>
          <w:szCs w:val="28"/>
        </w:rPr>
        <w:t xml:space="preserve">Принципи, види і системи загартовування водою, повітрям, </w:t>
      </w:r>
      <w:proofErr w:type="spellStart"/>
      <w:r w:rsidRPr="009814AD">
        <w:rPr>
          <w:rFonts w:ascii="Times New Roman" w:hAnsi="Times New Roman" w:cs="Times New Roman"/>
          <w:bCs/>
          <w:sz w:val="28"/>
          <w:szCs w:val="28"/>
        </w:rPr>
        <w:t>грунтом</w:t>
      </w:r>
      <w:proofErr w:type="spellEnd"/>
      <w:r w:rsidRPr="009814AD">
        <w:rPr>
          <w:rFonts w:ascii="Times New Roman" w:hAnsi="Times New Roman" w:cs="Times New Roman"/>
          <w:bCs/>
          <w:sz w:val="28"/>
          <w:szCs w:val="28"/>
        </w:rPr>
        <w:t>, сонцем.</w:t>
      </w:r>
    </w:p>
    <w:p w14:paraId="66D6659E" w14:textId="44F6AF5F" w:rsidR="0023472F" w:rsidRPr="00BE0BB7" w:rsidRDefault="0023472F" w:rsidP="0023472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4AD">
        <w:rPr>
          <w:rFonts w:ascii="Times New Roman" w:hAnsi="Times New Roman" w:cs="Times New Roman"/>
          <w:bCs/>
          <w:sz w:val="28"/>
          <w:szCs w:val="28"/>
          <w:lang w:val="ru-RU"/>
        </w:rPr>
        <w:t>9</w:t>
      </w:r>
      <w:r w:rsidRPr="00BE0BB7">
        <w:rPr>
          <w:rFonts w:ascii="Times New Roman" w:hAnsi="Times New Roman" w:cs="Times New Roman"/>
          <w:b/>
          <w:sz w:val="28"/>
          <w:szCs w:val="28"/>
        </w:rPr>
        <w:t>.</w:t>
      </w:r>
      <w:r w:rsidR="009814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sz w:val="28"/>
          <w:szCs w:val="28"/>
        </w:rPr>
        <w:t>Лазня і сауна як елемент загартовування.</w:t>
      </w:r>
    </w:p>
    <w:p w14:paraId="4A055562" w14:textId="77777777" w:rsidR="0023472F" w:rsidRPr="00BE0BB7" w:rsidRDefault="0023472F" w:rsidP="0023472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  <w:lang w:val="ru-RU"/>
        </w:rPr>
        <w:t xml:space="preserve"> 10.</w:t>
      </w:r>
      <w:r w:rsidRPr="00BE0BB7">
        <w:rPr>
          <w:rFonts w:ascii="Times New Roman" w:hAnsi="Times New Roman" w:cs="Times New Roman"/>
          <w:sz w:val="28"/>
          <w:szCs w:val="28"/>
        </w:rPr>
        <w:t>Охарактеризуйте раціональний руховий режим.</w:t>
      </w:r>
    </w:p>
    <w:p w14:paraId="49A97B86" w14:textId="77777777" w:rsidR="0023472F" w:rsidRPr="00BE0BB7" w:rsidRDefault="0023472F" w:rsidP="0023472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Pr="00BE0BB7">
        <w:rPr>
          <w:rFonts w:ascii="Times New Roman" w:hAnsi="Times New Roman" w:cs="Times New Roman"/>
          <w:sz w:val="28"/>
          <w:szCs w:val="28"/>
        </w:rPr>
        <w:t>Охарактеризуйте основні системи оздоровлення організму.</w:t>
      </w:r>
    </w:p>
    <w:p w14:paraId="05F4A53D" w14:textId="77777777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12.Гігієнічна характеристика фізичної та розумової діяльності</w:t>
      </w:r>
      <w:r w:rsidRPr="00BE0B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sz w:val="28"/>
          <w:szCs w:val="28"/>
        </w:rPr>
        <w:t xml:space="preserve">Гігієнічна класифікація праці. </w:t>
      </w:r>
    </w:p>
    <w:p w14:paraId="1573DBAC" w14:textId="77777777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E0BB7">
        <w:rPr>
          <w:rFonts w:ascii="Times New Roman" w:hAnsi="Times New Roman" w:cs="Times New Roman"/>
          <w:sz w:val="28"/>
          <w:szCs w:val="28"/>
        </w:rPr>
        <w:t xml:space="preserve">. Психогігієна  праці та відпочинку </w:t>
      </w:r>
    </w:p>
    <w:p w14:paraId="18BF060A" w14:textId="77777777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E0BB7">
        <w:rPr>
          <w:rFonts w:ascii="Times New Roman" w:hAnsi="Times New Roman" w:cs="Times New Roman"/>
          <w:sz w:val="28"/>
          <w:szCs w:val="28"/>
        </w:rPr>
        <w:t>. Охарактеризуйте раціональний режим праці і відпочинку.</w:t>
      </w:r>
    </w:p>
    <w:p w14:paraId="73577C14" w14:textId="77777777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15.Електромагнітні випромінювання та їх вплив на організм людини. Шкідливі чинники роботи з офісною технікою.</w:t>
      </w:r>
    </w:p>
    <w:p w14:paraId="7E401248" w14:textId="77777777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16. Гігієнічні вимоги до виробничих приміщень і організації робочого місця для роботи з комп’ютером. </w:t>
      </w:r>
    </w:p>
    <w:p w14:paraId="7B0A60A5" w14:textId="77777777" w:rsidR="0023472F" w:rsidRPr="00BE0BB7" w:rsidRDefault="0023472F" w:rsidP="0023472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BE0BB7">
        <w:rPr>
          <w:rFonts w:ascii="Times New Roman" w:hAnsi="Times New Roman" w:cs="Times New Roman"/>
          <w:sz w:val="28"/>
          <w:szCs w:val="28"/>
        </w:rPr>
        <w:t xml:space="preserve">.Режими роботи з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відеотерміналами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для різних груп населення. 1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BE0BB7">
        <w:rPr>
          <w:rFonts w:ascii="Times New Roman" w:hAnsi="Times New Roman" w:cs="Times New Roman"/>
          <w:sz w:val="28"/>
          <w:szCs w:val="28"/>
        </w:rPr>
        <w:t xml:space="preserve">.Комп’ютерний синдром і його профілактика. </w:t>
      </w:r>
    </w:p>
    <w:p w14:paraId="582A89F5" w14:textId="77777777" w:rsidR="0023472F" w:rsidRPr="00BE0BB7" w:rsidRDefault="0023472F" w:rsidP="0023472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  <w:lang w:val="ru-RU"/>
        </w:rPr>
        <w:t>19.</w:t>
      </w:r>
      <w:r w:rsidRPr="00BE0BB7">
        <w:rPr>
          <w:rFonts w:ascii="Times New Roman" w:hAnsi="Times New Roman" w:cs="Times New Roman"/>
          <w:sz w:val="28"/>
          <w:szCs w:val="28"/>
        </w:rPr>
        <w:t>Що таке втома та її профілактика?</w:t>
      </w:r>
    </w:p>
    <w:p w14:paraId="1C0653CA" w14:textId="36081C82" w:rsidR="006024FC" w:rsidRPr="00BE0BB7" w:rsidRDefault="006024FC" w:rsidP="00602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3A663D" w14:textId="77777777" w:rsidR="00972A8D" w:rsidRPr="00BE0BB7" w:rsidRDefault="00972A8D" w:rsidP="00602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C98390" w14:textId="77777777" w:rsidR="009814AD" w:rsidRDefault="009814AD" w:rsidP="006024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80C7D" w14:textId="6F705DC0" w:rsidR="006024FC" w:rsidRPr="00BE0BB7" w:rsidRDefault="006024FC" w:rsidP="006024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ПРАКТИЧНА РОБОТА 6</w:t>
      </w:r>
    </w:p>
    <w:p w14:paraId="4313D467" w14:textId="290D9ED3" w:rsidR="006024FC" w:rsidRPr="00BE0BB7" w:rsidRDefault="006024FC" w:rsidP="00602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Оснащення</w:t>
      </w:r>
      <w:r w:rsidRPr="00BE0BB7">
        <w:rPr>
          <w:rFonts w:ascii="Times New Roman" w:hAnsi="Times New Roman" w:cs="Times New Roman"/>
          <w:sz w:val="28"/>
          <w:szCs w:val="28"/>
        </w:rPr>
        <w:t xml:space="preserve"> :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 металевий циліндр,  кубики льоду,  миска з холодною водою, секундомір, електротермометр ТПЕМ-1, серветки, лід, таблиця оцінки ступеня загартованості, лінійки, </w:t>
      </w:r>
      <w:proofErr w:type="spellStart"/>
      <w:r w:rsidRPr="00BE0BB7">
        <w:rPr>
          <w:rFonts w:ascii="Times New Roman" w:hAnsi="Times New Roman" w:cs="Times New Roman"/>
          <w:color w:val="000000"/>
          <w:sz w:val="28"/>
          <w:szCs w:val="28"/>
        </w:rPr>
        <w:t>фітнесбраслети</w:t>
      </w:r>
      <w:proofErr w:type="spellEnd"/>
      <w:r w:rsidRPr="00BE0B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C847B6" w14:textId="77777777" w:rsidR="006024FC" w:rsidRPr="00BE0BB7" w:rsidRDefault="006024FC" w:rsidP="00602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F8454" w14:textId="77777777" w:rsidR="00056E74" w:rsidRPr="00BE0BB7" w:rsidRDefault="00056E74" w:rsidP="00056E74">
      <w:pPr>
        <w:pStyle w:val="a3"/>
        <w:numPr>
          <w:ilvl w:val="0"/>
          <w:numId w:val="14"/>
        </w:numPr>
        <w:shd w:val="clear" w:color="auto" w:fill="FFFFFF"/>
        <w:contextualSpacing/>
        <w:rPr>
          <w:b/>
          <w:sz w:val="28"/>
          <w:szCs w:val="28"/>
        </w:rPr>
      </w:pPr>
      <w:r w:rsidRPr="00BE0BB7">
        <w:rPr>
          <w:b/>
          <w:i/>
          <w:color w:val="000000"/>
          <w:sz w:val="28"/>
          <w:szCs w:val="28"/>
        </w:rPr>
        <w:t xml:space="preserve"> </w:t>
      </w:r>
      <w:r w:rsidRPr="00BE0BB7">
        <w:rPr>
          <w:b/>
          <w:sz w:val="28"/>
          <w:szCs w:val="28"/>
        </w:rPr>
        <w:t>Визначення рівня загартованості</w:t>
      </w:r>
    </w:p>
    <w:p w14:paraId="11044BC8" w14:textId="77777777" w:rsidR="00056E74" w:rsidRPr="00BE0BB7" w:rsidRDefault="00056E74" w:rsidP="00056E74">
      <w:pPr>
        <w:pStyle w:val="a3"/>
        <w:numPr>
          <w:ilvl w:val="0"/>
          <w:numId w:val="14"/>
        </w:numPr>
        <w:shd w:val="clear" w:color="auto" w:fill="FFFFFF"/>
        <w:contextualSpacing/>
        <w:rPr>
          <w:b/>
          <w:sz w:val="28"/>
          <w:szCs w:val="28"/>
        </w:rPr>
      </w:pPr>
      <w:r w:rsidRPr="00BE0BB7">
        <w:rPr>
          <w:b/>
          <w:sz w:val="28"/>
          <w:szCs w:val="28"/>
        </w:rPr>
        <w:t>Визначення рівня рухової активності</w:t>
      </w:r>
    </w:p>
    <w:p w14:paraId="6CDBF326" w14:textId="77777777" w:rsidR="00056E74" w:rsidRPr="00BE0BB7" w:rsidRDefault="00056E74" w:rsidP="00056E74">
      <w:pPr>
        <w:suppressLineNumbers/>
        <w:suppressAutoHyphens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3.Визначення параметрів  персонального робочого місця при роботі з комп’ютером</w:t>
      </w:r>
    </w:p>
    <w:p w14:paraId="4D0BDB2F" w14:textId="77777777" w:rsidR="00056E74" w:rsidRPr="00BE0BB7" w:rsidRDefault="00056E74" w:rsidP="00056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F0A84" w14:textId="77777777" w:rsidR="006024FC" w:rsidRPr="00BE0BB7" w:rsidRDefault="006024FC" w:rsidP="006024FC">
      <w:pPr>
        <w:pStyle w:val="a3"/>
        <w:numPr>
          <w:ilvl w:val="0"/>
          <w:numId w:val="15"/>
        </w:numPr>
        <w:adjustRightInd w:val="0"/>
        <w:contextualSpacing/>
        <w:jc w:val="center"/>
        <w:rPr>
          <w:b/>
          <w:sz w:val="28"/>
          <w:szCs w:val="28"/>
        </w:rPr>
      </w:pPr>
      <w:r w:rsidRPr="00BE0BB7">
        <w:rPr>
          <w:b/>
          <w:bCs/>
          <w:color w:val="000000"/>
          <w:sz w:val="28"/>
          <w:szCs w:val="28"/>
        </w:rPr>
        <w:t>Протокол</w:t>
      </w:r>
      <w:r w:rsidRPr="00BE0BB7">
        <w:rPr>
          <w:b/>
          <w:sz w:val="28"/>
          <w:szCs w:val="28"/>
        </w:rPr>
        <w:t xml:space="preserve"> Визначення рівня загартованості</w:t>
      </w:r>
    </w:p>
    <w:p w14:paraId="7FB34237" w14:textId="77777777" w:rsidR="006024FC" w:rsidRPr="00BE0BB7" w:rsidRDefault="006024FC" w:rsidP="006024FC">
      <w:pPr>
        <w:pStyle w:val="a3"/>
        <w:adjustRightInd w:val="0"/>
        <w:ind w:left="720" w:firstLine="0"/>
        <w:contextualSpacing/>
        <w:jc w:val="center"/>
        <w:rPr>
          <w:b/>
          <w:sz w:val="28"/>
          <w:szCs w:val="28"/>
        </w:rPr>
      </w:pPr>
    </w:p>
    <w:p w14:paraId="73DE66D1" w14:textId="77777777" w:rsidR="0097611A" w:rsidRPr="00BE0BB7" w:rsidRDefault="0097611A" w:rsidP="00F3555A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124C8C98" w14:textId="1DE07584" w:rsidR="006024FC" w:rsidRPr="00BE0BB7" w:rsidRDefault="006024FC" w:rsidP="006024FC">
      <w:pPr>
        <w:autoSpaceDE w:val="0"/>
        <w:autoSpaceDN w:val="0"/>
        <w:adjustRightInd w:val="0"/>
        <w:spacing w:before="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Таблиця </w:t>
      </w:r>
    </w:p>
    <w:p w14:paraId="1DBA6D1A" w14:textId="77777777" w:rsidR="006024FC" w:rsidRPr="00BE0BB7" w:rsidRDefault="006024FC" w:rsidP="006024FC">
      <w:pPr>
        <w:autoSpaceDE w:val="0"/>
        <w:autoSpaceDN w:val="0"/>
        <w:adjustRightInd w:val="0"/>
        <w:spacing w:before="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Визначення ступеня загартованості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8"/>
        <w:gridCol w:w="1920"/>
        <w:gridCol w:w="2040"/>
        <w:gridCol w:w="2041"/>
        <w:gridCol w:w="1627"/>
      </w:tblGrid>
      <w:tr w:rsidR="006024FC" w:rsidRPr="00BE0BB7" w14:paraId="63D4A623" w14:textId="77777777" w:rsidTr="00783A97">
        <w:trPr>
          <w:cantSplit/>
          <w:jc w:val="center"/>
        </w:trPr>
        <w:tc>
          <w:tcPr>
            <w:tcW w:w="2138" w:type="dxa"/>
            <w:vAlign w:val="center"/>
          </w:tcPr>
          <w:p w14:paraId="13F84CAC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8" w:type="dxa"/>
            <w:gridSpan w:val="4"/>
            <w:vAlign w:val="center"/>
          </w:tcPr>
          <w:p w14:paraId="37A22E3D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Температура дослідної ділянки</w:t>
            </w:r>
          </w:p>
        </w:tc>
      </w:tr>
      <w:tr w:rsidR="006024FC" w:rsidRPr="00BE0BB7" w14:paraId="4FDF7F7D" w14:textId="77777777" w:rsidTr="00783A97">
        <w:trPr>
          <w:jc w:val="center"/>
        </w:trPr>
        <w:tc>
          <w:tcPr>
            <w:tcW w:w="2138" w:type="dxa"/>
            <w:vAlign w:val="center"/>
          </w:tcPr>
          <w:p w14:paraId="6FF66D98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Дослідна ділянка</w:t>
            </w:r>
          </w:p>
        </w:tc>
        <w:tc>
          <w:tcPr>
            <w:tcW w:w="1920" w:type="dxa"/>
            <w:vAlign w:val="center"/>
          </w:tcPr>
          <w:p w14:paraId="5BD75B1A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</w:t>
            </w: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0</w:t>
            </w: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до охолодження</w:t>
            </w:r>
          </w:p>
        </w:tc>
        <w:tc>
          <w:tcPr>
            <w:tcW w:w="2040" w:type="dxa"/>
            <w:vAlign w:val="center"/>
          </w:tcPr>
          <w:p w14:paraId="6FCECA16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</w:t>
            </w: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0</w:t>
            </w: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після охолодження через 1 хв</w:t>
            </w:r>
          </w:p>
        </w:tc>
        <w:tc>
          <w:tcPr>
            <w:tcW w:w="2041" w:type="dxa"/>
            <w:vAlign w:val="center"/>
          </w:tcPr>
          <w:p w14:paraId="6B2B9F6E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</w:t>
            </w: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0</w:t>
            </w: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після охолодження через 5 хв</w:t>
            </w:r>
          </w:p>
        </w:tc>
        <w:tc>
          <w:tcPr>
            <w:tcW w:w="1627" w:type="dxa"/>
            <w:vAlign w:val="center"/>
          </w:tcPr>
          <w:p w14:paraId="03903F78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</w:t>
            </w: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0</w:t>
            </w: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після </w:t>
            </w:r>
            <w:r w:rsidRPr="00BE0BB7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охолодження</w:t>
            </w: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через 20 хв</w:t>
            </w:r>
          </w:p>
        </w:tc>
      </w:tr>
      <w:tr w:rsidR="006024FC" w:rsidRPr="00BE0BB7" w14:paraId="1E96C5B3" w14:textId="77777777" w:rsidTr="00783A97">
        <w:trPr>
          <w:jc w:val="center"/>
        </w:trPr>
        <w:tc>
          <w:tcPr>
            <w:tcW w:w="2138" w:type="dxa"/>
            <w:vAlign w:val="center"/>
          </w:tcPr>
          <w:p w14:paraId="4C2AAE49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Шкіра чола</w:t>
            </w:r>
          </w:p>
        </w:tc>
        <w:tc>
          <w:tcPr>
            <w:tcW w:w="1920" w:type="dxa"/>
            <w:vAlign w:val="center"/>
          </w:tcPr>
          <w:p w14:paraId="1C6CF220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14:paraId="1A9173AB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14:paraId="590F29E2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35C696DF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24FC" w:rsidRPr="00BE0BB7" w14:paraId="5F33B567" w14:textId="77777777" w:rsidTr="00783A97">
        <w:trPr>
          <w:jc w:val="center"/>
        </w:trPr>
        <w:tc>
          <w:tcPr>
            <w:tcW w:w="2138" w:type="dxa"/>
            <w:vAlign w:val="center"/>
          </w:tcPr>
          <w:p w14:paraId="192B31F5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Шкіра спини</w:t>
            </w:r>
          </w:p>
        </w:tc>
        <w:tc>
          <w:tcPr>
            <w:tcW w:w="1920" w:type="dxa"/>
            <w:vAlign w:val="center"/>
          </w:tcPr>
          <w:p w14:paraId="292833E3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14:paraId="065B4191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14:paraId="75EF10B1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6F605F44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24FC" w:rsidRPr="00BE0BB7" w14:paraId="37995FE6" w14:textId="77777777" w:rsidTr="00783A97">
        <w:trPr>
          <w:jc w:val="center"/>
        </w:trPr>
        <w:tc>
          <w:tcPr>
            <w:tcW w:w="2138" w:type="dxa"/>
            <w:vAlign w:val="center"/>
          </w:tcPr>
          <w:p w14:paraId="5DC31A71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Шкіра грудної клітки</w:t>
            </w:r>
          </w:p>
        </w:tc>
        <w:tc>
          <w:tcPr>
            <w:tcW w:w="1920" w:type="dxa"/>
            <w:vAlign w:val="center"/>
          </w:tcPr>
          <w:p w14:paraId="20DA3BB7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14:paraId="6F31AD13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14:paraId="5FC9AAAF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56A5F448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200CA0F" w14:textId="77777777" w:rsidR="006024FC" w:rsidRPr="00BE0BB7" w:rsidRDefault="006024FC" w:rsidP="006024FC">
      <w:pPr>
        <w:autoSpaceDE w:val="0"/>
        <w:autoSpaceDN w:val="0"/>
        <w:adjustRightInd w:val="0"/>
        <w:spacing w:before="20"/>
        <w:rPr>
          <w:rFonts w:ascii="Times New Roman" w:hAnsi="Times New Roman" w:cs="Times New Roman"/>
          <w:color w:val="000000"/>
          <w:sz w:val="28"/>
          <w:szCs w:val="28"/>
        </w:rPr>
      </w:pPr>
    </w:p>
    <w:p w14:paraId="52356FE4" w14:textId="43544A36" w:rsidR="0097611A" w:rsidRPr="00BE0BB7" w:rsidRDefault="006024FC" w:rsidP="006024FC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  <w:r w:rsidRPr="00BE0BB7">
        <w:rPr>
          <w:color w:val="000000"/>
          <w:sz w:val="28"/>
          <w:szCs w:val="28"/>
        </w:rPr>
        <w:t>Висновки: ___________________________________________________________</w:t>
      </w:r>
    </w:p>
    <w:p w14:paraId="4743DB13" w14:textId="77777777" w:rsidR="0097611A" w:rsidRPr="00BE0BB7" w:rsidRDefault="0097611A" w:rsidP="00F3555A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69C64B95" w14:textId="77777777" w:rsidR="006024FC" w:rsidRPr="00BE0BB7" w:rsidRDefault="006024FC" w:rsidP="006024FC">
      <w:pPr>
        <w:autoSpaceDE w:val="0"/>
        <w:autoSpaceDN w:val="0"/>
        <w:adjustRightInd w:val="0"/>
        <w:spacing w:before="20"/>
        <w:ind w:firstLine="600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BE0BB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Оцінка ступеня загартовування (</w:t>
      </w:r>
      <w:proofErr w:type="spellStart"/>
      <w:r w:rsidRPr="00BE0BB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Сергета</w:t>
      </w:r>
      <w:proofErr w:type="spellEnd"/>
      <w:r w:rsidRPr="00BE0BB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В. М., Бойчук Б. Р., </w:t>
      </w:r>
      <w:proofErr w:type="spellStart"/>
      <w:r w:rsidRPr="00BE0BB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Сергета</w:t>
      </w:r>
      <w:proofErr w:type="spellEnd"/>
      <w:r w:rsidRPr="00BE0BB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І. В та ін. 1999).</w:t>
      </w:r>
    </w:p>
    <w:tbl>
      <w:tblPr>
        <w:tblW w:w="9406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1"/>
        <w:gridCol w:w="2310"/>
        <w:gridCol w:w="3865"/>
      </w:tblGrid>
      <w:tr w:rsidR="006024FC" w:rsidRPr="00BE0BB7" w14:paraId="73EB4065" w14:textId="77777777" w:rsidTr="00783A97">
        <w:tc>
          <w:tcPr>
            <w:tcW w:w="3231" w:type="dxa"/>
          </w:tcPr>
          <w:p w14:paraId="774E9307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Оцінка </w:t>
            </w:r>
          </w:p>
        </w:tc>
        <w:tc>
          <w:tcPr>
            <w:tcW w:w="2310" w:type="dxa"/>
          </w:tcPr>
          <w:p w14:paraId="1C6B7612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Перша хвилина охолодження </w:t>
            </w:r>
            <w:proofErr w:type="spellStart"/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ступнів</w:t>
            </w:r>
            <w:proofErr w:type="spellEnd"/>
          </w:p>
        </w:tc>
        <w:tc>
          <w:tcPr>
            <w:tcW w:w="3865" w:type="dxa"/>
          </w:tcPr>
          <w:p w14:paraId="619D5433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Третя хвилина</w:t>
            </w:r>
          </w:p>
          <w:p w14:paraId="6BB40330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охолодження </w:t>
            </w:r>
            <w:proofErr w:type="spellStart"/>
            <w:r w:rsidRPr="00BE0B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ступнів</w:t>
            </w:r>
            <w:proofErr w:type="spellEnd"/>
          </w:p>
        </w:tc>
      </w:tr>
      <w:tr w:rsidR="006024FC" w:rsidRPr="00BE0BB7" w14:paraId="0225C96C" w14:textId="77777777" w:rsidTr="00783A97">
        <w:trPr>
          <w:cantSplit/>
        </w:trPr>
        <w:tc>
          <w:tcPr>
            <w:tcW w:w="3231" w:type="dxa"/>
            <w:vMerge w:val="restart"/>
            <w:vAlign w:val="center"/>
          </w:tcPr>
          <w:p w14:paraId="23125B8E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Допускається до тренування в оптимальному режимі загартовування</w:t>
            </w:r>
          </w:p>
        </w:tc>
        <w:tc>
          <w:tcPr>
            <w:tcW w:w="2310" w:type="dxa"/>
            <w:vAlign w:val="center"/>
          </w:tcPr>
          <w:p w14:paraId="124F099D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 зменшення частоти серцевих скорочень.</w:t>
            </w:r>
          </w:p>
        </w:tc>
        <w:tc>
          <w:tcPr>
            <w:tcW w:w="3865" w:type="dxa"/>
            <w:vAlign w:val="center"/>
          </w:tcPr>
          <w:p w14:paraId="7D309A42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 повне відновлення</w:t>
            </w:r>
          </w:p>
          <w:p w14:paraId="4C9AC818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частоти</w:t>
            </w:r>
          </w:p>
          <w:p w14:paraId="68FB0CC5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серцевих скорочень.</w:t>
            </w:r>
          </w:p>
        </w:tc>
      </w:tr>
      <w:tr w:rsidR="006024FC" w:rsidRPr="00BE0BB7" w14:paraId="55D41335" w14:textId="77777777" w:rsidTr="00783A97">
        <w:trPr>
          <w:cantSplit/>
        </w:trPr>
        <w:tc>
          <w:tcPr>
            <w:tcW w:w="3231" w:type="dxa"/>
            <w:vMerge/>
            <w:vAlign w:val="center"/>
          </w:tcPr>
          <w:p w14:paraId="7EACDE44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vAlign w:val="center"/>
          </w:tcPr>
          <w:p w14:paraId="48D7D316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 незначне</w:t>
            </w:r>
          </w:p>
          <w:p w14:paraId="1AC9D1A1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(до 4 </w:t>
            </w:r>
            <w:proofErr w:type="spellStart"/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</w:t>
            </w:r>
            <w:proofErr w:type="spellEnd"/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хв) збільшення частоти серцевих скорочень.</w:t>
            </w:r>
          </w:p>
        </w:tc>
        <w:tc>
          <w:tcPr>
            <w:tcW w:w="3865" w:type="dxa"/>
            <w:vAlign w:val="center"/>
          </w:tcPr>
          <w:p w14:paraId="4B7BD0C6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б) незначне (до 2 </w:t>
            </w:r>
            <w:proofErr w:type="spellStart"/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</w:t>
            </w:r>
            <w:proofErr w:type="spellEnd"/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/хв.)</w:t>
            </w:r>
          </w:p>
          <w:p w14:paraId="68051A1D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збільшення або зменшення</w:t>
            </w:r>
          </w:p>
          <w:p w14:paraId="26C7B0BD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частоти серцевих скорочень.</w:t>
            </w:r>
          </w:p>
        </w:tc>
      </w:tr>
      <w:tr w:rsidR="006024FC" w:rsidRPr="00BE0BB7" w14:paraId="240EC172" w14:textId="77777777" w:rsidTr="00783A97">
        <w:trPr>
          <w:cantSplit/>
        </w:trPr>
        <w:tc>
          <w:tcPr>
            <w:tcW w:w="3231" w:type="dxa"/>
            <w:vAlign w:val="center"/>
          </w:tcPr>
          <w:p w14:paraId="43F1BC35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Показники до проведення проби</w:t>
            </w:r>
          </w:p>
        </w:tc>
        <w:tc>
          <w:tcPr>
            <w:tcW w:w="2310" w:type="dxa"/>
            <w:vAlign w:val="center"/>
          </w:tcPr>
          <w:p w14:paraId="2BCE22EF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Ps</w:t>
            </w: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0</w:t>
            </w: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=</w:t>
            </w:r>
          </w:p>
        </w:tc>
        <w:tc>
          <w:tcPr>
            <w:tcW w:w="3865" w:type="dxa"/>
            <w:vAlign w:val="center"/>
          </w:tcPr>
          <w:p w14:paraId="1E1EF0F6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24FC" w:rsidRPr="00BE0BB7" w14:paraId="42A5343A" w14:textId="77777777" w:rsidTr="00783A97">
        <w:trPr>
          <w:cantSplit/>
        </w:trPr>
        <w:tc>
          <w:tcPr>
            <w:tcW w:w="3231" w:type="dxa"/>
            <w:vAlign w:val="center"/>
          </w:tcPr>
          <w:p w14:paraId="651FEF1B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Показники після проведення проби</w:t>
            </w:r>
          </w:p>
        </w:tc>
        <w:tc>
          <w:tcPr>
            <w:tcW w:w="2310" w:type="dxa"/>
            <w:vAlign w:val="center"/>
          </w:tcPr>
          <w:p w14:paraId="1524BD99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Ps</w:t>
            </w: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5" w:type="dxa"/>
            <w:vAlign w:val="center"/>
          </w:tcPr>
          <w:p w14:paraId="3D8A4171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Ps</w:t>
            </w: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14:paraId="7BFD61FD" w14:textId="77777777" w:rsidR="006024FC" w:rsidRPr="00BE0BB7" w:rsidRDefault="006024FC" w:rsidP="00783A97">
            <w:pPr>
              <w:autoSpaceDE w:val="0"/>
              <w:autoSpaceDN w:val="0"/>
              <w:adjustRightInd w:val="0"/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</w:t>
            </w:r>
            <w:r w:rsidRPr="00BE0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відновлення -</w:t>
            </w:r>
          </w:p>
        </w:tc>
      </w:tr>
    </w:tbl>
    <w:p w14:paraId="56D15EB9" w14:textId="77777777" w:rsidR="006024FC" w:rsidRPr="00BE0BB7" w:rsidRDefault="006024FC" w:rsidP="006024FC">
      <w:pPr>
        <w:pStyle w:val="a3"/>
        <w:shd w:val="clear" w:color="auto" w:fill="FFFFFF"/>
        <w:ind w:left="370" w:firstLine="0"/>
        <w:contextualSpacing/>
        <w:rPr>
          <w:b/>
          <w:sz w:val="28"/>
          <w:szCs w:val="28"/>
        </w:rPr>
      </w:pPr>
    </w:p>
    <w:p w14:paraId="291C9C05" w14:textId="41EF0BA3" w:rsidR="00F3555A" w:rsidRPr="00BE0BB7" w:rsidRDefault="006024FC" w:rsidP="006024FC">
      <w:pPr>
        <w:ind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 xml:space="preserve"> Висновки: _______________________________________________________</w:t>
      </w:r>
    </w:p>
    <w:p w14:paraId="74F8187F" w14:textId="0D6B763B" w:rsidR="006024FC" w:rsidRPr="00BE0BB7" w:rsidRDefault="006024FC" w:rsidP="00972A8D">
      <w:pPr>
        <w:pStyle w:val="a3"/>
        <w:numPr>
          <w:ilvl w:val="0"/>
          <w:numId w:val="15"/>
        </w:numPr>
        <w:shd w:val="clear" w:color="auto" w:fill="FFFFFF"/>
        <w:contextualSpacing/>
        <w:rPr>
          <w:b/>
          <w:sz w:val="28"/>
          <w:szCs w:val="28"/>
        </w:rPr>
      </w:pPr>
      <w:r w:rsidRPr="00BE0BB7">
        <w:rPr>
          <w:b/>
          <w:sz w:val="28"/>
          <w:szCs w:val="28"/>
        </w:rPr>
        <w:t>Визначення рівня рухової активності</w:t>
      </w:r>
    </w:p>
    <w:p w14:paraId="54252CEE" w14:textId="77777777" w:rsidR="00972A8D" w:rsidRPr="00BE0BB7" w:rsidRDefault="00972A8D" w:rsidP="00972A8D">
      <w:pPr>
        <w:autoSpaceDE w:val="0"/>
        <w:autoSpaceDN w:val="0"/>
        <w:adjustRightInd w:val="0"/>
        <w:spacing w:before="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Протокол визначення добової рухової активності</w:t>
      </w:r>
    </w:p>
    <w:p w14:paraId="31397A62" w14:textId="77777777" w:rsidR="00972A8D" w:rsidRPr="00BE0BB7" w:rsidRDefault="00972A8D" w:rsidP="00972A8D">
      <w:pPr>
        <w:pStyle w:val="a3"/>
        <w:numPr>
          <w:ilvl w:val="0"/>
          <w:numId w:val="16"/>
        </w:numPr>
        <w:shd w:val="clear" w:color="auto" w:fill="FFFFFF"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Число локомоцій______________________________________________ ____________________________</w:t>
      </w:r>
    </w:p>
    <w:p w14:paraId="0518C5DD" w14:textId="77777777" w:rsidR="00972A8D" w:rsidRPr="00BE0BB7" w:rsidRDefault="00972A8D" w:rsidP="00972A8D">
      <w:pPr>
        <w:pStyle w:val="a3"/>
        <w:shd w:val="clear" w:color="auto" w:fill="FFFFFF"/>
        <w:ind w:left="1069" w:firstLine="0"/>
        <w:contextualSpacing/>
        <w:jc w:val="both"/>
        <w:rPr>
          <w:sz w:val="28"/>
          <w:szCs w:val="28"/>
        </w:rPr>
      </w:pPr>
    </w:p>
    <w:p w14:paraId="226B74F8" w14:textId="77777777" w:rsidR="00972A8D" w:rsidRPr="00BE0BB7" w:rsidRDefault="00972A8D" w:rsidP="00972A8D">
      <w:pPr>
        <w:pStyle w:val="a3"/>
        <w:numPr>
          <w:ilvl w:val="0"/>
          <w:numId w:val="16"/>
        </w:numPr>
        <w:shd w:val="clear" w:color="auto" w:fill="FFFFFF"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 Динамічний компонент _____________________________</w:t>
      </w:r>
    </w:p>
    <w:p w14:paraId="0F732517" w14:textId="77777777" w:rsidR="00972A8D" w:rsidRPr="00BE0BB7" w:rsidRDefault="00972A8D" w:rsidP="00972A8D">
      <w:pPr>
        <w:pStyle w:val="a3"/>
        <w:rPr>
          <w:sz w:val="28"/>
          <w:szCs w:val="28"/>
        </w:rPr>
      </w:pPr>
    </w:p>
    <w:p w14:paraId="4F629269" w14:textId="77777777" w:rsidR="00972A8D" w:rsidRPr="00BE0BB7" w:rsidRDefault="00972A8D" w:rsidP="00972A8D">
      <w:pPr>
        <w:pStyle w:val="a3"/>
        <w:shd w:val="clear" w:color="auto" w:fill="FFFFFF"/>
        <w:ind w:left="1069" w:firstLine="0"/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Висновки ____________________________________________</w:t>
      </w:r>
    </w:p>
    <w:p w14:paraId="1397A2AF" w14:textId="77777777" w:rsidR="00972A8D" w:rsidRPr="00BE0BB7" w:rsidRDefault="00972A8D" w:rsidP="00972A8D">
      <w:pPr>
        <w:pStyle w:val="a3"/>
        <w:shd w:val="clear" w:color="auto" w:fill="FFFFFF"/>
        <w:ind w:left="1069" w:firstLine="0"/>
        <w:contextualSpacing/>
        <w:jc w:val="both"/>
        <w:rPr>
          <w:sz w:val="28"/>
          <w:szCs w:val="28"/>
        </w:rPr>
      </w:pPr>
    </w:p>
    <w:p w14:paraId="3B48D390" w14:textId="77777777" w:rsidR="00972A8D" w:rsidRPr="00BE0BB7" w:rsidRDefault="00972A8D" w:rsidP="00972A8D">
      <w:pPr>
        <w:suppressLineNumbers/>
        <w:suppressAutoHyphens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3.Визначення параметрів  персонального робочого місця при роботі з комп’ютером</w:t>
      </w:r>
      <w:r w:rsidRPr="00BE0BB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7796BE" w14:textId="77777777" w:rsidR="00972A8D" w:rsidRPr="00BE0BB7" w:rsidRDefault="00972A8D" w:rsidP="00972A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Ергономічна оцінка організації діяльності оператора за дисплеєм</w:t>
      </w:r>
    </w:p>
    <w:p w14:paraId="56DEC3E6" w14:textId="77777777" w:rsidR="00972A8D" w:rsidRPr="00BE0BB7" w:rsidRDefault="00972A8D" w:rsidP="00972A8D">
      <w:pPr>
        <w:ind w:firstLine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При виконанні роботи в конкретних умовах діяльності оператора за дисплеєм ергономічну оцінку організації робочого місця необхідно проводити за наступними параметрами:</w:t>
      </w:r>
    </w:p>
    <w:p w14:paraId="3B0E3655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висота робочої поверхні стола _____________________________________см_;</w:t>
      </w:r>
    </w:p>
    <w:p w14:paraId="2B47244F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Ширина робочої поверхні стола ______________________________________см</w:t>
      </w:r>
    </w:p>
    <w:p w14:paraId="6348C4D6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розміри простору для ніг: висота ________________________см,</w:t>
      </w:r>
    </w:p>
    <w:p w14:paraId="79B43349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ширина __________________________________________см, </w:t>
      </w:r>
    </w:p>
    <w:p w14:paraId="112066CB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lastRenderedPageBreak/>
        <w:t>глибина _____________________________________________см,</w:t>
      </w:r>
    </w:p>
    <w:p w14:paraId="2314232F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відстань від поверхні сидіння крісла до нижнього краю робочої поверхні_____________________________________________________________</w:t>
      </w:r>
    </w:p>
    <w:p w14:paraId="569686B5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відстань від очей оператора до екрана дисплея _____________см_;</w:t>
      </w:r>
    </w:p>
    <w:p w14:paraId="67BAB647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висота розташування екрана дисплея на столі або підставці по куту між нормаллю до центра екрана і горизонтальною лінією погляду ________________________________________________см_;</w:t>
      </w:r>
    </w:p>
    <w:p w14:paraId="00EFAA8C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кут спостереження екрана в горизонтальній площині при роботі за одним дисплеєм ________________________________________;</w:t>
      </w:r>
    </w:p>
    <w:p w14:paraId="056E6DCB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кут розвороту екрана відносно оператора при наявності трьох і більше дисплеїв на робочому місці___________________________________________________;</w:t>
      </w:r>
    </w:p>
    <w:p w14:paraId="7876A94F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розташування документів на робочому місці, що визначає кут між екраном алфавітно-цифрового дисплея (АЦД) і документом у горизонтальній площині_____________________________________________________________</w:t>
      </w:r>
    </w:p>
    <w:p w14:paraId="7B4A399C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розміщення пульта з клавіатурою на поверхні стола чи підставці____________________________________________________________;</w:t>
      </w:r>
    </w:p>
    <w:p w14:paraId="699104A3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розміщення пульта зв'язку, телефонних апаратів на робочому місці________________________________________________________________</w:t>
      </w:r>
    </w:p>
    <w:p w14:paraId="7B6BE1DD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можливість пересування пульта на робочому столі, підставці____________________________________________________________</w:t>
      </w:r>
    </w:p>
    <w:p w14:paraId="74C4D6C4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розташування робочого місця щодо напрямку погляду оператора____________________________________________________________</w:t>
      </w:r>
    </w:p>
    <w:p w14:paraId="3E70043B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К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ількість знаків, які одночасно з'являються на екрані дисплея; достатність для виконання поставленого перед оператором завдання; накреслення знаків, можливість помилки при їх сприйнятті______________________________;</w:t>
      </w:r>
    </w:p>
    <w:p w14:paraId="6A5F1BFB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розміри алфавітно-цифрових знаків (кегль); ____________________</w:t>
      </w:r>
    </w:p>
    <w:p w14:paraId="5DC15023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Співвідношення між висотою та шириною </w:t>
      </w:r>
      <w:proofErr w:type="spellStart"/>
      <w:r w:rsidRPr="00BE0BB7">
        <w:rPr>
          <w:rFonts w:ascii="Times New Roman" w:eastAsia="TimesNewRomanPSMT" w:hAnsi="Times New Roman" w:cs="Times New Roman"/>
          <w:sz w:val="28"/>
          <w:szCs w:val="28"/>
        </w:rPr>
        <w:t>знака</w:t>
      </w:r>
      <w:proofErr w:type="spellEnd"/>
      <w:r w:rsidRPr="00BE0BB7">
        <w:rPr>
          <w:rFonts w:ascii="Times New Roman" w:eastAsia="TimesNewRomanPSMT" w:hAnsi="Times New Roman" w:cs="Times New Roman"/>
          <w:sz w:val="28"/>
          <w:szCs w:val="28"/>
        </w:rPr>
        <w:t>;________________________</w:t>
      </w:r>
    </w:p>
    <w:p w14:paraId="5C2C3464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Співвідношення між  висотою і товщиною обведення знака;___________________________________________________________</w:t>
      </w:r>
    </w:p>
    <w:p w14:paraId="26E2CCD3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 відстань між знаками;_______________________________________________</w:t>
      </w:r>
    </w:p>
    <w:p w14:paraId="65D89517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відстань між рядками_______________________________________________;</w:t>
      </w:r>
    </w:p>
    <w:p w14:paraId="40DC7669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висота клавіатури відносно поверхні підлоги; кут нахилу клавіатури; </w:t>
      </w:r>
    </w:p>
    <w:p w14:paraId="64B778ED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розмір квадратних клавіш по діагоналі; ________________________________</w:t>
      </w:r>
    </w:p>
    <w:p w14:paraId="6DA713AE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зусилля, які необхідні для приведення клавіш у рух; амплітуда руху клавіш; відстань між сусідніми клавішами ____________________________________; </w:t>
      </w:r>
    </w:p>
    <w:p w14:paraId="3DAAF684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поверхня клавіш (блискуча, матова) ;__________________________________ </w:t>
      </w:r>
    </w:p>
    <w:p w14:paraId="62C00CFA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захищеність поверхні клавіш від стирання ______________________________;</w:t>
      </w:r>
    </w:p>
    <w:p w14:paraId="7CBEC9A7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розташування букв і цифр на клавіатурі__________________________________</w:t>
      </w:r>
    </w:p>
    <w:p w14:paraId="3E4B0F05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кількість функціональних клавіш; їх достатність для виконання поставленого завдання____________________________________________________________;</w:t>
      </w:r>
    </w:p>
    <w:p w14:paraId="608BF653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відмінність функціональних клавіш від звичайних (колір, форма, положення, відстань)____________________________________________________________;</w:t>
      </w:r>
    </w:p>
    <w:p w14:paraId="7475C13D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засоби попередження випадкового вмикання клавіш ______________________; </w:t>
      </w:r>
    </w:p>
    <w:p w14:paraId="6483415C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символічні позначення на клавішах____________________________________  </w:t>
      </w:r>
    </w:p>
    <w:p w14:paraId="1A6F5E89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3D8A67C4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крісло оператора: висота сидіння, можливість регулювання висоти сидіння і спинки й кутів їх нахилу_______________________________________________</w:t>
      </w:r>
    </w:p>
    <w:p w14:paraId="01BB9450" w14:textId="77777777" w:rsidR="00972A8D" w:rsidRPr="00BE0BB7" w:rsidRDefault="00972A8D" w:rsidP="00972A8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санітарно-гігієнічні умови праці: мікроклімат (температура, вологість, рухливість повітря на робочому місці) та рівень шуму________________________________________________________________</w:t>
      </w:r>
    </w:p>
    <w:p w14:paraId="143566D4" w14:textId="77777777" w:rsidR="00972A8D" w:rsidRPr="00BE0BB7" w:rsidRDefault="00972A8D" w:rsidP="00972A8D">
      <w:pPr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Р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ежим праці й відпочинку ____________________________________________________________________сон____________________________________________</w:t>
      </w:r>
    </w:p>
    <w:p w14:paraId="5FB69B79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Arial Unicode MS" w:hAnsi="Times New Roman" w:cs="Times New Roman"/>
          <w:sz w:val="28"/>
          <w:szCs w:val="28"/>
        </w:rPr>
        <w:t></w:t>
      </w:r>
      <w:r w:rsidRPr="00BE0BB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час безперервної роботи за дисплеєм________________________________</w:t>
      </w:r>
    </w:p>
    <w:p w14:paraId="7B77543C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Час роботи за дисплеєм всього:________________________________________</w:t>
      </w:r>
    </w:p>
    <w:p w14:paraId="2BE7757D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Ознаки комп’ютерного синдрому</w:t>
      </w:r>
      <w:r w:rsidRPr="00BE0BB7">
        <w:rPr>
          <w:rFonts w:ascii="Times New Roman" w:eastAsia="TimesNewRomanPSMT" w:hAnsi="Times New Roman" w:cs="Times New Roman"/>
          <w:sz w:val="28"/>
          <w:szCs w:val="28"/>
        </w:rPr>
        <w:t>: сухе око______________________________</w:t>
      </w:r>
    </w:p>
    <w:p w14:paraId="69930144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Порушення зору_____________________________________________________</w:t>
      </w:r>
    </w:p>
    <w:p w14:paraId="47A48B22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Порушення постави__________________________________________________</w:t>
      </w:r>
    </w:p>
    <w:p w14:paraId="0E7A73BE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Головний біль_______________________________________________________</w:t>
      </w:r>
    </w:p>
    <w:p w14:paraId="0AB6F214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Висипання на шкірі__________________________________________________</w:t>
      </w:r>
    </w:p>
    <w:p w14:paraId="2771A9A1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Часті простудні захворювання_________________________________________</w:t>
      </w:r>
    </w:p>
    <w:p w14:paraId="4E856073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Болі в м’язах спини і шиї_____________________________________________</w:t>
      </w:r>
    </w:p>
    <w:p w14:paraId="6DD2093F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Порушення апетиту________________________________________________</w:t>
      </w:r>
    </w:p>
    <w:p w14:paraId="2DB99E30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Порушення сну_____________________________________________________</w:t>
      </w:r>
    </w:p>
    <w:p w14:paraId="44F66B48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Метеочутливість____________________________________________________</w:t>
      </w:r>
    </w:p>
    <w:p w14:paraId="3C7E8CD0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Лабільність настрою________________________________________________</w:t>
      </w:r>
    </w:p>
    <w:p w14:paraId="5DECD15E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Зміни артеріального тиску і ЧСС______________________________________</w:t>
      </w:r>
    </w:p>
    <w:p w14:paraId="6128D9C4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Судоми кисті, синдром </w:t>
      </w:r>
      <w:proofErr w:type="spellStart"/>
      <w:r w:rsidRPr="00BE0BB7">
        <w:rPr>
          <w:rFonts w:ascii="Times New Roman" w:eastAsia="TimesNewRomanPSMT" w:hAnsi="Times New Roman" w:cs="Times New Roman"/>
          <w:sz w:val="28"/>
          <w:szCs w:val="28"/>
        </w:rPr>
        <w:t>карпального</w:t>
      </w:r>
      <w:proofErr w:type="spellEnd"/>
      <w:r w:rsidRPr="00BE0BB7">
        <w:rPr>
          <w:rFonts w:ascii="Times New Roman" w:eastAsia="TimesNewRomanPSMT" w:hAnsi="Times New Roman" w:cs="Times New Roman"/>
          <w:sz w:val="28"/>
          <w:szCs w:val="28"/>
        </w:rPr>
        <w:t xml:space="preserve"> каналу_______________________________________________________________</w:t>
      </w:r>
    </w:p>
    <w:p w14:paraId="77370D24" w14:textId="77777777" w:rsidR="00972A8D" w:rsidRPr="00BE0BB7" w:rsidRDefault="00972A8D" w:rsidP="00972A8D">
      <w:pPr>
        <w:suppressLineNumbers/>
        <w:suppressAutoHyphens/>
        <w:spacing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Висновок________________________________________________________________________________________________________________________________</w:t>
      </w:r>
    </w:p>
    <w:p w14:paraId="646EE59C" w14:textId="16000F39" w:rsidR="00972A8D" w:rsidRPr="00BE0BB7" w:rsidRDefault="00972A8D" w:rsidP="00972A8D">
      <w:pPr>
        <w:shd w:val="clear" w:color="auto" w:fill="FFFFFF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sz w:val="28"/>
          <w:szCs w:val="28"/>
        </w:rPr>
        <w:t>Рекомендації щодо покращання умов праці з відеотерміналами_________________________________________________________________________________________________________________________</w:t>
      </w:r>
    </w:p>
    <w:p w14:paraId="0A9E4635" w14:textId="77777777" w:rsidR="006024FC" w:rsidRPr="00BE0BB7" w:rsidRDefault="006024FC" w:rsidP="006024FC">
      <w:pPr>
        <w:ind w:left="-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AE10C" w14:textId="4E8A4241" w:rsidR="00D077CB" w:rsidRPr="00BE0BB7" w:rsidRDefault="00D077CB" w:rsidP="00D077CB">
      <w:pPr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Тестові завдання</w:t>
      </w: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988871" w14:textId="6A63C511" w:rsidR="00D077CB" w:rsidRPr="00BE0BB7" w:rsidRDefault="00D077CB" w:rsidP="00D077CB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Виберіть та відмітьте одну правильну відповідь тестового завдання.</w:t>
      </w:r>
    </w:p>
    <w:p w14:paraId="57281157" w14:textId="77777777" w:rsidR="00972A8D" w:rsidRPr="00BE0BB7" w:rsidRDefault="00972A8D" w:rsidP="00972A8D">
      <w:pPr>
        <w:tabs>
          <w:tab w:val="left" w:pos="540"/>
          <w:tab w:val="left" w:pos="3060"/>
        </w:tabs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eastAsia="TimesNewRomanPSMT" w:hAnsi="Times New Roman" w:cs="Times New Roman"/>
          <w:b/>
          <w:bCs/>
          <w:sz w:val="28"/>
          <w:szCs w:val="28"/>
          <w:lang w:val="ru-RU"/>
        </w:rPr>
        <w:lastRenderedPageBreak/>
        <w:t>1.</w:t>
      </w:r>
      <w:r w:rsidRPr="00BE0BB7">
        <w:rPr>
          <w:rFonts w:ascii="Times New Roman" w:hAnsi="Times New Roman" w:cs="Times New Roman"/>
          <w:sz w:val="28"/>
          <w:szCs w:val="28"/>
        </w:rPr>
        <w:t xml:space="preserve">  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>Здоровий спосіб життя це:</w:t>
      </w:r>
    </w:p>
    <w:p w14:paraId="372E0DF9" w14:textId="77777777" w:rsidR="00972A8D" w:rsidRPr="00BE0BB7" w:rsidRDefault="00972A8D" w:rsidP="00972A8D">
      <w:pPr>
        <w:tabs>
          <w:tab w:val="left" w:pos="540"/>
          <w:tab w:val="left" w:pos="306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а) життєдіяльність, що спрямована на збереження та зміцнення здоров’я;</w:t>
      </w:r>
    </w:p>
    <w:p w14:paraId="7CDADB5A" w14:textId="77777777" w:rsidR="00972A8D" w:rsidRPr="00BE0BB7" w:rsidRDefault="00972A8D" w:rsidP="00972A8D">
      <w:pPr>
        <w:tabs>
          <w:tab w:val="left" w:pos="540"/>
          <w:tab w:val="left" w:pos="306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б) необхідний ритм функціонування організму;</w:t>
      </w:r>
    </w:p>
    <w:p w14:paraId="731DF9FD" w14:textId="77777777" w:rsidR="00972A8D" w:rsidRPr="00BE0BB7" w:rsidRDefault="00972A8D" w:rsidP="00972A8D">
      <w:pPr>
        <w:tabs>
          <w:tab w:val="left" w:pos="540"/>
          <w:tab w:val="left" w:pos="306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в) розвиток фізичних здібностей людини.</w:t>
      </w:r>
    </w:p>
    <w:p w14:paraId="57E35F3D" w14:textId="653D8ED3" w:rsidR="00972A8D" w:rsidRPr="00BE0BB7" w:rsidRDefault="00972A8D" w:rsidP="00972A8D">
      <w:pPr>
        <w:tabs>
          <w:tab w:val="left" w:pos="838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Який вплив на загальну опірність організму має фізичне виховання? </w:t>
      </w:r>
    </w:p>
    <w:p w14:paraId="48C99D06" w14:textId="77777777" w:rsidR="00972A8D" w:rsidRPr="00BE0BB7" w:rsidRDefault="00972A8D" w:rsidP="00972A8D">
      <w:pPr>
        <w:tabs>
          <w:tab w:val="left" w:pos="540"/>
          <w:tab w:val="left" w:pos="306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а) викликає стійкість до несприятливих умов середовища: перегрівання, переохолодження, гіпоксії; підвищує рівень цукру в крові, збільшує функціональні можливості організму;</w:t>
      </w:r>
    </w:p>
    <w:p w14:paraId="7999BE4D" w14:textId="77777777" w:rsidR="00972A8D" w:rsidRPr="00BE0BB7" w:rsidRDefault="00972A8D" w:rsidP="00972A8D">
      <w:pPr>
        <w:tabs>
          <w:tab w:val="left" w:pos="540"/>
          <w:tab w:val="left" w:pos="306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б) викликає зміни в кістково-суглобовому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апараті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, стійкість до простудних захворювань, стійкість до несприятливих умов середовища: перегрівання, переохолодження, гіпоксії  та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;</w:t>
      </w:r>
    </w:p>
    <w:p w14:paraId="1A2688FC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в) викликає стійкість до несприятливих умов середовища: перегрівання, переохолодження, гіпоксії та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; стійкість до інфекційних захворювань, стійкість до простудних захворювань, стимуляцію терморегуляційної функції.</w:t>
      </w:r>
    </w:p>
    <w:p w14:paraId="4CE4C890" w14:textId="6ED4AA8E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E0BB7">
        <w:rPr>
          <w:rFonts w:ascii="Times New Roman" w:hAnsi="Times New Roman" w:cs="Times New Roman"/>
          <w:b/>
          <w:bCs/>
          <w:sz w:val="28"/>
          <w:szCs w:val="28"/>
        </w:rPr>
        <w:t>Циркадні</w:t>
      </w:r>
      <w:proofErr w:type="spellEnd"/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біоритми за своєю тривалістю збігаються з:</w:t>
      </w:r>
    </w:p>
    <w:p w14:paraId="7FEF2D27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а) річними;    б) тижневими;     в) добовими;     г) місячними</w:t>
      </w:r>
    </w:p>
    <w:p w14:paraId="15A42024" w14:textId="65076540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4. Який документ необхідний для самоконтролю стану здоров’я спортсмена?</w:t>
      </w:r>
    </w:p>
    <w:p w14:paraId="5471B901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паспорт здоров’я;    б) санітарний паспорт;     в) санітарна книжка.  </w:t>
      </w:r>
    </w:p>
    <w:p w14:paraId="2D68A797" w14:textId="6AD3B82C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5. За інтенсивністю праці населення ділиться на:</w:t>
      </w:r>
    </w:p>
    <w:p w14:paraId="6AD30883" w14:textId="3158E0E3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3 групи    б) 4 групи     в) 5 груп           . г) 2 групи</w:t>
      </w:r>
    </w:p>
    <w:p w14:paraId="3CFA8CDD" w14:textId="4869C77B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6. Виконання фізичних вправ у поєднанні із </w:t>
      </w:r>
      <w:proofErr w:type="spellStart"/>
      <w:r w:rsidRPr="00BE0BB7">
        <w:rPr>
          <w:rFonts w:ascii="Times New Roman" w:hAnsi="Times New Roman" w:cs="Times New Roman"/>
          <w:b/>
          <w:bCs/>
          <w:sz w:val="28"/>
          <w:szCs w:val="28"/>
        </w:rPr>
        <w:t>загартовуюючими</w:t>
      </w:r>
      <w:proofErr w:type="spellEnd"/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процедурами, це принцип:</w:t>
      </w:r>
    </w:p>
    <w:p w14:paraId="72FADD1D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активного режиму;</w:t>
      </w:r>
    </w:p>
    <w:p w14:paraId="1D0191C8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б) різноманітності засобів і форм впливу;</w:t>
      </w:r>
    </w:p>
    <w:p w14:paraId="60425D07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в) поєднання локальних та загальних процедур.</w:t>
      </w:r>
    </w:p>
    <w:p w14:paraId="6CF7B84C" w14:textId="03BE3450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7. Якою повинна бути тривалість нічного сну?</w:t>
      </w:r>
    </w:p>
    <w:p w14:paraId="766624E1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а) 5 – 6 год;     б) 6 – 8 год;     в) 8 – 9 год.</w:t>
      </w:r>
    </w:p>
    <w:p w14:paraId="47A1D3E2" w14:textId="05812234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8.Виберіть перелік показників ефективності </w:t>
      </w:r>
      <w:proofErr w:type="spellStart"/>
      <w:r w:rsidRPr="00BE0BB7">
        <w:rPr>
          <w:rFonts w:ascii="Times New Roman" w:hAnsi="Times New Roman" w:cs="Times New Roman"/>
          <w:b/>
          <w:bCs/>
          <w:sz w:val="28"/>
          <w:szCs w:val="28"/>
        </w:rPr>
        <w:t>загартовуючих</w:t>
      </w:r>
      <w:proofErr w:type="spellEnd"/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процедур.</w:t>
      </w:r>
    </w:p>
    <w:p w14:paraId="264A6097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E0BB7">
        <w:rPr>
          <w:rFonts w:ascii="Times New Roman" w:hAnsi="Times New Roman" w:cs="Times New Roman"/>
          <w:sz w:val="28"/>
          <w:szCs w:val="28"/>
        </w:rPr>
        <w:t>підвищення працездатності, покращення самопочуття, відсутність простудних захворювань, міцний сон, добрий апетит;</w:t>
      </w:r>
    </w:p>
    <w:p w14:paraId="0E685261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б) зниження тонусу м’язів, підвищена сонливість, покращення апетиту, відсутність простудних захворювань;</w:t>
      </w:r>
    </w:p>
    <w:p w14:paraId="4FB14A92" w14:textId="6D61FBFD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в) покращення сну та апетиту, добре самопочуття, зниження адаптації організму до впливу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метеофакторів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.</w:t>
      </w:r>
    </w:p>
    <w:p w14:paraId="0FCC5AE4" w14:textId="4D7D1ACC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9. Які з проб використовуються для оцінки ефективності </w:t>
      </w:r>
      <w:proofErr w:type="spellStart"/>
      <w:r w:rsidRPr="00BE0BB7">
        <w:rPr>
          <w:rFonts w:ascii="Times New Roman" w:hAnsi="Times New Roman" w:cs="Times New Roman"/>
          <w:b/>
          <w:bCs/>
          <w:sz w:val="28"/>
          <w:szCs w:val="28"/>
        </w:rPr>
        <w:t>загартовуючих</w:t>
      </w:r>
      <w:proofErr w:type="spellEnd"/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процедур?</w:t>
      </w:r>
    </w:p>
    <w:p w14:paraId="2DC784B1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 xml:space="preserve">    а) степ-тест, повне обстеження;</w:t>
      </w:r>
    </w:p>
    <w:p w14:paraId="5A3A460D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б) холодова проба М.Л. Маршака, спрощена функціональна проба;</w:t>
      </w:r>
    </w:p>
    <w:p w14:paraId="089E5311" w14:textId="77777777" w:rsidR="00972A8D" w:rsidRPr="00BE0BB7" w:rsidRDefault="00972A8D" w:rsidP="00972A8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в)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теппінг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-тест, визначення основних функціональних показників.</w:t>
      </w:r>
    </w:p>
    <w:p w14:paraId="3CE56DB2" w14:textId="45B0A0F4" w:rsidR="00972A8D" w:rsidRPr="00BE0BB7" w:rsidRDefault="00972A8D" w:rsidP="0097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10. Система гігієнічних заходів, спрямованих на підвищення стійкості організму до несприятливої дії різних чинників оточуючого середовища це – </w:t>
      </w:r>
      <w:r w:rsidRPr="00BE0BB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8AE1A2F" w14:textId="77777777" w:rsidR="00972A8D" w:rsidRPr="00BE0BB7" w:rsidRDefault="00972A8D" w:rsidP="0097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а) здоровий спосіб життя;</w:t>
      </w:r>
    </w:p>
    <w:p w14:paraId="5A2F52B7" w14:textId="77777777" w:rsidR="00972A8D" w:rsidRPr="00BE0BB7" w:rsidRDefault="00972A8D" w:rsidP="0097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б) загартовування;</w:t>
      </w:r>
    </w:p>
    <w:p w14:paraId="648527EC" w14:textId="77777777" w:rsidR="00972A8D" w:rsidRPr="00BE0BB7" w:rsidRDefault="00972A8D" w:rsidP="00972A8D">
      <w:pPr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в) оптимальний режим праці та відпочинку.</w:t>
      </w:r>
    </w:p>
    <w:p w14:paraId="4163BBA1" w14:textId="77777777" w:rsidR="00234EF0" w:rsidRDefault="00234EF0" w:rsidP="0023472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62C8CA" w14:textId="77777777" w:rsidR="00234EF0" w:rsidRDefault="00234EF0" w:rsidP="0023472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E3466C" w14:textId="2A21EBE0" w:rsidR="0023472F" w:rsidRPr="00BE0BB7" w:rsidRDefault="0023472F" w:rsidP="002347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Тема 7. ГІГІЄНА ХАРЧУВАННЯ. ОСНОВИ БЕЗПЕКИ ХАРЧУВАННЯ.</w:t>
      </w:r>
    </w:p>
    <w:p w14:paraId="173B7FD9" w14:textId="40C412B1" w:rsidR="0023472F" w:rsidRPr="00BE0BB7" w:rsidRDefault="0023472F" w:rsidP="00234E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Практичне заняття 7</w:t>
      </w:r>
      <w:r w:rsidR="00234EF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>Складання харчового раціону спортсмена. Кількісна і якісна оцінка раціону, його корекція. Харчові отруєння</w:t>
      </w:r>
    </w:p>
    <w:p w14:paraId="60A45A1B" w14:textId="77777777" w:rsidR="0023472F" w:rsidRPr="00BE0BB7" w:rsidRDefault="0023472F" w:rsidP="0023472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Cs/>
          <w:sz w:val="28"/>
          <w:szCs w:val="28"/>
        </w:rPr>
        <w:t>Завдання</w:t>
      </w:r>
    </w:p>
    <w:p w14:paraId="1C21B971" w14:textId="77777777" w:rsidR="0023472F" w:rsidRPr="00BE0BB7" w:rsidRDefault="0023472F" w:rsidP="002347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основні функції їжі та харчові потреби спортсменів в залежності від виду спорту та періоду тренувань.</w:t>
      </w:r>
    </w:p>
    <w:p w14:paraId="54D3F2A6" w14:textId="77777777" w:rsidR="0023472F" w:rsidRPr="00BE0BB7" w:rsidRDefault="0023472F" w:rsidP="002347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Охарактеризувати заходи безпеки в організації харчування спортсменів. </w:t>
      </w:r>
    </w:p>
    <w:p w14:paraId="6210B8E6" w14:textId="77777777" w:rsidR="0023472F" w:rsidRPr="00BE0BB7" w:rsidRDefault="0023472F" w:rsidP="002347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 продукти підвищеної біологічної цінності та їх використання в корекції харчового раціону спортсменів</w:t>
      </w:r>
    </w:p>
    <w:p w14:paraId="36922D4A" w14:textId="77777777" w:rsidR="0023472F" w:rsidRPr="00BE0BB7" w:rsidRDefault="0023472F" w:rsidP="002347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складання та оцінки раціону спортсмена в обраному виді спорту</w:t>
      </w:r>
    </w:p>
    <w:p w14:paraId="20E052A4" w14:textId="77777777" w:rsidR="0023472F" w:rsidRPr="00BE0BB7" w:rsidRDefault="0023472F" w:rsidP="002347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Скласти протокол обстеження  індивідуального харчового раціону та його корекцію  в залежності від обраного виду спорту.</w:t>
      </w:r>
    </w:p>
    <w:p w14:paraId="58CF207D" w14:textId="77777777" w:rsidR="0023472F" w:rsidRPr="00BE0BB7" w:rsidRDefault="0023472F" w:rsidP="0023472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1E3D1E" w14:textId="77777777" w:rsidR="0023472F" w:rsidRPr="00BE0BB7" w:rsidRDefault="0023472F" w:rsidP="0023472F">
      <w:pPr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Самостійна робота</w:t>
      </w:r>
    </w:p>
    <w:p w14:paraId="2C1B7C58" w14:textId="5B68E6E7" w:rsidR="0023472F" w:rsidRPr="00BE0BB7" w:rsidRDefault="00234EF0" w:rsidP="002347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23472F" w:rsidRPr="00BE0BB7">
        <w:rPr>
          <w:rFonts w:ascii="Times New Roman" w:hAnsi="Times New Roman" w:cs="Times New Roman"/>
          <w:bCs/>
          <w:sz w:val="28"/>
          <w:szCs w:val="28"/>
        </w:rPr>
        <w:t>Особливості харчування та питного режиму  спортсменів в обраному виді спорту</w:t>
      </w:r>
    </w:p>
    <w:p w14:paraId="12B7909C" w14:textId="4CC2DA1D" w:rsidR="0023472F" w:rsidRPr="00BE0BB7" w:rsidRDefault="0023472F" w:rsidP="0023472F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>Питання для самоконтролю знань</w:t>
      </w:r>
    </w:p>
    <w:p w14:paraId="4325CF03" w14:textId="626F0C0D" w:rsidR="00EF5D79" w:rsidRPr="00BE0BB7" w:rsidRDefault="00234EF0" w:rsidP="00EF5D7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5D79" w:rsidRPr="00BE0BB7">
        <w:rPr>
          <w:rFonts w:ascii="Times New Roman" w:hAnsi="Times New Roman" w:cs="Times New Roman"/>
          <w:sz w:val="28"/>
          <w:szCs w:val="28"/>
        </w:rPr>
        <w:t>.Визначте основні принципи раціонального харчування.</w:t>
      </w:r>
    </w:p>
    <w:p w14:paraId="1C838DB8" w14:textId="77777777" w:rsidR="00EF5D79" w:rsidRPr="00BE0BB7" w:rsidRDefault="00EF5D79" w:rsidP="00EF5D7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2.Які функції в організмі виконують білки, жири та вуглеводи?</w:t>
      </w:r>
    </w:p>
    <w:p w14:paraId="7DE08755" w14:textId="77777777" w:rsidR="00EF5D79" w:rsidRPr="00BE0BB7" w:rsidRDefault="00EF5D79" w:rsidP="00EF5D7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3.  Охарактеризуйте фізіологічне значення та основні функції харчування.</w:t>
      </w:r>
    </w:p>
    <w:p w14:paraId="29B4D0A0" w14:textId="77777777" w:rsidR="00EF5D79" w:rsidRPr="00BE0BB7" w:rsidRDefault="00EF5D79" w:rsidP="00EF5D7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4. Розкажіть  про раціональне харчування як основу пластичного і енергетичного обміну в організмі.</w:t>
      </w:r>
    </w:p>
    <w:p w14:paraId="18B450A3" w14:textId="77777777" w:rsidR="00EF5D79" w:rsidRPr="00BE0BB7" w:rsidRDefault="00EF5D79" w:rsidP="00EF5D7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5.  Розкажіть про аліментарні захворювання, </w:t>
      </w:r>
      <w:proofErr w:type="spellStart"/>
      <w:r w:rsidRPr="00BE0BB7">
        <w:rPr>
          <w:rFonts w:ascii="Times New Roman" w:hAnsi="Times New Roman" w:cs="Times New Roman"/>
          <w:color w:val="000000"/>
          <w:sz w:val="28"/>
          <w:szCs w:val="28"/>
        </w:rPr>
        <w:t>авітамінози</w:t>
      </w:r>
      <w:proofErr w:type="spellEnd"/>
      <w:r w:rsidRPr="00BE0B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862DC4" w14:textId="77777777" w:rsidR="00EF5D79" w:rsidRPr="00BE0BB7" w:rsidRDefault="00EF5D79" w:rsidP="00EF5D7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lastRenderedPageBreak/>
        <w:t>6. Дайте характеристику груп населення та спортсменів в залежності від енерговитрат.</w:t>
      </w:r>
    </w:p>
    <w:p w14:paraId="2E96AD05" w14:textId="77777777" w:rsidR="00EF5D79" w:rsidRPr="00BE0BB7" w:rsidRDefault="00EF5D79" w:rsidP="00EF5D7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7.  Назвіть фізіологічні норми харчування для статево-вікових груп населення та спортсменів різних видів спорту.</w:t>
      </w:r>
    </w:p>
    <w:p w14:paraId="6578531C" w14:textId="77777777" w:rsidR="00EF5D79" w:rsidRPr="00BE0BB7" w:rsidRDefault="00EF5D79" w:rsidP="00EF5D7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8. Охарактеризуйте добові витрати енергії та методи їх визначення.</w:t>
      </w:r>
    </w:p>
    <w:p w14:paraId="54193F26" w14:textId="77777777" w:rsidR="00EF5D79" w:rsidRPr="00BE0BB7" w:rsidRDefault="00EF5D79" w:rsidP="00EF5D7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9. Охарактеризуйте класифікацію харчових речовин та їх функції в організмі (енергетична, пластична, імунна, пристосувальна. каталітична, лікувальна, смакова).</w:t>
      </w:r>
    </w:p>
    <w:p w14:paraId="679876CF" w14:textId="77777777" w:rsidR="00EF5D79" w:rsidRPr="00BE0BB7" w:rsidRDefault="00EF5D79" w:rsidP="00EF5D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10. Як проводять розрахункові  і лабораторні методи дослідження та оцінки кількісного і якісного складу добового раціону?</w:t>
      </w:r>
    </w:p>
    <w:p w14:paraId="5F12D384" w14:textId="77777777" w:rsidR="00EF5D79" w:rsidRPr="00BE0BB7" w:rsidRDefault="00EF5D79" w:rsidP="00EF5D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11. Назвіть санітарно-гігієнічні заходи щодо оптимізації харчування спортсменів.</w:t>
      </w:r>
    </w:p>
    <w:p w14:paraId="70495381" w14:textId="77777777" w:rsidR="00EF5D79" w:rsidRPr="00BE0BB7" w:rsidRDefault="00EF5D79" w:rsidP="00EF5D79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12. Охарактеризуйте фізіологічні потреби 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>харчування для статево-вікових груп населення та спортсменів різних видів спорту.</w:t>
      </w:r>
    </w:p>
    <w:p w14:paraId="481572ED" w14:textId="77777777" w:rsidR="00EF5D79" w:rsidRPr="00BE0BB7" w:rsidRDefault="00EF5D79" w:rsidP="00EF5D79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13.  Розкажіть про санітарно-гігієнічні вимоги до складання добового раціону, кулінарної обробки продуктів, кратності прийомів їжі в залежності від віку, режиму дня, режиму тренувань для спортсменів.</w:t>
      </w:r>
    </w:p>
    <w:p w14:paraId="79E6B9B2" w14:textId="77777777" w:rsidR="00EF5D79" w:rsidRPr="00BE0BB7" w:rsidRDefault="00EF5D79" w:rsidP="00EF5D79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14.  розкажіть про методи консервації, терміни зберігання та визначення придатності до вживання харчових продуктів. </w:t>
      </w:r>
    </w:p>
    <w:p w14:paraId="236EEC6F" w14:textId="77777777" w:rsidR="00EF5D79" w:rsidRPr="00BE0BB7" w:rsidRDefault="00EF5D79" w:rsidP="00EF5D79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15. Охарактеризуйте харчові добавки, їх класифікацію і можливий вплив на організм .</w:t>
      </w:r>
    </w:p>
    <w:p w14:paraId="71712115" w14:textId="77777777" w:rsidR="00EF5D79" w:rsidRPr="00BE0BB7" w:rsidRDefault="00EF5D79" w:rsidP="00EF5D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 16. Розкажіть про  харчові отруєння мікробного та немікробного походження.</w:t>
      </w:r>
    </w:p>
    <w:p w14:paraId="1C0F1CC4" w14:textId="77777777" w:rsidR="00EF5D79" w:rsidRPr="00BE0BB7" w:rsidRDefault="00EF5D79" w:rsidP="00EF5D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17. Розкажіть про державний нагляд за якістю харчових продуктів. </w:t>
      </w:r>
    </w:p>
    <w:p w14:paraId="0ACF41AE" w14:textId="77777777" w:rsidR="00EF5D79" w:rsidRPr="00BE0BB7" w:rsidRDefault="00EF5D79" w:rsidP="00EF5D7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18.Охарактеризуйте допустимі рівні забруднення харчових продуктів радіонуклідами та токсичними речовинами, шляхи потрапляння їх у їжу. </w:t>
      </w:r>
    </w:p>
    <w:p w14:paraId="6A3660A0" w14:textId="77777777" w:rsidR="00EF5D79" w:rsidRPr="00BE0BB7" w:rsidRDefault="00EF5D79" w:rsidP="0023472F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6F0FFB94" w14:textId="77777777" w:rsidR="0023472F" w:rsidRPr="00BE0BB7" w:rsidRDefault="0023472F" w:rsidP="0023472F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357E0AA5" w14:textId="273359F6" w:rsidR="0023472F" w:rsidRPr="00BE0BB7" w:rsidRDefault="0023472F" w:rsidP="0023472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ПРАКТИЧНА РОБОТА 7</w:t>
      </w:r>
    </w:p>
    <w:p w14:paraId="3F6B2B24" w14:textId="77777777" w:rsidR="0023472F" w:rsidRPr="00BE0BB7" w:rsidRDefault="0023472F" w:rsidP="002347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b/>
          <w:color w:val="000000"/>
          <w:sz w:val="28"/>
          <w:szCs w:val="28"/>
        </w:rPr>
        <w:t>Оснащення заняття:</w:t>
      </w:r>
    </w:p>
    <w:p w14:paraId="0D62DDB2" w14:textId="77777777" w:rsidR="0023472F" w:rsidRPr="00BE0BB7" w:rsidRDefault="0023472F" w:rsidP="002347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Таблиці: коефіцієнти фізичної активності при різних видах діяльності; добові витрати дорослого населення без фізичної активності (основний обмін); групи працездатного населення в залежності від фізичної активності; рівняння для розрахунку основного обміну на основі маси тіла і зросту; робоча таблиця для визначення енерговитрат спортсмена, калькулятори; ситуаційні задачі для розрахунку потреб в харчових речовинах і енергії.</w:t>
      </w:r>
    </w:p>
    <w:p w14:paraId="24DFB26F" w14:textId="77777777" w:rsidR="0023472F" w:rsidRPr="00BE0BB7" w:rsidRDefault="0023472F" w:rsidP="0023472F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BE0BB7">
        <w:rPr>
          <w:rFonts w:ascii="Times New Roman" w:hAnsi="Times New Roman" w:cs="Times New Roman"/>
          <w:b/>
          <w:iCs/>
          <w:sz w:val="28"/>
          <w:szCs w:val="28"/>
        </w:rPr>
        <w:t xml:space="preserve"> Методика визначення енергетичної цінності та </w:t>
      </w:r>
      <w:proofErr w:type="spellStart"/>
      <w:r w:rsidRPr="00BE0BB7">
        <w:rPr>
          <w:rFonts w:ascii="Times New Roman" w:hAnsi="Times New Roman" w:cs="Times New Roman"/>
          <w:b/>
          <w:iCs/>
          <w:sz w:val="28"/>
          <w:szCs w:val="28"/>
        </w:rPr>
        <w:t>нутрієнтного</w:t>
      </w:r>
      <w:proofErr w:type="spellEnd"/>
      <w:r w:rsidRPr="00BE0BB7">
        <w:rPr>
          <w:rFonts w:ascii="Times New Roman" w:hAnsi="Times New Roman" w:cs="Times New Roman"/>
          <w:b/>
          <w:iCs/>
          <w:sz w:val="28"/>
          <w:szCs w:val="28"/>
        </w:rPr>
        <w:t xml:space="preserve"> складу добового харчового раціону спортсмена</w:t>
      </w:r>
    </w:p>
    <w:p w14:paraId="34CD0BB7" w14:textId="77777777" w:rsidR="0023472F" w:rsidRPr="00BE0BB7" w:rsidRDefault="0023472F" w:rsidP="002347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 Упорядкування добового раціону спортсмена в період тренувань</w:t>
      </w:r>
    </w:p>
    <w:p w14:paraId="108C0B40" w14:textId="77777777" w:rsidR="00972A8D" w:rsidRPr="00BE0BB7" w:rsidRDefault="00972A8D" w:rsidP="00D077CB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</w:p>
    <w:p w14:paraId="617517DB" w14:textId="41BB7B60" w:rsidR="0023472F" w:rsidRPr="00BE0BB7" w:rsidRDefault="0023472F" w:rsidP="002347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E0BB7">
        <w:rPr>
          <w:rFonts w:ascii="Times New Roman" w:hAnsi="Times New Roman" w:cs="Times New Roman"/>
          <w:b/>
          <w:sz w:val="28"/>
          <w:szCs w:val="28"/>
        </w:rPr>
        <w:t xml:space="preserve"> Робоча таблиця для розрахунку хімічного складу і калорійності добового раціону.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51"/>
        <w:gridCol w:w="708"/>
        <w:gridCol w:w="709"/>
        <w:gridCol w:w="851"/>
        <w:gridCol w:w="850"/>
        <w:gridCol w:w="709"/>
        <w:gridCol w:w="709"/>
        <w:gridCol w:w="657"/>
        <w:gridCol w:w="480"/>
        <w:gridCol w:w="705"/>
        <w:gridCol w:w="615"/>
        <w:gridCol w:w="945"/>
      </w:tblGrid>
      <w:tr w:rsidR="0023472F" w:rsidRPr="00BE0BB7" w14:paraId="0C730114" w14:textId="77777777" w:rsidTr="00783A97">
        <w:trPr>
          <w:cantSplit/>
        </w:trPr>
        <w:tc>
          <w:tcPr>
            <w:tcW w:w="1384" w:type="dxa"/>
            <w:vMerge w:val="restart"/>
            <w:vAlign w:val="center"/>
          </w:tcPr>
          <w:p w14:paraId="6421245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0BB7">
              <w:rPr>
                <w:rFonts w:ascii="Times New Roman" w:hAnsi="Times New Roman" w:cs="Times New Roman"/>
                <w:b/>
              </w:rPr>
              <w:t>Назва продуктів</w:t>
            </w:r>
          </w:p>
        </w:tc>
        <w:tc>
          <w:tcPr>
            <w:tcW w:w="851" w:type="dxa"/>
            <w:vMerge w:val="restart"/>
            <w:vAlign w:val="center"/>
          </w:tcPr>
          <w:p w14:paraId="667D14F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0BB7">
              <w:rPr>
                <w:rFonts w:ascii="Times New Roman" w:hAnsi="Times New Roman" w:cs="Times New Roman"/>
                <w:b/>
              </w:rPr>
              <w:t>Вага продуктів /г/</w:t>
            </w:r>
          </w:p>
        </w:tc>
        <w:tc>
          <w:tcPr>
            <w:tcW w:w="708" w:type="dxa"/>
            <w:vMerge w:val="restart"/>
            <w:vAlign w:val="center"/>
          </w:tcPr>
          <w:p w14:paraId="679B553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E0BB7">
              <w:rPr>
                <w:rFonts w:ascii="Times New Roman" w:hAnsi="Times New Roman" w:cs="Times New Roman"/>
                <w:b/>
              </w:rPr>
              <w:t>Біл</w:t>
            </w:r>
            <w:proofErr w:type="spellEnd"/>
          </w:p>
          <w:p w14:paraId="4D215CB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E0BB7">
              <w:rPr>
                <w:rFonts w:ascii="Times New Roman" w:hAnsi="Times New Roman" w:cs="Times New Roman"/>
                <w:b/>
              </w:rPr>
              <w:t>ки</w:t>
            </w:r>
            <w:proofErr w:type="spellEnd"/>
            <w:r w:rsidRPr="00BE0BB7">
              <w:rPr>
                <w:rFonts w:ascii="Times New Roman" w:hAnsi="Times New Roman" w:cs="Times New Roman"/>
                <w:b/>
              </w:rPr>
              <w:t xml:space="preserve"> /г/</w:t>
            </w:r>
          </w:p>
        </w:tc>
        <w:tc>
          <w:tcPr>
            <w:tcW w:w="709" w:type="dxa"/>
            <w:vMerge w:val="restart"/>
            <w:vAlign w:val="center"/>
          </w:tcPr>
          <w:p w14:paraId="13EE159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E0BB7">
              <w:rPr>
                <w:rFonts w:ascii="Times New Roman" w:hAnsi="Times New Roman" w:cs="Times New Roman"/>
                <w:b/>
              </w:rPr>
              <w:t>Жи</w:t>
            </w:r>
            <w:proofErr w:type="spellEnd"/>
          </w:p>
          <w:p w14:paraId="2FBE540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BE0BB7">
              <w:rPr>
                <w:rFonts w:ascii="Times New Roman" w:hAnsi="Times New Roman" w:cs="Times New Roman"/>
                <w:b/>
              </w:rPr>
              <w:t>ри</w:t>
            </w:r>
            <w:proofErr w:type="spellEnd"/>
            <w:r w:rsidRPr="00BE0BB7">
              <w:rPr>
                <w:rFonts w:ascii="Times New Roman" w:hAnsi="Times New Roman" w:cs="Times New Roman"/>
                <w:b/>
              </w:rPr>
              <w:t xml:space="preserve"> /г/</w:t>
            </w:r>
          </w:p>
        </w:tc>
        <w:tc>
          <w:tcPr>
            <w:tcW w:w="851" w:type="dxa"/>
            <w:vMerge w:val="restart"/>
            <w:vAlign w:val="center"/>
          </w:tcPr>
          <w:p w14:paraId="33A9C5F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0BB7">
              <w:rPr>
                <w:rFonts w:ascii="Times New Roman" w:hAnsi="Times New Roman" w:cs="Times New Roman"/>
                <w:b/>
              </w:rPr>
              <w:t>Вуглеводи /г/</w:t>
            </w:r>
          </w:p>
        </w:tc>
        <w:tc>
          <w:tcPr>
            <w:tcW w:w="850" w:type="dxa"/>
            <w:vMerge w:val="restart"/>
            <w:vAlign w:val="center"/>
          </w:tcPr>
          <w:p w14:paraId="131D5F0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0BB7">
              <w:rPr>
                <w:rFonts w:ascii="Times New Roman" w:hAnsi="Times New Roman" w:cs="Times New Roman"/>
                <w:b/>
              </w:rPr>
              <w:t>Вода /мл/</w:t>
            </w:r>
          </w:p>
        </w:tc>
        <w:tc>
          <w:tcPr>
            <w:tcW w:w="2075" w:type="dxa"/>
            <w:gridSpan w:val="3"/>
            <w:vAlign w:val="center"/>
          </w:tcPr>
          <w:p w14:paraId="68D2E9B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0BB7">
              <w:rPr>
                <w:rFonts w:ascii="Times New Roman" w:hAnsi="Times New Roman" w:cs="Times New Roman"/>
                <w:b/>
              </w:rPr>
              <w:t>Вітаміни /мг/</w:t>
            </w:r>
          </w:p>
        </w:tc>
        <w:tc>
          <w:tcPr>
            <w:tcW w:w="1800" w:type="dxa"/>
            <w:gridSpan w:val="3"/>
            <w:vAlign w:val="center"/>
          </w:tcPr>
          <w:p w14:paraId="7E5C82A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0BB7">
              <w:rPr>
                <w:rFonts w:ascii="Times New Roman" w:hAnsi="Times New Roman" w:cs="Times New Roman"/>
                <w:b/>
              </w:rPr>
              <w:t>Мінеральні солі /мг/</w:t>
            </w:r>
          </w:p>
        </w:tc>
        <w:tc>
          <w:tcPr>
            <w:tcW w:w="945" w:type="dxa"/>
            <w:vMerge w:val="restart"/>
            <w:vAlign w:val="center"/>
          </w:tcPr>
          <w:p w14:paraId="3E0CCF2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0BB7">
              <w:rPr>
                <w:rFonts w:ascii="Times New Roman" w:hAnsi="Times New Roman" w:cs="Times New Roman"/>
                <w:b/>
              </w:rPr>
              <w:t>Калорійність /ккал/</w:t>
            </w:r>
          </w:p>
        </w:tc>
      </w:tr>
      <w:tr w:rsidR="0023472F" w:rsidRPr="00BE0BB7" w14:paraId="34254923" w14:textId="77777777" w:rsidTr="00783A97">
        <w:trPr>
          <w:cantSplit/>
        </w:trPr>
        <w:tc>
          <w:tcPr>
            <w:tcW w:w="1384" w:type="dxa"/>
            <w:vMerge/>
          </w:tcPr>
          <w:p w14:paraId="32FD18C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vMerge/>
          </w:tcPr>
          <w:p w14:paraId="32AD8E0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8" w:type="dxa"/>
            <w:vMerge/>
          </w:tcPr>
          <w:p w14:paraId="472F3BD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vMerge/>
          </w:tcPr>
          <w:p w14:paraId="7A16E2D8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vMerge/>
          </w:tcPr>
          <w:p w14:paraId="5B096676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  <w:vMerge/>
          </w:tcPr>
          <w:p w14:paraId="12ACAF96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</w:tcPr>
          <w:p w14:paraId="05D8C47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9" w:type="dxa"/>
          </w:tcPr>
          <w:p w14:paraId="67F6D5A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  <w:vertAlign w:val="subscript"/>
              </w:rPr>
            </w:pPr>
            <w:r w:rsidRPr="00BE0BB7">
              <w:rPr>
                <w:rFonts w:ascii="Times New Roman" w:hAnsi="Times New Roman" w:cs="Times New Roman"/>
              </w:rPr>
              <w:t>В</w:t>
            </w:r>
            <w:r w:rsidRPr="00BE0BB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657" w:type="dxa"/>
          </w:tcPr>
          <w:p w14:paraId="0370987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480" w:type="dxa"/>
          </w:tcPr>
          <w:p w14:paraId="119579F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705" w:type="dxa"/>
          </w:tcPr>
          <w:p w14:paraId="2E752B8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E0BB7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615" w:type="dxa"/>
          </w:tcPr>
          <w:p w14:paraId="6013033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945" w:type="dxa"/>
            <w:vMerge/>
          </w:tcPr>
          <w:p w14:paraId="546EA7B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72F" w:rsidRPr="00BE0BB7" w14:paraId="0D8A581E" w14:textId="77777777" w:rsidTr="00783A97">
        <w:trPr>
          <w:cantSplit/>
        </w:trPr>
        <w:tc>
          <w:tcPr>
            <w:tcW w:w="10173" w:type="dxa"/>
            <w:gridSpan w:val="13"/>
          </w:tcPr>
          <w:p w14:paraId="157390E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  <w:b/>
              </w:rPr>
              <w:t xml:space="preserve">Сніданок </w:t>
            </w:r>
          </w:p>
        </w:tc>
      </w:tr>
      <w:tr w:rsidR="0023472F" w:rsidRPr="00BE0BB7" w14:paraId="64C37069" w14:textId="77777777" w:rsidTr="00783A97">
        <w:tc>
          <w:tcPr>
            <w:tcW w:w="1384" w:type="dxa"/>
            <w:vAlign w:val="center"/>
          </w:tcPr>
          <w:p w14:paraId="0F632FD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М’ясо смажене</w:t>
            </w:r>
          </w:p>
        </w:tc>
        <w:tc>
          <w:tcPr>
            <w:tcW w:w="851" w:type="dxa"/>
            <w:vAlign w:val="center"/>
          </w:tcPr>
          <w:p w14:paraId="6B2F4D1B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8" w:type="dxa"/>
            <w:vAlign w:val="center"/>
          </w:tcPr>
          <w:p w14:paraId="10ADE44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09" w:type="dxa"/>
            <w:vAlign w:val="center"/>
          </w:tcPr>
          <w:p w14:paraId="7A1AEE6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851" w:type="dxa"/>
            <w:vAlign w:val="center"/>
          </w:tcPr>
          <w:p w14:paraId="7639B0B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1E3E97F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6259571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186FF90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657" w:type="dxa"/>
            <w:vAlign w:val="center"/>
          </w:tcPr>
          <w:p w14:paraId="1AB28227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0" w:type="dxa"/>
            <w:vAlign w:val="center"/>
          </w:tcPr>
          <w:p w14:paraId="4D37D38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71B9E4A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615" w:type="dxa"/>
            <w:vAlign w:val="center"/>
          </w:tcPr>
          <w:p w14:paraId="0387123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945" w:type="dxa"/>
            <w:vAlign w:val="center"/>
          </w:tcPr>
          <w:p w14:paraId="6FD1F57B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280</w:t>
            </w:r>
          </w:p>
        </w:tc>
      </w:tr>
      <w:tr w:rsidR="0023472F" w:rsidRPr="00BE0BB7" w14:paraId="3FF20085" w14:textId="77777777" w:rsidTr="00783A97">
        <w:tc>
          <w:tcPr>
            <w:tcW w:w="1384" w:type="dxa"/>
          </w:tcPr>
          <w:p w14:paraId="38BC486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 xml:space="preserve">Картопля </w:t>
            </w:r>
          </w:p>
        </w:tc>
        <w:tc>
          <w:tcPr>
            <w:tcW w:w="851" w:type="dxa"/>
          </w:tcPr>
          <w:p w14:paraId="2A31A21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</w:tcPr>
          <w:p w14:paraId="4D23C83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9" w:type="dxa"/>
          </w:tcPr>
          <w:p w14:paraId="70C5800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</w:tcPr>
          <w:p w14:paraId="63CCC13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850" w:type="dxa"/>
          </w:tcPr>
          <w:p w14:paraId="411E2C6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9982AB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14:paraId="4536B68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657" w:type="dxa"/>
          </w:tcPr>
          <w:p w14:paraId="5F0471A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480" w:type="dxa"/>
          </w:tcPr>
          <w:p w14:paraId="4888874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8BB964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15" w:type="dxa"/>
          </w:tcPr>
          <w:p w14:paraId="0F81CF1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45" w:type="dxa"/>
          </w:tcPr>
          <w:p w14:paraId="01F21A9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166</w:t>
            </w:r>
          </w:p>
        </w:tc>
      </w:tr>
      <w:tr w:rsidR="0023472F" w:rsidRPr="00BE0BB7" w14:paraId="0773206A" w14:textId="77777777" w:rsidTr="00783A97">
        <w:tc>
          <w:tcPr>
            <w:tcW w:w="1384" w:type="dxa"/>
            <w:tcBorders>
              <w:bottom w:val="single" w:sz="8" w:space="0" w:color="auto"/>
            </w:tcBorders>
          </w:tcPr>
          <w:p w14:paraId="420AD1F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 xml:space="preserve">Олія 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34261E4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3563E44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54386B6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137C32F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1EBB251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0C89A4AB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177EDD0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7" w:type="dxa"/>
            <w:tcBorders>
              <w:bottom w:val="single" w:sz="8" w:space="0" w:color="auto"/>
            </w:tcBorders>
          </w:tcPr>
          <w:p w14:paraId="78F25C7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0" w:type="dxa"/>
            <w:tcBorders>
              <w:bottom w:val="single" w:sz="8" w:space="0" w:color="auto"/>
            </w:tcBorders>
          </w:tcPr>
          <w:p w14:paraId="04D3066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bottom w:val="single" w:sz="8" w:space="0" w:color="auto"/>
            </w:tcBorders>
          </w:tcPr>
          <w:p w14:paraId="2EAA1D0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" w:type="dxa"/>
            <w:tcBorders>
              <w:bottom w:val="single" w:sz="8" w:space="0" w:color="auto"/>
            </w:tcBorders>
          </w:tcPr>
          <w:p w14:paraId="4F27529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dxa"/>
            <w:tcBorders>
              <w:bottom w:val="single" w:sz="8" w:space="0" w:color="auto"/>
            </w:tcBorders>
          </w:tcPr>
          <w:p w14:paraId="3297DFD8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179</w:t>
            </w:r>
          </w:p>
        </w:tc>
      </w:tr>
      <w:tr w:rsidR="0023472F" w:rsidRPr="00BE0BB7" w14:paraId="397FD962" w14:textId="77777777" w:rsidTr="00783A97">
        <w:tc>
          <w:tcPr>
            <w:tcW w:w="1384" w:type="dxa"/>
            <w:tcBorders>
              <w:top w:val="single" w:sz="8" w:space="0" w:color="auto"/>
            </w:tcBorders>
            <w:vAlign w:val="center"/>
          </w:tcPr>
          <w:p w14:paraId="66AF25C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Чай з</w:t>
            </w:r>
          </w:p>
          <w:p w14:paraId="6849F227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 xml:space="preserve"> цукром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77DBA35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40167DB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39E20DBB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30358B8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1135EC7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5CBE77B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1202739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7" w:type="dxa"/>
            <w:tcBorders>
              <w:top w:val="single" w:sz="8" w:space="0" w:color="auto"/>
            </w:tcBorders>
            <w:vAlign w:val="center"/>
          </w:tcPr>
          <w:p w14:paraId="0318CA0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center"/>
          </w:tcPr>
          <w:p w14:paraId="690B89D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top w:val="single" w:sz="8" w:space="0" w:color="auto"/>
            </w:tcBorders>
            <w:vAlign w:val="center"/>
          </w:tcPr>
          <w:p w14:paraId="7AB4F83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" w:type="dxa"/>
            <w:tcBorders>
              <w:top w:val="single" w:sz="8" w:space="0" w:color="auto"/>
            </w:tcBorders>
            <w:vAlign w:val="center"/>
          </w:tcPr>
          <w:p w14:paraId="0BA4574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14:paraId="3AB47F2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</w:tr>
      <w:tr w:rsidR="0023472F" w:rsidRPr="00BE0BB7" w14:paraId="6184D22A" w14:textId="77777777" w:rsidTr="00783A97">
        <w:tc>
          <w:tcPr>
            <w:tcW w:w="1384" w:type="dxa"/>
            <w:tcBorders>
              <w:bottom w:val="single" w:sz="8" w:space="0" w:color="auto"/>
            </w:tcBorders>
          </w:tcPr>
          <w:p w14:paraId="78C35DF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 xml:space="preserve">цукор 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79F9A77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799BA54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631F7AA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49B1B3A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414717F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5F6E4A7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252AE5B6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tcBorders>
              <w:bottom w:val="single" w:sz="8" w:space="0" w:color="auto"/>
            </w:tcBorders>
          </w:tcPr>
          <w:p w14:paraId="79BB38F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</w:tcPr>
          <w:p w14:paraId="1E85C21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bottom w:val="single" w:sz="8" w:space="0" w:color="auto"/>
            </w:tcBorders>
          </w:tcPr>
          <w:p w14:paraId="0C72A16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615" w:type="dxa"/>
            <w:tcBorders>
              <w:bottom w:val="single" w:sz="8" w:space="0" w:color="auto"/>
            </w:tcBorders>
          </w:tcPr>
          <w:p w14:paraId="24A5B73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bottom w:val="single" w:sz="8" w:space="0" w:color="auto"/>
            </w:tcBorders>
          </w:tcPr>
          <w:p w14:paraId="0473976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75</w:t>
            </w:r>
          </w:p>
        </w:tc>
      </w:tr>
      <w:tr w:rsidR="0023472F" w:rsidRPr="00BE0BB7" w14:paraId="1E0B7691" w14:textId="77777777" w:rsidTr="00783A97">
        <w:tc>
          <w:tcPr>
            <w:tcW w:w="1384" w:type="dxa"/>
            <w:tcBorders>
              <w:top w:val="single" w:sz="8" w:space="0" w:color="auto"/>
            </w:tcBorders>
          </w:tcPr>
          <w:p w14:paraId="3F7F7D7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 xml:space="preserve">Хліб   </w:t>
            </w:r>
          </w:p>
          <w:p w14:paraId="18FDCAE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 xml:space="preserve"> пшеничний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5B5EA78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594D160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7D5297F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49C592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52,3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5D164F7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3BF4726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2BD6E81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657" w:type="dxa"/>
            <w:tcBorders>
              <w:top w:val="single" w:sz="8" w:space="0" w:color="auto"/>
            </w:tcBorders>
            <w:vAlign w:val="center"/>
          </w:tcPr>
          <w:p w14:paraId="6E93679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center"/>
          </w:tcPr>
          <w:p w14:paraId="27F9070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top w:val="single" w:sz="8" w:space="0" w:color="auto"/>
            </w:tcBorders>
            <w:vAlign w:val="center"/>
          </w:tcPr>
          <w:p w14:paraId="178EAFC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15" w:type="dxa"/>
            <w:tcBorders>
              <w:top w:val="single" w:sz="8" w:space="0" w:color="auto"/>
            </w:tcBorders>
            <w:vAlign w:val="center"/>
          </w:tcPr>
          <w:p w14:paraId="57F9DC7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14:paraId="278B175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233</w:t>
            </w:r>
          </w:p>
        </w:tc>
      </w:tr>
      <w:tr w:rsidR="0023472F" w:rsidRPr="00BE0BB7" w14:paraId="472B3B81" w14:textId="77777777" w:rsidTr="00783A97">
        <w:tc>
          <w:tcPr>
            <w:tcW w:w="1384" w:type="dxa"/>
          </w:tcPr>
          <w:p w14:paraId="38D06C3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Масло   вершкове</w:t>
            </w:r>
          </w:p>
        </w:tc>
        <w:tc>
          <w:tcPr>
            <w:tcW w:w="851" w:type="dxa"/>
            <w:vAlign w:val="center"/>
          </w:tcPr>
          <w:p w14:paraId="2ED48E7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vAlign w:val="center"/>
          </w:tcPr>
          <w:p w14:paraId="2B6B2BB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vAlign w:val="center"/>
          </w:tcPr>
          <w:p w14:paraId="4978472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51" w:type="dxa"/>
            <w:vAlign w:val="center"/>
          </w:tcPr>
          <w:p w14:paraId="264E3D78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vAlign w:val="center"/>
          </w:tcPr>
          <w:p w14:paraId="2298F51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0FE6A2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9" w:type="dxa"/>
            <w:vAlign w:val="center"/>
          </w:tcPr>
          <w:p w14:paraId="1B3B90B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7" w:type="dxa"/>
            <w:vAlign w:val="center"/>
          </w:tcPr>
          <w:p w14:paraId="572AC26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480" w:type="dxa"/>
            <w:vAlign w:val="center"/>
          </w:tcPr>
          <w:p w14:paraId="1E71873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45C5A77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615" w:type="dxa"/>
            <w:vAlign w:val="center"/>
          </w:tcPr>
          <w:p w14:paraId="66073DC7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945" w:type="dxa"/>
            <w:vAlign w:val="center"/>
          </w:tcPr>
          <w:p w14:paraId="3ED9DE2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187</w:t>
            </w:r>
          </w:p>
        </w:tc>
      </w:tr>
      <w:tr w:rsidR="0023472F" w:rsidRPr="00BE0BB7" w14:paraId="2242CA93" w14:textId="77777777" w:rsidTr="00783A97">
        <w:tc>
          <w:tcPr>
            <w:tcW w:w="1384" w:type="dxa"/>
          </w:tcPr>
          <w:p w14:paraId="6096A17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 xml:space="preserve">Хліб житній </w:t>
            </w:r>
          </w:p>
        </w:tc>
        <w:tc>
          <w:tcPr>
            <w:tcW w:w="851" w:type="dxa"/>
            <w:vAlign w:val="center"/>
          </w:tcPr>
          <w:p w14:paraId="0DBC8D9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vAlign w:val="center"/>
          </w:tcPr>
          <w:p w14:paraId="1590F1B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09" w:type="dxa"/>
            <w:vAlign w:val="center"/>
          </w:tcPr>
          <w:p w14:paraId="74969A4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1" w:type="dxa"/>
            <w:vAlign w:val="center"/>
          </w:tcPr>
          <w:p w14:paraId="50A88B1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43,3</w:t>
            </w:r>
          </w:p>
        </w:tc>
        <w:tc>
          <w:tcPr>
            <w:tcW w:w="850" w:type="dxa"/>
            <w:vAlign w:val="center"/>
          </w:tcPr>
          <w:p w14:paraId="6CED360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633F166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064BD93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657" w:type="dxa"/>
            <w:vAlign w:val="center"/>
          </w:tcPr>
          <w:p w14:paraId="26D904B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0" w:type="dxa"/>
            <w:vAlign w:val="center"/>
          </w:tcPr>
          <w:p w14:paraId="6E96FCB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31697AE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615" w:type="dxa"/>
            <w:vAlign w:val="center"/>
          </w:tcPr>
          <w:p w14:paraId="369BDC6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45" w:type="dxa"/>
            <w:vAlign w:val="center"/>
          </w:tcPr>
          <w:p w14:paraId="146282DB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199</w:t>
            </w:r>
          </w:p>
        </w:tc>
      </w:tr>
      <w:tr w:rsidR="0023472F" w:rsidRPr="00BE0BB7" w14:paraId="3AC2D78F" w14:textId="77777777" w:rsidTr="00783A97">
        <w:tc>
          <w:tcPr>
            <w:tcW w:w="1384" w:type="dxa"/>
          </w:tcPr>
          <w:p w14:paraId="77623A06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851" w:type="dxa"/>
            <w:vAlign w:val="center"/>
          </w:tcPr>
          <w:p w14:paraId="0E58E31B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030D3E1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E1352B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65A15D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903FF1E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95EF5F7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B0EFD49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vAlign w:val="center"/>
          </w:tcPr>
          <w:p w14:paraId="0917E3B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14:paraId="7486AEA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6DE8179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vAlign w:val="center"/>
          </w:tcPr>
          <w:p w14:paraId="7BDDAF5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029C21A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72F" w:rsidRPr="00BE0BB7" w14:paraId="5B44EEA6" w14:textId="77777777" w:rsidTr="00783A97">
        <w:tc>
          <w:tcPr>
            <w:tcW w:w="1384" w:type="dxa"/>
          </w:tcPr>
          <w:p w14:paraId="5FD45A06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BB7">
              <w:rPr>
                <w:rFonts w:ascii="Times New Roman" w:hAnsi="Times New Roman" w:cs="Times New Roman"/>
              </w:rPr>
              <w:t>Індиві</w:t>
            </w:r>
            <w:proofErr w:type="spellEnd"/>
            <w:r w:rsidRPr="00BE0BB7">
              <w:rPr>
                <w:rFonts w:ascii="Times New Roman" w:hAnsi="Times New Roman" w:cs="Times New Roman"/>
              </w:rPr>
              <w:t xml:space="preserve">-дуальні потреби. </w:t>
            </w:r>
          </w:p>
        </w:tc>
        <w:tc>
          <w:tcPr>
            <w:tcW w:w="851" w:type="dxa"/>
            <w:vAlign w:val="center"/>
          </w:tcPr>
          <w:p w14:paraId="708E773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247F529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38F4E5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BBCDB8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73FDE22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839887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234BCA1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vAlign w:val="center"/>
          </w:tcPr>
          <w:p w14:paraId="4C355B4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14:paraId="35FCB1F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3A449A37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vAlign w:val="center"/>
          </w:tcPr>
          <w:p w14:paraId="74DCF40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5B8A1498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72F" w:rsidRPr="00BE0BB7" w14:paraId="646C7655" w14:textId="77777777" w:rsidTr="00783A97">
        <w:tc>
          <w:tcPr>
            <w:tcW w:w="1384" w:type="dxa"/>
          </w:tcPr>
          <w:p w14:paraId="7E84319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  <w:r w:rsidRPr="00BE0BB7">
              <w:rPr>
                <w:rFonts w:ascii="Times New Roman" w:hAnsi="Times New Roman" w:cs="Times New Roman"/>
              </w:rPr>
              <w:t>Різниця +/-</w:t>
            </w:r>
          </w:p>
        </w:tc>
        <w:tc>
          <w:tcPr>
            <w:tcW w:w="851" w:type="dxa"/>
            <w:vAlign w:val="center"/>
          </w:tcPr>
          <w:p w14:paraId="306E6AA8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6FE86E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D8AE80C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4F4E5CF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220FAB0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63DE62A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FB3A3E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vAlign w:val="center"/>
          </w:tcPr>
          <w:p w14:paraId="09A3120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14:paraId="4FF6A8B3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44B2A9ED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vAlign w:val="center"/>
          </w:tcPr>
          <w:p w14:paraId="152DCD34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19261125" w14:textId="77777777" w:rsidR="0023472F" w:rsidRPr="00BE0BB7" w:rsidRDefault="0023472F" w:rsidP="00783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93CC58F" w14:textId="77777777" w:rsidR="0023472F" w:rsidRPr="00BE0BB7" w:rsidRDefault="0023472F" w:rsidP="002347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0047611" w14:textId="14867FD8" w:rsidR="0023472F" w:rsidRPr="00BE0BB7" w:rsidRDefault="0023472F" w:rsidP="0023472F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2.Упорядкування добового раціону спортсмена в період тренувань</w:t>
      </w:r>
    </w:p>
    <w:p w14:paraId="597759E0" w14:textId="77777777" w:rsidR="0023472F" w:rsidRPr="00BE0BB7" w:rsidRDefault="0023472F" w:rsidP="0023472F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E0BB7">
        <w:rPr>
          <w:rFonts w:ascii="Times New Roman" w:hAnsi="Times New Roman" w:cs="Times New Roman"/>
          <w:b/>
          <w:iCs/>
          <w:sz w:val="28"/>
          <w:szCs w:val="28"/>
        </w:rPr>
        <w:t>Протокол корекції добового раціону спортсмена</w:t>
      </w:r>
    </w:p>
    <w:p w14:paraId="52BFC529" w14:textId="77777777" w:rsidR="0023472F" w:rsidRPr="00BE0BB7" w:rsidRDefault="0023472F" w:rsidP="0023472F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BE0BB7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1.Визначення добової індивідуальної потреби в харчових </w:t>
      </w:r>
      <w:proofErr w:type="spellStart"/>
      <w:r w:rsidRPr="00BE0BB7">
        <w:rPr>
          <w:rFonts w:ascii="Times New Roman" w:hAnsi="Times New Roman" w:cs="Times New Roman"/>
          <w:b/>
          <w:iCs/>
          <w:sz w:val="28"/>
          <w:szCs w:val="28"/>
        </w:rPr>
        <w:t>інгридієнтах</w:t>
      </w:r>
      <w:proofErr w:type="spellEnd"/>
    </w:p>
    <w:p w14:paraId="21FB871E" w14:textId="77777777" w:rsidR="0023472F" w:rsidRPr="00BE0BB7" w:rsidRDefault="0023472F" w:rsidP="0023472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E0BB7">
        <w:rPr>
          <w:rFonts w:ascii="Times New Roman" w:hAnsi="Times New Roman" w:cs="Times New Roman"/>
          <w:bCs/>
          <w:iCs/>
          <w:sz w:val="28"/>
          <w:szCs w:val="28"/>
        </w:rPr>
        <w:t>Маса тіла  (М)__________________кг</w:t>
      </w:r>
    </w:p>
    <w:p w14:paraId="497B5FD7" w14:textId="77777777" w:rsidR="0023472F" w:rsidRPr="00BE0BB7" w:rsidRDefault="0023472F" w:rsidP="0023472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E0BB7">
        <w:rPr>
          <w:rFonts w:ascii="Times New Roman" w:hAnsi="Times New Roman" w:cs="Times New Roman"/>
          <w:bCs/>
          <w:iCs/>
          <w:sz w:val="28"/>
          <w:szCs w:val="28"/>
        </w:rPr>
        <w:t xml:space="preserve"> Добова потреба в </w:t>
      </w:r>
      <w:proofErr w:type="spellStart"/>
      <w:r w:rsidRPr="00BE0BB7">
        <w:rPr>
          <w:rFonts w:ascii="Times New Roman" w:hAnsi="Times New Roman" w:cs="Times New Roman"/>
          <w:bCs/>
          <w:iCs/>
          <w:sz w:val="28"/>
          <w:szCs w:val="28"/>
        </w:rPr>
        <w:t>білках__М</w:t>
      </w:r>
      <w:proofErr w:type="spellEnd"/>
      <w:r w:rsidRPr="00BE0BB7">
        <w:rPr>
          <w:rFonts w:ascii="Times New Roman" w:hAnsi="Times New Roman" w:cs="Times New Roman"/>
          <w:bCs/>
          <w:iCs/>
          <w:sz w:val="28"/>
          <w:szCs w:val="28"/>
        </w:rPr>
        <w:t xml:space="preserve"> х Б (потреба в обраному виді спорту)_______г</w:t>
      </w:r>
    </w:p>
    <w:p w14:paraId="1D18A20F" w14:textId="77777777" w:rsidR="0023472F" w:rsidRPr="00BE0BB7" w:rsidRDefault="0023472F" w:rsidP="0023472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E0BB7">
        <w:rPr>
          <w:rFonts w:ascii="Times New Roman" w:hAnsi="Times New Roman" w:cs="Times New Roman"/>
          <w:bCs/>
          <w:iCs/>
          <w:sz w:val="28"/>
          <w:szCs w:val="28"/>
        </w:rPr>
        <w:t xml:space="preserve">Добова потреба в </w:t>
      </w:r>
      <w:proofErr w:type="spellStart"/>
      <w:r w:rsidRPr="00BE0BB7">
        <w:rPr>
          <w:rFonts w:ascii="Times New Roman" w:hAnsi="Times New Roman" w:cs="Times New Roman"/>
          <w:bCs/>
          <w:iCs/>
          <w:sz w:val="28"/>
          <w:szCs w:val="28"/>
        </w:rPr>
        <w:t>жирах__М</w:t>
      </w:r>
      <w:proofErr w:type="spellEnd"/>
      <w:r w:rsidRPr="00BE0BB7">
        <w:rPr>
          <w:rFonts w:ascii="Times New Roman" w:hAnsi="Times New Roman" w:cs="Times New Roman"/>
          <w:bCs/>
          <w:iCs/>
          <w:sz w:val="28"/>
          <w:szCs w:val="28"/>
        </w:rPr>
        <w:t xml:space="preserve"> х Ж (потреба в обраному виді спорту)_______г</w:t>
      </w:r>
    </w:p>
    <w:p w14:paraId="550DE2F4" w14:textId="77777777" w:rsidR="0023472F" w:rsidRPr="00BE0BB7" w:rsidRDefault="0023472F" w:rsidP="0023472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E0BB7">
        <w:rPr>
          <w:rFonts w:ascii="Times New Roman" w:hAnsi="Times New Roman" w:cs="Times New Roman"/>
          <w:bCs/>
          <w:iCs/>
          <w:sz w:val="28"/>
          <w:szCs w:val="28"/>
        </w:rPr>
        <w:t xml:space="preserve">Добова потреба у </w:t>
      </w:r>
      <w:proofErr w:type="spellStart"/>
      <w:r w:rsidRPr="00BE0BB7">
        <w:rPr>
          <w:rFonts w:ascii="Times New Roman" w:hAnsi="Times New Roman" w:cs="Times New Roman"/>
          <w:bCs/>
          <w:iCs/>
          <w:sz w:val="28"/>
          <w:szCs w:val="28"/>
        </w:rPr>
        <w:t>вуглеводах_М</w:t>
      </w:r>
      <w:proofErr w:type="spellEnd"/>
      <w:r w:rsidRPr="00BE0BB7">
        <w:rPr>
          <w:rFonts w:ascii="Times New Roman" w:hAnsi="Times New Roman" w:cs="Times New Roman"/>
          <w:bCs/>
          <w:iCs/>
          <w:sz w:val="28"/>
          <w:szCs w:val="28"/>
        </w:rPr>
        <w:t xml:space="preserve"> х В (потреба в обраному виді спорту)____г</w:t>
      </w:r>
    </w:p>
    <w:p w14:paraId="10C88BC0" w14:textId="298EDA4F" w:rsidR="0023472F" w:rsidRPr="00BE0BB7" w:rsidRDefault="0023472F" w:rsidP="0023472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E0BB7">
        <w:rPr>
          <w:rFonts w:ascii="Times New Roman" w:hAnsi="Times New Roman" w:cs="Times New Roman"/>
          <w:bCs/>
          <w:iCs/>
          <w:sz w:val="28"/>
          <w:szCs w:val="28"/>
        </w:rPr>
        <w:t xml:space="preserve"> Визначені індивідуальні потреби </w:t>
      </w:r>
      <w:proofErr w:type="spellStart"/>
      <w:r w:rsidRPr="00BE0BB7">
        <w:rPr>
          <w:rFonts w:ascii="Times New Roman" w:hAnsi="Times New Roman" w:cs="Times New Roman"/>
          <w:bCs/>
          <w:iCs/>
          <w:sz w:val="28"/>
          <w:szCs w:val="28"/>
        </w:rPr>
        <w:t>внести</w:t>
      </w:r>
      <w:proofErr w:type="spellEnd"/>
      <w:r w:rsidRPr="00BE0BB7">
        <w:rPr>
          <w:rFonts w:ascii="Times New Roman" w:hAnsi="Times New Roman" w:cs="Times New Roman"/>
          <w:bCs/>
          <w:iCs/>
          <w:sz w:val="28"/>
          <w:szCs w:val="28"/>
        </w:rPr>
        <w:t xml:space="preserve"> в таблицю Оцінка раціону та знайти різницю між реальними показниками та потребою. У випадку надлишку складника в раціоні вилучити деяку кількість продуктів чи замінити на ті, що містять меншу кількість білків, жирів чи вуглеводів. У випадку дефіциту додати харчові продукти підвищеної біологічної цінності з переліку спортивних спеціальних харчових добавок.</w:t>
      </w:r>
    </w:p>
    <w:p w14:paraId="6859D56C" w14:textId="5E8C6377" w:rsidR="00EF5D79" w:rsidRPr="00BE0BB7" w:rsidRDefault="00EF5D79" w:rsidP="0023472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E0BB7">
        <w:rPr>
          <w:rFonts w:ascii="Times New Roman" w:hAnsi="Times New Roman" w:cs="Times New Roman"/>
          <w:bCs/>
          <w:iCs/>
          <w:sz w:val="28"/>
          <w:szCs w:val="28"/>
        </w:rPr>
        <w:t>Висновок_________________________________________________________</w:t>
      </w:r>
    </w:p>
    <w:p w14:paraId="523539FE" w14:textId="44508470" w:rsidR="00EF5D79" w:rsidRPr="00BE0BB7" w:rsidRDefault="00EF5D79" w:rsidP="0023472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E0BB7">
        <w:rPr>
          <w:rFonts w:ascii="Times New Roman" w:hAnsi="Times New Roman" w:cs="Times New Roman"/>
          <w:bCs/>
          <w:iCs/>
          <w:sz w:val="28"/>
          <w:szCs w:val="28"/>
        </w:rPr>
        <w:t xml:space="preserve"> Рекомендації по корекції раціону спортсмена в обраному виді спорту______</w:t>
      </w:r>
    </w:p>
    <w:p w14:paraId="5FF59686" w14:textId="2416936A" w:rsidR="00EF5D79" w:rsidRPr="00BE0BB7" w:rsidRDefault="00EF5D79" w:rsidP="0023472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E0BB7"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__________________________________________________________________</w:t>
      </w:r>
    </w:p>
    <w:p w14:paraId="3234A674" w14:textId="72989F5D" w:rsidR="00EF5D79" w:rsidRPr="00BE0BB7" w:rsidRDefault="00EF5D79" w:rsidP="00EF5D7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BE0BB7">
        <w:rPr>
          <w:rFonts w:ascii="Times New Roman" w:hAnsi="Times New Roman" w:cs="Times New Roman"/>
          <w:b/>
          <w:iCs/>
          <w:sz w:val="28"/>
          <w:szCs w:val="28"/>
        </w:rPr>
        <w:t>Білки___________________________________________________</w:t>
      </w:r>
    </w:p>
    <w:p w14:paraId="28E27740" w14:textId="77777777" w:rsidR="00EF5D79" w:rsidRPr="00BE0BB7" w:rsidRDefault="00EF5D79" w:rsidP="00EF5D7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BE0BB7">
        <w:rPr>
          <w:rFonts w:ascii="Times New Roman" w:hAnsi="Times New Roman" w:cs="Times New Roman"/>
          <w:b/>
          <w:iCs/>
          <w:sz w:val="28"/>
          <w:szCs w:val="28"/>
        </w:rPr>
        <w:t>Жири____________________________________</w:t>
      </w:r>
    </w:p>
    <w:p w14:paraId="13059431" w14:textId="77777777" w:rsidR="00EF5D79" w:rsidRPr="00BE0BB7" w:rsidRDefault="00EF5D79" w:rsidP="00EF5D7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BE0BB7">
        <w:rPr>
          <w:rFonts w:ascii="Times New Roman" w:hAnsi="Times New Roman" w:cs="Times New Roman"/>
          <w:b/>
          <w:iCs/>
          <w:sz w:val="28"/>
          <w:szCs w:val="28"/>
        </w:rPr>
        <w:t>Вуглеводи___________________________________________________________</w:t>
      </w:r>
    </w:p>
    <w:p w14:paraId="5812C948" w14:textId="77777777" w:rsidR="00EF5D79" w:rsidRPr="00BE0BB7" w:rsidRDefault="00EF5D79" w:rsidP="00EF5D79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BE0BB7">
        <w:rPr>
          <w:rFonts w:ascii="Times New Roman" w:hAnsi="Times New Roman" w:cs="Times New Roman"/>
          <w:b/>
          <w:iCs/>
          <w:sz w:val="28"/>
          <w:szCs w:val="28"/>
        </w:rPr>
        <w:t>Вода (питний режим)_____________________________________________________________</w:t>
      </w:r>
    </w:p>
    <w:p w14:paraId="1122217A" w14:textId="77777777" w:rsidR="00EF5D79" w:rsidRPr="00BE0BB7" w:rsidRDefault="00EF5D79" w:rsidP="0023472F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14:paraId="47B70CED" w14:textId="77777777" w:rsidR="00D077CB" w:rsidRPr="00BE0BB7" w:rsidRDefault="00D077CB" w:rsidP="00D077CB">
      <w:pPr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Тестові завдання</w:t>
      </w: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7AA93" w14:textId="1339AFF9" w:rsidR="00D077CB" w:rsidRPr="00BE0BB7" w:rsidRDefault="00D077CB" w:rsidP="00D077CB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Виберіть та відмітьте одну правильну відповідь тестового завдання.</w:t>
      </w:r>
    </w:p>
    <w:p w14:paraId="06EDBA88" w14:textId="18A4B1B8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1. Яке значення  мають білки для  організму людини?</w:t>
      </w:r>
    </w:p>
    <w:p w14:paraId="6919A947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а) забезпечення організму енергією; постачання організму певними речовинами; сприяння надходженню вітамінів А, Д, К, Е, та їх засвоєнню; покращення смаку їжі; участь у терморегуляції.</w:t>
      </w:r>
    </w:p>
    <w:p w14:paraId="187FF9A3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б) основне джерело енергії; забезпечення обмінних процесів; стимуляція засвоєння інших компонентів їжі; необхідність для роботи ЦНС, м’язів та ін.;</w:t>
      </w:r>
    </w:p>
    <w:p w14:paraId="46E26B00" w14:textId="77777777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2FCC51" w14:textId="081E93A3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2.Оптимальне співвідношення між білками, жирами і вуглеводами складає:</w:t>
      </w:r>
    </w:p>
    <w:p w14:paraId="7FBE4026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18% - 20% - 62%;                              б) 14% - 30% - 56%;</w:t>
      </w:r>
    </w:p>
    <w:p w14:paraId="40AFF468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 20% - 32% - 48%.</w:t>
      </w:r>
    </w:p>
    <w:p w14:paraId="7624F604" w14:textId="68DDB1A1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3. Основним джерелом енергії для спортсменів є:</w:t>
      </w:r>
    </w:p>
    <w:p w14:paraId="02FEEC58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 вуглеводи;                             б)білки;                  в) жири.</w:t>
      </w:r>
    </w:p>
    <w:p w14:paraId="08BDAD3C" w14:textId="32F7C681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4.Кількість прийомів їжі у спортсменів залежить від:</w:t>
      </w:r>
    </w:p>
    <w:p w14:paraId="6FAB924A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режиму тренувань;                      б) віку спортсмена;</w:t>
      </w:r>
    </w:p>
    <w:p w14:paraId="24181A42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фізичної підготовленості спортсмена.</w:t>
      </w:r>
    </w:p>
    <w:p w14:paraId="40EE4F30" w14:textId="2C58F7A0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5.Повне покриття енерговитрат у спортсменів є:</w:t>
      </w:r>
    </w:p>
    <w:p w14:paraId="1160C446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не обов’язковим;       б) обов’язковим;</w:t>
      </w:r>
    </w:p>
    <w:p w14:paraId="4856711E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підвищує ККД їжі і тренувань:</w:t>
      </w:r>
    </w:p>
    <w:p w14:paraId="373E74E0" w14:textId="490E9344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6.Засвоєння харчових продуктів залежить від:</w:t>
      </w:r>
    </w:p>
    <w:p w14:paraId="72167B35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кількості, якості;                            б) якості, кількості, частоти прийому;</w:t>
      </w:r>
    </w:p>
    <w:p w14:paraId="6381852E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навантажень, кількості їжі.</w:t>
      </w:r>
    </w:p>
    <w:p w14:paraId="7ADF2952" w14:textId="65948F3A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7.Продукти підвищеної біологічної цінності використовують для:</w:t>
      </w:r>
    </w:p>
    <w:p w14:paraId="5E413968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зменшення об’єму їжі; б) заміни малокалорійних продуктів;</w:t>
      </w:r>
    </w:p>
    <w:p w14:paraId="0744261F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в) Корекції раціону спортсменів. </w:t>
      </w:r>
    </w:p>
    <w:p w14:paraId="5C7736D8" w14:textId="49D594DE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8.Раціональний режим харчування забезпечує:</w:t>
      </w:r>
    </w:p>
    <w:p w14:paraId="647FF686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наявність необхідної кількості харчових речовин;</w:t>
      </w:r>
    </w:p>
    <w:p w14:paraId="1C216EC3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б) наявності необхідної кількості калорій;</w:t>
      </w:r>
    </w:p>
    <w:p w14:paraId="49A300E3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в) високе засвоєння харчових речовин;</w:t>
      </w:r>
    </w:p>
    <w:p w14:paraId="0D65DA56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г) нормальне функціонування органів травлення та рівномірне надходження харчових речовин.</w:t>
      </w:r>
    </w:p>
    <w:p w14:paraId="6A9F55C0" w14:textId="4D6DC58B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9.Добова потреба в енергії студентів-спортсменів І</w:t>
      </w:r>
      <w:r w:rsidRPr="00BE0BB7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групи становить:</w:t>
      </w:r>
    </w:p>
    <w:p w14:paraId="7DA98ED2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4500-6000 ккал;      б) 2800-3200 ккал;                      в) 4000-4500 ккал.</w:t>
      </w:r>
    </w:p>
    <w:p w14:paraId="1584F6EA" w14:textId="0BB0D394" w:rsidR="00875B9F" w:rsidRPr="00BE0BB7" w:rsidRDefault="00875B9F" w:rsidP="00875B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10. Енергетичний коефіцієнт вуглеводів становить:</w:t>
      </w:r>
    </w:p>
    <w:p w14:paraId="2901348B" w14:textId="77777777" w:rsidR="00875B9F" w:rsidRPr="00BE0BB7" w:rsidRDefault="00875B9F" w:rsidP="00875B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а) 4,0;                       б) 4,2;                                в) 4,3.</w:t>
      </w:r>
    </w:p>
    <w:p w14:paraId="5D2F48E3" w14:textId="77777777" w:rsidR="00875B9F" w:rsidRPr="00BE0BB7" w:rsidRDefault="00875B9F" w:rsidP="00875B9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br w:type="page"/>
      </w:r>
    </w:p>
    <w:p w14:paraId="6D6BD6FC" w14:textId="77777777" w:rsidR="000D2FED" w:rsidRPr="00BE0BB7" w:rsidRDefault="000D2FED" w:rsidP="000D2FE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lastRenderedPageBreak/>
        <w:t>Тема 8. ГІГІЄНІЧНЕ ЗАБЕЗПЕЧЕННЯ ФІЗИЧНОЇ КУЛЬТУРИ І СПОРТУ. ГІГІЄНА ОКРЕМИХ ВИДІВ СПОРТУ</w:t>
      </w:r>
    </w:p>
    <w:p w14:paraId="18B01778" w14:textId="5B190B02" w:rsidR="000D2FED" w:rsidRPr="00BE0BB7" w:rsidRDefault="000D2FED" w:rsidP="00234E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>Практичне заняття 8.</w:t>
      </w:r>
      <w:r w:rsidR="00234E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>Гігієнічне забезпечення окремих видів спорту. Складання  плану гігієнічного забезпечення в обраному виді спорту.</w:t>
      </w:r>
    </w:p>
    <w:p w14:paraId="36812100" w14:textId="77777777" w:rsidR="000D2FED" w:rsidRPr="00BE0BB7" w:rsidRDefault="000D2FED" w:rsidP="000D2FE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bCs/>
          <w:sz w:val="28"/>
          <w:szCs w:val="28"/>
        </w:rPr>
        <w:t>Завдання</w:t>
      </w:r>
    </w:p>
    <w:p w14:paraId="12DBBEA4" w14:textId="77777777" w:rsidR="000D2FED" w:rsidRPr="00BE0BB7" w:rsidRDefault="000D2FED" w:rsidP="000D2F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 гігієнічні вимоги до організації тренувального процесу різних вікових категорій в спорті</w:t>
      </w:r>
    </w:p>
    <w:p w14:paraId="132D518D" w14:textId="77777777" w:rsidR="000D2FED" w:rsidRPr="00BE0BB7" w:rsidRDefault="000D2FED" w:rsidP="000D2F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Охарактеризувати вимоги до гігієнічного забезпечення  ігрових видів спорту,  плавання, туризму, спортивного орієнтування, боротьби, гімнастики, зимових видів спорту.</w:t>
      </w:r>
    </w:p>
    <w:p w14:paraId="4C9E5BFF" w14:textId="77777777" w:rsidR="000D2FED" w:rsidRPr="00BE0BB7" w:rsidRDefault="000D2FED" w:rsidP="000D2F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0BB7">
        <w:rPr>
          <w:rFonts w:ascii="Times New Roman" w:hAnsi="Times New Roman" w:cs="Times New Roman"/>
          <w:sz w:val="28"/>
          <w:szCs w:val="28"/>
        </w:rPr>
        <w:t>Опанувати практичні навички вибору засобів профілактики спортивних травм та підвищення спортивної працездатності.</w:t>
      </w:r>
    </w:p>
    <w:p w14:paraId="723C344E" w14:textId="109B310A" w:rsidR="000D2FED" w:rsidRPr="00BE0BB7" w:rsidRDefault="000D2FED" w:rsidP="000D2F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Скласти протокол плану гігієнічного забезпечення спортсмена в обраному виді спорту</w:t>
      </w:r>
    </w:p>
    <w:p w14:paraId="008C3B7E" w14:textId="77777777" w:rsidR="000D2FED" w:rsidRPr="00BE0BB7" w:rsidRDefault="000D2FED" w:rsidP="000D2F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Самостійна робота </w:t>
      </w:r>
    </w:p>
    <w:p w14:paraId="2CB50BF3" w14:textId="41B96609" w:rsidR="000D2FED" w:rsidRPr="00BE0BB7" w:rsidRDefault="000D2FED" w:rsidP="000D2FED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3" w:name="_Hlk192620533"/>
      <w:r w:rsidRPr="00BE0BB7">
        <w:rPr>
          <w:rFonts w:ascii="Times New Roman" w:hAnsi="Times New Roman" w:cs="Times New Roman"/>
          <w:sz w:val="28"/>
          <w:szCs w:val="28"/>
        </w:rPr>
        <w:t>Гігієнічне забезпечення туризму та зимових видів спорту. Збереження та відновлення водних та гірських екосистем</w:t>
      </w:r>
    </w:p>
    <w:p w14:paraId="29C72BB2" w14:textId="1887E0ED" w:rsidR="00AF6418" w:rsidRPr="00BE0BB7" w:rsidRDefault="00AF6418" w:rsidP="00BE0BB7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Питання для самоконтролю знань</w:t>
      </w:r>
    </w:p>
    <w:p w14:paraId="5A0A4F9A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З яких елементів складається система гігієнічних факторів підготовки спортсменів?</w:t>
      </w:r>
    </w:p>
    <w:p w14:paraId="589CBB75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В чому полягають основні положення особистої гігієни спортсмена?</w:t>
      </w:r>
    </w:p>
    <w:p w14:paraId="0FD062A8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Які гігієнічні положення слід враховувати при плануванні спортивного тренування?</w:t>
      </w:r>
    </w:p>
    <w:p w14:paraId="486570C4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 скласти розпорядок дня спортсмена?</w:t>
      </w:r>
    </w:p>
    <w:p w14:paraId="76A3EFB5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Назвіть класифікацію біоритмів та поясніть їх вплив на активність і працездатність людини.</w:t>
      </w:r>
    </w:p>
    <w:p w14:paraId="0A2FF129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Які  причини та ознаки </w:t>
      </w:r>
      <w:proofErr w:type="spellStart"/>
      <w:r w:rsidRPr="00BE0BB7">
        <w:rPr>
          <w:rFonts w:ascii="Times New Roman" w:hAnsi="Times New Roman" w:cs="Times New Roman"/>
          <w:color w:val="000000"/>
          <w:sz w:val="28"/>
          <w:szCs w:val="28"/>
        </w:rPr>
        <w:t>десинхронозу</w:t>
      </w:r>
      <w:proofErr w:type="spellEnd"/>
      <w:r w:rsidRPr="00BE0BB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6C4375DA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Які характеристики  повинні мати тканини, що використовуються для виготовлення спортивного одягу та взуття?</w:t>
      </w:r>
    </w:p>
    <w:p w14:paraId="730D22BB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Назвіть основні  гігієнічні вимоги до спортивного одягу та взуття.</w:t>
      </w:r>
    </w:p>
    <w:p w14:paraId="59FA478F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Яка мета системи гігієнічних факторів підготовки спортсменів?</w:t>
      </w:r>
    </w:p>
    <w:p w14:paraId="71981AE1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Які дані потрібно враховувати при складанні плану гігієнічного забезпечення на навчально-тренувальному зборі?</w:t>
      </w:r>
    </w:p>
    <w:p w14:paraId="734C1316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Які додаткові гігієнічні заходи сприяють відновленню працездатності спортсменів на навчально-тренувальному зборі?</w:t>
      </w:r>
    </w:p>
    <w:p w14:paraId="48851BD1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 впливають на організм людини умови жаркого клімату?</w:t>
      </w:r>
    </w:p>
    <w:p w14:paraId="3588FF43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 впливають на організм людини умови холодного клімату?</w:t>
      </w:r>
    </w:p>
    <w:p w14:paraId="63B57B1D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 впливають на організм спортсмена гірські умови?</w:t>
      </w:r>
    </w:p>
    <w:p w14:paraId="4440F634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Як впливають на організм спортсмена </w:t>
      </w:r>
      <w:proofErr w:type="spellStart"/>
      <w:r w:rsidRPr="00BE0BB7">
        <w:rPr>
          <w:rFonts w:ascii="Times New Roman" w:hAnsi="Times New Roman" w:cs="Times New Roman"/>
          <w:color w:val="000000"/>
          <w:sz w:val="28"/>
          <w:szCs w:val="28"/>
        </w:rPr>
        <w:t>трансмеридіональні</w:t>
      </w:r>
      <w:proofErr w:type="spellEnd"/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 перельоти з великою різницею в часі?</w:t>
      </w:r>
    </w:p>
    <w:p w14:paraId="0B320D99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Які особливості харчування, питного режиму, тренувального процесу в  жаркому (холодному) кліматі?</w:t>
      </w:r>
    </w:p>
    <w:p w14:paraId="1A405EDB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Які особливості харчування і тренування в гірських умовах?</w:t>
      </w:r>
    </w:p>
    <w:p w14:paraId="3283BAD8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Як змінюється розпорядок дня при </w:t>
      </w:r>
      <w:proofErr w:type="spellStart"/>
      <w:r w:rsidRPr="00BE0BB7">
        <w:rPr>
          <w:rFonts w:ascii="Times New Roman" w:hAnsi="Times New Roman" w:cs="Times New Roman"/>
          <w:color w:val="000000"/>
          <w:sz w:val="28"/>
          <w:szCs w:val="28"/>
        </w:rPr>
        <w:t>трансмеридіональних</w:t>
      </w:r>
      <w:proofErr w:type="spellEnd"/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 перельотах зі значною різницею в часі?</w:t>
      </w:r>
    </w:p>
    <w:p w14:paraId="02A3CEA8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Які заходи профілактики та надання першої допомоги при тепловому і сонячному ударах?</w:t>
      </w:r>
    </w:p>
    <w:p w14:paraId="613BC2DE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Які заходи профілактики та першої допомоги при обмороженнях і замерзанні?</w:t>
      </w:r>
    </w:p>
    <w:p w14:paraId="4CAFB590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 здійснюється питний режим у жаркому кліматі?</w:t>
      </w:r>
    </w:p>
    <w:p w14:paraId="0BD529E9" w14:textId="77777777" w:rsidR="00AF6418" w:rsidRPr="00BE0BB7" w:rsidRDefault="00AF6418" w:rsidP="00AF641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Які особливості одягу і взуття повинні бути в умовах жаркого (холодного) клімату?</w:t>
      </w:r>
    </w:p>
    <w:p w14:paraId="0BB585E5" w14:textId="77777777" w:rsidR="00AF6418" w:rsidRPr="00BE0BB7" w:rsidRDefault="00AF6418" w:rsidP="00AF6418">
      <w:pPr>
        <w:pStyle w:val="a3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Назвіть вимоги до особистої гігієни, режиму дня та засобів захисту від травм  у окремих видах спорту.</w:t>
      </w:r>
    </w:p>
    <w:p w14:paraId="4DDE6926" w14:textId="77777777" w:rsidR="00AF6418" w:rsidRPr="00BE0BB7" w:rsidRDefault="00AF6418" w:rsidP="00AF6418">
      <w:pPr>
        <w:pStyle w:val="a3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 xml:space="preserve">Розкажіть про особливості харчування в окремих видах спорту. </w:t>
      </w:r>
    </w:p>
    <w:p w14:paraId="6874B12B" w14:textId="77777777" w:rsidR="00AF6418" w:rsidRPr="00BE0BB7" w:rsidRDefault="00AF6418" w:rsidP="00AF6418">
      <w:pPr>
        <w:pStyle w:val="a3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 w:rsidRPr="00BE0BB7">
        <w:rPr>
          <w:sz w:val="28"/>
          <w:szCs w:val="28"/>
        </w:rPr>
        <w:t>Назвіть гігієнічні вимоги до організації тренувальних зборів та профілактики травматизму в спорті і фізичній культурі.</w:t>
      </w:r>
    </w:p>
    <w:p w14:paraId="3F9184CD" w14:textId="77777777" w:rsidR="00AF6418" w:rsidRPr="00BE0BB7" w:rsidRDefault="00AF6418" w:rsidP="00AF6418">
      <w:pPr>
        <w:pStyle w:val="a3"/>
        <w:adjustRightInd w:val="0"/>
        <w:ind w:left="720" w:firstLine="0"/>
        <w:jc w:val="both"/>
        <w:rPr>
          <w:b/>
          <w:bCs/>
          <w:sz w:val="28"/>
          <w:szCs w:val="28"/>
        </w:rPr>
      </w:pPr>
    </w:p>
    <w:p w14:paraId="0AAF790B" w14:textId="77777777" w:rsidR="000D2FED" w:rsidRPr="00BE0BB7" w:rsidRDefault="000D2FED" w:rsidP="000D2F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14:paraId="08C35345" w14:textId="4F466090" w:rsidR="000D2FED" w:rsidRPr="00BE0BB7" w:rsidRDefault="000D2FED" w:rsidP="00655E2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ПРАКТИЧНА РОБОТА 8</w:t>
      </w:r>
    </w:p>
    <w:p w14:paraId="6DC4C28F" w14:textId="7143C0BF" w:rsidR="00655E2E" w:rsidRPr="00BE0BB7" w:rsidRDefault="00655E2E" w:rsidP="000D2F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>Оснащення</w:t>
      </w:r>
      <w:r w:rsidRPr="00BE0BB7">
        <w:rPr>
          <w:rFonts w:ascii="Times New Roman" w:hAnsi="Times New Roman" w:cs="Times New Roman"/>
          <w:sz w:val="28"/>
          <w:szCs w:val="28"/>
        </w:rPr>
        <w:t>: зразки режимів дня для спортсменів різних вікових категорій, зразки планів гігієнічного забезпечення спортсменів у різних видах спорту під час тренувального періоду та спортивних зборів, меню-розкладки, таблиці потреб спортсменів в   спортивному харчуванні під час різних періодів тренувального процесу та змагань.</w:t>
      </w:r>
    </w:p>
    <w:p w14:paraId="485E415A" w14:textId="77777777" w:rsidR="000D2FED" w:rsidRPr="00BE0BB7" w:rsidRDefault="000D2FED" w:rsidP="000D2FED">
      <w:pPr>
        <w:pStyle w:val="a3"/>
        <w:numPr>
          <w:ilvl w:val="0"/>
          <w:numId w:val="17"/>
        </w:numPr>
        <w:adjustRightInd w:val="0"/>
        <w:contextualSpacing/>
        <w:jc w:val="both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>Складання режиму дня спортсмена</w:t>
      </w:r>
    </w:p>
    <w:p w14:paraId="62FDF7E1" w14:textId="76DEAEEA" w:rsidR="000D2FED" w:rsidRPr="00BE0BB7" w:rsidRDefault="000D2FED" w:rsidP="000D2FED">
      <w:pPr>
        <w:pStyle w:val="a3"/>
        <w:numPr>
          <w:ilvl w:val="0"/>
          <w:numId w:val="17"/>
        </w:numPr>
        <w:adjustRightInd w:val="0"/>
        <w:contextualSpacing/>
        <w:jc w:val="both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 xml:space="preserve"> Складання плану гігієнічного забезпечення спортсмена в обраному виді спорту</w:t>
      </w:r>
    </w:p>
    <w:p w14:paraId="57E93800" w14:textId="77777777" w:rsidR="00AF6418" w:rsidRPr="00BE0BB7" w:rsidRDefault="00AF6418" w:rsidP="00AF6418">
      <w:pPr>
        <w:pStyle w:val="a3"/>
        <w:adjustRightInd w:val="0"/>
        <w:ind w:left="720" w:firstLine="0"/>
        <w:contextualSpacing/>
        <w:jc w:val="both"/>
        <w:rPr>
          <w:b/>
          <w:bCs/>
          <w:sz w:val="28"/>
          <w:szCs w:val="28"/>
        </w:rPr>
      </w:pPr>
    </w:p>
    <w:p w14:paraId="7D9F8FF8" w14:textId="53045C78" w:rsidR="00AF6418" w:rsidRPr="00BE0BB7" w:rsidRDefault="00AF6418" w:rsidP="00AF6418">
      <w:pPr>
        <w:pStyle w:val="a3"/>
        <w:adjustRightInd w:val="0"/>
        <w:ind w:left="720" w:firstLine="0"/>
        <w:contextualSpacing/>
        <w:jc w:val="center"/>
        <w:rPr>
          <w:b/>
          <w:bCs/>
          <w:sz w:val="28"/>
          <w:szCs w:val="28"/>
        </w:rPr>
      </w:pPr>
      <w:r w:rsidRPr="00BE0BB7">
        <w:rPr>
          <w:b/>
          <w:bCs/>
          <w:sz w:val="28"/>
          <w:szCs w:val="28"/>
        </w:rPr>
        <w:t>1.Протокол Складання режиму дня спортсмена</w:t>
      </w:r>
    </w:p>
    <w:p w14:paraId="695C367E" w14:textId="11A363E1" w:rsidR="00AF6418" w:rsidRPr="00BE0BB7" w:rsidRDefault="00AF6418" w:rsidP="00AF6418">
      <w:pPr>
        <w:adjustRightInd w:val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Користуючись робочою таблицею, скласти розпорядок дня, вказуючи всі види діяльності спортсмена</w:t>
      </w:r>
    </w:p>
    <w:p w14:paraId="2720961C" w14:textId="6D6313ED" w:rsidR="00875B9F" w:rsidRPr="00BE0BB7" w:rsidRDefault="00875B9F" w:rsidP="00AF6418">
      <w:pPr>
        <w:ind w:left="-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6"/>
        <w:gridCol w:w="2534"/>
        <w:gridCol w:w="2840"/>
        <w:gridCol w:w="1800"/>
      </w:tblGrid>
      <w:tr w:rsidR="00AF6418" w:rsidRPr="00BE0BB7" w14:paraId="2F9EDD30" w14:textId="77777777" w:rsidTr="00783A97">
        <w:tc>
          <w:tcPr>
            <w:tcW w:w="2426" w:type="dxa"/>
          </w:tcPr>
          <w:p w14:paraId="6B58DF40" w14:textId="77777777" w:rsidR="00AF6418" w:rsidRPr="00BE0BB7" w:rsidRDefault="00AF6418" w:rsidP="00783A97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E0BB7">
              <w:rPr>
                <w:rFonts w:ascii="Times New Roman" w:hAnsi="Times New Roman" w:cs="Times New Roman"/>
                <w:color w:val="000000"/>
              </w:rPr>
              <w:t>Вид діяльності</w:t>
            </w:r>
          </w:p>
        </w:tc>
        <w:tc>
          <w:tcPr>
            <w:tcW w:w="2534" w:type="dxa"/>
          </w:tcPr>
          <w:p w14:paraId="4B7995CE" w14:textId="77777777" w:rsidR="00AF6418" w:rsidRPr="00BE0BB7" w:rsidRDefault="00AF6418" w:rsidP="00783A97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E0BB7">
              <w:rPr>
                <w:rFonts w:ascii="Times New Roman" w:hAnsi="Times New Roman" w:cs="Times New Roman"/>
                <w:color w:val="000000"/>
              </w:rPr>
              <w:t>Час від – до –</w:t>
            </w:r>
          </w:p>
        </w:tc>
        <w:tc>
          <w:tcPr>
            <w:tcW w:w="2840" w:type="dxa"/>
          </w:tcPr>
          <w:p w14:paraId="1274EDE9" w14:textId="77777777" w:rsidR="00AF6418" w:rsidRPr="00BE0BB7" w:rsidRDefault="00AF6418" w:rsidP="00783A97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E0BB7">
              <w:rPr>
                <w:rFonts w:ascii="Times New Roman" w:hAnsi="Times New Roman" w:cs="Times New Roman"/>
                <w:color w:val="000000"/>
              </w:rPr>
              <w:t>Тривалість діяльності</w:t>
            </w:r>
          </w:p>
        </w:tc>
        <w:tc>
          <w:tcPr>
            <w:tcW w:w="1800" w:type="dxa"/>
          </w:tcPr>
          <w:p w14:paraId="2AD7B09A" w14:textId="77777777" w:rsidR="00AF6418" w:rsidRPr="00BE0BB7" w:rsidRDefault="00AF6418" w:rsidP="00783A97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E0BB7">
              <w:rPr>
                <w:rFonts w:ascii="Times New Roman" w:hAnsi="Times New Roman" w:cs="Times New Roman"/>
                <w:color w:val="000000"/>
              </w:rPr>
              <w:t>Примітки</w:t>
            </w:r>
          </w:p>
        </w:tc>
      </w:tr>
      <w:tr w:rsidR="00AF6418" w:rsidRPr="00BE0BB7" w14:paraId="110416AD" w14:textId="77777777" w:rsidTr="00783A97">
        <w:tc>
          <w:tcPr>
            <w:tcW w:w="2426" w:type="dxa"/>
          </w:tcPr>
          <w:p w14:paraId="7C983AB9" w14:textId="77777777" w:rsidR="00AF6418" w:rsidRPr="00BE0BB7" w:rsidRDefault="00AF6418" w:rsidP="00783A97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4" w:type="dxa"/>
          </w:tcPr>
          <w:p w14:paraId="7711C590" w14:textId="77777777" w:rsidR="00AF6418" w:rsidRPr="00BE0BB7" w:rsidRDefault="00AF6418" w:rsidP="00783A97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0" w:type="dxa"/>
          </w:tcPr>
          <w:p w14:paraId="7FD516FA" w14:textId="77777777" w:rsidR="00AF6418" w:rsidRPr="00BE0BB7" w:rsidRDefault="00AF6418" w:rsidP="00783A97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</w:tcPr>
          <w:p w14:paraId="2CDF63CA" w14:textId="77777777" w:rsidR="00AF6418" w:rsidRPr="00BE0BB7" w:rsidRDefault="00AF6418" w:rsidP="00783A97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F4B32EF" w14:textId="77777777" w:rsidR="00AF6418" w:rsidRPr="00BE0BB7" w:rsidRDefault="00AF6418" w:rsidP="00AF6418">
      <w:pPr>
        <w:autoSpaceDE w:val="0"/>
        <w:autoSpaceDN w:val="0"/>
        <w:adjustRightInd w:val="0"/>
        <w:spacing w:before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Провести гігієнічну оцінку складеного розпорядку дня за такими показниками:</w:t>
      </w:r>
    </w:p>
    <w:p w14:paraId="22EDB45F" w14:textId="77777777" w:rsidR="00AF6418" w:rsidRPr="00BE0BB7" w:rsidRDefault="00AF6418" w:rsidP="00AF6418">
      <w:pPr>
        <w:numPr>
          <w:ilvl w:val="0"/>
          <w:numId w:val="1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час і тривалість сну (нічного, денного);</w:t>
      </w:r>
    </w:p>
    <w:p w14:paraId="142D672C" w14:textId="77777777" w:rsidR="00AF6418" w:rsidRPr="00BE0BB7" w:rsidRDefault="00AF6418" w:rsidP="00AF6418">
      <w:pPr>
        <w:numPr>
          <w:ilvl w:val="0"/>
          <w:numId w:val="1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час і тривалість тренувальних занять;</w:t>
      </w:r>
    </w:p>
    <w:p w14:paraId="2CDBC17A" w14:textId="77777777" w:rsidR="00AF6418" w:rsidRPr="00BE0BB7" w:rsidRDefault="00AF6418" w:rsidP="00AF6418">
      <w:pPr>
        <w:numPr>
          <w:ilvl w:val="0"/>
          <w:numId w:val="1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час і засоби для особистої гігієни;</w:t>
      </w:r>
    </w:p>
    <w:p w14:paraId="059A2B88" w14:textId="77777777" w:rsidR="00AF6418" w:rsidRPr="00BE0BB7" w:rsidRDefault="00AF6418" w:rsidP="00AF6418">
      <w:pPr>
        <w:numPr>
          <w:ilvl w:val="0"/>
          <w:numId w:val="1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вид і тривалість </w:t>
      </w:r>
      <w:proofErr w:type="spellStart"/>
      <w:r w:rsidRPr="00BE0BB7">
        <w:rPr>
          <w:rFonts w:ascii="Times New Roman" w:hAnsi="Times New Roman" w:cs="Times New Roman"/>
          <w:color w:val="000000"/>
          <w:sz w:val="28"/>
          <w:szCs w:val="28"/>
        </w:rPr>
        <w:t>загартовуючих</w:t>
      </w:r>
      <w:proofErr w:type="spellEnd"/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процедур;</w:t>
      </w:r>
    </w:p>
    <w:p w14:paraId="0684BB74" w14:textId="77777777" w:rsidR="00AF6418" w:rsidRPr="00BE0BB7" w:rsidRDefault="00AF6418" w:rsidP="00AF6418">
      <w:pPr>
        <w:numPr>
          <w:ilvl w:val="0"/>
          <w:numId w:val="1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тривалість ранкової гімнастики;</w:t>
      </w:r>
    </w:p>
    <w:p w14:paraId="2D1809B7" w14:textId="77777777" w:rsidR="00AF6418" w:rsidRPr="00BE0BB7" w:rsidRDefault="00AF6418" w:rsidP="00AF6418">
      <w:pPr>
        <w:numPr>
          <w:ilvl w:val="0"/>
          <w:numId w:val="1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вид і тривалість активного відпочинку;</w:t>
      </w:r>
    </w:p>
    <w:p w14:paraId="0E396A48" w14:textId="77777777" w:rsidR="00AF6418" w:rsidRPr="00BE0BB7" w:rsidRDefault="00AF6418" w:rsidP="00AF6418">
      <w:pPr>
        <w:numPr>
          <w:ilvl w:val="0"/>
          <w:numId w:val="1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вид і тривалість заходів для відновлення працездатності;</w:t>
      </w:r>
    </w:p>
    <w:p w14:paraId="4BAEF37E" w14:textId="77777777" w:rsidR="00AF6418" w:rsidRPr="00BE0BB7" w:rsidRDefault="00AF6418" w:rsidP="00AF6418">
      <w:pPr>
        <w:numPr>
          <w:ilvl w:val="0"/>
          <w:numId w:val="1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час між прийомами їжі та фізичною діяльністю; </w:t>
      </w:r>
    </w:p>
    <w:p w14:paraId="11C0107A" w14:textId="77777777" w:rsidR="00AF6418" w:rsidRPr="00BE0BB7" w:rsidRDefault="00AF6418" w:rsidP="00AF6418">
      <w:pPr>
        <w:numPr>
          <w:ilvl w:val="0"/>
          <w:numId w:val="1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тривалість вечірньої прогулянки.</w:t>
      </w:r>
    </w:p>
    <w:p w14:paraId="0E4AEC53" w14:textId="1044DAC9" w:rsidR="00AF6418" w:rsidRPr="00BE0BB7" w:rsidRDefault="00AF6418" w:rsidP="00AF6418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color w:val="000000"/>
          <w:sz w:val="28"/>
          <w:szCs w:val="28"/>
        </w:rPr>
        <w:t>Висновок:______________________________________________________</w:t>
      </w:r>
    </w:p>
    <w:p w14:paraId="73E86628" w14:textId="77777777" w:rsidR="00AF6418" w:rsidRPr="00BE0BB7" w:rsidRDefault="00AF6418" w:rsidP="00AF6418">
      <w:pPr>
        <w:adjustRightInd w:val="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Складання плану гігієнічного забезпечення спортсмена в обраному виді спорту</w:t>
      </w:r>
    </w:p>
    <w:p w14:paraId="35A40458" w14:textId="77777777" w:rsidR="00AF6418" w:rsidRPr="00BE0BB7" w:rsidRDefault="00AF6418" w:rsidP="00AF64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0476887" w14:textId="77777777" w:rsidR="00AF6418" w:rsidRPr="00BE0BB7" w:rsidRDefault="00AF6418" w:rsidP="00AF6418">
      <w:pPr>
        <w:pStyle w:val="1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color w:val="auto"/>
          <w:sz w:val="28"/>
          <w:szCs w:val="28"/>
        </w:rPr>
        <w:t>Схема-план гігієнічного забезпечення спортсмена</w:t>
      </w:r>
    </w:p>
    <w:p w14:paraId="7E81E499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0BB7">
        <w:rPr>
          <w:rFonts w:ascii="Times New Roman" w:hAnsi="Times New Roman" w:cs="Times New Roman"/>
          <w:sz w:val="28"/>
          <w:szCs w:val="28"/>
        </w:rPr>
        <w:t>І.Загальна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частина</w:t>
      </w:r>
    </w:p>
    <w:p w14:paraId="582BAE9A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1.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Вид спорту.</w:t>
      </w:r>
    </w:p>
    <w:p w14:paraId="1ED62EE0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2.</w:t>
      </w:r>
      <w:r w:rsidRPr="00BE0BB7">
        <w:rPr>
          <w:rFonts w:ascii="Times New Roman" w:hAnsi="Times New Roman" w:cs="Times New Roman"/>
          <w:sz w:val="28"/>
          <w:szCs w:val="28"/>
        </w:rPr>
        <w:t xml:space="preserve"> Характеристика спортсмена: вік, стать,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 xml:space="preserve"> стан</w:t>
      </w:r>
      <w:r w:rsidRPr="00BE0BB7">
        <w:rPr>
          <w:rFonts w:ascii="Times New Roman" w:hAnsi="Times New Roman" w:cs="Times New Roman"/>
          <w:sz w:val="28"/>
          <w:szCs w:val="28"/>
        </w:rPr>
        <w:t xml:space="preserve"> здоров'я, рівень підготовленості.</w:t>
      </w:r>
    </w:p>
    <w:p w14:paraId="19D1148E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3. Етап тренування.</w:t>
      </w:r>
    </w:p>
    <w:p w14:paraId="050E4283" w14:textId="77777777" w:rsidR="00AF6418" w:rsidRPr="00BE0BB7" w:rsidRDefault="00AF6418" w:rsidP="00AF6418">
      <w:pPr>
        <w:autoSpaceDE w:val="0"/>
        <w:autoSpaceDN w:val="0"/>
        <w:adjustRightInd w:val="0"/>
        <w:spacing w:before="2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4.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Основні завдання даного етапу тренування</w:t>
      </w:r>
    </w:p>
    <w:p w14:paraId="0F1A548A" w14:textId="77777777" w:rsidR="00AF6418" w:rsidRPr="00BE0BB7" w:rsidRDefault="00AF6418" w:rsidP="00AF6418">
      <w:pPr>
        <w:autoSpaceDE w:val="0"/>
        <w:autoSpaceDN w:val="0"/>
        <w:adjustRightInd w:val="0"/>
        <w:spacing w:before="2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5.</w:t>
      </w:r>
      <w:r w:rsidRPr="00BE0BB7">
        <w:rPr>
          <w:rFonts w:ascii="Times New Roman" w:hAnsi="Times New Roman" w:cs="Times New Roman"/>
          <w:sz w:val="28"/>
          <w:szCs w:val="28"/>
        </w:rPr>
        <w:t xml:space="preserve"> Тренувальні заняття:</w:t>
      </w:r>
    </w:p>
    <w:p w14:paraId="0029E769" w14:textId="77777777" w:rsidR="00AF6418" w:rsidRPr="00BE0BB7" w:rsidRDefault="00AF6418" w:rsidP="00AF6418">
      <w:pPr>
        <w:autoSpaceDE w:val="0"/>
        <w:autoSpaceDN w:val="0"/>
        <w:adjustRightInd w:val="0"/>
        <w:spacing w:before="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•</w:t>
      </w:r>
      <w:r w:rsidRPr="00BE0BB7">
        <w:rPr>
          <w:rFonts w:ascii="Times New Roman" w:hAnsi="Times New Roman" w:cs="Times New Roman"/>
          <w:sz w:val="28"/>
          <w:szCs w:val="28"/>
        </w:rPr>
        <w:t xml:space="preserve"> тривалість;</w:t>
      </w:r>
    </w:p>
    <w:p w14:paraId="629F603D" w14:textId="77777777" w:rsidR="00AF6418" w:rsidRPr="00BE0BB7" w:rsidRDefault="00AF6418" w:rsidP="00AF6418">
      <w:pPr>
        <w:autoSpaceDE w:val="0"/>
        <w:autoSpaceDN w:val="0"/>
        <w:adjustRightInd w:val="0"/>
        <w:spacing w:before="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•</w:t>
      </w:r>
      <w:r w:rsidRPr="00BE0BB7">
        <w:rPr>
          <w:rFonts w:ascii="Times New Roman" w:hAnsi="Times New Roman" w:cs="Times New Roman"/>
          <w:sz w:val="28"/>
          <w:szCs w:val="28"/>
        </w:rPr>
        <w:t xml:space="preserve"> направленість;</w:t>
      </w:r>
    </w:p>
    <w:p w14:paraId="173BEDBD" w14:textId="77777777" w:rsidR="00AF6418" w:rsidRPr="00BE0BB7" w:rsidRDefault="00AF6418" w:rsidP="00AF6418">
      <w:pPr>
        <w:autoSpaceDE w:val="0"/>
        <w:autoSpaceDN w:val="0"/>
        <w:adjustRightInd w:val="0"/>
        <w:spacing w:before="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•</w:t>
      </w:r>
      <w:r w:rsidRPr="00BE0BB7">
        <w:rPr>
          <w:rFonts w:ascii="Times New Roman" w:hAnsi="Times New Roman" w:cs="Times New Roman"/>
          <w:sz w:val="28"/>
          <w:szCs w:val="28"/>
        </w:rPr>
        <w:t xml:space="preserve"> кількість тренувань у день,</w:t>
      </w:r>
    </w:p>
    <w:p w14:paraId="711C2AE6" w14:textId="77777777" w:rsidR="00AF6418" w:rsidRPr="00BE0BB7" w:rsidRDefault="00AF6418" w:rsidP="00AF6418">
      <w:pPr>
        <w:autoSpaceDE w:val="0"/>
        <w:autoSpaceDN w:val="0"/>
        <w:adjustRightInd w:val="0"/>
        <w:spacing w:before="2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•</w:t>
      </w:r>
      <w:r w:rsidRPr="00BE0BB7">
        <w:rPr>
          <w:rFonts w:ascii="Times New Roman" w:hAnsi="Times New Roman" w:cs="Times New Roman"/>
          <w:sz w:val="28"/>
          <w:szCs w:val="28"/>
        </w:rPr>
        <w:t xml:space="preserve"> час проведення тренувань,</w:t>
      </w:r>
    </w:p>
    <w:p w14:paraId="60A69F15" w14:textId="77777777" w:rsidR="00AF6418" w:rsidRPr="00BE0BB7" w:rsidRDefault="00AF6418" w:rsidP="00AF6418">
      <w:pPr>
        <w:autoSpaceDE w:val="0"/>
        <w:autoSpaceDN w:val="0"/>
        <w:adjustRightInd w:val="0"/>
        <w:spacing w:before="2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•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 xml:space="preserve"> сроки</w:t>
      </w:r>
      <w:r w:rsidRPr="00BE0BB7">
        <w:rPr>
          <w:rFonts w:ascii="Times New Roman" w:hAnsi="Times New Roman" w:cs="Times New Roman"/>
          <w:sz w:val="28"/>
          <w:szCs w:val="28"/>
        </w:rPr>
        <w:t xml:space="preserve"> і місце тренувального збору</w:t>
      </w:r>
    </w:p>
    <w:p w14:paraId="7331C743" w14:textId="77777777" w:rsidR="00AF6418" w:rsidRPr="00BE0BB7" w:rsidRDefault="00AF6418" w:rsidP="00AF6418">
      <w:pPr>
        <w:autoSpaceDE w:val="0"/>
        <w:autoSpaceDN w:val="0"/>
        <w:adjustRightInd w:val="0"/>
        <w:spacing w:before="2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•</w:t>
      </w:r>
      <w:r w:rsidRPr="00BE0BB7">
        <w:rPr>
          <w:rFonts w:ascii="Times New Roman" w:hAnsi="Times New Roman" w:cs="Times New Roman"/>
          <w:sz w:val="28"/>
          <w:szCs w:val="28"/>
        </w:rPr>
        <w:t xml:space="preserve"> побутові умови;</w:t>
      </w:r>
    </w:p>
    <w:p w14:paraId="57B63EFD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•</w:t>
      </w:r>
      <w:r w:rsidRPr="00BE0BB7">
        <w:rPr>
          <w:rFonts w:ascii="Times New Roman" w:hAnsi="Times New Roman" w:cs="Times New Roman"/>
          <w:sz w:val="28"/>
          <w:szCs w:val="28"/>
        </w:rPr>
        <w:t xml:space="preserve"> кліматичні і природні умови.</w:t>
      </w:r>
    </w:p>
    <w:p w14:paraId="059B4E40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ІІ. Гігієнічні рекомендації</w:t>
      </w:r>
    </w:p>
    <w:p w14:paraId="321594AA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1</w:t>
      </w:r>
      <w:r w:rsidRPr="00BE0BB7">
        <w:rPr>
          <w:rFonts w:ascii="Times New Roman" w:hAnsi="Times New Roman" w:cs="Times New Roman"/>
          <w:sz w:val="28"/>
          <w:szCs w:val="28"/>
        </w:rPr>
        <w:t xml:space="preserve"> Розпорядок дня (схема розпорядку дня). </w:t>
      </w:r>
    </w:p>
    <w:p w14:paraId="00F50611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2. Особиста гігієна спортсмена. </w:t>
      </w:r>
    </w:p>
    <w:p w14:paraId="52F67884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3. Одяг і взуття спортсмена.</w:t>
      </w:r>
    </w:p>
    <w:p w14:paraId="547A3E96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4.</w:t>
      </w: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Загартовуючі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процедури.</w:t>
      </w:r>
    </w:p>
    <w:p w14:paraId="70BFF59A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 xml:space="preserve">5. </w:t>
      </w:r>
      <w:r w:rsidRPr="00BE0BB7">
        <w:rPr>
          <w:rFonts w:ascii="Times New Roman" w:hAnsi="Times New Roman" w:cs="Times New Roman"/>
          <w:sz w:val="28"/>
          <w:szCs w:val="28"/>
        </w:rPr>
        <w:t>Харчування спортсмена і контроль за ним (кількісна і якісна характеристика добового раціону, режим харчування).</w:t>
      </w:r>
    </w:p>
    <w:p w14:paraId="0F3E117B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6. Особливості організації питного режиму при високій температурі повітря. </w:t>
      </w:r>
    </w:p>
    <w:p w14:paraId="5B314AF6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7. Місце проведення тренувальних занять</w:t>
      </w:r>
      <w:r w:rsidRPr="00BE0BB7">
        <w:rPr>
          <w:rFonts w:ascii="Times New Roman" w:hAnsi="Times New Roman" w:cs="Times New Roman"/>
          <w:sz w:val="28"/>
          <w:szCs w:val="28"/>
          <w:lang w:val="ru-RU"/>
        </w:rPr>
        <w:t xml:space="preserve"> і кон</w:t>
      </w:r>
      <w:r w:rsidRPr="00BE0BB7">
        <w:rPr>
          <w:rFonts w:ascii="Times New Roman" w:hAnsi="Times New Roman" w:cs="Times New Roman"/>
          <w:sz w:val="28"/>
          <w:szCs w:val="28"/>
        </w:rPr>
        <w:t xml:space="preserve">троль за їх санітарним станом. </w:t>
      </w:r>
    </w:p>
    <w:p w14:paraId="0D15B0D0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8. Заходи для прискорення відновлення працездатності спортсменів.</w:t>
      </w:r>
    </w:p>
    <w:p w14:paraId="142CCF31" w14:textId="77777777" w:rsidR="00AF6418" w:rsidRPr="00BE0BB7" w:rsidRDefault="00AF6418" w:rsidP="00AF6418">
      <w:pPr>
        <w:autoSpaceDE w:val="0"/>
        <w:autoSpaceDN w:val="0"/>
        <w:adjustRightInd w:val="0"/>
        <w:spacing w:before="20" w:line="240" w:lineRule="auto"/>
        <w:contextualSpacing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9.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Організація активного відпочинку</w:t>
      </w:r>
      <w:r w:rsidRPr="00BE0BB7">
        <w:rPr>
          <w:rFonts w:ascii="Times New Roman" w:hAnsi="Times New Roman" w:cs="Times New Roman"/>
          <w:smallCaps/>
          <w:sz w:val="28"/>
          <w:szCs w:val="28"/>
        </w:rPr>
        <w:t>.</w:t>
      </w:r>
    </w:p>
    <w:p w14:paraId="1615440D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BB7">
        <w:rPr>
          <w:rFonts w:ascii="Times New Roman" w:hAnsi="Times New Roman" w:cs="Times New Roman"/>
          <w:noProof/>
          <w:sz w:val="28"/>
          <w:szCs w:val="28"/>
        </w:rPr>
        <w:t>10.</w:t>
      </w:r>
      <w:r w:rsidRPr="00BE0BB7">
        <w:rPr>
          <w:rFonts w:ascii="Times New Roman" w:hAnsi="Times New Roman" w:cs="Times New Roman"/>
          <w:sz w:val="28"/>
          <w:szCs w:val="28"/>
        </w:rPr>
        <w:t xml:space="preserve"> Заходи з попередження спортивного травматизму.</w:t>
      </w:r>
      <w:r w:rsidRPr="00BE0B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8E05182" w14:textId="77777777" w:rsidR="00AF6418" w:rsidRPr="00BE0BB7" w:rsidRDefault="00AF6418" w:rsidP="00AF641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17D525A" w14:textId="77777777" w:rsidR="00F3555A" w:rsidRPr="00BE0BB7" w:rsidRDefault="00F3555A" w:rsidP="00D077CB">
      <w:pPr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D7B860" w14:textId="77777777" w:rsidR="00D077CB" w:rsidRPr="00BE0BB7" w:rsidRDefault="00D077CB" w:rsidP="00D077CB">
      <w:pPr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Тестові завдання</w:t>
      </w:r>
      <w:r w:rsidRPr="00BE0B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C8EEBA" w14:textId="77777777" w:rsidR="00D077CB" w:rsidRPr="00BE0BB7" w:rsidRDefault="00D077CB" w:rsidP="00D077CB">
      <w:pPr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>Виберіть та відмітьте одну правильну відповідь тестового завдання.</w:t>
      </w:r>
    </w:p>
    <w:p w14:paraId="10538D13" w14:textId="77777777" w:rsidR="00AF6418" w:rsidRPr="00BE0BB7" w:rsidRDefault="00AF6418" w:rsidP="00AF641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0BB7">
        <w:rPr>
          <w:rFonts w:ascii="Times New Roman" w:hAnsi="Times New Roman" w:cs="Times New Roman"/>
          <w:b/>
          <w:sz w:val="28"/>
          <w:szCs w:val="28"/>
        </w:rPr>
        <w:t>1. Які заходи по оцінці стану здоров’я проводять для спортсменів.</w:t>
      </w:r>
    </w:p>
    <w:p w14:paraId="7057DBA1" w14:textId="77777777" w:rsidR="00AF6418" w:rsidRPr="00BE0BB7" w:rsidRDefault="00AF6418" w:rsidP="00AF64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а) щомісячний,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післятренувальний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передзмагальний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медичні огляди;</w:t>
      </w:r>
    </w:p>
    <w:p w14:paraId="7591A57F" w14:textId="77777777" w:rsidR="00AF6418" w:rsidRPr="00BE0BB7" w:rsidRDefault="00AF6418" w:rsidP="00AF64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б) первинний, щорічний,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передзмагальний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медогляди;</w:t>
      </w:r>
    </w:p>
    <w:p w14:paraId="6F86FCA2" w14:textId="77777777" w:rsidR="00AF6418" w:rsidRPr="00BE0BB7" w:rsidRDefault="00AF6418" w:rsidP="00AF64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в) щотижневий,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післятренувальний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передзмагальний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медогляди.</w:t>
      </w:r>
    </w:p>
    <w:p w14:paraId="2896CAAA" w14:textId="2E50B0AA" w:rsidR="00AF6418" w:rsidRPr="00BE0BB7" w:rsidRDefault="00AF6418" w:rsidP="00AF6418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2. Допоміжними гігієнічними методами підвищення працездатності спортсменів є:</w:t>
      </w:r>
    </w:p>
    <w:p w14:paraId="3BE9A051" w14:textId="77777777" w:rsidR="00AF6418" w:rsidRPr="00BE0BB7" w:rsidRDefault="00AF6418" w:rsidP="00AF64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а) раціональне харчування, раціональний режим навантажень, регулярність тренувань;</w:t>
      </w:r>
    </w:p>
    <w:p w14:paraId="0CB824FC" w14:textId="77777777" w:rsidR="00AF6418" w:rsidRPr="00BE0BB7" w:rsidRDefault="00AF6418" w:rsidP="00AF64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гідропроцедури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, ультрафіолетове опромінення, іонізація повітря, масаж;</w:t>
      </w:r>
    </w:p>
    <w:p w14:paraId="0F6F9E0F" w14:textId="77777777" w:rsidR="00AF6418" w:rsidRPr="00BE0BB7" w:rsidRDefault="00AF6418" w:rsidP="00AF64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в) вибір гігієнічно відповідних одягу та взуття, загартування, застосування спеціальних харчових добавок.</w:t>
      </w:r>
    </w:p>
    <w:p w14:paraId="2FAF4E3A" w14:textId="0256EB61" w:rsidR="00AF6418" w:rsidRPr="00BE0BB7" w:rsidRDefault="00580F2A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F6418" w:rsidRPr="00BE0BB7">
        <w:rPr>
          <w:rFonts w:ascii="Times New Roman" w:hAnsi="Times New Roman" w:cs="Times New Roman"/>
          <w:b/>
          <w:bCs/>
          <w:sz w:val="28"/>
          <w:szCs w:val="28"/>
        </w:rPr>
        <w:t>. Виберіть з переліку способи підвищення працездатності спортсменів:</w:t>
      </w:r>
    </w:p>
    <w:p w14:paraId="7358DDD6" w14:textId="77777777" w:rsidR="00AF6418" w:rsidRPr="00BE0BB7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а) раціональне харчування, застосування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ерготоніків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, оптимальний режим навантажень та відпочинку, достатня тривалість сну,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загартовуючі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процедури, використання харчових добавок;</w:t>
      </w:r>
    </w:p>
    <w:p w14:paraId="3343419F" w14:textId="77777777" w:rsidR="00AF6418" w:rsidRPr="00BE0BB7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б) оптимальний режим навантажень та відпочинку, достатня тривалість сну,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загартовуючі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 xml:space="preserve"> процедури, використання спиртних напоїв, застосування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ерготоніків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;</w:t>
      </w:r>
    </w:p>
    <w:p w14:paraId="36393360" w14:textId="77777777" w:rsidR="00AF6418" w:rsidRPr="00BE0BB7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в) раціональне харчування, достатня тривалість сну, використання допінгів, використання стимуляторів, оптимальний режим навантажень та відпочинку, використання харчових добавок;</w:t>
      </w:r>
    </w:p>
    <w:p w14:paraId="46061894" w14:textId="5F035EC6" w:rsidR="00AF6418" w:rsidRPr="00BE0BB7" w:rsidRDefault="00580F2A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F6418" w:rsidRPr="00BE0BB7">
        <w:rPr>
          <w:rFonts w:ascii="Times New Roman" w:hAnsi="Times New Roman" w:cs="Times New Roman"/>
          <w:b/>
          <w:bCs/>
          <w:sz w:val="28"/>
          <w:szCs w:val="28"/>
        </w:rPr>
        <w:t>. Яке взуття необхідне футболістам?</w:t>
      </w:r>
    </w:p>
    <w:p w14:paraId="72E9C166" w14:textId="77777777" w:rsidR="00AF6418" w:rsidRPr="00BE0BB7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а) кеди;     б) бутси;    в) кросівки.</w:t>
      </w:r>
    </w:p>
    <w:p w14:paraId="2A9B167F" w14:textId="3027342C" w:rsidR="00AF6418" w:rsidRPr="00BE0BB7" w:rsidRDefault="00580F2A" w:rsidP="00AF6418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F6418" w:rsidRPr="00BE0BB7">
        <w:rPr>
          <w:rFonts w:ascii="Times New Roman" w:hAnsi="Times New Roman" w:cs="Times New Roman"/>
          <w:b/>
          <w:bCs/>
          <w:sz w:val="28"/>
          <w:szCs w:val="28"/>
        </w:rPr>
        <w:t>. Які періоди виділяють в тренувальному процесі?</w:t>
      </w:r>
    </w:p>
    <w:p w14:paraId="1ABAC71A" w14:textId="77777777" w:rsidR="00AF6418" w:rsidRPr="00BE0BB7" w:rsidRDefault="00AF6418" w:rsidP="00AF64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початковий, основний, заключний;</w:t>
      </w:r>
    </w:p>
    <w:p w14:paraId="0A74F66F" w14:textId="77777777" w:rsidR="00AF6418" w:rsidRPr="00BE0BB7" w:rsidRDefault="00AF6418" w:rsidP="00AF64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б) підготовчий, змагальний, перехідний;</w:t>
      </w:r>
    </w:p>
    <w:p w14:paraId="441EA676" w14:textId="77777777" w:rsidR="00AF6418" w:rsidRPr="00BE0BB7" w:rsidRDefault="00AF6418" w:rsidP="00AF64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в) вступний, змагальний, завершальний.</w:t>
      </w:r>
    </w:p>
    <w:p w14:paraId="1EFDB714" w14:textId="626D49F1" w:rsidR="00AF6418" w:rsidRPr="00BE0BB7" w:rsidRDefault="00580F2A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F6418" w:rsidRPr="00BE0BB7">
        <w:rPr>
          <w:rFonts w:ascii="Times New Roman" w:hAnsi="Times New Roman" w:cs="Times New Roman"/>
          <w:b/>
          <w:bCs/>
          <w:sz w:val="28"/>
          <w:szCs w:val="28"/>
        </w:rPr>
        <w:t>. Вкажіть яке взуття вибирають для гірського туризму?</w:t>
      </w:r>
    </w:p>
    <w:p w14:paraId="0665310B" w14:textId="77777777" w:rsidR="00AF6418" w:rsidRPr="00BE0BB7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кеди;     б) кросівки;    в)   зимові черевики;     г)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вібрами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.</w:t>
      </w:r>
    </w:p>
    <w:p w14:paraId="73171E01" w14:textId="295E54A7" w:rsidR="00AF6418" w:rsidRPr="00BE0BB7" w:rsidRDefault="00580F2A" w:rsidP="00AF6418">
      <w:pPr>
        <w:tabs>
          <w:tab w:val="left" w:pos="8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F6418" w:rsidRPr="00BE0BB7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14" w:name="_Hlk191114959"/>
      <w:r w:rsidR="00AF6418" w:rsidRPr="00BE0BB7">
        <w:rPr>
          <w:rFonts w:ascii="Times New Roman" w:hAnsi="Times New Roman" w:cs="Times New Roman"/>
          <w:b/>
          <w:bCs/>
          <w:sz w:val="28"/>
          <w:szCs w:val="28"/>
        </w:rPr>
        <w:t xml:space="preserve"> Які є способи корекції харчового раціону спортсменів? </w:t>
      </w:r>
    </w:p>
    <w:p w14:paraId="58E6F03E" w14:textId="77777777" w:rsidR="00AF6418" w:rsidRPr="00BE0BB7" w:rsidRDefault="00AF6418" w:rsidP="00AF6418">
      <w:pPr>
        <w:tabs>
          <w:tab w:val="left" w:pos="391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а) використання підвищеної кількості тваринних жирів; застосування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ерготоніків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; використання харчових добавок;</w:t>
      </w:r>
    </w:p>
    <w:p w14:paraId="2E9B594F" w14:textId="77777777" w:rsidR="00AF6418" w:rsidRPr="00BE0BB7" w:rsidRDefault="00AF6418" w:rsidP="00AF6418">
      <w:pPr>
        <w:tabs>
          <w:tab w:val="left" w:pos="391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б) використання додаткової вітамінізації їжі; використання додаткової кількості пектинових речовин; використання харчових добавок;</w:t>
      </w:r>
    </w:p>
    <w:p w14:paraId="18BDFCED" w14:textId="77777777" w:rsidR="00AF6418" w:rsidRPr="00BE0BB7" w:rsidRDefault="00AF6418" w:rsidP="00AF6418">
      <w:pPr>
        <w:tabs>
          <w:tab w:val="left" w:pos="391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lastRenderedPageBreak/>
        <w:t xml:space="preserve">     в) застосування продуктів підвищеної біологічної цінності; використання харчових добавок; застосування </w:t>
      </w:r>
      <w:proofErr w:type="spellStart"/>
      <w:r w:rsidRPr="00BE0BB7">
        <w:rPr>
          <w:rFonts w:ascii="Times New Roman" w:hAnsi="Times New Roman" w:cs="Times New Roman"/>
          <w:sz w:val="28"/>
          <w:szCs w:val="28"/>
        </w:rPr>
        <w:t>ерготоніків</w:t>
      </w:r>
      <w:proofErr w:type="spellEnd"/>
      <w:r w:rsidRPr="00BE0BB7">
        <w:rPr>
          <w:rFonts w:ascii="Times New Roman" w:hAnsi="Times New Roman" w:cs="Times New Roman"/>
          <w:sz w:val="28"/>
          <w:szCs w:val="28"/>
        </w:rPr>
        <w:t>; використання додаткової вітамінізації їжі.</w:t>
      </w:r>
    </w:p>
    <w:bookmarkEnd w:id="14"/>
    <w:p w14:paraId="4B9CBFAD" w14:textId="77AC9B7E" w:rsidR="00AF6418" w:rsidRPr="00BE0BB7" w:rsidRDefault="00AF6418" w:rsidP="00AF6418">
      <w:pPr>
        <w:tabs>
          <w:tab w:val="left" w:pos="391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8. Який режим тренувань для новачків в тренувальному періоді?</w:t>
      </w:r>
    </w:p>
    <w:p w14:paraId="577236CC" w14:textId="77777777" w:rsidR="00AF6418" w:rsidRPr="00BE0BB7" w:rsidRDefault="00AF6418" w:rsidP="00AF6418">
      <w:pPr>
        <w:tabs>
          <w:tab w:val="left" w:pos="391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а) 4 рази в тиждень по 2 – 2,5 год;</w:t>
      </w:r>
    </w:p>
    <w:p w14:paraId="53AD1FFA" w14:textId="77777777" w:rsidR="00AF6418" w:rsidRPr="00BE0BB7" w:rsidRDefault="00AF6418" w:rsidP="00AF6418">
      <w:pPr>
        <w:tabs>
          <w:tab w:val="left" w:pos="391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б) 3 рази в тиждень по 1,5 – 2 год;</w:t>
      </w:r>
    </w:p>
    <w:p w14:paraId="33B09AEE" w14:textId="77777777" w:rsidR="00AF6418" w:rsidRPr="00BE0BB7" w:rsidRDefault="00AF6418" w:rsidP="00AF6418">
      <w:pPr>
        <w:tabs>
          <w:tab w:val="left" w:pos="391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sz w:val="28"/>
          <w:szCs w:val="28"/>
        </w:rPr>
        <w:t xml:space="preserve">      в) 5 разів в тиждень по 2 – 2,5 год.</w:t>
      </w:r>
    </w:p>
    <w:p w14:paraId="2C318992" w14:textId="2EEA5C49" w:rsidR="00AF6418" w:rsidRPr="00BE0BB7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BB7">
        <w:rPr>
          <w:rFonts w:ascii="Times New Roman" w:hAnsi="Times New Roman" w:cs="Times New Roman"/>
          <w:b/>
          <w:bCs/>
          <w:sz w:val="28"/>
          <w:szCs w:val="28"/>
        </w:rPr>
        <w:t>9. Який режим тренувань в змагальному періоді для спортсменів розрядників</w:t>
      </w:r>
      <w:r w:rsidRPr="00BE0BB7">
        <w:rPr>
          <w:rFonts w:ascii="Times New Roman" w:hAnsi="Times New Roman" w:cs="Times New Roman"/>
          <w:sz w:val="28"/>
          <w:szCs w:val="28"/>
        </w:rPr>
        <w:t>?</w:t>
      </w:r>
    </w:p>
    <w:p w14:paraId="03777578" w14:textId="77777777" w:rsidR="00AF6418" w:rsidRPr="00356306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306">
        <w:rPr>
          <w:rFonts w:ascii="Times New Roman" w:hAnsi="Times New Roman" w:cs="Times New Roman"/>
          <w:sz w:val="28"/>
          <w:szCs w:val="28"/>
        </w:rPr>
        <w:t xml:space="preserve">       а) щодня по 2 год;     </w:t>
      </w:r>
    </w:p>
    <w:p w14:paraId="18E21E64" w14:textId="77777777" w:rsidR="00AF6418" w:rsidRPr="00356306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306">
        <w:rPr>
          <w:rFonts w:ascii="Times New Roman" w:hAnsi="Times New Roman" w:cs="Times New Roman"/>
          <w:sz w:val="28"/>
          <w:szCs w:val="28"/>
        </w:rPr>
        <w:t xml:space="preserve">       б) серіях занять протягом 2 – 3 днів з максимальним відпочинком;</w:t>
      </w:r>
    </w:p>
    <w:p w14:paraId="35B492BC" w14:textId="77777777" w:rsidR="00AF6418" w:rsidRPr="00356306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306">
        <w:rPr>
          <w:rFonts w:ascii="Times New Roman" w:hAnsi="Times New Roman" w:cs="Times New Roman"/>
          <w:sz w:val="28"/>
          <w:szCs w:val="28"/>
        </w:rPr>
        <w:t xml:space="preserve">       в) щодня 2 – 3 тренування по 1,5 – 2 год.</w:t>
      </w:r>
    </w:p>
    <w:p w14:paraId="114E4050" w14:textId="53037E5C" w:rsidR="00AF6418" w:rsidRPr="00356306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356306">
        <w:rPr>
          <w:rFonts w:ascii="Times New Roman" w:hAnsi="Times New Roman" w:cs="Times New Roman"/>
          <w:b/>
          <w:bCs/>
          <w:sz w:val="28"/>
          <w:szCs w:val="28"/>
        </w:rPr>
        <w:t>. При яких метеорологічних показниках не проводяться зимові спортивні заходи для спортсменів розрядників?</w:t>
      </w:r>
    </w:p>
    <w:p w14:paraId="0205FFD4" w14:textId="77777777" w:rsidR="00AF6418" w:rsidRPr="00356306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306">
        <w:rPr>
          <w:rFonts w:ascii="Times New Roman" w:hAnsi="Times New Roman" w:cs="Times New Roman"/>
          <w:sz w:val="28"/>
          <w:szCs w:val="28"/>
        </w:rPr>
        <w:t xml:space="preserve">     а) </w:t>
      </w:r>
      <w:r w:rsidRPr="0035630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56306">
        <w:rPr>
          <w:rFonts w:ascii="Times New Roman" w:hAnsi="Times New Roman" w:cs="Times New Roman"/>
          <w:sz w:val="28"/>
          <w:szCs w:val="28"/>
        </w:rPr>
        <w:t xml:space="preserve"> від – 20</w:t>
      </w:r>
      <w:r w:rsidRPr="00356306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5934EE88">
          <v:shape id="_x0000_i1060" type="#_x0000_t75" style="width:9.75pt;height:15pt" o:ole="">
            <v:imagedata r:id="rId57" o:title=""/>
          </v:shape>
          <o:OLEObject Type="Embed" ProgID="Equation.3" ShapeID="_x0000_i1060" DrawAspect="Content" ObjectID="_1829312805" r:id="rId58"/>
        </w:object>
      </w:r>
      <w:r w:rsidRPr="00356306">
        <w:rPr>
          <w:rFonts w:ascii="Times New Roman" w:hAnsi="Times New Roman" w:cs="Times New Roman"/>
          <w:sz w:val="28"/>
          <w:szCs w:val="28"/>
        </w:rPr>
        <w:t xml:space="preserve">С і нижче, при швидкості вітру 0 м/с;         </w:t>
      </w:r>
    </w:p>
    <w:p w14:paraId="3B34156C" w14:textId="77777777" w:rsidR="00AF6418" w:rsidRPr="00356306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30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356306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Pr="00356306">
        <w:rPr>
          <w:rFonts w:ascii="Times New Roman" w:hAnsi="Times New Roman" w:cs="Times New Roman"/>
          <w:sz w:val="28"/>
          <w:szCs w:val="28"/>
        </w:rPr>
        <w:t xml:space="preserve"> від – 18</w:t>
      </w:r>
      <w:r w:rsidRPr="00356306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5EAFBB0F">
          <v:shape id="_x0000_i1061" type="#_x0000_t75" style="width:9.75pt;height:15pt" o:ole="">
            <v:imagedata r:id="rId57" o:title=""/>
          </v:shape>
          <o:OLEObject Type="Embed" ProgID="Equation.3" ShapeID="_x0000_i1061" DrawAspect="Content" ObjectID="_1829312806" r:id="rId59"/>
        </w:object>
      </w:r>
      <w:r w:rsidRPr="00356306">
        <w:rPr>
          <w:rFonts w:ascii="Times New Roman" w:hAnsi="Times New Roman" w:cs="Times New Roman"/>
          <w:sz w:val="28"/>
          <w:szCs w:val="28"/>
        </w:rPr>
        <w:t>С і нижче, при швидкості вітру до 5 м/с;</w:t>
      </w:r>
    </w:p>
    <w:p w14:paraId="5826ACEC" w14:textId="77777777" w:rsidR="00AF6418" w:rsidRPr="00356306" w:rsidRDefault="00AF6418" w:rsidP="00AF6418">
      <w:pPr>
        <w:tabs>
          <w:tab w:val="left" w:pos="540"/>
          <w:tab w:val="left" w:pos="30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306">
        <w:rPr>
          <w:rFonts w:ascii="Times New Roman" w:hAnsi="Times New Roman" w:cs="Times New Roman"/>
          <w:sz w:val="28"/>
          <w:szCs w:val="28"/>
        </w:rPr>
        <w:t xml:space="preserve">     б) </w:t>
      </w:r>
      <w:r w:rsidRPr="0035630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56306">
        <w:rPr>
          <w:rFonts w:ascii="Times New Roman" w:hAnsi="Times New Roman" w:cs="Times New Roman"/>
          <w:sz w:val="28"/>
          <w:szCs w:val="28"/>
        </w:rPr>
        <w:t xml:space="preserve"> від – 12</w:t>
      </w:r>
      <w:r w:rsidRPr="00356306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16A81E9F">
          <v:shape id="_x0000_i1062" type="#_x0000_t75" style="width:9.75pt;height:15pt" o:ole="">
            <v:imagedata r:id="rId57" o:title=""/>
          </v:shape>
          <o:OLEObject Type="Embed" ProgID="Equation.3" ShapeID="_x0000_i1062" DrawAspect="Content" ObjectID="_1829312807" r:id="rId60"/>
        </w:object>
      </w:r>
      <w:r w:rsidRPr="00356306">
        <w:rPr>
          <w:rFonts w:ascii="Times New Roman" w:hAnsi="Times New Roman" w:cs="Times New Roman"/>
          <w:sz w:val="28"/>
          <w:szCs w:val="28"/>
        </w:rPr>
        <w:t>С і нижче, при швидкості вітру 0 м/с;</w:t>
      </w:r>
    </w:p>
    <w:p w14:paraId="5EC4BEA9" w14:textId="77777777" w:rsidR="00AF6418" w:rsidRPr="00356306" w:rsidRDefault="00AF6418" w:rsidP="00AF6418">
      <w:pPr>
        <w:tabs>
          <w:tab w:val="left" w:pos="838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6306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356306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Pr="00356306">
        <w:rPr>
          <w:rFonts w:ascii="Times New Roman" w:hAnsi="Times New Roman" w:cs="Times New Roman"/>
          <w:sz w:val="28"/>
          <w:szCs w:val="28"/>
        </w:rPr>
        <w:t xml:space="preserve"> від – 8</w:t>
      </w:r>
      <w:r w:rsidRPr="00356306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4AAB6A04">
          <v:shape id="_x0000_i1063" type="#_x0000_t75" style="width:9.75pt;height:15pt" o:ole="">
            <v:imagedata r:id="rId57" o:title=""/>
          </v:shape>
          <o:OLEObject Type="Embed" ProgID="Equation.3" ShapeID="_x0000_i1063" DrawAspect="Content" ObjectID="_1829312808" r:id="rId61"/>
        </w:object>
      </w:r>
      <w:r w:rsidRPr="00356306">
        <w:rPr>
          <w:rFonts w:ascii="Times New Roman" w:hAnsi="Times New Roman" w:cs="Times New Roman"/>
          <w:sz w:val="28"/>
          <w:szCs w:val="28"/>
        </w:rPr>
        <w:t>С і нижче, при швидкості вітру до 5 м/с;</w:t>
      </w:r>
    </w:p>
    <w:p w14:paraId="3CD34CEF" w14:textId="77777777" w:rsidR="00AF6418" w:rsidRPr="00356306" w:rsidRDefault="00AF6418" w:rsidP="00AF6418">
      <w:pPr>
        <w:tabs>
          <w:tab w:val="left" w:pos="838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6306">
        <w:rPr>
          <w:rFonts w:ascii="Times New Roman" w:hAnsi="Times New Roman" w:cs="Times New Roman"/>
          <w:sz w:val="28"/>
          <w:szCs w:val="28"/>
        </w:rPr>
        <w:t xml:space="preserve">     в) </w:t>
      </w:r>
      <w:r w:rsidRPr="0035630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56306">
        <w:rPr>
          <w:rFonts w:ascii="Times New Roman" w:hAnsi="Times New Roman" w:cs="Times New Roman"/>
          <w:sz w:val="28"/>
          <w:szCs w:val="28"/>
        </w:rPr>
        <w:t xml:space="preserve"> від – 25</w:t>
      </w:r>
      <w:r w:rsidRPr="00356306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2D0EF465">
          <v:shape id="_x0000_i1064" type="#_x0000_t75" style="width:9.75pt;height:15pt" o:ole="">
            <v:imagedata r:id="rId57" o:title=""/>
          </v:shape>
          <o:OLEObject Type="Embed" ProgID="Equation.3" ShapeID="_x0000_i1064" DrawAspect="Content" ObjectID="_1829312809" r:id="rId62"/>
        </w:object>
      </w:r>
      <w:r w:rsidRPr="00356306">
        <w:rPr>
          <w:rFonts w:ascii="Times New Roman" w:hAnsi="Times New Roman" w:cs="Times New Roman"/>
          <w:sz w:val="28"/>
          <w:szCs w:val="28"/>
        </w:rPr>
        <w:t>С і нижче, при швидкості вітру 0 м/с;</w:t>
      </w:r>
      <w:r w:rsidRPr="0035630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13B4A1D" w14:textId="77777777" w:rsidR="00AF6418" w:rsidRPr="00356306" w:rsidRDefault="00AF6418" w:rsidP="00AF641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6306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356306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Pr="00356306">
        <w:rPr>
          <w:rFonts w:ascii="Times New Roman" w:hAnsi="Times New Roman" w:cs="Times New Roman"/>
          <w:sz w:val="28"/>
          <w:szCs w:val="28"/>
        </w:rPr>
        <w:t xml:space="preserve"> від – 20</w:t>
      </w:r>
      <w:r w:rsidRPr="00356306">
        <w:rPr>
          <w:rFonts w:ascii="Times New Roman" w:hAnsi="Times New Roman" w:cs="Times New Roman"/>
          <w:position w:val="-4"/>
          <w:sz w:val="28"/>
          <w:szCs w:val="28"/>
        </w:rPr>
        <w:object w:dxaOrig="180" w:dyaOrig="300" w14:anchorId="31C29179">
          <v:shape id="_x0000_i1065" type="#_x0000_t75" style="width:9.75pt;height:15pt" o:ole="">
            <v:imagedata r:id="rId57" o:title=""/>
          </v:shape>
          <o:OLEObject Type="Embed" ProgID="Equation.3" ShapeID="_x0000_i1065" DrawAspect="Content" ObjectID="_1829312810" r:id="rId63"/>
        </w:object>
      </w:r>
      <w:r w:rsidRPr="00356306">
        <w:rPr>
          <w:rFonts w:ascii="Times New Roman" w:hAnsi="Times New Roman" w:cs="Times New Roman"/>
          <w:sz w:val="28"/>
          <w:szCs w:val="28"/>
        </w:rPr>
        <w:t>С і нижче, при швидкості вітру до 5 м/с.</w:t>
      </w:r>
    </w:p>
    <w:p w14:paraId="0D12FDD4" w14:textId="77777777" w:rsidR="00AF6418" w:rsidRPr="00356306" w:rsidRDefault="00AF6418" w:rsidP="00AF6418">
      <w:pPr>
        <w:tabs>
          <w:tab w:val="left" w:pos="39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CA069BC" w14:textId="77777777" w:rsidR="00AF6418" w:rsidRPr="00356306" w:rsidRDefault="00AF6418" w:rsidP="00AF6418">
      <w:pPr>
        <w:tabs>
          <w:tab w:val="left" w:pos="540"/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1052239" w14:textId="77777777" w:rsidR="00AF6418" w:rsidRPr="00356306" w:rsidRDefault="00AF6418" w:rsidP="00AF6418">
      <w:pPr>
        <w:tabs>
          <w:tab w:val="left" w:pos="540"/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CFE9EC6" w14:textId="77777777" w:rsidR="00AF6418" w:rsidRDefault="00AF6418" w:rsidP="00AF6418">
      <w:pPr>
        <w:tabs>
          <w:tab w:val="left" w:pos="540"/>
          <w:tab w:val="left" w:pos="3060"/>
        </w:tabs>
        <w:jc w:val="both"/>
      </w:pPr>
    </w:p>
    <w:p w14:paraId="5F932274" w14:textId="77777777" w:rsidR="00BE621E" w:rsidRDefault="00BE621E" w:rsidP="00BE621E">
      <w:pPr>
        <w:spacing w:after="16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75D9A6A" w14:textId="77777777" w:rsidR="0041380E" w:rsidRPr="002E20FC" w:rsidRDefault="0041380E" w:rsidP="004C4F0D">
      <w:pPr>
        <w:tabs>
          <w:tab w:val="left" w:pos="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sectPr w:rsidR="0041380E" w:rsidRPr="002E20FC" w:rsidSect="005F0DF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A8F"/>
    <w:multiLevelType w:val="hybridMultilevel"/>
    <w:tmpl w:val="7F38F8F2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976193"/>
    <w:multiLevelType w:val="hybridMultilevel"/>
    <w:tmpl w:val="692076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C4A6B"/>
    <w:multiLevelType w:val="multilevel"/>
    <w:tmpl w:val="4586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33C92"/>
    <w:multiLevelType w:val="hybridMultilevel"/>
    <w:tmpl w:val="CBD66208"/>
    <w:lvl w:ilvl="0" w:tplc="9272B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6115C0"/>
    <w:multiLevelType w:val="hybridMultilevel"/>
    <w:tmpl w:val="E202F3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8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 w15:restartNumberingAfterBreak="0">
    <w:nsid w:val="2E1C202B"/>
    <w:multiLevelType w:val="hybridMultilevel"/>
    <w:tmpl w:val="ADEEF0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021EF"/>
    <w:multiLevelType w:val="hybridMultilevel"/>
    <w:tmpl w:val="79AC2E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431BD"/>
    <w:multiLevelType w:val="hybridMultilevel"/>
    <w:tmpl w:val="7966D4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E44E4"/>
    <w:multiLevelType w:val="multilevel"/>
    <w:tmpl w:val="DA06CCB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3C4768D"/>
    <w:multiLevelType w:val="hybridMultilevel"/>
    <w:tmpl w:val="9186420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00F14"/>
    <w:multiLevelType w:val="hybridMultilevel"/>
    <w:tmpl w:val="5C70BE62"/>
    <w:lvl w:ilvl="0" w:tplc="7202417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90" w:hanging="360"/>
      </w:pPr>
    </w:lvl>
    <w:lvl w:ilvl="2" w:tplc="0422001B" w:tentative="1">
      <w:start w:val="1"/>
      <w:numFmt w:val="lowerRoman"/>
      <w:lvlText w:val="%3."/>
      <w:lvlJc w:val="right"/>
      <w:pPr>
        <w:ind w:left="1810" w:hanging="180"/>
      </w:pPr>
    </w:lvl>
    <w:lvl w:ilvl="3" w:tplc="0422000F" w:tentative="1">
      <w:start w:val="1"/>
      <w:numFmt w:val="decimal"/>
      <w:lvlText w:val="%4."/>
      <w:lvlJc w:val="left"/>
      <w:pPr>
        <w:ind w:left="2530" w:hanging="360"/>
      </w:pPr>
    </w:lvl>
    <w:lvl w:ilvl="4" w:tplc="04220019" w:tentative="1">
      <w:start w:val="1"/>
      <w:numFmt w:val="lowerLetter"/>
      <w:lvlText w:val="%5."/>
      <w:lvlJc w:val="left"/>
      <w:pPr>
        <w:ind w:left="3250" w:hanging="360"/>
      </w:pPr>
    </w:lvl>
    <w:lvl w:ilvl="5" w:tplc="0422001B" w:tentative="1">
      <w:start w:val="1"/>
      <w:numFmt w:val="lowerRoman"/>
      <w:lvlText w:val="%6."/>
      <w:lvlJc w:val="right"/>
      <w:pPr>
        <w:ind w:left="3970" w:hanging="180"/>
      </w:pPr>
    </w:lvl>
    <w:lvl w:ilvl="6" w:tplc="0422000F" w:tentative="1">
      <w:start w:val="1"/>
      <w:numFmt w:val="decimal"/>
      <w:lvlText w:val="%7."/>
      <w:lvlJc w:val="left"/>
      <w:pPr>
        <w:ind w:left="4690" w:hanging="360"/>
      </w:pPr>
    </w:lvl>
    <w:lvl w:ilvl="7" w:tplc="04220019" w:tentative="1">
      <w:start w:val="1"/>
      <w:numFmt w:val="lowerLetter"/>
      <w:lvlText w:val="%8."/>
      <w:lvlJc w:val="left"/>
      <w:pPr>
        <w:ind w:left="5410" w:hanging="360"/>
      </w:pPr>
    </w:lvl>
    <w:lvl w:ilvl="8" w:tplc="0422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2" w15:restartNumberingAfterBreak="0">
    <w:nsid w:val="638704EF"/>
    <w:multiLevelType w:val="hybridMultilevel"/>
    <w:tmpl w:val="DC400C18"/>
    <w:lvl w:ilvl="0" w:tplc="ECF03F0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63F85F81"/>
    <w:multiLevelType w:val="hybridMultilevel"/>
    <w:tmpl w:val="AAF88960"/>
    <w:lvl w:ilvl="0" w:tplc="E0ACC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5958B8"/>
    <w:multiLevelType w:val="hybridMultilevel"/>
    <w:tmpl w:val="59B4BD64"/>
    <w:lvl w:ilvl="0" w:tplc="FFFFFFFF">
      <w:start w:val="1"/>
      <w:numFmt w:val="decimal"/>
      <w:lvlText w:val="%1."/>
      <w:lvlJc w:val="left"/>
      <w:pPr>
        <w:ind w:left="759" w:hanging="361"/>
      </w:pPr>
      <w:rPr>
        <w:rFonts w:hint="default"/>
        <w:i/>
        <w:iCs/>
        <w:w w:val="100"/>
        <w:lang w:val="uk-UA" w:eastAsia="en-US" w:bidi="ar-SA"/>
      </w:rPr>
    </w:lvl>
    <w:lvl w:ilvl="1" w:tplc="FFFFFFFF">
      <w:start w:val="16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FFFFFFFF">
      <w:numFmt w:val="bullet"/>
      <w:lvlText w:val="•"/>
      <w:lvlJc w:val="left"/>
      <w:pPr>
        <w:ind w:left="2202" w:hanging="360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3264" w:hanging="360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4326" w:hanging="360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5388" w:hanging="360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6451" w:hanging="360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7513" w:hanging="360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8575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6B377CDD"/>
    <w:multiLevelType w:val="hybridMultilevel"/>
    <w:tmpl w:val="1990F366"/>
    <w:lvl w:ilvl="0" w:tplc="0422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710DD6"/>
    <w:multiLevelType w:val="hybridMultilevel"/>
    <w:tmpl w:val="F796FABA"/>
    <w:lvl w:ilvl="0" w:tplc="448AE9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7220D"/>
    <w:multiLevelType w:val="hybridMultilevel"/>
    <w:tmpl w:val="204A04DC"/>
    <w:lvl w:ilvl="0" w:tplc="A3545B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54186"/>
    <w:multiLevelType w:val="hybridMultilevel"/>
    <w:tmpl w:val="08201A9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14"/>
  </w:num>
  <w:num w:numId="5">
    <w:abstractNumId w:val="5"/>
  </w:num>
  <w:num w:numId="6">
    <w:abstractNumId w:val="4"/>
  </w:num>
  <w:num w:numId="7">
    <w:abstractNumId w:val="1"/>
  </w:num>
  <w:num w:numId="8">
    <w:abstractNumId w:val="12"/>
  </w:num>
  <w:num w:numId="9">
    <w:abstractNumId w:val="16"/>
  </w:num>
  <w:num w:numId="10">
    <w:abstractNumId w:val="0"/>
  </w:num>
  <w:num w:numId="11">
    <w:abstractNumId w:val="6"/>
  </w:num>
  <w:num w:numId="12">
    <w:abstractNumId w:val="13"/>
  </w:num>
  <w:num w:numId="13">
    <w:abstractNumId w:val="8"/>
  </w:num>
  <w:num w:numId="14">
    <w:abstractNumId w:val="11"/>
  </w:num>
  <w:num w:numId="15">
    <w:abstractNumId w:val="17"/>
  </w:num>
  <w:num w:numId="16">
    <w:abstractNumId w:val="3"/>
  </w:num>
  <w:num w:numId="17">
    <w:abstractNumId w:val="7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C1"/>
    <w:rsid w:val="00056E74"/>
    <w:rsid w:val="00072EB3"/>
    <w:rsid w:val="000D2FED"/>
    <w:rsid w:val="000F4BE1"/>
    <w:rsid w:val="001057C3"/>
    <w:rsid w:val="0022207A"/>
    <w:rsid w:val="00222ED8"/>
    <w:rsid w:val="0023472F"/>
    <w:rsid w:val="00234EF0"/>
    <w:rsid w:val="00235776"/>
    <w:rsid w:val="002710CD"/>
    <w:rsid w:val="002D05B8"/>
    <w:rsid w:val="002E20FC"/>
    <w:rsid w:val="003502E2"/>
    <w:rsid w:val="0041380E"/>
    <w:rsid w:val="00467969"/>
    <w:rsid w:val="00481459"/>
    <w:rsid w:val="004900EF"/>
    <w:rsid w:val="004C4F0D"/>
    <w:rsid w:val="00580F2A"/>
    <w:rsid w:val="00583AAD"/>
    <w:rsid w:val="00595E9C"/>
    <w:rsid w:val="005C2CC1"/>
    <w:rsid w:val="005F0DF2"/>
    <w:rsid w:val="006024FC"/>
    <w:rsid w:val="00621DB5"/>
    <w:rsid w:val="006332F8"/>
    <w:rsid w:val="00655E2E"/>
    <w:rsid w:val="00783A97"/>
    <w:rsid w:val="007B742A"/>
    <w:rsid w:val="00875B9F"/>
    <w:rsid w:val="008F2EA6"/>
    <w:rsid w:val="00934703"/>
    <w:rsid w:val="00972A8D"/>
    <w:rsid w:val="0097611A"/>
    <w:rsid w:val="009765F6"/>
    <w:rsid w:val="009814AD"/>
    <w:rsid w:val="00996448"/>
    <w:rsid w:val="00AE1A56"/>
    <w:rsid w:val="00AF6418"/>
    <w:rsid w:val="00B01282"/>
    <w:rsid w:val="00BC15D8"/>
    <w:rsid w:val="00BE0BB7"/>
    <w:rsid w:val="00BE621E"/>
    <w:rsid w:val="00D077CB"/>
    <w:rsid w:val="00D4044E"/>
    <w:rsid w:val="00D64C9B"/>
    <w:rsid w:val="00DC3BFC"/>
    <w:rsid w:val="00DF36A6"/>
    <w:rsid w:val="00E65E57"/>
    <w:rsid w:val="00EF5D79"/>
    <w:rsid w:val="00F10E04"/>
    <w:rsid w:val="00F351C3"/>
    <w:rsid w:val="00F3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D4E2F5"/>
  <w15:chartTrackingRefBased/>
  <w15:docId w15:val="{4FB78508-355D-4CDA-804C-02438D9C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7C3"/>
    <w:pPr>
      <w:spacing w:after="200" w:line="276" w:lineRule="auto"/>
    </w:pPr>
    <w:rPr>
      <w:rFonts w:eastAsiaTheme="minorEastAsia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57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E20FC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7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7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E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7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  <w14:ligatures w14:val="none"/>
    </w:rPr>
  </w:style>
  <w:style w:type="paragraph" w:styleId="a3">
    <w:name w:val="List Paragraph"/>
    <w:basedOn w:val="a"/>
    <w:uiPriority w:val="99"/>
    <w:qFormat/>
    <w:rsid w:val="001057C3"/>
    <w:pPr>
      <w:widowControl w:val="0"/>
      <w:autoSpaceDE w:val="0"/>
      <w:autoSpaceDN w:val="0"/>
      <w:spacing w:after="0" w:line="240" w:lineRule="auto"/>
      <w:ind w:left="643" w:hanging="428"/>
    </w:pPr>
    <w:rPr>
      <w:rFonts w:ascii="Times New Roman" w:eastAsia="Times New Roman" w:hAnsi="Times New Roman" w:cs="Times New Roman"/>
      <w:lang w:eastAsia="en-US"/>
    </w:rPr>
  </w:style>
  <w:style w:type="character" w:styleId="a4">
    <w:name w:val="Hyperlink"/>
    <w:basedOn w:val="a0"/>
    <w:rsid w:val="00DF36A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E20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1">
    <w:name w:val="Заголовок 31"/>
    <w:basedOn w:val="a"/>
    <w:uiPriority w:val="1"/>
    <w:qFormat/>
    <w:rsid w:val="002E20FC"/>
    <w:pPr>
      <w:widowControl w:val="0"/>
      <w:autoSpaceDE w:val="0"/>
      <w:autoSpaceDN w:val="0"/>
      <w:spacing w:before="2" w:after="0" w:line="272" w:lineRule="exact"/>
      <w:ind w:left="78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2E20FC"/>
    <w:rPr>
      <w:rFonts w:ascii="Calibri Light" w:eastAsia="Times New Roman" w:hAnsi="Calibri Light" w:cs="Times New Roman"/>
      <w:b/>
      <w:bCs/>
      <w:sz w:val="26"/>
      <w:szCs w:val="26"/>
      <w:lang w:val="ru-RU" w:eastAsia="ru-RU"/>
      <w14:ligatures w14:val="none"/>
    </w:rPr>
  </w:style>
  <w:style w:type="paragraph" w:styleId="a5">
    <w:name w:val="Normal (Web)"/>
    <w:basedOn w:val="a"/>
    <w:uiPriority w:val="99"/>
    <w:rsid w:val="002E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rsid w:val="004138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814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481459"/>
    <w:rPr>
      <w:rFonts w:ascii="Times New Roman" w:eastAsia="Times New Roman" w:hAnsi="Times New Roman" w:cs="Times New Roman"/>
      <w:b/>
      <w:sz w:val="28"/>
      <w:szCs w:val="20"/>
      <w:lang w:eastAsia="uk-UA"/>
      <w14:ligatures w14:val="none"/>
    </w:rPr>
  </w:style>
  <w:style w:type="paragraph" w:styleId="2">
    <w:name w:val="Body Text Indent 2"/>
    <w:basedOn w:val="a"/>
    <w:link w:val="20"/>
    <w:uiPriority w:val="99"/>
    <w:unhideWhenUsed/>
    <w:rsid w:val="00B0128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01282"/>
    <w:rPr>
      <w:rFonts w:eastAsiaTheme="minorEastAsia"/>
      <w:lang w:eastAsia="uk-UA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35776"/>
    <w:rPr>
      <w:rFonts w:asciiTheme="majorHAnsi" w:eastAsiaTheme="majorEastAsia" w:hAnsiTheme="majorHAnsi" w:cstheme="majorBidi"/>
      <w:i/>
      <w:iCs/>
      <w:color w:val="2E74B5" w:themeColor="accent1" w:themeShade="BF"/>
      <w:lang w:eastAsia="uk-UA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35776"/>
    <w:rPr>
      <w:rFonts w:asciiTheme="majorHAnsi" w:eastAsiaTheme="majorEastAsia" w:hAnsiTheme="majorHAnsi" w:cstheme="majorBidi"/>
      <w:color w:val="2E74B5" w:themeColor="accent1" w:themeShade="BF"/>
      <w:lang w:eastAsia="uk-UA"/>
      <w14:ligatures w14:val="none"/>
    </w:rPr>
  </w:style>
  <w:style w:type="paragraph" w:styleId="21">
    <w:name w:val="Body Text 2"/>
    <w:basedOn w:val="a"/>
    <w:link w:val="22"/>
    <w:uiPriority w:val="99"/>
    <w:semiHidden/>
    <w:unhideWhenUsed/>
    <w:rsid w:val="0023577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35776"/>
    <w:rPr>
      <w:rFonts w:eastAsiaTheme="minorEastAsia"/>
      <w:lang w:eastAsia="uk-UA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3577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uk-UA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F2E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uk-UA"/>
      <w14:ligatures w14:val="none"/>
    </w:rPr>
  </w:style>
  <w:style w:type="paragraph" w:styleId="a9">
    <w:name w:val="Body Text Indent"/>
    <w:basedOn w:val="a"/>
    <w:link w:val="aa"/>
    <w:uiPriority w:val="99"/>
    <w:unhideWhenUsed/>
    <w:rsid w:val="00F3555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F3555A"/>
    <w:rPr>
      <w:rFonts w:eastAsiaTheme="minorEastAsia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9.bin"/><Relationship Id="rId21" Type="http://schemas.openxmlformats.org/officeDocument/2006/relationships/hyperlink" Target="http://127.0.0.1/mod/resource/view.php?id=18" TargetMode="External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2.bin"/><Relationship Id="rId47" Type="http://schemas.openxmlformats.org/officeDocument/2006/relationships/image" Target="media/image12.wmf"/><Relationship Id="rId50" Type="http://schemas.openxmlformats.org/officeDocument/2006/relationships/oleObject" Target="embeddings/oleObject29.bin"/><Relationship Id="rId55" Type="http://schemas.openxmlformats.org/officeDocument/2006/relationships/oleObject" Target="embeddings/oleObject34.bin"/><Relationship Id="rId63" Type="http://schemas.openxmlformats.org/officeDocument/2006/relationships/oleObject" Target="embeddings/oleObject41.bin"/><Relationship Id="rId7" Type="http://schemas.openxmlformats.org/officeDocument/2006/relationships/hyperlink" Target="https://www.chnu.edu.ua/media/jxdbs0zb/etychnyi-kodeks-chernivets%20koho-natsionalnoho-universytetu.pdf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1.bin"/><Relationship Id="rId54" Type="http://schemas.openxmlformats.org/officeDocument/2006/relationships/oleObject" Target="embeddings/oleObject33.bin"/><Relationship Id="rId62" Type="http://schemas.openxmlformats.org/officeDocument/2006/relationships/oleObject" Target="embeddings/oleObject40.bin"/><Relationship Id="rId1" Type="http://schemas.openxmlformats.org/officeDocument/2006/relationships/numbering" Target="numbering.xml"/><Relationship Id="rId6" Type="http://schemas.openxmlformats.org/officeDocument/2006/relationships/hyperlink" Target="https://moodle.chnu.edu.ua/course/view.php?id=8353" TargetMode="Externa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0.bin"/><Relationship Id="rId32" Type="http://schemas.openxmlformats.org/officeDocument/2006/relationships/image" Target="media/image9.wmf"/><Relationship Id="rId37" Type="http://schemas.openxmlformats.org/officeDocument/2006/relationships/image" Target="media/image11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5.bin"/><Relationship Id="rId53" Type="http://schemas.openxmlformats.org/officeDocument/2006/relationships/oleObject" Target="embeddings/oleObject32.bin"/><Relationship Id="rId58" Type="http://schemas.openxmlformats.org/officeDocument/2006/relationships/oleObject" Target="embeddings/oleObject36.bin"/><Relationship Id="rId5" Type="http://schemas.openxmlformats.org/officeDocument/2006/relationships/image" Target="media/image1.jpeg"/><Relationship Id="rId15" Type="http://schemas.openxmlformats.org/officeDocument/2006/relationships/image" Target="media/image3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8.bin"/><Relationship Id="rId57" Type="http://schemas.openxmlformats.org/officeDocument/2006/relationships/image" Target="media/image13.wmf"/><Relationship Id="rId61" Type="http://schemas.openxmlformats.org/officeDocument/2006/relationships/oleObject" Target="embeddings/oleObject39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31.bin"/><Relationship Id="rId60" Type="http://schemas.openxmlformats.org/officeDocument/2006/relationships/oleObject" Target="embeddings/oleObject38.bin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odle.chnu.edu.ua/course/view.php?id=8353" TargetMode="External"/><Relationship Id="rId14" Type="http://schemas.openxmlformats.org/officeDocument/2006/relationships/oleObject" Target="embeddings/oleObject4.bin"/><Relationship Id="rId22" Type="http://schemas.openxmlformats.org/officeDocument/2006/relationships/image" Target="media/image5.wmf"/><Relationship Id="rId27" Type="http://schemas.openxmlformats.org/officeDocument/2006/relationships/image" Target="media/image7.wmf"/><Relationship Id="rId30" Type="http://schemas.openxmlformats.org/officeDocument/2006/relationships/image" Target="media/image8.wmf"/><Relationship Id="rId35" Type="http://schemas.openxmlformats.org/officeDocument/2006/relationships/image" Target="media/image10.wmf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7.bin"/><Relationship Id="rId56" Type="http://schemas.openxmlformats.org/officeDocument/2006/relationships/oleObject" Target="embeddings/oleObject35.bin"/><Relationship Id="rId64" Type="http://schemas.openxmlformats.org/officeDocument/2006/relationships/fontTable" Target="fontTable.xml"/><Relationship Id="rId8" Type="http://schemas.openxmlformats.org/officeDocument/2006/relationships/hyperlink" Target="https://www.chnu.edu.ua/media/n5nbzwgb/polozhennia-chnu-pro-plahi" TargetMode="External"/><Relationship Id="rId51" Type="http://schemas.openxmlformats.org/officeDocument/2006/relationships/oleObject" Target="embeddings/oleObject30.bin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4.wmf"/><Relationship Id="rId25" Type="http://schemas.openxmlformats.org/officeDocument/2006/relationships/image" Target="media/image6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6.bin"/><Relationship Id="rId59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55</Pages>
  <Words>13641</Words>
  <Characters>77755</Characters>
  <Application>Microsoft Office Word</Application>
  <DocSecurity>0</DocSecurity>
  <Lines>647</Lines>
  <Paragraphs>182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Юра</cp:lastModifiedBy>
  <cp:revision>20</cp:revision>
  <dcterms:created xsi:type="dcterms:W3CDTF">2025-03-11T16:15:00Z</dcterms:created>
  <dcterms:modified xsi:type="dcterms:W3CDTF">2026-01-07T15:39:00Z</dcterms:modified>
</cp:coreProperties>
</file>