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B046C" w14:textId="04B68EEA" w:rsidR="00700F89" w:rsidRPr="00454E4E" w:rsidRDefault="009938CF" w:rsidP="009938CF">
      <w:pPr>
        <w:spacing w:after="0"/>
        <w:rPr>
          <w:rFonts w:ascii="Times New Roman" w:hAnsi="Times New Roman" w:cs="Times New Roman"/>
          <w:bCs/>
          <w:iCs/>
          <w:sz w:val="28"/>
          <w:szCs w:val="28"/>
          <w:lang w:val="uk-UA"/>
        </w:rPr>
      </w:pPr>
      <w:r w:rsidRPr="009057AA">
        <w:rPr>
          <w:rFonts w:ascii="Times New Roman" w:hAnsi="Times New Roman" w:cs="Times New Roman"/>
          <w:b/>
          <w:bCs/>
          <w:i/>
          <w:iCs/>
          <w:sz w:val="28"/>
          <w:szCs w:val="28"/>
          <w:lang w:val="uk-UA"/>
        </w:rPr>
        <w:t>УДК</w:t>
      </w:r>
      <w:r w:rsidR="00454E4E">
        <w:rPr>
          <w:rFonts w:ascii="Times New Roman" w:hAnsi="Times New Roman" w:cs="Times New Roman"/>
          <w:b/>
          <w:bCs/>
          <w:i/>
          <w:iCs/>
          <w:sz w:val="28"/>
          <w:szCs w:val="28"/>
          <w:lang w:val="uk-UA"/>
        </w:rPr>
        <w:t>_378.015.31:170222.1</w:t>
      </w:r>
      <w:r w:rsidR="00454E4E" w:rsidRPr="00D81D7C">
        <w:rPr>
          <w:rFonts w:ascii="Times New Roman" w:hAnsi="Times New Roman" w:cs="Times New Roman"/>
          <w:b/>
          <w:bCs/>
          <w:i/>
          <w:iCs/>
          <w:sz w:val="28"/>
          <w:szCs w:val="28"/>
        </w:rPr>
        <w:t>]</w:t>
      </w:r>
      <w:r w:rsidR="00454E4E">
        <w:rPr>
          <w:rFonts w:ascii="Times New Roman" w:hAnsi="Times New Roman" w:cs="Times New Roman"/>
          <w:b/>
          <w:bCs/>
          <w:i/>
          <w:iCs/>
          <w:sz w:val="28"/>
          <w:szCs w:val="28"/>
          <w:lang w:val="uk-UA"/>
        </w:rPr>
        <w:t>:37.011.3-051</w:t>
      </w:r>
    </w:p>
    <w:p w14:paraId="389660B3" w14:textId="6E3C3BE3" w:rsidR="000F49FC" w:rsidRDefault="000F49FC" w:rsidP="00700F89">
      <w:pPr>
        <w:spacing w:after="0"/>
        <w:jc w:val="right"/>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Романюк Світлана, </w:t>
      </w:r>
    </w:p>
    <w:p w14:paraId="45992250" w14:textId="77777777" w:rsidR="000F49FC" w:rsidRPr="000F49FC" w:rsidRDefault="000F49FC" w:rsidP="00700F89">
      <w:pPr>
        <w:spacing w:after="0"/>
        <w:jc w:val="right"/>
        <w:rPr>
          <w:rFonts w:ascii="Times New Roman" w:hAnsi="Times New Roman" w:cs="Times New Roman"/>
          <w:bCs/>
          <w:iCs/>
          <w:sz w:val="28"/>
          <w:szCs w:val="28"/>
          <w:lang w:val="uk-UA"/>
        </w:rPr>
      </w:pPr>
      <w:r w:rsidRPr="000F49FC">
        <w:rPr>
          <w:rFonts w:ascii="Times New Roman" w:hAnsi="Times New Roman" w:cs="Times New Roman"/>
          <w:bCs/>
          <w:iCs/>
          <w:sz w:val="28"/>
          <w:szCs w:val="28"/>
          <w:lang w:val="uk-UA"/>
        </w:rPr>
        <w:t xml:space="preserve">доктор педагогічних наук, </w:t>
      </w:r>
    </w:p>
    <w:p w14:paraId="380EA42F" w14:textId="77777777" w:rsidR="00764E95" w:rsidRDefault="000F49FC" w:rsidP="007127B8">
      <w:pPr>
        <w:spacing w:after="0"/>
        <w:jc w:val="right"/>
        <w:rPr>
          <w:rFonts w:ascii="Times New Roman" w:hAnsi="Times New Roman" w:cs="Times New Roman"/>
          <w:bCs/>
          <w:iCs/>
          <w:sz w:val="28"/>
          <w:szCs w:val="28"/>
          <w:lang w:val="uk-UA"/>
        </w:rPr>
      </w:pPr>
      <w:r w:rsidRPr="000F49FC">
        <w:rPr>
          <w:rFonts w:ascii="Times New Roman" w:hAnsi="Times New Roman" w:cs="Times New Roman"/>
          <w:bCs/>
          <w:iCs/>
          <w:sz w:val="28"/>
          <w:szCs w:val="28"/>
          <w:lang w:val="uk-UA"/>
        </w:rPr>
        <w:t>професор</w:t>
      </w:r>
      <w:r w:rsidR="007127B8">
        <w:rPr>
          <w:rFonts w:ascii="Times New Roman" w:hAnsi="Times New Roman" w:cs="Times New Roman"/>
          <w:bCs/>
          <w:iCs/>
          <w:sz w:val="28"/>
          <w:szCs w:val="28"/>
          <w:lang w:val="uk-UA"/>
        </w:rPr>
        <w:t xml:space="preserve"> </w:t>
      </w:r>
      <w:r w:rsidRPr="000F49FC">
        <w:rPr>
          <w:rFonts w:ascii="Times New Roman" w:hAnsi="Times New Roman" w:cs="Times New Roman"/>
          <w:bCs/>
          <w:iCs/>
          <w:sz w:val="28"/>
          <w:szCs w:val="28"/>
          <w:lang w:val="uk-UA"/>
        </w:rPr>
        <w:t xml:space="preserve">кафедри педагогіки та методики початкової освіти </w:t>
      </w:r>
    </w:p>
    <w:p w14:paraId="1DD45F53" w14:textId="24BD7671" w:rsidR="000F49FC" w:rsidRPr="000F49FC" w:rsidRDefault="000F49FC" w:rsidP="007127B8">
      <w:pPr>
        <w:spacing w:after="0"/>
        <w:jc w:val="right"/>
        <w:rPr>
          <w:rFonts w:ascii="Times New Roman" w:hAnsi="Times New Roman" w:cs="Times New Roman"/>
          <w:bCs/>
          <w:iCs/>
          <w:sz w:val="28"/>
          <w:szCs w:val="28"/>
          <w:lang w:val="uk-UA"/>
        </w:rPr>
      </w:pPr>
      <w:r w:rsidRPr="000F49FC">
        <w:rPr>
          <w:rFonts w:ascii="Times New Roman" w:hAnsi="Times New Roman" w:cs="Times New Roman"/>
          <w:bCs/>
          <w:iCs/>
          <w:sz w:val="28"/>
          <w:szCs w:val="28"/>
          <w:lang w:val="uk-UA"/>
        </w:rPr>
        <w:t xml:space="preserve">Чернівецький національний університет імені Юрія </w:t>
      </w:r>
      <w:proofErr w:type="spellStart"/>
      <w:r w:rsidRPr="000F49FC">
        <w:rPr>
          <w:rFonts w:ascii="Times New Roman" w:hAnsi="Times New Roman" w:cs="Times New Roman"/>
          <w:bCs/>
          <w:iCs/>
          <w:sz w:val="28"/>
          <w:szCs w:val="28"/>
          <w:lang w:val="uk-UA"/>
        </w:rPr>
        <w:t>Федьковича</w:t>
      </w:r>
      <w:proofErr w:type="spellEnd"/>
      <w:r w:rsidRPr="000F49FC">
        <w:rPr>
          <w:rFonts w:ascii="Times New Roman" w:hAnsi="Times New Roman" w:cs="Times New Roman"/>
          <w:bCs/>
          <w:iCs/>
          <w:sz w:val="28"/>
          <w:szCs w:val="28"/>
          <w:lang w:val="uk-UA"/>
        </w:rPr>
        <w:t xml:space="preserve">, </w:t>
      </w:r>
    </w:p>
    <w:p w14:paraId="7759C831" w14:textId="77777777" w:rsidR="000F49FC" w:rsidRDefault="000F49FC" w:rsidP="007127B8">
      <w:pPr>
        <w:spacing w:after="0"/>
        <w:jc w:val="right"/>
        <w:rPr>
          <w:rFonts w:ascii="Times New Roman" w:hAnsi="Times New Roman" w:cs="Times New Roman"/>
          <w:bCs/>
          <w:iCs/>
          <w:sz w:val="28"/>
          <w:szCs w:val="28"/>
          <w:lang w:val="uk-UA"/>
        </w:rPr>
      </w:pPr>
      <w:r w:rsidRPr="000F49FC">
        <w:rPr>
          <w:rFonts w:ascii="Times New Roman" w:hAnsi="Times New Roman" w:cs="Times New Roman"/>
          <w:bCs/>
          <w:iCs/>
          <w:sz w:val="28"/>
          <w:szCs w:val="28"/>
          <w:lang w:val="uk-UA"/>
        </w:rPr>
        <w:t xml:space="preserve">Чернівці, </w:t>
      </w:r>
      <w:r w:rsidRPr="00237F82">
        <w:rPr>
          <w:rFonts w:ascii="Times New Roman" w:hAnsi="Times New Roman" w:cs="Times New Roman"/>
          <w:bCs/>
          <w:iCs/>
          <w:sz w:val="28"/>
          <w:szCs w:val="28"/>
          <w:lang w:val="uk-UA"/>
        </w:rPr>
        <w:t xml:space="preserve">Україна </w:t>
      </w:r>
    </w:p>
    <w:p w14:paraId="14081C85" w14:textId="163AD417" w:rsidR="003619AA" w:rsidRPr="003619AA" w:rsidRDefault="003619AA" w:rsidP="007127B8">
      <w:pPr>
        <w:spacing w:after="0"/>
        <w:jc w:val="right"/>
        <w:rPr>
          <w:rFonts w:ascii="Times New Roman" w:hAnsi="Times New Roman" w:cs="Times New Roman"/>
          <w:bCs/>
          <w:iCs/>
          <w:sz w:val="28"/>
          <w:szCs w:val="28"/>
          <w:lang w:val="uk-UA"/>
        </w:rPr>
      </w:pPr>
      <w:r w:rsidRPr="003619AA">
        <w:rPr>
          <w:rFonts w:ascii="Times New Roman" w:hAnsi="Times New Roman" w:cs="Times New Roman"/>
          <w:bCs/>
          <w:iCs/>
          <w:sz w:val="28"/>
          <w:szCs w:val="28"/>
          <w:highlight w:val="yellow"/>
          <w:lang w:val="uk-UA"/>
        </w:rPr>
        <w:t>ORCID ID</w:t>
      </w:r>
    </w:p>
    <w:p w14:paraId="3F724707" w14:textId="77777777" w:rsidR="000F49FC" w:rsidRPr="000F49FC" w:rsidRDefault="000F49FC" w:rsidP="00700F89">
      <w:pPr>
        <w:spacing w:after="0"/>
        <w:jc w:val="right"/>
        <w:rPr>
          <w:rFonts w:ascii="Times New Roman" w:hAnsi="Times New Roman" w:cs="Times New Roman"/>
          <w:bCs/>
          <w:i/>
          <w:iCs/>
          <w:sz w:val="28"/>
          <w:szCs w:val="28"/>
          <w:lang w:val="uk-UA"/>
        </w:rPr>
      </w:pPr>
    </w:p>
    <w:p w14:paraId="5538212C" w14:textId="00C4CFDB" w:rsidR="00700F89" w:rsidRPr="002B248F" w:rsidRDefault="00700F89" w:rsidP="00700F89">
      <w:pPr>
        <w:spacing w:after="0"/>
        <w:jc w:val="right"/>
        <w:rPr>
          <w:rFonts w:ascii="Times New Roman" w:hAnsi="Times New Roman" w:cs="Times New Roman"/>
          <w:b/>
          <w:bCs/>
          <w:i/>
          <w:iCs/>
          <w:sz w:val="28"/>
          <w:szCs w:val="28"/>
          <w:lang w:val="uk-UA"/>
        </w:rPr>
      </w:pPr>
      <w:proofErr w:type="spellStart"/>
      <w:r w:rsidRPr="000F49FC">
        <w:rPr>
          <w:rFonts w:ascii="Times New Roman" w:hAnsi="Times New Roman" w:cs="Times New Roman"/>
          <w:b/>
          <w:bCs/>
          <w:i/>
          <w:iCs/>
          <w:sz w:val="28"/>
          <w:szCs w:val="28"/>
          <w:lang w:val="uk-UA"/>
        </w:rPr>
        <w:t>Костащук</w:t>
      </w:r>
      <w:proofErr w:type="spellEnd"/>
      <w:r w:rsidRPr="000F49FC">
        <w:rPr>
          <w:rFonts w:ascii="Times New Roman" w:hAnsi="Times New Roman" w:cs="Times New Roman"/>
          <w:b/>
          <w:bCs/>
          <w:i/>
          <w:iCs/>
          <w:sz w:val="28"/>
          <w:szCs w:val="28"/>
          <w:lang w:val="uk-UA"/>
        </w:rPr>
        <w:t xml:space="preserve"> Оксана</w:t>
      </w:r>
      <w:r w:rsidR="009938CF" w:rsidRPr="002B248F">
        <w:rPr>
          <w:rFonts w:ascii="Times New Roman" w:hAnsi="Times New Roman" w:cs="Times New Roman"/>
          <w:b/>
          <w:bCs/>
          <w:i/>
          <w:iCs/>
          <w:sz w:val="28"/>
          <w:szCs w:val="28"/>
          <w:lang w:val="uk-UA"/>
        </w:rPr>
        <w:t>,</w:t>
      </w:r>
    </w:p>
    <w:p w14:paraId="4BE76C88" w14:textId="1966B3B1" w:rsidR="00700F89" w:rsidRPr="002B248F" w:rsidRDefault="00700F89" w:rsidP="00700F89">
      <w:pPr>
        <w:spacing w:after="0"/>
        <w:jc w:val="right"/>
        <w:rPr>
          <w:rFonts w:ascii="Times New Roman" w:hAnsi="Times New Roman" w:cs="Times New Roman"/>
          <w:bCs/>
          <w:iCs/>
          <w:sz w:val="28"/>
          <w:szCs w:val="28"/>
          <w:lang w:val="uk-UA"/>
        </w:rPr>
      </w:pPr>
      <w:r w:rsidRPr="000F49FC">
        <w:rPr>
          <w:rFonts w:ascii="Times New Roman" w:hAnsi="Times New Roman" w:cs="Times New Roman"/>
          <w:bCs/>
          <w:iCs/>
          <w:sz w:val="28"/>
          <w:szCs w:val="28"/>
          <w:lang w:val="uk-UA"/>
        </w:rPr>
        <w:t xml:space="preserve">кандидат педагогічних наук, </w:t>
      </w:r>
      <w:r w:rsidR="009938CF" w:rsidRPr="002B248F">
        <w:rPr>
          <w:rFonts w:ascii="Times New Roman" w:hAnsi="Times New Roman" w:cs="Times New Roman"/>
          <w:bCs/>
          <w:iCs/>
          <w:sz w:val="28"/>
          <w:szCs w:val="28"/>
          <w:lang w:val="uk-UA"/>
        </w:rPr>
        <w:t>доцент</w:t>
      </w:r>
    </w:p>
    <w:p w14:paraId="616942AF" w14:textId="77777777" w:rsidR="00764E95" w:rsidRDefault="00700F89" w:rsidP="00700F89">
      <w:pPr>
        <w:spacing w:after="0"/>
        <w:jc w:val="right"/>
        <w:rPr>
          <w:rFonts w:ascii="Times New Roman" w:hAnsi="Times New Roman" w:cs="Times New Roman"/>
          <w:bCs/>
          <w:iCs/>
          <w:sz w:val="28"/>
          <w:szCs w:val="28"/>
          <w:lang w:val="uk-UA"/>
        </w:rPr>
      </w:pPr>
      <w:r w:rsidRPr="000F49FC">
        <w:rPr>
          <w:rFonts w:ascii="Times New Roman" w:hAnsi="Times New Roman" w:cs="Times New Roman"/>
          <w:bCs/>
          <w:iCs/>
          <w:sz w:val="28"/>
          <w:szCs w:val="28"/>
          <w:lang w:val="uk-UA"/>
        </w:rPr>
        <w:t xml:space="preserve">асистент кафедри педагогіки та методики початкової освіти </w:t>
      </w:r>
    </w:p>
    <w:p w14:paraId="581B4857" w14:textId="1E30252B" w:rsidR="00700F89" w:rsidRPr="000F49FC" w:rsidRDefault="00700F89" w:rsidP="00700F89">
      <w:pPr>
        <w:spacing w:after="0"/>
        <w:jc w:val="right"/>
        <w:rPr>
          <w:rFonts w:ascii="Times New Roman" w:hAnsi="Times New Roman" w:cs="Times New Roman"/>
          <w:bCs/>
          <w:iCs/>
          <w:sz w:val="28"/>
          <w:szCs w:val="28"/>
          <w:lang w:val="uk-UA"/>
        </w:rPr>
      </w:pPr>
      <w:r w:rsidRPr="000F49FC">
        <w:rPr>
          <w:rFonts w:ascii="Times New Roman" w:hAnsi="Times New Roman" w:cs="Times New Roman"/>
          <w:bCs/>
          <w:iCs/>
          <w:sz w:val="28"/>
          <w:szCs w:val="28"/>
          <w:lang w:val="uk-UA"/>
        </w:rPr>
        <w:t xml:space="preserve">Чернівецький національний університет імені Юрія </w:t>
      </w:r>
      <w:proofErr w:type="spellStart"/>
      <w:r w:rsidRPr="000F49FC">
        <w:rPr>
          <w:rFonts w:ascii="Times New Roman" w:hAnsi="Times New Roman" w:cs="Times New Roman"/>
          <w:bCs/>
          <w:iCs/>
          <w:sz w:val="28"/>
          <w:szCs w:val="28"/>
          <w:lang w:val="uk-UA"/>
        </w:rPr>
        <w:t>Федьковича</w:t>
      </w:r>
      <w:proofErr w:type="spellEnd"/>
      <w:r w:rsidRPr="000F49FC">
        <w:rPr>
          <w:rFonts w:ascii="Times New Roman" w:hAnsi="Times New Roman" w:cs="Times New Roman"/>
          <w:bCs/>
          <w:iCs/>
          <w:sz w:val="28"/>
          <w:szCs w:val="28"/>
          <w:lang w:val="uk-UA"/>
        </w:rPr>
        <w:t xml:space="preserve">, </w:t>
      </w:r>
    </w:p>
    <w:p w14:paraId="71E55835" w14:textId="14084A72" w:rsidR="00700F89" w:rsidRPr="002B248F" w:rsidRDefault="009938CF" w:rsidP="00700F89">
      <w:pPr>
        <w:spacing w:after="0"/>
        <w:jc w:val="right"/>
        <w:rPr>
          <w:rFonts w:ascii="Times New Roman" w:hAnsi="Times New Roman" w:cs="Times New Roman"/>
          <w:bCs/>
          <w:iCs/>
          <w:sz w:val="28"/>
          <w:szCs w:val="28"/>
        </w:rPr>
      </w:pPr>
      <w:r w:rsidRPr="002B248F">
        <w:rPr>
          <w:rFonts w:ascii="Times New Roman" w:hAnsi="Times New Roman" w:cs="Times New Roman"/>
          <w:bCs/>
          <w:iCs/>
          <w:sz w:val="28"/>
          <w:szCs w:val="28"/>
          <w:lang w:val="uk-UA"/>
        </w:rPr>
        <w:t xml:space="preserve">Чернівці, </w:t>
      </w:r>
      <w:proofErr w:type="spellStart"/>
      <w:r w:rsidR="00700F89" w:rsidRPr="002B248F">
        <w:rPr>
          <w:rFonts w:ascii="Times New Roman" w:hAnsi="Times New Roman" w:cs="Times New Roman"/>
          <w:bCs/>
          <w:iCs/>
          <w:sz w:val="28"/>
          <w:szCs w:val="28"/>
        </w:rPr>
        <w:t>Україна</w:t>
      </w:r>
      <w:proofErr w:type="spellEnd"/>
      <w:r w:rsidR="00700F89" w:rsidRPr="002B248F">
        <w:rPr>
          <w:rFonts w:ascii="Times New Roman" w:hAnsi="Times New Roman" w:cs="Times New Roman"/>
          <w:bCs/>
          <w:iCs/>
          <w:sz w:val="28"/>
          <w:szCs w:val="28"/>
        </w:rPr>
        <w:t xml:space="preserve"> </w:t>
      </w:r>
    </w:p>
    <w:p w14:paraId="0675D335" w14:textId="50B067DC" w:rsidR="00700F89" w:rsidRPr="002B248F" w:rsidRDefault="00700F89" w:rsidP="00D531E4">
      <w:pPr>
        <w:jc w:val="right"/>
        <w:rPr>
          <w:rFonts w:ascii="Times New Roman" w:hAnsi="Times New Roman" w:cs="Times New Roman"/>
          <w:sz w:val="28"/>
          <w:szCs w:val="28"/>
        </w:rPr>
      </w:pPr>
      <w:r w:rsidRPr="002B248F">
        <w:rPr>
          <w:rFonts w:ascii="Times New Roman" w:hAnsi="Times New Roman" w:cs="Times New Roman"/>
          <w:sz w:val="28"/>
          <w:szCs w:val="28"/>
        </w:rPr>
        <w:t xml:space="preserve"> </w:t>
      </w:r>
      <w:r w:rsidR="00D531E4" w:rsidRPr="002B248F">
        <w:rPr>
          <w:rFonts w:ascii="Times New Roman" w:eastAsia="Times New Roman" w:hAnsi="Times New Roman" w:cs="Times New Roman"/>
          <w:iCs/>
          <w:sz w:val="28"/>
          <w:szCs w:val="28"/>
          <w:lang w:val="uk-UA" w:eastAsia="ru-RU"/>
        </w:rPr>
        <w:t xml:space="preserve">ORCID ID </w:t>
      </w:r>
      <w:r w:rsidR="00D531E4" w:rsidRPr="002B248F">
        <w:rPr>
          <w:rFonts w:ascii="Times New Roman" w:eastAsia="Times New Roman" w:hAnsi="Times New Roman" w:cs="Times New Roman"/>
          <w:iCs/>
          <w:color w:val="000000"/>
          <w:sz w:val="28"/>
          <w:szCs w:val="28"/>
          <w:shd w:val="clear" w:color="auto" w:fill="FFFFFF"/>
          <w:lang w:val="uk-UA" w:eastAsia="ru-RU"/>
        </w:rPr>
        <w:t>0000-0003-2938-1436</w:t>
      </w:r>
    </w:p>
    <w:p w14:paraId="713445BC" w14:textId="77777777" w:rsidR="00700F89" w:rsidRPr="003619AA" w:rsidRDefault="00700F89" w:rsidP="00700F89">
      <w:pPr>
        <w:jc w:val="both"/>
        <w:rPr>
          <w:rFonts w:ascii="Times New Roman" w:hAnsi="Times New Roman" w:cs="Times New Roman"/>
          <w:sz w:val="28"/>
          <w:szCs w:val="28"/>
          <w:lang w:val="uk-UA"/>
        </w:rPr>
      </w:pPr>
      <w:r w:rsidRPr="0003535E">
        <w:rPr>
          <w:rFonts w:ascii="Times New Roman" w:hAnsi="Times New Roman" w:cs="Times New Roman"/>
          <w:sz w:val="28"/>
          <w:szCs w:val="28"/>
        </w:rPr>
        <w:t xml:space="preserve"> </w:t>
      </w:r>
    </w:p>
    <w:p w14:paraId="7D6420F3" w14:textId="4DF8046F" w:rsidR="00700F89" w:rsidRDefault="0003535E" w:rsidP="00700F89">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ВИХОВАННЯ МОРАЛЬНОЇ КУЛЬТУРИ ЯК ОРІЄНТИР ПРОФЕСІЙНОГО СТАНОВЛЕННЯ МАЙБУТНЬОГО ВЧИТЕЛЯ</w:t>
      </w:r>
    </w:p>
    <w:p w14:paraId="4DF02262" w14:textId="77777777" w:rsidR="00BE4A9A" w:rsidRPr="00BE4A9A" w:rsidRDefault="00BE4A9A" w:rsidP="00BE4A9A">
      <w:pPr>
        <w:spacing w:after="0" w:line="360" w:lineRule="auto"/>
        <w:jc w:val="both"/>
        <w:rPr>
          <w:rFonts w:ascii="Times New Roman" w:hAnsi="Times New Roman" w:cs="Times New Roman"/>
          <w:bCs/>
          <w:i/>
          <w:sz w:val="28"/>
          <w:szCs w:val="28"/>
          <w:lang w:val="uk-UA"/>
        </w:rPr>
      </w:pPr>
      <w:r w:rsidRPr="00BE4A9A">
        <w:rPr>
          <w:rFonts w:ascii="Times New Roman" w:hAnsi="Times New Roman" w:cs="Times New Roman"/>
          <w:bCs/>
          <w:i/>
          <w:sz w:val="28"/>
          <w:szCs w:val="28"/>
          <w:lang w:val="uk-UA"/>
        </w:rPr>
        <w:t xml:space="preserve">Анотація. У статті автор обґрунтовує актуальність проблеми виховання моральної культури майбутнього вчителя Нової української школи. Розкрито необхідність виховання такого феномену як «моральна культура» як одного з головних напрямків професійного становлення майбутнього фахівця. Доведено, що пріоритетним завданням закладів вищої освіти виступає формування особистості майбутнього вчителя, що здійснює моральні вчинки, не піддається негативних соціальним впливам, має стійку особистісну позицію, прагне до морального самовираження та самоконтролю тощо. Акцентовано увагу на тому, що виховання моральної культури, через обґрунтування її цілісної системи (мета, завдання, специфічні принципи, оптимальні форми, методи формування) сприятиме професійному становленню майбутнього вчителя. </w:t>
      </w:r>
    </w:p>
    <w:p w14:paraId="1063D7FB" w14:textId="77777777" w:rsidR="00BE4A9A" w:rsidRPr="00BE4A9A" w:rsidRDefault="00BE4A9A" w:rsidP="00BE4A9A">
      <w:pPr>
        <w:spacing w:after="0" w:line="360" w:lineRule="auto"/>
        <w:jc w:val="both"/>
        <w:rPr>
          <w:rFonts w:ascii="Times New Roman" w:hAnsi="Times New Roman" w:cs="Times New Roman"/>
          <w:bCs/>
          <w:i/>
          <w:sz w:val="28"/>
          <w:szCs w:val="28"/>
          <w:lang w:val="uk-UA"/>
        </w:rPr>
      </w:pPr>
      <w:r w:rsidRPr="00BE4A9A">
        <w:rPr>
          <w:rFonts w:ascii="Times New Roman" w:hAnsi="Times New Roman" w:cs="Times New Roman"/>
          <w:bCs/>
          <w:i/>
          <w:sz w:val="28"/>
          <w:szCs w:val="28"/>
          <w:lang w:val="uk-UA"/>
        </w:rPr>
        <w:t xml:space="preserve">        Автор наголошує на тому, що процес виховання моральної культури майбутнього вчителя відбувається через активне залучення його до усвідомлення загальнолюдських норм та цінностей, розуміння моральних орієнтирів професії, включення в ті умови, які дозволять майбутньому </w:t>
      </w:r>
      <w:r w:rsidRPr="00BE4A9A">
        <w:rPr>
          <w:rFonts w:ascii="Times New Roman" w:hAnsi="Times New Roman" w:cs="Times New Roman"/>
          <w:bCs/>
          <w:i/>
          <w:sz w:val="28"/>
          <w:szCs w:val="28"/>
          <w:lang w:val="uk-UA"/>
        </w:rPr>
        <w:lastRenderedPageBreak/>
        <w:t xml:space="preserve">вчителю розкрити свій власний потенціал, виявляти моральні почуття, здійснювати моральні вчинки на етапі професійного становлення під час навчання у закладі вищої освіти. </w:t>
      </w:r>
    </w:p>
    <w:p w14:paraId="61616B82" w14:textId="77777777" w:rsidR="00BE4A9A" w:rsidRPr="00BE4A9A" w:rsidRDefault="00BE4A9A" w:rsidP="00BE4A9A">
      <w:pPr>
        <w:spacing w:after="0" w:line="360" w:lineRule="auto"/>
        <w:jc w:val="both"/>
        <w:rPr>
          <w:rFonts w:ascii="Times New Roman" w:hAnsi="Times New Roman" w:cs="Times New Roman"/>
          <w:bCs/>
          <w:i/>
          <w:sz w:val="28"/>
          <w:szCs w:val="28"/>
          <w:lang w:val="uk-UA"/>
        </w:rPr>
      </w:pPr>
      <w:r w:rsidRPr="00BE4A9A">
        <w:rPr>
          <w:rFonts w:ascii="Times New Roman" w:hAnsi="Times New Roman" w:cs="Times New Roman"/>
          <w:bCs/>
          <w:i/>
          <w:sz w:val="28"/>
          <w:szCs w:val="28"/>
          <w:lang w:val="uk-UA"/>
        </w:rPr>
        <w:t xml:space="preserve">         Моральна культура, автором публікації, визначається  як сукупність моральних норм, звичок, поглядів, переконань, норм поведінки, що зорієнтована на навчання та виховання особистості, її самовдосконалення. Це сукупність тих норм, які розкривають ставлення майбутнього вчителя до себе та до інших учасників освітнього процесу (учні, вчителі-колеги, батьки, адміністрація школи тощо). Встановлено, що основою моральної культури майбутнього вчителя є любов до дітей. До основних ознак моральної культури майбутнього вчителя, автор відносить наступні: когнітивна, емоційна, ціннісна та </w:t>
      </w:r>
      <w:proofErr w:type="spellStart"/>
      <w:r w:rsidRPr="00BE4A9A">
        <w:rPr>
          <w:rFonts w:ascii="Times New Roman" w:hAnsi="Times New Roman" w:cs="Times New Roman"/>
          <w:bCs/>
          <w:i/>
          <w:sz w:val="28"/>
          <w:szCs w:val="28"/>
          <w:lang w:val="uk-UA"/>
        </w:rPr>
        <w:t>діяльнісна</w:t>
      </w:r>
      <w:proofErr w:type="spellEnd"/>
      <w:r w:rsidRPr="00BE4A9A">
        <w:rPr>
          <w:rFonts w:ascii="Times New Roman" w:hAnsi="Times New Roman" w:cs="Times New Roman"/>
          <w:bCs/>
          <w:i/>
          <w:sz w:val="28"/>
          <w:szCs w:val="28"/>
          <w:lang w:val="uk-UA"/>
        </w:rPr>
        <w:t xml:space="preserve"> складові.</w:t>
      </w:r>
    </w:p>
    <w:p w14:paraId="38F839B9" w14:textId="71664453" w:rsidR="00BE4A9A" w:rsidRDefault="00BE4A9A" w:rsidP="00BE4A9A">
      <w:pPr>
        <w:spacing w:after="0" w:line="360" w:lineRule="auto"/>
        <w:jc w:val="both"/>
        <w:rPr>
          <w:rFonts w:ascii="Times New Roman" w:hAnsi="Times New Roman" w:cs="Times New Roman"/>
          <w:bCs/>
          <w:i/>
          <w:sz w:val="28"/>
          <w:szCs w:val="28"/>
          <w:lang w:val="uk-UA"/>
        </w:rPr>
      </w:pPr>
      <w:r w:rsidRPr="00BE4A9A">
        <w:rPr>
          <w:rFonts w:ascii="Times New Roman" w:hAnsi="Times New Roman" w:cs="Times New Roman"/>
          <w:bCs/>
          <w:i/>
          <w:sz w:val="28"/>
          <w:szCs w:val="28"/>
          <w:lang w:val="uk-UA"/>
        </w:rPr>
        <w:t xml:space="preserve">        З'ясовано, що виховання моральної культури майбутнього вчителя – це процес виховання особистості вчителя, який: виявляє бажання працювати над собою, вдосконаленням власних моральних цінностей; прагне до активної взаємодії з учнями та виховання у них цих якостей; вміє робити моральний вибір, приймати моральні рішення та відповідати за них.</w:t>
      </w:r>
    </w:p>
    <w:p w14:paraId="57EC4B78" w14:textId="51DF4E56" w:rsidR="000E3AF3" w:rsidRDefault="00E80114" w:rsidP="00B7278D">
      <w:pPr>
        <w:spacing w:after="0" w:line="360" w:lineRule="auto"/>
        <w:jc w:val="both"/>
        <w:rPr>
          <w:rFonts w:ascii="Times New Roman" w:hAnsi="Times New Roman" w:cs="Times New Roman"/>
          <w:bCs/>
          <w:i/>
          <w:sz w:val="28"/>
          <w:szCs w:val="28"/>
          <w:lang w:val="uk-UA"/>
        </w:rPr>
      </w:pPr>
      <w:r w:rsidRPr="00A819D9">
        <w:rPr>
          <w:rFonts w:ascii="Times New Roman" w:hAnsi="Times New Roman" w:cs="Times New Roman"/>
          <w:b/>
          <w:bCs/>
          <w:i/>
          <w:sz w:val="28"/>
          <w:szCs w:val="28"/>
          <w:lang w:val="uk-UA"/>
        </w:rPr>
        <w:t>Ключові слова.</w:t>
      </w:r>
      <w:r w:rsidR="004164DA">
        <w:rPr>
          <w:rFonts w:ascii="Times New Roman" w:hAnsi="Times New Roman" w:cs="Times New Roman"/>
          <w:bCs/>
          <w:i/>
          <w:sz w:val="28"/>
          <w:szCs w:val="28"/>
          <w:lang w:val="uk-UA"/>
        </w:rPr>
        <w:t xml:space="preserve"> Мораль, культура, </w:t>
      </w:r>
      <w:r w:rsidR="00A34942">
        <w:rPr>
          <w:rFonts w:ascii="Times New Roman" w:hAnsi="Times New Roman" w:cs="Times New Roman"/>
          <w:bCs/>
          <w:i/>
          <w:sz w:val="28"/>
          <w:szCs w:val="28"/>
          <w:lang w:val="uk-UA"/>
        </w:rPr>
        <w:t xml:space="preserve">моральність, </w:t>
      </w:r>
      <w:r w:rsidR="004164DA">
        <w:rPr>
          <w:rFonts w:ascii="Times New Roman" w:hAnsi="Times New Roman" w:cs="Times New Roman"/>
          <w:bCs/>
          <w:i/>
          <w:sz w:val="28"/>
          <w:szCs w:val="28"/>
          <w:lang w:val="uk-UA"/>
        </w:rPr>
        <w:t xml:space="preserve">моральна культура, </w:t>
      </w:r>
      <w:r w:rsidR="00A914C0">
        <w:rPr>
          <w:rFonts w:ascii="Times New Roman" w:hAnsi="Times New Roman" w:cs="Times New Roman"/>
          <w:bCs/>
          <w:i/>
          <w:sz w:val="28"/>
          <w:szCs w:val="28"/>
          <w:lang w:val="uk-UA"/>
        </w:rPr>
        <w:t xml:space="preserve">моральні цінності. </w:t>
      </w:r>
      <w:r w:rsidR="004164DA">
        <w:rPr>
          <w:rFonts w:ascii="Times New Roman" w:hAnsi="Times New Roman" w:cs="Times New Roman"/>
          <w:bCs/>
          <w:i/>
          <w:sz w:val="28"/>
          <w:szCs w:val="28"/>
          <w:lang w:val="uk-UA"/>
        </w:rPr>
        <w:t xml:space="preserve"> </w:t>
      </w:r>
    </w:p>
    <w:p w14:paraId="1799850F" w14:textId="1801E644" w:rsidR="006044E6" w:rsidRPr="00D81D7C" w:rsidRDefault="00550420" w:rsidP="006044E6">
      <w:pPr>
        <w:spacing w:after="0" w:line="360" w:lineRule="auto"/>
        <w:jc w:val="both"/>
        <w:rPr>
          <w:rFonts w:ascii="Times New Roman" w:hAnsi="Times New Roman" w:cs="Times New Roman"/>
          <w:bCs/>
          <w:sz w:val="28"/>
          <w:szCs w:val="28"/>
          <w:lang w:val="uk-UA"/>
        </w:rPr>
      </w:pPr>
      <w:r w:rsidRPr="00D81D7C">
        <w:rPr>
          <w:rFonts w:ascii="Times New Roman" w:hAnsi="Times New Roman" w:cs="Times New Roman"/>
          <w:b/>
          <w:bCs/>
          <w:sz w:val="28"/>
          <w:szCs w:val="28"/>
          <w:lang w:val="uk-UA"/>
        </w:rPr>
        <w:t xml:space="preserve">Постановка проблеми. </w:t>
      </w:r>
      <w:r w:rsidRPr="00D81D7C">
        <w:rPr>
          <w:rFonts w:ascii="Times New Roman" w:hAnsi="Times New Roman" w:cs="Times New Roman"/>
          <w:bCs/>
          <w:sz w:val="28"/>
          <w:szCs w:val="28"/>
          <w:lang w:val="uk-UA"/>
        </w:rPr>
        <w:t>Розвиток українського суспільства на засадах демократичності та гуманності, стрімк</w:t>
      </w:r>
      <w:r w:rsidR="00CF72E8" w:rsidRPr="00D81D7C">
        <w:rPr>
          <w:rFonts w:ascii="Times New Roman" w:hAnsi="Times New Roman" w:cs="Times New Roman"/>
          <w:bCs/>
          <w:sz w:val="28"/>
          <w:szCs w:val="28"/>
          <w:lang w:val="uk-UA"/>
        </w:rPr>
        <w:t xml:space="preserve">е звернення до моральних засад та норм, призвели до значних змін в освіті. Відтак, активне впровадження положень Концепції Нової української школи, що ґрунтуються на засадах </w:t>
      </w:r>
      <w:proofErr w:type="spellStart"/>
      <w:r w:rsidR="00CF72E8" w:rsidRPr="00D81D7C">
        <w:rPr>
          <w:rFonts w:ascii="Times New Roman" w:hAnsi="Times New Roman" w:cs="Times New Roman"/>
          <w:bCs/>
          <w:sz w:val="28"/>
          <w:szCs w:val="28"/>
          <w:lang w:val="uk-UA"/>
        </w:rPr>
        <w:t>особистісно</w:t>
      </w:r>
      <w:proofErr w:type="spellEnd"/>
      <w:r w:rsidR="00CF72E8" w:rsidRPr="00D81D7C">
        <w:rPr>
          <w:rFonts w:ascii="Times New Roman" w:hAnsi="Times New Roman" w:cs="Times New Roman"/>
          <w:bCs/>
          <w:sz w:val="28"/>
          <w:szCs w:val="28"/>
          <w:lang w:val="uk-UA"/>
        </w:rPr>
        <w:t xml:space="preserve"> орієнтованого навчання, залучення здобувачів освіти до моральних норм та цінностей, висувають нові вимоги до професійного становлення </w:t>
      </w:r>
      <w:r w:rsidR="00DD0189" w:rsidRPr="00D81D7C">
        <w:rPr>
          <w:rFonts w:ascii="Times New Roman" w:hAnsi="Times New Roman" w:cs="Times New Roman"/>
          <w:bCs/>
          <w:sz w:val="28"/>
          <w:szCs w:val="28"/>
          <w:lang w:val="uk-UA"/>
        </w:rPr>
        <w:t xml:space="preserve">та підготовки </w:t>
      </w:r>
      <w:r w:rsidR="00CF72E8" w:rsidRPr="00D81D7C">
        <w:rPr>
          <w:rFonts w:ascii="Times New Roman" w:hAnsi="Times New Roman" w:cs="Times New Roman"/>
          <w:bCs/>
          <w:sz w:val="28"/>
          <w:szCs w:val="28"/>
          <w:lang w:val="uk-UA"/>
        </w:rPr>
        <w:t xml:space="preserve">майбутнього вчителя. </w:t>
      </w:r>
      <w:r w:rsidR="0089173B" w:rsidRPr="00D81D7C">
        <w:rPr>
          <w:rFonts w:ascii="Times New Roman" w:hAnsi="Times New Roman" w:cs="Times New Roman"/>
          <w:bCs/>
          <w:sz w:val="28"/>
          <w:szCs w:val="28"/>
          <w:lang w:val="uk-UA"/>
        </w:rPr>
        <w:t xml:space="preserve">Сучасний вчитель, сьогодні, поряд з навчанням та вихованням підростаючого покоління, повинен залучатися до культурологічної, розвивальної, соціально-психологічної діяльності, тим самим, сприяючи духовному та моральному розвитку учнів. </w:t>
      </w:r>
      <w:r w:rsidR="00F5504D" w:rsidRPr="00D81D7C">
        <w:rPr>
          <w:rFonts w:ascii="Times New Roman" w:hAnsi="Times New Roman" w:cs="Times New Roman"/>
          <w:bCs/>
          <w:sz w:val="28"/>
          <w:szCs w:val="28"/>
          <w:lang w:val="uk-UA"/>
        </w:rPr>
        <w:t>О</w:t>
      </w:r>
      <w:r w:rsidR="0089173B" w:rsidRPr="00D81D7C">
        <w:rPr>
          <w:rFonts w:ascii="Times New Roman" w:hAnsi="Times New Roman" w:cs="Times New Roman"/>
          <w:bCs/>
          <w:sz w:val="28"/>
          <w:szCs w:val="28"/>
          <w:lang w:val="uk-UA"/>
        </w:rPr>
        <w:t xml:space="preserve">чевидно, що однією з важливих професійно значущих якостей майбутнього </w:t>
      </w:r>
      <w:r w:rsidR="0089173B" w:rsidRPr="00D81D7C">
        <w:rPr>
          <w:rFonts w:ascii="Times New Roman" w:hAnsi="Times New Roman" w:cs="Times New Roman"/>
          <w:bCs/>
          <w:sz w:val="28"/>
          <w:szCs w:val="28"/>
          <w:lang w:val="uk-UA"/>
        </w:rPr>
        <w:lastRenderedPageBreak/>
        <w:t xml:space="preserve">вчителя </w:t>
      </w:r>
      <w:r w:rsidR="00585A85" w:rsidRPr="00D81D7C">
        <w:rPr>
          <w:rFonts w:ascii="Times New Roman" w:hAnsi="Times New Roman" w:cs="Times New Roman"/>
          <w:bCs/>
          <w:sz w:val="28"/>
          <w:szCs w:val="28"/>
          <w:lang w:val="uk-UA"/>
        </w:rPr>
        <w:t xml:space="preserve">є саме моральна культура, виховання якої </w:t>
      </w:r>
      <w:r w:rsidR="00EA0F0B" w:rsidRPr="00D81D7C">
        <w:rPr>
          <w:rFonts w:ascii="Times New Roman" w:hAnsi="Times New Roman" w:cs="Times New Roman"/>
          <w:bCs/>
          <w:sz w:val="28"/>
          <w:szCs w:val="28"/>
          <w:lang w:val="uk-UA"/>
        </w:rPr>
        <w:t>дозволить педагогу діяти морально</w:t>
      </w:r>
      <w:r w:rsidR="008D6DB9" w:rsidRPr="00D81D7C">
        <w:rPr>
          <w:rFonts w:ascii="Times New Roman" w:hAnsi="Times New Roman" w:cs="Times New Roman"/>
          <w:bCs/>
          <w:sz w:val="28"/>
          <w:szCs w:val="28"/>
          <w:lang w:val="uk-UA"/>
        </w:rPr>
        <w:t>,</w:t>
      </w:r>
      <w:r w:rsidR="00EA0F0B" w:rsidRPr="00D81D7C">
        <w:rPr>
          <w:rFonts w:ascii="Times New Roman" w:hAnsi="Times New Roman" w:cs="Times New Roman"/>
          <w:bCs/>
          <w:sz w:val="28"/>
          <w:szCs w:val="28"/>
          <w:lang w:val="uk-UA"/>
        </w:rPr>
        <w:t xml:space="preserve"> дотримуючись норм педагогічної етики. Моральна культура визначає відношення вчителя до своїх професійних обов’язків та ставлення до всіх учасників освітнього процесу. </w:t>
      </w:r>
    </w:p>
    <w:p w14:paraId="7F7F46D3" w14:textId="77777777" w:rsidR="00CA490F" w:rsidRPr="00D81D7C" w:rsidRDefault="00DA73B5" w:rsidP="00544432">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b/>
          <w:sz w:val="28"/>
          <w:szCs w:val="28"/>
          <w:lang w:val="uk-UA"/>
        </w:rPr>
        <w:t>Аналіз останніх досліджень і публікацій.</w:t>
      </w:r>
      <w:r w:rsidR="006044E6" w:rsidRPr="00D81D7C">
        <w:rPr>
          <w:rFonts w:ascii="Times New Roman" w:eastAsia="Calibri" w:hAnsi="Times New Roman" w:cs="Times New Roman"/>
          <w:b/>
          <w:sz w:val="28"/>
          <w:szCs w:val="28"/>
          <w:lang w:val="uk-UA"/>
        </w:rPr>
        <w:t xml:space="preserve"> </w:t>
      </w:r>
      <w:r w:rsidR="006C3A4B" w:rsidRPr="00D81D7C">
        <w:rPr>
          <w:rFonts w:ascii="Times New Roman" w:eastAsia="Calibri" w:hAnsi="Times New Roman" w:cs="Times New Roman"/>
          <w:sz w:val="28"/>
          <w:szCs w:val="28"/>
          <w:lang w:val="uk-UA"/>
        </w:rPr>
        <w:t xml:space="preserve">Здійснений аналіз філософських, психолого-педагогічних джерел </w:t>
      </w:r>
      <w:r w:rsidR="00A843F2" w:rsidRPr="00D81D7C">
        <w:rPr>
          <w:rFonts w:ascii="Times New Roman" w:eastAsia="Calibri" w:hAnsi="Times New Roman" w:cs="Times New Roman"/>
          <w:sz w:val="28"/>
          <w:szCs w:val="28"/>
          <w:lang w:val="uk-UA"/>
        </w:rPr>
        <w:t xml:space="preserve">засвідчив, що проблема виховання моральної культури майбутнього вчителя була предметом наукових пошуків. </w:t>
      </w:r>
    </w:p>
    <w:p w14:paraId="6F5068BA" w14:textId="63D23221" w:rsidR="00544432" w:rsidRPr="00D81D7C" w:rsidRDefault="00CA490F" w:rsidP="00544432">
      <w:pPr>
        <w:spacing w:after="0" w:line="360" w:lineRule="auto"/>
        <w:jc w:val="both"/>
        <w:rPr>
          <w:rFonts w:ascii="Times New Roman" w:eastAsia="Times New Roman" w:hAnsi="Times New Roman" w:cs="Times New Roman"/>
          <w:sz w:val="28"/>
          <w:szCs w:val="28"/>
          <w:lang w:val="uk-UA" w:eastAsia="ru-RU"/>
        </w:rPr>
      </w:pPr>
      <w:r w:rsidRPr="00D81D7C">
        <w:rPr>
          <w:rFonts w:ascii="Times New Roman" w:eastAsia="Calibri" w:hAnsi="Times New Roman" w:cs="Times New Roman"/>
          <w:sz w:val="28"/>
          <w:szCs w:val="28"/>
          <w:lang w:val="uk-UA"/>
        </w:rPr>
        <w:t xml:space="preserve">         </w:t>
      </w:r>
      <w:r w:rsidR="00544432" w:rsidRPr="00D81D7C">
        <w:rPr>
          <w:rFonts w:ascii="Times New Roman" w:eastAsia="Calibri" w:hAnsi="Times New Roman" w:cs="Times New Roman"/>
          <w:sz w:val="28"/>
          <w:szCs w:val="28"/>
          <w:lang w:val="uk-UA"/>
        </w:rPr>
        <w:t xml:space="preserve">Так, у працях дослідників </w:t>
      </w:r>
      <w:r w:rsidR="00544432" w:rsidRPr="00D81D7C">
        <w:rPr>
          <w:rFonts w:ascii="Times New Roman" w:eastAsia="Times New Roman" w:hAnsi="Times New Roman" w:cs="Times New Roman"/>
          <w:sz w:val="28"/>
          <w:szCs w:val="28"/>
          <w:lang w:val="uk-UA" w:eastAsia="ru-RU"/>
        </w:rPr>
        <w:t>І.</w:t>
      </w:r>
      <w:proofErr w:type="spellStart"/>
      <w:r w:rsidR="00544432" w:rsidRPr="00D81D7C">
        <w:rPr>
          <w:rFonts w:ascii="Times New Roman" w:eastAsia="Times New Roman" w:hAnsi="Times New Roman" w:cs="Times New Roman"/>
          <w:sz w:val="28"/>
          <w:szCs w:val="28"/>
          <w:lang w:val="uk-UA" w:eastAsia="ru-RU"/>
        </w:rPr>
        <w:t>Беха</w:t>
      </w:r>
      <w:proofErr w:type="spellEnd"/>
      <w:r w:rsidR="00544432" w:rsidRPr="00D81D7C">
        <w:rPr>
          <w:rFonts w:ascii="Times New Roman" w:eastAsia="Times New Roman" w:hAnsi="Times New Roman" w:cs="Times New Roman"/>
          <w:sz w:val="28"/>
          <w:szCs w:val="28"/>
          <w:lang w:val="uk-UA" w:eastAsia="ru-RU"/>
        </w:rPr>
        <w:t xml:space="preserve">, Г. </w:t>
      </w:r>
      <w:proofErr w:type="spellStart"/>
      <w:r w:rsidR="00544432" w:rsidRPr="00D81D7C">
        <w:rPr>
          <w:rFonts w:ascii="Times New Roman" w:eastAsia="Times New Roman" w:hAnsi="Times New Roman" w:cs="Times New Roman"/>
          <w:sz w:val="28"/>
          <w:szCs w:val="28"/>
          <w:lang w:val="uk-UA" w:eastAsia="ru-RU"/>
        </w:rPr>
        <w:t>Васяновича</w:t>
      </w:r>
      <w:proofErr w:type="spellEnd"/>
      <w:r w:rsidR="00544432" w:rsidRPr="00D81D7C">
        <w:rPr>
          <w:rFonts w:ascii="Times New Roman" w:eastAsia="Times New Roman" w:hAnsi="Times New Roman" w:cs="Times New Roman"/>
          <w:sz w:val="28"/>
          <w:szCs w:val="28"/>
          <w:lang w:val="uk-UA" w:eastAsia="ru-RU"/>
        </w:rPr>
        <w:t xml:space="preserve">, М. </w:t>
      </w:r>
      <w:proofErr w:type="spellStart"/>
      <w:r w:rsidR="00544432" w:rsidRPr="00D81D7C">
        <w:rPr>
          <w:rFonts w:ascii="Times New Roman" w:eastAsia="Times New Roman" w:hAnsi="Times New Roman" w:cs="Times New Roman"/>
          <w:sz w:val="28"/>
          <w:szCs w:val="28"/>
          <w:lang w:val="uk-UA" w:eastAsia="ru-RU"/>
        </w:rPr>
        <w:t>Стельмаховича</w:t>
      </w:r>
      <w:proofErr w:type="spellEnd"/>
      <w:r w:rsidR="00544432" w:rsidRPr="00D81D7C">
        <w:rPr>
          <w:rFonts w:ascii="Times New Roman" w:eastAsia="Times New Roman" w:hAnsi="Times New Roman" w:cs="Times New Roman"/>
          <w:sz w:val="28"/>
          <w:szCs w:val="28"/>
          <w:lang w:val="uk-UA" w:eastAsia="ru-RU"/>
        </w:rPr>
        <w:t>, О.</w:t>
      </w:r>
      <w:proofErr w:type="spellStart"/>
      <w:r w:rsidR="00544432" w:rsidRPr="00D81D7C">
        <w:rPr>
          <w:rFonts w:ascii="Times New Roman" w:eastAsia="Times New Roman" w:hAnsi="Times New Roman" w:cs="Times New Roman"/>
          <w:sz w:val="28"/>
          <w:szCs w:val="28"/>
          <w:lang w:val="uk-UA" w:eastAsia="ru-RU"/>
        </w:rPr>
        <w:t>Сухомлинської</w:t>
      </w:r>
      <w:proofErr w:type="spellEnd"/>
      <w:r w:rsidR="00544432" w:rsidRPr="00D81D7C">
        <w:rPr>
          <w:rFonts w:ascii="Times New Roman" w:eastAsia="Times New Roman" w:hAnsi="Times New Roman" w:cs="Times New Roman"/>
          <w:sz w:val="28"/>
          <w:szCs w:val="28"/>
          <w:lang w:val="uk-UA" w:eastAsia="ru-RU"/>
        </w:rPr>
        <w:t xml:space="preserve"> та ін. висвітлено теоретичні аспекти морального становлення майбутнього вчителя. Проблеми моральної саморегуляції, формування етичної культури фахівця, його моральних норм та цінностей на етапі професійного становлення знайшли своє відображення у науковому доробку С. Гарячої</w:t>
      </w:r>
      <w:r w:rsidR="006044E6" w:rsidRPr="00D81D7C">
        <w:rPr>
          <w:rFonts w:ascii="Times New Roman" w:eastAsia="Times New Roman" w:hAnsi="Times New Roman" w:cs="Times New Roman"/>
          <w:sz w:val="28"/>
          <w:szCs w:val="28"/>
          <w:lang w:val="uk-UA" w:eastAsia="ru-RU"/>
        </w:rPr>
        <w:t xml:space="preserve">, О. </w:t>
      </w:r>
      <w:proofErr w:type="spellStart"/>
      <w:r w:rsidR="006044E6" w:rsidRPr="00D81D7C">
        <w:rPr>
          <w:rFonts w:ascii="Times New Roman" w:eastAsia="Times New Roman" w:hAnsi="Times New Roman" w:cs="Times New Roman"/>
          <w:sz w:val="28"/>
          <w:szCs w:val="28"/>
          <w:lang w:val="uk-UA" w:eastAsia="ru-RU"/>
        </w:rPr>
        <w:t>Дубасенюк</w:t>
      </w:r>
      <w:proofErr w:type="spellEnd"/>
      <w:r w:rsidR="006044E6" w:rsidRPr="00D81D7C">
        <w:rPr>
          <w:rFonts w:ascii="Times New Roman" w:eastAsia="Times New Roman" w:hAnsi="Times New Roman" w:cs="Times New Roman"/>
          <w:sz w:val="28"/>
          <w:szCs w:val="28"/>
          <w:lang w:val="uk-UA" w:eastAsia="ru-RU"/>
        </w:rPr>
        <w:t>,</w:t>
      </w:r>
      <w:r w:rsidR="00544432" w:rsidRPr="00D81D7C">
        <w:rPr>
          <w:rFonts w:ascii="Times New Roman" w:eastAsia="Times New Roman" w:hAnsi="Times New Roman" w:cs="Times New Roman"/>
          <w:sz w:val="28"/>
          <w:szCs w:val="28"/>
          <w:lang w:val="uk-UA" w:eastAsia="ru-RU"/>
        </w:rPr>
        <w:t xml:space="preserve"> </w:t>
      </w:r>
      <w:r w:rsidR="006044E6" w:rsidRPr="00D81D7C">
        <w:rPr>
          <w:rFonts w:ascii="Times New Roman" w:eastAsia="Times New Roman" w:hAnsi="Times New Roman" w:cs="Times New Roman"/>
          <w:sz w:val="28"/>
          <w:szCs w:val="28"/>
          <w:lang w:val="uk-UA" w:eastAsia="ru-RU"/>
        </w:rPr>
        <w:t xml:space="preserve">Г. </w:t>
      </w:r>
      <w:proofErr w:type="spellStart"/>
      <w:r w:rsidR="006044E6" w:rsidRPr="00D81D7C">
        <w:rPr>
          <w:rFonts w:ascii="Times New Roman" w:eastAsia="Times New Roman" w:hAnsi="Times New Roman" w:cs="Times New Roman"/>
          <w:sz w:val="28"/>
          <w:szCs w:val="28"/>
          <w:lang w:val="uk-UA" w:eastAsia="ru-RU"/>
        </w:rPr>
        <w:t>Кардаш</w:t>
      </w:r>
      <w:proofErr w:type="spellEnd"/>
      <w:r w:rsidR="006044E6" w:rsidRPr="00D81D7C">
        <w:rPr>
          <w:rFonts w:ascii="Times New Roman" w:eastAsia="Times New Roman" w:hAnsi="Times New Roman" w:cs="Times New Roman"/>
          <w:sz w:val="28"/>
          <w:szCs w:val="28"/>
          <w:lang w:val="uk-UA" w:eastAsia="ru-RU"/>
        </w:rPr>
        <w:t xml:space="preserve">, Л. </w:t>
      </w:r>
      <w:proofErr w:type="spellStart"/>
      <w:r w:rsidR="006044E6" w:rsidRPr="00D81D7C">
        <w:rPr>
          <w:rFonts w:ascii="Times New Roman" w:eastAsia="Times New Roman" w:hAnsi="Times New Roman" w:cs="Times New Roman"/>
          <w:sz w:val="28"/>
          <w:szCs w:val="28"/>
          <w:lang w:val="uk-UA" w:eastAsia="ru-RU"/>
        </w:rPr>
        <w:t>Олексюк</w:t>
      </w:r>
      <w:proofErr w:type="spellEnd"/>
      <w:r w:rsidR="00544432" w:rsidRPr="00D81D7C">
        <w:rPr>
          <w:rFonts w:ascii="Times New Roman" w:eastAsia="Times New Roman" w:hAnsi="Times New Roman" w:cs="Times New Roman"/>
          <w:sz w:val="28"/>
          <w:szCs w:val="28"/>
          <w:lang w:val="uk-UA" w:eastAsia="ru-RU"/>
        </w:rPr>
        <w:t>, Н. Павлика, Л.</w:t>
      </w:r>
      <w:proofErr w:type="spellStart"/>
      <w:r w:rsidR="00544432" w:rsidRPr="00D81D7C">
        <w:rPr>
          <w:rFonts w:ascii="Times New Roman" w:eastAsia="Times New Roman" w:hAnsi="Times New Roman" w:cs="Times New Roman"/>
          <w:sz w:val="28"/>
          <w:szCs w:val="28"/>
          <w:lang w:val="uk-UA" w:eastAsia="ru-RU"/>
        </w:rPr>
        <w:t>Хоружої</w:t>
      </w:r>
      <w:proofErr w:type="spellEnd"/>
      <w:r w:rsidR="00544432" w:rsidRPr="00D81D7C">
        <w:rPr>
          <w:rFonts w:ascii="Times New Roman" w:eastAsia="Times New Roman" w:hAnsi="Times New Roman" w:cs="Times New Roman"/>
          <w:sz w:val="28"/>
          <w:szCs w:val="28"/>
          <w:lang w:val="uk-UA" w:eastAsia="ru-RU"/>
        </w:rPr>
        <w:t xml:space="preserve"> та ін.. </w:t>
      </w:r>
    </w:p>
    <w:p w14:paraId="26645720" w14:textId="2B18BD90" w:rsidR="00DB0E4C" w:rsidRPr="00D81D7C" w:rsidRDefault="00DB0E4C" w:rsidP="00544432">
      <w:pPr>
        <w:spacing w:after="0" w:line="360" w:lineRule="auto"/>
        <w:jc w:val="both"/>
        <w:rPr>
          <w:rFonts w:ascii="Times New Roman" w:eastAsia="Times New Roman" w:hAnsi="Times New Roman" w:cs="Times New Roman"/>
          <w:sz w:val="28"/>
          <w:szCs w:val="28"/>
          <w:lang w:val="uk-UA" w:eastAsia="ru-RU"/>
        </w:rPr>
      </w:pPr>
      <w:r w:rsidRPr="00D81D7C">
        <w:rPr>
          <w:rFonts w:ascii="Times New Roman" w:eastAsia="Times New Roman" w:hAnsi="Times New Roman" w:cs="Times New Roman"/>
          <w:sz w:val="28"/>
          <w:szCs w:val="28"/>
          <w:lang w:val="uk-UA" w:eastAsia="ru-RU"/>
        </w:rPr>
        <w:t xml:space="preserve">          Наукові праці Г. Бондаренко, Т. Вечерок, С. </w:t>
      </w:r>
      <w:proofErr w:type="spellStart"/>
      <w:r w:rsidRPr="00D81D7C">
        <w:rPr>
          <w:rFonts w:ascii="Times New Roman" w:eastAsia="Times New Roman" w:hAnsi="Times New Roman" w:cs="Times New Roman"/>
          <w:sz w:val="28"/>
          <w:szCs w:val="28"/>
          <w:lang w:val="uk-UA" w:eastAsia="ru-RU"/>
        </w:rPr>
        <w:t>Волочай</w:t>
      </w:r>
      <w:proofErr w:type="spellEnd"/>
      <w:r w:rsidRPr="00D81D7C">
        <w:rPr>
          <w:rFonts w:ascii="Times New Roman" w:eastAsia="Times New Roman" w:hAnsi="Times New Roman" w:cs="Times New Roman"/>
          <w:sz w:val="28"/>
          <w:szCs w:val="28"/>
          <w:lang w:val="uk-UA" w:eastAsia="ru-RU"/>
        </w:rPr>
        <w:t xml:space="preserve">, Т. Климчик присвячені розкриттю проблеми виховання духовно-моральних цінностей підростаючого покоління. </w:t>
      </w:r>
      <w:r w:rsidR="001D3484" w:rsidRPr="00D81D7C">
        <w:rPr>
          <w:rFonts w:ascii="Times New Roman" w:eastAsia="Times New Roman" w:hAnsi="Times New Roman" w:cs="Times New Roman"/>
          <w:sz w:val="28"/>
          <w:szCs w:val="28"/>
          <w:lang w:val="uk-UA" w:eastAsia="ru-RU"/>
        </w:rPr>
        <w:t xml:space="preserve">О. Матвієнко, М. </w:t>
      </w:r>
      <w:proofErr w:type="spellStart"/>
      <w:r w:rsidR="001D3484" w:rsidRPr="00D81D7C">
        <w:rPr>
          <w:rFonts w:ascii="Times New Roman" w:eastAsia="Times New Roman" w:hAnsi="Times New Roman" w:cs="Times New Roman"/>
          <w:sz w:val="28"/>
          <w:szCs w:val="28"/>
          <w:lang w:val="uk-UA" w:eastAsia="ru-RU"/>
        </w:rPr>
        <w:t>Стельмахович</w:t>
      </w:r>
      <w:proofErr w:type="spellEnd"/>
      <w:r w:rsidR="001D3484" w:rsidRPr="00D81D7C">
        <w:rPr>
          <w:rFonts w:ascii="Times New Roman" w:eastAsia="Times New Roman" w:hAnsi="Times New Roman" w:cs="Times New Roman"/>
          <w:sz w:val="28"/>
          <w:szCs w:val="28"/>
          <w:lang w:val="uk-UA" w:eastAsia="ru-RU"/>
        </w:rPr>
        <w:t>, Ю.</w:t>
      </w:r>
      <w:proofErr w:type="spellStart"/>
      <w:r w:rsidR="001D3484" w:rsidRPr="00D81D7C">
        <w:rPr>
          <w:rFonts w:ascii="Times New Roman" w:eastAsia="Times New Roman" w:hAnsi="Times New Roman" w:cs="Times New Roman"/>
          <w:sz w:val="28"/>
          <w:szCs w:val="28"/>
          <w:lang w:val="uk-UA" w:eastAsia="ru-RU"/>
        </w:rPr>
        <w:t>Щербяк</w:t>
      </w:r>
      <w:proofErr w:type="spellEnd"/>
      <w:r w:rsidR="009707C8" w:rsidRPr="00D81D7C">
        <w:rPr>
          <w:rFonts w:ascii="Times New Roman" w:eastAsia="Times New Roman" w:hAnsi="Times New Roman" w:cs="Times New Roman"/>
          <w:sz w:val="28"/>
          <w:szCs w:val="28"/>
          <w:lang w:val="uk-UA" w:eastAsia="ru-RU"/>
        </w:rPr>
        <w:t xml:space="preserve"> досліджували </w:t>
      </w:r>
      <w:r w:rsidR="001324B8" w:rsidRPr="00D81D7C">
        <w:rPr>
          <w:rFonts w:ascii="Times New Roman" w:eastAsia="Times New Roman" w:hAnsi="Times New Roman" w:cs="Times New Roman"/>
          <w:sz w:val="28"/>
          <w:szCs w:val="28"/>
          <w:lang w:val="uk-UA" w:eastAsia="ru-RU"/>
        </w:rPr>
        <w:t xml:space="preserve">особливості </w:t>
      </w:r>
      <w:r w:rsidR="009707C8" w:rsidRPr="00D81D7C">
        <w:rPr>
          <w:rFonts w:ascii="Times New Roman" w:eastAsia="Times New Roman" w:hAnsi="Times New Roman" w:cs="Times New Roman"/>
          <w:sz w:val="28"/>
          <w:szCs w:val="28"/>
          <w:lang w:val="uk-UA" w:eastAsia="ru-RU"/>
        </w:rPr>
        <w:t>морального виховання особистості на етапі професійного навчання у закладі освіти</w:t>
      </w:r>
      <w:r w:rsidR="00244EB4" w:rsidRPr="00D81D7C">
        <w:rPr>
          <w:rFonts w:ascii="Times New Roman" w:eastAsia="Times New Roman" w:hAnsi="Times New Roman" w:cs="Times New Roman"/>
          <w:sz w:val="28"/>
          <w:szCs w:val="28"/>
          <w:lang w:val="uk-UA" w:eastAsia="ru-RU"/>
        </w:rPr>
        <w:t xml:space="preserve">, наголошували на важливості формування морального еталону тощо. </w:t>
      </w:r>
    </w:p>
    <w:p w14:paraId="0D1CFCBF" w14:textId="77777777" w:rsidR="00FD5F20" w:rsidRPr="00D81D7C" w:rsidRDefault="00DA73B5" w:rsidP="00FD5F20">
      <w:pPr>
        <w:spacing w:after="0" w:line="360" w:lineRule="auto"/>
        <w:jc w:val="both"/>
        <w:rPr>
          <w:rFonts w:ascii="Times New Roman" w:eastAsia="Calibri" w:hAnsi="Times New Roman" w:cs="Times New Roman"/>
          <w:b/>
          <w:sz w:val="28"/>
          <w:szCs w:val="28"/>
          <w:lang w:val="uk-UA"/>
        </w:rPr>
      </w:pPr>
      <w:r w:rsidRPr="00D81D7C">
        <w:rPr>
          <w:rFonts w:ascii="Times New Roman" w:eastAsia="Calibri" w:hAnsi="Times New Roman" w:cs="Times New Roman"/>
          <w:b/>
          <w:sz w:val="28"/>
          <w:szCs w:val="28"/>
          <w:lang w:val="uk-UA"/>
        </w:rPr>
        <w:t>Мета статті.</w:t>
      </w:r>
      <w:r w:rsidR="000457CC" w:rsidRPr="00D81D7C">
        <w:rPr>
          <w:rFonts w:ascii="Times New Roman" w:eastAsia="Calibri" w:hAnsi="Times New Roman" w:cs="Times New Roman"/>
          <w:b/>
          <w:sz w:val="28"/>
          <w:szCs w:val="28"/>
          <w:lang w:val="uk-UA"/>
        </w:rPr>
        <w:t xml:space="preserve"> </w:t>
      </w:r>
      <w:r w:rsidR="001324B8" w:rsidRPr="00D81D7C">
        <w:rPr>
          <w:rFonts w:ascii="Times New Roman" w:eastAsia="Calibri" w:hAnsi="Times New Roman" w:cs="Times New Roman"/>
          <w:sz w:val="28"/>
          <w:szCs w:val="28"/>
          <w:lang w:val="uk-UA"/>
        </w:rPr>
        <w:t xml:space="preserve">Метою даної публікації є висвітлення питання щодо </w:t>
      </w:r>
      <w:r w:rsidR="00AA6847" w:rsidRPr="00D81D7C">
        <w:rPr>
          <w:rFonts w:ascii="Times New Roman" w:eastAsia="Calibri" w:hAnsi="Times New Roman" w:cs="Times New Roman"/>
          <w:sz w:val="28"/>
          <w:szCs w:val="28"/>
          <w:lang w:val="uk-UA"/>
        </w:rPr>
        <w:t xml:space="preserve">важливості виховання моральної культури як складової професійного становлення майбутнього вчителя. </w:t>
      </w:r>
    </w:p>
    <w:p w14:paraId="4FD20EF4" w14:textId="6DE9ABC9" w:rsidR="00DA73B5" w:rsidRPr="00D81D7C" w:rsidRDefault="00DA73B5"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b/>
          <w:sz w:val="28"/>
          <w:szCs w:val="28"/>
          <w:lang w:val="uk-UA"/>
        </w:rPr>
        <w:t>Виклад основного матеріалу дослідження.</w:t>
      </w:r>
      <w:r w:rsidR="002B248F" w:rsidRPr="00D81D7C">
        <w:rPr>
          <w:rFonts w:ascii="Times New Roman" w:eastAsia="Calibri" w:hAnsi="Times New Roman" w:cs="Times New Roman"/>
          <w:b/>
          <w:sz w:val="28"/>
          <w:szCs w:val="28"/>
          <w:lang w:val="uk-UA"/>
        </w:rPr>
        <w:t xml:space="preserve"> </w:t>
      </w:r>
      <w:r w:rsidR="004648F4" w:rsidRPr="00D81D7C">
        <w:rPr>
          <w:rFonts w:ascii="Times New Roman" w:eastAsia="Calibri" w:hAnsi="Times New Roman" w:cs="Times New Roman"/>
          <w:sz w:val="28"/>
          <w:szCs w:val="28"/>
          <w:lang w:val="uk-UA"/>
        </w:rPr>
        <w:t xml:space="preserve">Суттєві соціальні, економічні зміни у нашій державі, </w:t>
      </w:r>
      <w:r w:rsidR="00E93A6D" w:rsidRPr="00D81D7C">
        <w:rPr>
          <w:rFonts w:ascii="Times New Roman" w:eastAsia="Calibri" w:hAnsi="Times New Roman" w:cs="Times New Roman"/>
          <w:sz w:val="28"/>
          <w:szCs w:val="28"/>
          <w:lang w:val="uk-UA"/>
        </w:rPr>
        <w:t>стрімкий розвиток сучасних методологічних підходів під час професійної підготовки майбутнього фахівця,</w:t>
      </w:r>
      <w:r w:rsidR="00586AFE" w:rsidRPr="00D81D7C">
        <w:rPr>
          <w:rFonts w:ascii="Times New Roman" w:eastAsia="Calibri" w:hAnsi="Times New Roman" w:cs="Times New Roman"/>
          <w:sz w:val="28"/>
          <w:szCs w:val="28"/>
          <w:lang w:val="uk-UA"/>
        </w:rPr>
        <w:t xml:space="preserve"> використання і</w:t>
      </w:r>
      <w:r w:rsidR="003420EA" w:rsidRPr="00D81D7C">
        <w:rPr>
          <w:rFonts w:ascii="Times New Roman" w:eastAsia="Calibri" w:hAnsi="Times New Roman" w:cs="Times New Roman"/>
          <w:sz w:val="28"/>
          <w:szCs w:val="28"/>
          <w:lang w:val="uk-UA"/>
        </w:rPr>
        <w:t xml:space="preserve">нноваційних освітніх технологій, </w:t>
      </w:r>
      <w:r w:rsidR="00E93A6D" w:rsidRPr="00D81D7C">
        <w:rPr>
          <w:rFonts w:ascii="Times New Roman" w:eastAsia="Calibri" w:hAnsi="Times New Roman" w:cs="Times New Roman"/>
          <w:sz w:val="28"/>
          <w:szCs w:val="28"/>
          <w:lang w:val="uk-UA"/>
        </w:rPr>
        <w:t xml:space="preserve"> </w:t>
      </w:r>
      <w:r w:rsidR="0009480D" w:rsidRPr="00D81D7C">
        <w:rPr>
          <w:rFonts w:ascii="Times New Roman" w:eastAsia="Calibri" w:hAnsi="Times New Roman" w:cs="Times New Roman"/>
          <w:sz w:val="28"/>
          <w:szCs w:val="28"/>
          <w:lang w:val="uk-UA"/>
        </w:rPr>
        <w:t>застосування нових дидактичних моделей, які зорієнтовані на виховання загальнокультурної компетентності особистості майбутнього вчителя, - це все, так чи інакше, сприяло зародженню нової освітньої парадигми.</w:t>
      </w:r>
      <w:r w:rsidR="009D5DF4" w:rsidRPr="00D81D7C">
        <w:rPr>
          <w:rFonts w:ascii="Times New Roman" w:eastAsia="Calibri" w:hAnsi="Times New Roman" w:cs="Times New Roman"/>
          <w:sz w:val="28"/>
          <w:szCs w:val="28"/>
          <w:lang w:val="uk-UA"/>
        </w:rPr>
        <w:t xml:space="preserve"> Реалізація ключових положень </w:t>
      </w:r>
      <w:r w:rsidR="009D5DF4" w:rsidRPr="00D81D7C">
        <w:rPr>
          <w:rFonts w:ascii="Times New Roman" w:eastAsia="Calibri" w:hAnsi="Times New Roman" w:cs="Times New Roman"/>
          <w:sz w:val="28"/>
          <w:szCs w:val="28"/>
          <w:lang w:val="uk-UA"/>
        </w:rPr>
        <w:lastRenderedPageBreak/>
        <w:t xml:space="preserve">Концепції Нової української школи, зміни акцентів ціннісних орієнтирів – актуалізували </w:t>
      </w:r>
      <w:r w:rsidR="0026608D" w:rsidRPr="00D81D7C">
        <w:rPr>
          <w:rFonts w:ascii="Times New Roman" w:eastAsia="Calibri" w:hAnsi="Times New Roman" w:cs="Times New Roman"/>
          <w:sz w:val="28"/>
          <w:szCs w:val="28"/>
          <w:lang w:val="uk-UA"/>
        </w:rPr>
        <w:t xml:space="preserve">проблему виховання моральних якостей майбутніх вчителів </w:t>
      </w:r>
      <w:r w:rsidR="001E4A4F" w:rsidRPr="00D81D7C">
        <w:rPr>
          <w:rFonts w:ascii="Times New Roman" w:eastAsia="Calibri" w:hAnsi="Times New Roman" w:cs="Times New Roman"/>
          <w:sz w:val="28"/>
          <w:szCs w:val="28"/>
          <w:lang w:val="uk-UA"/>
        </w:rPr>
        <w:t xml:space="preserve">на етапі професійного навчання </w:t>
      </w:r>
      <w:r w:rsidR="00236167" w:rsidRPr="00D81D7C">
        <w:rPr>
          <w:rFonts w:ascii="Times New Roman" w:eastAsia="Calibri" w:hAnsi="Times New Roman" w:cs="Times New Roman"/>
          <w:sz w:val="28"/>
          <w:szCs w:val="28"/>
          <w:lang w:val="uk-UA"/>
        </w:rPr>
        <w:t xml:space="preserve">[3]. </w:t>
      </w:r>
      <w:r w:rsidR="001E2E98" w:rsidRPr="00D81D7C">
        <w:rPr>
          <w:rFonts w:ascii="Times New Roman" w:eastAsia="Calibri" w:hAnsi="Times New Roman" w:cs="Times New Roman"/>
          <w:sz w:val="28"/>
          <w:szCs w:val="28"/>
          <w:lang w:val="uk-UA"/>
        </w:rPr>
        <w:t xml:space="preserve">До професійно значущих якостей педагога відносимо такі, як честь, гідність, справедливість, толерантність, впевненість, відповідальність, та, відповідно, моральна культура. </w:t>
      </w:r>
    </w:p>
    <w:p w14:paraId="7BEAA010" w14:textId="77777777" w:rsidR="00A8213E" w:rsidRPr="00D81D7C" w:rsidRDefault="002140D2"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b/>
          <w:sz w:val="28"/>
          <w:szCs w:val="28"/>
          <w:lang w:val="uk-UA"/>
        </w:rPr>
        <w:t xml:space="preserve">         </w:t>
      </w:r>
      <w:r w:rsidRPr="00D81D7C">
        <w:rPr>
          <w:rFonts w:ascii="Times New Roman" w:eastAsia="Calibri" w:hAnsi="Times New Roman" w:cs="Times New Roman"/>
          <w:sz w:val="28"/>
          <w:szCs w:val="28"/>
          <w:lang w:val="uk-UA"/>
        </w:rPr>
        <w:t>В сучасних умовах, виховання моральної культури майбутнього вчителя</w:t>
      </w:r>
      <w:r w:rsidR="00E36E60" w:rsidRPr="00D81D7C">
        <w:rPr>
          <w:rFonts w:ascii="Times New Roman" w:eastAsia="Calibri" w:hAnsi="Times New Roman" w:cs="Times New Roman"/>
          <w:sz w:val="28"/>
          <w:szCs w:val="28"/>
          <w:lang w:val="uk-UA"/>
        </w:rPr>
        <w:t>,</w:t>
      </w:r>
      <w:r w:rsidRPr="00D81D7C">
        <w:rPr>
          <w:rFonts w:ascii="Times New Roman" w:eastAsia="Calibri" w:hAnsi="Times New Roman" w:cs="Times New Roman"/>
          <w:sz w:val="28"/>
          <w:szCs w:val="28"/>
          <w:lang w:val="uk-UA"/>
        </w:rPr>
        <w:t xml:space="preserve"> під час навчання у закладі вищої освіти</w:t>
      </w:r>
      <w:r w:rsidR="00E36E60" w:rsidRPr="00D81D7C">
        <w:rPr>
          <w:rFonts w:ascii="Times New Roman" w:eastAsia="Calibri" w:hAnsi="Times New Roman" w:cs="Times New Roman"/>
          <w:sz w:val="28"/>
          <w:szCs w:val="28"/>
          <w:lang w:val="uk-UA"/>
        </w:rPr>
        <w:t>,</w:t>
      </w:r>
      <w:r w:rsidRPr="00D81D7C">
        <w:rPr>
          <w:rFonts w:ascii="Times New Roman" w:eastAsia="Calibri" w:hAnsi="Times New Roman" w:cs="Times New Roman"/>
          <w:sz w:val="28"/>
          <w:szCs w:val="28"/>
          <w:lang w:val="uk-UA"/>
        </w:rPr>
        <w:t xml:space="preserve"> </w:t>
      </w:r>
      <w:r w:rsidR="00E36E60" w:rsidRPr="00D81D7C">
        <w:rPr>
          <w:rFonts w:ascii="Times New Roman" w:eastAsia="Calibri" w:hAnsi="Times New Roman" w:cs="Times New Roman"/>
          <w:sz w:val="28"/>
          <w:szCs w:val="28"/>
          <w:lang w:val="uk-UA"/>
        </w:rPr>
        <w:t>виступає одним з надважливих завдань, адже саме моральна культура – є</w:t>
      </w:r>
      <w:r w:rsidR="00EE4AE7" w:rsidRPr="00D81D7C">
        <w:rPr>
          <w:rFonts w:ascii="Times New Roman" w:eastAsia="Calibri" w:hAnsi="Times New Roman" w:cs="Times New Roman"/>
          <w:sz w:val="28"/>
          <w:szCs w:val="28"/>
          <w:lang w:val="uk-UA"/>
        </w:rPr>
        <w:t xml:space="preserve"> провідною умовою не тільки опанування студентами-майбутніми вчителями педагогічною майстерністю, але – й кроком до професійного самовдосконалення.</w:t>
      </w:r>
      <w:r w:rsidR="00AD604A" w:rsidRPr="00D81D7C">
        <w:rPr>
          <w:rFonts w:ascii="Times New Roman" w:eastAsia="Calibri" w:hAnsi="Times New Roman" w:cs="Times New Roman"/>
          <w:sz w:val="28"/>
          <w:szCs w:val="28"/>
          <w:lang w:val="uk-UA"/>
        </w:rPr>
        <w:t xml:space="preserve"> Така позиція зумовлена наступними факторами: </w:t>
      </w:r>
      <w:r w:rsidR="007B5B25" w:rsidRPr="00D81D7C">
        <w:rPr>
          <w:rFonts w:ascii="Times New Roman" w:eastAsia="Calibri" w:hAnsi="Times New Roman" w:cs="Times New Roman"/>
          <w:sz w:val="28"/>
          <w:szCs w:val="28"/>
          <w:lang w:val="uk-UA"/>
        </w:rPr>
        <w:t xml:space="preserve">по-перше: моральну культуру майбутнього вчителя розглядаємо як частину духовної складової суспільства загалом ( вчитель – людина, яка покликана примножувати культурну спадщину </w:t>
      </w:r>
      <w:r w:rsidR="00B17D32" w:rsidRPr="00D81D7C">
        <w:rPr>
          <w:rFonts w:ascii="Times New Roman" w:eastAsia="Calibri" w:hAnsi="Times New Roman" w:cs="Times New Roman"/>
          <w:sz w:val="28"/>
          <w:szCs w:val="28"/>
          <w:lang w:val="uk-UA"/>
        </w:rPr>
        <w:t>соціуму</w:t>
      </w:r>
      <w:r w:rsidR="007B5B25" w:rsidRPr="00D81D7C">
        <w:rPr>
          <w:rFonts w:ascii="Times New Roman" w:eastAsia="Calibri" w:hAnsi="Times New Roman" w:cs="Times New Roman"/>
          <w:sz w:val="28"/>
          <w:szCs w:val="28"/>
          <w:lang w:val="uk-UA"/>
        </w:rPr>
        <w:t>); по-друге: виховання моральної культури у майбутніх учителів</w:t>
      </w:r>
      <w:r w:rsidR="00DA3BD0" w:rsidRPr="00D81D7C">
        <w:rPr>
          <w:rFonts w:ascii="Times New Roman" w:eastAsia="Calibri" w:hAnsi="Times New Roman" w:cs="Times New Roman"/>
          <w:sz w:val="28"/>
          <w:szCs w:val="28"/>
          <w:lang w:val="uk-UA"/>
        </w:rPr>
        <w:t xml:space="preserve"> сприяє виробленню їх</w:t>
      </w:r>
      <w:r w:rsidR="00E243F0" w:rsidRPr="00D81D7C">
        <w:rPr>
          <w:rFonts w:ascii="Times New Roman" w:eastAsia="Calibri" w:hAnsi="Times New Roman" w:cs="Times New Roman"/>
          <w:sz w:val="28"/>
          <w:szCs w:val="28"/>
          <w:lang w:val="uk-UA"/>
        </w:rPr>
        <w:t>нього</w:t>
      </w:r>
      <w:r w:rsidR="00DA3BD0" w:rsidRPr="00D81D7C">
        <w:rPr>
          <w:rFonts w:ascii="Times New Roman" w:eastAsia="Calibri" w:hAnsi="Times New Roman" w:cs="Times New Roman"/>
          <w:sz w:val="28"/>
          <w:szCs w:val="28"/>
          <w:lang w:val="uk-UA"/>
        </w:rPr>
        <w:t xml:space="preserve"> відношення до об’єктів культурного спрямування та до інформації, яка включає надбання культурної спадщини </w:t>
      </w:r>
      <w:r w:rsidR="00C161C2" w:rsidRPr="00D81D7C">
        <w:rPr>
          <w:rFonts w:ascii="Times New Roman" w:eastAsia="Calibri" w:hAnsi="Times New Roman" w:cs="Times New Roman"/>
          <w:sz w:val="28"/>
          <w:szCs w:val="28"/>
          <w:lang w:val="uk-UA"/>
        </w:rPr>
        <w:t xml:space="preserve">людства. </w:t>
      </w:r>
    </w:p>
    <w:p w14:paraId="05C7A813" w14:textId="40A675FF" w:rsidR="004648F4" w:rsidRPr="00D81D7C" w:rsidRDefault="00A8213E"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sz w:val="28"/>
          <w:szCs w:val="28"/>
          <w:lang w:val="uk-UA"/>
        </w:rPr>
        <w:t xml:space="preserve">         Процес виховання моральної культури на особистісному рівні виступає як один з аспектів виховання, а, також, як повноцінний механізм функціонування та становлення соціалізованої особистості. </w:t>
      </w:r>
      <w:r w:rsidR="004F3900" w:rsidRPr="00D81D7C">
        <w:rPr>
          <w:rFonts w:ascii="Times New Roman" w:eastAsia="Calibri" w:hAnsi="Times New Roman" w:cs="Times New Roman"/>
          <w:sz w:val="28"/>
          <w:szCs w:val="28"/>
          <w:lang w:val="uk-UA"/>
        </w:rPr>
        <w:t xml:space="preserve">Важливо розуміти і той факт, що існує тісний взаємозв’язок між суспільством та рівнем морального виховання конкретної особистості. </w:t>
      </w:r>
      <w:r w:rsidR="00B918B2" w:rsidRPr="00D81D7C">
        <w:rPr>
          <w:rFonts w:ascii="Times New Roman" w:eastAsia="Calibri" w:hAnsi="Times New Roman" w:cs="Times New Roman"/>
          <w:sz w:val="28"/>
          <w:szCs w:val="28"/>
          <w:lang w:val="uk-UA"/>
        </w:rPr>
        <w:t xml:space="preserve"> Саме тому, на етапі навчання студента-майбутнього вчителя у ЗВО, необхідно створити всі умови задля виховання особистості на принципах моральності та дотримання моральних цінностей. </w:t>
      </w:r>
      <w:r w:rsidR="00B85B34" w:rsidRPr="00D81D7C">
        <w:rPr>
          <w:rFonts w:ascii="Times New Roman" w:eastAsia="Calibri" w:hAnsi="Times New Roman" w:cs="Times New Roman"/>
          <w:sz w:val="28"/>
          <w:szCs w:val="28"/>
          <w:lang w:val="uk-UA"/>
        </w:rPr>
        <w:t xml:space="preserve">Заклад вищої освіти має активізувати позицію майбутнього вчителя щодо </w:t>
      </w:r>
      <w:r w:rsidR="00904A81" w:rsidRPr="00D81D7C">
        <w:rPr>
          <w:rFonts w:ascii="Times New Roman" w:eastAsia="Calibri" w:hAnsi="Times New Roman" w:cs="Times New Roman"/>
          <w:sz w:val="28"/>
          <w:szCs w:val="28"/>
          <w:lang w:val="uk-UA"/>
        </w:rPr>
        <w:t xml:space="preserve">морального самовдосконалення, </w:t>
      </w:r>
      <w:r w:rsidR="00B85B34" w:rsidRPr="00D81D7C">
        <w:rPr>
          <w:rFonts w:ascii="Times New Roman" w:eastAsia="Calibri" w:hAnsi="Times New Roman" w:cs="Times New Roman"/>
          <w:sz w:val="28"/>
          <w:szCs w:val="28"/>
          <w:lang w:val="uk-UA"/>
        </w:rPr>
        <w:t xml:space="preserve">саморегуляції поведінки та професійної діяльності </w:t>
      </w:r>
      <w:r w:rsidR="00236167" w:rsidRPr="00D81D7C">
        <w:rPr>
          <w:rFonts w:ascii="Times New Roman" w:eastAsia="Calibri" w:hAnsi="Times New Roman" w:cs="Times New Roman"/>
          <w:sz w:val="28"/>
          <w:szCs w:val="28"/>
          <w:lang w:val="uk-UA"/>
        </w:rPr>
        <w:t>[1, с.45].</w:t>
      </w:r>
    </w:p>
    <w:p w14:paraId="5EE3DC2D" w14:textId="40279327" w:rsidR="00A84222" w:rsidRPr="00D81D7C" w:rsidRDefault="00A84222"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sz w:val="28"/>
          <w:szCs w:val="28"/>
          <w:lang w:val="uk-UA"/>
        </w:rPr>
        <w:t xml:space="preserve">         Відтак, ми дійшли висновку, що моральна культура майбутнього вчителя </w:t>
      </w:r>
      <w:r w:rsidR="00AC729C" w:rsidRPr="00D81D7C">
        <w:rPr>
          <w:rFonts w:ascii="Times New Roman" w:eastAsia="Calibri" w:hAnsi="Times New Roman" w:cs="Times New Roman"/>
          <w:sz w:val="28"/>
          <w:szCs w:val="28"/>
          <w:lang w:val="uk-UA"/>
        </w:rPr>
        <w:t xml:space="preserve">є специфічною за своїм змістом, </w:t>
      </w:r>
      <w:r w:rsidR="00D95E81" w:rsidRPr="00D81D7C">
        <w:rPr>
          <w:rFonts w:ascii="Times New Roman" w:eastAsia="Calibri" w:hAnsi="Times New Roman" w:cs="Times New Roman"/>
          <w:sz w:val="28"/>
          <w:szCs w:val="28"/>
          <w:lang w:val="uk-UA"/>
        </w:rPr>
        <w:t xml:space="preserve">вона зумовлена педагогічною діяльністю. </w:t>
      </w:r>
      <w:r w:rsidR="00990DF6" w:rsidRPr="00D81D7C">
        <w:rPr>
          <w:rFonts w:ascii="Times New Roman" w:eastAsia="Calibri" w:hAnsi="Times New Roman" w:cs="Times New Roman"/>
          <w:sz w:val="28"/>
          <w:szCs w:val="28"/>
          <w:lang w:val="uk-UA"/>
        </w:rPr>
        <w:t xml:space="preserve">Діяльність вчителя, його професійні дії відрізняються від дій, до </w:t>
      </w:r>
      <w:r w:rsidR="00990DF6" w:rsidRPr="00D81D7C">
        <w:rPr>
          <w:rFonts w:ascii="Times New Roman" w:eastAsia="Calibri" w:hAnsi="Times New Roman" w:cs="Times New Roman"/>
          <w:sz w:val="28"/>
          <w:szCs w:val="28"/>
          <w:lang w:val="uk-UA"/>
        </w:rPr>
        <w:lastRenderedPageBreak/>
        <w:t xml:space="preserve">прикладу, юриста, інженера, вона характеризується певними вимогами до його моральної складової. Головна відмінність – це те, що моральна культура вчителя транслюється у моральну культуру його вихованців. </w:t>
      </w:r>
      <w:r w:rsidR="008A5F5A" w:rsidRPr="00D81D7C">
        <w:rPr>
          <w:rFonts w:ascii="Times New Roman" w:eastAsia="Calibri" w:hAnsi="Times New Roman" w:cs="Times New Roman"/>
          <w:sz w:val="28"/>
          <w:szCs w:val="28"/>
          <w:lang w:val="uk-UA"/>
        </w:rPr>
        <w:t xml:space="preserve">Вчитель повинен </w:t>
      </w:r>
      <w:r w:rsidR="003418A4" w:rsidRPr="00D81D7C">
        <w:rPr>
          <w:rFonts w:ascii="Times New Roman" w:eastAsia="Calibri" w:hAnsi="Times New Roman" w:cs="Times New Roman"/>
          <w:sz w:val="28"/>
          <w:szCs w:val="28"/>
          <w:lang w:val="uk-UA"/>
        </w:rPr>
        <w:t xml:space="preserve">примножувати моральний досвід та передавати його учням. </w:t>
      </w:r>
      <w:r w:rsidR="008A5F5A" w:rsidRPr="00D81D7C">
        <w:rPr>
          <w:rFonts w:ascii="Times New Roman" w:eastAsia="Calibri" w:hAnsi="Times New Roman" w:cs="Times New Roman"/>
          <w:sz w:val="28"/>
          <w:szCs w:val="28"/>
          <w:lang w:val="uk-UA"/>
        </w:rPr>
        <w:t xml:space="preserve"> </w:t>
      </w:r>
    </w:p>
    <w:p w14:paraId="3CF531FD" w14:textId="3C7566E8" w:rsidR="00A403F0" w:rsidRPr="00D81D7C" w:rsidRDefault="00A403F0"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sz w:val="28"/>
          <w:szCs w:val="28"/>
          <w:lang w:val="uk-UA"/>
        </w:rPr>
        <w:t xml:space="preserve">        </w:t>
      </w:r>
      <w:r w:rsidR="00AA01AB" w:rsidRPr="00D81D7C">
        <w:rPr>
          <w:rFonts w:ascii="Times New Roman" w:eastAsia="Calibri" w:hAnsi="Times New Roman" w:cs="Times New Roman"/>
          <w:sz w:val="28"/>
          <w:szCs w:val="28"/>
          <w:lang w:val="uk-UA"/>
        </w:rPr>
        <w:t>Визначення</w:t>
      </w:r>
      <w:r w:rsidR="00633D44" w:rsidRPr="00D81D7C">
        <w:rPr>
          <w:rFonts w:ascii="Times New Roman" w:eastAsia="Calibri" w:hAnsi="Times New Roman" w:cs="Times New Roman"/>
          <w:sz w:val="28"/>
          <w:szCs w:val="28"/>
          <w:lang w:val="uk-UA"/>
        </w:rPr>
        <w:t xml:space="preserve"> </w:t>
      </w:r>
      <w:r w:rsidRPr="00D81D7C">
        <w:rPr>
          <w:rFonts w:ascii="Times New Roman" w:eastAsia="Calibri" w:hAnsi="Times New Roman" w:cs="Times New Roman"/>
          <w:sz w:val="28"/>
          <w:szCs w:val="28"/>
          <w:lang w:val="uk-UA"/>
        </w:rPr>
        <w:t xml:space="preserve">ключового поняття проблеми нашого дослідження «моральна культура» </w:t>
      </w:r>
      <w:r w:rsidR="00AA01AB" w:rsidRPr="00D81D7C">
        <w:rPr>
          <w:rFonts w:ascii="Times New Roman" w:eastAsia="Calibri" w:hAnsi="Times New Roman" w:cs="Times New Roman"/>
          <w:sz w:val="28"/>
          <w:szCs w:val="28"/>
          <w:lang w:val="uk-UA"/>
        </w:rPr>
        <w:t xml:space="preserve">у науковому доробку </w:t>
      </w:r>
      <w:r w:rsidR="00291085" w:rsidRPr="00D81D7C">
        <w:rPr>
          <w:rFonts w:ascii="Times New Roman" w:eastAsia="Calibri" w:hAnsi="Times New Roman" w:cs="Times New Roman"/>
          <w:sz w:val="28"/>
          <w:szCs w:val="28"/>
          <w:lang w:val="uk-UA"/>
        </w:rPr>
        <w:t xml:space="preserve">вчених подано як: </w:t>
      </w:r>
      <w:r w:rsidR="00343401" w:rsidRPr="00D81D7C">
        <w:rPr>
          <w:rFonts w:ascii="Times New Roman" w:eastAsia="Calibri" w:hAnsi="Times New Roman" w:cs="Times New Roman"/>
          <w:sz w:val="28"/>
          <w:szCs w:val="28"/>
          <w:lang w:val="uk-UA"/>
        </w:rPr>
        <w:t>моральна якість, що застосовується для здійснення практичної діяльності (</w:t>
      </w:r>
      <w:proofErr w:type="spellStart"/>
      <w:r w:rsidR="00343401" w:rsidRPr="00D81D7C">
        <w:rPr>
          <w:rFonts w:ascii="Times New Roman" w:eastAsia="Calibri" w:hAnsi="Times New Roman" w:cs="Times New Roman"/>
          <w:sz w:val="28"/>
          <w:szCs w:val="28"/>
          <w:lang w:val="uk-UA"/>
        </w:rPr>
        <w:t>Васянович</w:t>
      </w:r>
      <w:proofErr w:type="spellEnd"/>
      <w:r w:rsidR="00343401" w:rsidRPr="00D81D7C">
        <w:rPr>
          <w:rFonts w:ascii="Times New Roman" w:eastAsia="Calibri" w:hAnsi="Times New Roman" w:cs="Times New Roman"/>
          <w:sz w:val="28"/>
          <w:szCs w:val="28"/>
          <w:lang w:val="uk-UA"/>
        </w:rPr>
        <w:t>)</w:t>
      </w:r>
      <w:r w:rsidR="000A527E" w:rsidRPr="00D81D7C">
        <w:rPr>
          <w:rFonts w:ascii="Times New Roman" w:eastAsia="Calibri" w:hAnsi="Times New Roman" w:cs="Times New Roman"/>
          <w:sz w:val="28"/>
          <w:szCs w:val="28"/>
          <w:lang w:val="uk-UA"/>
        </w:rPr>
        <w:t xml:space="preserve">; </w:t>
      </w:r>
      <w:r w:rsidR="00C336CB" w:rsidRPr="00D81D7C">
        <w:rPr>
          <w:rFonts w:ascii="Times New Roman" w:eastAsia="Calibri" w:hAnsi="Times New Roman" w:cs="Times New Roman"/>
          <w:sz w:val="28"/>
          <w:szCs w:val="28"/>
          <w:lang w:val="uk-UA"/>
        </w:rPr>
        <w:t>ступінь оволодіння певними життєвими моральними цінностями, здатність до їх застосування на практиці (</w:t>
      </w:r>
      <w:proofErr w:type="spellStart"/>
      <w:r w:rsidR="00C336CB" w:rsidRPr="00D81D7C">
        <w:rPr>
          <w:rFonts w:ascii="Times New Roman" w:eastAsia="Calibri" w:hAnsi="Times New Roman" w:cs="Times New Roman"/>
          <w:sz w:val="28"/>
          <w:szCs w:val="28"/>
          <w:lang w:val="uk-UA"/>
        </w:rPr>
        <w:t>Біблер</w:t>
      </w:r>
      <w:proofErr w:type="spellEnd"/>
      <w:r w:rsidR="00C336CB" w:rsidRPr="00D81D7C">
        <w:rPr>
          <w:rFonts w:ascii="Times New Roman" w:eastAsia="Calibri" w:hAnsi="Times New Roman" w:cs="Times New Roman"/>
          <w:sz w:val="28"/>
          <w:szCs w:val="28"/>
          <w:lang w:val="uk-UA"/>
        </w:rPr>
        <w:t xml:space="preserve">); цінність, щось значне, морально-позитивне для людини та </w:t>
      </w:r>
      <w:r w:rsidR="00212A89" w:rsidRPr="00D81D7C">
        <w:rPr>
          <w:rFonts w:ascii="Times New Roman" w:eastAsia="Calibri" w:hAnsi="Times New Roman" w:cs="Times New Roman"/>
          <w:sz w:val="28"/>
          <w:szCs w:val="28"/>
          <w:lang w:val="uk-UA"/>
        </w:rPr>
        <w:t xml:space="preserve">її життя у суспільстві (Іванов) </w:t>
      </w:r>
      <w:r w:rsidR="00C336CB" w:rsidRPr="00D81D7C">
        <w:rPr>
          <w:rFonts w:ascii="Times New Roman" w:eastAsia="Calibri" w:hAnsi="Times New Roman" w:cs="Times New Roman"/>
          <w:sz w:val="28"/>
          <w:szCs w:val="28"/>
          <w:lang w:val="uk-UA"/>
        </w:rPr>
        <w:t xml:space="preserve"> </w:t>
      </w:r>
      <w:r w:rsidR="00212A89" w:rsidRPr="00D81D7C">
        <w:rPr>
          <w:rFonts w:ascii="Times New Roman" w:eastAsia="Calibri" w:hAnsi="Times New Roman" w:cs="Times New Roman"/>
          <w:sz w:val="28"/>
          <w:szCs w:val="28"/>
          <w:lang w:val="uk-UA"/>
        </w:rPr>
        <w:t>[1, с.52].</w:t>
      </w:r>
    </w:p>
    <w:p w14:paraId="002D3F04" w14:textId="6D7AEE94" w:rsidR="00B239AE" w:rsidRPr="00D81D7C" w:rsidRDefault="00B239AE"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sz w:val="28"/>
          <w:szCs w:val="28"/>
          <w:lang w:val="uk-UA"/>
        </w:rPr>
        <w:t xml:space="preserve">         Подані вище трактування дефініції «моральна культура» є свідченням того, що дане поняття є багатоаспектним, </w:t>
      </w:r>
      <w:r w:rsidR="005F4735" w:rsidRPr="00D81D7C">
        <w:rPr>
          <w:rFonts w:ascii="Times New Roman" w:eastAsia="Calibri" w:hAnsi="Times New Roman" w:cs="Times New Roman"/>
          <w:sz w:val="28"/>
          <w:szCs w:val="28"/>
          <w:lang w:val="uk-UA"/>
        </w:rPr>
        <w:t xml:space="preserve">має різні грані та є досить суперечливим. </w:t>
      </w:r>
    </w:p>
    <w:p w14:paraId="39AE953A" w14:textId="659915C1" w:rsidR="009D097A" w:rsidRPr="00D81D7C" w:rsidRDefault="005F4735"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sz w:val="28"/>
          <w:szCs w:val="28"/>
          <w:lang w:val="uk-UA"/>
        </w:rPr>
        <w:t xml:space="preserve">        Однак, якщо говорити про моральну культуру майбутнього вчителя, перш за все, слід визначити її як поєднання таких категорій, як: мораль, культура, моральність. В свою чергу, культуру визначають наступні категорії: моральні норми, моральні принципи, громадська </w:t>
      </w:r>
      <w:r w:rsidR="00DA582F" w:rsidRPr="00D81D7C">
        <w:rPr>
          <w:rFonts w:ascii="Times New Roman" w:eastAsia="Calibri" w:hAnsi="Times New Roman" w:cs="Times New Roman"/>
          <w:sz w:val="28"/>
          <w:szCs w:val="28"/>
          <w:lang w:val="uk-UA"/>
        </w:rPr>
        <w:t xml:space="preserve"> думка, авторитет вчителя тощо. </w:t>
      </w:r>
      <w:r w:rsidR="00DB7724" w:rsidRPr="00D81D7C">
        <w:rPr>
          <w:rFonts w:ascii="Times New Roman" w:eastAsia="Calibri" w:hAnsi="Times New Roman" w:cs="Times New Roman"/>
          <w:sz w:val="28"/>
          <w:szCs w:val="28"/>
          <w:lang w:val="uk-UA"/>
        </w:rPr>
        <w:t xml:space="preserve"> </w:t>
      </w:r>
      <w:r w:rsidR="009D097A" w:rsidRPr="00D81D7C">
        <w:rPr>
          <w:rFonts w:ascii="Times New Roman" w:eastAsia="Calibri" w:hAnsi="Times New Roman" w:cs="Times New Roman"/>
          <w:sz w:val="28"/>
          <w:szCs w:val="28"/>
          <w:lang w:val="uk-UA"/>
        </w:rPr>
        <w:t xml:space="preserve">Отже, мораль виступає способом функціонування суспільства, </w:t>
      </w:r>
      <w:r w:rsidR="00F26755" w:rsidRPr="00D81D7C">
        <w:rPr>
          <w:rFonts w:ascii="Times New Roman" w:eastAsia="Calibri" w:hAnsi="Times New Roman" w:cs="Times New Roman"/>
          <w:sz w:val="28"/>
          <w:szCs w:val="28"/>
          <w:lang w:val="uk-UA"/>
        </w:rPr>
        <w:t>а, моральність, - є індивідуально зорієнтованою</w:t>
      </w:r>
      <w:r w:rsidR="00100866" w:rsidRPr="00D81D7C">
        <w:rPr>
          <w:rFonts w:ascii="Times New Roman" w:eastAsia="Calibri" w:hAnsi="Times New Roman" w:cs="Times New Roman"/>
          <w:sz w:val="28"/>
          <w:szCs w:val="28"/>
          <w:lang w:val="uk-UA"/>
        </w:rPr>
        <w:t>, стосується конкретної людини</w:t>
      </w:r>
      <w:r w:rsidR="00F533C4" w:rsidRPr="00D81D7C">
        <w:rPr>
          <w:rFonts w:ascii="Times New Roman" w:eastAsia="Calibri" w:hAnsi="Times New Roman" w:cs="Times New Roman"/>
          <w:sz w:val="28"/>
          <w:szCs w:val="28"/>
          <w:lang w:val="uk-UA"/>
        </w:rPr>
        <w:t xml:space="preserve">. </w:t>
      </w:r>
      <w:r w:rsidR="00EF1D18" w:rsidRPr="00D81D7C">
        <w:rPr>
          <w:rFonts w:ascii="Times New Roman" w:eastAsia="Calibri" w:hAnsi="Times New Roman" w:cs="Times New Roman"/>
          <w:sz w:val="28"/>
          <w:szCs w:val="28"/>
          <w:lang w:val="uk-UA"/>
        </w:rPr>
        <w:t xml:space="preserve">Зазначимо й те, що позиція майбутнього вчителя щодо усвідомлення моральних цінностей та норм суспільства, не завжди є свідченням </w:t>
      </w:r>
      <w:r w:rsidR="00942212" w:rsidRPr="00D81D7C">
        <w:rPr>
          <w:rFonts w:ascii="Times New Roman" w:eastAsia="Calibri" w:hAnsi="Times New Roman" w:cs="Times New Roman"/>
          <w:sz w:val="28"/>
          <w:szCs w:val="28"/>
          <w:lang w:val="uk-UA"/>
        </w:rPr>
        <w:t xml:space="preserve">його </w:t>
      </w:r>
      <w:r w:rsidR="00EF1D18" w:rsidRPr="00D81D7C">
        <w:rPr>
          <w:rFonts w:ascii="Times New Roman" w:eastAsia="Calibri" w:hAnsi="Times New Roman" w:cs="Times New Roman"/>
          <w:sz w:val="28"/>
          <w:szCs w:val="28"/>
          <w:lang w:val="uk-UA"/>
        </w:rPr>
        <w:t>соціалізації</w:t>
      </w:r>
      <w:r w:rsidR="00F533C4" w:rsidRPr="00D81D7C">
        <w:rPr>
          <w:rFonts w:ascii="Times New Roman" w:eastAsia="Calibri" w:hAnsi="Times New Roman" w:cs="Times New Roman"/>
          <w:sz w:val="28"/>
          <w:szCs w:val="28"/>
          <w:lang w:val="uk-UA"/>
        </w:rPr>
        <w:t xml:space="preserve"> </w:t>
      </w:r>
      <w:r w:rsidR="00942212" w:rsidRPr="00D81D7C">
        <w:rPr>
          <w:rFonts w:ascii="Times New Roman" w:eastAsia="Calibri" w:hAnsi="Times New Roman" w:cs="Times New Roman"/>
          <w:sz w:val="28"/>
          <w:szCs w:val="28"/>
          <w:lang w:val="uk-UA"/>
        </w:rPr>
        <w:t xml:space="preserve"> </w:t>
      </w:r>
      <w:r w:rsidR="00F533C4" w:rsidRPr="00D81D7C">
        <w:rPr>
          <w:rFonts w:ascii="Times New Roman" w:eastAsia="Calibri" w:hAnsi="Times New Roman" w:cs="Times New Roman"/>
          <w:sz w:val="28"/>
          <w:szCs w:val="28"/>
          <w:lang w:val="uk-UA"/>
        </w:rPr>
        <w:t xml:space="preserve"> </w:t>
      </w:r>
      <w:r w:rsidR="00212A89" w:rsidRPr="00D81D7C">
        <w:rPr>
          <w:rFonts w:ascii="Times New Roman" w:eastAsia="Calibri" w:hAnsi="Times New Roman" w:cs="Times New Roman"/>
          <w:sz w:val="28"/>
          <w:szCs w:val="28"/>
          <w:lang w:val="uk-UA"/>
        </w:rPr>
        <w:t>[2, с.10].</w:t>
      </w:r>
    </w:p>
    <w:p w14:paraId="57878491" w14:textId="1C3C93BF" w:rsidR="004648F4" w:rsidRPr="00D81D7C" w:rsidRDefault="000F1B3A"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sz w:val="28"/>
          <w:szCs w:val="28"/>
          <w:lang w:val="uk-UA"/>
        </w:rPr>
        <w:t xml:space="preserve">         Таким чином, </w:t>
      </w:r>
      <w:r w:rsidR="009851F4" w:rsidRPr="00D81D7C">
        <w:rPr>
          <w:rFonts w:ascii="Times New Roman" w:eastAsia="Calibri" w:hAnsi="Times New Roman" w:cs="Times New Roman"/>
          <w:sz w:val="28"/>
          <w:szCs w:val="28"/>
          <w:lang w:val="uk-UA"/>
        </w:rPr>
        <w:t>констатуємо,</w:t>
      </w:r>
      <w:r w:rsidRPr="00D81D7C">
        <w:rPr>
          <w:rFonts w:ascii="Times New Roman" w:eastAsia="Calibri" w:hAnsi="Times New Roman" w:cs="Times New Roman"/>
          <w:sz w:val="28"/>
          <w:szCs w:val="28"/>
          <w:lang w:val="uk-UA"/>
        </w:rPr>
        <w:t xml:space="preserve"> що одним з пріоритетних завдань ЗВО є підвищення рівня моральної свідомості</w:t>
      </w:r>
      <w:r w:rsidR="00857B3E" w:rsidRPr="00D81D7C">
        <w:rPr>
          <w:rFonts w:ascii="Times New Roman" w:eastAsia="Calibri" w:hAnsi="Times New Roman" w:cs="Times New Roman"/>
          <w:sz w:val="28"/>
          <w:szCs w:val="28"/>
          <w:lang w:val="uk-UA"/>
        </w:rPr>
        <w:t xml:space="preserve"> </w:t>
      </w:r>
      <w:r w:rsidR="009851F4" w:rsidRPr="00D81D7C">
        <w:rPr>
          <w:rFonts w:ascii="Times New Roman" w:eastAsia="Calibri" w:hAnsi="Times New Roman" w:cs="Times New Roman"/>
          <w:sz w:val="28"/>
          <w:szCs w:val="28"/>
          <w:lang w:val="uk-UA"/>
        </w:rPr>
        <w:t xml:space="preserve">студентів-майбутніх учителів </w:t>
      </w:r>
      <w:r w:rsidR="000F6FA9" w:rsidRPr="00D81D7C">
        <w:rPr>
          <w:rFonts w:ascii="Times New Roman" w:eastAsia="Calibri" w:hAnsi="Times New Roman" w:cs="Times New Roman"/>
          <w:sz w:val="28"/>
          <w:szCs w:val="28"/>
          <w:lang w:val="uk-UA"/>
        </w:rPr>
        <w:t xml:space="preserve">до рівня моральних вимог, які панують у суспільстві. Адже за умови формування світогляду та системи моральних цінностей студентів на стихійному рівні (повсякденна прагматична мораль), - </w:t>
      </w:r>
      <w:r w:rsidRPr="00D81D7C">
        <w:rPr>
          <w:rFonts w:ascii="Times New Roman" w:eastAsia="Calibri" w:hAnsi="Times New Roman" w:cs="Times New Roman"/>
          <w:sz w:val="28"/>
          <w:szCs w:val="28"/>
          <w:lang w:val="uk-UA"/>
        </w:rPr>
        <w:t xml:space="preserve"> </w:t>
      </w:r>
      <w:r w:rsidR="007E0CF0" w:rsidRPr="00D81D7C">
        <w:rPr>
          <w:rFonts w:ascii="Times New Roman" w:eastAsia="Calibri" w:hAnsi="Times New Roman" w:cs="Times New Roman"/>
          <w:sz w:val="28"/>
          <w:szCs w:val="28"/>
          <w:lang w:val="uk-UA"/>
        </w:rPr>
        <w:t>поведінка майбутніх учителів буде відповідати та базуватися на рівні прагматичного мислення.</w:t>
      </w:r>
      <w:r w:rsidR="0054155E" w:rsidRPr="00D81D7C">
        <w:rPr>
          <w:rFonts w:ascii="Times New Roman" w:eastAsia="Calibri" w:hAnsi="Times New Roman" w:cs="Times New Roman"/>
          <w:sz w:val="28"/>
          <w:szCs w:val="28"/>
          <w:lang w:val="uk-UA"/>
        </w:rPr>
        <w:t xml:space="preserve"> А, про рівень вихованості моральності особистості вчителя свідчить прояв моральних якостей, що розкривають аспекти його морального зростання до </w:t>
      </w:r>
      <w:r w:rsidR="0054155E" w:rsidRPr="00D81D7C">
        <w:rPr>
          <w:rFonts w:ascii="Times New Roman" w:eastAsia="Calibri" w:hAnsi="Times New Roman" w:cs="Times New Roman"/>
          <w:sz w:val="28"/>
          <w:szCs w:val="28"/>
          <w:lang w:val="uk-UA"/>
        </w:rPr>
        <w:lastRenderedPageBreak/>
        <w:t xml:space="preserve">певного потрібного рівня. </w:t>
      </w:r>
      <w:r w:rsidR="002D1A2C" w:rsidRPr="00D81D7C">
        <w:rPr>
          <w:rFonts w:ascii="Times New Roman" w:eastAsia="Calibri" w:hAnsi="Times New Roman" w:cs="Times New Roman"/>
          <w:sz w:val="28"/>
          <w:szCs w:val="28"/>
          <w:lang w:val="uk-UA"/>
        </w:rPr>
        <w:t>Сформовані</w:t>
      </w:r>
      <w:r w:rsidR="0030261D" w:rsidRPr="00D81D7C">
        <w:rPr>
          <w:rFonts w:ascii="Times New Roman" w:eastAsia="Calibri" w:hAnsi="Times New Roman" w:cs="Times New Roman"/>
          <w:sz w:val="28"/>
          <w:szCs w:val="28"/>
          <w:lang w:val="uk-UA"/>
        </w:rPr>
        <w:t xml:space="preserve"> моральн</w:t>
      </w:r>
      <w:r w:rsidR="002D1A2C" w:rsidRPr="00D81D7C">
        <w:rPr>
          <w:rFonts w:ascii="Times New Roman" w:eastAsia="Calibri" w:hAnsi="Times New Roman" w:cs="Times New Roman"/>
          <w:sz w:val="28"/>
          <w:szCs w:val="28"/>
          <w:lang w:val="uk-UA"/>
        </w:rPr>
        <w:t xml:space="preserve">і </w:t>
      </w:r>
      <w:r w:rsidR="0030261D" w:rsidRPr="00D81D7C">
        <w:rPr>
          <w:rFonts w:ascii="Times New Roman" w:eastAsia="Calibri" w:hAnsi="Times New Roman" w:cs="Times New Roman"/>
          <w:sz w:val="28"/>
          <w:szCs w:val="28"/>
          <w:lang w:val="uk-UA"/>
        </w:rPr>
        <w:t xml:space="preserve"> якост</w:t>
      </w:r>
      <w:r w:rsidR="002D1A2C" w:rsidRPr="00D81D7C">
        <w:rPr>
          <w:rFonts w:ascii="Times New Roman" w:eastAsia="Calibri" w:hAnsi="Times New Roman" w:cs="Times New Roman"/>
          <w:sz w:val="28"/>
          <w:szCs w:val="28"/>
          <w:lang w:val="uk-UA"/>
        </w:rPr>
        <w:t>і</w:t>
      </w:r>
      <w:r w:rsidR="0030261D" w:rsidRPr="00D81D7C">
        <w:rPr>
          <w:rFonts w:ascii="Times New Roman" w:eastAsia="Calibri" w:hAnsi="Times New Roman" w:cs="Times New Roman"/>
          <w:sz w:val="28"/>
          <w:szCs w:val="28"/>
          <w:lang w:val="uk-UA"/>
        </w:rPr>
        <w:t>, що відображають ставлення до себе</w:t>
      </w:r>
      <w:r w:rsidR="00D702E5" w:rsidRPr="00D81D7C">
        <w:rPr>
          <w:rFonts w:ascii="Times New Roman" w:eastAsia="Calibri" w:hAnsi="Times New Roman" w:cs="Times New Roman"/>
          <w:sz w:val="28"/>
          <w:szCs w:val="28"/>
          <w:lang w:val="uk-UA"/>
        </w:rPr>
        <w:t>, ставлення до інших, до сусп</w:t>
      </w:r>
      <w:r w:rsidR="00250990" w:rsidRPr="00D81D7C">
        <w:rPr>
          <w:rFonts w:ascii="Times New Roman" w:eastAsia="Calibri" w:hAnsi="Times New Roman" w:cs="Times New Roman"/>
          <w:sz w:val="28"/>
          <w:szCs w:val="28"/>
          <w:lang w:val="uk-UA"/>
        </w:rPr>
        <w:t>ільства, різноманітні соціальні</w:t>
      </w:r>
      <w:r w:rsidR="00D702E5" w:rsidRPr="00D81D7C">
        <w:rPr>
          <w:rFonts w:ascii="Times New Roman" w:eastAsia="Calibri" w:hAnsi="Times New Roman" w:cs="Times New Roman"/>
          <w:sz w:val="28"/>
          <w:szCs w:val="28"/>
          <w:lang w:val="uk-UA"/>
        </w:rPr>
        <w:t>,</w:t>
      </w:r>
      <w:r w:rsidR="00250990" w:rsidRPr="00D81D7C">
        <w:rPr>
          <w:rFonts w:ascii="Times New Roman" w:eastAsia="Calibri" w:hAnsi="Times New Roman" w:cs="Times New Roman"/>
          <w:sz w:val="28"/>
          <w:szCs w:val="28"/>
          <w:lang w:val="uk-UA"/>
        </w:rPr>
        <w:t xml:space="preserve"> </w:t>
      </w:r>
      <w:r w:rsidR="00D702E5" w:rsidRPr="00D81D7C">
        <w:rPr>
          <w:rFonts w:ascii="Times New Roman" w:eastAsia="Calibri" w:hAnsi="Times New Roman" w:cs="Times New Roman"/>
          <w:sz w:val="28"/>
          <w:szCs w:val="28"/>
          <w:lang w:val="uk-UA"/>
        </w:rPr>
        <w:t xml:space="preserve">етичні, культурні складові й визначають моральну культуру майбутнього вчителя. </w:t>
      </w:r>
    </w:p>
    <w:p w14:paraId="4FE3A7FF" w14:textId="25587EBA" w:rsidR="002B3BB0" w:rsidRPr="00D81D7C" w:rsidRDefault="002B3BB0"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sz w:val="28"/>
          <w:szCs w:val="28"/>
          <w:lang w:val="uk-UA"/>
        </w:rPr>
        <w:t xml:space="preserve">          До показників сформованості моральної культури майбутнього вчителя відносимо, також, </w:t>
      </w:r>
      <w:r w:rsidR="008C636B" w:rsidRPr="00D81D7C">
        <w:rPr>
          <w:rFonts w:ascii="Times New Roman" w:eastAsia="Calibri" w:hAnsi="Times New Roman" w:cs="Times New Roman"/>
          <w:sz w:val="28"/>
          <w:szCs w:val="28"/>
          <w:lang w:val="uk-UA"/>
        </w:rPr>
        <w:t xml:space="preserve">реальні дії та вчинки, такі як: прагнення до відстоювання національних та загальнодержавних інтересів; здатність до примножування соціальних благ; вміння підтримувати здорові, справедливі стосунки у суспільстві, колективі тощо; прояв тактовності, толерантності, чуйності у спілкуванні з іншими людьми </w:t>
      </w:r>
      <w:r w:rsidR="00CB5A0C" w:rsidRPr="00D81D7C">
        <w:rPr>
          <w:rFonts w:ascii="Times New Roman" w:eastAsia="Calibri" w:hAnsi="Times New Roman" w:cs="Times New Roman"/>
          <w:sz w:val="28"/>
          <w:szCs w:val="28"/>
          <w:lang w:val="uk-UA"/>
        </w:rPr>
        <w:t>[2,с.15].</w:t>
      </w:r>
    </w:p>
    <w:p w14:paraId="219D9D64" w14:textId="2050F3DD" w:rsidR="001542BE" w:rsidRPr="00D81D7C" w:rsidRDefault="001542BE"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sz w:val="28"/>
          <w:szCs w:val="28"/>
          <w:lang w:val="uk-UA"/>
        </w:rPr>
        <w:t xml:space="preserve">           На підставі викладеного вище, моральну культуру майбутнього вчителя інтерпретуємо як певні моральні норми, звички, інтереси, погляди, правила поведінки, дотримання яких сприяє самовдосконаленню, вихованню особистості, а, також, визначають відношення до себе, усіх інших учасників освітнього процесу (учні, батьки, вчителі) та до освітнього середовища. </w:t>
      </w:r>
      <w:r w:rsidR="001D5D9A" w:rsidRPr="00D81D7C">
        <w:rPr>
          <w:rFonts w:ascii="Times New Roman" w:eastAsia="Calibri" w:hAnsi="Times New Roman" w:cs="Times New Roman"/>
          <w:sz w:val="28"/>
          <w:szCs w:val="28"/>
          <w:lang w:val="uk-UA"/>
        </w:rPr>
        <w:t>За нашим</w:t>
      </w:r>
      <w:r w:rsidRPr="00D81D7C">
        <w:rPr>
          <w:rFonts w:ascii="Times New Roman" w:eastAsia="Calibri" w:hAnsi="Times New Roman" w:cs="Times New Roman"/>
          <w:sz w:val="28"/>
          <w:szCs w:val="28"/>
          <w:lang w:val="uk-UA"/>
        </w:rPr>
        <w:t xml:space="preserve"> переконанням, в основі моральної культур  вчителя лежать любов та повага до своїх учнів. </w:t>
      </w:r>
    </w:p>
    <w:p w14:paraId="49C00FE3" w14:textId="77777777" w:rsidR="00AE568D" w:rsidRPr="00D81D7C" w:rsidRDefault="00A34B76"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sz w:val="28"/>
          <w:szCs w:val="28"/>
          <w:lang w:val="uk-UA"/>
        </w:rPr>
        <w:t xml:space="preserve">         Розгляд питання щодо виховання моральної культури майбутнього  вчителя на е</w:t>
      </w:r>
      <w:r w:rsidR="004A01BD" w:rsidRPr="00D81D7C">
        <w:rPr>
          <w:rFonts w:ascii="Times New Roman" w:eastAsia="Calibri" w:hAnsi="Times New Roman" w:cs="Times New Roman"/>
          <w:sz w:val="28"/>
          <w:szCs w:val="28"/>
          <w:lang w:val="uk-UA"/>
        </w:rPr>
        <w:t>тапі</w:t>
      </w:r>
      <w:r w:rsidRPr="00D81D7C">
        <w:rPr>
          <w:rFonts w:ascii="Times New Roman" w:eastAsia="Calibri" w:hAnsi="Times New Roman" w:cs="Times New Roman"/>
          <w:sz w:val="28"/>
          <w:szCs w:val="28"/>
          <w:lang w:val="uk-UA"/>
        </w:rPr>
        <w:t xml:space="preserve"> професійного становлення </w:t>
      </w:r>
      <w:r w:rsidR="00AE568D" w:rsidRPr="00D81D7C">
        <w:rPr>
          <w:rFonts w:ascii="Times New Roman" w:eastAsia="Calibri" w:hAnsi="Times New Roman" w:cs="Times New Roman"/>
          <w:sz w:val="28"/>
          <w:szCs w:val="28"/>
          <w:lang w:val="uk-UA"/>
        </w:rPr>
        <w:t xml:space="preserve">вимагає виокремлення основних структурних компонентів даного феномену, серед яких виділяємо наступні: </w:t>
      </w:r>
    </w:p>
    <w:p w14:paraId="7A8D6EC1" w14:textId="64D4B9A9" w:rsidR="00A34B76" w:rsidRDefault="00AE568D" w:rsidP="00FD5F20">
      <w:pPr>
        <w:spacing w:after="0" w:line="360" w:lineRule="auto"/>
        <w:jc w:val="both"/>
        <w:rPr>
          <w:rFonts w:ascii="Times New Roman" w:eastAsia="Calibri" w:hAnsi="Times New Roman" w:cs="Times New Roman"/>
          <w:sz w:val="28"/>
          <w:szCs w:val="28"/>
          <w:lang w:val="uk-UA"/>
        </w:rPr>
      </w:pPr>
      <w:r w:rsidRPr="00D81D7C">
        <w:rPr>
          <w:rFonts w:ascii="Times New Roman" w:eastAsia="Calibri" w:hAnsi="Times New Roman" w:cs="Times New Roman"/>
          <w:sz w:val="28"/>
          <w:szCs w:val="28"/>
          <w:lang w:val="uk-UA"/>
        </w:rPr>
        <w:t xml:space="preserve">а) </w:t>
      </w:r>
      <w:r w:rsidR="00B91020" w:rsidRPr="00D81D7C">
        <w:rPr>
          <w:rFonts w:ascii="Times New Roman" w:eastAsia="Calibri" w:hAnsi="Times New Roman" w:cs="Times New Roman"/>
          <w:sz w:val="28"/>
          <w:szCs w:val="28"/>
          <w:lang w:val="uk-UA"/>
        </w:rPr>
        <w:t xml:space="preserve">сформованість моральних потреб, почуттів (відчуття прекрасного в: мистецтві, людських проявах, природі тощо); б) </w:t>
      </w:r>
      <w:r w:rsidR="0028412B" w:rsidRPr="00D81D7C">
        <w:rPr>
          <w:rFonts w:ascii="Times New Roman" w:eastAsia="Calibri" w:hAnsi="Times New Roman" w:cs="Times New Roman"/>
          <w:sz w:val="28"/>
          <w:szCs w:val="28"/>
          <w:lang w:val="uk-UA"/>
        </w:rPr>
        <w:t xml:space="preserve">прояв совісті та педагогічного обов’язку у професійній діяльності; в) </w:t>
      </w:r>
      <w:r w:rsidR="002A7690" w:rsidRPr="00D81D7C">
        <w:rPr>
          <w:rFonts w:ascii="Times New Roman" w:eastAsia="Calibri" w:hAnsi="Times New Roman" w:cs="Times New Roman"/>
          <w:sz w:val="28"/>
          <w:szCs w:val="28"/>
          <w:lang w:val="uk-UA"/>
        </w:rPr>
        <w:t xml:space="preserve">усталена моральна позиція майбутнього вчителя щодо системи моральних цінностей, стосунків у межах колективу, соціуму та стійкість поглядів щодо себе як суб’єкта </w:t>
      </w:r>
      <w:r w:rsidR="00B34D5C" w:rsidRPr="00D81D7C">
        <w:rPr>
          <w:rFonts w:ascii="Times New Roman" w:eastAsia="Calibri" w:hAnsi="Times New Roman" w:cs="Times New Roman"/>
          <w:sz w:val="28"/>
          <w:szCs w:val="28"/>
          <w:lang w:val="uk-UA"/>
        </w:rPr>
        <w:t>соціуму (</w:t>
      </w:r>
      <w:r w:rsidR="00F97BCC" w:rsidRPr="00D81D7C">
        <w:rPr>
          <w:rFonts w:ascii="Times New Roman" w:eastAsia="Calibri" w:hAnsi="Times New Roman" w:cs="Times New Roman"/>
          <w:sz w:val="28"/>
          <w:szCs w:val="28"/>
          <w:lang w:val="uk-UA"/>
        </w:rPr>
        <w:t xml:space="preserve"> комплекс моральних якостей та вчинків, що стосуються моральних норм, які панують у суспільстві, це вміння діяти згідно моральних норм);</w:t>
      </w:r>
      <w:r w:rsidR="00F97BCC">
        <w:rPr>
          <w:rFonts w:ascii="Times New Roman" w:eastAsia="Calibri" w:hAnsi="Times New Roman" w:cs="Times New Roman"/>
          <w:sz w:val="28"/>
          <w:szCs w:val="28"/>
          <w:lang w:val="uk-UA"/>
        </w:rPr>
        <w:t xml:space="preserve"> в) </w:t>
      </w:r>
      <w:r w:rsidR="0039153F">
        <w:rPr>
          <w:rFonts w:ascii="Times New Roman" w:eastAsia="Calibri" w:hAnsi="Times New Roman" w:cs="Times New Roman"/>
          <w:sz w:val="28"/>
          <w:szCs w:val="28"/>
          <w:lang w:val="uk-UA"/>
        </w:rPr>
        <w:t xml:space="preserve">вироблення практичних вмінь та навичок, що укріплюються на осевої досвіду етичної поведінки ( дотримання етичних норм у спілкуванні, навички моральної діяльності, здійснення добрих вчинків); г) </w:t>
      </w:r>
      <w:r w:rsidR="000A5DD7">
        <w:rPr>
          <w:rFonts w:ascii="Times New Roman" w:eastAsia="Calibri" w:hAnsi="Times New Roman" w:cs="Times New Roman"/>
          <w:sz w:val="28"/>
          <w:szCs w:val="28"/>
          <w:lang w:val="uk-UA"/>
        </w:rPr>
        <w:t xml:space="preserve">чіткість та усталеність </w:t>
      </w:r>
      <w:r w:rsidR="000A5DD7">
        <w:rPr>
          <w:rFonts w:ascii="Times New Roman" w:eastAsia="Calibri" w:hAnsi="Times New Roman" w:cs="Times New Roman"/>
          <w:sz w:val="28"/>
          <w:szCs w:val="28"/>
          <w:lang w:val="uk-UA"/>
        </w:rPr>
        <w:lastRenderedPageBreak/>
        <w:t xml:space="preserve">моральних переконань (почуття гідності, справедливості, розуміння та дотримання моральних норм, морально-ціннісних орієнтацій тощо). </w:t>
      </w:r>
    </w:p>
    <w:p w14:paraId="3FF52CD4" w14:textId="4DCE7B06" w:rsidR="00C9555D" w:rsidRDefault="00C9555D" w:rsidP="00FD5F20">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Отож, моральну культуру визначаємо як включення вчителя до усвідомлення та прояву у професійній діяльності загальнокультурних цінностей та бажання до саморегуляції у межах </w:t>
      </w:r>
      <w:r w:rsidR="003D27E0">
        <w:rPr>
          <w:rFonts w:ascii="Times New Roman" w:eastAsia="Calibri" w:hAnsi="Times New Roman" w:cs="Times New Roman"/>
          <w:sz w:val="28"/>
          <w:szCs w:val="28"/>
          <w:lang w:val="uk-UA"/>
        </w:rPr>
        <w:t>культурно-</w:t>
      </w:r>
      <w:r>
        <w:rPr>
          <w:rFonts w:ascii="Times New Roman" w:eastAsia="Calibri" w:hAnsi="Times New Roman" w:cs="Times New Roman"/>
          <w:sz w:val="28"/>
          <w:szCs w:val="28"/>
          <w:lang w:val="uk-UA"/>
        </w:rPr>
        <w:t>історичної спадщини</w:t>
      </w:r>
      <w:r w:rsidR="00DC3364">
        <w:rPr>
          <w:rFonts w:ascii="Times New Roman" w:eastAsia="Calibri" w:hAnsi="Times New Roman" w:cs="Times New Roman"/>
          <w:sz w:val="28"/>
          <w:szCs w:val="28"/>
          <w:lang w:val="uk-UA"/>
        </w:rPr>
        <w:t xml:space="preserve"> із застосуванням певних суспільних змін. </w:t>
      </w:r>
    </w:p>
    <w:p w14:paraId="151850FF" w14:textId="7BCE8848" w:rsidR="0016086E" w:rsidRDefault="00C05E20" w:rsidP="00FD5F20">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На нашу думку, виховання моральної культури майбутніх учителів Нової української школи відбувається за умови </w:t>
      </w:r>
      <w:r w:rsidR="00B01A9A">
        <w:rPr>
          <w:rFonts w:ascii="Times New Roman" w:eastAsia="Calibri" w:hAnsi="Times New Roman" w:cs="Times New Roman"/>
          <w:sz w:val="28"/>
          <w:szCs w:val="28"/>
          <w:lang w:val="uk-UA"/>
        </w:rPr>
        <w:t xml:space="preserve">розуміння </w:t>
      </w:r>
      <w:r>
        <w:rPr>
          <w:rFonts w:ascii="Times New Roman" w:eastAsia="Calibri" w:hAnsi="Times New Roman" w:cs="Times New Roman"/>
          <w:sz w:val="28"/>
          <w:szCs w:val="28"/>
          <w:lang w:val="uk-UA"/>
        </w:rPr>
        <w:t>рівня сформованості культури спілкування</w:t>
      </w:r>
      <w:r w:rsidR="00B01A9A">
        <w:rPr>
          <w:rFonts w:ascii="Times New Roman" w:eastAsia="Calibri" w:hAnsi="Times New Roman" w:cs="Times New Roman"/>
          <w:sz w:val="28"/>
          <w:szCs w:val="28"/>
          <w:lang w:val="uk-UA"/>
        </w:rPr>
        <w:t xml:space="preserve">, за відсутності якою виникає розбіжність у розумінні та дотриманні моральних цінностей, норм та ідеалів, а, також, зумовлює проблеми у саморегуляції дій та поведінки вчителя. З метою уникнення моральних утруднень у спілкуванні </w:t>
      </w:r>
      <w:r w:rsidR="00822265">
        <w:rPr>
          <w:rFonts w:ascii="Times New Roman" w:eastAsia="Calibri" w:hAnsi="Times New Roman" w:cs="Times New Roman"/>
          <w:sz w:val="28"/>
          <w:szCs w:val="28"/>
          <w:lang w:val="uk-UA"/>
        </w:rPr>
        <w:t xml:space="preserve">через низький рівень моральної культури спілкування, важливо </w:t>
      </w:r>
      <w:r w:rsidR="0016086E">
        <w:rPr>
          <w:rFonts w:ascii="Times New Roman" w:eastAsia="Calibri" w:hAnsi="Times New Roman" w:cs="Times New Roman"/>
          <w:sz w:val="28"/>
          <w:szCs w:val="28"/>
          <w:lang w:val="uk-UA"/>
        </w:rPr>
        <w:t xml:space="preserve">дотримуватися сформованості усіх елементів моральної культури поведінки людини, що тісно пов’язані з діючими механізмами системи моральних норм та правил. </w:t>
      </w:r>
    </w:p>
    <w:p w14:paraId="5569DDB7" w14:textId="35623DF6" w:rsidR="00B600C6" w:rsidRDefault="00B600C6" w:rsidP="00FD5F20">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Головною метою виховання моральної культури </w:t>
      </w:r>
      <w:r w:rsidR="00220CC6">
        <w:rPr>
          <w:rFonts w:ascii="Times New Roman" w:eastAsia="Calibri" w:hAnsi="Times New Roman" w:cs="Times New Roman"/>
          <w:sz w:val="28"/>
          <w:szCs w:val="28"/>
          <w:lang w:val="uk-UA"/>
        </w:rPr>
        <w:t xml:space="preserve">є – </w:t>
      </w:r>
      <w:r>
        <w:rPr>
          <w:rFonts w:ascii="Times New Roman" w:eastAsia="Calibri" w:hAnsi="Times New Roman" w:cs="Times New Roman"/>
          <w:sz w:val="28"/>
          <w:szCs w:val="28"/>
          <w:lang w:val="uk-UA"/>
        </w:rPr>
        <w:t xml:space="preserve">виховання особистості майбутнього вчителя, що: прагне до формування та вдосконалення власних моральних якостей та цінностей; під час взаємодії з учнями передає їм різноманітні  моральні якості; </w:t>
      </w:r>
      <w:r w:rsidR="00476CCA">
        <w:rPr>
          <w:rFonts w:ascii="Times New Roman" w:eastAsia="Calibri" w:hAnsi="Times New Roman" w:cs="Times New Roman"/>
          <w:sz w:val="28"/>
          <w:szCs w:val="28"/>
          <w:lang w:val="uk-UA"/>
        </w:rPr>
        <w:t>вчиняє по принципам моральності у всіх життєвих ситуаціях; здатен до прийняття моральних рішень та ін..</w:t>
      </w:r>
      <w:r w:rsidR="006430D7">
        <w:rPr>
          <w:rFonts w:ascii="Times New Roman" w:eastAsia="Calibri" w:hAnsi="Times New Roman" w:cs="Times New Roman"/>
          <w:sz w:val="28"/>
          <w:szCs w:val="28"/>
          <w:lang w:val="uk-UA"/>
        </w:rPr>
        <w:t xml:space="preserve"> </w:t>
      </w:r>
    </w:p>
    <w:p w14:paraId="42964F4E" w14:textId="77777777" w:rsidR="008A16CC" w:rsidRDefault="006430D7" w:rsidP="00FD5F20">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7C7606">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иховання моральної культури майбутн</w:t>
      </w:r>
      <w:r w:rsidR="00E362F4">
        <w:rPr>
          <w:rFonts w:ascii="Times New Roman" w:eastAsia="Calibri" w:hAnsi="Times New Roman" w:cs="Times New Roman"/>
          <w:sz w:val="28"/>
          <w:szCs w:val="28"/>
          <w:lang w:val="uk-UA"/>
        </w:rPr>
        <w:t xml:space="preserve">іх </w:t>
      </w:r>
      <w:r>
        <w:rPr>
          <w:rFonts w:ascii="Times New Roman" w:eastAsia="Calibri" w:hAnsi="Times New Roman" w:cs="Times New Roman"/>
          <w:sz w:val="28"/>
          <w:szCs w:val="28"/>
          <w:lang w:val="uk-UA"/>
        </w:rPr>
        <w:t xml:space="preserve"> </w:t>
      </w:r>
      <w:r w:rsidR="00E362F4">
        <w:rPr>
          <w:rFonts w:ascii="Times New Roman" w:eastAsia="Calibri" w:hAnsi="Times New Roman" w:cs="Times New Roman"/>
          <w:sz w:val="28"/>
          <w:szCs w:val="28"/>
          <w:lang w:val="uk-UA"/>
        </w:rPr>
        <w:t xml:space="preserve">учителів </w:t>
      </w:r>
      <w:r>
        <w:rPr>
          <w:rFonts w:ascii="Times New Roman" w:eastAsia="Calibri" w:hAnsi="Times New Roman" w:cs="Times New Roman"/>
          <w:sz w:val="28"/>
          <w:szCs w:val="28"/>
          <w:lang w:val="uk-UA"/>
        </w:rPr>
        <w:t xml:space="preserve"> потребує </w:t>
      </w:r>
      <w:r w:rsidR="001A0016">
        <w:rPr>
          <w:rFonts w:ascii="Times New Roman" w:eastAsia="Calibri" w:hAnsi="Times New Roman" w:cs="Times New Roman"/>
          <w:sz w:val="28"/>
          <w:szCs w:val="28"/>
          <w:lang w:val="uk-UA"/>
        </w:rPr>
        <w:t>розкриття сист</w:t>
      </w:r>
      <w:r w:rsidR="00683354">
        <w:rPr>
          <w:rFonts w:ascii="Times New Roman" w:eastAsia="Calibri" w:hAnsi="Times New Roman" w:cs="Times New Roman"/>
          <w:sz w:val="28"/>
          <w:szCs w:val="28"/>
          <w:lang w:val="uk-UA"/>
        </w:rPr>
        <w:t xml:space="preserve">еми формування даного феномену, яка покликана реалізувати наступні завдання: </w:t>
      </w:r>
    </w:p>
    <w:p w14:paraId="4EF8EB42" w14:textId="020DA2C4" w:rsidR="008A16CC" w:rsidRPr="00434D71" w:rsidRDefault="00D71B93" w:rsidP="00434D71">
      <w:pPr>
        <w:pStyle w:val="a3"/>
        <w:numPr>
          <w:ilvl w:val="0"/>
          <w:numId w:val="2"/>
        </w:numPr>
        <w:spacing w:after="0" w:line="360" w:lineRule="auto"/>
        <w:jc w:val="both"/>
        <w:rPr>
          <w:rFonts w:ascii="Times New Roman" w:eastAsia="Calibri" w:hAnsi="Times New Roman" w:cs="Times New Roman"/>
          <w:sz w:val="28"/>
          <w:szCs w:val="28"/>
          <w:lang w:val="uk-UA"/>
        </w:rPr>
      </w:pPr>
      <w:r w:rsidRPr="00434D71">
        <w:rPr>
          <w:rFonts w:ascii="Times New Roman" w:eastAsia="Calibri" w:hAnsi="Times New Roman" w:cs="Times New Roman"/>
          <w:sz w:val="28"/>
          <w:szCs w:val="28"/>
          <w:lang w:val="uk-UA"/>
        </w:rPr>
        <w:t xml:space="preserve">розкриття здібностей студентів-майбутніх учителів до здійснення пошуку, оцінювання та відбору оптимальних цінностей; </w:t>
      </w:r>
    </w:p>
    <w:p w14:paraId="51EB262A" w14:textId="2ED1E2CD" w:rsidR="008A16CC" w:rsidRPr="00434D71" w:rsidRDefault="00D71B93" w:rsidP="00434D71">
      <w:pPr>
        <w:pStyle w:val="a3"/>
        <w:numPr>
          <w:ilvl w:val="0"/>
          <w:numId w:val="2"/>
        </w:numPr>
        <w:spacing w:after="0" w:line="360" w:lineRule="auto"/>
        <w:jc w:val="both"/>
        <w:rPr>
          <w:rFonts w:ascii="Times New Roman" w:eastAsia="Calibri" w:hAnsi="Times New Roman" w:cs="Times New Roman"/>
          <w:sz w:val="28"/>
          <w:szCs w:val="28"/>
          <w:lang w:val="uk-UA"/>
        </w:rPr>
      </w:pPr>
      <w:r w:rsidRPr="00434D71">
        <w:rPr>
          <w:rFonts w:ascii="Times New Roman" w:eastAsia="Calibri" w:hAnsi="Times New Roman" w:cs="Times New Roman"/>
          <w:sz w:val="28"/>
          <w:szCs w:val="28"/>
          <w:lang w:val="uk-UA"/>
        </w:rPr>
        <w:t xml:space="preserve">передача необхідних теоретичних знань щодо формування моральної культури особистості </w:t>
      </w:r>
      <w:r w:rsidR="00EB3823" w:rsidRPr="00434D71">
        <w:rPr>
          <w:rFonts w:ascii="Times New Roman" w:eastAsia="Calibri" w:hAnsi="Times New Roman" w:cs="Times New Roman"/>
          <w:sz w:val="28"/>
          <w:szCs w:val="28"/>
          <w:lang w:val="uk-UA"/>
        </w:rPr>
        <w:t xml:space="preserve">майбутнього вчителя на етапі професійного становлення у ЗВО; </w:t>
      </w:r>
    </w:p>
    <w:p w14:paraId="3F86C248" w14:textId="6B98E136" w:rsidR="008A16CC" w:rsidRPr="00434D71" w:rsidRDefault="006F4AC3" w:rsidP="00434D71">
      <w:pPr>
        <w:pStyle w:val="a3"/>
        <w:numPr>
          <w:ilvl w:val="0"/>
          <w:numId w:val="2"/>
        </w:numPr>
        <w:spacing w:after="0" w:line="360" w:lineRule="auto"/>
        <w:jc w:val="both"/>
        <w:rPr>
          <w:rFonts w:ascii="Times New Roman" w:eastAsia="Calibri" w:hAnsi="Times New Roman" w:cs="Times New Roman"/>
          <w:sz w:val="28"/>
          <w:szCs w:val="28"/>
          <w:lang w:val="uk-UA"/>
        </w:rPr>
      </w:pPr>
      <w:r w:rsidRPr="00434D71">
        <w:rPr>
          <w:rFonts w:ascii="Times New Roman" w:eastAsia="Calibri" w:hAnsi="Times New Roman" w:cs="Times New Roman"/>
          <w:sz w:val="28"/>
          <w:szCs w:val="28"/>
          <w:lang w:val="uk-UA"/>
        </w:rPr>
        <w:lastRenderedPageBreak/>
        <w:t xml:space="preserve">вироблення та закріплення у майбутніх учителів </w:t>
      </w:r>
      <w:r w:rsidR="00773C64" w:rsidRPr="00434D71">
        <w:rPr>
          <w:rFonts w:ascii="Times New Roman" w:eastAsia="Calibri" w:hAnsi="Times New Roman" w:cs="Times New Roman"/>
          <w:sz w:val="28"/>
          <w:szCs w:val="28"/>
          <w:lang w:val="uk-UA"/>
        </w:rPr>
        <w:t xml:space="preserve">певних моральних норм поведінки </w:t>
      </w:r>
      <w:r w:rsidR="00DB42EC" w:rsidRPr="00434D71">
        <w:rPr>
          <w:rFonts w:ascii="Times New Roman" w:eastAsia="Calibri" w:hAnsi="Times New Roman" w:cs="Times New Roman"/>
          <w:sz w:val="28"/>
          <w:szCs w:val="28"/>
          <w:lang w:val="uk-UA"/>
        </w:rPr>
        <w:t xml:space="preserve">(педагогічний такт, висока моральна поведінка, вміння здійснювати моральний вибір, прояв морального досвіду людини); </w:t>
      </w:r>
    </w:p>
    <w:p w14:paraId="37D370F0" w14:textId="00F010DE" w:rsidR="008A16CC" w:rsidRPr="00434D71" w:rsidRDefault="001937C6" w:rsidP="00434D71">
      <w:pPr>
        <w:pStyle w:val="a3"/>
        <w:numPr>
          <w:ilvl w:val="0"/>
          <w:numId w:val="2"/>
        </w:numPr>
        <w:spacing w:after="0" w:line="360" w:lineRule="auto"/>
        <w:jc w:val="both"/>
        <w:rPr>
          <w:rFonts w:ascii="Times New Roman" w:eastAsia="Calibri" w:hAnsi="Times New Roman" w:cs="Times New Roman"/>
          <w:sz w:val="28"/>
          <w:szCs w:val="28"/>
          <w:lang w:val="uk-UA"/>
        </w:rPr>
      </w:pPr>
      <w:r w:rsidRPr="00434D71">
        <w:rPr>
          <w:rFonts w:ascii="Times New Roman" w:eastAsia="Calibri" w:hAnsi="Times New Roman" w:cs="Times New Roman"/>
          <w:sz w:val="28"/>
          <w:szCs w:val="28"/>
          <w:lang w:val="uk-UA"/>
        </w:rPr>
        <w:t xml:space="preserve">забезпечення максимально комфортних умов, з метою формування здатності у майбутніх вчителів, до здійснення моральної рефлексії та саморефлексії, появ вимогливості до себе; </w:t>
      </w:r>
    </w:p>
    <w:p w14:paraId="4BBBA49F" w14:textId="614C7D19" w:rsidR="008A16CC" w:rsidRPr="00434D71" w:rsidRDefault="00BC0031" w:rsidP="00434D71">
      <w:pPr>
        <w:pStyle w:val="a3"/>
        <w:numPr>
          <w:ilvl w:val="0"/>
          <w:numId w:val="2"/>
        </w:numPr>
        <w:spacing w:after="0" w:line="360" w:lineRule="auto"/>
        <w:jc w:val="both"/>
        <w:rPr>
          <w:rFonts w:ascii="Times New Roman" w:eastAsia="Calibri" w:hAnsi="Times New Roman" w:cs="Times New Roman"/>
          <w:sz w:val="28"/>
          <w:szCs w:val="28"/>
          <w:lang w:val="uk-UA"/>
        </w:rPr>
      </w:pPr>
      <w:r w:rsidRPr="00434D71">
        <w:rPr>
          <w:rFonts w:ascii="Times New Roman" w:eastAsia="Calibri" w:hAnsi="Times New Roman" w:cs="Times New Roman"/>
          <w:sz w:val="28"/>
          <w:szCs w:val="28"/>
          <w:lang w:val="uk-UA"/>
        </w:rPr>
        <w:t xml:space="preserve">залучення студентів до морального саморозвитку, самовдосконалення; </w:t>
      </w:r>
    </w:p>
    <w:p w14:paraId="31DABB10" w14:textId="7DBF3784" w:rsidR="008A16CC" w:rsidRPr="00434D71" w:rsidRDefault="00BC0031" w:rsidP="00434D71">
      <w:pPr>
        <w:pStyle w:val="a3"/>
        <w:numPr>
          <w:ilvl w:val="0"/>
          <w:numId w:val="2"/>
        </w:numPr>
        <w:spacing w:after="0" w:line="360" w:lineRule="auto"/>
        <w:jc w:val="both"/>
        <w:rPr>
          <w:rFonts w:ascii="Times New Roman" w:eastAsia="Calibri" w:hAnsi="Times New Roman" w:cs="Times New Roman"/>
          <w:sz w:val="28"/>
          <w:szCs w:val="28"/>
          <w:lang w:val="uk-UA"/>
        </w:rPr>
      </w:pPr>
      <w:r w:rsidRPr="00434D71">
        <w:rPr>
          <w:rFonts w:ascii="Times New Roman" w:eastAsia="Calibri" w:hAnsi="Times New Roman" w:cs="Times New Roman"/>
          <w:sz w:val="28"/>
          <w:szCs w:val="28"/>
          <w:lang w:val="uk-UA"/>
        </w:rPr>
        <w:t xml:space="preserve">залучення майбутніх вчителів до активного процесу взаємодії з навколишньою дійсністю задля вироблення вміння діяти морально та проявляти повагу до інших; </w:t>
      </w:r>
    </w:p>
    <w:p w14:paraId="5F4356B5" w14:textId="1271AACD" w:rsidR="006430D7" w:rsidRPr="00434D71" w:rsidRDefault="00BC0031" w:rsidP="00434D71">
      <w:pPr>
        <w:pStyle w:val="a3"/>
        <w:numPr>
          <w:ilvl w:val="0"/>
          <w:numId w:val="2"/>
        </w:numPr>
        <w:spacing w:after="0" w:line="360" w:lineRule="auto"/>
        <w:jc w:val="both"/>
        <w:rPr>
          <w:rFonts w:ascii="Times New Roman" w:eastAsia="Calibri" w:hAnsi="Times New Roman" w:cs="Times New Roman"/>
          <w:sz w:val="28"/>
          <w:szCs w:val="28"/>
          <w:lang w:val="uk-UA"/>
        </w:rPr>
      </w:pPr>
      <w:r w:rsidRPr="00434D71">
        <w:rPr>
          <w:rFonts w:ascii="Times New Roman" w:eastAsia="Calibri" w:hAnsi="Times New Roman" w:cs="Times New Roman"/>
          <w:sz w:val="28"/>
          <w:szCs w:val="28"/>
          <w:lang w:val="uk-UA"/>
        </w:rPr>
        <w:t>формува</w:t>
      </w:r>
      <w:r w:rsidR="006870BC" w:rsidRPr="00434D71">
        <w:rPr>
          <w:rFonts w:ascii="Times New Roman" w:eastAsia="Calibri" w:hAnsi="Times New Roman" w:cs="Times New Roman"/>
          <w:sz w:val="28"/>
          <w:szCs w:val="28"/>
          <w:lang w:val="uk-UA"/>
        </w:rPr>
        <w:t>ння практичних вмінь та навичок, що знадобляться майбутнім вчителям для здійснення морального вибору, вміння приймати моральні рішення, створювати та впроваджувати дієві методики та сучасні технології у</w:t>
      </w:r>
      <w:r w:rsidR="00CB5A0C">
        <w:rPr>
          <w:rFonts w:ascii="Times New Roman" w:eastAsia="Calibri" w:hAnsi="Times New Roman" w:cs="Times New Roman"/>
          <w:sz w:val="28"/>
          <w:szCs w:val="28"/>
          <w:lang w:val="uk-UA"/>
        </w:rPr>
        <w:t xml:space="preserve"> власній професійній діяльності </w:t>
      </w:r>
      <w:r w:rsidR="006870BC" w:rsidRPr="00434D71">
        <w:rPr>
          <w:rFonts w:ascii="Times New Roman" w:eastAsia="Calibri" w:hAnsi="Times New Roman" w:cs="Times New Roman"/>
          <w:sz w:val="28"/>
          <w:szCs w:val="28"/>
          <w:lang w:val="uk-UA"/>
        </w:rPr>
        <w:t xml:space="preserve"> </w:t>
      </w:r>
      <w:r w:rsidR="00CB5A0C" w:rsidRPr="00CB5A0C">
        <w:rPr>
          <w:rFonts w:ascii="Times New Roman" w:eastAsia="Calibri" w:hAnsi="Times New Roman" w:cs="Times New Roman"/>
          <w:sz w:val="28"/>
          <w:szCs w:val="28"/>
          <w:lang w:val="uk-UA"/>
        </w:rPr>
        <w:t>[</w:t>
      </w:r>
      <w:r w:rsidR="00CB5A0C">
        <w:rPr>
          <w:rFonts w:ascii="Times New Roman" w:eastAsia="Calibri" w:hAnsi="Times New Roman" w:cs="Times New Roman"/>
          <w:sz w:val="28"/>
          <w:szCs w:val="28"/>
          <w:lang w:val="uk-UA"/>
        </w:rPr>
        <w:t>4</w:t>
      </w:r>
      <w:r w:rsidR="00CB5A0C" w:rsidRPr="00CB5A0C">
        <w:rPr>
          <w:rFonts w:ascii="Times New Roman" w:eastAsia="Calibri" w:hAnsi="Times New Roman" w:cs="Times New Roman"/>
          <w:sz w:val="28"/>
          <w:szCs w:val="28"/>
          <w:lang w:val="uk-UA"/>
        </w:rPr>
        <w:t>,с.</w:t>
      </w:r>
      <w:r w:rsidR="00CB5A0C">
        <w:rPr>
          <w:rFonts w:ascii="Times New Roman" w:eastAsia="Calibri" w:hAnsi="Times New Roman" w:cs="Times New Roman"/>
          <w:sz w:val="28"/>
          <w:szCs w:val="28"/>
          <w:lang w:val="uk-UA"/>
        </w:rPr>
        <w:t>176</w:t>
      </w:r>
      <w:r w:rsidR="00CB5A0C" w:rsidRPr="00CB5A0C">
        <w:rPr>
          <w:rFonts w:ascii="Times New Roman" w:eastAsia="Calibri" w:hAnsi="Times New Roman" w:cs="Times New Roman"/>
          <w:sz w:val="28"/>
          <w:szCs w:val="28"/>
          <w:lang w:val="uk-UA"/>
        </w:rPr>
        <w:t>].</w:t>
      </w:r>
    </w:p>
    <w:p w14:paraId="663091F9" w14:textId="500F4A0F" w:rsidR="00B91229" w:rsidRDefault="005D0B9E" w:rsidP="00FD5F20">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На етапі професійного становлення у ЗВО, для успішної організації процесу виховання моральної культури вчителя необхідно</w:t>
      </w:r>
      <w:r w:rsidR="00434D71">
        <w:rPr>
          <w:rFonts w:ascii="Times New Roman" w:eastAsia="Calibri" w:hAnsi="Times New Roman" w:cs="Times New Roman"/>
          <w:sz w:val="28"/>
          <w:szCs w:val="28"/>
          <w:lang w:val="uk-UA"/>
        </w:rPr>
        <w:t xml:space="preserve"> дотримуватися визначених вимог: 1) </w:t>
      </w:r>
      <w:r w:rsidR="00835F84">
        <w:rPr>
          <w:rFonts w:ascii="Times New Roman" w:eastAsia="Calibri" w:hAnsi="Times New Roman" w:cs="Times New Roman"/>
          <w:sz w:val="28"/>
          <w:szCs w:val="28"/>
          <w:lang w:val="uk-UA"/>
        </w:rPr>
        <w:t xml:space="preserve">під час навчання потрібно розкрити зміст поняття «моральна культура», чітко проаналізувати основні структурні ознаки визначеного феномена, визначити особливості прояву моральної культури під час професійної діяльності (робота в школі), заохочувати майбутніх учителів до появу моральності та здійснення моральних вчинків; 2) </w:t>
      </w:r>
      <w:r w:rsidR="00B91229">
        <w:rPr>
          <w:rFonts w:ascii="Times New Roman" w:eastAsia="Calibri" w:hAnsi="Times New Roman" w:cs="Times New Roman"/>
          <w:sz w:val="28"/>
          <w:szCs w:val="28"/>
          <w:lang w:val="uk-UA"/>
        </w:rPr>
        <w:t>на етапі професійного становлення слід детально зупинитися на характеристиці значення та ролі моральної культури для існування суспільства загалом та кожної окремої людини. В освітньому процесі застосувати сучасні інноваційні технології, що сприяють вихованню моральної культури</w:t>
      </w:r>
      <w:r w:rsidR="00DF4DFE">
        <w:rPr>
          <w:rFonts w:ascii="Times New Roman" w:eastAsia="Calibri" w:hAnsi="Times New Roman" w:cs="Times New Roman"/>
          <w:sz w:val="28"/>
          <w:szCs w:val="28"/>
          <w:lang w:val="uk-UA"/>
        </w:rPr>
        <w:t xml:space="preserve">, працювати над виробленням у майбутніх учителів стійкої моральної позиції, що стосується </w:t>
      </w:r>
      <w:r w:rsidR="00770C2B">
        <w:rPr>
          <w:rFonts w:ascii="Times New Roman" w:eastAsia="Calibri" w:hAnsi="Times New Roman" w:cs="Times New Roman"/>
          <w:sz w:val="28"/>
          <w:szCs w:val="28"/>
          <w:lang w:val="uk-UA"/>
        </w:rPr>
        <w:t xml:space="preserve">аморальних дій (їх неприйняття, недопустимість у професійній діяльності), вироблення здатності до протистояння приниженню моралі; 3) сприяти прояву моральної культури майбутнього вчителя </w:t>
      </w:r>
      <w:r w:rsidR="008A7F35">
        <w:rPr>
          <w:rFonts w:ascii="Times New Roman" w:eastAsia="Calibri" w:hAnsi="Times New Roman" w:cs="Times New Roman"/>
          <w:sz w:val="28"/>
          <w:szCs w:val="28"/>
          <w:lang w:val="uk-UA"/>
        </w:rPr>
        <w:t xml:space="preserve">на етапі навчання та допомога у її  вияві у педагогічній взаємодії з учасниками освітнього </w:t>
      </w:r>
      <w:r w:rsidR="008A7F35">
        <w:rPr>
          <w:rFonts w:ascii="Times New Roman" w:eastAsia="Calibri" w:hAnsi="Times New Roman" w:cs="Times New Roman"/>
          <w:sz w:val="28"/>
          <w:szCs w:val="28"/>
          <w:lang w:val="uk-UA"/>
        </w:rPr>
        <w:lastRenderedPageBreak/>
        <w:t xml:space="preserve">процесу; 4) </w:t>
      </w:r>
      <w:r w:rsidR="008E61B5">
        <w:rPr>
          <w:rFonts w:ascii="Times New Roman" w:eastAsia="Calibri" w:hAnsi="Times New Roman" w:cs="Times New Roman"/>
          <w:sz w:val="28"/>
          <w:szCs w:val="28"/>
          <w:lang w:val="uk-UA"/>
        </w:rPr>
        <w:t xml:space="preserve">дати можливість студентам-майбутнім учителям вільно обирати оптимальні форми, методи, засоби становлення моральної культури, допомоги визначитися щодо відбору напрямів та дій під час виховання моральної культури </w:t>
      </w:r>
      <w:r w:rsidR="00CB5A0C" w:rsidRPr="00CB5A0C">
        <w:rPr>
          <w:rFonts w:ascii="Times New Roman" w:eastAsia="Calibri" w:hAnsi="Times New Roman" w:cs="Times New Roman"/>
          <w:sz w:val="28"/>
          <w:szCs w:val="28"/>
          <w:lang w:val="uk-UA"/>
        </w:rPr>
        <w:t>[4,с.180].</w:t>
      </w:r>
    </w:p>
    <w:p w14:paraId="2D40F261" w14:textId="65AB6058" w:rsidR="008C636B" w:rsidRDefault="00D130C5" w:rsidP="008C636B">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Важливим елементом виховання моральної культури</w:t>
      </w:r>
      <w:r w:rsidR="00143FAA">
        <w:rPr>
          <w:rFonts w:ascii="Times New Roman" w:eastAsia="Calibri" w:hAnsi="Times New Roman" w:cs="Times New Roman"/>
          <w:sz w:val="28"/>
          <w:szCs w:val="28"/>
          <w:lang w:val="uk-UA"/>
        </w:rPr>
        <w:t xml:space="preserve"> майбутнього вчителя</w:t>
      </w:r>
      <w:r>
        <w:rPr>
          <w:rFonts w:ascii="Times New Roman" w:eastAsia="Calibri" w:hAnsi="Times New Roman" w:cs="Times New Roman"/>
          <w:sz w:val="28"/>
          <w:szCs w:val="28"/>
          <w:lang w:val="uk-UA"/>
        </w:rPr>
        <w:t xml:space="preserve">, як зазначають </w:t>
      </w:r>
      <w:r w:rsidR="008C76D9">
        <w:rPr>
          <w:rFonts w:ascii="Times New Roman" w:eastAsia="Calibri" w:hAnsi="Times New Roman" w:cs="Times New Roman"/>
          <w:sz w:val="28"/>
          <w:szCs w:val="28"/>
          <w:lang w:val="uk-UA"/>
        </w:rPr>
        <w:t xml:space="preserve">науковці, є моральні орієнтації, які транслюють відношення людини до моральних цінностей суспільства. </w:t>
      </w:r>
      <w:r w:rsidR="008D4103">
        <w:rPr>
          <w:rFonts w:ascii="Times New Roman" w:eastAsia="Calibri" w:hAnsi="Times New Roman" w:cs="Times New Roman"/>
          <w:sz w:val="28"/>
          <w:szCs w:val="28"/>
          <w:lang w:val="uk-UA"/>
        </w:rPr>
        <w:t>Моральні орієнтації</w:t>
      </w:r>
      <w:r w:rsidR="0052759F">
        <w:rPr>
          <w:rFonts w:ascii="Times New Roman" w:eastAsia="Calibri" w:hAnsi="Times New Roman" w:cs="Times New Roman"/>
          <w:sz w:val="28"/>
          <w:szCs w:val="28"/>
          <w:lang w:val="uk-UA"/>
        </w:rPr>
        <w:t>:</w:t>
      </w:r>
      <w:r w:rsidR="008D4103">
        <w:rPr>
          <w:rFonts w:ascii="Times New Roman" w:eastAsia="Calibri" w:hAnsi="Times New Roman" w:cs="Times New Roman"/>
          <w:sz w:val="28"/>
          <w:szCs w:val="28"/>
          <w:lang w:val="uk-UA"/>
        </w:rPr>
        <w:t xml:space="preserve"> впливають на професійну діяльність вчителя</w:t>
      </w:r>
      <w:r w:rsidR="0052759F">
        <w:rPr>
          <w:rFonts w:ascii="Times New Roman" w:eastAsia="Calibri" w:hAnsi="Times New Roman" w:cs="Times New Roman"/>
          <w:sz w:val="28"/>
          <w:szCs w:val="28"/>
          <w:lang w:val="uk-UA"/>
        </w:rPr>
        <w:t>;</w:t>
      </w:r>
      <w:r w:rsidR="008D4103">
        <w:rPr>
          <w:rFonts w:ascii="Times New Roman" w:eastAsia="Calibri" w:hAnsi="Times New Roman" w:cs="Times New Roman"/>
          <w:sz w:val="28"/>
          <w:szCs w:val="28"/>
          <w:lang w:val="uk-UA"/>
        </w:rPr>
        <w:t xml:space="preserve"> визначають усвідомлення морального ідеалу; допомагають скоординувати поведінку у різноманітних життєвих та професійних ситуаціях тощо. </w:t>
      </w:r>
    </w:p>
    <w:p w14:paraId="18BFA2C7" w14:textId="7BCFFF99" w:rsidR="00C46038" w:rsidRPr="008C636B" w:rsidRDefault="00C46038" w:rsidP="008C636B">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Зазначимо, що моральна культура майбутнього вчителя, також, містить й моральні переконання, що далі визначають життєві цілі особистості, зумовлюють її поведінку та моральні стосунки у різноманітних суспільних сферах діяльності, суспільстві загалом. </w:t>
      </w:r>
    </w:p>
    <w:p w14:paraId="1040FC2D" w14:textId="58DB99CF" w:rsidR="00BC0031" w:rsidRDefault="00E676F8" w:rsidP="00A74879">
      <w:pPr>
        <w:spacing w:after="0" w:line="360" w:lineRule="auto"/>
        <w:jc w:val="both"/>
        <w:rPr>
          <w:rFonts w:ascii="Times New Roman" w:eastAsia="Calibri" w:hAnsi="Times New Roman" w:cs="Times New Roman"/>
          <w:sz w:val="28"/>
          <w:szCs w:val="28"/>
          <w:lang w:val="uk-UA"/>
        </w:rPr>
      </w:pPr>
      <w:r w:rsidRPr="00E676F8">
        <w:rPr>
          <w:rFonts w:ascii="Times New Roman" w:eastAsia="Calibri" w:hAnsi="Times New Roman" w:cs="Times New Roman"/>
          <w:sz w:val="28"/>
          <w:szCs w:val="28"/>
          <w:lang w:val="uk-UA"/>
        </w:rPr>
        <w:t xml:space="preserve">          Отже, </w:t>
      </w:r>
      <w:r>
        <w:rPr>
          <w:rFonts w:ascii="Times New Roman" w:eastAsia="Calibri" w:hAnsi="Times New Roman" w:cs="Times New Roman"/>
          <w:sz w:val="28"/>
          <w:szCs w:val="28"/>
          <w:lang w:val="uk-UA"/>
        </w:rPr>
        <w:t xml:space="preserve">проведений теоретичний аналіз структурних компонентів моральної культури, обґрунтування </w:t>
      </w:r>
      <w:r w:rsidR="009244CA">
        <w:rPr>
          <w:rFonts w:ascii="Times New Roman" w:eastAsia="Calibri" w:hAnsi="Times New Roman" w:cs="Times New Roman"/>
          <w:sz w:val="28"/>
          <w:szCs w:val="28"/>
          <w:lang w:val="uk-UA"/>
        </w:rPr>
        <w:t xml:space="preserve">завдань та особливостей </w:t>
      </w:r>
      <w:r w:rsidR="00BE0278">
        <w:rPr>
          <w:rFonts w:ascii="Times New Roman" w:eastAsia="Calibri" w:hAnsi="Times New Roman" w:cs="Times New Roman"/>
          <w:sz w:val="28"/>
          <w:szCs w:val="28"/>
          <w:lang w:val="uk-UA"/>
        </w:rPr>
        <w:t xml:space="preserve">її </w:t>
      </w:r>
      <w:r w:rsidR="009244CA">
        <w:rPr>
          <w:rFonts w:ascii="Times New Roman" w:eastAsia="Calibri" w:hAnsi="Times New Roman" w:cs="Times New Roman"/>
          <w:sz w:val="28"/>
          <w:szCs w:val="28"/>
          <w:lang w:val="uk-UA"/>
        </w:rPr>
        <w:t xml:space="preserve">прояву, </w:t>
      </w:r>
      <w:r>
        <w:rPr>
          <w:rFonts w:ascii="Times New Roman" w:eastAsia="Calibri" w:hAnsi="Times New Roman" w:cs="Times New Roman"/>
          <w:sz w:val="28"/>
          <w:szCs w:val="28"/>
          <w:lang w:val="uk-UA"/>
        </w:rPr>
        <w:t xml:space="preserve"> дозволяє нам</w:t>
      </w:r>
      <w:r w:rsidR="00FF3C76">
        <w:rPr>
          <w:rFonts w:ascii="Times New Roman" w:eastAsia="Calibri" w:hAnsi="Times New Roman" w:cs="Times New Roman"/>
          <w:sz w:val="28"/>
          <w:szCs w:val="28"/>
          <w:lang w:val="uk-UA"/>
        </w:rPr>
        <w:t xml:space="preserve"> виокремити основні складові системи виховання моральної культури майбутніх учителів</w:t>
      </w:r>
      <w:r w:rsidR="009F0C90">
        <w:rPr>
          <w:rFonts w:ascii="Times New Roman" w:eastAsia="Calibri" w:hAnsi="Times New Roman" w:cs="Times New Roman"/>
          <w:sz w:val="28"/>
          <w:szCs w:val="28"/>
          <w:lang w:val="uk-UA"/>
        </w:rPr>
        <w:t xml:space="preserve">, до яких відносимо наступні: </w:t>
      </w:r>
      <w:r>
        <w:rPr>
          <w:rFonts w:ascii="Times New Roman" w:eastAsia="Calibri" w:hAnsi="Times New Roman" w:cs="Times New Roman"/>
          <w:sz w:val="28"/>
          <w:szCs w:val="28"/>
          <w:lang w:val="uk-UA"/>
        </w:rPr>
        <w:t xml:space="preserve"> </w:t>
      </w:r>
    </w:p>
    <w:p w14:paraId="5549F97F" w14:textId="2DBC26EA" w:rsidR="00152F0E" w:rsidRDefault="00152F0E" w:rsidP="00152F0E">
      <w:pPr>
        <w:pStyle w:val="a3"/>
        <w:numPr>
          <w:ilvl w:val="0"/>
          <w:numId w:val="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 виховання моральної культури мають значний вплив ті цілі та завдання, які переважають у суспільстві; </w:t>
      </w:r>
    </w:p>
    <w:p w14:paraId="4C492924" w14:textId="0D073304" w:rsidR="00152F0E" w:rsidRDefault="00152F0E" w:rsidP="00152F0E">
      <w:pPr>
        <w:pStyle w:val="a3"/>
        <w:numPr>
          <w:ilvl w:val="0"/>
          <w:numId w:val="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головною метою виховання моральної культури майбутніх учителів є прищеплення їм системи моральних цінностей, що впливають на хід професійної діяльності та визначають поведінку вчителя з додержанням норм та вимог моралі, тих моральних ідеалів, що існують у соціумі та допомагають особистісній самореалізації;</w:t>
      </w:r>
    </w:p>
    <w:p w14:paraId="14B55EEC" w14:textId="1D9DC8B6" w:rsidR="00152F0E" w:rsidRDefault="00EA18E7" w:rsidP="00152F0E">
      <w:pPr>
        <w:pStyle w:val="a3"/>
        <w:numPr>
          <w:ilvl w:val="0"/>
          <w:numId w:val="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процес виховання моральної культури майбутніх учителів стає можливим за дотримання норм загальнолюдської культури та містить певні принципи, закономірності тощо; </w:t>
      </w:r>
    </w:p>
    <w:p w14:paraId="7B238B23" w14:textId="2EE21E96" w:rsidR="00EA18E7" w:rsidRDefault="00EA18E7" w:rsidP="00152F0E">
      <w:pPr>
        <w:pStyle w:val="a3"/>
        <w:numPr>
          <w:ilvl w:val="0"/>
          <w:numId w:val="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реалізація основних функцій освітнього процесу (навчальна, виховна, розвиваюча, інформаційна, когнітивна, мотиваційна та ін..); </w:t>
      </w:r>
    </w:p>
    <w:p w14:paraId="7D4082AD" w14:textId="023F0305" w:rsidR="00EA18E7" w:rsidRDefault="00EA18E7" w:rsidP="00152F0E">
      <w:pPr>
        <w:pStyle w:val="a3"/>
        <w:numPr>
          <w:ilvl w:val="0"/>
          <w:numId w:val="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механізми, що належать до виховання моральної культури майбутніх учителів є опосередкованими іншими підсистемами (особистісно-ціннісна, </w:t>
      </w:r>
      <w:proofErr w:type="spellStart"/>
      <w:r>
        <w:rPr>
          <w:rFonts w:ascii="Times New Roman" w:eastAsia="Calibri" w:hAnsi="Times New Roman" w:cs="Times New Roman"/>
          <w:sz w:val="28"/>
          <w:szCs w:val="28"/>
          <w:lang w:val="uk-UA"/>
        </w:rPr>
        <w:t>знаннєво-пізнавальна</w:t>
      </w:r>
      <w:proofErr w:type="spellEnd"/>
      <w:r>
        <w:rPr>
          <w:rFonts w:ascii="Times New Roman" w:eastAsia="Calibri" w:hAnsi="Times New Roman" w:cs="Times New Roman"/>
          <w:sz w:val="28"/>
          <w:szCs w:val="28"/>
          <w:lang w:val="uk-UA"/>
        </w:rPr>
        <w:t xml:space="preserve">, </w:t>
      </w:r>
      <w:r w:rsidRPr="00EA18E7">
        <w:rPr>
          <w:rFonts w:ascii="Times New Roman" w:eastAsia="Calibri" w:hAnsi="Times New Roman" w:cs="Times New Roman"/>
          <w:sz w:val="28"/>
          <w:szCs w:val="28"/>
          <w:lang w:val="uk-UA"/>
        </w:rPr>
        <w:t>морально-регулююч</w:t>
      </w:r>
      <w:r>
        <w:rPr>
          <w:rFonts w:ascii="Times New Roman" w:eastAsia="Calibri" w:hAnsi="Times New Roman" w:cs="Times New Roman"/>
          <w:sz w:val="28"/>
          <w:szCs w:val="28"/>
          <w:lang w:val="uk-UA"/>
        </w:rPr>
        <w:t>а</w:t>
      </w:r>
      <w:r w:rsidRPr="00EA18E7">
        <w:rPr>
          <w:rFonts w:ascii="Times New Roman" w:eastAsia="Calibri" w:hAnsi="Times New Roman" w:cs="Times New Roman"/>
          <w:sz w:val="28"/>
          <w:szCs w:val="28"/>
          <w:lang w:val="uk-UA"/>
        </w:rPr>
        <w:t xml:space="preserve"> та поведінков</w:t>
      </w:r>
      <w:r>
        <w:rPr>
          <w:rFonts w:ascii="Times New Roman" w:eastAsia="Calibri" w:hAnsi="Times New Roman" w:cs="Times New Roman"/>
          <w:sz w:val="28"/>
          <w:szCs w:val="28"/>
          <w:lang w:val="uk-UA"/>
        </w:rPr>
        <w:t xml:space="preserve">а); </w:t>
      </w:r>
    </w:p>
    <w:p w14:paraId="2408D779" w14:textId="6D5653BD" w:rsidR="00EA18E7" w:rsidRDefault="00EA18E7" w:rsidP="00152F0E">
      <w:pPr>
        <w:pStyle w:val="a3"/>
        <w:numPr>
          <w:ilvl w:val="0"/>
          <w:numId w:val="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основне завдання та зміст освітнього процесу полягає у вихованні у майбутніх учителів моральних переконань та потреб у відповідності до загальноприйнятих моральних норм соціуму; </w:t>
      </w:r>
    </w:p>
    <w:p w14:paraId="2628BCDF" w14:textId="04777472" w:rsidR="00EA18E7" w:rsidRPr="00152F0E" w:rsidRDefault="0038111F" w:rsidP="00152F0E">
      <w:pPr>
        <w:pStyle w:val="a3"/>
        <w:numPr>
          <w:ilvl w:val="0"/>
          <w:numId w:val="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активне застосування під час навчання різноманітних форм, методів, засобів, освітніх технологій </w:t>
      </w:r>
      <w:r w:rsidR="000214AA">
        <w:rPr>
          <w:rFonts w:ascii="Times New Roman" w:eastAsia="Calibri" w:hAnsi="Times New Roman" w:cs="Times New Roman"/>
          <w:sz w:val="28"/>
          <w:szCs w:val="28"/>
          <w:lang w:val="uk-UA"/>
        </w:rPr>
        <w:t xml:space="preserve">для виховання моральної культури майбутнього вчителя </w:t>
      </w:r>
      <w:r w:rsidR="002908B9" w:rsidRPr="002908B9">
        <w:rPr>
          <w:rFonts w:ascii="Times New Roman" w:eastAsia="Calibri" w:hAnsi="Times New Roman" w:cs="Times New Roman"/>
          <w:sz w:val="28"/>
          <w:szCs w:val="28"/>
          <w:lang w:val="uk-UA"/>
        </w:rPr>
        <w:t>[5,с.310].</w:t>
      </w:r>
    </w:p>
    <w:p w14:paraId="539FAF14" w14:textId="77777777" w:rsidR="00B80D08" w:rsidRDefault="00DF5316" w:rsidP="007031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DF5316">
        <w:rPr>
          <w:rFonts w:ascii="Times New Roman" w:eastAsia="Calibri" w:hAnsi="Times New Roman" w:cs="Times New Roman"/>
          <w:sz w:val="28"/>
          <w:szCs w:val="28"/>
          <w:lang w:val="uk-UA"/>
        </w:rPr>
        <w:t xml:space="preserve">У процесі виховання моральної культури майбутніх учителів </w:t>
      </w:r>
      <w:r>
        <w:rPr>
          <w:rFonts w:ascii="Times New Roman" w:eastAsia="Calibri" w:hAnsi="Times New Roman" w:cs="Times New Roman"/>
          <w:sz w:val="28"/>
          <w:szCs w:val="28"/>
          <w:lang w:val="uk-UA"/>
        </w:rPr>
        <w:t xml:space="preserve">слід опиратися на певні закономірності та специфічні принципи, які визначаються нами як керівні положення, що </w:t>
      </w:r>
      <w:r w:rsidR="00620D37">
        <w:rPr>
          <w:rFonts w:ascii="Times New Roman" w:eastAsia="Calibri" w:hAnsi="Times New Roman" w:cs="Times New Roman"/>
          <w:sz w:val="28"/>
          <w:szCs w:val="28"/>
          <w:lang w:val="uk-UA"/>
        </w:rPr>
        <w:t xml:space="preserve">розкривають концепцію взаємодії учасників освітнього процесу з метою виховання моральної культури. </w:t>
      </w:r>
      <w:r w:rsidR="00481553">
        <w:rPr>
          <w:rFonts w:ascii="Times New Roman" w:eastAsia="Calibri" w:hAnsi="Times New Roman" w:cs="Times New Roman"/>
          <w:sz w:val="28"/>
          <w:szCs w:val="28"/>
          <w:lang w:val="uk-UA"/>
        </w:rPr>
        <w:t xml:space="preserve">Нам, також, імпонує, думка про те, що успішність виховання моральної культури майбутніх учителів, на етапі професійного становлення у закладі вищої освіти, зумовлена реалізацією як традиційних, так і специфічних принципів. </w:t>
      </w:r>
      <w:r w:rsidR="00B80D08">
        <w:rPr>
          <w:rFonts w:ascii="Times New Roman" w:eastAsia="Calibri" w:hAnsi="Times New Roman" w:cs="Times New Roman"/>
          <w:sz w:val="28"/>
          <w:szCs w:val="28"/>
          <w:lang w:val="uk-UA"/>
        </w:rPr>
        <w:t xml:space="preserve"> </w:t>
      </w:r>
    </w:p>
    <w:p w14:paraId="7A7C2C39" w14:textId="77777777" w:rsidR="00B80D08" w:rsidRDefault="00B80D08" w:rsidP="007031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481553">
        <w:rPr>
          <w:rFonts w:ascii="Times New Roman" w:eastAsia="Calibri" w:hAnsi="Times New Roman" w:cs="Times New Roman"/>
          <w:sz w:val="28"/>
          <w:szCs w:val="28"/>
          <w:lang w:val="uk-UA"/>
        </w:rPr>
        <w:t xml:space="preserve">До традиційних відносимо принципи: гуманізації, демократичності, системності та послідовності, єдності освітньої та виховної діяльності, індивідуалізації та диференціації освітнього процесу, єдності положень теорії та практики, природо відповідності, культуро відповідності тощо. </w:t>
      </w:r>
    </w:p>
    <w:p w14:paraId="33BC1E29" w14:textId="14421322" w:rsidR="00EA18E7" w:rsidRPr="00DF5316" w:rsidRDefault="00B80D08" w:rsidP="007031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Разом із загальноприйнятими (традиційними) принципами вважаємо за потрібне розглянути специфічні принципи виховання моральної культури майбутніх учителів на етапі професійного становлення.</w:t>
      </w:r>
      <w:r w:rsidR="00B15B2B">
        <w:rPr>
          <w:rFonts w:ascii="Times New Roman" w:eastAsia="Calibri" w:hAnsi="Times New Roman" w:cs="Times New Roman"/>
          <w:sz w:val="28"/>
          <w:szCs w:val="28"/>
          <w:lang w:val="uk-UA"/>
        </w:rPr>
        <w:t xml:space="preserve"> Так, до специфічних принципів виховання моральної культури відносимо наступні: принцип спрямованості процесу виховання моральної культури майбутніх учителів на етапі професійної підготовки у ЗВО; </w:t>
      </w:r>
      <w:r w:rsidR="00071D98">
        <w:rPr>
          <w:rFonts w:ascii="Times New Roman" w:eastAsia="Calibri" w:hAnsi="Times New Roman" w:cs="Times New Roman"/>
          <w:sz w:val="28"/>
          <w:szCs w:val="28"/>
          <w:lang w:val="uk-UA"/>
        </w:rPr>
        <w:t xml:space="preserve">принцип опори виховання моральної культури на основи української сакральної етики; принцип занурення майбутніх учителів у внутрішній світ, здійснення рефлексії морального досвіду та ні цій основі виховання моральної культури; принцип налагодження взаємодії студента з викладачами, з метою забезпечення </w:t>
      </w:r>
      <w:r w:rsidR="00071D98">
        <w:rPr>
          <w:rFonts w:ascii="Times New Roman" w:eastAsia="Calibri" w:hAnsi="Times New Roman" w:cs="Times New Roman"/>
          <w:sz w:val="28"/>
          <w:szCs w:val="28"/>
          <w:lang w:val="uk-UA"/>
        </w:rPr>
        <w:lastRenderedPageBreak/>
        <w:t xml:space="preserve">комфортних умов для виховання моральних норм та цінностей ( зокрема й моральної культури); принцип сконцентрованості та кінцевому результаті виховання моральної культури майбутніх учителів. </w:t>
      </w:r>
    </w:p>
    <w:p w14:paraId="72C8DBE9" w14:textId="278AF0F3" w:rsidR="00EA18E7" w:rsidRPr="00A548A2" w:rsidRDefault="00A548A2" w:rsidP="007031CC">
      <w:pPr>
        <w:spacing w:after="0" w:line="360" w:lineRule="auto"/>
        <w:jc w:val="both"/>
        <w:rPr>
          <w:rFonts w:ascii="Times New Roman" w:eastAsia="Calibri" w:hAnsi="Times New Roman" w:cs="Times New Roman"/>
          <w:sz w:val="28"/>
          <w:szCs w:val="28"/>
          <w:lang w:val="uk-UA"/>
        </w:rPr>
      </w:pPr>
      <w:r w:rsidRPr="00A548A2">
        <w:rPr>
          <w:rFonts w:ascii="Times New Roman" w:eastAsia="Calibri" w:hAnsi="Times New Roman" w:cs="Times New Roman"/>
          <w:sz w:val="28"/>
          <w:szCs w:val="28"/>
          <w:lang w:val="uk-UA"/>
        </w:rPr>
        <w:t xml:space="preserve">         Отже, </w:t>
      </w:r>
      <w:r>
        <w:rPr>
          <w:rFonts w:ascii="Times New Roman" w:eastAsia="Calibri" w:hAnsi="Times New Roman" w:cs="Times New Roman"/>
          <w:sz w:val="28"/>
          <w:szCs w:val="28"/>
          <w:lang w:val="uk-UA"/>
        </w:rPr>
        <w:t xml:space="preserve">виховання моральної культури майбутніх учителів на етапі професійного становлення стає можливим за умови налагодження систематичної роботи, дотримання завдань, принципів функціонування даного процесу. </w:t>
      </w:r>
      <w:r w:rsidR="001A559A">
        <w:rPr>
          <w:rFonts w:ascii="Times New Roman" w:eastAsia="Calibri" w:hAnsi="Times New Roman" w:cs="Times New Roman"/>
          <w:sz w:val="28"/>
          <w:szCs w:val="28"/>
          <w:lang w:val="uk-UA"/>
        </w:rPr>
        <w:t xml:space="preserve">Системність освітньої діяльності у ЗВО нами розглядається як певний процес виділення педагогічних умов, що безпосередньо впливають на процеси моральної саморефлексії, саморегуляції та самопізнання майбутніх учителів, </w:t>
      </w:r>
      <w:r w:rsidR="008C3C72">
        <w:rPr>
          <w:rFonts w:ascii="Times New Roman" w:eastAsia="Calibri" w:hAnsi="Times New Roman" w:cs="Times New Roman"/>
          <w:sz w:val="28"/>
          <w:szCs w:val="28"/>
          <w:lang w:val="uk-UA"/>
        </w:rPr>
        <w:t xml:space="preserve">які відбуваються в процесі як навчальної діяльності, так і на етапі пошукової, аналітичної, виховної, творчої роботи. </w:t>
      </w:r>
    </w:p>
    <w:p w14:paraId="62F8D24F" w14:textId="5D05A786" w:rsidR="00DF3792" w:rsidRDefault="00AC4743" w:rsidP="007031CC">
      <w:pPr>
        <w:spacing w:after="0" w:line="360" w:lineRule="auto"/>
        <w:jc w:val="both"/>
        <w:rPr>
          <w:rFonts w:ascii="Times New Roman" w:eastAsia="Calibri" w:hAnsi="Times New Roman" w:cs="Times New Roman"/>
          <w:sz w:val="28"/>
          <w:szCs w:val="28"/>
          <w:lang w:val="uk-UA"/>
        </w:rPr>
      </w:pPr>
      <w:r w:rsidRPr="008C3C72">
        <w:rPr>
          <w:rFonts w:ascii="Times New Roman" w:eastAsia="Calibri" w:hAnsi="Times New Roman" w:cs="Times New Roman"/>
          <w:sz w:val="28"/>
          <w:szCs w:val="28"/>
          <w:lang w:val="uk-UA"/>
        </w:rPr>
        <w:t xml:space="preserve">          </w:t>
      </w:r>
      <w:r w:rsidR="008C3C72" w:rsidRPr="008C3C72">
        <w:rPr>
          <w:rFonts w:ascii="Times New Roman" w:eastAsia="Calibri" w:hAnsi="Times New Roman" w:cs="Times New Roman"/>
          <w:sz w:val="28"/>
          <w:szCs w:val="28"/>
          <w:lang w:val="uk-UA"/>
        </w:rPr>
        <w:t xml:space="preserve">Ми вважаємо, що </w:t>
      </w:r>
      <w:r w:rsidR="008C3C72">
        <w:rPr>
          <w:rFonts w:ascii="Times New Roman" w:eastAsia="Calibri" w:hAnsi="Times New Roman" w:cs="Times New Roman"/>
          <w:sz w:val="28"/>
          <w:szCs w:val="28"/>
          <w:lang w:val="uk-UA"/>
        </w:rPr>
        <w:t>забезпечення комфортних моральних стосунків між усіма учасниками освітнього процесу (</w:t>
      </w:r>
      <w:r w:rsidR="008C3C72" w:rsidRPr="008C3C72">
        <w:rPr>
          <w:rFonts w:ascii="Times New Roman" w:eastAsia="Calibri" w:hAnsi="Times New Roman" w:cs="Times New Roman"/>
          <w:sz w:val="28"/>
          <w:szCs w:val="28"/>
          <w:lang w:val="uk-UA"/>
        </w:rPr>
        <w:t xml:space="preserve">студент-викладач, викладач – студент, студент-студент та ін.) </w:t>
      </w:r>
      <w:r w:rsidR="00035ADF">
        <w:rPr>
          <w:rFonts w:ascii="Times New Roman" w:eastAsia="Calibri" w:hAnsi="Times New Roman" w:cs="Times New Roman"/>
          <w:sz w:val="28"/>
          <w:szCs w:val="28"/>
          <w:lang w:val="uk-UA"/>
        </w:rPr>
        <w:t xml:space="preserve">є тим основним чинником виховання моральної культури майбутніх учителів. Такий тип стосунків забезпечує вироблення у майбутніх учителів стійкої моральної позиції, почуття обов’язку та відповідальності, уміння приймати моральні рішення, а, найголовніше, - здатність проявляти себе та свої вчинки у відповідності до чинних моральних норм та вимог суспільства. </w:t>
      </w:r>
      <w:r w:rsidR="00115990">
        <w:rPr>
          <w:rFonts w:ascii="Times New Roman" w:eastAsia="Calibri" w:hAnsi="Times New Roman" w:cs="Times New Roman"/>
          <w:sz w:val="28"/>
          <w:szCs w:val="28"/>
          <w:lang w:val="uk-UA"/>
        </w:rPr>
        <w:t>В</w:t>
      </w:r>
      <w:r w:rsidR="001F476B">
        <w:rPr>
          <w:rFonts w:ascii="Times New Roman" w:eastAsia="Calibri" w:hAnsi="Times New Roman" w:cs="Times New Roman"/>
          <w:sz w:val="28"/>
          <w:szCs w:val="28"/>
          <w:lang w:val="uk-UA"/>
        </w:rPr>
        <w:t xml:space="preserve">ід рівня професійної </w:t>
      </w:r>
      <w:r w:rsidR="006E20C9">
        <w:rPr>
          <w:rFonts w:ascii="Times New Roman" w:eastAsia="Calibri" w:hAnsi="Times New Roman" w:cs="Times New Roman"/>
          <w:sz w:val="28"/>
          <w:szCs w:val="28"/>
          <w:lang w:val="uk-UA"/>
        </w:rPr>
        <w:t xml:space="preserve">компетентності, </w:t>
      </w:r>
      <w:r w:rsidR="001F476B">
        <w:rPr>
          <w:rFonts w:ascii="Times New Roman" w:eastAsia="Calibri" w:hAnsi="Times New Roman" w:cs="Times New Roman"/>
          <w:sz w:val="28"/>
          <w:szCs w:val="28"/>
          <w:lang w:val="uk-UA"/>
        </w:rPr>
        <w:t xml:space="preserve">педагогічної майстерності викладача, </w:t>
      </w:r>
      <w:r w:rsidR="006E20C9">
        <w:rPr>
          <w:rFonts w:ascii="Times New Roman" w:eastAsia="Calibri" w:hAnsi="Times New Roman" w:cs="Times New Roman"/>
          <w:sz w:val="28"/>
          <w:szCs w:val="28"/>
          <w:lang w:val="uk-UA"/>
        </w:rPr>
        <w:t xml:space="preserve">рівня його інтелектуальної підготовки, вміння діяти по совісті та честі, дотримуватися почуття гідності,  </w:t>
      </w:r>
      <w:r w:rsidR="00193EF8">
        <w:rPr>
          <w:rFonts w:ascii="Times New Roman" w:eastAsia="Calibri" w:hAnsi="Times New Roman" w:cs="Times New Roman"/>
          <w:sz w:val="28"/>
          <w:szCs w:val="28"/>
          <w:lang w:val="uk-UA"/>
        </w:rPr>
        <w:t xml:space="preserve">моральної вихованості та інших моральних якостей – залежить </w:t>
      </w:r>
      <w:r w:rsidR="008C3C72" w:rsidRPr="008C3C72">
        <w:rPr>
          <w:rFonts w:ascii="Times New Roman" w:eastAsia="Calibri" w:hAnsi="Times New Roman" w:cs="Times New Roman"/>
          <w:sz w:val="28"/>
          <w:szCs w:val="28"/>
          <w:lang w:val="uk-UA"/>
        </w:rPr>
        <w:t xml:space="preserve"> </w:t>
      </w:r>
      <w:r w:rsidR="00193EF8">
        <w:rPr>
          <w:rFonts w:ascii="Times New Roman" w:eastAsia="Calibri" w:hAnsi="Times New Roman" w:cs="Times New Roman"/>
          <w:sz w:val="28"/>
          <w:szCs w:val="28"/>
          <w:lang w:val="uk-UA"/>
        </w:rPr>
        <w:t xml:space="preserve">зацікавленість студентів до навчання, рівень їхньої успішності та процес виховання моральної культури як однієї з професійно значущих якостей майбутнього вчителя. </w:t>
      </w:r>
      <w:r w:rsidR="0023628E">
        <w:rPr>
          <w:rFonts w:ascii="Times New Roman" w:eastAsia="Calibri" w:hAnsi="Times New Roman" w:cs="Times New Roman"/>
          <w:sz w:val="28"/>
          <w:szCs w:val="28"/>
          <w:lang w:val="uk-UA"/>
        </w:rPr>
        <w:t>На етапі професійного становлення, для майбутніх учителів вагому роль відіграють їхній світогляд, свідомість, переконання та гнучкість мислення. Слід зважати на те, що досить часто обмеження освітньої, розвивальної, виховної та інших функцій вищої освіти та зростання впливу негативних факторів ззовні, - можуть негативно позначитися на виробленні правильних моральних установок та цінностей у майбутніх учителів.</w:t>
      </w:r>
    </w:p>
    <w:p w14:paraId="42C347CD" w14:textId="38260B21" w:rsidR="00841D17" w:rsidRDefault="00BE3EE0" w:rsidP="003E6E36">
      <w:pPr>
        <w:spacing w:after="0" w:line="360" w:lineRule="auto"/>
        <w:jc w:val="both"/>
        <w:rPr>
          <w:rFonts w:ascii="Times New Roman" w:eastAsia="Calibri" w:hAnsi="Times New Roman" w:cs="Times New Roman"/>
          <w:sz w:val="28"/>
          <w:szCs w:val="28"/>
          <w:lang w:val="uk-UA"/>
        </w:rPr>
      </w:pPr>
      <w:r w:rsidRPr="00BE3EE0">
        <w:rPr>
          <w:rFonts w:ascii="Times New Roman" w:eastAsia="Calibri" w:hAnsi="Times New Roman" w:cs="Times New Roman"/>
          <w:b/>
          <w:sz w:val="28"/>
          <w:szCs w:val="28"/>
          <w:lang w:val="uk-UA"/>
        </w:rPr>
        <w:lastRenderedPageBreak/>
        <w:t>Висновки з дослідження і перспективи подальших розвідок.</w:t>
      </w:r>
      <w:r>
        <w:rPr>
          <w:rFonts w:ascii="Times New Roman" w:eastAsia="Calibri" w:hAnsi="Times New Roman" w:cs="Times New Roman"/>
          <w:b/>
          <w:sz w:val="28"/>
          <w:szCs w:val="28"/>
          <w:lang w:val="uk-UA"/>
        </w:rPr>
        <w:t xml:space="preserve"> </w:t>
      </w:r>
      <w:r w:rsidR="00DF3792">
        <w:rPr>
          <w:rFonts w:ascii="Times New Roman" w:eastAsia="Calibri" w:hAnsi="Times New Roman" w:cs="Times New Roman"/>
          <w:sz w:val="28"/>
          <w:szCs w:val="28"/>
          <w:lang w:val="uk-UA"/>
        </w:rPr>
        <w:t xml:space="preserve">Таким чином, ми дійшли висновку, що </w:t>
      </w:r>
      <w:r w:rsidR="005E69F4">
        <w:rPr>
          <w:rFonts w:ascii="Times New Roman" w:eastAsia="Calibri" w:hAnsi="Times New Roman" w:cs="Times New Roman"/>
          <w:sz w:val="28"/>
          <w:szCs w:val="28"/>
          <w:lang w:val="uk-UA"/>
        </w:rPr>
        <w:t xml:space="preserve">проблема виховання моральної культури майбутнього вчителя є надзвичайно актуальною, що пояснюється посиленням вимог соціуму до особистості вчителя, прояву його моральних цінностей, ідеалів, звичок та норм моральної поведінки. </w:t>
      </w:r>
      <w:r w:rsidR="00D07655">
        <w:rPr>
          <w:rFonts w:ascii="Times New Roman" w:eastAsia="Calibri" w:hAnsi="Times New Roman" w:cs="Times New Roman"/>
          <w:sz w:val="28"/>
          <w:szCs w:val="28"/>
          <w:lang w:val="uk-UA"/>
        </w:rPr>
        <w:t>Очевидна зміна уявлень сучасного суспільства про моральні орієнтири та цінності, щ</w:t>
      </w:r>
      <w:r w:rsidR="005E7513">
        <w:rPr>
          <w:rFonts w:ascii="Times New Roman" w:eastAsia="Calibri" w:hAnsi="Times New Roman" w:cs="Times New Roman"/>
          <w:sz w:val="28"/>
          <w:szCs w:val="28"/>
          <w:lang w:val="uk-UA"/>
        </w:rPr>
        <w:t xml:space="preserve">о мають бути притаманні вчителю, </w:t>
      </w:r>
      <w:r w:rsidR="0000310F">
        <w:rPr>
          <w:rFonts w:ascii="Times New Roman" w:eastAsia="Calibri" w:hAnsi="Times New Roman" w:cs="Times New Roman"/>
          <w:sz w:val="28"/>
          <w:szCs w:val="28"/>
          <w:lang w:val="uk-UA"/>
        </w:rPr>
        <w:t>потребує</w:t>
      </w:r>
      <w:r w:rsidR="005E7513">
        <w:rPr>
          <w:rFonts w:ascii="Times New Roman" w:eastAsia="Calibri" w:hAnsi="Times New Roman" w:cs="Times New Roman"/>
          <w:sz w:val="28"/>
          <w:szCs w:val="28"/>
          <w:lang w:val="uk-UA"/>
        </w:rPr>
        <w:t xml:space="preserve"> зміщення акцентів всієї системи підготовки майбутніх фахівців, а саме, - виховання майбутніх учителів на засадах </w:t>
      </w:r>
      <w:proofErr w:type="spellStart"/>
      <w:r w:rsidR="005E7513">
        <w:rPr>
          <w:rFonts w:ascii="Times New Roman" w:eastAsia="Calibri" w:hAnsi="Times New Roman" w:cs="Times New Roman"/>
          <w:sz w:val="28"/>
          <w:szCs w:val="28"/>
          <w:lang w:val="uk-UA"/>
        </w:rPr>
        <w:t>особистісно</w:t>
      </w:r>
      <w:proofErr w:type="spellEnd"/>
      <w:r w:rsidR="005E7513">
        <w:rPr>
          <w:rFonts w:ascii="Times New Roman" w:eastAsia="Calibri" w:hAnsi="Times New Roman" w:cs="Times New Roman"/>
          <w:sz w:val="28"/>
          <w:szCs w:val="28"/>
          <w:lang w:val="uk-UA"/>
        </w:rPr>
        <w:t xml:space="preserve"> орієнтованого підходу, з усвідомленням моральних цінностей, </w:t>
      </w:r>
      <w:r w:rsidR="002979B4">
        <w:rPr>
          <w:rFonts w:ascii="Times New Roman" w:eastAsia="Calibri" w:hAnsi="Times New Roman" w:cs="Times New Roman"/>
          <w:sz w:val="28"/>
          <w:szCs w:val="28"/>
          <w:lang w:val="uk-UA"/>
        </w:rPr>
        <w:t>здійснення моральних вчинків та</w:t>
      </w:r>
      <w:r w:rsidR="005E7513">
        <w:rPr>
          <w:rFonts w:ascii="Times New Roman" w:eastAsia="Calibri" w:hAnsi="Times New Roman" w:cs="Times New Roman"/>
          <w:sz w:val="28"/>
          <w:szCs w:val="28"/>
          <w:lang w:val="uk-UA"/>
        </w:rPr>
        <w:t xml:space="preserve">, відповідно, виховання моральної культури як однієї з професійно значущих якостей педагога. </w:t>
      </w:r>
    </w:p>
    <w:p w14:paraId="6468326F" w14:textId="77777777" w:rsidR="0091794B" w:rsidRDefault="0031430A" w:rsidP="003E6E36">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Отже, виховання моральної культури майбутніх учителів відбувається через їх активне залучення до розуміння</w:t>
      </w:r>
      <w:r w:rsidR="00C22FFF">
        <w:rPr>
          <w:rFonts w:ascii="Times New Roman" w:eastAsia="Calibri" w:hAnsi="Times New Roman" w:cs="Times New Roman"/>
          <w:sz w:val="28"/>
          <w:szCs w:val="28"/>
          <w:lang w:val="uk-UA"/>
        </w:rPr>
        <w:t xml:space="preserve"> універсальних загальнокультурних норм та цінностей педагогічної професії, забезпечення відповідних педагогічних, соціальних, психологічних умов, які дозволять у повній мірі виявити власний потенціал моральної свідомості, </w:t>
      </w:r>
      <w:r>
        <w:rPr>
          <w:rFonts w:ascii="Times New Roman" w:eastAsia="Calibri" w:hAnsi="Times New Roman" w:cs="Times New Roman"/>
          <w:sz w:val="28"/>
          <w:szCs w:val="28"/>
          <w:lang w:val="uk-UA"/>
        </w:rPr>
        <w:t xml:space="preserve"> </w:t>
      </w:r>
      <w:r w:rsidR="00C22FFF">
        <w:rPr>
          <w:rFonts w:ascii="Times New Roman" w:eastAsia="Calibri" w:hAnsi="Times New Roman" w:cs="Times New Roman"/>
          <w:sz w:val="28"/>
          <w:szCs w:val="28"/>
          <w:lang w:val="uk-UA"/>
        </w:rPr>
        <w:t xml:space="preserve">здійснювати моральні вчинки на етапі професійного становлення. </w:t>
      </w:r>
      <w:r w:rsidR="00F200D7" w:rsidRPr="00F200D7">
        <w:rPr>
          <w:rFonts w:ascii="Times New Roman" w:eastAsia="Calibri" w:hAnsi="Times New Roman" w:cs="Times New Roman"/>
          <w:i/>
          <w:sz w:val="28"/>
          <w:szCs w:val="28"/>
          <w:lang w:val="uk-UA"/>
        </w:rPr>
        <w:t>Перспективи подальших розвідок</w:t>
      </w:r>
      <w:r w:rsidR="00F200D7">
        <w:rPr>
          <w:rFonts w:ascii="Times New Roman" w:eastAsia="Calibri" w:hAnsi="Times New Roman" w:cs="Times New Roman"/>
          <w:sz w:val="28"/>
          <w:szCs w:val="28"/>
          <w:lang w:val="uk-UA"/>
        </w:rPr>
        <w:t xml:space="preserve"> </w:t>
      </w:r>
    </w:p>
    <w:p w14:paraId="4A53A21E" w14:textId="175F4B5E" w:rsidR="0091794B" w:rsidRDefault="0091794B" w:rsidP="0091794B">
      <w:pPr>
        <w:tabs>
          <w:tab w:val="left" w:pos="2085"/>
        </w:tabs>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вбачаємо у розробці методичних рекомендацій для викладачів ЗВО з метою підвищення рівня вихованості моральної культури студентів-майбутніх учителів. </w:t>
      </w:r>
    </w:p>
    <w:p w14:paraId="5F142F2E" w14:textId="77777777" w:rsidR="002B248F" w:rsidRDefault="002B248F" w:rsidP="0091794B">
      <w:pPr>
        <w:spacing w:after="0" w:line="360" w:lineRule="auto"/>
        <w:jc w:val="center"/>
        <w:rPr>
          <w:rFonts w:ascii="Times New Roman" w:eastAsia="Calibri" w:hAnsi="Times New Roman" w:cs="Times New Roman"/>
          <w:b/>
          <w:sz w:val="24"/>
          <w:szCs w:val="24"/>
          <w:lang w:val="uk-UA"/>
        </w:rPr>
      </w:pPr>
      <w:r w:rsidRPr="002B248F">
        <w:rPr>
          <w:rFonts w:ascii="Times New Roman" w:eastAsia="Calibri" w:hAnsi="Times New Roman" w:cs="Times New Roman"/>
          <w:b/>
          <w:sz w:val="24"/>
          <w:szCs w:val="24"/>
          <w:lang w:val="uk-UA"/>
        </w:rPr>
        <w:t>СПИСОК ВИКОРИСТАНИХ ДЖЕРЕЛ</w:t>
      </w:r>
    </w:p>
    <w:p w14:paraId="4DAF396C" w14:textId="08CFF75F" w:rsidR="00294284" w:rsidRDefault="00294284" w:rsidP="00294284">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 </w:t>
      </w:r>
      <w:proofErr w:type="spellStart"/>
      <w:r w:rsidRPr="00294284">
        <w:rPr>
          <w:rFonts w:ascii="Times New Roman" w:eastAsia="Calibri" w:hAnsi="Times New Roman" w:cs="Times New Roman"/>
          <w:sz w:val="28"/>
          <w:szCs w:val="28"/>
        </w:rPr>
        <w:t>Васянович</w:t>
      </w:r>
      <w:proofErr w:type="spellEnd"/>
      <w:r w:rsidRPr="00294284">
        <w:rPr>
          <w:rFonts w:ascii="Times New Roman" w:eastAsia="Calibri" w:hAnsi="Times New Roman" w:cs="Times New Roman"/>
          <w:sz w:val="28"/>
          <w:szCs w:val="28"/>
        </w:rPr>
        <w:t xml:space="preserve"> Г. П. </w:t>
      </w:r>
      <w:proofErr w:type="spellStart"/>
      <w:r w:rsidRPr="00294284">
        <w:rPr>
          <w:rFonts w:ascii="Times New Roman" w:eastAsia="Calibri" w:hAnsi="Times New Roman" w:cs="Times New Roman"/>
          <w:sz w:val="28"/>
          <w:szCs w:val="28"/>
        </w:rPr>
        <w:t>Педагогічна</w:t>
      </w:r>
      <w:proofErr w:type="spellEnd"/>
      <w:r w:rsidRPr="00294284">
        <w:rPr>
          <w:rFonts w:ascii="Times New Roman" w:eastAsia="Calibri" w:hAnsi="Times New Roman" w:cs="Times New Roman"/>
          <w:sz w:val="28"/>
          <w:szCs w:val="28"/>
        </w:rPr>
        <w:t xml:space="preserve"> </w:t>
      </w:r>
      <w:proofErr w:type="spellStart"/>
      <w:r w:rsidRPr="00294284">
        <w:rPr>
          <w:rFonts w:ascii="Times New Roman" w:eastAsia="Calibri" w:hAnsi="Times New Roman" w:cs="Times New Roman"/>
          <w:sz w:val="28"/>
          <w:szCs w:val="28"/>
        </w:rPr>
        <w:t>етика</w:t>
      </w:r>
      <w:proofErr w:type="spellEnd"/>
      <w:proofErr w:type="gramStart"/>
      <w:r w:rsidRPr="00294284">
        <w:rPr>
          <w:rFonts w:ascii="Times New Roman" w:eastAsia="Calibri" w:hAnsi="Times New Roman" w:cs="Times New Roman"/>
          <w:sz w:val="28"/>
          <w:szCs w:val="28"/>
        </w:rPr>
        <w:t xml:space="preserve"> :</w:t>
      </w:r>
      <w:proofErr w:type="gramEnd"/>
      <w:r w:rsidRPr="00294284">
        <w:rPr>
          <w:rFonts w:ascii="Times New Roman" w:eastAsia="Calibri" w:hAnsi="Times New Roman" w:cs="Times New Roman"/>
          <w:sz w:val="28"/>
          <w:szCs w:val="28"/>
        </w:rPr>
        <w:t xml:space="preserve"> </w:t>
      </w:r>
      <w:proofErr w:type="spellStart"/>
      <w:r w:rsidRPr="00294284">
        <w:rPr>
          <w:rFonts w:ascii="Times New Roman" w:eastAsia="Calibri" w:hAnsi="Times New Roman" w:cs="Times New Roman"/>
          <w:sz w:val="28"/>
          <w:szCs w:val="28"/>
        </w:rPr>
        <w:t>навч</w:t>
      </w:r>
      <w:proofErr w:type="spellEnd"/>
      <w:r w:rsidRPr="00294284">
        <w:rPr>
          <w:rFonts w:ascii="Times New Roman" w:eastAsia="Calibri" w:hAnsi="Times New Roman" w:cs="Times New Roman"/>
          <w:sz w:val="28"/>
          <w:szCs w:val="28"/>
        </w:rPr>
        <w:t xml:space="preserve">. </w:t>
      </w:r>
      <w:proofErr w:type="spellStart"/>
      <w:proofErr w:type="gramStart"/>
      <w:r w:rsidRPr="00294284">
        <w:rPr>
          <w:rFonts w:ascii="Times New Roman" w:eastAsia="Calibri" w:hAnsi="Times New Roman" w:cs="Times New Roman"/>
          <w:sz w:val="28"/>
          <w:szCs w:val="28"/>
        </w:rPr>
        <w:t>Пос</w:t>
      </w:r>
      <w:proofErr w:type="gramEnd"/>
      <w:r w:rsidRPr="00294284">
        <w:rPr>
          <w:rFonts w:ascii="Times New Roman" w:eastAsia="Calibri" w:hAnsi="Times New Roman" w:cs="Times New Roman"/>
          <w:sz w:val="28"/>
          <w:szCs w:val="28"/>
        </w:rPr>
        <w:t>іб</w:t>
      </w:r>
      <w:proofErr w:type="spellEnd"/>
      <w:r w:rsidRPr="00294284">
        <w:rPr>
          <w:rFonts w:ascii="Times New Roman" w:eastAsia="Calibri" w:hAnsi="Times New Roman" w:cs="Times New Roman"/>
          <w:sz w:val="28"/>
          <w:szCs w:val="28"/>
        </w:rPr>
        <w:t>., 20</w:t>
      </w:r>
      <w:r w:rsidR="00264DDA">
        <w:rPr>
          <w:rFonts w:ascii="Times New Roman" w:eastAsia="Calibri" w:hAnsi="Times New Roman" w:cs="Times New Roman"/>
          <w:sz w:val="28"/>
          <w:szCs w:val="28"/>
          <w:lang w:val="uk-UA"/>
        </w:rPr>
        <w:t>05</w:t>
      </w:r>
      <w:r w:rsidRPr="00294284">
        <w:rPr>
          <w:rFonts w:ascii="Times New Roman" w:eastAsia="Calibri" w:hAnsi="Times New Roman" w:cs="Times New Roman"/>
          <w:sz w:val="28"/>
          <w:szCs w:val="28"/>
        </w:rPr>
        <w:t xml:space="preserve">. </w:t>
      </w:r>
    </w:p>
    <w:p w14:paraId="73523A44" w14:textId="651A48A1" w:rsidR="00294284" w:rsidRDefault="00294284" w:rsidP="00294284">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 </w:t>
      </w:r>
      <w:proofErr w:type="spellStart"/>
      <w:r w:rsidRPr="00294284">
        <w:rPr>
          <w:rFonts w:ascii="Times New Roman" w:eastAsia="Calibri" w:hAnsi="Times New Roman" w:cs="Times New Roman"/>
          <w:sz w:val="28"/>
          <w:szCs w:val="28"/>
          <w:lang w:val="uk-UA"/>
        </w:rPr>
        <w:t>Москальова</w:t>
      </w:r>
      <w:proofErr w:type="spellEnd"/>
      <w:r w:rsidRPr="00294284">
        <w:rPr>
          <w:rFonts w:ascii="Times New Roman" w:eastAsia="Calibri" w:hAnsi="Times New Roman" w:cs="Times New Roman"/>
          <w:sz w:val="28"/>
          <w:szCs w:val="28"/>
          <w:lang w:val="uk-UA"/>
        </w:rPr>
        <w:t xml:space="preserve"> Л. Ю. </w:t>
      </w:r>
      <w:proofErr w:type="spellStart"/>
      <w:r w:rsidRPr="00294284">
        <w:rPr>
          <w:rFonts w:ascii="Times New Roman" w:eastAsia="Calibri" w:hAnsi="Times New Roman" w:cs="Times New Roman"/>
          <w:sz w:val="28"/>
          <w:szCs w:val="28"/>
          <w:lang w:val="uk-UA"/>
        </w:rPr>
        <w:t>Теоретико-методичні</w:t>
      </w:r>
      <w:proofErr w:type="spellEnd"/>
      <w:r w:rsidRPr="00294284">
        <w:rPr>
          <w:rFonts w:ascii="Times New Roman" w:eastAsia="Calibri" w:hAnsi="Times New Roman" w:cs="Times New Roman"/>
          <w:sz w:val="28"/>
          <w:szCs w:val="28"/>
          <w:lang w:val="uk-UA"/>
        </w:rPr>
        <w:t xml:space="preserve"> засади виховання у майбутніх учителів морально-етичної культури в</w:t>
      </w:r>
      <w:r>
        <w:rPr>
          <w:rFonts w:ascii="Times New Roman" w:eastAsia="Calibri" w:hAnsi="Times New Roman" w:cs="Times New Roman"/>
          <w:sz w:val="28"/>
          <w:szCs w:val="28"/>
          <w:lang w:val="uk-UA"/>
        </w:rPr>
        <w:t xml:space="preserve"> процесі професійної підготовки</w:t>
      </w:r>
      <w:r w:rsidRPr="00294284">
        <w:rPr>
          <w:rFonts w:ascii="Times New Roman" w:eastAsia="Calibri" w:hAnsi="Times New Roman" w:cs="Times New Roman"/>
          <w:sz w:val="28"/>
          <w:szCs w:val="28"/>
          <w:lang w:val="uk-UA"/>
        </w:rPr>
        <w:t xml:space="preserve">: автореф. дис. доктора пед. наук. Київ, 2011.  </w:t>
      </w:r>
    </w:p>
    <w:p w14:paraId="46D864AC" w14:textId="77777777" w:rsidR="001634B9" w:rsidRPr="001634B9" w:rsidRDefault="00294284" w:rsidP="001634B9">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 </w:t>
      </w:r>
      <w:r w:rsidR="001634B9" w:rsidRPr="001634B9">
        <w:rPr>
          <w:rFonts w:ascii="Times New Roman" w:eastAsia="Calibri" w:hAnsi="Times New Roman" w:cs="Times New Roman"/>
          <w:sz w:val="28"/>
          <w:szCs w:val="28"/>
          <w:lang w:val="uk-UA"/>
        </w:rPr>
        <w:t xml:space="preserve">Нова українська школа. Концептуальні засади реформування середньої школи / </w:t>
      </w:r>
      <w:proofErr w:type="spellStart"/>
      <w:r w:rsidR="001634B9" w:rsidRPr="001634B9">
        <w:rPr>
          <w:rFonts w:ascii="Times New Roman" w:eastAsia="Calibri" w:hAnsi="Times New Roman" w:cs="Times New Roman"/>
          <w:sz w:val="28"/>
          <w:szCs w:val="28"/>
          <w:lang w:val="uk-UA"/>
        </w:rPr>
        <w:t>упоряд</w:t>
      </w:r>
      <w:proofErr w:type="spellEnd"/>
      <w:r w:rsidR="001634B9" w:rsidRPr="001634B9">
        <w:rPr>
          <w:rFonts w:ascii="Times New Roman" w:eastAsia="Calibri" w:hAnsi="Times New Roman" w:cs="Times New Roman"/>
          <w:sz w:val="28"/>
          <w:szCs w:val="28"/>
          <w:lang w:val="uk-UA"/>
        </w:rPr>
        <w:t xml:space="preserve">. Л. Гриневич та ін. ; Міністерство освіти і науки. Київ, 2016. </w:t>
      </w:r>
    </w:p>
    <w:p w14:paraId="2228BEBF" w14:textId="43EEB88F" w:rsidR="00BB11C4" w:rsidRDefault="00A522E9" w:rsidP="001634B9">
      <w:pPr>
        <w:spacing w:after="0" w:line="36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4. </w:t>
      </w:r>
      <w:proofErr w:type="spellStart"/>
      <w:r w:rsidR="00BB11C4" w:rsidRPr="00BB11C4">
        <w:rPr>
          <w:rFonts w:ascii="Times New Roman" w:eastAsia="Calibri" w:hAnsi="Times New Roman" w:cs="Times New Roman"/>
          <w:bCs/>
          <w:sz w:val="28"/>
          <w:szCs w:val="28"/>
        </w:rPr>
        <w:t>Салко</w:t>
      </w:r>
      <w:proofErr w:type="spellEnd"/>
      <w:r w:rsidR="00BB11C4" w:rsidRPr="00BB11C4">
        <w:rPr>
          <w:rFonts w:ascii="Times New Roman" w:eastAsia="Calibri" w:hAnsi="Times New Roman" w:cs="Times New Roman"/>
          <w:bCs/>
          <w:sz w:val="28"/>
          <w:szCs w:val="28"/>
          <w:lang w:val="uk-UA"/>
        </w:rPr>
        <w:t xml:space="preserve"> </w:t>
      </w:r>
      <w:r w:rsidR="00BB11C4" w:rsidRPr="00BB11C4">
        <w:rPr>
          <w:rFonts w:ascii="Times New Roman" w:eastAsia="Calibri" w:hAnsi="Times New Roman" w:cs="Times New Roman"/>
          <w:bCs/>
          <w:sz w:val="28"/>
          <w:szCs w:val="28"/>
        </w:rPr>
        <w:t>В. В.</w:t>
      </w:r>
      <w:r w:rsidR="00BB11C4" w:rsidRPr="00BB11C4">
        <w:rPr>
          <w:rFonts w:ascii="Times New Roman" w:eastAsia="Calibri" w:hAnsi="Times New Roman" w:cs="Times New Roman"/>
          <w:bCs/>
          <w:sz w:val="28"/>
          <w:szCs w:val="28"/>
          <w:lang w:val="uk-UA"/>
        </w:rPr>
        <w:t xml:space="preserve"> </w:t>
      </w:r>
      <w:proofErr w:type="spellStart"/>
      <w:r w:rsidR="00BB11C4" w:rsidRPr="00BB11C4">
        <w:rPr>
          <w:rFonts w:ascii="Times New Roman" w:eastAsia="Calibri" w:hAnsi="Times New Roman" w:cs="Times New Roman"/>
          <w:bCs/>
          <w:sz w:val="28"/>
          <w:szCs w:val="28"/>
        </w:rPr>
        <w:t>Сучасні</w:t>
      </w:r>
      <w:proofErr w:type="spellEnd"/>
      <w:r w:rsidR="00BB11C4" w:rsidRPr="00BB11C4">
        <w:rPr>
          <w:rFonts w:ascii="Times New Roman" w:eastAsia="Calibri" w:hAnsi="Times New Roman" w:cs="Times New Roman"/>
          <w:bCs/>
          <w:sz w:val="28"/>
          <w:szCs w:val="28"/>
        </w:rPr>
        <w:t xml:space="preserve"> </w:t>
      </w:r>
      <w:proofErr w:type="spellStart"/>
      <w:proofErr w:type="gramStart"/>
      <w:r w:rsidR="00BB11C4" w:rsidRPr="00BB11C4">
        <w:rPr>
          <w:rFonts w:ascii="Times New Roman" w:eastAsia="Calibri" w:hAnsi="Times New Roman" w:cs="Times New Roman"/>
          <w:bCs/>
          <w:sz w:val="28"/>
          <w:szCs w:val="28"/>
        </w:rPr>
        <w:t>п</w:t>
      </w:r>
      <w:proofErr w:type="gramEnd"/>
      <w:r w:rsidR="00BB11C4" w:rsidRPr="00BB11C4">
        <w:rPr>
          <w:rFonts w:ascii="Times New Roman" w:eastAsia="Calibri" w:hAnsi="Times New Roman" w:cs="Times New Roman"/>
          <w:bCs/>
          <w:sz w:val="28"/>
          <w:szCs w:val="28"/>
        </w:rPr>
        <w:t>ідходи</w:t>
      </w:r>
      <w:proofErr w:type="spellEnd"/>
      <w:r w:rsidR="00BB11C4" w:rsidRPr="00BB11C4">
        <w:rPr>
          <w:rFonts w:ascii="Times New Roman" w:eastAsia="Calibri" w:hAnsi="Times New Roman" w:cs="Times New Roman"/>
          <w:bCs/>
          <w:sz w:val="28"/>
          <w:szCs w:val="28"/>
        </w:rPr>
        <w:t xml:space="preserve"> до </w:t>
      </w:r>
      <w:proofErr w:type="spellStart"/>
      <w:r w:rsidR="00BB11C4" w:rsidRPr="00BB11C4">
        <w:rPr>
          <w:rFonts w:ascii="Times New Roman" w:eastAsia="Calibri" w:hAnsi="Times New Roman" w:cs="Times New Roman"/>
          <w:bCs/>
          <w:sz w:val="28"/>
          <w:szCs w:val="28"/>
        </w:rPr>
        <w:t>визначення</w:t>
      </w:r>
      <w:proofErr w:type="spellEnd"/>
      <w:r w:rsidR="00BB11C4" w:rsidRPr="00BB11C4">
        <w:rPr>
          <w:rFonts w:ascii="Times New Roman" w:eastAsia="Calibri" w:hAnsi="Times New Roman" w:cs="Times New Roman"/>
          <w:bCs/>
          <w:sz w:val="28"/>
          <w:szCs w:val="28"/>
        </w:rPr>
        <w:t xml:space="preserve"> </w:t>
      </w:r>
      <w:proofErr w:type="spellStart"/>
      <w:r w:rsidR="00BB11C4" w:rsidRPr="00BB11C4">
        <w:rPr>
          <w:rFonts w:ascii="Times New Roman" w:eastAsia="Calibri" w:hAnsi="Times New Roman" w:cs="Times New Roman"/>
          <w:bCs/>
          <w:sz w:val="28"/>
          <w:szCs w:val="28"/>
        </w:rPr>
        <w:t>сутності</w:t>
      </w:r>
      <w:proofErr w:type="spellEnd"/>
      <w:r w:rsidR="00BB11C4" w:rsidRPr="00BB11C4">
        <w:rPr>
          <w:rFonts w:ascii="Times New Roman" w:eastAsia="Calibri" w:hAnsi="Times New Roman" w:cs="Times New Roman"/>
          <w:bCs/>
          <w:sz w:val="28"/>
          <w:szCs w:val="28"/>
        </w:rPr>
        <w:t xml:space="preserve"> </w:t>
      </w:r>
      <w:proofErr w:type="spellStart"/>
      <w:r w:rsidR="00BB11C4" w:rsidRPr="00BB11C4">
        <w:rPr>
          <w:rFonts w:ascii="Times New Roman" w:eastAsia="Calibri" w:hAnsi="Times New Roman" w:cs="Times New Roman"/>
          <w:bCs/>
          <w:sz w:val="28"/>
          <w:szCs w:val="28"/>
        </w:rPr>
        <w:t>поняття</w:t>
      </w:r>
      <w:proofErr w:type="spellEnd"/>
      <w:r w:rsidR="00BB11C4" w:rsidRPr="00BB11C4">
        <w:rPr>
          <w:rFonts w:ascii="Times New Roman" w:eastAsia="Calibri" w:hAnsi="Times New Roman" w:cs="Times New Roman"/>
          <w:bCs/>
          <w:sz w:val="28"/>
          <w:szCs w:val="28"/>
        </w:rPr>
        <w:t xml:space="preserve"> морально-</w:t>
      </w:r>
      <w:proofErr w:type="spellStart"/>
      <w:r w:rsidR="00BB11C4" w:rsidRPr="00BB11C4">
        <w:rPr>
          <w:rFonts w:ascii="Times New Roman" w:eastAsia="Calibri" w:hAnsi="Times New Roman" w:cs="Times New Roman"/>
          <w:bCs/>
          <w:sz w:val="28"/>
          <w:szCs w:val="28"/>
        </w:rPr>
        <w:t>етичної</w:t>
      </w:r>
      <w:proofErr w:type="spellEnd"/>
      <w:r w:rsidR="00BB11C4" w:rsidRPr="00BB11C4">
        <w:rPr>
          <w:rFonts w:ascii="Times New Roman" w:eastAsia="Calibri" w:hAnsi="Times New Roman" w:cs="Times New Roman"/>
          <w:bCs/>
          <w:sz w:val="28"/>
          <w:szCs w:val="28"/>
        </w:rPr>
        <w:t xml:space="preserve"> </w:t>
      </w:r>
      <w:proofErr w:type="spellStart"/>
      <w:r w:rsidR="00BB11C4" w:rsidRPr="00BB11C4">
        <w:rPr>
          <w:rFonts w:ascii="Times New Roman" w:eastAsia="Calibri" w:hAnsi="Times New Roman" w:cs="Times New Roman"/>
          <w:bCs/>
          <w:sz w:val="28"/>
          <w:szCs w:val="28"/>
        </w:rPr>
        <w:t>культури</w:t>
      </w:r>
      <w:proofErr w:type="spellEnd"/>
      <w:r w:rsidR="00BB11C4" w:rsidRPr="00BB11C4">
        <w:rPr>
          <w:rFonts w:ascii="Times New Roman" w:eastAsia="Calibri" w:hAnsi="Times New Roman" w:cs="Times New Roman"/>
          <w:bCs/>
          <w:sz w:val="28"/>
          <w:szCs w:val="28"/>
          <w:lang w:val="uk-UA"/>
        </w:rPr>
        <w:t xml:space="preserve"> / В.В.</w:t>
      </w:r>
      <w:proofErr w:type="spellStart"/>
      <w:r w:rsidR="00BB11C4" w:rsidRPr="00BB11C4">
        <w:rPr>
          <w:rFonts w:ascii="Times New Roman" w:eastAsia="Calibri" w:hAnsi="Times New Roman" w:cs="Times New Roman"/>
          <w:bCs/>
          <w:sz w:val="28"/>
          <w:szCs w:val="28"/>
          <w:lang w:val="uk-UA"/>
        </w:rPr>
        <w:t>Салко</w:t>
      </w:r>
      <w:proofErr w:type="spellEnd"/>
      <w:r w:rsidR="00BB11C4" w:rsidRPr="00BB11C4">
        <w:rPr>
          <w:rFonts w:ascii="Times New Roman" w:eastAsia="Calibri" w:hAnsi="Times New Roman" w:cs="Times New Roman"/>
          <w:bCs/>
          <w:sz w:val="28"/>
          <w:szCs w:val="28"/>
          <w:lang w:val="uk-UA"/>
        </w:rPr>
        <w:t xml:space="preserve"> // </w:t>
      </w:r>
      <w:proofErr w:type="spellStart"/>
      <w:r w:rsidR="00BB11C4" w:rsidRPr="00BB11C4">
        <w:rPr>
          <w:rFonts w:ascii="Times New Roman" w:eastAsia="Calibri" w:hAnsi="Times New Roman" w:cs="Times New Roman"/>
          <w:bCs/>
          <w:iCs/>
          <w:sz w:val="28"/>
          <w:szCs w:val="28"/>
        </w:rPr>
        <w:t>Наукові</w:t>
      </w:r>
      <w:proofErr w:type="spellEnd"/>
      <w:r w:rsidR="00BB11C4" w:rsidRPr="00BB11C4">
        <w:rPr>
          <w:rFonts w:ascii="Times New Roman" w:eastAsia="Calibri" w:hAnsi="Times New Roman" w:cs="Times New Roman"/>
          <w:bCs/>
          <w:iCs/>
          <w:sz w:val="28"/>
          <w:szCs w:val="28"/>
        </w:rPr>
        <w:t xml:space="preserve"> записки</w:t>
      </w:r>
      <w:r w:rsidR="00BB11C4">
        <w:rPr>
          <w:rFonts w:ascii="Times New Roman" w:eastAsia="Calibri" w:hAnsi="Times New Roman" w:cs="Times New Roman"/>
          <w:bCs/>
          <w:iCs/>
          <w:sz w:val="28"/>
          <w:szCs w:val="28"/>
          <w:lang w:val="uk-UA"/>
        </w:rPr>
        <w:t xml:space="preserve">, 2003. </w:t>
      </w:r>
      <w:r w:rsidR="00BB11C4" w:rsidRPr="00BB11C4">
        <w:rPr>
          <w:rFonts w:ascii="Times New Roman" w:eastAsia="Calibri" w:hAnsi="Times New Roman" w:cs="Times New Roman"/>
          <w:bCs/>
          <w:iCs/>
          <w:sz w:val="28"/>
          <w:szCs w:val="28"/>
          <w:lang w:val="uk-UA"/>
        </w:rPr>
        <w:t xml:space="preserve">С. </w:t>
      </w:r>
      <w:r w:rsidR="00BB11C4" w:rsidRPr="00BB11C4">
        <w:rPr>
          <w:rFonts w:ascii="Times New Roman" w:eastAsia="Calibri" w:hAnsi="Times New Roman" w:cs="Times New Roman"/>
          <w:bCs/>
          <w:i/>
          <w:iCs/>
          <w:sz w:val="28"/>
          <w:szCs w:val="28"/>
          <w:lang w:val="uk-UA"/>
        </w:rPr>
        <w:t xml:space="preserve"> </w:t>
      </w:r>
      <w:r w:rsidR="00BB11C4" w:rsidRPr="00BB11C4">
        <w:rPr>
          <w:rFonts w:ascii="Times New Roman" w:eastAsia="Calibri" w:hAnsi="Times New Roman" w:cs="Times New Roman"/>
          <w:bCs/>
          <w:sz w:val="28"/>
          <w:szCs w:val="28"/>
        </w:rPr>
        <w:t xml:space="preserve">176-183. </w:t>
      </w:r>
    </w:p>
    <w:p w14:paraId="382B118D" w14:textId="46C6C7E1" w:rsidR="00BB11C4" w:rsidRDefault="00BB11C4" w:rsidP="00BB11C4">
      <w:pPr>
        <w:spacing w:after="0" w:line="36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lastRenderedPageBreak/>
        <w:t xml:space="preserve">5. </w:t>
      </w:r>
      <w:proofErr w:type="spellStart"/>
      <w:r w:rsidR="00674DA6" w:rsidRPr="00674DA6">
        <w:rPr>
          <w:rFonts w:ascii="Times New Roman" w:eastAsia="Calibri" w:hAnsi="Times New Roman" w:cs="Times New Roman"/>
          <w:bCs/>
          <w:sz w:val="28"/>
          <w:szCs w:val="28"/>
          <w:lang w:val="uk-UA"/>
        </w:rPr>
        <w:t>Чуздюк</w:t>
      </w:r>
      <w:proofErr w:type="spellEnd"/>
      <w:r w:rsidR="00674DA6" w:rsidRPr="00674DA6">
        <w:rPr>
          <w:rFonts w:ascii="Times New Roman" w:eastAsia="Calibri" w:hAnsi="Times New Roman" w:cs="Times New Roman"/>
          <w:bCs/>
          <w:sz w:val="28"/>
          <w:szCs w:val="28"/>
          <w:lang w:val="uk-UA"/>
        </w:rPr>
        <w:t xml:space="preserve">  Г. М. До проблеми формування моральних переконань у студентської молоді</w:t>
      </w:r>
      <w:r w:rsidR="00674DA6">
        <w:rPr>
          <w:rFonts w:ascii="Times New Roman" w:eastAsia="Calibri" w:hAnsi="Times New Roman" w:cs="Times New Roman"/>
          <w:bCs/>
          <w:sz w:val="28"/>
          <w:szCs w:val="28"/>
          <w:lang w:val="uk-UA"/>
        </w:rPr>
        <w:t xml:space="preserve"> / Г.М.</w:t>
      </w:r>
      <w:proofErr w:type="spellStart"/>
      <w:r w:rsidR="00674DA6">
        <w:rPr>
          <w:rFonts w:ascii="Times New Roman" w:eastAsia="Calibri" w:hAnsi="Times New Roman" w:cs="Times New Roman"/>
          <w:bCs/>
          <w:sz w:val="28"/>
          <w:szCs w:val="28"/>
          <w:lang w:val="uk-UA"/>
        </w:rPr>
        <w:t>Чуздюк</w:t>
      </w:r>
      <w:proofErr w:type="spellEnd"/>
      <w:r w:rsidR="00674DA6">
        <w:rPr>
          <w:rFonts w:ascii="Times New Roman" w:eastAsia="Calibri" w:hAnsi="Times New Roman" w:cs="Times New Roman"/>
          <w:bCs/>
          <w:sz w:val="28"/>
          <w:szCs w:val="28"/>
          <w:lang w:val="uk-UA"/>
        </w:rPr>
        <w:t xml:space="preserve"> // </w:t>
      </w:r>
      <w:r w:rsidR="00674DA6" w:rsidRPr="00674DA6">
        <w:rPr>
          <w:rFonts w:ascii="Times New Roman" w:eastAsia="Calibri" w:hAnsi="Times New Roman" w:cs="Times New Roman"/>
          <w:bCs/>
          <w:iCs/>
          <w:sz w:val="28"/>
          <w:szCs w:val="28"/>
          <w:lang w:val="uk-UA"/>
        </w:rPr>
        <w:t>Наукові записки Вінницького державного педагогічного університету ім. М. Коцюбинського</w:t>
      </w:r>
      <w:r w:rsidR="00674DA6">
        <w:rPr>
          <w:rFonts w:ascii="Times New Roman" w:eastAsia="Calibri" w:hAnsi="Times New Roman" w:cs="Times New Roman"/>
          <w:bCs/>
          <w:i/>
          <w:iCs/>
          <w:sz w:val="28"/>
          <w:szCs w:val="28"/>
          <w:lang w:val="uk-UA"/>
        </w:rPr>
        <w:t xml:space="preserve">, </w:t>
      </w:r>
      <w:r w:rsidR="00674DA6">
        <w:rPr>
          <w:rFonts w:ascii="Times New Roman" w:eastAsia="Calibri" w:hAnsi="Times New Roman" w:cs="Times New Roman"/>
          <w:bCs/>
          <w:iCs/>
          <w:sz w:val="28"/>
          <w:szCs w:val="28"/>
          <w:lang w:val="uk-UA"/>
        </w:rPr>
        <w:t xml:space="preserve">2010. </w:t>
      </w:r>
      <w:r w:rsidR="00674DA6" w:rsidRPr="00674DA6">
        <w:rPr>
          <w:rFonts w:ascii="Times New Roman" w:eastAsia="Calibri" w:hAnsi="Times New Roman" w:cs="Times New Roman"/>
          <w:bCs/>
          <w:sz w:val="28"/>
          <w:szCs w:val="28"/>
          <w:lang w:val="uk-UA"/>
        </w:rPr>
        <w:t>Вип.</w:t>
      </w:r>
      <w:r w:rsidR="00674DA6">
        <w:rPr>
          <w:rFonts w:ascii="Times New Roman" w:eastAsia="Calibri" w:hAnsi="Times New Roman" w:cs="Times New Roman"/>
          <w:bCs/>
          <w:sz w:val="28"/>
          <w:szCs w:val="28"/>
          <w:lang w:val="uk-UA"/>
        </w:rPr>
        <w:t xml:space="preserve">16. </w:t>
      </w:r>
      <w:r w:rsidR="00674DA6" w:rsidRPr="00674DA6">
        <w:rPr>
          <w:rFonts w:ascii="Times New Roman" w:eastAsia="Calibri" w:hAnsi="Times New Roman" w:cs="Times New Roman"/>
          <w:bCs/>
          <w:sz w:val="28"/>
          <w:szCs w:val="28"/>
          <w:lang w:val="uk-UA"/>
        </w:rPr>
        <w:t>С. 309-315.</w:t>
      </w:r>
    </w:p>
    <w:p w14:paraId="6384FA3C" w14:textId="3B6D3F2C" w:rsidR="007D0881" w:rsidRDefault="007D0881" w:rsidP="007D0881">
      <w:pPr>
        <w:spacing w:after="0" w:line="360" w:lineRule="auto"/>
        <w:jc w:val="right"/>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Стаття надійшла до редакції 1</w:t>
      </w:r>
      <w:r w:rsidR="007E2BDD">
        <w:rPr>
          <w:rFonts w:ascii="Times New Roman" w:eastAsia="Calibri" w:hAnsi="Times New Roman" w:cs="Times New Roman"/>
          <w:bCs/>
          <w:sz w:val="28"/>
          <w:szCs w:val="28"/>
          <w:lang w:val="uk-UA"/>
        </w:rPr>
        <w:t>3</w:t>
      </w:r>
      <w:bookmarkStart w:id="0" w:name="_GoBack"/>
      <w:bookmarkEnd w:id="0"/>
      <w:r>
        <w:rPr>
          <w:rFonts w:ascii="Times New Roman" w:eastAsia="Calibri" w:hAnsi="Times New Roman" w:cs="Times New Roman"/>
          <w:bCs/>
          <w:sz w:val="28"/>
          <w:szCs w:val="28"/>
          <w:lang w:val="uk-UA"/>
        </w:rPr>
        <w:t xml:space="preserve">.09.2023р. </w:t>
      </w:r>
    </w:p>
    <w:p w14:paraId="76FE2928" w14:textId="63BE9420" w:rsidR="00077655" w:rsidRPr="004F6596" w:rsidRDefault="00077655" w:rsidP="00077655">
      <w:pPr>
        <w:spacing w:after="0" w:line="360" w:lineRule="auto"/>
        <w:rPr>
          <w:rStyle w:val="a4"/>
          <w:rFonts w:ascii="Times New Roman" w:eastAsia="Calibri" w:hAnsi="Times New Roman" w:cs="Times New Roman"/>
          <w:bCs/>
          <w:i/>
          <w:sz w:val="28"/>
          <w:szCs w:val="28"/>
          <w:lang w:val="en-US"/>
        </w:rPr>
      </w:pPr>
      <w:r w:rsidRPr="00077655">
        <w:rPr>
          <w:rFonts w:ascii="Times New Roman" w:eastAsia="Calibri" w:hAnsi="Times New Roman" w:cs="Times New Roman"/>
          <w:bCs/>
          <w:i/>
          <w:sz w:val="28"/>
          <w:szCs w:val="28"/>
        </w:rPr>
        <w:fldChar w:fldCharType="begin"/>
      </w:r>
      <w:r w:rsidRPr="00E72536">
        <w:rPr>
          <w:rFonts w:ascii="Times New Roman" w:eastAsia="Calibri" w:hAnsi="Times New Roman" w:cs="Times New Roman"/>
          <w:bCs/>
          <w:i/>
          <w:sz w:val="28"/>
          <w:szCs w:val="28"/>
          <w:lang w:val="en-US"/>
        </w:rPr>
        <w:instrText xml:space="preserve"> HYPERLINK "https://scholar.google.com.ua/citations?user=SOYNMS0AAAAJ&amp;hl=uk" </w:instrText>
      </w:r>
      <w:r w:rsidRPr="00077655">
        <w:rPr>
          <w:rFonts w:ascii="Times New Roman" w:eastAsia="Calibri" w:hAnsi="Times New Roman" w:cs="Times New Roman"/>
          <w:bCs/>
          <w:i/>
          <w:sz w:val="28"/>
          <w:szCs w:val="28"/>
        </w:rPr>
        <w:fldChar w:fldCharType="separate"/>
      </w:r>
      <w:proofErr w:type="spellStart"/>
      <w:r w:rsidRPr="00E72536">
        <w:rPr>
          <w:rStyle w:val="a4"/>
          <w:rFonts w:ascii="Times New Roman" w:eastAsia="Calibri" w:hAnsi="Times New Roman" w:cs="Times New Roman"/>
          <w:bCs/>
          <w:i/>
          <w:color w:val="auto"/>
          <w:sz w:val="28"/>
          <w:szCs w:val="28"/>
          <w:u w:val="none"/>
          <w:lang w:val="en-US"/>
        </w:rPr>
        <w:t>Svitlana</w:t>
      </w:r>
      <w:proofErr w:type="spellEnd"/>
      <w:r w:rsidRPr="00E72536">
        <w:rPr>
          <w:rStyle w:val="a4"/>
          <w:rFonts w:ascii="Times New Roman" w:eastAsia="Calibri" w:hAnsi="Times New Roman" w:cs="Times New Roman"/>
          <w:bCs/>
          <w:i/>
          <w:color w:val="auto"/>
          <w:sz w:val="28"/>
          <w:szCs w:val="28"/>
          <w:u w:val="none"/>
          <w:lang w:val="en-US"/>
        </w:rPr>
        <w:t xml:space="preserve"> </w:t>
      </w:r>
      <w:proofErr w:type="spellStart"/>
      <w:r w:rsidRPr="00E72536">
        <w:rPr>
          <w:rStyle w:val="a4"/>
          <w:rFonts w:ascii="Times New Roman" w:eastAsia="Calibri" w:hAnsi="Times New Roman" w:cs="Times New Roman"/>
          <w:bCs/>
          <w:i/>
          <w:color w:val="auto"/>
          <w:sz w:val="28"/>
          <w:szCs w:val="28"/>
          <w:u w:val="none"/>
          <w:lang w:val="en-US"/>
        </w:rPr>
        <w:t>Romaniuk</w:t>
      </w:r>
      <w:proofErr w:type="spellEnd"/>
      <w:r>
        <w:rPr>
          <w:rStyle w:val="a4"/>
          <w:rFonts w:ascii="Times New Roman" w:eastAsia="Calibri" w:hAnsi="Times New Roman" w:cs="Times New Roman"/>
          <w:bCs/>
          <w:i/>
          <w:color w:val="auto"/>
          <w:sz w:val="28"/>
          <w:szCs w:val="28"/>
          <w:u w:val="none"/>
          <w:lang w:val="uk-UA"/>
        </w:rPr>
        <w:t xml:space="preserve">, </w:t>
      </w:r>
      <w:r w:rsidR="004F6596">
        <w:rPr>
          <w:rStyle w:val="a4"/>
          <w:rFonts w:ascii="Times New Roman" w:eastAsia="Calibri" w:hAnsi="Times New Roman" w:cs="Times New Roman"/>
          <w:bCs/>
          <w:i/>
          <w:color w:val="auto"/>
          <w:sz w:val="28"/>
          <w:szCs w:val="28"/>
          <w:u w:val="none"/>
          <w:lang w:val="en-US"/>
        </w:rPr>
        <w:t xml:space="preserve">Oksana </w:t>
      </w:r>
      <w:proofErr w:type="spellStart"/>
      <w:r w:rsidR="004F6596">
        <w:rPr>
          <w:rStyle w:val="a4"/>
          <w:rFonts w:ascii="Times New Roman" w:eastAsia="Calibri" w:hAnsi="Times New Roman" w:cs="Times New Roman"/>
          <w:bCs/>
          <w:i/>
          <w:color w:val="auto"/>
          <w:sz w:val="28"/>
          <w:szCs w:val="28"/>
          <w:u w:val="none"/>
          <w:lang w:val="en-US"/>
        </w:rPr>
        <w:t>Kosta</w:t>
      </w:r>
      <w:r w:rsidR="00E72536">
        <w:rPr>
          <w:rStyle w:val="a4"/>
          <w:rFonts w:ascii="Times New Roman" w:eastAsia="Calibri" w:hAnsi="Times New Roman" w:cs="Times New Roman"/>
          <w:bCs/>
          <w:i/>
          <w:color w:val="auto"/>
          <w:sz w:val="28"/>
          <w:szCs w:val="28"/>
          <w:u w:val="none"/>
          <w:lang w:val="en-US"/>
        </w:rPr>
        <w:t>shchuk</w:t>
      </w:r>
      <w:proofErr w:type="spellEnd"/>
    </w:p>
    <w:p w14:paraId="65AE5FB0" w14:textId="091C56DC" w:rsidR="00077655" w:rsidRPr="00E72536" w:rsidRDefault="00077655" w:rsidP="00E72536">
      <w:pPr>
        <w:spacing w:after="0" w:line="360" w:lineRule="auto"/>
        <w:jc w:val="center"/>
        <w:rPr>
          <w:rFonts w:ascii="Times New Roman" w:eastAsia="Calibri" w:hAnsi="Times New Roman" w:cs="Times New Roman"/>
          <w:b/>
          <w:bCs/>
          <w:sz w:val="28"/>
          <w:szCs w:val="28"/>
          <w:lang w:val="en-US"/>
        </w:rPr>
      </w:pPr>
      <w:r w:rsidRPr="00077655">
        <w:rPr>
          <w:rFonts w:ascii="Times New Roman" w:eastAsia="Calibri" w:hAnsi="Times New Roman" w:cs="Times New Roman"/>
          <w:bCs/>
          <w:i/>
          <w:sz w:val="28"/>
          <w:szCs w:val="28"/>
          <w:lang w:val="uk-UA"/>
        </w:rPr>
        <w:fldChar w:fldCharType="end"/>
      </w:r>
      <w:r w:rsidR="00E72536" w:rsidRPr="00E72536">
        <w:rPr>
          <w:rFonts w:ascii="Times New Roman" w:eastAsia="Calibri" w:hAnsi="Times New Roman" w:cs="Times New Roman"/>
          <w:b/>
          <w:bCs/>
          <w:i/>
          <w:sz w:val="28"/>
          <w:szCs w:val="28"/>
          <w:lang w:val="en-US"/>
        </w:rPr>
        <w:t>Education of moral culture as a guide for the professional formation of the future teacher</w:t>
      </w:r>
    </w:p>
    <w:p w14:paraId="26927DB7" w14:textId="5CEDAEDE" w:rsidR="00F9658F" w:rsidRDefault="00E72536" w:rsidP="00985B2B">
      <w:pPr>
        <w:spacing w:after="0" w:line="360" w:lineRule="auto"/>
        <w:jc w:val="both"/>
        <w:rPr>
          <w:rFonts w:ascii="Times New Roman" w:eastAsia="Calibri" w:hAnsi="Times New Roman" w:cs="Times New Roman"/>
          <w:i/>
          <w:sz w:val="28"/>
          <w:szCs w:val="28"/>
          <w:lang w:val="uk-UA"/>
        </w:rPr>
      </w:pPr>
      <w:r w:rsidRPr="00E72536">
        <w:rPr>
          <w:rFonts w:ascii="Times New Roman" w:eastAsia="Calibri" w:hAnsi="Times New Roman" w:cs="Times New Roman"/>
          <w:i/>
          <w:sz w:val="28"/>
          <w:szCs w:val="28"/>
          <w:lang w:val="en"/>
        </w:rPr>
        <w:t xml:space="preserve">Abstract. The article substantiates the relevance of the problem of educating the moral culture of the future teacher of the New Ukrainian School. </w:t>
      </w:r>
      <w:proofErr w:type="gramStart"/>
      <w:r w:rsidRPr="00E72536">
        <w:rPr>
          <w:rFonts w:ascii="Times New Roman" w:eastAsia="Calibri" w:hAnsi="Times New Roman" w:cs="Times New Roman"/>
          <w:i/>
          <w:sz w:val="28"/>
          <w:szCs w:val="28"/>
          <w:lang w:val="en"/>
        </w:rPr>
        <w:t>The need to educate such a phenomenon as "moral culture" as one of the main directions of professional formation of the future specialist is revealed.</w:t>
      </w:r>
      <w:proofErr w:type="gramEnd"/>
      <w:r w:rsidRPr="00E72536">
        <w:rPr>
          <w:rFonts w:ascii="Times New Roman" w:eastAsia="Calibri" w:hAnsi="Times New Roman" w:cs="Times New Roman"/>
          <w:i/>
          <w:sz w:val="28"/>
          <w:szCs w:val="28"/>
          <w:lang w:val="en"/>
        </w:rPr>
        <w:t xml:space="preserve"> It has been proven that the priority task of higher education institutions is the formation of the personality of the future teacher, who performs moral actions, does not succumb to negative social influences, has a stable personal position, strives for moral self-expression and self-control, etc.</w:t>
      </w:r>
      <w:r w:rsidR="00F9658F" w:rsidRPr="00F9658F">
        <w:rPr>
          <w:rFonts w:ascii="inherit" w:eastAsia="Times New Roman" w:hAnsi="inherit" w:cs="Courier New"/>
          <w:color w:val="202124"/>
          <w:sz w:val="42"/>
          <w:szCs w:val="42"/>
          <w:lang w:val="en" w:eastAsia="ru-RU"/>
        </w:rPr>
        <w:t xml:space="preserve"> </w:t>
      </w:r>
      <w:r w:rsidR="00F9658F" w:rsidRPr="00F9658F">
        <w:rPr>
          <w:rFonts w:ascii="Times New Roman" w:eastAsia="Calibri" w:hAnsi="Times New Roman" w:cs="Times New Roman"/>
          <w:i/>
          <w:sz w:val="28"/>
          <w:szCs w:val="28"/>
          <w:lang w:val="en"/>
        </w:rPr>
        <w:t>Emphasis is placed on the fact that education of moral culture, through substantiation of its integral system (purpose, tasks, specific principles, optimal forms, methods of formation) will contribute to the professional development of the future teacher.</w:t>
      </w:r>
    </w:p>
    <w:p w14:paraId="20927A61" w14:textId="0DE0157E" w:rsidR="00985B2B" w:rsidRDefault="00985B2B" w:rsidP="00985B2B">
      <w:pPr>
        <w:spacing w:after="0" w:line="360" w:lineRule="auto"/>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        </w:t>
      </w:r>
      <w:r w:rsidRPr="00985B2B">
        <w:rPr>
          <w:rFonts w:ascii="Times New Roman" w:eastAsia="Calibri" w:hAnsi="Times New Roman" w:cs="Times New Roman"/>
          <w:i/>
          <w:sz w:val="28"/>
          <w:szCs w:val="28"/>
          <w:lang w:val="en"/>
        </w:rPr>
        <w:t>The author emphasizes that the process of raising the moral culture of the future teacher takes place through his active involvement in the awareness of universal human norms and values, understanding of the moral guidelines of the profession, inclusion in those conditions that will allow the future teacher to reveal his own potential, reveal moral feelings, and perform moral actions at the stage of professional development while studying at a higher education institution.</w:t>
      </w:r>
    </w:p>
    <w:p w14:paraId="51901903" w14:textId="2B66803D" w:rsidR="0019565A" w:rsidRDefault="0019565A" w:rsidP="0019565A">
      <w:pPr>
        <w:spacing w:after="0" w:line="360" w:lineRule="auto"/>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         </w:t>
      </w:r>
      <w:r w:rsidRPr="0019565A">
        <w:rPr>
          <w:rFonts w:ascii="Times New Roman" w:eastAsia="Calibri" w:hAnsi="Times New Roman" w:cs="Times New Roman"/>
          <w:i/>
          <w:sz w:val="28"/>
          <w:szCs w:val="28"/>
          <w:lang w:val="en"/>
        </w:rPr>
        <w:t>Moral culture</w:t>
      </w:r>
      <w:r>
        <w:rPr>
          <w:rFonts w:ascii="Times New Roman" w:eastAsia="Calibri" w:hAnsi="Times New Roman" w:cs="Times New Roman"/>
          <w:i/>
          <w:sz w:val="28"/>
          <w:szCs w:val="28"/>
          <w:lang w:val="uk-UA"/>
        </w:rPr>
        <w:t xml:space="preserve"> </w:t>
      </w:r>
      <w:r w:rsidRPr="0019565A">
        <w:rPr>
          <w:rFonts w:ascii="Times New Roman" w:eastAsia="Calibri" w:hAnsi="Times New Roman" w:cs="Times New Roman"/>
          <w:i/>
          <w:sz w:val="28"/>
          <w:szCs w:val="28"/>
          <w:lang w:val="en"/>
        </w:rPr>
        <w:t xml:space="preserve">is defined as a set of moral norms, habits, views, beliefs, norms of behavior, which is oriented towards training and education of the personality, its self-improvement. This is a set of norms that reveal the future teacher's attitude to himself and to other participants in the educational process (students, fellow teachers, parents, school administration, etc.). It was established that the basis of </w:t>
      </w:r>
      <w:r w:rsidRPr="0019565A">
        <w:rPr>
          <w:rFonts w:ascii="Times New Roman" w:eastAsia="Calibri" w:hAnsi="Times New Roman" w:cs="Times New Roman"/>
          <w:i/>
          <w:sz w:val="28"/>
          <w:szCs w:val="28"/>
          <w:lang w:val="en"/>
        </w:rPr>
        <w:lastRenderedPageBreak/>
        <w:t>the moral culture of the future teacher is love for children. The author attributes the following to the main signs of the moral culture of the future teacher: cognitive, emotional, value and activity components.</w:t>
      </w:r>
    </w:p>
    <w:p w14:paraId="70962DBD" w14:textId="7325F2F7" w:rsidR="00F1222F" w:rsidRPr="00F1222F" w:rsidRDefault="00F1222F" w:rsidP="00F1222F">
      <w:pPr>
        <w:spacing w:after="0" w:line="360" w:lineRule="auto"/>
        <w:jc w:val="both"/>
        <w:rPr>
          <w:rFonts w:ascii="Times New Roman" w:eastAsia="Calibri" w:hAnsi="Times New Roman" w:cs="Times New Roman"/>
          <w:i/>
          <w:sz w:val="28"/>
          <w:szCs w:val="28"/>
          <w:lang w:val="en-US"/>
        </w:rPr>
      </w:pPr>
      <w:r>
        <w:rPr>
          <w:rFonts w:ascii="Times New Roman" w:eastAsia="Calibri" w:hAnsi="Times New Roman" w:cs="Times New Roman"/>
          <w:i/>
          <w:sz w:val="28"/>
          <w:szCs w:val="28"/>
          <w:lang w:val="uk-UA"/>
        </w:rPr>
        <w:t xml:space="preserve">        </w:t>
      </w:r>
      <w:r w:rsidRPr="00F1222F">
        <w:rPr>
          <w:rFonts w:ascii="Times New Roman" w:eastAsia="Calibri" w:hAnsi="Times New Roman" w:cs="Times New Roman"/>
          <w:i/>
          <w:sz w:val="28"/>
          <w:szCs w:val="28"/>
          <w:lang w:val="en"/>
        </w:rPr>
        <w:t>It was found that the moral culture education of the future teacher is a process of education of the personality of the teacher, who: shows a desire to work on himself, improving his own moral values; strives to actively interact with students and nurture these qualities in them; is able to make moral choices, make moral decisions and be responsible for them.</w:t>
      </w:r>
    </w:p>
    <w:p w14:paraId="21286B81" w14:textId="45AF5F87" w:rsidR="003755BB" w:rsidRPr="003755BB" w:rsidRDefault="004A482B" w:rsidP="003755BB">
      <w:pPr>
        <w:spacing w:after="0" w:line="360" w:lineRule="auto"/>
        <w:jc w:val="both"/>
        <w:rPr>
          <w:rFonts w:ascii="Times New Roman" w:eastAsia="Calibri" w:hAnsi="Times New Roman" w:cs="Times New Roman"/>
          <w:sz w:val="28"/>
          <w:szCs w:val="28"/>
          <w:lang w:val="uk-UA"/>
        </w:rPr>
      </w:pPr>
      <w:r w:rsidRPr="003755BB">
        <w:rPr>
          <w:rFonts w:ascii="Times New Roman" w:eastAsia="Calibri" w:hAnsi="Times New Roman" w:cs="Times New Roman"/>
          <w:b/>
          <w:bCs/>
          <w:i/>
          <w:sz w:val="28"/>
          <w:szCs w:val="28"/>
          <w:lang w:val="en-US"/>
        </w:rPr>
        <w:t>Key words</w:t>
      </w:r>
      <w:r w:rsidR="003755BB">
        <w:rPr>
          <w:rFonts w:ascii="Times New Roman" w:eastAsia="Calibri" w:hAnsi="Times New Roman" w:cs="Times New Roman"/>
          <w:b/>
          <w:bCs/>
          <w:i/>
          <w:sz w:val="28"/>
          <w:szCs w:val="28"/>
          <w:lang w:val="uk-UA"/>
        </w:rPr>
        <w:t>:</w:t>
      </w:r>
      <w:r w:rsidR="003755BB" w:rsidRPr="003755BB">
        <w:rPr>
          <w:rFonts w:ascii="Times New Roman" w:hAnsi="Times New Roman" w:cs="Times New Roman"/>
          <w:bCs/>
          <w:i/>
          <w:sz w:val="28"/>
          <w:szCs w:val="28"/>
          <w:lang w:val="uk-UA"/>
        </w:rPr>
        <w:t xml:space="preserve"> </w:t>
      </w:r>
      <w:r w:rsidR="003755BB" w:rsidRPr="003755BB">
        <w:rPr>
          <w:rFonts w:ascii="Times New Roman" w:eastAsia="Calibri" w:hAnsi="Times New Roman" w:cs="Times New Roman"/>
          <w:sz w:val="28"/>
          <w:szCs w:val="28"/>
          <w:lang w:val="en"/>
        </w:rPr>
        <w:t>Morality, culture, morality, moral culture, moral values.</w:t>
      </w:r>
    </w:p>
    <w:p w14:paraId="39C38F6E" w14:textId="58655132" w:rsidR="0019565A" w:rsidRDefault="00E353C2" w:rsidP="00E353C2">
      <w:pPr>
        <w:spacing w:after="0" w:line="360" w:lineRule="auto"/>
        <w:jc w:val="center"/>
        <w:rPr>
          <w:rFonts w:ascii="Times New Roman" w:eastAsia="Calibri" w:hAnsi="Times New Roman" w:cs="Times New Roman"/>
          <w:b/>
          <w:sz w:val="28"/>
          <w:szCs w:val="28"/>
          <w:lang w:val="uk-UA"/>
        </w:rPr>
      </w:pPr>
      <w:r w:rsidRPr="00E353C2">
        <w:rPr>
          <w:rFonts w:ascii="Times New Roman" w:eastAsia="Calibri" w:hAnsi="Times New Roman" w:cs="Times New Roman"/>
          <w:b/>
          <w:sz w:val="28"/>
          <w:szCs w:val="28"/>
        </w:rPr>
        <w:t>REFERENCES</w:t>
      </w:r>
    </w:p>
    <w:p w14:paraId="1DCC256D" w14:textId="3152FAFF" w:rsidR="00A63902" w:rsidRPr="00A63902" w:rsidRDefault="00A63902" w:rsidP="00A63902">
      <w:pPr>
        <w:spacing w:after="0" w:line="360" w:lineRule="auto"/>
        <w:jc w:val="both"/>
        <w:rPr>
          <w:rFonts w:ascii="Times New Roman" w:eastAsia="Calibri" w:hAnsi="Times New Roman" w:cs="Times New Roman"/>
          <w:sz w:val="28"/>
          <w:szCs w:val="28"/>
          <w:lang w:val="en-US"/>
        </w:rPr>
      </w:pPr>
      <w:r w:rsidRPr="00A63902">
        <w:rPr>
          <w:rFonts w:ascii="Times New Roman" w:eastAsia="Calibri" w:hAnsi="Times New Roman" w:cs="Times New Roman"/>
          <w:sz w:val="28"/>
          <w:szCs w:val="28"/>
          <w:lang w:val="uk-UA"/>
        </w:rPr>
        <w:t xml:space="preserve">1. </w:t>
      </w:r>
      <w:proofErr w:type="spellStart"/>
      <w:r w:rsidRPr="00A63902">
        <w:rPr>
          <w:rFonts w:ascii="Times New Roman" w:eastAsia="Calibri" w:hAnsi="Times New Roman" w:cs="Times New Roman"/>
          <w:sz w:val="28"/>
          <w:szCs w:val="28"/>
          <w:lang w:val="en-US"/>
        </w:rPr>
        <w:t>Vasianovych</w:t>
      </w:r>
      <w:proofErr w:type="spellEnd"/>
      <w:r w:rsidRPr="00A63902">
        <w:rPr>
          <w:rFonts w:ascii="Times New Roman" w:eastAsia="Calibri" w:hAnsi="Times New Roman" w:cs="Times New Roman"/>
          <w:sz w:val="28"/>
          <w:szCs w:val="28"/>
          <w:lang w:val="en-US"/>
        </w:rPr>
        <w:t>, H. P. (20</w:t>
      </w:r>
      <w:r w:rsidR="00264DDA">
        <w:rPr>
          <w:rFonts w:ascii="Times New Roman" w:eastAsia="Calibri" w:hAnsi="Times New Roman" w:cs="Times New Roman"/>
          <w:sz w:val="28"/>
          <w:szCs w:val="28"/>
          <w:lang w:val="uk-UA"/>
        </w:rPr>
        <w:t>05</w:t>
      </w:r>
      <w:r w:rsidRPr="00A63902">
        <w:rPr>
          <w:rFonts w:ascii="Times New Roman" w:eastAsia="Calibri" w:hAnsi="Times New Roman" w:cs="Times New Roman"/>
          <w:sz w:val="28"/>
          <w:szCs w:val="28"/>
          <w:lang w:val="en-US"/>
        </w:rPr>
        <w:t xml:space="preserve">). </w:t>
      </w:r>
      <w:proofErr w:type="spellStart"/>
      <w:proofErr w:type="gramStart"/>
      <w:r w:rsidRPr="00A63902">
        <w:rPr>
          <w:rFonts w:ascii="Times New Roman" w:eastAsia="Calibri" w:hAnsi="Times New Roman" w:cs="Times New Roman"/>
          <w:sz w:val="28"/>
          <w:szCs w:val="28"/>
          <w:lang w:val="en-US"/>
        </w:rPr>
        <w:t>Pedahohichna</w:t>
      </w:r>
      <w:proofErr w:type="spellEnd"/>
      <w:r w:rsidRPr="00A63902">
        <w:rPr>
          <w:rFonts w:ascii="Times New Roman" w:eastAsia="Calibri" w:hAnsi="Times New Roman" w:cs="Times New Roman"/>
          <w:sz w:val="28"/>
          <w:szCs w:val="28"/>
          <w:lang w:val="en-US"/>
        </w:rPr>
        <w:t xml:space="preserve"> </w:t>
      </w:r>
      <w:proofErr w:type="spellStart"/>
      <w:r w:rsidRPr="00A63902">
        <w:rPr>
          <w:rFonts w:ascii="Times New Roman" w:eastAsia="Calibri" w:hAnsi="Times New Roman" w:cs="Times New Roman"/>
          <w:sz w:val="28"/>
          <w:szCs w:val="28"/>
          <w:lang w:val="en-US"/>
        </w:rPr>
        <w:t>etyka</w:t>
      </w:r>
      <w:proofErr w:type="spellEnd"/>
      <w:r w:rsidRPr="00A63902">
        <w:rPr>
          <w:rFonts w:ascii="Times New Roman" w:eastAsia="Calibri" w:hAnsi="Times New Roman" w:cs="Times New Roman"/>
          <w:sz w:val="28"/>
          <w:szCs w:val="28"/>
          <w:lang w:val="en-US"/>
        </w:rPr>
        <w:t>.</w:t>
      </w:r>
      <w:proofErr w:type="gramEnd"/>
      <w:r w:rsidRPr="00A63902">
        <w:rPr>
          <w:rFonts w:ascii="Times New Roman" w:eastAsia="Calibri" w:hAnsi="Times New Roman" w:cs="Times New Roman"/>
          <w:sz w:val="28"/>
          <w:szCs w:val="28"/>
          <w:lang w:val="uk-UA"/>
        </w:rPr>
        <w:t xml:space="preserve"> </w:t>
      </w:r>
      <w:r w:rsidRPr="00A63902">
        <w:rPr>
          <w:rFonts w:ascii="Times New Roman" w:eastAsia="Calibri" w:hAnsi="Times New Roman" w:cs="Times New Roman"/>
          <w:sz w:val="28"/>
          <w:szCs w:val="28"/>
          <w:lang w:val="en-US"/>
        </w:rPr>
        <w:t xml:space="preserve">[Pedagogical ethics] </w:t>
      </w:r>
      <w:proofErr w:type="spellStart"/>
      <w:r w:rsidRPr="00A63902">
        <w:rPr>
          <w:rFonts w:ascii="Times New Roman" w:eastAsia="Calibri" w:hAnsi="Times New Roman" w:cs="Times New Roman"/>
          <w:sz w:val="28"/>
          <w:szCs w:val="28"/>
          <w:lang w:val="en-US"/>
        </w:rPr>
        <w:t>Lviv</w:t>
      </w:r>
      <w:proofErr w:type="spellEnd"/>
      <w:r w:rsidRPr="00A63902">
        <w:rPr>
          <w:rFonts w:ascii="Times New Roman" w:eastAsia="Calibri" w:hAnsi="Times New Roman" w:cs="Times New Roman"/>
          <w:sz w:val="28"/>
          <w:szCs w:val="28"/>
          <w:lang w:val="en-US"/>
        </w:rPr>
        <w:t>: Norma [in Ukrainian].</w:t>
      </w:r>
    </w:p>
    <w:p w14:paraId="13866647" w14:textId="45EFBA99" w:rsidR="00DB1AF1" w:rsidRPr="00CA2620" w:rsidRDefault="00CA2620" w:rsidP="00CA2620">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 </w:t>
      </w:r>
      <w:proofErr w:type="spellStart"/>
      <w:r w:rsidRPr="00CA2620">
        <w:rPr>
          <w:rFonts w:ascii="Times New Roman" w:eastAsia="Calibri" w:hAnsi="Times New Roman" w:cs="Times New Roman"/>
          <w:sz w:val="28"/>
          <w:szCs w:val="28"/>
          <w:lang w:val="en-US"/>
        </w:rPr>
        <w:t>Moskalova</w:t>
      </w:r>
      <w:proofErr w:type="spellEnd"/>
      <w:r w:rsidRPr="00CA2620">
        <w:rPr>
          <w:rFonts w:ascii="Times New Roman" w:eastAsia="Calibri" w:hAnsi="Times New Roman" w:cs="Times New Roman"/>
          <w:sz w:val="28"/>
          <w:szCs w:val="28"/>
          <w:lang w:val="en-US"/>
        </w:rPr>
        <w:t xml:space="preserve"> L. Yu.</w:t>
      </w:r>
      <w:r>
        <w:rPr>
          <w:rFonts w:ascii="Times New Roman" w:eastAsia="Calibri" w:hAnsi="Times New Roman" w:cs="Times New Roman"/>
          <w:sz w:val="28"/>
          <w:szCs w:val="28"/>
          <w:lang w:val="uk-UA"/>
        </w:rPr>
        <w:t xml:space="preserve"> (2011). </w:t>
      </w:r>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Teoretyko</w:t>
      </w:r>
      <w:proofErr w:type="spellEnd"/>
      <w:r w:rsidRPr="00CA2620">
        <w:rPr>
          <w:rFonts w:ascii="Times New Roman" w:eastAsia="Calibri" w:hAnsi="Times New Roman" w:cs="Times New Roman"/>
          <w:sz w:val="28"/>
          <w:szCs w:val="28"/>
          <w:lang w:val="uk-UA"/>
        </w:rPr>
        <w:t>-</w:t>
      </w:r>
      <w:proofErr w:type="spellStart"/>
      <w:r w:rsidRPr="00CA2620">
        <w:rPr>
          <w:rFonts w:ascii="Times New Roman" w:eastAsia="Calibri" w:hAnsi="Times New Roman" w:cs="Times New Roman"/>
          <w:sz w:val="28"/>
          <w:szCs w:val="28"/>
          <w:lang w:val="en-US"/>
        </w:rPr>
        <w:t>metodychni</w:t>
      </w:r>
      <w:proofErr w:type="spellEnd"/>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zasady</w:t>
      </w:r>
      <w:proofErr w:type="spellEnd"/>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vykhovannia</w:t>
      </w:r>
      <w:proofErr w:type="spellEnd"/>
      <w:r w:rsidRPr="00CA2620">
        <w:rPr>
          <w:rFonts w:ascii="Times New Roman" w:eastAsia="Calibri" w:hAnsi="Times New Roman" w:cs="Times New Roman"/>
          <w:sz w:val="28"/>
          <w:szCs w:val="28"/>
          <w:lang w:val="uk-UA"/>
        </w:rPr>
        <w:t xml:space="preserve"> </w:t>
      </w:r>
      <w:r w:rsidRPr="00CA2620">
        <w:rPr>
          <w:rFonts w:ascii="Times New Roman" w:eastAsia="Calibri" w:hAnsi="Times New Roman" w:cs="Times New Roman"/>
          <w:sz w:val="28"/>
          <w:szCs w:val="28"/>
          <w:lang w:val="en-US"/>
        </w:rPr>
        <w:t>u</w:t>
      </w:r>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maibutnikh</w:t>
      </w:r>
      <w:proofErr w:type="spellEnd"/>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uchyteliv</w:t>
      </w:r>
      <w:proofErr w:type="spellEnd"/>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moralno</w:t>
      </w:r>
      <w:proofErr w:type="spellEnd"/>
      <w:r w:rsidRPr="00CA2620">
        <w:rPr>
          <w:rFonts w:ascii="Times New Roman" w:eastAsia="Calibri" w:hAnsi="Times New Roman" w:cs="Times New Roman"/>
          <w:sz w:val="28"/>
          <w:szCs w:val="28"/>
          <w:lang w:val="uk-UA"/>
        </w:rPr>
        <w:t>-</w:t>
      </w:r>
      <w:proofErr w:type="spellStart"/>
      <w:r w:rsidRPr="00CA2620">
        <w:rPr>
          <w:rFonts w:ascii="Times New Roman" w:eastAsia="Calibri" w:hAnsi="Times New Roman" w:cs="Times New Roman"/>
          <w:sz w:val="28"/>
          <w:szCs w:val="28"/>
          <w:lang w:val="en-US"/>
        </w:rPr>
        <w:t>etychnoi</w:t>
      </w:r>
      <w:proofErr w:type="spellEnd"/>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kultury</w:t>
      </w:r>
      <w:proofErr w:type="spellEnd"/>
      <w:r w:rsidRPr="00CA2620">
        <w:rPr>
          <w:rFonts w:ascii="Times New Roman" w:eastAsia="Calibri" w:hAnsi="Times New Roman" w:cs="Times New Roman"/>
          <w:sz w:val="28"/>
          <w:szCs w:val="28"/>
          <w:lang w:val="uk-UA"/>
        </w:rPr>
        <w:t xml:space="preserve"> </w:t>
      </w:r>
      <w:r w:rsidRPr="00CA2620">
        <w:rPr>
          <w:rFonts w:ascii="Times New Roman" w:eastAsia="Calibri" w:hAnsi="Times New Roman" w:cs="Times New Roman"/>
          <w:sz w:val="28"/>
          <w:szCs w:val="28"/>
          <w:lang w:val="en-US"/>
        </w:rPr>
        <w:t>v</w:t>
      </w:r>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protsesi</w:t>
      </w:r>
      <w:proofErr w:type="spellEnd"/>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profesiinoi</w:t>
      </w:r>
      <w:proofErr w:type="spellEnd"/>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pidhotovky</w:t>
      </w:r>
      <w:proofErr w:type="spellEnd"/>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avtoref</w:t>
      </w:r>
      <w:proofErr w:type="spellEnd"/>
      <w:r w:rsidRPr="00CA2620">
        <w:rPr>
          <w:rFonts w:ascii="Times New Roman" w:eastAsia="Calibri" w:hAnsi="Times New Roman" w:cs="Times New Roman"/>
          <w:sz w:val="28"/>
          <w:szCs w:val="28"/>
          <w:lang w:val="uk-UA"/>
        </w:rPr>
        <w:t xml:space="preserve">. </w:t>
      </w:r>
      <w:proofErr w:type="spellStart"/>
      <w:proofErr w:type="gramStart"/>
      <w:r w:rsidRPr="00CA2620">
        <w:rPr>
          <w:rFonts w:ascii="Times New Roman" w:eastAsia="Calibri" w:hAnsi="Times New Roman" w:cs="Times New Roman"/>
          <w:sz w:val="28"/>
          <w:szCs w:val="28"/>
          <w:lang w:val="en-US"/>
        </w:rPr>
        <w:t>dys</w:t>
      </w:r>
      <w:proofErr w:type="spellEnd"/>
      <w:proofErr w:type="gramEnd"/>
      <w:r w:rsidRPr="00CA2620">
        <w:rPr>
          <w:rFonts w:ascii="Times New Roman" w:eastAsia="Calibri" w:hAnsi="Times New Roman" w:cs="Times New Roman"/>
          <w:sz w:val="28"/>
          <w:szCs w:val="28"/>
          <w:lang w:val="uk-UA"/>
        </w:rPr>
        <w:t xml:space="preserve">. </w:t>
      </w:r>
      <w:proofErr w:type="spellStart"/>
      <w:proofErr w:type="gramStart"/>
      <w:r w:rsidRPr="00CA2620">
        <w:rPr>
          <w:rFonts w:ascii="Times New Roman" w:eastAsia="Calibri" w:hAnsi="Times New Roman" w:cs="Times New Roman"/>
          <w:sz w:val="28"/>
          <w:szCs w:val="28"/>
          <w:lang w:val="en-US"/>
        </w:rPr>
        <w:t>doktora</w:t>
      </w:r>
      <w:proofErr w:type="spellEnd"/>
      <w:proofErr w:type="gramEnd"/>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en-US"/>
        </w:rPr>
        <w:t>ped</w:t>
      </w:r>
      <w:proofErr w:type="spellEnd"/>
      <w:r w:rsidRPr="00CA2620">
        <w:rPr>
          <w:rFonts w:ascii="Times New Roman" w:eastAsia="Calibri" w:hAnsi="Times New Roman" w:cs="Times New Roman"/>
          <w:sz w:val="28"/>
          <w:szCs w:val="28"/>
          <w:lang w:val="uk-UA"/>
        </w:rPr>
        <w:t xml:space="preserve">. </w:t>
      </w:r>
      <w:proofErr w:type="spellStart"/>
      <w:proofErr w:type="gramStart"/>
      <w:r w:rsidRPr="00CA2620">
        <w:rPr>
          <w:rFonts w:ascii="Times New Roman" w:eastAsia="Calibri" w:hAnsi="Times New Roman" w:cs="Times New Roman"/>
          <w:sz w:val="28"/>
          <w:szCs w:val="28"/>
          <w:lang w:val="en-US"/>
        </w:rPr>
        <w:t>nauk</w:t>
      </w:r>
      <w:proofErr w:type="spellEnd"/>
      <w:proofErr w:type="gramEnd"/>
      <w:r w:rsidRPr="00CA2620">
        <w:rPr>
          <w:rFonts w:ascii="Times New Roman" w:eastAsia="Calibri" w:hAnsi="Times New Roman" w:cs="Times New Roman"/>
          <w:sz w:val="28"/>
          <w:szCs w:val="28"/>
          <w:lang w:val="uk-UA"/>
        </w:rPr>
        <w:t xml:space="preserve">. </w:t>
      </w:r>
      <w:proofErr w:type="gramStart"/>
      <w:r>
        <w:rPr>
          <w:rFonts w:ascii="Times New Roman" w:eastAsia="Calibri" w:hAnsi="Times New Roman" w:cs="Times New Roman"/>
          <w:sz w:val="28"/>
          <w:szCs w:val="28"/>
          <w:lang w:val="en-US"/>
        </w:rPr>
        <w:t>Kyiv</w:t>
      </w:r>
      <w:r>
        <w:rPr>
          <w:rFonts w:ascii="Times New Roman" w:eastAsia="Calibri" w:hAnsi="Times New Roman" w:cs="Times New Roman"/>
          <w:sz w:val="28"/>
          <w:szCs w:val="28"/>
          <w:lang w:val="uk-UA"/>
        </w:rPr>
        <w:t xml:space="preserve"> </w:t>
      </w:r>
      <w:r w:rsidRPr="00CA2620">
        <w:rPr>
          <w:rFonts w:ascii="Times New Roman" w:eastAsia="Calibri" w:hAnsi="Times New Roman" w:cs="Times New Roman"/>
          <w:sz w:val="28"/>
          <w:szCs w:val="28"/>
          <w:lang w:val="uk-UA"/>
        </w:rPr>
        <w:t>[</w:t>
      </w:r>
      <w:proofErr w:type="spellStart"/>
      <w:r w:rsidRPr="00CA2620">
        <w:rPr>
          <w:rFonts w:ascii="Times New Roman" w:eastAsia="Calibri" w:hAnsi="Times New Roman" w:cs="Times New Roman"/>
          <w:sz w:val="28"/>
          <w:szCs w:val="28"/>
          <w:lang w:val="uk-UA"/>
        </w:rPr>
        <w:t>in</w:t>
      </w:r>
      <w:proofErr w:type="spellEnd"/>
      <w:r w:rsidRPr="00CA2620">
        <w:rPr>
          <w:rFonts w:ascii="Times New Roman" w:eastAsia="Calibri" w:hAnsi="Times New Roman" w:cs="Times New Roman"/>
          <w:sz w:val="28"/>
          <w:szCs w:val="28"/>
          <w:lang w:val="uk-UA"/>
        </w:rPr>
        <w:t xml:space="preserve"> </w:t>
      </w:r>
      <w:proofErr w:type="spellStart"/>
      <w:r w:rsidRPr="00CA2620">
        <w:rPr>
          <w:rFonts w:ascii="Times New Roman" w:eastAsia="Calibri" w:hAnsi="Times New Roman" w:cs="Times New Roman"/>
          <w:sz w:val="28"/>
          <w:szCs w:val="28"/>
          <w:lang w:val="uk-UA"/>
        </w:rPr>
        <w:t>Ukrainian</w:t>
      </w:r>
      <w:proofErr w:type="spellEnd"/>
      <w:r w:rsidRPr="00CA2620">
        <w:rPr>
          <w:rFonts w:ascii="Times New Roman" w:eastAsia="Calibri" w:hAnsi="Times New Roman" w:cs="Times New Roman"/>
          <w:sz w:val="28"/>
          <w:szCs w:val="28"/>
          <w:lang w:val="uk-UA"/>
        </w:rPr>
        <w:t>].</w:t>
      </w:r>
      <w:proofErr w:type="gramEnd"/>
    </w:p>
    <w:p w14:paraId="0209048D" w14:textId="3836F51C" w:rsidR="00DB1AF1" w:rsidRDefault="00DB1AF1" w:rsidP="00391415">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 </w:t>
      </w:r>
      <w:proofErr w:type="gramStart"/>
      <w:r w:rsidRPr="00DB1AF1">
        <w:rPr>
          <w:rFonts w:ascii="Times New Roman" w:eastAsia="Calibri" w:hAnsi="Times New Roman" w:cs="Times New Roman"/>
          <w:sz w:val="28"/>
          <w:szCs w:val="28"/>
          <w:lang w:val="en-US"/>
        </w:rPr>
        <w:t xml:space="preserve">Nova </w:t>
      </w:r>
      <w:proofErr w:type="spellStart"/>
      <w:r w:rsidRPr="00DB1AF1">
        <w:rPr>
          <w:rFonts w:ascii="Times New Roman" w:eastAsia="Calibri" w:hAnsi="Times New Roman" w:cs="Times New Roman"/>
          <w:sz w:val="28"/>
          <w:szCs w:val="28"/>
          <w:lang w:val="en-US"/>
        </w:rPr>
        <w:t>ukrainska</w:t>
      </w:r>
      <w:proofErr w:type="spellEnd"/>
      <w:r w:rsidRPr="00DB1AF1">
        <w:rPr>
          <w:rFonts w:ascii="Times New Roman" w:eastAsia="Calibri" w:hAnsi="Times New Roman" w:cs="Times New Roman"/>
          <w:sz w:val="28"/>
          <w:szCs w:val="28"/>
          <w:lang w:val="en-US"/>
        </w:rPr>
        <w:t xml:space="preserve"> </w:t>
      </w:r>
      <w:proofErr w:type="spellStart"/>
      <w:r w:rsidRPr="00DB1AF1">
        <w:rPr>
          <w:rFonts w:ascii="Times New Roman" w:eastAsia="Calibri" w:hAnsi="Times New Roman" w:cs="Times New Roman"/>
          <w:sz w:val="28"/>
          <w:szCs w:val="28"/>
          <w:lang w:val="en-US"/>
        </w:rPr>
        <w:t>shkola</w:t>
      </w:r>
      <w:proofErr w:type="spellEnd"/>
      <w:r w:rsidRPr="00DB1AF1">
        <w:rPr>
          <w:rFonts w:ascii="Times New Roman" w:eastAsia="Calibri" w:hAnsi="Times New Roman" w:cs="Times New Roman"/>
          <w:sz w:val="28"/>
          <w:szCs w:val="28"/>
          <w:lang w:val="en-US"/>
        </w:rPr>
        <w:t>.</w:t>
      </w:r>
      <w:proofErr w:type="gramEnd"/>
      <w:r w:rsidRPr="00DB1AF1">
        <w:rPr>
          <w:rFonts w:ascii="Times New Roman" w:eastAsia="Calibri" w:hAnsi="Times New Roman" w:cs="Times New Roman"/>
          <w:sz w:val="28"/>
          <w:szCs w:val="28"/>
          <w:lang w:val="en-US"/>
        </w:rPr>
        <w:t xml:space="preserve"> </w:t>
      </w:r>
      <w:proofErr w:type="spellStart"/>
      <w:proofErr w:type="gramStart"/>
      <w:r w:rsidRPr="00DB1AF1">
        <w:rPr>
          <w:rFonts w:ascii="Times New Roman" w:eastAsia="Calibri" w:hAnsi="Times New Roman" w:cs="Times New Roman"/>
          <w:sz w:val="28"/>
          <w:szCs w:val="28"/>
          <w:lang w:val="en-US"/>
        </w:rPr>
        <w:t>Kontseptualni</w:t>
      </w:r>
      <w:proofErr w:type="spellEnd"/>
      <w:r w:rsidRPr="00DB1AF1">
        <w:rPr>
          <w:rFonts w:ascii="Times New Roman" w:eastAsia="Calibri" w:hAnsi="Times New Roman" w:cs="Times New Roman"/>
          <w:sz w:val="28"/>
          <w:szCs w:val="28"/>
          <w:lang w:val="en-US"/>
        </w:rPr>
        <w:t xml:space="preserve"> </w:t>
      </w:r>
      <w:proofErr w:type="spellStart"/>
      <w:r w:rsidRPr="00DB1AF1">
        <w:rPr>
          <w:rFonts w:ascii="Times New Roman" w:eastAsia="Calibri" w:hAnsi="Times New Roman" w:cs="Times New Roman"/>
          <w:sz w:val="28"/>
          <w:szCs w:val="28"/>
          <w:lang w:val="en-US"/>
        </w:rPr>
        <w:t>zasady</w:t>
      </w:r>
      <w:proofErr w:type="spellEnd"/>
      <w:r w:rsidRPr="00DB1AF1">
        <w:rPr>
          <w:rFonts w:ascii="Times New Roman" w:eastAsia="Calibri" w:hAnsi="Times New Roman" w:cs="Times New Roman"/>
          <w:sz w:val="28"/>
          <w:szCs w:val="28"/>
          <w:lang w:val="en-US"/>
        </w:rPr>
        <w:t xml:space="preserve"> </w:t>
      </w:r>
      <w:proofErr w:type="spellStart"/>
      <w:r w:rsidRPr="00DB1AF1">
        <w:rPr>
          <w:rFonts w:ascii="Times New Roman" w:eastAsia="Calibri" w:hAnsi="Times New Roman" w:cs="Times New Roman"/>
          <w:sz w:val="28"/>
          <w:szCs w:val="28"/>
          <w:lang w:val="en-US"/>
        </w:rPr>
        <w:t>reformuvannia</w:t>
      </w:r>
      <w:proofErr w:type="spellEnd"/>
      <w:r w:rsidRPr="00DB1AF1">
        <w:rPr>
          <w:rFonts w:ascii="Times New Roman" w:eastAsia="Calibri" w:hAnsi="Times New Roman" w:cs="Times New Roman"/>
          <w:sz w:val="28"/>
          <w:szCs w:val="28"/>
          <w:lang w:val="en-US"/>
        </w:rPr>
        <w:t xml:space="preserve"> </w:t>
      </w:r>
      <w:proofErr w:type="spellStart"/>
      <w:r w:rsidRPr="00DB1AF1">
        <w:rPr>
          <w:rFonts w:ascii="Times New Roman" w:eastAsia="Calibri" w:hAnsi="Times New Roman" w:cs="Times New Roman"/>
          <w:sz w:val="28"/>
          <w:szCs w:val="28"/>
          <w:lang w:val="en-US"/>
        </w:rPr>
        <w:t>serednoi</w:t>
      </w:r>
      <w:proofErr w:type="spellEnd"/>
      <w:r w:rsidRPr="00DB1AF1">
        <w:rPr>
          <w:rFonts w:ascii="Times New Roman" w:eastAsia="Calibri" w:hAnsi="Times New Roman" w:cs="Times New Roman"/>
          <w:sz w:val="28"/>
          <w:szCs w:val="28"/>
          <w:lang w:val="en-US"/>
        </w:rPr>
        <w:t xml:space="preserve"> </w:t>
      </w:r>
      <w:proofErr w:type="spellStart"/>
      <w:r w:rsidRPr="00DB1AF1">
        <w:rPr>
          <w:rFonts w:ascii="Times New Roman" w:eastAsia="Calibri" w:hAnsi="Times New Roman" w:cs="Times New Roman"/>
          <w:sz w:val="28"/>
          <w:szCs w:val="28"/>
          <w:lang w:val="en-US"/>
        </w:rPr>
        <w:t>shkoly</w:t>
      </w:r>
      <w:proofErr w:type="spellEnd"/>
      <w:r w:rsidRPr="00DB1AF1">
        <w:rPr>
          <w:rFonts w:ascii="Times New Roman" w:eastAsia="Calibri" w:hAnsi="Times New Roman" w:cs="Times New Roman"/>
          <w:sz w:val="28"/>
          <w:szCs w:val="28"/>
          <w:lang w:val="en-US"/>
        </w:rPr>
        <w:t xml:space="preserve"> </w:t>
      </w:r>
      <w:r w:rsidRPr="00DB1AF1">
        <w:rPr>
          <w:rFonts w:ascii="Times New Roman" w:eastAsia="Calibri" w:hAnsi="Times New Roman" w:cs="Times New Roman"/>
          <w:sz w:val="28"/>
          <w:szCs w:val="28"/>
          <w:lang w:val="uk-UA"/>
        </w:rPr>
        <w:t>(2016).</w:t>
      </w:r>
      <w:proofErr w:type="gramEnd"/>
      <w:r w:rsidRPr="00DB1AF1">
        <w:rPr>
          <w:rFonts w:ascii="Times New Roman" w:eastAsia="Calibri" w:hAnsi="Times New Roman" w:cs="Times New Roman"/>
          <w:sz w:val="28"/>
          <w:szCs w:val="28"/>
          <w:lang w:val="uk-UA"/>
        </w:rPr>
        <w:t xml:space="preserve">  </w:t>
      </w:r>
      <w:proofErr w:type="gramStart"/>
      <w:r w:rsidRPr="00DB1AF1">
        <w:rPr>
          <w:rFonts w:ascii="Times New Roman" w:eastAsia="Calibri" w:hAnsi="Times New Roman" w:cs="Times New Roman"/>
          <w:sz w:val="28"/>
          <w:szCs w:val="28"/>
          <w:lang w:val="en-US"/>
        </w:rPr>
        <w:t>[</w:t>
      </w:r>
      <w:proofErr w:type="spellStart"/>
      <w:r w:rsidRPr="00DB1AF1">
        <w:rPr>
          <w:rFonts w:ascii="Times New Roman" w:eastAsia="Calibri" w:hAnsi="Times New Roman" w:cs="Times New Roman"/>
          <w:sz w:val="28"/>
          <w:szCs w:val="28"/>
          <w:lang w:val="uk-UA"/>
        </w:rPr>
        <w:t>New</w:t>
      </w:r>
      <w:proofErr w:type="spellEnd"/>
      <w:r w:rsidRPr="00DB1AF1">
        <w:rPr>
          <w:rFonts w:ascii="Times New Roman" w:eastAsia="Calibri" w:hAnsi="Times New Roman" w:cs="Times New Roman"/>
          <w:sz w:val="28"/>
          <w:szCs w:val="28"/>
          <w:lang w:val="uk-UA"/>
        </w:rPr>
        <w:t xml:space="preserve"> </w:t>
      </w:r>
      <w:proofErr w:type="spellStart"/>
      <w:r w:rsidRPr="00DB1AF1">
        <w:rPr>
          <w:rFonts w:ascii="Times New Roman" w:eastAsia="Calibri" w:hAnsi="Times New Roman" w:cs="Times New Roman"/>
          <w:sz w:val="28"/>
          <w:szCs w:val="28"/>
          <w:lang w:val="uk-UA"/>
        </w:rPr>
        <w:t>Ukrainian</w:t>
      </w:r>
      <w:proofErr w:type="spellEnd"/>
      <w:r w:rsidRPr="00DB1AF1">
        <w:rPr>
          <w:rFonts w:ascii="Times New Roman" w:eastAsia="Calibri" w:hAnsi="Times New Roman" w:cs="Times New Roman"/>
          <w:sz w:val="28"/>
          <w:szCs w:val="28"/>
          <w:lang w:val="uk-UA"/>
        </w:rPr>
        <w:t xml:space="preserve"> </w:t>
      </w:r>
      <w:proofErr w:type="spellStart"/>
      <w:r w:rsidRPr="00DB1AF1">
        <w:rPr>
          <w:rFonts w:ascii="Times New Roman" w:eastAsia="Calibri" w:hAnsi="Times New Roman" w:cs="Times New Roman"/>
          <w:sz w:val="28"/>
          <w:szCs w:val="28"/>
          <w:lang w:val="uk-UA"/>
        </w:rPr>
        <w:t>school</w:t>
      </w:r>
      <w:proofErr w:type="spellEnd"/>
      <w:r w:rsidRPr="00DB1AF1">
        <w:rPr>
          <w:rFonts w:ascii="Times New Roman" w:eastAsia="Calibri" w:hAnsi="Times New Roman" w:cs="Times New Roman"/>
          <w:sz w:val="28"/>
          <w:szCs w:val="28"/>
          <w:lang w:val="uk-UA"/>
        </w:rPr>
        <w:t>.</w:t>
      </w:r>
      <w:proofErr w:type="gramEnd"/>
      <w:r w:rsidRPr="00DB1AF1">
        <w:rPr>
          <w:rFonts w:ascii="Times New Roman" w:eastAsia="Calibri" w:hAnsi="Times New Roman" w:cs="Times New Roman"/>
          <w:sz w:val="28"/>
          <w:szCs w:val="28"/>
          <w:lang w:val="uk-UA"/>
        </w:rPr>
        <w:t xml:space="preserve"> </w:t>
      </w:r>
      <w:proofErr w:type="spellStart"/>
      <w:r w:rsidRPr="00DB1AF1">
        <w:rPr>
          <w:rFonts w:ascii="Times New Roman" w:eastAsia="Calibri" w:hAnsi="Times New Roman" w:cs="Times New Roman"/>
          <w:sz w:val="28"/>
          <w:szCs w:val="28"/>
          <w:lang w:val="uk-UA"/>
        </w:rPr>
        <w:t>Conceptual</w:t>
      </w:r>
      <w:proofErr w:type="spellEnd"/>
      <w:r w:rsidRPr="00DB1AF1">
        <w:rPr>
          <w:rFonts w:ascii="Times New Roman" w:eastAsia="Calibri" w:hAnsi="Times New Roman" w:cs="Times New Roman"/>
          <w:sz w:val="28"/>
          <w:szCs w:val="28"/>
          <w:lang w:val="uk-UA"/>
        </w:rPr>
        <w:t xml:space="preserve"> </w:t>
      </w:r>
      <w:proofErr w:type="spellStart"/>
      <w:r w:rsidRPr="00DB1AF1">
        <w:rPr>
          <w:rFonts w:ascii="Times New Roman" w:eastAsia="Calibri" w:hAnsi="Times New Roman" w:cs="Times New Roman"/>
          <w:sz w:val="28"/>
          <w:szCs w:val="28"/>
          <w:lang w:val="uk-UA"/>
        </w:rPr>
        <w:t>principles</w:t>
      </w:r>
      <w:proofErr w:type="spellEnd"/>
      <w:r w:rsidRPr="00DB1AF1">
        <w:rPr>
          <w:rFonts w:ascii="Times New Roman" w:eastAsia="Calibri" w:hAnsi="Times New Roman" w:cs="Times New Roman"/>
          <w:sz w:val="28"/>
          <w:szCs w:val="28"/>
          <w:lang w:val="uk-UA"/>
        </w:rPr>
        <w:t xml:space="preserve"> </w:t>
      </w:r>
      <w:proofErr w:type="spellStart"/>
      <w:r w:rsidRPr="00DB1AF1">
        <w:rPr>
          <w:rFonts w:ascii="Times New Roman" w:eastAsia="Calibri" w:hAnsi="Times New Roman" w:cs="Times New Roman"/>
          <w:sz w:val="28"/>
          <w:szCs w:val="28"/>
          <w:lang w:val="uk-UA"/>
        </w:rPr>
        <w:t>of</w:t>
      </w:r>
      <w:proofErr w:type="spellEnd"/>
      <w:r w:rsidRPr="00DB1AF1">
        <w:rPr>
          <w:rFonts w:ascii="Times New Roman" w:eastAsia="Calibri" w:hAnsi="Times New Roman" w:cs="Times New Roman"/>
          <w:sz w:val="28"/>
          <w:szCs w:val="28"/>
          <w:lang w:val="uk-UA"/>
        </w:rPr>
        <w:t xml:space="preserve"> </w:t>
      </w:r>
      <w:proofErr w:type="spellStart"/>
      <w:r w:rsidRPr="00DB1AF1">
        <w:rPr>
          <w:rFonts w:ascii="Times New Roman" w:eastAsia="Calibri" w:hAnsi="Times New Roman" w:cs="Times New Roman"/>
          <w:sz w:val="28"/>
          <w:szCs w:val="28"/>
          <w:lang w:val="uk-UA"/>
        </w:rPr>
        <w:t>secondary</w:t>
      </w:r>
      <w:proofErr w:type="spellEnd"/>
      <w:r w:rsidRPr="00DB1AF1">
        <w:rPr>
          <w:rFonts w:ascii="Times New Roman" w:eastAsia="Calibri" w:hAnsi="Times New Roman" w:cs="Times New Roman"/>
          <w:sz w:val="28"/>
          <w:szCs w:val="28"/>
          <w:lang w:val="uk-UA"/>
        </w:rPr>
        <w:t xml:space="preserve"> </w:t>
      </w:r>
      <w:proofErr w:type="spellStart"/>
      <w:r w:rsidRPr="00DB1AF1">
        <w:rPr>
          <w:rFonts w:ascii="Times New Roman" w:eastAsia="Calibri" w:hAnsi="Times New Roman" w:cs="Times New Roman"/>
          <w:sz w:val="28"/>
          <w:szCs w:val="28"/>
          <w:lang w:val="uk-UA"/>
        </w:rPr>
        <w:t>school</w:t>
      </w:r>
      <w:proofErr w:type="spellEnd"/>
      <w:r w:rsidRPr="00DB1AF1">
        <w:rPr>
          <w:rFonts w:ascii="Times New Roman" w:eastAsia="Calibri" w:hAnsi="Times New Roman" w:cs="Times New Roman"/>
          <w:sz w:val="28"/>
          <w:szCs w:val="28"/>
          <w:lang w:val="uk-UA"/>
        </w:rPr>
        <w:t xml:space="preserve"> </w:t>
      </w:r>
      <w:proofErr w:type="spellStart"/>
      <w:r w:rsidRPr="00DB1AF1">
        <w:rPr>
          <w:rFonts w:ascii="Times New Roman" w:eastAsia="Calibri" w:hAnsi="Times New Roman" w:cs="Times New Roman"/>
          <w:sz w:val="28"/>
          <w:szCs w:val="28"/>
          <w:lang w:val="uk-UA"/>
        </w:rPr>
        <w:t>reform</w:t>
      </w:r>
      <w:proofErr w:type="spellEnd"/>
      <w:r w:rsidRPr="00DB1AF1">
        <w:rPr>
          <w:rFonts w:ascii="Times New Roman" w:eastAsia="Calibri" w:hAnsi="Times New Roman" w:cs="Times New Roman"/>
          <w:sz w:val="28"/>
          <w:szCs w:val="28"/>
          <w:lang w:val="en-US"/>
        </w:rPr>
        <w:t>]</w:t>
      </w:r>
      <w:r w:rsidRPr="00DB1AF1">
        <w:rPr>
          <w:rFonts w:ascii="Times New Roman" w:eastAsia="Calibri" w:hAnsi="Times New Roman" w:cs="Times New Roman"/>
          <w:sz w:val="28"/>
          <w:szCs w:val="28"/>
          <w:lang w:val="uk-UA"/>
        </w:rPr>
        <w:t xml:space="preserve"> </w:t>
      </w:r>
      <w:proofErr w:type="spellStart"/>
      <w:r w:rsidRPr="00DB1AF1">
        <w:rPr>
          <w:rFonts w:ascii="Times New Roman" w:eastAsia="Calibri" w:hAnsi="Times New Roman" w:cs="Times New Roman"/>
          <w:sz w:val="28"/>
          <w:szCs w:val="28"/>
          <w:lang w:val="en-US"/>
        </w:rPr>
        <w:t>uporiad</w:t>
      </w:r>
      <w:proofErr w:type="spellEnd"/>
      <w:r w:rsidRPr="00DB1AF1">
        <w:rPr>
          <w:rFonts w:ascii="Times New Roman" w:eastAsia="Calibri" w:hAnsi="Times New Roman" w:cs="Times New Roman"/>
          <w:sz w:val="28"/>
          <w:szCs w:val="28"/>
          <w:lang w:val="en-US"/>
        </w:rPr>
        <w:t xml:space="preserve">. L. </w:t>
      </w:r>
      <w:proofErr w:type="spellStart"/>
      <w:r w:rsidRPr="00DB1AF1">
        <w:rPr>
          <w:rFonts w:ascii="Times New Roman" w:eastAsia="Calibri" w:hAnsi="Times New Roman" w:cs="Times New Roman"/>
          <w:sz w:val="28"/>
          <w:szCs w:val="28"/>
          <w:lang w:val="en-US"/>
        </w:rPr>
        <w:t>Hrynevych</w:t>
      </w:r>
      <w:proofErr w:type="spellEnd"/>
      <w:r w:rsidRPr="00DB1AF1">
        <w:rPr>
          <w:rFonts w:ascii="Times New Roman" w:eastAsia="Calibri" w:hAnsi="Times New Roman" w:cs="Times New Roman"/>
          <w:sz w:val="28"/>
          <w:szCs w:val="28"/>
          <w:lang w:val="en-US"/>
        </w:rPr>
        <w:t xml:space="preserve"> ta in</w:t>
      </w:r>
      <w:proofErr w:type="gramStart"/>
      <w:r w:rsidRPr="00DB1AF1">
        <w:rPr>
          <w:rFonts w:ascii="Times New Roman" w:eastAsia="Calibri" w:hAnsi="Times New Roman" w:cs="Times New Roman"/>
          <w:sz w:val="28"/>
          <w:szCs w:val="28"/>
          <w:lang w:val="en-US"/>
        </w:rPr>
        <w:t>. ;</w:t>
      </w:r>
      <w:proofErr w:type="gramEnd"/>
      <w:r w:rsidRPr="00DB1AF1">
        <w:rPr>
          <w:rFonts w:ascii="Times New Roman" w:eastAsia="Calibri" w:hAnsi="Times New Roman" w:cs="Times New Roman"/>
          <w:sz w:val="28"/>
          <w:szCs w:val="28"/>
          <w:lang w:val="en-US"/>
        </w:rPr>
        <w:t xml:space="preserve"> </w:t>
      </w:r>
      <w:proofErr w:type="spellStart"/>
      <w:r w:rsidRPr="00DB1AF1">
        <w:rPr>
          <w:rFonts w:ascii="Times New Roman" w:eastAsia="Calibri" w:hAnsi="Times New Roman" w:cs="Times New Roman"/>
          <w:sz w:val="28"/>
          <w:szCs w:val="28"/>
          <w:lang w:val="en-US"/>
        </w:rPr>
        <w:t>Ministerstvo</w:t>
      </w:r>
      <w:proofErr w:type="spellEnd"/>
      <w:r w:rsidRPr="00DB1AF1">
        <w:rPr>
          <w:rFonts w:ascii="Times New Roman" w:eastAsia="Calibri" w:hAnsi="Times New Roman" w:cs="Times New Roman"/>
          <w:sz w:val="28"/>
          <w:szCs w:val="28"/>
          <w:lang w:val="en-US"/>
        </w:rPr>
        <w:t xml:space="preserve"> </w:t>
      </w:r>
      <w:proofErr w:type="spellStart"/>
      <w:r w:rsidRPr="00DB1AF1">
        <w:rPr>
          <w:rFonts w:ascii="Times New Roman" w:eastAsia="Calibri" w:hAnsi="Times New Roman" w:cs="Times New Roman"/>
          <w:sz w:val="28"/>
          <w:szCs w:val="28"/>
          <w:lang w:val="en-US"/>
        </w:rPr>
        <w:t>osvity</w:t>
      </w:r>
      <w:proofErr w:type="spellEnd"/>
      <w:r w:rsidRPr="00DB1AF1">
        <w:rPr>
          <w:rFonts w:ascii="Times New Roman" w:eastAsia="Calibri" w:hAnsi="Times New Roman" w:cs="Times New Roman"/>
          <w:sz w:val="28"/>
          <w:szCs w:val="28"/>
          <w:lang w:val="en-US"/>
        </w:rPr>
        <w:t xml:space="preserve"> i </w:t>
      </w:r>
      <w:proofErr w:type="spellStart"/>
      <w:r w:rsidRPr="00DB1AF1">
        <w:rPr>
          <w:rFonts w:ascii="Times New Roman" w:eastAsia="Calibri" w:hAnsi="Times New Roman" w:cs="Times New Roman"/>
          <w:sz w:val="28"/>
          <w:szCs w:val="28"/>
          <w:lang w:val="en-US"/>
        </w:rPr>
        <w:t>nauky</w:t>
      </w:r>
      <w:proofErr w:type="spellEnd"/>
      <w:r w:rsidRPr="00DB1AF1">
        <w:rPr>
          <w:rFonts w:ascii="Times New Roman" w:eastAsia="Calibri" w:hAnsi="Times New Roman" w:cs="Times New Roman"/>
          <w:sz w:val="28"/>
          <w:szCs w:val="28"/>
          <w:lang w:val="en-US"/>
        </w:rPr>
        <w:t xml:space="preserve">. </w:t>
      </w:r>
      <w:proofErr w:type="gramStart"/>
      <w:r w:rsidRPr="00DB1AF1">
        <w:rPr>
          <w:rFonts w:ascii="Times New Roman" w:eastAsia="Calibri" w:hAnsi="Times New Roman" w:cs="Times New Roman"/>
          <w:sz w:val="28"/>
          <w:szCs w:val="28"/>
          <w:lang w:val="en-US"/>
        </w:rPr>
        <w:t>Kyiv</w:t>
      </w:r>
      <w:r w:rsidRPr="00DB1AF1">
        <w:rPr>
          <w:rFonts w:ascii="Times New Roman" w:eastAsia="Calibri" w:hAnsi="Times New Roman" w:cs="Times New Roman"/>
          <w:sz w:val="28"/>
          <w:szCs w:val="28"/>
          <w:lang w:val="uk-UA"/>
        </w:rPr>
        <w:t xml:space="preserve"> </w:t>
      </w:r>
      <w:r w:rsidRPr="00DB1AF1">
        <w:rPr>
          <w:rFonts w:ascii="Times New Roman" w:eastAsia="Calibri" w:hAnsi="Times New Roman" w:cs="Times New Roman"/>
          <w:sz w:val="28"/>
          <w:szCs w:val="28"/>
          <w:lang w:val="en-US"/>
        </w:rPr>
        <w:t>[in Ukrainian].</w:t>
      </w:r>
      <w:proofErr w:type="gramEnd"/>
    </w:p>
    <w:p w14:paraId="2E76D8A5" w14:textId="61413398" w:rsidR="009F26CD" w:rsidRDefault="009F26CD" w:rsidP="00391415">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 </w:t>
      </w:r>
      <w:proofErr w:type="spellStart"/>
      <w:r w:rsidRPr="009F26CD">
        <w:rPr>
          <w:rFonts w:ascii="Times New Roman" w:eastAsia="Calibri" w:hAnsi="Times New Roman" w:cs="Times New Roman"/>
          <w:sz w:val="28"/>
          <w:szCs w:val="28"/>
          <w:lang w:val="uk-UA"/>
        </w:rPr>
        <w:t>Salko</w:t>
      </w:r>
      <w:proofErr w:type="spellEnd"/>
      <w:r w:rsidRPr="009F26CD">
        <w:rPr>
          <w:rFonts w:ascii="Times New Roman" w:eastAsia="Calibri" w:hAnsi="Times New Roman" w:cs="Times New Roman"/>
          <w:sz w:val="28"/>
          <w:szCs w:val="28"/>
          <w:lang w:val="uk-UA"/>
        </w:rPr>
        <w:t xml:space="preserve"> V. V. </w:t>
      </w:r>
      <w:r>
        <w:rPr>
          <w:rFonts w:ascii="Times New Roman" w:eastAsia="Calibri" w:hAnsi="Times New Roman" w:cs="Times New Roman"/>
          <w:sz w:val="28"/>
          <w:szCs w:val="28"/>
          <w:lang w:val="uk-UA"/>
        </w:rPr>
        <w:t xml:space="preserve">(2003). </w:t>
      </w:r>
      <w:proofErr w:type="spellStart"/>
      <w:r w:rsidRPr="009F26CD">
        <w:rPr>
          <w:rFonts w:ascii="Times New Roman" w:eastAsia="Calibri" w:hAnsi="Times New Roman" w:cs="Times New Roman"/>
          <w:sz w:val="28"/>
          <w:szCs w:val="28"/>
          <w:lang w:val="uk-UA"/>
        </w:rPr>
        <w:t>Suchasni</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pidkhody</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do</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vyznachennia</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sutnosti</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poniattia</w:t>
      </w:r>
      <w:proofErr w:type="spellEnd"/>
      <w:r w:rsidRPr="009F26CD">
        <w:rPr>
          <w:rFonts w:ascii="Times New Roman" w:eastAsia="Calibri" w:hAnsi="Times New Roman" w:cs="Times New Roman"/>
          <w:sz w:val="28"/>
          <w:szCs w:val="28"/>
          <w:lang w:val="uk-UA"/>
        </w:rPr>
        <w:t xml:space="preserve"> moralno-etychnoi </w:t>
      </w:r>
      <w:proofErr w:type="spellStart"/>
      <w:r w:rsidRPr="009F26CD">
        <w:rPr>
          <w:rFonts w:ascii="Times New Roman" w:eastAsia="Calibri" w:hAnsi="Times New Roman" w:cs="Times New Roman"/>
          <w:sz w:val="28"/>
          <w:szCs w:val="28"/>
          <w:lang w:val="uk-UA"/>
        </w:rPr>
        <w:t>kultury</w:t>
      </w:r>
      <w:proofErr w:type="spellEnd"/>
      <w:r w:rsidRPr="009F26CD">
        <w:rPr>
          <w:rFonts w:ascii="Times New Roman" w:eastAsia="Calibri" w:hAnsi="Times New Roman" w:cs="Times New Roman"/>
          <w:sz w:val="28"/>
          <w:szCs w:val="28"/>
          <w:lang w:val="uk-UA"/>
        </w:rPr>
        <w:t xml:space="preserve"> / </w:t>
      </w:r>
      <w:proofErr w:type="spellStart"/>
      <w:r w:rsidRPr="009F26CD">
        <w:rPr>
          <w:rFonts w:ascii="Times New Roman" w:eastAsia="Calibri" w:hAnsi="Times New Roman" w:cs="Times New Roman"/>
          <w:sz w:val="28"/>
          <w:szCs w:val="28"/>
          <w:lang w:val="uk-UA"/>
        </w:rPr>
        <w:t>V.V.Salko</w:t>
      </w:r>
      <w:proofErr w:type="spellEnd"/>
      <w:r w:rsidRPr="009F26CD">
        <w:rPr>
          <w:rFonts w:ascii="Times New Roman" w:eastAsia="Calibri" w:hAnsi="Times New Roman" w:cs="Times New Roman"/>
          <w:sz w:val="28"/>
          <w:szCs w:val="28"/>
          <w:lang w:val="uk-UA"/>
        </w:rPr>
        <w:t xml:space="preserve"> // </w:t>
      </w:r>
      <w:proofErr w:type="spellStart"/>
      <w:r w:rsidRPr="009F26CD">
        <w:rPr>
          <w:rFonts w:ascii="Times New Roman" w:eastAsia="Calibri" w:hAnsi="Times New Roman" w:cs="Times New Roman"/>
          <w:sz w:val="28"/>
          <w:szCs w:val="28"/>
          <w:lang w:val="uk-UA"/>
        </w:rPr>
        <w:t>Naukovi</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zapysky</w:t>
      </w:r>
      <w:proofErr w:type="spellEnd"/>
      <w:r>
        <w:rPr>
          <w:rFonts w:ascii="Times New Roman" w:eastAsia="Calibri" w:hAnsi="Times New Roman" w:cs="Times New Roman"/>
          <w:sz w:val="28"/>
          <w:szCs w:val="28"/>
          <w:lang w:val="uk-UA"/>
        </w:rPr>
        <w:t xml:space="preserve"> </w:t>
      </w:r>
      <w:r w:rsidRPr="009F26CD">
        <w:rPr>
          <w:rFonts w:ascii="Times New Roman" w:eastAsia="Calibri" w:hAnsi="Times New Roman" w:cs="Times New Roman"/>
          <w:sz w:val="28"/>
          <w:szCs w:val="28"/>
          <w:lang w:val="uk-UA"/>
        </w:rPr>
        <w:t>[</w:t>
      </w:r>
      <w:proofErr w:type="spellStart"/>
      <w:r w:rsidRPr="009F26CD">
        <w:rPr>
          <w:rFonts w:ascii="Times New Roman" w:eastAsia="Calibri" w:hAnsi="Times New Roman" w:cs="Times New Roman"/>
          <w:sz w:val="28"/>
          <w:szCs w:val="28"/>
          <w:lang w:val="uk-UA"/>
        </w:rPr>
        <w:t>in</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Ukrainian</w:t>
      </w:r>
      <w:proofErr w:type="spellEnd"/>
      <w:r w:rsidRPr="009F26CD">
        <w:rPr>
          <w:rFonts w:ascii="Times New Roman" w:eastAsia="Calibri" w:hAnsi="Times New Roman" w:cs="Times New Roman"/>
          <w:sz w:val="28"/>
          <w:szCs w:val="28"/>
          <w:lang w:val="uk-UA"/>
        </w:rPr>
        <w:t>].</w:t>
      </w:r>
    </w:p>
    <w:p w14:paraId="4CB8D961" w14:textId="56564058" w:rsidR="009F26CD" w:rsidRPr="009F26CD" w:rsidRDefault="009F26CD" w:rsidP="00391415">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 </w:t>
      </w:r>
      <w:proofErr w:type="spellStart"/>
      <w:r w:rsidRPr="009F26CD">
        <w:rPr>
          <w:rFonts w:ascii="Times New Roman" w:eastAsia="Calibri" w:hAnsi="Times New Roman" w:cs="Times New Roman"/>
          <w:sz w:val="28"/>
          <w:szCs w:val="28"/>
          <w:lang w:val="uk-UA"/>
        </w:rPr>
        <w:t>Chuzdiuk</w:t>
      </w:r>
      <w:proofErr w:type="spellEnd"/>
      <w:r w:rsidRPr="009F26CD">
        <w:rPr>
          <w:rFonts w:ascii="Times New Roman" w:eastAsia="Calibri" w:hAnsi="Times New Roman" w:cs="Times New Roman"/>
          <w:sz w:val="28"/>
          <w:szCs w:val="28"/>
          <w:lang w:val="uk-UA"/>
        </w:rPr>
        <w:t xml:space="preserve">  H. M.</w:t>
      </w:r>
      <w:r>
        <w:rPr>
          <w:rFonts w:ascii="Times New Roman" w:eastAsia="Calibri" w:hAnsi="Times New Roman" w:cs="Times New Roman"/>
          <w:sz w:val="28"/>
          <w:szCs w:val="28"/>
          <w:lang w:val="uk-UA"/>
        </w:rPr>
        <w:t xml:space="preserve"> (2010). </w:t>
      </w:r>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Do</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problemy</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formuvannia</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moralnykh</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perekonan</w:t>
      </w:r>
      <w:proofErr w:type="spellEnd"/>
      <w:r w:rsidRPr="009F26CD">
        <w:rPr>
          <w:rFonts w:ascii="Times New Roman" w:eastAsia="Calibri" w:hAnsi="Times New Roman" w:cs="Times New Roman"/>
          <w:sz w:val="28"/>
          <w:szCs w:val="28"/>
          <w:lang w:val="uk-UA"/>
        </w:rPr>
        <w:t xml:space="preserve"> u </w:t>
      </w:r>
      <w:proofErr w:type="spellStart"/>
      <w:r w:rsidRPr="009F26CD">
        <w:rPr>
          <w:rFonts w:ascii="Times New Roman" w:eastAsia="Calibri" w:hAnsi="Times New Roman" w:cs="Times New Roman"/>
          <w:sz w:val="28"/>
          <w:szCs w:val="28"/>
          <w:lang w:val="uk-UA"/>
        </w:rPr>
        <w:t>studentskoi</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molodi</w:t>
      </w:r>
      <w:proofErr w:type="spellEnd"/>
      <w:r w:rsidRPr="009F26CD">
        <w:rPr>
          <w:rFonts w:ascii="Times New Roman" w:eastAsia="Calibri" w:hAnsi="Times New Roman" w:cs="Times New Roman"/>
          <w:sz w:val="28"/>
          <w:szCs w:val="28"/>
          <w:lang w:val="uk-UA"/>
        </w:rPr>
        <w:t xml:space="preserve"> / </w:t>
      </w:r>
      <w:proofErr w:type="spellStart"/>
      <w:r w:rsidRPr="009F26CD">
        <w:rPr>
          <w:rFonts w:ascii="Times New Roman" w:eastAsia="Calibri" w:hAnsi="Times New Roman" w:cs="Times New Roman"/>
          <w:sz w:val="28"/>
          <w:szCs w:val="28"/>
          <w:lang w:val="uk-UA"/>
        </w:rPr>
        <w:t>H.M.Chuzdiuk</w:t>
      </w:r>
      <w:proofErr w:type="spellEnd"/>
      <w:r w:rsidRPr="009F26CD">
        <w:rPr>
          <w:rFonts w:ascii="Times New Roman" w:eastAsia="Calibri" w:hAnsi="Times New Roman" w:cs="Times New Roman"/>
          <w:sz w:val="28"/>
          <w:szCs w:val="28"/>
          <w:lang w:val="uk-UA"/>
        </w:rPr>
        <w:t xml:space="preserve"> // </w:t>
      </w:r>
      <w:proofErr w:type="spellStart"/>
      <w:r w:rsidRPr="009F26CD">
        <w:rPr>
          <w:rFonts w:ascii="Times New Roman" w:eastAsia="Calibri" w:hAnsi="Times New Roman" w:cs="Times New Roman"/>
          <w:sz w:val="28"/>
          <w:szCs w:val="28"/>
          <w:lang w:val="uk-UA"/>
        </w:rPr>
        <w:t>Naukovi</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zapysky</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Vinnytskoho</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derzhavnoho</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pedahohichnoho</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universytetu</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im</w:t>
      </w:r>
      <w:proofErr w:type="spellEnd"/>
      <w:r w:rsidRPr="009F26CD">
        <w:rPr>
          <w:rFonts w:ascii="Times New Roman" w:eastAsia="Calibri" w:hAnsi="Times New Roman" w:cs="Times New Roman"/>
          <w:sz w:val="28"/>
          <w:szCs w:val="28"/>
          <w:lang w:val="uk-UA"/>
        </w:rPr>
        <w:t xml:space="preserve">. M. </w:t>
      </w:r>
      <w:proofErr w:type="spellStart"/>
      <w:r w:rsidRPr="009F26CD">
        <w:rPr>
          <w:rFonts w:ascii="Times New Roman" w:eastAsia="Calibri" w:hAnsi="Times New Roman" w:cs="Times New Roman"/>
          <w:sz w:val="28"/>
          <w:szCs w:val="28"/>
          <w:lang w:val="uk-UA"/>
        </w:rPr>
        <w:t>Kotsiubynskoho</w:t>
      </w:r>
      <w:proofErr w:type="spellEnd"/>
      <w:r>
        <w:rPr>
          <w:rFonts w:ascii="Times New Roman" w:eastAsia="Calibri" w:hAnsi="Times New Roman" w:cs="Times New Roman"/>
          <w:sz w:val="28"/>
          <w:szCs w:val="28"/>
          <w:lang w:val="uk-UA"/>
        </w:rPr>
        <w:t xml:space="preserve"> </w:t>
      </w:r>
      <w:r w:rsidRPr="009F26CD">
        <w:rPr>
          <w:rFonts w:ascii="Times New Roman" w:eastAsia="Calibri" w:hAnsi="Times New Roman" w:cs="Times New Roman"/>
          <w:sz w:val="28"/>
          <w:szCs w:val="28"/>
          <w:lang w:val="uk-UA"/>
        </w:rPr>
        <w:t>[</w:t>
      </w:r>
      <w:proofErr w:type="spellStart"/>
      <w:r w:rsidRPr="009F26CD">
        <w:rPr>
          <w:rFonts w:ascii="Times New Roman" w:eastAsia="Calibri" w:hAnsi="Times New Roman" w:cs="Times New Roman"/>
          <w:sz w:val="28"/>
          <w:szCs w:val="28"/>
          <w:lang w:val="uk-UA"/>
        </w:rPr>
        <w:t>in</w:t>
      </w:r>
      <w:proofErr w:type="spellEnd"/>
      <w:r w:rsidRPr="009F26CD">
        <w:rPr>
          <w:rFonts w:ascii="Times New Roman" w:eastAsia="Calibri" w:hAnsi="Times New Roman" w:cs="Times New Roman"/>
          <w:sz w:val="28"/>
          <w:szCs w:val="28"/>
          <w:lang w:val="uk-UA"/>
        </w:rPr>
        <w:t xml:space="preserve"> </w:t>
      </w:r>
      <w:proofErr w:type="spellStart"/>
      <w:r w:rsidRPr="009F26CD">
        <w:rPr>
          <w:rFonts w:ascii="Times New Roman" w:eastAsia="Calibri" w:hAnsi="Times New Roman" w:cs="Times New Roman"/>
          <w:sz w:val="28"/>
          <w:szCs w:val="28"/>
          <w:lang w:val="uk-UA"/>
        </w:rPr>
        <w:t>Ukrainian</w:t>
      </w:r>
      <w:proofErr w:type="spellEnd"/>
      <w:r w:rsidRPr="009F26CD">
        <w:rPr>
          <w:rFonts w:ascii="Times New Roman" w:eastAsia="Calibri" w:hAnsi="Times New Roman" w:cs="Times New Roman"/>
          <w:sz w:val="28"/>
          <w:szCs w:val="28"/>
          <w:lang w:val="uk-UA"/>
        </w:rPr>
        <w:t>].</w:t>
      </w:r>
    </w:p>
    <w:p w14:paraId="037D894D" w14:textId="77777777" w:rsidR="00DB1AF1" w:rsidRPr="009F26CD" w:rsidRDefault="00DB1AF1" w:rsidP="00DB1AF1">
      <w:pPr>
        <w:spacing w:after="0" w:line="360" w:lineRule="auto"/>
        <w:rPr>
          <w:rFonts w:ascii="Times New Roman" w:eastAsia="Calibri" w:hAnsi="Times New Roman" w:cs="Times New Roman"/>
          <w:sz w:val="28"/>
          <w:szCs w:val="28"/>
          <w:lang w:val="uk-UA"/>
        </w:rPr>
      </w:pPr>
    </w:p>
    <w:p w14:paraId="69B8F6E5" w14:textId="77777777" w:rsidR="001634B9" w:rsidRPr="001634B9" w:rsidRDefault="001634B9" w:rsidP="00E353C2">
      <w:pPr>
        <w:spacing w:after="0" w:line="360" w:lineRule="auto"/>
        <w:jc w:val="center"/>
        <w:rPr>
          <w:rFonts w:ascii="Times New Roman" w:eastAsia="Calibri" w:hAnsi="Times New Roman" w:cs="Times New Roman"/>
          <w:b/>
          <w:sz w:val="28"/>
          <w:szCs w:val="28"/>
          <w:lang w:val="uk-UA"/>
        </w:rPr>
      </w:pPr>
    </w:p>
    <w:p w14:paraId="1F24D4DD" w14:textId="77777777" w:rsidR="00985B2B" w:rsidRPr="009F26CD" w:rsidRDefault="00985B2B" w:rsidP="00F9658F">
      <w:pPr>
        <w:spacing w:line="360" w:lineRule="auto"/>
        <w:jc w:val="both"/>
        <w:rPr>
          <w:rFonts w:ascii="Times New Roman" w:eastAsia="Calibri" w:hAnsi="Times New Roman" w:cs="Times New Roman"/>
          <w:i/>
          <w:sz w:val="28"/>
          <w:szCs w:val="28"/>
          <w:lang w:val="uk-UA"/>
        </w:rPr>
      </w:pPr>
    </w:p>
    <w:p w14:paraId="2D267123" w14:textId="77777777" w:rsidR="00E72536" w:rsidRPr="009F26CD" w:rsidRDefault="00E72536" w:rsidP="00E72536">
      <w:pPr>
        <w:spacing w:after="0" w:line="360" w:lineRule="auto"/>
        <w:jc w:val="both"/>
        <w:rPr>
          <w:rFonts w:ascii="Times New Roman" w:eastAsia="Calibri" w:hAnsi="Times New Roman" w:cs="Times New Roman"/>
          <w:i/>
          <w:sz w:val="28"/>
          <w:szCs w:val="28"/>
          <w:lang w:val="uk-UA"/>
        </w:rPr>
      </w:pPr>
    </w:p>
    <w:p w14:paraId="3018E447" w14:textId="45FA506F" w:rsidR="00A522E9" w:rsidRPr="009F26CD" w:rsidRDefault="00A522E9" w:rsidP="00294284">
      <w:pPr>
        <w:spacing w:after="0" w:line="360" w:lineRule="auto"/>
        <w:jc w:val="both"/>
        <w:rPr>
          <w:rFonts w:ascii="Times New Roman" w:eastAsia="Calibri" w:hAnsi="Times New Roman" w:cs="Times New Roman"/>
          <w:sz w:val="28"/>
          <w:szCs w:val="28"/>
          <w:lang w:val="uk-UA"/>
        </w:rPr>
      </w:pPr>
    </w:p>
    <w:p w14:paraId="562B0714" w14:textId="4BBB70FE" w:rsidR="00294284" w:rsidRPr="00294284" w:rsidRDefault="00294284" w:rsidP="00294284">
      <w:pPr>
        <w:spacing w:after="0" w:line="360" w:lineRule="auto"/>
        <w:jc w:val="both"/>
        <w:rPr>
          <w:rFonts w:ascii="Times New Roman" w:eastAsia="Calibri" w:hAnsi="Times New Roman" w:cs="Times New Roman"/>
          <w:sz w:val="28"/>
          <w:szCs w:val="28"/>
          <w:lang w:val="uk-UA"/>
        </w:rPr>
      </w:pPr>
    </w:p>
    <w:p w14:paraId="4D96A65C" w14:textId="759419D0" w:rsidR="00294284" w:rsidRPr="00294284" w:rsidRDefault="00294284" w:rsidP="00294284">
      <w:pPr>
        <w:spacing w:after="0" w:line="240" w:lineRule="auto"/>
        <w:jc w:val="both"/>
        <w:rPr>
          <w:rFonts w:ascii="Times New Roman" w:eastAsia="Calibri" w:hAnsi="Times New Roman" w:cs="Times New Roman"/>
          <w:b/>
          <w:sz w:val="28"/>
          <w:szCs w:val="28"/>
          <w:lang w:val="uk-UA"/>
        </w:rPr>
      </w:pPr>
    </w:p>
    <w:p w14:paraId="5812624B" w14:textId="77777777" w:rsidR="00157F21" w:rsidRDefault="00157F21" w:rsidP="00B50719">
      <w:pPr>
        <w:spacing w:after="0" w:line="360" w:lineRule="auto"/>
        <w:rPr>
          <w:rFonts w:ascii="Times New Roman" w:hAnsi="Times New Roman" w:cs="Times New Roman"/>
          <w:bCs/>
          <w:i/>
          <w:sz w:val="28"/>
          <w:szCs w:val="28"/>
          <w:lang w:val="uk-UA"/>
        </w:rPr>
      </w:pPr>
    </w:p>
    <w:p w14:paraId="7104F70E" w14:textId="77777777" w:rsidR="00317654" w:rsidRDefault="00317654" w:rsidP="00157F21">
      <w:pPr>
        <w:widowControl w:val="0"/>
        <w:spacing w:after="0" w:line="360" w:lineRule="auto"/>
        <w:ind w:right="40"/>
        <w:jc w:val="both"/>
        <w:rPr>
          <w:rFonts w:ascii="Times New Roman" w:eastAsia="Times New Roman" w:hAnsi="Times New Roman" w:cs="Times New Roman"/>
          <w:bCs/>
          <w:i/>
          <w:sz w:val="28"/>
          <w:szCs w:val="28"/>
          <w:lang w:val="uk-UA"/>
        </w:rPr>
      </w:pPr>
    </w:p>
    <w:p w14:paraId="5451C936" w14:textId="77777777" w:rsidR="00157F21" w:rsidRDefault="00157F21" w:rsidP="00B50719">
      <w:pPr>
        <w:spacing w:after="0" w:line="360" w:lineRule="auto"/>
        <w:rPr>
          <w:rFonts w:ascii="Times New Roman" w:hAnsi="Times New Roman" w:cs="Times New Roman"/>
          <w:bCs/>
          <w:i/>
          <w:sz w:val="28"/>
          <w:szCs w:val="28"/>
          <w:lang w:val="uk-UA"/>
        </w:rPr>
      </w:pPr>
    </w:p>
    <w:p w14:paraId="60A10105" w14:textId="77777777" w:rsidR="00157F21" w:rsidRDefault="00157F21" w:rsidP="00B50719">
      <w:pPr>
        <w:spacing w:after="0" w:line="360" w:lineRule="auto"/>
        <w:rPr>
          <w:rFonts w:ascii="Times New Roman" w:hAnsi="Times New Roman" w:cs="Times New Roman"/>
          <w:bCs/>
          <w:i/>
          <w:sz w:val="28"/>
          <w:szCs w:val="28"/>
          <w:lang w:val="uk-UA"/>
        </w:rPr>
      </w:pPr>
    </w:p>
    <w:p w14:paraId="1BB105F1" w14:textId="77777777" w:rsidR="00157F21" w:rsidRPr="005E1124" w:rsidRDefault="00157F21" w:rsidP="00B50719">
      <w:pPr>
        <w:spacing w:after="0" w:line="360" w:lineRule="auto"/>
        <w:rPr>
          <w:rFonts w:ascii="Times New Roman" w:hAnsi="Times New Roman" w:cs="Times New Roman"/>
          <w:bCs/>
          <w:i/>
          <w:sz w:val="28"/>
          <w:szCs w:val="28"/>
          <w:lang w:val="uk-UA"/>
        </w:rPr>
      </w:pPr>
    </w:p>
    <w:p w14:paraId="46A3AD11" w14:textId="46949A88" w:rsidR="00CD5E63" w:rsidRPr="009F26CD" w:rsidRDefault="00700F89" w:rsidP="00700F89">
      <w:pPr>
        <w:jc w:val="both"/>
        <w:rPr>
          <w:rFonts w:ascii="Times New Roman" w:hAnsi="Times New Roman" w:cs="Times New Roman"/>
          <w:sz w:val="28"/>
          <w:szCs w:val="28"/>
          <w:lang w:val="uk-UA"/>
        </w:rPr>
      </w:pPr>
      <w:r w:rsidRPr="009F26CD">
        <w:rPr>
          <w:rFonts w:ascii="Times New Roman" w:hAnsi="Times New Roman" w:cs="Times New Roman"/>
          <w:sz w:val="28"/>
          <w:szCs w:val="28"/>
          <w:lang w:val="uk-UA"/>
        </w:rPr>
        <w:t xml:space="preserve"> </w:t>
      </w:r>
    </w:p>
    <w:sectPr w:rsidR="00CD5E63" w:rsidRPr="009F26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A6D16"/>
    <w:multiLevelType w:val="hybridMultilevel"/>
    <w:tmpl w:val="702EED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1E6612"/>
    <w:multiLevelType w:val="hybridMultilevel"/>
    <w:tmpl w:val="2E9A2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9C7EE7"/>
    <w:multiLevelType w:val="hybridMultilevel"/>
    <w:tmpl w:val="BB94B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A724CD"/>
    <w:multiLevelType w:val="hybridMultilevel"/>
    <w:tmpl w:val="59FCA05E"/>
    <w:lvl w:ilvl="0" w:tplc="C67AAD04">
      <w:start w:val="1"/>
      <w:numFmt w:val="decimal"/>
      <w:lvlText w:val="%1."/>
      <w:lvlJc w:val="left"/>
      <w:pPr>
        <w:ind w:left="720"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DC1787"/>
    <w:multiLevelType w:val="hybridMultilevel"/>
    <w:tmpl w:val="2208E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29404C"/>
    <w:multiLevelType w:val="hybridMultilevel"/>
    <w:tmpl w:val="C130075E"/>
    <w:lvl w:ilvl="0" w:tplc="9FDEB044">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nsid w:val="76F019EC"/>
    <w:multiLevelType w:val="hybridMultilevel"/>
    <w:tmpl w:val="3B14E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70E"/>
    <w:rsid w:val="0000310F"/>
    <w:rsid w:val="000214AA"/>
    <w:rsid w:val="00022D64"/>
    <w:rsid w:val="0003535E"/>
    <w:rsid w:val="00035ADF"/>
    <w:rsid w:val="000457CC"/>
    <w:rsid w:val="0005783F"/>
    <w:rsid w:val="00071D98"/>
    <w:rsid w:val="0007707B"/>
    <w:rsid w:val="00077655"/>
    <w:rsid w:val="00082EBB"/>
    <w:rsid w:val="0009480D"/>
    <w:rsid w:val="000A527E"/>
    <w:rsid w:val="000A5DD7"/>
    <w:rsid w:val="000E3AF3"/>
    <w:rsid w:val="000F1B3A"/>
    <w:rsid w:val="000F49FC"/>
    <w:rsid w:val="000F6FA9"/>
    <w:rsid w:val="00100866"/>
    <w:rsid w:val="00115990"/>
    <w:rsid w:val="001324B8"/>
    <w:rsid w:val="00143FAA"/>
    <w:rsid w:val="00152F0E"/>
    <w:rsid w:val="001542BE"/>
    <w:rsid w:val="00157F21"/>
    <w:rsid w:val="0016086E"/>
    <w:rsid w:val="001634B9"/>
    <w:rsid w:val="001937C6"/>
    <w:rsid w:val="00193EF8"/>
    <w:rsid w:val="0019565A"/>
    <w:rsid w:val="001A0016"/>
    <w:rsid w:val="001A559A"/>
    <w:rsid w:val="001D0ACB"/>
    <w:rsid w:val="001D3484"/>
    <w:rsid w:val="001D5D9A"/>
    <w:rsid w:val="001E2E98"/>
    <w:rsid w:val="001E4A4F"/>
    <w:rsid w:val="001F476B"/>
    <w:rsid w:val="00212A89"/>
    <w:rsid w:val="002140D2"/>
    <w:rsid w:val="0021429A"/>
    <w:rsid w:val="00214C7F"/>
    <w:rsid w:val="00220CC6"/>
    <w:rsid w:val="00236167"/>
    <w:rsid w:val="0023628E"/>
    <w:rsid w:val="00237F82"/>
    <w:rsid w:val="00244EB4"/>
    <w:rsid w:val="00250990"/>
    <w:rsid w:val="00264DDA"/>
    <w:rsid w:val="0026608D"/>
    <w:rsid w:val="002813DB"/>
    <w:rsid w:val="0028412B"/>
    <w:rsid w:val="002908B9"/>
    <w:rsid w:val="00291085"/>
    <w:rsid w:val="00294284"/>
    <w:rsid w:val="002979B4"/>
    <w:rsid w:val="002A7690"/>
    <w:rsid w:val="002B248F"/>
    <w:rsid w:val="002B3BB0"/>
    <w:rsid w:val="002D1A2C"/>
    <w:rsid w:val="0030261D"/>
    <w:rsid w:val="00304F55"/>
    <w:rsid w:val="0031430A"/>
    <w:rsid w:val="00317654"/>
    <w:rsid w:val="003268EB"/>
    <w:rsid w:val="0033170E"/>
    <w:rsid w:val="0034148B"/>
    <w:rsid w:val="003418A4"/>
    <w:rsid w:val="003420EA"/>
    <w:rsid w:val="00343401"/>
    <w:rsid w:val="00350542"/>
    <w:rsid w:val="003619AA"/>
    <w:rsid w:val="003755BB"/>
    <w:rsid w:val="0038111F"/>
    <w:rsid w:val="003904C7"/>
    <w:rsid w:val="00391415"/>
    <w:rsid w:val="0039153F"/>
    <w:rsid w:val="003B3E21"/>
    <w:rsid w:val="003D27E0"/>
    <w:rsid w:val="003E6E36"/>
    <w:rsid w:val="003F1370"/>
    <w:rsid w:val="003F2858"/>
    <w:rsid w:val="004164DA"/>
    <w:rsid w:val="00434D71"/>
    <w:rsid w:val="00435A63"/>
    <w:rsid w:val="00454E4E"/>
    <w:rsid w:val="00460988"/>
    <w:rsid w:val="004648F4"/>
    <w:rsid w:val="00476CCA"/>
    <w:rsid w:val="00481553"/>
    <w:rsid w:val="004A01BD"/>
    <w:rsid w:val="004A482B"/>
    <w:rsid w:val="004A58B3"/>
    <w:rsid w:val="004F3900"/>
    <w:rsid w:val="004F6596"/>
    <w:rsid w:val="0052759F"/>
    <w:rsid w:val="0054155E"/>
    <w:rsid w:val="00544432"/>
    <w:rsid w:val="00550420"/>
    <w:rsid w:val="00585A85"/>
    <w:rsid w:val="00586AFE"/>
    <w:rsid w:val="005A6894"/>
    <w:rsid w:val="005D0B9E"/>
    <w:rsid w:val="005E1124"/>
    <w:rsid w:val="005E69F4"/>
    <w:rsid w:val="005E7513"/>
    <w:rsid w:val="005F4735"/>
    <w:rsid w:val="006044E6"/>
    <w:rsid w:val="00620D37"/>
    <w:rsid w:val="00633D44"/>
    <w:rsid w:val="006430D7"/>
    <w:rsid w:val="0065748F"/>
    <w:rsid w:val="00674DA6"/>
    <w:rsid w:val="00683354"/>
    <w:rsid w:val="006870BC"/>
    <w:rsid w:val="00690E5B"/>
    <w:rsid w:val="00691805"/>
    <w:rsid w:val="006B345F"/>
    <w:rsid w:val="006B54A8"/>
    <w:rsid w:val="006C3A4B"/>
    <w:rsid w:val="006E20C9"/>
    <w:rsid w:val="006F4AC3"/>
    <w:rsid w:val="00700F89"/>
    <w:rsid w:val="007031CC"/>
    <w:rsid w:val="007127B8"/>
    <w:rsid w:val="00764E95"/>
    <w:rsid w:val="00770C2B"/>
    <w:rsid w:val="00773088"/>
    <w:rsid w:val="00773C64"/>
    <w:rsid w:val="007B5B25"/>
    <w:rsid w:val="007C7606"/>
    <w:rsid w:val="007D0881"/>
    <w:rsid w:val="007D587E"/>
    <w:rsid w:val="007E0CF0"/>
    <w:rsid w:val="007E2BDD"/>
    <w:rsid w:val="00812228"/>
    <w:rsid w:val="00820CDD"/>
    <w:rsid w:val="00822265"/>
    <w:rsid w:val="00835F84"/>
    <w:rsid w:val="00841D17"/>
    <w:rsid w:val="00843F2C"/>
    <w:rsid w:val="00857B3E"/>
    <w:rsid w:val="0086798A"/>
    <w:rsid w:val="0089173B"/>
    <w:rsid w:val="008A16CC"/>
    <w:rsid w:val="008A5F5A"/>
    <w:rsid w:val="008A7F35"/>
    <w:rsid w:val="008C3C72"/>
    <w:rsid w:val="008C636B"/>
    <w:rsid w:val="008C76D9"/>
    <w:rsid w:val="008D4103"/>
    <w:rsid w:val="008D6DB9"/>
    <w:rsid w:val="008E10DF"/>
    <w:rsid w:val="008E61B5"/>
    <w:rsid w:val="00904A81"/>
    <w:rsid w:val="009057AA"/>
    <w:rsid w:val="0091794B"/>
    <w:rsid w:val="009244CA"/>
    <w:rsid w:val="00942212"/>
    <w:rsid w:val="009707C8"/>
    <w:rsid w:val="009851F4"/>
    <w:rsid w:val="00985B2B"/>
    <w:rsid w:val="00990DF6"/>
    <w:rsid w:val="009938CF"/>
    <w:rsid w:val="009A00ED"/>
    <w:rsid w:val="009D097A"/>
    <w:rsid w:val="009D5DF4"/>
    <w:rsid w:val="009F0C90"/>
    <w:rsid w:val="009F1DCC"/>
    <w:rsid w:val="009F26CD"/>
    <w:rsid w:val="00A074FC"/>
    <w:rsid w:val="00A118EF"/>
    <w:rsid w:val="00A34942"/>
    <w:rsid w:val="00A34B76"/>
    <w:rsid w:val="00A403F0"/>
    <w:rsid w:val="00A522E9"/>
    <w:rsid w:val="00A548A2"/>
    <w:rsid w:val="00A63902"/>
    <w:rsid w:val="00A71A67"/>
    <w:rsid w:val="00A74879"/>
    <w:rsid w:val="00A819D9"/>
    <w:rsid w:val="00A8213E"/>
    <w:rsid w:val="00A84222"/>
    <w:rsid w:val="00A843F2"/>
    <w:rsid w:val="00A914C0"/>
    <w:rsid w:val="00AA01AB"/>
    <w:rsid w:val="00AA6847"/>
    <w:rsid w:val="00AC4743"/>
    <w:rsid w:val="00AC729C"/>
    <w:rsid w:val="00AD604A"/>
    <w:rsid w:val="00AE568D"/>
    <w:rsid w:val="00B01A9A"/>
    <w:rsid w:val="00B15B2B"/>
    <w:rsid w:val="00B17D32"/>
    <w:rsid w:val="00B21A47"/>
    <w:rsid w:val="00B239AE"/>
    <w:rsid w:val="00B34D5C"/>
    <w:rsid w:val="00B50719"/>
    <w:rsid w:val="00B600C6"/>
    <w:rsid w:val="00B7278D"/>
    <w:rsid w:val="00B80D08"/>
    <w:rsid w:val="00B85B34"/>
    <w:rsid w:val="00B91020"/>
    <w:rsid w:val="00B91229"/>
    <w:rsid w:val="00B918B2"/>
    <w:rsid w:val="00B93AF4"/>
    <w:rsid w:val="00B97444"/>
    <w:rsid w:val="00BB11C4"/>
    <w:rsid w:val="00BC0031"/>
    <w:rsid w:val="00BE0278"/>
    <w:rsid w:val="00BE3EE0"/>
    <w:rsid w:val="00BE4A9A"/>
    <w:rsid w:val="00C05E20"/>
    <w:rsid w:val="00C161C2"/>
    <w:rsid w:val="00C22FFF"/>
    <w:rsid w:val="00C336CB"/>
    <w:rsid w:val="00C46038"/>
    <w:rsid w:val="00C9555D"/>
    <w:rsid w:val="00CA2620"/>
    <w:rsid w:val="00CA490F"/>
    <w:rsid w:val="00CA7B82"/>
    <w:rsid w:val="00CB5A0C"/>
    <w:rsid w:val="00CB694B"/>
    <w:rsid w:val="00CC24D3"/>
    <w:rsid w:val="00CF72E8"/>
    <w:rsid w:val="00D06368"/>
    <w:rsid w:val="00D07655"/>
    <w:rsid w:val="00D130C5"/>
    <w:rsid w:val="00D2750A"/>
    <w:rsid w:val="00D531E4"/>
    <w:rsid w:val="00D702E5"/>
    <w:rsid w:val="00D71B93"/>
    <w:rsid w:val="00D81D7C"/>
    <w:rsid w:val="00D879C7"/>
    <w:rsid w:val="00D95E81"/>
    <w:rsid w:val="00DA3BD0"/>
    <w:rsid w:val="00DA582F"/>
    <w:rsid w:val="00DA73B5"/>
    <w:rsid w:val="00DB0E4C"/>
    <w:rsid w:val="00DB1AF1"/>
    <w:rsid w:val="00DB42EC"/>
    <w:rsid w:val="00DB7724"/>
    <w:rsid w:val="00DC3364"/>
    <w:rsid w:val="00DD0189"/>
    <w:rsid w:val="00DE4FA4"/>
    <w:rsid w:val="00DF3792"/>
    <w:rsid w:val="00DF4DFE"/>
    <w:rsid w:val="00DF5316"/>
    <w:rsid w:val="00E243F0"/>
    <w:rsid w:val="00E2492A"/>
    <w:rsid w:val="00E353C2"/>
    <w:rsid w:val="00E362F4"/>
    <w:rsid w:val="00E36E60"/>
    <w:rsid w:val="00E676F8"/>
    <w:rsid w:val="00E72536"/>
    <w:rsid w:val="00E76282"/>
    <w:rsid w:val="00E80114"/>
    <w:rsid w:val="00E93A6D"/>
    <w:rsid w:val="00EA0F0B"/>
    <w:rsid w:val="00EA18E7"/>
    <w:rsid w:val="00EB3823"/>
    <w:rsid w:val="00EE4AE7"/>
    <w:rsid w:val="00EF1D18"/>
    <w:rsid w:val="00F10281"/>
    <w:rsid w:val="00F1222F"/>
    <w:rsid w:val="00F200D7"/>
    <w:rsid w:val="00F2221D"/>
    <w:rsid w:val="00F26755"/>
    <w:rsid w:val="00F4229C"/>
    <w:rsid w:val="00F533C4"/>
    <w:rsid w:val="00F5504D"/>
    <w:rsid w:val="00F719D5"/>
    <w:rsid w:val="00F9658F"/>
    <w:rsid w:val="00F97BCC"/>
    <w:rsid w:val="00FD5F20"/>
    <w:rsid w:val="00FF3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E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36B"/>
    <w:pPr>
      <w:ind w:left="720"/>
      <w:contextualSpacing/>
    </w:pPr>
  </w:style>
  <w:style w:type="character" w:styleId="a4">
    <w:name w:val="Hyperlink"/>
    <w:basedOn w:val="a0"/>
    <w:uiPriority w:val="99"/>
    <w:unhideWhenUsed/>
    <w:rsid w:val="00077655"/>
    <w:rPr>
      <w:color w:val="0563C1" w:themeColor="hyperlink"/>
      <w:u w:val="single"/>
    </w:rPr>
  </w:style>
  <w:style w:type="character" w:styleId="a5">
    <w:name w:val="FollowedHyperlink"/>
    <w:basedOn w:val="a0"/>
    <w:uiPriority w:val="99"/>
    <w:semiHidden/>
    <w:unhideWhenUsed/>
    <w:rsid w:val="00E72536"/>
    <w:rPr>
      <w:color w:val="954F72" w:themeColor="followedHyperlink"/>
      <w:u w:val="single"/>
    </w:rPr>
  </w:style>
  <w:style w:type="paragraph" w:styleId="HTML">
    <w:name w:val="HTML Preformatted"/>
    <w:basedOn w:val="a"/>
    <w:link w:val="HTML0"/>
    <w:uiPriority w:val="99"/>
    <w:semiHidden/>
    <w:unhideWhenUsed/>
    <w:rsid w:val="00F9658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F9658F"/>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36B"/>
    <w:pPr>
      <w:ind w:left="720"/>
      <w:contextualSpacing/>
    </w:pPr>
  </w:style>
  <w:style w:type="character" w:styleId="a4">
    <w:name w:val="Hyperlink"/>
    <w:basedOn w:val="a0"/>
    <w:uiPriority w:val="99"/>
    <w:unhideWhenUsed/>
    <w:rsid w:val="00077655"/>
    <w:rPr>
      <w:color w:val="0563C1" w:themeColor="hyperlink"/>
      <w:u w:val="single"/>
    </w:rPr>
  </w:style>
  <w:style w:type="character" w:styleId="a5">
    <w:name w:val="FollowedHyperlink"/>
    <w:basedOn w:val="a0"/>
    <w:uiPriority w:val="99"/>
    <w:semiHidden/>
    <w:unhideWhenUsed/>
    <w:rsid w:val="00E72536"/>
    <w:rPr>
      <w:color w:val="954F72" w:themeColor="followedHyperlink"/>
      <w:u w:val="single"/>
    </w:rPr>
  </w:style>
  <w:style w:type="paragraph" w:styleId="HTML">
    <w:name w:val="HTML Preformatted"/>
    <w:basedOn w:val="a"/>
    <w:link w:val="HTML0"/>
    <w:uiPriority w:val="99"/>
    <w:semiHidden/>
    <w:unhideWhenUsed/>
    <w:rsid w:val="00F9658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F9658F"/>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93169">
      <w:bodyDiv w:val="1"/>
      <w:marLeft w:val="0"/>
      <w:marRight w:val="0"/>
      <w:marTop w:val="0"/>
      <w:marBottom w:val="0"/>
      <w:divBdr>
        <w:top w:val="none" w:sz="0" w:space="0" w:color="auto"/>
        <w:left w:val="none" w:sz="0" w:space="0" w:color="auto"/>
        <w:bottom w:val="none" w:sz="0" w:space="0" w:color="auto"/>
        <w:right w:val="none" w:sz="0" w:space="0" w:color="auto"/>
      </w:divBdr>
    </w:div>
    <w:div w:id="610012309">
      <w:bodyDiv w:val="1"/>
      <w:marLeft w:val="0"/>
      <w:marRight w:val="0"/>
      <w:marTop w:val="0"/>
      <w:marBottom w:val="0"/>
      <w:divBdr>
        <w:top w:val="none" w:sz="0" w:space="0" w:color="auto"/>
        <w:left w:val="none" w:sz="0" w:space="0" w:color="auto"/>
        <w:bottom w:val="none" w:sz="0" w:space="0" w:color="auto"/>
        <w:right w:val="none" w:sz="0" w:space="0" w:color="auto"/>
      </w:divBdr>
    </w:div>
    <w:div w:id="630939286">
      <w:bodyDiv w:val="1"/>
      <w:marLeft w:val="0"/>
      <w:marRight w:val="0"/>
      <w:marTop w:val="0"/>
      <w:marBottom w:val="0"/>
      <w:divBdr>
        <w:top w:val="none" w:sz="0" w:space="0" w:color="auto"/>
        <w:left w:val="none" w:sz="0" w:space="0" w:color="auto"/>
        <w:bottom w:val="none" w:sz="0" w:space="0" w:color="auto"/>
        <w:right w:val="none" w:sz="0" w:space="0" w:color="auto"/>
      </w:divBdr>
    </w:div>
    <w:div w:id="956912292">
      <w:bodyDiv w:val="1"/>
      <w:marLeft w:val="0"/>
      <w:marRight w:val="0"/>
      <w:marTop w:val="0"/>
      <w:marBottom w:val="0"/>
      <w:divBdr>
        <w:top w:val="none" w:sz="0" w:space="0" w:color="auto"/>
        <w:left w:val="none" w:sz="0" w:space="0" w:color="auto"/>
        <w:bottom w:val="none" w:sz="0" w:space="0" w:color="auto"/>
        <w:right w:val="none" w:sz="0" w:space="0" w:color="auto"/>
      </w:divBdr>
    </w:div>
    <w:div w:id="972560346">
      <w:bodyDiv w:val="1"/>
      <w:marLeft w:val="0"/>
      <w:marRight w:val="0"/>
      <w:marTop w:val="0"/>
      <w:marBottom w:val="0"/>
      <w:divBdr>
        <w:top w:val="none" w:sz="0" w:space="0" w:color="auto"/>
        <w:left w:val="none" w:sz="0" w:space="0" w:color="auto"/>
        <w:bottom w:val="none" w:sz="0" w:space="0" w:color="auto"/>
        <w:right w:val="none" w:sz="0" w:space="0" w:color="auto"/>
      </w:divBdr>
    </w:div>
    <w:div w:id="1165634873">
      <w:bodyDiv w:val="1"/>
      <w:marLeft w:val="0"/>
      <w:marRight w:val="0"/>
      <w:marTop w:val="0"/>
      <w:marBottom w:val="0"/>
      <w:divBdr>
        <w:top w:val="none" w:sz="0" w:space="0" w:color="auto"/>
        <w:left w:val="none" w:sz="0" w:space="0" w:color="auto"/>
        <w:bottom w:val="none" w:sz="0" w:space="0" w:color="auto"/>
        <w:right w:val="none" w:sz="0" w:space="0" w:color="auto"/>
      </w:divBdr>
    </w:div>
    <w:div w:id="1689941002">
      <w:bodyDiv w:val="1"/>
      <w:marLeft w:val="0"/>
      <w:marRight w:val="0"/>
      <w:marTop w:val="0"/>
      <w:marBottom w:val="0"/>
      <w:divBdr>
        <w:top w:val="none" w:sz="0" w:space="0" w:color="auto"/>
        <w:left w:val="none" w:sz="0" w:space="0" w:color="auto"/>
        <w:bottom w:val="none" w:sz="0" w:space="0" w:color="auto"/>
        <w:right w:val="none" w:sz="0" w:space="0" w:color="auto"/>
      </w:divBdr>
    </w:div>
    <w:div w:id="1827361053">
      <w:bodyDiv w:val="1"/>
      <w:marLeft w:val="0"/>
      <w:marRight w:val="0"/>
      <w:marTop w:val="0"/>
      <w:marBottom w:val="0"/>
      <w:divBdr>
        <w:top w:val="none" w:sz="0" w:space="0" w:color="auto"/>
        <w:left w:val="none" w:sz="0" w:space="0" w:color="auto"/>
        <w:bottom w:val="none" w:sz="0" w:space="0" w:color="auto"/>
        <w:right w:val="none" w:sz="0" w:space="0" w:color="auto"/>
      </w:divBdr>
    </w:div>
    <w:div w:id="211146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E8BC4-D96E-44F5-A216-02347AA9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15</Pages>
  <Words>4032</Words>
  <Characters>22989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291</cp:revision>
  <cp:lastPrinted>2021-11-20T15:22:00Z</cp:lastPrinted>
  <dcterms:created xsi:type="dcterms:W3CDTF">2021-11-20T15:20:00Z</dcterms:created>
  <dcterms:modified xsi:type="dcterms:W3CDTF">2023-09-13T06:23:00Z</dcterms:modified>
</cp:coreProperties>
</file>