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4AB" w:rsidRPr="00CC6731" w:rsidRDefault="002464AB" w:rsidP="002464AB">
      <w:pPr>
        <w:spacing w:after="0" w:line="360" w:lineRule="auto"/>
        <w:jc w:val="both"/>
        <w:rPr>
          <w:rFonts w:ascii="Times New Roman" w:hAnsi="Times New Roman" w:cs="Times New Roman"/>
          <w:b/>
          <w:sz w:val="28"/>
          <w:szCs w:val="28"/>
          <w:lang w:val="uk-UA"/>
        </w:rPr>
      </w:pPr>
      <w:bookmarkStart w:id="0" w:name="_GoBack"/>
      <w:bookmarkEnd w:id="0"/>
      <w:r w:rsidRPr="00CC6731">
        <w:rPr>
          <w:rFonts w:ascii="Times New Roman" w:hAnsi="Times New Roman" w:cs="Times New Roman"/>
          <w:b/>
          <w:sz w:val="28"/>
          <w:szCs w:val="28"/>
          <w:lang w:val="uk-UA"/>
        </w:rPr>
        <w:t>УДК 336.1</w:t>
      </w:r>
    </w:p>
    <w:p w:rsidR="002464AB" w:rsidRPr="006336C6" w:rsidRDefault="00FA6037" w:rsidP="002464AB">
      <w:pPr>
        <w:spacing w:after="0" w:line="360" w:lineRule="auto"/>
        <w:jc w:val="center"/>
        <w:rPr>
          <w:rFonts w:ascii="Times New Roman" w:hAnsi="Times New Roman" w:cs="Times New Roman"/>
          <w:b/>
          <w:sz w:val="28"/>
          <w:szCs w:val="28"/>
          <w:lang w:val="uk-UA"/>
        </w:rPr>
      </w:pPr>
      <w:r w:rsidRPr="006336C6">
        <w:rPr>
          <w:rFonts w:ascii="Times New Roman" w:hAnsi="Times New Roman" w:cs="Times New Roman"/>
          <w:b/>
          <w:sz w:val="28"/>
          <w:szCs w:val="28"/>
          <w:lang w:val="uk-UA"/>
        </w:rPr>
        <w:t xml:space="preserve">Петро </w:t>
      </w:r>
      <w:proofErr w:type="spellStart"/>
      <w:r w:rsidR="002464AB" w:rsidRPr="006336C6">
        <w:rPr>
          <w:rFonts w:ascii="Times New Roman" w:hAnsi="Times New Roman" w:cs="Times New Roman"/>
          <w:b/>
          <w:sz w:val="28"/>
          <w:szCs w:val="28"/>
          <w:lang w:val="uk-UA"/>
        </w:rPr>
        <w:t>Нікіфоров</w:t>
      </w:r>
      <w:proofErr w:type="spellEnd"/>
      <w:r w:rsidR="002464AB" w:rsidRPr="006336C6">
        <w:rPr>
          <w:rFonts w:ascii="Times New Roman" w:hAnsi="Times New Roman" w:cs="Times New Roman"/>
          <w:b/>
          <w:sz w:val="28"/>
          <w:szCs w:val="28"/>
          <w:lang w:val="uk-UA"/>
        </w:rPr>
        <w:t xml:space="preserve"> </w:t>
      </w:r>
    </w:p>
    <w:p w:rsidR="002464AB" w:rsidRDefault="002464AB" w:rsidP="002464AB">
      <w:pPr>
        <w:spacing w:after="0" w:line="360" w:lineRule="auto"/>
        <w:jc w:val="center"/>
        <w:rPr>
          <w:rFonts w:ascii="Times New Roman" w:hAnsi="Times New Roman" w:cs="Times New Roman"/>
          <w:sz w:val="28"/>
          <w:szCs w:val="28"/>
          <w:lang w:val="uk-UA"/>
        </w:rPr>
      </w:pPr>
      <w:r w:rsidRPr="006336C6">
        <w:rPr>
          <w:rFonts w:ascii="Times New Roman" w:hAnsi="Times New Roman" w:cs="Times New Roman"/>
          <w:sz w:val="28"/>
          <w:szCs w:val="28"/>
          <w:lang w:val="uk-UA"/>
        </w:rPr>
        <w:t>доктор економічних наук, професор,</w:t>
      </w:r>
    </w:p>
    <w:p w:rsidR="00163E5A" w:rsidRDefault="00163E5A" w:rsidP="002464AB">
      <w:pPr>
        <w:spacing w:after="0" w:line="360" w:lineRule="auto"/>
        <w:jc w:val="center"/>
        <w:rPr>
          <w:rFonts w:ascii="Times New Roman" w:hAnsi="Times New Roman" w:cs="Times New Roman"/>
          <w:sz w:val="28"/>
          <w:szCs w:val="28"/>
          <w:lang w:val="uk-UA"/>
        </w:rPr>
      </w:pPr>
      <w:r w:rsidRPr="006336C6">
        <w:rPr>
          <w:rFonts w:ascii="Times New Roman" w:hAnsi="Times New Roman" w:cs="Times New Roman"/>
          <w:sz w:val="28"/>
          <w:szCs w:val="28"/>
          <w:lang w:val="uk-UA"/>
        </w:rPr>
        <w:t>професор</w:t>
      </w:r>
      <w:r>
        <w:rPr>
          <w:rFonts w:ascii="Times New Roman" w:hAnsi="Times New Roman" w:cs="Times New Roman"/>
          <w:sz w:val="28"/>
          <w:szCs w:val="28"/>
          <w:lang w:val="uk-UA"/>
        </w:rPr>
        <w:t>,</w:t>
      </w:r>
    </w:p>
    <w:p w:rsidR="00163E5A" w:rsidRPr="00163E5A" w:rsidRDefault="00163E5A" w:rsidP="002464A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фінансів і кредиту,</w:t>
      </w:r>
    </w:p>
    <w:p w:rsidR="002464AB" w:rsidRDefault="002464AB" w:rsidP="002464AB">
      <w:pPr>
        <w:spacing w:after="0" w:line="360" w:lineRule="auto"/>
        <w:ind w:firstLine="709"/>
        <w:jc w:val="center"/>
        <w:rPr>
          <w:rFonts w:ascii="Times New Roman" w:hAnsi="Times New Roman" w:cs="Times New Roman"/>
          <w:sz w:val="28"/>
          <w:szCs w:val="28"/>
          <w:lang w:val="uk-UA"/>
        </w:rPr>
      </w:pPr>
      <w:r w:rsidRPr="006336C6">
        <w:rPr>
          <w:rFonts w:ascii="Times New Roman" w:hAnsi="Times New Roman" w:cs="Times New Roman"/>
          <w:sz w:val="28"/>
          <w:szCs w:val="28"/>
          <w:lang w:val="uk-UA"/>
        </w:rPr>
        <w:t xml:space="preserve">Чернівецький національний університет імені Юрія </w:t>
      </w:r>
      <w:proofErr w:type="spellStart"/>
      <w:r w:rsidRPr="006336C6">
        <w:rPr>
          <w:rFonts w:ascii="Times New Roman" w:hAnsi="Times New Roman" w:cs="Times New Roman"/>
          <w:sz w:val="28"/>
          <w:szCs w:val="28"/>
          <w:lang w:val="uk-UA"/>
        </w:rPr>
        <w:t>Федьковича</w:t>
      </w:r>
      <w:proofErr w:type="spellEnd"/>
    </w:p>
    <w:p w:rsidR="00163E5A" w:rsidRPr="00163E5A" w:rsidRDefault="00163E5A" w:rsidP="002464AB">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en-US"/>
        </w:rPr>
        <w:t>E-mail</w:t>
      </w:r>
      <w:r>
        <w:rPr>
          <w:rFonts w:ascii="Times New Roman" w:hAnsi="Times New Roman" w:cs="Times New Roman"/>
          <w:sz w:val="28"/>
          <w:szCs w:val="28"/>
          <w:lang w:val="uk-UA"/>
        </w:rPr>
        <w:t xml:space="preserve">: </w:t>
      </w:r>
      <w:r w:rsidRPr="00163E5A">
        <w:rPr>
          <w:rFonts w:ascii="Times New Roman" w:hAnsi="Times New Roman" w:cs="Times New Roman"/>
          <w:sz w:val="28"/>
          <w:szCs w:val="28"/>
          <w:lang w:val="uk-UA"/>
        </w:rPr>
        <w:t>p.nikiforov@chnu.edu.ua</w:t>
      </w:r>
    </w:p>
    <w:p w:rsidR="003679BA" w:rsidRPr="003352F3" w:rsidRDefault="00292772" w:rsidP="006F32A7">
      <w:pPr>
        <w:spacing w:after="0" w:line="360" w:lineRule="auto"/>
        <w:ind w:firstLine="709"/>
        <w:jc w:val="center"/>
        <w:rPr>
          <w:rStyle w:val="a7"/>
          <w:rFonts w:ascii="Times New Roman" w:hAnsi="Times New Roman" w:cs="Times New Roman"/>
          <w:color w:val="auto"/>
          <w:sz w:val="28"/>
          <w:szCs w:val="28"/>
          <w:u w:val="none"/>
          <w:lang w:val="uk-UA"/>
        </w:rPr>
      </w:pPr>
      <w:hyperlink r:id="rId9" w:history="1">
        <w:r w:rsidR="006F32A7" w:rsidRPr="006F32A7">
          <w:rPr>
            <w:rStyle w:val="a7"/>
            <w:rFonts w:ascii="Times New Roman" w:hAnsi="Times New Roman" w:cs="Times New Roman"/>
            <w:color w:val="auto"/>
            <w:sz w:val="28"/>
            <w:szCs w:val="28"/>
            <w:u w:val="none"/>
            <w:lang w:val="uk-UA"/>
          </w:rPr>
          <w:t>https://orcid.org/0000-0003-4860-0139</w:t>
        </w:r>
      </w:hyperlink>
    </w:p>
    <w:p w:rsidR="002B460F" w:rsidRDefault="002B460F" w:rsidP="006F32A7">
      <w:pPr>
        <w:spacing w:after="0" w:line="360" w:lineRule="auto"/>
        <w:ind w:firstLine="709"/>
        <w:jc w:val="center"/>
        <w:rPr>
          <w:rStyle w:val="a7"/>
          <w:rFonts w:ascii="Times New Roman" w:hAnsi="Times New Roman" w:cs="Times New Roman"/>
          <w:color w:val="auto"/>
          <w:sz w:val="28"/>
          <w:szCs w:val="28"/>
          <w:u w:val="none"/>
          <w:lang w:val="uk-UA"/>
        </w:rPr>
      </w:pPr>
      <w:r w:rsidRPr="002B460F">
        <w:rPr>
          <w:rStyle w:val="a7"/>
          <w:rFonts w:ascii="Times New Roman" w:hAnsi="Times New Roman" w:cs="Times New Roman"/>
          <w:color w:val="auto"/>
          <w:sz w:val="28"/>
          <w:szCs w:val="28"/>
          <w:u w:val="none"/>
          <w:lang w:val="uk-UA"/>
        </w:rPr>
        <w:t>https://www.webofscience.com/wos/author/record/1472703</w:t>
      </w:r>
    </w:p>
    <w:p w:rsidR="002464AB" w:rsidRPr="006336C6" w:rsidRDefault="00163E5A" w:rsidP="002464AB">
      <w:pPr>
        <w:spacing w:after="0" w:line="360" w:lineRule="auto"/>
        <w:jc w:val="center"/>
        <w:rPr>
          <w:rFonts w:ascii="Times New Roman" w:hAnsi="Times New Roman" w:cs="Times New Roman"/>
          <w:b/>
          <w:sz w:val="28"/>
          <w:szCs w:val="28"/>
          <w:lang w:val="uk-UA"/>
        </w:rPr>
      </w:pPr>
      <w:r w:rsidRPr="006336C6">
        <w:rPr>
          <w:rFonts w:ascii="Times New Roman" w:hAnsi="Times New Roman" w:cs="Times New Roman"/>
          <w:b/>
          <w:sz w:val="28"/>
          <w:szCs w:val="28"/>
          <w:lang w:val="uk-UA"/>
        </w:rPr>
        <w:t xml:space="preserve">Ігор </w:t>
      </w:r>
      <w:proofErr w:type="spellStart"/>
      <w:r w:rsidR="002464AB" w:rsidRPr="006336C6">
        <w:rPr>
          <w:rFonts w:ascii="Times New Roman" w:hAnsi="Times New Roman" w:cs="Times New Roman"/>
          <w:b/>
          <w:sz w:val="28"/>
          <w:szCs w:val="28"/>
          <w:lang w:val="uk-UA"/>
        </w:rPr>
        <w:t>Легкоступ</w:t>
      </w:r>
      <w:proofErr w:type="spellEnd"/>
      <w:r w:rsidR="002464AB" w:rsidRPr="006336C6">
        <w:rPr>
          <w:rFonts w:ascii="Times New Roman" w:hAnsi="Times New Roman" w:cs="Times New Roman"/>
          <w:b/>
          <w:sz w:val="28"/>
          <w:szCs w:val="28"/>
          <w:lang w:val="uk-UA"/>
        </w:rPr>
        <w:t xml:space="preserve"> </w:t>
      </w:r>
    </w:p>
    <w:p w:rsidR="00163E5A" w:rsidRDefault="002464AB" w:rsidP="002464AB">
      <w:pPr>
        <w:spacing w:after="0" w:line="360" w:lineRule="auto"/>
        <w:jc w:val="center"/>
        <w:rPr>
          <w:rFonts w:ascii="Times New Roman" w:hAnsi="Times New Roman" w:cs="Times New Roman"/>
          <w:sz w:val="28"/>
          <w:szCs w:val="28"/>
          <w:lang w:val="uk-UA"/>
        </w:rPr>
      </w:pPr>
      <w:r w:rsidRPr="006336C6">
        <w:rPr>
          <w:rFonts w:ascii="Times New Roman" w:hAnsi="Times New Roman" w:cs="Times New Roman"/>
          <w:sz w:val="28"/>
          <w:szCs w:val="28"/>
          <w:lang w:val="uk-UA"/>
        </w:rPr>
        <w:t>кандидат економічних наук,</w:t>
      </w:r>
      <w:r w:rsidRPr="006336C6">
        <w:rPr>
          <w:rFonts w:ascii="Times New Roman" w:hAnsi="Times New Roman" w:cs="Times New Roman"/>
          <w:sz w:val="28"/>
          <w:szCs w:val="28"/>
        </w:rPr>
        <w:t xml:space="preserve"> </w:t>
      </w:r>
    </w:p>
    <w:p w:rsidR="002464AB" w:rsidRDefault="002464AB" w:rsidP="002464AB">
      <w:pPr>
        <w:spacing w:after="0" w:line="360" w:lineRule="auto"/>
        <w:jc w:val="center"/>
        <w:rPr>
          <w:rFonts w:ascii="Times New Roman" w:hAnsi="Times New Roman" w:cs="Times New Roman"/>
          <w:sz w:val="28"/>
          <w:szCs w:val="28"/>
          <w:lang w:val="uk-UA"/>
        </w:rPr>
      </w:pPr>
      <w:r w:rsidRPr="006336C6">
        <w:rPr>
          <w:rFonts w:ascii="Times New Roman" w:hAnsi="Times New Roman" w:cs="Times New Roman"/>
          <w:sz w:val="28"/>
          <w:szCs w:val="28"/>
          <w:lang w:val="uk-UA"/>
        </w:rPr>
        <w:t>асистент,</w:t>
      </w:r>
    </w:p>
    <w:p w:rsidR="00163E5A" w:rsidRPr="006336C6" w:rsidRDefault="00163E5A" w:rsidP="002464A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фінансів і кредиту,</w:t>
      </w:r>
    </w:p>
    <w:p w:rsidR="002464AB" w:rsidRDefault="002464AB" w:rsidP="002464AB">
      <w:pPr>
        <w:spacing w:after="0" w:line="360" w:lineRule="auto"/>
        <w:ind w:firstLine="709"/>
        <w:jc w:val="center"/>
        <w:rPr>
          <w:rFonts w:ascii="Times New Roman" w:hAnsi="Times New Roman" w:cs="Times New Roman"/>
          <w:sz w:val="28"/>
          <w:szCs w:val="28"/>
          <w:lang w:val="uk-UA"/>
        </w:rPr>
      </w:pPr>
      <w:r w:rsidRPr="006336C6">
        <w:rPr>
          <w:rFonts w:ascii="Times New Roman" w:hAnsi="Times New Roman" w:cs="Times New Roman"/>
          <w:sz w:val="28"/>
          <w:szCs w:val="28"/>
          <w:lang w:val="uk-UA"/>
        </w:rPr>
        <w:t xml:space="preserve">Чернівецький національний університет імені Юрія </w:t>
      </w:r>
      <w:proofErr w:type="spellStart"/>
      <w:r w:rsidRPr="006336C6">
        <w:rPr>
          <w:rFonts w:ascii="Times New Roman" w:hAnsi="Times New Roman" w:cs="Times New Roman"/>
          <w:sz w:val="28"/>
          <w:szCs w:val="28"/>
          <w:lang w:val="uk-UA"/>
        </w:rPr>
        <w:t>Федьковича</w:t>
      </w:r>
      <w:proofErr w:type="spellEnd"/>
    </w:p>
    <w:p w:rsidR="00163E5A" w:rsidRPr="006336C6" w:rsidRDefault="00163E5A" w:rsidP="002464AB">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en-US"/>
        </w:rPr>
        <w:t>E-mail</w:t>
      </w:r>
      <w:r>
        <w:rPr>
          <w:rFonts w:ascii="Times New Roman" w:hAnsi="Times New Roman" w:cs="Times New Roman"/>
          <w:sz w:val="28"/>
          <w:szCs w:val="28"/>
          <w:lang w:val="uk-UA"/>
        </w:rPr>
        <w:t xml:space="preserve">: </w:t>
      </w:r>
      <w:r w:rsidR="00F10191" w:rsidRPr="00826F23">
        <w:rPr>
          <w:rFonts w:ascii="Times New Roman" w:hAnsi="Times New Roman" w:cs="Times New Roman"/>
          <w:b/>
          <w:sz w:val="28"/>
          <w:szCs w:val="28"/>
          <w:lang w:val="uk-UA"/>
        </w:rPr>
        <w:t>igor.legkostup@gmail.com</w:t>
      </w:r>
    </w:p>
    <w:p w:rsidR="00837CC2" w:rsidRPr="003352F3" w:rsidRDefault="00292772" w:rsidP="002464AB">
      <w:pPr>
        <w:spacing w:after="0" w:line="360" w:lineRule="auto"/>
        <w:ind w:firstLine="709"/>
        <w:jc w:val="center"/>
        <w:rPr>
          <w:rStyle w:val="a7"/>
          <w:rFonts w:ascii="Times New Roman" w:hAnsi="Times New Roman" w:cs="Times New Roman"/>
          <w:color w:val="auto"/>
          <w:sz w:val="28"/>
          <w:szCs w:val="28"/>
          <w:u w:val="none"/>
          <w:lang w:val="uk-UA"/>
        </w:rPr>
      </w:pPr>
      <w:hyperlink r:id="rId10" w:history="1">
        <w:r w:rsidR="00837CC2" w:rsidRPr="006336C6">
          <w:rPr>
            <w:rStyle w:val="a7"/>
            <w:rFonts w:ascii="Times New Roman" w:hAnsi="Times New Roman" w:cs="Times New Roman"/>
            <w:color w:val="auto"/>
            <w:sz w:val="28"/>
            <w:szCs w:val="28"/>
            <w:u w:val="none"/>
            <w:lang w:val="uk-UA"/>
          </w:rPr>
          <w:t>https://orcid.org/0000-0001-7839-874X</w:t>
        </w:r>
      </w:hyperlink>
    </w:p>
    <w:p w:rsidR="0085352C" w:rsidRDefault="0085352C" w:rsidP="00CD6AAA">
      <w:pPr>
        <w:spacing w:after="0" w:line="360" w:lineRule="auto"/>
        <w:jc w:val="center"/>
        <w:rPr>
          <w:rStyle w:val="a7"/>
          <w:rFonts w:ascii="Times New Roman" w:hAnsi="Times New Roman" w:cs="Times New Roman"/>
          <w:color w:val="auto"/>
          <w:sz w:val="28"/>
          <w:szCs w:val="28"/>
          <w:u w:val="none"/>
          <w:lang w:val="uk-UA"/>
        </w:rPr>
      </w:pPr>
      <w:r w:rsidRPr="00CD6AAA">
        <w:rPr>
          <w:rStyle w:val="a7"/>
          <w:rFonts w:ascii="Times New Roman" w:hAnsi="Times New Roman" w:cs="Times New Roman"/>
          <w:color w:val="auto"/>
          <w:sz w:val="28"/>
          <w:szCs w:val="28"/>
          <w:u w:val="none"/>
          <w:lang w:val="en-US"/>
        </w:rPr>
        <w:t>https</w:t>
      </w:r>
      <w:r w:rsidRPr="003352F3">
        <w:rPr>
          <w:rStyle w:val="a7"/>
          <w:rFonts w:ascii="Times New Roman" w:hAnsi="Times New Roman" w:cs="Times New Roman"/>
          <w:color w:val="auto"/>
          <w:sz w:val="28"/>
          <w:szCs w:val="28"/>
          <w:u w:val="none"/>
          <w:lang w:val="uk-UA"/>
        </w:rPr>
        <w:t>://</w:t>
      </w:r>
      <w:r w:rsidRPr="00CD6AAA">
        <w:rPr>
          <w:rStyle w:val="a7"/>
          <w:rFonts w:ascii="Times New Roman" w:hAnsi="Times New Roman" w:cs="Times New Roman"/>
          <w:color w:val="auto"/>
          <w:sz w:val="28"/>
          <w:szCs w:val="28"/>
          <w:u w:val="none"/>
          <w:lang w:val="en-US"/>
        </w:rPr>
        <w:t>www</w:t>
      </w:r>
      <w:r w:rsidRPr="003352F3">
        <w:rPr>
          <w:rStyle w:val="a7"/>
          <w:rFonts w:ascii="Times New Roman" w:hAnsi="Times New Roman" w:cs="Times New Roman"/>
          <w:color w:val="auto"/>
          <w:sz w:val="28"/>
          <w:szCs w:val="28"/>
          <w:u w:val="none"/>
          <w:lang w:val="uk-UA"/>
        </w:rPr>
        <w:t>.</w:t>
      </w:r>
      <w:proofErr w:type="spellStart"/>
      <w:r w:rsidRPr="00CD6AAA">
        <w:rPr>
          <w:rStyle w:val="a7"/>
          <w:rFonts w:ascii="Times New Roman" w:hAnsi="Times New Roman" w:cs="Times New Roman"/>
          <w:color w:val="auto"/>
          <w:sz w:val="28"/>
          <w:szCs w:val="28"/>
          <w:u w:val="none"/>
          <w:lang w:val="en-US"/>
        </w:rPr>
        <w:t>webofscience</w:t>
      </w:r>
      <w:proofErr w:type="spellEnd"/>
      <w:r w:rsidRPr="003352F3">
        <w:rPr>
          <w:rStyle w:val="a7"/>
          <w:rFonts w:ascii="Times New Roman" w:hAnsi="Times New Roman" w:cs="Times New Roman"/>
          <w:color w:val="auto"/>
          <w:sz w:val="28"/>
          <w:szCs w:val="28"/>
          <w:u w:val="none"/>
          <w:lang w:val="uk-UA"/>
        </w:rPr>
        <w:t>.</w:t>
      </w:r>
      <w:r w:rsidRPr="00CD6AAA">
        <w:rPr>
          <w:rStyle w:val="a7"/>
          <w:rFonts w:ascii="Times New Roman" w:hAnsi="Times New Roman" w:cs="Times New Roman"/>
          <w:color w:val="auto"/>
          <w:sz w:val="28"/>
          <w:szCs w:val="28"/>
          <w:u w:val="none"/>
          <w:lang w:val="en-US"/>
        </w:rPr>
        <w:t>com</w:t>
      </w:r>
      <w:r w:rsidRPr="003352F3">
        <w:rPr>
          <w:rStyle w:val="a7"/>
          <w:rFonts w:ascii="Times New Roman" w:hAnsi="Times New Roman" w:cs="Times New Roman"/>
          <w:color w:val="auto"/>
          <w:sz w:val="28"/>
          <w:szCs w:val="28"/>
          <w:u w:val="none"/>
          <w:lang w:val="uk-UA"/>
        </w:rPr>
        <w:t>/</w:t>
      </w:r>
      <w:proofErr w:type="spellStart"/>
      <w:r w:rsidRPr="00CD6AAA">
        <w:rPr>
          <w:rStyle w:val="a7"/>
          <w:rFonts w:ascii="Times New Roman" w:hAnsi="Times New Roman" w:cs="Times New Roman"/>
          <w:color w:val="auto"/>
          <w:sz w:val="28"/>
          <w:szCs w:val="28"/>
          <w:u w:val="none"/>
          <w:lang w:val="en-US"/>
        </w:rPr>
        <w:t>wos</w:t>
      </w:r>
      <w:proofErr w:type="spellEnd"/>
      <w:r w:rsidRPr="003352F3">
        <w:rPr>
          <w:rStyle w:val="a7"/>
          <w:rFonts w:ascii="Times New Roman" w:hAnsi="Times New Roman" w:cs="Times New Roman"/>
          <w:color w:val="auto"/>
          <w:sz w:val="28"/>
          <w:szCs w:val="28"/>
          <w:u w:val="none"/>
          <w:lang w:val="uk-UA"/>
        </w:rPr>
        <w:t>/</w:t>
      </w:r>
      <w:r w:rsidRPr="00CD6AAA">
        <w:rPr>
          <w:rStyle w:val="a7"/>
          <w:rFonts w:ascii="Times New Roman" w:hAnsi="Times New Roman" w:cs="Times New Roman"/>
          <w:color w:val="auto"/>
          <w:sz w:val="28"/>
          <w:szCs w:val="28"/>
          <w:u w:val="none"/>
          <w:lang w:val="en-US"/>
        </w:rPr>
        <w:t>author</w:t>
      </w:r>
      <w:r w:rsidRPr="003352F3">
        <w:rPr>
          <w:rStyle w:val="a7"/>
          <w:rFonts w:ascii="Times New Roman" w:hAnsi="Times New Roman" w:cs="Times New Roman"/>
          <w:color w:val="auto"/>
          <w:sz w:val="28"/>
          <w:szCs w:val="28"/>
          <w:u w:val="none"/>
          <w:lang w:val="uk-UA"/>
        </w:rPr>
        <w:t>/</w:t>
      </w:r>
      <w:r w:rsidRPr="00CD6AAA">
        <w:rPr>
          <w:rStyle w:val="a7"/>
          <w:rFonts w:ascii="Times New Roman" w:hAnsi="Times New Roman" w:cs="Times New Roman"/>
          <w:color w:val="auto"/>
          <w:sz w:val="28"/>
          <w:szCs w:val="28"/>
          <w:u w:val="none"/>
          <w:lang w:val="en-US"/>
        </w:rPr>
        <w:t>record</w:t>
      </w:r>
      <w:r w:rsidRPr="003352F3">
        <w:rPr>
          <w:rStyle w:val="a7"/>
          <w:rFonts w:ascii="Times New Roman" w:hAnsi="Times New Roman" w:cs="Times New Roman"/>
          <w:color w:val="auto"/>
          <w:sz w:val="28"/>
          <w:szCs w:val="28"/>
          <w:u w:val="none"/>
          <w:lang w:val="uk-UA"/>
        </w:rPr>
        <w:t>/</w:t>
      </w:r>
      <w:r w:rsidRPr="00CD6AAA">
        <w:rPr>
          <w:rStyle w:val="a7"/>
          <w:rFonts w:ascii="Times New Roman" w:hAnsi="Times New Roman" w:cs="Times New Roman"/>
          <w:color w:val="auto"/>
          <w:sz w:val="28"/>
          <w:szCs w:val="28"/>
          <w:u w:val="none"/>
          <w:lang w:val="en-US"/>
        </w:rPr>
        <w:t>JGD</w:t>
      </w:r>
      <w:r w:rsidRPr="003352F3">
        <w:rPr>
          <w:rStyle w:val="a7"/>
          <w:rFonts w:ascii="Times New Roman" w:hAnsi="Times New Roman" w:cs="Times New Roman"/>
          <w:color w:val="auto"/>
          <w:sz w:val="28"/>
          <w:szCs w:val="28"/>
          <w:u w:val="none"/>
          <w:lang w:val="uk-UA"/>
        </w:rPr>
        <w:t>-3038-2023</w:t>
      </w:r>
    </w:p>
    <w:p w:rsidR="00FA6037" w:rsidRPr="00FE2611" w:rsidRDefault="00FA6037" w:rsidP="00CD6AAA">
      <w:pPr>
        <w:spacing w:after="0" w:line="360" w:lineRule="auto"/>
        <w:jc w:val="center"/>
        <w:rPr>
          <w:rFonts w:ascii="Times New Roman" w:hAnsi="Times New Roman" w:cs="Times New Roman"/>
          <w:b/>
          <w:sz w:val="32"/>
          <w:szCs w:val="32"/>
          <w:lang w:val="uk-UA"/>
        </w:rPr>
      </w:pPr>
      <w:r w:rsidRPr="00FE2611">
        <w:rPr>
          <w:rFonts w:ascii="Times New Roman" w:hAnsi="Times New Roman" w:cs="Times New Roman"/>
          <w:b/>
          <w:sz w:val="32"/>
          <w:szCs w:val="32"/>
          <w:lang w:val="uk-UA"/>
        </w:rPr>
        <w:t>ПУБЛІЧНІ ФІНАНСИ В СУЧАСНІЙ УКРАЇНІ:</w:t>
      </w:r>
    </w:p>
    <w:p w:rsidR="00FA6037" w:rsidRDefault="00FA6037" w:rsidP="00CD6AAA">
      <w:pPr>
        <w:spacing w:after="0" w:line="360" w:lineRule="auto"/>
        <w:jc w:val="center"/>
        <w:rPr>
          <w:rFonts w:ascii="Times New Roman" w:hAnsi="Times New Roman" w:cs="Times New Roman"/>
          <w:b/>
          <w:sz w:val="28"/>
          <w:szCs w:val="28"/>
          <w:lang w:val="uk-UA"/>
        </w:rPr>
      </w:pPr>
      <w:r w:rsidRPr="00FE2611">
        <w:rPr>
          <w:rFonts w:ascii="Times New Roman" w:hAnsi="Times New Roman" w:cs="Times New Roman"/>
          <w:b/>
          <w:sz w:val="32"/>
          <w:szCs w:val="32"/>
          <w:lang w:val="uk-UA"/>
        </w:rPr>
        <w:t>ТЕОРЕТИЧНИЙ ТА ПРАКТИЧНИЙ АСПЕКТ</w:t>
      </w:r>
    </w:p>
    <w:p w:rsidR="00CC6731" w:rsidRPr="00812F7C" w:rsidRDefault="00812F7C" w:rsidP="007E7AAF">
      <w:pPr>
        <w:spacing w:after="0" w:line="360" w:lineRule="auto"/>
        <w:ind w:firstLine="709"/>
        <w:jc w:val="both"/>
        <w:rPr>
          <w:rFonts w:ascii="Times New Roman" w:hAnsi="Times New Roman" w:cs="Times New Roman"/>
          <w:b/>
          <w:i/>
          <w:sz w:val="28"/>
          <w:szCs w:val="28"/>
          <w:lang w:val="uk-UA"/>
        </w:rPr>
      </w:pPr>
      <w:r w:rsidRPr="00812F7C">
        <w:rPr>
          <w:rFonts w:ascii="Times New Roman" w:hAnsi="Times New Roman" w:cs="Times New Roman"/>
          <w:b/>
          <w:i/>
          <w:sz w:val="28"/>
          <w:szCs w:val="28"/>
          <w:lang w:val="uk-UA"/>
        </w:rPr>
        <w:t>Анотація</w:t>
      </w:r>
    </w:p>
    <w:p w:rsidR="002B44A5" w:rsidRDefault="003352F3" w:rsidP="002B44A5">
      <w:pPr>
        <w:spacing w:after="0" w:line="360" w:lineRule="auto"/>
        <w:ind w:firstLine="709"/>
        <w:jc w:val="both"/>
        <w:rPr>
          <w:rFonts w:ascii="Times New Roman" w:hAnsi="Times New Roman" w:cs="Times New Roman"/>
          <w:sz w:val="28"/>
          <w:szCs w:val="28"/>
          <w:lang w:val="uk-UA"/>
        </w:rPr>
      </w:pPr>
      <w:r w:rsidRPr="003352F3">
        <w:rPr>
          <w:rFonts w:ascii="Times New Roman" w:hAnsi="Times New Roman" w:cs="Times New Roman"/>
          <w:b/>
          <w:sz w:val="28"/>
          <w:szCs w:val="28"/>
          <w:lang w:val="uk-UA"/>
        </w:rPr>
        <w:t>Вступ.</w:t>
      </w:r>
      <w:r>
        <w:rPr>
          <w:rFonts w:ascii="Times New Roman" w:hAnsi="Times New Roman" w:cs="Times New Roman"/>
          <w:sz w:val="28"/>
          <w:szCs w:val="28"/>
          <w:lang w:val="uk-UA"/>
        </w:rPr>
        <w:t xml:space="preserve"> </w:t>
      </w:r>
      <w:r w:rsidR="002B44A5">
        <w:rPr>
          <w:rFonts w:ascii="Times New Roman" w:hAnsi="Times New Roman" w:cs="Times New Roman"/>
          <w:sz w:val="28"/>
          <w:szCs w:val="28"/>
          <w:lang w:val="uk-UA"/>
        </w:rPr>
        <w:t>У статті аналізується сфера публічних фінансів України. В теоретичному аспекті вітчизняна фінансова наука недостатньо приділяє уваги проблемам, пов’язаним із суперечливим поєднанням економіки і політики у сфері публічних фінансів, взаємопроникненням політичної та власне фінансової теорії у цій науці, застосуванням у наукових дослідженнях поведінкових моделей різних суб’єктів публічних фінансів тощо. Водночас наукових уточнень потребують склад та структура публічних фінансів.</w:t>
      </w:r>
    </w:p>
    <w:p w:rsidR="003352F3" w:rsidRDefault="003352F3" w:rsidP="002B44A5">
      <w:pPr>
        <w:spacing w:after="0" w:line="360" w:lineRule="auto"/>
        <w:ind w:firstLine="709"/>
        <w:jc w:val="both"/>
        <w:rPr>
          <w:rFonts w:ascii="Times New Roman" w:hAnsi="Times New Roman" w:cs="Times New Roman"/>
          <w:sz w:val="28"/>
          <w:szCs w:val="28"/>
          <w:lang w:val="uk-UA"/>
        </w:rPr>
      </w:pPr>
      <w:r w:rsidRPr="003352F3">
        <w:rPr>
          <w:rFonts w:ascii="Times New Roman" w:hAnsi="Times New Roman" w:cs="Times New Roman"/>
          <w:b/>
          <w:sz w:val="28"/>
          <w:szCs w:val="28"/>
          <w:lang w:val="uk-UA"/>
        </w:rPr>
        <w:t>Мета.</w:t>
      </w:r>
      <w:r w:rsidRPr="00661764">
        <w:rPr>
          <w:rFonts w:ascii="Times New Roman" w:hAnsi="Times New Roman" w:cs="Times New Roman"/>
          <w:sz w:val="28"/>
          <w:szCs w:val="28"/>
          <w:lang w:val="uk-UA"/>
        </w:rPr>
        <w:t xml:space="preserve"> </w:t>
      </w:r>
      <w:r w:rsidR="00FE2611">
        <w:rPr>
          <w:rFonts w:ascii="Times New Roman" w:hAnsi="Times New Roman" w:cs="Times New Roman"/>
          <w:sz w:val="28"/>
          <w:szCs w:val="28"/>
          <w:lang w:val="uk-UA"/>
        </w:rPr>
        <w:t>Н</w:t>
      </w:r>
      <w:r>
        <w:rPr>
          <w:rFonts w:ascii="Times New Roman" w:hAnsi="Times New Roman" w:cs="Times New Roman"/>
          <w:sz w:val="28"/>
          <w:szCs w:val="28"/>
          <w:lang w:val="uk-UA"/>
        </w:rPr>
        <w:t>а основі відомих теоретичних постулатів визначити сутність та структуру публічних фінансів;  використовуючи статистичні дані дослідити основні тенденції їх розвитку, проблеми та шляхи їх удосконалення у сучасній Україні.</w:t>
      </w:r>
    </w:p>
    <w:p w:rsidR="002B44A5" w:rsidRDefault="003352F3" w:rsidP="002B44A5">
      <w:pPr>
        <w:spacing w:after="0" w:line="360" w:lineRule="auto"/>
        <w:ind w:firstLine="709"/>
        <w:jc w:val="both"/>
        <w:rPr>
          <w:rFonts w:ascii="Times New Roman" w:hAnsi="Times New Roman" w:cs="Times New Roman"/>
          <w:sz w:val="28"/>
          <w:szCs w:val="28"/>
          <w:lang w:val="uk-UA"/>
        </w:rPr>
      </w:pPr>
      <w:r w:rsidRPr="003352F3">
        <w:rPr>
          <w:rFonts w:ascii="Times New Roman" w:hAnsi="Times New Roman" w:cs="Times New Roman"/>
          <w:b/>
          <w:sz w:val="28"/>
          <w:szCs w:val="28"/>
          <w:lang w:val="uk-UA"/>
        </w:rPr>
        <w:lastRenderedPageBreak/>
        <w:t>Результати.</w:t>
      </w:r>
      <w:r>
        <w:rPr>
          <w:rFonts w:ascii="Times New Roman" w:hAnsi="Times New Roman" w:cs="Times New Roman"/>
          <w:sz w:val="28"/>
          <w:szCs w:val="28"/>
          <w:lang w:val="uk-UA"/>
        </w:rPr>
        <w:t xml:space="preserve"> </w:t>
      </w:r>
      <w:r w:rsidR="002B44A5">
        <w:rPr>
          <w:rFonts w:ascii="Times New Roman" w:hAnsi="Times New Roman" w:cs="Times New Roman"/>
          <w:sz w:val="28"/>
          <w:szCs w:val="28"/>
          <w:lang w:val="uk-UA"/>
        </w:rPr>
        <w:t>З</w:t>
      </w:r>
      <w:r w:rsidR="00F740BE">
        <w:rPr>
          <w:rFonts w:ascii="Times New Roman" w:hAnsi="Times New Roman" w:cs="Times New Roman"/>
          <w:sz w:val="28"/>
          <w:szCs w:val="28"/>
          <w:lang w:val="uk-UA"/>
        </w:rPr>
        <w:t>арубіжні та вітчизнян</w:t>
      </w:r>
      <w:r w:rsidR="002B44A5">
        <w:rPr>
          <w:rFonts w:ascii="Times New Roman" w:hAnsi="Times New Roman" w:cs="Times New Roman"/>
          <w:sz w:val="28"/>
          <w:szCs w:val="28"/>
          <w:lang w:val="uk-UA"/>
        </w:rPr>
        <w:t>і вчені не тільки по-різному трактують поняття «публічні фінанси», але і включають до них різні складові. Публічні фінанси виступають як сукупність завжди лімітованих грошових коштів суспільства у розпорядженні державної влади і місцевого самоврядування. Їх формування та використання вимагають су</w:t>
      </w:r>
      <w:r w:rsidR="0000458A">
        <w:rPr>
          <w:rFonts w:ascii="Times New Roman" w:hAnsi="Times New Roman" w:cs="Times New Roman"/>
          <w:sz w:val="28"/>
          <w:szCs w:val="28"/>
          <w:lang w:val="uk-UA"/>
        </w:rPr>
        <w:t xml:space="preserve">путньої інституційно-організаційної діяльності, яка базується на науковому </w:t>
      </w:r>
      <w:r w:rsidR="00F740BE">
        <w:rPr>
          <w:rFonts w:ascii="Times New Roman" w:hAnsi="Times New Roman" w:cs="Times New Roman"/>
          <w:sz w:val="28"/>
          <w:szCs w:val="28"/>
          <w:lang w:val="uk-UA"/>
        </w:rPr>
        <w:t>підґрунті</w:t>
      </w:r>
      <w:r w:rsidR="0000458A">
        <w:rPr>
          <w:rFonts w:ascii="Times New Roman" w:hAnsi="Times New Roman" w:cs="Times New Roman"/>
          <w:sz w:val="28"/>
          <w:szCs w:val="28"/>
          <w:lang w:val="uk-UA"/>
        </w:rPr>
        <w:t xml:space="preserve">, яке продукує теорія публічних фінансів. </w:t>
      </w:r>
    </w:p>
    <w:p w:rsidR="0000458A" w:rsidRDefault="0000458A" w:rsidP="002B44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Публічні фінанси в Україні характеризуються за останні п’ять років розвитку суперечливими тенденціями, визначальними чинниками впливу на які стали всесвітня пандемія </w:t>
      </w:r>
      <w:proofErr w:type="spellStart"/>
      <w:r>
        <w:rPr>
          <w:rFonts w:ascii="Times New Roman" w:hAnsi="Times New Roman" w:cs="Times New Roman"/>
          <w:sz w:val="28"/>
          <w:szCs w:val="28"/>
          <w:lang w:val="en-US"/>
        </w:rPr>
        <w:t>Covid</w:t>
      </w:r>
      <w:proofErr w:type="spellEnd"/>
      <w:r>
        <w:rPr>
          <w:rFonts w:ascii="Times New Roman" w:hAnsi="Times New Roman" w:cs="Times New Roman"/>
          <w:sz w:val="28"/>
          <w:szCs w:val="28"/>
          <w:lang w:val="uk-UA"/>
        </w:rPr>
        <w:t xml:space="preserve">-19 та повномасштабна війна </w:t>
      </w:r>
      <w:proofErr w:type="spellStart"/>
      <w:r>
        <w:rPr>
          <w:rFonts w:ascii="Times New Roman" w:hAnsi="Times New Roman" w:cs="Times New Roman"/>
          <w:sz w:val="28"/>
          <w:szCs w:val="28"/>
          <w:lang w:val="uk-UA"/>
        </w:rPr>
        <w:t>росії</w:t>
      </w:r>
      <w:proofErr w:type="spellEnd"/>
      <w:r>
        <w:rPr>
          <w:rFonts w:ascii="Times New Roman" w:hAnsi="Times New Roman" w:cs="Times New Roman"/>
          <w:sz w:val="28"/>
          <w:szCs w:val="28"/>
          <w:lang w:val="uk-UA"/>
        </w:rPr>
        <w:t xml:space="preserve"> проти України. У 2022 році частка видатків зведеного бюджету та Пенсійного фонду досягла рекордного значення – 65,8% річного ВВП. Рекордно зріс дефіцит зведеного бюджету. У цих умовах уряд здійснює вимушену</w:t>
      </w:r>
      <w:r w:rsidR="00F740BE">
        <w:rPr>
          <w:rFonts w:ascii="Times New Roman" w:hAnsi="Times New Roman" w:cs="Times New Roman"/>
          <w:sz w:val="28"/>
          <w:szCs w:val="28"/>
          <w:lang w:val="uk-UA"/>
        </w:rPr>
        <w:t>,</w:t>
      </w:r>
      <w:r>
        <w:rPr>
          <w:rFonts w:ascii="Times New Roman" w:hAnsi="Times New Roman" w:cs="Times New Roman"/>
          <w:sz w:val="28"/>
          <w:szCs w:val="28"/>
          <w:lang w:val="uk-UA"/>
        </w:rPr>
        <w:t xml:space="preserve"> хоча і достатньо виважену активну боргову політику. Значно о</w:t>
      </w:r>
      <w:r w:rsidR="00F740BE">
        <w:rPr>
          <w:rFonts w:ascii="Times New Roman" w:hAnsi="Times New Roman" w:cs="Times New Roman"/>
          <w:sz w:val="28"/>
          <w:szCs w:val="28"/>
          <w:lang w:val="uk-UA"/>
        </w:rPr>
        <w:t>б</w:t>
      </w:r>
      <w:r>
        <w:rPr>
          <w:rFonts w:ascii="Times New Roman" w:hAnsi="Times New Roman" w:cs="Times New Roman"/>
          <w:sz w:val="28"/>
          <w:szCs w:val="28"/>
          <w:lang w:val="uk-UA"/>
        </w:rPr>
        <w:t>тяжує та додає проблем публічним фінансам України існуюча солідарна система пенсійного забезпечення.</w:t>
      </w:r>
    </w:p>
    <w:p w:rsidR="0000458A" w:rsidRDefault="00552D6E" w:rsidP="00CC6731">
      <w:pPr>
        <w:spacing w:after="0" w:line="360" w:lineRule="auto"/>
        <w:ind w:firstLine="709"/>
        <w:jc w:val="both"/>
        <w:rPr>
          <w:rFonts w:ascii="Times New Roman" w:hAnsi="Times New Roman" w:cs="Times New Roman"/>
          <w:sz w:val="28"/>
          <w:szCs w:val="28"/>
          <w:lang w:val="uk-UA"/>
        </w:rPr>
      </w:pPr>
      <w:r w:rsidRPr="00552D6E">
        <w:rPr>
          <w:rFonts w:ascii="Times New Roman" w:hAnsi="Times New Roman" w:cs="Times New Roman"/>
          <w:b/>
          <w:sz w:val="28"/>
          <w:szCs w:val="28"/>
          <w:lang w:val="uk-UA"/>
        </w:rPr>
        <w:t>Висновок.</w:t>
      </w:r>
      <w:r>
        <w:rPr>
          <w:rFonts w:ascii="Times New Roman" w:hAnsi="Times New Roman" w:cs="Times New Roman"/>
          <w:sz w:val="28"/>
          <w:szCs w:val="28"/>
          <w:lang w:val="uk-UA"/>
        </w:rPr>
        <w:t xml:space="preserve"> </w:t>
      </w:r>
      <w:r w:rsidR="0000458A">
        <w:rPr>
          <w:rFonts w:ascii="Times New Roman" w:hAnsi="Times New Roman" w:cs="Times New Roman"/>
          <w:sz w:val="28"/>
          <w:szCs w:val="28"/>
          <w:lang w:val="uk-UA"/>
        </w:rPr>
        <w:t>Для вирішення низки проблем, які накопичились у сфері публічних фінансів потрібен у першу чергу мир після перемоги України, а в процесі післявоєнної відбудови країни подальші реформи та заходи, які покращать стан публічних фінансів та допоможуть наблизити їх до міжнародних стандартів ефективності та дієвості, суспільної корисності та безпеки.</w:t>
      </w:r>
    </w:p>
    <w:p w:rsidR="00812F7C" w:rsidRDefault="00812F7C" w:rsidP="00812F7C">
      <w:pPr>
        <w:spacing w:after="0" w:line="360" w:lineRule="auto"/>
        <w:jc w:val="both"/>
        <w:rPr>
          <w:rFonts w:ascii="Times New Roman" w:hAnsi="Times New Roman" w:cs="Times New Roman"/>
          <w:sz w:val="32"/>
          <w:szCs w:val="32"/>
          <w:lang w:val="uk-UA"/>
        </w:rPr>
      </w:pPr>
      <w:proofErr w:type="spellStart"/>
      <w:r>
        <w:rPr>
          <w:rFonts w:ascii="Times New Roman" w:hAnsi="Times New Roman" w:cs="Times New Roman"/>
          <w:sz w:val="28"/>
          <w:szCs w:val="28"/>
          <w:lang w:val="uk-UA"/>
        </w:rPr>
        <w:t>Н</w:t>
      </w:r>
      <w:r w:rsidRPr="00812F7C">
        <w:rPr>
          <w:rFonts w:ascii="Times New Roman" w:hAnsi="Times New Roman" w:cs="Times New Roman"/>
          <w:sz w:val="28"/>
          <w:szCs w:val="28"/>
          <w:lang w:val="uk-UA"/>
        </w:rPr>
        <w:t>ікіфоров</w:t>
      </w:r>
      <w:proofErr w:type="spellEnd"/>
      <w:r w:rsidRPr="00812F7C">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812F7C">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w:t>
      </w:r>
      <w:r w:rsidRPr="00812F7C">
        <w:rPr>
          <w:rFonts w:ascii="Times New Roman" w:hAnsi="Times New Roman" w:cs="Times New Roman"/>
          <w:sz w:val="28"/>
          <w:szCs w:val="28"/>
          <w:lang w:val="uk-UA"/>
        </w:rPr>
        <w:t>егкоступ</w:t>
      </w:r>
      <w:proofErr w:type="spellEnd"/>
      <w:r w:rsidRPr="00812F7C">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812F7C">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812F7C">
        <w:rPr>
          <w:rFonts w:ascii="Times New Roman" w:hAnsi="Times New Roman" w:cs="Times New Roman"/>
          <w:sz w:val="32"/>
          <w:szCs w:val="32"/>
          <w:lang w:val="uk-UA"/>
        </w:rPr>
        <w:t xml:space="preserve">ублічні фінанси в сучасній </w:t>
      </w:r>
      <w:r>
        <w:rPr>
          <w:rFonts w:ascii="Times New Roman" w:hAnsi="Times New Roman" w:cs="Times New Roman"/>
          <w:sz w:val="32"/>
          <w:szCs w:val="32"/>
          <w:lang w:val="uk-UA"/>
        </w:rPr>
        <w:t>У</w:t>
      </w:r>
      <w:r w:rsidRPr="00812F7C">
        <w:rPr>
          <w:rFonts w:ascii="Times New Roman" w:hAnsi="Times New Roman" w:cs="Times New Roman"/>
          <w:sz w:val="32"/>
          <w:szCs w:val="32"/>
          <w:lang w:val="uk-UA"/>
        </w:rPr>
        <w:t>країні: теоретичний та практичний аспект</w:t>
      </w:r>
      <w:r>
        <w:rPr>
          <w:rFonts w:ascii="Times New Roman" w:hAnsi="Times New Roman" w:cs="Times New Roman"/>
          <w:sz w:val="32"/>
          <w:szCs w:val="32"/>
          <w:lang w:val="uk-UA"/>
        </w:rPr>
        <w:t xml:space="preserve">. </w:t>
      </w:r>
      <w:r w:rsidRPr="00812F7C">
        <w:rPr>
          <w:rFonts w:ascii="Times New Roman" w:hAnsi="Times New Roman" w:cs="Times New Roman"/>
          <w:i/>
          <w:sz w:val="32"/>
          <w:szCs w:val="32"/>
          <w:lang w:val="uk-UA"/>
        </w:rPr>
        <w:t>Економічний аналіз.</w:t>
      </w:r>
      <w:r>
        <w:rPr>
          <w:rFonts w:ascii="Times New Roman" w:hAnsi="Times New Roman" w:cs="Times New Roman"/>
          <w:sz w:val="32"/>
          <w:szCs w:val="32"/>
          <w:lang w:val="uk-UA"/>
        </w:rPr>
        <w:t xml:space="preserve"> Тернопіль. 2023. </w:t>
      </w:r>
      <w:r w:rsidR="004A2B43">
        <w:rPr>
          <w:rFonts w:ascii="Times New Roman" w:hAnsi="Times New Roman" w:cs="Times New Roman"/>
          <w:sz w:val="32"/>
          <w:szCs w:val="32"/>
          <w:lang w:val="uk-UA"/>
        </w:rPr>
        <w:t>Том</w:t>
      </w:r>
      <w:r w:rsidR="004A2B43" w:rsidRPr="004A2B43">
        <w:rPr>
          <w:rFonts w:ascii="Times New Roman" w:hAnsi="Times New Roman" w:cs="Times New Roman"/>
          <w:sz w:val="32"/>
          <w:szCs w:val="32"/>
          <w:lang w:val="uk-UA"/>
        </w:rPr>
        <w:t xml:space="preserve"> 33</w:t>
      </w:r>
      <w:r w:rsidR="004A2B43">
        <w:rPr>
          <w:rFonts w:ascii="Times New Roman" w:hAnsi="Times New Roman" w:cs="Times New Roman"/>
          <w:sz w:val="32"/>
          <w:szCs w:val="32"/>
          <w:lang w:val="uk-UA"/>
        </w:rPr>
        <w:t>.</w:t>
      </w:r>
      <w:r w:rsidR="004A2B43" w:rsidRPr="004A2B43">
        <w:rPr>
          <w:rFonts w:ascii="Times New Roman" w:hAnsi="Times New Roman" w:cs="Times New Roman"/>
          <w:sz w:val="32"/>
          <w:szCs w:val="32"/>
          <w:lang w:val="uk-UA"/>
        </w:rPr>
        <w:t xml:space="preserve"> </w:t>
      </w:r>
      <w:r>
        <w:rPr>
          <w:rFonts w:ascii="Times New Roman" w:hAnsi="Times New Roman" w:cs="Times New Roman"/>
          <w:sz w:val="32"/>
          <w:szCs w:val="32"/>
          <w:lang w:val="uk-UA"/>
        </w:rPr>
        <w:t xml:space="preserve">№ 3. С. </w:t>
      </w:r>
    </w:p>
    <w:p w:rsidR="00195246" w:rsidRPr="004A2B43" w:rsidRDefault="004A2B43" w:rsidP="00812F7C">
      <w:pPr>
        <w:spacing w:after="0" w:line="360" w:lineRule="auto"/>
        <w:jc w:val="both"/>
        <w:rPr>
          <w:rFonts w:ascii="Times New Roman" w:hAnsi="Times New Roman" w:cs="Times New Roman"/>
          <w:sz w:val="32"/>
          <w:szCs w:val="32"/>
          <w:lang w:val="uk-UA"/>
        </w:rPr>
      </w:pPr>
      <w:r>
        <w:rPr>
          <w:rFonts w:ascii="Times New Roman" w:hAnsi="Times New Roman" w:cs="Times New Roman"/>
          <w:sz w:val="32"/>
          <w:szCs w:val="32"/>
          <w:lang w:val="en-US"/>
        </w:rPr>
        <w:t>https</w:t>
      </w:r>
      <w:r>
        <w:rPr>
          <w:rFonts w:ascii="Times New Roman" w:hAnsi="Times New Roman" w:cs="Times New Roman"/>
          <w:sz w:val="32"/>
          <w:szCs w:val="32"/>
          <w:lang w:val="uk-UA"/>
        </w:rPr>
        <w:t>:</w:t>
      </w:r>
      <w:r w:rsidRPr="004A2B43">
        <w:rPr>
          <w:rFonts w:ascii="Times New Roman" w:hAnsi="Times New Roman" w:cs="Times New Roman"/>
          <w:sz w:val="32"/>
          <w:szCs w:val="32"/>
          <w:lang w:val="uk-UA"/>
        </w:rPr>
        <w:t>//</w:t>
      </w:r>
      <w:proofErr w:type="spellStart"/>
      <w:r>
        <w:rPr>
          <w:rFonts w:ascii="Times New Roman" w:hAnsi="Times New Roman" w:cs="Times New Roman"/>
          <w:sz w:val="32"/>
          <w:szCs w:val="32"/>
          <w:lang w:val="en-US"/>
        </w:rPr>
        <w:t>doi</w:t>
      </w:r>
      <w:proofErr w:type="spellEnd"/>
      <w:r w:rsidRPr="004A2B43">
        <w:rPr>
          <w:rFonts w:ascii="Times New Roman" w:hAnsi="Times New Roman" w:cs="Times New Roman"/>
          <w:sz w:val="32"/>
          <w:szCs w:val="32"/>
          <w:lang w:val="uk-UA"/>
        </w:rPr>
        <w:t>.</w:t>
      </w:r>
      <w:r>
        <w:rPr>
          <w:rFonts w:ascii="Times New Roman" w:hAnsi="Times New Roman" w:cs="Times New Roman"/>
          <w:sz w:val="32"/>
          <w:szCs w:val="32"/>
          <w:lang w:val="en-US"/>
        </w:rPr>
        <w:t>org</w:t>
      </w:r>
      <w:r w:rsidRPr="00F10191">
        <w:rPr>
          <w:rFonts w:ascii="Times New Roman" w:hAnsi="Times New Roman" w:cs="Times New Roman"/>
          <w:sz w:val="32"/>
          <w:szCs w:val="32"/>
          <w:lang w:val="uk-UA"/>
        </w:rPr>
        <w:t>/</w:t>
      </w:r>
      <w:r w:rsidRPr="004A2B43">
        <w:rPr>
          <w:rFonts w:ascii="Times New Roman" w:hAnsi="Times New Roman" w:cs="Times New Roman"/>
          <w:sz w:val="32"/>
          <w:szCs w:val="32"/>
          <w:lang w:val="uk-UA"/>
        </w:rPr>
        <w:t xml:space="preserve"> </w:t>
      </w:r>
    </w:p>
    <w:p w:rsidR="0000458A" w:rsidRDefault="0000458A" w:rsidP="002B44A5">
      <w:pPr>
        <w:spacing w:after="0" w:line="360" w:lineRule="auto"/>
        <w:ind w:firstLine="709"/>
        <w:jc w:val="both"/>
        <w:rPr>
          <w:rFonts w:ascii="Times New Roman" w:hAnsi="Times New Roman" w:cs="Times New Roman"/>
          <w:sz w:val="28"/>
          <w:szCs w:val="28"/>
          <w:lang w:val="uk-UA"/>
        </w:rPr>
      </w:pPr>
      <w:r w:rsidRPr="0000458A">
        <w:rPr>
          <w:rFonts w:ascii="Times New Roman" w:hAnsi="Times New Roman" w:cs="Times New Roman"/>
          <w:b/>
          <w:sz w:val="28"/>
          <w:szCs w:val="28"/>
          <w:lang w:val="uk-UA"/>
        </w:rPr>
        <w:t>Ключові слова:</w:t>
      </w:r>
      <w:r>
        <w:rPr>
          <w:rFonts w:ascii="Times New Roman" w:hAnsi="Times New Roman" w:cs="Times New Roman"/>
          <w:sz w:val="28"/>
          <w:szCs w:val="28"/>
          <w:lang w:val="uk-UA"/>
        </w:rPr>
        <w:t xml:space="preserve"> публічні фінанси, структура публічних фінансів, теорія публічних фінансів, дефіцит публічних фінансів, боргова політика уряду, реформа пенсійної системи, фіскальна консолідація.</w:t>
      </w:r>
    </w:p>
    <w:p w:rsidR="002B44A5" w:rsidRPr="00545BDA" w:rsidRDefault="00812F7C" w:rsidP="002B44A5">
      <w:pPr>
        <w:spacing w:after="0" w:line="360" w:lineRule="auto"/>
        <w:ind w:firstLine="709"/>
        <w:jc w:val="both"/>
        <w:rPr>
          <w:rFonts w:ascii="Times New Roman" w:hAnsi="Times New Roman" w:cs="Times New Roman"/>
          <w:b/>
          <w:sz w:val="28"/>
          <w:szCs w:val="28"/>
          <w:lang w:val="en-US"/>
        </w:rPr>
      </w:pPr>
      <w:r w:rsidRPr="007E7AAF">
        <w:rPr>
          <w:rFonts w:ascii="Times New Roman" w:hAnsi="Times New Roman" w:cs="Times New Roman"/>
          <w:b/>
          <w:sz w:val="28"/>
          <w:szCs w:val="28"/>
          <w:lang w:val="en-US"/>
        </w:rPr>
        <w:t>JEL classification:</w:t>
      </w:r>
      <w:r w:rsidR="00545BDA" w:rsidRPr="00545BDA">
        <w:rPr>
          <w:rFonts w:ascii="Times New Roman" w:hAnsi="Times New Roman" w:cs="Times New Roman"/>
          <w:b/>
          <w:sz w:val="28"/>
          <w:szCs w:val="28"/>
          <w:lang w:val="en-US"/>
        </w:rPr>
        <w:t xml:space="preserve"> </w:t>
      </w:r>
      <w:r w:rsidR="00545BDA">
        <w:rPr>
          <w:rFonts w:ascii="Times New Roman" w:hAnsi="Times New Roman" w:cs="Times New Roman"/>
          <w:b/>
          <w:sz w:val="28"/>
          <w:szCs w:val="28"/>
          <w:lang w:val="en-US"/>
        </w:rPr>
        <w:t>H50, H60, H72, H81</w:t>
      </w:r>
    </w:p>
    <w:p w:rsidR="00812F7C" w:rsidRPr="00F66690" w:rsidRDefault="00812F7C" w:rsidP="008461F2">
      <w:pPr>
        <w:pStyle w:val="HTML"/>
        <w:spacing w:line="360" w:lineRule="auto"/>
        <w:jc w:val="center"/>
        <w:rPr>
          <w:rFonts w:ascii="Times New Roman" w:hAnsi="Times New Roman" w:cs="Times New Roman"/>
          <w:b/>
          <w:sz w:val="28"/>
          <w:szCs w:val="28"/>
          <w:lang w:val="en-US"/>
        </w:rPr>
      </w:pPr>
      <w:proofErr w:type="spellStart"/>
      <w:r w:rsidRPr="006F32A7">
        <w:rPr>
          <w:rFonts w:ascii="Times New Roman" w:hAnsi="Times New Roman" w:cs="Times New Roman"/>
          <w:b/>
          <w:sz w:val="28"/>
          <w:szCs w:val="28"/>
          <w:lang w:val="en"/>
        </w:rPr>
        <w:t>Nikiforov</w:t>
      </w:r>
      <w:proofErr w:type="spellEnd"/>
      <w:r w:rsidRPr="00812F7C">
        <w:rPr>
          <w:rStyle w:val="a5"/>
          <w:b/>
          <w:lang w:val="en-US"/>
        </w:rPr>
        <w:t xml:space="preserve"> </w:t>
      </w:r>
      <w:r w:rsidRPr="006F32A7">
        <w:rPr>
          <w:rStyle w:val="y2iqfc"/>
          <w:rFonts w:ascii="Times New Roman" w:hAnsi="Times New Roman" w:cs="Times New Roman"/>
          <w:b/>
          <w:sz w:val="28"/>
          <w:szCs w:val="28"/>
          <w:lang w:val="en"/>
        </w:rPr>
        <w:t>Petro</w:t>
      </w:r>
    </w:p>
    <w:p w:rsidR="008461F2" w:rsidRPr="008461F2" w:rsidRDefault="008461F2" w:rsidP="008461F2">
      <w:pPr>
        <w:pStyle w:val="HTML"/>
        <w:spacing w:line="360" w:lineRule="auto"/>
        <w:jc w:val="center"/>
        <w:rPr>
          <w:rFonts w:ascii="Times New Roman" w:hAnsi="Times New Roman" w:cs="Times New Roman"/>
          <w:sz w:val="28"/>
          <w:szCs w:val="28"/>
          <w:lang w:val="uk-UA"/>
        </w:rPr>
      </w:pPr>
      <w:r w:rsidRPr="008461F2">
        <w:rPr>
          <w:rStyle w:val="y2iqfc"/>
          <w:rFonts w:ascii="Times New Roman" w:hAnsi="Times New Roman" w:cs="Times New Roman"/>
          <w:sz w:val="28"/>
          <w:szCs w:val="28"/>
          <w:lang w:val="en"/>
        </w:rPr>
        <w:t>Doctor of Economic Sciences</w:t>
      </w:r>
      <w:r>
        <w:rPr>
          <w:rStyle w:val="y2iqfc"/>
          <w:rFonts w:ascii="Times New Roman" w:hAnsi="Times New Roman" w:cs="Times New Roman"/>
          <w:sz w:val="28"/>
          <w:szCs w:val="28"/>
          <w:lang w:val="uk-UA"/>
        </w:rPr>
        <w:t xml:space="preserve">, </w:t>
      </w:r>
      <w:r w:rsidRPr="008461F2">
        <w:rPr>
          <w:rFonts w:ascii="Times New Roman" w:hAnsi="Times New Roman" w:cs="Times New Roman"/>
          <w:sz w:val="28"/>
          <w:szCs w:val="28"/>
          <w:lang w:val="en"/>
        </w:rPr>
        <w:t>professor</w:t>
      </w:r>
      <w:r>
        <w:rPr>
          <w:rFonts w:ascii="Times New Roman" w:hAnsi="Times New Roman" w:cs="Times New Roman"/>
          <w:sz w:val="28"/>
          <w:szCs w:val="28"/>
          <w:lang w:val="uk-UA"/>
        </w:rPr>
        <w:t>,</w:t>
      </w:r>
    </w:p>
    <w:p w:rsidR="008461F2" w:rsidRPr="008461F2" w:rsidRDefault="008461F2" w:rsidP="008461F2">
      <w:pPr>
        <w:spacing w:after="0" w:line="360" w:lineRule="auto"/>
        <w:jc w:val="center"/>
        <w:rPr>
          <w:rFonts w:ascii="Times New Roman" w:eastAsia="Times New Roman" w:hAnsi="Times New Roman" w:cs="Times New Roman"/>
          <w:sz w:val="28"/>
          <w:szCs w:val="28"/>
          <w:lang w:val="uk-UA" w:eastAsia="ru-RU"/>
        </w:rPr>
      </w:pPr>
      <w:proofErr w:type="gramStart"/>
      <w:r w:rsidRPr="008461F2">
        <w:rPr>
          <w:rFonts w:ascii="Times New Roman" w:eastAsia="Times New Roman" w:hAnsi="Times New Roman" w:cs="Times New Roman"/>
          <w:sz w:val="28"/>
          <w:szCs w:val="28"/>
          <w:lang w:val="en" w:eastAsia="ru-RU"/>
        </w:rPr>
        <w:lastRenderedPageBreak/>
        <w:t>professor</w:t>
      </w:r>
      <w:proofErr w:type="gramEnd"/>
      <w:r>
        <w:rPr>
          <w:rFonts w:ascii="Times New Roman" w:eastAsia="Times New Roman" w:hAnsi="Times New Roman" w:cs="Times New Roman"/>
          <w:sz w:val="28"/>
          <w:szCs w:val="28"/>
          <w:lang w:val="en" w:eastAsia="ru-RU"/>
        </w:rPr>
        <w:t>,</w:t>
      </w:r>
    </w:p>
    <w:p w:rsidR="008461F2" w:rsidRPr="008461F2" w:rsidRDefault="008461F2" w:rsidP="00846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val="uk-UA" w:eastAsia="ru-RU"/>
        </w:rPr>
      </w:pPr>
      <w:proofErr w:type="gramStart"/>
      <w:r w:rsidRPr="008461F2">
        <w:rPr>
          <w:rFonts w:ascii="Times New Roman" w:eastAsia="Times New Roman" w:hAnsi="Times New Roman" w:cs="Times New Roman"/>
          <w:sz w:val="28"/>
          <w:szCs w:val="28"/>
          <w:lang w:val="en" w:eastAsia="ru-RU"/>
        </w:rPr>
        <w:t>department</w:t>
      </w:r>
      <w:proofErr w:type="gramEnd"/>
      <w:r w:rsidRPr="008461F2">
        <w:rPr>
          <w:rFonts w:ascii="Times New Roman" w:eastAsia="Times New Roman" w:hAnsi="Times New Roman" w:cs="Times New Roman"/>
          <w:sz w:val="28"/>
          <w:szCs w:val="28"/>
          <w:lang w:val="en" w:eastAsia="ru-RU"/>
        </w:rPr>
        <w:t xml:space="preserve"> of finance and credit</w:t>
      </w:r>
      <w:r>
        <w:rPr>
          <w:rFonts w:ascii="Times New Roman" w:eastAsia="Times New Roman" w:hAnsi="Times New Roman" w:cs="Times New Roman"/>
          <w:sz w:val="28"/>
          <w:szCs w:val="28"/>
          <w:lang w:val="uk-UA" w:eastAsia="ru-RU"/>
        </w:rPr>
        <w:t>,</w:t>
      </w:r>
    </w:p>
    <w:p w:rsidR="00812F7C" w:rsidRDefault="00812F7C" w:rsidP="008461F2">
      <w:pPr>
        <w:spacing w:after="0" w:line="360" w:lineRule="auto"/>
        <w:jc w:val="center"/>
        <w:rPr>
          <w:rFonts w:ascii="Times New Roman" w:hAnsi="Times New Roman" w:cs="Times New Roman"/>
          <w:sz w:val="28"/>
          <w:szCs w:val="28"/>
          <w:lang w:val="uk-UA"/>
        </w:rPr>
      </w:pPr>
      <w:proofErr w:type="spellStart"/>
      <w:r w:rsidRPr="00942261">
        <w:rPr>
          <w:rFonts w:ascii="Times New Roman" w:hAnsi="Times New Roman" w:cs="Times New Roman"/>
          <w:sz w:val="28"/>
          <w:szCs w:val="28"/>
          <w:lang w:val="uk-UA"/>
        </w:rPr>
        <w:t>Yuriy</w:t>
      </w:r>
      <w:proofErr w:type="spellEnd"/>
      <w:r>
        <w:rPr>
          <w:rFonts w:ascii="Times New Roman" w:hAnsi="Times New Roman" w:cs="Times New Roman"/>
          <w:sz w:val="28"/>
          <w:szCs w:val="28"/>
          <w:lang w:val="uk-UA"/>
        </w:rPr>
        <w:t xml:space="preserve"> </w:t>
      </w:r>
      <w:proofErr w:type="spellStart"/>
      <w:r w:rsidRPr="00942261">
        <w:rPr>
          <w:rFonts w:ascii="Times New Roman" w:hAnsi="Times New Roman" w:cs="Times New Roman"/>
          <w:sz w:val="28"/>
          <w:szCs w:val="28"/>
          <w:lang w:val="uk-UA"/>
        </w:rPr>
        <w:t>Fedkovych</w:t>
      </w:r>
      <w:proofErr w:type="spellEnd"/>
      <w:r>
        <w:rPr>
          <w:rFonts w:ascii="Times New Roman" w:hAnsi="Times New Roman" w:cs="Times New Roman"/>
          <w:sz w:val="28"/>
          <w:szCs w:val="28"/>
          <w:lang w:val="uk-UA"/>
        </w:rPr>
        <w:t xml:space="preserve"> </w:t>
      </w:r>
      <w:proofErr w:type="spellStart"/>
      <w:r w:rsidRPr="00942261">
        <w:rPr>
          <w:rFonts w:ascii="Times New Roman" w:hAnsi="Times New Roman" w:cs="Times New Roman"/>
          <w:sz w:val="28"/>
          <w:szCs w:val="28"/>
          <w:lang w:val="uk-UA"/>
        </w:rPr>
        <w:t>Chernivtsi</w:t>
      </w:r>
      <w:proofErr w:type="spellEnd"/>
      <w:r w:rsidRPr="00942261">
        <w:rPr>
          <w:rFonts w:ascii="Times New Roman" w:hAnsi="Times New Roman" w:cs="Times New Roman"/>
          <w:sz w:val="28"/>
          <w:szCs w:val="28"/>
          <w:lang w:val="uk-UA"/>
        </w:rPr>
        <w:t xml:space="preserve"> </w:t>
      </w:r>
      <w:proofErr w:type="spellStart"/>
      <w:r w:rsidRPr="00942261">
        <w:rPr>
          <w:rFonts w:ascii="Times New Roman" w:hAnsi="Times New Roman" w:cs="Times New Roman"/>
          <w:sz w:val="28"/>
          <w:szCs w:val="28"/>
          <w:lang w:val="uk-UA"/>
        </w:rPr>
        <w:t>National</w:t>
      </w:r>
      <w:proofErr w:type="spellEnd"/>
      <w:r>
        <w:rPr>
          <w:rFonts w:ascii="Times New Roman" w:hAnsi="Times New Roman" w:cs="Times New Roman"/>
          <w:sz w:val="28"/>
          <w:szCs w:val="28"/>
          <w:lang w:val="uk-UA"/>
        </w:rPr>
        <w:t xml:space="preserve"> </w:t>
      </w:r>
      <w:proofErr w:type="spellStart"/>
      <w:r w:rsidRPr="00942261">
        <w:rPr>
          <w:rFonts w:ascii="Times New Roman" w:hAnsi="Times New Roman" w:cs="Times New Roman"/>
          <w:sz w:val="28"/>
          <w:szCs w:val="28"/>
          <w:lang w:val="uk-UA"/>
        </w:rPr>
        <w:t>University</w:t>
      </w:r>
      <w:proofErr w:type="spellEnd"/>
    </w:p>
    <w:p w:rsidR="008461F2" w:rsidRPr="00163E5A" w:rsidRDefault="008461F2" w:rsidP="008461F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en-US"/>
        </w:rPr>
        <w:t>E-mail</w:t>
      </w:r>
      <w:r>
        <w:rPr>
          <w:rFonts w:ascii="Times New Roman" w:hAnsi="Times New Roman" w:cs="Times New Roman"/>
          <w:sz w:val="28"/>
          <w:szCs w:val="28"/>
          <w:lang w:val="uk-UA"/>
        </w:rPr>
        <w:t xml:space="preserve">: </w:t>
      </w:r>
      <w:r w:rsidRPr="00163E5A">
        <w:rPr>
          <w:rFonts w:ascii="Times New Roman" w:hAnsi="Times New Roman" w:cs="Times New Roman"/>
          <w:sz w:val="28"/>
          <w:szCs w:val="28"/>
          <w:lang w:val="uk-UA"/>
        </w:rPr>
        <w:t>p.nikiforov@chnu.edu.ua</w:t>
      </w:r>
    </w:p>
    <w:p w:rsidR="008461F2" w:rsidRPr="003352F3" w:rsidRDefault="00292772" w:rsidP="008461F2">
      <w:pPr>
        <w:spacing w:after="0" w:line="360" w:lineRule="auto"/>
        <w:ind w:firstLine="709"/>
        <w:jc w:val="center"/>
        <w:rPr>
          <w:rStyle w:val="a7"/>
          <w:rFonts w:ascii="Times New Roman" w:hAnsi="Times New Roman" w:cs="Times New Roman"/>
          <w:color w:val="auto"/>
          <w:sz w:val="28"/>
          <w:szCs w:val="28"/>
          <w:u w:val="none"/>
          <w:lang w:val="uk-UA"/>
        </w:rPr>
      </w:pPr>
      <w:hyperlink r:id="rId11" w:history="1">
        <w:r w:rsidR="008461F2" w:rsidRPr="006F32A7">
          <w:rPr>
            <w:rStyle w:val="a7"/>
            <w:rFonts w:ascii="Times New Roman" w:hAnsi="Times New Roman" w:cs="Times New Roman"/>
            <w:color w:val="auto"/>
            <w:sz w:val="28"/>
            <w:szCs w:val="28"/>
            <w:u w:val="none"/>
            <w:lang w:val="uk-UA"/>
          </w:rPr>
          <w:t>https://orcid.org/0000-0003-4860-0139</w:t>
        </w:r>
      </w:hyperlink>
    </w:p>
    <w:p w:rsidR="0085352C" w:rsidRDefault="0085352C" w:rsidP="00812F7C">
      <w:pPr>
        <w:spacing w:after="0" w:line="360" w:lineRule="auto"/>
        <w:jc w:val="center"/>
        <w:rPr>
          <w:rStyle w:val="a7"/>
          <w:rFonts w:ascii="Times New Roman" w:hAnsi="Times New Roman" w:cs="Times New Roman"/>
          <w:color w:val="auto"/>
          <w:sz w:val="28"/>
          <w:szCs w:val="28"/>
          <w:u w:val="none"/>
          <w:lang w:val="uk-UA"/>
        </w:rPr>
      </w:pPr>
      <w:r w:rsidRPr="002B460F">
        <w:rPr>
          <w:rStyle w:val="a7"/>
          <w:rFonts w:ascii="Times New Roman" w:hAnsi="Times New Roman" w:cs="Times New Roman"/>
          <w:color w:val="auto"/>
          <w:sz w:val="28"/>
          <w:szCs w:val="28"/>
          <w:u w:val="none"/>
          <w:lang w:val="uk-UA"/>
        </w:rPr>
        <w:t>https://www.webofscience.com/wos/author/record/1472703</w:t>
      </w:r>
    </w:p>
    <w:p w:rsidR="00812F7C" w:rsidRDefault="00812F7C" w:rsidP="00812F7C">
      <w:pPr>
        <w:spacing w:after="0" w:line="360" w:lineRule="auto"/>
        <w:jc w:val="center"/>
        <w:rPr>
          <w:rFonts w:ascii="Times New Roman" w:hAnsi="Times New Roman"/>
          <w:sz w:val="28"/>
          <w:szCs w:val="28"/>
          <w:lang w:val="en-US"/>
        </w:rPr>
      </w:pPr>
      <w:proofErr w:type="spellStart"/>
      <w:r>
        <w:rPr>
          <w:rFonts w:ascii="Times New Roman" w:hAnsi="Times New Roman"/>
          <w:b/>
          <w:sz w:val="28"/>
          <w:szCs w:val="28"/>
          <w:lang w:val="en-US"/>
        </w:rPr>
        <w:t>Le</w:t>
      </w:r>
      <w:r w:rsidR="0062203F">
        <w:rPr>
          <w:rFonts w:ascii="Times New Roman" w:hAnsi="Times New Roman"/>
          <w:b/>
          <w:sz w:val="28"/>
          <w:szCs w:val="28"/>
          <w:lang w:val="en-US"/>
        </w:rPr>
        <w:t>g</w:t>
      </w:r>
      <w:r>
        <w:rPr>
          <w:rFonts w:ascii="Times New Roman" w:hAnsi="Times New Roman"/>
          <w:b/>
          <w:sz w:val="28"/>
          <w:szCs w:val="28"/>
          <w:lang w:val="en-US"/>
        </w:rPr>
        <w:t>kostup</w:t>
      </w:r>
      <w:proofErr w:type="spellEnd"/>
      <w:r>
        <w:rPr>
          <w:rFonts w:ascii="Times New Roman" w:hAnsi="Times New Roman"/>
          <w:b/>
          <w:sz w:val="28"/>
          <w:szCs w:val="28"/>
          <w:lang w:val="en-US"/>
        </w:rPr>
        <w:t xml:space="preserve"> I</w:t>
      </w:r>
      <w:r w:rsidR="0062203F">
        <w:rPr>
          <w:rFonts w:ascii="Times New Roman" w:hAnsi="Times New Roman"/>
          <w:b/>
          <w:sz w:val="28"/>
          <w:szCs w:val="28"/>
          <w:lang w:val="en-US"/>
        </w:rPr>
        <w:t>g</w:t>
      </w:r>
      <w:r>
        <w:rPr>
          <w:rFonts w:ascii="Times New Roman" w:hAnsi="Times New Roman"/>
          <w:b/>
          <w:sz w:val="28"/>
          <w:szCs w:val="28"/>
          <w:lang w:val="en-US"/>
        </w:rPr>
        <w:t xml:space="preserve">or </w:t>
      </w:r>
    </w:p>
    <w:p w:rsidR="008461F2" w:rsidRDefault="008461F2" w:rsidP="005A7329">
      <w:pPr>
        <w:spacing w:after="0" w:line="360" w:lineRule="auto"/>
        <w:jc w:val="center"/>
        <w:rPr>
          <w:rFonts w:ascii="Times New Roman" w:hAnsi="Times New Roman" w:cs="Times New Roman"/>
          <w:sz w:val="28"/>
          <w:szCs w:val="28"/>
          <w:lang w:val="uk-UA"/>
        </w:rPr>
      </w:pPr>
      <w:r w:rsidRPr="008461F2">
        <w:rPr>
          <w:rFonts w:ascii="Times New Roman" w:hAnsi="Times New Roman" w:cs="Times New Roman"/>
          <w:sz w:val="28"/>
          <w:szCs w:val="28"/>
          <w:lang w:val="en-US"/>
        </w:rPr>
        <w:t>PhD in Economics,</w:t>
      </w:r>
    </w:p>
    <w:p w:rsidR="005A7329" w:rsidRPr="005A7329" w:rsidRDefault="005A7329" w:rsidP="005A73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202124"/>
          <w:sz w:val="28"/>
          <w:szCs w:val="28"/>
          <w:lang w:val="uk-UA" w:eastAsia="ru-RU"/>
        </w:rPr>
      </w:pPr>
      <w:proofErr w:type="gramStart"/>
      <w:r>
        <w:rPr>
          <w:rFonts w:ascii="Times New Roman" w:eastAsia="Times New Roman" w:hAnsi="Times New Roman" w:cs="Times New Roman"/>
          <w:color w:val="202124"/>
          <w:sz w:val="28"/>
          <w:szCs w:val="28"/>
          <w:lang w:val="en-US" w:eastAsia="ru-RU"/>
        </w:rPr>
        <w:t>a</w:t>
      </w:r>
      <w:proofErr w:type="spellStart"/>
      <w:r w:rsidRPr="005A7329">
        <w:rPr>
          <w:rFonts w:ascii="Times New Roman" w:eastAsia="Times New Roman" w:hAnsi="Times New Roman" w:cs="Times New Roman"/>
          <w:color w:val="202124"/>
          <w:sz w:val="28"/>
          <w:szCs w:val="28"/>
          <w:lang w:val="en" w:eastAsia="ru-RU"/>
        </w:rPr>
        <w:t>ssistant</w:t>
      </w:r>
      <w:proofErr w:type="spellEnd"/>
      <w:proofErr w:type="gramEnd"/>
      <w:r>
        <w:rPr>
          <w:rFonts w:ascii="Times New Roman" w:eastAsia="Times New Roman" w:hAnsi="Times New Roman" w:cs="Times New Roman"/>
          <w:color w:val="202124"/>
          <w:sz w:val="28"/>
          <w:szCs w:val="28"/>
          <w:lang w:val="uk-UA" w:eastAsia="ru-RU"/>
        </w:rPr>
        <w:t>,</w:t>
      </w:r>
    </w:p>
    <w:p w:rsidR="008461F2" w:rsidRPr="008461F2" w:rsidRDefault="008461F2" w:rsidP="005A7329">
      <w:pPr>
        <w:spacing w:after="0" w:line="360" w:lineRule="auto"/>
        <w:jc w:val="center"/>
        <w:rPr>
          <w:rFonts w:ascii="Times New Roman" w:hAnsi="Times New Roman" w:cs="Times New Roman"/>
          <w:sz w:val="28"/>
          <w:szCs w:val="28"/>
          <w:lang w:val="uk-UA"/>
        </w:rPr>
      </w:pPr>
      <w:proofErr w:type="gramStart"/>
      <w:r w:rsidRPr="008461F2">
        <w:rPr>
          <w:rFonts w:ascii="Times New Roman" w:eastAsia="Times New Roman" w:hAnsi="Times New Roman" w:cs="Times New Roman"/>
          <w:sz w:val="28"/>
          <w:szCs w:val="28"/>
          <w:lang w:val="en" w:eastAsia="ru-RU"/>
        </w:rPr>
        <w:t>department</w:t>
      </w:r>
      <w:proofErr w:type="gramEnd"/>
      <w:r w:rsidRPr="008461F2">
        <w:rPr>
          <w:rFonts w:ascii="Times New Roman" w:eastAsia="Times New Roman" w:hAnsi="Times New Roman" w:cs="Times New Roman"/>
          <w:sz w:val="28"/>
          <w:szCs w:val="28"/>
          <w:lang w:val="en" w:eastAsia="ru-RU"/>
        </w:rPr>
        <w:t xml:space="preserve"> of finance and credit</w:t>
      </w:r>
      <w:r>
        <w:rPr>
          <w:rFonts w:ascii="Times New Roman" w:eastAsia="Times New Roman" w:hAnsi="Times New Roman" w:cs="Times New Roman"/>
          <w:sz w:val="28"/>
          <w:szCs w:val="28"/>
          <w:lang w:val="uk-UA" w:eastAsia="ru-RU"/>
        </w:rPr>
        <w:t>,</w:t>
      </w:r>
    </w:p>
    <w:p w:rsidR="00812F7C" w:rsidRDefault="00812F7C" w:rsidP="008461F2">
      <w:pPr>
        <w:spacing w:after="0" w:line="360" w:lineRule="auto"/>
        <w:jc w:val="center"/>
        <w:rPr>
          <w:rFonts w:ascii="Times New Roman" w:hAnsi="Times New Roman" w:cs="Times New Roman"/>
          <w:b/>
          <w:sz w:val="28"/>
          <w:szCs w:val="28"/>
          <w:lang w:val="uk-UA"/>
        </w:rPr>
      </w:pPr>
      <w:proofErr w:type="spellStart"/>
      <w:r w:rsidRPr="00942261">
        <w:rPr>
          <w:rFonts w:ascii="Times New Roman" w:hAnsi="Times New Roman" w:cs="Times New Roman"/>
          <w:sz w:val="28"/>
          <w:szCs w:val="28"/>
          <w:lang w:val="uk-UA"/>
        </w:rPr>
        <w:t>Yuriy</w:t>
      </w:r>
      <w:proofErr w:type="spellEnd"/>
      <w:r>
        <w:rPr>
          <w:rFonts w:ascii="Times New Roman" w:hAnsi="Times New Roman" w:cs="Times New Roman"/>
          <w:sz w:val="28"/>
          <w:szCs w:val="28"/>
          <w:lang w:val="uk-UA"/>
        </w:rPr>
        <w:t xml:space="preserve"> </w:t>
      </w:r>
      <w:proofErr w:type="spellStart"/>
      <w:r w:rsidRPr="00942261">
        <w:rPr>
          <w:rFonts w:ascii="Times New Roman" w:hAnsi="Times New Roman" w:cs="Times New Roman"/>
          <w:sz w:val="28"/>
          <w:szCs w:val="28"/>
          <w:lang w:val="uk-UA"/>
        </w:rPr>
        <w:t>Fedkovych</w:t>
      </w:r>
      <w:proofErr w:type="spellEnd"/>
      <w:r>
        <w:rPr>
          <w:rFonts w:ascii="Times New Roman" w:hAnsi="Times New Roman" w:cs="Times New Roman"/>
          <w:sz w:val="28"/>
          <w:szCs w:val="28"/>
          <w:lang w:val="uk-UA"/>
        </w:rPr>
        <w:t xml:space="preserve"> </w:t>
      </w:r>
      <w:proofErr w:type="spellStart"/>
      <w:r w:rsidRPr="00942261">
        <w:rPr>
          <w:rFonts w:ascii="Times New Roman" w:hAnsi="Times New Roman" w:cs="Times New Roman"/>
          <w:sz w:val="28"/>
          <w:szCs w:val="28"/>
          <w:lang w:val="uk-UA"/>
        </w:rPr>
        <w:t>Chernivtsi</w:t>
      </w:r>
      <w:proofErr w:type="spellEnd"/>
      <w:r w:rsidRPr="00942261">
        <w:rPr>
          <w:rFonts w:ascii="Times New Roman" w:hAnsi="Times New Roman" w:cs="Times New Roman"/>
          <w:sz w:val="28"/>
          <w:szCs w:val="28"/>
          <w:lang w:val="uk-UA"/>
        </w:rPr>
        <w:t xml:space="preserve"> </w:t>
      </w:r>
      <w:proofErr w:type="spellStart"/>
      <w:r w:rsidRPr="00942261">
        <w:rPr>
          <w:rFonts w:ascii="Times New Roman" w:hAnsi="Times New Roman" w:cs="Times New Roman"/>
          <w:sz w:val="28"/>
          <w:szCs w:val="28"/>
          <w:lang w:val="uk-UA"/>
        </w:rPr>
        <w:t>National</w:t>
      </w:r>
      <w:proofErr w:type="spellEnd"/>
      <w:r>
        <w:rPr>
          <w:rFonts w:ascii="Times New Roman" w:hAnsi="Times New Roman" w:cs="Times New Roman"/>
          <w:sz w:val="28"/>
          <w:szCs w:val="28"/>
          <w:lang w:val="uk-UA"/>
        </w:rPr>
        <w:t xml:space="preserve"> </w:t>
      </w:r>
      <w:proofErr w:type="spellStart"/>
      <w:r w:rsidRPr="00942261">
        <w:rPr>
          <w:rFonts w:ascii="Times New Roman" w:hAnsi="Times New Roman" w:cs="Times New Roman"/>
          <w:sz w:val="28"/>
          <w:szCs w:val="28"/>
          <w:lang w:val="uk-UA"/>
        </w:rPr>
        <w:t>University</w:t>
      </w:r>
      <w:proofErr w:type="spellEnd"/>
    </w:p>
    <w:p w:rsidR="008461F2" w:rsidRPr="006336C6" w:rsidRDefault="008461F2" w:rsidP="008461F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en-US"/>
        </w:rPr>
        <w:t>E-mail</w:t>
      </w:r>
      <w:r>
        <w:rPr>
          <w:rFonts w:ascii="Times New Roman" w:hAnsi="Times New Roman" w:cs="Times New Roman"/>
          <w:sz w:val="28"/>
          <w:szCs w:val="28"/>
          <w:lang w:val="uk-UA"/>
        </w:rPr>
        <w:t xml:space="preserve">: </w:t>
      </w:r>
      <w:r w:rsidR="00F10191" w:rsidRPr="00F10191">
        <w:rPr>
          <w:rFonts w:ascii="Times New Roman" w:hAnsi="Times New Roman" w:cs="Times New Roman"/>
          <w:sz w:val="28"/>
          <w:szCs w:val="28"/>
          <w:lang w:val="uk-UA"/>
        </w:rPr>
        <w:t>igor.legkostup@gmail.com</w:t>
      </w:r>
    </w:p>
    <w:p w:rsidR="008461F2" w:rsidRPr="003352F3" w:rsidRDefault="00292772" w:rsidP="008461F2">
      <w:pPr>
        <w:spacing w:after="0" w:line="360" w:lineRule="auto"/>
        <w:jc w:val="center"/>
        <w:rPr>
          <w:rStyle w:val="a7"/>
          <w:rFonts w:ascii="Times New Roman" w:hAnsi="Times New Roman" w:cs="Times New Roman"/>
          <w:color w:val="auto"/>
          <w:sz w:val="28"/>
          <w:szCs w:val="28"/>
          <w:u w:val="none"/>
          <w:lang w:val="uk-UA"/>
        </w:rPr>
      </w:pPr>
      <w:hyperlink r:id="rId12" w:history="1">
        <w:r w:rsidR="008461F2" w:rsidRPr="006336C6">
          <w:rPr>
            <w:rStyle w:val="a7"/>
            <w:rFonts w:ascii="Times New Roman" w:hAnsi="Times New Roman" w:cs="Times New Roman"/>
            <w:color w:val="auto"/>
            <w:sz w:val="28"/>
            <w:szCs w:val="28"/>
            <w:u w:val="none"/>
            <w:lang w:val="uk-UA"/>
          </w:rPr>
          <w:t>https://orcid.org/0000-0001-7839-874X</w:t>
        </w:r>
      </w:hyperlink>
    </w:p>
    <w:p w:rsidR="00812F7C" w:rsidRDefault="008461F2" w:rsidP="00234773">
      <w:pPr>
        <w:spacing w:after="0" w:line="360" w:lineRule="auto"/>
        <w:jc w:val="center"/>
        <w:rPr>
          <w:rStyle w:val="a7"/>
          <w:rFonts w:ascii="Times New Roman" w:hAnsi="Times New Roman" w:cs="Times New Roman"/>
          <w:color w:val="auto"/>
          <w:sz w:val="28"/>
          <w:szCs w:val="28"/>
          <w:u w:val="none"/>
          <w:lang w:val="uk-UA"/>
        </w:rPr>
      </w:pPr>
      <w:r w:rsidRPr="00CD6AAA">
        <w:rPr>
          <w:rStyle w:val="a7"/>
          <w:rFonts w:ascii="Times New Roman" w:hAnsi="Times New Roman" w:cs="Times New Roman"/>
          <w:color w:val="auto"/>
          <w:sz w:val="28"/>
          <w:szCs w:val="28"/>
          <w:u w:val="none"/>
          <w:lang w:val="en-US"/>
        </w:rPr>
        <w:t>https</w:t>
      </w:r>
      <w:r w:rsidRPr="003352F3">
        <w:rPr>
          <w:rStyle w:val="a7"/>
          <w:rFonts w:ascii="Times New Roman" w:hAnsi="Times New Roman" w:cs="Times New Roman"/>
          <w:color w:val="auto"/>
          <w:sz w:val="28"/>
          <w:szCs w:val="28"/>
          <w:u w:val="none"/>
          <w:lang w:val="uk-UA"/>
        </w:rPr>
        <w:t>://</w:t>
      </w:r>
      <w:r w:rsidRPr="00CD6AAA">
        <w:rPr>
          <w:rStyle w:val="a7"/>
          <w:rFonts w:ascii="Times New Roman" w:hAnsi="Times New Roman" w:cs="Times New Roman"/>
          <w:color w:val="auto"/>
          <w:sz w:val="28"/>
          <w:szCs w:val="28"/>
          <w:u w:val="none"/>
          <w:lang w:val="en-US"/>
        </w:rPr>
        <w:t>www</w:t>
      </w:r>
      <w:r w:rsidRPr="003352F3">
        <w:rPr>
          <w:rStyle w:val="a7"/>
          <w:rFonts w:ascii="Times New Roman" w:hAnsi="Times New Roman" w:cs="Times New Roman"/>
          <w:color w:val="auto"/>
          <w:sz w:val="28"/>
          <w:szCs w:val="28"/>
          <w:u w:val="none"/>
          <w:lang w:val="uk-UA"/>
        </w:rPr>
        <w:t>.</w:t>
      </w:r>
      <w:proofErr w:type="spellStart"/>
      <w:r w:rsidRPr="00CD6AAA">
        <w:rPr>
          <w:rStyle w:val="a7"/>
          <w:rFonts w:ascii="Times New Roman" w:hAnsi="Times New Roman" w:cs="Times New Roman"/>
          <w:color w:val="auto"/>
          <w:sz w:val="28"/>
          <w:szCs w:val="28"/>
          <w:u w:val="none"/>
          <w:lang w:val="en-US"/>
        </w:rPr>
        <w:t>webofscience</w:t>
      </w:r>
      <w:proofErr w:type="spellEnd"/>
      <w:r w:rsidRPr="003352F3">
        <w:rPr>
          <w:rStyle w:val="a7"/>
          <w:rFonts w:ascii="Times New Roman" w:hAnsi="Times New Roman" w:cs="Times New Roman"/>
          <w:color w:val="auto"/>
          <w:sz w:val="28"/>
          <w:szCs w:val="28"/>
          <w:u w:val="none"/>
          <w:lang w:val="uk-UA"/>
        </w:rPr>
        <w:t>.</w:t>
      </w:r>
      <w:r w:rsidRPr="00CD6AAA">
        <w:rPr>
          <w:rStyle w:val="a7"/>
          <w:rFonts w:ascii="Times New Roman" w:hAnsi="Times New Roman" w:cs="Times New Roman"/>
          <w:color w:val="auto"/>
          <w:sz w:val="28"/>
          <w:szCs w:val="28"/>
          <w:u w:val="none"/>
          <w:lang w:val="en-US"/>
        </w:rPr>
        <w:t>com</w:t>
      </w:r>
      <w:r w:rsidRPr="003352F3">
        <w:rPr>
          <w:rStyle w:val="a7"/>
          <w:rFonts w:ascii="Times New Roman" w:hAnsi="Times New Roman" w:cs="Times New Roman"/>
          <w:color w:val="auto"/>
          <w:sz w:val="28"/>
          <w:szCs w:val="28"/>
          <w:u w:val="none"/>
          <w:lang w:val="uk-UA"/>
        </w:rPr>
        <w:t>/</w:t>
      </w:r>
      <w:proofErr w:type="spellStart"/>
      <w:r w:rsidRPr="00CD6AAA">
        <w:rPr>
          <w:rStyle w:val="a7"/>
          <w:rFonts w:ascii="Times New Roman" w:hAnsi="Times New Roman" w:cs="Times New Roman"/>
          <w:color w:val="auto"/>
          <w:sz w:val="28"/>
          <w:szCs w:val="28"/>
          <w:u w:val="none"/>
          <w:lang w:val="en-US"/>
        </w:rPr>
        <w:t>wos</w:t>
      </w:r>
      <w:proofErr w:type="spellEnd"/>
      <w:r w:rsidRPr="003352F3">
        <w:rPr>
          <w:rStyle w:val="a7"/>
          <w:rFonts w:ascii="Times New Roman" w:hAnsi="Times New Roman" w:cs="Times New Roman"/>
          <w:color w:val="auto"/>
          <w:sz w:val="28"/>
          <w:szCs w:val="28"/>
          <w:u w:val="none"/>
          <w:lang w:val="uk-UA"/>
        </w:rPr>
        <w:t>/</w:t>
      </w:r>
      <w:r w:rsidRPr="00CD6AAA">
        <w:rPr>
          <w:rStyle w:val="a7"/>
          <w:rFonts w:ascii="Times New Roman" w:hAnsi="Times New Roman" w:cs="Times New Roman"/>
          <w:color w:val="auto"/>
          <w:sz w:val="28"/>
          <w:szCs w:val="28"/>
          <w:u w:val="none"/>
          <w:lang w:val="en-US"/>
        </w:rPr>
        <w:t>author</w:t>
      </w:r>
      <w:r w:rsidRPr="003352F3">
        <w:rPr>
          <w:rStyle w:val="a7"/>
          <w:rFonts w:ascii="Times New Roman" w:hAnsi="Times New Roman" w:cs="Times New Roman"/>
          <w:color w:val="auto"/>
          <w:sz w:val="28"/>
          <w:szCs w:val="28"/>
          <w:u w:val="none"/>
          <w:lang w:val="uk-UA"/>
        </w:rPr>
        <w:t>/</w:t>
      </w:r>
      <w:r w:rsidRPr="00CD6AAA">
        <w:rPr>
          <w:rStyle w:val="a7"/>
          <w:rFonts w:ascii="Times New Roman" w:hAnsi="Times New Roman" w:cs="Times New Roman"/>
          <w:color w:val="auto"/>
          <w:sz w:val="28"/>
          <w:szCs w:val="28"/>
          <w:u w:val="none"/>
          <w:lang w:val="en-US"/>
        </w:rPr>
        <w:t>record</w:t>
      </w:r>
      <w:r w:rsidRPr="003352F3">
        <w:rPr>
          <w:rStyle w:val="a7"/>
          <w:rFonts w:ascii="Times New Roman" w:hAnsi="Times New Roman" w:cs="Times New Roman"/>
          <w:color w:val="auto"/>
          <w:sz w:val="28"/>
          <w:szCs w:val="28"/>
          <w:u w:val="none"/>
          <w:lang w:val="uk-UA"/>
        </w:rPr>
        <w:t>/</w:t>
      </w:r>
      <w:r w:rsidRPr="00CD6AAA">
        <w:rPr>
          <w:rStyle w:val="a7"/>
          <w:rFonts w:ascii="Times New Roman" w:hAnsi="Times New Roman" w:cs="Times New Roman"/>
          <w:color w:val="auto"/>
          <w:sz w:val="28"/>
          <w:szCs w:val="28"/>
          <w:u w:val="none"/>
          <w:lang w:val="en-US"/>
        </w:rPr>
        <w:t>JGD</w:t>
      </w:r>
      <w:r w:rsidRPr="003352F3">
        <w:rPr>
          <w:rStyle w:val="a7"/>
          <w:rFonts w:ascii="Times New Roman" w:hAnsi="Times New Roman" w:cs="Times New Roman"/>
          <w:color w:val="auto"/>
          <w:sz w:val="28"/>
          <w:szCs w:val="28"/>
          <w:u w:val="none"/>
          <w:lang w:val="uk-UA"/>
        </w:rPr>
        <w:t>-3038-2023</w:t>
      </w:r>
    </w:p>
    <w:p w:rsidR="00234773" w:rsidRPr="00234773" w:rsidRDefault="00234773" w:rsidP="00234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en" w:eastAsia="ru-RU"/>
        </w:rPr>
      </w:pPr>
      <w:r w:rsidRPr="00234773">
        <w:rPr>
          <w:rFonts w:ascii="Times New Roman" w:eastAsia="Times New Roman" w:hAnsi="Times New Roman" w:cs="Times New Roman"/>
          <w:b/>
          <w:sz w:val="28"/>
          <w:szCs w:val="28"/>
          <w:lang w:val="en" w:eastAsia="ru-RU"/>
        </w:rPr>
        <w:t xml:space="preserve">PUBLIC FINANCE IN MODERN UKRAINE: </w:t>
      </w:r>
    </w:p>
    <w:p w:rsidR="00234773" w:rsidRPr="00234773" w:rsidRDefault="00234773" w:rsidP="00234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val="en-US" w:eastAsia="ru-RU"/>
        </w:rPr>
      </w:pPr>
      <w:r w:rsidRPr="00234773">
        <w:rPr>
          <w:rFonts w:ascii="Times New Roman" w:eastAsia="Times New Roman" w:hAnsi="Times New Roman" w:cs="Times New Roman"/>
          <w:b/>
          <w:sz w:val="28"/>
          <w:szCs w:val="28"/>
          <w:lang w:val="en" w:eastAsia="ru-RU"/>
        </w:rPr>
        <w:t>THEORETICAL AND PRACTICAL ASPECT</w:t>
      </w:r>
    </w:p>
    <w:p w:rsidR="008461F2" w:rsidRPr="00234773" w:rsidRDefault="00234773" w:rsidP="00CB6E52">
      <w:pPr>
        <w:spacing w:after="0" w:line="360" w:lineRule="auto"/>
        <w:rPr>
          <w:rFonts w:ascii="Times New Roman" w:hAnsi="Times New Roman" w:cs="Times New Roman"/>
          <w:b/>
          <w:i/>
          <w:sz w:val="28"/>
          <w:szCs w:val="28"/>
          <w:lang w:val="en-US"/>
        </w:rPr>
      </w:pPr>
      <w:r w:rsidRPr="00234773">
        <w:rPr>
          <w:rFonts w:ascii="Times New Roman" w:hAnsi="Times New Roman" w:cs="Times New Roman"/>
          <w:b/>
          <w:i/>
          <w:sz w:val="28"/>
          <w:szCs w:val="28"/>
          <w:lang w:val="en-US"/>
        </w:rPr>
        <w:t>Abstract</w:t>
      </w:r>
    </w:p>
    <w:p w:rsidR="007E7AAF" w:rsidRPr="007E7AAF" w:rsidRDefault="007E7AAF" w:rsidP="007E7AAF">
      <w:pPr>
        <w:spacing w:after="0" w:line="360" w:lineRule="auto"/>
        <w:ind w:firstLine="709"/>
        <w:jc w:val="both"/>
        <w:rPr>
          <w:rFonts w:ascii="Times New Roman" w:eastAsia="Times New Roman" w:hAnsi="Times New Roman" w:cs="Times New Roman"/>
          <w:sz w:val="28"/>
          <w:szCs w:val="28"/>
          <w:highlight w:val="white"/>
          <w:lang w:val="en-US"/>
        </w:rPr>
      </w:pPr>
      <w:proofErr w:type="gramStart"/>
      <w:r w:rsidRPr="007E7AAF">
        <w:rPr>
          <w:rFonts w:ascii="Times New Roman" w:eastAsia="Times New Roman" w:hAnsi="Times New Roman" w:cs="Times New Roman"/>
          <w:b/>
          <w:sz w:val="28"/>
          <w:szCs w:val="28"/>
          <w:highlight w:val="white"/>
          <w:lang w:val="en-US"/>
        </w:rPr>
        <w:t>Introduction.</w:t>
      </w:r>
      <w:proofErr w:type="gramEnd"/>
      <w:r w:rsidRPr="007E7AAF">
        <w:rPr>
          <w:rFonts w:ascii="Times New Roman" w:eastAsia="Times New Roman" w:hAnsi="Times New Roman" w:cs="Times New Roman"/>
          <w:sz w:val="28"/>
          <w:szCs w:val="28"/>
          <w:highlight w:val="white"/>
          <w:lang w:val="en-US"/>
        </w:rPr>
        <w:t xml:space="preserve"> In this article we analyze the sphere of public finance in Ukraine. In the theoretical aspect, domestic financial science does not pay enough attention to issues related to the conflicting combination of economics and politics in public finance, the interplay of political and financial theories in this field, and the application of behavioral models of various public finance subjects in scientific research. At the same time, there is a need for clarification of the structure and nature of public finance.</w:t>
      </w:r>
    </w:p>
    <w:p w:rsidR="007E7AAF" w:rsidRPr="007E7AAF" w:rsidRDefault="007E7AAF" w:rsidP="007E7AAF">
      <w:pPr>
        <w:spacing w:after="0" w:line="360" w:lineRule="auto"/>
        <w:ind w:firstLine="709"/>
        <w:jc w:val="both"/>
        <w:rPr>
          <w:rFonts w:ascii="Times New Roman" w:eastAsia="Times New Roman" w:hAnsi="Times New Roman" w:cs="Times New Roman"/>
          <w:sz w:val="28"/>
          <w:szCs w:val="28"/>
          <w:highlight w:val="white"/>
          <w:lang w:val="en-US"/>
        </w:rPr>
      </w:pPr>
      <w:proofErr w:type="gramStart"/>
      <w:r w:rsidRPr="007E7AAF">
        <w:rPr>
          <w:rFonts w:ascii="Times New Roman" w:eastAsia="Times New Roman" w:hAnsi="Times New Roman" w:cs="Times New Roman"/>
          <w:b/>
          <w:sz w:val="28"/>
          <w:szCs w:val="28"/>
          <w:highlight w:val="white"/>
          <w:lang w:val="en-US"/>
        </w:rPr>
        <w:t>Objective.</w:t>
      </w:r>
      <w:proofErr w:type="gramEnd"/>
      <w:r w:rsidRPr="007E7AAF">
        <w:rPr>
          <w:rFonts w:ascii="Times New Roman" w:eastAsia="Times New Roman" w:hAnsi="Times New Roman" w:cs="Times New Roman"/>
          <w:sz w:val="28"/>
          <w:szCs w:val="28"/>
          <w:highlight w:val="white"/>
          <w:lang w:val="en-US"/>
        </w:rPr>
        <w:t xml:space="preserve"> To define the essence and structure of public finance based on well-established theoretical postulates; to investigate main trends in its development, problems, and ways of improvement in modern Ukraine using statistical data.</w:t>
      </w:r>
    </w:p>
    <w:p w:rsidR="007E7AAF" w:rsidRPr="007E7AAF" w:rsidRDefault="007E7AAF" w:rsidP="007E7AAF">
      <w:pPr>
        <w:spacing w:after="0" w:line="360" w:lineRule="auto"/>
        <w:ind w:firstLine="709"/>
        <w:jc w:val="both"/>
        <w:rPr>
          <w:rFonts w:ascii="Times New Roman" w:eastAsia="Times New Roman" w:hAnsi="Times New Roman" w:cs="Times New Roman"/>
          <w:sz w:val="28"/>
          <w:szCs w:val="28"/>
          <w:highlight w:val="white"/>
          <w:lang w:val="en-US"/>
        </w:rPr>
      </w:pPr>
      <w:proofErr w:type="gramStart"/>
      <w:r w:rsidRPr="007E7AAF">
        <w:rPr>
          <w:rFonts w:ascii="Times New Roman" w:eastAsia="Times New Roman" w:hAnsi="Times New Roman" w:cs="Times New Roman"/>
          <w:b/>
          <w:sz w:val="28"/>
          <w:szCs w:val="28"/>
          <w:highlight w:val="white"/>
          <w:lang w:val="en-US"/>
        </w:rPr>
        <w:t>Results.</w:t>
      </w:r>
      <w:proofErr w:type="gramEnd"/>
      <w:r w:rsidRPr="007E7AAF">
        <w:rPr>
          <w:rFonts w:ascii="Times New Roman" w:eastAsia="Times New Roman" w:hAnsi="Times New Roman" w:cs="Times New Roman"/>
          <w:sz w:val="28"/>
          <w:szCs w:val="28"/>
          <w:highlight w:val="white"/>
          <w:lang w:val="en-US"/>
        </w:rPr>
        <w:t xml:space="preserve"> Foreign and domestic scholars not only interpret the concept of "public finance" differently but also include various components in it. Public finance is defined as the total amount of society's always limited monetary resources at the disposal of the state authorities and local self-government. Its formation and use require accompanying </w:t>
      </w:r>
      <w:r w:rsidRPr="007E7AAF">
        <w:rPr>
          <w:rFonts w:ascii="Times New Roman" w:eastAsia="Times New Roman" w:hAnsi="Times New Roman" w:cs="Times New Roman"/>
          <w:sz w:val="28"/>
          <w:szCs w:val="28"/>
          <w:highlight w:val="white"/>
          <w:lang w:val="en-US"/>
        </w:rPr>
        <w:lastRenderedPageBreak/>
        <w:t>institutional and organizational activities based on the scientific groundwork produced by public finance theory.</w:t>
      </w:r>
    </w:p>
    <w:p w:rsidR="007E7AAF" w:rsidRPr="007E7AAF" w:rsidRDefault="007E7AAF" w:rsidP="007E7AAF">
      <w:pPr>
        <w:spacing w:after="0" w:line="360" w:lineRule="auto"/>
        <w:ind w:firstLine="709"/>
        <w:jc w:val="both"/>
        <w:rPr>
          <w:rFonts w:ascii="Times New Roman" w:eastAsia="Times New Roman" w:hAnsi="Times New Roman" w:cs="Times New Roman"/>
          <w:sz w:val="28"/>
          <w:szCs w:val="28"/>
          <w:highlight w:val="white"/>
          <w:lang w:val="en-US"/>
        </w:rPr>
      </w:pPr>
      <w:r w:rsidRPr="007E7AAF">
        <w:rPr>
          <w:rFonts w:ascii="Times New Roman" w:eastAsia="Times New Roman" w:hAnsi="Times New Roman" w:cs="Times New Roman"/>
          <w:sz w:val="28"/>
          <w:szCs w:val="28"/>
          <w:highlight w:val="white"/>
          <w:lang w:val="en-US"/>
        </w:rPr>
        <w:t>Over the past five years public finance in Ukraine has been characterized by conflicting trends with the defining factors being the global Covid-19 pandemic and Russia's full-scale war against Ukraine. In 2022, the share of expenditures of the consolidated budget and the Pension Fund reached a record high of 65.8% of annual GDP. The deficit of the consolidated budget has reached a record level. In these conditions, the government is implementing a forced but well-balanced active debt policy. The existing solidarity-based pension system significantly burdens and adds problems to Ukraine's public finance.</w:t>
      </w:r>
    </w:p>
    <w:p w:rsidR="00234773" w:rsidRPr="007E7AAF" w:rsidRDefault="007E7AAF" w:rsidP="007E7AAF">
      <w:pPr>
        <w:spacing w:after="0" w:line="360" w:lineRule="auto"/>
        <w:ind w:firstLine="708"/>
        <w:jc w:val="both"/>
        <w:rPr>
          <w:rFonts w:ascii="Times New Roman" w:hAnsi="Times New Roman" w:cs="Times New Roman"/>
          <w:b/>
          <w:sz w:val="28"/>
          <w:szCs w:val="28"/>
          <w:lang w:val="en-US"/>
        </w:rPr>
      </w:pPr>
      <w:proofErr w:type="gramStart"/>
      <w:r w:rsidRPr="007E7AAF">
        <w:rPr>
          <w:rFonts w:ascii="Times New Roman" w:eastAsia="Times New Roman" w:hAnsi="Times New Roman" w:cs="Times New Roman"/>
          <w:b/>
          <w:sz w:val="28"/>
          <w:szCs w:val="28"/>
          <w:highlight w:val="white"/>
          <w:lang w:val="en-US"/>
        </w:rPr>
        <w:t>Conclusion.</w:t>
      </w:r>
      <w:proofErr w:type="gramEnd"/>
      <w:r w:rsidRPr="007E7AAF">
        <w:rPr>
          <w:rFonts w:ascii="Times New Roman" w:eastAsia="Times New Roman" w:hAnsi="Times New Roman" w:cs="Times New Roman"/>
          <w:sz w:val="28"/>
          <w:szCs w:val="28"/>
          <w:highlight w:val="white"/>
          <w:lang w:val="en-US"/>
        </w:rPr>
        <w:t xml:space="preserve"> To solve a series of accumulated problems in the field of public finance, what is needed first and foremost is peace in Ukraine after its victory. During the post-war reconstruction process, further reforms and measures should be taken to improve the state of public finance and bring it closer to international standards of efficiency, effectiveness, social utility, and security.</w:t>
      </w:r>
    </w:p>
    <w:p w:rsidR="00CB6E52" w:rsidRPr="0062203F" w:rsidRDefault="00CB6E52" w:rsidP="00622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roofErr w:type="spellStart"/>
      <w:proofErr w:type="gramStart"/>
      <w:r w:rsidRPr="00CB6E52">
        <w:rPr>
          <w:rFonts w:ascii="Times New Roman" w:hAnsi="Times New Roman" w:cs="Times New Roman"/>
          <w:sz w:val="28"/>
          <w:szCs w:val="28"/>
          <w:lang w:val="en"/>
        </w:rPr>
        <w:t>Nikiforov</w:t>
      </w:r>
      <w:proofErr w:type="spellEnd"/>
      <w:r w:rsidRPr="00CB6E52">
        <w:rPr>
          <w:rFonts w:ascii="Times New Roman" w:hAnsi="Times New Roman" w:cs="Times New Roman"/>
          <w:sz w:val="28"/>
          <w:szCs w:val="28"/>
          <w:lang w:val="uk-UA"/>
        </w:rPr>
        <w:t xml:space="preserve">, </w:t>
      </w:r>
      <w:r w:rsidRPr="00CB6E52">
        <w:rPr>
          <w:rFonts w:ascii="Times New Roman" w:hAnsi="Times New Roman" w:cs="Times New Roman"/>
          <w:sz w:val="28"/>
          <w:szCs w:val="28"/>
          <w:lang w:val="en-US"/>
        </w:rPr>
        <w:t xml:space="preserve">P. and </w:t>
      </w:r>
      <w:proofErr w:type="spellStart"/>
      <w:r w:rsidRPr="00CB6E52">
        <w:rPr>
          <w:rFonts w:ascii="Times New Roman" w:hAnsi="Times New Roman"/>
          <w:sz w:val="28"/>
          <w:szCs w:val="28"/>
          <w:lang w:val="en-US"/>
        </w:rPr>
        <w:t>Le</w:t>
      </w:r>
      <w:r w:rsidR="0062203F">
        <w:rPr>
          <w:rFonts w:ascii="Times New Roman" w:hAnsi="Times New Roman"/>
          <w:sz w:val="28"/>
          <w:szCs w:val="28"/>
          <w:lang w:val="en-US"/>
        </w:rPr>
        <w:t>g</w:t>
      </w:r>
      <w:r w:rsidRPr="00CB6E52">
        <w:rPr>
          <w:rFonts w:ascii="Times New Roman" w:hAnsi="Times New Roman"/>
          <w:sz w:val="28"/>
          <w:szCs w:val="28"/>
          <w:lang w:val="en-US"/>
        </w:rPr>
        <w:t>kostup</w:t>
      </w:r>
      <w:proofErr w:type="spellEnd"/>
      <w:r>
        <w:rPr>
          <w:rFonts w:ascii="Times New Roman" w:hAnsi="Times New Roman"/>
          <w:sz w:val="28"/>
          <w:szCs w:val="28"/>
          <w:lang w:val="en-US"/>
        </w:rPr>
        <w:t>, I.</w:t>
      </w:r>
      <w:r>
        <w:rPr>
          <w:rFonts w:ascii="Times New Roman" w:hAnsi="Times New Roman"/>
          <w:sz w:val="28"/>
          <w:szCs w:val="28"/>
          <w:lang w:val="uk-UA"/>
        </w:rPr>
        <w:t xml:space="preserve"> </w:t>
      </w:r>
      <w:r w:rsidR="0062203F">
        <w:rPr>
          <w:rFonts w:ascii="Times New Roman" w:hAnsi="Times New Roman"/>
          <w:sz w:val="28"/>
          <w:szCs w:val="28"/>
          <w:lang w:val="uk-UA"/>
        </w:rPr>
        <w:t>(2023).</w:t>
      </w:r>
      <w:proofErr w:type="gramEnd"/>
      <w:r w:rsidR="0062203F">
        <w:rPr>
          <w:rFonts w:ascii="Times New Roman" w:hAnsi="Times New Roman"/>
          <w:sz w:val="28"/>
          <w:szCs w:val="28"/>
          <w:lang w:val="uk-UA"/>
        </w:rPr>
        <w:t xml:space="preserve"> </w:t>
      </w:r>
      <w:r w:rsidR="0062203F" w:rsidRPr="0062203F">
        <w:rPr>
          <w:rFonts w:ascii="Times New Roman" w:eastAsia="Times New Roman" w:hAnsi="Times New Roman" w:cs="Times New Roman"/>
          <w:sz w:val="28"/>
          <w:szCs w:val="28"/>
          <w:lang w:val="en" w:eastAsia="ru-RU"/>
        </w:rPr>
        <w:t>Public finance in modern Ukraine: theoretical and practical aspect.</w:t>
      </w:r>
      <w:r w:rsidR="0062203F" w:rsidRPr="0062203F">
        <w:rPr>
          <w:rFonts w:ascii="Times New Roman" w:eastAsia="Times New Roman" w:hAnsi="Times New Roman" w:cs="Times New Roman"/>
          <w:sz w:val="28"/>
          <w:szCs w:val="28"/>
          <w:lang w:val="uk-UA" w:eastAsia="ru-RU"/>
        </w:rPr>
        <w:t xml:space="preserve"> </w:t>
      </w:r>
      <w:r w:rsidR="0062203F" w:rsidRPr="007E7AAF">
        <w:rPr>
          <w:rFonts w:ascii="Times New Roman" w:hAnsi="Times New Roman" w:cs="Times New Roman"/>
          <w:i/>
          <w:sz w:val="28"/>
          <w:szCs w:val="28"/>
          <w:lang w:val="en-US"/>
        </w:rPr>
        <w:t>Economic analysis</w:t>
      </w:r>
      <w:r w:rsidR="0062203F" w:rsidRPr="007E7AAF">
        <w:rPr>
          <w:rFonts w:ascii="Times New Roman" w:hAnsi="Times New Roman" w:cs="Times New Roman"/>
          <w:sz w:val="28"/>
          <w:szCs w:val="28"/>
          <w:lang w:val="en-US"/>
        </w:rPr>
        <w:t xml:space="preserve">, </w:t>
      </w:r>
      <w:r w:rsidR="0085047D">
        <w:rPr>
          <w:rFonts w:ascii="Times New Roman" w:hAnsi="Times New Roman" w:cs="Times New Roman"/>
          <w:sz w:val="28"/>
          <w:szCs w:val="28"/>
          <w:lang w:val="uk-UA"/>
        </w:rPr>
        <w:t>(33)</w:t>
      </w:r>
      <w:r w:rsidR="0062203F">
        <w:rPr>
          <w:rFonts w:ascii="Times New Roman" w:hAnsi="Times New Roman" w:cs="Times New Roman"/>
          <w:sz w:val="28"/>
          <w:szCs w:val="28"/>
          <w:lang w:val="uk-UA"/>
        </w:rPr>
        <w:t>3</w:t>
      </w:r>
      <w:r w:rsidR="0062203F" w:rsidRPr="007E7AAF">
        <w:rPr>
          <w:rFonts w:ascii="Times New Roman" w:hAnsi="Times New Roman" w:cs="Times New Roman"/>
          <w:sz w:val="28"/>
          <w:szCs w:val="28"/>
          <w:lang w:val="en-US"/>
        </w:rPr>
        <w:t>,</w:t>
      </w:r>
      <w:r w:rsidR="0062203F">
        <w:rPr>
          <w:rFonts w:ascii="Times New Roman" w:hAnsi="Times New Roman" w:cs="Times New Roman"/>
          <w:sz w:val="28"/>
          <w:szCs w:val="28"/>
          <w:lang w:val="uk-UA"/>
        </w:rPr>
        <w:t xml:space="preserve"> </w:t>
      </w:r>
    </w:p>
    <w:p w:rsidR="00CB6E52" w:rsidRPr="00CB6E52" w:rsidRDefault="007E7AAF" w:rsidP="007E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ru-RU"/>
        </w:rPr>
      </w:pPr>
      <w:r w:rsidRPr="00F66690">
        <w:rPr>
          <w:rFonts w:ascii="Times New Roman" w:eastAsia="Times New Roman" w:hAnsi="Times New Roman" w:cs="Times New Roman"/>
          <w:b/>
          <w:sz w:val="28"/>
          <w:szCs w:val="28"/>
          <w:lang w:val="en-US" w:eastAsia="ru-RU"/>
        </w:rPr>
        <w:tab/>
      </w:r>
      <w:r w:rsidR="00CB6E52" w:rsidRPr="00CB6E52">
        <w:rPr>
          <w:rFonts w:ascii="Times New Roman" w:eastAsia="Times New Roman" w:hAnsi="Times New Roman" w:cs="Times New Roman"/>
          <w:b/>
          <w:sz w:val="28"/>
          <w:szCs w:val="28"/>
          <w:lang w:val="en" w:eastAsia="ru-RU"/>
        </w:rPr>
        <w:t>Keywords:</w:t>
      </w:r>
      <w:r w:rsidR="00CB6E52" w:rsidRPr="00CB6E52">
        <w:rPr>
          <w:rFonts w:ascii="Times New Roman" w:eastAsia="Times New Roman" w:hAnsi="Times New Roman" w:cs="Times New Roman"/>
          <w:sz w:val="28"/>
          <w:szCs w:val="28"/>
          <w:lang w:val="en" w:eastAsia="ru-RU"/>
        </w:rPr>
        <w:t xml:space="preserve"> public finance, structure of public finance, theory of public finance, public finance deficit, government debt policy, pension system reform, fiscal consolidation.</w:t>
      </w:r>
    </w:p>
    <w:p w:rsidR="00AF2692" w:rsidRPr="007E7AAF" w:rsidRDefault="00AF2692" w:rsidP="00CB6E52">
      <w:pPr>
        <w:spacing w:after="0" w:line="360" w:lineRule="auto"/>
        <w:ind w:firstLine="709"/>
        <w:jc w:val="both"/>
        <w:rPr>
          <w:rFonts w:ascii="Times New Roman" w:hAnsi="Times New Roman" w:cs="Times New Roman"/>
          <w:b/>
          <w:sz w:val="28"/>
          <w:szCs w:val="28"/>
          <w:lang w:val="en-US"/>
        </w:rPr>
      </w:pPr>
      <w:r w:rsidRPr="007E7AAF">
        <w:rPr>
          <w:rFonts w:ascii="Times New Roman" w:hAnsi="Times New Roman" w:cs="Times New Roman"/>
          <w:b/>
          <w:sz w:val="28"/>
          <w:szCs w:val="28"/>
          <w:lang w:val="en-US"/>
        </w:rPr>
        <w:t>JEL classification:</w:t>
      </w:r>
      <w:r w:rsidR="00545BDA">
        <w:rPr>
          <w:rFonts w:ascii="Times New Roman" w:hAnsi="Times New Roman" w:cs="Times New Roman"/>
          <w:b/>
          <w:sz w:val="28"/>
          <w:szCs w:val="28"/>
          <w:lang w:val="en-US"/>
        </w:rPr>
        <w:t xml:space="preserve"> H50, H60, H72, H81</w:t>
      </w:r>
    </w:p>
    <w:p w:rsidR="00AF2692" w:rsidRPr="00AF2692" w:rsidRDefault="00AF2692" w:rsidP="00AF2692">
      <w:p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Вступ</w:t>
      </w:r>
    </w:p>
    <w:p w:rsidR="00F84B76" w:rsidRDefault="006F32A7" w:rsidP="0023477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Довгий період часу у вітчизняній фінансовій науці вживався термін «державні фінанси»</w:t>
      </w:r>
      <w:r w:rsidR="00995CAF">
        <w:rPr>
          <w:rFonts w:ascii="Times New Roman" w:hAnsi="Times New Roman" w:cs="Times New Roman"/>
          <w:sz w:val="28"/>
          <w:szCs w:val="28"/>
          <w:lang w:val="uk-UA"/>
        </w:rPr>
        <w:t>, що</w:t>
      </w:r>
      <w:r w:rsidR="0024374F">
        <w:rPr>
          <w:rFonts w:ascii="Times New Roman" w:hAnsi="Times New Roman" w:cs="Times New Roman"/>
          <w:sz w:val="28"/>
          <w:szCs w:val="28"/>
          <w:lang w:val="uk-UA"/>
        </w:rPr>
        <w:t xml:space="preserve"> було пов’язано із </w:t>
      </w:r>
      <w:r w:rsidR="00995CAF">
        <w:rPr>
          <w:rFonts w:ascii="Times New Roman" w:hAnsi="Times New Roman" w:cs="Times New Roman"/>
          <w:sz w:val="28"/>
          <w:szCs w:val="28"/>
          <w:lang w:val="uk-UA"/>
        </w:rPr>
        <w:t>кількома причинами. По-перше, економіка СРСР була одержавлена та не передбачала справжнього народовладдя, отже і доходами бюджету розпоряджал</w:t>
      </w:r>
      <w:r w:rsidR="00557FB3">
        <w:rPr>
          <w:rFonts w:ascii="Times New Roman" w:hAnsi="Times New Roman" w:cs="Times New Roman"/>
          <w:sz w:val="28"/>
          <w:szCs w:val="28"/>
          <w:lang w:val="uk-UA"/>
        </w:rPr>
        <w:t>и</w:t>
      </w:r>
      <w:r w:rsidR="00995CAF">
        <w:rPr>
          <w:rFonts w:ascii="Times New Roman" w:hAnsi="Times New Roman" w:cs="Times New Roman"/>
          <w:sz w:val="28"/>
          <w:szCs w:val="28"/>
          <w:lang w:val="uk-UA"/>
        </w:rPr>
        <w:t>сь</w:t>
      </w:r>
      <w:r w:rsidR="00557FB3">
        <w:rPr>
          <w:rFonts w:ascii="Times New Roman" w:hAnsi="Times New Roman" w:cs="Times New Roman"/>
          <w:sz w:val="28"/>
          <w:szCs w:val="28"/>
          <w:lang w:val="uk-UA"/>
        </w:rPr>
        <w:t xml:space="preserve"> керівники держави, а не суспільство</w:t>
      </w:r>
      <w:r w:rsidR="00995CAF">
        <w:rPr>
          <w:rFonts w:ascii="Times New Roman" w:hAnsi="Times New Roman" w:cs="Times New Roman"/>
          <w:sz w:val="28"/>
          <w:szCs w:val="28"/>
          <w:lang w:val="uk-UA"/>
        </w:rPr>
        <w:t xml:space="preserve">. По-друге, </w:t>
      </w:r>
      <w:r w:rsidR="00557FB3">
        <w:rPr>
          <w:rFonts w:ascii="Times New Roman" w:hAnsi="Times New Roman" w:cs="Times New Roman"/>
          <w:sz w:val="28"/>
          <w:szCs w:val="28"/>
          <w:lang w:val="uk-UA"/>
        </w:rPr>
        <w:t>після розпаду СРСР українська фінансова школа не одразу інтегрувалась у західну наукову економічну думку, яка використовувала для визначення суспільних фінансів дефі</w:t>
      </w:r>
      <w:r w:rsidR="004F744F">
        <w:rPr>
          <w:rFonts w:ascii="Times New Roman" w:hAnsi="Times New Roman" w:cs="Times New Roman"/>
          <w:sz w:val="28"/>
          <w:szCs w:val="28"/>
          <w:lang w:val="uk-UA"/>
        </w:rPr>
        <w:t>н</w:t>
      </w:r>
      <w:r w:rsidR="00557FB3">
        <w:rPr>
          <w:rFonts w:ascii="Times New Roman" w:hAnsi="Times New Roman" w:cs="Times New Roman"/>
          <w:sz w:val="28"/>
          <w:szCs w:val="28"/>
          <w:lang w:val="uk-UA"/>
        </w:rPr>
        <w:t>і</w:t>
      </w:r>
      <w:r w:rsidR="004F744F">
        <w:rPr>
          <w:rFonts w:ascii="Times New Roman" w:hAnsi="Times New Roman" w:cs="Times New Roman"/>
          <w:sz w:val="28"/>
          <w:szCs w:val="28"/>
          <w:lang w:val="uk-UA"/>
        </w:rPr>
        <w:t>ц</w:t>
      </w:r>
      <w:r w:rsidR="00557FB3">
        <w:rPr>
          <w:rFonts w:ascii="Times New Roman" w:hAnsi="Times New Roman" w:cs="Times New Roman"/>
          <w:sz w:val="28"/>
          <w:szCs w:val="28"/>
          <w:lang w:val="uk-UA"/>
        </w:rPr>
        <w:t xml:space="preserve">ію «публічні фінанси». </w:t>
      </w:r>
      <w:r w:rsidR="00F80626">
        <w:rPr>
          <w:rFonts w:ascii="Times New Roman" w:hAnsi="Times New Roman" w:cs="Times New Roman"/>
          <w:sz w:val="28"/>
          <w:szCs w:val="28"/>
          <w:lang w:val="uk-UA"/>
        </w:rPr>
        <w:t>Тому</w:t>
      </w:r>
      <w:r w:rsidR="00557FB3">
        <w:rPr>
          <w:rFonts w:ascii="Times New Roman" w:hAnsi="Times New Roman" w:cs="Times New Roman"/>
          <w:sz w:val="28"/>
          <w:szCs w:val="28"/>
          <w:lang w:val="uk-UA"/>
        </w:rPr>
        <w:t xml:space="preserve"> </w:t>
      </w:r>
      <w:r w:rsidR="005823D1">
        <w:rPr>
          <w:rFonts w:ascii="Times New Roman" w:hAnsi="Times New Roman" w:cs="Times New Roman"/>
          <w:sz w:val="28"/>
          <w:szCs w:val="28"/>
          <w:lang w:val="uk-UA"/>
        </w:rPr>
        <w:t>наукова характеристика публічних фінансів</w:t>
      </w:r>
      <w:r w:rsidR="00557FB3">
        <w:rPr>
          <w:rFonts w:ascii="Times New Roman" w:hAnsi="Times New Roman" w:cs="Times New Roman"/>
          <w:sz w:val="28"/>
          <w:szCs w:val="28"/>
          <w:lang w:val="uk-UA"/>
        </w:rPr>
        <w:t xml:space="preserve"> </w:t>
      </w:r>
      <w:r w:rsidR="005823D1">
        <w:rPr>
          <w:rFonts w:ascii="Times New Roman" w:hAnsi="Times New Roman" w:cs="Times New Roman"/>
          <w:sz w:val="28"/>
          <w:szCs w:val="28"/>
          <w:lang w:val="uk-UA"/>
        </w:rPr>
        <w:t xml:space="preserve">у вітчизняній фінансовій науці </w:t>
      </w:r>
      <w:r w:rsidR="00557FB3">
        <w:rPr>
          <w:rFonts w:ascii="Times New Roman" w:hAnsi="Times New Roman" w:cs="Times New Roman"/>
          <w:sz w:val="28"/>
          <w:szCs w:val="28"/>
          <w:lang w:val="uk-UA"/>
        </w:rPr>
        <w:t xml:space="preserve">потребує </w:t>
      </w:r>
      <w:r w:rsidR="005823D1">
        <w:rPr>
          <w:rFonts w:ascii="Times New Roman" w:hAnsi="Times New Roman" w:cs="Times New Roman"/>
          <w:sz w:val="28"/>
          <w:szCs w:val="28"/>
          <w:lang w:val="uk-UA"/>
        </w:rPr>
        <w:t xml:space="preserve">додаткових досліджень. </w:t>
      </w:r>
      <w:r w:rsidR="00F80626">
        <w:rPr>
          <w:rFonts w:ascii="Times New Roman" w:hAnsi="Times New Roman" w:cs="Times New Roman"/>
          <w:sz w:val="28"/>
          <w:szCs w:val="28"/>
          <w:lang w:val="uk-UA"/>
        </w:rPr>
        <w:t xml:space="preserve">Розвиток </w:t>
      </w:r>
      <w:r w:rsidR="00F80626">
        <w:rPr>
          <w:rFonts w:ascii="Times New Roman" w:hAnsi="Times New Roman" w:cs="Times New Roman"/>
          <w:sz w:val="28"/>
          <w:szCs w:val="28"/>
          <w:lang w:val="uk-UA"/>
        </w:rPr>
        <w:lastRenderedPageBreak/>
        <w:t>п</w:t>
      </w:r>
      <w:r w:rsidR="005823D1">
        <w:rPr>
          <w:rFonts w:ascii="Times New Roman" w:hAnsi="Times New Roman" w:cs="Times New Roman"/>
          <w:sz w:val="28"/>
          <w:szCs w:val="28"/>
          <w:lang w:val="uk-UA"/>
        </w:rPr>
        <w:t>ублічн</w:t>
      </w:r>
      <w:r w:rsidR="00F80626">
        <w:rPr>
          <w:rFonts w:ascii="Times New Roman" w:hAnsi="Times New Roman" w:cs="Times New Roman"/>
          <w:sz w:val="28"/>
          <w:szCs w:val="28"/>
          <w:lang w:val="uk-UA"/>
        </w:rPr>
        <w:t>их</w:t>
      </w:r>
      <w:r w:rsidR="005823D1">
        <w:rPr>
          <w:rFonts w:ascii="Times New Roman" w:hAnsi="Times New Roman" w:cs="Times New Roman"/>
          <w:sz w:val="28"/>
          <w:szCs w:val="28"/>
          <w:lang w:val="uk-UA"/>
        </w:rPr>
        <w:t xml:space="preserve"> фінанс</w:t>
      </w:r>
      <w:r w:rsidR="00F80626">
        <w:rPr>
          <w:rFonts w:ascii="Times New Roman" w:hAnsi="Times New Roman" w:cs="Times New Roman"/>
          <w:sz w:val="28"/>
          <w:szCs w:val="28"/>
          <w:lang w:val="uk-UA"/>
        </w:rPr>
        <w:t>ів</w:t>
      </w:r>
      <w:r w:rsidR="005823D1">
        <w:rPr>
          <w:rFonts w:ascii="Times New Roman" w:hAnsi="Times New Roman" w:cs="Times New Roman"/>
          <w:sz w:val="28"/>
          <w:szCs w:val="28"/>
          <w:lang w:val="uk-UA"/>
        </w:rPr>
        <w:t xml:space="preserve"> тісно пов’язан</w:t>
      </w:r>
      <w:r w:rsidR="00F80626">
        <w:rPr>
          <w:rFonts w:ascii="Times New Roman" w:hAnsi="Times New Roman" w:cs="Times New Roman"/>
          <w:sz w:val="28"/>
          <w:szCs w:val="28"/>
          <w:lang w:val="uk-UA"/>
        </w:rPr>
        <w:t>ий</w:t>
      </w:r>
      <w:r w:rsidR="005823D1">
        <w:rPr>
          <w:rFonts w:ascii="Times New Roman" w:hAnsi="Times New Roman" w:cs="Times New Roman"/>
          <w:sz w:val="28"/>
          <w:szCs w:val="28"/>
          <w:lang w:val="uk-UA"/>
        </w:rPr>
        <w:t xml:space="preserve"> з </w:t>
      </w:r>
      <w:r w:rsidR="00F80626">
        <w:rPr>
          <w:rFonts w:ascii="Times New Roman" w:hAnsi="Times New Roman" w:cs="Times New Roman"/>
          <w:sz w:val="28"/>
          <w:szCs w:val="28"/>
          <w:lang w:val="uk-UA"/>
        </w:rPr>
        <w:t xml:space="preserve">утвердженням </w:t>
      </w:r>
      <w:r w:rsidR="005823D1">
        <w:rPr>
          <w:rFonts w:ascii="Times New Roman" w:hAnsi="Times New Roman" w:cs="Times New Roman"/>
          <w:sz w:val="28"/>
          <w:szCs w:val="28"/>
          <w:lang w:val="uk-UA"/>
        </w:rPr>
        <w:t>демократични</w:t>
      </w:r>
      <w:r w:rsidR="00F80626">
        <w:rPr>
          <w:rFonts w:ascii="Times New Roman" w:hAnsi="Times New Roman" w:cs="Times New Roman"/>
          <w:sz w:val="28"/>
          <w:szCs w:val="28"/>
          <w:lang w:val="uk-UA"/>
        </w:rPr>
        <w:t>х</w:t>
      </w:r>
      <w:r w:rsidR="005823D1">
        <w:rPr>
          <w:rFonts w:ascii="Times New Roman" w:hAnsi="Times New Roman" w:cs="Times New Roman"/>
          <w:sz w:val="28"/>
          <w:szCs w:val="28"/>
          <w:lang w:val="uk-UA"/>
        </w:rPr>
        <w:t xml:space="preserve"> засад суспільства – самоврядування, гласн</w:t>
      </w:r>
      <w:r w:rsidR="00F80626">
        <w:rPr>
          <w:rFonts w:ascii="Times New Roman" w:hAnsi="Times New Roman" w:cs="Times New Roman"/>
          <w:sz w:val="28"/>
          <w:szCs w:val="28"/>
          <w:lang w:val="uk-UA"/>
        </w:rPr>
        <w:t>о</w:t>
      </w:r>
      <w:r w:rsidR="005823D1">
        <w:rPr>
          <w:rFonts w:ascii="Times New Roman" w:hAnsi="Times New Roman" w:cs="Times New Roman"/>
          <w:sz w:val="28"/>
          <w:szCs w:val="28"/>
          <w:lang w:val="uk-UA"/>
        </w:rPr>
        <w:t>ст</w:t>
      </w:r>
      <w:r w:rsidR="00F80626">
        <w:rPr>
          <w:rFonts w:ascii="Times New Roman" w:hAnsi="Times New Roman" w:cs="Times New Roman"/>
          <w:sz w:val="28"/>
          <w:szCs w:val="28"/>
          <w:lang w:val="uk-UA"/>
        </w:rPr>
        <w:t>і</w:t>
      </w:r>
      <w:r w:rsidR="005823D1">
        <w:rPr>
          <w:rFonts w:ascii="Times New Roman" w:hAnsi="Times New Roman" w:cs="Times New Roman"/>
          <w:sz w:val="28"/>
          <w:szCs w:val="28"/>
          <w:lang w:val="uk-UA"/>
        </w:rPr>
        <w:t>, прозор</w:t>
      </w:r>
      <w:r w:rsidR="00F80626">
        <w:rPr>
          <w:rFonts w:ascii="Times New Roman" w:hAnsi="Times New Roman" w:cs="Times New Roman"/>
          <w:sz w:val="28"/>
          <w:szCs w:val="28"/>
          <w:lang w:val="uk-UA"/>
        </w:rPr>
        <w:t>о</w:t>
      </w:r>
      <w:r w:rsidR="005823D1">
        <w:rPr>
          <w:rFonts w:ascii="Times New Roman" w:hAnsi="Times New Roman" w:cs="Times New Roman"/>
          <w:sz w:val="28"/>
          <w:szCs w:val="28"/>
          <w:lang w:val="uk-UA"/>
        </w:rPr>
        <w:t>ст</w:t>
      </w:r>
      <w:r w:rsidR="00F80626">
        <w:rPr>
          <w:rFonts w:ascii="Times New Roman" w:hAnsi="Times New Roman" w:cs="Times New Roman"/>
          <w:sz w:val="28"/>
          <w:szCs w:val="28"/>
          <w:lang w:val="uk-UA"/>
        </w:rPr>
        <w:t>і</w:t>
      </w:r>
      <w:r w:rsidR="005823D1">
        <w:rPr>
          <w:rFonts w:ascii="Times New Roman" w:hAnsi="Times New Roman" w:cs="Times New Roman"/>
          <w:sz w:val="28"/>
          <w:szCs w:val="28"/>
          <w:lang w:val="uk-UA"/>
        </w:rPr>
        <w:t xml:space="preserve"> </w:t>
      </w:r>
      <w:r w:rsidR="00F80626">
        <w:rPr>
          <w:rFonts w:ascii="Times New Roman" w:hAnsi="Times New Roman" w:cs="Times New Roman"/>
          <w:sz w:val="28"/>
          <w:szCs w:val="28"/>
          <w:lang w:val="uk-UA"/>
        </w:rPr>
        <w:t>фінансування</w:t>
      </w:r>
      <w:r w:rsidR="005823D1">
        <w:rPr>
          <w:rFonts w:ascii="Times New Roman" w:hAnsi="Times New Roman" w:cs="Times New Roman"/>
          <w:sz w:val="28"/>
          <w:szCs w:val="28"/>
          <w:lang w:val="uk-UA"/>
        </w:rPr>
        <w:t xml:space="preserve">, залучення громад до розподілу </w:t>
      </w:r>
      <w:r w:rsidR="00975CEA">
        <w:rPr>
          <w:rFonts w:ascii="Times New Roman" w:hAnsi="Times New Roman" w:cs="Times New Roman"/>
          <w:sz w:val="28"/>
          <w:szCs w:val="28"/>
          <w:lang w:val="uk-UA"/>
        </w:rPr>
        <w:t>суспільних</w:t>
      </w:r>
      <w:r w:rsidR="005823D1">
        <w:rPr>
          <w:rFonts w:ascii="Times New Roman" w:hAnsi="Times New Roman" w:cs="Times New Roman"/>
          <w:sz w:val="28"/>
          <w:szCs w:val="28"/>
          <w:lang w:val="uk-UA"/>
        </w:rPr>
        <w:t xml:space="preserve"> коштів, </w:t>
      </w:r>
      <w:r w:rsidR="00F80626">
        <w:rPr>
          <w:rFonts w:ascii="Times New Roman" w:hAnsi="Times New Roman" w:cs="Times New Roman"/>
          <w:sz w:val="28"/>
          <w:szCs w:val="28"/>
          <w:lang w:val="uk-UA"/>
        </w:rPr>
        <w:t xml:space="preserve">вільного </w:t>
      </w:r>
      <w:r w:rsidR="005823D1">
        <w:rPr>
          <w:rFonts w:ascii="Times New Roman" w:hAnsi="Times New Roman" w:cs="Times New Roman"/>
          <w:sz w:val="28"/>
          <w:szCs w:val="28"/>
          <w:lang w:val="uk-UA"/>
        </w:rPr>
        <w:t xml:space="preserve">вибору ними суспільних благ, які фінансуються з бюджету. </w:t>
      </w:r>
      <w:r w:rsidR="004F744F">
        <w:rPr>
          <w:rFonts w:ascii="Times New Roman" w:hAnsi="Times New Roman" w:cs="Times New Roman"/>
          <w:sz w:val="28"/>
          <w:szCs w:val="28"/>
          <w:lang w:val="uk-UA"/>
        </w:rPr>
        <w:t>Отже, подальші дослідження у галузі публічних фінансів для вітчизняної фінансової</w:t>
      </w:r>
      <w:r w:rsidR="004F744F" w:rsidRPr="004F744F">
        <w:rPr>
          <w:rFonts w:ascii="Times New Roman" w:hAnsi="Times New Roman" w:cs="Times New Roman"/>
          <w:sz w:val="28"/>
          <w:szCs w:val="28"/>
          <w:lang w:val="uk-UA"/>
        </w:rPr>
        <w:t xml:space="preserve"> </w:t>
      </w:r>
      <w:r w:rsidR="004F744F">
        <w:rPr>
          <w:rFonts w:ascii="Times New Roman" w:hAnsi="Times New Roman" w:cs="Times New Roman"/>
          <w:sz w:val="28"/>
          <w:szCs w:val="28"/>
          <w:lang w:val="uk-UA"/>
        </w:rPr>
        <w:t>школи є актуальними</w:t>
      </w:r>
      <w:r w:rsidR="00F80626">
        <w:rPr>
          <w:rFonts w:ascii="Times New Roman" w:hAnsi="Times New Roman" w:cs="Times New Roman"/>
          <w:sz w:val="28"/>
          <w:szCs w:val="28"/>
          <w:lang w:val="uk-UA"/>
        </w:rPr>
        <w:t>, оскільки</w:t>
      </w:r>
      <w:r w:rsidR="004F744F">
        <w:rPr>
          <w:rFonts w:ascii="Times New Roman" w:hAnsi="Times New Roman" w:cs="Times New Roman"/>
          <w:sz w:val="28"/>
          <w:szCs w:val="28"/>
          <w:lang w:val="uk-UA"/>
        </w:rPr>
        <w:t xml:space="preserve"> будуть сприяти її інтеграції у світову фінансову науку та становленню нашої державності. </w:t>
      </w:r>
    </w:p>
    <w:p w:rsidR="00DF37F9" w:rsidRDefault="00820A02" w:rsidP="00537709">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Значний внесок у наукове дослідження публічних фінансів внесли зарубіжні учені Ш. </w:t>
      </w:r>
      <w:proofErr w:type="spellStart"/>
      <w:r>
        <w:rPr>
          <w:rFonts w:ascii="Times New Roman" w:hAnsi="Times New Roman" w:cs="Times New Roman"/>
          <w:sz w:val="28"/>
          <w:szCs w:val="28"/>
          <w:lang w:val="uk-UA"/>
        </w:rPr>
        <w:t>Бланкарт</w:t>
      </w:r>
      <w:proofErr w:type="spellEnd"/>
      <w:r>
        <w:rPr>
          <w:rFonts w:ascii="Times New Roman" w:hAnsi="Times New Roman" w:cs="Times New Roman"/>
          <w:sz w:val="28"/>
          <w:szCs w:val="28"/>
          <w:lang w:val="uk-UA"/>
        </w:rPr>
        <w:t xml:space="preserve">, Дж. </w:t>
      </w:r>
      <w:proofErr w:type="spellStart"/>
      <w:r>
        <w:rPr>
          <w:rFonts w:ascii="Times New Roman" w:hAnsi="Times New Roman" w:cs="Times New Roman"/>
          <w:sz w:val="28"/>
          <w:szCs w:val="28"/>
          <w:lang w:val="uk-UA"/>
        </w:rPr>
        <w:t>Б</w:t>
      </w:r>
      <w:r w:rsidRPr="00820A02">
        <w:rPr>
          <w:rFonts w:ascii="Times New Roman" w:hAnsi="Times New Roman" w:cs="Times New Roman"/>
          <w:sz w:val="28"/>
          <w:szCs w:val="28"/>
          <w:lang w:val="uk-UA"/>
        </w:rPr>
        <w:t>’</w:t>
      </w:r>
      <w:r>
        <w:rPr>
          <w:rFonts w:ascii="Times New Roman" w:hAnsi="Times New Roman" w:cs="Times New Roman"/>
          <w:sz w:val="28"/>
          <w:szCs w:val="28"/>
          <w:lang w:val="uk-UA"/>
        </w:rPr>
        <w:t>юкенен</w:t>
      </w:r>
      <w:proofErr w:type="spellEnd"/>
      <w:r>
        <w:rPr>
          <w:rFonts w:ascii="Times New Roman" w:hAnsi="Times New Roman" w:cs="Times New Roman"/>
          <w:sz w:val="28"/>
          <w:szCs w:val="28"/>
          <w:lang w:val="uk-UA"/>
        </w:rPr>
        <w:t xml:space="preserve">, А. Вагнер, </w:t>
      </w:r>
      <w:r w:rsidR="003F6836">
        <w:rPr>
          <w:rFonts w:ascii="Times New Roman" w:hAnsi="Times New Roman" w:cs="Times New Roman"/>
          <w:sz w:val="28"/>
          <w:szCs w:val="28"/>
          <w:lang w:val="uk-UA"/>
        </w:rPr>
        <w:t xml:space="preserve">Д. Кейнс, </w:t>
      </w:r>
      <w:r w:rsidR="00724C97">
        <w:rPr>
          <w:rFonts w:ascii="Times New Roman" w:hAnsi="Times New Roman" w:cs="Times New Roman"/>
          <w:sz w:val="28"/>
          <w:szCs w:val="28"/>
          <w:lang w:val="uk-UA"/>
        </w:rPr>
        <w:t xml:space="preserve">Е. </w:t>
      </w:r>
      <w:proofErr w:type="spellStart"/>
      <w:r w:rsidR="00724C97">
        <w:rPr>
          <w:rFonts w:ascii="Times New Roman" w:hAnsi="Times New Roman" w:cs="Times New Roman"/>
          <w:sz w:val="28"/>
          <w:szCs w:val="28"/>
          <w:lang w:val="uk-UA"/>
        </w:rPr>
        <w:t>Кларк</w:t>
      </w:r>
      <w:proofErr w:type="spellEnd"/>
      <w:r w:rsidR="00724C97">
        <w:rPr>
          <w:rFonts w:ascii="Times New Roman" w:hAnsi="Times New Roman" w:cs="Times New Roman"/>
          <w:sz w:val="28"/>
          <w:szCs w:val="28"/>
          <w:lang w:val="uk-UA"/>
        </w:rPr>
        <w:t xml:space="preserve">, </w:t>
      </w:r>
      <w:r w:rsidR="009B56E5">
        <w:rPr>
          <w:rFonts w:ascii="Times New Roman" w:hAnsi="Times New Roman" w:cs="Times New Roman"/>
          <w:sz w:val="28"/>
          <w:szCs w:val="28"/>
          <w:lang w:val="uk-UA"/>
        </w:rPr>
        <w:t xml:space="preserve">Р. </w:t>
      </w:r>
      <w:proofErr w:type="spellStart"/>
      <w:r w:rsidR="009B56E5">
        <w:rPr>
          <w:rFonts w:ascii="Times New Roman" w:hAnsi="Times New Roman" w:cs="Times New Roman"/>
          <w:sz w:val="28"/>
          <w:szCs w:val="28"/>
          <w:lang w:val="uk-UA"/>
        </w:rPr>
        <w:t>Коуз</w:t>
      </w:r>
      <w:proofErr w:type="spellEnd"/>
      <w:r w:rsidR="009B56E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 </w:t>
      </w:r>
      <w:proofErr w:type="spellStart"/>
      <w:r>
        <w:rPr>
          <w:rFonts w:ascii="Times New Roman" w:hAnsi="Times New Roman" w:cs="Times New Roman"/>
          <w:sz w:val="28"/>
          <w:szCs w:val="28"/>
          <w:lang w:val="uk-UA"/>
        </w:rPr>
        <w:t>Масгрейв</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Парето</w:t>
      </w:r>
      <w:proofErr w:type="spellEnd"/>
      <w:r>
        <w:rPr>
          <w:rFonts w:ascii="Times New Roman" w:hAnsi="Times New Roman" w:cs="Times New Roman"/>
          <w:sz w:val="28"/>
          <w:szCs w:val="28"/>
          <w:lang w:val="uk-UA"/>
        </w:rPr>
        <w:t xml:space="preserve">, А. </w:t>
      </w:r>
      <w:proofErr w:type="spellStart"/>
      <w:r>
        <w:rPr>
          <w:rFonts w:ascii="Times New Roman" w:hAnsi="Times New Roman" w:cs="Times New Roman"/>
          <w:sz w:val="28"/>
          <w:szCs w:val="28"/>
          <w:lang w:val="uk-UA"/>
        </w:rPr>
        <w:t>Пігу</w:t>
      </w:r>
      <w:proofErr w:type="spellEnd"/>
      <w:r>
        <w:rPr>
          <w:rFonts w:ascii="Times New Roman" w:hAnsi="Times New Roman" w:cs="Times New Roman"/>
          <w:sz w:val="28"/>
          <w:szCs w:val="28"/>
          <w:lang w:val="uk-UA"/>
        </w:rPr>
        <w:t xml:space="preserve">, П. </w:t>
      </w:r>
      <w:proofErr w:type="spellStart"/>
      <w:r>
        <w:rPr>
          <w:rFonts w:ascii="Times New Roman" w:hAnsi="Times New Roman" w:cs="Times New Roman"/>
          <w:sz w:val="28"/>
          <w:szCs w:val="28"/>
          <w:lang w:val="uk-UA"/>
        </w:rPr>
        <w:t>Самуельсон</w:t>
      </w:r>
      <w:proofErr w:type="spellEnd"/>
      <w:r>
        <w:rPr>
          <w:rFonts w:ascii="Times New Roman" w:hAnsi="Times New Roman" w:cs="Times New Roman"/>
          <w:sz w:val="28"/>
          <w:szCs w:val="28"/>
          <w:lang w:val="uk-UA"/>
        </w:rPr>
        <w:t xml:space="preserve">, </w:t>
      </w:r>
      <w:r w:rsidR="00724C97">
        <w:rPr>
          <w:rFonts w:ascii="Times New Roman" w:hAnsi="Times New Roman" w:cs="Times New Roman"/>
          <w:sz w:val="28"/>
          <w:szCs w:val="28"/>
          <w:lang w:val="uk-UA"/>
        </w:rPr>
        <w:t xml:space="preserve">Д. </w:t>
      </w:r>
      <w:proofErr w:type="spellStart"/>
      <w:r w:rsidR="00724C97">
        <w:rPr>
          <w:rFonts w:ascii="Times New Roman" w:hAnsi="Times New Roman" w:cs="Times New Roman"/>
          <w:sz w:val="28"/>
          <w:szCs w:val="28"/>
          <w:lang w:val="uk-UA"/>
        </w:rPr>
        <w:t>Стігліц</w:t>
      </w:r>
      <w:proofErr w:type="spellEnd"/>
      <w:r w:rsidR="00724C9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 </w:t>
      </w:r>
      <w:proofErr w:type="spellStart"/>
      <w:r>
        <w:rPr>
          <w:rFonts w:ascii="Times New Roman" w:hAnsi="Times New Roman" w:cs="Times New Roman"/>
          <w:sz w:val="28"/>
          <w:szCs w:val="28"/>
          <w:lang w:val="uk-UA"/>
        </w:rPr>
        <w:t>Фрідмен</w:t>
      </w:r>
      <w:proofErr w:type="spellEnd"/>
      <w:r>
        <w:rPr>
          <w:rFonts w:ascii="Times New Roman" w:hAnsi="Times New Roman" w:cs="Times New Roman"/>
          <w:sz w:val="28"/>
          <w:szCs w:val="28"/>
          <w:lang w:val="uk-UA"/>
        </w:rPr>
        <w:t xml:space="preserve">, Й. </w:t>
      </w:r>
      <w:proofErr w:type="spellStart"/>
      <w:r>
        <w:rPr>
          <w:rFonts w:ascii="Times New Roman" w:hAnsi="Times New Roman" w:cs="Times New Roman"/>
          <w:sz w:val="28"/>
          <w:szCs w:val="28"/>
          <w:lang w:val="uk-UA"/>
        </w:rPr>
        <w:t>Шумпетер</w:t>
      </w:r>
      <w:proofErr w:type="spellEnd"/>
      <w:r w:rsidR="006868F8">
        <w:rPr>
          <w:rFonts w:ascii="Times New Roman" w:hAnsi="Times New Roman" w:cs="Times New Roman"/>
          <w:sz w:val="28"/>
          <w:szCs w:val="28"/>
          <w:lang w:val="uk-UA"/>
        </w:rPr>
        <w:t xml:space="preserve"> та інш</w:t>
      </w:r>
      <w:r w:rsidR="003F6836">
        <w:rPr>
          <w:rFonts w:ascii="Times New Roman" w:hAnsi="Times New Roman" w:cs="Times New Roman"/>
          <w:sz w:val="28"/>
          <w:szCs w:val="28"/>
          <w:lang w:val="uk-UA"/>
        </w:rPr>
        <w:t>і</w:t>
      </w:r>
      <w:r w:rsidR="006868F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F37F9">
        <w:rPr>
          <w:rFonts w:ascii="Times New Roman" w:hAnsi="Times New Roman" w:cs="Times New Roman"/>
          <w:sz w:val="28"/>
          <w:szCs w:val="28"/>
          <w:lang w:val="uk-UA"/>
        </w:rPr>
        <w:t>Наукова тематика публічних фінансів, дослідження їх теоретичних характеристик та прикладних проблем неодноразово поставали у працях вітчизняних учених</w:t>
      </w:r>
      <w:r w:rsidR="00F740BE">
        <w:rPr>
          <w:rFonts w:ascii="Times New Roman" w:hAnsi="Times New Roman" w:cs="Times New Roman"/>
          <w:sz w:val="28"/>
          <w:szCs w:val="28"/>
          <w:lang w:val="uk-UA"/>
        </w:rPr>
        <w:t xml:space="preserve"> В.Л.Андрущенка</w:t>
      </w:r>
      <w:r w:rsidR="00FA3270">
        <w:rPr>
          <w:rFonts w:ascii="Times New Roman" w:hAnsi="Times New Roman" w:cs="Times New Roman"/>
          <w:sz w:val="28"/>
          <w:szCs w:val="28"/>
          <w:lang w:val="uk-UA"/>
        </w:rPr>
        <w:t xml:space="preserve">, </w:t>
      </w:r>
      <w:r w:rsidR="00DF37F9">
        <w:rPr>
          <w:rFonts w:ascii="Times New Roman" w:hAnsi="Times New Roman" w:cs="Times New Roman"/>
          <w:sz w:val="28"/>
          <w:szCs w:val="28"/>
          <w:lang w:val="uk-UA"/>
        </w:rPr>
        <w:t xml:space="preserve"> </w:t>
      </w:r>
      <w:r w:rsidR="00331116">
        <w:rPr>
          <w:rFonts w:ascii="Times New Roman" w:hAnsi="Times New Roman" w:cs="Times New Roman"/>
          <w:sz w:val="28"/>
          <w:szCs w:val="28"/>
          <w:lang w:val="uk-UA"/>
        </w:rPr>
        <w:t xml:space="preserve">Т.Г. </w:t>
      </w:r>
      <w:proofErr w:type="spellStart"/>
      <w:r w:rsidR="00331116">
        <w:rPr>
          <w:rFonts w:ascii="Times New Roman" w:hAnsi="Times New Roman" w:cs="Times New Roman"/>
          <w:sz w:val="28"/>
          <w:szCs w:val="28"/>
          <w:lang w:val="uk-UA"/>
        </w:rPr>
        <w:t>Бондарук</w:t>
      </w:r>
      <w:proofErr w:type="spellEnd"/>
      <w:r w:rsidR="00331116">
        <w:rPr>
          <w:rFonts w:ascii="Times New Roman" w:hAnsi="Times New Roman" w:cs="Times New Roman"/>
          <w:sz w:val="28"/>
          <w:szCs w:val="28"/>
          <w:lang w:val="uk-UA"/>
        </w:rPr>
        <w:t xml:space="preserve">, </w:t>
      </w:r>
      <w:r w:rsidR="00331116" w:rsidRPr="006336C6">
        <w:rPr>
          <w:rFonts w:ascii="Times New Roman" w:hAnsi="Times New Roman" w:cs="Times New Roman"/>
          <w:sz w:val="28"/>
          <w:szCs w:val="28"/>
          <w:lang w:val="uk-UA"/>
        </w:rPr>
        <w:t>Л.К.</w:t>
      </w:r>
      <w:r w:rsidR="00331116">
        <w:rPr>
          <w:rFonts w:ascii="Times New Roman" w:hAnsi="Times New Roman" w:cs="Times New Roman"/>
          <w:sz w:val="28"/>
          <w:szCs w:val="28"/>
          <w:lang w:val="uk-UA"/>
        </w:rPr>
        <w:t xml:space="preserve"> </w:t>
      </w:r>
      <w:r w:rsidR="00331116" w:rsidRPr="006336C6">
        <w:rPr>
          <w:rFonts w:ascii="Times New Roman" w:hAnsi="Times New Roman" w:cs="Times New Roman"/>
          <w:sz w:val="28"/>
          <w:szCs w:val="28"/>
          <w:lang w:val="uk-UA"/>
        </w:rPr>
        <w:t>Воронов</w:t>
      </w:r>
      <w:r w:rsidR="00331116">
        <w:rPr>
          <w:rFonts w:ascii="Times New Roman" w:hAnsi="Times New Roman" w:cs="Times New Roman"/>
          <w:sz w:val="28"/>
          <w:szCs w:val="28"/>
          <w:lang w:val="uk-UA"/>
        </w:rPr>
        <w:t>ої,</w:t>
      </w:r>
      <w:r w:rsidR="00331116" w:rsidRPr="006336C6">
        <w:rPr>
          <w:rFonts w:ascii="Times New Roman" w:hAnsi="Times New Roman" w:cs="Times New Roman"/>
          <w:sz w:val="28"/>
          <w:szCs w:val="28"/>
          <w:lang w:val="uk-UA"/>
        </w:rPr>
        <w:t xml:space="preserve"> </w:t>
      </w:r>
      <w:r w:rsidR="00560DE4">
        <w:rPr>
          <w:rFonts w:ascii="Times New Roman" w:hAnsi="Times New Roman" w:cs="Times New Roman"/>
          <w:sz w:val="28"/>
          <w:szCs w:val="28"/>
          <w:lang w:val="uk-UA"/>
        </w:rPr>
        <w:t xml:space="preserve">Б.М.Данилишина, </w:t>
      </w:r>
      <w:r w:rsidR="00856EEE" w:rsidRPr="006336C6">
        <w:rPr>
          <w:rFonts w:ascii="Times New Roman" w:hAnsi="Times New Roman" w:cs="Times New Roman"/>
          <w:sz w:val="28"/>
          <w:szCs w:val="28"/>
          <w:lang w:val="uk-UA"/>
        </w:rPr>
        <w:t xml:space="preserve">О.В. </w:t>
      </w:r>
      <w:proofErr w:type="spellStart"/>
      <w:r w:rsidR="00856EEE" w:rsidRPr="006336C6">
        <w:rPr>
          <w:rFonts w:ascii="Times New Roman" w:hAnsi="Times New Roman" w:cs="Times New Roman"/>
          <w:sz w:val="28"/>
          <w:szCs w:val="28"/>
          <w:lang w:val="uk-UA"/>
        </w:rPr>
        <w:t>Длугопольськ</w:t>
      </w:r>
      <w:r w:rsidR="00856EEE">
        <w:rPr>
          <w:rFonts w:ascii="Times New Roman" w:hAnsi="Times New Roman" w:cs="Times New Roman"/>
          <w:sz w:val="28"/>
          <w:szCs w:val="28"/>
          <w:lang w:val="uk-UA"/>
        </w:rPr>
        <w:t>ого</w:t>
      </w:r>
      <w:proofErr w:type="spellEnd"/>
      <w:r w:rsidR="00856EEE">
        <w:rPr>
          <w:rFonts w:ascii="Times New Roman" w:hAnsi="Times New Roman" w:cs="Times New Roman"/>
          <w:sz w:val="28"/>
          <w:szCs w:val="28"/>
          <w:lang w:val="uk-UA"/>
        </w:rPr>
        <w:t xml:space="preserve">, </w:t>
      </w:r>
      <w:r w:rsidR="009B56E5">
        <w:rPr>
          <w:rFonts w:ascii="Times New Roman" w:hAnsi="Times New Roman" w:cs="Times New Roman"/>
          <w:sz w:val="28"/>
          <w:szCs w:val="28"/>
          <w:lang w:val="uk-UA"/>
        </w:rPr>
        <w:t>С.</w:t>
      </w:r>
      <w:r w:rsidR="003F6836">
        <w:rPr>
          <w:rFonts w:ascii="Times New Roman" w:hAnsi="Times New Roman" w:cs="Times New Roman"/>
          <w:sz w:val="28"/>
          <w:szCs w:val="28"/>
          <w:lang w:val="uk-UA"/>
        </w:rPr>
        <w:t>І.</w:t>
      </w:r>
      <w:r w:rsidR="009B56E5">
        <w:rPr>
          <w:rFonts w:ascii="Times New Roman" w:hAnsi="Times New Roman" w:cs="Times New Roman"/>
          <w:sz w:val="28"/>
          <w:szCs w:val="28"/>
          <w:lang w:val="uk-UA"/>
        </w:rPr>
        <w:t xml:space="preserve"> Іловайського, </w:t>
      </w:r>
      <w:r w:rsidR="00331116">
        <w:rPr>
          <w:rFonts w:ascii="Times New Roman" w:hAnsi="Times New Roman" w:cs="Times New Roman"/>
          <w:sz w:val="28"/>
          <w:szCs w:val="28"/>
          <w:lang w:val="uk-UA"/>
        </w:rPr>
        <w:t xml:space="preserve">О.П. Кириленко, </w:t>
      </w:r>
      <w:r w:rsidR="00856EEE" w:rsidRPr="006336C6">
        <w:rPr>
          <w:rFonts w:ascii="Times New Roman" w:hAnsi="Times New Roman" w:cs="Times New Roman"/>
          <w:sz w:val="28"/>
          <w:szCs w:val="28"/>
          <w:lang w:val="uk-UA"/>
        </w:rPr>
        <w:t>В.І. Кравченко</w:t>
      </w:r>
      <w:r w:rsidR="00856EEE">
        <w:rPr>
          <w:rFonts w:ascii="Times New Roman" w:hAnsi="Times New Roman" w:cs="Times New Roman"/>
          <w:sz w:val="28"/>
          <w:szCs w:val="28"/>
          <w:lang w:val="uk-UA"/>
        </w:rPr>
        <w:t>,</w:t>
      </w:r>
      <w:r w:rsidR="00856EEE" w:rsidRPr="006336C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Г.В. Кучер, </w:t>
      </w:r>
      <w:r w:rsidR="00856EEE" w:rsidRPr="006336C6">
        <w:rPr>
          <w:rFonts w:ascii="Times New Roman" w:hAnsi="Times New Roman" w:cs="Times New Roman"/>
          <w:sz w:val="28"/>
          <w:szCs w:val="28"/>
          <w:lang w:val="uk-UA"/>
        </w:rPr>
        <w:t>І.О.</w:t>
      </w:r>
      <w:r w:rsidR="00331116">
        <w:rPr>
          <w:rFonts w:ascii="Times New Roman" w:hAnsi="Times New Roman" w:cs="Times New Roman"/>
          <w:sz w:val="28"/>
          <w:szCs w:val="28"/>
          <w:lang w:val="uk-UA"/>
        </w:rPr>
        <w:t xml:space="preserve"> </w:t>
      </w:r>
      <w:r w:rsidR="00856EEE" w:rsidRPr="006336C6">
        <w:rPr>
          <w:rFonts w:ascii="Times New Roman" w:hAnsi="Times New Roman" w:cs="Times New Roman"/>
          <w:sz w:val="28"/>
          <w:szCs w:val="28"/>
          <w:lang w:val="uk-UA"/>
        </w:rPr>
        <w:t>Лунін</w:t>
      </w:r>
      <w:r w:rsidR="00856EEE">
        <w:rPr>
          <w:rFonts w:ascii="Times New Roman" w:hAnsi="Times New Roman" w:cs="Times New Roman"/>
          <w:sz w:val="28"/>
          <w:szCs w:val="28"/>
          <w:lang w:val="uk-UA"/>
        </w:rPr>
        <w:t xml:space="preserve">ої, </w:t>
      </w:r>
      <w:r w:rsidR="00560DE4">
        <w:rPr>
          <w:rFonts w:ascii="Times New Roman" w:hAnsi="Times New Roman" w:cs="Times New Roman"/>
          <w:sz w:val="28"/>
          <w:szCs w:val="28"/>
          <w:lang w:val="uk-UA"/>
        </w:rPr>
        <w:t xml:space="preserve">І.О. Лютого, Ю.І. </w:t>
      </w:r>
      <w:proofErr w:type="spellStart"/>
      <w:r w:rsidR="00560DE4">
        <w:rPr>
          <w:rFonts w:ascii="Times New Roman" w:hAnsi="Times New Roman" w:cs="Times New Roman"/>
          <w:sz w:val="28"/>
          <w:szCs w:val="28"/>
          <w:lang w:val="uk-UA"/>
        </w:rPr>
        <w:t>Маркуц</w:t>
      </w:r>
      <w:proofErr w:type="spellEnd"/>
      <w:r w:rsidR="00560DE4">
        <w:rPr>
          <w:rFonts w:ascii="Times New Roman" w:hAnsi="Times New Roman" w:cs="Times New Roman"/>
          <w:sz w:val="28"/>
          <w:szCs w:val="28"/>
          <w:lang w:val="uk-UA"/>
        </w:rPr>
        <w:t xml:space="preserve">, </w:t>
      </w:r>
      <w:r w:rsidR="00331116" w:rsidRPr="006336C6">
        <w:rPr>
          <w:rFonts w:ascii="Times New Roman" w:hAnsi="Times New Roman" w:cs="Times New Roman"/>
          <w:sz w:val="28"/>
          <w:szCs w:val="28"/>
          <w:lang w:val="uk-UA"/>
        </w:rPr>
        <w:t>А.А. Нечай</w:t>
      </w:r>
      <w:r w:rsidR="00331116">
        <w:rPr>
          <w:rFonts w:ascii="Times New Roman" w:hAnsi="Times New Roman" w:cs="Times New Roman"/>
          <w:sz w:val="28"/>
          <w:szCs w:val="28"/>
          <w:lang w:val="uk-UA"/>
        </w:rPr>
        <w:t xml:space="preserve">, К.В. Павлюк, М.Д. Пасічного, </w:t>
      </w:r>
      <w:r w:rsidR="005C4EE1">
        <w:rPr>
          <w:rFonts w:ascii="Times New Roman" w:hAnsi="Times New Roman" w:cs="Times New Roman"/>
          <w:sz w:val="28"/>
          <w:szCs w:val="28"/>
          <w:lang w:val="uk-UA"/>
        </w:rPr>
        <w:t xml:space="preserve">Д.В. </w:t>
      </w:r>
      <w:proofErr w:type="spellStart"/>
      <w:r w:rsidR="005C4EE1">
        <w:rPr>
          <w:rFonts w:ascii="Times New Roman" w:hAnsi="Times New Roman" w:cs="Times New Roman"/>
          <w:sz w:val="28"/>
          <w:szCs w:val="28"/>
          <w:lang w:val="uk-UA"/>
        </w:rPr>
        <w:t>Полозенко</w:t>
      </w:r>
      <w:proofErr w:type="spellEnd"/>
      <w:r w:rsidR="005C4EE1">
        <w:rPr>
          <w:rFonts w:ascii="Times New Roman" w:hAnsi="Times New Roman" w:cs="Times New Roman"/>
          <w:sz w:val="28"/>
          <w:szCs w:val="28"/>
          <w:lang w:val="uk-UA"/>
        </w:rPr>
        <w:t xml:space="preserve">, </w:t>
      </w:r>
      <w:r w:rsidR="00560DE4">
        <w:rPr>
          <w:rFonts w:ascii="Times New Roman" w:hAnsi="Times New Roman" w:cs="Times New Roman"/>
          <w:sz w:val="28"/>
          <w:szCs w:val="28"/>
          <w:lang w:val="uk-UA"/>
        </w:rPr>
        <w:t>В.М.</w:t>
      </w:r>
      <w:r w:rsidR="001C40E3">
        <w:rPr>
          <w:rFonts w:ascii="Times New Roman" w:hAnsi="Times New Roman" w:cs="Times New Roman"/>
          <w:sz w:val="28"/>
          <w:szCs w:val="28"/>
          <w:lang w:val="uk-UA"/>
        </w:rPr>
        <w:t xml:space="preserve"> </w:t>
      </w:r>
      <w:proofErr w:type="spellStart"/>
      <w:r w:rsidR="00560DE4">
        <w:rPr>
          <w:rFonts w:ascii="Times New Roman" w:hAnsi="Times New Roman" w:cs="Times New Roman"/>
          <w:sz w:val="28"/>
          <w:szCs w:val="28"/>
          <w:lang w:val="uk-UA"/>
        </w:rPr>
        <w:t>Федосова</w:t>
      </w:r>
      <w:proofErr w:type="spellEnd"/>
      <w:r w:rsidR="00560DE4">
        <w:rPr>
          <w:rFonts w:ascii="Times New Roman" w:hAnsi="Times New Roman" w:cs="Times New Roman"/>
          <w:sz w:val="28"/>
          <w:szCs w:val="28"/>
          <w:lang w:val="uk-UA"/>
        </w:rPr>
        <w:t xml:space="preserve">, </w:t>
      </w:r>
      <w:r w:rsidR="00856EEE">
        <w:rPr>
          <w:rFonts w:ascii="Times New Roman" w:hAnsi="Times New Roman" w:cs="Times New Roman"/>
          <w:sz w:val="28"/>
          <w:szCs w:val="28"/>
          <w:lang w:val="uk-UA"/>
        </w:rPr>
        <w:t>І.Я.</w:t>
      </w:r>
      <w:r w:rsidR="00331116">
        <w:rPr>
          <w:rFonts w:ascii="Times New Roman" w:hAnsi="Times New Roman" w:cs="Times New Roman"/>
          <w:sz w:val="28"/>
          <w:szCs w:val="28"/>
          <w:lang w:val="uk-UA"/>
        </w:rPr>
        <w:t xml:space="preserve"> </w:t>
      </w:r>
      <w:proofErr w:type="spellStart"/>
      <w:r w:rsidR="00856EEE">
        <w:rPr>
          <w:rFonts w:ascii="Times New Roman" w:hAnsi="Times New Roman" w:cs="Times New Roman"/>
          <w:sz w:val="28"/>
          <w:szCs w:val="28"/>
          <w:lang w:val="uk-UA"/>
        </w:rPr>
        <w:t>Чугунова</w:t>
      </w:r>
      <w:proofErr w:type="spellEnd"/>
      <w:r w:rsidR="00DB48A3">
        <w:rPr>
          <w:rFonts w:ascii="Times New Roman" w:hAnsi="Times New Roman" w:cs="Times New Roman"/>
          <w:sz w:val="28"/>
          <w:szCs w:val="28"/>
          <w:lang w:val="uk-UA"/>
        </w:rPr>
        <w:t xml:space="preserve">, І.І. </w:t>
      </w:r>
      <w:proofErr w:type="spellStart"/>
      <w:r w:rsidR="00DB48A3">
        <w:rPr>
          <w:rFonts w:ascii="Times New Roman" w:hAnsi="Times New Roman" w:cs="Times New Roman"/>
          <w:sz w:val="28"/>
          <w:szCs w:val="28"/>
          <w:lang w:val="uk-UA"/>
        </w:rPr>
        <w:t>Янжула</w:t>
      </w:r>
      <w:proofErr w:type="spellEnd"/>
      <w:r w:rsidR="00560DE4">
        <w:rPr>
          <w:rFonts w:ascii="Times New Roman" w:hAnsi="Times New Roman" w:cs="Times New Roman"/>
          <w:sz w:val="28"/>
          <w:szCs w:val="28"/>
          <w:lang w:val="uk-UA"/>
        </w:rPr>
        <w:t xml:space="preserve"> та </w:t>
      </w:r>
      <w:r w:rsidR="006868F8">
        <w:rPr>
          <w:rFonts w:ascii="Times New Roman" w:hAnsi="Times New Roman" w:cs="Times New Roman"/>
          <w:sz w:val="28"/>
          <w:szCs w:val="28"/>
          <w:lang w:val="uk-UA"/>
        </w:rPr>
        <w:t xml:space="preserve"> </w:t>
      </w:r>
      <w:r w:rsidR="00560DE4">
        <w:rPr>
          <w:rFonts w:ascii="Times New Roman" w:hAnsi="Times New Roman" w:cs="Times New Roman"/>
          <w:sz w:val="28"/>
          <w:szCs w:val="28"/>
          <w:lang w:val="uk-UA"/>
        </w:rPr>
        <w:t>інших.</w:t>
      </w:r>
    </w:p>
    <w:p w:rsidR="002F0DD5" w:rsidRDefault="00DC2314" w:rsidP="00537709">
      <w:pPr>
        <w:spacing w:after="0" w:line="360" w:lineRule="auto"/>
        <w:ind w:firstLine="709"/>
        <w:jc w:val="both"/>
        <w:rPr>
          <w:rFonts w:ascii="Times New Roman" w:hAnsi="Times New Roman" w:cs="Times New Roman"/>
          <w:sz w:val="28"/>
          <w:szCs w:val="28"/>
          <w:lang w:val="uk-UA"/>
        </w:rPr>
      </w:pPr>
      <w:r w:rsidRPr="00DC2314">
        <w:rPr>
          <w:rFonts w:ascii="Times New Roman" w:hAnsi="Times New Roman" w:cs="Times New Roman"/>
          <w:sz w:val="28"/>
          <w:szCs w:val="28"/>
          <w:lang w:val="uk-UA"/>
        </w:rPr>
        <w:t xml:space="preserve">Зважаючи на </w:t>
      </w:r>
      <w:r w:rsidR="00323987">
        <w:rPr>
          <w:rFonts w:ascii="Times New Roman" w:hAnsi="Times New Roman" w:cs="Times New Roman"/>
          <w:sz w:val="28"/>
          <w:szCs w:val="28"/>
          <w:lang w:val="uk-UA"/>
        </w:rPr>
        <w:t>відмінні</w:t>
      </w:r>
      <w:r w:rsidRPr="00DC2314">
        <w:rPr>
          <w:rFonts w:ascii="Times New Roman" w:hAnsi="Times New Roman" w:cs="Times New Roman"/>
          <w:sz w:val="28"/>
          <w:szCs w:val="28"/>
          <w:lang w:val="uk-UA"/>
        </w:rPr>
        <w:t xml:space="preserve"> підходи та т</w:t>
      </w:r>
      <w:r>
        <w:rPr>
          <w:rFonts w:ascii="Times New Roman" w:hAnsi="Times New Roman" w:cs="Times New Roman"/>
          <w:sz w:val="28"/>
          <w:szCs w:val="28"/>
          <w:lang w:val="uk-UA"/>
        </w:rPr>
        <w:t>о</w:t>
      </w:r>
      <w:r w:rsidRPr="00DC2314">
        <w:rPr>
          <w:rFonts w:ascii="Times New Roman" w:hAnsi="Times New Roman" w:cs="Times New Roman"/>
          <w:sz w:val="28"/>
          <w:szCs w:val="28"/>
          <w:lang w:val="uk-UA"/>
        </w:rPr>
        <w:t>чки зору</w:t>
      </w:r>
      <w:r>
        <w:rPr>
          <w:rFonts w:ascii="Times New Roman" w:hAnsi="Times New Roman" w:cs="Times New Roman"/>
          <w:sz w:val="28"/>
          <w:szCs w:val="28"/>
          <w:lang w:val="uk-UA"/>
        </w:rPr>
        <w:t xml:space="preserve"> </w:t>
      </w:r>
      <w:r w:rsidR="004267D4">
        <w:rPr>
          <w:rFonts w:ascii="Times New Roman" w:hAnsi="Times New Roman" w:cs="Times New Roman"/>
          <w:sz w:val="28"/>
          <w:szCs w:val="28"/>
          <w:lang w:val="uk-UA"/>
        </w:rPr>
        <w:t>щодо</w:t>
      </w:r>
      <w:r>
        <w:rPr>
          <w:rFonts w:ascii="Times New Roman" w:hAnsi="Times New Roman" w:cs="Times New Roman"/>
          <w:sz w:val="28"/>
          <w:szCs w:val="28"/>
          <w:lang w:val="uk-UA"/>
        </w:rPr>
        <w:t xml:space="preserve"> проблем</w:t>
      </w:r>
      <w:r w:rsidR="004267D4">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00DF37F9">
        <w:rPr>
          <w:rFonts w:ascii="Times New Roman" w:hAnsi="Times New Roman" w:cs="Times New Roman"/>
          <w:sz w:val="28"/>
          <w:szCs w:val="28"/>
          <w:lang w:val="uk-UA"/>
        </w:rPr>
        <w:t xml:space="preserve">змісту </w:t>
      </w:r>
      <w:r>
        <w:rPr>
          <w:rFonts w:ascii="Times New Roman" w:hAnsi="Times New Roman" w:cs="Times New Roman"/>
          <w:sz w:val="28"/>
          <w:szCs w:val="28"/>
          <w:lang w:val="uk-UA"/>
        </w:rPr>
        <w:t xml:space="preserve">публічних фінансів, вітчизняні та деякі зарубіжні учені включають до </w:t>
      </w:r>
      <w:r w:rsidR="00F84B76">
        <w:rPr>
          <w:rFonts w:ascii="Times New Roman" w:hAnsi="Times New Roman" w:cs="Times New Roman"/>
          <w:sz w:val="28"/>
          <w:szCs w:val="28"/>
          <w:lang w:val="uk-UA"/>
        </w:rPr>
        <w:t>них</w:t>
      </w:r>
      <w:r>
        <w:rPr>
          <w:rFonts w:ascii="Times New Roman" w:hAnsi="Times New Roman" w:cs="Times New Roman"/>
          <w:sz w:val="28"/>
          <w:szCs w:val="28"/>
          <w:lang w:val="uk-UA"/>
        </w:rPr>
        <w:t xml:space="preserve"> різні </w:t>
      </w:r>
      <w:r w:rsidR="004267D4">
        <w:rPr>
          <w:rFonts w:ascii="Times New Roman" w:hAnsi="Times New Roman" w:cs="Times New Roman"/>
          <w:sz w:val="28"/>
          <w:szCs w:val="28"/>
          <w:lang w:val="uk-UA"/>
        </w:rPr>
        <w:t>складові. Отже, склад та с</w:t>
      </w:r>
      <w:r w:rsidRPr="00DC2314">
        <w:rPr>
          <w:rFonts w:ascii="Times New Roman" w:hAnsi="Times New Roman" w:cs="Times New Roman"/>
          <w:sz w:val="28"/>
          <w:szCs w:val="28"/>
          <w:lang w:val="uk-UA"/>
        </w:rPr>
        <w:t xml:space="preserve">труктура </w:t>
      </w:r>
      <w:r>
        <w:rPr>
          <w:rFonts w:ascii="Times New Roman" w:hAnsi="Times New Roman" w:cs="Times New Roman"/>
          <w:sz w:val="28"/>
          <w:szCs w:val="28"/>
          <w:lang w:val="uk-UA"/>
        </w:rPr>
        <w:t xml:space="preserve">публічних фінансів </w:t>
      </w:r>
      <w:r w:rsidR="004267D4">
        <w:rPr>
          <w:rFonts w:ascii="Times New Roman" w:hAnsi="Times New Roman" w:cs="Times New Roman"/>
          <w:sz w:val="28"/>
          <w:szCs w:val="28"/>
          <w:lang w:val="uk-UA"/>
        </w:rPr>
        <w:t>потребу</w:t>
      </w:r>
      <w:r w:rsidR="005C4EE1">
        <w:rPr>
          <w:rFonts w:ascii="Times New Roman" w:hAnsi="Times New Roman" w:cs="Times New Roman"/>
          <w:sz w:val="28"/>
          <w:szCs w:val="28"/>
          <w:lang w:val="uk-UA"/>
        </w:rPr>
        <w:t>ють</w:t>
      </w:r>
      <w:r w:rsidR="004267D4">
        <w:rPr>
          <w:rFonts w:ascii="Times New Roman" w:hAnsi="Times New Roman" w:cs="Times New Roman"/>
          <w:sz w:val="28"/>
          <w:szCs w:val="28"/>
          <w:lang w:val="uk-UA"/>
        </w:rPr>
        <w:t xml:space="preserve"> </w:t>
      </w:r>
      <w:r w:rsidR="00323987">
        <w:rPr>
          <w:rFonts w:ascii="Times New Roman" w:hAnsi="Times New Roman" w:cs="Times New Roman"/>
          <w:sz w:val="28"/>
          <w:szCs w:val="28"/>
          <w:lang w:val="uk-UA"/>
        </w:rPr>
        <w:t>деякого</w:t>
      </w:r>
      <w:r w:rsidR="00F84B76">
        <w:rPr>
          <w:rFonts w:ascii="Times New Roman" w:hAnsi="Times New Roman" w:cs="Times New Roman"/>
          <w:sz w:val="28"/>
          <w:szCs w:val="28"/>
          <w:lang w:val="uk-UA"/>
        </w:rPr>
        <w:t xml:space="preserve"> наукового </w:t>
      </w:r>
      <w:r w:rsidR="004267D4">
        <w:rPr>
          <w:rFonts w:ascii="Times New Roman" w:hAnsi="Times New Roman" w:cs="Times New Roman"/>
          <w:sz w:val="28"/>
          <w:szCs w:val="28"/>
          <w:lang w:val="uk-UA"/>
        </w:rPr>
        <w:t xml:space="preserve">уточнення. </w:t>
      </w:r>
      <w:r w:rsidR="002F0DD5" w:rsidRPr="002F0DD5">
        <w:rPr>
          <w:rFonts w:ascii="Times New Roman" w:hAnsi="Times New Roman" w:cs="Times New Roman"/>
          <w:sz w:val="28"/>
          <w:szCs w:val="28"/>
          <w:lang w:val="uk-UA"/>
        </w:rPr>
        <w:t xml:space="preserve">Враховуючи </w:t>
      </w:r>
      <w:r w:rsidR="002F0DD5">
        <w:rPr>
          <w:rFonts w:ascii="Times New Roman" w:hAnsi="Times New Roman" w:cs="Times New Roman"/>
          <w:sz w:val="28"/>
          <w:szCs w:val="28"/>
          <w:lang w:val="uk-UA"/>
        </w:rPr>
        <w:t>першочергове значення публічних фінансів для посталих перед Україною завдань в умовах збройного захисту</w:t>
      </w:r>
      <w:r>
        <w:rPr>
          <w:rFonts w:ascii="Times New Roman" w:hAnsi="Times New Roman" w:cs="Times New Roman"/>
          <w:sz w:val="28"/>
          <w:szCs w:val="28"/>
          <w:lang w:val="uk-UA"/>
        </w:rPr>
        <w:t>, необхідно дослідити їх сучасний стан та визначити основні проблеми для їх ефективного вирішення.</w:t>
      </w:r>
    </w:p>
    <w:p w:rsidR="00975CEA" w:rsidRDefault="00975CEA" w:rsidP="00537709">
      <w:pPr>
        <w:spacing w:after="0" w:line="360" w:lineRule="auto"/>
        <w:ind w:firstLine="709"/>
        <w:jc w:val="both"/>
        <w:rPr>
          <w:rFonts w:ascii="Times New Roman" w:hAnsi="Times New Roman" w:cs="Times New Roman"/>
          <w:b/>
          <w:sz w:val="28"/>
          <w:szCs w:val="28"/>
          <w:lang w:val="uk-UA"/>
        </w:rPr>
      </w:pPr>
      <w:r w:rsidRPr="001C40E3">
        <w:rPr>
          <w:rFonts w:ascii="Times New Roman" w:hAnsi="Times New Roman" w:cs="Times New Roman"/>
          <w:sz w:val="28"/>
          <w:szCs w:val="28"/>
          <w:lang w:val="uk-UA"/>
        </w:rPr>
        <w:t xml:space="preserve">Окрім того, на наш погляд вітчизняна фінансова наука недостатньо займається </w:t>
      </w:r>
      <w:proofErr w:type="spellStart"/>
      <w:r w:rsidRPr="001C40E3">
        <w:rPr>
          <w:rFonts w:ascii="Times New Roman" w:hAnsi="Times New Roman" w:cs="Times New Roman"/>
          <w:sz w:val="28"/>
          <w:szCs w:val="28"/>
          <w:lang w:val="uk-UA"/>
        </w:rPr>
        <w:t>теоретизацією</w:t>
      </w:r>
      <w:proofErr w:type="spellEnd"/>
      <w:r w:rsidRPr="001C40E3">
        <w:rPr>
          <w:rFonts w:ascii="Times New Roman" w:hAnsi="Times New Roman" w:cs="Times New Roman"/>
          <w:sz w:val="28"/>
          <w:szCs w:val="28"/>
          <w:lang w:val="uk-UA"/>
        </w:rPr>
        <w:t xml:space="preserve"> публічних фінансів на українському матеріалі. Наприклад,</w:t>
      </w:r>
      <w:r>
        <w:rPr>
          <w:rFonts w:ascii="Times New Roman" w:hAnsi="Times New Roman" w:cs="Times New Roman"/>
          <w:sz w:val="28"/>
          <w:szCs w:val="28"/>
          <w:lang w:val="uk-UA"/>
        </w:rPr>
        <w:t xml:space="preserve"> відсутній </w:t>
      </w:r>
      <w:r w:rsidR="00D62AE6">
        <w:rPr>
          <w:rFonts w:ascii="Times New Roman" w:hAnsi="Times New Roman" w:cs="Times New Roman"/>
          <w:sz w:val="28"/>
          <w:szCs w:val="28"/>
          <w:lang w:val="uk-UA"/>
        </w:rPr>
        <w:t>теоретичний аналіз взаємозв’язку трансформацій політичних інститутів із інституціональними зміна</w:t>
      </w:r>
      <w:r w:rsidR="00F740BE">
        <w:rPr>
          <w:rFonts w:ascii="Times New Roman" w:hAnsi="Times New Roman" w:cs="Times New Roman"/>
          <w:sz w:val="28"/>
          <w:szCs w:val="28"/>
          <w:lang w:val="uk-UA"/>
        </w:rPr>
        <w:t>ми у податково-бюджетних процесах</w:t>
      </w:r>
      <w:r w:rsidR="00D62AE6">
        <w:rPr>
          <w:rFonts w:ascii="Times New Roman" w:hAnsi="Times New Roman" w:cs="Times New Roman"/>
          <w:sz w:val="28"/>
          <w:szCs w:val="28"/>
          <w:lang w:val="uk-UA"/>
        </w:rPr>
        <w:t>, практично не розглядаються проблеми політичних технологій у прийнятті фінансових рішень, а отже і суперечливі інтереси суспільства</w:t>
      </w:r>
      <w:r w:rsidR="00F740BE">
        <w:rPr>
          <w:rFonts w:ascii="Times New Roman" w:hAnsi="Times New Roman" w:cs="Times New Roman"/>
          <w:sz w:val="28"/>
          <w:szCs w:val="28"/>
          <w:lang w:val="uk-UA"/>
        </w:rPr>
        <w:t>,</w:t>
      </w:r>
      <w:r w:rsidR="00D62AE6">
        <w:rPr>
          <w:rFonts w:ascii="Times New Roman" w:hAnsi="Times New Roman" w:cs="Times New Roman"/>
          <w:sz w:val="28"/>
          <w:szCs w:val="28"/>
          <w:lang w:val="uk-UA"/>
        </w:rPr>
        <w:t xml:space="preserve"> обраних політиків та кар’єрних держслужбовців, відсутні дослідження вкрай актуальної для сфери публічних фінансів України тематики бюрократичної ренти</w:t>
      </w:r>
      <w:r w:rsidR="00F740BE">
        <w:rPr>
          <w:rFonts w:ascii="Times New Roman" w:hAnsi="Times New Roman" w:cs="Times New Roman"/>
          <w:sz w:val="28"/>
          <w:szCs w:val="28"/>
          <w:lang w:val="uk-UA"/>
        </w:rPr>
        <w:t>,</w:t>
      </w:r>
      <w:r w:rsidR="00D62AE6">
        <w:rPr>
          <w:rFonts w:ascii="Times New Roman" w:hAnsi="Times New Roman" w:cs="Times New Roman"/>
          <w:sz w:val="28"/>
          <w:szCs w:val="28"/>
          <w:lang w:val="uk-UA"/>
        </w:rPr>
        <w:t xml:space="preserve"> немає досліджень з теорії </w:t>
      </w:r>
      <w:r w:rsidR="00D62AE6">
        <w:rPr>
          <w:rFonts w:ascii="Times New Roman" w:hAnsi="Times New Roman" w:cs="Times New Roman"/>
          <w:sz w:val="28"/>
          <w:szCs w:val="28"/>
          <w:lang w:val="uk-UA"/>
        </w:rPr>
        <w:lastRenderedPageBreak/>
        <w:t xml:space="preserve">перекладання податків або ухилення від них. Історія науки публічних фінансів також свідчить, що в ній завжди домінував </w:t>
      </w:r>
      <w:proofErr w:type="spellStart"/>
      <w:r w:rsidR="00D62AE6">
        <w:rPr>
          <w:rFonts w:ascii="Times New Roman" w:hAnsi="Times New Roman" w:cs="Times New Roman"/>
          <w:sz w:val="28"/>
          <w:szCs w:val="28"/>
          <w:lang w:val="uk-UA"/>
        </w:rPr>
        <w:t>антропоцентричний</w:t>
      </w:r>
      <w:proofErr w:type="spellEnd"/>
      <w:r w:rsidR="00D62AE6">
        <w:rPr>
          <w:rFonts w:ascii="Times New Roman" w:hAnsi="Times New Roman" w:cs="Times New Roman"/>
          <w:sz w:val="28"/>
          <w:szCs w:val="28"/>
          <w:lang w:val="uk-UA"/>
        </w:rPr>
        <w:t xml:space="preserve"> підхід, коли в центрі аналізу була поведінка суб’єктів податково-бюджетних процесів – споживачів суспільних благ, </w:t>
      </w:r>
      <w:proofErr w:type="spellStart"/>
      <w:r w:rsidR="00D62AE6">
        <w:rPr>
          <w:rFonts w:ascii="Times New Roman" w:hAnsi="Times New Roman" w:cs="Times New Roman"/>
          <w:sz w:val="28"/>
          <w:szCs w:val="28"/>
          <w:lang w:val="uk-UA"/>
        </w:rPr>
        <w:t>податкоплатників</w:t>
      </w:r>
      <w:proofErr w:type="spellEnd"/>
      <w:r w:rsidR="00D62AE6">
        <w:rPr>
          <w:rFonts w:ascii="Times New Roman" w:hAnsi="Times New Roman" w:cs="Times New Roman"/>
          <w:sz w:val="28"/>
          <w:szCs w:val="28"/>
          <w:lang w:val="uk-UA"/>
        </w:rPr>
        <w:t>, політиків, бюрократів тощо. Саме поведінкові моделі таких суб’єктів ще чекають своїх дослідників.</w:t>
      </w:r>
    </w:p>
    <w:p w:rsidR="00AF2692" w:rsidRDefault="00AF2692" w:rsidP="00AF2692">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Мета та завдання статті</w:t>
      </w:r>
    </w:p>
    <w:p w:rsidR="000B0B1B" w:rsidRDefault="00661764" w:rsidP="00537709">
      <w:pPr>
        <w:spacing w:after="0" w:line="360" w:lineRule="auto"/>
        <w:ind w:firstLine="709"/>
        <w:jc w:val="both"/>
        <w:rPr>
          <w:rFonts w:ascii="Times New Roman" w:hAnsi="Times New Roman" w:cs="Times New Roman"/>
          <w:sz w:val="28"/>
          <w:szCs w:val="28"/>
          <w:lang w:val="uk-UA"/>
        </w:rPr>
      </w:pPr>
      <w:r w:rsidRPr="00661764">
        <w:rPr>
          <w:rFonts w:ascii="Times New Roman" w:hAnsi="Times New Roman" w:cs="Times New Roman"/>
          <w:sz w:val="28"/>
          <w:szCs w:val="28"/>
          <w:lang w:val="uk-UA"/>
        </w:rPr>
        <w:t xml:space="preserve">Метою </w:t>
      </w:r>
      <w:r>
        <w:rPr>
          <w:rFonts w:ascii="Times New Roman" w:hAnsi="Times New Roman" w:cs="Times New Roman"/>
          <w:sz w:val="28"/>
          <w:szCs w:val="28"/>
          <w:lang w:val="uk-UA"/>
        </w:rPr>
        <w:t>статті є дослід</w:t>
      </w:r>
      <w:r w:rsidR="00623E2F">
        <w:rPr>
          <w:rFonts w:ascii="Times New Roman" w:hAnsi="Times New Roman" w:cs="Times New Roman"/>
          <w:sz w:val="28"/>
          <w:szCs w:val="28"/>
          <w:lang w:val="uk-UA"/>
        </w:rPr>
        <w:t>ження</w:t>
      </w:r>
      <w:r>
        <w:rPr>
          <w:rFonts w:ascii="Times New Roman" w:hAnsi="Times New Roman" w:cs="Times New Roman"/>
          <w:sz w:val="28"/>
          <w:szCs w:val="28"/>
          <w:lang w:val="uk-UA"/>
        </w:rPr>
        <w:t xml:space="preserve"> теоретичн</w:t>
      </w:r>
      <w:r w:rsidR="00623E2F">
        <w:rPr>
          <w:rFonts w:ascii="Times New Roman" w:hAnsi="Times New Roman" w:cs="Times New Roman"/>
          <w:sz w:val="28"/>
          <w:szCs w:val="28"/>
          <w:lang w:val="uk-UA"/>
        </w:rPr>
        <w:t>их</w:t>
      </w:r>
      <w:r>
        <w:rPr>
          <w:rFonts w:ascii="Times New Roman" w:hAnsi="Times New Roman" w:cs="Times New Roman"/>
          <w:sz w:val="28"/>
          <w:szCs w:val="28"/>
          <w:lang w:val="uk-UA"/>
        </w:rPr>
        <w:t xml:space="preserve"> та практичн</w:t>
      </w:r>
      <w:r w:rsidR="00623E2F">
        <w:rPr>
          <w:rFonts w:ascii="Times New Roman" w:hAnsi="Times New Roman" w:cs="Times New Roman"/>
          <w:sz w:val="28"/>
          <w:szCs w:val="28"/>
          <w:lang w:val="uk-UA"/>
        </w:rPr>
        <w:t>их</w:t>
      </w:r>
      <w:r>
        <w:rPr>
          <w:rFonts w:ascii="Times New Roman" w:hAnsi="Times New Roman" w:cs="Times New Roman"/>
          <w:sz w:val="28"/>
          <w:szCs w:val="28"/>
          <w:lang w:val="uk-UA"/>
        </w:rPr>
        <w:t xml:space="preserve"> стор</w:t>
      </w:r>
      <w:r w:rsidR="00A77C3F">
        <w:rPr>
          <w:rFonts w:ascii="Times New Roman" w:hAnsi="Times New Roman" w:cs="Times New Roman"/>
          <w:sz w:val="28"/>
          <w:szCs w:val="28"/>
          <w:lang w:val="uk-UA"/>
        </w:rPr>
        <w:t xml:space="preserve">ін </w:t>
      </w:r>
      <w:r>
        <w:rPr>
          <w:rFonts w:ascii="Times New Roman" w:hAnsi="Times New Roman" w:cs="Times New Roman"/>
          <w:sz w:val="28"/>
          <w:szCs w:val="28"/>
          <w:lang w:val="uk-UA"/>
        </w:rPr>
        <w:t xml:space="preserve">публічних фінансів у сучасній економічній системі України. Перед нами постають завдання: на основі </w:t>
      </w:r>
      <w:r w:rsidR="004B00E5">
        <w:rPr>
          <w:rFonts w:ascii="Times New Roman" w:hAnsi="Times New Roman" w:cs="Times New Roman"/>
          <w:sz w:val="28"/>
          <w:szCs w:val="28"/>
          <w:lang w:val="uk-UA"/>
        </w:rPr>
        <w:t>відомих</w:t>
      </w:r>
      <w:r>
        <w:rPr>
          <w:rFonts w:ascii="Times New Roman" w:hAnsi="Times New Roman" w:cs="Times New Roman"/>
          <w:sz w:val="28"/>
          <w:szCs w:val="28"/>
          <w:lang w:val="uk-UA"/>
        </w:rPr>
        <w:t xml:space="preserve"> теоретичних </w:t>
      </w:r>
      <w:r w:rsidR="004B00E5">
        <w:rPr>
          <w:rFonts w:ascii="Times New Roman" w:hAnsi="Times New Roman" w:cs="Times New Roman"/>
          <w:sz w:val="28"/>
          <w:szCs w:val="28"/>
          <w:lang w:val="uk-UA"/>
        </w:rPr>
        <w:t>постулатів</w:t>
      </w:r>
      <w:r>
        <w:rPr>
          <w:rFonts w:ascii="Times New Roman" w:hAnsi="Times New Roman" w:cs="Times New Roman"/>
          <w:sz w:val="28"/>
          <w:szCs w:val="28"/>
          <w:lang w:val="uk-UA"/>
        </w:rPr>
        <w:t xml:space="preserve"> </w:t>
      </w:r>
      <w:r w:rsidR="00EB7DF1">
        <w:rPr>
          <w:rFonts w:ascii="Times New Roman" w:hAnsi="Times New Roman" w:cs="Times New Roman"/>
          <w:sz w:val="28"/>
          <w:szCs w:val="28"/>
          <w:lang w:val="uk-UA"/>
        </w:rPr>
        <w:t>визначити</w:t>
      </w:r>
      <w:r>
        <w:rPr>
          <w:rFonts w:ascii="Times New Roman" w:hAnsi="Times New Roman" w:cs="Times New Roman"/>
          <w:sz w:val="28"/>
          <w:szCs w:val="28"/>
          <w:lang w:val="uk-UA"/>
        </w:rPr>
        <w:t xml:space="preserve"> сутність та структуру публічних фінансів;  використовуючи статистичні дані дослідити основні тенденції їх розвитку, проблеми та </w:t>
      </w:r>
      <w:r w:rsidR="00F54A65">
        <w:rPr>
          <w:rFonts w:ascii="Times New Roman" w:hAnsi="Times New Roman" w:cs="Times New Roman"/>
          <w:sz w:val="28"/>
          <w:szCs w:val="28"/>
          <w:lang w:val="uk-UA"/>
        </w:rPr>
        <w:t xml:space="preserve">шляхи </w:t>
      </w:r>
      <w:r w:rsidR="004B00E5">
        <w:rPr>
          <w:rFonts w:ascii="Times New Roman" w:hAnsi="Times New Roman" w:cs="Times New Roman"/>
          <w:sz w:val="28"/>
          <w:szCs w:val="28"/>
          <w:lang w:val="uk-UA"/>
        </w:rPr>
        <w:t>їх удосконал</w:t>
      </w:r>
      <w:r w:rsidR="00F54A65">
        <w:rPr>
          <w:rFonts w:ascii="Times New Roman" w:hAnsi="Times New Roman" w:cs="Times New Roman"/>
          <w:sz w:val="28"/>
          <w:szCs w:val="28"/>
          <w:lang w:val="uk-UA"/>
        </w:rPr>
        <w:t>ення</w:t>
      </w:r>
      <w:r>
        <w:rPr>
          <w:rFonts w:ascii="Times New Roman" w:hAnsi="Times New Roman" w:cs="Times New Roman"/>
          <w:sz w:val="28"/>
          <w:szCs w:val="28"/>
          <w:lang w:val="uk-UA"/>
        </w:rPr>
        <w:t xml:space="preserve"> у сучасній Україні</w:t>
      </w:r>
      <w:r w:rsidR="00F54A6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AF2692" w:rsidRDefault="00661764" w:rsidP="00AF2692">
      <w:pPr>
        <w:spacing w:after="0" w:line="360" w:lineRule="auto"/>
        <w:jc w:val="center"/>
        <w:rPr>
          <w:rFonts w:ascii="Times New Roman" w:hAnsi="Times New Roman" w:cs="Times New Roman"/>
          <w:b/>
          <w:sz w:val="28"/>
          <w:szCs w:val="28"/>
          <w:lang w:val="uk-UA"/>
        </w:rPr>
      </w:pPr>
      <w:r w:rsidRPr="001F02B6">
        <w:rPr>
          <w:rFonts w:ascii="Times New Roman" w:hAnsi="Times New Roman" w:cs="Times New Roman"/>
          <w:b/>
          <w:sz w:val="28"/>
          <w:szCs w:val="28"/>
          <w:lang w:val="uk-UA"/>
        </w:rPr>
        <w:t>Виклад основного матеріалу</w:t>
      </w:r>
      <w:r>
        <w:rPr>
          <w:rFonts w:ascii="Times New Roman" w:hAnsi="Times New Roman" w:cs="Times New Roman"/>
          <w:b/>
          <w:sz w:val="28"/>
          <w:szCs w:val="28"/>
          <w:lang w:val="uk-UA"/>
        </w:rPr>
        <w:t xml:space="preserve"> дослідження</w:t>
      </w:r>
    </w:p>
    <w:p w:rsidR="006B1FF8" w:rsidRPr="006336C6" w:rsidRDefault="00A21AF4" w:rsidP="00537709">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 xml:space="preserve">У часи </w:t>
      </w:r>
      <w:r w:rsidR="00D6423A" w:rsidRPr="006336C6">
        <w:rPr>
          <w:rFonts w:ascii="Times New Roman" w:hAnsi="Times New Roman" w:cs="Times New Roman"/>
          <w:sz w:val="28"/>
          <w:szCs w:val="28"/>
          <w:lang w:val="uk-UA"/>
        </w:rPr>
        <w:t xml:space="preserve">тоталітарного </w:t>
      </w:r>
      <w:r w:rsidRPr="006336C6">
        <w:rPr>
          <w:rFonts w:ascii="Times New Roman" w:hAnsi="Times New Roman" w:cs="Times New Roman"/>
          <w:sz w:val="28"/>
          <w:szCs w:val="28"/>
          <w:lang w:val="uk-UA"/>
        </w:rPr>
        <w:t>ладу</w:t>
      </w:r>
      <w:r w:rsidR="00D6423A" w:rsidRPr="006336C6">
        <w:rPr>
          <w:rFonts w:ascii="Times New Roman" w:hAnsi="Times New Roman" w:cs="Times New Roman"/>
          <w:sz w:val="28"/>
          <w:szCs w:val="28"/>
          <w:lang w:val="uk-UA"/>
        </w:rPr>
        <w:t xml:space="preserve"> СРСР </w:t>
      </w:r>
      <w:r w:rsidR="00207E27" w:rsidRPr="006336C6">
        <w:rPr>
          <w:rFonts w:ascii="Times New Roman" w:hAnsi="Times New Roman" w:cs="Times New Roman"/>
          <w:sz w:val="28"/>
          <w:szCs w:val="28"/>
          <w:lang w:val="uk-UA"/>
        </w:rPr>
        <w:t>існувала державна власність на засоби виробництва</w:t>
      </w:r>
      <w:r w:rsidR="00537709" w:rsidRPr="006336C6">
        <w:rPr>
          <w:rFonts w:ascii="Times New Roman" w:hAnsi="Times New Roman" w:cs="Times New Roman"/>
          <w:sz w:val="28"/>
          <w:szCs w:val="28"/>
          <w:lang w:val="uk-UA"/>
        </w:rPr>
        <w:t xml:space="preserve">, </w:t>
      </w:r>
      <w:r w:rsidR="00A61B6C" w:rsidRPr="006336C6">
        <w:rPr>
          <w:rFonts w:ascii="Times New Roman" w:hAnsi="Times New Roman" w:cs="Times New Roman"/>
          <w:sz w:val="28"/>
          <w:szCs w:val="28"/>
          <w:lang w:val="uk-UA"/>
        </w:rPr>
        <w:t xml:space="preserve">а </w:t>
      </w:r>
      <w:r w:rsidR="00537709" w:rsidRPr="006336C6">
        <w:rPr>
          <w:rFonts w:ascii="Times New Roman" w:hAnsi="Times New Roman" w:cs="Times New Roman"/>
          <w:sz w:val="28"/>
          <w:szCs w:val="28"/>
          <w:lang w:val="uk-UA"/>
        </w:rPr>
        <w:t xml:space="preserve">економіка </w:t>
      </w:r>
      <w:r w:rsidR="00DA77B0" w:rsidRPr="006336C6">
        <w:rPr>
          <w:rFonts w:ascii="Times New Roman" w:hAnsi="Times New Roman" w:cs="Times New Roman"/>
          <w:sz w:val="28"/>
          <w:szCs w:val="28"/>
          <w:lang w:val="uk-UA"/>
        </w:rPr>
        <w:t>була</w:t>
      </w:r>
      <w:r w:rsidR="00A61B6C" w:rsidRPr="006336C6">
        <w:rPr>
          <w:rFonts w:ascii="Times New Roman" w:hAnsi="Times New Roman" w:cs="Times New Roman"/>
          <w:sz w:val="28"/>
          <w:szCs w:val="28"/>
          <w:lang w:val="uk-UA"/>
        </w:rPr>
        <w:t xml:space="preserve"> планов</w:t>
      </w:r>
      <w:r w:rsidR="00DA77B0" w:rsidRPr="006336C6">
        <w:rPr>
          <w:rFonts w:ascii="Times New Roman" w:hAnsi="Times New Roman" w:cs="Times New Roman"/>
          <w:sz w:val="28"/>
          <w:szCs w:val="28"/>
          <w:lang w:val="uk-UA"/>
        </w:rPr>
        <w:t>ою</w:t>
      </w:r>
      <w:r w:rsidR="00A61B6C" w:rsidRPr="006336C6">
        <w:rPr>
          <w:rFonts w:ascii="Times New Roman" w:hAnsi="Times New Roman" w:cs="Times New Roman"/>
          <w:sz w:val="28"/>
          <w:szCs w:val="28"/>
          <w:lang w:val="uk-UA"/>
        </w:rPr>
        <w:t xml:space="preserve"> </w:t>
      </w:r>
      <w:r w:rsidR="00DA77B0" w:rsidRPr="006336C6">
        <w:rPr>
          <w:rFonts w:ascii="Times New Roman" w:hAnsi="Times New Roman" w:cs="Times New Roman"/>
          <w:sz w:val="28"/>
          <w:szCs w:val="28"/>
          <w:lang w:val="uk-UA"/>
        </w:rPr>
        <w:t>та</w:t>
      </w:r>
      <w:r w:rsidR="00A61B6C" w:rsidRPr="006336C6">
        <w:rPr>
          <w:rFonts w:ascii="Times New Roman" w:hAnsi="Times New Roman" w:cs="Times New Roman"/>
          <w:sz w:val="28"/>
          <w:szCs w:val="28"/>
          <w:lang w:val="uk-UA"/>
        </w:rPr>
        <w:t xml:space="preserve"> управлялас</w:t>
      </w:r>
      <w:r w:rsidR="00DA77B0" w:rsidRPr="006336C6">
        <w:rPr>
          <w:rFonts w:ascii="Times New Roman" w:hAnsi="Times New Roman" w:cs="Times New Roman"/>
          <w:sz w:val="28"/>
          <w:szCs w:val="28"/>
          <w:lang w:val="uk-UA"/>
        </w:rPr>
        <w:t>ь</w:t>
      </w:r>
      <w:r w:rsidR="00A61B6C" w:rsidRPr="006336C6">
        <w:rPr>
          <w:rFonts w:ascii="Times New Roman" w:hAnsi="Times New Roman" w:cs="Times New Roman"/>
          <w:sz w:val="28"/>
          <w:szCs w:val="28"/>
          <w:lang w:val="uk-UA"/>
        </w:rPr>
        <w:t xml:space="preserve"> із єдиного центру</w:t>
      </w:r>
      <w:r w:rsidR="00D6423A" w:rsidRPr="006336C6">
        <w:rPr>
          <w:rFonts w:ascii="Times New Roman" w:hAnsi="Times New Roman" w:cs="Times New Roman"/>
          <w:sz w:val="28"/>
          <w:szCs w:val="28"/>
          <w:lang w:val="uk-UA"/>
        </w:rPr>
        <w:t xml:space="preserve">. Відповідно до цієї моделі </w:t>
      </w:r>
      <w:r w:rsidR="008F2DDB" w:rsidRPr="006336C6">
        <w:rPr>
          <w:rFonts w:ascii="Times New Roman" w:hAnsi="Times New Roman" w:cs="Times New Roman"/>
          <w:sz w:val="28"/>
          <w:szCs w:val="28"/>
          <w:lang w:val="uk-UA"/>
        </w:rPr>
        <w:t xml:space="preserve">економічних </w:t>
      </w:r>
      <w:r w:rsidR="00D6423A" w:rsidRPr="006336C6">
        <w:rPr>
          <w:rFonts w:ascii="Times New Roman" w:hAnsi="Times New Roman" w:cs="Times New Roman"/>
          <w:sz w:val="28"/>
          <w:szCs w:val="28"/>
          <w:lang w:val="uk-UA"/>
        </w:rPr>
        <w:t xml:space="preserve">відносин, </w:t>
      </w:r>
      <w:r w:rsidR="00DA77B0" w:rsidRPr="006336C6">
        <w:rPr>
          <w:rFonts w:ascii="Times New Roman" w:hAnsi="Times New Roman" w:cs="Times New Roman"/>
          <w:sz w:val="28"/>
          <w:szCs w:val="28"/>
          <w:lang w:val="uk-UA"/>
        </w:rPr>
        <w:t>держав</w:t>
      </w:r>
      <w:r w:rsidR="00D6423A" w:rsidRPr="006336C6">
        <w:rPr>
          <w:rFonts w:ascii="Times New Roman" w:hAnsi="Times New Roman" w:cs="Times New Roman"/>
          <w:sz w:val="28"/>
          <w:szCs w:val="28"/>
          <w:lang w:val="uk-UA"/>
        </w:rPr>
        <w:t xml:space="preserve">а розглядала усі кошти від реалізації виробленої продукції </w:t>
      </w:r>
      <w:r w:rsidR="000B7114" w:rsidRPr="006336C6">
        <w:rPr>
          <w:rFonts w:ascii="Times New Roman" w:hAnsi="Times New Roman" w:cs="Times New Roman"/>
          <w:sz w:val="28"/>
          <w:szCs w:val="28"/>
          <w:lang w:val="uk-UA"/>
        </w:rPr>
        <w:t xml:space="preserve">та наданих послуг </w:t>
      </w:r>
      <w:r w:rsidR="008F2DDB" w:rsidRPr="006336C6">
        <w:rPr>
          <w:rFonts w:ascii="Times New Roman" w:hAnsi="Times New Roman" w:cs="Times New Roman"/>
          <w:sz w:val="28"/>
          <w:szCs w:val="28"/>
          <w:lang w:val="uk-UA"/>
        </w:rPr>
        <w:t>підприємствами</w:t>
      </w:r>
      <w:r w:rsidR="00D6423A" w:rsidRPr="006336C6">
        <w:rPr>
          <w:rFonts w:ascii="Times New Roman" w:hAnsi="Times New Roman" w:cs="Times New Roman"/>
          <w:sz w:val="28"/>
          <w:szCs w:val="28"/>
          <w:lang w:val="uk-UA"/>
        </w:rPr>
        <w:t xml:space="preserve"> як свої власні</w:t>
      </w:r>
      <w:r w:rsidR="007025C7" w:rsidRPr="006336C6">
        <w:rPr>
          <w:rFonts w:ascii="Times New Roman" w:hAnsi="Times New Roman" w:cs="Times New Roman"/>
          <w:sz w:val="28"/>
          <w:szCs w:val="28"/>
          <w:lang w:val="uk-UA"/>
        </w:rPr>
        <w:t xml:space="preserve">. Радянський Союз був тоталітарною державою, у якій народовладдю не було місця, отже народу могло належати лише те, що йому делегувала держава. </w:t>
      </w:r>
      <w:r w:rsidR="006B1FF8" w:rsidRPr="006336C6">
        <w:rPr>
          <w:rFonts w:ascii="Times New Roman" w:hAnsi="Times New Roman" w:cs="Times New Roman"/>
          <w:sz w:val="28"/>
          <w:szCs w:val="28"/>
          <w:lang w:val="uk-UA"/>
        </w:rPr>
        <w:t>За таких умов усі фінанс</w:t>
      </w:r>
      <w:r w:rsidR="00AE3D9D">
        <w:rPr>
          <w:rFonts w:ascii="Times New Roman" w:hAnsi="Times New Roman" w:cs="Times New Roman"/>
          <w:sz w:val="28"/>
          <w:szCs w:val="28"/>
          <w:lang w:val="uk-UA"/>
        </w:rPr>
        <w:t>ові ресурси</w:t>
      </w:r>
      <w:r w:rsidR="006B1FF8" w:rsidRPr="006336C6">
        <w:rPr>
          <w:rFonts w:ascii="Times New Roman" w:hAnsi="Times New Roman" w:cs="Times New Roman"/>
          <w:sz w:val="28"/>
          <w:szCs w:val="28"/>
          <w:lang w:val="uk-UA"/>
        </w:rPr>
        <w:t>, які надходили у власність держави, були державними. Оскільки народ не впливав на їх розподіл, публічними ці кошти назвати не можна.</w:t>
      </w:r>
    </w:p>
    <w:p w:rsidR="003B3A60" w:rsidRPr="006336C6" w:rsidRDefault="006B1FF8" w:rsidP="00537709">
      <w:pPr>
        <w:spacing w:after="0" w:line="360" w:lineRule="auto"/>
        <w:ind w:firstLine="709"/>
        <w:jc w:val="both"/>
        <w:rPr>
          <w:rFonts w:ascii="Times New Roman" w:hAnsi="Times New Roman" w:cs="Times New Roman"/>
          <w:sz w:val="28"/>
          <w:szCs w:val="28"/>
        </w:rPr>
      </w:pPr>
      <w:r w:rsidRPr="006336C6">
        <w:rPr>
          <w:rFonts w:ascii="Times New Roman" w:hAnsi="Times New Roman" w:cs="Times New Roman"/>
          <w:sz w:val="28"/>
          <w:szCs w:val="28"/>
          <w:lang w:val="uk-UA"/>
        </w:rPr>
        <w:t xml:space="preserve">Із розпадом СРСР </w:t>
      </w:r>
      <w:r w:rsidR="00181338" w:rsidRPr="006336C6">
        <w:rPr>
          <w:rFonts w:ascii="Times New Roman" w:hAnsi="Times New Roman" w:cs="Times New Roman"/>
          <w:sz w:val="28"/>
          <w:szCs w:val="28"/>
          <w:lang w:val="uk-UA"/>
        </w:rPr>
        <w:t xml:space="preserve">у 1991 році </w:t>
      </w:r>
      <w:r w:rsidRPr="006336C6">
        <w:rPr>
          <w:rFonts w:ascii="Times New Roman" w:hAnsi="Times New Roman" w:cs="Times New Roman"/>
          <w:sz w:val="28"/>
          <w:szCs w:val="28"/>
          <w:lang w:val="uk-UA"/>
        </w:rPr>
        <w:t xml:space="preserve">Україна </w:t>
      </w:r>
      <w:r w:rsidR="00181338" w:rsidRPr="006336C6">
        <w:rPr>
          <w:rFonts w:ascii="Times New Roman" w:hAnsi="Times New Roman" w:cs="Times New Roman"/>
          <w:sz w:val="28"/>
          <w:szCs w:val="28"/>
          <w:lang w:val="uk-UA"/>
        </w:rPr>
        <w:t>стала незалежною демократичною республікою із інститутами народовладдя – Верховною Радою та органами місцевого самоврядування. Через ці виборні інститути громадяни можуть впливати на формування та розподіл бюджетів як своїх громад, так і держави в цілому. Обираючи політичну партію, депутата або голову громади мешканець</w:t>
      </w:r>
      <w:r w:rsidR="005C299A" w:rsidRPr="006336C6">
        <w:rPr>
          <w:rFonts w:ascii="Times New Roman" w:hAnsi="Times New Roman" w:cs="Times New Roman"/>
          <w:sz w:val="28"/>
          <w:szCs w:val="28"/>
          <w:lang w:val="uk-UA"/>
        </w:rPr>
        <w:t xml:space="preserve"> України</w:t>
      </w:r>
      <w:r w:rsidR="00181338" w:rsidRPr="006336C6">
        <w:rPr>
          <w:rFonts w:ascii="Times New Roman" w:hAnsi="Times New Roman" w:cs="Times New Roman"/>
          <w:sz w:val="28"/>
          <w:szCs w:val="28"/>
          <w:lang w:val="uk-UA"/>
        </w:rPr>
        <w:t xml:space="preserve"> обирає свого представника</w:t>
      </w:r>
      <w:r w:rsidR="0056308E" w:rsidRPr="006336C6">
        <w:rPr>
          <w:rFonts w:ascii="Times New Roman" w:hAnsi="Times New Roman" w:cs="Times New Roman"/>
          <w:sz w:val="28"/>
          <w:szCs w:val="28"/>
          <w:lang w:val="uk-UA"/>
        </w:rPr>
        <w:t xml:space="preserve"> у органи місцевого самоврядування або державної влади</w:t>
      </w:r>
      <w:r w:rsidR="00181338" w:rsidRPr="006336C6">
        <w:rPr>
          <w:rFonts w:ascii="Times New Roman" w:hAnsi="Times New Roman" w:cs="Times New Roman"/>
          <w:sz w:val="28"/>
          <w:szCs w:val="28"/>
          <w:lang w:val="uk-UA"/>
        </w:rPr>
        <w:t xml:space="preserve">, якому делегує функцію управляти його </w:t>
      </w:r>
      <w:r w:rsidR="005C299A" w:rsidRPr="006336C6">
        <w:rPr>
          <w:rFonts w:ascii="Times New Roman" w:hAnsi="Times New Roman" w:cs="Times New Roman"/>
          <w:sz w:val="28"/>
          <w:szCs w:val="28"/>
          <w:lang w:val="uk-UA"/>
        </w:rPr>
        <w:t>коштами</w:t>
      </w:r>
      <w:r w:rsidR="0056308E" w:rsidRPr="006336C6">
        <w:rPr>
          <w:rFonts w:ascii="Times New Roman" w:hAnsi="Times New Roman" w:cs="Times New Roman"/>
          <w:sz w:val="28"/>
          <w:szCs w:val="28"/>
          <w:lang w:val="uk-UA"/>
        </w:rPr>
        <w:t>. Ці кошти</w:t>
      </w:r>
      <w:r w:rsidR="005C299A" w:rsidRPr="006336C6">
        <w:rPr>
          <w:rFonts w:ascii="Times New Roman" w:hAnsi="Times New Roman" w:cs="Times New Roman"/>
          <w:sz w:val="28"/>
          <w:szCs w:val="28"/>
          <w:lang w:val="uk-UA"/>
        </w:rPr>
        <w:t xml:space="preserve"> надходять до місцевого або державного бюджету у вигляді податків.</w:t>
      </w:r>
      <w:r w:rsidR="00181338" w:rsidRPr="006336C6">
        <w:rPr>
          <w:rFonts w:ascii="Times New Roman" w:hAnsi="Times New Roman" w:cs="Times New Roman"/>
          <w:sz w:val="28"/>
          <w:szCs w:val="28"/>
          <w:lang w:val="uk-UA"/>
        </w:rPr>
        <w:t xml:space="preserve"> </w:t>
      </w:r>
      <w:r w:rsidR="005C299A" w:rsidRPr="006336C6">
        <w:rPr>
          <w:rFonts w:ascii="Times New Roman" w:hAnsi="Times New Roman" w:cs="Times New Roman"/>
          <w:sz w:val="28"/>
          <w:szCs w:val="28"/>
          <w:lang w:val="uk-UA"/>
        </w:rPr>
        <w:t xml:space="preserve">За таких умов </w:t>
      </w:r>
      <w:r w:rsidR="000B7114" w:rsidRPr="006336C6">
        <w:rPr>
          <w:rFonts w:ascii="Times New Roman" w:hAnsi="Times New Roman" w:cs="Times New Roman"/>
          <w:sz w:val="28"/>
          <w:szCs w:val="28"/>
          <w:lang w:val="uk-UA"/>
        </w:rPr>
        <w:t>фінансові ресурси</w:t>
      </w:r>
      <w:r w:rsidR="00181338" w:rsidRPr="006336C6">
        <w:rPr>
          <w:rFonts w:ascii="Times New Roman" w:hAnsi="Times New Roman" w:cs="Times New Roman"/>
          <w:sz w:val="28"/>
          <w:szCs w:val="28"/>
          <w:lang w:val="uk-UA"/>
        </w:rPr>
        <w:t xml:space="preserve">, які поступають до державної скарбниці, </w:t>
      </w:r>
      <w:r w:rsidR="005C299A" w:rsidRPr="006336C6">
        <w:rPr>
          <w:rFonts w:ascii="Times New Roman" w:hAnsi="Times New Roman" w:cs="Times New Roman"/>
          <w:sz w:val="28"/>
          <w:szCs w:val="28"/>
          <w:lang w:val="uk-UA"/>
        </w:rPr>
        <w:t xml:space="preserve">повинні </w:t>
      </w:r>
      <w:r w:rsidR="00181338" w:rsidRPr="006336C6">
        <w:rPr>
          <w:rFonts w:ascii="Times New Roman" w:hAnsi="Times New Roman" w:cs="Times New Roman"/>
          <w:sz w:val="28"/>
          <w:szCs w:val="28"/>
          <w:lang w:val="uk-UA"/>
        </w:rPr>
        <w:t>використову</w:t>
      </w:r>
      <w:r w:rsidR="005C299A" w:rsidRPr="006336C6">
        <w:rPr>
          <w:rFonts w:ascii="Times New Roman" w:hAnsi="Times New Roman" w:cs="Times New Roman"/>
          <w:sz w:val="28"/>
          <w:szCs w:val="28"/>
          <w:lang w:val="uk-UA"/>
        </w:rPr>
        <w:t>ватись виключно</w:t>
      </w:r>
      <w:r w:rsidR="00181338" w:rsidRPr="006336C6">
        <w:rPr>
          <w:rFonts w:ascii="Times New Roman" w:hAnsi="Times New Roman" w:cs="Times New Roman"/>
          <w:sz w:val="28"/>
          <w:szCs w:val="28"/>
          <w:lang w:val="uk-UA"/>
        </w:rPr>
        <w:t xml:space="preserve"> в </w:t>
      </w:r>
      <w:r w:rsidR="00181338" w:rsidRPr="006336C6">
        <w:rPr>
          <w:rFonts w:ascii="Times New Roman" w:hAnsi="Times New Roman" w:cs="Times New Roman"/>
          <w:sz w:val="28"/>
          <w:szCs w:val="28"/>
          <w:lang w:val="uk-UA"/>
        </w:rPr>
        <w:lastRenderedPageBreak/>
        <w:t xml:space="preserve">інтересах </w:t>
      </w:r>
      <w:r w:rsidR="005C299A" w:rsidRPr="006336C6">
        <w:rPr>
          <w:rFonts w:ascii="Times New Roman" w:hAnsi="Times New Roman" w:cs="Times New Roman"/>
          <w:sz w:val="28"/>
          <w:szCs w:val="28"/>
          <w:lang w:val="uk-UA"/>
        </w:rPr>
        <w:t xml:space="preserve">громадян. </w:t>
      </w:r>
      <w:r w:rsidR="00C536C9" w:rsidRPr="006336C6">
        <w:rPr>
          <w:rFonts w:ascii="Times New Roman" w:hAnsi="Times New Roman" w:cs="Times New Roman"/>
          <w:sz w:val="28"/>
          <w:szCs w:val="28"/>
          <w:lang w:val="uk-UA"/>
        </w:rPr>
        <w:t>Такий порядок надходження та використання коштів обґрунтовує віднесення їх до публічних фінансів.</w:t>
      </w:r>
    </w:p>
    <w:p w:rsidR="00AE3D9D" w:rsidRDefault="005C299A" w:rsidP="00537709">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 xml:space="preserve">У </w:t>
      </w:r>
      <w:r w:rsidR="00A270B5">
        <w:rPr>
          <w:rFonts w:ascii="Times New Roman" w:hAnsi="Times New Roman" w:cs="Times New Roman"/>
          <w:sz w:val="28"/>
          <w:szCs w:val="28"/>
          <w:lang w:val="uk-UA"/>
        </w:rPr>
        <w:t xml:space="preserve">науці </w:t>
      </w:r>
      <w:r w:rsidRPr="006336C6">
        <w:rPr>
          <w:rFonts w:ascii="Times New Roman" w:hAnsi="Times New Roman" w:cs="Times New Roman"/>
          <w:sz w:val="28"/>
          <w:szCs w:val="28"/>
          <w:lang w:val="uk-UA"/>
        </w:rPr>
        <w:t>публічних фінанс</w:t>
      </w:r>
      <w:r w:rsidR="00A270B5">
        <w:rPr>
          <w:rFonts w:ascii="Times New Roman" w:hAnsi="Times New Roman" w:cs="Times New Roman"/>
          <w:sz w:val="28"/>
          <w:szCs w:val="28"/>
          <w:lang w:val="uk-UA"/>
        </w:rPr>
        <w:t>ів</w:t>
      </w:r>
      <w:r w:rsidRPr="006336C6">
        <w:rPr>
          <w:rFonts w:ascii="Times New Roman" w:hAnsi="Times New Roman" w:cs="Times New Roman"/>
          <w:sz w:val="28"/>
          <w:szCs w:val="28"/>
          <w:lang w:val="uk-UA"/>
        </w:rPr>
        <w:t xml:space="preserve"> </w:t>
      </w:r>
      <w:r w:rsidR="00AE3D9D">
        <w:rPr>
          <w:rFonts w:ascii="Times New Roman" w:hAnsi="Times New Roman" w:cs="Times New Roman"/>
          <w:sz w:val="28"/>
          <w:szCs w:val="28"/>
          <w:lang w:val="uk-UA"/>
        </w:rPr>
        <w:t xml:space="preserve">існують три концептуальних ядра – теорія суспільного блага, теорія фіскального обміну та теорія суспільного договору, які в сукупності і формують теоретичний «каркас» цієї науки саме як науки, як певної системи знань. Теорія фіскального обміну обґрунтовує обмін податків на суспільні блага, а теорія суспільного договору через взаємодію власне фінансової науки з політичною теорією обґрунтовує як в політичних процесах суб’єкти публічних фінансів максимізують індивідуальні вигоди та формують структуру суспільних благ. Засновниками, наприклад, </w:t>
      </w:r>
      <w:r w:rsidR="00E06F1F" w:rsidRPr="006336C6">
        <w:rPr>
          <w:rFonts w:ascii="Times New Roman" w:hAnsi="Times New Roman" w:cs="Times New Roman"/>
          <w:sz w:val="28"/>
          <w:szCs w:val="28"/>
          <w:lang w:val="uk-UA"/>
        </w:rPr>
        <w:t>теорії</w:t>
      </w:r>
      <w:r w:rsidR="00AE3D9D">
        <w:rPr>
          <w:rFonts w:ascii="Times New Roman" w:hAnsi="Times New Roman" w:cs="Times New Roman"/>
          <w:sz w:val="28"/>
          <w:szCs w:val="28"/>
          <w:lang w:val="uk-UA"/>
        </w:rPr>
        <w:t xml:space="preserve"> фіскального</w:t>
      </w:r>
      <w:r w:rsidR="00A77C3F">
        <w:rPr>
          <w:rFonts w:ascii="Times New Roman" w:hAnsi="Times New Roman" w:cs="Times New Roman"/>
          <w:sz w:val="28"/>
          <w:szCs w:val="28"/>
          <w:lang w:val="uk-UA"/>
        </w:rPr>
        <w:t xml:space="preserve"> </w:t>
      </w:r>
      <w:proofErr w:type="spellStart"/>
      <w:r w:rsidR="00A77C3F">
        <w:rPr>
          <w:rFonts w:ascii="Times New Roman" w:hAnsi="Times New Roman" w:cs="Times New Roman"/>
          <w:sz w:val="28"/>
          <w:szCs w:val="28"/>
          <w:lang w:val="uk-UA"/>
        </w:rPr>
        <w:t>п</w:t>
      </w:r>
      <w:r w:rsidR="00AE3D9D">
        <w:rPr>
          <w:rFonts w:ascii="Times New Roman" w:hAnsi="Times New Roman" w:cs="Times New Roman"/>
          <w:sz w:val="28"/>
          <w:szCs w:val="28"/>
          <w:lang w:val="uk-UA"/>
        </w:rPr>
        <w:t>обміну</w:t>
      </w:r>
      <w:proofErr w:type="spellEnd"/>
      <w:r w:rsidR="00E06F1F" w:rsidRPr="006336C6">
        <w:rPr>
          <w:rFonts w:ascii="Times New Roman" w:hAnsi="Times New Roman" w:cs="Times New Roman"/>
          <w:sz w:val="28"/>
          <w:szCs w:val="28"/>
          <w:lang w:val="uk-UA"/>
        </w:rPr>
        <w:t xml:space="preserve"> можна вважати англійського філософа Т.</w:t>
      </w:r>
      <w:r w:rsidR="00820A02">
        <w:rPr>
          <w:rFonts w:ascii="Times New Roman" w:hAnsi="Times New Roman" w:cs="Times New Roman"/>
          <w:sz w:val="28"/>
          <w:szCs w:val="28"/>
          <w:lang w:val="uk-UA"/>
        </w:rPr>
        <w:t xml:space="preserve"> </w:t>
      </w:r>
      <w:proofErr w:type="spellStart"/>
      <w:r w:rsidR="00E06F1F" w:rsidRPr="006336C6">
        <w:rPr>
          <w:rFonts w:ascii="Times New Roman" w:hAnsi="Times New Roman" w:cs="Times New Roman"/>
          <w:sz w:val="28"/>
          <w:szCs w:val="28"/>
          <w:lang w:val="uk-UA"/>
        </w:rPr>
        <w:t>Гобса</w:t>
      </w:r>
      <w:proofErr w:type="spellEnd"/>
      <w:r w:rsidR="00E06F1F" w:rsidRPr="006336C6">
        <w:rPr>
          <w:rFonts w:ascii="Times New Roman" w:hAnsi="Times New Roman" w:cs="Times New Roman"/>
          <w:sz w:val="28"/>
          <w:szCs w:val="28"/>
          <w:lang w:val="uk-UA"/>
        </w:rPr>
        <w:t xml:space="preserve"> (1588-1679),</w:t>
      </w:r>
      <w:r w:rsidRPr="006336C6">
        <w:rPr>
          <w:rFonts w:ascii="Times New Roman" w:hAnsi="Times New Roman" w:cs="Times New Roman"/>
          <w:sz w:val="28"/>
          <w:szCs w:val="28"/>
          <w:lang w:val="uk-UA"/>
        </w:rPr>
        <w:t xml:space="preserve"> </w:t>
      </w:r>
      <w:r w:rsidR="00E06F1F" w:rsidRPr="006336C6">
        <w:rPr>
          <w:rFonts w:ascii="Times New Roman" w:hAnsi="Times New Roman" w:cs="Times New Roman"/>
          <w:sz w:val="28"/>
          <w:szCs w:val="28"/>
          <w:lang w:val="uk-UA"/>
        </w:rPr>
        <w:t>французького суспільного діяча С.</w:t>
      </w:r>
      <w:r w:rsidR="00820A02">
        <w:rPr>
          <w:rFonts w:ascii="Times New Roman" w:hAnsi="Times New Roman" w:cs="Times New Roman"/>
          <w:sz w:val="28"/>
          <w:szCs w:val="28"/>
          <w:lang w:val="uk-UA"/>
        </w:rPr>
        <w:t xml:space="preserve"> </w:t>
      </w:r>
      <w:proofErr w:type="spellStart"/>
      <w:r w:rsidR="00E06F1F" w:rsidRPr="006336C6">
        <w:rPr>
          <w:rFonts w:ascii="Times New Roman" w:hAnsi="Times New Roman" w:cs="Times New Roman"/>
          <w:sz w:val="28"/>
          <w:szCs w:val="28"/>
          <w:lang w:val="uk-UA"/>
        </w:rPr>
        <w:t>Вобана</w:t>
      </w:r>
      <w:proofErr w:type="spellEnd"/>
      <w:r w:rsidR="00E06F1F" w:rsidRPr="006336C6">
        <w:rPr>
          <w:rFonts w:ascii="Times New Roman" w:hAnsi="Times New Roman" w:cs="Times New Roman"/>
          <w:sz w:val="28"/>
          <w:szCs w:val="28"/>
          <w:lang w:val="uk-UA"/>
        </w:rPr>
        <w:t xml:space="preserve"> (1633-1707) та французького філософа Ш.</w:t>
      </w:r>
      <w:r w:rsidR="00820A02">
        <w:rPr>
          <w:rFonts w:ascii="Times New Roman" w:hAnsi="Times New Roman" w:cs="Times New Roman"/>
          <w:sz w:val="28"/>
          <w:szCs w:val="28"/>
          <w:lang w:val="uk-UA"/>
        </w:rPr>
        <w:t xml:space="preserve"> </w:t>
      </w:r>
      <w:proofErr w:type="spellStart"/>
      <w:r w:rsidR="00E06F1F" w:rsidRPr="006336C6">
        <w:rPr>
          <w:rFonts w:ascii="Times New Roman" w:hAnsi="Times New Roman" w:cs="Times New Roman"/>
          <w:sz w:val="28"/>
          <w:szCs w:val="28"/>
          <w:lang w:val="uk-UA"/>
        </w:rPr>
        <w:t>Монтескьє</w:t>
      </w:r>
      <w:proofErr w:type="spellEnd"/>
      <w:r w:rsidR="00E06F1F" w:rsidRPr="006336C6">
        <w:rPr>
          <w:rFonts w:ascii="Times New Roman" w:hAnsi="Times New Roman" w:cs="Times New Roman"/>
          <w:sz w:val="28"/>
          <w:szCs w:val="28"/>
          <w:lang w:val="uk-UA"/>
        </w:rPr>
        <w:t xml:space="preserve"> </w:t>
      </w:r>
      <w:r w:rsidR="003B3A60" w:rsidRPr="006336C6">
        <w:rPr>
          <w:rFonts w:ascii="Times New Roman" w:hAnsi="Times New Roman" w:cs="Times New Roman"/>
          <w:sz w:val="28"/>
          <w:szCs w:val="28"/>
          <w:lang w:val="uk-UA"/>
        </w:rPr>
        <w:t>(1689-1755). Вони вперше обґрунтували ідеї обміну між державою та громадянами, в результаті якого громадяни отримують від державної влади захист своїх прав та свобод, а також деякі інші послуги.</w:t>
      </w:r>
      <w:r w:rsidR="00AE3D9D">
        <w:rPr>
          <w:rFonts w:ascii="Times New Roman" w:hAnsi="Times New Roman" w:cs="Times New Roman"/>
          <w:sz w:val="28"/>
          <w:szCs w:val="28"/>
          <w:lang w:val="uk-UA"/>
        </w:rPr>
        <w:t xml:space="preserve"> </w:t>
      </w:r>
    </w:p>
    <w:p w:rsidR="006B1FF8" w:rsidRPr="00CA75E0" w:rsidRDefault="00AE3D9D" w:rsidP="005377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сучасних реаліях у фіскальному обміні бер</w:t>
      </w:r>
      <w:r w:rsidR="00A77C3F">
        <w:rPr>
          <w:rFonts w:ascii="Times New Roman" w:hAnsi="Times New Roman" w:cs="Times New Roman"/>
          <w:sz w:val="28"/>
          <w:szCs w:val="28"/>
          <w:lang w:val="uk-UA"/>
        </w:rPr>
        <w:t>е</w:t>
      </w:r>
      <w:r>
        <w:rPr>
          <w:rFonts w:ascii="Times New Roman" w:hAnsi="Times New Roman" w:cs="Times New Roman"/>
          <w:sz w:val="28"/>
          <w:szCs w:val="28"/>
          <w:lang w:val="uk-UA"/>
        </w:rPr>
        <w:t xml:space="preserve"> участь велика кількість ізольованих осіб, окремих людей, кожен з яких вважає, що забезпечення суспільними благами не</w:t>
      </w:r>
      <w:r w:rsidR="00A77C3F">
        <w:rPr>
          <w:rFonts w:ascii="Times New Roman" w:hAnsi="Times New Roman" w:cs="Times New Roman"/>
          <w:sz w:val="28"/>
          <w:szCs w:val="28"/>
          <w:lang w:val="uk-UA"/>
        </w:rPr>
        <w:t xml:space="preserve"> </w:t>
      </w:r>
      <w:r>
        <w:rPr>
          <w:rFonts w:ascii="Times New Roman" w:hAnsi="Times New Roman" w:cs="Times New Roman"/>
          <w:sz w:val="28"/>
          <w:szCs w:val="28"/>
          <w:lang w:val="uk-UA"/>
        </w:rPr>
        <w:t>залежить від його особистого внеску, від його податку</w:t>
      </w:r>
      <w:r w:rsidR="00B07F94" w:rsidRPr="006336C6">
        <w:rPr>
          <w:rFonts w:ascii="Times New Roman" w:hAnsi="Times New Roman" w:cs="Times New Roman"/>
          <w:sz w:val="28"/>
          <w:szCs w:val="28"/>
          <w:lang w:val="uk-UA"/>
        </w:rPr>
        <w:t>.</w:t>
      </w:r>
      <w:r>
        <w:rPr>
          <w:rFonts w:ascii="Times New Roman" w:hAnsi="Times New Roman" w:cs="Times New Roman"/>
          <w:sz w:val="28"/>
          <w:szCs w:val="28"/>
          <w:lang w:val="uk-UA"/>
        </w:rPr>
        <w:t xml:space="preserve"> А тому, виходячи із неможливості реалізувати вигоди суспільних благ у рамках відносин окремого індивіда і держави, можна констатувати  як необхідність владного примусу в оподаткуванні, так і існування колективних суспільних інститутів, які об’єднують людей для ухвалення рішень</w:t>
      </w:r>
      <w:r w:rsidR="00A77C3F">
        <w:rPr>
          <w:rFonts w:ascii="Times New Roman" w:hAnsi="Times New Roman" w:cs="Times New Roman"/>
          <w:sz w:val="28"/>
          <w:szCs w:val="28"/>
          <w:lang w:val="uk-UA"/>
        </w:rPr>
        <w:t>,</w:t>
      </w:r>
      <w:r>
        <w:rPr>
          <w:rFonts w:ascii="Times New Roman" w:hAnsi="Times New Roman" w:cs="Times New Roman"/>
          <w:sz w:val="28"/>
          <w:szCs w:val="28"/>
          <w:lang w:val="uk-UA"/>
        </w:rPr>
        <w:t xml:space="preserve"> вигідних якщо не всім, то принаймні  наявній більшості </w:t>
      </w:r>
      <w:r w:rsidR="00CA75E0" w:rsidRPr="00CA75E0">
        <w:rPr>
          <w:rFonts w:ascii="Times New Roman" w:hAnsi="Times New Roman" w:cs="Times New Roman"/>
          <w:sz w:val="28"/>
          <w:szCs w:val="28"/>
          <w:lang w:val="uk-UA"/>
        </w:rPr>
        <w:t>[</w:t>
      </w:r>
      <w:r w:rsidR="00CA75E0">
        <w:rPr>
          <w:rFonts w:ascii="Times New Roman" w:hAnsi="Times New Roman" w:cs="Times New Roman"/>
          <w:sz w:val="28"/>
          <w:szCs w:val="28"/>
          <w:lang w:val="uk-UA"/>
        </w:rPr>
        <w:t>1, с</w:t>
      </w:r>
      <w:r w:rsidR="00CC6731">
        <w:rPr>
          <w:rFonts w:ascii="Times New Roman" w:hAnsi="Times New Roman" w:cs="Times New Roman"/>
          <w:sz w:val="28"/>
          <w:szCs w:val="28"/>
          <w:lang w:val="uk-UA"/>
        </w:rPr>
        <w:t>.</w:t>
      </w:r>
      <w:r w:rsidR="00CA75E0">
        <w:rPr>
          <w:rFonts w:ascii="Times New Roman" w:hAnsi="Times New Roman" w:cs="Times New Roman"/>
          <w:sz w:val="28"/>
          <w:szCs w:val="28"/>
          <w:lang w:val="uk-UA"/>
        </w:rPr>
        <w:t>19</w:t>
      </w:r>
      <w:r w:rsidR="00CA75E0" w:rsidRPr="00CA75E0">
        <w:rPr>
          <w:rFonts w:ascii="Times New Roman" w:hAnsi="Times New Roman" w:cs="Times New Roman"/>
          <w:sz w:val="28"/>
          <w:szCs w:val="28"/>
          <w:lang w:val="uk-UA"/>
        </w:rPr>
        <w:t>]</w:t>
      </w:r>
      <w:r w:rsidR="00CC6731">
        <w:rPr>
          <w:rFonts w:ascii="Times New Roman" w:hAnsi="Times New Roman" w:cs="Times New Roman"/>
          <w:sz w:val="28"/>
          <w:szCs w:val="28"/>
          <w:lang w:val="uk-UA"/>
        </w:rPr>
        <w:t>.</w:t>
      </w:r>
    </w:p>
    <w:p w:rsidR="007F6D90" w:rsidRPr="006336C6" w:rsidRDefault="00B053B2" w:rsidP="000B7114">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Розглянемо, як трактують поняття «публічні фінанси» зарубіжні та вітчизняні учені</w:t>
      </w:r>
      <w:r w:rsidR="000F3B79" w:rsidRPr="006336C6">
        <w:rPr>
          <w:rFonts w:ascii="Times New Roman" w:hAnsi="Times New Roman" w:cs="Times New Roman"/>
          <w:sz w:val="28"/>
          <w:szCs w:val="28"/>
          <w:lang w:val="uk-UA"/>
        </w:rPr>
        <w:t xml:space="preserve"> та які складові до них включають</w:t>
      </w:r>
      <w:r w:rsidRPr="006336C6">
        <w:rPr>
          <w:rFonts w:ascii="Times New Roman" w:hAnsi="Times New Roman" w:cs="Times New Roman"/>
          <w:sz w:val="28"/>
          <w:szCs w:val="28"/>
          <w:lang w:val="uk-UA"/>
        </w:rPr>
        <w:t>. І.О.</w:t>
      </w:r>
      <w:r w:rsidR="00820A02">
        <w:rPr>
          <w:rFonts w:ascii="Times New Roman" w:hAnsi="Times New Roman" w:cs="Times New Roman"/>
          <w:sz w:val="28"/>
          <w:szCs w:val="28"/>
          <w:lang w:val="uk-UA"/>
        </w:rPr>
        <w:t xml:space="preserve"> </w:t>
      </w:r>
      <w:r w:rsidRPr="006336C6">
        <w:rPr>
          <w:rFonts w:ascii="Times New Roman" w:hAnsi="Times New Roman" w:cs="Times New Roman"/>
          <w:sz w:val="28"/>
          <w:szCs w:val="28"/>
          <w:lang w:val="uk-UA"/>
        </w:rPr>
        <w:t>Луніна визначає їх як «сукупність економічних відносин щодо формування доходів і здійснення витрат, спрямованих на виконання функцій органів загального державного управління на центральному, регіональному та місцевому рівнях</w:t>
      </w:r>
      <w:r w:rsidR="000F3B79" w:rsidRPr="006336C6">
        <w:rPr>
          <w:rFonts w:ascii="Times New Roman" w:hAnsi="Times New Roman" w:cs="Times New Roman"/>
          <w:sz w:val="28"/>
          <w:szCs w:val="28"/>
          <w:lang w:val="uk-UA"/>
        </w:rPr>
        <w:t>. В Україні в сучасних умовах складовими публічних фінансів є державний бюджет, місцеві бюджети та бюджети фондів загальнообов’язкового державного соціального страхування</w:t>
      </w:r>
      <w:r w:rsidR="000B7114" w:rsidRPr="006336C6">
        <w:rPr>
          <w:rFonts w:ascii="Times New Roman" w:hAnsi="Times New Roman" w:cs="Times New Roman"/>
          <w:sz w:val="28"/>
          <w:szCs w:val="28"/>
          <w:lang w:val="uk-UA"/>
        </w:rPr>
        <w:t xml:space="preserve">. При переданні деяких </w:t>
      </w:r>
      <w:r w:rsidR="000B7114" w:rsidRPr="006336C6">
        <w:rPr>
          <w:rFonts w:ascii="Times New Roman" w:hAnsi="Times New Roman" w:cs="Times New Roman"/>
          <w:sz w:val="28"/>
          <w:szCs w:val="28"/>
          <w:lang w:val="uk-UA"/>
        </w:rPr>
        <w:lastRenderedPageBreak/>
        <w:t>державних функцій певним інституційним структурам (наприклад, державним корпораціям за досвідом США) або наддержавним органам публічної влади (зокрема, у випадку вступу нашої держави до ЄС) структурні складові публічних фінансів потребуватимуть уточнення</w:t>
      </w:r>
      <w:r w:rsidRPr="006336C6">
        <w:rPr>
          <w:rFonts w:ascii="Times New Roman" w:hAnsi="Times New Roman" w:cs="Times New Roman"/>
          <w:sz w:val="28"/>
          <w:szCs w:val="28"/>
          <w:lang w:val="uk-UA"/>
        </w:rPr>
        <w:t>» [</w:t>
      </w:r>
      <w:r w:rsidR="00CA75E0">
        <w:rPr>
          <w:rFonts w:ascii="Times New Roman" w:hAnsi="Times New Roman" w:cs="Times New Roman"/>
          <w:sz w:val="28"/>
          <w:szCs w:val="28"/>
          <w:lang w:val="uk-UA"/>
        </w:rPr>
        <w:t>2</w:t>
      </w:r>
      <w:r w:rsidR="00CE64DB" w:rsidRPr="006336C6">
        <w:rPr>
          <w:rFonts w:ascii="Times New Roman" w:hAnsi="Times New Roman" w:cs="Times New Roman"/>
          <w:sz w:val="28"/>
          <w:szCs w:val="28"/>
          <w:lang w:val="uk-UA"/>
        </w:rPr>
        <w:t>,</w:t>
      </w:r>
      <w:r w:rsidRPr="006336C6">
        <w:rPr>
          <w:rFonts w:ascii="Times New Roman" w:hAnsi="Times New Roman" w:cs="Times New Roman"/>
          <w:sz w:val="28"/>
          <w:szCs w:val="28"/>
          <w:lang w:val="uk-UA"/>
        </w:rPr>
        <w:t xml:space="preserve"> </w:t>
      </w:r>
      <w:r w:rsidR="00CE64DB" w:rsidRPr="006336C6">
        <w:rPr>
          <w:rFonts w:ascii="Times New Roman" w:hAnsi="Times New Roman" w:cs="Times New Roman"/>
          <w:sz w:val="28"/>
          <w:szCs w:val="28"/>
          <w:lang w:val="uk-UA"/>
        </w:rPr>
        <w:t>с</w:t>
      </w:r>
      <w:r w:rsidR="00CC6731">
        <w:rPr>
          <w:rFonts w:ascii="Times New Roman" w:hAnsi="Times New Roman" w:cs="Times New Roman"/>
          <w:sz w:val="28"/>
          <w:szCs w:val="28"/>
          <w:lang w:val="uk-UA"/>
        </w:rPr>
        <w:t>. 30</w:t>
      </w:r>
      <w:r w:rsidRPr="006336C6">
        <w:rPr>
          <w:rFonts w:ascii="Times New Roman" w:hAnsi="Times New Roman" w:cs="Times New Roman"/>
          <w:sz w:val="28"/>
          <w:szCs w:val="28"/>
          <w:lang w:val="uk-UA"/>
        </w:rPr>
        <w:t>].</w:t>
      </w:r>
      <w:r w:rsidR="000B7114" w:rsidRPr="006336C6">
        <w:rPr>
          <w:rFonts w:ascii="Times New Roman" w:hAnsi="Times New Roman" w:cs="Times New Roman"/>
          <w:sz w:val="28"/>
          <w:szCs w:val="28"/>
          <w:lang w:val="uk-UA"/>
        </w:rPr>
        <w:t xml:space="preserve"> </w:t>
      </w:r>
    </w:p>
    <w:p w:rsidR="00B053B2" w:rsidRPr="006336C6" w:rsidRDefault="000F3B79" w:rsidP="000B7114">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 xml:space="preserve">О.В. </w:t>
      </w:r>
      <w:proofErr w:type="spellStart"/>
      <w:r w:rsidRPr="006336C6">
        <w:rPr>
          <w:rFonts w:ascii="Times New Roman" w:hAnsi="Times New Roman" w:cs="Times New Roman"/>
          <w:sz w:val="28"/>
          <w:szCs w:val="28"/>
          <w:lang w:val="uk-UA"/>
        </w:rPr>
        <w:t>Длугопольський</w:t>
      </w:r>
      <w:proofErr w:type="spellEnd"/>
      <w:r w:rsidRPr="006336C6">
        <w:rPr>
          <w:rFonts w:ascii="Times New Roman" w:hAnsi="Times New Roman" w:cs="Times New Roman"/>
          <w:sz w:val="28"/>
          <w:szCs w:val="28"/>
          <w:lang w:val="uk-UA"/>
        </w:rPr>
        <w:t xml:space="preserve"> вважає, </w:t>
      </w:r>
      <w:r w:rsidR="00CA75E0">
        <w:rPr>
          <w:rFonts w:ascii="Times New Roman" w:hAnsi="Times New Roman" w:cs="Times New Roman"/>
          <w:sz w:val="28"/>
          <w:szCs w:val="28"/>
          <w:lang w:val="uk-UA"/>
        </w:rPr>
        <w:t xml:space="preserve">що </w:t>
      </w:r>
      <w:r w:rsidRPr="006336C6">
        <w:rPr>
          <w:rFonts w:ascii="Times New Roman" w:hAnsi="Times New Roman" w:cs="Times New Roman"/>
          <w:sz w:val="28"/>
          <w:szCs w:val="28"/>
          <w:lang w:val="uk-UA"/>
        </w:rPr>
        <w:t xml:space="preserve">публічні фінанси </w:t>
      </w:r>
      <w:r w:rsidR="000B7114" w:rsidRPr="006336C6">
        <w:rPr>
          <w:rFonts w:ascii="Times New Roman" w:hAnsi="Times New Roman" w:cs="Times New Roman"/>
          <w:sz w:val="28"/>
          <w:szCs w:val="28"/>
          <w:lang w:val="uk-UA"/>
        </w:rPr>
        <w:t xml:space="preserve">є </w:t>
      </w:r>
      <w:r w:rsidRPr="006336C6">
        <w:rPr>
          <w:rFonts w:ascii="Times New Roman" w:hAnsi="Times New Roman" w:cs="Times New Roman"/>
          <w:sz w:val="28"/>
          <w:szCs w:val="28"/>
          <w:lang w:val="uk-UA"/>
        </w:rPr>
        <w:t xml:space="preserve">основою суспільного сектору та включає до них «доходи та видатки центрального й місцевого урядів, а також фондів обов’язкового соціального страхування, та структурні </w:t>
      </w:r>
      <w:r w:rsidR="00343B60" w:rsidRPr="006336C6">
        <w:rPr>
          <w:rFonts w:ascii="Times New Roman" w:hAnsi="Times New Roman" w:cs="Times New Roman"/>
          <w:sz w:val="28"/>
          <w:szCs w:val="28"/>
          <w:lang w:val="uk-UA"/>
        </w:rPr>
        <w:t xml:space="preserve"> з</w:t>
      </w:r>
      <w:r w:rsidRPr="006336C6">
        <w:rPr>
          <w:rFonts w:ascii="Times New Roman" w:hAnsi="Times New Roman" w:cs="Times New Roman"/>
          <w:sz w:val="28"/>
          <w:szCs w:val="28"/>
          <w:lang w:val="uk-UA"/>
        </w:rPr>
        <w:t>в’язки між ними</w:t>
      </w:r>
      <w:r w:rsidR="00343B60" w:rsidRPr="006336C6">
        <w:rPr>
          <w:rFonts w:ascii="Times New Roman" w:hAnsi="Times New Roman" w:cs="Times New Roman"/>
          <w:sz w:val="28"/>
          <w:szCs w:val="28"/>
          <w:lang w:val="uk-UA"/>
        </w:rPr>
        <w:t>» [</w:t>
      </w:r>
      <w:r w:rsidR="00CA75E0">
        <w:rPr>
          <w:rFonts w:ascii="Times New Roman" w:hAnsi="Times New Roman" w:cs="Times New Roman"/>
          <w:sz w:val="28"/>
          <w:szCs w:val="28"/>
          <w:lang w:val="uk-UA"/>
        </w:rPr>
        <w:t>3</w:t>
      </w:r>
      <w:r w:rsidR="00CE64DB" w:rsidRPr="006336C6">
        <w:rPr>
          <w:rFonts w:ascii="Times New Roman" w:hAnsi="Times New Roman" w:cs="Times New Roman"/>
          <w:sz w:val="28"/>
          <w:szCs w:val="28"/>
          <w:lang w:val="uk-UA"/>
        </w:rPr>
        <w:t>,</w:t>
      </w:r>
      <w:r w:rsidR="000B7114" w:rsidRPr="006336C6">
        <w:rPr>
          <w:rFonts w:ascii="Times New Roman" w:hAnsi="Times New Roman" w:cs="Times New Roman"/>
          <w:sz w:val="28"/>
          <w:szCs w:val="28"/>
          <w:lang w:val="uk-UA"/>
        </w:rPr>
        <w:t xml:space="preserve"> </w:t>
      </w:r>
      <w:r w:rsidR="00CE64DB" w:rsidRPr="006336C6">
        <w:rPr>
          <w:rFonts w:ascii="Times New Roman" w:hAnsi="Times New Roman" w:cs="Times New Roman"/>
          <w:sz w:val="28"/>
          <w:szCs w:val="28"/>
          <w:lang w:val="uk-UA"/>
        </w:rPr>
        <w:t>с</w:t>
      </w:r>
      <w:r w:rsidRPr="006336C6">
        <w:rPr>
          <w:rFonts w:ascii="Times New Roman" w:hAnsi="Times New Roman" w:cs="Times New Roman"/>
          <w:sz w:val="28"/>
          <w:szCs w:val="28"/>
          <w:lang w:val="uk-UA"/>
        </w:rPr>
        <w:t>. 1</w:t>
      </w:r>
      <w:r w:rsidR="00D81316" w:rsidRPr="006336C6">
        <w:rPr>
          <w:rFonts w:ascii="Times New Roman" w:hAnsi="Times New Roman" w:cs="Times New Roman"/>
          <w:sz w:val="28"/>
          <w:szCs w:val="28"/>
          <w:lang w:val="uk-UA"/>
        </w:rPr>
        <w:t>06</w:t>
      </w:r>
      <w:r w:rsidR="00343B60" w:rsidRPr="006336C6">
        <w:rPr>
          <w:rFonts w:ascii="Times New Roman" w:hAnsi="Times New Roman" w:cs="Times New Roman"/>
          <w:sz w:val="28"/>
          <w:szCs w:val="28"/>
          <w:lang w:val="uk-UA"/>
        </w:rPr>
        <w:t>].</w:t>
      </w:r>
    </w:p>
    <w:p w:rsidR="00343B60" w:rsidRPr="006336C6" w:rsidRDefault="00B16F39" w:rsidP="000B7114">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 xml:space="preserve">В.І. Кравченко відносить до публічних фінансів в Україні «державні фінанси, місцеві фінанси, </w:t>
      </w:r>
      <w:proofErr w:type="spellStart"/>
      <w:r w:rsidRPr="006336C6">
        <w:rPr>
          <w:rFonts w:ascii="Times New Roman" w:hAnsi="Times New Roman" w:cs="Times New Roman"/>
          <w:sz w:val="28"/>
          <w:szCs w:val="28"/>
          <w:lang w:val="uk-UA"/>
        </w:rPr>
        <w:t>фінанси</w:t>
      </w:r>
      <w:proofErr w:type="spellEnd"/>
      <w:r w:rsidRPr="006336C6">
        <w:rPr>
          <w:rFonts w:ascii="Times New Roman" w:hAnsi="Times New Roman" w:cs="Times New Roman"/>
          <w:sz w:val="28"/>
          <w:szCs w:val="28"/>
          <w:lang w:val="uk-UA"/>
        </w:rPr>
        <w:t xml:space="preserve"> політичних партій, державний кредит, податки і збори, платежі до державних спеціальних цільових фондів, державні страхові фонди, страхові внески за державним страхуванням»</w:t>
      </w:r>
      <w:r w:rsidRPr="006336C6">
        <w:rPr>
          <w:rFonts w:ascii="Times New Roman" w:hAnsi="Times New Roman" w:cs="Times New Roman"/>
          <w:lang w:val="uk-UA"/>
        </w:rPr>
        <w:t xml:space="preserve"> </w:t>
      </w:r>
      <w:r w:rsidRPr="006336C6">
        <w:rPr>
          <w:rFonts w:ascii="Times New Roman" w:hAnsi="Times New Roman" w:cs="Times New Roman"/>
          <w:sz w:val="28"/>
          <w:szCs w:val="28"/>
          <w:lang w:val="uk-UA"/>
        </w:rPr>
        <w:t>[</w:t>
      </w:r>
      <w:r w:rsidR="00CA75E0">
        <w:rPr>
          <w:rFonts w:ascii="Times New Roman" w:hAnsi="Times New Roman" w:cs="Times New Roman"/>
          <w:sz w:val="28"/>
          <w:szCs w:val="28"/>
          <w:lang w:val="uk-UA"/>
        </w:rPr>
        <w:t>4</w:t>
      </w:r>
      <w:r w:rsidR="00D81316" w:rsidRPr="006336C6">
        <w:rPr>
          <w:rFonts w:ascii="Times New Roman" w:hAnsi="Times New Roman" w:cs="Times New Roman"/>
          <w:sz w:val="28"/>
          <w:szCs w:val="28"/>
          <w:lang w:val="uk-UA"/>
        </w:rPr>
        <w:t>,</w:t>
      </w:r>
      <w:r w:rsidRPr="006336C6">
        <w:rPr>
          <w:rFonts w:ascii="Times New Roman" w:hAnsi="Times New Roman" w:cs="Times New Roman"/>
          <w:sz w:val="28"/>
          <w:szCs w:val="28"/>
          <w:lang w:val="uk-UA"/>
        </w:rPr>
        <w:t xml:space="preserve"> </w:t>
      </w:r>
      <w:r w:rsidR="00D81316" w:rsidRPr="006336C6">
        <w:rPr>
          <w:rFonts w:ascii="Times New Roman" w:hAnsi="Times New Roman" w:cs="Times New Roman"/>
          <w:sz w:val="28"/>
          <w:szCs w:val="28"/>
          <w:lang w:val="uk-UA"/>
        </w:rPr>
        <w:t>с</w:t>
      </w:r>
      <w:r w:rsidRPr="006336C6">
        <w:rPr>
          <w:rFonts w:ascii="Times New Roman" w:hAnsi="Times New Roman" w:cs="Times New Roman"/>
          <w:sz w:val="28"/>
          <w:szCs w:val="28"/>
          <w:lang w:val="uk-UA"/>
        </w:rPr>
        <w:t>. 10].</w:t>
      </w:r>
      <w:r w:rsidR="00BF39D8" w:rsidRPr="006336C6">
        <w:rPr>
          <w:rFonts w:ascii="Times New Roman" w:hAnsi="Times New Roman" w:cs="Times New Roman"/>
          <w:sz w:val="28"/>
          <w:szCs w:val="28"/>
          <w:lang w:val="uk-UA"/>
        </w:rPr>
        <w:t xml:space="preserve"> </w:t>
      </w:r>
    </w:p>
    <w:p w:rsidR="000B7114" w:rsidRPr="006336C6" w:rsidRDefault="008F2DDB" w:rsidP="000B7114">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Фахівець</w:t>
      </w:r>
      <w:r w:rsidR="006E4041" w:rsidRPr="006336C6">
        <w:rPr>
          <w:rFonts w:ascii="Times New Roman" w:hAnsi="Times New Roman" w:cs="Times New Roman"/>
          <w:sz w:val="28"/>
          <w:szCs w:val="28"/>
          <w:lang w:val="uk-UA"/>
        </w:rPr>
        <w:t xml:space="preserve"> </w:t>
      </w:r>
      <w:r w:rsidRPr="006336C6">
        <w:rPr>
          <w:rFonts w:ascii="Times New Roman" w:hAnsi="Times New Roman" w:cs="Times New Roman"/>
          <w:sz w:val="28"/>
          <w:szCs w:val="28"/>
          <w:lang w:val="uk-UA"/>
        </w:rPr>
        <w:t>і</w:t>
      </w:r>
      <w:r w:rsidR="006E4041" w:rsidRPr="006336C6">
        <w:rPr>
          <w:rFonts w:ascii="Times New Roman" w:hAnsi="Times New Roman" w:cs="Times New Roman"/>
          <w:sz w:val="28"/>
          <w:szCs w:val="28"/>
          <w:lang w:val="uk-UA"/>
        </w:rPr>
        <w:t>з фінансового права Л.К.</w:t>
      </w:r>
      <w:r w:rsidR="009B56E5">
        <w:rPr>
          <w:rFonts w:ascii="Times New Roman" w:hAnsi="Times New Roman" w:cs="Times New Roman"/>
          <w:sz w:val="28"/>
          <w:szCs w:val="28"/>
          <w:lang w:val="uk-UA"/>
        </w:rPr>
        <w:t xml:space="preserve"> </w:t>
      </w:r>
      <w:r w:rsidR="006E4041" w:rsidRPr="006336C6">
        <w:rPr>
          <w:rFonts w:ascii="Times New Roman" w:hAnsi="Times New Roman" w:cs="Times New Roman"/>
          <w:sz w:val="28"/>
          <w:szCs w:val="28"/>
          <w:lang w:val="uk-UA"/>
        </w:rPr>
        <w:t>Воронова вважає, що публічні фінанси – це «сформовані фінансовими відносинами грошові фонди, які необхідні для існування публічних органів і фінансування покладених на них функцій» [</w:t>
      </w:r>
      <w:r w:rsidR="001E0855">
        <w:rPr>
          <w:rFonts w:ascii="Times New Roman" w:hAnsi="Times New Roman" w:cs="Times New Roman"/>
          <w:sz w:val="28"/>
          <w:szCs w:val="28"/>
          <w:lang w:val="uk-UA"/>
        </w:rPr>
        <w:t>5</w:t>
      </w:r>
      <w:r w:rsidR="000E4F7D">
        <w:rPr>
          <w:rFonts w:ascii="Times New Roman" w:hAnsi="Times New Roman" w:cs="Times New Roman"/>
          <w:sz w:val="28"/>
          <w:szCs w:val="28"/>
          <w:lang w:val="uk-UA"/>
        </w:rPr>
        <w:t>,</w:t>
      </w:r>
      <w:r w:rsidR="006E4041" w:rsidRPr="006336C6">
        <w:rPr>
          <w:rFonts w:ascii="Times New Roman" w:hAnsi="Times New Roman" w:cs="Times New Roman"/>
          <w:sz w:val="28"/>
          <w:szCs w:val="28"/>
          <w:lang w:val="uk-UA"/>
        </w:rPr>
        <w:t xml:space="preserve"> </w:t>
      </w:r>
      <w:r w:rsidR="000E4F7D" w:rsidRPr="006336C6">
        <w:rPr>
          <w:rFonts w:ascii="Times New Roman" w:hAnsi="Times New Roman" w:cs="Times New Roman"/>
          <w:sz w:val="28"/>
          <w:szCs w:val="28"/>
          <w:lang w:val="uk-UA"/>
        </w:rPr>
        <w:t>с</w:t>
      </w:r>
      <w:r w:rsidR="006E4041" w:rsidRPr="006336C6">
        <w:rPr>
          <w:rFonts w:ascii="Times New Roman" w:hAnsi="Times New Roman" w:cs="Times New Roman"/>
          <w:sz w:val="28"/>
          <w:szCs w:val="28"/>
          <w:lang w:val="uk-UA"/>
        </w:rPr>
        <w:t>. 10].</w:t>
      </w:r>
    </w:p>
    <w:p w:rsidR="001D755C" w:rsidRPr="006336C6" w:rsidRDefault="006E4041" w:rsidP="000B7114">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 xml:space="preserve">А.А. Нечай </w:t>
      </w:r>
      <w:r w:rsidR="001D755C" w:rsidRPr="006336C6">
        <w:rPr>
          <w:rFonts w:ascii="Times New Roman" w:hAnsi="Times New Roman" w:cs="Times New Roman"/>
          <w:sz w:val="28"/>
          <w:szCs w:val="28"/>
          <w:lang w:val="uk-UA"/>
        </w:rPr>
        <w:t>розглядає</w:t>
      </w:r>
      <w:r w:rsidRPr="006336C6">
        <w:rPr>
          <w:rFonts w:ascii="Times New Roman" w:hAnsi="Times New Roman" w:cs="Times New Roman"/>
          <w:sz w:val="28"/>
          <w:szCs w:val="28"/>
          <w:lang w:val="uk-UA"/>
        </w:rPr>
        <w:t xml:space="preserve"> публічн</w:t>
      </w:r>
      <w:r w:rsidR="001D755C" w:rsidRPr="006336C6">
        <w:rPr>
          <w:rFonts w:ascii="Times New Roman" w:hAnsi="Times New Roman" w:cs="Times New Roman"/>
          <w:sz w:val="28"/>
          <w:szCs w:val="28"/>
          <w:lang w:val="uk-UA"/>
        </w:rPr>
        <w:t>і</w:t>
      </w:r>
      <w:r w:rsidRPr="006336C6">
        <w:rPr>
          <w:rFonts w:ascii="Times New Roman" w:hAnsi="Times New Roman" w:cs="Times New Roman"/>
          <w:sz w:val="28"/>
          <w:szCs w:val="28"/>
          <w:lang w:val="uk-UA"/>
        </w:rPr>
        <w:t xml:space="preserve"> фінанси </w:t>
      </w:r>
      <w:r w:rsidR="001D755C" w:rsidRPr="006336C6">
        <w:rPr>
          <w:rFonts w:ascii="Times New Roman" w:hAnsi="Times New Roman" w:cs="Times New Roman"/>
          <w:sz w:val="28"/>
          <w:szCs w:val="28"/>
          <w:lang w:val="uk-UA"/>
        </w:rPr>
        <w:t xml:space="preserve">як </w:t>
      </w:r>
      <w:r w:rsidRPr="006336C6">
        <w:rPr>
          <w:rFonts w:ascii="Times New Roman" w:hAnsi="Times New Roman" w:cs="Times New Roman"/>
          <w:sz w:val="28"/>
          <w:szCs w:val="28"/>
          <w:lang w:val="uk-UA"/>
        </w:rPr>
        <w:t xml:space="preserve">«суспільні правовідносини, які пов’язані із задоволенням усіх видів публічного інтересу і виникають у процесі утворення, управління, розподілу (перерозподілу) та використання </w:t>
      </w:r>
      <w:r w:rsidRPr="00276769">
        <w:rPr>
          <w:rFonts w:ascii="Times New Roman" w:hAnsi="Times New Roman" w:cs="Times New Roman"/>
          <w:sz w:val="28"/>
          <w:szCs w:val="28"/>
          <w:lang w:val="uk-UA"/>
        </w:rPr>
        <w:t>публічних фондів коштів»</w:t>
      </w:r>
      <w:r w:rsidR="001D755C" w:rsidRPr="00276769">
        <w:rPr>
          <w:rFonts w:ascii="Times New Roman" w:hAnsi="Times New Roman" w:cs="Times New Roman"/>
          <w:sz w:val="28"/>
          <w:szCs w:val="28"/>
          <w:lang w:val="uk-UA"/>
        </w:rPr>
        <w:t xml:space="preserve"> [</w:t>
      </w:r>
      <w:r w:rsidR="001E0855">
        <w:rPr>
          <w:rFonts w:ascii="Times New Roman" w:hAnsi="Times New Roman" w:cs="Times New Roman"/>
          <w:sz w:val="28"/>
          <w:szCs w:val="28"/>
          <w:lang w:val="uk-UA"/>
        </w:rPr>
        <w:t>6</w:t>
      </w:r>
      <w:r w:rsidR="001D755C" w:rsidRPr="00276769">
        <w:rPr>
          <w:rFonts w:ascii="Times New Roman" w:hAnsi="Times New Roman" w:cs="Times New Roman"/>
          <w:sz w:val="28"/>
          <w:szCs w:val="28"/>
          <w:lang w:val="uk-UA"/>
        </w:rPr>
        <w:t>].</w:t>
      </w:r>
      <w:r w:rsidRPr="00276769">
        <w:rPr>
          <w:rFonts w:ascii="Times New Roman" w:hAnsi="Times New Roman" w:cs="Times New Roman"/>
          <w:sz w:val="28"/>
          <w:szCs w:val="28"/>
          <w:lang w:val="uk-UA"/>
        </w:rPr>
        <w:t xml:space="preserve"> </w:t>
      </w:r>
      <w:r w:rsidR="001D755C" w:rsidRPr="00276769">
        <w:rPr>
          <w:rFonts w:ascii="Times New Roman" w:hAnsi="Times New Roman" w:cs="Times New Roman"/>
          <w:sz w:val="28"/>
          <w:szCs w:val="28"/>
          <w:lang w:val="uk-UA"/>
        </w:rPr>
        <w:t xml:space="preserve">У склад </w:t>
      </w:r>
      <w:r w:rsidRPr="00276769">
        <w:rPr>
          <w:rFonts w:ascii="Times New Roman" w:hAnsi="Times New Roman" w:cs="Times New Roman"/>
          <w:sz w:val="28"/>
          <w:szCs w:val="28"/>
          <w:lang w:val="uk-UA"/>
        </w:rPr>
        <w:t xml:space="preserve">публічних </w:t>
      </w:r>
      <w:r w:rsidR="001D755C" w:rsidRPr="006336C6">
        <w:rPr>
          <w:rFonts w:ascii="Times New Roman" w:hAnsi="Times New Roman" w:cs="Times New Roman"/>
          <w:sz w:val="28"/>
          <w:szCs w:val="28"/>
          <w:lang w:val="uk-UA"/>
        </w:rPr>
        <w:t>фінансів</w:t>
      </w:r>
      <w:r w:rsidRPr="006336C6">
        <w:rPr>
          <w:rFonts w:ascii="Times New Roman" w:hAnsi="Times New Roman" w:cs="Times New Roman"/>
          <w:sz w:val="28"/>
          <w:szCs w:val="28"/>
          <w:lang w:val="uk-UA"/>
        </w:rPr>
        <w:t xml:space="preserve"> Україні</w:t>
      </w:r>
      <w:r w:rsidR="001D755C" w:rsidRPr="006336C6">
        <w:rPr>
          <w:rFonts w:ascii="Times New Roman" w:hAnsi="Times New Roman" w:cs="Times New Roman"/>
          <w:sz w:val="28"/>
          <w:szCs w:val="28"/>
          <w:lang w:val="uk-UA"/>
        </w:rPr>
        <w:t xml:space="preserve"> в</w:t>
      </w:r>
      <w:r w:rsidR="009B56E5">
        <w:rPr>
          <w:rFonts w:ascii="Times New Roman" w:hAnsi="Times New Roman" w:cs="Times New Roman"/>
          <w:sz w:val="28"/>
          <w:szCs w:val="28"/>
          <w:lang w:val="uk-UA"/>
        </w:rPr>
        <w:t>о</w:t>
      </w:r>
      <w:r w:rsidR="001D755C" w:rsidRPr="006336C6">
        <w:rPr>
          <w:rFonts w:ascii="Times New Roman" w:hAnsi="Times New Roman" w:cs="Times New Roman"/>
          <w:sz w:val="28"/>
          <w:szCs w:val="28"/>
          <w:lang w:val="uk-UA"/>
        </w:rPr>
        <w:t>н</w:t>
      </w:r>
      <w:r w:rsidR="009B56E5">
        <w:rPr>
          <w:rFonts w:ascii="Times New Roman" w:hAnsi="Times New Roman" w:cs="Times New Roman"/>
          <w:sz w:val="28"/>
          <w:szCs w:val="28"/>
          <w:lang w:val="uk-UA"/>
        </w:rPr>
        <w:t>а</w:t>
      </w:r>
      <w:r w:rsidR="001D755C" w:rsidRPr="006336C6">
        <w:rPr>
          <w:rFonts w:ascii="Times New Roman" w:hAnsi="Times New Roman" w:cs="Times New Roman"/>
          <w:sz w:val="28"/>
          <w:szCs w:val="28"/>
          <w:lang w:val="uk-UA"/>
        </w:rPr>
        <w:t xml:space="preserve"> включає</w:t>
      </w:r>
      <w:r w:rsidRPr="006336C6">
        <w:rPr>
          <w:rFonts w:ascii="Times New Roman" w:hAnsi="Times New Roman" w:cs="Times New Roman"/>
          <w:sz w:val="28"/>
          <w:szCs w:val="28"/>
          <w:lang w:val="uk-UA"/>
        </w:rPr>
        <w:t xml:space="preserve">: </w:t>
      </w:r>
    </w:p>
    <w:p w:rsidR="00D23940" w:rsidRPr="001E0855" w:rsidRDefault="006E4041" w:rsidP="001E0855">
      <w:pPr>
        <w:pStyle w:val="a3"/>
        <w:numPr>
          <w:ilvl w:val="0"/>
          <w:numId w:val="3"/>
        </w:numPr>
        <w:spacing w:after="0" w:line="360" w:lineRule="auto"/>
        <w:jc w:val="both"/>
        <w:rPr>
          <w:rFonts w:ascii="Times New Roman" w:hAnsi="Times New Roman" w:cs="Times New Roman"/>
          <w:sz w:val="28"/>
          <w:szCs w:val="28"/>
          <w:lang w:val="uk-UA"/>
        </w:rPr>
      </w:pPr>
      <w:r w:rsidRPr="001E0855">
        <w:rPr>
          <w:rFonts w:ascii="Times New Roman" w:hAnsi="Times New Roman" w:cs="Times New Roman"/>
          <w:sz w:val="28"/>
          <w:szCs w:val="28"/>
          <w:lang w:val="uk-UA"/>
        </w:rPr>
        <w:t xml:space="preserve">публічні фонди держави (Державний бюджет України, державні позабюджетні фонди – Пенсійний фонд України та Фонд гарантування вкладів фізичних осіб, інші позабюджетні </w:t>
      </w:r>
      <w:r w:rsidR="00D23940" w:rsidRPr="001E0855">
        <w:rPr>
          <w:rFonts w:ascii="Times New Roman" w:hAnsi="Times New Roman" w:cs="Times New Roman"/>
          <w:sz w:val="28"/>
          <w:szCs w:val="28"/>
          <w:lang w:val="uk-UA"/>
        </w:rPr>
        <w:t xml:space="preserve">державні </w:t>
      </w:r>
      <w:r w:rsidRPr="001E0855">
        <w:rPr>
          <w:rFonts w:ascii="Times New Roman" w:hAnsi="Times New Roman" w:cs="Times New Roman"/>
          <w:sz w:val="28"/>
          <w:szCs w:val="28"/>
          <w:lang w:val="uk-UA"/>
        </w:rPr>
        <w:t xml:space="preserve">грошові фонди, резерви Національного банку України та інших кредитних організацій, заснованих на державній формі власності, кошти державних підприємств, установ та організацій); </w:t>
      </w:r>
    </w:p>
    <w:p w:rsidR="00D23940" w:rsidRPr="001E0855" w:rsidRDefault="006E4041" w:rsidP="001E0855">
      <w:pPr>
        <w:pStyle w:val="a3"/>
        <w:numPr>
          <w:ilvl w:val="0"/>
          <w:numId w:val="3"/>
        </w:numPr>
        <w:spacing w:after="0" w:line="360" w:lineRule="auto"/>
        <w:jc w:val="both"/>
        <w:rPr>
          <w:rFonts w:ascii="Times New Roman" w:hAnsi="Times New Roman" w:cs="Times New Roman"/>
          <w:sz w:val="28"/>
          <w:szCs w:val="28"/>
          <w:lang w:val="uk-UA"/>
        </w:rPr>
      </w:pPr>
      <w:r w:rsidRPr="001E0855">
        <w:rPr>
          <w:rFonts w:ascii="Times New Roman" w:hAnsi="Times New Roman" w:cs="Times New Roman"/>
          <w:sz w:val="28"/>
          <w:szCs w:val="28"/>
          <w:lang w:val="uk-UA"/>
        </w:rPr>
        <w:t xml:space="preserve">публічні фонди коштів місцевого самоврядування (бюджети місцевого самоврядування та позабюджетні фонди органів місцевого самоврядування, фонди коштів комунальних банків, статутний капітал яких утворено за рахунок коштів місцевого самоврядування, кошти комунальних підприємств, установ та організацій); </w:t>
      </w:r>
    </w:p>
    <w:p w:rsidR="006E4041" w:rsidRPr="001E0855" w:rsidRDefault="006E4041" w:rsidP="001E0855">
      <w:pPr>
        <w:pStyle w:val="a3"/>
        <w:numPr>
          <w:ilvl w:val="0"/>
          <w:numId w:val="3"/>
        </w:numPr>
        <w:spacing w:after="0" w:line="360" w:lineRule="auto"/>
        <w:jc w:val="both"/>
        <w:rPr>
          <w:rFonts w:ascii="Times New Roman" w:hAnsi="Times New Roman" w:cs="Times New Roman"/>
          <w:sz w:val="28"/>
          <w:szCs w:val="28"/>
          <w:lang w:val="uk-UA"/>
        </w:rPr>
      </w:pPr>
      <w:r w:rsidRPr="001E0855">
        <w:rPr>
          <w:rFonts w:ascii="Times New Roman" w:hAnsi="Times New Roman" w:cs="Times New Roman"/>
          <w:sz w:val="28"/>
          <w:szCs w:val="28"/>
          <w:lang w:val="uk-UA"/>
        </w:rPr>
        <w:lastRenderedPageBreak/>
        <w:t>публічні фонди коштів соціального призначення, які не є державною чи комунальною власністю та за рахунок яких задовольняють соціальні інтереси, визнані державою (публічні солідарні фонди обов’язкового соціального страхування); публічні накопичувальні фонди обов’язкового соціального страхування (недержавні пенсійні фонди другого рівня пенсійної системи)</w:t>
      </w:r>
      <w:r w:rsidR="00C84A85" w:rsidRPr="001E0855">
        <w:rPr>
          <w:rFonts w:ascii="Times New Roman" w:hAnsi="Times New Roman" w:cs="Times New Roman"/>
          <w:sz w:val="28"/>
          <w:szCs w:val="28"/>
          <w:lang w:val="uk-UA"/>
        </w:rPr>
        <w:t xml:space="preserve"> [</w:t>
      </w:r>
      <w:r w:rsidR="001E0855">
        <w:rPr>
          <w:rFonts w:ascii="Times New Roman" w:hAnsi="Times New Roman" w:cs="Times New Roman"/>
          <w:sz w:val="28"/>
          <w:szCs w:val="28"/>
          <w:lang w:val="uk-UA"/>
        </w:rPr>
        <w:t>6</w:t>
      </w:r>
      <w:r w:rsidR="00C84A85" w:rsidRPr="001E0855">
        <w:rPr>
          <w:rFonts w:ascii="Times New Roman" w:hAnsi="Times New Roman" w:cs="Times New Roman"/>
          <w:sz w:val="28"/>
          <w:szCs w:val="28"/>
          <w:lang w:val="uk-UA"/>
        </w:rPr>
        <w:t>]</w:t>
      </w:r>
      <w:r w:rsidRPr="001E0855">
        <w:rPr>
          <w:rFonts w:ascii="Times New Roman" w:hAnsi="Times New Roman" w:cs="Times New Roman"/>
          <w:sz w:val="28"/>
          <w:szCs w:val="28"/>
          <w:lang w:val="uk-UA"/>
        </w:rPr>
        <w:t>.</w:t>
      </w:r>
    </w:p>
    <w:p w:rsidR="00C274DD" w:rsidRPr="006336C6" w:rsidRDefault="00104598" w:rsidP="000B7114">
      <w:pPr>
        <w:spacing w:after="0" w:line="360" w:lineRule="auto"/>
        <w:ind w:firstLine="709"/>
        <w:jc w:val="both"/>
        <w:rPr>
          <w:rFonts w:ascii="Times New Roman" w:hAnsi="Times New Roman" w:cs="Times New Roman"/>
          <w:sz w:val="28"/>
          <w:szCs w:val="28"/>
          <w:lang w:val="uk-UA"/>
        </w:rPr>
      </w:pPr>
      <w:r w:rsidRPr="00276769">
        <w:rPr>
          <w:rFonts w:ascii="Times New Roman" w:hAnsi="Times New Roman" w:cs="Times New Roman"/>
          <w:sz w:val="28"/>
          <w:szCs w:val="28"/>
          <w:lang w:val="uk-UA"/>
        </w:rPr>
        <w:t>Отже, висловлені думки</w:t>
      </w:r>
      <w:r w:rsidRPr="006336C6">
        <w:rPr>
          <w:rFonts w:ascii="Times New Roman" w:hAnsi="Times New Roman" w:cs="Times New Roman"/>
          <w:sz w:val="28"/>
          <w:szCs w:val="28"/>
          <w:lang w:val="uk-UA"/>
        </w:rPr>
        <w:t xml:space="preserve"> про </w:t>
      </w:r>
      <w:r w:rsidR="0065687F" w:rsidRPr="006336C6">
        <w:rPr>
          <w:rFonts w:ascii="Times New Roman" w:hAnsi="Times New Roman" w:cs="Times New Roman"/>
          <w:sz w:val="28"/>
          <w:szCs w:val="28"/>
          <w:lang w:val="uk-UA"/>
        </w:rPr>
        <w:t xml:space="preserve">суттєві характеристики публічних фінансів </w:t>
      </w:r>
      <w:r w:rsidRPr="006336C6">
        <w:rPr>
          <w:rFonts w:ascii="Times New Roman" w:hAnsi="Times New Roman" w:cs="Times New Roman"/>
          <w:sz w:val="28"/>
          <w:szCs w:val="28"/>
          <w:lang w:val="uk-UA"/>
        </w:rPr>
        <w:t xml:space="preserve">дають змогу </w:t>
      </w:r>
      <w:r w:rsidR="00C274DD" w:rsidRPr="006336C6">
        <w:rPr>
          <w:rFonts w:ascii="Times New Roman" w:hAnsi="Times New Roman" w:cs="Times New Roman"/>
          <w:sz w:val="28"/>
          <w:szCs w:val="28"/>
          <w:lang w:val="uk-UA"/>
        </w:rPr>
        <w:t xml:space="preserve">визначити їх </w:t>
      </w:r>
      <w:r w:rsidR="0065687F" w:rsidRPr="006336C6">
        <w:rPr>
          <w:rFonts w:ascii="Times New Roman" w:hAnsi="Times New Roman" w:cs="Times New Roman"/>
          <w:sz w:val="28"/>
          <w:szCs w:val="28"/>
          <w:lang w:val="uk-UA"/>
        </w:rPr>
        <w:t>сутність та склад</w:t>
      </w:r>
      <w:r w:rsidR="00C274DD" w:rsidRPr="006336C6">
        <w:rPr>
          <w:rFonts w:ascii="Times New Roman" w:hAnsi="Times New Roman" w:cs="Times New Roman"/>
          <w:sz w:val="28"/>
          <w:szCs w:val="28"/>
          <w:lang w:val="uk-UA"/>
        </w:rPr>
        <w:t xml:space="preserve">. Публічні фінанси – це сукупність коштів </w:t>
      </w:r>
      <w:r w:rsidR="004A5E03" w:rsidRPr="006336C6">
        <w:rPr>
          <w:rFonts w:ascii="Times New Roman" w:hAnsi="Times New Roman" w:cs="Times New Roman"/>
          <w:sz w:val="28"/>
          <w:szCs w:val="28"/>
          <w:lang w:val="uk-UA"/>
        </w:rPr>
        <w:t xml:space="preserve">суспільної форми власності </w:t>
      </w:r>
      <w:r w:rsidR="00C274DD" w:rsidRPr="006336C6">
        <w:rPr>
          <w:rFonts w:ascii="Times New Roman" w:hAnsi="Times New Roman" w:cs="Times New Roman"/>
          <w:sz w:val="28"/>
          <w:szCs w:val="28"/>
          <w:lang w:val="uk-UA"/>
        </w:rPr>
        <w:t>у розпорядженні публічних інститутів, призначених для надання су</w:t>
      </w:r>
      <w:r w:rsidR="005516BF" w:rsidRPr="006336C6">
        <w:rPr>
          <w:rFonts w:ascii="Times New Roman" w:hAnsi="Times New Roman" w:cs="Times New Roman"/>
          <w:sz w:val="28"/>
          <w:szCs w:val="28"/>
          <w:lang w:val="uk-UA"/>
        </w:rPr>
        <w:t>с</w:t>
      </w:r>
      <w:r w:rsidR="00C274DD" w:rsidRPr="006336C6">
        <w:rPr>
          <w:rFonts w:ascii="Times New Roman" w:hAnsi="Times New Roman" w:cs="Times New Roman"/>
          <w:sz w:val="28"/>
          <w:szCs w:val="28"/>
          <w:lang w:val="uk-UA"/>
        </w:rPr>
        <w:t xml:space="preserve">пільних благ і послуг та задоволення інших </w:t>
      </w:r>
      <w:r w:rsidR="004A5E03" w:rsidRPr="006336C6">
        <w:rPr>
          <w:rFonts w:ascii="Times New Roman" w:hAnsi="Times New Roman" w:cs="Times New Roman"/>
          <w:sz w:val="28"/>
          <w:szCs w:val="28"/>
          <w:lang w:val="uk-UA"/>
        </w:rPr>
        <w:t>колективних</w:t>
      </w:r>
      <w:r w:rsidR="00C274DD" w:rsidRPr="006336C6">
        <w:rPr>
          <w:rFonts w:ascii="Times New Roman" w:hAnsi="Times New Roman" w:cs="Times New Roman"/>
          <w:sz w:val="28"/>
          <w:szCs w:val="28"/>
          <w:lang w:val="uk-UA"/>
        </w:rPr>
        <w:t xml:space="preserve"> інтересів громадян. До їх складу в Україні можна віднести:</w:t>
      </w:r>
    </w:p>
    <w:p w:rsidR="00557206" w:rsidRPr="001E0855" w:rsidRDefault="00C274DD" w:rsidP="001E0855">
      <w:pPr>
        <w:pStyle w:val="a3"/>
        <w:numPr>
          <w:ilvl w:val="0"/>
          <w:numId w:val="2"/>
        </w:numPr>
        <w:spacing w:after="0" w:line="360" w:lineRule="auto"/>
        <w:jc w:val="both"/>
        <w:rPr>
          <w:rFonts w:ascii="Times New Roman" w:hAnsi="Times New Roman" w:cs="Times New Roman"/>
          <w:sz w:val="28"/>
          <w:szCs w:val="28"/>
          <w:lang w:val="uk-UA"/>
        </w:rPr>
      </w:pPr>
      <w:r w:rsidRPr="001E0855">
        <w:rPr>
          <w:rFonts w:ascii="Times New Roman" w:hAnsi="Times New Roman" w:cs="Times New Roman"/>
          <w:sz w:val="28"/>
          <w:szCs w:val="28"/>
          <w:lang w:val="uk-UA"/>
        </w:rPr>
        <w:t xml:space="preserve">кошти державного бюджету та </w:t>
      </w:r>
      <w:r w:rsidR="00557206" w:rsidRPr="001E0855">
        <w:rPr>
          <w:rFonts w:ascii="Times New Roman" w:hAnsi="Times New Roman" w:cs="Times New Roman"/>
          <w:sz w:val="28"/>
          <w:szCs w:val="28"/>
          <w:lang w:val="uk-UA"/>
        </w:rPr>
        <w:t>централізованих позабюджетних державних фондів;</w:t>
      </w:r>
    </w:p>
    <w:p w:rsidR="00C84A85" w:rsidRPr="001E0855" w:rsidRDefault="00557206" w:rsidP="001E0855">
      <w:pPr>
        <w:pStyle w:val="a3"/>
        <w:numPr>
          <w:ilvl w:val="0"/>
          <w:numId w:val="2"/>
        </w:numPr>
        <w:spacing w:after="0" w:line="360" w:lineRule="auto"/>
        <w:jc w:val="both"/>
        <w:rPr>
          <w:rFonts w:ascii="Times New Roman" w:hAnsi="Times New Roman" w:cs="Times New Roman"/>
          <w:sz w:val="28"/>
          <w:szCs w:val="28"/>
          <w:lang w:val="uk-UA"/>
        </w:rPr>
      </w:pPr>
      <w:r w:rsidRPr="001E0855">
        <w:rPr>
          <w:rFonts w:ascii="Times New Roman" w:hAnsi="Times New Roman" w:cs="Times New Roman"/>
          <w:sz w:val="28"/>
          <w:szCs w:val="28"/>
          <w:lang w:val="uk-UA"/>
        </w:rPr>
        <w:t>кошти місцевих бюджетів та інших спеціальних фондів, утворених органами місцевого самоврядування;</w:t>
      </w:r>
    </w:p>
    <w:p w:rsidR="00557206" w:rsidRPr="001E0855" w:rsidRDefault="00557206" w:rsidP="001E0855">
      <w:pPr>
        <w:pStyle w:val="a3"/>
        <w:numPr>
          <w:ilvl w:val="0"/>
          <w:numId w:val="2"/>
        </w:numPr>
        <w:spacing w:after="0" w:line="360" w:lineRule="auto"/>
        <w:jc w:val="both"/>
        <w:rPr>
          <w:rFonts w:ascii="Times New Roman" w:hAnsi="Times New Roman" w:cs="Times New Roman"/>
          <w:sz w:val="28"/>
          <w:szCs w:val="28"/>
          <w:lang w:val="uk-UA"/>
        </w:rPr>
      </w:pPr>
      <w:r w:rsidRPr="001E0855">
        <w:rPr>
          <w:rFonts w:ascii="Times New Roman" w:hAnsi="Times New Roman" w:cs="Times New Roman"/>
          <w:sz w:val="28"/>
          <w:szCs w:val="28"/>
          <w:lang w:val="uk-UA"/>
        </w:rPr>
        <w:t>державні та місцеві позики;</w:t>
      </w:r>
    </w:p>
    <w:p w:rsidR="001E0855" w:rsidRPr="001E0855" w:rsidRDefault="004A5E03" w:rsidP="001E0855">
      <w:pPr>
        <w:pStyle w:val="a3"/>
        <w:numPr>
          <w:ilvl w:val="0"/>
          <w:numId w:val="2"/>
        </w:numPr>
        <w:spacing w:after="0" w:line="360" w:lineRule="auto"/>
        <w:jc w:val="both"/>
        <w:rPr>
          <w:rFonts w:ascii="Times New Roman" w:hAnsi="Times New Roman" w:cs="Times New Roman"/>
          <w:sz w:val="28"/>
          <w:szCs w:val="28"/>
          <w:lang w:val="uk-UA"/>
        </w:rPr>
      </w:pPr>
      <w:r w:rsidRPr="001E0855">
        <w:rPr>
          <w:rFonts w:ascii="Times New Roman" w:hAnsi="Times New Roman" w:cs="Times New Roman"/>
          <w:sz w:val="28"/>
          <w:szCs w:val="28"/>
          <w:lang w:val="uk-UA"/>
        </w:rPr>
        <w:t>кошти державних та комунальних підприємств, ус</w:t>
      </w:r>
      <w:r w:rsidR="001E0855" w:rsidRPr="001E0855">
        <w:rPr>
          <w:rFonts w:ascii="Times New Roman" w:hAnsi="Times New Roman" w:cs="Times New Roman"/>
          <w:sz w:val="28"/>
          <w:szCs w:val="28"/>
          <w:lang w:val="uk-UA"/>
        </w:rPr>
        <w:t>танов та організацій;</w:t>
      </w:r>
    </w:p>
    <w:p w:rsidR="00586B74" w:rsidRPr="001E0855" w:rsidRDefault="00557206" w:rsidP="001E0855">
      <w:pPr>
        <w:pStyle w:val="a3"/>
        <w:numPr>
          <w:ilvl w:val="0"/>
          <w:numId w:val="2"/>
        </w:numPr>
        <w:spacing w:after="0" w:line="360" w:lineRule="auto"/>
        <w:jc w:val="both"/>
        <w:rPr>
          <w:rFonts w:ascii="Times New Roman" w:hAnsi="Times New Roman" w:cs="Times New Roman"/>
          <w:sz w:val="28"/>
          <w:szCs w:val="28"/>
          <w:lang w:val="uk-UA"/>
        </w:rPr>
      </w:pPr>
      <w:r w:rsidRPr="001E0855">
        <w:rPr>
          <w:rFonts w:ascii="Times New Roman" w:hAnsi="Times New Roman" w:cs="Times New Roman"/>
          <w:sz w:val="28"/>
          <w:szCs w:val="28"/>
          <w:lang w:val="uk-UA"/>
        </w:rPr>
        <w:t xml:space="preserve">кошти публічних інститутів </w:t>
      </w:r>
      <w:r w:rsidR="00713C43" w:rsidRPr="001E0855">
        <w:rPr>
          <w:rFonts w:ascii="Times New Roman" w:hAnsi="Times New Roman" w:cs="Times New Roman"/>
          <w:sz w:val="28"/>
          <w:szCs w:val="28"/>
          <w:lang w:val="uk-UA"/>
        </w:rPr>
        <w:t>в системі соціального страхування</w:t>
      </w:r>
      <w:r w:rsidR="005516BF" w:rsidRPr="001E0855">
        <w:rPr>
          <w:rFonts w:ascii="Times New Roman" w:hAnsi="Times New Roman" w:cs="Times New Roman"/>
          <w:sz w:val="28"/>
          <w:szCs w:val="28"/>
          <w:lang w:val="uk-UA"/>
        </w:rPr>
        <w:t xml:space="preserve"> та забезпечення, інших публічних інститутів, що діють в інтересах</w:t>
      </w:r>
      <w:r w:rsidR="00586B74" w:rsidRPr="001E0855">
        <w:rPr>
          <w:rFonts w:ascii="Times New Roman" w:hAnsi="Times New Roman" w:cs="Times New Roman"/>
          <w:sz w:val="28"/>
          <w:szCs w:val="28"/>
          <w:lang w:val="uk-UA"/>
        </w:rPr>
        <w:t xml:space="preserve"> суспільства.</w:t>
      </w:r>
    </w:p>
    <w:p w:rsidR="003C6665" w:rsidRPr="006336C6" w:rsidRDefault="003C6665" w:rsidP="003C6665">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 xml:space="preserve">Для аналізу публічних фінансів використовуються різні показники, основними із яких є: загальна сума публічних доходів, видатків, дефіциту, державного боргу та деякі інші. Відносними показниками, які характеризують стан та ефективність </w:t>
      </w:r>
      <w:r w:rsidR="000B409A" w:rsidRPr="006336C6">
        <w:rPr>
          <w:rFonts w:ascii="Times New Roman" w:hAnsi="Times New Roman" w:cs="Times New Roman"/>
          <w:sz w:val="28"/>
          <w:szCs w:val="28"/>
          <w:lang w:val="uk-UA"/>
        </w:rPr>
        <w:t xml:space="preserve">управління </w:t>
      </w:r>
      <w:r w:rsidRPr="006336C6">
        <w:rPr>
          <w:rFonts w:ascii="Times New Roman" w:hAnsi="Times New Roman" w:cs="Times New Roman"/>
          <w:sz w:val="28"/>
          <w:szCs w:val="28"/>
          <w:lang w:val="uk-UA"/>
        </w:rPr>
        <w:t>публічни</w:t>
      </w:r>
      <w:r w:rsidR="000B409A" w:rsidRPr="006336C6">
        <w:rPr>
          <w:rFonts w:ascii="Times New Roman" w:hAnsi="Times New Roman" w:cs="Times New Roman"/>
          <w:sz w:val="28"/>
          <w:szCs w:val="28"/>
          <w:lang w:val="uk-UA"/>
        </w:rPr>
        <w:t>ми</w:t>
      </w:r>
      <w:r w:rsidRPr="006336C6">
        <w:rPr>
          <w:rFonts w:ascii="Times New Roman" w:hAnsi="Times New Roman" w:cs="Times New Roman"/>
          <w:sz w:val="28"/>
          <w:szCs w:val="28"/>
          <w:lang w:val="uk-UA"/>
        </w:rPr>
        <w:t xml:space="preserve"> фінанс</w:t>
      </w:r>
      <w:r w:rsidR="000B409A" w:rsidRPr="006336C6">
        <w:rPr>
          <w:rFonts w:ascii="Times New Roman" w:hAnsi="Times New Roman" w:cs="Times New Roman"/>
          <w:sz w:val="28"/>
          <w:szCs w:val="28"/>
          <w:lang w:val="uk-UA"/>
        </w:rPr>
        <w:t>ами</w:t>
      </w:r>
      <w:r w:rsidRPr="006336C6">
        <w:rPr>
          <w:rFonts w:ascii="Times New Roman" w:hAnsi="Times New Roman" w:cs="Times New Roman"/>
          <w:sz w:val="28"/>
          <w:szCs w:val="28"/>
          <w:lang w:val="uk-UA"/>
        </w:rPr>
        <w:t xml:space="preserve"> є: відношення публічних доходів, видатків, дефіциту, боргу до валового внутрішнього продукту (ВВП) держави тощо.</w:t>
      </w:r>
    </w:p>
    <w:p w:rsidR="00585C05" w:rsidRPr="006336C6" w:rsidRDefault="003C6665" w:rsidP="003C6665">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 xml:space="preserve">Для аналізу </w:t>
      </w:r>
      <w:r w:rsidR="008774E1" w:rsidRPr="006336C6">
        <w:rPr>
          <w:rFonts w:ascii="Times New Roman" w:hAnsi="Times New Roman" w:cs="Times New Roman"/>
          <w:sz w:val="28"/>
          <w:szCs w:val="28"/>
          <w:lang w:val="uk-UA"/>
        </w:rPr>
        <w:t xml:space="preserve">стану публічних фінансів, їх </w:t>
      </w:r>
      <w:r w:rsidRPr="006336C6">
        <w:rPr>
          <w:rFonts w:ascii="Times New Roman" w:hAnsi="Times New Roman" w:cs="Times New Roman"/>
          <w:sz w:val="28"/>
          <w:szCs w:val="28"/>
          <w:lang w:val="uk-UA"/>
        </w:rPr>
        <w:t>ролі та впливу окремих складових використовуються показники питомої ваги державного або місцевих бюджетів</w:t>
      </w:r>
      <w:r w:rsidR="00697EDE" w:rsidRPr="006336C6">
        <w:rPr>
          <w:rFonts w:ascii="Times New Roman" w:hAnsi="Times New Roman" w:cs="Times New Roman"/>
          <w:sz w:val="28"/>
          <w:szCs w:val="28"/>
          <w:lang w:val="uk-UA"/>
        </w:rPr>
        <w:t>, соціальних фондів</w:t>
      </w:r>
      <w:r w:rsidR="008774E1" w:rsidRPr="006336C6">
        <w:rPr>
          <w:rFonts w:ascii="Times New Roman" w:hAnsi="Times New Roman" w:cs="Times New Roman"/>
          <w:sz w:val="28"/>
          <w:szCs w:val="28"/>
          <w:lang w:val="uk-UA"/>
        </w:rPr>
        <w:t>,</w:t>
      </w:r>
      <w:r w:rsidR="00697EDE" w:rsidRPr="006336C6">
        <w:rPr>
          <w:rFonts w:ascii="Times New Roman" w:hAnsi="Times New Roman" w:cs="Times New Roman"/>
          <w:sz w:val="28"/>
          <w:szCs w:val="28"/>
          <w:lang w:val="uk-UA"/>
        </w:rPr>
        <w:t xml:space="preserve"> </w:t>
      </w:r>
      <w:r w:rsidR="008774E1" w:rsidRPr="006336C6">
        <w:rPr>
          <w:rFonts w:ascii="Times New Roman" w:hAnsi="Times New Roman" w:cs="Times New Roman"/>
          <w:sz w:val="28"/>
          <w:szCs w:val="28"/>
          <w:lang w:val="uk-UA"/>
        </w:rPr>
        <w:t>дефіциту бюджету, державного боргу</w:t>
      </w:r>
      <w:r w:rsidR="00697EDE" w:rsidRPr="006336C6">
        <w:rPr>
          <w:rFonts w:ascii="Times New Roman" w:hAnsi="Times New Roman" w:cs="Times New Roman"/>
          <w:sz w:val="28"/>
          <w:szCs w:val="28"/>
          <w:lang w:val="uk-UA"/>
        </w:rPr>
        <w:t xml:space="preserve"> </w:t>
      </w:r>
      <w:r w:rsidR="008774E1" w:rsidRPr="006336C6">
        <w:rPr>
          <w:rFonts w:ascii="Times New Roman" w:hAnsi="Times New Roman" w:cs="Times New Roman"/>
          <w:sz w:val="28"/>
          <w:szCs w:val="28"/>
          <w:lang w:val="uk-UA"/>
        </w:rPr>
        <w:t xml:space="preserve">та інших фінансових даних </w:t>
      </w:r>
      <w:r w:rsidR="00697EDE" w:rsidRPr="006336C6">
        <w:rPr>
          <w:rFonts w:ascii="Times New Roman" w:hAnsi="Times New Roman" w:cs="Times New Roman"/>
          <w:sz w:val="28"/>
          <w:szCs w:val="28"/>
          <w:lang w:val="uk-UA"/>
        </w:rPr>
        <w:t>у загальній сумі публічних фінансів на певну дату.</w:t>
      </w:r>
    </w:p>
    <w:p w:rsidR="00697EDE" w:rsidRPr="006336C6" w:rsidRDefault="00697EDE" w:rsidP="003C6665">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Розглянемо питому вагу основних показників публічних фінансів в Україні до її ВВП за останні п’ять років</w:t>
      </w:r>
      <w:r w:rsidR="00475B9F" w:rsidRPr="006336C6">
        <w:rPr>
          <w:rFonts w:ascii="Times New Roman" w:hAnsi="Times New Roman" w:cs="Times New Roman"/>
          <w:sz w:val="28"/>
          <w:szCs w:val="28"/>
          <w:lang w:val="uk-UA"/>
        </w:rPr>
        <w:t xml:space="preserve"> (таб</w:t>
      </w:r>
      <w:r w:rsidR="00CA75E0">
        <w:rPr>
          <w:rFonts w:ascii="Times New Roman" w:hAnsi="Times New Roman" w:cs="Times New Roman"/>
          <w:sz w:val="28"/>
          <w:szCs w:val="28"/>
          <w:lang w:val="uk-UA"/>
        </w:rPr>
        <w:t>л.</w:t>
      </w:r>
      <w:r w:rsidR="00475B9F" w:rsidRPr="006336C6">
        <w:rPr>
          <w:rFonts w:ascii="Times New Roman" w:hAnsi="Times New Roman" w:cs="Times New Roman"/>
          <w:sz w:val="28"/>
          <w:szCs w:val="28"/>
          <w:lang w:val="uk-UA"/>
        </w:rPr>
        <w:t xml:space="preserve"> 1)</w:t>
      </w:r>
      <w:r w:rsidRPr="006336C6">
        <w:rPr>
          <w:rFonts w:ascii="Times New Roman" w:hAnsi="Times New Roman" w:cs="Times New Roman"/>
          <w:sz w:val="28"/>
          <w:szCs w:val="28"/>
          <w:lang w:val="uk-UA"/>
        </w:rPr>
        <w:t>.</w:t>
      </w:r>
    </w:p>
    <w:p w:rsidR="007C6747" w:rsidRPr="006336C6" w:rsidRDefault="007C6747" w:rsidP="007C6747">
      <w:pPr>
        <w:spacing w:after="0" w:line="360" w:lineRule="auto"/>
        <w:ind w:firstLine="709"/>
        <w:jc w:val="right"/>
        <w:rPr>
          <w:rFonts w:ascii="Times New Roman" w:hAnsi="Times New Roman" w:cs="Times New Roman"/>
          <w:sz w:val="28"/>
          <w:szCs w:val="28"/>
          <w:lang w:val="uk-UA"/>
        </w:rPr>
      </w:pPr>
      <w:r w:rsidRPr="006336C6">
        <w:rPr>
          <w:rFonts w:ascii="Times New Roman" w:hAnsi="Times New Roman" w:cs="Times New Roman"/>
          <w:sz w:val="28"/>
          <w:szCs w:val="28"/>
          <w:lang w:val="uk-UA"/>
        </w:rPr>
        <w:t>Таблиця 1</w:t>
      </w:r>
    </w:p>
    <w:p w:rsidR="00BE1969" w:rsidRPr="006336C6" w:rsidRDefault="00BE1969" w:rsidP="00BE1969">
      <w:pPr>
        <w:spacing w:after="0" w:line="360" w:lineRule="auto"/>
        <w:ind w:firstLine="709"/>
        <w:jc w:val="center"/>
        <w:rPr>
          <w:rFonts w:ascii="Times New Roman" w:hAnsi="Times New Roman" w:cs="Times New Roman"/>
          <w:sz w:val="28"/>
          <w:szCs w:val="28"/>
          <w:lang w:val="uk-UA"/>
        </w:rPr>
      </w:pPr>
      <w:r w:rsidRPr="006336C6">
        <w:rPr>
          <w:rFonts w:ascii="Times New Roman" w:hAnsi="Times New Roman" w:cs="Times New Roman"/>
          <w:sz w:val="28"/>
          <w:szCs w:val="28"/>
          <w:lang w:val="uk-UA"/>
        </w:rPr>
        <w:lastRenderedPageBreak/>
        <w:t xml:space="preserve">Деякі показники публічних фінансів України </w:t>
      </w:r>
      <w:r w:rsidR="00F2479F" w:rsidRPr="006336C6">
        <w:rPr>
          <w:rFonts w:ascii="Times New Roman" w:hAnsi="Times New Roman" w:cs="Times New Roman"/>
          <w:sz w:val="28"/>
          <w:szCs w:val="28"/>
          <w:lang w:val="uk-UA"/>
        </w:rPr>
        <w:t xml:space="preserve">у відношенні </w:t>
      </w:r>
      <w:r w:rsidRPr="006336C6">
        <w:rPr>
          <w:rFonts w:ascii="Times New Roman" w:hAnsi="Times New Roman" w:cs="Times New Roman"/>
          <w:sz w:val="28"/>
          <w:szCs w:val="28"/>
          <w:lang w:val="uk-UA"/>
        </w:rPr>
        <w:t xml:space="preserve">до її ВВП </w:t>
      </w:r>
    </w:p>
    <w:p w:rsidR="00BE1969" w:rsidRPr="006336C6" w:rsidRDefault="00BE1969" w:rsidP="00BE1969">
      <w:pPr>
        <w:spacing w:after="0" w:line="360" w:lineRule="auto"/>
        <w:ind w:firstLine="709"/>
        <w:jc w:val="center"/>
        <w:rPr>
          <w:rFonts w:ascii="Times New Roman" w:hAnsi="Times New Roman" w:cs="Times New Roman"/>
          <w:sz w:val="28"/>
          <w:szCs w:val="28"/>
          <w:lang w:val="uk-UA"/>
        </w:rPr>
      </w:pPr>
      <w:r w:rsidRPr="006336C6">
        <w:rPr>
          <w:rFonts w:ascii="Times New Roman" w:hAnsi="Times New Roman" w:cs="Times New Roman"/>
          <w:sz w:val="28"/>
          <w:szCs w:val="28"/>
          <w:lang w:val="uk-UA"/>
        </w:rPr>
        <w:t>за 2018</w:t>
      </w:r>
      <w:r w:rsidR="001E0855">
        <w:rPr>
          <w:rFonts w:ascii="Times New Roman" w:hAnsi="Times New Roman" w:cs="Times New Roman"/>
          <w:sz w:val="28"/>
          <w:szCs w:val="28"/>
          <w:lang w:val="uk-UA"/>
        </w:rPr>
        <w:t>-</w:t>
      </w:r>
      <w:r w:rsidRPr="006336C6">
        <w:rPr>
          <w:rFonts w:ascii="Times New Roman" w:hAnsi="Times New Roman" w:cs="Times New Roman"/>
          <w:sz w:val="28"/>
          <w:szCs w:val="28"/>
          <w:lang w:val="uk-UA"/>
        </w:rPr>
        <w:t>2022 роки, %</w:t>
      </w:r>
    </w:p>
    <w:p w:rsidR="007C6747" w:rsidRPr="006336C6" w:rsidRDefault="007C6747" w:rsidP="007C6747">
      <w:pPr>
        <w:spacing w:after="0" w:line="240" w:lineRule="auto"/>
        <w:jc w:val="both"/>
        <w:rPr>
          <w:rFonts w:ascii="Times New Roman" w:hAnsi="Times New Roman" w:cs="Times New Roman"/>
          <w:sz w:val="24"/>
          <w:szCs w:val="24"/>
          <w:lang w:val="uk-UA"/>
        </w:rPr>
      </w:pPr>
    </w:p>
    <w:tbl>
      <w:tblPr>
        <w:tblStyle w:val="a6"/>
        <w:tblW w:w="0" w:type="auto"/>
        <w:tblLook w:val="04A0" w:firstRow="1" w:lastRow="0" w:firstColumn="1" w:lastColumn="0" w:noHBand="0" w:noVBand="1"/>
      </w:tblPr>
      <w:tblGrid>
        <w:gridCol w:w="3936"/>
        <w:gridCol w:w="1134"/>
        <w:gridCol w:w="1134"/>
        <w:gridCol w:w="1134"/>
        <w:gridCol w:w="1134"/>
        <w:gridCol w:w="1099"/>
      </w:tblGrid>
      <w:tr w:rsidR="006336C6" w:rsidRPr="006336C6" w:rsidTr="00D26719">
        <w:tc>
          <w:tcPr>
            <w:tcW w:w="3936" w:type="dxa"/>
          </w:tcPr>
          <w:p w:rsidR="00D26719" w:rsidRPr="006336C6" w:rsidRDefault="00D26719" w:rsidP="00D26719">
            <w:pPr>
              <w:jc w:val="right"/>
              <w:rPr>
                <w:rFonts w:ascii="Times New Roman" w:hAnsi="Times New Roman" w:cs="Times New Roman"/>
                <w:sz w:val="24"/>
                <w:szCs w:val="24"/>
                <w:lang w:val="uk-UA"/>
              </w:rPr>
            </w:pPr>
            <w:r w:rsidRPr="006336C6">
              <w:rPr>
                <w:rFonts w:ascii="Times New Roman" w:hAnsi="Times New Roman" w:cs="Times New Roman"/>
                <w:sz w:val="24"/>
                <w:szCs w:val="24"/>
                <w:lang w:val="uk-UA"/>
              </w:rPr>
              <w:t>Роки</w:t>
            </w:r>
          </w:p>
        </w:tc>
        <w:tc>
          <w:tcPr>
            <w:tcW w:w="1134" w:type="dxa"/>
            <w:vMerge w:val="restart"/>
            <w:vAlign w:val="center"/>
          </w:tcPr>
          <w:p w:rsidR="00D26719" w:rsidRPr="006336C6" w:rsidRDefault="00D26719"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2018</w:t>
            </w:r>
          </w:p>
        </w:tc>
        <w:tc>
          <w:tcPr>
            <w:tcW w:w="1134" w:type="dxa"/>
            <w:vMerge w:val="restart"/>
            <w:vAlign w:val="center"/>
          </w:tcPr>
          <w:p w:rsidR="00D26719" w:rsidRPr="006336C6" w:rsidRDefault="00D26719"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2019</w:t>
            </w:r>
          </w:p>
        </w:tc>
        <w:tc>
          <w:tcPr>
            <w:tcW w:w="1134" w:type="dxa"/>
            <w:vMerge w:val="restart"/>
            <w:vAlign w:val="center"/>
          </w:tcPr>
          <w:p w:rsidR="00D26719" w:rsidRPr="006336C6" w:rsidRDefault="00D26719"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2020</w:t>
            </w:r>
          </w:p>
        </w:tc>
        <w:tc>
          <w:tcPr>
            <w:tcW w:w="1134" w:type="dxa"/>
            <w:vMerge w:val="restart"/>
            <w:vAlign w:val="center"/>
          </w:tcPr>
          <w:p w:rsidR="00D26719" w:rsidRPr="006336C6" w:rsidRDefault="00D26719"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2021</w:t>
            </w:r>
          </w:p>
        </w:tc>
        <w:tc>
          <w:tcPr>
            <w:tcW w:w="1099" w:type="dxa"/>
            <w:vMerge w:val="restart"/>
            <w:vAlign w:val="center"/>
          </w:tcPr>
          <w:p w:rsidR="00D26719" w:rsidRPr="006336C6" w:rsidRDefault="00D26719"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2022</w:t>
            </w:r>
          </w:p>
        </w:tc>
      </w:tr>
      <w:tr w:rsidR="006336C6" w:rsidRPr="006336C6" w:rsidTr="007C6747">
        <w:tc>
          <w:tcPr>
            <w:tcW w:w="3936" w:type="dxa"/>
          </w:tcPr>
          <w:p w:rsidR="00D26719" w:rsidRPr="006336C6" w:rsidRDefault="00D26719" w:rsidP="007C6747">
            <w:pPr>
              <w:jc w:val="both"/>
              <w:rPr>
                <w:rFonts w:ascii="Times New Roman" w:hAnsi="Times New Roman" w:cs="Times New Roman"/>
                <w:sz w:val="24"/>
                <w:szCs w:val="24"/>
                <w:lang w:val="uk-UA"/>
              </w:rPr>
            </w:pPr>
            <w:r w:rsidRPr="006336C6">
              <w:rPr>
                <w:rFonts w:ascii="Times New Roman" w:hAnsi="Times New Roman" w:cs="Times New Roman"/>
                <w:sz w:val="24"/>
                <w:szCs w:val="24"/>
                <w:lang w:val="uk-UA"/>
              </w:rPr>
              <w:t>Показники</w:t>
            </w:r>
          </w:p>
        </w:tc>
        <w:tc>
          <w:tcPr>
            <w:tcW w:w="1134" w:type="dxa"/>
            <w:vMerge/>
          </w:tcPr>
          <w:p w:rsidR="00D26719" w:rsidRPr="006336C6" w:rsidRDefault="00D26719" w:rsidP="007C6747">
            <w:pPr>
              <w:jc w:val="both"/>
              <w:rPr>
                <w:rFonts w:ascii="Times New Roman" w:hAnsi="Times New Roman" w:cs="Times New Roman"/>
                <w:sz w:val="24"/>
                <w:szCs w:val="24"/>
                <w:lang w:val="uk-UA"/>
              </w:rPr>
            </w:pPr>
          </w:p>
        </w:tc>
        <w:tc>
          <w:tcPr>
            <w:tcW w:w="1134" w:type="dxa"/>
            <w:vMerge/>
          </w:tcPr>
          <w:p w:rsidR="00D26719" w:rsidRPr="006336C6" w:rsidRDefault="00D26719" w:rsidP="007C6747">
            <w:pPr>
              <w:jc w:val="both"/>
              <w:rPr>
                <w:rFonts w:ascii="Times New Roman" w:hAnsi="Times New Roman" w:cs="Times New Roman"/>
                <w:sz w:val="24"/>
                <w:szCs w:val="24"/>
                <w:lang w:val="uk-UA"/>
              </w:rPr>
            </w:pPr>
          </w:p>
        </w:tc>
        <w:tc>
          <w:tcPr>
            <w:tcW w:w="1134" w:type="dxa"/>
            <w:vMerge/>
          </w:tcPr>
          <w:p w:rsidR="00D26719" w:rsidRPr="006336C6" w:rsidRDefault="00D26719" w:rsidP="007C6747">
            <w:pPr>
              <w:jc w:val="both"/>
              <w:rPr>
                <w:rFonts w:ascii="Times New Roman" w:hAnsi="Times New Roman" w:cs="Times New Roman"/>
                <w:sz w:val="24"/>
                <w:szCs w:val="24"/>
                <w:lang w:val="uk-UA"/>
              </w:rPr>
            </w:pPr>
          </w:p>
        </w:tc>
        <w:tc>
          <w:tcPr>
            <w:tcW w:w="1134" w:type="dxa"/>
            <w:vMerge/>
          </w:tcPr>
          <w:p w:rsidR="00D26719" w:rsidRPr="006336C6" w:rsidRDefault="00D26719" w:rsidP="007C6747">
            <w:pPr>
              <w:jc w:val="both"/>
              <w:rPr>
                <w:rFonts w:ascii="Times New Roman" w:hAnsi="Times New Roman" w:cs="Times New Roman"/>
                <w:sz w:val="24"/>
                <w:szCs w:val="24"/>
                <w:lang w:val="uk-UA"/>
              </w:rPr>
            </w:pPr>
          </w:p>
        </w:tc>
        <w:tc>
          <w:tcPr>
            <w:tcW w:w="1099" w:type="dxa"/>
            <w:vMerge/>
          </w:tcPr>
          <w:p w:rsidR="00D26719" w:rsidRPr="006336C6" w:rsidRDefault="00D26719" w:rsidP="007C6747">
            <w:pPr>
              <w:jc w:val="both"/>
              <w:rPr>
                <w:rFonts w:ascii="Times New Roman" w:hAnsi="Times New Roman" w:cs="Times New Roman"/>
                <w:sz w:val="24"/>
                <w:szCs w:val="24"/>
                <w:lang w:val="uk-UA"/>
              </w:rPr>
            </w:pPr>
          </w:p>
        </w:tc>
      </w:tr>
      <w:tr w:rsidR="006336C6" w:rsidRPr="006336C6" w:rsidTr="007C6747">
        <w:tc>
          <w:tcPr>
            <w:tcW w:w="3936" w:type="dxa"/>
          </w:tcPr>
          <w:p w:rsidR="00D26719" w:rsidRPr="006336C6" w:rsidRDefault="00D26719"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1</w:t>
            </w:r>
          </w:p>
        </w:tc>
        <w:tc>
          <w:tcPr>
            <w:tcW w:w="1134" w:type="dxa"/>
          </w:tcPr>
          <w:p w:rsidR="00D26719" w:rsidRPr="006336C6" w:rsidRDefault="00D26719"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2</w:t>
            </w:r>
          </w:p>
        </w:tc>
        <w:tc>
          <w:tcPr>
            <w:tcW w:w="1134" w:type="dxa"/>
          </w:tcPr>
          <w:p w:rsidR="00D26719" w:rsidRPr="006336C6" w:rsidRDefault="00D26719"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w:t>
            </w:r>
          </w:p>
        </w:tc>
        <w:tc>
          <w:tcPr>
            <w:tcW w:w="1134" w:type="dxa"/>
          </w:tcPr>
          <w:p w:rsidR="00D26719" w:rsidRPr="006336C6" w:rsidRDefault="00D26719"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4</w:t>
            </w:r>
          </w:p>
        </w:tc>
        <w:tc>
          <w:tcPr>
            <w:tcW w:w="1134" w:type="dxa"/>
          </w:tcPr>
          <w:p w:rsidR="00D26719" w:rsidRPr="006336C6" w:rsidRDefault="00D26719"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5</w:t>
            </w:r>
          </w:p>
        </w:tc>
        <w:tc>
          <w:tcPr>
            <w:tcW w:w="1099" w:type="dxa"/>
          </w:tcPr>
          <w:p w:rsidR="00D26719" w:rsidRPr="006336C6" w:rsidRDefault="00D26719"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6</w:t>
            </w:r>
          </w:p>
        </w:tc>
      </w:tr>
      <w:tr w:rsidR="006336C6" w:rsidRPr="006336C6" w:rsidTr="00D26719">
        <w:tc>
          <w:tcPr>
            <w:tcW w:w="3936" w:type="dxa"/>
          </w:tcPr>
          <w:p w:rsidR="007C6747" w:rsidRPr="006336C6" w:rsidRDefault="00C66478" w:rsidP="00CE3C81">
            <w:pPr>
              <w:jc w:val="both"/>
              <w:rPr>
                <w:rFonts w:ascii="Times New Roman" w:hAnsi="Times New Roman" w:cs="Times New Roman"/>
                <w:sz w:val="24"/>
                <w:szCs w:val="24"/>
                <w:lang w:val="uk-UA"/>
              </w:rPr>
            </w:pPr>
            <w:r w:rsidRPr="006336C6">
              <w:rPr>
                <w:rFonts w:ascii="Times New Roman" w:hAnsi="Times New Roman" w:cs="Times New Roman"/>
                <w:sz w:val="24"/>
                <w:szCs w:val="24"/>
                <w:lang w:val="uk-UA"/>
              </w:rPr>
              <w:t>Доходи зведеного бюджету</w:t>
            </w:r>
            <w:r w:rsidR="00BE1969" w:rsidRPr="006336C6">
              <w:rPr>
                <w:rFonts w:ascii="Times New Roman" w:hAnsi="Times New Roman" w:cs="Times New Roman"/>
                <w:sz w:val="24"/>
                <w:szCs w:val="24"/>
                <w:lang w:val="uk-UA"/>
              </w:rPr>
              <w:t>, %</w:t>
            </w:r>
            <w:r w:rsidR="00CE3C81" w:rsidRPr="006336C6">
              <w:rPr>
                <w:rFonts w:ascii="Times New Roman" w:hAnsi="Times New Roman" w:cs="Times New Roman"/>
                <w:sz w:val="24"/>
                <w:szCs w:val="24"/>
              </w:rPr>
              <w:t xml:space="preserve"> </w:t>
            </w:r>
            <w:r w:rsidR="00CE3C81" w:rsidRPr="006336C6">
              <w:rPr>
                <w:rFonts w:ascii="Times New Roman" w:hAnsi="Times New Roman" w:cs="Times New Roman"/>
                <w:sz w:val="24"/>
                <w:szCs w:val="24"/>
                <w:lang w:val="uk-UA"/>
              </w:rPr>
              <w:t>до ВВП</w:t>
            </w:r>
          </w:p>
        </w:tc>
        <w:tc>
          <w:tcPr>
            <w:tcW w:w="1134" w:type="dxa"/>
            <w:vAlign w:val="center"/>
          </w:tcPr>
          <w:p w:rsidR="007C6747" w:rsidRPr="006336C6" w:rsidRDefault="00263641"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33,3</w:t>
            </w:r>
          </w:p>
        </w:tc>
        <w:tc>
          <w:tcPr>
            <w:tcW w:w="1134" w:type="dxa"/>
            <w:vAlign w:val="center"/>
          </w:tcPr>
          <w:p w:rsidR="007C6747" w:rsidRPr="006336C6" w:rsidRDefault="00263641"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32,5</w:t>
            </w:r>
          </w:p>
        </w:tc>
        <w:tc>
          <w:tcPr>
            <w:tcW w:w="1134" w:type="dxa"/>
            <w:vAlign w:val="center"/>
          </w:tcPr>
          <w:p w:rsidR="007C6747" w:rsidRPr="006336C6" w:rsidRDefault="00C66478"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32,8</w:t>
            </w:r>
          </w:p>
        </w:tc>
        <w:tc>
          <w:tcPr>
            <w:tcW w:w="1134" w:type="dxa"/>
            <w:vAlign w:val="center"/>
          </w:tcPr>
          <w:p w:rsidR="007C6747" w:rsidRPr="006336C6" w:rsidRDefault="00C66478"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30,4</w:t>
            </w:r>
          </w:p>
        </w:tc>
        <w:tc>
          <w:tcPr>
            <w:tcW w:w="1099" w:type="dxa"/>
            <w:vAlign w:val="center"/>
          </w:tcPr>
          <w:p w:rsidR="007C6747" w:rsidRPr="006336C6" w:rsidRDefault="00726DD1"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42,3</w:t>
            </w:r>
          </w:p>
        </w:tc>
      </w:tr>
      <w:tr w:rsidR="006336C6" w:rsidRPr="006336C6" w:rsidTr="00D26719">
        <w:tc>
          <w:tcPr>
            <w:tcW w:w="3936" w:type="dxa"/>
          </w:tcPr>
          <w:p w:rsidR="00C66478" w:rsidRPr="006336C6" w:rsidRDefault="00C66478" w:rsidP="00CE3C81">
            <w:pPr>
              <w:jc w:val="both"/>
              <w:rPr>
                <w:rFonts w:ascii="Times New Roman" w:hAnsi="Times New Roman" w:cs="Times New Roman"/>
                <w:sz w:val="24"/>
                <w:szCs w:val="24"/>
                <w:lang w:val="uk-UA"/>
              </w:rPr>
            </w:pPr>
            <w:r w:rsidRPr="006336C6">
              <w:rPr>
                <w:rFonts w:ascii="Times New Roman" w:hAnsi="Times New Roman" w:cs="Times New Roman"/>
                <w:sz w:val="24"/>
                <w:szCs w:val="24"/>
                <w:lang w:val="uk-UA"/>
              </w:rPr>
              <w:t>Видатки зведеного бюджету</w:t>
            </w:r>
            <w:r w:rsidR="00BE1969" w:rsidRPr="006336C6">
              <w:rPr>
                <w:rFonts w:ascii="Times New Roman" w:hAnsi="Times New Roman" w:cs="Times New Roman"/>
                <w:sz w:val="24"/>
                <w:szCs w:val="24"/>
                <w:lang w:val="uk-UA"/>
              </w:rPr>
              <w:t xml:space="preserve">, </w:t>
            </w:r>
            <w:r w:rsidR="00CE3C81" w:rsidRPr="006336C6">
              <w:rPr>
                <w:rFonts w:ascii="Times New Roman" w:hAnsi="Times New Roman" w:cs="Times New Roman"/>
                <w:sz w:val="24"/>
                <w:szCs w:val="24"/>
                <w:lang w:val="uk-UA"/>
              </w:rPr>
              <w:t>%</w:t>
            </w:r>
            <w:r w:rsidR="00CE3C81" w:rsidRPr="006336C6">
              <w:rPr>
                <w:rFonts w:ascii="Times New Roman" w:hAnsi="Times New Roman" w:cs="Times New Roman"/>
                <w:sz w:val="24"/>
                <w:szCs w:val="24"/>
              </w:rPr>
              <w:t xml:space="preserve"> </w:t>
            </w:r>
            <w:r w:rsidR="00CE3C81" w:rsidRPr="006336C6">
              <w:rPr>
                <w:rFonts w:ascii="Times New Roman" w:hAnsi="Times New Roman" w:cs="Times New Roman"/>
                <w:sz w:val="24"/>
                <w:szCs w:val="24"/>
                <w:lang w:val="uk-UA"/>
              </w:rPr>
              <w:t>до ВВП</w:t>
            </w:r>
          </w:p>
        </w:tc>
        <w:tc>
          <w:tcPr>
            <w:tcW w:w="1134" w:type="dxa"/>
            <w:vAlign w:val="center"/>
          </w:tcPr>
          <w:p w:rsidR="00C66478" w:rsidRPr="006336C6" w:rsidRDefault="00263641"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35,1</w:t>
            </w:r>
          </w:p>
        </w:tc>
        <w:tc>
          <w:tcPr>
            <w:tcW w:w="1134" w:type="dxa"/>
            <w:vAlign w:val="center"/>
          </w:tcPr>
          <w:p w:rsidR="00C66478" w:rsidRPr="006336C6" w:rsidRDefault="00263641"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34,5</w:t>
            </w:r>
          </w:p>
        </w:tc>
        <w:tc>
          <w:tcPr>
            <w:tcW w:w="1134" w:type="dxa"/>
            <w:vAlign w:val="center"/>
          </w:tcPr>
          <w:p w:rsidR="00C66478" w:rsidRPr="006336C6" w:rsidRDefault="00C66478"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38,0</w:t>
            </w:r>
          </w:p>
        </w:tc>
        <w:tc>
          <w:tcPr>
            <w:tcW w:w="1134" w:type="dxa"/>
            <w:vAlign w:val="center"/>
          </w:tcPr>
          <w:p w:rsidR="00C66478" w:rsidRPr="006336C6" w:rsidRDefault="00C66478"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33,8</w:t>
            </w:r>
          </w:p>
        </w:tc>
        <w:tc>
          <w:tcPr>
            <w:tcW w:w="1099" w:type="dxa"/>
            <w:vAlign w:val="center"/>
          </w:tcPr>
          <w:p w:rsidR="00C66478" w:rsidRPr="006336C6" w:rsidRDefault="00726DD1"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58,6</w:t>
            </w:r>
          </w:p>
        </w:tc>
      </w:tr>
      <w:tr w:rsidR="006336C6" w:rsidRPr="006336C6" w:rsidTr="00D26719">
        <w:tc>
          <w:tcPr>
            <w:tcW w:w="3936" w:type="dxa"/>
          </w:tcPr>
          <w:p w:rsidR="007C6747" w:rsidRPr="006336C6" w:rsidRDefault="00C66478" w:rsidP="007C6747">
            <w:pPr>
              <w:jc w:val="both"/>
              <w:rPr>
                <w:rFonts w:ascii="Times New Roman" w:hAnsi="Times New Roman" w:cs="Times New Roman"/>
                <w:sz w:val="24"/>
                <w:szCs w:val="24"/>
                <w:lang w:val="uk-UA"/>
              </w:rPr>
            </w:pPr>
            <w:r w:rsidRPr="006336C6">
              <w:rPr>
                <w:rFonts w:ascii="Times New Roman" w:hAnsi="Times New Roman" w:cs="Times New Roman"/>
                <w:sz w:val="24"/>
                <w:szCs w:val="24"/>
                <w:lang w:val="uk-UA"/>
              </w:rPr>
              <w:t>Дефіцит зведеного бюджету</w:t>
            </w:r>
            <w:r w:rsidR="00CE3C81" w:rsidRPr="006336C6">
              <w:rPr>
                <w:rFonts w:ascii="Times New Roman" w:hAnsi="Times New Roman" w:cs="Times New Roman"/>
                <w:sz w:val="24"/>
                <w:szCs w:val="24"/>
                <w:lang w:val="uk-UA"/>
              </w:rPr>
              <w:t>,</w:t>
            </w:r>
            <w:r w:rsidR="00BE1969" w:rsidRPr="006336C6">
              <w:rPr>
                <w:rFonts w:ascii="Times New Roman" w:hAnsi="Times New Roman" w:cs="Times New Roman"/>
                <w:sz w:val="24"/>
                <w:szCs w:val="24"/>
                <w:lang w:val="uk-UA"/>
              </w:rPr>
              <w:t xml:space="preserve"> </w:t>
            </w:r>
            <w:r w:rsidR="00CE3C81" w:rsidRPr="006336C6">
              <w:rPr>
                <w:rFonts w:ascii="Times New Roman" w:hAnsi="Times New Roman" w:cs="Times New Roman"/>
                <w:sz w:val="24"/>
                <w:szCs w:val="24"/>
                <w:lang w:val="uk-UA"/>
              </w:rPr>
              <w:t>%</w:t>
            </w:r>
            <w:r w:rsidR="00CE3C81" w:rsidRPr="006336C6">
              <w:rPr>
                <w:rFonts w:ascii="Times New Roman" w:hAnsi="Times New Roman" w:cs="Times New Roman"/>
                <w:sz w:val="24"/>
                <w:szCs w:val="24"/>
              </w:rPr>
              <w:t xml:space="preserve"> </w:t>
            </w:r>
            <w:r w:rsidR="00CE3C81" w:rsidRPr="006336C6">
              <w:rPr>
                <w:rFonts w:ascii="Times New Roman" w:hAnsi="Times New Roman" w:cs="Times New Roman"/>
                <w:sz w:val="24"/>
                <w:szCs w:val="24"/>
                <w:lang w:val="uk-UA"/>
              </w:rPr>
              <w:t>до ВВП</w:t>
            </w:r>
          </w:p>
        </w:tc>
        <w:tc>
          <w:tcPr>
            <w:tcW w:w="1134" w:type="dxa"/>
            <w:vAlign w:val="center"/>
          </w:tcPr>
          <w:p w:rsidR="007C6747" w:rsidRPr="006336C6" w:rsidRDefault="00263641"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1,8</w:t>
            </w:r>
          </w:p>
        </w:tc>
        <w:tc>
          <w:tcPr>
            <w:tcW w:w="1134" w:type="dxa"/>
            <w:vAlign w:val="center"/>
          </w:tcPr>
          <w:p w:rsidR="007C6747" w:rsidRPr="006336C6" w:rsidRDefault="005506A9"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3,0</w:t>
            </w:r>
          </w:p>
        </w:tc>
        <w:tc>
          <w:tcPr>
            <w:tcW w:w="1134" w:type="dxa"/>
            <w:vAlign w:val="center"/>
          </w:tcPr>
          <w:p w:rsidR="007C6747" w:rsidRPr="006336C6" w:rsidRDefault="00C66478"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5,2</w:t>
            </w:r>
          </w:p>
        </w:tc>
        <w:tc>
          <w:tcPr>
            <w:tcW w:w="1134" w:type="dxa"/>
            <w:vAlign w:val="center"/>
          </w:tcPr>
          <w:p w:rsidR="007C6747" w:rsidRPr="006336C6" w:rsidRDefault="00C66478"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3,4</w:t>
            </w:r>
          </w:p>
        </w:tc>
        <w:tc>
          <w:tcPr>
            <w:tcW w:w="1099" w:type="dxa"/>
            <w:vAlign w:val="center"/>
          </w:tcPr>
          <w:p w:rsidR="007C6747" w:rsidRPr="006336C6" w:rsidRDefault="00726DD1"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16,3</w:t>
            </w:r>
          </w:p>
        </w:tc>
      </w:tr>
      <w:tr w:rsidR="006336C6" w:rsidRPr="006336C6" w:rsidTr="00D26719">
        <w:tc>
          <w:tcPr>
            <w:tcW w:w="3936" w:type="dxa"/>
          </w:tcPr>
          <w:p w:rsidR="00F2479F" w:rsidRPr="006336C6" w:rsidRDefault="00F2479F" w:rsidP="00CE3C81">
            <w:pPr>
              <w:jc w:val="both"/>
              <w:rPr>
                <w:rFonts w:ascii="Times New Roman" w:hAnsi="Times New Roman" w:cs="Times New Roman"/>
                <w:sz w:val="24"/>
                <w:szCs w:val="24"/>
                <w:lang w:val="uk-UA"/>
              </w:rPr>
            </w:pPr>
            <w:r w:rsidRPr="006336C6">
              <w:rPr>
                <w:rFonts w:ascii="Times New Roman" w:hAnsi="Times New Roman" w:cs="Times New Roman"/>
                <w:sz w:val="24"/>
                <w:szCs w:val="24"/>
                <w:lang w:val="uk-UA"/>
              </w:rPr>
              <w:t>Державні гарантії</w:t>
            </w:r>
            <w:r w:rsidR="00CE3C81" w:rsidRPr="006336C6">
              <w:rPr>
                <w:rFonts w:ascii="Times New Roman" w:hAnsi="Times New Roman" w:cs="Times New Roman"/>
                <w:sz w:val="24"/>
                <w:szCs w:val="24"/>
                <w:lang w:val="uk-UA"/>
              </w:rPr>
              <w:t>, %</w:t>
            </w:r>
            <w:r w:rsidR="00CE3C81" w:rsidRPr="006336C6">
              <w:rPr>
                <w:rFonts w:ascii="Times New Roman" w:hAnsi="Times New Roman" w:cs="Times New Roman"/>
                <w:sz w:val="24"/>
                <w:szCs w:val="24"/>
              </w:rPr>
              <w:t xml:space="preserve"> </w:t>
            </w:r>
            <w:r w:rsidR="00CE3C81" w:rsidRPr="006336C6">
              <w:rPr>
                <w:rFonts w:ascii="Times New Roman" w:hAnsi="Times New Roman" w:cs="Times New Roman"/>
                <w:sz w:val="24"/>
                <w:szCs w:val="24"/>
                <w:lang w:val="uk-UA"/>
              </w:rPr>
              <w:t>до ВВП</w:t>
            </w:r>
          </w:p>
        </w:tc>
        <w:tc>
          <w:tcPr>
            <w:tcW w:w="1134" w:type="dxa"/>
            <w:vAlign w:val="center"/>
          </w:tcPr>
          <w:p w:rsidR="00F2479F" w:rsidRPr="006336C6" w:rsidRDefault="00F2479F"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0,3</w:t>
            </w:r>
          </w:p>
        </w:tc>
        <w:tc>
          <w:tcPr>
            <w:tcW w:w="1134" w:type="dxa"/>
            <w:vAlign w:val="center"/>
          </w:tcPr>
          <w:p w:rsidR="00F2479F" w:rsidRPr="006336C6" w:rsidRDefault="00F2479F"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0,1</w:t>
            </w:r>
          </w:p>
        </w:tc>
        <w:tc>
          <w:tcPr>
            <w:tcW w:w="1134" w:type="dxa"/>
            <w:vAlign w:val="center"/>
          </w:tcPr>
          <w:p w:rsidR="00F2479F" w:rsidRPr="006336C6" w:rsidRDefault="00F2479F"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1,2</w:t>
            </w:r>
          </w:p>
        </w:tc>
        <w:tc>
          <w:tcPr>
            <w:tcW w:w="1134" w:type="dxa"/>
            <w:vAlign w:val="center"/>
          </w:tcPr>
          <w:p w:rsidR="00F2479F" w:rsidRPr="006336C6" w:rsidRDefault="00F2479F"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1,4</w:t>
            </w:r>
          </w:p>
        </w:tc>
        <w:tc>
          <w:tcPr>
            <w:tcW w:w="1099" w:type="dxa"/>
            <w:vAlign w:val="center"/>
          </w:tcPr>
          <w:p w:rsidR="00F2479F" w:rsidRPr="006336C6" w:rsidRDefault="00F2479F"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0,9</w:t>
            </w:r>
          </w:p>
        </w:tc>
      </w:tr>
      <w:tr w:rsidR="006336C6" w:rsidRPr="006336C6" w:rsidTr="00D26719">
        <w:tc>
          <w:tcPr>
            <w:tcW w:w="3936" w:type="dxa"/>
          </w:tcPr>
          <w:p w:rsidR="00F2479F" w:rsidRPr="006336C6" w:rsidRDefault="00F2479F" w:rsidP="00CE3C81">
            <w:pPr>
              <w:jc w:val="both"/>
              <w:rPr>
                <w:rFonts w:ascii="Times New Roman" w:hAnsi="Times New Roman" w:cs="Times New Roman"/>
                <w:sz w:val="24"/>
                <w:szCs w:val="24"/>
                <w:lang w:val="uk-UA"/>
              </w:rPr>
            </w:pPr>
            <w:r w:rsidRPr="006336C6">
              <w:rPr>
                <w:rFonts w:ascii="Times New Roman" w:hAnsi="Times New Roman" w:cs="Times New Roman"/>
                <w:sz w:val="24"/>
                <w:szCs w:val="24"/>
                <w:lang w:val="uk-UA"/>
              </w:rPr>
              <w:t>Разом дефіцит зведеного бюджету та державні гарантії</w:t>
            </w:r>
            <w:r w:rsidR="00CE3C81" w:rsidRPr="006336C6">
              <w:rPr>
                <w:rFonts w:ascii="Times New Roman" w:hAnsi="Times New Roman" w:cs="Times New Roman"/>
                <w:sz w:val="24"/>
                <w:szCs w:val="24"/>
                <w:lang w:val="uk-UA"/>
              </w:rPr>
              <w:t>,</w:t>
            </w:r>
            <w:r w:rsidRPr="006336C6">
              <w:rPr>
                <w:rFonts w:ascii="Times New Roman" w:hAnsi="Times New Roman" w:cs="Times New Roman"/>
                <w:sz w:val="24"/>
                <w:szCs w:val="24"/>
                <w:lang w:val="uk-UA"/>
              </w:rPr>
              <w:t xml:space="preserve"> </w:t>
            </w:r>
            <w:r w:rsidR="00CE3C81" w:rsidRPr="006336C6">
              <w:rPr>
                <w:rFonts w:ascii="Times New Roman" w:hAnsi="Times New Roman" w:cs="Times New Roman"/>
                <w:sz w:val="24"/>
                <w:szCs w:val="24"/>
                <w:lang w:val="uk-UA"/>
              </w:rPr>
              <w:t>%</w:t>
            </w:r>
            <w:r w:rsidR="00CE3C81" w:rsidRPr="006336C6">
              <w:rPr>
                <w:rFonts w:ascii="Times New Roman" w:hAnsi="Times New Roman" w:cs="Times New Roman"/>
                <w:sz w:val="24"/>
                <w:szCs w:val="24"/>
              </w:rPr>
              <w:t xml:space="preserve"> </w:t>
            </w:r>
            <w:r w:rsidR="00CE3C81" w:rsidRPr="006336C6">
              <w:rPr>
                <w:rFonts w:ascii="Times New Roman" w:hAnsi="Times New Roman" w:cs="Times New Roman"/>
                <w:sz w:val="24"/>
                <w:szCs w:val="24"/>
                <w:lang w:val="uk-UA"/>
              </w:rPr>
              <w:t>до ВВП</w:t>
            </w:r>
          </w:p>
        </w:tc>
        <w:tc>
          <w:tcPr>
            <w:tcW w:w="1134" w:type="dxa"/>
            <w:vAlign w:val="center"/>
          </w:tcPr>
          <w:p w:rsidR="00F2479F" w:rsidRPr="006336C6" w:rsidRDefault="00F2479F"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2,1</w:t>
            </w:r>
          </w:p>
        </w:tc>
        <w:tc>
          <w:tcPr>
            <w:tcW w:w="1134" w:type="dxa"/>
            <w:vAlign w:val="center"/>
          </w:tcPr>
          <w:p w:rsidR="00F2479F" w:rsidRPr="006336C6" w:rsidRDefault="00F2479F"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3,1</w:t>
            </w:r>
          </w:p>
        </w:tc>
        <w:tc>
          <w:tcPr>
            <w:tcW w:w="1134" w:type="dxa"/>
            <w:vAlign w:val="center"/>
          </w:tcPr>
          <w:p w:rsidR="00F2479F" w:rsidRPr="006336C6" w:rsidRDefault="00F2479F"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6,4</w:t>
            </w:r>
          </w:p>
        </w:tc>
        <w:tc>
          <w:tcPr>
            <w:tcW w:w="1134" w:type="dxa"/>
            <w:vAlign w:val="center"/>
          </w:tcPr>
          <w:p w:rsidR="00F2479F" w:rsidRPr="006336C6" w:rsidRDefault="00F2479F"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4,8</w:t>
            </w:r>
          </w:p>
        </w:tc>
        <w:tc>
          <w:tcPr>
            <w:tcW w:w="1099" w:type="dxa"/>
            <w:vAlign w:val="center"/>
          </w:tcPr>
          <w:p w:rsidR="00F2479F" w:rsidRPr="006336C6" w:rsidRDefault="00F2479F"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17,2</w:t>
            </w:r>
          </w:p>
        </w:tc>
      </w:tr>
      <w:tr w:rsidR="006336C6" w:rsidRPr="006336C6" w:rsidTr="00D26719">
        <w:tc>
          <w:tcPr>
            <w:tcW w:w="3936" w:type="dxa"/>
          </w:tcPr>
          <w:p w:rsidR="007C6747" w:rsidRPr="006336C6" w:rsidRDefault="00BA58AC" w:rsidP="007C6747">
            <w:pPr>
              <w:jc w:val="both"/>
              <w:rPr>
                <w:rFonts w:ascii="Times New Roman" w:hAnsi="Times New Roman" w:cs="Times New Roman"/>
                <w:sz w:val="24"/>
                <w:szCs w:val="24"/>
              </w:rPr>
            </w:pPr>
            <w:r w:rsidRPr="006336C6">
              <w:rPr>
                <w:rFonts w:ascii="Times New Roman" w:hAnsi="Times New Roman" w:cs="Times New Roman"/>
                <w:sz w:val="24"/>
                <w:szCs w:val="24"/>
                <w:lang w:val="uk-UA"/>
              </w:rPr>
              <w:t>Видатки Пенсійного фонду України</w:t>
            </w:r>
            <w:r w:rsidR="00CE3C81" w:rsidRPr="006336C6">
              <w:rPr>
                <w:rFonts w:ascii="Times New Roman" w:hAnsi="Times New Roman" w:cs="Times New Roman"/>
                <w:sz w:val="24"/>
                <w:szCs w:val="24"/>
                <w:lang w:val="uk-UA"/>
              </w:rPr>
              <w:t>,</w:t>
            </w:r>
            <w:r w:rsidR="00BE1969" w:rsidRPr="006336C6">
              <w:rPr>
                <w:rFonts w:ascii="Times New Roman" w:hAnsi="Times New Roman" w:cs="Times New Roman"/>
                <w:sz w:val="24"/>
                <w:szCs w:val="24"/>
                <w:lang w:val="uk-UA"/>
              </w:rPr>
              <w:t xml:space="preserve"> </w:t>
            </w:r>
            <w:r w:rsidR="00CE3C81" w:rsidRPr="006336C6">
              <w:rPr>
                <w:rFonts w:ascii="Times New Roman" w:hAnsi="Times New Roman" w:cs="Times New Roman"/>
                <w:sz w:val="24"/>
                <w:szCs w:val="24"/>
                <w:lang w:val="uk-UA"/>
              </w:rPr>
              <w:t>%</w:t>
            </w:r>
            <w:r w:rsidR="00CE3C81" w:rsidRPr="006336C6">
              <w:rPr>
                <w:rFonts w:ascii="Times New Roman" w:hAnsi="Times New Roman" w:cs="Times New Roman"/>
                <w:sz w:val="24"/>
                <w:szCs w:val="24"/>
              </w:rPr>
              <w:t xml:space="preserve"> </w:t>
            </w:r>
            <w:r w:rsidR="00CE3C81" w:rsidRPr="006336C6">
              <w:rPr>
                <w:rFonts w:ascii="Times New Roman" w:hAnsi="Times New Roman" w:cs="Times New Roman"/>
                <w:sz w:val="24"/>
                <w:szCs w:val="24"/>
                <w:lang w:val="uk-UA"/>
              </w:rPr>
              <w:t>до ВВП</w:t>
            </w:r>
          </w:p>
        </w:tc>
        <w:tc>
          <w:tcPr>
            <w:tcW w:w="1134" w:type="dxa"/>
            <w:vAlign w:val="center"/>
          </w:tcPr>
          <w:p w:rsidR="007C6747" w:rsidRPr="006336C6" w:rsidRDefault="00BA58AC"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10,1</w:t>
            </w:r>
          </w:p>
        </w:tc>
        <w:tc>
          <w:tcPr>
            <w:tcW w:w="1134" w:type="dxa"/>
            <w:vAlign w:val="center"/>
          </w:tcPr>
          <w:p w:rsidR="007C6747" w:rsidRPr="006336C6" w:rsidRDefault="00BA58AC"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11,0</w:t>
            </w:r>
          </w:p>
        </w:tc>
        <w:tc>
          <w:tcPr>
            <w:tcW w:w="1134" w:type="dxa"/>
            <w:vAlign w:val="center"/>
          </w:tcPr>
          <w:p w:rsidR="007C6747" w:rsidRPr="006336C6" w:rsidRDefault="00BA58AC"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11,4</w:t>
            </w:r>
          </w:p>
        </w:tc>
        <w:tc>
          <w:tcPr>
            <w:tcW w:w="1134" w:type="dxa"/>
            <w:vAlign w:val="center"/>
          </w:tcPr>
          <w:p w:rsidR="007C6747" w:rsidRPr="006336C6" w:rsidRDefault="00955F6B"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9,6</w:t>
            </w:r>
          </w:p>
        </w:tc>
        <w:tc>
          <w:tcPr>
            <w:tcW w:w="1099" w:type="dxa"/>
            <w:vAlign w:val="center"/>
          </w:tcPr>
          <w:p w:rsidR="007C6747" w:rsidRPr="006336C6" w:rsidRDefault="00955F6B"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11,4</w:t>
            </w:r>
          </w:p>
        </w:tc>
      </w:tr>
      <w:tr w:rsidR="006336C6" w:rsidRPr="006336C6" w:rsidTr="00D26719">
        <w:tc>
          <w:tcPr>
            <w:tcW w:w="3936" w:type="dxa"/>
          </w:tcPr>
          <w:p w:rsidR="007C6747" w:rsidRPr="006336C6" w:rsidRDefault="008A5125" w:rsidP="008A5125">
            <w:pPr>
              <w:jc w:val="both"/>
              <w:rPr>
                <w:rFonts w:ascii="Times New Roman" w:hAnsi="Times New Roman" w:cs="Times New Roman"/>
                <w:sz w:val="24"/>
                <w:szCs w:val="24"/>
              </w:rPr>
            </w:pPr>
            <w:r w:rsidRPr="006336C6">
              <w:rPr>
                <w:rFonts w:ascii="Times New Roman" w:hAnsi="Times New Roman" w:cs="Times New Roman"/>
                <w:sz w:val="24"/>
                <w:szCs w:val="24"/>
                <w:lang w:val="uk-UA"/>
              </w:rPr>
              <w:t>Власні д</w:t>
            </w:r>
            <w:r w:rsidR="00BA58AC" w:rsidRPr="006336C6">
              <w:rPr>
                <w:rFonts w:ascii="Times New Roman" w:hAnsi="Times New Roman" w:cs="Times New Roman"/>
                <w:sz w:val="24"/>
                <w:szCs w:val="24"/>
                <w:lang w:val="uk-UA"/>
              </w:rPr>
              <w:t>оходи Пенсійного фонду України</w:t>
            </w:r>
            <w:r w:rsidR="00D5021B" w:rsidRPr="006336C6">
              <w:rPr>
                <w:rFonts w:ascii="Times New Roman" w:hAnsi="Times New Roman" w:cs="Times New Roman"/>
                <w:sz w:val="24"/>
                <w:szCs w:val="24"/>
                <w:lang w:val="uk-UA"/>
              </w:rPr>
              <w:t>,</w:t>
            </w:r>
            <w:r w:rsidR="00BE1969" w:rsidRPr="006336C6">
              <w:rPr>
                <w:rFonts w:ascii="Times New Roman" w:hAnsi="Times New Roman" w:cs="Times New Roman"/>
                <w:sz w:val="24"/>
                <w:szCs w:val="24"/>
                <w:lang w:val="uk-UA"/>
              </w:rPr>
              <w:t xml:space="preserve"> </w:t>
            </w:r>
            <w:r w:rsidR="00D5021B" w:rsidRPr="006336C6">
              <w:rPr>
                <w:rFonts w:ascii="Times New Roman" w:hAnsi="Times New Roman" w:cs="Times New Roman"/>
                <w:sz w:val="24"/>
                <w:szCs w:val="24"/>
                <w:lang w:val="uk-UA"/>
              </w:rPr>
              <w:t>%</w:t>
            </w:r>
            <w:r w:rsidR="00D5021B" w:rsidRPr="006336C6">
              <w:rPr>
                <w:rFonts w:ascii="Times New Roman" w:hAnsi="Times New Roman" w:cs="Times New Roman"/>
                <w:sz w:val="24"/>
                <w:szCs w:val="24"/>
              </w:rPr>
              <w:t xml:space="preserve"> </w:t>
            </w:r>
            <w:r w:rsidR="00D5021B" w:rsidRPr="006336C6">
              <w:rPr>
                <w:rFonts w:ascii="Times New Roman" w:hAnsi="Times New Roman" w:cs="Times New Roman"/>
                <w:sz w:val="24"/>
                <w:szCs w:val="24"/>
                <w:lang w:val="uk-UA"/>
              </w:rPr>
              <w:t>до ВВП</w:t>
            </w:r>
          </w:p>
        </w:tc>
        <w:tc>
          <w:tcPr>
            <w:tcW w:w="1134" w:type="dxa"/>
            <w:vAlign w:val="center"/>
          </w:tcPr>
          <w:p w:rsidR="007C6747" w:rsidRPr="006336C6" w:rsidRDefault="008A5125"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5,</w:t>
            </w:r>
            <w:r w:rsidR="00375446" w:rsidRPr="006336C6">
              <w:rPr>
                <w:rFonts w:ascii="Times New Roman" w:hAnsi="Times New Roman" w:cs="Times New Roman"/>
                <w:sz w:val="24"/>
                <w:szCs w:val="24"/>
                <w:lang w:val="uk-UA"/>
              </w:rPr>
              <w:t>8</w:t>
            </w:r>
          </w:p>
        </w:tc>
        <w:tc>
          <w:tcPr>
            <w:tcW w:w="1134" w:type="dxa"/>
            <w:vAlign w:val="center"/>
          </w:tcPr>
          <w:p w:rsidR="007C6747" w:rsidRPr="006336C6" w:rsidRDefault="00375446"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6,1</w:t>
            </w:r>
          </w:p>
        </w:tc>
        <w:tc>
          <w:tcPr>
            <w:tcW w:w="1134" w:type="dxa"/>
            <w:vAlign w:val="center"/>
          </w:tcPr>
          <w:p w:rsidR="007C6747" w:rsidRPr="006336C6" w:rsidRDefault="00375446"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6,7</w:t>
            </w:r>
          </w:p>
        </w:tc>
        <w:tc>
          <w:tcPr>
            <w:tcW w:w="1134" w:type="dxa"/>
            <w:vAlign w:val="center"/>
          </w:tcPr>
          <w:p w:rsidR="007C6747" w:rsidRPr="006336C6" w:rsidRDefault="00375446"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6,1</w:t>
            </w:r>
          </w:p>
        </w:tc>
        <w:tc>
          <w:tcPr>
            <w:tcW w:w="1099" w:type="dxa"/>
            <w:vAlign w:val="center"/>
          </w:tcPr>
          <w:p w:rsidR="007C6747" w:rsidRPr="006336C6" w:rsidRDefault="00375446"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7,8</w:t>
            </w:r>
          </w:p>
        </w:tc>
      </w:tr>
      <w:tr w:rsidR="006336C6" w:rsidRPr="006336C6" w:rsidTr="00D26719">
        <w:tc>
          <w:tcPr>
            <w:tcW w:w="3936" w:type="dxa"/>
          </w:tcPr>
          <w:p w:rsidR="007C6747" w:rsidRPr="006336C6" w:rsidRDefault="008A5125" w:rsidP="007C6747">
            <w:pPr>
              <w:jc w:val="both"/>
              <w:rPr>
                <w:rFonts w:ascii="Times New Roman" w:hAnsi="Times New Roman" w:cs="Times New Roman"/>
                <w:sz w:val="24"/>
                <w:szCs w:val="24"/>
                <w:lang w:val="uk-UA"/>
              </w:rPr>
            </w:pPr>
            <w:r w:rsidRPr="006336C6">
              <w:rPr>
                <w:rFonts w:ascii="Times New Roman" w:hAnsi="Times New Roman" w:cs="Times New Roman"/>
                <w:sz w:val="24"/>
                <w:szCs w:val="24"/>
                <w:lang w:val="uk-UA"/>
              </w:rPr>
              <w:t xml:space="preserve">Дотація </w:t>
            </w:r>
            <w:r w:rsidR="00375446" w:rsidRPr="006336C6">
              <w:rPr>
                <w:rFonts w:ascii="Times New Roman" w:hAnsi="Times New Roman" w:cs="Times New Roman"/>
                <w:sz w:val="24"/>
                <w:szCs w:val="24"/>
                <w:lang w:val="uk-UA"/>
              </w:rPr>
              <w:t>Пенсійному фонду з Державного бюджету України</w:t>
            </w:r>
            <w:r w:rsidR="00D5021B" w:rsidRPr="006336C6">
              <w:rPr>
                <w:rFonts w:ascii="Times New Roman" w:hAnsi="Times New Roman" w:cs="Times New Roman"/>
                <w:sz w:val="24"/>
                <w:szCs w:val="24"/>
                <w:lang w:val="uk-UA"/>
              </w:rPr>
              <w:t>,</w:t>
            </w:r>
            <w:r w:rsidR="00BE1969" w:rsidRPr="006336C6">
              <w:rPr>
                <w:rFonts w:ascii="Times New Roman" w:hAnsi="Times New Roman" w:cs="Times New Roman"/>
                <w:sz w:val="24"/>
                <w:szCs w:val="24"/>
                <w:lang w:val="uk-UA"/>
              </w:rPr>
              <w:t xml:space="preserve"> </w:t>
            </w:r>
            <w:r w:rsidR="00D5021B" w:rsidRPr="006336C6">
              <w:rPr>
                <w:rFonts w:ascii="Times New Roman" w:hAnsi="Times New Roman" w:cs="Times New Roman"/>
                <w:sz w:val="24"/>
                <w:szCs w:val="24"/>
                <w:lang w:val="uk-UA"/>
              </w:rPr>
              <w:t>%</w:t>
            </w:r>
            <w:r w:rsidR="00D5021B" w:rsidRPr="006336C6">
              <w:rPr>
                <w:rFonts w:ascii="Times New Roman" w:hAnsi="Times New Roman" w:cs="Times New Roman"/>
                <w:sz w:val="24"/>
                <w:szCs w:val="24"/>
              </w:rPr>
              <w:t xml:space="preserve"> </w:t>
            </w:r>
            <w:r w:rsidR="00D5021B" w:rsidRPr="006336C6">
              <w:rPr>
                <w:rFonts w:ascii="Times New Roman" w:hAnsi="Times New Roman" w:cs="Times New Roman"/>
                <w:sz w:val="24"/>
                <w:szCs w:val="24"/>
                <w:lang w:val="uk-UA"/>
              </w:rPr>
              <w:t>до ВВП</w:t>
            </w:r>
          </w:p>
        </w:tc>
        <w:tc>
          <w:tcPr>
            <w:tcW w:w="1134" w:type="dxa"/>
            <w:vAlign w:val="center"/>
          </w:tcPr>
          <w:p w:rsidR="007C6747" w:rsidRPr="006336C6" w:rsidRDefault="00375446"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4,2</w:t>
            </w:r>
          </w:p>
        </w:tc>
        <w:tc>
          <w:tcPr>
            <w:tcW w:w="1134" w:type="dxa"/>
            <w:vAlign w:val="center"/>
          </w:tcPr>
          <w:p w:rsidR="007C6747" w:rsidRPr="006336C6" w:rsidRDefault="00375446"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4,9</w:t>
            </w:r>
          </w:p>
        </w:tc>
        <w:tc>
          <w:tcPr>
            <w:tcW w:w="1134" w:type="dxa"/>
            <w:vAlign w:val="center"/>
          </w:tcPr>
          <w:p w:rsidR="007C6747" w:rsidRPr="006336C6" w:rsidRDefault="00375446"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4,4</w:t>
            </w:r>
          </w:p>
        </w:tc>
        <w:tc>
          <w:tcPr>
            <w:tcW w:w="1134" w:type="dxa"/>
            <w:vAlign w:val="center"/>
          </w:tcPr>
          <w:p w:rsidR="007C6747" w:rsidRPr="006336C6" w:rsidRDefault="00375446"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3,3</w:t>
            </w:r>
          </w:p>
        </w:tc>
        <w:tc>
          <w:tcPr>
            <w:tcW w:w="1099" w:type="dxa"/>
            <w:vAlign w:val="center"/>
          </w:tcPr>
          <w:p w:rsidR="007C6747" w:rsidRPr="006336C6" w:rsidRDefault="00375446"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4,2</w:t>
            </w:r>
          </w:p>
        </w:tc>
      </w:tr>
      <w:tr w:rsidR="006336C6" w:rsidRPr="006336C6" w:rsidTr="00D26719">
        <w:tc>
          <w:tcPr>
            <w:tcW w:w="3936" w:type="dxa"/>
          </w:tcPr>
          <w:p w:rsidR="007C6747" w:rsidRPr="006336C6" w:rsidRDefault="00A0569B" w:rsidP="007C6747">
            <w:pPr>
              <w:jc w:val="both"/>
              <w:rPr>
                <w:rFonts w:ascii="Times New Roman" w:hAnsi="Times New Roman" w:cs="Times New Roman"/>
                <w:sz w:val="24"/>
                <w:szCs w:val="24"/>
                <w:lang w:val="uk-UA"/>
              </w:rPr>
            </w:pPr>
            <w:r w:rsidRPr="006336C6">
              <w:rPr>
                <w:rFonts w:ascii="Times New Roman" w:hAnsi="Times New Roman" w:cs="Times New Roman"/>
                <w:sz w:val="24"/>
                <w:szCs w:val="24"/>
                <w:lang w:val="uk-UA"/>
              </w:rPr>
              <w:t>Разом доходи зведеного бюджету та власні доходи Пенсійного фонду України</w:t>
            </w:r>
            <w:r w:rsidR="00D5021B" w:rsidRPr="006336C6">
              <w:rPr>
                <w:rFonts w:ascii="Times New Roman" w:hAnsi="Times New Roman" w:cs="Times New Roman"/>
                <w:sz w:val="24"/>
                <w:szCs w:val="24"/>
                <w:lang w:val="uk-UA"/>
              </w:rPr>
              <w:t>,</w:t>
            </w:r>
            <w:r w:rsidRPr="006336C6">
              <w:rPr>
                <w:rFonts w:ascii="Times New Roman" w:hAnsi="Times New Roman" w:cs="Times New Roman"/>
                <w:sz w:val="24"/>
                <w:szCs w:val="24"/>
                <w:lang w:val="uk-UA"/>
              </w:rPr>
              <w:t xml:space="preserve"> </w:t>
            </w:r>
            <w:r w:rsidR="00D5021B" w:rsidRPr="006336C6">
              <w:rPr>
                <w:rFonts w:ascii="Times New Roman" w:hAnsi="Times New Roman" w:cs="Times New Roman"/>
                <w:sz w:val="24"/>
                <w:szCs w:val="24"/>
                <w:lang w:val="uk-UA"/>
              </w:rPr>
              <w:t>%</w:t>
            </w:r>
            <w:r w:rsidR="00D5021B" w:rsidRPr="006336C6">
              <w:rPr>
                <w:rFonts w:ascii="Times New Roman" w:hAnsi="Times New Roman" w:cs="Times New Roman"/>
                <w:sz w:val="24"/>
                <w:szCs w:val="24"/>
              </w:rPr>
              <w:t xml:space="preserve"> </w:t>
            </w:r>
            <w:r w:rsidR="00D5021B" w:rsidRPr="006336C6">
              <w:rPr>
                <w:rFonts w:ascii="Times New Roman" w:hAnsi="Times New Roman" w:cs="Times New Roman"/>
                <w:sz w:val="24"/>
                <w:szCs w:val="24"/>
                <w:lang w:val="uk-UA"/>
              </w:rPr>
              <w:t>до ВВП</w:t>
            </w:r>
          </w:p>
        </w:tc>
        <w:tc>
          <w:tcPr>
            <w:tcW w:w="1134" w:type="dxa"/>
            <w:vAlign w:val="center"/>
          </w:tcPr>
          <w:p w:rsidR="007C6747" w:rsidRPr="006336C6" w:rsidRDefault="00A0569B" w:rsidP="00A0569B">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39,1</w:t>
            </w:r>
          </w:p>
        </w:tc>
        <w:tc>
          <w:tcPr>
            <w:tcW w:w="1134" w:type="dxa"/>
            <w:vAlign w:val="center"/>
          </w:tcPr>
          <w:p w:rsidR="007C6747" w:rsidRPr="006336C6" w:rsidRDefault="00A0569B"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38,6</w:t>
            </w:r>
          </w:p>
        </w:tc>
        <w:tc>
          <w:tcPr>
            <w:tcW w:w="1134" w:type="dxa"/>
            <w:vAlign w:val="center"/>
          </w:tcPr>
          <w:p w:rsidR="007C6747" w:rsidRPr="006336C6" w:rsidRDefault="00A0569B"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39,5</w:t>
            </w:r>
          </w:p>
        </w:tc>
        <w:tc>
          <w:tcPr>
            <w:tcW w:w="1134" w:type="dxa"/>
            <w:vAlign w:val="center"/>
          </w:tcPr>
          <w:p w:rsidR="007C6747" w:rsidRPr="006336C6" w:rsidRDefault="00A0569B"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36,5</w:t>
            </w:r>
          </w:p>
        </w:tc>
        <w:tc>
          <w:tcPr>
            <w:tcW w:w="1099" w:type="dxa"/>
            <w:vAlign w:val="center"/>
          </w:tcPr>
          <w:p w:rsidR="007C6747" w:rsidRPr="006336C6" w:rsidRDefault="00A0569B" w:rsidP="00D26719">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50,1</w:t>
            </w:r>
          </w:p>
        </w:tc>
      </w:tr>
      <w:tr w:rsidR="006336C6" w:rsidRPr="006336C6" w:rsidTr="00A0569B">
        <w:tc>
          <w:tcPr>
            <w:tcW w:w="3936" w:type="dxa"/>
          </w:tcPr>
          <w:p w:rsidR="007C6747" w:rsidRPr="006336C6" w:rsidRDefault="00A0569B" w:rsidP="00534E01">
            <w:pPr>
              <w:jc w:val="both"/>
              <w:rPr>
                <w:rFonts w:ascii="Times New Roman" w:hAnsi="Times New Roman" w:cs="Times New Roman"/>
                <w:sz w:val="24"/>
                <w:szCs w:val="24"/>
                <w:lang w:val="uk-UA"/>
              </w:rPr>
            </w:pPr>
            <w:r w:rsidRPr="006336C6">
              <w:rPr>
                <w:rFonts w:ascii="Times New Roman" w:hAnsi="Times New Roman" w:cs="Times New Roman"/>
                <w:sz w:val="24"/>
                <w:szCs w:val="24"/>
                <w:lang w:val="uk-UA"/>
              </w:rPr>
              <w:t xml:space="preserve">Разом видатки зведеного бюджету та видатки Пенсійного фонду України </w:t>
            </w:r>
            <w:r w:rsidR="00534E01" w:rsidRPr="006336C6">
              <w:rPr>
                <w:rFonts w:ascii="Times New Roman" w:hAnsi="Times New Roman" w:cs="Times New Roman"/>
                <w:sz w:val="24"/>
                <w:szCs w:val="24"/>
                <w:lang w:val="uk-UA"/>
              </w:rPr>
              <w:t>(без дотації з Державного бюджету)</w:t>
            </w:r>
            <w:r w:rsidR="00D5021B" w:rsidRPr="006336C6">
              <w:rPr>
                <w:rFonts w:ascii="Times New Roman" w:hAnsi="Times New Roman" w:cs="Times New Roman"/>
                <w:sz w:val="24"/>
                <w:szCs w:val="24"/>
                <w:lang w:val="uk-UA"/>
              </w:rPr>
              <w:t>,</w:t>
            </w:r>
            <w:r w:rsidR="00534E01" w:rsidRPr="006336C6">
              <w:rPr>
                <w:rFonts w:ascii="Times New Roman" w:hAnsi="Times New Roman" w:cs="Times New Roman"/>
                <w:sz w:val="24"/>
                <w:szCs w:val="24"/>
                <w:lang w:val="uk-UA"/>
              </w:rPr>
              <w:t xml:space="preserve"> </w:t>
            </w:r>
            <w:r w:rsidR="00D5021B" w:rsidRPr="006336C6">
              <w:rPr>
                <w:rFonts w:ascii="Times New Roman" w:hAnsi="Times New Roman" w:cs="Times New Roman"/>
                <w:sz w:val="24"/>
                <w:szCs w:val="24"/>
                <w:lang w:val="uk-UA"/>
              </w:rPr>
              <w:t>%</w:t>
            </w:r>
            <w:r w:rsidR="00D5021B" w:rsidRPr="006336C6">
              <w:rPr>
                <w:rFonts w:ascii="Times New Roman" w:hAnsi="Times New Roman" w:cs="Times New Roman"/>
                <w:sz w:val="24"/>
                <w:szCs w:val="24"/>
              </w:rPr>
              <w:t xml:space="preserve"> </w:t>
            </w:r>
            <w:r w:rsidR="00D5021B" w:rsidRPr="006336C6">
              <w:rPr>
                <w:rFonts w:ascii="Times New Roman" w:hAnsi="Times New Roman" w:cs="Times New Roman"/>
                <w:sz w:val="24"/>
                <w:szCs w:val="24"/>
                <w:lang w:val="uk-UA"/>
              </w:rPr>
              <w:t>до ВВП</w:t>
            </w:r>
          </w:p>
        </w:tc>
        <w:tc>
          <w:tcPr>
            <w:tcW w:w="1134" w:type="dxa"/>
            <w:vAlign w:val="center"/>
          </w:tcPr>
          <w:p w:rsidR="007C6747" w:rsidRPr="006336C6" w:rsidRDefault="00A0569B" w:rsidP="00A0569B">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41,0</w:t>
            </w:r>
          </w:p>
        </w:tc>
        <w:tc>
          <w:tcPr>
            <w:tcW w:w="1134" w:type="dxa"/>
            <w:vAlign w:val="center"/>
          </w:tcPr>
          <w:p w:rsidR="007C6747" w:rsidRPr="006336C6" w:rsidRDefault="00A0569B" w:rsidP="00A0569B">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40,6</w:t>
            </w:r>
          </w:p>
        </w:tc>
        <w:tc>
          <w:tcPr>
            <w:tcW w:w="1134" w:type="dxa"/>
            <w:vAlign w:val="center"/>
          </w:tcPr>
          <w:p w:rsidR="00A0569B" w:rsidRPr="006336C6" w:rsidRDefault="00A0569B" w:rsidP="00A0569B">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45,0</w:t>
            </w:r>
          </w:p>
        </w:tc>
        <w:tc>
          <w:tcPr>
            <w:tcW w:w="1134" w:type="dxa"/>
            <w:vAlign w:val="center"/>
          </w:tcPr>
          <w:p w:rsidR="007C6747" w:rsidRPr="006336C6" w:rsidRDefault="00A0569B" w:rsidP="00A0569B">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36,7</w:t>
            </w:r>
          </w:p>
        </w:tc>
        <w:tc>
          <w:tcPr>
            <w:tcW w:w="1099" w:type="dxa"/>
            <w:vAlign w:val="center"/>
          </w:tcPr>
          <w:p w:rsidR="007C6747" w:rsidRPr="006336C6" w:rsidRDefault="00A0569B" w:rsidP="00A0569B">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65,8</w:t>
            </w:r>
          </w:p>
        </w:tc>
      </w:tr>
      <w:tr w:rsidR="006336C6" w:rsidRPr="006336C6" w:rsidTr="00A0569B">
        <w:tc>
          <w:tcPr>
            <w:tcW w:w="3936" w:type="dxa"/>
          </w:tcPr>
          <w:p w:rsidR="00784F52" w:rsidRPr="006336C6" w:rsidRDefault="00280FE6" w:rsidP="00280FE6">
            <w:pPr>
              <w:jc w:val="both"/>
              <w:rPr>
                <w:rFonts w:ascii="Times New Roman" w:hAnsi="Times New Roman" w:cs="Times New Roman"/>
                <w:sz w:val="24"/>
                <w:szCs w:val="24"/>
                <w:lang w:val="uk-UA"/>
              </w:rPr>
            </w:pPr>
            <w:r w:rsidRPr="006336C6">
              <w:rPr>
                <w:rFonts w:ascii="Times New Roman" w:hAnsi="Times New Roman" w:cs="Times New Roman"/>
                <w:sz w:val="24"/>
                <w:szCs w:val="24"/>
                <w:lang w:val="uk-UA"/>
              </w:rPr>
              <w:t>Чисті з</w:t>
            </w:r>
            <w:r w:rsidR="00784F52" w:rsidRPr="006336C6">
              <w:rPr>
                <w:rFonts w:ascii="Times New Roman" w:hAnsi="Times New Roman" w:cs="Times New Roman"/>
                <w:sz w:val="24"/>
                <w:szCs w:val="24"/>
                <w:lang w:val="uk-UA"/>
              </w:rPr>
              <w:t>апозичення до зведеного бюджету, % до ВВП</w:t>
            </w:r>
          </w:p>
        </w:tc>
        <w:tc>
          <w:tcPr>
            <w:tcW w:w="1134" w:type="dxa"/>
            <w:vAlign w:val="center"/>
          </w:tcPr>
          <w:p w:rsidR="00784F52" w:rsidRPr="006336C6" w:rsidRDefault="00280FE6" w:rsidP="00A0569B">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1,5</w:t>
            </w:r>
          </w:p>
        </w:tc>
        <w:tc>
          <w:tcPr>
            <w:tcW w:w="1134" w:type="dxa"/>
            <w:vAlign w:val="center"/>
          </w:tcPr>
          <w:p w:rsidR="00784F52" w:rsidRPr="006336C6" w:rsidRDefault="00280FE6" w:rsidP="00A0569B">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2,1</w:t>
            </w:r>
          </w:p>
        </w:tc>
        <w:tc>
          <w:tcPr>
            <w:tcW w:w="1134" w:type="dxa"/>
            <w:vAlign w:val="center"/>
          </w:tcPr>
          <w:p w:rsidR="00784F52" w:rsidRPr="006336C6" w:rsidRDefault="00280FE6" w:rsidP="00A0569B">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6,2</w:t>
            </w:r>
          </w:p>
        </w:tc>
        <w:tc>
          <w:tcPr>
            <w:tcW w:w="1134" w:type="dxa"/>
            <w:vAlign w:val="center"/>
          </w:tcPr>
          <w:p w:rsidR="00784F52" w:rsidRPr="006336C6" w:rsidRDefault="00280FE6" w:rsidP="00280FE6">
            <w:pPr>
              <w:jc w:val="center"/>
              <w:rPr>
                <w:rFonts w:ascii="Times New Roman" w:hAnsi="Times New Roman" w:cs="Times New Roman"/>
                <w:sz w:val="24"/>
                <w:szCs w:val="24"/>
                <w:lang w:val="uk-UA"/>
              </w:rPr>
            </w:pPr>
            <w:r w:rsidRPr="006336C6">
              <w:rPr>
                <w:rFonts w:ascii="Times New Roman" w:hAnsi="Times New Roman" w:cs="Times New Roman"/>
                <w:sz w:val="24"/>
                <w:szCs w:val="24"/>
                <w:lang w:val="en-US"/>
              </w:rPr>
              <w:t>3</w:t>
            </w:r>
            <w:r w:rsidRPr="006336C6">
              <w:rPr>
                <w:rFonts w:ascii="Times New Roman" w:hAnsi="Times New Roman" w:cs="Times New Roman"/>
                <w:sz w:val="24"/>
                <w:szCs w:val="24"/>
                <w:lang w:val="uk-UA"/>
              </w:rPr>
              <w:t>,</w:t>
            </w:r>
            <w:r w:rsidRPr="006336C6">
              <w:rPr>
                <w:rFonts w:ascii="Times New Roman" w:hAnsi="Times New Roman" w:cs="Times New Roman"/>
                <w:sz w:val="24"/>
                <w:szCs w:val="24"/>
                <w:lang w:val="en-US"/>
              </w:rPr>
              <w:t>3</w:t>
            </w:r>
          </w:p>
        </w:tc>
        <w:tc>
          <w:tcPr>
            <w:tcW w:w="1099" w:type="dxa"/>
            <w:vAlign w:val="center"/>
          </w:tcPr>
          <w:p w:rsidR="00784F52" w:rsidRPr="006336C6" w:rsidRDefault="00280FE6" w:rsidP="00A0569B">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16,4</w:t>
            </w:r>
          </w:p>
        </w:tc>
      </w:tr>
      <w:tr w:rsidR="006336C6" w:rsidRPr="006336C6" w:rsidTr="00A0569B">
        <w:tc>
          <w:tcPr>
            <w:tcW w:w="3936" w:type="dxa"/>
          </w:tcPr>
          <w:p w:rsidR="00B32655" w:rsidRPr="006336C6" w:rsidRDefault="00B32655" w:rsidP="00CE3C81">
            <w:pPr>
              <w:jc w:val="both"/>
              <w:rPr>
                <w:rFonts w:ascii="Times New Roman" w:hAnsi="Times New Roman" w:cs="Times New Roman"/>
                <w:sz w:val="24"/>
                <w:szCs w:val="24"/>
                <w:lang w:val="uk-UA"/>
              </w:rPr>
            </w:pPr>
            <w:r w:rsidRPr="006336C6">
              <w:rPr>
                <w:rFonts w:ascii="Times New Roman" w:hAnsi="Times New Roman" w:cs="Times New Roman"/>
                <w:sz w:val="24"/>
                <w:szCs w:val="24"/>
                <w:lang w:val="uk-UA"/>
              </w:rPr>
              <w:t xml:space="preserve">Державний </w:t>
            </w:r>
            <w:r w:rsidR="00CE3C81" w:rsidRPr="006336C6">
              <w:rPr>
                <w:rFonts w:ascii="Times New Roman" w:hAnsi="Times New Roman" w:cs="Times New Roman"/>
                <w:sz w:val="24"/>
                <w:szCs w:val="24"/>
                <w:lang w:val="uk-UA"/>
              </w:rPr>
              <w:t xml:space="preserve">та гарантований державою борг, </w:t>
            </w:r>
            <w:r w:rsidR="00D5021B" w:rsidRPr="006336C6">
              <w:rPr>
                <w:rFonts w:ascii="Times New Roman" w:hAnsi="Times New Roman" w:cs="Times New Roman"/>
                <w:sz w:val="24"/>
                <w:szCs w:val="24"/>
                <w:lang w:val="uk-UA"/>
              </w:rPr>
              <w:t>%</w:t>
            </w:r>
            <w:r w:rsidR="00D5021B" w:rsidRPr="006336C6">
              <w:rPr>
                <w:rFonts w:ascii="Times New Roman" w:hAnsi="Times New Roman" w:cs="Times New Roman"/>
                <w:sz w:val="24"/>
                <w:szCs w:val="24"/>
              </w:rPr>
              <w:t xml:space="preserve"> </w:t>
            </w:r>
            <w:r w:rsidR="00D5021B" w:rsidRPr="006336C6">
              <w:rPr>
                <w:rFonts w:ascii="Times New Roman" w:hAnsi="Times New Roman" w:cs="Times New Roman"/>
                <w:sz w:val="24"/>
                <w:szCs w:val="24"/>
                <w:lang w:val="uk-UA"/>
              </w:rPr>
              <w:t>до ВВП</w:t>
            </w:r>
          </w:p>
        </w:tc>
        <w:tc>
          <w:tcPr>
            <w:tcW w:w="1134" w:type="dxa"/>
            <w:vAlign w:val="center"/>
          </w:tcPr>
          <w:p w:rsidR="00B32655" w:rsidRPr="006336C6" w:rsidRDefault="00B32655" w:rsidP="000669E0">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60,9</w:t>
            </w:r>
          </w:p>
        </w:tc>
        <w:tc>
          <w:tcPr>
            <w:tcW w:w="1134" w:type="dxa"/>
            <w:vAlign w:val="center"/>
          </w:tcPr>
          <w:p w:rsidR="00B32655" w:rsidRPr="006336C6" w:rsidRDefault="00B32655" w:rsidP="000669E0">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50,3</w:t>
            </w:r>
          </w:p>
        </w:tc>
        <w:tc>
          <w:tcPr>
            <w:tcW w:w="1134" w:type="dxa"/>
            <w:vAlign w:val="center"/>
          </w:tcPr>
          <w:p w:rsidR="00B32655" w:rsidRPr="006336C6" w:rsidRDefault="00B32655" w:rsidP="000669E0">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60,8</w:t>
            </w:r>
          </w:p>
        </w:tc>
        <w:tc>
          <w:tcPr>
            <w:tcW w:w="1134" w:type="dxa"/>
            <w:vAlign w:val="center"/>
          </w:tcPr>
          <w:p w:rsidR="00B32655" w:rsidRPr="006336C6" w:rsidRDefault="00B32655" w:rsidP="000669E0">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48,9</w:t>
            </w:r>
          </w:p>
        </w:tc>
        <w:tc>
          <w:tcPr>
            <w:tcW w:w="1099" w:type="dxa"/>
            <w:vAlign w:val="center"/>
          </w:tcPr>
          <w:p w:rsidR="00B32655" w:rsidRPr="006336C6" w:rsidRDefault="00B32655" w:rsidP="000669E0">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78,4</w:t>
            </w:r>
          </w:p>
        </w:tc>
      </w:tr>
      <w:tr w:rsidR="006336C6" w:rsidRPr="006336C6" w:rsidTr="00A0569B">
        <w:tc>
          <w:tcPr>
            <w:tcW w:w="3936" w:type="dxa"/>
          </w:tcPr>
          <w:p w:rsidR="00B32655" w:rsidRPr="006336C6" w:rsidRDefault="00D5021B" w:rsidP="00D5021B">
            <w:pPr>
              <w:jc w:val="both"/>
              <w:rPr>
                <w:rFonts w:ascii="Times New Roman" w:hAnsi="Times New Roman" w:cs="Times New Roman"/>
                <w:sz w:val="24"/>
                <w:szCs w:val="24"/>
                <w:lang w:val="uk-UA"/>
              </w:rPr>
            </w:pPr>
            <w:r w:rsidRPr="006336C6">
              <w:rPr>
                <w:rFonts w:ascii="Times New Roman" w:hAnsi="Times New Roman" w:cs="Times New Roman"/>
                <w:sz w:val="24"/>
                <w:szCs w:val="24"/>
                <w:lang w:val="uk-UA"/>
              </w:rPr>
              <w:t>У т.ч. внутрішній д</w:t>
            </w:r>
            <w:r w:rsidR="00B32655" w:rsidRPr="006336C6">
              <w:rPr>
                <w:rFonts w:ascii="Times New Roman" w:hAnsi="Times New Roman" w:cs="Times New Roman"/>
                <w:sz w:val="24"/>
                <w:szCs w:val="24"/>
                <w:lang w:val="uk-UA"/>
              </w:rPr>
              <w:t>ержавний борг</w:t>
            </w:r>
            <w:r w:rsidRPr="006336C6">
              <w:rPr>
                <w:rFonts w:ascii="Times New Roman" w:hAnsi="Times New Roman" w:cs="Times New Roman"/>
                <w:sz w:val="24"/>
                <w:szCs w:val="24"/>
                <w:lang w:val="uk-UA"/>
              </w:rPr>
              <w:t>, %</w:t>
            </w:r>
            <w:r w:rsidRPr="006336C6">
              <w:rPr>
                <w:rFonts w:ascii="Times New Roman" w:hAnsi="Times New Roman" w:cs="Times New Roman"/>
                <w:sz w:val="24"/>
                <w:szCs w:val="24"/>
              </w:rPr>
              <w:t xml:space="preserve"> </w:t>
            </w:r>
            <w:r w:rsidRPr="006336C6">
              <w:rPr>
                <w:rFonts w:ascii="Times New Roman" w:hAnsi="Times New Roman" w:cs="Times New Roman"/>
                <w:sz w:val="24"/>
                <w:szCs w:val="24"/>
                <w:lang w:val="uk-UA"/>
              </w:rPr>
              <w:t>до ВВП</w:t>
            </w:r>
          </w:p>
        </w:tc>
        <w:tc>
          <w:tcPr>
            <w:tcW w:w="1134" w:type="dxa"/>
            <w:vAlign w:val="center"/>
          </w:tcPr>
          <w:p w:rsidR="00B32655" w:rsidRPr="006336C6" w:rsidRDefault="000731A8" w:rsidP="00A0569B">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21,7</w:t>
            </w:r>
          </w:p>
        </w:tc>
        <w:tc>
          <w:tcPr>
            <w:tcW w:w="1134" w:type="dxa"/>
            <w:vAlign w:val="center"/>
          </w:tcPr>
          <w:p w:rsidR="00B32655" w:rsidRPr="006336C6" w:rsidRDefault="000731A8" w:rsidP="00A0569B">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21,1</w:t>
            </w:r>
          </w:p>
        </w:tc>
        <w:tc>
          <w:tcPr>
            <w:tcW w:w="1134" w:type="dxa"/>
            <w:vAlign w:val="center"/>
          </w:tcPr>
          <w:p w:rsidR="00B32655" w:rsidRPr="006336C6" w:rsidRDefault="000731A8" w:rsidP="00A0569B">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24,6</w:t>
            </w:r>
          </w:p>
        </w:tc>
        <w:tc>
          <w:tcPr>
            <w:tcW w:w="1134" w:type="dxa"/>
            <w:vAlign w:val="center"/>
          </w:tcPr>
          <w:p w:rsidR="00B32655" w:rsidRPr="006336C6" w:rsidRDefault="000731A8" w:rsidP="00BC33B7">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2</w:t>
            </w:r>
            <w:r w:rsidR="00BC33B7" w:rsidRPr="006336C6">
              <w:rPr>
                <w:rFonts w:ascii="Times New Roman" w:hAnsi="Times New Roman" w:cs="Times New Roman"/>
                <w:sz w:val="24"/>
                <w:szCs w:val="24"/>
                <w:lang w:val="uk-UA"/>
              </w:rPr>
              <w:t>0,3</w:t>
            </w:r>
          </w:p>
        </w:tc>
        <w:tc>
          <w:tcPr>
            <w:tcW w:w="1099" w:type="dxa"/>
            <w:vAlign w:val="center"/>
          </w:tcPr>
          <w:p w:rsidR="00B32655" w:rsidRPr="006336C6" w:rsidRDefault="00BC33B7" w:rsidP="00A0569B">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28,1</w:t>
            </w:r>
          </w:p>
        </w:tc>
      </w:tr>
      <w:tr w:rsidR="00B32655" w:rsidRPr="006336C6" w:rsidTr="00A0569B">
        <w:tc>
          <w:tcPr>
            <w:tcW w:w="3936" w:type="dxa"/>
          </w:tcPr>
          <w:p w:rsidR="00B32655" w:rsidRPr="006336C6" w:rsidRDefault="00D5021B" w:rsidP="00D5021B">
            <w:pPr>
              <w:jc w:val="both"/>
              <w:rPr>
                <w:rFonts w:ascii="Times New Roman" w:hAnsi="Times New Roman" w:cs="Times New Roman"/>
                <w:sz w:val="24"/>
                <w:szCs w:val="24"/>
                <w:lang w:val="uk-UA"/>
              </w:rPr>
            </w:pPr>
            <w:r w:rsidRPr="006336C6">
              <w:rPr>
                <w:rFonts w:ascii="Times New Roman" w:hAnsi="Times New Roman" w:cs="Times New Roman"/>
                <w:sz w:val="24"/>
                <w:szCs w:val="24"/>
                <w:lang w:val="uk-UA"/>
              </w:rPr>
              <w:t>У т.ч. зовнішній державний борг, %</w:t>
            </w:r>
            <w:r w:rsidRPr="006336C6">
              <w:rPr>
                <w:rFonts w:ascii="Times New Roman" w:hAnsi="Times New Roman" w:cs="Times New Roman"/>
                <w:sz w:val="24"/>
                <w:szCs w:val="24"/>
              </w:rPr>
              <w:t xml:space="preserve"> </w:t>
            </w:r>
            <w:r w:rsidRPr="006336C6">
              <w:rPr>
                <w:rFonts w:ascii="Times New Roman" w:hAnsi="Times New Roman" w:cs="Times New Roman"/>
                <w:sz w:val="24"/>
                <w:szCs w:val="24"/>
                <w:lang w:val="uk-UA"/>
              </w:rPr>
              <w:t>до ВВП</w:t>
            </w:r>
          </w:p>
        </w:tc>
        <w:tc>
          <w:tcPr>
            <w:tcW w:w="1134" w:type="dxa"/>
            <w:vAlign w:val="center"/>
          </w:tcPr>
          <w:p w:rsidR="00B32655" w:rsidRPr="006336C6" w:rsidRDefault="000731A8" w:rsidP="00A0569B">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39,2</w:t>
            </w:r>
          </w:p>
        </w:tc>
        <w:tc>
          <w:tcPr>
            <w:tcW w:w="1134" w:type="dxa"/>
            <w:vAlign w:val="center"/>
          </w:tcPr>
          <w:p w:rsidR="00B32655" w:rsidRPr="006336C6" w:rsidRDefault="000731A8" w:rsidP="00A0569B">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29,2</w:t>
            </w:r>
          </w:p>
        </w:tc>
        <w:tc>
          <w:tcPr>
            <w:tcW w:w="1134" w:type="dxa"/>
            <w:vAlign w:val="center"/>
          </w:tcPr>
          <w:p w:rsidR="00B32655" w:rsidRPr="006336C6" w:rsidRDefault="000731A8" w:rsidP="00A0569B">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36,2</w:t>
            </w:r>
          </w:p>
        </w:tc>
        <w:tc>
          <w:tcPr>
            <w:tcW w:w="1134" w:type="dxa"/>
            <w:vAlign w:val="center"/>
          </w:tcPr>
          <w:p w:rsidR="00B32655" w:rsidRPr="006336C6" w:rsidRDefault="000731A8" w:rsidP="00A0569B">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28,6</w:t>
            </w:r>
          </w:p>
        </w:tc>
        <w:tc>
          <w:tcPr>
            <w:tcW w:w="1099" w:type="dxa"/>
            <w:vAlign w:val="center"/>
          </w:tcPr>
          <w:p w:rsidR="00B32655" w:rsidRPr="006336C6" w:rsidRDefault="00BC33B7" w:rsidP="00A0569B">
            <w:pPr>
              <w:jc w:val="center"/>
              <w:rPr>
                <w:rFonts w:ascii="Times New Roman" w:hAnsi="Times New Roman" w:cs="Times New Roman"/>
                <w:sz w:val="24"/>
                <w:szCs w:val="24"/>
                <w:lang w:val="uk-UA"/>
              </w:rPr>
            </w:pPr>
            <w:r w:rsidRPr="006336C6">
              <w:rPr>
                <w:rFonts w:ascii="Times New Roman" w:hAnsi="Times New Roman" w:cs="Times New Roman"/>
                <w:sz w:val="24"/>
                <w:szCs w:val="24"/>
                <w:lang w:val="uk-UA"/>
              </w:rPr>
              <w:t>50,3</w:t>
            </w:r>
          </w:p>
        </w:tc>
      </w:tr>
    </w:tbl>
    <w:p w:rsidR="00011C3C" w:rsidRDefault="00011C3C" w:rsidP="007C6747">
      <w:pPr>
        <w:spacing w:after="0" w:line="240" w:lineRule="auto"/>
        <w:jc w:val="both"/>
        <w:rPr>
          <w:rFonts w:ascii="Times New Roman" w:hAnsi="Times New Roman" w:cs="Times New Roman"/>
          <w:sz w:val="24"/>
          <w:szCs w:val="24"/>
          <w:lang w:val="uk-UA"/>
        </w:rPr>
      </w:pPr>
    </w:p>
    <w:p w:rsidR="00697EDE" w:rsidRPr="00CC6731" w:rsidRDefault="00B11749" w:rsidP="007C6747">
      <w:pPr>
        <w:spacing w:after="0" w:line="240" w:lineRule="auto"/>
        <w:jc w:val="both"/>
        <w:rPr>
          <w:rFonts w:ascii="Times New Roman" w:hAnsi="Times New Roman" w:cs="Times New Roman"/>
          <w:sz w:val="24"/>
          <w:szCs w:val="24"/>
          <w:lang w:val="uk-UA"/>
        </w:rPr>
      </w:pPr>
      <w:r w:rsidRPr="00CC6731">
        <w:rPr>
          <w:rFonts w:ascii="Times New Roman" w:hAnsi="Times New Roman" w:cs="Times New Roman"/>
          <w:sz w:val="24"/>
          <w:szCs w:val="24"/>
          <w:lang w:val="uk-UA"/>
        </w:rPr>
        <w:t xml:space="preserve">Джерело: розраховано авторами за </w:t>
      </w:r>
      <w:r w:rsidR="008F4DD7" w:rsidRPr="00CC6731">
        <w:rPr>
          <w:rFonts w:ascii="Times New Roman" w:hAnsi="Times New Roman" w:cs="Times New Roman"/>
          <w:sz w:val="24"/>
          <w:szCs w:val="24"/>
          <w:lang w:val="uk-UA"/>
        </w:rPr>
        <w:t xml:space="preserve">даними </w:t>
      </w:r>
      <w:r w:rsidRPr="00CC6731">
        <w:rPr>
          <w:rFonts w:ascii="Times New Roman" w:hAnsi="Times New Roman" w:cs="Times New Roman"/>
          <w:sz w:val="24"/>
          <w:szCs w:val="24"/>
        </w:rPr>
        <w:t>[</w:t>
      </w:r>
      <w:r w:rsidR="001E0855" w:rsidRPr="00CC6731">
        <w:rPr>
          <w:rFonts w:ascii="Times New Roman" w:hAnsi="Times New Roman" w:cs="Times New Roman"/>
          <w:sz w:val="24"/>
          <w:szCs w:val="24"/>
          <w:lang w:val="uk-UA"/>
        </w:rPr>
        <w:t>7</w:t>
      </w:r>
      <w:r w:rsidR="00CA75E0" w:rsidRPr="00CC6731">
        <w:rPr>
          <w:rFonts w:ascii="Times New Roman" w:hAnsi="Times New Roman" w:cs="Times New Roman"/>
          <w:sz w:val="24"/>
          <w:szCs w:val="24"/>
          <w:lang w:val="uk-UA"/>
        </w:rPr>
        <w:t xml:space="preserve">, </w:t>
      </w:r>
      <w:r w:rsidR="001E0855" w:rsidRPr="00CC6731">
        <w:rPr>
          <w:rFonts w:ascii="Times New Roman" w:hAnsi="Times New Roman" w:cs="Times New Roman"/>
          <w:sz w:val="24"/>
          <w:szCs w:val="24"/>
          <w:lang w:val="uk-UA"/>
        </w:rPr>
        <w:t>8</w:t>
      </w:r>
      <w:r w:rsidRPr="00CC6731">
        <w:rPr>
          <w:rFonts w:ascii="Times New Roman" w:hAnsi="Times New Roman" w:cs="Times New Roman"/>
          <w:sz w:val="24"/>
          <w:szCs w:val="24"/>
        </w:rPr>
        <w:t>]</w:t>
      </w:r>
      <w:r w:rsidRPr="00CC6731">
        <w:rPr>
          <w:rFonts w:ascii="Times New Roman" w:hAnsi="Times New Roman" w:cs="Times New Roman"/>
          <w:sz w:val="24"/>
          <w:szCs w:val="24"/>
          <w:lang w:val="uk-UA"/>
        </w:rPr>
        <w:t>.</w:t>
      </w:r>
    </w:p>
    <w:p w:rsidR="00B11749" w:rsidRPr="006336C6" w:rsidRDefault="00B11749" w:rsidP="007C6747">
      <w:pPr>
        <w:spacing w:after="0" w:line="240" w:lineRule="auto"/>
        <w:jc w:val="both"/>
        <w:rPr>
          <w:rFonts w:ascii="Times New Roman" w:hAnsi="Times New Roman" w:cs="Times New Roman"/>
          <w:sz w:val="24"/>
          <w:szCs w:val="24"/>
          <w:lang w:val="uk-UA"/>
        </w:rPr>
      </w:pPr>
    </w:p>
    <w:p w:rsidR="00775E25" w:rsidRDefault="00775E25" w:rsidP="00627052">
      <w:pPr>
        <w:spacing w:after="0" w:line="360" w:lineRule="auto"/>
        <w:ind w:firstLine="709"/>
        <w:jc w:val="both"/>
        <w:rPr>
          <w:rFonts w:ascii="Times New Roman" w:hAnsi="Times New Roman" w:cs="Times New Roman"/>
          <w:sz w:val="28"/>
          <w:szCs w:val="28"/>
          <w:lang w:val="uk-UA"/>
        </w:rPr>
      </w:pPr>
    </w:p>
    <w:p w:rsidR="00B11749" w:rsidRPr="006336C6" w:rsidRDefault="00627052" w:rsidP="00627052">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Як можна побачити із таблиці</w:t>
      </w:r>
      <w:r w:rsidR="000D1C7D" w:rsidRPr="006336C6">
        <w:rPr>
          <w:rFonts w:ascii="Times New Roman" w:hAnsi="Times New Roman" w:cs="Times New Roman"/>
          <w:sz w:val="28"/>
          <w:szCs w:val="28"/>
          <w:lang w:val="uk-UA"/>
        </w:rPr>
        <w:t xml:space="preserve"> 1</w:t>
      </w:r>
      <w:r w:rsidRPr="006336C6">
        <w:rPr>
          <w:rFonts w:ascii="Times New Roman" w:hAnsi="Times New Roman" w:cs="Times New Roman"/>
          <w:sz w:val="28"/>
          <w:szCs w:val="28"/>
          <w:lang w:val="uk-UA"/>
        </w:rPr>
        <w:t xml:space="preserve">, публічні фінанси в </w:t>
      </w:r>
      <w:r w:rsidR="00475B9F" w:rsidRPr="006336C6">
        <w:rPr>
          <w:rFonts w:ascii="Times New Roman" w:hAnsi="Times New Roman" w:cs="Times New Roman"/>
          <w:sz w:val="28"/>
          <w:szCs w:val="28"/>
          <w:lang w:val="uk-UA"/>
        </w:rPr>
        <w:t xml:space="preserve">сучасній </w:t>
      </w:r>
      <w:r w:rsidRPr="006336C6">
        <w:rPr>
          <w:rFonts w:ascii="Times New Roman" w:hAnsi="Times New Roman" w:cs="Times New Roman"/>
          <w:sz w:val="28"/>
          <w:szCs w:val="28"/>
          <w:lang w:val="uk-UA"/>
        </w:rPr>
        <w:t>Україні займають вагоме місце у ВВП. Видатки зведеного бюджету</w:t>
      </w:r>
      <w:r w:rsidR="00EC169A" w:rsidRPr="006336C6">
        <w:rPr>
          <w:rFonts w:ascii="Times New Roman" w:hAnsi="Times New Roman" w:cs="Times New Roman"/>
          <w:sz w:val="28"/>
          <w:szCs w:val="28"/>
          <w:lang w:val="uk-UA"/>
        </w:rPr>
        <w:t xml:space="preserve"> у різні роки</w:t>
      </w:r>
      <w:r w:rsidRPr="006336C6">
        <w:rPr>
          <w:rFonts w:ascii="Times New Roman" w:hAnsi="Times New Roman" w:cs="Times New Roman"/>
          <w:sz w:val="28"/>
          <w:szCs w:val="28"/>
          <w:lang w:val="uk-UA"/>
        </w:rPr>
        <w:t xml:space="preserve"> </w:t>
      </w:r>
      <w:r w:rsidR="00D265D7" w:rsidRPr="006336C6">
        <w:rPr>
          <w:rFonts w:ascii="Times New Roman" w:hAnsi="Times New Roman" w:cs="Times New Roman"/>
          <w:sz w:val="28"/>
          <w:szCs w:val="28"/>
          <w:lang w:val="uk-UA"/>
        </w:rPr>
        <w:t>склада</w:t>
      </w:r>
      <w:r w:rsidR="00EC169A" w:rsidRPr="006336C6">
        <w:rPr>
          <w:rFonts w:ascii="Times New Roman" w:hAnsi="Times New Roman" w:cs="Times New Roman"/>
          <w:sz w:val="28"/>
          <w:szCs w:val="28"/>
          <w:lang w:val="uk-UA"/>
        </w:rPr>
        <w:t>ли</w:t>
      </w:r>
      <w:r w:rsidR="00D265D7" w:rsidRPr="006336C6">
        <w:rPr>
          <w:rFonts w:ascii="Times New Roman" w:hAnsi="Times New Roman" w:cs="Times New Roman"/>
          <w:sz w:val="28"/>
          <w:szCs w:val="28"/>
          <w:lang w:val="uk-UA"/>
        </w:rPr>
        <w:t xml:space="preserve"> від 33,8 % у </w:t>
      </w:r>
      <w:r w:rsidR="00475B9F" w:rsidRPr="006336C6">
        <w:rPr>
          <w:rFonts w:ascii="Times New Roman" w:hAnsi="Times New Roman" w:cs="Times New Roman"/>
          <w:sz w:val="28"/>
          <w:szCs w:val="28"/>
          <w:lang w:val="uk-UA"/>
        </w:rPr>
        <w:t xml:space="preserve">2021 році </w:t>
      </w:r>
      <w:r w:rsidR="00CB6EA8" w:rsidRPr="006336C6">
        <w:rPr>
          <w:rFonts w:ascii="Times New Roman" w:hAnsi="Times New Roman" w:cs="Times New Roman"/>
          <w:sz w:val="28"/>
          <w:szCs w:val="28"/>
          <w:lang w:val="uk-UA"/>
        </w:rPr>
        <w:t xml:space="preserve">(найменше значення за останні 5 років) </w:t>
      </w:r>
      <w:r w:rsidR="00475B9F" w:rsidRPr="006336C6">
        <w:rPr>
          <w:rFonts w:ascii="Times New Roman" w:hAnsi="Times New Roman" w:cs="Times New Roman"/>
          <w:sz w:val="28"/>
          <w:szCs w:val="28"/>
          <w:lang w:val="uk-UA"/>
        </w:rPr>
        <w:t xml:space="preserve">до 58,6 % </w:t>
      </w:r>
      <w:r w:rsidR="000B1104" w:rsidRPr="006336C6">
        <w:rPr>
          <w:rFonts w:ascii="Times New Roman" w:hAnsi="Times New Roman" w:cs="Times New Roman"/>
          <w:sz w:val="28"/>
          <w:szCs w:val="28"/>
          <w:lang w:val="uk-UA"/>
        </w:rPr>
        <w:t xml:space="preserve">від ВВП </w:t>
      </w:r>
      <w:r w:rsidR="00475B9F" w:rsidRPr="006336C6">
        <w:rPr>
          <w:rFonts w:ascii="Times New Roman" w:hAnsi="Times New Roman" w:cs="Times New Roman"/>
          <w:sz w:val="28"/>
          <w:szCs w:val="28"/>
          <w:lang w:val="uk-UA"/>
        </w:rPr>
        <w:t>у 2022 році</w:t>
      </w:r>
      <w:r w:rsidR="00CB6EA8" w:rsidRPr="006336C6">
        <w:rPr>
          <w:rFonts w:ascii="Times New Roman" w:hAnsi="Times New Roman" w:cs="Times New Roman"/>
          <w:sz w:val="28"/>
          <w:szCs w:val="28"/>
          <w:lang w:val="uk-UA"/>
        </w:rPr>
        <w:t xml:space="preserve"> (найбільше значення за останні 5 років)</w:t>
      </w:r>
      <w:r w:rsidR="00475B9F" w:rsidRPr="006336C6">
        <w:rPr>
          <w:rFonts w:ascii="Times New Roman" w:hAnsi="Times New Roman" w:cs="Times New Roman"/>
          <w:sz w:val="28"/>
          <w:szCs w:val="28"/>
          <w:lang w:val="uk-UA"/>
        </w:rPr>
        <w:t xml:space="preserve">. </w:t>
      </w:r>
      <w:r w:rsidR="000D1C7D" w:rsidRPr="006336C6">
        <w:rPr>
          <w:rFonts w:ascii="Times New Roman" w:hAnsi="Times New Roman" w:cs="Times New Roman"/>
          <w:sz w:val="28"/>
          <w:szCs w:val="28"/>
        </w:rPr>
        <w:t xml:space="preserve">Разом </w:t>
      </w:r>
      <w:r w:rsidR="000D1C7D" w:rsidRPr="006336C6">
        <w:rPr>
          <w:rFonts w:ascii="Times New Roman" w:hAnsi="Times New Roman" w:cs="Times New Roman"/>
          <w:sz w:val="28"/>
          <w:szCs w:val="28"/>
          <w:lang w:val="uk-UA"/>
        </w:rPr>
        <w:t>і</w:t>
      </w:r>
      <w:r w:rsidR="000D1C7D" w:rsidRPr="006336C6">
        <w:rPr>
          <w:rFonts w:ascii="Times New Roman" w:hAnsi="Times New Roman" w:cs="Times New Roman"/>
          <w:sz w:val="28"/>
          <w:szCs w:val="28"/>
        </w:rPr>
        <w:t xml:space="preserve">з </w:t>
      </w:r>
      <w:r w:rsidR="000D1C7D" w:rsidRPr="006336C6">
        <w:rPr>
          <w:rFonts w:ascii="Times New Roman" w:hAnsi="Times New Roman" w:cs="Times New Roman"/>
          <w:sz w:val="28"/>
          <w:szCs w:val="28"/>
          <w:lang w:val="uk-UA"/>
        </w:rPr>
        <w:t xml:space="preserve">видатками Пенсійного фонду України </w:t>
      </w:r>
      <w:r w:rsidR="00901B63" w:rsidRPr="006336C6">
        <w:rPr>
          <w:rFonts w:ascii="Times New Roman" w:hAnsi="Times New Roman" w:cs="Times New Roman"/>
          <w:sz w:val="28"/>
          <w:szCs w:val="28"/>
          <w:lang w:val="uk-UA"/>
        </w:rPr>
        <w:t xml:space="preserve">видатки зведеного бюджету складали </w:t>
      </w:r>
      <w:r w:rsidR="00CB6EA8" w:rsidRPr="006336C6">
        <w:rPr>
          <w:rFonts w:ascii="Times New Roman" w:hAnsi="Times New Roman" w:cs="Times New Roman"/>
          <w:sz w:val="28"/>
          <w:szCs w:val="28"/>
          <w:lang w:val="uk-UA"/>
        </w:rPr>
        <w:t xml:space="preserve">від </w:t>
      </w:r>
      <w:r w:rsidR="00901B63" w:rsidRPr="006336C6">
        <w:rPr>
          <w:rFonts w:ascii="Times New Roman" w:hAnsi="Times New Roman" w:cs="Times New Roman"/>
          <w:sz w:val="28"/>
          <w:szCs w:val="28"/>
          <w:lang w:val="uk-UA"/>
        </w:rPr>
        <w:t xml:space="preserve">36,5 % (найменше значення за </w:t>
      </w:r>
      <w:r w:rsidR="00901B63" w:rsidRPr="006336C6">
        <w:rPr>
          <w:rFonts w:ascii="Times New Roman" w:hAnsi="Times New Roman" w:cs="Times New Roman"/>
          <w:sz w:val="28"/>
          <w:szCs w:val="28"/>
          <w:lang w:val="uk-UA"/>
        </w:rPr>
        <w:lastRenderedPageBreak/>
        <w:t>останні 5 років) до 65,8 %</w:t>
      </w:r>
      <w:r w:rsidR="000B1104" w:rsidRPr="006336C6">
        <w:rPr>
          <w:rFonts w:ascii="Times New Roman" w:hAnsi="Times New Roman" w:cs="Times New Roman"/>
          <w:sz w:val="28"/>
          <w:szCs w:val="28"/>
          <w:lang w:val="uk-UA"/>
        </w:rPr>
        <w:t xml:space="preserve"> від ВВП</w:t>
      </w:r>
      <w:r w:rsidR="00901B63" w:rsidRPr="006336C6">
        <w:rPr>
          <w:rFonts w:ascii="Times New Roman" w:hAnsi="Times New Roman" w:cs="Times New Roman"/>
          <w:sz w:val="28"/>
          <w:szCs w:val="28"/>
          <w:lang w:val="uk-UA"/>
        </w:rPr>
        <w:t xml:space="preserve"> (найбільше значення за останні 5 років). Ці цифри варію</w:t>
      </w:r>
      <w:r w:rsidR="00C543A4" w:rsidRPr="006336C6">
        <w:rPr>
          <w:rFonts w:ascii="Times New Roman" w:hAnsi="Times New Roman" w:cs="Times New Roman"/>
          <w:sz w:val="28"/>
          <w:szCs w:val="28"/>
          <w:lang w:val="uk-UA"/>
        </w:rPr>
        <w:t>валися</w:t>
      </w:r>
      <w:r w:rsidR="00901B63" w:rsidRPr="006336C6">
        <w:rPr>
          <w:rFonts w:ascii="Times New Roman" w:hAnsi="Times New Roman" w:cs="Times New Roman"/>
          <w:sz w:val="28"/>
          <w:szCs w:val="28"/>
          <w:lang w:val="uk-UA"/>
        </w:rPr>
        <w:t xml:space="preserve"> залежно від </w:t>
      </w:r>
      <w:r w:rsidR="00C543A4" w:rsidRPr="006336C6">
        <w:rPr>
          <w:rFonts w:ascii="Times New Roman" w:hAnsi="Times New Roman" w:cs="Times New Roman"/>
          <w:sz w:val="28"/>
          <w:szCs w:val="28"/>
          <w:lang w:val="uk-UA"/>
        </w:rPr>
        <w:t xml:space="preserve">внутрішніх та зовнішніх </w:t>
      </w:r>
      <w:r w:rsidR="00901B63" w:rsidRPr="006336C6">
        <w:rPr>
          <w:rFonts w:ascii="Times New Roman" w:hAnsi="Times New Roman" w:cs="Times New Roman"/>
          <w:sz w:val="28"/>
          <w:szCs w:val="28"/>
          <w:lang w:val="uk-UA"/>
        </w:rPr>
        <w:t>обставин</w:t>
      </w:r>
      <w:r w:rsidR="00C543A4" w:rsidRPr="006336C6">
        <w:rPr>
          <w:rFonts w:ascii="Times New Roman" w:hAnsi="Times New Roman" w:cs="Times New Roman"/>
          <w:sz w:val="28"/>
          <w:szCs w:val="28"/>
          <w:lang w:val="uk-UA"/>
        </w:rPr>
        <w:t xml:space="preserve">, які складалися в державі. Наприклад, у 2020 році </w:t>
      </w:r>
      <w:r w:rsidR="00BC633E" w:rsidRPr="006336C6">
        <w:rPr>
          <w:rFonts w:ascii="Times New Roman" w:hAnsi="Times New Roman" w:cs="Times New Roman"/>
          <w:sz w:val="28"/>
          <w:szCs w:val="28"/>
          <w:lang w:val="uk-UA"/>
        </w:rPr>
        <w:t xml:space="preserve">частка публічних фінансів у ВВП у порівнянні з 2019 роком зросла одразу на 4,4 % та дорівнювала 45,0 %. Це пояснювалось тим, що </w:t>
      </w:r>
      <w:r w:rsidR="00A07276" w:rsidRPr="006336C6">
        <w:rPr>
          <w:rFonts w:ascii="Times New Roman" w:hAnsi="Times New Roman" w:cs="Times New Roman"/>
          <w:sz w:val="28"/>
          <w:szCs w:val="28"/>
          <w:lang w:val="uk-UA"/>
        </w:rPr>
        <w:t>у 2020 році</w:t>
      </w:r>
      <w:r w:rsidR="001621F3" w:rsidRPr="006336C6">
        <w:rPr>
          <w:rFonts w:ascii="Times New Roman" w:hAnsi="Times New Roman" w:cs="Times New Roman"/>
          <w:sz w:val="28"/>
          <w:szCs w:val="28"/>
          <w:lang w:val="uk-UA"/>
        </w:rPr>
        <w:t xml:space="preserve"> розпочалась всесвітня пандемія вірусної хвороби </w:t>
      </w:r>
      <w:proofErr w:type="spellStart"/>
      <w:r w:rsidR="001621F3" w:rsidRPr="006336C6">
        <w:rPr>
          <w:rFonts w:ascii="Times New Roman" w:hAnsi="Times New Roman" w:cs="Times New Roman"/>
          <w:sz w:val="28"/>
          <w:szCs w:val="28"/>
          <w:lang w:val="en-US"/>
        </w:rPr>
        <w:t>Covid</w:t>
      </w:r>
      <w:proofErr w:type="spellEnd"/>
      <w:r w:rsidR="001621F3" w:rsidRPr="006336C6">
        <w:rPr>
          <w:rFonts w:ascii="Times New Roman" w:hAnsi="Times New Roman" w:cs="Times New Roman"/>
          <w:sz w:val="28"/>
          <w:szCs w:val="28"/>
          <w:lang w:val="uk-UA"/>
        </w:rPr>
        <w:t>-19</w:t>
      </w:r>
      <w:r w:rsidR="00356647" w:rsidRPr="006336C6">
        <w:rPr>
          <w:rFonts w:ascii="Times New Roman" w:hAnsi="Times New Roman" w:cs="Times New Roman"/>
          <w:sz w:val="28"/>
          <w:szCs w:val="28"/>
          <w:lang w:val="uk-UA"/>
        </w:rPr>
        <w:t xml:space="preserve">, </w:t>
      </w:r>
      <w:r w:rsidR="00583519" w:rsidRPr="006336C6">
        <w:rPr>
          <w:rFonts w:ascii="Times New Roman" w:hAnsi="Times New Roman" w:cs="Times New Roman"/>
          <w:sz w:val="28"/>
          <w:szCs w:val="28"/>
          <w:lang w:val="uk-UA"/>
        </w:rPr>
        <w:t>що</w:t>
      </w:r>
      <w:r w:rsidR="00356647" w:rsidRPr="006336C6">
        <w:rPr>
          <w:rFonts w:ascii="Times New Roman" w:hAnsi="Times New Roman" w:cs="Times New Roman"/>
          <w:sz w:val="28"/>
          <w:szCs w:val="28"/>
          <w:lang w:val="uk-UA"/>
        </w:rPr>
        <w:t xml:space="preserve"> </w:t>
      </w:r>
      <w:r w:rsidR="00583519" w:rsidRPr="006336C6">
        <w:rPr>
          <w:rFonts w:ascii="Times New Roman" w:hAnsi="Times New Roman" w:cs="Times New Roman"/>
          <w:sz w:val="28"/>
          <w:szCs w:val="28"/>
          <w:lang w:val="uk-UA"/>
        </w:rPr>
        <w:t xml:space="preserve">потребувало збільшення витрат із бюджету та соціальних фондів на подолання її наслідків – вакцинацію населення, збільшення заробітної плати лікарському персоналу, закупівлю медичного обладнання, виплату допомог </w:t>
      </w:r>
      <w:r w:rsidR="00CB6EA8" w:rsidRPr="006336C6">
        <w:rPr>
          <w:rFonts w:ascii="Times New Roman" w:hAnsi="Times New Roman" w:cs="Times New Roman"/>
          <w:sz w:val="28"/>
          <w:szCs w:val="28"/>
          <w:lang w:val="uk-UA"/>
        </w:rPr>
        <w:t xml:space="preserve">та компенсацій </w:t>
      </w:r>
      <w:r w:rsidR="00583519" w:rsidRPr="006336C6">
        <w:rPr>
          <w:rFonts w:ascii="Times New Roman" w:hAnsi="Times New Roman" w:cs="Times New Roman"/>
          <w:sz w:val="28"/>
          <w:szCs w:val="28"/>
          <w:lang w:val="uk-UA"/>
        </w:rPr>
        <w:t xml:space="preserve">малому бізнесу, безробітним тощо. </w:t>
      </w:r>
    </w:p>
    <w:p w:rsidR="00583519" w:rsidRPr="006336C6" w:rsidRDefault="00583519" w:rsidP="00627052">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 xml:space="preserve">У 2022 році частка видатків зведеного бюджету та Пенсійного фонду досягла рекордного значення за усі часи незалежності України </w:t>
      </w:r>
      <w:r w:rsidR="007F46C5" w:rsidRPr="006336C6">
        <w:rPr>
          <w:rFonts w:ascii="Times New Roman" w:hAnsi="Times New Roman" w:cs="Times New Roman"/>
          <w:sz w:val="28"/>
          <w:szCs w:val="28"/>
          <w:lang w:val="uk-UA"/>
        </w:rPr>
        <w:t>–</w:t>
      </w:r>
      <w:r w:rsidRPr="006336C6">
        <w:rPr>
          <w:rFonts w:ascii="Times New Roman" w:hAnsi="Times New Roman" w:cs="Times New Roman"/>
          <w:sz w:val="28"/>
          <w:szCs w:val="28"/>
          <w:lang w:val="uk-UA"/>
        </w:rPr>
        <w:t xml:space="preserve"> </w:t>
      </w:r>
      <w:r w:rsidR="007F46C5" w:rsidRPr="006336C6">
        <w:rPr>
          <w:rFonts w:ascii="Times New Roman" w:hAnsi="Times New Roman" w:cs="Times New Roman"/>
          <w:sz w:val="28"/>
          <w:szCs w:val="28"/>
          <w:lang w:val="uk-UA"/>
        </w:rPr>
        <w:t>65,8 %</w:t>
      </w:r>
      <w:r w:rsidR="000B1104" w:rsidRPr="006336C6">
        <w:rPr>
          <w:rFonts w:ascii="Times New Roman" w:hAnsi="Times New Roman" w:cs="Times New Roman"/>
          <w:sz w:val="28"/>
          <w:szCs w:val="28"/>
          <w:lang w:val="uk-UA"/>
        </w:rPr>
        <w:t xml:space="preserve"> від ВВП</w:t>
      </w:r>
      <w:r w:rsidR="007F46C5" w:rsidRPr="006336C6">
        <w:rPr>
          <w:rFonts w:ascii="Times New Roman" w:hAnsi="Times New Roman" w:cs="Times New Roman"/>
          <w:sz w:val="28"/>
          <w:szCs w:val="28"/>
          <w:lang w:val="uk-UA"/>
        </w:rPr>
        <w:t xml:space="preserve">. Це було спричинено військовою агресією </w:t>
      </w:r>
      <w:proofErr w:type="spellStart"/>
      <w:r w:rsidR="007F46C5" w:rsidRPr="006336C6">
        <w:rPr>
          <w:rFonts w:ascii="Times New Roman" w:hAnsi="Times New Roman" w:cs="Times New Roman"/>
          <w:sz w:val="28"/>
          <w:szCs w:val="28"/>
          <w:lang w:val="uk-UA"/>
        </w:rPr>
        <w:t>росії</w:t>
      </w:r>
      <w:proofErr w:type="spellEnd"/>
      <w:r w:rsidR="007F46C5" w:rsidRPr="006336C6">
        <w:rPr>
          <w:rFonts w:ascii="Times New Roman" w:hAnsi="Times New Roman" w:cs="Times New Roman"/>
          <w:sz w:val="28"/>
          <w:szCs w:val="28"/>
          <w:lang w:val="uk-UA"/>
        </w:rPr>
        <w:t xml:space="preserve"> проти України з метою захопити її територію. В Україні була проведена мобілізація та збільшена чисельність військовослужбовців до 700 тис</w:t>
      </w:r>
      <w:r w:rsidR="00CB6EA8" w:rsidRPr="006336C6">
        <w:rPr>
          <w:rFonts w:ascii="Times New Roman" w:hAnsi="Times New Roman" w:cs="Times New Roman"/>
          <w:sz w:val="28"/>
          <w:szCs w:val="28"/>
          <w:lang w:val="uk-UA"/>
        </w:rPr>
        <w:t>яч</w:t>
      </w:r>
      <w:r w:rsidR="007F46C5" w:rsidRPr="006336C6">
        <w:rPr>
          <w:rFonts w:ascii="Times New Roman" w:hAnsi="Times New Roman" w:cs="Times New Roman"/>
          <w:sz w:val="28"/>
          <w:szCs w:val="28"/>
          <w:lang w:val="uk-UA"/>
        </w:rPr>
        <w:t xml:space="preserve"> осіб</w:t>
      </w:r>
      <w:r w:rsidR="00A3280E" w:rsidRPr="006336C6">
        <w:rPr>
          <w:rFonts w:ascii="Times New Roman" w:hAnsi="Times New Roman" w:cs="Times New Roman"/>
          <w:sz w:val="28"/>
          <w:szCs w:val="28"/>
          <w:lang w:val="uk-UA"/>
        </w:rPr>
        <w:t xml:space="preserve"> проти 250 тис</w:t>
      </w:r>
      <w:r w:rsidR="00CB6EA8" w:rsidRPr="006336C6">
        <w:rPr>
          <w:rFonts w:ascii="Times New Roman" w:hAnsi="Times New Roman" w:cs="Times New Roman"/>
          <w:sz w:val="28"/>
          <w:szCs w:val="28"/>
          <w:lang w:val="uk-UA"/>
        </w:rPr>
        <w:t>яч</w:t>
      </w:r>
      <w:r w:rsidR="00A3280E" w:rsidRPr="006336C6">
        <w:rPr>
          <w:rFonts w:ascii="Times New Roman" w:hAnsi="Times New Roman" w:cs="Times New Roman"/>
          <w:sz w:val="28"/>
          <w:szCs w:val="28"/>
          <w:lang w:val="uk-UA"/>
        </w:rPr>
        <w:t xml:space="preserve"> </w:t>
      </w:r>
      <w:r w:rsidR="00CB6EA8" w:rsidRPr="006336C6">
        <w:rPr>
          <w:rFonts w:ascii="Times New Roman" w:hAnsi="Times New Roman" w:cs="Times New Roman"/>
          <w:sz w:val="28"/>
          <w:szCs w:val="28"/>
          <w:lang w:val="uk-UA"/>
        </w:rPr>
        <w:t xml:space="preserve">осіб </w:t>
      </w:r>
      <w:r w:rsidR="00A3280E" w:rsidRPr="006336C6">
        <w:rPr>
          <w:rFonts w:ascii="Times New Roman" w:hAnsi="Times New Roman" w:cs="Times New Roman"/>
          <w:sz w:val="28"/>
          <w:szCs w:val="28"/>
          <w:lang w:val="uk-UA"/>
        </w:rPr>
        <w:t>до 2022 року</w:t>
      </w:r>
      <w:r w:rsidR="00A245A2">
        <w:rPr>
          <w:rFonts w:ascii="Times New Roman" w:hAnsi="Times New Roman" w:cs="Times New Roman"/>
          <w:sz w:val="28"/>
          <w:szCs w:val="28"/>
          <w:lang w:val="uk-UA"/>
        </w:rPr>
        <w:t xml:space="preserve"> </w:t>
      </w:r>
      <w:r w:rsidR="00CA75E0">
        <w:rPr>
          <w:rFonts w:ascii="Times New Roman" w:hAnsi="Times New Roman" w:cs="Times New Roman"/>
          <w:sz w:val="28"/>
          <w:szCs w:val="28"/>
        </w:rPr>
        <w:t>[</w:t>
      </w:r>
      <w:r w:rsidR="00670FAB">
        <w:rPr>
          <w:rFonts w:ascii="Times New Roman" w:hAnsi="Times New Roman" w:cs="Times New Roman"/>
          <w:sz w:val="28"/>
          <w:szCs w:val="28"/>
          <w:lang w:val="uk-UA"/>
        </w:rPr>
        <w:t>9</w:t>
      </w:r>
      <w:r w:rsidR="00A245A2" w:rsidRPr="00A245A2">
        <w:rPr>
          <w:rFonts w:ascii="Times New Roman" w:hAnsi="Times New Roman" w:cs="Times New Roman"/>
          <w:sz w:val="28"/>
          <w:szCs w:val="28"/>
        </w:rPr>
        <w:t>]</w:t>
      </w:r>
      <w:r w:rsidR="007F46C5" w:rsidRPr="006336C6">
        <w:rPr>
          <w:rFonts w:ascii="Times New Roman" w:hAnsi="Times New Roman" w:cs="Times New Roman"/>
          <w:sz w:val="28"/>
          <w:szCs w:val="28"/>
          <w:lang w:val="uk-UA"/>
        </w:rPr>
        <w:t xml:space="preserve">. </w:t>
      </w:r>
      <w:r w:rsidR="008656E2" w:rsidRPr="006336C6">
        <w:rPr>
          <w:rFonts w:ascii="Times New Roman" w:hAnsi="Times New Roman" w:cs="Times New Roman"/>
          <w:sz w:val="28"/>
          <w:szCs w:val="28"/>
          <w:lang w:val="uk-UA"/>
        </w:rPr>
        <w:t xml:space="preserve">Крім цього, були </w:t>
      </w:r>
      <w:r w:rsidR="00CB6EA8" w:rsidRPr="006336C6">
        <w:rPr>
          <w:rFonts w:ascii="Times New Roman" w:hAnsi="Times New Roman" w:cs="Times New Roman"/>
          <w:sz w:val="28"/>
          <w:szCs w:val="28"/>
          <w:lang w:val="uk-UA"/>
        </w:rPr>
        <w:t xml:space="preserve">суттєво </w:t>
      </w:r>
      <w:r w:rsidR="008656E2" w:rsidRPr="006336C6">
        <w:rPr>
          <w:rFonts w:ascii="Times New Roman" w:hAnsi="Times New Roman" w:cs="Times New Roman"/>
          <w:sz w:val="28"/>
          <w:szCs w:val="28"/>
          <w:lang w:val="uk-UA"/>
        </w:rPr>
        <w:t xml:space="preserve">збільшені доплати до місячного грошового забезпечення військових, які приймають участь у бойових діях </w:t>
      </w:r>
      <w:r w:rsidR="00CB6EA8" w:rsidRPr="006336C6">
        <w:rPr>
          <w:rFonts w:ascii="Times New Roman" w:hAnsi="Times New Roman" w:cs="Times New Roman"/>
          <w:sz w:val="28"/>
          <w:szCs w:val="28"/>
          <w:lang w:val="uk-UA"/>
        </w:rPr>
        <w:t>(</w:t>
      </w:r>
      <w:r w:rsidR="008656E2" w:rsidRPr="006336C6">
        <w:rPr>
          <w:rFonts w:ascii="Times New Roman" w:hAnsi="Times New Roman" w:cs="Times New Roman"/>
          <w:sz w:val="28"/>
          <w:szCs w:val="28"/>
          <w:lang w:val="uk-UA"/>
        </w:rPr>
        <w:t>100 тис. гривень</w:t>
      </w:r>
      <w:r w:rsidR="000B1104" w:rsidRPr="006336C6">
        <w:rPr>
          <w:rFonts w:ascii="Times New Roman" w:hAnsi="Times New Roman" w:cs="Times New Roman"/>
          <w:sz w:val="28"/>
          <w:szCs w:val="28"/>
          <w:lang w:val="uk-UA"/>
        </w:rPr>
        <w:t xml:space="preserve"> на одного військового)</w:t>
      </w:r>
      <w:r w:rsidR="008656E2" w:rsidRPr="006336C6">
        <w:rPr>
          <w:rFonts w:ascii="Times New Roman" w:hAnsi="Times New Roman" w:cs="Times New Roman"/>
          <w:sz w:val="28"/>
          <w:szCs w:val="28"/>
          <w:lang w:val="uk-UA"/>
        </w:rPr>
        <w:t xml:space="preserve">. </w:t>
      </w:r>
      <w:r w:rsidR="00A3280E" w:rsidRPr="006336C6">
        <w:rPr>
          <w:rFonts w:ascii="Times New Roman" w:hAnsi="Times New Roman" w:cs="Times New Roman"/>
          <w:sz w:val="28"/>
          <w:szCs w:val="28"/>
          <w:lang w:val="uk-UA"/>
        </w:rPr>
        <w:t xml:space="preserve">Утримання </w:t>
      </w:r>
      <w:r w:rsidR="003D1FAD" w:rsidRPr="006336C6">
        <w:rPr>
          <w:rFonts w:ascii="Times New Roman" w:hAnsi="Times New Roman" w:cs="Times New Roman"/>
          <w:sz w:val="28"/>
          <w:szCs w:val="28"/>
          <w:lang w:val="uk-UA"/>
        </w:rPr>
        <w:t xml:space="preserve">нової </w:t>
      </w:r>
      <w:r w:rsidR="00A3280E" w:rsidRPr="006336C6">
        <w:rPr>
          <w:rFonts w:ascii="Times New Roman" w:hAnsi="Times New Roman" w:cs="Times New Roman"/>
          <w:sz w:val="28"/>
          <w:szCs w:val="28"/>
          <w:lang w:val="uk-UA"/>
        </w:rPr>
        <w:t xml:space="preserve">армії </w:t>
      </w:r>
      <w:r w:rsidR="003D1FAD" w:rsidRPr="006336C6">
        <w:rPr>
          <w:rFonts w:ascii="Times New Roman" w:hAnsi="Times New Roman" w:cs="Times New Roman"/>
          <w:sz w:val="28"/>
          <w:szCs w:val="28"/>
          <w:lang w:val="uk-UA"/>
        </w:rPr>
        <w:t xml:space="preserve">та ведення бойових дій </w:t>
      </w:r>
      <w:r w:rsidR="00A3280E" w:rsidRPr="006336C6">
        <w:rPr>
          <w:rFonts w:ascii="Times New Roman" w:hAnsi="Times New Roman" w:cs="Times New Roman"/>
          <w:sz w:val="28"/>
          <w:szCs w:val="28"/>
          <w:lang w:val="uk-UA"/>
        </w:rPr>
        <w:t>збільшило військовий бюджет</w:t>
      </w:r>
      <w:r w:rsidR="003D1FAD" w:rsidRPr="006336C6">
        <w:rPr>
          <w:rFonts w:ascii="Times New Roman" w:hAnsi="Times New Roman" w:cs="Times New Roman"/>
          <w:sz w:val="28"/>
          <w:szCs w:val="28"/>
          <w:lang w:val="uk-UA"/>
        </w:rPr>
        <w:t xml:space="preserve"> у 9,0 разів, із 127,5 млрд. грн. у 2021 році до 1142,8 млрд. грн. у 2022 році [</w:t>
      </w:r>
      <w:r w:rsidR="001E0855">
        <w:rPr>
          <w:rFonts w:ascii="Times New Roman" w:hAnsi="Times New Roman" w:cs="Times New Roman"/>
          <w:sz w:val="28"/>
          <w:szCs w:val="28"/>
          <w:lang w:val="uk-UA"/>
        </w:rPr>
        <w:t>7</w:t>
      </w:r>
      <w:r w:rsidR="003D1FAD" w:rsidRPr="006336C6">
        <w:rPr>
          <w:rFonts w:ascii="Times New Roman" w:hAnsi="Times New Roman" w:cs="Times New Roman"/>
          <w:sz w:val="28"/>
          <w:szCs w:val="28"/>
          <w:lang w:val="uk-UA"/>
        </w:rPr>
        <w:t>].</w:t>
      </w:r>
    </w:p>
    <w:p w:rsidR="00697EDE" w:rsidRPr="006336C6" w:rsidRDefault="001E0855" w:rsidP="006270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w:t>
      </w:r>
      <w:r w:rsidR="00EF3FD4" w:rsidRPr="006336C6">
        <w:rPr>
          <w:rFonts w:ascii="Times New Roman" w:hAnsi="Times New Roman" w:cs="Times New Roman"/>
          <w:sz w:val="28"/>
          <w:szCs w:val="28"/>
          <w:lang w:val="uk-UA"/>
        </w:rPr>
        <w:t xml:space="preserve">рім цього, внаслідок війни </w:t>
      </w:r>
      <w:r w:rsidR="00777FEF" w:rsidRPr="006336C6">
        <w:rPr>
          <w:rFonts w:ascii="Times New Roman" w:hAnsi="Times New Roman" w:cs="Times New Roman"/>
          <w:sz w:val="28"/>
          <w:szCs w:val="28"/>
          <w:lang w:val="uk-UA"/>
        </w:rPr>
        <w:t xml:space="preserve">в Україні </w:t>
      </w:r>
      <w:r w:rsidR="00EF3FD4" w:rsidRPr="006336C6">
        <w:rPr>
          <w:rFonts w:ascii="Times New Roman" w:hAnsi="Times New Roman" w:cs="Times New Roman"/>
          <w:sz w:val="28"/>
          <w:szCs w:val="28"/>
          <w:lang w:val="uk-UA"/>
        </w:rPr>
        <w:t>з’явилась численна група внутрішньо-переміщених осіб</w:t>
      </w:r>
      <w:r w:rsidR="00777FEF" w:rsidRPr="006336C6">
        <w:rPr>
          <w:rFonts w:ascii="Times New Roman" w:hAnsi="Times New Roman" w:cs="Times New Roman"/>
          <w:sz w:val="28"/>
          <w:szCs w:val="28"/>
          <w:lang w:val="uk-UA"/>
        </w:rPr>
        <w:t xml:space="preserve"> (ВПО), чисельність яких на початок 2023 року досягла 4,9 млн. осіб</w:t>
      </w:r>
      <w:r w:rsidR="00775E25">
        <w:rPr>
          <w:rFonts w:ascii="Times New Roman" w:hAnsi="Times New Roman" w:cs="Times New Roman"/>
          <w:sz w:val="28"/>
          <w:szCs w:val="28"/>
          <w:lang w:val="uk-UA"/>
        </w:rPr>
        <w:t xml:space="preserve"> </w:t>
      </w:r>
      <w:r w:rsidR="00775E25" w:rsidRPr="00775E25">
        <w:rPr>
          <w:rFonts w:ascii="Times New Roman" w:hAnsi="Times New Roman" w:cs="Times New Roman"/>
          <w:sz w:val="28"/>
          <w:szCs w:val="28"/>
          <w:lang w:val="uk-UA"/>
        </w:rPr>
        <w:t>[</w:t>
      </w:r>
      <w:r w:rsidR="00CA75E0">
        <w:rPr>
          <w:rFonts w:ascii="Times New Roman" w:hAnsi="Times New Roman" w:cs="Times New Roman"/>
          <w:sz w:val="28"/>
          <w:szCs w:val="28"/>
          <w:lang w:val="uk-UA"/>
        </w:rPr>
        <w:t>1</w:t>
      </w:r>
      <w:r w:rsidR="00670FAB">
        <w:rPr>
          <w:rFonts w:ascii="Times New Roman" w:hAnsi="Times New Roman" w:cs="Times New Roman"/>
          <w:sz w:val="28"/>
          <w:szCs w:val="28"/>
          <w:lang w:val="uk-UA"/>
        </w:rPr>
        <w:t>0</w:t>
      </w:r>
      <w:r w:rsidR="00775E25" w:rsidRPr="00775E25">
        <w:rPr>
          <w:rFonts w:ascii="Times New Roman" w:hAnsi="Times New Roman" w:cs="Times New Roman"/>
          <w:sz w:val="28"/>
          <w:szCs w:val="28"/>
          <w:lang w:val="uk-UA"/>
        </w:rPr>
        <w:t>]</w:t>
      </w:r>
      <w:r w:rsidR="00777FEF" w:rsidRPr="006336C6">
        <w:rPr>
          <w:rFonts w:ascii="Times New Roman" w:hAnsi="Times New Roman" w:cs="Times New Roman"/>
          <w:sz w:val="28"/>
          <w:szCs w:val="28"/>
          <w:lang w:val="uk-UA"/>
        </w:rPr>
        <w:t xml:space="preserve">. Кожна зареєстрована ВПО отримує від держави щомісячну допомогу на проживання. Витратною статтею є відбудова зруйнованих воєнними діями інфраструктурних об’єктів, житлового фонду. Відповідно, ці обставини викликали збільшення публічних видатків з 36,7 % у 2021 році до 65,8 % </w:t>
      </w:r>
      <w:r w:rsidR="000B1104" w:rsidRPr="006336C6">
        <w:rPr>
          <w:rFonts w:ascii="Times New Roman" w:hAnsi="Times New Roman" w:cs="Times New Roman"/>
          <w:sz w:val="28"/>
          <w:szCs w:val="28"/>
          <w:lang w:val="uk-UA"/>
        </w:rPr>
        <w:t xml:space="preserve">від ВВП </w:t>
      </w:r>
      <w:r w:rsidR="00777FEF" w:rsidRPr="006336C6">
        <w:rPr>
          <w:rFonts w:ascii="Times New Roman" w:hAnsi="Times New Roman" w:cs="Times New Roman"/>
          <w:sz w:val="28"/>
          <w:szCs w:val="28"/>
          <w:lang w:val="uk-UA"/>
        </w:rPr>
        <w:t>у 2022 році, тобто одразу на 29,1 %.</w:t>
      </w:r>
    </w:p>
    <w:p w:rsidR="00777FEF" w:rsidRPr="006336C6" w:rsidRDefault="002849AB" w:rsidP="00627052">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 xml:space="preserve">У зв’язку із стрімким збільшенням публічних видатків </w:t>
      </w:r>
      <w:r w:rsidR="00D01A02" w:rsidRPr="006336C6">
        <w:rPr>
          <w:rFonts w:ascii="Times New Roman" w:hAnsi="Times New Roman" w:cs="Times New Roman"/>
          <w:sz w:val="28"/>
          <w:szCs w:val="28"/>
          <w:lang w:val="uk-UA"/>
        </w:rPr>
        <w:t xml:space="preserve">у 2022 році </w:t>
      </w:r>
      <w:r w:rsidR="00253051" w:rsidRPr="006336C6">
        <w:rPr>
          <w:rFonts w:ascii="Times New Roman" w:hAnsi="Times New Roman" w:cs="Times New Roman"/>
          <w:sz w:val="28"/>
          <w:szCs w:val="28"/>
          <w:lang w:val="uk-UA"/>
        </w:rPr>
        <w:t xml:space="preserve">у рази </w:t>
      </w:r>
      <w:r w:rsidR="00D01A02" w:rsidRPr="006336C6">
        <w:rPr>
          <w:rFonts w:ascii="Times New Roman" w:hAnsi="Times New Roman" w:cs="Times New Roman"/>
          <w:sz w:val="28"/>
          <w:szCs w:val="28"/>
          <w:lang w:val="uk-UA"/>
        </w:rPr>
        <w:t xml:space="preserve">зріс і дефіцит зведеного бюджету – з 3,4 % у 2021 році до 16,3 % </w:t>
      </w:r>
      <w:r w:rsidR="000B1104" w:rsidRPr="006336C6">
        <w:rPr>
          <w:rFonts w:ascii="Times New Roman" w:hAnsi="Times New Roman" w:cs="Times New Roman"/>
          <w:sz w:val="28"/>
          <w:szCs w:val="28"/>
          <w:lang w:val="uk-UA"/>
        </w:rPr>
        <w:t xml:space="preserve">від ВВП </w:t>
      </w:r>
      <w:r w:rsidR="00D01A02" w:rsidRPr="006336C6">
        <w:rPr>
          <w:rFonts w:ascii="Times New Roman" w:hAnsi="Times New Roman" w:cs="Times New Roman"/>
          <w:sz w:val="28"/>
          <w:szCs w:val="28"/>
          <w:lang w:val="uk-UA"/>
        </w:rPr>
        <w:t>у 2022 році. Зазначимо, що у 2018 році такий дефіцит складав 1,8 % до ВВП.</w:t>
      </w:r>
      <w:r w:rsidR="009C45A4" w:rsidRPr="006336C6">
        <w:rPr>
          <w:rFonts w:ascii="Times New Roman" w:hAnsi="Times New Roman" w:cs="Times New Roman"/>
          <w:sz w:val="28"/>
          <w:szCs w:val="28"/>
          <w:lang w:val="uk-UA"/>
        </w:rPr>
        <w:t xml:space="preserve"> Крім відкритого дефіциту існує прихований дефіцит у вигляді державних гарантій, які з 2018 по 2021 рік зросли з 0,3 до 1,4 %</w:t>
      </w:r>
      <w:r w:rsidR="00D37413" w:rsidRPr="006336C6">
        <w:rPr>
          <w:rFonts w:ascii="Times New Roman" w:hAnsi="Times New Roman" w:cs="Times New Roman"/>
          <w:sz w:val="28"/>
          <w:szCs w:val="28"/>
          <w:lang w:val="uk-UA"/>
        </w:rPr>
        <w:t>,</w:t>
      </w:r>
      <w:r w:rsidR="00D37413" w:rsidRPr="006336C6">
        <w:rPr>
          <w:rFonts w:ascii="Times New Roman" w:hAnsi="Times New Roman" w:cs="Times New Roman"/>
          <w:sz w:val="28"/>
          <w:szCs w:val="28"/>
        </w:rPr>
        <w:t xml:space="preserve"> </w:t>
      </w:r>
      <w:r w:rsidR="00D37413" w:rsidRPr="006336C6">
        <w:rPr>
          <w:rFonts w:ascii="Times New Roman" w:hAnsi="Times New Roman" w:cs="Times New Roman"/>
          <w:sz w:val="28"/>
          <w:szCs w:val="28"/>
          <w:lang w:val="uk-UA"/>
        </w:rPr>
        <w:t>а у 2022 році склали 0,9 %</w:t>
      </w:r>
      <w:r w:rsidR="009C45A4" w:rsidRPr="006336C6">
        <w:rPr>
          <w:rFonts w:ascii="Times New Roman" w:hAnsi="Times New Roman" w:cs="Times New Roman"/>
          <w:sz w:val="28"/>
          <w:szCs w:val="28"/>
          <w:lang w:val="uk-UA"/>
        </w:rPr>
        <w:t xml:space="preserve"> від ВВП. Отже, разом відкритий </w:t>
      </w:r>
      <w:r w:rsidR="009C45A4" w:rsidRPr="006336C6">
        <w:rPr>
          <w:rFonts w:ascii="Times New Roman" w:hAnsi="Times New Roman" w:cs="Times New Roman"/>
          <w:sz w:val="28"/>
          <w:szCs w:val="28"/>
          <w:lang w:val="uk-UA"/>
        </w:rPr>
        <w:lastRenderedPageBreak/>
        <w:t xml:space="preserve">та </w:t>
      </w:r>
      <w:proofErr w:type="spellStart"/>
      <w:r w:rsidR="00A12680" w:rsidRPr="006336C6">
        <w:rPr>
          <w:rFonts w:ascii="Times New Roman" w:hAnsi="Times New Roman" w:cs="Times New Roman"/>
          <w:sz w:val="28"/>
          <w:szCs w:val="28"/>
          <w:lang w:val="uk-UA"/>
        </w:rPr>
        <w:t>квазіфіскальний</w:t>
      </w:r>
      <w:proofErr w:type="spellEnd"/>
      <w:r w:rsidR="009C45A4" w:rsidRPr="006336C6">
        <w:rPr>
          <w:rFonts w:ascii="Times New Roman" w:hAnsi="Times New Roman" w:cs="Times New Roman"/>
          <w:sz w:val="28"/>
          <w:szCs w:val="28"/>
          <w:lang w:val="uk-UA"/>
        </w:rPr>
        <w:t xml:space="preserve"> дефіцит публічних фінансів </w:t>
      </w:r>
      <w:r w:rsidR="00D37413" w:rsidRPr="006336C6">
        <w:rPr>
          <w:rFonts w:ascii="Times New Roman" w:hAnsi="Times New Roman" w:cs="Times New Roman"/>
          <w:sz w:val="28"/>
          <w:szCs w:val="28"/>
          <w:lang w:val="uk-UA"/>
        </w:rPr>
        <w:t>зріс за останні п’ять років від 2,1 %</w:t>
      </w:r>
      <w:r w:rsidR="009C45A4" w:rsidRPr="006336C6">
        <w:rPr>
          <w:rFonts w:ascii="Times New Roman" w:hAnsi="Times New Roman" w:cs="Times New Roman"/>
          <w:sz w:val="28"/>
          <w:szCs w:val="28"/>
          <w:lang w:val="uk-UA"/>
        </w:rPr>
        <w:t xml:space="preserve"> </w:t>
      </w:r>
      <w:r w:rsidR="00D37413" w:rsidRPr="006336C6">
        <w:rPr>
          <w:rFonts w:ascii="Times New Roman" w:hAnsi="Times New Roman" w:cs="Times New Roman"/>
          <w:sz w:val="28"/>
          <w:szCs w:val="28"/>
          <w:lang w:val="uk-UA"/>
        </w:rPr>
        <w:t xml:space="preserve">до </w:t>
      </w:r>
      <w:r w:rsidR="00E53B5A" w:rsidRPr="006336C6">
        <w:rPr>
          <w:rFonts w:ascii="Times New Roman" w:hAnsi="Times New Roman" w:cs="Times New Roman"/>
          <w:sz w:val="28"/>
          <w:szCs w:val="28"/>
          <w:lang w:val="uk-UA"/>
        </w:rPr>
        <w:t xml:space="preserve">17,2 % від ВВП. </w:t>
      </w:r>
      <w:r w:rsidR="00D01A02" w:rsidRPr="006336C6">
        <w:rPr>
          <w:rFonts w:ascii="Times New Roman" w:hAnsi="Times New Roman" w:cs="Times New Roman"/>
          <w:sz w:val="28"/>
          <w:szCs w:val="28"/>
          <w:lang w:val="uk-UA"/>
        </w:rPr>
        <w:t>Це свідчить про хронічн</w:t>
      </w:r>
      <w:r w:rsidR="000B1104" w:rsidRPr="006336C6">
        <w:rPr>
          <w:rFonts w:ascii="Times New Roman" w:hAnsi="Times New Roman" w:cs="Times New Roman"/>
          <w:sz w:val="28"/>
          <w:szCs w:val="28"/>
          <w:lang w:val="uk-UA"/>
        </w:rPr>
        <w:t>о</w:t>
      </w:r>
      <w:r w:rsidR="00D01A02" w:rsidRPr="006336C6">
        <w:rPr>
          <w:rFonts w:ascii="Times New Roman" w:hAnsi="Times New Roman" w:cs="Times New Roman"/>
          <w:sz w:val="28"/>
          <w:szCs w:val="28"/>
          <w:lang w:val="uk-UA"/>
        </w:rPr>
        <w:t xml:space="preserve"> </w:t>
      </w:r>
      <w:r w:rsidR="00D37413" w:rsidRPr="006336C6">
        <w:rPr>
          <w:rFonts w:ascii="Times New Roman" w:hAnsi="Times New Roman" w:cs="Times New Roman"/>
          <w:sz w:val="28"/>
          <w:szCs w:val="28"/>
          <w:lang w:val="uk-UA"/>
        </w:rPr>
        <w:t xml:space="preserve">зростаючий </w:t>
      </w:r>
      <w:r w:rsidR="00D01A02" w:rsidRPr="006336C6">
        <w:rPr>
          <w:rFonts w:ascii="Times New Roman" w:hAnsi="Times New Roman" w:cs="Times New Roman"/>
          <w:sz w:val="28"/>
          <w:szCs w:val="28"/>
          <w:lang w:val="uk-UA"/>
        </w:rPr>
        <w:t>дисбаланс між публічними доходами та видатками в Україні, який потрібно усувати за допомогою запозичень. Відповідно, чим більший дефіцит, тим більше запозичень потрібно для його фінансування.</w:t>
      </w:r>
      <w:r w:rsidR="00253051" w:rsidRPr="006336C6">
        <w:rPr>
          <w:rFonts w:ascii="Times New Roman" w:hAnsi="Times New Roman" w:cs="Times New Roman"/>
          <w:sz w:val="28"/>
          <w:szCs w:val="28"/>
          <w:lang w:val="uk-UA"/>
        </w:rPr>
        <w:t xml:space="preserve"> Зазначимо лише, що у 2022 та 2023 роках бюджетні запозичення залучаються за умов високої інфляції та, відповідно, високих позикових ставок на ринку</w:t>
      </w:r>
      <w:r w:rsidR="00E53B5A" w:rsidRPr="006336C6">
        <w:rPr>
          <w:rFonts w:ascii="Times New Roman" w:hAnsi="Times New Roman" w:cs="Times New Roman"/>
          <w:sz w:val="28"/>
          <w:szCs w:val="28"/>
          <w:lang w:val="uk-UA"/>
        </w:rPr>
        <w:t xml:space="preserve">, що створює додаткове навантаження на </w:t>
      </w:r>
      <w:r w:rsidR="000B1104" w:rsidRPr="006336C6">
        <w:rPr>
          <w:rFonts w:ascii="Times New Roman" w:hAnsi="Times New Roman" w:cs="Times New Roman"/>
          <w:sz w:val="28"/>
          <w:szCs w:val="28"/>
          <w:lang w:val="uk-UA"/>
        </w:rPr>
        <w:t xml:space="preserve">видатки </w:t>
      </w:r>
      <w:r w:rsidR="00E53B5A" w:rsidRPr="006336C6">
        <w:rPr>
          <w:rFonts w:ascii="Times New Roman" w:hAnsi="Times New Roman" w:cs="Times New Roman"/>
          <w:sz w:val="28"/>
          <w:szCs w:val="28"/>
          <w:lang w:val="uk-UA"/>
        </w:rPr>
        <w:t>бюджет</w:t>
      </w:r>
      <w:r w:rsidR="000B1104" w:rsidRPr="006336C6">
        <w:rPr>
          <w:rFonts w:ascii="Times New Roman" w:hAnsi="Times New Roman" w:cs="Times New Roman"/>
          <w:sz w:val="28"/>
          <w:szCs w:val="28"/>
          <w:lang w:val="uk-UA"/>
        </w:rPr>
        <w:t>у</w:t>
      </w:r>
      <w:r w:rsidR="00253051" w:rsidRPr="006336C6">
        <w:rPr>
          <w:rFonts w:ascii="Times New Roman" w:hAnsi="Times New Roman" w:cs="Times New Roman"/>
          <w:sz w:val="28"/>
          <w:szCs w:val="28"/>
          <w:lang w:val="uk-UA"/>
        </w:rPr>
        <w:t>.</w:t>
      </w:r>
    </w:p>
    <w:p w:rsidR="00253051" w:rsidRPr="006336C6" w:rsidRDefault="00253051" w:rsidP="00627052">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 xml:space="preserve">Іншою проблемою, на яку потрібно звернути увагу, є </w:t>
      </w:r>
      <w:r w:rsidR="005648C4" w:rsidRPr="006336C6">
        <w:rPr>
          <w:rFonts w:ascii="Times New Roman" w:hAnsi="Times New Roman" w:cs="Times New Roman"/>
          <w:sz w:val="28"/>
          <w:szCs w:val="28"/>
          <w:lang w:val="uk-UA"/>
        </w:rPr>
        <w:t>постійна дефіцитність Пенсійного фонду.</w:t>
      </w:r>
      <w:r w:rsidR="0064364C" w:rsidRPr="006336C6">
        <w:rPr>
          <w:rFonts w:ascii="Times New Roman" w:hAnsi="Times New Roman" w:cs="Times New Roman"/>
          <w:sz w:val="28"/>
          <w:szCs w:val="28"/>
        </w:rPr>
        <w:t xml:space="preserve"> </w:t>
      </w:r>
      <w:r w:rsidR="0064364C" w:rsidRPr="006336C6">
        <w:rPr>
          <w:rFonts w:ascii="Times New Roman" w:hAnsi="Times New Roman" w:cs="Times New Roman"/>
          <w:sz w:val="28"/>
          <w:szCs w:val="28"/>
          <w:lang w:val="uk-UA"/>
        </w:rPr>
        <w:t>За останні 5 років такий</w:t>
      </w:r>
      <w:r w:rsidR="0064364C" w:rsidRPr="006336C6">
        <w:rPr>
          <w:rFonts w:ascii="Times New Roman" w:hAnsi="Times New Roman" w:cs="Times New Roman"/>
          <w:sz w:val="28"/>
          <w:szCs w:val="28"/>
        </w:rPr>
        <w:t xml:space="preserve"> </w:t>
      </w:r>
      <w:r w:rsidR="0064364C" w:rsidRPr="006336C6">
        <w:rPr>
          <w:rFonts w:ascii="Times New Roman" w:hAnsi="Times New Roman" w:cs="Times New Roman"/>
          <w:sz w:val="28"/>
          <w:szCs w:val="28"/>
          <w:lang w:val="uk-UA"/>
        </w:rPr>
        <w:t xml:space="preserve">дефіцит варіювався від 3,3 % </w:t>
      </w:r>
      <w:r w:rsidR="00BE4543" w:rsidRPr="006336C6">
        <w:rPr>
          <w:rFonts w:ascii="Times New Roman" w:hAnsi="Times New Roman" w:cs="Times New Roman"/>
          <w:sz w:val="28"/>
          <w:szCs w:val="28"/>
          <w:lang w:val="uk-UA"/>
        </w:rPr>
        <w:t xml:space="preserve">від ВВП </w:t>
      </w:r>
      <w:r w:rsidR="0064364C" w:rsidRPr="006336C6">
        <w:rPr>
          <w:rFonts w:ascii="Times New Roman" w:hAnsi="Times New Roman" w:cs="Times New Roman"/>
          <w:sz w:val="28"/>
          <w:szCs w:val="28"/>
          <w:lang w:val="uk-UA"/>
        </w:rPr>
        <w:t>у 2021 році до 4,9 %</w:t>
      </w:r>
      <w:r w:rsidR="005648C4" w:rsidRPr="006336C6">
        <w:rPr>
          <w:rFonts w:ascii="Times New Roman" w:hAnsi="Times New Roman" w:cs="Times New Roman"/>
          <w:sz w:val="28"/>
          <w:szCs w:val="28"/>
          <w:lang w:val="uk-UA"/>
        </w:rPr>
        <w:t xml:space="preserve"> </w:t>
      </w:r>
      <w:r w:rsidR="0064364C" w:rsidRPr="006336C6">
        <w:rPr>
          <w:rFonts w:ascii="Times New Roman" w:hAnsi="Times New Roman" w:cs="Times New Roman"/>
          <w:sz w:val="28"/>
          <w:szCs w:val="28"/>
          <w:lang w:val="uk-UA"/>
        </w:rPr>
        <w:t xml:space="preserve">у 2019 році. </w:t>
      </w:r>
      <w:r w:rsidR="00BE4543" w:rsidRPr="006336C6">
        <w:rPr>
          <w:rFonts w:ascii="Times New Roman" w:hAnsi="Times New Roman" w:cs="Times New Roman"/>
          <w:sz w:val="28"/>
          <w:szCs w:val="28"/>
          <w:lang w:val="uk-UA"/>
        </w:rPr>
        <w:t xml:space="preserve">У 2022 році зросли </w:t>
      </w:r>
      <w:r w:rsidR="00CA75E0">
        <w:rPr>
          <w:rFonts w:ascii="Times New Roman" w:hAnsi="Times New Roman" w:cs="Times New Roman"/>
          <w:sz w:val="28"/>
          <w:szCs w:val="28"/>
          <w:lang w:val="uk-UA"/>
        </w:rPr>
        <w:t>надходж</w:t>
      </w:r>
      <w:r w:rsidR="00BE4543" w:rsidRPr="006336C6">
        <w:rPr>
          <w:rFonts w:ascii="Times New Roman" w:hAnsi="Times New Roman" w:cs="Times New Roman"/>
          <w:sz w:val="28"/>
          <w:szCs w:val="28"/>
          <w:lang w:val="uk-UA"/>
        </w:rPr>
        <w:t xml:space="preserve">ення єдиного внеску до Пенсійного фонду із збільшених грошових виплат військовим, через що дефіцит склав 4,2 % від ВВП. </w:t>
      </w:r>
      <w:r w:rsidR="0064364C" w:rsidRPr="006336C6">
        <w:rPr>
          <w:rFonts w:ascii="Times New Roman" w:hAnsi="Times New Roman" w:cs="Times New Roman"/>
          <w:sz w:val="28"/>
          <w:szCs w:val="28"/>
          <w:lang w:val="uk-UA"/>
        </w:rPr>
        <w:t>Цей дефіцит фінансується з видатків державного бюджету – виділяється спеціальний трансферт (дотація), яка вирівнює дисбаланс між власними доходами та видатками фонду. З кожним роком така дотація збільшується в абсолютній сумі, отже,</w:t>
      </w:r>
      <w:r w:rsidR="00E15AAA" w:rsidRPr="006336C6">
        <w:rPr>
          <w:rFonts w:ascii="Times New Roman" w:hAnsi="Times New Roman" w:cs="Times New Roman"/>
          <w:sz w:val="28"/>
          <w:szCs w:val="28"/>
          <w:lang w:val="uk-UA"/>
        </w:rPr>
        <w:t xml:space="preserve"> з</w:t>
      </w:r>
      <w:r w:rsidR="00CA75E0">
        <w:rPr>
          <w:rFonts w:ascii="Times New Roman" w:hAnsi="Times New Roman" w:cs="Times New Roman"/>
          <w:sz w:val="28"/>
          <w:szCs w:val="28"/>
          <w:lang w:val="uk-UA"/>
        </w:rPr>
        <w:t>роста</w:t>
      </w:r>
      <w:r w:rsidR="00670FAB">
        <w:rPr>
          <w:rFonts w:ascii="Times New Roman" w:hAnsi="Times New Roman" w:cs="Times New Roman"/>
          <w:sz w:val="28"/>
          <w:szCs w:val="28"/>
          <w:lang w:val="uk-UA"/>
        </w:rPr>
        <w:t>ють</w:t>
      </w:r>
      <w:r w:rsidR="00E15AAA" w:rsidRPr="006336C6">
        <w:rPr>
          <w:rFonts w:ascii="Times New Roman" w:hAnsi="Times New Roman" w:cs="Times New Roman"/>
          <w:sz w:val="28"/>
          <w:szCs w:val="28"/>
          <w:lang w:val="uk-UA"/>
        </w:rPr>
        <w:t xml:space="preserve"> бюджетні видатки на ці цілі.</w:t>
      </w:r>
      <w:r w:rsidR="00D37413" w:rsidRPr="006336C6">
        <w:rPr>
          <w:rFonts w:ascii="Times New Roman" w:hAnsi="Times New Roman" w:cs="Times New Roman"/>
          <w:sz w:val="28"/>
          <w:szCs w:val="28"/>
          <w:lang w:val="uk-UA"/>
        </w:rPr>
        <w:t xml:space="preserve"> Це створює додаткове навантаження на </w:t>
      </w:r>
      <w:r w:rsidR="00E87D39" w:rsidRPr="006336C6">
        <w:rPr>
          <w:rFonts w:ascii="Times New Roman" w:hAnsi="Times New Roman" w:cs="Times New Roman"/>
          <w:sz w:val="28"/>
          <w:szCs w:val="28"/>
          <w:lang w:val="uk-UA"/>
        </w:rPr>
        <w:t>Державний</w:t>
      </w:r>
      <w:r w:rsidR="00E87D39" w:rsidRPr="006336C6">
        <w:rPr>
          <w:rFonts w:ascii="Times New Roman" w:hAnsi="Times New Roman" w:cs="Times New Roman"/>
          <w:sz w:val="28"/>
          <w:szCs w:val="28"/>
        </w:rPr>
        <w:t xml:space="preserve"> </w:t>
      </w:r>
      <w:r w:rsidR="00D37413" w:rsidRPr="006336C6">
        <w:rPr>
          <w:rFonts w:ascii="Times New Roman" w:hAnsi="Times New Roman" w:cs="Times New Roman"/>
          <w:sz w:val="28"/>
          <w:szCs w:val="28"/>
          <w:lang w:val="uk-UA"/>
        </w:rPr>
        <w:t>бюджет</w:t>
      </w:r>
      <w:r w:rsidR="00E87D39" w:rsidRPr="006336C6">
        <w:rPr>
          <w:rFonts w:ascii="Times New Roman" w:hAnsi="Times New Roman" w:cs="Times New Roman"/>
          <w:sz w:val="28"/>
          <w:szCs w:val="28"/>
          <w:lang w:val="uk-UA"/>
        </w:rPr>
        <w:t xml:space="preserve"> – податки, які б могли витрачатись на економічну або соціальну інфраструктуру, витрачаються на фінансування дефіциту Пенсійного фонду.</w:t>
      </w:r>
    </w:p>
    <w:p w:rsidR="00835383" w:rsidRPr="006336C6" w:rsidRDefault="008B07AE" w:rsidP="00627052">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Аналіз публічних фінансів в Україні був би неповним, як</w:t>
      </w:r>
      <w:r w:rsidR="002B47A0" w:rsidRPr="006336C6">
        <w:rPr>
          <w:rFonts w:ascii="Times New Roman" w:hAnsi="Times New Roman" w:cs="Times New Roman"/>
          <w:sz w:val="28"/>
          <w:szCs w:val="28"/>
          <w:lang w:val="uk-UA"/>
        </w:rPr>
        <w:t>би</w:t>
      </w:r>
      <w:r w:rsidRPr="006336C6">
        <w:rPr>
          <w:rFonts w:ascii="Times New Roman" w:hAnsi="Times New Roman" w:cs="Times New Roman"/>
          <w:sz w:val="28"/>
          <w:szCs w:val="28"/>
          <w:lang w:val="uk-UA"/>
        </w:rPr>
        <w:t xml:space="preserve"> ми не торкнулись боргової політики уряду. Показники чистих запозичень до зведеного бюджету свідчать про активну</w:t>
      </w:r>
      <w:r w:rsidR="00B00670" w:rsidRPr="006336C6">
        <w:rPr>
          <w:rFonts w:ascii="Times New Roman" w:hAnsi="Times New Roman" w:cs="Times New Roman"/>
          <w:sz w:val="28"/>
          <w:szCs w:val="28"/>
          <w:lang w:val="uk-UA"/>
        </w:rPr>
        <w:t xml:space="preserve"> позикову </w:t>
      </w:r>
      <w:r w:rsidR="00161FB7" w:rsidRPr="006336C6">
        <w:rPr>
          <w:rFonts w:ascii="Times New Roman" w:hAnsi="Times New Roman" w:cs="Times New Roman"/>
          <w:sz w:val="28"/>
          <w:szCs w:val="28"/>
          <w:lang w:val="uk-UA"/>
        </w:rPr>
        <w:t xml:space="preserve">діяльність уряду, яка </w:t>
      </w:r>
      <w:r w:rsidR="00952ECA" w:rsidRPr="006336C6">
        <w:rPr>
          <w:rFonts w:ascii="Times New Roman" w:hAnsi="Times New Roman" w:cs="Times New Roman"/>
          <w:sz w:val="28"/>
          <w:szCs w:val="28"/>
          <w:lang w:val="uk-UA"/>
        </w:rPr>
        <w:t xml:space="preserve">з кожним роком посилюється. Оскільки позики </w:t>
      </w:r>
      <w:r w:rsidR="00161FB7" w:rsidRPr="006336C6">
        <w:rPr>
          <w:rFonts w:ascii="Times New Roman" w:hAnsi="Times New Roman" w:cs="Times New Roman"/>
          <w:sz w:val="28"/>
          <w:szCs w:val="28"/>
          <w:lang w:val="uk-UA"/>
        </w:rPr>
        <w:t>залеж</w:t>
      </w:r>
      <w:r w:rsidR="00CA75E0">
        <w:rPr>
          <w:rFonts w:ascii="Times New Roman" w:hAnsi="Times New Roman" w:cs="Times New Roman"/>
          <w:sz w:val="28"/>
          <w:szCs w:val="28"/>
          <w:lang w:val="uk-UA"/>
        </w:rPr>
        <w:t>а</w:t>
      </w:r>
      <w:r w:rsidR="00161FB7" w:rsidRPr="006336C6">
        <w:rPr>
          <w:rFonts w:ascii="Times New Roman" w:hAnsi="Times New Roman" w:cs="Times New Roman"/>
          <w:sz w:val="28"/>
          <w:szCs w:val="28"/>
          <w:lang w:val="uk-UA"/>
        </w:rPr>
        <w:t>ть від дефіциту публічних фінансів</w:t>
      </w:r>
      <w:r w:rsidR="00952ECA" w:rsidRPr="006336C6">
        <w:rPr>
          <w:rFonts w:ascii="Times New Roman" w:hAnsi="Times New Roman" w:cs="Times New Roman"/>
          <w:sz w:val="28"/>
          <w:szCs w:val="28"/>
          <w:lang w:val="uk-UA"/>
        </w:rPr>
        <w:t>, їх ріст обумовлений зростаючим фіскальним дисбалансом між урядовими доходами та видатками</w:t>
      </w:r>
      <w:r w:rsidR="00161FB7" w:rsidRPr="006336C6">
        <w:rPr>
          <w:rFonts w:ascii="Times New Roman" w:hAnsi="Times New Roman" w:cs="Times New Roman"/>
          <w:sz w:val="28"/>
          <w:szCs w:val="28"/>
          <w:lang w:val="uk-UA"/>
        </w:rPr>
        <w:t xml:space="preserve">. </w:t>
      </w:r>
      <w:r w:rsidR="00835383" w:rsidRPr="006336C6">
        <w:rPr>
          <w:rFonts w:ascii="Times New Roman" w:hAnsi="Times New Roman" w:cs="Times New Roman"/>
          <w:sz w:val="28"/>
          <w:szCs w:val="28"/>
          <w:lang w:val="uk-UA"/>
        </w:rPr>
        <w:t xml:space="preserve">Пікові значення </w:t>
      </w:r>
      <w:r w:rsidR="00383024" w:rsidRPr="006336C6">
        <w:rPr>
          <w:rFonts w:ascii="Times New Roman" w:hAnsi="Times New Roman" w:cs="Times New Roman"/>
          <w:sz w:val="28"/>
          <w:szCs w:val="28"/>
          <w:lang w:val="uk-UA"/>
        </w:rPr>
        <w:t xml:space="preserve">чистих </w:t>
      </w:r>
      <w:r w:rsidR="00835383" w:rsidRPr="006336C6">
        <w:rPr>
          <w:rFonts w:ascii="Times New Roman" w:hAnsi="Times New Roman" w:cs="Times New Roman"/>
          <w:sz w:val="28"/>
          <w:szCs w:val="28"/>
          <w:lang w:val="uk-UA"/>
        </w:rPr>
        <w:t xml:space="preserve">запозичень були у 2020 та 2022 роках – 6,2 та 16,4 % від ВВП відповідно, що відповідало піковим значенням </w:t>
      </w:r>
      <w:r w:rsidR="00134164" w:rsidRPr="006336C6">
        <w:rPr>
          <w:rFonts w:ascii="Times New Roman" w:hAnsi="Times New Roman" w:cs="Times New Roman"/>
          <w:sz w:val="28"/>
          <w:szCs w:val="28"/>
          <w:lang w:val="uk-UA"/>
        </w:rPr>
        <w:t>дефіциту у роки пандемії та військової агресії проти України.</w:t>
      </w:r>
    </w:p>
    <w:p w:rsidR="0064364C" w:rsidRPr="00775E25" w:rsidRDefault="00835383" w:rsidP="00627052">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 xml:space="preserve">З позиками </w:t>
      </w:r>
      <w:r w:rsidR="00CC6731" w:rsidRPr="006336C6">
        <w:rPr>
          <w:rFonts w:ascii="Times New Roman" w:hAnsi="Times New Roman" w:cs="Times New Roman"/>
          <w:sz w:val="28"/>
          <w:szCs w:val="28"/>
          <w:lang w:val="uk-UA"/>
        </w:rPr>
        <w:t>пов’язаний</w:t>
      </w:r>
      <w:r w:rsidRPr="006336C6">
        <w:rPr>
          <w:rFonts w:ascii="Times New Roman" w:hAnsi="Times New Roman" w:cs="Times New Roman"/>
          <w:sz w:val="28"/>
          <w:szCs w:val="28"/>
          <w:lang w:val="uk-UA"/>
        </w:rPr>
        <w:t xml:space="preserve"> показник державного та гарантованого боргу України.</w:t>
      </w:r>
      <w:r w:rsidR="00134164" w:rsidRPr="006336C6">
        <w:rPr>
          <w:rFonts w:ascii="Times New Roman" w:hAnsi="Times New Roman" w:cs="Times New Roman"/>
          <w:sz w:val="28"/>
          <w:szCs w:val="28"/>
          <w:lang w:val="uk-UA"/>
        </w:rPr>
        <w:t xml:space="preserve"> До 2022 року уряду вдавалос</w:t>
      </w:r>
      <w:r w:rsidR="000B1104" w:rsidRPr="006336C6">
        <w:rPr>
          <w:rFonts w:ascii="Times New Roman" w:hAnsi="Times New Roman" w:cs="Times New Roman"/>
          <w:sz w:val="28"/>
          <w:szCs w:val="28"/>
          <w:lang w:val="uk-UA"/>
        </w:rPr>
        <w:t>я</w:t>
      </w:r>
      <w:r w:rsidR="00134164" w:rsidRPr="006336C6">
        <w:rPr>
          <w:rFonts w:ascii="Times New Roman" w:hAnsi="Times New Roman" w:cs="Times New Roman"/>
          <w:sz w:val="28"/>
          <w:szCs w:val="28"/>
          <w:lang w:val="uk-UA"/>
        </w:rPr>
        <w:t xml:space="preserve"> утримувати його в межах 60 % від ВВП, що є критичним показником боргової безпеки держави. У 2022 році державний борг зріс до 78,4 % від ВВП через рекордні запозичення на зовнішніх та внутрішньому ринку. </w:t>
      </w:r>
      <w:r w:rsidR="00134164" w:rsidRPr="006336C6">
        <w:rPr>
          <w:rFonts w:ascii="Times New Roman" w:hAnsi="Times New Roman" w:cs="Times New Roman"/>
          <w:sz w:val="28"/>
          <w:szCs w:val="28"/>
          <w:lang w:val="uk-UA"/>
        </w:rPr>
        <w:lastRenderedPageBreak/>
        <w:t xml:space="preserve">Основним механізмом таких запозичень залишаються облігації зовнішньої державної позики (ОЗДП) та облігації внутрішньої державної позики (ОВДП). На кінець 2022 року зовнішній державний борг України складав 64,2 % від </w:t>
      </w:r>
      <w:r w:rsidR="00670FAB">
        <w:rPr>
          <w:rFonts w:ascii="Times New Roman" w:hAnsi="Times New Roman" w:cs="Times New Roman"/>
          <w:sz w:val="28"/>
          <w:szCs w:val="28"/>
          <w:lang w:val="uk-UA"/>
        </w:rPr>
        <w:t>у</w:t>
      </w:r>
      <w:r w:rsidR="00CA75E0">
        <w:rPr>
          <w:rFonts w:ascii="Times New Roman" w:hAnsi="Times New Roman" w:cs="Times New Roman"/>
          <w:sz w:val="28"/>
          <w:szCs w:val="28"/>
          <w:lang w:val="uk-UA"/>
        </w:rPr>
        <w:t>сього боргу, а внутрішній – 35,8%</w:t>
      </w:r>
      <w:r w:rsidR="00134164" w:rsidRPr="006336C6">
        <w:rPr>
          <w:rFonts w:ascii="Times New Roman" w:hAnsi="Times New Roman" w:cs="Times New Roman"/>
          <w:sz w:val="28"/>
          <w:szCs w:val="28"/>
          <w:lang w:val="uk-UA"/>
        </w:rPr>
        <w:t xml:space="preserve">. </w:t>
      </w:r>
      <w:r w:rsidR="001C3148" w:rsidRPr="006336C6">
        <w:rPr>
          <w:rFonts w:ascii="Times New Roman" w:hAnsi="Times New Roman" w:cs="Times New Roman"/>
          <w:sz w:val="28"/>
          <w:szCs w:val="28"/>
          <w:lang w:val="uk-UA"/>
        </w:rPr>
        <w:t xml:space="preserve">Це означає, що </w:t>
      </w:r>
      <w:r w:rsidR="004F27C4" w:rsidRPr="006336C6">
        <w:rPr>
          <w:rFonts w:ascii="Times New Roman" w:hAnsi="Times New Roman" w:cs="Times New Roman"/>
          <w:sz w:val="28"/>
          <w:szCs w:val="28"/>
          <w:lang w:val="uk-UA"/>
        </w:rPr>
        <w:t xml:space="preserve">наш уряд </w:t>
      </w:r>
      <w:r w:rsidR="001C3148" w:rsidRPr="006336C6">
        <w:rPr>
          <w:rFonts w:ascii="Times New Roman" w:hAnsi="Times New Roman" w:cs="Times New Roman"/>
          <w:sz w:val="28"/>
          <w:szCs w:val="28"/>
          <w:lang w:val="uk-UA"/>
        </w:rPr>
        <w:t xml:space="preserve">більше робить запозичення на зовнішніх ринках, ніж всередині держави. Така політика є раціональною в теперішній час, оскільки </w:t>
      </w:r>
      <w:r w:rsidR="004F27C4" w:rsidRPr="006336C6">
        <w:rPr>
          <w:rFonts w:ascii="Times New Roman" w:hAnsi="Times New Roman" w:cs="Times New Roman"/>
          <w:sz w:val="28"/>
          <w:szCs w:val="28"/>
          <w:lang w:val="uk-UA"/>
        </w:rPr>
        <w:t xml:space="preserve">на західних ринках позиковий процент є набагато меншим, ніж в Україні. </w:t>
      </w:r>
      <w:r w:rsidR="00D5230D" w:rsidRPr="006336C6">
        <w:rPr>
          <w:rFonts w:ascii="Times New Roman" w:hAnsi="Times New Roman" w:cs="Times New Roman"/>
          <w:sz w:val="28"/>
          <w:szCs w:val="28"/>
          <w:lang w:val="uk-UA"/>
        </w:rPr>
        <w:t>Проте, зовнішні запозичення мають валютний ризик</w:t>
      </w:r>
      <w:r w:rsidR="00670FAB">
        <w:rPr>
          <w:rFonts w:ascii="Times New Roman" w:hAnsi="Times New Roman" w:cs="Times New Roman"/>
          <w:sz w:val="28"/>
          <w:szCs w:val="28"/>
          <w:lang w:val="uk-UA"/>
        </w:rPr>
        <w:t>,</w:t>
      </w:r>
      <w:r w:rsidR="00D5230D" w:rsidRPr="006336C6">
        <w:rPr>
          <w:rFonts w:ascii="Times New Roman" w:hAnsi="Times New Roman" w:cs="Times New Roman"/>
          <w:sz w:val="28"/>
          <w:szCs w:val="28"/>
          <w:lang w:val="uk-UA"/>
        </w:rPr>
        <w:t xml:space="preserve"> </w:t>
      </w:r>
      <w:r w:rsidR="000B1104" w:rsidRPr="006336C6">
        <w:rPr>
          <w:rFonts w:ascii="Times New Roman" w:hAnsi="Times New Roman" w:cs="Times New Roman"/>
          <w:sz w:val="28"/>
          <w:szCs w:val="28"/>
          <w:lang w:val="uk-UA"/>
        </w:rPr>
        <w:t>який може проявити себе</w:t>
      </w:r>
      <w:r w:rsidR="00D5230D" w:rsidRPr="006336C6">
        <w:rPr>
          <w:rFonts w:ascii="Times New Roman" w:hAnsi="Times New Roman" w:cs="Times New Roman"/>
          <w:sz w:val="28"/>
          <w:szCs w:val="28"/>
          <w:lang w:val="uk-UA"/>
        </w:rPr>
        <w:t xml:space="preserve"> при </w:t>
      </w:r>
      <w:r w:rsidR="000B1104" w:rsidRPr="006336C6">
        <w:rPr>
          <w:rFonts w:ascii="Times New Roman" w:hAnsi="Times New Roman" w:cs="Times New Roman"/>
          <w:sz w:val="28"/>
          <w:szCs w:val="28"/>
          <w:lang w:val="uk-UA"/>
        </w:rPr>
        <w:t>не</w:t>
      </w:r>
      <w:r w:rsidR="00D5230D" w:rsidRPr="006336C6">
        <w:rPr>
          <w:rFonts w:ascii="Times New Roman" w:hAnsi="Times New Roman" w:cs="Times New Roman"/>
          <w:sz w:val="28"/>
          <w:szCs w:val="28"/>
          <w:lang w:val="uk-UA"/>
        </w:rPr>
        <w:t>стабільному валютному курсі. Додамо, що у 2023 році державний та гарантований борг України зріс ще на 638 млрд. грн.</w:t>
      </w:r>
      <w:r w:rsidR="00775E25">
        <w:rPr>
          <w:rFonts w:ascii="Times New Roman" w:hAnsi="Times New Roman" w:cs="Times New Roman"/>
          <w:sz w:val="28"/>
          <w:szCs w:val="28"/>
          <w:lang w:val="uk-UA"/>
        </w:rPr>
        <w:t xml:space="preserve"> </w:t>
      </w:r>
      <w:r w:rsidR="00775E25" w:rsidRPr="003679BA">
        <w:rPr>
          <w:rFonts w:ascii="Times New Roman" w:hAnsi="Times New Roman" w:cs="Times New Roman"/>
          <w:sz w:val="28"/>
          <w:szCs w:val="28"/>
          <w:lang w:val="uk-UA"/>
        </w:rPr>
        <w:t>[</w:t>
      </w:r>
      <w:r w:rsidR="001E0855">
        <w:rPr>
          <w:rFonts w:ascii="Times New Roman" w:hAnsi="Times New Roman" w:cs="Times New Roman"/>
          <w:sz w:val="28"/>
          <w:szCs w:val="28"/>
          <w:lang w:val="uk-UA"/>
        </w:rPr>
        <w:t>7</w:t>
      </w:r>
      <w:r w:rsidR="00CA75E0">
        <w:rPr>
          <w:rFonts w:ascii="Times New Roman" w:hAnsi="Times New Roman" w:cs="Times New Roman"/>
          <w:sz w:val="28"/>
          <w:szCs w:val="28"/>
          <w:lang w:val="uk-UA"/>
        </w:rPr>
        <w:t xml:space="preserve">, </w:t>
      </w:r>
      <w:r w:rsidR="001E0855">
        <w:rPr>
          <w:rFonts w:ascii="Times New Roman" w:hAnsi="Times New Roman" w:cs="Times New Roman"/>
          <w:sz w:val="28"/>
          <w:szCs w:val="28"/>
          <w:lang w:val="uk-UA"/>
        </w:rPr>
        <w:t>8</w:t>
      </w:r>
      <w:r w:rsidR="00775E25" w:rsidRPr="003679BA">
        <w:rPr>
          <w:rFonts w:ascii="Times New Roman" w:hAnsi="Times New Roman" w:cs="Times New Roman"/>
          <w:sz w:val="28"/>
          <w:szCs w:val="28"/>
          <w:lang w:val="uk-UA"/>
        </w:rPr>
        <w:t>]</w:t>
      </w:r>
      <w:r w:rsidR="00775E25">
        <w:rPr>
          <w:rFonts w:ascii="Times New Roman" w:hAnsi="Times New Roman" w:cs="Times New Roman"/>
          <w:sz w:val="28"/>
          <w:szCs w:val="28"/>
          <w:lang w:val="uk-UA"/>
        </w:rPr>
        <w:t>.</w:t>
      </w:r>
    </w:p>
    <w:p w:rsidR="00341A98" w:rsidRPr="006336C6" w:rsidRDefault="00DC2F5B" w:rsidP="00627052">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 xml:space="preserve">Виявлені проблеми у сфері публічних фінансів України спричинив ряд внутрішніх та зовнішніх чинників. До внутрішніх чинників можна віднести: низьку продуктивність праці та високу </w:t>
      </w:r>
      <w:proofErr w:type="spellStart"/>
      <w:r w:rsidR="00BE4A11" w:rsidRPr="006336C6">
        <w:rPr>
          <w:rFonts w:ascii="Times New Roman" w:hAnsi="Times New Roman" w:cs="Times New Roman"/>
          <w:sz w:val="28"/>
          <w:szCs w:val="28"/>
          <w:lang w:val="uk-UA"/>
        </w:rPr>
        <w:t>е</w:t>
      </w:r>
      <w:r w:rsidRPr="006336C6">
        <w:rPr>
          <w:rFonts w:ascii="Times New Roman" w:hAnsi="Times New Roman" w:cs="Times New Roman"/>
          <w:sz w:val="28"/>
          <w:szCs w:val="28"/>
          <w:lang w:val="uk-UA"/>
        </w:rPr>
        <w:t>нергомісткість</w:t>
      </w:r>
      <w:proofErr w:type="spellEnd"/>
      <w:r w:rsidRPr="006336C6">
        <w:rPr>
          <w:rFonts w:ascii="Times New Roman" w:hAnsi="Times New Roman" w:cs="Times New Roman"/>
          <w:sz w:val="28"/>
          <w:szCs w:val="28"/>
          <w:lang w:val="uk-UA"/>
        </w:rPr>
        <w:t xml:space="preserve"> </w:t>
      </w:r>
      <w:r w:rsidR="00514AF8" w:rsidRPr="006336C6">
        <w:rPr>
          <w:rFonts w:ascii="Times New Roman" w:hAnsi="Times New Roman" w:cs="Times New Roman"/>
          <w:sz w:val="28"/>
          <w:szCs w:val="28"/>
          <w:lang w:val="uk-UA"/>
        </w:rPr>
        <w:t>української промисловості</w:t>
      </w:r>
      <w:r w:rsidRPr="006336C6">
        <w:rPr>
          <w:rFonts w:ascii="Times New Roman" w:hAnsi="Times New Roman" w:cs="Times New Roman"/>
          <w:sz w:val="28"/>
          <w:szCs w:val="28"/>
          <w:lang w:val="uk-UA"/>
        </w:rPr>
        <w:t>, ви</w:t>
      </w:r>
      <w:r w:rsidRPr="006336C6">
        <w:rPr>
          <w:rFonts w:ascii="Times New Roman" w:hAnsi="Times New Roman" w:cs="Times New Roman"/>
          <w:spacing w:val="-1"/>
          <w:sz w:val="28"/>
          <w:szCs w:val="28"/>
          <w:lang w:val="uk-UA"/>
        </w:rPr>
        <w:t>с</w:t>
      </w:r>
      <w:r w:rsidRPr="006336C6">
        <w:rPr>
          <w:rFonts w:ascii="Times New Roman" w:hAnsi="Times New Roman" w:cs="Times New Roman"/>
          <w:sz w:val="28"/>
          <w:szCs w:val="28"/>
          <w:lang w:val="uk-UA"/>
        </w:rPr>
        <w:t>окий рів</w:t>
      </w:r>
      <w:r w:rsidRPr="006336C6">
        <w:rPr>
          <w:rFonts w:ascii="Times New Roman" w:hAnsi="Times New Roman" w:cs="Times New Roman"/>
          <w:spacing w:val="-1"/>
          <w:sz w:val="28"/>
          <w:szCs w:val="28"/>
          <w:lang w:val="uk-UA"/>
        </w:rPr>
        <w:t>е</w:t>
      </w:r>
      <w:r w:rsidRPr="006336C6">
        <w:rPr>
          <w:rFonts w:ascii="Times New Roman" w:hAnsi="Times New Roman" w:cs="Times New Roman"/>
          <w:spacing w:val="-2"/>
          <w:sz w:val="28"/>
          <w:szCs w:val="28"/>
          <w:lang w:val="uk-UA"/>
        </w:rPr>
        <w:t>н</w:t>
      </w:r>
      <w:r w:rsidRPr="006336C6">
        <w:rPr>
          <w:rFonts w:ascii="Times New Roman" w:hAnsi="Times New Roman" w:cs="Times New Roman"/>
          <w:sz w:val="28"/>
          <w:szCs w:val="28"/>
          <w:lang w:val="uk-UA"/>
        </w:rPr>
        <w:t xml:space="preserve">ь </w:t>
      </w:r>
      <w:proofErr w:type="spellStart"/>
      <w:r w:rsidRPr="006336C6">
        <w:rPr>
          <w:rFonts w:ascii="Times New Roman" w:hAnsi="Times New Roman" w:cs="Times New Roman"/>
          <w:sz w:val="28"/>
          <w:szCs w:val="28"/>
          <w:lang w:val="uk-UA"/>
        </w:rPr>
        <w:t>тін</w:t>
      </w:r>
      <w:r w:rsidRPr="006336C6">
        <w:rPr>
          <w:rFonts w:ascii="Times New Roman" w:hAnsi="Times New Roman" w:cs="Times New Roman"/>
          <w:spacing w:val="-2"/>
          <w:sz w:val="28"/>
          <w:szCs w:val="28"/>
          <w:lang w:val="uk-UA"/>
        </w:rPr>
        <w:t>і</w:t>
      </w:r>
      <w:r w:rsidRPr="006336C6">
        <w:rPr>
          <w:rFonts w:ascii="Times New Roman" w:hAnsi="Times New Roman" w:cs="Times New Roman"/>
          <w:sz w:val="28"/>
          <w:szCs w:val="28"/>
          <w:lang w:val="uk-UA"/>
        </w:rPr>
        <w:t>з</w:t>
      </w:r>
      <w:r w:rsidRPr="006336C6">
        <w:rPr>
          <w:rFonts w:ascii="Times New Roman" w:hAnsi="Times New Roman" w:cs="Times New Roman"/>
          <w:spacing w:val="-1"/>
          <w:sz w:val="28"/>
          <w:szCs w:val="28"/>
          <w:lang w:val="uk-UA"/>
        </w:rPr>
        <w:t>а</w:t>
      </w:r>
      <w:r w:rsidRPr="006336C6">
        <w:rPr>
          <w:rFonts w:ascii="Times New Roman" w:hAnsi="Times New Roman" w:cs="Times New Roman"/>
          <w:sz w:val="28"/>
          <w:szCs w:val="28"/>
          <w:lang w:val="uk-UA"/>
        </w:rPr>
        <w:t>ції</w:t>
      </w:r>
      <w:proofErr w:type="spellEnd"/>
      <w:r w:rsidRPr="006336C6">
        <w:rPr>
          <w:rFonts w:ascii="Times New Roman" w:hAnsi="Times New Roman" w:cs="Times New Roman"/>
          <w:sz w:val="28"/>
          <w:szCs w:val="28"/>
          <w:lang w:val="uk-UA"/>
        </w:rPr>
        <w:t xml:space="preserve"> </w:t>
      </w:r>
      <w:r w:rsidRPr="006336C6">
        <w:rPr>
          <w:rFonts w:ascii="Times New Roman" w:hAnsi="Times New Roman" w:cs="Times New Roman"/>
          <w:spacing w:val="-1"/>
          <w:sz w:val="28"/>
          <w:szCs w:val="28"/>
          <w:lang w:val="uk-UA"/>
        </w:rPr>
        <w:t>е</w:t>
      </w:r>
      <w:r w:rsidRPr="006336C6">
        <w:rPr>
          <w:rFonts w:ascii="Times New Roman" w:hAnsi="Times New Roman" w:cs="Times New Roman"/>
          <w:sz w:val="28"/>
          <w:szCs w:val="28"/>
          <w:lang w:val="uk-UA"/>
        </w:rPr>
        <w:t>коно</w:t>
      </w:r>
      <w:r w:rsidRPr="006336C6">
        <w:rPr>
          <w:rFonts w:ascii="Times New Roman" w:hAnsi="Times New Roman" w:cs="Times New Roman"/>
          <w:spacing w:val="-1"/>
          <w:sz w:val="28"/>
          <w:szCs w:val="28"/>
          <w:lang w:val="uk-UA"/>
        </w:rPr>
        <w:t>м</w:t>
      </w:r>
      <w:r w:rsidRPr="006336C6">
        <w:rPr>
          <w:rFonts w:ascii="Times New Roman" w:hAnsi="Times New Roman" w:cs="Times New Roman"/>
          <w:sz w:val="28"/>
          <w:szCs w:val="28"/>
          <w:lang w:val="uk-UA"/>
        </w:rPr>
        <w:t>і</w:t>
      </w:r>
      <w:r w:rsidRPr="006336C6">
        <w:rPr>
          <w:rFonts w:ascii="Times New Roman" w:hAnsi="Times New Roman" w:cs="Times New Roman"/>
          <w:spacing w:val="1"/>
          <w:sz w:val="28"/>
          <w:szCs w:val="28"/>
          <w:lang w:val="uk-UA"/>
        </w:rPr>
        <w:t>к</w:t>
      </w:r>
      <w:r w:rsidRPr="006336C6">
        <w:rPr>
          <w:rFonts w:ascii="Times New Roman" w:hAnsi="Times New Roman" w:cs="Times New Roman"/>
          <w:sz w:val="28"/>
          <w:szCs w:val="28"/>
          <w:lang w:val="uk-UA"/>
        </w:rPr>
        <w:t xml:space="preserve">и, </w:t>
      </w:r>
      <w:r w:rsidR="00341A98" w:rsidRPr="006336C6">
        <w:rPr>
          <w:rFonts w:ascii="Times New Roman" w:hAnsi="Times New Roman" w:cs="Times New Roman"/>
          <w:sz w:val="28"/>
          <w:szCs w:val="28"/>
          <w:lang w:val="uk-UA"/>
        </w:rPr>
        <w:t>низький рівень доходів більшої части</w:t>
      </w:r>
      <w:r w:rsidR="00864A64" w:rsidRPr="006336C6">
        <w:rPr>
          <w:rFonts w:ascii="Times New Roman" w:hAnsi="Times New Roman" w:cs="Times New Roman"/>
          <w:sz w:val="28"/>
          <w:szCs w:val="28"/>
          <w:lang w:val="uk-UA"/>
        </w:rPr>
        <w:t>ни</w:t>
      </w:r>
      <w:r w:rsidR="00341A98" w:rsidRPr="006336C6">
        <w:rPr>
          <w:rFonts w:ascii="Times New Roman" w:hAnsi="Times New Roman" w:cs="Times New Roman"/>
          <w:sz w:val="28"/>
          <w:szCs w:val="28"/>
          <w:lang w:val="uk-UA"/>
        </w:rPr>
        <w:t xml:space="preserve"> населення</w:t>
      </w:r>
      <w:r w:rsidR="00514AF8" w:rsidRPr="006336C6">
        <w:rPr>
          <w:rFonts w:ascii="Times New Roman" w:hAnsi="Times New Roman" w:cs="Times New Roman"/>
          <w:sz w:val="28"/>
          <w:szCs w:val="28"/>
          <w:lang w:val="uk-UA"/>
        </w:rPr>
        <w:t xml:space="preserve">, </w:t>
      </w:r>
      <w:r w:rsidR="00864A64" w:rsidRPr="006336C6">
        <w:rPr>
          <w:rFonts w:ascii="Times New Roman" w:hAnsi="Times New Roman" w:cs="Times New Roman"/>
          <w:sz w:val="28"/>
          <w:szCs w:val="28"/>
          <w:lang w:val="uk-UA"/>
        </w:rPr>
        <w:t xml:space="preserve">високу інфляцію у парі з високою процентною ставкою, </w:t>
      </w:r>
      <w:r w:rsidR="00CA75E0">
        <w:rPr>
          <w:rFonts w:ascii="Times New Roman" w:hAnsi="Times New Roman" w:cs="Times New Roman"/>
          <w:sz w:val="28"/>
          <w:szCs w:val="28"/>
          <w:lang w:val="uk-UA"/>
        </w:rPr>
        <w:t>незначн</w:t>
      </w:r>
      <w:r w:rsidR="00291131" w:rsidRPr="006336C6">
        <w:rPr>
          <w:rFonts w:ascii="Times New Roman" w:hAnsi="Times New Roman" w:cs="Times New Roman"/>
          <w:sz w:val="28"/>
          <w:szCs w:val="28"/>
          <w:lang w:val="uk-UA"/>
        </w:rPr>
        <w:t>і</w:t>
      </w:r>
      <w:r w:rsidR="00864A64" w:rsidRPr="006336C6">
        <w:rPr>
          <w:rFonts w:ascii="Times New Roman" w:hAnsi="Times New Roman" w:cs="Times New Roman"/>
          <w:sz w:val="28"/>
          <w:szCs w:val="28"/>
          <w:lang w:val="uk-UA"/>
        </w:rPr>
        <w:t xml:space="preserve"> обсяг</w:t>
      </w:r>
      <w:r w:rsidR="00291131" w:rsidRPr="006336C6">
        <w:rPr>
          <w:rFonts w:ascii="Times New Roman" w:hAnsi="Times New Roman" w:cs="Times New Roman"/>
          <w:sz w:val="28"/>
          <w:szCs w:val="28"/>
          <w:lang w:val="uk-UA"/>
        </w:rPr>
        <w:t>и</w:t>
      </w:r>
      <w:r w:rsidR="00864A64" w:rsidRPr="006336C6">
        <w:rPr>
          <w:rFonts w:ascii="Times New Roman" w:hAnsi="Times New Roman" w:cs="Times New Roman"/>
          <w:sz w:val="28"/>
          <w:szCs w:val="28"/>
          <w:lang w:val="uk-UA"/>
        </w:rPr>
        <w:t xml:space="preserve"> іноземних інвестицій у вітчизняну економіку, високу частку збиткових державних </w:t>
      </w:r>
      <w:r w:rsidR="000B1104" w:rsidRPr="006336C6">
        <w:rPr>
          <w:rFonts w:ascii="Times New Roman" w:hAnsi="Times New Roman" w:cs="Times New Roman"/>
          <w:sz w:val="28"/>
          <w:szCs w:val="28"/>
          <w:lang w:val="uk-UA"/>
        </w:rPr>
        <w:t xml:space="preserve">та комунальних </w:t>
      </w:r>
      <w:r w:rsidR="00864A64" w:rsidRPr="006336C6">
        <w:rPr>
          <w:rFonts w:ascii="Times New Roman" w:hAnsi="Times New Roman" w:cs="Times New Roman"/>
          <w:sz w:val="28"/>
          <w:szCs w:val="28"/>
          <w:lang w:val="uk-UA"/>
        </w:rPr>
        <w:t xml:space="preserve">підприємств, </w:t>
      </w:r>
      <w:r w:rsidR="00EC4FAB" w:rsidRPr="006336C6">
        <w:rPr>
          <w:rFonts w:ascii="Times New Roman" w:hAnsi="Times New Roman" w:cs="Times New Roman"/>
          <w:sz w:val="28"/>
          <w:szCs w:val="28"/>
          <w:lang w:val="uk-UA"/>
        </w:rPr>
        <w:t xml:space="preserve">інституційну нерозвиненість фондового ринку та </w:t>
      </w:r>
      <w:r w:rsidR="00FD3634" w:rsidRPr="006336C6">
        <w:rPr>
          <w:rFonts w:ascii="Times New Roman" w:hAnsi="Times New Roman" w:cs="Times New Roman"/>
          <w:sz w:val="28"/>
          <w:szCs w:val="28"/>
          <w:lang w:val="uk-UA"/>
        </w:rPr>
        <w:t>панування</w:t>
      </w:r>
      <w:r w:rsidR="00EC4FAB" w:rsidRPr="006336C6">
        <w:rPr>
          <w:rFonts w:ascii="Times New Roman" w:hAnsi="Times New Roman" w:cs="Times New Roman"/>
          <w:sz w:val="28"/>
          <w:szCs w:val="28"/>
          <w:lang w:val="uk-UA"/>
        </w:rPr>
        <w:t xml:space="preserve"> на ньому </w:t>
      </w:r>
      <w:r w:rsidR="00FD3634" w:rsidRPr="006336C6">
        <w:rPr>
          <w:rFonts w:ascii="Times New Roman" w:hAnsi="Times New Roman" w:cs="Times New Roman"/>
          <w:sz w:val="28"/>
          <w:szCs w:val="28"/>
          <w:lang w:val="uk-UA"/>
        </w:rPr>
        <w:t xml:space="preserve">в якості інструментів </w:t>
      </w:r>
      <w:r w:rsidR="00EC4FAB" w:rsidRPr="006336C6">
        <w:rPr>
          <w:rFonts w:ascii="Times New Roman" w:hAnsi="Times New Roman" w:cs="Times New Roman"/>
          <w:sz w:val="28"/>
          <w:szCs w:val="28"/>
          <w:lang w:val="uk-UA"/>
        </w:rPr>
        <w:t xml:space="preserve">державних облігацій, </w:t>
      </w:r>
      <w:r w:rsidR="00FD3634" w:rsidRPr="006336C6">
        <w:rPr>
          <w:rFonts w:ascii="Times New Roman" w:hAnsi="Times New Roman" w:cs="Times New Roman"/>
          <w:sz w:val="28"/>
          <w:szCs w:val="28"/>
          <w:lang w:val="uk-UA"/>
        </w:rPr>
        <w:t xml:space="preserve">постійне переважання імпорту над </w:t>
      </w:r>
      <w:r w:rsidR="00291131" w:rsidRPr="006336C6">
        <w:rPr>
          <w:rFonts w:ascii="Times New Roman" w:hAnsi="Times New Roman" w:cs="Times New Roman"/>
          <w:sz w:val="28"/>
          <w:szCs w:val="28"/>
          <w:lang w:val="uk-UA"/>
        </w:rPr>
        <w:t xml:space="preserve">вітчизняним </w:t>
      </w:r>
      <w:r w:rsidR="00FD3634" w:rsidRPr="006336C6">
        <w:rPr>
          <w:rFonts w:ascii="Times New Roman" w:hAnsi="Times New Roman" w:cs="Times New Roman"/>
          <w:sz w:val="28"/>
          <w:szCs w:val="28"/>
          <w:lang w:val="uk-UA"/>
        </w:rPr>
        <w:t>експортом та пов’язане з ним від’ємне сальдо торгового балансу.</w:t>
      </w:r>
    </w:p>
    <w:p w:rsidR="00585C05" w:rsidRPr="006336C6" w:rsidRDefault="00291131" w:rsidP="00585C05">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 xml:space="preserve">До зовнішніх </w:t>
      </w:r>
      <w:r w:rsidR="00B95BC3" w:rsidRPr="006336C6">
        <w:rPr>
          <w:rFonts w:ascii="Times New Roman" w:hAnsi="Times New Roman" w:cs="Times New Roman"/>
          <w:sz w:val="28"/>
          <w:szCs w:val="28"/>
          <w:lang w:val="uk-UA"/>
        </w:rPr>
        <w:t>факторів</w:t>
      </w:r>
      <w:r w:rsidRPr="006336C6">
        <w:rPr>
          <w:rFonts w:ascii="Times New Roman" w:hAnsi="Times New Roman" w:cs="Times New Roman"/>
          <w:sz w:val="28"/>
          <w:szCs w:val="28"/>
          <w:lang w:val="uk-UA"/>
        </w:rPr>
        <w:t xml:space="preserve"> </w:t>
      </w:r>
      <w:r w:rsidR="007040B1" w:rsidRPr="006336C6">
        <w:rPr>
          <w:rFonts w:ascii="Times New Roman" w:hAnsi="Times New Roman" w:cs="Times New Roman"/>
          <w:sz w:val="28"/>
          <w:szCs w:val="28"/>
          <w:lang w:val="uk-UA"/>
        </w:rPr>
        <w:t>можн</w:t>
      </w:r>
      <w:r w:rsidR="00B95BC3" w:rsidRPr="006336C6">
        <w:rPr>
          <w:rFonts w:ascii="Times New Roman" w:hAnsi="Times New Roman" w:cs="Times New Roman"/>
          <w:sz w:val="28"/>
          <w:szCs w:val="28"/>
          <w:lang w:val="uk-UA"/>
        </w:rPr>
        <w:t>а</w:t>
      </w:r>
      <w:r w:rsidR="007040B1" w:rsidRPr="006336C6">
        <w:rPr>
          <w:rFonts w:ascii="Times New Roman" w:hAnsi="Times New Roman" w:cs="Times New Roman"/>
          <w:sz w:val="28"/>
          <w:szCs w:val="28"/>
          <w:lang w:val="uk-UA"/>
        </w:rPr>
        <w:t xml:space="preserve"> </w:t>
      </w:r>
      <w:r w:rsidR="00B95BC3" w:rsidRPr="006336C6">
        <w:rPr>
          <w:rFonts w:ascii="Times New Roman" w:hAnsi="Times New Roman" w:cs="Times New Roman"/>
          <w:sz w:val="28"/>
          <w:szCs w:val="28"/>
          <w:lang w:val="uk-UA"/>
        </w:rPr>
        <w:t xml:space="preserve">віднести вплив пандемії та війни. Ці два чинники яскраво проявили себе у 2020 та 2022-2023 роках, оскільки саме тоді були найбільші </w:t>
      </w:r>
      <w:r w:rsidR="00895C84" w:rsidRPr="006336C6">
        <w:rPr>
          <w:rFonts w:ascii="Times New Roman" w:hAnsi="Times New Roman" w:cs="Times New Roman"/>
          <w:sz w:val="28"/>
          <w:szCs w:val="28"/>
          <w:lang w:val="uk-UA"/>
        </w:rPr>
        <w:t>показники публічних видатків, дефіциту та державного боргу.</w:t>
      </w:r>
      <w:r w:rsidR="00B95BC3" w:rsidRPr="006336C6">
        <w:rPr>
          <w:rFonts w:ascii="Times New Roman" w:hAnsi="Times New Roman" w:cs="Times New Roman"/>
          <w:sz w:val="28"/>
          <w:szCs w:val="28"/>
          <w:lang w:val="uk-UA"/>
        </w:rPr>
        <w:t xml:space="preserve"> </w:t>
      </w:r>
      <w:r w:rsidR="002C11C0" w:rsidRPr="006336C6">
        <w:rPr>
          <w:rFonts w:ascii="Times New Roman" w:hAnsi="Times New Roman" w:cs="Times New Roman"/>
          <w:sz w:val="28"/>
          <w:szCs w:val="28"/>
          <w:lang w:val="uk-UA"/>
        </w:rPr>
        <w:t>Найбільшої трансформації публічні фінанси України зазнали внаслідок зброй</w:t>
      </w:r>
      <w:r w:rsidR="00662C9E">
        <w:rPr>
          <w:rFonts w:ascii="Times New Roman" w:hAnsi="Times New Roman" w:cs="Times New Roman"/>
          <w:sz w:val="28"/>
          <w:szCs w:val="28"/>
          <w:lang w:val="uk-UA"/>
        </w:rPr>
        <w:t xml:space="preserve">ної агресії </w:t>
      </w:r>
      <w:proofErr w:type="spellStart"/>
      <w:r w:rsidR="00662C9E">
        <w:rPr>
          <w:rFonts w:ascii="Times New Roman" w:hAnsi="Times New Roman" w:cs="Times New Roman"/>
          <w:sz w:val="28"/>
          <w:szCs w:val="28"/>
          <w:lang w:val="uk-UA"/>
        </w:rPr>
        <w:t>росії</w:t>
      </w:r>
      <w:proofErr w:type="spellEnd"/>
      <w:r w:rsidR="00662C9E">
        <w:rPr>
          <w:rFonts w:ascii="Times New Roman" w:hAnsi="Times New Roman" w:cs="Times New Roman"/>
          <w:sz w:val="28"/>
          <w:szCs w:val="28"/>
          <w:lang w:val="uk-UA"/>
        </w:rPr>
        <w:t xml:space="preserve"> 2022 року. 20</w:t>
      </w:r>
      <w:r w:rsidR="002C11C0" w:rsidRPr="006336C6">
        <w:rPr>
          <w:rFonts w:ascii="Times New Roman" w:hAnsi="Times New Roman" w:cs="Times New Roman"/>
          <w:sz w:val="28"/>
          <w:szCs w:val="28"/>
          <w:lang w:val="uk-UA"/>
        </w:rPr>
        <w:t xml:space="preserve">% території України було окуповано, </w:t>
      </w:r>
      <w:r w:rsidR="00841D69" w:rsidRPr="006336C6">
        <w:rPr>
          <w:rFonts w:ascii="Times New Roman" w:hAnsi="Times New Roman" w:cs="Times New Roman"/>
          <w:sz w:val="28"/>
          <w:szCs w:val="28"/>
          <w:lang w:val="uk-UA"/>
        </w:rPr>
        <w:t>разом із підприємствами держава втратила податкові надходження. Б</w:t>
      </w:r>
      <w:r w:rsidR="00585C05" w:rsidRPr="006336C6">
        <w:rPr>
          <w:rFonts w:ascii="Times New Roman" w:hAnsi="Times New Roman" w:cs="Times New Roman"/>
          <w:sz w:val="28"/>
          <w:szCs w:val="28"/>
          <w:lang w:val="uk-UA"/>
        </w:rPr>
        <w:t xml:space="preserve">агато підприємств </w:t>
      </w:r>
      <w:r w:rsidR="00841D69" w:rsidRPr="006336C6">
        <w:rPr>
          <w:rFonts w:ascii="Times New Roman" w:hAnsi="Times New Roman" w:cs="Times New Roman"/>
          <w:sz w:val="28"/>
          <w:szCs w:val="28"/>
          <w:lang w:val="uk-UA"/>
        </w:rPr>
        <w:t xml:space="preserve">на підконтрольній території </w:t>
      </w:r>
      <w:r w:rsidR="00585C05" w:rsidRPr="006336C6">
        <w:rPr>
          <w:rFonts w:ascii="Times New Roman" w:hAnsi="Times New Roman" w:cs="Times New Roman"/>
          <w:sz w:val="28"/>
          <w:szCs w:val="28"/>
          <w:lang w:val="uk-UA"/>
        </w:rPr>
        <w:t xml:space="preserve">зупинили свою роботу </w:t>
      </w:r>
      <w:r w:rsidR="00841D69" w:rsidRPr="006336C6">
        <w:rPr>
          <w:rFonts w:ascii="Times New Roman" w:hAnsi="Times New Roman" w:cs="Times New Roman"/>
          <w:sz w:val="28"/>
          <w:szCs w:val="28"/>
          <w:lang w:val="uk-UA"/>
        </w:rPr>
        <w:t>або були вимушені змінити свою локацію</w:t>
      </w:r>
      <w:r w:rsidR="00585C05" w:rsidRPr="006336C6">
        <w:rPr>
          <w:rFonts w:ascii="Times New Roman" w:hAnsi="Times New Roman" w:cs="Times New Roman"/>
          <w:sz w:val="28"/>
          <w:szCs w:val="28"/>
          <w:lang w:val="uk-UA"/>
        </w:rPr>
        <w:t xml:space="preserve">. </w:t>
      </w:r>
      <w:r w:rsidR="00141DEE" w:rsidRPr="006336C6">
        <w:rPr>
          <w:rFonts w:ascii="Times New Roman" w:hAnsi="Times New Roman" w:cs="Times New Roman"/>
          <w:sz w:val="28"/>
          <w:szCs w:val="28"/>
          <w:lang w:val="uk-UA"/>
        </w:rPr>
        <w:t>Приблизно 5 мільйонів українців покинули Україну та стільки ж стали внутрішніми переселенцями</w:t>
      </w:r>
      <w:r w:rsidR="00FA6203" w:rsidRPr="006336C6">
        <w:rPr>
          <w:rFonts w:ascii="Times New Roman" w:hAnsi="Times New Roman" w:cs="Times New Roman"/>
          <w:sz w:val="28"/>
          <w:szCs w:val="28"/>
          <w:lang w:val="uk-UA"/>
        </w:rPr>
        <w:t>.</w:t>
      </w:r>
      <w:r w:rsidR="00141DEE" w:rsidRPr="006336C6">
        <w:rPr>
          <w:rFonts w:ascii="Times New Roman" w:hAnsi="Times New Roman" w:cs="Times New Roman"/>
          <w:sz w:val="28"/>
          <w:szCs w:val="28"/>
          <w:lang w:val="uk-UA"/>
        </w:rPr>
        <w:t xml:space="preserve"> </w:t>
      </w:r>
      <w:r w:rsidR="00FA6203" w:rsidRPr="006336C6">
        <w:rPr>
          <w:rFonts w:ascii="Times New Roman" w:hAnsi="Times New Roman" w:cs="Times New Roman"/>
          <w:sz w:val="28"/>
          <w:szCs w:val="28"/>
          <w:lang w:val="uk-UA"/>
        </w:rPr>
        <w:t>У</w:t>
      </w:r>
      <w:r w:rsidR="00141DEE" w:rsidRPr="006336C6">
        <w:rPr>
          <w:rFonts w:ascii="Times New Roman" w:hAnsi="Times New Roman" w:cs="Times New Roman"/>
          <w:sz w:val="28"/>
          <w:szCs w:val="28"/>
          <w:lang w:val="uk-UA"/>
        </w:rPr>
        <w:t xml:space="preserve"> зв’язку із </w:t>
      </w:r>
      <w:r w:rsidR="00FA6203" w:rsidRPr="006336C6">
        <w:rPr>
          <w:rFonts w:ascii="Times New Roman" w:hAnsi="Times New Roman" w:cs="Times New Roman"/>
          <w:sz w:val="28"/>
          <w:szCs w:val="28"/>
          <w:lang w:val="uk-UA"/>
        </w:rPr>
        <w:t>ц</w:t>
      </w:r>
      <w:r w:rsidR="00141DEE" w:rsidRPr="006336C6">
        <w:rPr>
          <w:rFonts w:ascii="Times New Roman" w:hAnsi="Times New Roman" w:cs="Times New Roman"/>
          <w:sz w:val="28"/>
          <w:szCs w:val="28"/>
          <w:lang w:val="uk-UA"/>
        </w:rPr>
        <w:t xml:space="preserve">им велика їх частка </w:t>
      </w:r>
      <w:r w:rsidR="00585C05" w:rsidRPr="006336C6">
        <w:rPr>
          <w:rFonts w:ascii="Times New Roman" w:hAnsi="Times New Roman" w:cs="Times New Roman"/>
          <w:sz w:val="28"/>
          <w:szCs w:val="28"/>
          <w:lang w:val="uk-UA"/>
        </w:rPr>
        <w:t>перейшл</w:t>
      </w:r>
      <w:r w:rsidR="00141DEE" w:rsidRPr="006336C6">
        <w:rPr>
          <w:rFonts w:ascii="Times New Roman" w:hAnsi="Times New Roman" w:cs="Times New Roman"/>
          <w:sz w:val="28"/>
          <w:szCs w:val="28"/>
          <w:lang w:val="uk-UA"/>
        </w:rPr>
        <w:t>а</w:t>
      </w:r>
      <w:r w:rsidR="00585C05" w:rsidRPr="006336C6">
        <w:rPr>
          <w:rFonts w:ascii="Times New Roman" w:hAnsi="Times New Roman" w:cs="Times New Roman"/>
          <w:sz w:val="28"/>
          <w:szCs w:val="28"/>
          <w:lang w:val="uk-UA"/>
        </w:rPr>
        <w:t xml:space="preserve"> із категорії платників податків у категорію отримувачів соціальної допомоги.</w:t>
      </w:r>
      <w:r w:rsidR="00FA6203" w:rsidRPr="006336C6">
        <w:rPr>
          <w:rFonts w:ascii="Times New Roman" w:hAnsi="Times New Roman" w:cs="Times New Roman"/>
          <w:sz w:val="28"/>
          <w:szCs w:val="28"/>
          <w:lang w:val="uk-UA"/>
        </w:rPr>
        <w:t xml:space="preserve"> На початку війни </w:t>
      </w:r>
      <w:r w:rsidR="00FA6203" w:rsidRPr="006336C6">
        <w:rPr>
          <w:rFonts w:ascii="Times New Roman" w:hAnsi="Times New Roman" w:cs="Times New Roman"/>
          <w:sz w:val="28"/>
          <w:szCs w:val="28"/>
          <w:lang w:val="uk-UA"/>
        </w:rPr>
        <w:lastRenderedPageBreak/>
        <w:t xml:space="preserve">уряд запровадив податкові пільги та знизив податки, що також вплинуло на зменшення надходжень до бюджету. </w:t>
      </w:r>
    </w:p>
    <w:p w:rsidR="00585C05" w:rsidRPr="006336C6" w:rsidRDefault="00AC5F26" w:rsidP="00585C05">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 xml:space="preserve">Проблем додало блокування агресором </w:t>
      </w:r>
      <w:r w:rsidR="00585C05" w:rsidRPr="006336C6">
        <w:rPr>
          <w:rFonts w:ascii="Times New Roman" w:hAnsi="Times New Roman" w:cs="Times New Roman"/>
          <w:sz w:val="28"/>
          <w:szCs w:val="28"/>
          <w:lang w:val="uk-UA"/>
        </w:rPr>
        <w:t>порт</w:t>
      </w:r>
      <w:r w:rsidRPr="006336C6">
        <w:rPr>
          <w:rFonts w:ascii="Times New Roman" w:hAnsi="Times New Roman" w:cs="Times New Roman"/>
          <w:sz w:val="28"/>
          <w:szCs w:val="28"/>
          <w:lang w:val="uk-UA"/>
        </w:rPr>
        <w:t>ів</w:t>
      </w:r>
      <w:r w:rsidR="00585C05" w:rsidRPr="006336C6">
        <w:rPr>
          <w:rFonts w:ascii="Times New Roman" w:hAnsi="Times New Roman" w:cs="Times New Roman"/>
          <w:sz w:val="28"/>
          <w:szCs w:val="28"/>
          <w:lang w:val="uk-UA"/>
        </w:rPr>
        <w:t xml:space="preserve"> України на Чорному та Азовському морях. </w:t>
      </w:r>
      <w:r w:rsidRPr="006336C6">
        <w:rPr>
          <w:rFonts w:ascii="Times New Roman" w:hAnsi="Times New Roman" w:cs="Times New Roman"/>
          <w:sz w:val="28"/>
          <w:szCs w:val="28"/>
          <w:lang w:val="uk-UA"/>
        </w:rPr>
        <w:t xml:space="preserve">Із-за цього </w:t>
      </w:r>
      <w:r w:rsidR="00585C05" w:rsidRPr="006336C6">
        <w:rPr>
          <w:rFonts w:ascii="Times New Roman" w:hAnsi="Times New Roman" w:cs="Times New Roman"/>
          <w:sz w:val="28"/>
          <w:szCs w:val="28"/>
          <w:lang w:val="uk-UA"/>
        </w:rPr>
        <w:t xml:space="preserve">Україна не може </w:t>
      </w:r>
      <w:r w:rsidR="00CE456B" w:rsidRPr="006336C6">
        <w:rPr>
          <w:rFonts w:ascii="Times New Roman" w:hAnsi="Times New Roman" w:cs="Times New Roman"/>
          <w:sz w:val="28"/>
          <w:szCs w:val="28"/>
          <w:lang w:val="uk-UA"/>
        </w:rPr>
        <w:t xml:space="preserve">повноцінно </w:t>
      </w:r>
      <w:r w:rsidR="00585C05" w:rsidRPr="006336C6">
        <w:rPr>
          <w:rFonts w:ascii="Times New Roman" w:hAnsi="Times New Roman" w:cs="Times New Roman"/>
          <w:sz w:val="28"/>
          <w:szCs w:val="28"/>
          <w:lang w:val="uk-UA"/>
        </w:rPr>
        <w:t xml:space="preserve">вивезти своє зерно за кордон </w:t>
      </w:r>
      <w:r w:rsidR="00CE456B" w:rsidRPr="006336C6">
        <w:rPr>
          <w:rFonts w:ascii="Times New Roman" w:hAnsi="Times New Roman" w:cs="Times New Roman"/>
          <w:sz w:val="28"/>
          <w:szCs w:val="28"/>
          <w:lang w:val="uk-UA"/>
        </w:rPr>
        <w:t xml:space="preserve">(лише через зерновий коридор) </w:t>
      </w:r>
      <w:r w:rsidR="00585C05" w:rsidRPr="006336C6">
        <w:rPr>
          <w:rFonts w:ascii="Times New Roman" w:hAnsi="Times New Roman" w:cs="Times New Roman"/>
          <w:sz w:val="28"/>
          <w:szCs w:val="28"/>
          <w:lang w:val="uk-UA"/>
        </w:rPr>
        <w:t xml:space="preserve">та експортувати інші товари. </w:t>
      </w:r>
      <w:r w:rsidR="00CE456B" w:rsidRPr="006336C6">
        <w:rPr>
          <w:rFonts w:ascii="Times New Roman" w:hAnsi="Times New Roman" w:cs="Times New Roman"/>
          <w:sz w:val="28"/>
          <w:szCs w:val="28"/>
          <w:lang w:val="uk-UA"/>
        </w:rPr>
        <w:t>Масштабн</w:t>
      </w:r>
      <w:r w:rsidR="00CA75E0">
        <w:rPr>
          <w:rFonts w:ascii="Times New Roman" w:hAnsi="Times New Roman" w:cs="Times New Roman"/>
          <w:sz w:val="28"/>
          <w:szCs w:val="28"/>
          <w:lang w:val="uk-UA"/>
        </w:rPr>
        <w:t>е виве</w:t>
      </w:r>
      <w:r w:rsidR="00CE456B" w:rsidRPr="006336C6">
        <w:rPr>
          <w:rFonts w:ascii="Times New Roman" w:hAnsi="Times New Roman" w:cs="Times New Roman"/>
          <w:sz w:val="28"/>
          <w:szCs w:val="28"/>
          <w:lang w:val="uk-UA"/>
        </w:rPr>
        <w:t>д</w:t>
      </w:r>
      <w:r w:rsidR="00CA75E0">
        <w:rPr>
          <w:rFonts w:ascii="Times New Roman" w:hAnsi="Times New Roman" w:cs="Times New Roman"/>
          <w:sz w:val="28"/>
          <w:szCs w:val="28"/>
          <w:lang w:val="uk-UA"/>
        </w:rPr>
        <w:t>ення</w:t>
      </w:r>
      <w:r w:rsidR="00CE456B" w:rsidRPr="006336C6">
        <w:rPr>
          <w:rFonts w:ascii="Times New Roman" w:hAnsi="Times New Roman" w:cs="Times New Roman"/>
          <w:sz w:val="28"/>
          <w:szCs w:val="28"/>
          <w:lang w:val="uk-UA"/>
        </w:rPr>
        <w:t xml:space="preserve"> валюти за кордон після вторгнення, падіння експортних доходів та підвищений попит на імпорт вплинули на послаблення курсу гривні щодо іноземних валют</w:t>
      </w:r>
      <w:r w:rsidR="00662C9E">
        <w:rPr>
          <w:rFonts w:ascii="Times New Roman" w:hAnsi="Times New Roman" w:cs="Times New Roman"/>
          <w:sz w:val="28"/>
          <w:szCs w:val="28"/>
          <w:lang w:val="uk-UA"/>
        </w:rPr>
        <w:t xml:space="preserve"> на 60-70</w:t>
      </w:r>
      <w:r w:rsidR="00585C05" w:rsidRPr="006336C6">
        <w:rPr>
          <w:rFonts w:ascii="Times New Roman" w:hAnsi="Times New Roman" w:cs="Times New Roman"/>
          <w:sz w:val="28"/>
          <w:szCs w:val="28"/>
          <w:lang w:val="uk-UA"/>
        </w:rPr>
        <w:t>%.</w:t>
      </w:r>
      <w:r w:rsidR="00CE456B" w:rsidRPr="006336C6">
        <w:rPr>
          <w:rFonts w:ascii="Times New Roman" w:hAnsi="Times New Roman" w:cs="Times New Roman"/>
          <w:sz w:val="28"/>
          <w:szCs w:val="28"/>
          <w:lang w:val="uk-UA"/>
        </w:rPr>
        <w:t xml:space="preserve"> Девальвація гривні спричинила збільшення державного боргу при перерахунку валютної частини державного боргу</w:t>
      </w:r>
      <w:r w:rsidR="00585C05" w:rsidRPr="006336C6">
        <w:rPr>
          <w:rFonts w:ascii="Times New Roman" w:hAnsi="Times New Roman" w:cs="Times New Roman"/>
          <w:sz w:val="28"/>
          <w:szCs w:val="28"/>
          <w:lang w:val="uk-UA"/>
        </w:rPr>
        <w:t xml:space="preserve"> у гривневому еквіваленті.</w:t>
      </w:r>
    </w:p>
    <w:p w:rsidR="00585C05" w:rsidRPr="006336C6" w:rsidRDefault="00C23634" w:rsidP="00585C05">
      <w:pPr>
        <w:spacing w:after="0" w:line="360" w:lineRule="auto"/>
        <w:ind w:firstLine="709"/>
        <w:jc w:val="both"/>
        <w:rPr>
          <w:rFonts w:ascii="Times New Roman" w:hAnsi="Times New Roman" w:cs="Times New Roman"/>
          <w:sz w:val="28"/>
          <w:szCs w:val="28"/>
          <w:lang w:val="uk-UA"/>
        </w:rPr>
      </w:pPr>
      <w:r w:rsidRPr="006336C6">
        <w:rPr>
          <w:rFonts w:ascii="Times New Roman" w:hAnsi="Times New Roman" w:cs="Times New Roman"/>
          <w:sz w:val="28"/>
          <w:szCs w:val="28"/>
          <w:lang w:val="uk-UA"/>
        </w:rPr>
        <w:t>Значн</w:t>
      </w:r>
      <w:r w:rsidR="00246169" w:rsidRPr="006336C6">
        <w:rPr>
          <w:rFonts w:ascii="Times New Roman" w:hAnsi="Times New Roman" w:cs="Times New Roman"/>
          <w:sz w:val="28"/>
          <w:szCs w:val="28"/>
          <w:lang w:val="uk-UA"/>
        </w:rPr>
        <w:t>о обтяжує та додає проблем</w:t>
      </w:r>
      <w:r w:rsidRPr="006336C6">
        <w:rPr>
          <w:rFonts w:ascii="Times New Roman" w:hAnsi="Times New Roman" w:cs="Times New Roman"/>
          <w:sz w:val="28"/>
          <w:szCs w:val="28"/>
          <w:lang w:val="uk-UA"/>
        </w:rPr>
        <w:t xml:space="preserve"> публічни</w:t>
      </w:r>
      <w:r w:rsidR="00246169" w:rsidRPr="006336C6">
        <w:rPr>
          <w:rFonts w:ascii="Times New Roman" w:hAnsi="Times New Roman" w:cs="Times New Roman"/>
          <w:sz w:val="28"/>
          <w:szCs w:val="28"/>
          <w:lang w:val="uk-UA"/>
        </w:rPr>
        <w:t>м</w:t>
      </w:r>
      <w:r w:rsidRPr="006336C6">
        <w:rPr>
          <w:rFonts w:ascii="Times New Roman" w:hAnsi="Times New Roman" w:cs="Times New Roman"/>
          <w:sz w:val="28"/>
          <w:szCs w:val="28"/>
          <w:lang w:val="uk-UA"/>
        </w:rPr>
        <w:t xml:space="preserve"> фінанс</w:t>
      </w:r>
      <w:r w:rsidR="00246169" w:rsidRPr="006336C6">
        <w:rPr>
          <w:rFonts w:ascii="Times New Roman" w:hAnsi="Times New Roman" w:cs="Times New Roman"/>
          <w:sz w:val="28"/>
          <w:szCs w:val="28"/>
          <w:lang w:val="uk-UA"/>
        </w:rPr>
        <w:t>ам</w:t>
      </w:r>
      <w:r w:rsidRPr="006336C6">
        <w:rPr>
          <w:rFonts w:ascii="Times New Roman" w:hAnsi="Times New Roman" w:cs="Times New Roman"/>
          <w:sz w:val="28"/>
          <w:szCs w:val="28"/>
          <w:lang w:val="uk-UA"/>
        </w:rPr>
        <w:t xml:space="preserve"> </w:t>
      </w:r>
      <w:r w:rsidR="00585C05" w:rsidRPr="006336C6">
        <w:rPr>
          <w:rFonts w:ascii="Times New Roman" w:hAnsi="Times New Roman" w:cs="Times New Roman"/>
          <w:sz w:val="28"/>
          <w:szCs w:val="28"/>
          <w:lang w:val="uk-UA"/>
        </w:rPr>
        <w:t xml:space="preserve">України солідарна система пенсійного забезпечення, </w:t>
      </w:r>
      <w:r w:rsidRPr="006336C6">
        <w:rPr>
          <w:rFonts w:ascii="Times New Roman" w:hAnsi="Times New Roman" w:cs="Times New Roman"/>
          <w:sz w:val="28"/>
          <w:szCs w:val="28"/>
          <w:lang w:val="uk-UA"/>
        </w:rPr>
        <w:t>яка</w:t>
      </w:r>
      <w:r w:rsidR="00585C05" w:rsidRPr="006336C6">
        <w:rPr>
          <w:rFonts w:ascii="Times New Roman" w:hAnsi="Times New Roman" w:cs="Times New Roman"/>
          <w:sz w:val="28"/>
          <w:szCs w:val="28"/>
          <w:lang w:val="uk-UA"/>
        </w:rPr>
        <w:t xml:space="preserve"> є хронічно дефіцитною та потребує постійного </w:t>
      </w:r>
      <w:proofErr w:type="spellStart"/>
      <w:r w:rsidR="00585C05" w:rsidRPr="006336C6">
        <w:rPr>
          <w:rFonts w:ascii="Times New Roman" w:hAnsi="Times New Roman" w:cs="Times New Roman"/>
          <w:sz w:val="28"/>
          <w:szCs w:val="28"/>
          <w:lang w:val="uk-UA"/>
        </w:rPr>
        <w:t>дофінансування</w:t>
      </w:r>
      <w:proofErr w:type="spellEnd"/>
      <w:r w:rsidR="00585C05" w:rsidRPr="006336C6">
        <w:rPr>
          <w:rFonts w:ascii="Times New Roman" w:hAnsi="Times New Roman" w:cs="Times New Roman"/>
          <w:sz w:val="28"/>
          <w:szCs w:val="28"/>
          <w:lang w:val="uk-UA"/>
        </w:rPr>
        <w:t xml:space="preserve"> із </w:t>
      </w:r>
      <w:r w:rsidRPr="006336C6">
        <w:rPr>
          <w:rFonts w:ascii="Times New Roman" w:hAnsi="Times New Roman" w:cs="Times New Roman"/>
          <w:sz w:val="28"/>
          <w:szCs w:val="28"/>
          <w:lang w:val="uk-UA"/>
        </w:rPr>
        <w:t>Д</w:t>
      </w:r>
      <w:r w:rsidR="00585C05" w:rsidRPr="006336C6">
        <w:rPr>
          <w:rFonts w:ascii="Times New Roman" w:hAnsi="Times New Roman" w:cs="Times New Roman"/>
          <w:sz w:val="28"/>
          <w:szCs w:val="28"/>
          <w:lang w:val="uk-UA"/>
        </w:rPr>
        <w:t xml:space="preserve">ержавного бюджету. Частка </w:t>
      </w:r>
      <w:r w:rsidR="0070772E" w:rsidRPr="006336C6">
        <w:rPr>
          <w:rFonts w:ascii="Times New Roman" w:hAnsi="Times New Roman" w:cs="Times New Roman"/>
          <w:sz w:val="28"/>
          <w:szCs w:val="28"/>
          <w:lang w:val="uk-UA"/>
        </w:rPr>
        <w:t xml:space="preserve">такої </w:t>
      </w:r>
      <w:r w:rsidR="00585C05" w:rsidRPr="006336C6">
        <w:rPr>
          <w:rFonts w:ascii="Times New Roman" w:hAnsi="Times New Roman" w:cs="Times New Roman"/>
          <w:sz w:val="28"/>
          <w:szCs w:val="28"/>
          <w:lang w:val="uk-UA"/>
        </w:rPr>
        <w:t>дотації до Пенсійного фонду України зараз є найбільшою статтею соціальних видатків</w:t>
      </w:r>
      <w:r w:rsidR="0070772E" w:rsidRPr="006336C6">
        <w:rPr>
          <w:rFonts w:ascii="Times New Roman" w:hAnsi="Times New Roman" w:cs="Times New Roman"/>
          <w:sz w:val="28"/>
          <w:szCs w:val="28"/>
          <w:lang w:val="uk-UA"/>
        </w:rPr>
        <w:t xml:space="preserve"> та</w:t>
      </w:r>
      <w:r w:rsidR="00585C05" w:rsidRPr="006336C6">
        <w:rPr>
          <w:rFonts w:ascii="Times New Roman" w:hAnsi="Times New Roman" w:cs="Times New Roman"/>
          <w:sz w:val="28"/>
          <w:szCs w:val="28"/>
          <w:lang w:val="uk-UA"/>
        </w:rPr>
        <w:t xml:space="preserve"> складає більше 60 відсотків усіх видатків зведеного бюджету на соціальний захист та соціальне забезпечення. Із початком війни проблема дефіцитності Пенсійного фонду лише поглибилась, оскільки працюючих стало набагато менше, </w:t>
      </w:r>
      <w:r w:rsidR="0070772E" w:rsidRPr="006336C6">
        <w:rPr>
          <w:rFonts w:ascii="Times New Roman" w:hAnsi="Times New Roman" w:cs="Times New Roman"/>
          <w:sz w:val="28"/>
          <w:szCs w:val="28"/>
          <w:lang w:val="uk-UA"/>
        </w:rPr>
        <w:t>а, відтак, зменшились їх страхові відрахування</w:t>
      </w:r>
      <w:r w:rsidR="00585C05" w:rsidRPr="006336C6">
        <w:rPr>
          <w:rFonts w:ascii="Times New Roman" w:hAnsi="Times New Roman" w:cs="Times New Roman"/>
          <w:sz w:val="28"/>
          <w:szCs w:val="28"/>
          <w:lang w:val="uk-UA"/>
        </w:rPr>
        <w:t xml:space="preserve"> до Пенсійного фонду. Для подолання цієї проблеми потрібно поступово переходити до накопичувальної системи пенсійного страхування. Уряд планує це зробити, запровадивши </w:t>
      </w:r>
      <w:r w:rsidR="00781479">
        <w:rPr>
          <w:rFonts w:ascii="Times New Roman" w:hAnsi="Times New Roman" w:cs="Times New Roman"/>
          <w:sz w:val="28"/>
          <w:szCs w:val="28"/>
          <w:lang w:val="uk-UA"/>
        </w:rPr>
        <w:t xml:space="preserve">додаткові </w:t>
      </w:r>
      <w:r w:rsidR="00585C05" w:rsidRPr="006336C6">
        <w:rPr>
          <w:rFonts w:ascii="Times New Roman" w:hAnsi="Times New Roman" w:cs="Times New Roman"/>
          <w:sz w:val="28"/>
          <w:szCs w:val="28"/>
          <w:lang w:val="uk-UA"/>
        </w:rPr>
        <w:t xml:space="preserve">відрахування </w:t>
      </w:r>
      <w:r w:rsidR="000D0090">
        <w:rPr>
          <w:rFonts w:ascii="Times New Roman" w:hAnsi="Times New Roman" w:cs="Times New Roman"/>
          <w:sz w:val="28"/>
          <w:szCs w:val="28"/>
          <w:lang w:val="uk-UA"/>
        </w:rPr>
        <w:t xml:space="preserve">пенсійного внеску </w:t>
      </w:r>
      <w:r w:rsidR="00781479">
        <w:rPr>
          <w:rFonts w:ascii="Times New Roman" w:hAnsi="Times New Roman" w:cs="Times New Roman"/>
          <w:sz w:val="28"/>
          <w:szCs w:val="28"/>
          <w:lang w:val="uk-UA"/>
        </w:rPr>
        <w:t xml:space="preserve">(крім єдиного соціального внеску у солідарну систему) на користь найманих працівників роботодавцями </w:t>
      </w:r>
      <w:r w:rsidR="00585C05" w:rsidRPr="006336C6">
        <w:rPr>
          <w:rFonts w:ascii="Times New Roman" w:hAnsi="Times New Roman" w:cs="Times New Roman"/>
          <w:sz w:val="28"/>
          <w:szCs w:val="28"/>
          <w:lang w:val="uk-UA"/>
        </w:rPr>
        <w:t>у накопичувальний державний фонд</w:t>
      </w:r>
      <w:r w:rsidR="000D0090" w:rsidRPr="000D0090">
        <w:rPr>
          <w:rFonts w:ascii="Times New Roman" w:hAnsi="Times New Roman" w:cs="Times New Roman"/>
          <w:sz w:val="28"/>
          <w:szCs w:val="28"/>
        </w:rPr>
        <w:t xml:space="preserve"> [</w:t>
      </w:r>
      <w:r w:rsidR="00670FAB">
        <w:rPr>
          <w:rFonts w:ascii="Times New Roman" w:hAnsi="Times New Roman" w:cs="Times New Roman"/>
          <w:sz w:val="28"/>
          <w:szCs w:val="28"/>
          <w:lang w:val="uk-UA"/>
        </w:rPr>
        <w:t>11</w:t>
      </w:r>
      <w:r w:rsidR="000D0090" w:rsidRPr="000D0090">
        <w:rPr>
          <w:rFonts w:ascii="Times New Roman" w:hAnsi="Times New Roman" w:cs="Times New Roman"/>
          <w:sz w:val="28"/>
          <w:szCs w:val="28"/>
        </w:rPr>
        <w:t>]</w:t>
      </w:r>
      <w:r w:rsidR="00585C05" w:rsidRPr="006336C6">
        <w:rPr>
          <w:rFonts w:ascii="Times New Roman" w:hAnsi="Times New Roman" w:cs="Times New Roman"/>
          <w:sz w:val="28"/>
          <w:szCs w:val="28"/>
          <w:lang w:val="uk-UA"/>
        </w:rPr>
        <w:t xml:space="preserve">. Також, </w:t>
      </w:r>
      <w:r w:rsidR="00BC36A6" w:rsidRPr="006336C6">
        <w:rPr>
          <w:rFonts w:ascii="Times New Roman" w:hAnsi="Times New Roman" w:cs="Times New Roman"/>
          <w:sz w:val="28"/>
          <w:szCs w:val="28"/>
          <w:lang w:val="uk-UA"/>
        </w:rPr>
        <w:t>рішенням</w:t>
      </w:r>
      <w:r w:rsidR="00585C05" w:rsidRPr="006336C6">
        <w:rPr>
          <w:rFonts w:ascii="Times New Roman" w:hAnsi="Times New Roman" w:cs="Times New Roman"/>
          <w:sz w:val="28"/>
          <w:szCs w:val="28"/>
          <w:lang w:val="uk-UA"/>
        </w:rPr>
        <w:t xml:space="preserve"> цієї проблеми є створення державою умов для розширення діяльності недержавних пенсійних фондів.</w:t>
      </w:r>
    </w:p>
    <w:p w:rsidR="00AF2692" w:rsidRDefault="00FA3270" w:rsidP="00AF2692">
      <w:pPr>
        <w:pStyle w:val="a4"/>
        <w:kinsoku w:val="0"/>
        <w:overflowPunct w:val="0"/>
        <w:spacing w:line="360" w:lineRule="auto"/>
        <w:jc w:val="center"/>
        <w:rPr>
          <w:lang w:val="uk-UA"/>
        </w:rPr>
      </w:pPr>
      <w:r w:rsidRPr="00FA3270">
        <w:rPr>
          <w:b/>
          <w:lang w:val="uk-UA"/>
        </w:rPr>
        <w:t>Висновки</w:t>
      </w:r>
      <w:r w:rsidR="00AF2692">
        <w:rPr>
          <w:b/>
          <w:lang w:val="uk-UA"/>
        </w:rPr>
        <w:t xml:space="preserve"> та перспективи подальших розвідок</w:t>
      </w:r>
    </w:p>
    <w:p w:rsidR="008C0CE1" w:rsidRDefault="008C0CE1" w:rsidP="00246169">
      <w:pPr>
        <w:pStyle w:val="a4"/>
        <w:kinsoku w:val="0"/>
        <w:overflowPunct w:val="0"/>
        <w:spacing w:line="360" w:lineRule="auto"/>
        <w:ind w:left="0" w:firstLine="709"/>
        <w:jc w:val="both"/>
        <w:rPr>
          <w:lang w:val="uk-UA"/>
        </w:rPr>
      </w:pPr>
      <w:r>
        <w:rPr>
          <w:lang w:val="uk-UA"/>
        </w:rPr>
        <w:t xml:space="preserve">Отже, основними проблемами у сфері публічних фінансів України </w:t>
      </w:r>
      <w:r w:rsidR="00AA7FC5">
        <w:rPr>
          <w:lang w:val="uk-UA"/>
        </w:rPr>
        <w:t xml:space="preserve">на сучасному етапі </w:t>
      </w:r>
      <w:r>
        <w:rPr>
          <w:lang w:val="uk-UA"/>
        </w:rPr>
        <w:t>є наступні: значна їх частка у ВВП держави</w:t>
      </w:r>
      <w:r w:rsidR="002C58F3">
        <w:rPr>
          <w:lang w:val="uk-UA"/>
        </w:rPr>
        <w:t>;</w:t>
      </w:r>
      <w:r>
        <w:rPr>
          <w:lang w:val="uk-UA"/>
        </w:rPr>
        <w:t xml:space="preserve"> хронічний дисбаланс публічних доходів та видатків з тенденцією до зростання</w:t>
      </w:r>
      <w:r w:rsidR="002C58F3">
        <w:rPr>
          <w:lang w:val="uk-UA"/>
        </w:rPr>
        <w:t>;</w:t>
      </w:r>
      <w:r>
        <w:rPr>
          <w:lang w:val="uk-UA"/>
        </w:rPr>
        <w:t xml:space="preserve"> </w:t>
      </w:r>
      <w:r w:rsidR="002C58F3">
        <w:rPr>
          <w:lang w:val="uk-UA"/>
        </w:rPr>
        <w:t xml:space="preserve">надмірний </w:t>
      </w:r>
      <w:r>
        <w:rPr>
          <w:lang w:val="uk-UA"/>
        </w:rPr>
        <w:t xml:space="preserve">державний борг, </w:t>
      </w:r>
      <w:r w:rsidR="002C58F3">
        <w:rPr>
          <w:lang w:val="uk-UA"/>
        </w:rPr>
        <w:t xml:space="preserve">значення </w:t>
      </w:r>
      <w:r>
        <w:rPr>
          <w:lang w:val="uk-UA"/>
        </w:rPr>
        <w:t>як</w:t>
      </w:r>
      <w:r w:rsidR="002C58F3">
        <w:rPr>
          <w:lang w:val="uk-UA"/>
        </w:rPr>
        <w:t xml:space="preserve">ого перетнуло критичну межу боргової безпеки; значні суми </w:t>
      </w:r>
      <w:proofErr w:type="spellStart"/>
      <w:r w:rsidR="002C58F3">
        <w:rPr>
          <w:lang w:val="uk-UA"/>
        </w:rPr>
        <w:t>квазіфіскальних</w:t>
      </w:r>
      <w:proofErr w:type="spellEnd"/>
      <w:r w:rsidR="002C58F3">
        <w:rPr>
          <w:lang w:val="uk-UA"/>
        </w:rPr>
        <w:t xml:space="preserve"> операцій держави та їх збільшення в останні роки; постійний дефіцит Пенсійного фонду, який потребує дот</w:t>
      </w:r>
      <w:r w:rsidR="00670FAB">
        <w:rPr>
          <w:lang w:val="uk-UA"/>
        </w:rPr>
        <w:t>ацій</w:t>
      </w:r>
      <w:r w:rsidR="002C58F3">
        <w:rPr>
          <w:lang w:val="uk-UA"/>
        </w:rPr>
        <w:t xml:space="preserve"> з </w:t>
      </w:r>
      <w:r w:rsidR="00AA7FC5">
        <w:rPr>
          <w:lang w:val="uk-UA"/>
        </w:rPr>
        <w:t>Д</w:t>
      </w:r>
      <w:r w:rsidR="002C58F3">
        <w:rPr>
          <w:lang w:val="uk-UA"/>
        </w:rPr>
        <w:t>ержавного бюджету.</w:t>
      </w:r>
    </w:p>
    <w:p w:rsidR="00246169" w:rsidRPr="006336C6" w:rsidRDefault="00FA3270" w:rsidP="00246169">
      <w:pPr>
        <w:pStyle w:val="a4"/>
        <w:kinsoku w:val="0"/>
        <w:overflowPunct w:val="0"/>
        <w:spacing w:line="360" w:lineRule="auto"/>
        <w:ind w:left="0" w:firstLine="709"/>
        <w:jc w:val="both"/>
        <w:rPr>
          <w:b/>
          <w:lang w:val="uk-UA"/>
        </w:rPr>
      </w:pPr>
      <w:r>
        <w:rPr>
          <w:lang w:val="uk-UA"/>
        </w:rPr>
        <w:lastRenderedPageBreak/>
        <w:t>Д</w:t>
      </w:r>
      <w:r w:rsidR="00246169" w:rsidRPr="006336C6">
        <w:rPr>
          <w:lang w:val="uk-UA"/>
        </w:rPr>
        <w:t>ля вирішення низки проблем, що накопичились у сфері публічних фінансів в Україні, необхідні подальші реформи та заходи, що покращать їх стан та допоможуть наблизити до міжнародних стандартів ефективності та дієвості</w:t>
      </w:r>
      <w:r w:rsidR="00F249E6" w:rsidRPr="006336C6">
        <w:rPr>
          <w:lang w:val="uk-UA"/>
        </w:rPr>
        <w:t>,</w:t>
      </w:r>
      <w:r w:rsidR="00246169" w:rsidRPr="006336C6">
        <w:rPr>
          <w:lang w:val="uk-UA"/>
        </w:rPr>
        <w:t xml:space="preserve"> суспільної </w:t>
      </w:r>
      <w:r w:rsidR="00F249E6" w:rsidRPr="006336C6">
        <w:rPr>
          <w:lang w:val="uk-UA"/>
        </w:rPr>
        <w:t xml:space="preserve">корисності та </w:t>
      </w:r>
      <w:r w:rsidR="00246169" w:rsidRPr="006336C6">
        <w:rPr>
          <w:lang w:val="uk-UA"/>
        </w:rPr>
        <w:t>безпеки.</w:t>
      </w:r>
      <w:r w:rsidR="00AA7FC5">
        <w:rPr>
          <w:lang w:val="uk-UA"/>
        </w:rPr>
        <w:t xml:space="preserve"> </w:t>
      </w:r>
      <w:r w:rsidR="00246169" w:rsidRPr="006336C6">
        <w:rPr>
          <w:lang w:val="uk-UA"/>
        </w:rPr>
        <w:t>Для цього необхідно:</w:t>
      </w:r>
    </w:p>
    <w:p w:rsidR="00246169" w:rsidRPr="006336C6" w:rsidRDefault="000E0CBC" w:rsidP="00904B8F">
      <w:pPr>
        <w:pStyle w:val="a4"/>
        <w:numPr>
          <w:ilvl w:val="0"/>
          <w:numId w:val="1"/>
        </w:numPr>
        <w:kinsoku w:val="0"/>
        <w:overflowPunct w:val="0"/>
        <w:spacing w:line="360" w:lineRule="auto"/>
        <w:jc w:val="both"/>
        <w:rPr>
          <w:b/>
          <w:lang w:val="uk-UA"/>
        </w:rPr>
      </w:pPr>
      <w:r w:rsidRPr="006336C6">
        <w:rPr>
          <w:lang w:val="uk-UA"/>
        </w:rPr>
        <w:t>продовжувати</w:t>
      </w:r>
      <w:r w:rsidR="00246169" w:rsidRPr="006336C6">
        <w:rPr>
          <w:lang w:val="uk-UA"/>
        </w:rPr>
        <w:t xml:space="preserve"> політику фіскальної консолідації, яка полягає у поступовому скороченні надмірних бюджетних видатків та збільшенні </w:t>
      </w:r>
      <w:r w:rsidRPr="006336C6">
        <w:rPr>
          <w:lang w:val="uk-UA"/>
        </w:rPr>
        <w:t>публічних</w:t>
      </w:r>
      <w:r w:rsidR="00246169" w:rsidRPr="006336C6">
        <w:rPr>
          <w:lang w:val="uk-UA"/>
        </w:rPr>
        <w:t xml:space="preserve"> доходів;</w:t>
      </w:r>
    </w:p>
    <w:p w:rsidR="00246169" w:rsidRPr="006336C6" w:rsidRDefault="000E0CBC" w:rsidP="00904B8F">
      <w:pPr>
        <w:pStyle w:val="a4"/>
        <w:numPr>
          <w:ilvl w:val="0"/>
          <w:numId w:val="1"/>
        </w:numPr>
        <w:kinsoku w:val="0"/>
        <w:overflowPunct w:val="0"/>
        <w:spacing w:line="360" w:lineRule="auto"/>
        <w:jc w:val="both"/>
        <w:rPr>
          <w:b/>
          <w:lang w:val="uk-UA"/>
        </w:rPr>
      </w:pPr>
      <w:r w:rsidRPr="006336C6">
        <w:rPr>
          <w:lang w:val="uk-UA"/>
        </w:rPr>
        <w:t xml:space="preserve">починаючи з 2023 року </w:t>
      </w:r>
      <w:r w:rsidR="00246169" w:rsidRPr="006336C6">
        <w:rPr>
          <w:lang w:val="uk-UA"/>
        </w:rPr>
        <w:t xml:space="preserve">поступово скорочувати дефіцит публічних фінансів, який </w:t>
      </w:r>
      <w:r w:rsidRPr="006336C6">
        <w:rPr>
          <w:lang w:val="uk-UA"/>
        </w:rPr>
        <w:t>склав</w:t>
      </w:r>
      <w:r w:rsidR="00246169" w:rsidRPr="006336C6">
        <w:rPr>
          <w:lang w:val="uk-UA"/>
        </w:rPr>
        <w:t xml:space="preserve"> у 202</w:t>
      </w:r>
      <w:r w:rsidRPr="006336C6">
        <w:rPr>
          <w:lang w:val="uk-UA"/>
        </w:rPr>
        <w:t>2</w:t>
      </w:r>
      <w:r w:rsidR="00246169" w:rsidRPr="006336C6">
        <w:rPr>
          <w:lang w:val="uk-UA"/>
        </w:rPr>
        <w:t xml:space="preserve"> році </w:t>
      </w:r>
      <w:r w:rsidRPr="006336C6">
        <w:rPr>
          <w:lang w:val="uk-UA"/>
        </w:rPr>
        <w:t>більше 17</w:t>
      </w:r>
      <w:r w:rsidR="00246169" w:rsidRPr="006336C6">
        <w:rPr>
          <w:lang w:val="uk-UA"/>
        </w:rPr>
        <w:t xml:space="preserve"> % </w:t>
      </w:r>
      <w:r w:rsidR="00F5654D" w:rsidRPr="006336C6">
        <w:rPr>
          <w:lang w:val="uk-UA"/>
        </w:rPr>
        <w:t>від</w:t>
      </w:r>
      <w:r w:rsidRPr="006336C6">
        <w:rPr>
          <w:lang w:val="uk-UA"/>
        </w:rPr>
        <w:t xml:space="preserve"> </w:t>
      </w:r>
      <w:r w:rsidR="00246169" w:rsidRPr="006336C6">
        <w:rPr>
          <w:lang w:val="uk-UA"/>
        </w:rPr>
        <w:t>ВВП</w:t>
      </w:r>
      <w:r w:rsidRPr="006336C6">
        <w:rPr>
          <w:lang w:val="uk-UA"/>
        </w:rPr>
        <w:t xml:space="preserve">. </w:t>
      </w:r>
      <w:r w:rsidR="00216848" w:rsidRPr="006336C6">
        <w:rPr>
          <w:lang w:val="uk-UA"/>
        </w:rPr>
        <w:t>Б</w:t>
      </w:r>
      <w:r w:rsidR="00246169" w:rsidRPr="006336C6">
        <w:rPr>
          <w:lang w:val="uk-UA"/>
        </w:rPr>
        <w:t>езпечн</w:t>
      </w:r>
      <w:r w:rsidR="00216848" w:rsidRPr="006336C6">
        <w:rPr>
          <w:lang w:val="uk-UA"/>
        </w:rPr>
        <w:t>и</w:t>
      </w:r>
      <w:r w:rsidR="00F5654D" w:rsidRPr="006336C6">
        <w:rPr>
          <w:lang w:val="uk-UA"/>
        </w:rPr>
        <w:t>м</w:t>
      </w:r>
      <w:r w:rsidR="00246169" w:rsidRPr="006336C6">
        <w:rPr>
          <w:lang w:val="uk-UA"/>
        </w:rPr>
        <w:t xml:space="preserve"> показник</w:t>
      </w:r>
      <w:r w:rsidR="00216848" w:rsidRPr="006336C6">
        <w:rPr>
          <w:lang w:val="uk-UA"/>
        </w:rPr>
        <w:t>ом дефіциту бюджету в міжнародній практиці</w:t>
      </w:r>
      <w:r w:rsidR="00246169" w:rsidRPr="006336C6">
        <w:rPr>
          <w:lang w:val="uk-UA"/>
        </w:rPr>
        <w:t xml:space="preserve"> </w:t>
      </w:r>
      <w:r w:rsidR="00216848" w:rsidRPr="006336C6">
        <w:rPr>
          <w:lang w:val="uk-UA"/>
        </w:rPr>
        <w:t>вважають</w:t>
      </w:r>
      <w:r w:rsidR="00246169" w:rsidRPr="006336C6">
        <w:rPr>
          <w:lang w:val="uk-UA"/>
        </w:rPr>
        <w:t xml:space="preserve"> 2-3 % від ВВП країни</w:t>
      </w:r>
      <w:r w:rsidR="00F5654D" w:rsidRPr="006336C6">
        <w:rPr>
          <w:lang w:val="uk-UA"/>
        </w:rPr>
        <w:t xml:space="preserve">, проте, зараз для України такий показник є недосяжним. </w:t>
      </w:r>
      <w:r w:rsidR="00AC4B81" w:rsidRPr="006336C6">
        <w:rPr>
          <w:lang w:val="uk-UA"/>
        </w:rPr>
        <w:t xml:space="preserve">Він повинен стати метою </w:t>
      </w:r>
      <w:r w:rsidR="00C20627" w:rsidRPr="006336C6">
        <w:rPr>
          <w:lang w:val="uk-UA"/>
        </w:rPr>
        <w:t xml:space="preserve">балансування публічних фінансів </w:t>
      </w:r>
      <w:r w:rsidR="00AC4B81" w:rsidRPr="006336C6">
        <w:rPr>
          <w:lang w:val="uk-UA"/>
        </w:rPr>
        <w:t>пі</w:t>
      </w:r>
      <w:r w:rsidR="00670FAB">
        <w:rPr>
          <w:lang w:val="uk-UA"/>
        </w:rPr>
        <w:t>сля закінчення війни</w:t>
      </w:r>
      <w:r w:rsidR="00246169" w:rsidRPr="006336C6">
        <w:rPr>
          <w:lang w:val="uk-UA"/>
        </w:rPr>
        <w:t>;</w:t>
      </w:r>
    </w:p>
    <w:p w:rsidR="00C20627" w:rsidRPr="006336C6" w:rsidRDefault="00C20627" w:rsidP="00904B8F">
      <w:pPr>
        <w:pStyle w:val="a4"/>
        <w:numPr>
          <w:ilvl w:val="0"/>
          <w:numId w:val="1"/>
        </w:numPr>
        <w:kinsoku w:val="0"/>
        <w:overflowPunct w:val="0"/>
        <w:spacing w:line="360" w:lineRule="auto"/>
        <w:jc w:val="both"/>
        <w:rPr>
          <w:lang w:val="uk-UA"/>
        </w:rPr>
      </w:pPr>
      <w:r w:rsidRPr="006336C6">
        <w:rPr>
          <w:lang w:val="uk-UA"/>
        </w:rPr>
        <w:t>після за</w:t>
      </w:r>
      <w:r w:rsidR="00670FAB">
        <w:rPr>
          <w:lang w:val="uk-UA"/>
        </w:rPr>
        <w:t>вершення</w:t>
      </w:r>
      <w:r w:rsidRPr="006336C6">
        <w:rPr>
          <w:lang w:val="uk-UA"/>
        </w:rPr>
        <w:t xml:space="preserve"> вій</w:t>
      </w:r>
      <w:r w:rsidR="00670FAB">
        <w:rPr>
          <w:lang w:val="uk-UA"/>
        </w:rPr>
        <w:t xml:space="preserve">ни </w:t>
      </w:r>
      <w:r w:rsidRPr="006336C6">
        <w:rPr>
          <w:lang w:val="uk-UA"/>
        </w:rPr>
        <w:t>боргову політику спрямувати на поступове скорочення капітального державного боргу та обмежити нові запозичення, спрямовуючи їх виключно на видатки розвитку;</w:t>
      </w:r>
    </w:p>
    <w:p w:rsidR="00A876CA" w:rsidRPr="006336C6" w:rsidRDefault="00A876CA" w:rsidP="00904B8F">
      <w:pPr>
        <w:pStyle w:val="a4"/>
        <w:numPr>
          <w:ilvl w:val="0"/>
          <w:numId w:val="1"/>
        </w:numPr>
        <w:kinsoku w:val="0"/>
        <w:overflowPunct w:val="0"/>
        <w:spacing w:line="360" w:lineRule="auto"/>
        <w:jc w:val="both"/>
        <w:rPr>
          <w:lang w:val="uk-UA"/>
        </w:rPr>
      </w:pPr>
      <w:r w:rsidRPr="006336C6">
        <w:rPr>
          <w:lang w:val="uk-UA"/>
        </w:rPr>
        <w:t xml:space="preserve">максимально обмежити практику надання державних гарантій за позиками, інших </w:t>
      </w:r>
      <w:proofErr w:type="spellStart"/>
      <w:r w:rsidRPr="006336C6">
        <w:rPr>
          <w:lang w:val="uk-UA"/>
        </w:rPr>
        <w:t>квазіфіскальних</w:t>
      </w:r>
      <w:proofErr w:type="spellEnd"/>
      <w:r w:rsidRPr="006336C6">
        <w:rPr>
          <w:lang w:val="uk-UA"/>
        </w:rPr>
        <w:t xml:space="preserve"> операцій;</w:t>
      </w:r>
    </w:p>
    <w:p w:rsidR="00C20627" w:rsidRPr="006336C6" w:rsidRDefault="00C20627" w:rsidP="00904B8F">
      <w:pPr>
        <w:pStyle w:val="a4"/>
        <w:numPr>
          <w:ilvl w:val="0"/>
          <w:numId w:val="1"/>
        </w:numPr>
        <w:kinsoku w:val="0"/>
        <w:overflowPunct w:val="0"/>
        <w:spacing w:line="360" w:lineRule="auto"/>
        <w:jc w:val="both"/>
        <w:rPr>
          <w:lang w:val="uk-UA"/>
        </w:rPr>
      </w:pPr>
      <w:r w:rsidRPr="006336C6">
        <w:rPr>
          <w:lang w:val="uk-UA"/>
        </w:rPr>
        <w:t xml:space="preserve">активніше реформувати пенсійну систему, поступово заміщаючи існуючу солідарну систему </w:t>
      </w:r>
      <w:r w:rsidR="00245202" w:rsidRPr="006336C6">
        <w:rPr>
          <w:lang w:val="uk-UA"/>
        </w:rPr>
        <w:t xml:space="preserve">системою </w:t>
      </w:r>
      <w:r w:rsidRPr="006336C6">
        <w:rPr>
          <w:lang w:val="uk-UA"/>
        </w:rPr>
        <w:t>накопичувально</w:t>
      </w:r>
      <w:r w:rsidR="00245202" w:rsidRPr="006336C6">
        <w:rPr>
          <w:lang w:val="uk-UA"/>
        </w:rPr>
        <w:t>го</w:t>
      </w:r>
      <w:r w:rsidRPr="006336C6">
        <w:rPr>
          <w:lang w:val="uk-UA"/>
        </w:rPr>
        <w:t xml:space="preserve"> </w:t>
      </w:r>
      <w:r w:rsidR="00245202" w:rsidRPr="006336C6">
        <w:rPr>
          <w:lang w:val="uk-UA"/>
        </w:rPr>
        <w:t>пенсійного забезпечення</w:t>
      </w:r>
      <w:r w:rsidRPr="006336C6">
        <w:rPr>
          <w:lang w:val="uk-UA"/>
        </w:rPr>
        <w:t>;</w:t>
      </w:r>
    </w:p>
    <w:p w:rsidR="00245202" w:rsidRPr="006336C6" w:rsidRDefault="00245202" w:rsidP="00904B8F">
      <w:pPr>
        <w:pStyle w:val="a4"/>
        <w:numPr>
          <w:ilvl w:val="0"/>
          <w:numId w:val="1"/>
        </w:numPr>
        <w:kinsoku w:val="0"/>
        <w:overflowPunct w:val="0"/>
        <w:spacing w:line="360" w:lineRule="auto"/>
        <w:jc w:val="both"/>
        <w:rPr>
          <w:lang w:val="uk-UA"/>
        </w:rPr>
      </w:pPr>
      <w:r w:rsidRPr="006336C6">
        <w:rPr>
          <w:lang w:val="uk-UA"/>
        </w:rPr>
        <w:t>продовжувати реформування бюджетної системи</w:t>
      </w:r>
      <w:r w:rsidR="003565FE" w:rsidRPr="006336C6">
        <w:rPr>
          <w:lang w:val="uk-UA"/>
        </w:rPr>
        <w:t xml:space="preserve"> в напряму поглиблення децентралізації</w:t>
      </w:r>
      <w:r w:rsidRPr="006336C6">
        <w:rPr>
          <w:lang w:val="uk-UA"/>
        </w:rPr>
        <w:t xml:space="preserve">, </w:t>
      </w:r>
      <w:r w:rsidR="003565FE" w:rsidRPr="006336C6">
        <w:rPr>
          <w:lang w:val="uk-UA"/>
        </w:rPr>
        <w:t xml:space="preserve">поступово </w:t>
      </w:r>
      <w:r w:rsidRPr="006336C6">
        <w:rPr>
          <w:lang w:val="uk-UA"/>
        </w:rPr>
        <w:t xml:space="preserve">збільшуючи </w:t>
      </w:r>
      <w:r w:rsidR="003565FE" w:rsidRPr="006336C6">
        <w:rPr>
          <w:lang w:val="uk-UA"/>
        </w:rPr>
        <w:t xml:space="preserve">фіскальні </w:t>
      </w:r>
      <w:r w:rsidRPr="006336C6">
        <w:rPr>
          <w:lang w:val="uk-UA"/>
        </w:rPr>
        <w:t>повноваження місцевого самоврядування;</w:t>
      </w:r>
    </w:p>
    <w:p w:rsidR="00A876CA" w:rsidRPr="006336C6" w:rsidRDefault="00A876CA" w:rsidP="00904B8F">
      <w:pPr>
        <w:pStyle w:val="a4"/>
        <w:numPr>
          <w:ilvl w:val="0"/>
          <w:numId w:val="1"/>
        </w:numPr>
        <w:kinsoku w:val="0"/>
        <w:overflowPunct w:val="0"/>
        <w:spacing w:line="360" w:lineRule="auto"/>
        <w:jc w:val="both"/>
        <w:rPr>
          <w:lang w:val="uk-UA"/>
        </w:rPr>
      </w:pPr>
      <w:r w:rsidRPr="006336C6">
        <w:rPr>
          <w:lang w:val="uk-UA"/>
        </w:rPr>
        <w:t xml:space="preserve">посилювати </w:t>
      </w:r>
      <w:r w:rsidR="00662C9E">
        <w:rPr>
          <w:lang w:val="uk-UA"/>
        </w:rPr>
        <w:t>в</w:t>
      </w:r>
      <w:r w:rsidRPr="006336C6">
        <w:rPr>
          <w:lang w:val="uk-UA"/>
        </w:rPr>
        <w:t>себічну державну підтримку малого та середнього підприємництва, у т.ч. шляхом державних програм кредитування та субсидіювання, зменшення адміністративного та податкового тиску на нього;</w:t>
      </w:r>
    </w:p>
    <w:p w:rsidR="00FC6BB9" w:rsidRPr="006336C6" w:rsidRDefault="00FC6BB9" w:rsidP="00904B8F">
      <w:pPr>
        <w:pStyle w:val="a4"/>
        <w:numPr>
          <w:ilvl w:val="0"/>
          <w:numId w:val="1"/>
        </w:numPr>
        <w:kinsoku w:val="0"/>
        <w:overflowPunct w:val="0"/>
        <w:spacing w:line="360" w:lineRule="auto"/>
        <w:jc w:val="both"/>
        <w:rPr>
          <w:lang w:val="uk-UA"/>
        </w:rPr>
      </w:pPr>
      <w:r w:rsidRPr="006336C6">
        <w:rPr>
          <w:lang w:val="uk-UA"/>
        </w:rPr>
        <w:t>скорочувати частку збиткових державних підприємств, оскільки такі підприємства не приносять прибутку суспільству, проте зменшують публічні фінанси через державн</w:t>
      </w:r>
      <w:r w:rsidR="00A55E0B">
        <w:rPr>
          <w:lang w:val="uk-UA"/>
        </w:rPr>
        <w:t>і</w:t>
      </w:r>
      <w:r w:rsidRPr="006336C6">
        <w:rPr>
          <w:lang w:val="uk-UA"/>
        </w:rPr>
        <w:t xml:space="preserve"> дот</w:t>
      </w:r>
      <w:r w:rsidR="00A55E0B">
        <w:rPr>
          <w:lang w:val="uk-UA"/>
        </w:rPr>
        <w:t>ації</w:t>
      </w:r>
      <w:r w:rsidRPr="006336C6">
        <w:rPr>
          <w:lang w:val="uk-UA"/>
        </w:rPr>
        <w:t xml:space="preserve"> та податкові пільги;</w:t>
      </w:r>
    </w:p>
    <w:p w:rsidR="00246169" w:rsidRPr="006336C6" w:rsidRDefault="00246169" w:rsidP="00904B8F">
      <w:pPr>
        <w:pStyle w:val="a4"/>
        <w:numPr>
          <w:ilvl w:val="0"/>
          <w:numId w:val="1"/>
        </w:numPr>
        <w:kinsoku w:val="0"/>
        <w:overflowPunct w:val="0"/>
        <w:spacing w:line="360" w:lineRule="auto"/>
        <w:jc w:val="both"/>
        <w:rPr>
          <w:b/>
          <w:lang w:val="uk-UA"/>
        </w:rPr>
      </w:pPr>
      <w:r w:rsidRPr="006336C6">
        <w:rPr>
          <w:lang w:val="uk-UA"/>
        </w:rPr>
        <w:t>реформувати суспільн</w:t>
      </w:r>
      <w:r w:rsidR="00FC6BB9" w:rsidRPr="006336C6">
        <w:rPr>
          <w:lang w:val="uk-UA"/>
        </w:rPr>
        <w:t>ий сектор</w:t>
      </w:r>
      <w:r w:rsidRPr="006336C6">
        <w:rPr>
          <w:lang w:val="uk-UA"/>
        </w:rPr>
        <w:t xml:space="preserve"> </w:t>
      </w:r>
      <w:r w:rsidR="00FC6BB9" w:rsidRPr="006336C6">
        <w:rPr>
          <w:lang w:val="uk-UA"/>
        </w:rPr>
        <w:t xml:space="preserve">та публічні інститути, </w:t>
      </w:r>
      <w:r w:rsidRPr="006336C6">
        <w:rPr>
          <w:lang w:val="uk-UA"/>
        </w:rPr>
        <w:t>приводити їх до міжнародних стандартів прозорості, ефективності та безпеки</w:t>
      </w:r>
      <w:r w:rsidR="00FC6BB9" w:rsidRPr="006336C6">
        <w:rPr>
          <w:lang w:val="uk-UA"/>
        </w:rPr>
        <w:t xml:space="preserve">, </w:t>
      </w:r>
      <w:r w:rsidRPr="006336C6">
        <w:rPr>
          <w:lang w:val="uk-UA"/>
        </w:rPr>
        <w:t xml:space="preserve">сприяти </w:t>
      </w:r>
      <w:r w:rsidR="00FC6BB9" w:rsidRPr="006336C6">
        <w:rPr>
          <w:lang w:val="uk-UA"/>
        </w:rPr>
        <w:t>чесній</w:t>
      </w:r>
      <w:r w:rsidRPr="006336C6">
        <w:rPr>
          <w:lang w:val="uk-UA"/>
        </w:rPr>
        <w:t xml:space="preserve"> конкуренції між приватними та державними </w:t>
      </w:r>
      <w:r w:rsidR="00FC6BB9" w:rsidRPr="006336C6">
        <w:rPr>
          <w:lang w:val="uk-UA"/>
        </w:rPr>
        <w:t>надавачами суспільних послуг</w:t>
      </w:r>
      <w:r w:rsidRPr="006336C6">
        <w:rPr>
          <w:lang w:val="uk-UA"/>
        </w:rPr>
        <w:t>;</w:t>
      </w:r>
    </w:p>
    <w:p w:rsidR="00246169" w:rsidRPr="00904B8F" w:rsidRDefault="00E97390" w:rsidP="00904B8F">
      <w:pPr>
        <w:pStyle w:val="a3"/>
        <w:numPr>
          <w:ilvl w:val="0"/>
          <w:numId w:val="1"/>
        </w:numPr>
        <w:spacing w:after="0" w:line="360" w:lineRule="auto"/>
        <w:jc w:val="both"/>
        <w:rPr>
          <w:rFonts w:ascii="Times New Roman" w:hAnsi="Times New Roman" w:cs="Times New Roman"/>
          <w:sz w:val="28"/>
          <w:szCs w:val="28"/>
          <w:lang w:val="uk-UA"/>
        </w:rPr>
      </w:pPr>
      <w:r w:rsidRPr="00904B8F">
        <w:rPr>
          <w:rFonts w:ascii="Times New Roman" w:hAnsi="Times New Roman" w:cs="Times New Roman"/>
          <w:sz w:val="28"/>
          <w:szCs w:val="28"/>
          <w:lang w:val="uk-UA"/>
        </w:rPr>
        <w:lastRenderedPageBreak/>
        <w:t xml:space="preserve">поступово </w:t>
      </w:r>
      <w:r w:rsidR="00246169" w:rsidRPr="00904B8F">
        <w:rPr>
          <w:rFonts w:ascii="Times New Roman" w:hAnsi="Times New Roman" w:cs="Times New Roman"/>
          <w:sz w:val="28"/>
          <w:szCs w:val="28"/>
          <w:lang w:val="uk-UA"/>
        </w:rPr>
        <w:t>зменш</w:t>
      </w:r>
      <w:r w:rsidRPr="00904B8F">
        <w:rPr>
          <w:rFonts w:ascii="Times New Roman" w:hAnsi="Times New Roman" w:cs="Times New Roman"/>
          <w:sz w:val="28"/>
          <w:szCs w:val="28"/>
          <w:lang w:val="uk-UA"/>
        </w:rPr>
        <w:t>увати</w:t>
      </w:r>
      <w:r w:rsidR="00246169" w:rsidRPr="00904B8F">
        <w:rPr>
          <w:rFonts w:ascii="Times New Roman" w:hAnsi="Times New Roman" w:cs="Times New Roman"/>
          <w:sz w:val="28"/>
          <w:szCs w:val="28"/>
          <w:lang w:val="uk-UA"/>
        </w:rPr>
        <w:t xml:space="preserve"> частку публічних фінансів у ВВП</w:t>
      </w:r>
      <w:r w:rsidRPr="00904B8F">
        <w:rPr>
          <w:rFonts w:ascii="Times New Roman" w:hAnsi="Times New Roman" w:cs="Times New Roman"/>
          <w:sz w:val="28"/>
          <w:szCs w:val="28"/>
          <w:lang w:val="uk-UA"/>
        </w:rPr>
        <w:t xml:space="preserve"> шляхом оптимізації мережі надавачів суспільних послуг</w:t>
      </w:r>
      <w:r w:rsidR="00246169" w:rsidRPr="00904B8F">
        <w:rPr>
          <w:rFonts w:ascii="Times New Roman" w:hAnsi="Times New Roman" w:cs="Times New Roman"/>
          <w:sz w:val="28"/>
          <w:szCs w:val="28"/>
          <w:lang w:val="uk-UA"/>
        </w:rPr>
        <w:t>, заміни частин</w:t>
      </w:r>
      <w:r w:rsidRPr="00904B8F">
        <w:rPr>
          <w:rFonts w:ascii="Times New Roman" w:hAnsi="Times New Roman" w:cs="Times New Roman"/>
          <w:sz w:val="28"/>
          <w:szCs w:val="28"/>
          <w:lang w:val="uk-UA"/>
        </w:rPr>
        <w:t>и</w:t>
      </w:r>
      <w:r w:rsidR="00246169" w:rsidRPr="00904B8F">
        <w:rPr>
          <w:rFonts w:ascii="Times New Roman" w:hAnsi="Times New Roman" w:cs="Times New Roman"/>
          <w:sz w:val="28"/>
          <w:szCs w:val="28"/>
          <w:lang w:val="uk-UA"/>
        </w:rPr>
        <w:t xml:space="preserve"> суспільних послуг приватними (залізничні </w:t>
      </w:r>
      <w:r w:rsidRPr="00904B8F">
        <w:rPr>
          <w:rFonts w:ascii="Times New Roman" w:hAnsi="Times New Roman" w:cs="Times New Roman"/>
          <w:sz w:val="28"/>
          <w:szCs w:val="28"/>
          <w:lang w:val="uk-UA"/>
        </w:rPr>
        <w:t xml:space="preserve">та авіа </w:t>
      </w:r>
      <w:r w:rsidR="00246169" w:rsidRPr="00904B8F">
        <w:rPr>
          <w:rFonts w:ascii="Times New Roman" w:hAnsi="Times New Roman" w:cs="Times New Roman"/>
          <w:sz w:val="28"/>
          <w:szCs w:val="28"/>
          <w:lang w:val="uk-UA"/>
        </w:rPr>
        <w:t xml:space="preserve">перевезення, </w:t>
      </w:r>
      <w:r w:rsidRPr="00904B8F">
        <w:rPr>
          <w:rFonts w:ascii="Times New Roman" w:hAnsi="Times New Roman" w:cs="Times New Roman"/>
          <w:sz w:val="28"/>
          <w:szCs w:val="28"/>
          <w:lang w:val="uk-UA"/>
        </w:rPr>
        <w:t xml:space="preserve">енергетична галузь </w:t>
      </w:r>
      <w:r w:rsidR="00246169" w:rsidRPr="00904B8F">
        <w:rPr>
          <w:rFonts w:ascii="Times New Roman" w:hAnsi="Times New Roman" w:cs="Times New Roman"/>
          <w:sz w:val="28"/>
          <w:szCs w:val="28"/>
          <w:lang w:val="uk-UA"/>
        </w:rPr>
        <w:t>пошта</w:t>
      </w:r>
      <w:r w:rsidRPr="00904B8F">
        <w:rPr>
          <w:rFonts w:ascii="Times New Roman" w:hAnsi="Times New Roman" w:cs="Times New Roman"/>
          <w:sz w:val="28"/>
          <w:szCs w:val="28"/>
          <w:lang w:val="uk-UA"/>
        </w:rPr>
        <w:t>,</w:t>
      </w:r>
      <w:r w:rsidR="00246169" w:rsidRPr="00904B8F">
        <w:rPr>
          <w:rFonts w:ascii="Times New Roman" w:hAnsi="Times New Roman" w:cs="Times New Roman"/>
          <w:sz w:val="28"/>
          <w:szCs w:val="28"/>
          <w:lang w:val="uk-UA"/>
        </w:rPr>
        <w:t xml:space="preserve"> зв’язок, тощо)</w:t>
      </w:r>
    </w:p>
    <w:p w:rsidR="00585C05" w:rsidRPr="00904B8F" w:rsidRDefault="00585C05" w:rsidP="00904B8F">
      <w:pPr>
        <w:pStyle w:val="a3"/>
        <w:numPr>
          <w:ilvl w:val="0"/>
          <w:numId w:val="1"/>
        </w:numPr>
        <w:spacing w:after="0" w:line="360" w:lineRule="auto"/>
        <w:jc w:val="both"/>
        <w:rPr>
          <w:rFonts w:ascii="Times New Roman" w:hAnsi="Times New Roman" w:cs="Times New Roman"/>
          <w:sz w:val="28"/>
          <w:szCs w:val="28"/>
          <w:lang w:val="uk-UA"/>
        </w:rPr>
      </w:pPr>
      <w:r w:rsidRPr="00904B8F">
        <w:rPr>
          <w:rFonts w:ascii="Times New Roman" w:hAnsi="Times New Roman" w:cs="Times New Roman"/>
          <w:sz w:val="28"/>
          <w:szCs w:val="28"/>
          <w:lang w:val="uk-UA"/>
        </w:rPr>
        <w:t>стимулюва</w:t>
      </w:r>
      <w:r w:rsidR="00BF51CC" w:rsidRPr="00904B8F">
        <w:rPr>
          <w:rFonts w:ascii="Times New Roman" w:hAnsi="Times New Roman" w:cs="Times New Roman"/>
          <w:sz w:val="28"/>
          <w:szCs w:val="28"/>
          <w:lang w:val="uk-UA"/>
        </w:rPr>
        <w:t>ти</w:t>
      </w:r>
      <w:r w:rsidRPr="00904B8F">
        <w:rPr>
          <w:rFonts w:ascii="Times New Roman" w:hAnsi="Times New Roman" w:cs="Times New Roman"/>
          <w:sz w:val="28"/>
          <w:szCs w:val="28"/>
          <w:lang w:val="uk-UA"/>
        </w:rPr>
        <w:t xml:space="preserve"> систем</w:t>
      </w:r>
      <w:r w:rsidR="00BF51CC" w:rsidRPr="00904B8F">
        <w:rPr>
          <w:rFonts w:ascii="Times New Roman" w:hAnsi="Times New Roman" w:cs="Times New Roman"/>
          <w:sz w:val="28"/>
          <w:szCs w:val="28"/>
          <w:lang w:val="uk-UA"/>
        </w:rPr>
        <w:t>у</w:t>
      </w:r>
      <w:r w:rsidRPr="00904B8F">
        <w:rPr>
          <w:rFonts w:ascii="Times New Roman" w:hAnsi="Times New Roman" w:cs="Times New Roman"/>
          <w:sz w:val="28"/>
          <w:szCs w:val="28"/>
          <w:lang w:val="uk-UA"/>
        </w:rPr>
        <w:t xml:space="preserve"> недержавного соціального страхування та забезпечення, благодійності, грантових програм, із метою залучення приватних та міжнародних коштів для фінансування соціальних програм;</w:t>
      </w:r>
    </w:p>
    <w:p w:rsidR="00585C05" w:rsidRPr="00904B8F" w:rsidRDefault="00585C05" w:rsidP="00904B8F">
      <w:pPr>
        <w:pStyle w:val="a3"/>
        <w:numPr>
          <w:ilvl w:val="0"/>
          <w:numId w:val="1"/>
        </w:numPr>
        <w:spacing w:after="0" w:line="360" w:lineRule="auto"/>
        <w:jc w:val="both"/>
        <w:rPr>
          <w:rFonts w:ascii="Times New Roman" w:hAnsi="Times New Roman" w:cs="Times New Roman"/>
          <w:sz w:val="28"/>
          <w:szCs w:val="28"/>
          <w:lang w:val="uk-UA"/>
        </w:rPr>
      </w:pPr>
      <w:r w:rsidRPr="00904B8F">
        <w:rPr>
          <w:rFonts w:ascii="Times New Roman" w:hAnsi="Times New Roman" w:cs="Times New Roman"/>
          <w:sz w:val="28"/>
          <w:szCs w:val="28"/>
          <w:lang w:val="uk-UA"/>
        </w:rPr>
        <w:t>використ</w:t>
      </w:r>
      <w:r w:rsidR="00BF51CC" w:rsidRPr="00904B8F">
        <w:rPr>
          <w:rFonts w:ascii="Times New Roman" w:hAnsi="Times New Roman" w:cs="Times New Roman"/>
          <w:sz w:val="28"/>
          <w:szCs w:val="28"/>
          <w:lang w:val="uk-UA"/>
        </w:rPr>
        <w:t>овувати</w:t>
      </w:r>
      <w:r w:rsidRPr="00904B8F">
        <w:rPr>
          <w:rFonts w:ascii="Times New Roman" w:hAnsi="Times New Roman" w:cs="Times New Roman"/>
          <w:sz w:val="28"/>
          <w:szCs w:val="28"/>
          <w:lang w:val="uk-UA"/>
        </w:rPr>
        <w:t xml:space="preserve"> міжнародн</w:t>
      </w:r>
      <w:r w:rsidR="00BF51CC" w:rsidRPr="00904B8F">
        <w:rPr>
          <w:rFonts w:ascii="Times New Roman" w:hAnsi="Times New Roman" w:cs="Times New Roman"/>
          <w:sz w:val="28"/>
          <w:szCs w:val="28"/>
          <w:lang w:val="uk-UA"/>
        </w:rPr>
        <w:t>ий</w:t>
      </w:r>
      <w:r w:rsidRPr="00904B8F">
        <w:rPr>
          <w:rFonts w:ascii="Times New Roman" w:hAnsi="Times New Roman" w:cs="Times New Roman"/>
          <w:sz w:val="28"/>
          <w:szCs w:val="28"/>
          <w:lang w:val="uk-UA"/>
        </w:rPr>
        <w:t xml:space="preserve"> досвід при реформуванні вітчизняної системи </w:t>
      </w:r>
      <w:r w:rsidR="00BF51CC" w:rsidRPr="00904B8F">
        <w:rPr>
          <w:rFonts w:ascii="Times New Roman" w:hAnsi="Times New Roman" w:cs="Times New Roman"/>
          <w:sz w:val="28"/>
          <w:szCs w:val="28"/>
          <w:lang w:val="uk-UA"/>
        </w:rPr>
        <w:t>публічних фінансів</w:t>
      </w:r>
      <w:r w:rsidRPr="00904B8F">
        <w:rPr>
          <w:rFonts w:ascii="Times New Roman" w:hAnsi="Times New Roman" w:cs="Times New Roman"/>
          <w:sz w:val="28"/>
          <w:szCs w:val="28"/>
          <w:lang w:val="uk-UA"/>
        </w:rPr>
        <w:t>.</w:t>
      </w:r>
    </w:p>
    <w:p w:rsidR="00B07F94" w:rsidRPr="00CC6731" w:rsidRDefault="00296AF2" w:rsidP="00CC6731">
      <w:pPr>
        <w:pStyle w:val="a4"/>
        <w:kinsoku w:val="0"/>
        <w:overflowPunct w:val="0"/>
        <w:spacing w:line="360" w:lineRule="auto"/>
        <w:ind w:left="0" w:firstLine="709"/>
        <w:jc w:val="both"/>
        <w:rPr>
          <w:b/>
          <w:lang w:val="uk-UA"/>
        </w:rPr>
      </w:pPr>
      <w:r w:rsidRPr="006336C6">
        <w:rPr>
          <w:lang w:val="uk-UA"/>
        </w:rPr>
        <w:t>Отже, для вирішення низки проблем, що накопичились у сфері публічних фінансів</w:t>
      </w:r>
      <w:r w:rsidR="005C4EE1">
        <w:rPr>
          <w:lang w:val="uk-UA"/>
        </w:rPr>
        <w:t xml:space="preserve"> України</w:t>
      </w:r>
      <w:r w:rsidR="003A303F" w:rsidRPr="006336C6">
        <w:rPr>
          <w:lang w:val="uk-UA"/>
        </w:rPr>
        <w:t>,</w:t>
      </w:r>
      <w:r w:rsidRPr="006336C6">
        <w:rPr>
          <w:lang w:val="uk-UA"/>
        </w:rPr>
        <w:t xml:space="preserve"> необхідні подальші реформи та заходи, що покращать </w:t>
      </w:r>
      <w:r w:rsidR="003A303F" w:rsidRPr="006336C6">
        <w:rPr>
          <w:lang w:val="uk-UA"/>
        </w:rPr>
        <w:t xml:space="preserve">їх </w:t>
      </w:r>
      <w:r w:rsidRPr="006336C6">
        <w:rPr>
          <w:lang w:val="uk-UA"/>
        </w:rPr>
        <w:t xml:space="preserve">стан </w:t>
      </w:r>
      <w:r w:rsidR="00FA3270">
        <w:rPr>
          <w:lang w:val="uk-UA"/>
        </w:rPr>
        <w:t>і</w:t>
      </w:r>
      <w:r w:rsidR="003A303F" w:rsidRPr="006336C6">
        <w:rPr>
          <w:lang w:val="uk-UA"/>
        </w:rPr>
        <w:t xml:space="preserve"> </w:t>
      </w:r>
      <w:r w:rsidRPr="006336C6">
        <w:rPr>
          <w:lang w:val="uk-UA"/>
        </w:rPr>
        <w:t>наблиз</w:t>
      </w:r>
      <w:r w:rsidR="003A303F" w:rsidRPr="006336C6">
        <w:rPr>
          <w:lang w:val="uk-UA"/>
        </w:rPr>
        <w:t>ять</w:t>
      </w:r>
      <w:r w:rsidRPr="006336C6">
        <w:rPr>
          <w:lang w:val="uk-UA"/>
        </w:rPr>
        <w:t xml:space="preserve"> до міжнародних стандартів дієвості</w:t>
      </w:r>
      <w:r w:rsidR="00AF5768">
        <w:rPr>
          <w:lang w:val="uk-UA"/>
        </w:rPr>
        <w:t>, прозорості</w:t>
      </w:r>
      <w:r w:rsidRPr="006336C6">
        <w:rPr>
          <w:lang w:val="uk-UA"/>
        </w:rPr>
        <w:t xml:space="preserve"> </w:t>
      </w:r>
      <w:r w:rsidR="00FA3270">
        <w:rPr>
          <w:lang w:val="uk-UA"/>
        </w:rPr>
        <w:t>та</w:t>
      </w:r>
      <w:r w:rsidRPr="006336C6">
        <w:rPr>
          <w:lang w:val="uk-UA"/>
        </w:rPr>
        <w:t xml:space="preserve"> ефективності.</w:t>
      </w:r>
    </w:p>
    <w:p w:rsidR="005A1B78" w:rsidRDefault="005A1B78" w:rsidP="005A1B78">
      <w:pPr>
        <w:spacing w:after="0" w:line="360" w:lineRule="auto"/>
        <w:rPr>
          <w:rFonts w:ascii="Times New Roman" w:hAnsi="Times New Roman" w:cs="Times New Roman"/>
          <w:b/>
          <w:sz w:val="28"/>
          <w:szCs w:val="28"/>
          <w:lang w:val="uk-UA"/>
        </w:rPr>
      </w:pPr>
    </w:p>
    <w:p w:rsidR="00837CC2" w:rsidRPr="005A1B78" w:rsidRDefault="00837CC2" w:rsidP="005A1B78">
      <w:pPr>
        <w:spacing w:after="0" w:line="360" w:lineRule="auto"/>
        <w:rPr>
          <w:rFonts w:ascii="Times New Roman" w:hAnsi="Times New Roman" w:cs="Times New Roman"/>
          <w:b/>
          <w:i/>
          <w:sz w:val="28"/>
          <w:szCs w:val="28"/>
          <w:lang w:val="uk-UA"/>
        </w:rPr>
      </w:pPr>
      <w:r w:rsidRPr="005A1B78">
        <w:rPr>
          <w:rFonts w:ascii="Times New Roman" w:hAnsi="Times New Roman" w:cs="Times New Roman"/>
          <w:b/>
          <w:i/>
          <w:sz w:val="28"/>
          <w:szCs w:val="28"/>
          <w:lang w:val="uk-UA"/>
        </w:rPr>
        <w:t>Список використаних джерел:</w:t>
      </w:r>
    </w:p>
    <w:p w:rsidR="00837CC2" w:rsidRPr="005A1B78" w:rsidRDefault="00837CC2" w:rsidP="00837CC2">
      <w:pPr>
        <w:spacing w:after="0" w:line="360" w:lineRule="auto"/>
        <w:ind w:firstLine="708"/>
        <w:jc w:val="both"/>
        <w:rPr>
          <w:rFonts w:ascii="Times New Roman" w:hAnsi="Times New Roman" w:cs="Times New Roman"/>
          <w:sz w:val="28"/>
          <w:szCs w:val="28"/>
          <w:lang w:val="uk-UA"/>
        </w:rPr>
      </w:pPr>
      <w:r w:rsidRPr="005A1B78">
        <w:rPr>
          <w:rFonts w:ascii="Times New Roman" w:hAnsi="Times New Roman" w:cs="Times New Roman"/>
          <w:sz w:val="28"/>
          <w:szCs w:val="28"/>
          <w:lang w:val="uk-UA"/>
        </w:rPr>
        <w:t xml:space="preserve">1. </w:t>
      </w:r>
      <w:proofErr w:type="spellStart"/>
      <w:r w:rsidR="00904B8F" w:rsidRPr="005A1B78">
        <w:rPr>
          <w:rFonts w:ascii="Times New Roman" w:hAnsi="Times New Roman" w:cs="Times New Roman"/>
          <w:sz w:val="28"/>
          <w:szCs w:val="28"/>
          <w:lang w:val="uk-UA"/>
        </w:rPr>
        <w:t>Нікіфоров</w:t>
      </w:r>
      <w:proofErr w:type="spellEnd"/>
      <w:r w:rsidR="00904B8F" w:rsidRPr="005A1B78">
        <w:rPr>
          <w:rFonts w:ascii="Times New Roman" w:hAnsi="Times New Roman" w:cs="Times New Roman"/>
          <w:sz w:val="28"/>
          <w:szCs w:val="28"/>
          <w:lang w:val="uk-UA"/>
        </w:rPr>
        <w:t xml:space="preserve"> П.О</w:t>
      </w:r>
      <w:r w:rsidRPr="005A1B78">
        <w:rPr>
          <w:rFonts w:ascii="Times New Roman" w:hAnsi="Times New Roman" w:cs="Times New Roman"/>
          <w:sz w:val="28"/>
          <w:szCs w:val="28"/>
          <w:lang w:val="uk-UA"/>
        </w:rPr>
        <w:t>.</w:t>
      </w:r>
      <w:r w:rsidR="00904B8F" w:rsidRPr="005A1B78">
        <w:rPr>
          <w:rFonts w:ascii="Times New Roman" w:hAnsi="Times New Roman" w:cs="Times New Roman"/>
          <w:sz w:val="28"/>
          <w:szCs w:val="28"/>
          <w:lang w:val="uk-UA"/>
        </w:rPr>
        <w:t xml:space="preserve">, </w:t>
      </w:r>
      <w:proofErr w:type="spellStart"/>
      <w:r w:rsidR="00904B8F" w:rsidRPr="005A1B78">
        <w:rPr>
          <w:rFonts w:ascii="Times New Roman" w:hAnsi="Times New Roman" w:cs="Times New Roman"/>
          <w:sz w:val="28"/>
          <w:szCs w:val="28"/>
          <w:lang w:val="uk-UA"/>
        </w:rPr>
        <w:t>Грешко</w:t>
      </w:r>
      <w:proofErr w:type="spellEnd"/>
      <w:r w:rsidR="00904B8F" w:rsidRPr="005A1B78">
        <w:rPr>
          <w:rFonts w:ascii="Times New Roman" w:hAnsi="Times New Roman" w:cs="Times New Roman"/>
          <w:sz w:val="28"/>
          <w:szCs w:val="28"/>
          <w:lang w:val="uk-UA"/>
        </w:rPr>
        <w:t xml:space="preserve"> Р.І., </w:t>
      </w:r>
      <w:proofErr w:type="spellStart"/>
      <w:r w:rsidR="00904B8F" w:rsidRPr="005A1B78">
        <w:rPr>
          <w:rFonts w:ascii="Times New Roman" w:hAnsi="Times New Roman" w:cs="Times New Roman"/>
          <w:sz w:val="28"/>
          <w:szCs w:val="28"/>
          <w:lang w:val="uk-UA"/>
        </w:rPr>
        <w:t>Легкоступ</w:t>
      </w:r>
      <w:proofErr w:type="spellEnd"/>
      <w:r w:rsidR="00904B8F" w:rsidRPr="005A1B78">
        <w:rPr>
          <w:rFonts w:ascii="Times New Roman" w:hAnsi="Times New Roman" w:cs="Times New Roman"/>
          <w:sz w:val="28"/>
          <w:szCs w:val="28"/>
          <w:lang w:val="uk-UA"/>
        </w:rPr>
        <w:t xml:space="preserve"> І.І. Теорія публічних фінансів: </w:t>
      </w:r>
      <w:proofErr w:type="spellStart"/>
      <w:r w:rsidR="00904B8F" w:rsidRPr="005A1B78">
        <w:rPr>
          <w:rFonts w:ascii="Times New Roman" w:hAnsi="Times New Roman" w:cs="Times New Roman"/>
          <w:sz w:val="28"/>
          <w:szCs w:val="28"/>
          <w:lang w:val="uk-UA"/>
        </w:rPr>
        <w:t>навч.посібник</w:t>
      </w:r>
      <w:proofErr w:type="spellEnd"/>
      <w:r w:rsidR="00904B8F" w:rsidRPr="005A1B78">
        <w:rPr>
          <w:rFonts w:ascii="Times New Roman" w:hAnsi="Times New Roman" w:cs="Times New Roman"/>
          <w:sz w:val="28"/>
          <w:szCs w:val="28"/>
          <w:lang w:val="uk-UA"/>
        </w:rPr>
        <w:t>. Чернівці: ЧНУ ім.</w:t>
      </w:r>
      <w:r w:rsidR="001E0855" w:rsidRPr="005A1B78">
        <w:rPr>
          <w:rFonts w:ascii="Times New Roman" w:hAnsi="Times New Roman" w:cs="Times New Roman"/>
          <w:sz w:val="28"/>
          <w:szCs w:val="28"/>
          <w:lang w:val="uk-UA"/>
        </w:rPr>
        <w:t xml:space="preserve"> </w:t>
      </w:r>
      <w:r w:rsidR="00904B8F" w:rsidRPr="005A1B78">
        <w:rPr>
          <w:rFonts w:ascii="Times New Roman" w:hAnsi="Times New Roman" w:cs="Times New Roman"/>
          <w:sz w:val="28"/>
          <w:szCs w:val="28"/>
          <w:lang w:val="uk-UA"/>
        </w:rPr>
        <w:t>Ю.</w:t>
      </w:r>
      <w:r w:rsidR="001E0855" w:rsidRPr="005A1B78">
        <w:rPr>
          <w:rFonts w:ascii="Times New Roman" w:hAnsi="Times New Roman" w:cs="Times New Roman"/>
          <w:sz w:val="28"/>
          <w:szCs w:val="28"/>
          <w:lang w:val="uk-UA"/>
        </w:rPr>
        <w:t xml:space="preserve"> </w:t>
      </w:r>
      <w:proofErr w:type="spellStart"/>
      <w:r w:rsidR="00904B8F" w:rsidRPr="005A1B78">
        <w:rPr>
          <w:rFonts w:ascii="Times New Roman" w:hAnsi="Times New Roman" w:cs="Times New Roman"/>
          <w:sz w:val="28"/>
          <w:szCs w:val="28"/>
          <w:lang w:val="uk-UA"/>
        </w:rPr>
        <w:t>Федьковича</w:t>
      </w:r>
      <w:proofErr w:type="spellEnd"/>
      <w:r w:rsidR="001E0855" w:rsidRPr="005A1B78">
        <w:rPr>
          <w:rFonts w:ascii="Times New Roman" w:hAnsi="Times New Roman" w:cs="Times New Roman"/>
          <w:sz w:val="28"/>
          <w:szCs w:val="28"/>
          <w:lang w:val="uk-UA"/>
        </w:rPr>
        <w:t>, 2022. 184 с.</w:t>
      </w:r>
    </w:p>
    <w:p w:rsidR="00B265C3" w:rsidRPr="005A1B78" w:rsidRDefault="00904B8F" w:rsidP="00837CC2">
      <w:pPr>
        <w:spacing w:after="0" w:line="360" w:lineRule="auto"/>
        <w:ind w:firstLine="708"/>
        <w:jc w:val="both"/>
        <w:rPr>
          <w:rFonts w:ascii="Times New Roman" w:hAnsi="Times New Roman" w:cs="Times New Roman"/>
          <w:sz w:val="28"/>
          <w:szCs w:val="28"/>
          <w:lang w:val="uk-UA"/>
        </w:rPr>
      </w:pPr>
      <w:r w:rsidRPr="005A1B78">
        <w:rPr>
          <w:rFonts w:ascii="Times New Roman" w:hAnsi="Times New Roman" w:cs="Times New Roman"/>
          <w:sz w:val="28"/>
          <w:szCs w:val="28"/>
          <w:lang w:val="uk-UA"/>
        </w:rPr>
        <w:t>2</w:t>
      </w:r>
      <w:r w:rsidR="00B265C3" w:rsidRPr="005A1B78">
        <w:rPr>
          <w:rFonts w:ascii="Times New Roman" w:hAnsi="Times New Roman" w:cs="Times New Roman"/>
          <w:sz w:val="28"/>
          <w:szCs w:val="28"/>
          <w:lang w:val="uk-UA"/>
        </w:rPr>
        <w:t>.</w:t>
      </w:r>
      <w:r w:rsidR="00F17904" w:rsidRPr="005A1B78">
        <w:rPr>
          <w:rFonts w:ascii="Times New Roman" w:hAnsi="Times New Roman" w:cs="Times New Roman"/>
          <w:sz w:val="28"/>
          <w:szCs w:val="28"/>
          <w:lang w:val="uk-UA"/>
        </w:rPr>
        <w:t xml:space="preserve"> Луніна І.О. Публічні фінанси в макроекономічній політиці зростання: монографія. НАН України, ДУ «Ін-т </w:t>
      </w:r>
      <w:proofErr w:type="spellStart"/>
      <w:r w:rsidR="00F17904" w:rsidRPr="005A1B78">
        <w:rPr>
          <w:rFonts w:ascii="Times New Roman" w:hAnsi="Times New Roman" w:cs="Times New Roman"/>
          <w:sz w:val="28"/>
          <w:szCs w:val="28"/>
          <w:lang w:val="uk-UA"/>
        </w:rPr>
        <w:t>екон</w:t>
      </w:r>
      <w:proofErr w:type="spellEnd"/>
      <w:r w:rsidR="00F17904" w:rsidRPr="005A1B78">
        <w:rPr>
          <w:rFonts w:ascii="Times New Roman" w:hAnsi="Times New Roman" w:cs="Times New Roman"/>
          <w:sz w:val="28"/>
          <w:szCs w:val="28"/>
          <w:lang w:val="uk-UA"/>
        </w:rPr>
        <w:t xml:space="preserve">. та </w:t>
      </w:r>
      <w:proofErr w:type="spellStart"/>
      <w:r w:rsidR="00F17904" w:rsidRPr="005A1B78">
        <w:rPr>
          <w:rFonts w:ascii="Times New Roman" w:hAnsi="Times New Roman" w:cs="Times New Roman"/>
          <w:sz w:val="28"/>
          <w:szCs w:val="28"/>
          <w:lang w:val="uk-UA"/>
        </w:rPr>
        <w:t>прогнозув</w:t>
      </w:r>
      <w:proofErr w:type="spellEnd"/>
      <w:r w:rsidR="00F17904" w:rsidRPr="005A1B78">
        <w:rPr>
          <w:rFonts w:ascii="Times New Roman" w:hAnsi="Times New Roman" w:cs="Times New Roman"/>
          <w:sz w:val="28"/>
          <w:szCs w:val="28"/>
          <w:lang w:val="uk-UA"/>
        </w:rPr>
        <w:t>. НАН України». К., 2020. 440 с.</w:t>
      </w:r>
      <w:r w:rsidRPr="005A1B78">
        <w:rPr>
          <w:rFonts w:ascii="Times New Roman" w:hAnsi="Times New Roman" w:cs="Times New Roman"/>
          <w:sz w:val="28"/>
          <w:szCs w:val="28"/>
          <w:lang w:val="uk-UA"/>
        </w:rPr>
        <w:t xml:space="preserve"> </w:t>
      </w:r>
    </w:p>
    <w:p w:rsidR="00B265C3" w:rsidRPr="005A1B78" w:rsidRDefault="00904B8F" w:rsidP="00837CC2">
      <w:pPr>
        <w:spacing w:after="0" w:line="360" w:lineRule="auto"/>
        <w:ind w:firstLine="708"/>
        <w:jc w:val="both"/>
        <w:rPr>
          <w:rFonts w:ascii="Times New Roman" w:hAnsi="Times New Roman" w:cs="Times New Roman"/>
          <w:sz w:val="28"/>
          <w:szCs w:val="28"/>
          <w:lang w:val="uk-UA"/>
        </w:rPr>
      </w:pPr>
      <w:r w:rsidRPr="005A1B78">
        <w:rPr>
          <w:rFonts w:ascii="Times New Roman" w:hAnsi="Times New Roman" w:cs="Times New Roman"/>
          <w:sz w:val="28"/>
          <w:szCs w:val="28"/>
          <w:lang w:val="uk-UA"/>
        </w:rPr>
        <w:t>3</w:t>
      </w:r>
      <w:r w:rsidR="00B265C3" w:rsidRPr="005A1B78">
        <w:rPr>
          <w:rFonts w:ascii="Times New Roman" w:hAnsi="Times New Roman" w:cs="Times New Roman"/>
          <w:sz w:val="28"/>
          <w:szCs w:val="28"/>
          <w:lang w:val="uk-UA"/>
        </w:rPr>
        <w:t>.</w:t>
      </w:r>
      <w:r w:rsidR="00F17904" w:rsidRPr="005A1B78">
        <w:rPr>
          <w:rFonts w:ascii="Times New Roman" w:hAnsi="Times New Roman" w:cs="Times New Roman"/>
          <w:sz w:val="28"/>
          <w:szCs w:val="28"/>
          <w:lang w:val="uk-UA"/>
        </w:rPr>
        <w:t xml:space="preserve"> </w:t>
      </w:r>
      <w:proofErr w:type="spellStart"/>
      <w:r w:rsidR="00CE64DB" w:rsidRPr="005A1B78">
        <w:rPr>
          <w:rFonts w:ascii="Times New Roman" w:hAnsi="Times New Roman" w:cs="Times New Roman"/>
          <w:sz w:val="28"/>
          <w:szCs w:val="28"/>
          <w:lang w:val="uk-UA"/>
        </w:rPr>
        <w:t>Длугопольський</w:t>
      </w:r>
      <w:proofErr w:type="spellEnd"/>
      <w:r w:rsidR="00CE64DB" w:rsidRPr="005A1B78">
        <w:rPr>
          <w:rFonts w:ascii="Times New Roman" w:hAnsi="Times New Roman" w:cs="Times New Roman"/>
          <w:sz w:val="28"/>
          <w:szCs w:val="28"/>
          <w:lang w:val="uk-UA"/>
        </w:rPr>
        <w:t xml:space="preserve"> О.В. Публічні фінанси за умов фінансово-економічної кризи та трансформації світової економіки. </w:t>
      </w:r>
      <w:r w:rsidR="00CE64DB" w:rsidRPr="005A1B78">
        <w:rPr>
          <w:rFonts w:ascii="Times New Roman" w:hAnsi="Times New Roman" w:cs="Times New Roman"/>
          <w:i/>
          <w:sz w:val="28"/>
          <w:szCs w:val="28"/>
          <w:lang w:val="uk-UA"/>
        </w:rPr>
        <w:t>Фінанси України</w:t>
      </w:r>
      <w:r w:rsidR="008F2048" w:rsidRPr="005A1B78">
        <w:rPr>
          <w:rFonts w:ascii="Times New Roman" w:hAnsi="Times New Roman" w:cs="Times New Roman"/>
          <w:i/>
          <w:sz w:val="28"/>
          <w:szCs w:val="28"/>
          <w:lang w:val="uk-UA"/>
        </w:rPr>
        <w:t xml:space="preserve">. </w:t>
      </w:r>
      <w:r w:rsidR="008F2048" w:rsidRPr="005A1B78">
        <w:rPr>
          <w:rFonts w:ascii="Times New Roman" w:hAnsi="Times New Roman" w:cs="Times New Roman"/>
          <w:sz w:val="28"/>
          <w:szCs w:val="28"/>
          <w:lang w:val="uk-UA"/>
        </w:rPr>
        <w:t>2012.</w:t>
      </w:r>
      <w:r w:rsidR="00CE64DB" w:rsidRPr="005A1B78">
        <w:rPr>
          <w:rFonts w:ascii="Times New Roman" w:hAnsi="Times New Roman" w:cs="Times New Roman"/>
          <w:sz w:val="28"/>
          <w:szCs w:val="28"/>
          <w:lang w:val="uk-UA"/>
        </w:rPr>
        <w:t xml:space="preserve"> № 8</w:t>
      </w:r>
      <w:r w:rsidR="008F2048" w:rsidRPr="005A1B78">
        <w:rPr>
          <w:rFonts w:ascii="Times New Roman" w:hAnsi="Times New Roman" w:cs="Times New Roman"/>
          <w:sz w:val="28"/>
          <w:szCs w:val="28"/>
          <w:lang w:val="uk-UA"/>
        </w:rPr>
        <w:t>.</w:t>
      </w:r>
      <w:r w:rsidR="00D81316" w:rsidRPr="005A1B78">
        <w:rPr>
          <w:rFonts w:ascii="Times New Roman" w:hAnsi="Times New Roman" w:cs="Times New Roman"/>
          <w:sz w:val="28"/>
          <w:szCs w:val="28"/>
          <w:lang w:val="uk-UA"/>
        </w:rPr>
        <w:t xml:space="preserve"> С. 106-121.</w:t>
      </w:r>
    </w:p>
    <w:p w:rsidR="00D81316" w:rsidRPr="005A1B78" w:rsidRDefault="00904B8F" w:rsidP="00837CC2">
      <w:pPr>
        <w:spacing w:after="0" w:line="360" w:lineRule="auto"/>
        <w:ind w:firstLine="708"/>
        <w:jc w:val="both"/>
        <w:rPr>
          <w:rFonts w:ascii="Times New Roman" w:hAnsi="Times New Roman" w:cs="Times New Roman"/>
          <w:sz w:val="28"/>
          <w:szCs w:val="28"/>
          <w:lang w:val="uk-UA"/>
        </w:rPr>
      </w:pPr>
      <w:r w:rsidRPr="005A1B78">
        <w:rPr>
          <w:rFonts w:ascii="Times New Roman" w:hAnsi="Times New Roman" w:cs="Times New Roman"/>
          <w:sz w:val="28"/>
          <w:szCs w:val="28"/>
          <w:lang w:val="uk-UA"/>
        </w:rPr>
        <w:t>4</w:t>
      </w:r>
      <w:r w:rsidR="00B265C3" w:rsidRPr="005A1B78">
        <w:rPr>
          <w:rFonts w:ascii="Times New Roman" w:hAnsi="Times New Roman" w:cs="Times New Roman"/>
          <w:sz w:val="28"/>
          <w:szCs w:val="28"/>
          <w:lang w:val="uk-UA"/>
        </w:rPr>
        <w:t>.</w:t>
      </w:r>
      <w:r w:rsidR="00D81316" w:rsidRPr="005A1B78">
        <w:rPr>
          <w:rFonts w:ascii="Times New Roman" w:hAnsi="Times New Roman" w:cs="Times New Roman"/>
          <w:sz w:val="28"/>
          <w:szCs w:val="28"/>
          <w:lang w:val="uk-UA"/>
        </w:rPr>
        <w:t xml:space="preserve"> Кравченко В.І. Фінанси України: сучасні виклики і проблеми розвитку. </w:t>
      </w:r>
      <w:r w:rsidR="00D81316" w:rsidRPr="005A1B78">
        <w:rPr>
          <w:rFonts w:ascii="Times New Roman" w:hAnsi="Times New Roman" w:cs="Times New Roman"/>
          <w:i/>
          <w:sz w:val="28"/>
          <w:szCs w:val="28"/>
          <w:lang w:val="uk-UA"/>
        </w:rPr>
        <w:t>Економіка та держава</w:t>
      </w:r>
      <w:r w:rsidR="00D81316" w:rsidRPr="005A1B78">
        <w:rPr>
          <w:rFonts w:ascii="Times New Roman" w:hAnsi="Times New Roman" w:cs="Times New Roman"/>
          <w:sz w:val="28"/>
          <w:szCs w:val="28"/>
          <w:lang w:val="uk-UA"/>
        </w:rPr>
        <w:t>. 2013. № 5. С. 9</w:t>
      </w:r>
      <w:r w:rsidR="001E0855" w:rsidRPr="005A1B78">
        <w:rPr>
          <w:rFonts w:ascii="Times New Roman" w:hAnsi="Times New Roman" w:cs="Times New Roman"/>
          <w:sz w:val="28"/>
          <w:szCs w:val="28"/>
          <w:lang w:val="uk-UA"/>
        </w:rPr>
        <w:t>-</w:t>
      </w:r>
      <w:r w:rsidR="00D81316" w:rsidRPr="005A1B78">
        <w:rPr>
          <w:rFonts w:ascii="Times New Roman" w:hAnsi="Times New Roman" w:cs="Times New Roman"/>
          <w:sz w:val="28"/>
          <w:szCs w:val="28"/>
          <w:lang w:val="uk-UA"/>
        </w:rPr>
        <w:t xml:space="preserve">13. </w:t>
      </w:r>
    </w:p>
    <w:p w:rsidR="00B265C3" w:rsidRPr="005A1B78" w:rsidRDefault="00A55E0B" w:rsidP="00837CC2">
      <w:pPr>
        <w:spacing w:after="0" w:line="360" w:lineRule="auto"/>
        <w:ind w:firstLine="708"/>
        <w:jc w:val="both"/>
        <w:rPr>
          <w:rFonts w:ascii="Times New Roman" w:hAnsi="Times New Roman" w:cs="Times New Roman"/>
          <w:sz w:val="28"/>
          <w:szCs w:val="28"/>
          <w:lang w:val="uk-UA"/>
        </w:rPr>
      </w:pPr>
      <w:r w:rsidRPr="005A1B78">
        <w:rPr>
          <w:rFonts w:ascii="Times New Roman" w:hAnsi="Times New Roman" w:cs="Times New Roman"/>
          <w:sz w:val="28"/>
          <w:szCs w:val="28"/>
          <w:lang w:val="uk-UA"/>
        </w:rPr>
        <w:t>5</w:t>
      </w:r>
      <w:r w:rsidR="00B265C3" w:rsidRPr="005A1B78">
        <w:rPr>
          <w:rFonts w:ascii="Times New Roman" w:hAnsi="Times New Roman" w:cs="Times New Roman"/>
          <w:sz w:val="28"/>
          <w:szCs w:val="28"/>
          <w:lang w:val="uk-UA"/>
        </w:rPr>
        <w:t>.</w:t>
      </w:r>
      <w:r w:rsidR="00635563" w:rsidRPr="005A1B78">
        <w:rPr>
          <w:rFonts w:ascii="Times New Roman" w:hAnsi="Times New Roman" w:cs="Times New Roman"/>
          <w:sz w:val="28"/>
          <w:szCs w:val="28"/>
          <w:lang w:val="uk-UA"/>
        </w:rPr>
        <w:t xml:space="preserve"> Воронова Л.К. Фінансове право України. К.: </w:t>
      </w:r>
      <w:r w:rsidR="003A4404">
        <w:rPr>
          <w:rFonts w:ascii="Times New Roman" w:hAnsi="Times New Roman" w:cs="Times New Roman"/>
          <w:sz w:val="28"/>
          <w:szCs w:val="28"/>
          <w:lang w:val="uk-UA"/>
        </w:rPr>
        <w:t xml:space="preserve">Прецедент. </w:t>
      </w:r>
      <w:r w:rsidR="00635563" w:rsidRPr="005A1B78">
        <w:rPr>
          <w:rFonts w:ascii="Times New Roman" w:hAnsi="Times New Roman" w:cs="Times New Roman"/>
          <w:sz w:val="28"/>
          <w:szCs w:val="28"/>
          <w:lang w:val="uk-UA"/>
        </w:rPr>
        <w:t>2006, 448 с.</w:t>
      </w:r>
    </w:p>
    <w:p w:rsidR="00B265C3" w:rsidRPr="005A1B78" w:rsidRDefault="00A55E0B" w:rsidP="00837CC2">
      <w:pPr>
        <w:spacing w:after="0" w:line="360" w:lineRule="auto"/>
        <w:ind w:firstLine="708"/>
        <w:jc w:val="both"/>
        <w:rPr>
          <w:rFonts w:ascii="Times New Roman" w:hAnsi="Times New Roman" w:cs="Times New Roman"/>
          <w:sz w:val="28"/>
          <w:szCs w:val="28"/>
          <w:lang w:val="uk-UA"/>
        </w:rPr>
      </w:pPr>
      <w:r w:rsidRPr="005A1B78">
        <w:rPr>
          <w:rFonts w:ascii="Times New Roman" w:hAnsi="Times New Roman" w:cs="Times New Roman"/>
          <w:sz w:val="28"/>
          <w:szCs w:val="28"/>
          <w:lang w:val="uk-UA"/>
        </w:rPr>
        <w:t>6</w:t>
      </w:r>
      <w:r w:rsidR="00B265C3" w:rsidRPr="005A1B78">
        <w:rPr>
          <w:rFonts w:ascii="Times New Roman" w:hAnsi="Times New Roman" w:cs="Times New Roman"/>
          <w:sz w:val="28"/>
          <w:szCs w:val="28"/>
          <w:lang w:val="uk-UA"/>
        </w:rPr>
        <w:t>.</w:t>
      </w:r>
      <w:r w:rsidR="00276769" w:rsidRPr="005A1B78">
        <w:rPr>
          <w:rFonts w:ascii="Times New Roman" w:hAnsi="Times New Roman" w:cs="Times New Roman"/>
          <w:sz w:val="28"/>
          <w:szCs w:val="28"/>
          <w:lang w:val="uk-UA"/>
        </w:rPr>
        <w:t xml:space="preserve"> Нечай А.А. Правові проблеми регулювання публічних видатків в державі: автореф. дис. ... д-ра юридичних наук. Київ, 2005. 45 с.</w:t>
      </w:r>
    </w:p>
    <w:p w:rsidR="00B265C3" w:rsidRPr="00F345AD" w:rsidRDefault="00A55E0B" w:rsidP="00837CC2">
      <w:pPr>
        <w:spacing w:after="0" w:line="360" w:lineRule="auto"/>
        <w:ind w:firstLine="708"/>
        <w:jc w:val="both"/>
        <w:rPr>
          <w:rFonts w:ascii="Times New Roman" w:hAnsi="Times New Roman" w:cs="Times New Roman"/>
          <w:sz w:val="28"/>
          <w:szCs w:val="28"/>
          <w:lang w:val="uk-UA"/>
        </w:rPr>
      </w:pPr>
      <w:r w:rsidRPr="005A1B78">
        <w:rPr>
          <w:rFonts w:ascii="Times New Roman" w:hAnsi="Times New Roman" w:cs="Times New Roman"/>
          <w:sz w:val="28"/>
          <w:szCs w:val="28"/>
          <w:lang w:val="uk-UA"/>
        </w:rPr>
        <w:t>7</w:t>
      </w:r>
      <w:r w:rsidR="00B265C3" w:rsidRPr="005A1B78">
        <w:rPr>
          <w:rFonts w:ascii="Times New Roman" w:hAnsi="Times New Roman" w:cs="Times New Roman"/>
          <w:sz w:val="28"/>
          <w:szCs w:val="28"/>
          <w:lang w:val="uk-UA"/>
        </w:rPr>
        <w:t>.</w:t>
      </w:r>
      <w:r w:rsidR="00BD425C" w:rsidRPr="005A1B78">
        <w:rPr>
          <w:rFonts w:ascii="Times New Roman" w:hAnsi="Times New Roman" w:cs="Times New Roman"/>
          <w:sz w:val="28"/>
          <w:szCs w:val="28"/>
        </w:rPr>
        <w:t xml:space="preserve"> </w:t>
      </w:r>
      <w:r w:rsidR="00BD425C" w:rsidRPr="005A1B78">
        <w:rPr>
          <w:rFonts w:ascii="Times New Roman" w:hAnsi="Times New Roman" w:cs="Times New Roman"/>
          <w:sz w:val="28"/>
          <w:szCs w:val="28"/>
          <w:lang w:val="uk-UA"/>
        </w:rPr>
        <w:t xml:space="preserve">Державний </w:t>
      </w:r>
      <w:proofErr w:type="spellStart"/>
      <w:r w:rsidR="00BD425C" w:rsidRPr="005A1B78">
        <w:rPr>
          <w:rFonts w:ascii="Times New Roman" w:hAnsi="Times New Roman" w:cs="Times New Roman"/>
          <w:sz w:val="28"/>
          <w:szCs w:val="28"/>
          <w:lang w:val="uk-UA"/>
        </w:rPr>
        <w:t>веб-портал</w:t>
      </w:r>
      <w:proofErr w:type="spellEnd"/>
      <w:r w:rsidR="00BD425C" w:rsidRPr="005A1B78">
        <w:rPr>
          <w:rFonts w:ascii="Times New Roman" w:hAnsi="Times New Roman" w:cs="Times New Roman"/>
          <w:sz w:val="28"/>
          <w:szCs w:val="28"/>
          <w:lang w:val="uk-UA"/>
        </w:rPr>
        <w:t xml:space="preserve"> бюджету для громадян. </w:t>
      </w:r>
      <w:r w:rsidR="00BD425C" w:rsidRPr="005A1B78">
        <w:rPr>
          <w:rFonts w:ascii="Times New Roman" w:hAnsi="Times New Roman" w:cs="Times New Roman"/>
          <w:sz w:val="28"/>
          <w:szCs w:val="28"/>
          <w:lang w:val="en-US"/>
        </w:rPr>
        <w:t>Open</w:t>
      </w:r>
      <w:r w:rsidR="00BD425C" w:rsidRPr="005A1B78">
        <w:rPr>
          <w:rFonts w:ascii="Times New Roman" w:hAnsi="Times New Roman" w:cs="Times New Roman"/>
          <w:sz w:val="28"/>
          <w:szCs w:val="28"/>
        </w:rPr>
        <w:t xml:space="preserve"> </w:t>
      </w:r>
      <w:proofErr w:type="spellStart"/>
      <w:r w:rsidR="00BD425C" w:rsidRPr="005A1B78">
        <w:rPr>
          <w:rFonts w:ascii="Times New Roman" w:hAnsi="Times New Roman" w:cs="Times New Roman"/>
          <w:sz w:val="28"/>
          <w:szCs w:val="28"/>
          <w:lang w:val="en-US"/>
        </w:rPr>
        <w:t>budjet</w:t>
      </w:r>
      <w:proofErr w:type="spellEnd"/>
      <w:r w:rsidR="00BD425C" w:rsidRPr="005A1B78">
        <w:rPr>
          <w:rFonts w:ascii="Times New Roman" w:hAnsi="Times New Roman" w:cs="Times New Roman"/>
          <w:sz w:val="28"/>
          <w:szCs w:val="28"/>
          <w:lang w:val="uk-UA"/>
        </w:rPr>
        <w:t xml:space="preserve">: веб-сайт. </w:t>
      </w:r>
      <w:r w:rsidR="00BD425C" w:rsidRPr="005A1B78">
        <w:rPr>
          <w:rFonts w:ascii="Times New Roman" w:hAnsi="Times New Roman" w:cs="Times New Roman"/>
          <w:sz w:val="28"/>
          <w:szCs w:val="28"/>
          <w:lang w:val="en-US"/>
        </w:rPr>
        <w:t>URL</w:t>
      </w:r>
      <w:r w:rsidR="00BD425C" w:rsidRPr="005A1B78">
        <w:rPr>
          <w:rFonts w:ascii="Times New Roman" w:hAnsi="Times New Roman" w:cs="Times New Roman"/>
          <w:sz w:val="28"/>
          <w:szCs w:val="28"/>
          <w:lang w:val="uk-UA"/>
        </w:rPr>
        <w:t xml:space="preserve">: </w:t>
      </w:r>
      <w:hyperlink r:id="rId13" w:history="1">
        <w:r w:rsidR="00BD425C" w:rsidRPr="00F345AD">
          <w:rPr>
            <w:rStyle w:val="a7"/>
            <w:rFonts w:ascii="Times New Roman" w:hAnsi="Times New Roman" w:cs="Times New Roman"/>
            <w:color w:val="auto"/>
            <w:sz w:val="28"/>
            <w:szCs w:val="28"/>
            <w:u w:val="none"/>
            <w:lang w:val="uk-UA"/>
          </w:rPr>
          <w:t>https://openbudget.gov.ua/</w:t>
        </w:r>
      </w:hyperlink>
      <w:r w:rsidR="00BD425C" w:rsidRPr="00F345AD">
        <w:rPr>
          <w:rFonts w:ascii="Times New Roman" w:hAnsi="Times New Roman" w:cs="Times New Roman"/>
          <w:sz w:val="28"/>
          <w:szCs w:val="28"/>
          <w:lang w:val="uk-UA"/>
        </w:rPr>
        <w:t xml:space="preserve"> (дата звернення: 10.08.2023). </w:t>
      </w:r>
      <w:r w:rsidR="00BD425C" w:rsidRPr="00F345AD">
        <w:rPr>
          <w:rFonts w:ascii="Times New Roman" w:hAnsi="Times New Roman" w:cs="Times New Roman"/>
          <w:sz w:val="28"/>
          <w:szCs w:val="28"/>
        </w:rPr>
        <w:t xml:space="preserve"> </w:t>
      </w:r>
    </w:p>
    <w:p w:rsidR="00B265C3" w:rsidRPr="00F345AD" w:rsidRDefault="00A55E0B" w:rsidP="00837CC2">
      <w:pPr>
        <w:spacing w:after="0" w:line="360" w:lineRule="auto"/>
        <w:ind w:firstLine="708"/>
        <w:jc w:val="both"/>
        <w:rPr>
          <w:rFonts w:ascii="Times New Roman" w:hAnsi="Times New Roman" w:cs="Times New Roman"/>
          <w:sz w:val="28"/>
          <w:szCs w:val="28"/>
          <w:lang w:val="uk-UA"/>
        </w:rPr>
      </w:pPr>
      <w:r w:rsidRPr="005A1B78">
        <w:rPr>
          <w:rFonts w:ascii="Times New Roman" w:hAnsi="Times New Roman" w:cs="Times New Roman"/>
          <w:sz w:val="28"/>
          <w:szCs w:val="28"/>
          <w:lang w:val="uk-UA"/>
        </w:rPr>
        <w:t>8</w:t>
      </w:r>
      <w:r w:rsidR="00B265C3" w:rsidRPr="005A1B78">
        <w:rPr>
          <w:rFonts w:ascii="Times New Roman" w:hAnsi="Times New Roman" w:cs="Times New Roman"/>
          <w:sz w:val="28"/>
          <w:szCs w:val="28"/>
          <w:lang w:val="uk-UA"/>
        </w:rPr>
        <w:t>.</w:t>
      </w:r>
      <w:r w:rsidR="00011C3C" w:rsidRPr="005A1B78">
        <w:rPr>
          <w:rFonts w:ascii="Times New Roman" w:hAnsi="Times New Roman" w:cs="Times New Roman"/>
          <w:sz w:val="28"/>
          <w:szCs w:val="28"/>
          <w:lang w:val="uk-UA"/>
        </w:rPr>
        <w:t xml:space="preserve"> Ставки, індекси, тарифи. Мінфін: веб-сайт. </w:t>
      </w:r>
      <w:r w:rsidR="00011C3C" w:rsidRPr="005A1B78">
        <w:rPr>
          <w:rFonts w:ascii="Times New Roman" w:hAnsi="Times New Roman" w:cs="Times New Roman"/>
          <w:sz w:val="28"/>
          <w:szCs w:val="28"/>
          <w:lang w:val="en-US"/>
        </w:rPr>
        <w:t>URL</w:t>
      </w:r>
      <w:r w:rsidR="00011C3C" w:rsidRPr="005A1B78">
        <w:rPr>
          <w:rFonts w:ascii="Times New Roman" w:hAnsi="Times New Roman" w:cs="Times New Roman"/>
          <w:sz w:val="28"/>
          <w:szCs w:val="28"/>
          <w:lang w:val="uk-UA"/>
        </w:rPr>
        <w:t xml:space="preserve">: </w:t>
      </w:r>
      <w:hyperlink r:id="rId14" w:history="1">
        <w:r w:rsidR="00011C3C" w:rsidRPr="00F345AD">
          <w:rPr>
            <w:rStyle w:val="a7"/>
            <w:rFonts w:ascii="Times New Roman" w:hAnsi="Times New Roman" w:cs="Times New Roman"/>
            <w:color w:val="auto"/>
            <w:sz w:val="28"/>
            <w:szCs w:val="28"/>
            <w:u w:val="none"/>
            <w:lang w:val="uk-UA"/>
          </w:rPr>
          <w:t>https://index.minfin.com.ua/ua/</w:t>
        </w:r>
      </w:hyperlink>
      <w:r w:rsidR="00011C3C" w:rsidRPr="00F345AD">
        <w:rPr>
          <w:rFonts w:ascii="Times New Roman" w:hAnsi="Times New Roman" w:cs="Times New Roman"/>
          <w:sz w:val="28"/>
          <w:szCs w:val="28"/>
          <w:lang w:val="uk-UA"/>
        </w:rPr>
        <w:t xml:space="preserve"> (дата звернення: 10.08.2023).  </w:t>
      </w:r>
    </w:p>
    <w:p w:rsidR="00A245A2" w:rsidRPr="005A1B78" w:rsidRDefault="00A55E0B" w:rsidP="00837CC2">
      <w:pPr>
        <w:spacing w:after="0" w:line="360" w:lineRule="auto"/>
        <w:ind w:firstLine="708"/>
        <w:jc w:val="both"/>
        <w:rPr>
          <w:rFonts w:ascii="Times New Roman" w:hAnsi="Times New Roman" w:cs="Times New Roman"/>
          <w:sz w:val="28"/>
          <w:szCs w:val="28"/>
          <w:lang w:val="uk-UA"/>
        </w:rPr>
      </w:pPr>
      <w:r w:rsidRPr="005A1B78">
        <w:rPr>
          <w:rFonts w:ascii="Times New Roman" w:hAnsi="Times New Roman" w:cs="Times New Roman"/>
          <w:sz w:val="28"/>
          <w:szCs w:val="28"/>
          <w:lang w:val="uk-UA"/>
        </w:rPr>
        <w:lastRenderedPageBreak/>
        <w:t>9</w:t>
      </w:r>
      <w:r w:rsidR="00276769" w:rsidRPr="005A1B78">
        <w:rPr>
          <w:rFonts w:ascii="Times New Roman" w:hAnsi="Times New Roman" w:cs="Times New Roman"/>
          <w:sz w:val="28"/>
          <w:szCs w:val="28"/>
          <w:lang w:val="uk-UA"/>
        </w:rPr>
        <w:t>.</w:t>
      </w:r>
      <w:r w:rsidR="00A245A2" w:rsidRPr="005A1B78">
        <w:rPr>
          <w:rFonts w:ascii="Times New Roman" w:hAnsi="Times New Roman" w:cs="Times New Roman"/>
          <w:sz w:val="28"/>
          <w:szCs w:val="28"/>
          <w:lang w:val="uk-UA"/>
        </w:rPr>
        <w:t xml:space="preserve"> </w:t>
      </w:r>
      <w:r w:rsidR="003531DE" w:rsidRPr="005A1B78">
        <w:rPr>
          <w:rFonts w:ascii="Times New Roman" w:hAnsi="Times New Roman" w:cs="Times New Roman"/>
          <w:sz w:val="28"/>
          <w:szCs w:val="28"/>
          <w:lang w:val="uk-UA"/>
        </w:rPr>
        <w:t xml:space="preserve">Вторгненню Росії в Україну протистоять 700 тисяч українських військових </w:t>
      </w:r>
      <w:r w:rsidR="003531DE" w:rsidRPr="00F345AD">
        <w:rPr>
          <w:rFonts w:ascii="Times New Roman" w:hAnsi="Times New Roman" w:cs="Times New Roman"/>
          <w:sz w:val="28"/>
          <w:szCs w:val="28"/>
          <w:lang w:val="uk-UA"/>
        </w:rPr>
        <w:t xml:space="preserve">– </w:t>
      </w:r>
      <w:proofErr w:type="spellStart"/>
      <w:r w:rsidR="003531DE" w:rsidRPr="00F345AD">
        <w:rPr>
          <w:rFonts w:ascii="Times New Roman" w:hAnsi="Times New Roman" w:cs="Times New Roman"/>
          <w:sz w:val="28"/>
          <w:szCs w:val="28"/>
          <w:lang w:val="uk-UA"/>
        </w:rPr>
        <w:t>Зеленський</w:t>
      </w:r>
      <w:proofErr w:type="spellEnd"/>
      <w:r w:rsidR="003531DE" w:rsidRPr="00F345AD">
        <w:rPr>
          <w:rFonts w:ascii="Times New Roman" w:hAnsi="Times New Roman" w:cs="Times New Roman"/>
          <w:sz w:val="28"/>
          <w:szCs w:val="28"/>
          <w:lang w:val="uk-UA"/>
        </w:rPr>
        <w:t xml:space="preserve">. </w:t>
      </w:r>
      <w:proofErr w:type="spellStart"/>
      <w:r w:rsidR="003531DE" w:rsidRPr="00F345AD">
        <w:rPr>
          <w:rFonts w:ascii="Times New Roman" w:hAnsi="Times New Roman" w:cs="Times New Roman"/>
          <w:sz w:val="28"/>
          <w:szCs w:val="28"/>
          <w:lang w:val="en-US"/>
        </w:rPr>
        <w:t>Militarnyi</w:t>
      </w:r>
      <w:proofErr w:type="spellEnd"/>
      <w:r w:rsidR="003531DE" w:rsidRPr="00F345AD">
        <w:rPr>
          <w:rFonts w:ascii="Times New Roman" w:hAnsi="Times New Roman" w:cs="Times New Roman"/>
          <w:sz w:val="28"/>
          <w:szCs w:val="28"/>
          <w:lang w:val="uk-UA"/>
        </w:rPr>
        <w:t xml:space="preserve">: веб-сайт. </w:t>
      </w:r>
      <w:r w:rsidR="003531DE" w:rsidRPr="00F345AD">
        <w:rPr>
          <w:rFonts w:ascii="Times New Roman" w:hAnsi="Times New Roman" w:cs="Times New Roman"/>
          <w:sz w:val="28"/>
          <w:szCs w:val="28"/>
          <w:lang w:val="en-US"/>
        </w:rPr>
        <w:t>URL</w:t>
      </w:r>
      <w:r w:rsidR="003531DE" w:rsidRPr="00F345AD">
        <w:rPr>
          <w:rFonts w:ascii="Times New Roman" w:hAnsi="Times New Roman" w:cs="Times New Roman"/>
          <w:sz w:val="28"/>
          <w:szCs w:val="28"/>
          <w:lang w:val="uk-UA"/>
        </w:rPr>
        <w:t xml:space="preserve">: </w:t>
      </w:r>
      <w:hyperlink r:id="rId15" w:history="1">
        <w:r w:rsidR="003531DE" w:rsidRPr="00F345AD">
          <w:rPr>
            <w:rStyle w:val="a7"/>
            <w:rFonts w:ascii="Times New Roman" w:hAnsi="Times New Roman" w:cs="Times New Roman"/>
            <w:color w:val="auto"/>
            <w:sz w:val="28"/>
            <w:szCs w:val="28"/>
            <w:u w:val="none"/>
            <w:lang w:val="uk-UA"/>
          </w:rPr>
          <w:t>https://mil.in.ua/uk/news/vtorgnennyu-rosiyi-v-ukrayinu-protystoyat-700-tysyach-ukrayinskyh-vijskovyh-zelenskyj/</w:t>
        </w:r>
      </w:hyperlink>
      <w:r w:rsidR="00276769" w:rsidRPr="00F345AD">
        <w:rPr>
          <w:rFonts w:ascii="Times New Roman" w:hAnsi="Times New Roman" w:cs="Times New Roman"/>
          <w:sz w:val="28"/>
          <w:szCs w:val="28"/>
          <w:lang w:val="uk-UA"/>
        </w:rPr>
        <w:t xml:space="preserve"> </w:t>
      </w:r>
      <w:r w:rsidR="003531DE" w:rsidRPr="00F345AD">
        <w:rPr>
          <w:rFonts w:ascii="Times New Roman" w:hAnsi="Times New Roman" w:cs="Times New Roman"/>
          <w:sz w:val="28"/>
          <w:szCs w:val="28"/>
          <w:lang w:val="uk-UA"/>
        </w:rPr>
        <w:t xml:space="preserve">(дата звернення: </w:t>
      </w:r>
      <w:r w:rsidR="003531DE" w:rsidRPr="005A1B78">
        <w:rPr>
          <w:rFonts w:ascii="Times New Roman" w:hAnsi="Times New Roman" w:cs="Times New Roman"/>
          <w:sz w:val="28"/>
          <w:szCs w:val="28"/>
          <w:lang w:val="uk-UA"/>
        </w:rPr>
        <w:t>10.08.2023).</w:t>
      </w:r>
    </w:p>
    <w:p w:rsidR="00276769" w:rsidRPr="005A1B78" w:rsidRDefault="00A245A2" w:rsidP="00837CC2">
      <w:pPr>
        <w:spacing w:after="0" w:line="360" w:lineRule="auto"/>
        <w:ind w:firstLine="708"/>
        <w:jc w:val="both"/>
        <w:rPr>
          <w:rFonts w:ascii="Times New Roman" w:hAnsi="Times New Roman" w:cs="Times New Roman"/>
          <w:sz w:val="28"/>
          <w:szCs w:val="28"/>
          <w:lang w:val="uk-UA"/>
        </w:rPr>
      </w:pPr>
      <w:r w:rsidRPr="005A1B78">
        <w:rPr>
          <w:rFonts w:ascii="Times New Roman" w:hAnsi="Times New Roman" w:cs="Times New Roman"/>
          <w:sz w:val="28"/>
          <w:szCs w:val="28"/>
          <w:lang w:val="uk-UA"/>
        </w:rPr>
        <w:t>1</w:t>
      </w:r>
      <w:r w:rsidR="00A55E0B" w:rsidRPr="005A1B78">
        <w:rPr>
          <w:rFonts w:ascii="Times New Roman" w:hAnsi="Times New Roman" w:cs="Times New Roman"/>
          <w:sz w:val="28"/>
          <w:szCs w:val="28"/>
          <w:lang w:val="uk-UA"/>
        </w:rPr>
        <w:t>0</w:t>
      </w:r>
      <w:r w:rsidRPr="005A1B78">
        <w:rPr>
          <w:rFonts w:ascii="Times New Roman" w:hAnsi="Times New Roman" w:cs="Times New Roman"/>
          <w:sz w:val="28"/>
          <w:szCs w:val="28"/>
          <w:lang w:val="uk-UA"/>
        </w:rPr>
        <w:t xml:space="preserve">. </w:t>
      </w:r>
      <w:r w:rsidR="00775E25" w:rsidRPr="005A1B78">
        <w:rPr>
          <w:rFonts w:ascii="Times New Roman" w:hAnsi="Times New Roman" w:cs="Times New Roman"/>
          <w:sz w:val="28"/>
          <w:szCs w:val="28"/>
          <w:lang w:val="uk-UA"/>
        </w:rPr>
        <w:t xml:space="preserve">Внутрішньо переміщені особи. Міністерство соціальної політики: веб-сайт. </w:t>
      </w:r>
      <w:r w:rsidR="00775E25" w:rsidRPr="00F345AD">
        <w:rPr>
          <w:rFonts w:ascii="Times New Roman" w:hAnsi="Times New Roman" w:cs="Times New Roman"/>
          <w:sz w:val="28"/>
          <w:szCs w:val="28"/>
          <w:lang w:val="en-US"/>
        </w:rPr>
        <w:t>URL</w:t>
      </w:r>
      <w:r w:rsidR="00775E25" w:rsidRPr="00F345AD">
        <w:rPr>
          <w:rFonts w:ascii="Times New Roman" w:hAnsi="Times New Roman" w:cs="Times New Roman"/>
          <w:sz w:val="28"/>
          <w:szCs w:val="28"/>
          <w:lang w:val="uk-UA"/>
        </w:rPr>
        <w:t xml:space="preserve">: </w:t>
      </w:r>
      <w:hyperlink r:id="rId16" w:history="1">
        <w:r w:rsidR="00775E25" w:rsidRPr="00F345AD">
          <w:rPr>
            <w:rStyle w:val="a7"/>
            <w:rFonts w:ascii="Times New Roman" w:hAnsi="Times New Roman" w:cs="Times New Roman"/>
            <w:color w:val="auto"/>
            <w:sz w:val="28"/>
            <w:szCs w:val="28"/>
            <w:u w:val="none"/>
            <w:lang w:val="uk-UA"/>
          </w:rPr>
          <w:t>https://www.msp.gov.ua/timeline/Vnutrishno-peremishcheni-osobi.html</w:t>
        </w:r>
      </w:hyperlink>
      <w:r w:rsidR="00775E25" w:rsidRPr="00F345AD">
        <w:rPr>
          <w:rFonts w:ascii="Times New Roman" w:hAnsi="Times New Roman" w:cs="Times New Roman"/>
          <w:sz w:val="28"/>
          <w:szCs w:val="28"/>
          <w:lang w:val="uk-UA"/>
        </w:rPr>
        <w:t xml:space="preserve"> (дата </w:t>
      </w:r>
      <w:r w:rsidR="00775E25" w:rsidRPr="005A1B78">
        <w:rPr>
          <w:rFonts w:ascii="Times New Roman" w:hAnsi="Times New Roman" w:cs="Times New Roman"/>
          <w:sz w:val="28"/>
          <w:szCs w:val="28"/>
          <w:lang w:val="uk-UA"/>
        </w:rPr>
        <w:t>звернення: 10.08.2023).</w:t>
      </w:r>
    </w:p>
    <w:p w:rsidR="00276769" w:rsidRDefault="00276769" w:rsidP="00837CC2">
      <w:pPr>
        <w:spacing w:after="0" w:line="360" w:lineRule="auto"/>
        <w:ind w:firstLine="708"/>
        <w:jc w:val="both"/>
        <w:rPr>
          <w:rFonts w:ascii="Times New Roman" w:hAnsi="Times New Roman" w:cs="Times New Roman"/>
          <w:sz w:val="28"/>
          <w:szCs w:val="28"/>
          <w:lang w:val="uk-UA"/>
        </w:rPr>
      </w:pPr>
      <w:r w:rsidRPr="005A1B78">
        <w:rPr>
          <w:rFonts w:ascii="Times New Roman" w:hAnsi="Times New Roman" w:cs="Times New Roman"/>
          <w:sz w:val="28"/>
          <w:szCs w:val="28"/>
          <w:lang w:val="uk-UA"/>
        </w:rPr>
        <w:t>1</w:t>
      </w:r>
      <w:r w:rsidR="00A55E0B" w:rsidRPr="005A1B78">
        <w:rPr>
          <w:rFonts w:ascii="Times New Roman" w:hAnsi="Times New Roman" w:cs="Times New Roman"/>
          <w:sz w:val="28"/>
          <w:szCs w:val="28"/>
          <w:lang w:val="uk-UA"/>
        </w:rPr>
        <w:t>1</w:t>
      </w:r>
      <w:r w:rsidRPr="005A1B78">
        <w:rPr>
          <w:rFonts w:ascii="Times New Roman" w:hAnsi="Times New Roman" w:cs="Times New Roman"/>
          <w:sz w:val="28"/>
          <w:szCs w:val="28"/>
          <w:lang w:val="uk-UA"/>
        </w:rPr>
        <w:t>.</w:t>
      </w:r>
      <w:r w:rsidR="002B0546" w:rsidRPr="005A1B78">
        <w:rPr>
          <w:rFonts w:ascii="Times New Roman" w:hAnsi="Times New Roman" w:cs="Times New Roman"/>
          <w:sz w:val="28"/>
          <w:szCs w:val="28"/>
          <w:lang w:val="uk-UA"/>
        </w:rPr>
        <w:t xml:space="preserve"> </w:t>
      </w:r>
      <w:r w:rsidR="000D0090" w:rsidRPr="005A1B78">
        <w:rPr>
          <w:rFonts w:ascii="Times New Roman" w:hAnsi="Times New Roman" w:cs="Times New Roman"/>
          <w:sz w:val="28"/>
          <w:szCs w:val="28"/>
          <w:lang w:val="uk-UA"/>
        </w:rPr>
        <w:t xml:space="preserve">До Ради внесли законопроект про накопичувальну пенсію: що він </w:t>
      </w:r>
      <w:r w:rsidR="000D0090" w:rsidRPr="00F345AD">
        <w:rPr>
          <w:rFonts w:ascii="Times New Roman" w:hAnsi="Times New Roman" w:cs="Times New Roman"/>
          <w:sz w:val="28"/>
          <w:szCs w:val="28"/>
          <w:lang w:val="uk-UA"/>
        </w:rPr>
        <w:t xml:space="preserve">передбачає. </w:t>
      </w:r>
      <w:r w:rsidR="000D0090" w:rsidRPr="00F345AD">
        <w:rPr>
          <w:rFonts w:ascii="Times New Roman" w:hAnsi="Times New Roman" w:cs="Times New Roman"/>
          <w:i/>
          <w:sz w:val="28"/>
          <w:szCs w:val="28"/>
          <w:lang w:val="uk-UA"/>
        </w:rPr>
        <w:t>УНІАН</w:t>
      </w:r>
      <w:r w:rsidR="000D0090" w:rsidRPr="00F345AD">
        <w:rPr>
          <w:rFonts w:ascii="Times New Roman" w:hAnsi="Times New Roman" w:cs="Times New Roman"/>
          <w:sz w:val="28"/>
          <w:szCs w:val="28"/>
          <w:lang w:val="uk-UA"/>
        </w:rPr>
        <w:t xml:space="preserve">. 2023. 17 квітня. </w:t>
      </w:r>
      <w:r w:rsidR="000D0090" w:rsidRPr="00F345AD">
        <w:rPr>
          <w:rFonts w:ascii="Times New Roman" w:hAnsi="Times New Roman" w:cs="Times New Roman"/>
          <w:sz w:val="28"/>
          <w:szCs w:val="28"/>
          <w:lang w:val="en-US"/>
        </w:rPr>
        <w:t>URL</w:t>
      </w:r>
      <w:r w:rsidR="000D0090" w:rsidRPr="00F345AD">
        <w:rPr>
          <w:rFonts w:ascii="Times New Roman" w:hAnsi="Times New Roman" w:cs="Times New Roman"/>
          <w:sz w:val="28"/>
          <w:szCs w:val="28"/>
          <w:lang w:val="uk-UA"/>
        </w:rPr>
        <w:t xml:space="preserve">: </w:t>
      </w:r>
      <w:hyperlink r:id="rId17" w:history="1">
        <w:r w:rsidR="000D0090" w:rsidRPr="00F345AD">
          <w:rPr>
            <w:rStyle w:val="a7"/>
            <w:rFonts w:ascii="Times New Roman" w:hAnsi="Times New Roman" w:cs="Times New Roman"/>
            <w:color w:val="auto"/>
            <w:sz w:val="28"/>
            <w:szCs w:val="28"/>
            <w:u w:val="none"/>
            <w:lang w:val="uk-UA"/>
          </w:rPr>
          <w:t>https://www.unian.ua/economics/finance/u-vr-zareyestruvali-zakonoproekt-pro-nakopichuvalne-pensiyne-zabezpechennya-shcho-vin-peredbachaye-12222423.html</w:t>
        </w:r>
      </w:hyperlink>
      <w:r w:rsidR="000D0090" w:rsidRPr="005A1B78">
        <w:rPr>
          <w:rFonts w:ascii="Times New Roman" w:hAnsi="Times New Roman" w:cs="Times New Roman"/>
          <w:sz w:val="28"/>
          <w:szCs w:val="28"/>
          <w:lang w:val="uk-UA"/>
        </w:rPr>
        <w:t xml:space="preserve"> (дата звернення: 10.08.2023).</w:t>
      </w:r>
    </w:p>
    <w:p w:rsidR="005A1B78" w:rsidRPr="00C53A51" w:rsidRDefault="005A1B78" w:rsidP="005A6A81">
      <w:pPr>
        <w:spacing w:after="0" w:line="360" w:lineRule="auto"/>
        <w:ind w:firstLine="709"/>
        <w:jc w:val="both"/>
        <w:rPr>
          <w:rFonts w:ascii="Times New Roman" w:hAnsi="Times New Roman" w:cs="Times New Roman"/>
          <w:b/>
          <w:i/>
          <w:sz w:val="28"/>
          <w:szCs w:val="28"/>
          <w:lang w:val="uk-UA"/>
        </w:rPr>
      </w:pPr>
      <w:r w:rsidRPr="00C53A51">
        <w:rPr>
          <w:rFonts w:ascii="Times New Roman" w:hAnsi="Times New Roman" w:cs="Times New Roman"/>
          <w:b/>
          <w:i/>
          <w:sz w:val="28"/>
          <w:szCs w:val="28"/>
          <w:lang w:val="en-US"/>
        </w:rPr>
        <w:t>References</w:t>
      </w:r>
    </w:p>
    <w:p w:rsidR="00786298" w:rsidRPr="00FE0D4D" w:rsidRDefault="00786298" w:rsidP="00FE0D4D">
      <w:pPr>
        <w:pStyle w:val="HTML"/>
        <w:spacing w:line="360" w:lineRule="auto"/>
        <w:ind w:firstLine="709"/>
        <w:jc w:val="both"/>
        <w:rPr>
          <w:rFonts w:ascii="Times New Roman" w:hAnsi="Times New Roman" w:cs="Times New Roman"/>
          <w:sz w:val="28"/>
          <w:szCs w:val="28"/>
          <w:lang w:val="uk-UA"/>
        </w:rPr>
      </w:pPr>
      <w:r w:rsidRPr="00FE0D4D">
        <w:rPr>
          <w:rFonts w:ascii="Times New Roman" w:hAnsi="Times New Roman" w:cs="Times New Roman"/>
          <w:sz w:val="28"/>
          <w:szCs w:val="28"/>
          <w:lang w:val="uk-UA"/>
        </w:rPr>
        <w:t xml:space="preserve">1. </w:t>
      </w:r>
      <w:proofErr w:type="spellStart"/>
      <w:r w:rsidRPr="00FE0D4D">
        <w:rPr>
          <w:rFonts w:ascii="Times New Roman" w:hAnsi="Times New Roman" w:cs="Times New Roman"/>
          <w:sz w:val="28"/>
          <w:szCs w:val="28"/>
          <w:lang w:val="uk-UA"/>
        </w:rPr>
        <w:t>Nikiforov</w:t>
      </w:r>
      <w:proofErr w:type="spellEnd"/>
      <w:r w:rsidRPr="00FE0D4D">
        <w:rPr>
          <w:rFonts w:ascii="Times New Roman" w:hAnsi="Times New Roman" w:cs="Times New Roman"/>
          <w:sz w:val="28"/>
          <w:szCs w:val="28"/>
          <w:lang w:val="uk-UA"/>
        </w:rPr>
        <w:t xml:space="preserve"> P.O., </w:t>
      </w:r>
      <w:proofErr w:type="spellStart"/>
      <w:r w:rsidRPr="00FE0D4D">
        <w:rPr>
          <w:rFonts w:ascii="Times New Roman" w:hAnsi="Times New Roman" w:cs="Times New Roman"/>
          <w:sz w:val="28"/>
          <w:szCs w:val="28"/>
          <w:lang w:val="uk-UA"/>
        </w:rPr>
        <w:t>Hreshko</w:t>
      </w:r>
      <w:proofErr w:type="spellEnd"/>
      <w:r w:rsidRPr="00FE0D4D">
        <w:rPr>
          <w:rFonts w:ascii="Times New Roman" w:hAnsi="Times New Roman" w:cs="Times New Roman"/>
          <w:sz w:val="28"/>
          <w:szCs w:val="28"/>
          <w:lang w:val="uk-UA"/>
        </w:rPr>
        <w:t xml:space="preserve"> R.I., </w:t>
      </w:r>
      <w:proofErr w:type="spellStart"/>
      <w:r w:rsidRPr="00FE0D4D">
        <w:rPr>
          <w:rFonts w:ascii="Times New Roman" w:hAnsi="Times New Roman" w:cs="Times New Roman"/>
          <w:sz w:val="28"/>
          <w:szCs w:val="28"/>
          <w:lang w:val="uk-UA"/>
        </w:rPr>
        <w:t>Lehkostup</w:t>
      </w:r>
      <w:proofErr w:type="spellEnd"/>
      <w:r w:rsidRPr="00FE0D4D">
        <w:rPr>
          <w:rFonts w:ascii="Times New Roman" w:hAnsi="Times New Roman" w:cs="Times New Roman"/>
          <w:sz w:val="28"/>
          <w:szCs w:val="28"/>
          <w:lang w:val="uk-UA"/>
        </w:rPr>
        <w:t xml:space="preserve"> I.I. (2022). </w:t>
      </w:r>
      <w:r w:rsidRPr="00FE0D4D">
        <w:rPr>
          <w:rFonts w:ascii="Times New Roman" w:hAnsi="Times New Roman" w:cs="Times New Roman"/>
          <w:i/>
          <w:sz w:val="28"/>
          <w:szCs w:val="28"/>
          <w:lang w:val="en"/>
        </w:rPr>
        <w:t>Theory of public finance: study guide.</w:t>
      </w:r>
      <w:r w:rsidR="005A6A81" w:rsidRPr="00FE0D4D">
        <w:rPr>
          <w:rFonts w:ascii="Times New Roman" w:hAnsi="Times New Roman" w:cs="Times New Roman"/>
          <w:sz w:val="28"/>
          <w:szCs w:val="28"/>
          <w:lang w:val="uk-UA"/>
        </w:rPr>
        <w:t xml:space="preserve"> </w:t>
      </w:r>
      <w:proofErr w:type="spellStart"/>
      <w:r w:rsidR="005A6A81" w:rsidRPr="00FE0D4D">
        <w:rPr>
          <w:rFonts w:ascii="Times New Roman" w:hAnsi="Times New Roman" w:cs="Times New Roman"/>
          <w:sz w:val="28"/>
          <w:szCs w:val="28"/>
          <w:lang w:val="en"/>
        </w:rPr>
        <w:t>Chernivtsi</w:t>
      </w:r>
      <w:proofErr w:type="spellEnd"/>
      <w:r w:rsidR="005A6A81" w:rsidRPr="00FE0D4D">
        <w:rPr>
          <w:rFonts w:ascii="Times New Roman" w:hAnsi="Times New Roman" w:cs="Times New Roman"/>
          <w:sz w:val="28"/>
          <w:szCs w:val="28"/>
          <w:lang w:val="en"/>
        </w:rPr>
        <w:t xml:space="preserve">: CHNU named after Yu. </w:t>
      </w:r>
      <w:proofErr w:type="spellStart"/>
      <w:proofErr w:type="gramStart"/>
      <w:r w:rsidR="005A6A81" w:rsidRPr="00FE0D4D">
        <w:rPr>
          <w:rFonts w:ascii="Times New Roman" w:hAnsi="Times New Roman" w:cs="Times New Roman"/>
          <w:sz w:val="28"/>
          <w:szCs w:val="28"/>
          <w:lang w:val="en"/>
        </w:rPr>
        <w:t>Fedkovicha</w:t>
      </w:r>
      <w:proofErr w:type="spellEnd"/>
      <w:r w:rsidR="00C53A51" w:rsidRPr="00FE0D4D">
        <w:rPr>
          <w:rFonts w:ascii="Times New Roman" w:hAnsi="Times New Roman" w:cs="Times New Roman"/>
          <w:sz w:val="28"/>
          <w:szCs w:val="28"/>
          <w:lang w:val="uk-UA"/>
        </w:rPr>
        <w:t>.</w:t>
      </w:r>
      <w:proofErr w:type="gramEnd"/>
      <w:r w:rsidR="00C53A51" w:rsidRPr="00FE0D4D">
        <w:rPr>
          <w:rFonts w:ascii="Times New Roman" w:hAnsi="Times New Roman" w:cs="Times New Roman"/>
          <w:sz w:val="28"/>
          <w:szCs w:val="28"/>
          <w:lang w:val="uk-UA"/>
        </w:rPr>
        <w:t xml:space="preserve"> </w:t>
      </w:r>
      <w:r w:rsidRPr="00FE0D4D">
        <w:rPr>
          <w:rFonts w:ascii="Times New Roman" w:hAnsi="Times New Roman" w:cs="Times New Roman"/>
          <w:sz w:val="28"/>
          <w:szCs w:val="28"/>
          <w:lang w:val="uk-UA"/>
        </w:rPr>
        <w:t xml:space="preserve"> </w:t>
      </w:r>
      <w:r w:rsidR="005A6A81" w:rsidRPr="00FE0D4D">
        <w:rPr>
          <w:rFonts w:ascii="Times New Roman" w:hAnsi="Times New Roman" w:cs="Times New Roman"/>
          <w:sz w:val="28"/>
          <w:szCs w:val="28"/>
        </w:rPr>
        <w:t>[</w:t>
      </w:r>
      <w:proofErr w:type="spellStart"/>
      <w:r w:rsidR="005A6A81" w:rsidRPr="00FE0D4D">
        <w:rPr>
          <w:rFonts w:ascii="Times New Roman" w:hAnsi="Times New Roman" w:cs="Times New Roman"/>
          <w:sz w:val="28"/>
          <w:szCs w:val="28"/>
        </w:rPr>
        <w:t>in</w:t>
      </w:r>
      <w:proofErr w:type="spellEnd"/>
      <w:r w:rsidR="005A6A81" w:rsidRPr="00FE0D4D">
        <w:rPr>
          <w:rFonts w:ascii="Times New Roman" w:hAnsi="Times New Roman" w:cs="Times New Roman"/>
          <w:sz w:val="28"/>
          <w:szCs w:val="28"/>
        </w:rPr>
        <w:t xml:space="preserve"> </w:t>
      </w:r>
      <w:proofErr w:type="spellStart"/>
      <w:r w:rsidR="005A6A81" w:rsidRPr="00FE0D4D">
        <w:rPr>
          <w:rFonts w:ascii="Times New Roman" w:hAnsi="Times New Roman" w:cs="Times New Roman"/>
          <w:sz w:val="28"/>
          <w:szCs w:val="28"/>
        </w:rPr>
        <w:t>Ukrainian</w:t>
      </w:r>
      <w:proofErr w:type="spellEnd"/>
      <w:r w:rsidR="005A6A81" w:rsidRPr="00FE0D4D">
        <w:rPr>
          <w:rFonts w:ascii="Times New Roman" w:hAnsi="Times New Roman" w:cs="Times New Roman"/>
          <w:sz w:val="28"/>
          <w:szCs w:val="28"/>
        </w:rPr>
        <w:t>]</w:t>
      </w:r>
      <w:r w:rsidR="00C53A51" w:rsidRPr="00FE0D4D">
        <w:rPr>
          <w:rFonts w:ascii="Times New Roman" w:hAnsi="Times New Roman" w:cs="Times New Roman"/>
          <w:sz w:val="28"/>
          <w:szCs w:val="28"/>
          <w:lang w:val="uk-UA"/>
        </w:rPr>
        <w:t>.</w:t>
      </w:r>
    </w:p>
    <w:p w:rsidR="00C53A51" w:rsidRPr="00FE0D4D" w:rsidRDefault="00C53A51" w:rsidP="00FE0D4D">
      <w:pPr>
        <w:pStyle w:val="HTML"/>
        <w:spacing w:line="360" w:lineRule="auto"/>
        <w:ind w:firstLine="709"/>
        <w:jc w:val="both"/>
        <w:rPr>
          <w:rFonts w:ascii="Times New Roman" w:hAnsi="Times New Roman" w:cs="Times New Roman"/>
          <w:sz w:val="28"/>
          <w:szCs w:val="28"/>
          <w:lang w:val="uk-UA"/>
        </w:rPr>
      </w:pPr>
      <w:r w:rsidRPr="00FE0D4D">
        <w:rPr>
          <w:rFonts w:ascii="Times New Roman" w:hAnsi="Times New Roman" w:cs="Times New Roman"/>
          <w:sz w:val="28"/>
          <w:szCs w:val="28"/>
          <w:lang w:val="uk-UA"/>
        </w:rPr>
        <w:t xml:space="preserve">2. </w:t>
      </w:r>
      <w:proofErr w:type="spellStart"/>
      <w:r w:rsidRPr="00FE0D4D">
        <w:rPr>
          <w:rFonts w:ascii="Times New Roman" w:hAnsi="Times New Roman" w:cs="Times New Roman"/>
          <w:sz w:val="28"/>
          <w:szCs w:val="28"/>
          <w:lang w:val="uk-UA"/>
        </w:rPr>
        <w:t>Lunina</w:t>
      </w:r>
      <w:proofErr w:type="spellEnd"/>
      <w:r w:rsidRPr="00FE0D4D">
        <w:rPr>
          <w:rFonts w:ascii="Times New Roman" w:hAnsi="Times New Roman" w:cs="Times New Roman"/>
          <w:sz w:val="28"/>
          <w:szCs w:val="28"/>
          <w:lang w:val="uk-UA"/>
        </w:rPr>
        <w:t xml:space="preserve"> I.O. (2020). </w:t>
      </w:r>
      <w:r w:rsidRPr="00FE0D4D">
        <w:rPr>
          <w:rFonts w:ascii="Times New Roman" w:hAnsi="Times New Roman" w:cs="Times New Roman"/>
          <w:i/>
          <w:sz w:val="28"/>
          <w:szCs w:val="28"/>
          <w:lang w:val="en"/>
        </w:rPr>
        <w:t>Public finance in the macroeconomic policy of growth: a monograph</w:t>
      </w:r>
      <w:r w:rsidRPr="00FE0D4D">
        <w:rPr>
          <w:rFonts w:ascii="Times New Roman" w:hAnsi="Times New Roman" w:cs="Times New Roman"/>
          <w:sz w:val="28"/>
          <w:szCs w:val="28"/>
          <w:lang w:val="en"/>
        </w:rPr>
        <w:t xml:space="preserve">. </w:t>
      </w:r>
      <w:r w:rsidRPr="00FE0D4D">
        <w:rPr>
          <w:rFonts w:ascii="Times New Roman" w:hAnsi="Times New Roman" w:cs="Times New Roman"/>
          <w:sz w:val="28"/>
          <w:szCs w:val="28"/>
          <w:lang w:val="en-US"/>
        </w:rPr>
        <w:t>Kyiv</w:t>
      </w:r>
      <w:r w:rsidRPr="00FE0D4D">
        <w:rPr>
          <w:rFonts w:ascii="Times New Roman" w:hAnsi="Times New Roman" w:cs="Times New Roman"/>
          <w:sz w:val="28"/>
          <w:szCs w:val="28"/>
          <w:lang w:val="uk-UA"/>
        </w:rPr>
        <w:t xml:space="preserve">: </w:t>
      </w:r>
      <w:r w:rsidRPr="00FE0D4D">
        <w:rPr>
          <w:rFonts w:ascii="Times New Roman" w:hAnsi="Times New Roman" w:cs="Times New Roman"/>
          <w:sz w:val="28"/>
          <w:szCs w:val="28"/>
          <w:lang w:val="en"/>
        </w:rPr>
        <w:t>NAS of Ukraine</w:t>
      </w:r>
      <w:r w:rsidRPr="00FE0D4D">
        <w:rPr>
          <w:rFonts w:ascii="Times New Roman" w:hAnsi="Times New Roman" w:cs="Times New Roman"/>
          <w:sz w:val="28"/>
          <w:szCs w:val="28"/>
          <w:lang w:val="uk-UA"/>
        </w:rPr>
        <w:t xml:space="preserve">, </w:t>
      </w:r>
      <w:r w:rsidRPr="00FE0D4D">
        <w:rPr>
          <w:rFonts w:ascii="Times New Roman" w:hAnsi="Times New Roman" w:cs="Times New Roman"/>
          <w:sz w:val="28"/>
          <w:szCs w:val="28"/>
          <w:lang w:val="en"/>
        </w:rPr>
        <w:t xml:space="preserve">GA "Institute of </w:t>
      </w:r>
      <w:r w:rsidRPr="00FE0D4D">
        <w:rPr>
          <w:rFonts w:ascii="Times New Roman" w:hAnsi="Times New Roman" w:cs="Times New Roman"/>
          <w:sz w:val="28"/>
          <w:szCs w:val="28"/>
          <w:lang w:val="uk-UA"/>
        </w:rPr>
        <w:t>е</w:t>
      </w:r>
      <w:r w:rsidRPr="00FE0D4D">
        <w:rPr>
          <w:rFonts w:ascii="Times New Roman" w:hAnsi="Times New Roman" w:cs="Times New Roman"/>
          <w:sz w:val="28"/>
          <w:szCs w:val="28"/>
          <w:lang w:val="en"/>
        </w:rPr>
        <w:t xml:space="preserve">con. </w:t>
      </w:r>
      <w:proofErr w:type="gramStart"/>
      <w:r w:rsidRPr="00FE0D4D">
        <w:rPr>
          <w:rFonts w:ascii="Times New Roman" w:hAnsi="Times New Roman" w:cs="Times New Roman"/>
          <w:sz w:val="28"/>
          <w:szCs w:val="28"/>
          <w:lang w:val="en"/>
        </w:rPr>
        <w:t>and</w:t>
      </w:r>
      <w:proofErr w:type="gramEnd"/>
      <w:r w:rsidRPr="00FE0D4D">
        <w:rPr>
          <w:rFonts w:ascii="Times New Roman" w:hAnsi="Times New Roman" w:cs="Times New Roman"/>
          <w:sz w:val="28"/>
          <w:szCs w:val="28"/>
          <w:lang w:val="en"/>
        </w:rPr>
        <w:t xml:space="preserve"> prognostication</w:t>
      </w:r>
      <w:r w:rsidR="00FE0D4D" w:rsidRPr="00FE0D4D">
        <w:rPr>
          <w:rFonts w:ascii="Times New Roman" w:hAnsi="Times New Roman" w:cs="Times New Roman"/>
          <w:sz w:val="28"/>
          <w:szCs w:val="28"/>
          <w:lang w:val="uk-UA"/>
        </w:rPr>
        <w:t xml:space="preserve"> </w:t>
      </w:r>
      <w:r w:rsidRPr="00FE0D4D">
        <w:rPr>
          <w:rFonts w:ascii="Times New Roman" w:hAnsi="Times New Roman" w:cs="Times New Roman"/>
          <w:sz w:val="28"/>
          <w:szCs w:val="28"/>
          <w:lang w:val="en"/>
        </w:rPr>
        <w:t>NAS of Ukraine"</w:t>
      </w:r>
      <w:r w:rsidRPr="00FE0D4D">
        <w:rPr>
          <w:rFonts w:ascii="Times New Roman" w:hAnsi="Times New Roman" w:cs="Times New Roman"/>
          <w:sz w:val="28"/>
          <w:szCs w:val="28"/>
          <w:lang w:val="uk-UA"/>
        </w:rPr>
        <w:t xml:space="preserve">. </w:t>
      </w:r>
      <w:r w:rsidR="00FE0D4D" w:rsidRPr="00FE0D4D">
        <w:rPr>
          <w:rFonts w:ascii="Times New Roman" w:hAnsi="Times New Roman" w:cs="Times New Roman"/>
          <w:sz w:val="28"/>
          <w:szCs w:val="28"/>
          <w:lang w:val="en-US"/>
        </w:rPr>
        <w:t>[</w:t>
      </w:r>
      <w:proofErr w:type="gramStart"/>
      <w:r w:rsidR="00FE0D4D" w:rsidRPr="00FE0D4D">
        <w:rPr>
          <w:rFonts w:ascii="Times New Roman" w:hAnsi="Times New Roman" w:cs="Times New Roman"/>
          <w:sz w:val="28"/>
          <w:szCs w:val="28"/>
          <w:lang w:val="en-US"/>
        </w:rPr>
        <w:t>in</w:t>
      </w:r>
      <w:proofErr w:type="gramEnd"/>
      <w:r w:rsidR="00FE0D4D" w:rsidRPr="00FE0D4D">
        <w:rPr>
          <w:rFonts w:ascii="Times New Roman" w:hAnsi="Times New Roman" w:cs="Times New Roman"/>
          <w:sz w:val="28"/>
          <w:szCs w:val="28"/>
          <w:lang w:val="en-US"/>
        </w:rPr>
        <w:t xml:space="preserve"> Ukrainian]</w:t>
      </w:r>
      <w:r w:rsidR="00FE0D4D" w:rsidRPr="00FE0D4D">
        <w:rPr>
          <w:rFonts w:ascii="Times New Roman" w:hAnsi="Times New Roman" w:cs="Times New Roman"/>
          <w:sz w:val="28"/>
          <w:szCs w:val="28"/>
          <w:lang w:val="uk-UA"/>
        </w:rPr>
        <w:t>.</w:t>
      </w:r>
    </w:p>
    <w:p w:rsidR="00FE0D4D" w:rsidRPr="003A4404" w:rsidRDefault="00FE0D4D" w:rsidP="003A4404">
      <w:pPr>
        <w:pStyle w:val="HTML"/>
        <w:spacing w:line="360" w:lineRule="auto"/>
        <w:ind w:firstLine="709"/>
        <w:jc w:val="both"/>
        <w:rPr>
          <w:rFonts w:ascii="Times New Roman" w:hAnsi="Times New Roman" w:cs="Times New Roman"/>
          <w:sz w:val="28"/>
          <w:szCs w:val="28"/>
          <w:lang w:val="uk-UA"/>
        </w:rPr>
      </w:pPr>
      <w:r w:rsidRPr="00FE0D4D">
        <w:rPr>
          <w:rFonts w:ascii="Times New Roman" w:hAnsi="Times New Roman" w:cs="Times New Roman"/>
          <w:sz w:val="28"/>
          <w:szCs w:val="28"/>
          <w:lang w:val="uk-UA"/>
        </w:rPr>
        <w:t xml:space="preserve">3. </w:t>
      </w:r>
      <w:proofErr w:type="spellStart"/>
      <w:r w:rsidRPr="00FE0D4D">
        <w:rPr>
          <w:rFonts w:ascii="Times New Roman" w:hAnsi="Times New Roman" w:cs="Times New Roman"/>
          <w:sz w:val="28"/>
          <w:szCs w:val="28"/>
          <w:lang w:val="uk-UA"/>
        </w:rPr>
        <w:t>Dluhopolskyi</w:t>
      </w:r>
      <w:proofErr w:type="spellEnd"/>
      <w:r w:rsidRPr="00FE0D4D">
        <w:rPr>
          <w:rFonts w:ascii="Times New Roman" w:hAnsi="Times New Roman" w:cs="Times New Roman"/>
          <w:sz w:val="28"/>
          <w:szCs w:val="28"/>
          <w:lang w:val="uk-UA"/>
        </w:rPr>
        <w:t xml:space="preserve"> O.V. (2012). </w:t>
      </w:r>
      <w:r w:rsidRPr="00FE0D4D">
        <w:rPr>
          <w:rFonts w:ascii="Times New Roman" w:hAnsi="Times New Roman" w:cs="Times New Roman"/>
          <w:sz w:val="28"/>
          <w:szCs w:val="28"/>
          <w:lang w:val="en"/>
        </w:rPr>
        <w:t xml:space="preserve">Public finances under the conditions of the financial and economic crisis and the transformation of the world economy. </w:t>
      </w:r>
      <w:proofErr w:type="gramStart"/>
      <w:r w:rsidRPr="00FE0D4D">
        <w:rPr>
          <w:rFonts w:ascii="Times New Roman" w:hAnsi="Times New Roman" w:cs="Times New Roman"/>
          <w:i/>
          <w:sz w:val="28"/>
          <w:szCs w:val="28"/>
          <w:lang w:val="en"/>
        </w:rPr>
        <w:t>Finances of Ukraine.</w:t>
      </w:r>
      <w:proofErr w:type="gramEnd"/>
      <w:r>
        <w:rPr>
          <w:rFonts w:ascii="Times New Roman" w:hAnsi="Times New Roman" w:cs="Times New Roman"/>
          <w:sz w:val="28"/>
          <w:szCs w:val="28"/>
          <w:lang w:val="uk-UA"/>
        </w:rPr>
        <w:t xml:space="preserve"> </w:t>
      </w:r>
      <w:r w:rsidRPr="003A4404">
        <w:rPr>
          <w:rFonts w:ascii="Times New Roman" w:hAnsi="Times New Roman" w:cs="Times New Roman"/>
          <w:sz w:val="28"/>
          <w:szCs w:val="28"/>
          <w:lang w:val="uk-UA"/>
        </w:rPr>
        <w:t>(8), 106-121.</w:t>
      </w:r>
      <w:r w:rsidRPr="003A4404">
        <w:rPr>
          <w:rFonts w:ascii="Times New Roman" w:hAnsi="Times New Roman" w:cs="Times New Roman"/>
          <w:sz w:val="28"/>
          <w:szCs w:val="28"/>
          <w:lang w:val="en-US"/>
        </w:rPr>
        <w:t xml:space="preserve"> [</w:t>
      </w:r>
      <w:proofErr w:type="gramStart"/>
      <w:r w:rsidRPr="003A4404">
        <w:rPr>
          <w:rFonts w:ascii="Times New Roman" w:hAnsi="Times New Roman" w:cs="Times New Roman"/>
          <w:sz w:val="28"/>
          <w:szCs w:val="28"/>
          <w:lang w:val="en-US"/>
        </w:rPr>
        <w:t>in</w:t>
      </w:r>
      <w:proofErr w:type="gramEnd"/>
      <w:r w:rsidRPr="003A4404">
        <w:rPr>
          <w:rFonts w:ascii="Times New Roman" w:hAnsi="Times New Roman" w:cs="Times New Roman"/>
          <w:sz w:val="28"/>
          <w:szCs w:val="28"/>
          <w:lang w:val="en-US"/>
        </w:rPr>
        <w:t xml:space="preserve"> Ukrainian]</w:t>
      </w:r>
      <w:r w:rsidRPr="003A4404">
        <w:rPr>
          <w:rFonts w:ascii="Times New Roman" w:hAnsi="Times New Roman" w:cs="Times New Roman"/>
          <w:sz w:val="28"/>
          <w:szCs w:val="28"/>
          <w:lang w:val="uk-UA"/>
        </w:rPr>
        <w:t>.</w:t>
      </w:r>
    </w:p>
    <w:p w:rsidR="003A4404" w:rsidRPr="003A4404" w:rsidRDefault="00FE0D4D" w:rsidP="003A4404">
      <w:pPr>
        <w:pStyle w:val="HTML"/>
        <w:spacing w:line="360" w:lineRule="auto"/>
        <w:ind w:firstLine="709"/>
        <w:jc w:val="both"/>
        <w:rPr>
          <w:rFonts w:ascii="Times New Roman" w:hAnsi="Times New Roman" w:cs="Times New Roman"/>
          <w:sz w:val="28"/>
          <w:szCs w:val="28"/>
          <w:lang w:val="uk-UA"/>
        </w:rPr>
      </w:pPr>
      <w:r w:rsidRPr="003A4404">
        <w:rPr>
          <w:rFonts w:ascii="Times New Roman" w:hAnsi="Times New Roman" w:cs="Times New Roman"/>
          <w:sz w:val="28"/>
          <w:szCs w:val="28"/>
          <w:lang w:val="uk-UA"/>
        </w:rPr>
        <w:t xml:space="preserve">4. </w:t>
      </w:r>
      <w:proofErr w:type="spellStart"/>
      <w:r w:rsidRPr="003A4404">
        <w:rPr>
          <w:rFonts w:ascii="Times New Roman" w:hAnsi="Times New Roman" w:cs="Times New Roman"/>
          <w:sz w:val="28"/>
          <w:szCs w:val="28"/>
          <w:lang w:val="uk-UA"/>
        </w:rPr>
        <w:t>Kravchenko</w:t>
      </w:r>
      <w:proofErr w:type="spellEnd"/>
      <w:r w:rsidRPr="003A4404">
        <w:rPr>
          <w:rFonts w:ascii="Times New Roman" w:hAnsi="Times New Roman" w:cs="Times New Roman"/>
          <w:sz w:val="28"/>
          <w:szCs w:val="28"/>
          <w:lang w:val="uk-UA"/>
        </w:rPr>
        <w:t xml:space="preserve"> V.I. </w:t>
      </w:r>
      <w:r w:rsidR="003A4404" w:rsidRPr="003A4404">
        <w:rPr>
          <w:rFonts w:ascii="Times New Roman" w:hAnsi="Times New Roman" w:cs="Times New Roman"/>
          <w:sz w:val="28"/>
          <w:szCs w:val="28"/>
          <w:lang w:val="uk-UA"/>
        </w:rPr>
        <w:t xml:space="preserve">(2013). </w:t>
      </w:r>
      <w:r w:rsidR="003A4404" w:rsidRPr="003A4404">
        <w:rPr>
          <w:rFonts w:ascii="Times New Roman" w:hAnsi="Times New Roman" w:cs="Times New Roman"/>
          <w:sz w:val="28"/>
          <w:szCs w:val="28"/>
          <w:lang w:val="en"/>
        </w:rPr>
        <w:t xml:space="preserve">Finances of Ukraine: modern challenges and problems of development. </w:t>
      </w:r>
      <w:proofErr w:type="gramStart"/>
      <w:r w:rsidR="003A4404" w:rsidRPr="003A4404">
        <w:rPr>
          <w:rFonts w:ascii="Times New Roman" w:hAnsi="Times New Roman" w:cs="Times New Roman"/>
          <w:i/>
          <w:sz w:val="28"/>
          <w:szCs w:val="28"/>
          <w:lang w:val="en"/>
        </w:rPr>
        <w:t>Economy and the state.</w:t>
      </w:r>
      <w:proofErr w:type="gramEnd"/>
      <w:r w:rsidR="003A4404" w:rsidRPr="003A4404">
        <w:rPr>
          <w:rFonts w:ascii="Times New Roman" w:hAnsi="Times New Roman" w:cs="Times New Roman"/>
          <w:i/>
          <w:sz w:val="28"/>
          <w:szCs w:val="28"/>
          <w:lang w:val="en"/>
        </w:rPr>
        <w:t xml:space="preserve"> </w:t>
      </w:r>
      <w:r w:rsidR="003A4404" w:rsidRPr="003A4404">
        <w:rPr>
          <w:rFonts w:ascii="Times New Roman" w:hAnsi="Times New Roman" w:cs="Times New Roman"/>
          <w:sz w:val="28"/>
          <w:szCs w:val="28"/>
          <w:lang w:val="en"/>
        </w:rPr>
        <w:t>(5)</w:t>
      </w:r>
      <w:r w:rsidR="003A4404" w:rsidRPr="003A4404">
        <w:rPr>
          <w:rFonts w:ascii="Times New Roman" w:hAnsi="Times New Roman" w:cs="Times New Roman"/>
          <w:sz w:val="28"/>
          <w:szCs w:val="28"/>
          <w:lang w:val="uk-UA"/>
        </w:rPr>
        <w:t>,</w:t>
      </w:r>
      <w:r w:rsidR="003A4404" w:rsidRPr="003A4404">
        <w:rPr>
          <w:rFonts w:ascii="Times New Roman" w:hAnsi="Times New Roman" w:cs="Times New Roman"/>
          <w:sz w:val="28"/>
          <w:szCs w:val="28"/>
          <w:lang w:val="en"/>
        </w:rPr>
        <w:t xml:space="preserve"> </w:t>
      </w:r>
      <w:r w:rsidR="003A4404" w:rsidRPr="003A4404">
        <w:rPr>
          <w:rFonts w:ascii="Times New Roman" w:hAnsi="Times New Roman" w:cs="Times New Roman"/>
          <w:sz w:val="28"/>
          <w:szCs w:val="28"/>
          <w:lang w:val="uk-UA"/>
        </w:rPr>
        <w:t xml:space="preserve">9-13. </w:t>
      </w:r>
      <w:r w:rsidR="003A4404" w:rsidRPr="003A4404">
        <w:rPr>
          <w:rFonts w:ascii="Times New Roman" w:hAnsi="Times New Roman" w:cs="Times New Roman"/>
          <w:sz w:val="28"/>
          <w:szCs w:val="28"/>
          <w:lang w:val="en-US"/>
        </w:rPr>
        <w:t>[</w:t>
      </w:r>
      <w:proofErr w:type="gramStart"/>
      <w:r w:rsidR="003A4404" w:rsidRPr="003A4404">
        <w:rPr>
          <w:rFonts w:ascii="Times New Roman" w:hAnsi="Times New Roman" w:cs="Times New Roman"/>
          <w:sz w:val="28"/>
          <w:szCs w:val="28"/>
          <w:lang w:val="en-US"/>
        </w:rPr>
        <w:t>in</w:t>
      </w:r>
      <w:proofErr w:type="gramEnd"/>
      <w:r w:rsidR="003A4404" w:rsidRPr="003A4404">
        <w:rPr>
          <w:rFonts w:ascii="Times New Roman" w:hAnsi="Times New Roman" w:cs="Times New Roman"/>
          <w:sz w:val="28"/>
          <w:szCs w:val="28"/>
          <w:lang w:val="en-US"/>
        </w:rPr>
        <w:t xml:space="preserve"> Ukrainian]</w:t>
      </w:r>
      <w:r w:rsidR="003A4404" w:rsidRPr="003A4404">
        <w:rPr>
          <w:rFonts w:ascii="Times New Roman" w:hAnsi="Times New Roman" w:cs="Times New Roman"/>
          <w:sz w:val="28"/>
          <w:szCs w:val="28"/>
          <w:lang w:val="uk-UA"/>
        </w:rPr>
        <w:t>.</w:t>
      </w:r>
    </w:p>
    <w:p w:rsidR="003A4404" w:rsidRPr="003A4404" w:rsidRDefault="003A4404" w:rsidP="003A4404">
      <w:pPr>
        <w:pStyle w:val="HTML"/>
        <w:spacing w:line="360" w:lineRule="auto"/>
        <w:ind w:firstLine="709"/>
        <w:jc w:val="both"/>
        <w:rPr>
          <w:rFonts w:ascii="Times New Roman" w:hAnsi="Times New Roman" w:cs="Times New Roman"/>
          <w:sz w:val="28"/>
          <w:szCs w:val="28"/>
          <w:lang w:val="uk-UA"/>
        </w:rPr>
      </w:pPr>
      <w:r w:rsidRPr="003A4404">
        <w:rPr>
          <w:rFonts w:ascii="Times New Roman" w:hAnsi="Times New Roman" w:cs="Times New Roman"/>
          <w:sz w:val="28"/>
          <w:szCs w:val="28"/>
          <w:lang w:val="uk-UA"/>
        </w:rPr>
        <w:t xml:space="preserve">5. </w:t>
      </w:r>
      <w:proofErr w:type="spellStart"/>
      <w:r w:rsidRPr="003A4404">
        <w:rPr>
          <w:rFonts w:ascii="Times New Roman" w:hAnsi="Times New Roman" w:cs="Times New Roman"/>
          <w:sz w:val="28"/>
          <w:szCs w:val="28"/>
          <w:lang w:val="uk-UA"/>
        </w:rPr>
        <w:t>Voronova</w:t>
      </w:r>
      <w:proofErr w:type="spellEnd"/>
      <w:r w:rsidRPr="003A4404">
        <w:rPr>
          <w:rFonts w:ascii="Times New Roman" w:hAnsi="Times New Roman" w:cs="Times New Roman"/>
          <w:sz w:val="28"/>
          <w:szCs w:val="28"/>
          <w:lang w:val="uk-UA"/>
        </w:rPr>
        <w:t xml:space="preserve"> L.K. (2006). </w:t>
      </w:r>
      <w:proofErr w:type="gramStart"/>
      <w:r w:rsidRPr="003A4404">
        <w:rPr>
          <w:rStyle w:val="y2iqfc"/>
          <w:rFonts w:ascii="Times New Roman" w:hAnsi="Times New Roman" w:cs="Times New Roman"/>
          <w:i/>
          <w:sz w:val="28"/>
          <w:szCs w:val="28"/>
          <w:lang w:val="en"/>
        </w:rPr>
        <w:t>Financial law of Ukraine</w:t>
      </w:r>
      <w:r w:rsidRPr="003A4404">
        <w:rPr>
          <w:rStyle w:val="y2iqfc"/>
          <w:rFonts w:ascii="Times New Roman" w:hAnsi="Times New Roman" w:cs="Times New Roman"/>
          <w:sz w:val="28"/>
          <w:szCs w:val="28"/>
          <w:lang w:val="en"/>
        </w:rPr>
        <w:t>.</w:t>
      </w:r>
      <w:proofErr w:type="gramEnd"/>
      <w:r>
        <w:rPr>
          <w:rStyle w:val="y2iqfc"/>
          <w:rFonts w:ascii="Times New Roman" w:hAnsi="Times New Roman" w:cs="Times New Roman"/>
          <w:sz w:val="28"/>
          <w:szCs w:val="28"/>
          <w:lang w:val="uk-UA"/>
        </w:rPr>
        <w:t xml:space="preserve"> </w:t>
      </w:r>
      <w:r w:rsidRPr="00FE0D4D">
        <w:rPr>
          <w:rFonts w:ascii="Times New Roman" w:hAnsi="Times New Roman" w:cs="Times New Roman"/>
          <w:sz w:val="28"/>
          <w:szCs w:val="28"/>
          <w:lang w:val="en-US"/>
        </w:rPr>
        <w:t>Kyiv</w:t>
      </w:r>
      <w:r w:rsidRPr="00FE0D4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Precedent. </w:t>
      </w:r>
      <w:r w:rsidRPr="003A4404">
        <w:rPr>
          <w:rFonts w:ascii="Times New Roman" w:hAnsi="Times New Roman" w:cs="Times New Roman"/>
          <w:sz w:val="28"/>
          <w:szCs w:val="28"/>
          <w:lang w:val="en-US"/>
        </w:rPr>
        <w:t>[</w:t>
      </w:r>
      <w:proofErr w:type="gramStart"/>
      <w:r w:rsidRPr="003A4404">
        <w:rPr>
          <w:rFonts w:ascii="Times New Roman" w:hAnsi="Times New Roman" w:cs="Times New Roman"/>
          <w:sz w:val="28"/>
          <w:szCs w:val="28"/>
          <w:lang w:val="en-US"/>
        </w:rPr>
        <w:t>in</w:t>
      </w:r>
      <w:proofErr w:type="gramEnd"/>
      <w:r w:rsidRPr="003A4404">
        <w:rPr>
          <w:rFonts w:ascii="Times New Roman" w:hAnsi="Times New Roman" w:cs="Times New Roman"/>
          <w:sz w:val="28"/>
          <w:szCs w:val="28"/>
          <w:lang w:val="en-US"/>
        </w:rPr>
        <w:t xml:space="preserve"> Ukrainian]</w:t>
      </w:r>
      <w:r w:rsidRPr="003A4404">
        <w:rPr>
          <w:rFonts w:ascii="Times New Roman" w:hAnsi="Times New Roman" w:cs="Times New Roman"/>
          <w:sz w:val="28"/>
          <w:szCs w:val="28"/>
          <w:lang w:val="uk-UA"/>
        </w:rPr>
        <w:t>.</w:t>
      </w:r>
    </w:p>
    <w:p w:rsidR="003A4404" w:rsidRPr="00F345AD" w:rsidRDefault="003A4404" w:rsidP="00F345AD">
      <w:pPr>
        <w:pStyle w:val="HTML"/>
        <w:spacing w:line="360" w:lineRule="auto"/>
        <w:ind w:firstLine="709"/>
        <w:jc w:val="both"/>
        <w:rPr>
          <w:rFonts w:ascii="Times New Roman" w:hAnsi="Times New Roman" w:cs="Times New Roman"/>
          <w:sz w:val="28"/>
          <w:szCs w:val="28"/>
          <w:lang w:val="uk-UA"/>
        </w:rPr>
      </w:pPr>
      <w:r w:rsidRPr="003A4404">
        <w:rPr>
          <w:rFonts w:ascii="Times New Roman" w:hAnsi="Times New Roman" w:cs="Times New Roman"/>
          <w:sz w:val="28"/>
          <w:szCs w:val="28"/>
          <w:lang w:val="uk-UA"/>
        </w:rPr>
        <w:t xml:space="preserve">6. </w:t>
      </w:r>
      <w:proofErr w:type="spellStart"/>
      <w:r w:rsidRPr="003A4404">
        <w:rPr>
          <w:rFonts w:ascii="Times New Roman" w:hAnsi="Times New Roman" w:cs="Times New Roman"/>
          <w:sz w:val="28"/>
          <w:szCs w:val="28"/>
          <w:lang w:val="uk-UA"/>
        </w:rPr>
        <w:t>Nechai</w:t>
      </w:r>
      <w:proofErr w:type="spellEnd"/>
      <w:r w:rsidRPr="003A4404">
        <w:rPr>
          <w:rFonts w:ascii="Times New Roman" w:hAnsi="Times New Roman" w:cs="Times New Roman"/>
          <w:sz w:val="28"/>
          <w:szCs w:val="28"/>
          <w:lang w:val="uk-UA"/>
        </w:rPr>
        <w:t xml:space="preserve"> A.A. (2005). </w:t>
      </w:r>
      <w:proofErr w:type="gramStart"/>
      <w:r w:rsidRPr="00F345AD">
        <w:rPr>
          <w:rStyle w:val="y2iqfc"/>
          <w:rFonts w:ascii="Times New Roman" w:hAnsi="Times New Roman" w:cs="Times New Roman"/>
          <w:i/>
          <w:sz w:val="28"/>
          <w:szCs w:val="28"/>
          <w:lang w:val="en"/>
        </w:rPr>
        <w:t>Legal problems of regulation of public expenditures in the state</w:t>
      </w:r>
      <w:r w:rsidR="00F345AD" w:rsidRPr="00F345AD">
        <w:rPr>
          <w:rStyle w:val="y2iqfc"/>
          <w:rFonts w:ascii="Times New Roman" w:hAnsi="Times New Roman" w:cs="Times New Roman"/>
          <w:i/>
          <w:sz w:val="28"/>
          <w:szCs w:val="28"/>
          <w:lang w:val="uk-UA"/>
        </w:rPr>
        <w:t>.</w:t>
      </w:r>
      <w:proofErr w:type="gramEnd"/>
      <w:r w:rsidRPr="00F345AD">
        <w:rPr>
          <w:rStyle w:val="y2iqfc"/>
          <w:rFonts w:ascii="Times New Roman" w:hAnsi="Times New Roman" w:cs="Times New Roman"/>
          <w:sz w:val="28"/>
          <w:szCs w:val="28"/>
          <w:lang w:val="en"/>
        </w:rPr>
        <w:t xml:space="preserve"> </w:t>
      </w:r>
      <w:r w:rsidR="00F345AD" w:rsidRPr="00F345AD">
        <w:rPr>
          <w:rStyle w:val="y2iqfc"/>
          <w:rFonts w:ascii="Times New Roman" w:hAnsi="Times New Roman" w:cs="Times New Roman"/>
          <w:sz w:val="28"/>
          <w:szCs w:val="28"/>
          <w:lang w:val="uk-UA"/>
        </w:rPr>
        <w:t>(</w:t>
      </w:r>
      <w:proofErr w:type="spellStart"/>
      <w:r w:rsidRPr="00F345AD">
        <w:rPr>
          <w:rStyle w:val="y2iqfc"/>
          <w:rFonts w:ascii="Times New Roman" w:hAnsi="Times New Roman" w:cs="Times New Roman"/>
          <w:sz w:val="28"/>
          <w:szCs w:val="28"/>
          <w:lang w:val="en"/>
        </w:rPr>
        <w:t>autoref</w:t>
      </w:r>
      <w:proofErr w:type="spellEnd"/>
      <w:r w:rsidRPr="00F345AD">
        <w:rPr>
          <w:rStyle w:val="y2iqfc"/>
          <w:rFonts w:ascii="Times New Roman" w:hAnsi="Times New Roman" w:cs="Times New Roman"/>
          <w:sz w:val="28"/>
          <w:szCs w:val="28"/>
          <w:lang w:val="en"/>
        </w:rPr>
        <w:t xml:space="preserve">. </w:t>
      </w:r>
      <w:proofErr w:type="gramStart"/>
      <w:r w:rsidR="00714CB7" w:rsidRPr="00F345AD">
        <w:rPr>
          <w:rStyle w:val="y2iqfc"/>
          <w:rFonts w:ascii="Times New Roman" w:hAnsi="Times New Roman" w:cs="Times New Roman"/>
          <w:sz w:val="28"/>
          <w:szCs w:val="28"/>
          <w:lang w:val="en"/>
        </w:rPr>
        <w:t>dissertation</w:t>
      </w:r>
      <w:proofErr w:type="gramEnd"/>
      <w:r w:rsidRPr="00F345AD">
        <w:rPr>
          <w:rStyle w:val="y2iqfc"/>
          <w:rFonts w:ascii="Times New Roman" w:hAnsi="Times New Roman" w:cs="Times New Roman"/>
          <w:sz w:val="28"/>
          <w:szCs w:val="28"/>
          <w:lang w:val="en"/>
        </w:rPr>
        <w:t xml:space="preserve"> doctor of legal sciences</w:t>
      </w:r>
      <w:r w:rsidR="00F345AD" w:rsidRPr="00F345AD">
        <w:rPr>
          <w:rStyle w:val="y2iqfc"/>
          <w:rFonts w:ascii="Times New Roman" w:hAnsi="Times New Roman" w:cs="Times New Roman"/>
          <w:sz w:val="28"/>
          <w:szCs w:val="28"/>
          <w:lang w:val="uk-UA"/>
        </w:rPr>
        <w:t>)</w:t>
      </w:r>
      <w:r w:rsidRPr="00F345AD">
        <w:rPr>
          <w:rStyle w:val="y2iqfc"/>
          <w:rFonts w:ascii="Times New Roman" w:hAnsi="Times New Roman" w:cs="Times New Roman"/>
          <w:sz w:val="28"/>
          <w:szCs w:val="28"/>
          <w:lang w:val="en"/>
        </w:rPr>
        <w:t>.</w:t>
      </w:r>
      <w:r w:rsidR="00714CB7" w:rsidRPr="00F345AD">
        <w:rPr>
          <w:rStyle w:val="y2iqfc"/>
          <w:rFonts w:ascii="Times New Roman" w:hAnsi="Times New Roman" w:cs="Times New Roman"/>
          <w:sz w:val="28"/>
          <w:szCs w:val="28"/>
          <w:lang w:val="en"/>
        </w:rPr>
        <w:t xml:space="preserve"> </w:t>
      </w:r>
      <w:proofErr w:type="gramStart"/>
      <w:r w:rsidR="00F345AD" w:rsidRPr="00F345AD">
        <w:rPr>
          <w:rFonts w:ascii="Times New Roman" w:hAnsi="Times New Roman" w:cs="Times New Roman"/>
          <w:sz w:val="28"/>
          <w:szCs w:val="28"/>
          <w:lang w:val="en-US"/>
        </w:rPr>
        <w:t>Kyiv</w:t>
      </w:r>
      <w:r w:rsidR="00F345AD" w:rsidRPr="00F345AD">
        <w:rPr>
          <w:rFonts w:ascii="Times New Roman" w:hAnsi="Times New Roman" w:cs="Times New Roman"/>
          <w:sz w:val="28"/>
          <w:szCs w:val="28"/>
          <w:lang w:val="uk-UA"/>
        </w:rPr>
        <w:t>.</w:t>
      </w:r>
      <w:proofErr w:type="gramEnd"/>
      <w:r w:rsidR="00F345AD" w:rsidRPr="00F345AD">
        <w:rPr>
          <w:rFonts w:ascii="Times New Roman" w:hAnsi="Times New Roman" w:cs="Times New Roman"/>
          <w:sz w:val="28"/>
          <w:szCs w:val="28"/>
          <w:lang w:val="uk-UA"/>
        </w:rPr>
        <w:t xml:space="preserve"> </w:t>
      </w:r>
      <w:r w:rsidR="00F345AD" w:rsidRPr="00F345AD">
        <w:rPr>
          <w:rFonts w:ascii="Times New Roman" w:hAnsi="Times New Roman" w:cs="Times New Roman"/>
          <w:sz w:val="28"/>
          <w:szCs w:val="28"/>
          <w:lang w:val="en-US"/>
        </w:rPr>
        <w:t>Ukraine.</w:t>
      </w:r>
    </w:p>
    <w:p w:rsidR="00F345AD" w:rsidRPr="00F04577" w:rsidRDefault="00F345AD" w:rsidP="00F04577">
      <w:pPr>
        <w:pStyle w:val="HTML"/>
        <w:spacing w:line="360" w:lineRule="auto"/>
        <w:ind w:firstLine="709"/>
        <w:jc w:val="both"/>
        <w:rPr>
          <w:rStyle w:val="a7"/>
          <w:rFonts w:ascii="Times New Roman" w:hAnsi="Times New Roman" w:cs="Times New Roman"/>
          <w:color w:val="auto"/>
          <w:sz w:val="28"/>
          <w:szCs w:val="28"/>
          <w:u w:val="none"/>
          <w:lang w:val="uk-UA"/>
        </w:rPr>
      </w:pPr>
      <w:r w:rsidRPr="00F345AD">
        <w:rPr>
          <w:rFonts w:ascii="Times New Roman" w:hAnsi="Times New Roman" w:cs="Times New Roman"/>
          <w:sz w:val="28"/>
          <w:szCs w:val="28"/>
          <w:lang w:val="uk-UA"/>
        </w:rPr>
        <w:t xml:space="preserve">7. </w:t>
      </w:r>
      <w:r w:rsidRPr="00F04577">
        <w:rPr>
          <w:rFonts w:ascii="Times New Roman" w:hAnsi="Times New Roman" w:cs="Times New Roman"/>
          <w:i/>
          <w:sz w:val="28"/>
          <w:szCs w:val="28"/>
          <w:lang w:val="en-US"/>
        </w:rPr>
        <w:t xml:space="preserve">Open </w:t>
      </w:r>
      <w:proofErr w:type="spellStart"/>
      <w:r w:rsidRPr="00F04577">
        <w:rPr>
          <w:rFonts w:ascii="Times New Roman" w:hAnsi="Times New Roman" w:cs="Times New Roman"/>
          <w:i/>
          <w:sz w:val="28"/>
          <w:szCs w:val="28"/>
          <w:lang w:val="en-US"/>
        </w:rPr>
        <w:t>budjet</w:t>
      </w:r>
      <w:proofErr w:type="spellEnd"/>
      <w:r w:rsidRPr="00F04577">
        <w:rPr>
          <w:rFonts w:ascii="Times New Roman" w:hAnsi="Times New Roman" w:cs="Times New Roman"/>
          <w:i/>
          <w:sz w:val="28"/>
          <w:szCs w:val="28"/>
          <w:lang w:val="uk-UA"/>
        </w:rPr>
        <w:t xml:space="preserve">. </w:t>
      </w:r>
      <w:proofErr w:type="gramStart"/>
      <w:r w:rsidRPr="00F04577">
        <w:rPr>
          <w:rStyle w:val="y2iqfc"/>
          <w:rFonts w:ascii="Times New Roman" w:hAnsi="Times New Roman" w:cs="Times New Roman"/>
          <w:i/>
          <w:sz w:val="28"/>
          <w:szCs w:val="28"/>
          <w:lang w:val="en"/>
        </w:rPr>
        <w:t>State web</w:t>
      </w:r>
      <w:r w:rsidRPr="00F04577">
        <w:rPr>
          <w:rStyle w:val="y2iqfc"/>
          <w:rFonts w:ascii="Times New Roman" w:hAnsi="Times New Roman" w:cs="Times New Roman"/>
          <w:i/>
          <w:sz w:val="28"/>
          <w:szCs w:val="28"/>
          <w:lang w:val="uk-UA"/>
        </w:rPr>
        <w:t>-</w:t>
      </w:r>
      <w:r w:rsidRPr="00F04577">
        <w:rPr>
          <w:rStyle w:val="y2iqfc"/>
          <w:rFonts w:ascii="Times New Roman" w:hAnsi="Times New Roman" w:cs="Times New Roman"/>
          <w:i/>
          <w:sz w:val="28"/>
          <w:szCs w:val="28"/>
          <w:lang w:val="en"/>
        </w:rPr>
        <w:t>portal budget for citizens</w:t>
      </w:r>
      <w:r w:rsidRPr="00F345AD">
        <w:rPr>
          <w:rStyle w:val="y2iqfc"/>
          <w:rFonts w:ascii="Times New Roman" w:hAnsi="Times New Roman" w:cs="Times New Roman"/>
          <w:sz w:val="28"/>
          <w:szCs w:val="28"/>
          <w:lang w:val="en"/>
        </w:rPr>
        <w:t>.</w:t>
      </w:r>
      <w:proofErr w:type="gramEnd"/>
      <w:r>
        <w:rPr>
          <w:rStyle w:val="y2iqfc"/>
          <w:rFonts w:ascii="Times New Roman" w:hAnsi="Times New Roman" w:cs="Times New Roman"/>
          <w:sz w:val="28"/>
          <w:szCs w:val="28"/>
          <w:lang w:val="uk-UA"/>
        </w:rPr>
        <w:t xml:space="preserve"> (2023). </w:t>
      </w:r>
      <w:hyperlink r:id="rId18" w:history="1">
        <w:r w:rsidRPr="00F04577">
          <w:rPr>
            <w:rStyle w:val="a7"/>
            <w:rFonts w:ascii="Times New Roman" w:hAnsi="Times New Roman" w:cs="Times New Roman"/>
            <w:color w:val="auto"/>
            <w:sz w:val="28"/>
            <w:szCs w:val="28"/>
            <w:u w:val="none"/>
            <w:lang w:val="uk-UA"/>
          </w:rPr>
          <w:t>https://openbudget.gov.ua/</w:t>
        </w:r>
      </w:hyperlink>
      <w:r w:rsidR="00580C5D">
        <w:rPr>
          <w:rStyle w:val="a7"/>
          <w:rFonts w:ascii="Times New Roman" w:hAnsi="Times New Roman" w:cs="Times New Roman"/>
          <w:color w:val="auto"/>
          <w:sz w:val="28"/>
          <w:szCs w:val="28"/>
          <w:u w:val="none"/>
          <w:lang w:val="uk-UA"/>
        </w:rPr>
        <w:t>.</w:t>
      </w:r>
      <w:r w:rsidRPr="00F04577">
        <w:rPr>
          <w:rStyle w:val="a7"/>
          <w:rFonts w:ascii="Times New Roman" w:hAnsi="Times New Roman" w:cs="Times New Roman"/>
          <w:color w:val="auto"/>
          <w:sz w:val="28"/>
          <w:szCs w:val="28"/>
          <w:u w:val="none"/>
          <w:lang w:val="uk-UA"/>
        </w:rPr>
        <w:t xml:space="preserve"> </w:t>
      </w:r>
    </w:p>
    <w:p w:rsidR="00F04577" w:rsidRPr="00F04577" w:rsidRDefault="00F345AD" w:rsidP="00F04577">
      <w:pPr>
        <w:pStyle w:val="HTML"/>
        <w:spacing w:line="360" w:lineRule="auto"/>
        <w:ind w:firstLine="709"/>
        <w:jc w:val="both"/>
        <w:rPr>
          <w:rStyle w:val="a7"/>
          <w:rFonts w:ascii="Times New Roman" w:hAnsi="Times New Roman" w:cs="Times New Roman"/>
          <w:color w:val="auto"/>
          <w:sz w:val="28"/>
          <w:szCs w:val="28"/>
          <w:u w:val="none"/>
          <w:lang w:val="uk-UA"/>
        </w:rPr>
      </w:pPr>
      <w:r w:rsidRPr="00F04577">
        <w:rPr>
          <w:rStyle w:val="a7"/>
          <w:rFonts w:ascii="Times New Roman" w:hAnsi="Times New Roman" w:cs="Times New Roman"/>
          <w:color w:val="auto"/>
          <w:sz w:val="28"/>
          <w:szCs w:val="28"/>
          <w:u w:val="none"/>
          <w:lang w:val="uk-UA"/>
        </w:rPr>
        <w:t xml:space="preserve">8. </w:t>
      </w:r>
      <w:proofErr w:type="gramStart"/>
      <w:r w:rsidR="00F04577" w:rsidRPr="00F04577">
        <w:rPr>
          <w:rStyle w:val="y2iqfc"/>
          <w:rFonts w:ascii="Times New Roman" w:hAnsi="Times New Roman" w:cs="Times New Roman"/>
          <w:i/>
          <w:sz w:val="28"/>
          <w:szCs w:val="28"/>
          <w:lang w:val="en"/>
        </w:rPr>
        <w:t>Rates, indexes, tariffs</w:t>
      </w:r>
      <w:r w:rsidR="00F04577" w:rsidRPr="00F04577">
        <w:rPr>
          <w:rStyle w:val="y2iqfc"/>
          <w:rFonts w:ascii="Times New Roman" w:hAnsi="Times New Roman" w:cs="Times New Roman"/>
          <w:sz w:val="28"/>
          <w:szCs w:val="28"/>
          <w:lang w:val="en"/>
        </w:rPr>
        <w:t>.</w:t>
      </w:r>
      <w:proofErr w:type="gramEnd"/>
      <w:r w:rsidR="00F04577" w:rsidRPr="00F04577">
        <w:rPr>
          <w:rStyle w:val="y2iqfc"/>
          <w:rFonts w:ascii="Times New Roman" w:hAnsi="Times New Roman" w:cs="Times New Roman"/>
          <w:sz w:val="28"/>
          <w:szCs w:val="28"/>
          <w:lang w:val="en"/>
        </w:rPr>
        <w:t xml:space="preserve"> </w:t>
      </w:r>
      <w:r w:rsidR="00F04577" w:rsidRPr="00F04577">
        <w:rPr>
          <w:rStyle w:val="y2iqfc"/>
          <w:rFonts w:ascii="Times New Roman" w:hAnsi="Times New Roman" w:cs="Times New Roman"/>
          <w:sz w:val="28"/>
          <w:szCs w:val="28"/>
          <w:lang w:val="uk-UA"/>
        </w:rPr>
        <w:t xml:space="preserve">(2023). </w:t>
      </w:r>
      <w:proofErr w:type="spellStart"/>
      <w:r w:rsidR="00F04577" w:rsidRPr="00F04577">
        <w:rPr>
          <w:rStyle w:val="y2iqfc"/>
          <w:rFonts w:ascii="Times New Roman" w:hAnsi="Times New Roman" w:cs="Times New Roman"/>
          <w:sz w:val="28"/>
          <w:szCs w:val="28"/>
          <w:lang w:val="uk-UA"/>
        </w:rPr>
        <w:t>Minfin</w:t>
      </w:r>
      <w:proofErr w:type="spellEnd"/>
      <w:r w:rsidR="00F04577" w:rsidRPr="00F04577">
        <w:rPr>
          <w:rStyle w:val="y2iqfc"/>
          <w:rFonts w:ascii="Times New Roman" w:hAnsi="Times New Roman" w:cs="Times New Roman"/>
          <w:sz w:val="28"/>
          <w:szCs w:val="28"/>
          <w:lang w:val="uk-UA"/>
        </w:rPr>
        <w:t xml:space="preserve">. </w:t>
      </w:r>
      <w:hyperlink r:id="rId19" w:history="1">
        <w:r w:rsidR="00F04577" w:rsidRPr="00F04577">
          <w:rPr>
            <w:rStyle w:val="a7"/>
            <w:rFonts w:ascii="Times New Roman" w:hAnsi="Times New Roman" w:cs="Times New Roman"/>
            <w:color w:val="auto"/>
            <w:sz w:val="28"/>
            <w:szCs w:val="28"/>
            <w:u w:val="none"/>
            <w:lang w:val="uk-UA"/>
          </w:rPr>
          <w:t>https://index.minfin.com.ua/ua/</w:t>
        </w:r>
      </w:hyperlink>
      <w:r w:rsidR="00580C5D">
        <w:rPr>
          <w:rStyle w:val="a7"/>
          <w:rFonts w:ascii="Times New Roman" w:hAnsi="Times New Roman" w:cs="Times New Roman"/>
          <w:color w:val="auto"/>
          <w:sz w:val="28"/>
          <w:szCs w:val="28"/>
          <w:u w:val="none"/>
          <w:lang w:val="uk-UA"/>
        </w:rPr>
        <w:t>.</w:t>
      </w:r>
    </w:p>
    <w:p w:rsidR="00F04577" w:rsidRPr="00580C5D" w:rsidRDefault="00F04577" w:rsidP="00580C5D">
      <w:pPr>
        <w:pStyle w:val="HTML"/>
        <w:spacing w:line="360" w:lineRule="auto"/>
        <w:ind w:firstLine="709"/>
        <w:jc w:val="both"/>
        <w:rPr>
          <w:rStyle w:val="a7"/>
          <w:rFonts w:ascii="Times New Roman" w:hAnsi="Times New Roman" w:cs="Times New Roman"/>
          <w:color w:val="auto"/>
          <w:sz w:val="28"/>
          <w:szCs w:val="28"/>
          <w:u w:val="none"/>
          <w:lang w:val="uk-UA"/>
        </w:rPr>
      </w:pPr>
      <w:r w:rsidRPr="00F04577">
        <w:rPr>
          <w:rStyle w:val="a7"/>
          <w:rFonts w:ascii="Times New Roman" w:hAnsi="Times New Roman" w:cs="Times New Roman"/>
          <w:color w:val="auto"/>
          <w:sz w:val="28"/>
          <w:szCs w:val="28"/>
          <w:u w:val="none"/>
          <w:lang w:val="uk-UA"/>
        </w:rPr>
        <w:lastRenderedPageBreak/>
        <w:t xml:space="preserve">9. </w:t>
      </w:r>
      <w:r w:rsidRPr="00F04577">
        <w:rPr>
          <w:rStyle w:val="y2iqfc"/>
          <w:rFonts w:ascii="Times New Roman" w:hAnsi="Times New Roman" w:cs="Times New Roman"/>
          <w:i/>
          <w:sz w:val="28"/>
          <w:szCs w:val="28"/>
          <w:lang w:val="en"/>
        </w:rPr>
        <w:t xml:space="preserve">700000 Ukrainian soldiers are resisting Russia's invasion of Ukraine - </w:t>
      </w:r>
      <w:proofErr w:type="spellStart"/>
      <w:r w:rsidRPr="00F04577">
        <w:rPr>
          <w:rStyle w:val="y2iqfc"/>
          <w:rFonts w:ascii="Times New Roman" w:hAnsi="Times New Roman" w:cs="Times New Roman"/>
          <w:i/>
          <w:sz w:val="28"/>
          <w:szCs w:val="28"/>
          <w:lang w:val="en"/>
        </w:rPr>
        <w:t>Zelenskyi</w:t>
      </w:r>
      <w:proofErr w:type="spellEnd"/>
      <w:r w:rsidRPr="00F04577">
        <w:rPr>
          <w:rStyle w:val="y2iqfc"/>
          <w:rFonts w:ascii="Times New Roman" w:hAnsi="Times New Roman" w:cs="Times New Roman"/>
          <w:sz w:val="28"/>
          <w:szCs w:val="28"/>
          <w:lang w:val="en"/>
        </w:rPr>
        <w:t>.</w:t>
      </w:r>
      <w:r>
        <w:rPr>
          <w:rStyle w:val="y2iqfc"/>
          <w:rFonts w:ascii="Times New Roman" w:hAnsi="Times New Roman" w:cs="Times New Roman"/>
          <w:sz w:val="28"/>
          <w:szCs w:val="28"/>
          <w:lang w:val="uk-UA"/>
        </w:rPr>
        <w:t xml:space="preserve"> </w:t>
      </w:r>
      <w:r w:rsidR="004D6F96">
        <w:rPr>
          <w:rStyle w:val="y2iqfc"/>
          <w:rFonts w:ascii="Times New Roman" w:hAnsi="Times New Roman" w:cs="Times New Roman"/>
          <w:sz w:val="28"/>
          <w:szCs w:val="28"/>
          <w:lang w:val="uk-UA"/>
        </w:rPr>
        <w:t xml:space="preserve">(2023). </w:t>
      </w:r>
      <w:proofErr w:type="spellStart"/>
      <w:proofErr w:type="gramStart"/>
      <w:r w:rsidRPr="00F345AD">
        <w:rPr>
          <w:rFonts w:ascii="Times New Roman" w:hAnsi="Times New Roman" w:cs="Times New Roman"/>
          <w:sz w:val="28"/>
          <w:szCs w:val="28"/>
          <w:lang w:val="en-US"/>
        </w:rPr>
        <w:t>Militarnyi</w:t>
      </w:r>
      <w:proofErr w:type="spellEnd"/>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w:t>
      </w:r>
      <w:hyperlink r:id="rId20" w:history="1">
        <w:r w:rsidRPr="00580C5D">
          <w:rPr>
            <w:rStyle w:val="a7"/>
            <w:rFonts w:ascii="Times New Roman" w:hAnsi="Times New Roman" w:cs="Times New Roman"/>
            <w:color w:val="auto"/>
            <w:sz w:val="28"/>
            <w:szCs w:val="28"/>
            <w:u w:val="none"/>
            <w:lang w:val="uk-UA"/>
          </w:rPr>
          <w:t>https://mil.in.ua/uk/news/vtorgnennyu-rosiyi-v-ukrayinu-protystoyat-700-tysyach-ukrayinskyh-vijskovyh-zelenskyj/</w:t>
        </w:r>
      </w:hyperlink>
      <w:r w:rsidR="00580C5D">
        <w:rPr>
          <w:rStyle w:val="a7"/>
          <w:rFonts w:ascii="Times New Roman" w:hAnsi="Times New Roman" w:cs="Times New Roman"/>
          <w:color w:val="auto"/>
          <w:sz w:val="28"/>
          <w:szCs w:val="28"/>
          <w:u w:val="none"/>
          <w:lang w:val="uk-UA"/>
        </w:rPr>
        <w:t>.</w:t>
      </w:r>
      <w:r w:rsidR="008C7FCE">
        <w:rPr>
          <w:rStyle w:val="a7"/>
          <w:rFonts w:ascii="Times New Roman" w:hAnsi="Times New Roman" w:cs="Times New Roman"/>
          <w:color w:val="auto"/>
          <w:sz w:val="28"/>
          <w:szCs w:val="28"/>
          <w:u w:val="none"/>
          <w:lang w:val="uk-UA"/>
        </w:rPr>
        <w:t xml:space="preserve"> </w:t>
      </w:r>
      <w:r w:rsidR="008C7FCE" w:rsidRPr="003A4404">
        <w:rPr>
          <w:rFonts w:ascii="Times New Roman" w:hAnsi="Times New Roman" w:cs="Times New Roman"/>
          <w:sz w:val="28"/>
          <w:szCs w:val="28"/>
          <w:lang w:val="en-US"/>
        </w:rPr>
        <w:t>[</w:t>
      </w:r>
      <w:proofErr w:type="gramStart"/>
      <w:r w:rsidR="008C7FCE" w:rsidRPr="003A4404">
        <w:rPr>
          <w:rFonts w:ascii="Times New Roman" w:hAnsi="Times New Roman" w:cs="Times New Roman"/>
          <w:sz w:val="28"/>
          <w:szCs w:val="28"/>
          <w:lang w:val="en-US"/>
        </w:rPr>
        <w:t>in</w:t>
      </w:r>
      <w:proofErr w:type="gramEnd"/>
      <w:r w:rsidR="008C7FCE" w:rsidRPr="003A4404">
        <w:rPr>
          <w:rFonts w:ascii="Times New Roman" w:hAnsi="Times New Roman" w:cs="Times New Roman"/>
          <w:sz w:val="28"/>
          <w:szCs w:val="28"/>
          <w:lang w:val="en-US"/>
        </w:rPr>
        <w:t xml:space="preserve"> Ukrainian]</w:t>
      </w:r>
      <w:r w:rsidR="008C7FCE" w:rsidRPr="003A4404">
        <w:rPr>
          <w:rFonts w:ascii="Times New Roman" w:hAnsi="Times New Roman" w:cs="Times New Roman"/>
          <w:sz w:val="28"/>
          <w:szCs w:val="28"/>
          <w:lang w:val="uk-UA"/>
        </w:rPr>
        <w:t>.</w:t>
      </w:r>
    </w:p>
    <w:p w:rsidR="00580C5D" w:rsidRPr="00BA76E0" w:rsidRDefault="00F04577" w:rsidP="00BA76E0">
      <w:pPr>
        <w:pStyle w:val="HTML"/>
        <w:spacing w:line="360" w:lineRule="auto"/>
        <w:ind w:firstLine="709"/>
        <w:jc w:val="both"/>
        <w:rPr>
          <w:rStyle w:val="a7"/>
          <w:rFonts w:ascii="Times New Roman" w:hAnsi="Times New Roman" w:cs="Times New Roman"/>
          <w:color w:val="auto"/>
          <w:sz w:val="28"/>
          <w:szCs w:val="28"/>
          <w:u w:val="none"/>
          <w:lang w:val="uk-UA"/>
        </w:rPr>
      </w:pPr>
      <w:r w:rsidRPr="00580C5D">
        <w:rPr>
          <w:rStyle w:val="a7"/>
          <w:rFonts w:ascii="Times New Roman" w:hAnsi="Times New Roman" w:cs="Times New Roman"/>
          <w:color w:val="auto"/>
          <w:sz w:val="28"/>
          <w:szCs w:val="28"/>
          <w:u w:val="none"/>
          <w:lang w:val="uk-UA"/>
        </w:rPr>
        <w:t xml:space="preserve">10. </w:t>
      </w:r>
      <w:proofErr w:type="gramStart"/>
      <w:r w:rsidR="00580C5D" w:rsidRPr="00580C5D">
        <w:rPr>
          <w:rStyle w:val="y2iqfc"/>
          <w:rFonts w:ascii="Times New Roman" w:hAnsi="Times New Roman" w:cs="Times New Roman"/>
          <w:i/>
          <w:sz w:val="28"/>
          <w:szCs w:val="28"/>
          <w:lang w:val="en"/>
        </w:rPr>
        <w:t>Internally displaced persons</w:t>
      </w:r>
      <w:r w:rsidR="00580C5D" w:rsidRPr="00580C5D">
        <w:rPr>
          <w:rStyle w:val="y2iqfc"/>
          <w:rFonts w:ascii="Times New Roman" w:hAnsi="Times New Roman" w:cs="Times New Roman"/>
          <w:sz w:val="28"/>
          <w:szCs w:val="28"/>
          <w:lang w:val="en"/>
        </w:rPr>
        <w:t>.</w:t>
      </w:r>
      <w:proofErr w:type="gramEnd"/>
      <w:r w:rsidR="00580C5D" w:rsidRPr="00580C5D">
        <w:rPr>
          <w:rStyle w:val="y2iqfc"/>
          <w:rFonts w:ascii="Times New Roman" w:hAnsi="Times New Roman" w:cs="Times New Roman"/>
          <w:sz w:val="28"/>
          <w:szCs w:val="28"/>
          <w:lang w:val="en"/>
        </w:rPr>
        <w:t xml:space="preserve"> </w:t>
      </w:r>
      <w:r w:rsidR="00580C5D">
        <w:rPr>
          <w:rStyle w:val="y2iqfc"/>
          <w:rFonts w:ascii="Times New Roman" w:hAnsi="Times New Roman" w:cs="Times New Roman"/>
          <w:sz w:val="28"/>
          <w:szCs w:val="28"/>
          <w:lang w:val="uk-UA"/>
        </w:rPr>
        <w:t xml:space="preserve">(2023). </w:t>
      </w:r>
      <w:proofErr w:type="gramStart"/>
      <w:r w:rsidR="00580C5D" w:rsidRPr="00580C5D">
        <w:rPr>
          <w:rStyle w:val="y2iqfc"/>
          <w:rFonts w:ascii="Times New Roman" w:hAnsi="Times New Roman" w:cs="Times New Roman"/>
          <w:sz w:val="28"/>
          <w:szCs w:val="28"/>
          <w:lang w:val="en"/>
        </w:rPr>
        <w:t>Ministry of Social Policy</w:t>
      </w:r>
      <w:r w:rsidR="00580C5D">
        <w:rPr>
          <w:rStyle w:val="y2iqfc"/>
          <w:rFonts w:ascii="Times New Roman" w:hAnsi="Times New Roman" w:cs="Times New Roman"/>
          <w:sz w:val="28"/>
          <w:szCs w:val="28"/>
          <w:lang w:val="uk-UA"/>
        </w:rPr>
        <w:t>.</w:t>
      </w:r>
      <w:proofErr w:type="gramEnd"/>
      <w:r w:rsidR="00580C5D">
        <w:rPr>
          <w:rStyle w:val="y2iqfc"/>
          <w:rFonts w:ascii="Times New Roman" w:hAnsi="Times New Roman" w:cs="Times New Roman"/>
          <w:sz w:val="28"/>
          <w:szCs w:val="28"/>
          <w:lang w:val="uk-UA"/>
        </w:rPr>
        <w:t xml:space="preserve"> </w:t>
      </w:r>
      <w:hyperlink r:id="rId21" w:history="1">
        <w:r w:rsidR="00580C5D" w:rsidRPr="00BA76E0">
          <w:rPr>
            <w:rStyle w:val="a7"/>
            <w:rFonts w:ascii="Times New Roman" w:hAnsi="Times New Roman" w:cs="Times New Roman"/>
            <w:color w:val="auto"/>
            <w:sz w:val="28"/>
            <w:szCs w:val="28"/>
            <w:u w:val="none"/>
            <w:lang w:val="uk-UA"/>
          </w:rPr>
          <w:t>https://www.msp.gov.ua/timeline/Vnutrishno-peremishcheni-osobi.html</w:t>
        </w:r>
      </w:hyperlink>
      <w:r w:rsidR="00580C5D" w:rsidRPr="00BA76E0">
        <w:rPr>
          <w:rStyle w:val="a7"/>
          <w:rFonts w:ascii="Times New Roman" w:hAnsi="Times New Roman" w:cs="Times New Roman"/>
          <w:color w:val="auto"/>
          <w:sz w:val="28"/>
          <w:szCs w:val="28"/>
          <w:u w:val="none"/>
          <w:lang w:val="uk-UA"/>
        </w:rPr>
        <w:t>.</w:t>
      </w:r>
      <w:r w:rsidR="008C7FCE">
        <w:rPr>
          <w:rStyle w:val="a7"/>
          <w:rFonts w:ascii="Times New Roman" w:hAnsi="Times New Roman" w:cs="Times New Roman"/>
          <w:color w:val="auto"/>
          <w:sz w:val="28"/>
          <w:szCs w:val="28"/>
          <w:u w:val="none"/>
          <w:lang w:val="uk-UA"/>
        </w:rPr>
        <w:t xml:space="preserve"> </w:t>
      </w:r>
      <w:r w:rsidR="008C7FCE" w:rsidRPr="003A4404">
        <w:rPr>
          <w:rFonts w:ascii="Times New Roman" w:hAnsi="Times New Roman" w:cs="Times New Roman"/>
          <w:sz w:val="28"/>
          <w:szCs w:val="28"/>
          <w:lang w:val="en-US"/>
        </w:rPr>
        <w:t>[</w:t>
      </w:r>
      <w:proofErr w:type="gramStart"/>
      <w:r w:rsidR="008C7FCE" w:rsidRPr="003A4404">
        <w:rPr>
          <w:rFonts w:ascii="Times New Roman" w:hAnsi="Times New Roman" w:cs="Times New Roman"/>
          <w:sz w:val="28"/>
          <w:szCs w:val="28"/>
          <w:lang w:val="en-US"/>
        </w:rPr>
        <w:t>in</w:t>
      </w:r>
      <w:proofErr w:type="gramEnd"/>
      <w:r w:rsidR="008C7FCE" w:rsidRPr="003A4404">
        <w:rPr>
          <w:rFonts w:ascii="Times New Roman" w:hAnsi="Times New Roman" w:cs="Times New Roman"/>
          <w:sz w:val="28"/>
          <w:szCs w:val="28"/>
          <w:lang w:val="en-US"/>
        </w:rPr>
        <w:t xml:space="preserve"> Ukrainian]</w:t>
      </w:r>
      <w:r w:rsidR="008C7FCE" w:rsidRPr="003A4404">
        <w:rPr>
          <w:rFonts w:ascii="Times New Roman" w:hAnsi="Times New Roman" w:cs="Times New Roman"/>
          <w:sz w:val="28"/>
          <w:szCs w:val="28"/>
          <w:lang w:val="uk-UA"/>
        </w:rPr>
        <w:t>.</w:t>
      </w:r>
    </w:p>
    <w:p w:rsidR="00BA76E0" w:rsidRPr="008C7FCE" w:rsidRDefault="00580C5D" w:rsidP="00BA76E0">
      <w:pPr>
        <w:pStyle w:val="HTML"/>
        <w:spacing w:line="360" w:lineRule="auto"/>
        <w:ind w:firstLine="709"/>
        <w:jc w:val="both"/>
        <w:rPr>
          <w:rFonts w:ascii="Times New Roman" w:hAnsi="Times New Roman" w:cs="Times New Roman"/>
          <w:sz w:val="28"/>
          <w:szCs w:val="28"/>
          <w:lang w:val="uk-UA"/>
        </w:rPr>
      </w:pPr>
      <w:r w:rsidRPr="00BA76E0">
        <w:rPr>
          <w:rFonts w:ascii="Times New Roman" w:hAnsi="Times New Roman" w:cs="Times New Roman"/>
          <w:sz w:val="28"/>
          <w:szCs w:val="28"/>
          <w:lang w:val="uk-UA"/>
        </w:rPr>
        <w:t xml:space="preserve">11. </w:t>
      </w:r>
      <w:r w:rsidR="00BA76E0" w:rsidRPr="000A1B10">
        <w:rPr>
          <w:rStyle w:val="y2iqfc"/>
          <w:rFonts w:ascii="Times New Roman" w:hAnsi="Times New Roman" w:cs="Times New Roman"/>
          <w:i/>
          <w:sz w:val="28"/>
          <w:szCs w:val="28"/>
          <w:lang w:val="en"/>
        </w:rPr>
        <w:t>The draft law on accumulative pension was submitted to the Council: what does it provide</w:t>
      </w:r>
      <w:r w:rsidR="008C7FCE">
        <w:rPr>
          <w:rStyle w:val="y2iqfc"/>
          <w:rFonts w:ascii="Times New Roman" w:hAnsi="Times New Roman" w:cs="Times New Roman"/>
          <w:sz w:val="28"/>
          <w:szCs w:val="28"/>
          <w:lang w:val="uk-UA"/>
        </w:rPr>
        <w:t xml:space="preserve">. (2023). </w:t>
      </w:r>
      <w:r w:rsidR="008C7FCE" w:rsidRPr="008C7FCE">
        <w:rPr>
          <w:rStyle w:val="y2iqfc"/>
          <w:rFonts w:ascii="Times New Roman" w:hAnsi="Times New Roman" w:cs="Times New Roman"/>
          <w:sz w:val="28"/>
          <w:szCs w:val="28"/>
          <w:lang w:val="uk-UA"/>
        </w:rPr>
        <w:t>UNIAN</w:t>
      </w:r>
      <w:r w:rsidR="008C7FCE">
        <w:rPr>
          <w:rStyle w:val="y2iqfc"/>
          <w:rFonts w:ascii="Times New Roman" w:hAnsi="Times New Roman" w:cs="Times New Roman"/>
          <w:sz w:val="28"/>
          <w:szCs w:val="28"/>
          <w:lang w:val="uk-UA"/>
        </w:rPr>
        <w:t xml:space="preserve"> (17 </w:t>
      </w:r>
      <w:proofErr w:type="spellStart"/>
      <w:r w:rsidR="008C7FCE">
        <w:rPr>
          <w:rStyle w:val="y2iqfc"/>
          <w:rFonts w:ascii="Times New Roman" w:hAnsi="Times New Roman" w:cs="Times New Roman"/>
          <w:sz w:val="28"/>
          <w:szCs w:val="28"/>
          <w:lang w:val="en-US"/>
        </w:rPr>
        <w:t>april</w:t>
      </w:r>
      <w:proofErr w:type="spellEnd"/>
      <w:r w:rsidR="008C7FCE">
        <w:rPr>
          <w:rStyle w:val="y2iqfc"/>
          <w:rFonts w:ascii="Times New Roman" w:hAnsi="Times New Roman" w:cs="Times New Roman"/>
          <w:sz w:val="28"/>
          <w:szCs w:val="28"/>
          <w:lang w:val="uk-UA"/>
        </w:rPr>
        <w:t xml:space="preserve">). </w:t>
      </w:r>
      <w:hyperlink r:id="rId22" w:history="1">
        <w:r w:rsidR="008C7FCE" w:rsidRPr="00F345AD">
          <w:rPr>
            <w:rStyle w:val="a7"/>
            <w:rFonts w:ascii="Times New Roman" w:hAnsi="Times New Roman" w:cs="Times New Roman"/>
            <w:color w:val="auto"/>
            <w:sz w:val="28"/>
            <w:szCs w:val="28"/>
            <w:u w:val="none"/>
            <w:lang w:val="uk-UA"/>
          </w:rPr>
          <w:t>https://www.unian.ua/economics/finance/u-vr-zareyestruvali-zakonoproekt-pro-nakopichuvalne-pensiyne-zabezpechennya-shcho-vin-peredbachaye-12222423.html</w:t>
        </w:r>
      </w:hyperlink>
      <w:r w:rsidR="008C7FCE">
        <w:rPr>
          <w:rStyle w:val="a7"/>
          <w:rFonts w:ascii="Times New Roman" w:hAnsi="Times New Roman" w:cs="Times New Roman"/>
          <w:color w:val="auto"/>
          <w:sz w:val="28"/>
          <w:szCs w:val="28"/>
          <w:u w:val="none"/>
          <w:lang w:val="uk-UA"/>
        </w:rPr>
        <w:t>.</w:t>
      </w:r>
      <w:r w:rsidR="008C7FCE" w:rsidRPr="008C7FCE">
        <w:rPr>
          <w:rFonts w:ascii="Times New Roman" w:hAnsi="Times New Roman" w:cs="Times New Roman"/>
          <w:sz w:val="28"/>
          <w:szCs w:val="28"/>
          <w:lang w:val="uk-UA"/>
        </w:rPr>
        <w:t xml:space="preserve"> </w:t>
      </w:r>
      <w:r w:rsidR="008C7FCE" w:rsidRPr="003A4404">
        <w:rPr>
          <w:rFonts w:ascii="Times New Roman" w:hAnsi="Times New Roman" w:cs="Times New Roman"/>
          <w:sz w:val="28"/>
          <w:szCs w:val="28"/>
          <w:lang w:val="en-US"/>
        </w:rPr>
        <w:t>[</w:t>
      </w:r>
      <w:proofErr w:type="gramStart"/>
      <w:r w:rsidR="008C7FCE" w:rsidRPr="003A4404">
        <w:rPr>
          <w:rFonts w:ascii="Times New Roman" w:hAnsi="Times New Roman" w:cs="Times New Roman"/>
          <w:sz w:val="28"/>
          <w:szCs w:val="28"/>
          <w:lang w:val="en-US"/>
        </w:rPr>
        <w:t>in</w:t>
      </w:r>
      <w:proofErr w:type="gramEnd"/>
      <w:r w:rsidR="008C7FCE" w:rsidRPr="003A4404">
        <w:rPr>
          <w:rFonts w:ascii="Times New Roman" w:hAnsi="Times New Roman" w:cs="Times New Roman"/>
          <w:sz w:val="28"/>
          <w:szCs w:val="28"/>
          <w:lang w:val="en-US"/>
        </w:rPr>
        <w:t xml:space="preserve"> Ukrainian]</w:t>
      </w:r>
      <w:r w:rsidR="008C7FCE" w:rsidRPr="003A4404">
        <w:rPr>
          <w:rFonts w:ascii="Times New Roman" w:hAnsi="Times New Roman" w:cs="Times New Roman"/>
          <w:sz w:val="28"/>
          <w:szCs w:val="28"/>
          <w:lang w:val="uk-UA"/>
        </w:rPr>
        <w:t>.</w:t>
      </w:r>
    </w:p>
    <w:p w:rsidR="00580C5D" w:rsidRPr="00BA76E0" w:rsidRDefault="00580C5D" w:rsidP="00BA76E0">
      <w:pPr>
        <w:pStyle w:val="HTML"/>
        <w:spacing w:line="360" w:lineRule="auto"/>
        <w:ind w:firstLine="709"/>
        <w:jc w:val="both"/>
        <w:rPr>
          <w:rFonts w:ascii="Times New Roman" w:hAnsi="Times New Roman" w:cs="Times New Roman"/>
          <w:sz w:val="28"/>
          <w:szCs w:val="28"/>
          <w:lang w:val="en-US"/>
        </w:rPr>
      </w:pPr>
    </w:p>
    <w:p w:rsidR="00F04577" w:rsidRPr="00BA76E0" w:rsidRDefault="00F04577" w:rsidP="00BA76E0">
      <w:pPr>
        <w:pStyle w:val="HTML"/>
        <w:spacing w:line="360" w:lineRule="auto"/>
        <w:ind w:firstLine="709"/>
        <w:jc w:val="both"/>
        <w:rPr>
          <w:rFonts w:ascii="Times New Roman" w:hAnsi="Times New Roman" w:cs="Times New Roman"/>
          <w:sz w:val="28"/>
          <w:szCs w:val="28"/>
          <w:lang w:val="en-US"/>
        </w:rPr>
      </w:pPr>
    </w:p>
    <w:p w:rsidR="0051095A" w:rsidRPr="00BA76E0" w:rsidRDefault="0051095A" w:rsidP="00BA76E0">
      <w:pPr>
        <w:spacing w:after="0" w:line="360" w:lineRule="auto"/>
        <w:ind w:firstLine="709"/>
        <w:jc w:val="both"/>
        <w:rPr>
          <w:rFonts w:ascii="Times New Roman" w:hAnsi="Times New Roman" w:cs="Times New Roman"/>
          <w:sz w:val="28"/>
          <w:szCs w:val="28"/>
          <w:lang w:val="uk-UA"/>
        </w:rPr>
      </w:pPr>
    </w:p>
    <w:sectPr w:rsidR="0051095A" w:rsidRPr="00BA76E0" w:rsidSect="006424B2">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772" w:rsidRDefault="00292772" w:rsidP="000B0B1B">
      <w:pPr>
        <w:spacing w:after="0" w:line="240" w:lineRule="auto"/>
      </w:pPr>
      <w:r>
        <w:separator/>
      </w:r>
    </w:p>
  </w:endnote>
  <w:endnote w:type="continuationSeparator" w:id="0">
    <w:p w:rsidR="00292772" w:rsidRDefault="00292772" w:rsidP="000B0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772" w:rsidRDefault="00292772" w:rsidP="000B0B1B">
      <w:pPr>
        <w:spacing w:after="0" w:line="240" w:lineRule="auto"/>
      </w:pPr>
      <w:r>
        <w:separator/>
      </w:r>
    </w:p>
  </w:footnote>
  <w:footnote w:type="continuationSeparator" w:id="0">
    <w:p w:rsidR="00292772" w:rsidRDefault="00292772" w:rsidP="000B0B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2B7691"/>
    <w:multiLevelType w:val="hybridMultilevel"/>
    <w:tmpl w:val="B3BE257E"/>
    <w:lvl w:ilvl="0" w:tplc="E6142F3A">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43BA6AFE"/>
    <w:multiLevelType w:val="hybridMultilevel"/>
    <w:tmpl w:val="AB84796C"/>
    <w:lvl w:ilvl="0" w:tplc="E6142F3A">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5FE80FFE"/>
    <w:multiLevelType w:val="hybridMultilevel"/>
    <w:tmpl w:val="65CA5E96"/>
    <w:lvl w:ilvl="0" w:tplc="E6142F3A">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F3B"/>
    <w:rsid w:val="0000458A"/>
    <w:rsid w:val="00011C3C"/>
    <w:rsid w:val="000123FC"/>
    <w:rsid w:val="00015BE1"/>
    <w:rsid w:val="000174D1"/>
    <w:rsid w:val="00026873"/>
    <w:rsid w:val="00041766"/>
    <w:rsid w:val="00071D72"/>
    <w:rsid w:val="000731A8"/>
    <w:rsid w:val="0008787C"/>
    <w:rsid w:val="000A1B10"/>
    <w:rsid w:val="000B0B1B"/>
    <w:rsid w:val="000B1104"/>
    <w:rsid w:val="000B409A"/>
    <w:rsid w:val="000B7114"/>
    <w:rsid w:val="000D0090"/>
    <w:rsid w:val="000D1C7D"/>
    <w:rsid w:val="000E0CBC"/>
    <w:rsid w:val="000E4F7D"/>
    <w:rsid w:val="000F3B79"/>
    <w:rsid w:val="00104598"/>
    <w:rsid w:val="00117F0D"/>
    <w:rsid w:val="001248CF"/>
    <w:rsid w:val="00134164"/>
    <w:rsid w:val="00141DEE"/>
    <w:rsid w:val="00161FB7"/>
    <w:rsid w:val="001621F3"/>
    <w:rsid w:val="00163E5A"/>
    <w:rsid w:val="00175E91"/>
    <w:rsid w:val="00176FA4"/>
    <w:rsid w:val="00181338"/>
    <w:rsid w:val="00195246"/>
    <w:rsid w:val="001A0C8C"/>
    <w:rsid w:val="001A3295"/>
    <w:rsid w:val="001A6A34"/>
    <w:rsid w:val="001C3148"/>
    <w:rsid w:val="001C40E3"/>
    <w:rsid w:val="001D755C"/>
    <w:rsid w:val="001E0855"/>
    <w:rsid w:val="00207E27"/>
    <w:rsid w:val="00216848"/>
    <w:rsid w:val="00234773"/>
    <w:rsid w:val="0024374F"/>
    <w:rsid w:val="00245202"/>
    <w:rsid w:val="00246169"/>
    <w:rsid w:val="002464AB"/>
    <w:rsid w:val="00253051"/>
    <w:rsid w:val="00263641"/>
    <w:rsid w:val="00276769"/>
    <w:rsid w:val="00280FE6"/>
    <w:rsid w:val="002849AB"/>
    <w:rsid w:val="00291131"/>
    <w:rsid w:val="00292772"/>
    <w:rsid w:val="00296AF2"/>
    <w:rsid w:val="002B0546"/>
    <w:rsid w:val="002B44A5"/>
    <w:rsid w:val="002B460F"/>
    <w:rsid w:val="002B47A0"/>
    <w:rsid w:val="002C11C0"/>
    <w:rsid w:val="002C3074"/>
    <w:rsid w:val="002C58F3"/>
    <w:rsid w:val="002F0DD5"/>
    <w:rsid w:val="002F3800"/>
    <w:rsid w:val="00312124"/>
    <w:rsid w:val="00323987"/>
    <w:rsid w:val="00331116"/>
    <w:rsid w:val="003352F3"/>
    <w:rsid w:val="00341A98"/>
    <w:rsid w:val="00343B60"/>
    <w:rsid w:val="003531DE"/>
    <w:rsid w:val="003565FE"/>
    <w:rsid w:val="00356647"/>
    <w:rsid w:val="003679BA"/>
    <w:rsid w:val="003722CE"/>
    <w:rsid w:val="00375446"/>
    <w:rsid w:val="00382918"/>
    <w:rsid w:val="00383024"/>
    <w:rsid w:val="003A22A2"/>
    <w:rsid w:val="003A303F"/>
    <w:rsid w:val="003A4404"/>
    <w:rsid w:val="003B3A60"/>
    <w:rsid w:val="003C6665"/>
    <w:rsid w:val="003D1FAD"/>
    <w:rsid w:val="003D3A7F"/>
    <w:rsid w:val="003F6836"/>
    <w:rsid w:val="00404F9A"/>
    <w:rsid w:val="00420EA6"/>
    <w:rsid w:val="004267D4"/>
    <w:rsid w:val="00475B9F"/>
    <w:rsid w:val="004A2B43"/>
    <w:rsid w:val="004A2D7A"/>
    <w:rsid w:val="004A5E03"/>
    <w:rsid w:val="004B00E5"/>
    <w:rsid w:val="004C0C00"/>
    <w:rsid w:val="004C7F59"/>
    <w:rsid w:val="004D6F96"/>
    <w:rsid w:val="004F27C4"/>
    <w:rsid w:val="004F744F"/>
    <w:rsid w:val="005013AC"/>
    <w:rsid w:val="0051095A"/>
    <w:rsid w:val="00514AF8"/>
    <w:rsid w:val="00534E01"/>
    <w:rsid w:val="00537709"/>
    <w:rsid w:val="00545BDA"/>
    <w:rsid w:val="005506A9"/>
    <w:rsid w:val="005516BF"/>
    <w:rsid w:val="00552D6E"/>
    <w:rsid w:val="00557206"/>
    <w:rsid w:val="00557FB3"/>
    <w:rsid w:val="00560DE4"/>
    <w:rsid w:val="0056308E"/>
    <w:rsid w:val="005648C4"/>
    <w:rsid w:val="00580C5D"/>
    <w:rsid w:val="005823D1"/>
    <w:rsid w:val="00583519"/>
    <w:rsid w:val="00585C05"/>
    <w:rsid w:val="00586B74"/>
    <w:rsid w:val="005A1B78"/>
    <w:rsid w:val="005A6A81"/>
    <w:rsid w:val="005A7329"/>
    <w:rsid w:val="005C299A"/>
    <w:rsid w:val="005C4EE1"/>
    <w:rsid w:val="005F386C"/>
    <w:rsid w:val="00610D0F"/>
    <w:rsid w:val="00620F5D"/>
    <w:rsid w:val="0062203F"/>
    <w:rsid w:val="00623E2F"/>
    <w:rsid w:val="00627052"/>
    <w:rsid w:val="006336C6"/>
    <w:rsid w:val="00635563"/>
    <w:rsid w:val="006424B2"/>
    <w:rsid w:val="0064364C"/>
    <w:rsid w:val="00647AC8"/>
    <w:rsid w:val="00655AD0"/>
    <w:rsid w:val="0065687F"/>
    <w:rsid w:val="00660809"/>
    <w:rsid w:val="00660F3B"/>
    <w:rsid w:val="00661764"/>
    <w:rsid w:val="00662C9E"/>
    <w:rsid w:val="006650B4"/>
    <w:rsid w:val="00670FAB"/>
    <w:rsid w:val="006868F8"/>
    <w:rsid w:val="00696A72"/>
    <w:rsid w:val="00697EDE"/>
    <w:rsid w:val="006B1FF8"/>
    <w:rsid w:val="006C267D"/>
    <w:rsid w:val="006E4041"/>
    <w:rsid w:val="006F32A7"/>
    <w:rsid w:val="006F7AF0"/>
    <w:rsid w:val="007025C7"/>
    <w:rsid w:val="007040B1"/>
    <w:rsid w:val="0070772E"/>
    <w:rsid w:val="00713C43"/>
    <w:rsid w:val="00714CB7"/>
    <w:rsid w:val="00715EDB"/>
    <w:rsid w:val="00724C97"/>
    <w:rsid w:val="00726DD1"/>
    <w:rsid w:val="007455AF"/>
    <w:rsid w:val="00775E25"/>
    <w:rsid w:val="00777FEF"/>
    <w:rsid w:val="00781479"/>
    <w:rsid w:val="00784F52"/>
    <w:rsid w:val="00786298"/>
    <w:rsid w:val="007909A6"/>
    <w:rsid w:val="007C6747"/>
    <w:rsid w:val="007D52DB"/>
    <w:rsid w:val="007E7AAF"/>
    <w:rsid w:val="007F46C5"/>
    <w:rsid w:val="007F6D90"/>
    <w:rsid w:val="00812F7C"/>
    <w:rsid w:val="00820A02"/>
    <w:rsid w:val="008220E4"/>
    <w:rsid w:val="0082266E"/>
    <w:rsid w:val="00826F23"/>
    <w:rsid w:val="00835383"/>
    <w:rsid w:val="00837CC2"/>
    <w:rsid w:val="00841D69"/>
    <w:rsid w:val="008461F2"/>
    <w:rsid w:val="0085047D"/>
    <w:rsid w:val="0085352C"/>
    <w:rsid w:val="00856EEE"/>
    <w:rsid w:val="00864A64"/>
    <w:rsid w:val="008656E2"/>
    <w:rsid w:val="008774E1"/>
    <w:rsid w:val="00895C84"/>
    <w:rsid w:val="008A5125"/>
    <w:rsid w:val="008B07AE"/>
    <w:rsid w:val="008C0CE1"/>
    <w:rsid w:val="008C7FCE"/>
    <w:rsid w:val="008F2048"/>
    <w:rsid w:val="008F2DDB"/>
    <w:rsid w:val="008F4DD7"/>
    <w:rsid w:val="00901B63"/>
    <w:rsid w:val="00904B8F"/>
    <w:rsid w:val="00952ECA"/>
    <w:rsid w:val="00955F6B"/>
    <w:rsid w:val="00975CEA"/>
    <w:rsid w:val="00995CAF"/>
    <w:rsid w:val="009B56E5"/>
    <w:rsid w:val="009C45A4"/>
    <w:rsid w:val="009F03C1"/>
    <w:rsid w:val="009F592E"/>
    <w:rsid w:val="00A0569B"/>
    <w:rsid w:val="00A07276"/>
    <w:rsid w:val="00A12680"/>
    <w:rsid w:val="00A21AF4"/>
    <w:rsid w:val="00A245A2"/>
    <w:rsid w:val="00A270B5"/>
    <w:rsid w:val="00A3280E"/>
    <w:rsid w:val="00A55E0B"/>
    <w:rsid w:val="00A61B6C"/>
    <w:rsid w:val="00A77C3F"/>
    <w:rsid w:val="00A876CA"/>
    <w:rsid w:val="00AA0EA2"/>
    <w:rsid w:val="00AA7FC5"/>
    <w:rsid w:val="00AB1191"/>
    <w:rsid w:val="00AC4B81"/>
    <w:rsid w:val="00AC5F26"/>
    <w:rsid w:val="00AD390B"/>
    <w:rsid w:val="00AE3D9D"/>
    <w:rsid w:val="00AF2692"/>
    <w:rsid w:val="00AF5768"/>
    <w:rsid w:val="00B00670"/>
    <w:rsid w:val="00B053B2"/>
    <w:rsid w:val="00B07F94"/>
    <w:rsid w:val="00B11749"/>
    <w:rsid w:val="00B13D29"/>
    <w:rsid w:val="00B16F39"/>
    <w:rsid w:val="00B265C3"/>
    <w:rsid w:val="00B32655"/>
    <w:rsid w:val="00B95BC3"/>
    <w:rsid w:val="00BA14E3"/>
    <w:rsid w:val="00BA58AC"/>
    <w:rsid w:val="00BA76E0"/>
    <w:rsid w:val="00BA7CE7"/>
    <w:rsid w:val="00BC33B7"/>
    <w:rsid w:val="00BC36A6"/>
    <w:rsid w:val="00BC633E"/>
    <w:rsid w:val="00BD425C"/>
    <w:rsid w:val="00BE1969"/>
    <w:rsid w:val="00BE2EFB"/>
    <w:rsid w:val="00BE4543"/>
    <w:rsid w:val="00BE4A11"/>
    <w:rsid w:val="00BF39D8"/>
    <w:rsid w:val="00BF51CC"/>
    <w:rsid w:val="00C075A2"/>
    <w:rsid w:val="00C20627"/>
    <w:rsid w:val="00C23634"/>
    <w:rsid w:val="00C274DD"/>
    <w:rsid w:val="00C467D4"/>
    <w:rsid w:val="00C536C9"/>
    <w:rsid w:val="00C53A51"/>
    <w:rsid w:val="00C543A4"/>
    <w:rsid w:val="00C66478"/>
    <w:rsid w:val="00C84A85"/>
    <w:rsid w:val="00C854E0"/>
    <w:rsid w:val="00CA75E0"/>
    <w:rsid w:val="00CB6E52"/>
    <w:rsid w:val="00CB6EA8"/>
    <w:rsid w:val="00CC6731"/>
    <w:rsid w:val="00CC6A00"/>
    <w:rsid w:val="00CD6AAA"/>
    <w:rsid w:val="00CE3C81"/>
    <w:rsid w:val="00CE456B"/>
    <w:rsid w:val="00CE64DB"/>
    <w:rsid w:val="00CF38B2"/>
    <w:rsid w:val="00D01A02"/>
    <w:rsid w:val="00D05A89"/>
    <w:rsid w:val="00D23940"/>
    <w:rsid w:val="00D265D7"/>
    <w:rsid w:val="00D26719"/>
    <w:rsid w:val="00D3084B"/>
    <w:rsid w:val="00D37413"/>
    <w:rsid w:val="00D37C61"/>
    <w:rsid w:val="00D5021B"/>
    <w:rsid w:val="00D5230D"/>
    <w:rsid w:val="00D62AE6"/>
    <w:rsid w:val="00D6423A"/>
    <w:rsid w:val="00D81316"/>
    <w:rsid w:val="00DA4107"/>
    <w:rsid w:val="00DA77B0"/>
    <w:rsid w:val="00DB48A3"/>
    <w:rsid w:val="00DC1391"/>
    <w:rsid w:val="00DC2314"/>
    <w:rsid w:val="00DC2F5B"/>
    <w:rsid w:val="00DF37F9"/>
    <w:rsid w:val="00E06F1F"/>
    <w:rsid w:val="00E15AAA"/>
    <w:rsid w:val="00E15E1D"/>
    <w:rsid w:val="00E53B5A"/>
    <w:rsid w:val="00E65692"/>
    <w:rsid w:val="00E87D39"/>
    <w:rsid w:val="00E97390"/>
    <w:rsid w:val="00EA60B4"/>
    <w:rsid w:val="00EB7DF1"/>
    <w:rsid w:val="00EC169A"/>
    <w:rsid w:val="00EC4FAB"/>
    <w:rsid w:val="00EF3FD4"/>
    <w:rsid w:val="00F04577"/>
    <w:rsid w:val="00F10191"/>
    <w:rsid w:val="00F17904"/>
    <w:rsid w:val="00F2479F"/>
    <w:rsid w:val="00F249E6"/>
    <w:rsid w:val="00F270B5"/>
    <w:rsid w:val="00F345AD"/>
    <w:rsid w:val="00F54A65"/>
    <w:rsid w:val="00F5654D"/>
    <w:rsid w:val="00F66690"/>
    <w:rsid w:val="00F740BE"/>
    <w:rsid w:val="00F76896"/>
    <w:rsid w:val="00F80626"/>
    <w:rsid w:val="00F84B76"/>
    <w:rsid w:val="00FA3270"/>
    <w:rsid w:val="00FA6037"/>
    <w:rsid w:val="00FA6203"/>
    <w:rsid w:val="00FC6BB9"/>
    <w:rsid w:val="00FD3634"/>
    <w:rsid w:val="00FE0D4D"/>
    <w:rsid w:val="00FE2611"/>
    <w:rsid w:val="00FE3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39D8"/>
    <w:pPr>
      <w:ind w:left="720"/>
      <w:contextualSpacing/>
    </w:pPr>
  </w:style>
  <w:style w:type="paragraph" w:styleId="a4">
    <w:name w:val="Body Text"/>
    <w:basedOn w:val="a"/>
    <w:link w:val="a5"/>
    <w:uiPriority w:val="1"/>
    <w:qFormat/>
    <w:rsid w:val="00296AF2"/>
    <w:pPr>
      <w:autoSpaceDE w:val="0"/>
      <w:autoSpaceDN w:val="0"/>
      <w:adjustRightInd w:val="0"/>
      <w:spacing w:after="0" w:line="240" w:lineRule="auto"/>
      <w:ind w:left="40"/>
    </w:pPr>
    <w:rPr>
      <w:rFonts w:ascii="Times New Roman" w:hAnsi="Times New Roman" w:cs="Times New Roman"/>
      <w:sz w:val="28"/>
      <w:szCs w:val="28"/>
    </w:rPr>
  </w:style>
  <w:style w:type="character" w:customStyle="1" w:styleId="a5">
    <w:name w:val="Основной текст Знак"/>
    <w:basedOn w:val="a0"/>
    <w:link w:val="a4"/>
    <w:uiPriority w:val="1"/>
    <w:rsid w:val="00296AF2"/>
    <w:rPr>
      <w:rFonts w:ascii="Times New Roman" w:hAnsi="Times New Roman" w:cs="Times New Roman"/>
      <w:sz w:val="28"/>
      <w:szCs w:val="28"/>
    </w:rPr>
  </w:style>
  <w:style w:type="table" w:styleId="a6">
    <w:name w:val="Table Grid"/>
    <w:basedOn w:val="a1"/>
    <w:uiPriority w:val="59"/>
    <w:rsid w:val="007C67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837CC2"/>
    <w:rPr>
      <w:color w:val="0000FF" w:themeColor="hyperlink"/>
      <w:u w:val="single"/>
    </w:rPr>
  </w:style>
  <w:style w:type="paragraph" w:styleId="a8">
    <w:name w:val="header"/>
    <w:basedOn w:val="a"/>
    <w:link w:val="a9"/>
    <w:uiPriority w:val="99"/>
    <w:unhideWhenUsed/>
    <w:rsid w:val="000B0B1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B0B1B"/>
  </w:style>
  <w:style w:type="paragraph" w:styleId="aa">
    <w:name w:val="footer"/>
    <w:basedOn w:val="a"/>
    <w:link w:val="ab"/>
    <w:uiPriority w:val="99"/>
    <w:unhideWhenUsed/>
    <w:rsid w:val="000B0B1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B0B1B"/>
  </w:style>
  <w:style w:type="paragraph" w:styleId="HTML">
    <w:name w:val="HTML Preformatted"/>
    <w:basedOn w:val="a"/>
    <w:link w:val="HTML0"/>
    <w:uiPriority w:val="99"/>
    <w:unhideWhenUsed/>
    <w:rsid w:val="006F3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F32A7"/>
    <w:rPr>
      <w:rFonts w:ascii="Courier New" w:eastAsia="Times New Roman" w:hAnsi="Courier New" w:cs="Courier New"/>
      <w:sz w:val="20"/>
      <w:szCs w:val="20"/>
      <w:lang w:eastAsia="ru-RU"/>
    </w:rPr>
  </w:style>
  <w:style w:type="character" w:customStyle="1" w:styleId="y2iqfc">
    <w:name w:val="y2iqfc"/>
    <w:basedOn w:val="a0"/>
    <w:rsid w:val="006F32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39D8"/>
    <w:pPr>
      <w:ind w:left="720"/>
      <w:contextualSpacing/>
    </w:pPr>
  </w:style>
  <w:style w:type="paragraph" w:styleId="a4">
    <w:name w:val="Body Text"/>
    <w:basedOn w:val="a"/>
    <w:link w:val="a5"/>
    <w:uiPriority w:val="1"/>
    <w:qFormat/>
    <w:rsid w:val="00296AF2"/>
    <w:pPr>
      <w:autoSpaceDE w:val="0"/>
      <w:autoSpaceDN w:val="0"/>
      <w:adjustRightInd w:val="0"/>
      <w:spacing w:after="0" w:line="240" w:lineRule="auto"/>
      <w:ind w:left="40"/>
    </w:pPr>
    <w:rPr>
      <w:rFonts w:ascii="Times New Roman" w:hAnsi="Times New Roman" w:cs="Times New Roman"/>
      <w:sz w:val="28"/>
      <w:szCs w:val="28"/>
    </w:rPr>
  </w:style>
  <w:style w:type="character" w:customStyle="1" w:styleId="a5">
    <w:name w:val="Основной текст Знак"/>
    <w:basedOn w:val="a0"/>
    <w:link w:val="a4"/>
    <w:uiPriority w:val="1"/>
    <w:rsid w:val="00296AF2"/>
    <w:rPr>
      <w:rFonts w:ascii="Times New Roman" w:hAnsi="Times New Roman" w:cs="Times New Roman"/>
      <w:sz w:val="28"/>
      <w:szCs w:val="28"/>
    </w:rPr>
  </w:style>
  <w:style w:type="table" w:styleId="a6">
    <w:name w:val="Table Grid"/>
    <w:basedOn w:val="a1"/>
    <w:uiPriority w:val="59"/>
    <w:rsid w:val="007C67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837CC2"/>
    <w:rPr>
      <w:color w:val="0000FF" w:themeColor="hyperlink"/>
      <w:u w:val="single"/>
    </w:rPr>
  </w:style>
  <w:style w:type="paragraph" w:styleId="a8">
    <w:name w:val="header"/>
    <w:basedOn w:val="a"/>
    <w:link w:val="a9"/>
    <w:uiPriority w:val="99"/>
    <w:unhideWhenUsed/>
    <w:rsid w:val="000B0B1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B0B1B"/>
  </w:style>
  <w:style w:type="paragraph" w:styleId="aa">
    <w:name w:val="footer"/>
    <w:basedOn w:val="a"/>
    <w:link w:val="ab"/>
    <w:uiPriority w:val="99"/>
    <w:unhideWhenUsed/>
    <w:rsid w:val="000B0B1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B0B1B"/>
  </w:style>
  <w:style w:type="paragraph" w:styleId="HTML">
    <w:name w:val="HTML Preformatted"/>
    <w:basedOn w:val="a"/>
    <w:link w:val="HTML0"/>
    <w:uiPriority w:val="99"/>
    <w:unhideWhenUsed/>
    <w:rsid w:val="006F3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F32A7"/>
    <w:rPr>
      <w:rFonts w:ascii="Courier New" w:eastAsia="Times New Roman" w:hAnsi="Courier New" w:cs="Courier New"/>
      <w:sz w:val="20"/>
      <w:szCs w:val="20"/>
      <w:lang w:eastAsia="ru-RU"/>
    </w:rPr>
  </w:style>
  <w:style w:type="character" w:customStyle="1" w:styleId="y2iqfc">
    <w:name w:val="y2iqfc"/>
    <w:basedOn w:val="a0"/>
    <w:rsid w:val="006F3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4106">
      <w:bodyDiv w:val="1"/>
      <w:marLeft w:val="0"/>
      <w:marRight w:val="0"/>
      <w:marTop w:val="0"/>
      <w:marBottom w:val="0"/>
      <w:divBdr>
        <w:top w:val="none" w:sz="0" w:space="0" w:color="auto"/>
        <w:left w:val="none" w:sz="0" w:space="0" w:color="auto"/>
        <w:bottom w:val="none" w:sz="0" w:space="0" w:color="auto"/>
        <w:right w:val="none" w:sz="0" w:space="0" w:color="auto"/>
      </w:divBdr>
    </w:div>
    <w:div w:id="16002211">
      <w:bodyDiv w:val="1"/>
      <w:marLeft w:val="0"/>
      <w:marRight w:val="0"/>
      <w:marTop w:val="0"/>
      <w:marBottom w:val="0"/>
      <w:divBdr>
        <w:top w:val="none" w:sz="0" w:space="0" w:color="auto"/>
        <w:left w:val="none" w:sz="0" w:space="0" w:color="auto"/>
        <w:bottom w:val="none" w:sz="0" w:space="0" w:color="auto"/>
        <w:right w:val="none" w:sz="0" w:space="0" w:color="auto"/>
      </w:divBdr>
    </w:div>
    <w:div w:id="264923018">
      <w:bodyDiv w:val="1"/>
      <w:marLeft w:val="0"/>
      <w:marRight w:val="0"/>
      <w:marTop w:val="0"/>
      <w:marBottom w:val="0"/>
      <w:divBdr>
        <w:top w:val="none" w:sz="0" w:space="0" w:color="auto"/>
        <w:left w:val="none" w:sz="0" w:space="0" w:color="auto"/>
        <w:bottom w:val="none" w:sz="0" w:space="0" w:color="auto"/>
        <w:right w:val="none" w:sz="0" w:space="0" w:color="auto"/>
      </w:divBdr>
    </w:div>
    <w:div w:id="421924717">
      <w:bodyDiv w:val="1"/>
      <w:marLeft w:val="0"/>
      <w:marRight w:val="0"/>
      <w:marTop w:val="0"/>
      <w:marBottom w:val="0"/>
      <w:divBdr>
        <w:top w:val="none" w:sz="0" w:space="0" w:color="auto"/>
        <w:left w:val="none" w:sz="0" w:space="0" w:color="auto"/>
        <w:bottom w:val="none" w:sz="0" w:space="0" w:color="auto"/>
        <w:right w:val="none" w:sz="0" w:space="0" w:color="auto"/>
      </w:divBdr>
    </w:div>
    <w:div w:id="442968606">
      <w:bodyDiv w:val="1"/>
      <w:marLeft w:val="0"/>
      <w:marRight w:val="0"/>
      <w:marTop w:val="0"/>
      <w:marBottom w:val="0"/>
      <w:divBdr>
        <w:top w:val="none" w:sz="0" w:space="0" w:color="auto"/>
        <w:left w:val="none" w:sz="0" w:space="0" w:color="auto"/>
        <w:bottom w:val="none" w:sz="0" w:space="0" w:color="auto"/>
        <w:right w:val="none" w:sz="0" w:space="0" w:color="auto"/>
      </w:divBdr>
    </w:div>
    <w:div w:id="468942144">
      <w:bodyDiv w:val="1"/>
      <w:marLeft w:val="0"/>
      <w:marRight w:val="0"/>
      <w:marTop w:val="0"/>
      <w:marBottom w:val="0"/>
      <w:divBdr>
        <w:top w:val="none" w:sz="0" w:space="0" w:color="auto"/>
        <w:left w:val="none" w:sz="0" w:space="0" w:color="auto"/>
        <w:bottom w:val="none" w:sz="0" w:space="0" w:color="auto"/>
        <w:right w:val="none" w:sz="0" w:space="0" w:color="auto"/>
      </w:divBdr>
    </w:div>
    <w:div w:id="500504896">
      <w:bodyDiv w:val="1"/>
      <w:marLeft w:val="0"/>
      <w:marRight w:val="0"/>
      <w:marTop w:val="0"/>
      <w:marBottom w:val="0"/>
      <w:divBdr>
        <w:top w:val="none" w:sz="0" w:space="0" w:color="auto"/>
        <w:left w:val="none" w:sz="0" w:space="0" w:color="auto"/>
        <w:bottom w:val="none" w:sz="0" w:space="0" w:color="auto"/>
        <w:right w:val="none" w:sz="0" w:space="0" w:color="auto"/>
      </w:divBdr>
    </w:div>
    <w:div w:id="565142704">
      <w:bodyDiv w:val="1"/>
      <w:marLeft w:val="0"/>
      <w:marRight w:val="0"/>
      <w:marTop w:val="0"/>
      <w:marBottom w:val="0"/>
      <w:divBdr>
        <w:top w:val="none" w:sz="0" w:space="0" w:color="auto"/>
        <w:left w:val="none" w:sz="0" w:space="0" w:color="auto"/>
        <w:bottom w:val="none" w:sz="0" w:space="0" w:color="auto"/>
        <w:right w:val="none" w:sz="0" w:space="0" w:color="auto"/>
      </w:divBdr>
    </w:div>
    <w:div w:id="983779440">
      <w:bodyDiv w:val="1"/>
      <w:marLeft w:val="0"/>
      <w:marRight w:val="0"/>
      <w:marTop w:val="0"/>
      <w:marBottom w:val="0"/>
      <w:divBdr>
        <w:top w:val="none" w:sz="0" w:space="0" w:color="auto"/>
        <w:left w:val="none" w:sz="0" w:space="0" w:color="auto"/>
        <w:bottom w:val="none" w:sz="0" w:space="0" w:color="auto"/>
        <w:right w:val="none" w:sz="0" w:space="0" w:color="auto"/>
      </w:divBdr>
    </w:div>
    <w:div w:id="1051658332">
      <w:bodyDiv w:val="1"/>
      <w:marLeft w:val="0"/>
      <w:marRight w:val="0"/>
      <w:marTop w:val="0"/>
      <w:marBottom w:val="0"/>
      <w:divBdr>
        <w:top w:val="none" w:sz="0" w:space="0" w:color="auto"/>
        <w:left w:val="none" w:sz="0" w:space="0" w:color="auto"/>
        <w:bottom w:val="none" w:sz="0" w:space="0" w:color="auto"/>
        <w:right w:val="none" w:sz="0" w:space="0" w:color="auto"/>
      </w:divBdr>
    </w:div>
    <w:div w:id="1227690183">
      <w:bodyDiv w:val="1"/>
      <w:marLeft w:val="0"/>
      <w:marRight w:val="0"/>
      <w:marTop w:val="0"/>
      <w:marBottom w:val="0"/>
      <w:divBdr>
        <w:top w:val="none" w:sz="0" w:space="0" w:color="auto"/>
        <w:left w:val="none" w:sz="0" w:space="0" w:color="auto"/>
        <w:bottom w:val="none" w:sz="0" w:space="0" w:color="auto"/>
        <w:right w:val="none" w:sz="0" w:space="0" w:color="auto"/>
      </w:divBdr>
    </w:div>
    <w:div w:id="1288390304">
      <w:bodyDiv w:val="1"/>
      <w:marLeft w:val="0"/>
      <w:marRight w:val="0"/>
      <w:marTop w:val="0"/>
      <w:marBottom w:val="0"/>
      <w:divBdr>
        <w:top w:val="none" w:sz="0" w:space="0" w:color="auto"/>
        <w:left w:val="none" w:sz="0" w:space="0" w:color="auto"/>
        <w:bottom w:val="none" w:sz="0" w:space="0" w:color="auto"/>
        <w:right w:val="none" w:sz="0" w:space="0" w:color="auto"/>
      </w:divBdr>
    </w:div>
    <w:div w:id="1301152108">
      <w:bodyDiv w:val="1"/>
      <w:marLeft w:val="0"/>
      <w:marRight w:val="0"/>
      <w:marTop w:val="0"/>
      <w:marBottom w:val="0"/>
      <w:divBdr>
        <w:top w:val="none" w:sz="0" w:space="0" w:color="auto"/>
        <w:left w:val="none" w:sz="0" w:space="0" w:color="auto"/>
        <w:bottom w:val="none" w:sz="0" w:space="0" w:color="auto"/>
        <w:right w:val="none" w:sz="0" w:space="0" w:color="auto"/>
      </w:divBdr>
    </w:div>
    <w:div w:id="1321034394">
      <w:bodyDiv w:val="1"/>
      <w:marLeft w:val="0"/>
      <w:marRight w:val="0"/>
      <w:marTop w:val="0"/>
      <w:marBottom w:val="0"/>
      <w:divBdr>
        <w:top w:val="none" w:sz="0" w:space="0" w:color="auto"/>
        <w:left w:val="none" w:sz="0" w:space="0" w:color="auto"/>
        <w:bottom w:val="none" w:sz="0" w:space="0" w:color="auto"/>
        <w:right w:val="none" w:sz="0" w:space="0" w:color="auto"/>
      </w:divBdr>
    </w:div>
    <w:div w:id="1343892943">
      <w:bodyDiv w:val="1"/>
      <w:marLeft w:val="0"/>
      <w:marRight w:val="0"/>
      <w:marTop w:val="0"/>
      <w:marBottom w:val="0"/>
      <w:divBdr>
        <w:top w:val="none" w:sz="0" w:space="0" w:color="auto"/>
        <w:left w:val="none" w:sz="0" w:space="0" w:color="auto"/>
        <w:bottom w:val="none" w:sz="0" w:space="0" w:color="auto"/>
        <w:right w:val="none" w:sz="0" w:space="0" w:color="auto"/>
      </w:divBdr>
    </w:div>
    <w:div w:id="1383863815">
      <w:bodyDiv w:val="1"/>
      <w:marLeft w:val="0"/>
      <w:marRight w:val="0"/>
      <w:marTop w:val="0"/>
      <w:marBottom w:val="0"/>
      <w:divBdr>
        <w:top w:val="none" w:sz="0" w:space="0" w:color="auto"/>
        <w:left w:val="none" w:sz="0" w:space="0" w:color="auto"/>
        <w:bottom w:val="none" w:sz="0" w:space="0" w:color="auto"/>
        <w:right w:val="none" w:sz="0" w:space="0" w:color="auto"/>
      </w:divBdr>
    </w:div>
    <w:div w:id="1570461916">
      <w:bodyDiv w:val="1"/>
      <w:marLeft w:val="0"/>
      <w:marRight w:val="0"/>
      <w:marTop w:val="0"/>
      <w:marBottom w:val="0"/>
      <w:divBdr>
        <w:top w:val="none" w:sz="0" w:space="0" w:color="auto"/>
        <w:left w:val="none" w:sz="0" w:space="0" w:color="auto"/>
        <w:bottom w:val="none" w:sz="0" w:space="0" w:color="auto"/>
        <w:right w:val="none" w:sz="0" w:space="0" w:color="auto"/>
      </w:divBdr>
    </w:div>
    <w:div w:id="1683583731">
      <w:bodyDiv w:val="1"/>
      <w:marLeft w:val="0"/>
      <w:marRight w:val="0"/>
      <w:marTop w:val="0"/>
      <w:marBottom w:val="0"/>
      <w:divBdr>
        <w:top w:val="none" w:sz="0" w:space="0" w:color="auto"/>
        <w:left w:val="none" w:sz="0" w:space="0" w:color="auto"/>
        <w:bottom w:val="none" w:sz="0" w:space="0" w:color="auto"/>
        <w:right w:val="none" w:sz="0" w:space="0" w:color="auto"/>
      </w:divBdr>
    </w:div>
    <w:div w:id="1683707343">
      <w:bodyDiv w:val="1"/>
      <w:marLeft w:val="0"/>
      <w:marRight w:val="0"/>
      <w:marTop w:val="0"/>
      <w:marBottom w:val="0"/>
      <w:divBdr>
        <w:top w:val="none" w:sz="0" w:space="0" w:color="auto"/>
        <w:left w:val="none" w:sz="0" w:space="0" w:color="auto"/>
        <w:bottom w:val="none" w:sz="0" w:space="0" w:color="auto"/>
        <w:right w:val="none" w:sz="0" w:space="0" w:color="auto"/>
      </w:divBdr>
    </w:div>
    <w:div w:id="1758481648">
      <w:bodyDiv w:val="1"/>
      <w:marLeft w:val="0"/>
      <w:marRight w:val="0"/>
      <w:marTop w:val="0"/>
      <w:marBottom w:val="0"/>
      <w:divBdr>
        <w:top w:val="none" w:sz="0" w:space="0" w:color="auto"/>
        <w:left w:val="none" w:sz="0" w:space="0" w:color="auto"/>
        <w:bottom w:val="none" w:sz="0" w:space="0" w:color="auto"/>
        <w:right w:val="none" w:sz="0" w:space="0" w:color="auto"/>
      </w:divBdr>
    </w:div>
    <w:div w:id="1898013038">
      <w:bodyDiv w:val="1"/>
      <w:marLeft w:val="0"/>
      <w:marRight w:val="0"/>
      <w:marTop w:val="0"/>
      <w:marBottom w:val="0"/>
      <w:divBdr>
        <w:top w:val="none" w:sz="0" w:space="0" w:color="auto"/>
        <w:left w:val="none" w:sz="0" w:space="0" w:color="auto"/>
        <w:bottom w:val="none" w:sz="0" w:space="0" w:color="auto"/>
        <w:right w:val="none" w:sz="0" w:space="0" w:color="auto"/>
      </w:divBdr>
    </w:div>
    <w:div w:id="201799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penbudget.gov.ua/" TargetMode="External"/><Relationship Id="rId18" Type="http://schemas.openxmlformats.org/officeDocument/2006/relationships/hyperlink" Target="https://openbudget.gov.ua/" TargetMode="External"/><Relationship Id="rId3" Type="http://schemas.openxmlformats.org/officeDocument/2006/relationships/styles" Target="styles.xml"/><Relationship Id="rId21" Type="http://schemas.openxmlformats.org/officeDocument/2006/relationships/hyperlink" Target="https://www.msp.gov.ua/timeline/Vnutrishno-peremishcheni-osobi.html" TargetMode="External"/><Relationship Id="rId7" Type="http://schemas.openxmlformats.org/officeDocument/2006/relationships/footnotes" Target="footnotes.xml"/><Relationship Id="rId12" Type="http://schemas.openxmlformats.org/officeDocument/2006/relationships/hyperlink" Target="https://orcid.org/0000-0001-7839-874X" TargetMode="External"/><Relationship Id="rId17" Type="http://schemas.openxmlformats.org/officeDocument/2006/relationships/hyperlink" Target="https://www.unian.ua/economics/finance/u-vr-zareyestruvali-zakonoproekt-pro-nakopichuvalne-pensiyne-zabezpechennya-shcho-vin-peredbachaye-12222423.html" TargetMode="External"/><Relationship Id="rId2" Type="http://schemas.openxmlformats.org/officeDocument/2006/relationships/numbering" Target="numbering.xml"/><Relationship Id="rId16" Type="http://schemas.openxmlformats.org/officeDocument/2006/relationships/hyperlink" Target="https://www.msp.gov.ua/timeline/Vnutrishno-peremishcheni-osobi.html" TargetMode="External"/><Relationship Id="rId20" Type="http://schemas.openxmlformats.org/officeDocument/2006/relationships/hyperlink" Target="https://mil.in.ua/uk/news/vtorgnennyu-rosiyi-v-ukrayinu-protystoyat-700-tysyach-ukrayinskyh-vijskovyh-zelensky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3-4860-0139"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il.in.ua/uk/news/vtorgnennyu-rosiyi-v-ukrayinu-protystoyat-700-tysyach-ukrayinskyh-vijskovyh-zelenskyj/" TargetMode="External"/><Relationship Id="rId23" Type="http://schemas.openxmlformats.org/officeDocument/2006/relationships/fontTable" Target="fontTable.xml"/><Relationship Id="rId10" Type="http://schemas.openxmlformats.org/officeDocument/2006/relationships/hyperlink" Target="https://orcid.org/0000-0001-7839-874X" TargetMode="External"/><Relationship Id="rId19" Type="http://schemas.openxmlformats.org/officeDocument/2006/relationships/hyperlink" Target="https://index.minfin.com.ua/ua/" TargetMode="External"/><Relationship Id="rId4" Type="http://schemas.microsoft.com/office/2007/relationships/stylesWithEffects" Target="stylesWithEffects.xml"/><Relationship Id="rId9" Type="http://schemas.openxmlformats.org/officeDocument/2006/relationships/hyperlink" Target="https://orcid.org/0000-0003-4860-0139" TargetMode="External"/><Relationship Id="rId14" Type="http://schemas.openxmlformats.org/officeDocument/2006/relationships/hyperlink" Target="https://index.minfin.com.ua/ua/" TargetMode="External"/><Relationship Id="rId22" Type="http://schemas.openxmlformats.org/officeDocument/2006/relationships/hyperlink" Target="https://www.unian.ua/economics/finance/u-vr-zareyestruvali-zakonoproekt-pro-nakopichuvalne-pensiyne-zabezpechennya-shcho-vin-peredbachaye-1222242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A584F-7A82-438D-B164-2E58573AD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5438</TotalTime>
  <Pages>18</Pages>
  <Words>5232</Words>
  <Characters>29826</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34989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165</cp:revision>
  <dcterms:created xsi:type="dcterms:W3CDTF">2023-07-29T21:16:00Z</dcterms:created>
  <dcterms:modified xsi:type="dcterms:W3CDTF">2023-10-09T07:34:00Z</dcterms:modified>
</cp:coreProperties>
</file>