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784" w:rsidRDefault="00563784" w:rsidP="0056378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Гаркавенко Н.В.</w:t>
      </w:r>
    </w:p>
    <w:p w:rsidR="00563784" w:rsidRPr="006E7970" w:rsidRDefault="00563784" w:rsidP="0056378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E79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доцент, </w:t>
      </w:r>
      <w:proofErr w:type="spellStart"/>
      <w:r w:rsidRPr="006E79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канд</w:t>
      </w:r>
      <w:proofErr w:type="spellEnd"/>
      <w:r w:rsidRPr="006E79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6E79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психол</w:t>
      </w:r>
      <w:proofErr w:type="spellEnd"/>
      <w:r w:rsidRPr="006E79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наук, доцент</w:t>
      </w:r>
    </w:p>
    <w:p w:rsidR="00563784" w:rsidRPr="00D90458" w:rsidRDefault="00D90458" w:rsidP="00D9045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90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7644A">
        <w:rPr>
          <w:rFonts w:ascii="Times New Roman" w:hAnsi="Times New Roman" w:cs="Times New Roman"/>
          <w:i/>
          <w:sz w:val="28"/>
          <w:szCs w:val="28"/>
          <w:lang w:val="uk-UA"/>
        </w:rPr>
        <w:t xml:space="preserve">(ЧНУ ім. </w:t>
      </w:r>
      <w:proofErr w:type="spellStart"/>
      <w:r w:rsidRPr="0077644A">
        <w:rPr>
          <w:rFonts w:ascii="Times New Roman" w:hAnsi="Times New Roman" w:cs="Times New Roman"/>
          <w:i/>
          <w:sz w:val="28"/>
          <w:szCs w:val="28"/>
          <w:lang w:val="uk-UA"/>
        </w:rPr>
        <w:t>Ю.Федьковча</w:t>
      </w:r>
      <w:proofErr w:type="spellEnd"/>
      <w:r w:rsidRPr="0077644A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3E524C" w:rsidRDefault="003E524C" w:rsidP="005163D0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Гарабажіу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Маріел</w:t>
      </w:r>
      <w:r w:rsidR="006E797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</w:t>
      </w:r>
      <w:proofErr w:type="spellEnd"/>
    </w:p>
    <w:p w:rsidR="006E7970" w:rsidRPr="006E7970" w:rsidRDefault="006E7970" w:rsidP="005163D0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(студентка 5 курсу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спеціальнсті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«Психологія»)</w:t>
      </w:r>
    </w:p>
    <w:p w:rsidR="00563784" w:rsidRPr="00563784" w:rsidRDefault="00563784" w:rsidP="00563784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</w:p>
    <w:p w:rsidR="003E524C" w:rsidRDefault="003E524C" w:rsidP="005637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ОСОБЛИВОСТ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</w:t>
      </w:r>
      <w:r w:rsidRPr="004852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ВПЛИВУ СОЦІАЛЬНИХ МЕР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ЕЖ </w:t>
      </w:r>
    </w:p>
    <w:p w:rsidR="00450785" w:rsidRDefault="003E524C" w:rsidP="005637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РОЗВИТОК ПІДЛІТКІВ В УМОВАХ</w:t>
      </w:r>
      <w:r w:rsidRPr="004852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ВІЙНИ</w:t>
      </w:r>
    </w:p>
    <w:p w:rsidR="005163D0" w:rsidRDefault="005163D0" w:rsidP="005637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836B4" w:rsidRDefault="005163D0" w:rsidP="00F836B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163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Дуже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</w:t>
      </w:r>
      <w:r w:rsidR="00F836B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жливо усвідомити, яке лихо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зараз випало на долю українського народу.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Живучи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страху, перебуваючи щохвилини в стані невизначеності,</w:t>
      </w:r>
      <w:r w:rsidR="00F266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хви</w:t>
      </w:r>
      <w:r w:rsidR="00F266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люючись, в першу чергу, за найближче майбутнє, майже кожна людина проводить немало часу у соціальних мережах</w:t>
      </w:r>
      <w:r w:rsidR="00F836B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93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836B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шукаючи підтверджуючу інформацію про мир, небезпеку та спокій. </w:t>
      </w:r>
      <w:r w:rsidR="00656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 можемо підлітків</w:t>
      </w:r>
      <w:r w:rsidR="00F836B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уявити без них? </w:t>
      </w:r>
    </w:p>
    <w:p w:rsidR="005163D0" w:rsidRDefault="00A93A4A" w:rsidP="00A93A4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 негативний вплив соціальних мереж на розвиток підлітків у мирний час уже вивчено достатньо. Тому ми звернемо більш детальну увагу на цю проблему під час жорстокого вторгнення окупантів на нашу країну. Особливо, розуміючи, </w:t>
      </w:r>
      <w:r w:rsidR="00E06C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стан дітей та підлітків, які не можуть самостійно справлятися зі своїми емоціями, з емоціями своїх батьків, а можливо і тих, хто назавжди втратив своїх рідних і назавжди зневірився у </w:t>
      </w:r>
      <w:r w:rsidR="00656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власному </w:t>
      </w:r>
      <w:r w:rsidR="00E06C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майбутті. Саме вони, підлітки, чимало часу «зависають» в інтернеті, постійно </w:t>
      </w:r>
      <w:proofErr w:type="spellStart"/>
      <w:r w:rsidR="00E06C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моніторячи</w:t>
      </w:r>
      <w:proofErr w:type="spellEnd"/>
      <w:r w:rsidR="00E06C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найновішу інформацію</w:t>
      </w:r>
      <w:r w:rsidR="00BD4A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</w:t>
      </w:r>
      <w:r w:rsidR="00E06C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 цьому зіштовхуючись з найстрашнішими новинами</w:t>
      </w:r>
      <w:r w:rsidR="00BD4A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 досить негативно та згубно впливають на становлення, формування особистості</w:t>
      </w:r>
      <w:r w:rsidR="00656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D4A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прояв свідомості, самосвідомості, на усвідомлення власного «Я» і його місц</w:t>
      </w:r>
      <w:r w:rsidR="003171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в суспільстві на даний момент [</w:t>
      </w:r>
      <w:r w:rsidR="00542F4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3171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</w:p>
    <w:p w:rsidR="00DE17A1" w:rsidRDefault="00DE17A1" w:rsidP="00DE17A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А. </w:t>
      </w:r>
      <w:proofErr w:type="spellStart"/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Войскунський</w:t>
      </w:r>
      <w:proofErr w:type="spellEnd"/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   Д. </w:t>
      </w:r>
      <w:proofErr w:type="spellStart"/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Грінфілд</w:t>
      </w:r>
      <w:proofErr w:type="spellEnd"/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А. </w:t>
      </w:r>
      <w:proofErr w:type="spellStart"/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Голдберг</w:t>
      </w:r>
      <w:proofErr w:type="spellEnd"/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6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К. </w:t>
      </w:r>
      <w:proofErr w:type="spellStart"/>
      <w:r w:rsidR="00656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Янг</w:t>
      </w:r>
      <w:proofErr w:type="spellEnd"/>
      <w:r w:rsidR="00656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̶</w:t>
      </w:r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6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одні із зарубіжних вчених, які присвячували свої праці вивченню даної тематики. Одними з українських були</w:t>
      </w:r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Акімова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Ю. </w:t>
      </w:r>
      <w:proofErr w:type="spellStart"/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Бабаєва</w:t>
      </w:r>
      <w:proofErr w:type="spellEnd"/>
      <w:r w:rsidRPr="00C03D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О. Бєлінська, Ю. Данько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Жічкіна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О. Філатов. У своїх наукових працях вони розглядали мотивацію використання соціальних мереж, приділяли вивченню особистості, що користується мережами та вивчали переважно інтернет-залежність.</w:t>
      </w:r>
      <w:r w:rsidR="00450F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Отже, слід більшу увагу приділяти працям, які розкривають різні сторони особистості, </w:t>
      </w:r>
      <w:r w:rsidR="00450F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зокрема підлітків, які є досить вразливими вході пубертатного періоду та в</w:t>
      </w:r>
      <w:r w:rsidR="00AB37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50F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силу негативного впливу інтернету у складний період суспільства.</w:t>
      </w:r>
    </w:p>
    <w:p w:rsidR="00AC34CC" w:rsidRDefault="00AC34CC" w:rsidP="00A93A4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Спостерігаючи за підлітками і вивчаючи їх, особливо в довготривалий період пандемії, а зараз в довготривалий період війни, ми б</w:t>
      </w:r>
      <w:r w:rsidR="00C95B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ачимо переважно негативну тенденцію щодо використання соціальних мереж, зв’язану з більшим використанням вільного часу за моніторами. Але простежується і позитивний показник, що свідчить про те, що свідомі підлітки, які завдяки негативним наслідкам війни, швидше «подорослішали» і намагаються власними силами якимось чином допомагати українській армії та українському суспільству.</w:t>
      </w:r>
      <w:r w:rsidR="009343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Вони також організовують збори коштів на військову амуніцію українським захисникам,  </w:t>
      </w:r>
      <w:proofErr w:type="spellStart"/>
      <w:r w:rsidR="009343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вишуковують</w:t>
      </w:r>
      <w:proofErr w:type="spellEnd"/>
      <w:r w:rsidR="009343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сайти, де можна продати свої улюблені дорогі речі  на потреби армії, виробляють предмети своїми руками, щоб виручити</w:t>
      </w:r>
      <w:r w:rsidR="00656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343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кошти н</w:t>
      </w:r>
      <w:bookmarkStart w:id="0" w:name="_GoBack"/>
      <w:bookmarkEnd w:id="0"/>
      <w:r w:rsidR="009343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придбання необхідного приладдя для військових. При цьому розуміючи та усвідомлюючи свій власний важливий вклад в оборону нашої країни. Всі ці дії (особистий внесок) неабияк позитивно формують стійкість та міцність психологічних особливостей </w:t>
      </w:r>
      <w:proofErr w:type="spellStart"/>
      <w:r w:rsidR="009343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підлітка</w:t>
      </w:r>
      <w:proofErr w:type="spellEnd"/>
      <w:r w:rsidR="009343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умовах війни.</w:t>
      </w:r>
      <w:r w:rsidR="00F973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Отже, соціалізація сучасних підлітків у соціальних мережах сьогодні, в умовах війни є досить актуальною.</w:t>
      </w:r>
    </w:p>
    <w:p w:rsidR="00D56CDE" w:rsidRDefault="007B1FF7" w:rsidP="00D56CD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Розуміючи, що дане кризове середовище негативно впливає на самого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підлітка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тому що, все таки, </w:t>
      </w:r>
      <w:r w:rsidR="00542F4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вони майже «живуть в інтернеті»[4].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Але ми простежуємо, що цінності цих молодих людей стрімко змінюються або зовсім змінилися, особливо у тих, хто безпосередньо постраждав, сидячи у бомбосховищах або назавжди втратив домівку</w:t>
      </w:r>
      <w:r w:rsidR="009144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близьких. Все це безпосередньо впливає на усвідомлення власного буття</w:t>
      </w:r>
      <w:r w:rsidR="00656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9144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самоусвідомлення. Але є і така категорія молоді, яка в ц</w:t>
      </w:r>
      <w:r w:rsidR="00656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ей складний час шукає інформацію</w:t>
      </w:r>
      <w:r w:rsidR="009144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 подвиги та заслуги наших захисників, про втрати на полі бою героїв, про їх відважні перемоги. Також болючою темою для підлітків є геноцид українського народу, що ще більше виводить із рівноваги і у сто разів примножує ненависть до ворогів.</w:t>
      </w:r>
      <w:r w:rsidR="00D56C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</w:t>
      </w:r>
    </w:p>
    <w:p w:rsidR="000547BF" w:rsidRDefault="00D56CDE" w:rsidP="00D56CD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         </w:t>
      </w:r>
      <w:r w:rsidR="000547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Результати дослідження  показують, що все-таки велика частина підлітків, а це близько 50%, більше 7-9 годин проводять</w:t>
      </w:r>
      <w:r w:rsidR="000547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 біля екранів моніторів. Тобто ми побачили, що мережі мають неабиякий вплив на особистість молоді та на їх подальший розвиток, особливо під час страшної загарбницької війни в Україні.</w:t>
      </w:r>
    </w:p>
    <w:p w:rsidR="00D56CDE" w:rsidRDefault="00D56CDE" w:rsidP="00D56C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Потрібно </w:t>
      </w:r>
      <w:r w:rsidR="00F3487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усвідомити, що батьки є прикладом для дітей та молоді щодо довготривалого користування соціальними мережами. Але дослідження показує, що це лише 20% батьків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Дуже важливою в даний період є комунікація молодих людей з дорослими, особливо про соціальні мережі, але за результатами нашого дослідження, ми бачимо, що комуніка</w:t>
      </w:r>
      <w:r w:rsidR="00656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ції або зовсім немає, або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її мало. Це можна виправдати тим, що батькам теж важко перебувати в умовах війни, </w:t>
      </w:r>
      <w:r w:rsidR="006759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важко  самостійно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справлятися з власними емоціями</w:t>
      </w:r>
      <w:r w:rsidR="006759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особливо тим, що безпосередньо побували в окупації та піддалися знущанням зі сторони окупанта.</w:t>
      </w:r>
      <w:r w:rsidR="00BA27A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Зараз всі дорослі та діти перебувають у стресі, напрузі, тривозі, невідомості що буде далі і чи буде взагалі…Тому більшість людей, а особливо вразлива категорія підлітків «постійно будучи онлайн», шукають </w:t>
      </w:r>
      <w:r w:rsidR="007C7B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важливу інформацію на важливі для них запитання: «Навіщо війна?», «Навіщо убивають дітей та мирних жителів»…</w:t>
      </w:r>
    </w:p>
    <w:p w:rsidR="00B157A1" w:rsidRDefault="00B157A1" w:rsidP="00B157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Тому на даний страшний для всіх українців час</w:t>
      </w:r>
      <w:r w:rsidRPr="00B157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молодь також намагається заховатися від жорстокої нелюдської реальності </w:t>
      </w:r>
      <w:r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proofErr w:type="spellStart"/>
      <w:r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>спогадів</w:t>
      </w:r>
      <w:proofErr w:type="spellEnd"/>
      <w:r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>пережите</w:t>
      </w:r>
      <w:proofErr w:type="spellEnd"/>
      <w:r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204D" w:rsidRDefault="007F5BCD" w:rsidP="00E220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Частина підліткової молоді</w:t>
      </w:r>
      <w:r w:rsidR="00E2204D"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2204D"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>стверджують</w:t>
      </w:r>
      <w:proofErr w:type="spellEnd"/>
      <w:r w:rsidR="00E2204D"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E2204D"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взагалі</w:t>
      </w:r>
      <w:r w:rsidR="00E2204D"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залежн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ими</w:t>
      </w:r>
      <w:proofErr w:type="spellEnd"/>
      <w:r w:rsidR="00E2204D"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цей час є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корисн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ими</w:t>
      </w:r>
      <w:proofErr w:type="spellEnd"/>
      <w:r w:rsidR="00E2204D"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свого народу, для захисників, тому що більшість з них допомагає 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волонтерить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через інтернет</w:t>
      </w:r>
      <w:r w:rsidR="00E2204D" w:rsidRPr="004852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6E29" w:rsidRPr="00656E29" w:rsidRDefault="00656E29" w:rsidP="00E220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Отже, за результатами нашого дослідження видно, що інформація під час війни має певний вплив на психічну діяльність молодої людини.</w:t>
      </w:r>
      <w:r w:rsidR="003B69C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Враховуючи, що психіка у них ще вразлива, тому вони є більш чутливими до того, що відбувається. </w:t>
      </w:r>
    </w:p>
    <w:p w:rsidR="00E2204D" w:rsidRPr="003B69CE" w:rsidRDefault="003B69CE" w:rsidP="00B157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Також підтвердився той факт, що довготривале «життя» в інтернеті вкрай негативний мають вплив не лише на моральний, але й на фізичний стан молодої людини. </w:t>
      </w:r>
    </w:p>
    <w:p w:rsidR="00867DD3" w:rsidRDefault="003B69CE" w:rsidP="00B20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</w:t>
      </w:r>
      <w:r w:rsidR="00CF00C2" w:rsidRPr="003B69C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CF00C2" w:rsidRPr="00B209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Також, підлітки набагато рідше зустрічаються з друзями, більшість закордоном, тому, їхній засіб комунікації є інтернет, і дуже важливо щоб батьки </w:t>
      </w:r>
      <w:r w:rsidR="00CF00C2" w:rsidRPr="00B209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розмовляли з дітьми про соціальні мережі, задля запобіганню інтернет залежності.</w:t>
      </w:r>
    </w:p>
    <w:p w:rsidR="00C1109E" w:rsidRDefault="00C1109E" w:rsidP="00C110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77E6D">
        <w:rPr>
          <w:rFonts w:ascii="Times New Roman" w:hAnsi="Times New Roman" w:cs="Times New Roman"/>
          <w:sz w:val="24"/>
          <w:szCs w:val="24"/>
          <w:lang w:val="uk-UA"/>
        </w:rPr>
        <w:t>Список літератури:</w:t>
      </w:r>
    </w:p>
    <w:p w:rsidR="00BA2153" w:rsidRPr="00BA2153" w:rsidRDefault="00BA2153" w:rsidP="00BA215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BA2153">
        <w:rPr>
          <w:rFonts w:ascii="Times New Roman" w:hAnsi="Times New Roman" w:cs="Times New Roman"/>
          <w:color w:val="000000" w:themeColor="text1"/>
          <w:sz w:val="24"/>
          <w:szCs w:val="24"/>
        </w:rPr>
        <w:t>Бєлінська О. Н. Сучасні дослідження віртуальної комунікації: проблеми,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21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гіпотези, результати / О. Н. Бєлінська, А. М. </w:t>
      </w:r>
      <w:proofErr w:type="spellStart"/>
      <w:r w:rsidRPr="00BA2153">
        <w:rPr>
          <w:rFonts w:ascii="Times New Roman" w:hAnsi="Times New Roman" w:cs="Times New Roman"/>
          <w:color w:val="000000" w:themeColor="text1"/>
          <w:sz w:val="24"/>
          <w:szCs w:val="24"/>
        </w:rPr>
        <w:t>Жичкина</w:t>
      </w:r>
      <w:proofErr w:type="spellEnd"/>
      <w:r w:rsidRPr="00BA21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[Електронний ресурс] //Бєлінська О. Н., </w:t>
      </w:r>
      <w:proofErr w:type="spellStart"/>
      <w:r w:rsidRPr="00BA2153">
        <w:rPr>
          <w:rFonts w:ascii="Times New Roman" w:hAnsi="Times New Roman" w:cs="Times New Roman"/>
          <w:color w:val="000000" w:themeColor="text1"/>
          <w:sz w:val="24"/>
          <w:szCs w:val="24"/>
        </w:rPr>
        <w:t>Жичкина</w:t>
      </w:r>
      <w:proofErr w:type="spellEnd"/>
      <w:r w:rsidRPr="00BA21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М. Сучасні дослідження віртуальної комунікації: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21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проблеми, гіпотези, результати. Режим доступу: www.psychology.ru/internet. – Заголовок з екрану. </w:t>
      </w:r>
    </w:p>
    <w:p w:rsidR="00BA2153" w:rsidRDefault="00BA2153" w:rsidP="00BA2153">
      <w:pPr>
        <w:pStyle w:val="a3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1" w:name="_Hlk57906771"/>
      <w:r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 2.</w:t>
      </w:r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Іванків І.І. </w:t>
      </w:r>
      <w:bookmarkEnd w:id="1"/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Соціальні мережі як «поле» розвитку </w:t>
      </w:r>
      <w:proofErr w:type="spellStart"/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підлітка</w:t>
      </w:r>
      <w:proofErr w:type="spellEnd"/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//Інтернет-конференція «Віртуальний освітній простір: психологічні проблеми» Том. 4 – 2016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48523B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BA2153" w:rsidRPr="00BA2153" w:rsidRDefault="00BA2153" w:rsidP="00BA2153">
      <w:pPr>
        <w:pStyle w:val="a3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 3. </w:t>
      </w:r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Кравець Р.Б., </w:t>
      </w:r>
      <w:proofErr w:type="spellStart"/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Пелещишин</w:t>
      </w:r>
      <w:proofErr w:type="spellEnd"/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А.М., Сєров Ю.О. Дослідження поведінки учасників веб-спільнот та їх класифікація // Режим доступу: </w:t>
      </w:r>
      <w:hyperlink r:id="rId5" w:history="1">
        <w:r w:rsidRPr="00BA2153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http://vlp.com.ua/files/16_0.pdf</w:t>
        </w:r>
      </w:hyperlink>
    </w:p>
    <w:p w:rsidR="00BA2153" w:rsidRPr="00BA2153" w:rsidRDefault="00BA2153" w:rsidP="00BA2153">
      <w:pPr>
        <w:pStyle w:val="a3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 4.</w:t>
      </w:r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Лаврухіна О. І. Інтернет-залежність як проблема сучасності / О. </w:t>
      </w:r>
      <w:proofErr w:type="spellStart"/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І.Лаврухіна</w:t>
      </w:r>
      <w:proofErr w:type="spellEnd"/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[Електронний ресурс] // </w:t>
      </w:r>
      <w:proofErr w:type="spellStart"/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Лаврухіна</w:t>
      </w:r>
      <w:proofErr w:type="spellEnd"/>
      <w:r w:rsidRPr="00BA2153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О. І. Інтернет-залежність як проблема сучасності. – Режим доступу: www.rusnauka.com/10_DN_2012. – Заголовок з екрану.</w:t>
      </w:r>
    </w:p>
    <w:p w:rsidR="00BA2153" w:rsidRDefault="00BA2153" w:rsidP="00BA2153">
      <w:pPr>
        <w:pStyle w:val="a3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BA2153" w:rsidRPr="00F77E6D" w:rsidRDefault="00BA2153" w:rsidP="00BA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1109E" w:rsidRPr="00B209F8" w:rsidRDefault="00C1109E" w:rsidP="00B20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C1109E" w:rsidRPr="00B209F8" w:rsidSect="0056378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40367"/>
    <w:multiLevelType w:val="hybridMultilevel"/>
    <w:tmpl w:val="3E4C6A20"/>
    <w:lvl w:ilvl="0" w:tplc="CECE3540">
      <w:start w:val="1"/>
      <w:numFmt w:val="decimal"/>
      <w:lvlText w:val="%1."/>
      <w:lvlJc w:val="left"/>
      <w:pPr>
        <w:ind w:left="292" w:hanging="292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A2"/>
    <w:rsid w:val="000116A2"/>
    <w:rsid w:val="000547BF"/>
    <w:rsid w:val="0012563A"/>
    <w:rsid w:val="001473F4"/>
    <w:rsid w:val="0031710D"/>
    <w:rsid w:val="0038331E"/>
    <w:rsid w:val="003B69CE"/>
    <w:rsid w:val="003E524C"/>
    <w:rsid w:val="00450785"/>
    <w:rsid w:val="00450FAF"/>
    <w:rsid w:val="0047068E"/>
    <w:rsid w:val="005163D0"/>
    <w:rsid w:val="00542F4F"/>
    <w:rsid w:val="00563784"/>
    <w:rsid w:val="00656E29"/>
    <w:rsid w:val="0067593F"/>
    <w:rsid w:val="006E7970"/>
    <w:rsid w:val="007B1FF7"/>
    <w:rsid w:val="007C7BF6"/>
    <w:rsid w:val="007F5BCD"/>
    <w:rsid w:val="00867DD3"/>
    <w:rsid w:val="00872F31"/>
    <w:rsid w:val="009144EB"/>
    <w:rsid w:val="0093436A"/>
    <w:rsid w:val="00A93A4A"/>
    <w:rsid w:val="00AB37A4"/>
    <w:rsid w:val="00AC34CC"/>
    <w:rsid w:val="00B157A1"/>
    <w:rsid w:val="00B209F8"/>
    <w:rsid w:val="00B641E0"/>
    <w:rsid w:val="00BA2153"/>
    <w:rsid w:val="00BA27AD"/>
    <w:rsid w:val="00BD4AC8"/>
    <w:rsid w:val="00C03D62"/>
    <w:rsid w:val="00C1109E"/>
    <w:rsid w:val="00C95BFD"/>
    <w:rsid w:val="00CF00C2"/>
    <w:rsid w:val="00D56CDE"/>
    <w:rsid w:val="00D90458"/>
    <w:rsid w:val="00DE17A1"/>
    <w:rsid w:val="00E06C3A"/>
    <w:rsid w:val="00E2204D"/>
    <w:rsid w:val="00F2663D"/>
    <w:rsid w:val="00F3487D"/>
    <w:rsid w:val="00F836B4"/>
    <w:rsid w:val="00F85BD0"/>
    <w:rsid w:val="00F973B1"/>
    <w:rsid w:val="00FC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09EAB-64DB-483D-9A24-4AA087B9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41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1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3">
    <w:name w:val="List Paragraph"/>
    <w:basedOn w:val="a"/>
    <w:uiPriority w:val="34"/>
    <w:qFormat/>
    <w:rsid w:val="00B641E0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lp.com.ua/files/16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4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29</cp:revision>
  <dcterms:created xsi:type="dcterms:W3CDTF">2022-10-11T08:42:00Z</dcterms:created>
  <dcterms:modified xsi:type="dcterms:W3CDTF">2022-10-18T11:29:00Z</dcterms:modified>
</cp:coreProperties>
</file>