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8F3D" w14:textId="492DCF63" w:rsidR="000C758F" w:rsidRPr="007F305F" w:rsidRDefault="000C758F" w:rsidP="00A30BC5">
      <w:pPr>
        <w:tabs>
          <w:tab w:val="left" w:pos="851"/>
          <w:tab w:val="left" w:pos="1134"/>
        </w:tabs>
        <w:spacing w:after="0"/>
        <w:ind w:firstLine="567"/>
        <w:jc w:val="both"/>
        <w:rPr>
          <w:rFonts w:cs="Times New Roman"/>
          <w:i/>
          <w:iCs/>
          <w:szCs w:val="28"/>
          <w:lang w:val="uk-UA"/>
        </w:rPr>
      </w:pPr>
      <w:r w:rsidRPr="007F305F">
        <w:rPr>
          <w:rFonts w:cs="Times New Roman"/>
          <w:i/>
          <w:iCs/>
          <w:szCs w:val="28"/>
          <w:lang w:val="uk-UA"/>
        </w:rPr>
        <w:t>УДК 159.95+159.99</w:t>
      </w:r>
    </w:p>
    <w:p w14:paraId="711B1283" w14:textId="77777777" w:rsidR="002B5967" w:rsidRPr="007F305F" w:rsidRDefault="002B5967" w:rsidP="00A30BC5">
      <w:pPr>
        <w:tabs>
          <w:tab w:val="left" w:pos="851"/>
          <w:tab w:val="left" w:pos="1134"/>
        </w:tabs>
        <w:spacing w:after="0"/>
        <w:ind w:firstLine="567"/>
        <w:jc w:val="both"/>
        <w:rPr>
          <w:rFonts w:cs="Times New Roman"/>
          <w:b/>
          <w:bCs/>
          <w:i/>
          <w:iCs/>
          <w:szCs w:val="28"/>
          <w:lang w:val="uk-UA"/>
        </w:rPr>
      </w:pPr>
    </w:p>
    <w:p w14:paraId="37EC6E35" w14:textId="77777777" w:rsidR="002B5967" w:rsidRPr="007F305F" w:rsidRDefault="002B5967" w:rsidP="00A30BC5">
      <w:pPr>
        <w:widowControl w:val="0"/>
        <w:tabs>
          <w:tab w:val="left" w:pos="851"/>
          <w:tab w:val="left" w:pos="993"/>
          <w:tab w:val="left" w:pos="1134"/>
        </w:tabs>
        <w:spacing w:after="0"/>
        <w:ind w:firstLine="567"/>
        <w:jc w:val="both"/>
        <w:outlineLvl w:val="0"/>
        <w:rPr>
          <w:rFonts w:cs="Times New Roman"/>
          <w:szCs w:val="28"/>
          <w:lang w:val="uk-UA"/>
        </w:rPr>
      </w:pPr>
      <w:r w:rsidRPr="007F305F">
        <w:rPr>
          <w:rFonts w:cs="Times New Roman"/>
          <w:b/>
          <w:szCs w:val="28"/>
          <w:lang w:val="uk-UA"/>
        </w:rPr>
        <w:t>Чаплак Ян Васильович</w:t>
      </w:r>
      <w:r w:rsidRPr="007F305F">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7F305F">
        <w:rPr>
          <w:rFonts w:cs="Times New Roman"/>
          <w:szCs w:val="28"/>
          <w:lang w:val="uk-UA"/>
        </w:rPr>
        <w:t>тел</w:t>
      </w:r>
      <w:proofErr w:type="spellEnd"/>
      <w:r w:rsidRPr="007F305F">
        <w:rPr>
          <w:rFonts w:cs="Times New Roman"/>
          <w:szCs w:val="28"/>
          <w:lang w:val="uk-UA"/>
        </w:rPr>
        <w:t>.: 0992296281, e-</w:t>
      </w:r>
      <w:proofErr w:type="spellStart"/>
      <w:r w:rsidRPr="007F305F">
        <w:rPr>
          <w:rFonts w:cs="Times New Roman"/>
          <w:szCs w:val="28"/>
          <w:lang w:val="uk-UA"/>
        </w:rPr>
        <w:t>mail</w:t>
      </w:r>
      <w:proofErr w:type="spellEnd"/>
      <w:r w:rsidRPr="007F305F">
        <w:rPr>
          <w:rFonts w:cs="Times New Roman"/>
          <w:szCs w:val="28"/>
          <w:lang w:val="uk-UA"/>
        </w:rPr>
        <w:t xml:space="preserve">: </w:t>
      </w:r>
      <w:hyperlink r:id="rId6" w:history="1">
        <w:r w:rsidRPr="007F305F">
          <w:rPr>
            <w:rStyle w:val="ae"/>
            <w:rFonts w:cs="Times New Roman"/>
            <w:szCs w:val="28"/>
            <w:lang w:val="en-US"/>
          </w:rPr>
          <w:t>yan</w:t>
        </w:r>
        <w:r w:rsidRPr="007F305F">
          <w:rPr>
            <w:rStyle w:val="ae"/>
            <w:rFonts w:cs="Times New Roman"/>
            <w:szCs w:val="28"/>
            <w:lang w:val="uk-UA"/>
          </w:rPr>
          <w:t>.</w:t>
        </w:r>
        <w:r w:rsidRPr="007F305F">
          <w:rPr>
            <w:rStyle w:val="ae"/>
            <w:rFonts w:cs="Times New Roman"/>
            <w:szCs w:val="28"/>
            <w:lang w:val="en-US"/>
          </w:rPr>
          <w:t>chaplak</w:t>
        </w:r>
        <w:r w:rsidRPr="007F305F">
          <w:rPr>
            <w:rStyle w:val="ae"/>
            <w:rFonts w:cs="Times New Roman"/>
            <w:szCs w:val="28"/>
            <w:lang w:val="uk-UA"/>
          </w:rPr>
          <w:t>@</w:t>
        </w:r>
        <w:r w:rsidRPr="007F305F">
          <w:rPr>
            <w:rStyle w:val="ae"/>
            <w:rFonts w:cs="Times New Roman"/>
            <w:szCs w:val="28"/>
            <w:lang w:val="en-US"/>
          </w:rPr>
          <w:t>gmail</w:t>
        </w:r>
        <w:r w:rsidRPr="007F305F">
          <w:rPr>
            <w:rStyle w:val="ae"/>
            <w:rFonts w:cs="Times New Roman"/>
            <w:szCs w:val="28"/>
            <w:lang w:val="uk-UA"/>
          </w:rPr>
          <w:t>.</w:t>
        </w:r>
        <w:r w:rsidRPr="007F305F">
          <w:rPr>
            <w:rStyle w:val="ae"/>
            <w:rFonts w:cs="Times New Roman"/>
            <w:szCs w:val="28"/>
            <w:lang w:val="en-US"/>
          </w:rPr>
          <w:t>com</w:t>
        </w:r>
      </w:hyperlink>
      <w:r w:rsidRPr="007F305F">
        <w:rPr>
          <w:rStyle w:val="ae"/>
          <w:rFonts w:cs="Times New Roman"/>
          <w:szCs w:val="28"/>
          <w:lang w:val="uk-UA"/>
        </w:rPr>
        <w:t xml:space="preserve">, </w:t>
      </w:r>
      <w:hyperlink r:id="rId7" w:history="1">
        <w:r w:rsidRPr="007F305F">
          <w:rPr>
            <w:rStyle w:val="ae"/>
            <w:rFonts w:cs="Times New Roman"/>
            <w:szCs w:val="28"/>
            <w:lang w:val="en-US"/>
          </w:rPr>
          <w:t>https</w:t>
        </w:r>
        <w:r w:rsidRPr="007F305F">
          <w:rPr>
            <w:rStyle w:val="ae"/>
            <w:rFonts w:cs="Times New Roman"/>
            <w:szCs w:val="28"/>
            <w:lang w:val="uk-UA"/>
          </w:rPr>
          <w:t>://</w:t>
        </w:r>
        <w:proofErr w:type="spellStart"/>
        <w:r w:rsidRPr="007F305F">
          <w:rPr>
            <w:rStyle w:val="ae"/>
            <w:rFonts w:cs="Times New Roman"/>
            <w:szCs w:val="28"/>
            <w:lang w:val="en-US"/>
          </w:rPr>
          <w:t>orcid</w:t>
        </w:r>
        <w:proofErr w:type="spellEnd"/>
        <w:r w:rsidRPr="007F305F">
          <w:rPr>
            <w:rStyle w:val="ae"/>
            <w:rFonts w:cs="Times New Roman"/>
            <w:szCs w:val="28"/>
            <w:lang w:val="uk-UA"/>
          </w:rPr>
          <w:t>.</w:t>
        </w:r>
        <w:r w:rsidRPr="007F305F">
          <w:rPr>
            <w:rStyle w:val="ae"/>
            <w:rFonts w:cs="Times New Roman"/>
            <w:szCs w:val="28"/>
            <w:lang w:val="en-US"/>
          </w:rPr>
          <w:t>org</w:t>
        </w:r>
        <w:r w:rsidRPr="007F305F">
          <w:rPr>
            <w:rStyle w:val="ae"/>
            <w:rFonts w:cs="Times New Roman"/>
            <w:szCs w:val="28"/>
            <w:lang w:val="uk-UA"/>
          </w:rPr>
          <w:t>/0000-0001-6763-2967</w:t>
        </w:r>
      </w:hyperlink>
    </w:p>
    <w:p w14:paraId="0CF225EA" w14:textId="77777777" w:rsidR="002B5967" w:rsidRPr="007F305F" w:rsidRDefault="002B5967" w:rsidP="00A30BC5">
      <w:pPr>
        <w:widowControl w:val="0"/>
        <w:tabs>
          <w:tab w:val="left" w:pos="851"/>
          <w:tab w:val="left" w:pos="993"/>
          <w:tab w:val="left" w:pos="1134"/>
        </w:tabs>
        <w:spacing w:after="0"/>
        <w:ind w:firstLine="567"/>
        <w:jc w:val="both"/>
        <w:outlineLvl w:val="0"/>
        <w:rPr>
          <w:rFonts w:cs="Times New Roman"/>
          <w:b/>
          <w:szCs w:val="28"/>
          <w:lang w:val="uk-UA"/>
        </w:rPr>
      </w:pPr>
    </w:p>
    <w:p w14:paraId="0332F58E" w14:textId="044CAF6A" w:rsidR="002B5967" w:rsidRDefault="002B5967" w:rsidP="00A30BC5">
      <w:pPr>
        <w:widowControl w:val="0"/>
        <w:tabs>
          <w:tab w:val="left" w:pos="851"/>
          <w:tab w:val="left" w:pos="993"/>
          <w:tab w:val="left" w:pos="1134"/>
        </w:tabs>
        <w:spacing w:after="0"/>
        <w:ind w:firstLine="567"/>
        <w:jc w:val="both"/>
        <w:outlineLvl w:val="0"/>
        <w:rPr>
          <w:rFonts w:cs="Times New Roman"/>
          <w:szCs w:val="28"/>
          <w:lang w:val="uk-UA"/>
        </w:rPr>
      </w:pPr>
      <w:r w:rsidRPr="007F305F">
        <w:rPr>
          <w:rFonts w:cs="Times New Roman"/>
          <w:b/>
          <w:szCs w:val="28"/>
          <w:lang w:val="uk-UA"/>
        </w:rPr>
        <w:t>Чуйко Галина Василівна</w:t>
      </w:r>
      <w:r w:rsidRPr="007F305F">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7F305F">
        <w:rPr>
          <w:rFonts w:cs="Times New Roman"/>
          <w:szCs w:val="28"/>
          <w:lang w:val="uk-UA"/>
        </w:rPr>
        <w:t>тел</w:t>
      </w:r>
      <w:proofErr w:type="spellEnd"/>
      <w:r w:rsidRPr="007F305F">
        <w:rPr>
          <w:rFonts w:cs="Times New Roman"/>
          <w:szCs w:val="28"/>
          <w:lang w:val="uk-UA"/>
        </w:rPr>
        <w:t>.: 0671889019, e-</w:t>
      </w:r>
      <w:proofErr w:type="spellStart"/>
      <w:r w:rsidRPr="007F305F">
        <w:rPr>
          <w:rFonts w:cs="Times New Roman"/>
          <w:szCs w:val="28"/>
          <w:lang w:val="uk-UA"/>
        </w:rPr>
        <w:t>mail</w:t>
      </w:r>
      <w:proofErr w:type="spellEnd"/>
      <w:r w:rsidRPr="007F305F">
        <w:rPr>
          <w:rFonts w:cs="Times New Roman"/>
          <w:szCs w:val="28"/>
          <w:lang w:val="uk-UA"/>
        </w:rPr>
        <w:t xml:space="preserve">: </w:t>
      </w:r>
      <w:hyperlink r:id="rId8" w:history="1">
        <w:r w:rsidRPr="007F305F">
          <w:rPr>
            <w:rStyle w:val="ae"/>
            <w:rFonts w:cs="Times New Roman"/>
            <w:szCs w:val="28"/>
            <w:lang w:val="en-US"/>
          </w:rPr>
          <w:t>halynka</w:t>
        </w:r>
        <w:r w:rsidRPr="007F305F">
          <w:rPr>
            <w:rStyle w:val="ae"/>
            <w:rFonts w:cs="Times New Roman"/>
            <w:szCs w:val="28"/>
            <w:lang w:val="uk-UA"/>
          </w:rPr>
          <w:t>2244@</w:t>
        </w:r>
        <w:r w:rsidRPr="007F305F">
          <w:rPr>
            <w:rStyle w:val="ae"/>
            <w:rFonts w:cs="Times New Roman"/>
            <w:szCs w:val="28"/>
            <w:lang w:val="en-US"/>
          </w:rPr>
          <w:t>ukr</w:t>
        </w:r>
        <w:r w:rsidRPr="007F305F">
          <w:rPr>
            <w:rStyle w:val="ae"/>
            <w:rFonts w:cs="Times New Roman"/>
            <w:szCs w:val="28"/>
            <w:lang w:val="uk-UA"/>
          </w:rPr>
          <w:t>.</w:t>
        </w:r>
        <w:r w:rsidRPr="007F305F">
          <w:rPr>
            <w:rStyle w:val="ae"/>
            <w:rFonts w:cs="Times New Roman"/>
            <w:szCs w:val="28"/>
            <w:lang w:val="en-US"/>
          </w:rPr>
          <w:t>net</w:t>
        </w:r>
      </w:hyperlink>
      <w:r w:rsidRPr="007F305F">
        <w:rPr>
          <w:rStyle w:val="ae"/>
          <w:rFonts w:cs="Times New Roman"/>
          <w:szCs w:val="28"/>
          <w:lang w:val="uk-UA"/>
        </w:rPr>
        <w:t xml:space="preserve">, </w:t>
      </w:r>
      <w:hyperlink r:id="rId9" w:tgtFrame="_blank" w:history="1">
        <w:r w:rsidRPr="007F305F">
          <w:rPr>
            <w:rFonts w:cs="Times New Roman"/>
            <w:szCs w:val="28"/>
            <w:lang w:val="en-US"/>
          </w:rPr>
          <w:t>https</w:t>
        </w:r>
        <w:r w:rsidRPr="007F305F">
          <w:rPr>
            <w:rFonts w:cs="Times New Roman"/>
            <w:szCs w:val="28"/>
            <w:lang w:val="uk-UA"/>
          </w:rPr>
          <w:t>://</w:t>
        </w:r>
        <w:proofErr w:type="spellStart"/>
        <w:r w:rsidRPr="007F305F">
          <w:rPr>
            <w:rFonts w:cs="Times New Roman"/>
            <w:szCs w:val="28"/>
            <w:lang w:val="en-US"/>
          </w:rPr>
          <w:t>orcid</w:t>
        </w:r>
        <w:proofErr w:type="spellEnd"/>
        <w:r w:rsidRPr="007F305F">
          <w:rPr>
            <w:rFonts w:cs="Times New Roman"/>
            <w:szCs w:val="28"/>
            <w:lang w:val="uk-UA"/>
          </w:rPr>
          <w:t>.</w:t>
        </w:r>
        <w:r w:rsidRPr="007F305F">
          <w:rPr>
            <w:rFonts w:cs="Times New Roman"/>
            <w:szCs w:val="28"/>
            <w:lang w:val="en-US"/>
          </w:rPr>
          <w:t>org</w:t>
        </w:r>
        <w:r w:rsidRPr="007F305F">
          <w:rPr>
            <w:rFonts w:cs="Times New Roman"/>
            <w:szCs w:val="28"/>
            <w:lang w:val="uk-UA"/>
          </w:rPr>
          <w:t>/0000-0002-3424-3348</w:t>
        </w:r>
      </w:hyperlink>
    </w:p>
    <w:p w14:paraId="506D5E17" w14:textId="77777777" w:rsidR="008674E2" w:rsidRDefault="008674E2" w:rsidP="00A30BC5">
      <w:pPr>
        <w:widowControl w:val="0"/>
        <w:tabs>
          <w:tab w:val="left" w:pos="851"/>
          <w:tab w:val="left" w:pos="993"/>
          <w:tab w:val="left" w:pos="1134"/>
        </w:tabs>
        <w:spacing w:after="0"/>
        <w:ind w:firstLine="567"/>
        <w:jc w:val="both"/>
        <w:outlineLvl w:val="0"/>
        <w:rPr>
          <w:rFonts w:cs="Times New Roman"/>
          <w:szCs w:val="28"/>
          <w:lang w:val="uk-UA"/>
        </w:rPr>
      </w:pPr>
    </w:p>
    <w:p w14:paraId="46C67D25" w14:textId="77777777" w:rsidR="008674E2" w:rsidRPr="00A83B6F" w:rsidRDefault="008674E2" w:rsidP="00A30BC5">
      <w:pPr>
        <w:tabs>
          <w:tab w:val="left" w:pos="851"/>
        </w:tabs>
        <w:spacing w:after="0"/>
        <w:ind w:firstLine="567"/>
        <w:jc w:val="both"/>
        <w:rPr>
          <w:rStyle w:val="ae"/>
          <w:rFonts w:cs="Times New Roman"/>
          <w:szCs w:val="28"/>
          <w:lang w:val="uk-UA"/>
        </w:rPr>
      </w:pPr>
      <w:proofErr w:type="spellStart"/>
      <w:r w:rsidRPr="00A83B6F">
        <w:rPr>
          <w:rFonts w:cs="Times New Roman"/>
          <w:b/>
          <w:bCs/>
          <w:szCs w:val="28"/>
          <w:lang w:val="uk-UA"/>
        </w:rPr>
        <w:t>Вишньовський</w:t>
      </w:r>
      <w:proofErr w:type="spellEnd"/>
      <w:r w:rsidRPr="00A83B6F">
        <w:rPr>
          <w:rFonts w:cs="Times New Roman"/>
          <w:b/>
          <w:bCs/>
          <w:szCs w:val="28"/>
          <w:lang w:val="uk-UA"/>
        </w:rPr>
        <w:t xml:space="preserve"> Василь Володимирович</w:t>
      </w:r>
      <w:r w:rsidRPr="00A83B6F">
        <w:rPr>
          <w:rFonts w:cs="Times New Roman"/>
          <w:szCs w:val="28"/>
          <w:lang w:val="uk-UA"/>
        </w:rPr>
        <w:t xml:space="preserve">, кандидат психологічних наук, доцент, завідувач кафедри психології, </w:t>
      </w:r>
      <w:proofErr w:type="spellStart"/>
      <w:r w:rsidRPr="00A83B6F">
        <w:rPr>
          <w:rFonts w:cs="Times New Roman"/>
          <w:szCs w:val="28"/>
        </w:rPr>
        <w:t>Тернопільський</w:t>
      </w:r>
      <w:proofErr w:type="spellEnd"/>
      <w:r w:rsidRPr="00A83B6F">
        <w:rPr>
          <w:rFonts w:cs="Times New Roman"/>
          <w:szCs w:val="28"/>
        </w:rPr>
        <w:t xml:space="preserve"> </w:t>
      </w:r>
      <w:proofErr w:type="spellStart"/>
      <w:r w:rsidRPr="00A83B6F">
        <w:rPr>
          <w:rFonts w:cs="Times New Roman"/>
          <w:szCs w:val="28"/>
        </w:rPr>
        <w:t>національний</w:t>
      </w:r>
      <w:proofErr w:type="spellEnd"/>
      <w:r w:rsidRPr="00A83B6F">
        <w:rPr>
          <w:rFonts w:cs="Times New Roman"/>
          <w:szCs w:val="28"/>
        </w:rPr>
        <w:t xml:space="preserve"> </w:t>
      </w:r>
      <w:proofErr w:type="spellStart"/>
      <w:r w:rsidRPr="00A83B6F">
        <w:rPr>
          <w:rFonts w:cs="Times New Roman"/>
          <w:szCs w:val="28"/>
        </w:rPr>
        <w:t>технічний</w:t>
      </w:r>
      <w:proofErr w:type="spellEnd"/>
      <w:r w:rsidRPr="00A83B6F">
        <w:rPr>
          <w:rFonts w:cs="Times New Roman"/>
          <w:szCs w:val="28"/>
        </w:rPr>
        <w:t xml:space="preserve"> </w:t>
      </w:r>
      <w:proofErr w:type="spellStart"/>
      <w:r w:rsidRPr="00A83B6F">
        <w:rPr>
          <w:rFonts w:cs="Times New Roman"/>
          <w:szCs w:val="28"/>
        </w:rPr>
        <w:t>університет</w:t>
      </w:r>
      <w:proofErr w:type="spellEnd"/>
      <w:r w:rsidRPr="00A83B6F">
        <w:rPr>
          <w:rFonts w:cs="Times New Roman"/>
          <w:szCs w:val="28"/>
        </w:rPr>
        <w:t xml:space="preserve"> </w:t>
      </w:r>
      <w:proofErr w:type="spellStart"/>
      <w:r w:rsidRPr="00A83B6F">
        <w:rPr>
          <w:rFonts w:cs="Times New Roman"/>
          <w:szCs w:val="28"/>
        </w:rPr>
        <w:t>імені</w:t>
      </w:r>
      <w:proofErr w:type="spellEnd"/>
      <w:r w:rsidRPr="00A83B6F">
        <w:rPr>
          <w:rFonts w:cs="Times New Roman"/>
          <w:szCs w:val="28"/>
        </w:rPr>
        <w:t xml:space="preserve"> </w:t>
      </w:r>
      <w:proofErr w:type="spellStart"/>
      <w:r w:rsidRPr="00A83B6F">
        <w:rPr>
          <w:rFonts w:cs="Times New Roman"/>
          <w:szCs w:val="28"/>
        </w:rPr>
        <w:t>Івана</w:t>
      </w:r>
      <w:proofErr w:type="spellEnd"/>
      <w:r w:rsidRPr="00A83B6F">
        <w:rPr>
          <w:rFonts w:cs="Times New Roman"/>
          <w:szCs w:val="28"/>
        </w:rPr>
        <w:t xml:space="preserve"> </w:t>
      </w:r>
      <w:proofErr w:type="spellStart"/>
      <w:r w:rsidRPr="00A83B6F">
        <w:rPr>
          <w:rFonts w:cs="Times New Roman"/>
          <w:szCs w:val="28"/>
        </w:rPr>
        <w:t>Пулюя</w:t>
      </w:r>
      <w:proofErr w:type="spellEnd"/>
      <w:r w:rsidRPr="00A83B6F">
        <w:rPr>
          <w:rFonts w:cs="Times New Roman"/>
          <w:szCs w:val="28"/>
          <w:lang w:val="uk-UA"/>
        </w:rPr>
        <w:t xml:space="preserve">, </w:t>
      </w:r>
      <w:r w:rsidRPr="00A83B6F">
        <w:rPr>
          <w:rFonts w:cs="Times New Roman"/>
          <w:szCs w:val="28"/>
        </w:rPr>
        <w:t>46001</w:t>
      </w:r>
      <w:r w:rsidRPr="00A83B6F">
        <w:rPr>
          <w:rFonts w:cs="Times New Roman"/>
          <w:szCs w:val="28"/>
          <w:lang w:val="uk-UA"/>
        </w:rPr>
        <w:t xml:space="preserve"> м. </w:t>
      </w:r>
      <w:proofErr w:type="spellStart"/>
      <w:r w:rsidRPr="00A83B6F">
        <w:rPr>
          <w:rFonts w:cs="Times New Roman"/>
          <w:szCs w:val="28"/>
        </w:rPr>
        <w:t>Тернопіль</w:t>
      </w:r>
      <w:proofErr w:type="spellEnd"/>
      <w:r w:rsidRPr="00A83B6F">
        <w:rPr>
          <w:rFonts w:cs="Times New Roman"/>
          <w:szCs w:val="28"/>
        </w:rPr>
        <w:t>,</w:t>
      </w:r>
      <w:r w:rsidRPr="00A83B6F">
        <w:rPr>
          <w:rFonts w:cs="Times New Roman"/>
          <w:szCs w:val="28"/>
          <w:lang w:val="uk-UA"/>
        </w:rPr>
        <w:t xml:space="preserve"> </w:t>
      </w:r>
      <w:proofErr w:type="spellStart"/>
      <w:r w:rsidRPr="00A83B6F">
        <w:rPr>
          <w:rFonts w:cs="Times New Roman"/>
          <w:szCs w:val="28"/>
        </w:rPr>
        <w:t>вул</w:t>
      </w:r>
      <w:proofErr w:type="spellEnd"/>
      <w:r w:rsidRPr="00A83B6F">
        <w:rPr>
          <w:rFonts w:cs="Times New Roman"/>
          <w:szCs w:val="28"/>
          <w:lang w:val="uk-UA"/>
        </w:rPr>
        <w:t>.</w:t>
      </w:r>
      <w:r w:rsidRPr="00A83B6F">
        <w:rPr>
          <w:rFonts w:cs="Times New Roman"/>
          <w:szCs w:val="28"/>
        </w:rPr>
        <w:t xml:space="preserve"> Руська, 56, </w:t>
      </w:r>
      <w:proofErr w:type="spellStart"/>
      <w:r w:rsidRPr="00A83B6F">
        <w:rPr>
          <w:rFonts w:cs="Times New Roman"/>
          <w:szCs w:val="28"/>
          <w:lang w:val="uk-UA"/>
        </w:rPr>
        <w:t>тел</w:t>
      </w:r>
      <w:proofErr w:type="spellEnd"/>
      <w:r w:rsidRPr="00A83B6F">
        <w:rPr>
          <w:rFonts w:cs="Times New Roman"/>
          <w:szCs w:val="28"/>
          <w:lang w:val="uk-UA"/>
        </w:rPr>
        <w:t xml:space="preserve">.: </w:t>
      </w:r>
      <w:hyperlink r:id="rId10" w:history="1">
        <w:r w:rsidRPr="00A83B6F">
          <w:rPr>
            <w:rStyle w:val="ae"/>
            <w:rFonts w:cs="Times New Roman"/>
            <w:szCs w:val="28"/>
            <w:shd w:val="clear" w:color="auto" w:fill="FFFFFF"/>
          </w:rPr>
          <w:t>0352 524 181</w:t>
        </w:r>
      </w:hyperlink>
      <w:r w:rsidRPr="00A83B6F">
        <w:rPr>
          <w:rFonts w:cs="Times New Roman"/>
          <w:szCs w:val="28"/>
          <w:lang w:val="uk-UA"/>
        </w:rPr>
        <w:t>, e-</w:t>
      </w:r>
      <w:proofErr w:type="spellStart"/>
      <w:r w:rsidRPr="00A83B6F">
        <w:rPr>
          <w:rFonts w:cs="Times New Roman"/>
          <w:szCs w:val="28"/>
          <w:lang w:val="uk-UA"/>
        </w:rPr>
        <w:t>mail</w:t>
      </w:r>
      <w:proofErr w:type="spellEnd"/>
      <w:r w:rsidRPr="00A83B6F">
        <w:rPr>
          <w:rFonts w:cs="Times New Roman"/>
          <w:szCs w:val="28"/>
          <w:lang w:val="uk-UA"/>
        </w:rPr>
        <w:t xml:space="preserve">: </w:t>
      </w:r>
      <w:hyperlink r:id="rId11" w:history="1">
        <w:r w:rsidRPr="00A83B6F">
          <w:rPr>
            <w:rStyle w:val="ae"/>
            <w:rFonts w:cs="Times New Roman"/>
            <w:szCs w:val="28"/>
          </w:rPr>
          <w:t>http://kaf-ps.tntu.edu.ua/</w:t>
        </w:r>
      </w:hyperlink>
      <w:r w:rsidRPr="00A83B6F">
        <w:rPr>
          <w:rFonts w:cs="Times New Roman"/>
          <w:szCs w:val="28"/>
          <w:lang w:val="uk-UA"/>
        </w:rPr>
        <w:t xml:space="preserve">, </w:t>
      </w:r>
      <w:hyperlink r:id="rId12" w:history="1">
        <w:r w:rsidRPr="00A83B6F">
          <w:rPr>
            <w:rStyle w:val="ae"/>
            <w:rFonts w:cs="Times New Roman"/>
            <w:szCs w:val="28"/>
          </w:rPr>
          <w:t>https://orcid.org/0000-0002-1946-5620</w:t>
        </w:r>
      </w:hyperlink>
    </w:p>
    <w:p w14:paraId="5502FE4F" w14:textId="77777777" w:rsidR="002B5967" w:rsidRPr="007F305F" w:rsidRDefault="002B5967" w:rsidP="00A30BC5">
      <w:pPr>
        <w:widowControl w:val="0"/>
        <w:tabs>
          <w:tab w:val="left" w:pos="851"/>
          <w:tab w:val="left" w:pos="993"/>
          <w:tab w:val="left" w:pos="1134"/>
        </w:tabs>
        <w:spacing w:after="0"/>
        <w:ind w:firstLine="567"/>
        <w:jc w:val="both"/>
        <w:outlineLvl w:val="0"/>
        <w:rPr>
          <w:rFonts w:cs="Times New Roman"/>
          <w:szCs w:val="28"/>
          <w:lang w:val="uk-UA"/>
        </w:rPr>
      </w:pPr>
    </w:p>
    <w:p w14:paraId="1EF5D138" w14:textId="77777777" w:rsidR="002B5967" w:rsidRPr="007F305F" w:rsidRDefault="002B5967" w:rsidP="00A30BC5">
      <w:pPr>
        <w:tabs>
          <w:tab w:val="left" w:pos="851"/>
          <w:tab w:val="left" w:pos="1134"/>
        </w:tabs>
        <w:spacing w:after="0"/>
        <w:ind w:firstLine="567"/>
        <w:jc w:val="center"/>
        <w:rPr>
          <w:rFonts w:cs="Times New Roman"/>
          <w:b/>
          <w:bCs/>
          <w:szCs w:val="28"/>
          <w:lang w:val="uk-UA"/>
        </w:rPr>
      </w:pPr>
      <w:r w:rsidRPr="007F305F">
        <w:rPr>
          <w:rFonts w:cs="Times New Roman"/>
          <w:b/>
          <w:bCs/>
          <w:szCs w:val="28"/>
          <w:lang w:val="uk-UA"/>
        </w:rPr>
        <w:t>РЕФЛЕКСІЯ</w:t>
      </w:r>
      <w:r w:rsidR="00AA4EC0" w:rsidRPr="007F305F">
        <w:rPr>
          <w:rFonts w:cs="Times New Roman"/>
          <w:b/>
          <w:bCs/>
          <w:szCs w:val="28"/>
          <w:lang w:val="uk-UA"/>
        </w:rPr>
        <w:t xml:space="preserve"> – </w:t>
      </w:r>
      <w:r w:rsidRPr="007F305F">
        <w:rPr>
          <w:rFonts w:cs="Times New Roman"/>
          <w:b/>
          <w:bCs/>
          <w:szCs w:val="28"/>
          <w:lang w:val="uk-UA"/>
        </w:rPr>
        <w:t xml:space="preserve">КЛЮЧОВИЙ КОМПОНЕНТ </w:t>
      </w:r>
    </w:p>
    <w:p w14:paraId="1909CB2B" w14:textId="40A54285" w:rsidR="00AA4EC0" w:rsidRPr="007F305F" w:rsidRDefault="002B5967" w:rsidP="00A30BC5">
      <w:pPr>
        <w:tabs>
          <w:tab w:val="left" w:pos="851"/>
          <w:tab w:val="left" w:pos="1134"/>
        </w:tabs>
        <w:spacing w:after="0"/>
        <w:ind w:firstLine="567"/>
        <w:jc w:val="center"/>
        <w:rPr>
          <w:rFonts w:cs="Times New Roman"/>
          <w:b/>
          <w:bCs/>
          <w:szCs w:val="28"/>
          <w:lang w:val="uk-UA"/>
        </w:rPr>
      </w:pPr>
      <w:r w:rsidRPr="007F305F">
        <w:rPr>
          <w:rFonts w:cs="Times New Roman"/>
          <w:b/>
          <w:bCs/>
          <w:szCs w:val="28"/>
          <w:lang w:val="uk-UA"/>
        </w:rPr>
        <w:t>ПРОЦЕСУ ПСИХОЛОГІЧНОГО КОНСУЛЬТУВАННЯ</w:t>
      </w:r>
      <w:r w:rsidR="00AA4EC0" w:rsidRPr="007F305F">
        <w:rPr>
          <w:rFonts w:cs="Times New Roman"/>
          <w:b/>
          <w:bCs/>
          <w:szCs w:val="28"/>
          <w:lang w:val="uk-UA"/>
        </w:rPr>
        <w:t xml:space="preserve"> </w:t>
      </w:r>
    </w:p>
    <w:p w14:paraId="4E42AA4E" w14:textId="77777777" w:rsidR="002B5967" w:rsidRPr="007F305F" w:rsidRDefault="002B5967" w:rsidP="00A30BC5">
      <w:pPr>
        <w:tabs>
          <w:tab w:val="left" w:pos="851"/>
          <w:tab w:val="left" w:pos="1134"/>
        </w:tabs>
        <w:spacing w:after="0"/>
        <w:ind w:firstLine="567"/>
        <w:jc w:val="center"/>
        <w:rPr>
          <w:rFonts w:cs="Times New Roman"/>
          <w:b/>
          <w:bCs/>
          <w:szCs w:val="28"/>
          <w:lang w:val="uk-UA"/>
        </w:rPr>
      </w:pPr>
    </w:p>
    <w:p w14:paraId="593A7A9D" w14:textId="77777777" w:rsidR="002B5967" w:rsidRPr="007F305F" w:rsidRDefault="002B5967" w:rsidP="00A30BC5">
      <w:pPr>
        <w:tabs>
          <w:tab w:val="left" w:pos="851"/>
          <w:tab w:val="left" w:pos="993"/>
          <w:tab w:val="left" w:pos="1134"/>
        </w:tabs>
        <w:spacing w:after="0"/>
        <w:ind w:firstLine="567"/>
        <w:jc w:val="both"/>
        <w:rPr>
          <w:rFonts w:cs="Times New Roman"/>
          <w:szCs w:val="28"/>
          <w:lang w:val="uk-UA"/>
        </w:rPr>
      </w:pPr>
      <w:r w:rsidRPr="007F305F">
        <w:rPr>
          <w:rFonts w:cs="Times New Roman"/>
          <w:b/>
          <w:bCs/>
          <w:szCs w:val="28"/>
          <w:lang w:val="uk-UA"/>
        </w:rPr>
        <w:t xml:space="preserve">Анотація. </w:t>
      </w:r>
      <w:r w:rsidRPr="007F305F">
        <w:rPr>
          <w:rFonts w:cs="Times New Roman"/>
          <w:szCs w:val="28"/>
          <w:lang w:val="uk-UA"/>
        </w:rPr>
        <w:t xml:space="preserve">Стаття присвячена аналізу значення рефлексії у процесі психологічного консультування. </w:t>
      </w:r>
    </w:p>
    <w:p w14:paraId="337EBC2B" w14:textId="77777777" w:rsidR="002B5967" w:rsidRPr="007F305F" w:rsidRDefault="002B5967" w:rsidP="00A30BC5">
      <w:pPr>
        <w:tabs>
          <w:tab w:val="left" w:pos="851"/>
          <w:tab w:val="left" w:pos="993"/>
          <w:tab w:val="left" w:pos="1134"/>
        </w:tabs>
        <w:spacing w:after="0"/>
        <w:ind w:firstLine="567"/>
        <w:jc w:val="both"/>
        <w:rPr>
          <w:rFonts w:cs="Times New Roman"/>
          <w:szCs w:val="28"/>
          <w:lang w:val="uk-UA"/>
        </w:rPr>
      </w:pPr>
      <w:r w:rsidRPr="007F305F">
        <w:rPr>
          <w:rFonts w:cs="Times New Roman"/>
          <w:szCs w:val="28"/>
          <w:lang w:val="uk-UA"/>
        </w:rPr>
        <w:t>Зазначається, що рефлексія – це складний метакогнітивний процес, що передбачає функціонування раціональних процесів нижчого порядку, заснованих на самоаналізі, об’єктом якого можуть виступати психологічні особливості особистості, її думки, ідеї, переконання, дії та вчинки, емоційні переживання тощо.</w:t>
      </w:r>
    </w:p>
    <w:p w14:paraId="20057D03" w14:textId="77777777" w:rsidR="002B5967" w:rsidRPr="007F305F" w:rsidRDefault="002B5967" w:rsidP="00A30BC5">
      <w:pPr>
        <w:tabs>
          <w:tab w:val="left" w:pos="851"/>
          <w:tab w:val="left" w:pos="993"/>
          <w:tab w:val="left" w:pos="1134"/>
        </w:tabs>
        <w:spacing w:after="0"/>
        <w:ind w:firstLine="567"/>
        <w:jc w:val="both"/>
        <w:rPr>
          <w:rFonts w:cs="Times New Roman"/>
          <w:szCs w:val="28"/>
          <w:lang w:val="uk-UA"/>
        </w:rPr>
      </w:pPr>
      <w:r w:rsidRPr="007F305F">
        <w:rPr>
          <w:rFonts w:cs="Times New Roman"/>
          <w:szCs w:val="28"/>
          <w:lang w:val="uk-UA"/>
        </w:rPr>
        <w:t>Констатується необхідність і важливість використання рефлексії у процесі психологічного консультування, зокрема, таких її видів, як комунікативної (що створює умови як для оптимального міжособистісного спілкування, заснованого на взаєморозумінні, так і результативності консультативного процесу), особистісної (як самопізнання учасників психологічної консультації) та інтелектуальної (яка дозволяє перевірити, чи відповідають рефлексивні висновки зовнішній ситуації) рефлексії, а також ситуативної (що відображає у рефлексивному аналізі процес психологічного консультування в цілому), минулого та майбутнього.</w:t>
      </w:r>
    </w:p>
    <w:p w14:paraId="0D99A932" w14:textId="77777777" w:rsidR="002B5967" w:rsidRPr="007F305F" w:rsidRDefault="002B5967" w:rsidP="00A30BC5">
      <w:pPr>
        <w:tabs>
          <w:tab w:val="left" w:pos="851"/>
          <w:tab w:val="left" w:pos="993"/>
          <w:tab w:val="left" w:pos="1134"/>
        </w:tabs>
        <w:spacing w:after="0"/>
        <w:ind w:firstLine="567"/>
        <w:jc w:val="both"/>
        <w:rPr>
          <w:rFonts w:cs="Times New Roman"/>
          <w:szCs w:val="28"/>
          <w:lang w:val="uk-UA"/>
        </w:rPr>
      </w:pPr>
      <w:r w:rsidRPr="007F305F">
        <w:rPr>
          <w:rFonts w:cs="Times New Roman"/>
          <w:szCs w:val="28"/>
          <w:lang w:val="uk-UA"/>
        </w:rPr>
        <w:t xml:space="preserve">Наголошується, що психолог у процесі консультування застосовує рефлексивне слухання, що демонструє клієнту, що його уважно слухають, чують, розуміють, забезпечуючи зворотний зв’язок. </w:t>
      </w:r>
    </w:p>
    <w:p w14:paraId="5AFC931E" w14:textId="77777777" w:rsidR="002B5967" w:rsidRPr="007F305F" w:rsidRDefault="002B5967" w:rsidP="00A30BC5">
      <w:pPr>
        <w:tabs>
          <w:tab w:val="left" w:pos="851"/>
          <w:tab w:val="left" w:pos="993"/>
          <w:tab w:val="left" w:pos="1134"/>
        </w:tabs>
        <w:spacing w:after="0"/>
        <w:ind w:firstLine="567"/>
        <w:jc w:val="both"/>
        <w:rPr>
          <w:rFonts w:cs="Times New Roman"/>
          <w:szCs w:val="28"/>
          <w:lang w:val="uk-UA"/>
        </w:rPr>
      </w:pPr>
      <w:r w:rsidRPr="007F305F">
        <w:rPr>
          <w:rFonts w:cs="Times New Roman"/>
          <w:szCs w:val="28"/>
          <w:lang w:val="uk-UA"/>
        </w:rPr>
        <w:t xml:space="preserve">Зроблено висновок, що у процесі психологічного консультування рефлексія може проявитися: 1) як процес самоаналізу психологом власних думок та переживань безпосередньо у процесі психологічного консультування; 2) як спонукання до самопізнання та саморегуляції клієнта й наступне осмислення психологом-консультантом, до яких ймовірних висновків у результаті цього він міг прийти; 3) як усвідомлення психологом-консультантом того, як складається </w:t>
      </w:r>
      <w:r w:rsidRPr="007F305F">
        <w:rPr>
          <w:rFonts w:cs="Times New Roman"/>
          <w:szCs w:val="28"/>
          <w:lang w:val="uk-UA"/>
        </w:rPr>
        <w:lastRenderedPageBreak/>
        <w:t xml:space="preserve">спілкування з клієнтом, чи потрібно її коригувати, чи був клієнт щирий, чи лише прагнув створити певне враження.  </w:t>
      </w:r>
    </w:p>
    <w:p w14:paraId="26A4C955" w14:textId="77777777" w:rsidR="002B5967" w:rsidRPr="007F305F" w:rsidRDefault="002B5967" w:rsidP="00A30BC5">
      <w:pPr>
        <w:tabs>
          <w:tab w:val="left" w:pos="851"/>
          <w:tab w:val="left" w:pos="993"/>
          <w:tab w:val="left" w:pos="1134"/>
        </w:tabs>
        <w:spacing w:after="0"/>
        <w:ind w:firstLine="567"/>
        <w:jc w:val="both"/>
        <w:rPr>
          <w:rFonts w:cs="Times New Roman"/>
          <w:szCs w:val="28"/>
          <w:lang w:val="uk-UA"/>
        </w:rPr>
      </w:pPr>
      <w:r w:rsidRPr="007F305F">
        <w:rPr>
          <w:rFonts w:cs="Times New Roman"/>
          <w:b/>
          <w:bCs/>
          <w:szCs w:val="28"/>
          <w:lang w:val="uk-UA"/>
        </w:rPr>
        <w:t>Ключові слова</w:t>
      </w:r>
      <w:r w:rsidRPr="007F305F">
        <w:rPr>
          <w:rFonts w:cs="Times New Roman"/>
          <w:szCs w:val="28"/>
          <w:lang w:val="uk-UA"/>
        </w:rPr>
        <w:t>: психологічне консультування, психолог, клієнт, рефлексія, рефлексивне слухання.</w:t>
      </w:r>
    </w:p>
    <w:p w14:paraId="36842E12" w14:textId="77777777" w:rsidR="002B5967" w:rsidRPr="007F305F" w:rsidRDefault="002B5967" w:rsidP="00A30BC5">
      <w:pPr>
        <w:tabs>
          <w:tab w:val="left" w:pos="851"/>
          <w:tab w:val="left" w:pos="1134"/>
        </w:tabs>
        <w:spacing w:after="0"/>
        <w:ind w:firstLine="567"/>
        <w:jc w:val="both"/>
        <w:rPr>
          <w:rFonts w:cs="Times New Roman"/>
          <w:b/>
          <w:bCs/>
          <w:szCs w:val="28"/>
          <w:lang w:val="uk-UA"/>
        </w:rPr>
      </w:pPr>
    </w:p>
    <w:p w14:paraId="5039940A" w14:textId="77777777" w:rsidR="002B5967" w:rsidRPr="007F305F" w:rsidRDefault="002B5967" w:rsidP="00A30BC5">
      <w:pPr>
        <w:widowControl w:val="0"/>
        <w:tabs>
          <w:tab w:val="left" w:pos="851"/>
          <w:tab w:val="left" w:pos="993"/>
          <w:tab w:val="left" w:pos="1134"/>
        </w:tabs>
        <w:spacing w:after="0"/>
        <w:ind w:firstLine="567"/>
        <w:jc w:val="both"/>
        <w:outlineLvl w:val="0"/>
        <w:rPr>
          <w:rFonts w:cs="Times New Roman"/>
          <w:szCs w:val="28"/>
          <w:lang w:val="uk-UA"/>
        </w:rPr>
      </w:pPr>
      <w:proofErr w:type="spellStart"/>
      <w:r w:rsidRPr="007F305F">
        <w:rPr>
          <w:rFonts w:cs="Times New Roman"/>
          <w:b/>
          <w:szCs w:val="28"/>
          <w:lang w:val="en-US"/>
        </w:rPr>
        <w:t>Chaplak</w:t>
      </w:r>
      <w:proofErr w:type="spellEnd"/>
      <w:r w:rsidRPr="007F305F">
        <w:rPr>
          <w:rFonts w:cs="Times New Roman"/>
          <w:b/>
          <w:szCs w:val="28"/>
          <w:lang w:val="en-US"/>
        </w:rPr>
        <w:t xml:space="preserve"> Yan </w:t>
      </w:r>
      <w:proofErr w:type="spellStart"/>
      <w:r w:rsidRPr="007F305F">
        <w:rPr>
          <w:rFonts w:cs="Times New Roman"/>
          <w:b/>
          <w:szCs w:val="28"/>
          <w:lang w:val="en-US"/>
        </w:rPr>
        <w:t>Vasylyovych</w:t>
      </w:r>
      <w:proofErr w:type="spellEnd"/>
      <w:r w:rsidRPr="007F305F">
        <w:rPr>
          <w:rFonts w:cs="Times New Roman"/>
          <w:szCs w:val="28"/>
          <w:lang w:val="uk-UA"/>
        </w:rPr>
        <w:t xml:space="preserve">, </w:t>
      </w:r>
      <w:r w:rsidRPr="007F305F">
        <w:rPr>
          <w:rFonts w:cs="Times New Roman"/>
          <w:szCs w:val="28"/>
          <w:lang w:val="en-US"/>
        </w:rPr>
        <w:t>Candidate of Psychological Sciences, Associate Professor, Associate Professor of the Department of Psychology, Yuriy Fedkovych Chernivtsi National University, 58012, Chernivtsi, Str. Kotsyubynsky,</w:t>
      </w:r>
      <w:r w:rsidRPr="007F305F">
        <w:rPr>
          <w:rFonts w:cs="Times New Roman"/>
          <w:szCs w:val="28"/>
          <w:lang w:val="uk-UA"/>
        </w:rPr>
        <w:t xml:space="preserve"> 2, </w:t>
      </w:r>
      <w:proofErr w:type="spellStart"/>
      <w:r w:rsidRPr="007F305F">
        <w:rPr>
          <w:rFonts w:cs="Times New Roman"/>
          <w:szCs w:val="28"/>
          <w:lang w:val="uk-UA"/>
        </w:rPr>
        <w:t>tel</w:t>
      </w:r>
      <w:proofErr w:type="spellEnd"/>
      <w:r w:rsidRPr="007F305F">
        <w:rPr>
          <w:rFonts w:cs="Times New Roman"/>
          <w:szCs w:val="28"/>
          <w:lang w:val="uk-UA"/>
        </w:rPr>
        <w:t>.: 0992296281, e-</w:t>
      </w:r>
      <w:proofErr w:type="spellStart"/>
      <w:r w:rsidRPr="007F305F">
        <w:rPr>
          <w:rFonts w:cs="Times New Roman"/>
          <w:szCs w:val="28"/>
          <w:lang w:val="uk-UA"/>
        </w:rPr>
        <w:t>mail</w:t>
      </w:r>
      <w:proofErr w:type="spellEnd"/>
      <w:r w:rsidRPr="007F305F">
        <w:rPr>
          <w:rFonts w:cs="Times New Roman"/>
          <w:szCs w:val="28"/>
          <w:lang w:val="uk-UA"/>
        </w:rPr>
        <w:t xml:space="preserve">: </w:t>
      </w:r>
      <w:hyperlink r:id="rId13" w:history="1">
        <w:r w:rsidRPr="007F305F">
          <w:rPr>
            <w:rStyle w:val="ae"/>
            <w:rFonts w:cs="Times New Roman"/>
            <w:szCs w:val="28"/>
            <w:lang w:val="en-US"/>
          </w:rPr>
          <w:t>yan</w:t>
        </w:r>
        <w:r w:rsidRPr="007F305F">
          <w:rPr>
            <w:rStyle w:val="ae"/>
            <w:rFonts w:cs="Times New Roman"/>
            <w:szCs w:val="28"/>
            <w:lang w:val="uk-UA"/>
          </w:rPr>
          <w:t>.</w:t>
        </w:r>
        <w:r w:rsidRPr="007F305F">
          <w:rPr>
            <w:rStyle w:val="ae"/>
            <w:rFonts w:cs="Times New Roman"/>
            <w:szCs w:val="28"/>
            <w:lang w:val="en-US"/>
          </w:rPr>
          <w:t>chaplak</w:t>
        </w:r>
        <w:r w:rsidRPr="007F305F">
          <w:rPr>
            <w:rStyle w:val="ae"/>
            <w:rFonts w:cs="Times New Roman"/>
            <w:szCs w:val="28"/>
            <w:lang w:val="uk-UA"/>
          </w:rPr>
          <w:t>@</w:t>
        </w:r>
        <w:r w:rsidRPr="007F305F">
          <w:rPr>
            <w:rStyle w:val="ae"/>
            <w:rFonts w:cs="Times New Roman"/>
            <w:szCs w:val="28"/>
            <w:lang w:val="en-US"/>
          </w:rPr>
          <w:t>gmail</w:t>
        </w:r>
        <w:r w:rsidRPr="007F305F">
          <w:rPr>
            <w:rStyle w:val="ae"/>
            <w:rFonts w:cs="Times New Roman"/>
            <w:szCs w:val="28"/>
            <w:lang w:val="uk-UA"/>
          </w:rPr>
          <w:t>.</w:t>
        </w:r>
        <w:r w:rsidRPr="007F305F">
          <w:rPr>
            <w:rStyle w:val="ae"/>
            <w:rFonts w:cs="Times New Roman"/>
            <w:szCs w:val="28"/>
            <w:lang w:val="en-US"/>
          </w:rPr>
          <w:t>com</w:t>
        </w:r>
      </w:hyperlink>
      <w:r w:rsidRPr="007F305F">
        <w:rPr>
          <w:rStyle w:val="ae"/>
          <w:rFonts w:cs="Times New Roman"/>
          <w:szCs w:val="28"/>
          <w:lang w:val="uk-UA"/>
        </w:rPr>
        <w:t xml:space="preserve">, </w:t>
      </w:r>
      <w:hyperlink r:id="rId14" w:history="1">
        <w:r w:rsidRPr="007F305F">
          <w:rPr>
            <w:rStyle w:val="ae"/>
            <w:rFonts w:cs="Times New Roman"/>
            <w:szCs w:val="28"/>
            <w:lang w:val="en-US"/>
          </w:rPr>
          <w:t>https</w:t>
        </w:r>
        <w:r w:rsidRPr="007F305F">
          <w:rPr>
            <w:rStyle w:val="ae"/>
            <w:rFonts w:cs="Times New Roman"/>
            <w:szCs w:val="28"/>
            <w:lang w:val="uk-UA"/>
          </w:rPr>
          <w:t>://</w:t>
        </w:r>
        <w:proofErr w:type="spellStart"/>
        <w:r w:rsidRPr="007F305F">
          <w:rPr>
            <w:rStyle w:val="ae"/>
            <w:rFonts w:cs="Times New Roman"/>
            <w:szCs w:val="28"/>
            <w:lang w:val="en-US"/>
          </w:rPr>
          <w:t>orcid</w:t>
        </w:r>
        <w:proofErr w:type="spellEnd"/>
        <w:r w:rsidRPr="007F305F">
          <w:rPr>
            <w:rStyle w:val="ae"/>
            <w:rFonts w:cs="Times New Roman"/>
            <w:szCs w:val="28"/>
            <w:lang w:val="uk-UA"/>
          </w:rPr>
          <w:t>.</w:t>
        </w:r>
        <w:r w:rsidRPr="007F305F">
          <w:rPr>
            <w:rStyle w:val="ae"/>
            <w:rFonts w:cs="Times New Roman"/>
            <w:szCs w:val="28"/>
            <w:lang w:val="en-US"/>
          </w:rPr>
          <w:t>org</w:t>
        </w:r>
        <w:r w:rsidRPr="007F305F">
          <w:rPr>
            <w:rStyle w:val="ae"/>
            <w:rFonts w:cs="Times New Roman"/>
            <w:szCs w:val="28"/>
            <w:lang w:val="uk-UA"/>
          </w:rPr>
          <w:t>/0000-0001-6763-2967</w:t>
        </w:r>
      </w:hyperlink>
    </w:p>
    <w:p w14:paraId="09A884F3" w14:textId="77777777" w:rsidR="002B5967" w:rsidRPr="007F305F" w:rsidRDefault="002B5967" w:rsidP="00A30BC5">
      <w:pPr>
        <w:widowControl w:val="0"/>
        <w:tabs>
          <w:tab w:val="left" w:pos="851"/>
          <w:tab w:val="left" w:pos="993"/>
          <w:tab w:val="left" w:pos="1134"/>
        </w:tabs>
        <w:spacing w:after="0"/>
        <w:ind w:firstLine="567"/>
        <w:jc w:val="both"/>
        <w:outlineLvl w:val="0"/>
        <w:rPr>
          <w:rFonts w:cs="Times New Roman"/>
          <w:szCs w:val="28"/>
          <w:lang w:val="uk-UA"/>
        </w:rPr>
      </w:pPr>
    </w:p>
    <w:p w14:paraId="03CD53BF" w14:textId="77777777" w:rsidR="002B5967" w:rsidRDefault="002B5967" w:rsidP="00A30BC5">
      <w:pPr>
        <w:widowControl w:val="0"/>
        <w:tabs>
          <w:tab w:val="left" w:pos="851"/>
          <w:tab w:val="left" w:pos="993"/>
          <w:tab w:val="left" w:pos="1134"/>
        </w:tabs>
        <w:spacing w:after="0"/>
        <w:ind w:firstLine="567"/>
        <w:jc w:val="both"/>
        <w:outlineLvl w:val="0"/>
        <w:rPr>
          <w:rFonts w:cs="Times New Roman"/>
          <w:szCs w:val="28"/>
          <w:lang w:val="uk-UA"/>
        </w:rPr>
      </w:pPr>
      <w:proofErr w:type="spellStart"/>
      <w:r w:rsidRPr="007F305F">
        <w:rPr>
          <w:rFonts w:cs="Times New Roman"/>
          <w:b/>
          <w:szCs w:val="28"/>
          <w:lang w:val="uk-UA"/>
        </w:rPr>
        <w:t>Chuyko</w:t>
      </w:r>
      <w:proofErr w:type="spellEnd"/>
      <w:r w:rsidRPr="007F305F">
        <w:rPr>
          <w:rFonts w:cs="Times New Roman"/>
          <w:b/>
          <w:szCs w:val="28"/>
          <w:lang w:val="uk-UA"/>
        </w:rPr>
        <w:t xml:space="preserve"> </w:t>
      </w:r>
      <w:proofErr w:type="spellStart"/>
      <w:r w:rsidRPr="007F305F">
        <w:rPr>
          <w:rFonts w:cs="Times New Roman"/>
          <w:b/>
          <w:szCs w:val="28"/>
          <w:lang w:val="uk-UA"/>
        </w:rPr>
        <w:t>Halyna</w:t>
      </w:r>
      <w:proofErr w:type="spellEnd"/>
      <w:r w:rsidRPr="007F305F">
        <w:rPr>
          <w:rFonts w:cs="Times New Roman"/>
          <w:b/>
          <w:szCs w:val="28"/>
          <w:lang w:val="uk-UA"/>
        </w:rPr>
        <w:t xml:space="preserve"> </w:t>
      </w:r>
      <w:proofErr w:type="spellStart"/>
      <w:r w:rsidRPr="007F305F">
        <w:rPr>
          <w:rFonts w:cs="Times New Roman"/>
          <w:b/>
          <w:szCs w:val="28"/>
          <w:lang w:val="uk-UA"/>
        </w:rPr>
        <w:t>Vasylivna</w:t>
      </w:r>
      <w:proofErr w:type="spellEnd"/>
      <w:r w:rsidRPr="007F305F">
        <w:rPr>
          <w:rFonts w:cs="Times New Roman"/>
          <w:szCs w:val="28"/>
          <w:lang w:val="uk-UA"/>
        </w:rPr>
        <w:t xml:space="preserve">, </w:t>
      </w:r>
      <w:proofErr w:type="spellStart"/>
      <w:r w:rsidRPr="007F305F">
        <w:rPr>
          <w:rFonts w:cs="Times New Roman"/>
          <w:szCs w:val="28"/>
          <w:lang w:val="uk-UA"/>
        </w:rPr>
        <w:t>Candidate</w:t>
      </w:r>
      <w:proofErr w:type="spellEnd"/>
      <w:r w:rsidRPr="007F305F">
        <w:rPr>
          <w:rFonts w:cs="Times New Roman"/>
          <w:szCs w:val="28"/>
          <w:lang w:val="uk-UA"/>
        </w:rPr>
        <w:t xml:space="preserve"> </w:t>
      </w:r>
      <w:proofErr w:type="spellStart"/>
      <w:r w:rsidRPr="007F305F">
        <w:rPr>
          <w:rFonts w:cs="Times New Roman"/>
          <w:szCs w:val="28"/>
          <w:lang w:val="uk-UA"/>
        </w:rPr>
        <w:t>of</w:t>
      </w:r>
      <w:proofErr w:type="spellEnd"/>
      <w:r w:rsidRPr="007F305F">
        <w:rPr>
          <w:rFonts w:cs="Times New Roman"/>
          <w:szCs w:val="28"/>
          <w:lang w:val="uk-UA"/>
        </w:rPr>
        <w:t xml:space="preserve"> </w:t>
      </w:r>
      <w:proofErr w:type="spellStart"/>
      <w:r w:rsidRPr="007F305F">
        <w:rPr>
          <w:rFonts w:cs="Times New Roman"/>
          <w:szCs w:val="28"/>
          <w:lang w:val="uk-UA"/>
        </w:rPr>
        <w:t>Philological</w:t>
      </w:r>
      <w:proofErr w:type="spellEnd"/>
      <w:r w:rsidRPr="007F305F">
        <w:rPr>
          <w:rFonts w:cs="Times New Roman"/>
          <w:szCs w:val="28"/>
          <w:lang w:val="uk-UA"/>
        </w:rPr>
        <w:t xml:space="preserve"> </w:t>
      </w:r>
      <w:proofErr w:type="spellStart"/>
      <w:r w:rsidRPr="007F305F">
        <w:rPr>
          <w:rFonts w:cs="Times New Roman"/>
          <w:szCs w:val="28"/>
          <w:lang w:val="uk-UA"/>
        </w:rPr>
        <w:t>Sciences</w:t>
      </w:r>
      <w:proofErr w:type="spellEnd"/>
      <w:r w:rsidRPr="007F305F">
        <w:rPr>
          <w:rFonts w:cs="Times New Roman"/>
          <w:szCs w:val="28"/>
          <w:lang w:val="uk-UA"/>
        </w:rPr>
        <w:t xml:space="preserve">, </w:t>
      </w:r>
      <w:proofErr w:type="spellStart"/>
      <w:r w:rsidRPr="007F305F">
        <w:rPr>
          <w:rFonts w:cs="Times New Roman"/>
          <w:szCs w:val="28"/>
          <w:lang w:val="uk-UA"/>
        </w:rPr>
        <w:t>Associate</w:t>
      </w:r>
      <w:proofErr w:type="spellEnd"/>
      <w:r w:rsidRPr="007F305F">
        <w:rPr>
          <w:rFonts w:cs="Times New Roman"/>
          <w:szCs w:val="28"/>
          <w:lang w:val="uk-UA"/>
        </w:rPr>
        <w:t xml:space="preserve"> </w:t>
      </w:r>
      <w:proofErr w:type="spellStart"/>
      <w:r w:rsidRPr="007F305F">
        <w:rPr>
          <w:rFonts w:cs="Times New Roman"/>
          <w:szCs w:val="28"/>
          <w:lang w:val="uk-UA"/>
        </w:rPr>
        <w:t>Professor</w:t>
      </w:r>
      <w:proofErr w:type="spellEnd"/>
      <w:r w:rsidRPr="007F305F">
        <w:rPr>
          <w:rFonts w:cs="Times New Roman"/>
          <w:szCs w:val="28"/>
          <w:lang w:val="uk-UA"/>
        </w:rPr>
        <w:t xml:space="preserve">, </w:t>
      </w:r>
      <w:proofErr w:type="spellStart"/>
      <w:r w:rsidRPr="007F305F">
        <w:rPr>
          <w:rFonts w:cs="Times New Roman"/>
          <w:szCs w:val="28"/>
          <w:lang w:val="uk-UA"/>
        </w:rPr>
        <w:t>Associate</w:t>
      </w:r>
      <w:proofErr w:type="spellEnd"/>
      <w:r w:rsidRPr="007F305F">
        <w:rPr>
          <w:rFonts w:cs="Times New Roman"/>
          <w:szCs w:val="28"/>
          <w:lang w:val="uk-UA"/>
        </w:rPr>
        <w:t xml:space="preserve"> </w:t>
      </w:r>
      <w:proofErr w:type="spellStart"/>
      <w:r w:rsidRPr="007F305F">
        <w:rPr>
          <w:rFonts w:cs="Times New Roman"/>
          <w:szCs w:val="28"/>
          <w:lang w:val="uk-UA"/>
        </w:rPr>
        <w:t>Professor</w:t>
      </w:r>
      <w:proofErr w:type="spellEnd"/>
      <w:r w:rsidRPr="007F305F">
        <w:rPr>
          <w:rFonts w:cs="Times New Roman"/>
          <w:szCs w:val="28"/>
          <w:lang w:val="uk-UA"/>
        </w:rPr>
        <w:t xml:space="preserve"> </w:t>
      </w:r>
      <w:proofErr w:type="spellStart"/>
      <w:r w:rsidRPr="007F305F">
        <w:rPr>
          <w:rFonts w:cs="Times New Roman"/>
          <w:szCs w:val="28"/>
          <w:lang w:val="uk-UA"/>
        </w:rPr>
        <w:t>of</w:t>
      </w:r>
      <w:proofErr w:type="spellEnd"/>
      <w:r w:rsidRPr="007F305F">
        <w:rPr>
          <w:rFonts w:cs="Times New Roman"/>
          <w:szCs w:val="28"/>
          <w:lang w:val="uk-UA"/>
        </w:rPr>
        <w:t xml:space="preserve"> </w:t>
      </w:r>
      <w:proofErr w:type="spellStart"/>
      <w:r w:rsidRPr="007F305F">
        <w:rPr>
          <w:rFonts w:cs="Times New Roman"/>
          <w:szCs w:val="28"/>
          <w:lang w:val="uk-UA"/>
        </w:rPr>
        <w:t>the</w:t>
      </w:r>
      <w:proofErr w:type="spellEnd"/>
      <w:r w:rsidRPr="007F305F">
        <w:rPr>
          <w:rFonts w:cs="Times New Roman"/>
          <w:szCs w:val="28"/>
          <w:lang w:val="uk-UA"/>
        </w:rPr>
        <w:t xml:space="preserve"> </w:t>
      </w:r>
      <w:proofErr w:type="spellStart"/>
      <w:r w:rsidRPr="007F305F">
        <w:rPr>
          <w:rFonts w:cs="Times New Roman"/>
          <w:szCs w:val="28"/>
          <w:lang w:val="uk-UA"/>
        </w:rPr>
        <w:t>Department</w:t>
      </w:r>
      <w:proofErr w:type="spellEnd"/>
      <w:r w:rsidRPr="007F305F">
        <w:rPr>
          <w:rFonts w:cs="Times New Roman"/>
          <w:szCs w:val="28"/>
          <w:lang w:val="uk-UA"/>
        </w:rPr>
        <w:t xml:space="preserve"> </w:t>
      </w:r>
      <w:proofErr w:type="spellStart"/>
      <w:r w:rsidRPr="007F305F">
        <w:rPr>
          <w:rFonts w:cs="Times New Roman"/>
          <w:szCs w:val="28"/>
          <w:lang w:val="uk-UA"/>
        </w:rPr>
        <w:t>of</w:t>
      </w:r>
      <w:proofErr w:type="spellEnd"/>
      <w:r w:rsidRPr="007F305F">
        <w:rPr>
          <w:rFonts w:cs="Times New Roman"/>
          <w:szCs w:val="28"/>
          <w:lang w:val="uk-UA"/>
        </w:rPr>
        <w:t xml:space="preserve"> </w:t>
      </w:r>
      <w:proofErr w:type="spellStart"/>
      <w:r w:rsidRPr="007F305F">
        <w:rPr>
          <w:rFonts w:cs="Times New Roman"/>
          <w:szCs w:val="28"/>
          <w:lang w:val="uk-UA"/>
        </w:rPr>
        <w:t>Psychology</w:t>
      </w:r>
      <w:proofErr w:type="spellEnd"/>
      <w:r w:rsidRPr="007F305F">
        <w:rPr>
          <w:rFonts w:cs="Times New Roman"/>
          <w:szCs w:val="28"/>
          <w:lang w:val="uk-UA"/>
        </w:rPr>
        <w:t xml:space="preserve">, </w:t>
      </w:r>
      <w:proofErr w:type="spellStart"/>
      <w:r w:rsidRPr="007F305F">
        <w:rPr>
          <w:rFonts w:cs="Times New Roman"/>
          <w:szCs w:val="28"/>
          <w:lang w:val="uk-UA"/>
        </w:rPr>
        <w:t>Yuriy</w:t>
      </w:r>
      <w:proofErr w:type="spellEnd"/>
      <w:r w:rsidRPr="007F305F">
        <w:rPr>
          <w:rFonts w:cs="Times New Roman"/>
          <w:szCs w:val="28"/>
          <w:lang w:val="uk-UA"/>
        </w:rPr>
        <w:t xml:space="preserve"> </w:t>
      </w:r>
      <w:proofErr w:type="spellStart"/>
      <w:r w:rsidRPr="007F305F">
        <w:rPr>
          <w:rFonts w:cs="Times New Roman"/>
          <w:szCs w:val="28"/>
          <w:lang w:val="uk-UA"/>
        </w:rPr>
        <w:t>Fedkovych</w:t>
      </w:r>
      <w:proofErr w:type="spellEnd"/>
      <w:r w:rsidRPr="007F305F">
        <w:rPr>
          <w:rFonts w:cs="Times New Roman"/>
          <w:szCs w:val="28"/>
          <w:lang w:val="uk-UA"/>
        </w:rPr>
        <w:t xml:space="preserve"> </w:t>
      </w:r>
      <w:proofErr w:type="spellStart"/>
      <w:r w:rsidRPr="007F305F">
        <w:rPr>
          <w:rFonts w:cs="Times New Roman"/>
          <w:szCs w:val="28"/>
          <w:lang w:val="uk-UA"/>
        </w:rPr>
        <w:t>Chernivtsi</w:t>
      </w:r>
      <w:proofErr w:type="spellEnd"/>
      <w:r w:rsidRPr="007F305F">
        <w:rPr>
          <w:rFonts w:cs="Times New Roman"/>
          <w:szCs w:val="28"/>
          <w:lang w:val="uk-UA"/>
        </w:rPr>
        <w:t xml:space="preserve"> </w:t>
      </w:r>
      <w:proofErr w:type="spellStart"/>
      <w:r w:rsidRPr="007F305F">
        <w:rPr>
          <w:rFonts w:cs="Times New Roman"/>
          <w:szCs w:val="28"/>
          <w:lang w:val="uk-UA"/>
        </w:rPr>
        <w:t>National</w:t>
      </w:r>
      <w:proofErr w:type="spellEnd"/>
      <w:r w:rsidRPr="007F305F">
        <w:rPr>
          <w:rFonts w:cs="Times New Roman"/>
          <w:szCs w:val="28"/>
          <w:lang w:val="uk-UA"/>
        </w:rPr>
        <w:t xml:space="preserve"> </w:t>
      </w:r>
      <w:proofErr w:type="spellStart"/>
      <w:r w:rsidRPr="007F305F">
        <w:rPr>
          <w:rFonts w:cs="Times New Roman"/>
          <w:szCs w:val="28"/>
          <w:lang w:val="uk-UA"/>
        </w:rPr>
        <w:t>University</w:t>
      </w:r>
      <w:proofErr w:type="spellEnd"/>
      <w:r w:rsidRPr="007F305F">
        <w:rPr>
          <w:rFonts w:cs="Times New Roman"/>
          <w:szCs w:val="28"/>
          <w:lang w:val="uk-UA"/>
        </w:rPr>
        <w:t xml:space="preserve">, 58012, </w:t>
      </w:r>
      <w:proofErr w:type="spellStart"/>
      <w:r w:rsidRPr="007F305F">
        <w:rPr>
          <w:rFonts w:cs="Times New Roman"/>
          <w:szCs w:val="28"/>
          <w:lang w:val="uk-UA"/>
        </w:rPr>
        <w:t>Chernivtsi</w:t>
      </w:r>
      <w:proofErr w:type="spellEnd"/>
      <w:r w:rsidRPr="007F305F">
        <w:rPr>
          <w:rFonts w:cs="Times New Roman"/>
          <w:szCs w:val="28"/>
          <w:lang w:val="uk-UA"/>
        </w:rPr>
        <w:t xml:space="preserve">, </w:t>
      </w:r>
      <w:r w:rsidRPr="007F305F">
        <w:rPr>
          <w:rFonts w:cs="Times New Roman"/>
          <w:szCs w:val="28"/>
          <w:lang w:val="en-US"/>
        </w:rPr>
        <w:t>Str</w:t>
      </w:r>
      <w:r w:rsidRPr="007F305F">
        <w:rPr>
          <w:rFonts w:cs="Times New Roman"/>
          <w:szCs w:val="28"/>
          <w:lang w:val="uk-UA"/>
        </w:rPr>
        <w:t xml:space="preserve">. </w:t>
      </w:r>
      <w:proofErr w:type="spellStart"/>
      <w:r w:rsidRPr="007F305F">
        <w:rPr>
          <w:rFonts w:cs="Times New Roman"/>
          <w:szCs w:val="28"/>
          <w:lang w:val="uk-UA"/>
        </w:rPr>
        <w:t>Kotsyubynsky</w:t>
      </w:r>
      <w:proofErr w:type="spellEnd"/>
      <w:r w:rsidRPr="007F305F">
        <w:rPr>
          <w:rFonts w:cs="Times New Roman"/>
          <w:szCs w:val="28"/>
          <w:lang w:val="uk-UA"/>
        </w:rPr>
        <w:t xml:space="preserve">, 2, </w:t>
      </w:r>
      <w:proofErr w:type="spellStart"/>
      <w:r w:rsidRPr="007F305F">
        <w:rPr>
          <w:rFonts w:cs="Times New Roman"/>
          <w:szCs w:val="28"/>
          <w:lang w:val="uk-UA"/>
        </w:rPr>
        <w:t>tel</w:t>
      </w:r>
      <w:proofErr w:type="spellEnd"/>
      <w:r w:rsidRPr="007F305F">
        <w:rPr>
          <w:rFonts w:cs="Times New Roman"/>
          <w:szCs w:val="28"/>
          <w:lang w:val="uk-UA"/>
        </w:rPr>
        <w:t>.:  0671889019, e-</w:t>
      </w:r>
      <w:proofErr w:type="spellStart"/>
      <w:r w:rsidRPr="007F305F">
        <w:rPr>
          <w:rFonts w:cs="Times New Roman"/>
          <w:szCs w:val="28"/>
          <w:lang w:val="uk-UA"/>
        </w:rPr>
        <w:t>mail</w:t>
      </w:r>
      <w:proofErr w:type="spellEnd"/>
      <w:r w:rsidRPr="007F305F">
        <w:rPr>
          <w:rFonts w:cs="Times New Roman"/>
          <w:szCs w:val="28"/>
          <w:lang w:val="uk-UA"/>
        </w:rPr>
        <w:t xml:space="preserve">: </w:t>
      </w:r>
      <w:hyperlink r:id="rId15" w:history="1">
        <w:r w:rsidRPr="007F305F">
          <w:rPr>
            <w:rStyle w:val="ae"/>
            <w:rFonts w:cs="Times New Roman"/>
            <w:szCs w:val="28"/>
            <w:lang w:val="en-US"/>
          </w:rPr>
          <w:t>halynka</w:t>
        </w:r>
        <w:r w:rsidRPr="007F305F">
          <w:rPr>
            <w:rStyle w:val="ae"/>
            <w:rFonts w:cs="Times New Roman"/>
            <w:szCs w:val="28"/>
            <w:lang w:val="uk-UA"/>
          </w:rPr>
          <w:t>2244@</w:t>
        </w:r>
        <w:r w:rsidRPr="007F305F">
          <w:rPr>
            <w:rStyle w:val="ae"/>
            <w:rFonts w:cs="Times New Roman"/>
            <w:szCs w:val="28"/>
            <w:lang w:val="en-US"/>
          </w:rPr>
          <w:t>ukr</w:t>
        </w:r>
        <w:r w:rsidRPr="007F305F">
          <w:rPr>
            <w:rStyle w:val="ae"/>
            <w:rFonts w:cs="Times New Roman"/>
            <w:szCs w:val="28"/>
            <w:lang w:val="uk-UA"/>
          </w:rPr>
          <w:t>.</w:t>
        </w:r>
        <w:r w:rsidRPr="007F305F">
          <w:rPr>
            <w:rStyle w:val="ae"/>
            <w:rFonts w:cs="Times New Roman"/>
            <w:szCs w:val="28"/>
            <w:lang w:val="en-US"/>
          </w:rPr>
          <w:t>net</w:t>
        </w:r>
      </w:hyperlink>
      <w:r w:rsidRPr="007F305F">
        <w:rPr>
          <w:rStyle w:val="ae"/>
          <w:rFonts w:cs="Times New Roman"/>
          <w:szCs w:val="28"/>
          <w:lang w:val="uk-UA"/>
        </w:rPr>
        <w:t xml:space="preserve">, </w:t>
      </w:r>
      <w:hyperlink r:id="rId16" w:tgtFrame="_blank" w:history="1">
        <w:r w:rsidRPr="007F305F">
          <w:rPr>
            <w:rFonts w:cs="Times New Roman"/>
            <w:szCs w:val="28"/>
            <w:lang w:val="en-US"/>
          </w:rPr>
          <w:t>https</w:t>
        </w:r>
        <w:r w:rsidRPr="007F305F">
          <w:rPr>
            <w:rFonts w:cs="Times New Roman"/>
            <w:szCs w:val="28"/>
            <w:lang w:val="uk-UA"/>
          </w:rPr>
          <w:t>://</w:t>
        </w:r>
        <w:proofErr w:type="spellStart"/>
        <w:r w:rsidRPr="007F305F">
          <w:rPr>
            <w:rFonts w:cs="Times New Roman"/>
            <w:szCs w:val="28"/>
            <w:lang w:val="en-US"/>
          </w:rPr>
          <w:t>orcid</w:t>
        </w:r>
        <w:proofErr w:type="spellEnd"/>
        <w:r w:rsidRPr="007F305F">
          <w:rPr>
            <w:rFonts w:cs="Times New Roman"/>
            <w:szCs w:val="28"/>
            <w:lang w:val="uk-UA"/>
          </w:rPr>
          <w:t>.</w:t>
        </w:r>
        <w:r w:rsidRPr="007F305F">
          <w:rPr>
            <w:rFonts w:cs="Times New Roman"/>
            <w:szCs w:val="28"/>
            <w:lang w:val="en-US"/>
          </w:rPr>
          <w:t>org</w:t>
        </w:r>
        <w:r w:rsidRPr="007F305F">
          <w:rPr>
            <w:rFonts w:cs="Times New Roman"/>
            <w:szCs w:val="28"/>
            <w:lang w:val="uk-UA"/>
          </w:rPr>
          <w:t>/0000-0002-3424-3348</w:t>
        </w:r>
      </w:hyperlink>
    </w:p>
    <w:p w14:paraId="00997B8C" w14:textId="77777777" w:rsidR="007F305F" w:rsidRDefault="007F305F" w:rsidP="00A30BC5">
      <w:pPr>
        <w:widowControl w:val="0"/>
        <w:tabs>
          <w:tab w:val="left" w:pos="851"/>
          <w:tab w:val="left" w:pos="993"/>
          <w:tab w:val="left" w:pos="1134"/>
        </w:tabs>
        <w:spacing w:after="0"/>
        <w:ind w:firstLine="567"/>
        <w:jc w:val="both"/>
        <w:outlineLvl w:val="0"/>
        <w:rPr>
          <w:rFonts w:cs="Times New Roman"/>
          <w:szCs w:val="28"/>
          <w:lang w:val="uk-UA"/>
        </w:rPr>
      </w:pPr>
    </w:p>
    <w:p w14:paraId="68952BEE" w14:textId="77777777" w:rsidR="008674E2" w:rsidRPr="00A83B6F" w:rsidRDefault="008674E2" w:rsidP="00A30BC5">
      <w:pPr>
        <w:tabs>
          <w:tab w:val="left" w:pos="851"/>
          <w:tab w:val="left" w:pos="993"/>
        </w:tabs>
        <w:spacing w:after="0"/>
        <w:ind w:firstLine="567"/>
        <w:jc w:val="both"/>
        <w:rPr>
          <w:rFonts w:cs="Times New Roman"/>
          <w:szCs w:val="28"/>
          <w:lang w:val="uk-UA"/>
        </w:rPr>
      </w:pPr>
      <w:proofErr w:type="spellStart"/>
      <w:r w:rsidRPr="00A83B6F">
        <w:rPr>
          <w:rFonts w:cs="Times New Roman"/>
          <w:b/>
          <w:bCs/>
          <w:szCs w:val="28"/>
          <w:lang w:val="uk-UA"/>
        </w:rPr>
        <w:t>Vyshniovsky</w:t>
      </w:r>
      <w:proofErr w:type="spellEnd"/>
      <w:r w:rsidRPr="00A83B6F">
        <w:rPr>
          <w:rFonts w:cs="Times New Roman"/>
          <w:b/>
          <w:bCs/>
          <w:szCs w:val="28"/>
          <w:lang w:val="uk-UA"/>
        </w:rPr>
        <w:t xml:space="preserve"> </w:t>
      </w:r>
      <w:proofErr w:type="spellStart"/>
      <w:r w:rsidRPr="00A83B6F">
        <w:rPr>
          <w:rFonts w:cs="Times New Roman"/>
          <w:b/>
          <w:bCs/>
          <w:szCs w:val="28"/>
          <w:lang w:val="uk-UA"/>
        </w:rPr>
        <w:t>Vasyl</w:t>
      </w:r>
      <w:proofErr w:type="spellEnd"/>
      <w:r w:rsidRPr="00A83B6F">
        <w:rPr>
          <w:rFonts w:cs="Times New Roman"/>
          <w:b/>
          <w:bCs/>
          <w:szCs w:val="28"/>
          <w:lang w:val="uk-UA"/>
        </w:rPr>
        <w:t xml:space="preserve"> </w:t>
      </w:r>
      <w:proofErr w:type="spellStart"/>
      <w:r w:rsidRPr="00A83B6F">
        <w:rPr>
          <w:rFonts w:cs="Times New Roman"/>
          <w:b/>
          <w:bCs/>
          <w:szCs w:val="28"/>
          <w:lang w:val="uk-UA"/>
        </w:rPr>
        <w:t>Volodymyrovych</w:t>
      </w:r>
      <w:proofErr w:type="spellEnd"/>
      <w:r w:rsidRPr="00A83B6F">
        <w:rPr>
          <w:rFonts w:cs="Times New Roman"/>
          <w:b/>
          <w:bCs/>
          <w:szCs w:val="28"/>
          <w:lang w:val="uk-UA"/>
        </w:rPr>
        <w:t xml:space="preserve">, </w:t>
      </w:r>
      <w:proofErr w:type="spellStart"/>
      <w:r w:rsidRPr="00A83B6F">
        <w:rPr>
          <w:rFonts w:cs="Times New Roman"/>
          <w:szCs w:val="28"/>
          <w:lang w:val="uk-UA"/>
        </w:rPr>
        <w:t>Candidate</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Psychological</w:t>
      </w:r>
      <w:proofErr w:type="spellEnd"/>
      <w:r w:rsidRPr="00A83B6F">
        <w:rPr>
          <w:rFonts w:cs="Times New Roman"/>
          <w:szCs w:val="28"/>
          <w:lang w:val="uk-UA"/>
        </w:rPr>
        <w:t xml:space="preserve"> </w:t>
      </w:r>
      <w:proofErr w:type="spellStart"/>
      <w:r w:rsidRPr="00A83B6F">
        <w:rPr>
          <w:rFonts w:cs="Times New Roman"/>
          <w:szCs w:val="28"/>
          <w:lang w:val="uk-UA"/>
        </w:rPr>
        <w:t>Sciences</w:t>
      </w:r>
      <w:proofErr w:type="spellEnd"/>
      <w:r w:rsidRPr="00A83B6F">
        <w:rPr>
          <w:rFonts w:cs="Times New Roman"/>
          <w:szCs w:val="28"/>
          <w:lang w:val="uk-UA"/>
        </w:rPr>
        <w:t xml:space="preserve">, </w:t>
      </w:r>
      <w:proofErr w:type="spellStart"/>
      <w:r w:rsidRPr="00A83B6F">
        <w:rPr>
          <w:rFonts w:cs="Times New Roman"/>
          <w:szCs w:val="28"/>
          <w:lang w:val="uk-UA"/>
        </w:rPr>
        <w:t>Associate</w:t>
      </w:r>
      <w:proofErr w:type="spellEnd"/>
      <w:r w:rsidRPr="00A83B6F">
        <w:rPr>
          <w:rFonts w:cs="Times New Roman"/>
          <w:szCs w:val="28"/>
          <w:lang w:val="uk-UA"/>
        </w:rPr>
        <w:t xml:space="preserve"> </w:t>
      </w:r>
      <w:proofErr w:type="spellStart"/>
      <w:r w:rsidRPr="00A83B6F">
        <w:rPr>
          <w:rFonts w:cs="Times New Roman"/>
          <w:szCs w:val="28"/>
          <w:lang w:val="uk-UA"/>
        </w:rPr>
        <w:t>Professor</w:t>
      </w:r>
      <w:proofErr w:type="spellEnd"/>
      <w:r w:rsidRPr="00A83B6F">
        <w:rPr>
          <w:rFonts w:cs="Times New Roman"/>
          <w:szCs w:val="28"/>
          <w:lang w:val="uk-UA"/>
        </w:rPr>
        <w:t xml:space="preserve">, </w:t>
      </w:r>
      <w:proofErr w:type="spellStart"/>
      <w:r w:rsidRPr="00A83B6F">
        <w:rPr>
          <w:rFonts w:cs="Times New Roman"/>
          <w:szCs w:val="28"/>
          <w:lang w:val="uk-UA"/>
        </w:rPr>
        <w:t>Head</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the</w:t>
      </w:r>
      <w:proofErr w:type="spellEnd"/>
      <w:r w:rsidRPr="00A83B6F">
        <w:rPr>
          <w:rFonts w:cs="Times New Roman"/>
          <w:szCs w:val="28"/>
          <w:lang w:val="uk-UA"/>
        </w:rPr>
        <w:t xml:space="preserve"> </w:t>
      </w:r>
      <w:proofErr w:type="spellStart"/>
      <w:r w:rsidRPr="00A83B6F">
        <w:rPr>
          <w:rFonts w:cs="Times New Roman"/>
          <w:szCs w:val="28"/>
          <w:lang w:val="uk-UA"/>
        </w:rPr>
        <w:t>Department</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Psychology</w:t>
      </w:r>
      <w:proofErr w:type="spellEnd"/>
      <w:r w:rsidRPr="00A83B6F">
        <w:rPr>
          <w:rFonts w:cs="Times New Roman"/>
          <w:szCs w:val="28"/>
          <w:lang w:val="uk-UA"/>
        </w:rPr>
        <w:t xml:space="preserve">, </w:t>
      </w:r>
      <w:proofErr w:type="spellStart"/>
      <w:r w:rsidRPr="00A83B6F">
        <w:rPr>
          <w:rFonts w:cs="Times New Roman"/>
          <w:szCs w:val="28"/>
          <w:lang w:val="uk-UA"/>
        </w:rPr>
        <w:t>Ivan</w:t>
      </w:r>
      <w:proofErr w:type="spellEnd"/>
      <w:r w:rsidRPr="00A83B6F">
        <w:rPr>
          <w:rFonts w:cs="Times New Roman"/>
          <w:szCs w:val="28"/>
          <w:lang w:val="uk-UA"/>
        </w:rPr>
        <w:t xml:space="preserve"> </w:t>
      </w:r>
      <w:proofErr w:type="spellStart"/>
      <w:r w:rsidRPr="00A83B6F">
        <w:rPr>
          <w:rFonts w:cs="Times New Roman"/>
          <w:szCs w:val="28"/>
          <w:lang w:val="uk-UA"/>
        </w:rPr>
        <w:t>Pulyuy</w:t>
      </w:r>
      <w:proofErr w:type="spellEnd"/>
      <w:r w:rsidRPr="00A83B6F">
        <w:rPr>
          <w:rFonts w:cs="Times New Roman"/>
          <w:szCs w:val="28"/>
          <w:lang w:val="uk-UA"/>
        </w:rPr>
        <w:t xml:space="preserve"> </w:t>
      </w:r>
      <w:proofErr w:type="spellStart"/>
      <w:r w:rsidRPr="00A83B6F">
        <w:rPr>
          <w:rFonts w:cs="Times New Roman"/>
          <w:szCs w:val="28"/>
          <w:lang w:val="uk-UA"/>
        </w:rPr>
        <w:t>Ternopil</w:t>
      </w:r>
      <w:proofErr w:type="spellEnd"/>
      <w:r w:rsidRPr="00A83B6F">
        <w:rPr>
          <w:rFonts w:cs="Times New Roman"/>
          <w:szCs w:val="28"/>
          <w:lang w:val="uk-UA"/>
        </w:rPr>
        <w:t xml:space="preserve"> </w:t>
      </w:r>
      <w:proofErr w:type="spellStart"/>
      <w:r w:rsidRPr="00A83B6F">
        <w:rPr>
          <w:rFonts w:cs="Times New Roman"/>
          <w:szCs w:val="28"/>
          <w:lang w:val="uk-UA"/>
        </w:rPr>
        <w:t>National</w:t>
      </w:r>
      <w:proofErr w:type="spellEnd"/>
      <w:r w:rsidRPr="00A83B6F">
        <w:rPr>
          <w:rFonts w:cs="Times New Roman"/>
          <w:szCs w:val="28"/>
          <w:lang w:val="uk-UA"/>
        </w:rPr>
        <w:t xml:space="preserve"> </w:t>
      </w:r>
      <w:proofErr w:type="spellStart"/>
      <w:r w:rsidRPr="00A83B6F">
        <w:rPr>
          <w:rFonts w:cs="Times New Roman"/>
          <w:szCs w:val="28"/>
          <w:lang w:val="uk-UA"/>
        </w:rPr>
        <w:t>Technical</w:t>
      </w:r>
      <w:proofErr w:type="spellEnd"/>
      <w:r w:rsidRPr="00A83B6F">
        <w:rPr>
          <w:rFonts w:cs="Times New Roman"/>
          <w:szCs w:val="28"/>
          <w:lang w:val="uk-UA"/>
        </w:rPr>
        <w:t xml:space="preserve"> </w:t>
      </w:r>
      <w:proofErr w:type="spellStart"/>
      <w:r w:rsidRPr="00A83B6F">
        <w:rPr>
          <w:rFonts w:cs="Times New Roman"/>
          <w:szCs w:val="28"/>
          <w:lang w:val="uk-UA"/>
        </w:rPr>
        <w:t>University</w:t>
      </w:r>
      <w:proofErr w:type="spellEnd"/>
      <w:r w:rsidRPr="00A83B6F">
        <w:rPr>
          <w:rFonts w:cs="Times New Roman"/>
          <w:szCs w:val="28"/>
          <w:lang w:val="uk-UA"/>
        </w:rPr>
        <w:t>, 46001</w:t>
      </w:r>
      <w:r>
        <w:rPr>
          <w:rFonts w:cs="Times New Roman"/>
          <w:szCs w:val="28"/>
          <w:lang w:val="uk-UA"/>
        </w:rPr>
        <w:t>,</w:t>
      </w:r>
      <w:r w:rsidRPr="00A83B6F">
        <w:rPr>
          <w:rFonts w:cs="Times New Roman"/>
          <w:szCs w:val="28"/>
          <w:lang w:val="uk-UA"/>
        </w:rPr>
        <w:t xml:space="preserve"> </w:t>
      </w:r>
      <w:proofErr w:type="spellStart"/>
      <w:r w:rsidRPr="00A83B6F">
        <w:rPr>
          <w:rFonts w:cs="Times New Roman"/>
          <w:szCs w:val="28"/>
          <w:lang w:val="uk-UA"/>
        </w:rPr>
        <w:t>Ternopil</w:t>
      </w:r>
      <w:proofErr w:type="spellEnd"/>
      <w:r w:rsidRPr="00A83B6F">
        <w:rPr>
          <w:rFonts w:cs="Times New Roman"/>
          <w:szCs w:val="28"/>
          <w:lang w:val="uk-UA"/>
        </w:rPr>
        <w:t xml:space="preserve">, </w:t>
      </w:r>
      <w:proofErr w:type="spellStart"/>
      <w:r w:rsidRPr="00A83B6F">
        <w:rPr>
          <w:rFonts w:cs="Times New Roman"/>
          <w:szCs w:val="28"/>
          <w:lang w:val="uk-UA"/>
        </w:rPr>
        <w:t>Ruska</w:t>
      </w:r>
      <w:proofErr w:type="spellEnd"/>
      <w:r w:rsidRPr="00A83B6F">
        <w:rPr>
          <w:rFonts w:cs="Times New Roman"/>
          <w:szCs w:val="28"/>
          <w:lang w:val="uk-UA"/>
        </w:rPr>
        <w:t xml:space="preserve"> </w:t>
      </w:r>
      <w:proofErr w:type="spellStart"/>
      <w:r w:rsidRPr="00A83B6F">
        <w:rPr>
          <w:rFonts w:cs="Times New Roman"/>
          <w:szCs w:val="28"/>
          <w:lang w:val="uk-UA"/>
        </w:rPr>
        <w:t>St</w:t>
      </w:r>
      <w:r w:rsidRPr="0098745B">
        <w:rPr>
          <w:rFonts w:cs="Times New Roman"/>
          <w:szCs w:val="28"/>
          <w:lang w:val="uk-UA"/>
        </w:rPr>
        <w:t>r</w:t>
      </w:r>
      <w:proofErr w:type="spellEnd"/>
      <w:r w:rsidRPr="00A83B6F">
        <w:rPr>
          <w:rFonts w:cs="Times New Roman"/>
          <w:szCs w:val="28"/>
          <w:lang w:val="uk-UA"/>
        </w:rPr>
        <w:t xml:space="preserve">., 56, </w:t>
      </w:r>
      <w:proofErr w:type="spellStart"/>
      <w:r w:rsidRPr="00A83B6F">
        <w:rPr>
          <w:rFonts w:cs="Times New Roman"/>
          <w:szCs w:val="28"/>
          <w:lang w:val="uk-UA"/>
        </w:rPr>
        <w:t>tel</w:t>
      </w:r>
      <w:proofErr w:type="spellEnd"/>
      <w:r w:rsidRPr="00A83B6F">
        <w:rPr>
          <w:rFonts w:cs="Times New Roman"/>
          <w:szCs w:val="28"/>
          <w:lang w:val="uk-UA"/>
        </w:rPr>
        <w:t>.: 0352 524 181, e-</w:t>
      </w:r>
      <w:proofErr w:type="spellStart"/>
      <w:r w:rsidRPr="00A83B6F">
        <w:rPr>
          <w:rFonts w:cs="Times New Roman"/>
          <w:szCs w:val="28"/>
          <w:lang w:val="uk-UA"/>
        </w:rPr>
        <w:t>mail</w:t>
      </w:r>
      <w:proofErr w:type="spellEnd"/>
      <w:r w:rsidRPr="00A83B6F">
        <w:rPr>
          <w:rFonts w:cs="Times New Roman"/>
          <w:szCs w:val="28"/>
          <w:lang w:val="uk-UA"/>
        </w:rPr>
        <w:t xml:space="preserve">: http://kaf-ps.tntu.edu.ua/, </w:t>
      </w:r>
      <w:hyperlink r:id="rId17" w:history="1">
        <w:r w:rsidRPr="00A83B6F">
          <w:rPr>
            <w:rStyle w:val="ae"/>
            <w:rFonts w:cs="Times New Roman"/>
            <w:szCs w:val="28"/>
            <w:lang w:val="uk-UA"/>
          </w:rPr>
          <w:t>https://orcid.org/0000-0002-1946-5620</w:t>
        </w:r>
      </w:hyperlink>
    </w:p>
    <w:p w14:paraId="0201EEDC" w14:textId="77777777" w:rsidR="007F305F" w:rsidRPr="007F305F" w:rsidRDefault="007F305F" w:rsidP="00A30BC5">
      <w:pPr>
        <w:widowControl w:val="0"/>
        <w:tabs>
          <w:tab w:val="left" w:pos="851"/>
          <w:tab w:val="left" w:pos="993"/>
          <w:tab w:val="left" w:pos="1134"/>
        </w:tabs>
        <w:spacing w:after="0"/>
        <w:ind w:firstLine="567"/>
        <w:jc w:val="both"/>
        <w:outlineLvl w:val="0"/>
        <w:rPr>
          <w:rFonts w:cs="Times New Roman"/>
          <w:szCs w:val="28"/>
          <w:lang w:val="uk-UA"/>
        </w:rPr>
      </w:pPr>
    </w:p>
    <w:p w14:paraId="771274C4" w14:textId="6C2D68D0" w:rsidR="002B5967" w:rsidRDefault="002B5967" w:rsidP="00A30BC5">
      <w:pPr>
        <w:widowControl w:val="0"/>
        <w:tabs>
          <w:tab w:val="left" w:pos="851"/>
          <w:tab w:val="left" w:pos="993"/>
          <w:tab w:val="left" w:pos="1134"/>
        </w:tabs>
        <w:spacing w:after="0"/>
        <w:ind w:firstLine="567"/>
        <w:jc w:val="center"/>
        <w:outlineLvl w:val="0"/>
        <w:rPr>
          <w:rFonts w:cs="Times New Roman"/>
          <w:b/>
          <w:bCs/>
          <w:szCs w:val="28"/>
          <w:lang w:val="uk-UA"/>
        </w:rPr>
      </w:pPr>
      <w:r w:rsidRPr="007F305F">
        <w:rPr>
          <w:rFonts w:cs="Times New Roman"/>
          <w:b/>
          <w:bCs/>
          <w:szCs w:val="28"/>
          <w:lang w:val="en-US"/>
        </w:rPr>
        <w:t>REFLECTION IS A KEY COMPONENT OF THE PSYCHOLOGICAL COUNSELING PROCESS</w:t>
      </w:r>
    </w:p>
    <w:p w14:paraId="5843F4F9" w14:textId="77777777" w:rsidR="008674E2" w:rsidRPr="008674E2" w:rsidRDefault="008674E2" w:rsidP="00A30BC5">
      <w:pPr>
        <w:widowControl w:val="0"/>
        <w:tabs>
          <w:tab w:val="left" w:pos="851"/>
          <w:tab w:val="left" w:pos="993"/>
          <w:tab w:val="left" w:pos="1134"/>
        </w:tabs>
        <w:spacing w:after="0"/>
        <w:ind w:firstLine="567"/>
        <w:jc w:val="center"/>
        <w:outlineLvl w:val="0"/>
        <w:rPr>
          <w:rFonts w:cs="Times New Roman"/>
          <w:b/>
          <w:bCs/>
          <w:szCs w:val="28"/>
          <w:lang w:val="uk-UA"/>
        </w:rPr>
      </w:pPr>
    </w:p>
    <w:p w14:paraId="1DFA0471" w14:textId="77777777" w:rsidR="002B5967" w:rsidRPr="007F305F" w:rsidRDefault="002B5967" w:rsidP="00A30BC5">
      <w:pPr>
        <w:tabs>
          <w:tab w:val="left" w:pos="851"/>
          <w:tab w:val="left" w:pos="993"/>
          <w:tab w:val="left" w:pos="1134"/>
        </w:tabs>
        <w:spacing w:after="0"/>
        <w:ind w:firstLine="567"/>
        <w:jc w:val="both"/>
        <w:rPr>
          <w:rFonts w:cs="Times New Roman"/>
          <w:szCs w:val="28"/>
          <w:lang w:val="en-US"/>
        </w:rPr>
      </w:pPr>
      <w:r w:rsidRPr="007F305F">
        <w:rPr>
          <w:rFonts w:cs="Times New Roman"/>
          <w:b/>
          <w:szCs w:val="28"/>
          <w:lang w:val="en-US"/>
        </w:rPr>
        <w:t xml:space="preserve">Abstract. </w:t>
      </w:r>
      <w:r w:rsidRPr="007F305F">
        <w:rPr>
          <w:rFonts w:cs="Times New Roman"/>
          <w:szCs w:val="28"/>
          <w:lang w:val="en-US"/>
        </w:rPr>
        <w:t>The article is devoted to the analysis of the importance of reflection in the process of psychological counseling.</w:t>
      </w:r>
    </w:p>
    <w:p w14:paraId="1B891C86" w14:textId="77777777" w:rsidR="002B5967" w:rsidRPr="007F305F" w:rsidRDefault="002B5967" w:rsidP="00A30BC5">
      <w:pPr>
        <w:tabs>
          <w:tab w:val="left" w:pos="851"/>
          <w:tab w:val="left" w:pos="993"/>
          <w:tab w:val="left" w:pos="1134"/>
        </w:tabs>
        <w:spacing w:after="0"/>
        <w:ind w:firstLine="567"/>
        <w:jc w:val="both"/>
        <w:rPr>
          <w:rFonts w:cs="Times New Roman"/>
          <w:szCs w:val="28"/>
          <w:lang w:val="en-US"/>
        </w:rPr>
      </w:pPr>
      <w:r w:rsidRPr="007F305F">
        <w:rPr>
          <w:rFonts w:cs="Times New Roman"/>
          <w:szCs w:val="28"/>
          <w:lang w:val="en-US"/>
        </w:rPr>
        <w:t>It is noted that reflection is a complex metacognitive process that involves the functioning of lower-order rational processes based on introspection, the object of which can be the psychological characteristics of the individual, his thoughts, ideas, beliefs, actions and deeds, emotional experiences, etc.</w:t>
      </w:r>
    </w:p>
    <w:p w14:paraId="7618005E" w14:textId="77777777" w:rsidR="002B5967" w:rsidRPr="007F305F" w:rsidRDefault="002B5967" w:rsidP="00A30BC5">
      <w:pPr>
        <w:tabs>
          <w:tab w:val="left" w:pos="851"/>
          <w:tab w:val="left" w:pos="993"/>
          <w:tab w:val="left" w:pos="1134"/>
        </w:tabs>
        <w:spacing w:after="0"/>
        <w:ind w:firstLine="567"/>
        <w:jc w:val="both"/>
        <w:rPr>
          <w:rFonts w:cs="Times New Roman"/>
          <w:szCs w:val="28"/>
          <w:lang w:val="en-US"/>
        </w:rPr>
      </w:pPr>
      <w:r w:rsidRPr="007F305F">
        <w:rPr>
          <w:rFonts w:cs="Times New Roman"/>
          <w:szCs w:val="28"/>
          <w:lang w:val="en-US"/>
        </w:rPr>
        <w:t>The necessity and importance of using reflection in the process of psychological counseling is stated, in particular, such types as communicative (which creates conditions for both optimal interpersonal communication based on mutual understanding and the effectiveness of the consultative process), personal (as self-knowledge of participants in psychological counseling) and intellectual (which allows you to check whether reflective conclusions correspond to the external situation) reflection, as well as situational (which reflects the process of psychological counseling as a whole in a reflective analysis), past and future.</w:t>
      </w:r>
    </w:p>
    <w:p w14:paraId="11D2FF20" w14:textId="77777777" w:rsidR="002B5967" w:rsidRPr="007F305F" w:rsidRDefault="002B5967" w:rsidP="00A30BC5">
      <w:pPr>
        <w:tabs>
          <w:tab w:val="left" w:pos="851"/>
          <w:tab w:val="left" w:pos="993"/>
          <w:tab w:val="left" w:pos="1134"/>
        </w:tabs>
        <w:spacing w:after="0"/>
        <w:ind w:firstLine="567"/>
        <w:jc w:val="both"/>
        <w:rPr>
          <w:rFonts w:cs="Times New Roman"/>
          <w:szCs w:val="28"/>
          <w:lang w:val="en-US"/>
        </w:rPr>
      </w:pPr>
      <w:r w:rsidRPr="007F305F">
        <w:rPr>
          <w:rFonts w:cs="Times New Roman"/>
          <w:szCs w:val="28"/>
          <w:lang w:val="en-US"/>
        </w:rPr>
        <w:t>It is emphasized that in the counseling process, the psychologist uses reflective listening, which demonstrates to the client that he is being listened to carefully, heard, and understood, providing feedback.</w:t>
      </w:r>
    </w:p>
    <w:p w14:paraId="66923488" w14:textId="77777777" w:rsidR="002B5967" w:rsidRPr="007F305F" w:rsidRDefault="002B5967" w:rsidP="00A30BC5">
      <w:pPr>
        <w:tabs>
          <w:tab w:val="left" w:pos="851"/>
          <w:tab w:val="left" w:pos="993"/>
          <w:tab w:val="left" w:pos="1134"/>
        </w:tabs>
        <w:spacing w:after="0"/>
        <w:ind w:firstLine="567"/>
        <w:jc w:val="both"/>
        <w:rPr>
          <w:rFonts w:cs="Times New Roman"/>
          <w:szCs w:val="28"/>
          <w:lang w:val="en-US"/>
        </w:rPr>
      </w:pPr>
      <w:r w:rsidRPr="007F305F">
        <w:rPr>
          <w:rFonts w:cs="Times New Roman"/>
          <w:szCs w:val="28"/>
          <w:lang w:val="en-US"/>
        </w:rPr>
        <w:t xml:space="preserve">It is concluded that in the process of psychological counseling, reflection can manifest itself: 1) as a process of introspection by the psychologist of his own thoughts and experiences directly in the process of psychological counseling; 2) as an incentive for self-knowledge and self-regulation of the client and the subsequent reflection by </w:t>
      </w:r>
      <w:r w:rsidRPr="007F305F">
        <w:rPr>
          <w:rFonts w:cs="Times New Roman"/>
          <w:szCs w:val="28"/>
          <w:lang w:val="en-US"/>
        </w:rPr>
        <w:lastRenderedPageBreak/>
        <w:t>the psychologist-consultant of what probable conclusions he could have come to as a result of this; 3) as an awareness by the psychologist-consultant of how communication with the client is developing, whether it needs to be corrected, whether the client was sincere or just trying to create a certain impression.</w:t>
      </w:r>
    </w:p>
    <w:p w14:paraId="11F6314E" w14:textId="77777777" w:rsidR="002B5967" w:rsidRPr="007F305F" w:rsidRDefault="002B5967" w:rsidP="00A30BC5">
      <w:pPr>
        <w:tabs>
          <w:tab w:val="left" w:pos="851"/>
          <w:tab w:val="left" w:pos="993"/>
          <w:tab w:val="left" w:pos="1134"/>
        </w:tabs>
        <w:spacing w:after="0"/>
        <w:ind w:firstLine="567"/>
        <w:jc w:val="both"/>
        <w:rPr>
          <w:rFonts w:cs="Times New Roman"/>
          <w:szCs w:val="28"/>
          <w:lang w:val="en-US"/>
        </w:rPr>
      </w:pPr>
      <w:r w:rsidRPr="007F305F">
        <w:rPr>
          <w:rFonts w:cs="Times New Roman"/>
          <w:b/>
          <w:bCs/>
          <w:szCs w:val="28"/>
          <w:lang w:val="en-US"/>
        </w:rPr>
        <w:t>Keywords</w:t>
      </w:r>
      <w:r w:rsidRPr="007F305F">
        <w:rPr>
          <w:rFonts w:cs="Times New Roman"/>
          <w:szCs w:val="28"/>
          <w:lang w:val="en-US"/>
        </w:rPr>
        <w:t>: psychological counseling, psychologist, client, reflection, reflective listening.</w:t>
      </w:r>
    </w:p>
    <w:p w14:paraId="365B21FC" w14:textId="77777777" w:rsidR="000D7A69" w:rsidRPr="007F305F" w:rsidRDefault="000D7A69" w:rsidP="00A30BC5">
      <w:pPr>
        <w:tabs>
          <w:tab w:val="left" w:pos="851"/>
          <w:tab w:val="left" w:pos="1134"/>
        </w:tabs>
        <w:spacing w:after="0"/>
        <w:ind w:firstLine="567"/>
        <w:jc w:val="both"/>
        <w:rPr>
          <w:rFonts w:cs="Times New Roman"/>
          <w:b/>
          <w:bCs/>
          <w:szCs w:val="28"/>
          <w:lang w:val="uk-UA"/>
        </w:rPr>
      </w:pPr>
    </w:p>
    <w:p w14:paraId="23E53E85" w14:textId="3DF0C0A5" w:rsidR="00801804" w:rsidRPr="007F305F" w:rsidRDefault="000C758F" w:rsidP="00A30BC5">
      <w:pPr>
        <w:tabs>
          <w:tab w:val="left" w:pos="851"/>
          <w:tab w:val="left" w:pos="1134"/>
        </w:tabs>
        <w:spacing w:after="0"/>
        <w:ind w:firstLine="567"/>
        <w:jc w:val="both"/>
        <w:rPr>
          <w:rFonts w:cs="Times New Roman"/>
          <w:szCs w:val="28"/>
          <w:lang w:val="uk-UA"/>
        </w:rPr>
      </w:pPr>
      <w:r w:rsidRPr="007F305F">
        <w:rPr>
          <w:rFonts w:cs="Times New Roman"/>
          <w:b/>
          <w:bCs/>
          <w:szCs w:val="28"/>
          <w:lang w:val="uk-UA"/>
        </w:rPr>
        <w:t>Постановка проблеми</w:t>
      </w:r>
      <w:r w:rsidR="00EE0FD9" w:rsidRPr="007F305F">
        <w:rPr>
          <w:rFonts w:cs="Times New Roman"/>
          <w:b/>
          <w:bCs/>
          <w:szCs w:val="28"/>
          <w:lang w:val="uk-UA"/>
        </w:rPr>
        <w:t>.</w:t>
      </w:r>
      <w:r w:rsidR="00EE0FD9" w:rsidRPr="007F305F">
        <w:rPr>
          <w:rFonts w:cs="Times New Roman"/>
          <w:szCs w:val="28"/>
          <w:lang w:val="uk-UA"/>
        </w:rPr>
        <w:t xml:space="preserve"> </w:t>
      </w:r>
      <w:r w:rsidR="00801804" w:rsidRPr="007F305F">
        <w:rPr>
          <w:rFonts w:cs="Times New Roman"/>
          <w:szCs w:val="28"/>
          <w:lang w:val="uk-UA"/>
        </w:rPr>
        <w:t xml:space="preserve">Здатність осмислювати власне життя властива </w:t>
      </w:r>
      <w:r w:rsidR="00AA4EC0" w:rsidRPr="007F305F">
        <w:rPr>
          <w:rFonts w:cs="Times New Roman"/>
          <w:szCs w:val="28"/>
          <w:lang w:val="uk-UA"/>
        </w:rPr>
        <w:t xml:space="preserve">чи не кожній </w:t>
      </w:r>
      <w:r w:rsidR="00801804" w:rsidRPr="007F305F">
        <w:rPr>
          <w:rFonts w:cs="Times New Roman"/>
          <w:szCs w:val="28"/>
          <w:lang w:val="uk-UA"/>
        </w:rPr>
        <w:t>дорослій людині, проте час для аналізу своїх міркувань, думок, дій, вчинків, поведінки, переживань знаход</w:t>
      </w:r>
      <w:r w:rsidR="00AA4EC0" w:rsidRPr="007F305F">
        <w:rPr>
          <w:rFonts w:cs="Times New Roman"/>
          <w:szCs w:val="28"/>
          <w:lang w:val="uk-UA"/>
        </w:rPr>
        <w:t>я</w:t>
      </w:r>
      <w:r w:rsidR="00801804" w:rsidRPr="007F305F">
        <w:rPr>
          <w:rFonts w:cs="Times New Roman"/>
          <w:szCs w:val="28"/>
          <w:lang w:val="uk-UA"/>
        </w:rPr>
        <w:t xml:space="preserve">ть не </w:t>
      </w:r>
      <w:r w:rsidR="00AA4EC0" w:rsidRPr="007F305F">
        <w:rPr>
          <w:rFonts w:cs="Times New Roman"/>
          <w:szCs w:val="28"/>
          <w:lang w:val="uk-UA"/>
        </w:rPr>
        <w:t>всі</w:t>
      </w:r>
      <w:r w:rsidR="00801804" w:rsidRPr="007F305F">
        <w:rPr>
          <w:rFonts w:cs="Times New Roman"/>
          <w:szCs w:val="28"/>
          <w:lang w:val="uk-UA"/>
        </w:rPr>
        <w:t xml:space="preserve"> і не так часто, як було б потрібно, щоб зрозуміти, що насправді відбувається всередині душі </w:t>
      </w:r>
      <w:r w:rsidR="00D508AE" w:rsidRPr="007F305F">
        <w:rPr>
          <w:rFonts w:cs="Times New Roman"/>
          <w:szCs w:val="28"/>
          <w:lang w:val="uk-UA"/>
        </w:rPr>
        <w:t xml:space="preserve">людини </w:t>
      </w:r>
      <w:r w:rsidR="00801804" w:rsidRPr="007F305F">
        <w:rPr>
          <w:rFonts w:cs="Times New Roman"/>
          <w:szCs w:val="28"/>
          <w:lang w:val="uk-UA"/>
        </w:rPr>
        <w:t xml:space="preserve">та навколо / назовні </w:t>
      </w:r>
      <w:r w:rsidR="00AA4EC0" w:rsidRPr="007F305F">
        <w:rPr>
          <w:rFonts w:cs="Times New Roman"/>
          <w:szCs w:val="28"/>
          <w:lang w:val="uk-UA"/>
        </w:rPr>
        <w:t>та</w:t>
      </w:r>
      <w:r w:rsidR="00801804" w:rsidRPr="007F305F">
        <w:rPr>
          <w:rFonts w:cs="Times New Roman"/>
          <w:szCs w:val="28"/>
          <w:lang w:val="uk-UA"/>
        </w:rPr>
        <w:t xml:space="preserve"> що це може означати. Однак окремі люди схильні вдаватися до глибокого самоаналізу й осмислення усіх, навіть найменш помітних і, на перший погляд, малозначимих аспектів подій і ситуацій власного (і не лише) життя. Мова не лише і не власне про інтровертів, зосереджених переважно на внутрішньому просторі власного Я, вона і про тих, хто вибрав своєю професією спілкування з іншими людьми, допомогу їм, зокрема, психологів, які займаються психологічним консультуванням, у процесі якого очевидне непересічне значення рефлексії.  </w:t>
      </w:r>
    </w:p>
    <w:p w14:paraId="2D17B6CD" w14:textId="37F8C459" w:rsidR="00181830" w:rsidRPr="007F305F" w:rsidRDefault="00801804"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Рефлексія</w:t>
      </w:r>
      <w:r w:rsidR="00EA507B" w:rsidRPr="007F305F">
        <w:rPr>
          <w:rFonts w:cs="Times New Roman"/>
          <w:szCs w:val="28"/>
          <w:lang w:val="uk-UA"/>
        </w:rPr>
        <w:t>,</w:t>
      </w:r>
      <w:r w:rsidRPr="007F305F">
        <w:rPr>
          <w:rFonts w:cs="Times New Roman"/>
          <w:szCs w:val="28"/>
          <w:lang w:val="uk-UA"/>
        </w:rPr>
        <w:t xml:space="preserve"> як </w:t>
      </w:r>
      <w:proofErr w:type="spellStart"/>
      <w:r w:rsidRPr="007F305F">
        <w:rPr>
          <w:rFonts w:cs="Times New Roman"/>
          <w:szCs w:val="28"/>
          <w:lang w:val="uk-UA"/>
        </w:rPr>
        <w:t>метакогнітивна</w:t>
      </w:r>
      <w:proofErr w:type="spellEnd"/>
      <w:r w:rsidRPr="007F305F">
        <w:rPr>
          <w:rFonts w:cs="Times New Roman"/>
          <w:szCs w:val="28"/>
          <w:lang w:val="uk-UA"/>
        </w:rPr>
        <w:t xml:space="preserve"> здатність людини</w:t>
      </w:r>
      <w:r w:rsidR="00EA507B" w:rsidRPr="007F305F">
        <w:rPr>
          <w:rFonts w:cs="Times New Roman"/>
          <w:szCs w:val="28"/>
          <w:lang w:val="uk-UA"/>
        </w:rPr>
        <w:t>,</w:t>
      </w:r>
      <w:r w:rsidRPr="007F305F">
        <w:rPr>
          <w:rFonts w:cs="Times New Roman"/>
          <w:szCs w:val="28"/>
          <w:lang w:val="uk-UA"/>
        </w:rPr>
        <w:t xml:space="preserve"> у процес</w:t>
      </w:r>
      <w:r w:rsidR="00EA507B" w:rsidRPr="007F305F">
        <w:rPr>
          <w:rFonts w:cs="Times New Roman"/>
          <w:szCs w:val="28"/>
          <w:lang w:val="uk-UA"/>
        </w:rPr>
        <w:t>і</w:t>
      </w:r>
      <w:r w:rsidRPr="007F305F">
        <w:rPr>
          <w:rFonts w:cs="Times New Roman"/>
          <w:szCs w:val="28"/>
          <w:lang w:val="uk-UA"/>
        </w:rPr>
        <w:t xml:space="preserve"> психологічного консультування передбачає аналіз того, що сказала, почувала, зробила інша людина та власної реакції </w:t>
      </w:r>
      <w:r w:rsidR="00EA507B" w:rsidRPr="007F305F">
        <w:rPr>
          <w:rFonts w:cs="Times New Roman"/>
          <w:szCs w:val="28"/>
          <w:lang w:val="uk-UA"/>
        </w:rPr>
        <w:t xml:space="preserve">психолога </w:t>
      </w:r>
      <w:r w:rsidRPr="007F305F">
        <w:rPr>
          <w:rFonts w:cs="Times New Roman"/>
          <w:szCs w:val="28"/>
          <w:lang w:val="uk-UA"/>
        </w:rPr>
        <w:t xml:space="preserve">на це. Цей бік рефлексії, який ми б назвали соціально-критичним, прямо стосується професій суб’єктного типу, де метою взаємодії професіонала з іншою людиною є вислухати, почути та правильно зрозуміти її заради того, щоб допомогти їй знайти спосіб / шлях вирішення її проблеми. Саме такою є професія психолога, який консультує інших людей, ненав’язливо сприяючи </w:t>
      </w:r>
      <w:r w:rsidR="00964351" w:rsidRPr="007F305F">
        <w:rPr>
          <w:rFonts w:cs="Times New Roman"/>
          <w:szCs w:val="28"/>
          <w:lang w:val="uk-UA"/>
        </w:rPr>
        <w:t xml:space="preserve">/ допомагаючи </w:t>
      </w:r>
      <w:r w:rsidRPr="007F305F">
        <w:rPr>
          <w:rFonts w:cs="Times New Roman"/>
          <w:szCs w:val="28"/>
          <w:lang w:val="uk-UA"/>
        </w:rPr>
        <w:t>тому, щоб людина, яка перебуває у ситуації життєвої кризи та</w:t>
      </w:r>
      <w:r w:rsidR="00964351" w:rsidRPr="007F305F">
        <w:rPr>
          <w:rFonts w:cs="Times New Roman"/>
          <w:szCs w:val="28"/>
          <w:lang w:val="uk-UA"/>
        </w:rPr>
        <w:t xml:space="preserve"> / чи </w:t>
      </w:r>
      <w:r w:rsidRPr="007F305F">
        <w:rPr>
          <w:rFonts w:cs="Times New Roman"/>
          <w:szCs w:val="28"/>
          <w:lang w:val="uk-UA"/>
        </w:rPr>
        <w:t xml:space="preserve"> </w:t>
      </w:r>
      <w:r w:rsidR="00AA4EC0" w:rsidRPr="007F305F">
        <w:rPr>
          <w:rFonts w:cs="Times New Roman"/>
          <w:szCs w:val="28"/>
          <w:lang w:val="uk-UA"/>
        </w:rPr>
        <w:t xml:space="preserve">з </w:t>
      </w:r>
      <w:r w:rsidRPr="007F305F">
        <w:rPr>
          <w:rFonts w:cs="Times New Roman"/>
          <w:szCs w:val="28"/>
          <w:lang w:val="uk-UA"/>
        </w:rPr>
        <w:t>відчутт</w:t>
      </w:r>
      <w:r w:rsidR="00AA4EC0" w:rsidRPr="007F305F">
        <w:rPr>
          <w:rFonts w:cs="Times New Roman"/>
          <w:szCs w:val="28"/>
          <w:lang w:val="uk-UA"/>
        </w:rPr>
        <w:t>ям</w:t>
      </w:r>
      <w:r w:rsidRPr="007F305F">
        <w:rPr>
          <w:rFonts w:cs="Times New Roman"/>
          <w:szCs w:val="28"/>
          <w:lang w:val="uk-UA"/>
        </w:rPr>
        <w:t xml:space="preserve"> безвиході, побачила реальний вихід з неї. Адже аналіз ситуації клієнта в процесі психологічного консультування здійснюється психологом як через </w:t>
      </w:r>
      <w:r w:rsidR="00EA507B" w:rsidRPr="007F305F">
        <w:rPr>
          <w:rFonts w:cs="Times New Roman"/>
          <w:szCs w:val="28"/>
          <w:lang w:val="uk-UA"/>
        </w:rPr>
        <w:t xml:space="preserve">сприйняття та </w:t>
      </w:r>
      <w:r w:rsidRPr="007F305F">
        <w:rPr>
          <w:rFonts w:cs="Times New Roman"/>
          <w:szCs w:val="28"/>
          <w:lang w:val="uk-UA"/>
        </w:rPr>
        <w:t xml:space="preserve">розуміння / </w:t>
      </w:r>
      <w:r w:rsidR="00AA4EC0" w:rsidRPr="007F305F">
        <w:rPr>
          <w:rFonts w:cs="Times New Roman"/>
          <w:szCs w:val="28"/>
          <w:lang w:val="uk-UA"/>
        </w:rPr>
        <w:t>дослідження</w:t>
      </w:r>
      <w:r w:rsidRPr="007F305F">
        <w:rPr>
          <w:rFonts w:cs="Times New Roman"/>
          <w:szCs w:val="28"/>
          <w:lang w:val="uk-UA"/>
        </w:rPr>
        <w:t xml:space="preserve"> її самим консультантом, так і спонукаючи клієнта до самоаналізу / рефлексії власної життєвої ситуації</w:t>
      </w:r>
      <w:r w:rsidR="00EA507B" w:rsidRPr="007F305F">
        <w:rPr>
          <w:rFonts w:cs="Times New Roman"/>
          <w:szCs w:val="28"/>
          <w:lang w:val="uk-UA"/>
        </w:rPr>
        <w:t xml:space="preserve"> та вербалізації її</w:t>
      </w:r>
      <w:r w:rsidRPr="007F305F">
        <w:rPr>
          <w:rFonts w:cs="Times New Roman"/>
          <w:szCs w:val="28"/>
          <w:lang w:val="uk-UA"/>
        </w:rPr>
        <w:t>.</w:t>
      </w:r>
    </w:p>
    <w:p w14:paraId="30129E05" w14:textId="7FB53A44" w:rsidR="00EC50CA" w:rsidRPr="007F305F" w:rsidRDefault="000B06D2" w:rsidP="00A30BC5">
      <w:pPr>
        <w:tabs>
          <w:tab w:val="left" w:pos="851"/>
          <w:tab w:val="left" w:pos="1134"/>
        </w:tabs>
        <w:spacing w:after="0"/>
        <w:ind w:firstLine="567"/>
        <w:jc w:val="both"/>
        <w:rPr>
          <w:rFonts w:cs="Times New Roman"/>
          <w:szCs w:val="28"/>
          <w:lang w:val="uk-UA"/>
        </w:rPr>
      </w:pPr>
      <w:r w:rsidRPr="007F305F">
        <w:rPr>
          <w:rFonts w:cs="Times New Roman"/>
          <w:b/>
          <w:bCs/>
          <w:szCs w:val="28"/>
          <w:lang w:val="uk-UA"/>
        </w:rPr>
        <w:t>Аналіз останніх досліджень і публікацій.</w:t>
      </w:r>
      <w:r w:rsidRPr="007F305F">
        <w:rPr>
          <w:rFonts w:cs="Times New Roman"/>
          <w:szCs w:val="28"/>
          <w:lang w:val="uk-UA"/>
        </w:rPr>
        <w:t xml:space="preserve"> </w:t>
      </w:r>
      <w:r w:rsidR="001376F4" w:rsidRPr="007F305F">
        <w:rPr>
          <w:rFonts w:cs="Times New Roman"/>
          <w:szCs w:val="28"/>
          <w:lang w:val="uk-UA"/>
        </w:rPr>
        <w:t>Зазначимо, що п</w:t>
      </w:r>
      <w:r w:rsidR="00EC50CA" w:rsidRPr="007F305F">
        <w:rPr>
          <w:rFonts w:cs="Times New Roman"/>
          <w:szCs w:val="28"/>
          <w:lang w:val="uk-UA"/>
        </w:rPr>
        <w:t xml:space="preserve">оняття рефлексії у психологію потрапило з філософії (ймовірно, початково від Сократа з його «Пізнай самого себе», хоча схожий напис прикрашав храм Аполлона), а з часом стало міждисциплінарним. У психологію ж його ввів У. Джеймс, розуміючи рефлексію як здатність до самопізнання та самоусвідомлення. Тоді як досить значна кількість досліджень, присвячених рефлексії, свідчить, що </w:t>
      </w:r>
      <w:r w:rsidR="00AA4EC0" w:rsidRPr="007F305F">
        <w:rPr>
          <w:rFonts w:cs="Times New Roman"/>
          <w:szCs w:val="28"/>
          <w:lang w:val="uk-UA"/>
        </w:rPr>
        <w:t xml:space="preserve">для </w:t>
      </w:r>
      <w:r w:rsidR="00EC50CA" w:rsidRPr="007F305F">
        <w:rPr>
          <w:rFonts w:cs="Times New Roman"/>
          <w:szCs w:val="28"/>
          <w:lang w:val="uk-UA"/>
        </w:rPr>
        <w:t>психолог</w:t>
      </w:r>
      <w:r w:rsidR="00AA4EC0" w:rsidRPr="007F305F">
        <w:rPr>
          <w:rFonts w:cs="Times New Roman"/>
          <w:szCs w:val="28"/>
          <w:lang w:val="uk-UA"/>
        </w:rPr>
        <w:t>ів</w:t>
      </w:r>
      <w:r w:rsidR="00EC50CA" w:rsidRPr="007F305F">
        <w:rPr>
          <w:rFonts w:cs="Times New Roman"/>
          <w:szCs w:val="28"/>
          <w:lang w:val="uk-UA"/>
        </w:rPr>
        <w:t xml:space="preserve"> поняття рефлексії не лише цікаве, але й складне для аналізу, а його концептуалізація продовжує тривати, не передбачаючи швидкого завершення. </w:t>
      </w:r>
    </w:p>
    <w:p w14:paraId="00CFF1B8" w14:textId="56616FDE" w:rsidR="00964351" w:rsidRPr="007F305F" w:rsidRDefault="00964351"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До прикладу, З.</w:t>
      </w:r>
      <w:r w:rsidR="007F305F">
        <w:rPr>
          <w:rFonts w:cs="Times New Roman"/>
          <w:szCs w:val="28"/>
          <w:lang w:val="uk-UA"/>
        </w:rPr>
        <w:t> </w:t>
      </w:r>
      <w:r w:rsidRPr="007F305F">
        <w:rPr>
          <w:rFonts w:cs="Times New Roman"/>
          <w:szCs w:val="28"/>
          <w:lang w:val="uk-UA"/>
        </w:rPr>
        <w:t>Я. Ковальчук і О.</w:t>
      </w:r>
      <w:r w:rsidR="007F305F">
        <w:rPr>
          <w:rFonts w:cs="Times New Roman"/>
          <w:szCs w:val="28"/>
          <w:lang w:val="uk-UA"/>
        </w:rPr>
        <w:t> </w:t>
      </w:r>
      <w:r w:rsidRPr="007F305F">
        <w:rPr>
          <w:rFonts w:cs="Times New Roman"/>
          <w:szCs w:val="28"/>
          <w:lang w:val="uk-UA"/>
        </w:rPr>
        <w:t xml:space="preserve">Л. Шевченко </w:t>
      </w:r>
      <w:r w:rsidR="00D508AE" w:rsidRPr="007F305F">
        <w:rPr>
          <w:rFonts w:cs="Times New Roman"/>
          <w:szCs w:val="28"/>
          <w:lang w:val="uk-UA"/>
        </w:rPr>
        <w:t>[</w:t>
      </w:r>
      <w:r w:rsidR="00AA4EC0" w:rsidRPr="007F305F">
        <w:rPr>
          <w:rFonts w:cs="Times New Roman"/>
          <w:szCs w:val="28"/>
          <w:lang w:val="uk-UA"/>
        </w:rPr>
        <w:t>1</w:t>
      </w:r>
      <w:r w:rsidR="00D508AE" w:rsidRPr="007F305F">
        <w:rPr>
          <w:rFonts w:cs="Times New Roman"/>
          <w:szCs w:val="28"/>
          <w:lang w:val="uk-UA"/>
        </w:rPr>
        <w:t xml:space="preserve">] </w:t>
      </w:r>
      <w:r w:rsidRPr="007F305F">
        <w:rPr>
          <w:rFonts w:cs="Times New Roman"/>
          <w:szCs w:val="28"/>
          <w:lang w:val="uk-UA"/>
        </w:rPr>
        <w:t>досліджують роль рефлексії у діяльності лідера у ситуації кризового суспільства, зазначаючи, що високий рівень рефлексивності лідера сприяє вищій продуктивності його антикризової діяльності та успіху в оптимізації процесу життєдіяльності за різних можливих життєвих умов.</w:t>
      </w:r>
    </w:p>
    <w:p w14:paraId="4478D27F" w14:textId="70424111" w:rsidR="00964351" w:rsidRPr="007F305F" w:rsidRDefault="00964351"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lastRenderedPageBreak/>
        <w:t>М.</w:t>
      </w:r>
      <w:r w:rsidR="007F305F">
        <w:rPr>
          <w:rFonts w:cs="Times New Roman"/>
          <w:szCs w:val="28"/>
          <w:lang w:val="uk-UA"/>
        </w:rPr>
        <w:t> </w:t>
      </w:r>
      <w:r w:rsidRPr="007F305F">
        <w:rPr>
          <w:rFonts w:cs="Times New Roman"/>
          <w:szCs w:val="28"/>
          <w:lang w:val="uk-UA"/>
        </w:rPr>
        <w:t>В. </w:t>
      </w:r>
      <w:proofErr w:type="spellStart"/>
      <w:r w:rsidRPr="007F305F">
        <w:rPr>
          <w:rFonts w:cs="Times New Roman"/>
          <w:szCs w:val="28"/>
          <w:lang w:val="uk-UA"/>
        </w:rPr>
        <w:t>Роганова</w:t>
      </w:r>
      <w:proofErr w:type="spellEnd"/>
      <w:r w:rsidR="00AA4EC0" w:rsidRPr="007F305F">
        <w:rPr>
          <w:rFonts w:cs="Times New Roman"/>
          <w:szCs w:val="28"/>
          <w:lang w:val="uk-UA"/>
        </w:rPr>
        <w:t>, С.</w:t>
      </w:r>
      <w:r w:rsidR="007F305F">
        <w:rPr>
          <w:rFonts w:cs="Times New Roman"/>
          <w:szCs w:val="28"/>
          <w:lang w:val="uk-UA"/>
        </w:rPr>
        <w:t> </w:t>
      </w:r>
      <w:r w:rsidR="00AA4EC0" w:rsidRPr="007F305F">
        <w:rPr>
          <w:rFonts w:cs="Times New Roman"/>
          <w:szCs w:val="28"/>
          <w:lang w:val="uk-UA"/>
        </w:rPr>
        <w:t>С. </w:t>
      </w:r>
      <w:proofErr w:type="spellStart"/>
      <w:r w:rsidR="00AA4EC0" w:rsidRPr="007F305F">
        <w:rPr>
          <w:rFonts w:cs="Times New Roman"/>
          <w:szCs w:val="28"/>
          <w:lang w:val="uk-UA"/>
        </w:rPr>
        <w:t>Рашидова</w:t>
      </w:r>
      <w:proofErr w:type="spellEnd"/>
      <w:r w:rsidR="00AA4EC0" w:rsidRPr="007F305F">
        <w:rPr>
          <w:rFonts w:cs="Times New Roman"/>
          <w:szCs w:val="28"/>
          <w:lang w:val="uk-UA"/>
        </w:rPr>
        <w:t>, М.</w:t>
      </w:r>
      <w:r w:rsidR="007F305F">
        <w:rPr>
          <w:rFonts w:cs="Times New Roman"/>
          <w:szCs w:val="28"/>
          <w:lang w:val="uk-UA"/>
        </w:rPr>
        <w:t> </w:t>
      </w:r>
      <w:r w:rsidR="00AA4EC0" w:rsidRPr="007F305F">
        <w:rPr>
          <w:rFonts w:cs="Times New Roman"/>
          <w:szCs w:val="28"/>
          <w:lang w:val="uk-UA"/>
        </w:rPr>
        <w:t>М. </w:t>
      </w:r>
      <w:proofErr w:type="spellStart"/>
      <w:r w:rsidR="00AA4EC0" w:rsidRPr="007F305F">
        <w:rPr>
          <w:rFonts w:cs="Times New Roman"/>
          <w:szCs w:val="28"/>
          <w:lang w:val="uk-UA"/>
        </w:rPr>
        <w:t>Роганов</w:t>
      </w:r>
      <w:proofErr w:type="spellEnd"/>
      <w:r w:rsidR="00D508AE" w:rsidRPr="007F305F">
        <w:rPr>
          <w:rFonts w:cs="Times New Roman"/>
          <w:szCs w:val="28"/>
          <w:lang w:val="uk-UA"/>
        </w:rPr>
        <w:t xml:space="preserve"> [</w:t>
      </w:r>
      <w:r w:rsidR="00AA4EC0" w:rsidRPr="007F305F">
        <w:rPr>
          <w:rFonts w:cs="Times New Roman"/>
          <w:szCs w:val="28"/>
          <w:lang w:val="uk-UA"/>
        </w:rPr>
        <w:t>2</w:t>
      </w:r>
      <w:r w:rsidR="00D508AE" w:rsidRPr="007F305F">
        <w:rPr>
          <w:rFonts w:cs="Times New Roman"/>
          <w:szCs w:val="28"/>
          <w:lang w:val="uk-UA"/>
        </w:rPr>
        <w:t>]</w:t>
      </w:r>
      <w:r w:rsidRPr="007F305F">
        <w:rPr>
          <w:rFonts w:cs="Times New Roman"/>
          <w:szCs w:val="28"/>
          <w:lang w:val="uk-UA"/>
        </w:rPr>
        <w:t xml:space="preserve">, аналізуючи професійну рефлексію викладача вишу як складову його професійно-педагогічної культури, </w:t>
      </w:r>
      <w:r w:rsidR="00D508AE" w:rsidRPr="007F305F">
        <w:rPr>
          <w:rFonts w:cs="Times New Roman"/>
          <w:szCs w:val="28"/>
          <w:lang w:val="uk-UA"/>
        </w:rPr>
        <w:t>підкреслю</w:t>
      </w:r>
      <w:r w:rsidR="00AA4EC0" w:rsidRPr="007F305F">
        <w:rPr>
          <w:rFonts w:cs="Times New Roman"/>
          <w:szCs w:val="28"/>
          <w:lang w:val="uk-UA"/>
        </w:rPr>
        <w:t>ють</w:t>
      </w:r>
      <w:r w:rsidRPr="007F305F">
        <w:rPr>
          <w:rFonts w:cs="Times New Roman"/>
          <w:szCs w:val="28"/>
          <w:lang w:val="uk-UA"/>
        </w:rPr>
        <w:t xml:space="preserve">, що рефлексія є інтегративною характеристикою особистості викладача, що дозволяє підвищити ефективність навчального процесу завдяки сприянню </w:t>
      </w:r>
      <w:r w:rsidR="00AA4EC0" w:rsidRPr="007F305F">
        <w:rPr>
          <w:rFonts w:cs="Times New Roman"/>
          <w:szCs w:val="28"/>
          <w:lang w:val="uk-UA"/>
        </w:rPr>
        <w:t xml:space="preserve">його </w:t>
      </w:r>
      <w:r w:rsidRPr="007F305F">
        <w:rPr>
          <w:rFonts w:cs="Times New Roman"/>
          <w:szCs w:val="28"/>
          <w:lang w:val="uk-UA"/>
        </w:rPr>
        <w:t>самопізнанню, розвитку творчого ставлення до педагогічної діяльності та самовдосконаленню особистості педагога.</w:t>
      </w:r>
    </w:p>
    <w:p w14:paraId="6A3023E2" w14:textId="36A47B02" w:rsidR="00964351" w:rsidRPr="007F305F" w:rsidRDefault="00964351"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 В. </w:t>
      </w:r>
      <w:proofErr w:type="spellStart"/>
      <w:r w:rsidRPr="007F305F">
        <w:rPr>
          <w:rFonts w:cs="Times New Roman"/>
          <w:szCs w:val="28"/>
          <w:lang w:val="uk-UA"/>
        </w:rPr>
        <w:t>Желанова</w:t>
      </w:r>
      <w:proofErr w:type="spellEnd"/>
      <w:r w:rsidRPr="007F305F">
        <w:rPr>
          <w:rFonts w:cs="Times New Roman"/>
          <w:szCs w:val="28"/>
          <w:lang w:val="uk-UA"/>
        </w:rPr>
        <w:t xml:space="preserve"> </w:t>
      </w:r>
      <w:r w:rsidR="00D508AE" w:rsidRPr="007F305F">
        <w:rPr>
          <w:rFonts w:cs="Times New Roman"/>
          <w:szCs w:val="28"/>
          <w:lang w:val="uk-UA"/>
        </w:rPr>
        <w:t>розгляда</w:t>
      </w:r>
      <w:r w:rsidRPr="007F305F">
        <w:rPr>
          <w:rFonts w:cs="Times New Roman"/>
          <w:szCs w:val="28"/>
          <w:lang w:val="uk-UA"/>
        </w:rPr>
        <w:t>є рефлексивну компетентність педагога як його готовність і здатність до прояву професійної рефлексії та визначає її структурні компоненти (мотиваційно-ціннісний, когнітивний (як систему рефлексивних знань),  операційно-діяльнісний)</w:t>
      </w:r>
      <w:r w:rsidR="00D508AE" w:rsidRPr="007F305F">
        <w:rPr>
          <w:rFonts w:cs="Times New Roman"/>
          <w:szCs w:val="28"/>
          <w:lang w:val="uk-UA"/>
        </w:rPr>
        <w:t xml:space="preserve"> [</w:t>
      </w:r>
      <w:r w:rsidR="00AA4EC0" w:rsidRPr="007F305F">
        <w:rPr>
          <w:rFonts w:cs="Times New Roman"/>
          <w:szCs w:val="28"/>
          <w:lang w:val="uk-UA"/>
        </w:rPr>
        <w:t>3</w:t>
      </w:r>
      <w:r w:rsidR="00D508AE" w:rsidRPr="007F305F">
        <w:rPr>
          <w:rFonts w:cs="Times New Roman"/>
          <w:szCs w:val="28"/>
          <w:lang w:val="uk-UA"/>
        </w:rPr>
        <w:t>]</w:t>
      </w:r>
      <w:r w:rsidRPr="007F305F">
        <w:rPr>
          <w:rFonts w:cs="Times New Roman"/>
          <w:szCs w:val="28"/>
          <w:lang w:val="uk-UA"/>
        </w:rPr>
        <w:t>.</w:t>
      </w:r>
    </w:p>
    <w:p w14:paraId="27DA5E16" w14:textId="77777777" w:rsidR="00AA4EC0" w:rsidRPr="007F305F" w:rsidRDefault="00964351"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 Тихонович схильна вважати рефлексію властивістю людського мислення, індивідуальною за характером, широко описуючи процеси нижчого порядку, включені до рефлексивного процесу (до прикладу, самоусвідомлення, самопізнання, розуміння тощо). Науковець також переконує, що рефлексія – важливий компонент організації команди, зорієнтованої на досягнення спільної мети, допомагаючи процесу взаєморозуміння та гармонійності стосунків членів команди та самовдосконаленню кожного з них</w:t>
      </w:r>
      <w:r w:rsidR="00D508AE" w:rsidRPr="007F305F">
        <w:rPr>
          <w:rFonts w:cs="Times New Roman"/>
          <w:szCs w:val="28"/>
          <w:lang w:val="uk-UA"/>
        </w:rPr>
        <w:t xml:space="preserve"> [</w:t>
      </w:r>
      <w:r w:rsidR="00AA4EC0" w:rsidRPr="007F305F">
        <w:rPr>
          <w:rFonts w:cs="Times New Roman"/>
          <w:szCs w:val="28"/>
          <w:lang w:val="uk-UA"/>
        </w:rPr>
        <w:t>4</w:t>
      </w:r>
      <w:r w:rsidR="00D508AE" w:rsidRPr="007F305F">
        <w:rPr>
          <w:rFonts w:cs="Times New Roman"/>
          <w:szCs w:val="28"/>
          <w:lang w:val="uk-UA"/>
        </w:rPr>
        <w:t>]</w:t>
      </w:r>
      <w:r w:rsidRPr="007F305F">
        <w:rPr>
          <w:rFonts w:cs="Times New Roman"/>
          <w:szCs w:val="28"/>
          <w:lang w:val="uk-UA"/>
        </w:rPr>
        <w:t>.</w:t>
      </w:r>
      <w:r w:rsidR="00CE763E" w:rsidRPr="007F305F">
        <w:rPr>
          <w:rFonts w:cs="Times New Roman"/>
          <w:szCs w:val="28"/>
          <w:lang w:val="uk-UA"/>
        </w:rPr>
        <w:t xml:space="preserve"> </w:t>
      </w:r>
    </w:p>
    <w:p w14:paraId="53DD80EC" w14:textId="58A75E52" w:rsidR="00964351" w:rsidRPr="007F305F" w:rsidRDefault="00CE763E"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Проте місце рефлексії у процесі психологічного консультування вкрай рідко стає предметом аналізу науковців. </w:t>
      </w:r>
    </w:p>
    <w:p w14:paraId="73A7C62E" w14:textId="77777777" w:rsidR="00964351" w:rsidRPr="007F305F" w:rsidRDefault="00964351" w:rsidP="00A30BC5">
      <w:pPr>
        <w:tabs>
          <w:tab w:val="left" w:pos="851"/>
          <w:tab w:val="left" w:pos="1134"/>
        </w:tabs>
        <w:spacing w:after="0"/>
        <w:ind w:firstLine="567"/>
        <w:jc w:val="both"/>
        <w:rPr>
          <w:rFonts w:cs="Times New Roman"/>
          <w:szCs w:val="28"/>
          <w:lang w:val="uk-UA"/>
        </w:rPr>
      </w:pPr>
      <w:r w:rsidRPr="007F305F">
        <w:rPr>
          <w:rFonts w:cs="Times New Roman"/>
          <w:b/>
          <w:bCs/>
          <w:szCs w:val="28"/>
          <w:lang w:val="uk-UA"/>
        </w:rPr>
        <w:t>Мета</w:t>
      </w:r>
      <w:r w:rsidRPr="007F305F">
        <w:rPr>
          <w:rFonts w:cs="Times New Roman"/>
          <w:szCs w:val="28"/>
          <w:lang w:val="uk-UA"/>
        </w:rPr>
        <w:t xml:space="preserve"> цієї роботи – проаналізувати роль і значення рефлексії у процесі психологічного консультування.</w:t>
      </w:r>
    </w:p>
    <w:p w14:paraId="2D893BB7" w14:textId="40FFAD20" w:rsidR="00CE763E" w:rsidRPr="007F305F" w:rsidRDefault="000B06D2" w:rsidP="00A30BC5">
      <w:pPr>
        <w:tabs>
          <w:tab w:val="left" w:pos="851"/>
          <w:tab w:val="left" w:pos="1134"/>
        </w:tabs>
        <w:spacing w:after="0"/>
        <w:ind w:firstLine="567"/>
        <w:jc w:val="both"/>
        <w:rPr>
          <w:rFonts w:cs="Times New Roman"/>
          <w:szCs w:val="28"/>
          <w:lang w:val="uk-UA"/>
        </w:rPr>
      </w:pPr>
      <w:r w:rsidRPr="007F305F">
        <w:rPr>
          <w:rFonts w:cs="Times New Roman"/>
          <w:b/>
          <w:bCs/>
          <w:szCs w:val="28"/>
          <w:lang w:val="uk-UA"/>
        </w:rPr>
        <w:t>Виклад основного матеріалу.</w:t>
      </w:r>
      <w:r w:rsidRPr="007F305F">
        <w:rPr>
          <w:rFonts w:cs="Times New Roman"/>
          <w:szCs w:val="28"/>
          <w:lang w:val="uk-UA"/>
        </w:rPr>
        <w:t xml:space="preserve"> </w:t>
      </w:r>
      <w:r w:rsidR="00CE763E" w:rsidRPr="007F305F">
        <w:rPr>
          <w:rFonts w:cs="Times New Roman"/>
          <w:szCs w:val="28"/>
          <w:lang w:val="uk-UA"/>
        </w:rPr>
        <w:t>Спочатку варто коротко зупинитися на розумінні поняття рефлексії у психології.</w:t>
      </w:r>
    </w:p>
    <w:p w14:paraId="0D4ABA00" w14:textId="568EBD7E" w:rsidR="00A633BA" w:rsidRPr="007F305F" w:rsidRDefault="00AA4EC0"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Так, з</w:t>
      </w:r>
      <w:r w:rsidR="00EC50CA" w:rsidRPr="007F305F">
        <w:rPr>
          <w:rFonts w:cs="Times New Roman"/>
          <w:szCs w:val="28"/>
          <w:lang w:val="uk-UA"/>
        </w:rPr>
        <w:t xml:space="preserve">гідно психологічного </w:t>
      </w:r>
      <w:r w:rsidRPr="007F305F">
        <w:rPr>
          <w:rFonts w:cs="Times New Roman"/>
          <w:szCs w:val="28"/>
          <w:lang w:val="uk-UA"/>
        </w:rPr>
        <w:t xml:space="preserve">тлумачного </w:t>
      </w:r>
      <w:r w:rsidR="00EC50CA" w:rsidRPr="007F305F">
        <w:rPr>
          <w:rFonts w:cs="Times New Roman"/>
          <w:szCs w:val="28"/>
          <w:lang w:val="uk-UA"/>
        </w:rPr>
        <w:t>словника</w:t>
      </w:r>
      <w:r w:rsidRPr="007F305F">
        <w:rPr>
          <w:rFonts w:cs="Times New Roman"/>
          <w:szCs w:val="28"/>
          <w:lang w:val="uk-UA"/>
        </w:rPr>
        <w:t xml:space="preserve"> [5]</w:t>
      </w:r>
      <w:r w:rsidR="00EC50CA" w:rsidRPr="007F305F">
        <w:rPr>
          <w:rFonts w:cs="Times New Roman"/>
          <w:szCs w:val="28"/>
          <w:lang w:val="uk-UA"/>
        </w:rPr>
        <w:t xml:space="preserve">, поняття рефлексії похідне від лат. </w:t>
      </w:r>
      <w:proofErr w:type="spellStart"/>
      <w:r w:rsidR="00EC50CA" w:rsidRPr="007F305F">
        <w:rPr>
          <w:rFonts w:cs="Times New Roman"/>
          <w:szCs w:val="28"/>
          <w:lang w:val="en-US"/>
        </w:rPr>
        <w:t>reflexio</w:t>
      </w:r>
      <w:proofErr w:type="spellEnd"/>
      <w:r w:rsidR="00EC50CA" w:rsidRPr="007F305F">
        <w:rPr>
          <w:rFonts w:cs="Times New Roman"/>
          <w:szCs w:val="28"/>
          <w:lang w:val="uk-UA"/>
        </w:rPr>
        <w:t xml:space="preserve"> – повертання назад, відбиття; означає воно процес самопізнання та самоаналізу людиною своїх внутрішніх психологічних процесів і станів, з іншого ж боку, – це розуміння того, як вона з усіма її особливостями сприймається іншими</w:t>
      </w:r>
      <w:r w:rsidR="00D6007B" w:rsidRPr="007F305F">
        <w:rPr>
          <w:rFonts w:cs="Times New Roman"/>
          <w:szCs w:val="28"/>
          <w:lang w:val="uk-UA"/>
        </w:rPr>
        <w:t xml:space="preserve"> людьми</w:t>
      </w:r>
      <w:r w:rsidR="00EC50CA" w:rsidRPr="007F305F">
        <w:rPr>
          <w:rFonts w:cs="Times New Roman"/>
          <w:szCs w:val="28"/>
          <w:lang w:val="uk-UA"/>
        </w:rPr>
        <w:t>.</w:t>
      </w:r>
    </w:p>
    <w:p w14:paraId="3F567A59" w14:textId="38C7239C" w:rsidR="00D6007B" w:rsidRPr="007F305F" w:rsidRDefault="00D6007B"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І.</w:t>
      </w:r>
      <w:r w:rsidR="007F305F">
        <w:rPr>
          <w:rFonts w:cs="Times New Roman"/>
          <w:szCs w:val="28"/>
          <w:lang w:val="uk-UA"/>
        </w:rPr>
        <w:t> </w:t>
      </w:r>
      <w:r w:rsidRPr="007F305F">
        <w:rPr>
          <w:rFonts w:cs="Times New Roman"/>
          <w:szCs w:val="28"/>
          <w:lang w:val="uk-UA"/>
        </w:rPr>
        <w:t>С. Семенов, даючи визначення рефлексії як вищої психічної функції, акцентує увагу на тому, що вона сприяє розкриттю індивідуальності людини як суб’єкта власної життєдіяльності</w:t>
      </w:r>
      <w:r w:rsidR="00D508AE" w:rsidRPr="007F305F">
        <w:rPr>
          <w:rFonts w:cs="Times New Roman"/>
          <w:szCs w:val="28"/>
          <w:lang w:val="uk-UA"/>
        </w:rPr>
        <w:t xml:space="preserve"> [</w:t>
      </w:r>
      <w:r w:rsidR="00AA4EC0" w:rsidRPr="007F305F">
        <w:rPr>
          <w:rFonts w:cs="Times New Roman"/>
          <w:szCs w:val="28"/>
          <w:lang w:val="uk-UA"/>
        </w:rPr>
        <w:t>6</w:t>
      </w:r>
      <w:r w:rsidR="00D508AE" w:rsidRPr="007F305F">
        <w:rPr>
          <w:rFonts w:cs="Times New Roman"/>
          <w:szCs w:val="28"/>
          <w:lang w:val="uk-UA"/>
        </w:rPr>
        <w:t>]</w:t>
      </w:r>
      <w:r w:rsidRPr="007F305F">
        <w:rPr>
          <w:rFonts w:cs="Times New Roman"/>
          <w:szCs w:val="28"/>
          <w:lang w:val="uk-UA"/>
        </w:rPr>
        <w:t>.</w:t>
      </w:r>
    </w:p>
    <w:p w14:paraId="73A078F4" w14:textId="0FF086AB" w:rsidR="00D6007B" w:rsidRPr="007F305F" w:rsidRDefault="00D6007B"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Нам</w:t>
      </w:r>
      <w:r w:rsidR="00AA4EC0" w:rsidRPr="007F305F">
        <w:rPr>
          <w:rFonts w:cs="Times New Roman"/>
          <w:szCs w:val="28"/>
          <w:lang w:val="uk-UA"/>
        </w:rPr>
        <w:t>, крім того,</w:t>
      </w:r>
      <w:r w:rsidRPr="007F305F">
        <w:rPr>
          <w:rFonts w:cs="Times New Roman"/>
          <w:szCs w:val="28"/>
          <w:lang w:val="uk-UA"/>
        </w:rPr>
        <w:t xml:space="preserve"> видається такою, що заслуговує на увагу, думка В.</w:t>
      </w:r>
      <w:r w:rsidR="007F305F">
        <w:rPr>
          <w:rFonts w:cs="Times New Roman"/>
          <w:szCs w:val="28"/>
          <w:lang w:val="uk-UA"/>
        </w:rPr>
        <w:t> </w:t>
      </w:r>
      <w:r w:rsidRPr="007F305F">
        <w:rPr>
          <w:rFonts w:cs="Times New Roman"/>
          <w:szCs w:val="28"/>
          <w:lang w:val="uk-UA"/>
        </w:rPr>
        <w:t>І.</w:t>
      </w:r>
      <w:r w:rsidR="00AA4EC0" w:rsidRPr="007F305F">
        <w:rPr>
          <w:rFonts w:cs="Times New Roman"/>
          <w:szCs w:val="28"/>
          <w:lang w:val="uk-UA"/>
        </w:rPr>
        <w:t> </w:t>
      </w:r>
      <w:proofErr w:type="spellStart"/>
      <w:r w:rsidRPr="007F305F">
        <w:rPr>
          <w:rFonts w:cs="Times New Roman"/>
          <w:szCs w:val="28"/>
          <w:lang w:val="uk-UA"/>
        </w:rPr>
        <w:t>Слободчикова</w:t>
      </w:r>
      <w:proofErr w:type="spellEnd"/>
      <w:r w:rsidRPr="007F305F">
        <w:rPr>
          <w:rFonts w:cs="Times New Roman"/>
          <w:szCs w:val="28"/>
          <w:lang w:val="uk-UA"/>
        </w:rPr>
        <w:t>, що рефлексія дає можливість людин</w:t>
      </w:r>
      <w:r w:rsidR="00AA4EC0" w:rsidRPr="007F305F">
        <w:rPr>
          <w:rFonts w:cs="Times New Roman"/>
          <w:szCs w:val="28"/>
          <w:lang w:val="uk-UA"/>
        </w:rPr>
        <w:t>і</w:t>
      </w:r>
      <w:r w:rsidRPr="007F305F">
        <w:rPr>
          <w:rFonts w:cs="Times New Roman"/>
          <w:szCs w:val="28"/>
          <w:lang w:val="uk-UA"/>
        </w:rPr>
        <w:t xml:space="preserve"> жити внутрішнім життям та бути господарем своїх рішень. </w:t>
      </w:r>
      <w:r w:rsidR="003C681D" w:rsidRPr="007F305F">
        <w:rPr>
          <w:rFonts w:cs="Times New Roman"/>
          <w:szCs w:val="28"/>
          <w:lang w:val="uk-UA"/>
        </w:rPr>
        <w:t>М</w:t>
      </w:r>
      <w:r w:rsidRPr="007F305F">
        <w:rPr>
          <w:rFonts w:cs="Times New Roman"/>
          <w:szCs w:val="28"/>
          <w:lang w:val="uk-UA"/>
        </w:rPr>
        <w:t>и</w:t>
      </w:r>
      <w:r w:rsidR="003C681D" w:rsidRPr="007F305F">
        <w:rPr>
          <w:rFonts w:cs="Times New Roman"/>
          <w:szCs w:val="28"/>
          <w:lang w:val="uk-UA"/>
        </w:rPr>
        <w:t xml:space="preserve"> також </w:t>
      </w:r>
      <w:r w:rsidRPr="007F305F">
        <w:rPr>
          <w:rFonts w:cs="Times New Roman"/>
          <w:szCs w:val="28"/>
          <w:lang w:val="uk-UA"/>
        </w:rPr>
        <w:t xml:space="preserve">схильні погодитися </w:t>
      </w:r>
      <w:r w:rsidR="00AA4EC0" w:rsidRPr="007F305F">
        <w:rPr>
          <w:rFonts w:cs="Times New Roman"/>
          <w:szCs w:val="28"/>
          <w:lang w:val="uk-UA"/>
        </w:rPr>
        <w:t xml:space="preserve">і </w:t>
      </w:r>
      <w:r w:rsidRPr="007F305F">
        <w:rPr>
          <w:rFonts w:cs="Times New Roman"/>
          <w:szCs w:val="28"/>
          <w:lang w:val="uk-UA"/>
        </w:rPr>
        <w:t>з А.</w:t>
      </w:r>
      <w:r w:rsidR="007F305F">
        <w:rPr>
          <w:rFonts w:cs="Times New Roman"/>
          <w:szCs w:val="28"/>
          <w:lang w:val="uk-UA"/>
        </w:rPr>
        <w:t> </w:t>
      </w:r>
      <w:r w:rsidRPr="007F305F">
        <w:rPr>
          <w:rFonts w:cs="Times New Roman"/>
          <w:szCs w:val="28"/>
          <w:lang w:val="uk-UA"/>
        </w:rPr>
        <w:t>В. </w:t>
      </w:r>
      <w:proofErr w:type="spellStart"/>
      <w:r w:rsidRPr="007F305F">
        <w:rPr>
          <w:rFonts w:cs="Times New Roman"/>
          <w:szCs w:val="28"/>
          <w:lang w:val="uk-UA"/>
        </w:rPr>
        <w:t>Россохіним</w:t>
      </w:r>
      <w:proofErr w:type="spellEnd"/>
      <w:r w:rsidRPr="007F305F">
        <w:rPr>
          <w:rFonts w:cs="Times New Roman"/>
          <w:szCs w:val="28"/>
          <w:lang w:val="uk-UA"/>
        </w:rPr>
        <w:t>, що механізмом прояву рефлексії є внутрішній діалог</w:t>
      </w:r>
      <w:r w:rsidR="00D508AE" w:rsidRPr="007F305F">
        <w:rPr>
          <w:rFonts w:cs="Times New Roman"/>
          <w:szCs w:val="28"/>
          <w:lang w:val="uk-UA"/>
        </w:rPr>
        <w:t xml:space="preserve"> [</w:t>
      </w:r>
      <w:r w:rsidR="00AA4EC0" w:rsidRPr="007F305F">
        <w:rPr>
          <w:rFonts w:cs="Times New Roman"/>
          <w:szCs w:val="28"/>
          <w:lang w:val="uk-UA"/>
        </w:rPr>
        <w:t>6</w:t>
      </w:r>
      <w:r w:rsidR="00D508AE" w:rsidRPr="007F305F">
        <w:rPr>
          <w:rFonts w:cs="Times New Roman"/>
          <w:szCs w:val="28"/>
          <w:lang w:val="uk-UA"/>
        </w:rPr>
        <w:t>]</w:t>
      </w:r>
      <w:r w:rsidRPr="007F305F">
        <w:rPr>
          <w:rFonts w:cs="Times New Roman"/>
          <w:szCs w:val="28"/>
          <w:lang w:val="uk-UA"/>
        </w:rPr>
        <w:t xml:space="preserve">. </w:t>
      </w:r>
    </w:p>
    <w:p w14:paraId="3B80E4E1" w14:textId="0CF78D33" w:rsidR="0089603A" w:rsidRPr="007F305F" w:rsidRDefault="0089603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Н.</w:t>
      </w:r>
      <w:r w:rsidR="007F305F">
        <w:rPr>
          <w:rFonts w:cs="Times New Roman"/>
          <w:szCs w:val="28"/>
          <w:lang w:val="uk-UA"/>
        </w:rPr>
        <w:t> </w:t>
      </w:r>
      <w:r w:rsidRPr="007F305F">
        <w:rPr>
          <w:rFonts w:cs="Times New Roman"/>
          <w:szCs w:val="28"/>
          <w:lang w:val="uk-UA"/>
        </w:rPr>
        <w:t>О. Гу</w:t>
      </w:r>
      <w:r w:rsidR="003C681D" w:rsidRPr="007F305F">
        <w:rPr>
          <w:rFonts w:cs="Times New Roman"/>
          <w:szCs w:val="28"/>
          <w:lang w:val="uk-UA"/>
        </w:rPr>
        <w:t>б</w:t>
      </w:r>
      <w:r w:rsidRPr="007F305F">
        <w:rPr>
          <w:rFonts w:cs="Times New Roman"/>
          <w:szCs w:val="28"/>
          <w:lang w:val="uk-UA"/>
        </w:rPr>
        <w:t xml:space="preserve">а </w:t>
      </w:r>
      <w:r w:rsidR="003C681D" w:rsidRPr="007F305F">
        <w:rPr>
          <w:rFonts w:cs="Times New Roman"/>
          <w:szCs w:val="28"/>
          <w:lang w:val="uk-UA"/>
        </w:rPr>
        <w:t>визна</w:t>
      </w:r>
      <w:r w:rsidRPr="007F305F">
        <w:rPr>
          <w:rFonts w:cs="Times New Roman"/>
          <w:szCs w:val="28"/>
          <w:lang w:val="uk-UA"/>
        </w:rPr>
        <w:t>є рефлексію складни</w:t>
      </w:r>
      <w:r w:rsidR="003C681D" w:rsidRPr="007F305F">
        <w:rPr>
          <w:rFonts w:cs="Times New Roman"/>
          <w:szCs w:val="28"/>
          <w:lang w:val="uk-UA"/>
        </w:rPr>
        <w:t>м</w:t>
      </w:r>
      <w:r w:rsidRPr="007F305F">
        <w:rPr>
          <w:rFonts w:cs="Times New Roman"/>
          <w:szCs w:val="28"/>
          <w:lang w:val="uk-UA"/>
        </w:rPr>
        <w:t xml:space="preserve"> процес</w:t>
      </w:r>
      <w:r w:rsidR="003C681D" w:rsidRPr="007F305F">
        <w:rPr>
          <w:rFonts w:cs="Times New Roman"/>
          <w:szCs w:val="28"/>
          <w:lang w:val="uk-UA"/>
        </w:rPr>
        <w:t>ом</w:t>
      </w:r>
      <w:r w:rsidRPr="007F305F">
        <w:rPr>
          <w:rFonts w:cs="Times New Roman"/>
          <w:szCs w:val="28"/>
          <w:lang w:val="uk-UA"/>
        </w:rPr>
        <w:t xml:space="preserve">, оскільки він охоплює досить багато процесів нижчого рівня та засновується на саморозумінні людини на основі її самопізнання, що базується на усвідомленні ставлення до неї інших, </w:t>
      </w:r>
      <w:r w:rsidR="003C681D" w:rsidRPr="007F305F">
        <w:rPr>
          <w:rFonts w:cs="Times New Roman"/>
          <w:szCs w:val="28"/>
          <w:lang w:val="uk-UA"/>
        </w:rPr>
        <w:t xml:space="preserve">на </w:t>
      </w:r>
      <w:r w:rsidRPr="007F305F">
        <w:rPr>
          <w:rFonts w:cs="Times New Roman"/>
          <w:szCs w:val="28"/>
          <w:lang w:val="uk-UA"/>
        </w:rPr>
        <w:t xml:space="preserve">уявленні людини про світ та сприянні розвитку </w:t>
      </w:r>
      <w:r w:rsidR="00AA4EC0" w:rsidRPr="007F305F">
        <w:rPr>
          <w:rFonts w:cs="Times New Roman"/>
          <w:szCs w:val="28"/>
          <w:lang w:val="uk-UA"/>
        </w:rPr>
        <w:t xml:space="preserve">її </w:t>
      </w:r>
      <w:r w:rsidRPr="007F305F">
        <w:rPr>
          <w:rFonts w:cs="Times New Roman"/>
          <w:szCs w:val="28"/>
          <w:lang w:val="uk-UA"/>
        </w:rPr>
        <w:t>самосвідомості, адаптованості, духовності, дозволяючи людині знайти своє місце в житті</w:t>
      </w:r>
      <w:r w:rsidR="00D508AE" w:rsidRPr="007F305F">
        <w:rPr>
          <w:rFonts w:cs="Times New Roman"/>
          <w:szCs w:val="28"/>
          <w:lang w:val="uk-UA"/>
        </w:rPr>
        <w:t xml:space="preserve"> [</w:t>
      </w:r>
      <w:r w:rsidR="00AA4EC0" w:rsidRPr="007F305F">
        <w:rPr>
          <w:rFonts w:cs="Times New Roman"/>
          <w:szCs w:val="28"/>
          <w:lang w:val="uk-UA"/>
        </w:rPr>
        <w:t>7</w:t>
      </w:r>
      <w:r w:rsidR="00D508AE" w:rsidRPr="007F305F">
        <w:rPr>
          <w:rFonts w:cs="Times New Roman"/>
          <w:szCs w:val="28"/>
          <w:lang w:val="uk-UA"/>
        </w:rPr>
        <w:t>]</w:t>
      </w:r>
      <w:r w:rsidRPr="007F305F">
        <w:rPr>
          <w:rFonts w:cs="Times New Roman"/>
          <w:szCs w:val="28"/>
          <w:lang w:val="uk-UA"/>
        </w:rPr>
        <w:t>.</w:t>
      </w:r>
    </w:p>
    <w:p w14:paraId="110DD2DC" w14:textId="196AF6E3" w:rsidR="0089603A" w:rsidRPr="007F305F" w:rsidRDefault="0089603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w:t>
      </w:r>
      <w:r w:rsidR="007F305F">
        <w:rPr>
          <w:rFonts w:cs="Times New Roman"/>
          <w:szCs w:val="28"/>
          <w:lang w:val="uk-UA"/>
        </w:rPr>
        <w:t> </w:t>
      </w:r>
      <w:r w:rsidRPr="007F305F">
        <w:rPr>
          <w:rFonts w:cs="Times New Roman"/>
          <w:szCs w:val="28"/>
          <w:lang w:val="uk-UA"/>
        </w:rPr>
        <w:t>А. </w:t>
      </w:r>
      <w:proofErr w:type="spellStart"/>
      <w:r w:rsidRPr="007F305F">
        <w:rPr>
          <w:rFonts w:cs="Times New Roman"/>
          <w:szCs w:val="28"/>
          <w:lang w:val="uk-UA"/>
        </w:rPr>
        <w:t>Овдійчук</w:t>
      </w:r>
      <w:proofErr w:type="spellEnd"/>
      <w:r w:rsidRPr="007F305F">
        <w:rPr>
          <w:rFonts w:cs="Times New Roman"/>
          <w:szCs w:val="28"/>
          <w:lang w:val="uk-UA"/>
        </w:rPr>
        <w:t xml:space="preserve"> </w:t>
      </w:r>
      <w:r w:rsidR="00A64A8D" w:rsidRPr="007F305F">
        <w:rPr>
          <w:rFonts w:cs="Times New Roman"/>
          <w:szCs w:val="28"/>
          <w:lang w:val="uk-UA"/>
        </w:rPr>
        <w:t>[</w:t>
      </w:r>
      <w:r w:rsidR="00AA4EC0" w:rsidRPr="007F305F">
        <w:rPr>
          <w:rFonts w:cs="Times New Roman"/>
          <w:szCs w:val="28"/>
          <w:lang w:val="uk-UA"/>
        </w:rPr>
        <w:t>8</w:t>
      </w:r>
      <w:r w:rsidR="00A64A8D" w:rsidRPr="007F305F">
        <w:rPr>
          <w:rFonts w:cs="Times New Roman"/>
          <w:szCs w:val="28"/>
          <w:lang w:val="uk-UA"/>
        </w:rPr>
        <w:t xml:space="preserve">] </w:t>
      </w:r>
      <w:r w:rsidRPr="007F305F">
        <w:rPr>
          <w:rFonts w:cs="Times New Roman"/>
          <w:szCs w:val="28"/>
          <w:lang w:val="uk-UA"/>
        </w:rPr>
        <w:t>трактує рефлексію як основну складову критичного мислення, що розвиває самоусвідомлення особистості, осмислення себе у світі й оточенні на шляху до саморозвитку та самореалізації.</w:t>
      </w:r>
    </w:p>
    <w:p w14:paraId="3BACE0AD" w14:textId="3C12947D" w:rsidR="00B61674" w:rsidRPr="007F305F" w:rsidRDefault="00B61674"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lastRenderedPageBreak/>
        <w:t>О. </w:t>
      </w:r>
      <w:proofErr w:type="spellStart"/>
      <w:r w:rsidRPr="007F305F">
        <w:rPr>
          <w:rFonts w:cs="Times New Roman"/>
          <w:szCs w:val="28"/>
          <w:lang w:val="uk-UA"/>
        </w:rPr>
        <w:t>Лопатюк</w:t>
      </w:r>
      <w:proofErr w:type="spellEnd"/>
      <w:r w:rsidRPr="007F305F">
        <w:rPr>
          <w:rFonts w:cs="Times New Roman"/>
          <w:szCs w:val="28"/>
          <w:lang w:val="uk-UA"/>
        </w:rPr>
        <w:t xml:space="preserve"> розуміє професійну рефлексію як міждисциплінарне явище та процес / спосіб самовдосконалення, коли власні здібності та можливості фахівця зіставляються з вимогами, які до нього ставляться обраною ним професією</w:t>
      </w:r>
      <w:r w:rsidR="00AA4EC0" w:rsidRPr="007F305F">
        <w:rPr>
          <w:rFonts w:cs="Times New Roman"/>
          <w:szCs w:val="28"/>
          <w:lang w:val="uk-UA"/>
        </w:rPr>
        <w:t xml:space="preserve"> [9]</w:t>
      </w:r>
      <w:r w:rsidRPr="007F305F">
        <w:rPr>
          <w:rFonts w:cs="Times New Roman"/>
          <w:szCs w:val="28"/>
          <w:lang w:val="uk-UA"/>
        </w:rPr>
        <w:t>.</w:t>
      </w:r>
    </w:p>
    <w:p w14:paraId="72343140" w14:textId="1C35C7E5" w:rsidR="00B61674" w:rsidRPr="007F305F" w:rsidRDefault="00AA4EC0"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На думку </w:t>
      </w:r>
      <w:r w:rsidR="00B61674" w:rsidRPr="007F305F">
        <w:rPr>
          <w:rFonts w:cs="Times New Roman"/>
          <w:szCs w:val="28"/>
          <w:lang w:val="uk-UA"/>
        </w:rPr>
        <w:t xml:space="preserve">Р. В. Павелків </w:t>
      </w:r>
      <w:r w:rsidR="00A64A8D" w:rsidRPr="007F305F">
        <w:rPr>
          <w:rFonts w:cs="Times New Roman"/>
          <w:szCs w:val="28"/>
          <w:lang w:val="uk-UA"/>
        </w:rPr>
        <w:t>[</w:t>
      </w:r>
      <w:r w:rsidRPr="007F305F">
        <w:rPr>
          <w:rFonts w:cs="Times New Roman"/>
          <w:szCs w:val="28"/>
          <w:lang w:val="uk-UA"/>
        </w:rPr>
        <w:t>10</w:t>
      </w:r>
      <w:r w:rsidR="00A64A8D" w:rsidRPr="007F305F">
        <w:rPr>
          <w:rFonts w:cs="Times New Roman"/>
          <w:szCs w:val="28"/>
          <w:lang w:val="uk-UA"/>
        </w:rPr>
        <w:t>]</w:t>
      </w:r>
      <w:r w:rsidR="00B61674" w:rsidRPr="007F305F">
        <w:rPr>
          <w:rFonts w:cs="Times New Roman"/>
          <w:szCs w:val="28"/>
          <w:lang w:val="uk-UA"/>
        </w:rPr>
        <w:t>, психологічна рефлексія – це, перш за все, усвідомлення людиною того, як її сприймають і оцінюють інші люди, як розуміють її психологічні особливості; це важливий компонент розвитку особистості та передумова успішності її діяльності.</w:t>
      </w:r>
    </w:p>
    <w:p w14:paraId="224417FF" w14:textId="378E0EC0" w:rsidR="00D6007B" w:rsidRPr="007F305F" w:rsidRDefault="00EE1B3D"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Варто підкреслити, що с</w:t>
      </w:r>
      <w:r w:rsidR="003C681D" w:rsidRPr="007F305F">
        <w:rPr>
          <w:rFonts w:cs="Times New Roman"/>
          <w:szCs w:val="28"/>
          <w:lang w:val="uk-UA"/>
        </w:rPr>
        <w:t>еред решти н</w:t>
      </w:r>
      <w:r w:rsidR="00D6007B" w:rsidRPr="007F305F">
        <w:rPr>
          <w:rFonts w:cs="Times New Roman"/>
          <w:szCs w:val="28"/>
          <w:lang w:val="uk-UA"/>
        </w:rPr>
        <w:t xml:space="preserve">ам </w:t>
      </w:r>
      <w:r w:rsidR="003C681D" w:rsidRPr="007F305F">
        <w:rPr>
          <w:rFonts w:cs="Times New Roman"/>
          <w:szCs w:val="28"/>
          <w:lang w:val="uk-UA"/>
        </w:rPr>
        <w:t xml:space="preserve">особливо </w:t>
      </w:r>
      <w:r w:rsidR="00D6007B" w:rsidRPr="007F305F">
        <w:rPr>
          <w:rFonts w:cs="Times New Roman"/>
          <w:szCs w:val="28"/>
          <w:lang w:val="uk-UA"/>
        </w:rPr>
        <w:t xml:space="preserve">імпонує </w:t>
      </w:r>
      <w:r w:rsidR="003C681D" w:rsidRPr="007F305F">
        <w:rPr>
          <w:rFonts w:cs="Times New Roman"/>
          <w:szCs w:val="28"/>
          <w:lang w:val="uk-UA"/>
        </w:rPr>
        <w:t>трактува</w:t>
      </w:r>
      <w:r w:rsidR="00D6007B" w:rsidRPr="007F305F">
        <w:rPr>
          <w:rFonts w:cs="Times New Roman"/>
          <w:szCs w:val="28"/>
          <w:lang w:val="uk-UA"/>
        </w:rPr>
        <w:t>ння рефлексії А.</w:t>
      </w:r>
      <w:r w:rsidR="007F305F">
        <w:rPr>
          <w:rFonts w:cs="Times New Roman"/>
          <w:szCs w:val="28"/>
          <w:lang w:val="uk-UA"/>
        </w:rPr>
        <w:t> </w:t>
      </w:r>
      <w:r w:rsidR="00D6007B" w:rsidRPr="007F305F">
        <w:rPr>
          <w:rFonts w:cs="Times New Roman"/>
          <w:szCs w:val="28"/>
          <w:lang w:val="uk-UA"/>
        </w:rPr>
        <w:t>В. Карповим</w:t>
      </w:r>
      <w:r w:rsidR="00A64A8D" w:rsidRPr="007F305F">
        <w:rPr>
          <w:rFonts w:cs="Times New Roman"/>
          <w:szCs w:val="28"/>
          <w:lang w:val="uk-UA"/>
        </w:rPr>
        <w:t xml:space="preserve"> [</w:t>
      </w:r>
      <w:r w:rsidRPr="007F305F">
        <w:rPr>
          <w:rFonts w:cs="Times New Roman"/>
          <w:szCs w:val="28"/>
          <w:lang w:val="uk-UA"/>
        </w:rPr>
        <w:t>6</w:t>
      </w:r>
      <w:r w:rsidR="00A64A8D" w:rsidRPr="007F305F">
        <w:rPr>
          <w:rFonts w:cs="Times New Roman"/>
          <w:szCs w:val="28"/>
          <w:lang w:val="uk-UA"/>
        </w:rPr>
        <w:t>]</w:t>
      </w:r>
      <w:r w:rsidR="00D6007B" w:rsidRPr="007F305F">
        <w:rPr>
          <w:rFonts w:cs="Times New Roman"/>
          <w:szCs w:val="28"/>
          <w:lang w:val="uk-UA"/>
        </w:rPr>
        <w:t xml:space="preserve">, який не намагається звести рефлексію суто до мислительного процесу, а зазначає, що це «синтетична психічна реальність», тобто акцентує її складність і недостатню визначеність у психологічній науці, оскільки, на думку науковця, рефлексія може бути і процесом, і станом психіки, і особистісною властивістю водночас, що підносить її над рештою психічних процесів до рівня процесу метакогнітивного. Крім того, науковець зазначає, що вона може спрямовуватися всередину психіки людини з метою її аналізу, а також може бути зорієнтована назовні, проявляючись як здатність розуміти особливості різних аспектів психіки іншої людини, у тому числі шляхом погляду на ситуацію з її позиції. </w:t>
      </w:r>
    </w:p>
    <w:p w14:paraId="717189EA" w14:textId="4E92370D" w:rsidR="00D6007B" w:rsidRPr="007F305F" w:rsidRDefault="003C681D"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Ми також схильні вважати, що</w:t>
      </w:r>
      <w:r w:rsidR="00D6007B" w:rsidRPr="007F305F">
        <w:rPr>
          <w:rFonts w:cs="Times New Roman"/>
          <w:szCs w:val="28"/>
          <w:lang w:val="uk-UA"/>
        </w:rPr>
        <w:t xml:space="preserve"> не варто ототожнювати поняття рефлексії з процесом мислення (що робиться деякими науковцями), спрямованим на аналіз і розуміння людиною усього, що її стосується. Навіть розуміючи рефлексію як процес </w:t>
      </w:r>
      <w:r w:rsidRPr="007F305F">
        <w:rPr>
          <w:rFonts w:cs="Times New Roman"/>
          <w:szCs w:val="28"/>
          <w:lang w:val="uk-UA"/>
        </w:rPr>
        <w:t xml:space="preserve">переважно </w:t>
      </w:r>
      <w:r w:rsidR="00D6007B" w:rsidRPr="007F305F">
        <w:rPr>
          <w:rFonts w:cs="Times New Roman"/>
          <w:szCs w:val="28"/>
          <w:lang w:val="uk-UA"/>
        </w:rPr>
        <w:t xml:space="preserve">раціональний, варто зазначити, що його складність полягає, зокрема, в тому, що це осмислення як процесу та результатів самого мислення (мислення про мислення, точніше, </w:t>
      </w:r>
      <w:proofErr w:type="spellStart"/>
      <w:r w:rsidR="00D6007B" w:rsidRPr="007F305F">
        <w:rPr>
          <w:rFonts w:cs="Times New Roman"/>
          <w:szCs w:val="28"/>
          <w:lang w:val="uk-UA"/>
        </w:rPr>
        <w:t>надмислення</w:t>
      </w:r>
      <w:proofErr w:type="spellEnd"/>
      <w:r w:rsidR="00D6007B" w:rsidRPr="007F305F">
        <w:rPr>
          <w:rFonts w:cs="Times New Roman"/>
          <w:szCs w:val="28"/>
          <w:lang w:val="uk-UA"/>
        </w:rPr>
        <w:t>), так і дій людини та її переживань із цим пов’язаних. Тобто рефлексія – це набагато більше та неймовірно складніше, ніж будь-який психічний процес (мислення у тому числі); здатність рефлексувати – це особистісна характеристика, властива не усім. Рефлексія – це процес і результат самопізнання, самоаналізу та саморозуміння людиною того, що вона продумала, робила та переживала, це здатність людини усвідомлювати все те, що перебуває у її свідомості</w:t>
      </w:r>
      <w:r w:rsidR="00EE1B3D" w:rsidRPr="007F305F">
        <w:rPr>
          <w:rFonts w:cs="Times New Roman"/>
          <w:szCs w:val="28"/>
          <w:lang w:val="uk-UA"/>
        </w:rPr>
        <w:t xml:space="preserve"> та себе як індивідуальну реальність</w:t>
      </w:r>
      <w:r w:rsidR="00D6007B" w:rsidRPr="007F305F">
        <w:rPr>
          <w:rFonts w:cs="Times New Roman"/>
          <w:szCs w:val="28"/>
          <w:lang w:val="uk-UA"/>
        </w:rPr>
        <w:t xml:space="preserve"> </w:t>
      </w:r>
      <w:r w:rsidR="00EE1B3D" w:rsidRPr="007F305F">
        <w:rPr>
          <w:rFonts w:cs="Times New Roman"/>
          <w:szCs w:val="28"/>
          <w:lang w:val="uk-UA"/>
        </w:rPr>
        <w:t>[6]</w:t>
      </w:r>
      <w:r w:rsidR="00D6007B" w:rsidRPr="007F305F">
        <w:rPr>
          <w:rFonts w:cs="Times New Roman"/>
          <w:szCs w:val="28"/>
          <w:lang w:val="uk-UA"/>
        </w:rPr>
        <w:t xml:space="preserve">. Це осмислення того, про що людина </w:t>
      </w:r>
      <w:r w:rsidR="00EE1B3D" w:rsidRPr="007F305F">
        <w:rPr>
          <w:rFonts w:cs="Times New Roman"/>
          <w:szCs w:val="28"/>
          <w:lang w:val="uk-UA"/>
        </w:rPr>
        <w:t>міркув</w:t>
      </w:r>
      <w:r w:rsidR="00D6007B" w:rsidRPr="007F305F">
        <w:rPr>
          <w:rFonts w:cs="Times New Roman"/>
          <w:szCs w:val="28"/>
          <w:lang w:val="uk-UA"/>
        </w:rPr>
        <w:t>ала раніше. Причому це не обов’язково зміна початкових роз</w:t>
      </w:r>
      <w:r w:rsidR="00EE1B3D" w:rsidRPr="007F305F">
        <w:rPr>
          <w:rFonts w:cs="Times New Roman"/>
          <w:szCs w:val="28"/>
          <w:lang w:val="uk-UA"/>
        </w:rPr>
        <w:t>думів</w:t>
      </w:r>
      <w:r w:rsidR="00D6007B" w:rsidRPr="007F305F">
        <w:rPr>
          <w:rFonts w:cs="Times New Roman"/>
          <w:szCs w:val="28"/>
          <w:lang w:val="uk-UA"/>
        </w:rPr>
        <w:t xml:space="preserve"> людини, </w:t>
      </w:r>
      <w:r w:rsidRPr="007F305F">
        <w:rPr>
          <w:rFonts w:cs="Times New Roman"/>
          <w:szCs w:val="28"/>
          <w:lang w:val="uk-UA"/>
        </w:rPr>
        <w:t xml:space="preserve">швидше, </w:t>
      </w:r>
      <w:r w:rsidR="00D6007B" w:rsidRPr="007F305F">
        <w:rPr>
          <w:rFonts w:cs="Times New Roman"/>
          <w:szCs w:val="28"/>
          <w:lang w:val="uk-UA"/>
        </w:rPr>
        <w:t>це їх розширення задля виявлення зв’язків з іншими об’єктами свідомості та водночас поглиблення, що дозволяє виявити приховані раніше під масивом початкови</w:t>
      </w:r>
      <w:r w:rsidRPr="007F305F">
        <w:rPr>
          <w:rFonts w:cs="Times New Roman"/>
          <w:szCs w:val="28"/>
          <w:lang w:val="uk-UA"/>
        </w:rPr>
        <w:t>х</w:t>
      </w:r>
      <w:r w:rsidR="00D6007B" w:rsidRPr="007F305F">
        <w:rPr>
          <w:rFonts w:cs="Times New Roman"/>
          <w:szCs w:val="28"/>
          <w:lang w:val="uk-UA"/>
        </w:rPr>
        <w:t xml:space="preserve"> розмірковувань думки-інсайти особистості про конкретну ситуацію, подію, проблему. І рефлексує людина далеко не все у своєму житті, а лише те, що важливе (чи видається таким), що особливо зачепило</w:t>
      </w:r>
      <w:r w:rsidR="00EE1B3D" w:rsidRPr="007F305F">
        <w:rPr>
          <w:rFonts w:cs="Times New Roman"/>
          <w:szCs w:val="28"/>
          <w:lang w:val="uk-UA"/>
        </w:rPr>
        <w:t xml:space="preserve"> її</w:t>
      </w:r>
      <w:r w:rsidR="00D6007B" w:rsidRPr="007F305F">
        <w:rPr>
          <w:rFonts w:cs="Times New Roman"/>
          <w:szCs w:val="28"/>
          <w:lang w:val="uk-UA"/>
        </w:rPr>
        <w:t>, що сприймається як невирішене остаточно чи видається неправильним (і контрфактичне мислення заставляє перевірити: а що, якщо все було по-іншому</w:t>
      </w:r>
      <w:r w:rsidRPr="007F305F">
        <w:rPr>
          <w:rFonts w:cs="Times New Roman"/>
          <w:szCs w:val="28"/>
          <w:lang w:val="uk-UA"/>
        </w:rPr>
        <w:t xml:space="preserve"> чи означає зовсім інше</w:t>
      </w:r>
      <w:r w:rsidR="00D6007B" w:rsidRPr="007F305F">
        <w:rPr>
          <w:rFonts w:cs="Times New Roman"/>
          <w:szCs w:val="28"/>
          <w:lang w:val="uk-UA"/>
        </w:rPr>
        <w:t xml:space="preserve">?). </w:t>
      </w:r>
    </w:p>
    <w:p w14:paraId="03F5FF1D" w14:textId="33C9D61A" w:rsidR="00A633BA" w:rsidRPr="007F305F" w:rsidRDefault="003C681D"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Зазначимо також, що в</w:t>
      </w:r>
      <w:r w:rsidR="00A633BA" w:rsidRPr="007F305F">
        <w:rPr>
          <w:rFonts w:cs="Times New Roman"/>
          <w:szCs w:val="28"/>
          <w:lang w:val="uk-UA"/>
        </w:rPr>
        <w:t>нутрішніми об’єктами рефлексії виступають як дії, вчинки, поведінка</w:t>
      </w:r>
      <w:r w:rsidRPr="007F305F">
        <w:rPr>
          <w:rFonts w:cs="Times New Roman"/>
          <w:szCs w:val="28"/>
          <w:lang w:val="uk-UA"/>
        </w:rPr>
        <w:t xml:space="preserve"> особистості</w:t>
      </w:r>
      <w:r w:rsidR="00A633BA" w:rsidRPr="007F305F">
        <w:rPr>
          <w:rFonts w:cs="Times New Roman"/>
          <w:szCs w:val="28"/>
          <w:lang w:val="uk-UA"/>
        </w:rPr>
        <w:t xml:space="preserve">, їх мотиви та ймовірні наслідки; </w:t>
      </w:r>
      <w:r w:rsidR="00EE1B3D" w:rsidRPr="007F305F">
        <w:rPr>
          <w:rFonts w:cs="Times New Roman"/>
          <w:szCs w:val="28"/>
          <w:lang w:val="uk-UA"/>
        </w:rPr>
        <w:t xml:space="preserve">так і </w:t>
      </w:r>
      <w:r w:rsidR="00A633BA" w:rsidRPr="007F305F">
        <w:rPr>
          <w:rFonts w:cs="Times New Roman"/>
          <w:szCs w:val="28"/>
          <w:lang w:val="uk-UA"/>
        </w:rPr>
        <w:t xml:space="preserve">міркування, думки, ідеї, переконання; а також емоційні переживання як їх супровід / результат. Проте рефлексія відповідає не лише на питання «Що?», вона дозволяє виявити і як саме, чому та навіщо щось було / буде зроблено (чи робиться зараз), осмислюється, переживається. </w:t>
      </w:r>
      <w:r w:rsidR="00152680" w:rsidRPr="007F305F">
        <w:rPr>
          <w:rFonts w:cs="Times New Roman"/>
          <w:szCs w:val="28"/>
          <w:lang w:val="uk-UA"/>
        </w:rPr>
        <w:t>Проте р</w:t>
      </w:r>
      <w:r w:rsidR="00A633BA" w:rsidRPr="007F305F">
        <w:rPr>
          <w:rFonts w:cs="Times New Roman"/>
          <w:szCs w:val="28"/>
          <w:lang w:val="uk-UA"/>
        </w:rPr>
        <w:t xml:space="preserve">ефлексія, навіть зважаючи на такий її вид, </w:t>
      </w:r>
      <w:r w:rsidR="00A633BA" w:rsidRPr="007F305F">
        <w:rPr>
          <w:rFonts w:cs="Times New Roman"/>
          <w:szCs w:val="28"/>
          <w:lang w:val="uk-UA"/>
        </w:rPr>
        <w:lastRenderedPageBreak/>
        <w:t>як перспективн</w:t>
      </w:r>
      <w:r w:rsidR="00EA507B" w:rsidRPr="007F305F">
        <w:rPr>
          <w:rFonts w:cs="Times New Roman"/>
          <w:szCs w:val="28"/>
          <w:lang w:val="uk-UA"/>
        </w:rPr>
        <w:t>у</w:t>
      </w:r>
      <w:r w:rsidR="00A633BA" w:rsidRPr="007F305F">
        <w:rPr>
          <w:rFonts w:cs="Times New Roman"/>
          <w:szCs w:val="28"/>
          <w:lang w:val="uk-UA"/>
        </w:rPr>
        <w:t xml:space="preserve"> рефлексі</w:t>
      </w:r>
      <w:r w:rsidR="00EA507B" w:rsidRPr="007F305F">
        <w:rPr>
          <w:rFonts w:cs="Times New Roman"/>
          <w:szCs w:val="28"/>
          <w:lang w:val="uk-UA"/>
        </w:rPr>
        <w:t>ю</w:t>
      </w:r>
      <w:r w:rsidR="00A633BA" w:rsidRPr="007F305F">
        <w:rPr>
          <w:rFonts w:cs="Times New Roman"/>
          <w:szCs w:val="28"/>
          <w:lang w:val="uk-UA"/>
        </w:rPr>
        <w:t xml:space="preserve">, частіше є результуючим компонентом, який слідує після пережитих людиною емоцій, здійснених вчинків чи застосованих дій, після міркувань, думок тощо.     </w:t>
      </w:r>
    </w:p>
    <w:p w14:paraId="289B6A71" w14:textId="2EB55DE4" w:rsidR="003C681D" w:rsidRPr="007F305F" w:rsidRDefault="0068300F"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На нашу думку, р</w:t>
      </w:r>
      <w:r w:rsidR="00181830" w:rsidRPr="007F305F">
        <w:rPr>
          <w:rFonts w:cs="Times New Roman"/>
          <w:szCs w:val="28"/>
          <w:lang w:val="uk-UA"/>
        </w:rPr>
        <w:t>ефлексія – це складний метакогнітивний процес, який, до прикладу, включає в себе процеси самосприйняття, самопізнання, самоусвідомлення, самоаналізу, саморозуміння, осмислення своїх (і пов’язаних) думок, розмірковувань, ідей, позицій, сказаного, дій і їх мотивів, вчинків, поведінки, намірів, бажань</w:t>
      </w:r>
      <w:r w:rsidR="00EA507B" w:rsidRPr="007F305F">
        <w:rPr>
          <w:rFonts w:cs="Times New Roman"/>
          <w:szCs w:val="28"/>
          <w:lang w:val="uk-UA"/>
        </w:rPr>
        <w:t xml:space="preserve"> і переживань</w:t>
      </w:r>
      <w:r w:rsidR="00181830" w:rsidRPr="007F305F">
        <w:rPr>
          <w:rFonts w:cs="Times New Roman"/>
          <w:szCs w:val="28"/>
          <w:lang w:val="uk-UA"/>
        </w:rPr>
        <w:t xml:space="preserve">, </w:t>
      </w:r>
      <w:r w:rsidR="003C681D" w:rsidRPr="007F305F">
        <w:rPr>
          <w:rFonts w:cs="Times New Roman"/>
          <w:szCs w:val="28"/>
          <w:lang w:val="uk-UA"/>
        </w:rPr>
        <w:t xml:space="preserve">- </w:t>
      </w:r>
      <w:r w:rsidR="00181830" w:rsidRPr="007F305F">
        <w:rPr>
          <w:rFonts w:cs="Times New Roman"/>
          <w:szCs w:val="28"/>
          <w:lang w:val="uk-UA"/>
        </w:rPr>
        <w:t xml:space="preserve">власне усього, що перебуває у внутрішньому вимірі психіки людини в момент рефлексування. </w:t>
      </w:r>
    </w:p>
    <w:p w14:paraId="2C0EB981" w14:textId="39E97220" w:rsidR="00181830" w:rsidRPr="007F305F" w:rsidRDefault="00181830"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За суттю, рефлексія – це погляд у себе, як у дзеркало, не здатне обманювати. Тому рефлексія дає людині можливість зрозуміти, як насправді вона бачить себе, що дійсно відчуває, думає, вирішує: навіть – як виглядає і звучить для іншої людини, як та може її сприймати. Хоча рефлексія зазвичай не містить ознак самопрезентації: людина бачить / розуміє себе такою, як є, а не такою, як хоче виглядати для інших, справляючи на них певне вивірене враження</w:t>
      </w:r>
      <w:r w:rsidR="00EE1B3D" w:rsidRPr="007F305F">
        <w:rPr>
          <w:rFonts w:cs="Times New Roman"/>
          <w:szCs w:val="28"/>
          <w:lang w:val="uk-UA"/>
        </w:rPr>
        <w:t>, проте розуміє це</w:t>
      </w:r>
      <w:r w:rsidRPr="007F305F">
        <w:rPr>
          <w:rFonts w:cs="Times New Roman"/>
          <w:szCs w:val="28"/>
          <w:lang w:val="uk-UA"/>
        </w:rPr>
        <w:t>.</w:t>
      </w:r>
    </w:p>
    <w:p w14:paraId="1326C85B" w14:textId="7244A59C" w:rsidR="00BC3AB2" w:rsidRPr="007F305F" w:rsidRDefault="0068300F"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У процесі рефлексування </w:t>
      </w:r>
      <w:r w:rsidR="00EA507B" w:rsidRPr="007F305F">
        <w:rPr>
          <w:rFonts w:cs="Times New Roman"/>
          <w:szCs w:val="28"/>
          <w:lang w:val="uk-UA"/>
        </w:rPr>
        <w:t>Г. В. Чуйко, Я. В. Чаплак</w:t>
      </w:r>
      <w:r w:rsidR="00BC3AB2" w:rsidRPr="007F305F">
        <w:rPr>
          <w:rFonts w:cs="Times New Roman"/>
          <w:szCs w:val="28"/>
          <w:lang w:val="uk-UA"/>
        </w:rPr>
        <w:t xml:space="preserve"> </w:t>
      </w:r>
      <w:r w:rsidR="003C681D" w:rsidRPr="007F305F">
        <w:rPr>
          <w:rFonts w:cs="Times New Roman"/>
          <w:szCs w:val="28"/>
          <w:lang w:val="uk-UA"/>
        </w:rPr>
        <w:t>[</w:t>
      </w:r>
      <w:r w:rsidR="00EE1B3D" w:rsidRPr="007F305F">
        <w:rPr>
          <w:rFonts w:cs="Times New Roman"/>
          <w:szCs w:val="28"/>
          <w:lang w:val="uk-UA"/>
        </w:rPr>
        <w:t>6</w:t>
      </w:r>
      <w:r w:rsidR="003C681D" w:rsidRPr="007F305F">
        <w:rPr>
          <w:rFonts w:cs="Times New Roman"/>
          <w:szCs w:val="28"/>
          <w:lang w:val="uk-UA"/>
        </w:rPr>
        <w:t xml:space="preserve">] </w:t>
      </w:r>
      <w:r w:rsidR="00BC3AB2" w:rsidRPr="007F305F">
        <w:rPr>
          <w:rFonts w:cs="Times New Roman"/>
          <w:szCs w:val="28"/>
          <w:lang w:val="uk-UA"/>
        </w:rPr>
        <w:t>виділ</w:t>
      </w:r>
      <w:r w:rsidR="001E67BF" w:rsidRPr="007F305F">
        <w:rPr>
          <w:rFonts w:cs="Times New Roman"/>
          <w:szCs w:val="28"/>
          <w:lang w:val="uk-UA"/>
        </w:rPr>
        <w:t>или</w:t>
      </w:r>
      <w:r w:rsidR="00BC3AB2" w:rsidRPr="007F305F">
        <w:rPr>
          <w:rFonts w:cs="Times New Roman"/>
          <w:szCs w:val="28"/>
          <w:lang w:val="uk-UA"/>
        </w:rPr>
        <w:t xml:space="preserve"> окремі стадії: від першої, на якій чітко визначається </w:t>
      </w:r>
      <w:r w:rsidR="00EE1B3D" w:rsidRPr="007F305F">
        <w:rPr>
          <w:rFonts w:cs="Times New Roman"/>
          <w:szCs w:val="28"/>
          <w:lang w:val="uk-UA"/>
        </w:rPr>
        <w:t xml:space="preserve">відносно </w:t>
      </w:r>
      <w:r w:rsidR="00BC3AB2" w:rsidRPr="007F305F">
        <w:rPr>
          <w:rFonts w:cs="Times New Roman"/>
          <w:szCs w:val="28"/>
          <w:lang w:val="uk-UA"/>
        </w:rPr>
        <w:t xml:space="preserve">обмежений об’єм рефлексування (оскільки все </w:t>
      </w:r>
      <w:r w:rsidR="00EE1B3D" w:rsidRPr="007F305F">
        <w:rPr>
          <w:rFonts w:cs="Times New Roman"/>
          <w:szCs w:val="28"/>
          <w:lang w:val="uk-UA"/>
        </w:rPr>
        <w:t xml:space="preserve">і водночас </w:t>
      </w:r>
      <w:r w:rsidR="00BC3AB2" w:rsidRPr="007F305F">
        <w:rPr>
          <w:rFonts w:cs="Times New Roman"/>
          <w:szCs w:val="28"/>
          <w:lang w:val="uk-UA"/>
        </w:rPr>
        <w:t xml:space="preserve">відрефлексувати неможливо), до останньої, </w:t>
      </w:r>
      <w:r w:rsidR="00EE1B3D" w:rsidRPr="007F305F">
        <w:rPr>
          <w:rFonts w:cs="Times New Roman"/>
          <w:szCs w:val="28"/>
          <w:lang w:val="uk-UA"/>
        </w:rPr>
        <w:t xml:space="preserve">п’ятої, </w:t>
      </w:r>
      <w:r w:rsidR="00BC3AB2" w:rsidRPr="007F305F">
        <w:rPr>
          <w:rFonts w:cs="Times New Roman"/>
          <w:szCs w:val="28"/>
          <w:lang w:val="uk-UA"/>
        </w:rPr>
        <w:t>де в результаті рефлексування з’являється системне і цілісне / повне уявлення про об’єкт рефлексії та розуміння його місця у житті людини та його впливу на його процес.</w:t>
      </w:r>
    </w:p>
    <w:p w14:paraId="1A6CFFF8" w14:textId="51F9EE73" w:rsidR="001E67BF" w:rsidRPr="007F305F" w:rsidRDefault="001E67BF"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О. В. Савченко</w:t>
      </w:r>
      <w:r w:rsidR="00A64A8D" w:rsidRPr="007F305F">
        <w:rPr>
          <w:rFonts w:cs="Times New Roman"/>
          <w:szCs w:val="28"/>
          <w:lang w:val="uk-UA"/>
        </w:rPr>
        <w:t xml:space="preserve"> [</w:t>
      </w:r>
      <w:r w:rsidR="00EE1B3D" w:rsidRPr="007F305F">
        <w:rPr>
          <w:rFonts w:cs="Times New Roman"/>
          <w:szCs w:val="28"/>
          <w:lang w:val="uk-UA"/>
        </w:rPr>
        <w:t>11</w:t>
      </w:r>
      <w:r w:rsidR="00A64A8D" w:rsidRPr="007F305F">
        <w:rPr>
          <w:rFonts w:cs="Times New Roman"/>
          <w:szCs w:val="28"/>
          <w:lang w:val="uk-UA"/>
        </w:rPr>
        <w:t>]</w:t>
      </w:r>
      <w:r w:rsidRPr="007F305F">
        <w:rPr>
          <w:rFonts w:cs="Times New Roman"/>
          <w:szCs w:val="28"/>
          <w:lang w:val="uk-UA"/>
        </w:rPr>
        <w:t xml:space="preserve">, у свою чергу, описує </w:t>
      </w:r>
      <w:r w:rsidR="00EE1B3D" w:rsidRPr="007F305F">
        <w:rPr>
          <w:rFonts w:cs="Times New Roman"/>
          <w:szCs w:val="28"/>
          <w:lang w:val="uk-UA"/>
        </w:rPr>
        <w:t xml:space="preserve">також </w:t>
      </w:r>
      <w:r w:rsidRPr="007F305F">
        <w:rPr>
          <w:rFonts w:cs="Times New Roman"/>
          <w:szCs w:val="28"/>
          <w:lang w:val="uk-UA"/>
        </w:rPr>
        <w:t>п’ять етапів рефлексивного процесу, трактуючи його як процес розв’язання проблеми, тобто мисленнєвий</w:t>
      </w:r>
      <w:r w:rsidR="00EE1B3D" w:rsidRPr="007F305F">
        <w:rPr>
          <w:rFonts w:cs="Times New Roman"/>
          <w:szCs w:val="28"/>
          <w:lang w:val="uk-UA"/>
        </w:rPr>
        <w:t xml:space="preserve"> за суттю</w:t>
      </w:r>
      <w:r w:rsidRPr="007F305F">
        <w:rPr>
          <w:rFonts w:cs="Times New Roman"/>
          <w:szCs w:val="28"/>
          <w:lang w:val="uk-UA"/>
        </w:rPr>
        <w:t xml:space="preserve">, оскільки саме мислення </w:t>
      </w:r>
      <w:r w:rsidR="00FC4825" w:rsidRPr="007F305F">
        <w:rPr>
          <w:rFonts w:cs="Times New Roman"/>
          <w:szCs w:val="28"/>
          <w:lang w:val="uk-UA"/>
        </w:rPr>
        <w:t>розумі</w:t>
      </w:r>
      <w:r w:rsidRPr="007F305F">
        <w:rPr>
          <w:rFonts w:cs="Times New Roman"/>
          <w:szCs w:val="28"/>
          <w:lang w:val="uk-UA"/>
        </w:rPr>
        <w:t xml:space="preserve">ється </w:t>
      </w:r>
      <w:r w:rsidR="00FC4825" w:rsidRPr="007F305F">
        <w:rPr>
          <w:rFonts w:cs="Times New Roman"/>
          <w:szCs w:val="28"/>
          <w:lang w:val="uk-UA"/>
        </w:rPr>
        <w:t xml:space="preserve">в психології </w:t>
      </w:r>
      <w:r w:rsidRPr="007F305F">
        <w:rPr>
          <w:rFonts w:cs="Times New Roman"/>
          <w:szCs w:val="28"/>
          <w:lang w:val="uk-UA"/>
        </w:rPr>
        <w:t xml:space="preserve">як процес, призначений для практичного вирішення проблемних завдань. Крім того науковець зазначає, що рефлексія сприяє подоланню ситуації невизначеності, адекватній орієнтації в незвичних і складних обставинах та </w:t>
      </w:r>
      <w:r w:rsidR="00EE1B3D" w:rsidRPr="007F305F">
        <w:rPr>
          <w:rFonts w:cs="Times New Roman"/>
          <w:szCs w:val="28"/>
          <w:lang w:val="uk-UA"/>
        </w:rPr>
        <w:t>переборюв</w:t>
      </w:r>
      <w:r w:rsidRPr="007F305F">
        <w:rPr>
          <w:rFonts w:cs="Times New Roman"/>
          <w:szCs w:val="28"/>
          <w:lang w:val="uk-UA"/>
        </w:rPr>
        <w:t>анню тривожності шляхом контролю емоцій.</w:t>
      </w:r>
    </w:p>
    <w:p w14:paraId="1AE3FE3D" w14:textId="1DE1F19B" w:rsidR="001E67BF" w:rsidRPr="007F305F" w:rsidRDefault="001E67BF"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З. Я. Ковальчук виділяє рівні рефлексії</w:t>
      </w:r>
      <w:r w:rsidR="00A64A8D" w:rsidRPr="007F305F">
        <w:rPr>
          <w:rFonts w:cs="Times New Roman"/>
          <w:szCs w:val="28"/>
          <w:lang w:val="uk-UA"/>
        </w:rPr>
        <w:t xml:space="preserve"> [</w:t>
      </w:r>
      <w:r w:rsidR="00EE1B3D" w:rsidRPr="007F305F">
        <w:rPr>
          <w:rFonts w:cs="Times New Roman"/>
          <w:szCs w:val="28"/>
          <w:lang w:val="uk-UA"/>
        </w:rPr>
        <w:t>12</w:t>
      </w:r>
      <w:r w:rsidR="00A64A8D" w:rsidRPr="007F305F">
        <w:rPr>
          <w:rFonts w:cs="Times New Roman"/>
          <w:szCs w:val="28"/>
          <w:lang w:val="uk-UA"/>
        </w:rPr>
        <w:t>]</w:t>
      </w:r>
      <w:r w:rsidR="0068300F" w:rsidRPr="007F305F">
        <w:rPr>
          <w:rFonts w:cs="Times New Roman"/>
          <w:szCs w:val="28"/>
          <w:lang w:val="uk-UA"/>
        </w:rPr>
        <w:t>,</w:t>
      </w:r>
      <w:r w:rsidRPr="007F305F">
        <w:rPr>
          <w:rFonts w:cs="Times New Roman"/>
          <w:szCs w:val="28"/>
          <w:lang w:val="uk-UA"/>
        </w:rPr>
        <w:t xml:space="preserve"> такі як: 1) рівень фіксації; 2) нормативний; 3) аналітичний; 4) концептуальний; 5) оцінно-ціннісний рівень, </w:t>
      </w:r>
      <w:r w:rsidR="000706F7" w:rsidRPr="007F305F">
        <w:rPr>
          <w:rFonts w:cs="Times New Roman"/>
          <w:szCs w:val="28"/>
          <w:lang w:val="uk-UA"/>
        </w:rPr>
        <w:t>–</w:t>
      </w:r>
      <w:r w:rsidRPr="007F305F">
        <w:rPr>
          <w:rFonts w:cs="Times New Roman"/>
          <w:szCs w:val="28"/>
          <w:lang w:val="uk-UA"/>
        </w:rPr>
        <w:t xml:space="preserve"> зазначаючи, що рефлексія визначає напрямок розвитку особистості та суспільства загалом</w:t>
      </w:r>
      <w:r w:rsidR="00EE1B3D" w:rsidRPr="007F305F">
        <w:rPr>
          <w:rFonts w:cs="Times New Roman"/>
          <w:szCs w:val="28"/>
          <w:lang w:val="uk-UA"/>
        </w:rPr>
        <w:t>,</w:t>
      </w:r>
      <w:r w:rsidRPr="007F305F">
        <w:rPr>
          <w:rFonts w:cs="Times New Roman"/>
          <w:szCs w:val="28"/>
          <w:lang w:val="uk-UA"/>
        </w:rPr>
        <w:t xml:space="preserve"> водночас сприяючи розвитку творчої активності та професійної майстерності особистості.</w:t>
      </w:r>
    </w:p>
    <w:p w14:paraId="5D16B69B" w14:textId="5FD89CA3" w:rsidR="00A633BA" w:rsidRPr="007F305F" w:rsidRDefault="00FC4825"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Крім того </w:t>
      </w:r>
      <w:r w:rsidR="00A633BA" w:rsidRPr="007F305F">
        <w:rPr>
          <w:rFonts w:cs="Times New Roman"/>
          <w:szCs w:val="28"/>
          <w:lang w:val="uk-UA"/>
        </w:rPr>
        <w:t>І.</w:t>
      </w:r>
      <w:r w:rsidR="007F305F">
        <w:rPr>
          <w:rFonts w:cs="Times New Roman"/>
          <w:szCs w:val="28"/>
          <w:lang w:val="uk-UA"/>
        </w:rPr>
        <w:t> </w:t>
      </w:r>
      <w:r w:rsidR="00A633BA" w:rsidRPr="007F305F">
        <w:rPr>
          <w:rFonts w:cs="Times New Roman"/>
          <w:szCs w:val="28"/>
          <w:lang w:val="uk-UA"/>
        </w:rPr>
        <w:t>Д. </w:t>
      </w:r>
      <w:proofErr w:type="spellStart"/>
      <w:r w:rsidR="00A633BA" w:rsidRPr="007F305F">
        <w:rPr>
          <w:rFonts w:cs="Times New Roman"/>
          <w:szCs w:val="28"/>
          <w:lang w:val="uk-UA"/>
        </w:rPr>
        <w:t>Бех</w:t>
      </w:r>
      <w:proofErr w:type="spellEnd"/>
      <w:r w:rsidR="00A633BA" w:rsidRPr="007F305F">
        <w:rPr>
          <w:rFonts w:cs="Times New Roman"/>
          <w:szCs w:val="28"/>
          <w:lang w:val="uk-UA"/>
        </w:rPr>
        <w:t xml:space="preserve"> </w:t>
      </w:r>
      <w:r w:rsidR="00A64A8D" w:rsidRPr="007F305F">
        <w:rPr>
          <w:rFonts w:cs="Times New Roman"/>
          <w:szCs w:val="28"/>
          <w:lang w:val="uk-UA"/>
        </w:rPr>
        <w:t>[</w:t>
      </w:r>
      <w:r w:rsidR="00EE1B3D" w:rsidRPr="007F305F">
        <w:rPr>
          <w:rFonts w:cs="Times New Roman"/>
          <w:szCs w:val="28"/>
          <w:lang w:val="uk-UA"/>
        </w:rPr>
        <w:t>13</w:t>
      </w:r>
      <w:r w:rsidR="00A64A8D" w:rsidRPr="007F305F">
        <w:rPr>
          <w:rFonts w:cs="Times New Roman"/>
          <w:szCs w:val="28"/>
          <w:lang w:val="uk-UA"/>
        </w:rPr>
        <w:t xml:space="preserve">] </w:t>
      </w:r>
      <w:r w:rsidR="0068300F" w:rsidRPr="007F305F">
        <w:rPr>
          <w:rFonts w:cs="Times New Roman"/>
          <w:szCs w:val="28"/>
          <w:lang w:val="uk-UA"/>
        </w:rPr>
        <w:t>визнача</w:t>
      </w:r>
      <w:r w:rsidR="00A633BA" w:rsidRPr="007F305F">
        <w:rPr>
          <w:rFonts w:cs="Times New Roman"/>
          <w:szCs w:val="28"/>
          <w:lang w:val="uk-UA"/>
        </w:rPr>
        <w:t xml:space="preserve">є такі функції рефлексії: породжувальну (формування духовного Я особистості), акмецентровану (супроводжує життя особистості як його духовний орієнтир), самоутверджувальну (реалізується у відповіді на життєві виклики), самозахисну (збереження Я особистості), </w:t>
      </w:r>
      <w:r w:rsidR="00EA507B" w:rsidRPr="007F305F">
        <w:rPr>
          <w:rFonts w:cs="Times New Roman"/>
          <w:szCs w:val="28"/>
          <w:lang w:val="uk-UA"/>
        </w:rPr>
        <w:t xml:space="preserve">а також </w:t>
      </w:r>
      <w:r w:rsidR="00A633BA" w:rsidRPr="007F305F">
        <w:rPr>
          <w:rFonts w:cs="Times New Roman"/>
          <w:szCs w:val="28"/>
          <w:lang w:val="uk-UA"/>
        </w:rPr>
        <w:t xml:space="preserve">самоцінності, консолідуючу та душевного умиротворення.      </w:t>
      </w:r>
    </w:p>
    <w:p w14:paraId="7E4B1BBE" w14:textId="5CAB8227" w:rsidR="000A2CFA" w:rsidRPr="007F305F" w:rsidRDefault="00EE1B3D"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Зазначимо також, що н</w:t>
      </w:r>
      <w:r w:rsidR="00181830" w:rsidRPr="007F305F">
        <w:rPr>
          <w:rFonts w:cs="Times New Roman"/>
          <w:szCs w:val="28"/>
          <w:lang w:val="uk-UA"/>
        </w:rPr>
        <w:t xml:space="preserve">ауковці наголошують, що рефлексія може бути позитивною та негативною, що визначається об’єктом, на якому зосереджується рефлексивний самоаналіз людини: на негативних життєвих ситуаціях, подіях, думках, переживаннях, чи на позитивних </w:t>
      </w:r>
      <w:r w:rsidR="00FC4825" w:rsidRPr="007F305F">
        <w:rPr>
          <w:rFonts w:cs="Times New Roman"/>
          <w:szCs w:val="28"/>
          <w:lang w:val="uk-UA"/>
        </w:rPr>
        <w:t>або</w:t>
      </w:r>
      <w:r w:rsidR="00181830" w:rsidRPr="007F305F">
        <w:rPr>
          <w:rFonts w:cs="Times New Roman"/>
          <w:szCs w:val="28"/>
          <w:lang w:val="uk-UA"/>
        </w:rPr>
        <w:t xml:space="preserve"> емоційно нейтральних подіях власного життя, щоб зрозуміти їх сутність, значення, ймовірні причини та наслідки.</w:t>
      </w:r>
      <w:r w:rsidR="000A2CFA" w:rsidRPr="007F305F">
        <w:rPr>
          <w:rFonts w:cs="Times New Roman"/>
          <w:szCs w:val="28"/>
          <w:lang w:val="uk-UA"/>
        </w:rPr>
        <w:t xml:space="preserve"> Ми б сказали, що рефлексія має темний і світлий бік: у випадку, коли </w:t>
      </w:r>
      <w:r w:rsidR="000A2CFA" w:rsidRPr="007F305F">
        <w:rPr>
          <w:rFonts w:cs="Times New Roman"/>
          <w:szCs w:val="28"/>
          <w:lang w:val="uk-UA"/>
        </w:rPr>
        <w:lastRenderedPageBreak/>
        <w:t xml:space="preserve">самоаналіз дозволяє знайти спосіб вийти зі складної ситуації з мінімальними негативними наслідками для себе чи виявити оптимальний і оригінальний шлях саморозвитку, чи просто зрозуміти, що насправді відбувається з людиною, її оточенням та світом, </w:t>
      </w:r>
      <w:r w:rsidR="000706F7" w:rsidRPr="007F305F">
        <w:rPr>
          <w:rFonts w:cs="Times New Roman"/>
          <w:szCs w:val="28"/>
          <w:lang w:val="uk-UA"/>
        </w:rPr>
        <w:t>–</w:t>
      </w:r>
      <w:r w:rsidR="000A2CFA" w:rsidRPr="007F305F">
        <w:rPr>
          <w:rFonts w:cs="Times New Roman"/>
          <w:szCs w:val="28"/>
          <w:lang w:val="uk-UA"/>
        </w:rPr>
        <w:t xml:space="preserve"> мова йде про позитивну роль рефлексії та її світлий бік, оскільки тут вона допомагає людині. Коли ж у результаті рефлексивного аналізу людина занурюється до неприємних і болючих спогадів (адже їй властиво аналізувати не лише теперішні події чи ситуації, але й минулі та майбутні, якщо виникає потреба в цьому) чи постійно, у зачарованому колі переживає негативні емоції без можливості вийти з цього, </w:t>
      </w:r>
      <w:r w:rsidR="000706F7" w:rsidRPr="007F305F">
        <w:rPr>
          <w:rFonts w:cs="Times New Roman"/>
          <w:szCs w:val="28"/>
          <w:lang w:val="uk-UA"/>
        </w:rPr>
        <w:t>–</w:t>
      </w:r>
      <w:r w:rsidR="000A2CFA" w:rsidRPr="007F305F">
        <w:rPr>
          <w:rFonts w:cs="Times New Roman"/>
          <w:szCs w:val="28"/>
          <w:lang w:val="uk-UA"/>
        </w:rPr>
        <w:t xml:space="preserve"> йдеться про темний, руйнівний бік рефлексії, оскільки сприйняття та прийняття людиною себе, власного Я, тут може змінитися / постраждати.     </w:t>
      </w:r>
    </w:p>
    <w:p w14:paraId="016B13B9" w14:textId="13FDFE99" w:rsidR="0089603A" w:rsidRPr="007F305F" w:rsidRDefault="0089603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О. Ісаєва та Г. </w:t>
      </w:r>
      <w:proofErr w:type="spellStart"/>
      <w:r w:rsidRPr="007F305F">
        <w:rPr>
          <w:rFonts w:cs="Times New Roman"/>
          <w:szCs w:val="28"/>
          <w:lang w:val="uk-UA"/>
        </w:rPr>
        <w:t>Шайнер</w:t>
      </w:r>
      <w:proofErr w:type="spellEnd"/>
      <w:r w:rsidR="00A64A8D" w:rsidRPr="007F305F">
        <w:rPr>
          <w:rFonts w:cs="Times New Roman"/>
          <w:szCs w:val="28"/>
          <w:lang w:val="uk-UA"/>
        </w:rPr>
        <w:t xml:space="preserve"> [</w:t>
      </w:r>
      <w:r w:rsidR="00EE1B3D" w:rsidRPr="007F305F">
        <w:rPr>
          <w:rFonts w:cs="Times New Roman"/>
          <w:szCs w:val="28"/>
          <w:lang w:val="uk-UA"/>
        </w:rPr>
        <w:t>14</w:t>
      </w:r>
      <w:r w:rsidR="00A64A8D" w:rsidRPr="007F305F">
        <w:rPr>
          <w:rFonts w:cs="Times New Roman"/>
          <w:szCs w:val="28"/>
          <w:lang w:val="uk-UA"/>
        </w:rPr>
        <w:t>]</w:t>
      </w:r>
      <w:r w:rsidRPr="007F305F">
        <w:rPr>
          <w:rFonts w:cs="Times New Roman"/>
          <w:szCs w:val="28"/>
          <w:lang w:val="uk-UA"/>
        </w:rPr>
        <w:t xml:space="preserve">, на нашу думку, досить слушно зазначають, що за суттю, вид рефлексії визначається її метою: до прикладу, якщо це пізнання людиною себе – мова про особистісну рефлексію; якщо </w:t>
      </w:r>
      <w:r w:rsidR="00FC4825" w:rsidRPr="007F305F">
        <w:rPr>
          <w:rFonts w:cs="Times New Roman"/>
          <w:szCs w:val="28"/>
          <w:lang w:val="uk-UA"/>
        </w:rPr>
        <w:t xml:space="preserve">її </w:t>
      </w:r>
      <w:r w:rsidRPr="007F305F">
        <w:rPr>
          <w:rFonts w:cs="Times New Roman"/>
          <w:szCs w:val="28"/>
          <w:lang w:val="uk-UA"/>
        </w:rPr>
        <w:t>мета – зрозуміти колег зі спілкування чи відносин – про комунікативну рефлексію. Ці науковці трактують рефлексію як особливу діяльність людини, засновану на самоаналізі та самоусвідомленні ставлення до життя й інших людей, на пошуку відповідей на питання, що виникають у практичній / професійній діяльності. При цьому, на їх думку</w:t>
      </w:r>
      <w:r w:rsidR="00EE1B3D" w:rsidRPr="007F305F">
        <w:rPr>
          <w:rFonts w:cs="Times New Roman"/>
          <w:szCs w:val="28"/>
          <w:lang w:val="uk-UA"/>
        </w:rPr>
        <w:t xml:space="preserve"> (схожі міркування ми помітили у А.</w:t>
      </w:r>
      <w:r w:rsidR="007F305F">
        <w:rPr>
          <w:rFonts w:cs="Times New Roman"/>
          <w:szCs w:val="28"/>
          <w:lang w:val="uk-UA"/>
        </w:rPr>
        <w:t> </w:t>
      </w:r>
      <w:r w:rsidR="00EE1B3D" w:rsidRPr="007F305F">
        <w:rPr>
          <w:rFonts w:cs="Times New Roman"/>
          <w:szCs w:val="28"/>
          <w:lang w:val="uk-UA"/>
        </w:rPr>
        <w:t>В. Карпова [6])</w:t>
      </w:r>
      <w:r w:rsidRPr="007F305F">
        <w:rPr>
          <w:rFonts w:cs="Times New Roman"/>
          <w:szCs w:val="28"/>
          <w:lang w:val="uk-UA"/>
        </w:rPr>
        <w:t>, рефлексія проявляється як зовні, об’єктивуючись у мовленні, так і внутрішньо, коли відбиваються міркування та роздуми людини щодо своїх почуттів, думок, дій, уявлень про себе та світ.</w:t>
      </w:r>
    </w:p>
    <w:p w14:paraId="7FD5D9AA" w14:textId="2D02404D" w:rsidR="002B6A7A" w:rsidRPr="007F305F" w:rsidRDefault="002B6A7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Науковці виділяють різні види рефлексії за різними принципами, проте нас </w:t>
      </w:r>
      <w:r w:rsidR="00EE1B3D" w:rsidRPr="007F305F">
        <w:rPr>
          <w:rFonts w:cs="Times New Roman"/>
          <w:szCs w:val="28"/>
          <w:lang w:val="uk-UA"/>
        </w:rPr>
        <w:t xml:space="preserve">суб’єктивно </w:t>
      </w:r>
      <w:r w:rsidRPr="007F305F">
        <w:rPr>
          <w:rFonts w:cs="Times New Roman"/>
          <w:szCs w:val="28"/>
          <w:lang w:val="uk-UA"/>
        </w:rPr>
        <w:t>цікавлять ті її види, що можуть проявлятися у процесі психологічного консультування. Отже, це комунікативна рефлексія як передумова для якісного міжособистісного спілкування, коли обоє комунікаторів розуміють, як кожного з них сприймає інший; особистісна рефлексія, що допомагає людині усвідомити зміст власного внутрішнього світу; інтелектуальна рефлексія, що дозволяє зіставити свої думки та дії із зовнішньою ситуацією (С.</w:t>
      </w:r>
      <w:r w:rsidR="007F305F">
        <w:rPr>
          <w:rFonts w:cs="Times New Roman"/>
          <w:szCs w:val="28"/>
          <w:lang w:val="uk-UA"/>
        </w:rPr>
        <w:t> </w:t>
      </w:r>
      <w:r w:rsidRPr="007F305F">
        <w:rPr>
          <w:rFonts w:cs="Times New Roman"/>
          <w:szCs w:val="28"/>
          <w:lang w:val="uk-UA"/>
        </w:rPr>
        <w:t>Ю. Степанов, І.</w:t>
      </w:r>
      <w:r w:rsidR="007F305F">
        <w:rPr>
          <w:rFonts w:cs="Times New Roman"/>
          <w:szCs w:val="28"/>
          <w:lang w:val="uk-UA"/>
        </w:rPr>
        <w:t> </w:t>
      </w:r>
      <w:r w:rsidRPr="007F305F">
        <w:rPr>
          <w:rFonts w:cs="Times New Roman"/>
          <w:szCs w:val="28"/>
          <w:lang w:val="uk-UA"/>
        </w:rPr>
        <w:t>М. Семенов); соціальна рефлексія, яка виявляє ціннісне значення міжособистісної діяльності (Є.</w:t>
      </w:r>
      <w:r w:rsidR="007F305F">
        <w:rPr>
          <w:rFonts w:cs="Times New Roman"/>
          <w:szCs w:val="28"/>
          <w:lang w:val="uk-UA"/>
        </w:rPr>
        <w:t> </w:t>
      </w:r>
      <w:r w:rsidRPr="007F305F">
        <w:rPr>
          <w:rFonts w:cs="Times New Roman"/>
          <w:szCs w:val="28"/>
          <w:lang w:val="uk-UA"/>
        </w:rPr>
        <w:t>М. </w:t>
      </w:r>
      <w:proofErr w:type="spellStart"/>
      <w:r w:rsidRPr="007F305F">
        <w:rPr>
          <w:rFonts w:cs="Times New Roman"/>
          <w:szCs w:val="28"/>
          <w:lang w:val="uk-UA"/>
        </w:rPr>
        <w:t>Ковшов</w:t>
      </w:r>
      <w:proofErr w:type="spellEnd"/>
      <w:r w:rsidRPr="007F305F">
        <w:rPr>
          <w:rFonts w:cs="Times New Roman"/>
          <w:szCs w:val="28"/>
          <w:lang w:val="uk-UA"/>
        </w:rPr>
        <w:t>); ретроспективна (рефлексія минулого), ситуаційна (аналізує прояви людини та різних її особливостей в актуальній / теперішній ситуації) та перспективна (рефлексія майбутнього) рефлексія (А.</w:t>
      </w:r>
      <w:r w:rsidR="007F305F">
        <w:rPr>
          <w:rFonts w:cs="Times New Roman"/>
          <w:szCs w:val="28"/>
          <w:lang w:val="uk-UA"/>
        </w:rPr>
        <w:t> </w:t>
      </w:r>
      <w:r w:rsidRPr="007F305F">
        <w:rPr>
          <w:rFonts w:cs="Times New Roman"/>
          <w:szCs w:val="28"/>
          <w:lang w:val="uk-UA"/>
        </w:rPr>
        <w:t>В. Карпов)</w:t>
      </w:r>
      <w:r w:rsidR="00A64A8D" w:rsidRPr="007F305F">
        <w:rPr>
          <w:rFonts w:cs="Times New Roman"/>
          <w:szCs w:val="28"/>
          <w:lang w:val="uk-UA"/>
        </w:rPr>
        <w:t xml:space="preserve"> [</w:t>
      </w:r>
      <w:r w:rsidR="00EE1B3D" w:rsidRPr="007F305F">
        <w:rPr>
          <w:rFonts w:cs="Times New Roman"/>
          <w:szCs w:val="28"/>
          <w:lang w:val="uk-UA"/>
        </w:rPr>
        <w:t>6</w:t>
      </w:r>
      <w:r w:rsidR="00A64A8D" w:rsidRPr="007F305F">
        <w:rPr>
          <w:rFonts w:cs="Times New Roman"/>
          <w:szCs w:val="28"/>
          <w:lang w:val="uk-UA"/>
        </w:rPr>
        <w:t>]</w:t>
      </w:r>
      <w:r w:rsidRPr="007F305F">
        <w:rPr>
          <w:rFonts w:cs="Times New Roman"/>
          <w:szCs w:val="28"/>
          <w:lang w:val="uk-UA"/>
        </w:rPr>
        <w:t>. Р.</w:t>
      </w:r>
      <w:r w:rsidR="007F305F">
        <w:rPr>
          <w:rFonts w:cs="Times New Roman"/>
          <w:szCs w:val="28"/>
          <w:lang w:val="uk-UA"/>
        </w:rPr>
        <w:t> </w:t>
      </w:r>
      <w:r w:rsidRPr="007F305F">
        <w:rPr>
          <w:rFonts w:cs="Times New Roman"/>
          <w:szCs w:val="28"/>
          <w:lang w:val="uk-UA"/>
        </w:rPr>
        <w:t>В. Павелків у цьому контексті виділяє соціально-перцептивну рефлексію (результат самоаналізу людини) та рефлексію соціально-психологічну (ситуаційну за суттю)</w:t>
      </w:r>
      <w:r w:rsidR="00A64A8D" w:rsidRPr="007F305F">
        <w:rPr>
          <w:rFonts w:cs="Times New Roman"/>
          <w:szCs w:val="28"/>
          <w:lang w:val="uk-UA"/>
        </w:rPr>
        <w:t xml:space="preserve"> [</w:t>
      </w:r>
      <w:r w:rsidR="00EE1B3D" w:rsidRPr="007F305F">
        <w:rPr>
          <w:rFonts w:cs="Times New Roman"/>
          <w:szCs w:val="28"/>
          <w:lang w:val="uk-UA"/>
        </w:rPr>
        <w:t>10</w:t>
      </w:r>
      <w:r w:rsidR="00A64A8D" w:rsidRPr="007F305F">
        <w:rPr>
          <w:rFonts w:cs="Times New Roman"/>
          <w:szCs w:val="28"/>
          <w:lang w:val="uk-UA"/>
        </w:rPr>
        <w:t>]</w:t>
      </w:r>
      <w:r w:rsidRPr="007F305F">
        <w:rPr>
          <w:rFonts w:cs="Times New Roman"/>
          <w:szCs w:val="28"/>
          <w:lang w:val="uk-UA"/>
        </w:rPr>
        <w:t xml:space="preserve">. </w:t>
      </w:r>
    </w:p>
    <w:p w14:paraId="71DB0664" w14:textId="02263AAA" w:rsidR="002B6A7A" w:rsidRPr="007F305F" w:rsidRDefault="002B6A7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Коротко підсумуємо: на нашу думку, в процесі психологічного консультування можуть </w:t>
      </w:r>
      <w:r w:rsidR="00EE1B3D" w:rsidRPr="007F305F">
        <w:rPr>
          <w:rFonts w:cs="Times New Roman"/>
          <w:szCs w:val="28"/>
          <w:lang w:val="uk-UA"/>
        </w:rPr>
        <w:t>стати відчутними</w:t>
      </w:r>
      <w:r w:rsidRPr="007F305F">
        <w:rPr>
          <w:rFonts w:cs="Times New Roman"/>
          <w:szCs w:val="28"/>
          <w:lang w:val="uk-UA"/>
        </w:rPr>
        <w:t xml:space="preserve">: 1) особистісна рефлексія, що проявляється як самопізнання обох учасників комунікативного процесу, зокрема щодо того, що саме відбувається у процесі сеансу психологічного консультування; 2) ситуаційна рефлексія як рефлексування актуальної ситуації взаємодії психолога-консультанта та клієнта і частково ретроспективна рефлексія, оскільки ситуація / проблема, що обговорюється в процесі психологічного консультування, з’явилася раніше, в минулому; 3) комунікативна рефлексія, що стосується міжособистісної взаємодії комунікаторів та їх </w:t>
      </w:r>
      <w:r w:rsidRPr="007F305F">
        <w:rPr>
          <w:rFonts w:cs="Times New Roman"/>
          <w:szCs w:val="28"/>
          <w:lang w:val="uk-UA"/>
        </w:rPr>
        <w:lastRenderedPageBreak/>
        <w:t>розуміння того, як їх сприймає партнер зі взаємодії і чи є це сприйняття адекватним ситуації та проблемі клієнта.</w:t>
      </w:r>
      <w:r w:rsidR="0089603A" w:rsidRPr="007F305F">
        <w:rPr>
          <w:rFonts w:cs="Times New Roman"/>
          <w:szCs w:val="28"/>
          <w:lang w:val="uk-UA"/>
        </w:rPr>
        <w:t xml:space="preserve"> Додамо, що іноді психологу-консультанту доводиться працювати з тими клієнтами, у яких відсутнє чітке й усвідомлене розуміння своїй проблеми та сподівань </w:t>
      </w:r>
      <w:r w:rsidR="00EA507B" w:rsidRPr="007F305F">
        <w:rPr>
          <w:rFonts w:cs="Times New Roman"/>
          <w:szCs w:val="28"/>
          <w:lang w:val="uk-UA"/>
        </w:rPr>
        <w:t>на</w:t>
      </w:r>
      <w:r w:rsidR="0089603A" w:rsidRPr="007F305F">
        <w:rPr>
          <w:rFonts w:cs="Times New Roman"/>
          <w:szCs w:val="28"/>
          <w:lang w:val="uk-UA"/>
        </w:rPr>
        <w:t xml:space="preserve"> результатів від консультативного процесу.</w:t>
      </w:r>
    </w:p>
    <w:p w14:paraId="3B323BEC" w14:textId="4A69902E" w:rsidR="0089603A" w:rsidRPr="007F305F" w:rsidRDefault="0089603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w:t>
      </w:r>
      <w:r w:rsidR="007F305F">
        <w:rPr>
          <w:rFonts w:cs="Times New Roman"/>
          <w:szCs w:val="28"/>
          <w:lang w:val="uk-UA"/>
        </w:rPr>
        <w:t> </w:t>
      </w:r>
      <w:r w:rsidRPr="007F305F">
        <w:rPr>
          <w:rFonts w:cs="Times New Roman"/>
          <w:szCs w:val="28"/>
          <w:lang w:val="uk-UA"/>
        </w:rPr>
        <w:t>М. Шляхта, визначаючи роль соціальної рефлексії, зазначає, що вона – важлива складова професійної діяльності психолога-консультанта, впливаючи на його самоусвідомлення, сприяючи розвитку емпатії та дозволяючи адекватно сприймати культурну різноманітність клієнтів, що в цілому впливає на «якість психологічної допомоги», що надається</w:t>
      </w:r>
      <w:r w:rsidR="00EE1B3D" w:rsidRPr="007F305F">
        <w:rPr>
          <w:rFonts w:cs="Times New Roman"/>
          <w:szCs w:val="28"/>
          <w:lang w:val="uk-UA"/>
        </w:rPr>
        <w:t>,</w:t>
      </w:r>
      <w:r w:rsidRPr="007F305F">
        <w:rPr>
          <w:rFonts w:cs="Times New Roman"/>
          <w:szCs w:val="28"/>
          <w:lang w:val="uk-UA"/>
        </w:rPr>
        <w:t xml:space="preserve"> та створює ситуацію довіри та відчуття комфорту для клієнтів</w:t>
      </w:r>
      <w:r w:rsidR="00A64A8D" w:rsidRPr="007F305F">
        <w:rPr>
          <w:rFonts w:cs="Times New Roman"/>
          <w:szCs w:val="28"/>
          <w:lang w:val="uk-UA"/>
        </w:rPr>
        <w:t xml:space="preserve"> [</w:t>
      </w:r>
      <w:r w:rsidR="00EE1B3D" w:rsidRPr="007F305F">
        <w:rPr>
          <w:rFonts w:cs="Times New Roman"/>
          <w:szCs w:val="28"/>
          <w:lang w:val="uk-UA"/>
        </w:rPr>
        <w:t>15</w:t>
      </w:r>
      <w:r w:rsidR="00A64A8D" w:rsidRPr="007F305F">
        <w:rPr>
          <w:rFonts w:cs="Times New Roman"/>
          <w:szCs w:val="28"/>
          <w:lang w:val="uk-UA"/>
        </w:rPr>
        <w:t>]</w:t>
      </w:r>
      <w:r w:rsidRPr="007F305F">
        <w:rPr>
          <w:rFonts w:cs="Times New Roman"/>
          <w:szCs w:val="28"/>
          <w:lang w:val="uk-UA"/>
        </w:rPr>
        <w:t xml:space="preserve">. </w:t>
      </w:r>
    </w:p>
    <w:p w14:paraId="7A912369" w14:textId="4ECD161E" w:rsidR="002B6A7A" w:rsidRPr="007F305F" w:rsidRDefault="002B6A7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Т.</w:t>
      </w:r>
      <w:r w:rsidR="007F305F">
        <w:rPr>
          <w:rFonts w:cs="Times New Roman"/>
          <w:szCs w:val="28"/>
          <w:lang w:val="uk-UA"/>
        </w:rPr>
        <w:t> </w:t>
      </w:r>
      <w:r w:rsidRPr="007F305F">
        <w:rPr>
          <w:rFonts w:cs="Times New Roman"/>
          <w:szCs w:val="28"/>
          <w:lang w:val="uk-UA"/>
        </w:rPr>
        <w:t>Е. </w:t>
      </w:r>
      <w:proofErr w:type="spellStart"/>
      <w:r w:rsidRPr="007F305F">
        <w:rPr>
          <w:rFonts w:cs="Times New Roman"/>
          <w:szCs w:val="28"/>
          <w:lang w:val="uk-UA"/>
        </w:rPr>
        <w:t>Сізікова</w:t>
      </w:r>
      <w:proofErr w:type="spellEnd"/>
      <w:r w:rsidRPr="007F305F">
        <w:rPr>
          <w:rFonts w:cs="Times New Roman"/>
          <w:szCs w:val="28"/>
          <w:lang w:val="uk-UA"/>
        </w:rPr>
        <w:t>, у свою чергу, виокремлює види рефлексії, які співвідносяться з рівнями її розвитку в особистості; фрагментарну, якій властива хаотичність, оскільки вона проявляється частково; комплексну (нормативну) рефлексію, пов’язану з дотриманням моральних правил та соціальних норм, з якими людина себе порівнює в процесі рефлексування; системну, що поєднує відрефлексований та підданий самоаналізу об’єм інформації у цілісну систему, що дозволяє, рефлексуючи, зосереджуватися на глибинні</w:t>
      </w:r>
      <w:r w:rsidR="00FC4825" w:rsidRPr="007F305F">
        <w:rPr>
          <w:rFonts w:cs="Times New Roman"/>
          <w:szCs w:val="28"/>
          <w:lang w:val="uk-UA"/>
        </w:rPr>
        <w:t>й</w:t>
      </w:r>
      <w:r w:rsidRPr="007F305F">
        <w:rPr>
          <w:rFonts w:cs="Times New Roman"/>
          <w:szCs w:val="28"/>
          <w:lang w:val="uk-UA"/>
        </w:rPr>
        <w:t xml:space="preserve"> суті психологічного матеріалу</w:t>
      </w:r>
      <w:r w:rsidR="00A64A8D" w:rsidRPr="007F305F">
        <w:rPr>
          <w:rFonts w:cs="Times New Roman"/>
          <w:szCs w:val="28"/>
          <w:lang w:val="uk-UA"/>
        </w:rPr>
        <w:t xml:space="preserve"> [</w:t>
      </w:r>
      <w:r w:rsidR="00EE1B3D" w:rsidRPr="007F305F">
        <w:rPr>
          <w:rFonts w:cs="Times New Roman"/>
          <w:szCs w:val="28"/>
          <w:lang w:val="uk-UA"/>
        </w:rPr>
        <w:t>6</w:t>
      </w:r>
      <w:r w:rsidR="00A64A8D" w:rsidRPr="007F305F">
        <w:rPr>
          <w:rFonts w:cs="Times New Roman"/>
          <w:szCs w:val="28"/>
          <w:lang w:val="uk-UA"/>
        </w:rPr>
        <w:t>]</w:t>
      </w:r>
      <w:r w:rsidRPr="007F305F">
        <w:rPr>
          <w:rFonts w:cs="Times New Roman"/>
          <w:szCs w:val="28"/>
          <w:lang w:val="uk-UA"/>
        </w:rPr>
        <w:t>.</w:t>
      </w:r>
    </w:p>
    <w:p w14:paraId="3399765E" w14:textId="368DD98A" w:rsidR="00A633BA" w:rsidRPr="007F305F" w:rsidRDefault="00A633B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І.</w:t>
      </w:r>
      <w:r w:rsidR="007F305F">
        <w:rPr>
          <w:rFonts w:cs="Times New Roman"/>
          <w:szCs w:val="28"/>
          <w:lang w:val="uk-UA"/>
        </w:rPr>
        <w:t> </w:t>
      </w:r>
      <w:r w:rsidRPr="007F305F">
        <w:rPr>
          <w:rFonts w:cs="Times New Roman"/>
          <w:szCs w:val="28"/>
          <w:lang w:val="uk-UA"/>
        </w:rPr>
        <w:t>Д. </w:t>
      </w:r>
      <w:proofErr w:type="spellStart"/>
      <w:r w:rsidRPr="007F305F">
        <w:rPr>
          <w:rFonts w:cs="Times New Roman"/>
          <w:szCs w:val="28"/>
          <w:lang w:val="uk-UA"/>
        </w:rPr>
        <w:t>Бех</w:t>
      </w:r>
      <w:proofErr w:type="spellEnd"/>
      <w:r w:rsidRPr="007F305F">
        <w:rPr>
          <w:rFonts w:cs="Times New Roman"/>
          <w:szCs w:val="28"/>
          <w:lang w:val="uk-UA"/>
        </w:rPr>
        <w:t xml:space="preserve"> виділяє два типи рефлексії у контексті духовності особистості: безпосередньо створювальну, що породжує духовні цінності людини, та опосередковано створювальну, мета якої – нейтралізація, нівелювання впливу всього, що може гальмувати духовний розвиток особистості через докори собі за існування</w:t>
      </w:r>
      <w:r w:rsidR="00FC4825" w:rsidRPr="007F305F">
        <w:rPr>
          <w:rFonts w:cs="Times New Roman"/>
          <w:szCs w:val="28"/>
          <w:lang w:val="uk-UA"/>
        </w:rPr>
        <w:t xml:space="preserve"> такого впливу</w:t>
      </w:r>
      <w:r w:rsidRPr="007F305F">
        <w:rPr>
          <w:rFonts w:cs="Times New Roman"/>
          <w:szCs w:val="28"/>
          <w:lang w:val="uk-UA"/>
        </w:rPr>
        <w:t xml:space="preserve">. Він також, цілком слушно, на нашу думку, називає закон надмірності як детермінанту прояву рефлексії, умовою чого також є активно-проблемне ставлення особистості до життя </w:t>
      </w:r>
      <w:r w:rsidR="00EE1B3D" w:rsidRPr="007F305F">
        <w:rPr>
          <w:rFonts w:cs="Times New Roman"/>
          <w:szCs w:val="28"/>
          <w:lang w:val="uk-UA"/>
        </w:rPr>
        <w:t>[13]</w:t>
      </w:r>
      <w:r w:rsidRPr="007F305F">
        <w:rPr>
          <w:rFonts w:cs="Times New Roman"/>
          <w:szCs w:val="28"/>
          <w:lang w:val="uk-UA"/>
        </w:rPr>
        <w:t xml:space="preserve">. Тобто рефлексія стає потрібною людині, </w:t>
      </w:r>
      <w:r w:rsidR="00152680" w:rsidRPr="007F305F">
        <w:rPr>
          <w:rFonts w:cs="Times New Roman"/>
          <w:szCs w:val="28"/>
          <w:lang w:val="uk-UA"/>
        </w:rPr>
        <w:t xml:space="preserve">на думку науковця, </w:t>
      </w:r>
      <w:r w:rsidRPr="007F305F">
        <w:rPr>
          <w:rFonts w:cs="Times New Roman"/>
          <w:szCs w:val="28"/>
          <w:lang w:val="uk-UA"/>
        </w:rPr>
        <w:t>коли умови її життя порушують стабільність, і необхідно пристосуватися в той чи інший спосіб до нового, незвичного і неочікуваного. А від глибини рефлексії, за І.</w:t>
      </w:r>
      <w:r w:rsidR="007F305F">
        <w:rPr>
          <w:rFonts w:cs="Times New Roman"/>
          <w:szCs w:val="28"/>
          <w:lang w:val="uk-UA"/>
        </w:rPr>
        <w:t> </w:t>
      </w:r>
      <w:r w:rsidRPr="007F305F">
        <w:rPr>
          <w:rFonts w:cs="Times New Roman"/>
          <w:szCs w:val="28"/>
          <w:lang w:val="uk-UA"/>
        </w:rPr>
        <w:t>Д. </w:t>
      </w:r>
      <w:proofErr w:type="spellStart"/>
      <w:r w:rsidRPr="007F305F">
        <w:rPr>
          <w:rFonts w:cs="Times New Roman"/>
          <w:szCs w:val="28"/>
          <w:lang w:val="uk-UA"/>
        </w:rPr>
        <w:t>Бехом</w:t>
      </w:r>
      <w:proofErr w:type="spellEnd"/>
      <w:r w:rsidRPr="007F305F">
        <w:rPr>
          <w:rFonts w:cs="Times New Roman"/>
          <w:szCs w:val="28"/>
          <w:lang w:val="uk-UA"/>
        </w:rPr>
        <w:t>, залежить емоційне ставлення особистості до того, що утворює її духовність</w:t>
      </w:r>
      <w:r w:rsidR="00A64A8D" w:rsidRPr="007F305F">
        <w:rPr>
          <w:rFonts w:cs="Times New Roman"/>
          <w:szCs w:val="28"/>
          <w:lang w:val="uk-UA"/>
        </w:rPr>
        <w:t xml:space="preserve"> [</w:t>
      </w:r>
      <w:r w:rsidR="00EE1B3D" w:rsidRPr="007F305F">
        <w:rPr>
          <w:rFonts w:cs="Times New Roman"/>
          <w:szCs w:val="28"/>
          <w:lang w:val="uk-UA"/>
        </w:rPr>
        <w:t>13</w:t>
      </w:r>
      <w:r w:rsidR="00A64A8D" w:rsidRPr="007F305F">
        <w:rPr>
          <w:rFonts w:cs="Times New Roman"/>
          <w:szCs w:val="28"/>
          <w:lang w:val="uk-UA"/>
        </w:rPr>
        <w:t>]</w:t>
      </w:r>
      <w:r w:rsidRPr="007F305F">
        <w:rPr>
          <w:rFonts w:cs="Times New Roman"/>
          <w:szCs w:val="28"/>
          <w:lang w:val="uk-UA"/>
        </w:rPr>
        <w:t xml:space="preserve">. </w:t>
      </w:r>
    </w:p>
    <w:p w14:paraId="41E2D85C" w14:textId="7ADF50D5" w:rsidR="000F2F0B" w:rsidRPr="007F305F" w:rsidRDefault="000F2F0B"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Г. </w:t>
      </w:r>
      <w:proofErr w:type="spellStart"/>
      <w:r w:rsidRPr="007F305F">
        <w:rPr>
          <w:rFonts w:cs="Times New Roman"/>
          <w:szCs w:val="28"/>
          <w:lang w:val="uk-UA"/>
        </w:rPr>
        <w:t>Щедровицький</w:t>
      </w:r>
      <w:proofErr w:type="spellEnd"/>
      <w:r w:rsidRPr="007F305F">
        <w:rPr>
          <w:rFonts w:cs="Times New Roman"/>
          <w:szCs w:val="28"/>
          <w:lang w:val="uk-UA"/>
        </w:rPr>
        <w:t xml:space="preserve"> близький у цьому до ідеї І.</w:t>
      </w:r>
      <w:r w:rsidR="007F305F">
        <w:rPr>
          <w:rFonts w:cs="Times New Roman"/>
          <w:szCs w:val="28"/>
          <w:lang w:val="uk-UA"/>
        </w:rPr>
        <w:t> </w:t>
      </w:r>
      <w:r w:rsidRPr="007F305F">
        <w:rPr>
          <w:rFonts w:cs="Times New Roman"/>
          <w:szCs w:val="28"/>
          <w:lang w:val="uk-UA"/>
        </w:rPr>
        <w:t>Д. </w:t>
      </w:r>
      <w:proofErr w:type="spellStart"/>
      <w:r w:rsidRPr="007F305F">
        <w:rPr>
          <w:rFonts w:cs="Times New Roman"/>
          <w:szCs w:val="28"/>
          <w:lang w:val="uk-UA"/>
        </w:rPr>
        <w:t>Беха</w:t>
      </w:r>
      <w:proofErr w:type="spellEnd"/>
      <w:r w:rsidRPr="007F305F">
        <w:rPr>
          <w:rFonts w:cs="Times New Roman"/>
          <w:szCs w:val="28"/>
          <w:lang w:val="uk-UA"/>
        </w:rPr>
        <w:t>, зазначаючи, що актуалізація рефлексії відбувається тоді, коли у діяльності з’являються труднощі за відсутності алгоритму їх вирішення. Науковець також пропонує поняття «рефлексивного виходу» як ситуації, коли внутрішній рефлексивний аналіз переходить у зовнішню площину</w:t>
      </w:r>
      <w:r w:rsidR="00A64A8D" w:rsidRPr="007F305F">
        <w:rPr>
          <w:rFonts w:cs="Times New Roman"/>
          <w:szCs w:val="28"/>
          <w:lang w:val="uk-UA"/>
        </w:rPr>
        <w:t xml:space="preserve"> [</w:t>
      </w:r>
      <w:r w:rsidR="00EE1B3D" w:rsidRPr="007F305F">
        <w:rPr>
          <w:rFonts w:cs="Times New Roman"/>
          <w:szCs w:val="28"/>
          <w:lang w:val="uk-UA"/>
        </w:rPr>
        <w:t>6</w:t>
      </w:r>
      <w:r w:rsidR="00A64A8D" w:rsidRPr="007F305F">
        <w:rPr>
          <w:rFonts w:cs="Times New Roman"/>
          <w:szCs w:val="28"/>
          <w:lang w:val="uk-UA"/>
        </w:rPr>
        <w:t>]</w:t>
      </w:r>
      <w:r w:rsidR="00EE1B3D" w:rsidRPr="007F305F">
        <w:rPr>
          <w:rFonts w:cs="Times New Roman"/>
          <w:szCs w:val="28"/>
          <w:lang w:val="uk-UA"/>
        </w:rPr>
        <w:t>, що може виявитися важливим / значимим у процесі психологічного консультування</w:t>
      </w:r>
      <w:r w:rsidRPr="007F305F">
        <w:rPr>
          <w:rFonts w:cs="Times New Roman"/>
          <w:szCs w:val="28"/>
          <w:lang w:val="uk-UA"/>
        </w:rPr>
        <w:t xml:space="preserve">.  </w:t>
      </w:r>
    </w:p>
    <w:p w14:paraId="7B56DDFA" w14:textId="611BEF5A" w:rsidR="007E4ECD" w:rsidRPr="007F305F" w:rsidRDefault="00EE1B3D"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У</w:t>
      </w:r>
      <w:r w:rsidR="00FC4825" w:rsidRPr="007F305F">
        <w:rPr>
          <w:rFonts w:cs="Times New Roman"/>
          <w:szCs w:val="28"/>
          <w:lang w:val="uk-UA"/>
        </w:rPr>
        <w:t xml:space="preserve"> контексті проблеми статті з</w:t>
      </w:r>
      <w:r w:rsidR="0075758B" w:rsidRPr="007F305F">
        <w:rPr>
          <w:rFonts w:cs="Times New Roman"/>
          <w:szCs w:val="28"/>
          <w:lang w:val="uk-UA"/>
        </w:rPr>
        <w:t>азначимо, що п</w:t>
      </w:r>
      <w:r w:rsidR="007E4ECD" w:rsidRPr="007F305F">
        <w:rPr>
          <w:rFonts w:cs="Times New Roman"/>
          <w:szCs w:val="28"/>
          <w:lang w:val="uk-UA"/>
        </w:rPr>
        <w:t xml:space="preserve">сихологічне консультування є формою короткострокової професійної психологічної допомоги, в процесі якої відбувається спілкування </w:t>
      </w:r>
      <w:r w:rsidR="00B147DF" w:rsidRPr="007F305F">
        <w:rPr>
          <w:rFonts w:cs="Times New Roman"/>
          <w:szCs w:val="28"/>
          <w:lang w:val="uk-UA"/>
        </w:rPr>
        <w:t xml:space="preserve">кваліфікованого та компетентного </w:t>
      </w:r>
      <w:r w:rsidR="007E4ECD" w:rsidRPr="007F305F">
        <w:rPr>
          <w:rFonts w:cs="Times New Roman"/>
          <w:szCs w:val="28"/>
          <w:lang w:val="uk-UA"/>
        </w:rPr>
        <w:t xml:space="preserve">психолога та клієнта з метою допомоги йому активувати самопізнання, </w:t>
      </w:r>
      <w:r w:rsidR="00B147DF" w:rsidRPr="007F305F">
        <w:rPr>
          <w:rFonts w:cs="Times New Roman"/>
          <w:szCs w:val="28"/>
          <w:lang w:val="uk-UA"/>
        </w:rPr>
        <w:t xml:space="preserve">адаптуватися до нової / складної життєвої ситуації, </w:t>
      </w:r>
      <w:r w:rsidR="007E4ECD" w:rsidRPr="007F305F">
        <w:rPr>
          <w:rFonts w:cs="Times New Roman"/>
          <w:szCs w:val="28"/>
          <w:lang w:val="uk-UA"/>
        </w:rPr>
        <w:t>підтримати його у пошуку та знаходженні способів і шляхів вирішити існуюч</w:t>
      </w:r>
      <w:r w:rsidR="00B147DF" w:rsidRPr="007F305F">
        <w:rPr>
          <w:rFonts w:cs="Times New Roman"/>
          <w:szCs w:val="28"/>
          <w:lang w:val="uk-UA"/>
        </w:rPr>
        <w:t>у</w:t>
      </w:r>
      <w:r w:rsidR="007E4ECD" w:rsidRPr="007F305F">
        <w:rPr>
          <w:rFonts w:cs="Times New Roman"/>
          <w:szCs w:val="28"/>
          <w:lang w:val="uk-UA"/>
        </w:rPr>
        <w:t xml:space="preserve"> проблем</w:t>
      </w:r>
      <w:r w:rsidR="00B147DF" w:rsidRPr="007F305F">
        <w:rPr>
          <w:rFonts w:cs="Times New Roman"/>
          <w:szCs w:val="28"/>
          <w:lang w:val="uk-UA"/>
        </w:rPr>
        <w:t>у, зокрема через виявлення й актуалізацію внутрішніх ресурсів клієнта з подолання перешкод і відповідально</w:t>
      </w:r>
      <w:r w:rsidR="00EA507B" w:rsidRPr="007F305F">
        <w:rPr>
          <w:rFonts w:cs="Times New Roman"/>
          <w:szCs w:val="28"/>
          <w:lang w:val="uk-UA"/>
        </w:rPr>
        <w:t>го</w:t>
      </w:r>
      <w:r w:rsidR="00B147DF" w:rsidRPr="007F305F">
        <w:rPr>
          <w:rFonts w:cs="Times New Roman"/>
          <w:szCs w:val="28"/>
          <w:lang w:val="uk-UA"/>
        </w:rPr>
        <w:t xml:space="preserve"> </w:t>
      </w:r>
      <w:r w:rsidRPr="007F305F">
        <w:rPr>
          <w:rFonts w:cs="Times New Roman"/>
          <w:szCs w:val="28"/>
          <w:lang w:val="uk-UA"/>
        </w:rPr>
        <w:t>/ усвідомлено</w:t>
      </w:r>
      <w:r w:rsidR="00EA507B" w:rsidRPr="007F305F">
        <w:rPr>
          <w:rFonts w:cs="Times New Roman"/>
          <w:szCs w:val="28"/>
          <w:lang w:val="uk-UA"/>
        </w:rPr>
        <w:t>го</w:t>
      </w:r>
      <w:r w:rsidRPr="007F305F">
        <w:rPr>
          <w:rFonts w:cs="Times New Roman"/>
          <w:szCs w:val="28"/>
          <w:lang w:val="uk-UA"/>
        </w:rPr>
        <w:t xml:space="preserve"> </w:t>
      </w:r>
      <w:r w:rsidR="00EA507B" w:rsidRPr="007F305F">
        <w:rPr>
          <w:rFonts w:cs="Times New Roman"/>
          <w:szCs w:val="28"/>
          <w:lang w:val="uk-UA"/>
        </w:rPr>
        <w:t xml:space="preserve">ставлення </w:t>
      </w:r>
      <w:r w:rsidR="00B147DF" w:rsidRPr="007F305F">
        <w:rPr>
          <w:rFonts w:cs="Times New Roman"/>
          <w:szCs w:val="28"/>
          <w:lang w:val="uk-UA"/>
        </w:rPr>
        <w:t>та досягнення життєво важливих цілей</w:t>
      </w:r>
      <w:r w:rsidR="007E4ECD" w:rsidRPr="007F305F">
        <w:rPr>
          <w:rFonts w:cs="Times New Roman"/>
          <w:szCs w:val="28"/>
          <w:lang w:val="uk-UA"/>
        </w:rPr>
        <w:t>.</w:t>
      </w:r>
    </w:p>
    <w:p w14:paraId="18E17879" w14:textId="0F8CD3C4" w:rsidR="00181830" w:rsidRPr="007F305F" w:rsidRDefault="00181830"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У процесі консультування психологом рефлексується як те, що саме та як говорить клієнт, що </w:t>
      </w:r>
      <w:r w:rsidR="00FC4825" w:rsidRPr="007F305F">
        <w:rPr>
          <w:rFonts w:cs="Times New Roman"/>
          <w:szCs w:val="28"/>
          <w:lang w:val="uk-UA"/>
        </w:rPr>
        <w:t xml:space="preserve">при цьому </w:t>
      </w:r>
      <w:r w:rsidRPr="007F305F">
        <w:rPr>
          <w:rFonts w:cs="Times New Roman"/>
          <w:szCs w:val="28"/>
          <w:lang w:val="uk-UA"/>
        </w:rPr>
        <w:t xml:space="preserve">він має на увазі (чи відповідає зміст сказаного його </w:t>
      </w:r>
      <w:r w:rsidRPr="007F305F">
        <w:rPr>
          <w:rFonts w:cs="Times New Roman"/>
          <w:szCs w:val="28"/>
          <w:lang w:val="uk-UA"/>
        </w:rPr>
        <w:lastRenderedPageBreak/>
        <w:t>смислу), так і власне сприйняття ситуації, свої думки та емоції, нею зумовлені.  Без використання рефлексії, поєднаної з критичним осмисленням ситуації, – якщо не неможливо, то вкрай важ</w:t>
      </w:r>
      <w:r w:rsidR="00EA507B" w:rsidRPr="007F305F">
        <w:rPr>
          <w:rFonts w:cs="Times New Roman"/>
          <w:szCs w:val="28"/>
          <w:lang w:val="uk-UA"/>
        </w:rPr>
        <w:t>к</w:t>
      </w:r>
      <w:r w:rsidRPr="007F305F">
        <w:rPr>
          <w:rFonts w:cs="Times New Roman"/>
          <w:szCs w:val="28"/>
          <w:lang w:val="uk-UA"/>
        </w:rPr>
        <w:t>о по-справжньому розібратися у проблемі, що турбує клієнта. Творча ж функція рефлексії проявляється у цьому випадку в тому, що вона дає можливість передбачити як можливий розвиток ситуації, так і виявити / створити спосіб оптимального для клієнта вирішення ситуації.</w:t>
      </w:r>
    </w:p>
    <w:p w14:paraId="528A1431" w14:textId="2875BCE6" w:rsidR="009C104C" w:rsidRPr="007F305F" w:rsidRDefault="009C104C"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Варто зазначити, що К. Роджерс, який розробив клієнт-центрований підхід у психотерапії та консультуванні, </w:t>
      </w:r>
      <w:r w:rsidR="00F9011E" w:rsidRPr="007F305F">
        <w:rPr>
          <w:rFonts w:cs="Times New Roman"/>
          <w:szCs w:val="28"/>
          <w:lang w:val="uk-UA"/>
        </w:rPr>
        <w:t>пис</w:t>
      </w:r>
      <w:r w:rsidRPr="007F305F">
        <w:rPr>
          <w:rFonts w:cs="Times New Roman"/>
          <w:szCs w:val="28"/>
          <w:lang w:val="uk-UA"/>
        </w:rPr>
        <w:t xml:space="preserve">ав, що стосунки психотерапевт-клієнт – це зустріч за принципом «тут і тепер» рівних партнерів / особистостей, у якій терапевт цілком вільний, відкритий і готовий це довести клієнту, проте М. Бубер був схильний </w:t>
      </w:r>
      <w:r w:rsidR="00FC4825" w:rsidRPr="007F305F">
        <w:rPr>
          <w:rFonts w:cs="Times New Roman"/>
          <w:szCs w:val="28"/>
          <w:lang w:val="uk-UA"/>
        </w:rPr>
        <w:t xml:space="preserve">це </w:t>
      </w:r>
      <w:r w:rsidRPr="007F305F">
        <w:rPr>
          <w:rFonts w:cs="Times New Roman"/>
          <w:szCs w:val="28"/>
          <w:lang w:val="uk-UA"/>
        </w:rPr>
        <w:t xml:space="preserve">заперечувати, вважаючи терапевта ведучим, головним у цій зустрічі. Ми </w:t>
      </w:r>
      <w:r w:rsidR="00F9011E" w:rsidRPr="007F305F">
        <w:rPr>
          <w:rFonts w:cs="Times New Roman"/>
          <w:szCs w:val="28"/>
          <w:lang w:val="uk-UA"/>
        </w:rPr>
        <w:t xml:space="preserve">ж </w:t>
      </w:r>
      <w:r w:rsidRPr="007F305F">
        <w:rPr>
          <w:rFonts w:cs="Times New Roman"/>
          <w:szCs w:val="28"/>
          <w:lang w:val="uk-UA"/>
        </w:rPr>
        <w:t xml:space="preserve">схильні цілком погодитися з К. Роджерсом, відреагувавши на позицію М. Бубера у такий спосіб: можливо, </w:t>
      </w:r>
      <w:r w:rsidR="00F9011E" w:rsidRPr="007F305F">
        <w:rPr>
          <w:rFonts w:cs="Times New Roman"/>
          <w:szCs w:val="28"/>
          <w:lang w:val="uk-UA"/>
        </w:rPr>
        <w:t xml:space="preserve">саме </w:t>
      </w:r>
      <w:r w:rsidRPr="007F305F">
        <w:rPr>
          <w:rFonts w:cs="Times New Roman"/>
          <w:szCs w:val="28"/>
          <w:lang w:val="uk-UA"/>
        </w:rPr>
        <w:t xml:space="preserve">клієнта варто вважати більш важливим у процесі психотерапії чи консультування, адже без нього цього процесу (причин для нього) не було б. К. Роджерс також зазначав, що психотерапія може бути ефективною, якщо створити відповідний психологічний клімат для того, щоб клієнт сам узявся до самоаналізу та дослідження себе і своїх проблем, щоб по-новому їх побачити. Проте в клієнт-центрованій психотерапії Роджерса міжособистісне / феноменологічне осмислення проявляється, на нашу думку, не лише в емпатійному розумінні суб’єктивного світу іншої людини для з’ясування її самосприйняття та поглядів на світ, але й у рефлексивній оцінці / критичному аналізі його змісту: якщо емпатія дає можливість психотерапевту / психологу-консультанту усвідомити / зрозуміти досвід людини так, як вона його переживала </w:t>
      </w:r>
      <w:r w:rsidR="00A64A8D" w:rsidRPr="007F305F">
        <w:rPr>
          <w:rFonts w:cs="Times New Roman"/>
          <w:szCs w:val="28"/>
          <w:lang w:val="uk-UA"/>
        </w:rPr>
        <w:t>[</w:t>
      </w:r>
      <w:r w:rsidR="00EE1B3D" w:rsidRPr="007F305F">
        <w:rPr>
          <w:rFonts w:cs="Times New Roman"/>
          <w:szCs w:val="28"/>
          <w:lang w:val="uk-UA"/>
        </w:rPr>
        <w:t>16</w:t>
      </w:r>
      <w:r w:rsidR="00A64A8D" w:rsidRPr="007F305F">
        <w:rPr>
          <w:rFonts w:cs="Times New Roman"/>
          <w:szCs w:val="28"/>
          <w:lang w:val="uk-UA"/>
        </w:rPr>
        <w:t>]</w:t>
      </w:r>
      <w:r w:rsidRPr="007F305F">
        <w:rPr>
          <w:rFonts w:cs="Times New Roman"/>
          <w:szCs w:val="28"/>
          <w:lang w:val="uk-UA"/>
        </w:rPr>
        <w:t>, то рефлексія допоможе осмислити, як вона його аналізує / оцінює, які причинно-наслідкові зв’язки у ньому помічені нею та до яких висновків (</w:t>
      </w:r>
      <w:r w:rsidR="00EA507B" w:rsidRPr="007F305F">
        <w:rPr>
          <w:rFonts w:cs="Times New Roman"/>
          <w:szCs w:val="28"/>
          <w:lang w:val="uk-UA"/>
        </w:rPr>
        <w:t xml:space="preserve">результатів, </w:t>
      </w:r>
      <w:r w:rsidRPr="007F305F">
        <w:rPr>
          <w:rFonts w:cs="Times New Roman"/>
          <w:szCs w:val="28"/>
          <w:lang w:val="uk-UA"/>
        </w:rPr>
        <w:t>намірів, цілей, ідей</w:t>
      </w:r>
      <w:r w:rsidR="00F9011E" w:rsidRPr="007F305F">
        <w:rPr>
          <w:rFonts w:cs="Times New Roman"/>
          <w:szCs w:val="28"/>
          <w:lang w:val="uk-UA"/>
        </w:rPr>
        <w:t>, цінностей</w:t>
      </w:r>
      <w:r w:rsidRPr="007F305F">
        <w:rPr>
          <w:rFonts w:cs="Times New Roman"/>
          <w:szCs w:val="28"/>
          <w:lang w:val="uk-UA"/>
        </w:rPr>
        <w:t xml:space="preserve">) це може її привести: що з усього цього варто відкоригувати, а що – повністю змінити, які рішення потрібно прийняти. </w:t>
      </w:r>
    </w:p>
    <w:p w14:paraId="5799A84E" w14:textId="642CE314" w:rsidR="0089603A" w:rsidRPr="007F305F" w:rsidRDefault="0089603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Н.</w:t>
      </w:r>
      <w:r w:rsidR="007F305F">
        <w:rPr>
          <w:rFonts w:cs="Times New Roman"/>
          <w:szCs w:val="28"/>
          <w:lang w:val="uk-UA"/>
        </w:rPr>
        <w:t> </w:t>
      </w:r>
      <w:r w:rsidRPr="007F305F">
        <w:rPr>
          <w:rFonts w:cs="Times New Roman"/>
          <w:szCs w:val="28"/>
          <w:lang w:val="uk-UA"/>
        </w:rPr>
        <w:t>І. </w:t>
      </w:r>
      <w:proofErr w:type="spellStart"/>
      <w:r w:rsidRPr="007F305F">
        <w:rPr>
          <w:rFonts w:cs="Times New Roman"/>
          <w:szCs w:val="28"/>
          <w:lang w:val="uk-UA"/>
        </w:rPr>
        <w:t>Пов’якель</w:t>
      </w:r>
      <w:proofErr w:type="spellEnd"/>
      <w:r w:rsidRPr="007F305F">
        <w:rPr>
          <w:rFonts w:cs="Times New Roman"/>
          <w:szCs w:val="28"/>
          <w:lang w:val="uk-UA"/>
        </w:rPr>
        <w:t xml:space="preserve"> розроблені прийоми входу психолога до рефлексивної позиції, що передбачають перехід з внутрішньої точки зору на складну ситуацію назовні, причому, на думку науковця, психолог-консультант здатний розібратися у складній ситуації, обравши рефлексивну позицію, що не збігається з його власними поглядами і оцінкою ситуації (тобто стати на позицію іншої людини, що може бути корисним у певній ситуації)</w:t>
      </w:r>
      <w:r w:rsidR="00FC4825" w:rsidRPr="007F305F">
        <w:rPr>
          <w:rFonts w:cs="Times New Roman"/>
          <w:szCs w:val="28"/>
          <w:lang w:val="uk-UA"/>
        </w:rPr>
        <w:t>,</w:t>
      </w:r>
      <w:r w:rsidRPr="007F305F">
        <w:rPr>
          <w:rFonts w:cs="Times New Roman"/>
          <w:szCs w:val="28"/>
          <w:lang w:val="uk-UA"/>
        </w:rPr>
        <w:t xml:space="preserve"> та вихід за межі ситуації, що склалася, щоб</w:t>
      </w:r>
      <w:r w:rsidR="00EA507B" w:rsidRPr="007F305F">
        <w:rPr>
          <w:rFonts w:cs="Times New Roman"/>
          <w:szCs w:val="28"/>
          <w:lang w:val="uk-UA"/>
        </w:rPr>
        <w:t>,</w:t>
      </w:r>
      <w:r w:rsidRPr="007F305F">
        <w:rPr>
          <w:rFonts w:cs="Times New Roman"/>
          <w:szCs w:val="28"/>
          <w:lang w:val="uk-UA"/>
        </w:rPr>
        <w:t xml:space="preserve"> оцінивши її об’єктивно, зі сторони, з різних можливих точок зору (з усіх боків), змогти вирішити її </w:t>
      </w:r>
      <w:r w:rsidR="00A64A8D" w:rsidRPr="007F305F">
        <w:rPr>
          <w:rFonts w:cs="Times New Roman"/>
          <w:szCs w:val="28"/>
          <w:lang w:val="uk-UA"/>
        </w:rPr>
        <w:t>[</w:t>
      </w:r>
      <w:r w:rsidR="00F9011E" w:rsidRPr="007F305F">
        <w:rPr>
          <w:rFonts w:cs="Times New Roman"/>
          <w:szCs w:val="28"/>
          <w:lang w:val="uk-UA"/>
        </w:rPr>
        <w:t>15</w:t>
      </w:r>
      <w:r w:rsidR="00A64A8D" w:rsidRPr="007F305F">
        <w:rPr>
          <w:rFonts w:cs="Times New Roman"/>
          <w:szCs w:val="28"/>
          <w:lang w:val="uk-UA"/>
        </w:rPr>
        <w:t>]</w:t>
      </w:r>
      <w:r w:rsidR="00F9011E" w:rsidRPr="007F305F">
        <w:rPr>
          <w:rFonts w:cs="Times New Roman"/>
          <w:szCs w:val="28"/>
          <w:lang w:val="uk-UA"/>
        </w:rPr>
        <w:t>.</w:t>
      </w:r>
    </w:p>
    <w:p w14:paraId="1CEF3DD4" w14:textId="10C67F5A" w:rsidR="001E67BF" w:rsidRPr="007F305F" w:rsidRDefault="001E67BF"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Варто також зазначити, що психолог у процесі консультування застосовує рефлексивне слухання, засноване на взаєморозумінні, адже кожен зі співрозмовників повинен продемонструвати іншому, що не тільки уважно слухає його та чує усе, що він говорить, але й цілком розуміє почуте, причому наділяє його саме тим змістом, який передбачав мовець. Адже від правильного чи хибного розуміння сказаного залежить як адекватність реагування на почуте, так і якість / доречність психологічної допомоги / консультативного процесу. Для цього психолог-консультант, до прикладу, може за необхідності перепитувати, чи правильно він зрозумів повідомлення, уточнювати, перефразувати почуте, </w:t>
      </w:r>
      <w:r w:rsidRPr="007F305F">
        <w:rPr>
          <w:rFonts w:cs="Times New Roman"/>
          <w:szCs w:val="28"/>
          <w:lang w:val="uk-UA"/>
        </w:rPr>
        <w:lastRenderedPageBreak/>
        <w:t>помічаючи реакцію клієнта, можна попросити його аргументувати свою позицію, щоб зрозуміти ступінь правильності свого та водночас його сприйняття ситуації</w:t>
      </w:r>
      <w:r w:rsidR="00F9011E" w:rsidRPr="007F305F">
        <w:rPr>
          <w:rFonts w:cs="Times New Roman"/>
          <w:szCs w:val="28"/>
          <w:lang w:val="uk-UA"/>
        </w:rPr>
        <w:t xml:space="preserve"> [17]</w:t>
      </w:r>
      <w:r w:rsidRPr="007F305F">
        <w:rPr>
          <w:rFonts w:cs="Times New Roman"/>
          <w:szCs w:val="28"/>
          <w:lang w:val="uk-UA"/>
        </w:rPr>
        <w:t>. Крім того, ці прийоми дають можливість співрозмовникам висловлюватися більш чітко й однозначно, забезпечуючи ефективність сприйняття інформації та спілкування. Проте рефлексивне слухання можливе лише за умови, коли обоє учасників психологічного консультативного процесу зацікавлені у його позитивному результаті. Зазначимо також, що психолог-консультант має залучати до рефлексивного слухання і зчитування невербальних сигналів, які мимоволі демонструє клієнт. І не виключено, що клієнт може зробити те саме, щоб ліпше зрозуміти психолога-консультанта</w:t>
      </w:r>
      <w:r w:rsidR="00F9011E" w:rsidRPr="007F305F">
        <w:rPr>
          <w:rFonts w:cs="Times New Roman"/>
          <w:szCs w:val="28"/>
          <w:lang w:val="uk-UA"/>
        </w:rPr>
        <w:t xml:space="preserve"> [18]</w:t>
      </w:r>
      <w:r w:rsidRPr="007F305F">
        <w:rPr>
          <w:rFonts w:cs="Times New Roman"/>
          <w:szCs w:val="28"/>
          <w:lang w:val="uk-UA"/>
        </w:rPr>
        <w:t>.</w:t>
      </w:r>
    </w:p>
    <w:p w14:paraId="2123A59D" w14:textId="05CA5A2F" w:rsidR="001E67BF" w:rsidRPr="007F305F" w:rsidRDefault="00FC4825"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У</w:t>
      </w:r>
      <w:r w:rsidR="001E67BF" w:rsidRPr="007F305F">
        <w:rPr>
          <w:rFonts w:cs="Times New Roman"/>
          <w:szCs w:val="28"/>
          <w:lang w:val="uk-UA"/>
        </w:rPr>
        <w:t xml:space="preserve"> цілому психолог-консультант застосовує рефлексивне слухання, щоб дати клієнту можливість зрозуміти, що його слухають і чують, що проблему, яка його турбує, розуміють</w:t>
      </w:r>
      <w:r w:rsidR="00F9011E" w:rsidRPr="007F305F">
        <w:rPr>
          <w:rFonts w:cs="Times New Roman"/>
          <w:szCs w:val="28"/>
          <w:lang w:val="uk-UA"/>
        </w:rPr>
        <w:t xml:space="preserve"> [19]</w:t>
      </w:r>
      <w:r w:rsidR="001E67BF" w:rsidRPr="007F305F">
        <w:rPr>
          <w:rFonts w:cs="Times New Roman"/>
          <w:szCs w:val="28"/>
          <w:lang w:val="uk-UA"/>
        </w:rPr>
        <w:t>. Проте, перш ніж це зробити, можливо, іноді варто просто вислухати клієнта, не перебиваючи його навіть синонімічним повторенням сказаного ним</w:t>
      </w:r>
      <w:r w:rsidR="00F9011E" w:rsidRPr="007F305F">
        <w:rPr>
          <w:rFonts w:cs="Times New Roman"/>
          <w:szCs w:val="28"/>
          <w:lang w:val="uk-UA"/>
        </w:rPr>
        <w:t xml:space="preserve"> та не відбиваючи його переживань</w:t>
      </w:r>
      <w:r w:rsidR="001E67BF" w:rsidRPr="007F305F">
        <w:rPr>
          <w:rFonts w:cs="Times New Roman"/>
          <w:szCs w:val="28"/>
          <w:lang w:val="uk-UA"/>
        </w:rPr>
        <w:t xml:space="preserve">, щоб від відчув, що його насправді слухають, оскільки це може бути сприйняте як втручання та здатне зупинити мовлення / </w:t>
      </w:r>
      <w:r w:rsidRPr="007F305F">
        <w:rPr>
          <w:rFonts w:cs="Times New Roman"/>
          <w:szCs w:val="28"/>
          <w:lang w:val="uk-UA"/>
        </w:rPr>
        <w:t>само</w:t>
      </w:r>
      <w:r w:rsidR="001E67BF" w:rsidRPr="007F305F">
        <w:rPr>
          <w:rFonts w:cs="Times New Roman"/>
          <w:szCs w:val="28"/>
          <w:lang w:val="uk-UA"/>
        </w:rPr>
        <w:t>розкриття сором’язливого клієнта.</w:t>
      </w:r>
    </w:p>
    <w:p w14:paraId="356DBD72" w14:textId="299A00EC" w:rsidR="001E67BF" w:rsidRPr="007F305F" w:rsidRDefault="001E67BF"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 А. </w:t>
      </w:r>
      <w:proofErr w:type="spellStart"/>
      <w:r w:rsidRPr="007F305F">
        <w:rPr>
          <w:rFonts w:cs="Times New Roman"/>
          <w:szCs w:val="28"/>
          <w:lang w:val="uk-UA"/>
        </w:rPr>
        <w:t>Овдійчук</w:t>
      </w:r>
      <w:proofErr w:type="spellEnd"/>
      <w:r w:rsidRPr="007F305F">
        <w:rPr>
          <w:rFonts w:cs="Times New Roman"/>
          <w:szCs w:val="28"/>
          <w:lang w:val="uk-UA"/>
        </w:rPr>
        <w:t xml:space="preserve"> </w:t>
      </w:r>
      <w:r w:rsidR="00A64A8D" w:rsidRPr="007F305F">
        <w:rPr>
          <w:rFonts w:cs="Times New Roman"/>
          <w:szCs w:val="28"/>
          <w:lang w:val="uk-UA"/>
        </w:rPr>
        <w:t>[</w:t>
      </w:r>
      <w:r w:rsidR="00F9011E" w:rsidRPr="007F305F">
        <w:rPr>
          <w:rFonts w:cs="Times New Roman"/>
          <w:szCs w:val="28"/>
          <w:lang w:val="uk-UA"/>
        </w:rPr>
        <w:t>8</w:t>
      </w:r>
      <w:r w:rsidR="00A64A8D" w:rsidRPr="007F305F">
        <w:rPr>
          <w:rFonts w:cs="Times New Roman"/>
          <w:szCs w:val="28"/>
          <w:lang w:val="uk-UA"/>
        </w:rPr>
        <w:t xml:space="preserve">] </w:t>
      </w:r>
      <w:r w:rsidRPr="007F305F">
        <w:rPr>
          <w:rFonts w:cs="Times New Roman"/>
          <w:szCs w:val="28"/>
          <w:lang w:val="uk-UA"/>
        </w:rPr>
        <w:t>також зазначає, що рефлексивне слухання забезпечує «активний зворотний зв’язок з мовцем», що дозволяє уточнити правильність розуміння сказаного та удосконалити рефлексивність сприйняття інформації, що, у свою чергу, поліпшить процес професійної комунікації. А О. Ісаєва та Г. </w:t>
      </w:r>
      <w:proofErr w:type="spellStart"/>
      <w:r w:rsidRPr="007F305F">
        <w:rPr>
          <w:rFonts w:cs="Times New Roman"/>
          <w:szCs w:val="28"/>
          <w:lang w:val="uk-UA"/>
        </w:rPr>
        <w:t>Шайнер</w:t>
      </w:r>
      <w:proofErr w:type="spellEnd"/>
      <w:r w:rsidRPr="007F305F">
        <w:rPr>
          <w:rFonts w:cs="Times New Roman"/>
          <w:szCs w:val="28"/>
          <w:lang w:val="uk-UA"/>
        </w:rPr>
        <w:t xml:space="preserve"> </w:t>
      </w:r>
      <w:r w:rsidR="00A64A8D" w:rsidRPr="007F305F">
        <w:rPr>
          <w:rFonts w:cs="Times New Roman"/>
          <w:szCs w:val="28"/>
          <w:lang w:val="uk-UA"/>
        </w:rPr>
        <w:t>[</w:t>
      </w:r>
      <w:r w:rsidR="00F9011E" w:rsidRPr="007F305F">
        <w:rPr>
          <w:rFonts w:cs="Times New Roman"/>
          <w:szCs w:val="28"/>
          <w:lang w:val="uk-UA"/>
        </w:rPr>
        <w:t>14</w:t>
      </w:r>
      <w:r w:rsidR="00A64A8D" w:rsidRPr="007F305F">
        <w:rPr>
          <w:rFonts w:cs="Times New Roman"/>
          <w:szCs w:val="28"/>
          <w:lang w:val="uk-UA"/>
        </w:rPr>
        <w:t xml:space="preserve">] </w:t>
      </w:r>
      <w:r w:rsidRPr="007F305F">
        <w:rPr>
          <w:rFonts w:cs="Times New Roman"/>
          <w:szCs w:val="28"/>
          <w:lang w:val="uk-UA"/>
        </w:rPr>
        <w:t>наголошують</w:t>
      </w:r>
      <w:r w:rsidR="00F9011E" w:rsidRPr="007F305F">
        <w:rPr>
          <w:rFonts w:cs="Times New Roman"/>
          <w:szCs w:val="28"/>
          <w:lang w:val="uk-UA"/>
        </w:rPr>
        <w:t xml:space="preserve"> у цьому контексті</w:t>
      </w:r>
      <w:r w:rsidRPr="007F305F">
        <w:rPr>
          <w:rFonts w:cs="Times New Roman"/>
          <w:szCs w:val="28"/>
          <w:lang w:val="uk-UA"/>
        </w:rPr>
        <w:t xml:space="preserve">, що рефлексивне спілкування – особлива комунікативна стратегія, що передбачає як прагнення однієї людини правильно зрозуміти, що хоче їй повідомити інша, так і </w:t>
      </w:r>
      <w:r w:rsidR="00FC4825" w:rsidRPr="007F305F">
        <w:rPr>
          <w:rFonts w:cs="Times New Roman"/>
          <w:szCs w:val="28"/>
          <w:lang w:val="uk-UA"/>
        </w:rPr>
        <w:t xml:space="preserve">бажання </w:t>
      </w:r>
      <w:r w:rsidRPr="007F305F">
        <w:rPr>
          <w:rFonts w:cs="Times New Roman"/>
          <w:szCs w:val="28"/>
          <w:lang w:val="uk-UA"/>
        </w:rPr>
        <w:t xml:space="preserve">повернути почуте своїми словами мовцю, щоб перевірити, чи правильно </w:t>
      </w:r>
      <w:r w:rsidR="00FC4825" w:rsidRPr="007F305F">
        <w:rPr>
          <w:rFonts w:cs="Times New Roman"/>
          <w:szCs w:val="28"/>
          <w:lang w:val="uk-UA"/>
        </w:rPr>
        <w:t xml:space="preserve">було </w:t>
      </w:r>
      <w:r w:rsidRPr="007F305F">
        <w:rPr>
          <w:rFonts w:cs="Times New Roman"/>
          <w:szCs w:val="28"/>
          <w:lang w:val="uk-UA"/>
        </w:rPr>
        <w:t>зрозуміл</w:t>
      </w:r>
      <w:r w:rsidR="00FC4825" w:rsidRPr="007F305F">
        <w:rPr>
          <w:rFonts w:cs="Times New Roman"/>
          <w:szCs w:val="28"/>
          <w:lang w:val="uk-UA"/>
        </w:rPr>
        <w:t>о</w:t>
      </w:r>
      <w:r w:rsidRPr="007F305F">
        <w:rPr>
          <w:rFonts w:cs="Times New Roman"/>
          <w:szCs w:val="28"/>
          <w:lang w:val="uk-UA"/>
        </w:rPr>
        <w:t xml:space="preserve"> його повідомлення і підтвердити, що </w:t>
      </w:r>
      <w:r w:rsidR="00F9011E" w:rsidRPr="007F305F">
        <w:rPr>
          <w:rFonts w:cs="Times New Roman"/>
          <w:szCs w:val="28"/>
          <w:lang w:val="uk-UA"/>
        </w:rPr>
        <w:t xml:space="preserve">/ чи </w:t>
      </w:r>
      <w:r w:rsidRPr="007F305F">
        <w:rPr>
          <w:rFonts w:cs="Times New Roman"/>
          <w:szCs w:val="28"/>
          <w:lang w:val="uk-UA"/>
        </w:rPr>
        <w:t>це так.</w:t>
      </w:r>
    </w:p>
    <w:p w14:paraId="7FD1890D" w14:textId="61A69E3E" w:rsidR="00451AA5" w:rsidRPr="007F305F" w:rsidRDefault="0075758B"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Підсумовуючи, зазначимо: р</w:t>
      </w:r>
      <w:r w:rsidR="00451AA5" w:rsidRPr="007F305F">
        <w:rPr>
          <w:rFonts w:cs="Times New Roman"/>
          <w:szCs w:val="28"/>
          <w:lang w:val="uk-UA"/>
        </w:rPr>
        <w:t>ефлексування під час психологічного консультування дає можливість:</w:t>
      </w:r>
    </w:p>
    <w:p w14:paraId="2483BB86" w14:textId="39F6457C"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 xml:space="preserve">осмислити </w:t>
      </w:r>
      <w:r w:rsidR="00F9011E" w:rsidRPr="007F305F">
        <w:rPr>
          <w:rFonts w:cs="Times New Roman"/>
          <w:szCs w:val="28"/>
          <w:lang w:val="uk-UA"/>
        </w:rPr>
        <w:t>та</w:t>
      </w:r>
      <w:r w:rsidRPr="007F305F">
        <w:rPr>
          <w:rFonts w:cs="Times New Roman"/>
          <w:szCs w:val="28"/>
          <w:lang w:val="uk-UA"/>
        </w:rPr>
        <w:t xml:space="preserve"> проаналізувати ситуацію з різних боків, можливих позицій і в різних напрямках її вирішення;</w:t>
      </w:r>
    </w:p>
    <w:p w14:paraId="6CBDCAA2" w14:textId="77777777"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контролювати свої емоції, щоб уникнути ускладнення сприйняття ситуації й уможливити її адекватне розуміння;</w:t>
      </w:r>
    </w:p>
    <w:p w14:paraId="4813A994" w14:textId="77777777"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передбачити можливий розвиток ситуації;</w:t>
      </w:r>
    </w:p>
    <w:p w14:paraId="355D6F01" w14:textId="77777777"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усвідомити себе, свої життєві цінності та погляди на світ; відрізняти їх від переконань, думок, переживань клієнтів;</w:t>
      </w:r>
    </w:p>
    <w:p w14:paraId="5C7843D7" w14:textId="57042FDC"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дозволити с</w:t>
      </w:r>
      <w:r w:rsidR="00F9011E" w:rsidRPr="007F305F">
        <w:rPr>
          <w:rFonts w:cs="Times New Roman"/>
          <w:szCs w:val="28"/>
          <w:lang w:val="uk-UA"/>
        </w:rPr>
        <w:t>о</w:t>
      </w:r>
      <w:r w:rsidRPr="007F305F">
        <w:rPr>
          <w:rFonts w:cs="Times New Roman"/>
          <w:szCs w:val="28"/>
          <w:lang w:val="uk-UA"/>
        </w:rPr>
        <w:t>б</w:t>
      </w:r>
      <w:r w:rsidR="00F9011E" w:rsidRPr="007F305F">
        <w:rPr>
          <w:rFonts w:cs="Times New Roman"/>
          <w:szCs w:val="28"/>
          <w:lang w:val="uk-UA"/>
        </w:rPr>
        <w:t>і</w:t>
      </w:r>
      <w:r w:rsidRPr="007F305F">
        <w:rPr>
          <w:rFonts w:cs="Times New Roman"/>
          <w:szCs w:val="28"/>
          <w:lang w:val="uk-UA"/>
        </w:rPr>
        <w:t xml:space="preserve"> </w:t>
      </w:r>
      <w:r w:rsidR="00F9011E" w:rsidRPr="007F305F">
        <w:rPr>
          <w:rFonts w:cs="Times New Roman"/>
          <w:szCs w:val="28"/>
          <w:lang w:val="uk-UA"/>
        </w:rPr>
        <w:t xml:space="preserve">подумки стати </w:t>
      </w:r>
      <w:r w:rsidRPr="007F305F">
        <w:rPr>
          <w:rFonts w:cs="Times New Roman"/>
          <w:szCs w:val="28"/>
          <w:lang w:val="uk-UA"/>
        </w:rPr>
        <w:t>на місце клієнта та оцінити ситуацію з його погляду, що сприяє водночас розвитку емпатійності психолога-консультанта;</w:t>
      </w:r>
    </w:p>
    <w:p w14:paraId="0CCF7E14" w14:textId="77777777"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індивідуалізувати свої рішення, професійну діяльність та психологічну допомогу відповідно до потреб і ситуації / проблеми конкретного клієнта;</w:t>
      </w:r>
    </w:p>
    <w:p w14:paraId="4A9EEAE5" w14:textId="77777777"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оцінити щирість клієнта у розкритті ним своєї проблеми та спонукати його до визначення / розуміння / озвучення справжньої мети консультування;</w:t>
      </w:r>
    </w:p>
    <w:p w14:paraId="1BB19F9B" w14:textId="104FE238" w:rsidR="00EA507B" w:rsidRPr="007F305F" w:rsidRDefault="00EA507B"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t xml:space="preserve">допомогти клієнту </w:t>
      </w:r>
      <w:r w:rsidR="00EC516D" w:rsidRPr="007F305F">
        <w:rPr>
          <w:rFonts w:cs="Times New Roman"/>
          <w:szCs w:val="28"/>
          <w:lang w:val="uk-UA"/>
        </w:rPr>
        <w:t>з</w:t>
      </w:r>
      <w:r w:rsidRPr="007F305F">
        <w:rPr>
          <w:rFonts w:cs="Times New Roman"/>
          <w:szCs w:val="28"/>
          <w:lang w:val="uk-UA"/>
        </w:rPr>
        <w:t>найти</w:t>
      </w:r>
      <w:r w:rsidR="00EC516D" w:rsidRPr="007F305F">
        <w:rPr>
          <w:rFonts w:cs="Times New Roman"/>
          <w:szCs w:val="28"/>
          <w:lang w:val="uk-UA"/>
        </w:rPr>
        <w:t xml:space="preserve"> оптимальне вирішення його проблемної ситуації, відповідне тому, як свою критичну ситуацію осмислює і представляє клієнт консультанту; </w:t>
      </w:r>
    </w:p>
    <w:p w14:paraId="0F24791F" w14:textId="1F0C07EB" w:rsidR="00451AA5" w:rsidRPr="007F305F" w:rsidRDefault="00451AA5" w:rsidP="00A30BC5">
      <w:pPr>
        <w:pStyle w:val="a9"/>
        <w:numPr>
          <w:ilvl w:val="0"/>
          <w:numId w:val="3"/>
        </w:numPr>
        <w:tabs>
          <w:tab w:val="left" w:pos="851"/>
          <w:tab w:val="left" w:pos="1134"/>
        </w:tabs>
        <w:spacing w:after="0"/>
        <w:ind w:left="0" w:firstLine="567"/>
        <w:jc w:val="both"/>
        <w:rPr>
          <w:rFonts w:cs="Times New Roman"/>
          <w:szCs w:val="28"/>
          <w:lang w:val="uk-UA"/>
        </w:rPr>
      </w:pPr>
      <w:r w:rsidRPr="007F305F">
        <w:rPr>
          <w:rFonts w:cs="Times New Roman"/>
          <w:szCs w:val="28"/>
          <w:lang w:val="uk-UA"/>
        </w:rPr>
        <w:lastRenderedPageBreak/>
        <w:t xml:space="preserve">визначити рівень власної професійної компетентності, спрямовування на власне професійне самовдосконалення. </w:t>
      </w:r>
    </w:p>
    <w:p w14:paraId="16357F4F" w14:textId="0983FB8F" w:rsidR="009C104C" w:rsidRPr="007F305F" w:rsidRDefault="0075758B"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Варто також підкреслити</w:t>
      </w:r>
      <w:r w:rsidR="0089603A" w:rsidRPr="007F305F">
        <w:rPr>
          <w:rFonts w:cs="Times New Roman"/>
          <w:szCs w:val="28"/>
          <w:lang w:val="uk-UA"/>
        </w:rPr>
        <w:t>, що р</w:t>
      </w:r>
      <w:r w:rsidR="009C104C" w:rsidRPr="007F305F">
        <w:rPr>
          <w:rFonts w:cs="Times New Roman"/>
          <w:szCs w:val="28"/>
          <w:lang w:val="uk-UA"/>
        </w:rPr>
        <w:t xml:space="preserve">ефлексія може бути складною як у «технічному» аспекті, так і у тому контексті, що зміст свідомості людини досить різноплановий і не завжди позитивний при оцінюванні (щось може виявитися малоприємним, інше – навіть психотравмуючим), тому варто </w:t>
      </w:r>
      <w:r w:rsidRPr="007F305F">
        <w:rPr>
          <w:rFonts w:cs="Times New Roman"/>
          <w:szCs w:val="28"/>
          <w:lang w:val="uk-UA"/>
        </w:rPr>
        <w:t>акцентувати</w:t>
      </w:r>
      <w:r w:rsidR="009C104C" w:rsidRPr="007F305F">
        <w:rPr>
          <w:rFonts w:cs="Times New Roman"/>
          <w:szCs w:val="28"/>
          <w:lang w:val="uk-UA"/>
        </w:rPr>
        <w:t>, що самоаналіз у рефлексії, навіть критичний, не повинен доходити до повного самозвинувачення, що здатне унеможливити самоприйняття особистості, знизити її самооцінку й активізувати потрапляння до вкрай негативного емоційного стану.</w:t>
      </w:r>
    </w:p>
    <w:p w14:paraId="64982158" w14:textId="3EB844D6" w:rsidR="000A2CFA" w:rsidRPr="007F305F" w:rsidRDefault="000A2CFA" w:rsidP="00A30BC5">
      <w:pPr>
        <w:tabs>
          <w:tab w:val="left" w:pos="851"/>
          <w:tab w:val="left" w:pos="1134"/>
        </w:tabs>
        <w:spacing w:after="0"/>
        <w:ind w:firstLine="567"/>
        <w:jc w:val="both"/>
        <w:rPr>
          <w:rFonts w:cs="Times New Roman"/>
          <w:b/>
          <w:bCs/>
          <w:szCs w:val="28"/>
          <w:lang w:val="uk-UA"/>
        </w:rPr>
      </w:pPr>
      <w:r w:rsidRPr="007F305F">
        <w:rPr>
          <w:rFonts w:cs="Times New Roman"/>
          <w:b/>
          <w:bCs/>
          <w:szCs w:val="28"/>
          <w:lang w:val="uk-UA"/>
        </w:rPr>
        <w:t>Висновки</w:t>
      </w:r>
    </w:p>
    <w:p w14:paraId="0EC3F1D0" w14:textId="1754157D" w:rsidR="00B70801" w:rsidRPr="007F305F" w:rsidRDefault="00B70801"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Рефлексія проявляється як пізнавальна метафункція </w:t>
      </w:r>
      <w:r w:rsidR="00F9011E" w:rsidRPr="007F305F">
        <w:rPr>
          <w:rFonts w:cs="Times New Roman"/>
          <w:szCs w:val="28"/>
          <w:lang w:val="uk-UA"/>
        </w:rPr>
        <w:t xml:space="preserve">психіки людини </w:t>
      </w:r>
      <w:r w:rsidRPr="007F305F">
        <w:rPr>
          <w:rFonts w:cs="Times New Roman"/>
          <w:szCs w:val="28"/>
          <w:lang w:val="uk-UA"/>
        </w:rPr>
        <w:t xml:space="preserve">та </w:t>
      </w:r>
      <w:r w:rsidR="00F9011E" w:rsidRPr="007F305F">
        <w:rPr>
          <w:rFonts w:cs="Times New Roman"/>
          <w:szCs w:val="28"/>
          <w:lang w:val="uk-UA"/>
        </w:rPr>
        <w:t xml:space="preserve">її </w:t>
      </w:r>
      <w:r w:rsidRPr="007F305F">
        <w:rPr>
          <w:rFonts w:cs="Times New Roman"/>
          <w:szCs w:val="28"/>
          <w:lang w:val="uk-UA"/>
        </w:rPr>
        <w:t xml:space="preserve">спосіб зрозуміти себе та інших, навіть те, що не є очевидним чи </w:t>
      </w:r>
      <w:r w:rsidR="00EC516D" w:rsidRPr="007F305F">
        <w:rPr>
          <w:rFonts w:cs="Times New Roman"/>
          <w:szCs w:val="28"/>
          <w:lang w:val="uk-UA"/>
        </w:rPr>
        <w:t>мало</w:t>
      </w:r>
      <w:r w:rsidRPr="007F305F">
        <w:rPr>
          <w:rFonts w:cs="Times New Roman"/>
          <w:szCs w:val="28"/>
          <w:lang w:val="uk-UA"/>
        </w:rPr>
        <w:t>помітним, у результаті ґрунтовного детального аналізу усіх аспектів психологічного життя</w:t>
      </w:r>
      <w:r w:rsidR="00F9011E" w:rsidRPr="007F305F">
        <w:rPr>
          <w:rFonts w:cs="Times New Roman"/>
          <w:szCs w:val="28"/>
          <w:lang w:val="uk-UA"/>
        </w:rPr>
        <w:t xml:space="preserve"> особистості</w:t>
      </w:r>
      <w:r w:rsidRPr="007F305F">
        <w:rPr>
          <w:rFonts w:cs="Times New Roman"/>
          <w:szCs w:val="28"/>
          <w:lang w:val="uk-UA"/>
        </w:rPr>
        <w:t xml:space="preserve">: думок, дій, переживань, </w:t>
      </w:r>
      <w:r w:rsidR="000706F7" w:rsidRPr="007F305F">
        <w:rPr>
          <w:rFonts w:cs="Times New Roman"/>
          <w:szCs w:val="28"/>
          <w:lang w:val="uk-UA"/>
        </w:rPr>
        <w:t>–</w:t>
      </w:r>
      <w:r w:rsidRPr="007F305F">
        <w:rPr>
          <w:rFonts w:cs="Times New Roman"/>
          <w:szCs w:val="28"/>
          <w:lang w:val="uk-UA"/>
        </w:rPr>
        <w:t xml:space="preserve"> що стосуються минулої чи теперішньої ситуації та передбачення / планування майбутнього.</w:t>
      </w:r>
    </w:p>
    <w:p w14:paraId="6579A54C" w14:textId="403452D4" w:rsidR="00EC50CA" w:rsidRPr="007F305F" w:rsidRDefault="00EC50CA"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 xml:space="preserve">Рефлексія здатна виявитися критично важливою для успішної й ефективної роботи психолога. </w:t>
      </w:r>
      <w:r w:rsidR="00FC4825" w:rsidRPr="007F305F">
        <w:rPr>
          <w:rFonts w:cs="Times New Roman"/>
          <w:szCs w:val="28"/>
          <w:lang w:val="uk-UA"/>
        </w:rPr>
        <w:t>У</w:t>
      </w:r>
      <w:r w:rsidRPr="007F305F">
        <w:rPr>
          <w:rFonts w:cs="Times New Roman"/>
          <w:szCs w:val="28"/>
          <w:lang w:val="uk-UA"/>
        </w:rPr>
        <w:t xml:space="preserve"> процесі психологічного консультування вона, на нашу думку, може проявитися у трьох варіантах: 1) як процес самоаналізу психологом власних думок та переживань безпосередньо у процесі психологічного консультування, до прикладу, як реакції на те, що сказав / зробив, чи чого не сказав клієнт або ж на власні дії / питання до клієнта та у результаті цього (як самоаналіз власних слів / дій і того, чи досягли вони мети у процесі консультування); 2) як спонукання до самопізнання та саморегуляції клієнта й наступне осмислення психологом-консультантом, до яких ймовірних висновків у результаті цього міг прийти клієнт; 3) як усвідомлення психологом-консультантом того, як складається спілкування / взаємодія з клієнтом, чи варто / потрібно її коригувати, чи був клієнт щирий, чи лише прагнув створити певне враження. </w:t>
      </w:r>
    </w:p>
    <w:p w14:paraId="5D5DDC75" w14:textId="206F6051" w:rsidR="005559B9" w:rsidRPr="007F305F" w:rsidRDefault="005559B9" w:rsidP="00A30BC5">
      <w:pPr>
        <w:tabs>
          <w:tab w:val="left" w:pos="851"/>
          <w:tab w:val="left" w:pos="1134"/>
        </w:tabs>
        <w:spacing w:after="0"/>
        <w:ind w:firstLine="567"/>
        <w:jc w:val="both"/>
        <w:rPr>
          <w:rFonts w:cs="Times New Roman"/>
          <w:szCs w:val="28"/>
          <w:lang w:val="uk-UA"/>
        </w:rPr>
      </w:pPr>
      <w:r w:rsidRPr="007F305F">
        <w:rPr>
          <w:rFonts w:cs="Times New Roman"/>
          <w:szCs w:val="28"/>
          <w:lang w:val="uk-UA"/>
        </w:rPr>
        <w:t>За змістом у психологічному консультативному процесі можуть поєднуватися особистісна</w:t>
      </w:r>
      <w:r w:rsidR="00FC4825" w:rsidRPr="007F305F">
        <w:rPr>
          <w:rFonts w:cs="Times New Roman"/>
          <w:szCs w:val="28"/>
          <w:lang w:val="uk-UA"/>
        </w:rPr>
        <w:t>, інтелектуальна</w:t>
      </w:r>
      <w:r w:rsidRPr="007F305F">
        <w:rPr>
          <w:rFonts w:cs="Times New Roman"/>
          <w:szCs w:val="28"/>
          <w:lang w:val="uk-UA"/>
        </w:rPr>
        <w:t xml:space="preserve"> та міжособистісна / комунікативна рефлексія; за ознакою часу – ретро, перспективна та ситуативна рефлексія</w:t>
      </w:r>
      <w:r w:rsidR="00F9011E" w:rsidRPr="007F305F">
        <w:rPr>
          <w:rFonts w:cs="Times New Roman"/>
          <w:szCs w:val="28"/>
          <w:lang w:val="uk-UA"/>
        </w:rPr>
        <w:t xml:space="preserve"> обох учасників консультативного процесу</w:t>
      </w:r>
      <w:r w:rsidRPr="007F305F">
        <w:rPr>
          <w:rFonts w:cs="Times New Roman"/>
          <w:szCs w:val="28"/>
          <w:lang w:val="uk-UA"/>
        </w:rPr>
        <w:t>.</w:t>
      </w:r>
    </w:p>
    <w:p w14:paraId="4F01D099" w14:textId="77777777" w:rsidR="007F305F" w:rsidRPr="007F305F" w:rsidRDefault="007F305F" w:rsidP="00A30BC5">
      <w:pPr>
        <w:tabs>
          <w:tab w:val="left" w:pos="851"/>
          <w:tab w:val="left" w:pos="1134"/>
        </w:tabs>
        <w:spacing w:after="0"/>
        <w:ind w:firstLine="567"/>
        <w:jc w:val="both"/>
        <w:rPr>
          <w:rFonts w:cs="Times New Roman"/>
          <w:b/>
          <w:i/>
          <w:color w:val="303030"/>
          <w:szCs w:val="28"/>
          <w:shd w:val="clear" w:color="auto" w:fill="FFFFFF"/>
          <w:lang w:val="uk-UA"/>
        </w:rPr>
      </w:pPr>
    </w:p>
    <w:p w14:paraId="35816264" w14:textId="6657BD30" w:rsidR="007F305F" w:rsidRPr="00A30BC5" w:rsidRDefault="007F305F" w:rsidP="00A30BC5">
      <w:pPr>
        <w:tabs>
          <w:tab w:val="left" w:pos="851"/>
          <w:tab w:val="left" w:pos="1134"/>
        </w:tabs>
        <w:spacing w:after="0"/>
        <w:ind w:firstLine="567"/>
        <w:jc w:val="both"/>
        <w:rPr>
          <w:rFonts w:cs="Times New Roman"/>
          <w:b/>
          <w:i/>
          <w:color w:val="303030"/>
          <w:sz w:val="24"/>
          <w:szCs w:val="24"/>
          <w:shd w:val="clear" w:color="auto" w:fill="FFFFFF"/>
          <w:lang w:val="uk-UA"/>
        </w:rPr>
      </w:pPr>
      <w:r w:rsidRPr="00A30BC5">
        <w:rPr>
          <w:rFonts w:cs="Times New Roman"/>
          <w:b/>
          <w:i/>
          <w:color w:val="303030"/>
          <w:sz w:val="24"/>
          <w:szCs w:val="24"/>
          <w:shd w:val="clear" w:color="auto" w:fill="FFFFFF"/>
          <w:lang w:val="uk-UA"/>
        </w:rPr>
        <w:t>Література:</w:t>
      </w:r>
    </w:p>
    <w:p w14:paraId="026AB0E4" w14:textId="2EE94F58" w:rsidR="007F305F" w:rsidRPr="000706F7" w:rsidRDefault="007F305F" w:rsidP="00A30BC5">
      <w:pPr>
        <w:pStyle w:val="a9"/>
        <w:numPr>
          <w:ilvl w:val="0"/>
          <w:numId w:val="5"/>
        </w:numPr>
        <w:tabs>
          <w:tab w:val="left" w:pos="851"/>
          <w:tab w:val="left" w:pos="993"/>
        </w:tabs>
        <w:spacing w:after="0"/>
        <w:ind w:left="0" w:firstLine="567"/>
        <w:jc w:val="both"/>
        <w:rPr>
          <w:rFonts w:cs="Times New Roman"/>
          <w:sz w:val="24"/>
          <w:szCs w:val="24"/>
          <w:lang w:val="uk-UA"/>
        </w:rPr>
      </w:pPr>
      <w:r w:rsidRPr="000706F7">
        <w:rPr>
          <w:rFonts w:cs="Times New Roman"/>
          <w:sz w:val="24"/>
          <w:szCs w:val="24"/>
        </w:rPr>
        <w:t>Ковальчук З</w:t>
      </w:r>
      <w:r w:rsidRPr="000706F7">
        <w:rPr>
          <w:rFonts w:cs="Times New Roman"/>
          <w:sz w:val="24"/>
          <w:szCs w:val="24"/>
          <w:lang w:val="uk-UA"/>
        </w:rPr>
        <w:t>.</w:t>
      </w:r>
      <w:r w:rsidRPr="000706F7">
        <w:rPr>
          <w:rFonts w:cs="Times New Roman"/>
          <w:sz w:val="24"/>
          <w:szCs w:val="24"/>
        </w:rPr>
        <w:t xml:space="preserve"> Я</w:t>
      </w:r>
      <w:r w:rsidRPr="000706F7">
        <w:rPr>
          <w:rFonts w:cs="Times New Roman"/>
          <w:sz w:val="24"/>
          <w:szCs w:val="24"/>
          <w:lang w:val="uk-UA"/>
        </w:rPr>
        <w:t xml:space="preserve">., </w:t>
      </w:r>
      <w:r w:rsidRPr="000706F7">
        <w:rPr>
          <w:rFonts w:cs="Times New Roman"/>
          <w:sz w:val="24"/>
          <w:szCs w:val="24"/>
        </w:rPr>
        <w:t>Шевченко О</w:t>
      </w:r>
      <w:r w:rsidRPr="000706F7">
        <w:rPr>
          <w:rFonts w:cs="Times New Roman"/>
          <w:sz w:val="24"/>
          <w:szCs w:val="24"/>
          <w:lang w:val="uk-UA"/>
        </w:rPr>
        <w:t>.</w:t>
      </w:r>
      <w:r w:rsidRPr="000706F7">
        <w:rPr>
          <w:rFonts w:cs="Times New Roman"/>
          <w:sz w:val="24"/>
          <w:szCs w:val="24"/>
        </w:rPr>
        <w:t xml:space="preserve"> Л</w:t>
      </w:r>
      <w:r w:rsidRPr="000706F7">
        <w:rPr>
          <w:rFonts w:cs="Times New Roman"/>
          <w:sz w:val="24"/>
          <w:szCs w:val="24"/>
          <w:lang w:val="uk-UA"/>
        </w:rPr>
        <w:t xml:space="preserve">. </w:t>
      </w:r>
      <w:r w:rsidRPr="000706F7">
        <w:rPr>
          <w:rFonts w:cs="Times New Roman"/>
          <w:sz w:val="24"/>
          <w:szCs w:val="24"/>
        </w:rPr>
        <w:t>О</w:t>
      </w:r>
      <w:proofErr w:type="spellStart"/>
      <w:r w:rsidRPr="000706F7">
        <w:rPr>
          <w:rFonts w:cs="Times New Roman"/>
          <w:sz w:val="24"/>
          <w:szCs w:val="24"/>
          <w:lang w:val="uk-UA"/>
        </w:rPr>
        <w:t>собистісна</w:t>
      </w:r>
      <w:proofErr w:type="spellEnd"/>
      <w:r w:rsidRPr="000706F7">
        <w:rPr>
          <w:rFonts w:cs="Times New Roman"/>
          <w:sz w:val="24"/>
          <w:szCs w:val="24"/>
          <w:lang w:val="uk-UA"/>
        </w:rPr>
        <w:t xml:space="preserve"> рефлексія як маркер емоційного благополуччя лідера різних соціокультурних середовищ: поведінкові стратегії в умовах кризового суспільства. </w:t>
      </w:r>
      <w:r w:rsidRPr="000706F7">
        <w:rPr>
          <w:rFonts w:cs="Times New Roman"/>
          <w:i/>
          <w:iCs/>
          <w:sz w:val="24"/>
          <w:szCs w:val="24"/>
          <w:lang w:val="uk-UA"/>
        </w:rPr>
        <w:t xml:space="preserve">Науковий вісник. </w:t>
      </w:r>
      <w:proofErr w:type="spellStart"/>
      <w:r w:rsidRPr="000706F7">
        <w:rPr>
          <w:rFonts w:cs="Times New Roman"/>
          <w:i/>
          <w:iCs/>
          <w:sz w:val="24"/>
          <w:szCs w:val="24"/>
        </w:rPr>
        <w:t>Львівського</w:t>
      </w:r>
      <w:proofErr w:type="spellEnd"/>
      <w:r w:rsidRPr="000706F7">
        <w:rPr>
          <w:rFonts w:cs="Times New Roman"/>
          <w:i/>
          <w:iCs/>
          <w:sz w:val="24"/>
          <w:szCs w:val="24"/>
        </w:rPr>
        <w:t xml:space="preserve"> державного університету </w:t>
      </w:r>
      <w:proofErr w:type="spellStart"/>
      <w:r w:rsidRPr="000706F7">
        <w:rPr>
          <w:rFonts w:cs="Times New Roman"/>
          <w:i/>
          <w:iCs/>
          <w:sz w:val="24"/>
          <w:szCs w:val="24"/>
        </w:rPr>
        <w:t>внутрішніх</w:t>
      </w:r>
      <w:proofErr w:type="spellEnd"/>
      <w:r w:rsidRPr="000706F7">
        <w:rPr>
          <w:rFonts w:cs="Times New Roman"/>
          <w:i/>
          <w:iCs/>
          <w:sz w:val="24"/>
          <w:szCs w:val="24"/>
        </w:rPr>
        <w:t xml:space="preserve"> справ</w:t>
      </w:r>
      <w:r w:rsidRPr="000706F7">
        <w:rPr>
          <w:rFonts w:cs="Times New Roman"/>
          <w:i/>
          <w:iCs/>
          <w:sz w:val="24"/>
          <w:szCs w:val="24"/>
          <w:lang w:val="uk-UA"/>
        </w:rPr>
        <w:t xml:space="preserve">. </w:t>
      </w:r>
      <w:proofErr w:type="spellStart"/>
      <w:r w:rsidRPr="000706F7">
        <w:rPr>
          <w:rFonts w:cs="Times New Roman"/>
          <w:i/>
          <w:iCs/>
          <w:sz w:val="24"/>
          <w:szCs w:val="24"/>
        </w:rPr>
        <w:t>Серія</w:t>
      </w:r>
      <w:proofErr w:type="spellEnd"/>
      <w:r w:rsidRPr="000706F7">
        <w:rPr>
          <w:rFonts w:cs="Times New Roman"/>
          <w:i/>
          <w:iCs/>
          <w:sz w:val="24"/>
          <w:szCs w:val="24"/>
        </w:rPr>
        <w:t xml:space="preserve"> </w:t>
      </w:r>
      <w:proofErr w:type="spellStart"/>
      <w:r w:rsidRPr="000706F7">
        <w:rPr>
          <w:rFonts w:cs="Times New Roman"/>
          <w:i/>
          <w:iCs/>
          <w:sz w:val="24"/>
          <w:szCs w:val="24"/>
        </w:rPr>
        <w:t>психологічна</w:t>
      </w:r>
      <w:proofErr w:type="spellEnd"/>
      <w:r w:rsidRPr="000706F7">
        <w:rPr>
          <w:rFonts w:cs="Times New Roman"/>
          <w:sz w:val="24"/>
          <w:szCs w:val="24"/>
          <w:lang w:val="uk-UA"/>
        </w:rPr>
        <w:t xml:space="preserve">. </w:t>
      </w:r>
      <w:r w:rsidRPr="000706F7">
        <w:rPr>
          <w:rFonts w:cs="Times New Roman"/>
          <w:sz w:val="24"/>
          <w:szCs w:val="24"/>
        </w:rPr>
        <w:t>2023</w:t>
      </w:r>
      <w:r w:rsidRPr="000706F7">
        <w:rPr>
          <w:rFonts w:cs="Times New Roman"/>
          <w:sz w:val="24"/>
          <w:szCs w:val="24"/>
          <w:lang w:val="uk-UA"/>
        </w:rPr>
        <w:t xml:space="preserve">. № </w:t>
      </w:r>
      <w:r w:rsidRPr="000706F7">
        <w:rPr>
          <w:rFonts w:cs="Times New Roman"/>
          <w:sz w:val="24"/>
          <w:szCs w:val="24"/>
        </w:rPr>
        <w:t>2</w:t>
      </w:r>
      <w:r w:rsidRPr="000706F7">
        <w:rPr>
          <w:rFonts w:cs="Times New Roman"/>
          <w:sz w:val="24"/>
          <w:szCs w:val="24"/>
          <w:lang w:val="uk-UA"/>
        </w:rPr>
        <w:t>. С.41</w:t>
      </w:r>
      <w:r w:rsidRPr="000706F7">
        <w:rPr>
          <w:rFonts w:eastAsia="Times-Roman" w:cs="Times New Roman"/>
          <w:i/>
          <w:iCs/>
          <w:sz w:val="24"/>
          <w:szCs w:val="24"/>
          <w:lang w:val="uk-UA"/>
        </w:rPr>
        <w:t>–</w:t>
      </w:r>
      <w:r w:rsidRPr="000706F7">
        <w:rPr>
          <w:rFonts w:cs="Times New Roman"/>
          <w:sz w:val="24"/>
          <w:szCs w:val="24"/>
          <w:lang w:val="uk-UA"/>
        </w:rPr>
        <w:t xml:space="preserve">48. </w:t>
      </w:r>
      <w:hyperlink r:id="rId18" w:history="1">
        <w:r w:rsidRPr="000706F7">
          <w:rPr>
            <w:rStyle w:val="ae"/>
            <w:rFonts w:cs="Times New Roman"/>
            <w:sz w:val="24"/>
            <w:szCs w:val="24"/>
          </w:rPr>
          <w:t>https://doi.org/10.32782/2311-8458/2023-2-6</w:t>
        </w:r>
      </w:hyperlink>
    </w:p>
    <w:p w14:paraId="5210D02D" w14:textId="1DCAF197" w:rsidR="007F305F" w:rsidRPr="000706F7" w:rsidRDefault="007F305F" w:rsidP="00A30BC5">
      <w:pPr>
        <w:pStyle w:val="a9"/>
        <w:numPr>
          <w:ilvl w:val="0"/>
          <w:numId w:val="5"/>
        </w:numPr>
        <w:tabs>
          <w:tab w:val="left" w:pos="851"/>
          <w:tab w:val="left" w:pos="993"/>
        </w:tabs>
        <w:spacing w:after="0"/>
        <w:ind w:left="0" w:firstLine="567"/>
        <w:jc w:val="both"/>
        <w:rPr>
          <w:rFonts w:cs="Times New Roman"/>
          <w:sz w:val="24"/>
          <w:szCs w:val="24"/>
          <w:lang w:val="uk-UA"/>
        </w:rPr>
      </w:pPr>
      <w:r w:rsidRPr="000706F7">
        <w:rPr>
          <w:rFonts w:cs="Times New Roman"/>
          <w:sz w:val="24"/>
          <w:szCs w:val="24"/>
        </w:rPr>
        <w:t>Роганова M. В.</w:t>
      </w:r>
      <w:r w:rsidRPr="000706F7">
        <w:rPr>
          <w:rFonts w:cs="Times New Roman"/>
          <w:sz w:val="24"/>
          <w:szCs w:val="24"/>
          <w:lang w:val="uk-UA"/>
        </w:rPr>
        <w:t xml:space="preserve">, </w:t>
      </w:r>
      <w:r w:rsidRPr="000706F7">
        <w:rPr>
          <w:rFonts w:cs="Times New Roman"/>
          <w:sz w:val="24"/>
          <w:szCs w:val="24"/>
        </w:rPr>
        <w:t>Рашидова С. С.</w:t>
      </w:r>
      <w:r w:rsidRPr="000706F7">
        <w:rPr>
          <w:rFonts w:cs="Times New Roman"/>
          <w:sz w:val="24"/>
          <w:szCs w:val="24"/>
          <w:lang w:val="uk-UA"/>
        </w:rPr>
        <w:t xml:space="preserve">, </w:t>
      </w:r>
      <w:r w:rsidRPr="000706F7">
        <w:rPr>
          <w:rFonts w:cs="Times New Roman"/>
          <w:sz w:val="24"/>
          <w:szCs w:val="24"/>
        </w:rPr>
        <w:t>Роганов M. M.</w:t>
      </w:r>
      <w:r w:rsidRPr="000706F7">
        <w:rPr>
          <w:rFonts w:cs="Times New Roman"/>
          <w:sz w:val="24"/>
          <w:szCs w:val="24"/>
          <w:lang w:val="uk-UA"/>
        </w:rPr>
        <w:t xml:space="preserve"> </w:t>
      </w:r>
      <w:r w:rsidRPr="000706F7">
        <w:rPr>
          <w:rFonts w:cs="Times New Roman"/>
          <w:sz w:val="24"/>
          <w:szCs w:val="24"/>
        </w:rPr>
        <w:t>П</w:t>
      </w:r>
      <w:proofErr w:type="spellStart"/>
      <w:r w:rsidRPr="000706F7">
        <w:rPr>
          <w:rFonts w:cs="Times New Roman"/>
          <w:sz w:val="24"/>
          <w:szCs w:val="24"/>
          <w:lang w:val="uk-UA"/>
        </w:rPr>
        <w:t>рофесійна</w:t>
      </w:r>
      <w:proofErr w:type="spellEnd"/>
      <w:r w:rsidRPr="000706F7">
        <w:rPr>
          <w:rFonts w:cs="Times New Roman"/>
          <w:sz w:val="24"/>
          <w:szCs w:val="24"/>
          <w:lang w:val="uk-UA"/>
        </w:rPr>
        <w:t xml:space="preserve"> </w:t>
      </w:r>
      <w:proofErr w:type="gramStart"/>
      <w:r w:rsidRPr="000706F7">
        <w:rPr>
          <w:rFonts w:cs="Times New Roman"/>
          <w:sz w:val="24"/>
          <w:szCs w:val="24"/>
          <w:lang w:val="uk-UA"/>
        </w:rPr>
        <w:t xml:space="preserve">рефлексія </w:t>
      </w:r>
      <w:r w:rsidRPr="000706F7">
        <w:rPr>
          <w:rFonts w:cs="Times New Roman"/>
          <w:sz w:val="24"/>
          <w:szCs w:val="24"/>
        </w:rPr>
        <w:t xml:space="preserve"> </w:t>
      </w:r>
      <w:r w:rsidRPr="000706F7">
        <w:rPr>
          <w:rFonts w:cs="Times New Roman"/>
          <w:sz w:val="24"/>
          <w:szCs w:val="24"/>
          <w:lang w:val="uk-UA"/>
        </w:rPr>
        <w:t>викладача</w:t>
      </w:r>
      <w:proofErr w:type="gramEnd"/>
      <w:r w:rsidRPr="000706F7">
        <w:rPr>
          <w:rFonts w:cs="Times New Roman"/>
          <w:sz w:val="24"/>
          <w:szCs w:val="24"/>
          <w:lang w:val="uk-UA"/>
        </w:rPr>
        <w:t xml:space="preserve"> закладу вищої освіти як умова його педагогічної культури. </w:t>
      </w:r>
      <w:proofErr w:type="spellStart"/>
      <w:r w:rsidRPr="000706F7">
        <w:rPr>
          <w:rFonts w:cs="Times New Roman"/>
          <w:i/>
          <w:iCs/>
          <w:sz w:val="24"/>
          <w:szCs w:val="24"/>
        </w:rPr>
        <w:t>Духовність</w:t>
      </w:r>
      <w:proofErr w:type="spellEnd"/>
      <w:r w:rsidRPr="000706F7">
        <w:rPr>
          <w:rFonts w:cs="Times New Roman"/>
          <w:i/>
          <w:iCs/>
          <w:sz w:val="24"/>
          <w:szCs w:val="24"/>
        </w:rPr>
        <w:t xml:space="preserve"> </w:t>
      </w:r>
      <w:proofErr w:type="spellStart"/>
      <w:r w:rsidRPr="000706F7">
        <w:rPr>
          <w:rFonts w:cs="Times New Roman"/>
          <w:i/>
          <w:iCs/>
          <w:sz w:val="24"/>
          <w:szCs w:val="24"/>
        </w:rPr>
        <w:t>особистості</w:t>
      </w:r>
      <w:proofErr w:type="spellEnd"/>
      <w:r w:rsidRPr="000706F7">
        <w:rPr>
          <w:rFonts w:cs="Times New Roman"/>
          <w:i/>
          <w:iCs/>
          <w:sz w:val="24"/>
          <w:szCs w:val="24"/>
        </w:rPr>
        <w:t xml:space="preserve">: </w:t>
      </w:r>
      <w:proofErr w:type="spellStart"/>
      <w:r w:rsidRPr="000706F7">
        <w:rPr>
          <w:rFonts w:cs="Times New Roman"/>
          <w:i/>
          <w:iCs/>
          <w:sz w:val="24"/>
          <w:szCs w:val="24"/>
        </w:rPr>
        <w:t>методологія</w:t>
      </w:r>
      <w:proofErr w:type="spellEnd"/>
      <w:r w:rsidRPr="000706F7">
        <w:rPr>
          <w:rFonts w:cs="Times New Roman"/>
          <w:i/>
          <w:iCs/>
          <w:sz w:val="24"/>
          <w:szCs w:val="24"/>
        </w:rPr>
        <w:t xml:space="preserve">, </w:t>
      </w:r>
      <w:proofErr w:type="spellStart"/>
      <w:r w:rsidRPr="000706F7">
        <w:rPr>
          <w:rFonts w:cs="Times New Roman"/>
          <w:i/>
          <w:iCs/>
          <w:sz w:val="24"/>
          <w:szCs w:val="24"/>
        </w:rPr>
        <w:t>теорія</w:t>
      </w:r>
      <w:proofErr w:type="spellEnd"/>
      <w:r w:rsidRPr="000706F7">
        <w:rPr>
          <w:rFonts w:cs="Times New Roman"/>
          <w:i/>
          <w:iCs/>
          <w:sz w:val="24"/>
          <w:szCs w:val="24"/>
        </w:rPr>
        <w:t xml:space="preserve"> і практика</w:t>
      </w:r>
      <w:r w:rsidRPr="000706F7">
        <w:rPr>
          <w:rFonts w:cs="Times New Roman"/>
          <w:sz w:val="24"/>
          <w:szCs w:val="24"/>
          <w:lang w:val="uk-UA"/>
        </w:rPr>
        <w:t xml:space="preserve">. </w:t>
      </w:r>
      <w:r w:rsidRPr="000706F7">
        <w:rPr>
          <w:rFonts w:cs="Times New Roman"/>
          <w:sz w:val="24"/>
          <w:szCs w:val="24"/>
        </w:rPr>
        <w:t>2023</w:t>
      </w:r>
      <w:r w:rsidRPr="000706F7">
        <w:rPr>
          <w:rFonts w:cs="Times New Roman"/>
          <w:sz w:val="24"/>
          <w:szCs w:val="24"/>
          <w:lang w:val="uk-UA"/>
        </w:rPr>
        <w:t xml:space="preserve">. № </w:t>
      </w:r>
      <w:r w:rsidRPr="000706F7">
        <w:rPr>
          <w:rFonts w:cs="Times New Roman"/>
          <w:sz w:val="24"/>
          <w:szCs w:val="24"/>
        </w:rPr>
        <w:t>1(105)</w:t>
      </w:r>
      <w:r w:rsidRPr="000706F7">
        <w:rPr>
          <w:rFonts w:cs="Times New Roman"/>
          <w:sz w:val="24"/>
          <w:szCs w:val="24"/>
          <w:lang w:val="uk-UA"/>
        </w:rPr>
        <w:t>. С.141</w:t>
      </w:r>
      <w:r w:rsidRPr="000706F7">
        <w:rPr>
          <w:rFonts w:eastAsia="Times-Roman" w:cs="Times New Roman"/>
          <w:i/>
          <w:iCs/>
          <w:sz w:val="24"/>
          <w:szCs w:val="24"/>
          <w:lang w:val="uk-UA"/>
        </w:rPr>
        <w:t>–</w:t>
      </w:r>
      <w:r w:rsidRPr="000706F7">
        <w:rPr>
          <w:rFonts w:cs="Times New Roman"/>
          <w:sz w:val="24"/>
          <w:szCs w:val="24"/>
          <w:lang w:val="uk-UA"/>
        </w:rPr>
        <w:t xml:space="preserve">151. </w:t>
      </w:r>
      <w:hyperlink r:id="rId19" w:history="1">
        <w:r w:rsidRPr="000706F7">
          <w:rPr>
            <w:rStyle w:val="ae"/>
            <w:rFonts w:cs="Times New Roman"/>
            <w:sz w:val="24"/>
            <w:szCs w:val="24"/>
          </w:rPr>
          <w:t>https://doi.org/10.33216/2220-6310/2023-105-1-141-151</w:t>
        </w:r>
      </w:hyperlink>
    </w:p>
    <w:p w14:paraId="6A0F34C6" w14:textId="0DA2E7EE" w:rsidR="007F305F" w:rsidRPr="000706F7" w:rsidRDefault="007F305F" w:rsidP="00A30BC5">
      <w:pPr>
        <w:pStyle w:val="a9"/>
        <w:numPr>
          <w:ilvl w:val="0"/>
          <w:numId w:val="5"/>
        </w:numPr>
        <w:tabs>
          <w:tab w:val="left" w:pos="851"/>
          <w:tab w:val="left" w:pos="993"/>
        </w:tabs>
        <w:spacing w:after="0"/>
        <w:ind w:left="0" w:firstLine="567"/>
        <w:jc w:val="both"/>
        <w:rPr>
          <w:rFonts w:cs="Times New Roman"/>
          <w:sz w:val="24"/>
          <w:szCs w:val="24"/>
          <w:lang w:val="uk-UA"/>
        </w:rPr>
      </w:pPr>
      <w:proofErr w:type="spellStart"/>
      <w:r w:rsidRPr="000706F7">
        <w:rPr>
          <w:rFonts w:cs="Times New Roman"/>
          <w:sz w:val="24"/>
          <w:szCs w:val="24"/>
        </w:rPr>
        <w:t>Желанова</w:t>
      </w:r>
      <w:proofErr w:type="spellEnd"/>
      <w:r w:rsidRPr="000706F7">
        <w:rPr>
          <w:rFonts w:cs="Times New Roman"/>
          <w:sz w:val="24"/>
          <w:szCs w:val="24"/>
        </w:rPr>
        <w:t xml:space="preserve"> В.В.</w:t>
      </w:r>
      <w:r w:rsidRPr="000706F7">
        <w:rPr>
          <w:rFonts w:cs="Times New Roman"/>
          <w:sz w:val="24"/>
          <w:szCs w:val="24"/>
          <w:lang w:val="uk-UA"/>
        </w:rPr>
        <w:t xml:space="preserve"> </w:t>
      </w:r>
      <w:r w:rsidRPr="000706F7">
        <w:rPr>
          <w:rFonts w:cs="Times New Roman"/>
          <w:sz w:val="24"/>
          <w:szCs w:val="24"/>
        </w:rPr>
        <w:t>Р</w:t>
      </w:r>
      <w:proofErr w:type="spellStart"/>
      <w:r w:rsidRPr="000706F7">
        <w:rPr>
          <w:rFonts w:cs="Times New Roman"/>
          <w:sz w:val="24"/>
          <w:szCs w:val="24"/>
          <w:lang w:val="uk-UA"/>
        </w:rPr>
        <w:t>ефлексивна</w:t>
      </w:r>
      <w:proofErr w:type="spellEnd"/>
      <w:r w:rsidRPr="000706F7">
        <w:rPr>
          <w:rFonts w:cs="Times New Roman"/>
          <w:sz w:val="24"/>
          <w:szCs w:val="24"/>
          <w:lang w:val="uk-UA"/>
        </w:rPr>
        <w:t xml:space="preserve"> компетентність майбутнього педагога: сутність, структура, логіка </w:t>
      </w:r>
      <w:proofErr w:type="spellStart"/>
      <w:r w:rsidRPr="000706F7">
        <w:rPr>
          <w:rFonts w:cs="Times New Roman"/>
          <w:sz w:val="24"/>
          <w:szCs w:val="24"/>
          <w:lang w:val="uk-UA"/>
        </w:rPr>
        <w:t>рефлексіогенезу</w:t>
      </w:r>
      <w:proofErr w:type="spellEnd"/>
      <w:r w:rsidRPr="000706F7">
        <w:rPr>
          <w:rFonts w:cs="Times New Roman"/>
          <w:sz w:val="24"/>
          <w:szCs w:val="24"/>
        </w:rPr>
        <w:t>. </w:t>
      </w:r>
      <w:proofErr w:type="spellStart"/>
      <w:r w:rsidRPr="000706F7">
        <w:rPr>
          <w:rFonts w:cs="Times New Roman"/>
          <w:i/>
          <w:iCs/>
          <w:sz w:val="24"/>
          <w:szCs w:val="24"/>
        </w:rPr>
        <w:t>Педагогічна</w:t>
      </w:r>
      <w:proofErr w:type="spellEnd"/>
      <w:r w:rsidRPr="000706F7">
        <w:rPr>
          <w:rFonts w:cs="Times New Roman"/>
          <w:i/>
          <w:iCs/>
          <w:sz w:val="24"/>
          <w:szCs w:val="24"/>
        </w:rPr>
        <w:t xml:space="preserve"> освіта: </w:t>
      </w:r>
      <w:proofErr w:type="spellStart"/>
      <w:r w:rsidRPr="000706F7">
        <w:rPr>
          <w:rFonts w:cs="Times New Roman"/>
          <w:i/>
          <w:iCs/>
          <w:sz w:val="24"/>
          <w:szCs w:val="24"/>
        </w:rPr>
        <w:t>Теорія</w:t>
      </w:r>
      <w:proofErr w:type="spellEnd"/>
      <w:r w:rsidRPr="000706F7">
        <w:rPr>
          <w:rFonts w:cs="Times New Roman"/>
          <w:i/>
          <w:iCs/>
          <w:sz w:val="24"/>
          <w:szCs w:val="24"/>
        </w:rPr>
        <w:t xml:space="preserve"> і практика. </w:t>
      </w:r>
      <w:proofErr w:type="spellStart"/>
      <w:r w:rsidRPr="000706F7">
        <w:rPr>
          <w:rFonts w:cs="Times New Roman"/>
          <w:i/>
          <w:iCs/>
          <w:sz w:val="24"/>
          <w:szCs w:val="24"/>
        </w:rPr>
        <w:t>Психологія</w:t>
      </w:r>
      <w:proofErr w:type="spellEnd"/>
      <w:r w:rsidRPr="000706F7">
        <w:rPr>
          <w:rFonts w:cs="Times New Roman"/>
          <w:i/>
          <w:iCs/>
          <w:sz w:val="24"/>
          <w:szCs w:val="24"/>
        </w:rPr>
        <w:t xml:space="preserve">. </w:t>
      </w:r>
      <w:proofErr w:type="spellStart"/>
      <w:r w:rsidRPr="000706F7">
        <w:rPr>
          <w:rFonts w:cs="Times New Roman"/>
          <w:i/>
          <w:iCs/>
          <w:sz w:val="24"/>
          <w:szCs w:val="24"/>
        </w:rPr>
        <w:t>Педагогіка</w:t>
      </w:r>
      <w:proofErr w:type="spellEnd"/>
      <w:r w:rsidRPr="000706F7">
        <w:rPr>
          <w:rFonts w:cs="Times New Roman"/>
          <w:i/>
          <w:iCs/>
          <w:sz w:val="24"/>
          <w:szCs w:val="24"/>
        </w:rPr>
        <w:t>.</w:t>
      </w:r>
      <w:r w:rsidRPr="000706F7">
        <w:rPr>
          <w:rFonts w:cs="Times New Roman"/>
          <w:sz w:val="24"/>
          <w:szCs w:val="24"/>
        </w:rPr>
        <w:t xml:space="preserve"> 2020. </w:t>
      </w:r>
      <w:r w:rsidRPr="000706F7">
        <w:rPr>
          <w:rFonts w:cs="Times New Roman"/>
          <w:sz w:val="24"/>
          <w:szCs w:val="24"/>
          <w:lang w:val="uk-UA"/>
        </w:rPr>
        <w:t xml:space="preserve">№ </w:t>
      </w:r>
      <w:r w:rsidRPr="000706F7">
        <w:rPr>
          <w:rFonts w:cs="Times New Roman"/>
          <w:sz w:val="24"/>
          <w:szCs w:val="24"/>
        </w:rPr>
        <w:t>33</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С. </w:t>
      </w:r>
      <w:r w:rsidRPr="000706F7">
        <w:rPr>
          <w:rFonts w:cs="Times New Roman"/>
          <w:sz w:val="24"/>
          <w:szCs w:val="24"/>
        </w:rPr>
        <w:t xml:space="preserve">17–23. </w:t>
      </w:r>
      <w:hyperlink r:id="rId20" w:history="1">
        <w:r w:rsidRPr="000706F7">
          <w:rPr>
            <w:rStyle w:val="ae"/>
            <w:rFonts w:cs="Times New Roman"/>
            <w:sz w:val="24"/>
            <w:szCs w:val="24"/>
          </w:rPr>
          <w:t>https://doi.org/10.28925/2311-2409.2020.33.2</w:t>
        </w:r>
      </w:hyperlink>
    </w:p>
    <w:p w14:paraId="64688C62" w14:textId="3DA8402C" w:rsidR="007F305F" w:rsidRPr="000706F7" w:rsidRDefault="007F305F" w:rsidP="00A30BC5">
      <w:pPr>
        <w:pStyle w:val="a9"/>
        <w:numPr>
          <w:ilvl w:val="0"/>
          <w:numId w:val="5"/>
        </w:numPr>
        <w:tabs>
          <w:tab w:val="left" w:pos="851"/>
          <w:tab w:val="left" w:pos="993"/>
        </w:tabs>
        <w:spacing w:after="0"/>
        <w:ind w:left="0" w:firstLine="567"/>
        <w:jc w:val="both"/>
        <w:rPr>
          <w:rFonts w:cs="Times New Roman"/>
          <w:sz w:val="24"/>
          <w:szCs w:val="24"/>
          <w:lang w:val="uk-UA"/>
        </w:rPr>
      </w:pPr>
      <w:r w:rsidRPr="000706F7">
        <w:rPr>
          <w:rFonts w:cs="Times New Roman"/>
          <w:sz w:val="24"/>
          <w:szCs w:val="24"/>
        </w:rPr>
        <w:lastRenderedPageBreak/>
        <w:t>Т</w:t>
      </w:r>
      <w:proofErr w:type="spellStart"/>
      <w:r w:rsidRPr="000706F7">
        <w:rPr>
          <w:rFonts w:cs="Times New Roman"/>
          <w:sz w:val="24"/>
          <w:szCs w:val="24"/>
          <w:lang w:val="uk-UA"/>
        </w:rPr>
        <w:t>ихонович</w:t>
      </w:r>
      <w:proofErr w:type="spellEnd"/>
      <w:r w:rsidRPr="000706F7">
        <w:rPr>
          <w:rFonts w:cs="Times New Roman"/>
          <w:sz w:val="24"/>
          <w:szCs w:val="24"/>
        </w:rPr>
        <w:t xml:space="preserve"> В</w:t>
      </w:r>
      <w:r w:rsidRPr="000706F7">
        <w:rPr>
          <w:rFonts w:cs="Times New Roman"/>
          <w:sz w:val="24"/>
          <w:szCs w:val="24"/>
          <w:lang w:val="uk-UA"/>
        </w:rPr>
        <w:t xml:space="preserve">. </w:t>
      </w:r>
      <w:r w:rsidRPr="000706F7">
        <w:rPr>
          <w:rFonts w:cs="Times New Roman"/>
          <w:sz w:val="24"/>
          <w:szCs w:val="24"/>
        </w:rPr>
        <w:t>Р</w:t>
      </w:r>
      <w:proofErr w:type="spellStart"/>
      <w:r w:rsidRPr="000706F7">
        <w:rPr>
          <w:rFonts w:cs="Times New Roman"/>
          <w:sz w:val="24"/>
          <w:szCs w:val="24"/>
          <w:lang w:val="uk-UA"/>
        </w:rPr>
        <w:t>ефлексія</w:t>
      </w:r>
      <w:proofErr w:type="spellEnd"/>
      <w:r w:rsidRPr="000706F7">
        <w:rPr>
          <w:rFonts w:cs="Times New Roman"/>
          <w:sz w:val="24"/>
          <w:szCs w:val="24"/>
          <w:lang w:val="uk-UA"/>
        </w:rPr>
        <w:t xml:space="preserve"> як фактор забезпечення гармонійних взаємовідносин у командній роботі. </w:t>
      </w:r>
      <w:proofErr w:type="spellStart"/>
      <w:r w:rsidRPr="000706F7">
        <w:rPr>
          <w:rFonts w:cs="Times New Roman"/>
          <w:i/>
          <w:iCs/>
          <w:sz w:val="24"/>
          <w:szCs w:val="24"/>
        </w:rPr>
        <w:t>Психологічні</w:t>
      </w:r>
      <w:proofErr w:type="spellEnd"/>
      <w:r w:rsidRPr="000706F7">
        <w:rPr>
          <w:rFonts w:cs="Times New Roman"/>
          <w:i/>
          <w:iCs/>
          <w:sz w:val="24"/>
          <w:szCs w:val="24"/>
        </w:rPr>
        <w:t xml:space="preserve"> травелоги</w:t>
      </w:r>
      <w:r w:rsidRPr="000706F7">
        <w:rPr>
          <w:rFonts w:cs="Times New Roman"/>
          <w:sz w:val="24"/>
          <w:szCs w:val="24"/>
          <w:lang w:val="uk-UA"/>
        </w:rPr>
        <w:t xml:space="preserve">. </w:t>
      </w:r>
      <w:r w:rsidRPr="000706F7">
        <w:rPr>
          <w:rFonts w:cs="Times New Roman"/>
          <w:sz w:val="24"/>
          <w:szCs w:val="24"/>
        </w:rPr>
        <w:t>2023</w:t>
      </w:r>
      <w:r w:rsidRPr="000706F7">
        <w:rPr>
          <w:rFonts w:cs="Times New Roman"/>
          <w:sz w:val="24"/>
          <w:szCs w:val="24"/>
          <w:lang w:val="uk-UA"/>
        </w:rPr>
        <w:t>.</w:t>
      </w:r>
      <w:r w:rsidRPr="000706F7">
        <w:rPr>
          <w:rFonts w:cs="Times New Roman"/>
          <w:sz w:val="24"/>
          <w:szCs w:val="24"/>
        </w:rPr>
        <w:t xml:space="preserve"> № 3</w:t>
      </w:r>
      <w:r w:rsidRPr="000706F7">
        <w:rPr>
          <w:rFonts w:cs="Times New Roman"/>
          <w:sz w:val="24"/>
          <w:szCs w:val="24"/>
          <w:lang w:val="uk-UA"/>
        </w:rPr>
        <w:t>. С. 62</w:t>
      </w:r>
      <w:r w:rsidRPr="000706F7">
        <w:rPr>
          <w:rFonts w:eastAsia="Times-Roman" w:cs="Times New Roman"/>
          <w:i/>
          <w:iCs/>
          <w:sz w:val="24"/>
          <w:szCs w:val="24"/>
          <w:lang w:val="uk-UA"/>
        </w:rPr>
        <w:t>–</w:t>
      </w:r>
      <w:r w:rsidRPr="000706F7">
        <w:rPr>
          <w:rFonts w:cs="Times New Roman"/>
          <w:sz w:val="24"/>
          <w:szCs w:val="24"/>
          <w:lang w:val="uk-UA"/>
        </w:rPr>
        <w:t xml:space="preserve">71. </w:t>
      </w:r>
      <w:hyperlink r:id="rId21" w:history="1">
        <w:r w:rsidRPr="000706F7">
          <w:rPr>
            <w:rStyle w:val="ae"/>
            <w:rFonts w:cs="Times New Roman"/>
            <w:sz w:val="24"/>
            <w:szCs w:val="24"/>
          </w:rPr>
          <w:t>https://doi.org/10.31891/PT-2023-3-6</w:t>
        </w:r>
      </w:hyperlink>
    </w:p>
    <w:p w14:paraId="19DE807E" w14:textId="7AB29FFD" w:rsidR="007F305F" w:rsidRPr="000706F7" w:rsidRDefault="007F305F" w:rsidP="00A30BC5">
      <w:pPr>
        <w:pStyle w:val="a9"/>
        <w:numPr>
          <w:ilvl w:val="0"/>
          <w:numId w:val="5"/>
        </w:numPr>
        <w:tabs>
          <w:tab w:val="left" w:pos="851"/>
          <w:tab w:val="left" w:pos="993"/>
          <w:tab w:val="left" w:pos="1134"/>
        </w:tabs>
        <w:spacing w:after="0"/>
        <w:ind w:left="0" w:firstLine="567"/>
        <w:jc w:val="both"/>
        <w:rPr>
          <w:rFonts w:cs="Times New Roman"/>
          <w:sz w:val="24"/>
          <w:szCs w:val="24"/>
          <w:lang w:val="uk-UA"/>
        </w:rPr>
      </w:pPr>
      <w:r w:rsidRPr="000706F7">
        <w:rPr>
          <w:rFonts w:cs="Times New Roman"/>
          <w:sz w:val="24"/>
          <w:szCs w:val="24"/>
        </w:rPr>
        <w:t xml:space="preserve">Шапар В. Б. </w:t>
      </w:r>
      <w:r w:rsidRPr="000706F7">
        <w:rPr>
          <w:rFonts w:cs="Times New Roman"/>
          <w:sz w:val="24"/>
          <w:szCs w:val="24"/>
          <w:lang w:val="uk-UA"/>
        </w:rPr>
        <w:t xml:space="preserve">Рефлексія // </w:t>
      </w:r>
      <w:r w:rsidRPr="000706F7">
        <w:rPr>
          <w:rFonts w:cs="Times New Roman"/>
          <w:sz w:val="24"/>
          <w:szCs w:val="24"/>
        </w:rPr>
        <w:t xml:space="preserve">Шапар В. Б. </w:t>
      </w:r>
      <w:proofErr w:type="spellStart"/>
      <w:r w:rsidRPr="000706F7">
        <w:rPr>
          <w:rFonts w:cs="Times New Roman"/>
          <w:sz w:val="24"/>
          <w:szCs w:val="24"/>
        </w:rPr>
        <w:t>Сучасний</w:t>
      </w:r>
      <w:proofErr w:type="spellEnd"/>
      <w:r w:rsidRPr="000706F7">
        <w:rPr>
          <w:rFonts w:cs="Times New Roman"/>
          <w:sz w:val="24"/>
          <w:szCs w:val="24"/>
        </w:rPr>
        <w:t xml:space="preserve"> </w:t>
      </w:r>
      <w:proofErr w:type="spellStart"/>
      <w:r w:rsidRPr="000706F7">
        <w:rPr>
          <w:rFonts w:cs="Times New Roman"/>
          <w:sz w:val="24"/>
          <w:szCs w:val="24"/>
        </w:rPr>
        <w:t>тлумачний</w:t>
      </w:r>
      <w:proofErr w:type="spellEnd"/>
      <w:r w:rsidRPr="000706F7">
        <w:rPr>
          <w:rFonts w:cs="Times New Roman"/>
          <w:sz w:val="24"/>
          <w:szCs w:val="24"/>
        </w:rPr>
        <w:t xml:space="preserve"> </w:t>
      </w:r>
      <w:proofErr w:type="spellStart"/>
      <w:r w:rsidRPr="000706F7">
        <w:rPr>
          <w:rFonts w:cs="Times New Roman"/>
          <w:sz w:val="24"/>
          <w:szCs w:val="24"/>
        </w:rPr>
        <w:t>психологічний</w:t>
      </w:r>
      <w:proofErr w:type="spellEnd"/>
      <w:r w:rsidRPr="000706F7">
        <w:rPr>
          <w:rFonts w:cs="Times New Roman"/>
          <w:sz w:val="24"/>
          <w:szCs w:val="24"/>
        </w:rPr>
        <w:t xml:space="preserve"> словник. X</w:t>
      </w:r>
      <w:proofErr w:type="spellStart"/>
      <w:r w:rsidRPr="000706F7">
        <w:rPr>
          <w:rFonts w:cs="Times New Roman"/>
          <w:sz w:val="24"/>
          <w:szCs w:val="24"/>
          <w:lang w:val="uk-UA"/>
        </w:rPr>
        <w:t>арків</w:t>
      </w:r>
      <w:proofErr w:type="spellEnd"/>
      <w:r w:rsidRPr="000706F7">
        <w:rPr>
          <w:rFonts w:cs="Times New Roman"/>
          <w:sz w:val="24"/>
          <w:szCs w:val="24"/>
        </w:rPr>
        <w:t>: Прапор, 2007. 640 с.</w:t>
      </w:r>
      <w:r w:rsidRPr="000706F7">
        <w:rPr>
          <w:rFonts w:cs="Times New Roman"/>
          <w:sz w:val="24"/>
          <w:szCs w:val="24"/>
          <w:lang w:val="uk-UA"/>
        </w:rPr>
        <w:t xml:space="preserve"> </w:t>
      </w:r>
      <w:r w:rsidRPr="000706F7">
        <w:rPr>
          <w:rFonts w:cs="Times New Roman"/>
          <w:sz w:val="24"/>
          <w:szCs w:val="24"/>
        </w:rPr>
        <w:t>URL:</w:t>
      </w:r>
      <w:r w:rsidRPr="000706F7">
        <w:rPr>
          <w:rFonts w:cs="Times New Roman"/>
          <w:sz w:val="24"/>
          <w:szCs w:val="24"/>
          <w:lang w:val="uk-UA"/>
        </w:rPr>
        <w:t xml:space="preserve"> </w:t>
      </w:r>
      <w:hyperlink r:id="rId22" w:history="1">
        <w:r w:rsidRPr="000706F7">
          <w:rPr>
            <w:rStyle w:val="ae"/>
            <w:rFonts w:cs="Times New Roman"/>
            <w:sz w:val="24"/>
            <w:szCs w:val="24"/>
            <w:lang w:val="uk-UA"/>
          </w:rPr>
          <w:t>https://library.udpu.edu.ua/library_files/427530.pdf</w:t>
        </w:r>
      </w:hyperlink>
      <w:r w:rsidRPr="000706F7">
        <w:rPr>
          <w:rFonts w:cs="Times New Roman"/>
          <w:sz w:val="24"/>
          <w:szCs w:val="24"/>
          <w:lang w:val="uk-UA"/>
        </w:rPr>
        <w:t xml:space="preserve"> </w:t>
      </w:r>
    </w:p>
    <w:p w14:paraId="07F4230A" w14:textId="31B09C1B" w:rsidR="007F305F" w:rsidRPr="000706F7" w:rsidRDefault="007F305F" w:rsidP="00A30BC5">
      <w:pPr>
        <w:pStyle w:val="a9"/>
        <w:numPr>
          <w:ilvl w:val="0"/>
          <w:numId w:val="5"/>
        </w:numPr>
        <w:tabs>
          <w:tab w:val="left" w:pos="851"/>
          <w:tab w:val="left" w:pos="993"/>
          <w:tab w:val="left" w:pos="1134"/>
        </w:tabs>
        <w:spacing w:after="0"/>
        <w:ind w:left="0" w:firstLine="567"/>
        <w:jc w:val="both"/>
        <w:rPr>
          <w:rFonts w:cs="Times New Roman"/>
          <w:sz w:val="24"/>
          <w:szCs w:val="24"/>
        </w:rPr>
      </w:pPr>
      <w:r w:rsidRPr="000706F7">
        <w:rPr>
          <w:rFonts w:cs="Times New Roman"/>
          <w:bCs/>
          <w:sz w:val="24"/>
          <w:szCs w:val="24"/>
        </w:rPr>
        <w:t>Чаплак Я.</w:t>
      </w:r>
      <w:r w:rsidRPr="000706F7">
        <w:rPr>
          <w:rFonts w:cs="Times New Roman"/>
          <w:bCs/>
          <w:sz w:val="24"/>
          <w:szCs w:val="24"/>
          <w:lang w:val="uk-UA"/>
        </w:rPr>
        <w:t> </w:t>
      </w:r>
      <w:r w:rsidRPr="000706F7">
        <w:rPr>
          <w:rFonts w:cs="Times New Roman"/>
          <w:bCs/>
          <w:sz w:val="24"/>
          <w:szCs w:val="24"/>
        </w:rPr>
        <w:t>В.,</w:t>
      </w:r>
      <w:r w:rsidRPr="000706F7">
        <w:rPr>
          <w:rFonts w:cs="Times New Roman"/>
          <w:b/>
          <w:sz w:val="24"/>
          <w:szCs w:val="24"/>
        </w:rPr>
        <w:t xml:space="preserve"> </w:t>
      </w:r>
      <w:r w:rsidRPr="000706F7">
        <w:rPr>
          <w:rFonts w:cs="Times New Roman"/>
          <w:sz w:val="24"/>
          <w:szCs w:val="24"/>
        </w:rPr>
        <w:t>Чуйко Г.</w:t>
      </w:r>
      <w:r w:rsidRPr="000706F7">
        <w:rPr>
          <w:rFonts w:cs="Times New Roman"/>
          <w:sz w:val="24"/>
          <w:szCs w:val="24"/>
          <w:lang w:val="uk-UA"/>
        </w:rPr>
        <w:t> </w:t>
      </w:r>
      <w:r w:rsidRPr="000706F7">
        <w:rPr>
          <w:rFonts w:cs="Times New Roman"/>
          <w:sz w:val="24"/>
          <w:szCs w:val="24"/>
        </w:rPr>
        <w:t xml:space="preserve">В. </w:t>
      </w:r>
      <w:proofErr w:type="spellStart"/>
      <w:r w:rsidRPr="000706F7">
        <w:rPr>
          <w:rFonts w:cs="Times New Roman"/>
          <w:sz w:val="24"/>
          <w:szCs w:val="24"/>
        </w:rPr>
        <w:t>Рефлексія</w:t>
      </w:r>
      <w:proofErr w:type="spellEnd"/>
      <w:r w:rsidRPr="000706F7">
        <w:rPr>
          <w:rFonts w:cs="Times New Roman"/>
          <w:sz w:val="24"/>
          <w:szCs w:val="24"/>
        </w:rPr>
        <w:t xml:space="preserve"> як метакогнітивний феномен </w:t>
      </w:r>
      <w:proofErr w:type="spellStart"/>
      <w:r w:rsidRPr="000706F7">
        <w:rPr>
          <w:rFonts w:cs="Times New Roman"/>
          <w:sz w:val="24"/>
          <w:szCs w:val="24"/>
        </w:rPr>
        <w:t>психології</w:t>
      </w:r>
      <w:proofErr w:type="spellEnd"/>
      <w:r w:rsidRPr="000706F7">
        <w:rPr>
          <w:rFonts w:cs="Times New Roman"/>
          <w:sz w:val="24"/>
          <w:szCs w:val="24"/>
        </w:rPr>
        <w:t xml:space="preserve">. </w:t>
      </w:r>
      <w:proofErr w:type="spellStart"/>
      <w:r w:rsidRPr="000706F7">
        <w:rPr>
          <w:rFonts w:cs="Times New Roman"/>
          <w:i/>
          <w:iCs/>
          <w:sz w:val="24"/>
          <w:szCs w:val="24"/>
        </w:rPr>
        <w:t>Психологічний</w:t>
      </w:r>
      <w:proofErr w:type="spellEnd"/>
      <w:r w:rsidRPr="000706F7">
        <w:rPr>
          <w:rFonts w:cs="Times New Roman"/>
          <w:i/>
          <w:iCs/>
          <w:sz w:val="24"/>
          <w:szCs w:val="24"/>
        </w:rPr>
        <w:t xml:space="preserve"> </w:t>
      </w:r>
      <w:proofErr w:type="spellStart"/>
      <w:r w:rsidRPr="000706F7">
        <w:rPr>
          <w:rFonts w:cs="Times New Roman"/>
          <w:i/>
          <w:iCs/>
          <w:sz w:val="24"/>
          <w:szCs w:val="24"/>
        </w:rPr>
        <w:t>часопис</w:t>
      </w:r>
      <w:proofErr w:type="spellEnd"/>
      <w:r w:rsidRPr="000706F7">
        <w:rPr>
          <w:rFonts w:cs="Times New Roman"/>
          <w:sz w:val="24"/>
          <w:szCs w:val="24"/>
        </w:rPr>
        <w:t>. 2021.</w:t>
      </w:r>
      <w:r w:rsidRPr="000706F7">
        <w:rPr>
          <w:rFonts w:cs="Times New Roman"/>
          <w:sz w:val="24"/>
          <w:szCs w:val="24"/>
          <w:lang w:val="uk-UA"/>
        </w:rPr>
        <w:t xml:space="preserve"> № </w:t>
      </w:r>
      <w:r w:rsidRPr="000706F7">
        <w:rPr>
          <w:rFonts w:cs="Times New Roman"/>
          <w:sz w:val="24"/>
          <w:szCs w:val="24"/>
        </w:rPr>
        <w:t>7(10)</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С. </w:t>
      </w:r>
      <w:r w:rsidRPr="000706F7">
        <w:rPr>
          <w:rFonts w:cs="Times New Roman"/>
          <w:sz w:val="24"/>
          <w:szCs w:val="24"/>
        </w:rPr>
        <w:t>35</w:t>
      </w:r>
      <w:r w:rsidRPr="000706F7">
        <w:rPr>
          <w:rFonts w:eastAsia="Times-Roman" w:cs="Times New Roman"/>
          <w:i/>
          <w:iCs/>
          <w:sz w:val="24"/>
          <w:szCs w:val="24"/>
          <w:lang w:val="uk-UA"/>
        </w:rPr>
        <w:t>–</w:t>
      </w:r>
      <w:r w:rsidRPr="000706F7">
        <w:rPr>
          <w:rFonts w:cs="Times New Roman"/>
          <w:sz w:val="24"/>
          <w:szCs w:val="24"/>
        </w:rPr>
        <w:t xml:space="preserve">47. </w:t>
      </w:r>
      <w:hyperlink r:id="rId23" w:history="1">
        <w:r w:rsidRPr="000706F7">
          <w:rPr>
            <w:rStyle w:val="ae"/>
            <w:rFonts w:cs="Times New Roman"/>
            <w:sz w:val="24"/>
            <w:szCs w:val="24"/>
          </w:rPr>
          <w:t>https://doi.org/10.31108/1.2021.7.10.4</w:t>
        </w:r>
      </w:hyperlink>
      <w:r w:rsidRPr="000706F7">
        <w:rPr>
          <w:rFonts w:cs="Times New Roman"/>
          <w:sz w:val="24"/>
          <w:szCs w:val="24"/>
          <w:lang w:val="uk-UA"/>
        </w:rPr>
        <w:t xml:space="preserve">  </w:t>
      </w:r>
    </w:p>
    <w:p w14:paraId="3BF0F220" w14:textId="5F618090" w:rsidR="007F305F" w:rsidRPr="000706F7" w:rsidRDefault="007F305F" w:rsidP="00A30BC5">
      <w:pPr>
        <w:pStyle w:val="a9"/>
        <w:numPr>
          <w:ilvl w:val="0"/>
          <w:numId w:val="5"/>
        </w:numPr>
        <w:tabs>
          <w:tab w:val="left" w:pos="851"/>
          <w:tab w:val="left" w:pos="993"/>
        </w:tabs>
        <w:spacing w:after="0"/>
        <w:ind w:left="0" w:firstLine="567"/>
        <w:jc w:val="both"/>
        <w:rPr>
          <w:rFonts w:cs="Times New Roman"/>
          <w:sz w:val="24"/>
          <w:szCs w:val="24"/>
        </w:rPr>
      </w:pPr>
      <w:r w:rsidRPr="000706F7">
        <w:rPr>
          <w:rFonts w:cs="Times New Roman"/>
          <w:sz w:val="24"/>
          <w:szCs w:val="24"/>
        </w:rPr>
        <w:t>Губа Н. О. Р</w:t>
      </w:r>
      <w:proofErr w:type="spellStart"/>
      <w:r w:rsidRPr="000706F7">
        <w:rPr>
          <w:rFonts w:cs="Times New Roman"/>
          <w:sz w:val="24"/>
          <w:szCs w:val="24"/>
          <w:lang w:val="uk-UA"/>
        </w:rPr>
        <w:t>ефлексія</w:t>
      </w:r>
      <w:proofErr w:type="spellEnd"/>
      <w:r w:rsidRPr="000706F7">
        <w:rPr>
          <w:rFonts w:cs="Times New Roman"/>
          <w:sz w:val="24"/>
          <w:szCs w:val="24"/>
        </w:rPr>
        <w:t xml:space="preserve">: </w:t>
      </w:r>
      <w:r w:rsidRPr="000706F7">
        <w:rPr>
          <w:rFonts w:cs="Times New Roman"/>
          <w:sz w:val="24"/>
          <w:szCs w:val="24"/>
          <w:lang w:val="uk-UA"/>
        </w:rPr>
        <w:t>проблематика формулювання концепту</w:t>
      </w:r>
      <w:r w:rsidRPr="000706F7">
        <w:rPr>
          <w:rFonts w:cs="Times New Roman"/>
          <w:sz w:val="24"/>
          <w:szCs w:val="24"/>
        </w:rPr>
        <w:t>. </w:t>
      </w:r>
      <w:proofErr w:type="spellStart"/>
      <w:r w:rsidRPr="000706F7">
        <w:rPr>
          <w:rFonts w:cs="Times New Roman"/>
          <w:i/>
          <w:iCs/>
          <w:sz w:val="24"/>
          <w:szCs w:val="24"/>
        </w:rPr>
        <w:t>Наукові</w:t>
      </w:r>
      <w:proofErr w:type="spellEnd"/>
      <w:r w:rsidRPr="000706F7">
        <w:rPr>
          <w:rFonts w:cs="Times New Roman"/>
          <w:i/>
          <w:iCs/>
          <w:sz w:val="24"/>
          <w:szCs w:val="24"/>
        </w:rPr>
        <w:t xml:space="preserve"> записки. </w:t>
      </w:r>
      <w:proofErr w:type="spellStart"/>
      <w:r w:rsidRPr="000706F7">
        <w:rPr>
          <w:rFonts w:cs="Times New Roman"/>
          <w:i/>
          <w:iCs/>
          <w:sz w:val="24"/>
          <w:szCs w:val="24"/>
        </w:rPr>
        <w:t>Серія</w:t>
      </w:r>
      <w:proofErr w:type="spellEnd"/>
      <w:r w:rsidRPr="000706F7">
        <w:rPr>
          <w:rFonts w:cs="Times New Roman"/>
          <w:i/>
          <w:iCs/>
          <w:sz w:val="24"/>
          <w:szCs w:val="24"/>
        </w:rPr>
        <w:t xml:space="preserve">: </w:t>
      </w:r>
      <w:proofErr w:type="spellStart"/>
      <w:r w:rsidRPr="000706F7">
        <w:rPr>
          <w:rFonts w:cs="Times New Roman"/>
          <w:i/>
          <w:iCs/>
          <w:sz w:val="24"/>
          <w:szCs w:val="24"/>
        </w:rPr>
        <w:t>Психологія</w:t>
      </w:r>
      <w:proofErr w:type="spellEnd"/>
      <w:r w:rsidRPr="000706F7">
        <w:rPr>
          <w:rFonts w:cs="Times New Roman"/>
          <w:sz w:val="24"/>
          <w:szCs w:val="24"/>
          <w:lang w:val="uk-UA"/>
        </w:rPr>
        <w:t>.</w:t>
      </w:r>
      <w:r w:rsidRPr="000706F7">
        <w:rPr>
          <w:rFonts w:cs="Times New Roman"/>
          <w:sz w:val="24"/>
          <w:szCs w:val="24"/>
        </w:rPr>
        <w:t xml:space="preserve"> 2024</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 xml:space="preserve">№ </w:t>
      </w:r>
      <w:r w:rsidRPr="000706F7">
        <w:rPr>
          <w:rFonts w:cs="Times New Roman"/>
          <w:sz w:val="24"/>
          <w:szCs w:val="24"/>
        </w:rPr>
        <w:t>3</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С. </w:t>
      </w:r>
      <w:r w:rsidRPr="000706F7">
        <w:rPr>
          <w:rFonts w:cs="Times New Roman"/>
          <w:sz w:val="24"/>
          <w:szCs w:val="24"/>
        </w:rPr>
        <w:t xml:space="preserve">13–19. </w:t>
      </w:r>
      <w:hyperlink r:id="rId24" w:history="1">
        <w:r w:rsidRPr="000706F7">
          <w:rPr>
            <w:rStyle w:val="ae"/>
            <w:rFonts w:cs="Times New Roman"/>
            <w:sz w:val="24"/>
            <w:szCs w:val="24"/>
          </w:rPr>
          <w:t>https://doi.org/10.32782/cusu-psy-2024-3-2</w:t>
        </w:r>
      </w:hyperlink>
    </w:p>
    <w:p w14:paraId="25859802" w14:textId="3A8DFC77" w:rsidR="007F305F" w:rsidRPr="000706F7" w:rsidRDefault="007F305F" w:rsidP="00A30BC5">
      <w:pPr>
        <w:pStyle w:val="a9"/>
        <w:numPr>
          <w:ilvl w:val="0"/>
          <w:numId w:val="5"/>
        </w:numPr>
        <w:tabs>
          <w:tab w:val="left" w:pos="851"/>
          <w:tab w:val="left" w:pos="993"/>
        </w:tabs>
        <w:spacing w:after="0"/>
        <w:ind w:left="0" w:firstLine="567"/>
        <w:jc w:val="both"/>
        <w:rPr>
          <w:rFonts w:cs="Times New Roman"/>
          <w:sz w:val="24"/>
          <w:szCs w:val="24"/>
          <w:lang w:val="uk-UA"/>
        </w:rPr>
      </w:pPr>
      <w:proofErr w:type="spellStart"/>
      <w:r w:rsidRPr="000706F7">
        <w:rPr>
          <w:rFonts w:cs="Times New Roman"/>
          <w:sz w:val="24"/>
          <w:szCs w:val="24"/>
        </w:rPr>
        <w:t>Овдійчук</w:t>
      </w:r>
      <w:proofErr w:type="spellEnd"/>
      <w:r w:rsidRPr="000706F7">
        <w:rPr>
          <w:rFonts w:cs="Times New Roman"/>
          <w:sz w:val="24"/>
          <w:szCs w:val="24"/>
        </w:rPr>
        <w:t xml:space="preserve"> В.А.</w:t>
      </w:r>
      <w:r w:rsidRPr="000706F7">
        <w:rPr>
          <w:rFonts w:cs="Times New Roman"/>
          <w:sz w:val="24"/>
          <w:szCs w:val="24"/>
          <w:lang w:val="uk-UA"/>
        </w:rPr>
        <w:t xml:space="preserve"> </w:t>
      </w:r>
      <w:r w:rsidRPr="000706F7">
        <w:rPr>
          <w:rFonts w:cs="Times New Roman"/>
          <w:sz w:val="24"/>
          <w:szCs w:val="24"/>
        </w:rPr>
        <w:t>Р</w:t>
      </w:r>
      <w:proofErr w:type="spellStart"/>
      <w:r w:rsidRPr="000706F7">
        <w:rPr>
          <w:rFonts w:cs="Times New Roman"/>
          <w:sz w:val="24"/>
          <w:szCs w:val="24"/>
          <w:lang w:val="uk-UA"/>
        </w:rPr>
        <w:t>ефлексія</w:t>
      </w:r>
      <w:proofErr w:type="spellEnd"/>
      <w:r w:rsidRPr="000706F7">
        <w:rPr>
          <w:rFonts w:cs="Times New Roman"/>
          <w:sz w:val="24"/>
          <w:szCs w:val="24"/>
          <w:lang w:val="uk-UA"/>
        </w:rPr>
        <w:t xml:space="preserve"> як важливий складник критичного мислення та особливості її формування. </w:t>
      </w:r>
      <w:proofErr w:type="spellStart"/>
      <w:r w:rsidRPr="000706F7">
        <w:rPr>
          <w:rFonts w:cs="Times New Roman"/>
          <w:i/>
          <w:iCs/>
          <w:sz w:val="24"/>
          <w:szCs w:val="24"/>
        </w:rPr>
        <w:t>Інноваційна</w:t>
      </w:r>
      <w:proofErr w:type="spellEnd"/>
      <w:r w:rsidRPr="000706F7">
        <w:rPr>
          <w:rFonts w:cs="Times New Roman"/>
          <w:i/>
          <w:iCs/>
          <w:sz w:val="24"/>
          <w:szCs w:val="24"/>
        </w:rPr>
        <w:t xml:space="preserve"> </w:t>
      </w:r>
      <w:proofErr w:type="spellStart"/>
      <w:r w:rsidRPr="000706F7">
        <w:rPr>
          <w:rFonts w:cs="Times New Roman"/>
          <w:i/>
          <w:iCs/>
          <w:sz w:val="24"/>
          <w:szCs w:val="24"/>
        </w:rPr>
        <w:t>педагогіка</w:t>
      </w:r>
      <w:proofErr w:type="spellEnd"/>
      <w:r w:rsidRPr="000706F7">
        <w:rPr>
          <w:rFonts w:cs="Times New Roman"/>
          <w:sz w:val="24"/>
          <w:szCs w:val="24"/>
          <w:lang w:val="uk-UA"/>
        </w:rPr>
        <w:t>.</w:t>
      </w:r>
      <w:r w:rsidRPr="000706F7">
        <w:rPr>
          <w:rFonts w:cs="Times New Roman"/>
          <w:sz w:val="24"/>
          <w:szCs w:val="24"/>
        </w:rPr>
        <w:t xml:space="preserve"> 2024.</w:t>
      </w:r>
      <w:r w:rsidRPr="000706F7">
        <w:rPr>
          <w:rFonts w:cs="Times New Roman"/>
          <w:sz w:val="24"/>
          <w:szCs w:val="24"/>
          <w:lang w:val="uk-UA"/>
        </w:rPr>
        <w:t xml:space="preserve"> № </w:t>
      </w:r>
      <w:r w:rsidRPr="000706F7">
        <w:rPr>
          <w:rFonts w:cs="Times New Roman"/>
          <w:sz w:val="24"/>
          <w:szCs w:val="24"/>
        </w:rPr>
        <w:t>2(67)</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С. </w:t>
      </w:r>
      <w:r w:rsidRPr="000706F7">
        <w:rPr>
          <w:rFonts w:cs="Times New Roman"/>
          <w:sz w:val="24"/>
          <w:szCs w:val="24"/>
        </w:rPr>
        <w:t>137</w:t>
      </w:r>
      <w:r w:rsidRPr="000706F7">
        <w:rPr>
          <w:rFonts w:eastAsia="Times-Roman" w:cs="Times New Roman"/>
          <w:i/>
          <w:iCs/>
          <w:sz w:val="24"/>
          <w:szCs w:val="24"/>
          <w:lang w:val="uk-UA"/>
        </w:rPr>
        <w:t>–</w:t>
      </w:r>
      <w:r w:rsidRPr="000706F7">
        <w:rPr>
          <w:rFonts w:cs="Times New Roman"/>
          <w:sz w:val="24"/>
          <w:szCs w:val="24"/>
        </w:rPr>
        <w:t>140</w:t>
      </w:r>
      <w:r w:rsidRPr="000706F7">
        <w:rPr>
          <w:rFonts w:cs="Times New Roman"/>
          <w:sz w:val="24"/>
          <w:szCs w:val="24"/>
          <w:lang w:val="uk-UA"/>
        </w:rPr>
        <w:t>.</w:t>
      </w:r>
      <w:r w:rsidRPr="000706F7">
        <w:rPr>
          <w:rFonts w:cs="Times New Roman"/>
          <w:sz w:val="24"/>
          <w:szCs w:val="24"/>
        </w:rPr>
        <w:t xml:space="preserve"> </w:t>
      </w:r>
      <w:hyperlink r:id="rId25" w:history="1">
        <w:r w:rsidRPr="000706F7">
          <w:rPr>
            <w:rStyle w:val="ae"/>
            <w:rFonts w:cs="Times New Roman"/>
            <w:sz w:val="24"/>
            <w:szCs w:val="24"/>
          </w:rPr>
          <w:t>https://doi.org/10.32782/2663 6085/2023/67.2.27</w:t>
        </w:r>
      </w:hyperlink>
    </w:p>
    <w:p w14:paraId="11254B2A" w14:textId="741B2723" w:rsidR="007F305F" w:rsidRPr="000706F7" w:rsidRDefault="007F305F" w:rsidP="00A30BC5">
      <w:pPr>
        <w:pStyle w:val="a9"/>
        <w:numPr>
          <w:ilvl w:val="0"/>
          <w:numId w:val="5"/>
        </w:numPr>
        <w:tabs>
          <w:tab w:val="left" w:pos="851"/>
          <w:tab w:val="left" w:pos="993"/>
        </w:tabs>
        <w:spacing w:after="0"/>
        <w:ind w:left="0" w:firstLine="567"/>
        <w:jc w:val="both"/>
        <w:rPr>
          <w:rFonts w:cs="Times New Roman"/>
          <w:color w:val="000000"/>
          <w:spacing w:val="-4"/>
          <w:sz w:val="24"/>
          <w:szCs w:val="24"/>
          <w:lang w:val="uk-UA"/>
        </w:rPr>
      </w:pPr>
      <w:r w:rsidRPr="000706F7">
        <w:rPr>
          <w:rFonts w:cs="Times New Roman"/>
          <w:color w:val="000000"/>
          <w:spacing w:val="-4"/>
          <w:sz w:val="24"/>
          <w:szCs w:val="24"/>
        </w:rPr>
        <w:t>Лопатюк О.</w:t>
      </w:r>
      <w:r w:rsidRPr="000706F7">
        <w:rPr>
          <w:rFonts w:cs="Times New Roman"/>
          <w:color w:val="000000"/>
          <w:spacing w:val="-4"/>
          <w:sz w:val="24"/>
          <w:szCs w:val="24"/>
          <w:lang w:val="uk-UA"/>
        </w:rPr>
        <w:t xml:space="preserve"> </w:t>
      </w:r>
      <w:r w:rsidRPr="000706F7">
        <w:rPr>
          <w:rFonts w:cs="Times New Roman"/>
          <w:color w:val="000000"/>
          <w:spacing w:val="-4"/>
          <w:sz w:val="24"/>
          <w:szCs w:val="24"/>
        </w:rPr>
        <w:t xml:space="preserve">Феномен </w:t>
      </w:r>
      <w:r w:rsidRPr="000706F7">
        <w:rPr>
          <w:rFonts w:cs="Times New Roman"/>
          <w:color w:val="000000"/>
          <w:spacing w:val="-4"/>
          <w:sz w:val="24"/>
          <w:szCs w:val="24"/>
          <w:lang w:val="uk-UA"/>
        </w:rPr>
        <w:t>«</w:t>
      </w:r>
      <w:proofErr w:type="spellStart"/>
      <w:r w:rsidRPr="000706F7">
        <w:rPr>
          <w:rFonts w:cs="Times New Roman"/>
          <w:color w:val="000000"/>
          <w:spacing w:val="-4"/>
          <w:sz w:val="24"/>
          <w:szCs w:val="24"/>
        </w:rPr>
        <w:t>професійна</w:t>
      </w:r>
      <w:proofErr w:type="spellEnd"/>
      <w:r w:rsidRPr="000706F7">
        <w:rPr>
          <w:rFonts w:cs="Times New Roman"/>
          <w:color w:val="000000"/>
          <w:spacing w:val="-4"/>
          <w:sz w:val="24"/>
          <w:szCs w:val="24"/>
        </w:rPr>
        <w:t xml:space="preserve"> </w:t>
      </w:r>
      <w:proofErr w:type="spellStart"/>
      <w:r w:rsidRPr="000706F7">
        <w:rPr>
          <w:rFonts w:cs="Times New Roman"/>
          <w:color w:val="000000"/>
          <w:spacing w:val="-4"/>
          <w:sz w:val="24"/>
          <w:szCs w:val="24"/>
        </w:rPr>
        <w:t>рефлексія</w:t>
      </w:r>
      <w:proofErr w:type="spellEnd"/>
      <w:r w:rsidRPr="000706F7">
        <w:rPr>
          <w:rFonts w:cs="Times New Roman"/>
          <w:color w:val="000000"/>
          <w:spacing w:val="-4"/>
          <w:sz w:val="24"/>
          <w:szCs w:val="24"/>
          <w:lang w:val="uk-UA"/>
        </w:rPr>
        <w:t>»</w:t>
      </w:r>
      <w:r w:rsidRPr="000706F7">
        <w:rPr>
          <w:rFonts w:cs="Times New Roman"/>
          <w:color w:val="000000"/>
          <w:spacing w:val="-4"/>
          <w:sz w:val="24"/>
          <w:szCs w:val="24"/>
        </w:rPr>
        <w:t xml:space="preserve"> як предмет </w:t>
      </w:r>
      <w:proofErr w:type="spellStart"/>
      <w:r w:rsidRPr="000706F7">
        <w:rPr>
          <w:rFonts w:cs="Times New Roman"/>
          <w:color w:val="000000"/>
          <w:spacing w:val="-4"/>
          <w:sz w:val="24"/>
          <w:szCs w:val="24"/>
        </w:rPr>
        <w:t>міждисциплінарного</w:t>
      </w:r>
      <w:proofErr w:type="spellEnd"/>
      <w:r w:rsidRPr="000706F7">
        <w:rPr>
          <w:rFonts w:cs="Times New Roman"/>
          <w:color w:val="000000"/>
          <w:spacing w:val="-4"/>
          <w:sz w:val="24"/>
          <w:szCs w:val="24"/>
        </w:rPr>
        <w:t xml:space="preserve"> </w:t>
      </w:r>
      <w:proofErr w:type="spellStart"/>
      <w:r w:rsidRPr="000706F7">
        <w:rPr>
          <w:rFonts w:cs="Times New Roman"/>
          <w:color w:val="000000"/>
          <w:spacing w:val="-4"/>
          <w:sz w:val="24"/>
          <w:szCs w:val="24"/>
        </w:rPr>
        <w:t>дослідження</w:t>
      </w:r>
      <w:proofErr w:type="spellEnd"/>
      <w:r w:rsidRPr="000706F7">
        <w:rPr>
          <w:rFonts w:cs="Times New Roman"/>
          <w:color w:val="000000"/>
          <w:spacing w:val="-4"/>
          <w:sz w:val="24"/>
          <w:szCs w:val="24"/>
          <w:lang w:val="uk-UA"/>
        </w:rPr>
        <w:t>.</w:t>
      </w:r>
      <w:r w:rsidRPr="000706F7">
        <w:rPr>
          <w:rFonts w:cs="Times New Roman"/>
          <w:color w:val="000000"/>
          <w:spacing w:val="-4"/>
          <w:sz w:val="24"/>
          <w:szCs w:val="24"/>
        </w:rPr>
        <w:t xml:space="preserve"> </w:t>
      </w:r>
      <w:proofErr w:type="spellStart"/>
      <w:r w:rsidRPr="000706F7">
        <w:rPr>
          <w:rFonts w:cs="Times New Roman"/>
          <w:i/>
          <w:iCs/>
          <w:color w:val="000000"/>
          <w:spacing w:val="-4"/>
          <w:sz w:val="24"/>
          <w:szCs w:val="24"/>
        </w:rPr>
        <w:t>Педагогічні</w:t>
      </w:r>
      <w:proofErr w:type="spellEnd"/>
      <w:r w:rsidRPr="000706F7">
        <w:rPr>
          <w:rFonts w:cs="Times New Roman"/>
          <w:i/>
          <w:iCs/>
          <w:color w:val="000000"/>
          <w:spacing w:val="-4"/>
          <w:sz w:val="24"/>
          <w:szCs w:val="24"/>
        </w:rPr>
        <w:t xml:space="preserve"> науки</w:t>
      </w:r>
      <w:r w:rsidRPr="000706F7">
        <w:rPr>
          <w:rFonts w:cs="Times New Roman"/>
          <w:color w:val="000000"/>
          <w:spacing w:val="-4"/>
          <w:sz w:val="24"/>
          <w:szCs w:val="24"/>
        </w:rPr>
        <w:t>.  2017. Вип. 69. С. 79</w:t>
      </w:r>
      <w:r w:rsidRPr="000706F7">
        <w:rPr>
          <w:rFonts w:eastAsia="Times-Roman" w:cs="Times New Roman"/>
          <w:i/>
          <w:iCs/>
          <w:sz w:val="24"/>
          <w:szCs w:val="24"/>
          <w:lang w:val="uk-UA"/>
        </w:rPr>
        <w:t>–</w:t>
      </w:r>
      <w:r w:rsidRPr="000706F7">
        <w:rPr>
          <w:rFonts w:cs="Times New Roman"/>
          <w:color w:val="000000"/>
          <w:spacing w:val="-4"/>
          <w:sz w:val="24"/>
          <w:szCs w:val="24"/>
        </w:rPr>
        <w:t xml:space="preserve">84. </w:t>
      </w:r>
      <w:r w:rsidRPr="000706F7">
        <w:rPr>
          <w:rFonts w:cs="Times New Roman"/>
          <w:color w:val="000000"/>
          <w:spacing w:val="-4"/>
          <w:sz w:val="24"/>
          <w:szCs w:val="24"/>
          <w:lang w:val="en-US"/>
        </w:rPr>
        <w:t>URL</w:t>
      </w:r>
      <w:r w:rsidRPr="000706F7">
        <w:rPr>
          <w:rFonts w:cs="Times New Roman"/>
          <w:color w:val="000000"/>
          <w:spacing w:val="-4"/>
          <w:sz w:val="24"/>
          <w:szCs w:val="24"/>
        </w:rPr>
        <w:t xml:space="preserve">: </w:t>
      </w:r>
      <w:hyperlink r:id="rId26" w:history="1">
        <w:r w:rsidRPr="000706F7">
          <w:rPr>
            <w:rStyle w:val="ae"/>
            <w:rFonts w:cs="Times New Roman"/>
            <w:spacing w:val="-4"/>
            <w:sz w:val="24"/>
            <w:szCs w:val="24"/>
          </w:rPr>
          <w:t>http://nbuv.gov.ua/UJRN/pena_2017_69_16</w:t>
        </w:r>
      </w:hyperlink>
      <w:r w:rsidRPr="000706F7">
        <w:rPr>
          <w:rFonts w:cs="Times New Roman"/>
          <w:color w:val="000000"/>
          <w:spacing w:val="-4"/>
          <w:sz w:val="24"/>
          <w:szCs w:val="24"/>
        </w:rPr>
        <w:t>.</w:t>
      </w:r>
    </w:p>
    <w:p w14:paraId="5EC133D7" w14:textId="50B9559C"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proofErr w:type="spellStart"/>
      <w:r w:rsidRPr="000706F7">
        <w:rPr>
          <w:rFonts w:cs="Times New Roman"/>
          <w:sz w:val="24"/>
          <w:szCs w:val="24"/>
        </w:rPr>
        <w:t>Павелків</w:t>
      </w:r>
      <w:proofErr w:type="spellEnd"/>
      <w:r w:rsidRPr="000706F7">
        <w:rPr>
          <w:rFonts w:cs="Times New Roman"/>
          <w:sz w:val="24"/>
          <w:szCs w:val="24"/>
        </w:rPr>
        <w:t xml:space="preserve"> Р. В. </w:t>
      </w:r>
      <w:proofErr w:type="spellStart"/>
      <w:r w:rsidRPr="000706F7">
        <w:rPr>
          <w:rFonts w:cs="Times New Roman"/>
          <w:sz w:val="24"/>
          <w:szCs w:val="24"/>
        </w:rPr>
        <w:t>Рефлексія</w:t>
      </w:r>
      <w:proofErr w:type="spellEnd"/>
      <w:r w:rsidRPr="000706F7">
        <w:rPr>
          <w:rFonts w:cs="Times New Roman"/>
          <w:sz w:val="24"/>
          <w:szCs w:val="24"/>
        </w:rPr>
        <w:t xml:space="preserve"> як </w:t>
      </w:r>
      <w:proofErr w:type="spellStart"/>
      <w:r w:rsidRPr="000706F7">
        <w:rPr>
          <w:rFonts w:cs="Times New Roman"/>
          <w:sz w:val="24"/>
          <w:szCs w:val="24"/>
        </w:rPr>
        <w:t>механізм</w:t>
      </w:r>
      <w:proofErr w:type="spellEnd"/>
      <w:r w:rsidRPr="000706F7">
        <w:rPr>
          <w:rFonts w:cs="Times New Roman"/>
          <w:sz w:val="24"/>
          <w:szCs w:val="24"/>
        </w:rPr>
        <w:t xml:space="preserve"> </w:t>
      </w:r>
      <w:proofErr w:type="spellStart"/>
      <w:r w:rsidRPr="000706F7">
        <w:rPr>
          <w:rFonts w:cs="Times New Roman"/>
          <w:sz w:val="24"/>
          <w:szCs w:val="24"/>
        </w:rPr>
        <w:t>формування</w:t>
      </w:r>
      <w:proofErr w:type="spellEnd"/>
      <w:r w:rsidRPr="000706F7">
        <w:rPr>
          <w:rFonts w:cs="Times New Roman"/>
          <w:sz w:val="24"/>
          <w:szCs w:val="24"/>
        </w:rPr>
        <w:t xml:space="preserve"> </w:t>
      </w:r>
      <w:proofErr w:type="spellStart"/>
      <w:r w:rsidRPr="000706F7">
        <w:rPr>
          <w:rFonts w:cs="Times New Roman"/>
          <w:sz w:val="24"/>
          <w:szCs w:val="24"/>
        </w:rPr>
        <w:t>індивідуальної</w:t>
      </w:r>
      <w:proofErr w:type="spellEnd"/>
      <w:r w:rsidRPr="000706F7">
        <w:rPr>
          <w:rFonts w:cs="Times New Roman"/>
          <w:sz w:val="24"/>
          <w:szCs w:val="24"/>
        </w:rPr>
        <w:t xml:space="preserve"> </w:t>
      </w:r>
      <w:proofErr w:type="spellStart"/>
      <w:r w:rsidRPr="000706F7">
        <w:rPr>
          <w:rFonts w:cs="Times New Roman"/>
          <w:sz w:val="24"/>
          <w:szCs w:val="24"/>
        </w:rPr>
        <w:t>свідомості</w:t>
      </w:r>
      <w:proofErr w:type="spellEnd"/>
      <w:r w:rsidRPr="000706F7">
        <w:rPr>
          <w:rFonts w:cs="Times New Roman"/>
          <w:sz w:val="24"/>
          <w:szCs w:val="24"/>
        </w:rPr>
        <w:t xml:space="preserve"> та </w:t>
      </w:r>
      <w:proofErr w:type="spellStart"/>
      <w:r w:rsidRPr="000706F7">
        <w:rPr>
          <w:rFonts w:cs="Times New Roman"/>
          <w:sz w:val="24"/>
          <w:szCs w:val="24"/>
        </w:rPr>
        <w:t>діяльності</w:t>
      </w:r>
      <w:proofErr w:type="spellEnd"/>
      <w:r w:rsidRPr="000706F7">
        <w:rPr>
          <w:rFonts w:cs="Times New Roman"/>
          <w:sz w:val="24"/>
          <w:szCs w:val="24"/>
        </w:rPr>
        <w:t xml:space="preserve"> </w:t>
      </w:r>
      <w:proofErr w:type="spellStart"/>
      <w:r w:rsidRPr="000706F7">
        <w:rPr>
          <w:rFonts w:cs="Times New Roman"/>
          <w:sz w:val="24"/>
          <w:szCs w:val="24"/>
        </w:rPr>
        <w:t>особистості</w:t>
      </w:r>
      <w:proofErr w:type="spellEnd"/>
      <w:r w:rsidRPr="000706F7">
        <w:rPr>
          <w:rFonts w:cs="Times New Roman"/>
          <w:sz w:val="24"/>
          <w:szCs w:val="24"/>
          <w:lang w:val="uk-UA"/>
        </w:rPr>
        <w:t>.</w:t>
      </w:r>
      <w:r w:rsidRPr="000706F7">
        <w:rPr>
          <w:rFonts w:cs="Times New Roman"/>
          <w:sz w:val="24"/>
          <w:szCs w:val="24"/>
        </w:rPr>
        <w:t xml:space="preserve"> </w:t>
      </w:r>
      <w:proofErr w:type="spellStart"/>
      <w:r w:rsidRPr="000706F7">
        <w:rPr>
          <w:rFonts w:cs="Times New Roman"/>
          <w:i/>
          <w:iCs/>
          <w:sz w:val="24"/>
          <w:szCs w:val="24"/>
        </w:rPr>
        <w:t>Вісник</w:t>
      </w:r>
      <w:proofErr w:type="spellEnd"/>
      <w:r w:rsidRPr="000706F7">
        <w:rPr>
          <w:rFonts w:cs="Times New Roman"/>
          <w:i/>
          <w:iCs/>
          <w:sz w:val="24"/>
          <w:szCs w:val="24"/>
        </w:rPr>
        <w:t xml:space="preserve"> </w:t>
      </w:r>
      <w:proofErr w:type="spellStart"/>
      <w:r w:rsidRPr="000706F7">
        <w:rPr>
          <w:rFonts w:cs="Times New Roman"/>
          <w:i/>
          <w:iCs/>
          <w:sz w:val="24"/>
          <w:szCs w:val="24"/>
        </w:rPr>
        <w:t>післядипломної</w:t>
      </w:r>
      <w:proofErr w:type="spellEnd"/>
      <w:r w:rsidRPr="000706F7">
        <w:rPr>
          <w:rFonts w:cs="Times New Roman"/>
          <w:i/>
          <w:iCs/>
          <w:sz w:val="24"/>
          <w:szCs w:val="24"/>
        </w:rPr>
        <w:t xml:space="preserve"> </w:t>
      </w:r>
      <w:proofErr w:type="spellStart"/>
      <w:r w:rsidRPr="000706F7">
        <w:rPr>
          <w:rFonts w:cs="Times New Roman"/>
          <w:i/>
          <w:iCs/>
          <w:sz w:val="24"/>
          <w:szCs w:val="24"/>
        </w:rPr>
        <w:t>освіти</w:t>
      </w:r>
      <w:proofErr w:type="spellEnd"/>
      <w:r w:rsidRPr="000706F7">
        <w:rPr>
          <w:rFonts w:cs="Times New Roman"/>
          <w:i/>
          <w:iCs/>
          <w:sz w:val="24"/>
          <w:szCs w:val="24"/>
        </w:rPr>
        <w:t xml:space="preserve">. </w:t>
      </w:r>
      <w:proofErr w:type="spellStart"/>
      <w:r w:rsidRPr="000706F7">
        <w:rPr>
          <w:rFonts w:cs="Times New Roman"/>
          <w:i/>
          <w:iCs/>
          <w:sz w:val="24"/>
          <w:szCs w:val="24"/>
        </w:rPr>
        <w:t>Серія</w:t>
      </w:r>
      <w:proofErr w:type="spellEnd"/>
      <w:r w:rsidRPr="000706F7">
        <w:rPr>
          <w:rFonts w:cs="Times New Roman"/>
          <w:i/>
          <w:iCs/>
          <w:sz w:val="24"/>
          <w:szCs w:val="24"/>
        </w:rPr>
        <w:t xml:space="preserve">: </w:t>
      </w:r>
      <w:proofErr w:type="spellStart"/>
      <w:r w:rsidRPr="000706F7">
        <w:rPr>
          <w:rFonts w:cs="Times New Roman"/>
          <w:i/>
          <w:iCs/>
          <w:sz w:val="24"/>
          <w:szCs w:val="24"/>
        </w:rPr>
        <w:t>Соціальні</w:t>
      </w:r>
      <w:proofErr w:type="spellEnd"/>
      <w:r w:rsidRPr="000706F7">
        <w:rPr>
          <w:rFonts w:cs="Times New Roman"/>
          <w:i/>
          <w:iCs/>
          <w:sz w:val="24"/>
          <w:szCs w:val="24"/>
        </w:rPr>
        <w:t xml:space="preserve"> та </w:t>
      </w:r>
      <w:proofErr w:type="spellStart"/>
      <w:r w:rsidRPr="000706F7">
        <w:rPr>
          <w:rFonts w:cs="Times New Roman"/>
          <w:i/>
          <w:iCs/>
          <w:sz w:val="24"/>
          <w:szCs w:val="24"/>
        </w:rPr>
        <w:t>поведінкові</w:t>
      </w:r>
      <w:proofErr w:type="spellEnd"/>
      <w:r w:rsidRPr="000706F7">
        <w:rPr>
          <w:rFonts w:cs="Times New Roman"/>
          <w:i/>
          <w:iCs/>
          <w:sz w:val="24"/>
          <w:szCs w:val="24"/>
        </w:rPr>
        <w:t xml:space="preserve"> науки</w:t>
      </w:r>
      <w:r w:rsidRPr="000706F7">
        <w:rPr>
          <w:rFonts w:cs="Times New Roman"/>
          <w:sz w:val="24"/>
          <w:szCs w:val="24"/>
        </w:rPr>
        <w:t>. 2019. Вип. 8. С. 84</w:t>
      </w:r>
      <w:r w:rsidRPr="000706F7">
        <w:rPr>
          <w:rFonts w:eastAsia="Times-Roman" w:cs="Times New Roman"/>
          <w:i/>
          <w:iCs/>
          <w:sz w:val="24"/>
          <w:szCs w:val="24"/>
          <w:lang w:val="uk-UA"/>
        </w:rPr>
        <w:t>–</w:t>
      </w:r>
      <w:r w:rsidRPr="000706F7">
        <w:rPr>
          <w:rFonts w:cs="Times New Roman"/>
          <w:sz w:val="24"/>
          <w:szCs w:val="24"/>
        </w:rPr>
        <w:t xml:space="preserve">98. </w:t>
      </w:r>
      <w:r w:rsidRPr="000706F7">
        <w:rPr>
          <w:rFonts w:cs="Times New Roman"/>
          <w:sz w:val="24"/>
          <w:szCs w:val="24"/>
          <w:lang w:val="en-US"/>
        </w:rPr>
        <w:t>URL</w:t>
      </w:r>
      <w:r w:rsidRPr="000706F7">
        <w:rPr>
          <w:rFonts w:cs="Times New Roman"/>
          <w:sz w:val="24"/>
          <w:szCs w:val="24"/>
        </w:rPr>
        <w:t xml:space="preserve">: </w:t>
      </w:r>
      <w:hyperlink r:id="rId27" w:history="1">
        <w:r w:rsidRPr="000706F7">
          <w:rPr>
            <w:rStyle w:val="ae"/>
            <w:rFonts w:cs="Times New Roman"/>
            <w:sz w:val="24"/>
            <w:szCs w:val="24"/>
          </w:rPr>
          <w:t>http://nbuv.gov.ua/UJRN/vispdoso_2019_8_9</w:t>
        </w:r>
      </w:hyperlink>
      <w:r w:rsidRPr="000706F7">
        <w:rPr>
          <w:rFonts w:cs="Times New Roman"/>
          <w:sz w:val="24"/>
          <w:szCs w:val="24"/>
        </w:rPr>
        <w:t>.</w:t>
      </w:r>
    </w:p>
    <w:p w14:paraId="34EEB80A" w14:textId="71163116"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r w:rsidRPr="000706F7">
        <w:rPr>
          <w:rFonts w:cs="Times New Roman"/>
          <w:sz w:val="24"/>
          <w:szCs w:val="24"/>
        </w:rPr>
        <w:t>Савченко О. В.</w:t>
      </w:r>
      <w:r w:rsidRPr="000706F7">
        <w:rPr>
          <w:rFonts w:cs="Times New Roman"/>
          <w:sz w:val="24"/>
          <w:szCs w:val="24"/>
          <w:lang w:val="uk-UA"/>
        </w:rPr>
        <w:t xml:space="preserve"> </w:t>
      </w:r>
      <w:r w:rsidRPr="000706F7">
        <w:rPr>
          <w:rFonts w:cs="Times New Roman"/>
          <w:sz w:val="24"/>
          <w:szCs w:val="24"/>
        </w:rPr>
        <w:t>Р</w:t>
      </w:r>
      <w:proofErr w:type="spellStart"/>
      <w:r w:rsidRPr="000706F7">
        <w:rPr>
          <w:rFonts w:cs="Times New Roman"/>
          <w:sz w:val="24"/>
          <w:szCs w:val="24"/>
          <w:lang w:val="uk-UA"/>
        </w:rPr>
        <w:t>ефлексія</w:t>
      </w:r>
      <w:proofErr w:type="spellEnd"/>
      <w:r w:rsidRPr="000706F7">
        <w:rPr>
          <w:rFonts w:cs="Times New Roman"/>
          <w:sz w:val="24"/>
          <w:szCs w:val="24"/>
          <w:lang w:val="uk-UA"/>
        </w:rPr>
        <w:t xml:space="preserve"> як чинник ефективного функціонування соціального інтелекту. </w:t>
      </w:r>
      <w:proofErr w:type="spellStart"/>
      <w:r w:rsidRPr="000706F7">
        <w:rPr>
          <w:rFonts w:cs="Times New Roman"/>
          <w:i/>
          <w:iCs/>
          <w:sz w:val="24"/>
          <w:szCs w:val="24"/>
        </w:rPr>
        <w:t>Психологічні</w:t>
      </w:r>
      <w:proofErr w:type="spellEnd"/>
      <w:r w:rsidRPr="000706F7">
        <w:rPr>
          <w:rFonts w:cs="Times New Roman"/>
          <w:i/>
          <w:iCs/>
          <w:sz w:val="24"/>
          <w:szCs w:val="24"/>
        </w:rPr>
        <w:t xml:space="preserve"> </w:t>
      </w:r>
      <w:proofErr w:type="spellStart"/>
      <w:r w:rsidRPr="000706F7">
        <w:rPr>
          <w:rFonts w:cs="Times New Roman"/>
          <w:i/>
          <w:iCs/>
          <w:sz w:val="24"/>
          <w:szCs w:val="24"/>
        </w:rPr>
        <w:t>перспективи</w:t>
      </w:r>
      <w:proofErr w:type="spellEnd"/>
      <w:r w:rsidRPr="000706F7">
        <w:rPr>
          <w:rFonts w:cs="Times New Roman"/>
          <w:sz w:val="24"/>
          <w:szCs w:val="24"/>
        </w:rPr>
        <w:t>. 2017</w:t>
      </w:r>
      <w:r w:rsidRPr="000706F7">
        <w:rPr>
          <w:rFonts w:cs="Times New Roman"/>
          <w:sz w:val="24"/>
          <w:szCs w:val="24"/>
          <w:lang w:val="uk-UA"/>
        </w:rPr>
        <w:t xml:space="preserve">. </w:t>
      </w:r>
      <w:r w:rsidRPr="000706F7">
        <w:rPr>
          <w:rFonts w:cs="Times New Roman"/>
          <w:sz w:val="24"/>
          <w:szCs w:val="24"/>
        </w:rPr>
        <w:t>Вип</w:t>
      </w:r>
      <w:r w:rsidRPr="000706F7">
        <w:rPr>
          <w:rFonts w:cs="Times New Roman"/>
          <w:sz w:val="24"/>
          <w:szCs w:val="24"/>
          <w:lang w:val="uk-UA"/>
        </w:rPr>
        <w:t>.</w:t>
      </w:r>
      <w:r w:rsidRPr="000706F7">
        <w:rPr>
          <w:rFonts w:cs="Times New Roman"/>
          <w:sz w:val="24"/>
          <w:szCs w:val="24"/>
        </w:rPr>
        <w:t xml:space="preserve"> 30</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С.171</w:t>
      </w:r>
      <w:r w:rsidRPr="000706F7">
        <w:rPr>
          <w:rFonts w:eastAsia="Times-Roman" w:cs="Times New Roman"/>
          <w:i/>
          <w:iCs/>
          <w:sz w:val="24"/>
          <w:szCs w:val="24"/>
          <w:lang w:val="uk-UA"/>
        </w:rPr>
        <w:t>–</w:t>
      </w:r>
      <w:r w:rsidRPr="000706F7">
        <w:rPr>
          <w:rFonts w:cs="Times New Roman"/>
          <w:sz w:val="24"/>
          <w:szCs w:val="24"/>
          <w:lang w:val="uk-UA"/>
        </w:rPr>
        <w:t xml:space="preserve">183. </w:t>
      </w:r>
      <w:r w:rsidRPr="000706F7">
        <w:rPr>
          <w:rFonts w:cs="Times New Roman"/>
          <w:color w:val="000000"/>
          <w:spacing w:val="-4"/>
          <w:sz w:val="24"/>
          <w:szCs w:val="24"/>
          <w:lang w:val="en-US"/>
        </w:rPr>
        <w:t>URL</w:t>
      </w:r>
      <w:r w:rsidRPr="000706F7">
        <w:rPr>
          <w:rFonts w:cs="Times New Roman"/>
          <w:color w:val="000000"/>
          <w:spacing w:val="-4"/>
          <w:sz w:val="24"/>
          <w:szCs w:val="24"/>
        </w:rPr>
        <w:t>:</w:t>
      </w:r>
      <w:r w:rsidRPr="000706F7">
        <w:rPr>
          <w:rFonts w:cs="Times New Roman"/>
          <w:color w:val="000000"/>
          <w:spacing w:val="-4"/>
          <w:sz w:val="24"/>
          <w:szCs w:val="24"/>
          <w:lang w:val="uk-UA"/>
        </w:rPr>
        <w:t xml:space="preserve"> </w:t>
      </w:r>
      <w:r w:rsidRPr="000706F7">
        <w:rPr>
          <w:rFonts w:cs="Times New Roman"/>
          <w:sz w:val="24"/>
          <w:szCs w:val="24"/>
        </w:rPr>
        <w:t>http://nbuv.gov.ua/UJRN/Ppst_2017_30_17.</w:t>
      </w:r>
    </w:p>
    <w:p w14:paraId="451737EA" w14:textId="7B661D03"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r w:rsidRPr="000706F7">
        <w:rPr>
          <w:rFonts w:cs="Times New Roman"/>
          <w:sz w:val="24"/>
          <w:szCs w:val="24"/>
        </w:rPr>
        <w:t>Ковальчук З</w:t>
      </w:r>
      <w:r w:rsidRPr="000706F7">
        <w:rPr>
          <w:rFonts w:cs="Times New Roman"/>
          <w:sz w:val="24"/>
          <w:szCs w:val="24"/>
          <w:lang w:val="uk-UA"/>
        </w:rPr>
        <w:t>.</w:t>
      </w:r>
      <w:r w:rsidRPr="000706F7">
        <w:rPr>
          <w:rFonts w:cs="Times New Roman"/>
          <w:sz w:val="24"/>
          <w:szCs w:val="24"/>
        </w:rPr>
        <w:t xml:space="preserve"> Я</w:t>
      </w:r>
      <w:r w:rsidRPr="000706F7">
        <w:rPr>
          <w:rFonts w:cs="Times New Roman"/>
          <w:sz w:val="24"/>
          <w:szCs w:val="24"/>
          <w:lang w:val="uk-UA"/>
        </w:rPr>
        <w:t xml:space="preserve">. </w:t>
      </w:r>
      <w:proofErr w:type="spellStart"/>
      <w:r w:rsidRPr="000706F7">
        <w:rPr>
          <w:rFonts w:cs="Times New Roman"/>
          <w:sz w:val="24"/>
          <w:szCs w:val="24"/>
        </w:rPr>
        <w:t>Особистісна</w:t>
      </w:r>
      <w:proofErr w:type="spellEnd"/>
      <w:r w:rsidRPr="000706F7">
        <w:rPr>
          <w:rFonts w:cs="Times New Roman"/>
          <w:sz w:val="24"/>
          <w:szCs w:val="24"/>
        </w:rPr>
        <w:t xml:space="preserve"> </w:t>
      </w:r>
      <w:proofErr w:type="spellStart"/>
      <w:r w:rsidRPr="000706F7">
        <w:rPr>
          <w:rFonts w:cs="Times New Roman"/>
          <w:sz w:val="24"/>
          <w:szCs w:val="24"/>
        </w:rPr>
        <w:t>рефлексія</w:t>
      </w:r>
      <w:proofErr w:type="spellEnd"/>
      <w:r w:rsidRPr="000706F7">
        <w:rPr>
          <w:rFonts w:cs="Times New Roman"/>
          <w:sz w:val="24"/>
          <w:szCs w:val="24"/>
        </w:rPr>
        <w:t xml:space="preserve"> в </w:t>
      </w:r>
      <w:proofErr w:type="spellStart"/>
      <w:r w:rsidRPr="000706F7">
        <w:rPr>
          <w:rFonts w:cs="Times New Roman"/>
          <w:sz w:val="24"/>
          <w:szCs w:val="24"/>
        </w:rPr>
        <w:t>умовах</w:t>
      </w:r>
      <w:proofErr w:type="spellEnd"/>
      <w:r w:rsidRPr="000706F7">
        <w:rPr>
          <w:rFonts w:cs="Times New Roman"/>
          <w:sz w:val="24"/>
          <w:szCs w:val="24"/>
        </w:rPr>
        <w:t xml:space="preserve"> </w:t>
      </w:r>
      <w:proofErr w:type="spellStart"/>
      <w:r w:rsidRPr="000706F7">
        <w:rPr>
          <w:rFonts w:cs="Times New Roman"/>
          <w:sz w:val="24"/>
          <w:szCs w:val="24"/>
        </w:rPr>
        <w:t>постійних</w:t>
      </w:r>
      <w:proofErr w:type="spellEnd"/>
      <w:r w:rsidRPr="000706F7">
        <w:rPr>
          <w:rFonts w:cs="Times New Roman"/>
          <w:sz w:val="24"/>
          <w:szCs w:val="24"/>
        </w:rPr>
        <w:t xml:space="preserve"> </w:t>
      </w:r>
      <w:proofErr w:type="spellStart"/>
      <w:r w:rsidRPr="000706F7">
        <w:rPr>
          <w:rFonts w:cs="Times New Roman"/>
          <w:sz w:val="24"/>
          <w:szCs w:val="24"/>
        </w:rPr>
        <w:t>соціальних</w:t>
      </w:r>
      <w:proofErr w:type="spellEnd"/>
      <w:r w:rsidRPr="000706F7">
        <w:rPr>
          <w:rFonts w:cs="Times New Roman"/>
          <w:sz w:val="24"/>
          <w:szCs w:val="24"/>
        </w:rPr>
        <w:t xml:space="preserve"> </w:t>
      </w:r>
      <w:proofErr w:type="spellStart"/>
      <w:r w:rsidRPr="000706F7">
        <w:rPr>
          <w:rFonts w:cs="Times New Roman"/>
          <w:sz w:val="24"/>
          <w:szCs w:val="24"/>
        </w:rPr>
        <w:t>змін</w:t>
      </w:r>
      <w:proofErr w:type="spellEnd"/>
      <w:r w:rsidRPr="000706F7">
        <w:rPr>
          <w:rFonts w:cs="Times New Roman"/>
          <w:sz w:val="24"/>
          <w:szCs w:val="24"/>
          <w:lang w:val="uk-UA"/>
        </w:rPr>
        <w:t xml:space="preserve">. </w:t>
      </w:r>
      <w:proofErr w:type="spellStart"/>
      <w:r w:rsidRPr="000706F7">
        <w:rPr>
          <w:rFonts w:cs="Times New Roman"/>
          <w:i/>
          <w:iCs/>
          <w:sz w:val="24"/>
          <w:szCs w:val="24"/>
        </w:rPr>
        <w:t>Соціально-правові</w:t>
      </w:r>
      <w:proofErr w:type="spellEnd"/>
      <w:r w:rsidRPr="000706F7">
        <w:rPr>
          <w:rFonts w:cs="Times New Roman"/>
          <w:i/>
          <w:iCs/>
          <w:sz w:val="24"/>
          <w:szCs w:val="24"/>
        </w:rPr>
        <w:t xml:space="preserve"> </w:t>
      </w:r>
      <w:proofErr w:type="spellStart"/>
      <w:r w:rsidRPr="000706F7">
        <w:rPr>
          <w:rFonts w:cs="Times New Roman"/>
          <w:i/>
          <w:iCs/>
          <w:sz w:val="24"/>
          <w:szCs w:val="24"/>
        </w:rPr>
        <w:t>студії</w:t>
      </w:r>
      <w:proofErr w:type="spellEnd"/>
      <w:r w:rsidRPr="000706F7">
        <w:rPr>
          <w:rFonts w:cs="Times New Roman"/>
          <w:sz w:val="24"/>
          <w:szCs w:val="24"/>
        </w:rPr>
        <w:t>. 2021. Вип</w:t>
      </w:r>
      <w:r w:rsidRPr="000706F7">
        <w:rPr>
          <w:rFonts w:cs="Times New Roman"/>
          <w:sz w:val="24"/>
          <w:szCs w:val="24"/>
          <w:lang w:val="uk-UA"/>
        </w:rPr>
        <w:t xml:space="preserve">. </w:t>
      </w:r>
      <w:r w:rsidRPr="000706F7">
        <w:rPr>
          <w:rFonts w:cs="Times New Roman"/>
          <w:sz w:val="24"/>
          <w:szCs w:val="24"/>
        </w:rPr>
        <w:t>4 (14). С. 177</w:t>
      </w:r>
      <w:r w:rsidRPr="000706F7">
        <w:rPr>
          <w:rFonts w:eastAsia="Times-Roman" w:cs="Times New Roman"/>
          <w:i/>
          <w:iCs/>
          <w:sz w:val="24"/>
          <w:szCs w:val="24"/>
          <w:lang w:val="uk-UA"/>
        </w:rPr>
        <w:t>–</w:t>
      </w:r>
      <w:r w:rsidRPr="000706F7">
        <w:rPr>
          <w:rFonts w:cs="Times New Roman"/>
          <w:sz w:val="24"/>
          <w:szCs w:val="24"/>
        </w:rPr>
        <w:t>183</w:t>
      </w:r>
      <w:r w:rsidRPr="000706F7">
        <w:rPr>
          <w:rFonts w:cs="Times New Roman"/>
          <w:sz w:val="24"/>
          <w:szCs w:val="24"/>
          <w:lang w:val="uk-UA"/>
        </w:rPr>
        <w:t xml:space="preserve">. </w:t>
      </w:r>
      <w:hyperlink r:id="rId28" w:history="1">
        <w:r w:rsidRPr="000706F7">
          <w:rPr>
            <w:rStyle w:val="ae"/>
            <w:rFonts w:cs="Times New Roman"/>
            <w:sz w:val="24"/>
            <w:szCs w:val="24"/>
          </w:rPr>
          <w:t>https://doi.org/10.32518/2617-4162-2021-4-177-183</w:t>
        </w:r>
      </w:hyperlink>
    </w:p>
    <w:p w14:paraId="26C8F582" w14:textId="1773FE65"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proofErr w:type="spellStart"/>
      <w:r w:rsidRPr="000706F7">
        <w:rPr>
          <w:rFonts w:cs="Times New Roman"/>
          <w:sz w:val="24"/>
          <w:szCs w:val="24"/>
        </w:rPr>
        <w:t>Бех</w:t>
      </w:r>
      <w:proofErr w:type="spellEnd"/>
      <w:r w:rsidRPr="000706F7">
        <w:rPr>
          <w:rFonts w:cs="Times New Roman"/>
          <w:sz w:val="24"/>
          <w:szCs w:val="24"/>
        </w:rPr>
        <w:t xml:space="preserve"> І.</w:t>
      </w:r>
      <w:r w:rsidRPr="000706F7">
        <w:rPr>
          <w:rFonts w:cs="Times New Roman"/>
          <w:sz w:val="24"/>
          <w:szCs w:val="24"/>
          <w:lang w:val="uk-UA"/>
        </w:rPr>
        <w:t> </w:t>
      </w:r>
      <w:r w:rsidRPr="000706F7">
        <w:rPr>
          <w:rFonts w:cs="Times New Roman"/>
          <w:sz w:val="24"/>
          <w:szCs w:val="24"/>
        </w:rPr>
        <w:t>Д.  </w:t>
      </w:r>
      <w:proofErr w:type="spellStart"/>
      <w:r w:rsidRPr="000706F7">
        <w:rPr>
          <w:rFonts w:cs="Times New Roman"/>
          <w:sz w:val="24"/>
          <w:szCs w:val="24"/>
        </w:rPr>
        <w:t>Рефлексія</w:t>
      </w:r>
      <w:proofErr w:type="spellEnd"/>
      <w:r w:rsidRPr="000706F7">
        <w:rPr>
          <w:rFonts w:cs="Times New Roman"/>
          <w:sz w:val="24"/>
          <w:szCs w:val="24"/>
        </w:rPr>
        <w:t xml:space="preserve"> в </w:t>
      </w:r>
      <w:proofErr w:type="spellStart"/>
      <w:r w:rsidRPr="000706F7">
        <w:rPr>
          <w:rFonts w:cs="Times New Roman"/>
          <w:sz w:val="24"/>
          <w:szCs w:val="24"/>
        </w:rPr>
        <w:t>дзеркалі</w:t>
      </w:r>
      <w:proofErr w:type="spellEnd"/>
      <w:r w:rsidRPr="000706F7">
        <w:rPr>
          <w:rFonts w:cs="Times New Roman"/>
          <w:sz w:val="24"/>
          <w:szCs w:val="24"/>
        </w:rPr>
        <w:t xml:space="preserve"> </w:t>
      </w:r>
      <w:proofErr w:type="spellStart"/>
      <w:r w:rsidRPr="000706F7">
        <w:rPr>
          <w:rFonts w:cs="Times New Roman"/>
          <w:sz w:val="24"/>
          <w:szCs w:val="24"/>
        </w:rPr>
        <w:t>духовності</w:t>
      </w:r>
      <w:proofErr w:type="spellEnd"/>
      <w:r w:rsidRPr="000706F7">
        <w:rPr>
          <w:rFonts w:cs="Times New Roman"/>
          <w:sz w:val="24"/>
          <w:szCs w:val="24"/>
        </w:rPr>
        <w:t xml:space="preserve"> </w:t>
      </w:r>
      <w:proofErr w:type="spellStart"/>
      <w:r w:rsidRPr="000706F7">
        <w:rPr>
          <w:rFonts w:cs="Times New Roman"/>
          <w:sz w:val="24"/>
          <w:szCs w:val="24"/>
        </w:rPr>
        <w:t>особистості</w:t>
      </w:r>
      <w:proofErr w:type="spellEnd"/>
      <w:r w:rsidRPr="000706F7">
        <w:rPr>
          <w:rFonts w:cs="Times New Roman"/>
          <w:sz w:val="24"/>
          <w:szCs w:val="24"/>
          <w:lang w:val="uk-UA"/>
        </w:rPr>
        <w:t xml:space="preserve">. </w:t>
      </w:r>
      <w:r w:rsidRPr="000706F7">
        <w:rPr>
          <w:rFonts w:cs="Times New Roman"/>
          <w:i/>
          <w:iCs/>
          <w:sz w:val="24"/>
          <w:szCs w:val="24"/>
        </w:rPr>
        <w:t>Теоретико-</w:t>
      </w:r>
      <w:proofErr w:type="spellStart"/>
      <w:r w:rsidRPr="000706F7">
        <w:rPr>
          <w:rFonts w:cs="Times New Roman"/>
          <w:i/>
          <w:iCs/>
          <w:sz w:val="24"/>
          <w:szCs w:val="24"/>
        </w:rPr>
        <w:t>методичні</w:t>
      </w:r>
      <w:proofErr w:type="spellEnd"/>
      <w:r w:rsidRPr="000706F7">
        <w:rPr>
          <w:rFonts w:cs="Times New Roman"/>
          <w:i/>
          <w:iCs/>
          <w:sz w:val="24"/>
          <w:szCs w:val="24"/>
        </w:rPr>
        <w:t xml:space="preserve"> </w:t>
      </w:r>
      <w:proofErr w:type="spellStart"/>
      <w:r w:rsidRPr="000706F7">
        <w:rPr>
          <w:rFonts w:cs="Times New Roman"/>
          <w:i/>
          <w:iCs/>
          <w:sz w:val="24"/>
          <w:szCs w:val="24"/>
        </w:rPr>
        <w:t>проблеми</w:t>
      </w:r>
      <w:proofErr w:type="spellEnd"/>
      <w:r w:rsidRPr="000706F7">
        <w:rPr>
          <w:rFonts w:cs="Times New Roman"/>
          <w:i/>
          <w:iCs/>
          <w:sz w:val="24"/>
          <w:szCs w:val="24"/>
        </w:rPr>
        <w:t xml:space="preserve"> </w:t>
      </w:r>
      <w:proofErr w:type="spellStart"/>
      <w:r w:rsidRPr="000706F7">
        <w:rPr>
          <w:rFonts w:cs="Times New Roman"/>
          <w:i/>
          <w:iCs/>
          <w:sz w:val="24"/>
          <w:szCs w:val="24"/>
        </w:rPr>
        <w:t>виховання</w:t>
      </w:r>
      <w:proofErr w:type="spellEnd"/>
      <w:r w:rsidRPr="000706F7">
        <w:rPr>
          <w:rFonts w:cs="Times New Roman"/>
          <w:i/>
          <w:iCs/>
          <w:sz w:val="24"/>
          <w:szCs w:val="24"/>
        </w:rPr>
        <w:t xml:space="preserve"> </w:t>
      </w:r>
      <w:proofErr w:type="spellStart"/>
      <w:r w:rsidRPr="000706F7">
        <w:rPr>
          <w:rFonts w:cs="Times New Roman"/>
          <w:i/>
          <w:iCs/>
          <w:sz w:val="24"/>
          <w:szCs w:val="24"/>
        </w:rPr>
        <w:t>дітей</w:t>
      </w:r>
      <w:proofErr w:type="spellEnd"/>
      <w:r w:rsidRPr="000706F7">
        <w:rPr>
          <w:rFonts w:cs="Times New Roman"/>
          <w:i/>
          <w:iCs/>
          <w:sz w:val="24"/>
          <w:szCs w:val="24"/>
        </w:rPr>
        <w:t xml:space="preserve"> та </w:t>
      </w:r>
      <w:proofErr w:type="spellStart"/>
      <w:r w:rsidRPr="000706F7">
        <w:rPr>
          <w:rFonts w:cs="Times New Roman"/>
          <w:i/>
          <w:iCs/>
          <w:sz w:val="24"/>
          <w:szCs w:val="24"/>
        </w:rPr>
        <w:t>учнівської</w:t>
      </w:r>
      <w:proofErr w:type="spellEnd"/>
      <w:r w:rsidRPr="000706F7">
        <w:rPr>
          <w:rFonts w:cs="Times New Roman"/>
          <w:i/>
          <w:iCs/>
          <w:sz w:val="24"/>
          <w:szCs w:val="24"/>
        </w:rPr>
        <w:t xml:space="preserve"> </w:t>
      </w:r>
      <w:proofErr w:type="spellStart"/>
      <w:r w:rsidRPr="000706F7">
        <w:rPr>
          <w:rFonts w:cs="Times New Roman"/>
          <w:i/>
          <w:iCs/>
          <w:sz w:val="24"/>
          <w:szCs w:val="24"/>
        </w:rPr>
        <w:t>молоді</w:t>
      </w:r>
      <w:proofErr w:type="spellEnd"/>
      <w:r w:rsidRPr="000706F7">
        <w:rPr>
          <w:rFonts w:cs="Times New Roman"/>
          <w:sz w:val="24"/>
          <w:szCs w:val="24"/>
          <w:lang w:val="uk-UA"/>
        </w:rPr>
        <w:t>.</w:t>
      </w:r>
      <w:r w:rsidRPr="000706F7">
        <w:rPr>
          <w:rFonts w:cs="Times New Roman"/>
          <w:sz w:val="24"/>
          <w:szCs w:val="24"/>
        </w:rPr>
        <w:t xml:space="preserve"> 2011</w:t>
      </w:r>
      <w:r w:rsidRPr="000706F7">
        <w:rPr>
          <w:rFonts w:cs="Times New Roman"/>
          <w:sz w:val="24"/>
          <w:szCs w:val="24"/>
          <w:lang w:val="uk-UA"/>
        </w:rPr>
        <w:t>. №</w:t>
      </w:r>
      <w:r w:rsidRPr="000706F7">
        <w:rPr>
          <w:rFonts w:cs="Times New Roman"/>
          <w:sz w:val="24"/>
          <w:szCs w:val="24"/>
        </w:rPr>
        <w:t xml:space="preserve">1 (15). </w:t>
      </w:r>
      <w:r w:rsidRPr="000706F7">
        <w:rPr>
          <w:rFonts w:cs="Times New Roman"/>
          <w:sz w:val="24"/>
          <w:szCs w:val="24"/>
          <w:lang w:val="uk-UA"/>
        </w:rPr>
        <w:t>С</w:t>
      </w:r>
      <w:r w:rsidRPr="000706F7">
        <w:rPr>
          <w:rFonts w:cs="Times New Roman"/>
          <w:sz w:val="24"/>
          <w:szCs w:val="24"/>
        </w:rPr>
        <w:t>.</w:t>
      </w:r>
      <w:r w:rsidRPr="000706F7">
        <w:rPr>
          <w:rFonts w:cs="Times New Roman"/>
          <w:sz w:val="24"/>
          <w:szCs w:val="24"/>
          <w:lang w:val="uk-UA"/>
        </w:rPr>
        <w:t> </w:t>
      </w:r>
      <w:r w:rsidRPr="000706F7">
        <w:rPr>
          <w:rFonts w:cs="Times New Roman"/>
          <w:sz w:val="24"/>
          <w:szCs w:val="24"/>
        </w:rPr>
        <w:t>3</w:t>
      </w:r>
      <w:r w:rsidRPr="000706F7">
        <w:rPr>
          <w:rFonts w:eastAsia="Times-Roman" w:cs="Times New Roman"/>
          <w:i/>
          <w:iCs/>
          <w:sz w:val="24"/>
          <w:szCs w:val="24"/>
          <w:lang w:val="uk-UA"/>
        </w:rPr>
        <w:t>–</w:t>
      </w:r>
      <w:r w:rsidRPr="000706F7">
        <w:rPr>
          <w:rFonts w:cs="Times New Roman"/>
          <w:sz w:val="24"/>
          <w:szCs w:val="24"/>
        </w:rPr>
        <w:t>15.</w:t>
      </w:r>
      <w:r w:rsidRPr="000706F7">
        <w:rPr>
          <w:rFonts w:cs="Times New Roman"/>
          <w:sz w:val="24"/>
          <w:szCs w:val="24"/>
          <w:lang w:val="uk-UA"/>
        </w:rPr>
        <w:t xml:space="preserve"> </w:t>
      </w:r>
      <w:r w:rsidRPr="000706F7">
        <w:rPr>
          <w:rFonts w:cs="Times New Roman"/>
          <w:sz w:val="24"/>
          <w:szCs w:val="24"/>
          <w:lang w:val="en-US"/>
        </w:rPr>
        <w:t>URL:</w:t>
      </w:r>
      <w:r w:rsidRPr="000706F7">
        <w:rPr>
          <w:rFonts w:cs="Times New Roman"/>
          <w:sz w:val="24"/>
          <w:szCs w:val="24"/>
        </w:rPr>
        <w:t xml:space="preserve"> </w:t>
      </w:r>
      <w:r w:rsidRPr="000706F7">
        <w:rPr>
          <w:rFonts w:cs="Times New Roman"/>
          <w:sz w:val="24"/>
          <w:szCs w:val="24"/>
          <w:lang w:val="uk-UA"/>
        </w:rPr>
        <w:t>https://lib.iitta.gov.ua/id/eprint/3798/1/%D0%91%D0%B5%D1%85_2011_%281%29.pdf.</w:t>
      </w:r>
    </w:p>
    <w:p w14:paraId="067F4C7B" w14:textId="57F3175F" w:rsidR="007F305F" w:rsidRPr="000706F7" w:rsidRDefault="007F305F" w:rsidP="00A30BC5">
      <w:pPr>
        <w:pStyle w:val="a9"/>
        <w:numPr>
          <w:ilvl w:val="0"/>
          <w:numId w:val="5"/>
        </w:numPr>
        <w:tabs>
          <w:tab w:val="left" w:pos="851"/>
          <w:tab w:val="left" w:pos="1134"/>
        </w:tabs>
        <w:spacing w:after="0"/>
        <w:ind w:left="0" w:firstLine="567"/>
        <w:jc w:val="both"/>
        <w:rPr>
          <w:rFonts w:cs="Times New Roman"/>
          <w:color w:val="000000"/>
          <w:spacing w:val="-4"/>
          <w:sz w:val="24"/>
          <w:szCs w:val="24"/>
          <w:lang w:val="uk-UA"/>
        </w:rPr>
      </w:pPr>
      <w:proofErr w:type="spellStart"/>
      <w:r w:rsidRPr="000706F7">
        <w:rPr>
          <w:rFonts w:cs="Times New Roman"/>
          <w:color w:val="000000"/>
          <w:spacing w:val="-4"/>
          <w:sz w:val="24"/>
          <w:szCs w:val="24"/>
        </w:rPr>
        <w:t>Ісаєва</w:t>
      </w:r>
      <w:proofErr w:type="spellEnd"/>
      <w:r w:rsidRPr="000706F7">
        <w:rPr>
          <w:rFonts w:cs="Times New Roman"/>
          <w:color w:val="000000"/>
          <w:spacing w:val="-4"/>
          <w:sz w:val="24"/>
          <w:szCs w:val="24"/>
        </w:rPr>
        <w:t xml:space="preserve"> О</w:t>
      </w:r>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rPr>
        <w:t>Шайнер</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rPr>
        <w:t>Г</w:t>
      </w:r>
      <w:r w:rsidRPr="000706F7">
        <w:rPr>
          <w:rFonts w:cs="Times New Roman"/>
          <w:color w:val="000000"/>
          <w:spacing w:val="-4"/>
          <w:sz w:val="24"/>
          <w:szCs w:val="24"/>
          <w:lang w:val="uk-UA"/>
        </w:rPr>
        <w:t xml:space="preserve">. </w:t>
      </w:r>
      <w:r w:rsidRPr="000706F7">
        <w:rPr>
          <w:rFonts w:cs="Times New Roman"/>
          <w:color w:val="000000"/>
          <w:spacing w:val="-4"/>
          <w:sz w:val="24"/>
          <w:szCs w:val="24"/>
        </w:rPr>
        <w:t>Р</w:t>
      </w:r>
      <w:proofErr w:type="spellStart"/>
      <w:r w:rsidRPr="000706F7">
        <w:rPr>
          <w:rFonts w:cs="Times New Roman"/>
          <w:color w:val="000000"/>
          <w:spacing w:val="-4"/>
          <w:sz w:val="24"/>
          <w:szCs w:val="24"/>
          <w:lang w:val="uk-UA"/>
        </w:rPr>
        <w:t>ефлексія</w:t>
      </w:r>
      <w:proofErr w:type="spellEnd"/>
      <w:r w:rsidRPr="000706F7">
        <w:rPr>
          <w:rFonts w:cs="Times New Roman"/>
          <w:color w:val="000000"/>
          <w:spacing w:val="-4"/>
          <w:sz w:val="24"/>
          <w:szCs w:val="24"/>
          <w:lang w:val="uk-UA"/>
        </w:rPr>
        <w:t xml:space="preserve"> як особливий вид діяльності у процесі підготовки майбутніх лікарів. </w:t>
      </w:r>
      <w:r w:rsidRPr="000706F7">
        <w:rPr>
          <w:rFonts w:cs="Times New Roman"/>
          <w:i/>
          <w:iCs/>
          <w:color w:val="000000"/>
          <w:spacing w:val="-4"/>
          <w:sz w:val="24"/>
          <w:szCs w:val="24"/>
        </w:rPr>
        <w:t xml:space="preserve">Молодь і </w:t>
      </w:r>
      <w:proofErr w:type="spellStart"/>
      <w:r w:rsidRPr="000706F7">
        <w:rPr>
          <w:rFonts w:cs="Times New Roman"/>
          <w:i/>
          <w:iCs/>
          <w:color w:val="000000"/>
          <w:spacing w:val="-4"/>
          <w:sz w:val="24"/>
          <w:szCs w:val="24"/>
        </w:rPr>
        <w:t>ринок</w:t>
      </w:r>
      <w:proofErr w:type="spellEnd"/>
      <w:r w:rsidRPr="000706F7">
        <w:rPr>
          <w:rFonts w:cs="Times New Roman"/>
          <w:color w:val="000000"/>
          <w:spacing w:val="-4"/>
          <w:sz w:val="24"/>
          <w:szCs w:val="24"/>
          <w:lang w:val="uk-UA"/>
        </w:rPr>
        <w:t>.</w:t>
      </w:r>
      <w:r w:rsidRPr="000706F7">
        <w:rPr>
          <w:rFonts w:cs="Times New Roman"/>
          <w:color w:val="000000"/>
          <w:spacing w:val="-4"/>
          <w:sz w:val="24"/>
          <w:szCs w:val="24"/>
        </w:rPr>
        <w:t xml:space="preserve"> 2023</w:t>
      </w:r>
      <w:r w:rsidRPr="000706F7">
        <w:rPr>
          <w:rFonts w:cs="Times New Roman"/>
          <w:color w:val="000000"/>
          <w:spacing w:val="-4"/>
          <w:sz w:val="24"/>
          <w:szCs w:val="24"/>
          <w:lang w:val="uk-UA"/>
        </w:rPr>
        <w:t xml:space="preserve">. </w:t>
      </w:r>
      <w:r w:rsidRPr="000706F7">
        <w:rPr>
          <w:rFonts w:cs="Times New Roman"/>
          <w:color w:val="000000"/>
          <w:spacing w:val="-4"/>
          <w:sz w:val="24"/>
          <w:szCs w:val="24"/>
        </w:rPr>
        <w:t>№ 2 (210)</w:t>
      </w:r>
      <w:r w:rsidRPr="000706F7">
        <w:rPr>
          <w:rFonts w:cs="Times New Roman"/>
          <w:color w:val="000000"/>
          <w:spacing w:val="-4"/>
          <w:sz w:val="24"/>
          <w:szCs w:val="24"/>
          <w:lang w:val="uk-UA"/>
        </w:rPr>
        <w:t>.</w:t>
      </w:r>
      <w:r w:rsidRPr="000706F7">
        <w:rPr>
          <w:rFonts w:cs="Times New Roman"/>
          <w:color w:val="000000"/>
          <w:spacing w:val="-4"/>
          <w:sz w:val="24"/>
          <w:szCs w:val="24"/>
        </w:rPr>
        <w:t xml:space="preserve"> </w:t>
      </w:r>
      <w:r w:rsidRPr="000706F7">
        <w:rPr>
          <w:rFonts w:cs="Times New Roman"/>
          <w:color w:val="000000"/>
          <w:spacing w:val="-4"/>
          <w:sz w:val="24"/>
          <w:szCs w:val="24"/>
          <w:lang w:val="uk-UA"/>
        </w:rPr>
        <w:t>С.29</w:t>
      </w:r>
      <w:r w:rsidRPr="000706F7">
        <w:rPr>
          <w:rFonts w:eastAsia="Times-Roman" w:cs="Times New Roman"/>
          <w:i/>
          <w:iCs/>
          <w:sz w:val="24"/>
          <w:szCs w:val="24"/>
          <w:lang w:val="uk-UA"/>
        </w:rPr>
        <w:t>–</w:t>
      </w:r>
      <w:r w:rsidRPr="000706F7">
        <w:rPr>
          <w:rFonts w:cs="Times New Roman"/>
          <w:color w:val="000000"/>
          <w:spacing w:val="-4"/>
          <w:sz w:val="24"/>
          <w:szCs w:val="24"/>
          <w:lang w:val="uk-UA"/>
        </w:rPr>
        <w:t xml:space="preserve">32. </w:t>
      </w:r>
      <w:hyperlink r:id="rId29" w:history="1">
        <w:r w:rsidRPr="000706F7">
          <w:rPr>
            <w:rStyle w:val="ae"/>
            <w:rFonts w:cs="Times New Roman"/>
            <w:spacing w:val="-4"/>
            <w:sz w:val="24"/>
            <w:szCs w:val="24"/>
          </w:rPr>
          <w:t>https://doi.org/10.24919/2308-4634.2023.275309</w:t>
        </w:r>
      </w:hyperlink>
    </w:p>
    <w:p w14:paraId="5CA5AC66" w14:textId="73CB5D57"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r w:rsidRPr="000706F7">
        <w:rPr>
          <w:rFonts w:cs="Times New Roman"/>
          <w:sz w:val="24"/>
          <w:szCs w:val="24"/>
        </w:rPr>
        <w:t>Шляхта В.М.</w:t>
      </w:r>
      <w:r w:rsidRPr="000706F7">
        <w:rPr>
          <w:rFonts w:cs="Times New Roman"/>
          <w:sz w:val="24"/>
          <w:szCs w:val="24"/>
          <w:lang w:val="uk-UA"/>
        </w:rPr>
        <w:t xml:space="preserve"> </w:t>
      </w:r>
      <w:r w:rsidRPr="000706F7">
        <w:rPr>
          <w:rFonts w:cs="Times New Roman"/>
          <w:sz w:val="24"/>
          <w:szCs w:val="24"/>
        </w:rPr>
        <w:t>В</w:t>
      </w:r>
      <w:r w:rsidRPr="000706F7">
        <w:rPr>
          <w:rFonts w:cs="Times New Roman"/>
          <w:sz w:val="24"/>
          <w:szCs w:val="24"/>
          <w:lang w:val="uk-UA"/>
        </w:rPr>
        <w:t xml:space="preserve">плив соціальної рефлексії психолога-консультанта на якість надання психологічної допомоги. </w:t>
      </w:r>
      <w:proofErr w:type="spellStart"/>
      <w:r w:rsidRPr="000706F7">
        <w:rPr>
          <w:rFonts w:cs="Times New Roman"/>
          <w:i/>
          <w:iCs/>
          <w:sz w:val="24"/>
          <w:szCs w:val="24"/>
        </w:rPr>
        <w:t>Вчені</w:t>
      </w:r>
      <w:proofErr w:type="spellEnd"/>
      <w:r w:rsidRPr="000706F7">
        <w:rPr>
          <w:rFonts w:cs="Times New Roman"/>
          <w:i/>
          <w:iCs/>
          <w:sz w:val="24"/>
          <w:szCs w:val="24"/>
        </w:rPr>
        <w:t xml:space="preserve"> записки ТНУ </w:t>
      </w:r>
      <w:proofErr w:type="spellStart"/>
      <w:r w:rsidRPr="000706F7">
        <w:rPr>
          <w:rFonts w:cs="Times New Roman"/>
          <w:i/>
          <w:iCs/>
          <w:sz w:val="24"/>
          <w:szCs w:val="24"/>
        </w:rPr>
        <w:t>імені</w:t>
      </w:r>
      <w:proofErr w:type="spellEnd"/>
      <w:r w:rsidRPr="000706F7">
        <w:rPr>
          <w:rFonts w:cs="Times New Roman"/>
          <w:i/>
          <w:iCs/>
          <w:sz w:val="24"/>
          <w:szCs w:val="24"/>
        </w:rPr>
        <w:t xml:space="preserve"> В.І. </w:t>
      </w:r>
      <w:proofErr w:type="spellStart"/>
      <w:r w:rsidRPr="000706F7">
        <w:rPr>
          <w:rFonts w:cs="Times New Roman"/>
          <w:i/>
          <w:iCs/>
          <w:sz w:val="24"/>
          <w:szCs w:val="24"/>
        </w:rPr>
        <w:t>Вернадського</w:t>
      </w:r>
      <w:proofErr w:type="spellEnd"/>
      <w:r w:rsidRPr="000706F7">
        <w:rPr>
          <w:rFonts w:cs="Times New Roman"/>
          <w:i/>
          <w:iCs/>
          <w:sz w:val="24"/>
          <w:szCs w:val="24"/>
        </w:rPr>
        <w:t xml:space="preserve">. </w:t>
      </w:r>
      <w:proofErr w:type="spellStart"/>
      <w:r w:rsidRPr="000706F7">
        <w:rPr>
          <w:rFonts w:cs="Times New Roman"/>
          <w:i/>
          <w:iCs/>
          <w:sz w:val="24"/>
          <w:szCs w:val="24"/>
        </w:rPr>
        <w:t>Серія</w:t>
      </w:r>
      <w:proofErr w:type="spellEnd"/>
      <w:r w:rsidRPr="000706F7">
        <w:rPr>
          <w:rFonts w:cs="Times New Roman"/>
          <w:i/>
          <w:iCs/>
          <w:sz w:val="24"/>
          <w:szCs w:val="24"/>
        </w:rPr>
        <w:t xml:space="preserve">: </w:t>
      </w:r>
      <w:proofErr w:type="spellStart"/>
      <w:r w:rsidRPr="000706F7">
        <w:rPr>
          <w:rFonts w:cs="Times New Roman"/>
          <w:i/>
          <w:iCs/>
          <w:sz w:val="24"/>
          <w:szCs w:val="24"/>
        </w:rPr>
        <w:t>Психологія</w:t>
      </w:r>
      <w:proofErr w:type="spellEnd"/>
      <w:r w:rsidRPr="000706F7">
        <w:rPr>
          <w:rFonts w:cs="Times New Roman"/>
          <w:sz w:val="24"/>
          <w:szCs w:val="24"/>
          <w:lang w:val="uk-UA"/>
        </w:rPr>
        <w:t xml:space="preserve">. </w:t>
      </w:r>
      <w:r w:rsidRPr="000706F7">
        <w:rPr>
          <w:rFonts w:cs="Times New Roman"/>
          <w:sz w:val="24"/>
          <w:szCs w:val="24"/>
        </w:rPr>
        <w:t>2024</w:t>
      </w:r>
      <w:r w:rsidRPr="000706F7">
        <w:rPr>
          <w:rFonts w:cs="Times New Roman"/>
          <w:sz w:val="24"/>
          <w:szCs w:val="24"/>
          <w:lang w:val="uk-UA"/>
        </w:rPr>
        <w:t xml:space="preserve">. </w:t>
      </w:r>
      <w:r w:rsidRPr="000706F7">
        <w:rPr>
          <w:rFonts w:cs="Times New Roman"/>
          <w:sz w:val="24"/>
          <w:szCs w:val="24"/>
        </w:rPr>
        <w:t>Т</w:t>
      </w:r>
      <w:r w:rsidRPr="000706F7">
        <w:rPr>
          <w:rFonts w:cs="Times New Roman"/>
          <w:sz w:val="24"/>
          <w:szCs w:val="24"/>
          <w:lang w:val="uk-UA"/>
        </w:rPr>
        <w:t>.</w:t>
      </w:r>
      <w:r w:rsidRPr="000706F7">
        <w:rPr>
          <w:rFonts w:cs="Times New Roman"/>
          <w:sz w:val="24"/>
          <w:szCs w:val="24"/>
        </w:rPr>
        <w:t xml:space="preserve"> 35 (74)</w:t>
      </w:r>
      <w:r w:rsidRPr="000706F7">
        <w:rPr>
          <w:rFonts w:cs="Times New Roman"/>
          <w:sz w:val="24"/>
          <w:szCs w:val="24"/>
          <w:lang w:val="uk-UA"/>
        </w:rPr>
        <w:t>.</w:t>
      </w:r>
      <w:r w:rsidRPr="000706F7">
        <w:rPr>
          <w:rFonts w:cs="Times New Roman"/>
          <w:sz w:val="24"/>
          <w:szCs w:val="24"/>
        </w:rPr>
        <w:t xml:space="preserve"> № 1</w:t>
      </w:r>
      <w:r w:rsidRPr="000706F7">
        <w:rPr>
          <w:rFonts w:cs="Times New Roman"/>
          <w:sz w:val="24"/>
          <w:szCs w:val="24"/>
          <w:lang w:val="uk-UA"/>
        </w:rPr>
        <w:t>.</w:t>
      </w:r>
      <w:r w:rsidRPr="000706F7">
        <w:rPr>
          <w:rFonts w:cs="Times New Roman"/>
          <w:sz w:val="24"/>
          <w:szCs w:val="24"/>
        </w:rPr>
        <w:t xml:space="preserve"> </w:t>
      </w:r>
      <w:r w:rsidRPr="000706F7">
        <w:rPr>
          <w:rFonts w:cs="Times New Roman"/>
          <w:sz w:val="24"/>
          <w:szCs w:val="24"/>
          <w:lang w:val="uk-UA"/>
        </w:rPr>
        <w:t xml:space="preserve"> С.36</w:t>
      </w:r>
      <w:r w:rsidR="00A30BC5" w:rsidRPr="00103E1D">
        <w:rPr>
          <w:rFonts w:cs="Times New Roman"/>
          <w:sz w:val="24"/>
          <w:szCs w:val="24"/>
          <w:lang w:val="uk-UA"/>
        </w:rPr>
        <w:t>–</w:t>
      </w:r>
      <w:r w:rsidRPr="000706F7">
        <w:rPr>
          <w:rFonts w:cs="Times New Roman"/>
          <w:sz w:val="24"/>
          <w:szCs w:val="24"/>
          <w:lang w:val="uk-UA"/>
        </w:rPr>
        <w:t>41.</w:t>
      </w:r>
      <w:r w:rsidRPr="000706F7">
        <w:rPr>
          <w:rFonts w:cs="Times New Roman"/>
          <w:sz w:val="24"/>
          <w:szCs w:val="24"/>
        </w:rPr>
        <w:t xml:space="preserve"> </w:t>
      </w:r>
      <w:hyperlink r:id="rId30" w:history="1">
        <w:r w:rsidRPr="000706F7">
          <w:rPr>
            <w:rStyle w:val="ae"/>
            <w:rFonts w:cs="Times New Roman"/>
            <w:sz w:val="24"/>
            <w:szCs w:val="24"/>
          </w:rPr>
          <w:t>https://doi.org/10.32782/2709-3093/2024.1/07</w:t>
        </w:r>
      </w:hyperlink>
    </w:p>
    <w:p w14:paraId="5AD3BB37" w14:textId="28FBF0A3"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r w:rsidRPr="000706F7">
        <w:rPr>
          <w:rFonts w:cs="Times New Roman"/>
          <w:sz w:val="24"/>
          <w:szCs w:val="24"/>
          <w:lang w:val="uk-UA"/>
        </w:rPr>
        <w:t xml:space="preserve">Дмитренко А. К., Чуйко Г. В. Основи гуманістичної психології. Чернівці: Прут, 2002. 268 с.  </w:t>
      </w:r>
    </w:p>
    <w:p w14:paraId="07C217FB" w14:textId="644B5376"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r w:rsidRPr="000706F7">
        <w:rPr>
          <w:rFonts w:cs="Times New Roman"/>
          <w:sz w:val="24"/>
          <w:szCs w:val="24"/>
          <w:lang w:val="en-US"/>
        </w:rPr>
        <w:t xml:space="preserve">Types of Listening Skills </w:t>
      </w:r>
      <w:proofErr w:type="gramStart"/>
      <w:r w:rsidRPr="000706F7">
        <w:rPr>
          <w:rFonts w:cs="Times New Roman"/>
          <w:sz w:val="24"/>
          <w:szCs w:val="24"/>
          <w:lang w:val="en-US"/>
        </w:rPr>
        <w:t>With</w:t>
      </w:r>
      <w:proofErr w:type="gramEnd"/>
      <w:r w:rsidRPr="000706F7">
        <w:rPr>
          <w:rFonts w:cs="Times New Roman"/>
          <w:sz w:val="24"/>
          <w:szCs w:val="24"/>
          <w:lang w:val="en-US"/>
        </w:rPr>
        <w:t xml:space="preserve"> Examples. URL: </w:t>
      </w:r>
      <w:hyperlink r:id="rId31" w:history="1">
        <w:r w:rsidRPr="000706F7">
          <w:rPr>
            <w:rStyle w:val="ae"/>
            <w:rFonts w:cs="Times New Roman"/>
            <w:sz w:val="24"/>
            <w:szCs w:val="24"/>
            <w:lang w:val="en-US"/>
          </w:rPr>
          <w:t>https://www.thebalancecareers.com/types-of-listening-skills-with-examples-2063759</w:t>
        </w:r>
      </w:hyperlink>
    </w:p>
    <w:p w14:paraId="3C1EBA59" w14:textId="38CDC330"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proofErr w:type="spellStart"/>
      <w:r w:rsidRPr="000706F7">
        <w:rPr>
          <w:rFonts w:cs="Times New Roman"/>
          <w:sz w:val="24"/>
          <w:szCs w:val="24"/>
        </w:rPr>
        <w:t>Козирєв</w:t>
      </w:r>
      <w:proofErr w:type="spellEnd"/>
      <w:r w:rsidRPr="000706F7">
        <w:rPr>
          <w:rFonts w:cs="Times New Roman"/>
          <w:sz w:val="24"/>
          <w:szCs w:val="24"/>
          <w:lang w:val="uk-UA"/>
        </w:rPr>
        <w:t xml:space="preserve"> </w:t>
      </w:r>
      <w:r w:rsidRPr="000706F7">
        <w:rPr>
          <w:rFonts w:cs="Times New Roman"/>
          <w:sz w:val="24"/>
          <w:szCs w:val="24"/>
        </w:rPr>
        <w:t>М</w:t>
      </w:r>
      <w:r w:rsidRPr="000706F7">
        <w:rPr>
          <w:rFonts w:cs="Times New Roman"/>
          <w:sz w:val="24"/>
          <w:szCs w:val="24"/>
          <w:lang w:val="uk-UA"/>
        </w:rPr>
        <w:t>.</w:t>
      </w:r>
      <w:r w:rsidRPr="000706F7">
        <w:rPr>
          <w:rFonts w:cs="Times New Roman"/>
          <w:sz w:val="24"/>
          <w:szCs w:val="24"/>
          <w:lang w:val="en-US"/>
        </w:rPr>
        <w:t> </w:t>
      </w:r>
      <w:r w:rsidRPr="000706F7">
        <w:rPr>
          <w:rFonts w:cs="Times New Roman"/>
          <w:sz w:val="24"/>
          <w:szCs w:val="24"/>
        </w:rPr>
        <w:t>П</w:t>
      </w:r>
      <w:r w:rsidRPr="000706F7">
        <w:rPr>
          <w:rFonts w:cs="Times New Roman"/>
          <w:sz w:val="24"/>
          <w:szCs w:val="24"/>
          <w:lang w:val="uk-UA"/>
        </w:rPr>
        <w:t xml:space="preserve">. </w:t>
      </w:r>
      <w:proofErr w:type="spellStart"/>
      <w:r w:rsidRPr="000706F7">
        <w:rPr>
          <w:rFonts w:cs="Times New Roman"/>
          <w:sz w:val="24"/>
          <w:szCs w:val="24"/>
        </w:rPr>
        <w:t>Комунікативні</w:t>
      </w:r>
      <w:proofErr w:type="spellEnd"/>
      <w:r w:rsidRPr="000706F7">
        <w:rPr>
          <w:rFonts w:cs="Times New Roman"/>
          <w:sz w:val="24"/>
          <w:szCs w:val="24"/>
          <w:lang w:val="uk-UA"/>
        </w:rPr>
        <w:t xml:space="preserve"> </w:t>
      </w:r>
      <w:r w:rsidRPr="000706F7">
        <w:rPr>
          <w:rFonts w:cs="Times New Roman"/>
          <w:sz w:val="24"/>
          <w:szCs w:val="24"/>
        </w:rPr>
        <w:t>бар</w:t>
      </w:r>
      <w:r w:rsidRPr="000706F7">
        <w:rPr>
          <w:rFonts w:cs="Times New Roman"/>
          <w:sz w:val="24"/>
          <w:szCs w:val="24"/>
          <w:lang w:val="uk-UA"/>
        </w:rPr>
        <w:t>’</w:t>
      </w:r>
      <w:proofErr w:type="spellStart"/>
      <w:r w:rsidRPr="000706F7">
        <w:rPr>
          <w:rFonts w:cs="Times New Roman"/>
          <w:sz w:val="24"/>
          <w:szCs w:val="24"/>
        </w:rPr>
        <w:t>єри</w:t>
      </w:r>
      <w:proofErr w:type="spellEnd"/>
      <w:r w:rsidRPr="000706F7">
        <w:rPr>
          <w:rFonts w:cs="Times New Roman"/>
          <w:sz w:val="24"/>
          <w:szCs w:val="24"/>
          <w:lang w:val="uk-UA"/>
        </w:rPr>
        <w:t xml:space="preserve"> </w:t>
      </w:r>
      <w:proofErr w:type="spellStart"/>
      <w:r w:rsidRPr="000706F7">
        <w:rPr>
          <w:rFonts w:cs="Times New Roman"/>
          <w:sz w:val="24"/>
          <w:szCs w:val="24"/>
        </w:rPr>
        <w:t>спілкування</w:t>
      </w:r>
      <w:proofErr w:type="spellEnd"/>
      <w:r w:rsidRPr="000706F7">
        <w:rPr>
          <w:rFonts w:cs="Times New Roman"/>
          <w:sz w:val="24"/>
          <w:szCs w:val="24"/>
          <w:lang w:val="uk-UA"/>
        </w:rPr>
        <w:t xml:space="preserve"> </w:t>
      </w:r>
      <w:r w:rsidRPr="000706F7">
        <w:rPr>
          <w:rFonts w:cs="Times New Roman"/>
          <w:sz w:val="24"/>
          <w:szCs w:val="24"/>
        </w:rPr>
        <w:t>та</w:t>
      </w:r>
      <w:r w:rsidRPr="000706F7">
        <w:rPr>
          <w:rFonts w:cs="Times New Roman"/>
          <w:sz w:val="24"/>
          <w:szCs w:val="24"/>
          <w:lang w:val="uk-UA"/>
        </w:rPr>
        <w:t xml:space="preserve"> </w:t>
      </w:r>
      <w:r w:rsidRPr="000706F7">
        <w:rPr>
          <w:rFonts w:cs="Times New Roman"/>
          <w:sz w:val="24"/>
          <w:szCs w:val="24"/>
        </w:rPr>
        <w:t>шляхи</w:t>
      </w:r>
      <w:r w:rsidRPr="000706F7">
        <w:rPr>
          <w:rFonts w:cs="Times New Roman"/>
          <w:sz w:val="24"/>
          <w:szCs w:val="24"/>
          <w:lang w:val="uk-UA"/>
        </w:rPr>
        <w:t xml:space="preserve"> </w:t>
      </w:r>
      <w:proofErr w:type="spellStart"/>
      <w:r w:rsidRPr="000706F7">
        <w:rPr>
          <w:rFonts w:cs="Times New Roman"/>
          <w:sz w:val="24"/>
          <w:szCs w:val="24"/>
        </w:rPr>
        <w:t>їх</w:t>
      </w:r>
      <w:proofErr w:type="spellEnd"/>
      <w:r w:rsidRPr="000706F7">
        <w:rPr>
          <w:rFonts w:cs="Times New Roman"/>
          <w:sz w:val="24"/>
          <w:szCs w:val="24"/>
          <w:lang w:val="uk-UA"/>
        </w:rPr>
        <w:t xml:space="preserve"> </w:t>
      </w:r>
      <w:proofErr w:type="spellStart"/>
      <w:r w:rsidRPr="000706F7">
        <w:rPr>
          <w:rFonts w:cs="Times New Roman"/>
          <w:sz w:val="24"/>
          <w:szCs w:val="24"/>
        </w:rPr>
        <w:t>подолання</w:t>
      </w:r>
      <w:proofErr w:type="spellEnd"/>
      <w:r w:rsidRPr="000706F7">
        <w:rPr>
          <w:rFonts w:cs="Times New Roman"/>
          <w:sz w:val="24"/>
          <w:szCs w:val="24"/>
          <w:lang w:val="uk-UA"/>
        </w:rPr>
        <w:t xml:space="preserve">. </w:t>
      </w:r>
      <w:proofErr w:type="spellStart"/>
      <w:r w:rsidRPr="000706F7">
        <w:rPr>
          <w:rFonts w:cs="Times New Roman"/>
          <w:i/>
          <w:iCs/>
          <w:sz w:val="24"/>
          <w:szCs w:val="24"/>
        </w:rPr>
        <w:t>Науковий</w:t>
      </w:r>
      <w:proofErr w:type="spellEnd"/>
      <w:r w:rsidRPr="000706F7">
        <w:rPr>
          <w:rFonts w:cs="Times New Roman"/>
          <w:i/>
          <w:iCs/>
          <w:sz w:val="24"/>
          <w:szCs w:val="24"/>
        </w:rPr>
        <w:t xml:space="preserve"> </w:t>
      </w:r>
      <w:proofErr w:type="spellStart"/>
      <w:r w:rsidRPr="000706F7">
        <w:rPr>
          <w:rFonts w:cs="Times New Roman"/>
          <w:i/>
          <w:iCs/>
          <w:sz w:val="24"/>
          <w:szCs w:val="24"/>
        </w:rPr>
        <w:t>вісник</w:t>
      </w:r>
      <w:proofErr w:type="spellEnd"/>
      <w:r w:rsidRPr="000706F7">
        <w:rPr>
          <w:rFonts w:cs="Times New Roman"/>
          <w:i/>
          <w:iCs/>
          <w:sz w:val="24"/>
          <w:szCs w:val="24"/>
        </w:rPr>
        <w:t xml:space="preserve"> </w:t>
      </w:r>
      <w:proofErr w:type="spellStart"/>
      <w:r w:rsidRPr="000706F7">
        <w:rPr>
          <w:rFonts w:cs="Times New Roman"/>
          <w:i/>
          <w:iCs/>
          <w:sz w:val="24"/>
          <w:szCs w:val="24"/>
        </w:rPr>
        <w:t>Львівського</w:t>
      </w:r>
      <w:proofErr w:type="spellEnd"/>
      <w:r w:rsidRPr="000706F7">
        <w:rPr>
          <w:rFonts w:cs="Times New Roman"/>
          <w:i/>
          <w:iCs/>
          <w:sz w:val="24"/>
          <w:szCs w:val="24"/>
        </w:rPr>
        <w:t xml:space="preserve"> державного університету </w:t>
      </w:r>
      <w:proofErr w:type="spellStart"/>
      <w:r w:rsidRPr="000706F7">
        <w:rPr>
          <w:rFonts w:cs="Times New Roman"/>
          <w:i/>
          <w:iCs/>
          <w:sz w:val="24"/>
          <w:szCs w:val="24"/>
        </w:rPr>
        <w:t>внутрішніх</w:t>
      </w:r>
      <w:proofErr w:type="spellEnd"/>
      <w:r w:rsidRPr="000706F7">
        <w:rPr>
          <w:rFonts w:cs="Times New Roman"/>
          <w:i/>
          <w:iCs/>
          <w:sz w:val="24"/>
          <w:szCs w:val="24"/>
        </w:rPr>
        <w:t xml:space="preserve"> справ. </w:t>
      </w:r>
      <w:proofErr w:type="spellStart"/>
      <w:r w:rsidRPr="000706F7">
        <w:rPr>
          <w:rFonts w:cs="Times New Roman"/>
          <w:i/>
          <w:iCs/>
          <w:sz w:val="24"/>
          <w:szCs w:val="24"/>
        </w:rPr>
        <w:t>Серія</w:t>
      </w:r>
      <w:proofErr w:type="spellEnd"/>
      <w:r w:rsidRPr="000706F7">
        <w:rPr>
          <w:rFonts w:cs="Times New Roman"/>
          <w:i/>
          <w:iCs/>
          <w:sz w:val="24"/>
          <w:szCs w:val="24"/>
        </w:rPr>
        <w:t xml:space="preserve"> </w:t>
      </w:r>
      <w:proofErr w:type="spellStart"/>
      <w:r w:rsidRPr="000706F7">
        <w:rPr>
          <w:rFonts w:cs="Times New Roman"/>
          <w:i/>
          <w:iCs/>
          <w:sz w:val="24"/>
          <w:szCs w:val="24"/>
        </w:rPr>
        <w:t>психологічна</w:t>
      </w:r>
      <w:proofErr w:type="spellEnd"/>
      <w:r w:rsidRPr="000706F7">
        <w:rPr>
          <w:rFonts w:cs="Times New Roman"/>
          <w:sz w:val="24"/>
          <w:szCs w:val="24"/>
        </w:rPr>
        <w:t xml:space="preserve">. 2014. № 1. </w:t>
      </w:r>
      <w:r w:rsidRPr="000706F7">
        <w:rPr>
          <w:rFonts w:cs="Times New Roman"/>
          <w:sz w:val="24"/>
          <w:szCs w:val="24"/>
          <w:lang w:val="uk-UA"/>
        </w:rPr>
        <w:t>С. </w:t>
      </w:r>
      <w:r w:rsidRPr="000706F7">
        <w:rPr>
          <w:rFonts w:cs="Times New Roman"/>
          <w:sz w:val="24"/>
          <w:szCs w:val="24"/>
        </w:rPr>
        <w:t>201</w:t>
      </w:r>
      <w:r w:rsidRPr="000706F7">
        <w:rPr>
          <w:rFonts w:eastAsia="Times-Roman" w:cs="Times New Roman"/>
          <w:i/>
          <w:iCs/>
          <w:sz w:val="24"/>
          <w:szCs w:val="24"/>
          <w:lang w:val="uk-UA"/>
        </w:rPr>
        <w:t>–</w:t>
      </w:r>
      <w:r w:rsidRPr="000706F7">
        <w:rPr>
          <w:rFonts w:cs="Times New Roman"/>
          <w:sz w:val="24"/>
          <w:szCs w:val="24"/>
        </w:rPr>
        <w:t>211.</w:t>
      </w:r>
      <w:r w:rsidRPr="000706F7">
        <w:rPr>
          <w:rFonts w:cs="Times New Roman"/>
          <w:sz w:val="24"/>
          <w:szCs w:val="24"/>
          <w:lang w:val="uk-UA"/>
        </w:rPr>
        <w:t xml:space="preserve"> </w:t>
      </w:r>
      <w:r w:rsidRPr="000706F7">
        <w:rPr>
          <w:rFonts w:cs="Times New Roman"/>
          <w:sz w:val="24"/>
          <w:szCs w:val="24"/>
          <w:lang w:val="en-US"/>
        </w:rPr>
        <w:t>URL</w:t>
      </w:r>
      <w:r w:rsidRPr="000706F7">
        <w:rPr>
          <w:rFonts w:cs="Times New Roman"/>
          <w:sz w:val="24"/>
          <w:szCs w:val="24"/>
          <w:lang w:val="uk-UA"/>
        </w:rPr>
        <w:t xml:space="preserve">: </w:t>
      </w:r>
      <w:hyperlink r:id="rId32" w:history="1">
        <w:r w:rsidRPr="000706F7">
          <w:rPr>
            <w:rStyle w:val="ae"/>
            <w:rFonts w:cs="Times New Roman"/>
            <w:sz w:val="24"/>
            <w:szCs w:val="24"/>
          </w:rPr>
          <w:t>http://nbuv.gov.ua/UJRN/Nvldu2014124</w:t>
        </w:r>
      </w:hyperlink>
      <w:r w:rsidRPr="000706F7">
        <w:rPr>
          <w:rFonts w:cs="Times New Roman"/>
          <w:sz w:val="24"/>
          <w:szCs w:val="24"/>
          <w:lang w:val="uk-UA"/>
        </w:rPr>
        <w:t xml:space="preserve">. </w:t>
      </w:r>
    </w:p>
    <w:p w14:paraId="01DFAAB9" w14:textId="48C5E2CD" w:rsidR="007F305F" w:rsidRPr="000706F7" w:rsidRDefault="007F305F" w:rsidP="00A30BC5">
      <w:pPr>
        <w:pStyle w:val="a9"/>
        <w:numPr>
          <w:ilvl w:val="0"/>
          <w:numId w:val="5"/>
        </w:numPr>
        <w:tabs>
          <w:tab w:val="left" w:pos="851"/>
          <w:tab w:val="left" w:pos="1134"/>
        </w:tabs>
        <w:spacing w:after="0"/>
        <w:ind w:left="0" w:firstLine="567"/>
        <w:jc w:val="both"/>
        <w:rPr>
          <w:rFonts w:cs="Times New Roman"/>
          <w:sz w:val="24"/>
          <w:szCs w:val="24"/>
          <w:lang w:val="uk-UA"/>
        </w:rPr>
      </w:pPr>
      <w:r w:rsidRPr="000706F7">
        <w:rPr>
          <w:rFonts w:cs="Times New Roman"/>
          <w:sz w:val="24"/>
          <w:szCs w:val="24"/>
        </w:rPr>
        <w:t xml:space="preserve">Чуйко Г. В., Чаплак Я. В., </w:t>
      </w:r>
      <w:proofErr w:type="spellStart"/>
      <w:r w:rsidRPr="000706F7">
        <w:rPr>
          <w:rFonts w:cs="Times New Roman"/>
          <w:sz w:val="24"/>
          <w:szCs w:val="24"/>
        </w:rPr>
        <w:t>Комісарик</w:t>
      </w:r>
      <w:proofErr w:type="spellEnd"/>
      <w:r w:rsidRPr="000706F7">
        <w:rPr>
          <w:rFonts w:cs="Times New Roman"/>
          <w:sz w:val="24"/>
          <w:szCs w:val="24"/>
        </w:rPr>
        <w:t xml:space="preserve"> М. І. </w:t>
      </w:r>
      <w:proofErr w:type="spellStart"/>
      <w:r w:rsidRPr="000706F7">
        <w:rPr>
          <w:rFonts w:cs="Times New Roman"/>
          <w:sz w:val="24"/>
          <w:szCs w:val="24"/>
        </w:rPr>
        <w:t>Особливості</w:t>
      </w:r>
      <w:proofErr w:type="spellEnd"/>
      <w:r w:rsidRPr="000706F7">
        <w:rPr>
          <w:rFonts w:cs="Times New Roman"/>
          <w:sz w:val="24"/>
          <w:szCs w:val="24"/>
        </w:rPr>
        <w:t xml:space="preserve"> </w:t>
      </w:r>
      <w:proofErr w:type="spellStart"/>
      <w:r w:rsidRPr="000706F7">
        <w:rPr>
          <w:rFonts w:cs="Times New Roman"/>
          <w:sz w:val="24"/>
          <w:szCs w:val="24"/>
        </w:rPr>
        <w:t>проблеми</w:t>
      </w:r>
      <w:proofErr w:type="spellEnd"/>
      <w:r w:rsidRPr="000706F7">
        <w:rPr>
          <w:rFonts w:cs="Times New Roman"/>
          <w:sz w:val="24"/>
          <w:szCs w:val="24"/>
        </w:rPr>
        <w:t xml:space="preserve"> </w:t>
      </w:r>
      <w:proofErr w:type="spellStart"/>
      <w:r w:rsidRPr="000706F7">
        <w:rPr>
          <w:rFonts w:cs="Times New Roman"/>
          <w:sz w:val="24"/>
          <w:szCs w:val="24"/>
        </w:rPr>
        <w:t>слухання</w:t>
      </w:r>
      <w:proofErr w:type="spellEnd"/>
      <w:r w:rsidRPr="000706F7">
        <w:rPr>
          <w:rFonts w:cs="Times New Roman"/>
          <w:sz w:val="24"/>
          <w:szCs w:val="24"/>
        </w:rPr>
        <w:t xml:space="preserve"> в </w:t>
      </w:r>
      <w:proofErr w:type="spellStart"/>
      <w:r w:rsidRPr="000706F7">
        <w:rPr>
          <w:rFonts w:cs="Times New Roman"/>
          <w:sz w:val="24"/>
          <w:szCs w:val="24"/>
        </w:rPr>
        <w:t>психології</w:t>
      </w:r>
      <w:proofErr w:type="spellEnd"/>
      <w:r w:rsidRPr="000706F7">
        <w:rPr>
          <w:rFonts w:cs="Times New Roman"/>
          <w:sz w:val="24"/>
          <w:szCs w:val="24"/>
        </w:rPr>
        <w:t xml:space="preserve">. </w:t>
      </w:r>
      <w:proofErr w:type="spellStart"/>
      <w:r w:rsidRPr="000706F7">
        <w:rPr>
          <w:rFonts w:cs="Times New Roman"/>
          <w:i/>
          <w:iCs/>
          <w:sz w:val="24"/>
          <w:szCs w:val="24"/>
        </w:rPr>
        <w:t>Наукові</w:t>
      </w:r>
      <w:proofErr w:type="spellEnd"/>
      <w:r w:rsidRPr="000706F7">
        <w:rPr>
          <w:rFonts w:cs="Times New Roman"/>
          <w:i/>
          <w:iCs/>
          <w:sz w:val="24"/>
          <w:szCs w:val="24"/>
        </w:rPr>
        <w:t xml:space="preserve"> </w:t>
      </w:r>
      <w:proofErr w:type="spellStart"/>
      <w:r w:rsidRPr="000706F7">
        <w:rPr>
          <w:rFonts w:cs="Times New Roman"/>
          <w:i/>
          <w:iCs/>
          <w:sz w:val="24"/>
          <w:szCs w:val="24"/>
        </w:rPr>
        <w:t>перспективи</w:t>
      </w:r>
      <w:proofErr w:type="spellEnd"/>
      <w:r w:rsidRPr="000706F7">
        <w:rPr>
          <w:rFonts w:cs="Times New Roman"/>
          <w:sz w:val="24"/>
          <w:szCs w:val="24"/>
        </w:rPr>
        <w:t xml:space="preserve">. 2022. № 5(23). С. 564–579. </w:t>
      </w:r>
      <w:hyperlink r:id="rId33" w:history="1">
        <w:r w:rsidRPr="000706F7">
          <w:rPr>
            <w:rStyle w:val="ae"/>
            <w:rFonts w:cs="Times New Roman"/>
            <w:sz w:val="24"/>
            <w:szCs w:val="24"/>
          </w:rPr>
          <w:t>https://doi.org/10.52058/2708-7530-2022-5(23)-564-579</w:t>
        </w:r>
      </w:hyperlink>
      <w:r w:rsidRPr="000706F7">
        <w:rPr>
          <w:rFonts w:cs="Times New Roman"/>
          <w:sz w:val="24"/>
          <w:szCs w:val="24"/>
        </w:rPr>
        <w:t xml:space="preserve"> </w:t>
      </w:r>
    </w:p>
    <w:p w14:paraId="2DDB37F4" w14:textId="77777777" w:rsidR="007F305F" w:rsidRPr="007F305F" w:rsidRDefault="007F305F" w:rsidP="00A30BC5">
      <w:pPr>
        <w:tabs>
          <w:tab w:val="left" w:pos="851"/>
          <w:tab w:val="left" w:pos="1134"/>
        </w:tabs>
        <w:spacing w:after="0"/>
        <w:ind w:firstLine="567"/>
        <w:jc w:val="both"/>
        <w:rPr>
          <w:rFonts w:cs="Times New Roman"/>
          <w:b/>
          <w:i/>
          <w:sz w:val="24"/>
          <w:szCs w:val="24"/>
          <w:lang w:val="uk-UA"/>
        </w:rPr>
      </w:pPr>
    </w:p>
    <w:p w14:paraId="4DB89DDC" w14:textId="56F3BFE3" w:rsidR="00E309FE" w:rsidRPr="00A30BC5" w:rsidRDefault="007F305F" w:rsidP="00A30BC5">
      <w:pPr>
        <w:tabs>
          <w:tab w:val="left" w:pos="851"/>
          <w:tab w:val="left" w:pos="993"/>
          <w:tab w:val="left" w:pos="1134"/>
        </w:tabs>
        <w:spacing w:after="0"/>
        <w:ind w:firstLine="567"/>
        <w:jc w:val="both"/>
        <w:rPr>
          <w:rFonts w:cs="Times New Roman"/>
          <w:sz w:val="24"/>
          <w:szCs w:val="24"/>
          <w:lang w:val="uk-UA"/>
        </w:rPr>
      </w:pPr>
      <w:r w:rsidRPr="00A30BC5">
        <w:rPr>
          <w:rFonts w:cs="Times New Roman"/>
          <w:b/>
          <w:i/>
          <w:color w:val="000000"/>
          <w:sz w:val="24"/>
          <w:szCs w:val="24"/>
          <w:lang w:val="en-US"/>
        </w:rPr>
        <w:t>References</w:t>
      </w:r>
      <w:r w:rsidRPr="00A30BC5">
        <w:rPr>
          <w:rFonts w:cs="Times New Roman"/>
          <w:b/>
          <w:i/>
          <w:color w:val="000000"/>
          <w:sz w:val="24"/>
          <w:szCs w:val="24"/>
          <w:lang w:val="uk-UA"/>
        </w:rPr>
        <w:t>:</w:t>
      </w:r>
    </w:p>
    <w:p w14:paraId="4C2E5EDA" w14:textId="53577EA7" w:rsidR="00EC516D" w:rsidRPr="000706F7" w:rsidRDefault="00EC516D" w:rsidP="00A30BC5">
      <w:pPr>
        <w:pStyle w:val="a9"/>
        <w:numPr>
          <w:ilvl w:val="0"/>
          <w:numId w:val="6"/>
        </w:numPr>
        <w:tabs>
          <w:tab w:val="left" w:pos="851"/>
          <w:tab w:val="left" w:pos="993"/>
        </w:tabs>
        <w:spacing w:after="0"/>
        <w:ind w:left="0" w:firstLine="567"/>
        <w:jc w:val="both"/>
        <w:rPr>
          <w:rFonts w:cs="Times New Roman"/>
          <w:color w:val="000000"/>
          <w:spacing w:val="-4"/>
          <w:sz w:val="24"/>
          <w:szCs w:val="24"/>
          <w:lang w:val="uk-UA"/>
        </w:rPr>
      </w:pPr>
      <w:r w:rsidRPr="000706F7">
        <w:rPr>
          <w:rFonts w:cs="Times New Roman"/>
          <w:color w:val="000000"/>
          <w:spacing w:val="-4"/>
          <w:sz w:val="24"/>
          <w:szCs w:val="24"/>
          <w:lang w:val="en-US"/>
        </w:rPr>
        <w:t>Kovalchuk</w:t>
      </w:r>
      <w:r w:rsidR="00A30BC5">
        <w:rPr>
          <w:rFonts w:cs="Times New Roman"/>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Z</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Ya</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Shevchenko</w:t>
      </w:r>
      <w:r w:rsidR="00A30BC5">
        <w:rPr>
          <w:rFonts w:cs="Times New Roman"/>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O</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L</w:t>
      </w:r>
      <w:r w:rsidRPr="000706F7">
        <w:rPr>
          <w:rFonts w:cs="Times New Roman"/>
          <w:color w:val="000000"/>
          <w:spacing w:val="-4"/>
          <w:sz w:val="24"/>
          <w:szCs w:val="24"/>
          <w:lang w:val="uk-UA"/>
        </w:rPr>
        <w:t xml:space="preserve">. (2023). </w:t>
      </w:r>
      <w:proofErr w:type="spellStart"/>
      <w:r w:rsidRPr="000706F7">
        <w:rPr>
          <w:rFonts w:cs="Times New Roman"/>
          <w:color w:val="000000"/>
          <w:spacing w:val="-4"/>
          <w:sz w:val="24"/>
          <w:szCs w:val="24"/>
          <w:lang w:val="en-US"/>
        </w:rPr>
        <w:t>Osobystisna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refleksiia</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yak</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marker</w:t>
      </w:r>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emotsiinoho</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blahopoluchchia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lidera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riznykh</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sotsiokulturnykh</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seredovyshch</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povedinkovi</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stratehii</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v</w:t>
      </w:r>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umovakh</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kryzovoho</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suspilstva</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[Personal reflection as a marker of emotional well-being of a leader from different socio-cultural environments: behavioral strategies in a crisis society]</w:t>
      </w:r>
      <w:r w:rsidRPr="000706F7">
        <w:rPr>
          <w:rFonts w:cs="Times New Roman"/>
          <w:color w:val="000000"/>
          <w:spacing w:val="-4"/>
          <w:sz w:val="24"/>
          <w:szCs w:val="24"/>
          <w:lang w:val="uk-UA"/>
        </w:rPr>
        <w:t xml:space="preserve">. </w:t>
      </w:r>
      <w:proofErr w:type="spellStart"/>
      <w:r w:rsidRPr="000706F7">
        <w:rPr>
          <w:rFonts w:cs="Times New Roman"/>
          <w:i/>
          <w:iCs/>
          <w:color w:val="000000"/>
          <w:spacing w:val="-4"/>
          <w:sz w:val="24"/>
          <w:szCs w:val="24"/>
          <w:lang w:val="en-US"/>
        </w:rPr>
        <w:t>Naukovyi</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visnyk</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Lvivskoho</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derzhavnoho</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universytetu</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vnutrishnikh</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sprav</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Seriia</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psykholohichna</w:t>
      </w:r>
      <w:proofErr w:type="spellEnd"/>
      <w:r w:rsidRPr="000706F7">
        <w:rPr>
          <w:rFonts w:cs="Times New Roman"/>
          <w:i/>
          <w:iCs/>
          <w:color w:val="000000"/>
          <w:spacing w:val="-4"/>
          <w:sz w:val="24"/>
          <w:szCs w:val="24"/>
          <w:lang w:val="uk-UA"/>
        </w:rPr>
        <w:t xml:space="preserve"> – </w:t>
      </w:r>
      <w:r w:rsidRPr="000706F7">
        <w:rPr>
          <w:rFonts w:cs="Times New Roman"/>
          <w:i/>
          <w:iCs/>
          <w:color w:val="000000"/>
          <w:spacing w:val="-4"/>
          <w:sz w:val="24"/>
          <w:szCs w:val="24"/>
          <w:lang w:val="en-US"/>
        </w:rPr>
        <w:t>Scientific</w:t>
      </w:r>
      <w:r w:rsidRPr="000706F7">
        <w:rPr>
          <w:rFonts w:cs="Times New Roman"/>
          <w:i/>
          <w:iCs/>
          <w:color w:val="000000"/>
          <w:spacing w:val="-4"/>
          <w:sz w:val="24"/>
          <w:szCs w:val="24"/>
          <w:lang w:val="uk-UA"/>
        </w:rPr>
        <w:t xml:space="preserve"> </w:t>
      </w:r>
      <w:r w:rsidRPr="000706F7">
        <w:rPr>
          <w:rFonts w:cs="Times New Roman"/>
          <w:i/>
          <w:iCs/>
          <w:color w:val="000000"/>
          <w:spacing w:val="-4"/>
          <w:sz w:val="24"/>
          <w:szCs w:val="24"/>
          <w:lang w:val="en-US"/>
        </w:rPr>
        <w:t>Bulletin</w:t>
      </w:r>
      <w:r w:rsidRPr="000706F7">
        <w:rPr>
          <w:rFonts w:cs="Times New Roman"/>
          <w:i/>
          <w:iCs/>
          <w:color w:val="000000"/>
          <w:spacing w:val="-4"/>
          <w:sz w:val="24"/>
          <w:szCs w:val="24"/>
          <w:lang w:val="uk-UA"/>
        </w:rPr>
        <w:t xml:space="preserve">. </w:t>
      </w:r>
      <w:r w:rsidRPr="000706F7">
        <w:rPr>
          <w:rFonts w:cs="Times New Roman"/>
          <w:i/>
          <w:iCs/>
          <w:color w:val="000000"/>
          <w:spacing w:val="-4"/>
          <w:sz w:val="24"/>
          <w:szCs w:val="24"/>
          <w:lang w:val="en-US"/>
        </w:rPr>
        <w:t>Lviv State University of Internal Affairs. Psychological Series</w:t>
      </w:r>
      <w:r w:rsidRPr="000706F7">
        <w:rPr>
          <w:rFonts w:cs="Times New Roman"/>
          <w:i/>
          <w:iCs/>
          <w:color w:val="000000"/>
          <w:spacing w:val="-4"/>
          <w:sz w:val="24"/>
          <w:szCs w:val="24"/>
          <w:lang w:val="uk-UA"/>
        </w:rPr>
        <w:t>, 2</w:t>
      </w:r>
      <w:r w:rsidRPr="000706F7">
        <w:rPr>
          <w:rFonts w:cs="Times New Roman"/>
          <w:color w:val="000000"/>
          <w:spacing w:val="-4"/>
          <w:sz w:val="24"/>
          <w:szCs w:val="24"/>
          <w:lang w:val="uk-UA"/>
        </w:rPr>
        <w:t xml:space="preserve">, 41–48. </w:t>
      </w:r>
      <w:hyperlink r:id="rId34" w:history="1">
        <w:r w:rsidRPr="000706F7">
          <w:rPr>
            <w:rStyle w:val="ae"/>
            <w:rFonts w:cs="Times New Roman"/>
            <w:spacing w:val="-4"/>
            <w:sz w:val="24"/>
            <w:szCs w:val="24"/>
            <w:lang w:val="en-US"/>
          </w:rPr>
          <w:t>https</w:t>
        </w:r>
        <w:r w:rsidRPr="000706F7">
          <w:rPr>
            <w:rStyle w:val="ae"/>
            <w:rFonts w:cs="Times New Roman"/>
            <w:spacing w:val="-4"/>
            <w:sz w:val="24"/>
            <w:szCs w:val="24"/>
            <w:lang w:val="uk-UA"/>
          </w:rPr>
          <w:t>://</w:t>
        </w:r>
        <w:proofErr w:type="spellStart"/>
        <w:r w:rsidRPr="000706F7">
          <w:rPr>
            <w:rStyle w:val="ae"/>
            <w:rFonts w:cs="Times New Roman"/>
            <w:spacing w:val="-4"/>
            <w:sz w:val="24"/>
            <w:szCs w:val="24"/>
            <w:lang w:val="en-US"/>
          </w:rPr>
          <w:t>doi</w:t>
        </w:r>
        <w:proofErr w:type="spellEnd"/>
        <w:r w:rsidRPr="000706F7">
          <w:rPr>
            <w:rStyle w:val="ae"/>
            <w:rFonts w:cs="Times New Roman"/>
            <w:spacing w:val="-4"/>
            <w:sz w:val="24"/>
            <w:szCs w:val="24"/>
            <w:lang w:val="uk-UA"/>
          </w:rPr>
          <w:t>.</w:t>
        </w:r>
        <w:r w:rsidRPr="000706F7">
          <w:rPr>
            <w:rStyle w:val="ae"/>
            <w:rFonts w:cs="Times New Roman"/>
            <w:spacing w:val="-4"/>
            <w:sz w:val="24"/>
            <w:szCs w:val="24"/>
            <w:lang w:val="en-US"/>
          </w:rPr>
          <w:t>org</w:t>
        </w:r>
        <w:r w:rsidRPr="000706F7">
          <w:rPr>
            <w:rStyle w:val="ae"/>
            <w:rFonts w:cs="Times New Roman"/>
            <w:spacing w:val="-4"/>
            <w:sz w:val="24"/>
            <w:szCs w:val="24"/>
            <w:lang w:val="uk-UA"/>
          </w:rPr>
          <w:t>/10.32782/2311-8458/2023-2-6</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color w:val="000000"/>
          <w:spacing w:val="-4"/>
          <w:sz w:val="24"/>
          <w:szCs w:val="24"/>
          <w:lang w:val="uk-UA"/>
        </w:rPr>
        <w:t>.</w:t>
      </w:r>
    </w:p>
    <w:p w14:paraId="6BD8EF38" w14:textId="6F112E9B" w:rsidR="00EC516D" w:rsidRPr="000706F7" w:rsidRDefault="00EC516D" w:rsidP="00A30BC5">
      <w:pPr>
        <w:pStyle w:val="a9"/>
        <w:numPr>
          <w:ilvl w:val="0"/>
          <w:numId w:val="6"/>
        </w:numPr>
        <w:tabs>
          <w:tab w:val="left" w:pos="851"/>
          <w:tab w:val="left" w:pos="993"/>
        </w:tabs>
        <w:spacing w:after="0"/>
        <w:ind w:left="0" w:firstLine="567"/>
        <w:jc w:val="both"/>
        <w:rPr>
          <w:rFonts w:cs="Times New Roman"/>
          <w:sz w:val="24"/>
          <w:szCs w:val="24"/>
          <w:lang w:val="uk-UA"/>
        </w:rPr>
      </w:pPr>
      <w:proofErr w:type="spellStart"/>
      <w:r w:rsidRPr="000706F7">
        <w:rPr>
          <w:rFonts w:cs="Times New Roman"/>
          <w:sz w:val="24"/>
          <w:szCs w:val="24"/>
          <w:lang w:val="en-US"/>
        </w:rPr>
        <w:lastRenderedPageBreak/>
        <w:t>Rohanova</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M</w:t>
      </w:r>
      <w:r w:rsidRPr="000706F7">
        <w:rPr>
          <w:rFonts w:cs="Times New Roman"/>
          <w:sz w:val="24"/>
          <w:szCs w:val="24"/>
          <w:lang w:val="uk-UA"/>
        </w:rPr>
        <w:t xml:space="preserve">. </w:t>
      </w:r>
      <w:r w:rsidRPr="000706F7">
        <w:rPr>
          <w:rFonts w:cs="Times New Roman"/>
          <w:sz w:val="24"/>
          <w:szCs w:val="24"/>
          <w:lang w:val="en-US"/>
        </w:rPr>
        <w:t>V</w:t>
      </w:r>
      <w:r w:rsidRPr="000706F7">
        <w:rPr>
          <w:rFonts w:cs="Times New Roman"/>
          <w:sz w:val="24"/>
          <w:szCs w:val="24"/>
          <w:lang w:val="uk-UA"/>
        </w:rPr>
        <w:t xml:space="preserve">., </w:t>
      </w:r>
      <w:proofErr w:type="spellStart"/>
      <w:r w:rsidRPr="000706F7">
        <w:rPr>
          <w:rFonts w:cs="Times New Roman"/>
          <w:sz w:val="24"/>
          <w:szCs w:val="24"/>
          <w:lang w:val="en-US"/>
        </w:rPr>
        <w:t>Rashydova</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S</w:t>
      </w:r>
      <w:r w:rsidRPr="000706F7">
        <w:rPr>
          <w:rFonts w:cs="Times New Roman"/>
          <w:sz w:val="24"/>
          <w:szCs w:val="24"/>
          <w:lang w:val="uk-UA"/>
        </w:rPr>
        <w:t xml:space="preserve">. </w:t>
      </w:r>
      <w:r w:rsidRPr="000706F7">
        <w:rPr>
          <w:rFonts w:cs="Times New Roman"/>
          <w:sz w:val="24"/>
          <w:szCs w:val="24"/>
          <w:lang w:val="en-US"/>
        </w:rPr>
        <w:t>S</w:t>
      </w:r>
      <w:r w:rsidRPr="000706F7">
        <w:rPr>
          <w:rFonts w:cs="Times New Roman"/>
          <w:sz w:val="24"/>
          <w:szCs w:val="24"/>
          <w:lang w:val="uk-UA"/>
        </w:rPr>
        <w:t xml:space="preserve">., </w:t>
      </w:r>
      <w:proofErr w:type="spellStart"/>
      <w:r w:rsidRPr="000706F7">
        <w:rPr>
          <w:rFonts w:cs="Times New Roman"/>
          <w:sz w:val="24"/>
          <w:szCs w:val="24"/>
          <w:lang w:val="en-US"/>
        </w:rPr>
        <w:t>Rohanov</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M</w:t>
      </w:r>
      <w:r w:rsidRPr="000706F7">
        <w:rPr>
          <w:rFonts w:cs="Times New Roman"/>
          <w:sz w:val="24"/>
          <w:szCs w:val="24"/>
          <w:lang w:val="uk-UA"/>
        </w:rPr>
        <w:t xml:space="preserve">. </w:t>
      </w:r>
      <w:r w:rsidRPr="000706F7">
        <w:rPr>
          <w:rFonts w:cs="Times New Roman"/>
          <w:sz w:val="24"/>
          <w:szCs w:val="24"/>
          <w:lang w:val="en-US"/>
        </w:rPr>
        <w:t>M</w:t>
      </w:r>
      <w:r w:rsidRPr="000706F7">
        <w:rPr>
          <w:rFonts w:cs="Times New Roman"/>
          <w:sz w:val="24"/>
          <w:szCs w:val="24"/>
          <w:lang w:val="uk-UA"/>
        </w:rPr>
        <w:t xml:space="preserve">. (2023). </w:t>
      </w:r>
      <w:proofErr w:type="spellStart"/>
      <w:r w:rsidRPr="000706F7">
        <w:rPr>
          <w:rFonts w:cs="Times New Roman"/>
          <w:sz w:val="24"/>
          <w:szCs w:val="24"/>
          <w:lang w:val="en-US"/>
        </w:rPr>
        <w:t>Profesiina</w:t>
      </w:r>
      <w:proofErr w:type="spellEnd"/>
      <w:r w:rsidRPr="000706F7">
        <w:rPr>
          <w:rFonts w:cs="Times New Roman"/>
          <w:sz w:val="24"/>
          <w:szCs w:val="24"/>
          <w:lang w:val="uk-UA"/>
        </w:rPr>
        <w:t xml:space="preserve"> </w:t>
      </w:r>
      <w:proofErr w:type="spellStart"/>
      <w:proofErr w:type="gramStart"/>
      <w:r w:rsidRPr="000706F7">
        <w:rPr>
          <w:rFonts w:cs="Times New Roman"/>
          <w:sz w:val="24"/>
          <w:szCs w:val="24"/>
          <w:lang w:val="en-US"/>
        </w:rPr>
        <w:t>refleksiia</w:t>
      </w:r>
      <w:proofErr w:type="spellEnd"/>
      <w:r w:rsidRPr="000706F7">
        <w:rPr>
          <w:rFonts w:cs="Times New Roman"/>
          <w:sz w:val="24"/>
          <w:szCs w:val="24"/>
          <w:lang w:val="uk-UA"/>
        </w:rPr>
        <w:t xml:space="preserve">  </w:t>
      </w:r>
      <w:proofErr w:type="spellStart"/>
      <w:r w:rsidRPr="000706F7">
        <w:rPr>
          <w:rFonts w:cs="Times New Roman"/>
          <w:sz w:val="24"/>
          <w:szCs w:val="24"/>
          <w:lang w:val="en-US"/>
        </w:rPr>
        <w:t>vykladacha</w:t>
      </w:r>
      <w:proofErr w:type="spellEnd"/>
      <w:proofErr w:type="gramEnd"/>
      <w:r w:rsidRPr="000706F7">
        <w:rPr>
          <w:rFonts w:cs="Times New Roman"/>
          <w:sz w:val="24"/>
          <w:szCs w:val="24"/>
          <w:lang w:val="uk-UA"/>
        </w:rPr>
        <w:t xml:space="preserve"> </w:t>
      </w:r>
      <w:proofErr w:type="spellStart"/>
      <w:r w:rsidRPr="000706F7">
        <w:rPr>
          <w:rFonts w:cs="Times New Roman"/>
          <w:sz w:val="24"/>
          <w:szCs w:val="24"/>
          <w:lang w:val="en-US"/>
        </w:rPr>
        <w:t>zakladu</w:t>
      </w:r>
      <w:proofErr w:type="spellEnd"/>
      <w:r w:rsidRPr="000706F7">
        <w:rPr>
          <w:rFonts w:cs="Times New Roman"/>
          <w:sz w:val="24"/>
          <w:szCs w:val="24"/>
          <w:lang w:val="uk-UA"/>
        </w:rPr>
        <w:t xml:space="preserve"> </w:t>
      </w:r>
      <w:proofErr w:type="spellStart"/>
      <w:r w:rsidRPr="000706F7">
        <w:rPr>
          <w:rFonts w:cs="Times New Roman"/>
          <w:sz w:val="24"/>
          <w:szCs w:val="24"/>
          <w:lang w:val="en-US"/>
        </w:rPr>
        <w:t>vyshchoi</w:t>
      </w:r>
      <w:proofErr w:type="spellEnd"/>
      <w:r w:rsidRPr="000706F7">
        <w:rPr>
          <w:rFonts w:cs="Times New Roman"/>
          <w:sz w:val="24"/>
          <w:szCs w:val="24"/>
          <w:lang w:val="uk-UA"/>
        </w:rPr>
        <w:t xml:space="preserve"> </w:t>
      </w:r>
      <w:proofErr w:type="spellStart"/>
      <w:r w:rsidRPr="000706F7">
        <w:rPr>
          <w:rFonts w:cs="Times New Roman"/>
          <w:sz w:val="24"/>
          <w:szCs w:val="24"/>
          <w:lang w:val="en-US"/>
        </w:rPr>
        <w:t>osvity</w:t>
      </w:r>
      <w:proofErr w:type="spellEnd"/>
      <w:r w:rsidRPr="000706F7">
        <w:rPr>
          <w:rFonts w:cs="Times New Roman"/>
          <w:sz w:val="24"/>
          <w:szCs w:val="24"/>
          <w:lang w:val="uk-UA"/>
        </w:rPr>
        <w:t xml:space="preserve"> </w:t>
      </w:r>
      <w:r w:rsidRPr="000706F7">
        <w:rPr>
          <w:rFonts w:cs="Times New Roman"/>
          <w:sz w:val="24"/>
          <w:szCs w:val="24"/>
          <w:lang w:val="en-US"/>
        </w:rPr>
        <w:t>yak</w:t>
      </w:r>
      <w:r w:rsidRPr="000706F7">
        <w:rPr>
          <w:rFonts w:cs="Times New Roman"/>
          <w:sz w:val="24"/>
          <w:szCs w:val="24"/>
          <w:lang w:val="uk-UA"/>
        </w:rPr>
        <w:t xml:space="preserve"> </w:t>
      </w:r>
      <w:proofErr w:type="spellStart"/>
      <w:r w:rsidRPr="000706F7">
        <w:rPr>
          <w:rFonts w:cs="Times New Roman"/>
          <w:sz w:val="24"/>
          <w:szCs w:val="24"/>
          <w:lang w:val="en-US"/>
        </w:rPr>
        <w:t>umova</w:t>
      </w:r>
      <w:proofErr w:type="spellEnd"/>
      <w:r w:rsidRPr="000706F7">
        <w:rPr>
          <w:rFonts w:cs="Times New Roman"/>
          <w:sz w:val="24"/>
          <w:szCs w:val="24"/>
          <w:lang w:val="uk-UA"/>
        </w:rPr>
        <w:t xml:space="preserve"> </w:t>
      </w:r>
      <w:proofErr w:type="spellStart"/>
      <w:r w:rsidRPr="000706F7">
        <w:rPr>
          <w:rFonts w:cs="Times New Roman"/>
          <w:sz w:val="24"/>
          <w:szCs w:val="24"/>
          <w:lang w:val="en-US"/>
        </w:rPr>
        <w:t>yoho</w:t>
      </w:r>
      <w:proofErr w:type="spellEnd"/>
      <w:r w:rsidRPr="000706F7">
        <w:rPr>
          <w:rFonts w:cs="Times New Roman"/>
          <w:sz w:val="24"/>
          <w:szCs w:val="24"/>
          <w:lang w:val="uk-UA"/>
        </w:rPr>
        <w:t xml:space="preserve"> </w:t>
      </w:r>
      <w:proofErr w:type="spellStart"/>
      <w:r w:rsidRPr="000706F7">
        <w:rPr>
          <w:rFonts w:cs="Times New Roman"/>
          <w:sz w:val="24"/>
          <w:szCs w:val="24"/>
          <w:lang w:val="en-US"/>
        </w:rPr>
        <w:t>pedahohichnoi</w:t>
      </w:r>
      <w:proofErr w:type="spellEnd"/>
      <w:r w:rsidRPr="000706F7">
        <w:rPr>
          <w:rFonts w:cs="Times New Roman"/>
          <w:sz w:val="24"/>
          <w:szCs w:val="24"/>
          <w:lang w:val="uk-UA"/>
        </w:rPr>
        <w:t xml:space="preserve"> </w:t>
      </w:r>
      <w:proofErr w:type="spellStart"/>
      <w:r w:rsidRPr="000706F7">
        <w:rPr>
          <w:rFonts w:cs="Times New Roman"/>
          <w:sz w:val="24"/>
          <w:szCs w:val="24"/>
          <w:lang w:val="en-US"/>
        </w:rPr>
        <w:t>kultury</w:t>
      </w:r>
      <w:proofErr w:type="spellEnd"/>
      <w:r w:rsidRPr="000706F7">
        <w:rPr>
          <w:rFonts w:cs="Times New Roman"/>
          <w:sz w:val="24"/>
          <w:szCs w:val="24"/>
          <w:lang w:val="uk-UA"/>
        </w:rPr>
        <w:t xml:space="preserve"> [Professional </w:t>
      </w:r>
      <w:proofErr w:type="spellStart"/>
      <w:r w:rsidRPr="000706F7">
        <w:rPr>
          <w:rFonts w:cs="Times New Roman"/>
          <w:sz w:val="24"/>
          <w:szCs w:val="24"/>
          <w:lang w:val="uk-UA"/>
        </w:rPr>
        <w:t>reflection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a </w:t>
      </w:r>
      <w:proofErr w:type="spellStart"/>
      <w:r w:rsidRPr="000706F7">
        <w:rPr>
          <w:rFonts w:cs="Times New Roman"/>
          <w:sz w:val="24"/>
          <w:szCs w:val="24"/>
          <w:lang w:val="uk-UA"/>
        </w:rPr>
        <w:t>teacher</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a </w:t>
      </w:r>
      <w:proofErr w:type="spellStart"/>
      <w:r w:rsidRPr="000706F7">
        <w:rPr>
          <w:rFonts w:cs="Times New Roman"/>
          <w:sz w:val="24"/>
          <w:szCs w:val="24"/>
          <w:lang w:val="uk-UA"/>
        </w:rPr>
        <w:t>higher</w:t>
      </w:r>
      <w:proofErr w:type="spellEnd"/>
      <w:r w:rsidRPr="000706F7">
        <w:rPr>
          <w:rFonts w:cs="Times New Roman"/>
          <w:sz w:val="24"/>
          <w:szCs w:val="24"/>
          <w:lang w:val="uk-UA"/>
        </w:rPr>
        <w:t xml:space="preserve"> </w:t>
      </w:r>
      <w:proofErr w:type="spellStart"/>
      <w:r w:rsidRPr="000706F7">
        <w:rPr>
          <w:rFonts w:cs="Times New Roman"/>
          <w:sz w:val="24"/>
          <w:szCs w:val="24"/>
          <w:lang w:val="uk-UA"/>
        </w:rPr>
        <w:t>education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institution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as</w:t>
      </w:r>
      <w:proofErr w:type="spellEnd"/>
      <w:r w:rsidRPr="000706F7">
        <w:rPr>
          <w:rFonts w:cs="Times New Roman"/>
          <w:sz w:val="24"/>
          <w:szCs w:val="24"/>
          <w:lang w:val="uk-UA"/>
        </w:rPr>
        <w:t xml:space="preserve"> a </w:t>
      </w:r>
      <w:proofErr w:type="spellStart"/>
      <w:r w:rsidRPr="000706F7">
        <w:rPr>
          <w:rFonts w:cs="Times New Roman"/>
          <w:sz w:val="24"/>
          <w:szCs w:val="24"/>
          <w:lang w:val="uk-UA"/>
        </w:rPr>
        <w:t>condition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his</w:t>
      </w:r>
      <w:proofErr w:type="spellEnd"/>
      <w:r w:rsidRPr="000706F7">
        <w:rPr>
          <w:rFonts w:cs="Times New Roman"/>
          <w:sz w:val="24"/>
          <w:szCs w:val="24"/>
          <w:lang w:val="uk-UA"/>
        </w:rPr>
        <w:t xml:space="preserve"> </w:t>
      </w:r>
      <w:proofErr w:type="spellStart"/>
      <w:r w:rsidRPr="000706F7">
        <w:rPr>
          <w:rFonts w:cs="Times New Roman"/>
          <w:sz w:val="24"/>
          <w:szCs w:val="24"/>
          <w:lang w:val="uk-UA"/>
        </w:rPr>
        <w:t>pedagogical</w:t>
      </w:r>
      <w:proofErr w:type="spellEnd"/>
      <w:r w:rsidRPr="000706F7">
        <w:rPr>
          <w:rFonts w:cs="Times New Roman"/>
          <w:sz w:val="24"/>
          <w:szCs w:val="24"/>
          <w:lang w:val="uk-UA"/>
        </w:rPr>
        <w:t xml:space="preserve"> </w:t>
      </w:r>
      <w:proofErr w:type="spellStart"/>
      <w:r w:rsidRPr="000706F7">
        <w:rPr>
          <w:rFonts w:cs="Times New Roman"/>
          <w:sz w:val="24"/>
          <w:szCs w:val="24"/>
          <w:lang w:val="uk-UA"/>
        </w:rPr>
        <w:t>culture</w:t>
      </w:r>
      <w:proofErr w:type="spellEnd"/>
      <w:r w:rsidRPr="000706F7">
        <w:rPr>
          <w:rFonts w:cs="Times New Roman"/>
          <w:sz w:val="24"/>
          <w:szCs w:val="24"/>
          <w:lang w:val="uk-UA"/>
        </w:rPr>
        <w:t xml:space="preserve">]. </w:t>
      </w:r>
      <w:proofErr w:type="spellStart"/>
      <w:r w:rsidRPr="000706F7">
        <w:rPr>
          <w:rFonts w:cs="Times New Roman"/>
          <w:i/>
          <w:iCs/>
          <w:sz w:val="24"/>
          <w:szCs w:val="24"/>
          <w:lang w:val="en-US"/>
        </w:rPr>
        <w:t>Dukhovnist</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osobystosti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metodolohiia</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teoriia</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praktyka</w:t>
      </w:r>
      <w:proofErr w:type="spellEnd"/>
      <w:r w:rsidRPr="000706F7">
        <w:rPr>
          <w:rFonts w:cs="Times New Roman"/>
          <w:i/>
          <w:iCs/>
          <w:sz w:val="24"/>
          <w:szCs w:val="24"/>
          <w:lang w:val="en-US"/>
        </w:rPr>
        <w:t xml:space="preserve"> – Spirituality of the individual: methodology, theory and practice</w:t>
      </w:r>
      <w:r w:rsidRPr="000706F7">
        <w:rPr>
          <w:rFonts w:cs="Times New Roman"/>
          <w:i/>
          <w:iCs/>
          <w:sz w:val="24"/>
          <w:szCs w:val="24"/>
          <w:lang w:val="uk-UA"/>
        </w:rPr>
        <w:t>, 1</w:t>
      </w:r>
      <w:r w:rsidRPr="000706F7">
        <w:rPr>
          <w:rFonts w:cs="Times New Roman"/>
          <w:sz w:val="24"/>
          <w:szCs w:val="24"/>
          <w:lang w:val="uk-UA"/>
        </w:rPr>
        <w:t xml:space="preserve">(105), 141–151. </w:t>
      </w:r>
      <w:hyperlink r:id="rId35" w:history="1">
        <w:r w:rsidRPr="000706F7">
          <w:rPr>
            <w:rStyle w:val="ae"/>
            <w:rFonts w:cs="Times New Roman"/>
            <w:sz w:val="24"/>
            <w:szCs w:val="24"/>
            <w:lang w:val="en-US"/>
          </w:rPr>
          <w:t>https</w:t>
        </w:r>
        <w:r w:rsidRPr="000706F7">
          <w:rPr>
            <w:rStyle w:val="ae"/>
            <w:rFonts w:cs="Times New Roman"/>
            <w:sz w:val="24"/>
            <w:szCs w:val="24"/>
            <w:lang w:val="uk-UA"/>
          </w:rPr>
          <w:t>://</w:t>
        </w:r>
        <w:proofErr w:type="spellStart"/>
        <w:r w:rsidRPr="000706F7">
          <w:rPr>
            <w:rStyle w:val="ae"/>
            <w:rFonts w:cs="Times New Roman"/>
            <w:sz w:val="24"/>
            <w:szCs w:val="24"/>
            <w:lang w:val="en-US"/>
          </w:rPr>
          <w:t>doi</w:t>
        </w:r>
        <w:proofErr w:type="spellEnd"/>
        <w:r w:rsidRPr="000706F7">
          <w:rPr>
            <w:rStyle w:val="ae"/>
            <w:rFonts w:cs="Times New Roman"/>
            <w:sz w:val="24"/>
            <w:szCs w:val="24"/>
            <w:lang w:val="uk-UA"/>
          </w:rPr>
          <w:t>.</w:t>
        </w:r>
        <w:r w:rsidRPr="000706F7">
          <w:rPr>
            <w:rStyle w:val="ae"/>
            <w:rFonts w:cs="Times New Roman"/>
            <w:sz w:val="24"/>
            <w:szCs w:val="24"/>
            <w:lang w:val="en-US"/>
          </w:rPr>
          <w:t>org</w:t>
        </w:r>
        <w:r w:rsidRPr="000706F7">
          <w:rPr>
            <w:rStyle w:val="ae"/>
            <w:rFonts w:cs="Times New Roman"/>
            <w:sz w:val="24"/>
            <w:szCs w:val="24"/>
            <w:lang w:val="uk-UA"/>
          </w:rPr>
          <w:t>/10.33216/2220-6310/2023-105-1-141-151</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p>
    <w:p w14:paraId="754E7561" w14:textId="0135DADC" w:rsidR="00D44D7B" w:rsidRPr="000706F7" w:rsidRDefault="00D44D7B" w:rsidP="00A30BC5">
      <w:pPr>
        <w:pStyle w:val="a9"/>
        <w:numPr>
          <w:ilvl w:val="0"/>
          <w:numId w:val="6"/>
        </w:numPr>
        <w:tabs>
          <w:tab w:val="left" w:pos="851"/>
          <w:tab w:val="left" w:pos="993"/>
        </w:tabs>
        <w:spacing w:after="0"/>
        <w:ind w:left="0" w:firstLine="567"/>
        <w:jc w:val="both"/>
        <w:rPr>
          <w:rFonts w:cs="Times New Roman"/>
          <w:color w:val="000000"/>
          <w:spacing w:val="-4"/>
          <w:sz w:val="24"/>
          <w:szCs w:val="24"/>
          <w:lang w:val="uk-UA"/>
        </w:rPr>
      </w:pPr>
      <w:proofErr w:type="spellStart"/>
      <w:r w:rsidRPr="000706F7">
        <w:rPr>
          <w:rFonts w:cs="Times New Roman"/>
          <w:color w:val="000000"/>
          <w:spacing w:val="-4"/>
          <w:sz w:val="24"/>
          <w:szCs w:val="24"/>
          <w:lang w:val="en-US"/>
        </w:rPr>
        <w:t>Zhelanova</w:t>
      </w:r>
      <w:proofErr w:type="spellEnd"/>
      <w:r w:rsidR="00A30BC5">
        <w:rPr>
          <w:rFonts w:cs="Times New Roman"/>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V</w:t>
      </w:r>
      <w:r w:rsidRPr="000706F7">
        <w:rPr>
          <w:rFonts w:cs="Times New Roman"/>
          <w:color w:val="000000"/>
          <w:spacing w:val="-4"/>
          <w:sz w:val="24"/>
          <w:szCs w:val="24"/>
          <w:lang w:val="uk-UA"/>
        </w:rPr>
        <w:t>.</w:t>
      </w:r>
      <w:r w:rsidRPr="000706F7">
        <w:rPr>
          <w:rFonts w:cs="Times New Roman"/>
          <w:color w:val="000000"/>
          <w:spacing w:val="-4"/>
          <w:sz w:val="24"/>
          <w:szCs w:val="24"/>
          <w:lang w:val="en-US"/>
        </w:rPr>
        <w:t>V</w:t>
      </w:r>
      <w:r w:rsidRPr="000706F7">
        <w:rPr>
          <w:rFonts w:cs="Times New Roman"/>
          <w:color w:val="000000"/>
          <w:spacing w:val="-4"/>
          <w:sz w:val="24"/>
          <w:szCs w:val="24"/>
          <w:lang w:val="uk-UA"/>
        </w:rPr>
        <w:t xml:space="preserve">. (2020). </w:t>
      </w:r>
      <w:proofErr w:type="spellStart"/>
      <w:r w:rsidRPr="000706F7">
        <w:rPr>
          <w:rFonts w:cs="Times New Roman"/>
          <w:color w:val="000000"/>
          <w:spacing w:val="-4"/>
          <w:sz w:val="24"/>
          <w:szCs w:val="24"/>
          <w:lang w:val="en-US"/>
        </w:rPr>
        <w:t>Refleksyvna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kompetentnist</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maibutnoho</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pedahoha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sutnist</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struktura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lohika</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refleksiohenezu</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 xml:space="preserve">[Reflective competence of a future teacher: essence, structure, logic of </w:t>
      </w:r>
      <w:proofErr w:type="spellStart"/>
      <w:r w:rsidRPr="000706F7">
        <w:rPr>
          <w:rFonts w:cs="Times New Roman"/>
          <w:color w:val="000000"/>
          <w:spacing w:val="-4"/>
          <w:sz w:val="24"/>
          <w:szCs w:val="24"/>
          <w:lang w:val="en-US"/>
        </w:rPr>
        <w:t>reflexiogenesis</w:t>
      </w:r>
      <w:proofErr w:type="spellEnd"/>
      <w:r w:rsidRPr="000706F7">
        <w:rPr>
          <w:rFonts w:cs="Times New Roman"/>
          <w:color w:val="000000"/>
          <w:spacing w:val="-4"/>
          <w:sz w:val="24"/>
          <w:szCs w:val="24"/>
          <w:lang w:val="en-US"/>
        </w:rPr>
        <w:t>]</w:t>
      </w:r>
      <w:r w:rsidRPr="000706F7">
        <w:rPr>
          <w:rFonts w:cs="Times New Roman"/>
          <w:color w:val="000000"/>
          <w:spacing w:val="-4"/>
          <w:sz w:val="24"/>
          <w:szCs w:val="24"/>
          <w:lang w:val="uk-UA"/>
        </w:rPr>
        <w:t xml:space="preserve">. </w:t>
      </w:r>
      <w:proofErr w:type="spellStart"/>
      <w:r w:rsidRPr="000706F7">
        <w:rPr>
          <w:rFonts w:cs="Times New Roman"/>
          <w:i/>
          <w:iCs/>
          <w:color w:val="000000"/>
          <w:spacing w:val="-4"/>
          <w:sz w:val="24"/>
          <w:szCs w:val="24"/>
          <w:lang w:val="en-US"/>
        </w:rPr>
        <w:t>Pedahohichna</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osvita</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Teoriia</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i</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praktyka</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Psykholohiia</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Pedahohika</w:t>
      </w:r>
      <w:proofErr w:type="spellEnd"/>
      <w:r w:rsidRPr="000706F7">
        <w:rPr>
          <w:rFonts w:cs="Times New Roman"/>
          <w:i/>
          <w:iCs/>
          <w:color w:val="000000"/>
          <w:spacing w:val="-4"/>
          <w:sz w:val="24"/>
          <w:szCs w:val="24"/>
          <w:lang w:val="en-US"/>
        </w:rPr>
        <w:t xml:space="preserve"> – Teacher education: Theory and practice. Psychology. Pedagogy</w:t>
      </w:r>
      <w:r w:rsidRPr="000706F7">
        <w:rPr>
          <w:rFonts w:cs="Times New Roman"/>
          <w:i/>
          <w:iCs/>
          <w:color w:val="000000"/>
          <w:spacing w:val="-4"/>
          <w:sz w:val="24"/>
          <w:szCs w:val="24"/>
          <w:lang w:val="uk-UA"/>
        </w:rPr>
        <w:t>, 33</w:t>
      </w:r>
      <w:r w:rsidRPr="000706F7">
        <w:rPr>
          <w:rFonts w:cs="Times New Roman"/>
          <w:color w:val="000000"/>
          <w:spacing w:val="-4"/>
          <w:sz w:val="24"/>
          <w:szCs w:val="24"/>
          <w:lang w:val="uk-UA"/>
        </w:rPr>
        <w:t xml:space="preserve">, 17–23. </w:t>
      </w:r>
      <w:hyperlink r:id="rId36" w:history="1">
        <w:r w:rsidRPr="000706F7">
          <w:rPr>
            <w:rStyle w:val="ae"/>
            <w:rFonts w:cs="Times New Roman"/>
            <w:spacing w:val="-4"/>
            <w:sz w:val="24"/>
            <w:szCs w:val="24"/>
            <w:lang w:val="en-US"/>
          </w:rPr>
          <w:t>https</w:t>
        </w:r>
        <w:r w:rsidRPr="000706F7">
          <w:rPr>
            <w:rStyle w:val="ae"/>
            <w:rFonts w:cs="Times New Roman"/>
            <w:spacing w:val="-4"/>
            <w:sz w:val="24"/>
            <w:szCs w:val="24"/>
            <w:lang w:val="uk-UA"/>
          </w:rPr>
          <w:t>://</w:t>
        </w:r>
        <w:proofErr w:type="spellStart"/>
        <w:r w:rsidRPr="000706F7">
          <w:rPr>
            <w:rStyle w:val="ae"/>
            <w:rFonts w:cs="Times New Roman"/>
            <w:spacing w:val="-4"/>
            <w:sz w:val="24"/>
            <w:szCs w:val="24"/>
            <w:lang w:val="en-US"/>
          </w:rPr>
          <w:t>doi</w:t>
        </w:r>
        <w:proofErr w:type="spellEnd"/>
        <w:r w:rsidRPr="000706F7">
          <w:rPr>
            <w:rStyle w:val="ae"/>
            <w:rFonts w:cs="Times New Roman"/>
            <w:spacing w:val="-4"/>
            <w:sz w:val="24"/>
            <w:szCs w:val="24"/>
            <w:lang w:val="uk-UA"/>
          </w:rPr>
          <w:t>.</w:t>
        </w:r>
        <w:r w:rsidRPr="000706F7">
          <w:rPr>
            <w:rStyle w:val="ae"/>
            <w:rFonts w:cs="Times New Roman"/>
            <w:spacing w:val="-4"/>
            <w:sz w:val="24"/>
            <w:szCs w:val="24"/>
            <w:lang w:val="en-US"/>
          </w:rPr>
          <w:t>org</w:t>
        </w:r>
        <w:r w:rsidRPr="000706F7">
          <w:rPr>
            <w:rStyle w:val="ae"/>
            <w:rFonts w:cs="Times New Roman"/>
            <w:spacing w:val="-4"/>
            <w:sz w:val="24"/>
            <w:szCs w:val="24"/>
            <w:lang w:val="uk-UA"/>
          </w:rPr>
          <w:t>/10.28925/2311-2409.2020.33.2</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p>
    <w:p w14:paraId="2CC885AA" w14:textId="0A19E8CA" w:rsidR="00D44D7B" w:rsidRPr="000706F7" w:rsidRDefault="00D44D7B" w:rsidP="00A30BC5">
      <w:pPr>
        <w:pStyle w:val="a9"/>
        <w:numPr>
          <w:ilvl w:val="0"/>
          <w:numId w:val="6"/>
        </w:numPr>
        <w:tabs>
          <w:tab w:val="left" w:pos="851"/>
          <w:tab w:val="left" w:pos="993"/>
          <w:tab w:val="left" w:pos="1134"/>
        </w:tabs>
        <w:spacing w:after="0"/>
        <w:ind w:left="0" w:firstLine="567"/>
        <w:jc w:val="both"/>
        <w:rPr>
          <w:rFonts w:cs="Times New Roman"/>
          <w:bCs/>
          <w:sz w:val="24"/>
          <w:szCs w:val="24"/>
          <w:lang w:val="uk-UA"/>
        </w:rPr>
      </w:pPr>
      <w:proofErr w:type="spellStart"/>
      <w:r w:rsidRPr="000706F7">
        <w:rPr>
          <w:rFonts w:cs="Times New Roman"/>
          <w:bCs/>
          <w:sz w:val="24"/>
          <w:szCs w:val="24"/>
          <w:lang w:val="en-US"/>
        </w:rPr>
        <w:t>Tykhonovych</w:t>
      </w:r>
      <w:proofErr w:type="spellEnd"/>
      <w:r w:rsidR="00A30BC5">
        <w:rPr>
          <w:rFonts w:cs="Times New Roman"/>
          <w:bCs/>
          <w:sz w:val="24"/>
          <w:szCs w:val="24"/>
          <w:lang w:val="uk-UA"/>
        </w:rPr>
        <w:t>,</w:t>
      </w:r>
      <w:r w:rsidRPr="000706F7">
        <w:rPr>
          <w:rFonts w:cs="Times New Roman"/>
          <w:bCs/>
          <w:sz w:val="24"/>
          <w:szCs w:val="24"/>
          <w:lang w:val="uk-UA"/>
        </w:rPr>
        <w:t xml:space="preserve"> </w:t>
      </w:r>
      <w:r w:rsidRPr="000706F7">
        <w:rPr>
          <w:rFonts w:cs="Times New Roman"/>
          <w:bCs/>
          <w:sz w:val="24"/>
          <w:szCs w:val="24"/>
          <w:lang w:val="en-US"/>
        </w:rPr>
        <w:t>V</w:t>
      </w:r>
      <w:r w:rsidRPr="000706F7">
        <w:rPr>
          <w:rFonts w:cs="Times New Roman"/>
          <w:bCs/>
          <w:sz w:val="24"/>
          <w:szCs w:val="24"/>
          <w:lang w:val="uk-UA"/>
        </w:rPr>
        <w:t xml:space="preserve">. (2023). </w:t>
      </w:r>
      <w:proofErr w:type="spellStart"/>
      <w:r w:rsidRPr="000706F7">
        <w:rPr>
          <w:rFonts w:cs="Times New Roman"/>
          <w:bCs/>
          <w:sz w:val="24"/>
          <w:szCs w:val="24"/>
          <w:lang w:val="en-US"/>
        </w:rPr>
        <w:t>Refleksiia</w:t>
      </w:r>
      <w:proofErr w:type="spellEnd"/>
      <w:r w:rsidRPr="000706F7">
        <w:rPr>
          <w:rFonts w:cs="Times New Roman"/>
          <w:bCs/>
          <w:sz w:val="24"/>
          <w:szCs w:val="24"/>
          <w:lang w:val="uk-UA"/>
        </w:rPr>
        <w:t xml:space="preserve"> </w:t>
      </w:r>
      <w:r w:rsidRPr="000706F7">
        <w:rPr>
          <w:rFonts w:cs="Times New Roman"/>
          <w:bCs/>
          <w:sz w:val="24"/>
          <w:szCs w:val="24"/>
          <w:lang w:val="en-US"/>
        </w:rPr>
        <w:t>yak</w:t>
      </w:r>
      <w:r w:rsidRPr="000706F7">
        <w:rPr>
          <w:rFonts w:cs="Times New Roman"/>
          <w:bCs/>
          <w:sz w:val="24"/>
          <w:szCs w:val="24"/>
          <w:lang w:val="uk-UA"/>
        </w:rPr>
        <w:t xml:space="preserve"> </w:t>
      </w:r>
      <w:proofErr w:type="spellStart"/>
      <w:r w:rsidRPr="000706F7">
        <w:rPr>
          <w:rFonts w:cs="Times New Roman"/>
          <w:bCs/>
          <w:sz w:val="24"/>
          <w:szCs w:val="24"/>
          <w:lang w:val="en-US"/>
        </w:rPr>
        <w:t>faktor</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zabezpechennia</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harmoniinykh</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vzaiemovidnosyn</w:t>
      </w:r>
      <w:proofErr w:type="spellEnd"/>
      <w:r w:rsidRPr="000706F7">
        <w:rPr>
          <w:rFonts w:cs="Times New Roman"/>
          <w:bCs/>
          <w:sz w:val="24"/>
          <w:szCs w:val="24"/>
          <w:lang w:val="uk-UA"/>
        </w:rPr>
        <w:t xml:space="preserve"> </w:t>
      </w:r>
      <w:r w:rsidRPr="000706F7">
        <w:rPr>
          <w:rFonts w:cs="Times New Roman"/>
          <w:bCs/>
          <w:sz w:val="24"/>
          <w:szCs w:val="24"/>
          <w:lang w:val="en-US"/>
        </w:rPr>
        <w:t>u</w:t>
      </w:r>
      <w:r w:rsidRPr="000706F7">
        <w:rPr>
          <w:rFonts w:cs="Times New Roman"/>
          <w:bCs/>
          <w:sz w:val="24"/>
          <w:szCs w:val="24"/>
          <w:lang w:val="uk-UA"/>
        </w:rPr>
        <w:t xml:space="preserve"> </w:t>
      </w:r>
      <w:proofErr w:type="spellStart"/>
      <w:r w:rsidRPr="000706F7">
        <w:rPr>
          <w:rFonts w:cs="Times New Roman"/>
          <w:bCs/>
          <w:sz w:val="24"/>
          <w:szCs w:val="24"/>
          <w:lang w:val="en-US"/>
        </w:rPr>
        <w:t>komandnii</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roboti</w:t>
      </w:r>
      <w:proofErr w:type="spellEnd"/>
      <w:r w:rsidRPr="000706F7">
        <w:rPr>
          <w:rFonts w:cs="Times New Roman"/>
          <w:bCs/>
          <w:sz w:val="24"/>
          <w:szCs w:val="24"/>
          <w:lang w:val="uk-UA"/>
        </w:rPr>
        <w:t xml:space="preserve"> [</w:t>
      </w:r>
      <w:r w:rsidRPr="000706F7">
        <w:rPr>
          <w:rFonts w:cs="Times New Roman"/>
          <w:bCs/>
          <w:sz w:val="24"/>
          <w:szCs w:val="24"/>
          <w:lang w:val="en-US"/>
        </w:rPr>
        <w:t>Reflection</w:t>
      </w:r>
      <w:r w:rsidRPr="000706F7">
        <w:rPr>
          <w:rFonts w:cs="Times New Roman"/>
          <w:bCs/>
          <w:sz w:val="24"/>
          <w:szCs w:val="24"/>
          <w:lang w:val="uk-UA"/>
        </w:rPr>
        <w:t xml:space="preserve"> </w:t>
      </w:r>
      <w:r w:rsidRPr="000706F7">
        <w:rPr>
          <w:rFonts w:cs="Times New Roman"/>
          <w:bCs/>
          <w:sz w:val="24"/>
          <w:szCs w:val="24"/>
          <w:lang w:val="en-US"/>
        </w:rPr>
        <w:t>as</w:t>
      </w:r>
      <w:r w:rsidRPr="000706F7">
        <w:rPr>
          <w:rFonts w:cs="Times New Roman"/>
          <w:bCs/>
          <w:sz w:val="24"/>
          <w:szCs w:val="24"/>
          <w:lang w:val="uk-UA"/>
        </w:rPr>
        <w:t xml:space="preserve"> </w:t>
      </w:r>
      <w:r w:rsidRPr="000706F7">
        <w:rPr>
          <w:rFonts w:cs="Times New Roman"/>
          <w:bCs/>
          <w:sz w:val="24"/>
          <w:szCs w:val="24"/>
          <w:lang w:val="en-US"/>
        </w:rPr>
        <w:t>a</w:t>
      </w:r>
      <w:r w:rsidRPr="000706F7">
        <w:rPr>
          <w:rFonts w:cs="Times New Roman"/>
          <w:bCs/>
          <w:sz w:val="24"/>
          <w:szCs w:val="24"/>
          <w:lang w:val="uk-UA"/>
        </w:rPr>
        <w:t xml:space="preserve"> </w:t>
      </w:r>
      <w:r w:rsidRPr="000706F7">
        <w:rPr>
          <w:rFonts w:cs="Times New Roman"/>
          <w:bCs/>
          <w:sz w:val="24"/>
          <w:szCs w:val="24"/>
          <w:lang w:val="en-US"/>
        </w:rPr>
        <w:t>factor</w:t>
      </w:r>
      <w:r w:rsidRPr="000706F7">
        <w:rPr>
          <w:rFonts w:cs="Times New Roman"/>
          <w:bCs/>
          <w:sz w:val="24"/>
          <w:szCs w:val="24"/>
          <w:lang w:val="uk-UA"/>
        </w:rPr>
        <w:t xml:space="preserve"> </w:t>
      </w:r>
      <w:r w:rsidRPr="000706F7">
        <w:rPr>
          <w:rFonts w:cs="Times New Roman"/>
          <w:bCs/>
          <w:sz w:val="24"/>
          <w:szCs w:val="24"/>
          <w:lang w:val="en-US"/>
        </w:rPr>
        <w:t>in</w:t>
      </w:r>
      <w:r w:rsidRPr="000706F7">
        <w:rPr>
          <w:rFonts w:cs="Times New Roman"/>
          <w:bCs/>
          <w:sz w:val="24"/>
          <w:szCs w:val="24"/>
          <w:lang w:val="uk-UA"/>
        </w:rPr>
        <w:t xml:space="preserve"> </w:t>
      </w:r>
      <w:r w:rsidRPr="000706F7">
        <w:rPr>
          <w:rFonts w:cs="Times New Roman"/>
          <w:bCs/>
          <w:sz w:val="24"/>
          <w:szCs w:val="24"/>
          <w:lang w:val="en-US"/>
        </w:rPr>
        <w:t>ensuring</w:t>
      </w:r>
      <w:r w:rsidRPr="000706F7">
        <w:rPr>
          <w:rFonts w:cs="Times New Roman"/>
          <w:bCs/>
          <w:sz w:val="24"/>
          <w:szCs w:val="24"/>
          <w:lang w:val="uk-UA"/>
        </w:rPr>
        <w:t xml:space="preserve"> </w:t>
      </w:r>
      <w:r w:rsidRPr="000706F7">
        <w:rPr>
          <w:rFonts w:cs="Times New Roman"/>
          <w:bCs/>
          <w:sz w:val="24"/>
          <w:szCs w:val="24"/>
          <w:lang w:val="en-US"/>
        </w:rPr>
        <w:t>harmonious</w:t>
      </w:r>
      <w:r w:rsidRPr="000706F7">
        <w:rPr>
          <w:rFonts w:cs="Times New Roman"/>
          <w:bCs/>
          <w:sz w:val="24"/>
          <w:szCs w:val="24"/>
          <w:lang w:val="uk-UA"/>
        </w:rPr>
        <w:t xml:space="preserve"> </w:t>
      </w:r>
      <w:r w:rsidRPr="000706F7">
        <w:rPr>
          <w:rFonts w:cs="Times New Roman"/>
          <w:bCs/>
          <w:sz w:val="24"/>
          <w:szCs w:val="24"/>
          <w:lang w:val="en-US"/>
        </w:rPr>
        <w:t>relationships</w:t>
      </w:r>
      <w:r w:rsidRPr="000706F7">
        <w:rPr>
          <w:rFonts w:cs="Times New Roman"/>
          <w:bCs/>
          <w:sz w:val="24"/>
          <w:szCs w:val="24"/>
          <w:lang w:val="uk-UA"/>
        </w:rPr>
        <w:t xml:space="preserve"> </w:t>
      </w:r>
      <w:r w:rsidRPr="000706F7">
        <w:rPr>
          <w:rFonts w:cs="Times New Roman"/>
          <w:bCs/>
          <w:sz w:val="24"/>
          <w:szCs w:val="24"/>
          <w:lang w:val="en-US"/>
        </w:rPr>
        <w:t>in</w:t>
      </w:r>
      <w:r w:rsidRPr="000706F7">
        <w:rPr>
          <w:rFonts w:cs="Times New Roman"/>
          <w:bCs/>
          <w:sz w:val="24"/>
          <w:szCs w:val="24"/>
          <w:lang w:val="uk-UA"/>
        </w:rPr>
        <w:t xml:space="preserve"> </w:t>
      </w:r>
      <w:r w:rsidRPr="000706F7">
        <w:rPr>
          <w:rFonts w:cs="Times New Roman"/>
          <w:bCs/>
          <w:sz w:val="24"/>
          <w:szCs w:val="24"/>
          <w:lang w:val="en-US"/>
        </w:rPr>
        <w:t>teamwork</w:t>
      </w:r>
      <w:r w:rsidRPr="000706F7">
        <w:rPr>
          <w:rFonts w:cs="Times New Roman"/>
          <w:bCs/>
          <w:sz w:val="24"/>
          <w:szCs w:val="24"/>
          <w:lang w:val="uk-UA"/>
        </w:rPr>
        <w:t xml:space="preserve">]. </w:t>
      </w:r>
      <w:proofErr w:type="spellStart"/>
      <w:r w:rsidRPr="000706F7">
        <w:rPr>
          <w:rFonts w:cs="Times New Roman"/>
          <w:bCs/>
          <w:i/>
          <w:iCs/>
          <w:sz w:val="24"/>
          <w:szCs w:val="24"/>
          <w:lang w:val="en-US"/>
        </w:rPr>
        <w:t>Psykholohichni</w:t>
      </w:r>
      <w:proofErr w:type="spellEnd"/>
      <w:r w:rsidRPr="000706F7">
        <w:rPr>
          <w:rFonts w:cs="Times New Roman"/>
          <w:bCs/>
          <w:i/>
          <w:iCs/>
          <w:sz w:val="24"/>
          <w:szCs w:val="24"/>
          <w:lang w:val="uk-UA"/>
        </w:rPr>
        <w:t xml:space="preserve"> </w:t>
      </w:r>
      <w:proofErr w:type="spellStart"/>
      <w:r w:rsidRPr="000706F7">
        <w:rPr>
          <w:rFonts w:cs="Times New Roman"/>
          <w:bCs/>
          <w:i/>
          <w:iCs/>
          <w:sz w:val="24"/>
          <w:szCs w:val="24"/>
          <w:lang w:val="en-US"/>
        </w:rPr>
        <w:t>travelohy</w:t>
      </w:r>
      <w:proofErr w:type="spellEnd"/>
      <w:r w:rsidRPr="000706F7">
        <w:rPr>
          <w:rFonts w:cs="Times New Roman"/>
          <w:bCs/>
          <w:i/>
          <w:iCs/>
          <w:sz w:val="24"/>
          <w:szCs w:val="24"/>
          <w:lang w:val="uk-UA"/>
        </w:rPr>
        <w:t xml:space="preserve"> – </w:t>
      </w:r>
      <w:r w:rsidRPr="000706F7">
        <w:rPr>
          <w:rFonts w:cs="Times New Roman"/>
          <w:bCs/>
          <w:i/>
          <w:iCs/>
          <w:sz w:val="24"/>
          <w:szCs w:val="24"/>
          <w:lang w:val="en-US"/>
        </w:rPr>
        <w:t>Psychology</w:t>
      </w:r>
      <w:r w:rsidRPr="000706F7">
        <w:rPr>
          <w:rFonts w:cs="Times New Roman"/>
          <w:bCs/>
          <w:i/>
          <w:iCs/>
          <w:sz w:val="24"/>
          <w:szCs w:val="24"/>
          <w:lang w:val="uk-UA"/>
        </w:rPr>
        <w:t xml:space="preserve"> </w:t>
      </w:r>
      <w:r w:rsidRPr="000706F7">
        <w:rPr>
          <w:rFonts w:cs="Times New Roman"/>
          <w:bCs/>
          <w:i/>
          <w:iCs/>
          <w:sz w:val="24"/>
          <w:szCs w:val="24"/>
          <w:lang w:val="en-US"/>
        </w:rPr>
        <w:t>Travelogs</w:t>
      </w:r>
      <w:r w:rsidRPr="000706F7">
        <w:rPr>
          <w:rFonts w:cs="Times New Roman"/>
          <w:bCs/>
          <w:i/>
          <w:iCs/>
          <w:sz w:val="24"/>
          <w:szCs w:val="24"/>
          <w:lang w:val="uk-UA"/>
        </w:rPr>
        <w:t>, 3</w:t>
      </w:r>
      <w:r w:rsidRPr="000706F7">
        <w:rPr>
          <w:rFonts w:cs="Times New Roman"/>
          <w:bCs/>
          <w:sz w:val="24"/>
          <w:szCs w:val="24"/>
          <w:lang w:val="uk-UA"/>
        </w:rPr>
        <w:t xml:space="preserve">, 62–71. </w:t>
      </w:r>
      <w:hyperlink r:id="rId37" w:history="1">
        <w:r w:rsidRPr="000706F7">
          <w:rPr>
            <w:rStyle w:val="ae"/>
            <w:rFonts w:cs="Times New Roman"/>
            <w:bCs/>
            <w:sz w:val="24"/>
            <w:szCs w:val="24"/>
            <w:lang w:val="en-US"/>
          </w:rPr>
          <w:t>https</w:t>
        </w:r>
        <w:r w:rsidRPr="000706F7">
          <w:rPr>
            <w:rStyle w:val="ae"/>
            <w:rFonts w:cs="Times New Roman"/>
            <w:bCs/>
            <w:sz w:val="24"/>
            <w:szCs w:val="24"/>
            <w:lang w:val="uk-UA"/>
          </w:rPr>
          <w:t>://</w:t>
        </w:r>
        <w:proofErr w:type="spellStart"/>
        <w:r w:rsidRPr="000706F7">
          <w:rPr>
            <w:rStyle w:val="ae"/>
            <w:rFonts w:cs="Times New Roman"/>
            <w:bCs/>
            <w:sz w:val="24"/>
            <w:szCs w:val="24"/>
            <w:lang w:val="en-US"/>
          </w:rPr>
          <w:t>doi</w:t>
        </w:r>
        <w:proofErr w:type="spellEnd"/>
        <w:r w:rsidRPr="000706F7">
          <w:rPr>
            <w:rStyle w:val="ae"/>
            <w:rFonts w:cs="Times New Roman"/>
            <w:bCs/>
            <w:sz w:val="24"/>
            <w:szCs w:val="24"/>
            <w:lang w:val="uk-UA"/>
          </w:rPr>
          <w:t>.</w:t>
        </w:r>
        <w:r w:rsidRPr="000706F7">
          <w:rPr>
            <w:rStyle w:val="ae"/>
            <w:rFonts w:cs="Times New Roman"/>
            <w:bCs/>
            <w:sz w:val="24"/>
            <w:szCs w:val="24"/>
            <w:lang w:val="en-US"/>
          </w:rPr>
          <w:t>org</w:t>
        </w:r>
        <w:r w:rsidRPr="000706F7">
          <w:rPr>
            <w:rStyle w:val="ae"/>
            <w:rFonts w:cs="Times New Roman"/>
            <w:bCs/>
            <w:sz w:val="24"/>
            <w:szCs w:val="24"/>
            <w:lang w:val="uk-UA"/>
          </w:rPr>
          <w:t>/10.31891/</w:t>
        </w:r>
        <w:r w:rsidRPr="000706F7">
          <w:rPr>
            <w:rStyle w:val="ae"/>
            <w:rFonts w:cs="Times New Roman"/>
            <w:bCs/>
            <w:sz w:val="24"/>
            <w:szCs w:val="24"/>
            <w:lang w:val="en-US"/>
          </w:rPr>
          <w:t>PT</w:t>
        </w:r>
        <w:r w:rsidRPr="000706F7">
          <w:rPr>
            <w:rStyle w:val="ae"/>
            <w:rFonts w:cs="Times New Roman"/>
            <w:bCs/>
            <w:sz w:val="24"/>
            <w:szCs w:val="24"/>
            <w:lang w:val="uk-UA"/>
          </w:rPr>
          <w:t>-2023-3-6</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p>
    <w:p w14:paraId="51061293" w14:textId="1F045013" w:rsidR="00D44D7B" w:rsidRPr="000706F7" w:rsidRDefault="00D44D7B" w:rsidP="00A30BC5">
      <w:pPr>
        <w:pStyle w:val="a9"/>
        <w:numPr>
          <w:ilvl w:val="0"/>
          <w:numId w:val="6"/>
        </w:numPr>
        <w:tabs>
          <w:tab w:val="left" w:pos="851"/>
          <w:tab w:val="left" w:pos="993"/>
        </w:tabs>
        <w:spacing w:after="0"/>
        <w:ind w:left="0" w:firstLine="567"/>
        <w:jc w:val="both"/>
        <w:rPr>
          <w:rFonts w:cs="Times New Roman"/>
          <w:sz w:val="24"/>
          <w:szCs w:val="24"/>
          <w:lang w:val="uk-UA"/>
        </w:rPr>
      </w:pPr>
      <w:proofErr w:type="spellStart"/>
      <w:r w:rsidRPr="000706F7">
        <w:rPr>
          <w:rFonts w:cs="Times New Roman"/>
          <w:sz w:val="24"/>
          <w:szCs w:val="24"/>
          <w:lang w:val="uk-UA"/>
        </w:rPr>
        <w:t>Shapar</w:t>
      </w:r>
      <w:proofErr w:type="spellEnd"/>
      <w:r w:rsidR="00A30BC5">
        <w:rPr>
          <w:rFonts w:cs="Times New Roman"/>
          <w:sz w:val="24"/>
          <w:szCs w:val="24"/>
          <w:lang w:val="uk-UA"/>
        </w:rPr>
        <w:t>,</w:t>
      </w:r>
      <w:r w:rsidRPr="000706F7">
        <w:rPr>
          <w:rFonts w:cs="Times New Roman"/>
          <w:sz w:val="24"/>
          <w:szCs w:val="24"/>
          <w:lang w:val="uk-UA"/>
        </w:rPr>
        <w:t xml:space="preserve"> V. B. </w:t>
      </w:r>
      <w:r w:rsidRPr="000706F7">
        <w:rPr>
          <w:rFonts w:cs="Times New Roman"/>
          <w:sz w:val="24"/>
          <w:szCs w:val="24"/>
          <w:lang w:val="en-US"/>
        </w:rPr>
        <w:t>(</w:t>
      </w:r>
      <w:r w:rsidRPr="000706F7">
        <w:rPr>
          <w:rFonts w:cs="Times New Roman"/>
          <w:sz w:val="24"/>
          <w:szCs w:val="24"/>
          <w:lang w:val="uk-UA"/>
        </w:rPr>
        <w:t>2007</w:t>
      </w:r>
      <w:r w:rsidRPr="000706F7">
        <w:rPr>
          <w:rFonts w:cs="Times New Roman"/>
          <w:sz w:val="24"/>
          <w:szCs w:val="24"/>
          <w:lang w:val="en-US"/>
        </w:rPr>
        <w:t xml:space="preserve">). </w:t>
      </w:r>
      <w:proofErr w:type="spellStart"/>
      <w:r w:rsidRPr="000706F7">
        <w:rPr>
          <w:rFonts w:cs="Times New Roman"/>
          <w:sz w:val="24"/>
          <w:szCs w:val="24"/>
          <w:lang w:val="uk-UA"/>
        </w:rPr>
        <w:t>Refleksiia</w:t>
      </w:r>
      <w:proofErr w:type="spellEnd"/>
      <w:r w:rsidRPr="000706F7">
        <w:rPr>
          <w:rFonts w:cs="Times New Roman"/>
          <w:sz w:val="24"/>
          <w:szCs w:val="24"/>
          <w:lang w:val="uk-UA"/>
        </w:rPr>
        <w:t xml:space="preserve"> </w:t>
      </w:r>
      <w:r w:rsidRPr="000706F7">
        <w:rPr>
          <w:rFonts w:cs="Times New Roman"/>
          <w:sz w:val="24"/>
          <w:szCs w:val="24"/>
        </w:rPr>
        <w:t>[</w:t>
      </w:r>
      <w:r w:rsidRPr="000706F7">
        <w:rPr>
          <w:rFonts w:cs="Times New Roman"/>
          <w:sz w:val="24"/>
          <w:szCs w:val="24"/>
          <w:lang w:val="en-US"/>
        </w:rPr>
        <w:t>Reflection</w:t>
      </w:r>
      <w:r w:rsidRPr="000706F7">
        <w:rPr>
          <w:rFonts w:cs="Times New Roman"/>
          <w:sz w:val="24"/>
          <w:szCs w:val="24"/>
        </w:rPr>
        <w:t xml:space="preserve">]. </w:t>
      </w:r>
      <w:r w:rsidRPr="000706F7">
        <w:rPr>
          <w:rFonts w:cs="Times New Roman"/>
          <w:sz w:val="24"/>
          <w:szCs w:val="24"/>
          <w:lang w:val="en-US"/>
        </w:rPr>
        <w:t>In</w:t>
      </w:r>
      <w:r w:rsidRPr="000706F7">
        <w:rPr>
          <w:rFonts w:cs="Times New Roman"/>
          <w:sz w:val="24"/>
          <w:szCs w:val="24"/>
          <w:lang w:val="uk-UA"/>
        </w:rPr>
        <w:t xml:space="preserve"> V. B. </w:t>
      </w:r>
      <w:proofErr w:type="spellStart"/>
      <w:r w:rsidRPr="000706F7">
        <w:rPr>
          <w:rFonts w:cs="Times New Roman"/>
          <w:sz w:val="24"/>
          <w:szCs w:val="24"/>
          <w:lang w:val="uk-UA"/>
        </w:rPr>
        <w:t>Shapar</w:t>
      </w:r>
      <w:proofErr w:type="spellEnd"/>
      <w:r w:rsidRPr="000706F7">
        <w:rPr>
          <w:rFonts w:cs="Times New Roman"/>
          <w:sz w:val="24"/>
          <w:szCs w:val="24"/>
          <w:lang w:val="en-US"/>
        </w:rPr>
        <w:t>.</w:t>
      </w:r>
      <w:r w:rsidRPr="000706F7">
        <w:rPr>
          <w:rFonts w:cs="Times New Roman"/>
          <w:sz w:val="24"/>
          <w:szCs w:val="24"/>
          <w:lang w:val="uk-UA"/>
        </w:rPr>
        <w:t xml:space="preserve"> </w:t>
      </w:r>
      <w:proofErr w:type="spellStart"/>
      <w:r w:rsidRPr="000706F7">
        <w:rPr>
          <w:rFonts w:cs="Times New Roman"/>
          <w:i/>
          <w:iCs/>
          <w:sz w:val="24"/>
          <w:szCs w:val="24"/>
          <w:lang w:val="uk-UA"/>
        </w:rPr>
        <w:t>Suchasnyi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uk-UA"/>
        </w:rPr>
        <w:t>tlumachnyi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uk-UA"/>
        </w:rPr>
        <w:t>psykholohichnyi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uk-UA"/>
        </w:rPr>
        <w:t>slovnyk</w:t>
      </w:r>
      <w:proofErr w:type="spellEnd"/>
      <w:r w:rsidRPr="000706F7">
        <w:rPr>
          <w:rFonts w:cs="Times New Roman"/>
          <w:i/>
          <w:iCs/>
          <w:sz w:val="24"/>
          <w:szCs w:val="24"/>
          <w:lang w:val="en-US"/>
        </w:rPr>
        <w:t xml:space="preserve"> [Modern explanatory psychological dictionary]</w:t>
      </w:r>
      <w:r w:rsidRPr="000706F7">
        <w:rPr>
          <w:rFonts w:cs="Times New Roman"/>
          <w:sz w:val="24"/>
          <w:szCs w:val="24"/>
          <w:lang w:val="uk-UA"/>
        </w:rPr>
        <w:t xml:space="preserve">. </w:t>
      </w:r>
      <w:proofErr w:type="spellStart"/>
      <w:r w:rsidRPr="000706F7">
        <w:rPr>
          <w:rFonts w:cs="Times New Roman"/>
          <w:sz w:val="24"/>
          <w:szCs w:val="24"/>
          <w:lang w:val="uk-UA"/>
        </w:rPr>
        <w:t>Xarkiv</w:t>
      </w:r>
      <w:proofErr w:type="spellEnd"/>
      <w:r w:rsidRPr="000706F7">
        <w:rPr>
          <w:rFonts w:cs="Times New Roman"/>
          <w:sz w:val="24"/>
          <w:szCs w:val="24"/>
          <w:lang w:val="uk-UA"/>
        </w:rPr>
        <w:t xml:space="preserve">: </w:t>
      </w:r>
      <w:proofErr w:type="spellStart"/>
      <w:r w:rsidRPr="000706F7">
        <w:rPr>
          <w:rFonts w:cs="Times New Roman"/>
          <w:sz w:val="24"/>
          <w:szCs w:val="24"/>
          <w:lang w:val="uk-UA"/>
        </w:rPr>
        <w:t>Prapor</w:t>
      </w:r>
      <w:proofErr w:type="spellEnd"/>
      <w:r w:rsidRPr="000706F7">
        <w:rPr>
          <w:rFonts w:cs="Times New Roman"/>
          <w:sz w:val="24"/>
          <w:szCs w:val="24"/>
          <w:lang w:val="uk-UA"/>
        </w:rPr>
        <w:t xml:space="preserve">. </w:t>
      </w:r>
      <w:r w:rsidRPr="000706F7">
        <w:rPr>
          <w:rFonts w:cs="Times New Roman"/>
          <w:sz w:val="24"/>
          <w:szCs w:val="24"/>
          <w:lang w:val="en-US"/>
        </w:rPr>
        <w:t>Retrieved from</w:t>
      </w:r>
      <w:r w:rsidRPr="000706F7">
        <w:rPr>
          <w:rFonts w:cs="Times New Roman"/>
          <w:sz w:val="24"/>
          <w:szCs w:val="24"/>
          <w:lang w:val="uk-UA"/>
        </w:rPr>
        <w:t xml:space="preserve"> </w:t>
      </w:r>
      <w:hyperlink r:id="rId38" w:history="1">
        <w:r w:rsidR="000706F7" w:rsidRPr="000706F7">
          <w:rPr>
            <w:rStyle w:val="ae"/>
            <w:rFonts w:cs="Times New Roman"/>
            <w:sz w:val="24"/>
            <w:szCs w:val="24"/>
            <w:lang w:val="uk-UA"/>
          </w:rPr>
          <w:t>https://library.udpu.edu.ua/library_files/427530.pdf</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p>
    <w:p w14:paraId="7206796F" w14:textId="77C1198F" w:rsidR="00D44D7B" w:rsidRPr="000706F7" w:rsidRDefault="00D44D7B" w:rsidP="00A30BC5">
      <w:pPr>
        <w:pStyle w:val="a9"/>
        <w:numPr>
          <w:ilvl w:val="0"/>
          <w:numId w:val="6"/>
        </w:numPr>
        <w:tabs>
          <w:tab w:val="left" w:pos="851"/>
          <w:tab w:val="left" w:pos="993"/>
          <w:tab w:val="left" w:pos="1134"/>
        </w:tabs>
        <w:spacing w:after="0"/>
        <w:ind w:left="0" w:firstLine="567"/>
        <w:jc w:val="both"/>
        <w:rPr>
          <w:rFonts w:cs="Times New Roman"/>
          <w:sz w:val="24"/>
          <w:szCs w:val="24"/>
          <w:lang w:val="uk-UA"/>
        </w:rPr>
      </w:pPr>
      <w:proofErr w:type="spellStart"/>
      <w:r w:rsidRPr="000706F7">
        <w:rPr>
          <w:rFonts w:cs="Times New Roman"/>
          <w:sz w:val="24"/>
          <w:szCs w:val="24"/>
          <w:lang w:val="en-US"/>
        </w:rPr>
        <w:t>Chaplak</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Ya</w:t>
      </w:r>
      <w:r w:rsidRPr="000706F7">
        <w:rPr>
          <w:rFonts w:cs="Times New Roman"/>
          <w:sz w:val="24"/>
          <w:szCs w:val="24"/>
          <w:lang w:val="uk-UA"/>
        </w:rPr>
        <w:t>.</w:t>
      </w:r>
      <w:r w:rsidRPr="000706F7">
        <w:rPr>
          <w:rFonts w:cs="Times New Roman"/>
          <w:sz w:val="24"/>
          <w:szCs w:val="24"/>
          <w:lang w:val="en-US"/>
        </w:rPr>
        <w:t>V</w:t>
      </w:r>
      <w:r w:rsidRPr="000706F7">
        <w:rPr>
          <w:rFonts w:cs="Times New Roman"/>
          <w:sz w:val="24"/>
          <w:szCs w:val="24"/>
          <w:lang w:val="uk-UA"/>
        </w:rPr>
        <w:t xml:space="preserve">., </w:t>
      </w:r>
      <w:proofErr w:type="spellStart"/>
      <w:r w:rsidRPr="000706F7">
        <w:rPr>
          <w:rFonts w:cs="Times New Roman"/>
          <w:sz w:val="24"/>
          <w:szCs w:val="24"/>
          <w:lang w:val="en-US"/>
        </w:rPr>
        <w:t>Chuiko</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H</w:t>
      </w:r>
      <w:r w:rsidRPr="000706F7">
        <w:rPr>
          <w:rFonts w:cs="Times New Roman"/>
          <w:sz w:val="24"/>
          <w:szCs w:val="24"/>
          <w:lang w:val="uk-UA"/>
        </w:rPr>
        <w:t>.</w:t>
      </w:r>
      <w:r w:rsidRPr="000706F7">
        <w:rPr>
          <w:rFonts w:cs="Times New Roman"/>
          <w:sz w:val="24"/>
          <w:szCs w:val="24"/>
          <w:lang w:val="en-US"/>
        </w:rPr>
        <w:t>V</w:t>
      </w:r>
      <w:r w:rsidRPr="000706F7">
        <w:rPr>
          <w:rFonts w:cs="Times New Roman"/>
          <w:sz w:val="24"/>
          <w:szCs w:val="24"/>
          <w:lang w:val="uk-UA"/>
        </w:rPr>
        <w:t>. (</w:t>
      </w:r>
      <w:r w:rsidRPr="000706F7">
        <w:rPr>
          <w:rFonts w:cs="Times New Roman"/>
          <w:sz w:val="24"/>
          <w:szCs w:val="24"/>
        </w:rPr>
        <w:t>2021</w:t>
      </w:r>
      <w:r w:rsidRPr="000706F7">
        <w:rPr>
          <w:rFonts w:cs="Times New Roman"/>
          <w:sz w:val="24"/>
          <w:szCs w:val="24"/>
          <w:lang w:val="uk-UA"/>
        </w:rPr>
        <w:t xml:space="preserve">). </w:t>
      </w:r>
      <w:proofErr w:type="spellStart"/>
      <w:r w:rsidRPr="000706F7">
        <w:rPr>
          <w:rFonts w:cs="Times New Roman"/>
          <w:sz w:val="24"/>
          <w:szCs w:val="24"/>
          <w:lang w:val="en-US"/>
        </w:rPr>
        <w:t>Refleksiia</w:t>
      </w:r>
      <w:proofErr w:type="spellEnd"/>
      <w:r w:rsidRPr="000706F7">
        <w:rPr>
          <w:rFonts w:cs="Times New Roman"/>
          <w:sz w:val="24"/>
          <w:szCs w:val="24"/>
          <w:lang w:val="uk-UA"/>
        </w:rPr>
        <w:t xml:space="preserve"> </w:t>
      </w:r>
      <w:r w:rsidRPr="000706F7">
        <w:rPr>
          <w:rFonts w:cs="Times New Roman"/>
          <w:sz w:val="24"/>
          <w:szCs w:val="24"/>
          <w:lang w:val="en-US"/>
        </w:rPr>
        <w:t>yak</w:t>
      </w:r>
      <w:r w:rsidRPr="000706F7">
        <w:rPr>
          <w:rFonts w:cs="Times New Roman"/>
          <w:sz w:val="24"/>
          <w:szCs w:val="24"/>
          <w:lang w:val="uk-UA"/>
        </w:rPr>
        <w:t xml:space="preserve"> </w:t>
      </w:r>
      <w:proofErr w:type="spellStart"/>
      <w:r w:rsidRPr="000706F7">
        <w:rPr>
          <w:rFonts w:cs="Times New Roman"/>
          <w:sz w:val="24"/>
          <w:szCs w:val="24"/>
          <w:lang w:val="en-US"/>
        </w:rPr>
        <w:t>metakohnityvnyi</w:t>
      </w:r>
      <w:proofErr w:type="spellEnd"/>
      <w:r w:rsidRPr="000706F7">
        <w:rPr>
          <w:rFonts w:cs="Times New Roman"/>
          <w:sz w:val="24"/>
          <w:szCs w:val="24"/>
          <w:lang w:val="uk-UA"/>
        </w:rPr>
        <w:t xml:space="preserve"> </w:t>
      </w:r>
      <w:proofErr w:type="spellStart"/>
      <w:r w:rsidRPr="000706F7">
        <w:rPr>
          <w:rFonts w:cs="Times New Roman"/>
          <w:sz w:val="24"/>
          <w:szCs w:val="24"/>
          <w:lang w:val="en-US"/>
        </w:rPr>
        <w:t>fenomen</w:t>
      </w:r>
      <w:proofErr w:type="spellEnd"/>
      <w:r w:rsidRPr="000706F7">
        <w:rPr>
          <w:rFonts w:cs="Times New Roman"/>
          <w:sz w:val="24"/>
          <w:szCs w:val="24"/>
          <w:lang w:val="uk-UA"/>
        </w:rPr>
        <w:t xml:space="preserve"> </w:t>
      </w:r>
      <w:proofErr w:type="spellStart"/>
      <w:r w:rsidRPr="000706F7">
        <w:rPr>
          <w:rFonts w:cs="Times New Roman"/>
          <w:sz w:val="24"/>
          <w:szCs w:val="24"/>
          <w:lang w:val="en-US"/>
        </w:rPr>
        <w:t>psykholohii</w:t>
      </w:r>
      <w:proofErr w:type="spellEnd"/>
      <w:r w:rsidRPr="000706F7">
        <w:rPr>
          <w:rFonts w:cs="Times New Roman"/>
          <w:sz w:val="24"/>
          <w:szCs w:val="24"/>
          <w:lang w:val="uk-UA"/>
        </w:rPr>
        <w:t xml:space="preserve"> [</w:t>
      </w:r>
      <w:r w:rsidRPr="000706F7">
        <w:rPr>
          <w:rFonts w:cs="Times New Roman"/>
          <w:sz w:val="24"/>
          <w:szCs w:val="24"/>
          <w:lang w:val="en-US"/>
        </w:rPr>
        <w:t>Reflection</w:t>
      </w:r>
      <w:r w:rsidRPr="000706F7">
        <w:rPr>
          <w:rFonts w:cs="Times New Roman"/>
          <w:sz w:val="24"/>
          <w:szCs w:val="24"/>
          <w:lang w:val="uk-UA"/>
        </w:rPr>
        <w:t xml:space="preserve"> </w:t>
      </w:r>
      <w:r w:rsidRPr="000706F7">
        <w:rPr>
          <w:rFonts w:cs="Times New Roman"/>
          <w:sz w:val="24"/>
          <w:szCs w:val="24"/>
          <w:lang w:val="en-US"/>
        </w:rPr>
        <w:t>as</w:t>
      </w:r>
      <w:r w:rsidRPr="000706F7">
        <w:rPr>
          <w:rFonts w:cs="Times New Roman"/>
          <w:sz w:val="24"/>
          <w:szCs w:val="24"/>
          <w:lang w:val="uk-UA"/>
        </w:rPr>
        <w:t xml:space="preserve"> </w:t>
      </w:r>
      <w:r w:rsidRPr="000706F7">
        <w:rPr>
          <w:rFonts w:cs="Times New Roman"/>
          <w:sz w:val="24"/>
          <w:szCs w:val="24"/>
          <w:lang w:val="en-US"/>
        </w:rPr>
        <w:t>a</w:t>
      </w:r>
      <w:r w:rsidRPr="000706F7">
        <w:rPr>
          <w:rFonts w:cs="Times New Roman"/>
          <w:sz w:val="24"/>
          <w:szCs w:val="24"/>
          <w:lang w:val="uk-UA"/>
        </w:rPr>
        <w:t xml:space="preserve"> </w:t>
      </w:r>
      <w:r w:rsidRPr="000706F7">
        <w:rPr>
          <w:rFonts w:cs="Times New Roman"/>
          <w:sz w:val="24"/>
          <w:szCs w:val="24"/>
          <w:lang w:val="en-US"/>
        </w:rPr>
        <w:t>metacognitive</w:t>
      </w:r>
      <w:r w:rsidRPr="000706F7">
        <w:rPr>
          <w:rFonts w:cs="Times New Roman"/>
          <w:sz w:val="24"/>
          <w:szCs w:val="24"/>
          <w:lang w:val="uk-UA"/>
        </w:rPr>
        <w:t xml:space="preserve"> </w:t>
      </w:r>
      <w:r w:rsidRPr="000706F7">
        <w:rPr>
          <w:rFonts w:cs="Times New Roman"/>
          <w:sz w:val="24"/>
          <w:szCs w:val="24"/>
          <w:lang w:val="en-US"/>
        </w:rPr>
        <w:t>phenomenon</w:t>
      </w:r>
      <w:r w:rsidRPr="000706F7">
        <w:rPr>
          <w:rFonts w:cs="Times New Roman"/>
          <w:sz w:val="24"/>
          <w:szCs w:val="24"/>
          <w:lang w:val="uk-UA"/>
        </w:rPr>
        <w:t xml:space="preserve"> </w:t>
      </w:r>
      <w:r w:rsidRPr="000706F7">
        <w:rPr>
          <w:rFonts w:cs="Times New Roman"/>
          <w:sz w:val="24"/>
          <w:szCs w:val="24"/>
          <w:lang w:val="en-US"/>
        </w:rPr>
        <w:t>of</w:t>
      </w:r>
      <w:r w:rsidRPr="000706F7">
        <w:rPr>
          <w:rFonts w:cs="Times New Roman"/>
          <w:sz w:val="24"/>
          <w:szCs w:val="24"/>
          <w:lang w:val="uk-UA"/>
        </w:rPr>
        <w:t xml:space="preserve"> </w:t>
      </w:r>
      <w:r w:rsidRPr="000706F7">
        <w:rPr>
          <w:rFonts w:cs="Times New Roman"/>
          <w:sz w:val="24"/>
          <w:szCs w:val="24"/>
          <w:lang w:val="en-US"/>
        </w:rPr>
        <w:t>psychology</w:t>
      </w:r>
      <w:r w:rsidRPr="000706F7">
        <w:rPr>
          <w:rFonts w:cs="Times New Roman"/>
          <w:sz w:val="24"/>
          <w:szCs w:val="24"/>
          <w:lang w:val="uk-UA"/>
        </w:rPr>
        <w:t xml:space="preserve">]. </w:t>
      </w:r>
      <w:proofErr w:type="spellStart"/>
      <w:r w:rsidRPr="000706F7">
        <w:rPr>
          <w:rFonts w:cs="Times New Roman"/>
          <w:i/>
          <w:iCs/>
          <w:sz w:val="24"/>
          <w:szCs w:val="24"/>
          <w:lang w:val="en-US"/>
        </w:rPr>
        <w:t>Psykholohichnyi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chasopys</w:t>
      </w:r>
      <w:proofErr w:type="spellEnd"/>
      <w:r w:rsidRPr="000706F7">
        <w:rPr>
          <w:rFonts w:cs="Times New Roman"/>
          <w:i/>
          <w:iCs/>
          <w:sz w:val="24"/>
          <w:szCs w:val="24"/>
          <w:lang w:val="uk-UA"/>
        </w:rPr>
        <w:t xml:space="preserve"> – </w:t>
      </w:r>
      <w:r w:rsidRPr="000706F7">
        <w:rPr>
          <w:rFonts w:cs="Times New Roman"/>
          <w:i/>
          <w:iCs/>
          <w:sz w:val="24"/>
          <w:szCs w:val="24"/>
          <w:lang w:val="en-US"/>
        </w:rPr>
        <w:t>Psychological</w:t>
      </w:r>
      <w:r w:rsidRPr="000706F7">
        <w:rPr>
          <w:rFonts w:cs="Times New Roman"/>
          <w:i/>
          <w:iCs/>
          <w:sz w:val="24"/>
          <w:szCs w:val="24"/>
          <w:lang w:val="uk-UA"/>
        </w:rPr>
        <w:t xml:space="preserve"> </w:t>
      </w:r>
      <w:r w:rsidRPr="000706F7">
        <w:rPr>
          <w:rFonts w:cs="Times New Roman"/>
          <w:i/>
          <w:iCs/>
          <w:sz w:val="24"/>
          <w:szCs w:val="24"/>
          <w:lang w:val="en-US"/>
        </w:rPr>
        <w:t>journal</w:t>
      </w:r>
      <w:r w:rsidRPr="000706F7">
        <w:rPr>
          <w:rFonts w:cs="Times New Roman"/>
          <w:i/>
          <w:iCs/>
          <w:sz w:val="24"/>
          <w:szCs w:val="24"/>
          <w:lang w:val="uk-UA"/>
        </w:rPr>
        <w:t>, 7</w:t>
      </w:r>
      <w:r w:rsidRPr="000706F7">
        <w:rPr>
          <w:rFonts w:cs="Times New Roman"/>
          <w:sz w:val="24"/>
          <w:szCs w:val="24"/>
          <w:lang w:val="uk-UA"/>
        </w:rPr>
        <w:t xml:space="preserve">(10), 35–47. </w:t>
      </w:r>
      <w:hyperlink r:id="rId39" w:history="1">
        <w:r w:rsidRPr="000706F7">
          <w:rPr>
            <w:rStyle w:val="ae"/>
            <w:rFonts w:cs="Times New Roman"/>
            <w:sz w:val="24"/>
            <w:szCs w:val="24"/>
            <w:lang w:val="en-US"/>
          </w:rPr>
          <w:t>https</w:t>
        </w:r>
        <w:r w:rsidRPr="000706F7">
          <w:rPr>
            <w:rStyle w:val="ae"/>
            <w:rFonts w:cs="Times New Roman"/>
            <w:sz w:val="24"/>
            <w:szCs w:val="24"/>
            <w:lang w:val="uk-UA"/>
          </w:rPr>
          <w:t>://</w:t>
        </w:r>
        <w:proofErr w:type="spellStart"/>
        <w:r w:rsidRPr="000706F7">
          <w:rPr>
            <w:rStyle w:val="ae"/>
            <w:rFonts w:cs="Times New Roman"/>
            <w:sz w:val="24"/>
            <w:szCs w:val="24"/>
            <w:lang w:val="en-US"/>
          </w:rPr>
          <w:t>doi</w:t>
        </w:r>
        <w:proofErr w:type="spellEnd"/>
        <w:r w:rsidRPr="000706F7">
          <w:rPr>
            <w:rStyle w:val="ae"/>
            <w:rFonts w:cs="Times New Roman"/>
            <w:sz w:val="24"/>
            <w:szCs w:val="24"/>
            <w:lang w:val="uk-UA"/>
          </w:rPr>
          <w:t>.</w:t>
        </w:r>
        <w:r w:rsidRPr="000706F7">
          <w:rPr>
            <w:rStyle w:val="ae"/>
            <w:rFonts w:cs="Times New Roman"/>
            <w:sz w:val="24"/>
            <w:szCs w:val="24"/>
            <w:lang w:val="en-US"/>
          </w:rPr>
          <w:t>org</w:t>
        </w:r>
        <w:r w:rsidRPr="000706F7">
          <w:rPr>
            <w:rStyle w:val="ae"/>
            <w:rFonts w:cs="Times New Roman"/>
            <w:sz w:val="24"/>
            <w:szCs w:val="24"/>
            <w:lang w:val="uk-UA"/>
          </w:rPr>
          <w:t>/10.31108/1.2021.7.10.4</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r w:rsidRPr="000706F7">
        <w:rPr>
          <w:rFonts w:cs="Times New Roman"/>
          <w:sz w:val="24"/>
          <w:szCs w:val="24"/>
          <w:lang w:val="uk-UA"/>
        </w:rPr>
        <w:t xml:space="preserve">   </w:t>
      </w:r>
    </w:p>
    <w:p w14:paraId="4C1F9563" w14:textId="45FE7746" w:rsidR="00D44D7B" w:rsidRPr="000706F7" w:rsidRDefault="00D44D7B" w:rsidP="00A30BC5">
      <w:pPr>
        <w:pStyle w:val="a9"/>
        <w:numPr>
          <w:ilvl w:val="0"/>
          <w:numId w:val="6"/>
        </w:numPr>
        <w:tabs>
          <w:tab w:val="left" w:pos="851"/>
          <w:tab w:val="left" w:pos="993"/>
        </w:tabs>
        <w:spacing w:after="0"/>
        <w:ind w:left="0" w:firstLine="567"/>
        <w:jc w:val="both"/>
        <w:rPr>
          <w:rFonts w:cs="Times New Roman"/>
          <w:sz w:val="24"/>
          <w:szCs w:val="24"/>
          <w:lang w:val="uk-UA"/>
        </w:rPr>
      </w:pPr>
      <w:r w:rsidRPr="000706F7">
        <w:rPr>
          <w:rFonts w:cs="Times New Roman"/>
          <w:sz w:val="24"/>
          <w:szCs w:val="24"/>
          <w:lang w:val="en-US"/>
        </w:rPr>
        <w:t>Huba</w:t>
      </w:r>
      <w:r w:rsidR="00A30BC5">
        <w:rPr>
          <w:rFonts w:cs="Times New Roman"/>
          <w:sz w:val="24"/>
          <w:szCs w:val="24"/>
          <w:lang w:val="uk-UA"/>
        </w:rPr>
        <w:t>,</w:t>
      </w:r>
      <w:r w:rsidRPr="000706F7">
        <w:rPr>
          <w:rFonts w:cs="Times New Roman"/>
          <w:sz w:val="24"/>
          <w:szCs w:val="24"/>
          <w:lang w:val="en-US"/>
        </w:rPr>
        <w:t xml:space="preserve"> N. O. </w:t>
      </w:r>
      <w:r w:rsidRPr="000706F7">
        <w:rPr>
          <w:rFonts w:cs="Times New Roman"/>
          <w:sz w:val="24"/>
          <w:szCs w:val="24"/>
          <w:lang w:val="uk-UA"/>
        </w:rPr>
        <w:t>(</w:t>
      </w:r>
      <w:r w:rsidRPr="000706F7">
        <w:rPr>
          <w:rFonts w:cs="Times New Roman"/>
          <w:sz w:val="24"/>
          <w:szCs w:val="24"/>
          <w:lang w:val="en-US"/>
        </w:rPr>
        <w:t>2024</w:t>
      </w:r>
      <w:r w:rsidRPr="000706F7">
        <w:rPr>
          <w:rFonts w:cs="Times New Roman"/>
          <w:sz w:val="24"/>
          <w:szCs w:val="24"/>
          <w:lang w:val="uk-UA"/>
        </w:rPr>
        <w:t xml:space="preserve">). </w:t>
      </w:r>
      <w:proofErr w:type="spellStart"/>
      <w:r w:rsidRPr="000706F7">
        <w:rPr>
          <w:rFonts w:cs="Times New Roman"/>
          <w:sz w:val="24"/>
          <w:szCs w:val="24"/>
          <w:lang w:val="en-US"/>
        </w:rPr>
        <w:t>Refleksiia</w:t>
      </w:r>
      <w:proofErr w:type="spellEnd"/>
      <w:r w:rsidRPr="000706F7">
        <w:rPr>
          <w:rFonts w:cs="Times New Roman"/>
          <w:sz w:val="24"/>
          <w:szCs w:val="24"/>
          <w:lang w:val="en-US"/>
        </w:rPr>
        <w:t xml:space="preserve">: </w:t>
      </w:r>
      <w:proofErr w:type="spellStart"/>
      <w:r w:rsidRPr="000706F7">
        <w:rPr>
          <w:rFonts w:cs="Times New Roman"/>
          <w:sz w:val="24"/>
          <w:szCs w:val="24"/>
          <w:lang w:val="en-US"/>
        </w:rPr>
        <w:t>problematyka</w:t>
      </w:r>
      <w:proofErr w:type="spellEnd"/>
      <w:r w:rsidRPr="000706F7">
        <w:rPr>
          <w:rFonts w:cs="Times New Roman"/>
          <w:sz w:val="24"/>
          <w:szCs w:val="24"/>
          <w:lang w:val="en-US"/>
        </w:rPr>
        <w:t xml:space="preserve"> </w:t>
      </w:r>
      <w:proofErr w:type="spellStart"/>
      <w:r w:rsidRPr="000706F7">
        <w:rPr>
          <w:rFonts w:cs="Times New Roman"/>
          <w:sz w:val="24"/>
          <w:szCs w:val="24"/>
          <w:lang w:val="en-US"/>
        </w:rPr>
        <w:t>formuliuvannia</w:t>
      </w:r>
      <w:proofErr w:type="spellEnd"/>
      <w:r w:rsidRPr="000706F7">
        <w:rPr>
          <w:rFonts w:cs="Times New Roman"/>
          <w:sz w:val="24"/>
          <w:szCs w:val="24"/>
          <w:lang w:val="en-US"/>
        </w:rPr>
        <w:t xml:space="preserve"> </w:t>
      </w:r>
      <w:proofErr w:type="spellStart"/>
      <w:r w:rsidRPr="000706F7">
        <w:rPr>
          <w:rFonts w:cs="Times New Roman"/>
          <w:sz w:val="24"/>
          <w:szCs w:val="24"/>
          <w:lang w:val="en-US"/>
        </w:rPr>
        <w:t>kontseptu</w:t>
      </w:r>
      <w:proofErr w:type="spellEnd"/>
      <w:r w:rsidRPr="000706F7">
        <w:rPr>
          <w:rFonts w:cs="Times New Roman"/>
          <w:sz w:val="24"/>
          <w:szCs w:val="24"/>
          <w:lang w:val="en-US"/>
        </w:rPr>
        <w:t xml:space="preserve"> [Reflection: the problem of concept formulation]. </w:t>
      </w:r>
      <w:proofErr w:type="spellStart"/>
      <w:r w:rsidRPr="000706F7">
        <w:rPr>
          <w:rFonts w:cs="Times New Roman"/>
          <w:i/>
          <w:iCs/>
          <w:sz w:val="24"/>
          <w:szCs w:val="24"/>
          <w:lang w:val="en-US"/>
        </w:rPr>
        <w:t>Naukovi</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zapysky</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Seriia</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Psykholohiia</w:t>
      </w:r>
      <w:proofErr w:type="spellEnd"/>
      <w:r w:rsidRPr="000706F7">
        <w:rPr>
          <w:rFonts w:cs="Times New Roman"/>
          <w:i/>
          <w:iCs/>
          <w:sz w:val="24"/>
          <w:szCs w:val="24"/>
          <w:lang w:val="en-US"/>
        </w:rPr>
        <w:t xml:space="preserve"> – Scientific notes. Series: Psychology</w:t>
      </w:r>
      <w:r w:rsidRPr="000706F7">
        <w:rPr>
          <w:rFonts w:cs="Times New Roman"/>
          <w:i/>
          <w:iCs/>
          <w:sz w:val="24"/>
          <w:szCs w:val="24"/>
          <w:lang w:val="uk-UA"/>
        </w:rPr>
        <w:t>,</w:t>
      </w:r>
      <w:r w:rsidRPr="000706F7">
        <w:rPr>
          <w:rFonts w:cs="Times New Roman"/>
          <w:i/>
          <w:iCs/>
          <w:sz w:val="24"/>
          <w:szCs w:val="24"/>
          <w:lang w:val="en-US"/>
        </w:rPr>
        <w:t xml:space="preserve"> 3</w:t>
      </w:r>
      <w:r w:rsidRPr="000706F7">
        <w:rPr>
          <w:rFonts w:cs="Times New Roman"/>
          <w:sz w:val="24"/>
          <w:szCs w:val="24"/>
          <w:lang w:val="uk-UA"/>
        </w:rPr>
        <w:t>,</w:t>
      </w:r>
      <w:r w:rsidRPr="000706F7">
        <w:rPr>
          <w:rFonts w:cs="Times New Roman"/>
          <w:sz w:val="24"/>
          <w:szCs w:val="24"/>
          <w:lang w:val="en-US"/>
        </w:rPr>
        <w:t xml:space="preserve"> 13–19. </w:t>
      </w:r>
      <w:hyperlink r:id="rId40" w:history="1">
        <w:r w:rsidRPr="000706F7">
          <w:rPr>
            <w:rStyle w:val="ae"/>
            <w:rFonts w:cs="Times New Roman"/>
            <w:sz w:val="24"/>
            <w:szCs w:val="24"/>
            <w:lang w:val="en-US"/>
          </w:rPr>
          <w:t>https://doi.org/10.32782/cusu-psy-2024-3-2</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p>
    <w:p w14:paraId="0E5352B1" w14:textId="4E32A573" w:rsidR="00D44D7B" w:rsidRPr="000706F7" w:rsidRDefault="00D44D7B" w:rsidP="00A30BC5">
      <w:pPr>
        <w:pStyle w:val="a9"/>
        <w:numPr>
          <w:ilvl w:val="0"/>
          <w:numId w:val="6"/>
        </w:numPr>
        <w:tabs>
          <w:tab w:val="left" w:pos="851"/>
          <w:tab w:val="left" w:pos="993"/>
        </w:tabs>
        <w:spacing w:after="0"/>
        <w:ind w:left="0" w:firstLine="567"/>
        <w:jc w:val="both"/>
        <w:rPr>
          <w:rFonts w:cs="Times New Roman"/>
          <w:sz w:val="24"/>
          <w:szCs w:val="24"/>
          <w:lang w:val="uk-UA"/>
        </w:rPr>
      </w:pPr>
      <w:proofErr w:type="spellStart"/>
      <w:r w:rsidRPr="000706F7">
        <w:rPr>
          <w:rFonts w:cs="Times New Roman"/>
          <w:sz w:val="24"/>
          <w:szCs w:val="24"/>
          <w:lang w:val="en-US"/>
        </w:rPr>
        <w:t>Ovdiichuk</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V</w:t>
      </w:r>
      <w:r w:rsidRPr="000706F7">
        <w:rPr>
          <w:rFonts w:cs="Times New Roman"/>
          <w:sz w:val="24"/>
          <w:szCs w:val="24"/>
          <w:lang w:val="uk-UA"/>
        </w:rPr>
        <w:t>.</w:t>
      </w:r>
      <w:r w:rsidRPr="000706F7">
        <w:rPr>
          <w:rFonts w:cs="Times New Roman"/>
          <w:sz w:val="24"/>
          <w:szCs w:val="24"/>
          <w:lang w:val="en-US"/>
        </w:rPr>
        <w:t>A</w:t>
      </w:r>
      <w:r w:rsidRPr="000706F7">
        <w:rPr>
          <w:rFonts w:cs="Times New Roman"/>
          <w:sz w:val="24"/>
          <w:szCs w:val="24"/>
          <w:lang w:val="uk-UA"/>
        </w:rPr>
        <w:t xml:space="preserve">. (2024). </w:t>
      </w:r>
      <w:proofErr w:type="spellStart"/>
      <w:r w:rsidRPr="000706F7">
        <w:rPr>
          <w:rFonts w:cs="Times New Roman"/>
          <w:sz w:val="24"/>
          <w:szCs w:val="24"/>
          <w:lang w:val="en-US"/>
        </w:rPr>
        <w:t>Refleksiia</w:t>
      </w:r>
      <w:proofErr w:type="spellEnd"/>
      <w:r w:rsidRPr="000706F7">
        <w:rPr>
          <w:rFonts w:cs="Times New Roman"/>
          <w:sz w:val="24"/>
          <w:szCs w:val="24"/>
          <w:lang w:val="uk-UA"/>
        </w:rPr>
        <w:t xml:space="preserve"> </w:t>
      </w:r>
      <w:r w:rsidRPr="000706F7">
        <w:rPr>
          <w:rFonts w:cs="Times New Roman"/>
          <w:sz w:val="24"/>
          <w:szCs w:val="24"/>
          <w:lang w:val="en-US"/>
        </w:rPr>
        <w:t>yak</w:t>
      </w:r>
      <w:r w:rsidRPr="000706F7">
        <w:rPr>
          <w:rFonts w:cs="Times New Roman"/>
          <w:sz w:val="24"/>
          <w:szCs w:val="24"/>
          <w:lang w:val="uk-UA"/>
        </w:rPr>
        <w:t xml:space="preserve"> </w:t>
      </w:r>
      <w:proofErr w:type="spellStart"/>
      <w:r w:rsidRPr="000706F7">
        <w:rPr>
          <w:rFonts w:cs="Times New Roman"/>
          <w:sz w:val="24"/>
          <w:szCs w:val="24"/>
          <w:lang w:val="en-US"/>
        </w:rPr>
        <w:t>vazhlyvyi</w:t>
      </w:r>
      <w:proofErr w:type="spellEnd"/>
      <w:r w:rsidRPr="000706F7">
        <w:rPr>
          <w:rFonts w:cs="Times New Roman"/>
          <w:sz w:val="24"/>
          <w:szCs w:val="24"/>
          <w:lang w:val="uk-UA"/>
        </w:rPr>
        <w:t xml:space="preserve"> </w:t>
      </w:r>
      <w:proofErr w:type="spellStart"/>
      <w:r w:rsidRPr="000706F7">
        <w:rPr>
          <w:rFonts w:cs="Times New Roman"/>
          <w:sz w:val="24"/>
          <w:szCs w:val="24"/>
          <w:lang w:val="en-US"/>
        </w:rPr>
        <w:t>skladnyk</w:t>
      </w:r>
      <w:proofErr w:type="spellEnd"/>
      <w:r w:rsidRPr="000706F7">
        <w:rPr>
          <w:rFonts w:cs="Times New Roman"/>
          <w:sz w:val="24"/>
          <w:szCs w:val="24"/>
          <w:lang w:val="uk-UA"/>
        </w:rPr>
        <w:t xml:space="preserve"> </w:t>
      </w:r>
      <w:proofErr w:type="spellStart"/>
      <w:r w:rsidRPr="000706F7">
        <w:rPr>
          <w:rFonts w:cs="Times New Roman"/>
          <w:sz w:val="24"/>
          <w:szCs w:val="24"/>
          <w:lang w:val="en-US"/>
        </w:rPr>
        <w:t>krytychnoho</w:t>
      </w:r>
      <w:proofErr w:type="spellEnd"/>
      <w:r w:rsidRPr="000706F7">
        <w:rPr>
          <w:rFonts w:cs="Times New Roman"/>
          <w:sz w:val="24"/>
          <w:szCs w:val="24"/>
          <w:lang w:val="uk-UA"/>
        </w:rPr>
        <w:t xml:space="preserve"> </w:t>
      </w:r>
      <w:proofErr w:type="spellStart"/>
      <w:r w:rsidRPr="000706F7">
        <w:rPr>
          <w:rFonts w:cs="Times New Roman"/>
          <w:sz w:val="24"/>
          <w:szCs w:val="24"/>
          <w:lang w:val="en-US"/>
        </w:rPr>
        <w:t>myslennia</w:t>
      </w:r>
      <w:proofErr w:type="spellEnd"/>
      <w:r w:rsidRPr="000706F7">
        <w:rPr>
          <w:rFonts w:cs="Times New Roman"/>
          <w:sz w:val="24"/>
          <w:szCs w:val="24"/>
          <w:lang w:val="uk-UA"/>
        </w:rPr>
        <w:t xml:space="preserve"> </w:t>
      </w:r>
      <w:r w:rsidRPr="000706F7">
        <w:rPr>
          <w:rFonts w:cs="Times New Roman"/>
          <w:sz w:val="24"/>
          <w:szCs w:val="24"/>
          <w:lang w:val="en-US"/>
        </w:rPr>
        <w:t>ta</w:t>
      </w:r>
      <w:r w:rsidRPr="000706F7">
        <w:rPr>
          <w:rFonts w:cs="Times New Roman"/>
          <w:sz w:val="24"/>
          <w:szCs w:val="24"/>
          <w:lang w:val="uk-UA"/>
        </w:rPr>
        <w:t xml:space="preserve"> </w:t>
      </w:r>
      <w:proofErr w:type="spellStart"/>
      <w:r w:rsidRPr="000706F7">
        <w:rPr>
          <w:rFonts w:cs="Times New Roman"/>
          <w:sz w:val="24"/>
          <w:szCs w:val="24"/>
          <w:lang w:val="en-US"/>
        </w:rPr>
        <w:t>osoblyvosti</w:t>
      </w:r>
      <w:proofErr w:type="spellEnd"/>
      <w:r w:rsidRPr="000706F7">
        <w:rPr>
          <w:rFonts w:cs="Times New Roman"/>
          <w:sz w:val="24"/>
          <w:szCs w:val="24"/>
          <w:lang w:val="uk-UA"/>
        </w:rPr>
        <w:t xml:space="preserve"> </w:t>
      </w:r>
      <w:proofErr w:type="spellStart"/>
      <w:r w:rsidRPr="000706F7">
        <w:rPr>
          <w:rFonts w:cs="Times New Roman"/>
          <w:sz w:val="24"/>
          <w:szCs w:val="24"/>
          <w:lang w:val="en-US"/>
        </w:rPr>
        <w:t>yii</w:t>
      </w:r>
      <w:proofErr w:type="spellEnd"/>
      <w:r w:rsidRPr="000706F7">
        <w:rPr>
          <w:rFonts w:cs="Times New Roman"/>
          <w:sz w:val="24"/>
          <w:szCs w:val="24"/>
          <w:lang w:val="uk-UA"/>
        </w:rPr>
        <w:t xml:space="preserve"> </w:t>
      </w:r>
      <w:proofErr w:type="spellStart"/>
      <w:r w:rsidRPr="000706F7">
        <w:rPr>
          <w:rFonts w:cs="Times New Roman"/>
          <w:sz w:val="24"/>
          <w:szCs w:val="24"/>
          <w:lang w:val="en-US"/>
        </w:rPr>
        <w:t>formuvannia</w:t>
      </w:r>
      <w:proofErr w:type="spellEnd"/>
      <w:r w:rsidRPr="000706F7">
        <w:rPr>
          <w:rFonts w:cs="Times New Roman"/>
          <w:sz w:val="24"/>
          <w:szCs w:val="24"/>
          <w:lang w:val="uk-UA"/>
        </w:rPr>
        <w:t xml:space="preserve"> [</w:t>
      </w:r>
      <w:proofErr w:type="spellStart"/>
      <w:r w:rsidRPr="000706F7">
        <w:rPr>
          <w:rFonts w:cs="Times New Roman"/>
          <w:sz w:val="24"/>
          <w:szCs w:val="24"/>
          <w:lang w:val="uk-UA"/>
        </w:rPr>
        <w:t>Reflection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as</w:t>
      </w:r>
      <w:proofErr w:type="spellEnd"/>
      <w:r w:rsidRPr="000706F7">
        <w:rPr>
          <w:rFonts w:cs="Times New Roman"/>
          <w:sz w:val="24"/>
          <w:szCs w:val="24"/>
          <w:lang w:val="uk-UA"/>
        </w:rPr>
        <w:t xml:space="preserve"> </w:t>
      </w:r>
      <w:proofErr w:type="spellStart"/>
      <w:r w:rsidRPr="000706F7">
        <w:rPr>
          <w:rFonts w:cs="Times New Roman"/>
          <w:sz w:val="24"/>
          <w:szCs w:val="24"/>
          <w:lang w:val="uk-UA"/>
        </w:rPr>
        <w:t>an</w:t>
      </w:r>
      <w:proofErr w:type="spellEnd"/>
      <w:r w:rsidRPr="000706F7">
        <w:rPr>
          <w:rFonts w:cs="Times New Roman"/>
          <w:sz w:val="24"/>
          <w:szCs w:val="24"/>
          <w:lang w:val="uk-UA"/>
        </w:rPr>
        <w:t xml:space="preserve"> </w:t>
      </w:r>
      <w:proofErr w:type="spellStart"/>
      <w:r w:rsidRPr="000706F7">
        <w:rPr>
          <w:rFonts w:cs="Times New Roman"/>
          <w:sz w:val="24"/>
          <w:szCs w:val="24"/>
          <w:lang w:val="uk-UA"/>
        </w:rPr>
        <w:t>important</w:t>
      </w:r>
      <w:proofErr w:type="spellEnd"/>
      <w:r w:rsidRPr="000706F7">
        <w:rPr>
          <w:rFonts w:cs="Times New Roman"/>
          <w:sz w:val="24"/>
          <w:szCs w:val="24"/>
          <w:lang w:val="uk-UA"/>
        </w:rPr>
        <w:t xml:space="preserve"> </w:t>
      </w:r>
      <w:proofErr w:type="spellStart"/>
      <w:r w:rsidRPr="000706F7">
        <w:rPr>
          <w:rFonts w:cs="Times New Roman"/>
          <w:sz w:val="24"/>
          <w:szCs w:val="24"/>
          <w:lang w:val="uk-UA"/>
        </w:rPr>
        <w:t>component</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critical</w:t>
      </w:r>
      <w:proofErr w:type="spellEnd"/>
      <w:r w:rsidRPr="000706F7">
        <w:rPr>
          <w:rFonts w:cs="Times New Roman"/>
          <w:sz w:val="24"/>
          <w:szCs w:val="24"/>
          <w:lang w:val="uk-UA"/>
        </w:rPr>
        <w:t xml:space="preserve"> </w:t>
      </w:r>
      <w:proofErr w:type="spellStart"/>
      <w:r w:rsidRPr="000706F7">
        <w:rPr>
          <w:rFonts w:cs="Times New Roman"/>
          <w:sz w:val="24"/>
          <w:szCs w:val="24"/>
          <w:lang w:val="uk-UA"/>
        </w:rPr>
        <w:t>thinking</w:t>
      </w:r>
      <w:proofErr w:type="spellEnd"/>
      <w:r w:rsidRPr="000706F7">
        <w:rPr>
          <w:rFonts w:cs="Times New Roman"/>
          <w:sz w:val="24"/>
          <w:szCs w:val="24"/>
          <w:lang w:val="uk-UA"/>
        </w:rPr>
        <w:t xml:space="preserve"> </w:t>
      </w:r>
      <w:proofErr w:type="spellStart"/>
      <w:r w:rsidRPr="000706F7">
        <w:rPr>
          <w:rFonts w:cs="Times New Roman"/>
          <w:sz w:val="24"/>
          <w:szCs w:val="24"/>
          <w:lang w:val="uk-UA"/>
        </w:rPr>
        <w:t>and</w:t>
      </w:r>
      <w:proofErr w:type="spellEnd"/>
      <w:r w:rsidRPr="000706F7">
        <w:rPr>
          <w:rFonts w:cs="Times New Roman"/>
          <w:sz w:val="24"/>
          <w:szCs w:val="24"/>
          <w:lang w:val="uk-UA"/>
        </w:rPr>
        <w:t xml:space="preserve"> </w:t>
      </w:r>
      <w:proofErr w:type="spellStart"/>
      <w:r w:rsidRPr="000706F7">
        <w:rPr>
          <w:rFonts w:cs="Times New Roman"/>
          <w:sz w:val="24"/>
          <w:szCs w:val="24"/>
          <w:lang w:val="uk-UA"/>
        </w:rPr>
        <w:t>the</w:t>
      </w:r>
      <w:proofErr w:type="spellEnd"/>
      <w:r w:rsidRPr="000706F7">
        <w:rPr>
          <w:rFonts w:cs="Times New Roman"/>
          <w:sz w:val="24"/>
          <w:szCs w:val="24"/>
          <w:lang w:val="uk-UA"/>
        </w:rPr>
        <w:t xml:space="preserve"> </w:t>
      </w:r>
      <w:proofErr w:type="spellStart"/>
      <w:r w:rsidRPr="000706F7">
        <w:rPr>
          <w:rFonts w:cs="Times New Roman"/>
          <w:sz w:val="24"/>
          <w:szCs w:val="24"/>
          <w:lang w:val="uk-UA"/>
        </w:rPr>
        <w:t>features</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its</w:t>
      </w:r>
      <w:proofErr w:type="spellEnd"/>
      <w:r w:rsidRPr="000706F7">
        <w:rPr>
          <w:rFonts w:cs="Times New Roman"/>
          <w:sz w:val="24"/>
          <w:szCs w:val="24"/>
          <w:lang w:val="uk-UA"/>
        </w:rPr>
        <w:t xml:space="preserve"> </w:t>
      </w:r>
      <w:proofErr w:type="spellStart"/>
      <w:r w:rsidRPr="000706F7">
        <w:rPr>
          <w:rFonts w:cs="Times New Roman"/>
          <w:sz w:val="24"/>
          <w:szCs w:val="24"/>
          <w:lang w:val="uk-UA"/>
        </w:rPr>
        <w:t>formation</w:t>
      </w:r>
      <w:proofErr w:type="spellEnd"/>
      <w:r w:rsidRPr="000706F7">
        <w:rPr>
          <w:rFonts w:cs="Times New Roman"/>
          <w:sz w:val="24"/>
          <w:szCs w:val="24"/>
          <w:lang w:val="uk-UA"/>
        </w:rPr>
        <w:t xml:space="preserve">]. </w:t>
      </w:r>
      <w:proofErr w:type="spellStart"/>
      <w:r w:rsidRPr="000706F7">
        <w:rPr>
          <w:rFonts w:cs="Times New Roman"/>
          <w:i/>
          <w:iCs/>
          <w:sz w:val="24"/>
          <w:szCs w:val="24"/>
          <w:lang w:val="en-US"/>
        </w:rPr>
        <w:t>Innovatsiina</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pedahohika</w:t>
      </w:r>
      <w:proofErr w:type="spellEnd"/>
      <w:r w:rsidRPr="000706F7">
        <w:rPr>
          <w:rFonts w:cs="Times New Roman"/>
          <w:i/>
          <w:iCs/>
          <w:sz w:val="24"/>
          <w:szCs w:val="24"/>
          <w:lang w:val="uk-UA"/>
        </w:rPr>
        <w:t xml:space="preserve"> – </w:t>
      </w:r>
      <w:r w:rsidRPr="000706F7">
        <w:rPr>
          <w:rFonts w:cs="Times New Roman"/>
          <w:i/>
          <w:iCs/>
          <w:sz w:val="24"/>
          <w:szCs w:val="24"/>
          <w:lang w:val="en-US"/>
        </w:rPr>
        <w:t>Innovative</w:t>
      </w:r>
      <w:r w:rsidRPr="000706F7">
        <w:rPr>
          <w:rFonts w:cs="Times New Roman"/>
          <w:i/>
          <w:iCs/>
          <w:sz w:val="24"/>
          <w:szCs w:val="24"/>
          <w:lang w:val="uk-UA"/>
        </w:rPr>
        <w:t xml:space="preserve"> </w:t>
      </w:r>
      <w:r w:rsidRPr="000706F7">
        <w:rPr>
          <w:rFonts w:cs="Times New Roman"/>
          <w:i/>
          <w:iCs/>
          <w:sz w:val="24"/>
          <w:szCs w:val="24"/>
          <w:lang w:val="en-US"/>
        </w:rPr>
        <w:t>pedagogy</w:t>
      </w:r>
      <w:r w:rsidRPr="000706F7">
        <w:rPr>
          <w:rFonts w:cs="Times New Roman"/>
          <w:i/>
          <w:iCs/>
          <w:sz w:val="24"/>
          <w:szCs w:val="24"/>
          <w:lang w:val="uk-UA"/>
        </w:rPr>
        <w:t>, 2</w:t>
      </w:r>
      <w:r w:rsidRPr="000706F7">
        <w:rPr>
          <w:rFonts w:cs="Times New Roman"/>
          <w:sz w:val="24"/>
          <w:szCs w:val="24"/>
          <w:lang w:val="uk-UA"/>
        </w:rPr>
        <w:t xml:space="preserve">(67), 137–140. </w:t>
      </w:r>
      <w:hyperlink r:id="rId41" w:history="1">
        <w:r w:rsidRPr="000706F7">
          <w:rPr>
            <w:rStyle w:val="ae"/>
            <w:rFonts w:cs="Times New Roman"/>
            <w:sz w:val="24"/>
            <w:szCs w:val="24"/>
            <w:lang w:val="en-US"/>
          </w:rPr>
          <w:t>https</w:t>
        </w:r>
        <w:r w:rsidRPr="000706F7">
          <w:rPr>
            <w:rStyle w:val="ae"/>
            <w:rFonts w:cs="Times New Roman"/>
            <w:sz w:val="24"/>
            <w:szCs w:val="24"/>
            <w:lang w:val="uk-UA"/>
          </w:rPr>
          <w:t>://</w:t>
        </w:r>
        <w:proofErr w:type="spellStart"/>
        <w:r w:rsidRPr="000706F7">
          <w:rPr>
            <w:rStyle w:val="ae"/>
            <w:rFonts w:cs="Times New Roman"/>
            <w:sz w:val="24"/>
            <w:szCs w:val="24"/>
            <w:lang w:val="en-US"/>
          </w:rPr>
          <w:t>doi</w:t>
        </w:r>
        <w:proofErr w:type="spellEnd"/>
        <w:r w:rsidRPr="000706F7">
          <w:rPr>
            <w:rStyle w:val="ae"/>
            <w:rFonts w:cs="Times New Roman"/>
            <w:sz w:val="24"/>
            <w:szCs w:val="24"/>
            <w:lang w:val="uk-UA"/>
          </w:rPr>
          <w:t>.</w:t>
        </w:r>
        <w:r w:rsidRPr="000706F7">
          <w:rPr>
            <w:rStyle w:val="ae"/>
            <w:rFonts w:cs="Times New Roman"/>
            <w:sz w:val="24"/>
            <w:szCs w:val="24"/>
            <w:lang w:val="en-US"/>
          </w:rPr>
          <w:t>org</w:t>
        </w:r>
        <w:r w:rsidRPr="000706F7">
          <w:rPr>
            <w:rStyle w:val="ae"/>
            <w:rFonts w:cs="Times New Roman"/>
            <w:sz w:val="24"/>
            <w:szCs w:val="24"/>
            <w:lang w:val="uk-UA"/>
          </w:rPr>
          <w:t>/10.32782/2663 6085/2023/67.2.27</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r w:rsidRPr="000706F7">
        <w:rPr>
          <w:rFonts w:cs="Times New Roman"/>
          <w:sz w:val="24"/>
          <w:szCs w:val="24"/>
          <w:lang w:val="uk-UA"/>
        </w:rPr>
        <w:t xml:space="preserve"> </w:t>
      </w:r>
    </w:p>
    <w:p w14:paraId="41A68B99" w14:textId="080211A2" w:rsidR="00D44D7B" w:rsidRPr="000706F7" w:rsidRDefault="00D44D7B" w:rsidP="00A30BC5">
      <w:pPr>
        <w:pStyle w:val="a9"/>
        <w:numPr>
          <w:ilvl w:val="0"/>
          <w:numId w:val="6"/>
        </w:numPr>
        <w:tabs>
          <w:tab w:val="left" w:pos="851"/>
          <w:tab w:val="left" w:pos="993"/>
        </w:tabs>
        <w:spacing w:after="0"/>
        <w:ind w:left="0" w:firstLine="567"/>
        <w:jc w:val="both"/>
        <w:rPr>
          <w:rFonts w:cs="Times New Roman"/>
          <w:sz w:val="24"/>
          <w:szCs w:val="24"/>
          <w:lang w:val="uk-UA"/>
        </w:rPr>
      </w:pPr>
      <w:proofErr w:type="spellStart"/>
      <w:r w:rsidRPr="000706F7">
        <w:rPr>
          <w:rFonts w:cs="Times New Roman"/>
          <w:sz w:val="24"/>
          <w:szCs w:val="24"/>
          <w:lang w:val="en-US"/>
        </w:rPr>
        <w:t>Lopatiuk</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O</w:t>
      </w:r>
      <w:r w:rsidRPr="000706F7">
        <w:rPr>
          <w:rFonts w:cs="Times New Roman"/>
          <w:sz w:val="24"/>
          <w:szCs w:val="24"/>
          <w:lang w:val="uk-UA"/>
        </w:rPr>
        <w:t xml:space="preserve">. (2017). </w:t>
      </w:r>
      <w:proofErr w:type="spellStart"/>
      <w:r w:rsidRPr="000706F7">
        <w:rPr>
          <w:rFonts w:cs="Times New Roman"/>
          <w:sz w:val="24"/>
          <w:szCs w:val="24"/>
          <w:lang w:val="en-US"/>
        </w:rPr>
        <w:t>Fenomen</w:t>
      </w:r>
      <w:proofErr w:type="spellEnd"/>
      <w:r w:rsidRPr="000706F7">
        <w:rPr>
          <w:rFonts w:cs="Times New Roman"/>
          <w:sz w:val="24"/>
          <w:szCs w:val="24"/>
          <w:lang w:val="uk-UA"/>
        </w:rPr>
        <w:t xml:space="preserve"> «</w:t>
      </w:r>
      <w:proofErr w:type="spellStart"/>
      <w:r w:rsidRPr="000706F7">
        <w:rPr>
          <w:rFonts w:cs="Times New Roman"/>
          <w:sz w:val="24"/>
          <w:szCs w:val="24"/>
          <w:lang w:val="en-US"/>
        </w:rPr>
        <w:t>profesiina</w:t>
      </w:r>
      <w:proofErr w:type="spellEnd"/>
      <w:r w:rsidRPr="000706F7">
        <w:rPr>
          <w:rFonts w:cs="Times New Roman"/>
          <w:sz w:val="24"/>
          <w:szCs w:val="24"/>
          <w:lang w:val="uk-UA"/>
        </w:rPr>
        <w:t xml:space="preserve"> </w:t>
      </w:r>
      <w:proofErr w:type="spellStart"/>
      <w:r w:rsidRPr="000706F7">
        <w:rPr>
          <w:rFonts w:cs="Times New Roman"/>
          <w:sz w:val="24"/>
          <w:szCs w:val="24"/>
          <w:lang w:val="en-US"/>
        </w:rPr>
        <w:t>refleksiia</w:t>
      </w:r>
      <w:proofErr w:type="spellEnd"/>
      <w:r w:rsidRPr="000706F7">
        <w:rPr>
          <w:rFonts w:cs="Times New Roman"/>
          <w:sz w:val="24"/>
          <w:szCs w:val="24"/>
          <w:lang w:val="uk-UA"/>
        </w:rPr>
        <w:t xml:space="preserve">» </w:t>
      </w:r>
      <w:r w:rsidRPr="000706F7">
        <w:rPr>
          <w:rFonts w:cs="Times New Roman"/>
          <w:sz w:val="24"/>
          <w:szCs w:val="24"/>
          <w:lang w:val="en-US"/>
        </w:rPr>
        <w:t>yak</w:t>
      </w:r>
      <w:r w:rsidRPr="000706F7">
        <w:rPr>
          <w:rFonts w:cs="Times New Roman"/>
          <w:sz w:val="24"/>
          <w:szCs w:val="24"/>
          <w:lang w:val="uk-UA"/>
        </w:rPr>
        <w:t xml:space="preserve"> </w:t>
      </w:r>
      <w:proofErr w:type="spellStart"/>
      <w:r w:rsidRPr="000706F7">
        <w:rPr>
          <w:rFonts w:cs="Times New Roman"/>
          <w:sz w:val="24"/>
          <w:szCs w:val="24"/>
          <w:lang w:val="en-US"/>
        </w:rPr>
        <w:t>predmet</w:t>
      </w:r>
      <w:proofErr w:type="spellEnd"/>
      <w:r w:rsidRPr="000706F7">
        <w:rPr>
          <w:rFonts w:cs="Times New Roman"/>
          <w:sz w:val="24"/>
          <w:szCs w:val="24"/>
          <w:lang w:val="uk-UA"/>
        </w:rPr>
        <w:t xml:space="preserve"> </w:t>
      </w:r>
      <w:proofErr w:type="spellStart"/>
      <w:r w:rsidRPr="000706F7">
        <w:rPr>
          <w:rFonts w:cs="Times New Roman"/>
          <w:sz w:val="24"/>
          <w:szCs w:val="24"/>
          <w:lang w:val="en-US"/>
        </w:rPr>
        <w:t>mizhdystsyplinarnoho</w:t>
      </w:r>
      <w:proofErr w:type="spellEnd"/>
      <w:r w:rsidRPr="000706F7">
        <w:rPr>
          <w:rFonts w:cs="Times New Roman"/>
          <w:sz w:val="24"/>
          <w:szCs w:val="24"/>
          <w:lang w:val="uk-UA"/>
        </w:rPr>
        <w:t xml:space="preserve"> </w:t>
      </w:r>
      <w:proofErr w:type="spellStart"/>
      <w:r w:rsidRPr="000706F7">
        <w:rPr>
          <w:rFonts w:cs="Times New Roman"/>
          <w:sz w:val="24"/>
          <w:szCs w:val="24"/>
          <w:lang w:val="en-US"/>
        </w:rPr>
        <w:t>doslidzhennia</w:t>
      </w:r>
      <w:proofErr w:type="spellEnd"/>
      <w:r w:rsidRPr="000706F7">
        <w:rPr>
          <w:rFonts w:cs="Times New Roman"/>
          <w:sz w:val="24"/>
          <w:szCs w:val="24"/>
          <w:lang w:val="uk-UA"/>
        </w:rPr>
        <w:t xml:space="preserve"> [</w:t>
      </w:r>
      <w:proofErr w:type="spellStart"/>
      <w:r w:rsidRPr="000706F7">
        <w:rPr>
          <w:rFonts w:cs="Times New Roman"/>
          <w:sz w:val="24"/>
          <w:szCs w:val="24"/>
          <w:lang w:val="uk-UA"/>
        </w:rPr>
        <w:t>The</w:t>
      </w:r>
      <w:proofErr w:type="spellEnd"/>
      <w:r w:rsidRPr="000706F7">
        <w:rPr>
          <w:rFonts w:cs="Times New Roman"/>
          <w:sz w:val="24"/>
          <w:szCs w:val="24"/>
          <w:lang w:val="uk-UA"/>
        </w:rPr>
        <w:t xml:space="preserve"> </w:t>
      </w:r>
      <w:proofErr w:type="spellStart"/>
      <w:r w:rsidRPr="000706F7">
        <w:rPr>
          <w:rFonts w:cs="Times New Roman"/>
          <w:sz w:val="24"/>
          <w:szCs w:val="24"/>
          <w:lang w:val="uk-UA"/>
        </w:rPr>
        <w:t>phenomenon</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professional</w:t>
      </w:r>
      <w:proofErr w:type="spellEnd"/>
      <w:r w:rsidRPr="000706F7">
        <w:rPr>
          <w:rFonts w:cs="Times New Roman"/>
          <w:sz w:val="24"/>
          <w:szCs w:val="24"/>
          <w:lang w:val="uk-UA"/>
        </w:rPr>
        <w:t xml:space="preserve"> </w:t>
      </w:r>
      <w:proofErr w:type="spellStart"/>
      <w:r w:rsidRPr="000706F7">
        <w:rPr>
          <w:rFonts w:cs="Times New Roman"/>
          <w:sz w:val="24"/>
          <w:szCs w:val="24"/>
          <w:lang w:val="uk-UA"/>
        </w:rPr>
        <w:t>reflection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as</w:t>
      </w:r>
      <w:proofErr w:type="spellEnd"/>
      <w:r w:rsidRPr="000706F7">
        <w:rPr>
          <w:rFonts w:cs="Times New Roman"/>
          <w:sz w:val="24"/>
          <w:szCs w:val="24"/>
          <w:lang w:val="uk-UA"/>
        </w:rPr>
        <w:t xml:space="preserve"> a </w:t>
      </w:r>
      <w:proofErr w:type="spellStart"/>
      <w:r w:rsidRPr="000706F7">
        <w:rPr>
          <w:rFonts w:cs="Times New Roman"/>
          <w:sz w:val="24"/>
          <w:szCs w:val="24"/>
          <w:lang w:val="uk-UA"/>
        </w:rPr>
        <w:t>subject</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interdisciplinary</w:t>
      </w:r>
      <w:proofErr w:type="spellEnd"/>
      <w:r w:rsidRPr="000706F7">
        <w:rPr>
          <w:rFonts w:cs="Times New Roman"/>
          <w:sz w:val="24"/>
          <w:szCs w:val="24"/>
          <w:lang w:val="uk-UA"/>
        </w:rPr>
        <w:t xml:space="preserve"> </w:t>
      </w:r>
      <w:proofErr w:type="spellStart"/>
      <w:r w:rsidRPr="000706F7">
        <w:rPr>
          <w:rFonts w:cs="Times New Roman"/>
          <w:sz w:val="24"/>
          <w:szCs w:val="24"/>
          <w:lang w:val="uk-UA"/>
        </w:rPr>
        <w:t>research</w:t>
      </w:r>
      <w:proofErr w:type="spellEnd"/>
      <w:r w:rsidRPr="000706F7">
        <w:rPr>
          <w:rFonts w:cs="Times New Roman"/>
          <w:sz w:val="24"/>
          <w:szCs w:val="24"/>
          <w:lang w:val="uk-UA"/>
        </w:rPr>
        <w:t xml:space="preserve">]. </w:t>
      </w:r>
      <w:proofErr w:type="spellStart"/>
      <w:r w:rsidRPr="000706F7">
        <w:rPr>
          <w:rFonts w:cs="Times New Roman"/>
          <w:i/>
          <w:iCs/>
          <w:sz w:val="24"/>
          <w:szCs w:val="24"/>
          <w:lang w:val="en-US"/>
        </w:rPr>
        <w:t>Pedahohichni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nauky</w:t>
      </w:r>
      <w:proofErr w:type="spellEnd"/>
      <w:r w:rsidRPr="000706F7">
        <w:rPr>
          <w:rFonts w:cs="Times New Roman"/>
          <w:i/>
          <w:iCs/>
          <w:sz w:val="24"/>
          <w:szCs w:val="24"/>
          <w:lang w:val="en-US"/>
        </w:rPr>
        <w:t xml:space="preserve"> – Pedagogical Sciences</w:t>
      </w:r>
      <w:r w:rsidRPr="000706F7">
        <w:rPr>
          <w:rFonts w:cs="Times New Roman"/>
          <w:i/>
          <w:iCs/>
          <w:sz w:val="24"/>
          <w:szCs w:val="24"/>
          <w:lang w:val="uk-UA"/>
        </w:rPr>
        <w:t>, 69</w:t>
      </w:r>
      <w:r w:rsidRPr="000706F7">
        <w:rPr>
          <w:rFonts w:cs="Times New Roman"/>
          <w:sz w:val="24"/>
          <w:szCs w:val="24"/>
          <w:lang w:val="uk-UA"/>
        </w:rPr>
        <w:t xml:space="preserve">, 79–84. </w:t>
      </w:r>
      <w:r w:rsidRPr="000706F7">
        <w:rPr>
          <w:rFonts w:cs="Times New Roman"/>
          <w:sz w:val="24"/>
          <w:szCs w:val="24"/>
          <w:lang w:val="en-US"/>
        </w:rPr>
        <w:t>Retrieved from</w:t>
      </w:r>
      <w:r w:rsidRPr="000706F7">
        <w:rPr>
          <w:rFonts w:cs="Times New Roman"/>
          <w:sz w:val="24"/>
          <w:szCs w:val="24"/>
          <w:lang w:val="uk-UA"/>
        </w:rPr>
        <w:t xml:space="preserve"> </w:t>
      </w:r>
      <w:hyperlink r:id="rId42" w:history="1">
        <w:r w:rsidR="000706F7" w:rsidRPr="000706F7">
          <w:rPr>
            <w:rStyle w:val="ae"/>
            <w:rFonts w:cs="Times New Roman"/>
            <w:sz w:val="24"/>
            <w:szCs w:val="24"/>
            <w:lang w:val="en-US"/>
          </w:rPr>
          <w:t>http</w:t>
        </w:r>
        <w:r w:rsidR="000706F7" w:rsidRPr="000706F7">
          <w:rPr>
            <w:rStyle w:val="ae"/>
            <w:rFonts w:cs="Times New Roman"/>
            <w:sz w:val="24"/>
            <w:szCs w:val="24"/>
            <w:lang w:val="uk-UA"/>
          </w:rPr>
          <w:t>://</w:t>
        </w:r>
        <w:proofErr w:type="spellStart"/>
        <w:r w:rsidR="000706F7" w:rsidRPr="000706F7">
          <w:rPr>
            <w:rStyle w:val="ae"/>
            <w:rFonts w:cs="Times New Roman"/>
            <w:sz w:val="24"/>
            <w:szCs w:val="24"/>
            <w:lang w:val="en-US"/>
          </w:rPr>
          <w:t>nbuv</w:t>
        </w:r>
        <w:proofErr w:type="spellEnd"/>
        <w:r w:rsidR="000706F7" w:rsidRPr="000706F7">
          <w:rPr>
            <w:rStyle w:val="ae"/>
            <w:rFonts w:cs="Times New Roman"/>
            <w:sz w:val="24"/>
            <w:szCs w:val="24"/>
            <w:lang w:val="uk-UA"/>
          </w:rPr>
          <w:t>.</w:t>
        </w:r>
        <w:r w:rsidR="000706F7" w:rsidRPr="000706F7">
          <w:rPr>
            <w:rStyle w:val="ae"/>
            <w:rFonts w:cs="Times New Roman"/>
            <w:sz w:val="24"/>
            <w:szCs w:val="24"/>
            <w:lang w:val="en-US"/>
          </w:rPr>
          <w:t>gov</w:t>
        </w:r>
        <w:r w:rsidR="000706F7" w:rsidRPr="000706F7">
          <w:rPr>
            <w:rStyle w:val="ae"/>
            <w:rFonts w:cs="Times New Roman"/>
            <w:sz w:val="24"/>
            <w:szCs w:val="24"/>
            <w:lang w:val="uk-UA"/>
          </w:rPr>
          <w:t>.</w:t>
        </w:r>
        <w:proofErr w:type="spellStart"/>
        <w:r w:rsidR="000706F7" w:rsidRPr="000706F7">
          <w:rPr>
            <w:rStyle w:val="ae"/>
            <w:rFonts w:cs="Times New Roman"/>
            <w:sz w:val="24"/>
            <w:szCs w:val="24"/>
            <w:lang w:val="en-US"/>
          </w:rPr>
          <w:t>ua</w:t>
        </w:r>
        <w:proofErr w:type="spellEnd"/>
        <w:r w:rsidR="000706F7" w:rsidRPr="000706F7">
          <w:rPr>
            <w:rStyle w:val="ae"/>
            <w:rFonts w:cs="Times New Roman"/>
            <w:sz w:val="24"/>
            <w:szCs w:val="24"/>
            <w:lang w:val="uk-UA"/>
          </w:rPr>
          <w:t>/</w:t>
        </w:r>
        <w:r w:rsidR="000706F7" w:rsidRPr="000706F7">
          <w:rPr>
            <w:rStyle w:val="ae"/>
            <w:rFonts w:cs="Times New Roman"/>
            <w:sz w:val="24"/>
            <w:szCs w:val="24"/>
            <w:lang w:val="en-US"/>
          </w:rPr>
          <w:t>UJRN</w:t>
        </w:r>
        <w:r w:rsidR="000706F7" w:rsidRPr="000706F7">
          <w:rPr>
            <w:rStyle w:val="ae"/>
            <w:rFonts w:cs="Times New Roman"/>
            <w:sz w:val="24"/>
            <w:szCs w:val="24"/>
            <w:lang w:val="uk-UA"/>
          </w:rPr>
          <w:t>/</w:t>
        </w:r>
        <w:proofErr w:type="spellStart"/>
        <w:r w:rsidR="000706F7" w:rsidRPr="000706F7">
          <w:rPr>
            <w:rStyle w:val="ae"/>
            <w:rFonts w:cs="Times New Roman"/>
            <w:sz w:val="24"/>
            <w:szCs w:val="24"/>
            <w:lang w:val="en-US"/>
          </w:rPr>
          <w:t>pena</w:t>
        </w:r>
        <w:proofErr w:type="spellEnd"/>
        <w:r w:rsidR="000706F7" w:rsidRPr="000706F7">
          <w:rPr>
            <w:rStyle w:val="ae"/>
            <w:rFonts w:cs="Times New Roman"/>
            <w:sz w:val="24"/>
            <w:szCs w:val="24"/>
            <w:lang w:val="uk-UA"/>
          </w:rPr>
          <w:t>_2017_69_16</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sz w:val="24"/>
          <w:szCs w:val="24"/>
          <w:lang w:val="uk-UA"/>
        </w:rPr>
        <w:t>.</w:t>
      </w:r>
    </w:p>
    <w:p w14:paraId="24D37FA1" w14:textId="526B3A0F"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uk-UA"/>
        </w:rPr>
      </w:pPr>
      <w:proofErr w:type="spellStart"/>
      <w:r w:rsidRPr="000706F7">
        <w:rPr>
          <w:rFonts w:cs="Times New Roman"/>
          <w:sz w:val="24"/>
          <w:szCs w:val="24"/>
          <w:lang w:val="en-US"/>
        </w:rPr>
        <w:t>Pavelkiv</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R</w:t>
      </w:r>
      <w:r w:rsidRPr="000706F7">
        <w:rPr>
          <w:rFonts w:cs="Times New Roman"/>
          <w:sz w:val="24"/>
          <w:szCs w:val="24"/>
          <w:lang w:val="uk-UA"/>
        </w:rPr>
        <w:t xml:space="preserve">. </w:t>
      </w:r>
      <w:r w:rsidRPr="000706F7">
        <w:rPr>
          <w:rFonts w:cs="Times New Roman"/>
          <w:sz w:val="24"/>
          <w:szCs w:val="24"/>
          <w:lang w:val="en-US"/>
        </w:rPr>
        <w:t>V</w:t>
      </w:r>
      <w:r w:rsidRPr="000706F7">
        <w:rPr>
          <w:rFonts w:cs="Times New Roman"/>
          <w:sz w:val="24"/>
          <w:szCs w:val="24"/>
          <w:lang w:val="uk-UA"/>
        </w:rPr>
        <w:t xml:space="preserve">. (2019). </w:t>
      </w:r>
      <w:proofErr w:type="spellStart"/>
      <w:r w:rsidRPr="000706F7">
        <w:rPr>
          <w:rFonts w:cs="Times New Roman"/>
          <w:sz w:val="24"/>
          <w:szCs w:val="24"/>
          <w:lang w:val="en-US"/>
        </w:rPr>
        <w:t>Refleksiia</w:t>
      </w:r>
      <w:proofErr w:type="spellEnd"/>
      <w:r w:rsidRPr="000706F7">
        <w:rPr>
          <w:rFonts w:cs="Times New Roman"/>
          <w:sz w:val="24"/>
          <w:szCs w:val="24"/>
          <w:lang w:val="uk-UA"/>
        </w:rPr>
        <w:t xml:space="preserve"> </w:t>
      </w:r>
      <w:r w:rsidRPr="000706F7">
        <w:rPr>
          <w:rFonts w:cs="Times New Roman"/>
          <w:sz w:val="24"/>
          <w:szCs w:val="24"/>
          <w:lang w:val="en-US"/>
        </w:rPr>
        <w:t>yak</w:t>
      </w:r>
      <w:r w:rsidRPr="000706F7">
        <w:rPr>
          <w:rFonts w:cs="Times New Roman"/>
          <w:sz w:val="24"/>
          <w:szCs w:val="24"/>
          <w:lang w:val="uk-UA"/>
        </w:rPr>
        <w:t xml:space="preserve"> </w:t>
      </w:r>
      <w:proofErr w:type="spellStart"/>
      <w:r w:rsidRPr="000706F7">
        <w:rPr>
          <w:rFonts w:cs="Times New Roman"/>
          <w:sz w:val="24"/>
          <w:szCs w:val="24"/>
          <w:lang w:val="en-US"/>
        </w:rPr>
        <w:t>mekhanizm</w:t>
      </w:r>
      <w:proofErr w:type="spellEnd"/>
      <w:r w:rsidRPr="000706F7">
        <w:rPr>
          <w:rFonts w:cs="Times New Roman"/>
          <w:sz w:val="24"/>
          <w:szCs w:val="24"/>
          <w:lang w:val="uk-UA"/>
        </w:rPr>
        <w:t xml:space="preserve"> </w:t>
      </w:r>
      <w:proofErr w:type="spellStart"/>
      <w:r w:rsidRPr="000706F7">
        <w:rPr>
          <w:rFonts w:cs="Times New Roman"/>
          <w:sz w:val="24"/>
          <w:szCs w:val="24"/>
          <w:lang w:val="en-US"/>
        </w:rPr>
        <w:t>formuvannia</w:t>
      </w:r>
      <w:proofErr w:type="spellEnd"/>
      <w:r w:rsidRPr="000706F7">
        <w:rPr>
          <w:rFonts w:cs="Times New Roman"/>
          <w:sz w:val="24"/>
          <w:szCs w:val="24"/>
          <w:lang w:val="uk-UA"/>
        </w:rPr>
        <w:t xml:space="preserve"> </w:t>
      </w:r>
      <w:proofErr w:type="spellStart"/>
      <w:r w:rsidRPr="000706F7">
        <w:rPr>
          <w:rFonts w:cs="Times New Roman"/>
          <w:sz w:val="24"/>
          <w:szCs w:val="24"/>
          <w:lang w:val="en-US"/>
        </w:rPr>
        <w:t>indyvidualnoi</w:t>
      </w:r>
      <w:proofErr w:type="spellEnd"/>
      <w:r w:rsidRPr="000706F7">
        <w:rPr>
          <w:rFonts w:cs="Times New Roman"/>
          <w:sz w:val="24"/>
          <w:szCs w:val="24"/>
          <w:lang w:val="uk-UA"/>
        </w:rPr>
        <w:t xml:space="preserve"> </w:t>
      </w:r>
      <w:proofErr w:type="spellStart"/>
      <w:r w:rsidRPr="000706F7">
        <w:rPr>
          <w:rFonts w:cs="Times New Roman"/>
          <w:sz w:val="24"/>
          <w:szCs w:val="24"/>
          <w:lang w:val="en-US"/>
        </w:rPr>
        <w:t>svidomosti</w:t>
      </w:r>
      <w:proofErr w:type="spellEnd"/>
      <w:r w:rsidRPr="000706F7">
        <w:rPr>
          <w:rFonts w:cs="Times New Roman"/>
          <w:sz w:val="24"/>
          <w:szCs w:val="24"/>
          <w:lang w:val="uk-UA"/>
        </w:rPr>
        <w:t xml:space="preserve"> </w:t>
      </w:r>
      <w:r w:rsidRPr="000706F7">
        <w:rPr>
          <w:rFonts w:cs="Times New Roman"/>
          <w:sz w:val="24"/>
          <w:szCs w:val="24"/>
          <w:lang w:val="en-US"/>
        </w:rPr>
        <w:t>ta</w:t>
      </w:r>
      <w:r w:rsidRPr="000706F7">
        <w:rPr>
          <w:rFonts w:cs="Times New Roman"/>
          <w:sz w:val="24"/>
          <w:szCs w:val="24"/>
          <w:lang w:val="uk-UA"/>
        </w:rPr>
        <w:t xml:space="preserve"> </w:t>
      </w:r>
      <w:proofErr w:type="spellStart"/>
      <w:r w:rsidRPr="000706F7">
        <w:rPr>
          <w:rFonts w:cs="Times New Roman"/>
          <w:sz w:val="24"/>
          <w:szCs w:val="24"/>
          <w:lang w:val="en-US"/>
        </w:rPr>
        <w:t>diialnosti</w:t>
      </w:r>
      <w:proofErr w:type="spellEnd"/>
      <w:r w:rsidRPr="000706F7">
        <w:rPr>
          <w:rFonts w:cs="Times New Roman"/>
          <w:sz w:val="24"/>
          <w:szCs w:val="24"/>
          <w:lang w:val="uk-UA"/>
        </w:rPr>
        <w:t xml:space="preserve"> </w:t>
      </w:r>
      <w:proofErr w:type="spellStart"/>
      <w:r w:rsidRPr="000706F7">
        <w:rPr>
          <w:rFonts w:cs="Times New Roman"/>
          <w:sz w:val="24"/>
          <w:szCs w:val="24"/>
          <w:lang w:val="en-US"/>
        </w:rPr>
        <w:t>osobystosti</w:t>
      </w:r>
      <w:proofErr w:type="spellEnd"/>
      <w:r w:rsidRPr="000706F7">
        <w:rPr>
          <w:rFonts w:cs="Times New Roman"/>
          <w:sz w:val="24"/>
          <w:szCs w:val="24"/>
          <w:lang w:val="uk-UA"/>
        </w:rPr>
        <w:t xml:space="preserve"> [</w:t>
      </w:r>
      <w:proofErr w:type="spellStart"/>
      <w:r w:rsidRPr="000706F7">
        <w:rPr>
          <w:rFonts w:cs="Times New Roman"/>
          <w:sz w:val="24"/>
          <w:szCs w:val="24"/>
          <w:lang w:val="uk-UA"/>
        </w:rPr>
        <w:t>Reflection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as</w:t>
      </w:r>
      <w:proofErr w:type="spellEnd"/>
      <w:r w:rsidRPr="000706F7">
        <w:rPr>
          <w:rFonts w:cs="Times New Roman"/>
          <w:sz w:val="24"/>
          <w:szCs w:val="24"/>
          <w:lang w:val="uk-UA"/>
        </w:rPr>
        <w:t xml:space="preserve"> a </w:t>
      </w:r>
      <w:proofErr w:type="spellStart"/>
      <w:r w:rsidRPr="000706F7">
        <w:rPr>
          <w:rFonts w:cs="Times New Roman"/>
          <w:sz w:val="24"/>
          <w:szCs w:val="24"/>
          <w:lang w:val="uk-UA"/>
        </w:rPr>
        <w:t>mechanism</w:t>
      </w:r>
      <w:proofErr w:type="spellEnd"/>
      <w:r w:rsidRPr="000706F7">
        <w:rPr>
          <w:rFonts w:cs="Times New Roman"/>
          <w:sz w:val="24"/>
          <w:szCs w:val="24"/>
          <w:lang w:val="uk-UA"/>
        </w:rPr>
        <w:t xml:space="preserve"> </w:t>
      </w:r>
      <w:proofErr w:type="spellStart"/>
      <w:r w:rsidRPr="000706F7">
        <w:rPr>
          <w:rFonts w:cs="Times New Roman"/>
          <w:sz w:val="24"/>
          <w:szCs w:val="24"/>
          <w:lang w:val="uk-UA"/>
        </w:rPr>
        <w:t>for</w:t>
      </w:r>
      <w:proofErr w:type="spellEnd"/>
      <w:r w:rsidRPr="000706F7">
        <w:rPr>
          <w:rFonts w:cs="Times New Roman"/>
          <w:sz w:val="24"/>
          <w:szCs w:val="24"/>
          <w:lang w:val="uk-UA"/>
        </w:rPr>
        <w:t xml:space="preserve"> </w:t>
      </w:r>
      <w:proofErr w:type="spellStart"/>
      <w:r w:rsidRPr="000706F7">
        <w:rPr>
          <w:rFonts w:cs="Times New Roman"/>
          <w:sz w:val="24"/>
          <w:szCs w:val="24"/>
          <w:lang w:val="uk-UA"/>
        </w:rPr>
        <w:t>the</w:t>
      </w:r>
      <w:proofErr w:type="spellEnd"/>
      <w:r w:rsidRPr="000706F7">
        <w:rPr>
          <w:rFonts w:cs="Times New Roman"/>
          <w:sz w:val="24"/>
          <w:szCs w:val="24"/>
          <w:lang w:val="uk-UA"/>
        </w:rPr>
        <w:t xml:space="preserve"> </w:t>
      </w:r>
      <w:proofErr w:type="spellStart"/>
      <w:r w:rsidRPr="000706F7">
        <w:rPr>
          <w:rFonts w:cs="Times New Roman"/>
          <w:sz w:val="24"/>
          <w:szCs w:val="24"/>
          <w:lang w:val="uk-UA"/>
        </w:rPr>
        <w:t>formation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individual</w:t>
      </w:r>
      <w:proofErr w:type="spellEnd"/>
      <w:r w:rsidRPr="000706F7">
        <w:rPr>
          <w:rFonts w:cs="Times New Roman"/>
          <w:sz w:val="24"/>
          <w:szCs w:val="24"/>
          <w:lang w:val="uk-UA"/>
        </w:rPr>
        <w:t xml:space="preserve"> </w:t>
      </w:r>
      <w:proofErr w:type="spellStart"/>
      <w:r w:rsidRPr="000706F7">
        <w:rPr>
          <w:rFonts w:cs="Times New Roman"/>
          <w:sz w:val="24"/>
          <w:szCs w:val="24"/>
          <w:lang w:val="uk-UA"/>
        </w:rPr>
        <w:t>consciousness</w:t>
      </w:r>
      <w:proofErr w:type="spellEnd"/>
      <w:r w:rsidRPr="000706F7">
        <w:rPr>
          <w:rFonts w:cs="Times New Roman"/>
          <w:sz w:val="24"/>
          <w:szCs w:val="24"/>
          <w:lang w:val="uk-UA"/>
        </w:rPr>
        <w:t xml:space="preserve"> </w:t>
      </w:r>
      <w:proofErr w:type="spellStart"/>
      <w:r w:rsidRPr="000706F7">
        <w:rPr>
          <w:rFonts w:cs="Times New Roman"/>
          <w:sz w:val="24"/>
          <w:szCs w:val="24"/>
          <w:lang w:val="uk-UA"/>
        </w:rPr>
        <w:t>and</w:t>
      </w:r>
      <w:proofErr w:type="spellEnd"/>
      <w:r w:rsidRPr="000706F7">
        <w:rPr>
          <w:rFonts w:cs="Times New Roman"/>
          <w:sz w:val="24"/>
          <w:szCs w:val="24"/>
          <w:lang w:val="uk-UA"/>
        </w:rPr>
        <w:t xml:space="preserve"> </w:t>
      </w:r>
      <w:proofErr w:type="spellStart"/>
      <w:r w:rsidRPr="000706F7">
        <w:rPr>
          <w:rFonts w:cs="Times New Roman"/>
          <w:sz w:val="24"/>
          <w:szCs w:val="24"/>
          <w:lang w:val="uk-UA"/>
        </w:rPr>
        <w:t>personality</w:t>
      </w:r>
      <w:proofErr w:type="spellEnd"/>
      <w:r w:rsidRPr="000706F7">
        <w:rPr>
          <w:rFonts w:cs="Times New Roman"/>
          <w:sz w:val="24"/>
          <w:szCs w:val="24"/>
          <w:lang w:val="uk-UA"/>
        </w:rPr>
        <w:t xml:space="preserve"> </w:t>
      </w:r>
      <w:proofErr w:type="spellStart"/>
      <w:r w:rsidRPr="000706F7">
        <w:rPr>
          <w:rFonts w:cs="Times New Roman"/>
          <w:sz w:val="24"/>
          <w:szCs w:val="24"/>
          <w:lang w:val="uk-UA"/>
        </w:rPr>
        <w:t>activity</w:t>
      </w:r>
      <w:proofErr w:type="spellEnd"/>
      <w:r w:rsidRPr="000706F7">
        <w:rPr>
          <w:rFonts w:cs="Times New Roman"/>
          <w:sz w:val="24"/>
          <w:szCs w:val="24"/>
          <w:lang w:val="uk-UA"/>
        </w:rPr>
        <w:t xml:space="preserve">]. </w:t>
      </w:r>
      <w:proofErr w:type="spellStart"/>
      <w:r w:rsidRPr="000706F7">
        <w:rPr>
          <w:rFonts w:cs="Times New Roman"/>
          <w:i/>
          <w:iCs/>
          <w:sz w:val="24"/>
          <w:szCs w:val="24"/>
          <w:lang w:val="en-US"/>
        </w:rPr>
        <w:t>Visnyk</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pisliadyplomnoi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osvity</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Seriia</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Sotsialni</w:t>
      </w:r>
      <w:proofErr w:type="spellEnd"/>
      <w:r w:rsidRPr="000706F7">
        <w:rPr>
          <w:rFonts w:cs="Times New Roman"/>
          <w:i/>
          <w:iCs/>
          <w:sz w:val="24"/>
          <w:szCs w:val="24"/>
          <w:lang w:val="uk-UA"/>
        </w:rPr>
        <w:t xml:space="preserve"> </w:t>
      </w:r>
      <w:r w:rsidRPr="000706F7">
        <w:rPr>
          <w:rFonts w:cs="Times New Roman"/>
          <w:i/>
          <w:iCs/>
          <w:sz w:val="24"/>
          <w:szCs w:val="24"/>
          <w:lang w:val="en-US"/>
        </w:rPr>
        <w:t>ta</w:t>
      </w:r>
      <w:r w:rsidRPr="000706F7">
        <w:rPr>
          <w:rFonts w:cs="Times New Roman"/>
          <w:i/>
          <w:iCs/>
          <w:sz w:val="24"/>
          <w:szCs w:val="24"/>
          <w:lang w:val="uk-UA"/>
        </w:rPr>
        <w:t xml:space="preserve"> </w:t>
      </w:r>
      <w:proofErr w:type="spellStart"/>
      <w:r w:rsidRPr="000706F7">
        <w:rPr>
          <w:rFonts w:cs="Times New Roman"/>
          <w:i/>
          <w:iCs/>
          <w:sz w:val="24"/>
          <w:szCs w:val="24"/>
          <w:lang w:val="en-US"/>
        </w:rPr>
        <w:t>povedinkovi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en-US"/>
        </w:rPr>
        <w:t>nauky</w:t>
      </w:r>
      <w:proofErr w:type="spellEnd"/>
      <w:r w:rsidRPr="000706F7">
        <w:rPr>
          <w:rFonts w:cs="Times New Roman"/>
          <w:i/>
          <w:iCs/>
          <w:sz w:val="24"/>
          <w:szCs w:val="24"/>
          <w:lang w:val="en-US"/>
        </w:rPr>
        <w:t xml:space="preserve"> – Bulletin of Postgraduate Education. Series: Social and Behavioral Sciences</w:t>
      </w:r>
      <w:r w:rsidRPr="000706F7">
        <w:rPr>
          <w:rFonts w:cs="Times New Roman"/>
          <w:i/>
          <w:iCs/>
          <w:sz w:val="24"/>
          <w:szCs w:val="24"/>
          <w:lang w:val="uk-UA"/>
        </w:rPr>
        <w:t>, 8</w:t>
      </w:r>
      <w:r w:rsidRPr="000706F7">
        <w:rPr>
          <w:rFonts w:cs="Times New Roman"/>
          <w:sz w:val="24"/>
          <w:szCs w:val="24"/>
          <w:lang w:val="uk-UA"/>
        </w:rPr>
        <w:t xml:space="preserve">, 84–98. </w:t>
      </w:r>
      <w:r w:rsidRPr="000706F7">
        <w:rPr>
          <w:rFonts w:cs="Times New Roman"/>
          <w:sz w:val="24"/>
          <w:szCs w:val="24"/>
          <w:lang w:val="en-US"/>
        </w:rPr>
        <w:t>Retrieved from</w:t>
      </w:r>
      <w:r w:rsidRPr="000706F7">
        <w:rPr>
          <w:rFonts w:cs="Times New Roman"/>
          <w:sz w:val="24"/>
          <w:szCs w:val="24"/>
          <w:lang w:val="uk-UA"/>
        </w:rPr>
        <w:t xml:space="preserve"> </w:t>
      </w:r>
      <w:hyperlink r:id="rId43" w:history="1">
        <w:r w:rsidR="000706F7" w:rsidRPr="000706F7">
          <w:rPr>
            <w:rStyle w:val="ae"/>
            <w:rFonts w:cs="Times New Roman"/>
            <w:sz w:val="24"/>
            <w:szCs w:val="24"/>
            <w:lang w:val="en-US"/>
          </w:rPr>
          <w:t>http</w:t>
        </w:r>
        <w:r w:rsidR="000706F7" w:rsidRPr="000706F7">
          <w:rPr>
            <w:rStyle w:val="ae"/>
            <w:rFonts w:cs="Times New Roman"/>
            <w:sz w:val="24"/>
            <w:szCs w:val="24"/>
            <w:lang w:val="uk-UA"/>
          </w:rPr>
          <w:t>://</w:t>
        </w:r>
        <w:proofErr w:type="spellStart"/>
        <w:r w:rsidR="000706F7" w:rsidRPr="000706F7">
          <w:rPr>
            <w:rStyle w:val="ae"/>
            <w:rFonts w:cs="Times New Roman"/>
            <w:sz w:val="24"/>
            <w:szCs w:val="24"/>
            <w:lang w:val="en-US"/>
          </w:rPr>
          <w:t>nbuv</w:t>
        </w:r>
        <w:proofErr w:type="spellEnd"/>
        <w:r w:rsidR="000706F7" w:rsidRPr="000706F7">
          <w:rPr>
            <w:rStyle w:val="ae"/>
            <w:rFonts w:cs="Times New Roman"/>
            <w:sz w:val="24"/>
            <w:szCs w:val="24"/>
            <w:lang w:val="uk-UA"/>
          </w:rPr>
          <w:t>.</w:t>
        </w:r>
        <w:r w:rsidR="000706F7" w:rsidRPr="000706F7">
          <w:rPr>
            <w:rStyle w:val="ae"/>
            <w:rFonts w:cs="Times New Roman"/>
            <w:sz w:val="24"/>
            <w:szCs w:val="24"/>
            <w:lang w:val="en-US"/>
          </w:rPr>
          <w:t>gov</w:t>
        </w:r>
        <w:r w:rsidR="000706F7" w:rsidRPr="000706F7">
          <w:rPr>
            <w:rStyle w:val="ae"/>
            <w:rFonts w:cs="Times New Roman"/>
            <w:sz w:val="24"/>
            <w:szCs w:val="24"/>
            <w:lang w:val="uk-UA"/>
          </w:rPr>
          <w:t>.</w:t>
        </w:r>
        <w:proofErr w:type="spellStart"/>
        <w:r w:rsidR="000706F7" w:rsidRPr="000706F7">
          <w:rPr>
            <w:rStyle w:val="ae"/>
            <w:rFonts w:cs="Times New Roman"/>
            <w:sz w:val="24"/>
            <w:szCs w:val="24"/>
            <w:lang w:val="en-US"/>
          </w:rPr>
          <w:t>ua</w:t>
        </w:r>
        <w:proofErr w:type="spellEnd"/>
        <w:r w:rsidR="000706F7" w:rsidRPr="000706F7">
          <w:rPr>
            <w:rStyle w:val="ae"/>
            <w:rFonts w:cs="Times New Roman"/>
            <w:sz w:val="24"/>
            <w:szCs w:val="24"/>
            <w:lang w:val="uk-UA"/>
          </w:rPr>
          <w:t>/</w:t>
        </w:r>
        <w:r w:rsidR="000706F7" w:rsidRPr="000706F7">
          <w:rPr>
            <w:rStyle w:val="ae"/>
            <w:rFonts w:cs="Times New Roman"/>
            <w:sz w:val="24"/>
            <w:szCs w:val="24"/>
            <w:lang w:val="en-US"/>
          </w:rPr>
          <w:t>UJRN</w:t>
        </w:r>
        <w:r w:rsidR="000706F7" w:rsidRPr="000706F7">
          <w:rPr>
            <w:rStyle w:val="ae"/>
            <w:rFonts w:cs="Times New Roman"/>
            <w:sz w:val="24"/>
            <w:szCs w:val="24"/>
            <w:lang w:val="uk-UA"/>
          </w:rPr>
          <w:t>/</w:t>
        </w:r>
        <w:proofErr w:type="spellStart"/>
        <w:r w:rsidR="000706F7" w:rsidRPr="000706F7">
          <w:rPr>
            <w:rStyle w:val="ae"/>
            <w:rFonts w:cs="Times New Roman"/>
            <w:sz w:val="24"/>
            <w:szCs w:val="24"/>
            <w:lang w:val="en-US"/>
          </w:rPr>
          <w:t>vispdoso</w:t>
        </w:r>
        <w:proofErr w:type="spellEnd"/>
        <w:r w:rsidR="000706F7" w:rsidRPr="000706F7">
          <w:rPr>
            <w:rStyle w:val="ae"/>
            <w:rFonts w:cs="Times New Roman"/>
            <w:sz w:val="24"/>
            <w:szCs w:val="24"/>
            <w:lang w:val="uk-UA"/>
          </w:rPr>
          <w:t>_2019_8_9</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sz w:val="24"/>
          <w:szCs w:val="24"/>
          <w:lang w:val="uk-UA"/>
        </w:rPr>
        <w:t>.</w:t>
      </w:r>
    </w:p>
    <w:p w14:paraId="31A51D97" w14:textId="769F32DA" w:rsidR="00D44D7B" w:rsidRPr="000706F7" w:rsidRDefault="00D44D7B" w:rsidP="00A30BC5">
      <w:pPr>
        <w:pStyle w:val="a9"/>
        <w:numPr>
          <w:ilvl w:val="0"/>
          <w:numId w:val="6"/>
        </w:numPr>
        <w:tabs>
          <w:tab w:val="left" w:pos="851"/>
          <w:tab w:val="left" w:pos="1134"/>
        </w:tabs>
        <w:spacing w:after="0"/>
        <w:ind w:left="0" w:firstLine="567"/>
        <w:jc w:val="both"/>
        <w:rPr>
          <w:rFonts w:cs="Times New Roman"/>
          <w:bCs/>
          <w:sz w:val="24"/>
          <w:szCs w:val="24"/>
          <w:lang w:val="uk-UA"/>
        </w:rPr>
      </w:pPr>
      <w:r w:rsidRPr="000706F7">
        <w:rPr>
          <w:rFonts w:cs="Times New Roman"/>
          <w:bCs/>
          <w:sz w:val="24"/>
          <w:szCs w:val="24"/>
          <w:lang w:val="en-US"/>
        </w:rPr>
        <w:t>Savchenko</w:t>
      </w:r>
      <w:r w:rsidR="00A30BC5">
        <w:rPr>
          <w:rFonts w:cs="Times New Roman"/>
          <w:bCs/>
          <w:sz w:val="24"/>
          <w:szCs w:val="24"/>
          <w:lang w:val="uk-UA"/>
        </w:rPr>
        <w:t>,</w:t>
      </w:r>
      <w:r w:rsidRPr="000706F7">
        <w:rPr>
          <w:rFonts w:cs="Times New Roman"/>
          <w:bCs/>
          <w:sz w:val="24"/>
          <w:szCs w:val="24"/>
          <w:lang w:val="uk-UA"/>
        </w:rPr>
        <w:t xml:space="preserve"> </w:t>
      </w:r>
      <w:r w:rsidRPr="000706F7">
        <w:rPr>
          <w:rFonts w:cs="Times New Roman"/>
          <w:bCs/>
          <w:sz w:val="24"/>
          <w:szCs w:val="24"/>
          <w:lang w:val="en-US"/>
        </w:rPr>
        <w:t>O</w:t>
      </w:r>
      <w:r w:rsidRPr="000706F7">
        <w:rPr>
          <w:rFonts w:cs="Times New Roman"/>
          <w:bCs/>
          <w:sz w:val="24"/>
          <w:szCs w:val="24"/>
          <w:lang w:val="uk-UA"/>
        </w:rPr>
        <w:t xml:space="preserve">. </w:t>
      </w:r>
      <w:r w:rsidRPr="000706F7">
        <w:rPr>
          <w:rFonts w:cs="Times New Roman"/>
          <w:bCs/>
          <w:sz w:val="24"/>
          <w:szCs w:val="24"/>
          <w:lang w:val="en-US"/>
        </w:rPr>
        <w:t>V</w:t>
      </w:r>
      <w:r w:rsidRPr="000706F7">
        <w:rPr>
          <w:rFonts w:cs="Times New Roman"/>
          <w:bCs/>
          <w:sz w:val="24"/>
          <w:szCs w:val="24"/>
          <w:lang w:val="uk-UA"/>
        </w:rPr>
        <w:t xml:space="preserve">. (2017). </w:t>
      </w:r>
      <w:proofErr w:type="spellStart"/>
      <w:r w:rsidRPr="000706F7">
        <w:rPr>
          <w:rFonts w:cs="Times New Roman"/>
          <w:bCs/>
          <w:sz w:val="24"/>
          <w:szCs w:val="24"/>
          <w:lang w:val="en-US"/>
        </w:rPr>
        <w:t>Refleksiia</w:t>
      </w:r>
      <w:proofErr w:type="spellEnd"/>
      <w:r w:rsidRPr="000706F7">
        <w:rPr>
          <w:rFonts w:cs="Times New Roman"/>
          <w:bCs/>
          <w:sz w:val="24"/>
          <w:szCs w:val="24"/>
          <w:lang w:val="uk-UA"/>
        </w:rPr>
        <w:t xml:space="preserve"> </w:t>
      </w:r>
      <w:r w:rsidRPr="000706F7">
        <w:rPr>
          <w:rFonts w:cs="Times New Roman"/>
          <w:bCs/>
          <w:sz w:val="24"/>
          <w:szCs w:val="24"/>
          <w:lang w:val="en-US"/>
        </w:rPr>
        <w:t>yak</w:t>
      </w:r>
      <w:r w:rsidRPr="000706F7">
        <w:rPr>
          <w:rFonts w:cs="Times New Roman"/>
          <w:bCs/>
          <w:sz w:val="24"/>
          <w:szCs w:val="24"/>
          <w:lang w:val="uk-UA"/>
        </w:rPr>
        <w:t xml:space="preserve"> </w:t>
      </w:r>
      <w:proofErr w:type="spellStart"/>
      <w:r w:rsidRPr="000706F7">
        <w:rPr>
          <w:rFonts w:cs="Times New Roman"/>
          <w:bCs/>
          <w:sz w:val="24"/>
          <w:szCs w:val="24"/>
          <w:lang w:val="en-US"/>
        </w:rPr>
        <w:t>chynnyk</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efektyvnoho</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funktsionuvannia</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sotsialnoho</w:t>
      </w:r>
      <w:proofErr w:type="spellEnd"/>
      <w:r w:rsidRPr="000706F7">
        <w:rPr>
          <w:rFonts w:cs="Times New Roman"/>
          <w:bCs/>
          <w:sz w:val="24"/>
          <w:szCs w:val="24"/>
          <w:lang w:val="uk-UA"/>
        </w:rPr>
        <w:t xml:space="preserve"> </w:t>
      </w:r>
      <w:proofErr w:type="spellStart"/>
      <w:r w:rsidRPr="000706F7">
        <w:rPr>
          <w:rFonts w:cs="Times New Roman"/>
          <w:bCs/>
          <w:sz w:val="24"/>
          <w:szCs w:val="24"/>
          <w:lang w:val="en-US"/>
        </w:rPr>
        <w:t>intelektu</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Reflection</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as</w:t>
      </w:r>
      <w:proofErr w:type="spellEnd"/>
      <w:r w:rsidRPr="000706F7">
        <w:rPr>
          <w:rFonts w:cs="Times New Roman"/>
          <w:bCs/>
          <w:sz w:val="24"/>
          <w:szCs w:val="24"/>
          <w:lang w:val="uk-UA"/>
        </w:rPr>
        <w:t xml:space="preserve"> a </w:t>
      </w:r>
      <w:proofErr w:type="spellStart"/>
      <w:r w:rsidRPr="000706F7">
        <w:rPr>
          <w:rFonts w:cs="Times New Roman"/>
          <w:bCs/>
          <w:sz w:val="24"/>
          <w:szCs w:val="24"/>
          <w:lang w:val="uk-UA"/>
        </w:rPr>
        <w:t>factor</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in</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the</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effective</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functioning</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of</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social</w:t>
      </w:r>
      <w:proofErr w:type="spellEnd"/>
      <w:r w:rsidRPr="000706F7">
        <w:rPr>
          <w:rFonts w:cs="Times New Roman"/>
          <w:bCs/>
          <w:sz w:val="24"/>
          <w:szCs w:val="24"/>
          <w:lang w:val="uk-UA"/>
        </w:rPr>
        <w:t xml:space="preserve"> </w:t>
      </w:r>
      <w:proofErr w:type="spellStart"/>
      <w:r w:rsidRPr="000706F7">
        <w:rPr>
          <w:rFonts w:cs="Times New Roman"/>
          <w:bCs/>
          <w:sz w:val="24"/>
          <w:szCs w:val="24"/>
          <w:lang w:val="uk-UA"/>
        </w:rPr>
        <w:t>intelligence</w:t>
      </w:r>
      <w:proofErr w:type="spellEnd"/>
      <w:r w:rsidRPr="000706F7">
        <w:rPr>
          <w:rFonts w:cs="Times New Roman"/>
          <w:bCs/>
          <w:sz w:val="24"/>
          <w:szCs w:val="24"/>
          <w:lang w:val="uk-UA"/>
        </w:rPr>
        <w:t xml:space="preserve">]. </w:t>
      </w:r>
      <w:proofErr w:type="spellStart"/>
      <w:r w:rsidRPr="000706F7">
        <w:rPr>
          <w:rFonts w:cs="Times New Roman"/>
          <w:bCs/>
          <w:i/>
          <w:iCs/>
          <w:sz w:val="24"/>
          <w:szCs w:val="24"/>
          <w:lang w:val="en-US"/>
        </w:rPr>
        <w:t>Psykholohichni</w:t>
      </w:r>
      <w:proofErr w:type="spellEnd"/>
      <w:r w:rsidRPr="000706F7">
        <w:rPr>
          <w:rFonts w:cs="Times New Roman"/>
          <w:bCs/>
          <w:i/>
          <w:iCs/>
          <w:sz w:val="24"/>
          <w:szCs w:val="24"/>
          <w:lang w:val="uk-UA"/>
        </w:rPr>
        <w:t xml:space="preserve"> </w:t>
      </w:r>
      <w:proofErr w:type="spellStart"/>
      <w:r w:rsidRPr="000706F7">
        <w:rPr>
          <w:rFonts w:cs="Times New Roman"/>
          <w:bCs/>
          <w:i/>
          <w:iCs/>
          <w:sz w:val="24"/>
          <w:szCs w:val="24"/>
          <w:lang w:val="en-US"/>
        </w:rPr>
        <w:t>perspektyvy</w:t>
      </w:r>
      <w:proofErr w:type="spellEnd"/>
      <w:r w:rsidRPr="000706F7">
        <w:rPr>
          <w:rFonts w:cs="Times New Roman"/>
          <w:bCs/>
          <w:i/>
          <w:iCs/>
          <w:sz w:val="24"/>
          <w:szCs w:val="24"/>
          <w:lang w:val="uk-UA"/>
        </w:rPr>
        <w:t xml:space="preserve"> – </w:t>
      </w:r>
      <w:r w:rsidRPr="000706F7">
        <w:rPr>
          <w:rFonts w:cs="Times New Roman"/>
          <w:bCs/>
          <w:i/>
          <w:iCs/>
          <w:sz w:val="24"/>
          <w:szCs w:val="24"/>
          <w:lang w:val="en-US"/>
        </w:rPr>
        <w:t>Psychological</w:t>
      </w:r>
      <w:r w:rsidRPr="000706F7">
        <w:rPr>
          <w:rFonts w:cs="Times New Roman"/>
          <w:bCs/>
          <w:i/>
          <w:iCs/>
          <w:sz w:val="24"/>
          <w:szCs w:val="24"/>
          <w:lang w:val="uk-UA"/>
        </w:rPr>
        <w:t xml:space="preserve"> </w:t>
      </w:r>
      <w:r w:rsidRPr="000706F7">
        <w:rPr>
          <w:rFonts w:cs="Times New Roman"/>
          <w:bCs/>
          <w:i/>
          <w:iCs/>
          <w:sz w:val="24"/>
          <w:szCs w:val="24"/>
          <w:lang w:val="en-US"/>
        </w:rPr>
        <w:t>perspectives</w:t>
      </w:r>
      <w:r w:rsidRPr="000706F7">
        <w:rPr>
          <w:rFonts w:cs="Times New Roman"/>
          <w:bCs/>
          <w:i/>
          <w:iCs/>
          <w:sz w:val="24"/>
          <w:szCs w:val="24"/>
          <w:lang w:val="uk-UA"/>
        </w:rPr>
        <w:t>, 30</w:t>
      </w:r>
      <w:r w:rsidRPr="000706F7">
        <w:rPr>
          <w:rFonts w:cs="Times New Roman"/>
          <w:bCs/>
          <w:sz w:val="24"/>
          <w:szCs w:val="24"/>
          <w:lang w:val="uk-UA"/>
        </w:rPr>
        <w:t xml:space="preserve">, 171–183. </w:t>
      </w:r>
      <w:r w:rsidRPr="000706F7">
        <w:rPr>
          <w:rFonts w:cs="Times New Roman"/>
          <w:sz w:val="24"/>
          <w:szCs w:val="24"/>
          <w:lang w:val="en-US"/>
        </w:rPr>
        <w:t>Retrieved from</w:t>
      </w:r>
      <w:r w:rsidRPr="000706F7">
        <w:rPr>
          <w:rFonts w:cs="Times New Roman"/>
          <w:bCs/>
          <w:sz w:val="24"/>
          <w:szCs w:val="24"/>
          <w:lang w:val="uk-UA"/>
        </w:rPr>
        <w:t xml:space="preserve"> </w:t>
      </w:r>
      <w:hyperlink r:id="rId44" w:history="1">
        <w:r w:rsidR="000706F7" w:rsidRPr="000706F7">
          <w:rPr>
            <w:rStyle w:val="ae"/>
            <w:rFonts w:cs="Times New Roman"/>
            <w:bCs/>
            <w:sz w:val="24"/>
            <w:szCs w:val="24"/>
            <w:lang w:val="en-US"/>
          </w:rPr>
          <w:t>http</w:t>
        </w:r>
        <w:r w:rsidR="000706F7" w:rsidRPr="000706F7">
          <w:rPr>
            <w:rStyle w:val="ae"/>
            <w:rFonts w:cs="Times New Roman"/>
            <w:bCs/>
            <w:sz w:val="24"/>
            <w:szCs w:val="24"/>
            <w:lang w:val="uk-UA"/>
          </w:rPr>
          <w:t>://</w:t>
        </w:r>
        <w:proofErr w:type="spellStart"/>
        <w:r w:rsidR="000706F7" w:rsidRPr="000706F7">
          <w:rPr>
            <w:rStyle w:val="ae"/>
            <w:rFonts w:cs="Times New Roman"/>
            <w:bCs/>
            <w:sz w:val="24"/>
            <w:szCs w:val="24"/>
            <w:lang w:val="en-US"/>
          </w:rPr>
          <w:t>nbuv</w:t>
        </w:r>
        <w:proofErr w:type="spellEnd"/>
        <w:r w:rsidR="000706F7" w:rsidRPr="000706F7">
          <w:rPr>
            <w:rStyle w:val="ae"/>
            <w:rFonts w:cs="Times New Roman"/>
            <w:bCs/>
            <w:sz w:val="24"/>
            <w:szCs w:val="24"/>
            <w:lang w:val="uk-UA"/>
          </w:rPr>
          <w:t>.</w:t>
        </w:r>
        <w:r w:rsidR="000706F7" w:rsidRPr="000706F7">
          <w:rPr>
            <w:rStyle w:val="ae"/>
            <w:rFonts w:cs="Times New Roman"/>
            <w:bCs/>
            <w:sz w:val="24"/>
            <w:szCs w:val="24"/>
            <w:lang w:val="en-US"/>
          </w:rPr>
          <w:t>gov</w:t>
        </w:r>
        <w:r w:rsidR="000706F7" w:rsidRPr="000706F7">
          <w:rPr>
            <w:rStyle w:val="ae"/>
            <w:rFonts w:cs="Times New Roman"/>
            <w:bCs/>
            <w:sz w:val="24"/>
            <w:szCs w:val="24"/>
            <w:lang w:val="uk-UA"/>
          </w:rPr>
          <w:t>.</w:t>
        </w:r>
        <w:proofErr w:type="spellStart"/>
        <w:r w:rsidR="000706F7" w:rsidRPr="000706F7">
          <w:rPr>
            <w:rStyle w:val="ae"/>
            <w:rFonts w:cs="Times New Roman"/>
            <w:bCs/>
            <w:sz w:val="24"/>
            <w:szCs w:val="24"/>
            <w:lang w:val="en-US"/>
          </w:rPr>
          <w:t>ua</w:t>
        </w:r>
        <w:proofErr w:type="spellEnd"/>
        <w:r w:rsidR="000706F7" w:rsidRPr="000706F7">
          <w:rPr>
            <w:rStyle w:val="ae"/>
            <w:rFonts w:cs="Times New Roman"/>
            <w:bCs/>
            <w:sz w:val="24"/>
            <w:szCs w:val="24"/>
            <w:lang w:val="uk-UA"/>
          </w:rPr>
          <w:t>/</w:t>
        </w:r>
        <w:r w:rsidR="000706F7" w:rsidRPr="000706F7">
          <w:rPr>
            <w:rStyle w:val="ae"/>
            <w:rFonts w:cs="Times New Roman"/>
            <w:bCs/>
            <w:sz w:val="24"/>
            <w:szCs w:val="24"/>
            <w:lang w:val="en-US"/>
          </w:rPr>
          <w:t>UJRN</w:t>
        </w:r>
        <w:r w:rsidR="000706F7" w:rsidRPr="000706F7">
          <w:rPr>
            <w:rStyle w:val="ae"/>
            <w:rFonts w:cs="Times New Roman"/>
            <w:bCs/>
            <w:sz w:val="24"/>
            <w:szCs w:val="24"/>
            <w:lang w:val="uk-UA"/>
          </w:rPr>
          <w:t>/</w:t>
        </w:r>
        <w:proofErr w:type="spellStart"/>
        <w:r w:rsidR="000706F7" w:rsidRPr="000706F7">
          <w:rPr>
            <w:rStyle w:val="ae"/>
            <w:rFonts w:cs="Times New Roman"/>
            <w:bCs/>
            <w:sz w:val="24"/>
            <w:szCs w:val="24"/>
            <w:lang w:val="en-US"/>
          </w:rPr>
          <w:t>Ppst</w:t>
        </w:r>
        <w:proofErr w:type="spellEnd"/>
        <w:r w:rsidR="000706F7" w:rsidRPr="000706F7">
          <w:rPr>
            <w:rStyle w:val="ae"/>
            <w:rFonts w:cs="Times New Roman"/>
            <w:bCs/>
            <w:sz w:val="24"/>
            <w:szCs w:val="24"/>
            <w:lang w:val="uk-UA"/>
          </w:rPr>
          <w:t>20173017</w:t>
        </w:r>
      </w:hyperlink>
      <w:r w:rsidR="000706F7" w:rsidRPr="000706F7">
        <w:rPr>
          <w:rFonts w:cs="Times New Roman"/>
          <w:bCs/>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bCs/>
          <w:sz w:val="24"/>
          <w:szCs w:val="24"/>
          <w:lang w:val="uk-UA"/>
        </w:rPr>
        <w:t>.</w:t>
      </w:r>
    </w:p>
    <w:p w14:paraId="7D211D50" w14:textId="66014BEF"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en-US"/>
        </w:rPr>
      </w:pPr>
      <w:r w:rsidRPr="000706F7">
        <w:rPr>
          <w:rFonts w:cs="Times New Roman"/>
          <w:sz w:val="24"/>
          <w:szCs w:val="24"/>
          <w:lang w:val="en-US"/>
        </w:rPr>
        <w:t>Kovalchuk</w:t>
      </w:r>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Z</w:t>
      </w:r>
      <w:r w:rsidRPr="000706F7">
        <w:rPr>
          <w:rFonts w:cs="Times New Roman"/>
          <w:sz w:val="24"/>
          <w:szCs w:val="24"/>
          <w:lang w:val="uk-UA"/>
        </w:rPr>
        <w:t xml:space="preserve">. </w:t>
      </w:r>
      <w:r w:rsidRPr="000706F7">
        <w:rPr>
          <w:rFonts w:cs="Times New Roman"/>
          <w:sz w:val="24"/>
          <w:szCs w:val="24"/>
          <w:lang w:val="en-US"/>
        </w:rPr>
        <w:t>Ya</w:t>
      </w:r>
      <w:r w:rsidRPr="000706F7">
        <w:rPr>
          <w:rFonts w:cs="Times New Roman"/>
          <w:sz w:val="24"/>
          <w:szCs w:val="24"/>
          <w:lang w:val="uk-UA"/>
        </w:rPr>
        <w:t>. (</w:t>
      </w:r>
      <w:r w:rsidRPr="000706F7">
        <w:rPr>
          <w:rFonts w:cs="Times New Roman"/>
          <w:sz w:val="24"/>
          <w:szCs w:val="24"/>
          <w:lang w:val="en-US"/>
        </w:rPr>
        <w:t>2021</w:t>
      </w:r>
      <w:r w:rsidRPr="000706F7">
        <w:rPr>
          <w:rFonts w:cs="Times New Roman"/>
          <w:sz w:val="24"/>
          <w:szCs w:val="24"/>
          <w:lang w:val="uk-UA"/>
        </w:rPr>
        <w:t>)</w:t>
      </w:r>
      <w:r w:rsidRPr="000706F7">
        <w:rPr>
          <w:rFonts w:cs="Times New Roman"/>
          <w:sz w:val="24"/>
          <w:szCs w:val="24"/>
          <w:lang w:val="en-US"/>
        </w:rPr>
        <w:t xml:space="preserve">. </w:t>
      </w:r>
      <w:proofErr w:type="spellStart"/>
      <w:r w:rsidRPr="000706F7">
        <w:rPr>
          <w:rFonts w:cs="Times New Roman"/>
          <w:sz w:val="24"/>
          <w:szCs w:val="24"/>
          <w:lang w:val="en-US"/>
        </w:rPr>
        <w:t>Osobystisna</w:t>
      </w:r>
      <w:proofErr w:type="spellEnd"/>
      <w:r w:rsidRPr="000706F7">
        <w:rPr>
          <w:rFonts w:cs="Times New Roman"/>
          <w:sz w:val="24"/>
          <w:szCs w:val="24"/>
          <w:lang w:val="en-US"/>
        </w:rPr>
        <w:t xml:space="preserve"> </w:t>
      </w:r>
      <w:proofErr w:type="spellStart"/>
      <w:r w:rsidRPr="000706F7">
        <w:rPr>
          <w:rFonts w:cs="Times New Roman"/>
          <w:sz w:val="24"/>
          <w:szCs w:val="24"/>
          <w:lang w:val="en-US"/>
        </w:rPr>
        <w:t>refleksiia</w:t>
      </w:r>
      <w:proofErr w:type="spellEnd"/>
      <w:r w:rsidRPr="000706F7">
        <w:rPr>
          <w:rFonts w:cs="Times New Roman"/>
          <w:sz w:val="24"/>
          <w:szCs w:val="24"/>
          <w:lang w:val="en-US"/>
        </w:rPr>
        <w:t xml:space="preserve"> v </w:t>
      </w:r>
      <w:proofErr w:type="spellStart"/>
      <w:r w:rsidRPr="000706F7">
        <w:rPr>
          <w:rFonts w:cs="Times New Roman"/>
          <w:sz w:val="24"/>
          <w:szCs w:val="24"/>
          <w:lang w:val="en-US"/>
        </w:rPr>
        <w:t>umovakh</w:t>
      </w:r>
      <w:proofErr w:type="spellEnd"/>
      <w:r w:rsidRPr="000706F7">
        <w:rPr>
          <w:rFonts w:cs="Times New Roman"/>
          <w:sz w:val="24"/>
          <w:szCs w:val="24"/>
          <w:lang w:val="en-US"/>
        </w:rPr>
        <w:t xml:space="preserve"> </w:t>
      </w:r>
      <w:proofErr w:type="spellStart"/>
      <w:r w:rsidRPr="000706F7">
        <w:rPr>
          <w:rFonts w:cs="Times New Roman"/>
          <w:sz w:val="24"/>
          <w:szCs w:val="24"/>
          <w:lang w:val="en-US"/>
        </w:rPr>
        <w:t>postiinykh</w:t>
      </w:r>
      <w:proofErr w:type="spellEnd"/>
      <w:r w:rsidRPr="000706F7">
        <w:rPr>
          <w:rFonts w:cs="Times New Roman"/>
          <w:sz w:val="24"/>
          <w:szCs w:val="24"/>
          <w:lang w:val="en-US"/>
        </w:rPr>
        <w:t xml:space="preserve"> </w:t>
      </w:r>
      <w:proofErr w:type="spellStart"/>
      <w:r w:rsidRPr="000706F7">
        <w:rPr>
          <w:rFonts w:cs="Times New Roman"/>
          <w:sz w:val="24"/>
          <w:szCs w:val="24"/>
          <w:lang w:val="en-US"/>
        </w:rPr>
        <w:t>sotsialnykh</w:t>
      </w:r>
      <w:proofErr w:type="spellEnd"/>
      <w:r w:rsidRPr="000706F7">
        <w:rPr>
          <w:rFonts w:cs="Times New Roman"/>
          <w:sz w:val="24"/>
          <w:szCs w:val="24"/>
          <w:lang w:val="en-US"/>
        </w:rPr>
        <w:t xml:space="preserve"> </w:t>
      </w:r>
      <w:proofErr w:type="spellStart"/>
      <w:r w:rsidRPr="000706F7">
        <w:rPr>
          <w:rFonts w:cs="Times New Roman"/>
          <w:sz w:val="24"/>
          <w:szCs w:val="24"/>
          <w:lang w:val="en-US"/>
        </w:rPr>
        <w:t>zmin</w:t>
      </w:r>
      <w:proofErr w:type="spellEnd"/>
      <w:r w:rsidRPr="000706F7">
        <w:rPr>
          <w:rFonts w:cs="Times New Roman"/>
          <w:sz w:val="24"/>
          <w:szCs w:val="24"/>
          <w:lang w:val="en-US"/>
        </w:rPr>
        <w:t xml:space="preserve"> [Personal reflection in the face of constant social change]. </w:t>
      </w:r>
      <w:proofErr w:type="spellStart"/>
      <w:r w:rsidRPr="000706F7">
        <w:rPr>
          <w:rFonts w:cs="Times New Roman"/>
          <w:i/>
          <w:iCs/>
          <w:sz w:val="24"/>
          <w:szCs w:val="24"/>
          <w:lang w:val="en-US"/>
        </w:rPr>
        <w:t>Sotsialno-pravovi</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studii</w:t>
      </w:r>
      <w:proofErr w:type="spellEnd"/>
      <w:r w:rsidRPr="000706F7">
        <w:rPr>
          <w:rFonts w:cs="Times New Roman"/>
          <w:i/>
          <w:iCs/>
          <w:sz w:val="24"/>
          <w:szCs w:val="24"/>
          <w:lang w:val="en-US"/>
        </w:rPr>
        <w:t xml:space="preserve"> – Socio-legal studies</w:t>
      </w:r>
      <w:r w:rsidRPr="000706F7">
        <w:rPr>
          <w:rFonts w:cs="Times New Roman"/>
          <w:i/>
          <w:iCs/>
          <w:sz w:val="24"/>
          <w:szCs w:val="24"/>
          <w:lang w:val="uk-UA"/>
        </w:rPr>
        <w:t>,</w:t>
      </w:r>
      <w:r w:rsidRPr="000706F7">
        <w:rPr>
          <w:rFonts w:cs="Times New Roman"/>
          <w:i/>
          <w:iCs/>
          <w:sz w:val="24"/>
          <w:szCs w:val="24"/>
          <w:lang w:val="en-US"/>
        </w:rPr>
        <w:t xml:space="preserve"> 4 </w:t>
      </w:r>
      <w:r w:rsidRPr="000706F7">
        <w:rPr>
          <w:rFonts w:cs="Times New Roman"/>
          <w:sz w:val="24"/>
          <w:szCs w:val="24"/>
          <w:lang w:val="en-US"/>
        </w:rPr>
        <w:t>(14)</w:t>
      </w:r>
      <w:r w:rsidRPr="000706F7">
        <w:rPr>
          <w:rFonts w:cs="Times New Roman"/>
          <w:sz w:val="24"/>
          <w:szCs w:val="24"/>
          <w:lang w:val="uk-UA"/>
        </w:rPr>
        <w:t xml:space="preserve">, </w:t>
      </w:r>
      <w:r w:rsidRPr="000706F7">
        <w:rPr>
          <w:rFonts w:cs="Times New Roman"/>
          <w:sz w:val="24"/>
          <w:szCs w:val="24"/>
          <w:lang w:val="en-US"/>
        </w:rPr>
        <w:t xml:space="preserve">177–183. </w:t>
      </w:r>
      <w:hyperlink r:id="rId45" w:history="1">
        <w:r w:rsidRPr="000706F7">
          <w:rPr>
            <w:rStyle w:val="ae"/>
            <w:rFonts w:cs="Times New Roman"/>
            <w:sz w:val="24"/>
            <w:szCs w:val="24"/>
            <w:lang w:val="en-US"/>
          </w:rPr>
          <w:t>https://doi.org/10.32518/2617-4162-2021-4-177-183</w:t>
        </w:r>
      </w:hyperlink>
      <w:r w:rsidR="00103E1D">
        <w:rPr>
          <w:lang w:val="uk-UA"/>
        </w:rPr>
        <w:t xml:space="preserve"> </w:t>
      </w:r>
      <w:r w:rsidR="00103E1D" w:rsidRPr="000706F7">
        <w:rPr>
          <w:rFonts w:cs="Times New Roman"/>
          <w:sz w:val="24"/>
          <w:szCs w:val="24"/>
        </w:rPr>
        <w:t>[</w:t>
      </w:r>
      <w:proofErr w:type="spellStart"/>
      <w:r w:rsidR="00103E1D" w:rsidRPr="000706F7">
        <w:rPr>
          <w:rFonts w:cs="Times New Roman"/>
          <w:sz w:val="24"/>
          <w:szCs w:val="24"/>
        </w:rPr>
        <w:t>in</w:t>
      </w:r>
      <w:proofErr w:type="spellEnd"/>
      <w:r w:rsidR="00103E1D" w:rsidRPr="000706F7">
        <w:rPr>
          <w:rFonts w:cs="Times New Roman"/>
          <w:sz w:val="24"/>
          <w:szCs w:val="24"/>
        </w:rPr>
        <w:t xml:space="preserve"> </w:t>
      </w:r>
      <w:proofErr w:type="spellStart"/>
      <w:r w:rsidR="00103E1D" w:rsidRPr="000706F7">
        <w:rPr>
          <w:rFonts w:cs="Times New Roman"/>
          <w:sz w:val="24"/>
          <w:szCs w:val="24"/>
        </w:rPr>
        <w:t>Ukrainian</w:t>
      </w:r>
      <w:proofErr w:type="spellEnd"/>
      <w:r w:rsidR="00103E1D" w:rsidRPr="000706F7">
        <w:rPr>
          <w:rFonts w:cs="Times New Roman"/>
          <w:sz w:val="24"/>
          <w:szCs w:val="24"/>
        </w:rPr>
        <w:t>]</w:t>
      </w:r>
      <w:r w:rsidR="00103E1D" w:rsidRPr="000706F7">
        <w:rPr>
          <w:rFonts w:cs="Times New Roman"/>
          <w:bCs/>
          <w:sz w:val="24"/>
          <w:szCs w:val="24"/>
          <w:lang w:val="uk-UA"/>
        </w:rPr>
        <w:t>.</w:t>
      </w:r>
    </w:p>
    <w:p w14:paraId="40C3AD7F" w14:textId="0CACCE46"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en-US"/>
        </w:rPr>
      </w:pPr>
      <w:r w:rsidRPr="000706F7">
        <w:rPr>
          <w:rFonts w:cs="Times New Roman"/>
          <w:sz w:val="24"/>
          <w:szCs w:val="24"/>
          <w:lang w:val="en-US"/>
        </w:rPr>
        <w:t>Bekh</w:t>
      </w:r>
      <w:r w:rsidR="00A30BC5">
        <w:rPr>
          <w:rFonts w:cs="Times New Roman"/>
          <w:sz w:val="24"/>
          <w:szCs w:val="24"/>
          <w:lang w:val="uk-UA"/>
        </w:rPr>
        <w:t>,</w:t>
      </w:r>
      <w:r w:rsidRPr="000706F7">
        <w:rPr>
          <w:rFonts w:cs="Times New Roman"/>
          <w:sz w:val="24"/>
          <w:szCs w:val="24"/>
          <w:lang w:val="en-US"/>
        </w:rPr>
        <w:t xml:space="preserve"> I. D.  (2011). </w:t>
      </w:r>
      <w:proofErr w:type="spellStart"/>
      <w:r w:rsidRPr="000706F7">
        <w:rPr>
          <w:rFonts w:cs="Times New Roman"/>
          <w:sz w:val="24"/>
          <w:szCs w:val="24"/>
          <w:lang w:val="en-US"/>
        </w:rPr>
        <w:t>Refleksiia</w:t>
      </w:r>
      <w:proofErr w:type="spellEnd"/>
      <w:r w:rsidRPr="000706F7">
        <w:rPr>
          <w:rFonts w:cs="Times New Roman"/>
          <w:sz w:val="24"/>
          <w:szCs w:val="24"/>
          <w:lang w:val="en-US"/>
        </w:rPr>
        <w:t xml:space="preserve"> v </w:t>
      </w:r>
      <w:proofErr w:type="spellStart"/>
      <w:r w:rsidRPr="000706F7">
        <w:rPr>
          <w:rFonts w:cs="Times New Roman"/>
          <w:sz w:val="24"/>
          <w:szCs w:val="24"/>
          <w:lang w:val="en-US"/>
        </w:rPr>
        <w:t>dzerkali</w:t>
      </w:r>
      <w:proofErr w:type="spellEnd"/>
      <w:r w:rsidRPr="000706F7">
        <w:rPr>
          <w:rFonts w:cs="Times New Roman"/>
          <w:sz w:val="24"/>
          <w:szCs w:val="24"/>
          <w:lang w:val="en-US"/>
        </w:rPr>
        <w:t xml:space="preserve"> </w:t>
      </w:r>
      <w:proofErr w:type="spellStart"/>
      <w:r w:rsidRPr="000706F7">
        <w:rPr>
          <w:rFonts w:cs="Times New Roman"/>
          <w:sz w:val="24"/>
          <w:szCs w:val="24"/>
          <w:lang w:val="en-US"/>
        </w:rPr>
        <w:t>dukhovnosti</w:t>
      </w:r>
      <w:proofErr w:type="spellEnd"/>
      <w:r w:rsidRPr="000706F7">
        <w:rPr>
          <w:rFonts w:cs="Times New Roman"/>
          <w:sz w:val="24"/>
          <w:szCs w:val="24"/>
          <w:lang w:val="en-US"/>
        </w:rPr>
        <w:t xml:space="preserve"> </w:t>
      </w:r>
      <w:proofErr w:type="spellStart"/>
      <w:r w:rsidRPr="000706F7">
        <w:rPr>
          <w:rFonts w:cs="Times New Roman"/>
          <w:sz w:val="24"/>
          <w:szCs w:val="24"/>
          <w:lang w:val="en-US"/>
        </w:rPr>
        <w:t>osobystosti</w:t>
      </w:r>
      <w:proofErr w:type="spellEnd"/>
      <w:r w:rsidRPr="000706F7">
        <w:rPr>
          <w:rFonts w:cs="Times New Roman"/>
          <w:sz w:val="24"/>
          <w:szCs w:val="24"/>
          <w:lang w:val="en-US"/>
        </w:rPr>
        <w:t xml:space="preserve"> [Reflection in the mirror of the spirituality of the individual]. </w:t>
      </w:r>
      <w:r w:rsidRPr="000706F7">
        <w:rPr>
          <w:rFonts w:cs="Times New Roman"/>
          <w:i/>
          <w:iCs/>
          <w:sz w:val="24"/>
          <w:szCs w:val="24"/>
          <w:lang w:val="en-US"/>
        </w:rPr>
        <w:t>Teoretyko-</w:t>
      </w:r>
      <w:proofErr w:type="spellStart"/>
      <w:r w:rsidRPr="000706F7">
        <w:rPr>
          <w:rFonts w:cs="Times New Roman"/>
          <w:i/>
          <w:iCs/>
          <w:sz w:val="24"/>
          <w:szCs w:val="24"/>
          <w:lang w:val="en-US"/>
        </w:rPr>
        <w:t>metodychni</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problemy</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vykhovannia</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ditei</w:t>
      </w:r>
      <w:proofErr w:type="spellEnd"/>
      <w:r w:rsidRPr="000706F7">
        <w:rPr>
          <w:rFonts w:cs="Times New Roman"/>
          <w:i/>
          <w:iCs/>
          <w:sz w:val="24"/>
          <w:szCs w:val="24"/>
          <w:lang w:val="en-US"/>
        </w:rPr>
        <w:t xml:space="preserve"> ta </w:t>
      </w:r>
      <w:proofErr w:type="spellStart"/>
      <w:r w:rsidRPr="000706F7">
        <w:rPr>
          <w:rFonts w:cs="Times New Roman"/>
          <w:i/>
          <w:iCs/>
          <w:sz w:val="24"/>
          <w:szCs w:val="24"/>
          <w:lang w:val="en-US"/>
        </w:rPr>
        <w:t>uchnivskoi</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molodi</w:t>
      </w:r>
      <w:proofErr w:type="spellEnd"/>
      <w:r w:rsidRPr="000706F7">
        <w:rPr>
          <w:rFonts w:cs="Times New Roman"/>
          <w:i/>
          <w:iCs/>
          <w:sz w:val="24"/>
          <w:szCs w:val="24"/>
          <w:lang w:val="en-US"/>
        </w:rPr>
        <w:t xml:space="preserve"> – Theoretical and methodological problems of raising children and students</w:t>
      </w:r>
      <w:r w:rsidRPr="000706F7">
        <w:rPr>
          <w:rFonts w:cs="Times New Roman"/>
          <w:i/>
          <w:iCs/>
          <w:sz w:val="24"/>
          <w:szCs w:val="24"/>
          <w:lang w:val="uk-UA"/>
        </w:rPr>
        <w:t xml:space="preserve">, </w:t>
      </w:r>
      <w:r w:rsidRPr="000706F7">
        <w:rPr>
          <w:rFonts w:cs="Times New Roman"/>
          <w:i/>
          <w:iCs/>
          <w:sz w:val="24"/>
          <w:szCs w:val="24"/>
          <w:lang w:val="en-US"/>
        </w:rPr>
        <w:t>1</w:t>
      </w:r>
      <w:r w:rsidRPr="000706F7">
        <w:rPr>
          <w:rFonts w:cs="Times New Roman"/>
          <w:sz w:val="24"/>
          <w:szCs w:val="24"/>
          <w:lang w:val="en-US"/>
        </w:rPr>
        <w:t xml:space="preserve"> (15)</w:t>
      </w:r>
      <w:r w:rsidRPr="000706F7">
        <w:rPr>
          <w:rFonts w:cs="Times New Roman"/>
          <w:sz w:val="24"/>
          <w:szCs w:val="24"/>
          <w:lang w:val="uk-UA"/>
        </w:rPr>
        <w:t>,</w:t>
      </w:r>
      <w:r w:rsidRPr="000706F7">
        <w:rPr>
          <w:rFonts w:cs="Times New Roman"/>
          <w:sz w:val="24"/>
          <w:szCs w:val="24"/>
          <w:lang w:val="en-US"/>
        </w:rPr>
        <w:t xml:space="preserve"> 3–15. Retrieved from </w:t>
      </w:r>
      <w:hyperlink r:id="rId46" w:history="1">
        <w:r w:rsidR="000706F7" w:rsidRPr="000706F7">
          <w:rPr>
            <w:rStyle w:val="ae"/>
            <w:rFonts w:cs="Times New Roman"/>
            <w:sz w:val="24"/>
            <w:szCs w:val="24"/>
            <w:lang w:val="en-US"/>
          </w:rPr>
          <w:t>https://lib.iitta.gov.ua/id/eprint/3798/1/%D0%91%D0%B5%D1%85_2011_%281%29.pdf</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sz w:val="24"/>
          <w:szCs w:val="24"/>
          <w:lang w:val="en-US"/>
        </w:rPr>
        <w:t>.</w:t>
      </w:r>
    </w:p>
    <w:p w14:paraId="0F29C02B" w14:textId="1FCFE950"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uk-UA"/>
        </w:rPr>
      </w:pPr>
      <w:proofErr w:type="spellStart"/>
      <w:r w:rsidRPr="000706F7">
        <w:rPr>
          <w:rFonts w:cs="Times New Roman"/>
          <w:sz w:val="24"/>
          <w:szCs w:val="24"/>
          <w:lang w:val="en-US"/>
        </w:rPr>
        <w:t>Isaieva</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O</w:t>
      </w:r>
      <w:r w:rsidRPr="000706F7">
        <w:rPr>
          <w:rFonts w:cs="Times New Roman"/>
          <w:sz w:val="24"/>
          <w:szCs w:val="24"/>
          <w:lang w:val="uk-UA"/>
        </w:rPr>
        <w:t xml:space="preserve">., </w:t>
      </w:r>
      <w:proofErr w:type="spellStart"/>
      <w:r w:rsidRPr="000706F7">
        <w:rPr>
          <w:rFonts w:cs="Times New Roman"/>
          <w:sz w:val="24"/>
          <w:szCs w:val="24"/>
          <w:lang w:val="en-US"/>
        </w:rPr>
        <w:t>Shainer</w:t>
      </w:r>
      <w:proofErr w:type="spellEnd"/>
      <w:r w:rsidR="00A30BC5">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H</w:t>
      </w:r>
      <w:r w:rsidRPr="000706F7">
        <w:rPr>
          <w:rFonts w:cs="Times New Roman"/>
          <w:sz w:val="24"/>
          <w:szCs w:val="24"/>
          <w:lang w:val="uk-UA"/>
        </w:rPr>
        <w:t xml:space="preserve">. (2023). </w:t>
      </w:r>
      <w:proofErr w:type="spellStart"/>
      <w:r w:rsidRPr="000706F7">
        <w:rPr>
          <w:rFonts w:cs="Times New Roman"/>
          <w:sz w:val="24"/>
          <w:szCs w:val="24"/>
          <w:lang w:val="en-US"/>
        </w:rPr>
        <w:t>Refleksiia</w:t>
      </w:r>
      <w:proofErr w:type="spellEnd"/>
      <w:r w:rsidRPr="000706F7">
        <w:rPr>
          <w:rFonts w:cs="Times New Roman"/>
          <w:sz w:val="24"/>
          <w:szCs w:val="24"/>
          <w:lang w:val="uk-UA"/>
        </w:rPr>
        <w:t xml:space="preserve"> </w:t>
      </w:r>
      <w:r w:rsidRPr="000706F7">
        <w:rPr>
          <w:rFonts w:cs="Times New Roman"/>
          <w:sz w:val="24"/>
          <w:szCs w:val="24"/>
          <w:lang w:val="en-US"/>
        </w:rPr>
        <w:t>yak</w:t>
      </w:r>
      <w:r w:rsidRPr="000706F7">
        <w:rPr>
          <w:rFonts w:cs="Times New Roman"/>
          <w:sz w:val="24"/>
          <w:szCs w:val="24"/>
          <w:lang w:val="uk-UA"/>
        </w:rPr>
        <w:t xml:space="preserve"> </w:t>
      </w:r>
      <w:proofErr w:type="spellStart"/>
      <w:r w:rsidRPr="000706F7">
        <w:rPr>
          <w:rFonts w:cs="Times New Roman"/>
          <w:sz w:val="24"/>
          <w:szCs w:val="24"/>
          <w:lang w:val="en-US"/>
        </w:rPr>
        <w:t>osoblyvyi</w:t>
      </w:r>
      <w:proofErr w:type="spellEnd"/>
      <w:r w:rsidRPr="000706F7">
        <w:rPr>
          <w:rFonts w:cs="Times New Roman"/>
          <w:sz w:val="24"/>
          <w:szCs w:val="24"/>
          <w:lang w:val="uk-UA"/>
        </w:rPr>
        <w:t xml:space="preserve"> </w:t>
      </w:r>
      <w:proofErr w:type="spellStart"/>
      <w:r w:rsidRPr="000706F7">
        <w:rPr>
          <w:rFonts w:cs="Times New Roman"/>
          <w:sz w:val="24"/>
          <w:szCs w:val="24"/>
          <w:lang w:val="en-US"/>
        </w:rPr>
        <w:t>vyd</w:t>
      </w:r>
      <w:proofErr w:type="spellEnd"/>
      <w:r w:rsidRPr="000706F7">
        <w:rPr>
          <w:rFonts w:cs="Times New Roman"/>
          <w:sz w:val="24"/>
          <w:szCs w:val="24"/>
          <w:lang w:val="uk-UA"/>
        </w:rPr>
        <w:t xml:space="preserve"> </w:t>
      </w:r>
      <w:proofErr w:type="spellStart"/>
      <w:r w:rsidRPr="000706F7">
        <w:rPr>
          <w:rFonts w:cs="Times New Roman"/>
          <w:sz w:val="24"/>
          <w:szCs w:val="24"/>
          <w:lang w:val="en-US"/>
        </w:rPr>
        <w:t>diialnosti</w:t>
      </w:r>
      <w:proofErr w:type="spellEnd"/>
      <w:r w:rsidRPr="000706F7">
        <w:rPr>
          <w:rFonts w:cs="Times New Roman"/>
          <w:sz w:val="24"/>
          <w:szCs w:val="24"/>
          <w:lang w:val="uk-UA"/>
        </w:rPr>
        <w:t xml:space="preserve"> </w:t>
      </w:r>
      <w:r w:rsidRPr="000706F7">
        <w:rPr>
          <w:rFonts w:cs="Times New Roman"/>
          <w:sz w:val="24"/>
          <w:szCs w:val="24"/>
          <w:lang w:val="en-US"/>
        </w:rPr>
        <w:t>u</w:t>
      </w:r>
      <w:r w:rsidRPr="000706F7">
        <w:rPr>
          <w:rFonts w:cs="Times New Roman"/>
          <w:sz w:val="24"/>
          <w:szCs w:val="24"/>
          <w:lang w:val="uk-UA"/>
        </w:rPr>
        <w:t xml:space="preserve"> </w:t>
      </w:r>
      <w:proofErr w:type="spellStart"/>
      <w:r w:rsidRPr="000706F7">
        <w:rPr>
          <w:rFonts w:cs="Times New Roman"/>
          <w:sz w:val="24"/>
          <w:szCs w:val="24"/>
          <w:lang w:val="en-US"/>
        </w:rPr>
        <w:t>protsesi</w:t>
      </w:r>
      <w:proofErr w:type="spellEnd"/>
      <w:r w:rsidRPr="000706F7">
        <w:rPr>
          <w:rFonts w:cs="Times New Roman"/>
          <w:sz w:val="24"/>
          <w:szCs w:val="24"/>
          <w:lang w:val="uk-UA"/>
        </w:rPr>
        <w:t xml:space="preserve"> </w:t>
      </w:r>
      <w:proofErr w:type="spellStart"/>
      <w:r w:rsidRPr="000706F7">
        <w:rPr>
          <w:rFonts w:cs="Times New Roman"/>
          <w:sz w:val="24"/>
          <w:szCs w:val="24"/>
          <w:lang w:val="en-US"/>
        </w:rPr>
        <w:t>pidhotovky</w:t>
      </w:r>
      <w:proofErr w:type="spellEnd"/>
      <w:r w:rsidRPr="000706F7">
        <w:rPr>
          <w:rFonts w:cs="Times New Roman"/>
          <w:sz w:val="24"/>
          <w:szCs w:val="24"/>
          <w:lang w:val="uk-UA"/>
        </w:rPr>
        <w:t xml:space="preserve"> </w:t>
      </w:r>
      <w:proofErr w:type="spellStart"/>
      <w:r w:rsidRPr="000706F7">
        <w:rPr>
          <w:rFonts w:cs="Times New Roman"/>
          <w:sz w:val="24"/>
          <w:szCs w:val="24"/>
          <w:lang w:val="en-US"/>
        </w:rPr>
        <w:t>maibutnikh</w:t>
      </w:r>
      <w:proofErr w:type="spellEnd"/>
      <w:r w:rsidRPr="000706F7">
        <w:rPr>
          <w:rFonts w:cs="Times New Roman"/>
          <w:sz w:val="24"/>
          <w:szCs w:val="24"/>
          <w:lang w:val="uk-UA"/>
        </w:rPr>
        <w:t xml:space="preserve"> </w:t>
      </w:r>
      <w:proofErr w:type="spellStart"/>
      <w:r w:rsidRPr="000706F7">
        <w:rPr>
          <w:rFonts w:cs="Times New Roman"/>
          <w:sz w:val="24"/>
          <w:szCs w:val="24"/>
          <w:lang w:val="en-US"/>
        </w:rPr>
        <w:t>likariv</w:t>
      </w:r>
      <w:proofErr w:type="spellEnd"/>
      <w:r w:rsidRPr="000706F7">
        <w:rPr>
          <w:rFonts w:cs="Times New Roman"/>
          <w:sz w:val="24"/>
          <w:szCs w:val="24"/>
          <w:lang w:val="uk-UA"/>
        </w:rPr>
        <w:t xml:space="preserve"> [</w:t>
      </w:r>
      <w:proofErr w:type="spellStart"/>
      <w:r w:rsidRPr="000706F7">
        <w:rPr>
          <w:rFonts w:cs="Times New Roman"/>
          <w:sz w:val="24"/>
          <w:szCs w:val="24"/>
          <w:lang w:val="uk-UA"/>
        </w:rPr>
        <w:t>Reflection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as</w:t>
      </w:r>
      <w:proofErr w:type="spellEnd"/>
      <w:r w:rsidRPr="000706F7">
        <w:rPr>
          <w:rFonts w:cs="Times New Roman"/>
          <w:sz w:val="24"/>
          <w:szCs w:val="24"/>
          <w:lang w:val="uk-UA"/>
        </w:rPr>
        <w:t xml:space="preserve"> a </w:t>
      </w:r>
      <w:proofErr w:type="spellStart"/>
      <w:r w:rsidRPr="000706F7">
        <w:rPr>
          <w:rFonts w:cs="Times New Roman"/>
          <w:sz w:val="24"/>
          <w:szCs w:val="24"/>
          <w:lang w:val="uk-UA"/>
        </w:rPr>
        <w:t>special</w:t>
      </w:r>
      <w:proofErr w:type="spellEnd"/>
      <w:r w:rsidRPr="000706F7">
        <w:rPr>
          <w:rFonts w:cs="Times New Roman"/>
          <w:sz w:val="24"/>
          <w:szCs w:val="24"/>
          <w:lang w:val="uk-UA"/>
        </w:rPr>
        <w:t xml:space="preserve"> </w:t>
      </w:r>
      <w:proofErr w:type="spellStart"/>
      <w:r w:rsidRPr="000706F7">
        <w:rPr>
          <w:rFonts w:cs="Times New Roman"/>
          <w:sz w:val="24"/>
          <w:szCs w:val="24"/>
          <w:lang w:val="uk-UA"/>
        </w:rPr>
        <w:t>type</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activity</w:t>
      </w:r>
      <w:proofErr w:type="spellEnd"/>
      <w:r w:rsidRPr="000706F7">
        <w:rPr>
          <w:rFonts w:cs="Times New Roman"/>
          <w:sz w:val="24"/>
          <w:szCs w:val="24"/>
          <w:lang w:val="uk-UA"/>
        </w:rPr>
        <w:t xml:space="preserve"> </w:t>
      </w:r>
      <w:proofErr w:type="spellStart"/>
      <w:r w:rsidRPr="000706F7">
        <w:rPr>
          <w:rFonts w:cs="Times New Roman"/>
          <w:sz w:val="24"/>
          <w:szCs w:val="24"/>
          <w:lang w:val="uk-UA"/>
        </w:rPr>
        <w:t>in</w:t>
      </w:r>
      <w:proofErr w:type="spellEnd"/>
      <w:r w:rsidRPr="000706F7">
        <w:rPr>
          <w:rFonts w:cs="Times New Roman"/>
          <w:sz w:val="24"/>
          <w:szCs w:val="24"/>
          <w:lang w:val="uk-UA"/>
        </w:rPr>
        <w:t xml:space="preserve"> </w:t>
      </w:r>
      <w:proofErr w:type="spellStart"/>
      <w:r w:rsidRPr="000706F7">
        <w:rPr>
          <w:rFonts w:cs="Times New Roman"/>
          <w:sz w:val="24"/>
          <w:szCs w:val="24"/>
          <w:lang w:val="uk-UA"/>
        </w:rPr>
        <w:t>the</w:t>
      </w:r>
      <w:proofErr w:type="spellEnd"/>
      <w:r w:rsidRPr="000706F7">
        <w:rPr>
          <w:rFonts w:cs="Times New Roman"/>
          <w:sz w:val="24"/>
          <w:szCs w:val="24"/>
          <w:lang w:val="uk-UA"/>
        </w:rPr>
        <w:t xml:space="preserve"> </w:t>
      </w:r>
      <w:proofErr w:type="spellStart"/>
      <w:r w:rsidRPr="000706F7">
        <w:rPr>
          <w:rFonts w:cs="Times New Roman"/>
          <w:sz w:val="24"/>
          <w:szCs w:val="24"/>
          <w:lang w:val="uk-UA"/>
        </w:rPr>
        <w:t>process</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training</w:t>
      </w:r>
      <w:proofErr w:type="spellEnd"/>
      <w:r w:rsidRPr="000706F7">
        <w:rPr>
          <w:rFonts w:cs="Times New Roman"/>
          <w:sz w:val="24"/>
          <w:szCs w:val="24"/>
          <w:lang w:val="uk-UA"/>
        </w:rPr>
        <w:t xml:space="preserve"> </w:t>
      </w:r>
      <w:proofErr w:type="spellStart"/>
      <w:r w:rsidRPr="000706F7">
        <w:rPr>
          <w:rFonts w:cs="Times New Roman"/>
          <w:sz w:val="24"/>
          <w:szCs w:val="24"/>
          <w:lang w:val="uk-UA"/>
        </w:rPr>
        <w:t>future</w:t>
      </w:r>
      <w:proofErr w:type="spellEnd"/>
      <w:r w:rsidRPr="000706F7">
        <w:rPr>
          <w:rFonts w:cs="Times New Roman"/>
          <w:sz w:val="24"/>
          <w:szCs w:val="24"/>
          <w:lang w:val="uk-UA"/>
        </w:rPr>
        <w:t xml:space="preserve"> </w:t>
      </w:r>
      <w:proofErr w:type="spellStart"/>
      <w:r w:rsidRPr="000706F7">
        <w:rPr>
          <w:rFonts w:cs="Times New Roman"/>
          <w:sz w:val="24"/>
          <w:szCs w:val="24"/>
          <w:lang w:val="uk-UA"/>
        </w:rPr>
        <w:lastRenderedPageBreak/>
        <w:t>doctors</w:t>
      </w:r>
      <w:proofErr w:type="spellEnd"/>
      <w:r w:rsidRPr="000706F7">
        <w:rPr>
          <w:rFonts w:cs="Times New Roman"/>
          <w:sz w:val="24"/>
          <w:szCs w:val="24"/>
          <w:lang w:val="uk-UA"/>
        </w:rPr>
        <w:t xml:space="preserve">]. </w:t>
      </w:r>
      <w:proofErr w:type="spellStart"/>
      <w:r w:rsidRPr="000706F7">
        <w:rPr>
          <w:rFonts w:cs="Times New Roman"/>
          <w:i/>
          <w:iCs/>
          <w:sz w:val="24"/>
          <w:szCs w:val="24"/>
          <w:lang w:val="en-US"/>
        </w:rPr>
        <w:t>Molod</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i</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rynok</w:t>
      </w:r>
      <w:proofErr w:type="spellEnd"/>
      <w:r w:rsidRPr="000706F7">
        <w:rPr>
          <w:rFonts w:cs="Times New Roman"/>
          <w:i/>
          <w:iCs/>
          <w:sz w:val="24"/>
          <w:szCs w:val="24"/>
          <w:lang w:val="en-US"/>
        </w:rPr>
        <w:t xml:space="preserve"> – Youth and the market</w:t>
      </w:r>
      <w:r w:rsidRPr="000706F7">
        <w:rPr>
          <w:rFonts w:cs="Times New Roman"/>
          <w:i/>
          <w:iCs/>
          <w:sz w:val="24"/>
          <w:szCs w:val="24"/>
          <w:lang w:val="uk-UA"/>
        </w:rPr>
        <w:t>,</w:t>
      </w:r>
      <w:r w:rsidRPr="000706F7">
        <w:rPr>
          <w:rFonts w:cs="Times New Roman"/>
          <w:i/>
          <w:iCs/>
          <w:sz w:val="24"/>
          <w:szCs w:val="24"/>
          <w:lang w:val="en-US"/>
        </w:rPr>
        <w:t xml:space="preserve"> 2 </w:t>
      </w:r>
      <w:r w:rsidRPr="000706F7">
        <w:rPr>
          <w:rFonts w:cs="Times New Roman"/>
          <w:sz w:val="24"/>
          <w:szCs w:val="24"/>
          <w:lang w:val="en-US"/>
        </w:rPr>
        <w:t>(210)</w:t>
      </w:r>
      <w:r w:rsidRPr="000706F7">
        <w:rPr>
          <w:rFonts w:cs="Times New Roman"/>
          <w:sz w:val="24"/>
          <w:szCs w:val="24"/>
          <w:lang w:val="uk-UA"/>
        </w:rPr>
        <w:t xml:space="preserve">, </w:t>
      </w:r>
      <w:r w:rsidRPr="000706F7">
        <w:rPr>
          <w:rFonts w:cs="Times New Roman"/>
          <w:sz w:val="24"/>
          <w:szCs w:val="24"/>
          <w:lang w:val="en-US"/>
        </w:rPr>
        <w:t xml:space="preserve">29–32. </w:t>
      </w:r>
      <w:hyperlink r:id="rId47" w:history="1">
        <w:r w:rsidRPr="000706F7">
          <w:rPr>
            <w:rStyle w:val="ae"/>
            <w:rFonts w:cs="Times New Roman"/>
            <w:sz w:val="24"/>
            <w:szCs w:val="24"/>
            <w:lang w:val="en-US"/>
          </w:rPr>
          <w:t>https://doi.org/10.24919/2308-4634.2023.275309</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p>
    <w:p w14:paraId="6642039F" w14:textId="337877B1"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uk-UA"/>
        </w:rPr>
      </w:pPr>
      <w:proofErr w:type="spellStart"/>
      <w:r w:rsidRPr="000706F7">
        <w:rPr>
          <w:rFonts w:cs="Times New Roman"/>
          <w:sz w:val="24"/>
          <w:szCs w:val="24"/>
          <w:lang w:val="uk-UA"/>
        </w:rPr>
        <w:t>Shliakhta</w:t>
      </w:r>
      <w:proofErr w:type="spellEnd"/>
      <w:r w:rsidR="00A30BC5">
        <w:rPr>
          <w:rFonts w:cs="Times New Roman"/>
          <w:sz w:val="24"/>
          <w:szCs w:val="24"/>
          <w:lang w:val="uk-UA"/>
        </w:rPr>
        <w:t>,</w:t>
      </w:r>
      <w:r w:rsidRPr="000706F7">
        <w:rPr>
          <w:rFonts w:cs="Times New Roman"/>
          <w:sz w:val="24"/>
          <w:szCs w:val="24"/>
          <w:lang w:val="uk-UA"/>
        </w:rPr>
        <w:t xml:space="preserve"> V. M. (2024). </w:t>
      </w:r>
      <w:proofErr w:type="spellStart"/>
      <w:r w:rsidRPr="000706F7">
        <w:rPr>
          <w:rFonts w:cs="Times New Roman"/>
          <w:sz w:val="24"/>
          <w:szCs w:val="24"/>
          <w:lang w:val="uk-UA"/>
        </w:rPr>
        <w:t>Vplyv</w:t>
      </w:r>
      <w:proofErr w:type="spellEnd"/>
      <w:r w:rsidRPr="000706F7">
        <w:rPr>
          <w:rFonts w:cs="Times New Roman"/>
          <w:sz w:val="24"/>
          <w:szCs w:val="24"/>
          <w:lang w:val="uk-UA"/>
        </w:rPr>
        <w:t xml:space="preserve"> </w:t>
      </w:r>
      <w:proofErr w:type="spellStart"/>
      <w:r w:rsidRPr="000706F7">
        <w:rPr>
          <w:rFonts w:cs="Times New Roman"/>
          <w:sz w:val="24"/>
          <w:szCs w:val="24"/>
          <w:lang w:val="uk-UA"/>
        </w:rPr>
        <w:t>sotsialnoi</w:t>
      </w:r>
      <w:proofErr w:type="spellEnd"/>
      <w:r w:rsidRPr="000706F7">
        <w:rPr>
          <w:rFonts w:cs="Times New Roman"/>
          <w:sz w:val="24"/>
          <w:szCs w:val="24"/>
          <w:lang w:val="uk-UA"/>
        </w:rPr>
        <w:t xml:space="preserve"> </w:t>
      </w:r>
      <w:proofErr w:type="spellStart"/>
      <w:r w:rsidRPr="000706F7">
        <w:rPr>
          <w:rFonts w:cs="Times New Roman"/>
          <w:sz w:val="24"/>
          <w:szCs w:val="24"/>
          <w:lang w:val="uk-UA"/>
        </w:rPr>
        <w:t>refleksii</w:t>
      </w:r>
      <w:proofErr w:type="spellEnd"/>
      <w:r w:rsidRPr="000706F7">
        <w:rPr>
          <w:rFonts w:cs="Times New Roman"/>
          <w:sz w:val="24"/>
          <w:szCs w:val="24"/>
          <w:lang w:val="uk-UA"/>
        </w:rPr>
        <w:t xml:space="preserve"> </w:t>
      </w:r>
      <w:proofErr w:type="spellStart"/>
      <w:r w:rsidRPr="000706F7">
        <w:rPr>
          <w:rFonts w:cs="Times New Roman"/>
          <w:sz w:val="24"/>
          <w:szCs w:val="24"/>
          <w:lang w:val="uk-UA"/>
        </w:rPr>
        <w:t>psykholoha-konsultanta</w:t>
      </w:r>
      <w:proofErr w:type="spellEnd"/>
      <w:r w:rsidRPr="000706F7">
        <w:rPr>
          <w:rFonts w:cs="Times New Roman"/>
          <w:sz w:val="24"/>
          <w:szCs w:val="24"/>
          <w:lang w:val="uk-UA"/>
        </w:rPr>
        <w:t xml:space="preserve"> </w:t>
      </w:r>
      <w:proofErr w:type="spellStart"/>
      <w:r w:rsidRPr="000706F7">
        <w:rPr>
          <w:rFonts w:cs="Times New Roman"/>
          <w:sz w:val="24"/>
          <w:szCs w:val="24"/>
          <w:lang w:val="uk-UA"/>
        </w:rPr>
        <w:t>na</w:t>
      </w:r>
      <w:proofErr w:type="spellEnd"/>
      <w:r w:rsidRPr="000706F7">
        <w:rPr>
          <w:rFonts w:cs="Times New Roman"/>
          <w:sz w:val="24"/>
          <w:szCs w:val="24"/>
          <w:lang w:val="uk-UA"/>
        </w:rPr>
        <w:t xml:space="preserve"> </w:t>
      </w:r>
      <w:proofErr w:type="spellStart"/>
      <w:r w:rsidRPr="000706F7">
        <w:rPr>
          <w:rFonts w:cs="Times New Roman"/>
          <w:sz w:val="24"/>
          <w:szCs w:val="24"/>
          <w:lang w:val="uk-UA"/>
        </w:rPr>
        <w:t>yakist</w:t>
      </w:r>
      <w:proofErr w:type="spellEnd"/>
      <w:r w:rsidRPr="000706F7">
        <w:rPr>
          <w:rFonts w:cs="Times New Roman"/>
          <w:sz w:val="24"/>
          <w:szCs w:val="24"/>
          <w:lang w:val="uk-UA"/>
        </w:rPr>
        <w:t xml:space="preserve"> </w:t>
      </w:r>
      <w:proofErr w:type="spellStart"/>
      <w:r w:rsidRPr="000706F7">
        <w:rPr>
          <w:rFonts w:cs="Times New Roman"/>
          <w:sz w:val="24"/>
          <w:szCs w:val="24"/>
          <w:lang w:val="uk-UA"/>
        </w:rPr>
        <w:t>nadannia</w:t>
      </w:r>
      <w:proofErr w:type="spellEnd"/>
      <w:r w:rsidRPr="000706F7">
        <w:rPr>
          <w:rFonts w:cs="Times New Roman"/>
          <w:sz w:val="24"/>
          <w:szCs w:val="24"/>
          <w:lang w:val="uk-UA"/>
        </w:rPr>
        <w:t xml:space="preserve"> </w:t>
      </w:r>
      <w:proofErr w:type="spellStart"/>
      <w:r w:rsidRPr="000706F7">
        <w:rPr>
          <w:rFonts w:cs="Times New Roman"/>
          <w:sz w:val="24"/>
          <w:szCs w:val="24"/>
          <w:lang w:val="uk-UA"/>
        </w:rPr>
        <w:t>psykholohichnoi</w:t>
      </w:r>
      <w:proofErr w:type="spellEnd"/>
      <w:r w:rsidRPr="000706F7">
        <w:rPr>
          <w:rFonts w:cs="Times New Roman"/>
          <w:sz w:val="24"/>
          <w:szCs w:val="24"/>
          <w:lang w:val="uk-UA"/>
        </w:rPr>
        <w:t xml:space="preserve"> </w:t>
      </w:r>
      <w:proofErr w:type="spellStart"/>
      <w:r w:rsidRPr="000706F7">
        <w:rPr>
          <w:rFonts w:cs="Times New Roman"/>
          <w:sz w:val="24"/>
          <w:szCs w:val="24"/>
          <w:lang w:val="uk-UA"/>
        </w:rPr>
        <w:t>dopomohy</w:t>
      </w:r>
      <w:proofErr w:type="spellEnd"/>
      <w:r w:rsidRPr="000706F7">
        <w:rPr>
          <w:rFonts w:cs="Times New Roman"/>
          <w:sz w:val="24"/>
          <w:szCs w:val="24"/>
          <w:lang w:val="uk-UA"/>
        </w:rPr>
        <w:t xml:space="preserve"> [</w:t>
      </w:r>
      <w:proofErr w:type="spellStart"/>
      <w:r w:rsidRPr="000706F7">
        <w:rPr>
          <w:rFonts w:cs="Times New Roman"/>
          <w:sz w:val="24"/>
          <w:szCs w:val="24"/>
          <w:lang w:val="uk-UA"/>
        </w:rPr>
        <w:t>The</w:t>
      </w:r>
      <w:proofErr w:type="spellEnd"/>
      <w:r w:rsidRPr="000706F7">
        <w:rPr>
          <w:rFonts w:cs="Times New Roman"/>
          <w:sz w:val="24"/>
          <w:szCs w:val="24"/>
          <w:lang w:val="uk-UA"/>
        </w:rPr>
        <w:t xml:space="preserve"> </w:t>
      </w:r>
      <w:proofErr w:type="spellStart"/>
      <w:r w:rsidRPr="000706F7">
        <w:rPr>
          <w:rFonts w:cs="Times New Roman"/>
          <w:sz w:val="24"/>
          <w:szCs w:val="24"/>
          <w:lang w:val="uk-UA"/>
        </w:rPr>
        <w:t>impact</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social</w:t>
      </w:r>
      <w:proofErr w:type="spellEnd"/>
      <w:r w:rsidRPr="000706F7">
        <w:rPr>
          <w:rFonts w:cs="Times New Roman"/>
          <w:sz w:val="24"/>
          <w:szCs w:val="24"/>
          <w:lang w:val="uk-UA"/>
        </w:rPr>
        <w:t xml:space="preserve"> </w:t>
      </w:r>
      <w:proofErr w:type="spellStart"/>
      <w:r w:rsidRPr="000706F7">
        <w:rPr>
          <w:rFonts w:cs="Times New Roman"/>
          <w:sz w:val="24"/>
          <w:szCs w:val="24"/>
          <w:lang w:val="uk-UA"/>
        </w:rPr>
        <w:t>reflection</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a </w:t>
      </w:r>
      <w:proofErr w:type="spellStart"/>
      <w:r w:rsidRPr="000706F7">
        <w:rPr>
          <w:rFonts w:cs="Times New Roman"/>
          <w:sz w:val="24"/>
          <w:szCs w:val="24"/>
          <w:lang w:val="uk-UA"/>
        </w:rPr>
        <w:t>consulting</w:t>
      </w:r>
      <w:proofErr w:type="spellEnd"/>
      <w:r w:rsidRPr="000706F7">
        <w:rPr>
          <w:rFonts w:cs="Times New Roman"/>
          <w:sz w:val="24"/>
          <w:szCs w:val="24"/>
          <w:lang w:val="uk-UA"/>
        </w:rPr>
        <w:t xml:space="preserve"> </w:t>
      </w:r>
      <w:proofErr w:type="spellStart"/>
      <w:r w:rsidRPr="000706F7">
        <w:rPr>
          <w:rFonts w:cs="Times New Roman"/>
          <w:sz w:val="24"/>
          <w:szCs w:val="24"/>
          <w:lang w:val="uk-UA"/>
        </w:rPr>
        <w:t>psychologist</w:t>
      </w:r>
      <w:proofErr w:type="spellEnd"/>
      <w:r w:rsidRPr="000706F7">
        <w:rPr>
          <w:rFonts w:cs="Times New Roman"/>
          <w:sz w:val="24"/>
          <w:szCs w:val="24"/>
          <w:lang w:val="uk-UA"/>
        </w:rPr>
        <w:t xml:space="preserve"> </w:t>
      </w:r>
      <w:proofErr w:type="spellStart"/>
      <w:r w:rsidRPr="000706F7">
        <w:rPr>
          <w:rFonts w:cs="Times New Roman"/>
          <w:sz w:val="24"/>
          <w:szCs w:val="24"/>
          <w:lang w:val="uk-UA"/>
        </w:rPr>
        <w:t>on</w:t>
      </w:r>
      <w:proofErr w:type="spellEnd"/>
      <w:r w:rsidRPr="000706F7">
        <w:rPr>
          <w:rFonts w:cs="Times New Roman"/>
          <w:sz w:val="24"/>
          <w:szCs w:val="24"/>
          <w:lang w:val="uk-UA"/>
        </w:rPr>
        <w:t xml:space="preserve"> </w:t>
      </w:r>
      <w:proofErr w:type="spellStart"/>
      <w:r w:rsidRPr="000706F7">
        <w:rPr>
          <w:rFonts w:cs="Times New Roman"/>
          <w:sz w:val="24"/>
          <w:szCs w:val="24"/>
          <w:lang w:val="uk-UA"/>
        </w:rPr>
        <w:t>the</w:t>
      </w:r>
      <w:proofErr w:type="spellEnd"/>
      <w:r w:rsidRPr="000706F7">
        <w:rPr>
          <w:rFonts w:cs="Times New Roman"/>
          <w:sz w:val="24"/>
          <w:szCs w:val="24"/>
          <w:lang w:val="uk-UA"/>
        </w:rPr>
        <w:t xml:space="preserve"> </w:t>
      </w:r>
      <w:proofErr w:type="spellStart"/>
      <w:r w:rsidRPr="000706F7">
        <w:rPr>
          <w:rFonts w:cs="Times New Roman"/>
          <w:sz w:val="24"/>
          <w:szCs w:val="24"/>
          <w:lang w:val="uk-UA"/>
        </w:rPr>
        <w:t>quality</w:t>
      </w:r>
      <w:proofErr w:type="spellEnd"/>
      <w:r w:rsidRPr="000706F7">
        <w:rPr>
          <w:rFonts w:cs="Times New Roman"/>
          <w:sz w:val="24"/>
          <w:szCs w:val="24"/>
          <w:lang w:val="uk-UA"/>
        </w:rPr>
        <w:t xml:space="preserve"> </w:t>
      </w:r>
      <w:proofErr w:type="spellStart"/>
      <w:r w:rsidRPr="000706F7">
        <w:rPr>
          <w:rFonts w:cs="Times New Roman"/>
          <w:sz w:val="24"/>
          <w:szCs w:val="24"/>
          <w:lang w:val="uk-UA"/>
        </w:rPr>
        <w:t>of</w:t>
      </w:r>
      <w:proofErr w:type="spellEnd"/>
      <w:r w:rsidRPr="000706F7">
        <w:rPr>
          <w:rFonts w:cs="Times New Roman"/>
          <w:sz w:val="24"/>
          <w:szCs w:val="24"/>
          <w:lang w:val="uk-UA"/>
        </w:rPr>
        <w:t xml:space="preserve"> </w:t>
      </w:r>
      <w:proofErr w:type="spellStart"/>
      <w:r w:rsidRPr="000706F7">
        <w:rPr>
          <w:rFonts w:cs="Times New Roman"/>
          <w:sz w:val="24"/>
          <w:szCs w:val="24"/>
          <w:lang w:val="uk-UA"/>
        </w:rPr>
        <w:t>psychological</w:t>
      </w:r>
      <w:proofErr w:type="spellEnd"/>
      <w:r w:rsidRPr="000706F7">
        <w:rPr>
          <w:rFonts w:cs="Times New Roman"/>
          <w:sz w:val="24"/>
          <w:szCs w:val="24"/>
          <w:lang w:val="uk-UA"/>
        </w:rPr>
        <w:t xml:space="preserve"> </w:t>
      </w:r>
      <w:proofErr w:type="spellStart"/>
      <w:r w:rsidRPr="000706F7">
        <w:rPr>
          <w:rFonts w:cs="Times New Roman"/>
          <w:sz w:val="24"/>
          <w:szCs w:val="24"/>
          <w:lang w:val="uk-UA"/>
        </w:rPr>
        <w:t>care</w:t>
      </w:r>
      <w:proofErr w:type="spellEnd"/>
      <w:r w:rsidRPr="000706F7">
        <w:rPr>
          <w:rFonts w:cs="Times New Roman"/>
          <w:sz w:val="24"/>
          <w:szCs w:val="24"/>
          <w:lang w:val="uk-UA"/>
        </w:rPr>
        <w:t xml:space="preserve">]. </w:t>
      </w:r>
      <w:proofErr w:type="spellStart"/>
      <w:r w:rsidRPr="000706F7">
        <w:rPr>
          <w:rFonts w:cs="Times New Roman"/>
          <w:i/>
          <w:iCs/>
          <w:sz w:val="24"/>
          <w:szCs w:val="24"/>
          <w:lang w:val="uk-UA"/>
        </w:rPr>
        <w:t>Vcheni</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uk-UA"/>
        </w:rPr>
        <w:t>zapysky</w:t>
      </w:r>
      <w:proofErr w:type="spellEnd"/>
      <w:r w:rsidRPr="000706F7">
        <w:rPr>
          <w:rFonts w:cs="Times New Roman"/>
          <w:i/>
          <w:iCs/>
          <w:sz w:val="24"/>
          <w:szCs w:val="24"/>
          <w:lang w:val="uk-UA"/>
        </w:rPr>
        <w:t xml:space="preserve"> TNU </w:t>
      </w:r>
      <w:proofErr w:type="spellStart"/>
      <w:r w:rsidRPr="000706F7">
        <w:rPr>
          <w:rFonts w:cs="Times New Roman"/>
          <w:i/>
          <w:iCs/>
          <w:sz w:val="24"/>
          <w:szCs w:val="24"/>
          <w:lang w:val="uk-UA"/>
        </w:rPr>
        <w:t>imeni</w:t>
      </w:r>
      <w:proofErr w:type="spellEnd"/>
      <w:r w:rsidRPr="000706F7">
        <w:rPr>
          <w:rFonts w:cs="Times New Roman"/>
          <w:i/>
          <w:iCs/>
          <w:sz w:val="24"/>
          <w:szCs w:val="24"/>
          <w:lang w:val="uk-UA"/>
        </w:rPr>
        <w:t xml:space="preserve"> V.I. </w:t>
      </w:r>
      <w:proofErr w:type="spellStart"/>
      <w:r w:rsidRPr="000706F7">
        <w:rPr>
          <w:rFonts w:cs="Times New Roman"/>
          <w:i/>
          <w:iCs/>
          <w:sz w:val="24"/>
          <w:szCs w:val="24"/>
          <w:lang w:val="uk-UA"/>
        </w:rPr>
        <w:t>Vernadskoho</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uk-UA"/>
        </w:rPr>
        <w:t>Seriia</w:t>
      </w:r>
      <w:proofErr w:type="spellEnd"/>
      <w:r w:rsidRPr="000706F7">
        <w:rPr>
          <w:rFonts w:cs="Times New Roman"/>
          <w:i/>
          <w:iCs/>
          <w:sz w:val="24"/>
          <w:szCs w:val="24"/>
          <w:lang w:val="uk-UA"/>
        </w:rPr>
        <w:t xml:space="preserve">: </w:t>
      </w:r>
      <w:proofErr w:type="spellStart"/>
      <w:r w:rsidRPr="000706F7">
        <w:rPr>
          <w:rFonts w:cs="Times New Roman"/>
          <w:i/>
          <w:iCs/>
          <w:sz w:val="24"/>
          <w:szCs w:val="24"/>
          <w:lang w:val="uk-UA"/>
        </w:rPr>
        <w:t>Psykholohiia</w:t>
      </w:r>
      <w:proofErr w:type="spellEnd"/>
      <w:r w:rsidRPr="000706F7">
        <w:rPr>
          <w:rFonts w:cs="Times New Roman"/>
          <w:i/>
          <w:iCs/>
          <w:sz w:val="24"/>
          <w:szCs w:val="24"/>
          <w:lang w:val="uk-UA"/>
        </w:rPr>
        <w:t xml:space="preserve"> – </w:t>
      </w:r>
      <w:r w:rsidRPr="000706F7">
        <w:rPr>
          <w:rFonts w:cs="Times New Roman"/>
          <w:i/>
          <w:iCs/>
          <w:sz w:val="24"/>
          <w:szCs w:val="24"/>
          <w:lang w:val="en-US"/>
        </w:rPr>
        <w:t>Scientific</w:t>
      </w:r>
      <w:r w:rsidRPr="000706F7">
        <w:rPr>
          <w:rFonts w:cs="Times New Roman"/>
          <w:i/>
          <w:iCs/>
          <w:sz w:val="24"/>
          <w:szCs w:val="24"/>
          <w:lang w:val="uk-UA"/>
        </w:rPr>
        <w:t xml:space="preserve"> </w:t>
      </w:r>
      <w:r w:rsidRPr="000706F7">
        <w:rPr>
          <w:rFonts w:cs="Times New Roman"/>
          <w:i/>
          <w:iCs/>
          <w:sz w:val="24"/>
          <w:szCs w:val="24"/>
          <w:lang w:val="en-US"/>
        </w:rPr>
        <w:t>notes</w:t>
      </w:r>
      <w:r w:rsidRPr="000706F7">
        <w:rPr>
          <w:rFonts w:cs="Times New Roman"/>
          <w:i/>
          <w:iCs/>
          <w:sz w:val="24"/>
          <w:szCs w:val="24"/>
          <w:lang w:val="uk-UA"/>
        </w:rPr>
        <w:t xml:space="preserve"> </w:t>
      </w:r>
      <w:r w:rsidRPr="000706F7">
        <w:rPr>
          <w:rFonts w:cs="Times New Roman"/>
          <w:i/>
          <w:iCs/>
          <w:sz w:val="24"/>
          <w:szCs w:val="24"/>
          <w:lang w:val="en-US"/>
        </w:rPr>
        <w:t>of</w:t>
      </w:r>
      <w:r w:rsidRPr="000706F7">
        <w:rPr>
          <w:rFonts w:cs="Times New Roman"/>
          <w:i/>
          <w:iCs/>
          <w:sz w:val="24"/>
          <w:szCs w:val="24"/>
          <w:lang w:val="uk-UA"/>
        </w:rPr>
        <w:t xml:space="preserve"> </w:t>
      </w:r>
      <w:r w:rsidRPr="000706F7">
        <w:rPr>
          <w:rFonts w:cs="Times New Roman"/>
          <w:i/>
          <w:iCs/>
          <w:sz w:val="24"/>
          <w:szCs w:val="24"/>
          <w:lang w:val="en-US"/>
        </w:rPr>
        <w:t>the</w:t>
      </w:r>
      <w:r w:rsidRPr="000706F7">
        <w:rPr>
          <w:rFonts w:cs="Times New Roman"/>
          <w:i/>
          <w:iCs/>
          <w:sz w:val="24"/>
          <w:szCs w:val="24"/>
          <w:lang w:val="uk-UA"/>
        </w:rPr>
        <w:t xml:space="preserve"> </w:t>
      </w:r>
      <w:r w:rsidRPr="000706F7">
        <w:rPr>
          <w:rFonts w:cs="Times New Roman"/>
          <w:i/>
          <w:iCs/>
          <w:sz w:val="24"/>
          <w:szCs w:val="24"/>
          <w:lang w:val="en-US"/>
        </w:rPr>
        <w:t>V</w:t>
      </w:r>
      <w:r w:rsidRPr="000706F7">
        <w:rPr>
          <w:rFonts w:cs="Times New Roman"/>
          <w:i/>
          <w:iCs/>
          <w:sz w:val="24"/>
          <w:szCs w:val="24"/>
          <w:lang w:val="uk-UA"/>
        </w:rPr>
        <w:t>.</w:t>
      </w:r>
      <w:r w:rsidRPr="000706F7">
        <w:rPr>
          <w:rFonts w:cs="Times New Roman"/>
          <w:i/>
          <w:iCs/>
          <w:sz w:val="24"/>
          <w:szCs w:val="24"/>
          <w:lang w:val="en-US"/>
        </w:rPr>
        <w:t>I</w:t>
      </w:r>
      <w:r w:rsidRPr="000706F7">
        <w:rPr>
          <w:rFonts w:cs="Times New Roman"/>
          <w:i/>
          <w:iCs/>
          <w:sz w:val="24"/>
          <w:szCs w:val="24"/>
          <w:lang w:val="uk-UA"/>
        </w:rPr>
        <w:t xml:space="preserve">. </w:t>
      </w:r>
      <w:r w:rsidRPr="000706F7">
        <w:rPr>
          <w:rFonts w:cs="Times New Roman"/>
          <w:i/>
          <w:iCs/>
          <w:sz w:val="24"/>
          <w:szCs w:val="24"/>
          <w:lang w:val="en-US"/>
        </w:rPr>
        <w:t>Vernadsky</w:t>
      </w:r>
      <w:r w:rsidRPr="000706F7">
        <w:rPr>
          <w:rFonts w:cs="Times New Roman"/>
          <w:i/>
          <w:iCs/>
          <w:sz w:val="24"/>
          <w:szCs w:val="24"/>
          <w:lang w:val="uk-UA"/>
        </w:rPr>
        <w:t xml:space="preserve"> </w:t>
      </w:r>
      <w:r w:rsidRPr="000706F7">
        <w:rPr>
          <w:rFonts w:cs="Times New Roman"/>
          <w:i/>
          <w:iCs/>
          <w:sz w:val="24"/>
          <w:szCs w:val="24"/>
          <w:lang w:val="en-US"/>
        </w:rPr>
        <w:t>TNU</w:t>
      </w:r>
      <w:r w:rsidRPr="000706F7">
        <w:rPr>
          <w:rFonts w:cs="Times New Roman"/>
          <w:i/>
          <w:iCs/>
          <w:sz w:val="24"/>
          <w:szCs w:val="24"/>
          <w:lang w:val="uk-UA"/>
        </w:rPr>
        <w:t xml:space="preserve">. </w:t>
      </w:r>
      <w:r w:rsidRPr="000706F7">
        <w:rPr>
          <w:rFonts w:cs="Times New Roman"/>
          <w:i/>
          <w:iCs/>
          <w:sz w:val="24"/>
          <w:szCs w:val="24"/>
          <w:lang w:val="de-DE"/>
        </w:rPr>
        <w:t>Series</w:t>
      </w:r>
      <w:r w:rsidRPr="000706F7">
        <w:rPr>
          <w:rFonts w:cs="Times New Roman"/>
          <w:i/>
          <w:iCs/>
          <w:sz w:val="24"/>
          <w:szCs w:val="24"/>
          <w:lang w:val="uk-UA"/>
        </w:rPr>
        <w:t xml:space="preserve">: </w:t>
      </w:r>
      <w:proofErr w:type="spellStart"/>
      <w:r w:rsidRPr="000706F7">
        <w:rPr>
          <w:rFonts w:cs="Times New Roman"/>
          <w:i/>
          <w:iCs/>
          <w:sz w:val="24"/>
          <w:szCs w:val="24"/>
          <w:lang w:val="de-DE"/>
        </w:rPr>
        <w:t>Psychology</w:t>
      </w:r>
      <w:proofErr w:type="spellEnd"/>
      <w:r w:rsidRPr="000706F7">
        <w:rPr>
          <w:rFonts w:cs="Times New Roman"/>
          <w:i/>
          <w:iCs/>
          <w:sz w:val="24"/>
          <w:szCs w:val="24"/>
          <w:lang w:val="uk-UA"/>
        </w:rPr>
        <w:t>, 35</w:t>
      </w:r>
      <w:r w:rsidRPr="000706F7">
        <w:rPr>
          <w:rFonts w:cs="Times New Roman"/>
          <w:sz w:val="24"/>
          <w:szCs w:val="24"/>
          <w:lang w:val="uk-UA"/>
        </w:rPr>
        <w:t xml:space="preserve"> (74), 1, 36</w:t>
      </w:r>
      <w:r w:rsidR="00A30BC5" w:rsidRPr="000706F7">
        <w:rPr>
          <w:rFonts w:cs="Times New Roman"/>
          <w:sz w:val="24"/>
          <w:szCs w:val="24"/>
          <w:lang w:val="en-US"/>
        </w:rPr>
        <w:t>–</w:t>
      </w:r>
      <w:r w:rsidRPr="000706F7">
        <w:rPr>
          <w:rFonts w:cs="Times New Roman"/>
          <w:sz w:val="24"/>
          <w:szCs w:val="24"/>
          <w:lang w:val="uk-UA"/>
        </w:rPr>
        <w:t xml:space="preserve">41. </w:t>
      </w:r>
      <w:hyperlink r:id="rId48" w:history="1">
        <w:r w:rsidRPr="000706F7">
          <w:rPr>
            <w:rStyle w:val="ae"/>
            <w:rFonts w:cs="Times New Roman"/>
            <w:sz w:val="24"/>
            <w:szCs w:val="24"/>
            <w:lang w:val="uk-UA"/>
          </w:rPr>
          <w:t>https://doi.org/10.32782/2709-3093/2024.1/07</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sz w:val="24"/>
          <w:szCs w:val="24"/>
          <w:lang w:val="uk-UA"/>
        </w:rPr>
        <w:t>.</w:t>
      </w:r>
    </w:p>
    <w:p w14:paraId="71B147AB" w14:textId="60A0981E" w:rsidR="00D44D7B" w:rsidRPr="000706F7" w:rsidRDefault="00D44D7B" w:rsidP="00A30BC5">
      <w:pPr>
        <w:pStyle w:val="a9"/>
        <w:numPr>
          <w:ilvl w:val="0"/>
          <w:numId w:val="6"/>
        </w:numPr>
        <w:tabs>
          <w:tab w:val="left" w:pos="851"/>
          <w:tab w:val="left" w:pos="1134"/>
        </w:tabs>
        <w:spacing w:after="0"/>
        <w:ind w:left="0" w:firstLine="567"/>
        <w:jc w:val="both"/>
        <w:rPr>
          <w:rFonts w:cs="Times New Roman"/>
          <w:color w:val="000000"/>
          <w:spacing w:val="-4"/>
          <w:sz w:val="24"/>
          <w:szCs w:val="24"/>
          <w:lang w:val="uk-UA"/>
        </w:rPr>
      </w:pPr>
      <w:proofErr w:type="spellStart"/>
      <w:r w:rsidRPr="000706F7">
        <w:rPr>
          <w:rFonts w:cs="Times New Roman"/>
          <w:color w:val="000000"/>
          <w:spacing w:val="-4"/>
          <w:sz w:val="24"/>
          <w:szCs w:val="24"/>
          <w:lang w:val="de-DE"/>
        </w:rPr>
        <w:t>Dmytrenko</w:t>
      </w:r>
      <w:proofErr w:type="spellEnd"/>
      <w:r w:rsidR="00A30BC5">
        <w:rPr>
          <w:rFonts w:cs="Times New Roman"/>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de-DE"/>
        </w:rPr>
        <w:t>A</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de-DE"/>
        </w:rPr>
        <w:t>K</w:t>
      </w:r>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de-DE"/>
        </w:rPr>
        <w:t>Chuiko</w:t>
      </w:r>
      <w:proofErr w:type="spellEnd"/>
      <w:r w:rsidR="00A30BC5">
        <w:rPr>
          <w:rFonts w:cs="Times New Roman"/>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de-DE"/>
        </w:rPr>
        <w:t>H</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de-DE"/>
        </w:rPr>
        <w:t>V</w:t>
      </w:r>
      <w:r w:rsidRPr="000706F7">
        <w:rPr>
          <w:rFonts w:cs="Times New Roman"/>
          <w:color w:val="000000"/>
          <w:spacing w:val="-4"/>
          <w:sz w:val="24"/>
          <w:szCs w:val="24"/>
          <w:lang w:val="uk-UA"/>
        </w:rPr>
        <w:t xml:space="preserve">. (2002). </w:t>
      </w:r>
      <w:proofErr w:type="spellStart"/>
      <w:r w:rsidRPr="000706F7">
        <w:rPr>
          <w:rFonts w:cs="Times New Roman"/>
          <w:i/>
          <w:iCs/>
          <w:color w:val="000000"/>
          <w:spacing w:val="-4"/>
          <w:sz w:val="24"/>
          <w:szCs w:val="24"/>
          <w:lang w:val="en-US"/>
        </w:rPr>
        <w:t>Osnovy</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humanistychnoi</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en-US"/>
        </w:rPr>
        <w:t>psykholohii</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uk-UA"/>
        </w:rPr>
        <w:t>Fundamentals</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uk-UA"/>
        </w:rPr>
        <w:t>of</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uk-UA"/>
        </w:rPr>
        <w:t>humanistic</w:t>
      </w:r>
      <w:proofErr w:type="spellEnd"/>
      <w:r w:rsidRPr="000706F7">
        <w:rPr>
          <w:rFonts w:cs="Times New Roman"/>
          <w:i/>
          <w:iCs/>
          <w:color w:val="000000"/>
          <w:spacing w:val="-4"/>
          <w:sz w:val="24"/>
          <w:szCs w:val="24"/>
          <w:lang w:val="uk-UA"/>
        </w:rPr>
        <w:t xml:space="preserve"> </w:t>
      </w:r>
      <w:proofErr w:type="spellStart"/>
      <w:r w:rsidRPr="000706F7">
        <w:rPr>
          <w:rFonts w:cs="Times New Roman"/>
          <w:i/>
          <w:iCs/>
          <w:color w:val="000000"/>
          <w:spacing w:val="-4"/>
          <w:sz w:val="24"/>
          <w:szCs w:val="24"/>
          <w:lang w:val="uk-UA"/>
        </w:rPr>
        <w:t>psychology</w:t>
      </w:r>
      <w:proofErr w:type="spellEnd"/>
      <w:r w:rsidRPr="000706F7">
        <w:rPr>
          <w:rFonts w:cs="Times New Roman"/>
          <w:i/>
          <w:iCs/>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Chernivtsi</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Prut</w:t>
      </w:r>
      <w:r w:rsidR="000706F7" w:rsidRPr="000706F7">
        <w:rPr>
          <w:rFonts w:cs="Times New Roman"/>
          <w:color w:val="000000"/>
          <w:spacing w:val="-4"/>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color w:val="000000"/>
          <w:spacing w:val="-4"/>
          <w:sz w:val="24"/>
          <w:szCs w:val="24"/>
          <w:lang w:val="uk-UA"/>
        </w:rPr>
        <w:t xml:space="preserve">. </w:t>
      </w:r>
    </w:p>
    <w:p w14:paraId="630E0865" w14:textId="6C559744"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en-US"/>
        </w:rPr>
      </w:pPr>
      <w:r w:rsidRPr="000706F7">
        <w:rPr>
          <w:rFonts w:cs="Times New Roman"/>
          <w:sz w:val="24"/>
          <w:szCs w:val="24"/>
          <w:lang w:val="en-US"/>
        </w:rPr>
        <w:t xml:space="preserve">Types of Listening Skills </w:t>
      </w:r>
      <w:proofErr w:type="gramStart"/>
      <w:r w:rsidRPr="000706F7">
        <w:rPr>
          <w:rFonts w:cs="Times New Roman"/>
          <w:sz w:val="24"/>
          <w:szCs w:val="24"/>
          <w:lang w:val="en-US"/>
        </w:rPr>
        <w:t>With</w:t>
      </w:r>
      <w:proofErr w:type="gramEnd"/>
      <w:r w:rsidRPr="000706F7">
        <w:rPr>
          <w:rFonts w:cs="Times New Roman"/>
          <w:sz w:val="24"/>
          <w:szCs w:val="24"/>
          <w:lang w:val="en-US"/>
        </w:rPr>
        <w:t xml:space="preserve"> Examples. (n.d.). Retrieved from </w:t>
      </w:r>
      <w:hyperlink r:id="rId49" w:history="1">
        <w:r w:rsidRPr="000706F7">
          <w:rPr>
            <w:rStyle w:val="ae"/>
            <w:rFonts w:cs="Times New Roman"/>
            <w:sz w:val="24"/>
            <w:szCs w:val="24"/>
            <w:lang w:val="en-US"/>
          </w:rPr>
          <w:t>https://www.thebalancecareers.com/types-of-listening-skills-with-examples-2063759</w:t>
        </w:r>
      </w:hyperlink>
    </w:p>
    <w:p w14:paraId="24CCAA9E" w14:textId="0BF89097" w:rsidR="00D44D7B" w:rsidRPr="000706F7" w:rsidRDefault="00D44D7B" w:rsidP="00A30BC5">
      <w:pPr>
        <w:pStyle w:val="a9"/>
        <w:numPr>
          <w:ilvl w:val="0"/>
          <w:numId w:val="6"/>
        </w:numPr>
        <w:tabs>
          <w:tab w:val="left" w:pos="851"/>
          <w:tab w:val="left" w:pos="1134"/>
        </w:tabs>
        <w:spacing w:after="0"/>
        <w:ind w:left="0" w:firstLine="567"/>
        <w:jc w:val="both"/>
        <w:rPr>
          <w:rFonts w:cs="Times New Roman"/>
          <w:color w:val="000000"/>
          <w:spacing w:val="-4"/>
          <w:sz w:val="24"/>
          <w:szCs w:val="24"/>
          <w:lang w:val="en-US"/>
        </w:rPr>
      </w:pPr>
      <w:proofErr w:type="spellStart"/>
      <w:r w:rsidRPr="000706F7">
        <w:rPr>
          <w:rFonts w:cs="Times New Roman"/>
          <w:color w:val="000000"/>
          <w:spacing w:val="-4"/>
          <w:sz w:val="24"/>
          <w:szCs w:val="24"/>
          <w:lang w:val="en-US"/>
        </w:rPr>
        <w:t>Kozyriev</w:t>
      </w:r>
      <w:proofErr w:type="spellEnd"/>
      <w:r w:rsidR="00A30BC5">
        <w:rPr>
          <w:rFonts w:cs="Times New Roman"/>
          <w:color w:val="000000"/>
          <w:spacing w:val="-4"/>
          <w:sz w:val="24"/>
          <w:szCs w:val="24"/>
          <w:lang w:val="uk-UA"/>
        </w:rPr>
        <w:t>,</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M</w:t>
      </w:r>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P</w:t>
      </w:r>
      <w:r w:rsidRPr="000706F7">
        <w:rPr>
          <w:rFonts w:cs="Times New Roman"/>
          <w:color w:val="000000"/>
          <w:spacing w:val="-4"/>
          <w:sz w:val="24"/>
          <w:szCs w:val="24"/>
          <w:lang w:val="uk-UA"/>
        </w:rPr>
        <w:t>. (</w:t>
      </w:r>
      <w:r w:rsidRPr="000706F7">
        <w:rPr>
          <w:rFonts w:cs="Times New Roman"/>
          <w:color w:val="000000"/>
          <w:spacing w:val="-4"/>
          <w:sz w:val="24"/>
          <w:szCs w:val="24"/>
          <w:lang w:val="en-US"/>
        </w:rPr>
        <w:t>2014</w:t>
      </w:r>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Komunikatyvni</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bariery</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spilkuvannia</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ta</w:t>
      </w:r>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shliakhy</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yikh</w:t>
      </w:r>
      <w:proofErr w:type="spellEnd"/>
      <w:r w:rsidRPr="000706F7">
        <w:rPr>
          <w:rFonts w:cs="Times New Roman"/>
          <w:color w:val="000000"/>
          <w:spacing w:val="-4"/>
          <w:sz w:val="24"/>
          <w:szCs w:val="24"/>
          <w:lang w:val="uk-UA"/>
        </w:rPr>
        <w:t xml:space="preserve"> </w:t>
      </w:r>
      <w:proofErr w:type="spellStart"/>
      <w:r w:rsidRPr="000706F7">
        <w:rPr>
          <w:rFonts w:cs="Times New Roman"/>
          <w:color w:val="000000"/>
          <w:spacing w:val="-4"/>
          <w:sz w:val="24"/>
          <w:szCs w:val="24"/>
          <w:lang w:val="en-US"/>
        </w:rPr>
        <w:t>podolannia</w:t>
      </w:r>
      <w:proofErr w:type="spellEnd"/>
      <w:r w:rsidRPr="000706F7">
        <w:rPr>
          <w:rFonts w:cs="Times New Roman"/>
          <w:color w:val="000000"/>
          <w:spacing w:val="-4"/>
          <w:sz w:val="24"/>
          <w:szCs w:val="24"/>
          <w:lang w:val="uk-UA"/>
        </w:rPr>
        <w:t xml:space="preserve"> </w:t>
      </w:r>
      <w:r w:rsidRPr="000706F7">
        <w:rPr>
          <w:rFonts w:cs="Times New Roman"/>
          <w:color w:val="000000"/>
          <w:spacing w:val="-4"/>
          <w:sz w:val="24"/>
          <w:szCs w:val="24"/>
          <w:lang w:val="en-US"/>
        </w:rPr>
        <w:t>[Communication barriers and ways to overcome them]</w:t>
      </w:r>
      <w:r w:rsidRPr="000706F7">
        <w:rPr>
          <w:rFonts w:cs="Times New Roman"/>
          <w:color w:val="000000"/>
          <w:spacing w:val="-4"/>
          <w:sz w:val="24"/>
          <w:szCs w:val="24"/>
          <w:lang w:val="uk-UA"/>
        </w:rPr>
        <w:t xml:space="preserve">. </w:t>
      </w:r>
      <w:proofErr w:type="spellStart"/>
      <w:r w:rsidRPr="000706F7">
        <w:rPr>
          <w:rFonts w:cs="Times New Roman"/>
          <w:i/>
          <w:iCs/>
          <w:color w:val="000000"/>
          <w:spacing w:val="-4"/>
          <w:sz w:val="24"/>
          <w:szCs w:val="24"/>
          <w:lang w:val="en-US"/>
        </w:rPr>
        <w:t>Naukovyi</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visnyk</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Lvivskoho</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derzhavnoho</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universytetu</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vnutrishnikh</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sprav</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Seriia</w:t>
      </w:r>
      <w:proofErr w:type="spellEnd"/>
      <w:r w:rsidRPr="000706F7">
        <w:rPr>
          <w:rFonts w:cs="Times New Roman"/>
          <w:i/>
          <w:iCs/>
          <w:color w:val="000000"/>
          <w:spacing w:val="-4"/>
          <w:sz w:val="24"/>
          <w:szCs w:val="24"/>
          <w:lang w:val="en-US"/>
        </w:rPr>
        <w:t xml:space="preserve"> </w:t>
      </w:r>
      <w:proofErr w:type="spellStart"/>
      <w:r w:rsidRPr="000706F7">
        <w:rPr>
          <w:rFonts w:cs="Times New Roman"/>
          <w:i/>
          <w:iCs/>
          <w:color w:val="000000"/>
          <w:spacing w:val="-4"/>
          <w:sz w:val="24"/>
          <w:szCs w:val="24"/>
          <w:lang w:val="en-US"/>
        </w:rPr>
        <w:t>psykholohichna</w:t>
      </w:r>
      <w:proofErr w:type="spellEnd"/>
      <w:r w:rsidRPr="000706F7">
        <w:rPr>
          <w:rFonts w:cs="Times New Roman"/>
          <w:i/>
          <w:iCs/>
          <w:color w:val="000000"/>
          <w:spacing w:val="-4"/>
          <w:sz w:val="24"/>
          <w:szCs w:val="24"/>
          <w:lang w:val="en-US"/>
        </w:rPr>
        <w:t xml:space="preserve"> – Scientific Bulletin of the Lviv State University of Internal Affairs. Psychological Series</w:t>
      </w:r>
      <w:r w:rsidRPr="000706F7">
        <w:rPr>
          <w:rFonts w:cs="Times New Roman"/>
          <w:i/>
          <w:iCs/>
          <w:color w:val="000000"/>
          <w:spacing w:val="-4"/>
          <w:sz w:val="24"/>
          <w:szCs w:val="24"/>
          <w:lang w:val="uk-UA"/>
        </w:rPr>
        <w:t>,</w:t>
      </w:r>
      <w:r w:rsidRPr="000706F7">
        <w:rPr>
          <w:rFonts w:cs="Times New Roman"/>
          <w:i/>
          <w:iCs/>
          <w:color w:val="000000"/>
          <w:spacing w:val="-4"/>
          <w:sz w:val="24"/>
          <w:szCs w:val="24"/>
          <w:lang w:val="en-US"/>
        </w:rPr>
        <w:t xml:space="preserve"> 1</w:t>
      </w:r>
      <w:r w:rsidRPr="000706F7">
        <w:rPr>
          <w:rFonts w:cs="Times New Roman"/>
          <w:color w:val="000000"/>
          <w:spacing w:val="-4"/>
          <w:sz w:val="24"/>
          <w:szCs w:val="24"/>
          <w:lang w:val="uk-UA"/>
        </w:rPr>
        <w:t>,</w:t>
      </w:r>
      <w:r w:rsidRPr="000706F7">
        <w:rPr>
          <w:rFonts w:cs="Times New Roman"/>
          <w:color w:val="000000"/>
          <w:spacing w:val="-4"/>
          <w:sz w:val="24"/>
          <w:szCs w:val="24"/>
          <w:lang w:val="en-US"/>
        </w:rPr>
        <w:t xml:space="preserve"> 201–211. </w:t>
      </w:r>
      <w:r w:rsidRPr="000706F7">
        <w:rPr>
          <w:rFonts w:cs="Times New Roman"/>
          <w:sz w:val="24"/>
          <w:szCs w:val="24"/>
          <w:lang w:val="en-US"/>
        </w:rPr>
        <w:t>Retrieved from</w:t>
      </w:r>
      <w:r w:rsidRPr="000706F7">
        <w:rPr>
          <w:rFonts w:cs="Times New Roman"/>
          <w:color w:val="000000"/>
          <w:spacing w:val="-4"/>
          <w:sz w:val="24"/>
          <w:szCs w:val="24"/>
          <w:lang w:val="en-US"/>
        </w:rPr>
        <w:t xml:space="preserve"> </w:t>
      </w:r>
      <w:hyperlink r:id="rId50" w:history="1">
        <w:r w:rsidRPr="000706F7">
          <w:rPr>
            <w:rStyle w:val="ae"/>
            <w:rFonts w:cs="Times New Roman"/>
            <w:spacing w:val="-4"/>
            <w:sz w:val="24"/>
            <w:szCs w:val="24"/>
            <w:lang w:val="en-US"/>
          </w:rPr>
          <w:t>http://nbuv.gov.ua/UJRN/Nvldu_2014_1_24</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Pr="000706F7">
        <w:rPr>
          <w:rFonts w:cs="Times New Roman"/>
          <w:color w:val="000000"/>
          <w:spacing w:val="-4"/>
          <w:sz w:val="24"/>
          <w:szCs w:val="24"/>
          <w:lang w:val="en-US"/>
        </w:rPr>
        <w:t>.</w:t>
      </w:r>
    </w:p>
    <w:p w14:paraId="34B3CA25" w14:textId="644A16E2" w:rsidR="00D44D7B" w:rsidRPr="000706F7" w:rsidRDefault="00D44D7B" w:rsidP="00A30BC5">
      <w:pPr>
        <w:pStyle w:val="a9"/>
        <w:numPr>
          <w:ilvl w:val="0"/>
          <w:numId w:val="6"/>
        </w:numPr>
        <w:tabs>
          <w:tab w:val="left" w:pos="851"/>
          <w:tab w:val="left" w:pos="1134"/>
        </w:tabs>
        <w:spacing w:after="0"/>
        <w:ind w:left="0" w:firstLine="567"/>
        <w:jc w:val="both"/>
        <w:rPr>
          <w:rFonts w:cs="Times New Roman"/>
          <w:sz w:val="24"/>
          <w:szCs w:val="24"/>
          <w:lang w:val="en-US"/>
        </w:rPr>
      </w:pPr>
      <w:proofErr w:type="spellStart"/>
      <w:r w:rsidRPr="000706F7">
        <w:rPr>
          <w:rFonts w:cs="Times New Roman"/>
          <w:sz w:val="24"/>
          <w:szCs w:val="24"/>
          <w:lang w:val="en-US"/>
        </w:rPr>
        <w:t>Chuiko</w:t>
      </w:r>
      <w:proofErr w:type="spellEnd"/>
      <w:r w:rsidR="00A30BC5">
        <w:rPr>
          <w:rFonts w:cs="Times New Roman"/>
          <w:sz w:val="24"/>
          <w:szCs w:val="24"/>
          <w:lang w:val="uk-UA"/>
        </w:rPr>
        <w:t>,</w:t>
      </w:r>
      <w:r w:rsidRPr="000706F7">
        <w:rPr>
          <w:rFonts w:cs="Times New Roman"/>
          <w:sz w:val="24"/>
          <w:szCs w:val="24"/>
          <w:lang w:val="en-US"/>
        </w:rPr>
        <w:t xml:space="preserve"> H. V., </w:t>
      </w:r>
      <w:proofErr w:type="spellStart"/>
      <w:r w:rsidRPr="000706F7">
        <w:rPr>
          <w:rFonts w:cs="Times New Roman"/>
          <w:sz w:val="24"/>
          <w:szCs w:val="24"/>
          <w:lang w:val="en-US"/>
        </w:rPr>
        <w:t>Chaplak</w:t>
      </w:r>
      <w:proofErr w:type="spellEnd"/>
      <w:r w:rsidR="00A30BC5">
        <w:rPr>
          <w:rFonts w:cs="Times New Roman"/>
          <w:sz w:val="24"/>
          <w:szCs w:val="24"/>
          <w:lang w:val="uk-UA"/>
        </w:rPr>
        <w:t>,</w:t>
      </w:r>
      <w:r w:rsidRPr="000706F7">
        <w:rPr>
          <w:rFonts w:cs="Times New Roman"/>
          <w:sz w:val="24"/>
          <w:szCs w:val="24"/>
          <w:lang w:val="en-US"/>
        </w:rPr>
        <w:t xml:space="preserve"> Ya. V., </w:t>
      </w:r>
      <w:proofErr w:type="spellStart"/>
      <w:r w:rsidRPr="000706F7">
        <w:rPr>
          <w:rFonts w:cs="Times New Roman"/>
          <w:sz w:val="24"/>
          <w:szCs w:val="24"/>
          <w:lang w:val="en-US"/>
        </w:rPr>
        <w:t>Komisaryk</w:t>
      </w:r>
      <w:proofErr w:type="spellEnd"/>
      <w:r w:rsidR="00A30BC5">
        <w:rPr>
          <w:rFonts w:cs="Times New Roman"/>
          <w:sz w:val="24"/>
          <w:szCs w:val="24"/>
          <w:lang w:val="uk-UA"/>
        </w:rPr>
        <w:t>,</w:t>
      </w:r>
      <w:r w:rsidRPr="000706F7">
        <w:rPr>
          <w:rFonts w:cs="Times New Roman"/>
          <w:sz w:val="24"/>
          <w:szCs w:val="24"/>
          <w:lang w:val="en-US"/>
        </w:rPr>
        <w:t xml:space="preserve"> M. I. </w:t>
      </w:r>
      <w:r w:rsidRPr="000706F7">
        <w:rPr>
          <w:rFonts w:cs="Times New Roman"/>
          <w:sz w:val="24"/>
          <w:szCs w:val="24"/>
          <w:lang w:val="uk-UA"/>
        </w:rPr>
        <w:t>(</w:t>
      </w:r>
      <w:r w:rsidRPr="000706F7">
        <w:rPr>
          <w:rFonts w:cs="Times New Roman"/>
          <w:sz w:val="24"/>
          <w:szCs w:val="24"/>
          <w:lang w:val="en-US"/>
        </w:rPr>
        <w:t>2022</w:t>
      </w:r>
      <w:r w:rsidRPr="000706F7">
        <w:rPr>
          <w:rFonts w:cs="Times New Roman"/>
          <w:sz w:val="24"/>
          <w:szCs w:val="24"/>
          <w:lang w:val="uk-UA"/>
        </w:rPr>
        <w:t xml:space="preserve">). </w:t>
      </w:r>
      <w:proofErr w:type="spellStart"/>
      <w:r w:rsidRPr="000706F7">
        <w:rPr>
          <w:rFonts w:cs="Times New Roman"/>
          <w:sz w:val="24"/>
          <w:szCs w:val="24"/>
          <w:lang w:val="en-US"/>
        </w:rPr>
        <w:t>Osoblyvosti</w:t>
      </w:r>
      <w:proofErr w:type="spellEnd"/>
      <w:r w:rsidRPr="000706F7">
        <w:rPr>
          <w:rFonts w:cs="Times New Roman"/>
          <w:sz w:val="24"/>
          <w:szCs w:val="24"/>
          <w:lang w:val="en-US"/>
        </w:rPr>
        <w:t xml:space="preserve"> </w:t>
      </w:r>
      <w:proofErr w:type="spellStart"/>
      <w:r w:rsidRPr="000706F7">
        <w:rPr>
          <w:rFonts w:cs="Times New Roman"/>
          <w:sz w:val="24"/>
          <w:szCs w:val="24"/>
          <w:lang w:val="en-US"/>
        </w:rPr>
        <w:t>problemy</w:t>
      </w:r>
      <w:proofErr w:type="spellEnd"/>
      <w:r w:rsidRPr="000706F7">
        <w:rPr>
          <w:rFonts w:cs="Times New Roman"/>
          <w:sz w:val="24"/>
          <w:szCs w:val="24"/>
          <w:lang w:val="en-US"/>
        </w:rPr>
        <w:t xml:space="preserve"> </w:t>
      </w:r>
      <w:proofErr w:type="spellStart"/>
      <w:r w:rsidRPr="000706F7">
        <w:rPr>
          <w:rFonts w:cs="Times New Roman"/>
          <w:sz w:val="24"/>
          <w:szCs w:val="24"/>
          <w:lang w:val="en-US"/>
        </w:rPr>
        <w:t>slukhannia</w:t>
      </w:r>
      <w:proofErr w:type="spellEnd"/>
      <w:r w:rsidRPr="000706F7">
        <w:rPr>
          <w:rFonts w:cs="Times New Roman"/>
          <w:sz w:val="24"/>
          <w:szCs w:val="24"/>
          <w:lang w:val="en-US"/>
        </w:rPr>
        <w:t xml:space="preserve"> v </w:t>
      </w:r>
      <w:proofErr w:type="spellStart"/>
      <w:r w:rsidRPr="000706F7">
        <w:rPr>
          <w:rFonts w:cs="Times New Roman"/>
          <w:sz w:val="24"/>
          <w:szCs w:val="24"/>
          <w:lang w:val="en-US"/>
        </w:rPr>
        <w:t>psykholohii</w:t>
      </w:r>
      <w:proofErr w:type="spellEnd"/>
      <w:r w:rsidRPr="000706F7">
        <w:rPr>
          <w:rFonts w:cs="Times New Roman"/>
          <w:sz w:val="24"/>
          <w:szCs w:val="24"/>
          <w:lang w:val="en-US"/>
        </w:rPr>
        <w:t xml:space="preserve"> [Specifics of the problem of listening in psychology]. </w:t>
      </w:r>
      <w:proofErr w:type="spellStart"/>
      <w:r w:rsidRPr="000706F7">
        <w:rPr>
          <w:rFonts w:cs="Times New Roman"/>
          <w:i/>
          <w:iCs/>
          <w:sz w:val="24"/>
          <w:szCs w:val="24"/>
          <w:lang w:val="en-US"/>
        </w:rPr>
        <w:t>Naukovi</w:t>
      </w:r>
      <w:proofErr w:type="spellEnd"/>
      <w:r w:rsidRPr="000706F7">
        <w:rPr>
          <w:rFonts w:cs="Times New Roman"/>
          <w:i/>
          <w:iCs/>
          <w:sz w:val="24"/>
          <w:szCs w:val="24"/>
          <w:lang w:val="en-US"/>
        </w:rPr>
        <w:t xml:space="preserve"> </w:t>
      </w:r>
      <w:proofErr w:type="spellStart"/>
      <w:r w:rsidRPr="000706F7">
        <w:rPr>
          <w:rFonts w:cs="Times New Roman"/>
          <w:i/>
          <w:iCs/>
          <w:sz w:val="24"/>
          <w:szCs w:val="24"/>
          <w:lang w:val="en-US"/>
        </w:rPr>
        <w:t>perspektyvy</w:t>
      </w:r>
      <w:proofErr w:type="spellEnd"/>
      <w:r w:rsidRPr="000706F7">
        <w:rPr>
          <w:rFonts w:cs="Times New Roman"/>
          <w:i/>
          <w:iCs/>
          <w:sz w:val="24"/>
          <w:szCs w:val="24"/>
          <w:lang w:val="en-US"/>
        </w:rPr>
        <w:t xml:space="preserve"> – Scientific perspectives</w:t>
      </w:r>
      <w:r w:rsidRPr="000706F7">
        <w:rPr>
          <w:rFonts w:cs="Times New Roman"/>
          <w:i/>
          <w:iCs/>
          <w:sz w:val="24"/>
          <w:szCs w:val="24"/>
          <w:lang w:val="uk-UA"/>
        </w:rPr>
        <w:t>,</w:t>
      </w:r>
      <w:r w:rsidRPr="000706F7">
        <w:rPr>
          <w:rFonts w:cs="Times New Roman"/>
          <w:i/>
          <w:iCs/>
          <w:sz w:val="24"/>
          <w:szCs w:val="24"/>
          <w:lang w:val="en-US"/>
        </w:rPr>
        <w:t xml:space="preserve"> 5</w:t>
      </w:r>
      <w:r w:rsidRPr="000706F7">
        <w:rPr>
          <w:rFonts w:cs="Times New Roman"/>
          <w:sz w:val="24"/>
          <w:szCs w:val="24"/>
          <w:lang w:val="en-US"/>
        </w:rPr>
        <w:t>(23)</w:t>
      </w:r>
      <w:r w:rsidRPr="000706F7">
        <w:rPr>
          <w:rFonts w:cs="Times New Roman"/>
          <w:sz w:val="24"/>
          <w:szCs w:val="24"/>
          <w:lang w:val="uk-UA"/>
        </w:rPr>
        <w:t>,</w:t>
      </w:r>
      <w:r w:rsidRPr="000706F7">
        <w:rPr>
          <w:rFonts w:cs="Times New Roman"/>
          <w:sz w:val="24"/>
          <w:szCs w:val="24"/>
          <w:lang w:val="en-US"/>
        </w:rPr>
        <w:t xml:space="preserve"> 564–579. </w:t>
      </w:r>
      <w:hyperlink r:id="rId51" w:history="1">
        <w:r w:rsidRPr="000706F7">
          <w:rPr>
            <w:rStyle w:val="ae"/>
            <w:rFonts w:cs="Times New Roman"/>
            <w:sz w:val="24"/>
            <w:szCs w:val="24"/>
            <w:lang w:val="en-US"/>
          </w:rPr>
          <w:t>https://doi.org/10.52058/2708-7530-2022-5(23)-564-579</w:t>
        </w:r>
      </w:hyperlink>
      <w:r w:rsidR="000706F7" w:rsidRPr="000706F7">
        <w:rPr>
          <w:rFonts w:cs="Times New Roman"/>
          <w:sz w:val="24"/>
          <w:szCs w:val="24"/>
          <w:lang w:val="uk-UA"/>
        </w:rPr>
        <w:t xml:space="preserve"> </w:t>
      </w:r>
      <w:r w:rsidR="000706F7" w:rsidRPr="000706F7">
        <w:rPr>
          <w:rFonts w:cs="Times New Roman"/>
          <w:sz w:val="24"/>
          <w:szCs w:val="24"/>
        </w:rPr>
        <w:t>[</w:t>
      </w:r>
      <w:proofErr w:type="spellStart"/>
      <w:r w:rsidR="000706F7" w:rsidRPr="000706F7">
        <w:rPr>
          <w:rFonts w:cs="Times New Roman"/>
          <w:sz w:val="24"/>
          <w:szCs w:val="24"/>
        </w:rPr>
        <w:t>in</w:t>
      </w:r>
      <w:proofErr w:type="spellEnd"/>
      <w:r w:rsidR="000706F7" w:rsidRPr="000706F7">
        <w:rPr>
          <w:rFonts w:cs="Times New Roman"/>
          <w:sz w:val="24"/>
          <w:szCs w:val="24"/>
        </w:rPr>
        <w:t xml:space="preserve"> </w:t>
      </w:r>
      <w:proofErr w:type="spellStart"/>
      <w:r w:rsidR="000706F7" w:rsidRPr="000706F7">
        <w:rPr>
          <w:rFonts w:cs="Times New Roman"/>
          <w:sz w:val="24"/>
          <w:szCs w:val="24"/>
        </w:rPr>
        <w:t>Ukrainian</w:t>
      </w:r>
      <w:proofErr w:type="spellEnd"/>
      <w:r w:rsidR="000706F7" w:rsidRPr="000706F7">
        <w:rPr>
          <w:rFonts w:cs="Times New Roman"/>
          <w:sz w:val="24"/>
          <w:szCs w:val="24"/>
        </w:rPr>
        <w:t>]</w:t>
      </w:r>
      <w:r w:rsidR="000706F7" w:rsidRPr="000706F7">
        <w:rPr>
          <w:rFonts w:cs="Times New Roman"/>
          <w:sz w:val="24"/>
          <w:szCs w:val="24"/>
          <w:lang w:val="uk-UA"/>
        </w:rPr>
        <w:t>.</w:t>
      </w:r>
      <w:r w:rsidRPr="000706F7">
        <w:rPr>
          <w:rFonts w:cs="Times New Roman"/>
          <w:sz w:val="24"/>
          <w:szCs w:val="24"/>
          <w:lang w:val="uk-UA"/>
        </w:rPr>
        <w:t xml:space="preserve"> </w:t>
      </w:r>
      <w:r w:rsidRPr="000706F7">
        <w:rPr>
          <w:rFonts w:cs="Times New Roman"/>
          <w:sz w:val="24"/>
          <w:szCs w:val="24"/>
          <w:lang w:val="en-US"/>
        </w:rPr>
        <w:t xml:space="preserve"> </w:t>
      </w:r>
    </w:p>
    <w:p w14:paraId="34884C03" w14:textId="77777777" w:rsidR="00EC516D" w:rsidRPr="007F305F" w:rsidRDefault="00EC516D" w:rsidP="00A30BC5">
      <w:pPr>
        <w:tabs>
          <w:tab w:val="left" w:pos="851"/>
        </w:tabs>
        <w:spacing w:after="0"/>
        <w:ind w:firstLine="567"/>
        <w:jc w:val="both"/>
        <w:rPr>
          <w:rFonts w:cs="Times New Roman"/>
          <w:color w:val="000000"/>
          <w:spacing w:val="-4"/>
          <w:szCs w:val="28"/>
          <w:lang w:val="en-US"/>
        </w:rPr>
      </w:pPr>
    </w:p>
    <w:p w14:paraId="1ACA15EA" w14:textId="77777777" w:rsidR="00E309FE" w:rsidRPr="007F305F" w:rsidRDefault="00E309FE" w:rsidP="00A30BC5">
      <w:pPr>
        <w:tabs>
          <w:tab w:val="left" w:pos="851"/>
          <w:tab w:val="left" w:pos="993"/>
          <w:tab w:val="left" w:pos="1134"/>
        </w:tabs>
        <w:spacing w:after="0"/>
        <w:ind w:firstLine="567"/>
        <w:jc w:val="both"/>
        <w:rPr>
          <w:rFonts w:cs="Times New Roman"/>
          <w:szCs w:val="28"/>
          <w:lang w:val="uk-UA"/>
        </w:rPr>
      </w:pPr>
    </w:p>
    <w:p w14:paraId="6310BB85" w14:textId="77777777" w:rsidR="00EC516D" w:rsidRPr="007F305F" w:rsidRDefault="00EC516D" w:rsidP="00A30BC5">
      <w:pPr>
        <w:tabs>
          <w:tab w:val="left" w:pos="851"/>
          <w:tab w:val="left" w:pos="993"/>
          <w:tab w:val="left" w:pos="1134"/>
        </w:tabs>
        <w:spacing w:after="0"/>
        <w:ind w:firstLine="567"/>
        <w:jc w:val="both"/>
        <w:rPr>
          <w:rFonts w:cs="Times New Roman"/>
          <w:szCs w:val="28"/>
          <w:lang w:val="uk-UA"/>
        </w:rPr>
      </w:pPr>
    </w:p>
    <w:p w14:paraId="4C7E25B1" w14:textId="77777777" w:rsidR="00D2276F" w:rsidRPr="007F305F" w:rsidRDefault="00D2276F" w:rsidP="00A30BC5">
      <w:pPr>
        <w:tabs>
          <w:tab w:val="left" w:pos="851"/>
          <w:tab w:val="left" w:pos="993"/>
          <w:tab w:val="left" w:pos="1134"/>
        </w:tabs>
        <w:spacing w:after="0"/>
        <w:ind w:firstLine="567"/>
        <w:jc w:val="both"/>
        <w:rPr>
          <w:rFonts w:cs="Times New Roman"/>
          <w:szCs w:val="28"/>
          <w:lang w:val="uk-UA"/>
        </w:rPr>
      </w:pPr>
    </w:p>
    <w:p w14:paraId="4101CF86" w14:textId="77777777" w:rsidR="00412F37" w:rsidRPr="007F305F" w:rsidRDefault="00412F37" w:rsidP="00A30BC5">
      <w:pPr>
        <w:tabs>
          <w:tab w:val="left" w:pos="851"/>
        </w:tabs>
        <w:spacing w:after="0"/>
        <w:ind w:firstLine="567"/>
        <w:jc w:val="both"/>
        <w:rPr>
          <w:rFonts w:cs="Times New Roman"/>
          <w:szCs w:val="28"/>
          <w:lang w:val="uk-UA"/>
        </w:rPr>
      </w:pPr>
    </w:p>
    <w:p w14:paraId="550FBCA3" w14:textId="77777777" w:rsidR="000C465C" w:rsidRPr="007F305F" w:rsidRDefault="000C465C" w:rsidP="00A30BC5">
      <w:pPr>
        <w:tabs>
          <w:tab w:val="left" w:pos="851"/>
        </w:tabs>
        <w:spacing w:after="0"/>
        <w:ind w:firstLine="567"/>
        <w:jc w:val="both"/>
        <w:rPr>
          <w:rFonts w:cs="Times New Roman"/>
          <w:szCs w:val="28"/>
          <w:lang w:val="uk-UA"/>
        </w:rPr>
      </w:pPr>
    </w:p>
    <w:p w14:paraId="77D1D8EF" w14:textId="77777777" w:rsidR="00964351" w:rsidRPr="007F305F" w:rsidRDefault="00964351" w:rsidP="00A30BC5">
      <w:pPr>
        <w:tabs>
          <w:tab w:val="left" w:pos="851"/>
          <w:tab w:val="left" w:pos="1134"/>
        </w:tabs>
        <w:spacing w:after="0"/>
        <w:ind w:firstLine="567"/>
        <w:jc w:val="both"/>
        <w:rPr>
          <w:rFonts w:cs="Times New Roman"/>
          <w:szCs w:val="28"/>
          <w:lang w:val="uk-UA"/>
        </w:rPr>
      </w:pPr>
    </w:p>
    <w:p w14:paraId="631515AF" w14:textId="77777777" w:rsidR="00D2372D" w:rsidRPr="007F305F" w:rsidRDefault="00D2372D" w:rsidP="00A30BC5">
      <w:pPr>
        <w:tabs>
          <w:tab w:val="left" w:pos="851"/>
          <w:tab w:val="left" w:pos="1134"/>
        </w:tabs>
        <w:spacing w:after="0"/>
        <w:ind w:firstLine="567"/>
        <w:jc w:val="both"/>
        <w:rPr>
          <w:rFonts w:cs="Times New Roman"/>
          <w:szCs w:val="28"/>
        </w:rPr>
      </w:pPr>
    </w:p>
    <w:p w14:paraId="7B88CDF0" w14:textId="77777777" w:rsidR="00F12C76" w:rsidRPr="007F305F" w:rsidRDefault="00F12C76" w:rsidP="00A30BC5">
      <w:pPr>
        <w:tabs>
          <w:tab w:val="left" w:pos="851"/>
          <w:tab w:val="left" w:pos="1134"/>
        </w:tabs>
        <w:spacing w:after="0"/>
        <w:ind w:firstLine="567"/>
        <w:jc w:val="both"/>
        <w:rPr>
          <w:rFonts w:cs="Times New Roman"/>
          <w:szCs w:val="28"/>
          <w:lang w:val="uk-UA"/>
        </w:rPr>
      </w:pPr>
    </w:p>
    <w:sectPr w:rsidR="00F12C76" w:rsidRPr="007F305F" w:rsidSect="00A30BC5">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16F0"/>
    <w:multiLevelType w:val="hybridMultilevel"/>
    <w:tmpl w:val="A2BEBC0A"/>
    <w:lvl w:ilvl="0" w:tplc="ABC4125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8B1705"/>
    <w:multiLevelType w:val="hybridMultilevel"/>
    <w:tmpl w:val="B276DC0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8826791"/>
    <w:multiLevelType w:val="multilevel"/>
    <w:tmpl w:val="DD12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F23DAB"/>
    <w:multiLevelType w:val="hybridMultilevel"/>
    <w:tmpl w:val="F4CA9F9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5BB4500F"/>
    <w:multiLevelType w:val="hybridMultilevel"/>
    <w:tmpl w:val="584E3C76"/>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8569D4"/>
    <w:multiLevelType w:val="multilevel"/>
    <w:tmpl w:val="6FC2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4874">
    <w:abstractNumId w:val="5"/>
  </w:num>
  <w:num w:numId="2" w16cid:durableId="431173696">
    <w:abstractNumId w:val="2"/>
  </w:num>
  <w:num w:numId="3" w16cid:durableId="761335405">
    <w:abstractNumId w:val="1"/>
  </w:num>
  <w:num w:numId="4" w16cid:durableId="491217788">
    <w:abstractNumId w:val="3"/>
  </w:num>
  <w:num w:numId="5" w16cid:durableId="1835415851">
    <w:abstractNumId w:val="4"/>
  </w:num>
  <w:num w:numId="6" w16cid:durableId="875894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804"/>
    <w:rsid w:val="000706F7"/>
    <w:rsid w:val="000842F6"/>
    <w:rsid w:val="0009248E"/>
    <w:rsid w:val="000A2CFA"/>
    <w:rsid w:val="000B06D2"/>
    <w:rsid w:val="000C465C"/>
    <w:rsid w:val="000C758F"/>
    <w:rsid w:val="000D7A69"/>
    <w:rsid w:val="000F2F0B"/>
    <w:rsid w:val="00103E1D"/>
    <w:rsid w:val="001376F4"/>
    <w:rsid w:val="00152680"/>
    <w:rsid w:val="00181830"/>
    <w:rsid w:val="001E67BF"/>
    <w:rsid w:val="00234EA8"/>
    <w:rsid w:val="002632D9"/>
    <w:rsid w:val="002B5967"/>
    <w:rsid w:val="002B6A7A"/>
    <w:rsid w:val="003460A2"/>
    <w:rsid w:val="00355C9A"/>
    <w:rsid w:val="003C681D"/>
    <w:rsid w:val="003F500C"/>
    <w:rsid w:val="00412F37"/>
    <w:rsid w:val="00451AA5"/>
    <w:rsid w:val="005559B9"/>
    <w:rsid w:val="00605EE4"/>
    <w:rsid w:val="0068300F"/>
    <w:rsid w:val="0068493A"/>
    <w:rsid w:val="006C0B77"/>
    <w:rsid w:val="006E61D8"/>
    <w:rsid w:val="0075758B"/>
    <w:rsid w:val="0077729C"/>
    <w:rsid w:val="007861B2"/>
    <w:rsid w:val="007C5934"/>
    <w:rsid w:val="007E4ECD"/>
    <w:rsid w:val="007F305F"/>
    <w:rsid w:val="00801804"/>
    <w:rsid w:val="008242FF"/>
    <w:rsid w:val="008674E2"/>
    <w:rsid w:val="00870751"/>
    <w:rsid w:val="00880572"/>
    <w:rsid w:val="0089603A"/>
    <w:rsid w:val="00922C48"/>
    <w:rsid w:val="00964351"/>
    <w:rsid w:val="00971EB7"/>
    <w:rsid w:val="009C104C"/>
    <w:rsid w:val="009E3B80"/>
    <w:rsid w:val="00A30BC5"/>
    <w:rsid w:val="00A51F33"/>
    <w:rsid w:val="00A633BA"/>
    <w:rsid w:val="00A64A8D"/>
    <w:rsid w:val="00A94BA7"/>
    <w:rsid w:val="00AA4EC0"/>
    <w:rsid w:val="00B017CA"/>
    <w:rsid w:val="00B147DF"/>
    <w:rsid w:val="00B61674"/>
    <w:rsid w:val="00B70801"/>
    <w:rsid w:val="00B915B7"/>
    <w:rsid w:val="00B9348C"/>
    <w:rsid w:val="00BC3AB2"/>
    <w:rsid w:val="00C423CD"/>
    <w:rsid w:val="00CE763E"/>
    <w:rsid w:val="00D2276F"/>
    <w:rsid w:val="00D2372D"/>
    <w:rsid w:val="00D44D7B"/>
    <w:rsid w:val="00D508AE"/>
    <w:rsid w:val="00D6007B"/>
    <w:rsid w:val="00D62BBC"/>
    <w:rsid w:val="00E309FE"/>
    <w:rsid w:val="00E76BC7"/>
    <w:rsid w:val="00EA4890"/>
    <w:rsid w:val="00EA507B"/>
    <w:rsid w:val="00EA59DF"/>
    <w:rsid w:val="00EC50CA"/>
    <w:rsid w:val="00EC516D"/>
    <w:rsid w:val="00EE0FD9"/>
    <w:rsid w:val="00EE1B3D"/>
    <w:rsid w:val="00EE2BCE"/>
    <w:rsid w:val="00EE4070"/>
    <w:rsid w:val="00F12C76"/>
    <w:rsid w:val="00F437D3"/>
    <w:rsid w:val="00F9011E"/>
    <w:rsid w:val="00FC4825"/>
    <w:rsid w:val="00FD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E6F4"/>
  <w15:chartTrackingRefBased/>
  <w15:docId w15:val="{6356735A-2266-4322-9289-E6364E3C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804"/>
    <w:pPr>
      <w:spacing w:line="240" w:lineRule="auto"/>
    </w:pPr>
    <w:rPr>
      <w:rFonts w:ascii="Times New Roman" w:hAnsi="Times New Roman"/>
      <w:sz w:val="28"/>
    </w:rPr>
  </w:style>
  <w:style w:type="paragraph" w:styleId="1">
    <w:name w:val="heading 1"/>
    <w:basedOn w:val="a"/>
    <w:next w:val="a"/>
    <w:link w:val="10"/>
    <w:uiPriority w:val="9"/>
    <w:qFormat/>
    <w:rsid w:val="008018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018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0180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0180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0180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018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0180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0180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0180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80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0180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0180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0180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0180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0180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0180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0180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01804"/>
    <w:rPr>
      <w:rFonts w:eastAsiaTheme="majorEastAsia" w:cstheme="majorBidi"/>
      <w:color w:val="272727" w:themeColor="text1" w:themeTint="D8"/>
      <w:sz w:val="28"/>
    </w:rPr>
  </w:style>
  <w:style w:type="paragraph" w:styleId="a3">
    <w:name w:val="Title"/>
    <w:basedOn w:val="a"/>
    <w:next w:val="a"/>
    <w:link w:val="a4"/>
    <w:uiPriority w:val="10"/>
    <w:qFormat/>
    <w:rsid w:val="0080180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018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80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80180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01804"/>
    <w:pPr>
      <w:spacing w:before="160"/>
      <w:jc w:val="center"/>
    </w:pPr>
    <w:rPr>
      <w:i/>
      <w:iCs/>
      <w:color w:val="404040" w:themeColor="text1" w:themeTint="BF"/>
    </w:rPr>
  </w:style>
  <w:style w:type="character" w:customStyle="1" w:styleId="a8">
    <w:name w:val="Цитата Знак"/>
    <w:basedOn w:val="a0"/>
    <w:link w:val="a7"/>
    <w:uiPriority w:val="29"/>
    <w:rsid w:val="00801804"/>
    <w:rPr>
      <w:rFonts w:ascii="Times New Roman" w:hAnsi="Times New Roman"/>
      <w:i/>
      <w:iCs/>
      <w:color w:val="404040" w:themeColor="text1" w:themeTint="BF"/>
      <w:sz w:val="28"/>
    </w:rPr>
  </w:style>
  <w:style w:type="paragraph" w:styleId="a9">
    <w:name w:val="List Paragraph"/>
    <w:basedOn w:val="a"/>
    <w:uiPriority w:val="34"/>
    <w:qFormat/>
    <w:rsid w:val="00801804"/>
    <w:pPr>
      <w:ind w:left="720"/>
      <w:contextualSpacing/>
    </w:pPr>
  </w:style>
  <w:style w:type="character" w:styleId="aa">
    <w:name w:val="Intense Emphasis"/>
    <w:basedOn w:val="a0"/>
    <w:uiPriority w:val="21"/>
    <w:qFormat/>
    <w:rsid w:val="00801804"/>
    <w:rPr>
      <w:i/>
      <w:iCs/>
      <w:color w:val="2E74B5" w:themeColor="accent1" w:themeShade="BF"/>
    </w:rPr>
  </w:style>
  <w:style w:type="paragraph" w:styleId="ab">
    <w:name w:val="Intense Quote"/>
    <w:basedOn w:val="a"/>
    <w:next w:val="a"/>
    <w:link w:val="ac"/>
    <w:uiPriority w:val="30"/>
    <w:qFormat/>
    <w:rsid w:val="008018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801804"/>
    <w:rPr>
      <w:rFonts w:ascii="Times New Roman" w:hAnsi="Times New Roman"/>
      <w:i/>
      <w:iCs/>
      <w:color w:val="2E74B5" w:themeColor="accent1" w:themeShade="BF"/>
      <w:sz w:val="28"/>
    </w:rPr>
  </w:style>
  <w:style w:type="character" w:styleId="ad">
    <w:name w:val="Intense Reference"/>
    <w:basedOn w:val="a0"/>
    <w:uiPriority w:val="32"/>
    <w:qFormat/>
    <w:rsid w:val="00801804"/>
    <w:rPr>
      <w:b/>
      <w:bCs/>
      <w:smallCaps/>
      <w:color w:val="2E74B5" w:themeColor="accent1" w:themeShade="BF"/>
      <w:spacing w:val="5"/>
    </w:rPr>
  </w:style>
  <w:style w:type="character" w:styleId="ae">
    <w:name w:val="Hyperlink"/>
    <w:basedOn w:val="a0"/>
    <w:unhideWhenUsed/>
    <w:rsid w:val="00D2372D"/>
    <w:rPr>
      <w:color w:val="0000FF"/>
      <w:u w:val="single"/>
    </w:rPr>
  </w:style>
  <w:style w:type="character" w:styleId="af">
    <w:name w:val="Unresolved Mention"/>
    <w:basedOn w:val="a0"/>
    <w:uiPriority w:val="99"/>
    <w:semiHidden/>
    <w:unhideWhenUsed/>
    <w:rsid w:val="00E30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an.chaplak@gmail.com" TargetMode="External"/><Relationship Id="rId18" Type="http://schemas.openxmlformats.org/officeDocument/2006/relationships/hyperlink" Target="https://doi.org/10.32782/2311-8458/2023-2-6" TargetMode="External"/><Relationship Id="rId26" Type="http://schemas.openxmlformats.org/officeDocument/2006/relationships/hyperlink" Target="http://nbuv.gov.ua/UJRN/pena_2017_69_16" TargetMode="External"/><Relationship Id="rId39" Type="http://schemas.openxmlformats.org/officeDocument/2006/relationships/hyperlink" Target="https://doi.org/10.31108/1.2021.7.10.4" TargetMode="External"/><Relationship Id="rId21" Type="http://schemas.openxmlformats.org/officeDocument/2006/relationships/hyperlink" Target="https://doi.org/10.31891/PT-2023-3-6" TargetMode="External"/><Relationship Id="rId34" Type="http://schemas.openxmlformats.org/officeDocument/2006/relationships/hyperlink" Target="https://doi.org/10.32782/2311-8458/2023-2-6" TargetMode="External"/><Relationship Id="rId42" Type="http://schemas.openxmlformats.org/officeDocument/2006/relationships/hyperlink" Target="http://nbuv.gov.ua/UJRN/pena_2017_69_16" TargetMode="External"/><Relationship Id="rId47" Type="http://schemas.openxmlformats.org/officeDocument/2006/relationships/hyperlink" Target="https://doi.org/10.24919/2308-4634.2023.275309" TargetMode="External"/><Relationship Id="rId50" Type="http://schemas.openxmlformats.org/officeDocument/2006/relationships/hyperlink" Target="http://nbuv.gov.ua/UJRN/Nvldu_2014_1_24" TargetMode="External"/><Relationship Id="rId7" Type="http://schemas.openxmlformats.org/officeDocument/2006/relationships/hyperlink" Target="https://orcid.org/0000-0001-6763-2967" TargetMode="External"/><Relationship Id="rId2" Type="http://schemas.openxmlformats.org/officeDocument/2006/relationships/numbering" Target="numbering.xml"/><Relationship Id="rId16" Type="http://schemas.openxmlformats.org/officeDocument/2006/relationships/hyperlink" Target="https://orcid.org/0000-0002-3424-3348" TargetMode="External"/><Relationship Id="rId29" Type="http://schemas.openxmlformats.org/officeDocument/2006/relationships/hyperlink" Target="https://doi.org/10.24919/2308-4634.2023.275309" TargetMode="External"/><Relationship Id="rId11" Type="http://schemas.openxmlformats.org/officeDocument/2006/relationships/hyperlink" Target="http://kaf-ps.tntu.edu.ua/" TargetMode="External"/><Relationship Id="rId24" Type="http://schemas.openxmlformats.org/officeDocument/2006/relationships/hyperlink" Target="https://doi.org/10.32782/cusu-psy-2024-3-2" TargetMode="External"/><Relationship Id="rId32" Type="http://schemas.openxmlformats.org/officeDocument/2006/relationships/hyperlink" Target="http://nbuv.gov.ua/UJRN/Nvldu2014124" TargetMode="External"/><Relationship Id="rId37" Type="http://schemas.openxmlformats.org/officeDocument/2006/relationships/hyperlink" Target="https://doi.org/10.31891/PT-2023-3-6" TargetMode="External"/><Relationship Id="rId40" Type="http://schemas.openxmlformats.org/officeDocument/2006/relationships/hyperlink" Target="https://doi.org/10.32782/cusu-psy-2024-3-2" TargetMode="External"/><Relationship Id="rId45" Type="http://schemas.openxmlformats.org/officeDocument/2006/relationships/hyperlink" Target="https://doi.org/10.32518/2617-4162-2021-4-177-183"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file:///C:\Users\user.WIN-IQ6OUMMURMB\Desktop\&#1072;&#1082;&#1072;&#1076;&#1077;&#1084;&#1110;&#1095;&#1085;&#1110;&#1089;&#1090;&#1100;\0352%20524&#160;181" TargetMode="External"/><Relationship Id="rId19" Type="http://schemas.openxmlformats.org/officeDocument/2006/relationships/hyperlink" Target="https://doi.org/10.33216/2220-6310/2023-105-1-141-151" TargetMode="External"/><Relationship Id="rId31" Type="http://schemas.openxmlformats.org/officeDocument/2006/relationships/hyperlink" Target="https://www.thebalancecareers.com/types-of-listening-skills-with-examples-2063759" TargetMode="External"/><Relationship Id="rId44" Type="http://schemas.openxmlformats.org/officeDocument/2006/relationships/hyperlink" Target="http://nbuv.gov.ua/UJRN/Ppst20173017"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2-3424-3348" TargetMode="External"/><Relationship Id="rId14" Type="http://schemas.openxmlformats.org/officeDocument/2006/relationships/hyperlink" Target="https://orcid.org/0000-0001-6763-2967" TargetMode="External"/><Relationship Id="rId22" Type="http://schemas.openxmlformats.org/officeDocument/2006/relationships/hyperlink" Target="https://library.udpu.edu.ua/library_files/427530.pdf" TargetMode="External"/><Relationship Id="rId27" Type="http://schemas.openxmlformats.org/officeDocument/2006/relationships/hyperlink" Target="http://nbuv.gov.ua/UJRN/vispdoso_2019_8_9" TargetMode="External"/><Relationship Id="rId30" Type="http://schemas.openxmlformats.org/officeDocument/2006/relationships/hyperlink" Target="https://doi.org/10.32782/2709-3093/2024.1/07" TargetMode="External"/><Relationship Id="rId35" Type="http://schemas.openxmlformats.org/officeDocument/2006/relationships/hyperlink" Target="https://doi.org/10.33216/2220-6310/2023-105-1-141-151" TargetMode="External"/><Relationship Id="rId43" Type="http://schemas.openxmlformats.org/officeDocument/2006/relationships/hyperlink" Target="http://nbuv.gov.ua/UJRN/vispdoso_2019_8_9" TargetMode="External"/><Relationship Id="rId48" Type="http://schemas.openxmlformats.org/officeDocument/2006/relationships/hyperlink" Target="https://doi.org/10.32782/2709-3093/2024.1/07" TargetMode="External"/><Relationship Id="rId8" Type="http://schemas.openxmlformats.org/officeDocument/2006/relationships/hyperlink" Target="mailto:halynka2244@ukr.net" TargetMode="External"/><Relationship Id="rId51" Type="http://schemas.openxmlformats.org/officeDocument/2006/relationships/hyperlink" Target="https://doi.org/10.52058/2708-7530-2022-5(23)-564-579" TargetMode="External"/><Relationship Id="rId3" Type="http://schemas.openxmlformats.org/officeDocument/2006/relationships/styles" Target="styles.xml"/><Relationship Id="rId12" Type="http://schemas.openxmlformats.org/officeDocument/2006/relationships/hyperlink" Target="https://orcid.org/0000-0002-1946-5620" TargetMode="External"/><Relationship Id="rId17" Type="http://schemas.openxmlformats.org/officeDocument/2006/relationships/hyperlink" Target="https://orcid.org/0000-0002-1946-5620" TargetMode="External"/><Relationship Id="rId25" Type="http://schemas.openxmlformats.org/officeDocument/2006/relationships/hyperlink" Target="https://doi.org/10.32782/2663%206085/2023/67.2.27" TargetMode="External"/><Relationship Id="rId33" Type="http://schemas.openxmlformats.org/officeDocument/2006/relationships/hyperlink" Target="https://doi.org/10.52058/2708-7530-2022-5(23)-564-579" TargetMode="External"/><Relationship Id="rId38" Type="http://schemas.openxmlformats.org/officeDocument/2006/relationships/hyperlink" Target="https://library.udpu.edu.ua/library_files/427530.pdf" TargetMode="External"/><Relationship Id="rId46" Type="http://schemas.openxmlformats.org/officeDocument/2006/relationships/hyperlink" Target="https://lib.iitta.gov.ua/id/eprint/3798/1/%D0%91%D0%B5%D1%85_2011_%281%29.pdf" TargetMode="External"/><Relationship Id="rId20" Type="http://schemas.openxmlformats.org/officeDocument/2006/relationships/hyperlink" Target="https://doi.org/10.28925/2311-2409.2020.33.2" TargetMode="External"/><Relationship Id="rId41" Type="http://schemas.openxmlformats.org/officeDocument/2006/relationships/hyperlink" Target="https://doi.org/10.32782/2663%206085/2023/67.2.27" TargetMode="External"/><Relationship Id="rId1" Type="http://schemas.openxmlformats.org/officeDocument/2006/relationships/customXml" Target="../customXml/item1.xml"/><Relationship Id="rId6" Type="http://schemas.openxmlformats.org/officeDocument/2006/relationships/hyperlink" Target="mailto:yan.chaplak@gmail.com" TargetMode="External"/><Relationship Id="rId15" Type="http://schemas.openxmlformats.org/officeDocument/2006/relationships/hyperlink" Target="mailto:halynka2244@ukr.net" TargetMode="External"/><Relationship Id="rId23" Type="http://schemas.openxmlformats.org/officeDocument/2006/relationships/hyperlink" Target="https://doi.org/10.31108/1.2021.7.10.4" TargetMode="External"/><Relationship Id="rId28" Type="http://schemas.openxmlformats.org/officeDocument/2006/relationships/hyperlink" Target="https://doi.org/10.32518/2617-4162-2021-4-177-183" TargetMode="External"/><Relationship Id="rId36" Type="http://schemas.openxmlformats.org/officeDocument/2006/relationships/hyperlink" Target="https://doi.org/10.28925/2311-2409.2020.33.2" TargetMode="External"/><Relationship Id="rId49" Type="http://schemas.openxmlformats.org/officeDocument/2006/relationships/hyperlink" Target="https://www.thebalancecareers.com/types-of-listening-skills-with-examples-20637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AD9F8-03A5-4006-8EA9-BBAFFB87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6795</Words>
  <Characters>38732</Characters>
  <Application>Microsoft Office Word</Application>
  <DocSecurity>0</DocSecurity>
  <Lines>322</Lines>
  <Paragraphs>90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2025-09-09T10:09:00Z</dcterms:created>
  <dcterms:modified xsi:type="dcterms:W3CDTF">2025-12-27T09:16:00Z</dcterms:modified>
</cp:coreProperties>
</file>