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2EEB" w:rsidRDefault="00992EEB" w:rsidP="00992EEB">
      <w:pPr>
        <w:pStyle w:val="a4"/>
        <w:spacing w:after="0" w:line="240" w:lineRule="auto"/>
        <w:ind w:left="360"/>
        <w:jc w:val="both"/>
        <w:rPr>
          <w:rFonts w:ascii="Times New Roman" w:hAnsi="Times New Roman" w:cs="Times New Roman"/>
        </w:rPr>
      </w:pPr>
      <w:r>
        <w:rPr>
          <w:rFonts w:ascii="Times New Roman" w:hAnsi="Times New Roman" w:cs="Times New Roman"/>
          <w:b/>
        </w:rPr>
        <w:t xml:space="preserve">                             </w:t>
      </w:r>
      <w:r w:rsidRPr="00992EEB">
        <w:rPr>
          <w:rFonts w:ascii="Times New Roman" w:hAnsi="Times New Roman" w:cs="Times New Roman"/>
          <w:b/>
        </w:rPr>
        <w:t>Марія Никіфоряк</w:t>
      </w:r>
      <w:r w:rsidRPr="00992EEB">
        <w:rPr>
          <w:rFonts w:ascii="Times New Roman" w:hAnsi="Times New Roman" w:cs="Times New Roman"/>
        </w:rPr>
        <w:t xml:space="preserve"> </w:t>
      </w:r>
    </w:p>
    <w:p w:rsidR="00992EEB" w:rsidRDefault="00992EEB" w:rsidP="00992EEB">
      <w:pPr>
        <w:pStyle w:val="a4"/>
        <w:spacing w:after="0" w:line="240" w:lineRule="auto"/>
        <w:ind w:left="360"/>
        <w:jc w:val="both"/>
        <w:rPr>
          <w:rFonts w:ascii="Times New Roman" w:hAnsi="Times New Roman" w:cs="Times New Roman"/>
        </w:rPr>
      </w:pPr>
      <w:r w:rsidRPr="00992EEB">
        <w:rPr>
          <w:rFonts w:ascii="Times New Roman" w:hAnsi="Times New Roman" w:cs="Times New Roman"/>
        </w:rPr>
        <w:t xml:space="preserve">Науковий керівник – доц. Мафтин Л. В. </w:t>
      </w:r>
    </w:p>
    <w:p w:rsidR="00992EEB" w:rsidRDefault="00992EEB" w:rsidP="00992EEB">
      <w:pPr>
        <w:pStyle w:val="a4"/>
        <w:spacing w:after="0" w:line="240" w:lineRule="auto"/>
        <w:ind w:left="360"/>
        <w:jc w:val="center"/>
        <w:rPr>
          <w:rFonts w:ascii="Times New Roman" w:hAnsi="Times New Roman" w:cs="Times New Roman"/>
        </w:rPr>
      </w:pPr>
      <w:r w:rsidRPr="00992EEB">
        <w:rPr>
          <w:rFonts w:ascii="Times New Roman" w:hAnsi="Times New Roman" w:cs="Times New Roman"/>
          <w:b/>
        </w:rPr>
        <w:t>Мовленнєвий розвиток учнів молодшого шкільного віку засобами усної народної творчості</w:t>
      </w:r>
    </w:p>
    <w:p w:rsidR="00EB6CDF" w:rsidRPr="00992EEB" w:rsidRDefault="00992EEB" w:rsidP="00992EEB">
      <w:pPr>
        <w:pStyle w:val="a4"/>
        <w:spacing w:after="0" w:line="240" w:lineRule="auto"/>
        <w:ind w:left="360"/>
        <w:jc w:val="both"/>
        <w:rPr>
          <w:rFonts w:ascii="Times New Roman" w:hAnsi="Times New Roman" w:cs="Times New Roman"/>
          <w:sz w:val="20"/>
          <w:szCs w:val="20"/>
        </w:rPr>
      </w:pPr>
      <w:r w:rsidRPr="00992EEB">
        <w:rPr>
          <w:rFonts w:ascii="Times New Roman" w:hAnsi="Times New Roman" w:cs="Times New Roman"/>
        </w:rPr>
        <w:t xml:space="preserve">Проблема мовленнєвого розвитку молодших школярів є однією із актуальних проблем сучасної початкової школи. В умовах реформування освіти, реалізації концепції НУШ, особливо важливого значення набуває формування навичок практичного володіння українською мовою, уміння правильно будувати висловлювання в усній і письмовій формі. У вітчизняній науковій літературі зазначеній проблемі присвячені праці Л. Варзацької, М. Вашуленка, Н. Голуб, О. Джелелей, Т. Михасюк, О. Петрик, М. Пентилюк та ін. Учені, вчителі-практики наголошують на потребі оновлення методики формування комунікативно-мовленнєвих умінь учнів молодшого шкільного віку, пошуку нових шляхів їх удосконалення. Одним із джерел мовленнєвого розвитку дитини є усна народна творчість – колективний витвір багатьох поколінь, що втілює народну мудрість, ідеали, моральні настанови. Наші предки особливого значення надавали виховному потенціалу різних фольклорних жанрів, які передавали з покоління в покоління, як найдорожчий скарб, життєвий досвід старших, їх погляди на виховання і навчання. Український фольклор різноманітний за жанровою специфікою класифікується за типами, родами, видами. Дослідники поділяють його на два великі підрозділи: поетичний та прозовий. Кожен із них має велике виховне й розвивальне значення. Психологи зазначають, що у період раннього дитинства мовлення є одним із провідних видів діяльності дитини. Цей період надзвичайно сприятливий для розвитку мовлення, удосконалення практичного використання мови у спілкуванні з іншими людьми [1, с. 76, 83]. Мовленнєвий розвиток, його удосконалення – один із головних напрямків роботи з учнями 169 молодшого шкільного віку. Програма майже всіх освітніх галузей містить у собі найкращі зразки усної народної творчості; фольклорні жанри введені до змісту початкової освіти. Одним із поширених жанрів </w:t>
      </w:r>
      <w:r w:rsidRPr="00992EEB">
        <w:rPr>
          <w:rFonts w:ascii="Times New Roman" w:hAnsi="Times New Roman" w:cs="Times New Roman"/>
        </w:rPr>
        <w:lastRenderedPageBreak/>
        <w:t>фольклору є казка. У ній відображені споконвічні мрії та сподівання народу, віра у перемогу добра над злом, морально-етичні принципи, властиві народному світогляду. В. Сухомлинський, звертаючись до молодого вчителя, зазначав: «... Якщо ви хочете, щоб вихованець став розумним, допитливим, кмітливим, якщо у вас є мета утвердити в його душі чутливість до найтонших відтінків думки й почуття інших людей … надихайте його розум красою слова... Його чарівна сила розкривається передовсім у казці. Казка – це колиска думки, зумійте поставити виховання дитини так, щоб вона на все життя зберегла хвилюючі спогади про цю колиску» [2, с. 64]. Отже, усна народна творчість містить у собі потужний потенціал для розвитку мовлення, інтелектуальних і творчих здібностей, виховання морально-етичних, патріотичних почуттів, національної свідомості зростаючої особистості. Тож роботу з удосконалення звуковимови, збагачення словникового запасу, розуміння граматичного ладу мовлення, засвоєння основних етичних правил спілкування, формування монологічного та діалогічного мовлення треба будувати на основі використання кращих зразків українського фольклору, оскільки, впливаючи на емоційну сферу дитини, він збагачує думку, сприяє усвідомленому використанню виражальних засобів мови залежно від ситуацій та мети висловлювання, а також підвищенню мовної культури молодшого школяра. Список літератури 1. Савчин М.В., Василенко Л.П. Вікова психологія. Київ: Академвидав, 2005. 202 с. 2. Сухомлинський В.О. Вибрані твори в 5 т. 1976. Т.1: Проблеми виховання всебічно розвиненої особистості. Духовний світ школяра. Методика виховання колективу. Київ: Радянська школа. С. 55–206.</w:t>
      </w:r>
    </w:p>
    <w:sectPr w:rsidR="00EB6CDF" w:rsidRPr="00992EEB" w:rsidSect="00883CAF">
      <w:pgSz w:w="8392" w:h="11907" w:code="11"/>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1C9B" w:rsidRDefault="00411C9B" w:rsidP="00AF1248">
      <w:pPr>
        <w:spacing w:after="0" w:line="240" w:lineRule="auto"/>
      </w:pPr>
      <w:r>
        <w:separator/>
      </w:r>
    </w:p>
  </w:endnote>
  <w:endnote w:type="continuationSeparator" w:id="1">
    <w:p w:rsidR="00411C9B" w:rsidRDefault="00411C9B" w:rsidP="00AF12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1C9B" w:rsidRDefault="00411C9B" w:rsidP="00AF1248">
      <w:pPr>
        <w:spacing w:after="0" w:line="240" w:lineRule="auto"/>
      </w:pPr>
      <w:r>
        <w:separator/>
      </w:r>
    </w:p>
  </w:footnote>
  <w:footnote w:type="continuationSeparator" w:id="1">
    <w:p w:rsidR="00411C9B" w:rsidRDefault="00411C9B" w:rsidP="00AF124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20882"/>
    <w:multiLevelType w:val="hybridMultilevel"/>
    <w:tmpl w:val="20FCA860"/>
    <w:lvl w:ilvl="0" w:tplc="0422000F">
      <w:start w:val="1"/>
      <w:numFmt w:val="decimal"/>
      <w:lvlText w:val="%1."/>
      <w:lvlJc w:val="left"/>
      <w:pPr>
        <w:ind w:left="426" w:hanging="360"/>
      </w:pPr>
    </w:lvl>
    <w:lvl w:ilvl="1" w:tplc="04220019" w:tentative="1">
      <w:start w:val="1"/>
      <w:numFmt w:val="lowerLetter"/>
      <w:lvlText w:val="%2."/>
      <w:lvlJc w:val="left"/>
      <w:pPr>
        <w:ind w:left="1146" w:hanging="360"/>
      </w:pPr>
    </w:lvl>
    <w:lvl w:ilvl="2" w:tplc="0422001B" w:tentative="1">
      <w:start w:val="1"/>
      <w:numFmt w:val="lowerRoman"/>
      <w:lvlText w:val="%3."/>
      <w:lvlJc w:val="right"/>
      <w:pPr>
        <w:ind w:left="1866" w:hanging="180"/>
      </w:pPr>
    </w:lvl>
    <w:lvl w:ilvl="3" w:tplc="0422000F" w:tentative="1">
      <w:start w:val="1"/>
      <w:numFmt w:val="decimal"/>
      <w:lvlText w:val="%4."/>
      <w:lvlJc w:val="left"/>
      <w:pPr>
        <w:ind w:left="2586" w:hanging="360"/>
      </w:pPr>
    </w:lvl>
    <w:lvl w:ilvl="4" w:tplc="04220019" w:tentative="1">
      <w:start w:val="1"/>
      <w:numFmt w:val="lowerLetter"/>
      <w:lvlText w:val="%5."/>
      <w:lvlJc w:val="left"/>
      <w:pPr>
        <w:ind w:left="3306" w:hanging="360"/>
      </w:pPr>
    </w:lvl>
    <w:lvl w:ilvl="5" w:tplc="0422001B" w:tentative="1">
      <w:start w:val="1"/>
      <w:numFmt w:val="lowerRoman"/>
      <w:lvlText w:val="%6."/>
      <w:lvlJc w:val="right"/>
      <w:pPr>
        <w:ind w:left="4026" w:hanging="180"/>
      </w:pPr>
    </w:lvl>
    <w:lvl w:ilvl="6" w:tplc="0422000F" w:tentative="1">
      <w:start w:val="1"/>
      <w:numFmt w:val="decimal"/>
      <w:lvlText w:val="%7."/>
      <w:lvlJc w:val="left"/>
      <w:pPr>
        <w:ind w:left="4746" w:hanging="360"/>
      </w:pPr>
    </w:lvl>
    <w:lvl w:ilvl="7" w:tplc="04220019" w:tentative="1">
      <w:start w:val="1"/>
      <w:numFmt w:val="lowerLetter"/>
      <w:lvlText w:val="%8."/>
      <w:lvlJc w:val="left"/>
      <w:pPr>
        <w:ind w:left="5466" w:hanging="360"/>
      </w:pPr>
    </w:lvl>
    <w:lvl w:ilvl="8" w:tplc="0422001B" w:tentative="1">
      <w:start w:val="1"/>
      <w:numFmt w:val="lowerRoman"/>
      <w:lvlText w:val="%9."/>
      <w:lvlJc w:val="right"/>
      <w:pPr>
        <w:ind w:left="6186" w:hanging="180"/>
      </w:pPr>
    </w:lvl>
  </w:abstractNum>
  <w:abstractNum w:abstractNumId="1">
    <w:nsid w:val="07711756"/>
    <w:multiLevelType w:val="hybridMultilevel"/>
    <w:tmpl w:val="23D04410"/>
    <w:lvl w:ilvl="0" w:tplc="498E4660">
      <w:start w:val="1"/>
      <w:numFmt w:val="decimal"/>
      <w:lvlText w:val="%1."/>
      <w:lvlJc w:val="left"/>
      <w:pPr>
        <w:tabs>
          <w:tab w:val="num" w:pos="1545"/>
        </w:tabs>
        <w:ind w:left="1545" w:hanging="975"/>
      </w:pPr>
    </w:lvl>
    <w:lvl w:ilvl="1" w:tplc="04220019">
      <w:start w:val="1"/>
      <w:numFmt w:val="lowerLetter"/>
      <w:lvlText w:val="%2."/>
      <w:lvlJc w:val="left"/>
      <w:pPr>
        <w:tabs>
          <w:tab w:val="num" w:pos="1650"/>
        </w:tabs>
        <w:ind w:left="1650" w:hanging="360"/>
      </w:pPr>
    </w:lvl>
    <w:lvl w:ilvl="2" w:tplc="0422001B">
      <w:start w:val="1"/>
      <w:numFmt w:val="lowerRoman"/>
      <w:lvlText w:val="%3."/>
      <w:lvlJc w:val="right"/>
      <w:pPr>
        <w:tabs>
          <w:tab w:val="num" w:pos="2370"/>
        </w:tabs>
        <w:ind w:left="2370" w:hanging="180"/>
      </w:pPr>
    </w:lvl>
    <w:lvl w:ilvl="3" w:tplc="0422000F">
      <w:start w:val="1"/>
      <w:numFmt w:val="decimal"/>
      <w:lvlText w:val="%4."/>
      <w:lvlJc w:val="left"/>
      <w:pPr>
        <w:tabs>
          <w:tab w:val="num" w:pos="3090"/>
        </w:tabs>
        <w:ind w:left="3090" w:hanging="360"/>
      </w:pPr>
    </w:lvl>
    <w:lvl w:ilvl="4" w:tplc="04220019">
      <w:start w:val="1"/>
      <w:numFmt w:val="lowerLetter"/>
      <w:lvlText w:val="%5."/>
      <w:lvlJc w:val="left"/>
      <w:pPr>
        <w:tabs>
          <w:tab w:val="num" w:pos="3810"/>
        </w:tabs>
        <w:ind w:left="3810" w:hanging="360"/>
      </w:pPr>
    </w:lvl>
    <w:lvl w:ilvl="5" w:tplc="0422001B">
      <w:start w:val="1"/>
      <w:numFmt w:val="lowerRoman"/>
      <w:lvlText w:val="%6."/>
      <w:lvlJc w:val="right"/>
      <w:pPr>
        <w:tabs>
          <w:tab w:val="num" w:pos="4530"/>
        </w:tabs>
        <w:ind w:left="4530" w:hanging="180"/>
      </w:pPr>
    </w:lvl>
    <w:lvl w:ilvl="6" w:tplc="0422000F">
      <w:start w:val="1"/>
      <w:numFmt w:val="decimal"/>
      <w:lvlText w:val="%7."/>
      <w:lvlJc w:val="left"/>
      <w:pPr>
        <w:tabs>
          <w:tab w:val="num" w:pos="5250"/>
        </w:tabs>
        <w:ind w:left="5250" w:hanging="360"/>
      </w:pPr>
    </w:lvl>
    <w:lvl w:ilvl="7" w:tplc="04220019">
      <w:start w:val="1"/>
      <w:numFmt w:val="lowerLetter"/>
      <w:lvlText w:val="%8."/>
      <w:lvlJc w:val="left"/>
      <w:pPr>
        <w:tabs>
          <w:tab w:val="num" w:pos="5970"/>
        </w:tabs>
        <w:ind w:left="5970" w:hanging="360"/>
      </w:pPr>
    </w:lvl>
    <w:lvl w:ilvl="8" w:tplc="0422001B">
      <w:start w:val="1"/>
      <w:numFmt w:val="lowerRoman"/>
      <w:lvlText w:val="%9."/>
      <w:lvlJc w:val="right"/>
      <w:pPr>
        <w:tabs>
          <w:tab w:val="num" w:pos="6690"/>
        </w:tabs>
        <w:ind w:left="6690" w:hanging="180"/>
      </w:pPr>
    </w:lvl>
  </w:abstractNum>
  <w:abstractNum w:abstractNumId="2">
    <w:nsid w:val="24906C36"/>
    <w:multiLevelType w:val="hybridMultilevel"/>
    <w:tmpl w:val="368058D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257E0DE3"/>
    <w:multiLevelType w:val="hybridMultilevel"/>
    <w:tmpl w:val="FC34192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5BFA493E"/>
    <w:multiLevelType w:val="hybridMultilevel"/>
    <w:tmpl w:val="17B6E6D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6EED593A"/>
    <w:multiLevelType w:val="hybridMultilevel"/>
    <w:tmpl w:val="ABB6E58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75341DCA"/>
    <w:multiLevelType w:val="hybridMultilevel"/>
    <w:tmpl w:val="ED183090"/>
    <w:lvl w:ilvl="0" w:tplc="0422000F">
      <w:start w:val="1"/>
      <w:numFmt w:val="decimal"/>
      <w:lvlText w:val="%1."/>
      <w:lvlJc w:val="left"/>
      <w:pPr>
        <w:ind w:left="1004" w:hanging="360"/>
      </w:p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7">
    <w:nsid w:val="7D43532A"/>
    <w:multiLevelType w:val="hybridMultilevel"/>
    <w:tmpl w:val="3CE6B694"/>
    <w:lvl w:ilvl="0" w:tplc="D744D882">
      <w:start w:val="1"/>
      <w:numFmt w:val="decimal"/>
      <w:lvlText w:val="%1."/>
      <w:lvlJc w:val="left"/>
      <w:pPr>
        <w:ind w:left="360" w:hanging="360"/>
      </w:pPr>
      <w:rPr>
        <w:b w:val="0"/>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5"/>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2"/>
  </w:num>
  <w:num w:numId="6">
    <w:abstractNumId w:val="6"/>
  </w:num>
  <w:num w:numId="7">
    <w:abstractNumId w:val="4"/>
  </w:num>
  <w:num w:numId="8">
    <w:abstractNumId w:val="3"/>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E12536"/>
    <w:rsid w:val="000063E8"/>
    <w:rsid w:val="00031465"/>
    <w:rsid w:val="000415CF"/>
    <w:rsid w:val="000445AF"/>
    <w:rsid w:val="00062162"/>
    <w:rsid w:val="00062E80"/>
    <w:rsid w:val="000712F2"/>
    <w:rsid w:val="000C5903"/>
    <w:rsid w:val="000D5D90"/>
    <w:rsid w:val="00114381"/>
    <w:rsid w:val="00123D50"/>
    <w:rsid w:val="00136374"/>
    <w:rsid w:val="00147DDC"/>
    <w:rsid w:val="00174701"/>
    <w:rsid w:val="00180ABD"/>
    <w:rsid w:val="00186577"/>
    <w:rsid w:val="00186DF1"/>
    <w:rsid w:val="0019567A"/>
    <w:rsid w:val="00196B5C"/>
    <w:rsid w:val="001C0CDC"/>
    <w:rsid w:val="001D1D3A"/>
    <w:rsid w:val="001D41CF"/>
    <w:rsid w:val="001D6F71"/>
    <w:rsid w:val="001D748E"/>
    <w:rsid w:val="001E3983"/>
    <w:rsid w:val="00203EDF"/>
    <w:rsid w:val="002200E2"/>
    <w:rsid w:val="00225550"/>
    <w:rsid w:val="00297590"/>
    <w:rsid w:val="00297A0F"/>
    <w:rsid w:val="003200E0"/>
    <w:rsid w:val="003526DA"/>
    <w:rsid w:val="0039386F"/>
    <w:rsid w:val="003B75D1"/>
    <w:rsid w:val="003C2061"/>
    <w:rsid w:val="003D0B75"/>
    <w:rsid w:val="003E12A3"/>
    <w:rsid w:val="003F57D1"/>
    <w:rsid w:val="003F6D76"/>
    <w:rsid w:val="0040058D"/>
    <w:rsid w:val="00411C9B"/>
    <w:rsid w:val="00435ED4"/>
    <w:rsid w:val="00461EAC"/>
    <w:rsid w:val="00481F60"/>
    <w:rsid w:val="004A6EC4"/>
    <w:rsid w:val="004C78C6"/>
    <w:rsid w:val="0050528E"/>
    <w:rsid w:val="00570E24"/>
    <w:rsid w:val="00586887"/>
    <w:rsid w:val="005A505F"/>
    <w:rsid w:val="005A5FAC"/>
    <w:rsid w:val="005A7901"/>
    <w:rsid w:val="005D1A79"/>
    <w:rsid w:val="00612061"/>
    <w:rsid w:val="00612E80"/>
    <w:rsid w:val="00615702"/>
    <w:rsid w:val="006239B5"/>
    <w:rsid w:val="0062411E"/>
    <w:rsid w:val="00656AC2"/>
    <w:rsid w:val="006A26AC"/>
    <w:rsid w:val="006A7E0A"/>
    <w:rsid w:val="006B7974"/>
    <w:rsid w:val="00703B14"/>
    <w:rsid w:val="007440D3"/>
    <w:rsid w:val="007778E1"/>
    <w:rsid w:val="00795CA0"/>
    <w:rsid w:val="007A4A62"/>
    <w:rsid w:val="007C6A3A"/>
    <w:rsid w:val="007F01E5"/>
    <w:rsid w:val="007F1914"/>
    <w:rsid w:val="00802177"/>
    <w:rsid w:val="00810CFC"/>
    <w:rsid w:val="00840897"/>
    <w:rsid w:val="0085772E"/>
    <w:rsid w:val="00883CAF"/>
    <w:rsid w:val="008F2A88"/>
    <w:rsid w:val="008F65FA"/>
    <w:rsid w:val="00911126"/>
    <w:rsid w:val="009339B1"/>
    <w:rsid w:val="00940A26"/>
    <w:rsid w:val="00962719"/>
    <w:rsid w:val="00977F7B"/>
    <w:rsid w:val="00992EEB"/>
    <w:rsid w:val="009B2D8D"/>
    <w:rsid w:val="009B2F3A"/>
    <w:rsid w:val="009E1C23"/>
    <w:rsid w:val="009F07F3"/>
    <w:rsid w:val="00A24A52"/>
    <w:rsid w:val="00A4092C"/>
    <w:rsid w:val="00A5195E"/>
    <w:rsid w:val="00AA684C"/>
    <w:rsid w:val="00AE4421"/>
    <w:rsid w:val="00AF1248"/>
    <w:rsid w:val="00AF50FD"/>
    <w:rsid w:val="00B318EC"/>
    <w:rsid w:val="00B33296"/>
    <w:rsid w:val="00B344DB"/>
    <w:rsid w:val="00B77B7A"/>
    <w:rsid w:val="00BA44C1"/>
    <w:rsid w:val="00BB0819"/>
    <w:rsid w:val="00BB6B47"/>
    <w:rsid w:val="00BC4856"/>
    <w:rsid w:val="00BC6E97"/>
    <w:rsid w:val="00BD0588"/>
    <w:rsid w:val="00BF001D"/>
    <w:rsid w:val="00C0174D"/>
    <w:rsid w:val="00C10553"/>
    <w:rsid w:val="00C151AF"/>
    <w:rsid w:val="00C151FF"/>
    <w:rsid w:val="00C53211"/>
    <w:rsid w:val="00C67836"/>
    <w:rsid w:val="00C7387C"/>
    <w:rsid w:val="00C92853"/>
    <w:rsid w:val="00CB4154"/>
    <w:rsid w:val="00CC6084"/>
    <w:rsid w:val="00CD2AA0"/>
    <w:rsid w:val="00CE46EB"/>
    <w:rsid w:val="00CF6130"/>
    <w:rsid w:val="00D32EA1"/>
    <w:rsid w:val="00D53CF6"/>
    <w:rsid w:val="00D558B7"/>
    <w:rsid w:val="00D969AE"/>
    <w:rsid w:val="00DA6FF7"/>
    <w:rsid w:val="00DD3FC8"/>
    <w:rsid w:val="00E02910"/>
    <w:rsid w:val="00E12536"/>
    <w:rsid w:val="00E33859"/>
    <w:rsid w:val="00E34DCF"/>
    <w:rsid w:val="00E44827"/>
    <w:rsid w:val="00E93525"/>
    <w:rsid w:val="00EA3007"/>
    <w:rsid w:val="00EB6CDF"/>
    <w:rsid w:val="00EF4815"/>
    <w:rsid w:val="00EF6741"/>
    <w:rsid w:val="00F15BFF"/>
    <w:rsid w:val="00F5234A"/>
    <w:rsid w:val="00F54D1D"/>
    <w:rsid w:val="00F72FEA"/>
    <w:rsid w:val="00FB14F3"/>
    <w:rsid w:val="00FB34E1"/>
    <w:rsid w:val="00FB4570"/>
    <w:rsid w:val="00FE7C6E"/>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253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uiPriority w:val="99"/>
    <w:qFormat/>
    <w:rsid w:val="00E12536"/>
    <w:pPr>
      <w:spacing w:after="0" w:line="240" w:lineRule="auto"/>
      <w:jc w:val="center"/>
    </w:pPr>
    <w:rPr>
      <w:rFonts w:ascii="Times New Roman" w:eastAsia="Times New Roman" w:hAnsi="Times New Roman" w:cs="Times New Roman"/>
      <w:sz w:val="28"/>
      <w:szCs w:val="28"/>
      <w:lang w:eastAsia="ru-RU"/>
    </w:rPr>
  </w:style>
  <w:style w:type="paragraph" w:styleId="a4">
    <w:name w:val="List Paragraph"/>
    <w:basedOn w:val="a"/>
    <w:uiPriority w:val="34"/>
    <w:qFormat/>
    <w:rsid w:val="00E12536"/>
    <w:pPr>
      <w:ind w:left="720"/>
      <w:contextualSpacing/>
    </w:pPr>
  </w:style>
  <w:style w:type="paragraph" w:styleId="HTML">
    <w:name w:val="HTML Preformatted"/>
    <w:basedOn w:val="a"/>
    <w:link w:val="HTML0"/>
    <w:uiPriority w:val="99"/>
    <w:unhideWhenUsed/>
    <w:rsid w:val="00BA4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rsid w:val="00BA44C1"/>
    <w:rPr>
      <w:rFonts w:ascii="Courier New" w:eastAsia="Times New Roman" w:hAnsi="Courier New" w:cs="Courier New"/>
      <w:sz w:val="20"/>
      <w:szCs w:val="20"/>
      <w:lang w:val="ru-RU" w:eastAsia="ru-RU"/>
    </w:rPr>
  </w:style>
  <w:style w:type="paragraph" w:styleId="a5">
    <w:name w:val="header"/>
    <w:basedOn w:val="a"/>
    <w:link w:val="a6"/>
    <w:uiPriority w:val="99"/>
    <w:unhideWhenUsed/>
    <w:rsid w:val="00AF124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F1248"/>
  </w:style>
  <w:style w:type="paragraph" w:styleId="a7">
    <w:name w:val="footer"/>
    <w:basedOn w:val="a"/>
    <w:link w:val="a8"/>
    <w:uiPriority w:val="99"/>
    <w:unhideWhenUsed/>
    <w:rsid w:val="00AF124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F1248"/>
  </w:style>
  <w:style w:type="character" w:styleId="a9">
    <w:name w:val="Strong"/>
    <w:basedOn w:val="a0"/>
    <w:uiPriority w:val="22"/>
    <w:qFormat/>
    <w:rsid w:val="00CE46EB"/>
    <w:rPr>
      <w:b/>
      <w:bCs/>
    </w:rPr>
  </w:style>
  <w:style w:type="paragraph" w:styleId="aa">
    <w:name w:val="Normal (Web)"/>
    <w:basedOn w:val="a"/>
    <w:uiPriority w:val="99"/>
    <w:semiHidden/>
    <w:unhideWhenUsed/>
    <w:rsid w:val="00A24A5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b">
    <w:name w:val="Hyperlink"/>
    <w:basedOn w:val="a0"/>
    <w:uiPriority w:val="99"/>
    <w:semiHidden/>
    <w:unhideWhenUsed/>
    <w:rsid w:val="0006216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2536"/>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uiPriority w:val="99"/>
    <w:qFormat/>
    <w:rsid w:val="00E12536"/>
    <w:pPr>
      <w:spacing w:after="0" w:line="240" w:lineRule="auto"/>
      <w:jc w:val="center"/>
    </w:pPr>
    <w:rPr>
      <w:rFonts w:ascii="Times New Roman" w:eastAsia="Times New Roman" w:hAnsi="Times New Roman" w:cs="Times New Roman"/>
      <w:sz w:val="28"/>
      <w:szCs w:val="28"/>
      <w:lang w:eastAsia="ru-RU"/>
    </w:rPr>
  </w:style>
  <w:style w:type="paragraph" w:styleId="a4">
    <w:name w:val="List Paragraph"/>
    <w:basedOn w:val="a"/>
    <w:uiPriority w:val="34"/>
    <w:qFormat/>
    <w:rsid w:val="00E12536"/>
    <w:pPr>
      <w:ind w:left="720"/>
      <w:contextualSpacing/>
    </w:pPr>
  </w:style>
  <w:style w:type="paragraph" w:styleId="HTML">
    <w:name w:val="HTML Preformatted"/>
    <w:basedOn w:val="a"/>
    <w:link w:val="HTML0"/>
    <w:uiPriority w:val="99"/>
    <w:unhideWhenUsed/>
    <w:rsid w:val="00BA4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rsid w:val="00BA44C1"/>
    <w:rPr>
      <w:rFonts w:ascii="Courier New" w:eastAsia="Times New Roman" w:hAnsi="Courier New" w:cs="Courier New"/>
      <w:sz w:val="20"/>
      <w:szCs w:val="20"/>
      <w:lang w:val="ru-RU" w:eastAsia="ru-RU"/>
    </w:rPr>
  </w:style>
  <w:style w:type="paragraph" w:styleId="a5">
    <w:name w:val="header"/>
    <w:basedOn w:val="a"/>
    <w:link w:val="a6"/>
    <w:uiPriority w:val="99"/>
    <w:unhideWhenUsed/>
    <w:rsid w:val="00AF124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AF1248"/>
  </w:style>
  <w:style w:type="paragraph" w:styleId="a7">
    <w:name w:val="footer"/>
    <w:basedOn w:val="a"/>
    <w:link w:val="a8"/>
    <w:uiPriority w:val="99"/>
    <w:unhideWhenUsed/>
    <w:rsid w:val="00AF124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AF1248"/>
  </w:style>
</w:styles>
</file>

<file path=word/webSettings.xml><?xml version="1.0" encoding="utf-8"?>
<w:webSettings xmlns:r="http://schemas.openxmlformats.org/officeDocument/2006/relationships" xmlns:w="http://schemas.openxmlformats.org/wordprocessingml/2006/main">
  <w:divs>
    <w:div w:id="57827540">
      <w:bodyDiv w:val="1"/>
      <w:marLeft w:val="0"/>
      <w:marRight w:val="0"/>
      <w:marTop w:val="0"/>
      <w:marBottom w:val="0"/>
      <w:divBdr>
        <w:top w:val="none" w:sz="0" w:space="0" w:color="auto"/>
        <w:left w:val="none" w:sz="0" w:space="0" w:color="auto"/>
        <w:bottom w:val="none" w:sz="0" w:space="0" w:color="auto"/>
        <w:right w:val="none" w:sz="0" w:space="0" w:color="auto"/>
      </w:divBdr>
    </w:div>
    <w:div w:id="348600328">
      <w:bodyDiv w:val="1"/>
      <w:marLeft w:val="0"/>
      <w:marRight w:val="0"/>
      <w:marTop w:val="0"/>
      <w:marBottom w:val="0"/>
      <w:divBdr>
        <w:top w:val="none" w:sz="0" w:space="0" w:color="auto"/>
        <w:left w:val="none" w:sz="0" w:space="0" w:color="auto"/>
        <w:bottom w:val="none" w:sz="0" w:space="0" w:color="auto"/>
        <w:right w:val="none" w:sz="0" w:space="0" w:color="auto"/>
      </w:divBdr>
    </w:div>
    <w:div w:id="471798908">
      <w:bodyDiv w:val="1"/>
      <w:marLeft w:val="0"/>
      <w:marRight w:val="0"/>
      <w:marTop w:val="0"/>
      <w:marBottom w:val="0"/>
      <w:divBdr>
        <w:top w:val="none" w:sz="0" w:space="0" w:color="auto"/>
        <w:left w:val="none" w:sz="0" w:space="0" w:color="auto"/>
        <w:bottom w:val="none" w:sz="0" w:space="0" w:color="auto"/>
        <w:right w:val="none" w:sz="0" w:space="0" w:color="auto"/>
      </w:divBdr>
    </w:div>
    <w:div w:id="490559501">
      <w:bodyDiv w:val="1"/>
      <w:marLeft w:val="0"/>
      <w:marRight w:val="0"/>
      <w:marTop w:val="0"/>
      <w:marBottom w:val="0"/>
      <w:divBdr>
        <w:top w:val="none" w:sz="0" w:space="0" w:color="auto"/>
        <w:left w:val="none" w:sz="0" w:space="0" w:color="auto"/>
        <w:bottom w:val="none" w:sz="0" w:space="0" w:color="auto"/>
        <w:right w:val="none" w:sz="0" w:space="0" w:color="auto"/>
      </w:divBdr>
    </w:div>
    <w:div w:id="1010836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957</TotalTime>
  <Pages>2</Pages>
  <Words>2327</Words>
  <Characters>1327</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37</cp:revision>
  <dcterms:created xsi:type="dcterms:W3CDTF">2018-02-26T19:59:00Z</dcterms:created>
  <dcterms:modified xsi:type="dcterms:W3CDTF">2023-11-20T22:48:00Z</dcterms:modified>
</cp:coreProperties>
</file>