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4ED3" w14:textId="31FB1A74" w:rsidR="00A168AF" w:rsidRPr="003C01A6" w:rsidRDefault="00A168AF" w:rsidP="003C01A6">
      <w:pPr>
        <w:spacing w:line="360" w:lineRule="auto"/>
        <w:ind w:firstLine="851"/>
        <w:jc w:val="right"/>
        <w:rPr>
          <w:b/>
          <w:i/>
          <w:sz w:val="28"/>
          <w:szCs w:val="28"/>
        </w:rPr>
      </w:pPr>
      <w:proofErr w:type="spellStart"/>
      <w:r w:rsidRPr="003C01A6">
        <w:rPr>
          <w:b/>
          <w:i/>
          <w:sz w:val="28"/>
          <w:szCs w:val="28"/>
        </w:rPr>
        <w:t>Бучко</w:t>
      </w:r>
      <w:proofErr w:type="spellEnd"/>
      <w:r w:rsidRPr="003C01A6">
        <w:rPr>
          <w:b/>
          <w:i/>
          <w:sz w:val="28"/>
          <w:szCs w:val="28"/>
        </w:rPr>
        <w:t xml:space="preserve"> Ж.</w:t>
      </w:r>
      <w:r w:rsidR="003C01A6">
        <w:rPr>
          <w:b/>
          <w:i/>
          <w:sz w:val="28"/>
          <w:szCs w:val="28"/>
        </w:rPr>
        <w:t xml:space="preserve"> </w:t>
      </w:r>
      <w:r w:rsidRPr="003C01A6">
        <w:rPr>
          <w:b/>
          <w:i/>
          <w:sz w:val="28"/>
          <w:szCs w:val="28"/>
        </w:rPr>
        <w:t xml:space="preserve">І., </w:t>
      </w:r>
      <w:proofErr w:type="spellStart"/>
      <w:r w:rsidR="003C01A6">
        <w:rPr>
          <w:b/>
          <w:i/>
          <w:sz w:val="28"/>
          <w:szCs w:val="28"/>
        </w:rPr>
        <w:t>Манилик</w:t>
      </w:r>
      <w:proofErr w:type="spellEnd"/>
      <w:r w:rsidR="003C01A6">
        <w:rPr>
          <w:b/>
          <w:i/>
          <w:sz w:val="28"/>
          <w:szCs w:val="28"/>
        </w:rPr>
        <w:t xml:space="preserve"> Д. В.</w:t>
      </w:r>
    </w:p>
    <w:p w14:paraId="48D4C786" w14:textId="77777777" w:rsidR="00A168AF" w:rsidRPr="003C01A6" w:rsidRDefault="00A168AF" w:rsidP="003C01A6">
      <w:pPr>
        <w:spacing w:line="360" w:lineRule="auto"/>
        <w:ind w:firstLine="851"/>
        <w:jc w:val="right"/>
        <w:rPr>
          <w:i/>
          <w:sz w:val="28"/>
          <w:szCs w:val="28"/>
        </w:rPr>
      </w:pPr>
      <w:r w:rsidRPr="003C01A6">
        <w:rPr>
          <w:i/>
          <w:sz w:val="28"/>
          <w:szCs w:val="28"/>
        </w:rPr>
        <w:t>Чернівецький національний університет</w:t>
      </w:r>
    </w:p>
    <w:p w14:paraId="25F73579" w14:textId="77777777" w:rsidR="00A168AF" w:rsidRPr="003C01A6" w:rsidRDefault="00A168AF" w:rsidP="003C01A6">
      <w:pPr>
        <w:spacing w:line="360" w:lineRule="auto"/>
        <w:ind w:firstLine="851"/>
        <w:jc w:val="right"/>
        <w:rPr>
          <w:i/>
          <w:sz w:val="28"/>
          <w:szCs w:val="28"/>
        </w:rPr>
      </w:pPr>
      <w:r w:rsidRPr="003C01A6">
        <w:rPr>
          <w:i/>
          <w:sz w:val="28"/>
          <w:szCs w:val="28"/>
        </w:rPr>
        <w:t>імені Юрія Федьковича,</w:t>
      </w:r>
    </w:p>
    <w:p w14:paraId="17CB3BFA" w14:textId="77777777" w:rsidR="00A168AF" w:rsidRPr="003C01A6" w:rsidRDefault="00A168AF" w:rsidP="003C01A6">
      <w:pPr>
        <w:spacing w:line="360" w:lineRule="auto"/>
        <w:ind w:firstLine="851"/>
        <w:jc w:val="right"/>
        <w:rPr>
          <w:i/>
          <w:sz w:val="28"/>
          <w:szCs w:val="28"/>
        </w:rPr>
      </w:pPr>
      <w:r w:rsidRPr="003C01A6">
        <w:rPr>
          <w:i/>
          <w:sz w:val="28"/>
          <w:szCs w:val="28"/>
        </w:rPr>
        <w:t>м. Чернівці, Україна</w:t>
      </w:r>
    </w:p>
    <w:p w14:paraId="2B775840" w14:textId="77777777" w:rsidR="00A168AF" w:rsidRPr="003C01A6" w:rsidRDefault="00A168AF" w:rsidP="003C01A6">
      <w:pPr>
        <w:spacing w:line="360" w:lineRule="auto"/>
        <w:ind w:firstLine="851"/>
        <w:jc w:val="both"/>
        <w:rPr>
          <w:sz w:val="28"/>
          <w:szCs w:val="28"/>
        </w:rPr>
      </w:pPr>
    </w:p>
    <w:p w14:paraId="1C815982" w14:textId="6D1324E7" w:rsidR="00A168AF" w:rsidRPr="003C01A6" w:rsidRDefault="00A168AF" w:rsidP="003C01A6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3C01A6">
        <w:rPr>
          <w:b/>
          <w:caps/>
          <w:sz w:val="28"/>
          <w:szCs w:val="28"/>
        </w:rPr>
        <w:t xml:space="preserve">Маршрути </w:t>
      </w:r>
      <w:r w:rsidR="0040496E">
        <w:rPr>
          <w:b/>
          <w:caps/>
          <w:sz w:val="28"/>
          <w:szCs w:val="28"/>
        </w:rPr>
        <w:t xml:space="preserve">пішохідного та гірського </w:t>
      </w:r>
      <w:r w:rsidRPr="003C01A6">
        <w:rPr>
          <w:b/>
          <w:caps/>
          <w:sz w:val="28"/>
          <w:szCs w:val="28"/>
        </w:rPr>
        <w:t xml:space="preserve">ТУРИЗМу в </w:t>
      </w:r>
      <w:r w:rsidR="00461AF7">
        <w:rPr>
          <w:b/>
          <w:caps/>
          <w:sz w:val="28"/>
          <w:szCs w:val="28"/>
        </w:rPr>
        <w:t>Буковинських Карпатах</w:t>
      </w:r>
    </w:p>
    <w:p w14:paraId="295383EE" w14:textId="77777777" w:rsidR="00A168AF" w:rsidRPr="003C01A6" w:rsidRDefault="00A168AF" w:rsidP="003C01A6">
      <w:pPr>
        <w:spacing w:line="360" w:lineRule="auto"/>
        <w:ind w:firstLine="851"/>
        <w:jc w:val="both"/>
        <w:rPr>
          <w:sz w:val="28"/>
          <w:szCs w:val="28"/>
        </w:rPr>
      </w:pPr>
    </w:p>
    <w:p w14:paraId="60DDC466" w14:textId="741F9D06" w:rsidR="00461AF7" w:rsidRPr="00637AA4" w:rsidRDefault="00A168AF" w:rsidP="00461A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C01A6">
        <w:rPr>
          <w:b/>
          <w:sz w:val="28"/>
          <w:szCs w:val="28"/>
        </w:rPr>
        <w:t>Постановка проблеми</w:t>
      </w:r>
      <w:r w:rsidRPr="003C01A6">
        <w:rPr>
          <w:sz w:val="28"/>
          <w:szCs w:val="28"/>
        </w:rPr>
        <w:t xml:space="preserve">. </w:t>
      </w:r>
      <w:r w:rsidR="00461AF7" w:rsidRPr="00CF3724">
        <w:rPr>
          <w:bCs/>
          <w:color w:val="000000" w:themeColor="text1"/>
          <w:sz w:val="28"/>
          <w:szCs w:val="28"/>
        </w:rPr>
        <w:t xml:space="preserve">Пішохідні та гірські маршрути </w:t>
      </w:r>
      <w:r w:rsidR="00461AF7">
        <w:rPr>
          <w:bCs/>
          <w:color w:val="000000" w:themeColor="text1"/>
          <w:sz w:val="28"/>
          <w:szCs w:val="28"/>
        </w:rPr>
        <w:t>є</w:t>
      </w:r>
      <w:r w:rsidR="00461AF7" w:rsidRPr="00CF3724">
        <w:rPr>
          <w:bCs/>
          <w:color w:val="000000" w:themeColor="text1"/>
          <w:sz w:val="28"/>
          <w:szCs w:val="28"/>
        </w:rPr>
        <w:t xml:space="preserve"> найпопулярнішими вида</w:t>
      </w:r>
      <w:r w:rsidR="00461AF7">
        <w:rPr>
          <w:bCs/>
          <w:color w:val="000000" w:themeColor="text1"/>
          <w:sz w:val="28"/>
          <w:szCs w:val="28"/>
        </w:rPr>
        <w:t>м</w:t>
      </w:r>
      <w:r w:rsidR="00461AF7" w:rsidRPr="00CF3724">
        <w:rPr>
          <w:bCs/>
          <w:color w:val="000000" w:themeColor="text1"/>
          <w:sz w:val="28"/>
          <w:szCs w:val="28"/>
        </w:rPr>
        <w:t xml:space="preserve">и спортивного туризму. </w:t>
      </w:r>
      <w:r w:rsidR="00461AF7" w:rsidRPr="00637AA4">
        <w:rPr>
          <w:sz w:val="28"/>
          <w:szCs w:val="28"/>
        </w:rPr>
        <w:t xml:space="preserve">Розпочинаються і завершуються </w:t>
      </w:r>
      <w:r w:rsidR="00461AF7">
        <w:rPr>
          <w:sz w:val="28"/>
          <w:szCs w:val="28"/>
        </w:rPr>
        <w:t>вони</w:t>
      </w:r>
      <w:r w:rsidR="00461AF7" w:rsidRPr="00637AA4">
        <w:rPr>
          <w:sz w:val="28"/>
          <w:szCs w:val="28"/>
        </w:rPr>
        <w:t xml:space="preserve"> або в населених пунктах, або від певних визначних місць авто</w:t>
      </w:r>
      <w:r w:rsidR="00657464">
        <w:rPr>
          <w:sz w:val="28"/>
          <w:szCs w:val="28"/>
        </w:rPr>
        <w:t>шляхів</w:t>
      </w:r>
      <w:r w:rsidR="00461AF7" w:rsidRPr="00637AA4">
        <w:rPr>
          <w:sz w:val="28"/>
          <w:szCs w:val="28"/>
        </w:rPr>
        <w:t xml:space="preserve">, куди можна дістатись і звідки </w:t>
      </w:r>
      <w:r w:rsidR="00461AF7">
        <w:rPr>
          <w:sz w:val="28"/>
          <w:szCs w:val="28"/>
        </w:rPr>
        <w:t>виїхати</w:t>
      </w:r>
      <w:r w:rsidR="00461AF7" w:rsidRPr="00637AA4">
        <w:rPr>
          <w:sz w:val="28"/>
          <w:szCs w:val="28"/>
        </w:rPr>
        <w:t>. Керівники груп чи само</w:t>
      </w:r>
      <w:r w:rsidR="00657464">
        <w:rPr>
          <w:sz w:val="28"/>
          <w:szCs w:val="28"/>
        </w:rPr>
        <w:t xml:space="preserve">діяльні </w:t>
      </w:r>
      <w:r w:rsidR="00461AF7" w:rsidRPr="00637AA4">
        <w:rPr>
          <w:sz w:val="28"/>
          <w:szCs w:val="28"/>
        </w:rPr>
        <w:t xml:space="preserve">туристи можуть </w:t>
      </w:r>
      <w:r w:rsidR="00657464">
        <w:rPr>
          <w:sz w:val="28"/>
          <w:szCs w:val="28"/>
        </w:rPr>
        <w:t>обирати</w:t>
      </w:r>
      <w:r w:rsidR="00461AF7" w:rsidRPr="00637AA4">
        <w:rPr>
          <w:sz w:val="28"/>
          <w:szCs w:val="28"/>
        </w:rPr>
        <w:t xml:space="preserve"> будь-який маршрут. </w:t>
      </w:r>
      <w:r w:rsidR="001E4C3F">
        <w:rPr>
          <w:sz w:val="28"/>
          <w:szCs w:val="28"/>
        </w:rPr>
        <w:t>П</w:t>
      </w:r>
      <w:r w:rsidR="00461AF7" w:rsidRPr="00637AA4">
        <w:rPr>
          <w:sz w:val="28"/>
          <w:szCs w:val="28"/>
        </w:rPr>
        <w:t>ри виборі місць відпочин</w:t>
      </w:r>
      <w:r w:rsidR="001E4C3F">
        <w:rPr>
          <w:sz w:val="28"/>
          <w:szCs w:val="28"/>
        </w:rPr>
        <w:t>ку</w:t>
      </w:r>
      <w:r w:rsidR="00461AF7" w:rsidRPr="00637AA4">
        <w:rPr>
          <w:sz w:val="28"/>
          <w:szCs w:val="28"/>
        </w:rPr>
        <w:t xml:space="preserve"> </w:t>
      </w:r>
      <w:r w:rsidR="00657464">
        <w:rPr>
          <w:sz w:val="28"/>
          <w:szCs w:val="28"/>
        </w:rPr>
        <w:t>необхідно</w:t>
      </w:r>
      <w:r w:rsidR="00461AF7" w:rsidRPr="00637AA4">
        <w:rPr>
          <w:sz w:val="28"/>
          <w:szCs w:val="28"/>
        </w:rPr>
        <w:t xml:space="preserve"> дотримуватись санітарно-екологічних вимог</w:t>
      </w:r>
      <w:r w:rsidR="00461AF7">
        <w:rPr>
          <w:sz w:val="28"/>
          <w:szCs w:val="28"/>
        </w:rPr>
        <w:t xml:space="preserve"> та безпек</w:t>
      </w:r>
      <w:r w:rsidR="00657464">
        <w:rPr>
          <w:sz w:val="28"/>
          <w:szCs w:val="28"/>
        </w:rPr>
        <w:t>и</w:t>
      </w:r>
      <w:r w:rsidR="00461AF7">
        <w:rPr>
          <w:sz w:val="28"/>
          <w:szCs w:val="28"/>
        </w:rPr>
        <w:t>.</w:t>
      </w:r>
      <w:r w:rsidR="00461AF7" w:rsidRPr="00637AA4">
        <w:rPr>
          <w:sz w:val="28"/>
          <w:szCs w:val="28"/>
        </w:rPr>
        <w:t xml:space="preserve"> </w:t>
      </w:r>
    </w:p>
    <w:p w14:paraId="02C216E1" w14:textId="4767F5D8" w:rsidR="00A168AF" w:rsidRPr="004F5F23" w:rsidRDefault="00A168AF" w:rsidP="003C01A6">
      <w:pPr>
        <w:spacing w:line="360" w:lineRule="auto"/>
        <w:ind w:firstLine="851"/>
        <w:jc w:val="both"/>
        <w:rPr>
          <w:sz w:val="28"/>
          <w:szCs w:val="28"/>
        </w:rPr>
      </w:pPr>
      <w:r w:rsidRPr="003C01A6">
        <w:rPr>
          <w:b/>
          <w:sz w:val="28"/>
          <w:szCs w:val="28"/>
        </w:rPr>
        <w:t>Аналіз останніх досліджень</w:t>
      </w:r>
      <w:r w:rsidRPr="003C01A6">
        <w:rPr>
          <w:sz w:val="28"/>
          <w:szCs w:val="28"/>
        </w:rPr>
        <w:t xml:space="preserve">. </w:t>
      </w:r>
      <w:r w:rsidR="00E76E2F">
        <w:rPr>
          <w:sz w:val="28"/>
          <w:szCs w:val="28"/>
        </w:rPr>
        <w:t xml:space="preserve">Питання планування </w:t>
      </w:r>
      <w:r w:rsidR="000E6ABC">
        <w:rPr>
          <w:sz w:val="28"/>
          <w:szCs w:val="28"/>
        </w:rPr>
        <w:t>й</w:t>
      </w:r>
      <w:r w:rsidR="00E76E2F">
        <w:rPr>
          <w:sz w:val="28"/>
          <w:szCs w:val="28"/>
        </w:rPr>
        <w:t xml:space="preserve"> використання в туризмі пішохідних та гірських маршрутів</w:t>
      </w:r>
      <w:r w:rsidR="001A11CD">
        <w:rPr>
          <w:sz w:val="28"/>
          <w:szCs w:val="28"/>
        </w:rPr>
        <w:t xml:space="preserve"> останнім часом набул</w:t>
      </w:r>
      <w:r w:rsidR="002B2069">
        <w:rPr>
          <w:sz w:val="28"/>
          <w:szCs w:val="28"/>
        </w:rPr>
        <w:t>и</w:t>
      </w:r>
      <w:r w:rsidR="001A11CD">
        <w:rPr>
          <w:sz w:val="28"/>
          <w:szCs w:val="28"/>
        </w:rPr>
        <w:t xml:space="preserve"> актуальності з огляду на зростання інтересу до активного відпочинку.</w:t>
      </w:r>
      <w:r w:rsidR="002B2069">
        <w:rPr>
          <w:sz w:val="28"/>
          <w:szCs w:val="28"/>
        </w:rPr>
        <w:t xml:space="preserve"> Щодо території Буковинських Карпат, то докладно маршрути різних видів спортивного туризму описані в путівниках </w:t>
      </w:r>
      <w:r w:rsidR="004F5F23">
        <w:rPr>
          <w:sz w:val="28"/>
          <w:szCs w:val="28"/>
        </w:rPr>
        <w:t xml:space="preserve">та буклетах </w:t>
      </w:r>
      <w:r w:rsidR="002B2069">
        <w:rPr>
          <w:sz w:val="28"/>
          <w:szCs w:val="28"/>
          <w:lang w:val="en-US"/>
        </w:rPr>
        <w:t>[</w:t>
      </w:r>
      <w:r w:rsidR="002B2069">
        <w:rPr>
          <w:sz w:val="28"/>
          <w:szCs w:val="28"/>
        </w:rPr>
        <w:t>1</w:t>
      </w:r>
      <w:r w:rsidR="004F5F23">
        <w:rPr>
          <w:sz w:val="28"/>
          <w:szCs w:val="28"/>
        </w:rPr>
        <w:t>, 5</w:t>
      </w:r>
      <w:r w:rsidR="002B2069">
        <w:rPr>
          <w:sz w:val="28"/>
          <w:szCs w:val="28"/>
          <w:lang w:val="en-US"/>
        </w:rPr>
        <w:t>]</w:t>
      </w:r>
      <w:r w:rsidR="002B2069">
        <w:rPr>
          <w:sz w:val="28"/>
          <w:szCs w:val="28"/>
        </w:rPr>
        <w:t xml:space="preserve">. Про безпеку в організації активного туризму йдеться в ряді публікацій, зокрема </w:t>
      </w:r>
      <w:r w:rsidR="002B2069">
        <w:rPr>
          <w:sz w:val="28"/>
          <w:szCs w:val="28"/>
          <w:lang w:val="en-US"/>
        </w:rPr>
        <w:t>[</w:t>
      </w:r>
      <w:r w:rsidR="002B2069">
        <w:rPr>
          <w:sz w:val="28"/>
          <w:szCs w:val="28"/>
        </w:rPr>
        <w:t>2</w:t>
      </w:r>
      <w:r w:rsidR="004F5F23">
        <w:rPr>
          <w:sz w:val="28"/>
          <w:szCs w:val="28"/>
        </w:rPr>
        <w:t>, 3</w:t>
      </w:r>
      <w:r w:rsidR="002B2069">
        <w:rPr>
          <w:sz w:val="28"/>
          <w:szCs w:val="28"/>
          <w:lang w:val="en-US"/>
        </w:rPr>
        <w:t>]</w:t>
      </w:r>
      <w:r w:rsidR="002B2069">
        <w:rPr>
          <w:sz w:val="28"/>
          <w:szCs w:val="28"/>
        </w:rPr>
        <w:t xml:space="preserve">. </w:t>
      </w:r>
      <w:r w:rsidR="004F5F23">
        <w:rPr>
          <w:sz w:val="28"/>
          <w:szCs w:val="28"/>
        </w:rPr>
        <w:t xml:space="preserve">Маршрути активного туризму гірською частиною Чернівецької області пропонують </w:t>
      </w:r>
      <w:proofErr w:type="spellStart"/>
      <w:r w:rsidR="004F5F23">
        <w:rPr>
          <w:sz w:val="28"/>
          <w:szCs w:val="28"/>
        </w:rPr>
        <w:t>турагенції</w:t>
      </w:r>
      <w:proofErr w:type="spellEnd"/>
      <w:r w:rsidR="004F5F23">
        <w:rPr>
          <w:sz w:val="28"/>
          <w:szCs w:val="28"/>
        </w:rPr>
        <w:t xml:space="preserve"> Чернівців </w:t>
      </w:r>
      <w:r w:rsidR="004F5F23">
        <w:rPr>
          <w:sz w:val="28"/>
          <w:szCs w:val="28"/>
          <w:lang w:val="en-US"/>
        </w:rPr>
        <w:t>[</w:t>
      </w:r>
      <w:r w:rsidR="004F5F23">
        <w:rPr>
          <w:sz w:val="28"/>
          <w:szCs w:val="28"/>
        </w:rPr>
        <w:t>4, 5</w:t>
      </w:r>
      <w:r w:rsidR="004F5F23">
        <w:rPr>
          <w:sz w:val="28"/>
          <w:szCs w:val="28"/>
          <w:lang w:val="en-US"/>
        </w:rPr>
        <w:t>]</w:t>
      </w:r>
      <w:r w:rsidR="004F5F23">
        <w:rPr>
          <w:sz w:val="28"/>
          <w:szCs w:val="28"/>
        </w:rPr>
        <w:t>.</w:t>
      </w:r>
    </w:p>
    <w:p w14:paraId="6AF45EB9" w14:textId="758CF9F3" w:rsidR="00A168AF" w:rsidRPr="004F5F23" w:rsidRDefault="00A168AF" w:rsidP="003C01A6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3C01A6">
        <w:rPr>
          <w:b/>
          <w:sz w:val="28"/>
          <w:szCs w:val="28"/>
        </w:rPr>
        <w:t>Мет</w:t>
      </w:r>
      <w:r w:rsidR="004F5F23">
        <w:rPr>
          <w:b/>
          <w:sz w:val="28"/>
          <w:szCs w:val="28"/>
        </w:rPr>
        <w:t xml:space="preserve">ою </w:t>
      </w:r>
      <w:r w:rsidR="004F5F23" w:rsidRPr="004F5F23">
        <w:rPr>
          <w:bCs/>
          <w:sz w:val="28"/>
          <w:szCs w:val="28"/>
        </w:rPr>
        <w:t>роботи є</w:t>
      </w:r>
      <w:r w:rsidR="004F5F23">
        <w:rPr>
          <w:b/>
          <w:sz w:val="28"/>
          <w:szCs w:val="28"/>
        </w:rPr>
        <w:t xml:space="preserve"> </w:t>
      </w:r>
      <w:r w:rsidR="004F5F23" w:rsidRPr="004F5F23">
        <w:rPr>
          <w:bCs/>
          <w:sz w:val="28"/>
          <w:szCs w:val="28"/>
        </w:rPr>
        <w:t xml:space="preserve">виявлення тенденцій щодо </w:t>
      </w:r>
      <w:r w:rsidR="004F5F23">
        <w:rPr>
          <w:bCs/>
          <w:sz w:val="28"/>
          <w:szCs w:val="28"/>
        </w:rPr>
        <w:t>популярних маршрутів активного туризму в Буковинських Карпатах</w:t>
      </w:r>
      <w:r w:rsidR="00F54011">
        <w:rPr>
          <w:bCs/>
          <w:sz w:val="28"/>
          <w:szCs w:val="28"/>
        </w:rPr>
        <w:t>, зокрема пішохідних та гірських.</w:t>
      </w:r>
    </w:p>
    <w:p w14:paraId="6ECA6F32" w14:textId="270B0B17" w:rsidR="003C01A6" w:rsidRPr="00461AF7" w:rsidRDefault="00A168AF" w:rsidP="00461AF7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3C01A6">
        <w:rPr>
          <w:b/>
          <w:sz w:val="28"/>
          <w:szCs w:val="28"/>
        </w:rPr>
        <w:t>Виклад основного матеріалу</w:t>
      </w:r>
      <w:r w:rsidRPr="003C01A6">
        <w:rPr>
          <w:sz w:val="28"/>
          <w:szCs w:val="28"/>
        </w:rPr>
        <w:t xml:space="preserve">. </w:t>
      </w:r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Буковинські Карпати </w:t>
      </w:r>
      <w:r w:rsidR="00F54011">
        <w:rPr>
          <w:bCs/>
          <w:color w:val="000000" w:themeColor="text1"/>
          <w:sz w:val="28"/>
          <w:szCs w:val="28"/>
          <w:shd w:val="clear" w:color="auto" w:fill="FFFFFF"/>
        </w:rPr>
        <w:t xml:space="preserve">охоплюють </w:t>
      </w:r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>переважно невисок</w:t>
      </w:r>
      <w:r w:rsidR="00F54011">
        <w:rPr>
          <w:bCs/>
          <w:color w:val="000000" w:themeColor="text1"/>
          <w:sz w:val="28"/>
          <w:szCs w:val="28"/>
          <w:shd w:val="clear" w:color="auto" w:fill="FFFFFF"/>
        </w:rPr>
        <w:t>і</w:t>
      </w:r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 гірськ</w:t>
      </w:r>
      <w:r w:rsidR="00F54011">
        <w:rPr>
          <w:bCs/>
          <w:color w:val="000000" w:themeColor="text1"/>
          <w:sz w:val="28"/>
          <w:szCs w:val="28"/>
          <w:shd w:val="clear" w:color="auto" w:fill="FFFFFF"/>
        </w:rPr>
        <w:t>і х</w:t>
      </w:r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>ребти 1</w:t>
      </w:r>
      <w:r w:rsidR="00336E3F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600 м заввишки. Найвища точка — гора </w:t>
      </w:r>
      <w:proofErr w:type="spellStart"/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>Яровиця</w:t>
      </w:r>
      <w:proofErr w:type="spellEnd"/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 (1574 м). Вище 1</w:t>
      </w:r>
      <w:r w:rsidR="004B2EF4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>400 м піднімаються вершини Чорний Діл (1</w:t>
      </w:r>
      <w:r w:rsidR="004B2EF4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454 м), </w:t>
      </w:r>
      <w:proofErr w:type="spellStart"/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>Семенчук</w:t>
      </w:r>
      <w:proofErr w:type="spellEnd"/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 (1</w:t>
      </w:r>
      <w:r w:rsidR="004B2EF4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>465 м) та Жупани (1</w:t>
      </w:r>
      <w:r w:rsidR="004B2EF4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C01A6" w:rsidRPr="00CF3724">
        <w:rPr>
          <w:bCs/>
          <w:color w:val="000000" w:themeColor="text1"/>
          <w:sz w:val="28"/>
          <w:szCs w:val="28"/>
          <w:shd w:val="clear" w:color="auto" w:fill="FFFFFF"/>
        </w:rPr>
        <w:t>484 м).</w:t>
      </w:r>
      <w:r w:rsidR="003C01A6" w:rsidRPr="00637AA4">
        <w:rPr>
          <w:sz w:val="28"/>
          <w:szCs w:val="28"/>
        </w:rPr>
        <w:t xml:space="preserve"> </w:t>
      </w:r>
      <w:r w:rsidR="00461AF7">
        <w:rPr>
          <w:sz w:val="28"/>
          <w:szCs w:val="28"/>
        </w:rPr>
        <w:t>Регіон</w:t>
      </w:r>
      <w:r w:rsidR="003C01A6" w:rsidRPr="00637AA4">
        <w:rPr>
          <w:sz w:val="28"/>
          <w:szCs w:val="28"/>
        </w:rPr>
        <w:t xml:space="preserve"> </w:t>
      </w:r>
      <w:r w:rsidR="006C2AA0">
        <w:rPr>
          <w:sz w:val="28"/>
          <w:szCs w:val="28"/>
        </w:rPr>
        <w:t xml:space="preserve">має </w:t>
      </w:r>
      <w:r w:rsidR="003C01A6" w:rsidRPr="00637AA4">
        <w:rPr>
          <w:sz w:val="28"/>
          <w:szCs w:val="28"/>
        </w:rPr>
        <w:t>щільн</w:t>
      </w:r>
      <w:r w:rsidR="006C2AA0">
        <w:rPr>
          <w:sz w:val="28"/>
          <w:szCs w:val="28"/>
        </w:rPr>
        <w:t>у</w:t>
      </w:r>
      <w:r w:rsidR="003C01A6" w:rsidRPr="00637AA4">
        <w:rPr>
          <w:sz w:val="28"/>
          <w:szCs w:val="28"/>
        </w:rPr>
        <w:t xml:space="preserve"> мереж</w:t>
      </w:r>
      <w:r w:rsidR="006C2AA0">
        <w:rPr>
          <w:sz w:val="28"/>
          <w:szCs w:val="28"/>
        </w:rPr>
        <w:t>у</w:t>
      </w:r>
      <w:r w:rsidR="003C01A6" w:rsidRPr="00637AA4">
        <w:rPr>
          <w:sz w:val="28"/>
          <w:szCs w:val="28"/>
        </w:rPr>
        <w:t xml:space="preserve"> маршрутів.</w:t>
      </w:r>
      <w:r w:rsidR="00461AF7">
        <w:rPr>
          <w:color w:val="000000"/>
          <w:sz w:val="28"/>
          <w:szCs w:val="28"/>
        </w:rPr>
        <w:t xml:space="preserve"> </w:t>
      </w:r>
    </w:p>
    <w:p w14:paraId="3C13ECB1" w14:textId="1A511FD1" w:rsidR="003C01A6" w:rsidRDefault="003C01A6" w:rsidP="006C2AA0">
      <w:pPr>
        <w:pStyle w:val="a3"/>
        <w:spacing w:line="360" w:lineRule="auto"/>
        <w:rPr>
          <w:szCs w:val="28"/>
        </w:rPr>
      </w:pPr>
      <w:r w:rsidRPr="00AB5913">
        <w:rPr>
          <w:bCs/>
          <w:color w:val="000000" w:themeColor="text1"/>
          <w:szCs w:val="28"/>
          <w:shd w:val="clear" w:color="auto" w:fill="FFFFFF"/>
        </w:rPr>
        <w:t>Най</w:t>
      </w:r>
      <w:r w:rsidR="00F54011">
        <w:rPr>
          <w:bCs/>
          <w:color w:val="000000" w:themeColor="text1"/>
          <w:szCs w:val="28"/>
          <w:shd w:val="clear" w:color="auto" w:fill="FFFFFF"/>
        </w:rPr>
        <w:t>п</w:t>
      </w:r>
      <w:r w:rsidRPr="00AB5913">
        <w:rPr>
          <w:bCs/>
          <w:color w:val="000000" w:themeColor="text1"/>
          <w:szCs w:val="28"/>
          <w:shd w:val="clear" w:color="auto" w:fill="FFFFFF"/>
        </w:rPr>
        <w:t>опулярн</w:t>
      </w:r>
      <w:r w:rsidR="00F54011">
        <w:rPr>
          <w:bCs/>
          <w:color w:val="000000" w:themeColor="text1"/>
          <w:szCs w:val="28"/>
          <w:shd w:val="clear" w:color="auto" w:fill="FFFFFF"/>
        </w:rPr>
        <w:t>іш</w:t>
      </w:r>
      <w:r w:rsidRPr="00AB5913">
        <w:rPr>
          <w:bCs/>
          <w:color w:val="000000" w:themeColor="text1"/>
          <w:szCs w:val="28"/>
          <w:shd w:val="clear" w:color="auto" w:fill="FFFFFF"/>
        </w:rPr>
        <w:t xml:space="preserve">им та давно відомим є одноденний пішохідний маршрут </w:t>
      </w:r>
      <w:r w:rsidR="006D5C82" w:rsidRPr="006D5C82">
        <w:rPr>
          <w:b/>
          <w:color w:val="000000" w:themeColor="text1"/>
          <w:szCs w:val="28"/>
          <w:shd w:val="clear" w:color="auto" w:fill="FFFFFF"/>
        </w:rPr>
        <w:t>м.</w:t>
      </w:r>
      <w:r w:rsidR="006D5C82">
        <w:rPr>
          <w:bCs/>
          <w:color w:val="000000" w:themeColor="text1"/>
          <w:szCs w:val="28"/>
          <w:shd w:val="clear" w:color="auto" w:fill="FFFFFF"/>
        </w:rPr>
        <w:t xml:space="preserve"> </w:t>
      </w:r>
      <w:r w:rsidRPr="009E34C4">
        <w:rPr>
          <w:b/>
          <w:bCs/>
          <w:color w:val="000000" w:themeColor="text1"/>
          <w:szCs w:val="28"/>
          <w:shd w:val="clear" w:color="auto" w:fill="FFFFFF"/>
        </w:rPr>
        <w:t xml:space="preserve">Вижниця – </w:t>
      </w:r>
      <w:r w:rsidR="006D5C82">
        <w:rPr>
          <w:b/>
          <w:bCs/>
          <w:color w:val="000000" w:themeColor="text1"/>
          <w:szCs w:val="28"/>
          <w:shd w:val="clear" w:color="auto" w:fill="FFFFFF"/>
        </w:rPr>
        <w:t xml:space="preserve">с. </w:t>
      </w:r>
      <w:proofErr w:type="spellStart"/>
      <w:r w:rsidRPr="009E34C4">
        <w:rPr>
          <w:b/>
          <w:bCs/>
          <w:color w:val="000000" w:themeColor="text1"/>
          <w:szCs w:val="28"/>
          <w:shd w:val="clear" w:color="auto" w:fill="FFFFFF"/>
        </w:rPr>
        <w:t>Виженка</w:t>
      </w:r>
      <w:proofErr w:type="spellEnd"/>
      <w:r w:rsidRPr="009E34C4">
        <w:rPr>
          <w:b/>
          <w:bCs/>
          <w:color w:val="000000" w:themeColor="text1"/>
          <w:szCs w:val="28"/>
          <w:shd w:val="clear" w:color="auto" w:fill="FFFFFF"/>
        </w:rPr>
        <w:t xml:space="preserve"> – пер</w:t>
      </w:r>
      <w:r>
        <w:rPr>
          <w:b/>
          <w:bCs/>
          <w:color w:val="000000" w:themeColor="text1"/>
          <w:szCs w:val="28"/>
          <w:shd w:val="clear" w:color="auto" w:fill="FFFFFF"/>
        </w:rPr>
        <w:t>е</w:t>
      </w:r>
      <w:r w:rsidRPr="009E34C4">
        <w:rPr>
          <w:b/>
          <w:bCs/>
          <w:color w:val="000000" w:themeColor="text1"/>
          <w:szCs w:val="28"/>
          <w:shd w:val="clear" w:color="auto" w:fill="FFFFFF"/>
        </w:rPr>
        <w:t xml:space="preserve">вал </w:t>
      </w:r>
      <w:proofErr w:type="spellStart"/>
      <w:r w:rsidRPr="009E34C4">
        <w:rPr>
          <w:b/>
          <w:bCs/>
          <w:color w:val="000000" w:themeColor="text1"/>
          <w:szCs w:val="28"/>
          <w:shd w:val="clear" w:color="auto" w:fill="FFFFFF"/>
        </w:rPr>
        <w:t>Німчич</w:t>
      </w:r>
      <w:proofErr w:type="spellEnd"/>
      <w:r w:rsidRPr="009E34C4">
        <w:rPr>
          <w:b/>
          <w:bCs/>
          <w:color w:val="000000" w:themeColor="text1"/>
          <w:szCs w:val="28"/>
          <w:shd w:val="clear" w:color="auto" w:fill="FFFFFF"/>
        </w:rPr>
        <w:t xml:space="preserve"> – Протяте Каміння</w:t>
      </w:r>
      <w:r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Pr="00230885">
        <w:rPr>
          <w:bCs/>
          <w:color w:val="000000" w:themeColor="text1"/>
          <w:szCs w:val="28"/>
          <w:shd w:val="clear" w:color="auto" w:fill="FFFFFF"/>
        </w:rPr>
        <w:t>(1</w:t>
      </w:r>
      <w:r>
        <w:rPr>
          <w:bCs/>
          <w:color w:val="000000" w:themeColor="text1"/>
          <w:szCs w:val="28"/>
          <w:shd w:val="clear" w:color="auto" w:fill="FFFFFF"/>
        </w:rPr>
        <w:t>6</w:t>
      </w:r>
      <w:r w:rsidRPr="00230885">
        <w:rPr>
          <w:bCs/>
          <w:color w:val="000000" w:themeColor="text1"/>
          <w:szCs w:val="28"/>
          <w:shd w:val="clear" w:color="auto" w:fill="FFFFFF"/>
        </w:rPr>
        <w:t xml:space="preserve"> кілометрів).</w:t>
      </w:r>
      <w:r w:rsidRPr="00AB5913">
        <w:rPr>
          <w:bCs/>
          <w:color w:val="000000" w:themeColor="text1"/>
          <w:szCs w:val="28"/>
          <w:shd w:val="clear" w:color="auto" w:fill="FFFFFF"/>
        </w:rPr>
        <w:t xml:space="preserve"> </w:t>
      </w:r>
      <w:r>
        <w:rPr>
          <w:bCs/>
          <w:color w:val="000000" w:themeColor="text1"/>
          <w:szCs w:val="28"/>
          <w:shd w:val="clear" w:color="auto" w:fill="FFFFFF"/>
        </w:rPr>
        <w:t xml:space="preserve">Пішохідну частину маршруту варто розпочати за </w:t>
      </w:r>
      <w:proofErr w:type="spellStart"/>
      <w:r>
        <w:rPr>
          <w:bCs/>
          <w:color w:val="000000" w:themeColor="text1"/>
          <w:szCs w:val="28"/>
          <w:shd w:val="clear" w:color="auto" w:fill="FFFFFF"/>
        </w:rPr>
        <w:t>Виженкою</w:t>
      </w:r>
      <w:proofErr w:type="spellEnd"/>
      <w:r>
        <w:rPr>
          <w:bCs/>
          <w:color w:val="000000" w:themeColor="text1"/>
          <w:szCs w:val="28"/>
          <w:shd w:val="clear" w:color="auto" w:fill="FFFFFF"/>
        </w:rPr>
        <w:t xml:space="preserve"> з розгалуження </w:t>
      </w:r>
      <w:r>
        <w:rPr>
          <w:bCs/>
          <w:color w:val="000000" w:themeColor="text1"/>
          <w:szCs w:val="28"/>
          <w:shd w:val="clear" w:color="auto" w:fill="FFFFFF"/>
        </w:rPr>
        <w:lastRenderedPageBreak/>
        <w:t xml:space="preserve">доріг на перевал </w:t>
      </w:r>
      <w:proofErr w:type="spellStart"/>
      <w:r>
        <w:rPr>
          <w:bCs/>
          <w:color w:val="000000" w:themeColor="text1"/>
          <w:szCs w:val="28"/>
          <w:shd w:val="clear" w:color="auto" w:fill="FFFFFF"/>
        </w:rPr>
        <w:t>Німчич</w:t>
      </w:r>
      <w:proofErr w:type="spellEnd"/>
      <w:r>
        <w:rPr>
          <w:bCs/>
          <w:color w:val="000000" w:themeColor="text1"/>
          <w:szCs w:val="28"/>
          <w:shd w:val="clear" w:color="auto" w:fill="FFFFFF"/>
        </w:rPr>
        <w:t xml:space="preserve"> та в урочище Лужки. Маршрут частково проходить територією Вижницького національного природного парку й пролягає ґ</w:t>
      </w:r>
      <w:r w:rsidRPr="00AB5913">
        <w:rPr>
          <w:szCs w:val="28"/>
        </w:rPr>
        <w:t>рунтовою дорогою вздовж р.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Виженка</w:t>
      </w:r>
      <w:proofErr w:type="spellEnd"/>
      <w:r>
        <w:rPr>
          <w:szCs w:val="28"/>
        </w:rPr>
        <w:t xml:space="preserve">. </w:t>
      </w:r>
      <w:r w:rsidRPr="00AB5913">
        <w:rPr>
          <w:szCs w:val="28"/>
        </w:rPr>
        <w:t xml:space="preserve">Прямуємо вверх за течією </w:t>
      </w:r>
      <w:r>
        <w:rPr>
          <w:szCs w:val="28"/>
        </w:rPr>
        <w:t xml:space="preserve">й </w:t>
      </w:r>
      <w:r w:rsidR="00336E3F">
        <w:rPr>
          <w:szCs w:val="28"/>
        </w:rPr>
        <w:t>керуємося вказівниками</w:t>
      </w:r>
      <w:r>
        <w:rPr>
          <w:szCs w:val="28"/>
        </w:rPr>
        <w:t xml:space="preserve">. Стрімка стежка виведе прямо до мальовничого скельного масиву, який має назву Протяте Каміння. Від урочища Протяте Каміння можна спуститися стежкою до ще одного масиву скель, найвища з яких – Соколине Око. Звідти слід піднятися на хребет </w:t>
      </w:r>
      <w:proofErr w:type="spellStart"/>
      <w:r>
        <w:rPr>
          <w:szCs w:val="28"/>
        </w:rPr>
        <w:t>Просечна</w:t>
      </w:r>
      <w:proofErr w:type="spellEnd"/>
      <w:r>
        <w:rPr>
          <w:szCs w:val="28"/>
        </w:rPr>
        <w:t xml:space="preserve">, з якого відкриваються чудові краєвиди на найвищі хребти Українських Карпат. </w:t>
      </w:r>
      <w:r w:rsidR="006C2AA0">
        <w:rPr>
          <w:szCs w:val="28"/>
        </w:rPr>
        <w:t>С</w:t>
      </w:r>
      <w:r>
        <w:rPr>
          <w:szCs w:val="28"/>
        </w:rPr>
        <w:t xml:space="preserve">пускаємося до перевалу </w:t>
      </w:r>
      <w:proofErr w:type="spellStart"/>
      <w:r>
        <w:rPr>
          <w:szCs w:val="28"/>
        </w:rPr>
        <w:t>Німчич</w:t>
      </w:r>
      <w:proofErr w:type="spellEnd"/>
      <w:r>
        <w:rPr>
          <w:szCs w:val="28"/>
        </w:rPr>
        <w:t xml:space="preserve">. </w:t>
      </w:r>
      <w:r w:rsidRPr="00AB5913">
        <w:rPr>
          <w:szCs w:val="28"/>
        </w:rPr>
        <w:t xml:space="preserve">З перевалу стрімкою гравійною дорогою </w:t>
      </w:r>
      <w:r>
        <w:rPr>
          <w:szCs w:val="28"/>
        </w:rPr>
        <w:t xml:space="preserve">повертаємося до с. </w:t>
      </w:r>
      <w:proofErr w:type="spellStart"/>
      <w:r>
        <w:rPr>
          <w:szCs w:val="28"/>
        </w:rPr>
        <w:t>Виженка</w:t>
      </w:r>
      <w:proofErr w:type="spellEnd"/>
      <w:r>
        <w:rPr>
          <w:szCs w:val="28"/>
        </w:rPr>
        <w:t>.</w:t>
      </w:r>
    </w:p>
    <w:p w14:paraId="636C19AA" w14:textId="23434838" w:rsidR="003C01A6" w:rsidRPr="00AB5913" w:rsidRDefault="003C01A6" w:rsidP="003C01A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Останніми роками популярним є маршрут на </w:t>
      </w:r>
      <w:r w:rsidRPr="00AB5913">
        <w:rPr>
          <w:b/>
          <w:sz w:val="28"/>
          <w:szCs w:val="28"/>
        </w:rPr>
        <w:t xml:space="preserve">г. </w:t>
      </w:r>
      <w:proofErr w:type="spellStart"/>
      <w:r w:rsidRPr="00AB5913">
        <w:rPr>
          <w:b/>
          <w:sz w:val="28"/>
          <w:szCs w:val="28"/>
        </w:rPr>
        <w:t>Яровиця</w:t>
      </w:r>
      <w:proofErr w:type="spellEnd"/>
      <w:r>
        <w:rPr>
          <w:b/>
          <w:sz w:val="28"/>
          <w:szCs w:val="28"/>
        </w:rPr>
        <w:t xml:space="preserve"> – </w:t>
      </w:r>
      <w:r w:rsidRPr="00230885">
        <w:rPr>
          <w:sz w:val="28"/>
          <w:szCs w:val="28"/>
        </w:rPr>
        <w:t xml:space="preserve">найвищу точку Чернівецької області. </w:t>
      </w:r>
      <w:r w:rsidRPr="00AB5913">
        <w:rPr>
          <w:sz w:val="28"/>
          <w:szCs w:val="28"/>
        </w:rPr>
        <w:t xml:space="preserve">Маршрут варто розпочати з </w:t>
      </w:r>
      <w:r>
        <w:rPr>
          <w:szCs w:val="28"/>
        </w:rPr>
        <w:t xml:space="preserve">с. </w:t>
      </w:r>
      <w:r w:rsidRPr="00230885">
        <w:rPr>
          <w:sz w:val="28"/>
          <w:szCs w:val="28"/>
        </w:rPr>
        <w:t>Шепіт Горішній</w:t>
      </w:r>
      <w:r w:rsidRPr="00AB5913">
        <w:rPr>
          <w:b/>
          <w:sz w:val="28"/>
          <w:szCs w:val="28"/>
        </w:rPr>
        <w:t xml:space="preserve">. </w:t>
      </w:r>
      <w:r w:rsidRPr="00AB5913">
        <w:rPr>
          <w:sz w:val="28"/>
          <w:szCs w:val="28"/>
        </w:rPr>
        <w:t xml:space="preserve">Довжина 10 км, амплітуда 230 м. Рухаємося вздовж річки Сучава, яка одночасно є кордоном з Румунією. </w:t>
      </w:r>
      <w:r w:rsidRPr="00AB5913">
        <w:rPr>
          <w:b/>
          <w:sz w:val="28"/>
          <w:szCs w:val="28"/>
        </w:rPr>
        <w:t xml:space="preserve">с. Шепіт – г. </w:t>
      </w:r>
      <w:proofErr w:type="spellStart"/>
      <w:r w:rsidR="00BA183F">
        <w:rPr>
          <w:b/>
          <w:sz w:val="28"/>
          <w:szCs w:val="28"/>
        </w:rPr>
        <w:t>Томнатик</w:t>
      </w:r>
      <w:proofErr w:type="spellEnd"/>
      <w:r w:rsidRPr="00AB5913">
        <w:rPr>
          <w:b/>
          <w:sz w:val="28"/>
          <w:szCs w:val="28"/>
        </w:rPr>
        <w:t xml:space="preserve">. </w:t>
      </w:r>
      <w:r w:rsidRPr="00AB5913">
        <w:rPr>
          <w:sz w:val="28"/>
          <w:szCs w:val="28"/>
        </w:rPr>
        <w:t xml:space="preserve">Довжина 16 км спочатку вздовж </w:t>
      </w:r>
      <w:r w:rsidR="004B2EF4">
        <w:rPr>
          <w:sz w:val="28"/>
          <w:szCs w:val="28"/>
        </w:rPr>
        <w:t xml:space="preserve">р. </w:t>
      </w:r>
      <w:r w:rsidRPr="00AB5913">
        <w:rPr>
          <w:sz w:val="28"/>
          <w:szCs w:val="28"/>
        </w:rPr>
        <w:t xml:space="preserve">Сучави, потім підйом на перевал </w:t>
      </w:r>
      <w:proofErr w:type="spellStart"/>
      <w:r w:rsidRPr="00AB5913">
        <w:rPr>
          <w:sz w:val="28"/>
          <w:szCs w:val="28"/>
        </w:rPr>
        <w:t>Семенчук</w:t>
      </w:r>
      <w:proofErr w:type="spellEnd"/>
      <w:r w:rsidRPr="00AB5913">
        <w:rPr>
          <w:sz w:val="28"/>
          <w:szCs w:val="28"/>
        </w:rPr>
        <w:t>. Від перевалу майже без набору висоти піднімаємося на північний захід в напрямку сріблясто-білих куполів</w:t>
      </w:r>
      <w:r>
        <w:rPr>
          <w:szCs w:val="28"/>
        </w:rPr>
        <w:t xml:space="preserve"> </w:t>
      </w:r>
      <w:r w:rsidRPr="00AB5913">
        <w:rPr>
          <w:sz w:val="28"/>
          <w:szCs w:val="28"/>
        </w:rPr>
        <w:t>колишнього військового об</w:t>
      </w:r>
      <w:r w:rsidRPr="00AB5913">
        <w:rPr>
          <w:sz w:val="28"/>
          <w:szCs w:val="28"/>
          <w:lang w:val="en-US"/>
        </w:rPr>
        <w:t>’</w:t>
      </w:r>
      <w:proofErr w:type="spellStart"/>
      <w:r w:rsidRPr="00AB5913">
        <w:rPr>
          <w:sz w:val="28"/>
          <w:szCs w:val="28"/>
        </w:rPr>
        <w:t>єкта</w:t>
      </w:r>
      <w:proofErr w:type="spellEnd"/>
      <w:r w:rsidR="00BA183F">
        <w:rPr>
          <w:sz w:val="28"/>
          <w:szCs w:val="28"/>
        </w:rPr>
        <w:t xml:space="preserve">, радіолокаційної станції </w:t>
      </w:r>
      <w:r w:rsidR="00D56AB2">
        <w:rPr>
          <w:sz w:val="28"/>
          <w:szCs w:val="28"/>
        </w:rPr>
        <w:t>(</w:t>
      </w:r>
      <w:proofErr w:type="spellStart"/>
      <w:r w:rsidR="00D56AB2">
        <w:rPr>
          <w:sz w:val="28"/>
          <w:szCs w:val="28"/>
        </w:rPr>
        <w:t>РЛС</w:t>
      </w:r>
      <w:proofErr w:type="spellEnd"/>
      <w:r w:rsidR="00D56AB2">
        <w:rPr>
          <w:sz w:val="28"/>
          <w:szCs w:val="28"/>
        </w:rPr>
        <w:t xml:space="preserve">) </w:t>
      </w:r>
      <w:r w:rsidRPr="00AB5913">
        <w:rPr>
          <w:sz w:val="28"/>
          <w:szCs w:val="28"/>
        </w:rPr>
        <w:t>Памір - чудового орієнтиру на десятки кілометрів до</w:t>
      </w:r>
      <w:r w:rsidR="00BA183F">
        <w:rPr>
          <w:sz w:val="28"/>
          <w:szCs w:val="28"/>
        </w:rPr>
        <w:t>вкола</w:t>
      </w:r>
      <w:r w:rsidRPr="00AB5913">
        <w:rPr>
          <w:sz w:val="28"/>
          <w:szCs w:val="28"/>
        </w:rPr>
        <w:t>. Біля вершини г.</w:t>
      </w:r>
      <w:r w:rsidR="00BA183F">
        <w:rPr>
          <w:sz w:val="28"/>
          <w:szCs w:val="28"/>
        </w:rPr>
        <w:t xml:space="preserve"> </w:t>
      </w:r>
      <w:proofErr w:type="spellStart"/>
      <w:r w:rsidR="00BA183F">
        <w:rPr>
          <w:sz w:val="28"/>
          <w:szCs w:val="28"/>
        </w:rPr>
        <w:t>Томнатик</w:t>
      </w:r>
      <w:proofErr w:type="spellEnd"/>
      <w:r w:rsidRPr="00AB5913">
        <w:rPr>
          <w:sz w:val="28"/>
          <w:szCs w:val="28"/>
        </w:rPr>
        <w:t xml:space="preserve"> (1565 м) в будиночках можна знайти притулок. </w:t>
      </w:r>
    </w:p>
    <w:p w14:paraId="45218705" w14:textId="12FEEAB1" w:rsidR="003C01A6" w:rsidRPr="00AB5913" w:rsidRDefault="00D56AB2" w:rsidP="003C01A6">
      <w:pPr>
        <w:spacing w:line="360" w:lineRule="auto"/>
        <w:ind w:firstLine="72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РЛС</w:t>
      </w:r>
      <w:proofErr w:type="spellEnd"/>
      <w:r>
        <w:rPr>
          <w:b/>
          <w:sz w:val="28"/>
          <w:szCs w:val="28"/>
        </w:rPr>
        <w:t xml:space="preserve"> </w:t>
      </w:r>
      <w:r w:rsidR="003C01A6" w:rsidRPr="00AB5913">
        <w:rPr>
          <w:b/>
          <w:sz w:val="28"/>
          <w:szCs w:val="28"/>
        </w:rPr>
        <w:t xml:space="preserve">Памір – </w:t>
      </w:r>
      <w:proofErr w:type="spellStart"/>
      <w:r w:rsidR="003C01A6" w:rsidRPr="00AB5913">
        <w:rPr>
          <w:b/>
          <w:sz w:val="28"/>
          <w:szCs w:val="28"/>
        </w:rPr>
        <w:t>г.Яровиця</w:t>
      </w:r>
      <w:proofErr w:type="spellEnd"/>
      <w:r w:rsidR="003C01A6" w:rsidRPr="00AB5913">
        <w:rPr>
          <w:b/>
          <w:sz w:val="28"/>
          <w:szCs w:val="28"/>
        </w:rPr>
        <w:t>.</w:t>
      </w:r>
      <w:r w:rsidR="003C01A6" w:rsidRPr="00AB5913">
        <w:rPr>
          <w:sz w:val="28"/>
          <w:szCs w:val="28"/>
        </w:rPr>
        <w:t xml:space="preserve"> Довжина 3,5 км, амплітуда 200 м. Проходить </w:t>
      </w:r>
      <w:r w:rsidR="00BA183F" w:rsidRPr="00AB5913">
        <w:rPr>
          <w:sz w:val="28"/>
          <w:szCs w:val="28"/>
        </w:rPr>
        <w:t>ґрунтовою</w:t>
      </w:r>
      <w:r w:rsidR="003C01A6" w:rsidRPr="00AB5913">
        <w:rPr>
          <w:sz w:val="28"/>
          <w:szCs w:val="28"/>
        </w:rPr>
        <w:t xml:space="preserve"> дорогою по полонині. З гори (1565</w:t>
      </w:r>
      <w:r>
        <w:rPr>
          <w:sz w:val="28"/>
          <w:szCs w:val="28"/>
        </w:rPr>
        <w:t xml:space="preserve"> </w:t>
      </w:r>
      <w:r w:rsidR="003C01A6" w:rsidRPr="00AB5913">
        <w:rPr>
          <w:sz w:val="28"/>
          <w:szCs w:val="28"/>
        </w:rPr>
        <w:t xml:space="preserve">м) спускаємось на північ повз приміщення молочної ферми (2,5 км) й виходимо по стрімкому схилу до найвищої точки Чернівецької області </w:t>
      </w:r>
      <w:proofErr w:type="spellStart"/>
      <w:r w:rsidR="003C01A6" w:rsidRPr="00AB5913">
        <w:rPr>
          <w:sz w:val="28"/>
          <w:szCs w:val="28"/>
        </w:rPr>
        <w:t>г.Яровиця</w:t>
      </w:r>
      <w:proofErr w:type="spellEnd"/>
      <w:r w:rsidR="003C01A6" w:rsidRPr="00AB5913">
        <w:rPr>
          <w:sz w:val="28"/>
          <w:szCs w:val="28"/>
        </w:rPr>
        <w:t xml:space="preserve"> (1574  м) (1 км).</w:t>
      </w:r>
    </w:p>
    <w:p w14:paraId="324592C0" w14:textId="77777777" w:rsidR="003C01A6" w:rsidRPr="00AB5913" w:rsidRDefault="003C01A6" w:rsidP="003C01A6">
      <w:pPr>
        <w:spacing w:line="360" w:lineRule="auto"/>
        <w:ind w:firstLine="720"/>
        <w:jc w:val="both"/>
        <w:rPr>
          <w:sz w:val="28"/>
          <w:szCs w:val="28"/>
        </w:rPr>
      </w:pPr>
      <w:proofErr w:type="spellStart"/>
      <w:r w:rsidRPr="00AB5913">
        <w:rPr>
          <w:b/>
          <w:sz w:val="28"/>
          <w:szCs w:val="28"/>
        </w:rPr>
        <w:t>Г.Яровиця</w:t>
      </w:r>
      <w:proofErr w:type="spellEnd"/>
      <w:r w:rsidRPr="00AB5913">
        <w:rPr>
          <w:b/>
          <w:sz w:val="28"/>
          <w:szCs w:val="28"/>
        </w:rPr>
        <w:t xml:space="preserve"> – </w:t>
      </w:r>
      <w:proofErr w:type="spellStart"/>
      <w:r w:rsidRPr="00AB5913">
        <w:rPr>
          <w:b/>
          <w:sz w:val="28"/>
          <w:szCs w:val="28"/>
        </w:rPr>
        <w:t>г.Томнатик</w:t>
      </w:r>
      <w:proofErr w:type="spellEnd"/>
      <w:r w:rsidRPr="00AB5913">
        <w:rPr>
          <w:b/>
          <w:sz w:val="28"/>
          <w:szCs w:val="28"/>
        </w:rPr>
        <w:t>.</w:t>
      </w:r>
      <w:r w:rsidRPr="00AB5913">
        <w:rPr>
          <w:sz w:val="28"/>
          <w:szCs w:val="28"/>
        </w:rPr>
        <w:t xml:space="preserve"> Довжина 2 км, амплітуда 60 м. З вершини гори по гострому </w:t>
      </w:r>
      <w:proofErr w:type="spellStart"/>
      <w:r w:rsidRPr="00AB5913">
        <w:rPr>
          <w:sz w:val="28"/>
          <w:szCs w:val="28"/>
        </w:rPr>
        <w:t>гребеню</w:t>
      </w:r>
      <w:proofErr w:type="spellEnd"/>
      <w:r w:rsidRPr="00AB5913">
        <w:rPr>
          <w:sz w:val="28"/>
          <w:szCs w:val="28"/>
        </w:rPr>
        <w:t xml:space="preserve"> головного пасма у північно – західному напрямку без усяких проблем доходимо до </w:t>
      </w:r>
      <w:proofErr w:type="spellStart"/>
      <w:r w:rsidRPr="00AB5913">
        <w:rPr>
          <w:sz w:val="28"/>
          <w:szCs w:val="28"/>
        </w:rPr>
        <w:t>г.Томнатик</w:t>
      </w:r>
      <w:proofErr w:type="spellEnd"/>
      <w:r w:rsidRPr="00AB5913">
        <w:rPr>
          <w:sz w:val="28"/>
          <w:szCs w:val="28"/>
        </w:rPr>
        <w:t xml:space="preserve"> (1567 м) (2 км).</w:t>
      </w:r>
    </w:p>
    <w:p w14:paraId="321B919D" w14:textId="67365B51" w:rsidR="003C01A6" w:rsidRPr="00AB5913" w:rsidRDefault="003C01A6" w:rsidP="003C01A6">
      <w:pPr>
        <w:spacing w:line="360" w:lineRule="auto"/>
        <w:ind w:firstLine="720"/>
        <w:jc w:val="both"/>
        <w:rPr>
          <w:sz w:val="28"/>
          <w:szCs w:val="28"/>
        </w:rPr>
      </w:pPr>
      <w:proofErr w:type="spellStart"/>
      <w:r w:rsidRPr="00AB5913">
        <w:rPr>
          <w:b/>
          <w:sz w:val="28"/>
          <w:szCs w:val="28"/>
        </w:rPr>
        <w:t>Г.Томнатик</w:t>
      </w:r>
      <w:proofErr w:type="spellEnd"/>
      <w:r w:rsidRPr="00AB5913">
        <w:rPr>
          <w:b/>
          <w:sz w:val="28"/>
          <w:szCs w:val="28"/>
        </w:rPr>
        <w:t xml:space="preserve"> – </w:t>
      </w:r>
      <w:proofErr w:type="spellStart"/>
      <w:r w:rsidRPr="00AB5913">
        <w:rPr>
          <w:b/>
          <w:sz w:val="28"/>
          <w:szCs w:val="28"/>
        </w:rPr>
        <w:t>с.Перкалаб</w:t>
      </w:r>
      <w:proofErr w:type="spellEnd"/>
      <w:r w:rsidRPr="00AB5913">
        <w:rPr>
          <w:b/>
          <w:sz w:val="28"/>
          <w:szCs w:val="28"/>
        </w:rPr>
        <w:t>.</w:t>
      </w:r>
      <w:r w:rsidRPr="00AB5913">
        <w:rPr>
          <w:sz w:val="28"/>
          <w:szCs w:val="28"/>
        </w:rPr>
        <w:t xml:space="preserve"> Довжина 7 км, амплітуда 620 м. Найкоротший спуск з пасма </w:t>
      </w:r>
      <w:proofErr w:type="spellStart"/>
      <w:r w:rsidRPr="00AB5913">
        <w:rPr>
          <w:sz w:val="28"/>
          <w:szCs w:val="28"/>
        </w:rPr>
        <w:t>Томнатик</w:t>
      </w:r>
      <w:proofErr w:type="spellEnd"/>
      <w:r w:rsidRPr="00AB5913">
        <w:rPr>
          <w:sz w:val="28"/>
          <w:szCs w:val="28"/>
        </w:rPr>
        <w:t xml:space="preserve"> – </w:t>
      </w:r>
      <w:proofErr w:type="spellStart"/>
      <w:r w:rsidRPr="00AB5913">
        <w:rPr>
          <w:sz w:val="28"/>
          <w:szCs w:val="28"/>
        </w:rPr>
        <w:t>Яровиця</w:t>
      </w:r>
      <w:proofErr w:type="spellEnd"/>
      <w:r w:rsidRPr="00AB5913">
        <w:rPr>
          <w:sz w:val="28"/>
          <w:szCs w:val="28"/>
        </w:rPr>
        <w:t xml:space="preserve"> до витоків Білого Черемошу. З </w:t>
      </w:r>
      <w:proofErr w:type="spellStart"/>
      <w:r w:rsidRPr="00AB5913">
        <w:rPr>
          <w:sz w:val="28"/>
          <w:szCs w:val="28"/>
        </w:rPr>
        <w:t>г.Томнатик</w:t>
      </w:r>
      <w:proofErr w:type="spellEnd"/>
      <w:r w:rsidRPr="00AB5913">
        <w:rPr>
          <w:sz w:val="28"/>
          <w:szCs w:val="28"/>
        </w:rPr>
        <w:t xml:space="preserve"> спускаємось по пі</w:t>
      </w:r>
      <w:r>
        <w:rPr>
          <w:sz w:val="28"/>
          <w:szCs w:val="28"/>
        </w:rPr>
        <w:t>внічно-</w:t>
      </w:r>
      <w:r w:rsidRPr="00AB5913">
        <w:rPr>
          <w:sz w:val="28"/>
          <w:szCs w:val="28"/>
        </w:rPr>
        <w:t xml:space="preserve">західному </w:t>
      </w:r>
      <w:proofErr w:type="spellStart"/>
      <w:r w:rsidRPr="00AB5913">
        <w:rPr>
          <w:sz w:val="28"/>
          <w:szCs w:val="28"/>
        </w:rPr>
        <w:t>гребеню</w:t>
      </w:r>
      <w:proofErr w:type="spellEnd"/>
      <w:r w:rsidRPr="00AB5913">
        <w:rPr>
          <w:sz w:val="28"/>
          <w:szCs w:val="28"/>
        </w:rPr>
        <w:t xml:space="preserve"> до розгалуження (1 км), а потім ґрунтовою дорогою чи стежками полониною </w:t>
      </w:r>
      <w:proofErr w:type="spellStart"/>
      <w:r w:rsidRPr="00AB5913">
        <w:rPr>
          <w:sz w:val="28"/>
          <w:szCs w:val="28"/>
        </w:rPr>
        <w:t>Млаковата</w:t>
      </w:r>
      <w:proofErr w:type="spellEnd"/>
      <w:r w:rsidRPr="00AB5913">
        <w:rPr>
          <w:sz w:val="28"/>
          <w:szCs w:val="28"/>
        </w:rPr>
        <w:t xml:space="preserve"> спускаємось до гарно видимого місця злиття річок </w:t>
      </w:r>
      <w:proofErr w:type="spellStart"/>
      <w:r w:rsidRPr="00AB5913">
        <w:rPr>
          <w:sz w:val="28"/>
          <w:szCs w:val="28"/>
        </w:rPr>
        <w:t>Перкалаб</w:t>
      </w:r>
      <w:proofErr w:type="spellEnd"/>
      <w:r w:rsidRPr="00AB5913">
        <w:rPr>
          <w:sz w:val="28"/>
          <w:szCs w:val="28"/>
        </w:rPr>
        <w:t xml:space="preserve"> та </w:t>
      </w:r>
      <w:proofErr w:type="spellStart"/>
      <w:r w:rsidRPr="00AB5913">
        <w:rPr>
          <w:sz w:val="28"/>
          <w:szCs w:val="28"/>
        </w:rPr>
        <w:t>Сарата</w:t>
      </w:r>
      <w:proofErr w:type="spellEnd"/>
      <w:r w:rsidRPr="00AB5913">
        <w:rPr>
          <w:sz w:val="28"/>
          <w:szCs w:val="28"/>
        </w:rPr>
        <w:t xml:space="preserve"> і </w:t>
      </w:r>
      <w:proofErr w:type="spellStart"/>
      <w:r w:rsidRPr="00AB5913">
        <w:rPr>
          <w:sz w:val="28"/>
          <w:szCs w:val="28"/>
        </w:rPr>
        <w:t>с.Перкалаб</w:t>
      </w:r>
      <w:proofErr w:type="spellEnd"/>
      <w:r w:rsidRPr="00AB5913">
        <w:rPr>
          <w:sz w:val="28"/>
          <w:szCs w:val="28"/>
        </w:rPr>
        <w:t xml:space="preserve"> (6 км) (1</w:t>
      </w:r>
      <w:r w:rsidR="004B2EF4">
        <w:rPr>
          <w:sz w:val="28"/>
          <w:szCs w:val="28"/>
        </w:rPr>
        <w:t xml:space="preserve"> </w:t>
      </w:r>
      <w:r w:rsidRPr="00AB5913">
        <w:rPr>
          <w:sz w:val="28"/>
          <w:szCs w:val="28"/>
        </w:rPr>
        <w:t xml:space="preserve">000 м). </w:t>
      </w:r>
      <w:r w:rsidRPr="00AB5913">
        <w:rPr>
          <w:sz w:val="28"/>
          <w:szCs w:val="28"/>
        </w:rPr>
        <w:lastRenderedPageBreak/>
        <w:t>Тут можна зупинитись в лісництві. Цікавим об</w:t>
      </w:r>
      <w:r w:rsidRPr="00AB5913">
        <w:rPr>
          <w:sz w:val="28"/>
          <w:szCs w:val="28"/>
          <w:lang w:val="en-US"/>
        </w:rPr>
        <w:t>’</w:t>
      </w:r>
      <w:proofErr w:type="spellStart"/>
      <w:r w:rsidRPr="00AB5913">
        <w:rPr>
          <w:sz w:val="28"/>
          <w:szCs w:val="28"/>
        </w:rPr>
        <w:t>єктом</w:t>
      </w:r>
      <w:proofErr w:type="spellEnd"/>
      <w:r w:rsidRPr="00AB5913">
        <w:rPr>
          <w:sz w:val="28"/>
          <w:szCs w:val="28"/>
        </w:rPr>
        <w:t xml:space="preserve"> огляду є колишня </w:t>
      </w:r>
      <w:proofErr w:type="spellStart"/>
      <w:r w:rsidRPr="00AB5913">
        <w:rPr>
          <w:sz w:val="28"/>
          <w:szCs w:val="28"/>
        </w:rPr>
        <w:t>гамованка</w:t>
      </w:r>
      <w:proofErr w:type="spellEnd"/>
      <w:r w:rsidR="00D56AB2">
        <w:rPr>
          <w:sz w:val="28"/>
          <w:szCs w:val="28"/>
        </w:rPr>
        <w:t>, яка зараз відновлена.</w:t>
      </w:r>
      <w:r w:rsidRPr="00AB5913">
        <w:rPr>
          <w:sz w:val="28"/>
          <w:szCs w:val="28"/>
        </w:rPr>
        <w:t xml:space="preserve"> З с. </w:t>
      </w:r>
      <w:proofErr w:type="spellStart"/>
      <w:r w:rsidRPr="00AB5913">
        <w:rPr>
          <w:sz w:val="28"/>
          <w:szCs w:val="28"/>
        </w:rPr>
        <w:t>Перкалаб</w:t>
      </w:r>
      <w:proofErr w:type="spellEnd"/>
      <w:r w:rsidRPr="00AB5913">
        <w:rPr>
          <w:sz w:val="28"/>
          <w:szCs w:val="28"/>
        </w:rPr>
        <w:t xml:space="preserve"> можна вздовж Білого Черемошу добратися до Вижниці, а звідти й до Чернівців.</w:t>
      </w:r>
    </w:p>
    <w:p w14:paraId="294642AA" w14:textId="26DC68B7" w:rsidR="003C01A6" w:rsidRPr="00D56AB2" w:rsidRDefault="003C01A6" w:rsidP="00D56AB2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Щодо </w:t>
      </w:r>
      <w:r>
        <w:rPr>
          <w:bCs/>
          <w:color w:val="000000" w:themeColor="text1"/>
          <w:sz w:val="28"/>
          <w:szCs w:val="28"/>
          <w:shd w:val="clear" w:color="auto" w:fill="FFFFFF"/>
        </w:rPr>
        <w:t>інших популярних</w:t>
      </w:r>
      <w:r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 пішохідних та гірських маршрутів на території Чернівецької області, можна виділити </w:t>
      </w:r>
      <w:r w:rsidR="00D56AB2">
        <w:rPr>
          <w:bCs/>
          <w:color w:val="000000" w:themeColor="text1"/>
          <w:sz w:val="28"/>
          <w:szCs w:val="28"/>
          <w:shd w:val="clear" w:color="auto" w:fill="FFFFFF"/>
        </w:rPr>
        <w:t>м</w:t>
      </w:r>
      <w:r w:rsidRPr="00D56AB2">
        <w:rPr>
          <w:bCs/>
          <w:color w:val="000000" w:themeColor="text1"/>
          <w:sz w:val="28"/>
          <w:szCs w:val="28"/>
          <w:shd w:val="clear" w:color="auto" w:fill="FFFFFF"/>
        </w:rPr>
        <w:t xml:space="preserve">аршрут </w:t>
      </w:r>
      <w:r w:rsidR="00D56AB2">
        <w:rPr>
          <w:bCs/>
          <w:color w:val="000000" w:themeColor="text1"/>
          <w:sz w:val="28"/>
          <w:szCs w:val="28"/>
          <w:shd w:val="clear" w:color="auto" w:fill="FFFFFF"/>
        </w:rPr>
        <w:t xml:space="preserve">на </w:t>
      </w:r>
      <w:r w:rsidRPr="00D56AB2">
        <w:rPr>
          <w:bCs/>
          <w:color w:val="000000" w:themeColor="text1"/>
          <w:sz w:val="28"/>
          <w:szCs w:val="28"/>
          <w:shd w:val="clear" w:color="auto" w:fill="FFFFFF"/>
        </w:rPr>
        <w:t xml:space="preserve">перевал </w:t>
      </w:r>
      <w:proofErr w:type="spellStart"/>
      <w:r w:rsidRPr="00D56AB2">
        <w:rPr>
          <w:bCs/>
          <w:color w:val="000000" w:themeColor="text1"/>
          <w:sz w:val="28"/>
          <w:szCs w:val="28"/>
          <w:shd w:val="clear" w:color="auto" w:fill="FFFFFF"/>
        </w:rPr>
        <w:t>Шурдин</w:t>
      </w:r>
      <w:proofErr w:type="spellEnd"/>
      <w:r w:rsidR="00D56AB2">
        <w:rPr>
          <w:bCs/>
          <w:color w:val="000000" w:themeColor="text1"/>
          <w:sz w:val="28"/>
          <w:szCs w:val="28"/>
          <w:shd w:val="clear" w:color="auto" w:fill="FFFFFF"/>
        </w:rPr>
        <w:t xml:space="preserve"> : с</w:t>
      </w:r>
      <w:r w:rsidR="00D56AB2" w:rsidRPr="00D56AB2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56AB2">
        <w:rPr>
          <w:b/>
          <w:color w:val="000000" w:themeColor="text1"/>
          <w:sz w:val="28"/>
          <w:szCs w:val="28"/>
          <w:shd w:val="clear" w:color="auto" w:fill="FFFFFF"/>
        </w:rPr>
        <w:t xml:space="preserve">Долішній Шепіт — перевал </w:t>
      </w:r>
      <w:proofErr w:type="spellStart"/>
      <w:r w:rsidRPr="00D56AB2">
        <w:rPr>
          <w:b/>
          <w:color w:val="000000" w:themeColor="text1"/>
          <w:sz w:val="28"/>
          <w:szCs w:val="28"/>
          <w:shd w:val="clear" w:color="auto" w:fill="FFFFFF"/>
        </w:rPr>
        <w:t>Шурдин</w:t>
      </w:r>
      <w:proofErr w:type="spellEnd"/>
      <w:r w:rsidRPr="00D56AB2">
        <w:rPr>
          <w:b/>
          <w:color w:val="000000" w:themeColor="text1"/>
          <w:sz w:val="28"/>
          <w:szCs w:val="28"/>
          <w:shd w:val="clear" w:color="auto" w:fill="FFFFFF"/>
        </w:rPr>
        <w:t xml:space="preserve"> — долина потоку </w:t>
      </w:r>
      <w:proofErr w:type="spellStart"/>
      <w:r w:rsidRPr="00D56AB2">
        <w:rPr>
          <w:b/>
          <w:color w:val="000000" w:themeColor="text1"/>
          <w:sz w:val="28"/>
          <w:szCs w:val="28"/>
          <w:shd w:val="clear" w:color="auto" w:fill="FFFFFF"/>
        </w:rPr>
        <w:t>Фошки</w:t>
      </w:r>
      <w:proofErr w:type="spellEnd"/>
      <w:r w:rsidRPr="00D56AB2">
        <w:rPr>
          <w:b/>
          <w:color w:val="000000" w:themeColor="text1"/>
          <w:sz w:val="28"/>
          <w:szCs w:val="28"/>
          <w:shd w:val="clear" w:color="auto" w:fill="FFFFFF"/>
        </w:rPr>
        <w:t> — с</w:t>
      </w:r>
      <w:r w:rsidR="00D56AB2" w:rsidRPr="00D56AB2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56AB2">
        <w:rPr>
          <w:b/>
          <w:color w:val="000000" w:themeColor="text1"/>
          <w:sz w:val="28"/>
          <w:szCs w:val="28"/>
          <w:shd w:val="clear" w:color="auto" w:fill="FFFFFF"/>
        </w:rPr>
        <w:t> Сергії</w:t>
      </w:r>
      <w:r w:rsidRPr="00CF3724">
        <w:rPr>
          <w:bCs/>
          <w:color w:val="000000" w:themeColor="text1"/>
          <w:sz w:val="28"/>
          <w:szCs w:val="28"/>
        </w:rPr>
        <w:br/>
      </w:r>
      <w:r w:rsidRPr="00CF3724">
        <w:rPr>
          <w:bCs/>
          <w:color w:val="000000" w:themeColor="text1"/>
          <w:sz w:val="28"/>
          <w:szCs w:val="28"/>
          <w:shd w:val="clear" w:color="auto" w:fill="FFFFFF"/>
        </w:rPr>
        <w:t>Тривалість</w:t>
      </w:r>
      <w:r w:rsidR="00D56AB2">
        <w:rPr>
          <w:bCs/>
          <w:color w:val="000000" w:themeColor="text1"/>
          <w:sz w:val="28"/>
          <w:szCs w:val="28"/>
          <w:shd w:val="clear" w:color="auto" w:fill="FFFFFF"/>
        </w:rPr>
        <w:t xml:space="preserve"> маршруту </w:t>
      </w:r>
      <w:r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 6 год</w:t>
      </w:r>
      <w:r w:rsidR="00D56AB2">
        <w:rPr>
          <w:bCs/>
          <w:color w:val="000000" w:themeColor="text1"/>
          <w:sz w:val="28"/>
          <w:szCs w:val="28"/>
          <w:shd w:val="clear" w:color="auto" w:fill="FFFFFF"/>
        </w:rPr>
        <w:t>, протяжність</w:t>
      </w:r>
      <w:r w:rsidRPr="00CF3724">
        <w:rPr>
          <w:bCs/>
          <w:color w:val="000000" w:themeColor="text1"/>
          <w:sz w:val="28"/>
          <w:szCs w:val="28"/>
          <w:shd w:val="clear" w:color="auto" w:fill="FFFFFF"/>
        </w:rPr>
        <w:t xml:space="preserve"> 20 км, перепад висот — 470 м.</w:t>
      </w:r>
    </w:p>
    <w:p w14:paraId="2FE98EC6" w14:textId="2B5A1D80" w:rsidR="00461AF7" w:rsidRPr="00D56AB2" w:rsidRDefault="00461AF7" w:rsidP="00461AF7">
      <w:pPr>
        <w:spacing w:line="360" w:lineRule="auto"/>
        <w:ind w:firstLine="851"/>
        <w:jc w:val="both"/>
        <w:rPr>
          <w:sz w:val="28"/>
          <w:szCs w:val="28"/>
        </w:rPr>
      </w:pPr>
      <w:r w:rsidRPr="003C01A6">
        <w:rPr>
          <w:b/>
          <w:sz w:val="28"/>
          <w:szCs w:val="28"/>
        </w:rPr>
        <w:t>Висновки</w:t>
      </w:r>
      <w:r w:rsidRPr="003C01A6">
        <w:rPr>
          <w:sz w:val="28"/>
          <w:szCs w:val="28"/>
        </w:rPr>
        <w:t xml:space="preserve">. </w:t>
      </w:r>
      <w:r w:rsidR="004F5F23">
        <w:rPr>
          <w:sz w:val="28"/>
          <w:szCs w:val="28"/>
        </w:rPr>
        <w:t>Головними тенденціями в розвитку маршрутів пішохідного та гірського туризму Буковинськи</w:t>
      </w:r>
      <w:r w:rsidR="00D56AB2">
        <w:rPr>
          <w:sz w:val="28"/>
          <w:szCs w:val="28"/>
        </w:rPr>
        <w:t>ми</w:t>
      </w:r>
      <w:r w:rsidR="004F5F23">
        <w:rPr>
          <w:sz w:val="28"/>
          <w:szCs w:val="28"/>
        </w:rPr>
        <w:t xml:space="preserve"> Карпата</w:t>
      </w:r>
      <w:r w:rsidR="00D56AB2">
        <w:rPr>
          <w:sz w:val="28"/>
          <w:szCs w:val="28"/>
        </w:rPr>
        <w:t>ми</w:t>
      </w:r>
      <w:r w:rsidR="004F5F23">
        <w:rPr>
          <w:sz w:val="28"/>
          <w:szCs w:val="28"/>
        </w:rPr>
        <w:t xml:space="preserve"> є </w:t>
      </w:r>
      <w:r w:rsidR="00D56AB2">
        <w:rPr>
          <w:sz w:val="28"/>
          <w:szCs w:val="28"/>
        </w:rPr>
        <w:t>актуалізація на об</w:t>
      </w:r>
      <w:r w:rsidR="00D56AB2">
        <w:rPr>
          <w:sz w:val="28"/>
          <w:szCs w:val="28"/>
          <w:lang w:val="en-US"/>
        </w:rPr>
        <w:t>’</w:t>
      </w:r>
      <w:proofErr w:type="spellStart"/>
      <w:r w:rsidR="00D56AB2">
        <w:rPr>
          <w:sz w:val="28"/>
          <w:szCs w:val="28"/>
        </w:rPr>
        <w:t>єктах</w:t>
      </w:r>
      <w:proofErr w:type="spellEnd"/>
      <w:r w:rsidR="00D56AB2">
        <w:rPr>
          <w:sz w:val="28"/>
          <w:szCs w:val="28"/>
        </w:rPr>
        <w:t xml:space="preserve"> природної спадщини, складності та категорійних перешкодах, унікальності та е</w:t>
      </w:r>
      <w:r w:rsidR="0075017C">
        <w:rPr>
          <w:sz w:val="28"/>
          <w:szCs w:val="28"/>
        </w:rPr>
        <w:t>с</w:t>
      </w:r>
      <w:r w:rsidR="00D56AB2">
        <w:rPr>
          <w:sz w:val="28"/>
          <w:szCs w:val="28"/>
        </w:rPr>
        <w:t>тетичн</w:t>
      </w:r>
      <w:r w:rsidR="0075017C">
        <w:rPr>
          <w:sz w:val="28"/>
          <w:szCs w:val="28"/>
        </w:rPr>
        <w:t>ій</w:t>
      </w:r>
      <w:r w:rsidR="00D56AB2">
        <w:rPr>
          <w:sz w:val="28"/>
          <w:szCs w:val="28"/>
        </w:rPr>
        <w:t xml:space="preserve"> цінності </w:t>
      </w:r>
      <w:r w:rsidR="0075017C">
        <w:rPr>
          <w:sz w:val="28"/>
          <w:szCs w:val="28"/>
        </w:rPr>
        <w:t>ландшафтів.</w:t>
      </w:r>
      <w:r w:rsidR="004B2EF4">
        <w:rPr>
          <w:sz w:val="28"/>
          <w:szCs w:val="28"/>
        </w:rPr>
        <w:t xml:space="preserve"> </w:t>
      </w:r>
    </w:p>
    <w:p w14:paraId="3B61935A" w14:textId="77777777" w:rsidR="006C6D08" w:rsidRDefault="006C6D08" w:rsidP="004B3BA8">
      <w:pPr>
        <w:spacing w:line="360" w:lineRule="auto"/>
        <w:ind w:firstLine="851"/>
        <w:jc w:val="center"/>
        <w:rPr>
          <w:b/>
          <w:sz w:val="28"/>
          <w:szCs w:val="28"/>
        </w:rPr>
      </w:pPr>
    </w:p>
    <w:p w14:paraId="5A9FE9BB" w14:textId="4FB3AF86" w:rsidR="004B3BA8" w:rsidRDefault="004B3BA8" w:rsidP="004B3BA8">
      <w:pPr>
        <w:spacing w:line="360" w:lineRule="auto"/>
        <w:ind w:firstLine="851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 w:rsidRPr="003C01A6">
        <w:rPr>
          <w:b/>
          <w:sz w:val="28"/>
          <w:szCs w:val="28"/>
        </w:rPr>
        <w:t>Бібліографія</w:t>
      </w:r>
    </w:p>
    <w:p w14:paraId="1510AC38" w14:textId="60537F65" w:rsidR="00B14F28" w:rsidRPr="004B3BA8" w:rsidRDefault="004B3BA8" w:rsidP="004B3BA8">
      <w:pPr>
        <w:pStyle w:val="a8"/>
        <w:numPr>
          <w:ilvl w:val="0"/>
          <w:numId w:val="1"/>
        </w:numPr>
        <w:spacing w:line="360" w:lineRule="auto"/>
        <w:ind w:left="0" w:firstLine="851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B3BA8">
        <w:rPr>
          <w:bCs/>
          <w:iCs/>
          <w:sz w:val="28"/>
          <w:szCs w:val="28"/>
        </w:rPr>
        <w:t>Бузинський</w:t>
      </w:r>
      <w:proofErr w:type="spellEnd"/>
      <w:r w:rsidRPr="004B3BA8">
        <w:rPr>
          <w:bCs/>
          <w:iCs/>
          <w:sz w:val="28"/>
          <w:szCs w:val="28"/>
        </w:rPr>
        <w:t xml:space="preserve"> М.</w:t>
      </w:r>
      <w:r w:rsidR="00566023">
        <w:rPr>
          <w:bCs/>
          <w:iCs/>
          <w:sz w:val="28"/>
          <w:szCs w:val="28"/>
        </w:rPr>
        <w:t xml:space="preserve"> </w:t>
      </w:r>
      <w:r w:rsidRPr="004B3BA8">
        <w:rPr>
          <w:bCs/>
          <w:iCs/>
          <w:sz w:val="28"/>
          <w:szCs w:val="28"/>
        </w:rPr>
        <w:t xml:space="preserve">Д, </w:t>
      </w:r>
      <w:proofErr w:type="spellStart"/>
      <w:r w:rsidRPr="004B3BA8">
        <w:rPr>
          <w:bCs/>
          <w:iCs/>
          <w:sz w:val="28"/>
          <w:szCs w:val="28"/>
        </w:rPr>
        <w:t>Никирса</w:t>
      </w:r>
      <w:proofErr w:type="spellEnd"/>
      <w:r w:rsidRPr="004B3BA8">
        <w:rPr>
          <w:bCs/>
          <w:iCs/>
          <w:sz w:val="28"/>
          <w:szCs w:val="28"/>
        </w:rPr>
        <w:t xml:space="preserve"> М.</w:t>
      </w:r>
      <w:r w:rsidR="00566023">
        <w:rPr>
          <w:bCs/>
          <w:iCs/>
          <w:sz w:val="28"/>
          <w:szCs w:val="28"/>
        </w:rPr>
        <w:t xml:space="preserve"> </w:t>
      </w:r>
      <w:r w:rsidRPr="004B3BA8">
        <w:rPr>
          <w:bCs/>
          <w:iCs/>
          <w:sz w:val="28"/>
          <w:szCs w:val="28"/>
        </w:rPr>
        <w:t>Д., Коржик В.</w:t>
      </w:r>
      <w:r w:rsidR="00566023">
        <w:rPr>
          <w:bCs/>
          <w:iCs/>
          <w:sz w:val="28"/>
          <w:szCs w:val="28"/>
        </w:rPr>
        <w:t xml:space="preserve"> </w:t>
      </w:r>
      <w:r w:rsidRPr="004B3BA8">
        <w:rPr>
          <w:bCs/>
          <w:iCs/>
          <w:sz w:val="28"/>
          <w:szCs w:val="28"/>
        </w:rPr>
        <w:t xml:space="preserve">П., </w:t>
      </w:r>
      <w:proofErr w:type="spellStart"/>
      <w:r w:rsidRPr="004B3BA8">
        <w:rPr>
          <w:iCs/>
          <w:sz w:val="28"/>
          <w:szCs w:val="28"/>
        </w:rPr>
        <w:t>Бучко</w:t>
      </w:r>
      <w:proofErr w:type="spellEnd"/>
      <w:r w:rsidRPr="004B3BA8">
        <w:rPr>
          <w:iCs/>
          <w:sz w:val="28"/>
          <w:szCs w:val="28"/>
        </w:rPr>
        <w:t xml:space="preserve"> Ж.</w:t>
      </w:r>
      <w:r w:rsidR="00566023">
        <w:rPr>
          <w:iCs/>
          <w:sz w:val="28"/>
          <w:szCs w:val="28"/>
        </w:rPr>
        <w:t xml:space="preserve"> </w:t>
      </w:r>
      <w:r w:rsidRPr="004B3BA8">
        <w:rPr>
          <w:iCs/>
          <w:sz w:val="28"/>
          <w:szCs w:val="28"/>
        </w:rPr>
        <w:t>І.</w:t>
      </w:r>
      <w:r w:rsidRPr="004B3BA8">
        <w:rPr>
          <w:bCs/>
          <w:iCs/>
          <w:sz w:val="28"/>
          <w:szCs w:val="28"/>
        </w:rPr>
        <w:t xml:space="preserve"> Барвиста Буковина. Горизонти цільового туризму. – Чернівці: Прут, 2009. – 152 с.</w:t>
      </w:r>
    </w:p>
    <w:p w14:paraId="406C8FCC" w14:textId="216C9A24" w:rsidR="00B14F28" w:rsidRPr="004B3BA8" w:rsidRDefault="00DB4640" w:rsidP="004B3BA8">
      <w:pPr>
        <w:pStyle w:val="a8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 w:rsidRPr="004B3BA8">
        <w:rPr>
          <w:rFonts w:eastAsia="Calibri"/>
          <w:sz w:val="28"/>
          <w:szCs w:val="28"/>
        </w:rPr>
        <w:t>Бучко</w:t>
      </w:r>
      <w:proofErr w:type="spellEnd"/>
      <w:r w:rsidRPr="004B3BA8">
        <w:rPr>
          <w:rFonts w:eastAsia="Calibri"/>
          <w:sz w:val="28"/>
          <w:szCs w:val="28"/>
        </w:rPr>
        <w:t xml:space="preserve"> Ж.</w:t>
      </w:r>
      <w:r w:rsidRPr="004B3BA8">
        <w:rPr>
          <w:sz w:val="28"/>
          <w:szCs w:val="28"/>
        </w:rPr>
        <w:t xml:space="preserve"> Аналіз функціонування системи організації безпеки активного туризму в Карпатському регіоні України </w:t>
      </w:r>
      <w:r w:rsidRPr="004B3BA8">
        <w:rPr>
          <w:sz w:val="28"/>
          <w:szCs w:val="28"/>
          <w:lang w:val="en-US"/>
        </w:rPr>
        <w:t>//</w:t>
      </w:r>
      <w:r w:rsidRPr="004B3BA8">
        <w:rPr>
          <w:sz w:val="28"/>
          <w:szCs w:val="28"/>
        </w:rPr>
        <w:t xml:space="preserve"> Теоретичні і прикладні напрямки розвитку туризму та рекреації в регіонах України: Мат</w:t>
      </w:r>
      <w:r w:rsidR="00336E3F">
        <w:rPr>
          <w:sz w:val="28"/>
          <w:szCs w:val="28"/>
        </w:rPr>
        <w:t>.</w:t>
      </w:r>
      <w:r w:rsidRPr="004B3BA8">
        <w:rPr>
          <w:sz w:val="28"/>
          <w:szCs w:val="28"/>
          <w:lang w:val="en-US"/>
        </w:rPr>
        <w:t xml:space="preserve"> </w:t>
      </w:r>
      <w:proofErr w:type="spellStart"/>
      <w:r w:rsidRPr="004B3BA8">
        <w:rPr>
          <w:sz w:val="28"/>
          <w:szCs w:val="28"/>
        </w:rPr>
        <w:t>Міжнар</w:t>
      </w:r>
      <w:proofErr w:type="spellEnd"/>
      <w:r w:rsidR="00336E3F">
        <w:rPr>
          <w:sz w:val="28"/>
          <w:szCs w:val="28"/>
        </w:rPr>
        <w:t xml:space="preserve">. </w:t>
      </w:r>
      <w:r w:rsidRPr="004B3BA8">
        <w:rPr>
          <w:sz w:val="28"/>
          <w:szCs w:val="28"/>
        </w:rPr>
        <w:t>наук</w:t>
      </w:r>
      <w:r w:rsidR="00336E3F">
        <w:rPr>
          <w:sz w:val="28"/>
          <w:szCs w:val="28"/>
        </w:rPr>
        <w:t>.</w:t>
      </w:r>
      <w:r w:rsidRPr="004B3BA8">
        <w:rPr>
          <w:sz w:val="28"/>
          <w:szCs w:val="28"/>
        </w:rPr>
        <w:t>-</w:t>
      </w:r>
      <w:proofErr w:type="spellStart"/>
      <w:r w:rsidRPr="004B3BA8">
        <w:rPr>
          <w:sz w:val="28"/>
          <w:szCs w:val="28"/>
        </w:rPr>
        <w:t>прак</w:t>
      </w:r>
      <w:proofErr w:type="spellEnd"/>
      <w:r w:rsidR="00336E3F">
        <w:rPr>
          <w:sz w:val="28"/>
          <w:szCs w:val="28"/>
        </w:rPr>
        <w:t>.</w:t>
      </w:r>
      <w:r w:rsidRPr="004B3BA8">
        <w:rPr>
          <w:sz w:val="28"/>
          <w:szCs w:val="28"/>
        </w:rPr>
        <w:t xml:space="preserve"> </w:t>
      </w:r>
      <w:proofErr w:type="spellStart"/>
      <w:r w:rsidRPr="004B3BA8">
        <w:rPr>
          <w:sz w:val="28"/>
          <w:szCs w:val="28"/>
        </w:rPr>
        <w:t>конф</w:t>
      </w:r>
      <w:proofErr w:type="spellEnd"/>
      <w:r w:rsidR="00336E3F">
        <w:rPr>
          <w:sz w:val="28"/>
          <w:szCs w:val="28"/>
        </w:rPr>
        <w:t>. -</w:t>
      </w:r>
      <w:r w:rsidRPr="004B3BA8">
        <w:rPr>
          <w:sz w:val="28"/>
          <w:szCs w:val="28"/>
        </w:rPr>
        <w:t xml:space="preserve"> Кропивницький, </w:t>
      </w:r>
      <w:r w:rsidRPr="004B3BA8">
        <w:rPr>
          <w:smallCaps/>
          <w:sz w:val="28"/>
          <w:szCs w:val="28"/>
        </w:rPr>
        <w:t>2021.</w:t>
      </w:r>
      <w:r w:rsidRPr="004B3BA8">
        <w:rPr>
          <w:sz w:val="28"/>
          <w:szCs w:val="28"/>
        </w:rPr>
        <w:t xml:space="preserve"> – С. 286-291.</w:t>
      </w:r>
    </w:p>
    <w:p w14:paraId="2E8ECC49" w14:textId="18EBAF50" w:rsidR="00DB4640" w:rsidRPr="004B3BA8" w:rsidRDefault="00DB4640" w:rsidP="004B3BA8">
      <w:pPr>
        <w:pStyle w:val="a8"/>
        <w:numPr>
          <w:ilvl w:val="0"/>
          <w:numId w:val="1"/>
        </w:numPr>
        <w:spacing w:line="360" w:lineRule="auto"/>
        <w:ind w:left="0" w:firstLine="851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4B3BA8">
        <w:rPr>
          <w:sz w:val="28"/>
          <w:szCs w:val="28"/>
          <w:lang w:val="ru-RU"/>
        </w:rPr>
        <w:t xml:space="preserve">Бучко </w:t>
      </w:r>
      <w:r w:rsidRPr="004B3BA8">
        <w:rPr>
          <w:sz w:val="28"/>
          <w:szCs w:val="28"/>
        </w:rPr>
        <w:t>Ж.</w:t>
      </w:r>
      <w:r w:rsidR="00566023">
        <w:rPr>
          <w:sz w:val="28"/>
          <w:szCs w:val="28"/>
        </w:rPr>
        <w:t xml:space="preserve"> </w:t>
      </w:r>
      <w:r w:rsidRPr="004B3BA8">
        <w:rPr>
          <w:sz w:val="28"/>
          <w:szCs w:val="28"/>
        </w:rPr>
        <w:t xml:space="preserve">І. Екотуризм </w:t>
      </w:r>
      <w:proofErr w:type="gramStart"/>
      <w:r w:rsidRPr="004B3BA8">
        <w:rPr>
          <w:sz w:val="28"/>
          <w:szCs w:val="28"/>
        </w:rPr>
        <w:t>на</w:t>
      </w:r>
      <w:r w:rsidR="00566023">
        <w:rPr>
          <w:sz w:val="28"/>
          <w:szCs w:val="28"/>
        </w:rPr>
        <w:t xml:space="preserve"> </w:t>
      </w:r>
      <w:r w:rsidRPr="004B3BA8">
        <w:rPr>
          <w:sz w:val="28"/>
          <w:szCs w:val="28"/>
        </w:rPr>
        <w:t>ринку</w:t>
      </w:r>
      <w:proofErr w:type="gramEnd"/>
      <w:r w:rsidR="00566023">
        <w:rPr>
          <w:sz w:val="28"/>
          <w:szCs w:val="28"/>
        </w:rPr>
        <w:t xml:space="preserve"> </w:t>
      </w:r>
      <w:r w:rsidRPr="004B3BA8">
        <w:rPr>
          <w:sz w:val="28"/>
          <w:szCs w:val="28"/>
        </w:rPr>
        <w:t xml:space="preserve">туристичних послуг Чернівецької області </w:t>
      </w:r>
      <w:r w:rsidRPr="004B3BA8">
        <w:rPr>
          <w:sz w:val="28"/>
          <w:szCs w:val="28"/>
          <w:lang w:val="ru-RU"/>
        </w:rPr>
        <w:t xml:space="preserve">// </w:t>
      </w:r>
      <w:proofErr w:type="spellStart"/>
      <w:r w:rsidRPr="004B3BA8">
        <w:rPr>
          <w:sz w:val="28"/>
          <w:szCs w:val="28"/>
          <w:lang w:val="ru-RU"/>
        </w:rPr>
        <w:t>Карпатська</w:t>
      </w:r>
      <w:proofErr w:type="spellEnd"/>
      <w:r w:rsidRPr="004B3BA8">
        <w:rPr>
          <w:sz w:val="28"/>
          <w:szCs w:val="28"/>
          <w:lang w:val="ru-RU"/>
        </w:rPr>
        <w:t xml:space="preserve"> </w:t>
      </w:r>
      <w:proofErr w:type="spellStart"/>
      <w:r w:rsidRPr="004B3BA8">
        <w:rPr>
          <w:sz w:val="28"/>
          <w:szCs w:val="28"/>
          <w:lang w:val="ru-RU"/>
        </w:rPr>
        <w:t>конференція</w:t>
      </w:r>
      <w:proofErr w:type="spellEnd"/>
      <w:r w:rsidRPr="004B3BA8">
        <w:rPr>
          <w:sz w:val="28"/>
          <w:szCs w:val="28"/>
          <w:lang w:val="ru-RU"/>
        </w:rPr>
        <w:t xml:space="preserve"> з проблем </w:t>
      </w:r>
      <w:proofErr w:type="spellStart"/>
      <w:r w:rsidRPr="004B3BA8">
        <w:rPr>
          <w:sz w:val="28"/>
          <w:szCs w:val="28"/>
          <w:lang w:val="ru-RU"/>
        </w:rPr>
        <w:t>охорони</w:t>
      </w:r>
      <w:proofErr w:type="spellEnd"/>
      <w:r w:rsidRPr="004B3BA8">
        <w:rPr>
          <w:sz w:val="28"/>
          <w:szCs w:val="28"/>
          <w:lang w:val="ru-RU"/>
        </w:rPr>
        <w:t xml:space="preserve"> </w:t>
      </w:r>
      <w:proofErr w:type="spellStart"/>
      <w:r w:rsidRPr="004B3BA8">
        <w:rPr>
          <w:sz w:val="28"/>
          <w:szCs w:val="28"/>
          <w:lang w:val="ru-RU"/>
        </w:rPr>
        <w:t>довкілля</w:t>
      </w:r>
      <w:proofErr w:type="spellEnd"/>
      <w:r w:rsidRPr="004B3BA8">
        <w:rPr>
          <w:sz w:val="28"/>
          <w:szCs w:val="28"/>
          <w:lang w:val="ru-RU"/>
        </w:rPr>
        <w:t xml:space="preserve">. – </w:t>
      </w:r>
      <w:proofErr w:type="spellStart"/>
      <w:r w:rsidRPr="004B3BA8">
        <w:rPr>
          <w:sz w:val="28"/>
          <w:szCs w:val="28"/>
          <w:lang w:val="ru-RU"/>
        </w:rPr>
        <w:t>Тези</w:t>
      </w:r>
      <w:proofErr w:type="spellEnd"/>
      <w:r w:rsidRPr="004B3BA8">
        <w:rPr>
          <w:sz w:val="28"/>
          <w:szCs w:val="28"/>
          <w:lang w:val="ru-RU"/>
        </w:rPr>
        <w:t xml:space="preserve"> доп., 15-18 </w:t>
      </w:r>
      <w:proofErr w:type="spellStart"/>
      <w:r w:rsidRPr="004B3BA8">
        <w:rPr>
          <w:sz w:val="28"/>
          <w:szCs w:val="28"/>
          <w:lang w:val="ru-RU"/>
        </w:rPr>
        <w:t>травня</w:t>
      </w:r>
      <w:proofErr w:type="spellEnd"/>
      <w:r w:rsidRPr="004B3BA8">
        <w:rPr>
          <w:sz w:val="28"/>
          <w:szCs w:val="28"/>
          <w:lang w:val="ru-RU"/>
        </w:rPr>
        <w:t xml:space="preserve"> 2011. - Мукачево-Ужгород, 2011. – С. 480-481.</w:t>
      </w:r>
    </w:p>
    <w:p w14:paraId="2EC90D77" w14:textId="35E3E311" w:rsidR="00B14F28" w:rsidRPr="004F5F23" w:rsidRDefault="00FB20AA" w:rsidP="004B3BA8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851"/>
        <w:jc w:val="both"/>
        <w:rPr>
          <w:sz w:val="28"/>
          <w:szCs w:val="28"/>
        </w:rPr>
      </w:pPr>
      <w:proofErr w:type="spellStart"/>
      <w:r w:rsidRPr="00FB20AA">
        <w:rPr>
          <w:sz w:val="28"/>
          <w:szCs w:val="28"/>
        </w:rPr>
        <w:t>Турклуб</w:t>
      </w:r>
      <w:proofErr w:type="spellEnd"/>
      <w:r w:rsidRPr="00FB20AA">
        <w:rPr>
          <w:sz w:val="28"/>
          <w:szCs w:val="28"/>
        </w:rPr>
        <w:t xml:space="preserve"> "</w:t>
      </w:r>
      <w:proofErr w:type="spellStart"/>
      <w:r w:rsidRPr="00FB20AA">
        <w:rPr>
          <w:sz w:val="28"/>
          <w:szCs w:val="28"/>
        </w:rPr>
        <w:t>Veslo</w:t>
      </w:r>
      <w:proofErr w:type="spellEnd"/>
      <w:r w:rsidRPr="00FB20AA">
        <w:rPr>
          <w:sz w:val="28"/>
          <w:szCs w:val="28"/>
        </w:rPr>
        <w:t>"</w:t>
      </w:r>
      <w:r>
        <w:rPr>
          <w:sz w:val="28"/>
          <w:szCs w:val="28"/>
        </w:rPr>
        <w:t>.</w:t>
      </w:r>
      <w:r w:rsidRPr="00FB20AA">
        <w:rPr>
          <w:sz w:val="28"/>
          <w:szCs w:val="28"/>
        </w:rPr>
        <w:t xml:space="preserve"> </w:t>
      </w:r>
      <w:r w:rsidR="00520E09" w:rsidRPr="004B3BA8">
        <w:rPr>
          <w:iCs/>
          <w:sz w:val="28"/>
          <w:szCs w:val="28"/>
        </w:rPr>
        <w:t xml:space="preserve">Режим доступу: </w:t>
      </w:r>
      <w:hyperlink r:id="rId5" w:history="1">
        <w:r w:rsidR="001A11CD" w:rsidRPr="00D74AD9">
          <w:rPr>
            <w:rStyle w:val="a5"/>
            <w:iCs/>
            <w:sz w:val="28"/>
            <w:szCs w:val="28"/>
          </w:rPr>
          <w:t>https://clubveslo.jimdofree.com/пізнавально-оздоровчі-маршрути/пішохідні-походи-по-карпатах/буковинські-карпати/</w:t>
        </w:r>
      </w:hyperlink>
    </w:p>
    <w:p w14:paraId="028AC245" w14:textId="09006324" w:rsidR="004F5F23" w:rsidRDefault="004F5F23" w:rsidP="004B3BA8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Чернівецьке екскурсійне бюро. </w:t>
      </w:r>
      <w:r w:rsidRPr="004B3BA8">
        <w:rPr>
          <w:iCs/>
          <w:sz w:val="28"/>
          <w:szCs w:val="28"/>
        </w:rPr>
        <w:t xml:space="preserve">Режим доступу: </w:t>
      </w:r>
      <w:hyperlink r:id="rId6" w:history="1">
        <w:proofErr w:type="spellStart"/>
        <w:r w:rsidRPr="00D74AD9">
          <w:rPr>
            <w:rStyle w:val="a5"/>
            <w:sz w:val="28"/>
            <w:szCs w:val="28"/>
          </w:rPr>
          <w:t>http</w:t>
        </w:r>
        <w:proofErr w:type="spellEnd"/>
        <w:r w:rsidRPr="00D74AD9">
          <w:rPr>
            <w:rStyle w:val="a5"/>
            <w:sz w:val="28"/>
            <w:szCs w:val="28"/>
          </w:rPr>
          <w:t>://</w:t>
        </w:r>
        <w:proofErr w:type="spellStart"/>
        <w:r w:rsidRPr="00D74AD9">
          <w:rPr>
            <w:rStyle w:val="a5"/>
            <w:sz w:val="28"/>
            <w:szCs w:val="28"/>
          </w:rPr>
          <w:t>chernivtsi-tours.com.ua</w:t>
        </w:r>
        <w:proofErr w:type="spellEnd"/>
        <w:r w:rsidRPr="00D74AD9">
          <w:rPr>
            <w:rStyle w:val="a5"/>
            <w:sz w:val="28"/>
            <w:szCs w:val="28"/>
          </w:rPr>
          <w:t>/</w:t>
        </w:r>
        <w:proofErr w:type="spellStart"/>
        <w:r w:rsidRPr="00D74AD9">
          <w:rPr>
            <w:rStyle w:val="a5"/>
            <w:sz w:val="28"/>
            <w:szCs w:val="28"/>
          </w:rPr>
          <w:t>contacty</w:t>
        </w:r>
        <w:proofErr w:type="spellEnd"/>
      </w:hyperlink>
    </w:p>
    <w:p w14:paraId="30F96E44" w14:textId="37954EE0" w:rsidR="006C2AA0" w:rsidRPr="006C2AA0" w:rsidRDefault="00DB4640" w:rsidP="006C2AA0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851"/>
        <w:jc w:val="both"/>
        <w:rPr>
          <w:sz w:val="28"/>
          <w:szCs w:val="28"/>
        </w:rPr>
      </w:pPr>
      <w:r w:rsidRPr="004B3BA8">
        <w:rPr>
          <w:sz w:val="28"/>
          <w:szCs w:val="28"/>
          <w:lang w:val="en-US"/>
        </w:rPr>
        <w:t>Buchko Z.</w:t>
      </w:r>
      <w:r w:rsidR="00520E09" w:rsidRPr="004B3BA8">
        <w:rPr>
          <w:sz w:val="28"/>
          <w:szCs w:val="28"/>
          <w:lang w:val="en-US"/>
        </w:rPr>
        <w:t xml:space="preserve">, Efros V., Popescu L., Rudenko V. </w:t>
      </w:r>
      <w:r w:rsidRPr="004B3BA8">
        <w:rPr>
          <w:sz w:val="28"/>
          <w:szCs w:val="28"/>
          <w:lang w:val="en-US"/>
        </w:rPr>
        <w:t xml:space="preserve">Bukovina: Unicity through diversity. Bukovina’s </w:t>
      </w:r>
      <w:proofErr w:type="spellStart"/>
      <w:r w:rsidRPr="004B3BA8">
        <w:rPr>
          <w:sz w:val="28"/>
          <w:szCs w:val="28"/>
          <w:lang w:val="en-US"/>
        </w:rPr>
        <w:t>Carpathions</w:t>
      </w:r>
      <w:proofErr w:type="spellEnd"/>
      <w:r w:rsidRPr="004B3BA8">
        <w:rPr>
          <w:sz w:val="28"/>
          <w:szCs w:val="28"/>
          <w:lang w:val="en-US"/>
        </w:rPr>
        <w:t>. -  Suceava: University Publishing house, 2015.  – 106 p.</w:t>
      </w:r>
    </w:p>
    <w:sectPr w:rsidR="006C2AA0" w:rsidRPr="006C2AA0" w:rsidSect="003C0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83129"/>
    <w:multiLevelType w:val="hybridMultilevel"/>
    <w:tmpl w:val="0518CDB8"/>
    <w:lvl w:ilvl="0" w:tplc="1F6CD33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AF"/>
    <w:rsid w:val="000E6ABC"/>
    <w:rsid w:val="001360E2"/>
    <w:rsid w:val="001A11CD"/>
    <w:rsid w:val="001E4C3F"/>
    <w:rsid w:val="00241FE7"/>
    <w:rsid w:val="002B0763"/>
    <w:rsid w:val="002B2069"/>
    <w:rsid w:val="00336E3F"/>
    <w:rsid w:val="003C01A6"/>
    <w:rsid w:val="0040496E"/>
    <w:rsid w:val="0042516C"/>
    <w:rsid w:val="00461AF7"/>
    <w:rsid w:val="004B2EF4"/>
    <w:rsid w:val="004B3BA8"/>
    <w:rsid w:val="004F5F23"/>
    <w:rsid w:val="00520E09"/>
    <w:rsid w:val="00566023"/>
    <w:rsid w:val="005B70E9"/>
    <w:rsid w:val="00657464"/>
    <w:rsid w:val="006C2AA0"/>
    <w:rsid w:val="006C6D08"/>
    <w:rsid w:val="006D5C82"/>
    <w:rsid w:val="00730961"/>
    <w:rsid w:val="0075017C"/>
    <w:rsid w:val="00766480"/>
    <w:rsid w:val="00A168AF"/>
    <w:rsid w:val="00B14F28"/>
    <w:rsid w:val="00BA183F"/>
    <w:rsid w:val="00C84B1A"/>
    <w:rsid w:val="00CD7B81"/>
    <w:rsid w:val="00D56AB2"/>
    <w:rsid w:val="00DB4640"/>
    <w:rsid w:val="00E76E2F"/>
    <w:rsid w:val="00EC168C"/>
    <w:rsid w:val="00F54011"/>
    <w:rsid w:val="00FB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CBEB7"/>
  <w15:chartTrackingRefBased/>
  <w15:docId w15:val="{28CD8E15-B62F-45D4-9E7E-CA43F853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8AF"/>
    <w:pPr>
      <w:spacing w:after="0" w:line="240" w:lineRule="auto"/>
      <w:ind w:firstLine="0"/>
      <w:jc w:val="left"/>
    </w:pPr>
    <w:rPr>
      <w:rFonts w:eastAsia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3C01A6"/>
    <w:pPr>
      <w:ind w:firstLine="720"/>
      <w:jc w:val="both"/>
    </w:pPr>
    <w:rPr>
      <w:sz w:val="28"/>
      <w:szCs w:val="20"/>
      <w:lang w:eastAsia="ru-RU"/>
    </w:rPr>
  </w:style>
  <w:style w:type="character" w:customStyle="1" w:styleId="a4">
    <w:name w:val="Основний текст з відступом Знак"/>
    <w:basedOn w:val="a0"/>
    <w:link w:val="a3"/>
    <w:semiHidden/>
    <w:rsid w:val="003C01A6"/>
    <w:rPr>
      <w:rFonts w:eastAsia="Times New Roman" w:cs="Times New Roman"/>
      <w:szCs w:val="20"/>
      <w:lang w:eastAsia="ru-RU"/>
    </w:rPr>
  </w:style>
  <w:style w:type="character" w:styleId="a5">
    <w:name w:val="Hyperlink"/>
    <w:basedOn w:val="a0"/>
    <w:uiPriority w:val="99"/>
    <w:unhideWhenUsed/>
    <w:rsid w:val="00B14F2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14F28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14F28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B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rnivtsi-tours.com.ua/contacty" TargetMode="External"/><Relationship Id="rId5" Type="http://schemas.openxmlformats.org/officeDocument/2006/relationships/hyperlink" Target="https://clubveslo.jimdofree.com/&#1087;&#1110;&#1079;&#1085;&#1072;&#1074;&#1072;&#1083;&#1100;&#1085;&#1086;-&#1086;&#1079;&#1076;&#1086;&#1088;&#1086;&#1074;&#1095;&#1110;-&#1084;&#1072;&#1088;&#1096;&#1088;&#1091;&#1090;&#1080;/&#1087;&#1110;&#1096;&#1086;&#1093;&#1110;&#1076;&#1085;&#1110;-&#1087;&#1086;&#1093;&#1086;&#1076;&#1080;-&#1087;&#1086;-&#1082;&#1072;&#1088;&#1087;&#1072;&#1090;&#1072;&#1093;/&#1073;&#1091;&#1082;&#1086;&#1074;&#1080;&#1085;&#1089;&#1100;&#1082;&#1110;-&#1082;&#1072;&#1088;&#1087;&#1072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3652</Words>
  <Characters>2082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Nestor</dc:creator>
  <cp:keywords/>
  <dc:description/>
  <cp:lastModifiedBy>Nestor Nestor</cp:lastModifiedBy>
  <cp:revision>18</cp:revision>
  <dcterms:created xsi:type="dcterms:W3CDTF">2021-11-21T19:37:00Z</dcterms:created>
  <dcterms:modified xsi:type="dcterms:W3CDTF">2021-11-22T09:01:00Z</dcterms:modified>
</cp:coreProperties>
</file>