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4FD4" w:rsidRPr="00CE2903" w:rsidRDefault="00634FD4" w:rsidP="0005454B">
      <w:pPr>
        <w:spacing w:after="0" w:line="240" w:lineRule="auto"/>
        <w:jc w:val="center"/>
        <w:rPr>
          <w:rFonts w:ascii="Times New Roman" w:hAnsi="Times New Roman" w:cs="Times New Roman"/>
          <w:sz w:val="24"/>
          <w:szCs w:val="24"/>
        </w:rPr>
      </w:pPr>
      <w:r w:rsidRPr="00CE2903">
        <w:rPr>
          <w:rFonts w:ascii="Times New Roman" w:hAnsi="Times New Roman" w:cs="Times New Roman"/>
          <w:sz w:val="24"/>
          <w:szCs w:val="24"/>
        </w:rPr>
        <w:t>Міністерство освіти і науки України</w:t>
      </w:r>
    </w:p>
    <w:p w:rsidR="00634FD4" w:rsidRPr="00CE2903" w:rsidRDefault="00634FD4" w:rsidP="0005454B">
      <w:pPr>
        <w:spacing w:after="0" w:line="240" w:lineRule="auto"/>
        <w:jc w:val="center"/>
        <w:rPr>
          <w:rFonts w:ascii="Times New Roman" w:hAnsi="Times New Roman" w:cs="Times New Roman"/>
          <w:sz w:val="24"/>
          <w:szCs w:val="24"/>
        </w:rPr>
      </w:pPr>
      <w:r w:rsidRPr="00CE2903">
        <w:rPr>
          <w:rFonts w:ascii="Times New Roman" w:hAnsi="Times New Roman" w:cs="Times New Roman"/>
          <w:sz w:val="24"/>
          <w:szCs w:val="24"/>
        </w:rPr>
        <w:t>Чернівецький національний університет</w:t>
      </w:r>
    </w:p>
    <w:p w:rsidR="00634FD4" w:rsidRPr="00CE2903" w:rsidRDefault="00634FD4" w:rsidP="0005454B">
      <w:pPr>
        <w:spacing w:after="0" w:line="240" w:lineRule="auto"/>
        <w:jc w:val="center"/>
        <w:rPr>
          <w:rFonts w:ascii="Times New Roman" w:hAnsi="Times New Roman" w:cs="Times New Roman"/>
          <w:sz w:val="24"/>
          <w:szCs w:val="24"/>
        </w:rPr>
      </w:pPr>
      <w:r w:rsidRPr="00CE2903">
        <w:rPr>
          <w:rFonts w:ascii="Times New Roman" w:hAnsi="Times New Roman" w:cs="Times New Roman"/>
          <w:sz w:val="24"/>
          <w:szCs w:val="24"/>
        </w:rPr>
        <w:t>імені Юрія Федьковича</w:t>
      </w:r>
    </w:p>
    <w:p w:rsidR="00634FD4" w:rsidRPr="00B4558A" w:rsidRDefault="00634FD4" w:rsidP="0005454B">
      <w:pPr>
        <w:spacing w:after="0" w:line="240" w:lineRule="auto"/>
        <w:jc w:val="center"/>
        <w:rPr>
          <w:rFonts w:ascii="Times New Roman" w:hAnsi="Times New Roman" w:cs="Times New Roman"/>
          <w:b/>
        </w:rPr>
      </w:pPr>
    </w:p>
    <w:p w:rsidR="00634FD4" w:rsidRPr="00B4558A" w:rsidRDefault="00634FD4" w:rsidP="0005454B">
      <w:pPr>
        <w:spacing w:after="0" w:line="240" w:lineRule="auto"/>
        <w:jc w:val="center"/>
        <w:rPr>
          <w:rFonts w:ascii="Times New Roman" w:hAnsi="Times New Roman" w:cs="Times New Roman"/>
          <w:b/>
        </w:rPr>
      </w:pPr>
    </w:p>
    <w:p w:rsidR="00634FD4" w:rsidRPr="00B4558A" w:rsidRDefault="00634FD4" w:rsidP="0005454B">
      <w:pPr>
        <w:spacing w:after="0" w:line="240" w:lineRule="auto"/>
        <w:jc w:val="center"/>
        <w:rPr>
          <w:rFonts w:ascii="Times New Roman" w:hAnsi="Times New Roman" w:cs="Times New Roman"/>
          <w:b/>
        </w:rPr>
      </w:pPr>
    </w:p>
    <w:p w:rsidR="00634FD4" w:rsidRPr="00B4558A" w:rsidRDefault="00634FD4" w:rsidP="0005454B">
      <w:pPr>
        <w:spacing w:after="0" w:line="240" w:lineRule="auto"/>
        <w:jc w:val="center"/>
        <w:rPr>
          <w:rFonts w:ascii="Times New Roman" w:hAnsi="Times New Roman" w:cs="Times New Roman"/>
          <w:b/>
        </w:rPr>
      </w:pPr>
    </w:p>
    <w:p w:rsidR="00634FD4" w:rsidRPr="00B4558A" w:rsidRDefault="00634FD4" w:rsidP="0005454B">
      <w:pPr>
        <w:spacing w:after="0" w:line="240" w:lineRule="auto"/>
        <w:jc w:val="center"/>
        <w:rPr>
          <w:rFonts w:ascii="Times New Roman" w:hAnsi="Times New Roman" w:cs="Times New Roman"/>
          <w:b/>
        </w:rPr>
      </w:pPr>
      <w:r w:rsidRPr="00B4558A">
        <w:rPr>
          <w:rFonts w:ascii="Times New Roman" w:hAnsi="Times New Roman" w:cs="Times New Roman"/>
          <w:b/>
        </w:rPr>
        <w:t>О. Т. Безаров</w:t>
      </w:r>
    </w:p>
    <w:p w:rsidR="00634FD4" w:rsidRPr="00B4558A" w:rsidRDefault="00634FD4" w:rsidP="0005454B">
      <w:pPr>
        <w:spacing w:after="0" w:line="240" w:lineRule="auto"/>
        <w:jc w:val="center"/>
        <w:rPr>
          <w:rFonts w:ascii="Times New Roman" w:hAnsi="Times New Roman" w:cs="Times New Roman"/>
          <w:b/>
        </w:rPr>
      </w:pPr>
    </w:p>
    <w:p w:rsidR="00634FD4" w:rsidRPr="00B4558A" w:rsidRDefault="00634FD4" w:rsidP="0005454B">
      <w:pPr>
        <w:spacing w:after="0" w:line="240" w:lineRule="auto"/>
        <w:jc w:val="center"/>
        <w:rPr>
          <w:rFonts w:ascii="Times New Roman" w:hAnsi="Times New Roman" w:cs="Times New Roman"/>
          <w:b/>
        </w:rPr>
      </w:pPr>
    </w:p>
    <w:p w:rsidR="00D72EAF" w:rsidRPr="00B4558A" w:rsidRDefault="00D72EAF" w:rsidP="0005454B">
      <w:pPr>
        <w:spacing w:after="0" w:line="240" w:lineRule="auto"/>
        <w:jc w:val="center"/>
        <w:rPr>
          <w:rFonts w:ascii="Times New Roman" w:hAnsi="Times New Roman" w:cs="Times New Roman"/>
          <w:b/>
        </w:rPr>
      </w:pPr>
    </w:p>
    <w:p w:rsidR="00D72EAF" w:rsidRPr="00B4558A" w:rsidRDefault="00D72EAF" w:rsidP="0005454B">
      <w:pPr>
        <w:spacing w:after="0" w:line="240" w:lineRule="auto"/>
        <w:jc w:val="center"/>
        <w:rPr>
          <w:rFonts w:ascii="Times New Roman" w:hAnsi="Times New Roman" w:cs="Times New Roman"/>
          <w:b/>
        </w:rPr>
      </w:pPr>
    </w:p>
    <w:p w:rsidR="00A05F98" w:rsidRPr="00CE2903" w:rsidRDefault="00634FD4" w:rsidP="0005454B">
      <w:pPr>
        <w:spacing w:after="0" w:line="240" w:lineRule="auto"/>
        <w:jc w:val="center"/>
        <w:rPr>
          <w:rFonts w:ascii="Times New Roman" w:hAnsi="Times New Roman" w:cs="Times New Roman"/>
          <w:b/>
          <w:sz w:val="28"/>
          <w:szCs w:val="28"/>
        </w:rPr>
      </w:pPr>
      <w:r w:rsidRPr="00CE2903">
        <w:rPr>
          <w:rFonts w:ascii="Times New Roman" w:hAnsi="Times New Roman" w:cs="Times New Roman"/>
          <w:b/>
          <w:sz w:val="28"/>
          <w:szCs w:val="28"/>
        </w:rPr>
        <w:t xml:space="preserve">ІСТОРІЯ ЄВРЕЙСЬКОГО НАРОДУ </w:t>
      </w:r>
    </w:p>
    <w:p w:rsidR="00A05F98" w:rsidRPr="00CE2903" w:rsidRDefault="00634FD4" w:rsidP="0005454B">
      <w:pPr>
        <w:spacing w:after="0" w:line="240" w:lineRule="auto"/>
        <w:jc w:val="center"/>
        <w:rPr>
          <w:rFonts w:ascii="Times New Roman" w:hAnsi="Times New Roman" w:cs="Times New Roman"/>
          <w:b/>
          <w:sz w:val="28"/>
          <w:szCs w:val="28"/>
        </w:rPr>
      </w:pPr>
      <w:r w:rsidRPr="00CE2903">
        <w:rPr>
          <w:rFonts w:ascii="Times New Roman" w:hAnsi="Times New Roman" w:cs="Times New Roman"/>
          <w:b/>
          <w:sz w:val="28"/>
          <w:szCs w:val="28"/>
        </w:rPr>
        <w:t>КРАЇН СХІДНОЇ ЄВРОПИ</w:t>
      </w:r>
    </w:p>
    <w:p w:rsidR="00634FD4" w:rsidRDefault="00634FD4" w:rsidP="0005454B">
      <w:pPr>
        <w:spacing w:after="0" w:line="240" w:lineRule="auto"/>
        <w:jc w:val="center"/>
        <w:rPr>
          <w:rFonts w:ascii="Times New Roman" w:hAnsi="Times New Roman" w:cs="Times New Roman"/>
          <w:b/>
          <w:sz w:val="28"/>
          <w:szCs w:val="28"/>
        </w:rPr>
      </w:pPr>
      <w:r w:rsidRPr="00CE2903">
        <w:rPr>
          <w:rFonts w:ascii="Times New Roman" w:hAnsi="Times New Roman" w:cs="Times New Roman"/>
          <w:b/>
          <w:sz w:val="28"/>
          <w:szCs w:val="28"/>
        </w:rPr>
        <w:t xml:space="preserve"> У НОВИЙ ЧАС</w:t>
      </w:r>
    </w:p>
    <w:p w:rsidR="00CE2903" w:rsidRPr="00CE2903" w:rsidRDefault="00CE2903" w:rsidP="0005454B">
      <w:pPr>
        <w:spacing w:after="0" w:line="240" w:lineRule="auto"/>
        <w:jc w:val="center"/>
        <w:rPr>
          <w:rFonts w:ascii="Times New Roman" w:hAnsi="Times New Roman" w:cs="Times New Roman"/>
          <w:b/>
          <w:sz w:val="28"/>
          <w:szCs w:val="28"/>
        </w:rPr>
      </w:pPr>
    </w:p>
    <w:p w:rsidR="00634FD4" w:rsidRPr="00B4558A" w:rsidRDefault="00CE2903" w:rsidP="0005454B">
      <w:pPr>
        <w:spacing w:after="0" w:line="240" w:lineRule="auto"/>
        <w:jc w:val="center"/>
        <w:rPr>
          <w:rFonts w:ascii="Times New Roman" w:hAnsi="Times New Roman" w:cs="Times New Roman"/>
          <w:b/>
        </w:rPr>
      </w:pPr>
      <w:r>
        <w:rPr>
          <w:rFonts w:ascii="Times New Roman" w:hAnsi="Times New Roman" w:cs="Times New Roman"/>
        </w:rPr>
        <w:t>Н</w:t>
      </w:r>
      <w:r w:rsidRPr="00B4558A">
        <w:rPr>
          <w:rFonts w:ascii="Times New Roman" w:hAnsi="Times New Roman" w:cs="Times New Roman"/>
        </w:rPr>
        <w:t>авчальний посібник</w:t>
      </w:r>
      <w:r w:rsidR="00634FD4" w:rsidRPr="00B4558A">
        <w:rPr>
          <w:rFonts w:ascii="Times New Roman" w:hAnsi="Times New Roman" w:cs="Times New Roman"/>
          <w:b/>
        </w:rPr>
        <w:t xml:space="preserve"> </w:t>
      </w:r>
    </w:p>
    <w:p w:rsidR="00634FD4" w:rsidRPr="00B4558A" w:rsidRDefault="00634FD4" w:rsidP="0005454B">
      <w:pPr>
        <w:spacing w:after="0" w:line="240" w:lineRule="auto"/>
        <w:jc w:val="center"/>
        <w:rPr>
          <w:rFonts w:ascii="Times New Roman" w:hAnsi="Times New Roman" w:cs="Times New Roman"/>
          <w:b/>
        </w:rPr>
      </w:pPr>
    </w:p>
    <w:p w:rsidR="00634FD4" w:rsidRPr="00B4558A" w:rsidRDefault="00634FD4" w:rsidP="0005454B">
      <w:pPr>
        <w:spacing w:after="0" w:line="240" w:lineRule="auto"/>
        <w:jc w:val="center"/>
        <w:rPr>
          <w:rFonts w:ascii="Times New Roman" w:hAnsi="Times New Roman" w:cs="Times New Roman"/>
          <w:b/>
        </w:rPr>
      </w:pPr>
    </w:p>
    <w:p w:rsidR="00B4558A" w:rsidRDefault="00B4558A" w:rsidP="00CE2903">
      <w:pPr>
        <w:spacing w:after="0" w:line="240" w:lineRule="auto"/>
        <w:rPr>
          <w:rFonts w:ascii="Times New Roman" w:hAnsi="Times New Roman" w:cs="Times New Roman"/>
          <w:b/>
        </w:rPr>
      </w:pPr>
    </w:p>
    <w:p w:rsidR="00B4558A" w:rsidRPr="00B4558A" w:rsidRDefault="00B4558A" w:rsidP="0005454B">
      <w:pPr>
        <w:spacing w:after="0" w:line="240" w:lineRule="auto"/>
        <w:jc w:val="center"/>
        <w:rPr>
          <w:rFonts w:ascii="Times New Roman" w:hAnsi="Times New Roman" w:cs="Times New Roman"/>
          <w:b/>
        </w:rPr>
      </w:pPr>
    </w:p>
    <w:p w:rsidR="00D72EAF" w:rsidRPr="00B4558A" w:rsidRDefault="00D72EAF" w:rsidP="0005454B">
      <w:pPr>
        <w:spacing w:after="0" w:line="240" w:lineRule="auto"/>
        <w:jc w:val="center"/>
        <w:rPr>
          <w:rFonts w:ascii="Times New Roman" w:hAnsi="Times New Roman" w:cs="Times New Roman"/>
          <w:b/>
        </w:rPr>
      </w:pPr>
    </w:p>
    <w:p w:rsidR="00D72EAF" w:rsidRPr="00B4558A" w:rsidRDefault="00D72EAF" w:rsidP="0005454B">
      <w:pPr>
        <w:spacing w:after="0" w:line="240" w:lineRule="auto"/>
        <w:jc w:val="center"/>
        <w:rPr>
          <w:rFonts w:ascii="Times New Roman" w:hAnsi="Times New Roman" w:cs="Times New Roman"/>
          <w:b/>
        </w:rPr>
      </w:pPr>
    </w:p>
    <w:p w:rsidR="00D72EAF" w:rsidRPr="00B4558A" w:rsidRDefault="00D72EAF" w:rsidP="0005454B">
      <w:pPr>
        <w:spacing w:after="0" w:line="240" w:lineRule="auto"/>
        <w:jc w:val="center"/>
        <w:rPr>
          <w:rFonts w:ascii="Times New Roman" w:hAnsi="Times New Roman" w:cs="Times New Roman"/>
          <w:b/>
        </w:rPr>
      </w:pPr>
    </w:p>
    <w:p w:rsidR="00D72EAF" w:rsidRDefault="00D72EAF" w:rsidP="0005454B">
      <w:pPr>
        <w:spacing w:after="0" w:line="240" w:lineRule="auto"/>
        <w:jc w:val="center"/>
        <w:rPr>
          <w:rFonts w:ascii="Times New Roman" w:hAnsi="Times New Roman" w:cs="Times New Roman"/>
          <w:b/>
        </w:rPr>
      </w:pPr>
    </w:p>
    <w:p w:rsidR="00CE2903" w:rsidRDefault="00CE2903" w:rsidP="0005454B">
      <w:pPr>
        <w:spacing w:after="0" w:line="240" w:lineRule="auto"/>
        <w:jc w:val="center"/>
        <w:rPr>
          <w:rFonts w:ascii="Times New Roman" w:hAnsi="Times New Roman" w:cs="Times New Roman"/>
          <w:b/>
        </w:rPr>
      </w:pPr>
    </w:p>
    <w:p w:rsidR="00CE2903" w:rsidRPr="00B4558A" w:rsidRDefault="00CE2903" w:rsidP="0005454B">
      <w:pPr>
        <w:spacing w:after="0" w:line="240" w:lineRule="auto"/>
        <w:jc w:val="center"/>
        <w:rPr>
          <w:rFonts w:ascii="Times New Roman" w:hAnsi="Times New Roman" w:cs="Times New Roman"/>
          <w:b/>
        </w:rPr>
      </w:pPr>
    </w:p>
    <w:p w:rsidR="00CE2903" w:rsidRDefault="00CE2903" w:rsidP="00CE2903">
      <w:pPr>
        <w:spacing w:line="240" w:lineRule="auto"/>
        <w:jc w:val="center"/>
        <w:rPr>
          <w:rFonts w:ascii="Times New Roman" w:hAnsi="Times New Roman" w:cs="Times New Roman"/>
          <w:sz w:val="24"/>
          <w:szCs w:val="24"/>
        </w:rPr>
      </w:pPr>
    </w:p>
    <w:p w:rsidR="00CE2903" w:rsidRPr="00062943" w:rsidRDefault="00CE2903" w:rsidP="00CE2903">
      <w:pPr>
        <w:spacing w:after="0" w:line="240" w:lineRule="auto"/>
        <w:jc w:val="center"/>
        <w:rPr>
          <w:rFonts w:ascii="Times New Roman" w:hAnsi="Times New Roman" w:cs="Times New Roman"/>
          <w:sz w:val="24"/>
          <w:szCs w:val="24"/>
        </w:rPr>
      </w:pPr>
      <w:r w:rsidRPr="00062943">
        <w:rPr>
          <w:rFonts w:ascii="Times New Roman" w:hAnsi="Times New Roman" w:cs="Times New Roman"/>
          <w:noProof/>
          <w:sz w:val="24"/>
          <w:szCs w:val="24"/>
          <w:lang w:eastAsia="uk-UA"/>
        </w:rPr>
        <w:drawing>
          <wp:inline distT="0" distB="0" distL="0" distR="0" wp14:anchorId="79056AAF" wp14:editId="5FDAA48C">
            <wp:extent cx="1255395" cy="464185"/>
            <wp:effectExtent l="19050" t="0" r="1905" b="0"/>
            <wp:docPr id="36" name="Рисунок 8" descr="LOGO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NEW"/>
                    <pic:cNvPicPr>
                      <a:picLocks noChangeAspect="1" noChangeArrowheads="1"/>
                    </pic:cNvPicPr>
                  </pic:nvPicPr>
                  <pic:blipFill>
                    <a:blip r:embed="rId8" cstate="print"/>
                    <a:srcRect/>
                    <a:stretch>
                      <a:fillRect/>
                    </a:stretch>
                  </pic:blipFill>
                  <pic:spPr bwMode="auto">
                    <a:xfrm>
                      <a:off x="0" y="0"/>
                      <a:ext cx="1255395" cy="464185"/>
                    </a:xfrm>
                    <a:prstGeom prst="rect">
                      <a:avLst/>
                    </a:prstGeom>
                    <a:noFill/>
                    <a:ln w="9525">
                      <a:noFill/>
                      <a:miter lim="800000"/>
                      <a:headEnd/>
                      <a:tailEnd/>
                    </a:ln>
                  </pic:spPr>
                </pic:pic>
              </a:graphicData>
            </a:graphic>
          </wp:inline>
        </w:drawing>
      </w:r>
    </w:p>
    <w:p w:rsidR="00CE2903" w:rsidRDefault="00CE2903" w:rsidP="00CE2903">
      <w:pPr>
        <w:spacing w:after="0" w:line="240" w:lineRule="auto"/>
        <w:jc w:val="center"/>
        <w:rPr>
          <w:rFonts w:ascii="Times New Roman" w:hAnsi="Times New Roman" w:cs="Times New Roman"/>
          <w:sz w:val="24"/>
          <w:szCs w:val="24"/>
        </w:rPr>
      </w:pPr>
      <w:r w:rsidRPr="00062943">
        <w:rPr>
          <w:rFonts w:ascii="Times New Roman" w:hAnsi="Times New Roman" w:cs="Times New Roman"/>
          <w:sz w:val="24"/>
          <w:szCs w:val="24"/>
        </w:rPr>
        <w:t>Чернівці</w:t>
      </w:r>
    </w:p>
    <w:p w:rsidR="00CE2903" w:rsidRDefault="00CE2903" w:rsidP="00CE2903">
      <w:pPr>
        <w:spacing w:after="0" w:line="240" w:lineRule="auto"/>
        <w:jc w:val="center"/>
        <w:rPr>
          <w:rFonts w:ascii="Times New Roman" w:hAnsi="Times New Roman" w:cs="Times New Roman"/>
          <w:sz w:val="24"/>
          <w:szCs w:val="24"/>
        </w:rPr>
      </w:pPr>
      <w:r w:rsidRPr="00062943">
        <w:rPr>
          <w:rFonts w:ascii="Times New Roman" w:hAnsi="Times New Roman" w:cs="Times New Roman"/>
          <w:sz w:val="24"/>
          <w:szCs w:val="24"/>
        </w:rPr>
        <w:t>Чернівецький національний університет</w:t>
      </w:r>
    </w:p>
    <w:p w:rsidR="00CE2903" w:rsidRPr="00062943" w:rsidRDefault="00CE2903" w:rsidP="00CE29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імені Юрія Федьковича</w:t>
      </w:r>
    </w:p>
    <w:p w:rsidR="00CE2903" w:rsidRPr="00062943" w:rsidRDefault="00CC48BD" w:rsidP="00CE2903">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uk-UA"/>
        </w:rPr>
        <mc:AlternateContent>
          <mc:Choice Requires="wps">
            <w:drawing>
              <wp:anchor distT="0" distB="0" distL="114300" distR="114300" simplePos="0" relativeHeight="251660288" behindDoc="0" locked="0" layoutInCell="1" allowOverlap="1">
                <wp:simplePos x="0" y="0"/>
                <wp:positionH relativeFrom="column">
                  <wp:posOffset>1779270</wp:posOffset>
                </wp:positionH>
                <wp:positionV relativeFrom="paragraph">
                  <wp:posOffset>173736</wp:posOffset>
                </wp:positionV>
                <wp:extent cx="323088" cy="249936"/>
                <wp:effectExtent l="0" t="0" r="20320" b="17145"/>
                <wp:wrapNone/>
                <wp:docPr id="3" name="Прямоугольник 3"/>
                <wp:cNvGraphicFramePr/>
                <a:graphic xmlns:a="http://schemas.openxmlformats.org/drawingml/2006/main">
                  <a:graphicData uri="http://schemas.microsoft.com/office/word/2010/wordprocessingShape">
                    <wps:wsp>
                      <wps:cNvSpPr/>
                      <wps:spPr>
                        <a:xfrm>
                          <a:off x="0" y="0"/>
                          <a:ext cx="323088" cy="24993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5C971E" id="Прямоугольник 3" o:spid="_x0000_s1026" style="position:absolute;margin-left:140.1pt;margin-top:13.7pt;width:25.45pt;height:19.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" fillcolor="white [3212]" strokecolor="white [3212]" strokeweight="2pt"/>
            </w:pict>
          </mc:Fallback>
        </mc:AlternateContent>
      </w:r>
      <w:r w:rsidR="00CE2903" w:rsidRPr="00062943">
        <w:rPr>
          <w:rFonts w:ascii="Times New Roman" w:hAnsi="Times New Roman" w:cs="Times New Roman"/>
          <w:sz w:val="24"/>
          <w:szCs w:val="24"/>
        </w:rPr>
        <w:t>2023</w:t>
      </w:r>
    </w:p>
    <w:p w:rsidR="0001400A" w:rsidRPr="00CE2903" w:rsidRDefault="00CE2903" w:rsidP="00CE2903">
      <w:pPr>
        <w:spacing w:after="0" w:line="240" w:lineRule="auto"/>
        <w:rPr>
          <w:rFonts w:ascii="Times New Roman" w:hAnsi="Times New Roman" w:cs="Times New Roman"/>
          <w:sz w:val="20"/>
          <w:szCs w:val="20"/>
        </w:rPr>
      </w:pPr>
      <w:r>
        <w:rPr>
          <w:rFonts w:ascii="Times New Roman" w:hAnsi="Times New Roman" w:cs="Times New Roman"/>
          <w:sz w:val="20"/>
          <w:szCs w:val="20"/>
        </w:rPr>
        <w:br w:type="page"/>
      </w:r>
      <w:r w:rsidR="00634FD4" w:rsidRPr="00CE2903">
        <w:rPr>
          <w:rFonts w:ascii="Times New Roman" w:hAnsi="Times New Roman" w:cs="Times New Roman"/>
          <w:sz w:val="20"/>
          <w:szCs w:val="20"/>
        </w:rPr>
        <w:lastRenderedPageBreak/>
        <w:t>УДК</w:t>
      </w:r>
      <w:r w:rsidR="0001400A" w:rsidRPr="00CE2903">
        <w:rPr>
          <w:rFonts w:ascii="Times New Roman" w:hAnsi="Times New Roman" w:cs="Times New Roman"/>
          <w:sz w:val="20"/>
          <w:szCs w:val="20"/>
        </w:rPr>
        <w:t xml:space="preserve"> 94 (=411.16) (4-11) «14/1918» (075.8)</w:t>
      </w:r>
    </w:p>
    <w:p w:rsidR="00634FD4" w:rsidRPr="00B4558A" w:rsidRDefault="00F70EE5" w:rsidP="00CE2903">
      <w:pPr>
        <w:spacing w:after="0" w:line="240" w:lineRule="auto"/>
        <w:rPr>
          <w:rFonts w:ascii="Times New Roman" w:hAnsi="Times New Roman" w:cs="Times New Roman"/>
          <w:sz w:val="20"/>
          <w:szCs w:val="20"/>
        </w:rPr>
      </w:pPr>
      <w:r w:rsidRPr="00CE2903">
        <w:rPr>
          <w:rFonts w:ascii="Times New Roman" w:hAnsi="Times New Roman" w:cs="Times New Roman"/>
          <w:sz w:val="20"/>
          <w:szCs w:val="20"/>
        </w:rPr>
        <w:t xml:space="preserve">           </w:t>
      </w:r>
      <w:r w:rsidR="0001400A" w:rsidRPr="00CE2903">
        <w:rPr>
          <w:rFonts w:ascii="Times New Roman" w:hAnsi="Times New Roman" w:cs="Times New Roman"/>
          <w:sz w:val="20"/>
          <w:szCs w:val="20"/>
        </w:rPr>
        <w:t>Б</w:t>
      </w:r>
      <w:r w:rsidRPr="00CE2903">
        <w:rPr>
          <w:rFonts w:ascii="Times New Roman" w:hAnsi="Times New Roman" w:cs="Times New Roman"/>
          <w:sz w:val="20"/>
          <w:szCs w:val="20"/>
        </w:rPr>
        <w:t xml:space="preserve"> </w:t>
      </w:r>
      <w:r w:rsidR="0001400A" w:rsidRPr="00CE2903">
        <w:rPr>
          <w:rFonts w:ascii="Times New Roman" w:hAnsi="Times New Roman" w:cs="Times New Roman"/>
          <w:sz w:val="20"/>
          <w:szCs w:val="20"/>
        </w:rPr>
        <w:t xml:space="preserve">39 </w:t>
      </w:r>
      <w:r w:rsidR="00634FD4" w:rsidRPr="00CE2903">
        <w:rPr>
          <w:rFonts w:ascii="Times New Roman" w:hAnsi="Times New Roman" w:cs="Times New Roman"/>
          <w:sz w:val="20"/>
          <w:szCs w:val="20"/>
        </w:rPr>
        <w:t xml:space="preserve"> </w:t>
      </w:r>
      <w:r w:rsidR="00634FD4" w:rsidRPr="00B4558A">
        <w:rPr>
          <w:rFonts w:ascii="Times New Roman" w:hAnsi="Times New Roman" w:cs="Times New Roman"/>
          <w:b/>
          <w:sz w:val="20"/>
          <w:szCs w:val="20"/>
        </w:rPr>
        <w:tab/>
        <w:t xml:space="preserve"> </w:t>
      </w:r>
    </w:p>
    <w:p w:rsidR="00D72EAF" w:rsidRPr="00B4558A" w:rsidRDefault="00D72EAF" w:rsidP="00B4558A">
      <w:pPr>
        <w:spacing w:after="0" w:line="240" w:lineRule="auto"/>
        <w:ind w:firstLine="567"/>
        <w:jc w:val="center"/>
        <w:rPr>
          <w:rFonts w:ascii="Times New Roman" w:hAnsi="Times New Roman" w:cs="Times New Roman"/>
          <w:sz w:val="20"/>
          <w:szCs w:val="20"/>
        </w:rPr>
      </w:pPr>
    </w:p>
    <w:p w:rsidR="00D72EAF" w:rsidRPr="00B4558A" w:rsidRDefault="00D72EAF" w:rsidP="00B4558A">
      <w:pPr>
        <w:spacing w:after="0" w:line="240" w:lineRule="auto"/>
        <w:ind w:firstLine="567"/>
        <w:jc w:val="center"/>
        <w:rPr>
          <w:rFonts w:ascii="Times New Roman" w:hAnsi="Times New Roman" w:cs="Times New Roman"/>
          <w:sz w:val="20"/>
          <w:szCs w:val="20"/>
        </w:rPr>
      </w:pPr>
    </w:p>
    <w:p w:rsidR="00634FD4" w:rsidRPr="00B4558A" w:rsidRDefault="00634FD4" w:rsidP="00F70EE5">
      <w:pPr>
        <w:spacing w:after="0" w:line="240" w:lineRule="auto"/>
        <w:jc w:val="center"/>
        <w:rPr>
          <w:rFonts w:ascii="Times New Roman" w:hAnsi="Times New Roman" w:cs="Times New Roman"/>
          <w:sz w:val="20"/>
          <w:szCs w:val="20"/>
        </w:rPr>
      </w:pPr>
      <w:r w:rsidRPr="00B4558A">
        <w:rPr>
          <w:rFonts w:ascii="Times New Roman" w:hAnsi="Times New Roman" w:cs="Times New Roman"/>
          <w:sz w:val="20"/>
          <w:szCs w:val="20"/>
        </w:rPr>
        <w:t>Друкується за ухвалою Вченої ради</w:t>
      </w:r>
    </w:p>
    <w:p w:rsidR="00634FD4" w:rsidRPr="00B4558A" w:rsidRDefault="00634FD4" w:rsidP="00F70EE5">
      <w:pPr>
        <w:spacing w:after="0" w:line="240" w:lineRule="auto"/>
        <w:jc w:val="center"/>
        <w:rPr>
          <w:rFonts w:ascii="Times New Roman" w:hAnsi="Times New Roman" w:cs="Times New Roman"/>
          <w:sz w:val="20"/>
          <w:szCs w:val="20"/>
        </w:rPr>
      </w:pPr>
      <w:r w:rsidRPr="00B4558A">
        <w:rPr>
          <w:rFonts w:ascii="Times New Roman" w:hAnsi="Times New Roman" w:cs="Times New Roman"/>
          <w:sz w:val="20"/>
          <w:szCs w:val="20"/>
        </w:rPr>
        <w:t>Чернівецького національного університету імені Юрія Федьковича</w:t>
      </w:r>
    </w:p>
    <w:p w:rsidR="00A05F98" w:rsidRPr="00B4558A" w:rsidRDefault="00316AEE" w:rsidP="00F70EE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(протокол № 3, </w:t>
      </w:r>
      <w:r w:rsidR="00A05F98" w:rsidRPr="00B4558A">
        <w:rPr>
          <w:rFonts w:ascii="Times New Roman" w:hAnsi="Times New Roman" w:cs="Times New Roman"/>
          <w:sz w:val="20"/>
          <w:szCs w:val="20"/>
        </w:rPr>
        <w:t xml:space="preserve">від </w:t>
      </w:r>
      <w:r>
        <w:rPr>
          <w:rFonts w:ascii="Times New Roman" w:hAnsi="Times New Roman" w:cs="Times New Roman"/>
          <w:sz w:val="20"/>
          <w:szCs w:val="20"/>
        </w:rPr>
        <w:t>3 квітня 2023 року</w:t>
      </w:r>
      <w:r w:rsidR="00A05F98" w:rsidRPr="00B4558A">
        <w:rPr>
          <w:rFonts w:ascii="Times New Roman" w:hAnsi="Times New Roman" w:cs="Times New Roman"/>
          <w:sz w:val="20"/>
          <w:szCs w:val="20"/>
        </w:rPr>
        <w:t>)</w:t>
      </w:r>
    </w:p>
    <w:p w:rsidR="00D72EAF" w:rsidRPr="00B4558A" w:rsidRDefault="00D72EAF" w:rsidP="00B4558A">
      <w:pPr>
        <w:spacing w:after="0" w:line="240" w:lineRule="auto"/>
        <w:ind w:firstLine="567"/>
        <w:jc w:val="center"/>
        <w:rPr>
          <w:rFonts w:ascii="Times New Roman" w:hAnsi="Times New Roman" w:cs="Times New Roman"/>
          <w:b/>
          <w:sz w:val="20"/>
          <w:szCs w:val="20"/>
        </w:rPr>
      </w:pPr>
    </w:p>
    <w:p w:rsidR="00D72EAF" w:rsidRPr="00B4558A" w:rsidRDefault="00D72EAF" w:rsidP="00B4558A">
      <w:pPr>
        <w:spacing w:after="0" w:line="240" w:lineRule="auto"/>
        <w:ind w:firstLine="567"/>
        <w:jc w:val="center"/>
        <w:rPr>
          <w:rFonts w:ascii="Times New Roman" w:hAnsi="Times New Roman" w:cs="Times New Roman"/>
          <w:b/>
          <w:sz w:val="20"/>
          <w:szCs w:val="20"/>
        </w:rPr>
      </w:pPr>
    </w:p>
    <w:p w:rsidR="0059434D" w:rsidRPr="00B4558A" w:rsidRDefault="00634FD4" w:rsidP="00B4558A">
      <w:pPr>
        <w:spacing w:after="0" w:line="240" w:lineRule="auto"/>
        <w:ind w:firstLine="567"/>
        <w:jc w:val="center"/>
        <w:rPr>
          <w:rFonts w:ascii="Times New Roman" w:hAnsi="Times New Roman" w:cs="Times New Roman"/>
          <w:b/>
          <w:sz w:val="20"/>
          <w:szCs w:val="20"/>
        </w:rPr>
      </w:pPr>
      <w:r w:rsidRPr="00B4558A">
        <w:rPr>
          <w:rFonts w:ascii="Times New Roman" w:hAnsi="Times New Roman" w:cs="Times New Roman"/>
          <w:b/>
          <w:sz w:val="20"/>
          <w:szCs w:val="20"/>
        </w:rPr>
        <w:t xml:space="preserve">Рецензенти: </w:t>
      </w:r>
    </w:p>
    <w:p w:rsidR="0059434D" w:rsidRDefault="00634FD4" w:rsidP="00B4558A">
      <w:pPr>
        <w:spacing w:after="0" w:line="240" w:lineRule="auto"/>
        <w:ind w:firstLine="567"/>
        <w:jc w:val="both"/>
        <w:rPr>
          <w:rFonts w:ascii="Times New Roman" w:hAnsi="Times New Roman" w:cs="Times New Roman"/>
          <w:sz w:val="20"/>
          <w:szCs w:val="20"/>
        </w:rPr>
      </w:pPr>
      <w:r w:rsidRPr="00B4558A">
        <w:rPr>
          <w:rFonts w:ascii="Times New Roman" w:hAnsi="Times New Roman" w:cs="Times New Roman"/>
          <w:b/>
          <w:sz w:val="20"/>
          <w:szCs w:val="20"/>
        </w:rPr>
        <w:t xml:space="preserve">Жерноклеєв О. С., </w:t>
      </w:r>
      <w:r w:rsidRPr="00B4558A">
        <w:rPr>
          <w:rFonts w:ascii="Times New Roman" w:hAnsi="Times New Roman" w:cs="Times New Roman"/>
          <w:sz w:val="20"/>
          <w:szCs w:val="20"/>
        </w:rPr>
        <w:t>завідувач кафедри всесвітньої історії Прикарпатського національного університету імені Василя Стефаника, професор, доктор історичних наук;</w:t>
      </w:r>
    </w:p>
    <w:p w:rsidR="00F70EE5" w:rsidRPr="00B4558A" w:rsidRDefault="00F70EE5" w:rsidP="00B4558A">
      <w:pPr>
        <w:spacing w:after="0" w:line="240" w:lineRule="auto"/>
        <w:ind w:firstLine="567"/>
        <w:jc w:val="both"/>
        <w:rPr>
          <w:rFonts w:ascii="Times New Roman" w:hAnsi="Times New Roman" w:cs="Times New Roman"/>
          <w:b/>
          <w:sz w:val="20"/>
          <w:szCs w:val="20"/>
        </w:rPr>
      </w:pPr>
    </w:p>
    <w:p w:rsidR="00634FD4" w:rsidRPr="00B4558A" w:rsidRDefault="0059434D" w:rsidP="00B4558A">
      <w:pPr>
        <w:spacing w:after="0" w:line="240" w:lineRule="auto"/>
        <w:ind w:firstLine="567"/>
        <w:jc w:val="both"/>
        <w:rPr>
          <w:rFonts w:ascii="Times New Roman" w:hAnsi="Times New Roman" w:cs="Times New Roman"/>
          <w:b/>
          <w:sz w:val="20"/>
          <w:szCs w:val="20"/>
        </w:rPr>
      </w:pPr>
      <w:r w:rsidRPr="00B4558A">
        <w:rPr>
          <w:rFonts w:ascii="Times New Roman" w:hAnsi="Times New Roman" w:cs="Times New Roman"/>
          <w:b/>
          <w:sz w:val="20"/>
          <w:szCs w:val="20"/>
        </w:rPr>
        <w:t xml:space="preserve">Корновенко  С. В., </w:t>
      </w:r>
      <w:r w:rsidRPr="00B4558A">
        <w:rPr>
          <w:rFonts w:ascii="Times New Roman" w:hAnsi="Times New Roman" w:cs="Times New Roman"/>
          <w:sz w:val="20"/>
          <w:szCs w:val="20"/>
        </w:rPr>
        <w:t>директор Науково-дослідного інституту селянства та вивчення аграрної історії Черкаського національного університету імені Богдана Хмельницького, доктор історичних наук.</w:t>
      </w:r>
      <w:r w:rsidRPr="00B4558A">
        <w:rPr>
          <w:rFonts w:ascii="Times New Roman" w:hAnsi="Times New Roman" w:cs="Times New Roman"/>
          <w:b/>
          <w:sz w:val="20"/>
          <w:szCs w:val="20"/>
        </w:rPr>
        <w:t xml:space="preserve"> </w:t>
      </w:r>
    </w:p>
    <w:p w:rsidR="00A05F98" w:rsidRPr="00B4558A" w:rsidRDefault="00A05F98" w:rsidP="00B4558A">
      <w:pPr>
        <w:spacing w:after="0" w:line="240" w:lineRule="auto"/>
        <w:ind w:firstLine="567"/>
        <w:jc w:val="both"/>
        <w:rPr>
          <w:rFonts w:ascii="Times New Roman" w:hAnsi="Times New Roman" w:cs="Times New Roman"/>
          <w:b/>
          <w:sz w:val="20"/>
          <w:szCs w:val="20"/>
        </w:rPr>
      </w:pPr>
    </w:p>
    <w:p w:rsidR="00D72EAF" w:rsidRPr="00B4558A" w:rsidRDefault="00D72EAF" w:rsidP="00B4558A">
      <w:pPr>
        <w:spacing w:after="0" w:line="240" w:lineRule="auto"/>
        <w:ind w:firstLine="567"/>
        <w:jc w:val="both"/>
        <w:rPr>
          <w:rFonts w:ascii="Times New Roman" w:hAnsi="Times New Roman" w:cs="Times New Roman"/>
          <w:b/>
          <w:sz w:val="20"/>
          <w:szCs w:val="20"/>
        </w:rPr>
      </w:pPr>
    </w:p>
    <w:p w:rsidR="00D72EAF" w:rsidRDefault="00D72EAF" w:rsidP="00B4558A">
      <w:pPr>
        <w:spacing w:after="0" w:line="240" w:lineRule="auto"/>
        <w:ind w:firstLine="567"/>
        <w:jc w:val="both"/>
        <w:rPr>
          <w:rFonts w:ascii="Times New Roman" w:hAnsi="Times New Roman" w:cs="Times New Roman"/>
          <w:b/>
          <w:sz w:val="20"/>
          <w:szCs w:val="20"/>
        </w:rPr>
      </w:pPr>
    </w:p>
    <w:p w:rsidR="00F70EE5" w:rsidRDefault="00F70EE5" w:rsidP="00B4558A">
      <w:pPr>
        <w:spacing w:after="0" w:line="240" w:lineRule="auto"/>
        <w:ind w:firstLine="567"/>
        <w:jc w:val="both"/>
        <w:rPr>
          <w:rFonts w:ascii="Times New Roman" w:hAnsi="Times New Roman" w:cs="Times New Roman"/>
          <w:b/>
          <w:sz w:val="20"/>
          <w:szCs w:val="20"/>
        </w:rPr>
      </w:pPr>
    </w:p>
    <w:p w:rsidR="00F70EE5" w:rsidRPr="00B4558A" w:rsidRDefault="00F70EE5" w:rsidP="00B4558A">
      <w:pPr>
        <w:spacing w:after="0" w:line="240" w:lineRule="auto"/>
        <w:ind w:firstLine="567"/>
        <w:jc w:val="both"/>
        <w:rPr>
          <w:rFonts w:ascii="Times New Roman" w:hAnsi="Times New Roman" w:cs="Times New Roman"/>
          <w:b/>
          <w:sz w:val="20"/>
          <w:szCs w:val="20"/>
        </w:rPr>
      </w:pPr>
    </w:p>
    <w:p w:rsidR="00F70EE5" w:rsidRDefault="00F70EE5" w:rsidP="00F70EE5">
      <w:pPr>
        <w:spacing w:after="0" w:line="240" w:lineRule="auto"/>
        <w:ind w:left="284" w:hanging="142"/>
        <w:jc w:val="both"/>
        <w:rPr>
          <w:rFonts w:ascii="Times New Roman" w:hAnsi="Times New Roman" w:cs="Times New Roman"/>
          <w:b/>
          <w:sz w:val="20"/>
          <w:szCs w:val="20"/>
        </w:rPr>
      </w:pPr>
      <w:r>
        <w:rPr>
          <w:rFonts w:ascii="Times New Roman" w:hAnsi="Times New Roman" w:cs="Times New Roman"/>
          <w:b/>
          <w:sz w:val="20"/>
          <w:szCs w:val="20"/>
        </w:rPr>
        <w:t xml:space="preserve">   </w:t>
      </w:r>
      <w:r w:rsidR="00634FD4" w:rsidRPr="00B4558A">
        <w:rPr>
          <w:rFonts w:ascii="Times New Roman" w:hAnsi="Times New Roman" w:cs="Times New Roman"/>
          <w:b/>
          <w:sz w:val="20"/>
          <w:szCs w:val="20"/>
        </w:rPr>
        <w:t xml:space="preserve">Безаров О. Т. </w:t>
      </w:r>
    </w:p>
    <w:p w:rsidR="00634FD4" w:rsidRDefault="00F70EE5" w:rsidP="00F70EE5">
      <w:pPr>
        <w:spacing w:after="0" w:line="240" w:lineRule="auto"/>
        <w:ind w:left="284" w:hanging="284"/>
        <w:jc w:val="both"/>
        <w:rPr>
          <w:rFonts w:ascii="Times New Roman" w:hAnsi="Times New Roman" w:cs="Times New Roman"/>
          <w:sz w:val="20"/>
          <w:szCs w:val="20"/>
        </w:rPr>
      </w:pPr>
      <w:r w:rsidRPr="00F70EE5">
        <w:rPr>
          <w:rFonts w:ascii="Times New Roman" w:hAnsi="Times New Roman" w:cs="Times New Roman"/>
          <w:sz w:val="16"/>
          <w:szCs w:val="16"/>
        </w:rPr>
        <w:t>Б 39</w:t>
      </w:r>
      <w:r>
        <w:rPr>
          <w:rFonts w:ascii="Times New Roman" w:hAnsi="Times New Roman" w:cs="Times New Roman"/>
          <w:sz w:val="20"/>
          <w:szCs w:val="20"/>
        </w:rPr>
        <w:tab/>
      </w:r>
      <w:r w:rsidR="00634FD4" w:rsidRPr="00B4558A">
        <w:rPr>
          <w:rFonts w:ascii="Times New Roman" w:hAnsi="Times New Roman" w:cs="Times New Roman"/>
          <w:sz w:val="20"/>
          <w:szCs w:val="20"/>
        </w:rPr>
        <w:t>Історія єврейського народу країн Східної Європи у Новий час</w:t>
      </w:r>
      <w:r>
        <w:rPr>
          <w:rFonts w:ascii="Times New Roman" w:hAnsi="Times New Roman" w:cs="Times New Roman"/>
          <w:sz w:val="20"/>
          <w:szCs w:val="20"/>
        </w:rPr>
        <w:t xml:space="preserve"> : н</w:t>
      </w:r>
      <w:r w:rsidR="00634FD4" w:rsidRPr="00B4558A">
        <w:rPr>
          <w:rFonts w:ascii="Times New Roman" w:hAnsi="Times New Roman" w:cs="Times New Roman"/>
          <w:sz w:val="20"/>
          <w:szCs w:val="20"/>
        </w:rPr>
        <w:t>авч</w:t>
      </w:r>
      <w:r>
        <w:rPr>
          <w:rFonts w:ascii="Times New Roman" w:hAnsi="Times New Roman" w:cs="Times New Roman"/>
          <w:sz w:val="20"/>
          <w:szCs w:val="20"/>
        </w:rPr>
        <w:t>. посіб</w:t>
      </w:r>
      <w:r w:rsidR="00634FD4" w:rsidRPr="00B4558A">
        <w:rPr>
          <w:rFonts w:ascii="Times New Roman" w:hAnsi="Times New Roman" w:cs="Times New Roman"/>
          <w:sz w:val="20"/>
          <w:szCs w:val="20"/>
        </w:rPr>
        <w:t>. Чернівці</w:t>
      </w:r>
      <w:r>
        <w:rPr>
          <w:rFonts w:ascii="Times New Roman" w:hAnsi="Times New Roman" w:cs="Times New Roman"/>
          <w:sz w:val="20"/>
          <w:szCs w:val="20"/>
        </w:rPr>
        <w:t xml:space="preserve"> : Чернівец. нац. у</w:t>
      </w:r>
      <w:r w:rsidR="00634FD4" w:rsidRPr="00B4558A">
        <w:rPr>
          <w:rFonts w:ascii="Times New Roman" w:hAnsi="Times New Roman" w:cs="Times New Roman"/>
          <w:sz w:val="20"/>
          <w:szCs w:val="20"/>
        </w:rPr>
        <w:t xml:space="preserve">н-т </w:t>
      </w:r>
      <w:r w:rsidR="00D53730" w:rsidRPr="00B4558A">
        <w:rPr>
          <w:rFonts w:ascii="Times New Roman" w:hAnsi="Times New Roman" w:cs="Times New Roman"/>
          <w:sz w:val="20"/>
          <w:szCs w:val="20"/>
        </w:rPr>
        <w:t xml:space="preserve">ім. Ю. Федьковича, 2023. </w:t>
      </w:r>
      <w:r w:rsidR="0018050C">
        <w:rPr>
          <w:rFonts w:ascii="Times New Roman" w:hAnsi="Times New Roman" w:cs="Times New Roman"/>
          <w:sz w:val="20"/>
          <w:szCs w:val="20"/>
        </w:rPr>
        <w:t>285</w:t>
      </w:r>
      <w:r w:rsidR="00634FD4" w:rsidRPr="00B4558A">
        <w:rPr>
          <w:rFonts w:ascii="Times New Roman" w:hAnsi="Times New Roman" w:cs="Times New Roman"/>
          <w:sz w:val="20"/>
          <w:szCs w:val="20"/>
        </w:rPr>
        <w:t xml:space="preserve"> с.</w:t>
      </w:r>
    </w:p>
    <w:p w:rsidR="00F70EE5" w:rsidRPr="00F0704E" w:rsidRDefault="00F70EE5" w:rsidP="00F70EE5">
      <w:pPr>
        <w:spacing w:after="0" w:line="240" w:lineRule="auto"/>
        <w:ind w:left="284" w:firstLine="425"/>
        <w:jc w:val="both"/>
        <w:rPr>
          <w:rFonts w:ascii="Times New Roman" w:hAnsi="Times New Roman" w:cs="Times New Roman"/>
          <w:sz w:val="20"/>
          <w:szCs w:val="20"/>
        </w:rPr>
      </w:pPr>
      <w:r>
        <w:rPr>
          <w:rFonts w:ascii="Times New Roman" w:hAnsi="Times New Roman" w:cs="Times New Roman"/>
          <w:sz w:val="20"/>
          <w:szCs w:val="20"/>
          <w:lang w:val="en-US"/>
        </w:rPr>
        <w:t>ISBN</w:t>
      </w:r>
    </w:p>
    <w:p w:rsidR="00634FD4" w:rsidRPr="00F70EE5" w:rsidRDefault="00634FD4" w:rsidP="00F70EE5">
      <w:pPr>
        <w:spacing w:after="0" w:line="240" w:lineRule="auto"/>
        <w:ind w:left="284" w:firstLine="425"/>
        <w:jc w:val="both"/>
        <w:rPr>
          <w:rFonts w:ascii="Times New Roman" w:hAnsi="Times New Roman" w:cs="Times New Roman"/>
          <w:sz w:val="18"/>
          <w:szCs w:val="18"/>
        </w:rPr>
      </w:pPr>
      <w:r w:rsidRPr="00F70EE5">
        <w:rPr>
          <w:rFonts w:ascii="Times New Roman" w:hAnsi="Times New Roman" w:cs="Times New Roman"/>
          <w:sz w:val="18"/>
          <w:szCs w:val="18"/>
        </w:rPr>
        <w:t>Навчальний посібник є першою спробою автора узагальнити власний досвід викладання відповідного курсу лекцій для студентів-бакалаврів із використанням сучасних підходів щодо вивчення минулого єврейського народу. Видання містить вказівки для самостійної підготовки студентів до семінарських занять, стислий конспект тем, контрольні запитання, завдання для самостійної роботи, список літератури до кожної теми, а також глосарій. Більша частина матеріалів уперше публікується  українською мовою.</w:t>
      </w:r>
    </w:p>
    <w:p w:rsidR="0059434D" w:rsidRPr="00B4558A" w:rsidRDefault="00A05F98" w:rsidP="00F70EE5">
      <w:pPr>
        <w:spacing w:after="0" w:line="240" w:lineRule="auto"/>
        <w:ind w:left="284" w:firstLine="425"/>
        <w:jc w:val="both"/>
        <w:rPr>
          <w:rFonts w:ascii="Times New Roman" w:hAnsi="Times New Roman" w:cs="Times New Roman"/>
          <w:sz w:val="20"/>
          <w:szCs w:val="20"/>
        </w:rPr>
      </w:pPr>
      <w:r w:rsidRPr="00F70EE5">
        <w:rPr>
          <w:rFonts w:ascii="Times New Roman" w:hAnsi="Times New Roman" w:cs="Times New Roman"/>
          <w:sz w:val="18"/>
          <w:szCs w:val="18"/>
        </w:rPr>
        <w:t>Для студентів</w:t>
      </w:r>
      <w:r w:rsidR="00634FD4" w:rsidRPr="00F70EE5">
        <w:rPr>
          <w:rFonts w:ascii="Times New Roman" w:hAnsi="Times New Roman" w:cs="Times New Roman"/>
          <w:sz w:val="18"/>
          <w:szCs w:val="18"/>
        </w:rPr>
        <w:t xml:space="preserve"> історичних спеціальностей, а також усіх, хто цікавиться історією </w:t>
      </w:r>
      <w:r w:rsidRPr="00F70EE5">
        <w:rPr>
          <w:rFonts w:ascii="Times New Roman" w:hAnsi="Times New Roman" w:cs="Times New Roman"/>
          <w:sz w:val="18"/>
          <w:szCs w:val="18"/>
        </w:rPr>
        <w:t>Східної</w:t>
      </w:r>
      <w:r w:rsidR="00634FD4" w:rsidRPr="00F70EE5">
        <w:rPr>
          <w:rFonts w:ascii="Times New Roman" w:hAnsi="Times New Roman" w:cs="Times New Roman"/>
          <w:sz w:val="18"/>
          <w:szCs w:val="18"/>
        </w:rPr>
        <w:t xml:space="preserve"> Європи Нового часу.  </w:t>
      </w:r>
      <w:r w:rsidR="00634FD4" w:rsidRPr="00B4558A">
        <w:rPr>
          <w:rFonts w:ascii="Times New Roman" w:hAnsi="Times New Roman" w:cs="Times New Roman"/>
          <w:sz w:val="20"/>
          <w:szCs w:val="20"/>
        </w:rPr>
        <w:t xml:space="preserve">         </w:t>
      </w:r>
    </w:p>
    <w:p w:rsidR="0059434D" w:rsidRPr="00B4558A" w:rsidRDefault="0059434D" w:rsidP="00B4558A">
      <w:pPr>
        <w:spacing w:after="0" w:line="240" w:lineRule="auto"/>
        <w:ind w:firstLine="567"/>
        <w:jc w:val="both"/>
        <w:rPr>
          <w:rFonts w:ascii="Times New Roman" w:hAnsi="Times New Roman" w:cs="Times New Roman"/>
          <w:sz w:val="20"/>
          <w:szCs w:val="20"/>
        </w:rPr>
      </w:pPr>
    </w:p>
    <w:p w:rsidR="00D72EAF" w:rsidRPr="00B4558A" w:rsidRDefault="00D72EAF" w:rsidP="00B4558A">
      <w:pPr>
        <w:spacing w:after="0" w:line="240" w:lineRule="auto"/>
        <w:ind w:firstLine="567"/>
        <w:jc w:val="right"/>
        <w:rPr>
          <w:rFonts w:ascii="Times New Roman" w:hAnsi="Times New Roman" w:cs="Times New Roman"/>
          <w:b/>
          <w:sz w:val="20"/>
          <w:szCs w:val="20"/>
        </w:rPr>
      </w:pPr>
    </w:p>
    <w:p w:rsidR="00634FD4" w:rsidRPr="00F70EE5" w:rsidRDefault="00F70EE5" w:rsidP="00F70EE5">
      <w:pPr>
        <w:spacing w:after="0" w:line="240" w:lineRule="auto"/>
        <w:jc w:val="both"/>
        <w:rPr>
          <w:rFonts w:ascii="Times New Roman" w:hAnsi="Times New Roman" w:cs="Times New Roman"/>
          <w:sz w:val="20"/>
          <w:szCs w:val="20"/>
          <w:lang w:val="ru-RU"/>
        </w:rPr>
      </w:pPr>
      <w:r>
        <w:rPr>
          <w:rFonts w:ascii="Times New Roman" w:hAnsi="Times New Roman" w:cs="Times New Roman"/>
          <w:sz w:val="20"/>
          <w:szCs w:val="20"/>
          <w:lang w:val="en-US"/>
        </w:rPr>
        <w:t>ISBN</w:t>
      </w:r>
      <w:r w:rsidRPr="00F70EE5">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t xml:space="preserve">       </w:t>
      </w:r>
      <w:r w:rsidR="00634FD4" w:rsidRPr="00F70EE5">
        <w:rPr>
          <w:rFonts w:ascii="Times New Roman" w:hAnsi="Times New Roman" w:cs="Times New Roman"/>
          <w:sz w:val="20"/>
          <w:szCs w:val="20"/>
        </w:rPr>
        <w:t>© Чернівецький національний університет</w:t>
      </w:r>
    </w:p>
    <w:p w:rsidR="0059434D" w:rsidRPr="00F70EE5" w:rsidRDefault="00634FD4" w:rsidP="00F70EE5">
      <w:pPr>
        <w:spacing w:after="0" w:line="240" w:lineRule="auto"/>
        <w:ind w:firstLine="567"/>
        <w:jc w:val="both"/>
        <w:rPr>
          <w:rFonts w:ascii="Times New Roman" w:hAnsi="Times New Roman" w:cs="Times New Roman"/>
          <w:sz w:val="20"/>
          <w:szCs w:val="20"/>
        </w:rPr>
      </w:pPr>
      <w:r w:rsidRPr="00F70EE5">
        <w:rPr>
          <w:rFonts w:ascii="Times New Roman" w:hAnsi="Times New Roman" w:cs="Times New Roman"/>
          <w:sz w:val="20"/>
          <w:szCs w:val="20"/>
        </w:rPr>
        <w:t xml:space="preserve">       </w:t>
      </w:r>
      <w:r w:rsidR="00F70EE5">
        <w:rPr>
          <w:rFonts w:ascii="Times New Roman" w:hAnsi="Times New Roman" w:cs="Times New Roman"/>
          <w:sz w:val="20"/>
          <w:szCs w:val="20"/>
        </w:rPr>
        <w:tab/>
      </w:r>
      <w:r w:rsidR="00F70EE5">
        <w:rPr>
          <w:rFonts w:ascii="Times New Roman" w:hAnsi="Times New Roman" w:cs="Times New Roman"/>
          <w:sz w:val="20"/>
          <w:szCs w:val="20"/>
        </w:rPr>
        <w:tab/>
      </w:r>
      <w:r w:rsidR="00F70EE5">
        <w:rPr>
          <w:rFonts w:ascii="Times New Roman" w:hAnsi="Times New Roman" w:cs="Times New Roman"/>
          <w:sz w:val="20"/>
          <w:szCs w:val="20"/>
        </w:rPr>
        <w:tab/>
      </w:r>
      <w:r w:rsidRPr="00F70EE5">
        <w:rPr>
          <w:rFonts w:ascii="Times New Roman" w:hAnsi="Times New Roman" w:cs="Times New Roman"/>
          <w:sz w:val="20"/>
          <w:szCs w:val="20"/>
        </w:rPr>
        <w:t>імені Юрія Федьковича, 2023</w:t>
      </w:r>
    </w:p>
    <w:p w:rsidR="00634FD4" w:rsidRPr="00F70EE5" w:rsidRDefault="00F70EE5" w:rsidP="00F70EE5">
      <w:pPr>
        <w:spacing w:after="0" w:line="240" w:lineRule="auto"/>
        <w:ind w:firstLine="567"/>
        <w:jc w:val="center"/>
        <w:rPr>
          <w:rFonts w:ascii="Times New Roman" w:hAnsi="Times New Roman" w:cs="Times New Roman"/>
        </w:rPr>
      </w:pPr>
      <w:r>
        <w:rPr>
          <w:rFonts w:ascii="Times New Roman" w:hAnsi="Times New Roman" w:cs="Times New Roman"/>
          <w:sz w:val="20"/>
          <w:szCs w:val="20"/>
        </w:rPr>
        <w:t xml:space="preserve">   </w:t>
      </w:r>
      <w:r w:rsidR="00634FD4" w:rsidRPr="00F70EE5">
        <w:rPr>
          <w:rFonts w:ascii="Times New Roman" w:hAnsi="Times New Roman" w:cs="Times New Roman"/>
          <w:sz w:val="20"/>
          <w:szCs w:val="20"/>
        </w:rPr>
        <w:t>© О. Т. Безаров, 2023</w:t>
      </w:r>
    </w:p>
    <w:p w:rsidR="00F70EE5" w:rsidRDefault="00CC48BD">
      <w:pPr>
        <w:rPr>
          <w:rFonts w:ascii="Times New Roman" w:hAnsi="Times New Roman" w:cs="Times New Roman"/>
          <w:b/>
        </w:rPr>
      </w:pPr>
      <w:r>
        <w:rPr>
          <w:rFonts w:ascii="Times New Roman" w:hAnsi="Times New Roman" w:cs="Times New Roman"/>
          <w:b/>
          <w:noProof/>
          <w:lang w:eastAsia="uk-UA"/>
        </w:rPr>
        <mc:AlternateContent>
          <mc:Choice Requires="wps">
            <w:drawing>
              <wp:anchor distT="0" distB="0" distL="114300" distR="114300" simplePos="0" relativeHeight="251659264" behindDoc="0" locked="0" layoutInCell="1" allowOverlap="1">
                <wp:simplePos x="0" y="0"/>
                <wp:positionH relativeFrom="column">
                  <wp:posOffset>1809750</wp:posOffset>
                </wp:positionH>
                <wp:positionV relativeFrom="paragraph">
                  <wp:posOffset>141732</wp:posOffset>
                </wp:positionV>
                <wp:extent cx="286512" cy="298704"/>
                <wp:effectExtent l="0" t="0" r="18415" b="25400"/>
                <wp:wrapNone/>
                <wp:docPr id="2" name="Прямоугольник 2"/>
                <wp:cNvGraphicFramePr/>
                <a:graphic xmlns:a="http://schemas.openxmlformats.org/drawingml/2006/main">
                  <a:graphicData uri="http://schemas.microsoft.com/office/word/2010/wordprocessingShape">
                    <wps:wsp>
                      <wps:cNvSpPr/>
                      <wps:spPr>
                        <a:xfrm>
                          <a:off x="0" y="0"/>
                          <a:ext cx="286512" cy="29870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F6B1FD" id="Прямоугольник 2" o:spid="_x0000_s1026" style="position:absolute;margin-left:142.5pt;margin-top:11.15pt;width:22.55pt;height:2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" fillcolor="white [3212]" strokecolor="white [3212]" strokeweight="2pt"/>
            </w:pict>
          </mc:Fallback>
        </mc:AlternateContent>
      </w:r>
      <w:r w:rsidR="00F70EE5">
        <w:rPr>
          <w:rFonts w:ascii="Times New Roman" w:hAnsi="Times New Roman" w:cs="Times New Roman"/>
          <w:b/>
        </w:rPr>
        <w:br w:type="page"/>
      </w:r>
    </w:p>
    <w:p w:rsidR="00634FD4" w:rsidRPr="00B4558A" w:rsidRDefault="009F6EA2" w:rsidP="00B4558A">
      <w:pPr>
        <w:spacing w:after="0" w:line="240" w:lineRule="auto"/>
        <w:ind w:firstLine="567"/>
        <w:jc w:val="center"/>
        <w:rPr>
          <w:rFonts w:ascii="Times New Roman" w:hAnsi="Times New Roman" w:cs="Times New Roman"/>
          <w:b/>
        </w:rPr>
      </w:pPr>
      <w:r w:rsidRPr="00B4558A">
        <w:rPr>
          <w:rFonts w:ascii="Times New Roman" w:hAnsi="Times New Roman" w:cs="Times New Roman"/>
          <w:b/>
        </w:rPr>
        <w:lastRenderedPageBreak/>
        <w:t>ЗМІСТ</w:t>
      </w:r>
    </w:p>
    <w:p w:rsidR="009F6EA2" w:rsidRPr="00B4558A" w:rsidRDefault="009F6EA2" w:rsidP="00B4558A">
      <w:pPr>
        <w:spacing w:after="0" w:line="240" w:lineRule="auto"/>
        <w:rPr>
          <w:rFonts w:ascii="Times New Roman" w:hAnsi="Times New Roman" w:cs="Times New Roman"/>
          <w:b/>
        </w:rPr>
      </w:pPr>
    </w:p>
    <w:p w:rsidR="00687C28" w:rsidRPr="00B4558A" w:rsidRDefault="00687C28" w:rsidP="00B4558A">
      <w:pPr>
        <w:spacing w:after="0" w:line="240" w:lineRule="auto"/>
        <w:rPr>
          <w:rFonts w:ascii="Times New Roman" w:hAnsi="Times New Roman" w:cs="Times New Roman"/>
        </w:rPr>
      </w:pPr>
    </w:p>
    <w:p w:rsidR="009F6EA2" w:rsidRPr="00B4558A" w:rsidRDefault="009F6EA2" w:rsidP="00B4558A">
      <w:pPr>
        <w:spacing w:after="0" w:line="240" w:lineRule="auto"/>
        <w:rPr>
          <w:rFonts w:ascii="Times New Roman" w:hAnsi="Times New Roman" w:cs="Times New Roman"/>
        </w:rPr>
      </w:pPr>
      <w:r w:rsidRPr="00B4558A">
        <w:rPr>
          <w:rFonts w:ascii="Times New Roman" w:hAnsi="Times New Roman" w:cs="Times New Roman"/>
        </w:rPr>
        <w:t>ВСТУП</w:t>
      </w:r>
      <w:r w:rsidR="00316AEE">
        <w:rPr>
          <w:rFonts w:ascii="Times New Roman" w:hAnsi="Times New Roman" w:cs="Times New Roman"/>
        </w:rPr>
        <w:t xml:space="preserve">…………………………………………………………   </w:t>
      </w:r>
      <w:r w:rsidR="00D37CB6">
        <w:rPr>
          <w:rFonts w:ascii="Times New Roman" w:hAnsi="Times New Roman" w:cs="Times New Roman"/>
        </w:rPr>
        <w:t xml:space="preserve">  </w:t>
      </w:r>
      <w:r w:rsidR="00316AEE">
        <w:rPr>
          <w:rFonts w:ascii="Times New Roman" w:hAnsi="Times New Roman" w:cs="Times New Roman"/>
        </w:rPr>
        <w:t>4</w:t>
      </w:r>
    </w:p>
    <w:p w:rsidR="009F6EA2" w:rsidRPr="00B4558A" w:rsidRDefault="009F6EA2" w:rsidP="00B4558A">
      <w:pPr>
        <w:spacing w:after="0" w:line="240" w:lineRule="auto"/>
        <w:ind w:firstLine="567"/>
        <w:jc w:val="center"/>
        <w:rPr>
          <w:rFonts w:ascii="Times New Roman" w:hAnsi="Times New Roman" w:cs="Times New Roman"/>
        </w:rPr>
      </w:pPr>
    </w:p>
    <w:p w:rsidR="009F6EA2" w:rsidRPr="00B4558A" w:rsidRDefault="009F6EA2" w:rsidP="00B4558A">
      <w:pPr>
        <w:spacing w:after="0" w:line="240" w:lineRule="auto"/>
        <w:rPr>
          <w:rFonts w:ascii="Times New Roman" w:hAnsi="Times New Roman" w:cs="Times New Roman"/>
        </w:rPr>
      </w:pPr>
      <w:r w:rsidRPr="00B4558A">
        <w:rPr>
          <w:rFonts w:ascii="Times New Roman" w:hAnsi="Times New Roman" w:cs="Times New Roman"/>
        </w:rPr>
        <w:t>1. СТАНОВЛЕННЯ ЄВРЕЙСЬКИХ ГРОМАД У КРАЇНАХ СХІДНОЇ ЄВРОПИ НА ПОЧАТКУ НОВОГО ЧАСУ</w:t>
      </w:r>
      <w:r w:rsidR="00687C28" w:rsidRPr="00B4558A">
        <w:rPr>
          <w:rFonts w:ascii="Times New Roman" w:hAnsi="Times New Roman" w:cs="Times New Roman"/>
        </w:rPr>
        <w:t>…………………………………</w:t>
      </w:r>
      <w:r w:rsidR="00D37CB6">
        <w:rPr>
          <w:rFonts w:ascii="Times New Roman" w:hAnsi="Times New Roman" w:cs="Times New Roman"/>
        </w:rPr>
        <w:t>………………………..     11</w:t>
      </w:r>
      <w:r w:rsidRPr="00B4558A">
        <w:rPr>
          <w:rFonts w:ascii="Times New Roman" w:hAnsi="Times New Roman" w:cs="Times New Roman"/>
        </w:rPr>
        <w:t xml:space="preserve"> </w:t>
      </w:r>
    </w:p>
    <w:p w:rsidR="00687C28" w:rsidRPr="00B4558A" w:rsidRDefault="00687C28" w:rsidP="00B4558A">
      <w:pPr>
        <w:spacing w:after="0" w:line="240" w:lineRule="auto"/>
        <w:rPr>
          <w:rFonts w:ascii="Times New Roman" w:hAnsi="Times New Roman" w:cs="Times New Roman"/>
        </w:rPr>
      </w:pPr>
    </w:p>
    <w:p w:rsidR="00A05F98" w:rsidRPr="00B4558A" w:rsidRDefault="00687C28" w:rsidP="00B4558A">
      <w:pPr>
        <w:spacing w:after="0" w:line="240" w:lineRule="auto"/>
        <w:rPr>
          <w:rFonts w:ascii="Times New Roman" w:hAnsi="Times New Roman" w:cs="Times New Roman"/>
        </w:rPr>
      </w:pPr>
      <w:r w:rsidRPr="00B4558A">
        <w:rPr>
          <w:rFonts w:ascii="Times New Roman" w:hAnsi="Times New Roman" w:cs="Times New Roman"/>
        </w:rPr>
        <w:t xml:space="preserve">2. </w:t>
      </w:r>
      <w:r w:rsidR="009F6EA2" w:rsidRPr="00B4558A">
        <w:rPr>
          <w:rFonts w:ascii="Times New Roman" w:hAnsi="Times New Roman" w:cs="Times New Roman"/>
        </w:rPr>
        <w:t xml:space="preserve">ТРАДИЦІЙНЕ СУСПІЛЬСТВО ЄВРЕЇВ У РЕЧІ ПОСПОЛИТІЙ </w:t>
      </w:r>
    </w:p>
    <w:p w:rsidR="009F6EA2" w:rsidRPr="00B4558A" w:rsidRDefault="00A05F98" w:rsidP="00B4558A">
      <w:pPr>
        <w:spacing w:after="0" w:line="240" w:lineRule="auto"/>
        <w:rPr>
          <w:rFonts w:ascii="Times New Roman" w:hAnsi="Times New Roman" w:cs="Times New Roman"/>
        </w:rPr>
      </w:pPr>
      <w:r w:rsidRPr="00B4558A">
        <w:rPr>
          <w:rFonts w:ascii="Times New Roman" w:hAnsi="Times New Roman" w:cs="Times New Roman"/>
        </w:rPr>
        <w:t xml:space="preserve">ТА ЙОГО </w:t>
      </w:r>
      <w:r w:rsidR="009F6EA2" w:rsidRPr="00B4558A">
        <w:rPr>
          <w:rFonts w:ascii="Times New Roman" w:hAnsi="Times New Roman" w:cs="Times New Roman"/>
        </w:rPr>
        <w:t>ІНСТИТУТИ</w:t>
      </w:r>
      <w:r w:rsidR="00D37CB6">
        <w:rPr>
          <w:rFonts w:ascii="Times New Roman" w:hAnsi="Times New Roman" w:cs="Times New Roman"/>
        </w:rPr>
        <w:t>…………………………………………………..     57</w:t>
      </w:r>
    </w:p>
    <w:p w:rsidR="009F6EA2" w:rsidRPr="00B4558A" w:rsidRDefault="009F6EA2" w:rsidP="00B4558A">
      <w:pPr>
        <w:spacing w:after="0" w:line="240" w:lineRule="auto"/>
        <w:ind w:firstLine="567"/>
        <w:jc w:val="center"/>
        <w:rPr>
          <w:rFonts w:ascii="Times New Roman" w:hAnsi="Times New Roman" w:cs="Times New Roman"/>
          <w:b/>
        </w:rPr>
      </w:pPr>
    </w:p>
    <w:p w:rsidR="009F6EA2" w:rsidRPr="00B4558A" w:rsidRDefault="00687C28" w:rsidP="00B4558A">
      <w:pPr>
        <w:spacing w:after="0" w:line="240" w:lineRule="auto"/>
        <w:rPr>
          <w:rFonts w:ascii="Times New Roman" w:hAnsi="Times New Roman" w:cs="Times New Roman"/>
        </w:rPr>
      </w:pPr>
      <w:r w:rsidRPr="00B4558A">
        <w:rPr>
          <w:rFonts w:ascii="Times New Roman" w:hAnsi="Times New Roman" w:cs="Times New Roman"/>
        </w:rPr>
        <w:t xml:space="preserve">3. </w:t>
      </w:r>
      <w:r w:rsidR="009F6EA2" w:rsidRPr="00B4558A">
        <w:rPr>
          <w:rFonts w:ascii="Times New Roman" w:hAnsi="Times New Roman" w:cs="Times New Roman"/>
        </w:rPr>
        <w:t>СТАНОВИЩЕ ЄВРЕЙСЬКОГО НАРОДУ В КРАЇНАХ СХІДНОЇ ЄВРОПИ У 1648–1772 РОКАХ</w:t>
      </w:r>
      <w:r w:rsidRPr="00B4558A">
        <w:rPr>
          <w:rFonts w:ascii="Times New Roman" w:hAnsi="Times New Roman" w:cs="Times New Roman"/>
        </w:rPr>
        <w:t>…………………………………………………</w:t>
      </w:r>
      <w:r w:rsidR="00D37CB6">
        <w:rPr>
          <w:rFonts w:ascii="Times New Roman" w:hAnsi="Times New Roman" w:cs="Times New Roman"/>
        </w:rPr>
        <w:t>………    97</w:t>
      </w:r>
    </w:p>
    <w:p w:rsidR="009F6EA2" w:rsidRPr="00B4558A" w:rsidRDefault="009F6EA2" w:rsidP="00B4558A">
      <w:pPr>
        <w:spacing w:after="0" w:line="240" w:lineRule="auto"/>
        <w:ind w:firstLine="567"/>
        <w:jc w:val="center"/>
        <w:rPr>
          <w:rFonts w:ascii="Times New Roman" w:hAnsi="Times New Roman" w:cs="Times New Roman"/>
          <w:b/>
        </w:rPr>
      </w:pPr>
    </w:p>
    <w:p w:rsidR="009F6EA2" w:rsidRPr="00B4558A" w:rsidRDefault="00687C28" w:rsidP="00B4558A">
      <w:pPr>
        <w:spacing w:after="0" w:line="240" w:lineRule="auto"/>
        <w:rPr>
          <w:rFonts w:ascii="Times New Roman" w:hAnsi="Times New Roman" w:cs="Times New Roman"/>
        </w:rPr>
      </w:pPr>
      <w:r w:rsidRPr="00B4558A">
        <w:rPr>
          <w:rFonts w:ascii="Times New Roman" w:hAnsi="Times New Roman" w:cs="Times New Roman"/>
        </w:rPr>
        <w:t xml:space="preserve">4. </w:t>
      </w:r>
      <w:r w:rsidR="009F6EA2" w:rsidRPr="00B4558A">
        <w:rPr>
          <w:rFonts w:ascii="Times New Roman" w:hAnsi="Times New Roman" w:cs="Times New Roman"/>
        </w:rPr>
        <w:t>РЕЛІГІЙНЕ ЖИТТЯ ЄВРЕЙСЬКИХ</w:t>
      </w:r>
      <w:r w:rsidR="00D37CB6">
        <w:rPr>
          <w:rFonts w:ascii="Times New Roman" w:hAnsi="Times New Roman" w:cs="Times New Roman"/>
        </w:rPr>
        <w:t xml:space="preserve"> ГРОМАД СХІДНОЇ ЄВРОПИ У  ХVІІІ </w:t>
      </w:r>
      <w:r w:rsidR="009F6EA2" w:rsidRPr="00B4558A">
        <w:rPr>
          <w:rFonts w:ascii="Times New Roman" w:hAnsi="Times New Roman" w:cs="Times New Roman"/>
        </w:rPr>
        <w:t>СТОЛІТТІ</w:t>
      </w:r>
      <w:r w:rsidR="0018050C">
        <w:rPr>
          <w:rFonts w:ascii="Times New Roman" w:hAnsi="Times New Roman" w:cs="Times New Roman"/>
        </w:rPr>
        <w:t>……………………………………………………..    137</w:t>
      </w:r>
    </w:p>
    <w:p w:rsidR="009F6EA2" w:rsidRPr="00B4558A" w:rsidRDefault="009F6EA2" w:rsidP="00B4558A">
      <w:pPr>
        <w:spacing w:after="0" w:line="240" w:lineRule="auto"/>
        <w:ind w:firstLine="567"/>
        <w:jc w:val="center"/>
        <w:rPr>
          <w:rFonts w:ascii="Times New Roman" w:hAnsi="Times New Roman" w:cs="Times New Roman"/>
          <w:b/>
        </w:rPr>
      </w:pPr>
    </w:p>
    <w:p w:rsidR="009F6EA2" w:rsidRPr="00B4558A" w:rsidRDefault="00687C28" w:rsidP="00B4558A">
      <w:pPr>
        <w:spacing w:after="0" w:line="240" w:lineRule="auto"/>
        <w:rPr>
          <w:rFonts w:ascii="Times New Roman" w:hAnsi="Times New Roman" w:cs="Times New Roman"/>
        </w:rPr>
      </w:pPr>
      <w:r w:rsidRPr="00B4558A">
        <w:rPr>
          <w:rFonts w:ascii="Times New Roman" w:hAnsi="Times New Roman" w:cs="Times New Roman"/>
        </w:rPr>
        <w:t xml:space="preserve">5. </w:t>
      </w:r>
      <w:r w:rsidR="009F6EA2" w:rsidRPr="00B4558A">
        <w:rPr>
          <w:rFonts w:ascii="Times New Roman" w:hAnsi="Times New Roman" w:cs="Times New Roman"/>
        </w:rPr>
        <w:t>ЄВРЕЇ В ІМ</w:t>
      </w:r>
      <w:r w:rsidR="00D37CB6">
        <w:rPr>
          <w:rFonts w:ascii="Times New Roman" w:hAnsi="Times New Roman" w:cs="Times New Roman"/>
        </w:rPr>
        <w:t xml:space="preserve">ПЕРІЇ ГАБСБУРГІВ (1772–1918 </w:t>
      </w:r>
      <w:r w:rsidR="00A05F98" w:rsidRPr="00B4558A">
        <w:rPr>
          <w:rFonts w:ascii="Times New Roman" w:hAnsi="Times New Roman" w:cs="Times New Roman"/>
        </w:rPr>
        <w:t>рр.</w:t>
      </w:r>
      <w:r w:rsidR="009F6EA2" w:rsidRPr="00B4558A">
        <w:rPr>
          <w:rFonts w:ascii="Times New Roman" w:hAnsi="Times New Roman" w:cs="Times New Roman"/>
        </w:rPr>
        <w:t>)</w:t>
      </w:r>
      <w:r w:rsidRPr="00B4558A">
        <w:rPr>
          <w:rFonts w:ascii="Times New Roman" w:hAnsi="Times New Roman" w:cs="Times New Roman"/>
        </w:rPr>
        <w:t>…………………………</w:t>
      </w:r>
      <w:r w:rsidR="0018050C">
        <w:rPr>
          <w:rFonts w:ascii="Times New Roman" w:hAnsi="Times New Roman" w:cs="Times New Roman"/>
        </w:rPr>
        <w:t>……………………………………  160</w:t>
      </w:r>
    </w:p>
    <w:p w:rsidR="009F6EA2" w:rsidRPr="00B4558A" w:rsidRDefault="009F6EA2" w:rsidP="00B4558A">
      <w:pPr>
        <w:spacing w:after="0" w:line="240" w:lineRule="auto"/>
        <w:ind w:firstLine="567"/>
        <w:jc w:val="center"/>
        <w:rPr>
          <w:rFonts w:ascii="Times New Roman" w:hAnsi="Times New Roman" w:cs="Times New Roman"/>
          <w:b/>
        </w:rPr>
      </w:pPr>
    </w:p>
    <w:p w:rsidR="009F6EA2" w:rsidRPr="00B4558A" w:rsidRDefault="00687C28" w:rsidP="00B4558A">
      <w:pPr>
        <w:spacing w:after="0" w:line="240" w:lineRule="auto"/>
        <w:rPr>
          <w:rFonts w:ascii="Times New Roman" w:hAnsi="Times New Roman" w:cs="Times New Roman"/>
        </w:rPr>
      </w:pPr>
      <w:r w:rsidRPr="00B4558A">
        <w:rPr>
          <w:rFonts w:ascii="Times New Roman" w:hAnsi="Times New Roman" w:cs="Times New Roman"/>
        </w:rPr>
        <w:t xml:space="preserve">6. </w:t>
      </w:r>
      <w:r w:rsidR="009F6EA2" w:rsidRPr="00B4558A">
        <w:rPr>
          <w:rFonts w:ascii="Times New Roman" w:hAnsi="Times New Roman" w:cs="Times New Roman"/>
        </w:rPr>
        <w:t>ЄВРЕЇ В ІМПЕРІЇ РОМАНОВИХ (1772–1917 рр.)</w:t>
      </w:r>
      <w:r w:rsidR="0018050C">
        <w:rPr>
          <w:rFonts w:ascii="Times New Roman" w:hAnsi="Times New Roman" w:cs="Times New Roman"/>
        </w:rPr>
        <w:t>………   219</w:t>
      </w:r>
    </w:p>
    <w:p w:rsidR="00687C28" w:rsidRPr="00B4558A" w:rsidRDefault="00687C28" w:rsidP="00B4558A">
      <w:pPr>
        <w:spacing w:after="0" w:line="240" w:lineRule="auto"/>
        <w:rPr>
          <w:rFonts w:ascii="Times New Roman" w:hAnsi="Times New Roman" w:cs="Times New Roman"/>
          <w:b/>
        </w:rPr>
      </w:pPr>
    </w:p>
    <w:p w:rsidR="009F6EA2" w:rsidRPr="00B4558A" w:rsidRDefault="009F6EA2" w:rsidP="00B4558A">
      <w:pPr>
        <w:spacing w:after="0" w:line="240" w:lineRule="auto"/>
        <w:rPr>
          <w:rFonts w:ascii="Times New Roman" w:hAnsi="Times New Roman" w:cs="Times New Roman"/>
        </w:rPr>
      </w:pPr>
      <w:r w:rsidRPr="00B4558A">
        <w:rPr>
          <w:rFonts w:ascii="Times New Roman" w:hAnsi="Times New Roman" w:cs="Times New Roman"/>
        </w:rPr>
        <w:t>ГЛОСАРІЙ</w:t>
      </w:r>
      <w:r w:rsidR="00687C28" w:rsidRPr="00B4558A">
        <w:rPr>
          <w:rFonts w:ascii="Times New Roman" w:hAnsi="Times New Roman" w:cs="Times New Roman"/>
        </w:rPr>
        <w:t>……………………………</w:t>
      </w:r>
      <w:r w:rsidR="0018050C">
        <w:rPr>
          <w:rFonts w:ascii="Times New Roman" w:hAnsi="Times New Roman" w:cs="Times New Roman"/>
        </w:rPr>
        <w:t>………………………     275</w:t>
      </w:r>
    </w:p>
    <w:p w:rsidR="009F6EA2" w:rsidRPr="00B4558A" w:rsidRDefault="009F6EA2" w:rsidP="00B4558A">
      <w:pPr>
        <w:spacing w:after="0" w:line="240" w:lineRule="auto"/>
        <w:ind w:firstLine="567"/>
        <w:jc w:val="center"/>
        <w:rPr>
          <w:rFonts w:ascii="Times New Roman" w:hAnsi="Times New Roman" w:cs="Times New Roman"/>
        </w:rPr>
      </w:pPr>
    </w:p>
    <w:p w:rsidR="009F6EA2" w:rsidRPr="00B4558A" w:rsidRDefault="009F6EA2" w:rsidP="00B4558A">
      <w:pPr>
        <w:spacing w:after="0" w:line="240" w:lineRule="auto"/>
        <w:ind w:firstLine="567"/>
        <w:jc w:val="center"/>
        <w:rPr>
          <w:rFonts w:ascii="Times New Roman" w:hAnsi="Times New Roman" w:cs="Times New Roman"/>
          <w:b/>
        </w:rPr>
      </w:pPr>
    </w:p>
    <w:p w:rsidR="009F6EA2" w:rsidRPr="00B4558A" w:rsidRDefault="009F6EA2" w:rsidP="00B4558A">
      <w:pPr>
        <w:spacing w:after="0" w:line="240" w:lineRule="auto"/>
        <w:ind w:firstLine="567"/>
        <w:jc w:val="center"/>
        <w:rPr>
          <w:rFonts w:ascii="Times New Roman" w:hAnsi="Times New Roman" w:cs="Times New Roman"/>
          <w:b/>
        </w:rPr>
      </w:pPr>
    </w:p>
    <w:p w:rsidR="00CE2903" w:rsidRDefault="00CE2903">
      <w:pPr>
        <w:rPr>
          <w:rFonts w:ascii="Times New Roman" w:hAnsi="Times New Roman" w:cs="Times New Roman"/>
          <w:b/>
        </w:rPr>
      </w:pPr>
      <w:r>
        <w:rPr>
          <w:rFonts w:ascii="Times New Roman" w:hAnsi="Times New Roman" w:cs="Times New Roman"/>
          <w:b/>
        </w:rPr>
        <w:br w:type="page"/>
      </w:r>
    </w:p>
    <w:p w:rsidR="00704A0E" w:rsidRPr="00B4558A" w:rsidRDefault="00021950" w:rsidP="00B4558A">
      <w:pPr>
        <w:spacing w:after="0" w:line="240" w:lineRule="auto"/>
        <w:ind w:firstLine="567"/>
        <w:jc w:val="center"/>
        <w:rPr>
          <w:rFonts w:ascii="Times New Roman" w:hAnsi="Times New Roman" w:cs="Times New Roman"/>
          <w:b/>
        </w:rPr>
      </w:pPr>
      <w:r w:rsidRPr="00B4558A">
        <w:rPr>
          <w:rFonts w:ascii="Times New Roman" w:hAnsi="Times New Roman" w:cs="Times New Roman"/>
          <w:b/>
        </w:rPr>
        <w:lastRenderedPageBreak/>
        <w:t>ВСТУП</w:t>
      </w:r>
    </w:p>
    <w:p w:rsidR="00C63AB0" w:rsidRPr="00B4558A" w:rsidRDefault="00704A0E"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 </w:t>
      </w:r>
    </w:p>
    <w:p w:rsidR="00DE1843" w:rsidRPr="00B4558A" w:rsidRDefault="003C12B0"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У</w:t>
      </w:r>
      <w:r w:rsidR="00D408B8" w:rsidRPr="00B4558A">
        <w:rPr>
          <w:rFonts w:ascii="Times New Roman" w:hAnsi="Times New Roman" w:cs="Times New Roman"/>
        </w:rPr>
        <w:t xml:space="preserve"> 1778</w:t>
      </w:r>
      <w:r w:rsidRPr="00B4558A">
        <w:rPr>
          <w:rFonts w:ascii="Times New Roman" w:hAnsi="Times New Roman" w:cs="Times New Roman"/>
        </w:rPr>
        <w:t xml:space="preserve"> р. </w:t>
      </w:r>
      <w:r w:rsidR="00D408B8" w:rsidRPr="00B4558A">
        <w:rPr>
          <w:rFonts w:ascii="Times New Roman" w:hAnsi="Times New Roman" w:cs="Times New Roman"/>
        </w:rPr>
        <w:t xml:space="preserve">англійський мандрівник В. Кокс </w:t>
      </w:r>
      <w:r w:rsidRPr="00B4558A">
        <w:rPr>
          <w:rFonts w:ascii="Times New Roman" w:hAnsi="Times New Roman" w:cs="Times New Roman"/>
        </w:rPr>
        <w:t xml:space="preserve">був вражений </w:t>
      </w:r>
      <w:r w:rsidR="00D408B8" w:rsidRPr="00B4558A">
        <w:rPr>
          <w:rFonts w:ascii="Times New Roman" w:hAnsi="Times New Roman" w:cs="Times New Roman"/>
        </w:rPr>
        <w:t xml:space="preserve">тим, наскільки багато було євреїв у Литві та Польщі. Автор </w:t>
      </w:r>
      <w:r w:rsidR="003D7A1F" w:rsidRPr="00B4558A">
        <w:rPr>
          <w:rFonts w:ascii="Times New Roman" w:hAnsi="Times New Roman" w:cs="Times New Roman"/>
        </w:rPr>
        <w:t xml:space="preserve">вельми популярного у Західній Європі </w:t>
      </w:r>
      <w:r w:rsidR="00D408B8" w:rsidRPr="00B4558A">
        <w:rPr>
          <w:rFonts w:ascii="Times New Roman" w:hAnsi="Times New Roman" w:cs="Times New Roman"/>
        </w:rPr>
        <w:t>твору під назвою «Подорожі Польщею, Ро</w:t>
      </w:r>
      <w:r w:rsidR="00736AC9" w:rsidRPr="00B4558A">
        <w:rPr>
          <w:rFonts w:ascii="Times New Roman" w:hAnsi="Times New Roman" w:cs="Times New Roman"/>
        </w:rPr>
        <w:t>сією, Швецією та Данією», який у</w:t>
      </w:r>
      <w:r w:rsidR="00D408B8" w:rsidRPr="00B4558A">
        <w:rPr>
          <w:rFonts w:ascii="Times New Roman" w:hAnsi="Times New Roman" w:cs="Times New Roman"/>
        </w:rPr>
        <w:t>перше з’явився англійською у 1784 р.,</w:t>
      </w:r>
      <w:r w:rsidR="003D7A1F" w:rsidRPr="00B4558A">
        <w:rPr>
          <w:rFonts w:ascii="Times New Roman" w:hAnsi="Times New Roman" w:cs="Times New Roman"/>
        </w:rPr>
        <w:t xml:space="preserve"> на теренах Східної Європи скрізь опинявся в оточенні юрб жебраків і євреїв, які «траплялися всюди». </w:t>
      </w:r>
      <w:r w:rsidR="00D408B8" w:rsidRPr="00B4558A">
        <w:rPr>
          <w:rFonts w:ascii="Times New Roman" w:hAnsi="Times New Roman" w:cs="Times New Roman"/>
        </w:rPr>
        <w:t>«Якщо ви потребуєте перекладача,</w:t>
      </w:r>
      <w:r w:rsidR="003D7A1F" w:rsidRPr="00B4558A">
        <w:rPr>
          <w:rFonts w:ascii="Times New Roman" w:hAnsi="Times New Roman" w:cs="Times New Roman"/>
        </w:rPr>
        <w:t xml:space="preserve"> –</w:t>
      </w:r>
      <w:r w:rsidR="00D408B8" w:rsidRPr="00B4558A">
        <w:rPr>
          <w:rFonts w:ascii="Times New Roman" w:hAnsi="Times New Roman" w:cs="Times New Roman"/>
        </w:rPr>
        <w:t xml:space="preserve"> </w:t>
      </w:r>
      <w:r w:rsidR="003D7A1F" w:rsidRPr="00B4558A">
        <w:rPr>
          <w:rFonts w:ascii="Times New Roman" w:hAnsi="Times New Roman" w:cs="Times New Roman"/>
        </w:rPr>
        <w:t xml:space="preserve">писав В. Кокс, – </w:t>
      </w:r>
      <w:r w:rsidR="00D408B8" w:rsidRPr="00B4558A">
        <w:rPr>
          <w:rFonts w:ascii="Times New Roman" w:hAnsi="Times New Roman" w:cs="Times New Roman"/>
        </w:rPr>
        <w:t>вам приведуть єврея</w:t>
      </w:r>
      <w:r w:rsidR="003D7A1F" w:rsidRPr="00B4558A">
        <w:rPr>
          <w:rFonts w:ascii="Times New Roman" w:hAnsi="Times New Roman" w:cs="Times New Roman"/>
        </w:rPr>
        <w:t xml:space="preserve">; коли </w:t>
      </w:r>
      <w:r w:rsidR="00DE1843" w:rsidRPr="00B4558A">
        <w:rPr>
          <w:rFonts w:ascii="Times New Roman" w:hAnsi="Times New Roman" w:cs="Times New Roman"/>
        </w:rPr>
        <w:t>ви прийдете до заїзду, хазяїн виявиться євреєм; якщо вам потрібні поштові коні, ви дістанете їх у єврея, і єврей буде вашим кучером</w:t>
      </w:r>
      <w:r w:rsidR="00D408B8" w:rsidRPr="00B4558A">
        <w:rPr>
          <w:rFonts w:ascii="Times New Roman" w:hAnsi="Times New Roman" w:cs="Times New Roman"/>
        </w:rPr>
        <w:t>»</w:t>
      </w:r>
      <w:r w:rsidR="00DE1843" w:rsidRPr="00B4558A">
        <w:rPr>
          <w:rFonts w:ascii="Times New Roman" w:hAnsi="Times New Roman" w:cs="Times New Roman"/>
        </w:rPr>
        <w:t>. Мандрівн</w:t>
      </w:r>
      <w:r w:rsidR="00736AC9" w:rsidRPr="00B4558A">
        <w:rPr>
          <w:rFonts w:ascii="Times New Roman" w:hAnsi="Times New Roman" w:cs="Times New Roman"/>
        </w:rPr>
        <w:t>ик епохи Просвітництва відкривав</w:t>
      </w:r>
      <w:r w:rsidR="00F6756D" w:rsidRPr="00B4558A">
        <w:rPr>
          <w:rFonts w:ascii="Times New Roman" w:hAnsi="Times New Roman" w:cs="Times New Roman"/>
        </w:rPr>
        <w:t xml:space="preserve"> для західноєвропейського читача</w:t>
      </w:r>
      <w:r w:rsidR="00DE1843" w:rsidRPr="00B4558A">
        <w:rPr>
          <w:rFonts w:ascii="Times New Roman" w:hAnsi="Times New Roman" w:cs="Times New Roman"/>
        </w:rPr>
        <w:t xml:space="preserve"> Східну Європу</w:t>
      </w:r>
      <w:r w:rsidR="00F6756D" w:rsidRPr="00B4558A">
        <w:rPr>
          <w:rFonts w:ascii="Times New Roman" w:hAnsi="Times New Roman" w:cs="Times New Roman"/>
        </w:rPr>
        <w:t xml:space="preserve"> і несподівано </w:t>
      </w:r>
      <w:r w:rsidR="00DE1843" w:rsidRPr="00B4558A">
        <w:rPr>
          <w:rFonts w:ascii="Times New Roman" w:hAnsi="Times New Roman" w:cs="Times New Roman"/>
        </w:rPr>
        <w:t xml:space="preserve">знаходив там </w:t>
      </w:r>
      <w:r w:rsidR="00F6756D" w:rsidRPr="00B4558A">
        <w:rPr>
          <w:rFonts w:ascii="Times New Roman" w:hAnsi="Times New Roman" w:cs="Times New Roman"/>
        </w:rPr>
        <w:t xml:space="preserve">«сонмища» </w:t>
      </w:r>
      <w:r w:rsidR="00DE1843" w:rsidRPr="00B4558A">
        <w:rPr>
          <w:rFonts w:ascii="Times New Roman" w:hAnsi="Times New Roman" w:cs="Times New Roman"/>
        </w:rPr>
        <w:t>євреїв</w:t>
      </w:r>
      <w:r w:rsidR="00F6756D" w:rsidRPr="00B4558A">
        <w:rPr>
          <w:rFonts w:ascii="Times New Roman" w:hAnsi="Times New Roman" w:cs="Times New Roman"/>
        </w:rPr>
        <w:t>, які мали власну економіку, мову і релігію</w:t>
      </w:r>
      <w:r w:rsidR="00DE1843" w:rsidRPr="00B4558A">
        <w:rPr>
          <w:rFonts w:ascii="Times New Roman" w:hAnsi="Times New Roman" w:cs="Times New Roman"/>
        </w:rPr>
        <w:t xml:space="preserve">…     </w:t>
      </w:r>
      <w:r w:rsidR="00D408B8" w:rsidRPr="00B4558A">
        <w:rPr>
          <w:rFonts w:ascii="Times New Roman" w:hAnsi="Times New Roman" w:cs="Times New Roman"/>
        </w:rPr>
        <w:t xml:space="preserve"> </w:t>
      </w:r>
    </w:p>
    <w:p w:rsidR="007121C1" w:rsidRPr="00B4558A" w:rsidRDefault="00DE1843"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Отже, і</w:t>
      </w:r>
      <w:r w:rsidR="00704A0E" w:rsidRPr="00B4558A">
        <w:rPr>
          <w:rFonts w:ascii="Times New Roman" w:hAnsi="Times New Roman" w:cs="Times New Roman"/>
        </w:rPr>
        <w:t>сторія єврейського народу Східної Європи у Новий час</w:t>
      </w:r>
      <w:r w:rsidR="00DC6EF5" w:rsidRPr="00B4558A">
        <w:rPr>
          <w:rFonts w:ascii="Times New Roman" w:hAnsi="Times New Roman" w:cs="Times New Roman"/>
        </w:rPr>
        <w:t xml:space="preserve"> – це історія </w:t>
      </w:r>
      <w:r w:rsidR="00547AC1" w:rsidRPr="00B4558A">
        <w:rPr>
          <w:rFonts w:ascii="Times New Roman" w:hAnsi="Times New Roman" w:cs="Times New Roman"/>
        </w:rPr>
        <w:t>соціо</w:t>
      </w:r>
      <w:r w:rsidR="00F61647" w:rsidRPr="00B4558A">
        <w:rPr>
          <w:rFonts w:ascii="Times New Roman" w:hAnsi="Times New Roman" w:cs="Times New Roman"/>
        </w:rPr>
        <w:t xml:space="preserve">культурного </w:t>
      </w:r>
      <w:r w:rsidR="00547AC1" w:rsidRPr="00B4558A">
        <w:rPr>
          <w:rFonts w:ascii="Times New Roman" w:hAnsi="Times New Roman" w:cs="Times New Roman"/>
        </w:rPr>
        <w:t xml:space="preserve">і політичного </w:t>
      </w:r>
      <w:r w:rsidR="00F61647" w:rsidRPr="00B4558A">
        <w:rPr>
          <w:rFonts w:ascii="Times New Roman" w:hAnsi="Times New Roman" w:cs="Times New Roman"/>
        </w:rPr>
        <w:t>розвитку єврейських громад</w:t>
      </w:r>
      <w:r w:rsidR="00DC6EF5" w:rsidRPr="00B4558A">
        <w:rPr>
          <w:rFonts w:ascii="Times New Roman" w:hAnsi="Times New Roman" w:cs="Times New Roman"/>
        </w:rPr>
        <w:t xml:space="preserve"> у країнах Східної Європи у Х</w:t>
      </w:r>
      <w:r w:rsidR="00DC6EF5" w:rsidRPr="00B4558A">
        <w:rPr>
          <w:rFonts w:ascii="Times New Roman" w:hAnsi="Times New Roman" w:cs="Times New Roman"/>
          <w:lang w:val="en-US"/>
        </w:rPr>
        <w:t>V</w:t>
      </w:r>
      <w:r w:rsidR="00DC6EF5" w:rsidRPr="00B4558A">
        <w:rPr>
          <w:rFonts w:ascii="Times New Roman" w:hAnsi="Times New Roman" w:cs="Times New Roman"/>
        </w:rPr>
        <w:t xml:space="preserve"> – на початку ХХ століття.</w:t>
      </w:r>
    </w:p>
    <w:p w:rsidR="00DC6EF5" w:rsidRPr="00B4558A" w:rsidRDefault="007121C1"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Перед тим, як вивчати </w:t>
      </w:r>
      <w:r w:rsidR="00352FF1" w:rsidRPr="00B4558A">
        <w:rPr>
          <w:rFonts w:ascii="Times New Roman" w:hAnsi="Times New Roman" w:cs="Times New Roman"/>
        </w:rPr>
        <w:t>власне історію євреїв Східної Європи</w:t>
      </w:r>
      <w:r w:rsidRPr="00B4558A">
        <w:rPr>
          <w:rFonts w:ascii="Times New Roman" w:hAnsi="Times New Roman" w:cs="Times New Roman"/>
        </w:rPr>
        <w:t xml:space="preserve">, </w:t>
      </w:r>
      <w:r w:rsidR="00F24CAE" w:rsidRPr="00B4558A">
        <w:rPr>
          <w:rFonts w:ascii="Times New Roman" w:hAnsi="Times New Roman" w:cs="Times New Roman"/>
        </w:rPr>
        <w:t xml:space="preserve">доречно </w:t>
      </w:r>
      <w:r w:rsidRPr="00B4558A">
        <w:rPr>
          <w:rFonts w:ascii="Times New Roman" w:hAnsi="Times New Roman" w:cs="Times New Roman"/>
        </w:rPr>
        <w:t>пригадати за</w:t>
      </w:r>
      <w:r w:rsidR="00496E8C" w:rsidRPr="00B4558A">
        <w:rPr>
          <w:rFonts w:ascii="Times New Roman" w:hAnsi="Times New Roman" w:cs="Times New Roman"/>
        </w:rPr>
        <w:t xml:space="preserve">гальні моменти з </w:t>
      </w:r>
      <w:r w:rsidR="00F24CAE" w:rsidRPr="00B4558A">
        <w:rPr>
          <w:rFonts w:ascii="Times New Roman" w:hAnsi="Times New Roman" w:cs="Times New Roman"/>
        </w:rPr>
        <w:t>у</w:t>
      </w:r>
      <w:r w:rsidR="00DC66B7" w:rsidRPr="00B4558A">
        <w:rPr>
          <w:rFonts w:ascii="Times New Roman" w:hAnsi="Times New Roman" w:cs="Times New Roman"/>
        </w:rPr>
        <w:t xml:space="preserve">сесвітньої </w:t>
      </w:r>
      <w:r w:rsidR="007117A0" w:rsidRPr="00B4558A">
        <w:rPr>
          <w:rFonts w:ascii="Times New Roman" w:hAnsi="Times New Roman" w:cs="Times New Roman"/>
        </w:rPr>
        <w:t>історії єврейського народу</w:t>
      </w:r>
      <w:r w:rsidR="00496E8C" w:rsidRPr="00B4558A">
        <w:rPr>
          <w:rFonts w:ascii="Times New Roman" w:hAnsi="Times New Roman" w:cs="Times New Roman"/>
        </w:rPr>
        <w:t>, яка умов</w:t>
      </w:r>
      <w:r w:rsidR="00F24CAE" w:rsidRPr="00B4558A">
        <w:rPr>
          <w:rFonts w:ascii="Times New Roman" w:hAnsi="Times New Roman" w:cs="Times New Roman"/>
        </w:rPr>
        <w:t xml:space="preserve">но має </w:t>
      </w:r>
      <w:r w:rsidR="00547AC1" w:rsidRPr="00B4558A">
        <w:rPr>
          <w:rFonts w:ascii="Times New Roman" w:hAnsi="Times New Roman" w:cs="Times New Roman"/>
        </w:rPr>
        <w:t>кілька періодів, а саме:</w:t>
      </w:r>
      <w:r w:rsidR="00496E8C" w:rsidRPr="00B4558A">
        <w:rPr>
          <w:rFonts w:ascii="Times New Roman" w:hAnsi="Times New Roman" w:cs="Times New Roman"/>
        </w:rPr>
        <w:t xml:space="preserve"> біблійний, період Другого храму, талмудичний, середньовічний, періоди Нового і новітнього часу.    </w:t>
      </w:r>
      <w:r w:rsidRPr="00B4558A">
        <w:rPr>
          <w:rFonts w:ascii="Times New Roman" w:hAnsi="Times New Roman" w:cs="Times New Roman"/>
        </w:rPr>
        <w:t xml:space="preserve">  </w:t>
      </w:r>
      <w:r w:rsidR="00DC6EF5" w:rsidRPr="00B4558A">
        <w:rPr>
          <w:rFonts w:ascii="Times New Roman" w:hAnsi="Times New Roman" w:cs="Times New Roman"/>
        </w:rPr>
        <w:t xml:space="preserve"> </w:t>
      </w:r>
    </w:p>
    <w:p w:rsidR="00AC06D3" w:rsidRPr="00B4558A" w:rsidRDefault="006B4191"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Зауважимо</w:t>
      </w:r>
      <w:r w:rsidR="00DC6EF5" w:rsidRPr="00B4558A">
        <w:rPr>
          <w:rFonts w:ascii="Times New Roman" w:hAnsi="Times New Roman" w:cs="Times New Roman"/>
        </w:rPr>
        <w:t>, що свою державність є</w:t>
      </w:r>
      <w:r w:rsidR="00AC06D3" w:rsidRPr="00B4558A">
        <w:rPr>
          <w:rFonts w:ascii="Times New Roman" w:hAnsi="Times New Roman" w:cs="Times New Roman"/>
        </w:rPr>
        <w:t>вре</w:t>
      </w:r>
      <w:r w:rsidR="001639FB" w:rsidRPr="00B4558A">
        <w:rPr>
          <w:rFonts w:ascii="Times New Roman" w:hAnsi="Times New Roman" w:cs="Times New Roman"/>
        </w:rPr>
        <w:t>йський народ</w:t>
      </w:r>
      <w:r w:rsidR="00DC6EF5" w:rsidRPr="00B4558A">
        <w:rPr>
          <w:rFonts w:ascii="Times New Roman" w:hAnsi="Times New Roman" w:cs="Times New Roman"/>
        </w:rPr>
        <w:t xml:space="preserve"> віднови</w:t>
      </w:r>
      <w:r w:rsidR="001639FB" w:rsidRPr="00B4558A">
        <w:rPr>
          <w:rFonts w:ascii="Times New Roman" w:hAnsi="Times New Roman" w:cs="Times New Roman"/>
        </w:rPr>
        <w:t>в</w:t>
      </w:r>
      <w:r w:rsidR="00DC6EF5" w:rsidRPr="00B4558A">
        <w:rPr>
          <w:rFonts w:ascii="Times New Roman" w:hAnsi="Times New Roman" w:cs="Times New Roman"/>
        </w:rPr>
        <w:t xml:space="preserve"> лише у 1948 р</w:t>
      </w:r>
      <w:r w:rsidR="001639FB" w:rsidRPr="00B4558A">
        <w:rPr>
          <w:rFonts w:ascii="Times New Roman" w:hAnsi="Times New Roman" w:cs="Times New Roman"/>
        </w:rPr>
        <w:t xml:space="preserve">., тобто майже </w:t>
      </w:r>
      <w:r w:rsidR="008C1189" w:rsidRPr="00B4558A">
        <w:rPr>
          <w:rFonts w:ascii="Times New Roman" w:hAnsi="Times New Roman" w:cs="Times New Roman"/>
        </w:rPr>
        <w:t xml:space="preserve">через </w:t>
      </w:r>
      <w:r w:rsidR="001639FB" w:rsidRPr="00B4558A">
        <w:rPr>
          <w:rFonts w:ascii="Times New Roman" w:hAnsi="Times New Roman" w:cs="Times New Roman"/>
        </w:rPr>
        <w:t xml:space="preserve">дві тисячі років </w:t>
      </w:r>
      <w:r w:rsidR="008C1189" w:rsidRPr="00B4558A">
        <w:rPr>
          <w:rFonts w:ascii="Times New Roman" w:hAnsi="Times New Roman" w:cs="Times New Roman"/>
        </w:rPr>
        <w:t xml:space="preserve">після зруйнування </w:t>
      </w:r>
      <w:r w:rsidR="007C14BB" w:rsidRPr="00B4558A">
        <w:rPr>
          <w:rFonts w:ascii="Times New Roman" w:hAnsi="Times New Roman" w:cs="Times New Roman"/>
        </w:rPr>
        <w:t xml:space="preserve">Єрусалиму </w:t>
      </w:r>
      <w:r w:rsidR="008C1189" w:rsidRPr="00B4558A">
        <w:rPr>
          <w:rFonts w:ascii="Times New Roman" w:hAnsi="Times New Roman" w:cs="Times New Roman"/>
        </w:rPr>
        <w:t>римським імператором Титом у 70 р.</w:t>
      </w:r>
      <w:r w:rsidR="007C14BB" w:rsidRPr="00B4558A">
        <w:rPr>
          <w:rFonts w:ascii="Times New Roman" w:hAnsi="Times New Roman" w:cs="Times New Roman"/>
        </w:rPr>
        <w:t xml:space="preserve"> н. е.</w:t>
      </w:r>
      <w:r w:rsidR="008C1189" w:rsidRPr="00B4558A">
        <w:rPr>
          <w:rFonts w:ascii="Times New Roman" w:hAnsi="Times New Roman" w:cs="Times New Roman"/>
        </w:rPr>
        <w:t xml:space="preserve"> в рез</w:t>
      </w:r>
      <w:r w:rsidRPr="00B4558A">
        <w:rPr>
          <w:rFonts w:ascii="Times New Roman" w:hAnsi="Times New Roman" w:cs="Times New Roman"/>
        </w:rPr>
        <w:t>ультаті Іудейської війни. Є</w:t>
      </w:r>
      <w:r w:rsidR="001639FB" w:rsidRPr="00B4558A">
        <w:rPr>
          <w:rFonts w:ascii="Times New Roman" w:hAnsi="Times New Roman" w:cs="Times New Roman"/>
        </w:rPr>
        <w:t xml:space="preserve">вреї </w:t>
      </w:r>
      <w:r w:rsidRPr="00B4558A">
        <w:rPr>
          <w:rFonts w:ascii="Times New Roman" w:hAnsi="Times New Roman" w:cs="Times New Roman"/>
        </w:rPr>
        <w:t>упродовж</w:t>
      </w:r>
      <w:r w:rsidR="008C1189" w:rsidRPr="00B4558A">
        <w:rPr>
          <w:rFonts w:ascii="Times New Roman" w:hAnsi="Times New Roman" w:cs="Times New Roman"/>
        </w:rPr>
        <w:t xml:space="preserve"> багатьох століть</w:t>
      </w:r>
      <w:r w:rsidRPr="00B4558A">
        <w:rPr>
          <w:rFonts w:ascii="Times New Roman" w:hAnsi="Times New Roman" w:cs="Times New Roman"/>
        </w:rPr>
        <w:t xml:space="preserve"> залишалися бездержавною націю, але</w:t>
      </w:r>
      <w:r w:rsidR="008C1189" w:rsidRPr="00B4558A">
        <w:rPr>
          <w:rFonts w:ascii="Times New Roman" w:hAnsi="Times New Roman" w:cs="Times New Roman"/>
        </w:rPr>
        <w:t xml:space="preserve"> становили </w:t>
      </w:r>
      <w:r w:rsidR="00DC66B7" w:rsidRPr="00B4558A">
        <w:rPr>
          <w:rFonts w:ascii="Times New Roman" w:hAnsi="Times New Roman" w:cs="Times New Roman"/>
        </w:rPr>
        <w:t xml:space="preserve">помітну </w:t>
      </w:r>
      <w:r w:rsidR="008C1189" w:rsidRPr="00B4558A">
        <w:rPr>
          <w:rFonts w:ascii="Times New Roman" w:hAnsi="Times New Roman" w:cs="Times New Roman"/>
        </w:rPr>
        <w:t xml:space="preserve">діаспору </w:t>
      </w:r>
      <w:r w:rsidR="001639FB" w:rsidRPr="00B4558A">
        <w:rPr>
          <w:rFonts w:ascii="Times New Roman" w:hAnsi="Times New Roman" w:cs="Times New Roman"/>
        </w:rPr>
        <w:t>серед народів, які</w:t>
      </w:r>
      <w:r w:rsidRPr="00B4558A">
        <w:rPr>
          <w:rFonts w:ascii="Times New Roman" w:hAnsi="Times New Roman" w:cs="Times New Roman"/>
        </w:rPr>
        <w:t xml:space="preserve"> мали іншу культуру,</w:t>
      </w:r>
      <w:r w:rsidR="001639FB" w:rsidRPr="00B4558A">
        <w:rPr>
          <w:rFonts w:ascii="Times New Roman" w:hAnsi="Times New Roman" w:cs="Times New Roman"/>
        </w:rPr>
        <w:t xml:space="preserve"> </w:t>
      </w:r>
      <w:r w:rsidRPr="00B4558A">
        <w:rPr>
          <w:rFonts w:ascii="Times New Roman" w:hAnsi="Times New Roman" w:cs="Times New Roman"/>
        </w:rPr>
        <w:t>сповідували різні релігії</w:t>
      </w:r>
      <w:r w:rsidR="008C1189" w:rsidRPr="00B4558A">
        <w:rPr>
          <w:rFonts w:ascii="Times New Roman" w:hAnsi="Times New Roman" w:cs="Times New Roman"/>
        </w:rPr>
        <w:t xml:space="preserve">. Це важлива особливість історичного розвитку єврейського народу, адже </w:t>
      </w:r>
      <w:r w:rsidR="001639FB" w:rsidRPr="00B4558A">
        <w:rPr>
          <w:rFonts w:ascii="Times New Roman" w:hAnsi="Times New Roman" w:cs="Times New Roman"/>
        </w:rPr>
        <w:t>євреї</w:t>
      </w:r>
      <w:r w:rsidR="00F24CAE" w:rsidRPr="00B4558A">
        <w:rPr>
          <w:rFonts w:ascii="Times New Roman" w:hAnsi="Times New Roman" w:cs="Times New Roman"/>
        </w:rPr>
        <w:t xml:space="preserve"> –</w:t>
      </w:r>
      <w:r w:rsidR="00416A49">
        <w:rPr>
          <w:rFonts w:ascii="Times New Roman" w:hAnsi="Times New Roman" w:cs="Times New Roman"/>
        </w:rPr>
        <w:t xml:space="preserve"> </w:t>
      </w:r>
      <w:r w:rsidR="008C1189" w:rsidRPr="00B4558A">
        <w:rPr>
          <w:rFonts w:ascii="Times New Roman" w:hAnsi="Times New Roman" w:cs="Times New Roman"/>
        </w:rPr>
        <w:t>передусім</w:t>
      </w:r>
      <w:r w:rsidR="00AC06D3" w:rsidRPr="00B4558A">
        <w:rPr>
          <w:rFonts w:ascii="Times New Roman" w:hAnsi="Times New Roman" w:cs="Times New Roman"/>
        </w:rPr>
        <w:t xml:space="preserve"> релігійна нація, культурно-історична сп</w:t>
      </w:r>
      <w:r w:rsidRPr="00B4558A">
        <w:rPr>
          <w:rFonts w:ascii="Times New Roman" w:hAnsi="Times New Roman" w:cs="Times New Roman"/>
        </w:rPr>
        <w:t xml:space="preserve">ільнота, члени якої пов’язані </w:t>
      </w:r>
      <w:r w:rsidR="00AC06D3" w:rsidRPr="00B4558A">
        <w:rPr>
          <w:rFonts w:ascii="Times New Roman" w:hAnsi="Times New Roman" w:cs="Times New Roman"/>
        </w:rPr>
        <w:t>між собою силою релігійного імперативу, обрядовою дисципліною або національною свідомістю.</w:t>
      </w:r>
    </w:p>
    <w:p w:rsidR="00AC06D3" w:rsidRPr="00B4558A" w:rsidRDefault="00F24CAE"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Тепер</w:t>
      </w:r>
      <w:r w:rsidR="001639FB" w:rsidRPr="00B4558A">
        <w:rPr>
          <w:rFonts w:ascii="Times New Roman" w:hAnsi="Times New Roman" w:cs="Times New Roman"/>
        </w:rPr>
        <w:t xml:space="preserve"> зверн</w:t>
      </w:r>
      <w:r w:rsidRPr="00B4558A">
        <w:rPr>
          <w:rFonts w:ascii="Times New Roman" w:hAnsi="Times New Roman" w:cs="Times New Roman"/>
        </w:rPr>
        <w:t>емо</w:t>
      </w:r>
      <w:r w:rsidR="00416A49">
        <w:rPr>
          <w:rFonts w:ascii="Times New Roman" w:hAnsi="Times New Roman" w:cs="Times New Roman"/>
        </w:rPr>
        <w:t xml:space="preserve"> увагу на поняття</w:t>
      </w:r>
      <w:r w:rsidR="001639FB" w:rsidRPr="00B4558A">
        <w:rPr>
          <w:rFonts w:ascii="Times New Roman" w:hAnsi="Times New Roman" w:cs="Times New Roman"/>
          <w:i/>
        </w:rPr>
        <w:t xml:space="preserve"> ідентичності</w:t>
      </w:r>
      <w:r w:rsidR="00416A49">
        <w:rPr>
          <w:rFonts w:ascii="Times New Roman" w:hAnsi="Times New Roman" w:cs="Times New Roman"/>
          <w:i/>
        </w:rPr>
        <w:t xml:space="preserve"> євреїв</w:t>
      </w:r>
      <w:r w:rsidR="001639FB" w:rsidRPr="00B4558A">
        <w:rPr>
          <w:rFonts w:ascii="Times New Roman" w:hAnsi="Times New Roman" w:cs="Times New Roman"/>
        </w:rPr>
        <w:t xml:space="preserve">. Вона визначається </w:t>
      </w:r>
      <w:r w:rsidR="00AC06D3" w:rsidRPr="00B4558A">
        <w:rPr>
          <w:rFonts w:ascii="Times New Roman" w:hAnsi="Times New Roman" w:cs="Times New Roman"/>
        </w:rPr>
        <w:t>монотеїзм</w:t>
      </w:r>
      <w:r w:rsidR="001639FB" w:rsidRPr="00B4558A">
        <w:rPr>
          <w:rFonts w:ascii="Times New Roman" w:hAnsi="Times New Roman" w:cs="Times New Roman"/>
        </w:rPr>
        <w:t>ом</w:t>
      </w:r>
      <w:r w:rsidR="00895FA7" w:rsidRPr="00B4558A">
        <w:rPr>
          <w:rFonts w:ascii="Times New Roman" w:hAnsi="Times New Roman" w:cs="Times New Roman"/>
        </w:rPr>
        <w:t>, єврейським</w:t>
      </w:r>
      <w:r w:rsidR="00AC06D3" w:rsidRPr="00B4558A">
        <w:rPr>
          <w:rFonts w:ascii="Times New Roman" w:hAnsi="Times New Roman" w:cs="Times New Roman"/>
        </w:rPr>
        <w:t xml:space="preserve"> закон</w:t>
      </w:r>
      <w:r w:rsidR="001639FB" w:rsidRPr="00B4558A">
        <w:rPr>
          <w:rFonts w:ascii="Times New Roman" w:hAnsi="Times New Roman" w:cs="Times New Roman"/>
        </w:rPr>
        <w:t xml:space="preserve">ом (Торою) та </w:t>
      </w:r>
      <w:r w:rsidR="001639FB" w:rsidRPr="00B4558A">
        <w:rPr>
          <w:rFonts w:ascii="Times New Roman" w:hAnsi="Times New Roman" w:cs="Times New Roman"/>
        </w:rPr>
        <w:lastRenderedPageBreak/>
        <w:t>єврейською національною</w:t>
      </w:r>
      <w:r w:rsidR="00AC06D3" w:rsidRPr="00B4558A">
        <w:rPr>
          <w:rFonts w:ascii="Times New Roman" w:hAnsi="Times New Roman" w:cs="Times New Roman"/>
        </w:rPr>
        <w:t xml:space="preserve"> </w:t>
      </w:r>
      <w:r w:rsidR="00895FA7" w:rsidRPr="00B4558A">
        <w:rPr>
          <w:rFonts w:ascii="Times New Roman" w:hAnsi="Times New Roman" w:cs="Times New Roman"/>
        </w:rPr>
        <w:t>свідомістю</w:t>
      </w:r>
      <w:r w:rsidR="00AC06D3" w:rsidRPr="00B4558A">
        <w:rPr>
          <w:rFonts w:ascii="Times New Roman" w:hAnsi="Times New Roman" w:cs="Times New Roman"/>
          <w:i/>
        </w:rPr>
        <w:t xml:space="preserve"> </w:t>
      </w:r>
      <w:r w:rsidR="00AC06D3" w:rsidRPr="00B4558A">
        <w:rPr>
          <w:rFonts w:ascii="Times New Roman" w:hAnsi="Times New Roman" w:cs="Times New Roman"/>
        </w:rPr>
        <w:t>(Ізраїл</w:t>
      </w:r>
      <w:r w:rsidR="001639FB" w:rsidRPr="00B4558A">
        <w:rPr>
          <w:rFonts w:ascii="Times New Roman" w:hAnsi="Times New Roman" w:cs="Times New Roman"/>
        </w:rPr>
        <w:t>ем</w:t>
      </w:r>
      <w:r w:rsidR="00AC06D3" w:rsidRPr="00B4558A">
        <w:rPr>
          <w:rFonts w:ascii="Times New Roman" w:hAnsi="Times New Roman" w:cs="Times New Roman"/>
        </w:rPr>
        <w:t>).</w:t>
      </w:r>
      <w:r w:rsidR="00AC06D3" w:rsidRPr="00B4558A">
        <w:rPr>
          <w:rFonts w:ascii="Times New Roman" w:hAnsi="Times New Roman" w:cs="Times New Roman"/>
          <w:b/>
        </w:rPr>
        <w:t xml:space="preserve"> </w:t>
      </w:r>
      <w:r w:rsidR="00AC06D3" w:rsidRPr="00B4558A">
        <w:rPr>
          <w:rFonts w:ascii="Times New Roman" w:hAnsi="Times New Roman" w:cs="Times New Roman"/>
        </w:rPr>
        <w:t>Н</w:t>
      </w:r>
      <w:r w:rsidR="00B8340D" w:rsidRPr="00B4558A">
        <w:rPr>
          <w:rFonts w:ascii="Times New Roman" w:hAnsi="Times New Roman" w:cs="Times New Roman"/>
        </w:rPr>
        <w:t>аявність у</w:t>
      </w:r>
      <w:r w:rsidR="00895FA7" w:rsidRPr="00B4558A">
        <w:rPr>
          <w:rFonts w:ascii="Times New Roman" w:hAnsi="Times New Roman" w:cs="Times New Roman"/>
        </w:rPr>
        <w:t xml:space="preserve"> </w:t>
      </w:r>
      <w:r w:rsidR="00DC66B7" w:rsidRPr="00B4558A">
        <w:rPr>
          <w:rFonts w:ascii="Times New Roman" w:hAnsi="Times New Roman" w:cs="Times New Roman"/>
        </w:rPr>
        <w:t xml:space="preserve">ментальній структурі </w:t>
      </w:r>
      <w:r w:rsidR="00895FA7" w:rsidRPr="00B4558A">
        <w:rPr>
          <w:rFonts w:ascii="Times New Roman" w:hAnsi="Times New Roman" w:cs="Times New Roman"/>
        </w:rPr>
        <w:t xml:space="preserve">особистості будь-яких із вищезазначених </w:t>
      </w:r>
      <w:r w:rsidR="00AC06D3" w:rsidRPr="00B4558A">
        <w:rPr>
          <w:rFonts w:ascii="Times New Roman" w:hAnsi="Times New Roman" w:cs="Times New Roman"/>
        </w:rPr>
        <w:t>компонентів перетворює її на представника єврейської нації.</w:t>
      </w:r>
      <w:r w:rsidR="00DC66B7" w:rsidRPr="00B4558A">
        <w:rPr>
          <w:rFonts w:ascii="Times New Roman" w:hAnsi="Times New Roman" w:cs="Times New Roman"/>
        </w:rPr>
        <w:t xml:space="preserve"> </w:t>
      </w:r>
      <w:r w:rsidRPr="00B4558A">
        <w:rPr>
          <w:rFonts w:ascii="Times New Roman" w:hAnsi="Times New Roman" w:cs="Times New Roman"/>
        </w:rPr>
        <w:t xml:space="preserve">Адже </w:t>
      </w:r>
      <w:r w:rsidR="00AC06D3" w:rsidRPr="00B4558A">
        <w:rPr>
          <w:rFonts w:ascii="Times New Roman" w:hAnsi="Times New Roman" w:cs="Times New Roman"/>
        </w:rPr>
        <w:t xml:space="preserve">іудаїзм є </w:t>
      </w:r>
      <w:r w:rsidR="00AC06D3" w:rsidRPr="00B4558A">
        <w:rPr>
          <w:rFonts w:ascii="Times New Roman" w:hAnsi="Times New Roman" w:cs="Times New Roman"/>
          <w:i/>
        </w:rPr>
        <w:t xml:space="preserve">національною релігією </w:t>
      </w:r>
      <w:r w:rsidR="00AC06D3" w:rsidRPr="00B4558A">
        <w:rPr>
          <w:rFonts w:ascii="Times New Roman" w:hAnsi="Times New Roman" w:cs="Times New Roman"/>
        </w:rPr>
        <w:t>євреїв</w:t>
      </w:r>
      <w:r w:rsidR="00895FA7" w:rsidRPr="00B4558A">
        <w:rPr>
          <w:rFonts w:ascii="Times New Roman" w:hAnsi="Times New Roman" w:cs="Times New Roman"/>
        </w:rPr>
        <w:t>. Іудаїзм</w:t>
      </w:r>
      <w:r w:rsidR="00AC06D3" w:rsidRPr="00B4558A">
        <w:rPr>
          <w:rFonts w:ascii="Times New Roman" w:hAnsi="Times New Roman" w:cs="Times New Roman"/>
        </w:rPr>
        <w:t xml:space="preserve"> визначає культурно-історичну місію</w:t>
      </w:r>
      <w:r w:rsidR="00895FA7" w:rsidRPr="00B4558A">
        <w:rPr>
          <w:rFonts w:ascii="Times New Roman" w:hAnsi="Times New Roman" w:cs="Times New Roman"/>
        </w:rPr>
        <w:t xml:space="preserve"> єврейського народу, сприяє</w:t>
      </w:r>
      <w:r w:rsidR="00AC06D3" w:rsidRPr="00B4558A">
        <w:rPr>
          <w:rFonts w:ascii="Times New Roman" w:hAnsi="Times New Roman" w:cs="Times New Roman"/>
        </w:rPr>
        <w:t xml:space="preserve"> </w:t>
      </w:r>
      <w:r w:rsidR="00895FA7" w:rsidRPr="00B4558A">
        <w:rPr>
          <w:rFonts w:ascii="Times New Roman" w:hAnsi="Times New Roman" w:cs="Times New Roman"/>
        </w:rPr>
        <w:t xml:space="preserve">національній </w:t>
      </w:r>
      <w:r w:rsidR="00AC06D3" w:rsidRPr="00B4558A">
        <w:rPr>
          <w:rFonts w:ascii="Times New Roman" w:hAnsi="Times New Roman" w:cs="Times New Roman"/>
        </w:rPr>
        <w:t>згуртованості</w:t>
      </w:r>
      <w:r w:rsidR="00D4519C" w:rsidRPr="00B4558A">
        <w:rPr>
          <w:rFonts w:ascii="Times New Roman" w:hAnsi="Times New Roman" w:cs="Times New Roman"/>
        </w:rPr>
        <w:t xml:space="preserve"> іудеїв</w:t>
      </w:r>
      <w:r w:rsidR="00AC06D3" w:rsidRPr="00B4558A">
        <w:rPr>
          <w:rFonts w:ascii="Times New Roman" w:hAnsi="Times New Roman" w:cs="Times New Roman"/>
        </w:rPr>
        <w:t xml:space="preserve"> та насичує життя</w:t>
      </w:r>
      <w:r w:rsidR="00D4519C" w:rsidRPr="00B4558A">
        <w:rPr>
          <w:rFonts w:ascii="Times New Roman" w:hAnsi="Times New Roman" w:cs="Times New Roman"/>
        </w:rPr>
        <w:t xml:space="preserve"> кожного</w:t>
      </w:r>
      <w:r w:rsidR="00AC06D3" w:rsidRPr="00B4558A">
        <w:rPr>
          <w:rFonts w:ascii="Times New Roman" w:hAnsi="Times New Roman" w:cs="Times New Roman"/>
        </w:rPr>
        <w:t xml:space="preserve"> єврея</w:t>
      </w:r>
      <w:r w:rsidR="00DC66B7" w:rsidRPr="00B4558A">
        <w:rPr>
          <w:rFonts w:ascii="Times New Roman" w:hAnsi="Times New Roman" w:cs="Times New Roman"/>
        </w:rPr>
        <w:t xml:space="preserve"> духовним і соціальним змістом, незважаючи на місце та умови </w:t>
      </w:r>
      <w:r w:rsidR="00B56678" w:rsidRPr="00B4558A">
        <w:rPr>
          <w:rFonts w:ascii="Times New Roman" w:hAnsi="Times New Roman" w:cs="Times New Roman"/>
        </w:rPr>
        <w:t xml:space="preserve">його </w:t>
      </w:r>
      <w:r w:rsidR="00DC66B7" w:rsidRPr="00B4558A">
        <w:rPr>
          <w:rFonts w:ascii="Times New Roman" w:hAnsi="Times New Roman" w:cs="Times New Roman"/>
        </w:rPr>
        <w:t>проживання,</w:t>
      </w:r>
      <w:r w:rsidR="00B56678" w:rsidRPr="00B4558A">
        <w:rPr>
          <w:rFonts w:ascii="Times New Roman" w:hAnsi="Times New Roman" w:cs="Times New Roman"/>
        </w:rPr>
        <w:t xml:space="preserve"> </w:t>
      </w:r>
      <w:r w:rsidR="00DC66B7" w:rsidRPr="00B4558A">
        <w:rPr>
          <w:rFonts w:ascii="Times New Roman" w:hAnsi="Times New Roman" w:cs="Times New Roman"/>
        </w:rPr>
        <w:t>екон</w:t>
      </w:r>
      <w:r w:rsidR="00B56678" w:rsidRPr="00B4558A">
        <w:rPr>
          <w:rFonts w:ascii="Times New Roman" w:hAnsi="Times New Roman" w:cs="Times New Roman"/>
        </w:rPr>
        <w:t>о</w:t>
      </w:r>
      <w:r w:rsidR="00DC66B7" w:rsidRPr="00B4558A">
        <w:rPr>
          <w:rFonts w:ascii="Times New Roman" w:hAnsi="Times New Roman" w:cs="Times New Roman"/>
        </w:rPr>
        <w:t>мічний</w:t>
      </w:r>
      <w:r w:rsidR="00B56678" w:rsidRPr="00B4558A">
        <w:rPr>
          <w:rFonts w:ascii="Times New Roman" w:hAnsi="Times New Roman" w:cs="Times New Roman"/>
        </w:rPr>
        <w:t xml:space="preserve"> і політичний</w:t>
      </w:r>
      <w:r w:rsidR="00DC66B7" w:rsidRPr="00B4558A">
        <w:rPr>
          <w:rFonts w:ascii="Times New Roman" w:hAnsi="Times New Roman" w:cs="Times New Roman"/>
        </w:rPr>
        <w:t xml:space="preserve"> статус</w:t>
      </w:r>
      <w:r w:rsidR="00B56678" w:rsidRPr="00B4558A">
        <w:rPr>
          <w:rFonts w:ascii="Times New Roman" w:hAnsi="Times New Roman" w:cs="Times New Roman"/>
        </w:rPr>
        <w:t>.</w:t>
      </w:r>
      <w:r w:rsidR="00D4519C" w:rsidRPr="00B4558A">
        <w:rPr>
          <w:rFonts w:ascii="Times New Roman" w:hAnsi="Times New Roman" w:cs="Times New Roman"/>
        </w:rPr>
        <w:t xml:space="preserve"> </w:t>
      </w:r>
      <w:r w:rsidR="00AC06D3" w:rsidRPr="00B4558A">
        <w:rPr>
          <w:rFonts w:ascii="Times New Roman" w:hAnsi="Times New Roman" w:cs="Times New Roman"/>
        </w:rPr>
        <w:t xml:space="preserve">Усі євреї, які загинули внаслідок </w:t>
      </w:r>
      <w:r w:rsidR="00B56678" w:rsidRPr="00B4558A">
        <w:rPr>
          <w:rFonts w:ascii="Times New Roman" w:hAnsi="Times New Roman" w:cs="Times New Roman"/>
        </w:rPr>
        <w:t>переслідування</w:t>
      </w:r>
      <w:r w:rsidR="00B8340D" w:rsidRPr="00B4558A">
        <w:rPr>
          <w:rFonts w:ascii="Times New Roman" w:hAnsi="Times New Roman" w:cs="Times New Roman"/>
        </w:rPr>
        <w:t>,</w:t>
      </w:r>
      <w:r w:rsidR="00B8340D" w:rsidRPr="00B4558A">
        <w:t xml:space="preserve"> </w:t>
      </w:r>
      <w:r w:rsidR="00B8340D" w:rsidRPr="00B4558A">
        <w:rPr>
          <w:rFonts w:ascii="Times New Roman" w:hAnsi="Times New Roman" w:cs="Times New Roman"/>
        </w:rPr>
        <w:t xml:space="preserve">особливо в роки Голокосту, </w:t>
      </w:r>
      <w:r w:rsidR="00D4519C" w:rsidRPr="00B4558A">
        <w:rPr>
          <w:rFonts w:ascii="Times New Roman" w:hAnsi="Times New Roman" w:cs="Times New Roman"/>
        </w:rPr>
        <w:t xml:space="preserve"> в історичній традиції</w:t>
      </w:r>
      <w:r w:rsidR="00B8340D" w:rsidRPr="00B4558A">
        <w:rPr>
          <w:rFonts w:ascii="Times New Roman" w:hAnsi="Times New Roman" w:cs="Times New Roman"/>
        </w:rPr>
        <w:t>,</w:t>
      </w:r>
      <w:r w:rsidR="00D4519C" w:rsidRPr="00B4558A">
        <w:rPr>
          <w:rFonts w:ascii="Times New Roman" w:hAnsi="Times New Roman" w:cs="Times New Roman"/>
        </w:rPr>
        <w:t xml:space="preserve"> зазвичай</w:t>
      </w:r>
      <w:r w:rsidR="00B8340D" w:rsidRPr="00B4558A">
        <w:rPr>
          <w:rFonts w:ascii="Times New Roman" w:hAnsi="Times New Roman" w:cs="Times New Roman"/>
        </w:rPr>
        <w:t>,</w:t>
      </w:r>
      <w:r w:rsidR="00AC06D3" w:rsidRPr="00B4558A">
        <w:rPr>
          <w:rFonts w:ascii="Times New Roman" w:hAnsi="Times New Roman" w:cs="Times New Roman"/>
        </w:rPr>
        <w:t xml:space="preserve"> </w:t>
      </w:r>
      <w:r w:rsidR="00D4519C" w:rsidRPr="00B4558A">
        <w:rPr>
          <w:rFonts w:ascii="Times New Roman" w:hAnsi="Times New Roman" w:cs="Times New Roman"/>
        </w:rPr>
        <w:t xml:space="preserve">сприймалися не як жертви агресивного </w:t>
      </w:r>
      <w:r w:rsidR="00AC06D3" w:rsidRPr="00B4558A">
        <w:rPr>
          <w:rFonts w:ascii="Times New Roman" w:hAnsi="Times New Roman" w:cs="Times New Roman"/>
        </w:rPr>
        <w:t>оточення,</w:t>
      </w:r>
      <w:r w:rsidR="00D4519C" w:rsidRPr="00B4558A">
        <w:rPr>
          <w:rFonts w:ascii="Times New Roman" w:hAnsi="Times New Roman" w:cs="Times New Roman"/>
        </w:rPr>
        <w:t xml:space="preserve"> але</w:t>
      </w:r>
      <w:r w:rsidR="00AC06D3" w:rsidRPr="00B4558A">
        <w:rPr>
          <w:rFonts w:ascii="Times New Roman" w:hAnsi="Times New Roman" w:cs="Times New Roman"/>
        </w:rPr>
        <w:t xml:space="preserve"> як </w:t>
      </w:r>
      <w:r w:rsidR="00D4519C" w:rsidRPr="00B4558A">
        <w:rPr>
          <w:rFonts w:ascii="Times New Roman" w:hAnsi="Times New Roman" w:cs="Times New Roman"/>
        </w:rPr>
        <w:t xml:space="preserve">герої – </w:t>
      </w:r>
      <w:r w:rsidR="00AC06D3" w:rsidRPr="00B4558A">
        <w:rPr>
          <w:rFonts w:ascii="Times New Roman" w:hAnsi="Times New Roman" w:cs="Times New Roman"/>
        </w:rPr>
        <w:t xml:space="preserve">мученики </w:t>
      </w:r>
      <w:r w:rsidR="00B56678" w:rsidRPr="00B4558A">
        <w:rPr>
          <w:rFonts w:ascii="Times New Roman" w:hAnsi="Times New Roman" w:cs="Times New Roman"/>
        </w:rPr>
        <w:t>віри, як ті</w:t>
      </w:r>
      <w:r w:rsidR="00AC06D3" w:rsidRPr="00B4558A">
        <w:rPr>
          <w:rFonts w:ascii="Times New Roman" w:hAnsi="Times New Roman" w:cs="Times New Roman"/>
        </w:rPr>
        <w:t xml:space="preserve">, </w:t>
      </w:r>
      <w:r w:rsidR="00B56678" w:rsidRPr="00B4558A">
        <w:rPr>
          <w:rFonts w:ascii="Times New Roman" w:hAnsi="Times New Roman" w:cs="Times New Roman"/>
        </w:rPr>
        <w:t>що</w:t>
      </w:r>
      <w:r w:rsidR="00D4519C" w:rsidRPr="00B4558A">
        <w:rPr>
          <w:rFonts w:ascii="Times New Roman" w:hAnsi="Times New Roman" w:cs="Times New Roman"/>
        </w:rPr>
        <w:t xml:space="preserve"> загинули</w:t>
      </w:r>
      <w:r w:rsidR="00AC06D3" w:rsidRPr="00B4558A">
        <w:rPr>
          <w:rFonts w:ascii="Times New Roman" w:hAnsi="Times New Roman" w:cs="Times New Roman"/>
        </w:rPr>
        <w:t xml:space="preserve"> за святість імені Господа перед світом.</w:t>
      </w:r>
    </w:p>
    <w:p w:rsidR="00B8340D" w:rsidRPr="00B4558A" w:rsidRDefault="00AC06D3"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Головна теза іудаїзму полягає у тому, що Бог, який від</w:t>
      </w:r>
      <w:r w:rsidR="00C81B14" w:rsidRPr="00B4558A">
        <w:rPr>
          <w:rFonts w:ascii="Times New Roman" w:hAnsi="Times New Roman" w:cs="Times New Roman"/>
        </w:rPr>
        <w:t>крив свою таємничість євреям</w:t>
      </w:r>
      <w:r w:rsidR="00B56678" w:rsidRPr="00B4558A">
        <w:rPr>
          <w:rFonts w:ascii="Times New Roman" w:hAnsi="Times New Roman" w:cs="Times New Roman"/>
        </w:rPr>
        <w:t>,</w:t>
      </w:r>
      <w:r w:rsidR="00C81B14" w:rsidRPr="00B4558A">
        <w:rPr>
          <w:rFonts w:ascii="Times New Roman" w:hAnsi="Times New Roman" w:cs="Times New Roman"/>
        </w:rPr>
        <w:t xml:space="preserve"> є </w:t>
      </w:r>
      <w:r w:rsidRPr="00B4558A">
        <w:rPr>
          <w:rFonts w:ascii="Times New Roman" w:hAnsi="Times New Roman" w:cs="Times New Roman"/>
        </w:rPr>
        <w:t>Бог</w:t>
      </w:r>
      <w:r w:rsidR="00C81B14" w:rsidRPr="00B4558A">
        <w:rPr>
          <w:rFonts w:ascii="Times New Roman" w:hAnsi="Times New Roman" w:cs="Times New Roman"/>
        </w:rPr>
        <w:t>ом</w:t>
      </w:r>
      <w:r w:rsidRPr="00B4558A">
        <w:rPr>
          <w:rFonts w:ascii="Times New Roman" w:hAnsi="Times New Roman" w:cs="Times New Roman"/>
        </w:rPr>
        <w:t xml:space="preserve"> усього світу. </w:t>
      </w:r>
      <w:r w:rsidR="00B56678" w:rsidRPr="00B4558A">
        <w:rPr>
          <w:rFonts w:ascii="Times New Roman" w:hAnsi="Times New Roman" w:cs="Times New Roman"/>
        </w:rPr>
        <w:t>І</w:t>
      </w:r>
      <w:r w:rsidRPr="00B4558A">
        <w:rPr>
          <w:rFonts w:ascii="Times New Roman" w:hAnsi="Times New Roman" w:cs="Times New Roman"/>
        </w:rPr>
        <w:t xml:space="preserve">нші </w:t>
      </w:r>
      <w:r w:rsidR="00C81B14" w:rsidRPr="00B4558A">
        <w:rPr>
          <w:rFonts w:ascii="Times New Roman" w:hAnsi="Times New Roman" w:cs="Times New Roman"/>
        </w:rPr>
        <w:t>боги або ідоли вважалися</w:t>
      </w:r>
      <w:r w:rsidRPr="00B4558A">
        <w:rPr>
          <w:rFonts w:ascii="Times New Roman" w:hAnsi="Times New Roman" w:cs="Times New Roman"/>
        </w:rPr>
        <w:t xml:space="preserve"> хибними. </w:t>
      </w:r>
      <w:r w:rsidR="00F24CAE" w:rsidRPr="00B4558A">
        <w:rPr>
          <w:rFonts w:ascii="Times New Roman" w:hAnsi="Times New Roman" w:cs="Times New Roman"/>
        </w:rPr>
        <w:t>Пригадаємо</w:t>
      </w:r>
      <w:r w:rsidR="00460CCE" w:rsidRPr="00B4558A">
        <w:rPr>
          <w:rFonts w:ascii="Times New Roman" w:hAnsi="Times New Roman" w:cs="Times New Roman"/>
        </w:rPr>
        <w:t xml:space="preserve"> з курсу історії давнього світу, що кожний народ </w:t>
      </w:r>
      <w:r w:rsidRPr="00B4558A">
        <w:rPr>
          <w:rFonts w:ascii="Times New Roman" w:hAnsi="Times New Roman" w:cs="Times New Roman"/>
        </w:rPr>
        <w:t xml:space="preserve">мав власних богів, але </w:t>
      </w:r>
      <w:r w:rsidR="00460CCE" w:rsidRPr="00B4558A">
        <w:rPr>
          <w:rFonts w:ascii="Times New Roman" w:hAnsi="Times New Roman" w:cs="Times New Roman"/>
        </w:rPr>
        <w:t>в</w:t>
      </w:r>
      <w:r w:rsidRPr="00B4558A">
        <w:rPr>
          <w:rFonts w:ascii="Times New Roman" w:hAnsi="Times New Roman" w:cs="Times New Roman"/>
        </w:rPr>
        <w:t>одночас визнавав</w:t>
      </w:r>
      <w:r w:rsidR="00460CCE" w:rsidRPr="00B4558A">
        <w:rPr>
          <w:rFonts w:ascii="Times New Roman" w:hAnsi="Times New Roman" w:cs="Times New Roman"/>
        </w:rPr>
        <w:t>ся</w:t>
      </w:r>
      <w:r w:rsidRPr="00B4558A">
        <w:rPr>
          <w:rFonts w:ascii="Times New Roman" w:hAnsi="Times New Roman" w:cs="Times New Roman"/>
        </w:rPr>
        <w:t xml:space="preserve"> авторитет інших богів. </w:t>
      </w:r>
      <w:r w:rsidR="00460CCE" w:rsidRPr="00B4558A">
        <w:rPr>
          <w:rFonts w:ascii="Times New Roman" w:hAnsi="Times New Roman" w:cs="Times New Roman"/>
        </w:rPr>
        <w:t>Проте євреї вважали</w:t>
      </w:r>
      <w:r w:rsidRPr="00B4558A">
        <w:rPr>
          <w:rFonts w:ascii="Times New Roman" w:hAnsi="Times New Roman" w:cs="Times New Roman"/>
        </w:rPr>
        <w:t>, що боги неєвреїв є нонсенс</w:t>
      </w:r>
      <w:r w:rsidR="00460CCE" w:rsidRPr="00B4558A">
        <w:rPr>
          <w:rFonts w:ascii="Times New Roman" w:hAnsi="Times New Roman" w:cs="Times New Roman"/>
        </w:rPr>
        <w:t>ом, адже і</w:t>
      </w:r>
      <w:r w:rsidRPr="00B4558A">
        <w:rPr>
          <w:rFonts w:ascii="Times New Roman" w:hAnsi="Times New Roman" w:cs="Times New Roman"/>
        </w:rPr>
        <w:t>снує лише один Бог</w:t>
      </w:r>
      <w:r w:rsidR="00F24CAE" w:rsidRPr="00B4558A">
        <w:rPr>
          <w:rFonts w:ascii="Times New Roman" w:hAnsi="Times New Roman" w:cs="Times New Roman"/>
        </w:rPr>
        <w:t>,</w:t>
      </w:r>
      <w:r w:rsidRPr="00B4558A">
        <w:rPr>
          <w:rFonts w:ascii="Times New Roman" w:hAnsi="Times New Roman" w:cs="Times New Roman"/>
        </w:rPr>
        <w:t xml:space="preserve"> і Він відкрив </w:t>
      </w:r>
      <w:r w:rsidR="00460CCE" w:rsidRPr="00B4558A">
        <w:rPr>
          <w:rFonts w:ascii="Times New Roman" w:hAnsi="Times New Roman" w:cs="Times New Roman"/>
        </w:rPr>
        <w:t>свою природу людству завдяки євреям</w:t>
      </w:r>
      <w:r w:rsidRPr="00B4558A">
        <w:rPr>
          <w:rFonts w:ascii="Times New Roman" w:hAnsi="Times New Roman" w:cs="Times New Roman"/>
        </w:rPr>
        <w:t xml:space="preserve">. </w:t>
      </w:r>
    </w:p>
    <w:p w:rsidR="00AC06D3" w:rsidRPr="00B4558A" w:rsidRDefault="00352FF1"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П</w:t>
      </w:r>
      <w:r w:rsidR="00460CCE" w:rsidRPr="00B4558A">
        <w:rPr>
          <w:rFonts w:ascii="Times New Roman" w:hAnsi="Times New Roman" w:cs="Times New Roman"/>
        </w:rPr>
        <w:t>ерехід від політеїзму до монотеїзму був революційним процесом у розвитку античного світу. М</w:t>
      </w:r>
      <w:r w:rsidR="00AC06D3" w:rsidRPr="00B4558A">
        <w:rPr>
          <w:rFonts w:ascii="Times New Roman" w:hAnsi="Times New Roman" w:cs="Times New Roman"/>
        </w:rPr>
        <w:t>онотеїзм</w:t>
      </w:r>
      <w:r w:rsidR="00460CCE" w:rsidRPr="00B4558A">
        <w:rPr>
          <w:rFonts w:ascii="Times New Roman" w:hAnsi="Times New Roman" w:cs="Times New Roman"/>
        </w:rPr>
        <w:t xml:space="preserve"> євреїв виявився найбільш радикальним, адже </w:t>
      </w:r>
      <w:r w:rsidR="00AC06D3" w:rsidRPr="00B4558A">
        <w:rPr>
          <w:rFonts w:ascii="Times New Roman" w:hAnsi="Times New Roman" w:cs="Times New Roman"/>
        </w:rPr>
        <w:t xml:space="preserve">не лише загрожував богам </w:t>
      </w:r>
      <w:r w:rsidR="00460CCE" w:rsidRPr="00B4558A">
        <w:rPr>
          <w:rFonts w:ascii="Times New Roman" w:hAnsi="Times New Roman" w:cs="Times New Roman"/>
        </w:rPr>
        <w:t xml:space="preserve">їх </w:t>
      </w:r>
      <w:r w:rsidR="00AC06D3" w:rsidRPr="00B4558A">
        <w:rPr>
          <w:rFonts w:ascii="Times New Roman" w:hAnsi="Times New Roman" w:cs="Times New Roman"/>
        </w:rPr>
        <w:t>сусіді</w:t>
      </w:r>
      <w:r w:rsidR="00460CCE" w:rsidRPr="00B4558A">
        <w:rPr>
          <w:rFonts w:ascii="Times New Roman" w:hAnsi="Times New Roman" w:cs="Times New Roman"/>
        </w:rPr>
        <w:t>в, але й кинув виклик усім</w:t>
      </w:r>
      <w:r w:rsidR="00AC06D3" w:rsidRPr="00B4558A">
        <w:rPr>
          <w:rFonts w:ascii="Times New Roman" w:hAnsi="Times New Roman" w:cs="Times New Roman"/>
        </w:rPr>
        <w:t xml:space="preserve"> цінностям</w:t>
      </w:r>
      <w:r w:rsidR="00460CCE" w:rsidRPr="00B4558A">
        <w:rPr>
          <w:rFonts w:ascii="Times New Roman" w:hAnsi="Times New Roman" w:cs="Times New Roman"/>
        </w:rPr>
        <w:t xml:space="preserve"> неєвреїв</w:t>
      </w:r>
      <w:r w:rsidR="00AC06D3" w:rsidRPr="00B4558A">
        <w:rPr>
          <w:rFonts w:ascii="Times New Roman" w:hAnsi="Times New Roman" w:cs="Times New Roman"/>
        </w:rPr>
        <w:t>.</w:t>
      </w:r>
      <w:r w:rsidR="00460CCE" w:rsidRPr="00B4558A">
        <w:rPr>
          <w:rFonts w:ascii="Times New Roman" w:hAnsi="Times New Roman" w:cs="Times New Roman"/>
        </w:rPr>
        <w:t xml:space="preserve"> </w:t>
      </w:r>
      <w:r w:rsidR="003B5B3A" w:rsidRPr="00B4558A">
        <w:rPr>
          <w:rFonts w:ascii="Times New Roman" w:hAnsi="Times New Roman" w:cs="Times New Roman"/>
        </w:rPr>
        <w:t xml:space="preserve">На тлі поширення монотеїстичного світогляду в античному </w:t>
      </w:r>
      <w:r w:rsidR="00A054D6" w:rsidRPr="00B4558A">
        <w:rPr>
          <w:rFonts w:ascii="Times New Roman" w:hAnsi="Times New Roman" w:cs="Times New Roman"/>
        </w:rPr>
        <w:t>суспільстві</w:t>
      </w:r>
      <w:r w:rsidR="003B5B3A" w:rsidRPr="00B4558A">
        <w:rPr>
          <w:rFonts w:ascii="Times New Roman" w:hAnsi="Times New Roman" w:cs="Times New Roman"/>
        </w:rPr>
        <w:t xml:space="preserve"> виникла нова світова релігія – християнство.</w:t>
      </w:r>
    </w:p>
    <w:p w:rsidR="00AC06D3" w:rsidRPr="00B4558A" w:rsidRDefault="00A054D6"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Проте у християнському суспільстві</w:t>
      </w:r>
      <w:r w:rsidR="00AC06D3" w:rsidRPr="00B4558A">
        <w:rPr>
          <w:rFonts w:ascii="Times New Roman" w:hAnsi="Times New Roman" w:cs="Times New Roman"/>
        </w:rPr>
        <w:t xml:space="preserve"> євреї були єдиною </w:t>
      </w:r>
      <w:r w:rsidRPr="00B4558A">
        <w:rPr>
          <w:rFonts w:ascii="Times New Roman" w:hAnsi="Times New Roman" w:cs="Times New Roman"/>
        </w:rPr>
        <w:t>етно</w:t>
      </w:r>
      <w:r w:rsidR="00AC06D3" w:rsidRPr="00B4558A">
        <w:rPr>
          <w:rFonts w:ascii="Times New Roman" w:hAnsi="Times New Roman" w:cs="Times New Roman"/>
        </w:rPr>
        <w:t xml:space="preserve">групою, </w:t>
      </w:r>
      <w:r w:rsidRPr="00B4558A">
        <w:rPr>
          <w:rFonts w:ascii="Times New Roman" w:hAnsi="Times New Roman" w:cs="Times New Roman"/>
        </w:rPr>
        <w:t>представники якої відкидали</w:t>
      </w:r>
      <w:r w:rsidR="00F24CAE" w:rsidRPr="00B4558A">
        <w:rPr>
          <w:rFonts w:ascii="Times New Roman" w:hAnsi="Times New Roman" w:cs="Times New Roman"/>
        </w:rPr>
        <w:t xml:space="preserve"> </w:t>
      </w:r>
      <w:r w:rsidR="00AC06D3" w:rsidRPr="00B4558A">
        <w:rPr>
          <w:rFonts w:ascii="Times New Roman" w:hAnsi="Times New Roman" w:cs="Times New Roman"/>
        </w:rPr>
        <w:t>за</w:t>
      </w:r>
      <w:r w:rsidRPr="00B4558A">
        <w:rPr>
          <w:rFonts w:ascii="Times New Roman" w:hAnsi="Times New Roman" w:cs="Times New Roman"/>
        </w:rPr>
        <w:t>садничий принцип християнства,</w:t>
      </w:r>
      <w:r w:rsidR="00F24CAE" w:rsidRPr="00B4558A">
        <w:rPr>
          <w:rFonts w:ascii="Times New Roman" w:hAnsi="Times New Roman" w:cs="Times New Roman"/>
        </w:rPr>
        <w:t xml:space="preserve"> –</w:t>
      </w:r>
      <w:r w:rsidRPr="00B4558A">
        <w:rPr>
          <w:rFonts w:ascii="Times New Roman" w:hAnsi="Times New Roman" w:cs="Times New Roman"/>
        </w:rPr>
        <w:t xml:space="preserve"> </w:t>
      </w:r>
      <w:r w:rsidR="00AC06D3" w:rsidRPr="00B4558A">
        <w:rPr>
          <w:rFonts w:ascii="Times New Roman" w:hAnsi="Times New Roman" w:cs="Times New Roman"/>
        </w:rPr>
        <w:t>б</w:t>
      </w:r>
      <w:r w:rsidRPr="00B4558A">
        <w:rPr>
          <w:rFonts w:ascii="Times New Roman" w:hAnsi="Times New Roman" w:cs="Times New Roman"/>
        </w:rPr>
        <w:t>ожественну природу Ісуса Христа, що зрештою</w:t>
      </w:r>
      <w:r w:rsidR="00AC06D3" w:rsidRPr="00B4558A">
        <w:rPr>
          <w:rFonts w:ascii="Times New Roman" w:hAnsi="Times New Roman" w:cs="Times New Roman"/>
        </w:rPr>
        <w:t xml:space="preserve"> спри</w:t>
      </w:r>
      <w:r w:rsidR="00B56678" w:rsidRPr="00B4558A">
        <w:rPr>
          <w:rFonts w:ascii="Times New Roman" w:hAnsi="Times New Roman" w:cs="Times New Roman"/>
        </w:rPr>
        <w:t>чинило</w:t>
      </w:r>
      <w:r w:rsidRPr="00B4558A">
        <w:rPr>
          <w:rFonts w:ascii="Times New Roman" w:hAnsi="Times New Roman" w:cs="Times New Roman"/>
        </w:rPr>
        <w:t xml:space="preserve"> виникнення християнської юдофобії, а у Х</w:t>
      </w:r>
      <w:r w:rsidRPr="00B4558A">
        <w:rPr>
          <w:rFonts w:ascii="Times New Roman" w:hAnsi="Times New Roman" w:cs="Times New Roman"/>
          <w:lang w:val="en-US"/>
        </w:rPr>
        <w:t>I</w:t>
      </w:r>
      <w:r w:rsidRPr="00B4558A">
        <w:rPr>
          <w:rFonts w:ascii="Times New Roman" w:hAnsi="Times New Roman" w:cs="Times New Roman"/>
        </w:rPr>
        <w:t xml:space="preserve">Х ст. його </w:t>
      </w:r>
      <w:r w:rsidR="00B56678" w:rsidRPr="00B4558A">
        <w:rPr>
          <w:rFonts w:ascii="Times New Roman" w:hAnsi="Times New Roman" w:cs="Times New Roman"/>
        </w:rPr>
        <w:t xml:space="preserve">політичної </w:t>
      </w:r>
      <w:r w:rsidRPr="00B4558A">
        <w:rPr>
          <w:rFonts w:ascii="Times New Roman" w:hAnsi="Times New Roman" w:cs="Times New Roman"/>
        </w:rPr>
        <w:t xml:space="preserve">версії – </w:t>
      </w:r>
      <w:r w:rsidR="00AC06D3" w:rsidRPr="00B4558A">
        <w:rPr>
          <w:rFonts w:ascii="Times New Roman" w:hAnsi="Times New Roman" w:cs="Times New Roman"/>
        </w:rPr>
        <w:t>антисемітизму.</w:t>
      </w:r>
    </w:p>
    <w:p w:rsidR="00AC06D3" w:rsidRPr="00B4558A" w:rsidRDefault="00547AC1"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М</w:t>
      </w:r>
      <w:r w:rsidR="00A054D6" w:rsidRPr="00B4558A">
        <w:rPr>
          <w:rFonts w:ascii="Times New Roman" w:hAnsi="Times New Roman" w:cs="Times New Roman"/>
        </w:rPr>
        <w:t xml:space="preserve">онотеїзм </w:t>
      </w:r>
      <w:r w:rsidR="00AC06D3" w:rsidRPr="00B4558A">
        <w:rPr>
          <w:rFonts w:ascii="Times New Roman" w:hAnsi="Times New Roman" w:cs="Times New Roman"/>
        </w:rPr>
        <w:t>євреї</w:t>
      </w:r>
      <w:r w:rsidR="00A054D6" w:rsidRPr="00B4558A">
        <w:rPr>
          <w:rFonts w:ascii="Times New Roman" w:hAnsi="Times New Roman" w:cs="Times New Roman"/>
        </w:rPr>
        <w:t>в</w:t>
      </w:r>
      <w:r w:rsidR="00AC06D3" w:rsidRPr="00B4558A">
        <w:rPr>
          <w:rFonts w:ascii="Times New Roman" w:hAnsi="Times New Roman" w:cs="Times New Roman"/>
        </w:rPr>
        <w:t xml:space="preserve"> поширювал</w:t>
      </w:r>
      <w:r w:rsidR="00A054D6" w:rsidRPr="00B4558A">
        <w:rPr>
          <w:rFonts w:ascii="Times New Roman" w:hAnsi="Times New Roman" w:cs="Times New Roman"/>
        </w:rPr>
        <w:t xml:space="preserve">ася й </w:t>
      </w:r>
      <w:r w:rsidR="00E74A1A" w:rsidRPr="00B4558A">
        <w:rPr>
          <w:rFonts w:ascii="Times New Roman" w:hAnsi="Times New Roman" w:cs="Times New Roman"/>
        </w:rPr>
        <w:t>у</w:t>
      </w:r>
      <w:r w:rsidR="00AC06D3" w:rsidRPr="00B4558A">
        <w:rPr>
          <w:rFonts w:ascii="Times New Roman" w:hAnsi="Times New Roman" w:cs="Times New Roman"/>
        </w:rPr>
        <w:t xml:space="preserve"> </w:t>
      </w:r>
      <w:r w:rsidR="00AC06D3" w:rsidRPr="00B4558A">
        <w:rPr>
          <w:rFonts w:ascii="Times New Roman" w:hAnsi="Times New Roman" w:cs="Times New Roman"/>
          <w:lang w:val="en-US"/>
        </w:rPr>
        <w:t>VII</w:t>
      </w:r>
      <w:r w:rsidR="00AC06D3" w:rsidRPr="00B4558A">
        <w:rPr>
          <w:rFonts w:ascii="Times New Roman" w:hAnsi="Times New Roman" w:cs="Times New Roman"/>
        </w:rPr>
        <w:t xml:space="preserve"> ст. на Аравійському півострові, де від іудаїзму відокремилася ще одна гілка – іслам. </w:t>
      </w:r>
      <w:r w:rsidR="00E74A1A" w:rsidRPr="00B4558A">
        <w:rPr>
          <w:rFonts w:ascii="Times New Roman" w:hAnsi="Times New Roman" w:cs="Times New Roman"/>
        </w:rPr>
        <w:t xml:space="preserve">Мусульмани </w:t>
      </w:r>
      <w:r w:rsidR="00AC06D3" w:rsidRPr="00B4558A">
        <w:rPr>
          <w:rFonts w:ascii="Times New Roman" w:hAnsi="Times New Roman" w:cs="Times New Roman"/>
        </w:rPr>
        <w:t>також</w:t>
      </w:r>
      <w:r w:rsidR="00C3075E" w:rsidRPr="00B4558A">
        <w:rPr>
          <w:rFonts w:ascii="Times New Roman" w:hAnsi="Times New Roman" w:cs="Times New Roman"/>
        </w:rPr>
        <w:t xml:space="preserve"> не вірили у</w:t>
      </w:r>
      <w:r w:rsidR="00AC06D3" w:rsidRPr="00B4558A">
        <w:rPr>
          <w:rFonts w:ascii="Times New Roman" w:hAnsi="Times New Roman" w:cs="Times New Roman"/>
        </w:rPr>
        <w:t xml:space="preserve"> </w:t>
      </w:r>
      <w:r w:rsidR="00C3075E" w:rsidRPr="00B4558A">
        <w:rPr>
          <w:rFonts w:ascii="Times New Roman" w:hAnsi="Times New Roman" w:cs="Times New Roman"/>
        </w:rPr>
        <w:t>святість Христа, що у певному сенсі</w:t>
      </w:r>
      <w:r w:rsidR="00AC06D3" w:rsidRPr="00B4558A">
        <w:rPr>
          <w:rFonts w:ascii="Times New Roman" w:hAnsi="Times New Roman" w:cs="Times New Roman"/>
        </w:rPr>
        <w:t xml:space="preserve"> полегшило життя євреям під владою ісламу.</w:t>
      </w:r>
      <w:r w:rsidR="00C3075E" w:rsidRPr="00B4558A">
        <w:rPr>
          <w:rFonts w:ascii="Times New Roman" w:hAnsi="Times New Roman" w:cs="Times New Roman"/>
        </w:rPr>
        <w:t xml:space="preserve"> Проте</w:t>
      </w:r>
      <w:r w:rsidR="00AC06D3" w:rsidRPr="00B4558A">
        <w:rPr>
          <w:rFonts w:ascii="Times New Roman" w:hAnsi="Times New Roman" w:cs="Times New Roman"/>
        </w:rPr>
        <w:t xml:space="preserve"> мусульмани </w:t>
      </w:r>
      <w:r w:rsidR="00E74A1A" w:rsidRPr="00B4558A">
        <w:rPr>
          <w:rFonts w:ascii="Times New Roman" w:hAnsi="Times New Roman" w:cs="Times New Roman"/>
        </w:rPr>
        <w:t>переслідували</w:t>
      </w:r>
      <w:r w:rsidR="00AC06D3" w:rsidRPr="00B4558A">
        <w:rPr>
          <w:rFonts w:ascii="Times New Roman" w:hAnsi="Times New Roman" w:cs="Times New Roman"/>
        </w:rPr>
        <w:t xml:space="preserve"> євреїв за те, що ті відмовлялися визнати божест</w:t>
      </w:r>
      <w:r w:rsidR="00C3075E" w:rsidRPr="00B4558A">
        <w:rPr>
          <w:rFonts w:ascii="Times New Roman" w:hAnsi="Times New Roman" w:cs="Times New Roman"/>
        </w:rPr>
        <w:t>венну природу проповідей Моххамеда</w:t>
      </w:r>
      <w:r w:rsidR="00AC06D3" w:rsidRPr="00B4558A">
        <w:rPr>
          <w:rFonts w:ascii="Times New Roman" w:hAnsi="Times New Roman" w:cs="Times New Roman"/>
        </w:rPr>
        <w:t xml:space="preserve">, особливо </w:t>
      </w:r>
      <w:r w:rsidR="00E74A1A" w:rsidRPr="00B4558A">
        <w:rPr>
          <w:rFonts w:ascii="Times New Roman" w:hAnsi="Times New Roman" w:cs="Times New Roman"/>
        </w:rPr>
        <w:t>відтоді</w:t>
      </w:r>
      <w:r w:rsidR="00AC06D3" w:rsidRPr="00B4558A">
        <w:rPr>
          <w:rFonts w:ascii="Times New Roman" w:hAnsi="Times New Roman" w:cs="Times New Roman"/>
        </w:rPr>
        <w:t xml:space="preserve">, коли </w:t>
      </w:r>
      <w:r w:rsidR="00E74A1A" w:rsidRPr="00B4558A">
        <w:rPr>
          <w:rFonts w:ascii="Times New Roman" w:hAnsi="Times New Roman" w:cs="Times New Roman"/>
        </w:rPr>
        <w:t>Пророк</w:t>
      </w:r>
      <w:r w:rsidR="00AC06D3" w:rsidRPr="00B4558A">
        <w:rPr>
          <w:rFonts w:ascii="Times New Roman" w:hAnsi="Times New Roman" w:cs="Times New Roman"/>
        </w:rPr>
        <w:t xml:space="preserve"> </w:t>
      </w:r>
      <w:r w:rsidR="00E74A1A" w:rsidRPr="00B4558A">
        <w:rPr>
          <w:rFonts w:ascii="Times New Roman" w:hAnsi="Times New Roman" w:cs="Times New Roman"/>
        </w:rPr>
        <w:t xml:space="preserve">закликав </w:t>
      </w:r>
      <w:r w:rsidR="00AC06D3" w:rsidRPr="00B4558A">
        <w:rPr>
          <w:rFonts w:ascii="Times New Roman" w:hAnsi="Times New Roman" w:cs="Times New Roman"/>
        </w:rPr>
        <w:t>євреїв</w:t>
      </w:r>
      <w:r w:rsidR="00E74A1A" w:rsidRPr="00B4558A">
        <w:rPr>
          <w:rFonts w:ascii="Times New Roman" w:hAnsi="Times New Roman" w:cs="Times New Roman"/>
        </w:rPr>
        <w:t xml:space="preserve"> навернутися в</w:t>
      </w:r>
      <w:r w:rsidR="00AC06D3" w:rsidRPr="00B4558A">
        <w:rPr>
          <w:rFonts w:ascii="Times New Roman" w:hAnsi="Times New Roman" w:cs="Times New Roman"/>
        </w:rPr>
        <w:t xml:space="preserve"> іслам.</w:t>
      </w:r>
    </w:p>
    <w:p w:rsidR="00F24CAE" w:rsidRPr="00B4558A" w:rsidRDefault="00E74A1A"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lastRenderedPageBreak/>
        <w:t>Після завершення Тридцятилітньої війни,</w:t>
      </w:r>
      <w:r w:rsidR="00B8340D" w:rsidRPr="00B4558A">
        <w:rPr>
          <w:rFonts w:ascii="Times New Roman" w:hAnsi="Times New Roman" w:cs="Times New Roman"/>
        </w:rPr>
        <w:t xml:space="preserve"> а особливо після </w:t>
      </w:r>
      <w:r w:rsidRPr="00B4558A">
        <w:rPr>
          <w:rFonts w:ascii="Times New Roman" w:hAnsi="Times New Roman" w:cs="Times New Roman"/>
        </w:rPr>
        <w:t>перемоги Великої французької революції</w:t>
      </w:r>
      <w:r w:rsidR="00B8340D" w:rsidRPr="00B4558A">
        <w:rPr>
          <w:rFonts w:ascii="Times New Roman" w:hAnsi="Times New Roman" w:cs="Times New Roman"/>
        </w:rPr>
        <w:t>,</w:t>
      </w:r>
      <w:r w:rsidRPr="00B4558A">
        <w:rPr>
          <w:rFonts w:ascii="Times New Roman" w:hAnsi="Times New Roman" w:cs="Times New Roman"/>
        </w:rPr>
        <w:t xml:space="preserve"> у</w:t>
      </w:r>
      <w:r w:rsidR="00B8340D" w:rsidRPr="00B4558A">
        <w:rPr>
          <w:rFonts w:ascii="Times New Roman" w:hAnsi="Times New Roman" w:cs="Times New Roman"/>
        </w:rPr>
        <w:t xml:space="preserve"> суспільно-політичному</w:t>
      </w:r>
      <w:r w:rsidR="00E333E6" w:rsidRPr="00B4558A">
        <w:rPr>
          <w:rFonts w:ascii="Times New Roman" w:hAnsi="Times New Roman" w:cs="Times New Roman"/>
        </w:rPr>
        <w:t xml:space="preserve"> житті за</w:t>
      </w:r>
      <w:r w:rsidR="00B8340D" w:rsidRPr="00B4558A">
        <w:rPr>
          <w:rFonts w:ascii="Times New Roman" w:hAnsi="Times New Roman" w:cs="Times New Roman"/>
        </w:rPr>
        <w:t>хідноєвропейських держав релігійність, побожність</w:t>
      </w:r>
      <w:r w:rsidR="00E333E6" w:rsidRPr="00B4558A">
        <w:rPr>
          <w:rFonts w:ascii="Times New Roman" w:hAnsi="Times New Roman" w:cs="Times New Roman"/>
        </w:rPr>
        <w:t xml:space="preserve"> </w:t>
      </w:r>
      <w:r w:rsidR="00B8340D" w:rsidRPr="00B4558A">
        <w:rPr>
          <w:rFonts w:ascii="Times New Roman" w:hAnsi="Times New Roman" w:cs="Times New Roman"/>
        </w:rPr>
        <w:t>були ознаками невігластва, варварської культури</w:t>
      </w:r>
      <w:r w:rsidR="00E333E6" w:rsidRPr="00B4558A">
        <w:rPr>
          <w:rFonts w:ascii="Times New Roman" w:hAnsi="Times New Roman" w:cs="Times New Roman"/>
        </w:rPr>
        <w:t>. Натомість</w:t>
      </w:r>
      <w:r w:rsidR="00AC06D3" w:rsidRPr="00B4558A">
        <w:rPr>
          <w:rFonts w:ascii="Times New Roman" w:hAnsi="Times New Roman" w:cs="Times New Roman"/>
        </w:rPr>
        <w:t xml:space="preserve"> націоналізм</w:t>
      </w:r>
      <w:r w:rsidR="00555BD5" w:rsidRPr="00B4558A">
        <w:rPr>
          <w:rFonts w:ascii="Times New Roman" w:hAnsi="Times New Roman" w:cs="Times New Roman"/>
        </w:rPr>
        <w:t xml:space="preserve"> став культом для нової політичної еліти, яка перетворила</w:t>
      </w:r>
      <w:r w:rsidR="004422B0" w:rsidRPr="00B4558A">
        <w:rPr>
          <w:rFonts w:ascii="Times New Roman" w:hAnsi="Times New Roman" w:cs="Times New Roman"/>
        </w:rPr>
        <w:t xml:space="preserve"> станові держави на національн</w:t>
      </w:r>
      <w:r w:rsidR="00555BD5" w:rsidRPr="00B4558A">
        <w:rPr>
          <w:rFonts w:ascii="Times New Roman" w:hAnsi="Times New Roman" w:cs="Times New Roman"/>
        </w:rPr>
        <w:t>і монархії або республіки. Євреї у західноєвропейських країнах Х</w:t>
      </w:r>
      <w:r w:rsidR="00555BD5" w:rsidRPr="00B4558A">
        <w:rPr>
          <w:rFonts w:ascii="Times New Roman" w:hAnsi="Times New Roman" w:cs="Times New Roman"/>
          <w:lang w:val="en-US"/>
        </w:rPr>
        <w:t>I</w:t>
      </w:r>
      <w:r w:rsidR="00555BD5" w:rsidRPr="00B4558A">
        <w:rPr>
          <w:rFonts w:ascii="Times New Roman" w:hAnsi="Times New Roman" w:cs="Times New Roman"/>
        </w:rPr>
        <w:t>Х ст. отримали рівноправність. Щоправда</w:t>
      </w:r>
      <w:r w:rsidR="00F24CAE" w:rsidRPr="00B4558A">
        <w:rPr>
          <w:rFonts w:ascii="Times New Roman" w:hAnsi="Times New Roman" w:cs="Times New Roman"/>
        </w:rPr>
        <w:t>,</w:t>
      </w:r>
      <w:r w:rsidR="00555BD5" w:rsidRPr="00B4558A">
        <w:rPr>
          <w:rFonts w:ascii="Times New Roman" w:hAnsi="Times New Roman" w:cs="Times New Roman"/>
        </w:rPr>
        <w:t xml:space="preserve"> заплатили за це втратою своєю  </w:t>
      </w:r>
      <w:r w:rsidR="00AC06D3" w:rsidRPr="00B4558A">
        <w:rPr>
          <w:rFonts w:ascii="Times New Roman" w:hAnsi="Times New Roman" w:cs="Times New Roman"/>
        </w:rPr>
        <w:t xml:space="preserve"> </w:t>
      </w:r>
      <w:r w:rsidR="00555BD5" w:rsidRPr="00B4558A">
        <w:rPr>
          <w:rFonts w:ascii="Times New Roman" w:hAnsi="Times New Roman" w:cs="Times New Roman"/>
        </w:rPr>
        <w:t>ідентичності</w:t>
      </w:r>
      <w:r w:rsidR="00AC06D3" w:rsidRPr="00B4558A">
        <w:rPr>
          <w:rFonts w:ascii="Times New Roman" w:hAnsi="Times New Roman" w:cs="Times New Roman"/>
        </w:rPr>
        <w:t>.</w:t>
      </w:r>
    </w:p>
    <w:p w:rsidR="00202A6B" w:rsidRPr="00B4558A" w:rsidRDefault="00F24CAE"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Але</w:t>
      </w:r>
      <w:r w:rsidR="009A7387" w:rsidRPr="00B4558A">
        <w:rPr>
          <w:rFonts w:ascii="Times New Roman" w:hAnsi="Times New Roman" w:cs="Times New Roman"/>
        </w:rPr>
        <w:t xml:space="preserve"> іудаїзм не може розвиватися поза</w:t>
      </w:r>
      <w:r w:rsidR="00AC06D3" w:rsidRPr="00B4558A">
        <w:rPr>
          <w:rFonts w:ascii="Times New Roman" w:hAnsi="Times New Roman" w:cs="Times New Roman"/>
        </w:rPr>
        <w:t xml:space="preserve"> </w:t>
      </w:r>
      <w:r w:rsidR="00202A6B" w:rsidRPr="00B4558A">
        <w:rPr>
          <w:rFonts w:ascii="Times New Roman" w:hAnsi="Times New Roman" w:cs="Times New Roman"/>
        </w:rPr>
        <w:t>національною</w:t>
      </w:r>
      <w:r w:rsidR="00AC06D3" w:rsidRPr="00B4558A">
        <w:rPr>
          <w:rFonts w:ascii="Times New Roman" w:hAnsi="Times New Roman" w:cs="Times New Roman"/>
        </w:rPr>
        <w:t xml:space="preserve"> свідом</w:t>
      </w:r>
      <w:r w:rsidR="009A7387" w:rsidRPr="00B4558A">
        <w:rPr>
          <w:rFonts w:ascii="Times New Roman" w:hAnsi="Times New Roman" w:cs="Times New Roman"/>
        </w:rPr>
        <w:t>істю</w:t>
      </w:r>
      <w:r w:rsidR="00AC06D3" w:rsidRPr="00B4558A">
        <w:rPr>
          <w:rFonts w:ascii="Times New Roman" w:hAnsi="Times New Roman" w:cs="Times New Roman"/>
        </w:rPr>
        <w:t xml:space="preserve"> євреїв, адже без неї </w:t>
      </w:r>
      <w:r w:rsidR="00202A6B" w:rsidRPr="00B4558A">
        <w:rPr>
          <w:rFonts w:ascii="Times New Roman" w:hAnsi="Times New Roman" w:cs="Times New Roman"/>
        </w:rPr>
        <w:t xml:space="preserve">це буде інша релігія. </w:t>
      </w:r>
      <w:r w:rsidR="00555BD5" w:rsidRPr="00B4558A">
        <w:rPr>
          <w:rFonts w:ascii="Times New Roman" w:hAnsi="Times New Roman" w:cs="Times New Roman"/>
        </w:rPr>
        <w:t>М</w:t>
      </w:r>
      <w:r w:rsidR="00C3075E" w:rsidRPr="00B4558A">
        <w:rPr>
          <w:rFonts w:ascii="Times New Roman" w:hAnsi="Times New Roman" w:cs="Times New Roman"/>
        </w:rPr>
        <w:t>енталітет євреїв визначав</w:t>
      </w:r>
      <w:r w:rsidR="00202A6B" w:rsidRPr="00B4558A">
        <w:rPr>
          <w:rFonts w:ascii="Times New Roman" w:hAnsi="Times New Roman" w:cs="Times New Roman"/>
        </w:rPr>
        <w:t>ся</w:t>
      </w:r>
      <w:r w:rsidR="00555BD5" w:rsidRPr="00B4558A">
        <w:rPr>
          <w:rFonts w:ascii="Times New Roman" w:hAnsi="Times New Roman" w:cs="Times New Roman"/>
        </w:rPr>
        <w:t xml:space="preserve"> й визначається</w:t>
      </w:r>
      <w:r w:rsidR="00202A6B" w:rsidRPr="00B4558A">
        <w:rPr>
          <w:rFonts w:ascii="Times New Roman" w:hAnsi="Times New Roman" w:cs="Times New Roman"/>
        </w:rPr>
        <w:t xml:space="preserve"> </w:t>
      </w:r>
      <w:r w:rsidR="00555BD5" w:rsidRPr="00B4558A">
        <w:rPr>
          <w:rFonts w:ascii="Times New Roman" w:hAnsi="Times New Roman" w:cs="Times New Roman"/>
        </w:rPr>
        <w:t xml:space="preserve">донині </w:t>
      </w:r>
      <w:r w:rsidR="00202A6B" w:rsidRPr="00B4558A">
        <w:rPr>
          <w:rFonts w:ascii="Times New Roman" w:hAnsi="Times New Roman" w:cs="Times New Roman"/>
        </w:rPr>
        <w:t>крізь призму дотримання ними духовних і морально-етичних канонів іудаїзму</w:t>
      </w:r>
      <w:r w:rsidR="00AC06D3" w:rsidRPr="00B4558A">
        <w:rPr>
          <w:rFonts w:ascii="Times New Roman" w:hAnsi="Times New Roman" w:cs="Times New Roman"/>
        </w:rPr>
        <w:t>.</w:t>
      </w:r>
      <w:r w:rsidR="00555BD5" w:rsidRPr="00B4558A">
        <w:rPr>
          <w:rFonts w:ascii="Times New Roman" w:hAnsi="Times New Roman" w:cs="Times New Roman"/>
        </w:rPr>
        <w:t xml:space="preserve"> Звісно, що серед</w:t>
      </w:r>
      <w:r w:rsidR="00202A6B" w:rsidRPr="00B4558A">
        <w:rPr>
          <w:rFonts w:ascii="Times New Roman" w:hAnsi="Times New Roman" w:cs="Times New Roman"/>
        </w:rPr>
        <w:t xml:space="preserve"> євреїв</w:t>
      </w:r>
      <w:r w:rsidR="00555BD5" w:rsidRPr="00B4558A">
        <w:rPr>
          <w:rFonts w:ascii="Times New Roman" w:hAnsi="Times New Roman" w:cs="Times New Roman"/>
        </w:rPr>
        <w:t xml:space="preserve"> завжди</w:t>
      </w:r>
      <w:r w:rsidR="00202A6B" w:rsidRPr="00B4558A">
        <w:rPr>
          <w:rFonts w:ascii="Times New Roman" w:hAnsi="Times New Roman" w:cs="Times New Roman"/>
        </w:rPr>
        <w:t xml:space="preserve"> були </w:t>
      </w:r>
      <w:r w:rsidR="00555BD5" w:rsidRPr="00B4558A">
        <w:rPr>
          <w:rFonts w:ascii="Times New Roman" w:hAnsi="Times New Roman" w:cs="Times New Roman"/>
        </w:rPr>
        <w:t xml:space="preserve">диваки або </w:t>
      </w:r>
      <w:r w:rsidR="00202A6B" w:rsidRPr="00B4558A">
        <w:rPr>
          <w:rFonts w:ascii="Times New Roman" w:hAnsi="Times New Roman" w:cs="Times New Roman"/>
        </w:rPr>
        <w:t>атеїсти (з івриту – «</w:t>
      </w:r>
      <w:r w:rsidR="00202A6B" w:rsidRPr="00B4558A">
        <w:rPr>
          <w:rFonts w:ascii="Times New Roman" w:hAnsi="Times New Roman" w:cs="Times New Roman"/>
          <w:i/>
        </w:rPr>
        <w:t>апекойрес</w:t>
      </w:r>
      <w:r w:rsidR="00202A6B" w:rsidRPr="00B4558A">
        <w:rPr>
          <w:rFonts w:ascii="Times New Roman" w:hAnsi="Times New Roman" w:cs="Times New Roman"/>
        </w:rPr>
        <w:t>»), але н</w:t>
      </w:r>
      <w:r w:rsidR="00AC06D3" w:rsidRPr="00B4558A">
        <w:rPr>
          <w:rFonts w:ascii="Times New Roman" w:hAnsi="Times New Roman" w:cs="Times New Roman"/>
        </w:rPr>
        <w:t>авіть</w:t>
      </w:r>
      <w:r w:rsidR="00C3075E" w:rsidRPr="00B4558A">
        <w:rPr>
          <w:rFonts w:ascii="Times New Roman" w:hAnsi="Times New Roman" w:cs="Times New Roman"/>
        </w:rPr>
        <w:t xml:space="preserve"> </w:t>
      </w:r>
      <w:r w:rsidR="00555BD5" w:rsidRPr="00B4558A">
        <w:rPr>
          <w:rFonts w:ascii="Times New Roman" w:hAnsi="Times New Roman" w:cs="Times New Roman"/>
        </w:rPr>
        <w:t>вони</w:t>
      </w:r>
      <w:r w:rsidR="00202A6B" w:rsidRPr="00B4558A">
        <w:rPr>
          <w:rFonts w:ascii="Times New Roman" w:hAnsi="Times New Roman" w:cs="Times New Roman"/>
        </w:rPr>
        <w:t xml:space="preserve"> </w:t>
      </w:r>
      <w:r w:rsidR="00AC06D3" w:rsidRPr="00B4558A">
        <w:rPr>
          <w:rFonts w:ascii="Times New Roman" w:hAnsi="Times New Roman" w:cs="Times New Roman"/>
        </w:rPr>
        <w:t>залишати</w:t>
      </w:r>
      <w:r w:rsidR="00C3075E" w:rsidRPr="00B4558A">
        <w:rPr>
          <w:rFonts w:ascii="Times New Roman" w:hAnsi="Times New Roman" w:cs="Times New Roman"/>
        </w:rPr>
        <w:t>м</w:t>
      </w:r>
      <w:r w:rsidR="00555BD5" w:rsidRPr="00B4558A">
        <w:rPr>
          <w:rFonts w:ascii="Times New Roman" w:hAnsi="Times New Roman" w:cs="Times New Roman"/>
        </w:rPr>
        <w:t>у</w:t>
      </w:r>
      <w:r w:rsidR="00C3075E" w:rsidRPr="00B4558A">
        <w:rPr>
          <w:rFonts w:ascii="Times New Roman" w:hAnsi="Times New Roman" w:cs="Times New Roman"/>
        </w:rPr>
        <w:t xml:space="preserve">ться </w:t>
      </w:r>
      <w:r w:rsidR="00555BD5" w:rsidRPr="00B4558A">
        <w:rPr>
          <w:rFonts w:ascii="Times New Roman" w:hAnsi="Times New Roman" w:cs="Times New Roman"/>
        </w:rPr>
        <w:t>євреями доти, доки дотримуватимуться</w:t>
      </w:r>
      <w:r w:rsidR="00202A6B" w:rsidRPr="00B4558A">
        <w:rPr>
          <w:rFonts w:ascii="Times New Roman" w:hAnsi="Times New Roman" w:cs="Times New Roman"/>
        </w:rPr>
        <w:t xml:space="preserve"> </w:t>
      </w:r>
      <w:r w:rsidR="00C3075E" w:rsidRPr="00B4558A">
        <w:rPr>
          <w:rFonts w:ascii="Times New Roman" w:hAnsi="Times New Roman" w:cs="Times New Roman"/>
        </w:rPr>
        <w:t>«єврейських законів</w:t>
      </w:r>
      <w:r w:rsidR="00202A6B" w:rsidRPr="00B4558A">
        <w:rPr>
          <w:rFonts w:ascii="Times New Roman" w:hAnsi="Times New Roman" w:cs="Times New Roman"/>
        </w:rPr>
        <w:t xml:space="preserve">» і </w:t>
      </w:r>
      <w:r w:rsidR="00555BD5" w:rsidRPr="00B4558A">
        <w:rPr>
          <w:rFonts w:ascii="Times New Roman" w:hAnsi="Times New Roman" w:cs="Times New Roman"/>
        </w:rPr>
        <w:t xml:space="preserve">керуватимуться </w:t>
      </w:r>
      <w:r w:rsidR="00202A6B" w:rsidRPr="00B4558A">
        <w:rPr>
          <w:rFonts w:ascii="Times New Roman" w:hAnsi="Times New Roman" w:cs="Times New Roman"/>
        </w:rPr>
        <w:t>національною свідомістю. Лише</w:t>
      </w:r>
      <w:r w:rsidRPr="00B4558A">
        <w:rPr>
          <w:rFonts w:ascii="Times New Roman" w:hAnsi="Times New Roman" w:cs="Times New Roman"/>
        </w:rPr>
        <w:t xml:space="preserve"> вихрести або ті, що свідомо зре</w:t>
      </w:r>
      <w:r w:rsidR="00202A6B" w:rsidRPr="00B4558A">
        <w:rPr>
          <w:rFonts w:ascii="Times New Roman" w:hAnsi="Times New Roman" w:cs="Times New Roman"/>
        </w:rPr>
        <w:t xml:space="preserve">клися іудаїзму заради </w:t>
      </w:r>
      <w:r w:rsidR="00D31B6A" w:rsidRPr="00B4558A">
        <w:rPr>
          <w:rFonts w:ascii="Times New Roman" w:hAnsi="Times New Roman" w:cs="Times New Roman"/>
        </w:rPr>
        <w:t xml:space="preserve">сповідування </w:t>
      </w:r>
      <w:r w:rsidR="00202A6B" w:rsidRPr="00B4558A">
        <w:rPr>
          <w:rFonts w:ascii="Times New Roman" w:hAnsi="Times New Roman" w:cs="Times New Roman"/>
        </w:rPr>
        <w:t>іншої віри</w:t>
      </w:r>
      <w:r w:rsidRPr="00B4558A">
        <w:rPr>
          <w:rFonts w:ascii="Times New Roman" w:hAnsi="Times New Roman" w:cs="Times New Roman"/>
        </w:rPr>
        <w:t>,</w:t>
      </w:r>
      <w:r w:rsidR="00202A6B" w:rsidRPr="00B4558A">
        <w:rPr>
          <w:rFonts w:ascii="Times New Roman" w:hAnsi="Times New Roman" w:cs="Times New Roman"/>
        </w:rPr>
        <w:t xml:space="preserve"> </w:t>
      </w:r>
      <w:r w:rsidR="00D31B6A" w:rsidRPr="00B4558A">
        <w:rPr>
          <w:rFonts w:ascii="Times New Roman" w:hAnsi="Times New Roman" w:cs="Times New Roman"/>
        </w:rPr>
        <w:t xml:space="preserve">більше </w:t>
      </w:r>
      <w:r w:rsidR="00202A6B" w:rsidRPr="00B4558A">
        <w:rPr>
          <w:rFonts w:ascii="Times New Roman" w:hAnsi="Times New Roman" w:cs="Times New Roman"/>
        </w:rPr>
        <w:t>не вважалися євреями</w:t>
      </w:r>
      <w:r w:rsidR="00AC06D3" w:rsidRPr="00B4558A">
        <w:rPr>
          <w:rFonts w:ascii="Times New Roman" w:hAnsi="Times New Roman" w:cs="Times New Roman"/>
        </w:rPr>
        <w:t>.</w:t>
      </w:r>
      <w:r w:rsidR="00D31B6A" w:rsidRPr="00B4558A">
        <w:rPr>
          <w:rFonts w:ascii="Times New Roman" w:hAnsi="Times New Roman" w:cs="Times New Roman"/>
        </w:rPr>
        <w:t xml:space="preserve"> Для єврейської громади</w:t>
      </w:r>
      <w:r w:rsidR="00381B0B" w:rsidRPr="00B4558A">
        <w:rPr>
          <w:rFonts w:ascii="Times New Roman" w:hAnsi="Times New Roman" w:cs="Times New Roman"/>
        </w:rPr>
        <w:t xml:space="preserve"> це було сумною подією</w:t>
      </w:r>
      <w:r w:rsidR="00D31B6A" w:rsidRPr="00B4558A">
        <w:rPr>
          <w:rFonts w:ascii="Times New Roman" w:hAnsi="Times New Roman" w:cs="Times New Roman"/>
        </w:rPr>
        <w:t>.</w:t>
      </w:r>
    </w:p>
    <w:p w:rsidR="00AC06D3" w:rsidRPr="00B4558A" w:rsidRDefault="00202A6B"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Отже, </w:t>
      </w:r>
      <w:r w:rsidR="00AC06D3" w:rsidRPr="00B4558A">
        <w:rPr>
          <w:rFonts w:ascii="Times New Roman" w:hAnsi="Times New Roman" w:cs="Times New Roman"/>
        </w:rPr>
        <w:t>друг</w:t>
      </w:r>
      <w:r w:rsidRPr="00B4558A">
        <w:rPr>
          <w:rFonts w:ascii="Times New Roman" w:hAnsi="Times New Roman" w:cs="Times New Roman"/>
        </w:rPr>
        <w:t xml:space="preserve">им компонентом єврейської ідентичності є </w:t>
      </w:r>
      <w:r w:rsidRPr="00B4558A">
        <w:rPr>
          <w:rFonts w:ascii="Times New Roman" w:hAnsi="Times New Roman" w:cs="Times New Roman"/>
          <w:i/>
        </w:rPr>
        <w:t>Торá</w:t>
      </w:r>
      <w:r w:rsidRPr="00B4558A">
        <w:rPr>
          <w:rFonts w:ascii="Times New Roman" w:hAnsi="Times New Roman" w:cs="Times New Roman"/>
        </w:rPr>
        <w:t xml:space="preserve"> (єврейський закон). Крім того, що Торá є кодексом</w:t>
      </w:r>
      <w:r w:rsidR="00AC06D3" w:rsidRPr="00B4558A">
        <w:rPr>
          <w:rFonts w:ascii="Times New Roman" w:hAnsi="Times New Roman" w:cs="Times New Roman"/>
        </w:rPr>
        <w:t xml:space="preserve"> </w:t>
      </w:r>
      <w:r w:rsidRPr="00B4558A">
        <w:rPr>
          <w:rFonts w:ascii="Times New Roman" w:hAnsi="Times New Roman" w:cs="Times New Roman"/>
        </w:rPr>
        <w:t>морально-</w:t>
      </w:r>
      <w:r w:rsidR="00AC06D3" w:rsidRPr="00B4558A">
        <w:rPr>
          <w:rFonts w:ascii="Times New Roman" w:hAnsi="Times New Roman" w:cs="Times New Roman"/>
        </w:rPr>
        <w:t>етичних принципів</w:t>
      </w:r>
      <w:r w:rsidRPr="00B4558A">
        <w:rPr>
          <w:rFonts w:ascii="Times New Roman" w:hAnsi="Times New Roman" w:cs="Times New Roman"/>
        </w:rPr>
        <w:t xml:space="preserve"> поведінки єврея, вона</w:t>
      </w:r>
      <w:r w:rsidR="00AC06D3" w:rsidRPr="00B4558A">
        <w:rPr>
          <w:rFonts w:ascii="Times New Roman" w:hAnsi="Times New Roman" w:cs="Times New Roman"/>
        </w:rPr>
        <w:t xml:space="preserve"> </w:t>
      </w:r>
      <w:r w:rsidR="00381B0B" w:rsidRPr="00B4558A">
        <w:rPr>
          <w:rFonts w:ascii="Times New Roman" w:hAnsi="Times New Roman" w:cs="Times New Roman"/>
        </w:rPr>
        <w:t>постає</w:t>
      </w:r>
      <w:r w:rsidRPr="00B4558A">
        <w:rPr>
          <w:rFonts w:ascii="Times New Roman" w:hAnsi="Times New Roman" w:cs="Times New Roman"/>
        </w:rPr>
        <w:t xml:space="preserve"> духовною угодою</w:t>
      </w:r>
      <w:r w:rsidR="00AC06D3" w:rsidRPr="00B4558A">
        <w:rPr>
          <w:rFonts w:ascii="Times New Roman" w:hAnsi="Times New Roman" w:cs="Times New Roman"/>
        </w:rPr>
        <w:t xml:space="preserve"> між </w:t>
      </w:r>
      <w:r w:rsidRPr="00B4558A">
        <w:rPr>
          <w:rFonts w:ascii="Times New Roman" w:hAnsi="Times New Roman" w:cs="Times New Roman"/>
        </w:rPr>
        <w:t xml:space="preserve">усіма </w:t>
      </w:r>
      <w:r w:rsidR="00AC06D3" w:rsidRPr="00B4558A">
        <w:rPr>
          <w:rFonts w:ascii="Times New Roman" w:hAnsi="Times New Roman" w:cs="Times New Roman"/>
        </w:rPr>
        <w:t>євреями та Богом.</w:t>
      </w:r>
      <w:r w:rsidR="00AC06D3" w:rsidRPr="00B4558A">
        <w:rPr>
          <w:rFonts w:ascii="Times New Roman" w:hAnsi="Times New Roman" w:cs="Times New Roman"/>
          <w:b/>
        </w:rPr>
        <w:t xml:space="preserve"> </w:t>
      </w:r>
      <w:r w:rsidR="00AC06D3" w:rsidRPr="00B4558A">
        <w:rPr>
          <w:rFonts w:ascii="Times New Roman" w:hAnsi="Times New Roman" w:cs="Times New Roman"/>
        </w:rPr>
        <w:t>Євреї мають довести справжність, щирість своєї віри</w:t>
      </w:r>
      <w:r w:rsidRPr="00B4558A">
        <w:rPr>
          <w:rFonts w:ascii="Times New Roman" w:hAnsi="Times New Roman" w:cs="Times New Roman"/>
        </w:rPr>
        <w:t xml:space="preserve"> у спосіб</w:t>
      </w:r>
      <w:r w:rsidR="00AC06D3" w:rsidRPr="00B4558A">
        <w:rPr>
          <w:rFonts w:ascii="Times New Roman" w:hAnsi="Times New Roman" w:cs="Times New Roman"/>
        </w:rPr>
        <w:t xml:space="preserve"> дотримання кожного принципу цієї угоди </w:t>
      </w:r>
      <w:r w:rsidRPr="00B4558A">
        <w:rPr>
          <w:rFonts w:ascii="Times New Roman" w:hAnsi="Times New Roman" w:cs="Times New Roman"/>
        </w:rPr>
        <w:t>через з</w:t>
      </w:r>
      <w:r w:rsidR="00AC06D3" w:rsidRPr="00B4558A">
        <w:rPr>
          <w:rFonts w:ascii="Times New Roman" w:hAnsi="Times New Roman" w:cs="Times New Roman"/>
        </w:rPr>
        <w:t xml:space="preserve">дійснення добрих справ. Згідно </w:t>
      </w:r>
      <w:r w:rsidR="00F24CAE" w:rsidRPr="00B4558A">
        <w:rPr>
          <w:rFonts w:ascii="Times New Roman" w:hAnsi="Times New Roman" w:cs="Times New Roman"/>
        </w:rPr>
        <w:t>із</w:t>
      </w:r>
      <w:r w:rsidR="00AC06D3" w:rsidRPr="00B4558A">
        <w:rPr>
          <w:rFonts w:ascii="Times New Roman" w:hAnsi="Times New Roman" w:cs="Times New Roman"/>
        </w:rPr>
        <w:t xml:space="preserve"> </w:t>
      </w:r>
      <w:r w:rsidR="00145A38" w:rsidRPr="00B4558A">
        <w:rPr>
          <w:rFonts w:ascii="Times New Roman" w:hAnsi="Times New Roman" w:cs="Times New Roman"/>
        </w:rPr>
        <w:t>засад</w:t>
      </w:r>
      <w:r w:rsidR="00F24CAE" w:rsidRPr="00B4558A">
        <w:rPr>
          <w:rFonts w:ascii="Times New Roman" w:hAnsi="Times New Roman" w:cs="Times New Roman"/>
        </w:rPr>
        <w:t>ами</w:t>
      </w:r>
      <w:r w:rsidR="00145A38" w:rsidRPr="00B4558A">
        <w:rPr>
          <w:rFonts w:ascii="Times New Roman" w:hAnsi="Times New Roman" w:cs="Times New Roman"/>
        </w:rPr>
        <w:t xml:space="preserve"> </w:t>
      </w:r>
      <w:r w:rsidR="00AC06D3" w:rsidRPr="00B4558A">
        <w:rPr>
          <w:rFonts w:ascii="Times New Roman" w:hAnsi="Times New Roman" w:cs="Times New Roman"/>
        </w:rPr>
        <w:t>іудаїзму, людина праведн</w:t>
      </w:r>
      <w:r w:rsidR="00F24CAE" w:rsidRPr="00B4558A">
        <w:rPr>
          <w:rFonts w:ascii="Times New Roman" w:hAnsi="Times New Roman" w:cs="Times New Roman"/>
        </w:rPr>
        <w:t>а</w:t>
      </w:r>
      <w:r w:rsidR="00AC06D3" w:rsidRPr="00B4558A">
        <w:rPr>
          <w:rFonts w:ascii="Times New Roman" w:hAnsi="Times New Roman" w:cs="Times New Roman"/>
        </w:rPr>
        <w:t xml:space="preserve"> в очах Господа, якщо вона робить добрі спр</w:t>
      </w:r>
      <w:r w:rsidR="004F3738" w:rsidRPr="00B4558A">
        <w:rPr>
          <w:rFonts w:ascii="Times New Roman" w:hAnsi="Times New Roman" w:cs="Times New Roman"/>
        </w:rPr>
        <w:t xml:space="preserve">ави, на які вказує Бог в угоді або </w:t>
      </w:r>
      <w:r w:rsidR="00AC06D3" w:rsidRPr="00B4558A">
        <w:rPr>
          <w:rFonts w:ascii="Times New Roman" w:hAnsi="Times New Roman" w:cs="Times New Roman"/>
        </w:rPr>
        <w:t>законі. Власне це той принцип, який суперечить хри</w:t>
      </w:r>
      <w:r w:rsidRPr="00B4558A">
        <w:rPr>
          <w:rFonts w:ascii="Times New Roman" w:hAnsi="Times New Roman" w:cs="Times New Roman"/>
        </w:rPr>
        <w:t xml:space="preserve">стиянству, </w:t>
      </w:r>
      <w:r w:rsidR="00F24CAE" w:rsidRPr="00B4558A">
        <w:rPr>
          <w:rFonts w:ascii="Times New Roman" w:hAnsi="Times New Roman" w:cs="Times New Roman"/>
        </w:rPr>
        <w:t>відповідно</w:t>
      </w:r>
      <w:r w:rsidRPr="00B4558A">
        <w:rPr>
          <w:rFonts w:ascii="Times New Roman" w:hAnsi="Times New Roman" w:cs="Times New Roman"/>
        </w:rPr>
        <w:t xml:space="preserve"> до якого </w:t>
      </w:r>
      <w:r w:rsidR="00AC06D3" w:rsidRPr="00B4558A">
        <w:rPr>
          <w:rFonts w:ascii="Times New Roman" w:hAnsi="Times New Roman" w:cs="Times New Roman"/>
        </w:rPr>
        <w:t xml:space="preserve">людина виправдовується </w:t>
      </w:r>
      <w:r w:rsidR="00F24CAE" w:rsidRPr="00B4558A">
        <w:rPr>
          <w:rFonts w:ascii="Times New Roman" w:hAnsi="Times New Roman" w:cs="Times New Roman"/>
        </w:rPr>
        <w:t>не справами, а</w:t>
      </w:r>
      <w:r w:rsidRPr="00B4558A">
        <w:rPr>
          <w:rFonts w:ascii="Times New Roman" w:hAnsi="Times New Roman" w:cs="Times New Roman"/>
        </w:rPr>
        <w:t xml:space="preserve"> </w:t>
      </w:r>
      <w:r w:rsidR="00AC06D3" w:rsidRPr="00B4558A">
        <w:rPr>
          <w:rFonts w:ascii="Times New Roman" w:hAnsi="Times New Roman" w:cs="Times New Roman"/>
        </w:rPr>
        <w:t>вірою, бо</w:t>
      </w:r>
      <w:r w:rsidR="00F24CAE" w:rsidRPr="00B4558A">
        <w:rPr>
          <w:rFonts w:ascii="Times New Roman" w:hAnsi="Times New Roman" w:cs="Times New Roman"/>
        </w:rPr>
        <w:t xml:space="preserve"> людина за природою своєю </w:t>
      </w:r>
      <w:r w:rsidRPr="00B4558A">
        <w:rPr>
          <w:rFonts w:ascii="Times New Roman" w:hAnsi="Times New Roman" w:cs="Times New Roman"/>
        </w:rPr>
        <w:t>грішн</w:t>
      </w:r>
      <w:r w:rsidR="00F24CAE" w:rsidRPr="00B4558A">
        <w:rPr>
          <w:rFonts w:ascii="Times New Roman" w:hAnsi="Times New Roman" w:cs="Times New Roman"/>
        </w:rPr>
        <w:t>а</w:t>
      </w:r>
      <w:r w:rsidRPr="00B4558A">
        <w:rPr>
          <w:rFonts w:ascii="Times New Roman" w:hAnsi="Times New Roman" w:cs="Times New Roman"/>
        </w:rPr>
        <w:t xml:space="preserve">. Оскільки </w:t>
      </w:r>
      <w:r w:rsidR="00AC06D3" w:rsidRPr="00B4558A">
        <w:rPr>
          <w:rFonts w:ascii="Times New Roman" w:hAnsi="Times New Roman" w:cs="Times New Roman"/>
        </w:rPr>
        <w:t>Христ</w:t>
      </w:r>
      <w:r w:rsidRPr="00B4558A">
        <w:rPr>
          <w:rFonts w:ascii="Times New Roman" w:hAnsi="Times New Roman" w:cs="Times New Roman"/>
        </w:rPr>
        <w:t>ос, як вважають християни, своєю смертю спокутував людські гріхи, то спасіння можливе тільки через щирість віри у Христа. Однак, на противагу християнам, іудеї можуть в</w:t>
      </w:r>
      <w:r w:rsidR="004F3738" w:rsidRPr="00B4558A">
        <w:rPr>
          <w:rFonts w:ascii="Times New Roman" w:hAnsi="Times New Roman" w:cs="Times New Roman"/>
        </w:rPr>
        <w:t>имагати від Бога виконання його</w:t>
      </w:r>
      <w:r w:rsidRPr="00B4558A">
        <w:rPr>
          <w:rFonts w:ascii="Times New Roman" w:hAnsi="Times New Roman" w:cs="Times New Roman"/>
        </w:rPr>
        <w:t xml:space="preserve"> </w:t>
      </w:r>
      <w:r w:rsidR="004F3738" w:rsidRPr="00B4558A">
        <w:rPr>
          <w:rFonts w:ascii="Times New Roman" w:hAnsi="Times New Roman" w:cs="Times New Roman"/>
        </w:rPr>
        <w:t xml:space="preserve">частки </w:t>
      </w:r>
      <w:r w:rsidRPr="00B4558A">
        <w:rPr>
          <w:rFonts w:ascii="Times New Roman" w:hAnsi="Times New Roman" w:cs="Times New Roman"/>
        </w:rPr>
        <w:t>зобов’язань</w:t>
      </w:r>
      <w:r w:rsidR="004F3738" w:rsidRPr="00B4558A">
        <w:rPr>
          <w:rFonts w:ascii="Times New Roman" w:hAnsi="Times New Roman" w:cs="Times New Roman"/>
        </w:rPr>
        <w:t xml:space="preserve"> у</w:t>
      </w:r>
      <w:r w:rsidR="00145A38" w:rsidRPr="00B4558A">
        <w:rPr>
          <w:rFonts w:ascii="Times New Roman" w:hAnsi="Times New Roman" w:cs="Times New Roman"/>
        </w:rPr>
        <w:t xml:space="preserve"> взаємн</w:t>
      </w:r>
      <w:r w:rsidR="004F3738" w:rsidRPr="00B4558A">
        <w:rPr>
          <w:rFonts w:ascii="Times New Roman" w:hAnsi="Times New Roman" w:cs="Times New Roman"/>
        </w:rPr>
        <w:t>ій</w:t>
      </w:r>
      <w:r w:rsidR="00145A38" w:rsidRPr="00B4558A">
        <w:rPr>
          <w:rFonts w:ascii="Times New Roman" w:hAnsi="Times New Roman" w:cs="Times New Roman"/>
        </w:rPr>
        <w:t xml:space="preserve"> угод</w:t>
      </w:r>
      <w:r w:rsidR="004F3738" w:rsidRPr="00B4558A">
        <w:rPr>
          <w:rFonts w:ascii="Times New Roman" w:hAnsi="Times New Roman" w:cs="Times New Roman"/>
        </w:rPr>
        <w:t>і</w:t>
      </w:r>
      <w:r w:rsidRPr="00B4558A">
        <w:rPr>
          <w:rFonts w:ascii="Times New Roman" w:hAnsi="Times New Roman" w:cs="Times New Roman"/>
        </w:rPr>
        <w:t xml:space="preserve">. </w:t>
      </w:r>
      <w:r w:rsidR="00FC3035" w:rsidRPr="00B4558A">
        <w:rPr>
          <w:rFonts w:ascii="Times New Roman" w:hAnsi="Times New Roman" w:cs="Times New Roman"/>
        </w:rPr>
        <w:t>Саме</w:t>
      </w:r>
      <w:r w:rsidR="004F3738" w:rsidRPr="00B4558A">
        <w:rPr>
          <w:rFonts w:ascii="Times New Roman" w:hAnsi="Times New Roman" w:cs="Times New Roman"/>
        </w:rPr>
        <w:t xml:space="preserve"> цим</w:t>
      </w:r>
      <w:r w:rsidRPr="00B4558A">
        <w:rPr>
          <w:rFonts w:ascii="Times New Roman" w:hAnsi="Times New Roman" w:cs="Times New Roman"/>
        </w:rPr>
        <w:t xml:space="preserve"> іудаїзм</w:t>
      </w:r>
      <w:r w:rsidR="004F3738" w:rsidRPr="00B4558A">
        <w:rPr>
          <w:rFonts w:ascii="Times New Roman" w:hAnsi="Times New Roman" w:cs="Times New Roman"/>
        </w:rPr>
        <w:t xml:space="preserve"> вирізняється серед </w:t>
      </w:r>
      <w:r w:rsidRPr="00B4558A">
        <w:rPr>
          <w:rFonts w:ascii="Times New Roman" w:hAnsi="Times New Roman" w:cs="Times New Roman"/>
        </w:rPr>
        <w:t>інших національ</w:t>
      </w:r>
      <w:r w:rsidR="004F3738" w:rsidRPr="00B4558A">
        <w:rPr>
          <w:rFonts w:ascii="Times New Roman" w:hAnsi="Times New Roman" w:cs="Times New Roman"/>
        </w:rPr>
        <w:t>них і світових релігій. Ц</w:t>
      </w:r>
      <w:r w:rsidRPr="00B4558A">
        <w:rPr>
          <w:rFonts w:ascii="Times New Roman" w:hAnsi="Times New Roman" w:cs="Times New Roman"/>
        </w:rPr>
        <w:t>е той пр</w:t>
      </w:r>
      <w:r w:rsidR="004F3738" w:rsidRPr="00B4558A">
        <w:rPr>
          <w:rFonts w:ascii="Times New Roman" w:hAnsi="Times New Roman" w:cs="Times New Roman"/>
        </w:rPr>
        <w:t>инцип, на якому ґрунтується ідея</w:t>
      </w:r>
      <w:r w:rsidRPr="00B4558A">
        <w:rPr>
          <w:rFonts w:ascii="Times New Roman" w:hAnsi="Times New Roman" w:cs="Times New Roman"/>
        </w:rPr>
        <w:t xml:space="preserve"> бог</w:t>
      </w:r>
      <w:r w:rsidR="004F3738" w:rsidRPr="00B4558A">
        <w:rPr>
          <w:rFonts w:ascii="Times New Roman" w:hAnsi="Times New Roman" w:cs="Times New Roman"/>
        </w:rPr>
        <w:t>о</w:t>
      </w:r>
      <w:r w:rsidRPr="00B4558A">
        <w:rPr>
          <w:rFonts w:ascii="Times New Roman" w:hAnsi="Times New Roman" w:cs="Times New Roman"/>
        </w:rPr>
        <w:t>вибраності</w:t>
      </w:r>
      <w:r w:rsidR="004F3738" w:rsidRPr="00B4558A">
        <w:rPr>
          <w:rFonts w:ascii="Times New Roman" w:hAnsi="Times New Roman" w:cs="Times New Roman"/>
        </w:rPr>
        <w:t xml:space="preserve"> євреїв</w:t>
      </w:r>
      <w:r w:rsidRPr="00B4558A">
        <w:rPr>
          <w:rFonts w:ascii="Times New Roman" w:hAnsi="Times New Roman" w:cs="Times New Roman"/>
        </w:rPr>
        <w:t xml:space="preserve">, які </w:t>
      </w:r>
      <w:r w:rsidRPr="00B4558A">
        <w:rPr>
          <w:rFonts w:ascii="Times New Roman" w:hAnsi="Times New Roman" w:cs="Times New Roman"/>
        </w:rPr>
        <w:lastRenderedPageBreak/>
        <w:t>переконані у власному месіанізмі.</w:t>
      </w:r>
      <w:r w:rsidR="008401E3" w:rsidRPr="00B4558A">
        <w:rPr>
          <w:rFonts w:ascii="Times New Roman" w:hAnsi="Times New Roman" w:cs="Times New Roman"/>
        </w:rPr>
        <w:t xml:space="preserve"> Тільки євреї, як вони вважають,</w:t>
      </w:r>
      <w:r w:rsidR="00727CEE" w:rsidRPr="00B4558A">
        <w:rPr>
          <w:rFonts w:ascii="Times New Roman" w:hAnsi="Times New Roman" w:cs="Times New Roman"/>
        </w:rPr>
        <w:t xml:space="preserve"> мають рівнозначний діалог</w:t>
      </w:r>
      <w:r w:rsidR="008401E3" w:rsidRPr="00B4558A">
        <w:rPr>
          <w:rFonts w:ascii="Times New Roman" w:hAnsi="Times New Roman" w:cs="Times New Roman"/>
        </w:rPr>
        <w:t xml:space="preserve"> </w:t>
      </w:r>
      <w:r w:rsidR="00727CEE" w:rsidRPr="00B4558A">
        <w:rPr>
          <w:rFonts w:ascii="Times New Roman" w:hAnsi="Times New Roman" w:cs="Times New Roman"/>
        </w:rPr>
        <w:t>і</w:t>
      </w:r>
      <w:r w:rsidR="008401E3" w:rsidRPr="00B4558A">
        <w:rPr>
          <w:rFonts w:ascii="Times New Roman" w:hAnsi="Times New Roman" w:cs="Times New Roman"/>
        </w:rPr>
        <w:t>з Богом…</w:t>
      </w:r>
      <w:r w:rsidRPr="00B4558A">
        <w:rPr>
          <w:rFonts w:ascii="Times New Roman" w:hAnsi="Times New Roman" w:cs="Times New Roman"/>
        </w:rPr>
        <w:t xml:space="preserve">       </w:t>
      </w:r>
    </w:p>
    <w:p w:rsidR="00AC06D3" w:rsidRPr="00B4558A" w:rsidRDefault="00202A6B"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Отже, іудаїзм і національна свідомість були</w:t>
      </w:r>
      <w:r w:rsidR="00145A38" w:rsidRPr="00B4558A">
        <w:rPr>
          <w:rFonts w:ascii="Times New Roman" w:hAnsi="Times New Roman" w:cs="Times New Roman"/>
        </w:rPr>
        <w:t xml:space="preserve"> </w:t>
      </w:r>
      <w:r w:rsidR="00AC06D3" w:rsidRPr="00B4558A">
        <w:rPr>
          <w:rFonts w:ascii="Times New Roman" w:hAnsi="Times New Roman" w:cs="Times New Roman"/>
        </w:rPr>
        <w:t>фундаментальни</w:t>
      </w:r>
      <w:r w:rsidRPr="00B4558A">
        <w:rPr>
          <w:rFonts w:ascii="Times New Roman" w:hAnsi="Times New Roman" w:cs="Times New Roman"/>
        </w:rPr>
        <w:t>ми засадами</w:t>
      </w:r>
      <w:r w:rsidR="00AC06D3" w:rsidRPr="00B4558A">
        <w:rPr>
          <w:rFonts w:ascii="Times New Roman" w:hAnsi="Times New Roman" w:cs="Times New Roman"/>
        </w:rPr>
        <w:t xml:space="preserve"> </w:t>
      </w:r>
      <w:r w:rsidRPr="00B4558A">
        <w:rPr>
          <w:rFonts w:ascii="Times New Roman" w:hAnsi="Times New Roman" w:cs="Times New Roman"/>
        </w:rPr>
        <w:t>життя євреїв у вигнанні</w:t>
      </w:r>
      <w:r w:rsidR="00145A38" w:rsidRPr="00B4558A">
        <w:rPr>
          <w:rFonts w:ascii="Times New Roman" w:hAnsi="Times New Roman" w:cs="Times New Roman"/>
        </w:rPr>
        <w:t xml:space="preserve"> (діаспорі)</w:t>
      </w:r>
      <w:r w:rsidRPr="00B4558A">
        <w:rPr>
          <w:rFonts w:ascii="Times New Roman" w:hAnsi="Times New Roman" w:cs="Times New Roman"/>
        </w:rPr>
        <w:t>. Вони</w:t>
      </w:r>
      <w:r w:rsidR="00AC06D3" w:rsidRPr="00B4558A">
        <w:rPr>
          <w:rFonts w:ascii="Times New Roman" w:hAnsi="Times New Roman" w:cs="Times New Roman"/>
        </w:rPr>
        <w:t xml:space="preserve"> визначили історико-культурні особливості</w:t>
      </w:r>
      <w:r w:rsidRPr="00B4558A">
        <w:rPr>
          <w:rFonts w:ascii="Times New Roman" w:hAnsi="Times New Roman" w:cs="Times New Roman"/>
        </w:rPr>
        <w:t xml:space="preserve"> життя євреїв,</w:t>
      </w:r>
      <w:r w:rsidR="00AC06D3" w:rsidRPr="00B4558A">
        <w:rPr>
          <w:rFonts w:ascii="Times New Roman" w:hAnsi="Times New Roman" w:cs="Times New Roman"/>
        </w:rPr>
        <w:t xml:space="preserve"> а саме: єврейську освіченість, професійну успішність, </w:t>
      </w:r>
      <w:r w:rsidRPr="00B4558A">
        <w:rPr>
          <w:rFonts w:ascii="Times New Roman" w:hAnsi="Times New Roman" w:cs="Times New Roman"/>
        </w:rPr>
        <w:t>доброчин</w:t>
      </w:r>
      <w:r w:rsidR="00145A38" w:rsidRPr="00B4558A">
        <w:rPr>
          <w:rFonts w:ascii="Times New Roman" w:hAnsi="Times New Roman" w:cs="Times New Roman"/>
        </w:rPr>
        <w:t>ність</w:t>
      </w:r>
      <w:r w:rsidR="00727CEE" w:rsidRPr="00B4558A">
        <w:rPr>
          <w:rFonts w:ascii="Times New Roman" w:hAnsi="Times New Roman" w:cs="Times New Roman"/>
        </w:rPr>
        <w:t xml:space="preserve"> і громадську діяльність, культ родини та</w:t>
      </w:r>
      <w:r w:rsidR="00145A38" w:rsidRPr="00B4558A">
        <w:rPr>
          <w:rFonts w:ascii="Times New Roman" w:hAnsi="Times New Roman" w:cs="Times New Roman"/>
        </w:rPr>
        <w:t xml:space="preserve"> жінки</w:t>
      </w:r>
      <w:r w:rsidR="00727CEE" w:rsidRPr="00B4558A">
        <w:rPr>
          <w:rFonts w:ascii="Times New Roman" w:hAnsi="Times New Roman" w:cs="Times New Roman"/>
        </w:rPr>
        <w:t>, взаємодопомогу</w:t>
      </w:r>
      <w:r w:rsidR="00AC06D3" w:rsidRPr="00B4558A">
        <w:rPr>
          <w:rFonts w:ascii="Times New Roman" w:hAnsi="Times New Roman" w:cs="Times New Roman"/>
        </w:rPr>
        <w:t>.</w:t>
      </w:r>
    </w:p>
    <w:p w:rsidR="00AC06D3" w:rsidRPr="00B4558A" w:rsidRDefault="00202A6B"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Незважаючи на </w:t>
      </w:r>
      <w:r w:rsidR="00727CEE" w:rsidRPr="00B4558A">
        <w:rPr>
          <w:rFonts w:ascii="Times New Roman" w:hAnsi="Times New Roman" w:cs="Times New Roman"/>
        </w:rPr>
        <w:t>ідеї боговибраності та релігійної самобутності</w:t>
      </w:r>
      <w:r w:rsidRPr="00B4558A">
        <w:rPr>
          <w:rFonts w:ascii="Times New Roman" w:hAnsi="Times New Roman" w:cs="Times New Roman"/>
        </w:rPr>
        <w:t xml:space="preserve">, євреї були змушені поважати </w:t>
      </w:r>
      <w:r w:rsidR="00AC06D3" w:rsidRPr="00B4558A">
        <w:rPr>
          <w:rFonts w:ascii="Times New Roman" w:hAnsi="Times New Roman" w:cs="Times New Roman"/>
        </w:rPr>
        <w:t>закон</w:t>
      </w:r>
      <w:r w:rsidRPr="00B4558A">
        <w:rPr>
          <w:rFonts w:ascii="Times New Roman" w:hAnsi="Times New Roman" w:cs="Times New Roman"/>
        </w:rPr>
        <w:t>и</w:t>
      </w:r>
      <w:r w:rsidR="00AC06D3" w:rsidRPr="00B4558A">
        <w:rPr>
          <w:rFonts w:ascii="Times New Roman" w:hAnsi="Times New Roman" w:cs="Times New Roman"/>
        </w:rPr>
        <w:t xml:space="preserve"> </w:t>
      </w:r>
      <w:r w:rsidRPr="00B4558A">
        <w:rPr>
          <w:rFonts w:ascii="Times New Roman" w:hAnsi="Times New Roman" w:cs="Times New Roman"/>
        </w:rPr>
        <w:t xml:space="preserve">і традиції тієї </w:t>
      </w:r>
      <w:r w:rsidR="00AC06D3" w:rsidRPr="00B4558A">
        <w:rPr>
          <w:rFonts w:ascii="Times New Roman" w:hAnsi="Times New Roman" w:cs="Times New Roman"/>
        </w:rPr>
        <w:t>країни</w:t>
      </w:r>
      <w:r w:rsidRPr="00B4558A">
        <w:rPr>
          <w:rFonts w:ascii="Times New Roman" w:hAnsi="Times New Roman" w:cs="Times New Roman"/>
        </w:rPr>
        <w:t>, в якій вони жили, але за умови, я</w:t>
      </w:r>
      <w:r w:rsidR="00AC06D3" w:rsidRPr="00B4558A">
        <w:rPr>
          <w:rFonts w:ascii="Times New Roman" w:hAnsi="Times New Roman" w:cs="Times New Roman"/>
        </w:rPr>
        <w:t xml:space="preserve">кщо </w:t>
      </w:r>
      <w:r w:rsidR="00145A38" w:rsidRPr="00B4558A">
        <w:rPr>
          <w:rFonts w:ascii="Times New Roman" w:hAnsi="Times New Roman" w:cs="Times New Roman"/>
        </w:rPr>
        <w:t xml:space="preserve">така </w:t>
      </w:r>
      <w:r w:rsidRPr="00B4558A">
        <w:rPr>
          <w:rFonts w:ascii="Times New Roman" w:hAnsi="Times New Roman" w:cs="Times New Roman"/>
        </w:rPr>
        <w:t>держава визнавала</w:t>
      </w:r>
      <w:r w:rsidR="00D51187" w:rsidRPr="00B4558A">
        <w:rPr>
          <w:rFonts w:ascii="Times New Roman" w:hAnsi="Times New Roman" w:cs="Times New Roman"/>
        </w:rPr>
        <w:t xml:space="preserve"> та поважала</w:t>
      </w:r>
      <w:r w:rsidRPr="00B4558A">
        <w:rPr>
          <w:rFonts w:ascii="Times New Roman" w:hAnsi="Times New Roman" w:cs="Times New Roman"/>
        </w:rPr>
        <w:t xml:space="preserve"> їхні </w:t>
      </w:r>
      <w:r w:rsidR="00AC06D3" w:rsidRPr="00B4558A">
        <w:rPr>
          <w:rFonts w:ascii="Times New Roman" w:hAnsi="Times New Roman" w:cs="Times New Roman"/>
        </w:rPr>
        <w:t xml:space="preserve">права </w:t>
      </w:r>
      <w:r w:rsidRPr="00B4558A">
        <w:rPr>
          <w:rFonts w:ascii="Times New Roman" w:hAnsi="Times New Roman" w:cs="Times New Roman"/>
        </w:rPr>
        <w:t xml:space="preserve">і свободи </w:t>
      </w:r>
      <w:r w:rsidR="00AC06D3" w:rsidRPr="00B4558A">
        <w:rPr>
          <w:rFonts w:ascii="Times New Roman" w:hAnsi="Times New Roman" w:cs="Times New Roman"/>
        </w:rPr>
        <w:t xml:space="preserve">як </w:t>
      </w:r>
      <w:r w:rsidRPr="00B4558A">
        <w:rPr>
          <w:rFonts w:ascii="Times New Roman" w:hAnsi="Times New Roman" w:cs="Times New Roman"/>
        </w:rPr>
        <w:t xml:space="preserve">автономної </w:t>
      </w:r>
      <w:r w:rsidR="00AC06D3" w:rsidRPr="00B4558A">
        <w:rPr>
          <w:rFonts w:ascii="Times New Roman" w:hAnsi="Times New Roman" w:cs="Times New Roman"/>
        </w:rPr>
        <w:t>релі</w:t>
      </w:r>
      <w:r w:rsidRPr="00B4558A">
        <w:rPr>
          <w:rFonts w:ascii="Times New Roman" w:hAnsi="Times New Roman" w:cs="Times New Roman"/>
        </w:rPr>
        <w:t xml:space="preserve">гійної громади. </w:t>
      </w:r>
      <w:r w:rsidR="00D51187" w:rsidRPr="00B4558A">
        <w:rPr>
          <w:rFonts w:ascii="Times New Roman" w:hAnsi="Times New Roman" w:cs="Times New Roman"/>
        </w:rPr>
        <w:t xml:space="preserve">Тільки тоді </w:t>
      </w:r>
      <w:r w:rsidRPr="00B4558A">
        <w:rPr>
          <w:rFonts w:ascii="Times New Roman" w:hAnsi="Times New Roman" w:cs="Times New Roman"/>
        </w:rPr>
        <w:t>євреї ставали</w:t>
      </w:r>
      <w:r w:rsidR="00AC06D3" w:rsidRPr="00B4558A">
        <w:rPr>
          <w:rFonts w:ascii="Times New Roman" w:hAnsi="Times New Roman" w:cs="Times New Roman"/>
        </w:rPr>
        <w:t xml:space="preserve"> </w:t>
      </w:r>
      <w:r w:rsidR="00D51187" w:rsidRPr="00B4558A">
        <w:rPr>
          <w:rFonts w:ascii="Times New Roman" w:hAnsi="Times New Roman" w:cs="Times New Roman"/>
        </w:rPr>
        <w:t>лояльними підданими монархій і</w:t>
      </w:r>
      <w:r w:rsidRPr="00B4558A">
        <w:rPr>
          <w:rFonts w:ascii="Times New Roman" w:hAnsi="Times New Roman" w:cs="Times New Roman"/>
        </w:rPr>
        <w:t xml:space="preserve"> республік</w:t>
      </w:r>
      <w:r w:rsidR="00AC06D3" w:rsidRPr="00B4558A">
        <w:rPr>
          <w:rFonts w:ascii="Times New Roman" w:hAnsi="Times New Roman" w:cs="Times New Roman"/>
        </w:rPr>
        <w:t>.</w:t>
      </w:r>
      <w:r w:rsidRPr="00B4558A">
        <w:rPr>
          <w:rFonts w:ascii="Times New Roman" w:hAnsi="Times New Roman" w:cs="Times New Roman"/>
        </w:rPr>
        <w:t xml:space="preserve"> </w:t>
      </w:r>
    </w:p>
    <w:p w:rsidR="00AC06D3" w:rsidRPr="00B4558A" w:rsidRDefault="00D51187"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Важко не погодитися з думкою відомого російсько-єврейського</w:t>
      </w:r>
      <w:r w:rsidR="00091153" w:rsidRPr="00B4558A">
        <w:rPr>
          <w:rFonts w:ascii="Times New Roman" w:hAnsi="Times New Roman" w:cs="Times New Roman"/>
        </w:rPr>
        <w:t xml:space="preserve"> історик</w:t>
      </w:r>
      <w:r w:rsidRPr="00B4558A">
        <w:rPr>
          <w:rFonts w:ascii="Times New Roman" w:hAnsi="Times New Roman" w:cs="Times New Roman"/>
        </w:rPr>
        <w:t>а</w:t>
      </w:r>
      <w:r w:rsidR="00091153" w:rsidRPr="00B4558A">
        <w:rPr>
          <w:rFonts w:ascii="Times New Roman" w:hAnsi="Times New Roman" w:cs="Times New Roman"/>
        </w:rPr>
        <w:t xml:space="preserve"> </w:t>
      </w:r>
      <w:r w:rsidR="00AC06D3" w:rsidRPr="00B4558A">
        <w:rPr>
          <w:rFonts w:ascii="Times New Roman" w:hAnsi="Times New Roman" w:cs="Times New Roman"/>
        </w:rPr>
        <w:t>С.</w:t>
      </w:r>
      <w:r w:rsidR="00091153" w:rsidRPr="00B4558A">
        <w:rPr>
          <w:rFonts w:ascii="Times New Roman" w:hAnsi="Times New Roman" w:cs="Times New Roman"/>
        </w:rPr>
        <w:t xml:space="preserve"> </w:t>
      </w:r>
      <w:r w:rsidR="00AC06D3" w:rsidRPr="00B4558A">
        <w:rPr>
          <w:rFonts w:ascii="Times New Roman" w:hAnsi="Times New Roman" w:cs="Times New Roman"/>
        </w:rPr>
        <w:t>М.</w:t>
      </w:r>
      <w:r w:rsidR="00091153" w:rsidRPr="00B4558A">
        <w:rPr>
          <w:rFonts w:ascii="Times New Roman" w:hAnsi="Times New Roman" w:cs="Times New Roman"/>
        </w:rPr>
        <w:t xml:space="preserve"> </w:t>
      </w:r>
      <w:r w:rsidR="00AC06D3" w:rsidRPr="00B4558A">
        <w:rPr>
          <w:rFonts w:ascii="Times New Roman" w:hAnsi="Times New Roman" w:cs="Times New Roman"/>
        </w:rPr>
        <w:t>Дубнов</w:t>
      </w:r>
      <w:r w:rsidRPr="00B4558A">
        <w:rPr>
          <w:rFonts w:ascii="Times New Roman" w:hAnsi="Times New Roman" w:cs="Times New Roman"/>
        </w:rPr>
        <w:t>а</w:t>
      </w:r>
      <w:r w:rsidR="00AC06D3" w:rsidRPr="00B4558A">
        <w:rPr>
          <w:rFonts w:ascii="Times New Roman" w:hAnsi="Times New Roman" w:cs="Times New Roman"/>
        </w:rPr>
        <w:t>,</w:t>
      </w:r>
      <w:r w:rsidRPr="00B4558A">
        <w:rPr>
          <w:rFonts w:ascii="Times New Roman" w:hAnsi="Times New Roman" w:cs="Times New Roman"/>
        </w:rPr>
        <w:t xml:space="preserve"> котрий писав, що</w:t>
      </w:r>
      <w:r w:rsidR="00AC06D3" w:rsidRPr="00B4558A">
        <w:rPr>
          <w:rFonts w:ascii="Times New Roman" w:hAnsi="Times New Roman" w:cs="Times New Roman"/>
        </w:rPr>
        <w:t xml:space="preserve"> євреї – це «ветерани істор</w:t>
      </w:r>
      <w:r w:rsidR="00091153" w:rsidRPr="00B4558A">
        <w:rPr>
          <w:rFonts w:ascii="Times New Roman" w:hAnsi="Times New Roman" w:cs="Times New Roman"/>
        </w:rPr>
        <w:t xml:space="preserve">ії, на очах яких Європа зростала від варварства до цивілізації. Вони </w:t>
      </w:r>
      <w:r w:rsidR="00AC06D3" w:rsidRPr="00B4558A">
        <w:rPr>
          <w:rFonts w:ascii="Times New Roman" w:hAnsi="Times New Roman" w:cs="Times New Roman"/>
        </w:rPr>
        <w:t>кинули людству на ходу дві світові релігії та гідно попряму</w:t>
      </w:r>
      <w:r w:rsidRPr="00B4558A">
        <w:rPr>
          <w:rFonts w:ascii="Times New Roman" w:hAnsi="Times New Roman" w:cs="Times New Roman"/>
        </w:rPr>
        <w:t xml:space="preserve">вали далі своїм шляхом. … </w:t>
      </w:r>
      <w:r w:rsidR="00091153" w:rsidRPr="00B4558A">
        <w:rPr>
          <w:rFonts w:ascii="Times New Roman" w:hAnsi="Times New Roman" w:cs="Times New Roman"/>
        </w:rPr>
        <w:t>Мати у</w:t>
      </w:r>
      <w:r w:rsidR="00AC06D3" w:rsidRPr="00B4558A">
        <w:rPr>
          <w:rFonts w:ascii="Times New Roman" w:hAnsi="Times New Roman" w:cs="Times New Roman"/>
        </w:rPr>
        <w:t xml:space="preserve"> своїй багатостолітній історії обіговий капітал ідей, дотримуватися своєї безперервної лінії культури, без пробіл</w:t>
      </w:r>
      <w:r w:rsidR="00145A38" w:rsidRPr="00B4558A">
        <w:rPr>
          <w:rFonts w:ascii="Times New Roman" w:hAnsi="Times New Roman" w:cs="Times New Roman"/>
        </w:rPr>
        <w:t>ів варварства – це така риса, яку</w:t>
      </w:r>
      <w:r w:rsidR="00AC06D3" w:rsidRPr="00B4558A">
        <w:rPr>
          <w:rFonts w:ascii="Times New Roman" w:hAnsi="Times New Roman" w:cs="Times New Roman"/>
        </w:rPr>
        <w:t xml:space="preserve"> не часто можна зустріти навіть у народі</w:t>
      </w:r>
      <w:r w:rsidR="00145A38" w:rsidRPr="00B4558A">
        <w:rPr>
          <w:rFonts w:ascii="Times New Roman" w:hAnsi="Times New Roman" w:cs="Times New Roman"/>
        </w:rPr>
        <w:t>в</w:t>
      </w:r>
      <w:r w:rsidR="00AC06D3" w:rsidRPr="00B4558A">
        <w:rPr>
          <w:rFonts w:ascii="Times New Roman" w:hAnsi="Times New Roman" w:cs="Times New Roman"/>
        </w:rPr>
        <w:t>, як маю</w:t>
      </w:r>
      <w:r w:rsidR="00091153" w:rsidRPr="00B4558A">
        <w:rPr>
          <w:rFonts w:ascii="Times New Roman" w:hAnsi="Times New Roman" w:cs="Times New Roman"/>
        </w:rPr>
        <w:t xml:space="preserve">ть </w:t>
      </w:r>
      <w:r w:rsidR="00145A38" w:rsidRPr="00B4558A">
        <w:rPr>
          <w:rFonts w:ascii="Times New Roman" w:hAnsi="Times New Roman" w:cs="Times New Roman"/>
        </w:rPr>
        <w:t>найвищий</w:t>
      </w:r>
      <w:r w:rsidRPr="00B4558A">
        <w:rPr>
          <w:rFonts w:ascii="Times New Roman" w:hAnsi="Times New Roman" w:cs="Times New Roman"/>
        </w:rPr>
        <w:t xml:space="preserve"> ступінь цивілізації»</w:t>
      </w:r>
      <w:r w:rsidR="00091153" w:rsidRPr="00B4558A">
        <w:rPr>
          <w:rFonts w:ascii="Times New Roman" w:hAnsi="Times New Roman" w:cs="Times New Roman"/>
        </w:rPr>
        <w:t>.</w:t>
      </w:r>
    </w:p>
    <w:p w:rsidR="00AC06D3" w:rsidRPr="00B4558A" w:rsidRDefault="00D51187"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Видатний французький</w:t>
      </w:r>
      <w:r w:rsidR="00091153" w:rsidRPr="00B4558A">
        <w:rPr>
          <w:rFonts w:ascii="Times New Roman" w:hAnsi="Times New Roman" w:cs="Times New Roman"/>
        </w:rPr>
        <w:t xml:space="preserve"> філософ Е. Ренан</w:t>
      </w:r>
      <w:r w:rsidRPr="00B4558A">
        <w:rPr>
          <w:rFonts w:ascii="Times New Roman" w:hAnsi="Times New Roman" w:cs="Times New Roman"/>
        </w:rPr>
        <w:t xml:space="preserve"> вважав, що</w:t>
      </w:r>
      <w:r w:rsidR="00091153" w:rsidRPr="00B4558A">
        <w:rPr>
          <w:rFonts w:ascii="Times New Roman" w:hAnsi="Times New Roman" w:cs="Times New Roman"/>
        </w:rPr>
        <w:t xml:space="preserve"> п</w:t>
      </w:r>
      <w:r w:rsidR="00AC06D3" w:rsidRPr="00B4558A">
        <w:rPr>
          <w:rFonts w:ascii="Times New Roman" w:hAnsi="Times New Roman" w:cs="Times New Roman"/>
        </w:rPr>
        <w:t xml:space="preserve">одібно </w:t>
      </w:r>
      <w:r w:rsidR="00091153" w:rsidRPr="00B4558A">
        <w:rPr>
          <w:rFonts w:ascii="Times New Roman" w:hAnsi="Times New Roman" w:cs="Times New Roman"/>
        </w:rPr>
        <w:t xml:space="preserve">до будь-якої іншої нації, яка </w:t>
      </w:r>
      <w:r w:rsidR="00F71EC0" w:rsidRPr="00B4558A">
        <w:rPr>
          <w:rFonts w:ascii="Times New Roman" w:hAnsi="Times New Roman" w:cs="Times New Roman"/>
        </w:rPr>
        <w:t>має духовне начало –</w:t>
      </w:r>
      <w:r w:rsidR="00AC06D3" w:rsidRPr="00B4558A">
        <w:rPr>
          <w:rFonts w:ascii="Times New Roman" w:hAnsi="Times New Roman" w:cs="Times New Roman"/>
        </w:rPr>
        <w:t xml:space="preserve"> душу, що поєднує минуле і с</w:t>
      </w:r>
      <w:r w:rsidR="00145A38" w:rsidRPr="00B4558A">
        <w:rPr>
          <w:rFonts w:ascii="Times New Roman" w:hAnsi="Times New Roman" w:cs="Times New Roman"/>
        </w:rPr>
        <w:t>ьогодення нації, євреїв об’єднувала</w:t>
      </w:r>
      <w:r w:rsidR="00FC3035" w:rsidRPr="00B4558A">
        <w:rPr>
          <w:rFonts w:ascii="Times New Roman" w:hAnsi="Times New Roman" w:cs="Times New Roman"/>
        </w:rPr>
        <w:t xml:space="preserve"> спільна національна ідея, яка</w:t>
      </w:r>
      <w:r w:rsidR="00AC06D3" w:rsidRPr="00B4558A">
        <w:rPr>
          <w:rFonts w:ascii="Times New Roman" w:hAnsi="Times New Roman" w:cs="Times New Roman"/>
        </w:rPr>
        <w:t xml:space="preserve"> ґрунту</w:t>
      </w:r>
      <w:r w:rsidR="00145A38" w:rsidRPr="00B4558A">
        <w:rPr>
          <w:rFonts w:ascii="Times New Roman" w:hAnsi="Times New Roman" w:cs="Times New Roman"/>
        </w:rPr>
        <w:t xml:space="preserve">валася </w:t>
      </w:r>
      <w:r w:rsidR="00AC06D3" w:rsidRPr="00B4558A">
        <w:rPr>
          <w:rFonts w:ascii="Times New Roman" w:hAnsi="Times New Roman" w:cs="Times New Roman"/>
        </w:rPr>
        <w:t xml:space="preserve">передусім на історичній свідомості, на усвідомленні історичних подій та фактів. </w:t>
      </w:r>
      <w:r w:rsidR="00F71EC0" w:rsidRPr="00B4558A">
        <w:rPr>
          <w:rFonts w:ascii="Times New Roman" w:hAnsi="Times New Roman" w:cs="Times New Roman"/>
        </w:rPr>
        <w:t>Тобто</w:t>
      </w:r>
      <w:r w:rsidR="00145A38" w:rsidRPr="00B4558A">
        <w:rPr>
          <w:rFonts w:ascii="Times New Roman" w:hAnsi="Times New Roman" w:cs="Times New Roman"/>
        </w:rPr>
        <w:t xml:space="preserve"> історія єврейського народу була</w:t>
      </w:r>
      <w:r w:rsidR="00AC06D3" w:rsidRPr="00B4558A">
        <w:rPr>
          <w:rFonts w:ascii="Times New Roman" w:hAnsi="Times New Roman" w:cs="Times New Roman"/>
        </w:rPr>
        <w:t xml:space="preserve"> </w:t>
      </w:r>
      <w:r w:rsidR="00FC3035" w:rsidRPr="00B4558A">
        <w:rPr>
          <w:rFonts w:ascii="Times New Roman" w:hAnsi="Times New Roman" w:cs="Times New Roman"/>
        </w:rPr>
        <w:t>національною історією народу, який</w:t>
      </w:r>
      <w:r w:rsidR="00AC06D3" w:rsidRPr="00B4558A">
        <w:rPr>
          <w:rFonts w:ascii="Times New Roman" w:hAnsi="Times New Roman" w:cs="Times New Roman"/>
        </w:rPr>
        <w:t xml:space="preserve"> століттями був сусідом для інших народів, а тому історія </w:t>
      </w:r>
      <w:r w:rsidR="007D619F" w:rsidRPr="00B4558A">
        <w:rPr>
          <w:rFonts w:ascii="Times New Roman" w:hAnsi="Times New Roman" w:cs="Times New Roman"/>
        </w:rPr>
        <w:t xml:space="preserve">євреїв </w:t>
      </w:r>
      <w:r w:rsidR="00AC06D3" w:rsidRPr="00B4558A">
        <w:rPr>
          <w:rFonts w:ascii="Times New Roman" w:hAnsi="Times New Roman" w:cs="Times New Roman"/>
        </w:rPr>
        <w:t>загалом ма</w:t>
      </w:r>
      <w:r w:rsidR="00F71EC0" w:rsidRPr="00B4558A">
        <w:rPr>
          <w:rFonts w:ascii="Times New Roman" w:hAnsi="Times New Roman" w:cs="Times New Roman"/>
        </w:rPr>
        <w:t>є всесвітньо-історичне значення</w:t>
      </w:r>
      <w:r w:rsidR="00AC06D3" w:rsidRPr="00B4558A">
        <w:rPr>
          <w:rFonts w:ascii="Times New Roman" w:hAnsi="Times New Roman" w:cs="Times New Roman"/>
        </w:rPr>
        <w:t xml:space="preserve"> як оригінальна ча</w:t>
      </w:r>
      <w:r w:rsidR="00F71EC0" w:rsidRPr="00B4558A">
        <w:rPr>
          <w:rFonts w:ascii="Times New Roman" w:hAnsi="Times New Roman" w:cs="Times New Roman"/>
        </w:rPr>
        <w:t>стина всесвітньої і</w:t>
      </w:r>
      <w:r w:rsidR="007D619F" w:rsidRPr="00B4558A">
        <w:rPr>
          <w:rFonts w:ascii="Times New Roman" w:hAnsi="Times New Roman" w:cs="Times New Roman"/>
        </w:rPr>
        <w:t xml:space="preserve">сторії. Це випливає з того, що </w:t>
      </w:r>
      <w:r w:rsidR="00F71EC0" w:rsidRPr="00B4558A">
        <w:rPr>
          <w:rFonts w:ascii="Times New Roman" w:hAnsi="Times New Roman" w:cs="Times New Roman"/>
        </w:rPr>
        <w:t>є</w:t>
      </w:r>
      <w:r w:rsidR="00AC06D3" w:rsidRPr="00B4558A">
        <w:rPr>
          <w:rFonts w:ascii="Times New Roman" w:hAnsi="Times New Roman" w:cs="Times New Roman"/>
        </w:rPr>
        <w:t xml:space="preserve">вреї мають унікальний досвід </w:t>
      </w:r>
      <w:r w:rsidR="007D619F" w:rsidRPr="00B4558A">
        <w:rPr>
          <w:rFonts w:ascii="Times New Roman" w:hAnsi="Times New Roman" w:cs="Times New Roman"/>
        </w:rPr>
        <w:t>національної історії</w:t>
      </w:r>
      <w:r w:rsidR="00AC06D3" w:rsidRPr="00B4558A">
        <w:rPr>
          <w:rFonts w:ascii="Times New Roman" w:hAnsi="Times New Roman" w:cs="Times New Roman"/>
        </w:rPr>
        <w:t>, що як вісь перетинає всю історію людства</w:t>
      </w:r>
      <w:r w:rsidR="00FC3035" w:rsidRPr="00B4558A">
        <w:rPr>
          <w:rFonts w:ascii="Times New Roman" w:hAnsi="Times New Roman" w:cs="Times New Roman"/>
        </w:rPr>
        <w:t>, від одного її полюса</w:t>
      </w:r>
      <w:r w:rsidR="007D619F" w:rsidRPr="00B4558A">
        <w:rPr>
          <w:rFonts w:ascii="Times New Roman" w:hAnsi="Times New Roman" w:cs="Times New Roman"/>
        </w:rPr>
        <w:t xml:space="preserve"> до другого</w:t>
      </w:r>
      <w:r w:rsidR="00AC06D3" w:rsidRPr="00B4558A">
        <w:rPr>
          <w:rFonts w:ascii="Times New Roman" w:hAnsi="Times New Roman" w:cs="Times New Roman"/>
        </w:rPr>
        <w:t>. Історія євреїв органічно пов’язана з усіма епохами, усіма культурами та майже усіма країна</w:t>
      </w:r>
      <w:r w:rsidR="00F71EC0" w:rsidRPr="00B4558A">
        <w:rPr>
          <w:rFonts w:ascii="Times New Roman" w:hAnsi="Times New Roman" w:cs="Times New Roman"/>
        </w:rPr>
        <w:t xml:space="preserve">ми. </w:t>
      </w:r>
      <w:r w:rsidR="007D619F" w:rsidRPr="00B4558A">
        <w:rPr>
          <w:rFonts w:ascii="Times New Roman" w:hAnsi="Times New Roman" w:cs="Times New Roman"/>
        </w:rPr>
        <w:t xml:space="preserve">І в цьому полягає її значущість для усвідомлення </w:t>
      </w:r>
      <w:r w:rsidR="007D619F" w:rsidRPr="00B4558A">
        <w:rPr>
          <w:rFonts w:ascii="Times New Roman" w:hAnsi="Times New Roman" w:cs="Times New Roman"/>
        </w:rPr>
        <w:lastRenderedPageBreak/>
        <w:t xml:space="preserve">досвіду збереження та розвитку національної культури в діаспорі. </w:t>
      </w:r>
    </w:p>
    <w:p w:rsidR="00AC06D3" w:rsidRPr="00B4558A" w:rsidRDefault="00AC06D3" w:rsidP="00B4558A">
      <w:pPr>
        <w:pStyle w:val="a3"/>
        <w:spacing w:after="0" w:line="240" w:lineRule="auto"/>
        <w:ind w:left="0" w:firstLine="567"/>
        <w:jc w:val="both"/>
        <w:rPr>
          <w:rFonts w:ascii="Times New Roman" w:hAnsi="Times New Roman" w:cs="Times New Roman"/>
          <w:b/>
        </w:rPr>
      </w:pPr>
      <w:r w:rsidRPr="00B4558A">
        <w:rPr>
          <w:rFonts w:ascii="Times New Roman" w:hAnsi="Times New Roman" w:cs="Times New Roman"/>
        </w:rPr>
        <w:t>Історія єврейського народу</w:t>
      </w:r>
      <w:r w:rsidR="00F71EC0" w:rsidRPr="00B4558A">
        <w:rPr>
          <w:rFonts w:ascii="Times New Roman" w:hAnsi="Times New Roman" w:cs="Times New Roman"/>
        </w:rPr>
        <w:t xml:space="preserve"> у Новий час</w:t>
      </w:r>
      <w:r w:rsidRPr="00B4558A">
        <w:rPr>
          <w:rFonts w:ascii="Times New Roman" w:hAnsi="Times New Roman" w:cs="Times New Roman"/>
        </w:rPr>
        <w:t xml:space="preserve"> – це історія, що не </w:t>
      </w:r>
      <w:r w:rsidR="00F71EC0" w:rsidRPr="00B4558A">
        <w:rPr>
          <w:rFonts w:ascii="Times New Roman" w:hAnsi="Times New Roman" w:cs="Times New Roman"/>
        </w:rPr>
        <w:t>містить війн, державної політики і</w:t>
      </w:r>
      <w:r w:rsidRPr="00B4558A">
        <w:rPr>
          <w:rFonts w:ascii="Times New Roman" w:hAnsi="Times New Roman" w:cs="Times New Roman"/>
        </w:rPr>
        <w:t xml:space="preserve"> дипломатії, але вона має один важливий чинник – </w:t>
      </w:r>
      <w:r w:rsidR="00F71EC0" w:rsidRPr="00B4558A">
        <w:rPr>
          <w:rFonts w:ascii="Times New Roman" w:hAnsi="Times New Roman" w:cs="Times New Roman"/>
        </w:rPr>
        <w:t>унікальну</w:t>
      </w:r>
      <w:r w:rsidRPr="00B4558A">
        <w:rPr>
          <w:rFonts w:ascii="Times New Roman" w:hAnsi="Times New Roman" w:cs="Times New Roman"/>
        </w:rPr>
        <w:t xml:space="preserve"> здатність євреїв зберігати духовні цінності своєї нації, які вони пронесли крізь століття. </w:t>
      </w:r>
      <w:r w:rsidR="007D619F" w:rsidRPr="00B4558A">
        <w:rPr>
          <w:rFonts w:ascii="Times New Roman" w:hAnsi="Times New Roman" w:cs="Times New Roman"/>
        </w:rPr>
        <w:t>У цьому сенсі і</w:t>
      </w:r>
      <w:r w:rsidRPr="00B4558A">
        <w:rPr>
          <w:rFonts w:ascii="Times New Roman" w:hAnsi="Times New Roman" w:cs="Times New Roman"/>
        </w:rPr>
        <w:t xml:space="preserve">сторія євреїв є </w:t>
      </w:r>
      <w:r w:rsidR="00F71EC0" w:rsidRPr="00B4558A">
        <w:rPr>
          <w:rFonts w:ascii="Times New Roman" w:hAnsi="Times New Roman" w:cs="Times New Roman"/>
        </w:rPr>
        <w:t>най</w:t>
      </w:r>
      <w:r w:rsidR="00FC3035" w:rsidRPr="00B4558A">
        <w:rPr>
          <w:rFonts w:ascii="Times New Roman" w:hAnsi="Times New Roman" w:cs="Times New Roman"/>
        </w:rPr>
        <w:t xml:space="preserve">більш </w:t>
      </w:r>
      <w:r w:rsidR="00F71EC0" w:rsidRPr="00B4558A">
        <w:rPr>
          <w:rFonts w:ascii="Times New Roman" w:hAnsi="Times New Roman" w:cs="Times New Roman"/>
        </w:rPr>
        <w:t xml:space="preserve"> філософською</w:t>
      </w:r>
      <w:r w:rsidRPr="00B4558A">
        <w:rPr>
          <w:rFonts w:ascii="Times New Roman" w:hAnsi="Times New Roman" w:cs="Times New Roman"/>
        </w:rPr>
        <w:t xml:space="preserve"> і </w:t>
      </w:r>
      <w:r w:rsidR="00F71EC0" w:rsidRPr="00B4558A">
        <w:rPr>
          <w:rFonts w:ascii="Times New Roman" w:hAnsi="Times New Roman" w:cs="Times New Roman"/>
        </w:rPr>
        <w:t>най</w:t>
      </w:r>
      <w:r w:rsidR="004F2D0B" w:rsidRPr="00B4558A">
        <w:rPr>
          <w:rFonts w:ascii="Times New Roman" w:hAnsi="Times New Roman" w:cs="Times New Roman"/>
        </w:rPr>
        <w:t>більш</w:t>
      </w:r>
      <w:r w:rsidR="00F71EC0" w:rsidRPr="00B4558A">
        <w:rPr>
          <w:rFonts w:ascii="Times New Roman" w:hAnsi="Times New Roman" w:cs="Times New Roman"/>
        </w:rPr>
        <w:t xml:space="preserve"> моральною</w:t>
      </w:r>
      <w:r w:rsidRPr="00B4558A">
        <w:rPr>
          <w:rFonts w:ascii="Times New Roman" w:hAnsi="Times New Roman" w:cs="Times New Roman"/>
        </w:rPr>
        <w:t xml:space="preserve"> частиною всесвітньої історії, яка сьогодні є важливим предметом вивчення спеціальної науки про євреїв – </w:t>
      </w:r>
      <w:r w:rsidRPr="00B4558A">
        <w:rPr>
          <w:rFonts w:ascii="Times New Roman" w:hAnsi="Times New Roman" w:cs="Times New Roman"/>
          <w:i/>
        </w:rPr>
        <w:t>іудаїки</w:t>
      </w:r>
      <w:r w:rsidRPr="00B4558A">
        <w:rPr>
          <w:rFonts w:ascii="Times New Roman" w:hAnsi="Times New Roman" w:cs="Times New Roman"/>
        </w:rPr>
        <w:t>.</w:t>
      </w:r>
    </w:p>
    <w:p w:rsidR="00AC06D3" w:rsidRPr="00B4558A" w:rsidRDefault="004B0099"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Звісно</w:t>
      </w:r>
      <w:r w:rsidR="003C12B0" w:rsidRPr="00B4558A">
        <w:rPr>
          <w:rFonts w:ascii="Times New Roman" w:hAnsi="Times New Roman" w:cs="Times New Roman"/>
        </w:rPr>
        <w:t>,</w:t>
      </w:r>
      <w:r w:rsidRPr="00B4558A">
        <w:rPr>
          <w:rFonts w:ascii="Times New Roman" w:hAnsi="Times New Roman" w:cs="Times New Roman"/>
        </w:rPr>
        <w:t xml:space="preserve"> що євреїв </w:t>
      </w:r>
      <w:r w:rsidR="00F71EC0" w:rsidRPr="00B4558A">
        <w:rPr>
          <w:rFonts w:ascii="Times New Roman" w:hAnsi="Times New Roman" w:cs="Times New Roman"/>
        </w:rPr>
        <w:t>у Новий час</w:t>
      </w:r>
      <w:r w:rsidRPr="00B4558A">
        <w:rPr>
          <w:rFonts w:ascii="Times New Roman" w:hAnsi="Times New Roman" w:cs="Times New Roman"/>
        </w:rPr>
        <w:t xml:space="preserve"> можна було зустріти, мабуть, на всіх континентах, але найбільше </w:t>
      </w:r>
      <w:r w:rsidR="004F2D0B" w:rsidRPr="00B4558A">
        <w:rPr>
          <w:rFonts w:ascii="Times New Roman" w:hAnsi="Times New Roman" w:cs="Times New Roman"/>
        </w:rPr>
        <w:t xml:space="preserve">– </w:t>
      </w:r>
      <w:r w:rsidR="00AC06D3" w:rsidRPr="00B4558A">
        <w:rPr>
          <w:rFonts w:ascii="Times New Roman" w:hAnsi="Times New Roman" w:cs="Times New Roman"/>
        </w:rPr>
        <w:t xml:space="preserve">на </w:t>
      </w:r>
      <w:r w:rsidR="007D619F" w:rsidRPr="00B4558A">
        <w:rPr>
          <w:rFonts w:ascii="Times New Roman" w:hAnsi="Times New Roman" w:cs="Times New Roman"/>
        </w:rPr>
        <w:t>теренах</w:t>
      </w:r>
      <w:r w:rsidRPr="00B4558A">
        <w:rPr>
          <w:rFonts w:ascii="Times New Roman" w:hAnsi="Times New Roman" w:cs="Times New Roman"/>
        </w:rPr>
        <w:t xml:space="preserve"> Східної Європи, на землях</w:t>
      </w:r>
      <w:r w:rsidR="007D619F" w:rsidRPr="00B4558A">
        <w:rPr>
          <w:rFonts w:ascii="Times New Roman" w:hAnsi="Times New Roman" w:cs="Times New Roman"/>
        </w:rPr>
        <w:t xml:space="preserve"> Великого князівства Литовського, </w:t>
      </w:r>
      <w:r w:rsidR="00E9567D" w:rsidRPr="00B4558A">
        <w:rPr>
          <w:rFonts w:ascii="Times New Roman" w:hAnsi="Times New Roman" w:cs="Times New Roman"/>
        </w:rPr>
        <w:t>Речі Посполитої</w:t>
      </w:r>
      <w:r w:rsidR="00AC06D3" w:rsidRPr="00B4558A">
        <w:rPr>
          <w:rFonts w:ascii="Times New Roman" w:hAnsi="Times New Roman" w:cs="Times New Roman"/>
        </w:rPr>
        <w:t>,</w:t>
      </w:r>
      <w:r w:rsidR="00E9567D" w:rsidRPr="00B4558A">
        <w:rPr>
          <w:rFonts w:ascii="Times New Roman" w:hAnsi="Times New Roman" w:cs="Times New Roman"/>
        </w:rPr>
        <w:t xml:space="preserve"> </w:t>
      </w:r>
      <w:r w:rsidRPr="00B4558A">
        <w:rPr>
          <w:rFonts w:ascii="Times New Roman" w:hAnsi="Times New Roman" w:cs="Times New Roman"/>
        </w:rPr>
        <w:t xml:space="preserve">Османської, </w:t>
      </w:r>
      <w:r w:rsidR="00E9567D" w:rsidRPr="00B4558A">
        <w:rPr>
          <w:rFonts w:ascii="Times New Roman" w:hAnsi="Times New Roman" w:cs="Times New Roman"/>
        </w:rPr>
        <w:t>Австрійської та Російської імперій</w:t>
      </w:r>
      <w:r w:rsidR="00F71EC0" w:rsidRPr="00B4558A">
        <w:rPr>
          <w:rFonts w:ascii="Times New Roman" w:hAnsi="Times New Roman" w:cs="Times New Roman"/>
        </w:rPr>
        <w:t xml:space="preserve">. </w:t>
      </w:r>
      <w:r w:rsidR="004F2D0B" w:rsidRPr="00B4558A">
        <w:rPr>
          <w:rFonts w:ascii="Times New Roman" w:hAnsi="Times New Roman" w:cs="Times New Roman"/>
        </w:rPr>
        <w:t xml:space="preserve">Тож </w:t>
      </w:r>
      <w:r w:rsidR="00CD562B" w:rsidRPr="00B4558A">
        <w:rPr>
          <w:rFonts w:ascii="Times New Roman" w:hAnsi="Times New Roman" w:cs="Times New Roman"/>
        </w:rPr>
        <w:t>історія</w:t>
      </w:r>
      <w:r w:rsidR="00AC06D3" w:rsidRPr="00B4558A">
        <w:rPr>
          <w:rFonts w:ascii="Times New Roman" w:hAnsi="Times New Roman" w:cs="Times New Roman"/>
        </w:rPr>
        <w:t xml:space="preserve"> східноєвропейського єврейства</w:t>
      </w:r>
      <w:r w:rsidR="00CD562B" w:rsidRPr="00B4558A">
        <w:rPr>
          <w:rFonts w:ascii="Times New Roman" w:hAnsi="Times New Roman" w:cs="Times New Roman"/>
        </w:rPr>
        <w:t xml:space="preserve"> у Новий час – це єдиний</w:t>
      </w:r>
      <w:r w:rsidRPr="00B4558A">
        <w:rPr>
          <w:rFonts w:ascii="Times New Roman" w:hAnsi="Times New Roman" w:cs="Times New Roman"/>
        </w:rPr>
        <w:t xml:space="preserve"> історичний</w:t>
      </w:r>
      <w:r w:rsidR="00CD562B" w:rsidRPr="00B4558A">
        <w:rPr>
          <w:rFonts w:ascii="Times New Roman" w:hAnsi="Times New Roman" w:cs="Times New Roman"/>
        </w:rPr>
        <w:t xml:space="preserve"> процес у розвитку </w:t>
      </w:r>
      <w:r w:rsidRPr="00B4558A">
        <w:rPr>
          <w:rFonts w:ascii="Times New Roman" w:hAnsi="Times New Roman" w:cs="Times New Roman"/>
        </w:rPr>
        <w:t>єврейського народу</w:t>
      </w:r>
      <w:r w:rsidR="00AC06D3" w:rsidRPr="00B4558A">
        <w:rPr>
          <w:rFonts w:ascii="Times New Roman" w:hAnsi="Times New Roman" w:cs="Times New Roman"/>
        </w:rPr>
        <w:t xml:space="preserve"> </w:t>
      </w:r>
      <w:r w:rsidR="00CD562B" w:rsidRPr="00B4558A">
        <w:rPr>
          <w:rFonts w:ascii="Times New Roman" w:hAnsi="Times New Roman" w:cs="Times New Roman"/>
        </w:rPr>
        <w:t>країн сучасної Східної Європи</w:t>
      </w:r>
      <w:r w:rsidR="00AC06D3" w:rsidRPr="00B4558A">
        <w:rPr>
          <w:rFonts w:ascii="Times New Roman" w:hAnsi="Times New Roman" w:cs="Times New Roman"/>
        </w:rPr>
        <w:t>.</w:t>
      </w:r>
    </w:p>
    <w:p w:rsidR="00AC06D3" w:rsidRPr="00B4558A" w:rsidRDefault="00E9567D"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Історія євреїв у</w:t>
      </w:r>
      <w:r w:rsidR="00AC06D3" w:rsidRPr="00B4558A">
        <w:rPr>
          <w:rFonts w:ascii="Times New Roman" w:hAnsi="Times New Roman" w:cs="Times New Roman"/>
        </w:rPr>
        <w:t xml:space="preserve"> </w:t>
      </w:r>
      <w:r w:rsidRPr="00B4558A">
        <w:rPr>
          <w:rFonts w:ascii="Times New Roman" w:hAnsi="Times New Roman" w:cs="Times New Roman"/>
        </w:rPr>
        <w:t>Н</w:t>
      </w:r>
      <w:r w:rsidR="00AC06D3" w:rsidRPr="00B4558A">
        <w:rPr>
          <w:rFonts w:ascii="Times New Roman" w:hAnsi="Times New Roman" w:cs="Times New Roman"/>
        </w:rPr>
        <w:t xml:space="preserve">овий час охоплює період від кінця </w:t>
      </w:r>
      <w:r w:rsidR="00AC06D3" w:rsidRPr="00B4558A">
        <w:rPr>
          <w:rFonts w:ascii="Times New Roman" w:hAnsi="Times New Roman" w:cs="Times New Roman"/>
          <w:lang w:val="en-US"/>
        </w:rPr>
        <w:t>XV</w:t>
      </w:r>
      <w:r w:rsidR="00AC06D3" w:rsidRPr="00B4558A">
        <w:rPr>
          <w:rFonts w:ascii="Times New Roman" w:hAnsi="Times New Roman" w:cs="Times New Roman"/>
        </w:rPr>
        <w:t xml:space="preserve"> ст. до 1918 року. </w:t>
      </w:r>
      <w:r w:rsidR="00CD562B" w:rsidRPr="00B4558A">
        <w:rPr>
          <w:rFonts w:ascii="Times New Roman" w:hAnsi="Times New Roman" w:cs="Times New Roman"/>
        </w:rPr>
        <w:t>Ранньомодерна і</w:t>
      </w:r>
      <w:r w:rsidR="00AC06D3" w:rsidRPr="00B4558A">
        <w:rPr>
          <w:rFonts w:ascii="Times New Roman" w:hAnsi="Times New Roman" w:cs="Times New Roman"/>
        </w:rPr>
        <w:t>сторія євреїв</w:t>
      </w:r>
      <w:r w:rsidR="00CD562B" w:rsidRPr="00B4558A">
        <w:rPr>
          <w:rFonts w:ascii="Times New Roman" w:hAnsi="Times New Roman" w:cs="Times New Roman"/>
        </w:rPr>
        <w:t xml:space="preserve"> </w:t>
      </w:r>
      <w:r w:rsidR="00AC06D3" w:rsidRPr="00B4558A">
        <w:rPr>
          <w:rFonts w:ascii="Times New Roman" w:hAnsi="Times New Roman" w:cs="Times New Roman"/>
        </w:rPr>
        <w:t xml:space="preserve">Східної Європи розпочалася у </w:t>
      </w:r>
      <w:r w:rsidR="00AC06D3" w:rsidRPr="00B4558A">
        <w:rPr>
          <w:rFonts w:ascii="Times New Roman" w:hAnsi="Times New Roman" w:cs="Times New Roman"/>
          <w:lang w:val="en-US"/>
        </w:rPr>
        <w:t>XV</w:t>
      </w:r>
      <w:r w:rsidR="00AC06D3" w:rsidRPr="00B4558A">
        <w:rPr>
          <w:rFonts w:ascii="Times New Roman" w:hAnsi="Times New Roman" w:cs="Times New Roman"/>
        </w:rPr>
        <w:t xml:space="preserve"> ст., коли литовські євреї вперше у своїй історії </w:t>
      </w:r>
      <w:r w:rsidR="006B122F" w:rsidRPr="00B4558A">
        <w:rPr>
          <w:rFonts w:ascii="Times New Roman" w:hAnsi="Times New Roman" w:cs="Times New Roman"/>
        </w:rPr>
        <w:t>отримали доволі широку автономію</w:t>
      </w:r>
      <w:r w:rsidR="00AC06D3" w:rsidRPr="00B4558A">
        <w:rPr>
          <w:rFonts w:ascii="Times New Roman" w:hAnsi="Times New Roman" w:cs="Times New Roman"/>
        </w:rPr>
        <w:t xml:space="preserve"> у складі новоутворе</w:t>
      </w:r>
      <w:r w:rsidR="00E23448" w:rsidRPr="00B4558A">
        <w:rPr>
          <w:rFonts w:ascii="Times New Roman" w:hAnsi="Times New Roman" w:cs="Times New Roman"/>
        </w:rPr>
        <w:t>ної Польсько-Л</w:t>
      </w:r>
      <w:r w:rsidR="006B122F" w:rsidRPr="00B4558A">
        <w:rPr>
          <w:rFonts w:ascii="Times New Roman" w:hAnsi="Times New Roman" w:cs="Times New Roman"/>
        </w:rPr>
        <w:t>итовської держави</w:t>
      </w:r>
      <w:r w:rsidR="00AC06D3" w:rsidRPr="00B4558A">
        <w:rPr>
          <w:rFonts w:ascii="Times New Roman" w:hAnsi="Times New Roman" w:cs="Times New Roman"/>
        </w:rPr>
        <w:t xml:space="preserve">. Упродовж об’єднання Литви та Польщі під скіпетром Ягеллонів становище євреїв в обох країнах зрівнялося, але водночас посилювалося переслідування євреїв за релігійними ознаками. Так, король </w:t>
      </w:r>
      <w:r w:rsidR="006B122F" w:rsidRPr="00B4558A">
        <w:rPr>
          <w:rFonts w:ascii="Times New Roman" w:hAnsi="Times New Roman" w:cs="Times New Roman"/>
        </w:rPr>
        <w:t>Казимир</w:t>
      </w:r>
      <w:r w:rsidR="00AC06D3" w:rsidRPr="00B4558A">
        <w:rPr>
          <w:rFonts w:ascii="Times New Roman" w:hAnsi="Times New Roman" w:cs="Times New Roman"/>
        </w:rPr>
        <w:t xml:space="preserve"> Ягеллон скасував у 1454 р. усі привілеї євреїв, надані їм </w:t>
      </w:r>
      <w:r w:rsidR="006B122F" w:rsidRPr="00B4558A">
        <w:rPr>
          <w:rFonts w:ascii="Times New Roman" w:hAnsi="Times New Roman" w:cs="Times New Roman"/>
        </w:rPr>
        <w:t>його попередникам та ухвалених ни</w:t>
      </w:r>
      <w:r w:rsidR="004B0099" w:rsidRPr="00B4558A">
        <w:rPr>
          <w:rFonts w:ascii="Times New Roman" w:hAnsi="Times New Roman" w:cs="Times New Roman"/>
        </w:rPr>
        <w:t>м особисто. У наступному році В</w:t>
      </w:r>
      <w:r w:rsidR="00AC06D3" w:rsidRPr="00B4558A">
        <w:rPr>
          <w:rFonts w:ascii="Times New Roman" w:hAnsi="Times New Roman" w:cs="Times New Roman"/>
        </w:rPr>
        <w:t>ели</w:t>
      </w:r>
      <w:r w:rsidR="00062B2B" w:rsidRPr="00B4558A">
        <w:rPr>
          <w:rFonts w:ascii="Times New Roman" w:hAnsi="Times New Roman" w:cs="Times New Roman"/>
        </w:rPr>
        <w:t>кий князь литовський Олександр у</w:t>
      </w:r>
      <w:r w:rsidR="00AC06D3" w:rsidRPr="00B4558A">
        <w:rPr>
          <w:rFonts w:ascii="Times New Roman" w:hAnsi="Times New Roman" w:cs="Times New Roman"/>
        </w:rPr>
        <w:t xml:space="preserve">загалі вигнав з Литви тих з євреїв, які не погодилися хреститися. </w:t>
      </w:r>
      <w:r w:rsidR="00062B2B" w:rsidRPr="00B4558A">
        <w:rPr>
          <w:rFonts w:ascii="Times New Roman" w:hAnsi="Times New Roman" w:cs="Times New Roman"/>
        </w:rPr>
        <w:t xml:space="preserve">А </w:t>
      </w:r>
      <w:r w:rsidR="006B122F" w:rsidRPr="00B4558A">
        <w:rPr>
          <w:rFonts w:ascii="Times New Roman" w:hAnsi="Times New Roman" w:cs="Times New Roman"/>
        </w:rPr>
        <w:t>Казимир</w:t>
      </w:r>
      <w:r w:rsidR="00AC06D3" w:rsidRPr="00B4558A">
        <w:rPr>
          <w:rFonts w:ascii="Times New Roman" w:hAnsi="Times New Roman" w:cs="Times New Roman"/>
        </w:rPr>
        <w:t xml:space="preserve"> і Олександр доволі активно корист</w:t>
      </w:r>
      <w:r w:rsidR="00062B2B" w:rsidRPr="00B4558A">
        <w:rPr>
          <w:rFonts w:ascii="Times New Roman" w:hAnsi="Times New Roman" w:cs="Times New Roman"/>
        </w:rPr>
        <w:t>ува</w:t>
      </w:r>
      <w:r w:rsidR="00AC06D3" w:rsidRPr="00B4558A">
        <w:rPr>
          <w:rFonts w:ascii="Times New Roman" w:hAnsi="Times New Roman" w:cs="Times New Roman"/>
        </w:rPr>
        <w:t>лися послугами єврейських орендарів,</w:t>
      </w:r>
      <w:r w:rsidR="006B122F" w:rsidRPr="00B4558A">
        <w:rPr>
          <w:rFonts w:ascii="Times New Roman" w:hAnsi="Times New Roman" w:cs="Times New Roman"/>
        </w:rPr>
        <w:t xml:space="preserve"> лихварів, відкупників і</w:t>
      </w:r>
      <w:r w:rsidR="00AC06D3" w:rsidRPr="00B4558A">
        <w:rPr>
          <w:rFonts w:ascii="Times New Roman" w:hAnsi="Times New Roman" w:cs="Times New Roman"/>
        </w:rPr>
        <w:t xml:space="preserve"> взагалі «потрібних євреїв». Зрешт</w:t>
      </w:r>
      <w:r w:rsidR="00062B2B" w:rsidRPr="00B4558A">
        <w:rPr>
          <w:rFonts w:ascii="Times New Roman" w:hAnsi="Times New Roman" w:cs="Times New Roman"/>
        </w:rPr>
        <w:t>ою, у 1503 р. князь Олександр</w:t>
      </w:r>
      <w:r w:rsidR="006B122F" w:rsidRPr="00B4558A">
        <w:rPr>
          <w:rFonts w:ascii="Times New Roman" w:hAnsi="Times New Roman" w:cs="Times New Roman"/>
        </w:rPr>
        <w:t xml:space="preserve"> як</w:t>
      </w:r>
      <w:r w:rsidR="00AC06D3" w:rsidRPr="00B4558A">
        <w:rPr>
          <w:rFonts w:ascii="Times New Roman" w:hAnsi="Times New Roman" w:cs="Times New Roman"/>
        </w:rPr>
        <w:t xml:space="preserve"> польський король повернув назад до Литви євреїв, які були змушені переховуватися </w:t>
      </w:r>
      <w:r w:rsidR="003102D1" w:rsidRPr="00B4558A">
        <w:rPr>
          <w:rFonts w:ascii="Times New Roman" w:hAnsi="Times New Roman" w:cs="Times New Roman"/>
        </w:rPr>
        <w:t xml:space="preserve">на </w:t>
      </w:r>
      <w:r w:rsidR="00AC06D3" w:rsidRPr="00B4558A">
        <w:rPr>
          <w:rFonts w:ascii="Times New Roman" w:hAnsi="Times New Roman" w:cs="Times New Roman"/>
        </w:rPr>
        <w:t>великопольських землях. Старі привілеї були відновлені</w:t>
      </w:r>
      <w:r w:rsidR="003102D1" w:rsidRPr="00B4558A">
        <w:rPr>
          <w:rFonts w:ascii="Times New Roman" w:hAnsi="Times New Roman" w:cs="Times New Roman"/>
        </w:rPr>
        <w:t xml:space="preserve">, </w:t>
      </w:r>
      <w:r w:rsidR="00AC06D3" w:rsidRPr="00B4558A">
        <w:rPr>
          <w:rFonts w:ascii="Times New Roman" w:hAnsi="Times New Roman" w:cs="Times New Roman"/>
        </w:rPr>
        <w:t xml:space="preserve">розпочалася «золота ера» в історії польсько-литовського єврейства, особливо після вступу на престол </w:t>
      </w:r>
      <w:r w:rsidR="006B122F" w:rsidRPr="00B4558A">
        <w:rPr>
          <w:rFonts w:ascii="Times New Roman" w:hAnsi="Times New Roman" w:cs="Times New Roman"/>
        </w:rPr>
        <w:t>Сигізмунда</w:t>
      </w:r>
      <w:r w:rsidR="00AC06D3" w:rsidRPr="00B4558A">
        <w:rPr>
          <w:rFonts w:ascii="Times New Roman" w:hAnsi="Times New Roman" w:cs="Times New Roman"/>
        </w:rPr>
        <w:t xml:space="preserve"> І у 1506 році.</w:t>
      </w:r>
    </w:p>
    <w:p w:rsidR="00AC06D3" w:rsidRPr="00B4558A" w:rsidRDefault="006B122F"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Водночас</w:t>
      </w:r>
      <w:r w:rsidR="00AC06D3" w:rsidRPr="00B4558A">
        <w:rPr>
          <w:rFonts w:ascii="Times New Roman" w:hAnsi="Times New Roman" w:cs="Times New Roman"/>
        </w:rPr>
        <w:t xml:space="preserve"> у Зах</w:t>
      </w:r>
      <w:r w:rsidRPr="00B4558A">
        <w:rPr>
          <w:rFonts w:ascii="Times New Roman" w:hAnsi="Times New Roman" w:cs="Times New Roman"/>
        </w:rPr>
        <w:t>ідній Європі відбулися події, які</w:t>
      </w:r>
      <w:r w:rsidR="00AC06D3" w:rsidRPr="00B4558A">
        <w:rPr>
          <w:rFonts w:ascii="Times New Roman" w:hAnsi="Times New Roman" w:cs="Times New Roman"/>
        </w:rPr>
        <w:t xml:space="preserve"> значно</w:t>
      </w:r>
      <w:r w:rsidRPr="00B4558A">
        <w:rPr>
          <w:rFonts w:ascii="Times New Roman" w:hAnsi="Times New Roman" w:cs="Times New Roman"/>
        </w:rPr>
        <w:t xml:space="preserve"> вплинули на історичні процеси у</w:t>
      </w:r>
      <w:r w:rsidR="00AC06D3" w:rsidRPr="00B4558A">
        <w:rPr>
          <w:rFonts w:ascii="Times New Roman" w:hAnsi="Times New Roman" w:cs="Times New Roman"/>
        </w:rPr>
        <w:t xml:space="preserve"> середовищі </w:t>
      </w:r>
      <w:r w:rsidRPr="00B4558A">
        <w:rPr>
          <w:rFonts w:ascii="Times New Roman" w:hAnsi="Times New Roman" w:cs="Times New Roman"/>
        </w:rPr>
        <w:lastRenderedPageBreak/>
        <w:t>східноєвропейського єврейства.</w:t>
      </w:r>
      <w:r w:rsidR="00AC06D3" w:rsidRPr="00B4558A">
        <w:rPr>
          <w:rFonts w:ascii="Times New Roman" w:hAnsi="Times New Roman" w:cs="Times New Roman"/>
        </w:rPr>
        <w:t xml:space="preserve"> </w:t>
      </w:r>
      <w:r w:rsidR="00062B2B" w:rsidRPr="00B4558A">
        <w:rPr>
          <w:rFonts w:ascii="Times New Roman" w:hAnsi="Times New Roman" w:cs="Times New Roman"/>
        </w:rPr>
        <w:t xml:space="preserve">Це </w:t>
      </w:r>
      <w:r w:rsidR="00AC06D3" w:rsidRPr="00B4558A">
        <w:rPr>
          <w:rFonts w:ascii="Times New Roman" w:hAnsi="Times New Roman" w:cs="Times New Roman"/>
        </w:rPr>
        <w:t>вигнання</w:t>
      </w:r>
      <w:r w:rsidRPr="00B4558A">
        <w:rPr>
          <w:rFonts w:ascii="Times New Roman" w:hAnsi="Times New Roman" w:cs="Times New Roman"/>
        </w:rPr>
        <w:t xml:space="preserve"> євреїв з Іспанії та Португалії</w:t>
      </w:r>
      <w:r w:rsidR="00D84E6C">
        <w:rPr>
          <w:rFonts w:ascii="Times New Roman" w:hAnsi="Times New Roman" w:cs="Times New Roman"/>
        </w:rPr>
        <w:t xml:space="preserve"> у </w:t>
      </w:r>
      <w:r w:rsidR="00AC06D3" w:rsidRPr="00B4558A">
        <w:rPr>
          <w:rFonts w:ascii="Times New Roman" w:hAnsi="Times New Roman" w:cs="Times New Roman"/>
        </w:rPr>
        <w:t>1492 р.</w:t>
      </w:r>
      <w:r w:rsidRPr="00B4558A">
        <w:rPr>
          <w:rFonts w:ascii="Times New Roman" w:hAnsi="Times New Roman" w:cs="Times New Roman"/>
        </w:rPr>
        <w:t>,</w:t>
      </w:r>
      <w:r w:rsidRPr="00B4558A">
        <w:rPr>
          <w:rFonts w:ascii="Times New Roman" w:hAnsi="Times New Roman" w:cs="Times New Roman"/>
          <w:b/>
        </w:rPr>
        <w:t xml:space="preserve"> </w:t>
      </w:r>
      <w:r w:rsidRPr="00B4558A">
        <w:rPr>
          <w:rFonts w:ascii="Times New Roman" w:hAnsi="Times New Roman" w:cs="Times New Roman"/>
        </w:rPr>
        <w:t>коли</w:t>
      </w:r>
      <w:r w:rsidR="007C14BB" w:rsidRPr="00B4558A">
        <w:rPr>
          <w:rFonts w:ascii="Times New Roman" w:hAnsi="Times New Roman" w:cs="Times New Roman"/>
        </w:rPr>
        <w:t xml:space="preserve"> іспанський король Ферди</w:t>
      </w:r>
      <w:r w:rsidR="00AC06D3" w:rsidRPr="00B4558A">
        <w:rPr>
          <w:rFonts w:ascii="Times New Roman" w:hAnsi="Times New Roman" w:cs="Times New Roman"/>
        </w:rPr>
        <w:t>нанд Арагонський і королева Ізабелла Касти</w:t>
      </w:r>
      <w:r w:rsidRPr="00B4558A">
        <w:rPr>
          <w:rFonts w:ascii="Times New Roman" w:hAnsi="Times New Roman" w:cs="Times New Roman"/>
        </w:rPr>
        <w:t>льська видали едикт про виселення</w:t>
      </w:r>
      <w:r w:rsidR="00AC06D3" w:rsidRPr="00B4558A">
        <w:rPr>
          <w:rFonts w:ascii="Times New Roman" w:hAnsi="Times New Roman" w:cs="Times New Roman"/>
        </w:rPr>
        <w:t xml:space="preserve"> </w:t>
      </w:r>
      <w:r w:rsidRPr="00B4558A">
        <w:rPr>
          <w:rFonts w:ascii="Times New Roman" w:hAnsi="Times New Roman" w:cs="Times New Roman"/>
        </w:rPr>
        <w:t>у</w:t>
      </w:r>
      <w:r w:rsidR="00AC06D3" w:rsidRPr="00B4558A">
        <w:rPr>
          <w:rFonts w:ascii="Times New Roman" w:hAnsi="Times New Roman" w:cs="Times New Roman"/>
        </w:rPr>
        <w:t xml:space="preserve">сіх євреїв </w:t>
      </w:r>
      <w:r w:rsidRPr="00B4558A">
        <w:rPr>
          <w:rFonts w:ascii="Times New Roman" w:hAnsi="Times New Roman" w:cs="Times New Roman"/>
        </w:rPr>
        <w:t xml:space="preserve">з </w:t>
      </w:r>
      <w:r w:rsidR="00AC06D3" w:rsidRPr="00B4558A">
        <w:rPr>
          <w:rFonts w:ascii="Times New Roman" w:hAnsi="Times New Roman" w:cs="Times New Roman"/>
        </w:rPr>
        <w:t>областей Іспанського королівства. 31 липня 1492 р. останній єврей залишив Іспанію. Близько 120 тис. іспанських євреїв (</w:t>
      </w:r>
      <w:r w:rsidR="00AC06D3" w:rsidRPr="00B4558A">
        <w:rPr>
          <w:rFonts w:ascii="Times New Roman" w:hAnsi="Times New Roman" w:cs="Times New Roman"/>
          <w:i/>
        </w:rPr>
        <w:t>анусім</w:t>
      </w:r>
      <w:r w:rsidR="00AC06D3" w:rsidRPr="00B4558A">
        <w:rPr>
          <w:rFonts w:ascii="Times New Roman" w:hAnsi="Times New Roman" w:cs="Times New Roman"/>
        </w:rPr>
        <w:t>) попряму</w:t>
      </w:r>
      <w:r w:rsidRPr="00B4558A">
        <w:rPr>
          <w:rFonts w:ascii="Times New Roman" w:hAnsi="Times New Roman" w:cs="Times New Roman"/>
        </w:rPr>
        <w:t>вали до сусідньої Португалії,</w:t>
      </w:r>
      <w:r w:rsidR="00AC06D3" w:rsidRPr="00B4558A">
        <w:rPr>
          <w:rFonts w:ascii="Times New Roman" w:hAnsi="Times New Roman" w:cs="Times New Roman"/>
        </w:rPr>
        <w:t xml:space="preserve"> Італії, Османської імперії, Нідерландів і навіть до Америки.</w:t>
      </w:r>
      <w:r w:rsidR="00062B2B" w:rsidRPr="00B4558A">
        <w:rPr>
          <w:rFonts w:ascii="Times New Roman" w:hAnsi="Times New Roman" w:cs="Times New Roman"/>
        </w:rPr>
        <w:t xml:space="preserve"> Саме</w:t>
      </w:r>
      <w:r w:rsidRPr="00B4558A">
        <w:rPr>
          <w:rFonts w:ascii="Times New Roman" w:hAnsi="Times New Roman" w:cs="Times New Roman"/>
        </w:rPr>
        <w:t xml:space="preserve"> зазначені події започаткували Нову еру в історії </w:t>
      </w:r>
      <w:r w:rsidR="00A81103" w:rsidRPr="00B4558A">
        <w:rPr>
          <w:rFonts w:ascii="Times New Roman" w:hAnsi="Times New Roman" w:cs="Times New Roman"/>
        </w:rPr>
        <w:t xml:space="preserve">світового єврейства, яка завершилася у 1948 році.   </w:t>
      </w:r>
      <w:r w:rsidRPr="00B4558A">
        <w:rPr>
          <w:rFonts w:ascii="Times New Roman" w:hAnsi="Times New Roman" w:cs="Times New Roman"/>
        </w:rPr>
        <w:t xml:space="preserve"> </w:t>
      </w:r>
    </w:p>
    <w:p w:rsidR="00062B2B" w:rsidRPr="00B4558A" w:rsidRDefault="00AC06D3"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У</w:t>
      </w:r>
      <w:r w:rsidR="00D84E6C">
        <w:rPr>
          <w:rFonts w:ascii="Times New Roman" w:hAnsi="Times New Roman" w:cs="Times New Roman"/>
        </w:rPr>
        <w:t xml:space="preserve"> </w:t>
      </w:r>
      <w:r w:rsidRPr="00B4558A">
        <w:rPr>
          <w:rFonts w:ascii="Times New Roman" w:hAnsi="Times New Roman" w:cs="Times New Roman"/>
        </w:rPr>
        <w:t>1497 р. більшість анусім у Португалії була змушена хреститися. Інші потрапили у вигнання. Драматизм іспан</w:t>
      </w:r>
      <w:r w:rsidR="00A81103" w:rsidRPr="00B4558A">
        <w:rPr>
          <w:rFonts w:ascii="Times New Roman" w:hAnsi="Times New Roman" w:cs="Times New Roman"/>
        </w:rPr>
        <w:t>ськ</w:t>
      </w:r>
      <w:r w:rsidRPr="00B4558A">
        <w:rPr>
          <w:rFonts w:ascii="Times New Roman" w:hAnsi="Times New Roman" w:cs="Times New Roman"/>
        </w:rPr>
        <w:t xml:space="preserve">о-португальського вигнання євреїв </w:t>
      </w:r>
      <w:r w:rsidR="00A81103" w:rsidRPr="00B4558A">
        <w:rPr>
          <w:rFonts w:ascii="Times New Roman" w:hAnsi="Times New Roman" w:cs="Times New Roman"/>
        </w:rPr>
        <w:t>ви</w:t>
      </w:r>
      <w:r w:rsidRPr="00B4558A">
        <w:rPr>
          <w:rFonts w:ascii="Times New Roman" w:hAnsi="Times New Roman" w:cs="Times New Roman"/>
        </w:rPr>
        <w:t xml:space="preserve">явився у тому, що анусім були змушені </w:t>
      </w:r>
      <w:r w:rsidR="00062B2B" w:rsidRPr="00B4558A">
        <w:rPr>
          <w:rFonts w:ascii="Times New Roman" w:hAnsi="Times New Roman" w:cs="Times New Roman"/>
        </w:rPr>
        <w:t>в</w:t>
      </w:r>
      <w:r w:rsidRPr="00B4558A">
        <w:rPr>
          <w:rFonts w:ascii="Times New Roman" w:hAnsi="Times New Roman" w:cs="Times New Roman"/>
        </w:rPr>
        <w:t xml:space="preserve">тікати без свого майна і коштів. Навіть </w:t>
      </w:r>
      <w:r w:rsidR="00A81103" w:rsidRPr="00B4558A">
        <w:rPr>
          <w:rFonts w:ascii="Times New Roman" w:hAnsi="Times New Roman" w:cs="Times New Roman"/>
        </w:rPr>
        <w:t>«</w:t>
      </w:r>
      <w:r w:rsidRPr="00B4558A">
        <w:rPr>
          <w:rFonts w:ascii="Times New Roman" w:hAnsi="Times New Roman" w:cs="Times New Roman"/>
        </w:rPr>
        <w:t>конверси</w:t>
      </w:r>
      <w:r w:rsidR="00A81103" w:rsidRPr="00B4558A">
        <w:rPr>
          <w:rFonts w:ascii="Times New Roman" w:hAnsi="Times New Roman" w:cs="Times New Roman"/>
        </w:rPr>
        <w:t>»</w:t>
      </w:r>
      <w:r w:rsidRPr="00B4558A">
        <w:rPr>
          <w:rFonts w:ascii="Times New Roman" w:hAnsi="Times New Roman" w:cs="Times New Roman"/>
        </w:rPr>
        <w:t xml:space="preserve"> (хрещені євреї) не мали поваги </w:t>
      </w:r>
      <w:r w:rsidR="00A81103" w:rsidRPr="00B4558A">
        <w:rPr>
          <w:rFonts w:ascii="Times New Roman" w:hAnsi="Times New Roman" w:cs="Times New Roman"/>
        </w:rPr>
        <w:t xml:space="preserve">з боку </w:t>
      </w:r>
      <w:r w:rsidRPr="00B4558A">
        <w:rPr>
          <w:rFonts w:ascii="Times New Roman" w:hAnsi="Times New Roman" w:cs="Times New Roman"/>
        </w:rPr>
        <w:t>іспанців, я</w:t>
      </w:r>
      <w:r w:rsidR="00A81103" w:rsidRPr="00B4558A">
        <w:rPr>
          <w:rFonts w:ascii="Times New Roman" w:hAnsi="Times New Roman" w:cs="Times New Roman"/>
        </w:rPr>
        <w:t xml:space="preserve">кі принизливо називали їх </w:t>
      </w:r>
      <w:r w:rsidR="00A81103" w:rsidRPr="00B4558A">
        <w:rPr>
          <w:rFonts w:ascii="Times New Roman" w:hAnsi="Times New Roman" w:cs="Times New Roman"/>
          <w:i/>
        </w:rPr>
        <w:t>марран</w:t>
      </w:r>
      <w:r w:rsidRPr="00B4558A">
        <w:rPr>
          <w:rFonts w:ascii="Times New Roman" w:hAnsi="Times New Roman" w:cs="Times New Roman"/>
          <w:i/>
        </w:rPr>
        <w:t>ами</w:t>
      </w:r>
      <w:r w:rsidRPr="00B4558A">
        <w:rPr>
          <w:rFonts w:ascii="Times New Roman" w:hAnsi="Times New Roman" w:cs="Times New Roman"/>
        </w:rPr>
        <w:t xml:space="preserve"> (</w:t>
      </w:r>
      <w:r w:rsidR="00A81103" w:rsidRPr="00B4558A">
        <w:rPr>
          <w:rFonts w:ascii="Times New Roman" w:hAnsi="Times New Roman" w:cs="Times New Roman"/>
        </w:rPr>
        <w:t xml:space="preserve">з ісп. – </w:t>
      </w:r>
      <w:r w:rsidR="00062B2B" w:rsidRPr="00B4558A">
        <w:rPr>
          <w:rFonts w:ascii="Times New Roman" w:hAnsi="Times New Roman" w:cs="Times New Roman"/>
        </w:rPr>
        <w:t xml:space="preserve">свинями). </w:t>
      </w:r>
    </w:p>
    <w:p w:rsidR="00AC06D3" w:rsidRPr="00B4558A" w:rsidRDefault="00E23448"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П</w:t>
      </w:r>
      <w:r w:rsidR="00AC06D3" w:rsidRPr="00B4558A">
        <w:rPr>
          <w:rFonts w:ascii="Times New Roman" w:hAnsi="Times New Roman" w:cs="Times New Roman"/>
        </w:rPr>
        <w:t xml:space="preserve">ісля </w:t>
      </w:r>
      <w:r w:rsidR="00952C2F" w:rsidRPr="00B4558A">
        <w:rPr>
          <w:rFonts w:ascii="Times New Roman" w:hAnsi="Times New Roman" w:cs="Times New Roman"/>
        </w:rPr>
        <w:t xml:space="preserve">масової депортації </w:t>
      </w:r>
      <w:r w:rsidR="00AC06D3" w:rsidRPr="00B4558A">
        <w:rPr>
          <w:rFonts w:ascii="Times New Roman" w:hAnsi="Times New Roman" w:cs="Times New Roman"/>
        </w:rPr>
        <w:t>євреїв з Іспанії фактично завершився процес витискування</w:t>
      </w:r>
      <w:r w:rsidR="00B32012" w:rsidRPr="00B4558A">
        <w:rPr>
          <w:rFonts w:ascii="Times New Roman" w:hAnsi="Times New Roman" w:cs="Times New Roman"/>
        </w:rPr>
        <w:t xml:space="preserve"> євреїв</w:t>
      </w:r>
      <w:r w:rsidR="00AC06D3" w:rsidRPr="00B4558A">
        <w:rPr>
          <w:rFonts w:ascii="Times New Roman" w:hAnsi="Times New Roman" w:cs="Times New Roman"/>
        </w:rPr>
        <w:t xml:space="preserve"> із Західної Європи, крім невеликої </w:t>
      </w:r>
      <w:r w:rsidRPr="00B4558A">
        <w:rPr>
          <w:rFonts w:ascii="Times New Roman" w:hAnsi="Times New Roman" w:cs="Times New Roman"/>
        </w:rPr>
        <w:t xml:space="preserve">їх </w:t>
      </w:r>
      <w:r w:rsidR="00AC06D3" w:rsidRPr="00B4558A">
        <w:rPr>
          <w:rFonts w:ascii="Times New Roman" w:hAnsi="Times New Roman" w:cs="Times New Roman"/>
        </w:rPr>
        <w:t xml:space="preserve">кількості у Франції, а </w:t>
      </w:r>
      <w:r w:rsidRPr="00B4558A">
        <w:rPr>
          <w:rFonts w:ascii="Times New Roman" w:hAnsi="Times New Roman" w:cs="Times New Roman"/>
        </w:rPr>
        <w:t>згодом у</w:t>
      </w:r>
      <w:r w:rsidR="00AC06D3" w:rsidRPr="00B4558A">
        <w:rPr>
          <w:rFonts w:ascii="Times New Roman" w:hAnsi="Times New Roman" w:cs="Times New Roman"/>
        </w:rPr>
        <w:t xml:space="preserve"> Нідерландах. </w:t>
      </w:r>
      <w:r w:rsidR="00062B2B" w:rsidRPr="00B4558A">
        <w:rPr>
          <w:rFonts w:ascii="Times New Roman" w:hAnsi="Times New Roman" w:cs="Times New Roman"/>
        </w:rPr>
        <w:t>Тож</w:t>
      </w:r>
      <w:r w:rsidR="00952C2F" w:rsidRPr="00B4558A">
        <w:rPr>
          <w:rFonts w:ascii="Times New Roman" w:hAnsi="Times New Roman" w:cs="Times New Roman"/>
        </w:rPr>
        <w:t xml:space="preserve"> у</w:t>
      </w:r>
      <w:r w:rsidR="00AC06D3" w:rsidRPr="00B4558A">
        <w:rPr>
          <w:rFonts w:ascii="Times New Roman" w:hAnsi="Times New Roman" w:cs="Times New Roman"/>
        </w:rPr>
        <w:t xml:space="preserve"> </w:t>
      </w:r>
      <w:r w:rsidR="00AC06D3" w:rsidRPr="00B4558A">
        <w:rPr>
          <w:rFonts w:ascii="Times New Roman" w:hAnsi="Times New Roman" w:cs="Times New Roman"/>
          <w:lang w:val="en-US"/>
        </w:rPr>
        <w:t>XV</w:t>
      </w:r>
      <w:r w:rsidR="00AC06D3" w:rsidRPr="00B4558A">
        <w:rPr>
          <w:rFonts w:ascii="Times New Roman" w:hAnsi="Times New Roman" w:cs="Times New Roman"/>
        </w:rPr>
        <w:t xml:space="preserve">І ст. </w:t>
      </w:r>
      <w:r w:rsidR="00952C2F" w:rsidRPr="00B4558A">
        <w:rPr>
          <w:rFonts w:ascii="Times New Roman" w:hAnsi="Times New Roman" w:cs="Times New Roman"/>
        </w:rPr>
        <w:t xml:space="preserve">на значній території Західної </w:t>
      </w:r>
      <w:r w:rsidR="00AC06D3" w:rsidRPr="00B4558A">
        <w:rPr>
          <w:rFonts w:ascii="Times New Roman" w:hAnsi="Times New Roman" w:cs="Times New Roman"/>
        </w:rPr>
        <w:t>Європи від Англії до Гібралтару євреїв практично не було.</w:t>
      </w:r>
    </w:p>
    <w:p w:rsidR="00AC06D3" w:rsidRPr="00B4558A" w:rsidRDefault="00952C2F"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Отже</w:t>
      </w:r>
      <w:r w:rsidR="00AC06D3" w:rsidRPr="00B4558A">
        <w:rPr>
          <w:rFonts w:ascii="Times New Roman" w:hAnsi="Times New Roman" w:cs="Times New Roman"/>
        </w:rPr>
        <w:t>, вигнання євреїв із Західної Європ</w:t>
      </w:r>
      <w:r w:rsidRPr="00B4558A">
        <w:rPr>
          <w:rFonts w:ascii="Times New Roman" w:hAnsi="Times New Roman" w:cs="Times New Roman"/>
        </w:rPr>
        <w:t>и, непрості умови їх становища у Священній Римській імперії</w:t>
      </w:r>
      <w:r w:rsidR="00AC06D3" w:rsidRPr="00B4558A">
        <w:rPr>
          <w:rFonts w:ascii="Times New Roman" w:hAnsi="Times New Roman" w:cs="Times New Roman"/>
        </w:rPr>
        <w:t xml:space="preserve"> призвели до того, що центрами суспільно-культурного життя євреїв стали Польсько-Литовсь</w:t>
      </w:r>
      <w:r w:rsidR="00E23448" w:rsidRPr="00B4558A">
        <w:rPr>
          <w:rFonts w:ascii="Times New Roman" w:hAnsi="Times New Roman" w:cs="Times New Roman"/>
        </w:rPr>
        <w:t xml:space="preserve">ка держава, </w:t>
      </w:r>
      <w:r w:rsidR="003102D1" w:rsidRPr="00B4558A">
        <w:rPr>
          <w:rFonts w:ascii="Times New Roman" w:hAnsi="Times New Roman" w:cs="Times New Roman"/>
        </w:rPr>
        <w:t>Османська імперія,</w:t>
      </w:r>
      <w:r w:rsidR="00AC06D3" w:rsidRPr="00B4558A">
        <w:rPr>
          <w:rFonts w:ascii="Times New Roman" w:hAnsi="Times New Roman" w:cs="Times New Roman"/>
        </w:rPr>
        <w:t xml:space="preserve"> </w:t>
      </w:r>
      <w:r w:rsidR="003102D1" w:rsidRPr="00B4558A">
        <w:rPr>
          <w:rFonts w:ascii="Times New Roman" w:hAnsi="Times New Roman" w:cs="Times New Roman"/>
        </w:rPr>
        <w:t>н</w:t>
      </w:r>
      <w:r w:rsidR="00AC06D3" w:rsidRPr="00B4558A">
        <w:rPr>
          <w:rFonts w:ascii="Times New Roman" w:hAnsi="Times New Roman" w:cs="Times New Roman"/>
        </w:rPr>
        <w:t>евеликі громади євреїв у Північній та Центральній Італії, Папській області, у Богемії та Моравії.</w:t>
      </w:r>
    </w:p>
    <w:p w:rsidR="00AC06D3" w:rsidRPr="00B4558A" w:rsidRDefault="00952C2F"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П</w:t>
      </w:r>
      <w:r w:rsidR="00AC06D3" w:rsidRPr="00B4558A">
        <w:rPr>
          <w:rFonts w:ascii="Times New Roman" w:hAnsi="Times New Roman" w:cs="Times New Roman"/>
        </w:rPr>
        <w:t>ерший період історії</w:t>
      </w:r>
      <w:r w:rsidRPr="00B4558A">
        <w:rPr>
          <w:rFonts w:ascii="Times New Roman" w:hAnsi="Times New Roman" w:cs="Times New Roman"/>
        </w:rPr>
        <w:t xml:space="preserve">, який </w:t>
      </w:r>
      <w:r w:rsidR="00AC06D3" w:rsidRPr="00B4558A">
        <w:rPr>
          <w:rFonts w:ascii="Times New Roman" w:hAnsi="Times New Roman" w:cs="Times New Roman"/>
        </w:rPr>
        <w:t>тривав від 1506</w:t>
      </w:r>
      <w:r w:rsidRPr="00B4558A">
        <w:rPr>
          <w:rFonts w:ascii="Times New Roman" w:hAnsi="Times New Roman" w:cs="Times New Roman"/>
        </w:rPr>
        <w:t xml:space="preserve"> р.</w:t>
      </w:r>
      <w:r w:rsidR="00AC06D3" w:rsidRPr="00B4558A">
        <w:rPr>
          <w:rFonts w:ascii="Times New Roman" w:hAnsi="Times New Roman" w:cs="Times New Roman"/>
        </w:rPr>
        <w:t xml:space="preserve"> до 164</w:t>
      </w:r>
      <w:r w:rsidRPr="00B4558A">
        <w:rPr>
          <w:rFonts w:ascii="Times New Roman" w:hAnsi="Times New Roman" w:cs="Times New Roman"/>
        </w:rPr>
        <w:t>8 р</w:t>
      </w:r>
      <w:r w:rsidR="00AC06D3" w:rsidRPr="00B4558A">
        <w:rPr>
          <w:rFonts w:ascii="Times New Roman" w:hAnsi="Times New Roman" w:cs="Times New Roman"/>
        </w:rPr>
        <w:t>.</w:t>
      </w:r>
      <w:r w:rsidRPr="00B4558A">
        <w:rPr>
          <w:rFonts w:ascii="Times New Roman" w:hAnsi="Times New Roman" w:cs="Times New Roman"/>
        </w:rPr>
        <w:t>, виявився</w:t>
      </w:r>
      <w:r w:rsidR="00AC06D3" w:rsidRPr="00B4558A">
        <w:rPr>
          <w:rFonts w:ascii="Times New Roman" w:hAnsi="Times New Roman" w:cs="Times New Roman"/>
        </w:rPr>
        <w:t xml:space="preserve"> </w:t>
      </w:r>
      <w:r w:rsidR="00B32012" w:rsidRPr="00B4558A">
        <w:rPr>
          <w:rFonts w:ascii="Times New Roman" w:hAnsi="Times New Roman" w:cs="Times New Roman"/>
        </w:rPr>
        <w:t>з</w:t>
      </w:r>
      <w:r w:rsidRPr="00B4558A">
        <w:rPr>
          <w:rFonts w:ascii="Times New Roman" w:hAnsi="Times New Roman" w:cs="Times New Roman"/>
        </w:rPr>
        <w:t>олотою</w:t>
      </w:r>
      <w:r w:rsidR="00AC06D3" w:rsidRPr="00B4558A">
        <w:rPr>
          <w:rFonts w:ascii="Times New Roman" w:hAnsi="Times New Roman" w:cs="Times New Roman"/>
        </w:rPr>
        <w:t xml:space="preserve"> </w:t>
      </w:r>
      <w:r w:rsidR="00B32012" w:rsidRPr="00B4558A">
        <w:rPr>
          <w:rFonts w:ascii="Times New Roman" w:hAnsi="Times New Roman" w:cs="Times New Roman"/>
        </w:rPr>
        <w:t>ерою</w:t>
      </w:r>
      <w:r w:rsidRPr="00B4558A">
        <w:rPr>
          <w:rFonts w:ascii="Times New Roman" w:hAnsi="Times New Roman" w:cs="Times New Roman"/>
        </w:rPr>
        <w:t xml:space="preserve"> в історії єв</w:t>
      </w:r>
      <w:r w:rsidR="00B32012" w:rsidRPr="00B4558A">
        <w:rPr>
          <w:rFonts w:ascii="Times New Roman" w:hAnsi="Times New Roman" w:cs="Times New Roman"/>
        </w:rPr>
        <w:t>рейського народу Східної Європи</w:t>
      </w:r>
      <w:r w:rsidR="00AC06D3" w:rsidRPr="00B4558A">
        <w:rPr>
          <w:rFonts w:ascii="Times New Roman" w:hAnsi="Times New Roman" w:cs="Times New Roman"/>
        </w:rPr>
        <w:t xml:space="preserve">. </w:t>
      </w:r>
      <w:r w:rsidR="00B32012" w:rsidRPr="00B4558A">
        <w:rPr>
          <w:rFonts w:ascii="Times New Roman" w:hAnsi="Times New Roman" w:cs="Times New Roman"/>
        </w:rPr>
        <w:t>Е</w:t>
      </w:r>
      <w:r w:rsidR="00AC06D3" w:rsidRPr="00B4558A">
        <w:rPr>
          <w:rFonts w:ascii="Times New Roman" w:hAnsi="Times New Roman" w:cs="Times New Roman"/>
        </w:rPr>
        <w:t>кономічне</w:t>
      </w:r>
      <w:r w:rsidRPr="00B4558A">
        <w:rPr>
          <w:rFonts w:ascii="Times New Roman" w:hAnsi="Times New Roman" w:cs="Times New Roman"/>
        </w:rPr>
        <w:t xml:space="preserve"> життя</w:t>
      </w:r>
      <w:r w:rsidR="00AC06D3" w:rsidRPr="00B4558A">
        <w:rPr>
          <w:rFonts w:ascii="Times New Roman" w:hAnsi="Times New Roman" w:cs="Times New Roman"/>
        </w:rPr>
        <w:t xml:space="preserve"> </w:t>
      </w:r>
      <w:r w:rsidR="00B32012" w:rsidRPr="00B4558A">
        <w:rPr>
          <w:rFonts w:ascii="Times New Roman" w:hAnsi="Times New Roman" w:cs="Times New Roman"/>
        </w:rPr>
        <w:t xml:space="preserve">єврейських </w:t>
      </w:r>
      <w:r w:rsidR="00AC06D3" w:rsidRPr="00B4558A">
        <w:rPr>
          <w:rFonts w:ascii="Times New Roman" w:hAnsi="Times New Roman" w:cs="Times New Roman"/>
        </w:rPr>
        <w:t>купців, оре</w:t>
      </w:r>
      <w:r w:rsidRPr="00B4558A">
        <w:rPr>
          <w:rFonts w:ascii="Times New Roman" w:hAnsi="Times New Roman" w:cs="Times New Roman"/>
        </w:rPr>
        <w:t>ндарів, лихварів, відкупників, ремісників стабілізувалося</w:t>
      </w:r>
      <w:r w:rsidR="00813656" w:rsidRPr="00B4558A">
        <w:rPr>
          <w:rFonts w:ascii="Times New Roman" w:hAnsi="Times New Roman" w:cs="Times New Roman"/>
        </w:rPr>
        <w:t xml:space="preserve">, а їхня </w:t>
      </w:r>
      <w:r w:rsidR="00AC06D3" w:rsidRPr="00B4558A">
        <w:rPr>
          <w:rFonts w:ascii="Times New Roman" w:hAnsi="Times New Roman" w:cs="Times New Roman"/>
        </w:rPr>
        <w:t>соціальна організація</w:t>
      </w:r>
      <w:r w:rsidR="00813656" w:rsidRPr="00B4558A">
        <w:rPr>
          <w:rFonts w:ascii="Times New Roman" w:hAnsi="Times New Roman" w:cs="Times New Roman"/>
        </w:rPr>
        <w:t>,</w:t>
      </w:r>
      <w:r w:rsidR="00AC06D3" w:rsidRPr="00B4558A">
        <w:rPr>
          <w:rFonts w:ascii="Times New Roman" w:hAnsi="Times New Roman" w:cs="Times New Roman"/>
        </w:rPr>
        <w:t xml:space="preserve"> внутрішня система управління </w:t>
      </w:r>
      <w:r w:rsidR="00813656" w:rsidRPr="00B4558A">
        <w:rPr>
          <w:rFonts w:ascii="Times New Roman" w:hAnsi="Times New Roman" w:cs="Times New Roman"/>
        </w:rPr>
        <w:t>громадами ускладнилася. Зрештою</w:t>
      </w:r>
      <w:r w:rsidR="00AC06D3" w:rsidRPr="00B4558A">
        <w:rPr>
          <w:rFonts w:ascii="Times New Roman" w:hAnsi="Times New Roman" w:cs="Times New Roman"/>
        </w:rPr>
        <w:t xml:space="preserve">, виникла самобутня духовна культура </w:t>
      </w:r>
      <w:r w:rsidR="003F01A5" w:rsidRPr="00B4558A">
        <w:rPr>
          <w:rFonts w:ascii="Times New Roman" w:hAnsi="Times New Roman" w:cs="Times New Roman"/>
        </w:rPr>
        <w:t>євреїв-</w:t>
      </w:r>
      <w:r w:rsidR="00AC06D3" w:rsidRPr="00B4558A">
        <w:rPr>
          <w:rFonts w:ascii="Times New Roman" w:hAnsi="Times New Roman" w:cs="Times New Roman"/>
        </w:rPr>
        <w:t>ашкеназі</w:t>
      </w:r>
      <w:r w:rsidR="003F01A5" w:rsidRPr="00B4558A">
        <w:rPr>
          <w:rFonts w:ascii="Times New Roman" w:hAnsi="Times New Roman" w:cs="Times New Roman"/>
        </w:rPr>
        <w:t>в</w:t>
      </w:r>
      <w:r w:rsidR="00AC06D3" w:rsidRPr="00B4558A">
        <w:rPr>
          <w:rFonts w:ascii="Times New Roman" w:hAnsi="Times New Roman" w:cs="Times New Roman"/>
        </w:rPr>
        <w:t>.</w:t>
      </w:r>
    </w:p>
    <w:p w:rsidR="001446BE" w:rsidRPr="00B4558A" w:rsidRDefault="008F4B6A"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Наступний </w:t>
      </w:r>
      <w:r w:rsidR="003E5B82" w:rsidRPr="00B4558A">
        <w:rPr>
          <w:rFonts w:ascii="Times New Roman" w:hAnsi="Times New Roman" w:cs="Times New Roman"/>
        </w:rPr>
        <w:t>період</w:t>
      </w:r>
      <w:r w:rsidRPr="00B4558A">
        <w:rPr>
          <w:rFonts w:ascii="Times New Roman" w:hAnsi="Times New Roman" w:cs="Times New Roman"/>
        </w:rPr>
        <w:t xml:space="preserve"> історії </w:t>
      </w:r>
      <w:r w:rsidR="003E5B82" w:rsidRPr="00B4558A">
        <w:rPr>
          <w:rFonts w:ascii="Times New Roman" w:hAnsi="Times New Roman" w:cs="Times New Roman"/>
        </w:rPr>
        <w:t>(</w:t>
      </w:r>
      <w:r w:rsidR="00C84166" w:rsidRPr="00B4558A">
        <w:rPr>
          <w:rFonts w:ascii="Times New Roman" w:hAnsi="Times New Roman" w:cs="Times New Roman"/>
        </w:rPr>
        <w:t>1648</w:t>
      </w:r>
      <w:r w:rsidRPr="00B4558A">
        <w:rPr>
          <w:rFonts w:ascii="Times New Roman" w:hAnsi="Times New Roman" w:cs="Times New Roman"/>
        </w:rPr>
        <w:t>–</w:t>
      </w:r>
      <w:r w:rsidR="003E5B82" w:rsidRPr="00B4558A">
        <w:rPr>
          <w:rFonts w:ascii="Times New Roman" w:hAnsi="Times New Roman" w:cs="Times New Roman"/>
        </w:rPr>
        <w:t>1772 рр.) розпочався з катастрофічного становища єврейства в період Хмельниччини і завершився першим поділом Польщі</w:t>
      </w:r>
      <w:r w:rsidRPr="00B4558A">
        <w:rPr>
          <w:rFonts w:ascii="Times New Roman" w:hAnsi="Times New Roman" w:cs="Times New Roman"/>
        </w:rPr>
        <w:t>. Як зазначав</w:t>
      </w:r>
      <w:r w:rsidR="003E5B82" w:rsidRPr="00B4558A">
        <w:rPr>
          <w:rFonts w:ascii="Times New Roman" w:hAnsi="Times New Roman" w:cs="Times New Roman"/>
        </w:rPr>
        <w:t xml:space="preserve"> </w:t>
      </w:r>
      <w:r w:rsidRPr="00B4558A">
        <w:rPr>
          <w:rFonts w:ascii="Times New Roman" w:hAnsi="Times New Roman" w:cs="Times New Roman"/>
        </w:rPr>
        <w:t>польський к</w:t>
      </w:r>
      <w:r w:rsidR="003E5B82" w:rsidRPr="00B4558A">
        <w:rPr>
          <w:rFonts w:ascii="Times New Roman" w:hAnsi="Times New Roman" w:cs="Times New Roman"/>
        </w:rPr>
        <w:t xml:space="preserve">ороль Ян </w:t>
      </w:r>
      <w:r w:rsidRPr="00B4558A">
        <w:rPr>
          <w:rFonts w:ascii="Times New Roman" w:hAnsi="Times New Roman" w:cs="Times New Roman"/>
        </w:rPr>
        <w:t>Казимир</w:t>
      </w:r>
      <w:r w:rsidR="003E5B82" w:rsidRPr="00B4558A">
        <w:rPr>
          <w:rFonts w:ascii="Times New Roman" w:hAnsi="Times New Roman" w:cs="Times New Roman"/>
        </w:rPr>
        <w:t xml:space="preserve"> у своєму універсалі 1658 р.</w:t>
      </w:r>
      <w:r w:rsidRPr="00B4558A">
        <w:rPr>
          <w:rFonts w:ascii="Times New Roman" w:hAnsi="Times New Roman" w:cs="Times New Roman"/>
        </w:rPr>
        <w:t>,</w:t>
      </w:r>
      <w:r w:rsidR="003E5B82" w:rsidRPr="00B4558A">
        <w:rPr>
          <w:rFonts w:ascii="Times New Roman" w:hAnsi="Times New Roman" w:cs="Times New Roman"/>
        </w:rPr>
        <w:t xml:space="preserve"> «</w:t>
      </w:r>
      <w:r w:rsidRPr="00B4558A">
        <w:rPr>
          <w:rFonts w:ascii="Times New Roman" w:hAnsi="Times New Roman" w:cs="Times New Roman"/>
        </w:rPr>
        <w:t>я</w:t>
      </w:r>
      <w:r w:rsidR="00CD56C0" w:rsidRPr="00B4558A">
        <w:rPr>
          <w:rFonts w:ascii="Times New Roman" w:hAnsi="Times New Roman" w:cs="Times New Roman"/>
        </w:rPr>
        <w:t xml:space="preserve">кщо у нашому </w:t>
      </w:r>
      <w:r w:rsidR="00CD56C0" w:rsidRPr="00B4558A">
        <w:rPr>
          <w:rFonts w:ascii="Times New Roman" w:hAnsi="Times New Roman" w:cs="Times New Roman"/>
        </w:rPr>
        <w:lastRenderedPageBreak/>
        <w:t>королівстві щось і спричиняє значні непорозуміння, так це внутрішня ненависть поміж його підданими».</w:t>
      </w:r>
      <w:r w:rsidRPr="00B4558A">
        <w:rPr>
          <w:rFonts w:ascii="Times New Roman" w:hAnsi="Times New Roman" w:cs="Times New Roman"/>
        </w:rPr>
        <w:t xml:space="preserve"> Справді, </w:t>
      </w:r>
      <w:r w:rsidR="002D483C" w:rsidRPr="00B4558A">
        <w:rPr>
          <w:rFonts w:ascii="Times New Roman" w:hAnsi="Times New Roman" w:cs="Times New Roman"/>
        </w:rPr>
        <w:t xml:space="preserve">економічна конкуренція </w:t>
      </w:r>
      <w:r w:rsidRPr="00B4558A">
        <w:rPr>
          <w:rFonts w:ascii="Times New Roman" w:hAnsi="Times New Roman" w:cs="Times New Roman"/>
        </w:rPr>
        <w:t>поміж різними народами</w:t>
      </w:r>
      <w:r w:rsidR="00CD56C0" w:rsidRPr="00B4558A">
        <w:rPr>
          <w:rFonts w:ascii="Times New Roman" w:hAnsi="Times New Roman" w:cs="Times New Roman"/>
        </w:rPr>
        <w:t xml:space="preserve"> </w:t>
      </w:r>
      <w:r w:rsidRPr="00B4558A">
        <w:rPr>
          <w:rFonts w:ascii="Times New Roman" w:hAnsi="Times New Roman" w:cs="Times New Roman"/>
        </w:rPr>
        <w:t xml:space="preserve">багатонаціональної </w:t>
      </w:r>
      <w:r w:rsidR="00CD56C0" w:rsidRPr="00B4558A">
        <w:rPr>
          <w:rFonts w:ascii="Times New Roman" w:hAnsi="Times New Roman" w:cs="Times New Roman"/>
        </w:rPr>
        <w:t>Речі Посполитої, гострі соціальні</w:t>
      </w:r>
      <w:r w:rsidRPr="00B4558A">
        <w:rPr>
          <w:rFonts w:ascii="Times New Roman" w:hAnsi="Times New Roman" w:cs="Times New Roman"/>
        </w:rPr>
        <w:t xml:space="preserve"> та </w:t>
      </w:r>
      <w:r w:rsidR="002D483C" w:rsidRPr="00B4558A">
        <w:rPr>
          <w:rFonts w:ascii="Times New Roman" w:hAnsi="Times New Roman" w:cs="Times New Roman"/>
        </w:rPr>
        <w:t>релігійні конфлікти</w:t>
      </w:r>
      <w:r w:rsidR="00062B2B" w:rsidRPr="00B4558A">
        <w:rPr>
          <w:rFonts w:ascii="Times New Roman" w:hAnsi="Times New Roman" w:cs="Times New Roman"/>
        </w:rPr>
        <w:t>, які прагнув погасити</w:t>
      </w:r>
      <w:r w:rsidR="00CD56C0" w:rsidRPr="00B4558A">
        <w:rPr>
          <w:rFonts w:ascii="Times New Roman" w:hAnsi="Times New Roman" w:cs="Times New Roman"/>
        </w:rPr>
        <w:t xml:space="preserve"> </w:t>
      </w:r>
      <w:r w:rsidR="002D483C" w:rsidRPr="00B4558A">
        <w:rPr>
          <w:rFonts w:ascii="Times New Roman" w:hAnsi="Times New Roman" w:cs="Times New Roman"/>
        </w:rPr>
        <w:t xml:space="preserve">Б. Хмельницький на українських землях Польсько-Литовської держави, змінили життя десятків </w:t>
      </w:r>
      <w:r w:rsidR="00CD56C0" w:rsidRPr="00B4558A">
        <w:rPr>
          <w:rFonts w:ascii="Times New Roman" w:hAnsi="Times New Roman" w:cs="Times New Roman"/>
        </w:rPr>
        <w:t>тисяч євреїв, які опинилися між молотом і</w:t>
      </w:r>
      <w:r w:rsidR="002D483C" w:rsidRPr="00B4558A">
        <w:rPr>
          <w:rFonts w:ascii="Times New Roman" w:hAnsi="Times New Roman" w:cs="Times New Roman"/>
        </w:rPr>
        <w:t xml:space="preserve"> ковадлом польсько-українського </w:t>
      </w:r>
      <w:r w:rsidR="00CD56C0" w:rsidRPr="00B4558A">
        <w:rPr>
          <w:rFonts w:ascii="Times New Roman" w:hAnsi="Times New Roman" w:cs="Times New Roman"/>
        </w:rPr>
        <w:t>протистояння</w:t>
      </w:r>
      <w:r w:rsidR="002D483C" w:rsidRPr="00B4558A">
        <w:rPr>
          <w:rFonts w:ascii="Times New Roman" w:hAnsi="Times New Roman" w:cs="Times New Roman"/>
        </w:rPr>
        <w:t>, поміж різними інтересами шляхти і козацтва</w:t>
      </w:r>
      <w:r w:rsidR="00CD56C0" w:rsidRPr="00B4558A">
        <w:rPr>
          <w:rFonts w:ascii="Times New Roman" w:hAnsi="Times New Roman" w:cs="Times New Roman"/>
        </w:rPr>
        <w:t xml:space="preserve">. </w:t>
      </w:r>
      <w:r w:rsidR="00062B2B" w:rsidRPr="00B4558A">
        <w:rPr>
          <w:rFonts w:ascii="Times New Roman" w:hAnsi="Times New Roman" w:cs="Times New Roman"/>
        </w:rPr>
        <w:t>Водночас в умовах політичного й</w:t>
      </w:r>
      <w:r w:rsidR="00A055D4" w:rsidRPr="00B4558A">
        <w:rPr>
          <w:rFonts w:ascii="Times New Roman" w:hAnsi="Times New Roman" w:cs="Times New Roman"/>
        </w:rPr>
        <w:t xml:space="preserve"> економічного занепаду Речі Посполитої наприкінці Х</w:t>
      </w:r>
      <w:r w:rsidR="00A055D4" w:rsidRPr="00B4558A">
        <w:rPr>
          <w:rFonts w:ascii="Times New Roman" w:hAnsi="Times New Roman" w:cs="Times New Roman"/>
          <w:lang w:val="en-US"/>
        </w:rPr>
        <w:t>VIII</w:t>
      </w:r>
      <w:r w:rsidR="00A055D4" w:rsidRPr="00B4558A">
        <w:rPr>
          <w:rFonts w:ascii="Times New Roman" w:hAnsi="Times New Roman" w:cs="Times New Roman"/>
        </w:rPr>
        <w:t xml:space="preserve"> ст., певних змін зазнала внутр</w:t>
      </w:r>
      <w:r w:rsidR="00D84E6C">
        <w:rPr>
          <w:rFonts w:ascii="Times New Roman" w:hAnsi="Times New Roman" w:cs="Times New Roman"/>
        </w:rPr>
        <w:t>ішня система управління єврейськими громадами</w:t>
      </w:r>
      <w:r w:rsidR="00A055D4" w:rsidRPr="00B4558A">
        <w:rPr>
          <w:rFonts w:ascii="Times New Roman" w:hAnsi="Times New Roman" w:cs="Times New Roman"/>
        </w:rPr>
        <w:t xml:space="preserve">, посилилася майнова і соціальна диференціація польського єврейства, виникли </w:t>
      </w:r>
      <w:r w:rsidR="00B32012" w:rsidRPr="00B4558A">
        <w:rPr>
          <w:rFonts w:ascii="Times New Roman" w:hAnsi="Times New Roman" w:cs="Times New Roman"/>
        </w:rPr>
        <w:t xml:space="preserve">різноманітні релігійні </w:t>
      </w:r>
      <w:r w:rsidR="00A055D4" w:rsidRPr="00B4558A">
        <w:rPr>
          <w:rFonts w:ascii="Times New Roman" w:hAnsi="Times New Roman" w:cs="Times New Roman"/>
        </w:rPr>
        <w:t>рухи у середовищі східноєвропейських євреїв, хасидизм. Зрештою, у</w:t>
      </w:r>
      <w:r w:rsidR="00150068" w:rsidRPr="00B4558A">
        <w:rPr>
          <w:rFonts w:ascii="Times New Roman" w:hAnsi="Times New Roman" w:cs="Times New Roman"/>
        </w:rPr>
        <w:t xml:space="preserve"> 1795 р. територія Речі Посполитої була роз</w:t>
      </w:r>
      <w:r w:rsidR="001446BE" w:rsidRPr="00B4558A">
        <w:rPr>
          <w:rFonts w:ascii="Times New Roman" w:hAnsi="Times New Roman" w:cs="Times New Roman"/>
        </w:rPr>
        <w:t>поділена</w:t>
      </w:r>
      <w:r w:rsidR="00150068" w:rsidRPr="00B4558A">
        <w:rPr>
          <w:rFonts w:ascii="Times New Roman" w:hAnsi="Times New Roman" w:cs="Times New Roman"/>
        </w:rPr>
        <w:t xml:space="preserve"> між Габсбургами та Романовими</w:t>
      </w:r>
      <w:r w:rsidR="00062B2B" w:rsidRPr="00B4558A">
        <w:rPr>
          <w:rFonts w:ascii="Times New Roman" w:hAnsi="Times New Roman" w:cs="Times New Roman"/>
        </w:rPr>
        <w:t>. Н</w:t>
      </w:r>
      <w:r w:rsidR="001446BE" w:rsidRPr="00B4558A">
        <w:rPr>
          <w:rFonts w:ascii="Times New Roman" w:hAnsi="Times New Roman" w:cs="Times New Roman"/>
        </w:rPr>
        <w:t xml:space="preserve">а цьому </w:t>
      </w:r>
      <w:r w:rsidR="00062B2B" w:rsidRPr="00B4558A">
        <w:rPr>
          <w:rFonts w:ascii="Times New Roman" w:hAnsi="Times New Roman" w:cs="Times New Roman"/>
        </w:rPr>
        <w:t xml:space="preserve">і </w:t>
      </w:r>
      <w:r w:rsidR="001446BE" w:rsidRPr="00B4558A">
        <w:rPr>
          <w:rFonts w:ascii="Times New Roman" w:hAnsi="Times New Roman" w:cs="Times New Roman"/>
        </w:rPr>
        <w:t xml:space="preserve">завершується другий період </w:t>
      </w:r>
      <w:r w:rsidR="00A055D4" w:rsidRPr="00B4558A">
        <w:rPr>
          <w:rFonts w:ascii="Times New Roman" w:hAnsi="Times New Roman" w:cs="Times New Roman"/>
        </w:rPr>
        <w:t xml:space="preserve">модерної </w:t>
      </w:r>
      <w:r w:rsidR="001446BE" w:rsidRPr="00B4558A">
        <w:rPr>
          <w:rFonts w:ascii="Times New Roman" w:hAnsi="Times New Roman" w:cs="Times New Roman"/>
        </w:rPr>
        <w:t xml:space="preserve">історії східноєвропейського єврейства і розпочинається останній </w:t>
      </w:r>
      <w:r w:rsidR="00C84166" w:rsidRPr="00B4558A">
        <w:rPr>
          <w:rFonts w:ascii="Times New Roman" w:hAnsi="Times New Roman" w:cs="Times New Roman"/>
        </w:rPr>
        <w:t>–</w:t>
      </w:r>
      <w:r w:rsidR="00B32012" w:rsidRPr="00B4558A">
        <w:rPr>
          <w:rFonts w:ascii="Times New Roman" w:hAnsi="Times New Roman" w:cs="Times New Roman"/>
        </w:rPr>
        <w:t xml:space="preserve"> </w:t>
      </w:r>
      <w:r w:rsidR="001446BE" w:rsidRPr="00B4558A">
        <w:rPr>
          <w:rFonts w:ascii="Times New Roman" w:hAnsi="Times New Roman" w:cs="Times New Roman"/>
        </w:rPr>
        <w:t>у складі Австрійсь</w:t>
      </w:r>
      <w:r w:rsidR="00C84166" w:rsidRPr="00B4558A">
        <w:rPr>
          <w:rFonts w:ascii="Times New Roman" w:hAnsi="Times New Roman" w:cs="Times New Roman"/>
        </w:rPr>
        <w:t>кої та Російської імперій (1795–</w:t>
      </w:r>
      <w:r w:rsidR="001446BE" w:rsidRPr="00B4558A">
        <w:rPr>
          <w:rFonts w:ascii="Times New Roman" w:hAnsi="Times New Roman" w:cs="Times New Roman"/>
        </w:rPr>
        <w:t>1918 рр.).</w:t>
      </w:r>
    </w:p>
    <w:p w:rsidR="00C84166" w:rsidRPr="00B4558A" w:rsidRDefault="00C84166"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 Певними особливостями історичного розвитку в епоху Нового часу  вирізнялося соціально-економічне житт</w:t>
      </w:r>
      <w:r w:rsidR="00062B2B" w:rsidRPr="00B4558A">
        <w:rPr>
          <w:rFonts w:ascii="Times New Roman" w:hAnsi="Times New Roman" w:cs="Times New Roman"/>
        </w:rPr>
        <w:t>я євреїв Балканського півострова</w:t>
      </w:r>
      <w:r w:rsidRPr="00B4558A">
        <w:rPr>
          <w:rFonts w:ascii="Times New Roman" w:hAnsi="Times New Roman" w:cs="Times New Roman"/>
        </w:rPr>
        <w:t xml:space="preserve"> та  європейської частини Османської імперії.</w:t>
      </w:r>
    </w:p>
    <w:p w:rsidR="002D3993" w:rsidRPr="00B4558A" w:rsidRDefault="00FE1D60"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Верхньою хронологічною межею в і</w:t>
      </w:r>
      <w:r w:rsidR="00C84166" w:rsidRPr="00B4558A">
        <w:rPr>
          <w:rFonts w:ascii="Times New Roman" w:hAnsi="Times New Roman" w:cs="Times New Roman"/>
        </w:rPr>
        <w:t>сторії євреїв Східної Європи у Новий час</w:t>
      </w:r>
      <w:r w:rsidR="00062B2B" w:rsidRPr="00B4558A">
        <w:rPr>
          <w:rFonts w:ascii="Times New Roman" w:hAnsi="Times New Roman" w:cs="Times New Roman"/>
        </w:rPr>
        <w:t xml:space="preserve"> можна</w:t>
      </w:r>
      <w:r w:rsidRPr="00B4558A">
        <w:rPr>
          <w:rFonts w:ascii="Times New Roman" w:hAnsi="Times New Roman" w:cs="Times New Roman"/>
        </w:rPr>
        <w:t xml:space="preserve"> визначити 1918 р., коли впали могутні імперії Романових і Габсбургів, завершилася Перша світ</w:t>
      </w:r>
      <w:r w:rsidR="00062B2B" w:rsidRPr="00B4558A">
        <w:rPr>
          <w:rFonts w:ascii="Times New Roman" w:hAnsi="Times New Roman" w:cs="Times New Roman"/>
        </w:rPr>
        <w:t xml:space="preserve">ова війна, а світове єврейство </w:t>
      </w:r>
      <w:r w:rsidRPr="00B4558A">
        <w:rPr>
          <w:rFonts w:ascii="Times New Roman" w:hAnsi="Times New Roman" w:cs="Times New Roman"/>
        </w:rPr>
        <w:t xml:space="preserve">стало на шлях здобуття власної державності. </w:t>
      </w:r>
    </w:p>
    <w:p w:rsidR="00C84166" w:rsidRPr="00B4558A" w:rsidRDefault="00C84166" w:rsidP="00B4558A">
      <w:pPr>
        <w:pStyle w:val="a3"/>
        <w:spacing w:after="0" w:line="240" w:lineRule="auto"/>
        <w:ind w:left="0" w:firstLine="567"/>
        <w:jc w:val="both"/>
        <w:rPr>
          <w:rFonts w:ascii="Times New Roman" w:hAnsi="Times New Roman" w:cs="Times New Roman"/>
        </w:rPr>
      </w:pPr>
    </w:p>
    <w:p w:rsidR="00C84166" w:rsidRPr="00B4558A" w:rsidRDefault="00C84166" w:rsidP="00B4558A">
      <w:pPr>
        <w:pStyle w:val="a3"/>
        <w:spacing w:after="0" w:line="240" w:lineRule="auto"/>
        <w:ind w:left="0" w:firstLine="567"/>
        <w:jc w:val="both"/>
        <w:rPr>
          <w:rFonts w:ascii="Times New Roman" w:hAnsi="Times New Roman" w:cs="Times New Roman"/>
          <w:b/>
          <w:i/>
        </w:rPr>
      </w:pPr>
    </w:p>
    <w:p w:rsidR="00351176" w:rsidRPr="00B4558A" w:rsidRDefault="00351176" w:rsidP="00B4558A">
      <w:pPr>
        <w:pStyle w:val="a3"/>
        <w:spacing w:after="0" w:line="240" w:lineRule="auto"/>
        <w:ind w:left="0" w:firstLine="567"/>
        <w:jc w:val="both"/>
        <w:rPr>
          <w:rFonts w:ascii="Times New Roman" w:hAnsi="Times New Roman" w:cs="Times New Roman"/>
        </w:rPr>
      </w:pPr>
    </w:p>
    <w:p w:rsidR="00351176" w:rsidRPr="00B4558A" w:rsidRDefault="00351176" w:rsidP="00B4558A">
      <w:pPr>
        <w:pStyle w:val="a3"/>
        <w:spacing w:after="0" w:line="240" w:lineRule="auto"/>
        <w:ind w:left="0" w:firstLine="567"/>
        <w:jc w:val="both"/>
        <w:rPr>
          <w:rFonts w:ascii="Times New Roman" w:hAnsi="Times New Roman" w:cs="Times New Roman"/>
        </w:rPr>
      </w:pPr>
    </w:p>
    <w:p w:rsidR="00704A0E" w:rsidRPr="00B4558A" w:rsidRDefault="00704A0E" w:rsidP="00B4558A">
      <w:pPr>
        <w:pStyle w:val="a3"/>
        <w:spacing w:after="0" w:line="240" w:lineRule="auto"/>
        <w:ind w:left="0" w:firstLine="567"/>
        <w:jc w:val="center"/>
        <w:rPr>
          <w:rFonts w:ascii="Times New Roman" w:hAnsi="Times New Roman" w:cs="Times New Roman"/>
          <w:b/>
        </w:rPr>
      </w:pPr>
    </w:p>
    <w:p w:rsidR="00704A0E" w:rsidRPr="00B4558A" w:rsidRDefault="00704A0E" w:rsidP="00B4558A">
      <w:pPr>
        <w:pStyle w:val="a3"/>
        <w:spacing w:after="0" w:line="240" w:lineRule="auto"/>
        <w:ind w:left="0" w:firstLine="567"/>
        <w:jc w:val="center"/>
        <w:rPr>
          <w:rFonts w:ascii="Times New Roman" w:hAnsi="Times New Roman" w:cs="Times New Roman"/>
          <w:b/>
        </w:rPr>
      </w:pPr>
    </w:p>
    <w:p w:rsidR="00704A0E" w:rsidRPr="00B4558A" w:rsidRDefault="00704A0E" w:rsidP="00B4558A">
      <w:pPr>
        <w:pStyle w:val="a3"/>
        <w:spacing w:after="0" w:line="240" w:lineRule="auto"/>
        <w:ind w:left="0" w:firstLine="567"/>
        <w:jc w:val="center"/>
        <w:rPr>
          <w:rFonts w:ascii="Times New Roman" w:hAnsi="Times New Roman" w:cs="Times New Roman"/>
          <w:b/>
        </w:rPr>
      </w:pPr>
    </w:p>
    <w:p w:rsidR="00316AEE" w:rsidRDefault="00316AEE" w:rsidP="00316AEE">
      <w:pPr>
        <w:spacing w:after="0" w:line="240" w:lineRule="auto"/>
        <w:rPr>
          <w:rFonts w:ascii="Times New Roman" w:hAnsi="Times New Roman" w:cs="Times New Roman"/>
          <w:b/>
        </w:rPr>
      </w:pPr>
    </w:p>
    <w:p w:rsidR="00D84E6C" w:rsidRDefault="00D84E6C" w:rsidP="00316AEE">
      <w:pPr>
        <w:spacing w:after="0" w:line="240" w:lineRule="auto"/>
        <w:rPr>
          <w:rFonts w:ascii="Times New Roman" w:hAnsi="Times New Roman" w:cs="Times New Roman"/>
          <w:b/>
        </w:rPr>
      </w:pPr>
    </w:p>
    <w:p w:rsidR="00D84E6C" w:rsidRDefault="00D84E6C" w:rsidP="00316AEE">
      <w:pPr>
        <w:spacing w:after="0" w:line="240" w:lineRule="auto"/>
        <w:rPr>
          <w:rFonts w:ascii="Times New Roman" w:hAnsi="Times New Roman" w:cs="Times New Roman"/>
          <w:b/>
        </w:rPr>
      </w:pPr>
    </w:p>
    <w:p w:rsidR="00F61647" w:rsidRPr="00316AEE" w:rsidRDefault="006F3323" w:rsidP="00316AEE">
      <w:pPr>
        <w:spacing w:after="0" w:line="240" w:lineRule="auto"/>
        <w:jc w:val="center"/>
        <w:rPr>
          <w:rFonts w:ascii="Times New Roman" w:hAnsi="Times New Roman" w:cs="Times New Roman"/>
        </w:rPr>
      </w:pPr>
      <w:r w:rsidRPr="00316AEE">
        <w:rPr>
          <w:rFonts w:ascii="Times New Roman" w:hAnsi="Times New Roman" w:cs="Times New Roman"/>
        </w:rPr>
        <w:lastRenderedPageBreak/>
        <w:t>Тема</w:t>
      </w:r>
      <w:r w:rsidR="00F61647" w:rsidRPr="00316AEE">
        <w:rPr>
          <w:rFonts w:ascii="Times New Roman" w:hAnsi="Times New Roman" w:cs="Times New Roman"/>
        </w:rPr>
        <w:t xml:space="preserve"> 1</w:t>
      </w:r>
    </w:p>
    <w:p w:rsidR="00062B2B" w:rsidRPr="00B4558A" w:rsidRDefault="007D0073" w:rsidP="00B4558A">
      <w:pPr>
        <w:pStyle w:val="a3"/>
        <w:spacing w:after="0" w:line="240" w:lineRule="auto"/>
        <w:ind w:left="0" w:firstLine="567"/>
        <w:jc w:val="center"/>
        <w:rPr>
          <w:rFonts w:ascii="Times New Roman" w:hAnsi="Times New Roman" w:cs="Times New Roman"/>
          <w:b/>
        </w:rPr>
      </w:pPr>
      <w:r w:rsidRPr="00B4558A">
        <w:rPr>
          <w:rFonts w:ascii="Times New Roman" w:hAnsi="Times New Roman" w:cs="Times New Roman"/>
          <w:b/>
        </w:rPr>
        <w:t xml:space="preserve">СТАНОВЛЕННЯ ЄВРЕЙСЬКИХ ГРОМАД У КРАЇНАХ </w:t>
      </w:r>
    </w:p>
    <w:p w:rsidR="00351176" w:rsidRPr="00B4558A" w:rsidRDefault="007D0073" w:rsidP="00B4558A">
      <w:pPr>
        <w:pStyle w:val="a3"/>
        <w:spacing w:after="0" w:line="240" w:lineRule="auto"/>
        <w:ind w:left="0" w:firstLine="567"/>
        <w:jc w:val="center"/>
        <w:rPr>
          <w:rFonts w:ascii="Times New Roman" w:hAnsi="Times New Roman" w:cs="Times New Roman"/>
          <w:b/>
        </w:rPr>
      </w:pPr>
      <w:r w:rsidRPr="00B4558A">
        <w:rPr>
          <w:rFonts w:ascii="Times New Roman" w:hAnsi="Times New Roman" w:cs="Times New Roman"/>
          <w:b/>
        </w:rPr>
        <w:t xml:space="preserve">СХІДНОЇ ЄВРОПИ </w:t>
      </w:r>
      <w:r w:rsidR="006F3323" w:rsidRPr="00B4558A">
        <w:rPr>
          <w:rFonts w:ascii="Times New Roman" w:hAnsi="Times New Roman" w:cs="Times New Roman"/>
          <w:b/>
        </w:rPr>
        <w:t xml:space="preserve">НА ПОЧАТКУ НОВОГО ЧАСУ  </w:t>
      </w:r>
    </w:p>
    <w:p w:rsidR="00351176" w:rsidRPr="00B4558A" w:rsidRDefault="00351176" w:rsidP="00B4558A">
      <w:pPr>
        <w:pStyle w:val="a3"/>
        <w:spacing w:after="0" w:line="240" w:lineRule="auto"/>
        <w:ind w:left="1287"/>
        <w:jc w:val="both"/>
        <w:rPr>
          <w:rFonts w:ascii="Times New Roman" w:hAnsi="Times New Roman" w:cs="Times New Roman"/>
        </w:rPr>
      </w:pPr>
    </w:p>
    <w:p w:rsidR="00173208" w:rsidRPr="00B4558A" w:rsidRDefault="004F78B8" w:rsidP="00B4558A">
      <w:pPr>
        <w:spacing w:after="0" w:line="240" w:lineRule="auto"/>
        <w:jc w:val="both"/>
        <w:rPr>
          <w:rFonts w:ascii="Times New Roman" w:hAnsi="Times New Roman" w:cs="Times New Roman"/>
        </w:rPr>
      </w:pPr>
      <w:r w:rsidRPr="00B4558A">
        <w:rPr>
          <w:rFonts w:ascii="Times New Roman" w:hAnsi="Times New Roman" w:cs="Times New Roman"/>
        </w:rPr>
        <w:t xml:space="preserve">1. </w:t>
      </w:r>
      <w:r w:rsidR="00173208" w:rsidRPr="00B4558A">
        <w:rPr>
          <w:rFonts w:ascii="Times New Roman" w:hAnsi="Times New Roman" w:cs="Times New Roman"/>
        </w:rPr>
        <w:t xml:space="preserve">Причини виникнення єврейських громад у Східній Європі. </w:t>
      </w:r>
    </w:p>
    <w:p w:rsidR="004F78B8" w:rsidRPr="00B4558A" w:rsidRDefault="004F78B8" w:rsidP="00B4558A">
      <w:pPr>
        <w:spacing w:after="0" w:line="240" w:lineRule="auto"/>
        <w:jc w:val="both"/>
        <w:rPr>
          <w:rFonts w:ascii="Times New Roman" w:hAnsi="Times New Roman" w:cs="Times New Roman"/>
        </w:rPr>
      </w:pPr>
      <w:r w:rsidRPr="00B4558A">
        <w:rPr>
          <w:rFonts w:ascii="Times New Roman" w:hAnsi="Times New Roman" w:cs="Times New Roman"/>
        </w:rPr>
        <w:t xml:space="preserve">2. </w:t>
      </w:r>
      <w:r w:rsidR="00E85FA4" w:rsidRPr="00B4558A">
        <w:rPr>
          <w:rFonts w:ascii="Times New Roman" w:hAnsi="Times New Roman" w:cs="Times New Roman"/>
        </w:rPr>
        <w:t>Становище</w:t>
      </w:r>
      <w:r w:rsidR="009D0B1A" w:rsidRPr="00B4558A">
        <w:rPr>
          <w:rFonts w:ascii="Times New Roman" w:hAnsi="Times New Roman" w:cs="Times New Roman"/>
        </w:rPr>
        <w:t xml:space="preserve"> </w:t>
      </w:r>
      <w:r w:rsidR="00AD1696" w:rsidRPr="00B4558A">
        <w:rPr>
          <w:rFonts w:ascii="Times New Roman" w:hAnsi="Times New Roman" w:cs="Times New Roman"/>
        </w:rPr>
        <w:t xml:space="preserve">євреїв у </w:t>
      </w:r>
      <w:r w:rsidRPr="00B4558A">
        <w:rPr>
          <w:rFonts w:ascii="Times New Roman" w:hAnsi="Times New Roman" w:cs="Times New Roman"/>
        </w:rPr>
        <w:t>Польщі</w:t>
      </w:r>
      <w:r w:rsidR="00AD1696" w:rsidRPr="00B4558A">
        <w:rPr>
          <w:rFonts w:ascii="Times New Roman" w:hAnsi="Times New Roman" w:cs="Times New Roman"/>
        </w:rPr>
        <w:t xml:space="preserve"> та Литві</w:t>
      </w:r>
      <w:r w:rsidRPr="00B4558A">
        <w:rPr>
          <w:rFonts w:ascii="Times New Roman" w:hAnsi="Times New Roman" w:cs="Times New Roman"/>
        </w:rPr>
        <w:t xml:space="preserve"> у ХV – </w:t>
      </w:r>
      <w:r w:rsidR="009B3AF9" w:rsidRPr="00B4558A">
        <w:rPr>
          <w:rFonts w:ascii="Times New Roman" w:hAnsi="Times New Roman" w:cs="Times New Roman"/>
        </w:rPr>
        <w:t xml:space="preserve">першій половині </w:t>
      </w:r>
      <w:r w:rsidRPr="00B4558A">
        <w:rPr>
          <w:rFonts w:ascii="Times New Roman" w:hAnsi="Times New Roman" w:cs="Times New Roman"/>
        </w:rPr>
        <w:t>ХVІ ст</w:t>
      </w:r>
      <w:r w:rsidR="009B3AF9" w:rsidRPr="00B4558A">
        <w:rPr>
          <w:rFonts w:ascii="Times New Roman" w:hAnsi="Times New Roman" w:cs="Times New Roman"/>
        </w:rPr>
        <w:t>оліття</w:t>
      </w:r>
      <w:r w:rsidR="005301E5" w:rsidRPr="00B4558A">
        <w:rPr>
          <w:rFonts w:ascii="Times New Roman" w:hAnsi="Times New Roman" w:cs="Times New Roman"/>
        </w:rPr>
        <w:t>.</w:t>
      </w:r>
    </w:p>
    <w:p w:rsidR="001A0DC3" w:rsidRPr="00B4558A" w:rsidRDefault="001A0DC3" w:rsidP="00B4558A">
      <w:pPr>
        <w:spacing w:after="0" w:line="240" w:lineRule="auto"/>
        <w:jc w:val="both"/>
        <w:rPr>
          <w:rFonts w:ascii="Times New Roman" w:hAnsi="Times New Roman" w:cs="Times New Roman"/>
        </w:rPr>
      </w:pPr>
      <w:r w:rsidRPr="00B4558A">
        <w:rPr>
          <w:rFonts w:ascii="Times New Roman" w:hAnsi="Times New Roman" w:cs="Times New Roman"/>
        </w:rPr>
        <w:t>3. Євреї у Московському царстві</w:t>
      </w:r>
      <w:r w:rsidR="000F11A5" w:rsidRPr="00B4558A">
        <w:rPr>
          <w:rFonts w:ascii="Times New Roman" w:hAnsi="Times New Roman" w:cs="Times New Roman"/>
        </w:rPr>
        <w:t xml:space="preserve"> ХVІ століття. </w:t>
      </w:r>
    </w:p>
    <w:p w:rsidR="004F78B8" w:rsidRPr="00B4558A" w:rsidRDefault="000F11A5" w:rsidP="00B4558A">
      <w:pPr>
        <w:spacing w:after="0" w:line="240" w:lineRule="auto"/>
        <w:jc w:val="both"/>
        <w:rPr>
          <w:rFonts w:ascii="Times New Roman" w:hAnsi="Times New Roman" w:cs="Times New Roman"/>
        </w:rPr>
      </w:pPr>
      <w:r w:rsidRPr="00B4558A">
        <w:rPr>
          <w:rFonts w:ascii="Times New Roman" w:hAnsi="Times New Roman" w:cs="Times New Roman"/>
        </w:rPr>
        <w:t>4</w:t>
      </w:r>
      <w:r w:rsidR="004F78B8" w:rsidRPr="00B4558A">
        <w:rPr>
          <w:rFonts w:ascii="Times New Roman" w:hAnsi="Times New Roman" w:cs="Times New Roman"/>
        </w:rPr>
        <w:t xml:space="preserve">. </w:t>
      </w:r>
      <w:r w:rsidR="009D0B1A" w:rsidRPr="00B4558A">
        <w:rPr>
          <w:rFonts w:ascii="Times New Roman" w:hAnsi="Times New Roman" w:cs="Times New Roman"/>
        </w:rPr>
        <w:t>Р</w:t>
      </w:r>
      <w:r w:rsidR="004F78B8" w:rsidRPr="00B4558A">
        <w:rPr>
          <w:rFonts w:ascii="Times New Roman" w:hAnsi="Times New Roman" w:cs="Times New Roman"/>
        </w:rPr>
        <w:t>озвиток єврейських громад на Балканах.</w:t>
      </w:r>
    </w:p>
    <w:p w:rsidR="004F78B8" w:rsidRPr="00B4558A" w:rsidRDefault="004F78B8" w:rsidP="00B4558A">
      <w:pPr>
        <w:spacing w:after="0" w:line="240" w:lineRule="auto"/>
        <w:ind w:firstLine="567"/>
        <w:jc w:val="both"/>
        <w:rPr>
          <w:rFonts w:ascii="Times New Roman" w:hAnsi="Times New Roman" w:cs="Times New Roman"/>
          <w:b/>
        </w:rPr>
      </w:pPr>
    </w:p>
    <w:p w:rsidR="00173208" w:rsidRPr="00B4558A" w:rsidRDefault="00173208" w:rsidP="00B4558A">
      <w:pPr>
        <w:spacing w:after="0" w:line="240" w:lineRule="auto"/>
        <w:jc w:val="both"/>
        <w:rPr>
          <w:rFonts w:ascii="Times New Roman" w:hAnsi="Times New Roman" w:cs="Times New Roman"/>
          <w:b/>
        </w:rPr>
      </w:pPr>
      <w:r w:rsidRPr="00B4558A">
        <w:rPr>
          <w:rFonts w:ascii="Times New Roman" w:hAnsi="Times New Roman" w:cs="Times New Roman"/>
          <w:b/>
        </w:rPr>
        <w:t>Причини виникнення євр</w:t>
      </w:r>
      <w:r w:rsidR="00062B2B" w:rsidRPr="00B4558A">
        <w:rPr>
          <w:rFonts w:ascii="Times New Roman" w:hAnsi="Times New Roman" w:cs="Times New Roman"/>
          <w:b/>
        </w:rPr>
        <w:t>ейських громад у Східній Європі</w:t>
      </w:r>
    </w:p>
    <w:p w:rsidR="000325AE" w:rsidRPr="00B4558A" w:rsidRDefault="00062B2B"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Щ</w:t>
      </w:r>
      <w:r w:rsidR="00722F23" w:rsidRPr="00B4558A">
        <w:rPr>
          <w:rFonts w:ascii="Times New Roman" w:hAnsi="Times New Roman" w:cs="Times New Roman"/>
        </w:rPr>
        <w:t xml:space="preserve">оби сформулювати причини виникнення </w:t>
      </w:r>
      <w:r w:rsidR="009D0B1A" w:rsidRPr="00B4558A">
        <w:rPr>
          <w:rFonts w:ascii="Times New Roman" w:hAnsi="Times New Roman" w:cs="Times New Roman"/>
        </w:rPr>
        <w:t>єврейських громад</w:t>
      </w:r>
      <w:r w:rsidR="00173208" w:rsidRPr="00B4558A">
        <w:rPr>
          <w:rFonts w:ascii="Times New Roman" w:hAnsi="Times New Roman" w:cs="Times New Roman"/>
        </w:rPr>
        <w:t xml:space="preserve"> </w:t>
      </w:r>
      <w:r w:rsidR="009D0B1A" w:rsidRPr="00B4558A">
        <w:rPr>
          <w:rFonts w:ascii="Times New Roman" w:hAnsi="Times New Roman" w:cs="Times New Roman"/>
        </w:rPr>
        <w:t xml:space="preserve">у </w:t>
      </w:r>
      <w:r w:rsidR="000325AE" w:rsidRPr="00B4558A">
        <w:rPr>
          <w:rFonts w:ascii="Times New Roman" w:hAnsi="Times New Roman" w:cs="Times New Roman"/>
        </w:rPr>
        <w:t xml:space="preserve">країнах Східної Європи на початку Нового часу, </w:t>
      </w:r>
      <w:r w:rsidRPr="00B4558A">
        <w:rPr>
          <w:rFonts w:ascii="Times New Roman" w:hAnsi="Times New Roman" w:cs="Times New Roman"/>
        </w:rPr>
        <w:t>необхідно</w:t>
      </w:r>
      <w:r w:rsidR="00722F23" w:rsidRPr="00B4558A">
        <w:rPr>
          <w:rFonts w:ascii="Times New Roman" w:hAnsi="Times New Roman" w:cs="Times New Roman"/>
        </w:rPr>
        <w:t xml:space="preserve"> </w:t>
      </w:r>
      <w:r w:rsidR="000325AE" w:rsidRPr="00B4558A">
        <w:rPr>
          <w:rFonts w:ascii="Times New Roman" w:hAnsi="Times New Roman" w:cs="Times New Roman"/>
        </w:rPr>
        <w:t>пригада</w:t>
      </w:r>
      <w:r w:rsidR="00722F23" w:rsidRPr="00B4558A">
        <w:rPr>
          <w:rFonts w:ascii="Times New Roman" w:hAnsi="Times New Roman" w:cs="Times New Roman"/>
        </w:rPr>
        <w:t>ти</w:t>
      </w:r>
      <w:r w:rsidR="000325AE" w:rsidRPr="00B4558A">
        <w:rPr>
          <w:rFonts w:ascii="Times New Roman" w:hAnsi="Times New Roman" w:cs="Times New Roman"/>
        </w:rPr>
        <w:t xml:space="preserve"> особливості історичного розвитку ранньомодерної Європи</w:t>
      </w:r>
      <w:r w:rsidR="00722F23" w:rsidRPr="00B4558A">
        <w:rPr>
          <w:rFonts w:ascii="Times New Roman" w:hAnsi="Times New Roman" w:cs="Times New Roman"/>
        </w:rPr>
        <w:t xml:space="preserve"> і </w:t>
      </w:r>
      <w:r w:rsidR="005C448C" w:rsidRPr="00B4558A">
        <w:rPr>
          <w:rFonts w:ascii="Times New Roman" w:hAnsi="Times New Roman" w:cs="Times New Roman"/>
        </w:rPr>
        <w:t xml:space="preserve">стисло </w:t>
      </w:r>
      <w:r w:rsidR="00722F23" w:rsidRPr="00B4558A">
        <w:rPr>
          <w:rFonts w:ascii="Times New Roman" w:hAnsi="Times New Roman" w:cs="Times New Roman"/>
        </w:rPr>
        <w:t>проаналізувати</w:t>
      </w:r>
      <w:r w:rsidR="00C55300" w:rsidRPr="00B4558A">
        <w:rPr>
          <w:rFonts w:ascii="Times New Roman" w:hAnsi="Times New Roman" w:cs="Times New Roman"/>
        </w:rPr>
        <w:t xml:space="preserve"> становище </w:t>
      </w:r>
      <w:r w:rsidR="00722F23" w:rsidRPr="00B4558A">
        <w:rPr>
          <w:rFonts w:ascii="Times New Roman" w:hAnsi="Times New Roman" w:cs="Times New Roman"/>
        </w:rPr>
        <w:t>євреїв</w:t>
      </w:r>
      <w:r w:rsidR="00C55300" w:rsidRPr="00B4558A">
        <w:rPr>
          <w:rFonts w:ascii="Times New Roman" w:hAnsi="Times New Roman" w:cs="Times New Roman"/>
        </w:rPr>
        <w:t xml:space="preserve"> у Західній Європі у Х</w:t>
      </w:r>
      <w:r w:rsidR="00C55300" w:rsidRPr="00B4558A">
        <w:rPr>
          <w:rFonts w:ascii="Times New Roman" w:hAnsi="Times New Roman" w:cs="Times New Roman"/>
          <w:lang w:val="en-US"/>
        </w:rPr>
        <w:t>I</w:t>
      </w:r>
      <w:r w:rsidR="00C55300" w:rsidRPr="00B4558A">
        <w:rPr>
          <w:rFonts w:ascii="Times New Roman" w:hAnsi="Times New Roman" w:cs="Times New Roman"/>
        </w:rPr>
        <w:t>V–ХV</w:t>
      </w:r>
      <w:r w:rsidR="008279C1" w:rsidRPr="00B4558A">
        <w:rPr>
          <w:rFonts w:ascii="Times New Roman" w:hAnsi="Times New Roman" w:cs="Times New Roman"/>
          <w:lang w:val="en-US"/>
        </w:rPr>
        <w:t>I</w:t>
      </w:r>
      <w:r w:rsidR="00C55300" w:rsidRPr="00B4558A">
        <w:rPr>
          <w:rFonts w:ascii="Times New Roman" w:hAnsi="Times New Roman" w:cs="Times New Roman"/>
        </w:rPr>
        <w:t xml:space="preserve"> століттях</w:t>
      </w:r>
      <w:r w:rsidR="000325AE" w:rsidRPr="00B4558A">
        <w:rPr>
          <w:rFonts w:ascii="Times New Roman" w:hAnsi="Times New Roman" w:cs="Times New Roman"/>
        </w:rPr>
        <w:t>.</w:t>
      </w:r>
      <w:r w:rsidR="00C55300" w:rsidRPr="00B4558A">
        <w:rPr>
          <w:rFonts w:ascii="Times New Roman" w:hAnsi="Times New Roman" w:cs="Times New Roman"/>
        </w:rPr>
        <w:t xml:space="preserve"> </w:t>
      </w:r>
    </w:p>
    <w:p w:rsidR="007F694A" w:rsidRPr="00B4558A" w:rsidRDefault="005B1991"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 xml:space="preserve">Економічні </w:t>
      </w:r>
      <w:r w:rsidR="000325AE" w:rsidRPr="00B4558A">
        <w:rPr>
          <w:rFonts w:ascii="Times New Roman" w:hAnsi="Times New Roman" w:cs="Times New Roman"/>
        </w:rPr>
        <w:t xml:space="preserve">трансформації, формування </w:t>
      </w:r>
      <w:r w:rsidR="007F694A" w:rsidRPr="00B4558A">
        <w:rPr>
          <w:rFonts w:ascii="Times New Roman" w:hAnsi="Times New Roman" w:cs="Times New Roman"/>
        </w:rPr>
        <w:t>внутрішнього</w:t>
      </w:r>
      <w:r w:rsidR="008279C1" w:rsidRPr="00B4558A">
        <w:rPr>
          <w:rFonts w:ascii="Times New Roman" w:hAnsi="Times New Roman" w:cs="Times New Roman"/>
        </w:rPr>
        <w:t xml:space="preserve"> ринку,</w:t>
      </w:r>
      <w:r w:rsidR="000325AE" w:rsidRPr="00B4558A">
        <w:rPr>
          <w:rFonts w:ascii="Times New Roman" w:hAnsi="Times New Roman" w:cs="Times New Roman"/>
        </w:rPr>
        <w:t xml:space="preserve"> </w:t>
      </w:r>
      <w:r w:rsidR="008279C1" w:rsidRPr="00B4558A">
        <w:rPr>
          <w:rFonts w:ascii="Times New Roman" w:hAnsi="Times New Roman" w:cs="Times New Roman"/>
        </w:rPr>
        <w:t>становлення</w:t>
      </w:r>
      <w:r w:rsidR="000325AE" w:rsidRPr="00B4558A">
        <w:rPr>
          <w:rFonts w:ascii="Times New Roman" w:hAnsi="Times New Roman" w:cs="Times New Roman"/>
        </w:rPr>
        <w:t xml:space="preserve"> </w:t>
      </w:r>
      <w:r w:rsidR="007F694A" w:rsidRPr="00B4558A">
        <w:rPr>
          <w:rFonts w:ascii="Times New Roman" w:hAnsi="Times New Roman" w:cs="Times New Roman"/>
        </w:rPr>
        <w:t>абсолютних</w:t>
      </w:r>
      <w:r w:rsidR="000325AE" w:rsidRPr="00B4558A">
        <w:rPr>
          <w:rFonts w:ascii="Times New Roman" w:hAnsi="Times New Roman" w:cs="Times New Roman"/>
        </w:rPr>
        <w:t xml:space="preserve"> </w:t>
      </w:r>
      <w:r w:rsidR="007F694A" w:rsidRPr="00B4558A">
        <w:rPr>
          <w:rFonts w:ascii="Times New Roman" w:hAnsi="Times New Roman" w:cs="Times New Roman"/>
        </w:rPr>
        <w:t>монархій</w:t>
      </w:r>
      <w:r w:rsidR="008279C1" w:rsidRPr="00B4558A">
        <w:rPr>
          <w:rFonts w:ascii="Times New Roman" w:hAnsi="Times New Roman" w:cs="Times New Roman"/>
        </w:rPr>
        <w:t>, Реформація та Контрреформація</w:t>
      </w:r>
      <w:r w:rsidR="00062B2B" w:rsidRPr="00B4558A">
        <w:rPr>
          <w:rFonts w:ascii="Times New Roman" w:hAnsi="Times New Roman" w:cs="Times New Roman"/>
        </w:rPr>
        <w:t xml:space="preserve"> по</w:t>
      </w:r>
      <w:r w:rsidR="000325AE" w:rsidRPr="00B4558A">
        <w:rPr>
          <w:rFonts w:ascii="Times New Roman" w:hAnsi="Times New Roman" w:cs="Times New Roman"/>
        </w:rPr>
        <w:t xml:space="preserve">кликали до життя процеси виникнення </w:t>
      </w:r>
      <w:r w:rsidR="007F694A" w:rsidRPr="00B4558A">
        <w:rPr>
          <w:rFonts w:ascii="Times New Roman" w:hAnsi="Times New Roman" w:cs="Times New Roman"/>
        </w:rPr>
        <w:t>європейських</w:t>
      </w:r>
      <w:r w:rsidR="000325AE" w:rsidRPr="00B4558A">
        <w:rPr>
          <w:rFonts w:ascii="Times New Roman" w:hAnsi="Times New Roman" w:cs="Times New Roman"/>
        </w:rPr>
        <w:t xml:space="preserve"> націй. Ці </w:t>
      </w:r>
      <w:r w:rsidR="005C0D55" w:rsidRPr="00B4558A">
        <w:rPr>
          <w:rFonts w:ascii="Times New Roman" w:hAnsi="Times New Roman" w:cs="Times New Roman"/>
        </w:rPr>
        <w:t>чинники</w:t>
      </w:r>
      <w:r w:rsidR="000325AE" w:rsidRPr="00B4558A">
        <w:rPr>
          <w:rFonts w:ascii="Times New Roman" w:hAnsi="Times New Roman" w:cs="Times New Roman"/>
        </w:rPr>
        <w:t xml:space="preserve"> спричинили </w:t>
      </w:r>
      <w:r w:rsidR="007F694A" w:rsidRPr="00B4558A">
        <w:rPr>
          <w:rFonts w:ascii="Times New Roman" w:hAnsi="Times New Roman" w:cs="Times New Roman"/>
        </w:rPr>
        <w:t>стирання</w:t>
      </w:r>
      <w:r w:rsidR="00062B2B" w:rsidRPr="00B4558A">
        <w:rPr>
          <w:rFonts w:ascii="Times New Roman" w:hAnsi="Times New Roman" w:cs="Times New Roman"/>
        </w:rPr>
        <w:t xml:space="preserve"> відміт</w:t>
      </w:r>
      <w:r w:rsidR="000325AE" w:rsidRPr="00B4558A">
        <w:rPr>
          <w:rFonts w:ascii="Times New Roman" w:hAnsi="Times New Roman" w:cs="Times New Roman"/>
        </w:rPr>
        <w:t>ностей між народами,</w:t>
      </w:r>
      <w:r w:rsidR="00030E58" w:rsidRPr="00B4558A">
        <w:rPr>
          <w:rFonts w:ascii="Times New Roman" w:hAnsi="Times New Roman" w:cs="Times New Roman"/>
        </w:rPr>
        <w:t xml:space="preserve"> що залюднювали західноєвропейські</w:t>
      </w:r>
      <w:r w:rsidR="000325AE" w:rsidRPr="00B4558A">
        <w:rPr>
          <w:rFonts w:ascii="Times New Roman" w:hAnsi="Times New Roman" w:cs="Times New Roman"/>
        </w:rPr>
        <w:t xml:space="preserve"> країни, </w:t>
      </w:r>
      <w:r w:rsidR="007F694A" w:rsidRPr="00B4558A">
        <w:rPr>
          <w:rFonts w:ascii="Times New Roman" w:hAnsi="Times New Roman" w:cs="Times New Roman"/>
        </w:rPr>
        <w:t>уніфікацію</w:t>
      </w:r>
      <w:r w:rsidR="000325AE" w:rsidRPr="00B4558A">
        <w:rPr>
          <w:rFonts w:ascii="Times New Roman" w:hAnsi="Times New Roman" w:cs="Times New Roman"/>
        </w:rPr>
        <w:t xml:space="preserve"> діалектів і формування </w:t>
      </w:r>
      <w:r w:rsidR="007F694A" w:rsidRPr="00B4558A">
        <w:rPr>
          <w:rFonts w:ascii="Times New Roman" w:hAnsi="Times New Roman" w:cs="Times New Roman"/>
        </w:rPr>
        <w:t>єдиної</w:t>
      </w:r>
      <w:r w:rsidR="000325AE" w:rsidRPr="00B4558A">
        <w:rPr>
          <w:rFonts w:ascii="Times New Roman" w:hAnsi="Times New Roman" w:cs="Times New Roman"/>
        </w:rPr>
        <w:t xml:space="preserve"> </w:t>
      </w:r>
      <w:r w:rsidR="007F694A" w:rsidRPr="00B4558A">
        <w:rPr>
          <w:rFonts w:ascii="Times New Roman" w:hAnsi="Times New Roman" w:cs="Times New Roman"/>
        </w:rPr>
        <w:t>національної</w:t>
      </w:r>
      <w:r w:rsidR="000325AE" w:rsidRPr="00B4558A">
        <w:rPr>
          <w:rFonts w:ascii="Times New Roman" w:hAnsi="Times New Roman" w:cs="Times New Roman"/>
        </w:rPr>
        <w:t xml:space="preserve"> мови, виникнення </w:t>
      </w:r>
      <w:r w:rsidR="007F694A" w:rsidRPr="00B4558A">
        <w:rPr>
          <w:rFonts w:ascii="Times New Roman" w:hAnsi="Times New Roman" w:cs="Times New Roman"/>
        </w:rPr>
        <w:t>самобутніх</w:t>
      </w:r>
      <w:r w:rsidR="000325AE" w:rsidRPr="00B4558A">
        <w:rPr>
          <w:rFonts w:ascii="Times New Roman" w:hAnsi="Times New Roman" w:cs="Times New Roman"/>
        </w:rPr>
        <w:t xml:space="preserve"> </w:t>
      </w:r>
      <w:r w:rsidR="007F694A" w:rsidRPr="00B4558A">
        <w:rPr>
          <w:rFonts w:ascii="Times New Roman" w:hAnsi="Times New Roman" w:cs="Times New Roman"/>
        </w:rPr>
        <w:t>культур</w:t>
      </w:r>
      <w:r w:rsidR="000325AE" w:rsidRPr="00B4558A">
        <w:rPr>
          <w:rFonts w:ascii="Times New Roman" w:hAnsi="Times New Roman" w:cs="Times New Roman"/>
        </w:rPr>
        <w:t xml:space="preserve"> і </w:t>
      </w:r>
      <w:r w:rsidR="007F694A" w:rsidRPr="00B4558A">
        <w:rPr>
          <w:rFonts w:ascii="Times New Roman" w:hAnsi="Times New Roman" w:cs="Times New Roman"/>
        </w:rPr>
        <w:t>розвиток</w:t>
      </w:r>
      <w:r w:rsidR="000325AE" w:rsidRPr="00B4558A">
        <w:rPr>
          <w:rFonts w:ascii="Times New Roman" w:hAnsi="Times New Roman" w:cs="Times New Roman"/>
        </w:rPr>
        <w:t xml:space="preserve"> </w:t>
      </w:r>
      <w:r w:rsidR="007F694A" w:rsidRPr="00B4558A">
        <w:rPr>
          <w:rFonts w:ascii="Times New Roman" w:hAnsi="Times New Roman" w:cs="Times New Roman"/>
        </w:rPr>
        <w:t>національної ідентичності</w:t>
      </w:r>
      <w:r w:rsidR="000325AE" w:rsidRPr="00B4558A">
        <w:rPr>
          <w:rFonts w:ascii="Times New Roman" w:hAnsi="Times New Roman" w:cs="Times New Roman"/>
        </w:rPr>
        <w:t xml:space="preserve"> </w:t>
      </w:r>
      <w:r w:rsidR="007F694A" w:rsidRPr="00B4558A">
        <w:rPr>
          <w:rFonts w:ascii="Times New Roman" w:hAnsi="Times New Roman" w:cs="Times New Roman"/>
        </w:rPr>
        <w:t>європейців</w:t>
      </w:r>
      <w:r w:rsidR="000325AE" w:rsidRPr="00B4558A">
        <w:rPr>
          <w:rFonts w:ascii="Times New Roman" w:hAnsi="Times New Roman" w:cs="Times New Roman"/>
        </w:rPr>
        <w:t>.</w:t>
      </w:r>
      <w:r w:rsidR="007F694A" w:rsidRPr="00B4558A">
        <w:rPr>
          <w:rFonts w:ascii="Times New Roman" w:hAnsi="Times New Roman" w:cs="Times New Roman"/>
        </w:rPr>
        <w:t xml:space="preserve"> Чимало </w:t>
      </w:r>
      <w:r w:rsidR="00030E58" w:rsidRPr="00B4558A">
        <w:rPr>
          <w:rFonts w:ascii="Times New Roman" w:hAnsi="Times New Roman" w:cs="Times New Roman"/>
        </w:rPr>
        <w:t>західноєвропейських</w:t>
      </w:r>
      <w:r w:rsidR="007F694A" w:rsidRPr="00B4558A">
        <w:rPr>
          <w:rFonts w:ascii="Times New Roman" w:hAnsi="Times New Roman" w:cs="Times New Roman"/>
        </w:rPr>
        <w:t xml:space="preserve"> країн стали місцем проживання титульних націй (Англія, Франція, Італія, Іспанія, </w:t>
      </w:r>
      <w:r w:rsidR="00030E58" w:rsidRPr="00B4558A">
        <w:rPr>
          <w:rFonts w:ascii="Times New Roman" w:hAnsi="Times New Roman" w:cs="Times New Roman"/>
        </w:rPr>
        <w:t>Португалія</w:t>
      </w:r>
      <w:r w:rsidR="007F694A" w:rsidRPr="00B4558A">
        <w:rPr>
          <w:rFonts w:ascii="Times New Roman" w:hAnsi="Times New Roman" w:cs="Times New Roman"/>
        </w:rPr>
        <w:t xml:space="preserve">, Данія, Швеція, Шотландія). </w:t>
      </w:r>
      <w:r w:rsidR="008538C6" w:rsidRPr="00B4558A">
        <w:rPr>
          <w:rFonts w:ascii="Times New Roman" w:hAnsi="Times New Roman" w:cs="Times New Roman"/>
        </w:rPr>
        <w:t>А</w:t>
      </w:r>
      <w:r w:rsidR="007F694A" w:rsidRPr="00B4558A">
        <w:rPr>
          <w:rFonts w:ascii="Times New Roman" w:hAnsi="Times New Roman" w:cs="Times New Roman"/>
        </w:rPr>
        <w:t xml:space="preserve"> на Сході Європи </w:t>
      </w:r>
      <w:r w:rsidR="00030E58" w:rsidRPr="00B4558A">
        <w:rPr>
          <w:rFonts w:ascii="Times New Roman" w:hAnsi="Times New Roman" w:cs="Times New Roman"/>
        </w:rPr>
        <w:t>формуванню</w:t>
      </w:r>
      <w:r w:rsidR="007F694A" w:rsidRPr="00B4558A">
        <w:rPr>
          <w:rFonts w:ascii="Times New Roman" w:hAnsi="Times New Roman" w:cs="Times New Roman"/>
        </w:rPr>
        <w:t xml:space="preserve"> націй </w:t>
      </w:r>
      <w:r w:rsidR="00030E58" w:rsidRPr="00B4558A">
        <w:rPr>
          <w:rFonts w:ascii="Times New Roman" w:hAnsi="Times New Roman" w:cs="Times New Roman"/>
        </w:rPr>
        <w:t>заважали</w:t>
      </w:r>
      <w:r w:rsidR="007F694A" w:rsidRPr="00B4558A">
        <w:rPr>
          <w:rFonts w:ascii="Times New Roman" w:hAnsi="Times New Roman" w:cs="Times New Roman"/>
        </w:rPr>
        <w:t xml:space="preserve"> </w:t>
      </w:r>
      <w:r w:rsidR="00030E58" w:rsidRPr="00B4558A">
        <w:rPr>
          <w:rFonts w:ascii="Times New Roman" w:hAnsi="Times New Roman" w:cs="Times New Roman"/>
        </w:rPr>
        <w:t>аграрний</w:t>
      </w:r>
      <w:r w:rsidR="007F694A" w:rsidRPr="00B4558A">
        <w:rPr>
          <w:rFonts w:ascii="Times New Roman" w:hAnsi="Times New Roman" w:cs="Times New Roman"/>
        </w:rPr>
        <w:t xml:space="preserve"> характер економічного життя і османське панування. Проте й у цій частині Європи у складі багатонаціональних держав (Річ Посполита, Османська, Австрійська та Російська імперії) повільно, але неухильно зростала національна свідомість східноєвр</w:t>
      </w:r>
      <w:r w:rsidR="008538C6" w:rsidRPr="00B4558A">
        <w:rPr>
          <w:rFonts w:ascii="Times New Roman" w:hAnsi="Times New Roman" w:cs="Times New Roman"/>
        </w:rPr>
        <w:t>опейських народів, у тому числі</w:t>
      </w:r>
      <w:r w:rsidR="007F694A" w:rsidRPr="00B4558A">
        <w:rPr>
          <w:rFonts w:ascii="Times New Roman" w:hAnsi="Times New Roman" w:cs="Times New Roman"/>
        </w:rPr>
        <w:t xml:space="preserve"> євреїв.    </w:t>
      </w:r>
    </w:p>
    <w:p w:rsidR="00C71C98" w:rsidRPr="00B4558A" w:rsidRDefault="000215FD"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У ХІ</w:t>
      </w:r>
      <w:r w:rsidRPr="00B4558A">
        <w:rPr>
          <w:rFonts w:ascii="Times New Roman" w:hAnsi="Times New Roman" w:cs="Times New Roman"/>
          <w:lang w:val="en-US"/>
        </w:rPr>
        <w:t>V</w:t>
      </w:r>
      <w:r w:rsidR="006F3323" w:rsidRPr="00B4558A">
        <w:rPr>
          <w:rFonts w:ascii="Times New Roman" w:hAnsi="Times New Roman" w:cs="Times New Roman"/>
        </w:rPr>
        <w:t>–</w:t>
      </w:r>
      <w:r w:rsidRPr="00B4558A">
        <w:rPr>
          <w:rFonts w:ascii="Times New Roman" w:hAnsi="Times New Roman" w:cs="Times New Roman"/>
        </w:rPr>
        <w:t>Х</w:t>
      </w:r>
      <w:r w:rsidR="00700B2B" w:rsidRPr="00B4558A">
        <w:rPr>
          <w:rFonts w:ascii="Times New Roman" w:hAnsi="Times New Roman" w:cs="Times New Roman"/>
          <w:lang w:val="en-US"/>
        </w:rPr>
        <w:t>V</w:t>
      </w:r>
      <w:r w:rsidR="00700B2B" w:rsidRPr="00B4558A">
        <w:rPr>
          <w:rFonts w:ascii="Times New Roman" w:hAnsi="Times New Roman" w:cs="Times New Roman"/>
        </w:rPr>
        <w:t xml:space="preserve"> </w:t>
      </w:r>
      <w:r w:rsidR="00CF45DB" w:rsidRPr="00B4558A">
        <w:rPr>
          <w:rFonts w:ascii="Times New Roman" w:hAnsi="Times New Roman" w:cs="Times New Roman"/>
        </w:rPr>
        <w:t>ст</w:t>
      </w:r>
      <w:r w:rsidR="00550BB6" w:rsidRPr="00B4558A">
        <w:rPr>
          <w:rFonts w:ascii="Times New Roman" w:hAnsi="Times New Roman" w:cs="Times New Roman"/>
        </w:rPr>
        <w:t xml:space="preserve">. </w:t>
      </w:r>
      <w:r w:rsidR="00CF45DB" w:rsidRPr="00B4558A">
        <w:rPr>
          <w:rFonts w:ascii="Times New Roman" w:hAnsi="Times New Roman" w:cs="Times New Roman"/>
        </w:rPr>
        <w:t>відбува</w:t>
      </w:r>
      <w:r w:rsidR="00550BB6" w:rsidRPr="00B4558A">
        <w:rPr>
          <w:rFonts w:ascii="Times New Roman" w:hAnsi="Times New Roman" w:cs="Times New Roman"/>
        </w:rPr>
        <w:t>лися</w:t>
      </w:r>
      <w:r w:rsidR="00CF45DB" w:rsidRPr="00B4558A">
        <w:rPr>
          <w:rFonts w:ascii="Times New Roman" w:hAnsi="Times New Roman" w:cs="Times New Roman"/>
        </w:rPr>
        <w:t xml:space="preserve"> поступові процеси перенесення центрів проживання </w:t>
      </w:r>
      <w:r w:rsidR="008134A1" w:rsidRPr="00B4558A">
        <w:rPr>
          <w:rFonts w:ascii="Times New Roman" w:hAnsi="Times New Roman" w:cs="Times New Roman"/>
        </w:rPr>
        <w:t>європейських</w:t>
      </w:r>
      <w:r w:rsidR="00CF45DB" w:rsidRPr="00B4558A">
        <w:rPr>
          <w:rFonts w:ascii="Times New Roman" w:hAnsi="Times New Roman" w:cs="Times New Roman"/>
        </w:rPr>
        <w:t xml:space="preserve"> євреїв із </w:t>
      </w:r>
      <w:r w:rsidR="007117A0" w:rsidRPr="00B4558A">
        <w:rPr>
          <w:rFonts w:ascii="Times New Roman" w:hAnsi="Times New Roman" w:cs="Times New Roman"/>
        </w:rPr>
        <w:t>з</w:t>
      </w:r>
      <w:r w:rsidR="008134A1" w:rsidRPr="00B4558A">
        <w:rPr>
          <w:rFonts w:ascii="Times New Roman" w:hAnsi="Times New Roman" w:cs="Times New Roman"/>
        </w:rPr>
        <w:t>аходу</w:t>
      </w:r>
      <w:r w:rsidR="00CF45DB" w:rsidRPr="00B4558A">
        <w:rPr>
          <w:rFonts w:ascii="Times New Roman" w:hAnsi="Times New Roman" w:cs="Times New Roman"/>
        </w:rPr>
        <w:t xml:space="preserve"> на </w:t>
      </w:r>
      <w:r w:rsidR="007117A0" w:rsidRPr="00B4558A">
        <w:rPr>
          <w:rFonts w:ascii="Times New Roman" w:hAnsi="Times New Roman" w:cs="Times New Roman"/>
        </w:rPr>
        <w:t>с</w:t>
      </w:r>
      <w:r w:rsidR="008134A1" w:rsidRPr="00B4558A">
        <w:rPr>
          <w:rFonts w:ascii="Times New Roman" w:hAnsi="Times New Roman" w:cs="Times New Roman"/>
        </w:rPr>
        <w:t>хід</w:t>
      </w:r>
      <w:r w:rsidR="007117A0" w:rsidRPr="00B4558A">
        <w:rPr>
          <w:rFonts w:ascii="Times New Roman" w:hAnsi="Times New Roman" w:cs="Times New Roman"/>
        </w:rPr>
        <w:t xml:space="preserve"> континенту</w:t>
      </w:r>
      <w:r w:rsidR="00CF45DB" w:rsidRPr="00B4558A">
        <w:rPr>
          <w:rFonts w:ascii="Times New Roman" w:hAnsi="Times New Roman" w:cs="Times New Roman"/>
        </w:rPr>
        <w:t xml:space="preserve">. Низка причин економічного, юридичного та </w:t>
      </w:r>
      <w:r w:rsidR="000B073F" w:rsidRPr="00B4558A">
        <w:rPr>
          <w:rFonts w:ascii="Times New Roman" w:hAnsi="Times New Roman" w:cs="Times New Roman"/>
        </w:rPr>
        <w:t>релігійного</w:t>
      </w:r>
      <w:r w:rsidR="00550BB6" w:rsidRPr="00B4558A">
        <w:rPr>
          <w:rFonts w:ascii="Times New Roman" w:hAnsi="Times New Roman" w:cs="Times New Roman"/>
        </w:rPr>
        <w:t xml:space="preserve"> характеру зумовила</w:t>
      </w:r>
      <w:r w:rsidR="00CF45DB" w:rsidRPr="00B4558A">
        <w:rPr>
          <w:rFonts w:ascii="Times New Roman" w:hAnsi="Times New Roman" w:cs="Times New Roman"/>
        </w:rPr>
        <w:t xml:space="preserve"> цей міграційний рух. З одного </w:t>
      </w:r>
      <w:r w:rsidR="00CF45DB" w:rsidRPr="00B4558A">
        <w:rPr>
          <w:rFonts w:ascii="Times New Roman" w:hAnsi="Times New Roman" w:cs="Times New Roman"/>
        </w:rPr>
        <w:lastRenderedPageBreak/>
        <w:t xml:space="preserve">боку, протистояння християнства та </w:t>
      </w:r>
      <w:r w:rsidR="00550BB6" w:rsidRPr="00B4558A">
        <w:rPr>
          <w:rFonts w:ascii="Times New Roman" w:hAnsi="Times New Roman" w:cs="Times New Roman"/>
        </w:rPr>
        <w:t>ісламу, найвищим проявом якого були</w:t>
      </w:r>
      <w:r w:rsidR="00CF45DB" w:rsidRPr="00B4558A">
        <w:rPr>
          <w:rFonts w:ascii="Times New Roman" w:hAnsi="Times New Roman" w:cs="Times New Roman"/>
        </w:rPr>
        <w:t xml:space="preserve"> хрестові походи та реконкіста в Іспанії, а з другого – виникнення численних єретичних рухів у Західній </w:t>
      </w:r>
      <w:r w:rsidR="008134A1" w:rsidRPr="00B4558A">
        <w:rPr>
          <w:rFonts w:ascii="Times New Roman" w:hAnsi="Times New Roman" w:cs="Times New Roman"/>
        </w:rPr>
        <w:t>Європі</w:t>
      </w:r>
      <w:r w:rsidR="00550BB6" w:rsidRPr="00B4558A">
        <w:rPr>
          <w:rFonts w:ascii="Times New Roman" w:hAnsi="Times New Roman" w:cs="Times New Roman"/>
        </w:rPr>
        <w:t xml:space="preserve"> та боротьба проти</w:t>
      </w:r>
      <w:r w:rsidR="00CF45DB" w:rsidRPr="00B4558A">
        <w:rPr>
          <w:rFonts w:ascii="Times New Roman" w:hAnsi="Times New Roman" w:cs="Times New Roman"/>
        </w:rPr>
        <w:t xml:space="preserve"> ни</w:t>
      </w:r>
      <w:r w:rsidR="005C0D55" w:rsidRPr="00B4558A">
        <w:rPr>
          <w:rFonts w:ascii="Times New Roman" w:hAnsi="Times New Roman" w:cs="Times New Roman"/>
        </w:rPr>
        <w:t xml:space="preserve">х. </w:t>
      </w:r>
      <w:r w:rsidR="00550BB6" w:rsidRPr="00B4558A">
        <w:rPr>
          <w:rFonts w:ascii="Times New Roman" w:hAnsi="Times New Roman" w:cs="Times New Roman"/>
        </w:rPr>
        <w:t>У</w:t>
      </w:r>
      <w:r w:rsidR="00CF45DB" w:rsidRPr="00B4558A">
        <w:rPr>
          <w:rFonts w:ascii="Times New Roman" w:hAnsi="Times New Roman" w:cs="Times New Roman"/>
        </w:rPr>
        <w:t xml:space="preserve">се це створило </w:t>
      </w:r>
      <w:r w:rsidR="000B073F" w:rsidRPr="00B4558A">
        <w:rPr>
          <w:rFonts w:ascii="Times New Roman" w:hAnsi="Times New Roman" w:cs="Times New Roman"/>
        </w:rPr>
        <w:t>перед</w:t>
      </w:r>
      <w:r w:rsidR="00CF45DB" w:rsidRPr="00B4558A">
        <w:rPr>
          <w:rFonts w:ascii="Times New Roman" w:hAnsi="Times New Roman" w:cs="Times New Roman"/>
        </w:rPr>
        <w:t>умови для ідеологічного переслідування іновірців на християнському Заході, що реалізу</w:t>
      </w:r>
      <w:r w:rsidR="00550BB6" w:rsidRPr="00B4558A">
        <w:rPr>
          <w:rFonts w:ascii="Times New Roman" w:hAnsi="Times New Roman" w:cs="Times New Roman"/>
        </w:rPr>
        <w:t>валося</w:t>
      </w:r>
      <w:r w:rsidR="00CF45DB" w:rsidRPr="00B4558A">
        <w:rPr>
          <w:rFonts w:ascii="Times New Roman" w:hAnsi="Times New Roman" w:cs="Times New Roman"/>
        </w:rPr>
        <w:t xml:space="preserve"> у політиці жорсткої ізоляції та асиміляції. У більшості </w:t>
      </w:r>
      <w:r w:rsidR="00030E58" w:rsidRPr="00B4558A">
        <w:rPr>
          <w:rFonts w:ascii="Times New Roman" w:hAnsi="Times New Roman" w:cs="Times New Roman"/>
        </w:rPr>
        <w:t>західноєвропейських</w:t>
      </w:r>
      <w:r w:rsidR="008134A1" w:rsidRPr="00B4558A">
        <w:rPr>
          <w:rFonts w:ascii="Times New Roman" w:hAnsi="Times New Roman" w:cs="Times New Roman"/>
        </w:rPr>
        <w:t xml:space="preserve"> країн </w:t>
      </w:r>
      <w:r w:rsidR="00550BB6" w:rsidRPr="00B4558A">
        <w:rPr>
          <w:rFonts w:ascii="Times New Roman" w:hAnsi="Times New Roman" w:cs="Times New Roman"/>
        </w:rPr>
        <w:t xml:space="preserve">відбулися </w:t>
      </w:r>
      <w:r w:rsidR="008134A1" w:rsidRPr="00B4558A">
        <w:rPr>
          <w:rFonts w:ascii="Times New Roman" w:hAnsi="Times New Roman" w:cs="Times New Roman"/>
        </w:rPr>
        <w:t>примусові</w:t>
      </w:r>
      <w:r w:rsidR="00550BB6" w:rsidRPr="00B4558A">
        <w:rPr>
          <w:rFonts w:ascii="Times New Roman" w:hAnsi="Times New Roman" w:cs="Times New Roman"/>
        </w:rPr>
        <w:t xml:space="preserve"> виселення або хрещення євреїв: </w:t>
      </w:r>
      <w:r w:rsidR="008134A1" w:rsidRPr="00B4558A">
        <w:rPr>
          <w:rFonts w:ascii="Times New Roman" w:hAnsi="Times New Roman" w:cs="Times New Roman"/>
        </w:rPr>
        <w:t>в Англії</w:t>
      </w:r>
      <w:r w:rsidR="00550BB6" w:rsidRPr="00B4558A">
        <w:rPr>
          <w:rFonts w:ascii="Times New Roman" w:hAnsi="Times New Roman" w:cs="Times New Roman"/>
        </w:rPr>
        <w:t xml:space="preserve"> (у 1290 р.)</w:t>
      </w:r>
      <w:r w:rsidR="005401B1" w:rsidRPr="00B4558A">
        <w:rPr>
          <w:rStyle w:val="ac"/>
          <w:rFonts w:ascii="Times New Roman" w:hAnsi="Times New Roman" w:cs="Times New Roman"/>
        </w:rPr>
        <w:footnoteReference w:id="1"/>
      </w:r>
      <w:r w:rsidR="008538C6" w:rsidRPr="00B4558A">
        <w:rPr>
          <w:rFonts w:ascii="Times New Roman" w:hAnsi="Times New Roman" w:cs="Times New Roman"/>
        </w:rPr>
        <w:t>,</w:t>
      </w:r>
      <w:r w:rsidR="008134A1" w:rsidRPr="00B4558A">
        <w:rPr>
          <w:rFonts w:ascii="Times New Roman" w:hAnsi="Times New Roman" w:cs="Times New Roman"/>
        </w:rPr>
        <w:t xml:space="preserve"> Франції</w:t>
      </w:r>
      <w:r w:rsidR="00550BB6" w:rsidRPr="00B4558A">
        <w:rPr>
          <w:rFonts w:ascii="Times New Roman" w:hAnsi="Times New Roman" w:cs="Times New Roman"/>
        </w:rPr>
        <w:t xml:space="preserve"> (1340 р.)</w:t>
      </w:r>
      <w:r w:rsidR="006A422B" w:rsidRPr="00B4558A">
        <w:rPr>
          <w:rStyle w:val="ac"/>
          <w:rFonts w:ascii="Times New Roman" w:hAnsi="Times New Roman" w:cs="Times New Roman"/>
        </w:rPr>
        <w:footnoteReference w:id="2"/>
      </w:r>
      <w:r w:rsidR="008538C6" w:rsidRPr="00B4558A">
        <w:rPr>
          <w:rFonts w:ascii="Times New Roman" w:hAnsi="Times New Roman" w:cs="Times New Roman"/>
        </w:rPr>
        <w:t xml:space="preserve"> та</w:t>
      </w:r>
      <w:r w:rsidR="008134A1" w:rsidRPr="00B4558A">
        <w:rPr>
          <w:rFonts w:ascii="Times New Roman" w:hAnsi="Times New Roman" w:cs="Times New Roman"/>
        </w:rPr>
        <w:t xml:space="preserve"> Іспанії</w:t>
      </w:r>
      <w:r w:rsidR="00550BB6" w:rsidRPr="00B4558A">
        <w:rPr>
          <w:rFonts w:ascii="Times New Roman" w:hAnsi="Times New Roman" w:cs="Times New Roman"/>
        </w:rPr>
        <w:t xml:space="preserve"> (1492 р.)</w:t>
      </w:r>
      <w:r w:rsidR="008134A1" w:rsidRPr="00B4558A">
        <w:rPr>
          <w:rFonts w:ascii="Times New Roman" w:hAnsi="Times New Roman" w:cs="Times New Roman"/>
        </w:rPr>
        <w:t>.</w:t>
      </w:r>
      <w:r w:rsidR="00CF45DB" w:rsidRPr="00B4558A">
        <w:rPr>
          <w:rFonts w:ascii="Times New Roman" w:hAnsi="Times New Roman" w:cs="Times New Roman"/>
        </w:rPr>
        <w:t xml:space="preserve"> </w:t>
      </w:r>
    </w:p>
    <w:p w:rsidR="00EF5CC4" w:rsidRPr="00B4558A" w:rsidRDefault="00EF5CC4"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Релігійні забобони католиків</w:t>
      </w:r>
      <w:r w:rsidR="005B1991" w:rsidRPr="00B4558A">
        <w:rPr>
          <w:rFonts w:ascii="Times New Roman" w:hAnsi="Times New Roman" w:cs="Times New Roman"/>
        </w:rPr>
        <w:t>, панування Святої інквізиції</w:t>
      </w:r>
      <w:r w:rsidRPr="00B4558A">
        <w:rPr>
          <w:rFonts w:ascii="Times New Roman" w:hAnsi="Times New Roman" w:cs="Times New Roman"/>
        </w:rPr>
        <w:t xml:space="preserve"> та економічна конкуренція християнських купців змусила західноєвропейських євреїв шукати притуло</w:t>
      </w:r>
      <w:r w:rsidR="008538C6" w:rsidRPr="00B4558A">
        <w:rPr>
          <w:rFonts w:ascii="Times New Roman" w:hAnsi="Times New Roman" w:cs="Times New Roman"/>
        </w:rPr>
        <w:t>к у Центральній Європі, зокрема</w:t>
      </w:r>
      <w:r w:rsidRPr="00B4558A">
        <w:rPr>
          <w:rFonts w:ascii="Times New Roman" w:hAnsi="Times New Roman" w:cs="Times New Roman"/>
        </w:rPr>
        <w:t xml:space="preserve"> у Південній </w:t>
      </w:r>
      <w:r w:rsidR="00536423" w:rsidRPr="00B4558A">
        <w:rPr>
          <w:rFonts w:ascii="Times New Roman" w:hAnsi="Times New Roman" w:cs="Times New Roman"/>
        </w:rPr>
        <w:t>Німеччині</w:t>
      </w:r>
      <w:r w:rsidRPr="00B4558A">
        <w:rPr>
          <w:rFonts w:ascii="Times New Roman" w:hAnsi="Times New Roman" w:cs="Times New Roman"/>
        </w:rPr>
        <w:t>, Богемії та Моравії.</w:t>
      </w:r>
      <w:r w:rsidR="008538C6" w:rsidRPr="00B4558A">
        <w:rPr>
          <w:rFonts w:ascii="Times New Roman" w:hAnsi="Times New Roman" w:cs="Times New Roman"/>
        </w:rPr>
        <w:t xml:space="preserve"> У</w:t>
      </w:r>
      <w:r w:rsidR="00536423" w:rsidRPr="00B4558A">
        <w:rPr>
          <w:rFonts w:ascii="Times New Roman" w:hAnsi="Times New Roman" w:cs="Times New Roman"/>
        </w:rPr>
        <w:t xml:space="preserve"> німецьких містах і селах є</w:t>
      </w:r>
      <w:r w:rsidR="008538C6" w:rsidRPr="00B4558A">
        <w:rPr>
          <w:rFonts w:ascii="Times New Roman" w:hAnsi="Times New Roman" w:cs="Times New Roman"/>
        </w:rPr>
        <w:t>вреї торгували вином, вовною, льо</w:t>
      </w:r>
      <w:r w:rsidR="00536423" w:rsidRPr="00B4558A">
        <w:rPr>
          <w:rFonts w:ascii="Times New Roman" w:hAnsi="Times New Roman" w:cs="Times New Roman"/>
        </w:rPr>
        <w:t>ном та іншою сільськогосподарською продукцію. Згодом</w:t>
      </w:r>
      <w:r w:rsidR="005C0D55" w:rsidRPr="00B4558A">
        <w:rPr>
          <w:rFonts w:ascii="Times New Roman" w:hAnsi="Times New Roman" w:cs="Times New Roman"/>
        </w:rPr>
        <w:t>,</w:t>
      </w:r>
      <w:r w:rsidR="00536423" w:rsidRPr="00B4558A">
        <w:rPr>
          <w:rFonts w:ascii="Times New Roman" w:hAnsi="Times New Roman" w:cs="Times New Roman"/>
        </w:rPr>
        <w:t xml:space="preserve"> у ХVІ ст.</w:t>
      </w:r>
      <w:r w:rsidR="005C0D55" w:rsidRPr="00B4558A">
        <w:rPr>
          <w:rFonts w:ascii="Times New Roman" w:hAnsi="Times New Roman" w:cs="Times New Roman"/>
        </w:rPr>
        <w:t>,</w:t>
      </w:r>
      <w:r w:rsidR="00536423" w:rsidRPr="00B4558A">
        <w:rPr>
          <w:rFonts w:ascii="Times New Roman" w:hAnsi="Times New Roman" w:cs="Times New Roman"/>
        </w:rPr>
        <w:t xml:space="preserve"> торговельні зв’язки німецьких євреїв досягнули країн Східної Європи, </w:t>
      </w:r>
      <w:r w:rsidR="005C0D55" w:rsidRPr="00B4558A">
        <w:rPr>
          <w:rFonts w:ascii="Times New Roman" w:hAnsi="Times New Roman" w:cs="Times New Roman"/>
        </w:rPr>
        <w:t>в яких</w:t>
      </w:r>
      <w:r w:rsidR="008538C6" w:rsidRPr="00B4558A">
        <w:rPr>
          <w:rFonts w:ascii="Times New Roman" w:hAnsi="Times New Roman" w:cs="Times New Roman"/>
        </w:rPr>
        <w:t xml:space="preserve"> незабаром</w:t>
      </w:r>
      <w:r w:rsidR="005C0D55" w:rsidRPr="00B4558A">
        <w:rPr>
          <w:rFonts w:ascii="Times New Roman" w:hAnsi="Times New Roman" w:cs="Times New Roman"/>
        </w:rPr>
        <w:t xml:space="preserve"> були створені громади євреїв-ашкеназів</w:t>
      </w:r>
      <w:r w:rsidR="00536423" w:rsidRPr="00B4558A">
        <w:rPr>
          <w:rFonts w:ascii="Times New Roman" w:hAnsi="Times New Roman" w:cs="Times New Roman"/>
        </w:rPr>
        <w:t xml:space="preserve">.      </w:t>
      </w:r>
      <w:r w:rsidRPr="00B4558A">
        <w:rPr>
          <w:rFonts w:ascii="Times New Roman" w:hAnsi="Times New Roman" w:cs="Times New Roman"/>
        </w:rPr>
        <w:t xml:space="preserve">   </w:t>
      </w:r>
    </w:p>
    <w:p w:rsidR="00C927D9" w:rsidRPr="00B4558A" w:rsidRDefault="005C0D55"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Водночас, п</w:t>
      </w:r>
      <w:r w:rsidR="00C927D9" w:rsidRPr="00B4558A">
        <w:rPr>
          <w:rFonts w:ascii="Times New Roman" w:hAnsi="Times New Roman" w:cs="Times New Roman"/>
        </w:rPr>
        <w:t>ісля того, як у 1492 р. іспанцями був захоплен</w:t>
      </w:r>
      <w:r w:rsidR="00993C42" w:rsidRPr="00B4558A">
        <w:rPr>
          <w:rFonts w:ascii="Times New Roman" w:hAnsi="Times New Roman" w:cs="Times New Roman"/>
        </w:rPr>
        <w:t>ий останній бастіон арабів на Піренеях (</w:t>
      </w:r>
      <w:r w:rsidR="00EF5CC4" w:rsidRPr="00B4558A">
        <w:rPr>
          <w:rFonts w:ascii="Times New Roman" w:hAnsi="Times New Roman" w:cs="Times New Roman"/>
        </w:rPr>
        <w:t>півострі</w:t>
      </w:r>
      <w:r w:rsidR="00993C42" w:rsidRPr="00B4558A">
        <w:rPr>
          <w:rFonts w:ascii="Times New Roman" w:hAnsi="Times New Roman" w:cs="Times New Roman"/>
        </w:rPr>
        <w:t>в</w:t>
      </w:r>
      <w:r w:rsidR="00C927D9" w:rsidRPr="00B4558A">
        <w:rPr>
          <w:rFonts w:ascii="Times New Roman" w:hAnsi="Times New Roman" w:cs="Times New Roman"/>
        </w:rPr>
        <w:t xml:space="preserve"> Гранада</w:t>
      </w:r>
      <w:r w:rsidR="00993C42" w:rsidRPr="00B4558A">
        <w:rPr>
          <w:rFonts w:ascii="Times New Roman" w:hAnsi="Times New Roman" w:cs="Times New Roman"/>
        </w:rPr>
        <w:t>)</w:t>
      </w:r>
      <w:r w:rsidR="00C927D9" w:rsidRPr="00B4558A">
        <w:rPr>
          <w:rFonts w:ascii="Times New Roman" w:hAnsi="Times New Roman" w:cs="Times New Roman"/>
        </w:rPr>
        <w:t xml:space="preserve">, </w:t>
      </w:r>
      <w:r w:rsidR="00993C42" w:rsidRPr="00B4558A">
        <w:rPr>
          <w:rFonts w:ascii="Times New Roman" w:hAnsi="Times New Roman" w:cs="Times New Roman"/>
        </w:rPr>
        <w:t>іспанські монархи Ізабелла та Фердинанд ухвалили</w:t>
      </w:r>
      <w:r w:rsidR="00C927D9" w:rsidRPr="00B4558A">
        <w:rPr>
          <w:rFonts w:ascii="Times New Roman" w:hAnsi="Times New Roman" w:cs="Times New Roman"/>
        </w:rPr>
        <w:t xml:space="preserve"> рішення про вигнанн</w:t>
      </w:r>
      <w:r w:rsidR="006A422B" w:rsidRPr="00B4558A">
        <w:rPr>
          <w:rFonts w:ascii="Times New Roman" w:hAnsi="Times New Roman" w:cs="Times New Roman"/>
        </w:rPr>
        <w:t>я усіх сефардів, які не навернулися у католицизм</w:t>
      </w:r>
      <w:r w:rsidR="00C927D9" w:rsidRPr="00B4558A">
        <w:rPr>
          <w:rFonts w:ascii="Times New Roman" w:hAnsi="Times New Roman" w:cs="Times New Roman"/>
        </w:rPr>
        <w:t>. Третина іспанських євреїв була зм</w:t>
      </w:r>
      <w:r w:rsidR="007327C1" w:rsidRPr="00B4558A">
        <w:rPr>
          <w:rFonts w:ascii="Times New Roman" w:hAnsi="Times New Roman" w:cs="Times New Roman"/>
        </w:rPr>
        <w:t xml:space="preserve">ушена </w:t>
      </w:r>
      <w:r w:rsidR="007327C1" w:rsidRPr="00B4558A">
        <w:rPr>
          <w:rFonts w:ascii="Times New Roman" w:hAnsi="Times New Roman" w:cs="Times New Roman"/>
        </w:rPr>
        <w:lastRenderedPageBreak/>
        <w:t>похреститися,</w:t>
      </w:r>
      <w:r w:rsidR="00C927D9" w:rsidRPr="00B4558A">
        <w:rPr>
          <w:rFonts w:ascii="Times New Roman" w:hAnsi="Times New Roman" w:cs="Times New Roman"/>
        </w:rPr>
        <w:t xml:space="preserve"> інші переїхали до Північної Африки, 120 тис. євреїв знайшли </w:t>
      </w:r>
      <w:r w:rsidR="005B1991" w:rsidRPr="00B4558A">
        <w:rPr>
          <w:rFonts w:ascii="Times New Roman" w:hAnsi="Times New Roman" w:cs="Times New Roman"/>
        </w:rPr>
        <w:t xml:space="preserve">тимчасовий </w:t>
      </w:r>
      <w:r w:rsidR="00C927D9" w:rsidRPr="00B4558A">
        <w:rPr>
          <w:rFonts w:ascii="Times New Roman" w:hAnsi="Times New Roman" w:cs="Times New Roman"/>
        </w:rPr>
        <w:t>притулок у Португалії.</w:t>
      </w:r>
    </w:p>
    <w:p w:rsidR="00C927D9" w:rsidRPr="00B4558A" w:rsidRDefault="00C927D9"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Загалом, за оцінками </w:t>
      </w:r>
      <w:r w:rsidR="00993C42" w:rsidRPr="00B4558A">
        <w:rPr>
          <w:rFonts w:ascii="Times New Roman" w:hAnsi="Times New Roman" w:cs="Times New Roman"/>
        </w:rPr>
        <w:t xml:space="preserve">сучасних </w:t>
      </w:r>
      <w:r w:rsidR="006A422B" w:rsidRPr="00B4558A">
        <w:rPr>
          <w:rFonts w:ascii="Times New Roman" w:hAnsi="Times New Roman" w:cs="Times New Roman"/>
        </w:rPr>
        <w:t>істориків, з</w:t>
      </w:r>
      <w:r w:rsidR="00E52F92" w:rsidRPr="00B4558A">
        <w:rPr>
          <w:rFonts w:ascii="Times New Roman" w:hAnsi="Times New Roman" w:cs="Times New Roman"/>
        </w:rPr>
        <w:t xml:space="preserve"> </w:t>
      </w:r>
      <w:r w:rsidR="008538C6" w:rsidRPr="00B4558A">
        <w:rPr>
          <w:rFonts w:ascii="Times New Roman" w:hAnsi="Times New Roman" w:cs="Times New Roman"/>
        </w:rPr>
        <w:t xml:space="preserve">тогочасної </w:t>
      </w:r>
      <w:r w:rsidRPr="00B4558A">
        <w:rPr>
          <w:rFonts w:ascii="Times New Roman" w:hAnsi="Times New Roman" w:cs="Times New Roman"/>
        </w:rPr>
        <w:t>Іспанії депортовано близько 200 тис. євреїв.</w:t>
      </w:r>
      <w:r w:rsidR="001F06D1" w:rsidRPr="00B4558A">
        <w:rPr>
          <w:rFonts w:ascii="Times New Roman" w:hAnsi="Times New Roman" w:cs="Times New Roman"/>
        </w:rPr>
        <w:t xml:space="preserve"> </w:t>
      </w:r>
      <w:r w:rsidR="006A422B" w:rsidRPr="00B4558A">
        <w:rPr>
          <w:rFonts w:ascii="Times New Roman" w:hAnsi="Times New Roman" w:cs="Times New Roman"/>
        </w:rPr>
        <w:t xml:space="preserve">Власне </w:t>
      </w:r>
      <w:r w:rsidR="001F06D1" w:rsidRPr="00B4558A">
        <w:rPr>
          <w:rFonts w:ascii="Times New Roman" w:hAnsi="Times New Roman" w:cs="Times New Roman"/>
        </w:rPr>
        <w:t xml:space="preserve">це </w:t>
      </w:r>
      <w:r w:rsidR="00E52F92" w:rsidRPr="00B4558A">
        <w:rPr>
          <w:rFonts w:ascii="Times New Roman" w:hAnsi="Times New Roman" w:cs="Times New Roman"/>
        </w:rPr>
        <w:t xml:space="preserve">була </w:t>
      </w:r>
      <w:r w:rsidR="005B1991" w:rsidRPr="00B4558A">
        <w:rPr>
          <w:rFonts w:ascii="Times New Roman" w:hAnsi="Times New Roman" w:cs="Times New Roman"/>
        </w:rPr>
        <w:t xml:space="preserve">перша </w:t>
      </w:r>
      <w:r w:rsidR="001F06D1" w:rsidRPr="00B4558A">
        <w:rPr>
          <w:rFonts w:ascii="Times New Roman" w:hAnsi="Times New Roman" w:cs="Times New Roman"/>
        </w:rPr>
        <w:t>гуманітарна катастрофа</w:t>
      </w:r>
      <w:r w:rsidR="005B1991" w:rsidRPr="00B4558A">
        <w:rPr>
          <w:rFonts w:ascii="Times New Roman" w:hAnsi="Times New Roman" w:cs="Times New Roman"/>
        </w:rPr>
        <w:t xml:space="preserve"> в історії</w:t>
      </w:r>
      <w:r w:rsidR="00E52F92" w:rsidRPr="00B4558A">
        <w:rPr>
          <w:rFonts w:ascii="Times New Roman" w:hAnsi="Times New Roman" w:cs="Times New Roman"/>
        </w:rPr>
        <w:t xml:space="preserve"> єврейського народу</w:t>
      </w:r>
      <w:r w:rsidR="001F06D1" w:rsidRPr="00B4558A">
        <w:rPr>
          <w:rFonts w:ascii="Times New Roman" w:hAnsi="Times New Roman" w:cs="Times New Roman"/>
        </w:rPr>
        <w:t xml:space="preserve">. Едикт про вигнання євреїв </w:t>
      </w:r>
      <w:r w:rsidR="00B04EA3" w:rsidRPr="00B4558A">
        <w:rPr>
          <w:rFonts w:ascii="Times New Roman" w:hAnsi="Times New Roman" w:cs="Times New Roman"/>
        </w:rPr>
        <w:t>заснований на вигадці про причетність</w:t>
      </w:r>
      <w:r w:rsidR="00E52F92" w:rsidRPr="00B4558A">
        <w:rPr>
          <w:rFonts w:ascii="Times New Roman" w:hAnsi="Times New Roman" w:cs="Times New Roman"/>
        </w:rPr>
        <w:t xml:space="preserve"> </w:t>
      </w:r>
      <w:r w:rsidR="00B04EA3" w:rsidRPr="00B4558A">
        <w:rPr>
          <w:rFonts w:ascii="Times New Roman" w:hAnsi="Times New Roman" w:cs="Times New Roman"/>
        </w:rPr>
        <w:t>євреїв до розбещення християн і навернення їх в іудаїзм. Відповідно «нові християни» (</w:t>
      </w:r>
      <w:r w:rsidR="00E5613A" w:rsidRPr="00B4558A">
        <w:rPr>
          <w:rFonts w:ascii="Times New Roman" w:hAnsi="Times New Roman" w:cs="Times New Roman"/>
        </w:rPr>
        <w:t>конверси</w:t>
      </w:r>
      <w:r w:rsidR="00E52F92" w:rsidRPr="00B4558A">
        <w:rPr>
          <w:rFonts w:ascii="Times New Roman" w:hAnsi="Times New Roman" w:cs="Times New Roman"/>
        </w:rPr>
        <w:t>, новонавернені у християнство євреї</w:t>
      </w:r>
      <w:r w:rsidR="00E5613A" w:rsidRPr="00B4558A">
        <w:rPr>
          <w:rFonts w:ascii="Times New Roman" w:hAnsi="Times New Roman" w:cs="Times New Roman"/>
        </w:rPr>
        <w:t>)</w:t>
      </w:r>
      <w:r w:rsidR="00E52F92" w:rsidRPr="00B4558A">
        <w:rPr>
          <w:rFonts w:ascii="Times New Roman" w:hAnsi="Times New Roman" w:cs="Times New Roman"/>
        </w:rPr>
        <w:t>, н</w:t>
      </w:r>
      <w:r w:rsidR="00B04EA3" w:rsidRPr="00B4558A">
        <w:rPr>
          <w:rFonts w:ascii="Times New Roman" w:hAnsi="Times New Roman" w:cs="Times New Roman"/>
        </w:rPr>
        <w:t>а думк</w:t>
      </w:r>
      <w:r w:rsidR="00E52F92" w:rsidRPr="00B4558A">
        <w:rPr>
          <w:rFonts w:ascii="Times New Roman" w:hAnsi="Times New Roman" w:cs="Times New Roman"/>
        </w:rPr>
        <w:t>у</w:t>
      </w:r>
      <w:r w:rsidR="00B04EA3" w:rsidRPr="00B4558A">
        <w:rPr>
          <w:rFonts w:ascii="Times New Roman" w:hAnsi="Times New Roman" w:cs="Times New Roman"/>
        </w:rPr>
        <w:t xml:space="preserve"> </w:t>
      </w:r>
      <w:r w:rsidR="009C40A9" w:rsidRPr="00B4558A">
        <w:rPr>
          <w:rFonts w:ascii="Times New Roman" w:hAnsi="Times New Roman" w:cs="Times New Roman"/>
        </w:rPr>
        <w:t xml:space="preserve">багатьох </w:t>
      </w:r>
      <w:r w:rsidR="00B04EA3" w:rsidRPr="00B4558A">
        <w:rPr>
          <w:rFonts w:ascii="Times New Roman" w:hAnsi="Times New Roman" w:cs="Times New Roman"/>
        </w:rPr>
        <w:t xml:space="preserve">іспанців, </w:t>
      </w:r>
      <w:r w:rsidR="009C40A9" w:rsidRPr="00B4558A">
        <w:rPr>
          <w:rFonts w:ascii="Times New Roman" w:hAnsi="Times New Roman" w:cs="Times New Roman"/>
        </w:rPr>
        <w:t xml:space="preserve">були не здатними </w:t>
      </w:r>
      <w:r w:rsidR="00B04EA3" w:rsidRPr="00B4558A">
        <w:rPr>
          <w:rFonts w:ascii="Times New Roman" w:hAnsi="Times New Roman" w:cs="Times New Roman"/>
        </w:rPr>
        <w:t xml:space="preserve">стати доброчесними католиками. Майно, яке вигнанці не встигли забрати з собою, </w:t>
      </w:r>
      <w:r w:rsidR="009C40A9" w:rsidRPr="00B4558A">
        <w:rPr>
          <w:rFonts w:ascii="Times New Roman" w:hAnsi="Times New Roman" w:cs="Times New Roman"/>
        </w:rPr>
        <w:t>конфісковувала</w:t>
      </w:r>
      <w:r w:rsidR="00B04EA3" w:rsidRPr="00B4558A">
        <w:rPr>
          <w:rFonts w:ascii="Times New Roman" w:hAnsi="Times New Roman" w:cs="Times New Roman"/>
        </w:rPr>
        <w:t xml:space="preserve"> </w:t>
      </w:r>
      <w:r w:rsidR="009C40A9" w:rsidRPr="00B4558A">
        <w:rPr>
          <w:rFonts w:ascii="Times New Roman" w:hAnsi="Times New Roman" w:cs="Times New Roman"/>
        </w:rPr>
        <w:t>держава та церква</w:t>
      </w:r>
      <w:r w:rsidR="00B04EA3" w:rsidRPr="00B4558A">
        <w:rPr>
          <w:rFonts w:ascii="Times New Roman" w:hAnsi="Times New Roman" w:cs="Times New Roman"/>
        </w:rPr>
        <w:t>. Євр</w:t>
      </w:r>
      <w:r w:rsidR="009C40A9" w:rsidRPr="00B4558A">
        <w:rPr>
          <w:rFonts w:ascii="Times New Roman" w:hAnsi="Times New Roman" w:cs="Times New Roman"/>
        </w:rPr>
        <w:t>ейські кладовища перетворилися</w:t>
      </w:r>
      <w:r w:rsidR="00B04EA3" w:rsidRPr="00B4558A">
        <w:rPr>
          <w:rFonts w:ascii="Times New Roman" w:hAnsi="Times New Roman" w:cs="Times New Roman"/>
        </w:rPr>
        <w:t xml:space="preserve"> на пасовища для </w:t>
      </w:r>
      <w:r w:rsidR="009C40A9" w:rsidRPr="00B4558A">
        <w:rPr>
          <w:rFonts w:ascii="Times New Roman" w:hAnsi="Times New Roman" w:cs="Times New Roman"/>
        </w:rPr>
        <w:t>худоби</w:t>
      </w:r>
      <w:r w:rsidR="00B04EA3" w:rsidRPr="00B4558A">
        <w:rPr>
          <w:rFonts w:ascii="Times New Roman" w:hAnsi="Times New Roman" w:cs="Times New Roman"/>
        </w:rPr>
        <w:t xml:space="preserve">. Загалом від цієї депортації </w:t>
      </w:r>
      <w:r w:rsidR="009C40A9" w:rsidRPr="00B4558A">
        <w:rPr>
          <w:rFonts w:ascii="Times New Roman" w:hAnsi="Times New Roman" w:cs="Times New Roman"/>
        </w:rPr>
        <w:t>Ізабелла та Ферди</w:t>
      </w:r>
      <w:r w:rsidR="00B04EA3" w:rsidRPr="00B4558A">
        <w:rPr>
          <w:rFonts w:ascii="Times New Roman" w:hAnsi="Times New Roman" w:cs="Times New Roman"/>
        </w:rPr>
        <w:t xml:space="preserve">нанд отримали </w:t>
      </w:r>
      <w:r w:rsidR="009C40A9" w:rsidRPr="00B4558A">
        <w:rPr>
          <w:rFonts w:ascii="Times New Roman" w:hAnsi="Times New Roman" w:cs="Times New Roman"/>
        </w:rPr>
        <w:t xml:space="preserve">фантастичний </w:t>
      </w:r>
      <w:r w:rsidR="00B04EA3" w:rsidRPr="00B4558A">
        <w:rPr>
          <w:rFonts w:ascii="Times New Roman" w:hAnsi="Times New Roman" w:cs="Times New Roman"/>
        </w:rPr>
        <w:t>прибуток</w:t>
      </w:r>
      <w:r w:rsidR="009C40A9" w:rsidRPr="00B4558A">
        <w:rPr>
          <w:rFonts w:ascii="Times New Roman" w:hAnsi="Times New Roman" w:cs="Times New Roman"/>
        </w:rPr>
        <w:t xml:space="preserve">, який </w:t>
      </w:r>
      <w:r w:rsidR="00B04EA3" w:rsidRPr="00B4558A">
        <w:rPr>
          <w:rFonts w:ascii="Times New Roman" w:hAnsi="Times New Roman" w:cs="Times New Roman"/>
        </w:rPr>
        <w:t xml:space="preserve">у </w:t>
      </w:r>
      <w:r w:rsidR="009C40A9" w:rsidRPr="00B4558A">
        <w:rPr>
          <w:rFonts w:ascii="Times New Roman" w:hAnsi="Times New Roman" w:cs="Times New Roman"/>
        </w:rPr>
        <w:t xml:space="preserve">сучасному еквіваленті становив </w:t>
      </w:r>
      <w:r w:rsidR="00B04EA3" w:rsidRPr="00B4558A">
        <w:rPr>
          <w:rFonts w:ascii="Times New Roman" w:hAnsi="Times New Roman" w:cs="Times New Roman"/>
        </w:rPr>
        <w:t>60 млн.</w:t>
      </w:r>
      <w:r w:rsidR="009C40A9" w:rsidRPr="00B4558A">
        <w:rPr>
          <w:rFonts w:ascii="Times New Roman" w:hAnsi="Times New Roman" w:cs="Times New Roman"/>
        </w:rPr>
        <w:t xml:space="preserve"> доларів. Це дозволило</w:t>
      </w:r>
      <w:r w:rsidR="00B04EA3" w:rsidRPr="00B4558A">
        <w:rPr>
          <w:rFonts w:ascii="Times New Roman" w:hAnsi="Times New Roman" w:cs="Times New Roman"/>
        </w:rPr>
        <w:t xml:space="preserve"> </w:t>
      </w:r>
      <w:r w:rsidR="009C40A9" w:rsidRPr="00B4558A">
        <w:rPr>
          <w:rFonts w:ascii="Times New Roman" w:hAnsi="Times New Roman" w:cs="Times New Roman"/>
        </w:rPr>
        <w:t xml:space="preserve">іспанській монархії </w:t>
      </w:r>
      <w:r w:rsidR="00B063BA" w:rsidRPr="00B4558A">
        <w:rPr>
          <w:rFonts w:ascii="Times New Roman" w:hAnsi="Times New Roman" w:cs="Times New Roman"/>
        </w:rPr>
        <w:t>відшкодувати витрати, які пов’язувалися із захопленням Гранади та колонізацією Нового світу.</w:t>
      </w:r>
    </w:p>
    <w:p w:rsidR="00B063BA" w:rsidRPr="00B4558A" w:rsidRDefault="006A422B"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Мабуть, що є</w:t>
      </w:r>
      <w:r w:rsidR="00B063BA" w:rsidRPr="00B4558A">
        <w:rPr>
          <w:rFonts w:ascii="Times New Roman" w:hAnsi="Times New Roman" w:cs="Times New Roman"/>
        </w:rPr>
        <w:t>диною державою</w:t>
      </w:r>
      <w:r w:rsidRPr="00B4558A">
        <w:t xml:space="preserve"> </w:t>
      </w:r>
      <w:r w:rsidRPr="00B4558A">
        <w:rPr>
          <w:rFonts w:ascii="Times New Roman" w:hAnsi="Times New Roman" w:cs="Times New Roman"/>
        </w:rPr>
        <w:t>ХVІ ст.</w:t>
      </w:r>
      <w:r w:rsidR="00B063BA" w:rsidRPr="00B4558A">
        <w:rPr>
          <w:rFonts w:ascii="Times New Roman" w:hAnsi="Times New Roman" w:cs="Times New Roman"/>
        </w:rPr>
        <w:t>, яка дозволила сефардам вільно проживати на своїй територі</w:t>
      </w:r>
      <w:r w:rsidR="000B67D8" w:rsidRPr="00B4558A">
        <w:rPr>
          <w:rFonts w:ascii="Times New Roman" w:hAnsi="Times New Roman" w:cs="Times New Roman"/>
        </w:rPr>
        <w:t>ї</w:t>
      </w:r>
      <w:r w:rsidRPr="00B4558A">
        <w:rPr>
          <w:rFonts w:ascii="Times New Roman" w:hAnsi="Times New Roman" w:cs="Times New Roman"/>
        </w:rPr>
        <w:t>,</w:t>
      </w:r>
      <w:r w:rsidR="00B063BA" w:rsidRPr="00B4558A">
        <w:rPr>
          <w:rFonts w:ascii="Times New Roman" w:hAnsi="Times New Roman" w:cs="Times New Roman"/>
        </w:rPr>
        <w:t xml:space="preserve"> бул</w:t>
      </w:r>
      <w:r w:rsidR="009C40A9" w:rsidRPr="00B4558A">
        <w:rPr>
          <w:rFonts w:ascii="Times New Roman" w:hAnsi="Times New Roman" w:cs="Times New Roman"/>
        </w:rPr>
        <w:t>а Османська імперія. Султан Баяз</w:t>
      </w:r>
      <w:r w:rsidR="008538C6" w:rsidRPr="00B4558A">
        <w:rPr>
          <w:rFonts w:ascii="Times New Roman" w:hAnsi="Times New Roman" w:cs="Times New Roman"/>
        </w:rPr>
        <w:t>ед у</w:t>
      </w:r>
      <w:r w:rsidR="00B063BA" w:rsidRPr="00B4558A">
        <w:rPr>
          <w:rFonts w:ascii="Times New Roman" w:hAnsi="Times New Roman" w:cs="Times New Roman"/>
        </w:rPr>
        <w:t>загалі був здивований ріше</w:t>
      </w:r>
      <w:r w:rsidR="009C40A9" w:rsidRPr="00B4558A">
        <w:rPr>
          <w:rFonts w:ascii="Times New Roman" w:hAnsi="Times New Roman" w:cs="Times New Roman"/>
        </w:rPr>
        <w:t>нням іспанських монархів, які, на його</w:t>
      </w:r>
      <w:r w:rsidRPr="00B4558A">
        <w:rPr>
          <w:rFonts w:ascii="Times New Roman" w:hAnsi="Times New Roman" w:cs="Times New Roman"/>
        </w:rPr>
        <w:t xml:space="preserve"> </w:t>
      </w:r>
      <w:r w:rsidR="009C40A9" w:rsidRPr="00B4558A">
        <w:rPr>
          <w:rFonts w:ascii="Times New Roman" w:hAnsi="Times New Roman" w:cs="Times New Roman"/>
        </w:rPr>
        <w:t>думку</w:t>
      </w:r>
      <w:r w:rsidR="00B063BA" w:rsidRPr="00B4558A">
        <w:rPr>
          <w:rFonts w:ascii="Times New Roman" w:hAnsi="Times New Roman" w:cs="Times New Roman"/>
        </w:rPr>
        <w:t xml:space="preserve">, виганяли корисних </w:t>
      </w:r>
      <w:r w:rsidR="009C40A9" w:rsidRPr="00B4558A">
        <w:rPr>
          <w:rFonts w:ascii="Times New Roman" w:hAnsi="Times New Roman" w:cs="Times New Roman"/>
        </w:rPr>
        <w:t>підданих</w:t>
      </w:r>
      <w:r w:rsidR="00B063BA" w:rsidRPr="00B4558A">
        <w:rPr>
          <w:rFonts w:ascii="Times New Roman" w:hAnsi="Times New Roman" w:cs="Times New Roman"/>
        </w:rPr>
        <w:t xml:space="preserve"> </w:t>
      </w:r>
      <w:r w:rsidR="009C40A9" w:rsidRPr="00B4558A">
        <w:rPr>
          <w:rFonts w:ascii="Times New Roman" w:hAnsi="Times New Roman" w:cs="Times New Roman"/>
        </w:rPr>
        <w:t>своєї держави. Цікаво</w:t>
      </w:r>
      <w:r w:rsidR="00B063BA" w:rsidRPr="00B4558A">
        <w:rPr>
          <w:rFonts w:ascii="Times New Roman" w:hAnsi="Times New Roman" w:cs="Times New Roman"/>
        </w:rPr>
        <w:t xml:space="preserve">, але </w:t>
      </w:r>
      <w:r w:rsidR="00E5613A" w:rsidRPr="00B4558A">
        <w:rPr>
          <w:rFonts w:ascii="Times New Roman" w:hAnsi="Times New Roman" w:cs="Times New Roman"/>
        </w:rPr>
        <w:t>королівський едикт</w:t>
      </w:r>
      <w:r w:rsidR="009C40A9" w:rsidRPr="00B4558A">
        <w:rPr>
          <w:rFonts w:ascii="Times New Roman" w:hAnsi="Times New Roman" w:cs="Times New Roman"/>
        </w:rPr>
        <w:t xml:space="preserve"> </w:t>
      </w:r>
      <w:r w:rsidR="00B063BA" w:rsidRPr="00B4558A">
        <w:rPr>
          <w:rFonts w:ascii="Times New Roman" w:hAnsi="Times New Roman" w:cs="Times New Roman"/>
        </w:rPr>
        <w:t>1492 р.</w:t>
      </w:r>
      <w:r w:rsidR="009C40A9" w:rsidRPr="00B4558A">
        <w:rPr>
          <w:rFonts w:ascii="Times New Roman" w:hAnsi="Times New Roman" w:cs="Times New Roman"/>
        </w:rPr>
        <w:t xml:space="preserve"> щодо депортації </w:t>
      </w:r>
      <w:r w:rsidR="004D3EE0" w:rsidRPr="00B4558A">
        <w:rPr>
          <w:rFonts w:ascii="Times New Roman" w:hAnsi="Times New Roman" w:cs="Times New Roman"/>
        </w:rPr>
        <w:t>євреїв</w:t>
      </w:r>
      <w:r w:rsidR="009C40A9" w:rsidRPr="00B4558A">
        <w:rPr>
          <w:rFonts w:ascii="Times New Roman" w:hAnsi="Times New Roman" w:cs="Times New Roman"/>
        </w:rPr>
        <w:t xml:space="preserve"> з Іспанії скасовано</w:t>
      </w:r>
      <w:r w:rsidR="004D3EE0" w:rsidRPr="00B4558A">
        <w:rPr>
          <w:rFonts w:ascii="Times New Roman" w:hAnsi="Times New Roman" w:cs="Times New Roman"/>
        </w:rPr>
        <w:t xml:space="preserve"> лише у 1869 р., коли країна стала республікою</w:t>
      </w:r>
      <w:r w:rsidR="00E5613A" w:rsidRPr="00B4558A">
        <w:rPr>
          <w:rFonts w:ascii="Times New Roman" w:hAnsi="Times New Roman" w:cs="Times New Roman"/>
        </w:rPr>
        <w:t xml:space="preserve"> і</w:t>
      </w:r>
      <w:r w:rsidR="004D3EE0" w:rsidRPr="00B4558A">
        <w:rPr>
          <w:rFonts w:ascii="Times New Roman" w:hAnsi="Times New Roman" w:cs="Times New Roman"/>
        </w:rPr>
        <w:t xml:space="preserve"> </w:t>
      </w:r>
      <w:r w:rsidR="00E5613A" w:rsidRPr="00B4558A">
        <w:rPr>
          <w:rFonts w:ascii="Times New Roman" w:hAnsi="Times New Roman" w:cs="Times New Roman"/>
        </w:rPr>
        <w:t>визнала</w:t>
      </w:r>
      <w:r w:rsidR="00B063BA" w:rsidRPr="00B4558A">
        <w:rPr>
          <w:rFonts w:ascii="Times New Roman" w:hAnsi="Times New Roman" w:cs="Times New Roman"/>
        </w:rPr>
        <w:t xml:space="preserve"> принципи релігійної толерантності.</w:t>
      </w:r>
    </w:p>
    <w:p w:rsidR="00B063BA" w:rsidRPr="00B4558A" w:rsidRDefault="00B063BA"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Едикт</w:t>
      </w:r>
      <w:r w:rsidR="000B67D8" w:rsidRPr="00B4558A">
        <w:rPr>
          <w:rFonts w:ascii="Times New Roman" w:hAnsi="Times New Roman" w:cs="Times New Roman"/>
        </w:rPr>
        <w:t xml:space="preserve"> про вигнання євреїв з Іспанії, відомий в історії як «Гранадський едикт», </w:t>
      </w:r>
      <w:r w:rsidR="00E5613A" w:rsidRPr="00B4558A">
        <w:rPr>
          <w:rFonts w:ascii="Times New Roman" w:hAnsi="Times New Roman" w:cs="Times New Roman"/>
        </w:rPr>
        <w:t xml:space="preserve">ухвалено </w:t>
      </w:r>
      <w:r w:rsidR="006D08E6" w:rsidRPr="00B4558A">
        <w:rPr>
          <w:rFonts w:ascii="Times New Roman" w:hAnsi="Times New Roman" w:cs="Times New Roman"/>
        </w:rPr>
        <w:t>напередодні</w:t>
      </w:r>
      <w:r w:rsidR="00E5613A" w:rsidRPr="00B4558A">
        <w:rPr>
          <w:rFonts w:ascii="Times New Roman" w:hAnsi="Times New Roman" w:cs="Times New Roman"/>
        </w:rPr>
        <w:t xml:space="preserve"> </w:t>
      </w:r>
      <w:r w:rsidR="005B208B" w:rsidRPr="00B4558A">
        <w:rPr>
          <w:rFonts w:ascii="Times New Roman" w:hAnsi="Times New Roman" w:cs="Times New Roman"/>
        </w:rPr>
        <w:t xml:space="preserve">експедиції </w:t>
      </w:r>
      <w:r w:rsidR="000B67D8" w:rsidRPr="00B4558A">
        <w:rPr>
          <w:rFonts w:ascii="Times New Roman" w:hAnsi="Times New Roman" w:cs="Times New Roman"/>
        </w:rPr>
        <w:t>Х. Колум</w:t>
      </w:r>
      <w:r w:rsidR="006D08E6" w:rsidRPr="00B4558A">
        <w:rPr>
          <w:rFonts w:ascii="Times New Roman" w:hAnsi="Times New Roman" w:cs="Times New Roman"/>
        </w:rPr>
        <w:t>ба до Америки (31 березня</w:t>
      </w:r>
      <w:r w:rsidR="000B67D8" w:rsidRPr="00B4558A">
        <w:rPr>
          <w:rFonts w:ascii="Times New Roman" w:hAnsi="Times New Roman" w:cs="Times New Roman"/>
        </w:rPr>
        <w:t xml:space="preserve"> 1492 року)  «У тому ж місяці, – </w:t>
      </w:r>
      <w:r w:rsidR="005B208B" w:rsidRPr="00B4558A">
        <w:rPr>
          <w:rFonts w:ascii="Times New Roman" w:hAnsi="Times New Roman" w:cs="Times New Roman"/>
        </w:rPr>
        <w:t xml:space="preserve">записав у своєму щоденнику </w:t>
      </w:r>
      <w:r w:rsidR="000B67D8" w:rsidRPr="00B4558A">
        <w:rPr>
          <w:rFonts w:ascii="Times New Roman" w:hAnsi="Times New Roman" w:cs="Times New Roman"/>
        </w:rPr>
        <w:t xml:space="preserve">відомий мореплавець, – </w:t>
      </w:r>
      <w:r w:rsidR="005B208B" w:rsidRPr="00B4558A">
        <w:rPr>
          <w:rFonts w:ascii="Times New Roman" w:hAnsi="Times New Roman" w:cs="Times New Roman"/>
        </w:rPr>
        <w:t>коли їхні величності (</w:t>
      </w:r>
      <w:r w:rsidR="000B67D8" w:rsidRPr="00B4558A">
        <w:rPr>
          <w:rFonts w:ascii="Times New Roman" w:hAnsi="Times New Roman" w:cs="Times New Roman"/>
        </w:rPr>
        <w:t>Ізабелла та Ферди</w:t>
      </w:r>
      <w:r w:rsidR="005B208B" w:rsidRPr="00B4558A">
        <w:rPr>
          <w:rFonts w:ascii="Times New Roman" w:hAnsi="Times New Roman" w:cs="Times New Roman"/>
        </w:rPr>
        <w:t>нанд) ухвалили указ, за яким усі євреї мали б бути вигнаними з королівства та його володінь, у тому ж місяці вони наказали мені здійснити експедицію для відкриття торговельного шляху в Індію»</w:t>
      </w:r>
      <w:r w:rsidR="006D08E6" w:rsidRPr="00B4558A">
        <w:rPr>
          <w:rStyle w:val="ac"/>
          <w:rFonts w:ascii="Times New Roman" w:hAnsi="Times New Roman" w:cs="Times New Roman"/>
        </w:rPr>
        <w:footnoteReference w:id="3"/>
      </w:r>
      <w:r w:rsidR="005B208B" w:rsidRPr="00B4558A">
        <w:rPr>
          <w:rFonts w:ascii="Times New Roman" w:hAnsi="Times New Roman" w:cs="Times New Roman"/>
        </w:rPr>
        <w:t>.</w:t>
      </w:r>
    </w:p>
    <w:p w:rsidR="00100A23" w:rsidRPr="00B4558A" w:rsidRDefault="005B208B"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lastRenderedPageBreak/>
        <w:t xml:space="preserve">Приводом для </w:t>
      </w:r>
      <w:r w:rsidR="000B67D8" w:rsidRPr="00B4558A">
        <w:rPr>
          <w:rFonts w:ascii="Times New Roman" w:hAnsi="Times New Roman" w:cs="Times New Roman"/>
        </w:rPr>
        <w:t>ухвалення «</w:t>
      </w:r>
      <w:r w:rsidRPr="00B4558A">
        <w:rPr>
          <w:rFonts w:ascii="Times New Roman" w:hAnsi="Times New Roman" w:cs="Times New Roman"/>
        </w:rPr>
        <w:t>Гранадського едикту</w:t>
      </w:r>
      <w:r w:rsidR="000B67D8" w:rsidRPr="00B4558A">
        <w:rPr>
          <w:rFonts w:ascii="Times New Roman" w:hAnsi="Times New Roman" w:cs="Times New Roman"/>
        </w:rPr>
        <w:t>»</w:t>
      </w:r>
      <w:r w:rsidRPr="00B4558A">
        <w:rPr>
          <w:rFonts w:ascii="Times New Roman" w:hAnsi="Times New Roman" w:cs="Times New Roman"/>
        </w:rPr>
        <w:t xml:space="preserve"> </w:t>
      </w:r>
      <w:r w:rsidR="0042218D" w:rsidRPr="00B4558A">
        <w:rPr>
          <w:rFonts w:ascii="Times New Roman" w:hAnsi="Times New Roman" w:cs="Times New Roman"/>
        </w:rPr>
        <w:t>була історія єврея Беніто Гарсії</w:t>
      </w:r>
      <w:r w:rsidRPr="00B4558A">
        <w:rPr>
          <w:rFonts w:ascii="Times New Roman" w:hAnsi="Times New Roman" w:cs="Times New Roman"/>
        </w:rPr>
        <w:t xml:space="preserve"> з </w:t>
      </w:r>
      <w:r w:rsidR="0042218D" w:rsidRPr="00B4558A">
        <w:rPr>
          <w:rFonts w:ascii="Times New Roman" w:hAnsi="Times New Roman" w:cs="Times New Roman"/>
        </w:rPr>
        <w:t>іспанського містечка Ла Гуардія, котрий став конверсом і наприкінці 149</w:t>
      </w:r>
      <w:r w:rsidRPr="00B4558A">
        <w:rPr>
          <w:rFonts w:ascii="Times New Roman" w:hAnsi="Times New Roman" w:cs="Times New Roman"/>
        </w:rPr>
        <w:t>0 р. повернувся додому після тривалої подорожі. По дорозі додому він зайшов до місцевого</w:t>
      </w:r>
      <w:r w:rsidR="00122D49" w:rsidRPr="00B4558A">
        <w:rPr>
          <w:rFonts w:ascii="Times New Roman" w:hAnsi="Times New Roman" w:cs="Times New Roman"/>
        </w:rPr>
        <w:t xml:space="preserve"> шинкаря хильнути чарку, але поки він частував, його пограбували. Грабіжники раптово натрапили в його особистих речах на хлібець для причастя (гостію), який </w:t>
      </w:r>
      <w:r w:rsidR="0042218D" w:rsidRPr="00B4558A">
        <w:rPr>
          <w:rFonts w:ascii="Times New Roman" w:hAnsi="Times New Roman" w:cs="Times New Roman"/>
        </w:rPr>
        <w:t xml:space="preserve">тоді </w:t>
      </w:r>
      <w:r w:rsidR="00122D49" w:rsidRPr="00B4558A">
        <w:rPr>
          <w:rFonts w:ascii="Times New Roman" w:hAnsi="Times New Roman" w:cs="Times New Roman"/>
        </w:rPr>
        <w:t xml:space="preserve">заборонялося тримати як особисту річ, бо вона була важливою частиною католицької літургії. Злодії донесли на </w:t>
      </w:r>
      <w:r w:rsidR="00E5613A" w:rsidRPr="00B4558A">
        <w:rPr>
          <w:rFonts w:ascii="Times New Roman" w:hAnsi="Times New Roman" w:cs="Times New Roman"/>
        </w:rPr>
        <w:t xml:space="preserve">Б. </w:t>
      </w:r>
      <w:r w:rsidR="00122D49" w:rsidRPr="00B4558A">
        <w:rPr>
          <w:rFonts w:ascii="Times New Roman" w:hAnsi="Times New Roman" w:cs="Times New Roman"/>
        </w:rPr>
        <w:t xml:space="preserve">Гарсію місцевій владі за солідну винагороду. </w:t>
      </w:r>
      <w:r w:rsidR="0042218D" w:rsidRPr="00B4558A">
        <w:rPr>
          <w:rFonts w:ascii="Times New Roman" w:hAnsi="Times New Roman" w:cs="Times New Roman"/>
        </w:rPr>
        <w:t>Його звинуватили</w:t>
      </w:r>
      <w:r w:rsidR="008538C6" w:rsidRPr="00B4558A">
        <w:rPr>
          <w:rFonts w:ascii="Times New Roman" w:hAnsi="Times New Roman" w:cs="Times New Roman"/>
        </w:rPr>
        <w:t xml:space="preserve"> у крадіжці священного предмета</w:t>
      </w:r>
      <w:r w:rsidR="00122D49" w:rsidRPr="00B4558A">
        <w:rPr>
          <w:rFonts w:ascii="Times New Roman" w:hAnsi="Times New Roman" w:cs="Times New Roman"/>
        </w:rPr>
        <w:t xml:space="preserve">. Суддя Педро де Віллада, </w:t>
      </w:r>
      <w:r w:rsidR="0042218D" w:rsidRPr="00B4558A">
        <w:rPr>
          <w:rFonts w:ascii="Times New Roman" w:hAnsi="Times New Roman" w:cs="Times New Roman"/>
        </w:rPr>
        <w:t xml:space="preserve">котрий </w:t>
      </w:r>
      <w:r w:rsidR="008538C6" w:rsidRPr="00B4558A">
        <w:rPr>
          <w:rFonts w:ascii="Times New Roman" w:hAnsi="Times New Roman" w:cs="Times New Roman"/>
        </w:rPr>
        <w:t xml:space="preserve">мав тісний контакт </w:t>
      </w:r>
      <w:r w:rsidR="00122D49" w:rsidRPr="00B4558A">
        <w:rPr>
          <w:rFonts w:ascii="Times New Roman" w:hAnsi="Times New Roman" w:cs="Times New Roman"/>
        </w:rPr>
        <w:t>з</w:t>
      </w:r>
      <w:r w:rsidR="008538C6" w:rsidRPr="00B4558A">
        <w:rPr>
          <w:rFonts w:ascii="Times New Roman" w:hAnsi="Times New Roman" w:cs="Times New Roman"/>
        </w:rPr>
        <w:t>і</w:t>
      </w:r>
      <w:r w:rsidR="00122D49" w:rsidRPr="00B4558A">
        <w:rPr>
          <w:rFonts w:ascii="Times New Roman" w:hAnsi="Times New Roman" w:cs="Times New Roman"/>
        </w:rPr>
        <w:t xml:space="preserve"> Святою інквізицією, вирішив «розкрутити» цю справу в особистих цілях, адже</w:t>
      </w:r>
      <w:r w:rsidR="00E22100" w:rsidRPr="00B4558A">
        <w:rPr>
          <w:rFonts w:ascii="Times New Roman" w:hAnsi="Times New Roman" w:cs="Times New Roman"/>
        </w:rPr>
        <w:t xml:space="preserve"> давно мріяв посісти місце головного інквізит</w:t>
      </w:r>
      <w:r w:rsidR="0042218D" w:rsidRPr="00B4558A">
        <w:rPr>
          <w:rFonts w:ascii="Times New Roman" w:hAnsi="Times New Roman" w:cs="Times New Roman"/>
        </w:rPr>
        <w:t xml:space="preserve">ора. </w:t>
      </w:r>
      <w:r w:rsidR="00E5613A" w:rsidRPr="00B4558A">
        <w:rPr>
          <w:rFonts w:ascii="Times New Roman" w:hAnsi="Times New Roman" w:cs="Times New Roman"/>
        </w:rPr>
        <w:t xml:space="preserve">П. </w:t>
      </w:r>
      <w:r w:rsidR="0042218D" w:rsidRPr="00B4558A">
        <w:rPr>
          <w:rFonts w:ascii="Times New Roman" w:hAnsi="Times New Roman" w:cs="Times New Roman"/>
        </w:rPr>
        <w:t xml:space="preserve">Віллада звинуватив </w:t>
      </w:r>
      <w:r w:rsidR="00E5613A" w:rsidRPr="00B4558A">
        <w:rPr>
          <w:rFonts w:ascii="Times New Roman" w:hAnsi="Times New Roman" w:cs="Times New Roman"/>
        </w:rPr>
        <w:t xml:space="preserve">Б. </w:t>
      </w:r>
      <w:r w:rsidR="0042218D" w:rsidRPr="00B4558A">
        <w:rPr>
          <w:rFonts w:ascii="Times New Roman" w:hAnsi="Times New Roman" w:cs="Times New Roman"/>
        </w:rPr>
        <w:t>Гарсію у</w:t>
      </w:r>
      <w:r w:rsidR="008538C6" w:rsidRPr="00B4558A">
        <w:rPr>
          <w:rFonts w:ascii="Times New Roman" w:hAnsi="Times New Roman" w:cs="Times New Roman"/>
        </w:rPr>
        <w:t xml:space="preserve"> тому, що той нібито у</w:t>
      </w:r>
      <w:r w:rsidR="00E22100" w:rsidRPr="00B4558A">
        <w:rPr>
          <w:rFonts w:ascii="Times New Roman" w:hAnsi="Times New Roman" w:cs="Times New Roman"/>
        </w:rPr>
        <w:t>кра</w:t>
      </w:r>
      <w:r w:rsidR="0042218D" w:rsidRPr="00B4558A">
        <w:rPr>
          <w:rFonts w:ascii="Times New Roman" w:hAnsi="Times New Roman" w:cs="Times New Roman"/>
        </w:rPr>
        <w:t>в гостію для чаклунства. Мовляв,</w:t>
      </w:r>
      <w:r w:rsidR="00E22100" w:rsidRPr="00B4558A">
        <w:rPr>
          <w:rFonts w:ascii="Times New Roman" w:hAnsi="Times New Roman" w:cs="Times New Roman"/>
        </w:rPr>
        <w:t xml:space="preserve"> усі євреї, які чаклують, беруть серце християнина та виголошують над ним свої заклинання, що мають на меті навести на усіх християн безумство і смерть. </w:t>
      </w:r>
      <w:r w:rsidR="0042218D" w:rsidRPr="00B4558A">
        <w:rPr>
          <w:rFonts w:ascii="Times New Roman" w:hAnsi="Times New Roman" w:cs="Times New Roman"/>
        </w:rPr>
        <w:t xml:space="preserve">Проте </w:t>
      </w:r>
      <w:r w:rsidR="00E5613A" w:rsidRPr="00B4558A">
        <w:rPr>
          <w:rFonts w:ascii="Times New Roman" w:hAnsi="Times New Roman" w:cs="Times New Roman"/>
        </w:rPr>
        <w:t xml:space="preserve">Б. </w:t>
      </w:r>
      <w:r w:rsidR="00E22100" w:rsidRPr="00B4558A">
        <w:rPr>
          <w:rFonts w:ascii="Times New Roman" w:hAnsi="Times New Roman" w:cs="Times New Roman"/>
        </w:rPr>
        <w:t>Гарсія відкинув усі звинувачення на свою адресу. Тоді інквізитори почали його катувати у доволі поширений тоді в Іспанії спосіб. Його прив’язали до стільця тонкими струнами</w:t>
      </w:r>
      <w:r w:rsidR="008538C6" w:rsidRPr="00B4558A">
        <w:rPr>
          <w:rFonts w:ascii="Times New Roman" w:hAnsi="Times New Roman" w:cs="Times New Roman"/>
        </w:rPr>
        <w:t>, що врізалися у м’язи</w:t>
      </w:r>
      <w:r w:rsidR="00E22100" w:rsidRPr="00B4558A">
        <w:rPr>
          <w:rFonts w:ascii="Times New Roman" w:hAnsi="Times New Roman" w:cs="Times New Roman"/>
        </w:rPr>
        <w:t xml:space="preserve"> та кістки.</w:t>
      </w:r>
      <w:r w:rsidR="007B0DE8" w:rsidRPr="00B4558A">
        <w:rPr>
          <w:rFonts w:ascii="Times New Roman" w:hAnsi="Times New Roman" w:cs="Times New Roman"/>
        </w:rPr>
        <w:t xml:space="preserve"> </w:t>
      </w:r>
      <w:r w:rsidR="00E5613A" w:rsidRPr="00B4558A">
        <w:rPr>
          <w:rFonts w:ascii="Times New Roman" w:hAnsi="Times New Roman" w:cs="Times New Roman"/>
        </w:rPr>
        <w:t xml:space="preserve">Б. </w:t>
      </w:r>
      <w:r w:rsidR="007B0DE8" w:rsidRPr="00B4558A">
        <w:rPr>
          <w:rFonts w:ascii="Times New Roman" w:hAnsi="Times New Roman" w:cs="Times New Roman"/>
        </w:rPr>
        <w:t>Гарсія не витримав тортур і зізнався, що</w:t>
      </w:r>
      <w:r w:rsidR="0042218D" w:rsidRPr="00B4558A">
        <w:rPr>
          <w:rFonts w:ascii="Times New Roman" w:hAnsi="Times New Roman" w:cs="Times New Roman"/>
        </w:rPr>
        <w:t>,</w:t>
      </w:r>
      <w:r w:rsidR="007B0DE8" w:rsidRPr="00B4558A">
        <w:rPr>
          <w:rFonts w:ascii="Times New Roman" w:hAnsi="Times New Roman" w:cs="Times New Roman"/>
        </w:rPr>
        <w:t xml:space="preserve"> начебто</w:t>
      </w:r>
      <w:r w:rsidR="0042218D" w:rsidRPr="00B4558A">
        <w:rPr>
          <w:rFonts w:ascii="Times New Roman" w:hAnsi="Times New Roman" w:cs="Times New Roman"/>
        </w:rPr>
        <w:t>,</w:t>
      </w:r>
      <w:r w:rsidR="007B0DE8" w:rsidRPr="00B4558A">
        <w:rPr>
          <w:rFonts w:ascii="Times New Roman" w:hAnsi="Times New Roman" w:cs="Times New Roman"/>
        </w:rPr>
        <w:t xml:space="preserve"> він, його друзі та родичі таємно сповідували іудаїзм. Усіх їх також заарештували. Один із заарештованих конверсів вирішив сповідуватися, але тільки рабину. Його прохання було задоволено</w:t>
      </w:r>
      <w:r w:rsidR="008538C6" w:rsidRPr="00B4558A">
        <w:rPr>
          <w:rFonts w:ascii="Times New Roman" w:hAnsi="Times New Roman" w:cs="Times New Roman"/>
        </w:rPr>
        <w:t>, але замість справжнього рабина</w:t>
      </w:r>
      <w:r w:rsidR="007B0DE8" w:rsidRPr="00B4558A">
        <w:rPr>
          <w:rFonts w:ascii="Times New Roman" w:hAnsi="Times New Roman" w:cs="Times New Roman"/>
        </w:rPr>
        <w:t xml:space="preserve"> підіслали перевдягнутого ченця, який, </w:t>
      </w:r>
      <w:r w:rsidR="0042218D" w:rsidRPr="00B4558A">
        <w:rPr>
          <w:rFonts w:ascii="Times New Roman" w:hAnsi="Times New Roman" w:cs="Times New Roman"/>
        </w:rPr>
        <w:t>н</w:t>
      </w:r>
      <w:r w:rsidR="007B0DE8" w:rsidRPr="00B4558A">
        <w:rPr>
          <w:rFonts w:ascii="Times New Roman" w:hAnsi="Times New Roman" w:cs="Times New Roman"/>
        </w:rPr>
        <w:t>а думк</w:t>
      </w:r>
      <w:r w:rsidR="0042218D" w:rsidRPr="00B4558A">
        <w:rPr>
          <w:rFonts w:ascii="Times New Roman" w:hAnsi="Times New Roman" w:cs="Times New Roman"/>
        </w:rPr>
        <w:t xml:space="preserve">у </w:t>
      </w:r>
      <w:r w:rsidR="007B0DE8" w:rsidRPr="00B4558A">
        <w:rPr>
          <w:rFonts w:ascii="Times New Roman" w:hAnsi="Times New Roman" w:cs="Times New Roman"/>
        </w:rPr>
        <w:t xml:space="preserve">підступних інквізиторів, мав дізнатися про «істинні мотиви» конверсів. Новонавернений єврей справді розповів, що, </w:t>
      </w:r>
      <w:r w:rsidR="0042218D" w:rsidRPr="00B4558A">
        <w:rPr>
          <w:rFonts w:ascii="Times New Roman" w:hAnsi="Times New Roman" w:cs="Times New Roman"/>
        </w:rPr>
        <w:t>мовляв</w:t>
      </w:r>
      <w:r w:rsidR="004D6BBA" w:rsidRPr="00B4558A">
        <w:rPr>
          <w:rFonts w:ascii="Times New Roman" w:hAnsi="Times New Roman" w:cs="Times New Roman"/>
        </w:rPr>
        <w:t xml:space="preserve">, усі євреї чаклують і використовують християнську </w:t>
      </w:r>
      <w:r w:rsidR="0042218D" w:rsidRPr="00B4558A">
        <w:rPr>
          <w:rFonts w:ascii="Times New Roman" w:hAnsi="Times New Roman" w:cs="Times New Roman"/>
        </w:rPr>
        <w:t>дитину для ритуального обряду</w:t>
      </w:r>
      <w:r w:rsidR="004D6BBA" w:rsidRPr="00B4558A">
        <w:rPr>
          <w:rFonts w:ascii="Times New Roman" w:hAnsi="Times New Roman" w:cs="Times New Roman"/>
        </w:rPr>
        <w:t>.</w:t>
      </w:r>
      <w:r w:rsidR="007B0DE8" w:rsidRPr="00B4558A">
        <w:rPr>
          <w:rFonts w:ascii="Times New Roman" w:hAnsi="Times New Roman" w:cs="Times New Roman"/>
        </w:rPr>
        <w:t xml:space="preserve"> </w:t>
      </w:r>
      <w:r w:rsidR="0042218D" w:rsidRPr="00B4558A">
        <w:rPr>
          <w:rFonts w:ascii="Times New Roman" w:hAnsi="Times New Roman" w:cs="Times New Roman"/>
        </w:rPr>
        <w:t xml:space="preserve">У серпні 1491 </w:t>
      </w:r>
      <w:r w:rsidR="004D6BBA" w:rsidRPr="00B4558A">
        <w:rPr>
          <w:rFonts w:ascii="Times New Roman" w:hAnsi="Times New Roman" w:cs="Times New Roman"/>
        </w:rPr>
        <w:t>р. інквізитори підписали необхідне звинувачення та заареш</w:t>
      </w:r>
      <w:r w:rsidR="0042218D" w:rsidRPr="00B4558A">
        <w:rPr>
          <w:rFonts w:ascii="Times New Roman" w:hAnsi="Times New Roman" w:cs="Times New Roman"/>
        </w:rPr>
        <w:t>тували ще вісьмох конверсів, яких звинуватили</w:t>
      </w:r>
      <w:r w:rsidR="004D6BBA" w:rsidRPr="00B4558A">
        <w:rPr>
          <w:rFonts w:ascii="Times New Roman" w:hAnsi="Times New Roman" w:cs="Times New Roman"/>
        </w:rPr>
        <w:t xml:space="preserve"> у «чаклунстві» та </w:t>
      </w:r>
      <w:r w:rsidR="00100A23" w:rsidRPr="00B4558A">
        <w:rPr>
          <w:rFonts w:ascii="Times New Roman" w:hAnsi="Times New Roman" w:cs="Times New Roman"/>
        </w:rPr>
        <w:t>зраді католицькій вірі. Зокрема</w:t>
      </w:r>
      <w:r w:rsidR="004D6BBA" w:rsidRPr="00B4558A">
        <w:rPr>
          <w:rFonts w:ascii="Times New Roman" w:hAnsi="Times New Roman" w:cs="Times New Roman"/>
        </w:rPr>
        <w:t xml:space="preserve"> зазначалося, що вони</w:t>
      </w:r>
      <w:r w:rsidR="00E5613A" w:rsidRPr="00B4558A">
        <w:rPr>
          <w:rFonts w:ascii="Times New Roman" w:hAnsi="Times New Roman" w:cs="Times New Roman"/>
        </w:rPr>
        <w:t xml:space="preserve"> нібито</w:t>
      </w:r>
      <w:r w:rsidR="00100A23" w:rsidRPr="00B4558A">
        <w:rPr>
          <w:rFonts w:ascii="Times New Roman" w:hAnsi="Times New Roman" w:cs="Times New Roman"/>
        </w:rPr>
        <w:t xml:space="preserve"> поцупили гостію, аби</w:t>
      </w:r>
      <w:r w:rsidR="004D6BBA" w:rsidRPr="00B4558A">
        <w:rPr>
          <w:rFonts w:ascii="Times New Roman" w:hAnsi="Times New Roman" w:cs="Times New Roman"/>
        </w:rPr>
        <w:t xml:space="preserve"> глузувати з неї, </w:t>
      </w:r>
      <w:r w:rsidR="008538C6" w:rsidRPr="00B4558A">
        <w:rPr>
          <w:rFonts w:ascii="Times New Roman" w:hAnsi="Times New Roman" w:cs="Times New Roman"/>
        </w:rPr>
        <w:t>немовби над серцем у</w:t>
      </w:r>
      <w:r w:rsidR="00100A23" w:rsidRPr="00B4558A">
        <w:rPr>
          <w:rFonts w:ascii="Times New Roman" w:hAnsi="Times New Roman" w:cs="Times New Roman"/>
        </w:rPr>
        <w:t>битої дитини</w:t>
      </w:r>
      <w:r w:rsidR="004D6BBA" w:rsidRPr="00B4558A">
        <w:rPr>
          <w:rFonts w:ascii="Times New Roman" w:hAnsi="Times New Roman" w:cs="Times New Roman"/>
        </w:rPr>
        <w:t xml:space="preserve"> у </w:t>
      </w:r>
      <w:r w:rsidR="007537C5" w:rsidRPr="00B4558A">
        <w:rPr>
          <w:rFonts w:ascii="Times New Roman" w:hAnsi="Times New Roman" w:cs="Times New Roman"/>
        </w:rPr>
        <w:t>страсну</w:t>
      </w:r>
      <w:r w:rsidR="00100A23" w:rsidRPr="00B4558A">
        <w:rPr>
          <w:rFonts w:ascii="Times New Roman" w:hAnsi="Times New Roman" w:cs="Times New Roman"/>
        </w:rPr>
        <w:t xml:space="preserve"> </w:t>
      </w:r>
      <w:r w:rsidR="00100A23" w:rsidRPr="00B4558A">
        <w:rPr>
          <w:rFonts w:ascii="Times New Roman" w:hAnsi="Times New Roman" w:cs="Times New Roman"/>
        </w:rPr>
        <w:lastRenderedPageBreak/>
        <w:t>п’ятницю (</w:t>
      </w:r>
      <w:r w:rsidR="004D6BBA" w:rsidRPr="00B4558A">
        <w:rPr>
          <w:rFonts w:ascii="Times New Roman" w:hAnsi="Times New Roman" w:cs="Times New Roman"/>
        </w:rPr>
        <w:t>день розп’яття Христа</w:t>
      </w:r>
      <w:r w:rsidR="00100A23" w:rsidRPr="00B4558A">
        <w:rPr>
          <w:rFonts w:ascii="Times New Roman" w:hAnsi="Times New Roman" w:cs="Times New Roman"/>
        </w:rPr>
        <w:t>)</w:t>
      </w:r>
      <w:r w:rsidR="00E5613A" w:rsidRPr="00B4558A">
        <w:rPr>
          <w:rFonts w:ascii="Times New Roman" w:hAnsi="Times New Roman" w:cs="Times New Roman"/>
        </w:rPr>
        <w:t xml:space="preserve"> й</w:t>
      </w:r>
      <w:r w:rsidR="0047492A" w:rsidRPr="00B4558A">
        <w:rPr>
          <w:rFonts w:ascii="Times New Roman" w:hAnsi="Times New Roman" w:cs="Times New Roman"/>
        </w:rPr>
        <w:t xml:space="preserve"> у</w:t>
      </w:r>
      <w:r w:rsidR="00100A23" w:rsidRPr="00B4558A">
        <w:rPr>
          <w:rFonts w:ascii="Times New Roman" w:hAnsi="Times New Roman" w:cs="Times New Roman"/>
        </w:rPr>
        <w:t xml:space="preserve"> такий спосіб</w:t>
      </w:r>
      <w:r w:rsidR="0047492A" w:rsidRPr="00B4558A">
        <w:rPr>
          <w:rFonts w:ascii="Times New Roman" w:hAnsi="Times New Roman" w:cs="Times New Roman"/>
        </w:rPr>
        <w:t>, мовляв,</w:t>
      </w:r>
      <w:r w:rsidR="00100A23" w:rsidRPr="00B4558A">
        <w:rPr>
          <w:rFonts w:ascii="Times New Roman" w:hAnsi="Times New Roman" w:cs="Times New Roman"/>
        </w:rPr>
        <w:t xml:space="preserve"> в</w:t>
      </w:r>
      <w:r w:rsidR="004D6BBA" w:rsidRPr="00B4558A">
        <w:rPr>
          <w:rFonts w:ascii="Times New Roman" w:hAnsi="Times New Roman" w:cs="Times New Roman"/>
        </w:rPr>
        <w:t xml:space="preserve">они підступно </w:t>
      </w:r>
      <w:r w:rsidR="00100A23" w:rsidRPr="00B4558A">
        <w:rPr>
          <w:rFonts w:ascii="Times New Roman" w:hAnsi="Times New Roman" w:cs="Times New Roman"/>
        </w:rPr>
        <w:t xml:space="preserve">хотіли </w:t>
      </w:r>
      <w:r w:rsidR="004D6BBA" w:rsidRPr="00B4558A">
        <w:rPr>
          <w:rFonts w:ascii="Times New Roman" w:hAnsi="Times New Roman" w:cs="Times New Roman"/>
        </w:rPr>
        <w:t>вивести усіх християн та їхнє</w:t>
      </w:r>
      <w:r w:rsidR="007537C5" w:rsidRPr="00B4558A">
        <w:rPr>
          <w:rFonts w:ascii="Times New Roman" w:hAnsi="Times New Roman" w:cs="Times New Roman"/>
        </w:rPr>
        <w:t xml:space="preserve"> майно, аби поширити вчення </w:t>
      </w:r>
      <w:r w:rsidR="00D50606" w:rsidRPr="00B4558A">
        <w:rPr>
          <w:rFonts w:ascii="Times New Roman" w:hAnsi="Times New Roman" w:cs="Times New Roman"/>
        </w:rPr>
        <w:t>Мойсея</w:t>
      </w:r>
      <w:r w:rsidR="007537C5" w:rsidRPr="00B4558A">
        <w:rPr>
          <w:rFonts w:ascii="Times New Roman" w:hAnsi="Times New Roman" w:cs="Times New Roman"/>
        </w:rPr>
        <w:t>.</w:t>
      </w:r>
      <w:r w:rsidR="00100A23" w:rsidRPr="00B4558A">
        <w:rPr>
          <w:rFonts w:ascii="Times New Roman" w:hAnsi="Times New Roman" w:cs="Times New Roman"/>
        </w:rPr>
        <w:t xml:space="preserve"> </w:t>
      </w:r>
      <w:r w:rsidR="00D50606" w:rsidRPr="00B4558A">
        <w:rPr>
          <w:rFonts w:ascii="Times New Roman" w:hAnsi="Times New Roman" w:cs="Times New Roman"/>
        </w:rPr>
        <w:t>Оскільки звинувачення інквізиторів виявилися надто плутаними й були засновані на суперечливих показах</w:t>
      </w:r>
      <w:r w:rsidR="00100A23" w:rsidRPr="00B4558A">
        <w:rPr>
          <w:rFonts w:ascii="Times New Roman" w:hAnsi="Times New Roman" w:cs="Times New Roman"/>
        </w:rPr>
        <w:t>,</w:t>
      </w:r>
      <w:r w:rsidR="00D50606" w:rsidRPr="00B4558A">
        <w:rPr>
          <w:rFonts w:ascii="Times New Roman" w:hAnsi="Times New Roman" w:cs="Times New Roman"/>
        </w:rPr>
        <w:t xml:space="preserve"> католицькі </w:t>
      </w:r>
      <w:r w:rsidR="00100A23" w:rsidRPr="00B4558A">
        <w:rPr>
          <w:rFonts w:ascii="Times New Roman" w:hAnsi="Times New Roman" w:cs="Times New Roman"/>
        </w:rPr>
        <w:t xml:space="preserve">судді </w:t>
      </w:r>
      <w:r w:rsidR="00D50606" w:rsidRPr="00B4558A">
        <w:rPr>
          <w:rFonts w:ascii="Times New Roman" w:hAnsi="Times New Roman" w:cs="Times New Roman"/>
        </w:rPr>
        <w:t>вирі</w:t>
      </w:r>
      <w:r w:rsidR="00100A23" w:rsidRPr="00B4558A">
        <w:rPr>
          <w:rFonts w:ascii="Times New Roman" w:hAnsi="Times New Roman" w:cs="Times New Roman"/>
        </w:rPr>
        <w:t>шили додати до обвинувального вироку</w:t>
      </w:r>
      <w:r w:rsidR="00D50606" w:rsidRPr="00B4558A">
        <w:rPr>
          <w:rFonts w:ascii="Times New Roman" w:hAnsi="Times New Roman" w:cs="Times New Roman"/>
        </w:rPr>
        <w:t xml:space="preserve"> твір іспанського теолога </w:t>
      </w:r>
      <w:r w:rsidR="0047492A" w:rsidRPr="00B4558A">
        <w:rPr>
          <w:rFonts w:ascii="Times New Roman" w:hAnsi="Times New Roman" w:cs="Times New Roman"/>
        </w:rPr>
        <w:t>А.</w:t>
      </w:r>
      <w:r w:rsidR="00100A23" w:rsidRPr="00B4558A">
        <w:rPr>
          <w:rFonts w:ascii="Times New Roman" w:hAnsi="Times New Roman" w:cs="Times New Roman"/>
        </w:rPr>
        <w:t xml:space="preserve"> Деспіни «Цитадель віри», розділ з як</w:t>
      </w:r>
      <w:r w:rsidR="008538C6" w:rsidRPr="00B4558A">
        <w:rPr>
          <w:rFonts w:ascii="Times New Roman" w:hAnsi="Times New Roman" w:cs="Times New Roman"/>
        </w:rPr>
        <w:t>ого було присвячено ритуальним у</w:t>
      </w:r>
      <w:r w:rsidR="00100A23" w:rsidRPr="00B4558A">
        <w:rPr>
          <w:rFonts w:ascii="Times New Roman" w:hAnsi="Times New Roman" w:cs="Times New Roman"/>
        </w:rPr>
        <w:t>бивства</w:t>
      </w:r>
      <w:r w:rsidR="00D50606" w:rsidRPr="00B4558A">
        <w:rPr>
          <w:rFonts w:ascii="Times New Roman" w:hAnsi="Times New Roman" w:cs="Times New Roman"/>
        </w:rPr>
        <w:t>м в Англії та Франції.</w:t>
      </w:r>
      <w:r w:rsidR="00100A23" w:rsidRPr="00B4558A">
        <w:rPr>
          <w:rFonts w:ascii="Times New Roman" w:hAnsi="Times New Roman" w:cs="Times New Roman"/>
        </w:rPr>
        <w:t xml:space="preserve"> </w:t>
      </w:r>
    </w:p>
    <w:p w:rsidR="00D50606" w:rsidRPr="00B4558A" w:rsidRDefault="00100A23"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Зрештою, н</w:t>
      </w:r>
      <w:r w:rsidR="00D50606" w:rsidRPr="00B4558A">
        <w:rPr>
          <w:rFonts w:ascii="Times New Roman" w:hAnsi="Times New Roman" w:cs="Times New Roman"/>
        </w:rPr>
        <w:t>а суді було о</w:t>
      </w:r>
      <w:r w:rsidR="008538C6" w:rsidRPr="00B4558A">
        <w:rPr>
          <w:rFonts w:ascii="Times New Roman" w:hAnsi="Times New Roman" w:cs="Times New Roman"/>
        </w:rPr>
        <w:t>голошено вирок, за яким</w:t>
      </w:r>
      <w:r w:rsidR="0047492A" w:rsidRPr="00B4558A">
        <w:rPr>
          <w:rFonts w:ascii="Times New Roman" w:hAnsi="Times New Roman" w:cs="Times New Roman"/>
        </w:rPr>
        <w:t xml:space="preserve"> нібито</w:t>
      </w:r>
      <w:r w:rsidR="00D50606" w:rsidRPr="00B4558A">
        <w:rPr>
          <w:rFonts w:ascii="Times New Roman" w:hAnsi="Times New Roman" w:cs="Times New Roman"/>
        </w:rPr>
        <w:t xml:space="preserve"> як</w:t>
      </w:r>
      <w:r w:rsidRPr="00B4558A">
        <w:rPr>
          <w:rFonts w:ascii="Times New Roman" w:hAnsi="Times New Roman" w:cs="Times New Roman"/>
        </w:rPr>
        <w:t xml:space="preserve">ийсь лікар-єврей попросив </w:t>
      </w:r>
      <w:r w:rsidR="0047492A" w:rsidRPr="00B4558A">
        <w:rPr>
          <w:rFonts w:ascii="Times New Roman" w:hAnsi="Times New Roman" w:cs="Times New Roman"/>
        </w:rPr>
        <w:t xml:space="preserve">Б. </w:t>
      </w:r>
      <w:r w:rsidRPr="00B4558A">
        <w:rPr>
          <w:rFonts w:ascii="Times New Roman" w:hAnsi="Times New Roman" w:cs="Times New Roman"/>
        </w:rPr>
        <w:t>Гарсію</w:t>
      </w:r>
      <w:r w:rsidR="00D50606" w:rsidRPr="00B4558A">
        <w:rPr>
          <w:rFonts w:ascii="Times New Roman" w:hAnsi="Times New Roman" w:cs="Times New Roman"/>
        </w:rPr>
        <w:t xml:space="preserve"> дістати священного хліба для єврейського </w:t>
      </w:r>
      <w:r w:rsidR="00E9355A" w:rsidRPr="00B4558A">
        <w:rPr>
          <w:rFonts w:ascii="Times New Roman" w:hAnsi="Times New Roman" w:cs="Times New Roman"/>
        </w:rPr>
        <w:t xml:space="preserve">магічного </w:t>
      </w:r>
      <w:r w:rsidR="0047492A" w:rsidRPr="00B4558A">
        <w:rPr>
          <w:rFonts w:ascii="Times New Roman" w:hAnsi="Times New Roman" w:cs="Times New Roman"/>
        </w:rPr>
        <w:t xml:space="preserve">ритуалу. Той погодився </w:t>
      </w:r>
      <w:r w:rsidR="004A6EA8" w:rsidRPr="00B4558A">
        <w:rPr>
          <w:rFonts w:ascii="Times New Roman" w:hAnsi="Times New Roman" w:cs="Times New Roman"/>
        </w:rPr>
        <w:t>поцупи</w:t>
      </w:r>
      <w:r w:rsidR="0047492A" w:rsidRPr="00B4558A">
        <w:rPr>
          <w:rFonts w:ascii="Times New Roman" w:hAnsi="Times New Roman" w:cs="Times New Roman"/>
        </w:rPr>
        <w:t>ти з церкви у</w:t>
      </w:r>
      <w:r w:rsidR="004A6EA8" w:rsidRPr="00B4558A">
        <w:rPr>
          <w:rFonts w:ascii="Times New Roman" w:hAnsi="Times New Roman" w:cs="Times New Roman"/>
        </w:rPr>
        <w:t xml:space="preserve"> Ла Гуардії гостію. Згодом він</w:t>
      </w:r>
      <w:r w:rsidR="008538C6" w:rsidRPr="00B4558A">
        <w:rPr>
          <w:rFonts w:ascii="Times New Roman" w:hAnsi="Times New Roman" w:cs="Times New Roman"/>
        </w:rPr>
        <w:t xml:space="preserve"> зустрівся </w:t>
      </w:r>
      <w:r w:rsidRPr="00B4558A">
        <w:rPr>
          <w:rFonts w:ascii="Times New Roman" w:hAnsi="Times New Roman" w:cs="Times New Roman"/>
        </w:rPr>
        <w:t>з</w:t>
      </w:r>
      <w:r w:rsidR="008538C6" w:rsidRPr="00B4558A">
        <w:rPr>
          <w:rFonts w:ascii="Times New Roman" w:hAnsi="Times New Roman" w:cs="Times New Roman"/>
        </w:rPr>
        <w:t>і</w:t>
      </w:r>
      <w:r w:rsidRPr="00B4558A">
        <w:rPr>
          <w:rFonts w:ascii="Times New Roman" w:hAnsi="Times New Roman" w:cs="Times New Roman"/>
        </w:rPr>
        <w:t xml:space="preserve"> співвітчизниками у</w:t>
      </w:r>
      <w:r w:rsidR="004A6EA8" w:rsidRPr="00B4558A">
        <w:rPr>
          <w:rFonts w:ascii="Times New Roman" w:hAnsi="Times New Roman" w:cs="Times New Roman"/>
        </w:rPr>
        <w:t xml:space="preserve"> печері неподалік від Ла Гуардії, де вони домовлялися про те, як їм знайти серце християнина. </w:t>
      </w:r>
      <w:r w:rsidRPr="00B4558A">
        <w:rPr>
          <w:rFonts w:ascii="Times New Roman" w:hAnsi="Times New Roman" w:cs="Times New Roman"/>
        </w:rPr>
        <w:t>Один із співучасників цієї справи</w:t>
      </w:r>
      <w:r w:rsidRPr="00B4558A">
        <w:t xml:space="preserve"> </w:t>
      </w:r>
      <w:r w:rsidR="00E9355A" w:rsidRPr="00B4558A">
        <w:rPr>
          <w:rFonts w:ascii="Times New Roman" w:hAnsi="Times New Roman" w:cs="Times New Roman"/>
        </w:rPr>
        <w:t>Алонсо</w:t>
      </w:r>
      <w:r w:rsidRPr="00B4558A">
        <w:rPr>
          <w:rFonts w:ascii="Times New Roman" w:hAnsi="Times New Roman" w:cs="Times New Roman"/>
        </w:rPr>
        <w:t xml:space="preserve"> Франко</w:t>
      </w:r>
      <w:r w:rsidR="00B7692F" w:rsidRPr="00B4558A">
        <w:rPr>
          <w:rFonts w:ascii="Times New Roman" w:hAnsi="Times New Roman" w:cs="Times New Roman"/>
        </w:rPr>
        <w:t xml:space="preserve"> нібито</w:t>
      </w:r>
      <w:r w:rsidRPr="00B4558A">
        <w:rPr>
          <w:rFonts w:ascii="Times New Roman" w:hAnsi="Times New Roman" w:cs="Times New Roman"/>
        </w:rPr>
        <w:t xml:space="preserve"> знайшов</w:t>
      </w:r>
      <w:r w:rsidR="004A6EA8" w:rsidRPr="00B4558A">
        <w:rPr>
          <w:rFonts w:ascii="Times New Roman" w:hAnsi="Times New Roman" w:cs="Times New Roman"/>
        </w:rPr>
        <w:t xml:space="preserve"> </w:t>
      </w:r>
      <w:r w:rsidRPr="00B4558A">
        <w:rPr>
          <w:rFonts w:ascii="Times New Roman" w:hAnsi="Times New Roman" w:cs="Times New Roman"/>
        </w:rPr>
        <w:t xml:space="preserve">таке </w:t>
      </w:r>
      <w:r w:rsidR="00B7692F" w:rsidRPr="00B4558A">
        <w:rPr>
          <w:rFonts w:ascii="Times New Roman" w:hAnsi="Times New Roman" w:cs="Times New Roman"/>
        </w:rPr>
        <w:t>серце</w:t>
      </w:r>
      <w:r w:rsidR="00D06C50" w:rsidRPr="00B4558A">
        <w:rPr>
          <w:rFonts w:ascii="Times New Roman" w:hAnsi="Times New Roman" w:cs="Times New Roman"/>
        </w:rPr>
        <w:t>,</w:t>
      </w:r>
      <w:r w:rsidR="00B7692F" w:rsidRPr="00B4558A">
        <w:rPr>
          <w:rFonts w:ascii="Times New Roman" w:hAnsi="Times New Roman" w:cs="Times New Roman"/>
        </w:rPr>
        <w:t xml:space="preserve"> і «злочинці»</w:t>
      </w:r>
      <w:r w:rsidR="004A6EA8" w:rsidRPr="00B4558A">
        <w:rPr>
          <w:rFonts w:ascii="Times New Roman" w:hAnsi="Times New Roman" w:cs="Times New Roman"/>
        </w:rPr>
        <w:t xml:space="preserve"> вдалися до магічних ритуалів з метою зачаклувати голів інквізиції.</w:t>
      </w:r>
      <w:r w:rsidRPr="00B4558A">
        <w:rPr>
          <w:rFonts w:ascii="Times New Roman" w:hAnsi="Times New Roman" w:cs="Times New Roman"/>
        </w:rPr>
        <w:t xml:space="preserve"> На </w:t>
      </w:r>
      <w:r w:rsidR="00E9355A" w:rsidRPr="00B4558A">
        <w:rPr>
          <w:rFonts w:ascii="Times New Roman" w:hAnsi="Times New Roman" w:cs="Times New Roman"/>
        </w:rPr>
        <w:t>суді А</w:t>
      </w:r>
      <w:r w:rsidRPr="00B4558A">
        <w:rPr>
          <w:rFonts w:ascii="Times New Roman" w:hAnsi="Times New Roman" w:cs="Times New Roman"/>
        </w:rPr>
        <w:t xml:space="preserve">. </w:t>
      </w:r>
      <w:r w:rsidR="004A6EA8" w:rsidRPr="00B4558A">
        <w:rPr>
          <w:rFonts w:ascii="Times New Roman" w:hAnsi="Times New Roman" w:cs="Times New Roman"/>
        </w:rPr>
        <w:t>Фр</w:t>
      </w:r>
      <w:r w:rsidRPr="00B4558A">
        <w:rPr>
          <w:rFonts w:ascii="Times New Roman" w:hAnsi="Times New Roman" w:cs="Times New Roman"/>
        </w:rPr>
        <w:t>анко описав ритуаль</w:t>
      </w:r>
      <w:r w:rsidR="00B7692F" w:rsidRPr="00B4558A">
        <w:rPr>
          <w:rFonts w:ascii="Times New Roman" w:hAnsi="Times New Roman" w:cs="Times New Roman"/>
        </w:rPr>
        <w:t>не вбивство дитини, яку нібито</w:t>
      </w:r>
      <w:r w:rsidRPr="00B4558A">
        <w:rPr>
          <w:rFonts w:ascii="Times New Roman" w:hAnsi="Times New Roman" w:cs="Times New Roman"/>
        </w:rPr>
        <w:t xml:space="preserve"> знайшли роз</w:t>
      </w:r>
      <w:r w:rsidR="00D06C50" w:rsidRPr="00B4558A">
        <w:rPr>
          <w:rFonts w:ascii="Times New Roman" w:hAnsi="Times New Roman" w:cs="Times New Roman"/>
        </w:rPr>
        <w:t>і</w:t>
      </w:r>
      <w:r w:rsidRPr="00B4558A">
        <w:rPr>
          <w:rFonts w:ascii="Times New Roman" w:hAnsi="Times New Roman" w:cs="Times New Roman"/>
        </w:rPr>
        <w:t>п’ятою</w:t>
      </w:r>
      <w:r w:rsidR="004A6EA8" w:rsidRPr="00B4558A">
        <w:rPr>
          <w:rFonts w:ascii="Times New Roman" w:hAnsi="Times New Roman" w:cs="Times New Roman"/>
        </w:rPr>
        <w:t xml:space="preserve"> у печері. </w:t>
      </w:r>
      <w:r w:rsidR="00E9355A" w:rsidRPr="00B4558A">
        <w:rPr>
          <w:rFonts w:ascii="Times New Roman" w:hAnsi="Times New Roman" w:cs="Times New Roman"/>
        </w:rPr>
        <w:t>У</w:t>
      </w:r>
      <w:r w:rsidR="004A6EA8" w:rsidRPr="00B4558A">
        <w:rPr>
          <w:rFonts w:ascii="Times New Roman" w:hAnsi="Times New Roman" w:cs="Times New Roman"/>
        </w:rPr>
        <w:t xml:space="preserve"> 1544 р. </w:t>
      </w:r>
      <w:r w:rsidR="00E9355A" w:rsidRPr="00B4558A">
        <w:rPr>
          <w:rFonts w:ascii="Times New Roman" w:hAnsi="Times New Roman" w:cs="Times New Roman"/>
        </w:rPr>
        <w:t xml:space="preserve">з’явилася </w:t>
      </w:r>
      <w:r w:rsidR="004A6EA8" w:rsidRPr="00B4558A">
        <w:rPr>
          <w:rFonts w:ascii="Times New Roman" w:hAnsi="Times New Roman" w:cs="Times New Roman"/>
        </w:rPr>
        <w:t xml:space="preserve">версія про те, що </w:t>
      </w:r>
      <w:r w:rsidR="00437BF7" w:rsidRPr="00B4558A">
        <w:rPr>
          <w:rFonts w:ascii="Times New Roman" w:hAnsi="Times New Roman" w:cs="Times New Roman"/>
        </w:rPr>
        <w:t>цією</w:t>
      </w:r>
      <w:r w:rsidR="00E9355A" w:rsidRPr="00B4558A">
        <w:rPr>
          <w:rFonts w:ascii="Times New Roman" w:hAnsi="Times New Roman" w:cs="Times New Roman"/>
        </w:rPr>
        <w:t xml:space="preserve"> нещасною дитиною виявився </w:t>
      </w:r>
      <w:r w:rsidR="004A6EA8" w:rsidRPr="00B4558A">
        <w:rPr>
          <w:rFonts w:ascii="Times New Roman" w:hAnsi="Times New Roman" w:cs="Times New Roman"/>
        </w:rPr>
        <w:t xml:space="preserve"> хлопчик на </w:t>
      </w:r>
      <w:r w:rsidR="00E9355A" w:rsidRPr="00B4558A">
        <w:rPr>
          <w:rFonts w:ascii="Times New Roman" w:hAnsi="Times New Roman" w:cs="Times New Roman"/>
        </w:rPr>
        <w:t>ім’я</w:t>
      </w:r>
      <w:r w:rsidR="004A6EA8" w:rsidRPr="00B4558A">
        <w:rPr>
          <w:rFonts w:ascii="Times New Roman" w:hAnsi="Times New Roman" w:cs="Times New Roman"/>
        </w:rPr>
        <w:t xml:space="preserve"> Кристобаль з Ла Гуардії. Незважаючи на те, що від мешканців міста упродовж суду не надходило повідомлень про зникнення дітей, інквізиторів це не</w:t>
      </w:r>
      <w:r w:rsidR="00E9355A" w:rsidRPr="00B4558A">
        <w:rPr>
          <w:rFonts w:ascii="Times New Roman" w:hAnsi="Times New Roman" w:cs="Times New Roman"/>
        </w:rPr>
        <w:t xml:space="preserve"> засмутило і вони визнали А.</w:t>
      </w:r>
      <w:r w:rsidR="004A6EA8" w:rsidRPr="00B4558A">
        <w:rPr>
          <w:rFonts w:ascii="Times New Roman" w:hAnsi="Times New Roman" w:cs="Times New Roman"/>
        </w:rPr>
        <w:t xml:space="preserve"> Франко винним</w:t>
      </w:r>
      <w:r w:rsidR="00E9355A" w:rsidRPr="00B4558A">
        <w:rPr>
          <w:rFonts w:ascii="Times New Roman" w:hAnsi="Times New Roman" w:cs="Times New Roman"/>
        </w:rPr>
        <w:t xml:space="preserve"> у вбивстві.</w:t>
      </w:r>
      <w:r w:rsidR="00D74F01" w:rsidRPr="00B4558A">
        <w:rPr>
          <w:rFonts w:ascii="Times New Roman" w:hAnsi="Times New Roman" w:cs="Times New Roman"/>
        </w:rPr>
        <w:t xml:space="preserve"> </w:t>
      </w:r>
      <w:r w:rsidR="00E9355A" w:rsidRPr="00B4558A">
        <w:rPr>
          <w:rFonts w:ascii="Times New Roman" w:hAnsi="Times New Roman" w:cs="Times New Roman"/>
        </w:rPr>
        <w:t>Усіх обвинувачених</w:t>
      </w:r>
      <w:r w:rsidR="00D74F01" w:rsidRPr="00B4558A">
        <w:rPr>
          <w:rFonts w:ascii="Times New Roman" w:hAnsi="Times New Roman" w:cs="Times New Roman"/>
        </w:rPr>
        <w:t xml:space="preserve"> </w:t>
      </w:r>
      <w:r w:rsidR="00E9355A" w:rsidRPr="00B4558A">
        <w:rPr>
          <w:rFonts w:ascii="Times New Roman" w:hAnsi="Times New Roman" w:cs="Times New Roman"/>
        </w:rPr>
        <w:t xml:space="preserve">євреїв </w:t>
      </w:r>
      <w:r w:rsidR="00D74F01" w:rsidRPr="00B4558A">
        <w:rPr>
          <w:rFonts w:ascii="Times New Roman" w:hAnsi="Times New Roman" w:cs="Times New Roman"/>
        </w:rPr>
        <w:t>засудили до спалення</w:t>
      </w:r>
      <w:r w:rsidR="00B7692F" w:rsidRPr="00B4558A">
        <w:rPr>
          <w:rStyle w:val="ac"/>
          <w:rFonts w:ascii="Times New Roman" w:hAnsi="Times New Roman" w:cs="Times New Roman"/>
        </w:rPr>
        <w:footnoteReference w:id="4"/>
      </w:r>
      <w:r w:rsidR="00D74F01" w:rsidRPr="00B4558A">
        <w:rPr>
          <w:rFonts w:ascii="Times New Roman" w:hAnsi="Times New Roman" w:cs="Times New Roman"/>
        </w:rPr>
        <w:t>.</w:t>
      </w:r>
    </w:p>
    <w:p w:rsidR="00F8546C" w:rsidRPr="00B4558A" w:rsidRDefault="007B6812"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Судова справа</w:t>
      </w:r>
      <w:r w:rsidR="00D74F01" w:rsidRPr="00B4558A">
        <w:rPr>
          <w:rFonts w:ascii="Times New Roman" w:hAnsi="Times New Roman" w:cs="Times New Roman"/>
        </w:rPr>
        <w:t xml:space="preserve"> </w:t>
      </w:r>
      <w:r w:rsidRPr="00B4558A">
        <w:rPr>
          <w:rFonts w:ascii="Times New Roman" w:hAnsi="Times New Roman" w:cs="Times New Roman"/>
        </w:rPr>
        <w:t>у Ла Гуардії виявилася резонансною для усіх іспанських євреїв, адже к</w:t>
      </w:r>
      <w:r w:rsidR="00D74F01" w:rsidRPr="00B4558A">
        <w:rPr>
          <w:rFonts w:ascii="Times New Roman" w:hAnsi="Times New Roman" w:cs="Times New Roman"/>
        </w:rPr>
        <w:t xml:space="preserve">ривавий наклеп проти </w:t>
      </w:r>
      <w:r w:rsidRPr="00B4558A">
        <w:rPr>
          <w:rFonts w:ascii="Times New Roman" w:hAnsi="Times New Roman" w:cs="Times New Roman"/>
        </w:rPr>
        <w:t xml:space="preserve">них </w:t>
      </w:r>
      <w:r w:rsidR="00D74F01" w:rsidRPr="00B4558A">
        <w:rPr>
          <w:rFonts w:ascii="Times New Roman" w:hAnsi="Times New Roman" w:cs="Times New Roman"/>
        </w:rPr>
        <w:t xml:space="preserve">у руках Святої інквізиції перетворювався на </w:t>
      </w:r>
      <w:r w:rsidRPr="00B4558A">
        <w:rPr>
          <w:rFonts w:ascii="Times New Roman" w:hAnsi="Times New Roman" w:cs="Times New Roman"/>
        </w:rPr>
        <w:t>тяжкий злочин</w:t>
      </w:r>
      <w:r w:rsidR="00D74F01" w:rsidRPr="00B4558A">
        <w:rPr>
          <w:rFonts w:ascii="Times New Roman" w:hAnsi="Times New Roman" w:cs="Times New Roman"/>
        </w:rPr>
        <w:t>.</w:t>
      </w:r>
      <w:r w:rsidRPr="00B4558A">
        <w:rPr>
          <w:rFonts w:ascii="Times New Roman" w:hAnsi="Times New Roman" w:cs="Times New Roman"/>
        </w:rPr>
        <w:t xml:space="preserve"> Виявилося, що </w:t>
      </w:r>
      <w:r w:rsidR="00D74F01" w:rsidRPr="00B4558A">
        <w:rPr>
          <w:rFonts w:ascii="Times New Roman" w:hAnsi="Times New Roman" w:cs="Times New Roman"/>
        </w:rPr>
        <w:t>«</w:t>
      </w:r>
      <w:r w:rsidRPr="00B4558A">
        <w:rPr>
          <w:rFonts w:ascii="Times New Roman" w:hAnsi="Times New Roman" w:cs="Times New Roman"/>
        </w:rPr>
        <w:t>н</w:t>
      </w:r>
      <w:r w:rsidR="00D74F01" w:rsidRPr="00B4558A">
        <w:rPr>
          <w:rFonts w:ascii="Times New Roman" w:hAnsi="Times New Roman" w:cs="Times New Roman"/>
        </w:rPr>
        <w:t xml:space="preserve">ові християни» з євреїв, </w:t>
      </w:r>
      <w:r w:rsidRPr="00B4558A">
        <w:rPr>
          <w:rFonts w:ascii="Times New Roman" w:hAnsi="Times New Roman" w:cs="Times New Roman"/>
        </w:rPr>
        <w:t>н</w:t>
      </w:r>
      <w:r w:rsidR="00D74F01" w:rsidRPr="00B4558A">
        <w:rPr>
          <w:rFonts w:ascii="Times New Roman" w:hAnsi="Times New Roman" w:cs="Times New Roman"/>
        </w:rPr>
        <w:t>а думк</w:t>
      </w:r>
      <w:r w:rsidRPr="00B4558A">
        <w:rPr>
          <w:rFonts w:ascii="Times New Roman" w:hAnsi="Times New Roman" w:cs="Times New Roman"/>
        </w:rPr>
        <w:t>у інквізиторів</w:t>
      </w:r>
      <w:r w:rsidR="00D74F01" w:rsidRPr="00B4558A">
        <w:rPr>
          <w:rFonts w:ascii="Times New Roman" w:hAnsi="Times New Roman" w:cs="Times New Roman"/>
        </w:rPr>
        <w:t>, розбещували доброчесних католиків і пі</w:t>
      </w:r>
      <w:r w:rsidRPr="00B4558A">
        <w:rPr>
          <w:rFonts w:ascii="Times New Roman" w:hAnsi="Times New Roman" w:cs="Times New Roman"/>
        </w:rPr>
        <w:t>дбурювали інших конверсів</w:t>
      </w:r>
      <w:r w:rsidR="00D74F01" w:rsidRPr="00B4558A">
        <w:rPr>
          <w:rFonts w:ascii="Times New Roman" w:hAnsi="Times New Roman" w:cs="Times New Roman"/>
        </w:rPr>
        <w:t xml:space="preserve"> </w:t>
      </w:r>
      <w:r w:rsidRPr="00B4558A">
        <w:rPr>
          <w:rFonts w:ascii="Times New Roman" w:hAnsi="Times New Roman" w:cs="Times New Roman"/>
        </w:rPr>
        <w:t>до повернення в лоно іудаїзму</w:t>
      </w:r>
      <w:r w:rsidR="007C14BB" w:rsidRPr="00B4558A">
        <w:rPr>
          <w:rFonts w:ascii="Times New Roman" w:hAnsi="Times New Roman" w:cs="Times New Roman"/>
        </w:rPr>
        <w:t>. І</w:t>
      </w:r>
      <w:r w:rsidR="00D74F01" w:rsidRPr="00B4558A">
        <w:rPr>
          <w:rFonts w:ascii="Times New Roman" w:hAnsi="Times New Roman" w:cs="Times New Roman"/>
        </w:rPr>
        <w:t xml:space="preserve">нквізитори </w:t>
      </w:r>
      <w:r w:rsidRPr="00B4558A">
        <w:rPr>
          <w:rFonts w:ascii="Times New Roman" w:hAnsi="Times New Roman" w:cs="Times New Roman"/>
        </w:rPr>
        <w:t xml:space="preserve">дійшли </w:t>
      </w:r>
      <w:r w:rsidRPr="00B4558A">
        <w:rPr>
          <w:rFonts w:ascii="Times New Roman" w:hAnsi="Times New Roman" w:cs="Times New Roman"/>
        </w:rPr>
        <w:lastRenderedPageBreak/>
        <w:t>висновку, що Іспанія</w:t>
      </w:r>
      <w:r w:rsidR="00D74F01" w:rsidRPr="00B4558A">
        <w:rPr>
          <w:rFonts w:ascii="Times New Roman" w:hAnsi="Times New Roman" w:cs="Times New Roman"/>
        </w:rPr>
        <w:t xml:space="preserve"> </w:t>
      </w:r>
      <w:r w:rsidRPr="00B4558A">
        <w:rPr>
          <w:rFonts w:ascii="Times New Roman" w:hAnsi="Times New Roman" w:cs="Times New Roman"/>
        </w:rPr>
        <w:t xml:space="preserve">не може бути </w:t>
      </w:r>
      <w:r w:rsidR="00D74F01" w:rsidRPr="00B4558A">
        <w:rPr>
          <w:rFonts w:ascii="Times New Roman" w:hAnsi="Times New Roman" w:cs="Times New Roman"/>
        </w:rPr>
        <w:t>центр</w:t>
      </w:r>
      <w:r w:rsidRPr="00B4558A">
        <w:rPr>
          <w:rFonts w:ascii="Times New Roman" w:hAnsi="Times New Roman" w:cs="Times New Roman"/>
        </w:rPr>
        <w:t>ом</w:t>
      </w:r>
      <w:r w:rsidR="00D74F01" w:rsidRPr="00B4558A">
        <w:rPr>
          <w:rFonts w:ascii="Times New Roman" w:hAnsi="Times New Roman" w:cs="Times New Roman"/>
        </w:rPr>
        <w:t xml:space="preserve"> світового католицтва</w:t>
      </w:r>
      <w:r w:rsidR="009474BF" w:rsidRPr="00B4558A">
        <w:rPr>
          <w:rFonts w:ascii="Times New Roman" w:hAnsi="Times New Roman" w:cs="Times New Roman"/>
        </w:rPr>
        <w:t>,</w:t>
      </w:r>
      <w:r w:rsidRPr="00B4558A">
        <w:rPr>
          <w:rFonts w:ascii="Times New Roman" w:hAnsi="Times New Roman" w:cs="Times New Roman"/>
        </w:rPr>
        <w:t xml:space="preserve"> якщо тут проживатимуть євреї та</w:t>
      </w:r>
      <w:r w:rsidR="009474BF" w:rsidRPr="00B4558A">
        <w:rPr>
          <w:rFonts w:ascii="Times New Roman" w:hAnsi="Times New Roman" w:cs="Times New Roman"/>
        </w:rPr>
        <w:t xml:space="preserve"> </w:t>
      </w:r>
      <w:r w:rsidRPr="00B4558A">
        <w:rPr>
          <w:rFonts w:ascii="Times New Roman" w:hAnsi="Times New Roman" w:cs="Times New Roman"/>
        </w:rPr>
        <w:t>єретики</w:t>
      </w:r>
      <w:r w:rsidR="009474BF" w:rsidRPr="00B4558A">
        <w:rPr>
          <w:rFonts w:ascii="Times New Roman" w:hAnsi="Times New Roman" w:cs="Times New Roman"/>
        </w:rPr>
        <w:t>.</w:t>
      </w:r>
    </w:p>
    <w:p w:rsidR="008279C1" w:rsidRPr="00B4558A" w:rsidRDefault="00B7692F"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Звісно, що Іспанія була </w:t>
      </w:r>
      <w:r w:rsidR="008207E6" w:rsidRPr="00B4558A">
        <w:rPr>
          <w:rFonts w:ascii="Times New Roman" w:hAnsi="Times New Roman" w:cs="Times New Roman"/>
        </w:rPr>
        <w:t xml:space="preserve">далеко </w:t>
      </w:r>
      <w:r w:rsidRPr="00B4558A">
        <w:rPr>
          <w:rFonts w:ascii="Times New Roman" w:hAnsi="Times New Roman" w:cs="Times New Roman"/>
        </w:rPr>
        <w:t>не першою</w:t>
      </w:r>
      <w:r w:rsidR="008207E6" w:rsidRPr="00B4558A">
        <w:rPr>
          <w:rFonts w:ascii="Times New Roman" w:hAnsi="Times New Roman" w:cs="Times New Roman"/>
        </w:rPr>
        <w:t xml:space="preserve"> західноєвропейською країною</w:t>
      </w:r>
      <w:r w:rsidR="00F8546C" w:rsidRPr="00B4558A">
        <w:rPr>
          <w:rFonts w:ascii="Times New Roman" w:hAnsi="Times New Roman" w:cs="Times New Roman"/>
        </w:rPr>
        <w:t xml:space="preserve">, в якій </w:t>
      </w:r>
      <w:r w:rsidR="006D08E6" w:rsidRPr="00B4558A">
        <w:rPr>
          <w:rFonts w:ascii="Times New Roman" w:hAnsi="Times New Roman" w:cs="Times New Roman"/>
        </w:rPr>
        <w:t xml:space="preserve">євреїв </w:t>
      </w:r>
      <w:r w:rsidR="00F8546C" w:rsidRPr="00B4558A">
        <w:rPr>
          <w:rFonts w:ascii="Times New Roman" w:hAnsi="Times New Roman" w:cs="Times New Roman"/>
        </w:rPr>
        <w:t>переслідували за релігійними мотивами</w:t>
      </w:r>
      <w:r w:rsidRPr="00B4558A">
        <w:rPr>
          <w:rStyle w:val="ac"/>
          <w:rFonts w:ascii="Times New Roman" w:hAnsi="Times New Roman" w:cs="Times New Roman"/>
        </w:rPr>
        <w:footnoteReference w:id="5"/>
      </w:r>
      <w:r w:rsidRPr="00B4558A">
        <w:rPr>
          <w:rFonts w:ascii="Times New Roman" w:hAnsi="Times New Roman" w:cs="Times New Roman"/>
        </w:rPr>
        <w:t>,</w:t>
      </w:r>
      <w:r w:rsidR="008207E6" w:rsidRPr="00B4558A">
        <w:rPr>
          <w:rFonts w:ascii="Times New Roman" w:hAnsi="Times New Roman" w:cs="Times New Roman"/>
        </w:rPr>
        <w:t xml:space="preserve"> але саме після</w:t>
      </w:r>
      <w:r w:rsidRPr="00B4558A">
        <w:rPr>
          <w:rFonts w:ascii="Times New Roman" w:hAnsi="Times New Roman" w:cs="Times New Roman"/>
        </w:rPr>
        <w:t xml:space="preserve"> </w:t>
      </w:r>
      <w:r w:rsidR="008207E6" w:rsidRPr="00B4558A">
        <w:rPr>
          <w:rFonts w:ascii="Times New Roman" w:hAnsi="Times New Roman" w:cs="Times New Roman"/>
        </w:rPr>
        <w:t>«іспанського</w:t>
      </w:r>
      <w:r w:rsidRPr="00B4558A">
        <w:rPr>
          <w:rFonts w:ascii="Times New Roman" w:hAnsi="Times New Roman" w:cs="Times New Roman"/>
        </w:rPr>
        <w:t xml:space="preserve"> вигнання</w:t>
      </w:r>
      <w:r w:rsidR="008207E6" w:rsidRPr="00B4558A">
        <w:rPr>
          <w:rFonts w:ascii="Times New Roman" w:hAnsi="Times New Roman" w:cs="Times New Roman"/>
        </w:rPr>
        <w:t>»</w:t>
      </w:r>
      <w:r w:rsidRPr="00B4558A">
        <w:rPr>
          <w:rFonts w:ascii="Times New Roman" w:hAnsi="Times New Roman" w:cs="Times New Roman"/>
        </w:rPr>
        <w:t xml:space="preserve"> розпочалас</w:t>
      </w:r>
      <w:r w:rsidR="008207E6" w:rsidRPr="00B4558A">
        <w:rPr>
          <w:rFonts w:ascii="Times New Roman" w:hAnsi="Times New Roman" w:cs="Times New Roman"/>
        </w:rPr>
        <w:t>я нова сторінка в історії єврейського народу</w:t>
      </w:r>
      <w:r w:rsidRPr="00B4558A">
        <w:rPr>
          <w:rFonts w:ascii="Times New Roman" w:hAnsi="Times New Roman" w:cs="Times New Roman"/>
        </w:rPr>
        <w:t xml:space="preserve">. </w:t>
      </w:r>
      <w:r w:rsidR="00F8546C" w:rsidRPr="00B4558A">
        <w:rPr>
          <w:rFonts w:ascii="Times New Roman" w:hAnsi="Times New Roman" w:cs="Times New Roman"/>
        </w:rPr>
        <w:t xml:space="preserve"> </w:t>
      </w:r>
      <w:r w:rsidR="006D08E6" w:rsidRPr="00B4558A">
        <w:rPr>
          <w:rFonts w:ascii="Times New Roman" w:hAnsi="Times New Roman" w:cs="Times New Roman"/>
        </w:rPr>
        <w:t xml:space="preserve">31 липня 1492 р. останній єврей залишив Іспанське королівство. </w:t>
      </w:r>
    </w:p>
    <w:p w:rsidR="008279C1" w:rsidRPr="00B4558A" w:rsidRDefault="008279C1"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Єврейські вигнанці (анусім) з Іспанії,</w:t>
      </w:r>
      <w:r w:rsidR="00857B0D" w:rsidRPr="00B4558A">
        <w:rPr>
          <w:rFonts w:ascii="Times New Roman" w:hAnsi="Times New Roman" w:cs="Times New Roman"/>
        </w:rPr>
        <w:t xml:space="preserve"> а незабаром</w:t>
      </w:r>
      <w:r w:rsidRPr="00B4558A">
        <w:rPr>
          <w:rFonts w:ascii="Times New Roman" w:hAnsi="Times New Roman" w:cs="Times New Roman"/>
        </w:rPr>
        <w:t xml:space="preserve"> із Португалії, попрямували до Османської імперії та Італії</w:t>
      </w:r>
      <w:r w:rsidR="00D10360" w:rsidRPr="00B4558A">
        <w:rPr>
          <w:rFonts w:ascii="Times New Roman" w:hAnsi="Times New Roman" w:cs="Times New Roman"/>
        </w:rPr>
        <w:t>. Після</w:t>
      </w:r>
      <w:r w:rsidR="00086CFC" w:rsidRPr="00B4558A">
        <w:rPr>
          <w:rFonts w:ascii="Times New Roman" w:hAnsi="Times New Roman" w:cs="Times New Roman"/>
        </w:rPr>
        <w:t xml:space="preserve"> того, як у 1579 р. була</w:t>
      </w:r>
      <w:r w:rsidR="00D10360" w:rsidRPr="00B4558A">
        <w:rPr>
          <w:rFonts w:ascii="Times New Roman" w:hAnsi="Times New Roman" w:cs="Times New Roman"/>
        </w:rPr>
        <w:t xml:space="preserve"> створен</w:t>
      </w:r>
      <w:r w:rsidR="00086CFC" w:rsidRPr="00B4558A">
        <w:rPr>
          <w:rFonts w:ascii="Times New Roman" w:hAnsi="Times New Roman" w:cs="Times New Roman"/>
        </w:rPr>
        <w:t>а</w:t>
      </w:r>
      <w:r w:rsidR="00D10360" w:rsidRPr="00B4558A">
        <w:rPr>
          <w:rFonts w:ascii="Times New Roman" w:hAnsi="Times New Roman" w:cs="Times New Roman"/>
        </w:rPr>
        <w:t xml:space="preserve"> Р</w:t>
      </w:r>
      <w:r w:rsidR="00086CFC" w:rsidRPr="00B4558A">
        <w:rPr>
          <w:rFonts w:ascii="Times New Roman" w:hAnsi="Times New Roman" w:cs="Times New Roman"/>
        </w:rPr>
        <w:t>еспубліка</w:t>
      </w:r>
      <w:r w:rsidR="00D10360" w:rsidRPr="00B4558A">
        <w:rPr>
          <w:rFonts w:ascii="Times New Roman" w:hAnsi="Times New Roman" w:cs="Times New Roman"/>
        </w:rPr>
        <w:t xml:space="preserve"> з’єднаних провінцій (Нідерланди),</w:t>
      </w:r>
      <w:r w:rsidR="00086CFC" w:rsidRPr="00B4558A">
        <w:rPr>
          <w:rFonts w:ascii="Times New Roman" w:hAnsi="Times New Roman" w:cs="Times New Roman"/>
        </w:rPr>
        <w:t xml:space="preserve"> анусім</w:t>
      </w:r>
      <w:r w:rsidR="00D10360" w:rsidRPr="00B4558A">
        <w:rPr>
          <w:rFonts w:ascii="Times New Roman" w:hAnsi="Times New Roman" w:cs="Times New Roman"/>
        </w:rPr>
        <w:t xml:space="preserve"> заснували власні громади </w:t>
      </w:r>
      <w:r w:rsidR="00086CFC" w:rsidRPr="00B4558A">
        <w:rPr>
          <w:rFonts w:ascii="Times New Roman" w:hAnsi="Times New Roman" w:cs="Times New Roman"/>
        </w:rPr>
        <w:t xml:space="preserve">в </w:t>
      </w:r>
      <w:r w:rsidR="00D10360" w:rsidRPr="00B4558A">
        <w:rPr>
          <w:rFonts w:ascii="Times New Roman" w:hAnsi="Times New Roman" w:cs="Times New Roman"/>
        </w:rPr>
        <w:t>Амстердам</w:t>
      </w:r>
      <w:r w:rsidR="00D06C50" w:rsidRPr="00B4558A">
        <w:rPr>
          <w:rFonts w:ascii="Times New Roman" w:hAnsi="Times New Roman" w:cs="Times New Roman"/>
        </w:rPr>
        <w:t>і та інших містах країни</w:t>
      </w:r>
      <w:r w:rsidR="00857B0D" w:rsidRPr="00B4558A">
        <w:rPr>
          <w:rFonts w:ascii="Times New Roman" w:hAnsi="Times New Roman" w:cs="Times New Roman"/>
        </w:rPr>
        <w:t xml:space="preserve"> і згодом</w:t>
      </w:r>
      <w:r w:rsidR="00086CFC" w:rsidRPr="00B4558A">
        <w:rPr>
          <w:rFonts w:ascii="Times New Roman" w:hAnsi="Times New Roman" w:cs="Times New Roman"/>
        </w:rPr>
        <w:t xml:space="preserve"> змогли відновити свою єврейську ідентичність. Однак кількість євреїв, які залишилися в Італії, у Франції та Нідерландах була незначною. Загалом у Західній Європі у ХVІ ст. євреїв фактично не було.   </w:t>
      </w:r>
      <w:r w:rsidRPr="00B4558A">
        <w:rPr>
          <w:rFonts w:ascii="Times New Roman" w:hAnsi="Times New Roman" w:cs="Times New Roman"/>
        </w:rPr>
        <w:t xml:space="preserve">  </w:t>
      </w:r>
    </w:p>
    <w:p w:rsidR="00145078" w:rsidRPr="00B4558A" w:rsidRDefault="00086CFC"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Важливою </w:t>
      </w:r>
      <w:r w:rsidR="00A53AC9" w:rsidRPr="00B4558A">
        <w:rPr>
          <w:rFonts w:ascii="Times New Roman" w:hAnsi="Times New Roman" w:cs="Times New Roman"/>
        </w:rPr>
        <w:t xml:space="preserve">складовою тогочасної міграції євреїв була експансія Польського королівства та Великого князівства Литовського на схід і південь Європи. Після періоду руїни, що була викликана монголо-татарською навалою, ці держави поступово перебрали на себе функції відновлення Київської Русі та виконували роль стабілізатора колишніх руських земель (Волинь, Східне Поділля та Київщина). Ці землі, як відомо, після перемоги великого князя Ольгерда над татарами у 1362 р., увійшли до складу Великого князівства Литовського, а землі Галичини та Західного Поділля упродовж ХІV ст. – першої </w:t>
      </w:r>
      <w:r w:rsidR="00A53AC9" w:rsidRPr="00B4558A">
        <w:rPr>
          <w:rFonts w:ascii="Times New Roman" w:hAnsi="Times New Roman" w:cs="Times New Roman"/>
        </w:rPr>
        <w:lastRenderedPageBreak/>
        <w:t>третини ХV ст. до складу Польського королівства. Утворення на теренах колишніх руських земель у ХVІ ст. Речі Посполитої спричинила другий напрямок міграції євреїв до Східної Європи – з Криму. Після військового походу на Крим великого князя литовського Вітовта у 1392 р., караїмські родини п</w:t>
      </w:r>
      <w:r w:rsidR="00D06C50" w:rsidRPr="00B4558A">
        <w:rPr>
          <w:rFonts w:ascii="Times New Roman" w:hAnsi="Times New Roman" w:cs="Times New Roman"/>
        </w:rPr>
        <w:t>ереселилися до Луцька, Галича й</w:t>
      </w:r>
      <w:r w:rsidR="00A53AC9" w:rsidRPr="00B4558A">
        <w:rPr>
          <w:rFonts w:ascii="Times New Roman" w:hAnsi="Times New Roman" w:cs="Times New Roman"/>
        </w:rPr>
        <w:t xml:space="preserve"> околиць Львова.</w:t>
      </w:r>
    </w:p>
    <w:p w:rsidR="002E740E" w:rsidRPr="00B4558A" w:rsidRDefault="002E740E"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Отже, причинами виникнення єврейських громад у країнах Східної Європи на початку Н</w:t>
      </w:r>
      <w:r w:rsidR="0096311D" w:rsidRPr="00B4558A">
        <w:rPr>
          <w:rFonts w:ascii="Times New Roman" w:hAnsi="Times New Roman" w:cs="Times New Roman"/>
        </w:rPr>
        <w:t>ового часу були:</w:t>
      </w:r>
      <w:r w:rsidRPr="00B4558A">
        <w:rPr>
          <w:rFonts w:ascii="Times New Roman" w:hAnsi="Times New Roman" w:cs="Times New Roman"/>
        </w:rPr>
        <w:t xml:space="preserve"> несприятливі</w:t>
      </w:r>
      <w:r w:rsidR="0096311D" w:rsidRPr="00B4558A">
        <w:rPr>
          <w:rFonts w:ascii="Times New Roman" w:hAnsi="Times New Roman" w:cs="Times New Roman"/>
        </w:rPr>
        <w:t xml:space="preserve"> соціально-економічні</w:t>
      </w:r>
      <w:r w:rsidRPr="00B4558A">
        <w:rPr>
          <w:rFonts w:ascii="Times New Roman" w:hAnsi="Times New Roman" w:cs="Times New Roman"/>
        </w:rPr>
        <w:t xml:space="preserve"> умови</w:t>
      </w:r>
      <w:r w:rsidR="0096311D" w:rsidRPr="00B4558A">
        <w:rPr>
          <w:rFonts w:ascii="Times New Roman" w:hAnsi="Times New Roman" w:cs="Times New Roman"/>
        </w:rPr>
        <w:t xml:space="preserve"> (гостра конкурентна боротьба)</w:t>
      </w:r>
      <w:r w:rsidRPr="00B4558A">
        <w:rPr>
          <w:rFonts w:ascii="Times New Roman" w:hAnsi="Times New Roman" w:cs="Times New Roman"/>
        </w:rPr>
        <w:t xml:space="preserve"> проживання євреїв у Західній Європі, їх вигнання з Англії, Іспанії і Португалії</w:t>
      </w:r>
      <w:r w:rsidR="0096311D" w:rsidRPr="00B4558A">
        <w:rPr>
          <w:rFonts w:ascii="Times New Roman" w:hAnsi="Times New Roman" w:cs="Times New Roman"/>
        </w:rPr>
        <w:t>, католицька юдофобія</w:t>
      </w:r>
      <w:r w:rsidRPr="00B4558A">
        <w:rPr>
          <w:rFonts w:ascii="Times New Roman" w:hAnsi="Times New Roman" w:cs="Times New Roman"/>
        </w:rPr>
        <w:t xml:space="preserve"> </w:t>
      </w:r>
      <w:r w:rsidR="0096311D" w:rsidRPr="00B4558A">
        <w:rPr>
          <w:rFonts w:ascii="Times New Roman" w:hAnsi="Times New Roman" w:cs="Times New Roman"/>
        </w:rPr>
        <w:t>і</w:t>
      </w:r>
      <w:r w:rsidR="000F02E9">
        <w:rPr>
          <w:rFonts w:ascii="Times New Roman" w:hAnsi="Times New Roman" w:cs="Times New Roman"/>
        </w:rPr>
        <w:t xml:space="preserve"> становлення національних монархій</w:t>
      </w:r>
      <w:r w:rsidR="0096311D" w:rsidRPr="00B4558A">
        <w:rPr>
          <w:rFonts w:ascii="Times New Roman" w:hAnsi="Times New Roman" w:cs="Times New Roman"/>
        </w:rPr>
        <w:t xml:space="preserve">. Водночас існування розрізнених і нечисленних єврейських громад на теренах колишньої Київської Русі та в Криму, приваблювало сюди </w:t>
      </w:r>
      <w:r w:rsidR="00B10073" w:rsidRPr="00B4558A">
        <w:rPr>
          <w:rFonts w:ascii="Times New Roman" w:hAnsi="Times New Roman" w:cs="Times New Roman"/>
        </w:rPr>
        <w:t>західноєвропейських</w:t>
      </w:r>
      <w:r w:rsidR="0096311D" w:rsidRPr="00B4558A">
        <w:rPr>
          <w:rFonts w:ascii="Times New Roman" w:hAnsi="Times New Roman" w:cs="Times New Roman"/>
        </w:rPr>
        <w:t xml:space="preserve"> євреїв, які намагалися</w:t>
      </w:r>
      <w:r w:rsidR="00B10073" w:rsidRPr="00B4558A">
        <w:rPr>
          <w:rFonts w:ascii="Times New Roman" w:hAnsi="Times New Roman" w:cs="Times New Roman"/>
        </w:rPr>
        <w:t xml:space="preserve"> відновити втрачені економічні зв’язки. Міграція західноєвропейських євреїв (ашкеназів) розпочалася ще за часів хрестових походів у напрямку до Німеччини і посилилася у ХV ст. до країн Східної Європи, передусім, до Польсько-Л</w:t>
      </w:r>
      <w:r w:rsidR="009C6EED" w:rsidRPr="00B4558A">
        <w:rPr>
          <w:rFonts w:ascii="Times New Roman" w:hAnsi="Times New Roman" w:cs="Times New Roman"/>
        </w:rPr>
        <w:t>итовської держави, яка у</w:t>
      </w:r>
      <w:r w:rsidR="009C6EED" w:rsidRPr="00B4558A">
        <w:t xml:space="preserve"> </w:t>
      </w:r>
      <w:r w:rsidR="009C6EED" w:rsidRPr="00B4558A">
        <w:rPr>
          <w:rFonts w:ascii="Times New Roman" w:hAnsi="Times New Roman" w:cs="Times New Roman"/>
        </w:rPr>
        <w:t>ХV</w:t>
      </w:r>
      <w:r w:rsidR="009C6EED" w:rsidRPr="00B4558A">
        <w:rPr>
          <w:rFonts w:ascii="Times New Roman" w:hAnsi="Times New Roman" w:cs="Times New Roman"/>
          <w:lang w:val="en-US"/>
        </w:rPr>
        <w:t>I</w:t>
      </w:r>
      <w:r w:rsidR="009C6EED" w:rsidRPr="00B4558A">
        <w:rPr>
          <w:rFonts w:ascii="Times New Roman" w:hAnsi="Times New Roman" w:cs="Times New Roman"/>
        </w:rPr>
        <w:t xml:space="preserve"> ст. стала найбільшою східноєвропейською країною.</w:t>
      </w:r>
      <w:r w:rsidR="00B10073" w:rsidRPr="00B4558A">
        <w:rPr>
          <w:rFonts w:ascii="Times New Roman" w:hAnsi="Times New Roman" w:cs="Times New Roman"/>
        </w:rPr>
        <w:t xml:space="preserve"> На Балканах єврейські громади формувалися </w:t>
      </w:r>
      <w:r w:rsidR="003F3211" w:rsidRPr="00B4558A">
        <w:rPr>
          <w:rFonts w:ascii="Times New Roman" w:hAnsi="Times New Roman" w:cs="Times New Roman"/>
        </w:rPr>
        <w:t>загалом за</w:t>
      </w:r>
      <w:r w:rsidR="00B10073" w:rsidRPr="00B4558A">
        <w:rPr>
          <w:rFonts w:ascii="Times New Roman" w:hAnsi="Times New Roman" w:cs="Times New Roman"/>
        </w:rPr>
        <w:t xml:space="preserve"> рахунок</w:t>
      </w:r>
      <w:r w:rsidRPr="00B4558A">
        <w:rPr>
          <w:rFonts w:ascii="Times New Roman" w:hAnsi="Times New Roman" w:cs="Times New Roman"/>
        </w:rPr>
        <w:t xml:space="preserve"> </w:t>
      </w:r>
      <w:r w:rsidR="00B10073" w:rsidRPr="00B4558A">
        <w:rPr>
          <w:rFonts w:ascii="Times New Roman" w:hAnsi="Times New Roman" w:cs="Times New Roman"/>
        </w:rPr>
        <w:t>єврейських мігрантів з</w:t>
      </w:r>
      <w:r w:rsidR="003F3211" w:rsidRPr="00B4558A">
        <w:rPr>
          <w:rFonts w:ascii="Times New Roman" w:hAnsi="Times New Roman" w:cs="Times New Roman"/>
        </w:rPr>
        <w:t xml:space="preserve"> Візантії, Іспанії, Італії, та</w:t>
      </w:r>
      <w:r w:rsidR="00B10073" w:rsidRPr="00B4558A">
        <w:rPr>
          <w:rFonts w:ascii="Times New Roman" w:hAnsi="Times New Roman" w:cs="Times New Roman"/>
        </w:rPr>
        <w:t xml:space="preserve"> Османської імперії</w:t>
      </w:r>
      <w:r w:rsidR="003F3211" w:rsidRPr="00B4558A">
        <w:rPr>
          <w:rFonts w:ascii="Times New Roman" w:hAnsi="Times New Roman" w:cs="Times New Roman"/>
        </w:rPr>
        <w:t>.</w:t>
      </w:r>
      <w:r w:rsidR="009C6EED" w:rsidRPr="00B4558A">
        <w:rPr>
          <w:rFonts w:ascii="Times New Roman" w:hAnsi="Times New Roman" w:cs="Times New Roman"/>
        </w:rPr>
        <w:t xml:space="preserve"> За </w:t>
      </w:r>
      <w:r w:rsidR="00D06C50" w:rsidRPr="00B4558A">
        <w:rPr>
          <w:rFonts w:ascii="Times New Roman" w:hAnsi="Times New Roman" w:cs="Times New Roman"/>
        </w:rPr>
        <w:t>винятком Московського царства, у</w:t>
      </w:r>
      <w:r w:rsidR="009C6EED" w:rsidRPr="00B4558A">
        <w:rPr>
          <w:rFonts w:ascii="Times New Roman" w:hAnsi="Times New Roman" w:cs="Times New Roman"/>
        </w:rPr>
        <w:t xml:space="preserve"> країнах Східної Європи зберігалася віротерпимість</w:t>
      </w:r>
      <w:r w:rsidR="005C448C" w:rsidRPr="00B4558A">
        <w:rPr>
          <w:rFonts w:ascii="Times New Roman" w:hAnsi="Times New Roman" w:cs="Times New Roman"/>
        </w:rPr>
        <w:t xml:space="preserve"> і гарантувалися королівські привілеї для нехристиянських релігійних громад, що, звісно, цілком задовольняло членів новостворених єврейських громад.  </w:t>
      </w:r>
      <w:r w:rsidR="009C6EED" w:rsidRPr="00B4558A">
        <w:rPr>
          <w:rFonts w:ascii="Times New Roman" w:hAnsi="Times New Roman" w:cs="Times New Roman"/>
        </w:rPr>
        <w:t xml:space="preserve"> </w:t>
      </w:r>
    </w:p>
    <w:p w:rsidR="00D853CD" w:rsidRPr="00B4558A" w:rsidRDefault="00D853CD" w:rsidP="00B4558A">
      <w:pPr>
        <w:spacing w:after="0" w:line="240" w:lineRule="auto"/>
        <w:jc w:val="both"/>
        <w:rPr>
          <w:rFonts w:ascii="Times New Roman" w:hAnsi="Times New Roman" w:cs="Times New Roman"/>
          <w:b/>
        </w:rPr>
      </w:pPr>
    </w:p>
    <w:p w:rsidR="00D853CD" w:rsidRPr="00B4558A" w:rsidRDefault="00145078" w:rsidP="00B4558A">
      <w:pPr>
        <w:spacing w:after="0" w:line="240" w:lineRule="auto"/>
        <w:jc w:val="both"/>
        <w:rPr>
          <w:rFonts w:ascii="Times New Roman" w:hAnsi="Times New Roman" w:cs="Times New Roman"/>
        </w:rPr>
      </w:pPr>
      <w:r w:rsidRPr="00B4558A">
        <w:rPr>
          <w:rFonts w:ascii="Times New Roman" w:hAnsi="Times New Roman" w:cs="Times New Roman"/>
          <w:b/>
        </w:rPr>
        <w:t>Становище євреїв у Польщі</w:t>
      </w:r>
      <w:r w:rsidR="00AD1696" w:rsidRPr="00B4558A">
        <w:rPr>
          <w:rFonts w:ascii="Times New Roman" w:hAnsi="Times New Roman" w:cs="Times New Roman"/>
          <w:b/>
        </w:rPr>
        <w:t xml:space="preserve"> та Литві</w:t>
      </w:r>
      <w:r w:rsidRPr="00B4558A">
        <w:rPr>
          <w:rFonts w:ascii="Times New Roman" w:hAnsi="Times New Roman" w:cs="Times New Roman"/>
          <w:b/>
        </w:rPr>
        <w:t xml:space="preserve"> у ХV – </w:t>
      </w:r>
      <w:r w:rsidR="009B3AF9" w:rsidRPr="00B4558A">
        <w:rPr>
          <w:rFonts w:ascii="Times New Roman" w:hAnsi="Times New Roman" w:cs="Times New Roman"/>
          <w:b/>
        </w:rPr>
        <w:t>першій половині ХVІ століття</w:t>
      </w:r>
    </w:p>
    <w:p w:rsidR="00B043FB" w:rsidRPr="00B4558A" w:rsidRDefault="00714827"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У</w:t>
      </w:r>
      <w:r w:rsidR="00B043FB" w:rsidRPr="00B4558A">
        <w:rPr>
          <w:rFonts w:ascii="Times New Roman" w:hAnsi="Times New Roman" w:cs="Times New Roman"/>
        </w:rPr>
        <w:t xml:space="preserve"> Польщі </w:t>
      </w:r>
      <w:r w:rsidRPr="00B4558A">
        <w:rPr>
          <w:rFonts w:ascii="Times New Roman" w:hAnsi="Times New Roman" w:cs="Times New Roman"/>
        </w:rPr>
        <w:t xml:space="preserve">євреї </w:t>
      </w:r>
      <w:r w:rsidR="00B043FB" w:rsidRPr="00B4558A">
        <w:rPr>
          <w:rFonts w:ascii="Times New Roman" w:hAnsi="Times New Roman" w:cs="Times New Roman"/>
        </w:rPr>
        <w:t xml:space="preserve">були відомі ще за часів </w:t>
      </w:r>
      <w:r w:rsidR="00857B0D" w:rsidRPr="00B4558A">
        <w:rPr>
          <w:rFonts w:ascii="Times New Roman" w:hAnsi="Times New Roman" w:cs="Times New Roman"/>
        </w:rPr>
        <w:t>Казимира</w:t>
      </w:r>
      <w:r w:rsidR="007F5B0E" w:rsidRPr="00B4558A">
        <w:rPr>
          <w:rFonts w:ascii="Times New Roman" w:hAnsi="Times New Roman" w:cs="Times New Roman"/>
        </w:rPr>
        <w:t xml:space="preserve"> </w:t>
      </w:r>
      <w:r w:rsidR="00B23DA2" w:rsidRPr="00B4558A">
        <w:rPr>
          <w:rFonts w:ascii="Times New Roman" w:hAnsi="Times New Roman" w:cs="Times New Roman"/>
          <w:lang w:val="en-US"/>
        </w:rPr>
        <w:t>II</w:t>
      </w:r>
      <w:r w:rsidR="007F5B0E" w:rsidRPr="00B4558A">
        <w:rPr>
          <w:rFonts w:ascii="Times New Roman" w:hAnsi="Times New Roman" w:cs="Times New Roman"/>
          <w:lang w:val="ru-RU"/>
        </w:rPr>
        <w:t xml:space="preserve"> </w:t>
      </w:r>
      <w:r w:rsidR="00B043FB" w:rsidRPr="00B4558A">
        <w:rPr>
          <w:rFonts w:ascii="Times New Roman" w:hAnsi="Times New Roman" w:cs="Times New Roman"/>
        </w:rPr>
        <w:t>та</w:t>
      </w:r>
      <w:r w:rsidR="00D85EE3" w:rsidRPr="00B4558A">
        <w:rPr>
          <w:rFonts w:ascii="Times New Roman" w:hAnsi="Times New Roman" w:cs="Times New Roman"/>
        </w:rPr>
        <w:t xml:space="preserve"> Лєшека Білого на зламі</w:t>
      </w:r>
      <w:r w:rsidR="00B23DA2" w:rsidRPr="00B4558A">
        <w:rPr>
          <w:rFonts w:ascii="Times New Roman" w:hAnsi="Times New Roman" w:cs="Times New Roman"/>
        </w:rPr>
        <w:t xml:space="preserve"> ХІІ</w:t>
      </w:r>
      <w:r w:rsidR="00D85EE3" w:rsidRPr="00B4558A">
        <w:rPr>
          <w:rFonts w:ascii="Times New Roman" w:hAnsi="Times New Roman" w:cs="Times New Roman"/>
        </w:rPr>
        <w:t>–Х</w:t>
      </w:r>
      <w:r w:rsidR="00D85EE3" w:rsidRPr="00B4558A">
        <w:rPr>
          <w:rFonts w:ascii="Times New Roman" w:hAnsi="Times New Roman" w:cs="Times New Roman"/>
          <w:lang w:val="en-US"/>
        </w:rPr>
        <w:t>III</w:t>
      </w:r>
      <w:r w:rsidR="00B043FB" w:rsidRPr="00B4558A">
        <w:rPr>
          <w:rFonts w:ascii="Times New Roman" w:hAnsi="Times New Roman" w:cs="Times New Roman"/>
        </w:rPr>
        <w:t xml:space="preserve"> ст., коли вони карбували монети у Великій та Малій Польщі. Написи на монетах польських королів ХІІ</w:t>
      </w:r>
      <w:r w:rsidR="00D85EE3" w:rsidRPr="00B4558A">
        <w:rPr>
          <w:rFonts w:ascii="Times New Roman" w:hAnsi="Times New Roman" w:cs="Times New Roman"/>
          <w:lang w:val="en-US"/>
        </w:rPr>
        <w:t>I</w:t>
      </w:r>
      <w:r w:rsidR="00B043FB" w:rsidRPr="00B4558A">
        <w:rPr>
          <w:rFonts w:ascii="Times New Roman" w:hAnsi="Times New Roman" w:cs="Times New Roman"/>
        </w:rPr>
        <w:t xml:space="preserve"> ст. були зроблені єврейською мовою: «Мешко князь», «благочинний, справедливий», «веселися</w:t>
      </w:r>
      <w:r w:rsidR="00D06C50" w:rsidRPr="00B4558A">
        <w:rPr>
          <w:rFonts w:ascii="Times New Roman" w:hAnsi="Times New Roman" w:cs="Times New Roman"/>
        </w:rPr>
        <w:t>,</w:t>
      </w:r>
      <w:r w:rsidR="00B043FB" w:rsidRPr="00B4558A">
        <w:rPr>
          <w:rFonts w:ascii="Times New Roman" w:hAnsi="Times New Roman" w:cs="Times New Roman"/>
        </w:rPr>
        <w:t xml:space="preserve"> Авраам, Ісаак, Іаков» (клад у Гленбоці).</w:t>
      </w:r>
      <w:r w:rsidRPr="00B4558A">
        <w:rPr>
          <w:rFonts w:ascii="Times New Roman" w:hAnsi="Times New Roman" w:cs="Times New Roman"/>
        </w:rPr>
        <w:t xml:space="preserve"> </w:t>
      </w:r>
      <w:r w:rsidR="00B043FB" w:rsidRPr="00B4558A">
        <w:rPr>
          <w:rFonts w:ascii="Times New Roman" w:hAnsi="Times New Roman" w:cs="Times New Roman"/>
        </w:rPr>
        <w:t>З</w:t>
      </w:r>
      <w:r w:rsidRPr="00B4558A">
        <w:rPr>
          <w:rFonts w:ascii="Times New Roman" w:hAnsi="Times New Roman" w:cs="Times New Roman"/>
        </w:rPr>
        <w:t>вісно</w:t>
      </w:r>
      <w:r w:rsidR="00B043FB" w:rsidRPr="00B4558A">
        <w:rPr>
          <w:rFonts w:ascii="Times New Roman" w:hAnsi="Times New Roman" w:cs="Times New Roman"/>
        </w:rPr>
        <w:t xml:space="preserve">, що лише </w:t>
      </w:r>
      <w:r w:rsidRPr="00B4558A">
        <w:rPr>
          <w:rFonts w:ascii="Times New Roman" w:hAnsi="Times New Roman" w:cs="Times New Roman"/>
        </w:rPr>
        <w:t xml:space="preserve">один </w:t>
      </w:r>
      <w:r w:rsidR="00B043FB" w:rsidRPr="00B4558A">
        <w:rPr>
          <w:rFonts w:ascii="Times New Roman" w:hAnsi="Times New Roman" w:cs="Times New Roman"/>
        </w:rPr>
        <w:t xml:space="preserve">цей факт ще не доводить існування єврейських громад у Польщі, адже монетники-євреї </w:t>
      </w:r>
      <w:r w:rsidR="003B1A6E" w:rsidRPr="00B4558A">
        <w:rPr>
          <w:rFonts w:ascii="Times New Roman" w:hAnsi="Times New Roman" w:cs="Times New Roman"/>
        </w:rPr>
        <w:t>могли</w:t>
      </w:r>
      <w:r w:rsidR="00B043FB" w:rsidRPr="00B4558A">
        <w:rPr>
          <w:rFonts w:ascii="Times New Roman" w:hAnsi="Times New Roman" w:cs="Times New Roman"/>
        </w:rPr>
        <w:t xml:space="preserve"> бути людьми</w:t>
      </w:r>
      <w:r w:rsidR="003B1A6E" w:rsidRPr="00B4558A">
        <w:rPr>
          <w:rFonts w:ascii="Times New Roman" w:hAnsi="Times New Roman" w:cs="Times New Roman"/>
        </w:rPr>
        <w:t xml:space="preserve">, що випадково потрапили </w:t>
      </w:r>
      <w:r w:rsidR="003B1A6E" w:rsidRPr="00B4558A">
        <w:rPr>
          <w:rFonts w:ascii="Times New Roman" w:hAnsi="Times New Roman" w:cs="Times New Roman"/>
        </w:rPr>
        <w:lastRenderedPageBreak/>
        <w:t xml:space="preserve">до цього краю </w:t>
      </w:r>
      <w:r w:rsidR="00D06C50" w:rsidRPr="00B4558A">
        <w:rPr>
          <w:rFonts w:ascii="Times New Roman" w:hAnsi="Times New Roman" w:cs="Times New Roman"/>
        </w:rPr>
        <w:t>як</w:t>
      </w:r>
      <w:r w:rsidR="003B1A6E" w:rsidRPr="00B4558A">
        <w:rPr>
          <w:rFonts w:ascii="Times New Roman" w:hAnsi="Times New Roman" w:cs="Times New Roman"/>
        </w:rPr>
        <w:t xml:space="preserve"> запрошен</w:t>
      </w:r>
      <w:r w:rsidR="00D06C50" w:rsidRPr="00B4558A">
        <w:rPr>
          <w:rFonts w:ascii="Times New Roman" w:hAnsi="Times New Roman" w:cs="Times New Roman"/>
        </w:rPr>
        <w:t xml:space="preserve">і </w:t>
      </w:r>
      <w:r w:rsidR="003B1A6E" w:rsidRPr="00B4558A">
        <w:rPr>
          <w:rFonts w:ascii="Times New Roman" w:hAnsi="Times New Roman" w:cs="Times New Roman"/>
        </w:rPr>
        <w:t>для карбування монет. Пр</w:t>
      </w:r>
      <w:r w:rsidR="007F5B0E" w:rsidRPr="00B4558A">
        <w:rPr>
          <w:rFonts w:ascii="Times New Roman" w:hAnsi="Times New Roman" w:cs="Times New Roman"/>
        </w:rPr>
        <w:t xml:space="preserve">оте </w:t>
      </w:r>
      <w:r w:rsidR="00D06C50" w:rsidRPr="00B4558A">
        <w:rPr>
          <w:rFonts w:ascii="Times New Roman" w:hAnsi="Times New Roman" w:cs="Times New Roman"/>
        </w:rPr>
        <w:t>можна</w:t>
      </w:r>
      <w:r w:rsidR="007F5B0E" w:rsidRPr="00B4558A">
        <w:rPr>
          <w:rFonts w:ascii="Times New Roman" w:hAnsi="Times New Roman" w:cs="Times New Roman"/>
        </w:rPr>
        <w:t xml:space="preserve"> зустріти ухвалу Пш</w:t>
      </w:r>
      <w:r w:rsidR="003B1A6E" w:rsidRPr="00B4558A">
        <w:rPr>
          <w:rFonts w:ascii="Times New Roman" w:hAnsi="Times New Roman" w:cs="Times New Roman"/>
        </w:rPr>
        <w:t>емисла</w:t>
      </w:r>
      <w:r w:rsidR="00B23DA2" w:rsidRPr="00B4558A">
        <w:rPr>
          <w:rFonts w:ascii="Times New Roman" w:hAnsi="Times New Roman" w:cs="Times New Roman"/>
        </w:rPr>
        <w:t xml:space="preserve"> ІІ, наступника Болеслава </w:t>
      </w:r>
      <w:r w:rsidR="00D85EE3" w:rsidRPr="00B4558A">
        <w:rPr>
          <w:rFonts w:ascii="Times New Roman" w:hAnsi="Times New Roman" w:cs="Times New Roman"/>
        </w:rPr>
        <w:t xml:space="preserve">V </w:t>
      </w:r>
      <w:r w:rsidR="00B23DA2" w:rsidRPr="00B4558A">
        <w:rPr>
          <w:rFonts w:ascii="Times New Roman" w:hAnsi="Times New Roman" w:cs="Times New Roman"/>
        </w:rPr>
        <w:t>Соромливого</w:t>
      </w:r>
      <w:r w:rsidR="00D06C50" w:rsidRPr="00B4558A">
        <w:rPr>
          <w:rFonts w:ascii="Times New Roman" w:hAnsi="Times New Roman" w:cs="Times New Roman"/>
        </w:rPr>
        <w:t>, яка належить</w:t>
      </w:r>
      <w:r w:rsidR="007C14BB" w:rsidRPr="00B4558A">
        <w:rPr>
          <w:rFonts w:ascii="Times New Roman" w:hAnsi="Times New Roman" w:cs="Times New Roman"/>
        </w:rPr>
        <w:t xml:space="preserve"> до другої </w:t>
      </w:r>
      <w:r w:rsidR="003B1A6E" w:rsidRPr="00B4558A">
        <w:rPr>
          <w:rFonts w:ascii="Times New Roman" w:hAnsi="Times New Roman" w:cs="Times New Roman"/>
        </w:rPr>
        <w:t xml:space="preserve">половини ХІІІ ст., в якій було дозволено </w:t>
      </w:r>
      <w:r w:rsidR="007C14BB" w:rsidRPr="00B4558A">
        <w:rPr>
          <w:rFonts w:ascii="Times New Roman" w:hAnsi="Times New Roman" w:cs="Times New Roman"/>
        </w:rPr>
        <w:t xml:space="preserve">якомусь </w:t>
      </w:r>
      <w:r w:rsidR="003B1A6E" w:rsidRPr="00B4558A">
        <w:rPr>
          <w:rFonts w:ascii="Times New Roman" w:hAnsi="Times New Roman" w:cs="Times New Roman"/>
        </w:rPr>
        <w:t xml:space="preserve">єврею </w:t>
      </w:r>
      <w:r w:rsidR="007C14BB" w:rsidRPr="00B4558A">
        <w:rPr>
          <w:rFonts w:ascii="Times New Roman" w:hAnsi="Times New Roman" w:cs="Times New Roman"/>
        </w:rPr>
        <w:t>Ружинію</w:t>
      </w:r>
      <w:r w:rsidR="003B1A6E" w:rsidRPr="00B4558A">
        <w:rPr>
          <w:rFonts w:ascii="Times New Roman" w:hAnsi="Times New Roman" w:cs="Times New Roman"/>
        </w:rPr>
        <w:t>,</w:t>
      </w:r>
      <w:r w:rsidR="003B1A6E" w:rsidRPr="00B4558A">
        <w:rPr>
          <w:rFonts w:ascii="Times New Roman" w:hAnsi="Times New Roman" w:cs="Times New Roman"/>
          <w:color w:val="FF0000"/>
        </w:rPr>
        <w:t xml:space="preserve"> </w:t>
      </w:r>
      <w:r w:rsidR="003B1A6E" w:rsidRPr="00B4558A">
        <w:rPr>
          <w:rFonts w:ascii="Times New Roman" w:hAnsi="Times New Roman" w:cs="Times New Roman"/>
        </w:rPr>
        <w:t xml:space="preserve">синові Іошка продати «пагорб, що дістався йому у спадок», </w:t>
      </w:r>
      <w:r w:rsidR="007C14BB" w:rsidRPr="00B4558A">
        <w:rPr>
          <w:rFonts w:ascii="Times New Roman" w:hAnsi="Times New Roman" w:cs="Times New Roman"/>
        </w:rPr>
        <w:t xml:space="preserve">«у </w:t>
      </w:r>
      <w:r w:rsidR="003B1A6E" w:rsidRPr="00B4558A">
        <w:rPr>
          <w:rFonts w:ascii="Times New Roman" w:hAnsi="Times New Roman" w:cs="Times New Roman"/>
        </w:rPr>
        <w:t>маєтку Подгоже».</w:t>
      </w:r>
    </w:p>
    <w:p w:rsidR="00FE33CE" w:rsidRPr="00B4558A" w:rsidRDefault="003B1A6E"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Те,</w:t>
      </w:r>
      <w:r w:rsidR="00FE33CE" w:rsidRPr="00B4558A">
        <w:rPr>
          <w:rFonts w:ascii="Times New Roman" w:hAnsi="Times New Roman" w:cs="Times New Roman"/>
        </w:rPr>
        <w:t xml:space="preserve"> </w:t>
      </w:r>
      <w:r w:rsidRPr="00B4558A">
        <w:rPr>
          <w:rFonts w:ascii="Times New Roman" w:hAnsi="Times New Roman" w:cs="Times New Roman"/>
        </w:rPr>
        <w:t>що євреї були давніми мешканцями Польщі, підтверджу</w:t>
      </w:r>
      <w:r w:rsidR="00D06C50" w:rsidRPr="00B4558A">
        <w:rPr>
          <w:rFonts w:ascii="Times New Roman" w:hAnsi="Times New Roman" w:cs="Times New Roman"/>
        </w:rPr>
        <w:t>ється й у</w:t>
      </w:r>
      <w:r w:rsidRPr="00B4558A">
        <w:rPr>
          <w:rFonts w:ascii="Times New Roman" w:hAnsi="Times New Roman" w:cs="Times New Roman"/>
        </w:rPr>
        <w:t xml:space="preserve"> жалуваній грамоті великого князя Ві</w:t>
      </w:r>
      <w:r w:rsidR="00FE33CE" w:rsidRPr="00B4558A">
        <w:rPr>
          <w:rFonts w:ascii="Times New Roman" w:hAnsi="Times New Roman" w:cs="Times New Roman"/>
        </w:rPr>
        <w:t>т</w:t>
      </w:r>
      <w:r w:rsidRPr="00B4558A">
        <w:rPr>
          <w:rFonts w:ascii="Times New Roman" w:hAnsi="Times New Roman" w:cs="Times New Roman"/>
        </w:rPr>
        <w:t xml:space="preserve">овта, в якій він дарував пільги та </w:t>
      </w:r>
      <w:r w:rsidR="00714827" w:rsidRPr="00B4558A">
        <w:rPr>
          <w:rFonts w:ascii="Times New Roman" w:hAnsi="Times New Roman" w:cs="Times New Roman"/>
        </w:rPr>
        <w:t>привілеї євреям Бреста у 1388 році</w:t>
      </w:r>
      <w:r w:rsidRPr="00B4558A">
        <w:rPr>
          <w:rFonts w:ascii="Times New Roman" w:hAnsi="Times New Roman" w:cs="Times New Roman"/>
        </w:rPr>
        <w:t>. Очевидно, що використання</w:t>
      </w:r>
      <w:r w:rsidR="000547A2" w:rsidRPr="00B4558A">
        <w:rPr>
          <w:rFonts w:ascii="Times New Roman" w:hAnsi="Times New Roman" w:cs="Times New Roman"/>
        </w:rPr>
        <w:t xml:space="preserve"> певних фразеологізмів</w:t>
      </w:r>
      <w:r w:rsidR="00D06C50" w:rsidRPr="00B4558A">
        <w:rPr>
          <w:rFonts w:ascii="Times New Roman" w:hAnsi="Times New Roman" w:cs="Times New Roman"/>
        </w:rPr>
        <w:t xml:space="preserve"> у грамоті Вітовта</w:t>
      </w:r>
      <w:r w:rsidR="00FE33CE" w:rsidRPr="00B4558A">
        <w:rPr>
          <w:rFonts w:ascii="Times New Roman" w:hAnsi="Times New Roman" w:cs="Times New Roman"/>
        </w:rPr>
        <w:t xml:space="preserve"> </w:t>
      </w:r>
      <w:r w:rsidR="0048428C" w:rsidRPr="00B4558A">
        <w:rPr>
          <w:rFonts w:ascii="Times New Roman" w:hAnsi="Times New Roman" w:cs="Times New Roman"/>
        </w:rPr>
        <w:t>засвідчувало те, що князь</w:t>
      </w:r>
      <w:r w:rsidR="00FE33CE" w:rsidRPr="00B4558A">
        <w:rPr>
          <w:rFonts w:ascii="Times New Roman" w:hAnsi="Times New Roman" w:cs="Times New Roman"/>
        </w:rPr>
        <w:t xml:space="preserve"> </w:t>
      </w:r>
      <w:r w:rsidR="0048428C" w:rsidRPr="00B4558A">
        <w:rPr>
          <w:rFonts w:ascii="Times New Roman" w:hAnsi="Times New Roman" w:cs="Times New Roman"/>
        </w:rPr>
        <w:t xml:space="preserve">був </w:t>
      </w:r>
      <w:r w:rsidR="00FE33CE" w:rsidRPr="00B4558A">
        <w:rPr>
          <w:rFonts w:ascii="Times New Roman" w:hAnsi="Times New Roman" w:cs="Times New Roman"/>
        </w:rPr>
        <w:t xml:space="preserve">знайомий із місцевими </w:t>
      </w:r>
      <w:r w:rsidR="000547A2" w:rsidRPr="00B4558A">
        <w:rPr>
          <w:rFonts w:ascii="Times New Roman" w:hAnsi="Times New Roman" w:cs="Times New Roman"/>
        </w:rPr>
        <w:t>євреями. Так, у 1380 р. Вітовт</w:t>
      </w:r>
      <w:r w:rsidR="00FE33CE" w:rsidRPr="00B4558A">
        <w:rPr>
          <w:rFonts w:ascii="Times New Roman" w:hAnsi="Times New Roman" w:cs="Times New Roman"/>
        </w:rPr>
        <w:t xml:space="preserve"> під час дарування ченцям-августинцям земельного наділу для зведення августинського хра</w:t>
      </w:r>
      <w:r w:rsidR="0048428C" w:rsidRPr="00B4558A">
        <w:rPr>
          <w:rFonts w:ascii="Times New Roman" w:hAnsi="Times New Roman" w:cs="Times New Roman"/>
        </w:rPr>
        <w:t xml:space="preserve">му так визначив його межі: «від </w:t>
      </w:r>
      <w:r w:rsidR="00FE33CE" w:rsidRPr="00B4558A">
        <w:rPr>
          <w:rFonts w:ascii="Times New Roman" w:hAnsi="Times New Roman" w:cs="Times New Roman"/>
        </w:rPr>
        <w:t>єврейського кладовища до р.</w:t>
      </w:r>
      <w:r w:rsidR="0048428C" w:rsidRPr="00B4558A">
        <w:rPr>
          <w:rFonts w:ascii="Times New Roman" w:hAnsi="Times New Roman" w:cs="Times New Roman"/>
        </w:rPr>
        <w:t xml:space="preserve"> </w:t>
      </w:r>
      <w:r w:rsidR="00FE33CE" w:rsidRPr="00B4558A">
        <w:rPr>
          <w:rFonts w:ascii="Times New Roman" w:hAnsi="Times New Roman" w:cs="Times New Roman"/>
        </w:rPr>
        <w:t>Вжинки».</w:t>
      </w:r>
      <w:r w:rsidR="00714827" w:rsidRPr="00B4558A">
        <w:rPr>
          <w:rFonts w:ascii="Times New Roman" w:hAnsi="Times New Roman" w:cs="Times New Roman"/>
        </w:rPr>
        <w:t xml:space="preserve"> </w:t>
      </w:r>
      <w:r w:rsidR="00FE33CE" w:rsidRPr="00B4558A">
        <w:rPr>
          <w:rFonts w:ascii="Times New Roman" w:hAnsi="Times New Roman" w:cs="Times New Roman"/>
        </w:rPr>
        <w:t>У другій грамоті Вітовта від 18 червня 1389 р. стосовно євреїв Гродно знаходимо підтвердження прав євреїв на землі «де змерлих своїх ховають». Вітовт гарантував гродненським євреям вільну торгівлю пи</w:t>
      </w:r>
      <w:r w:rsidR="0048428C" w:rsidRPr="00B4558A">
        <w:rPr>
          <w:rFonts w:ascii="Times New Roman" w:hAnsi="Times New Roman" w:cs="Times New Roman"/>
        </w:rPr>
        <w:t>т</w:t>
      </w:r>
      <w:r w:rsidR="00D06C50" w:rsidRPr="00B4558A">
        <w:rPr>
          <w:rFonts w:ascii="Times New Roman" w:hAnsi="Times New Roman" w:cs="Times New Roman"/>
        </w:rPr>
        <w:t>вом і</w:t>
      </w:r>
      <w:r w:rsidR="00FE33CE" w:rsidRPr="00B4558A">
        <w:rPr>
          <w:rFonts w:ascii="Times New Roman" w:hAnsi="Times New Roman" w:cs="Times New Roman"/>
        </w:rPr>
        <w:t xml:space="preserve"> наїдками, придбання та користування пасовищами, орними землями тощо. Те ж саме стосувалося є</w:t>
      </w:r>
      <w:r w:rsidR="0048428C" w:rsidRPr="00B4558A">
        <w:rPr>
          <w:rFonts w:ascii="Times New Roman" w:hAnsi="Times New Roman" w:cs="Times New Roman"/>
        </w:rPr>
        <w:t>врейських громад Вільно, Мінська</w:t>
      </w:r>
      <w:r w:rsidR="00FE33CE" w:rsidRPr="00B4558A">
        <w:rPr>
          <w:rFonts w:ascii="Times New Roman" w:hAnsi="Times New Roman" w:cs="Times New Roman"/>
        </w:rPr>
        <w:t xml:space="preserve"> та Могильова.</w:t>
      </w:r>
    </w:p>
    <w:p w:rsidR="00FC23CC" w:rsidRPr="00B4558A" w:rsidRDefault="00E86EAE"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У </w:t>
      </w:r>
      <w:r w:rsidR="000E3288" w:rsidRPr="00B4558A">
        <w:rPr>
          <w:rFonts w:ascii="Times New Roman" w:hAnsi="Times New Roman" w:cs="Times New Roman"/>
        </w:rPr>
        <w:t>Великій Польщі</w:t>
      </w:r>
      <w:r w:rsidRPr="00B4558A">
        <w:rPr>
          <w:rFonts w:ascii="Times New Roman" w:hAnsi="Times New Roman" w:cs="Times New Roman"/>
        </w:rPr>
        <w:t xml:space="preserve"> </w:t>
      </w:r>
      <w:r w:rsidR="00BA4819" w:rsidRPr="00B4558A">
        <w:rPr>
          <w:rFonts w:ascii="Times New Roman" w:hAnsi="Times New Roman" w:cs="Times New Roman"/>
        </w:rPr>
        <w:t>євреї були відомі у першій половині</w:t>
      </w:r>
      <w:r w:rsidRPr="00B4558A">
        <w:rPr>
          <w:rFonts w:ascii="Times New Roman" w:hAnsi="Times New Roman" w:cs="Times New Roman"/>
        </w:rPr>
        <w:t xml:space="preserve"> ХІV століття</w:t>
      </w:r>
      <w:r w:rsidR="0048428C" w:rsidRPr="00B4558A">
        <w:rPr>
          <w:rFonts w:ascii="Times New Roman" w:hAnsi="Times New Roman" w:cs="Times New Roman"/>
        </w:rPr>
        <w:t>. Н</w:t>
      </w:r>
      <w:r w:rsidR="000E3288" w:rsidRPr="00B4558A">
        <w:rPr>
          <w:rFonts w:ascii="Times New Roman" w:hAnsi="Times New Roman" w:cs="Times New Roman"/>
        </w:rPr>
        <w:t>а</w:t>
      </w:r>
      <w:r w:rsidRPr="00B4558A">
        <w:rPr>
          <w:rFonts w:ascii="Times New Roman" w:hAnsi="Times New Roman" w:cs="Times New Roman"/>
        </w:rPr>
        <w:t>приклад, у</w:t>
      </w:r>
      <w:r w:rsidR="00BA4819" w:rsidRPr="00B4558A">
        <w:rPr>
          <w:rFonts w:ascii="Times New Roman" w:hAnsi="Times New Roman" w:cs="Times New Roman"/>
        </w:rPr>
        <w:t xml:space="preserve"> 133</w:t>
      </w:r>
      <w:r w:rsidR="000E3288" w:rsidRPr="00B4558A">
        <w:rPr>
          <w:rFonts w:ascii="Times New Roman" w:hAnsi="Times New Roman" w:cs="Times New Roman"/>
        </w:rPr>
        <w:t xml:space="preserve">4 р. </w:t>
      </w:r>
      <w:r w:rsidR="0048428C" w:rsidRPr="00B4558A">
        <w:rPr>
          <w:rFonts w:ascii="Times New Roman" w:hAnsi="Times New Roman" w:cs="Times New Roman"/>
        </w:rPr>
        <w:t>Казимир</w:t>
      </w:r>
      <w:r w:rsidR="000E3288" w:rsidRPr="00B4558A">
        <w:rPr>
          <w:rFonts w:ascii="Times New Roman" w:hAnsi="Times New Roman" w:cs="Times New Roman"/>
        </w:rPr>
        <w:t xml:space="preserve"> </w:t>
      </w:r>
      <w:r w:rsidR="00B23DA2" w:rsidRPr="00B4558A">
        <w:rPr>
          <w:rFonts w:ascii="Times New Roman" w:hAnsi="Times New Roman" w:cs="Times New Roman"/>
        </w:rPr>
        <w:t xml:space="preserve">III </w:t>
      </w:r>
      <w:r w:rsidR="000E3288" w:rsidRPr="00B4558A">
        <w:rPr>
          <w:rFonts w:ascii="Times New Roman" w:hAnsi="Times New Roman" w:cs="Times New Roman"/>
        </w:rPr>
        <w:t>Великий</w:t>
      </w:r>
      <w:r w:rsidR="00BA4819" w:rsidRPr="00B4558A">
        <w:rPr>
          <w:rFonts w:ascii="Times New Roman" w:hAnsi="Times New Roman" w:cs="Times New Roman"/>
        </w:rPr>
        <w:t xml:space="preserve"> (1333–1370 рр.)</w:t>
      </w:r>
      <w:r w:rsidR="000E3288" w:rsidRPr="00B4558A">
        <w:rPr>
          <w:rFonts w:ascii="Times New Roman" w:hAnsi="Times New Roman" w:cs="Times New Roman"/>
        </w:rPr>
        <w:t xml:space="preserve"> підтвердив від власного імені грамоту</w:t>
      </w:r>
      <w:r w:rsidR="007A095C" w:rsidRPr="00B4558A">
        <w:rPr>
          <w:rFonts w:ascii="Times New Roman" w:hAnsi="Times New Roman" w:cs="Times New Roman"/>
        </w:rPr>
        <w:t xml:space="preserve"> з привілеями для євреїв</w:t>
      </w:r>
      <w:r w:rsidR="000E3288" w:rsidRPr="00B4558A">
        <w:rPr>
          <w:rFonts w:ascii="Times New Roman" w:hAnsi="Times New Roman" w:cs="Times New Roman"/>
        </w:rPr>
        <w:t xml:space="preserve"> Болеслава </w:t>
      </w:r>
      <w:r w:rsidR="000E3288" w:rsidRPr="00B4558A">
        <w:rPr>
          <w:rFonts w:ascii="Times New Roman" w:hAnsi="Times New Roman" w:cs="Times New Roman"/>
          <w:lang w:val="en-US"/>
        </w:rPr>
        <w:t>V</w:t>
      </w:r>
      <w:r w:rsidR="00B23DA2" w:rsidRPr="00B4558A">
        <w:rPr>
          <w:rFonts w:ascii="Times New Roman" w:hAnsi="Times New Roman" w:cs="Times New Roman"/>
        </w:rPr>
        <w:t xml:space="preserve"> Соромливого від 126</w:t>
      </w:r>
      <w:r w:rsidRPr="00B4558A">
        <w:rPr>
          <w:rFonts w:ascii="Times New Roman" w:hAnsi="Times New Roman" w:cs="Times New Roman"/>
        </w:rPr>
        <w:t>4 р.</w:t>
      </w:r>
      <w:r w:rsidR="00D85EE3" w:rsidRPr="00B4558A">
        <w:rPr>
          <w:rStyle w:val="ac"/>
          <w:rFonts w:ascii="Times New Roman" w:hAnsi="Times New Roman" w:cs="Times New Roman"/>
        </w:rPr>
        <w:footnoteReference w:id="6"/>
      </w:r>
      <w:r w:rsidRPr="00B4558A">
        <w:rPr>
          <w:rFonts w:ascii="Times New Roman" w:hAnsi="Times New Roman" w:cs="Times New Roman"/>
        </w:rPr>
        <w:t xml:space="preserve"> і</w:t>
      </w:r>
      <w:r w:rsidR="000E3288" w:rsidRPr="00B4558A">
        <w:rPr>
          <w:rFonts w:ascii="Times New Roman" w:hAnsi="Times New Roman" w:cs="Times New Roman"/>
        </w:rPr>
        <w:t xml:space="preserve"> наказав вручит</w:t>
      </w:r>
      <w:r w:rsidR="0048428C" w:rsidRPr="00B4558A">
        <w:rPr>
          <w:rFonts w:ascii="Times New Roman" w:hAnsi="Times New Roman" w:cs="Times New Roman"/>
        </w:rPr>
        <w:t>и її</w:t>
      </w:r>
      <w:r w:rsidR="00BA4819" w:rsidRPr="00B4558A">
        <w:rPr>
          <w:rFonts w:ascii="Times New Roman" w:hAnsi="Times New Roman" w:cs="Times New Roman"/>
        </w:rPr>
        <w:t xml:space="preserve"> якомусь</w:t>
      </w:r>
      <w:r w:rsidR="0048428C" w:rsidRPr="00B4558A">
        <w:rPr>
          <w:rFonts w:ascii="Times New Roman" w:hAnsi="Times New Roman" w:cs="Times New Roman"/>
        </w:rPr>
        <w:t xml:space="preserve"> «Фальку, єврею з Калішу». У  другій половині</w:t>
      </w:r>
      <w:r w:rsidR="000E3288" w:rsidRPr="00B4558A">
        <w:rPr>
          <w:rFonts w:ascii="Times New Roman" w:hAnsi="Times New Roman" w:cs="Times New Roman"/>
        </w:rPr>
        <w:t xml:space="preserve"> ХІ</w:t>
      </w:r>
      <w:r w:rsidR="000E3288" w:rsidRPr="00B4558A">
        <w:rPr>
          <w:rFonts w:ascii="Times New Roman" w:hAnsi="Times New Roman" w:cs="Times New Roman"/>
          <w:lang w:val="en-US"/>
        </w:rPr>
        <w:t>V</w:t>
      </w:r>
      <w:r w:rsidR="000E3288" w:rsidRPr="00B4558A">
        <w:rPr>
          <w:rFonts w:ascii="Times New Roman" w:hAnsi="Times New Roman" w:cs="Times New Roman"/>
        </w:rPr>
        <w:t xml:space="preserve"> ст. </w:t>
      </w:r>
      <w:r w:rsidR="00F0015F" w:rsidRPr="00B4558A">
        <w:rPr>
          <w:rFonts w:ascii="Times New Roman" w:hAnsi="Times New Roman" w:cs="Times New Roman"/>
        </w:rPr>
        <w:t xml:space="preserve">помітною була  єврейська громада у </w:t>
      </w:r>
      <w:r w:rsidR="000E3288" w:rsidRPr="00B4558A">
        <w:rPr>
          <w:rFonts w:ascii="Times New Roman" w:hAnsi="Times New Roman" w:cs="Times New Roman"/>
        </w:rPr>
        <w:t xml:space="preserve">Познані. У Малій Польщі перші свідчення про євреїв </w:t>
      </w:r>
      <w:r w:rsidR="002F0DBE" w:rsidRPr="00B4558A">
        <w:rPr>
          <w:rFonts w:ascii="Times New Roman" w:hAnsi="Times New Roman" w:cs="Times New Roman"/>
        </w:rPr>
        <w:t>відомі на</w:t>
      </w:r>
      <w:r w:rsidR="000E3288" w:rsidRPr="00B4558A">
        <w:rPr>
          <w:rFonts w:ascii="Times New Roman" w:hAnsi="Times New Roman" w:cs="Times New Roman"/>
        </w:rPr>
        <w:t xml:space="preserve"> початку ХІ</w:t>
      </w:r>
      <w:r w:rsidR="000E3288" w:rsidRPr="00B4558A">
        <w:rPr>
          <w:rFonts w:ascii="Times New Roman" w:hAnsi="Times New Roman" w:cs="Times New Roman"/>
          <w:lang w:val="en-US"/>
        </w:rPr>
        <w:t>V</w:t>
      </w:r>
      <w:r w:rsidR="002F0DBE" w:rsidRPr="00B4558A">
        <w:rPr>
          <w:rFonts w:ascii="Times New Roman" w:hAnsi="Times New Roman" w:cs="Times New Roman"/>
        </w:rPr>
        <w:t xml:space="preserve"> століття. Так, </w:t>
      </w:r>
      <w:r w:rsidR="000E3288" w:rsidRPr="00B4558A">
        <w:rPr>
          <w:rFonts w:ascii="Times New Roman" w:hAnsi="Times New Roman" w:cs="Times New Roman"/>
        </w:rPr>
        <w:t>у давніх актах Кракова від 1310 р. можна зустріти запис про «Єврейську вулицю</w:t>
      </w:r>
      <w:r w:rsidR="002F0DBE" w:rsidRPr="00B4558A">
        <w:rPr>
          <w:rFonts w:ascii="Times New Roman" w:hAnsi="Times New Roman" w:cs="Times New Roman"/>
        </w:rPr>
        <w:t>», а від</w:t>
      </w:r>
      <w:r w:rsidR="000E3288" w:rsidRPr="00B4558A">
        <w:rPr>
          <w:rFonts w:ascii="Times New Roman" w:hAnsi="Times New Roman" w:cs="Times New Roman"/>
        </w:rPr>
        <w:t xml:space="preserve"> 1347 р. про єврейський квартал у місті.</w:t>
      </w:r>
      <w:r w:rsidR="009233F6" w:rsidRPr="00B4558A">
        <w:rPr>
          <w:rFonts w:ascii="Times New Roman" w:hAnsi="Times New Roman" w:cs="Times New Roman"/>
        </w:rPr>
        <w:t xml:space="preserve"> </w:t>
      </w:r>
      <w:r w:rsidR="00447DBC" w:rsidRPr="00B4558A">
        <w:rPr>
          <w:rFonts w:ascii="Times New Roman" w:hAnsi="Times New Roman" w:cs="Times New Roman"/>
        </w:rPr>
        <w:t>У 1335 р. Казимир Великий заснував</w:t>
      </w:r>
      <w:r w:rsidR="00FC23CC" w:rsidRPr="00B4558A">
        <w:rPr>
          <w:rFonts w:ascii="Times New Roman" w:hAnsi="Times New Roman" w:cs="Times New Roman"/>
        </w:rPr>
        <w:t xml:space="preserve"> біля</w:t>
      </w:r>
      <w:r w:rsidR="00447DBC" w:rsidRPr="00B4558A">
        <w:rPr>
          <w:rFonts w:ascii="Times New Roman" w:hAnsi="Times New Roman" w:cs="Times New Roman"/>
        </w:rPr>
        <w:t xml:space="preserve"> Кракова власне місто – Казімєж</w:t>
      </w:r>
      <w:r w:rsidR="00FC23CC" w:rsidRPr="00B4558A">
        <w:rPr>
          <w:rFonts w:ascii="Times New Roman" w:hAnsi="Times New Roman" w:cs="Times New Roman"/>
        </w:rPr>
        <w:t>. Євреї оселялися в обох містах. У Кракові вони мешкали поблизу університету, а сам Казімєж часто користувався послугами єврейських банкірів, зо</w:t>
      </w:r>
      <w:r w:rsidR="00D06C50" w:rsidRPr="00B4558A">
        <w:rPr>
          <w:rFonts w:ascii="Times New Roman" w:hAnsi="Times New Roman" w:cs="Times New Roman"/>
        </w:rPr>
        <w:t>крема</w:t>
      </w:r>
      <w:r w:rsidR="00FC23CC" w:rsidRPr="00B4558A">
        <w:rPr>
          <w:rFonts w:ascii="Times New Roman" w:hAnsi="Times New Roman" w:cs="Times New Roman"/>
        </w:rPr>
        <w:t xml:space="preserve"> Л. Йорданіса.  </w:t>
      </w:r>
    </w:p>
    <w:p w:rsidR="008620BB" w:rsidRPr="00B4558A" w:rsidRDefault="00FC23CC"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lastRenderedPageBreak/>
        <w:t xml:space="preserve">Рання історія єврейства у Кракові </w:t>
      </w:r>
      <w:r w:rsidR="00F44790" w:rsidRPr="00B4558A">
        <w:rPr>
          <w:rFonts w:ascii="Times New Roman" w:hAnsi="Times New Roman" w:cs="Times New Roman"/>
        </w:rPr>
        <w:t>характеризувалася</w:t>
      </w:r>
      <w:r w:rsidRPr="00B4558A">
        <w:rPr>
          <w:rFonts w:ascii="Times New Roman" w:hAnsi="Times New Roman" w:cs="Times New Roman"/>
        </w:rPr>
        <w:t xml:space="preserve"> </w:t>
      </w:r>
      <w:r w:rsidR="00F44790" w:rsidRPr="00B4558A">
        <w:rPr>
          <w:rFonts w:ascii="Times New Roman" w:hAnsi="Times New Roman" w:cs="Times New Roman"/>
        </w:rPr>
        <w:t>постійними</w:t>
      </w:r>
      <w:r w:rsidRPr="00B4558A">
        <w:rPr>
          <w:rFonts w:ascii="Times New Roman" w:hAnsi="Times New Roman" w:cs="Times New Roman"/>
        </w:rPr>
        <w:t xml:space="preserve"> </w:t>
      </w:r>
      <w:r w:rsidR="00F44790" w:rsidRPr="00B4558A">
        <w:rPr>
          <w:rFonts w:ascii="Times New Roman" w:hAnsi="Times New Roman" w:cs="Times New Roman"/>
        </w:rPr>
        <w:t>конфліктами</w:t>
      </w:r>
      <w:r w:rsidRPr="00B4558A">
        <w:rPr>
          <w:rFonts w:ascii="Times New Roman" w:hAnsi="Times New Roman" w:cs="Times New Roman"/>
        </w:rPr>
        <w:t xml:space="preserve"> з міщанами-</w:t>
      </w:r>
      <w:r w:rsidR="00F44790" w:rsidRPr="00B4558A">
        <w:rPr>
          <w:rFonts w:ascii="Times New Roman" w:hAnsi="Times New Roman" w:cs="Times New Roman"/>
        </w:rPr>
        <w:t>християнами</w:t>
      </w:r>
      <w:r w:rsidRPr="00B4558A">
        <w:rPr>
          <w:rFonts w:ascii="Times New Roman" w:hAnsi="Times New Roman" w:cs="Times New Roman"/>
        </w:rPr>
        <w:t xml:space="preserve"> та студентами місцевого </w:t>
      </w:r>
      <w:r w:rsidR="00F44790" w:rsidRPr="00B4558A">
        <w:rPr>
          <w:rFonts w:ascii="Times New Roman" w:hAnsi="Times New Roman" w:cs="Times New Roman"/>
        </w:rPr>
        <w:t xml:space="preserve">університету. Ще 1369 р. міська рада Кракова скаржилася Казимиру, що високі відсоткові ставки, які вимагалися євреями, призводили до зубожіння міської знаті й ремісників. Від євреїв вимагалося позичати гроші студентам за нижчими відсотками (25 %), але й це не перешкодило антиєврейським виступам з боку останніх. </w:t>
      </w:r>
      <w:r w:rsidR="009B3AF9" w:rsidRPr="00B4558A">
        <w:rPr>
          <w:rFonts w:ascii="Times New Roman" w:hAnsi="Times New Roman" w:cs="Times New Roman"/>
        </w:rPr>
        <w:t>Економічна</w:t>
      </w:r>
      <w:r w:rsidR="00F44790" w:rsidRPr="00B4558A">
        <w:rPr>
          <w:rFonts w:ascii="Times New Roman" w:hAnsi="Times New Roman" w:cs="Times New Roman"/>
        </w:rPr>
        <w:t xml:space="preserve"> конкуренція та </w:t>
      </w:r>
      <w:r w:rsidR="009B3AF9" w:rsidRPr="00B4558A">
        <w:rPr>
          <w:rFonts w:ascii="Times New Roman" w:hAnsi="Times New Roman" w:cs="Times New Roman"/>
        </w:rPr>
        <w:t>релігійні</w:t>
      </w:r>
      <w:r w:rsidR="00F44790" w:rsidRPr="00B4558A">
        <w:rPr>
          <w:rFonts w:ascii="Times New Roman" w:hAnsi="Times New Roman" w:cs="Times New Roman"/>
        </w:rPr>
        <w:t xml:space="preserve"> </w:t>
      </w:r>
      <w:r w:rsidR="00D06C50" w:rsidRPr="00B4558A">
        <w:rPr>
          <w:rFonts w:ascii="Times New Roman" w:hAnsi="Times New Roman" w:cs="Times New Roman"/>
        </w:rPr>
        <w:t>відміт</w:t>
      </w:r>
      <w:r w:rsidR="009B3AF9" w:rsidRPr="00B4558A">
        <w:rPr>
          <w:rFonts w:ascii="Times New Roman" w:hAnsi="Times New Roman" w:cs="Times New Roman"/>
        </w:rPr>
        <w:t>ності</w:t>
      </w:r>
      <w:r w:rsidR="00F44790" w:rsidRPr="00B4558A">
        <w:rPr>
          <w:rFonts w:ascii="Times New Roman" w:hAnsi="Times New Roman" w:cs="Times New Roman"/>
        </w:rPr>
        <w:t xml:space="preserve"> </w:t>
      </w:r>
      <w:r w:rsidR="009B3AF9" w:rsidRPr="00B4558A">
        <w:rPr>
          <w:rFonts w:ascii="Times New Roman" w:hAnsi="Times New Roman" w:cs="Times New Roman"/>
        </w:rPr>
        <w:t>призводили</w:t>
      </w:r>
      <w:r w:rsidR="00F44790" w:rsidRPr="00B4558A">
        <w:rPr>
          <w:rFonts w:ascii="Times New Roman" w:hAnsi="Times New Roman" w:cs="Times New Roman"/>
        </w:rPr>
        <w:t xml:space="preserve"> до частих сутичок з міськими мешканцями. Проте єврейська громада Кракова розвивалася, а її купці </w:t>
      </w:r>
      <w:r w:rsidR="009B3AF9" w:rsidRPr="00B4558A">
        <w:rPr>
          <w:rFonts w:ascii="Times New Roman" w:hAnsi="Times New Roman" w:cs="Times New Roman"/>
        </w:rPr>
        <w:t>налагодили</w:t>
      </w:r>
      <w:r w:rsidR="00F44790" w:rsidRPr="00B4558A">
        <w:rPr>
          <w:rFonts w:ascii="Times New Roman" w:hAnsi="Times New Roman" w:cs="Times New Roman"/>
        </w:rPr>
        <w:t xml:space="preserve"> </w:t>
      </w:r>
      <w:r w:rsidR="009B3AF9" w:rsidRPr="00B4558A">
        <w:rPr>
          <w:rFonts w:ascii="Times New Roman" w:hAnsi="Times New Roman" w:cs="Times New Roman"/>
        </w:rPr>
        <w:t>торговельні</w:t>
      </w:r>
      <w:r w:rsidR="00F44790" w:rsidRPr="00B4558A">
        <w:rPr>
          <w:rFonts w:ascii="Times New Roman" w:hAnsi="Times New Roman" w:cs="Times New Roman"/>
        </w:rPr>
        <w:t xml:space="preserve"> </w:t>
      </w:r>
      <w:r w:rsidR="009B3AF9" w:rsidRPr="00B4558A">
        <w:rPr>
          <w:rFonts w:ascii="Times New Roman" w:hAnsi="Times New Roman" w:cs="Times New Roman"/>
        </w:rPr>
        <w:t>зв’язки</w:t>
      </w:r>
      <w:r w:rsidR="00F44790" w:rsidRPr="00B4558A">
        <w:rPr>
          <w:rFonts w:ascii="Times New Roman" w:hAnsi="Times New Roman" w:cs="Times New Roman"/>
        </w:rPr>
        <w:t xml:space="preserve"> із </w:t>
      </w:r>
      <w:r w:rsidR="00D06C50" w:rsidRPr="00B4558A">
        <w:rPr>
          <w:rFonts w:ascii="Times New Roman" w:hAnsi="Times New Roman" w:cs="Times New Roman"/>
        </w:rPr>
        <w:t>Вроцлавом, Ґданськом, Львовом і</w:t>
      </w:r>
      <w:r w:rsidR="00F44790" w:rsidRPr="00B4558A">
        <w:rPr>
          <w:rFonts w:ascii="Times New Roman" w:hAnsi="Times New Roman" w:cs="Times New Roman"/>
        </w:rPr>
        <w:t xml:space="preserve"> Константинополем. Щоправда</w:t>
      </w:r>
      <w:r w:rsidR="00D06C50" w:rsidRPr="00B4558A">
        <w:rPr>
          <w:rFonts w:ascii="Times New Roman" w:hAnsi="Times New Roman" w:cs="Times New Roman"/>
        </w:rPr>
        <w:t>,</w:t>
      </w:r>
      <w:r w:rsidR="00F44790" w:rsidRPr="00B4558A">
        <w:rPr>
          <w:rFonts w:ascii="Times New Roman" w:hAnsi="Times New Roman" w:cs="Times New Roman"/>
        </w:rPr>
        <w:t xml:space="preserve"> конфлікти з міщанами</w:t>
      </w:r>
      <w:r w:rsidRPr="00B4558A">
        <w:rPr>
          <w:rFonts w:ascii="Times New Roman" w:hAnsi="Times New Roman" w:cs="Times New Roman"/>
        </w:rPr>
        <w:t xml:space="preserve"> </w:t>
      </w:r>
      <w:r w:rsidR="00F44790" w:rsidRPr="00B4558A">
        <w:rPr>
          <w:rFonts w:ascii="Times New Roman" w:hAnsi="Times New Roman" w:cs="Times New Roman"/>
        </w:rPr>
        <w:t xml:space="preserve">дедалі </w:t>
      </w:r>
      <w:r w:rsidR="009B3AF9" w:rsidRPr="00B4558A">
        <w:rPr>
          <w:rFonts w:ascii="Times New Roman" w:hAnsi="Times New Roman" w:cs="Times New Roman"/>
        </w:rPr>
        <w:t>загострювалися</w:t>
      </w:r>
      <w:r w:rsidR="00F44790" w:rsidRPr="00B4558A">
        <w:rPr>
          <w:rFonts w:ascii="Times New Roman" w:hAnsi="Times New Roman" w:cs="Times New Roman"/>
        </w:rPr>
        <w:t xml:space="preserve">. У 1485 р. </w:t>
      </w:r>
      <w:r w:rsidR="009B3AF9" w:rsidRPr="00B4558A">
        <w:rPr>
          <w:rFonts w:ascii="Times New Roman" w:hAnsi="Times New Roman" w:cs="Times New Roman"/>
        </w:rPr>
        <w:t>єврейська</w:t>
      </w:r>
      <w:r w:rsidR="00F44790" w:rsidRPr="00B4558A">
        <w:rPr>
          <w:rFonts w:ascii="Times New Roman" w:hAnsi="Times New Roman" w:cs="Times New Roman"/>
        </w:rPr>
        <w:t xml:space="preserve"> </w:t>
      </w:r>
      <w:r w:rsidR="009B3AF9" w:rsidRPr="00B4558A">
        <w:rPr>
          <w:rFonts w:ascii="Times New Roman" w:hAnsi="Times New Roman" w:cs="Times New Roman"/>
        </w:rPr>
        <w:t>громада</w:t>
      </w:r>
      <w:r w:rsidR="00F44790" w:rsidRPr="00B4558A">
        <w:rPr>
          <w:rFonts w:ascii="Times New Roman" w:hAnsi="Times New Roman" w:cs="Times New Roman"/>
        </w:rPr>
        <w:t xml:space="preserve"> Кракова була змушена підписати з міщанами договір</w:t>
      </w:r>
      <w:r w:rsidR="009B3AF9" w:rsidRPr="00B4558A">
        <w:rPr>
          <w:rFonts w:ascii="Times New Roman" w:hAnsi="Times New Roman" w:cs="Times New Roman"/>
        </w:rPr>
        <w:t xml:space="preserve">, за яким обмежувалася комерційна діяльність євреїв. Зрештою у 1495 р. євреїв Кракова вигнали за межі міста, і вони подалися на протилежний бік Вісли – до Кизімєжа. </w:t>
      </w:r>
      <w:r w:rsidR="008620BB" w:rsidRPr="00B4558A">
        <w:rPr>
          <w:rFonts w:ascii="Times New Roman" w:hAnsi="Times New Roman" w:cs="Times New Roman"/>
        </w:rPr>
        <w:t xml:space="preserve"> </w:t>
      </w:r>
    </w:p>
    <w:p w:rsidR="000E3288" w:rsidRPr="00B4558A" w:rsidRDefault="009233F6"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У </w:t>
      </w:r>
      <w:r w:rsidR="004829E7" w:rsidRPr="00B4558A">
        <w:rPr>
          <w:rFonts w:ascii="Times New Roman" w:hAnsi="Times New Roman" w:cs="Times New Roman"/>
        </w:rPr>
        <w:t>Львові євреї також відомі з ХІ</w:t>
      </w:r>
      <w:r w:rsidR="004829E7" w:rsidRPr="00B4558A">
        <w:rPr>
          <w:rFonts w:ascii="Times New Roman" w:hAnsi="Times New Roman" w:cs="Times New Roman"/>
          <w:lang w:val="en-US"/>
        </w:rPr>
        <w:t>V</w:t>
      </w:r>
      <w:r w:rsidR="004829E7" w:rsidRPr="00B4558A">
        <w:rPr>
          <w:rFonts w:ascii="Times New Roman" w:hAnsi="Times New Roman" w:cs="Times New Roman"/>
        </w:rPr>
        <w:t xml:space="preserve"> ст.</w:t>
      </w:r>
      <w:r w:rsidRPr="00B4558A">
        <w:rPr>
          <w:rFonts w:ascii="Times New Roman" w:hAnsi="Times New Roman" w:cs="Times New Roman"/>
        </w:rPr>
        <w:t xml:space="preserve">, коли вони отримали права від Казимира Великого разом із краківськими та сандомирськими євреями. Львівська громада була доволі впливовою у Східній Європі. Зокрема, </w:t>
      </w:r>
      <w:r w:rsidR="002F0DBE" w:rsidRPr="00B4558A">
        <w:rPr>
          <w:rFonts w:ascii="Times New Roman" w:hAnsi="Times New Roman" w:cs="Times New Roman"/>
        </w:rPr>
        <w:t xml:space="preserve">коли </w:t>
      </w:r>
      <w:r w:rsidRPr="00B4558A">
        <w:rPr>
          <w:rFonts w:ascii="Times New Roman" w:hAnsi="Times New Roman" w:cs="Times New Roman"/>
        </w:rPr>
        <w:t>євреї</w:t>
      </w:r>
      <w:r w:rsidR="002F0DBE" w:rsidRPr="00B4558A">
        <w:rPr>
          <w:rFonts w:ascii="Times New Roman" w:hAnsi="Times New Roman" w:cs="Times New Roman"/>
        </w:rPr>
        <w:t xml:space="preserve"> Бресту клопотали у Вітаутаса з приводу</w:t>
      </w:r>
      <w:r w:rsidRPr="00B4558A">
        <w:rPr>
          <w:rFonts w:ascii="Times New Roman" w:hAnsi="Times New Roman" w:cs="Times New Roman"/>
        </w:rPr>
        <w:t xml:space="preserve"> набуття ними прав, вони наводили у приклад вже наявні права львівських євреїв.</w:t>
      </w:r>
    </w:p>
    <w:p w:rsidR="008E0C3B" w:rsidRPr="00B4558A" w:rsidRDefault="00D06C50"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Зауважимо</w:t>
      </w:r>
      <w:r w:rsidR="008E0C3B" w:rsidRPr="00B4558A">
        <w:rPr>
          <w:rFonts w:ascii="Times New Roman" w:hAnsi="Times New Roman" w:cs="Times New Roman"/>
        </w:rPr>
        <w:t xml:space="preserve">, що Львів, головне місто Червоної Русі, як і Краків, був «королівським» містом і, на противагу приватним містам, статус євреїв тут </w:t>
      </w:r>
      <w:r w:rsidR="00CB0C9E" w:rsidRPr="00B4558A">
        <w:rPr>
          <w:rFonts w:ascii="Times New Roman" w:hAnsi="Times New Roman" w:cs="Times New Roman"/>
        </w:rPr>
        <w:t>визначався</w:t>
      </w:r>
      <w:r w:rsidR="008E0C3B" w:rsidRPr="00B4558A">
        <w:rPr>
          <w:rFonts w:ascii="Times New Roman" w:hAnsi="Times New Roman" w:cs="Times New Roman"/>
        </w:rPr>
        <w:t xml:space="preserve"> дарованою королем хартією. Євреї Львова становили лише одн</w:t>
      </w:r>
      <w:r w:rsidRPr="00B4558A">
        <w:rPr>
          <w:rFonts w:ascii="Times New Roman" w:hAnsi="Times New Roman" w:cs="Times New Roman"/>
        </w:rPr>
        <w:t>у з кількох</w:t>
      </w:r>
      <w:r w:rsidR="008E0C3B" w:rsidRPr="00B4558A">
        <w:rPr>
          <w:rFonts w:ascii="Times New Roman" w:hAnsi="Times New Roman" w:cs="Times New Roman"/>
        </w:rPr>
        <w:t xml:space="preserve"> національних груп, у тому числі вірмен, </w:t>
      </w:r>
      <w:r w:rsidR="00505420" w:rsidRPr="00B4558A">
        <w:rPr>
          <w:rFonts w:ascii="Times New Roman" w:hAnsi="Times New Roman" w:cs="Times New Roman"/>
        </w:rPr>
        <w:t xml:space="preserve">які були запрошені сюди </w:t>
      </w:r>
      <w:r w:rsidR="00CB0C9E" w:rsidRPr="00B4558A">
        <w:rPr>
          <w:rFonts w:ascii="Times New Roman" w:hAnsi="Times New Roman" w:cs="Times New Roman"/>
        </w:rPr>
        <w:t>польськими</w:t>
      </w:r>
      <w:r w:rsidR="00505420" w:rsidRPr="00B4558A">
        <w:rPr>
          <w:rFonts w:ascii="Times New Roman" w:hAnsi="Times New Roman" w:cs="Times New Roman"/>
        </w:rPr>
        <w:t xml:space="preserve"> королями, щоби розвивати місто у системі міжнародн</w:t>
      </w:r>
      <w:r w:rsidRPr="00B4558A">
        <w:rPr>
          <w:rFonts w:ascii="Times New Roman" w:hAnsi="Times New Roman" w:cs="Times New Roman"/>
        </w:rPr>
        <w:t>ої торгівлі. Проте</w:t>
      </w:r>
      <w:r w:rsidR="00505420" w:rsidRPr="00B4558A">
        <w:rPr>
          <w:rFonts w:ascii="Times New Roman" w:hAnsi="Times New Roman" w:cs="Times New Roman"/>
        </w:rPr>
        <w:t xml:space="preserve"> ашкенази були не першими з євреїв, які мешкали у місті Лева. До першої хвилі ашкеназької імміграції наприкінці Х</w:t>
      </w:r>
      <w:r w:rsidR="00505420" w:rsidRPr="00B4558A">
        <w:rPr>
          <w:rFonts w:ascii="Times New Roman" w:hAnsi="Times New Roman" w:cs="Times New Roman"/>
          <w:lang w:val="en-US"/>
        </w:rPr>
        <w:t>V</w:t>
      </w:r>
      <w:r w:rsidR="00505420" w:rsidRPr="00B4558A">
        <w:rPr>
          <w:rFonts w:ascii="Times New Roman" w:hAnsi="Times New Roman" w:cs="Times New Roman"/>
        </w:rPr>
        <w:t xml:space="preserve"> ст. у Львові жили караїми, а згодом сефарди. З-поміж караїмів і сефардів було чимало </w:t>
      </w:r>
      <w:r w:rsidR="00CB0C9E" w:rsidRPr="00B4558A">
        <w:rPr>
          <w:rFonts w:ascii="Times New Roman" w:hAnsi="Times New Roman" w:cs="Times New Roman"/>
        </w:rPr>
        <w:t>впливових  купецьких родин</w:t>
      </w:r>
      <w:r w:rsidR="00505420" w:rsidRPr="00B4558A">
        <w:rPr>
          <w:rFonts w:ascii="Times New Roman" w:hAnsi="Times New Roman" w:cs="Times New Roman"/>
        </w:rPr>
        <w:t xml:space="preserve">, які займалися оптовою торгівлею з Османською імперією через Балкани. З Туреччини євреї </w:t>
      </w:r>
      <w:r w:rsidR="00CB0C9E" w:rsidRPr="00B4558A">
        <w:rPr>
          <w:rFonts w:ascii="Times New Roman" w:hAnsi="Times New Roman" w:cs="Times New Roman"/>
        </w:rPr>
        <w:t>везли</w:t>
      </w:r>
      <w:r w:rsidR="00505420" w:rsidRPr="00B4558A">
        <w:rPr>
          <w:rFonts w:ascii="Times New Roman" w:hAnsi="Times New Roman" w:cs="Times New Roman"/>
        </w:rPr>
        <w:t xml:space="preserve"> шовк і парфуми</w:t>
      </w:r>
      <w:r w:rsidR="00CB0C9E" w:rsidRPr="00B4558A">
        <w:rPr>
          <w:rFonts w:ascii="Times New Roman" w:hAnsi="Times New Roman" w:cs="Times New Roman"/>
        </w:rPr>
        <w:t xml:space="preserve">. </w:t>
      </w:r>
      <w:r w:rsidR="00505420" w:rsidRPr="00B4558A">
        <w:rPr>
          <w:rFonts w:ascii="Times New Roman" w:hAnsi="Times New Roman" w:cs="Times New Roman"/>
        </w:rPr>
        <w:t xml:space="preserve"> </w:t>
      </w:r>
      <w:r w:rsidR="008E0C3B" w:rsidRPr="00B4558A">
        <w:rPr>
          <w:rFonts w:ascii="Times New Roman" w:hAnsi="Times New Roman" w:cs="Times New Roman"/>
        </w:rPr>
        <w:t xml:space="preserve">  </w:t>
      </w:r>
    </w:p>
    <w:p w:rsidR="00A73EF1" w:rsidRPr="00B4558A" w:rsidRDefault="00E86EAE"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Отже</w:t>
      </w:r>
      <w:r w:rsidR="009233F6" w:rsidRPr="00B4558A">
        <w:rPr>
          <w:rFonts w:ascii="Times New Roman" w:hAnsi="Times New Roman" w:cs="Times New Roman"/>
        </w:rPr>
        <w:t xml:space="preserve">, </w:t>
      </w:r>
      <w:r w:rsidR="0056340C" w:rsidRPr="00B4558A">
        <w:rPr>
          <w:rFonts w:ascii="Times New Roman" w:hAnsi="Times New Roman" w:cs="Times New Roman"/>
        </w:rPr>
        <w:t xml:space="preserve">«привілей» </w:t>
      </w:r>
      <w:r w:rsidR="009233F6" w:rsidRPr="00B4558A">
        <w:rPr>
          <w:rFonts w:ascii="Times New Roman" w:hAnsi="Times New Roman" w:cs="Times New Roman"/>
        </w:rPr>
        <w:t xml:space="preserve">Болеслава </w:t>
      </w:r>
      <w:r w:rsidR="009233F6" w:rsidRPr="00B4558A">
        <w:rPr>
          <w:rFonts w:ascii="Times New Roman" w:hAnsi="Times New Roman" w:cs="Times New Roman"/>
          <w:lang w:val="en-US"/>
        </w:rPr>
        <w:t>V</w:t>
      </w:r>
      <w:r w:rsidR="0056340C" w:rsidRPr="00B4558A">
        <w:t xml:space="preserve"> </w:t>
      </w:r>
      <w:r w:rsidR="0056340C" w:rsidRPr="00B4558A">
        <w:rPr>
          <w:rFonts w:ascii="Times New Roman" w:hAnsi="Times New Roman" w:cs="Times New Roman"/>
        </w:rPr>
        <w:t xml:space="preserve">Соромливого, який Казимир Великий </w:t>
      </w:r>
      <w:r w:rsidR="009233F6" w:rsidRPr="00B4558A">
        <w:rPr>
          <w:rFonts w:ascii="Times New Roman" w:hAnsi="Times New Roman" w:cs="Times New Roman"/>
          <w:lang w:val="ru-RU"/>
        </w:rPr>
        <w:t xml:space="preserve"> </w:t>
      </w:r>
      <w:r w:rsidR="0056340C" w:rsidRPr="00B4558A">
        <w:rPr>
          <w:rFonts w:ascii="Times New Roman" w:hAnsi="Times New Roman" w:cs="Times New Roman"/>
          <w:lang w:val="ru-RU"/>
        </w:rPr>
        <w:t xml:space="preserve">у </w:t>
      </w:r>
      <w:r w:rsidR="009233F6" w:rsidRPr="00B4558A">
        <w:rPr>
          <w:rFonts w:ascii="Times New Roman" w:hAnsi="Times New Roman" w:cs="Times New Roman"/>
        </w:rPr>
        <w:t>1334 р.</w:t>
      </w:r>
      <w:r w:rsidR="002F0DBE" w:rsidRPr="00B4558A">
        <w:rPr>
          <w:rFonts w:ascii="Times New Roman" w:hAnsi="Times New Roman" w:cs="Times New Roman"/>
        </w:rPr>
        <w:t xml:space="preserve"> </w:t>
      </w:r>
      <w:r w:rsidR="0056340C" w:rsidRPr="00B4558A">
        <w:rPr>
          <w:rFonts w:ascii="Times New Roman" w:hAnsi="Times New Roman" w:cs="Times New Roman"/>
        </w:rPr>
        <w:t>поширив на всі землі Польського королівства</w:t>
      </w:r>
      <w:r w:rsidR="00D06C50" w:rsidRPr="00B4558A">
        <w:rPr>
          <w:rFonts w:ascii="Times New Roman" w:hAnsi="Times New Roman" w:cs="Times New Roman"/>
        </w:rPr>
        <w:t>,</w:t>
      </w:r>
      <w:r w:rsidR="0056340C" w:rsidRPr="00B4558A">
        <w:rPr>
          <w:rFonts w:ascii="Times New Roman" w:hAnsi="Times New Roman" w:cs="Times New Roman"/>
        </w:rPr>
        <w:t xml:space="preserve"> </w:t>
      </w:r>
      <w:r w:rsidR="002F0DBE" w:rsidRPr="00B4558A">
        <w:rPr>
          <w:rFonts w:ascii="Times New Roman" w:hAnsi="Times New Roman" w:cs="Times New Roman"/>
        </w:rPr>
        <w:lastRenderedPageBreak/>
        <w:t>уперше в історії визначи</w:t>
      </w:r>
      <w:r w:rsidR="007A095C" w:rsidRPr="00B4558A">
        <w:rPr>
          <w:rFonts w:ascii="Times New Roman" w:hAnsi="Times New Roman" w:cs="Times New Roman"/>
        </w:rPr>
        <w:t>в</w:t>
      </w:r>
      <w:r w:rsidR="009233F6" w:rsidRPr="00B4558A">
        <w:rPr>
          <w:rFonts w:ascii="Times New Roman" w:hAnsi="Times New Roman" w:cs="Times New Roman"/>
        </w:rPr>
        <w:t xml:space="preserve"> пра</w:t>
      </w:r>
      <w:r w:rsidR="007A095C" w:rsidRPr="00B4558A">
        <w:rPr>
          <w:rFonts w:ascii="Times New Roman" w:hAnsi="Times New Roman" w:cs="Times New Roman"/>
        </w:rPr>
        <w:t>вове становище польських євреїв</w:t>
      </w:r>
      <w:r w:rsidR="009233F6" w:rsidRPr="00B4558A">
        <w:rPr>
          <w:rFonts w:ascii="Times New Roman" w:hAnsi="Times New Roman" w:cs="Times New Roman"/>
        </w:rPr>
        <w:t>. Незважаючи на д</w:t>
      </w:r>
      <w:r w:rsidR="00D06C50" w:rsidRPr="00B4558A">
        <w:rPr>
          <w:rFonts w:ascii="Times New Roman" w:hAnsi="Times New Roman" w:cs="Times New Roman"/>
        </w:rPr>
        <w:t>еякі обмеження прав євреїв і</w:t>
      </w:r>
      <w:r w:rsidR="009233F6" w:rsidRPr="00B4558A">
        <w:rPr>
          <w:rFonts w:ascii="Times New Roman" w:hAnsi="Times New Roman" w:cs="Times New Roman"/>
        </w:rPr>
        <w:t xml:space="preserve"> перші єврейські погроми у Польщі, які сталися у середині ХІ</w:t>
      </w:r>
      <w:r w:rsidR="009233F6" w:rsidRPr="00B4558A">
        <w:rPr>
          <w:rFonts w:ascii="Times New Roman" w:hAnsi="Times New Roman" w:cs="Times New Roman"/>
          <w:lang w:val="en-US"/>
        </w:rPr>
        <w:t>V</w:t>
      </w:r>
      <w:r w:rsidR="009233F6" w:rsidRPr="00B4558A">
        <w:rPr>
          <w:rFonts w:ascii="Times New Roman" w:hAnsi="Times New Roman" w:cs="Times New Roman"/>
        </w:rPr>
        <w:t xml:space="preserve"> ст., що пов’язувалися з епідемією чуми, історична традиція змальовує Казимира Великого як </w:t>
      </w:r>
      <w:r w:rsidR="002F0DBE" w:rsidRPr="00B4558A">
        <w:rPr>
          <w:rFonts w:ascii="Times New Roman" w:hAnsi="Times New Roman" w:cs="Times New Roman"/>
        </w:rPr>
        <w:t>при</w:t>
      </w:r>
      <w:r w:rsidR="009233F6" w:rsidRPr="00B4558A">
        <w:rPr>
          <w:rFonts w:ascii="Times New Roman" w:hAnsi="Times New Roman" w:cs="Times New Roman"/>
        </w:rPr>
        <w:t xml:space="preserve">хильного до євреїв польського короля. </w:t>
      </w:r>
      <w:r w:rsidR="00775B4C" w:rsidRPr="00B4558A">
        <w:rPr>
          <w:rFonts w:ascii="Times New Roman" w:hAnsi="Times New Roman" w:cs="Times New Roman"/>
        </w:rPr>
        <w:t xml:space="preserve">Він підтримував імміграцію єврейських купців і ремісників, </w:t>
      </w:r>
      <w:r w:rsidR="00806FD4" w:rsidRPr="00B4558A">
        <w:rPr>
          <w:rFonts w:ascii="Times New Roman" w:hAnsi="Times New Roman" w:cs="Times New Roman"/>
        </w:rPr>
        <w:t>опікувався</w:t>
      </w:r>
      <w:r w:rsidR="00775B4C" w:rsidRPr="00B4558A">
        <w:rPr>
          <w:rFonts w:ascii="Times New Roman" w:hAnsi="Times New Roman" w:cs="Times New Roman"/>
        </w:rPr>
        <w:t xml:space="preserve"> ними, гарантував </w:t>
      </w:r>
      <w:r w:rsidR="00806FD4" w:rsidRPr="00B4558A">
        <w:rPr>
          <w:rFonts w:ascii="Times New Roman" w:hAnsi="Times New Roman" w:cs="Times New Roman"/>
        </w:rPr>
        <w:t>автономію</w:t>
      </w:r>
      <w:r w:rsidR="00775B4C" w:rsidRPr="00B4558A">
        <w:rPr>
          <w:rFonts w:ascii="Times New Roman" w:hAnsi="Times New Roman" w:cs="Times New Roman"/>
        </w:rPr>
        <w:t xml:space="preserve"> </w:t>
      </w:r>
      <w:r w:rsidR="00806FD4" w:rsidRPr="00B4558A">
        <w:rPr>
          <w:rFonts w:ascii="Times New Roman" w:hAnsi="Times New Roman" w:cs="Times New Roman"/>
        </w:rPr>
        <w:t>єврейських</w:t>
      </w:r>
      <w:r w:rsidR="00775B4C" w:rsidRPr="00B4558A">
        <w:rPr>
          <w:rFonts w:ascii="Times New Roman" w:hAnsi="Times New Roman" w:cs="Times New Roman"/>
        </w:rPr>
        <w:t xml:space="preserve"> </w:t>
      </w:r>
      <w:r w:rsidR="00806FD4" w:rsidRPr="00B4558A">
        <w:rPr>
          <w:rFonts w:ascii="Times New Roman" w:hAnsi="Times New Roman" w:cs="Times New Roman"/>
        </w:rPr>
        <w:t>громад</w:t>
      </w:r>
      <w:r w:rsidR="00775B4C" w:rsidRPr="00B4558A">
        <w:rPr>
          <w:rFonts w:ascii="Times New Roman" w:hAnsi="Times New Roman" w:cs="Times New Roman"/>
        </w:rPr>
        <w:t xml:space="preserve">, безпеку життя і майна, </w:t>
      </w:r>
      <w:r w:rsidR="00806FD4" w:rsidRPr="00B4558A">
        <w:rPr>
          <w:rFonts w:ascii="Times New Roman" w:hAnsi="Times New Roman" w:cs="Times New Roman"/>
        </w:rPr>
        <w:t>дозволив</w:t>
      </w:r>
      <w:r w:rsidR="00775B4C" w:rsidRPr="00B4558A">
        <w:rPr>
          <w:rFonts w:ascii="Times New Roman" w:hAnsi="Times New Roman" w:cs="Times New Roman"/>
        </w:rPr>
        <w:t xml:space="preserve"> їм власне </w:t>
      </w:r>
      <w:r w:rsidR="00806FD4" w:rsidRPr="00B4558A">
        <w:rPr>
          <w:rFonts w:ascii="Times New Roman" w:hAnsi="Times New Roman" w:cs="Times New Roman"/>
        </w:rPr>
        <w:t>судочинство</w:t>
      </w:r>
      <w:r w:rsidR="00775B4C" w:rsidRPr="00B4558A">
        <w:rPr>
          <w:rFonts w:ascii="Times New Roman" w:hAnsi="Times New Roman" w:cs="Times New Roman"/>
        </w:rPr>
        <w:t xml:space="preserve">, за винятком тих справ, які </w:t>
      </w:r>
      <w:r w:rsidR="00806FD4" w:rsidRPr="00B4558A">
        <w:rPr>
          <w:rFonts w:ascii="Times New Roman" w:hAnsi="Times New Roman" w:cs="Times New Roman"/>
        </w:rPr>
        <w:t>стосувалися</w:t>
      </w:r>
      <w:r w:rsidR="00775B4C" w:rsidRPr="00B4558A">
        <w:rPr>
          <w:rFonts w:ascii="Times New Roman" w:hAnsi="Times New Roman" w:cs="Times New Roman"/>
        </w:rPr>
        <w:t xml:space="preserve"> </w:t>
      </w:r>
      <w:r w:rsidR="00806FD4" w:rsidRPr="00B4558A">
        <w:rPr>
          <w:rFonts w:ascii="Times New Roman" w:hAnsi="Times New Roman" w:cs="Times New Roman"/>
        </w:rPr>
        <w:t>кримінальних</w:t>
      </w:r>
      <w:r w:rsidR="00775B4C" w:rsidRPr="00B4558A">
        <w:rPr>
          <w:rFonts w:ascii="Times New Roman" w:hAnsi="Times New Roman" w:cs="Times New Roman"/>
        </w:rPr>
        <w:t xml:space="preserve"> злочинів</w:t>
      </w:r>
      <w:r w:rsidR="00806FD4" w:rsidRPr="00B4558A">
        <w:rPr>
          <w:rFonts w:ascii="Times New Roman" w:hAnsi="Times New Roman" w:cs="Times New Roman"/>
        </w:rPr>
        <w:t>, які розглядалися винятково у королівському суді.</w:t>
      </w:r>
      <w:r w:rsidR="00775B4C" w:rsidRPr="00B4558A">
        <w:rPr>
          <w:rFonts w:ascii="Times New Roman" w:hAnsi="Times New Roman" w:cs="Times New Roman"/>
        </w:rPr>
        <w:t xml:space="preserve"> </w:t>
      </w:r>
      <w:r w:rsidR="00806FD4" w:rsidRPr="00B4558A">
        <w:rPr>
          <w:rFonts w:ascii="Times New Roman" w:hAnsi="Times New Roman" w:cs="Times New Roman"/>
        </w:rPr>
        <w:t>За легендою,</w:t>
      </w:r>
      <w:r w:rsidR="009233F6" w:rsidRPr="00B4558A">
        <w:rPr>
          <w:rFonts w:ascii="Times New Roman" w:hAnsi="Times New Roman" w:cs="Times New Roman"/>
        </w:rPr>
        <w:t xml:space="preserve"> </w:t>
      </w:r>
      <w:r w:rsidR="00806FD4" w:rsidRPr="00B4558A">
        <w:rPr>
          <w:rFonts w:ascii="Times New Roman" w:hAnsi="Times New Roman" w:cs="Times New Roman"/>
        </w:rPr>
        <w:t>прихильність</w:t>
      </w:r>
      <w:r w:rsidR="00806FD4" w:rsidRPr="00B4558A">
        <w:t xml:space="preserve"> </w:t>
      </w:r>
      <w:r w:rsidR="00806FD4" w:rsidRPr="00B4558A">
        <w:rPr>
          <w:rFonts w:ascii="Times New Roman" w:hAnsi="Times New Roman" w:cs="Times New Roman"/>
        </w:rPr>
        <w:t>Казимира Великого до євреїв пояснювалася його романтичними почуттями до</w:t>
      </w:r>
      <w:r w:rsidR="004829E7" w:rsidRPr="00B4558A">
        <w:rPr>
          <w:rFonts w:ascii="Times New Roman" w:hAnsi="Times New Roman" w:cs="Times New Roman"/>
        </w:rPr>
        <w:t xml:space="preserve"> </w:t>
      </w:r>
      <w:r w:rsidR="008A4916" w:rsidRPr="00B4558A">
        <w:rPr>
          <w:rFonts w:ascii="Times New Roman" w:hAnsi="Times New Roman" w:cs="Times New Roman"/>
        </w:rPr>
        <w:t>«прекрасної</w:t>
      </w:r>
      <w:r w:rsidR="002F0DBE" w:rsidRPr="00B4558A">
        <w:rPr>
          <w:rFonts w:ascii="Times New Roman" w:hAnsi="Times New Roman" w:cs="Times New Roman"/>
        </w:rPr>
        <w:t xml:space="preserve"> єврейки</w:t>
      </w:r>
      <w:r w:rsidR="004829E7" w:rsidRPr="00B4558A">
        <w:rPr>
          <w:rFonts w:ascii="Times New Roman" w:hAnsi="Times New Roman" w:cs="Times New Roman"/>
        </w:rPr>
        <w:t xml:space="preserve"> </w:t>
      </w:r>
      <w:r w:rsidR="002F0DBE" w:rsidRPr="00B4558A">
        <w:rPr>
          <w:rFonts w:ascii="Times New Roman" w:hAnsi="Times New Roman" w:cs="Times New Roman"/>
        </w:rPr>
        <w:t>Е</w:t>
      </w:r>
      <w:r w:rsidR="004829E7" w:rsidRPr="00B4558A">
        <w:rPr>
          <w:rFonts w:ascii="Times New Roman" w:hAnsi="Times New Roman" w:cs="Times New Roman"/>
        </w:rPr>
        <w:t>стер</w:t>
      </w:r>
      <w:r w:rsidR="008A4916" w:rsidRPr="00B4558A">
        <w:rPr>
          <w:rFonts w:ascii="Times New Roman" w:hAnsi="Times New Roman" w:cs="Times New Roman"/>
        </w:rPr>
        <w:t>», могилу якої у Кракові відвідав свого часу вищезгаданий англійський мандрівник В. Кокс</w:t>
      </w:r>
      <w:r w:rsidR="002F0DBE" w:rsidRPr="00B4558A">
        <w:rPr>
          <w:rFonts w:ascii="Times New Roman" w:hAnsi="Times New Roman" w:cs="Times New Roman"/>
        </w:rPr>
        <w:t xml:space="preserve">. </w:t>
      </w:r>
    </w:p>
    <w:p w:rsidR="004829E7" w:rsidRPr="00B4558A" w:rsidRDefault="00D06C50"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Насправді</w:t>
      </w:r>
      <w:r w:rsidR="004829E7" w:rsidRPr="00B4558A">
        <w:rPr>
          <w:rFonts w:ascii="Times New Roman" w:hAnsi="Times New Roman" w:cs="Times New Roman"/>
        </w:rPr>
        <w:t xml:space="preserve"> позитив</w:t>
      </w:r>
      <w:r w:rsidR="002F0DBE" w:rsidRPr="00B4558A">
        <w:rPr>
          <w:rFonts w:ascii="Times New Roman" w:hAnsi="Times New Roman" w:cs="Times New Roman"/>
        </w:rPr>
        <w:t>не ставлення до євреїв визначало</w:t>
      </w:r>
      <w:r w:rsidR="004829E7" w:rsidRPr="00B4558A">
        <w:rPr>
          <w:rFonts w:ascii="Times New Roman" w:hAnsi="Times New Roman" w:cs="Times New Roman"/>
        </w:rPr>
        <w:t>ся їхніми важливими економічними функціями, які вони виконували у феодальному господарстві Польщі.</w:t>
      </w:r>
      <w:r w:rsidRPr="00B4558A">
        <w:rPr>
          <w:rFonts w:ascii="Times New Roman" w:hAnsi="Times New Roman" w:cs="Times New Roman"/>
        </w:rPr>
        <w:t xml:space="preserve"> Нагадаємо</w:t>
      </w:r>
      <w:r w:rsidR="00A73EF1" w:rsidRPr="00B4558A">
        <w:rPr>
          <w:rFonts w:ascii="Times New Roman" w:hAnsi="Times New Roman" w:cs="Times New Roman"/>
        </w:rPr>
        <w:t xml:space="preserve">, </w:t>
      </w:r>
      <w:r w:rsidR="000E7D8E" w:rsidRPr="00B4558A">
        <w:rPr>
          <w:rFonts w:ascii="Times New Roman" w:hAnsi="Times New Roman" w:cs="Times New Roman"/>
        </w:rPr>
        <w:t>що у</w:t>
      </w:r>
      <w:r w:rsidR="004829E7" w:rsidRPr="00B4558A">
        <w:rPr>
          <w:rFonts w:ascii="Times New Roman" w:hAnsi="Times New Roman" w:cs="Times New Roman"/>
        </w:rPr>
        <w:t xml:space="preserve"> ХІ</w:t>
      </w:r>
      <w:r w:rsidR="004829E7" w:rsidRPr="00B4558A">
        <w:rPr>
          <w:rFonts w:ascii="Times New Roman" w:hAnsi="Times New Roman" w:cs="Times New Roman"/>
          <w:lang w:val="en-US"/>
        </w:rPr>
        <w:t>V</w:t>
      </w:r>
      <w:r w:rsidR="004829E7" w:rsidRPr="00B4558A">
        <w:rPr>
          <w:rFonts w:ascii="Times New Roman" w:hAnsi="Times New Roman" w:cs="Times New Roman"/>
        </w:rPr>
        <w:t xml:space="preserve"> ст. у Великій Польщі найвищим станом була шляхта, права та привілеї якої залежали від походження. </w:t>
      </w:r>
      <w:r w:rsidR="000E7D8E" w:rsidRPr="00B4558A">
        <w:rPr>
          <w:rFonts w:ascii="Times New Roman" w:hAnsi="Times New Roman" w:cs="Times New Roman"/>
        </w:rPr>
        <w:t>Стати шляхтичом в інший спосіб</w:t>
      </w:r>
      <w:r w:rsidR="004829E7" w:rsidRPr="00B4558A">
        <w:rPr>
          <w:rFonts w:ascii="Times New Roman" w:hAnsi="Times New Roman" w:cs="Times New Roman"/>
        </w:rPr>
        <w:t xml:space="preserve"> було неможливо. Великі князі та королі ще не володіли правом жалування чин</w:t>
      </w:r>
      <w:r w:rsidR="00A73EF1" w:rsidRPr="00B4558A">
        <w:rPr>
          <w:rFonts w:ascii="Times New Roman" w:hAnsi="Times New Roman" w:cs="Times New Roman"/>
        </w:rPr>
        <w:t>о</w:t>
      </w:r>
      <w:r w:rsidR="004829E7" w:rsidRPr="00B4558A">
        <w:rPr>
          <w:rFonts w:ascii="Times New Roman" w:hAnsi="Times New Roman" w:cs="Times New Roman"/>
        </w:rPr>
        <w:t>м</w:t>
      </w:r>
      <w:r w:rsidR="00A73EF1" w:rsidRPr="00B4558A">
        <w:rPr>
          <w:rFonts w:ascii="Times New Roman" w:hAnsi="Times New Roman" w:cs="Times New Roman"/>
        </w:rPr>
        <w:t xml:space="preserve"> «шляхтича»</w:t>
      </w:r>
      <w:r w:rsidR="004829E7" w:rsidRPr="00B4558A">
        <w:rPr>
          <w:rFonts w:ascii="Times New Roman" w:hAnsi="Times New Roman" w:cs="Times New Roman"/>
        </w:rPr>
        <w:t xml:space="preserve">. Можна було лише народитися </w:t>
      </w:r>
      <w:r w:rsidR="000E7D8E" w:rsidRPr="00B4558A">
        <w:rPr>
          <w:rFonts w:ascii="Times New Roman" w:hAnsi="Times New Roman" w:cs="Times New Roman"/>
        </w:rPr>
        <w:t>«</w:t>
      </w:r>
      <w:r w:rsidR="004829E7" w:rsidRPr="00B4558A">
        <w:rPr>
          <w:rFonts w:ascii="Times New Roman" w:hAnsi="Times New Roman" w:cs="Times New Roman"/>
        </w:rPr>
        <w:t>шляхетним</w:t>
      </w:r>
      <w:r w:rsidR="000E7D8E" w:rsidRPr="00B4558A">
        <w:rPr>
          <w:rFonts w:ascii="Times New Roman" w:hAnsi="Times New Roman" w:cs="Times New Roman"/>
        </w:rPr>
        <w:t>»</w:t>
      </w:r>
      <w:r w:rsidR="0010796E" w:rsidRPr="00B4558A">
        <w:rPr>
          <w:rFonts w:ascii="Times New Roman" w:hAnsi="Times New Roman" w:cs="Times New Roman"/>
        </w:rPr>
        <w:t xml:space="preserve">. Тобто </w:t>
      </w:r>
      <w:r w:rsidR="004829E7" w:rsidRPr="00B4558A">
        <w:rPr>
          <w:rFonts w:ascii="Times New Roman" w:hAnsi="Times New Roman" w:cs="Times New Roman"/>
        </w:rPr>
        <w:t xml:space="preserve">євреї </w:t>
      </w:r>
      <w:r w:rsidR="0010796E" w:rsidRPr="00B4558A">
        <w:rPr>
          <w:rFonts w:ascii="Times New Roman" w:hAnsi="Times New Roman" w:cs="Times New Roman"/>
        </w:rPr>
        <w:t xml:space="preserve">апріорі </w:t>
      </w:r>
      <w:r w:rsidR="004829E7" w:rsidRPr="00B4558A">
        <w:rPr>
          <w:rFonts w:ascii="Times New Roman" w:hAnsi="Times New Roman" w:cs="Times New Roman"/>
        </w:rPr>
        <w:t>не могли бути приписаними до шля</w:t>
      </w:r>
      <w:r w:rsidR="00A73EF1" w:rsidRPr="00B4558A">
        <w:rPr>
          <w:rFonts w:ascii="Times New Roman" w:hAnsi="Times New Roman" w:cs="Times New Roman"/>
        </w:rPr>
        <w:t xml:space="preserve">хетського стану, однак вони відіграли вельми значущу роль </w:t>
      </w:r>
      <w:r w:rsidR="0056340C" w:rsidRPr="00B4558A">
        <w:rPr>
          <w:rFonts w:ascii="Times New Roman" w:hAnsi="Times New Roman" w:cs="Times New Roman"/>
        </w:rPr>
        <w:t xml:space="preserve">у розвитку польських міст, в яких, крім них, жили німці, шотландці, представники інших народів, які сприяли пожвавленню міжнародної торгівлі у Польському королівстві. </w:t>
      </w:r>
      <w:r w:rsidR="00A73EF1" w:rsidRPr="00B4558A">
        <w:rPr>
          <w:rFonts w:ascii="Times New Roman" w:hAnsi="Times New Roman" w:cs="Times New Roman"/>
        </w:rPr>
        <w:t xml:space="preserve"> </w:t>
      </w:r>
    </w:p>
    <w:p w:rsidR="004829E7" w:rsidRPr="00B4558A" w:rsidRDefault="0010796E"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У</w:t>
      </w:r>
      <w:r w:rsidR="007A095C" w:rsidRPr="00B4558A">
        <w:rPr>
          <w:rFonts w:ascii="Times New Roman" w:hAnsi="Times New Roman" w:cs="Times New Roman"/>
        </w:rPr>
        <w:t xml:space="preserve"> «привілеї»</w:t>
      </w:r>
      <w:r w:rsidR="004829E7" w:rsidRPr="00B4558A">
        <w:rPr>
          <w:rFonts w:ascii="Times New Roman" w:hAnsi="Times New Roman" w:cs="Times New Roman"/>
        </w:rPr>
        <w:t xml:space="preserve"> </w:t>
      </w:r>
      <w:r w:rsidRPr="00B4558A">
        <w:rPr>
          <w:rFonts w:ascii="Times New Roman" w:hAnsi="Times New Roman" w:cs="Times New Roman"/>
        </w:rPr>
        <w:t>Болеслава V</w:t>
      </w:r>
      <w:r w:rsidR="007A095C" w:rsidRPr="00B4558A">
        <w:t xml:space="preserve"> </w:t>
      </w:r>
      <w:r w:rsidR="007A095C" w:rsidRPr="00B4558A">
        <w:rPr>
          <w:rFonts w:ascii="Times New Roman" w:hAnsi="Times New Roman" w:cs="Times New Roman"/>
        </w:rPr>
        <w:t>Соромливого</w:t>
      </w:r>
      <w:r w:rsidRPr="00B4558A">
        <w:rPr>
          <w:rFonts w:ascii="Times New Roman" w:hAnsi="Times New Roman" w:cs="Times New Roman"/>
        </w:rPr>
        <w:t xml:space="preserve"> </w:t>
      </w:r>
      <w:r w:rsidR="004829E7" w:rsidRPr="00B4558A">
        <w:rPr>
          <w:rFonts w:ascii="Times New Roman" w:hAnsi="Times New Roman" w:cs="Times New Roman"/>
        </w:rPr>
        <w:t xml:space="preserve">не </w:t>
      </w:r>
      <w:r w:rsidRPr="00B4558A">
        <w:rPr>
          <w:rFonts w:ascii="Times New Roman" w:hAnsi="Times New Roman" w:cs="Times New Roman"/>
        </w:rPr>
        <w:t>йшлося про права та обов’язки євреїв, але визначалися</w:t>
      </w:r>
      <w:r w:rsidR="004829E7" w:rsidRPr="00B4558A">
        <w:rPr>
          <w:rFonts w:ascii="Times New Roman" w:hAnsi="Times New Roman" w:cs="Times New Roman"/>
        </w:rPr>
        <w:t xml:space="preserve"> п</w:t>
      </w:r>
      <w:r w:rsidRPr="00B4558A">
        <w:rPr>
          <w:rFonts w:ascii="Times New Roman" w:hAnsi="Times New Roman" w:cs="Times New Roman"/>
        </w:rPr>
        <w:t>рава та обов’язки кожного єврея, засади</w:t>
      </w:r>
      <w:r w:rsidR="004829E7" w:rsidRPr="00B4558A">
        <w:rPr>
          <w:rFonts w:ascii="Times New Roman" w:hAnsi="Times New Roman" w:cs="Times New Roman"/>
        </w:rPr>
        <w:t xml:space="preserve"> внутрішньої організації єврейської громади. Наприклад, згідно </w:t>
      </w:r>
      <w:r w:rsidRPr="00B4558A">
        <w:rPr>
          <w:rFonts w:ascii="Times New Roman" w:hAnsi="Times New Roman" w:cs="Times New Roman"/>
        </w:rPr>
        <w:t xml:space="preserve">до </w:t>
      </w:r>
      <w:r w:rsidR="004829E7" w:rsidRPr="00B4558A">
        <w:rPr>
          <w:rFonts w:ascii="Times New Roman" w:hAnsi="Times New Roman" w:cs="Times New Roman"/>
        </w:rPr>
        <w:t>грамоти 1334 р. польські євреї ви</w:t>
      </w:r>
      <w:r w:rsidRPr="00B4558A">
        <w:rPr>
          <w:rFonts w:ascii="Times New Roman" w:hAnsi="Times New Roman" w:cs="Times New Roman"/>
        </w:rPr>
        <w:t>знавалися особисто вільними людьми</w:t>
      </w:r>
      <w:r w:rsidR="004829E7" w:rsidRPr="00B4558A">
        <w:rPr>
          <w:rFonts w:ascii="Times New Roman" w:hAnsi="Times New Roman" w:cs="Times New Roman"/>
        </w:rPr>
        <w:t>. За вбивство єврея усе майно злочинця</w:t>
      </w:r>
      <w:r w:rsidR="00EB1C79" w:rsidRPr="00B4558A">
        <w:rPr>
          <w:rFonts w:ascii="Times New Roman" w:hAnsi="Times New Roman" w:cs="Times New Roman"/>
        </w:rPr>
        <w:t xml:space="preserve"> мало бути конфісковано, а сам у</w:t>
      </w:r>
      <w:r w:rsidR="004829E7" w:rsidRPr="00B4558A">
        <w:rPr>
          <w:rFonts w:ascii="Times New Roman" w:hAnsi="Times New Roman" w:cs="Times New Roman"/>
        </w:rPr>
        <w:t xml:space="preserve">бивця </w:t>
      </w:r>
      <w:r w:rsidR="00105CD8" w:rsidRPr="00B4558A">
        <w:rPr>
          <w:rFonts w:ascii="Times New Roman" w:hAnsi="Times New Roman" w:cs="Times New Roman"/>
        </w:rPr>
        <w:t xml:space="preserve">карався </w:t>
      </w:r>
      <w:r w:rsidR="00EB1C79" w:rsidRPr="00B4558A">
        <w:rPr>
          <w:rFonts w:ascii="Times New Roman" w:hAnsi="Times New Roman" w:cs="Times New Roman"/>
        </w:rPr>
        <w:t>у «гідний спосіб</w:t>
      </w:r>
      <w:r w:rsidR="00105CD8" w:rsidRPr="00B4558A">
        <w:rPr>
          <w:rFonts w:ascii="Times New Roman" w:hAnsi="Times New Roman" w:cs="Times New Roman"/>
        </w:rPr>
        <w:t>».</w:t>
      </w:r>
    </w:p>
    <w:p w:rsidR="00530133" w:rsidRPr="00B4558A" w:rsidRDefault="00105CD8"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Євреї користувалися правом недоторканності помешкання: будинки звільнялися від постою війська. Грамота Болеслава </w:t>
      </w:r>
      <w:r w:rsidRPr="00B4558A">
        <w:rPr>
          <w:rFonts w:ascii="Times New Roman" w:hAnsi="Times New Roman" w:cs="Times New Roman"/>
          <w:lang w:val="en-US"/>
        </w:rPr>
        <w:t>V</w:t>
      </w:r>
      <w:r w:rsidRPr="00B4558A">
        <w:rPr>
          <w:rFonts w:ascii="Times New Roman" w:hAnsi="Times New Roman" w:cs="Times New Roman"/>
        </w:rPr>
        <w:t xml:space="preserve"> </w:t>
      </w:r>
      <w:r w:rsidR="002F2ACA" w:rsidRPr="00B4558A">
        <w:rPr>
          <w:rFonts w:ascii="Times New Roman" w:hAnsi="Times New Roman" w:cs="Times New Roman"/>
        </w:rPr>
        <w:t xml:space="preserve">Соромливого </w:t>
      </w:r>
      <w:r w:rsidRPr="00B4558A">
        <w:rPr>
          <w:rFonts w:ascii="Times New Roman" w:hAnsi="Times New Roman" w:cs="Times New Roman"/>
        </w:rPr>
        <w:t>зобов’язувала сусідів-християн охороняти євреїв від нападів.</w:t>
      </w:r>
      <w:r w:rsidR="000A319F" w:rsidRPr="00B4558A">
        <w:rPr>
          <w:rFonts w:ascii="Times New Roman" w:hAnsi="Times New Roman" w:cs="Times New Roman"/>
        </w:rPr>
        <w:t xml:space="preserve"> Наприклад, у </w:t>
      </w:r>
      <w:r w:rsidR="00530133" w:rsidRPr="00B4558A">
        <w:rPr>
          <w:rFonts w:ascii="Times New Roman" w:hAnsi="Times New Roman" w:cs="Times New Roman"/>
        </w:rPr>
        <w:t>§36</w:t>
      </w:r>
      <w:r w:rsidRPr="00B4558A">
        <w:rPr>
          <w:rFonts w:ascii="Times New Roman" w:hAnsi="Times New Roman" w:cs="Times New Roman"/>
        </w:rPr>
        <w:t xml:space="preserve"> </w:t>
      </w:r>
      <w:r w:rsidR="00530133" w:rsidRPr="00B4558A">
        <w:rPr>
          <w:rFonts w:ascii="Times New Roman" w:hAnsi="Times New Roman" w:cs="Times New Roman"/>
        </w:rPr>
        <w:t xml:space="preserve"> зазначалося, що </w:t>
      </w:r>
      <w:r w:rsidRPr="00B4558A">
        <w:rPr>
          <w:rFonts w:ascii="Times New Roman" w:hAnsi="Times New Roman" w:cs="Times New Roman"/>
        </w:rPr>
        <w:t>«</w:t>
      </w:r>
      <w:r w:rsidR="00530133" w:rsidRPr="00B4558A">
        <w:rPr>
          <w:rFonts w:ascii="Times New Roman" w:hAnsi="Times New Roman" w:cs="Times New Roman"/>
        </w:rPr>
        <w:t>б</w:t>
      </w:r>
      <w:r w:rsidRPr="00B4558A">
        <w:rPr>
          <w:rFonts w:ascii="Times New Roman" w:hAnsi="Times New Roman" w:cs="Times New Roman"/>
        </w:rPr>
        <w:t xml:space="preserve">удь-хто із </w:t>
      </w:r>
      <w:r w:rsidRPr="00B4558A">
        <w:rPr>
          <w:rFonts w:ascii="Times New Roman" w:hAnsi="Times New Roman" w:cs="Times New Roman"/>
        </w:rPr>
        <w:lastRenderedPageBreak/>
        <w:t>сусі</w:t>
      </w:r>
      <w:r w:rsidR="00944B52" w:rsidRPr="00B4558A">
        <w:rPr>
          <w:rFonts w:ascii="Times New Roman" w:hAnsi="Times New Roman" w:cs="Times New Roman"/>
        </w:rPr>
        <w:t>дів, який</w:t>
      </w:r>
      <w:r w:rsidRPr="00B4558A">
        <w:rPr>
          <w:rFonts w:ascii="Times New Roman" w:hAnsi="Times New Roman" w:cs="Times New Roman"/>
        </w:rPr>
        <w:t xml:space="preserve"> не з’явився уночі на крик єврея про допомогу, мали сплатити ш</w:t>
      </w:r>
      <w:r w:rsidR="00530133" w:rsidRPr="00B4558A">
        <w:rPr>
          <w:rFonts w:ascii="Times New Roman" w:hAnsi="Times New Roman" w:cs="Times New Roman"/>
        </w:rPr>
        <w:t>траф у 30 солідів»</w:t>
      </w:r>
      <w:r w:rsidRPr="00B4558A">
        <w:rPr>
          <w:rFonts w:ascii="Times New Roman" w:hAnsi="Times New Roman" w:cs="Times New Roman"/>
        </w:rPr>
        <w:t xml:space="preserve">. </w:t>
      </w:r>
      <w:r w:rsidR="00804280" w:rsidRPr="00B4558A">
        <w:rPr>
          <w:rFonts w:ascii="Times New Roman" w:hAnsi="Times New Roman" w:cs="Times New Roman"/>
        </w:rPr>
        <w:t>Євреї</w:t>
      </w:r>
      <w:r w:rsidRPr="00B4558A">
        <w:rPr>
          <w:rFonts w:ascii="Times New Roman" w:hAnsi="Times New Roman" w:cs="Times New Roman"/>
        </w:rPr>
        <w:t xml:space="preserve"> користувалися  релігійною </w:t>
      </w:r>
      <w:r w:rsidR="00804280" w:rsidRPr="00B4558A">
        <w:rPr>
          <w:rFonts w:ascii="Times New Roman" w:hAnsi="Times New Roman" w:cs="Times New Roman"/>
        </w:rPr>
        <w:t>свободою</w:t>
      </w:r>
      <w:r w:rsidRPr="00B4558A">
        <w:rPr>
          <w:rFonts w:ascii="Times New Roman" w:hAnsi="Times New Roman" w:cs="Times New Roman"/>
        </w:rPr>
        <w:t xml:space="preserve">. За напад на синагогу або цвинтар, за глум над </w:t>
      </w:r>
      <w:r w:rsidR="00804280" w:rsidRPr="00B4558A">
        <w:rPr>
          <w:rFonts w:ascii="Times New Roman" w:hAnsi="Times New Roman" w:cs="Times New Roman"/>
        </w:rPr>
        <w:t>могилами</w:t>
      </w:r>
      <w:r w:rsidRPr="00B4558A">
        <w:rPr>
          <w:rFonts w:ascii="Times New Roman" w:hAnsi="Times New Roman" w:cs="Times New Roman"/>
        </w:rPr>
        <w:t xml:space="preserve"> євреїв, за </w:t>
      </w:r>
      <w:r w:rsidR="00530133" w:rsidRPr="00B4558A">
        <w:rPr>
          <w:rFonts w:ascii="Times New Roman" w:hAnsi="Times New Roman" w:cs="Times New Roman"/>
        </w:rPr>
        <w:t>«</w:t>
      </w:r>
      <w:r w:rsidRPr="00B4558A">
        <w:rPr>
          <w:rFonts w:ascii="Times New Roman" w:hAnsi="Times New Roman" w:cs="Times New Roman"/>
        </w:rPr>
        <w:t>жбурляння каміння в синагогу</w:t>
      </w:r>
      <w:r w:rsidR="00530133" w:rsidRPr="00B4558A">
        <w:rPr>
          <w:rFonts w:ascii="Times New Roman" w:hAnsi="Times New Roman" w:cs="Times New Roman"/>
        </w:rPr>
        <w:t>»</w:t>
      </w:r>
      <w:r w:rsidRPr="00B4558A">
        <w:rPr>
          <w:rFonts w:ascii="Times New Roman" w:hAnsi="Times New Roman" w:cs="Times New Roman"/>
        </w:rPr>
        <w:t xml:space="preserve"> призначалася конфіскація майна або штраф </w:t>
      </w:r>
      <w:r w:rsidR="00944B52" w:rsidRPr="00B4558A">
        <w:rPr>
          <w:rFonts w:ascii="Times New Roman" w:hAnsi="Times New Roman" w:cs="Times New Roman"/>
        </w:rPr>
        <w:t>у два фунти</w:t>
      </w:r>
      <w:r w:rsidR="00530133" w:rsidRPr="00B4558A">
        <w:rPr>
          <w:rFonts w:ascii="Times New Roman" w:hAnsi="Times New Roman" w:cs="Times New Roman"/>
        </w:rPr>
        <w:t xml:space="preserve"> перц</w:t>
      </w:r>
      <w:r w:rsidR="00944B52" w:rsidRPr="00B4558A">
        <w:rPr>
          <w:rFonts w:ascii="Times New Roman" w:hAnsi="Times New Roman" w:cs="Times New Roman"/>
        </w:rPr>
        <w:t>ю</w:t>
      </w:r>
      <w:r w:rsidR="00530133" w:rsidRPr="00B4558A">
        <w:rPr>
          <w:rFonts w:ascii="Times New Roman" w:hAnsi="Times New Roman" w:cs="Times New Roman"/>
        </w:rPr>
        <w:t>» (§14). (З</w:t>
      </w:r>
      <w:r w:rsidR="00804280" w:rsidRPr="00B4558A">
        <w:rPr>
          <w:rFonts w:ascii="Times New Roman" w:hAnsi="Times New Roman" w:cs="Times New Roman"/>
        </w:rPr>
        <w:t>азначи</w:t>
      </w:r>
      <w:r w:rsidR="00530133" w:rsidRPr="00B4558A">
        <w:rPr>
          <w:rFonts w:ascii="Times New Roman" w:hAnsi="Times New Roman" w:cs="Times New Roman"/>
        </w:rPr>
        <w:t>мо</w:t>
      </w:r>
      <w:r w:rsidR="00804280" w:rsidRPr="00B4558A">
        <w:rPr>
          <w:rFonts w:ascii="Times New Roman" w:hAnsi="Times New Roman" w:cs="Times New Roman"/>
        </w:rPr>
        <w:t>, що синагога та кладовище тоді ще розташовувалися на одній території</w:t>
      </w:r>
      <w:r w:rsidR="00530133" w:rsidRPr="00B4558A">
        <w:rPr>
          <w:rFonts w:ascii="Times New Roman" w:hAnsi="Times New Roman" w:cs="Times New Roman"/>
        </w:rPr>
        <w:t xml:space="preserve">). </w:t>
      </w:r>
    </w:p>
    <w:p w:rsidR="00804280" w:rsidRPr="00B4558A" w:rsidRDefault="00530133"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Також Болеслав </w:t>
      </w:r>
      <w:r w:rsidR="00804280" w:rsidRPr="00B4558A">
        <w:rPr>
          <w:rFonts w:ascii="Times New Roman" w:hAnsi="Times New Roman" w:cs="Times New Roman"/>
          <w:lang w:val="en-US"/>
        </w:rPr>
        <w:t>V</w:t>
      </w:r>
      <w:r w:rsidR="007A095C" w:rsidRPr="00B4558A">
        <w:t xml:space="preserve"> </w:t>
      </w:r>
      <w:r w:rsidR="002F2ACA" w:rsidRPr="00B4558A">
        <w:rPr>
          <w:rFonts w:ascii="Times New Roman" w:hAnsi="Times New Roman" w:cs="Times New Roman"/>
        </w:rPr>
        <w:t>Соромливий</w:t>
      </w:r>
      <w:r w:rsidR="00804280" w:rsidRPr="00B4558A">
        <w:rPr>
          <w:rFonts w:ascii="Times New Roman" w:hAnsi="Times New Roman" w:cs="Times New Roman"/>
        </w:rPr>
        <w:t xml:space="preserve"> гарантував євреям захист від звинувачен</w:t>
      </w:r>
      <w:r w:rsidR="00944B52" w:rsidRPr="00B4558A">
        <w:rPr>
          <w:rFonts w:ascii="Times New Roman" w:hAnsi="Times New Roman" w:cs="Times New Roman"/>
        </w:rPr>
        <w:t>ня на їхню адресу у ритуальних у</w:t>
      </w:r>
      <w:r w:rsidR="00804280" w:rsidRPr="00B4558A">
        <w:rPr>
          <w:rFonts w:ascii="Times New Roman" w:hAnsi="Times New Roman" w:cs="Times New Roman"/>
        </w:rPr>
        <w:t xml:space="preserve">бивствах. У грамоті </w:t>
      </w:r>
      <w:r w:rsidR="00944B52" w:rsidRPr="00B4558A">
        <w:rPr>
          <w:rFonts w:ascii="Times New Roman" w:hAnsi="Times New Roman" w:cs="Times New Roman"/>
        </w:rPr>
        <w:t>визнавалося</w:t>
      </w:r>
      <w:r w:rsidR="00804280" w:rsidRPr="00B4558A">
        <w:rPr>
          <w:rFonts w:ascii="Times New Roman" w:hAnsi="Times New Roman" w:cs="Times New Roman"/>
        </w:rPr>
        <w:t xml:space="preserve">, що подібне звинувачення </w:t>
      </w:r>
      <w:r w:rsidR="00944B52" w:rsidRPr="00B4558A">
        <w:rPr>
          <w:rFonts w:ascii="Times New Roman" w:hAnsi="Times New Roman" w:cs="Times New Roman"/>
        </w:rPr>
        <w:t>хибне</w:t>
      </w:r>
      <w:r w:rsidR="00804280" w:rsidRPr="00B4558A">
        <w:rPr>
          <w:rFonts w:ascii="Times New Roman" w:hAnsi="Times New Roman" w:cs="Times New Roman"/>
        </w:rPr>
        <w:t xml:space="preserve">, адже </w:t>
      </w:r>
      <w:r w:rsidRPr="00B4558A">
        <w:rPr>
          <w:rFonts w:ascii="Times New Roman" w:hAnsi="Times New Roman" w:cs="Times New Roman"/>
        </w:rPr>
        <w:t>євреям</w:t>
      </w:r>
      <w:r w:rsidR="00804280" w:rsidRPr="00B4558A">
        <w:rPr>
          <w:rFonts w:ascii="Times New Roman" w:hAnsi="Times New Roman" w:cs="Times New Roman"/>
        </w:rPr>
        <w:t xml:space="preserve"> за</w:t>
      </w:r>
      <w:r w:rsidR="00944B52" w:rsidRPr="00B4558A">
        <w:rPr>
          <w:rFonts w:ascii="Times New Roman" w:hAnsi="Times New Roman" w:cs="Times New Roman"/>
        </w:rPr>
        <w:t>боронялося, відпові</w:t>
      </w:r>
      <w:r w:rsidRPr="00B4558A">
        <w:rPr>
          <w:rFonts w:ascii="Times New Roman" w:hAnsi="Times New Roman" w:cs="Times New Roman"/>
        </w:rPr>
        <w:t>дно до</w:t>
      </w:r>
      <w:r w:rsidR="00804280" w:rsidRPr="00B4558A">
        <w:rPr>
          <w:rFonts w:ascii="Times New Roman" w:hAnsi="Times New Roman" w:cs="Times New Roman"/>
        </w:rPr>
        <w:t xml:space="preserve"> </w:t>
      </w:r>
      <w:r w:rsidRPr="00B4558A">
        <w:rPr>
          <w:rFonts w:ascii="Times New Roman" w:hAnsi="Times New Roman" w:cs="Times New Roman"/>
        </w:rPr>
        <w:t>їх релігійних приписів,</w:t>
      </w:r>
      <w:r w:rsidR="00944B52" w:rsidRPr="00B4558A">
        <w:rPr>
          <w:rFonts w:ascii="Times New Roman" w:hAnsi="Times New Roman" w:cs="Times New Roman"/>
        </w:rPr>
        <w:t xml:space="preserve"> у</w:t>
      </w:r>
      <w:r w:rsidR="00804280" w:rsidRPr="00B4558A">
        <w:rPr>
          <w:rFonts w:ascii="Times New Roman" w:hAnsi="Times New Roman" w:cs="Times New Roman"/>
        </w:rPr>
        <w:t>ж</w:t>
      </w:r>
      <w:r w:rsidR="00944B52" w:rsidRPr="00B4558A">
        <w:rPr>
          <w:rFonts w:ascii="Times New Roman" w:hAnsi="Times New Roman" w:cs="Times New Roman"/>
        </w:rPr>
        <w:t>ивати не лише кров християн, а і</w:t>
      </w:r>
      <w:r w:rsidR="00804280" w:rsidRPr="00B4558A">
        <w:rPr>
          <w:rFonts w:ascii="Times New Roman" w:hAnsi="Times New Roman" w:cs="Times New Roman"/>
        </w:rPr>
        <w:t xml:space="preserve"> взагалі будь-яку кров. </w:t>
      </w:r>
      <w:r w:rsidRPr="00B4558A">
        <w:rPr>
          <w:rFonts w:ascii="Times New Roman" w:hAnsi="Times New Roman" w:cs="Times New Roman"/>
        </w:rPr>
        <w:t>Було визначено</w:t>
      </w:r>
      <w:r w:rsidR="00804280" w:rsidRPr="00B4558A">
        <w:rPr>
          <w:rFonts w:ascii="Times New Roman" w:hAnsi="Times New Roman" w:cs="Times New Roman"/>
        </w:rPr>
        <w:t xml:space="preserve"> особливий порядок доведення за такими звинуваченнями. Злочин єврея мав бути засв</w:t>
      </w:r>
      <w:r w:rsidRPr="00B4558A">
        <w:rPr>
          <w:rFonts w:ascii="Times New Roman" w:hAnsi="Times New Roman" w:cs="Times New Roman"/>
        </w:rPr>
        <w:t>ідчений показами не двох</w:t>
      </w:r>
      <w:r w:rsidR="00804280" w:rsidRPr="00B4558A">
        <w:rPr>
          <w:rFonts w:ascii="Times New Roman" w:hAnsi="Times New Roman" w:cs="Times New Roman"/>
        </w:rPr>
        <w:t xml:space="preserve">, як того вимагали інші судові справи, а шістьох свідків. </w:t>
      </w:r>
      <w:r w:rsidRPr="00B4558A">
        <w:rPr>
          <w:rFonts w:ascii="Times New Roman" w:hAnsi="Times New Roman" w:cs="Times New Roman"/>
        </w:rPr>
        <w:t xml:space="preserve">Водночас </w:t>
      </w:r>
      <w:r w:rsidR="00804280" w:rsidRPr="00B4558A">
        <w:rPr>
          <w:rFonts w:ascii="Times New Roman" w:hAnsi="Times New Roman" w:cs="Times New Roman"/>
        </w:rPr>
        <w:t xml:space="preserve">половина свідків повинна бути з християн, а друга – з євреїв. </w:t>
      </w:r>
      <w:r w:rsidRPr="00B4558A">
        <w:rPr>
          <w:rFonts w:ascii="Times New Roman" w:hAnsi="Times New Roman" w:cs="Times New Roman"/>
        </w:rPr>
        <w:t>«</w:t>
      </w:r>
      <w:r w:rsidR="00804280" w:rsidRPr="00B4558A">
        <w:rPr>
          <w:rFonts w:ascii="Times New Roman" w:hAnsi="Times New Roman" w:cs="Times New Roman"/>
        </w:rPr>
        <w:t xml:space="preserve">Якщо християнин не доведе свого </w:t>
      </w:r>
      <w:r w:rsidR="00B07F22" w:rsidRPr="00B4558A">
        <w:rPr>
          <w:rFonts w:ascii="Times New Roman" w:hAnsi="Times New Roman" w:cs="Times New Roman"/>
        </w:rPr>
        <w:t>обвинувачення</w:t>
      </w:r>
      <w:r w:rsidR="00804280" w:rsidRPr="00B4558A">
        <w:rPr>
          <w:rFonts w:ascii="Times New Roman" w:hAnsi="Times New Roman" w:cs="Times New Roman"/>
        </w:rPr>
        <w:t>, то він сам має бути притягнений до покарання – того самого, до якого</w:t>
      </w:r>
      <w:r w:rsidR="00B07F22" w:rsidRPr="00B4558A">
        <w:rPr>
          <w:rFonts w:ascii="Times New Roman" w:hAnsi="Times New Roman" w:cs="Times New Roman"/>
        </w:rPr>
        <w:t xml:space="preserve"> було</w:t>
      </w:r>
      <w:r w:rsidR="00804280" w:rsidRPr="00B4558A">
        <w:rPr>
          <w:rFonts w:ascii="Times New Roman" w:hAnsi="Times New Roman" w:cs="Times New Roman"/>
        </w:rPr>
        <w:t xml:space="preserve"> </w:t>
      </w:r>
      <w:r w:rsidRPr="00B4558A">
        <w:rPr>
          <w:rFonts w:ascii="Times New Roman" w:hAnsi="Times New Roman" w:cs="Times New Roman"/>
        </w:rPr>
        <w:t>б засуджено єврея (§</w:t>
      </w:r>
      <w:r w:rsidR="00B07F22" w:rsidRPr="00B4558A">
        <w:rPr>
          <w:rFonts w:ascii="Times New Roman" w:hAnsi="Times New Roman" w:cs="Times New Roman"/>
        </w:rPr>
        <w:t xml:space="preserve"> 32).</w:t>
      </w:r>
    </w:p>
    <w:p w:rsidR="00B07F22" w:rsidRPr="00B4558A" w:rsidRDefault="00237163"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Крім цього,</w:t>
      </w:r>
      <w:r w:rsidR="00794BEB" w:rsidRPr="00B4558A">
        <w:rPr>
          <w:rFonts w:ascii="Times New Roman" w:hAnsi="Times New Roman" w:cs="Times New Roman"/>
        </w:rPr>
        <w:t xml:space="preserve"> </w:t>
      </w:r>
      <w:r w:rsidR="002F2ACA" w:rsidRPr="00B4558A">
        <w:rPr>
          <w:rFonts w:ascii="Times New Roman" w:hAnsi="Times New Roman" w:cs="Times New Roman"/>
        </w:rPr>
        <w:t xml:space="preserve">королівський </w:t>
      </w:r>
      <w:r w:rsidR="00794BEB" w:rsidRPr="00B4558A">
        <w:rPr>
          <w:rFonts w:ascii="Times New Roman" w:hAnsi="Times New Roman" w:cs="Times New Roman"/>
        </w:rPr>
        <w:t>«</w:t>
      </w:r>
      <w:r w:rsidR="002F2ACA" w:rsidRPr="00B4558A">
        <w:rPr>
          <w:rFonts w:ascii="Times New Roman" w:hAnsi="Times New Roman" w:cs="Times New Roman"/>
        </w:rPr>
        <w:t>привілей</w:t>
      </w:r>
      <w:r w:rsidR="00794BEB" w:rsidRPr="00B4558A">
        <w:rPr>
          <w:rFonts w:ascii="Times New Roman" w:hAnsi="Times New Roman" w:cs="Times New Roman"/>
        </w:rPr>
        <w:t>»</w:t>
      </w:r>
      <w:r w:rsidR="00775B4C" w:rsidRPr="00B4558A">
        <w:rPr>
          <w:rFonts w:ascii="Times New Roman" w:hAnsi="Times New Roman" w:cs="Times New Roman"/>
        </w:rPr>
        <w:t xml:space="preserve"> 1264 р.</w:t>
      </w:r>
      <w:r w:rsidR="007A095C" w:rsidRPr="00B4558A">
        <w:rPr>
          <w:rFonts w:ascii="Times New Roman" w:hAnsi="Times New Roman" w:cs="Times New Roman"/>
        </w:rPr>
        <w:t xml:space="preserve"> </w:t>
      </w:r>
      <w:r w:rsidR="002F2ACA" w:rsidRPr="00B4558A">
        <w:rPr>
          <w:rFonts w:ascii="Times New Roman" w:hAnsi="Times New Roman" w:cs="Times New Roman"/>
        </w:rPr>
        <w:t>містив</w:t>
      </w:r>
      <w:r w:rsidR="00B07F22" w:rsidRPr="00B4558A">
        <w:rPr>
          <w:rFonts w:ascii="Times New Roman" w:hAnsi="Times New Roman" w:cs="Times New Roman"/>
        </w:rPr>
        <w:t xml:space="preserve"> доволі цікаву пільгу щодо отримання відсотків від грошової позики. Відомо, що християнська церква засуджувала отримання приб</w:t>
      </w:r>
      <w:r w:rsidR="008B3EB2" w:rsidRPr="00B4558A">
        <w:rPr>
          <w:rFonts w:ascii="Times New Roman" w:hAnsi="Times New Roman" w:cs="Times New Roman"/>
        </w:rPr>
        <w:t>утків від позики, посилаючись</w:t>
      </w:r>
      <w:r w:rsidR="00B07F22" w:rsidRPr="00B4558A">
        <w:rPr>
          <w:rFonts w:ascii="Times New Roman" w:hAnsi="Times New Roman" w:cs="Times New Roman"/>
        </w:rPr>
        <w:t xml:space="preserve"> на тезу </w:t>
      </w:r>
      <w:r w:rsidRPr="00B4558A">
        <w:rPr>
          <w:rFonts w:ascii="Times New Roman" w:hAnsi="Times New Roman" w:cs="Times New Roman"/>
        </w:rPr>
        <w:t xml:space="preserve">Аристотеля </w:t>
      </w:r>
      <w:r w:rsidR="00B07F22" w:rsidRPr="00B4558A">
        <w:rPr>
          <w:rFonts w:ascii="Times New Roman" w:hAnsi="Times New Roman" w:cs="Times New Roman"/>
        </w:rPr>
        <w:t>про те, що «гроші не народжують грошей». Проте</w:t>
      </w:r>
      <w:r w:rsidR="008B3EB2" w:rsidRPr="00B4558A">
        <w:rPr>
          <w:rFonts w:ascii="Times New Roman" w:hAnsi="Times New Roman" w:cs="Times New Roman"/>
        </w:rPr>
        <w:t>,</w:t>
      </w:r>
      <w:r w:rsidR="00B07F22" w:rsidRPr="00B4558A">
        <w:rPr>
          <w:rFonts w:ascii="Times New Roman" w:hAnsi="Times New Roman" w:cs="Times New Roman"/>
        </w:rPr>
        <w:t xml:space="preserve"> враховуючи</w:t>
      </w:r>
      <w:r w:rsidR="008B3EB2" w:rsidRPr="00B4558A">
        <w:rPr>
          <w:rFonts w:ascii="Times New Roman" w:hAnsi="Times New Roman" w:cs="Times New Roman"/>
        </w:rPr>
        <w:t>, що готівки завжди не вистачало</w:t>
      </w:r>
      <w:r w:rsidR="00B07F22" w:rsidRPr="00B4558A">
        <w:rPr>
          <w:rFonts w:ascii="Times New Roman" w:hAnsi="Times New Roman" w:cs="Times New Roman"/>
        </w:rPr>
        <w:t xml:space="preserve"> для сплати невідкл</w:t>
      </w:r>
      <w:r w:rsidR="008B3EB2" w:rsidRPr="00B4558A">
        <w:rPr>
          <w:rFonts w:ascii="Times New Roman" w:hAnsi="Times New Roman" w:cs="Times New Roman"/>
        </w:rPr>
        <w:t>адних потреб,</w:t>
      </w:r>
      <w:r w:rsidR="00B07F22" w:rsidRPr="00B4558A">
        <w:rPr>
          <w:rFonts w:ascii="Times New Roman" w:hAnsi="Times New Roman" w:cs="Times New Roman"/>
        </w:rPr>
        <w:t xml:space="preserve"> церква сама користувалася дрібним єврейським кредитом. Але знайти без</w:t>
      </w:r>
      <w:r w:rsidR="00F813F3" w:rsidRPr="00B4558A">
        <w:rPr>
          <w:rFonts w:ascii="Times New Roman" w:hAnsi="Times New Roman" w:cs="Times New Roman"/>
        </w:rPr>
        <w:t xml:space="preserve">відсотковий </w:t>
      </w:r>
      <w:r w:rsidR="00B07F22" w:rsidRPr="00B4558A">
        <w:rPr>
          <w:rFonts w:ascii="Times New Roman" w:hAnsi="Times New Roman" w:cs="Times New Roman"/>
        </w:rPr>
        <w:t>кредит бул</w:t>
      </w:r>
      <w:r w:rsidR="00944B52" w:rsidRPr="00B4558A">
        <w:rPr>
          <w:rFonts w:ascii="Times New Roman" w:hAnsi="Times New Roman" w:cs="Times New Roman"/>
        </w:rPr>
        <w:t>о не</w:t>
      </w:r>
      <w:r w:rsidR="008B3EB2" w:rsidRPr="00B4558A">
        <w:rPr>
          <w:rFonts w:ascii="Times New Roman" w:hAnsi="Times New Roman" w:cs="Times New Roman"/>
        </w:rPr>
        <w:t>легко.</w:t>
      </w:r>
      <w:r w:rsidR="00B07F22" w:rsidRPr="00B4558A">
        <w:rPr>
          <w:rFonts w:ascii="Times New Roman" w:hAnsi="Times New Roman" w:cs="Times New Roman"/>
        </w:rPr>
        <w:t xml:space="preserve"> </w:t>
      </w:r>
      <w:r w:rsidR="008B3EB2" w:rsidRPr="00B4558A">
        <w:rPr>
          <w:rFonts w:ascii="Times New Roman" w:hAnsi="Times New Roman" w:cs="Times New Roman"/>
        </w:rPr>
        <w:t>В</w:t>
      </w:r>
      <w:r w:rsidR="00B07F22" w:rsidRPr="00B4558A">
        <w:rPr>
          <w:rFonts w:ascii="Times New Roman" w:hAnsi="Times New Roman" w:cs="Times New Roman"/>
        </w:rPr>
        <w:t>ихід було знайдено. Оскільки церква забороняла готівкову позику лише християнам, то на євреїв це правило не поширювалося.</w:t>
      </w:r>
    </w:p>
    <w:p w:rsidR="00DF1871" w:rsidRPr="00B4558A" w:rsidRDefault="00B07F22"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З іншого боку, Талмуд забороняв позику під відсотки як </w:t>
      </w:r>
      <w:r w:rsidR="00F813F3" w:rsidRPr="00B4558A">
        <w:rPr>
          <w:rFonts w:ascii="Times New Roman" w:hAnsi="Times New Roman" w:cs="Times New Roman"/>
        </w:rPr>
        <w:t>євреям</w:t>
      </w:r>
      <w:r w:rsidRPr="00B4558A">
        <w:rPr>
          <w:rFonts w:ascii="Times New Roman" w:hAnsi="Times New Roman" w:cs="Times New Roman"/>
        </w:rPr>
        <w:t xml:space="preserve">, так і </w:t>
      </w:r>
      <w:r w:rsidR="00944B52" w:rsidRPr="00B4558A">
        <w:rPr>
          <w:rFonts w:ascii="Times New Roman" w:hAnsi="Times New Roman" w:cs="Times New Roman"/>
        </w:rPr>
        <w:t>не</w:t>
      </w:r>
      <w:r w:rsidR="00F813F3" w:rsidRPr="00B4558A">
        <w:rPr>
          <w:rFonts w:ascii="Times New Roman" w:hAnsi="Times New Roman" w:cs="Times New Roman"/>
        </w:rPr>
        <w:t>євреям</w:t>
      </w:r>
      <w:r w:rsidRPr="00B4558A">
        <w:rPr>
          <w:rFonts w:ascii="Times New Roman" w:hAnsi="Times New Roman" w:cs="Times New Roman"/>
        </w:rPr>
        <w:t>.</w:t>
      </w:r>
      <w:r w:rsidR="00F813F3" w:rsidRPr="00B4558A">
        <w:rPr>
          <w:rFonts w:ascii="Times New Roman" w:hAnsi="Times New Roman" w:cs="Times New Roman"/>
        </w:rPr>
        <w:t xml:space="preserve"> Але вихід і тут було знайдено. Оскільки Талмуд забороняв винагороду за позиковий капітал або річ, то стосовно продажу речі однієї особі іншій з тим, аби продавцю згодом було надано право </w:t>
      </w:r>
      <w:r w:rsidR="00944B52" w:rsidRPr="00B4558A">
        <w:rPr>
          <w:rFonts w:ascii="Times New Roman" w:hAnsi="Times New Roman" w:cs="Times New Roman"/>
        </w:rPr>
        <w:t>викуповувати</w:t>
      </w:r>
      <w:r w:rsidR="00F813F3" w:rsidRPr="00B4558A">
        <w:rPr>
          <w:rFonts w:ascii="Times New Roman" w:hAnsi="Times New Roman" w:cs="Times New Roman"/>
        </w:rPr>
        <w:t xml:space="preserve"> цю річ, у Талмуді заборони не було.</w:t>
      </w:r>
      <w:r w:rsidR="008B3EB2" w:rsidRPr="00B4558A">
        <w:rPr>
          <w:rFonts w:ascii="Times New Roman" w:hAnsi="Times New Roman" w:cs="Times New Roman"/>
        </w:rPr>
        <w:t xml:space="preserve"> Тобто, якщо</w:t>
      </w:r>
      <w:r w:rsidR="00F813F3" w:rsidRPr="00B4558A">
        <w:rPr>
          <w:rFonts w:ascii="Times New Roman" w:hAnsi="Times New Roman" w:cs="Times New Roman"/>
        </w:rPr>
        <w:t xml:space="preserve"> немає позики, </w:t>
      </w:r>
      <w:r w:rsidR="008B3EB2" w:rsidRPr="00B4558A">
        <w:rPr>
          <w:rFonts w:ascii="Times New Roman" w:hAnsi="Times New Roman" w:cs="Times New Roman"/>
        </w:rPr>
        <w:t xml:space="preserve">то </w:t>
      </w:r>
      <w:r w:rsidR="00F813F3" w:rsidRPr="00B4558A">
        <w:rPr>
          <w:rFonts w:ascii="Times New Roman" w:hAnsi="Times New Roman" w:cs="Times New Roman"/>
        </w:rPr>
        <w:t xml:space="preserve">немає </w:t>
      </w:r>
      <w:r w:rsidR="008B3EB2" w:rsidRPr="00B4558A">
        <w:rPr>
          <w:rFonts w:ascii="Times New Roman" w:hAnsi="Times New Roman" w:cs="Times New Roman"/>
        </w:rPr>
        <w:t>відсотк</w:t>
      </w:r>
      <w:r w:rsidR="00806FD4" w:rsidRPr="00B4558A">
        <w:rPr>
          <w:rFonts w:ascii="Times New Roman" w:hAnsi="Times New Roman" w:cs="Times New Roman"/>
        </w:rPr>
        <w:t>ів. Н</w:t>
      </w:r>
      <w:r w:rsidR="008B3EB2" w:rsidRPr="00B4558A">
        <w:rPr>
          <w:rFonts w:ascii="Times New Roman" w:hAnsi="Times New Roman" w:cs="Times New Roman"/>
        </w:rPr>
        <w:t xml:space="preserve">а </w:t>
      </w:r>
      <w:r w:rsidR="00555013" w:rsidRPr="00B4558A">
        <w:rPr>
          <w:rFonts w:ascii="Times New Roman" w:hAnsi="Times New Roman" w:cs="Times New Roman"/>
        </w:rPr>
        <w:t>сферу</w:t>
      </w:r>
      <w:r w:rsidR="00F813F3" w:rsidRPr="00B4558A">
        <w:rPr>
          <w:rFonts w:ascii="Times New Roman" w:hAnsi="Times New Roman" w:cs="Times New Roman"/>
        </w:rPr>
        <w:t xml:space="preserve"> куп</w:t>
      </w:r>
      <w:r w:rsidR="008B3EB2" w:rsidRPr="00B4558A">
        <w:rPr>
          <w:rFonts w:ascii="Times New Roman" w:hAnsi="Times New Roman" w:cs="Times New Roman"/>
        </w:rPr>
        <w:t>ів</w:t>
      </w:r>
      <w:r w:rsidR="00F813F3" w:rsidRPr="00B4558A">
        <w:rPr>
          <w:rFonts w:ascii="Times New Roman" w:hAnsi="Times New Roman" w:cs="Times New Roman"/>
        </w:rPr>
        <w:t>лі-продажу</w:t>
      </w:r>
      <w:r w:rsidR="008B3EB2" w:rsidRPr="00B4558A">
        <w:rPr>
          <w:rFonts w:ascii="Times New Roman" w:hAnsi="Times New Roman" w:cs="Times New Roman"/>
        </w:rPr>
        <w:t xml:space="preserve"> відома заборона не поширювалася</w:t>
      </w:r>
      <w:r w:rsidR="00F813F3" w:rsidRPr="00B4558A">
        <w:rPr>
          <w:rFonts w:ascii="Times New Roman" w:hAnsi="Times New Roman" w:cs="Times New Roman"/>
        </w:rPr>
        <w:t xml:space="preserve">. </w:t>
      </w:r>
      <w:r w:rsidR="00555013" w:rsidRPr="00B4558A">
        <w:rPr>
          <w:rFonts w:ascii="Times New Roman" w:hAnsi="Times New Roman" w:cs="Times New Roman"/>
        </w:rPr>
        <w:t>Д</w:t>
      </w:r>
      <w:r w:rsidR="00F813F3" w:rsidRPr="00B4558A">
        <w:rPr>
          <w:rFonts w:ascii="Times New Roman" w:hAnsi="Times New Roman" w:cs="Times New Roman"/>
        </w:rPr>
        <w:t>оговір</w:t>
      </w:r>
      <w:r w:rsidR="008B3EB2" w:rsidRPr="00B4558A">
        <w:rPr>
          <w:rFonts w:ascii="Times New Roman" w:hAnsi="Times New Roman" w:cs="Times New Roman"/>
        </w:rPr>
        <w:t>, який</w:t>
      </w:r>
      <w:r w:rsidR="00F813F3" w:rsidRPr="00B4558A">
        <w:rPr>
          <w:rFonts w:ascii="Times New Roman" w:hAnsi="Times New Roman" w:cs="Times New Roman"/>
        </w:rPr>
        <w:t xml:space="preserve"> відомий </w:t>
      </w:r>
      <w:r w:rsidR="008B3EB2" w:rsidRPr="00B4558A">
        <w:rPr>
          <w:rFonts w:ascii="Times New Roman" w:hAnsi="Times New Roman" w:cs="Times New Roman"/>
        </w:rPr>
        <w:t xml:space="preserve">в історії </w:t>
      </w:r>
      <w:r w:rsidR="00F813F3" w:rsidRPr="00B4558A">
        <w:rPr>
          <w:rFonts w:ascii="Times New Roman" w:hAnsi="Times New Roman" w:cs="Times New Roman"/>
        </w:rPr>
        <w:t>під назвою</w:t>
      </w:r>
      <w:r w:rsidR="00DF1871" w:rsidRPr="00B4558A">
        <w:rPr>
          <w:rFonts w:ascii="Times New Roman" w:hAnsi="Times New Roman" w:cs="Times New Roman"/>
        </w:rPr>
        <w:t xml:space="preserve"> </w:t>
      </w:r>
      <w:r w:rsidR="008B3EB2" w:rsidRPr="00B4558A">
        <w:rPr>
          <w:rFonts w:ascii="Times New Roman" w:hAnsi="Times New Roman" w:cs="Times New Roman"/>
        </w:rPr>
        <w:t>«</w:t>
      </w:r>
      <w:r w:rsidR="00DF1871" w:rsidRPr="00B4558A">
        <w:rPr>
          <w:rFonts w:ascii="Times New Roman" w:hAnsi="Times New Roman" w:cs="Times New Roman"/>
        </w:rPr>
        <w:t xml:space="preserve">договору продажу з </w:t>
      </w:r>
      <w:r w:rsidR="00DF1871" w:rsidRPr="00B4558A">
        <w:rPr>
          <w:rFonts w:ascii="Times New Roman" w:hAnsi="Times New Roman" w:cs="Times New Roman"/>
        </w:rPr>
        <w:lastRenderedPageBreak/>
        <w:t>правом зворотного викупу</w:t>
      </w:r>
      <w:r w:rsidR="00555013" w:rsidRPr="00B4558A">
        <w:rPr>
          <w:rFonts w:ascii="Times New Roman" w:hAnsi="Times New Roman" w:cs="Times New Roman"/>
        </w:rPr>
        <w:t>»</w:t>
      </w:r>
      <w:r w:rsidR="00DF1871" w:rsidRPr="00B4558A">
        <w:rPr>
          <w:rFonts w:ascii="Times New Roman" w:hAnsi="Times New Roman" w:cs="Times New Roman"/>
        </w:rPr>
        <w:t xml:space="preserve"> (</w:t>
      </w:r>
      <w:r w:rsidR="00555013" w:rsidRPr="00B4558A">
        <w:rPr>
          <w:rFonts w:ascii="Times New Roman" w:hAnsi="Times New Roman" w:cs="Times New Roman"/>
        </w:rPr>
        <w:t xml:space="preserve">нім. – </w:t>
      </w:r>
      <w:r w:rsidR="008B3EB2" w:rsidRPr="00B4558A">
        <w:rPr>
          <w:rFonts w:ascii="Times New Roman" w:hAnsi="Times New Roman" w:cs="Times New Roman"/>
          <w:i/>
          <w:lang w:val="de-AT"/>
        </w:rPr>
        <w:t>Wiederk</w:t>
      </w:r>
      <w:r w:rsidR="00DF1871" w:rsidRPr="00B4558A">
        <w:rPr>
          <w:rFonts w:ascii="Times New Roman" w:hAnsi="Times New Roman" w:cs="Times New Roman"/>
          <w:i/>
          <w:lang w:val="de-AT"/>
        </w:rPr>
        <w:t>auf</w:t>
      </w:r>
      <w:r w:rsidR="008B3EB2" w:rsidRPr="00B4558A">
        <w:rPr>
          <w:rFonts w:ascii="Times New Roman" w:hAnsi="Times New Roman" w:cs="Times New Roman"/>
        </w:rPr>
        <w:t xml:space="preserve"> </w:t>
      </w:r>
      <w:r w:rsidR="008B3EB2" w:rsidRPr="00B4558A">
        <w:rPr>
          <w:rFonts w:ascii="Times New Roman" w:hAnsi="Times New Roman" w:cs="Times New Roman"/>
          <w:i/>
          <w:lang w:val="en-US"/>
        </w:rPr>
        <w:t>C</w:t>
      </w:r>
      <w:r w:rsidR="00DF1871" w:rsidRPr="00B4558A">
        <w:rPr>
          <w:rFonts w:ascii="Times New Roman" w:hAnsi="Times New Roman" w:cs="Times New Roman"/>
          <w:i/>
          <w:lang w:val="de-AT"/>
        </w:rPr>
        <w:t>ontra</w:t>
      </w:r>
      <w:r w:rsidR="008B3EB2" w:rsidRPr="00B4558A">
        <w:rPr>
          <w:rFonts w:ascii="Times New Roman" w:hAnsi="Times New Roman" w:cs="Times New Roman"/>
          <w:i/>
          <w:lang w:val="de-AT"/>
        </w:rPr>
        <w:t>c</w:t>
      </w:r>
      <w:r w:rsidR="00DF1871" w:rsidRPr="00B4558A">
        <w:rPr>
          <w:rFonts w:ascii="Times New Roman" w:hAnsi="Times New Roman" w:cs="Times New Roman"/>
          <w:i/>
          <w:lang w:val="de-AT"/>
        </w:rPr>
        <w:t>t</w:t>
      </w:r>
      <w:r w:rsidR="00DF1871" w:rsidRPr="00B4558A">
        <w:rPr>
          <w:rFonts w:ascii="Times New Roman" w:hAnsi="Times New Roman" w:cs="Times New Roman"/>
        </w:rPr>
        <w:t>)</w:t>
      </w:r>
      <w:r w:rsidR="00555013" w:rsidRPr="00B4558A">
        <w:rPr>
          <w:rFonts w:ascii="Times New Roman" w:hAnsi="Times New Roman" w:cs="Times New Roman"/>
        </w:rPr>
        <w:t>,</w:t>
      </w:r>
      <w:r w:rsidR="00DF1871" w:rsidRPr="00B4558A">
        <w:rPr>
          <w:rFonts w:ascii="Times New Roman" w:hAnsi="Times New Roman" w:cs="Times New Roman"/>
        </w:rPr>
        <w:t xml:space="preserve"> став для євреї</w:t>
      </w:r>
      <w:r w:rsidR="00555013" w:rsidRPr="00B4558A">
        <w:rPr>
          <w:rFonts w:ascii="Times New Roman" w:hAnsi="Times New Roman" w:cs="Times New Roman"/>
        </w:rPr>
        <w:t>в</w:t>
      </w:r>
      <w:r w:rsidR="00DF1871" w:rsidRPr="00B4558A">
        <w:rPr>
          <w:rFonts w:ascii="Times New Roman" w:hAnsi="Times New Roman" w:cs="Times New Roman"/>
        </w:rPr>
        <w:t xml:space="preserve"> основою для усіх кредитних операцій. Завдяки такому розум</w:t>
      </w:r>
      <w:r w:rsidR="00555013" w:rsidRPr="00B4558A">
        <w:rPr>
          <w:rFonts w:ascii="Times New Roman" w:hAnsi="Times New Roman" w:cs="Times New Roman"/>
        </w:rPr>
        <w:t xml:space="preserve">інню талмудичних приписів євреї </w:t>
      </w:r>
      <w:r w:rsidR="00DF1871" w:rsidRPr="00B4558A">
        <w:rPr>
          <w:rFonts w:ascii="Times New Roman" w:hAnsi="Times New Roman" w:cs="Times New Roman"/>
        </w:rPr>
        <w:t>отримали можливість безперешкодно зай</w:t>
      </w:r>
      <w:r w:rsidR="00944B52" w:rsidRPr="00B4558A">
        <w:rPr>
          <w:rFonts w:ascii="Times New Roman" w:hAnsi="Times New Roman" w:cs="Times New Roman"/>
        </w:rPr>
        <w:t>матися готівковими операціями й отримувати прибуток. А</w:t>
      </w:r>
      <w:r w:rsidR="00555013" w:rsidRPr="00B4558A">
        <w:rPr>
          <w:rFonts w:ascii="Times New Roman" w:hAnsi="Times New Roman" w:cs="Times New Roman"/>
        </w:rPr>
        <w:t xml:space="preserve"> церква і держава </w:t>
      </w:r>
      <w:r w:rsidR="00DF1871" w:rsidRPr="00B4558A">
        <w:rPr>
          <w:rFonts w:ascii="Times New Roman" w:hAnsi="Times New Roman" w:cs="Times New Roman"/>
        </w:rPr>
        <w:t xml:space="preserve">завжди </w:t>
      </w:r>
      <w:r w:rsidR="00555013" w:rsidRPr="00B4558A">
        <w:rPr>
          <w:rFonts w:ascii="Times New Roman" w:hAnsi="Times New Roman" w:cs="Times New Roman"/>
        </w:rPr>
        <w:t xml:space="preserve">мали </w:t>
      </w:r>
      <w:r w:rsidR="00DF1871" w:rsidRPr="00B4558A">
        <w:rPr>
          <w:rFonts w:ascii="Times New Roman" w:hAnsi="Times New Roman" w:cs="Times New Roman"/>
        </w:rPr>
        <w:t>в обігу «живі гроші» за необхідності.</w:t>
      </w:r>
    </w:p>
    <w:p w:rsidR="00DF1871" w:rsidRPr="00B4558A" w:rsidRDefault="0044255A"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Отже</w:t>
      </w:r>
      <w:r w:rsidR="00DF1871" w:rsidRPr="00B4558A">
        <w:rPr>
          <w:rFonts w:ascii="Times New Roman" w:hAnsi="Times New Roman" w:cs="Times New Roman"/>
        </w:rPr>
        <w:t>, євреї перетворилися на «слуг державної скарбниці»: чим заможнішими бу</w:t>
      </w:r>
      <w:r w:rsidRPr="00B4558A">
        <w:rPr>
          <w:rFonts w:ascii="Times New Roman" w:hAnsi="Times New Roman" w:cs="Times New Roman"/>
        </w:rPr>
        <w:t>ли євреї (тобто чим більше у них</w:t>
      </w:r>
      <w:r w:rsidR="00DF1871" w:rsidRPr="00B4558A">
        <w:rPr>
          <w:rFonts w:ascii="Times New Roman" w:hAnsi="Times New Roman" w:cs="Times New Roman"/>
        </w:rPr>
        <w:t xml:space="preserve"> було привілеїв від держави), тим </w:t>
      </w:r>
      <w:r w:rsidR="00494342" w:rsidRPr="00B4558A">
        <w:rPr>
          <w:rFonts w:ascii="Times New Roman" w:hAnsi="Times New Roman" w:cs="Times New Roman"/>
        </w:rPr>
        <w:t>більшими</w:t>
      </w:r>
      <w:r w:rsidR="00DF1871" w:rsidRPr="00B4558A">
        <w:rPr>
          <w:rFonts w:ascii="Times New Roman" w:hAnsi="Times New Roman" w:cs="Times New Roman"/>
        </w:rPr>
        <w:t xml:space="preserve"> </w:t>
      </w:r>
      <w:r w:rsidRPr="00B4558A">
        <w:rPr>
          <w:rFonts w:ascii="Times New Roman" w:hAnsi="Times New Roman" w:cs="Times New Roman"/>
        </w:rPr>
        <w:t>подат</w:t>
      </w:r>
      <w:r w:rsidR="00494342" w:rsidRPr="00B4558A">
        <w:rPr>
          <w:rFonts w:ascii="Times New Roman" w:hAnsi="Times New Roman" w:cs="Times New Roman"/>
        </w:rPr>
        <w:t>ками</w:t>
      </w:r>
      <w:r w:rsidR="00DF1871" w:rsidRPr="00B4558A">
        <w:rPr>
          <w:rFonts w:ascii="Times New Roman" w:hAnsi="Times New Roman" w:cs="Times New Roman"/>
        </w:rPr>
        <w:t xml:space="preserve"> вони обкладалися з боку королівської влади. </w:t>
      </w:r>
      <w:r w:rsidRPr="00B4558A">
        <w:rPr>
          <w:rFonts w:ascii="Times New Roman" w:hAnsi="Times New Roman" w:cs="Times New Roman"/>
        </w:rPr>
        <w:t xml:space="preserve">Водночас євреї самі могли поставати в ролі </w:t>
      </w:r>
      <w:r w:rsidR="007B15CB" w:rsidRPr="00B4558A">
        <w:rPr>
          <w:rFonts w:ascii="Times New Roman" w:hAnsi="Times New Roman" w:cs="Times New Roman"/>
        </w:rPr>
        <w:t xml:space="preserve">фіскальних </w:t>
      </w:r>
      <w:r w:rsidRPr="00B4558A">
        <w:rPr>
          <w:rFonts w:ascii="Times New Roman" w:hAnsi="Times New Roman" w:cs="Times New Roman"/>
        </w:rPr>
        <w:t>а</w:t>
      </w:r>
      <w:r w:rsidR="007B15CB" w:rsidRPr="00B4558A">
        <w:rPr>
          <w:rFonts w:ascii="Times New Roman" w:hAnsi="Times New Roman" w:cs="Times New Roman"/>
        </w:rPr>
        <w:t>гентів, адже</w:t>
      </w:r>
      <w:r w:rsidRPr="00B4558A">
        <w:rPr>
          <w:rFonts w:ascii="Times New Roman" w:hAnsi="Times New Roman" w:cs="Times New Roman"/>
        </w:rPr>
        <w:t xml:space="preserve"> були зацікавлені</w:t>
      </w:r>
      <w:r w:rsidR="007B15CB" w:rsidRPr="00B4558A">
        <w:rPr>
          <w:rFonts w:ascii="Times New Roman" w:hAnsi="Times New Roman" w:cs="Times New Roman"/>
        </w:rPr>
        <w:t xml:space="preserve"> у тому, аби </w:t>
      </w:r>
      <w:r w:rsidR="00DF1871" w:rsidRPr="00B4558A">
        <w:rPr>
          <w:rFonts w:ascii="Times New Roman" w:hAnsi="Times New Roman" w:cs="Times New Roman"/>
        </w:rPr>
        <w:t>податки з підданих</w:t>
      </w:r>
      <w:r w:rsidR="007B15CB" w:rsidRPr="00B4558A">
        <w:rPr>
          <w:rFonts w:ascii="Times New Roman" w:hAnsi="Times New Roman" w:cs="Times New Roman"/>
        </w:rPr>
        <w:t xml:space="preserve"> польського короля</w:t>
      </w:r>
      <w:r w:rsidR="00DF1871" w:rsidRPr="00B4558A">
        <w:rPr>
          <w:rFonts w:ascii="Times New Roman" w:hAnsi="Times New Roman" w:cs="Times New Roman"/>
        </w:rPr>
        <w:t xml:space="preserve"> швидше потрапляли до </w:t>
      </w:r>
      <w:r w:rsidR="007B15CB" w:rsidRPr="00B4558A">
        <w:rPr>
          <w:rFonts w:ascii="Times New Roman" w:hAnsi="Times New Roman" w:cs="Times New Roman"/>
        </w:rPr>
        <w:t xml:space="preserve">його </w:t>
      </w:r>
      <w:r w:rsidR="00DF1871" w:rsidRPr="00B4558A">
        <w:rPr>
          <w:rFonts w:ascii="Times New Roman" w:hAnsi="Times New Roman" w:cs="Times New Roman"/>
        </w:rPr>
        <w:t>ска</w:t>
      </w:r>
      <w:r w:rsidR="007B15CB" w:rsidRPr="00B4558A">
        <w:rPr>
          <w:rFonts w:ascii="Times New Roman" w:hAnsi="Times New Roman" w:cs="Times New Roman"/>
        </w:rPr>
        <w:t>рбниці. Цим пояснюється дивна, на</w:t>
      </w:r>
      <w:r w:rsidR="00DF1871" w:rsidRPr="00B4558A">
        <w:rPr>
          <w:rFonts w:ascii="Times New Roman" w:hAnsi="Times New Roman" w:cs="Times New Roman"/>
        </w:rPr>
        <w:t xml:space="preserve"> перш</w:t>
      </w:r>
      <w:r w:rsidR="007B15CB" w:rsidRPr="00B4558A">
        <w:rPr>
          <w:rFonts w:ascii="Times New Roman" w:hAnsi="Times New Roman" w:cs="Times New Roman"/>
        </w:rPr>
        <w:t>ий</w:t>
      </w:r>
      <w:r w:rsidR="00DF1871" w:rsidRPr="00B4558A">
        <w:rPr>
          <w:rFonts w:ascii="Times New Roman" w:hAnsi="Times New Roman" w:cs="Times New Roman"/>
        </w:rPr>
        <w:t xml:space="preserve"> погляд, обставина</w:t>
      </w:r>
      <w:r w:rsidR="007B15CB" w:rsidRPr="00B4558A">
        <w:rPr>
          <w:rFonts w:ascii="Times New Roman" w:hAnsi="Times New Roman" w:cs="Times New Roman"/>
        </w:rPr>
        <w:t>, щ</w:t>
      </w:r>
      <w:r w:rsidR="00494342" w:rsidRPr="00B4558A">
        <w:rPr>
          <w:rFonts w:ascii="Times New Roman" w:hAnsi="Times New Roman" w:cs="Times New Roman"/>
        </w:rPr>
        <w:t>о всі кредитні операції були гарантовані державою проти тих, хто надавав заставу.</w:t>
      </w:r>
    </w:p>
    <w:p w:rsidR="007A095C" w:rsidRPr="00B4558A" w:rsidRDefault="00494342"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Грамота </w:t>
      </w:r>
      <w:r w:rsidR="00555013" w:rsidRPr="00B4558A">
        <w:rPr>
          <w:rFonts w:ascii="Times New Roman" w:hAnsi="Times New Roman" w:cs="Times New Roman"/>
        </w:rPr>
        <w:t>Болеслава V</w:t>
      </w:r>
      <w:r w:rsidR="007A095C" w:rsidRPr="00B4558A">
        <w:t xml:space="preserve"> </w:t>
      </w:r>
      <w:r w:rsidR="007A095C" w:rsidRPr="00B4558A">
        <w:rPr>
          <w:rFonts w:ascii="Times New Roman" w:hAnsi="Times New Roman" w:cs="Times New Roman"/>
        </w:rPr>
        <w:t>Соромливого</w:t>
      </w:r>
      <w:r w:rsidR="00555013" w:rsidRPr="00B4558A">
        <w:rPr>
          <w:rFonts w:ascii="Times New Roman" w:hAnsi="Times New Roman" w:cs="Times New Roman"/>
        </w:rPr>
        <w:t xml:space="preserve"> </w:t>
      </w:r>
      <w:r w:rsidRPr="00B4558A">
        <w:rPr>
          <w:rFonts w:ascii="Times New Roman" w:hAnsi="Times New Roman" w:cs="Times New Roman"/>
        </w:rPr>
        <w:t xml:space="preserve">визначала головні </w:t>
      </w:r>
      <w:r w:rsidR="0044255A" w:rsidRPr="00B4558A">
        <w:rPr>
          <w:rFonts w:ascii="Times New Roman" w:hAnsi="Times New Roman" w:cs="Times New Roman"/>
        </w:rPr>
        <w:t>інституції єврейської автономії</w:t>
      </w:r>
      <w:r w:rsidRPr="00B4558A">
        <w:rPr>
          <w:rFonts w:ascii="Times New Roman" w:hAnsi="Times New Roman" w:cs="Times New Roman"/>
        </w:rPr>
        <w:t xml:space="preserve">: синагогу та цвинтар. </w:t>
      </w:r>
      <w:r w:rsidR="007B15CB" w:rsidRPr="00B4558A">
        <w:rPr>
          <w:rFonts w:ascii="Times New Roman" w:hAnsi="Times New Roman" w:cs="Times New Roman"/>
        </w:rPr>
        <w:t>Щоправда, поняття «кагал» або «жидівство» (загальна назва представників єврейської громади</w:t>
      </w:r>
      <w:r w:rsidR="00944B52" w:rsidRPr="00B4558A">
        <w:rPr>
          <w:rFonts w:ascii="Times New Roman" w:hAnsi="Times New Roman" w:cs="Times New Roman"/>
        </w:rPr>
        <w:t>) тоді ще не було, хоча у</w:t>
      </w:r>
      <w:r w:rsidRPr="00B4558A">
        <w:rPr>
          <w:rFonts w:ascii="Times New Roman" w:hAnsi="Times New Roman" w:cs="Times New Roman"/>
        </w:rPr>
        <w:t xml:space="preserve"> грамоті вже зустрічається опис судових органів для єв</w:t>
      </w:r>
      <w:r w:rsidR="006C665D" w:rsidRPr="00B4558A">
        <w:rPr>
          <w:rFonts w:ascii="Times New Roman" w:hAnsi="Times New Roman" w:cs="Times New Roman"/>
        </w:rPr>
        <w:t>реїв, найвищою інстанцією для яких був монарх.</w:t>
      </w:r>
      <w:r w:rsidR="00D44FF4" w:rsidRPr="00B4558A">
        <w:rPr>
          <w:rFonts w:ascii="Times New Roman" w:hAnsi="Times New Roman" w:cs="Times New Roman"/>
        </w:rPr>
        <w:t xml:space="preserve"> </w:t>
      </w:r>
    </w:p>
    <w:p w:rsidR="00962887" w:rsidRPr="00B4558A" w:rsidRDefault="006C665D"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Майже усі </w:t>
      </w:r>
      <w:r w:rsidR="00494342" w:rsidRPr="00B4558A">
        <w:rPr>
          <w:rFonts w:ascii="Times New Roman" w:hAnsi="Times New Roman" w:cs="Times New Roman"/>
        </w:rPr>
        <w:t xml:space="preserve">привілеї </w:t>
      </w:r>
      <w:r w:rsidRPr="00B4558A">
        <w:rPr>
          <w:rFonts w:ascii="Times New Roman" w:hAnsi="Times New Roman" w:cs="Times New Roman"/>
        </w:rPr>
        <w:t xml:space="preserve">щодо євреїв від </w:t>
      </w:r>
      <w:r w:rsidR="00494342" w:rsidRPr="00B4558A">
        <w:rPr>
          <w:rFonts w:ascii="Times New Roman" w:hAnsi="Times New Roman" w:cs="Times New Roman"/>
        </w:rPr>
        <w:t>Болеслава</w:t>
      </w:r>
      <w:r w:rsidRPr="00B4558A">
        <w:rPr>
          <w:rFonts w:ascii="Times New Roman" w:hAnsi="Times New Roman" w:cs="Times New Roman"/>
        </w:rPr>
        <w:t xml:space="preserve"> V</w:t>
      </w:r>
      <w:r w:rsidR="00494342" w:rsidRPr="00B4558A">
        <w:rPr>
          <w:rFonts w:ascii="Times New Roman" w:hAnsi="Times New Roman" w:cs="Times New Roman"/>
        </w:rPr>
        <w:t xml:space="preserve"> </w:t>
      </w:r>
      <w:r w:rsidR="007A095C" w:rsidRPr="00B4558A">
        <w:rPr>
          <w:rFonts w:ascii="Times New Roman" w:hAnsi="Times New Roman" w:cs="Times New Roman"/>
        </w:rPr>
        <w:t xml:space="preserve">Соромливого </w:t>
      </w:r>
      <w:r w:rsidR="00494342" w:rsidRPr="00B4558A">
        <w:rPr>
          <w:rFonts w:ascii="Times New Roman" w:hAnsi="Times New Roman" w:cs="Times New Roman"/>
        </w:rPr>
        <w:t xml:space="preserve">були підтверджені </w:t>
      </w:r>
      <w:r w:rsidR="00D44FF4" w:rsidRPr="00B4558A">
        <w:rPr>
          <w:rFonts w:ascii="Times New Roman" w:hAnsi="Times New Roman" w:cs="Times New Roman"/>
        </w:rPr>
        <w:t>у 1453 р. у г</w:t>
      </w:r>
      <w:r w:rsidR="00494342" w:rsidRPr="00B4558A">
        <w:rPr>
          <w:rFonts w:ascii="Times New Roman" w:hAnsi="Times New Roman" w:cs="Times New Roman"/>
        </w:rPr>
        <w:t>рамот</w:t>
      </w:r>
      <w:r w:rsidR="00D44FF4" w:rsidRPr="00B4558A">
        <w:rPr>
          <w:rFonts w:ascii="Times New Roman" w:hAnsi="Times New Roman" w:cs="Times New Roman"/>
        </w:rPr>
        <w:t>і</w:t>
      </w:r>
      <w:r w:rsidR="00494342" w:rsidRPr="00B4558A">
        <w:rPr>
          <w:rFonts w:ascii="Times New Roman" w:hAnsi="Times New Roman" w:cs="Times New Roman"/>
        </w:rPr>
        <w:t xml:space="preserve"> Казимира</w:t>
      </w:r>
      <w:r w:rsidR="00445177" w:rsidRPr="00B4558A">
        <w:rPr>
          <w:rFonts w:ascii="Times New Roman" w:hAnsi="Times New Roman" w:cs="Times New Roman"/>
        </w:rPr>
        <w:t xml:space="preserve"> </w:t>
      </w:r>
      <w:r w:rsidR="00445177" w:rsidRPr="00B4558A">
        <w:rPr>
          <w:rFonts w:ascii="Times New Roman" w:hAnsi="Times New Roman" w:cs="Times New Roman"/>
          <w:lang w:val="en-US"/>
        </w:rPr>
        <w:t>IV</w:t>
      </w:r>
      <w:r w:rsidR="00274E22" w:rsidRPr="00B4558A">
        <w:rPr>
          <w:rFonts w:ascii="Times New Roman" w:hAnsi="Times New Roman" w:cs="Times New Roman"/>
        </w:rPr>
        <w:t xml:space="preserve"> Ягеллончика</w:t>
      </w:r>
      <w:r w:rsidR="00445177" w:rsidRPr="00B4558A">
        <w:rPr>
          <w:rFonts w:ascii="Times New Roman" w:hAnsi="Times New Roman" w:cs="Times New Roman"/>
        </w:rPr>
        <w:t xml:space="preserve"> (1447–1492 рр.)</w:t>
      </w:r>
      <w:r w:rsidR="007A095C" w:rsidRPr="00B4558A">
        <w:rPr>
          <w:rFonts w:ascii="Times New Roman" w:hAnsi="Times New Roman" w:cs="Times New Roman"/>
        </w:rPr>
        <w:t>, який</w:t>
      </w:r>
      <w:r w:rsidR="00D44FF4" w:rsidRPr="00B4558A">
        <w:rPr>
          <w:rFonts w:ascii="Times New Roman" w:hAnsi="Times New Roman" w:cs="Times New Roman"/>
        </w:rPr>
        <w:t xml:space="preserve"> на</w:t>
      </w:r>
      <w:r w:rsidR="007A095C" w:rsidRPr="00B4558A">
        <w:rPr>
          <w:rFonts w:ascii="Times New Roman" w:hAnsi="Times New Roman" w:cs="Times New Roman"/>
        </w:rPr>
        <w:t>віть збільшив кількість пільг,</w:t>
      </w:r>
      <w:r w:rsidR="00D44FF4" w:rsidRPr="00B4558A">
        <w:rPr>
          <w:rFonts w:ascii="Times New Roman" w:hAnsi="Times New Roman" w:cs="Times New Roman"/>
        </w:rPr>
        <w:t xml:space="preserve"> привілеїв</w:t>
      </w:r>
      <w:r w:rsidR="007A095C" w:rsidRPr="00B4558A">
        <w:rPr>
          <w:rFonts w:ascii="Times New Roman" w:hAnsi="Times New Roman" w:cs="Times New Roman"/>
        </w:rPr>
        <w:t xml:space="preserve"> та</w:t>
      </w:r>
      <w:r w:rsidR="00D44FF4" w:rsidRPr="00B4558A">
        <w:rPr>
          <w:rFonts w:ascii="Times New Roman" w:hAnsi="Times New Roman" w:cs="Times New Roman"/>
        </w:rPr>
        <w:t xml:space="preserve"> </w:t>
      </w:r>
      <w:r w:rsidR="007A095C" w:rsidRPr="00B4558A">
        <w:rPr>
          <w:rFonts w:ascii="Times New Roman" w:hAnsi="Times New Roman" w:cs="Times New Roman"/>
        </w:rPr>
        <w:t>юридичних</w:t>
      </w:r>
      <w:r w:rsidR="00962887" w:rsidRPr="00B4558A">
        <w:rPr>
          <w:rFonts w:ascii="Times New Roman" w:hAnsi="Times New Roman" w:cs="Times New Roman"/>
        </w:rPr>
        <w:t xml:space="preserve"> но</w:t>
      </w:r>
      <w:r w:rsidR="007A095C" w:rsidRPr="00B4558A">
        <w:rPr>
          <w:rFonts w:ascii="Times New Roman" w:hAnsi="Times New Roman" w:cs="Times New Roman"/>
        </w:rPr>
        <w:t>рм</w:t>
      </w:r>
      <w:r w:rsidR="00962887" w:rsidRPr="00B4558A">
        <w:rPr>
          <w:rFonts w:ascii="Times New Roman" w:hAnsi="Times New Roman" w:cs="Times New Roman"/>
        </w:rPr>
        <w:t xml:space="preserve">. Наприклад, у </w:t>
      </w:r>
      <w:r w:rsidR="00D44FF4" w:rsidRPr="00B4558A">
        <w:rPr>
          <w:rFonts w:ascii="Times New Roman" w:hAnsi="Times New Roman" w:cs="Times New Roman"/>
        </w:rPr>
        <w:t>§</w:t>
      </w:r>
      <w:r w:rsidR="00962887" w:rsidRPr="00B4558A">
        <w:rPr>
          <w:rFonts w:ascii="Times New Roman" w:hAnsi="Times New Roman" w:cs="Times New Roman"/>
        </w:rPr>
        <w:t xml:space="preserve">ХІІІ </w:t>
      </w:r>
      <w:r w:rsidR="007A095C" w:rsidRPr="00B4558A">
        <w:rPr>
          <w:rFonts w:ascii="Times New Roman" w:hAnsi="Times New Roman" w:cs="Times New Roman"/>
        </w:rPr>
        <w:t xml:space="preserve">грамоти </w:t>
      </w:r>
      <w:r w:rsidR="00962887" w:rsidRPr="00B4558A">
        <w:rPr>
          <w:rFonts w:ascii="Times New Roman" w:hAnsi="Times New Roman" w:cs="Times New Roman"/>
        </w:rPr>
        <w:t>йшлося про те, що найближчий родич убитого єврея у тому випадку, якщо він доведе, що в</w:t>
      </w:r>
      <w:r w:rsidR="00D44FF4" w:rsidRPr="00B4558A">
        <w:rPr>
          <w:rFonts w:ascii="Times New Roman" w:hAnsi="Times New Roman" w:cs="Times New Roman"/>
        </w:rPr>
        <w:t>бивство скоєне християнином, мав</w:t>
      </w:r>
      <w:r w:rsidR="00962887" w:rsidRPr="00B4558A">
        <w:rPr>
          <w:rFonts w:ascii="Times New Roman" w:hAnsi="Times New Roman" w:cs="Times New Roman"/>
        </w:rPr>
        <w:t xml:space="preserve"> </w:t>
      </w:r>
      <w:r w:rsidR="00D44FF4" w:rsidRPr="00B4558A">
        <w:rPr>
          <w:rFonts w:ascii="Times New Roman" w:hAnsi="Times New Roman" w:cs="Times New Roman"/>
        </w:rPr>
        <w:t xml:space="preserve">би </w:t>
      </w:r>
      <w:r w:rsidR="00962887" w:rsidRPr="00B4558A">
        <w:rPr>
          <w:rFonts w:ascii="Times New Roman" w:hAnsi="Times New Roman" w:cs="Times New Roman"/>
        </w:rPr>
        <w:t>вбити цього християнина.</w:t>
      </w:r>
      <w:r w:rsidR="00D44FF4" w:rsidRPr="00B4558A">
        <w:rPr>
          <w:rFonts w:ascii="Times New Roman" w:hAnsi="Times New Roman" w:cs="Times New Roman"/>
        </w:rPr>
        <w:t xml:space="preserve"> Така</w:t>
      </w:r>
      <w:r w:rsidR="00962887" w:rsidRPr="00B4558A">
        <w:rPr>
          <w:rFonts w:ascii="Times New Roman" w:hAnsi="Times New Roman" w:cs="Times New Roman"/>
        </w:rPr>
        <w:t xml:space="preserve"> </w:t>
      </w:r>
      <w:r w:rsidR="00D44FF4" w:rsidRPr="00B4558A">
        <w:rPr>
          <w:rFonts w:ascii="Times New Roman" w:hAnsi="Times New Roman" w:cs="Times New Roman"/>
        </w:rPr>
        <w:t xml:space="preserve">юридична </w:t>
      </w:r>
      <w:r w:rsidR="00962887" w:rsidRPr="00B4558A">
        <w:rPr>
          <w:rFonts w:ascii="Times New Roman" w:hAnsi="Times New Roman" w:cs="Times New Roman"/>
        </w:rPr>
        <w:t>норма відповідала практи</w:t>
      </w:r>
      <w:r w:rsidR="00D44FF4" w:rsidRPr="00B4558A">
        <w:rPr>
          <w:rFonts w:ascii="Times New Roman" w:hAnsi="Times New Roman" w:cs="Times New Roman"/>
        </w:rPr>
        <w:t>ці судочинства</w:t>
      </w:r>
      <w:r w:rsidR="00962887" w:rsidRPr="00B4558A">
        <w:rPr>
          <w:rFonts w:ascii="Times New Roman" w:hAnsi="Times New Roman" w:cs="Times New Roman"/>
        </w:rPr>
        <w:t xml:space="preserve"> польсько-литовської держави, за якої внаслідок нерозвиненості державної влади, виконання судового вироку за відсутності виконавчих органів покладалося на самих зацікавлених осіб</w:t>
      </w:r>
      <w:r w:rsidR="00FB53A2" w:rsidRPr="00B4558A">
        <w:rPr>
          <w:rFonts w:ascii="Times New Roman" w:hAnsi="Times New Roman" w:cs="Times New Roman"/>
        </w:rPr>
        <w:t xml:space="preserve"> або на їхніх свідків. Зокрема</w:t>
      </w:r>
      <w:r w:rsidR="00944B52" w:rsidRPr="00B4558A">
        <w:rPr>
          <w:rFonts w:ascii="Times New Roman" w:hAnsi="Times New Roman" w:cs="Times New Roman"/>
        </w:rPr>
        <w:t>, злочинця, якого згідно з</w:t>
      </w:r>
      <w:r w:rsidR="00962887" w:rsidRPr="00B4558A">
        <w:rPr>
          <w:rFonts w:ascii="Times New Roman" w:hAnsi="Times New Roman" w:cs="Times New Roman"/>
        </w:rPr>
        <w:t xml:space="preserve"> </w:t>
      </w:r>
      <w:r w:rsidR="00A11A1C" w:rsidRPr="00B4558A">
        <w:rPr>
          <w:rFonts w:ascii="Times New Roman" w:hAnsi="Times New Roman" w:cs="Times New Roman"/>
        </w:rPr>
        <w:t>Талмуд</w:t>
      </w:r>
      <w:r w:rsidR="00944B52" w:rsidRPr="00B4558A">
        <w:rPr>
          <w:rFonts w:ascii="Times New Roman" w:hAnsi="Times New Roman" w:cs="Times New Roman"/>
        </w:rPr>
        <w:t>ом</w:t>
      </w:r>
      <w:r w:rsidR="00A11A1C" w:rsidRPr="00B4558A">
        <w:rPr>
          <w:rFonts w:ascii="Times New Roman" w:hAnsi="Times New Roman" w:cs="Times New Roman"/>
        </w:rPr>
        <w:t xml:space="preserve"> засуд</w:t>
      </w:r>
      <w:r w:rsidR="00944B52" w:rsidRPr="00B4558A">
        <w:rPr>
          <w:rFonts w:ascii="Times New Roman" w:hAnsi="Times New Roman" w:cs="Times New Roman"/>
        </w:rPr>
        <w:t xml:space="preserve">или до побиття камінням, «один </w:t>
      </w:r>
      <w:r w:rsidR="00A11A1C" w:rsidRPr="00B4558A">
        <w:rPr>
          <w:rFonts w:ascii="Times New Roman" w:hAnsi="Times New Roman" w:cs="Times New Roman"/>
        </w:rPr>
        <w:t>з</w:t>
      </w:r>
      <w:r w:rsidR="00944B52" w:rsidRPr="00B4558A">
        <w:rPr>
          <w:rFonts w:ascii="Times New Roman" w:hAnsi="Times New Roman" w:cs="Times New Roman"/>
        </w:rPr>
        <w:t>і</w:t>
      </w:r>
      <w:r w:rsidR="00A11A1C" w:rsidRPr="00B4558A">
        <w:rPr>
          <w:rFonts w:ascii="Times New Roman" w:hAnsi="Times New Roman" w:cs="Times New Roman"/>
        </w:rPr>
        <w:t xml:space="preserve"> свідків повинен скинути зі сп</w:t>
      </w:r>
      <w:r w:rsidR="00944B52" w:rsidRPr="00B4558A">
        <w:rPr>
          <w:rFonts w:ascii="Times New Roman" w:hAnsi="Times New Roman" w:cs="Times New Roman"/>
        </w:rPr>
        <w:t>еціально влаштованого майданчика</w:t>
      </w:r>
      <w:r w:rsidR="002E150A" w:rsidRPr="00B4558A">
        <w:rPr>
          <w:rFonts w:ascii="Times New Roman" w:hAnsi="Times New Roman" w:cs="Times New Roman"/>
        </w:rPr>
        <w:t xml:space="preserve"> заввишки у два людських </w:t>
      </w:r>
      <w:r w:rsidR="00944B52" w:rsidRPr="00B4558A">
        <w:rPr>
          <w:rFonts w:ascii="Times New Roman" w:hAnsi="Times New Roman" w:cs="Times New Roman"/>
        </w:rPr>
        <w:t>зрости</w:t>
      </w:r>
      <w:r w:rsidR="002E150A" w:rsidRPr="00B4558A">
        <w:rPr>
          <w:rFonts w:ascii="Times New Roman" w:hAnsi="Times New Roman" w:cs="Times New Roman"/>
        </w:rPr>
        <w:t xml:space="preserve">… </w:t>
      </w:r>
      <w:r w:rsidR="00A11A1C" w:rsidRPr="00B4558A">
        <w:rPr>
          <w:rFonts w:ascii="Times New Roman" w:hAnsi="Times New Roman" w:cs="Times New Roman"/>
        </w:rPr>
        <w:t xml:space="preserve">Якщо засуджений не помер від падіння, то інший свідок піднімає каміння та кидає йому на </w:t>
      </w:r>
      <w:r w:rsidR="00A11A1C" w:rsidRPr="00B4558A">
        <w:rPr>
          <w:rFonts w:ascii="Times New Roman" w:hAnsi="Times New Roman" w:cs="Times New Roman"/>
        </w:rPr>
        <w:lastRenderedPageBreak/>
        <w:t>груди</w:t>
      </w:r>
      <w:r w:rsidR="002E150A" w:rsidRPr="00B4558A">
        <w:rPr>
          <w:rFonts w:ascii="Times New Roman" w:hAnsi="Times New Roman" w:cs="Times New Roman"/>
        </w:rPr>
        <w:t>.</w:t>
      </w:r>
      <w:r w:rsidR="00A11A1C" w:rsidRPr="00B4558A">
        <w:rPr>
          <w:rFonts w:ascii="Times New Roman" w:hAnsi="Times New Roman" w:cs="Times New Roman"/>
        </w:rPr>
        <w:t xml:space="preserve"> </w:t>
      </w:r>
      <w:r w:rsidR="002E150A" w:rsidRPr="00B4558A">
        <w:rPr>
          <w:rFonts w:ascii="Times New Roman" w:hAnsi="Times New Roman" w:cs="Times New Roman"/>
        </w:rPr>
        <w:t>Я</w:t>
      </w:r>
      <w:r w:rsidR="00A11A1C" w:rsidRPr="00B4558A">
        <w:rPr>
          <w:rFonts w:ascii="Times New Roman" w:hAnsi="Times New Roman" w:cs="Times New Roman"/>
        </w:rPr>
        <w:t>кщо ж він і після цього лишається живим, то увесь народ має взяти участь у побитті камінням».</w:t>
      </w:r>
    </w:p>
    <w:p w:rsidR="00A11A1C" w:rsidRPr="00B4558A" w:rsidRDefault="00A11A1C"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Подібні інтерпретації можна зустріти у </w:t>
      </w:r>
      <w:r w:rsidR="002E150A" w:rsidRPr="00B4558A">
        <w:rPr>
          <w:rFonts w:ascii="Times New Roman" w:hAnsi="Times New Roman" w:cs="Times New Roman"/>
        </w:rPr>
        <w:t xml:space="preserve">середньовічному </w:t>
      </w:r>
      <w:r w:rsidRPr="00B4558A">
        <w:rPr>
          <w:rFonts w:ascii="Times New Roman" w:hAnsi="Times New Roman" w:cs="Times New Roman"/>
        </w:rPr>
        <w:t xml:space="preserve">праві Франції або Німеччини. </w:t>
      </w:r>
      <w:r w:rsidR="002E150A" w:rsidRPr="00B4558A">
        <w:rPr>
          <w:rFonts w:ascii="Times New Roman" w:hAnsi="Times New Roman" w:cs="Times New Roman"/>
        </w:rPr>
        <w:t xml:space="preserve">Навіть </w:t>
      </w:r>
      <w:r w:rsidRPr="00B4558A">
        <w:rPr>
          <w:rFonts w:ascii="Times New Roman" w:hAnsi="Times New Roman" w:cs="Times New Roman"/>
        </w:rPr>
        <w:t>у ХІХ ст. суд у деяких європейських країна</w:t>
      </w:r>
      <w:r w:rsidR="002E150A" w:rsidRPr="00B4558A">
        <w:rPr>
          <w:rFonts w:ascii="Times New Roman" w:hAnsi="Times New Roman" w:cs="Times New Roman"/>
        </w:rPr>
        <w:t>х ще збирав платню за виконання</w:t>
      </w:r>
      <w:r w:rsidRPr="00B4558A">
        <w:rPr>
          <w:rFonts w:ascii="Times New Roman" w:hAnsi="Times New Roman" w:cs="Times New Roman"/>
        </w:rPr>
        <w:t xml:space="preserve"> судового вироку особливими найманцями, яких обирала зацікавлена сторона.</w:t>
      </w:r>
    </w:p>
    <w:p w:rsidR="00A11A1C" w:rsidRPr="00B4558A" w:rsidRDefault="00A11A1C"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В</w:t>
      </w:r>
      <w:r w:rsidR="002E150A" w:rsidRPr="00B4558A">
        <w:rPr>
          <w:rFonts w:ascii="Times New Roman" w:hAnsi="Times New Roman" w:cs="Times New Roman"/>
        </w:rPr>
        <w:t xml:space="preserve">ідомі </w:t>
      </w:r>
      <w:r w:rsidRPr="00B4558A">
        <w:rPr>
          <w:rFonts w:ascii="Times New Roman" w:hAnsi="Times New Roman" w:cs="Times New Roman"/>
        </w:rPr>
        <w:t>привілеї польсько-литовських євреїв були запози</w:t>
      </w:r>
      <w:r w:rsidR="00BB05E3" w:rsidRPr="00B4558A">
        <w:rPr>
          <w:rFonts w:ascii="Times New Roman" w:hAnsi="Times New Roman" w:cs="Times New Roman"/>
        </w:rPr>
        <w:t xml:space="preserve">чені з Богемії, звідки власне </w:t>
      </w:r>
      <w:r w:rsidRPr="00B4558A">
        <w:rPr>
          <w:rFonts w:ascii="Times New Roman" w:hAnsi="Times New Roman" w:cs="Times New Roman"/>
        </w:rPr>
        <w:t>переселилися євреї до Польщі. Тому богемське право</w:t>
      </w:r>
      <w:r w:rsidR="00944B52" w:rsidRPr="00B4558A">
        <w:rPr>
          <w:rFonts w:ascii="Times New Roman" w:hAnsi="Times New Roman" w:cs="Times New Roman"/>
        </w:rPr>
        <w:t xml:space="preserve"> визначило статус і</w:t>
      </w:r>
      <w:r w:rsidRPr="00B4558A">
        <w:rPr>
          <w:rFonts w:ascii="Times New Roman" w:hAnsi="Times New Roman" w:cs="Times New Roman"/>
        </w:rPr>
        <w:t xml:space="preserve"> польських євреїв.</w:t>
      </w:r>
      <w:r w:rsidR="00445177" w:rsidRPr="00B4558A">
        <w:rPr>
          <w:rFonts w:ascii="Times New Roman" w:hAnsi="Times New Roman" w:cs="Times New Roman"/>
        </w:rPr>
        <w:t xml:space="preserve"> Однак</w:t>
      </w:r>
      <w:r w:rsidR="008638A9" w:rsidRPr="00B4558A">
        <w:rPr>
          <w:rFonts w:ascii="Times New Roman" w:hAnsi="Times New Roman" w:cs="Times New Roman"/>
        </w:rPr>
        <w:t xml:space="preserve"> грамота </w:t>
      </w:r>
      <w:r w:rsidR="00445177" w:rsidRPr="00B4558A">
        <w:rPr>
          <w:rFonts w:ascii="Times New Roman" w:hAnsi="Times New Roman" w:cs="Times New Roman"/>
        </w:rPr>
        <w:t xml:space="preserve">Казимира IV Ягеллончика </w:t>
      </w:r>
      <w:r w:rsidR="008638A9" w:rsidRPr="00B4558A">
        <w:rPr>
          <w:rFonts w:ascii="Times New Roman" w:hAnsi="Times New Roman" w:cs="Times New Roman"/>
        </w:rPr>
        <w:t>міс</w:t>
      </w:r>
      <w:r w:rsidR="00BB05E3" w:rsidRPr="00B4558A">
        <w:rPr>
          <w:rFonts w:ascii="Times New Roman" w:hAnsi="Times New Roman" w:cs="Times New Roman"/>
        </w:rPr>
        <w:t>тила зовс</w:t>
      </w:r>
      <w:r w:rsidR="00944B52" w:rsidRPr="00B4558A">
        <w:rPr>
          <w:rFonts w:ascii="Times New Roman" w:hAnsi="Times New Roman" w:cs="Times New Roman"/>
        </w:rPr>
        <w:t>ім нові юридичні норми, зокрема</w:t>
      </w:r>
      <w:r w:rsidR="00BB05E3" w:rsidRPr="00B4558A">
        <w:rPr>
          <w:rFonts w:ascii="Times New Roman" w:hAnsi="Times New Roman" w:cs="Times New Roman"/>
        </w:rPr>
        <w:t xml:space="preserve"> </w:t>
      </w:r>
      <w:r w:rsidR="008638A9" w:rsidRPr="00B4558A">
        <w:rPr>
          <w:rFonts w:ascii="Times New Roman" w:hAnsi="Times New Roman" w:cs="Times New Roman"/>
        </w:rPr>
        <w:t xml:space="preserve">право на продаж трефного </w:t>
      </w:r>
      <w:r w:rsidR="00BB05E3" w:rsidRPr="00B4558A">
        <w:rPr>
          <w:rFonts w:ascii="Times New Roman" w:hAnsi="Times New Roman" w:cs="Times New Roman"/>
        </w:rPr>
        <w:t>(некошерного) м’яса християнам. Є</w:t>
      </w:r>
      <w:r w:rsidR="008638A9" w:rsidRPr="00B4558A">
        <w:rPr>
          <w:rFonts w:ascii="Times New Roman" w:hAnsi="Times New Roman" w:cs="Times New Roman"/>
        </w:rPr>
        <w:t>вреям</w:t>
      </w:r>
      <w:r w:rsidR="00BB05E3" w:rsidRPr="00B4558A">
        <w:rPr>
          <w:rFonts w:ascii="Times New Roman" w:hAnsi="Times New Roman" w:cs="Times New Roman"/>
        </w:rPr>
        <w:t xml:space="preserve"> дозволявся</w:t>
      </w:r>
      <w:r w:rsidR="008638A9" w:rsidRPr="00B4558A">
        <w:rPr>
          <w:rFonts w:ascii="Times New Roman" w:hAnsi="Times New Roman" w:cs="Times New Roman"/>
        </w:rPr>
        <w:t xml:space="preserve"> забій худоби за релігійними приписами</w:t>
      </w:r>
      <w:r w:rsidR="00BB05E3" w:rsidRPr="00B4558A">
        <w:rPr>
          <w:rFonts w:ascii="Times New Roman" w:hAnsi="Times New Roman" w:cs="Times New Roman"/>
        </w:rPr>
        <w:t xml:space="preserve"> (§20). Дозвіл на </w:t>
      </w:r>
      <w:r w:rsidR="008638A9" w:rsidRPr="00B4558A">
        <w:rPr>
          <w:rFonts w:ascii="Times New Roman" w:hAnsi="Times New Roman" w:cs="Times New Roman"/>
        </w:rPr>
        <w:t>спільне користування із християнами лазнями (</w:t>
      </w:r>
      <w:r w:rsidR="00BB05E3" w:rsidRPr="00B4558A">
        <w:rPr>
          <w:rFonts w:ascii="Times New Roman" w:hAnsi="Times New Roman" w:cs="Times New Roman"/>
        </w:rPr>
        <w:t>§19) засвідчував</w:t>
      </w:r>
      <w:r w:rsidR="008638A9" w:rsidRPr="00B4558A">
        <w:rPr>
          <w:rFonts w:ascii="Times New Roman" w:hAnsi="Times New Roman" w:cs="Times New Roman"/>
        </w:rPr>
        <w:t xml:space="preserve"> про брак санітарно-гігієнічних об’єктів або невелику кількість євреїв у містах польсько-литовської держави.</w:t>
      </w:r>
      <w:r w:rsidR="00B37916" w:rsidRPr="00B4558A">
        <w:rPr>
          <w:rFonts w:ascii="Times New Roman" w:hAnsi="Times New Roman" w:cs="Times New Roman"/>
        </w:rPr>
        <w:t xml:space="preserve"> Але головним юридичним приписом залишалась особиста недоторканність вільної людини, що складала одну з давніх норм польського права. Свободи позбавляли лише злочинця, якого затримали на місці злочину, або ж він був «відомою лихою людиною».</w:t>
      </w:r>
    </w:p>
    <w:p w:rsidR="00806FD4" w:rsidRPr="00B4558A" w:rsidRDefault="00BB05E3"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Отже</w:t>
      </w:r>
      <w:r w:rsidR="00B37916" w:rsidRPr="00B4558A">
        <w:rPr>
          <w:rFonts w:ascii="Times New Roman" w:hAnsi="Times New Roman" w:cs="Times New Roman"/>
        </w:rPr>
        <w:t xml:space="preserve">, </w:t>
      </w:r>
      <w:r w:rsidR="00445177" w:rsidRPr="00B4558A">
        <w:rPr>
          <w:rFonts w:ascii="Times New Roman" w:hAnsi="Times New Roman" w:cs="Times New Roman"/>
        </w:rPr>
        <w:t>правові</w:t>
      </w:r>
      <w:r w:rsidRPr="00B4558A">
        <w:rPr>
          <w:rFonts w:ascii="Times New Roman" w:hAnsi="Times New Roman" w:cs="Times New Roman"/>
        </w:rPr>
        <w:t xml:space="preserve"> </w:t>
      </w:r>
      <w:r w:rsidR="00B37916" w:rsidRPr="00B4558A">
        <w:rPr>
          <w:rFonts w:ascii="Times New Roman" w:hAnsi="Times New Roman" w:cs="Times New Roman"/>
        </w:rPr>
        <w:t>засади автономії</w:t>
      </w:r>
      <w:r w:rsidRPr="00B4558A">
        <w:rPr>
          <w:rFonts w:ascii="Times New Roman" w:hAnsi="Times New Roman" w:cs="Times New Roman"/>
        </w:rPr>
        <w:t xml:space="preserve"> єврейської громади у Східний Європі</w:t>
      </w:r>
      <w:r w:rsidR="00445177" w:rsidRPr="00B4558A">
        <w:rPr>
          <w:rFonts w:ascii="Times New Roman" w:hAnsi="Times New Roman" w:cs="Times New Roman"/>
        </w:rPr>
        <w:t>, які були гарантовані Казимиром Великим</w:t>
      </w:r>
      <w:r w:rsidR="00B37916" w:rsidRPr="00B4558A">
        <w:rPr>
          <w:rFonts w:ascii="Times New Roman" w:hAnsi="Times New Roman" w:cs="Times New Roman"/>
        </w:rPr>
        <w:t xml:space="preserve">, </w:t>
      </w:r>
      <w:r w:rsidR="00445177" w:rsidRPr="00B4558A">
        <w:rPr>
          <w:rFonts w:ascii="Times New Roman" w:hAnsi="Times New Roman" w:cs="Times New Roman"/>
        </w:rPr>
        <w:t>у Х</w:t>
      </w:r>
      <w:r w:rsidRPr="00B4558A">
        <w:rPr>
          <w:rFonts w:ascii="Times New Roman" w:hAnsi="Times New Roman" w:cs="Times New Roman"/>
        </w:rPr>
        <w:t xml:space="preserve">V ст. </w:t>
      </w:r>
      <w:r w:rsidR="00B37916" w:rsidRPr="00B4558A">
        <w:rPr>
          <w:rFonts w:ascii="Times New Roman" w:hAnsi="Times New Roman" w:cs="Times New Roman"/>
        </w:rPr>
        <w:t>ст</w:t>
      </w:r>
      <w:r w:rsidRPr="00B4558A">
        <w:rPr>
          <w:rFonts w:ascii="Times New Roman" w:hAnsi="Times New Roman" w:cs="Times New Roman"/>
        </w:rPr>
        <w:t>али</w:t>
      </w:r>
      <w:r w:rsidR="00B37916" w:rsidRPr="00B4558A">
        <w:rPr>
          <w:rFonts w:ascii="Times New Roman" w:hAnsi="Times New Roman" w:cs="Times New Roman"/>
        </w:rPr>
        <w:t xml:space="preserve"> </w:t>
      </w:r>
      <w:r w:rsidR="00445177" w:rsidRPr="00B4558A">
        <w:rPr>
          <w:rFonts w:ascii="Times New Roman" w:hAnsi="Times New Roman" w:cs="Times New Roman"/>
        </w:rPr>
        <w:t xml:space="preserve">визначальними </w:t>
      </w:r>
      <w:r w:rsidR="00B37916" w:rsidRPr="00B4558A">
        <w:rPr>
          <w:rFonts w:ascii="Times New Roman" w:hAnsi="Times New Roman" w:cs="Times New Roman"/>
        </w:rPr>
        <w:t>принципами взаємин між євреям</w:t>
      </w:r>
      <w:r w:rsidRPr="00B4558A">
        <w:rPr>
          <w:rFonts w:ascii="Times New Roman" w:hAnsi="Times New Roman" w:cs="Times New Roman"/>
        </w:rPr>
        <w:t>и</w:t>
      </w:r>
      <w:r w:rsidR="00B37916" w:rsidRPr="00B4558A">
        <w:rPr>
          <w:rFonts w:ascii="Times New Roman" w:hAnsi="Times New Roman" w:cs="Times New Roman"/>
        </w:rPr>
        <w:t xml:space="preserve"> і державною владою. Наприкінці Х</w:t>
      </w:r>
      <w:r w:rsidR="00B37916" w:rsidRPr="00B4558A">
        <w:rPr>
          <w:rFonts w:ascii="Times New Roman" w:hAnsi="Times New Roman" w:cs="Times New Roman"/>
          <w:lang w:val="en-US"/>
        </w:rPr>
        <w:t>V</w:t>
      </w:r>
      <w:r w:rsidR="00B37916" w:rsidRPr="00B4558A">
        <w:rPr>
          <w:rFonts w:ascii="Times New Roman" w:hAnsi="Times New Roman" w:cs="Times New Roman"/>
        </w:rPr>
        <w:t xml:space="preserve"> ст. головне місто кожного воєводства</w:t>
      </w:r>
      <w:r w:rsidRPr="00B4558A">
        <w:rPr>
          <w:rFonts w:ascii="Times New Roman" w:hAnsi="Times New Roman" w:cs="Times New Roman"/>
        </w:rPr>
        <w:t xml:space="preserve"> польського королівства</w:t>
      </w:r>
      <w:r w:rsidR="00B37916" w:rsidRPr="00B4558A">
        <w:rPr>
          <w:rFonts w:ascii="Times New Roman" w:hAnsi="Times New Roman" w:cs="Times New Roman"/>
        </w:rPr>
        <w:t xml:space="preserve"> </w:t>
      </w:r>
      <w:r w:rsidR="00944B52" w:rsidRPr="00B4558A">
        <w:rPr>
          <w:rFonts w:ascii="Times New Roman" w:hAnsi="Times New Roman" w:cs="Times New Roman"/>
        </w:rPr>
        <w:t>охоплювало</w:t>
      </w:r>
      <w:r w:rsidR="00C445F0" w:rsidRPr="00B4558A">
        <w:rPr>
          <w:rFonts w:ascii="Times New Roman" w:hAnsi="Times New Roman" w:cs="Times New Roman"/>
        </w:rPr>
        <w:t xml:space="preserve"> й головну єврейську громаду, яка презентувала в місті державну владу.</w:t>
      </w:r>
      <w:r w:rsidR="00806FD4" w:rsidRPr="00B4558A">
        <w:rPr>
          <w:rFonts w:ascii="Times New Roman" w:hAnsi="Times New Roman" w:cs="Times New Roman"/>
        </w:rPr>
        <w:t xml:space="preserve"> </w:t>
      </w:r>
    </w:p>
    <w:p w:rsidR="00714827" w:rsidRPr="00B4558A" w:rsidRDefault="00910FE5"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У другій половині  ХV ст. в економіці польсько-литовського єврейства відбулися глибокі зрушення, які засвідчували про становлення нових капіталістичних відносин у ранньомодерному європейському суспільстві. Християнські мешканці міст вступили у запеклу боро</w:t>
      </w:r>
      <w:r w:rsidR="00944B52" w:rsidRPr="00B4558A">
        <w:rPr>
          <w:rFonts w:ascii="Times New Roman" w:hAnsi="Times New Roman" w:cs="Times New Roman"/>
        </w:rPr>
        <w:t>тьбу проти єврейських купців і спробували захопити позиції, які</w:t>
      </w:r>
      <w:r w:rsidRPr="00B4558A">
        <w:rPr>
          <w:rFonts w:ascii="Times New Roman" w:hAnsi="Times New Roman" w:cs="Times New Roman"/>
        </w:rPr>
        <w:t xml:space="preserve"> їх посіли євреї. У 1485 р. краківські міщани змусили євреїв дати зобов’язання не «торгувати жодними товарами, крім наших установ за несплачені борги». Проте спроба різко обмежити економічну діяльність євреїв і на кшталт західноєвропейських держав змусити їх </w:t>
      </w:r>
      <w:r w:rsidRPr="00B4558A">
        <w:rPr>
          <w:rFonts w:ascii="Times New Roman" w:hAnsi="Times New Roman" w:cs="Times New Roman"/>
        </w:rPr>
        <w:lastRenderedPageBreak/>
        <w:t>займатися лише лихварством, успіху не принесли. У Польщі нечасто можна було зустріти єврейського лихваря. Навпаки, чимало з євреїв ставали боржниками християн. Євреї займалися торгівлею та ремеслами. Натомість тиск на євреїв дедалі посилювався. У 1495 р. їх було примусово виселено з Крак</w:t>
      </w:r>
      <w:r w:rsidR="00806FD4" w:rsidRPr="00B4558A">
        <w:rPr>
          <w:rFonts w:ascii="Times New Roman" w:hAnsi="Times New Roman" w:cs="Times New Roman"/>
        </w:rPr>
        <w:t>ова до його передмістя – Казіме</w:t>
      </w:r>
      <w:r w:rsidRPr="00B4558A">
        <w:rPr>
          <w:rFonts w:ascii="Times New Roman" w:hAnsi="Times New Roman" w:cs="Times New Roman"/>
        </w:rPr>
        <w:t>жа, в якому вони жили ізольован</w:t>
      </w:r>
      <w:r w:rsidR="00ED3CFB">
        <w:rPr>
          <w:rFonts w:ascii="Times New Roman" w:hAnsi="Times New Roman" w:cs="Times New Roman"/>
        </w:rPr>
        <w:t>ою громадою. Створення єврейського</w:t>
      </w:r>
      <w:r w:rsidRPr="00B4558A">
        <w:rPr>
          <w:rFonts w:ascii="Times New Roman" w:hAnsi="Times New Roman" w:cs="Times New Roman"/>
        </w:rPr>
        <w:t xml:space="preserve"> гетто у Кракові, очевидно, було наслідком наклепу на місцевих євреїв, яких звинуватили у підпалі, що знищив майже всю польську столицю. Не виключено, що свідчення про вигнання євреїв з Іспанії вплинули на поведінку християн у Польщі та Литві.</w:t>
      </w:r>
      <w:r w:rsidR="00806FD4" w:rsidRPr="00B4558A">
        <w:t xml:space="preserve"> </w:t>
      </w:r>
      <w:r w:rsidR="00944B52" w:rsidRPr="00B4558A">
        <w:rPr>
          <w:rFonts w:ascii="Times New Roman" w:hAnsi="Times New Roman" w:cs="Times New Roman"/>
        </w:rPr>
        <w:t>Загалом</w:t>
      </w:r>
      <w:r w:rsidR="00806FD4" w:rsidRPr="00B4558A">
        <w:rPr>
          <w:rFonts w:ascii="Times New Roman" w:hAnsi="Times New Roman" w:cs="Times New Roman"/>
        </w:rPr>
        <w:t xml:space="preserve"> у 1500 р. у Польському</w:t>
      </w:r>
      <w:r w:rsidRPr="00B4558A">
        <w:rPr>
          <w:rFonts w:ascii="Times New Roman" w:hAnsi="Times New Roman" w:cs="Times New Roman"/>
        </w:rPr>
        <w:t xml:space="preserve"> </w:t>
      </w:r>
      <w:r w:rsidR="00806FD4" w:rsidRPr="00B4558A">
        <w:rPr>
          <w:rFonts w:ascii="Times New Roman" w:hAnsi="Times New Roman" w:cs="Times New Roman"/>
        </w:rPr>
        <w:t>королівстві проживало близько 30 тис. євреїв.</w:t>
      </w:r>
    </w:p>
    <w:p w:rsidR="00910FE5" w:rsidRPr="00B4558A" w:rsidRDefault="00714827"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Водночас </w:t>
      </w:r>
      <w:r w:rsidR="00910FE5" w:rsidRPr="00B4558A">
        <w:rPr>
          <w:rFonts w:ascii="Times New Roman" w:hAnsi="Times New Roman" w:cs="Times New Roman"/>
        </w:rPr>
        <w:t>великий князь</w:t>
      </w:r>
      <w:r w:rsidR="00EE3650" w:rsidRPr="00B4558A">
        <w:rPr>
          <w:rFonts w:ascii="Times New Roman" w:hAnsi="Times New Roman" w:cs="Times New Roman"/>
        </w:rPr>
        <w:t xml:space="preserve"> литовський</w:t>
      </w:r>
      <w:r w:rsidR="00910FE5" w:rsidRPr="00B4558A">
        <w:rPr>
          <w:rFonts w:ascii="Times New Roman" w:hAnsi="Times New Roman" w:cs="Times New Roman"/>
        </w:rPr>
        <w:t xml:space="preserve"> Олександр Казимирович наказав: «</w:t>
      </w:r>
      <w:r w:rsidR="00910FE5" w:rsidRPr="00B4558A">
        <w:rPr>
          <w:rFonts w:ascii="Times New Roman" w:hAnsi="Times New Roman" w:cs="Times New Roman"/>
          <w:i/>
        </w:rPr>
        <w:t>Жидову з землі вон вибити</w:t>
      </w:r>
      <w:r w:rsidR="00910FE5" w:rsidRPr="00B4558A">
        <w:rPr>
          <w:rFonts w:ascii="Times New Roman" w:hAnsi="Times New Roman" w:cs="Times New Roman"/>
        </w:rPr>
        <w:t>» та вигнав усіх євреїв з Литви, але у 1503 р. знову дозволив повернутися. Те ж саме стосувалося Манкермана (Києва)</w:t>
      </w:r>
      <w:r w:rsidR="00910FE5" w:rsidRPr="00B4558A">
        <w:rPr>
          <w:rStyle w:val="ac"/>
          <w:rFonts w:ascii="Times New Roman" w:hAnsi="Times New Roman" w:cs="Times New Roman"/>
        </w:rPr>
        <w:footnoteReference w:id="7"/>
      </w:r>
      <w:r w:rsidR="00910FE5" w:rsidRPr="00B4558A">
        <w:rPr>
          <w:rFonts w:ascii="Times New Roman" w:hAnsi="Times New Roman" w:cs="Times New Roman"/>
        </w:rPr>
        <w:t>, в якому н</w:t>
      </w:r>
      <w:r w:rsidR="00944B52" w:rsidRPr="00B4558A">
        <w:rPr>
          <w:rFonts w:ascii="Times New Roman" w:hAnsi="Times New Roman" w:cs="Times New Roman"/>
        </w:rPr>
        <w:t>априкінці ХV ст. існувала численна</w:t>
      </w:r>
      <w:r w:rsidR="00910FE5" w:rsidRPr="00B4558A">
        <w:rPr>
          <w:rFonts w:ascii="Times New Roman" w:hAnsi="Times New Roman" w:cs="Times New Roman"/>
        </w:rPr>
        <w:t xml:space="preserve"> єврейська громада, що складалася з раданитів  і караїмів</w:t>
      </w:r>
      <w:r w:rsidR="00910FE5" w:rsidRPr="00B4558A">
        <w:rPr>
          <w:rStyle w:val="ac"/>
          <w:rFonts w:ascii="Times New Roman" w:hAnsi="Times New Roman" w:cs="Times New Roman"/>
        </w:rPr>
        <w:footnoteReference w:id="8"/>
      </w:r>
      <w:r w:rsidR="00910FE5" w:rsidRPr="00B4558A">
        <w:rPr>
          <w:rFonts w:ascii="Times New Roman" w:hAnsi="Times New Roman" w:cs="Times New Roman"/>
        </w:rPr>
        <w:t>.</w:t>
      </w:r>
    </w:p>
    <w:p w:rsidR="00910FE5" w:rsidRPr="00B4558A" w:rsidRDefault="00910FE5"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lastRenderedPageBreak/>
        <w:t>Очевидно, що перші євреї з’явилися у Київській Русі з Хазарії, а наприкінці ХІ ст. єврейська громада у Києві збільшилася завдяки гнаним євреям із Західної Європи, які рятувалися від погромів, спровокованих хрестоносцями. Цілком природно, що частина ашкеназьких євреїв Центральної Європи суходолом через Чехію та Червленські міста, намагалася переселитися на територію Русі, яка не була охоплена хрестовими походами.  Вірогідно, що частина біженців осіла й у Києві.</w:t>
      </w:r>
    </w:p>
    <w:p w:rsidR="00910FE5" w:rsidRPr="00B4558A" w:rsidRDefault="00944B52"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У 1482 р. Київ був</w:t>
      </w:r>
      <w:r w:rsidR="00910FE5" w:rsidRPr="00B4558A">
        <w:rPr>
          <w:rFonts w:ascii="Times New Roman" w:hAnsi="Times New Roman" w:cs="Times New Roman"/>
        </w:rPr>
        <w:t xml:space="preserve"> захоплен</w:t>
      </w:r>
      <w:r w:rsidRPr="00B4558A">
        <w:rPr>
          <w:rFonts w:ascii="Times New Roman" w:hAnsi="Times New Roman" w:cs="Times New Roman"/>
        </w:rPr>
        <w:t>ий</w:t>
      </w:r>
      <w:r w:rsidR="00910FE5" w:rsidRPr="00B4558A">
        <w:rPr>
          <w:rFonts w:ascii="Times New Roman" w:hAnsi="Times New Roman" w:cs="Times New Roman"/>
        </w:rPr>
        <w:t xml:space="preserve"> татарами, які пограбували його та забрали частину його мешканців, передусім жінок і ді</w:t>
      </w:r>
      <w:r w:rsidRPr="00B4558A">
        <w:rPr>
          <w:rFonts w:ascii="Times New Roman" w:hAnsi="Times New Roman" w:cs="Times New Roman"/>
        </w:rPr>
        <w:t>тей, у полон до Криму. Згідно зі звичаями</w:t>
      </w:r>
      <w:r w:rsidR="00910FE5" w:rsidRPr="00B4558A">
        <w:rPr>
          <w:rFonts w:ascii="Times New Roman" w:hAnsi="Times New Roman" w:cs="Times New Roman"/>
        </w:rPr>
        <w:t xml:space="preserve"> кримських татар</w:t>
      </w:r>
      <w:r w:rsidRPr="00B4558A">
        <w:rPr>
          <w:rFonts w:ascii="Times New Roman" w:hAnsi="Times New Roman" w:cs="Times New Roman"/>
        </w:rPr>
        <w:t>,</w:t>
      </w:r>
      <w:r w:rsidR="00910FE5" w:rsidRPr="00B4558A">
        <w:rPr>
          <w:rFonts w:ascii="Times New Roman" w:hAnsi="Times New Roman" w:cs="Times New Roman"/>
        </w:rPr>
        <w:t xml:space="preserve"> полонених вони продавали у себе вдома. Хто міг відкупитися, звільнявся з рабства. П</w:t>
      </w:r>
      <w:r w:rsidR="00205BC8" w:rsidRPr="00B4558A">
        <w:rPr>
          <w:rFonts w:ascii="Times New Roman" w:hAnsi="Times New Roman" w:cs="Times New Roman"/>
        </w:rPr>
        <w:t>ісля вигнання з Києва у 1495 р.</w:t>
      </w:r>
      <w:r w:rsidR="00910FE5" w:rsidRPr="00B4558A">
        <w:rPr>
          <w:rFonts w:ascii="Times New Roman" w:hAnsi="Times New Roman" w:cs="Times New Roman"/>
        </w:rPr>
        <w:t xml:space="preserve"> євреї обрали новим місцем проживання Крим, який мав традиційні економічні відносини із Києвом. Не виключено, що у Криму вони знайшли своїх знайомих або родичів, які потрапили свого часу у татарський полон. Наприклад, Хана-дочка-Якова померла у кримському селищі Кале в 1509 р., тобто через 14 років після її вигнання з Києва. На мацеві її могили було викарбовано: «З вигнанців Манкерману». На мацеві караїма Данила, сина Іошуї, котрий прибув до Криму як полонений або як мандрівник у квітні 1483 р., було викарбовано: </w:t>
      </w:r>
      <w:r w:rsidR="00910FE5" w:rsidRPr="00ED3CFB">
        <w:rPr>
          <w:rFonts w:ascii="Times New Roman" w:hAnsi="Times New Roman" w:cs="Times New Roman"/>
        </w:rPr>
        <w:t>«Це каміння, покладене над прахом Данила, сина Іошуї, у пам’ять, з Манкерману, який помер у місяці Тувоті 5243 р. від створення світу»</w:t>
      </w:r>
      <w:r w:rsidR="00910FE5" w:rsidRPr="00B4558A">
        <w:rPr>
          <w:rFonts w:ascii="Times New Roman" w:hAnsi="Times New Roman" w:cs="Times New Roman"/>
        </w:rPr>
        <w:t>.</w:t>
      </w:r>
    </w:p>
    <w:p w:rsidR="00910FE5" w:rsidRPr="00B4558A" w:rsidRDefault="00910FE5"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Вигнання євреїв із Великого князівства Литовського, яке сталося у квітні 1495 р., було не менш ганебним за іспанське, але вочевидь не таким масовим</w:t>
      </w:r>
      <w:r w:rsidRPr="00B4558A">
        <w:rPr>
          <w:rStyle w:val="ac"/>
          <w:rFonts w:ascii="Times New Roman" w:hAnsi="Times New Roman" w:cs="Times New Roman"/>
        </w:rPr>
        <w:footnoteReference w:id="9"/>
      </w:r>
      <w:r w:rsidRPr="00B4558A">
        <w:rPr>
          <w:rFonts w:ascii="Times New Roman" w:hAnsi="Times New Roman" w:cs="Times New Roman"/>
        </w:rPr>
        <w:t xml:space="preserve">, хоча стосувалось усіх єврейських </w:t>
      </w:r>
      <w:r w:rsidRPr="00B4558A">
        <w:rPr>
          <w:rFonts w:ascii="Times New Roman" w:hAnsi="Times New Roman" w:cs="Times New Roman"/>
        </w:rPr>
        <w:lastRenderedPageBreak/>
        <w:t>гро</w:t>
      </w:r>
      <w:r w:rsidR="00205BC8" w:rsidRPr="00B4558A">
        <w:rPr>
          <w:rFonts w:ascii="Times New Roman" w:hAnsi="Times New Roman" w:cs="Times New Roman"/>
        </w:rPr>
        <w:t>мад Бреста, Гродно, Трок, Луцька</w:t>
      </w:r>
      <w:r w:rsidRPr="00B4558A">
        <w:rPr>
          <w:rFonts w:ascii="Times New Roman" w:hAnsi="Times New Roman" w:cs="Times New Roman"/>
        </w:rPr>
        <w:t>, Володимира та Києва. Гнані євреї попрямували до Польщі та Криму.</w:t>
      </w:r>
    </w:p>
    <w:p w:rsidR="00910FE5" w:rsidRPr="00B4558A" w:rsidRDefault="00910FE5"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Оскільки Київ наприкінці XV ст. був єдиним містом на південному кордоні Ли</w:t>
      </w:r>
      <w:r w:rsidR="00205BC8" w:rsidRPr="00B4558A">
        <w:rPr>
          <w:rFonts w:ascii="Times New Roman" w:hAnsi="Times New Roman" w:cs="Times New Roman"/>
        </w:rPr>
        <w:t>тви, який мав безпосередні торго</w:t>
      </w:r>
      <w:r w:rsidRPr="00B4558A">
        <w:rPr>
          <w:rFonts w:ascii="Times New Roman" w:hAnsi="Times New Roman" w:cs="Times New Roman"/>
        </w:rPr>
        <w:t>вельні зв’язки із Кафою (Феодосією) у Криму, а  також із Туреччиною, то не дивно, що єврейська громада Києва була найвідомішою у східн</w:t>
      </w:r>
      <w:r w:rsidR="00205BC8" w:rsidRPr="00B4558A">
        <w:rPr>
          <w:rFonts w:ascii="Times New Roman" w:hAnsi="Times New Roman" w:cs="Times New Roman"/>
        </w:rPr>
        <w:t>оєвропейському регіоні. Недарма</w:t>
      </w:r>
      <w:r w:rsidRPr="00B4558A">
        <w:rPr>
          <w:rFonts w:ascii="Times New Roman" w:hAnsi="Times New Roman" w:cs="Times New Roman"/>
        </w:rPr>
        <w:t xml:space="preserve"> поміж тодішніми євреями популярним було прислів’я про те, що «з Києва поширюється Тора», як своєрідний парафраз біблійного вірша по світло Сіону. Так, відомим талмудистом і кабалістом був Моше Київський (Моше бен Яків із Києва) (1449 – 1520 рр.), котрий був автором граматики з івриту, єврейського календаря («Основи високосного року») і творів з Кабали.  Після своєї подорожі до Кушти (з івр. – Константинополь), де він познайомився з євреями-рабанитами і караїмами, Моше поселився у Києві, де написав трактат проти караїмів. У 1482 р., після нападу татар на Київ, діти Моше потрапили у полон, з якого їх вдалося викупити за гроші київської єврейської громади. Щоправда</w:t>
      </w:r>
      <w:r w:rsidR="00205BC8" w:rsidRPr="00B4558A">
        <w:rPr>
          <w:rFonts w:ascii="Times New Roman" w:hAnsi="Times New Roman" w:cs="Times New Roman"/>
        </w:rPr>
        <w:t>,</w:t>
      </w:r>
      <w:r w:rsidRPr="00B4558A">
        <w:rPr>
          <w:rFonts w:ascii="Times New Roman" w:hAnsi="Times New Roman" w:cs="Times New Roman"/>
        </w:rPr>
        <w:t xml:space="preserve"> у 1506 р. сам Моше Київський опинився у татарському полоні в Криму. Незабаром кримські громади його викупили з полону</w:t>
      </w:r>
      <w:r w:rsidR="00205BC8" w:rsidRPr="00B4558A">
        <w:rPr>
          <w:rFonts w:ascii="Times New Roman" w:hAnsi="Times New Roman" w:cs="Times New Roman"/>
        </w:rPr>
        <w:t>,</w:t>
      </w:r>
      <w:r w:rsidRPr="00B4558A">
        <w:rPr>
          <w:rFonts w:ascii="Times New Roman" w:hAnsi="Times New Roman" w:cs="Times New Roman"/>
        </w:rPr>
        <w:t xml:space="preserve"> і він оселився у Кафі, де став головним рабином місцевої громади.      </w:t>
      </w:r>
    </w:p>
    <w:p w:rsidR="00910FE5" w:rsidRPr="00B4558A" w:rsidRDefault="00910FE5"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Отже, київські євреї, як традиційні посередники у торгівлі Польщі з Кримським ханством та Османською імперією, мігрували саме до цих країн. Вигнання євреїв з Литви позбавляло їх права на нерухоме майно, а також боргових зобов’язань як підданих князівства. Проте зобов’язання євреїв не могли бути скасованими в односторонньому порядку. В якості митних відкупників вони мали постійні відносини як із самим великим князем Литви та його чиновниками, так і з величезною кількістю субпідрядників, які були пов’язані з євреями митними зобов’язаннями.</w:t>
      </w:r>
    </w:p>
    <w:p w:rsidR="00714827" w:rsidRPr="00B4558A" w:rsidRDefault="00910FE5" w:rsidP="00B4558A">
      <w:pPr>
        <w:pStyle w:val="a3"/>
        <w:spacing w:after="0" w:line="240" w:lineRule="auto"/>
        <w:ind w:left="0" w:firstLine="567"/>
        <w:jc w:val="both"/>
      </w:pPr>
      <w:r w:rsidRPr="00B4558A">
        <w:rPr>
          <w:rFonts w:ascii="Times New Roman" w:hAnsi="Times New Roman" w:cs="Times New Roman"/>
        </w:rPr>
        <w:lastRenderedPageBreak/>
        <w:t>На противагу Іспанському королівству у Великому князівстві Литовському вигнання євреїв не супроводжувалося актами насильства або пограбування. Зрештою, після того, як їм дозволили повернутися до Литви у 1503 р.,  їхні права були відновлені, адже вигнання євреїв з Литовської Русі стосувалося лише тих з її частин, які у XV ст. були заселені православними, а саме: Дорогочинська, Белзька, Жемайтійська землі, Віленський і Трокський повіти.</w:t>
      </w:r>
      <w:r w:rsidR="00714827" w:rsidRPr="00B4558A">
        <w:t xml:space="preserve"> </w:t>
      </w:r>
    </w:p>
    <w:p w:rsidR="00714827" w:rsidRPr="00B4558A" w:rsidRDefault="00714827"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Якщо південні громади євреїв Києва, Володимира і Луцька мали більше економічних зв’язків із кримсько-турецьким напрямом торгівлі, то північні (Трокська, Берестейська і Гродненська громади) схилялися до відносин зі Львовом, Любліном і Краковом. Ці зв’язки були традиційними. Зокрема, </w:t>
      </w:r>
      <w:r w:rsidR="00AD1696" w:rsidRPr="00B4558A">
        <w:rPr>
          <w:rFonts w:ascii="Times New Roman" w:hAnsi="Times New Roman" w:cs="Times New Roman"/>
        </w:rPr>
        <w:t>жалувана грамота великого князя Вітовта єврейській громаді</w:t>
      </w:r>
      <w:r w:rsidRPr="00B4558A">
        <w:rPr>
          <w:rFonts w:ascii="Times New Roman" w:hAnsi="Times New Roman" w:cs="Times New Roman"/>
        </w:rPr>
        <w:t xml:space="preserve"> Бреста від 1388 р. була списана з грамоти львівських євреїв. </w:t>
      </w:r>
      <w:r w:rsidR="00205BC8" w:rsidRPr="00B4558A">
        <w:rPr>
          <w:rFonts w:ascii="Times New Roman" w:hAnsi="Times New Roman" w:cs="Times New Roman"/>
        </w:rPr>
        <w:t>Владислав</w:t>
      </w:r>
      <w:r w:rsidRPr="00B4558A">
        <w:rPr>
          <w:rFonts w:ascii="Times New Roman" w:hAnsi="Times New Roman" w:cs="Times New Roman"/>
        </w:rPr>
        <w:t xml:space="preserve"> Ягайло підтвердив у 1432 р. права та привілеї меш</w:t>
      </w:r>
      <w:r w:rsidR="00205BC8" w:rsidRPr="00B4558A">
        <w:rPr>
          <w:rFonts w:ascii="Times New Roman" w:hAnsi="Times New Roman" w:cs="Times New Roman"/>
        </w:rPr>
        <w:t>канців Луцької землі: «Євреям і</w:t>
      </w:r>
      <w:r w:rsidRPr="00B4558A">
        <w:rPr>
          <w:rFonts w:ascii="Times New Roman" w:hAnsi="Times New Roman" w:cs="Times New Roman"/>
        </w:rPr>
        <w:t xml:space="preserve"> вірменам </w:t>
      </w:r>
      <w:r w:rsidR="00205BC8" w:rsidRPr="00B4558A">
        <w:rPr>
          <w:rFonts w:ascii="Times New Roman" w:hAnsi="Times New Roman" w:cs="Times New Roman"/>
        </w:rPr>
        <w:t>належить</w:t>
      </w:r>
      <w:r w:rsidRPr="00B4558A">
        <w:rPr>
          <w:rFonts w:ascii="Times New Roman" w:hAnsi="Times New Roman" w:cs="Times New Roman"/>
        </w:rPr>
        <w:t xml:space="preserve"> користуватися тими правами, якими вони користувалися у Кракові та Львові». У 1498 р.</w:t>
      </w:r>
      <w:r w:rsidR="00205BC8" w:rsidRPr="00B4558A">
        <w:rPr>
          <w:rFonts w:ascii="Times New Roman" w:hAnsi="Times New Roman" w:cs="Times New Roman"/>
        </w:rPr>
        <w:t>,</w:t>
      </w:r>
      <w:r w:rsidRPr="00B4558A">
        <w:rPr>
          <w:rFonts w:ascii="Times New Roman" w:hAnsi="Times New Roman" w:cs="Times New Roman"/>
        </w:rPr>
        <w:t xml:space="preserve"> згідно </w:t>
      </w:r>
      <w:r w:rsidR="00205BC8" w:rsidRPr="00B4558A">
        <w:rPr>
          <w:rFonts w:ascii="Times New Roman" w:hAnsi="Times New Roman" w:cs="Times New Roman"/>
        </w:rPr>
        <w:t>з грамотою</w:t>
      </w:r>
      <w:r w:rsidRPr="00B4558A">
        <w:rPr>
          <w:rFonts w:ascii="Times New Roman" w:hAnsi="Times New Roman" w:cs="Times New Roman"/>
        </w:rPr>
        <w:t xml:space="preserve"> польського короля Яна Альбрехта, литовським євреям було дозволено жити у Польщі.</w:t>
      </w:r>
    </w:p>
    <w:p w:rsidR="00C445F0" w:rsidRPr="00B4558A" w:rsidRDefault="00C445F0"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Міграція євреїв до країн Східної Європи </w:t>
      </w:r>
      <w:r w:rsidR="003478D1" w:rsidRPr="00B4558A">
        <w:rPr>
          <w:rFonts w:ascii="Times New Roman" w:hAnsi="Times New Roman" w:cs="Times New Roman"/>
        </w:rPr>
        <w:t>відбувалася тоді</w:t>
      </w:r>
      <w:r w:rsidRPr="00B4558A">
        <w:rPr>
          <w:rFonts w:ascii="Times New Roman" w:hAnsi="Times New Roman" w:cs="Times New Roman"/>
        </w:rPr>
        <w:t>, коли у Західній і Центральній Європі розпочалися процеси соціокультурного оновленн</w:t>
      </w:r>
      <w:r w:rsidR="00205BC8" w:rsidRPr="00B4558A">
        <w:rPr>
          <w:rFonts w:ascii="Times New Roman" w:hAnsi="Times New Roman" w:cs="Times New Roman"/>
        </w:rPr>
        <w:t>я європейського суспільства,</w:t>
      </w:r>
      <w:r w:rsidRPr="00B4558A">
        <w:rPr>
          <w:rFonts w:ascii="Times New Roman" w:hAnsi="Times New Roman" w:cs="Times New Roman"/>
        </w:rPr>
        <w:t xml:space="preserve"> відомі в історії як рух Реформації, який став п</w:t>
      </w:r>
      <w:r w:rsidR="003478D1" w:rsidRPr="00B4558A">
        <w:rPr>
          <w:rFonts w:ascii="Times New Roman" w:hAnsi="Times New Roman" w:cs="Times New Roman"/>
        </w:rPr>
        <w:t xml:space="preserve">родовженням попередньої епохи – </w:t>
      </w:r>
      <w:r w:rsidRPr="00B4558A">
        <w:rPr>
          <w:rFonts w:ascii="Times New Roman" w:hAnsi="Times New Roman" w:cs="Times New Roman"/>
        </w:rPr>
        <w:t xml:space="preserve">Відродження. Реформація і Відродження схожі у тому, що </w:t>
      </w:r>
      <w:r w:rsidR="00205BC8" w:rsidRPr="00B4558A">
        <w:rPr>
          <w:rFonts w:ascii="Times New Roman" w:hAnsi="Times New Roman" w:cs="Times New Roman"/>
        </w:rPr>
        <w:t>спрямовувалися</w:t>
      </w:r>
      <w:r w:rsidRPr="00B4558A">
        <w:rPr>
          <w:rFonts w:ascii="Times New Roman" w:hAnsi="Times New Roman" w:cs="Times New Roman"/>
        </w:rPr>
        <w:t xml:space="preserve"> проти середньовічного світогляду в тому вигляді, в якому він сформувався під впливом римо-католицької церкви. Але ця</w:t>
      </w:r>
      <w:r w:rsidR="003478D1" w:rsidRPr="00B4558A">
        <w:rPr>
          <w:rFonts w:ascii="Times New Roman" w:hAnsi="Times New Roman" w:cs="Times New Roman"/>
        </w:rPr>
        <w:t xml:space="preserve"> схожість була чисто формальною.</w:t>
      </w:r>
      <w:r w:rsidRPr="00B4558A">
        <w:rPr>
          <w:rFonts w:ascii="Times New Roman" w:hAnsi="Times New Roman" w:cs="Times New Roman"/>
        </w:rPr>
        <w:t xml:space="preserve"> </w:t>
      </w:r>
      <w:r w:rsidR="003478D1" w:rsidRPr="00B4558A">
        <w:rPr>
          <w:rFonts w:ascii="Times New Roman" w:hAnsi="Times New Roman" w:cs="Times New Roman"/>
        </w:rPr>
        <w:t xml:space="preserve">Різниця виявлялася у тому, що, </w:t>
      </w:r>
      <w:r w:rsidRPr="00B4558A">
        <w:rPr>
          <w:rFonts w:ascii="Times New Roman" w:hAnsi="Times New Roman" w:cs="Times New Roman"/>
        </w:rPr>
        <w:t>якщо Відродження о</w:t>
      </w:r>
      <w:r w:rsidR="000A6C56" w:rsidRPr="00B4558A">
        <w:rPr>
          <w:rFonts w:ascii="Times New Roman" w:hAnsi="Times New Roman" w:cs="Times New Roman"/>
        </w:rPr>
        <w:t>значало повернення до антич</w:t>
      </w:r>
      <w:r w:rsidR="003478D1" w:rsidRPr="00B4558A">
        <w:rPr>
          <w:rFonts w:ascii="Times New Roman" w:hAnsi="Times New Roman" w:cs="Times New Roman"/>
        </w:rPr>
        <w:t>ної культури, то Реформація –</w:t>
      </w:r>
      <w:r w:rsidR="00ED3CFB">
        <w:rPr>
          <w:rFonts w:ascii="Times New Roman" w:hAnsi="Times New Roman" w:cs="Times New Roman"/>
        </w:rPr>
        <w:t xml:space="preserve"> </w:t>
      </w:r>
      <w:r w:rsidR="000A6C56" w:rsidRPr="00B4558A">
        <w:rPr>
          <w:rFonts w:ascii="Times New Roman" w:hAnsi="Times New Roman" w:cs="Times New Roman"/>
        </w:rPr>
        <w:t xml:space="preserve">повернення до </w:t>
      </w:r>
      <w:r w:rsidR="003478D1" w:rsidRPr="00B4558A">
        <w:rPr>
          <w:rFonts w:ascii="Times New Roman" w:hAnsi="Times New Roman" w:cs="Times New Roman"/>
        </w:rPr>
        <w:t xml:space="preserve">канонів </w:t>
      </w:r>
      <w:r w:rsidR="000A6C56" w:rsidRPr="00B4558A">
        <w:rPr>
          <w:rFonts w:ascii="Times New Roman" w:hAnsi="Times New Roman" w:cs="Times New Roman"/>
        </w:rPr>
        <w:t xml:space="preserve">Біблії, до ідеалів Старого і Нового Заповітів, </w:t>
      </w:r>
      <w:r w:rsidR="003478D1" w:rsidRPr="00B4558A">
        <w:rPr>
          <w:rFonts w:ascii="Times New Roman" w:hAnsi="Times New Roman" w:cs="Times New Roman"/>
        </w:rPr>
        <w:t xml:space="preserve">а, по суті, </w:t>
      </w:r>
      <w:r w:rsidR="000A6C56" w:rsidRPr="00B4558A">
        <w:rPr>
          <w:rFonts w:ascii="Times New Roman" w:hAnsi="Times New Roman" w:cs="Times New Roman"/>
        </w:rPr>
        <w:t>до</w:t>
      </w:r>
      <w:r w:rsidR="003478D1" w:rsidRPr="00B4558A">
        <w:rPr>
          <w:rFonts w:ascii="Times New Roman" w:hAnsi="Times New Roman" w:cs="Times New Roman"/>
        </w:rPr>
        <w:t xml:space="preserve"> переосмислення</w:t>
      </w:r>
      <w:r w:rsidR="000A6C56" w:rsidRPr="00B4558A">
        <w:rPr>
          <w:rFonts w:ascii="Times New Roman" w:hAnsi="Times New Roman" w:cs="Times New Roman"/>
        </w:rPr>
        <w:t xml:space="preserve"> іудаїзму</w:t>
      </w:r>
      <w:r w:rsidR="003478D1" w:rsidRPr="00B4558A">
        <w:rPr>
          <w:rFonts w:ascii="Times New Roman" w:hAnsi="Times New Roman" w:cs="Times New Roman"/>
        </w:rPr>
        <w:t xml:space="preserve"> як старозавітного християнства</w:t>
      </w:r>
      <w:r w:rsidR="000A6C56" w:rsidRPr="00B4558A">
        <w:rPr>
          <w:rFonts w:ascii="Times New Roman" w:hAnsi="Times New Roman" w:cs="Times New Roman"/>
        </w:rPr>
        <w:t>.</w:t>
      </w:r>
    </w:p>
    <w:p w:rsidR="000A6C56" w:rsidRPr="00B4558A" w:rsidRDefault="000A6C56"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Якщо в епоху Відродження переважали начала давнього еллінізму, то в епоху Реформації – біблійного іудаїзму, давнього ворога «еллінської м</w:t>
      </w:r>
      <w:r w:rsidR="00D77A6D" w:rsidRPr="00B4558A">
        <w:rPr>
          <w:rFonts w:ascii="Times New Roman" w:hAnsi="Times New Roman" w:cs="Times New Roman"/>
        </w:rPr>
        <w:t>удрості». Реформація – це своєрідна ідейна</w:t>
      </w:r>
      <w:r w:rsidRPr="00B4558A">
        <w:rPr>
          <w:rFonts w:ascii="Times New Roman" w:hAnsi="Times New Roman" w:cs="Times New Roman"/>
        </w:rPr>
        <w:t xml:space="preserve"> реставрація Біблії, яка нерідко виявлялася в теоретичному </w:t>
      </w:r>
      <w:r w:rsidRPr="00B4558A">
        <w:rPr>
          <w:rFonts w:ascii="Times New Roman" w:hAnsi="Times New Roman" w:cs="Times New Roman"/>
        </w:rPr>
        <w:lastRenderedPageBreak/>
        <w:t>обґрунтуванні Святого Письма в оригіналі. Переклади Біблії або окремих її частин здійснювалися з давньоєврейської мови, а для цього с</w:t>
      </w:r>
      <w:r w:rsidR="003478D1" w:rsidRPr="00B4558A">
        <w:rPr>
          <w:rFonts w:ascii="Times New Roman" w:hAnsi="Times New Roman" w:cs="Times New Roman"/>
        </w:rPr>
        <w:t xml:space="preserve">пеціально вивчався іврит. </w:t>
      </w:r>
      <w:r w:rsidR="00205BC8" w:rsidRPr="00B4558A">
        <w:rPr>
          <w:rFonts w:ascii="Times New Roman" w:hAnsi="Times New Roman" w:cs="Times New Roman"/>
        </w:rPr>
        <w:t>Наприклад, професор</w:t>
      </w:r>
      <w:r w:rsidR="00D77A6D" w:rsidRPr="00B4558A">
        <w:rPr>
          <w:rFonts w:ascii="Times New Roman" w:hAnsi="Times New Roman" w:cs="Times New Roman"/>
        </w:rPr>
        <w:t xml:space="preserve"> гебраїстик</w:t>
      </w:r>
      <w:r w:rsidR="00205BC8" w:rsidRPr="00B4558A">
        <w:rPr>
          <w:rFonts w:ascii="Times New Roman" w:hAnsi="Times New Roman" w:cs="Times New Roman"/>
        </w:rPr>
        <w:t>и Лейпцизького університету Е. Гуттер</w:t>
      </w:r>
      <w:r w:rsidR="00D77A6D" w:rsidRPr="00B4558A">
        <w:rPr>
          <w:rFonts w:ascii="Times New Roman" w:hAnsi="Times New Roman" w:cs="Times New Roman"/>
        </w:rPr>
        <w:t xml:space="preserve"> у Нюрнберзі у 1599 р. </w:t>
      </w:r>
      <w:r w:rsidR="00205BC8" w:rsidRPr="00B4558A">
        <w:rPr>
          <w:rFonts w:ascii="Times New Roman" w:hAnsi="Times New Roman" w:cs="Times New Roman"/>
        </w:rPr>
        <w:t>засну</w:t>
      </w:r>
      <w:r w:rsidR="00D77A6D" w:rsidRPr="00B4558A">
        <w:rPr>
          <w:rFonts w:ascii="Times New Roman" w:hAnsi="Times New Roman" w:cs="Times New Roman"/>
        </w:rPr>
        <w:t>ва</w:t>
      </w:r>
      <w:r w:rsidR="00205BC8" w:rsidRPr="00B4558A">
        <w:rPr>
          <w:rFonts w:ascii="Times New Roman" w:hAnsi="Times New Roman" w:cs="Times New Roman"/>
        </w:rPr>
        <w:t>в</w:t>
      </w:r>
      <w:r w:rsidR="00D77A6D" w:rsidRPr="00B4558A">
        <w:rPr>
          <w:rFonts w:ascii="Times New Roman" w:hAnsi="Times New Roman" w:cs="Times New Roman"/>
        </w:rPr>
        <w:t xml:space="preserve"> </w:t>
      </w:r>
      <w:r w:rsidR="00B41132" w:rsidRPr="00B4558A">
        <w:rPr>
          <w:rFonts w:ascii="Times New Roman" w:hAnsi="Times New Roman" w:cs="Times New Roman"/>
        </w:rPr>
        <w:t xml:space="preserve">спеціальну </w:t>
      </w:r>
      <w:r w:rsidR="00D77A6D" w:rsidRPr="00B4558A">
        <w:rPr>
          <w:rFonts w:ascii="Times New Roman" w:hAnsi="Times New Roman" w:cs="Times New Roman"/>
        </w:rPr>
        <w:t xml:space="preserve">школу, в якій студенти водночас вивчали єврейську, німецьку, грецьку мови, а також латину. </w:t>
      </w:r>
    </w:p>
    <w:p w:rsidR="004F1C86" w:rsidRPr="00B4558A" w:rsidRDefault="00FE313B"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На противагу країнам Західної Європи, </w:t>
      </w:r>
      <w:r w:rsidR="004F1C86" w:rsidRPr="00B4558A">
        <w:rPr>
          <w:rFonts w:ascii="Times New Roman" w:hAnsi="Times New Roman" w:cs="Times New Roman"/>
        </w:rPr>
        <w:t>у Польщі</w:t>
      </w:r>
      <w:r w:rsidR="00265D57" w:rsidRPr="00B4558A">
        <w:rPr>
          <w:rFonts w:ascii="Times New Roman" w:hAnsi="Times New Roman" w:cs="Times New Roman"/>
        </w:rPr>
        <w:t xml:space="preserve"> та </w:t>
      </w:r>
      <w:r w:rsidRPr="00B4558A">
        <w:rPr>
          <w:rFonts w:ascii="Times New Roman" w:hAnsi="Times New Roman" w:cs="Times New Roman"/>
        </w:rPr>
        <w:t>Литві</w:t>
      </w:r>
      <w:r w:rsidR="004F1C86" w:rsidRPr="00B4558A">
        <w:rPr>
          <w:rFonts w:ascii="Times New Roman" w:hAnsi="Times New Roman" w:cs="Times New Roman"/>
        </w:rPr>
        <w:t xml:space="preserve"> </w:t>
      </w:r>
      <w:r w:rsidR="00693E5A">
        <w:rPr>
          <w:rFonts w:ascii="Times New Roman" w:hAnsi="Times New Roman" w:cs="Times New Roman"/>
        </w:rPr>
        <w:t>соціальні та релігійні</w:t>
      </w:r>
      <w:r w:rsidR="00265D57" w:rsidRPr="00B4558A">
        <w:rPr>
          <w:rFonts w:ascii="Times New Roman" w:hAnsi="Times New Roman" w:cs="Times New Roman"/>
        </w:rPr>
        <w:t xml:space="preserve"> рухи</w:t>
      </w:r>
      <w:r w:rsidRPr="00B4558A">
        <w:rPr>
          <w:rFonts w:ascii="Times New Roman" w:hAnsi="Times New Roman" w:cs="Times New Roman"/>
        </w:rPr>
        <w:t xml:space="preserve"> </w:t>
      </w:r>
      <w:r w:rsidR="00265D57" w:rsidRPr="00B4558A">
        <w:rPr>
          <w:rFonts w:ascii="Times New Roman" w:hAnsi="Times New Roman" w:cs="Times New Roman"/>
        </w:rPr>
        <w:t xml:space="preserve">під гаслами </w:t>
      </w:r>
      <w:r w:rsidRPr="00B4558A">
        <w:rPr>
          <w:rFonts w:ascii="Times New Roman" w:hAnsi="Times New Roman" w:cs="Times New Roman"/>
        </w:rPr>
        <w:t>Реформації вирували</w:t>
      </w:r>
      <w:r w:rsidR="004F1C86" w:rsidRPr="00B4558A">
        <w:rPr>
          <w:rFonts w:ascii="Times New Roman" w:hAnsi="Times New Roman" w:cs="Times New Roman"/>
        </w:rPr>
        <w:t xml:space="preserve"> аж до початку Х</w:t>
      </w:r>
      <w:r w:rsidR="004F1C86" w:rsidRPr="00B4558A">
        <w:rPr>
          <w:rFonts w:ascii="Times New Roman" w:hAnsi="Times New Roman" w:cs="Times New Roman"/>
          <w:lang w:val="en-US"/>
        </w:rPr>
        <w:t>V</w:t>
      </w:r>
      <w:r w:rsidR="004F1C86" w:rsidRPr="00B4558A">
        <w:rPr>
          <w:rFonts w:ascii="Times New Roman" w:hAnsi="Times New Roman" w:cs="Times New Roman"/>
        </w:rPr>
        <w:t>ІІ</w:t>
      </w:r>
      <w:r w:rsidR="00693E5A">
        <w:rPr>
          <w:rFonts w:ascii="Times New Roman" w:hAnsi="Times New Roman" w:cs="Times New Roman"/>
          <w:lang w:val="en-US"/>
        </w:rPr>
        <w:t>I</w:t>
      </w:r>
      <w:r w:rsidR="004F1C86" w:rsidRPr="00B4558A">
        <w:rPr>
          <w:rFonts w:ascii="Times New Roman" w:hAnsi="Times New Roman" w:cs="Times New Roman"/>
        </w:rPr>
        <w:t xml:space="preserve"> ст.</w:t>
      </w:r>
    </w:p>
    <w:p w:rsidR="00241903" w:rsidRPr="00B4558A" w:rsidRDefault="004F1C86"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Отже, початок Реформації у Польщі збігався із процесами, коли польські євреї ставали доволі помітною духо</w:t>
      </w:r>
      <w:r w:rsidR="00265D57" w:rsidRPr="00B4558A">
        <w:rPr>
          <w:rFonts w:ascii="Times New Roman" w:hAnsi="Times New Roman" w:cs="Times New Roman"/>
        </w:rPr>
        <w:t>вною і культурною силою. Якщо у</w:t>
      </w:r>
      <w:r w:rsidRPr="00B4558A">
        <w:rPr>
          <w:rFonts w:ascii="Times New Roman" w:hAnsi="Times New Roman" w:cs="Times New Roman"/>
        </w:rPr>
        <w:t xml:space="preserve"> Х</w:t>
      </w:r>
      <w:r w:rsidRPr="00B4558A">
        <w:rPr>
          <w:rFonts w:ascii="Times New Roman" w:hAnsi="Times New Roman" w:cs="Times New Roman"/>
          <w:lang w:val="en-US"/>
        </w:rPr>
        <w:t>V</w:t>
      </w:r>
      <w:r w:rsidRPr="00B4558A">
        <w:rPr>
          <w:rFonts w:ascii="Times New Roman" w:hAnsi="Times New Roman" w:cs="Times New Roman"/>
        </w:rPr>
        <w:t xml:space="preserve"> ст. у Польщі, як відомо, </w:t>
      </w:r>
      <w:r w:rsidR="00241903" w:rsidRPr="00B4558A">
        <w:rPr>
          <w:rFonts w:ascii="Times New Roman" w:hAnsi="Times New Roman" w:cs="Times New Roman"/>
        </w:rPr>
        <w:t>були лише</w:t>
      </w:r>
      <w:r w:rsidR="00265D57" w:rsidRPr="00B4558A">
        <w:rPr>
          <w:rFonts w:ascii="Times New Roman" w:hAnsi="Times New Roman" w:cs="Times New Roman"/>
        </w:rPr>
        <w:t xml:space="preserve"> поодинокі, малочисле</w:t>
      </w:r>
      <w:r w:rsidR="00205BC8" w:rsidRPr="00B4558A">
        <w:rPr>
          <w:rFonts w:ascii="Times New Roman" w:hAnsi="Times New Roman" w:cs="Times New Roman"/>
        </w:rPr>
        <w:t>н</w:t>
      </w:r>
      <w:r w:rsidR="00265D57" w:rsidRPr="00B4558A">
        <w:rPr>
          <w:rFonts w:ascii="Times New Roman" w:hAnsi="Times New Roman" w:cs="Times New Roman"/>
        </w:rPr>
        <w:t xml:space="preserve">ні групи </w:t>
      </w:r>
      <w:r w:rsidR="00241903" w:rsidRPr="00B4558A">
        <w:rPr>
          <w:rFonts w:ascii="Times New Roman" w:hAnsi="Times New Roman" w:cs="Times New Roman"/>
        </w:rPr>
        <w:t>євреї</w:t>
      </w:r>
      <w:r w:rsidR="00205BC8" w:rsidRPr="00B4558A">
        <w:rPr>
          <w:rFonts w:ascii="Times New Roman" w:hAnsi="Times New Roman" w:cs="Times New Roman"/>
        </w:rPr>
        <w:t>в</w:t>
      </w:r>
      <w:r w:rsidR="00241903" w:rsidRPr="00B4558A">
        <w:rPr>
          <w:rFonts w:ascii="Times New Roman" w:hAnsi="Times New Roman" w:cs="Times New Roman"/>
        </w:rPr>
        <w:t>, то на початку Х</w:t>
      </w:r>
      <w:r w:rsidR="00241903" w:rsidRPr="00B4558A">
        <w:rPr>
          <w:rFonts w:ascii="Times New Roman" w:hAnsi="Times New Roman" w:cs="Times New Roman"/>
          <w:lang w:val="en-US"/>
        </w:rPr>
        <w:t>V</w:t>
      </w:r>
      <w:r w:rsidR="00265D57" w:rsidRPr="00B4558A">
        <w:rPr>
          <w:rFonts w:ascii="Times New Roman" w:hAnsi="Times New Roman" w:cs="Times New Roman"/>
        </w:rPr>
        <w:t xml:space="preserve">І ст. ці групи сконцентрувалися на </w:t>
      </w:r>
      <w:r w:rsidR="0082036A" w:rsidRPr="00B4558A">
        <w:rPr>
          <w:rFonts w:ascii="Times New Roman" w:hAnsi="Times New Roman" w:cs="Times New Roman"/>
        </w:rPr>
        <w:t>півдні</w:t>
      </w:r>
      <w:r w:rsidR="00265D57" w:rsidRPr="00B4558A">
        <w:rPr>
          <w:rFonts w:ascii="Times New Roman" w:hAnsi="Times New Roman" w:cs="Times New Roman"/>
        </w:rPr>
        <w:t xml:space="preserve"> країни</w:t>
      </w:r>
      <w:r w:rsidR="00241903" w:rsidRPr="00B4558A">
        <w:rPr>
          <w:rFonts w:ascii="Times New Roman" w:hAnsi="Times New Roman" w:cs="Times New Roman"/>
        </w:rPr>
        <w:t>,</w:t>
      </w:r>
      <w:r w:rsidR="0082036A" w:rsidRPr="00B4558A">
        <w:rPr>
          <w:rFonts w:ascii="Times New Roman" w:hAnsi="Times New Roman" w:cs="Times New Roman"/>
        </w:rPr>
        <w:t xml:space="preserve"> зокрема</w:t>
      </w:r>
      <w:r w:rsidR="00241903" w:rsidRPr="00B4558A">
        <w:rPr>
          <w:rFonts w:ascii="Times New Roman" w:hAnsi="Times New Roman" w:cs="Times New Roman"/>
        </w:rPr>
        <w:t xml:space="preserve"> </w:t>
      </w:r>
      <w:r w:rsidR="00265D57" w:rsidRPr="00B4558A">
        <w:rPr>
          <w:rFonts w:ascii="Times New Roman" w:hAnsi="Times New Roman" w:cs="Times New Roman"/>
        </w:rPr>
        <w:t>у Кракові, який водночас був</w:t>
      </w:r>
      <w:r w:rsidR="00241903" w:rsidRPr="00B4558A">
        <w:rPr>
          <w:rFonts w:ascii="Times New Roman" w:hAnsi="Times New Roman" w:cs="Times New Roman"/>
        </w:rPr>
        <w:t xml:space="preserve"> центром польської Реформації.</w:t>
      </w:r>
    </w:p>
    <w:p w:rsidR="007852BC" w:rsidRPr="00B4558A" w:rsidRDefault="0082036A"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Серед</w:t>
      </w:r>
      <w:r w:rsidR="00241903" w:rsidRPr="00B4558A">
        <w:rPr>
          <w:rFonts w:ascii="Times New Roman" w:hAnsi="Times New Roman" w:cs="Times New Roman"/>
        </w:rPr>
        <w:t xml:space="preserve"> єврейських мігрантів у Польщі з Богемії та Італії були відомі лікарі, науковці, рабини та успішні підприємці. Так,</w:t>
      </w:r>
      <w:r w:rsidR="00937CBD" w:rsidRPr="00B4558A">
        <w:rPr>
          <w:rFonts w:ascii="Times New Roman" w:hAnsi="Times New Roman" w:cs="Times New Roman"/>
        </w:rPr>
        <w:t xml:space="preserve"> великим князем литовським і королем польським </w:t>
      </w:r>
      <w:r w:rsidR="00241903" w:rsidRPr="00B4558A">
        <w:rPr>
          <w:rFonts w:ascii="Times New Roman" w:hAnsi="Times New Roman" w:cs="Times New Roman"/>
        </w:rPr>
        <w:t xml:space="preserve">Олександром </w:t>
      </w:r>
      <w:r w:rsidR="004748A0" w:rsidRPr="00B4558A">
        <w:rPr>
          <w:rFonts w:ascii="Times New Roman" w:hAnsi="Times New Roman" w:cs="Times New Roman"/>
        </w:rPr>
        <w:t>Ягеллоном</w:t>
      </w:r>
      <w:r w:rsidR="00937CBD" w:rsidRPr="00B4558A">
        <w:rPr>
          <w:rFonts w:ascii="Times New Roman" w:hAnsi="Times New Roman" w:cs="Times New Roman"/>
        </w:rPr>
        <w:t xml:space="preserve"> </w:t>
      </w:r>
      <w:r w:rsidR="00241903" w:rsidRPr="00B4558A">
        <w:rPr>
          <w:rFonts w:ascii="Times New Roman" w:hAnsi="Times New Roman" w:cs="Times New Roman"/>
        </w:rPr>
        <w:t xml:space="preserve">у 1502 р. були надані привілеї «іудею </w:t>
      </w:r>
      <w:r w:rsidRPr="00B4558A">
        <w:rPr>
          <w:rFonts w:ascii="Times New Roman" w:hAnsi="Times New Roman" w:cs="Times New Roman"/>
        </w:rPr>
        <w:t>Єзекіїлю</w:t>
      </w:r>
      <w:r w:rsidR="00241903" w:rsidRPr="00B4558A">
        <w:rPr>
          <w:rFonts w:ascii="Times New Roman" w:hAnsi="Times New Roman" w:cs="Times New Roman"/>
        </w:rPr>
        <w:t xml:space="preserve">, досвідченому </w:t>
      </w:r>
      <w:r w:rsidR="00CB0C9E" w:rsidRPr="00B4558A">
        <w:rPr>
          <w:rFonts w:ascii="Times New Roman" w:hAnsi="Times New Roman" w:cs="Times New Roman"/>
        </w:rPr>
        <w:t>лікарю та знавцю латини», І.</w:t>
      </w:r>
      <w:r w:rsidR="00241903" w:rsidRPr="00B4558A">
        <w:rPr>
          <w:rFonts w:ascii="Times New Roman" w:hAnsi="Times New Roman" w:cs="Times New Roman"/>
        </w:rPr>
        <w:t xml:space="preserve"> Медіну зі Львова, іспанському євр</w:t>
      </w:r>
      <w:r w:rsidR="00CB0C9E" w:rsidRPr="00B4558A">
        <w:rPr>
          <w:rFonts w:ascii="Times New Roman" w:hAnsi="Times New Roman" w:cs="Times New Roman"/>
        </w:rPr>
        <w:t>ею І.</w:t>
      </w:r>
      <w:r w:rsidR="007852BC" w:rsidRPr="00B4558A">
        <w:rPr>
          <w:rFonts w:ascii="Times New Roman" w:hAnsi="Times New Roman" w:cs="Times New Roman"/>
        </w:rPr>
        <w:t xml:space="preserve"> Фізику у 1504–</w:t>
      </w:r>
      <w:r w:rsidRPr="00B4558A">
        <w:rPr>
          <w:rFonts w:ascii="Times New Roman" w:hAnsi="Times New Roman" w:cs="Times New Roman"/>
        </w:rPr>
        <w:t>1506 роках.</w:t>
      </w:r>
      <w:r w:rsidR="00241903" w:rsidRPr="00B4558A">
        <w:rPr>
          <w:rFonts w:ascii="Times New Roman" w:hAnsi="Times New Roman" w:cs="Times New Roman"/>
        </w:rPr>
        <w:t xml:space="preserve"> </w:t>
      </w:r>
      <w:r w:rsidR="00D77A6D" w:rsidRPr="00B4558A">
        <w:rPr>
          <w:rFonts w:ascii="Times New Roman" w:hAnsi="Times New Roman" w:cs="Times New Roman"/>
        </w:rPr>
        <w:t xml:space="preserve">Польський король </w:t>
      </w:r>
      <w:r w:rsidRPr="00B4558A">
        <w:rPr>
          <w:rFonts w:ascii="Times New Roman" w:hAnsi="Times New Roman" w:cs="Times New Roman"/>
        </w:rPr>
        <w:t>Сигізмунд</w:t>
      </w:r>
      <w:r w:rsidR="00241903" w:rsidRPr="00B4558A">
        <w:rPr>
          <w:rFonts w:ascii="Times New Roman" w:hAnsi="Times New Roman" w:cs="Times New Roman"/>
        </w:rPr>
        <w:t xml:space="preserve"> І</w:t>
      </w:r>
      <w:r w:rsidR="007852BC" w:rsidRPr="00B4558A">
        <w:rPr>
          <w:rFonts w:ascii="Times New Roman" w:hAnsi="Times New Roman" w:cs="Times New Roman"/>
        </w:rPr>
        <w:t xml:space="preserve"> Старий </w:t>
      </w:r>
      <w:r w:rsidR="00241903" w:rsidRPr="00B4558A">
        <w:rPr>
          <w:rFonts w:ascii="Times New Roman" w:hAnsi="Times New Roman" w:cs="Times New Roman"/>
        </w:rPr>
        <w:t>офіційно визнав заслуги</w:t>
      </w:r>
      <w:r w:rsidRPr="00B4558A">
        <w:rPr>
          <w:rFonts w:ascii="Times New Roman" w:hAnsi="Times New Roman" w:cs="Times New Roman"/>
        </w:rPr>
        <w:t xml:space="preserve"> останнього</w:t>
      </w:r>
      <w:r w:rsidR="00241903" w:rsidRPr="00B4558A">
        <w:rPr>
          <w:rFonts w:ascii="Times New Roman" w:hAnsi="Times New Roman" w:cs="Times New Roman"/>
        </w:rPr>
        <w:t xml:space="preserve">, котрий жив тоді у </w:t>
      </w:r>
      <w:r w:rsidRPr="00B4558A">
        <w:rPr>
          <w:rFonts w:ascii="Times New Roman" w:hAnsi="Times New Roman" w:cs="Times New Roman"/>
        </w:rPr>
        <w:t xml:space="preserve">передмісті польської столиці – </w:t>
      </w:r>
      <w:r w:rsidR="007852BC" w:rsidRPr="00B4558A">
        <w:rPr>
          <w:rFonts w:ascii="Times New Roman" w:hAnsi="Times New Roman" w:cs="Times New Roman"/>
        </w:rPr>
        <w:t>Казіме</w:t>
      </w:r>
      <w:r w:rsidR="00CB0C9E" w:rsidRPr="00B4558A">
        <w:rPr>
          <w:rFonts w:ascii="Times New Roman" w:hAnsi="Times New Roman" w:cs="Times New Roman"/>
        </w:rPr>
        <w:t>жі, а також лікаря М.</w:t>
      </w:r>
      <w:r w:rsidR="00241903" w:rsidRPr="00B4558A">
        <w:rPr>
          <w:rFonts w:ascii="Times New Roman" w:hAnsi="Times New Roman" w:cs="Times New Roman"/>
        </w:rPr>
        <w:t xml:space="preserve"> Фішеля. </w:t>
      </w:r>
    </w:p>
    <w:p w:rsidR="00C00AAE" w:rsidRPr="00B4558A" w:rsidRDefault="00205BC8"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У</w:t>
      </w:r>
      <w:r w:rsidR="0082036A" w:rsidRPr="00B4558A">
        <w:rPr>
          <w:rFonts w:ascii="Times New Roman" w:hAnsi="Times New Roman" w:cs="Times New Roman"/>
        </w:rPr>
        <w:t>загалі, д</w:t>
      </w:r>
      <w:r w:rsidR="00241903" w:rsidRPr="00B4558A">
        <w:rPr>
          <w:rFonts w:ascii="Times New Roman" w:hAnsi="Times New Roman" w:cs="Times New Roman"/>
        </w:rPr>
        <w:t xml:space="preserve">о Польщі з Італії для вивчення медицини </w:t>
      </w:r>
      <w:r w:rsidR="000E0B30" w:rsidRPr="00B4558A">
        <w:rPr>
          <w:rFonts w:ascii="Times New Roman" w:hAnsi="Times New Roman" w:cs="Times New Roman"/>
        </w:rPr>
        <w:t xml:space="preserve">приїжджало чимало євреїв. У 1512 р. </w:t>
      </w:r>
      <w:r w:rsidR="00F67DAF" w:rsidRPr="00B4558A">
        <w:rPr>
          <w:rFonts w:ascii="Times New Roman" w:hAnsi="Times New Roman" w:cs="Times New Roman"/>
        </w:rPr>
        <w:t>Сигізмунд</w:t>
      </w:r>
      <w:r w:rsidR="000E0B30" w:rsidRPr="00B4558A">
        <w:rPr>
          <w:rFonts w:ascii="Times New Roman" w:hAnsi="Times New Roman" w:cs="Times New Roman"/>
        </w:rPr>
        <w:t xml:space="preserve"> І призначив Абрама Богемського збирачем податків і «п</w:t>
      </w:r>
      <w:r w:rsidR="007852BC" w:rsidRPr="00B4558A">
        <w:rPr>
          <w:rFonts w:ascii="Times New Roman" w:hAnsi="Times New Roman" w:cs="Times New Roman"/>
        </w:rPr>
        <w:t>рефектом» євреїв Великої Польщі, а у</w:t>
      </w:r>
      <w:r w:rsidR="00C00AAE" w:rsidRPr="00B4558A">
        <w:rPr>
          <w:rFonts w:ascii="Times New Roman" w:hAnsi="Times New Roman" w:cs="Times New Roman"/>
        </w:rPr>
        <w:t xml:space="preserve"> 1532 р.</w:t>
      </w:r>
      <w:r w:rsidR="007852BC" w:rsidRPr="00B4558A">
        <w:rPr>
          <w:rFonts w:ascii="Times New Roman" w:hAnsi="Times New Roman" w:cs="Times New Roman"/>
        </w:rPr>
        <w:t xml:space="preserve"> –</w:t>
      </w:r>
      <w:r w:rsidR="00C00AAE" w:rsidRPr="00B4558A">
        <w:rPr>
          <w:rFonts w:ascii="Times New Roman" w:hAnsi="Times New Roman" w:cs="Times New Roman"/>
        </w:rPr>
        <w:t xml:space="preserve"> рабином і правителем «польської синагоги» у К</w:t>
      </w:r>
      <w:r w:rsidR="0082036A" w:rsidRPr="00B4558A">
        <w:rPr>
          <w:rFonts w:ascii="Times New Roman" w:hAnsi="Times New Roman" w:cs="Times New Roman"/>
        </w:rPr>
        <w:t>ракові М. Фішеля</w:t>
      </w:r>
      <w:r w:rsidR="007852BC" w:rsidRPr="00B4558A">
        <w:rPr>
          <w:rFonts w:ascii="Times New Roman" w:hAnsi="Times New Roman" w:cs="Times New Roman"/>
        </w:rPr>
        <w:t>. Останнє призначення було незвичним</w:t>
      </w:r>
      <w:r w:rsidR="0082036A" w:rsidRPr="00B4558A">
        <w:rPr>
          <w:rFonts w:ascii="Times New Roman" w:hAnsi="Times New Roman" w:cs="Times New Roman"/>
        </w:rPr>
        <w:t>, адже</w:t>
      </w:r>
      <w:r w:rsidR="00C00AAE" w:rsidRPr="00B4558A">
        <w:rPr>
          <w:rFonts w:ascii="Times New Roman" w:hAnsi="Times New Roman" w:cs="Times New Roman"/>
        </w:rPr>
        <w:t xml:space="preserve"> поєднання в одній </w:t>
      </w:r>
      <w:r w:rsidR="0082036A" w:rsidRPr="00B4558A">
        <w:rPr>
          <w:rFonts w:ascii="Times New Roman" w:hAnsi="Times New Roman" w:cs="Times New Roman"/>
        </w:rPr>
        <w:t xml:space="preserve">посадовій </w:t>
      </w:r>
      <w:r w:rsidR="00C00AAE" w:rsidRPr="00B4558A">
        <w:rPr>
          <w:rFonts w:ascii="Times New Roman" w:hAnsi="Times New Roman" w:cs="Times New Roman"/>
        </w:rPr>
        <w:t>особі науко</w:t>
      </w:r>
      <w:r w:rsidRPr="00B4558A">
        <w:rPr>
          <w:rFonts w:ascii="Times New Roman" w:hAnsi="Times New Roman" w:cs="Times New Roman"/>
        </w:rPr>
        <w:t>вого й духовного звання було не</w:t>
      </w:r>
      <w:r w:rsidR="00C00AAE" w:rsidRPr="00B4558A">
        <w:rPr>
          <w:rFonts w:ascii="Times New Roman" w:hAnsi="Times New Roman" w:cs="Times New Roman"/>
        </w:rPr>
        <w:t>характерним явищем для поль</w:t>
      </w:r>
      <w:r w:rsidR="0082036A" w:rsidRPr="00B4558A">
        <w:rPr>
          <w:rFonts w:ascii="Times New Roman" w:hAnsi="Times New Roman" w:cs="Times New Roman"/>
        </w:rPr>
        <w:t xml:space="preserve">ського єврейства, що </w:t>
      </w:r>
      <w:r w:rsidR="00C00AAE" w:rsidRPr="00B4558A">
        <w:rPr>
          <w:rFonts w:ascii="Times New Roman" w:hAnsi="Times New Roman" w:cs="Times New Roman"/>
        </w:rPr>
        <w:t>свідч</w:t>
      </w:r>
      <w:r w:rsidR="0082036A" w:rsidRPr="00B4558A">
        <w:rPr>
          <w:rFonts w:ascii="Times New Roman" w:hAnsi="Times New Roman" w:cs="Times New Roman"/>
        </w:rPr>
        <w:t>ило про помітний</w:t>
      </w:r>
      <w:r w:rsidR="00C00AAE" w:rsidRPr="00B4558A">
        <w:rPr>
          <w:rFonts w:ascii="Times New Roman" w:hAnsi="Times New Roman" w:cs="Times New Roman"/>
        </w:rPr>
        <w:t xml:space="preserve"> вплив ідей Реформації у польському суспільстві.</w:t>
      </w:r>
    </w:p>
    <w:p w:rsidR="00FB3333" w:rsidRPr="00B4558A" w:rsidRDefault="002227BB"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У 1530-х рр.</w:t>
      </w:r>
      <w:r w:rsidR="00205BC8" w:rsidRPr="00B4558A">
        <w:rPr>
          <w:rFonts w:ascii="Times New Roman" w:hAnsi="Times New Roman" w:cs="Times New Roman"/>
        </w:rPr>
        <w:t xml:space="preserve"> у Кракові</w:t>
      </w:r>
      <w:r w:rsidR="00C00AAE" w:rsidRPr="00B4558A">
        <w:rPr>
          <w:rFonts w:ascii="Times New Roman" w:hAnsi="Times New Roman" w:cs="Times New Roman"/>
        </w:rPr>
        <w:t xml:space="preserve"> засновано першу друкарню для </w:t>
      </w:r>
      <w:r w:rsidR="00E1740A" w:rsidRPr="00B4558A">
        <w:rPr>
          <w:rFonts w:ascii="Times New Roman" w:hAnsi="Times New Roman" w:cs="Times New Roman"/>
        </w:rPr>
        <w:t>єврейських</w:t>
      </w:r>
      <w:r w:rsidR="00C00AAE" w:rsidRPr="00B4558A">
        <w:rPr>
          <w:rFonts w:ascii="Times New Roman" w:hAnsi="Times New Roman" w:cs="Times New Roman"/>
        </w:rPr>
        <w:t xml:space="preserve"> книг. У 1530 р. </w:t>
      </w:r>
      <w:r w:rsidR="006531DD" w:rsidRPr="00B4558A">
        <w:rPr>
          <w:rFonts w:ascii="Times New Roman" w:hAnsi="Times New Roman" w:cs="Times New Roman"/>
        </w:rPr>
        <w:t xml:space="preserve">у польський столиці </w:t>
      </w:r>
      <w:r w:rsidR="00C00AAE" w:rsidRPr="00B4558A">
        <w:rPr>
          <w:rFonts w:ascii="Times New Roman" w:hAnsi="Times New Roman" w:cs="Times New Roman"/>
        </w:rPr>
        <w:t>з’явилася перша друкована книга на іврит</w:t>
      </w:r>
      <w:r w:rsidR="006531DD" w:rsidRPr="00B4558A">
        <w:rPr>
          <w:rFonts w:ascii="Times New Roman" w:hAnsi="Times New Roman" w:cs="Times New Roman"/>
        </w:rPr>
        <w:t>і</w:t>
      </w:r>
      <w:r w:rsidR="00C00AAE" w:rsidRPr="00B4558A">
        <w:rPr>
          <w:rFonts w:ascii="Times New Roman" w:hAnsi="Times New Roman" w:cs="Times New Roman"/>
        </w:rPr>
        <w:t xml:space="preserve"> </w:t>
      </w:r>
      <w:r w:rsidR="006531DD" w:rsidRPr="00B4558A">
        <w:rPr>
          <w:rFonts w:ascii="Times New Roman" w:hAnsi="Times New Roman" w:cs="Times New Roman"/>
        </w:rPr>
        <w:t>«</w:t>
      </w:r>
      <w:r w:rsidR="00C00AAE" w:rsidRPr="00B4558A">
        <w:rPr>
          <w:rFonts w:ascii="Times New Roman" w:hAnsi="Times New Roman" w:cs="Times New Roman"/>
        </w:rPr>
        <w:t>П’ятикнижжя Мойсея</w:t>
      </w:r>
      <w:r w:rsidR="006531DD" w:rsidRPr="00B4558A">
        <w:rPr>
          <w:rFonts w:ascii="Times New Roman" w:hAnsi="Times New Roman" w:cs="Times New Roman"/>
        </w:rPr>
        <w:t>»</w:t>
      </w:r>
      <w:r w:rsidR="00C00AAE" w:rsidRPr="00B4558A">
        <w:rPr>
          <w:rFonts w:ascii="Times New Roman" w:hAnsi="Times New Roman" w:cs="Times New Roman"/>
        </w:rPr>
        <w:t>.</w:t>
      </w:r>
      <w:r w:rsidR="00C00AAE" w:rsidRPr="00B4558A">
        <w:rPr>
          <w:rFonts w:ascii="Times New Roman" w:hAnsi="Times New Roman" w:cs="Times New Roman"/>
          <w:b/>
        </w:rPr>
        <w:t xml:space="preserve"> </w:t>
      </w:r>
      <w:r w:rsidR="009B5706" w:rsidRPr="00B4558A">
        <w:rPr>
          <w:rFonts w:ascii="Times New Roman" w:hAnsi="Times New Roman" w:cs="Times New Roman"/>
        </w:rPr>
        <w:t xml:space="preserve">У 1540 р. </w:t>
      </w:r>
      <w:r w:rsidR="00D853CD" w:rsidRPr="00B4558A">
        <w:rPr>
          <w:rFonts w:ascii="Times New Roman" w:hAnsi="Times New Roman" w:cs="Times New Roman"/>
        </w:rPr>
        <w:t>П.</w:t>
      </w:r>
      <w:r w:rsidR="009B5706" w:rsidRPr="00B4558A">
        <w:rPr>
          <w:rFonts w:ascii="Times New Roman" w:hAnsi="Times New Roman" w:cs="Times New Roman"/>
        </w:rPr>
        <w:t xml:space="preserve"> Гелич видав</w:t>
      </w:r>
      <w:r w:rsidR="00C00AAE" w:rsidRPr="00B4558A">
        <w:rPr>
          <w:rFonts w:ascii="Times New Roman" w:hAnsi="Times New Roman" w:cs="Times New Roman"/>
        </w:rPr>
        <w:t xml:space="preserve"> унікальну </w:t>
      </w:r>
      <w:r w:rsidR="006531DD" w:rsidRPr="00B4558A">
        <w:rPr>
          <w:rFonts w:ascii="Times New Roman" w:hAnsi="Times New Roman" w:cs="Times New Roman"/>
        </w:rPr>
        <w:t>книгу</w:t>
      </w:r>
      <w:r w:rsidR="00FB3333" w:rsidRPr="00B4558A">
        <w:rPr>
          <w:rFonts w:ascii="Times New Roman" w:hAnsi="Times New Roman" w:cs="Times New Roman"/>
        </w:rPr>
        <w:t xml:space="preserve"> «Новий Заповіт німецько-</w:t>
      </w:r>
      <w:r w:rsidR="00FB3333" w:rsidRPr="00B4558A">
        <w:rPr>
          <w:rFonts w:ascii="Times New Roman" w:hAnsi="Times New Roman" w:cs="Times New Roman"/>
        </w:rPr>
        <w:lastRenderedPageBreak/>
        <w:t>єврейською мовою». Унікальніст</w:t>
      </w:r>
      <w:r w:rsidR="009B5706" w:rsidRPr="00B4558A">
        <w:rPr>
          <w:rFonts w:ascii="Times New Roman" w:hAnsi="Times New Roman" w:cs="Times New Roman"/>
        </w:rPr>
        <w:t>ь цього видання у тому, що П.</w:t>
      </w:r>
      <w:r w:rsidR="00FB3333" w:rsidRPr="00B4558A">
        <w:rPr>
          <w:rFonts w:ascii="Times New Roman" w:hAnsi="Times New Roman" w:cs="Times New Roman"/>
        </w:rPr>
        <w:t xml:space="preserve"> Гелич</w:t>
      </w:r>
      <w:r w:rsidR="009B5706" w:rsidRPr="00B4558A">
        <w:rPr>
          <w:rFonts w:ascii="Times New Roman" w:hAnsi="Times New Roman" w:cs="Times New Roman"/>
        </w:rPr>
        <w:t>, вихрест і</w:t>
      </w:r>
      <w:r w:rsidR="00FB3333" w:rsidRPr="00B4558A">
        <w:rPr>
          <w:rFonts w:ascii="Times New Roman" w:hAnsi="Times New Roman" w:cs="Times New Roman"/>
        </w:rPr>
        <w:t xml:space="preserve"> </w:t>
      </w:r>
      <w:r w:rsidR="009B5706" w:rsidRPr="00B4558A">
        <w:rPr>
          <w:rFonts w:ascii="Times New Roman" w:hAnsi="Times New Roman" w:cs="Times New Roman"/>
        </w:rPr>
        <w:t>місіонер</w:t>
      </w:r>
      <w:r w:rsidR="00FB3333" w:rsidRPr="00B4558A">
        <w:rPr>
          <w:rFonts w:ascii="Times New Roman" w:hAnsi="Times New Roman" w:cs="Times New Roman"/>
        </w:rPr>
        <w:t xml:space="preserve"> католицької церкви</w:t>
      </w:r>
      <w:r w:rsidR="009B5706" w:rsidRPr="00B4558A">
        <w:rPr>
          <w:rFonts w:ascii="Times New Roman" w:hAnsi="Times New Roman" w:cs="Times New Roman"/>
        </w:rPr>
        <w:t>, звернувся</w:t>
      </w:r>
      <w:r w:rsidR="000D4065" w:rsidRPr="00B4558A">
        <w:rPr>
          <w:rFonts w:ascii="Times New Roman" w:hAnsi="Times New Roman" w:cs="Times New Roman"/>
        </w:rPr>
        <w:t xml:space="preserve"> до євреїв із л</w:t>
      </w:r>
      <w:r w:rsidR="00FB3333" w:rsidRPr="00B4558A">
        <w:rPr>
          <w:rFonts w:ascii="Times New Roman" w:hAnsi="Times New Roman" w:cs="Times New Roman"/>
        </w:rPr>
        <w:t xml:space="preserve">ютеранським Євангелієм. Приводом до цього видання стало хрещення 14 польських євреїв </w:t>
      </w:r>
      <w:r w:rsidR="009B5706" w:rsidRPr="00B4558A">
        <w:rPr>
          <w:rFonts w:ascii="Times New Roman" w:hAnsi="Times New Roman" w:cs="Times New Roman"/>
        </w:rPr>
        <w:t>за католицьким обрядом у 1537 році.</w:t>
      </w:r>
    </w:p>
    <w:p w:rsidR="00C00AAE" w:rsidRPr="00B4558A" w:rsidRDefault="009B5706"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У Любліні виник</w:t>
      </w:r>
      <w:r w:rsidR="00FB3333" w:rsidRPr="00B4558A">
        <w:rPr>
          <w:rFonts w:ascii="Times New Roman" w:hAnsi="Times New Roman" w:cs="Times New Roman"/>
        </w:rPr>
        <w:t xml:space="preserve"> новий духовний центр польських євреїв. У 1533</w:t>
      </w:r>
      <w:r w:rsidR="00F3571F" w:rsidRPr="00B4558A">
        <w:rPr>
          <w:rFonts w:ascii="Times New Roman" w:hAnsi="Times New Roman" w:cs="Times New Roman"/>
        </w:rPr>
        <w:t xml:space="preserve"> </w:t>
      </w:r>
      <w:r w:rsidR="00FB3333" w:rsidRPr="00B4558A">
        <w:rPr>
          <w:rFonts w:ascii="Times New Roman" w:hAnsi="Times New Roman" w:cs="Times New Roman"/>
        </w:rPr>
        <w:t>р. тут відбувся перший з’їзд рабинів («докторів жидівських») – про</w:t>
      </w:r>
      <w:r w:rsidRPr="00B4558A">
        <w:rPr>
          <w:rFonts w:ascii="Times New Roman" w:hAnsi="Times New Roman" w:cs="Times New Roman"/>
        </w:rPr>
        <w:t xml:space="preserve">тотип майбутнього Вааду Чотирьох Земель. Рабин люблінської громади євреїв </w:t>
      </w:r>
      <w:r w:rsidR="00FB3333" w:rsidRPr="00B4558A">
        <w:rPr>
          <w:rFonts w:ascii="Times New Roman" w:hAnsi="Times New Roman" w:cs="Times New Roman"/>
        </w:rPr>
        <w:t>Шалом Шахна</w:t>
      </w:r>
      <w:r w:rsidR="00F3571F" w:rsidRPr="00B4558A">
        <w:rPr>
          <w:rFonts w:ascii="Times New Roman" w:hAnsi="Times New Roman" w:cs="Times New Roman"/>
        </w:rPr>
        <w:t xml:space="preserve"> (1495–1558 рр.)</w:t>
      </w:r>
      <w:r w:rsidRPr="00B4558A">
        <w:rPr>
          <w:rFonts w:ascii="Times New Roman" w:hAnsi="Times New Roman" w:cs="Times New Roman"/>
        </w:rPr>
        <w:t>, батько якого був особистим банкіром польського короля,</w:t>
      </w:r>
      <w:r w:rsidR="00FB3333" w:rsidRPr="00B4558A">
        <w:rPr>
          <w:rFonts w:ascii="Times New Roman" w:hAnsi="Times New Roman" w:cs="Times New Roman"/>
        </w:rPr>
        <w:t xml:space="preserve"> заснував </w:t>
      </w:r>
      <w:r w:rsidR="00F3571F" w:rsidRPr="00B4558A">
        <w:rPr>
          <w:rFonts w:ascii="Times New Roman" w:hAnsi="Times New Roman" w:cs="Times New Roman"/>
        </w:rPr>
        <w:t xml:space="preserve">у 1515 р. </w:t>
      </w:r>
      <w:r w:rsidRPr="00B4558A">
        <w:rPr>
          <w:rFonts w:ascii="Times New Roman" w:hAnsi="Times New Roman" w:cs="Times New Roman"/>
        </w:rPr>
        <w:t xml:space="preserve">місцеву </w:t>
      </w:r>
      <w:r w:rsidR="000D4065" w:rsidRPr="00B4558A">
        <w:rPr>
          <w:rFonts w:ascii="Times New Roman" w:hAnsi="Times New Roman" w:cs="Times New Roman"/>
        </w:rPr>
        <w:t>єшиву</w:t>
      </w:r>
      <w:r w:rsidR="00FB3333" w:rsidRPr="00B4558A">
        <w:rPr>
          <w:rFonts w:ascii="Times New Roman" w:hAnsi="Times New Roman" w:cs="Times New Roman"/>
        </w:rPr>
        <w:t xml:space="preserve"> для цілої генерації польських рабинів.</w:t>
      </w:r>
    </w:p>
    <w:p w:rsidR="00FB3333" w:rsidRPr="00B4558A" w:rsidRDefault="00FB3333"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Водночас</w:t>
      </w:r>
      <w:r w:rsidR="0080242E" w:rsidRPr="00B4558A">
        <w:rPr>
          <w:rFonts w:ascii="Times New Roman" w:hAnsi="Times New Roman" w:cs="Times New Roman"/>
        </w:rPr>
        <w:t>,</w:t>
      </w:r>
      <w:r w:rsidRPr="00B4558A">
        <w:rPr>
          <w:rFonts w:ascii="Times New Roman" w:hAnsi="Times New Roman" w:cs="Times New Roman"/>
        </w:rPr>
        <w:t xml:space="preserve"> наприкінці правління </w:t>
      </w:r>
      <w:r w:rsidR="00F67DAF" w:rsidRPr="00B4558A">
        <w:rPr>
          <w:rFonts w:ascii="Times New Roman" w:hAnsi="Times New Roman" w:cs="Times New Roman"/>
        </w:rPr>
        <w:t>Сигізмунда</w:t>
      </w:r>
      <w:r w:rsidRPr="00B4558A">
        <w:rPr>
          <w:rFonts w:ascii="Times New Roman" w:hAnsi="Times New Roman" w:cs="Times New Roman"/>
        </w:rPr>
        <w:t xml:space="preserve"> І</w:t>
      </w:r>
      <w:r w:rsidR="002227BB" w:rsidRPr="00B4558A">
        <w:rPr>
          <w:rFonts w:ascii="Times New Roman" w:hAnsi="Times New Roman" w:cs="Times New Roman"/>
        </w:rPr>
        <w:t xml:space="preserve"> Старого</w:t>
      </w:r>
      <w:r w:rsidR="0080242E" w:rsidRPr="00B4558A">
        <w:rPr>
          <w:rFonts w:ascii="Times New Roman" w:hAnsi="Times New Roman" w:cs="Times New Roman"/>
        </w:rPr>
        <w:t>,</w:t>
      </w:r>
      <w:r w:rsidRPr="00B4558A">
        <w:rPr>
          <w:rFonts w:ascii="Times New Roman" w:hAnsi="Times New Roman" w:cs="Times New Roman"/>
        </w:rPr>
        <w:t xml:space="preserve"> у Польщі</w:t>
      </w:r>
      <w:r w:rsidR="000D4065" w:rsidRPr="00B4558A">
        <w:rPr>
          <w:rFonts w:ascii="Times New Roman" w:hAnsi="Times New Roman" w:cs="Times New Roman"/>
        </w:rPr>
        <w:t xml:space="preserve"> загострилися польсько-єврейські відносини</w:t>
      </w:r>
      <w:r w:rsidRPr="00B4558A">
        <w:rPr>
          <w:rFonts w:ascii="Times New Roman" w:hAnsi="Times New Roman" w:cs="Times New Roman"/>
        </w:rPr>
        <w:t xml:space="preserve">. </w:t>
      </w:r>
      <w:r w:rsidR="000D4065" w:rsidRPr="00B4558A">
        <w:rPr>
          <w:rFonts w:ascii="Times New Roman" w:hAnsi="Times New Roman" w:cs="Times New Roman"/>
        </w:rPr>
        <w:t>У 1532–1534 рр</w:t>
      </w:r>
      <w:r w:rsidR="00B41132" w:rsidRPr="00B4558A">
        <w:rPr>
          <w:rFonts w:ascii="Times New Roman" w:hAnsi="Times New Roman" w:cs="Times New Roman"/>
        </w:rPr>
        <w:t>.</w:t>
      </w:r>
      <w:r w:rsidR="000D4065" w:rsidRPr="00B4558A">
        <w:rPr>
          <w:rFonts w:ascii="Times New Roman" w:hAnsi="Times New Roman" w:cs="Times New Roman"/>
        </w:rPr>
        <w:t xml:space="preserve"> ш</w:t>
      </w:r>
      <w:r w:rsidR="00B41132" w:rsidRPr="00B4558A">
        <w:rPr>
          <w:rFonts w:ascii="Times New Roman" w:hAnsi="Times New Roman" w:cs="Times New Roman"/>
        </w:rPr>
        <w:t>ляхта</w:t>
      </w:r>
      <w:r w:rsidR="000D4065" w:rsidRPr="00B4558A">
        <w:rPr>
          <w:rFonts w:ascii="Times New Roman" w:hAnsi="Times New Roman" w:cs="Times New Roman"/>
        </w:rPr>
        <w:t xml:space="preserve"> на сеймах</w:t>
      </w:r>
      <w:r w:rsidR="00B41132" w:rsidRPr="00B4558A">
        <w:rPr>
          <w:rFonts w:ascii="Times New Roman" w:hAnsi="Times New Roman" w:cs="Times New Roman"/>
        </w:rPr>
        <w:t xml:space="preserve"> виступала за вигнання</w:t>
      </w:r>
      <w:r w:rsidRPr="00B4558A">
        <w:rPr>
          <w:rFonts w:ascii="Times New Roman" w:hAnsi="Times New Roman" w:cs="Times New Roman"/>
        </w:rPr>
        <w:t xml:space="preserve"> євреїв, </w:t>
      </w:r>
      <w:r w:rsidR="00B41132" w:rsidRPr="00B4558A">
        <w:rPr>
          <w:rFonts w:ascii="Times New Roman" w:hAnsi="Times New Roman" w:cs="Times New Roman"/>
        </w:rPr>
        <w:t>обмеження</w:t>
      </w:r>
      <w:r w:rsidR="00DB16E4" w:rsidRPr="00B4558A">
        <w:rPr>
          <w:rFonts w:ascii="Times New Roman" w:hAnsi="Times New Roman" w:cs="Times New Roman"/>
        </w:rPr>
        <w:t xml:space="preserve"> їх</w:t>
      </w:r>
      <w:r w:rsidR="00B41132" w:rsidRPr="00B4558A">
        <w:rPr>
          <w:rFonts w:ascii="Times New Roman" w:hAnsi="Times New Roman" w:cs="Times New Roman"/>
        </w:rPr>
        <w:t>ньої</w:t>
      </w:r>
      <w:r w:rsidR="00DB16E4" w:rsidRPr="00B4558A">
        <w:rPr>
          <w:rFonts w:ascii="Times New Roman" w:hAnsi="Times New Roman" w:cs="Times New Roman"/>
        </w:rPr>
        <w:t xml:space="preserve"> </w:t>
      </w:r>
      <w:r w:rsidR="00B41132" w:rsidRPr="00B4558A">
        <w:rPr>
          <w:rFonts w:ascii="Times New Roman" w:hAnsi="Times New Roman" w:cs="Times New Roman"/>
        </w:rPr>
        <w:t xml:space="preserve">економічної діяльності. </w:t>
      </w:r>
      <w:r w:rsidR="000D4065" w:rsidRPr="00B4558A">
        <w:rPr>
          <w:rFonts w:ascii="Times New Roman" w:hAnsi="Times New Roman" w:cs="Times New Roman"/>
        </w:rPr>
        <w:t>Незважаючи на п</w:t>
      </w:r>
      <w:r w:rsidR="00B41132" w:rsidRPr="00B4558A">
        <w:rPr>
          <w:rFonts w:ascii="Times New Roman" w:hAnsi="Times New Roman" w:cs="Times New Roman"/>
        </w:rPr>
        <w:t xml:space="preserve">ропозиції </w:t>
      </w:r>
      <w:r w:rsidR="008A4CF8" w:rsidRPr="00B4558A">
        <w:rPr>
          <w:rFonts w:ascii="Times New Roman" w:hAnsi="Times New Roman" w:cs="Times New Roman"/>
        </w:rPr>
        <w:t xml:space="preserve">деяких польських депутатів </w:t>
      </w:r>
      <w:r w:rsidR="00B41132" w:rsidRPr="00B4558A">
        <w:rPr>
          <w:rFonts w:ascii="Times New Roman" w:hAnsi="Times New Roman" w:cs="Times New Roman"/>
        </w:rPr>
        <w:t>щодо запровадження «справедливих відносин</w:t>
      </w:r>
      <w:r w:rsidR="00DB16E4" w:rsidRPr="00B4558A">
        <w:rPr>
          <w:rFonts w:ascii="Times New Roman" w:hAnsi="Times New Roman" w:cs="Times New Roman"/>
        </w:rPr>
        <w:t xml:space="preserve"> </w:t>
      </w:r>
      <w:r w:rsidR="00B41132" w:rsidRPr="00B4558A">
        <w:rPr>
          <w:rFonts w:ascii="Times New Roman" w:hAnsi="Times New Roman" w:cs="Times New Roman"/>
        </w:rPr>
        <w:t>і</w:t>
      </w:r>
      <w:r w:rsidR="00DB16E4" w:rsidRPr="00B4558A">
        <w:rPr>
          <w:rFonts w:ascii="Times New Roman" w:hAnsi="Times New Roman" w:cs="Times New Roman"/>
        </w:rPr>
        <w:t>з євреями</w:t>
      </w:r>
      <w:r w:rsidR="00B41132" w:rsidRPr="00B4558A">
        <w:rPr>
          <w:rFonts w:ascii="Times New Roman" w:hAnsi="Times New Roman" w:cs="Times New Roman"/>
        </w:rPr>
        <w:t xml:space="preserve">», </w:t>
      </w:r>
      <w:r w:rsidR="00DB16E4" w:rsidRPr="00B4558A">
        <w:rPr>
          <w:rFonts w:ascii="Times New Roman" w:hAnsi="Times New Roman" w:cs="Times New Roman"/>
        </w:rPr>
        <w:t>у 1538 р.</w:t>
      </w:r>
      <w:r w:rsidR="008A4CF8" w:rsidRPr="00B4558A">
        <w:rPr>
          <w:rFonts w:ascii="Times New Roman" w:hAnsi="Times New Roman" w:cs="Times New Roman"/>
          <w:b/>
        </w:rPr>
        <w:t xml:space="preserve"> </w:t>
      </w:r>
      <w:r w:rsidR="00DB16E4" w:rsidRPr="00B4558A">
        <w:rPr>
          <w:rFonts w:ascii="Times New Roman" w:hAnsi="Times New Roman" w:cs="Times New Roman"/>
        </w:rPr>
        <w:t>на сеймі</w:t>
      </w:r>
      <w:r w:rsidR="00DB16E4" w:rsidRPr="00B4558A">
        <w:rPr>
          <w:rFonts w:ascii="Times New Roman" w:hAnsi="Times New Roman" w:cs="Times New Roman"/>
          <w:b/>
        </w:rPr>
        <w:t xml:space="preserve"> </w:t>
      </w:r>
      <w:r w:rsidR="00DB16E4" w:rsidRPr="00B4558A">
        <w:rPr>
          <w:rFonts w:ascii="Times New Roman" w:hAnsi="Times New Roman" w:cs="Times New Roman"/>
        </w:rPr>
        <w:t>у</w:t>
      </w:r>
      <w:r w:rsidR="00DB16E4" w:rsidRPr="00B4558A">
        <w:rPr>
          <w:rFonts w:ascii="Times New Roman" w:hAnsi="Times New Roman" w:cs="Times New Roman"/>
          <w:b/>
        </w:rPr>
        <w:t xml:space="preserve"> </w:t>
      </w:r>
      <w:r w:rsidR="00DB16E4" w:rsidRPr="00B4558A">
        <w:rPr>
          <w:rFonts w:ascii="Times New Roman" w:hAnsi="Times New Roman" w:cs="Times New Roman"/>
        </w:rPr>
        <w:t xml:space="preserve">Петрокові </w:t>
      </w:r>
      <w:r w:rsidR="008A4CF8" w:rsidRPr="00B4558A">
        <w:rPr>
          <w:rFonts w:ascii="Times New Roman" w:hAnsi="Times New Roman" w:cs="Times New Roman"/>
        </w:rPr>
        <w:t xml:space="preserve">було </w:t>
      </w:r>
      <w:r w:rsidR="00DB16E4" w:rsidRPr="00B4558A">
        <w:rPr>
          <w:rFonts w:ascii="Times New Roman" w:hAnsi="Times New Roman" w:cs="Times New Roman"/>
        </w:rPr>
        <w:t>ухвал</w:t>
      </w:r>
      <w:r w:rsidR="008A4CF8" w:rsidRPr="00B4558A">
        <w:rPr>
          <w:rFonts w:ascii="Times New Roman" w:hAnsi="Times New Roman" w:cs="Times New Roman"/>
        </w:rPr>
        <w:t>ено</w:t>
      </w:r>
      <w:r w:rsidR="00DB16E4" w:rsidRPr="00B4558A">
        <w:rPr>
          <w:rFonts w:ascii="Times New Roman" w:hAnsi="Times New Roman" w:cs="Times New Roman"/>
        </w:rPr>
        <w:t xml:space="preserve"> низку дискримінаційни</w:t>
      </w:r>
      <w:r w:rsidR="008A4CF8" w:rsidRPr="00B4558A">
        <w:rPr>
          <w:rFonts w:ascii="Times New Roman" w:hAnsi="Times New Roman" w:cs="Times New Roman"/>
        </w:rPr>
        <w:t>х законів стосовно євреїв,</w:t>
      </w:r>
      <w:r w:rsidR="00DB16E4" w:rsidRPr="00B4558A">
        <w:rPr>
          <w:rFonts w:ascii="Times New Roman" w:hAnsi="Times New Roman" w:cs="Times New Roman"/>
        </w:rPr>
        <w:t xml:space="preserve"> </w:t>
      </w:r>
      <w:r w:rsidR="008A4CF8" w:rsidRPr="00B4558A">
        <w:rPr>
          <w:rFonts w:ascii="Times New Roman" w:hAnsi="Times New Roman" w:cs="Times New Roman"/>
        </w:rPr>
        <w:t>з</w:t>
      </w:r>
      <w:r w:rsidR="00DB16E4" w:rsidRPr="00B4558A">
        <w:rPr>
          <w:rFonts w:ascii="Times New Roman" w:hAnsi="Times New Roman" w:cs="Times New Roman"/>
        </w:rPr>
        <w:t>окрема</w:t>
      </w:r>
      <w:r w:rsidR="008A4CF8" w:rsidRPr="00B4558A">
        <w:rPr>
          <w:rFonts w:ascii="Times New Roman" w:hAnsi="Times New Roman" w:cs="Times New Roman"/>
        </w:rPr>
        <w:t xml:space="preserve"> їх </w:t>
      </w:r>
      <w:r w:rsidR="00DB16E4" w:rsidRPr="00B4558A">
        <w:rPr>
          <w:rFonts w:ascii="Times New Roman" w:hAnsi="Times New Roman" w:cs="Times New Roman"/>
        </w:rPr>
        <w:t xml:space="preserve">зобов’язали носити </w:t>
      </w:r>
      <w:r w:rsidR="00205BC8" w:rsidRPr="00B4558A">
        <w:rPr>
          <w:rFonts w:ascii="Times New Roman" w:hAnsi="Times New Roman" w:cs="Times New Roman"/>
        </w:rPr>
        <w:t>жовтий капелюх</w:t>
      </w:r>
      <w:r w:rsidR="008A4CF8" w:rsidRPr="00B4558A">
        <w:rPr>
          <w:rFonts w:ascii="Times New Roman" w:hAnsi="Times New Roman" w:cs="Times New Roman"/>
        </w:rPr>
        <w:t xml:space="preserve">, щоби вони вирізнялися серед </w:t>
      </w:r>
      <w:r w:rsidR="00DB16E4" w:rsidRPr="00B4558A">
        <w:rPr>
          <w:rFonts w:ascii="Times New Roman" w:hAnsi="Times New Roman" w:cs="Times New Roman"/>
        </w:rPr>
        <w:t>християнських мешканців</w:t>
      </w:r>
      <w:r w:rsidR="008A4CF8" w:rsidRPr="00B4558A">
        <w:rPr>
          <w:rFonts w:ascii="Times New Roman" w:hAnsi="Times New Roman" w:cs="Times New Roman"/>
        </w:rPr>
        <w:t xml:space="preserve"> міст</w:t>
      </w:r>
      <w:r w:rsidR="00DB16E4" w:rsidRPr="00B4558A">
        <w:rPr>
          <w:rFonts w:ascii="Times New Roman" w:hAnsi="Times New Roman" w:cs="Times New Roman"/>
        </w:rPr>
        <w:t>.</w:t>
      </w:r>
    </w:p>
    <w:p w:rsidR="00DB16E4" w:rsidRPr="00B4558A" w:rsidRDefault="001923A0"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Однією з </w:t>
      </w:r>
      <w:r w:rsidR="00DB16E4" w:rsidRPr="00B4558A">
        <w:rPr>
          <w:rFonts w:ascii="Times New Roman" w:hAnsi="Times New Roman" w:cs="Times New Roman"/>
        </w:rPr>
        <w:t>причин несподіваного</w:t>
      </w:r>
      <w:r w:rsidR="008A4CF8" w:rsidRPr="00B4558A">
        <w:rPr>
          <w:rFonts w:ascii="Times New Roman" w:hAnsi="Times New Roman" w:cs="Times New Roman"/>
        </w:rPr>
        <w:t>, на перший погляд,</w:t>
      </w:r>
      <w:r w:rsidR="00DB16E4" w:rsidRPr="00B4558A">
        <w:rPr>
          <w:rFonts w:ascii="Times New Roman" w:hAnsi="Times New Roman" w:cs="Times New Roman"/>
        </w:rPr>
        <w:t xml:space="preserve"> загострен</w:t>
      </w:r>
      <w:r w:rsidRPr="00B4558A">
        <w:rPr>
          <w:rFonts w:ascii="Times New Roman" w:hAnsi="Times New Roman" w:cs="Times New Roman"/>
        </w:rPr>
        <w:t xml:space="preserve">ня </w:t>
      </w:r>
      <w:r w:rsidR="008A4CF8" w:rsidRPr="00B4558A">
        <w:rPr>
          <w:rFonts w:ascii="Times New Roman" w:hAnsi="Times New Roman" w:cs="Times New Roman"/>
        </w:rPr>
        <w:t>польсько-єврейських відносин</w:t>
      </w:r>
      <w:r w:rsidRPr="00B4558A">
        <w:rPr>
          <w:rFonts w:ascii="Times New Roman" w:hAnsi="Times New Roman" w:cs="Times New Roman"/>
        </w:rPr>
        <w:t xml:space="preserve"> стала Реформація</w:t>
      </w:r>
      <w:r w:rsidR="008A4CF8" w:rsidRPr="00B4558A">
        <w:rPr>
          <w:rFonts w:ascii="Times New Roman" w:hAnsi="Times New Roman" w:cs="Times New Roman"/>
        </w:rPr>
        <w:t xml:space="preserve">, </w:t>
      </w:r>
      <w:r w:rsidR="005E3D08" w:rsidRPr="00B4558A">
        <w:rPr>
          <w:rFonts w:ascii="Times New Roman" w:hAnsi="Times New Roman" w:cs="Times New Roman"/>
        </w:rPr>
        <w:t>яку у тогочасному суспільстві</w:t>
      </w:r>
      <w:r w:rsidR="00EF5F15" w:rsidRPr="00B4558A">
        <w:rPr>
          <w:rFonts w:ascii="Times New Roman" w:hAnsi="Times New Roman" w:cs="Times New Roman"/>
        </w:rPr>
        <w:t xml:space="preserve"> сприймали</w:t>
      </w:r>
      <w:r w:rsidR="008A4CF8" w:rsidRPr="00B4558A">
        <w:rPr>
          <w:rFonts w:ascii="Times New Roman" w:hAnsi="Times New Roman" w:cs="Times New Roman"/>
        </w:rPr>
        <w:t xml:space="preserve"> </w:t>
      </w:r>
      <w:r w:rsidR="00EF5F15" w:rsidRPr="00B4558A">
        <w:rPr>
          <w:rFonts w:ascii="Times New Roman" w:hAnsi="Times New Roman" w:cs="Times New Roman"/>
        </w:rPr>
        <w:t>як пропаганду ідей іудаїзму</w:t>
      </w:r>
      <w:r w:rsidR="005E3D08" w:rsidRPr="00B4558A">
        <w:rPr>
          <w:rFonts w:ascii="Times New Roman" w:hAnsi="Times New Roman" w:cs="Times New Roman"/>
        </w:rPr>
        <w:t xml:space="preserve"> з метою </w:t>
      </w:r>
      <w:r w:rsidR="00DB16E4" w:rsidRPr="00B4558A">
        <w:rPr>
          <w:rFonts w:ascii="Times New Roman" w:hAnsi="Times New Roman" w:cs="Times New Roman"/>
        </w:rPr>
        <w:t>«зваблення</w:t>
      </w:r>
      <w:r w:rsidR="005E3D08" w:rsidRPr="00B4558A">
        <w:rPr>
          <w:rFonts w:ascii="Times New Roman" w:hAnsi="Times New Roman" w:cs="Times New Roman"/>
        </w:rPr>
        <w:t xml:space="preserve"> доброчесних католиків до єврейства</w:t>
      </w:r>
      <w:r w:rsidR="00DB16E4" w:rsidRPr="00B4558A">
        <w:rPr>
          <w:rFonts w:ascii="Times New Roman" w:hAnsi="Times New Roman" w:cs="Times New Roman"/>
        </w:rPr>
        <w:t>»</w:t>
      </w:r>
      <w:r w:rsidR="00205BC8" w:rsidRPr="00B4558A">
        <w:rPr>
          <w:rFonts w:ascii="Times New Roman" w:hAnsi="Times New Roman" w:cs="Times New Roman"/>
        </w:rPr>
        <w:t>. А</w:t>
      </w:r>
      <w:r w:rsidR="00DB16E4" w:rsidRPr="00B4558A">
        <w:rPr>
          <w:rFonts w:ascii="Times New Roman" w:hAnsi="Times New Roman" w:cs="Times New Roman"/>
        </w:rPr>
        <w:t xml:space="preserve"> </w:t>
      </w:r>
      <w:r w:rsidR="005E3D08" w:rsidRPr="00B4558A">
        <w:rPr>
          <w:rFonts w:ascii="Times New Roman" w:hAnsi="Times New Roman" w:cs="Times New Roman"/>
        </w:rPr>
        <w:t>с</w:t>
      </w:r>
      <w:r w:rsidR="003348F4" w:rsidRPr="00B4558A">
        <w:rPr>
          <w:rFonts w:ascii="Times New Roman" w:hAnsi="Times New Roman" w:cs="Times New Roman"/>
        </w:rPr>
        <w:t>проби</w:t>
      </w:r>
      <w:r w:rsidR="005E3D08" w:rsidRPr="00B4558A">
        <w:rPr>
          <w:rFonts w:ascii="Times New Roman" w:hAnsi="Times New Roman" w:cs="Times New Roman"/>
        </w:rPr>
        <w:t xml:space="preserve"> польських діячів Реформації </w:t>
      </w:r>
      <w:r w:rsidR="003348F4" w:rsidRPr="00B4558A">
        <w:rPr>
          <w:rFonts w:ascii="Times New Roman" w:hAnsi="Times New Roman" w:cs="Times New Roman"/>
        </w:rPr>
        <w:t>навернути євреїв до християнства додавало особливої гостроти цим процесам.</w:t>
      </w:r>
    </w:p>
    <w:p w:rsidR="004E5701" w:rsidRPr="00B4558A" w:rsidRDefault="000073F9"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Першим резонансним судовим процесом доби Р</w:t>
      </w:r>
      <w:r w:rsidR="003348F4" w:rsidRPr="00B4558A">
        <w:rPr>
          <w:rFonts w:ascii="Times New Roman" w:hAnsi="Times New Roman" w:cs="Times New Roman"/>
        </w:rPr>
        <w:t>еформації</w:t>
      </w:r>
      <w:r w:rsidRPr="00B4558A">
        <w:rPr>
          <w:rFonts w:ascii="Times New Roman" w:hAnsi="Times New Roman" w:cs="Times New Roman"/>
        </w:rPr>
        <w:t xml:space="preserve"> у Польщі з приводу «пропаганди іудаїзму» була «справа</w:t>
      </w:r>
      <w:r w:rsidR="003348F4" w:rsidRPr="00B4558A">
        <w:rPr>
          <w:rFonts w:ascii="Times New Roman" w:hAnsi="Times New Roman" w:cs="Times New Roman"/>
        </w:rPr>
        <w:t xml:space="preserve"> </w:t>
      </w:r>
      <w:r w:rsidR="00AF2C97" w:rsidRPr="00B4558A">
        <w:rPr>
          <w:rFonts w:ascii="Times New Roman" w:hAnsi="Times New Roman" w:cs="Times New Roman"/>
        </w:rPr>
        <w:t>К. Залішевської-</w:t>
      </w:r>
      <w:r w:rsidRPr="00B4558A">
        <w:rPr>
          <w:rFonts w:ascii="Times New Roman" w:hAnsi="Times New Roman" w:cs="Times New Roman"/>
        </w:rPr>
        <w:t>Мальхерової»</w:t>
      </w:r>
      <w:r w:rsidR="003348F4" w:rsidRPr="00B4558A">
        <w:rPr>
          <w:rFonts w:ascii="Times New Roman" w:hAnsi="Times New Roman" w:cs="Times New Roman"/>
        </w:rPr>
        <w:t>,</w:t>
      </w:r>
      <w:r w:rsidRPr="00B4558A">
        <w:rPr>
          <w:rFonts w:ascii="Times New Roman" w:hAnsi="Times New Roman" w:cs="Times New Roman"/>
        </w:rPr>
        <w:t xml:space="preserve"> котру</w:t>
      </w:r>
      <w:r w:rsidR="003348F4" w:rsidRPr="00B4558A">
        <w:rPr>
          <w:rFonts w:ascii="Times New Roman" w:hAnsi="Times New Roman" w:cs="Times New Roman"/>
        </w:rPr>
        <w:t xml:space="preserve"> звинуватили </w:t>
      </w:r>
      <w:r w:rsidR="00D8431E" w:rsidRPr="00B4558A">
        <w:rPr>
          <w:rFonts w:ascii="Times New Roman" w:hAnsi="Times New Roman" w:cs="Times New Roman"/>
        </w:rPr>
        <w:t xml:space="preserve"> у звабленні</w:t>
      </w:r>
      <w:r w:rsidRPr="00B4558A">
        <w:rPr>
          <w:rFonts w:ascii="Times New Roman" w:hAnsi="Times New Roman" w:cs="Times New Roman"/>
        </w:rPr>
        <w:t xml:space="preserve"> католиків</w:t>
      </w:r>
      <w:r w:rsidR="00D8431E" w:rsidRPr="00B4558A">
        <w:rPr>
          <w:rFonts w:ascii="Times New Roman" w:hAnsi="Times New Roman" w:cs="Times New Roman"/>
        </w:rPr>
        <w:t xml:space="preserve"> до іудаїзму. </w:t>
      </w:r>
      <w:r w:rsidRPr="00B4558A">
        <w:rPr>
          <w:rFonts w:ascii="Times New Roman" w:hAnsi="Times New Roman" w:cs="Times New Roman"/>
        </w:rPr>
        <w:t>К</w:t>
      </w:r>
      <w:r w:rsidR="00D8431E" w:rsidRPr="00B4558A">
        <w:rPr>
          <w:rFonts w:ascii="Times New Roman" w:hAnsi="Times New Roman" w:cs="Times New Roman"/>
        </w:rPr>
        <w:t>атолицьких суддів</w:t>
      </w:r>
      <w:r w:rsidRPr="00B4558A">
        <w:rPr>
          <w:rFonts w:ascii="Times New Roman" w:hAnsi="Times New Roman" w:cs="Times New Roman"/>
        </w:rPr>
        <w:t xml:space="preserve"> не засмутив поважний вік підсудної, якій закидали звинувачення</w:t>
      </w:r>
      <w:r w:rsidR="00D8431E" w:rsidRPr="00B4558A">
        <w:rPr>
          <w:rFonts w:ascii="Times New Roman" w:hAnsi="Times New Roman" w:cs="Times New Roman"/>
        </w:rPr>
        <w:t xml:space="preserve"> </w:t>
      </w:r>
      <w:r w:rsidRPr="00B4558A">
        <w:rPr>
          <w:rFonts w:ascii="Times New Roman" w:hAnsi="Times New Roman" w:cs="Times New Roman"/>
        </w:rPr>
        <w:t>у</w:t>
      </w:r>
      <w:r w:rsidR="00D8431E" w:rsidRPr="00B4558A">
        <w:rPr>
          <w:rFonts w:ascii="Times New Roman" w:hAnsi="Times New Roman" w:cs="Times New Roman"/>
        </w:rPr>
        <w:t xml:space="preserve"> запереченні таїнства причастя і навіть догмату католицької т</w:t>
      </w:r>
      <w:r w:rsidRPr="00B4558A">
        <w:rPr>
          <w:rFonts w:ascii="Times New Roman" w:hAnsi="Times New Roman" w:cs="Times New Roman"/>
        </w:rPr>
        <w:t>рійці. Щоправда</w:t>
      </w:r>
      <w:r w:rsidR="00926008" w:rsidRPr="00B4558A">
        <w:rPr>
          <w:rFonts w:ascii="Times New Roman" w:hAnsi="Times New Roman" w:cs="Times New Roman"/>
        </w:rPr>
        <w:t>,</w:t>
      </w:r>
      <w:r w:rsidRPr="00B4558A">
        <w:rPr>
          <w:rFonts w:ascii="Times New Roman" w:hAnsi="Times New Roman" w:cs="Times New Roman"/>
        </w:rPr>
        <w:t xml:space="preserve"> </w:t>
      </w:r>
      <w:r w:rsidR="004E5701" w:rsidRPr="00B4558A">
        <w:rPr>
          <w:rFonts w:ascii="Times New Roman" w:hAnsi="Times New Roman" w:cs="Times New Roman"/>
        </w:rPr>
        <w:t xml:space="preserve">коронний канцлер, </w:t>
      </w:r>
      <w:r w:rsidRPr="00B4558A">
        <w:rPr>
          <w:rFonts w:ascii="Times New Roman" w:hAnsi="Times New Roman" w:cs="Times New Roman"/>
        </w:rPr>
        <w:t>єпископ</w:t>
      </w:r>
      <w:r w:rsidR="004E5701" w:rsidRPr="00B4558A">
        <w:rPr>
          <w:rFonts w:ascii="Times New Roman" w:hAnsi="Times New Roman" w:cs="Times New Roman"/>
        </w:rPr>
        <w:t xml:space="preserve"> Кракова</w:t>
      </w:r>
      <w:r w:rsidRPr="00B4558A">
        <w:rPr>
          <w:rFonts w:ascii="Times New Roman" w:hAnsi="Times New Roman" w:cs="Times New Roman"/>
        </w:rPr>
        <w:t xml:space="preserve"> П.</w:t>
      </w:r>
      <w:r w:rsidR="004E5701" w:rsidRPr="00B4558A">
        <w:rPr>
          <w:rFonts w:ascii="Times New Roman" w:hAnsi="Times New Roman" w:cs="Times New Roman"/>
        </w:rPr>
        <w:t xml:space="preserve"> Томіцький був змушений визнати безглуздість подібних звинувачень і виправдати підсудну</w:t>
      </w:r>
      <w:r w:rsidR="00D8431E" w:rsidRPr="00B4558A">
        <w:rPr>
          <w:rFonts w:ascii="Times New Roman" w:hAnsi="Times New Roman" w:cs="Times New Roman"/>
        </w:rPr>
        <w:t xml:space="preserve">. </w:t>
      </w:r>
      <w:r w:rsidR="004E5701" w:rsidRPr="00B4558A">
        <w:rPr>
          <w:rFonts w:ascii="Times New Roman" w:hAnsi="Times New Roman" w:cs="Times New Roman"/>
        </w:rPr>
        <w:t>Проте</w:t>
      </w:r>
      <w:r w:rsidR="00D8431E" w:rsidRPr="00B4558A">
        <w:rPr>
          <w:rFonts w:ascii="Times New Roman" w:hAnsi="Times New Roman" w:cs="Times New Roman"/>
        </w:rPr>
        <w:t xml:space="preserve"> у 1538 р. </w:t>
      </w:r>
      <w:r w:rsidR="004E5701" w:rsidRPr="00B4558A">
        <w:rPr>
          <w:rFonts w:ascii="Times New Roman" w:hAnsi="Times New Roman" w:cs="Times New Roman"/>
        </w:rPr>
        <w:t>новопризначений єпископ Кракова</w:t>
      </w:r>
      <w:r w:rsidR="00D8431E" w:rsidRPr="00B4558A">
        <w:rPr>
          <w:rFonts w:ascii="Times New Roman" w:hAnsi="Times New Roman" w:cs="Times New Roman"/>
        </w:rPr>
        <w:t xml:space="preserve"> П</w:t>
      </w:r>
      <w:r w:rsidR="004E5701" w:rsidRPr="00B4558A">
        <w:rPr>
          <w:rFonts w:ascii="Times New Roman" w:hAnsi="Times New Roman" w:cs="Times New Roman"/>
        </w:rPr>
        <w:t>. Гамрат відновив</w:t>
      </w:r>
      <w:r w:rsidR="00D8431E" w:rsidRPr="00B4558A">
        <w:rPr>
          <w:rFonts w:ascii="Times New Roman" w:hAnsi="Times New Roman" w:cs="Times New Roman"/>
        </w:rPr>
        <w:t xml:space="preserve"> </w:t>
      </w:r>
      <w:r w:rsidR="004E5701" w:rsidRPr="00B4558A">
        <w:rPr>
          <w:rFonts w:ascii="Times New Roman" w:hAnsi="Times New Roman" w:cs="Times New Roman"/>
        </w:rPr>
        <w:t>«справу Залі</w:t>
      </w:r>
      <w:r w:rsidR="00D8431E" w:rsidRPr="00B4558A">
        <w:rPr>
          <w:rFonts w:ascii="Times New Roman" w:hAnsi="Times New Roman" w:cs="Times New Roman"/>
        </w:rPr>
        <w:t>шевської</w:t>
      </w:r>
      <w:r w:rsidR="00AF2C97" w:rsidRPr="00B4558A">
        <w:t>-</w:t>
      </w:r>
      <w:r w:rsidR="004E5701" w:rsidRPr="00B4558A">
        <w:rPr>
          <w:rFonts w:ascii="Times New Roman" w:hAnsi="Times New Roman" w:cs="Times New Roman"/>
        </w:rPr>
        <w:t>Мальхерової»</w:t>
      </w:r>
      <w:r w:rsidR="00D8431E" w:rsidRPr="00B4558A">
        <w:rPr>
          <w:rFonts w:ascii="Times New Roman" w:hAnsi="Times New Roman" w:cs="Times New Roman"/>
        </w:rPr>
        <w:t>, аби</w:t>
      </w:r>
      <w:r w:rsidR="004E5701" w:rsidRPr="00B4558A">
        <w:rPr>
          <w:rFonts w:ascii="Times New Roman" w:hAnsi="Times New Roman" w:cs="Times New Roman"/>
        </w:rPr>
        <w:t xml:space="preserve"> </w:t>
      </w:r>
      <w:r w:rsidR="004E5701" w:rsidRPr="00B4558A">
        <w:rPr>
          <w:rFonts w:ascii="Times New Roman" w:hAnsi="Times New Roman" w:cs="Times New Roman"/>
        </w:rPr>
        <w:lastRenderedPageBreak/>
        <w:t>зрештою</w:t>
      </w:r>
      <w:r w:rsidR="00D8431E" w:rsidRPr="00B4558A">
        <w:rPr>
          <w:rFonts w:ascii="Times New Roman" w:hAnsi="Times New Roman" w:cs="Times New Roman"/>
        </w:rPr>
        <w:t xml:space="preserve"> покінчити з реформат</w:t>
      </w:r>
      <w:r w:rsidR="00397067">
        <w:rPr>
          <w:rFonts w:ascii="Times New Roman" w:hAnsi="Times New Roman" w:cs="Times New Roman"/>
        </w:rPr>
        <w:t>а</w:t>
      </w:r>
      <w:r w:rsidR="00D8431E" w:rsidRPr="00B4558A">
        <w:rPr>
          <w:rFonts w:ascii="Times New Roman" w:hAnsi="Times New Roman" w:cs="Times New Roman"/>
        </w:rPr>
        <w:t xml:space="preserve">ми та євреями, яких він однаково ненавидів. </w:t>
      </w:r>
    </w:p>
    <w:p w:rsidR="003348F4" w:rsidRPr="00B4558A" w:rsidRDefault="004E5701"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За словами очевидця судового процесу </w:t>
      </w:r>
      <w:r w:rsidR="00AF2C97" w:rsidRPr="00B4558A">
        <w:rPr>
          <w:rFonts w:ascii="Times New Roman" w:hAnsi="Times New Roman" w:cs="Times New Roman"/>
        </w:rPr>
        <w:t>над Залішевською-</w:t>
      </w:r>
      <w:r w:rsidRPr="00B4558A">
        <w:rPr>
          <w:rFonts w:ascii="Times New Roman" w:hAnsi="Times New Roman" w:cs="Times New Roman"/>
        </w:rPr>
        <w:t xml:space="preserve">Мальхеровою  Л. Гурницького, коли єпископ запитав її на суді, </w:t>
      </w:r>
      <w:r w:rsidR="00AF2C97" w:rsidRPr="00B4558A">
        <w:rPr>
          <w:rFonts w:ascii="Times New Roman" w:hAnsi="Times New Roman" w:cs="Times New Roman"/>
        </w:rPr>
        <w:t>«</w:t>
      </w:r>
      <w:r w:rsidRPr="00B4558A">
        <w:rPr>
          <w:rFonts w:ascii="Times New Roman" w:hAnsi="Times New Roman" w:cs="Times New Roman"/>
        </w:rPr>
        <w:t>чи вірить вона у сина Божого Ісуса Христа, Господа нашого, який був зачатий від Духа Святого</w:t>
      </w:r>
      <w:r w:rsidR="00AF2C97" w:rsidRPr="00B4558A">
        <w:rPr>
          <w:rFonts w:ascii="Times New Roman" w:hAnsi="Times New Roman" w:cs="Times New Roman"/>
        </w:rPr>
        <w:t>»</w:t>
      </w:r>
      <w:r w:rsidRPr="00B4558A">
        <w:rPr>
          <w:rFonts w:ascii="Times New Roman" w:hAnsi="Times New Roman" w:cs="Times New Roman"/>
        </w:rPr>
        <w:t>, стара відповіла: «Не мав Господь Бог ані жінки, ані сина. Йому взагалі цього не потрібно було, адже сини потрібні лише тим, хто помирає, але Господь Бог є вічним</w:t>
      </w:r>
      <w:r w:rsidR="00926008" w:rsidRPr="00B4558A">
        <w:rPr>
          <w:rFonts w:ascii="Times New Roman" w:hAnsi="Times New Roman" w:cs="Times New Roman"/>
        </w:rPr>
        <w:t>,</w:t>
      </w:r>
      <w:r w:rsidRPr="00B4558A">
        <w:rPr>
          <w:rFonts w:ascii="Times New Roman" w:hAnsi="Times New Roman" w:cs="Times New Roman"/>
        </w:rPr>
        <w:t xml:space="preserve"> і якщо він не народився, так він і не помре. Нас він вважає за синів своїх, а синами бувають усі ті, хто пря</w:t>
      </w:r>
      <w:r w:rsidR="00D63589" w:rsidRPr="00B4558A">
        <w:rPr>
          <w:rFonts w:ascii="Times New Roman" w:hAnsi="Times New Roman" w:cs="Times New Roman"/>
        </w:rPr>
        <w:t>мує накресленим ним шляхом». Ч</w:t>
      </w:r>
      <w:r w:rsidRPr="00B4558A">
        <w:rPr>
          <w:rFonts w:ascii="Times New Roman" w:hAnsi="Times New Roman" w:cs="Times New Roman"/>
        </w:rPr>
        <w:t>лени єп</w:t>
      </w:r>
      <w:r w:rsidR="00D63589" w:rsidRPr="00B4558A">
        <w:rPr>
          <w:rFonts w:ascii="Times New Roman" w:hAnsi="Times New Roman" w:cs="Times New Roman"/>
        </w:rPr>
        <w:t xml:space="preserve">ископського суду перервали її палку промову </w:t>
      </w:r>
      <w:r w:rsidRPr="00B4558A">
        <w:rPr>
          <w:rFonts w:ascii="Times New Roman" w:hAnsi="Times New Roman" w:cs="Times New Roman"/>
        </w:rPr>
        <w:t>вигук</w:t>
      </w:r>
      <w:r w:rsidR="00D63589" w:rsidRPr="00B4558A">
        <w:rPr>
          <w:rFonts w:ascii="Times New Roman" w:hAnsi="Times New Roman" w:cs="Times New Roman"/>
        </w:rPr>
        <w:t>ами</w:t>
      </w:r>
      <w:r w:rsidRPr="00B4558A">
        <w:rPr>
          <w:rFonts w:ascii="Times New Roman" w:hAnsi="Times New Roman" w:cs="Times New Roman"/>
        </w:rPr>
        <w:t>: «Дурниці кажеш, нещасна! Отямся! Адже є пророцтво про те, що Господь Бог мав надіслати свого сина для спокутування гріхів наших».</w:t>
      </w:r>
      <w:r w:rsidR="00D63589" w:rsidRPr="00B4558A">
        <w:rPr>
          <w:rFonts w:ascii="Times New Roman" w:hAnsi="Times New Roman" w:cs="Times New Roman"/>
        </w:rPr>
        <w:t xml:space="preserve"> Зрештою</w:t>
      </w:r>
      <w:r w:rsidRPr="00B4558A">
        <w:rPr>
          <w:rFonts w:ascii="Times New Roman" w:hAnsi="Times New Roman" w:cs="Times New Roman"/>
        </w:rPr>
        <w:t xml:space="preserve"> </w:t>
      </w:r>
      <w:r w:rsidR="00AF2C97" w:rsidRPr="00B4558A">
        <w:rPr>
          <w:rFonts w:ascii="Times New Roman" w:hAnsi="Times New Roman" w:cs="Times New Roman"/>
        </w:rPr>
        <w:t>К. Залішевську-</w:t>
      </w:r>
      <w:r w:rsidRPr="00B4558A">
        <w:rPr>
          <w:rFonts w:ascii="Times New Roman" w:hAnsi="Times New Roman" w:cs="Times New Roman"/>
        </w:rPr>
        <w:t>Мальхерову за рішенням інквізиції було визнано винною та спалено</w:t>
      </w:r>
      <w:r w:rsidR="00D8431E" w:rsidRPr="00B4558A">
        <w:rPr>
          <w:rFonts w:ascii="Times New Roman" w:hAnsi="Times New Roman" w:cs="Times New Roman"/>
        </w:rPr>
        <w:t>.</w:t>
      </w:r>
    </w:p>
    <w:p w:rsidR="005C2DBD" w:rsidRPr="00B4558A" w:rsidRDefault="005C2DBD"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Польські про</w:t>
      </w:r>
      <w:r w:rsidR="000D22F0" w:rsidRPr="00B4558A">
        <w:rPr>
          <w:rFonts w:ascii="Times New Roman" w:hAnsi="Times New Roman" w:cs="Times New Roman"/>
        </w:rPr>
        <w:t>тестанти були вкрай схвильовані рішенням</w:t>
      </w:r>
      <w:r w:rsidR="00AF2C97" w:rsidRPr="00B4558A">
        <w:rPr>
          <w:rFonts w:ascii="Times New Roman" w:hAnsi="Times New Roman" w:cs="Times New Roman"/>
        </w:rPr>
        <w:t xml:space="preserve"> суду і стратою К. Залішевської-</w:t>
      </w:r>
      <w:r w:rsidR="000D22F0" w:rsidRPr="00B4558A">
        <w:rPr>
          <w:rFonts w:ascii="Times New Roman" w:hAnsi="Times New Roman" w:cs="Times New Roman"/>
        </w:rPr>
        <w:t xml:space="preserve">Мальхерової, постать якої </w:t>
      </w:r>
      <w:r w:rsidR="009C3901" w:rsidRPr="00B4558A">
        <w:rPr>
          <w:rFonts w:ascii="Times New Roman" w:hAnsi="Times New Roman" w:cs="Times New Roman"/>
        </w:rPr>
        <w:t>дискредитувала</w:t>
      </w:r>
      <w:r w:rsidRPr="00B4558A">
        <w:rPr>
          <w:rFonts w:ascii="Times New Roman" w:hAnsi="Times New Roman" w:cs="Times New Roman"/>
        </w:rPr>
        <w:t xml:space="preserve"> реформаційний рух</w:t>
      </w:r>
      <w:r w:rsidR="009C3901" w:rsidRPr="00B4558A">
        <w:rPr>
          <w:rFonts w:ascii="Times New Roman" w:hAnsi="Times New Roman" w:cs="Times New Roman"/>
        </w:rPr>
        <w:t xml:space="preserve"> в очах </w:t>
      </w:r>
      <w:r w:rsidR="000D22F0" w:rsidRPr="00B4558A">
        <w:rPr>
          <w:rFonts w:ascii="Times New Roman" w:hAnsi="Times New Roman" w:cs="Times New Roman"/>
        </w:rPr>
        <w:t xml:space="preserve">християнської </w:t>
      </w:r>
      <w:r w:rsidR="009C3901" w:rsidRPr="00B4558A">
        <w:rPr>
          <w:rFonts w:ascii="Times New Roman" w:hAnsi="Times New Roman" w:cs="Times New Roman"/>
        </w:rPr>
        <w:t>гро</w:t>
      </w:r>
      <w:r w:rsidR="000D22F0" w:rsidRPr="00B4558A">
        <w:rPr>
          <w:rFonts w:ascii="Times New Roman" w:hAnsi="Times New Roman" w:cs="Times New Roman"/>
        </w:rPr>
        <w:t xml:space="preserve">мади тим, що зрадила канонам свої віри заради </w:t>
      </w:r>
      <w:r w:rsidR="009C3901" w:rsidRPr="00B4558A">
        <w:rPr>
          <w:rFonts w:ascii="Times New Roman" w:hAnsi="Times New Roman" w:cs="Times New Roman"/>
        </w:rPr>
        <w:t>іудаїзм</w:t>
      </w:r>
      <w:r w:rsidR="000D22F0" w:rsidRPr="00B4558A">
        <w:rPr>
          <w:rFonts w:ascii="Times New Roman" w:hAnsi="Times New Roman" w:cs="Times New Roman"/>
        </w:rPr>
        <w:t>у. Згодом</w:t>
      </w:r>
      <w:r w:rsidR="009C3901" w:rsidRPr="00B4558A">
        <w:rPr>
          <w:rFonts w:ascii="Times New Roman" w:hAnsi="Times New Roman" w:cs="Times New Roman"/>
        </w:rPr>
        <w:t xml:space="preserve">, протестантські історики </w:t>
      </w:r>
      <w:r w:rsidR="000D22F0" w:rsidRPr="00B4558A">
        <w:rPr>
          <w:rFonts w:ascii="Times New Roman" w:hAnsi="Times New Roman" w:cs="Times New Roman"/>
        </w:rPr>
        <w:t xml:space="preserve">намагалися </w:t>
      </w:r>
      <w:r w:rsidR="009C3901" w:rsidRPr="00B4558A">
        <w:rPr>
          <w:rFonts w:ascii="Times New Roman" w:hAnsi="Times New Roman" w:cs="Times New Roman"/>
        </w:rPr>
        <w:t xml:space="preserve">применшити </w:t>
      </w:r>
      <w:r w:rsidR="000D22F0" w:rsidRPr="00B4558A">
        <w:rPr>
          <w:rFonts w:ascii="Times New Roman" w:hAnsi="Times New Roman" w:cs="Times New Roman"/>
        </w:rPr>
        <w:t>факти «зваблення жидівством</w:t>
      </w:r>
      <w:r w:rsidR="009C3901" w:rsidRPr="00B4558A">
        <w:rPr>
          <w:rFonts w:ascii="Times New Roman" w:hAnsi="Times New Roman" w:cs="Times New Roman"/>
        </w:rPr>
        <w:t xml:space="preserve">» у </w:t>
      </w:r>
      <w:r w:rsidR="000D22F0" w:rsidRPr="00B4558A">
        <w:rPr>
          <w:rFonts w:ascii="Times New Roman" w:hAnsi="Times New Roman" w:cs="Times New Roman"/>
        </w:rPr>
        <w:t>поглядах відомої краківської мучениці,</w:t>
      </w:r>
      <w:r w:rsidR="009C3901" w:rsidRPr="00B4558A">
        <w:rPr>
          <w:rFonts w:ascii="Times New Roman" w:hAnsi="Times New Roman" w:cs="Times New Roman"/>
        </w:rPr>
        <w:t xml:space="preserve"> </w:t>
      </w:r>
      <w:r w:rsidR="000D22F0" w:rsidRPr="00B4558A">
        <w:rPr>
          <w:rFonts w:ascii="Times New Roman" w:hAnsi="Times New Roman" w:cs="Times New Roman"/>
        </w:rPr>
        <w:t>адже, м</w:t>
      </w:r>
      <w:r w:rsidR="009C3901" w:rsidRPr="00B4558A">
        <w:rPr>
          <w:rFonts w:ascii="Times New Roman" w:hAnsi="Times New Roman" w:cs="Times New Roman"/>
        </w:rPr>
        <w:t xml:space="preserve">овляв, </w:t>
      </w:r>
      <w:r w:rsidR="000D22F0" w:rsidRPr="00B4558A">
        <w:rPr>
          <w:rFonts w:ascii="Times New Roman" w:hAnsi="Times New Roman" w:cs="Times New Roman"/>
        </w:rPr>
        <w:t xml:space="preserve">вона постраждала </w:t>
      </w:r>
      <w:r w:rsidR="009C3901" w:rsidRPr="00B4558A">
        <w:rPr>
          <w:rFonts w:ascii="Times New Roman" w:hAnsi="Times New Roman" w:cs="Times New Roman"/>
        </w:rPr>
        <w:t xml:space="preserve">за </w:t>
      </w:r>
      <w:r w:rsidR="000D22F0" w:rsidRPr="00B4558A">
        <w:rPr>
          <w:rFonts w:ascii="Times New Roman" w:hAnsi="Times New Roman" w:cs="Times New Roman"/>
        </w:rPr>
        <w:t xml:space="preserve">свій </w:t>
      </w:r>
      <w:r w:rsidR="009C3901" w:rsidRPr="00B4558A">
        <w:rPr>
          <w:rFonts w:ascii="Times New Roman" w:hAnsi="Times New Roman" w:cs="Times New Roman"/>
        </w:rPr>
        <w:t>ви</w:t>
      </w:r>
      <w:r w:rsidR="000D22F0" w:rsidRPr="00B4558A">
        <w:rPr>
          <w:rFonts w:ascii="Times New Roman" w:hAnsi="Times New Roman" w:cs="Times New Roman"/>
        </w:rPr>
        <w:t xml:space="preserve">нятково </w:t>
      </w:r>
      <w:r w:rsidR="000F0C17" w:rsidRPr="00B4558A">
        <w:rPr>
          <w:rFonts w:ascii="Times New Roman" w:hAnsi="Times New Roman" w:cs="Times New Roman"/>
        </w:rPr>
        <w:t>протестантизм, тобто вона з</w:t>
      </w:r>
      <w:r w:rsidR="009C3901" w:rsidRPr="00B4558A">
        <w:rPr>
          <w:rFonts w:ascii="Times New Roman" w:hAnsi="Times New Roman" w:cs="Times New Roman"/>
        </w:rPr>
        <w:t>ап</w:t>
      </w:r>
      <w:r w:rsidR="000F0C17" w:rsidRPr="00B4558A">
        <w:rPr>
          <w:rFonts w:ascii="Times New Roman" w:hAnsi="Times New Roman" w:cs="Times New Roman"/>
        </w:rPr>
        <w:t>еречувала лише євхаристію. Однак насправді вона з</w:t>
      </w:r>
      <w:r w:rsidR="009C3901" w:rsidRPr="00B4558A">
        <w:rPr>
          <w:rFonts w:ascii="Times New Roman" w:hAnsi="Times New Roman" w:cs="Times New Roman"/>
        </w:rPr>
        <w:t>апереч</w:t>
      </w:r>
      <w:r w:rsidR="000F0C17" w:rsidRPr="00B4558A">
        <w:rPr>
          <w:rFonts w:ascii="Times New Roman" w:hAnsi="Times New Roman" w:cs="Times New Roman"/>
        </w:rPr>
        <w:t>увала тотожність</w:t>
      </w:r>
      <w:r w:rsidR="009C3901" w:rsidRPr="00B4558A">
        <w:rPr>
          <w:rFonts w:ascii="Times New Roman" w:hAnsi="Times New Roman" w:cs="Times New Roman"/>
        </w:rPr>
        <w:t xml:space="preserve"> </w:t>
      </w:r>
      <w:r w:rsidR="000F0C17" w:rsidRPr="00B4558A">
        <w:rPr>
          <w:rFonts w:ascii="Times New Roman" w:hAnsi="Times New Roman" w:cs="Times New Roman"/>
        </w:rPr>
        <w:t>Бога-</w:t>
      </w:r>
      <w:r w:rsidR="009C3901" w:rsidRPr="00B4558A">
        <w:rPr>
          <w:rFonts w:ascii="Times New Roman" w:hAnsi="Times New Roman" w:cs="Times New Roman"/>
        </w:rPr>
        <w:t xml:space="preserve">Отця та </w:t>
      </w:r>
      <w:r w:rsidR="000F0C17" w:rsidRPr="00B4558A">
        <w:rPr>
          <w:rFonts w:ascii="Times New Roman" w:hAnsi="Times New Roman" w:cs="Times New Roman"/>
        </w:rPr>
        <w:t>Бога-</w:t>
      </w:r>
      <w:r w:rsidR="009C3901" w:rsidRPr="00B4558A">
        <w:rPr>
          <w:rFonts w:ascii="Times New Roman" w:hAnsi="Times New Roman" w:cs="Times New Roman"/>
        </w:rPr>
        <w:t>Сина</w:t>
      </w:r>
      <w:r w:rsidR="000F0C17" w:rsidRPr="00B4558A">
        <w:rPr>
          <w:rFonts w:ascii="Times New Roman" w:hAnsi="Times New Roman" w:cs="Times New Roman"/>
        </w:rPr>
        <w:t xml:space="preserve">, що </w:t>
      </w:r>
      <w:r w:rsidR="009C3901" w:rsidRPr="00B4558A">
        <w:rPr>
          <w:rFonts w:ascii="Times New Roman" w:hAnsi="Times New Roman" w:cs="Times New Roman"/>
        </w:rPr>
        <w:t xml:space="preserve">вже </w:t>
      </w:r>
      <w:r w:rsidR="00926008" w:rsidRPr="00B4558A">
        <w:rPr>
          <w:rFonts w:ascii="Times New Roman" w:hAnsi="Times New Roman" w:cs="Times New Roman"/>
        </w:rPr>
        <w:t xml:space="preserve">було на думку католицьких священників </w:t>
      </w:r>
      <w:r w:rsidR="000F0C17" w:rsidRPr="00B4558A">
        <w:rPr>
          <w:rFonts w:ascii="Times New Roman" w:hAnsi="Times New Roman" w:cs="Times New Roman"/>
        </w:rPr>
        <w:t xml:space="preserve">злочинною оманою.  </w:t>
      </w:r>
    </w:p>
    <w:p w:rsidR="00AF2C97" w:rsidRPr="00B4558A" w:rsidRDefault="009C3901"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Для євреїв Польщі </w:t>
      </w:r>
      <w:r w:rsidR="00AF2C97" w:rsidRPr="00B4558A">
        <w:rPr>
          <w:rFonts w:ascii="Times New Roman" w:hAnsi="Times New Roman" w:cs="Times New Roman"/>
        </w:rPr>
        <w:t xml:space="preserve">ця </w:t>
      </w:r>
      <w:r w:rsidRPr="00B4558A">
        <w:rPr>
          <w:rFonts w:ascii="Times New Roman" w:hAnsi="Times New Roman" w:cs="Times New Roman"/>
        </w:rPr>
        <w:t>справа спричинила набагато більше</w:t>
      </w:r>
      <w:r w:rsidR="00AF2C97" w:rsidRPr="00B4558A">
        <w:rPr>
          <w:rFonts w:ascii="Times New Roman" w:hAnsi="Times New Roman" w:cs="Times New Roman"/>
        </w:rPr>
        <w:t xml:space="preserve"> галасу, а</w:t>
      </w:r>
      <w:r w:rsidRPr="00B4558A">
        <w:rPr>
          <w:rFonts w:ascii="Times New Roman" w:hAnsi="Times New Roman" w:cs="Times New Roman"/>
        </w:rPr>
        <w:t>ніж для протестантів. Усіх євреїв звинуватили у звабленні християн до своєї віри.</w:t>
      </w:r>
    </w:p>
    <w:p w:rsidR="009C3901" w:rsidRPr="00B4558A" w:rsidRDefault="009C3901"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У </w:t>
      </w:r>
      <w:r w:rsidR="009D56DB" w:rsidRPr="00B4558A">
        <w:rPr>
          <w:rFonts w:ascii="Times New Roman" w:hAnsi="Times New Roman" w:cs="Times New Roman"/>
        </w:rPr>
        <w:t>зв’язку з цим у 1539 р. краківськ</w:t>
      </w:r>
      <w:r w:rsidR="00AF2C97" w:rsidRPr="00B4558A">
        <w:rPr>
          <w:rFonts w:ascii="Times New Roman" w:hAnsi="Times New Roman" w:cs="Times New Roman"/>
        </w:rPr>
        <w:t xml:space="preserve">і євреї видали латиною брошуру </w:t>
      </w:r>
      <w:r w:rsidR="009D56DB" w:rsidRPr="00B4558A">
        <w:rPr>
          <w:rFonts w:ascii="Times New Roman" w:hAnsi="Times New Roman" w:cs="Times New Roman"/>
        </w:rPr>
        <w:t>«</w:t>
      </w:r>
      <w:r w:rsidR="009D56DB" w:rsidRPr="00B4558A">
        <w:rPr>
          <w:rFonts w:ascii="Times New Roman" w:hAnsi="Times New Roman" w:cs="Times New Roman"/>
          <w:i/>
          <w:lang w:val="en-US"/>
        </w:rPr>
        <w:t>Ad</w:t>
      </w:r>
      <w:r w:rsidR="009D56DB" w:rsidRPr="00B4558A">
        <w:rPr>
          <w:rFonts w:ascii="Times New Roman" w:hAnsi="Times New Roman" w:cs="Times New Roman"/>
          <w:i/>
        </w:rPr>
        <w:t xml:space="preserve">, </w:t>
      </w:r>
      <w:r w:rsidR="009D56DB" w:rsidRPr="00B4558A">
        <w:rPr>
          <w:rFonts w:ascii="Times New Roman" w:hAnsi="Times New Roman" w:cs="Times New Roman"/>
          <w:i/>
          <w:lang w:val="en-US"/>
        </w:rPr>
        <w:t>quaerelam</w:t>
      </w:r>
      <w:r w:rsidR="009D56DB" w:rsidRPr="00B4558A">
        <w:rPr>
          <w:rFonts w:ascii="Times New Roman" w:hAnsi="Times New Roman" w:cs="Times New Roman"/>
          <w:i/>
        </w:rPr>
        <w:t xml:space="preserve"> </w:t>
      </w:r>
      <w:r w:rsidR="009D56DB" w:rsidRPr="00B4558A">
        <w:rPr>
          <w:rFonts w:ascii="Times New Roman" w:hAnsi="Times New Roman" w:cs="Times New Roman"/>
          <w:i/>
          <w:lang w:val="en-US"/>
        </w:rPr>
        <w:t>mescatorum</w:t>
      </w:r>
      <w:r w:rsidR="009D56DB" w:rsidRPr="00B4558A">
        <w:rPr>
          <w:rFonts w:ascii="Times New Roman" w:hAnsi="Times New Roman" w:cs="Times New Roman"/>
          <w:i/>
        </w:rPr>
        <w:t xml:space="preserve"> </w:t>
      </w:r>
      <w:r w:rsidR="009D56DB" w:rsidRPr="00B4558A">
        <w:rPr>
          <w:rFonts w:ascii="Times New Roman" w:hAnsi="Times New Roman" w:cs="Times New Roman"/>
          <w:i/>
          <w:lang w:val="en-US"/>
        </w:rPr>
        <w:t>cracoviensium</w:t>
      </w:r>
      <w:r w:rsidR="009D56DB" w:rsidRPr="00B4558A">
        <w:rPr>
          <w:rFonts w:ascii="Times New Roman" w:hAnsi="Times New Roman" w:cs="Times New Roman"/>
          <w:i/>
        </w:rPr>
        <w:t xml:space="preserve"> </w:t>
      </w:r>
      <w:r w:rsidR="009D56DB" w:rsidRPr="00B4558A">
        <w:rPr>
          <w:rFonts w:ascii="Times New Roman" w:hAnsi="Times New Roman" w:cs="Times New Roman"/>
          <w:i/>
          <w:lang w:val="en-US"/>
        </w:rPr>
        <w:t>responsum</w:t>
      </w:r>
      <w:r w:rsidR="009D56DB" w:rsidRPr="00B4558A">
        <w:rPr>
          <w:rFonts w:ascii="Times New Roman" w:hAnsi="Times New Roman" w:cs="Times New Roman"/>
          <w:i/>
        </w:rPr>
        <w:t xml:space="preserve"> </w:t>
      </w:r>
      <w:r w:rsidR="009D56DB" w:rsidRPr="00B4558A">
        <w:rPr>
          <w:rFonts w:ascii="Times New Roman" w:hAnsi="Times New Roman" w:cs="Times New Roman"/>
          <w:i/>
          <w:lang w:val="en-US"/>
        </w:rPr>
        <w:t>judaeorum</w:t>
      </w:r>
      <w:r w:rsidR="009D56DB" w:rsidRPr="00B4558A">
        <w:rPr>
          <w:rFonts w:ascii="Times New Roman" w:hAnsi="Times New Roman" w:cs="Times New Roman"/>
          <w:i/>
        </w:rPr>
        <w:t xml:space="preserve"> </w:t>
      </w:r>
      <w:r w:rsidR="009D56DB" w:rsidRPr="00B4558A">
        <w:rPr>
          <w:rFonts w:ascii="Times New Roman" w:hAnsi="Times New Roman" w:cs="Times New Roman"/>
          <w:i/>
          <w:lang w:val="en-US"/>
        </w:rPr>
        <w:t>de</w:t>
      </w:r>
      <w:r w:rsidR="009D56DB" w:rsidRPr="00B4558A">
        <w:rPr>
          <w:rFonts w:ascii="Times New Roman" w:hAnsi="Times New Roman" w:cs="Times New Roman"/>
          <w:i/>
        </w:rPr>
        <w:t xml:space="preserve"> </w:t>
      </w:r>
      <w:r w:rsidR="009D56DB" w:rsidRPr="00B4558A">
        <w:rPr>
          <w:rFonts w:ascii="Times New Roman" w:hAnsi="Times New Roman" w:cs="Times New Roman"/>
          <w:i/>
          <w:lang w:val="en-US"/>
        </w:rPr>
        <w:t>Mercatura</w:t>
      </w:r>
      <w:r w:rsidR="002227BB" w:rsidRPr="00B4558A">
        <w:rPr>
          <w:rFonts w:ascii="Times New Roman" w:hAnsi="Times New Roman" w:cs="Times New Roman"/>
        </w:rPr>
        <w:t>»</w:t>
      </w:r>
      <w:r w:rsidR="002227BB" w:rsidRPr="00B4558A">
        <w:rPr>
          <w:rStyle w:val="ac"/>
          <w:rFonts w:ascii="Times New Roman" w:hAnsi="Times New Roman" w:cs="Times New Roman"/>
        </w:rPr>
        <w:footnoteReference w:id="10"/>
      </w:r>
      <w:r w:rsidR="002227BB" w:rsidRPr="00B4558A">
        <w:rPr>
          <w:rFonts w:ascii="Times New Roman" w:hAnsi="Times New Roman" w:cs="Times New Roman"/>
        </w:rPr>
        <w:t xml:space="preserve"> </w:t>
      </w:r>
      <w:r w:rsidR="00AF2C97" w:rsidRPr="00B4558A">
        <w:rPr>
          <w:rFonts w:ascii="Times New Roman" w:hAnsi="Times New Roman" w:cs="Times New Roman"/>
        </w:rPr>
        <w:t>, в якій</w:t>
      </w:r>
      <w:r w:rsidR="00D15CC0" w:rsidRPr="00B4558A">
        <w:rPr>
          <w:rFonts w:ascii="Times New Roman" w:hAnsi="Times New Roman" w:cs="Times New Roman"/>
        </w:rPr>
        <w:t xml:space="preserve">, зокрема, йшлося про те, що релігії змінюються, але люди не повинні переслідувати один одного за віру. Автори підкреслювали, що державі вигідно </w:t>
      </w:r>
      <w:r w:rsidR="00926008" w:rsidRPr="00B4558A">
        <w:rPr>
          <w:rFonts w:ascii="Times New Roman" w:hAnsi="Times New Roman" w:cs="Times New Roman"/>
        </w:rPr>
        <w:t xml:space="preserve">мати </w:t>
      </w:r>
      <w:r w:rsidR="00926008" w:rsidRPr="00B4558A">
        <w:rPr>
          <w:rFonts w:ascii="Times New Roman" w:hAnsi="Times New Roman" w:cs="Times New Roman"/>
        </w:rPr>
        <w:lastRenderedPageBreak/>
        <w:t xml:space="preserve">євреїв </w:t>
      </w:r>
      <w:r w:rsidR="00D15CC0" w:rsidRPr="00B4558A">
        <w:rPr>
          <w:rFonts w:ascii="Times New Roman" w:hAnsi="Times New Roman" w:cs="Times New Roman"/>
        </w:rPr>
        <w:t>з</w:t>
      </w:r>
      <w:r w:rsidR="00926008" w:rsidRPr="00B4558A">
        <w:rPr>
          <w:rFonts w:ascii="Times New Roman" w:hAnsi="Times New Roman" w:cs="Times New Roman"/>
        </w:rPr>
        <w:t>і</w:t>
      </w:r>
      <w:r w:rsidR="00D15CC0" w:rsidRPr="00B4558A">
        <w:rPr>
          <w:rFonts w:ascii="Times New Roman" w:hAnsi="Times New Roman" w:cs="Times New Roman"/>
        </w:rPr>
        <w:t xml:space="preserve"> щирою (вільною) релігією, аніж примушувати їх прикидатися або переховуватися.</w:t>
      </w:r>
    </w:p>
    <w:p w:rsidR="00D65F7C" w:rsidRPr="00B4558A" w:rsidRDefault="00926008"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Проте</w:t>
      </w:r>
      <w:r w:rsidR="00AF2C97" w:rsidRPr="00B4558A">
        <w:rPr>
          <w:rFonts w:ascii="Times New Roman" w:hAnsi="Times New Roman" w:cs="Times New Roman"/>
        </w:rPr>
        <w:t>, краківське аутодафе (з ісп. – «акт віри»)</w:t>
      </w:r>
      <w:r w:rsidR="00D15CC0" w:rsidRPr="00B4558A">
        <w:rPr>
          <w:rFonts w:ascii="Times New Roman" w:hAnsi="Times New Roman" w:cs="Times New Roman"/>
        </w:rPr>
        <w:t xml:space="preserve">, як виявилося, було лише початком кампанії переслідування польсько-литовського єврейства, яке звинуватили в тому, що віровідступники (протестанти) за допомогою євреїв </w:t>
      </w:r>
      <w:r w:rsidR="002227BB" w:rsidRPr="00B4558A">
        <w:rPr>
          <w:rFonts w:ascii="Times New Roman" w:hAnsi="Times New Roman" w:cs="Times New Roman"/>
        </w:rPr>
        <w:t>«</w:t>
      </w:r>
      <w:r w:rsidR="00D15CC0" w:rsidRPr="00B4558A">
        <w:rPr>
          <w:rFonts w:ascii="Times New Roman" w:hAnsi="Times New Roman" w:cs="Times New Roman"/>
        </w:rPr>
        <w:t xml:space="preserve">здійснюють  обрізання», виокремлюються з християнського товариства й знаходять собі притулок у своїх </w:t>
      </w:r>
      <w:r w:rsidR="00AF2C97" w:rsidRPr="00B4558A">
        <w:rPr>
          <w:rFonts w:ascii="Times New Roman" w:hAnsi="Times New Roman" w:cs="Times New Roman"/>
        </w:rPr>
        <w:t xml:space="preserve">нових </w:t>
      </w:r>
      <w:r w:rsidR="00D15CC0" w:rsidRPr="00B4558A">
        <w:rPr>
          <w:rFonts w:ascii="Times New Roman" w:hAnsi="Times New Roman" w:cs="Times New Roman"/>
        </w:rPr>
        <w:t>одновірців. Чутки про це дійшли</w:t>
      </w:r>
      <w:r w:rsidR="00AF2C97" w:rsidRPr="00B4558A">
        <w:rPr>
          <w:rFonts w:ascii="Times New Roman" w:hAnsi="Times New Roman" w:cs="Times New Roman"/>
        </w:rPr>
        <w:t xml:space="preserve"> навіть</w:t>
      </w:r>
      <w:r w:rsidR="00D15CC0" w:rsidRPr="00B4558A">
        <w:rPr>
          <w:rFonts w:ascii="Times New Roman" w:hAnsi="Times New Roman" w:cs="Times New Roman"/>
        </w:rPr>
        <w:t xml:space="preserve"> до </w:t>
      </w:r>
      <w:r w:rsidR="00F67DAF" w:rsidRPr="00B4558A">
        <w:rPr>
          <w:rFonts w:ascii="Times New Roman" w:hAnsi="Times New Roman" w:cs="Times New Roman"/>
        </w:rPr>
        <w:t>Сигізмунда</w:t>
      </w:r>
      <w:r w:rsidR="00D15CC0" w:rsidRPr="00B4558A">
        <w:rPr>
          <w:rFonts w:ascii="Times New Roman" w:hAnsi="Times New Roman" w:cs="Times New Roman"/>
        </w:rPr>
        <w:t xml:space="preserve"> І, котрий був не на жарт стурбований з приводу потужної пропаганди</w:t>
      </w:r>
      <w:r w:rsidR="00AF2C97" w:rsidRPr="00B4558A">
        <w:rPr>
          <w:rFonts w:ascii="Times New Roman" w:hAnsi="Times New Roman" w:cs="Times New Roman"/>
        </w:rPr>
        <w:t xml:space="preserve"> протестантизму </w:t>
      </w:r>
      <w:r w:rsidR="00D65F7C" w:rsidRPr="00B4558A">
        <w:rPr>
          <w:rFonts w:ascii="Times New Roman" w:hAnsi="Times New Roman" w:cs="Times New Roman"/>
        </w:rPr>
        <w:t>у Польщі.</w:t>
      </w:r>
    </w:p>
    <w:p w:rsidR="00CA56F3" w:rsidRPr="00B4558A" w:rsidRDefault="00D65F7C"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Н</w:t>
      </w:r>
      <w:r w:rsidR="00CA56F3" w:rsidRPr="00B4558A">
        <w:rPr>
          <w:rFonts w:ascii="Times New Roman" w:hAnsi="Times New Roman" w:cs="Times New Roman"/>
        </w:rPr>
        <w:t>еспокійно</w:t>
      </w:r>
      <w:r w:rsidRPr="00B4558A">
        <w:rPr>
          <w:rFonts w:ascii="Times New Roman" w:hAnsi="Times New Roman" w:cs="Times New Roman"/>
        </w:rPr>
        <w:t xml:space="preserve"> було й на східних кордонах Польсько-Литовської держави.  У</w:t>
      </w:r>
      <w:r w:rsidR="00CA56F3" w:rsidRPr="00B4558A">
        <w:rPr>
          <w:rFonts w:ascii="Times New Roman" w:hAnsi="Times New Roman" w:cs="Times New Roman"/>
        </w:rPr>
        <w:t xml:space="preserve"> Великому князівстві Московському</w:t>
      </w:r>
      <w:r w:rsidRPr="00B4558A">
        <w:rPr>
          <w:rFonts w:ascii="Times New Roman" w:hAnsi="Times New Roman" w:cs="Times New Roman"/>
        </w:rPr>
        <w:t>,</w:t>
      </w:r>
      <w:r w:rsidR="00CA56F3" w:rsidRPr="00B4558A">
        <w:rPr>
          <w:rFonts w:ascii="Times New Roman" w:hAnsi="Times New Roman" w:cs="Times New Roman"/>
        </w:rPr>
        <w:t xml:space="preserve"> </w:t>
      </w:r>
      <w:r w:rsidRPr="00B4558A">
        <w:rPr>
          <w:rFonts w:ascii="Times New Roman" w:hAnsi="Times New Roman" w:cs="Times New Roman"/>
        </w:rPr>
        <w:t>за півстоліття до справи</w:t>
      </w:r>
      <w:r w:rsidRPr="00B4558A">
        <w:t xml:space="preserve"> </w:t>
      </w:r>
      <w:r w:rsidRPr="00B4558A">
        <w:rPr>
          <w:rFonts w:ascii="Times New Roman" w:hAnsi="Times New Roman" w:cs="Times New Roman"/>
        </w:rPr>
        <w:t>Залішевською-Мальхеровою, спалахнула «жиді</w:t>
      </w:r>
      <w:r w:rsidR="00CA56F3" w:rsidRPr="00B4558A">
        <w:rPr>
          <w:rFonts w:ascii="Times New Roman" w:hAnsi="Times New Roman" w:cs="Times New Roman"/>
        </w:rPr>
        <w:t>вська</w:t>
      </w:r>
      <w:r w:rsidRPr="00B4558A">
        <w:rPr>
          <w:rFonts w:ascii="Times New Roman" w:hAnsi="Times New Roman" w:cs="Times New Roman"/>
        </w:rPr>
        <w:t xml:space="preserve"> єресь</w:t>
      </w:r>
      <w:r w:rsidR="00CA56F3" w:rsidRPr="00B4558A">
        <w:rPr>
          <w:rFonts w:ascii="Times New Roman" w:hAnsi="Times New Roman" w:cs="Times New Roman"/>
        </w:rPr>
        <w:t>» («</w:t>
      </w:r>
      <w:r w:rsidR="00CA56F3" w:rsidRPr="00B4558A">
        <w:rPr>
          <w:rFonts w:ascii="Times New Roman" w:hAnsi="Times New Roman" w:cs="Times New Roman"/>
          <w:i/>
        </w:rPr>
        <w:t>ересь жидовс</w:t>
      </w:r>
      <w:r w:rsidRPr="00B4558A">
        <w:rPr>
          <w:rFonts w:ascii="Times New Roman" w:hAnsi="Times New Roman" w:cs="Times New Roman"/>
          <w:i/>
        </w:rPr>
        <w:t>т</w:t>
      </w:r>
      <w:r w:rsidR="00CA56F3" w:rsidRPr="00B4558A">
        <w:rPr>
          <w:rFonts w:ascii="Times New Roman" w:hAnsi="Times New Roman" w:cs="Times New Roman"/>
          <w:i/>
        </w:rPr>
        <w:t>вующих</w:t>
      </w:r>
      <w:r w:rsidR="00CA56F3" w:rsidRPr="00B4558A">
        <w:rPr>
          <w:rFonts w:ascii="Times New Roman" w:hAnsi="Times New Roman" w:cs="Times New Roman"/>
        </w:rPr>
        <w:t xml:space="preserve">»). Якийсь єврей з Києва на ім’я Схарія (Захарія) </w:t>
      </w:r>
      <w:r w:rsidR="00926008" w:rsidRPr="00B4558A">
        <w:rPr>
          <w:rFonts w:ascii="Times New Roman" w:hAnsi="Times New Roman" w:cs="Times New Roman"/>
        </w:rPr>
        <w:t xml:space="preserve">нібито </w:t>
      </w:r>
      <w:r w:rsidR="00CA56F3" w:rsidRPr="00B4558A">
        <w:rPr>
          <w:rFonts w:ascii="Times New Roman" w:hAnsi="Times New Roman" w:cs="Times New Roman"/>
        </w:rPr>
        <w:t>звабив християнських священників у Новгороді, звідси, власне, ця єресь поширилася на Москву і навіть «причаїлася» у царських палатах.</w:t>
      </w:r>
    </w:p>
    <w:p w:rsidR="006D6A83" w:rsidRPr="00B4558A" w:rsidRDefault="002227BB"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Очевидно</w:t>
      </w:r>
      <w:r w:rsidR="00D65F7C" w:rsidRPr="00B4558A">
        <w:rPr>
          <w:rFonts w:ascii="Times New Roman" w:hAnsi="Times New Roman" w:cs="Times New Roman"/>
        </w:rPr>
        <w:t>, що «зваблення у жиді</w:t>
      </w:r>
      <w:r w:rsidR="00490A77" w:rsidRPr="00B4558A">
        <w:rPr>
          <w:rFonts w:ascii="Times New Roman" w:hAnsi="Times New Roman" w:cs="Times New Roman"/>
        </w:rPr>
        <w:t>вст</w:t>
      </w:r>
      <w:r w:rsidRPr="00B4558A">
        <w:rPr>
          <w:rFonts w:ascii="Times New Roman" w:hAnsi="Times New Roman" w:cs="Times New Roman"/>
        </w:rPr>
        <w:t>во» у</w:t>
      </w:r>
      <w:r w:rsidR="008F0942" w:rsidRPr="00B4558A">
        <w:rPr>
          <w:rFonts w:ascii="Times New Roman" w:hAnsi="Times New Roman" w:cs="Times New Roman"/>
        </w:rPr>
        <w:t xml:space="preserve"> Польщі у 1539–1540 рр.</w:t>
      </w:r>
      <w:r w:rsidR="002E7242" w:rsidRPr="00B4558A">
        <w:rPr>
          <w:rFonts w:ascii="Times New Roman" w:hAnsi="Times New Roman" w:cs="Times New Roman"/>
        </w:rPr>
        <w:t>, мабуть,</w:t>
      </w:r>
      <w:r w:rsidRPr="00B4558A">
        <w:rPr>
          <w:rFonts w:ascii="Times New Roman" w:hAnsi="Times New Roman" w:cs="Times New Roman"/>
        </w:rPr>
        <w:t xml:space="preserve"> пов’язувалося із подібними процесами</w:t>
      </w:r>
      <w:r w:rsidR="008F0942" w:rsidRPr="00B4558A">
        <w:rPr>
          <w:rFonts w:ascii="Times New Roman" w:hAnsi="Times New Roman" w:cs="Times New Roman"/>
        </w:rPr>
        <w:t xml:space="preserve"> у Москві. Щоправда</w:t>
      </w:r>
      <w:r w:rsidR="00F71DD7" w:rsidRPr="00B4558A">
        <w:rPr>
          <w:rFonts w:ascii="Times New Roman" w:hAnsi="Times New Roman" w:cs="Times New Roman"/>
        </w:rPr>
        <w:t>,</w:t>
      </w:r>
      <w:r w:rsidR="00490A77" w:rsidRPr="00B4558A">
        <w:rPr>
          <w:rFonts w:ascii="Times New Roman" w:hAnsi="Times New Roman" w:cs="Times New Roman"/>
        </w:rPr>
        <w:t xml:space="preserve"> </w:t>
      </w:r>
      <w:r w:rsidR="00F71DD7" w:rsidRPr="00B4558A">
        <w:rPr>
          <w:rFonts w:ascii="Times New Roman" w:hAnsi="Times New Roman" w:cs="Times New Roman"/>
        </w:rPr>
        <w:t xml:space="preserve">прямого взаємозв’язку між ними </w:t>
      </w:r>
      <w:r w:rsidRPr="00B4558A">
        <w:rPr>
          <w:rFonts w:ascii="Times New Roman" w:hAnsi="Times New Roman" w:cs="Times New Roman"/>
        </w:rPr>
        <w:t xml:space="preserve">сучасним </w:t>
      </w:r>
      <w:r w:rsidR="00F71DD7" w:rsidRPr="00B4558A">
        <w:rPr>
          <w:rFonts w:ascii="Times New Roman" w:hAnsi="Times New Roman" w:cs="Times New Roman"/>
        </w:rPr>
        <w:t xml:space="preserve">дослідникам </w:t>
      </w:r>
      <w:r w:rsidR="00490A77" w:rsidRPr="00B4558A">
        <w:rPr>
          <w:rFonts w:ascii="Times New Roman" w:hAnsi="Times New Roman" w:cs="Times New Roman"/>
        </w:rPr>
        <w:t>встановити не вдалося. Адже перші сектанти «жидовствую</w:t>
      </w:r>
      <w:r w:rsidR="006D6A83" w:rsidRPr="00B4558A">
        <w:rPr>
          <w:rFonts w:ascii="Times New Roman" w:hAnsi="Times New Roman" w:cs="Times New Roman"/>
        </w:rPr>
        <w:t>ч</w:t>
      </w:r>
      <w:r w:rsidR="00F71DD7" w:rsidRPr="00B4558A">
        <w:rPr>
          <w:rFonts w:ascii="Times New Roman" w:hAnsi="Times New Roman" w:cs="Times New Roman"/>
        </w:rPr>
        <w:t>их» з’явилися у</w:t>
      </w:r>
      <w:r w:rsidR="00490A77" w:rsidRPr="00B4558A">
        <w:rPr>
          <w:rFonts w:ascii="Times New Roman" w:hAnsi="Times New Roman" w:cs="Times New Roman"/>
        </w:rPr>
        <w:t xml:space="preserve"> Новгороді у 1470 р., тобто за 70 років до «справи </w:t>
      </w:r>
      <w:r w:rsidR="00F71DD7" w:rsidRPr="00B4558A">
        <w:rPr>
          <w:rFonts w:ascii="Times New Roman" w:hAnsi="Times New Roman" w:cs="Times New Roman"/>
        </w:rPr>
        <w:t>Залішевської-Мальхеров</w:t>
      </w:r>
      <w:r w:rsidR="00926008" w:rsidRPr="00B4558A">
        <w:rPr>
          <w:rFonts w:ascii="Times New Roman" w:hAnsi="Times New Roman" w:cs="Times New Roman"/>
        </w:rPr>
        <w:t>ої», а у 1504 р. у Московії їх у</w:t>
      </w:r>
      <w:r w:rsidR="00F71DD7" w:rsidRPr="00B4558A">
        <w:rPr>
          <w:rFonts w:ascii="Times New Roman" w:hAnsi="Times New Roman" w:cs="Times New Roman"/>
        </w:rPr>
        <w:t>же майже не було</w:t>
      </w:r>
      <w:r w:rsidR="00490A77" w:rsidRPr="00B4558A">
        <w:rPr>
          <w:rFonts w:ascii="Times New Roman" w:hAnsi="Times New Roman" w:cs="Times New Roman"/>
        </w:rPr>
        <w:t xml:space="preserve">. </w:t>
      </w:r>
      <w:r w:rsidR="00926008" w:rsidRPr="00B4558A">
        <w:rPr>
          <w:rFonts w:ascii="Times New Roman" w:hAnsi="Times New Roman" w:cs="Times New Roman"/>
        </w:rPr>
        <w:t>Але</w:t>
      </w:r>
      <w:r w:rsidR="00F71DD7" w:rsidRPr="00B4558A">
        <w:rPr>
          <w:rFonts w:ascii="Times New Roman" w:hAnsi="Times New Roman" w:cs="Times New Roman"/>
        </w:rPr>
        <w:t xml:space="preserve"> </w:t>
      </w:r>
      <w:r w:rsidR="00490A77" w:rsidRPr="00B4558A">
        <w:rPr>
          <w:rFonts w:ascii="Times New Roman" w:hAnsi="Times New Roman" w:cs="Times New Roman"/>
        </w:rPr>
        <w:t>Польща завжди була</w:t>
      </w:r>
      <w:r w:rsidR="00F71DD7" w:rsidRPr="00B4558A">
        <w:rPr>
          <w:rFonts w:ascii="Times New Roman" w:hAnsi="Times New Roman" w:cs="Times New Roman"/>
        </w:rPr>
        <w:t xml:space="preserve"> </w:t>
      </w:r>
      <w:r w:rsidR="00926008" w:rsidRPr="00B4558A">
        <w:rPr>
          <w:rFonts w:ascii="Times New Roman" w:hAnsi="Times New Roman" w:cs="Times New Roman"/>
        </w:rPr>
        <w:t xml:space="preserve">більш </w:t>
      </w:r>
      <w:r w:rsidR="00F71DD7" w:rsidRPr="00B4558A">
        <w:rPr>
          <w:rFonts w:ascii="Times New Roman" w:hAnsi="Times New Roman" w:cs="Times New Roman"/>
        </w:rPr>
        <w:t>чутливою до західноєвропейських</w:t>
      </w:r>
      <w:r w:rsidR="008323EC" w:rsidRPr="00B4558A">
        <w:rPr>
          <w:rFonts w:ascii="Times New Roman" w:hAnsi="Times New Roman" w:cs="Times New Roman"/>
        </w:rPr>
        <w:t xml:space="preserve"> ідей та рухів, аніж до того, що відбувалося у </w:t>
      </w:r>
      <w:r w:rsidR="00F71DD7" w:rsidRPr="00B4558A">
        <w:rPr>
          <w:rFonts w:ascii="Times New Roman" w:hAnsi="Times New Roman" w:cs="Times New Roman"/>
        </w:rPr>
        <w:t xml:space="preserve">сусідній </w:t>
      </w:r>
      <w:r w:rsidR="008323EC" w:rsidRPr="00B4558A">
        <w:rPr>
          <w:rFonts w:ascii="Times New Roman" w:hAnsi="Times New Roman" w:cs="Times New Roman"/>
        </w:rPr>
        <w:t>Московії.</w:t>
      </w:r>
      <w:r w:rsidR="002E7242" w:rsidRPr="00B4558A">
        <w:rPr>
          <w:rFonts w:ascii="Times New Roman" w:hAnsi="Times New Roman" w:cs="Times New Roman"/>
        </w:rPr>
        <w:t xml:space="preserve"> </w:t>
      </w:r>
      <w:r w:rsidR="00F71DD7" w:rsidRPr="00B4558A">
        <w:rPr>
          <w:rFonts w:ascii="Times New Roman" w:hAnsi="Times New Roman" w:cs="Times New Roman"/>
        </w:rPr>
        <w:t xml:space="preserve">Тобто </w:t>
      </w:r>
      <w:r w:rsidR="008323EC" w:rsidRPr="00B4558A">
        <w:rPr>
          <w:rFonts w:ascii="Times New Roman" w:hAnsi="Times New Roman" w:cs="Times New Roman"/>
        </w:rPr>
        <w:t xml:space="preserve">Польща </w:t>
      </w:r>
      <w:r w:rsidR="00F71DD7" w:rsidRPr="00B4558A">
        <w:rPr>
          <w:rFonts w:ascii="Times New Roman" w:hAnsi="Times New Roman" w:cs="Times New Roman"/>
        </w:rPr>
        <w:t xml:space="preserve">часто була джерелом поширення </w:t>
      </w:r>
      <w:r w:rsidR="008323EC" w:rsidRPr="00B4558A">
        <w:rPr>
          <w:rFonts w:ascii="Times New Roman" w:hAnsi="Times New Roman" w:cs="Times New Roman"/>
        </w:rPr>
        <w:t xml:space="preserve">усіх </w:t>
      </w:r>
      <w:r w:rsidR="00F71DD7" w:rsidRPr="00B4558A">
        <w:rPr>
          <w:rFonts w:ascii="Times New Roman" w:hAnsi="Times New Roman" w:cs="Times New Roman"/>
        </w:rPr>
        <w:t>того</w:t>
      </w:r>
      <w:r w:rsidR="008323EC" w:rsidRPr="00B4558A">
        <w:rPr>
          <w:rFonts w:ascii="Times New Roman" w:hAnsi="Times New Roman" w:cs="Times New Roman"/>
        </w:rPr>
        <w:t xml:space="preserve">часних у Східній Європі </w:t>
      </w:r>
      <w:r w:rsidR="00F71DD7" w:rsidRPr="00B4558A">
        <w:rPr>
          <w:rFonts w:ascii="Times New Roman" w:hAnsi="Times New Roman" w:cs="Times New Roman"/>
        </w:rPr>
        <w:t xml:space="preserve">політичних і релігійних </w:t>
      </w:r>
      <w:r w:rsidR="008323EC" w:rsidRPr="00B4558A">
        <w:rPr>
          <w:rFonts w:ascii="Times New Roman" w:hAnsi="Times New Roman" w:cs="Times New Roman"/>
        </w:rPr>
        <w:t>ідей. Очевидно, що лідери «жидовст</w:t>
      </w:r>
      <w:r w:rsidR="006D6A83" w:rsidRPr="00B4558A">
        <w:rPr>
          <w:rFonts w:ascii="Times New Roman" w:hAnsi="Times New Roman" w:cs="Times New Roman"/>
        </w:rPr>
        <w:t>в</w:t>
      </w:r>
      <w:r w:rsidR="002E7242" w:rsidRPr="00B4558A">
        <w:rPr>
          <w:rFonts w:ascii="Times New Roman" w:hAnsi="Times New Roman" w:cs="Times New Roman"/>
        </w:rPr>
        <w:t>уючих» М. Бакшин і Ф.</w:t>
      </w:r>
      <w:r w:rsidR="008323EC" w:rsidRPr="00B4558A">
        <w:rPr>
          <w:rFonts w:ascii="Times New Roman" w:hAnsi="Times New Roman" w:cs="Times New Roman"/>
        </w:rPr>
        <w:t xml:space="preserve"> Косой  у середині Х</w:t>
      </w:r>
      <w:r w:rsidR="008323EC" w:rsidRPr="00B4558A">
        <w:rPr>
          <w:rFonts w:ascii="Times New Roman" w:hAnsi="Times New Roman" w:cs="Times New Roman"/>
          <w:lang w:val="en-US"/>
        </w:rPr>
        <w:t>V</w:t>
      </w:r>
      <w:r w:rsidR="002E7242" w:rsidRPr="00B4558A">
        <w:rPr>
          <w:rFonts w:ascii="Times New Roman" w:hAnsi="Times New Roman" w:cs="Times New Roman"/>
        </w:rPr>
        <w:t>І ст. поширили</w:t>
      </w:r>
      <w:r w:rsidR="008323EC" w:rsidRPr="00B4558A">
        <w:rPr>
          <w:rFonts w:ascii="Times New Roman" w:hAnsi="Times New Roman" w:cs="Times New Roman"/>
        </w:rPr>
        <w:t xml:space="preserve"> єретичне вчення </w:t>
      </w:r>
      <w:r w:rsidR="002E7242" w:rsidRPr="00B4558A">
        <w:rPr>
          <w:rFonts w:ascii="Times New Roman" w:hAnsi="Times New Roman" w:cs="Times New Roman"/>
        </w:rPr>
        <w:t>у Москві</w:t>
      </w:r>
      <w:r w:rsidR="008323EC" w:rsidRPr="00B4558A">
        <w:rPr>
          <w:rFonts w:ascii="Times New Roman" w:hAnsi="Times New Roman" w:cs="Times New Roman"/>
        </w:rPr>
        <w:t xml:space="preserve"> з Бі</w:t>
      </w:r>
      <w:r w:rsidR="002E7242" w:rsidRPr="00B4558A">
        <w:rPr>
          <w:rFonts w:ascii="Times New Roman" w:hAnsi="Times New Roman" w:cs="Times New Roman"/>
        </w:rPr>
        <w:t>лорусії та</w:t>
      </w:r>
      <w:r w:rsidR="008323EC" w:rsidRPr="00B4558A">
        <w:rPr>
          <w:rFonts w:ascii="Times New Roman" w:hAnsi="Times New Roman" w:cs="Times New Roman"/>
        </w:rPr>
        <w:t xml:space="preserve"> Литви.</w:t>
      </w:r>
      <w:r w:rsidR="00926008" w:rsidRPr="00B4558A">
        <w:rPr>
          <w:rFonts w:ascii="Times New Roman" w:hAnsi="Times New Roman" w:cs="Times New Roman"/>
        </w:rPr>
        <w:t xml:space="preserve"> І</w:t>
      </w:r>
      <w:r w:rsidR="002E7242" w:rsidRPr="00B4558A">
        <w:rPr>
          <w:rFonts w:ascii="Times New Roman" w:hAnsi="Times New Roman" w:cs="Times New Roman"/>
        </w:rPr>
        <w:t xml:space="preserve"> відгомін «єресі</w:t>
      </w:r>
      <w:r w:rsidR="006D6A83" w:rsidRPr="00B4558A">
        <w:rPr>
          <w:rFonts w:ascii="Times New Roman" w:hAnsi="Times New Roman" w:cs="Times New Roman"/>
        </w:rPr>
        <w:t xml:space="preserve">» </w:t>
      </w:r>
      <w:r w:rsidR="002E7242" w:rsidRPr="00B4558A">
        <w:rPr>
          <w:rFonts w:ascii="Times New Roman" w:hAnsi="Times New Roman" w:cs="Times New Roman"/>
        </w:rPr>
        <w:t>«</w:t>
      </w:r>
      <w:r w:rsidR="006D6A83" w:rsidRPr="00B4558A">
        <w:rPr>
          <w:rFonts w:ascii="Times New Roman" w:hAnsi="Times New Roman" w:cs="Times New Roman"/>
        </w:rPr>
        <w:t>на Москві</w:t>
      </w:r>
      <w:r w:rsidR="002E7242" w:rsidRPr="00B4558A">
        <w:rPr>
          <w:rFonts w:ascii="Times New Roman" w:hAnsi="Times New Roman" w:cs="Times New Roman"/>
        </w:rPr>
        <w:t>» спонукав</w:t>
      </w:r>
      <w:r w:rsidR="006D6A83" w:rsidRPr="00B4558A">
        <w:rPr>
          <w:rFonts w:ascii="Times New Roman" w:hAnsi="Times New Roman" w:cs="Times New Roman"/>
        </w:rPr>
        <w:t xml:space="preserve"> польський уряд до посилення репресій проти місцевих євреїв.</w:t>
      </w:r>
    </w:p>
    <w:p w:rsidR="00383E53" w:rsidRPr="00B4558A" w:rsidRDefault="006D6A83"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Першим апостолом протестантизму в Литві виявився до</w:t>
      </w:r>
      <w:r w:rsidR="002E7242" w:rsidRPr="00B4558A">
        <w:rPr>
          <w:rFonts w:ascii="Times New Roman" w:hAnsi="Times New Roman" w:cs="Times New Roman"/>
        </w:rPr>
        <w:t>к</w:t>
      </w:r>
      <w:r w:rsidR="00926008" w:rsidRPr="00B4558A">
        <w:rPr>
          <w:rFonts w:ascii="Times New Roman" w:hAnsi="Times New Roman" w:cs="Times New Roman"/>
        </w:rPr>
        <w:t>т</w:t>
      </w:r>
      <w:r w:rsidR="002E7242" w:rsidRPr="00B4558A">
        <w:rPr>
          <w:rFonts w:ascii="Times New Roman" w:hAnsi="Times New Roman" w:cs="Times New Roman"/>
        </w:rPr>
        <w:t>ор богослов’я з Німеччини А.</w:t>
      </w:r>
      <w:r w:rsidRPr="00B4558A">
        <w:rPr>
          <w:rFonts w:ascii="Times New Roman" w:hAnsi="Times New Roman" w:cs="Times New Roman"/>
        </w:rPr>
        <w:t xml:space="preserve"> Кульва, котрий у 1539 р. у Вільно створив перший лютеранський прихід і школу. Навернені в іудаїзм юрбою попрямували до Литви. Це розлютило </w:t>
      </w:r>
      <w:r w:rsidRPr="00B4558A">
        <w:rPr>
          <w:rFonts w:ascii="Times New Roman" w:hAnsi="Times New Roman" w:cs="Times New Roman"/>
        </w:rPr>
        <w:lastRenderedPageBreak/>
        <w:t xml:space="preserve">польського короля, котрий відправив до Литви своїх емісарів для розшуку </w:t>
      </w:r>
      <w:r w:rsidR="002E7242" w:rsidRPr="00B4558A">
        <w:rPr>
          <w:rFonts w:ascii="Times New Roman" w:hAnsi="Times New Roman" w:cs="Times New Roman"/>
        </w:rPr>
        <w:t>християнських віровідступників. П</w:t>
      </w:r>
      <w:r w:rsidRPr="00B4558A">
        <w:rPr>
          <w:rFonts w:ascii="Times New Roman" w:hAnsi="Times New Roman" w:cs="Times New Roman"/>
        </w:rPr>
        <w:t>очалися відверті переслідування євреїв</w:t>
      </w:r>
      <w:r w:rsidR="002E7242" w:rsidRPr="00B4558A">
        <w:rPr>
          <w:rFonts w:ascii="Times New Roman" w:hAnsi="Times New Roman" w:cs="Times New Roman"/>
        </w:rPr>
        <w:t xml:space="preserve"> по всій Литві, після чого вони</w:t>
      </w:r>
      <w:r w:rsidRPr="00B4558A">
        <w:rPr>
          <w:rFonts w:ascii="Times New Roman" w:hAnsi="Times New Roman" w:cs="Times New Roman"/>
        </w:rPr>
        <w:t xml:space="preserve"> були змушені </w:t>
      </w:r>
      <w:r w:rsidR="00383E53" w:rsidRPr="00B4558A">
        <w:rPr>
          <w:rFonts w:ascii="Times New Roman" w:hAnsi="Times New Roman" w:cs="Times New Roman"/>
        </w:rPr>
        <w:t>звернутися</w:t>
      </w:r>
      <w:r w:rsidRPr="00B4558A">
        <w:rPr>
          <w:rFonts w:ascii="Times New Roman" w:hAnsi="Times New Roman" w:cs="Times New Roman"/>
        </w:rPr>
        <w:t xml:space="preserve"> до </w:t>
      </w:r>
      <w:r w:rsidR="00383E53" w:rsidRPr="00B4558A">
        <w:rPr>
          <w:rFonts w:ascii="Times New Roman" w:hAnsi="Times New Roman" w:cs="Times New Roman"/>
        </w:rPr>
        <w:t>Сигізмунда І із депутацією, яка спробувала відкинути усі звинувачення на їхню адресу. Зокрема, єврейські депутати жалілися польському королю на образи з боку королівських</w:t>
      </w:r>
      <w:r w:rsidR="002E7242" w:rsidRPr="00B4558A">
        <w:rPr>
          <w:rFonts w:ascii="Times New Roman" w:hAnsi="Times New Roman" w:cs="Times New Roman"/>
        </w:rPr>
        <w:t xml:space="preserve"> емісарів, на занепад торгівлі у</w:t>
      </w:r>
      <w:r w:rsidR="00383E53" w:rsidRPr="00B4558A">
        <w:rPr>
          <w:rFonts w:ascii="Times New Roman" w:hAnsi="Times New Roman" w:cs="Times New Roman"/>
        </w:rPr>
        <w:t xml:space="preserve"> Литві, адже усі литовські євреї були змушені переховуватися від репресій.</w:t>
      </w:r>
    </w:p>
    <w:p w:rsidR="00383E53" w:rsidRPr="00B4558A" w:rsidRDefault="002E7242"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С</w:t>
      </w:r>
      <w:r w:rsidR="00383E53" w:rsidRPr="00B4558A">
        <w:rPr>
          <w:rFonts w:ascii="Times New Roman" w:hAnsi="Times New Roman" w:cs="Times New Roman"/>
        </w:rPr>
        <w:t>карг</w:t>
      </w:r>
      <w:r w:rsidRPr="00B4558A">
        <w:rPr>
          <w:rFonts w:ascii="Times New Roman" w:hAnsi="Times New Roman" w:cs="Times New Roman"/>
        </w:rPr>
        <w:t>и євреїв підтримала «Литовська Рада» (Д</w:t>
      </w:r>
      <w:r w:rsidR="00383E53" w:rsidRPr="00B4558A">
        <w:rPr>
          <w:rFonts w:ascii="Times New Roman" w:hAnsi="Times New Roman" w:cs="Times New Roman"/>
        </w:rPr>
        <w:t>ержавна рада В</w:t>
      </w:r>
      <w:r w:rsidRPr="00B4558A">
        <w:rPr>
          <w:rFonts w:ascii="Times New Roman" w:hAnsi="Times New Roman" w:cs="Times New Roman"/>
        </w:rPr>
        <w:t>еликого князівства Литовського)</w:t>
      </w:r>
      <w:r w:rsidR="00383E53" w:rsidRPr="00B4558A">
        <w:rPr>
          <w:rFonts w:ascii="Times New Roman" w:hAnsi="Times New Roman" w:cs="Times New Roman"/>
        </w:rPr>
        <w:t>, яка звернулася до Сигізмунда</w:t>
      </w:r>
      <w:r w:rsidRPr="00B4558A">
        <w:t xml:space="preserve"> </w:t>
      </w:r>
      <w:r w:rsidRPr="00B4558A">
        <w:rPr>
          <w:rFonts w:ascii="Times New Roman" w:hAnsi="Times New Roman" w:cs="Times New Roman"/>
        </w:rPr>
        <w:t xml:space="preserve">І </w:t>
      </w:r>
      <w:r w:rsidR="00383E53" w:rsidRPr="00B4558A">
        <w:rPr>
          <w:rFonts w:ascii="Times New Roman" w:hAnsi="Times New Roman" w:cs="Times New Roman"/>
        </w:rPr>
        <w:t>із проханням припинити необґрунтоване цькування литовських євреїв, які «не в змозі навіть приїхати на ярмарок у Любліні, внаслідок чого скарбниці завдаються численні збитки».</w:t>
      </w:r>
    </w:p>
    <w:p w:rsidR="006D6A83" w:rsidRPr="00B4558A" w:rsidRDefault="00383E53"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Проте ці аргументи не переконали Сигізмунда</w:t>
      </w:r>
      <w:r w:rsidR="002E7242" w:rsidRPr="00B4558A">
        <w:t xml:space="preserve"> </w:t>
      </w:r>
      <w:r w:rsidR="002E7242" w:rsidRPr="00B4558A">
        <w:rPr>
          <w:rFonts w:ascii="Times New Roman" w:hAnsi="Times New Roman" w:cs="Times New Roman"/>
        </w:rPr>
        <w:t>І</w:t>
      </w:r>
      <w:r w:rsidRPr="00B4558A">
        <w:rPr>
          <w:rFonts w:ascii="Times New Roman" w:hAnsi="Times New Roman" w:cs="Times New Roman"/>
        </w:rPr>
        <w:t>, котрий, щоправда, погодився перекласти функції розшуку віровідсту</w:t>
      </w:r>
      <w:r w:rsidR="00926008" w:rsidRPr="00B4558A">
        <w:rPr>
          <w:rFonts w:ascii="Times New Roman" w:hAnsi="Times New Roman" w:cs="Times New Roman"/>
        </w:rPr>
        <w:t>пників на Литовську Раду, яка, н</w:t>
      </w:r>
      <w:r w:rsidRPr="00B4558A">
        <w:rPr>
          <w:rFonts w:ascii="Times New Roman" w:hAnsi="Times New Roman" w:cs="Times New Roman"/>
        </w:rPr>
        <w:t>а думк</w:t>
      </w:r>
      <w:r w:rsidR="00926008" w:rsidRPr="00B4558A">
        <w:rPr>
          <w:rFonts w:ascii="Times New Roman" w:hAnsi="Times New Roman" w:cs="Times New Roman"/>
        </w:rPr>
        <w:t xml:space="preserve">у </w:t>
      </w:r>
      <w:r w:rsidRPr="00B4558A">
        <w:rPr>
          <w:rFonts w:ascii="Times New Roman" w:hAnsi="Times New Roman" w:cs="Times New Roman"/>
        </w:rPr>
        <w:t xml:space="preserve">польського короля, </w:t>
      </w:r>
      <w:r w:rsidR="00BD212D" w:rsidRPr="00B4558A">
        <w:rPr>
          <w:rFonts w:ascii="Times New Roman" w:hAnsi="Times New Roman" w:cs="Times New Roman"/>
        </w:rPr>
        <w:t>повинна</w:t>
      </w:r>
      <w:r w:rsidRPr="00B4558A">
        <w:rPr>
          <w:rFonts w:ascii="Times New Roman" w:hAnsi="Times New Roman" w:cs="Times New Roman"/>
        </w:rPr>
        <w:t xml:space="preserve"> самостійно ухвалювати рішення у кожному окремому випадку. </w:t>
      </w:r>
      <w:r w:rsidR="00BD212D" w:rsidRPr="00B4558A">
        <w:rPr>
          <w:rFonts w:ascii="Times New Roman" w:hAnsi="Times New Roman" w:cs="Times New Roman"/>
        </w:rPr>
        <w:t xml:space="preserve">Насильство щодо євреїв </w:t>
      </w:r>
      <w:r w:rsidR="007127BE" w:rsidRPr="00B4558A">
        <w:rPr>
          <w:rFonts w:ascii="Times New Roman" w:hAnsi="Times New Roman" w:cs="Times New Roman"/>
        </w:rPr>
        <w:t>миттєво припинилися, яким</w:t>
      </w:r>
      <w:r w:rsidR="00BD212D" w:rsidRPr="00B4558A">
        <w:rPr>
          <w:rFonts w:ascii="Times New Roman" w:hAnsi="Times New Roman" w:cs="Times New Roman"/>
        </w:rPr>
        <w:t xml:space="preserve"> було простіше д</w:t>
      </w:r>
      <w:r w:rsidR="007127BE" w:rsidRPr="00B4558A">
        <w:rPr>
          <w:rFonts w:ascii="Times New Roman" w:hAnsi="Times New Roman" w:cs="Times New Roman"/>
        </w:rPr>
        <w:t>омовитися з місцевими чиновниками</w:t>
      </w:r>
      <w:r w:rsidR="00BD212D" w:rsidRPr="00B4558A">
        <w:rPr>
          <w:rFonts w:ascii="Times New Roman" w:hAnsi="Times New Roman" w:cs="Times New Roman"/>
        </w:rPr>
        <w:t xml:space="preserve"> за допомогою </w:t>
      </w:r>
      <w:r w:rsidR="003618EA" w:rsidRPr="00B4558A">
        <w:rPr>
          <w:rFonts w:ascii="Times New Roman" w:hAnsi="Times New Roman" w:cs="Times New Roman"/>
        </w:rPr>
        <w:t xml:space="preserve">«єврейської конституції» </w:t>
      </w:r>
      <w:r w:rsidR="00BD212D" w:rsidRPr="00B4558A">
        <w:rPr>
          <w:rFonts w:ascii="Times New Roman" w:hAnsi="Times New Roman" w:cs="Times New Roman"/>
        </w:rPr>
        <w:t>– хабаря. Чутки про зваблення в іудаїзм припинилися</w:t>
      </w:r>
      <w:r w:rsidR="00926008" w:rsidRPr="00B4558A">
        <w:rPr>
          <w:rFonts w:ascii="Times New Roman" w:hAnsi="Times New Roman" w:cs="Times New Roman"/>
        </w:rPr>
        <w:t>,</w:t>
      </w:r>
      <w:r w:rsidR="00BD212D" w:rsidRPr="00B4558A">
        <w:rPr>
          <w:rFonts w:ascii="Times New Roman" w:hAnsi="Times New Roman" w:cs="Times New Roman"/>
        </w:rPr>
        <w:t xml:space="preserve"> і польська влада заспокоїлася, але ненадовго.</w:t>
      </w:r>
    </w:p>
    <w:p w:rsidR="00C9796D" w:rsidRPr="00B4558A" w:rsidRDefault="007127BE"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П</w:t>
      </w:r>
      <w:r w:rsidR="00BD212D" w:rsidRPr="00B4558A">
        <w:rPr>
          <w:rFonts w:ascii="Times New Roman" w:hAnsi="Times New Roman" w:cs="Times New Roman"/>
        </w:rPr>
        <w:t>оширюва</w:t>
      </w:r>
      <w:r w:rsidRPr="00B4558A">
        <w:rPr>
          <w:rFonts w:ascii="Times New Roman" w:hAnsi="Times New Roman" w:cs="Times New Roman"/>
        </w:rPr>
        <w:t xml:space="preserve">лися </w:t>
      </w:r>
      <w:r w:rsidR="00BD212D" w:rsidRPr="00B4558A">
        <w:rPr>
          <w:rFonts w:ascii="Times New Roman" w:hAnsi="Times New Roman" w:cs="Times New Roman"/>
        </w:rPr>
        <w:t>чутки про те, що євреї, котрі навернули християн у свою віру, обрізали і навіть зарізали християнських дітей</w:t>
      </w:r>
      <w:r w:rsidRPr="00B4558A">
        <w:rPr>
          <w:rFonts w:ascii="Times New Roman" w:hAnsi="Times New Roman" w:cs="Times New Roman"/>
        </w:rPr>
        <w:t>, нібито</w:t>
      </w:r>
      <w:r w:rsidR="00BD212D" w:rsidRPr="00B4558A">
        <w:rPr>
          <w:rFonts w:ascii="Times New Roman" w:hAnsi="Times New Roman" w:cs="Times New Roman"/>
        </w:rPr>
        <w:t xml:space="preserve"> збира</w:t>
      </w:r>
      <w:r w:rsidRPr="00B4558A">
        <w:rPr>
          <w:rFonts w:ascii="Times New Roman" w:hAnsi="Times New Roman" w:cs="Times New Roman"/>
        </w:rPr>
        <w:t xml:space="preserve">лися </w:t>
      </w:r>
      <w:r w:rsidR="00BD212D" w:rsidRPr="00B4558A">
        <w:rPr>
          <w:rFonts w:ascii="Times New Roman" w:hAnsi="Times New Roman" w:cs="Times New Roman"/>
        </w:rPr>
        <w:t>втекти із новонаверненими до Османської імперії, куди їх</w:t>
      </w:r>
      <w:r w:rsidR="003618EA" w:rsidRPr="00B4558A">
        <w:rPr>
          <w:rFonts w:ascii="Times New Roman" w:hAnsi="Times New Roman" w:cs="Times New Roman"/>
        </w:rPr>
        <w:t>, мовляв,</w:t>
      </w:r>
      <w:r w:rsidR="00BD212D" w:rsidRPr="00B4558A">
        <w:rPr>
          <w:rFonts w:ascii="Times New Roman" w:hAnsi="Times New Roman" w:cs="Times New Roman"/>
        </w:rPr>
        <w:t xml:space="preserve"> покликав султан.</w:t>
      </w:r>
      <w:r w:rsidR="00C9796D" w:rsidRPr="00B4558A">
        <w:rPr>
          <w:rFonts w:ascii="Times New Roman" w:hAnsi="Times New Roman" w:cs="Times New Roman"/>
        </w:rPr>
        <w:t xml:space="preserve"> </w:t>
      </w:r>
    </w:p>
    <w:p w:rsidR="00C9796D" w:rsidRPr="00B4558A" w:rsidRDefault="00C9796D"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Справді, за Сулеймана І </w:t>
      </w:r>
      <w:r w:rsidR="00D04C01" w:rsidRPr="00B4558A">
        <w:rPr>
          <w:rFonts w:ascii="Times New Roman" w:hAnsi="Times New Roman" w:cs="Times New Roman"/>
        </w:rPr>
        <w:t>Пишного</w:t>
      </w:r>
      <w:r w:rsidR="007127BE" w:rsidRPr="00B4558A">
        <w:rPr>
          <w:rFonts w:ascii="Times New Roman" w:hAnsi="Times New Roman" w:cs="Times New Roman"/>
        </w:rPr>
        <w:t xml:space="preserve"> (1520–1566 рр.)</w:t>
      </w:r>
      <w:r w:rsidR="003618EA" w:rsidRPr="00B4558A">
        <w:rPr>
          <w:rFonts w:ascii="Times New Roman" w:hAnsi="Times New Roman" w:cs="Times New Roman"/>
        </w:rPr>
        <w:t xml:space="preserve"> </w:t>
      </w:r>
      <w:r w:rsidR="00D04C01" w:rsidRPr="00B4558A">
        <w:rPr>
          <w:rFonts w:ascii="Times New Roman" w:hAnsi="Times New Roman" w:cs="Times New Roman"/>
        </w:rPr>
        <w:t>Османська імперія</w:t>
      </w:r>
      <w:r w:rsidR="00C1418F" w:rsidRPr="00B4558A">
        <w:rPr>
          <w:rFonts w:ascii="Times New Roman" w:hAnsi="Times New Roman" w:cs="Times New Roman"/>
        </w:rPr>
        <w:t xml:space="preserve"> досягла своєї могутності,</w:t>
      </w:r>
      <w:r w:rsidR="003618EA" w:rsidRPr="00B4558A">
        <w:rPr>
          <w:rFonts w:ascii="Times New Roman" w:hAnsi="Times New Roman" w:cs="Times New Roman"/>
        </w:rPr>
        <w:t xml:space="preserve"> а</w:t>
      </w:r>
      <w:r w:rsidR="00C1418F" w:rsidRPr="00B4558A">
        <w:rPr>
          <w:rFonts w:ascii="Times New Roman" w:hAnsi="Times New Roman" w:cs="Times New Roman"/>
        </w:rPr>
        <w:t xml:space="preserve"> </w:t>
      </w:r>
      <w:r w:rsidR="007127BE" w:rsidRPr="00B4558A">
        <w:rPr>
          <w:rFonts w:ascii="Times New Roman" w:hAnsi="Times New Roman" w:cs="Times New Roman"/>
        </w:rPr>
        <w:t xml:space="preserve">турецькі </w:t>
      </w:r>
      <w:r w:rsidR="00C1418F" w:rsidRPr="00B4558A">
        <w:rPr>
          <w:rFonts w:ascii="Times New Roman" w:hAnsi="Times New Roman" w:cs="Times New Roman"/>
        </w:rPr>
        <w:t>євреї</w:t>
      </w:r>
      <w:r w:rsidR="007127BE" w:rsidRPr="00B4558A">
        <w:rPr>
          <w:rFonts w:ascii="Times New Roman" w:hAnsi="Times New Roman" w:cs="Times New Roman"/>
        </w:rPr>
        <w:t xml:space="preserve"> </w:t>
      </w:r>
      <w:r w:rsidR="00C1418F" w:rsidRPr="00B4558A">
        <w:rPr>
          <w:rFonts w:ascii="Times New Roman" w:hAnsi="Times New Roman" w:cs="Times New Roman"/>
        </w:rPr>
        <w:t xml:space="preserve"> користувалися значними привілеями, </w:t>
      </w:r>
      <w:r w:rsidR="003618EA" w:rsidRPr="00B4558A">
        <w:rPr>
          <w:rFonts w:ascii="Times New Roman" w:hAnsi="Times New Roman" w:cs="Times New Roman"/>
        </w:rPr>
        <w:t xml:space="preserve">навіть </w:t>
      </w:r>
      <w:r w:rsidR="00C1418F" w:rsidRPr="00B4558A">
        <w:rPr>
          <w:rFonts w:ascii="Times New Roman" w:hAnsi="Times New Roman" w:cs="Times New Roman"/>
        </w:rPr>
        <w:t xml:space="preserve">більшими </w:t>
      </w:r>
      <w:r w:rsidR="003618EA" w:rsidRPr="00B4558A">
        <w:rPr>
          <w:rFonts w:ascii="Times New Roman" w:hAnsi="Times New Roman" w:cs="Times New Roman"/>
        </w:rPr>
        <w:t>за польсь</w:t>
      </w:r>
      <w:r w:rsidR="007127BE" w:rsidRPr="00B4558A">
        <w:rPr>
          <w:rFonts w:ascii="Times New Roman" w:hAnsi="Times New Roman" w:cs="Times New Roman"/>
        </w:rPr>
        <w:t>ко-литовських.</w:t>
      </w:r>
      <w:r w:rsidR="00C1418F" w:rsidRPr="00B4558A">
        <w:rPr>
          <w:rFonts w:ascii="Times New Roman" w:hAnsi="Times New Roman" w:cs="Times New Roman"/>
        </w:rPr>
        <w:t xml:space="preserve"> Частина гнаного з Піренеїв єврейства оселилася </w:t>
      </w:r>
      <w:r w:rsidR="003618EA" w:rsidRPr="00B4558A">
        <w:rPr>
          <w:rFonts w:ascii="Times New Roman" w:hAnsi="Times New Roman" w:cs="Times New Roman"/>
        </w:rPr>
        <w:t>у</w:t>
      </w:r>
      <w:r w:rsidR="00C1418F" w:rsidRPr="00B4558A">
        <w:rPr>
          <w:rFonts w:ascii="Times New Roman" w:hAnsi="Times New Roman" w:cs="Times New Roman"/>
        </w:rPr>
        <w:t xml:space="preserve"> Палестині. Дехто навіть мріяв про відновлення Єрусалиму, а також про те, що Сулейман </w:t>
      </w:r>
      <w:r w:rsidR="003618EA" w:rsidRPr="00B4558A">
        <w:rPr>
          <w:rFonts w:ascii="Times New Roman" w:hAnsi="Times New Roman" w:cs="Times New Roman"/>
        </w:rPr>
        <w:t xml:space="preserve">І </w:t>
      </w:r>
      <w:r w:rsidR="00C1418F" w:rsidRPr="00B4558A">
        <w:rPr>
          <w:rFonts w:ascii="Times New Roman" w:hAnsi="Times New Roman" w:cs="Times New Roman"/>
        </w:rPr>
        <w:t>звільнить</w:t>
      </w:r>
      <w:r w:rsidR="003618EA" w:rsidRPr="00B4558A">
        <w:rPr>
          <w:rFonts w:ascii="Times New Roman" w:hAnsi="Times New Roman" w:cs="Times New Roman"/>
        </w:rPr>
        <w:t xml:space="preserve"> усіх європейських</w:t>
      </w:r>
      <w:r w:rsidR="007127BE" w:rsidRPr="00B4558A">
        <w:t xml:space="preserve"> </w:t>
      </w:r>
      <w:r w:rsidR="007127BE" w:rsidRPr="00B4558A">
        <w:rPr>
          <w:rFonts w:ascii="Times New Roman" w:hAnsi="Times New Roman" w:cs="Times New Roman"/>
        </w:rPr>
        <w:t>євреїв</w:t>
      </w:r>
      <w:r w:rsidR="003618EA" w:rsidRPr="00B4558A">
        <w:rPr>
          <w:rFonts w:ascii="Times New Roman" w:hAnsi="Times New Roman" w:cs="Times New Roman"/>
        </w:rPr>
        <w:t xml:space="preserve"> з </w:t>
      </w:r>
      <w:r w:rsidR="007127BE" w:rsidRPr="00B4558A">
        <w:rPr>
          <w:rFonts w:ascii="Times New Roman" w:hAnsi="Times New Roman" w:cs="Times New Roman"/>
        </w:rPr>
        <w:t>«</w:t>
      </w:r>
      <w:r w:rsidR="003618EA" w:rsidRPr="00B4558A">
        <w:rPr>
          <w:rFonts w:ascii="Times New Roman" w:hAnsi="Times New Roman" w:cs="Times New Roman"/>
        </w:rPr>
        <w:t>неволі</w:t>
      </w:r>
      <w:r w:rsidR="007127BE" w:rsidRPr="00B4558A">
        <w:rPr>
          <w:rFonts w:ascii="Times New Roman" w:hAnsi="Times New Roman" w:cs="Times New Roman"/>
        </w:rPr>
        <w:t>»</w:t>
      </w:r>
      <w:r w:rsidR="003618EA" w:rsidRPr="00B4558A">
        <w:rPr>
          <w:rFonts w:ascii="Times New Roman" w:hAnsi="Times New Roman" w:cs="Times New Roman"/>
        </w:rPr>
        <w:t>. Наприклад, рабин І. Делатес писав у 1543 р.: «Н</w:t>
      </w:r>
      <w:r w:rsidR="00926008" w:rsidRPr="00B4558A">
        <w:rPr>
          <w:rFonts w:ascii="Times New Roman" w:hAnsi="Times New Roman" w:cs="Times New Roman"/>
        </w:rPr>
        <w:t xml:space="preserve">адійшла звістка </w:t>
      </w:r>
      <w:r w:rsidR="00C1418F" w:rsidRPr="00B4558A">
        <w:rPr>
          <w:rFonts w:ascii="Times New Roman" w:hAnsi="Times New Roman" w:cs="Times New Roman"/>
        </w:rPr>
        <w:t>з</w:t>
      </w:r>
      <w:r w:rsidR="00926008" w:rsidRPr="00B4558A">
        <w:rPr>
          <w:rFonts w:ascii="Times New Roman" w:hAnsi="Times New Roman" w:cs="Times New Roman"/>
        </w:rPr>
        <w:t>і</w:t>
      </w:r>
      <w:r w:rsidR="00C1418F" w:rsidRPr="00B4558A">
        <w:rPr>
          <w:rFonts w:ascii="Times New Roman" w:hAnsi="Times New Roman" w:cs="Times New Roman"/>
        </w:rPr>
        <w:t xml:space="preserve"> Святої Землі про те, що Бог згадав про свій народ і про свою землю і що євреї там мають вплив, відзнаки та багатст</w:t>
      </w:r>
      <w:r w:rsidR="007127BE" w:rsidRPr="00B4558A">
        <w:rPr>
          <w:rFonts w:ascii="Times New Roman" w:hAnsi="Times New Roman" w:cs="Times New Roman"/>
        </w:rPr>
        <w:t>ва». Порта</w:t>
      </w:r>
      <w:r w:rsidR="003618EA" w:rsidRPr="00B4558A">
        <w:rPr>
          <w:rFonts w:ascii="Times New Roman" w:hAnsi="Times New Roman" w:cs="Times New Roman"/>
        </w:rPr>
        <w:t xml:space="preserve"> була зацікавлена</w:t>
      </w:r>
      <w:r w:rsidR="00C1418F" w:rsidRPr="00B4558A">
        <w:rPr>
          <w:rFonts w:ascii="Times New Roman" w:hAnsi="Times New Roman" w:cs="Times New Roman"/>
        </w:rPr>
        <w:t xml:space="preserve"> в євреях, яких виганяли з Європи, адже це давало привід султану </w:t>
      </w:r>
      <w:r w:rsidR="00C1418F" w:rsidRPr="00B4558A">
        <w:rPr>
          <w:rFonts w:ascii="Times New Roman" w:hAnsi="Times New Roman" w:cs="Times New Roman"/>
        </w:rPr>
        <w:lastRenderedPageBreak/>
        <w:t>підігрівати протурецькі настрої на європейському континенті. З іншого боку,</w:t>
      </w:r>
      <w:r w:rsidR="006F77E0" w:rsidRPr="00B4558A">
        <w:rPr>
          <w:rFonts w:ascii="Times New Roman" w:hAnsi="Times New Roman" w:cs="Times New Roman"/>
        </w:rPr>
        <w:t xml:space="preserve"> для європейських християн посилення впливу ісламської держави загрожувало новими пох</w:t>
      </w:r>
      <w:r w:rsidR="003618EA" w:rsidRPr="00B4558A">
        <w:rPr>
          <w:rFonts w:ascii="Times New Roman" w:hAnsi="Times New Roman" w:cs="Times New Roman"/>
        </w:rPr>
        <w:t>одами проти «невірних». Н</w:t>
      </w:r>
      <w:r w:rsidR="006F77E0" w:rsidRPr="00B4558A">
        <w:rPr>
          <w:rFonts w:ascii="Times New Roman" w:hAnsi="Times New Roman" w:cs="Times New Roman"/>
        </w:rPr>
        <w:t>атомість</w:t>
      </w:r>
      <w:r w:rsidR="003618EA" w:rsidRPr="00B4558A">
        <w:rPr>
          <w:rFonts w:ascii="Times New Roman" w:hAnsi="Times New Roman" w:cs="Times New Roman"/>
        </w:rPr>
        <w:t xml:space="preserve"> євреїв</w:t>
      </w:r>
      <w:r w:rsidR="006F77E0" w:rsidRPr="00B4558A">
        <w:rPr>
          <w:rFonts w:ascii="Times New Roman" w:hAnsi="Times New Roman" w:cs="Times New Roman"/>
        </w:rPr>
        <w:t xml:space="preserve"> звинуватили у таємній змові проти всіх християн. Саме під таким приводом їх вигнали з Богемії у 154</w:t>
      </w:r>
      <w:r w:rsidR="003618EA" w:rsidRPr="00B4558A">
        <w:rPr>
          <w:rFonts w:ascii="Times New Roman" w:hAnsi="Times New Roman" w:cs="Times New Roman"/>
        </w:rPr>
        <w:t>2 р. за наказом імператора Священної Римської імперії Ферди</w:t>
      </w:r>
      <w:r w:rsidR="006F77E0" w:rsidRPr="00B4558A">
        <w:rPr>
          <w:rFonts w:ascii="Times New Roman" w:hAnsi="Times New Roman" w:cs="Times New Roman"/>
        </w:rPr>
        <w:t>нанда</w:t>
      </w:r>
      <w:r w:rsidR="003618EA" w:rsidRPr="00B4558A">
        <w:rPr>
          <w:rFonts w:ascii="Times New Roman" w:hAnsi="Times New Roman" w:cs="Times New Roman"/>
        </w:rPr>
        <w:t xml:space="preserve"> І</w:t>
      </w:r>
      <w:r w:rsidR="006F77E0" w:rsidRPr="00B4558A">
        <w:rPr>
          <w:rFonts w:ascii="Times New Roman" w:hAnsi="Times New Roman" w:cs="Times New Roman"/>
        </w:rPr>
        <w:t>, який мотивував своє рішення турецькою загрозою.</w:t>
      </w:r>
    </w:p>
    <w:p w:rsidR="006F77E0" w:rsidRPr="00B4558A" w:rsidRDefault="006F77E0"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До Сигізмунда</w:t>
      </w:r>
      <w:r w:rsidR="00717450" w:rsidRPr="00B4558A">
        <w:t xml:space="preserve"> </w:t>
      </w:r>
      <w:r w:rsidR="00717450" w:rsidRPr="00B4558A">
        <w:rPr>
          <w:rFonts w:ascii="Times New Roman" w:hAnsi="Times New Roman" w:cs="Times New Roman"/>
        </w:rPr>
        <w:t>І</w:t>
      </w:r>
      <w:r w:rsidRPr="00B4558A">
        <w:rPr>
          <w:rFonts w:ascii="Times New Roman" w:hAnsi="Times New Roman" w:cs="Times New Roman"/>
        </w:rPr>
        <w:t xml:space="preserve"> також надходили загрозливі чутки про те, що, мовляв, польські євреї відправили всіх новонавернених в іудаїзм до Угорщини і Туреччини. Вони</w:t>
      </w:r>
      <w:r w:rsidR="007127BE" w:rsidRPr="00B4558A">
        <w:rPr>
          <w:rFonts w:ascii="Times New Roman" w:hAnsi="Times New Roman" w:cs="Times New Roman"/>
        </w:rPr>
        <w:t xml:space="preserve"> нібито</w:t>
      </w:r>
      <w:r w:rsidRPr="00B4558A">
        <w:rPr>
          <w:rFonts w:ascii="Times New Roman" w:hAnsi="Times New Roman" w:cs="Times New Roman"/>
        </w:rPr>
        <w:t xml:space="preserve"> звернулись до Сулеймана І </w:t>
      </w:r>
      <w:r w:rsidR="00717450" w:rsidRPr="00B4558A">
        <w:rPr>
          <w:rFonts w:ascii="Times New Roman" w:hAnsi="Times New Roman" w:cs="Times New Roman"/>
        </w:rPr>
        <w:t>і</w:t>
      </w:r>
      <w:r w:rsidRPr="00B4558A">
        <w:rPr>
          <w:rFonts w:ascii="Times New Roman" w:hAnsi="Times New Roman" w:cs="Times New Roman"/>
        </w:rPr>
        <w:t xml:space="preserve">з проханням про сприяння </w:t>
      </w:r>
      <w:r w:rsidR="007127BE" w:rsidRPr="00B4558A">
        <w:rPr>
          <w:rFonts w:ascii="Times New Roman" w:hAnsi="Times New Roman" w:cs="Times New Roman"/>
        </w:rPr>
        <w:t xml:space="preserve">щодо </w:t>
      </w:r>
      <w:r w:rsidRPr="00B4558A">
        <w:rPr>
          <w:rFonts w:ascii="Times New Roman" w:hAnsi="Times New Roman" w:cs="Times New Roman"/>
        </w:rPr>
        <w:t>їх</w:t>
      </w:r>
      <w:r w:rsidR="007127BE" w:rsidRPr="00B4558A">
        <w:rPr>
          <w:rFonts w:ascii="Times New Roman" w:hAnsi="Times New Roman" w:cs="Times New Roman"/>
        </w:rPr>
        <w:t xml:space="preserve"> безперешкодного</w:t>
      </w:r>
      <w:r w:rsidRPr="00B4558A">
        <w:rPr>
          <w:rFonts w:ascii="Times New Roman" w:hAnsi="Times New Roman" w:cs="Times New Roman"/>
        </w:rPr>
        <w:t xml:space="preserve"> виїзду з </w:t>
      </w:r>
      <w:r w:rsidR="00717450" w:rsidRPr="00B4558A">
        <w:rPr>
          <w:rFonts w:ascii="Times New Roman" w:hAnsi="Times New Roman" w:cs="Times New Roman"/>
        </w:rPr>
        <w:t>Польщі, на що останній</w:t>
      </w:r>
      <w:r w:rsidRPr="00B4558A">
        <w:rPr>
          <w:rFonts w:ascii="Times New Roman" w:hAnsi="Times New Roman" w:cs="Times New Roman"/>
        </w:rPr>
        <w:t xml:space="preserve"> </w:t>
      </w:r>
      <w:r w:rsidR="00B87140" w:rsidRPr="00B4558A">
        <w:rPr>
          <w:rFonts w:ascii="Times New Roman" w:hAnsi="Times New Roman" w:cs="Times New Roman"/>
        </w:rPr>
        <w:t>відповів: «Немає необхідності про це хвилюватися, адже я сам незабаром приїду до Польщі, виже</w:t>
      </w:r>
      <w:r w:rsidR="00717450" w:rsidRPr="00B4558A">
        <w:rPr>
          <w:rFonts w:ascii="Times New Roman" w:hAnsi="Times New Roman" w:cs="Times New Roman"/>
        </w:rPr>
        <w:t>ну християн, а вам повідкриваю усі шляхи». Про це писав</w:t>
      </w:r>
      <w:r w:rsidR="00B87140" w:rsidRPr="00B4558A">
        <w:rPr>
          <w:rFonts w:ascii="Times New Roman" w:hAnsi="Times New Roman" w:cs="Times New Roman"/>
        </w:rPr>
        <w:t xml:space="preserve"> Сигізмунд І у своєму лис</w:t>
      </w:r>
      <w:r w:rsidR="00717450" w:rsidRPr="00B4558A">
        <w:rPr>
          <w:rFonts w:ascii="Times New Roman" w:hAnsi="Times New Roman" w:cs="Times New Roman"/>
        </w:rPr>
        <w:t xml:space="preserve">ті до краківського воєводи </w:t>
      </w:r>
      <w:r w:rsidR="00926008" w:rsidRPr="00B4558A">
        <w:rPr>
          <w:rFonts w:ascii="Times New Roman" w:hAnsi="Times New Roman" w:cs="Times New Roman"/>
        </w:rPr>
        <w:t>П. Кміти від 9 липня 1540 року. П</w:t>
      </w:r>
      <w:r w:rsidR="00B87140" w:rsidRPr="00B4558A">
        <w:rPr>
          <w:rFonts w:ascii="Times New Roman" w:hAnsi="Times New Roman" w:cs="Times New Roman"/>
        </w:rPr>
        <w:t>ольський король, який тоді перебував у Вільно,</w:t>
      </w:r>
      <w:r w:rsidR="00926008" w:rsidRPr="00B4558A">
        <w:t xml:space="preserve"> </w:t>
      </w:r>
      <w:r w:rsidR="00926008" w:rsidRPr="00B4558A">
        <w:rPr>
          <w:rFonts w:ascii="Times New Roman" w:hAnsi="Times New Roman" w:cs="Times New Roman"/>
        </w:rPr>
        <w:t>у своєму листі</w:t>
      </w:r>
      <w:r w:rsidR="00B87140" w:rsidRPr="00B4558A">
        <w:rPr>
          <w:rFonts w:ascii="Times New Roman" w:hAnsi="Times New Roman" w:cs="Times New Roman"/>
        </w:rPr>
        <w:t xml:space="preserve"> спирався на свідчення якогось</w:t>
      </w:r>
      <w:r w:rsidR="0067320D" w:rsidRPr="00B4558A">
        <w:rPr>
          <w:rFonts w:ascii="Times New Roman" w:hAnsi="Times New Roman" w:cs="Times New Roman"/>
        </w:rPr>
        <w:t xml:space="preserve"> єврея з Кілії, котрий нібито</w:t>
      </w:r>
      <w:r w:rsidR="00B87140" w:rsidRPr="00B4558A">
        <w:rPr>
          <w:rFonts w:ascii="Times New Roman" w:hAnsi="Times New Roman" w:cs="Times New Roman"/>
        </w:rPr>
        <w:t xml:space="preserve"> бачив сотні обрізаних</w:t>
      </w:r>
      <w:r w:rsidR="00717450" w:rsidRPr="00B4558A">
        <w:rPr>
          <w:rFonts w:ascii="Times New Roman" w:hAnsi="Times New Roman" w:cs="Times New Roman"/>
        </w:rPr>
        <w:t xml:space="preserve"> християн і євреїв поблизу Тигини</w:t>
      </w:r>
      <w:r w:rsidR="00B87140" w:rsidRPr="00B4558A">
        <w:rPr>
          <w:rFonts w:ascii="Times New Roman" w:hAnsi="Times New Roman" w:cs="Times New Roman"/>
        </w:rPr>
        <w:t xml:space="preserve"> (Бендер), які прямували до Туреччини. «А ті з обрізаних християн, які не хотіли </w:t>
      </w:r>
      <w:r w:rsidR="00605B7F" w:rsidRPr="00B4558A">
        <w:rPr>
          <w:rFonts w:ascii="Times New Roman" w:hAnsi="Times New Roman" w:cs="Times New Roman"/>
        </w:rPr>
        <w:t>полишати</w:t>
      </w:r>
      <w:r w:rsidR="00B87140" w:rsidRPr="00B4558A">
        <w:rPr>
          <w:rFonts w:ascii="Times New Roman" w:hAnsi="Times New Roman" w:cs="Times New Roman"/>
        </w:rPr>
        <w:t xml:space="preserve"> своїх</w:t>
      </w:r>
      <w:r w:rsidR="00605B7F" w:rsidRPr="00B4558A">
        <w:rPr>
          <w:rFonts w:ascii="Times New Roman" w:hAnsi="Times New Roman" w:cs="Times New Roman"/>
        </w:rPr>
        <w:t xml:space="preserve"> дружин і дітей,</w:t>
      </w:r>
      <w:r w:rsidR="00717450" w:rsidRPr="00B4558A">
        <w:rPr>
          <w:rFonts w:ascii="Times New Roman" w:hAnsi="Times New Roman" w:cs="Times New Roman"/>
        </w:rPr>
        <w:t xml:space="preserve"> були вбиті євреями в синагогах</w:t>
      </w:r>
      <w:r w:rsidR="00605B7F" w:rsidRPr="00B4558A">
        <w:rPr>
          <w:rFonts w:ascii="Times New Roman" w:hAnsi="Times New Roman" w:cs="Times New Roman"/>
        </w:rPr>
        <w:t>. Вони також вивозять коштовності, які були закладені християнами</w:t>
      </w:r>
      <w:r w:rsidR="00717450" w:rsidRPr="00B4558A">
        <w:rPr>
          <w:rFonts w:ascii="Times New Roman" w:hAnsi="Times New Roman" w:cs="Times New Roman"/>
        </w:rPr>
        <w:t>»</w:t>
      </w:r>
      <w:r w:rsidR="00605B7F" w:rsidRPr="00B4558A">
        <w:rPr>
          <w:rFonts w:ascii="Times New Roman" w:hAnsi="Times New Roman" w:cs="Times New Roman"/>
        </w:rPr>
        <w:t>.</w:t>
      </w:r>
    </w:p>
    <w:p w:rsidR="00605B7F" w:rsidRPr="00B4558A" w:rsidRDefault="0067320D"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Мабуть</w:t>
      </w:r>
      <w:r w:rsidR="00605B7F" w:rsidRPr="00B4558A">
        <w:rPr>
          <w:rFonts w:ascii="Times New Roman" w:hAnsi="Times New Roman" w:cs="Times New Roman"/>
        </w:rPr>
        <w:t>,</w:t>
      </w:r>
      <w:r w:rsidRPr="00B4558A">
        <w:rPr>
          <w:rFonts w:ascii="Times New Roman" w:hAnsi="Times New Roman" w:cs="Times New Roman"/>
        </w:rPr>
        <w:t xml:space="preserve"> </w:t>
      </w:r>
      <w:r w:rsidR="00605B7F" w:rsidRPr="00B4558A">
        <w:rPr>
          <w:rFonts w:ascii="Times New Roman" w:hAnsi="Times New Roman" w:cs="Times New Roman"/>
        </w:rPr>
        <w:t xml:space="preserve">наведені у листі </w:t>
      </w:r>
      <w:r w:rsidR="00717450" w:rsidRPr="00B4558A">
        <w:rPr>
          <w:rFonts w:ascii="Times New Roman" w:hAnsi="Times New Roman" w:cs="Times New Roman"/>
        </w:rPr>
        <w:t xml:space="preserve">Сигізмунда І </w:t>
      </w:r>
      <w:r w:rsidR="00605B7F" w:rsidRPr="00B4558A">
        <w:rPr>
          <w:rFonts w:ascii="Times New Roman" w:hAnsi="Times New Roman" w:cs="Times New Roman"/>
        </w:rPr>
        <w:t>факти загалом відпові</w:t>
      </w:r>
      <w:r w:rsidR="00717450" w:rsidRPr="00B4558A">
        <w:rPr>
          <w:rFonts w:ascii="Times New Roman" w:hAnsi="Times New Roman" w:cs="Times New Roman"/>
        </w:rPr>
        <w:t xml:space="preserve">дали дійсності, крім одного – </w:t>
      </w:r>
      <w:r w:rsidR="00605B7F" w:rsidRPr="00B4558A">
        <w:rPr>
          <w:rFonts w:ascii="Times New Roman" w:hAnsi="Times New Roman" w:cs="Times New Roman"/>
        </w:rPr>
        <w:t xml:space="preserve">вбивства євреями «обрізаних християн» і «величезної маси новонавернених в іудаїзм». Після того, як Сигізмунд </w:t>
      </w:r>
      <w:r w:rsidR="00AF5E5E" w:rsidRPr="00B4558A">
        <w:rPr>
          <w:rFonts w:ascii="Times New Roman" w:hAnsi="Times New Roman" w:cs="Times New Roman"/>
        </w:rPr>
        <w:t xml:space="preserve">І </w:t>
      </w:r>
      <w:r w:rsidR="00605B7F" w:rsidRPr="00B4558A">
        <w:rPr>
          <w:rFonts w:ascii="Times New Roman" w:hAnsi="Times New Roman" w:cs="Times New Roman"/>
        </w:rPr>
        <w:t xml:space="preserve">приїхав до Вільно, він здивувався, що йому не вдалося розшукати жодного віровідступника. </w:t>
      </w:r>
      <w:r w:rsidR="00AF5E5E" w:rsidRPr="00B4558A">
        <w:rPr>
          <w:rFonts w:ascii="Times New Roman" w:hAnsi="Times New Roman" w:cs="Times New Roman"/>
        </w:rPr>
        <w:t xml:space="preserve">Однак польському королю </w:t>
      </w:r>
      <w:r w:rsidR="00605B7F" w:rsidRPr="00B4558A">
        <w:rPr>
          <w:rFonts w:ascii="Times New Roman" w:hAnsi="Times New Roman" w:cs="Times New Roman"/>
        </w:rPr>
        <w:t xml:space="preserve">«допомогли» </w:t>
      </w:r>
      <w:r w:rsidR="00AF5E5E" w:rsidRPr="00B4558A">
        <w:rPr>
          <w:rFonts w:ascii="Times New Roman" w:hAnsi="Times New Roman" w:cs="Times New Roman"/>
        </w:rPr>
        <w:t>місцеві юдофоби, які</w:t>
      </w:r>
      <w:r w:rsidR="00605B7F" w:rsidRPr="00B4558A">
        <w:rPr>
          <w:rFonts w:ascii="Times New Roman" w:hAnsi="Times New Roman" w:cs="Times New Roman"/>
        </w:rPr>
        <w:t xml:space="preserve"> </w:t>
      </w:r>
      <w:r w:rsidR="00E4716E" w:rsidRPr="00B4558A">
        <w:rPr>
          <w:rFonts w:ascii="Times New Roman" w:hAnsi="Times New Roman" w:cs="Times New Roman"/>
        </w:rPr>
        <w:t>підробили «повідомлення»</w:t>
      </w:r>
      <w:r w:rsidR="00AF5E5E" w:rsidRPr="00B4558A">
        <w:rPr>
          <w:rFonts w:ascii="Times New Roman" w:hAnsi="Times New Roman" w:cs="Times New Roman"/>
        </w:rPr>
        <w:t xml:space="preserve"> від кілійського єврея, якому, на їхню думку</w:t>
      </w:r>
      <w:r w:rsidR="00E4716E" w:rsidRPr="00B4558A">
        <w:rPr>
          <w:rFonts w:ascii="Times New Roman" w:hAnsi="Times New Roman" w:cs="Times New Roman"/>
        </w:rPr>
        <w:t xml:space="preserve">, варто </w:t>
      </w:r>
      <w:r w:rsidR="00AF5E5E" w:rsidRPr="00B4558A">
        <w:rPr>
          <w:rFonts w:ascii="Times New Roman" w:hAnsi="Times New Roman" w:cs="Times New Roman"/>
        </w:rPr>
        <w:t xml:space="preserve">було </w:t>
      </w:r>
      <w:r w:rsidR="00E4716E" w:rsidRPr="00B4558A">
        <w:rPr>
          <w:rFonts w:ascii="Times New Roman" w:hAnsi="Times New Roman" w:cs="Times New Roman"/>
        </w:rPr>
        <w:t>довіряти. Сигізмунд</w:t>
      </w:r>
      <w:r w:rsidR="00AF5E5E" w:rsidRPr="00B4558A">
        <w:t xml:space="preserve"> </w:t>
      </w:r>
      <w:r w:rsidR="00AF5E5E" w:rsidRPr="00B4558A">
        <w:rPr>
          <w:rFonts w:ascii="Times New Roman" w:hAnsi="Times New Roman" w:cs="Times New Roman"/>
        </w:rPr>
        <w:t>І</w:t>
      </w:r>
      <w:r w:rsidR="00E4716E" w:rsidRPr="00B4558A">
        <w:rPr>
          <w:rFonts w:ascii="Times New Roman" w:hAnsi="Times New Roman" w:cs="Times New Roman"/>
        </w:rPr>
        <w:t xml:space="preserve">, котрий зіставив «повідомлення» кілійця </w:t>
      </w:r>
      <w:r w:rsidR="00AF5E5E" w:rsidRPr="00B4558A">
        <w:rPr>
          <w:rFonts w:ascii="Times New Roman" w:hAnsi="Times New Roman" w:cs="Times New Roman"/>
        </w:rPr>
        <w:t>і</w:t>
      </w:r>
      <w:r w:rsidR="00E4716E" w:rsidRPr="00B4558A">
        <w:rPr>
          <w:rFonts w:ascii="Times New Roman" w:hAnsi="Times New Roman" w:cs="Times New Roman"/>
        </w:rPr>
        <w:t xml:space="preserve">з чутками та реальними фактами еміграції євреїв з Польщі та Литви, </w:t>
      </w:r>
      <w:r w:rsidR="00AF5E5E" w:rsidRPr="00B4558A">
        <w:rPr>
          <w:rFonts w:ascii="Times New Roman" w:hAnsi="Times New Roman" w:cs="Times New Roman"/>
        </w:rPr>
        <w:t>дійшов висновку про організовану політичну змову. Ц</w:t>
      </w:r>
      <w:r w:rsidR="00E4716E" w:rsidRPr="00B4558A">
        <w:rPr>
          <w:rFonts w:ascii="Times New Roman" w:hAnsi="Times New Roman" w:cs="Times New Roman"/>
        </w:rPr>
        <w:t>е загрожувало польським євреям звинуваченням у державній зраді.</w:t>
      </w:r>
    </w:p>
    <w:p w:rsidR="00E4716E" w:rsidRPr="00B4558A" w:rsidRDefault="00E4716E"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Знову </w:t>
      </w:r>
      <w:r w:rsidR="00AF5E5E" w:rsidRPr="00B4558A">
        <w:rPr>
          <w:rFonts w:ascii="Times New Roman" w:hAnsi="Times New Roman" w:cs="Times New Roman"/>
        </w:rPr>
        <w:t>було відряджено до короля численну депутацію</w:t>
      </w:r>
      <w:r w:rsidRPr="00B4558A">
        <w:rPr>
          <w:rFonts w:ascii="Times New Roman" w:hAnsi="Times New Roman" w:cs="Times New Roman"/>
        </w:rPr>
        <w:t xml:space="preserve"> з євреїв Берестейських, Гродненських, Волинських, Луцьких, Острозьких, Ковельських громад, які намагалися спростувати </w:t>
      </w:r>
      <w:r w:rsidRPr="00B4558A">
        <w:rPr>
          <w:rFonts w:ascii="Times New Roman" w:hAnsi="Times New Roman" w:cs="Times New Roman"/>
        </w:rPr>
        <w:lastRenderedPageBreak/>
        <w:t>безглузді звин</w:t>
      </w:r>
      <w:r w:rsidR="00AF5E5E" w:rsidRPr="00B4558A">
        <w:rPr>
          <w:rFonts w:ascii="Times New Roman" w:hAnsi="Times New Roman" w:cs="Times New Roman"/>
        </w:rPr>
        <w:t>увачення на їхню адресу. «</w:t>
      </w:r>
      <w:r w:rsidR="00AF5E5E" w:rsidRPr="00B4558A">
        <w:rPr>
          <w:rFonts w:ascii="Times New Roman" w:hAnsi="Times New Roman" w:cs="Times New Roman"/>
          <w:i/>
        </w:rPr>
        <w:t xml:space="preserve">Никогда </w:t>
      </w:r>
      <w:r w:rsidR="00977C69" w:rsidRPr="00B4558A">
        <w:rPr>
          <w:rFonts w:ascii="Times New Roman" w:hAnsi="Times New Roman" w:cs="Times New Roman"/>
          <w:i/>
        </w:rPr>
        <w:t>они</w:t>
      </w:r>
      <w:r w:rsidR="00AF5E5E" w:rsidRPr="00B4558A">
        <w:rPr>
          <w:rFonts w:ascii="Times New Roman" w:hAnsi="Times New Roman" w:cs="Times New Roman"/>
          <w:i/>
        </w:rPr>
        <w:t xml:space="preserve"> христиа</w:t>
      </w:r>
      <w:r w:rsidR="00977C69" w:rsidRPr="00B4558A">
        <w:rPr>
          <w:rFonts w:ascii="Times New Roman" w:hAnsi="Times New Roman" w:cs="Times New Roman"/>
          <w:i/>
        </w:rPr>
        <w:t>н не обре</w:t>
      </w:r>
      <w:r w:rsidR="00AF5E5E" w:rsidRPr="00B4558A">
        <w:rPr>
          <w:rFonts w:ascii="Times New Roman" w:hAnsi="Times New Roman" w:cs="Times New Roman"/>
          <w:i/>
        </w:rPr>
        <w:t xml:space="preserve">зывали в свой закон, а </w:t>
      </w:r>
      <w:r w:rsidR="00977C69" w:rsidRPr="00B4558A">
        <w:rPr>
          <w:rFonts w:ascii="Times New Roman" w:hAnsi="Times New Roman" w:cs="Times New Roman"/>
          <w:i/>
        </w:rPr>
        <w:t>ни о том слыхали, а ни до турок со своими маетностями не вывозятся, а ни хотят вывозится</w:t>
      </w:r>
      <w:r w:rsidR="00977C69" w:rsidRPr="00B4558A">
        <w:rPr>
          <w:rFonts w:ascii="Times New Roman" w:hAnsi="Times New Roman" w:cs="Times New Roman"/>
        </w:rPr>
        <w:t>»</w:t>
      </w:r>
      <w:r w:rsidR="00AF5E5E" w:rsidRPr="00B4558A">
        <w:rPr>
          <w:rFonts w:ascii="Times New Roman" w:hAnsi="Times New Roman" w:cs="Times New Roman"/>
        </w:rPr>
        <w:t>, – йшлося</w:t>
      </w:r>
      <w:r w:rsidR="00255F9D" w:rsidRPr="00B4558A">
        <w:rPr>
          <w:rFonts w:ascii="Times New Roman" w:hAnsi="Times New Roman" w:cs="Times New Roman"/>
        </w:rPr>
        <w:t xml:space="preserve"> у зверненні до польського короля</w:t>
      </w:r>
      <w:r w:rsidR="00977C69" w:rsidRPr="00B4558A">
        <w:rPr>
          <w:rFonts w:ascii="Times New Roman" w:hAnsi="Times New Roman" w:cs="Times New Roman"/>
        </w:rPr>
        <w:t>. Щоправда</w:t>
      </w:r>
      <w:r w:rsidR="00926008" w:rsidRPr="00B4558A">
        <w:rPr>
          <w:rFonts w:ascii="Times New Roman" w:hAnsi="Times New Roman" w:cs="Times New Roman"/>
        </w:rPr>
        <w:t>,</w:t>
      </w:r>
      <w:r w:rsidR="00977C69" w:rsidRPr="00B4558A">
        <w:rPr>
          <w:rFonts w:ascii="Times New Roman" w:hAnsi="Times New Roman" w:cs="Times New Roman"/>
        </w:rPr>
        <w:t xml:space="preserve"> на Схід прямували кілька груп литовських євреїв, </w:t>
      </w:r>
      <w:r w:rsidR="00926008" w:rsidRPr="00B4558A">
        <w:rPr>
          <w:rFonts w:ascii="Times New Roman" w:hAnsi="Times New Roman" w:cs="Times New Roman"/>
        </w:rPr>
        <w:t>а саме</w:t>
      </w:r>
      <w:r w:rsidR="0076316D" w:rsidRPr="00B4558A">
        <w:rPr>
          <w:rFonts w:ascii="Times New Roman" w:hAnsi="Times New Roman" w:cs="Times New Roman"/>
        </w:rPr>
        <w:t xml:space="preserve"> </w:t>
      </w:r>
      <w:r w:rsidR="00977C69" w:rsidRPr="00B4558A">
        <w:rPr>
          <w:rFonts w:ascii="Times New Roman" w:hAnsi="Times New Roman" w:cs="Times New Roman"/>
        </w:rPr>
        <w:t xml:space="preserve">до Єрусалиму з релігійною метою та мали для цього відповідний дозвіл від польського короля. Інші євреї навіть і </w:t>
      </w:r>
      <w:r w:rsidR="00926008" w:rsidRPr="00B4558A">
        <w:rPr>
          <w:rFonts w:ascii="Times New Roman" w:hAnsi="Times New Roman" w:cs="Times New Roman"/>
        </w:rPr>
        <w:t>не дум</w:t>
      </w:r>
      <w:r w:rsidR="00977C69" w:rsidRPr="00B4558A">
        <w:rPr>
          <w:rFonts w:ascii="Times New Roman" w:hAnsi="Times New Roman" w:cs="Times New Roman"/>
        </w:rPr>
        <w:t>али виселятися з Литви. Депутати переконливо просили короля розібрати</w:t>
      </w:r>
      <w:r w:rsidR="0076316D" w:rsidRPr="00B4558A">
        <w:rPr>
          <w:rFonts w:ascii="Times New Roman" w:hAnsi="Times New Roman" w:cs="Times New Roman"/>
        </w:rPr>
        <w:t>ся у цій справі в суді, але</w:t>
      </w:r>
      <w:r w:rsidR="00926008" w:rsidRPr="00B4558A">
        <w:rPr>
          <w:rFonts w:ascii="Times New Roman" w:hAnsi="Times New Roman" w:cs="Times New Roman"/>
        </w:rPr>
        <w:t xml:space="preserve"> у королівському суді, у</w:t>
      </w:r>
      <w:r w:rsidR="00977C69" w:rsidRPr="00B4558A">
        <w:rPr>
          <w:rFonts w:ascii="Times New Roman" w:hAnsi="Times New Roman" w:cs="Times New Roman"/>
        </w:rPr>
        <w:t xml:space="preserve"> справедливості якого вони не сумнівалися. Було призначено</w:t>
      </w:r>
      <w:r w:rsidR="00BC5151" w:rsidRPr="00B4558A">
        <w:rPr>
          <w:rFonts w:ascii="Times New Roman" w:hAnsi="Times New Roman" w:cs="Times New Roman"/>
        </w:rPr>
        <w:t xml:space="preserve"> слідство, в результаті якого головний скаржник плутався у показах і</w:t>
      </w:r>
      <w:r w:rsidR="00255F9D" w:rsidRPr="00B4558A">
        <w:rPr>
          <w:rFonts w:ascii="Times New Roman" w:hAnsi="Times New Roman" w:cs="Times New Roman"/>
        </w:rPr>
        <w:t xml:space="preserve"> зрештою </w:t>
      </w:r>
      <w:r w:rsidR="00BC5151" w:rsidRPr="00B4558A">
        <w:rPr>
          <w:rFonts w:ascii="Times New Roman" w:hAnsi="Times New Roman" w:cs="Times New Roman"/>
        </w:rPr>
        <w:t xml:space="preserve">не переконав </w:t>
      </w:r>
      <w:r w:rsidR="00255F9D" w:rsidRPr="00B4558A">
        <w:rPr>
          <w:rFonts w:ascii="Times New Roman" w:hAnsi="Times New Roman" w:cs="Times New Roman"/>
        </w:rPr>
        <w:t>с</w:t>
      </w:r>
      <w:r w:rsidR="00BC5151" w:rsidRPr="00B4558A">
        <w:rPr>
          <w:rFonts w:ascii="Times New Roman" w:hAnsi="Times New Roman" w:cs="Times New Roman"/>
        </w:rPr>
        <w:t>лідство щодо своїх підозр. Сигізмунд</w:t>
      </w:r>
      <w:r w:rsidR="00255F9D" w:rsidRPr="00B4558A">
        <w:t xml:space="preserve"> </w:t>
      </w:r>
      <w:r w:rsidR="00255F9D" w:rsidRPr="00B4558A">
        <w:rPr>
          <w:rFonts w:ascii="Times New Roman" w:hAnsi="Times New Roman" w:cs="Times New Roman"/>
        </w:rPr>
        <w:t>І</w:t>
      </w:r>
      <w:r w:rsidR="00BC5151" w:rsidRPr="00B4558A">
        <w:rPr>
          <w:rFonts w:ascii="Times New Roman" w:hAnsi="Times New Roman" w:cs="Times New Roman"/>
        </w:rPr>
        <w:t xml:space="preserve"> погодився з рішенням Литовської Ради й у 1540 р. видав грамоту, в якій він заперечив усі закиди на адресу литовських євреїв.</w:t>
      </w:r>
    </w:p>
    <w:p w:rsidR="00BC5151" w:rsidRPr="00B4558A" w:rsidRDefault="00BC5151"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Проте королівська грамота забороняла не лише «обрізати християн або переховувати вже обрізаних у своїх помешканнях», але й наймати для себе християнських служниць, жінок-годувальниць для своїх дітей, «але повинні користуватися лише мамками єврейського сповідання». Закупів (слуги, що працювали за борги) євреї могли брати лише до себе на службу не більше, ніж на один рік.</w:t>
      </w:r>
      <w:r w:rsidR="000A387B" w:rsidRPr="00B4558A">
        <w:rPr>
          <w:rFonts w:ascii="Times New Roman" w:hAnsi="Times New Roman" w:cs="Times New Roman"/>
        </w:rPr>
        <w:t xml:space="preserve"> Ці  та інші заборони унормовані у</w:t>
      </w:r>
      <w:r w:rsidR="000A387B" w:rsidRPr="00B4558A">
        <w:t xml:space="preserve"> </w:t>
      </w:r>
      <w:r w:rsidR="000A387B" w:rsidRPr="00B4558A">
        <w:rPr>
          <w:rFonts w:ascii="Times New Roman" w:hAnsi="Times New Roman" w:cs="Times New Roman"/>
        </w:rPr>
        <w:t>Литовському статуті 1566 р., але в редакції 1588 р. вони значно пом’якшені</w:t>
      </w:r>
      <w:r w:rsidR="000A387B" w:rsidRPr="00B4558A">
        <w:rPr>
          <w:rStyle w:val="ac"/>
          <w:rFonts w:ascii="Times New Roman" w:hAnsi="Times New Roman" w:cs="Times New Roman"/>
        </w:rPr>
        <w:footnoteReference w:id="11"/>
      </w:r>
      <w:r w:rsidR="000A387B" w:rsidRPr="00B4558A">
        <w:rPr>
          <w:rFonts w:ascii="Times New Roman" w:hAnsi="Times New Roman" w:cs="Times New Roman"/>
        </w:rPr>
        <w:t xml:space="preserve">.   </w:t>
      </w:r>
    </w:p>
    <w:p w:rsidR="00C560FE" w:rsidRPr="00B4558A" w:rsidRDefault="0076316D"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Якщо світська влада П</w:t>
      </w:r>
      <w:r w:rsidR="00C560FE" w:rsidRPr="00B4558A">
        <w:rPr>
          <w:rFonts w:ascii="Times New Roman" w:hAnsi="Times New Roman" w:cs="Times New Roman"/>
        </w:rPr>
        <w:t>ольсько-</w:t>
      </w:r>
      <w:r w:rsidRPr="00B4558A">
        <w:rPr>
          <w:rFonts w:ascii="Times New Roman" w:hAnsi="Times New Roman" w:cs="Times New Roman"/>
        </w:rPr>
        <w:t>Л</w:t>
      </w:r>
      <w:r w:rsidR="00C560FE" w:rsidRPr="00B4558A">
        <w:rPr>
          <w:rFonts w:ascii="Times New Roman" w:hAnsi="Times New Roman" w:cs="Times New Roman"/>
        </w:rPr>
        <w:t>итовськ</w:t>
      </w:r>
      <w:r w:rsidR="0067320D" w:rsidRPr="00B4558A">
        <w:rPr>
          <w:rFonts w:ascii="Times New Roman" w:hAnsi="Times New Roman" w:cs="Times New Roman"/>
        </w:rPr>
        <w:t xml:space="preserve">ого королівства була, загалом, переконана в упередженості громадської думки щодо </w:t>
      </w:r>
      <w:r w:rsidR="00C560FE" w:rsidRPr="00B4558A">
        <w:rPr>
          <w:rFonts w:ascii="Times New Roman" w:hAnsi="Times New Roman" w:cs="Times New Roman"/>
        </w:rPr>
        <w:t>євреїв, то католицьке духовенство спроб</w:t>
      </w:r>
      <w:r w:rsidR="0067320D" w:rsidRPr="00B4558A">
        <w:rPr>
          <w:rFonts w:ascii="Times New Roman" w:hAnsi="Times New Roman" w:cs="Times New Roman"/>
        </w:rPr>
        <w:t>увало підбурити суспільство</w:t>
      </w:r>
      <w:r w:rsidR="00C560FE" w:rsidRPr="00B4558A">
        <w:rPr>
          <w:rFonts w:ascii="Times New Roman" w:hAnsi="Times New Roman" w:cs="Times New Roman"/>
        </w:rPr>
        <w:t xml:space="preserve"> проти євреїв </w:t>
      </w:r>
      <w:r w:rsidR="0067320D" w:rsidRPr="00B4558A">
        <w:rPr>
          <w:rFonts w:ascii="Times New Roman" w:hAnsi="Times New Roman" w:cs="Times New Roman"/>
        </w:rPr>
        <w:t xml:space="preserve">за допомогою новітніх технологій – </w:t>
      </w:r>
      <w:r w:rsidR="00BD24A1" w:rsidRPr="00B4558A">
        <w:rPr>
          <w:rFonts w:ascii="Times New Roman" w:hAnsi="Times New Roman" w:cs="Times New Roman"/>
        </w:rPr>
        <w:t>друкарського верстата</w:t>
      </w:r>
      <w:r w:rsidR="00C560FE" w:rsidRPr="00B4558A">
        <w:rPr>
          <w:rFonts w:ascii="Times New Roman" w:hAnsi="Times New Roman" w:cs="Times New Roman"/>
        </w:rPr>
        <w:t>. У 1541 р. у Кракові з’явилася книжка під назвою: «</w:t>
      </w:r>
      <w:r w:rsidR="00C560FE" w:rsidRPr="00B4558A">
        <w:rPr>
          <w:rFonts w:ascii="Times New Roman" w:hAnsi="Times New Roman" w:cs="Times New Roman"/>
          <w:i/>
          <w:lang w:val="en-US"/>
        </w:rPr>
        <w:t>De</w:t>
      </w:r>
      <w:r w:rsidR="00C560FE" w:rsidRPr="00B4558A">
        <w:rPr>
          <w:rFonts w:ascii="Times New Roman" w:hAnsi="Times New Roman" w:cs="Times New Roman"/>
          <w:i/>
        </w:rPr>
        <w:t xml:space="preserve"> </w:t>
      </w:r>
      <w:r w:rsidR="00C560FE" w:rsidRPr="00B4558A">
        <w:rPr>
          <w:rFonts w:ascii="Times New Roman" w:hAnsi="Times New Roman" w:cs="Times New Roman"/>
          <w:i/>
          <w:lang w:val="en-US"/>
        </w:rPr>
        <w:t>stupendis</w:t>
      </w:r>
      <w:r w:rsidR="00C560FE" w:rsidRPr="00B4558A">
        <w:rPr>
          <w:rFonts w:ascii="Times New Roman" w:hAnsi="Times New Roman" w:cs="Times New Roman"/>
          <w:i/>
        </w:rPr>
        <w:t xml:space="preserve"> </w:t>
      </w:r>
      <w:r w:rsidR="00C560FE" w:rsidRPr="00B4558A">
        <w:rPr>
          <w:rFonts w:ascii="Times New Roman" w:hAnsi="Times New Roman" w:cs="Times New Roman"/>
          <w:i/>
          <w:lang w:val="en-US"/>
        </w:rPr>
        <w:t>errorus</w:t>
      </w:r>
      <w:r w:rsidR="00C560FE" w:rsidRPr="00B4558A">
        <w:rPr>
          <w:rFonts w:ascii="Times New Roman" w:hAnsi="Times New Roman" w:cs="Times New Roman"/>
          <w:i/>
        </w:rPr>
        <w:t xml:space="preserve"> </w:t>
      </w:r>
      <w:r w:rsidRPr="00B4558A">
        <w:rPr>
          <w:rFonts w:ascii="Times New Roman" w:hAnsi="Times New Roman" w:cs="Times New Roman"/>
          <w:i/>
          <w:lang w:val="en-US"/>
        </w:rPr>
        <w:t>ju</w:t>
      </w:r>
      <w:r w:rsidR="00C560FE" w:rsidRPr="00B4558A">
        <w:rPr>
          <w:rFonts w:ascii="Times New Roman" w:hAnsi="Times New Roman" w:cs="Times New Roman"/>
          <w:i/>
          <w:lang w:val="en-US"/>
        </w:rPr>
        <w:t>deorum</w:t>
      </w:r>
      <w:r w:rsidR="00C560FE" w:rsidRPr="00B4558A">
        <w:rPr>
          <w:rFonts w:ascii="Times New Roman" w:hAnsi="Times New Roman" w:cs="Times New Roman"/>
        </w:rPr>
        <w:t>»</w:t>
      </w:r>
      <w:r w:rsidR="0067320D" w:rsidRPr="00B4558A">
        <w:rPr>
          <w:rStyle w:val="ac"/>
          <w:rFonts w:ascii="Times New Roman" w:hAnsi="Times New Roman" w:cs="Times New Roman"/>
        </w:rPr>
        <w:footnoteReference w:id="12"/>
      </w:r>
      <w:r w:rsidR="00C560FE" w:rsidRPr="00B4558A">
        <w:rPr>
          <w:rFonts w:ascii="Times New Roman" w:hAnsi="Times New Roman" w:cs="Times New Roman"/>
        </w:rPr>
        <w:t>. У цьому памфлеті анонімний автор викривав «хибність» єврейства</w:t>
      </w:r>
      <w:r w:rsidR="00153659" w:rsidRPr="00B4558A">
        <w:rPr>
          <w:rFonts w:ascii="Times New Roman" w:hAnsi="Times New Roman" w:cs="Times New Roman"/>
        </w:rPr>
        <w:t xml:space="preserve"> та вимагав суворих заходів стосовно</w:t>
      </w:r>
      <w:r w:rsidR="00153659" w:rsidRPr="00B4558A">
        <w:t xml:space="preserve"> </w:t>
      </w:r>
      <w:r w:rsidR="00153659" w:rsidRPr="00B4558A">
        <w:rPr>
          <w:rFonts w:ascii="Times New Roman" w:hAnsi="Times New Roman" w:cs="Times New Roman"/>
        </w:rPr>
        <w:t>єврейського населення</w:t>
      </w:r>
      <w:r w:rsidR="00C560FE" w:rsidRPr="00B4558A">
        <w:rPr>
          <w:rFonts w:ascii="Times New Roman" w:hAnsi="Times New Roman" w:cs="Times New Roman"/>
        </w:rPr>
        <w:t>,</w:t>
      </w:r>
      <w:r w:rsidR="00153659" w:rsidRPr="00B4558A">
        <w:rPr>
          <w:rFonts w:ascii="Times New Roman" w:hAnsi="Times New Roman" w:cs="Times New Roman"/>
        </w:rPr>
        <w:t xml:space="preserve"> зокрема</w:t>
      </w:r>
      <w:r w:rsidR="00C560FE" w:rsidRPr="00B4558A">
        <w:rPr>
          <w:rFonts w:ascii="Times New Roman" w:hAnsi="Times New Roman" w:cs="Times New Roman"/>
        </w:rPr>
        <w:t xml:space="preserve"> зруйнувати усі </w:t>
      </w:r>
      <w:r w:rsidRPr="00B4558A">
        <w:rPr>
          <w:rFonts w:ascii="Times New Roman" w:hAnsi="Times New Roman" w:cs="Times New Roman"/>
        </w:rPr>
        <w:t>новозаведені</w:t>
      </w:r>
      <w:r w:rsidR="00C560FE" w:rsidRPr="00B4558A">
        <w:rPr>
          <w:rFonts w:ascii="Times New Roman" w:hAnsi="Times New Roman" w:cs="Times New Roman"/>
        </w:rPr>
        <w:t xml:space="preserve"> синагоги</w:t>
      </w:r>
      <w:r w:rsidR="00E20CFC" w:rsidRPr="00B4558A">
        <w:rPr>
          <w:rFonts w:ascii="Times New Roman" w:hAnsi="Times New Roman" w:cs="Times New Roman"/>
        </w:rPr>
        <w:t>. У 1543 р.</w:t>
      </w:r>
      <w:r w:rsidRPr="00B4558A">
        <w:rPr>
          <w:rFonts w:ascii="Times New Roman" w:hAnsi="Times New Roman" w:cs="Times New Roman"/>
        </w:rPr>
        <w:t xml:space="preserve"> католицький священник С.</w:t>
      </w:r>
      <w:r w:rsidR="00E20CFC" w:rsidRPr="00B4558A">
        <w:rPr>
          <w:rFonts w:ascii="Times New Roman" w:hAnsi="Times New Roman" w:cs="Times New Roman"/>
        </w:rPr>
        <w:t xml:space="preserve"> Львовчик у своїй книзі </w:t>
      </w:r>
      <w:r w:rsidR="00153659" w:rsidRPr="00B4558A">
        <w:rPr>
          <w:rFonts w:ascii="Times New Roman" w:hAnsi="Times New Roman" w:cs="Times New Roman"/>
        </w:rPr>
        <w:t xml:space="preserve">із промовистою назвою </w:t>
      </w:r>
      <w:r w:rsidR="00E20CFC" w:rsidRPr="00B4558A">
        <w:rPr>
          <w:rFonts w:ascii="Times New Roman" w:hAnsi="Times New Roman" w:cs="Times New Roman"/>
        </w:rPr>
        <w:t>«</w:t>
      </w:r>
      <w:r w:rsidR="00E20CFC" w:rsidRPr="00B4558A">
        <w:rPr>
          <w:rFonts w:ascii="Times New Roman" w:hAnsi="Times New Roman" w:cs="Times New Roman"/>
          <w:i/>
          <w:lang w:val="en-US"/>
        </w:rPr>
        <w:t>De</w:t>
      </w:r>
      <w:r w:rsidR="00E20CFC" w:rsidRPr="00B4558A">
        <w:rPr>
          <w:rFonts w:ascii="Times New Roman" w:hAnsi="Times New Roman" w:cs="Times New Roman"/>
          <w:i/>
        </w:rPr>
        <w:t xml:space="preserve"> </w:t>
      </w:r>
      <w:r w:rsidR="00E20CFC" w:rsidRPr="00B4558A">
        <w:rPr>
          <w:rFonts w:ascii="Times New Roman" w:hAnsi="Times New Roman" w:cs="Times New Roman"/>
          <w:i/>
          <w:lang w:val="en-US"/>
        </w:rPr>
        <w:lastRenderedPageBreak/>
        <w:t>sanctis</w:t>
      </w:r>
      <w:r w:rsidR="00E20CFC" w:rsidRPr="00B4558A">
        <w:rPr>
          <w:rFonts w:ascii="Times New Roman" w:hAnsi="Times New Roman" w:cs="Times New Roman"/>
          <w:i/>
        </w:rPr>
        <w:t xml:space="preserve"> </w:t>
      </w:r>
      <w:r w:rsidR="00E20CFC" w:rsidRPr="00B4558A">
        <w:rPr>
          <w:rFonts w:ascii="Times New Roman" w:hAnsi="Times New Roman" w:cs="Times New Roman"/>
          <w:i/>
          <w:lang w:val="en-US"/>
        </w:rPr>
        <w:t>interfectis</w:t>
      </w:r>
      <w:r w:rsidR="00E20CFC" w:rsidRPr="00B4558A">
        <w:rPr>
          <w:rFonts w:ascii="Times New Roman" w:hAnsi="Times New Roman" w:cs="Times New Roman"/>
          <w:i/>
        </w:rPr>
        <w:t xml:space="preserve"> </w:t>
      </w:r>
      <w:r w:rsidR="00E20CFC" w:rsidRPr="00B4558A">
        <w:rPr>
          <w:rFonts w:ascii="Times New Roman" w:hAnsi="Times New Roman" w:cs="Times New Roman"/>
          <w:i/>
          <w:lang w:val="en-US"/>
        </w:rPr>
        <w:t>a</w:t>
      </w:r>
      <w:r w:rsidR="00E20CFC" w:rsidRPr="00B4558A">
        <w:rPr>
          <w:rFonts w:ascii="Times New Roman" w:hAnsi="Times New Roman" w:cs="Times New Roman"/>
          <w:i/>
        </w:rPr>
        <w:t xml:space="preserve"> </w:t>
      </w:r>
      <w:r w:rsidRPr="00B4558A">
        <w:rPr>
          <w:rFonts w:ascii="Times New Roman" w:hAnsi="Times New Roman" w:cs="Times New Roman"/>
          <w:i/>
          <w:lang w:val="en-US"/>
        </w:rPr>
        <w:t>j</w:t>
      </w:r>
      <w:r w:rsidR="00E20CFC" w:rsidRPr="00B4558A">
        <w:rPr>
          <w:rFonts w:ascii="Times New Roman" w:hAnsi="Times New Roman" w:cs="Times New Roman"/>
          <w:i/>
          <w:lang w:val="en-US"/>
        </w:rPr>
        <w:t>udaeis</w:t>
      </w:r>
      <w:r w:rsidR="00E20CFC" w:rsidRPr="00B4558A">
        <w:rPr>
          <w:rFonts w:ascii="Times New Roman" w:hAnsi="Times New Roman" w:cs="Times New Roman"/>
        </w:rPr>
        <w:t>»</w:t>
      </w:r>
      <w:r w:rsidR="00153659" w:rsidRPr="00B4558A">
        <w:rPr>
          <w:rStyle w:val="ac"/>
          <w:rFonts w:ascii="Times New Roman" w:hAnsi="Times New Roman" w:cs="Times New Roman"/>
        </w:rPr>
        <w:footnoteReference w:id="13"/>
      </w:r>
      <w:r w:rsidR="00E20CFC" w:rsidRPr="00B4558A">
        <w:rPr>
          <w:rFonts w:ascii="Times New Roman" w:hAnsi="Times New Roman" w:cs="Times New Roman"/>
        </w:rPr>
        <w:t xml:space="preserve"> </w:t>
      </w:r>
      <w:r w:rsidR="00E54E2F" w:rsidRPr="00B4558A">
        <w:rPr>
          <w:rFonts w:ascii="Times New Roman" w:hAnsi="Times New Roman" w:cs="Times New Roman"/>
        </w:rPr>
        <w:t>взагалі запропонував вигнати у</w:t>
      </w:r>
      <w:r w:rsidR="00E20CFC" w:rsidRPr="00B4558A">
        <w:rPr>
          <w:rFonts w:ascii="Times New Roman" w:hAnsi="Times New Roman" w:cs="Times New Roman"/>
        </w:rPr>
        <w:t>сіх євреїв з Польщі.</w:t>
      </w:r>
    </w:p>
    <w:p w:rsidR="00F70E9C" w:rsidRPr="00B4558A" w:rsidRDefault="00E20CFC"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Голова к</w:t>
      </w:r>
      <w:r w:rsidR="00E54E2F" w:rsidRPr="00B4558A">
        <w:rPr>
          <w:rFonts w:ascii="Times New Roman" w:hAnsi="Times New Roman" w:cs="Times New Roman"/>
        </w:rPr>
        <w:t>атолицької церкви у Польщі П.</w:t>
      </w:r>
      <w:r w:rsidRPr="00B4558A">
        <w:rPr>
          <w:rFonts w:ascii="Times New Roman" w:hAnsi="Times New Roman" w:cs="Times New Roman"/>
        </w:rPr>
        <w:t xml:space="preserve"> Гамрат</w:t>
      </w:r>
      <w:r w:rsidR="00BD24A1" w:rsidRPr="00B4558A">
        <w:rPr>
          <w:rFonts w:ascii="Times New Roman" w:hAnsi="Times New Roman" w:cs="Times New Roman"/>
        </w:rPr>
        <w:t xml:space="preserve"> </w:t>
      </w:r>
      <w:r w:rsidRPr="00B4558A">
        <w:rPr>
          <w:rFonts w:ascii="Times New Roman" w:hAnsi="Times New Roman" w:cs="Times New Roman"/>
        </w:rPr>
        <w:t>хвилювався з приводу того, що у деяких польських школах єврейські діти нав</w:t>
      </w:r>
      <w:r w:rsidR="00E54E2F" w:rsidRPr="00B4558A">
        <w:rPr>
          <w:rFonts w:ascii="Times New Roman" w:hAnsi="Times New Roman" w:cs="Times New Roman"/>
        </w:rPr>
        <w:t xml:space="preserve">чалися разом з християнськими. </w:t>
      </w:r>
      <w:r w:rsidRPr="00B4558A">
        <w:rPr>
          <w:rFonts w:ascii="Times New Roman" w:hAnsi="Times New Roman" w:cs="Times New Roman"/>
        </w:rPr>
        <w:t xml:space="preserve">У своєму посланні від 15 липня 1542 р. він </w:t>
      </w:r>
      <w:r w:rsidR="00E54E2F" w:rsidRPr="00B4558A">
        <w:rPr>
          <w:rFonts w:ascii="Times New Roman" w:hAnsi="Times New Roman" w:cs="Times New Roman"/>
        </w:rPr>
        <w:t>«</w:t>
      </w:r>
      <w:r w:rsidRPr="00B4558A">
        <w:rPr>
          <w:rFonts w:ascii="Times New Roman" w:hAnsi="Times New Roman" w:cs="Times New Roman"/>
        </w:rPr>
        <w:t>доводив</w:t>
      </w:r>
      <w:r w:rsidR="00E54E2F" w:rsidRPr="00B4558A">
        <w:rPr>
          <w:rFonts w:ascii="Times New Roman" w:hAnsi="Times New Roman" w:cs="Times New Roman"/>
        </w:rPr>
        <w:t>»</w:t>
      </w:r>
      <w:r w:rsidRPr="00B4558A">
        <w:rPr>
          <w:rFonts w:ascii="Times New Roman" w:hAnsi="Times New Roman" w:cs="Times New Roman"/>
        </w:rPr>
        <w:t xml:space="preserve"> шкідливість від такого сумісного навчання для християнської віри </w:t>
      </w:r>
      <w:r w:rsidR="00E54E2F" w:rsidRPr="00B4558A">
        <w:rPr>
          <w:rFonts w:ascii="Times New Roman" w:hAnsi="Times New Roman" w:cs="Times New Roman"/>
        </w:rPr>
        <w:t xml:space="preserve">на тлі </w:t>
      </w:r>
      <w:r w:rsidR="002B752D" w:rsidRPr="00B4558A">
        <w:rPr>
          <w:rFonts w:ascii="Times New Roman" w:hAnsi="Times New Roman" w:cs="Times New Roman"/>
        </w:rPr>
        <w:t>«епідемії» Реформації, що сунула на Пол</w:t>
      </w:r>
      <w:r w:rsidR="00E54E2F" w:rsidRPr="00B4558A">
        <w:rPr>
          <w:rFonts w:ascii="Times New Roman" w:hAnsi="Times New Roman" w:cs="Times New Roman"/>
        </w:rPr>
        <w:t>ьщу із Заходу. У 1542 р. у Петро</w:t>
      </w:r>
      <w:r w:rsidR="002B752D" w:rsidRPr="00B4558A">
        <w:rPr>
          <w:rFonts w:ascii="Times New Roman" w:hAnsi="Times New Roman" w:cs="Times New Roman"/>
        </w:rPr>
        <w:t>кові була ухвалена «Сино</w:t>
      </w:r>
      <w:r w:rsidR="00153659" w:rsidRPr="00B4558A">
        <w:rPr>
          <w:rFonts w:ascii="Times New Roman" w:hAnsi="Times New Roman" w:cs="Times New Roman"/>
        </w:rPr>
        <w:t xml:space="preserve">дальна конституція», за якою поновлювалися </w:t>
      </w:r>
      <w:r w:rsidR="00F70E9C" w:rsidRPr="00B4558A">
        <w:rPr>
          <w:rFonts w:ascii="Times New Roman" w:hAnsi="Times New Roman" w:cs="Times New Roman"/>
        </w:rPr>
        <w:t>середньовічні заборони стосовно євреїв</w:t>
      </w:r>
      <w:r w:rsidR="00153659" w:rsidRPr="00B4558A">
        <w:rPr>
          <w:rFonts w:ascii="Times New Roman" w:hAnsi="Times New Roman" w:cs="Times New Roman"/>
        </w:rPr>
        <w:t xml:space="preserve"> у Польщі</w:t>
      </w:r>
      <w:r w:rsidR="00F70E9C" w:rsidRPr="00B4558A">
        <w:rPr>
          <w:rFonts w:ascii="Times New Roman" w:hAnsi="Times New Roman" w:cs="Times New Roman"/>
        </w:rPr>
        <w:t>.</w:t>
      </w:r>
      <w:r w:rsidR="00153659" w:rsidRPr="00B4558A">
        <w:rPr>
          <w:rFonts w:ascii="Times New Roman" w:hAnsi="Times New Roman" w:cs="Times New Roman"/>
        </w:rPr>
        <w:t xml:space="preserve"> </w:t>
      </w:r>
      <w:r w:rsidR="00F70E9C" w:rsidRPr="00B4558A">
        <w:rPr>
          <w:rFonts w:ascii="Times New Roman" w:hAnsi="Times New Roman" w:cs="Times New Roman"/>
        </w:rPr>
        <w:t xml:space="preserve">Зокрема, </w:t>
      </w:r>
      <w:r w:rsidR="00153659" w:rsidRPr="00B4558A">
        <w:rPr>
          <w:rFonts w:ascii="Times New Roman" w:hAnsi="Times New Roman" w:cs="Times New Roman"/>
        </w:rPr>
        <w:t>їм заборонялося</w:t>
      </w:r>
      <w:r w:rsidR="00F70E9C" w:rsidRPr="00B4558A">
        <w:rPr>
          <w:rFonts w:ascii="Times New Roman" w:hAnsi="Times New Roman" w:cs="Times New Roman"/>
        </w:rPr>
        <w:t xml:space="preserve"> торгувати у християнські свята у громадських місцях, тримати християнських слуг. У містах </w:t>
      </w:r>
      <w:r w:rsidR="00153659" w:rsidRPr="00B4558A">
        <w:rPr>
          <w:rFonts w:ascii="Times New Roman" w:hAnsi="Times New Roman" w:cs="Times New Roman"/>
        </w:rPr>
        <w:t xml:space="preserve">відтворювалися </w:t>
      </w:r>
      <w:r w:rsidR="00F70E9C" w:rsidRPr="00B4558A">
        <w:rPr>
          <w:rFonts w:ascii="Times New Roman" w:hAnsi="Times New Roman" w:cs="Times New Roman"/>
        </w:rPr>
        <w:t>гетто, поза</w:t>
      </w:r>
      <w:r w:rsidR="00153659" w:rsidRPr="00B4558A">
        <w:rPr>
          <w:rFonts w:ascii="Times New Roman" w:hAnsi="Times New Roman" w:cs="Times New Roman"/>
        </w:rPr>
        <w:t xml:space="preserve"> межами </w:t>
      </w:r>
      <w:r w:rsidR="00F70E9C" w:rsidRPr="00B4558A">
        <w:rPr>
          <w:rFonts w:ascii="Times New Roman" w:hAnsi="Times New Roman" w:cs="Times New Roman"/>
        </w:rPr>
        <w:t>яки</w:t>
      </w:r>
      <w:r w:rsidR="00153659" w:rsidRPr="00B4558A">
        <w:rPr>
          <w:rFonts w:ascii="Times New Roman" w:hAnsi="Times New Roman" w:cs="Times New Roman"/>
        </w:rPr>
        <w:t xml:space="preserve">х євреям заборонялося </w:t>
      </w:r>
      <w:r w:rsidR="00F70E9C" w:rsidRPr="00B4558A">
        <w:rPr>
          <w:rFonts w:ascii="Times New Roman" w:hAnsi="Times New Roman" w:cs="Times New Roman"/>
        </w:rPr>
        <w:t xml:space="preserve">проживання, </w:t>
      </w:r>
      <w:r w:rsidR="00153659" w:rsidRPr="00B4558A">
        <w:rPr>
          <w:rFonts w:ascii="Times New Roman" w:hAnsi="Times New Roman" w:cs="Times New Roman"/>
        </w:rPr>
        <w:t>усі</w:t>
      </w:r>
      <w:r w:rsidR="00F70E9C" w:rsidRPr="00B4558A">
        <w:rPr>
          <w:rFonts w:ascii="Times New Roman" w:hAnsi="Times New Roman" w:cs="Times New Roman"/>
        </w:rPr>
        <w:t xml:space="preserve"> </w:t>
      </w:r>
      <w:r w:rsidR="00E54E2F" w:rsidRPr="00B4558A">
        <w:rPr>
          <w:rFonts w:ascii="Times New Roman" w:hAnsi="Times New Roman" w:cs="Times New Roman"/>
        </w:rPr>
        <w:t>новозаведені</w:t>
      </w:r>
      <w:r w:rsidR="00F70E9C" w:rsidRPr="00B4558A">
        <w:rPr>
          <w:rFonts w:ascii="Times New Roman" w:hAnsi="Times New Roman" w:cs="Times New Roman"/>
        </w:rPr>
        <w:t xml:space="preserve"> синагоги</w:t>
      </w:r>
      <w:r w:rsidR="00153659" w:rsidRPr="00B4558A">
        <w:rPr>
          <w:rFonts w:ascii="Times New Roman" w:hAnsi="Times New Roman" w:cs="Times New Roman"/>
        </w:rPr>
        <w:t xml:space="preserve"> мали бути зруйновані</w:t>
      </w:r>
      <w:r w:rsidR="00F70E9C" w:rsidRPr="00B4558A">
        <w:rPr>
          <w:rFonts w:ascii="Times New Roman" w:hAnsi="Times New Roman" w:cs="Times New Roman"/>
        </w:rPr>
        <w:t xml:space="preserve">, євреї не могли обіймати </w:t>
      </w:r>
      <w:r w:rsidR="008620BB" w:rsidRPr="00B4558A">
        <w:rPr>
          <w:rFonts w:ascii="Times New Roman" w:hAnsi="Times New Roman" w:cs="Times New Roman"/>
        </w:rPr>
        <w:t>управлінські посади. Вже у 1544–</w:t>
      </w:r>
      <w:r w:rsidR="00F70E9C" w:rsidRPr="00B4558A">
        <w:rPr>
          <w:rFonts w:ascii="Times New Roman" w:hAnsi="Times New Roman" w:cs="Times New Roman"/>
        </w:rPr>
        <w:t>1545 рр. Сигізмунд</w:t>
      </w:r>
      <w:r w:rsidR="00153659" w:rsidRPr="00B4558A">
        <w:rPr>
          <w:rFonts w:ascii="Times New Roman" w:hAnsi="Times New Roman" w:cs="Times New Roman"/>
        </w:rPr>
        <w:t xml:space="preserve"> </w:t>
      </w:r>
      <w:r w:rsidR="00153659" w:rsidRPr="00B4558A">
        <w:rPr>
          <w:rFonts w:ascii="Times New Roman" w:hAnsi="Times New Roman" w:cs="Times New Roman"/>
          <w:lang w:val="en-US"/>
        </w:rPr>
        <w:t>I</w:t>
      </w:r>
      <w:r w:rsidR="00F70E9C" w:rsidRPr="00B4558A">
        <w:rPr>
          <w:rFonts w:ascii="Times New Roman" w:hAnsi="Times New Roman" w:cs="Times New Roman"/>
        </w:rPr>
        <w:t xml:space="preserve"> примусово вигнав з Познані «чужих» євреїв, заборон</w:t>
      </w:r>
      <w:r w:rsidR="0032028D" w:rsidRPr="00B4558A">
        <w:rPr>
          <w:rFonts w:ascii="Times New Roman" w:hAnsi="Times New Roman" w:cs="Times New Roman"/>
        </w:rPr>
        <w:t>ив проживання євреїв поза межами</w:t>
      </w:r>
      <w:r w:rsidR="00F70E9C" w:rsidRPr="00B4558A">
        <w:rPr>
          <w:rFonts w:ascii="Times New Roman" w:hAnsi="Times New Roman" w:cs="Times New Roman"/>
        </w:rPr>
        <w:t xml:space="preserve"> </w:t>
      </w:r>
      <w:r w:rsidR="0032028D" w:rsidRPr="00B4558A">
        <w:rPr>
          <w:rFonts w:ascii="Times New Roman" w:hAnsi="Times New Roman" w:cs="Times New Roman"/>
        </w:rPr>
        <w:t xml:space="preserve">гетто </w:t>
      </w:r>
      <w:r w:rsidR="00F70E9C" w:rsidRPr="00B4558A">
        <w:rPr>
          <w:rFonts w:ascii="Times New Roman" w:hAnsi="Times New Roman" w:cs="Times New Roman"/>
        </w:rPr>
        <w:t xml:space="preserve">і навіть збиратися юрбою у дні християнських свят. </w:t>
      </w:r>
    </w:p>
    <w:p w:rsidR="00755194" w:rsidRPr="00B4558A" w:rsidRDefault="0032028D"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Однак навіть на тлі посилення юдофобії з боку католицької церкви економічна активність польських євреїв не припинялася. На </w:t>
      </w:r>
      <w:r w:rsidR="0080242E" w:rsidRPr="00B4558A">
        <w:rPr>
          <w:rFonts w:ascii="Times New Roman" w:hAnsi="Times New Roman" w:cs="Times New Roman"/>
        </w:rPr>
        <w:t>початку</w:t>
      </w:r>
      <w:r w:rsidRPr="00B4558A">
        <w:rPr>
          <w:rFonts w:ascii="Times New Roman" w:hAnsi="Times New Roman" w:cs="Times New Roman"/>
        </w:rPr>
        <w:t xml:space="preserve"> </w:t>
      </w:r>
      <w:r w:rsidR="0080242E" w:rsidRPr="00B4558A">
        <w:rPr>
          <w:rFonts w:ascii="Times New Roman" w:hAnsi="Times New Roman" w:cs="Times New Roman"/>
        </w:rPr>
        <w:t>Х</w:t>
      </w:r>
      <w:r w:rsidR="0080242E" w:rsidRPr="00B4558A">
        <w:rPr>
          <w:rFonts w:ascii="Times New Roman" w:hAnsi="Times New Roman" w:cs="Times New Roman"/>
          <w:lang w:val="en-US"/>
        </w:rPr>
        <w:t>VI</w:t>
      </w:r>
      <w:r w:rsidR="0080242E" w:rsidRPr="00B4558A">
        <w:rPr>
          <w:rFonts w:ascii="Times New Roman" w:hAnsi="Times New Roman" w:cs="Times New Roman"/>
        </w:rPr>
        <w:t xml:space="preserve"> ст. помітно пожвавилася єврейська торгівля. У 1521 р. мешканці Львова звернулися з листом до жителів Познані, в якому звинуватили місцевих євреїв у тому, що вони, мовляв, «</w:t>
      </w:r>
      <w:r w:rsidR="00121CD2" w:rsidRPr="00B4558A">
        <w:rPr>
          <w:rFonts w:ascii="Times New Roman" w:hAnsi="Times New Roman" w:cs="Times New Roman"/>
        </w:rPr>
        <w:t>залишили</w:t>
      </w:r>
      <w:r w:rsidR="0080242E" w:rsidRPr="00B4558A">
        <w:rPr>
          <w:rFonts w:ascii="Times New Roman" w:hAnsi="Times New Roman" w:cs="Times New Roman"/>
        </w:rPr>
        <w:t xml:space="preserve"> наших містян без засобів </w:t>
      </w:r>
      <w:r w:rsidR="00121CD2" w:rsidRPr="00B4558A">
        <w:rPr>
          <w:rFonts w:ascii="Times New Roman" w:hAnsi="Times New Roman" w:cs="Times New Roman"/>
        </w:rPr>
        <w:t xml:space="preserve">до </w:t>
      </w:r>
      <w:r w:rsidR="0080242E" w:rsidRPr="00B4558A">
        <w:rPr>
          <w:rFonts w:ascii="Times New Roman" w:hAnsi="Times New Roman" w:cs="Times New Roman"/>
        </w:rPr>
        <w:t xml:space="preserve">існування…, </w:t>
      </w:r>
      <w:r w:rsidR="00A328F6" w:rsidRPr="00B4558A">
        <w:rPr>
          <w:rFonts w:ascii="Times New Roman" w:hAnsi="Times New Roman" w:cs="Times New Roman"/>
        </w:rPr>
        <w:t>захопили</w:t>
      </w:r>
      <w:r w:rsidR="0080242E" w:rsidRPr="00B4558A">
        <w:rPr>
          <w:rFonts w:ascii="Times New Roman" w:hAnsi="Times New Roman" w:cs="Times New Roman"/>
        </w:rPr>
        <w:t xml:space="preserve"> торгівлю у містечках і селах</w:t>
      </w:r>
      <w:r w:rsidR="00A328F6" w:rsidRPr="00B4558A">
        <w:rPr>
          <w:rFonts w:ascii="Times New Roman" w:hAnsi="Times New Roman" w:cs="Times New Roman"/>
        </w:rPr>
        <w:t>,</w:t>
      </w:r>
      <w:r w:rsidR="00121CD2" w:rsidRPr="00B4558A">
        <w:rPr>
          <w:rFonts w:ascii="Times New Roman" w:hAnsi="Times New Roman" w:cs="Times New Roman"/>
        </w:rPr>
        <w:t xml:space="preserve"> позбавили християн</w:t>
      </w:r>
      <w:r w:rsidR="00A328F6" w:rsidRPr="00B4558A">
        <w:rPr>
          <w:rFonts w:ascii="Times New Roman" w:hAnsi="Times New Roman" w:cs="Times New Roman"/>
        </w:rPr>
        <w:t xml:space="preserve"> </w:t>
      </w:r>
      <w:r w:rsidR="00121CD2" w:rsidRPr="00B4558A">
        <w:rPr>
          <w:rFonts w:ascii="Times New Roman" w:hAnsi="Times New Roman" w:cs="Times New Roman"/>
        </w:rPr>
        <w:t>усього</w:t>
      </w:r>
      <w:r w:rsidR="0080242E" w:rsidRPr="00B4558A">
        <w:rPr>
          <w:rFonts w:ascii="Times New Roman" w:hAnsi="Times New Roman" w:cs="Times New Roman"/>
        </w:rPr>
        <w:t>»</w:t>
      </w:r>
      <w:r w:rsidR="00BD24A1" w:rsidRPr="00B4558A">
        <w:rPr>
          <w:rFonts w:ascii="Times New Roman" w:hAnsi="Times New Roman" w:cs="Times New Roman"/>
        </w:rPr>
        <w:t>. Очевидно, що автор</w:t>
      </w:r>
      <w:r w:rsidR="00A328F6" w:rsidRPr="00B4558A">
        <w:rPr>
          <w:rFonts w:ascii="Times New Roman" w:hAnsi="Times New Roman" w:cs="Times New Roman"/>
        </w:rPr>
        <w:t xml:space="preserve">и листа </w:t>
      </w:r>
      <w:r w:rsidR="00121CD2" w:rsidRPr="00B4558A">
        <w:rPr>
          <w:rFonts w:ascii="Times New Roman" w:hAnsi="Times New Roman" w:cs="Times New Roman"/>
        </w:rPr>
        <w:t>«</w:t>
      </w:r>
      <w:r w:rsidR="00A328F6" w:rsidRPr="00B4558A">
        <w:rPr>
          <w:rFonts w:ascii="Times New Roman" w:hAnsi="Times New Roman" w:cs="Times New Roman"/>
        </w:rPr>
        <w:t>обурених єврейською зухвалістю</w:t>
      </w:r>
      <w:r w:rsidR="00121CD2" w:rsidRPr="00B4558A">
        <w:rPr>
          <w:rFonts w:ascii="Times New Roman" w:hAnsi="Times New Roman" w:cs="Times New Roman"/>
        </w:rPr>
        <w:t>»</w:t>
      </w:r>
      <w:r w:rsidR="00A328F6" w:rsidRPr="00B4558A">
        <w:rPr>
          <w:rFonts w:ascii="Times New Roman" w:hAnsi="Times New Roman" w:cs="Times New Roman"/>
        </w:rPr>
        <w:t xml:space="preserve"> «мешканців Львова», були незадоволені конкуренцією з боку єврейських підприємців, польські купці, які навіть пожалілися Сигізмунду </w:t>
      </w:r>
      <w:r w:rsidR="00A328F6" w:rsidRPr="00B4558A">
        <w:rPr>
          <w:rFonts w:ascii="Times New Roman" w:hAnsi="Times New Roman" w:cs="Times New Roman"/>
          <w:lang w:val="en-US"/>
        </w:rPr>
        <w:t>I</w:t>
      </w:r>
      <w:r w:rsidR="00A328F6" w:rsidRPr="00B4558A">
        <w:rPr>
          <w:rFonts w:ascii="Times New Roman" w:hAnsi="Times New Roman" w:cs="Times New Roman"/>
        </w:rPr>
        <w:t xml:space="preserve"> з цього приводу. </w:t>
      </w:r>
      <w:r w:rsidR="00E842DA" w:rsidRPr="00B4558A">
        <w:rPr>
          <w:rFonts w:ascii="Times New Roman" w:hAnsi="Times New Roman" w:cs="Times New Roman"/>
        </w:rPr>
        <w:t xml:space="preserve">Але він </w:t>
      </w:r>
      <w:r w:rsidR="00A328F6" w:rsidRPr="00B4558A">
        <w:rPr>
          <w:rFonts w:ascii="Times New Roman" w:hAnsi="Times New Roman" w:cs="Times New Roman"/>
        </w:rPr>
        <w:t>не задовольнив їхню скаргу, хоча й заборонив</w:t>
      </w:r>
      <w:r w:rsidR="00E842DA" w:rsidRPr="00B4558A">
        <w:rPr>
          <w:rFonts w:ascii="Times New Roman" w:hAnsi="Times New Roman" w:cs="Times New Roman"/>
        </w:rPr>
        <w:t xml:space="preserve"> євреям </w:t>
      </w:r>
      <w:r w:rsidR="00121CD2" w:rsidRPr="00B4558A">
        <w:rPr>
          <w:rFonts w:ascii="Times New Roman" w:hAnsi="Times New Roman" w:cs="Times New Roman"/>
        </w:rPr>
        <w:t>торгувати</w:t>
      </w:r>
      <w:r w:rsidR="00E842DA" w:rsidRPr="00B4558A">
        <w:rPr>
          <w:rFonts w:ascii="Times New Roman" w:hAnsi="Times New Roman" w:cs="Times New Roman"/>
        </w:rPr>
        <w:t xml:space="preserve"> певними видами товарів</w:t>
      </w:r>
      <w:r w:rsidR="00121CD2" w:rsidRPr="00B4558A">
        <w:rPr>
          <w:rFonts w:ascii="Times New Roman" w:hAnsi="Times New Roman" w:cs="Times New Roman"/>
        </w:rPr>
        <w:t>. Щоправда</w:t>
      </w:r>
      <w:r w:rsidR="00BD24A1" w:rsidRPr="00B4558A">
        <w:rPr>
          <w:rFonts w:ascii="Times New Roman" w:hAnsi="Times New Roman" w:cs="Times New Roman"/>
        </w:rPr>
        <w:t>,</w:t>
      </w:r>
      <w:r w:rsidR="00121CD2" w:rsidRPr="00B4558A">
        <w:rPr>
          <w:rFonts w:ascii="Times New Roman" w:hAnsi="Times New Roman" w:cs="Times New Roman"/>
        </w:rPr>
        <w:t xml:space="preserve"> з-поміж заборонених товарів не було головного – сукна, </w:t>
      </w:r>
      <w:r w:rsidR="00BD24A1" w:rsidRPr="00B4558A">
        <w:rPr>
          <w:rFonts w:ascii="Times New Roman" w:hAnsi="Times New Roman" w:cs="Times New Roman"/>
        </w:rPr>
        <w:t>яке користувало</w:t>
      </w:r>
      <w:r w:rsidR="00121CD2" w:rsidRPr="00B4558A">
        <w:rPr>
          <w:rFonts w:ascii="Times New Roman" w:hAnsi="Times New Roman" w:cs="Times New Roman"/>
        </w:rPr>
        <w:t>ся неабияким попитом серед аристократич</w:t>
      </w:r>
      <w:r w:rsidR="00BD24A1" w:rsidRPr="00B4558A">
        <w:rPr>
          <w:rFonts w:ascii="Times New Roman" w:hAnsi="Times New Roman" w:cs="Times New Roman"/>
        </w:rPr>
        <w:t>них кіл тогочасної Польщі та було</w:t>
      </w:r>
      <w:r w:rsidR="00121CD2" w:rsidRPr="00B4558A">
        <w:rPr>
          <w:rFonts w:ascii="Times New Roman" w:hAnsi="Times New Roman" w:cs="Times New Roman"/>
        </w:rPr>
        <w:t xml:space="preserve"> дефіцитним імпортним продуктом.  Водночас євреї залишалися </w:t>
      </w:r>
      <w:r w:rsidR="00121CD2" w:rsidRPr="00B4558A">
        <w:rPr>
          <w:rFonts w:ascii="Times New Roman" w:hAnsi="Times New Roman" w:cs="Times New Roman"/>
        </w:rPr>
        <w:lastRenderedPageBreak/>
        <w:t xml:space="preserve">монополістами у сфері торгівлі шкірами, воском, худобою ті іншими сільськогосподарськими товарами. </w:t>
      </w:r>
    </w:p>
    <w:p w:rsidR="0032028D" w:rsidRPr="00B4558A" w:rsidRDefault="00755194"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У ХVI ст. Польсько-</w:t>
      </w:r>
      <w:r w:rsidR="001A26EC" w:rsidRPr="00B4558A">
        <w:rPr>
          <w:rFonts w:ascii="Times New Roman" w:hAnsi="Times New Roman" w:cs="Times New Roman"/>
        </w:rPr>
        <w:t>Литовська</w:t>
      </w:r>
      <w:r w:rsidRPr="00B4558A">
        <w:rPr>
          <w:rFonts w:ascii="Times New Roman" w:hAnsi="Times New Roman" w:cs="Times New Roman"/>
        </w:rPr>
        <w:t xml:space="preserve"> держава збільшила експорт лісу, деревини і </w:t>
      </w:r>
      <w:r w:rsidR="001A26EC" w:rsidRPr="00B4558A">
        <w:rPr>
          <w:rFonts w:ascii="Times New Roman" w:hAnsi="Times New Roman" w:cs="Times New Roman"/>
        </w:rPr>
        <w:t>сільськогосподарської</w:t>
      </w:r>
      <w:r w:rsidRPr="00B4558A">
        <w:rPr>
          <w:rFonts w:ascii="Times New Roman" w:hAnsi="Times New Roman" w:cs="Times New Roman"/>
        </w:rPr>
        <w:t xml:space="preserve"> продукції до країн Західної </w:t>
      </w:r>
      <w:r w:rsidR="001A26EC" w:rsidRPr="00B4558A">
        <w:rPr>
          <w:rFonts w:ascii="Times New Roman" w:hAnsi="Times New Roman" w:cs="Times New Roman"/>
        </w:rPr>
        <w:t>Європи</w:t>
      </w:r>
      <w:r w:rsidR="00BD24A1" w:rsidRPr="00B4558A">
        <w:rPr>
          <w:rFonts w:ascii="Times New Roman" w:hAnsi="Times New Roman" w:cs="Times New Roman"/>
        </w:rPr>
        <w:t>, що</w:t>
      </w:r>
      <w:r w:rsidR="00643AD8" w:rsidRPr="00B4558A">
        <w:rPr>
          <w:rFonts w:ascii="Times New Roman" w:hAnsi="Times New Roman" w:cs="Times New Roman"/>
        </w:rPr>
        <w:t xml:space="preserve"> призвело до закріпачення шляхтою селянства, опанування родючих</w:t>
      </w:r>
      <w:r w:rsidR="00BD24A1" w:rsidRPr="00B4558A">
        <w:rPr>
          <w:rFonts w:ascii="Times New Roman" w:hAnsi="Times New Roman" w:cs="Times New Roman"/>
        </w:rPr>
        <w:t xml:space="preserve"> українських земель. Тож</w:t>
      </w:r>
      <w:r w:rsidR="00643AD8" w:rsidRPr="00B4558A">
        <w:rPr>
          <w:rFonts w:ascii="Times New Roman" w:hAnsi="Times New Roman" w:cs="Times New Roman"/>
        </w:rPr>
        <w:t xml:space="preserve"> на Україні виникли величезні латифундії польських королів і шляхти, які визискували прибутки зі своїх маєтків. Однак безпосередньо поміщицьким</w:t>
      </w:r>
      <w:r w:rsidR="000C2710" w:rsidRPr="00B4558A">
        <w:rPr>
          <w:rFonts w:ascii="Times New Roman" w:hAnsi="Times New Roman" w:cs="Times New Roman"/>
        </w:rPr>
        <w:t>и</w:t>
      </w:r>
      <w:r w:rsidR="00643AD8" w:rsidRPr="00B4558A">
        <w:rPr>
          <w:rFonts w:ascii="Times New Roman" w:hAnsi="Times New Roman" w:cs="Times New Roman"/>
        </w:rPr>
        <w:t xml:space="preserve"> маєтками управляли єврейські орендарі, перед якими </w:t>
      </w:r>
      <w:r w:rsidR="00A52DB9" w:rsidRPr="00B4558A">
        <w:rPr>
          <w:rFonts w:ascii="Times New Roman" w:hAnsi="Times New Roman" w:cs="Times New Roman"/>
        </w:rPr>
        <w:t>відкривалися</w:t>
      </w:r>
      <w:r w:rsidR="00643AD8" w:rsidRPr="00B4558A">
        <w:rPr>
          <w:rFonts w:ascii="Times New Roman" w:hAnsi="Times New Roman" w:cs="Times New Roman"/>
        </w:rPr>
        <w:t xml:space="preserve"> нові </w:t>
      </w:r>
      <w:r w:rsidR="00A52DB9" w:rsidRPr="00B4558A">
        <w:rPr>
          <w:rFonts w:ascii="Times New Roman" w:hAnsi="Times New Roman" w:cs="Times New Roman"/>
        </w:rPr>
        <w:t>економічні</w:t>
      </w:r>
      <w:r w:rsidR="00643AD8" w:rsidRPr="00B4558A">
        <w:rPr>
          <w:rFonts w:ascii="Times New Roman" w:hAnsi="Times New Roman" w:cs="Times New Roman"/>
        </w:rPr>
        <w:t xml:space="preserve"> перспективи. Зазвичай</w:t>
      </w:r>
      <w:r w:rsidR="00A52DB9" w:rsidRPr="00B4558A">
        <w:rPr>
          <w:rFonts w:ascii="Times New Roman" w:hAnsi="Times New Roman" w:cs="Times New Roman"/>
        </w:rPr>
        <w:t xml:space="preserve"> єврейська родина оселялася у певному містечку або селі, щоби гуртом купувати зерно або деревину для єврейських експортерів сільськогосподарської продукції. Єврейські купці у Гданську продавали </w:t>
      </w:r>
      <w:r w:rsidR="00BD24A1" w:rsidRPr="00B4558A">
        <w:rPr>
          <w:rFonts w:ascii="Times New Roman" w:hAnsi="Times New Roman" w:cs="Times New Roman"/>
        </w:rPr>
        <w:t>голландським і</w:t>
      </w:r>
      <w:r w:rsidR="001A26EC" w:rsidRPr="00B4558A">
        <w:rPr>
          <w:rFonts w:ascii="Times New Roman" w:hAnsi="Times New Roman" w:cs="Times New Roman"/>
        </w:rPr>
        <w:t xml:space="preserve"> англійським торговельним компаніям </w:t>
      </w:r>
      <w:r w:rsidR="00A52DB9" w:rsidRPr="00B4558A">
        <w:rPr>
          <w:rFonts w:ascii="Times New Roman" w:hAnsi="Times New Roman" w:cs="Times New Roman"/>
        </w:rPr>
        <w:t xml:space="preserve">селітру, поташ, ліс, </w:t>
      </w:r>
      <w:r w:rsidR="001A26EC" w:rsidRPr="00B4558A">
        <w:rPr>
          <w:rFonts w:ascii="Times New Roman" w:hAnsi="Times New Roman" w:cs="Times New Roman"/>
        </w:rPr>
        <w:t xml:space="preserve">дьоготь, зерно тощо. Єврейські підприємці також були головними постачальниками продуктів </w:t>
      </w:r>
      <w:r w:rsidR="00BD24A1" w:rsidRPr="00B4558A">
        <w:rPr>
          <w:rFonts w:ascii="Times New Roman" w:hAnsi="Times New Roman" w:cs="Times New Roman"/>
        </w:rPr>
        <w:t>харчування для польських міст і</w:t>
      </w:r>
      <w:r w:rsidR="001A26EC" w:rsidRPr="00B4558A">
        <w:rPr>
          <w:rFonts w:ascii="Times New Roman" w:hAnsi="Times New Roman" w:cs="Times New Roman"/>
        </w:rPr>
        <w:t xml:space="preserve"> армії, сировини для будівництва човнів. </w:t>
      </w:r>
      <w:r w:rsidR="000C2710" w:rsidRPr="00B4558A">
        <w:rPr>
          <w:rFonts w:ascii="Times New Roman" w:hAnsi="Times New Roman" w:cs="Times New Roman"/>
        </w:rPr>
        <w:t xml:space="preserve">Географічне сусідство з Османською </w:t>
      </w:r>
      <w:r w:rsidR="00BD24A1" w:rsidRPr="00B4558A">
        <w:rPr>
          <w:rFonts w:ascii="Times New Roman" w:hAnsi="Times New Roman" w:cs="Times New Roman"/>
        </w:rPr>
        <w:t>імперією, легкий доступ до балті</w:t>
      </w:r>
      <w:r w:rsidR="000C2710" w:rsidRPr="00B4558A">
        <w:rPr>
          <w:rFonts w:ascii="Times New Roman" w:hAnsi="Times New Roman" w:cs="Times New Roman"/>
        </w:rPr>
        <w:t xml:space="preserve">йських портів сприяли розвитку транзитної торгівлі суходолом через Польщу та Україну. Торговельна діяльність польських євреїв поширювалася від гаваней Балтійського моря до Криму і Туреччини.  </w:t>
      </w:r>
      <w:r w:rsidR="001A26EC" w:rsidRPr="00B4558A">
        <w:rPr>
          <w:rFonts w:ascii="Times New Roman" w:hAnsi="Times New Roman" w:cs="Times New Roman"/>
        </w:rPr>
        <w:t xml:space="preserve">    </w:t>
      </w:r>
      <w:r w:rsidR="00A52DB9" w:rsidRPr="00B4558A">
        <w:rPr>
          <w:rFonts w:ascii="Times New Roman" w:hAnsi="Times New Roman" w:cs="Times New Roman"/>
        </w:rPr>
        <w:t xml:space="preserve">   </w:t>
      </w:r>
      <w:r w:rsidR="00643AD8" w:rsidRPr="00B4558A">
        <w:rPr>
          <w:rFonts w:ascii="Times New Roman" w:hAnsi="Times New Roman" w:cs="Times New Roman"/>
        </w:rPr>
        <w:t xml:space="preserve">          </w:t>
      </w:r>
      <w:r w:rsidR="0080242E" w:rsidRPr="00B4558A">
        <w:rPr>
          <w:rFonts w:ascii="Times New Roman" w:hAnsi="Times New Roman" w:cs="Times New Roman"/>
        </w:rPr>
        <w:t xml:space="preserve">   </w:t>
      </w:r>
      <w:r w:rsidR="0032028D" w:rsidRPr="00B4558A">
        <w:rPr>
          <w:rFonts w:ascii="Times New Roman" w:hAnsi="Times New Roman" w:cs="Times New Roman"/>
        </w:rPr>
        <w:t xml:space="preserve">  </w:t>
      </w:r>
    </w:p>
    <w:p w:rsidR="00173941" w:rsidRPr="00B4558A" w:rsidRDefault="00173941" w:rsidP="00B4558A">
      <w:pPr>
        <w:spacing w:after="0" w:line="240" w:lineRule="auto"/>
        <w:jc w:val="both"/>
        <w:rPr>
          <w:rFonts w:ascii="Times New Roman" w:hAnsi="Times New Roman" w:cs="Times New Roman"/>
        </w:rPr>
      </w:pPr>
    </w:p>
    <w:p w:rsidR="00173941" w:rsidRPr="00B4558A" w:rsidRDefault="00173941" w:rsidP="00B4558A">
      <w:pPr>
        <w:spacing w:after="0" w:line="240" w:lineRule="auto"/>
        <w:jc w:val="both"/>
        <w:rPr>
          <w:rFonts w:ascii="Times New Roman" w:hAnsi="Times New Roman" w:cs="Times New Roman"/>
        </w:rPr>
      </w:pPr>
    </w:p>
    <w:p w:rsidR="00173941" w:rsidRPr="00B4558A" w:rsidRDefault="00173941" w:rsidP="00B4558A">
      <w:pPr>
        <w:spacing w:after="0" w:line="240" w:lineRule="auto"/>
        <w:jc w:val="both"/>
        <w:rPr>
          <w:rFonts w:ascii="Times New Roman" w:hAnsi="Times New Roman" w:cs="Times New Roman"/>
        </w:rPr>
      </w:pPr>
      <w:r w:rsidRPr="00B4558A">
        <w:rPr>
          <w:rFonts w:ascii="Times New Roman" w:hAnsi="Times New Roman" w:cs="Times New Roman"/>
          <w:b/>
        </w:rPr>
        <w:t>Євреї у Московському царстві ХVІ століття</w:t>
      </w:r>
    </w:p>
    <w:p w:rsidR="00173941" w:rsidRPr="00B4558A" w:rsidRDefault="00173941"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На противагу Польсько-Литовській державі, у Московському царстві ставлення до іноземців зазвичай було підозрілим. Московська великокнязівська влада обмежувала спілкування московіт</w:t>
      </w:r>
      <w:r w:rsidR="009D7375" w:rsidRPr="00B4558A">
        <w:rPr>
          <w:rFonts w:ascii="Times New Roman" w:hAnsi="Times New Roman" w:cs="Times New Roman"/>
        </w:rPr>
        <w:t>ів з іновірцями, адже вважала останніх</w:t>
      </w:r>
      <w:r w:rsidRPr="00B4558A">
        <w:rPr>
          <w:rFonts w:ascii="Times New Roman" w:hAnsi="Times New Roman" w:cs="Times New Roman"/>
        </w:rPr>
        <w:t xml:space="preserve"> єретиками. Проте економічні інтереси купецького стану змушували московсь</w:t>
      </w:r>
      <w:r w:rsidR="003C470B" w:rsidRPr="00B4558A">
        <w:rPr>
          <w:rFonts w:ascii="Times New Roman" w:hAnsi="Times New Roman" w:cs="Times New Roman"/>
        </w:rPr>
        <w:t>ких князів допускати іноземців у</w:t>
      </w:r>
      <w:r w:rsidRPr="00B4558A">
        <w:rPr>
          <w:rFonts w:ascii="Times New Roman" w:hAnsi="Times New Roman" w:cs="Times New Roman"/>
        </w:rPr>
        <w:t xml:space="preserve"> місто у справах торгівлі. Навіть за </w:t>
      </w:r>
      <w:r w:rsidR="003C470B" w:rsidRPr="00B4558A">
        <w:rPr>
          <w:rFonts w:ascii="Times New Roman" w:hAnsi="Times New Roman" w:cs="Times New Roman"/>
        </w:rPr>
        <w:t>наявності дозволу на проживання</w:t>
      </w:r>
      <w:r w:rsidRPr="00B4558A">
        <w:rPr>
          <w:rFonts w:ascii="Times New Roman" w:hAnsi="Times New Roman" w:cs="Times New Roman"/>
        </w:rPr>
        <w:t xml:space="preserve"> вони могли жити лише у</w:t>
      </w:r>
      <w:r w:rsidR="0014446A" w:rsidRPr="00B4558A">
        <w:rPr>
          <w:rFonts w:ascii="Times New Roman" w:hAnsi="Times New Roman" w:cs="Times New Roman"/>
        </w:rPr>
        <w:t xml:space="preserve"> певних </w:t>
      </w:r>
      <w:r w:rsidR="003C470B" w:rsidRPr="00B4558A">
        <w:rPr>
          <w:rFonts w:ascii="Times New Roman" w:hAnsi="Times New Roman" w:cs="Times New Roman"/>
        </w:rPr>
        <w:t>частинах Москви. Москови</w:t>
      </w:r>
      <w:r w:rsidR="0014446A" w:rsidRPr="00B4558A">
        <w:rPr>
          <w:rFonts w:ascii="Times New Roman" w:hAnsi="Times New Roman" w:cs="Times New Roman"/>
        </w:rPr>
        <w:t>там</w:t>
      </w:r>
      <w:r w:rsidRPr="00B4558A">
        <w:rPr>
          <w:rFonts w:ascii="Times New Roman" w:hAnsi="Times New Roman" w:cs="Times New Roman"/>
        </w:rPr>
        <w:t xml:space="preserve"> заборонялося ходити до них у гості або їсти з ними за одним столом. Траплялися випадки, коли іноземцям у Москві вдавалося </w:t>
      </w:r>
      <w:r w:rsidRPr="00B4558A">
        <w:rPr>
          <w:rFonts w:ascii="Times New Roman" w:hAnsi="Times New Roman" w:cs="Times New Roman"/>
        </w:rPr>
        <w:lastRenderedPageBreak/>
        <w:t>залишатися більше визначеного терміну, хоча зазвичай їх виганяли достроково.</w:t>
      </w:r>
    </w:p>
    <w:p w:rsidR="00173941" w:rsidRPr="00B4558A" w:rsidRDefault="00173941"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Очевидно, що за таких умов євреї не завжди могли сподіватися на прихильність московських вельмож, але вони все ж таки з’являлися на теренах Великого князівства Московського. Зокрема, за часів великого князя Івана ІІІ іноземні євреї впливали на зовнішню політику Москви. За посередництва впливового є</w:t>
      </w:r>
      <w:r w:rsidR="003C470B" w:rsidRPr="00B4558A">
        <w:rPr>
          <w:rFonts w:ascii="Times New Roman" w:hAnsi="Times New Roman" w:cs="Times New Roman"/>
        </w:rPr>
        <w:t>врея з Кафи Х. Кокоса Іван ІІІ у</w:t>
      </w:r>
      <w:r w:rsidRPr="00B4558A">
        <w:rPr>
          <w:rFonts w:ascii="Times New Roman" w:hAnsi="Times New Roman" w:cs="Times New Roman"/>
        </w:rPr>
        <w:t xml:space="preserve">становив доволі дружні відносини з кримським ханом Менглі-Гіреєм. Коли у березні 1474 р. московський посол у Криму М. В. Беклемешев збирався до кримських татар, йому було наказано вклонитися </w:t>
      </w:r>
      <w:r w:rsidR="0014446A" w:rsidRPr="00B4558A">
        <w:rPr>
          <w:rFonts w:ascii="Times New Roman" w:hAnsi="Times New Roman" w:cs="Times New Roman"/>
        </w:rPr>
        <w:t xml:space="preserve">Х. </w:t>
      </w:r>
      <w:r w:rsidRPr="00B4558A">
        <w:rPr>
          <w:rFonts w:ascii="Times New Roman" w:hAnsi="Times New Roman" w:cs="Times New Roman"/>
        </w:rPr>
        <w:t>Кокосу та просити його, аби він клопотав стосовно отримання московським князем від кримського хана «</w:t>
      </w:r>
      <w:r w:rsidRPr="00B4558A">
        <w:rPr>
          <w:rFonts w:ascii="Times New Roman" w:hAnsi="Times New Roman" w:cs="Times New Roman"/>
          <w:i/>
        </w:rPr>
        <w:t>ярлыка докончательного</w:t>
      </w:r>
      <w:r w:rsidRPr="00B4558A">
        <w:rPr>
          <w:rFonts w:ascii="Times New Roman" w:hAnsi="Times New Roman" w:cs="Times New Roman"/>
        </w:rPr>
        <w:t>», за що Х. Кокосу було обіцяно жалування. Цікаво, що Кокос мав повідомити Москву про результати своєї аудієнції «</w:t>
      </w:r>
      <w:r w:rsidRPr="00B4558A">
        <w:rPr>
          <w:rFonts w:ascii="Times New Roman" w:hAnsi="Times New Roman" w:cs="Times New Roman"/>
          <w:i/>
        </w:rPr>
        <w:t>не жидовским письмом</w:t>
      </w:r>
      <w:r w:rsidRPr="00B4558A">
        <w:rPr>
          <w:rFonts w:ascii="Times New Roman" w:hAnsi="Times New Roman" w:cs="Times New Roman"/>
        </w:rPr>
        <w:t>», а «</w:t>
      </w:r>
      <w:r w:rsidRPr="00B4558A">
        <w:rPr>
          <w:rFonts w:ascii="Times New Roman" w:hAnsi="Times New Roman" w:cs="Times New Roman"/>
          <w:i/>
        </w:rPr>
        <w:t>русским или басурманским</w:t>
      </w:r>
      <w:r w:rsidRPr="00B4558A">
        <w:rPr>
          <w:rFonts w:ascii="Times New Roman" w:hAnsi="Times New Roman" w:cs="Times New Roman"/>
        </w:rPr>
        <w:t>». «Кримська» дипломатія Х. Кокоса виявилася вельми успішною. Наприклад, послу Московської держави Семену Борисовичу, котрий збирався у 1486 р. до Менглі-Гирея, було наказано  звернутися до Х. Кокоса, аби він допоміг Семену Борисовичу здобути прихильність кримського хана.</w:t>
      </w:r>
    </w:p>
    <w:p w:rsidR="00173941" w:rsidRPr="00B4558A" w:rsidRDefault="00173941"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У 1490 р. у Москві проживав якийсь «</w:t>
      </w:r>
      <w:r w:rsidRPr="00B4558A">
        <w:rPr>
          <w:rFonts w:ascii="Times New Roman" w:hAnsi="Times New Roman" w:cs="Times New Roman"/>
          <w:i/>
          <w:lang w:val="ru-RU"/>
        </w:rPr>
        <w:t>жидовин Леон из Венеции</w:t>
      </w:r>
      <w:r w:rsidR="003C470B" w:rsidRPr="00B4558A">
        <w:rPr>
          <w:rFonts w:ascii="Times New Roman" w:hAnsi="Times New Roman" w:cs="Times New Roman"/>
        </w:rPr>
        <w:t>», котрого незабаром</w:t>
      </w:r>
      <w:r w:rsidRPr="00B4558A">
        <w:rPr>
          <w:rFonts w:ascii="Times New Roman" w:hAnsi="Times New Roman" w:cs="Times New Roman"/>
        </w:rPr>
        <w:t xml:space="preserve"> стратили за наказом Івана ІІІ. Проте для останнього відносини із Кримом були пріоритетними у зовнішній політиці, а тому він усіляко загравав з кримськими євреями. Так, у 1484 р. московський правитель запросив до себе на службу князя Таманського п-ва, єврейського купця з Генуї  З. де Гвізольфі, але вочевидь той від пропозиції відмовився.</w:t>
      </w:r>
    </w:p>
    <w:p w:rsidR="00173941" w:rsidRPr="00B4558A" w:rsidRDefault="00173941"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 xml:space="preserve">За Василя III ставлення московських властей до євреїв стало більш ворожим у зв’язку з боротьбою Московського князівства проти «жидівської єресі». Відомий московський дипломат Д. </w:t>
      </w:r>
      <w:r w:rsidR="0014446A" w:rsidRPr="00B4558A">
        <w:rPr>
          <w:rFonts w:ascii="Times New Roman" w:hAnsi="Times New Roman" w:cs="Times New Roman"/>
        </w:rPr>
        <w:t>Герасимов</w:t>
      </w:r>
      <w:r w:rsidRPr="00B4558A">
        <w:rPr>
          <w:rFonts w:ascii="Times New Roman" w:hAnsi="Times New Roman" w:cs="Times New Roman"/>
        </w:rPr>
        <w:t xml:space="preserve"> (Дмитрий Толмач, Дмитрий Схоластик), якого у 1525 р. відрядили до Риму з метою укладання унії між православною та римо-католицькою церквами, зауважив італійському історику-гуманісту, Ночерському єпископу П. Джовію (Новокомському), «що євреям не дозволено приїжджати </w:t>
      </w:r>
      <w:r w:rsidRPr="00B4558A">
        <w:rPr>
          <w:rFonts w:ascii="Times New Roman" w:hAnsi="Times New Roman" w:cs="Times New Roman"/>
        </w:rPr>
        <w:lastRenderedPageBreak/>
        <w:t>до Росії». До речі, у московсько-польському договорі 1610 р. ця заборона була виписана як обов’язкова умова.</w:t>
      </w:r>
    </w:p>
    <w:p w:rsidR="00173941" w:rsidRPr="00B4558A" w:rsidRDefault="00173941"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Отже, у М</w:t>
      </w:r>
      <w:r w:rsidR="00FA119B" w:rsidRPr="00B4558A">
        <w:rPr>
          <w:rFonts w:ascii="Times New Roman" w:hAnsi="Times New Roman" w:cs="Times New Roman"/>
        </w:rPr>
        <w:t>осковській Русі євреї, мабуть, у</w:t>
      </w:r>
      <w:r w:rsidRPr="00B4558A">
        <w:rPr>
          <w:rFonts w:ascii="Times New Roman" w:hAnsi="Times New Roman" w:cs="Times New Roman"/>
        </w:rPr>
        <w:t>перше з’явилися наприкінці ХV ст. у зв’язку із виникненням «жидівської єресі», проти якої Іван ІІІ особливо не виступав із політичних міркувань. Очевидно, що він не хотів псувати відносини з Литвою.</w:t>
      </w:r>
    </w:p>
    <w:p w:rsidR="00173941" w:rsidRPr="00B4558A" w:rsidRDefault="00173941"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У 1471 р. у Новгороді виник релігійний рух, який відомий в історії як «</w:t>
      </w:r>
      <w:r w:rsidRPr="00B4558A">
        <w:rPr>
          <w:rFonts w:ascii="Times New Roman" w:hAnsi="Times New Roman" w:cs="Times New Roman"/>
          <w:i/>
        </w:rPr>
        <w:t>ересь жидовствующих</w:t>
      </w:r>
      <w:r w:rsidR="0014446A" w:rsidRPr="00B4558A">
        <w:rPr>
          <w:rFonts w:ascii="Times New Roman" w:hAnsi="Times New Roman" w:cs="Times New Roman"/>
        </w:rPr>
        <w:t>» (</w:t>
      </w:r>
      <w:r w:rsidRPr="00B4558A">
        <w:rPr>
          <w:rFonts w:ascii="Times New Roman" w:hAnsi="Times New Roman" w:cs="Times New Roman"/>
        </w:rPr>
        <w:t>«жидівська єресь»</w:t>
      </w:r>
      <w:r w:rsidR="0014446A" w:rsidRPr="00B4558A">
        <w:rPr>
          <w:rFonts w:ascii="Times New Roman" w:hAnsi="Times New Roman" w:cs="Times New Roman"/>
        </w:rPr>
        <w:t>), а її у</w:t>
      </w:r>
      <w:r w:rsidRPr="00B4558A">
        <w:rPr>
          <w:rFonts w:ascii="Times New Roman" w:hAnsi="Times New Roman" w:cs="Times New Roman"/>
        </w:rPr>
        <w:t>часниками стали двоє місце</w:t>
      </w:r>
      <w:r w:rsidR="0014446A" w:rsidRPr="00B4558A">
        <w:rPr>
          <w:rFonts w:ascii="Times New Roman" w:hAnsi="Times New Roman" w:cs="Times New Roman"/>
        </w:rPr>
        <w:t>вих священників. Незабаром цей релігійний рух</w:t>
      </w:r>
      <w:r w:rsidRPr="00B4558A">
        <w:rPr>
          <w:rFonts w:ascii="Times New Roman" w:hAnsi="Times New Roman" w:cs="Times New Roman"/>
        </w:rPr>
        <w:t xml:space="preserve"> здобу</w:t>
      </w:r>
      <w:r w:rsidR="0014446A" w:rsidRPr="00B4558A">
        <w:rPr>
          <w:rFonts w:ascii="Times New Roman" w:hAnsi="Times New Roman" w:cs="Times New Roman"/>
        </w:rPr>
        <w:t>в</w:t>
      </w:r>
      <w:r w:rsidRPr="00B4558A">
        <w:rPr>
          <w:rFonts w:ascii="Times New Roman" w:hAnsi="Times New Roman" w:cs="Times New Roman"/>
        </w:rPr>
        <w:t xml:space="preserve"> чимало своїх прихильників у Москві і навіть з-поміж членів великокнязівської родини. Літописець пов’язував виникнення </w:t>
      </w:r>
      <w:r w:rsidR="0014446A" w:rsidRPr="00B4558A">
        <w:rPr>
          <w:rFonts w:ascii="Times New Roman" w:hAnsi="Times New Roman" w:cs="Times New Roman"/>
        </w:rPr>
        <w:t xml:space="preserve">«жидівської єресі» </w:t>
      </w:r>
      <w:r w:rsidRPr="00B4558A">
        <w:rPr>
          <w:rFonts w:ascii="Times New Roman" w:hAnsi="Times New Roman" w:cs="Times New Roman"/>
        </w:rPr>
        <w:t>з тим, що до Новгорода у 1471 р. приїхало кілька євреїв, серед яких був якийсь Схарія (Захарія). Вони приїхали у свиті литовського князя до Новгорода. Цікаво</w:t>
      </w:r>
      <w:r w:rsidR="0014446A" w:rsidRPr="00B4558A">
        <w:rPr>
          <w:rFonts w:ascii="Times New Roman" w:hAnsi="Times New Roman" w:cs="Times New Roman"/>
        </w:rPr>
        <w:t>, що у поширенні ідей «єресі»</w:t>
      </w:r>
      <w:r w:rsidRPr="00B4558A">
        <w:rPr>
          <w:rFonts w:ascii="Times New Roman" w:hAnsi="Times New Roman" w:cs="Times New Roman"/>
        </w:rPr>
        <w:t xml:space="preserve"> власне євреї вочевидь участі не брали. Мабуть, що назва «жидівська» лише відображала негативну конотацію, як для православної церкви, цього </w:t>
      </w:r>
      <w:r w:rsidR="0014446A" w:rsidRPr="00B4558A">
        <w:rPr>
          <w:rFonts w:ascii="Times New Roman" w:hAnsi="Times New Roman" w:cs="Times New Roman"/>
        </w:rPr>
        <w:t xml:space="preserve">релігійного </w:t>
      </w:r>
      <w:r w:rsidRPr="00B4558A">
        <w:rPr>
          <w:rFonts w:ascii="Times New Roman" w:hAnsi="Times New Roman" w:cs="Times New Roman"/>
        </w:rPr>
        <w:t>руху. Навіть тоді, коли московські власті наприкінці ХV ст. жорстоко придушували будь-які виступи сектанті</w:t>
      </w:r>
      <w:r w:rsidR="00FA119B" w:rsidRPr="00B4558A">
        <w:rPr>
          <w:rFonts w:ascii="Times New Roman" w:hAnsi="Times New Roman" w:cs="Times New Roman"/>
        </w:rPr>
        <w:t xml:space="preserve">в, ставлення офіційної Москви </w:t>
      </w:r>
      <w:r w:rsidRPr="00B4558A">
        <w:rPr>
          <w:rFonts w:ascii="Times New Roman" w:hAnsi="Times New Roman" w:cs="Times New Roman"/>
        </w:rPr>
        <w:t xml:space="preserve">до власне євреїв було стриманим. </w:t>
      </w:r>
    </w:p>
    <w:p w:rsidR="0014446A" w:rsidRPr="00B4558A" w:rsidRDefault="00FA119B"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У</w:t>
      </w:r>
      <w:r w:rsidR="00173941" w:rsidRPr="00B4558A">
        <w:rPr>
          <w:rFonts w:ascii="Times New Roman" w:hAnsi="Times New Roman" w:cs="Times New Roman"/>
        </w:rPr>
        <w:t>загалі у ХV ст. у Великому князівстві</w:t>
      </w:r>
      <w:r w:rsidR="0014446A" w:rsidRPr="00B4558A">
        <w:t xml:space="preserve"> </w:t>
      </w:r>
      <w:r w:rsidR="0014446A" w:rsidRPr="00B4558A">
        <w:rPr>
          <w:rFonts w:ascii="Times New Roman" w:hAnsi="Times New Roman" w:cs="Times New Roman"/>
        </w:rPr>
        <w:t>Московському</w:t>
      </w:r>
      <w:r w:rsidR="00173941" w:rsidRPr="00B4558A">
        <w:rPr>
          <w:rFonts w:ascii="Times New Roman" w:hAnsi="Times New Roman" w:cs="Times New Roman"/>
        </w:rPr>
        <w:t xml:space="preserve"> зустрічалося  чимало різноманітних релігійних рухів, </w:t>
      </w:r>
      <w:r w:rsidR="0014446A" w:rsidRPr="00B4558A">
        <w:rPr>
          <w:rFonts w:ascii="Times New Roman" w:hAnsi="Times New Roman" w:cs="Times New Roman"/>
        </w:rPr>
        <w:t xml:space="preserve">учасники якого </w:t>
      </w:r>
      <w:r w:rsidR="00173941" w:rsidRPr="00B4558A">
        <w:rPr>
          <w:rFonts w:ascii="Times New Roman" w:hAnsi="Times New Roman" w:cs="Times New Roman"/>
        </w:rPr>
        <w:t>сповідували есхатологічні ідеї. Не дивно, що «жидівська єресь» виникла у часи, коли православні чекали на кінець світу, який, на їхню думку, повинен статися у 1492 році. Наближення цього рубіжного року посилювало страх вірян і хвилювало священників. Саме у 1492 р. (за візантійською системою літочислення 7000 років від створення  світу) православна церква очікувала на Страшний суд, кінець земної історії.</w:t>
      </w:r>
    </w:p>
    <w:p w:rsidR="00173941" w:rsidRPr="00B4558A" w:rsidRDefault="00173941"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Відомо, що наприкінці 1470 р. Великий Новгород прагнув обмежити вплив Москви, яка зазіхала на його землі. Тому новгородці звернулися до великого князя Литовського з проханням призначити на князювання у Новгороді київського князя Михайла Олельковича. Серед радників київського князя був учений єврей, астролог із Кафи Захарія (Скара), котрий</w:t>
      </w:r>
      <w:r w:rsidR="00FA119B" w:rsidRPr="00B4558A">
        <w:rPr>
          <w:rFonts w:ascii="Times New Roman" w:hAnsi="Times New Roman" w:cs="Times New Roman"/>
        </w:rPr>
        <w:t>,</w:t>
      </w:r>
      <w:r w:rsidRPr="00B4558A">
        <w:rPr>
          <w:rFonts w:ascii="Times New Roman" w:hAnsi="Times New Roman" w:cs="Times New Roman"/>
        </w:rPr>
        <w:t xml:space="preserve"> за свідченнями літописців, був «</w:t>
      </w:r>
      <w:r w:rsidRPr="00B4558A">
        <w:rPr>
          <w:rFonts w:ascii="Times New Roman" w:hAnsi="Times New Roman" w:cs="Times New Roman"/>
          <w:i/>
          <w:lang w:val="ru-RU"/>
        </w:rPr>
        <w:t xml:space="preserve">изучен всякому изобретению, </w:t>
      </w:r>
      <w:r w:rsidRPr="00B4558A">
        <w:rPr>
          <w:rFonts w:ascii="Times New Roman" w:hAnsi="Times New Roman" w:cs="Times New Roman"/>
          <w:i/>
          <w:lang w:val="ru-RU"/>
        </w:rPr>
        <w:lastRenderedPageBreak/>
        <w:t>чародейству, чернокнижию, звездозаконию и астрологии</w:t>
      </w:r>
      <w:r w:rsidRPr="00B4558A">
        <w:rPr>
          <w:rFonts w:ascii="Times New Roman" w:hAnsi="Times New Roman" w:cs="Times New Roman"/>
        </w:rPr>
        <w:t>…». Невідомо з якою метою Захарія опинився у Новгороді (Михайло Олелькович залишив місто уже в березні 1471 р.), але вочевидь саме Захарія «звабив» у «жидівство» священника Діонісія, а згодом і протопопа Олексія.</w:t>
      </w:r>
    </w:p>
    <w:p w:rsidR="00173941" w:rsidRPr="00B4558A" w:rsidRDefault="00173941"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Очевидно, що Захарія впливав на тих новгородських священників, які і без нього схилялися до єретичного вчення. У звабле</w:t>
      </w:r>
      <w:r w:rsidR="00FA119B" w:rsidRPr="00B4558A">
        <w:rPr>
          <w:rFonts w:ascii="Times New Roman" w:hAnsi="Times New Roman" w:cs="Times New Roman"/>
        </w:rPr>
        <w:t>н</w:t>
      </w:r>
      <w:r w:rsidRPr="00B4558A">
        <w:rPr>
          <w:rFonts w:ascii="Times New Roman" w:hAnsi="Times New Roman" w:cs="Times New Roman"/>
        </w:rPr>
        <w:t>ні в єресь Захарії начебто допомогли литовські євреї І. Скаравей та М. Хануш, які були купцями. Проте не відомо</w:t>
      </w:r>
      <w:r w:rsidR="00FA119B" w:rsidRPr="00B4558A">
        <w:rPr>
          <w:rFonts w:ascii="Times New Roman" w:hAnsi="Times New Roman" w:cs="Times New Roman"/>
        </w:rPr>
        <w:t>,</w:t>
      </w:r>
      <w:r w:rsidRPr="00B4558A">
        <w:rPr>
          <w:rFonts w:ascii="Times New Roman" w:hAnsi="Times New Roman" w:cs="Times New Roman"/>
        </w:rPr>
        <w:t xml:space="preserve"> як вони познайомилися з православним духовенством. Можна припустити, що в руках церкви тоді знаходилися служби  ваги  і міри, а отже, єврейські купці могли звертатися до них у справах торгівлі. </w:t>
      </w:r>
    </w:p>
    <w:p w:rsidR="00173941" w:rsidRPr="00B4558A" w:rsidRDefault="00173941"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Також до «жидівської єресі» долучилися зять протопопа Олексія Івашка зі своїм батьком Максимом, Гридя Ключ (о. Григорій), Мішук Собака, Васюк Сухой (зять о. Діонізія), д’як Макар, о. Наум і навіть протопоп Софійського собору Гавриїл. Як зазначав літописець, «</w:t>
      </w:r>
      <w:r w:rsidRPr="00B4558A">
        <w:rPr>
          <w:rFonts w:ascii="Times New Roman" w:hAnsi="Times New Roman" w:cs="Times New Roman"/>
          <w:i/>
        </w:rPr>
        <w:t>потом же Алексей научил многих жидовству</w:t>
      </w:r>
      <w:r w:rsidRPr="00B4558A">
        <w:rPr>
          <w:rFonts w:ascii="Times New Roman" w:hAnsi="Times New Roman" w:cs="Times New Roman"/>
        </w:rPr>
        <w:t xml:space="preserve">». Кілька десятків новонавернених хотіли навіть зробити собі старозавітне обрізання, але їхні єврейські наставники відмовили їм у цьому, адже вважали, що </w:t>
      </w:r>
      <w:r w:rsidRPr="00B4558A">
        <w:rPr>
          <w:rFonts w:ascii="Times New Roman" w:hAnsi="Times New Roman" w:cs="Times New Roman"/>
          <w:i/>
        </w:rPr>
        <w:t>«…держите тайно жидовство, явно же християнство</w:t>
      </w:r>
      <w:r w:rsidRPr="00B4558A">
        <w:rPr>
          <w:rFonts w:ascii="Times New Roman" w:hAnsi="Times New Roman" w:cs="Times New Roman"/>
        </w:rPr>
        <w:t>». У таємниці вони тримали також свої імена. Наприклад, протопоп  Олексій став Авраамом, а його дружина стала Сарою. Згодом євреї залишили місто, але єретичне вчення поширювалася вже без них.</w:t>
      </w:r>
    </w:p>
    <w:p w:rsidR="00173941" w:rsidRPr="00B4558A" w:rsidRDefault="00173941"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У 1478 р. після захопленн</w:t>
      </w:r>
      <w:r w:rsidR="00FA119B" w:rsidRPr="00B4558A">
        <w:rPr>
          <w:rFonts w:ascii="Times New Roman" w:hAnsi="Times New Roman" w:cs="Times New Roman"/>
        </w:rPr>
        <w:t>я Новгорода москови</w:t>
      </w:r>
      <w:r w:rsidRPr="00B4558A">
        <w:rPr>
          <w:rFonts w:ascii="Times New Roman" w:hAnsi="Times New Roman" w:cs="Times New Roman"/>
        </w:rPr>
        <w:t>тами, уся новгородська земля була приєднана до Великого князівства</w:t>
      </w:r>
      <w:r w:rsidR="00970C5E" w:rsidRPr="00B4558A">
        <w:t xml:space="preserve"> </w:t>
      </w:r>
      <w:r w:rsidR="00970C5E" w:rsidRPr="00B4558A">
        <w:rPr>
          <w:rFonts w:ascii="Times New Roman" w:hAnsi="Times New Roman" w:cs="Times New Roman"/>
        </w:rPr>
        <w:t>Московського</w:t>
      </w:r>
      <w:r w:rsidRPr="00B4558A">
        <w:rPr>
          <w:rFonts w:ascii="Times New Roman" w:hAnsi="Times New Roman" w:cs="Times New Roman"/>
        </w:rPr>
        <w:t>. Занепад давньої феодальної республіки сприяв посиленню есхатологічних настроїв у Москві. У 1479 р. Іван ІІІ прибув до Новгорода, де поширювалися чутки п</w:t>
      </w:r>
      <w:r w:rsidR="00FA119B" w:rsidRPr="00B4558A">
        <w:rPr>
          <w:rFonts w:ascii="Times New Roman" w:hAnsi="Times New Roman" w:cs="Times New Roman"/>
        </w:rPr>
        <w:t>р</w:t>
      </w:r>
      <w:r w:rsidRPr="00B4558A">
        <w:rPr>
          <w:rFonts w:ascii="Times New Roman" w:hAnsi="Times New Roman" w:cs="Times New Roman"/>
        </w:rPr>
        <w:t>о бл</w:t>
      </w:r>
      <w:r w:rsidR="00FA119B" w:rsidRPr="00B4558A">
        <w:rPr>
          <w:rFonts w:ascii="Times New Roman" w:hAnsi="Times New Roman" w:cs="Times New Roman"/>
        </w:rPr>
        <w:t>агочинність і мудрість Олексія та</w:t>
      </w:r>
      <w:r w:rsidRPr="00B4558A">
        <w:rPr>
          <w:rFonts w:ascii="Times New Roman" w:hAnsi="Times New Roman" w:cs="Times New Roman"/>
        </w:rPr>
        <w:t xml:space="preserve"> Діонізія. Іван ІІІ запросив їх до Москви, де призначив їм високі посади. Олексій ста</w:t>
      </w:r>
      <w:r w:rsidR="00970C5E" w:rsidRPr="00B4558A">
        <w:rPr>
          <w:rFonts w:ascii="Times New Roman" w:hAnsi="Times New Roman" w:cs="Times New Roman"/>
        </w:rPr>
        <w:t>в служити в Успенському соборі у</w:t>
      </w:r>
      <w:r w:rsidRPr="00B4558A">
        <w:rPr>
          <w:rFonts w:ascii="Times New Roman" w:hAnsi="Times New Roman" w:cs="Times New Roman"/>
        </w:rPr>
        <w:t xml:space="preserve"> Кремлі, а Діонізій – в Архангельському соборі.</w:t>
      </w:r>
    </w:p>
    <w:p w:rsidR="00173941" w:rsidRPr="00B4558A" w:rsidRDefault="00173941"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 xml:space="preserve">У такий спосіб Москва стала центром єретичного руху. Головні єретики користувалися в столиці значним впливом і повагою. Серед єретиків були впливовий придворний д’як Ф. Куріцин та його брат І. Волк, дьяки Істома і Сверчок і навіть </w:t>
      </w:r>
      <w:r w:rsidRPr="00B4558A">
        <w:rPr>
          <w:rFonts w:ascii="Times New Roman" w:hAnsi="Times New Roman" w:cs="Times New Roman"/>
        </w:rPr>
        <w:lastRenderedPageBreak/>
        <w:t>велика княгиня Олена. Мабуть, що Іван ІІІ також симпатизував єретикам, підтримував їх, за словами літописця, «</w:t>
      </w:r>
      <w:r w:rsidRPr="00B4558A">
        <w:rPr>
          <w:rFonts w:ascii="Times New Roman" w:hAnsi="Times New Roman" w:cs="Times New Roman"/>
          <w:i/>
          <w:lang w:val="ru-RU"/>
        </w:rPr>
        <w:t>склонял слух к ереси</w:t>
      </w:r>
      <w:r w:rsidRPr="00B4558A">
        <w:rPr>
          <w:rFonts w:ascii="Times New Roman" w:hAnsi="Times New Roman" w:cs="Times New Roman"/>
        </w:rPr>
        <w:t>». Головні ідеї «жидівської єресі» були викладені у «Лаодіке</w:t>
      </w:r>
      <w:r w:rsidR="00FA119B" w:rsidRPr="00B4558A">
        <w:rPr>
          <w:rFonts w:ascii="Times New Roman" w:hAnsi="Times New Roman" w:cs="Times New Roman"/>
        </w:rPr>
        <w:t xml:space="preserve">йському посланні» Ф. Куріцина – </w:t>
      </w:r>
      <w:r w:rsidRPr="00B4558A">
        <w:rPr>
          <w:rFonts w:ascii="Times New Roman" w:hAnsi="Times New Roman" w:cs="Times New Roman"/>
        </w:rPr>
        <w:t xml:space="preserve"> анонімному «Написанні про грамоту», але, очевидно, також за авторства останнього. </w:t>
      </w:r>
    </w:p>
    <w:p w:rsidR="00173941" w:rsidRPr="00B4558A" w:rsidRDefault="00173941"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У 1487 р. новгородському архієпископу Генадію донесли, що кілька священників з його єпархії у нетверезому вигляді поглумилися над «святими іконами». У Новгороді та його околицях розпочався розшук, в якому архієпископу та його людям допомагав о. Наум, який розчарувався в єресі та передав Генадію зошити, за я</w:t>
      </w:r>
      <w:r w:rsidR="00970C5E" w:rsidRPr="00B4558A">
        <w:rPr>
          <w:rFonts w:ascii="Times New Roman" w:hAnsi="Times New Roman" w:cs="Times New Roman"/>
        </w:rPr>
        <w:t>кими, начебто, єретики «молилися</w:t>
      </w:r>
      <w:r w:rsidRPr="00B4558A">
        <w:rPr>
          <w:rFonts w:ascii="Times New Roman" w:hAnsi="Times New Roman" w:cs="Times New Roman"/>
        </w:rPr>
        <w:t xml:space="preserve"> по-жидівські». У заарештованих також були вилучені подібні зошити. Очевидно, це відомий серед єретиків «Псалтир Федора Жидовчика», який був перекладом </w:t>
      </w:r>
      <w:r w:rsidR="00970C5E" w:rsidRPr="00B4558A">
        <w:rPr>
          <w:rFonts w:ascii="Times New Roman" w:hAnsi="Times New Roman" w:cs="Times New Roman"/>
        </w:rPr>
        <w:t>старослов’янською</w:t>
      </w:r>
      <w:r w:rsidRPr="00B4558A">
        <w:rPr>
          <w:rFonts w:ascii="Times New Roman" w:hAnsi="Times New Roman" w:cs="Times New Roman"/>
        </w:rPr>
        <w:t xml:space="preserve"> єврейського молитовника (Махз</w:t>
      </w:r>
      <w:r w:rsidR="00FA119B" w:rsidRPr="00B4558A">
        <w:rPr>
          <w:rFonts w:ascii="Times New Roman" w:hAnsi="Times New Roman" w:cs="Times New Roman"/>
        </w:rPr>
        <w:t>ора). Частина підозрюваних унаслідок катування зре</w:t>
      </w:r>
      <w:r w:rsidRPr="00B4558A">
        <w:rPr>
          <w:rFonts w:ascii="Times New Roman" w:hAnsi="Times New Roman" w:cs="Times New Roman"/>
        </w:rPr>
        <w:t>клися «жидівської єресі». Інші (о. Григорій, його син Самсонка, о. Єреса, д’як Гридя) втекли до Москви під захист Івана ІІІ.</w:t>
      </w:r>
    </w:p>
    <w:p w:rsidR="00173941" w:rsidRPr="00B4558A" w:rsidRDefault="00173941"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Новгородський архієпископ відправив до Москви матеріали, що викривали діяльність єретиків. Утікачів було схоплено та засуджено у 1488 р. на помісному соборі Російської православної церкви. Їх побили батогом, після чого повернули до Новгорода. Незабаром вони знову втекли до Москви, де пожалілися на о. Ген</w:t>
      </w:r>
      <w:r w:rsidR="00FA119B" w:rsidRPr="00B4558A">
        <w:rPr>
          <w:rFonts w:ascii="Times New Roman" w:hAnsi="Times New Roman" w:cs="Times New Roman"/>
        </w:rPr>
        <w:t>н</w:t>
      </w:r>
      <w:r w:rsidRPr="00B4558A">
        <w:rPr>
          <w:rFonts w:ascii="Times New Roman" w:hAnsi="Times New Roman" w:cs="Times New Roman"/>
        </w:rPr>
        <w:t>адія за те, що він їх, мовляв, «</w:t>
      </w:r>
      <w:r w:rsidRPr="00B4558A">
        <w:rPr>
          <w:rFonts w:ascii="Times New Roman" w:hAnsi="Times New Roman" w:cs="Times New Roman"/>
          <w:i/>
          <w:lang w:val="ru-RU"/>
        </w:rPr>
        <w:t>имал, и ковал, и мучил, да грабил животы</w:t>
      </w:r>
      <w:r w:rsidRPr="00B4558A">
        <w:rPr>
          <w:rFonts w:ascii="Times New Roman" w:hAnsi="Times New Roman" w:cs="Times New Roman"/>
        </w:rPr>
        <w:t>». Єретики відкидали церковні обряди та свята, а віру розглядали як особисту справу людини.</w:t>
      </w:r>
    </w:p>
    <w:p w:rsidR="00EB2AC3" w:rsidRPr="00B4558A" w:rsidRDefault="00173941"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Після того, як у</w:t>
      </w:r>
      <w:r w:rsidR="00234145" w:rsidRPr="00B4558A">
        <w:rPr>
          <w:rFonts w:ascii="Times New Roman" w:hAnsi="Times New Roman" w:cs="Times New Roman"/>
        </w:rPr>
        <w:t xml:space="preserve"> 1489 р. новим головою церкви, </w:t>
      </w:r>
      <w:r w:rsidRPr="00B4558A">
        <w:rPr>
          <w:rFonts w:ascii="Times New Roman" w:hAnsi="Times New Roman" w:cs="Times New Roman"/>
        </w:rPr>
        <w:t>митрополитом усієї Русі</w:t>
      </w:r>
      <w:r w:rsidR="00234145" w:rsidRPr="00B4558A">
        <w:rPr>
          <w:rFonts w:ascii="Times New Roman" w:hAnsi="Times New Roman" w:cs="Times New Roman"/>
        </w:rPr>
        <w:t xml:space="preserve">, став </w:t>
      </w:r>
      <w:r w:rsidRPr="00B4558A">
        <w:rPr>
          <w:rFonts w:ascii="Times New Roman" w:hAnsi="Times New Roman" w:cs="Times New Roman"/>
        </w:rPr>
        <w:t>архімандрит Зосима, новгородський архієпископ Генадій вимагав скликати Церковний собор, на якому єретики мали бути проклятими. Він навіть наводив у приклад іспанську інквізицію. Собор Російської православної церкви відбувся у 1490 р., на якому «жидівська єресь» була засуджена. Єретиків звинувачували у глумі над іконами, хрестами, у тому, що не визнавали Ісуса Христа сином Божим, «</w:t>
      </w:r>
      <w:r w:rsidRPr="00B4558A">
        <w:rPr>
          <w:rFonts w:ascii="Times New Roman" w:hAnsi="Times New Roman" w:cs="Times New Roman"/>
          <w:i/>
          <w:lang w:val="ru-RU"/>
        </w:rPr>
        <w:t>хулы изрекали на Иисуса и Марию</w:t>
      </w:r>
      <w:r w:rsidRPr="00B4558A">
        <w:rPr>
          <w:rFonts w:ascii="Times New Roman" w:hAnsi="Times New Roman" w:cs="Times New Roman"/>
        </w:rPr>
        <w:t>», відкидали Святу Трійцю, вважали, що Месія ще не прийшов, «</w:t>
      </w:r>
      <w:r w:rsidRPr="00B4558A">
        <w:rPr>
          <w:rFonts w:ascii="Times New Roman" w:hAnsi="Times New Roman" w:cs="Times New Roman"/>
          <w:i/>
          <w:lang w:val="ru-RU"/>
        </w:rPr>
        <w:t xml:space="preserve">чтили субботу паче </w:t>
      </w:r>
      <w:r w:rsidRPr="00B4558A">
        <w:rPr>
          <w:rFonts w:ascii="Times New Roman" w:hAnsi="Times New Roman" w:cs="Times New Roman"/>
          <w:i/>
          <w:lang w:val="ru-RU"/>
        </w:rPr>
        <w:lastRenderedPageBreak/>
        <w:t>воскресения</w:t>
      </w:r>
      <w:r w:rsidRPr="00B4558A">
        <w:rPr>
          <w:rFonts w:ascii="Times New Roman" w:hAnsi="Times New Roman" w:cs="Times New Roman"/>
          <w:i/>
        </w:rPr>
        <w:t xml:space="preserve"> Христова</w:t>
      </w:r>
      <w:r w:rsidR="00302748" w:rsidRPr="00B4558A">
        <w:rPr>
          <w:rFonts w:ascii="Times New Roman" w:hAnsi="Times New Roman" w:cs="Times New Roman"/>
        </w:rPr>
        <w:t>» та</w:t>
      </w:r>
      <w:r w:rsidRPr="00B4558A">
        <w:rPr>
          <w:rFonts w:ascii="Times New Roman" w:hAnsi="Times New Roman" w:cs="Times New Roman"/>
        </w:rPr>
        <w:t xml:space="preserve"> визнавали єдиного Бога. За словами літописця, секта</w:t>
      </w:r>
      <w:r w:rsidR="00EB2AC3" w:rsidRPr="00B4558A">
        <w:rPr>
          <w:rFonts w:ascii="Times New Roman" w:hAnsi="Times New Roman" w:cs="Times New Roman"/>
        </w:rPr>
        <w:t>нти святкували єврейську Пасху.</w:t>
      </w:r>
    </w:p>
    <w:p w:rsidR="00EB2AC3" w:rsidRPr="00B4558A" w:rsidRDefault="00173941"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Багатьох священ</w:t>
      </w:r>
      <w:r w:rsidR="00FA119B" w:rsidRPr="00B4558A">
        <w:rPr>
          <w:rFonts w:ascii="Times New Roman" w:hAnsi="Times New Roman" w:cs="Times New Roman"/>
        </w:rPr>
        <w:t>н</w:t>
      </w:r>
      <w:r w:rsidRPr="00B4558A">
        <w:rPr>
          <w:rFonts w:ascii="Times New Roman" w:hAnsi="Times New Roman" w:cs="Times New Roman"/>
        </w:rPr>
        <w:t>иків Собор позбавив духовного сану та ув’язнив. Інших відправили до Новгорода, де, за наказом архієпископа, їх вдягли у брудні одежі, берестяні шоломи із написом «</w:t>
      </w:r>
      <w:r w:rsidRPr="00B4558A">
        <w:rPr>
          <w:rFonts w:ascii="Times New Roman" w:hAnsi="Times New Roman" w:cs="Times New Roman"/>
          <w:i/>
        </w:rPr>
        <w:t xml:space="preserve">се </w:t>
      </w:r>
      <w:r w:rsidRPr="00B4558A">
        <w:rPr>
          <w:rFonts w:ascii="Times New Roman" w:hAnsi="Times New Roman" w:cs="Times New Roman"/>
          <w:i/>
          <w:lang w:val="ru-RU"/>
        </w:rPr>
        <w:t>есть сатанино воинство</w:t>
      </w:r>
      <w:r w:rsidRPr="00B4558A">
        <w:rPr>
          <w:rFonts w:ascii="Times New Roman" w:hAnsi="Times New Roman" w:cs="Times New Roman"/>
        </w:rPr>
        <w:t>». Вони їхали містом на конях обличчям до хвостів, під образливі вигуки натовпу. Зрештою</w:t>
      </w:r>
      <w:r w:rsidR="00302748" w:rsidRPr="00B4558A">
        <w:rPr>
          <w:rFonts w:ascii="Times New Roman" w:hAnsi="Times New Roman" w:cs="Times New Roman"/>
        </w:rPr>
        <w:t>,</w:t>
      </w:r>
      <w:r w:rsidRPr="00B4558A">
        <w:rPr>
          <w:rFonts w:ascii="Times New Roman" w:hAnsi="Times New Roman" w:cs="Times New Roman"/>
        </w:rPr>
        <w:t xml:space="preserve"> на головах нещасних єретиків підпалили берестяні шоломи. Багато з них зійшли з розуму та померли від катування, але єресь не зникл</w:t>
      </w:r>
      <w:r w:rsidR="00EB2AC3" w:rsidRPr="00B4558A">
        <w:rPr>
          <w:rFonts w:ascii="Times New Roman" w:hAnsi="Times New Roman" w:cs="Times New Roman"/>
        </w:rPr>
        <w:t>а.</w:t>
      </w:r>
    </w:p>
    <w:p w:rsidR="00EB2AC3" w:rsidRPr="00B4558A" w:rsidRDefault="00173941"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У січні 1491 р. над Новгородом з’явилася зловісна комета, а у травні того ж року сталося затемнення Сонця. Природні явища посилювали переконання єретиків у наближенні кінця світу, адже вони послуговувалися іудейським літочисленням, за яким</w:t>
      </w:r>
      <w:r w:rsidR="00FA119B" w:rsidRPr="00B4558A">
        <w:rPr>
          <w:rFonts w:ascii="Times New Roman" w:hAnsi="Times New Roman" w:cs="Times New Roman"/>
        </w:rPr>
        <w:t xml:space="preserve"> тоді було не 7000, а 5252 роки</w:t>
      </w:r>
      <w:r w:rsidRPr="00B4558A">
        <w:rPr>
          <w:rFonts w:ascii="Times New Roman" w:hAnsi="Times New Roman" w:cs="Times New Roman"/>
        </w:rPr>
        <w:t xml:space="preserve"> від створення світу. Це було переконливим аргументом у дискусії єретиків із православними стосовно другого пришестя Христа, на яке ті марно чекали сім тисяч років. «Якщо Христос був Месією, то чому ж він не з’являється у славі, як ви того очікуєте?», – диву</w:t>
      </w:r>
      <w:r w:rsidR="00EB2AC3" w:rsidRPr="00B4558A">
        <w:rPr>
          <w:rFonts w:ascii="Times New Roman" w:hAnsi="Times New Roman" w:cs="Times New Roman"/>
        </w:rPr>
        <w:t>валися з православних сектанти.</w:t>
      </w:r>
    </w:p>
    <w:p w:rsidR="00EB2AC3" w:rsidRPr="00B4558A" w:rsidRDefault="00FA119B"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У</w:t>
      </w:r>
      <w:r w:rsidR="00173941" w:rsidRPr="00B4558A">
        <w:rPr>
          <w:rFonts w:ascii="Times New Roman" w:hAnsi="Times New Roman" w:cs="Times New Roman"/>
        </w:rPr>
        <w:t>загалі, єретики були вельми освіченими людьми, які поширювали власну «космографію»</w:t>
      </w:r>
      <w:r w:rsidRPr="00B4558A">
        <w:rPr>
          <w:rFonts w:ascii="Times New Roman" w:hAnsi="Times New Roman" w:cs="Times New Roman"/>
        </w:rPr>
        <w:t>,</w:t>
      </w:r>
      <w:r w:rsidR="00173941" w:rsidRPr="00B4558A">
        <w:rPr>
          <w:rFonts w:ascii="Times New Roman" w:hAnsi="Times New Roman" w:cs="Times New Roman"/>
        </w:rPr>
        <w:t xml:space="preserve"> або теорію «</w:t>
      </w:r>
      <w:r w:rsidR="00173941" w:rsidRPr="00B4558A">
        <w:rPr>
          <w:rFonts w:ascii="Times New Roman" w:hAnsi="Times New Roman" w:cs="Times New Roman"/>
          <w:i/>
        </w:rPr>
        <w:t>звездозрительной прелести</w:t>
      </w:r>
      <w:r w:rsidR="00173941" w:rsidRPr="00B4558A">
        <w:rPr>
          <w:rFonts w:ascii="Times New Roman" w:hAnsi="Times New Roman" w:cs="Times New Roman"/>
        </w:rPr>
        <w:t>», як тоді на Русі називали астрономію. У своїй теорії вони посилалися на «Шестокрил» (шість місячних таблиць, за якими можна було завдяки нескладним математичним обчислюванням визначати місячні фази і затемнення). Очевидно, що «Шестокрил» був російським перекладом з давньоєврейської мови твору відомого астронома Е. Я. Бонфіса (Еммануїл бен-Якобі) «Шеш кнафаїм» (1365 р.), який, мабуть, зробив Захарія і познайомив із ним допитливих новгородців. Однак усі перекл</w:t>
      </w:r>
      <w:r w:rsidRPr="00B4558A">
        <w:rPr>
          <w:rFonts w:ascii="Times New Roman" w:hAnsi="Times New Roman" w:cs="Times New Roman"/>
        </w:rPr>
        <w:t>ади з давньоєврейської тоді були</w:t>
      </w:r>
      <w:r w:rsidR="00173941" w:rsidRPr="00B4558A">
        <w:rPr>
          <w:rFonts w:ascii="Times New Roman" w:hAnsi="Times New Roman" w:cs="Times New Roman"/>
        </w:rPr>
        <w:t xml:space="preserve"> небезпечними, адже, як застерігав новгородський архієпископ Ген</w:t>
      </w:r>
      <w:r w:rsidR="005E39D6" w:rsidRPr="00B4558A">
        <w:rPr>
          <w:rFonts w:ascii="Times New Roman" w:hAnsi="Times New Roman" w:cs="Times New Roman"/>
        </w:rPr>
        <w:t>н</w:t>
      </w:r>
      <w:r w:rsidR="00173941" w:rsidRPr="00B4558A">
        <w:rPr>
          <w:rFonts w:ascii="Times New Roman" w:hAnsi="Times New Roman" w:cs="Times New Roman"/>
        </w:rPr>
        <w:t>адій, єретики Псалтир «</w:t>
      </w:r>
      <w:r w:rsidR="00173941" w:rsidRPr="00B4558A">
        <w:rPr>
          <w:rFonts w:ascii="Times New Roman" w:hAnsi="Times New Roman" w:cs="Times New Roman"/>
          <w:i/>
        </w:rPr>
        <w:t>правят по-жидовски</w:t>
      </w:r>
      <w:r w:rsidR="00173941" w:rsidRPr="00B4558A">
        <w:rPr>
          <w:rFonts w:ascii="Times New Roman" w:hAnsi="Times New Roman" w:cs="Times New Roman"/>
        </w:rPr>
        <w:t>». Попри такі застереження</w:t>
      </w:r>
      <w:r w:rsidR="005E39D6" w:rsidRPr="00B4558A">
        <w:rPr>
          <w:rFonts w:ascii="Times New Roman" w:hAnsi="Times New Roman" w:cs="Times New Roman"/>
        </w:rPr>
        <w:t>,</w:t>
      </w:r>
      <w:r w:rsidR="00173941" w:rsidRPr="00B4558A">
        <w:rPr>
          <w:rFonts w:ascii="Times New Roman" w:hAnsi="Times New Roman" w:cs="Times New Roman"/>
        </w:rPr>
        <w:t xml:space="preserve"> у 1498 р. з’явився перший повний переклад Біблії церковнослов’янською, який м</w:t>
      </w:r>
      <w:r w:rsidR="00EB2AC3" w:rsidRPr="00B4558A">
        <w:rPr>
          <w:rFonts w:ascii="Times New Roman" w:hAnsi="Times New Roman" w:cs="Times New Roman"/>
        </w:rPr>
        <w:t>істив посилання на «Шестокрил».</w:t>
      </w:r>
    </w:p>
    <w:p w:rsidR="00EB2AC3" w:rsidRPr="00B4558A" w:rsidRDefault="00173941"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У боротьбі проти «жидівської єресі» Ген</w:t>
      </w:r>
      <w:r w:rsidR="005E39D6" w:rsidRPr="00B4558A">
        <w:rPr>
          <w:rFonts w:ascii="Times New Roman" w:hAnsi="Times New Roman" w:cs="Times New Roman"/>
        </w:rPr>
        <w:t>н</w:t>
      </w:r>
      <w:r w:rsidRPr="00B4558A">
        <w:rPr>
          <w:rFonts w:ascii="Times New Roman" w:hAnsi="Times New Roman" w:cs="Times New Roman"/>
        </w:rPr>
        <w:t xml:space="preserve">адія Новгородського підтримував ігумен Волоколамського монастиря </w:t>
      </w:r>
      <w:r w:rsidRPr="00B4558A">
        <w:rPr>
          <w:rFonts w:ascii="Times New Roman" w:hAnsi="Times New Roman" w:cs="Times New Roman"/>
        </w:rPr>
        <w:lastRenderedPageBreak/>
        <w:t>І. Волоцький (канонізований Російською православною церквою наприкінці ХVІ ст.). У своїх полемічних «Словах», що були спрямовані проти єретиків, І. Волоцький писав: «Від того часу, як сонце православної віри зійшло у землі нашій, у нас ніколи ще не бувало такої єресі: у домах, на дорогах, на базарі усі, ченці та віряни із сумнівом міркують про віру, виходячи не з вчення пророків, апостолів і святих отців, а зі слів єретиків, відступників Хри</w:t>
      </w:r>
      <w:r w:rsidR="005E39D6" w:rsidRPr="00B4558A">
        <w:rPr>
          <w:rFonts w:ascii="Times New Roman" w:hAnsi="Times New Roman" w:cs="Times New Roman"/>
        </w:rPr>
        <w:t>ста, з ними дружать, п’ють та ї</w:t>
      </w:r>
      <w:r w:rsidRPr="00B4558A">
        <w:rPr>
          <w:rFonts w:ascii="Times New Roman" w:hAnsi="Times New Roman" w:cs="Times New Roman"/>
        </w:rPr>
        <w:t>дять, навчаються їхньому жидівству. А від митрополита – вмістилища сатани і диявола – єретики не вих</w:t>
      </w:r>
      <w:r w:rsidR="00EB2AC3" w:rsidRPr="00B4558A">
        <w:rPr>
          <w:rFonts w:ascii="Times New Roman" w:hAnsi="Times New Roman" w:cs="Times New Roman"/>
        </w:rPr>
        <w:t>одять з дому і сплять у нього».</w:t>
      </w:r>
    </w:p>
    <w:p w:rsidR="00EB2AC3" w:rsidRPr="00B4558A" w:rsidRDefault="00173941"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Під тиском І. Волоцького єретик о. Зосіма зрікся митрополії. Проте столичні єретики завдяки д’яку Ф. Куріцину домог</w:t>
      </w:r>
      <w:r w:rsidR="005E39D6" w:rsidRPr="00B4558A">
        <w:rPr>
          <w:rFonts w:ascii="Times New Roman" w:hAnsi="Times New Roman" w:cs="Times New Roman"/>
        </w:rPr>
        <w:t>лися призначення архімандритом у</w:t>
      </w:r>
      <w:r w:rsidRPr="00B4558A">
        <w:rPr>
          <w:rFonts w:ascii="Times New Roman" w:hAnsi="Times New Roman" w:cs="Times New Roman"/>
        </w:rPr>
        <w:t xml:space="preserve"> Юріїв монастир у Новгороді ще одного свого прихильника о. Касіяна, навколо якого почала збиратися уся новгородська громада жидовствуючих. Однак Ген</w:t>
      </w:r>
      <w:r w:rsidR="005E39D6" w:rsidRPr="00B4558A">
        <w:rPr>
          <w:rFonts w:ascii="Times New Roman" w:hAnsi="Times New Roman" w:cs="Times New Roman"/>
        </w:rPr>
        <w:t>н</w:t>
      </w:r>
      <w:r w:rsidRPr="00B4558A">
        <w:rPr>
          <w:rFonts w:ascii="Times New Roman" w:hAnsi="Times New Roman" w:cs="Times New Roman"/>
        </w:rPr>
        <w:t>адій Новгородський не припинив переслідування</w:t>
      </w:r>
      <w:r w:rsidR="005E39D6" w:rsidRPr="00B4558A">
        <w:rPr>
          <w:rFonts w:ascii="Times New Roman" w:hAnsi="Times New Roman" w:cs="Times New Roman"/>
        </w:rPr>
        <w:t>,</w:t>
      </w:r>
      <w:r w:rsidRPr="00B4558A">
        <w:rPr>
          <w:rFonts w:ascii="Times New Roman" w:hAnsi="Times New Roman" w:cs="Times New Roman"/>
        </w:rPr>
        <w:t xml:space="preserve"> і майже усі єретики з Новгорода втекли до Литви, де зрештою стали іудеями.</w:t>
      </w:r>
    </w:p>
    <w:p w:rsidR="00EB2AC3" w:rsidRPr="00B4558A" w:rsidRDefault="00F044B4"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А</w:t>
      </w:r>
      <w:r w:rsidR="00173941" w:rsidRPr="00B4558A">
        <w:rPr>
          <w:rFonts w:ascii="Times New Roman" w:hAnsi="Times New Roman" w:cs="Times New Roman"/>
        </w:rPr>
        <w:t>п</w:t>
      </w:r>
      <w:r w:rsidRPr="00B4558A">
        <w:rPr>
          <w:rFonts w:ascii="Times New Roman" w:hAnsi="Times New Roman" w:cs="Times New Roman"/>
        </w:rPr>
        <w:t>огею</w:t>
      </w:r>
      <w:r w:rsidR="00173941" w:rsidRPr="00B4558A">
        <w:rPr>
          <w:rFonts w:ascii="Times New Roman" w:hAnsi="Times New Roman" w:cs="Times New Roman"/>
        </w:rPr>
        <w:t xml:space="preserve"> </w:t>
      </w:r>
      <w:r w:rsidRPr="00B4558A">
        <w:rPr>
          <w:rFonts w:ascii="Times New Roman" w:hAnsi="Times New Roman" w:cs="Times New Roman"/>
        </w:rPr>
        <w:t xml:space="preserve">у </w:t>
      </w:r>
      <w:r w:rsidR="00173941" w:rsidRPr="00B4558A">
        <w:rPr>
          <w:rFonts w:ascii="Times New Roman" w:hAnsi="Times New Roman" w:cs="Times New Roman"/>
        </w:rPr>
        <w:t>розвитку «жидівська єресь» сягнула у середині 1490-х рр., коли невістка Івана ІІІ</w:t>
      </w:r>
      <w:r w:rsidRPr="00B4558A">
        <w:rPr>
          <w:rFonts w:ascii="Times New Roman" w:hAnsi="Times New Roman" w:cs="Times New Roman"/>
        </w:rPr>
        <w:t>,</w:t>
      </w:r>
      <w:r w:rsidR="00173941" w:rsidRPr="00B4558A">
        <w:rPr>
          <w:rFonts w:ascii="Times New Roman" w:hAnsi="Times New Roman" w:cs="Times New Roman"/>
        </w:rPr>
        <w:t xml:space="preserve"> </w:t>
      </w:r>
      <w:r w:rsidRPr="00B4558A">
        <w:rPr>
          <w:rFonts w:ascii="Times New Roman" w:hAnsi="Times New Roman" w:cs="Times New Roman"/>
        </w:rPr>
        <w:t xml:space="preserve">дочка молдавського господаря Стефана </w:t>
      </w:r>
      <w:r w:rsidRPr="00B4558A">
        <w:rPr>
          <w:rFonts w:ascii="Times New Roman" w:hAnsi="Times New Roman" w:cs="Times New Roman"/>
          <w:lang w:val="en-US"/>
        </w:rPr>
        <w:t>III</w:t>
      </w:r>
      <w:r w:rsidRPr="00B4558A">
        <w:rPr>
          <w:rFonts w:ascii="Times New Roman" w:hAnsi="Times New Roman" w:cs="Times New Roman"/>
        </w:rPr>
        <w:t xml:space="preserve">, тверська княгиня </w:t>
      </w:r>
      <w:r w:rsidR="00173941" w:rsidRPr="00B4558A">
        <w:rPr>
          <w:rFonts w:ascii="Times New Roman" w:hAnsi="Times New Roman" w:cs="Times New Roman"/>
        </w:rPr>
        <w:t>Олена</w:t>
      </w:r>
      <w:r w:rsidRPr="00B4558A">
        <w:rPr>
          <w:rFonts w:ascii="Times New Roman" w:hAnsi="Times New Roman" w:cs="Times New Roman"/>
        </w:rPr>
        <w:t xml:space="preserve"> </w:t>
      </w:r>
      <w:r w:rsidR="00173941" w:rsidRPr="00B4558A">
        <w:rPr>
          <w:rFonts w:ascii="Times New Roman" w:hAnsi="Times New Roman" w:cs="Times New Roman"/>
        </w:rPr>
        <w:t>стала прихильницею єретиків, а її сина Дмитра було проголошено спадкоємцем великокнязівського престолу. Проте на початку ХVІ ст., після смерті Ф. Куріцина, Олену</w:t>
      </w:r>
      <w:r w:rsidRPr="00B4558A">
        <w:rPr>
          <w:rFonts w:ascii="Times New Roman" w:hAnsi="Times New Roman" w:cs="Times New Roman"/>
        </w:rPr>
        <w:t xml:space="preserve"> Стефанівну</w:t>
      </w:r>
      <w:r w:rsidR="00173941" w:rsidRPr="00B4558A">
        <w:rPr>
          <w:rFonts w:ascii="Times New Roman" w:hAnsi="Times New Roman" w:cs="Times New Roman"/>
        </w:rPr>
        <w:t xml:space="preserve"> із сином ув’язнили, а у 1502 р. спадкоємцем було призначено сина великого князя Василя Івановича, якого підтримав І. Волоцький. Після того, як церква припинила свою опозиційність великокнязівській владі, Іван ІІІ вирішив не підтримувати прихильників «жидівської єресі», але </w:t>
      </w:r>
      <w:r w:rsidR="00EB2AC3" w:rsidRPr="00B4558A">
        <w:rPr>
          <w:rFonts w:ascii="Times New Roman" w:hAnsi="Times New Roman" w:cs="Times New Roman"/>
        </w:rPr>
        <w:t>й страчувати їх не наважувався.</w:t>
      </w:r>
    </w:p>
    <w:p w:rsidR="00EB2AC3" w:rsidRPr="00B4558A" w:rsidRDefault="00173941"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Натомість І. Волоцький на Церковному соборі наприкінці 1504 р. звинуватив усіх єретиків та оголосив їм анафему. Дехто з них публічно покаявся, але це вже не мало значення, адже, як зауважував І. Волоцький, каяття під страхом смерті є нещирим. Багатьох стратили (спалили), а одному з активістів руху Н. Рукавому вирізали язика і відправили до Новгорода, де разом із юрьєвським а</w:t>
      </w:r>
      <w:r w:rsidR="00EB2AC3" w:rsidRPr="00B4558A">
        <w:rPr>
          <w:rFonts w:ascii="Times New Roman" w:hAnsi="Times New Roman" w:cs="Times New Roman"/>
        </w:rPr>
        <w:t>рхімандритом Касіаном спалили .</w:t>
      </w:r>
    </w:p>
    <w:p w:rsidR="00EB2AC3" w:rsidRPr="00B4558A" w:rsidRDefault="00173941"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lastRenderedPageBreak/>
        <w:t>Незважаючи на запеклу боротьбу православного духовенства проти «жидівства» і масові страти еретиків, «жидівська єресь» збагатила духовне життя Великого князівства</w:t>
      </w:r>
      <w:r w:rsidR="0071772F" w:rsidRPr="00B4558A">
        <w:t xml:space="preserve"> </w:t>
      </w:r>
      <w:r w:rsidR="0071772F" w:rsidRPr="00B4558A">
        <w:rPr>
          <w:rFonts w:ascii="Times New Roman" w:hAnsi="Times New Roman" w:cs="Times New Roman"/>
        </w:rPr>
        <w:t>Московського</w:t>
      </w:r>
      <w:r w:rsidRPr="00B4558A">
        <w:rPr>
          <w:rFonts w:ascii="Times New Roman" w:hAnsi="Times New Roman" w:cs="Times New Roman"/>
        </w:rPr>
        <w:t>, загострила</w:t>
      </w:r>
      <w:r w:rsidR="0071772F" w:rsidRPr="00B4558A">
        <w:rPr>
          <w:rFonts w:ascii="Times New Roman" w:hAnsi="Times New Roman" w:cs="Times New Roman"/>
        </w:rPr>
        <w:t xml:space="preserve"> політичну проблему взаєм</w:t>
      </w:r>
      <w:r w:rsidRPr="00B4558A">
        <w:rPr>
          <w:rFonts w:ascii="Times New Roman" w:hAnsi="Times New Roman" w:cs="Times New Roman"/>
        </w:rPr>
        <w:t>ин церкви і держави у Московському царстві. Переслідування євреїв було наслідком панічного страху православних навіть від самої думки про те, що на чолі Московськ</w:t>
      </w:r>
      <w:r w:rsidR="00EB2AC3" w:rsidRPr="00B4558A">
        <w:rPr>
          <w:rFonts w:ascii="Times New Roman" w:hAnsi="Times New Roman" w:cs="Times New Roman"/>
        </w:rPr>
        <w:t>ої держави могли стати єретики.</w:t>
      </w:r>
    </w:p>
    <w:p w:rsidR="00EB2AC3" w:rsidRPr="00B4558A" w:rsidRDefault="00173941"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Відгомоном «жидівської єресі» стал</w:t>
      </w:r>
      <w:r w:rsidR="00955029">
        <w:rPr>
          <w:rFonts w:ascii="Times New Roman" w:hAnsi="Times New Roman" w:cs="Times New Roman"/>
        </w:rPr>
        <w:t>и виступи московських реформат</w:t>
      </w:r>
      <w:r w:rsidRPr="00B4558A">
        <w:rPr>
          <w:rFonts w:ascii="Times New Roman" w:hAnsi="Times New Roman" w:cs="Times New Roman"/>
        </w:rPr>
        <w:t xml:space="preserve">ів у середині ХVІ ст. Так, М. Башкін, який походив із «дітей боярських», став популярним при дворі Івана ІV. Він згуртував навколо себе однодумців, які заперечували Святу Трійцю, не вважали Христа Боголюдиною, відкидали ікони, покаяння тощо. </w:t>
      </w:r>
      <w:r w:rsidR="005E39D6" w:rsidRPr="00B4558A">
        <w:rPr>
          <w:rFonts w:ascii="Times New Roman" w:hAnsi="Times New Roman" w:cs="Times New Roman"/>
        </w:rPr>
        <w:t>Церковний собор 1553 р. М. Башкіна визнав єретиком та ув’язнив</w:t>
      </w:r>
      <w:r w:rsidRPr="00B4558A">
        <w:rPr>
          <w:rFonts w:ascii="Times New Roman" w:hAnsi="Times New Roman" w:cs="Times New Roman"/>
        </w:rPr>
        <w:t xml:space="preserve"> до Волоколамського монастиря. </w:t>
      </w:r>
      <w:r w:rsidR="005E39D6" w:rsidRPr="00B4558A">
        <w:rPr>
          <w:rFonts w:ascii="Times New Roman" w:hAnsi="Times New Roman" w:cs="Times New Roman"/>
        </w:rPr>
        <w:t>Подальша доля його не</w:t>
      </w:r>
      <w:r w:rsidRPr="00B4558A">
        <w:rPr>
          <w:rFonts w:ascii="Times New Roman" w:hAnsi="Times New Roman" w:cs="Times New Roman"/>
        </w:rPr>
        <w:t>відома. Заарештований у 1553 р. у справі М. Башкіна ченець Ф. Косой не лише відкидав ідею Святої Трійці, божественне походження Христа, його «самопожертву», але й головні догмати християнства. Очевидно, що вчення Ф. Косого наслідувало ідеї «жидівської єресі». У 1554 р. Ф. Косого за поширення «нового вчення» кинули до в’язниці, але незабаром йому вдалося втекти до Литви, де</w:t>
      </w:r>
      <w:r w:rsidR="005E39D6" w:rsidRPr="00B4558A">
        <w:rPr>
          <w:rFonts w:ascii="Times New Roman" w:hAnsi="Times New Roman" w:cs="Times New Roman"/>
        </w:rPr>
        <w:t xml:space="preserve"> він став іудеєм та одружився з єврейкою</w:t>
      </w:r>
      <w:r w:rsidRPr="00B4558A">
        <w:rPr>
          <w:rFonts w:ascii="Times New Roman" w:hAnsi="Times New Roman" w:cs="Times New Roman"/>
        </w:rPr>
        <w:t>. Протягом наступних двох десятиліть після втечі Ф. Косого православна церква згаду</w:t>
      </w:r>
      <w:r w:rsidR="00EB2AC3" w:rsidRPr="00B4558A">
        <w:rPr>
          <w:rFonts w:ascii="Times New Roman" w:hAnsi="Times New Roman" w:cs="Times New Roman"/>
        </w:rPr>
        <w:t>вала його ім’я у своїй анафемі.</w:t>
      </w:r>
    </w:p>
    <w:p w:rsidR="00EB2AC3" w:rsidRPr="00B4558A" w:rsidRDefault="00173941"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За царю</w:t>
      </w:r>
      <w:r w:rsidR="005E39D6" w:rsidRPr="00B4558A">
        <w:rPr>
          <w:rFonts w:ascii="Times New Roman" w:hAnsi="Times New Roman" w:cs="Times New Roman"/>
        </w:rPr>
        <w:t>вання Івана ІV Грозного євреям у</w:t>
      </w:r>
      <w:r w:rsidRPr="00B4558A">
        <w:rPr>
          <w:rFonts w:ascii="Times New Roman" w:hAnsi="Times New Roman" w:cs="Times New Roman"/>
        </w:rPr>
        <w:t>загалі було заборонено приїжджати до Московської держави, навіть тимчасово. Коли єврейські купці з Бресту все ж таки при</w:t>
      </w:r>
      <w:r w:rsidR="001572EC" w:rsidRPr="00B4558A">
        <w:rPr>
          <w:rFonts w:ascii="Times New Roman" w:hAnsi="Times New Roman" w:cs="Times New Roman"/>
        </w:rPr>
        <w:t>були до Москви для продажу мумій</w:t>
      </w:r>
      <w:r w:rsidRPr="00B4558A">
        <w:rPr>
          <w:rFonts w:ascii="Times New Roman" w:hAnsi="Times New Roman" w:cs="Times New Roman"/>
        </w:rPr>
        <w:t xml:space="preserve">, усі їхні товари були спалені. Посол польського короля Сигізмунда ІІ Августа звернувся </w:t>
      </w:r>
      <w:r w:rsidR="009D7375" w:rsidRPr="00B4558A">
        <w:rPr>
          <w:rFonts w:ascii="Times New Roman" w:hAnsi="Times New Roman" w:cs="Times New Roman"/>
        </w:rPr>
        <w:t xml:space="preserve">у 1539 р. </w:t>
      </w:r>
      <w:r w:rsidRPr="00B4558A">
        <w:rPr>
          <w:rFonts w:ascii="Times New Roman" w:hAnsi="Times New Roman" w:cs="Times New Roman"/>
        </w:rPr>
        <w:t>до Івана ІV за дозволом на вільну торгівлю для литовських євреїв. Однак цар в</w:t>
      </w:r>
      <w:r w:rsidR="00A952BF" w:rsidRPr="00B4558A">
        <w:rPr>
          <w:rFonts w:ascii="Times New Roman" w:hAnsi="Times New Roman" w:cs="Times New Roman"/>
        </w:rPr>
        <w:t>ідмовив</w:t>
      </w:r>
      <w:r w:rsidR="005E39D6" w:rsidRPr="00B4558A">
        <w:rPr>
          <w:rFonts w:ascii="Times New Roman" w:hAnsi="Times New Roman" w:cs="Times New Roman"/>
        </w:rPr>
        <w:t xml:space="preserve">, посилаючись на </w:t>
      </w:r>
      <w:r w:rsidR="00A952BF" w:rsidRPr="00B4558A">
        <w:rPr>
          <w:rFonts w:ascii="Times New Roman" w:hAnsi="Times New Roman" w:cs="Times New Roman"/>
        </w:rPr>
        <w:t>шкоду, яку</w:t>
      </w:r>
      <w:r w:rsidRPr="00B4558A">
        <w:rPr>
          <w:rFonts w:ascii="Times New Roman" w:hAnsi="Times New Roman" w:cs="Times New Roman"/>
        </w:rPr>
        <w:t xml:space="preserve"> євреї</w:t>
      </w:r>
      <w:r w:rsidR="00A952BF" w:rsidRPr="00B4558A">
        <w:rPr>
          <w:rFonts w:ascii="Times New Roman" w:hAnsi="Times New Roman" w:cs="Times New Roman"/>
        </w:rPr>
        <w:t xml:space="preserve"> нібито чинили</w:t>
      </w:r>
      <w:r w:rsidRPr="00B4558A">
        <w:rPr>
          <w:rFonts w:ascii="Times New Roman" w:hAnsi="Times New Roman" w:cs="Times New Roman"/>
        </w:rPr>
        <w:t xml:space="preserve"> місцевому населенню. Іван Грозний посилався також на те, що євреїв, мовляв, вигнали «з Волоської землі», і зазначив польському послу, що «</w:t>
      </w:r>
      <w:r w:rsidRPr="00B4558A">
        <w:rPr>
          <w:rFonts w:ascii="Times New Roman" w:hAnsi="Times New Roman" w:cs="Times New Roman"/>
          <w:i/>
        </w:rPr>
        <w:t xml:space="preserve">и нам, в свои государства жидам никак ездити не велети, занятие в своих государствах лиха никакого видети не хотим, а хотим того, чтобы Бог дал в моих государствах люди мои были в тишине безо всякого смущения. И ты бы брат наш, </w:t>
      </w:r>
      <w:r w:rsidR="00EB2AC3" w:rsidRPr="00B4558A">
        <w:rPr>
          <w:rFonts w:ascii="Times New Roman" w:hAnsi="Times New Roman" w:cs="Times New Roman"/>
          <w:i/>
        </w:rPr>
        <w:t>вперед о жидах к нам не писал</w:t>
      </w:r>
      <w:r w:rsidR="00EB2AC3" w:rsidRPr="00B4558A">
        <w:rPr>
          <w:rFonts w:ascii="Times New Roman" w:hAnsi="Times New Roman" w:cs="Times New Roman"/>
        </w:rPr>
        <w:t>».</w:t>
      </w:r>
      <w:r w:rsidR="00465825" w:rsidRPr="00B4558A">
        <w:t xml:space="preserve"> </w:t>
      </w:r>
      <w:r w:rsidR="00465825" w:rsidRPr="00B4558A">
        <w:rPr>
          <w:rFonts w:ascii="Times New Roman" w:hAnsi="Times New Roman" w:cs="Times New Roman"/>
        </w:rPr>
        <w:t xml:space="preserve">У Москві у </w:t>
      </w:r>
      <w:r w:rsidR="00465825" w:rsidRPr="00B4558A">
        <w:rPr>
          <w:rFonts w:ascii="Times New Roman" w:hAnsi="Times New Roman" w:cs="Times New Roman"/>
        </w:rPr>
        <w:lastRenderedPageBreak/>
        <w:t>середині 1550-х рр. відбувся судовий процес</w:t>
      </w:r>
      <w:r w:rsidR="001572EC" w:rsidRPr="00B4558A">
        <w:rPr>
          <w:rFonts w:ascii="Times New Roman" w:hAnsi="Times New Roman" w:cs="Times New Roman"/>
        </w:rPr>
        <w:t xml:space="preserve"> у справі</w:t>
      </w:r>
      <w:r w:rsidR="00465825" w:rsidRPr="00B4558A">
        <w:rPr>
          <w:rFonts w:ascii="Times New Roman" w:hAnsi="Times New Roman" w:cs="Times New Roman"/>
        </w:rPr>
        <w:t xml:space="preserve"> контрабанди </w:t>
      </w:r>
      <w:r w:rsidR="00CD5F7B" w:rsidRPr="00B4558A">
        <w:rPr>
          <w:rFonts w:ascii="Times New Roman" w:hAnsi="Times New Roman" w:cs="Times New Roman"/>
        </w:rPr>
        <w:t xml:space="preserve">прянощів, захованих у </w:t>
      </w:r>
      <w:r w:rsidR="00465825" w:rsidRPr="00B4558A">
        <w:rPr>
          <w:rFonts w:ascii="Times New Roman" w:hAnsi="Times New Roman" w:cs="Times New Roman"/>
        </w:rPr>
        <w:t>мумі</w:t>
      </w:r>
      <w:r w:rsidR="00CD5F7B" w:rsidRPr="00B4558A">
        <w:rPr>
          <w:rFonts w:ascii="Times New Roman" w:hAnsi="Times New Roman" w:cs="Times New Roman"/>
        </w:rPr>
        <w:t>ях</w:t>
      </w:r>
      <w:r w:rsidR="00465825" w:rsidRPr="00B4558A">
        <w:rPr>
          <w:rFonts w:ascii="Times New Roman" w:hAnsi="Times New Roman" w:cs="Times New Roman"/>
        </w:rPr>
        <w:t>. За словами флорентійського посла Джованні Тетальзи, котрий у той час перебував у Москві</w:t>
      </w:r>
      <w:r w:rsidR="001572EC" w:rsidRPr="00B4558A">
        <w:rPr>
          <w:rFonts w:ascii="Times New Roman" w:hAnsi="Times New Roman" w:cs="Times New Roman"/>
        </w:rPr>
        <w:t>,</w:t>
      </w:r>
      <w:r w:rsidR="00465825" w:rsidRPr="00B4558A">
        <w:rPr>
          <w:rFonts w:ascii="Times New Roman" w:hAnsi="Times New Roman" w:cs="Times New Roman"/>
        </w:rPr>
        <w:t xml:space="preserve"> </w:t>
      </w:r>
      <w:r w:rsidR="001572EC" w:rsidRPr="00B4558A">
        <w:rPr>
          <w:rFonts w:ascii="Times New Roman" w:hAnsi="Times New Roman" w:cs="Times New Roman"/>
        </w:rPr>
        <w:t>б</w:t>
      </w:r>
      <w:r w:rsidR="00465825" w:rsidRPr="00B4558A">
        <w:rPr>
          <w:rFonts w:ascii="Times New Roman" w:hAnsi="Times New Roman" w:cs="Times New Roman"/>
        </w:rPr>
        <w:t>альзамовані трупи завозилися до Москви з Африки через Константинополь і були своєрідною рекламою надзвичайних властивостей східних прянощ</w:t>
      </w:r>
      <w:r w:rsidR="005E39D6" w:rsidRPr="00B4558A">
        <w:rPr>
          <w:rFonts w:ascii="Times New Roman" w:hAnsi="Times New Roman" w:cs="Times New Roman"/>
        </w:rPr>
        <w:t>ів, які коштували дуже дорого й</w:t>
      </w:r>
      <w:r w:rsidR="00465825" w:rsidRPr="00B4558A">
        <w:rPr>
          <w:rFonts w:ascii="Times New Roman" w:hAnsi="Times New Roman" w:cs="Times New Roman"/>
        </w:rPr>
        <w:t xml:space="preserve"> обкладалися високими митами. Одного разу польський купець надіслав до Москви свіжий труп страченої людини. Підприємливий поляк запхав у тіло ароматичні трави для того, щоби не платити за них мито. Московські митники запідозрили єврейських контрабандистів</w:t>
      </w:r>
      <w:r w:rsidR="001572EC" w:rsidRPr="00B4558A">
        <w:rPr>
          <w:rFonts w:ascii="Times New Roman" w:hAnsi="Times New Roman" w:cs="Times New Roman"/>
        </w:rPr>
        <w:t xml:space="preserve"> з </w:t>
      </w:r>
      <w:r w:rsidR="00CD5F7B" w:rsidRPr="00B4558A">
        <w:rPr>
          <w:rFonts w:ascii="Times New Roman" w:hAnsi="Times New Roman" w:cs="Times New Roman"/>
        </w:rPr>
        <w:t xml:space="preserve">Бресту </w:t>
      </w:r>
      <w:r w:rsidR="00465825" w:rsidRPr="00B4558A">
        <w:rPr>
          <w:rFonts w:ascii="Times New Roman" w:hAnsi="Times New Roman" w:cs="Times New Roman"/>
        </w:rPr>
        <w:t>в організації такого оригінального способу уникнути оподаткування. Незабаром у Москві поширилися зло</w:t>
      </w:r>
      <w:r w:rsidR="001572EC" w:rsidRPr="00B4558A">
        <w:rPr>
          <w:rFonts w:ascii="Times New Roman" w:hAnsi="Times New Roman" w:cs="Times New Roman"/>
        </w:rPr>
        <w:t>вісні чутки про те, що, нібито</w:t>
      </w:r>
      <w:r w:rsidR="00465825" w:rsidRPr="00B4558A">
        <w:rPr>
          <w:rFonts w:ascii="Times New Roman" w:hAnsi="Times New Roman" w:cs="Times New Roman"/>
        </w:rPr>
        <w:t xml:space="preserve"> кмітливі євреї продавали трупи навмисно вбитих людей. Очевидно, що Іван IV не став перевіряти правдивість цих чуток, адже мав стійку упередженість що</w:t>
      </w:r>
      <w:r w:rsidR="001572EC" w:rsidRPr="00B4558A">
        <w:rPr>
          <w:rFonts w:ascii="Times New Roman" w:hAnsi="Times New Roman" w:cs="Times New Roman"/>
        </w:rPr>
        <w:t>до</w:t>
      </w:r>
      <w:r w:rsidR="00465825" w:rsidRPr="00B4558A">
        <w:rPr>
          <w:rFonts w:ascii="Times New Roman" w:hAnsi="Times New Roman" w:cs="Times New Roman"/>
        </w:rPr>
        <w:t xml:space="preserve"> євреїв </w:t>
      </w:r>
      <w:r w:rsidR="005E39D6" w:rsidRPr="00B4558A">
        <w:rPr>
          <w:rFonts w:ascii="Times New Roman" w:hAnsi="Times New Roman" w:cs="Times New Roman"/>
        </w:rPr>
        <w:t>у</w:t>
      </w:r>
      <w:r w:rsidR="00465825" w:rsidRPr="00B4558A">
        <w:rPr>
          <w:rFonts w:ascii="Times New Roman" w:hAnsi="Times New Roman" w:cs="Times New Roman"/>
        </w:rPr>
        <w:t xml:space="preserve">загалі.           </w:t>
      </w:r>
    </w:p>
    <w:p w:rsidR="00EB2AC3" w:rsidRPr="00B4558A" w:rsidRDefault="00173941"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Відомо, що Іван Грозний був ревним православним царем, а на його ставлення до євреїв, крім сумнозвісної «жидівської єресі», вплинули ідеї Реформації, в хитромудрих догматах якої він не дуже був обізнаний. Проте скрізь, де панували єретичні думки, він підозрював «жидів». Так, у полеміці  з представником протестантської громади чесько-моравських братів Я. Ракитою цар писав: «Стосовно інших слів Другозаконня, то якщо є необхідність їх дотримуватись, то треба бути обрізаним й усіх законів Мойсея дотримуватися. Й тому ви жидовствуючі, але не істинні християни». Підозри Івана ІV з приводу того, що начебто польські євреї зваблювали християн, підтвердилися, коли деякі московські єре</w:t>
      </w:r>
      <w:r w:rsidR="00EB2AC3" w:rsidRPr="00B4558A">
        <w:rPr>
          <w:rFonts w:ascii="Times New Roman" w:hAnsi="Times New Roman" w:cs="Times New Roman"/>
        </w:rPr>
        <w:t>тики незабаром ставали іудеями.</w:t>
      </w:r>
    </w:p>
    <w:p w:rsidR="00173941" w:rsidRPr="00B4558A" w:rsidRDefault="00955029" w:rsidP="00B4558A">
      <w:pPr>
        <w:spacing w:after="0" w:line="240" w:lineRule="auto"/>
        <w:ind w:firstLine="709"/>
        <w:jc w:val="both"/>
        <w:rPr>
          <w:rFonts w:ascii="Times New Roman" w:hAnsi="Times New Roman" w:cs="Times New Roman"/>
        </w:rPr>
      </w:pPr>
      <w:r>
        <w:rPr>
          <w:rFonts w:ascii="Times New Roman" w:hAnsi="Times New Roman" w:cs="Times New Roman"/>
        </w:rPr>
        <w:t>Релігійна упередженість</w:t>
      </w:r>
      <w:r w:rsidR="00173941" w:rsidRPr="00B4558A">
        <w:rPr>
          <w:rFonts w:ascii="Times New Roman" w:hAnsi="Times New Roman" w:cs="Times New Roman"/>
        </w:rPr>
        <w:t xml:space="preserve"> царя щодо євреїв особливо виявилася під час Лівонської війни, коли московські війська вбивали євреїв разом з їх дітьми лише за те, що ті відмовлялися хреститися. Наприклад, у 1563 р., коли московські війська захопили Полоцьк, Іван Грозний наказав усім євреям міста хреститися. Тих, хто відмовлявся (а таких виявилося близько 300 осіб), він наказував утопити в Двіні. Хрещених євреїв забирали в полон, іноді навіть закріпачували. Так, у документі 1576 р., за </w:t>
      </w:r>
      <w:r w:rsidR="00173941" w:rsidRPr="00B4558A">
        <w:rPr>
          <w:rFonts w:ascii="Times New Roman" w:hAnsi="Times New Roman" w:cs="Times New Roman"/>
        </w:rPr>
        <w:lastRenderedPageBreak/>
        <w:t>яким власник селища Починок, поблизу Твері, відписав свій маєток на користь Троіце-Сергієвого монастиря і зазначав, що люди «жидівського живота», а також угіддя залишаються в його власності.</w:t>
      </w:r>
    </w:p>
    <w:p w:rsidR="00065D31" w:rsidRPr="00B4558A" w:rsidRDefault="00CD5F7B" w:rsidP="00B4558A">
      <w:pPr>
        <w:spacing w:after="0" w:line="240" w:lineRule="auto"/>
        <w:ind w:firstLine="709"/>
        <w:jc w:val="both"/>
        <w:rPr>
          <w:rFonts w:ascii="Times New Roman" w:hAnsi="Times New Roman" w:cs="Times New Roman"/>
          <w:lang w:val="ru-RU"/>
        </w:rPr>
      </w:pPr>
      <w:r w:rsidRPr="00B4558A">
        <w:rPr>
          <w:rFonts w:ascii="Times New Roman" w:hAnsi="Times New Roman" w:cs="Times New Roman"/>
        </w:rPr>
        <w:t xml:space="preserve">Отже, </w:t>
      </w:r>
      <w:r w:rsidR="00DC7714" w:rsidRPr="00B4558A">
        <w:rPr>
          <w:rFonts w:ascii="Times New Roman" w:hAnsi="Times New Roman" w:cs="Times New Roman"/>
        </w:rPr>
        <w:t xml:space="preserve">євреїв у </w:t>
      </w:r>
      <w:r w:rsidRPr="00B4558A">
        <w:rPr>
          <w:rFonts w:ascii="Times New Roman" w:hAnsi="Times New Roman" w:cs="Times New Roman"/>
        </w:rPr>
        <w:t>М</w:t>
      </w:r>
      <w:r w:rsidR="00DC7714" w:rsidRPr="00B4558A">
        <w:rPr>
          <w:rFonts w:ascii="Times New Roman" w:hAnsi="Times New Roman" w:cs="Times New Roman"/>
        </w:rPr>
        <w:t>осковському царстві у Х</w:t>
      </w:r>
      <w:r w:rsidR="00DC7714" w:rsidRPr="00B4558A">
        <w:rPr>
          <w:rFonts w:ascii="Times New Roman" w:hAnsi="Times New Roman" w:cs="Times New Roman"/>
          <w:lang w:val="en-US"/>
        </w:rPr>
        <w:t>VI</w:t>
      </w:r>
      <w:r w:rsidR="00DC7714" w:rsidRPr="00B4558A">
        <w:rPr>
          <w:rFonts w:ascii="Times New Roman" w:hAnsi="Times New Roman" w:cs="Times New Roman"/>
          <w:lang w:val="ru-RU"/>
        </w:rPr>
        <w:t xml:space="preserve"> </w:t>
      </w:r>
      <w:r w:rsidR="00DC7714" w:rsidRPr="00B4558A">
        <w:rPr>
          <w:rFonts w:ascii="Times New Roman" w:hAnsi="Times New Roman" w:cs="Times New Roman"/>
        </w:rPr>
        <w:t xml:space="preserve">ст. майже не було. </w:t>
      </w:r>
      <w:r w:rsidR="00BB7A3A" w:rsidRPr="00B4558A">
        <w:rPr>
          <w:rFonts w:ascii="Times New Roman" w:hAnsi="Times New Roman" w:cs="Times New Roman"/>
        </w:rPr>
        <w:t xml:space="preserve">Очевидно, що деякі винятки для </w:t>
      </w:r>
      <w:r w:rsidR="00DC7714" w:rsidRPr="00B4558A">
        <w:rPr>
          <w:rFonts w:ascii="Times New Roman" w:hAnsi="Times New Roman" w:cs="Times New Roman"/>
        </w:rPr>
        <w:t>тимчасово</w:t>
      </w:r>
      <w:r w:rsidR="00BB7A3A" w:rsidRPr="00B4558A">
        <w:rPr>
          <w:rFonts w:ascii="Times New Roman" w:hAnsi="Times New Roman" w:cs="Times New Roman"/>
        </w:rPr>
        <w:t>го</w:t>
      </w:r>
      <w:r w:rsidR="00DC7714" w:rsidRPr="00B4558A">
        <w:rPr>
          <w:rFonts w:ascii="Times New Roman" w:hAnsi="Times New Roman" w:cs="Times New Roman"/>
        </w:rPr>
        <w:t xml:space="preserve"> </w:t>
      </w:r>
      <w:r w:rsidR="00BB7A3A" w:rsidRPr="00B4558A">
        <w:rPr>
          <w:rFonts w:ascii="Times New Roman" w:hAnsi="Times New Roman" w:cs="Times New Roman"/>
        </w:rPr>
        <w:t>перебування євреїв</w:t>
      </w:r>
      <w:r w:rsidR="00DC7714" w:rsidRPr="00B4558A">
        <w:rPr>
          <w:rFonts w:ascii="Times New Roman" w:hAnsi="Times New Roman" w:cs="Times New Roman"/>
        </w:rPr>
        <w:t xml:space="preserve"> на території Московії у справах</w:t>
      </w:r>
      <w:r w:rsidR="009D7375" w:rsidRPr="00B4558A">
        <w:rPr>
          <w:rFonts w:ascii="Times New Roman" w:hAnsi="Times New Roman" w:cs="Times New Roman"/>
        </w:rPr>
        <w:t xml:space="preserve"> </w:t>
      </w:r>
      <w:r w:rsidR="00BB7A3A" w:rsidRPr="00B4558A">
        <w:rPr>
          <w:rFonts w:ascii="Times New Roman" w:hAnsi="Times New Roman" w:cs="Times New Roman"/>
        </w:rPr>
        <w:t xml:space="preserve">міжнародної </w:t>
      </w:r>
      <w:r w:rsidR="009D7375" w:rsidRPr="00B4558A">
        <w:rPr>
          <w:rFonts w:ascii="Times New Roman" w:hAnsi="Times New Roman" w:cs="Times New Roman"/>
        </w:rPr>
        <w:t>торгівлі або суду</w:t>
      </w:r>
      <w:r w:rsidR="00BB7A3A" w:rsidRPr="00B4558A">
        <w:rPr>
          <w:rFonts w:ascii="Times New Roman" w:hAnsi="Times New Roman" w:cs="Times New Roman"/>
        </w:rPr>
        <w:t xml:space="preserve"> були</w:t>
      </w:r>
      <w:r w:rsidR="00DC7714" w:rsidRPr="00B4558A">
        <w:rPr>
          <w:rFonts w:ascii="Times New Roman" w:hAnsi="Times New Roman" w:cs="Times New Roman"/>
        </w:rPr>
        <w:t xml:space="preserve">. Проте навіть у цьому випадку </w:t>
      </w:r>
      <w:r w:rsidR="009D7375" w:rsidRPr="00B4558A">
        <w:rPr>
          <w:rFonts w:ascii="Times New Roman" w:hAnsi="Times New Roman" w:cs="Times New Roman"/>
        </w:rPr>
        <w:t>вимагалося, зокрема, особисте клопотання польського короля на в’їзд його підданих до Московського царства.</w:t>
      </w:r>
      <w:r w:rsidR="00DC7714" w:rsidRPr="00B4558A">
        <w:rPr>
          <w:rFonts w:ascii="Times New Roman" w:hAnsi="Times New Roman" w:cs="Times New Roman"/>
        </w:rPr>
        <w:t xml:space="preserve">      </w:t>
      </w:r>
      <w:r w:rsidR="00DC7714" w:rsidRPr="00B4558A">
        <w:rPr>
          <w:rFonts w:ascii="Times New Roman" w:hAnsi="Times New Roman" w:cs="Times New Roman"/>
          <w:lang w:val="ru-RU"/>
        </w:rPr>
        <w:t xml:space="preserve"> </w:t>
      </w:r>
    </w:p>
    <w:p w:rsidR="005E39D6" w:rsidRPr="00B4558A" w:rsidRDefault="005E39D6" w:rsidP="00B4558A">
      <w:pPr>
        <w:spacing w:after="0" w:line="240" w:lineRule="auto"/>
        <w:jc w:val="both"/>
        <w:rPr>
          <w:rFonts w:ascii="Times New Roman" w:hAnsi="Times New Roman" w:cs="Times New Roman"/>
          <w:b/>
        </w:rPr>
      </w:pPr>
    </w:p>
    <w:p w:rsidR="00EC147F" w:rsidRPr="00B4558A" w:rsidRDefault="00652C8B" w:rsidP="00B4558A">
      <w:pPr>
        <w:spacing w:after="0" w:line="240" w:lineRule="auto"/>
        <w:jc w:val="both"/>
        <w:rPr>
          <w:rFonts w:ascii="Times New Roman" w:hAnsi="Times New Roman" w:cs="Times New Roman"/>
          <w:b/>
        </w:rPr>
      </w:pPr>
      <w:r w:rsidRPr="00652C8B">
        <w:rPr>
          <w:rFonts w:ascii="Times New Roman" w:hAnsi="Times New Roman" w:cs="Times New Roman"/>
          <w:b/>
        </w:rPr>
        <w:t xml:space="preserve">Розвиток єврейських громад на </w:t>
      </w:r>
      <w:r>
        <w:rPr>
          <w:rFonts w:ascii="Times New Roman" w:hAnsi="Times New Roman" w:cs="Times New Roman"/>
          <w:b/>
        </w:rPr>
        <w:t xml:space="preserve">Балканах </w:t>
      </w:r>
    </w:p>
    <w:p w:rsidR="00032478" w:rsidRPr="00B4558A" w:rsidRDefault="0013239E" w:rsidP="00B4558A">
      <w:pPr>
        <w:pStyle w:val="a3"/>
        <w:spacing w:after="0" w:line="240" w:lineRule="auto"/>
        <w:ind w:left="0" w:firstLine="709"/>
        <w:jc w:val="both"/>
        <w:rPr>
          <w:rFonts w:ascii="Times New Roman" w:hAnsi="Times New Roman" w:cs="Times New Roman"/>
        </w:rPr>
      </w:pPr>
      <w:r w:rsidRPr="00B4558A">
        <w:rPr>
          <w:rFonts w:ascii="Times New Roman" w:hAnsi="Times New Roman" w:cs="Times New Roman"/>
        </w:rPr>
        <w:t>Відомо, що Балкани – це особливий регіон Європи, в якому немає одноманітності. Кожний субрегіон вирізняєтьс</w:t>
      </w:r>
      <w:r w:rsidR="005E39D6" w:rsidRPr="00B4558A">
        <w:rPr>
          <w:rFonts w:ascii="Times New Roman" w:hAnsi="Times New Roman" w:cs="Times New Roman"/>
        </w:rPr>
        <w:t>я етнокультурною унікальністю. У</w:t>
      </w:r>
      <w:r w:rsidRPr="00B4558A">
        <w:rPr>
          <w:rFonts w:ascii="Times New Roman" w:hAnsi="Times New Roman" w:cs="Times New Roman"/>
        </w:rPr>
        <w:t>середині кожного з них єврейство розвивалося своєрідно. Наприклад, у словенських князівствах євреї  з’явилися дуже рано, наприкінці ХІІІ ст.</w:t>
      </w:r>
      <w:r w:rsidR="00032478" w:rsidRPr="00B4558A">
        <w:rPr>
          <w:rFonts w:ascii="Times New Roman" w:hAnsi="Times New Roman" w:cs="Times New Roman"/>
        </w:rPr>
        <w:t>, а</w:t>
      </w:r>
      <w:r w:rsidRPr="00B4558A">
        <w:rPr>
          <w:rFonts w:ascii="Times New Roman" w:hAnsi="Times New Roman" w:cs="Times New Roman"/>
        </w:rPr>
        <w:t xml:space="preserve"> у сусідніх областях</w:t>
      </w:r>
      <w:r w:rsidR="00032478" w:rsidRPr="00B4558A">
        <w:rPr>
          <w:rFonts w:ascii="Times New Roman" w:hAnsi="Times New Roman" w:cs="Times New Roman"/>
        </w:rPr>
        <w:t>,</w:t>
      </w:r>
      <w:r w:rsidRPr="00B4558A">
        <w:rPr>
          <w:rFonts w:ascii="Times New Roman" w:hAnsi="Times New Roman" w:cs="Times New Roman"/>
        </w:rPr>
        <w:t xml:space="preserve"> на адріатичному узбережжі</w:t>
      </w:r>
      <w:r w:rsidR="00032478" w:rsidRPr="00B4558A">
        <w:rPr>
          <w:rFonts w:ascii="Times New Roman" w:hAnsi="Times New Roman" w:cs="Times New Roman"/>
        </w:rPr>
        <w:t>, євреї з’явилис</w:t>
      </w:r>
      <w:r w:rsidRPr="00B4558A">
        <w:rPr>
          <w:rFonts w:ascii="Times New Roman" w:hAnsi="Times New Roman" w:cs="Times New Roman"/>
        </w:rPr>
        <w:t>я</w:t>
      </w:r>
      <w:r w:rsidR="00102E72" w:rsidRPr="00B4558A">
        <w:rPr>
          <w:rFonts w:ascii="Times New Roman" w:hAnsi="Times New Roman" w:cs="Times New Roman"/>
        </w:rPr>
        <w:t xml:space="preserve"> поодинокими групами</w:t>
      </w:r>
      <w:r w:rsidR="00102E72" w:rsidRPr="00B4558A">
        <w:rPr>
          <w:rFonts w:ascii="Times New Roman" w:hAnsi="Times New Roman" w:cs="Times New Roman"/>
          <w:lang w:val="ru-RU"/>
        </w:rPr>
        <w:t xml:space="preserve"> </w:t>
      </w:r>
      <w:r w:rsidR="00F5488C" w:rsidRPr="00B4558A">
        <w:rPr>
          <w:rFonts w:ascii="Times New Roman" w:hAnsi="Times New Roman" w:cs="Times New Roman"/>
        </w:rPr>
        <w:t xml:space="preserve">або масами, але </w:t>
      </w:r>
      <w:r w:rsidR="00032478" w:rsidRPr="00B4558A">
        <w:rPr>
          <w:rFonts w:ascii="Times New Roman" w:hAnsi="Times New Roman" w:cs="Times New Roman"/>
        </w:rPr>
        <w:t xml:space="preserve">усі вони </w:t>
      </w:r>
      <w:r w:rsidR="00F5488C" w:rsidRPr="00B4558A">
        <w:rPr>
          <w:rFonts w:ascii="Times New Roman" w:hAnsi="Times New Roman" w:cs="Times New Roman"/>
        </w:rPr>
        <w:t>житимуть ту</w:t>
      </w:r>
      <w:r w:rsidR="00032478" w:rsidRPr="00B4558A">
        <w:rPr>
          <w:rFonts w:ascii="Times New Roman" w:hAnsi="Times New Roman" w:cs="Times New Roman"/>
        </w:rPr>
        <w:t>т</w:t>
      </w:r>
      <w:r w:rsidR="00F5488C" w:rsidRPr="00B4558A">
        <w:rPr>
          <w:rFonts w:ascii="Times New Roman" w:hAnsi="Times New Roman" w:cs="Times New Roman"/>
        </w:rPr>
        <w:t xml:space="preserve"> аж до початку наполеонівських війн. </w:t>
      </w:r>
    </w:p>
    <w:p w:rsidR="0013239E" w:rsidRPr="00B4558A" w:rsidRDefault="00032478" w:rsidP="00B4558A">
      <w:pPr>
        <w:pStyle w:val="a3"/>
        <w:spacing w:after="0" w:line="240" w:lineRule="auto"/>
        <w:ind w:left="0" w:firstLine="709"/>
        <w:jc w:val="both"/>
        <w:rPr>
          <w:rFonts w:ascii="Times New Roman" w:hAnsi="Times New Roman" w:cs="Times New Roman"/>
        </w:rPr>
      </w:pPr>
      <w:r w:rsidRPr="00B4558A">
        <w:rPr>
          <w:rFonts w:ascii="Times New Roman" w:hAnsi="Times New Roman" w:cs="Times New Roman"/>
        </w:rPr>
        <w:t>Ще одна група євреїв мігрувала</w:t>
      </w:r>
      <w:r w:rsidR="00F5488C" w:rsidRPr="00B4558A">
        <w:rPr>
          <w:rFonts w:ascii="Times New Roman" w:hAnsi="Times New Roman" w:cs="Times New Roman"/>
        </w:rPr>
        <w:t xml:space="preserve"> до внутрішніх областей Бал</w:t>
      </w:r>
      <w:r w:rsidR="005E39D6" w:rsidRPr="00B4558A">
        <w:rPr>
          <w:rFonts w:ascii="Times New Roman" w:hAnsi="Times New Roman" w:cs="Times New Roman"/>
        </w:rPr>
        <w:t>канського півострова –</w:t>
      </w:r>
      <w:r w:rsidR="00F5488C" w:rsidRPr="00B4558A">
        <w:rPr>
          <w:rFonts w:ascii="Times New Roman" w:hAnsi="Times New Roman" w:cs="Times New Roman"/>
        </w:rPr>
        <w:t xml:space="preserve"> Сербії та Боснії. Тут вони встановили контроль за торговими </w:t>
      </w:r>
      <w:r w:rsidR="005E39D6" w:rsidRPr="00B4558A">
        <w:rPr>
          <w:rFonts w:ascii="Times New Roman" w:hAnsi="Times New Roman" w:cs="Times New Roman"/>
        </w:rPr>
        <w:t>караванами, які</w:t>
      </w:r>
      <w:r w:rsidR="00F5488C" w:rsidRPr="00B4558A">
        <w:rPr>
          <w:rFonts w:ascii="Times New Roman" w:hAnsi="Times New Roman" w:cs="Times New Roman"/>
        </w:rPr>
        <w:t xml:space="preserve"> доставляли</w:t>
      </w:r>
      <w:r w:rsidRPr="00B4558A">
        <w:rPr>
          <w:rFonts w:ascii="Times New Roman" w:hAnsi="Times New Roman" w:cs="Times New Roman"/>
        </w:rPr>
        <w:t xml:space="preserve"> товари з балканської провінції</w:t>
      </w:r>
      <w:r w:rsidR="00F5488C" w:rsidRPr="00B4558A">
        <w:rPr>
          <w:rFonts w:ascii="Times New Roman" w:hAnsi="Times New Roman" w:cs="Times New Roman"/>
        </w:rPr>
        <w:t xml:space="preserve"> на </w:t>
      </w:r>
      <w:r w:rsidRPr="00B4558A">
        <w:rPr>
          <w:rFonts w:ascii="Times New Roman" w:hAnsi="Times New Roman" w:cs="Times New Roman"/>
        </w:rPr>
        <w:t xml:space="preserve">великі </w:t>
      </w:r>
      <w:r w:rsidR="00F5488C" w:rsidRPr="00B4558A">
        <w:rPr>
          <w:rFonts w:ascii="Times New Roman" w:hAnsi="Times New Roman" w:cs="Times New Roman"/>
        </w:rPr>
        <w:t>європейські ринки.</w:t>
      </w:r>
    </w:p>
    <w:p w:rsidR="00102E72" w:rsidRPr="00B4558A" w:rsidRDefault="00F5488C"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Виходячи з багатоманітності й строкатості історико-культурного та етнічного л</w:t>
      </w:r>
      <w:r w:rsidR="00032478" w:rsidRPr="00B4558A">
        <w:rPr>
          <w:rFonts w:ascii="Times New Roman" w:hAnsi="Times New Roman" w:cs="Times New Roman"/>
        </w:rPr>
        <w:t>андшафту Балкан, можна виокремити</w:t>
      </w:r>
      <w:r w:rsidR="005E39D6" w:rsidRPr="00B4558A">
        <w:rPr>
          <w:rFonts w:ascii="Times New Roman" w:hAnsi="Times New Roman" w:cs="Times New Roman"/>
        </w:rPr>
        <w:t xml:space="preserve"> </w:t>
      </w:r>
      <w:r w:rsidRPr="00B4558A">
        <w:rPr>
          <w:rFonts w:ascii="Times New Roman" w:hAnsi="Times New Roman" w:cs="Times New Roman"/>
        </w:rPr>
        <w:t xml:space="preserve">кілька культурно-історичних </w:t>
      </w:r>
      <w:r w:rsidR="00032478" w:rsidRPr="00B4558A">
        <w:rPr>
          <w:rFonts w:ascii="Times New Roman" w:hAnsi="Times New Roman" w:cs="Times New Roman"/>
        </w:rPr>
        <w:t>регіонів</w:t>
      </w:r>
      <w:r w:rsidR="005E39D6" w:rsidRPr="00B4558A">
        <w:rPr>
          <w:rFonts w:ascii="Times New Roman" w:hAnsi="Times New Roman" w:cs="Times New Roman"/>
        </w:rPr>
        <w:t>, у</w:t>
      </w:r>
      <w:r w:rsidRPr="00B4558A">
        <w:rPr>
          <w:rFonts w:ascii="Times New Roman" w:hAnsi="Times New Roman" w:cs="Times New Roman"/>
        </w:rPr>
        <w:t xml:space="preserve"> яких жили євреї.</w:t>
      </w:r>
    </w:p>
    <w:p w:rsidR="00102E72" w:rsidRPr="00B4558A" w:rsidRDefault="00575980"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i/>
        </w:rPr>
        <w:t xml:space="preserve">Сербські та боснійські </w:t>
      </w:r>
      <w:r w:rsidRPr="00B4558A">
        <w:rPr>
          <w:rFonts w:ascii="Times New Roman" w:hAnsi="Times New Roman" w:cs="Times New Roman"/>
        </w:rPr>
        <w:t>області,</w:t>
      </w:r>
      <w:r w:rsidRPr="00B4558A">
        <w:rPr>
          <w:rFonts w:ascii="Times New Roman" w:hAnsi="Times New Roman" w:cs="Times New Roman"/>
          <w:b/>
        </w:rPr>
        <w:t xml:space="preserve"> </w:t>
      </w:r>
      <w:r w:rsidRPr="00B4558A">
        <w:rPr>
          <w:rFonts w:ascii="Times New Roman" w:hAnsi="Times New Roman" w:cs="Times New Roman"/>
        </w:rPr>
        <w:t>що знаходяться у центрі півострова. У цьому регіоні у ХІ</w:t>
      </w:r>
      <w:r w:rsidRPr="00B4558A">
        <w:rPr>
          <w:rFonts w:ascii="Times New Roman" w:hAnsi="Times New Roman" w:cs="Times New Roman"/>
          <w:lang w:val="en-US"/>
        </w:rPr>
        <w:t>V</w:t>
      </w:r>
      <w:r w:rsidRPr="00B4558A">
        <w:rPr>
          <w:rFonts w:ascii="Times New Roman" w:hAnsi="Times New Roman" w:cs="Times New Roman"/>
        </w:rPr>
        <w:t xml:space="preserve"> ст. навколо вузлов</w:t>
      </w:r>
      <w:r w:rsidR="001624A1" w:rsidRPr="00B4558A">
        <w:rPr>
          <w:rFonts w:ascii="Times New Roman" w:hAnsi="Times New Roman" w:cs="Times New Roman"/>
        </w:rPr>
        <w:t>их транспортних шляхів виникли</w:t>
      </w:r>
      <w:r w:rsidRPr="00B4558A">
        <w:rPr>
          <w:rFonts w:ascii="Times New Roman" w:hAnsi="Times New Roman" w:cs="Times New Roman"/>
        </w:rPr>
        <w:t xml:space="preserve"> держави Сербії та Боснії, які незабаром увійшли до складу Османської імперії. Євреї тут знайшли власне місце у</w:t>
      </w:r>
      <w:r w:rsidR="005E39D6" w:rsidRPr="00B4558A">
        <w:rPr>
          <w:rFonts w:ascii="Times New Roman" w:hAnsi="Times New Roman" w:cs="Times New Roman"/>
        </w:rPr>
        <w:t xml:space="preserve"> державній структурі, адже</w:t>
      </w:r>
      <w:r w:rsidR="00102E72" w:rsidRPr="00B4558A">
        <w:rPr>
          <w:rFonts w:ascii="Times New Roman" w:hAnsi="Times New Roman" w:cs="Times New Roman"/>
        </w:rPr>
        <w:t xml:space="preserve"> Порта, як уже зазначалося вище, </w:t>
      </w:r>
      <w:r w:rsidR="001624A1" w:rsidRPr="00B4558A">
        <w:rPr>
          <w:rFonts w:ascii="Times New Roman" w:hAnsi="Times New Roman" w:cs="Times New Roman"/>
        </w:rPr>
        <w:t>дотримувалася у своїй внутрішній політиці</w:t>
      </w:r>
      <w:r w:rsidRPr="00B4558A">
        <w:rPr>
          <w:rFonts w:ascii="Times New Roman" w:hAnsi="Times New Roman" w:cs="Times New Roman"/>
        </w:rPr>
        <w:t xml:space="preserve"> </w:t>
      </w:r>
      <w:r w:rsidR="001624A1" w:rsidRPr="00B4558A">
        <w:rPr>
          <w:rFonts w:ascii="Times New Roman" w:hAnsi="Times New Roman" w:cs="Times New Roman"/>
        </w:rPr>
        <w:t>принципів етноконфесійної толерантності</w:t>
      </w:r>
      <w:r w:rsidRPr="00B4558A">
        <w:rPr>
          <w:rFonts w:ascii="Times New Roman" w:hAnsi="Times New Roman" w:cs="Times New Roman"/>
        </w:rPr>
        <w:t>. У жодній з християнських держав</w:t>
      </w:r>
      <w:r w:rsidR="00102E72" w:rsidRPr="00B4558A">
        <w:rPr>
          <w:rFonts w:ascii="Times New Roman" w:hAnsi="Times New Roman" w:cs="Times New Roman"/>
        </w:rPr>
        <w:t xml:space="preserve"> в історії</w:t>
      </w:r>
      <w:r w:rsidR="001624A1" w:rsidRPr="00B4558A">
        <w:rPr>
          <w:rFonts w:ascii="Times New Roman" w:hAnsi="Times New Roman" w:cs="Times New Roman"/>
        </w:rPr>
        <w:t xml:space="preserve"> Нового часу</w:t>
      </w:r>
      <w:r w:rsidRPr="00B4558A">
        <w:rPr>
          <w:rFonts w:ascii="Times New Roman" w:hAnsi="Times New Roman" w:cs="Times New Roman"/>
        </w:rPr>
        <w:t xml:space="preserve"> нічого подібного не </w:t>
      </w:r>
      <w:r w:rsidR="005E39D6" w:rsidRPr="00B4558A">
        <w:rPr>
          <w:rFonts w:ascii="Times New Roman" w:hAnsi="Times New Roman" w:cs="Times New Roman"/>
        </w:rPr>
        <w:t>було</w:t>
      </w:r>
      <w:r w:rsidRPr="00B4558A">
        <w:rPr>
          <w:rFonts w:ascii="Times New Roman" w:hAnsi="Times New Roman" w:cs="Times New Roman"/>
        </w:rPr>
        <w:t>.</w:t>
      </w:r>
    </w:p>
    <w:p w:rsidR="00102E72" w:rsidRPr="00B4558A" w:rsidRDefault="00575980"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i/>
        </w:rPr>
        <w:lastRenderedPageBreak/>
        <w:t>«Венеціанський»</w:t>
      </w:r>
      <w:r w:rsidRPr="00B4558A">
        <w:rPr>
          <w:rFonts w:ascii="Times New Roman" w:hAnsi="Times New Roman" w:cs="Times New Roman"/>
          <w:b/>
        </w:rPr>
        <w:t xml:space="preserve"> </w:t>
      </w:r>
      <w:r w:rsidR="001624A1" w:rsidRPr="00B4558A">
        <w:rPr>
          <w:rFonts w:ascii="Times New Roman" w:hAnsi="Times New Roman" w:cs="Times New Roman"/>
        </w:rPr>
        <w:t>регіон</w:t>
      </w:r>
      <w:r w:rsidRPr="00B4558A">
        <w:rPr>
          <w:rFonts w:ascii="Times New Roman" w:hAnsi="Times New Roman" w:cs="Times New Roman"/>
        </w:rPr>
        <w:t xml:space="preserve">, в якому проживали євреї. Це узбережжя Адріатичного моря (Далмація), вздовж якого розтягнувся ланцюжок </w:t>
      </w:r>
      <w:r w:rsidR="007A63D5" w:rsidRPr="00B4558A">
        <w:rPr>
          <w:rFonts w:ascii="Times New Roman" w:hAnsi="Times New Roman" w:cs="Times New Roman"/>
        </w:rPr>
        <w:t>приморських</w:t>
      </w:r>
      <w:r w:rsidRPr="00B4558A">
        <w:rPr>
          <w:rFonts w:ascii="Times New Roman" w:hAnsi="Times New Roman" w:cs="Times New Roman"/>
        </w:rPr>
        <w:t xml:space="preserve"> міст-комун. Це західні ворота Балкан, які </w:t>
      </w:r>
      <w:r w:rsidR="007A63D5" w:rsidRPr="00B4558A">
        <w:rPr>
          <w:rFonts w:ascii="Times New Roman" w:hAnsi="Times New Roman" w:cs="Times New Roman"/>
        </w:rPr>
        <w:t>повернуті до Італії з її унікальною культурою, правом, ремеслами і торгівлею. На початку Х</w:t>
      </w:r>
      <w:r w:rsidR="007A63D5" w:rsidRPr="00B4558A">
        <w:rPr>
          <w:rFonts w:ascii="Times New Roman" w:hAnsi="Times New Roman" w:cs="Times New Roman"/>
          <w:lang w:val="en-US"/>
        </w:rPr>
        <w:t>V</w:t>
      </w:r>
      <w:r w:rsidR="007A63D5" w:rsidRPr="00B4558A">
        <w:rPr>
          <w:rFonts w:ascii="Times New Roman" w:hAnsi="Times New Roman" w:cs="Times New Roman"/>
        </w:rPr>
        <w:t xml:space="preserve"> ст. майже всі далматинські міста були захоплені венеціанцями і незабаром увійшли до складу їх материкових володінь – «Терраферм». </w:t>
      </w:r>
      <w:r w:rsidR="001624A1" w:rsidRPr="00B4558A">
        <w:rPr>
          <w:rFonts w:ascii="Times New Roman" w:hAnsi="Times New Roman" w:cs="Times New Roman"/>
        </w:rPr>
        <w:t>Щоправда</w:t>
      </w:r>
      <w:r w:rsidR="005E39D6" w:rsidRPr="00B4558A">
        <w:rPr>
          <w:rFonts w:ascii="Times New Roman" w:hAnsi="Times New Roman" w:cs="Times New Roman"/>
        </w:rPr>
        <w:t>,</w:t>
      </w:r>
      <w:r w:rsidR="001624A1" w:rsidRPr="00B4558A">
        <w:rPr>
          <w:rFonts w:ascii="Times New Roman" w:hAnsi="Times New Roman" w:cs="Times New Roman"/>
        </w:rPr>
        <w:t xml:space="preserve"> місто </w:t>
      </w:r>
      <w:r w:rsidR="007A63D5" w:rsidRPr="00B4558A">
        <w:rPr>
          <w:rFonts w:ascii="Times New Roman" w:hAnsi="Times New Roman" w:cs="Times New Roman"/>
        </w:rPr>
        <w:t>Дубровнік (Рагуза) змогло вистояти і зберегти незалежність від Венеції, з якою воно успішно конкурувало аж до наполеонівських війн. Власне Дубровнік із його кількатисячним населенням виявився своєрідним дзеркалом західнобалканського економічного життя.</w:t>
      </w:r>
    </w:p>
    <w:p w:rsidR="00102E72" w:rsidRPr="00B4558A" w:rsidRDefault="007A63D5"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i/>
        </w:rPr>
        <w:t>«Габсбурзький</w:t>
      </w:r>
      <w:r w:rsidR="001624A1" w:rsidRPr="00B4558A">
        <w:rPr>
          <w:rFonts w:ascii="Times New Roman" w:hAnsi="Times New Roman" w:cs="Times New Roman"/>
          <w:i/>
        </w:rPr>
        <w:t>»</w:t>
      </w:r>
      <w:r w:rsidR="001624A1" w:rsidRPr="00B4558A">
        <w:rPr>
          <w:rFonts w:ascii="Times New Roman" w:hAnsi="Times New Roman" w:cs="Times New Roman"/>
          <w:b/>
        </w:rPr>
        <w:t xml:space="preserve"> </w:t>
      </w:r>
      <w:r w:rsidR="001624A1" w:rsidRPr="00B4558A">
        <w:rPr>
          <w:rFonts w:ascii="Times New Roman" w:hAnsi="Times New Roman" w:cs="Times New Roman"/>
        </w:rPr>
        <w:t>регіон</w:t>
      </w:r>
      <w:r w:rsidRPr="00B4558A">
        <w:rPr>
          <w:rFonts w:ascii="Times New Roman" w:hAnsi="Times New Roman" w:cs="Times New Roman"/>
        </w:rPr>
        <w:t>:</w:t>
      </w:r>
      <w:r w:rsidRPr="00B4558A">
        <w:rPr>
          <w:rFonts w:ascii="Times New Roman" w:hAnsi="Times New Roman" w:cs="Times New Roman"/>
          <w:b/>
        </w:rPr>
        <w:t xml:space="preserve"> </w:t>
      </w:r>
      <w:r w:rsidRPr="00B4558A">
        <w:rPr>
          <w:rFonts w:ascii="Times New Roman" w:hAnsi="Times New Roman" w:cs="Times New Roman"/>
        </w:rPr>
        <w:t>півні</w:t>
      </w:r>
      <w:r w:rsidR="001624A1" w:rsidRPr="00B4558A">
        <w:rPr>
          <w:rFonts w:ascii="Times New Roman" w:hAnsi="Times New Roman" w:cs="Times New Roman"/>
        </w:rPr>
        <w:t>чний басейн р. Ду</w:t>
      </w:r>
      <w:r w:rsidR="005E39D6" w:rsidRPr="00B4558A">
        <w:rPr>
          <w:rFonts w:ascii="Times New Roman" w:hAnsi="Times New Roman" w:cs="Times New Roman"/>
        </w:rPr>
        <w:t>най, у</w:t>
      </w:r>
      <w:r w:rsidR="001624A1" w:rsidRPr="00B4558A">
        <w:rPr>
          <w:rFonts w:ascii="Times New Roman" w:hAnsi="Times New Roman" w:cs="Times New Roman"/>
        </w:rPr>
        <w:t xml:space="preserve"> якому протягом</w:t>
      </w:r>
      <w:r w:rsidRPr="00B4558A">
        <w:rPr>
          <w:rFonts w:ascii="Times New Roman" w:hAnsi="Times New Roman" w:cs="Times New Roman"/>
        </w:rPr>
        <w:t xml:space="preserve"> Х</w:t>
      </w:r>
      <w:r w:rsidRPr="00B4558A">
        <w:rPr>
          <w:rFonts w:ascii="Times New Roman" w:hAnsi="Times New Roman" w:cs="Times New Roman"/>
          <w:lang w:val="en-US"/>
        </w:rPr>
        <w:t>V</w:t>
      </w:r>
      <w:r w:rsidR="001624A1" w:rsidRPr="00B4558A">
        <w:rPr>
          <w:rFonts w:ascii="Times New Roman" w:hAnsi="Times New Roman" w:cs="Times New Roman"/>
        </w:rPr>
        <w:t>І–</w:t>
      </w:r>
      <w:r w:rsidRPr="00B4558A">
        <w:rPr>
          <w:rFonts w:ascii="Times New Roman" w:hAnsi="Times New Roman" w:cs="Times New Roman"/>
        </w:rPr>
        <w:t>Х</w:t>
      </w:r>
      <w:r w:rsidRPr="00B4558A">
        <w:rPr>
          <w:rFonts w:ascii="Times New Roman" w:hAnsi="Times New Roman" w:cs="Times New Roman"/>
          <w:lang w:val="en-US"/>
        </w:rPr>
        <w:t>V</w:t>
      </w:r>
      <w:r w:rsidRPr="00B4558A">
        <w:rPr>
          <w:rFonts w:ascii="Times New Roman" w:hAnsi="Times New Roman" w:cs="Times New Roman"/>
        </w:rPr>
        <w:t>ІІ ст. вирували австро-турецькі війни. Лише у Х</w:t>
      </w:r>
      <w:r w:rsidRPr="00B4558A">
        <w:rPr>
          <w:rFonts w:ascii="Times New Roman" w:hAnsi="Times New Roman" w:cs="Times New Roman"/>
          <w:lang w:val="en-US"/>
        </w:rPr>
        <w:t>V</w:t>
      </w:r>
      <w:r w:rsidRPr="00B4558A">
        <w:rPr>
          <w:rFonts w:ascii="Times New Roman" w:hAnsi="Times New Roman" w:cs="Times New Roman"/>
        </w:rPr>
        <w:t>ІІІ ст.</w:t>
      </w:r>
      <w:r w:rsidR="00102E72" w:rsidRPr="00B4558A">
        <w:rPr>
          <w:rFonts w:ascii="Times New Roman" w:hAnsi="Times New Roman" w:cs="Times New Roman"/>
        </w:rPr>
        <w:t>,</w:t>
      </w:r>
      <w:r w:rsidRPr="00B4558A">
        <w:rPr>
          <w:rFonts w:ascii="Times New Roman" w:hAnsi="Times New Roman" w:cs="Times New Roman"/>
        </w:rPr>
        <w:t xml:space="preserve"> </w:t>
      </w:r>
      <w:r w:rsidR="00352378" w:rsidRPr="00B4558A">
        <w:rPr>
          <w:rFonts w:ascii="Times New Roman" w:hAnsi="Times New Roman" w:cs="Times New Roman"/>
        </w:rPr>
        <w:t>після підписання Карловицького миру 1699 р.</w:t>
      </w:r>
      <w:r w:rsidR="00102E72" w:rsidRPr="00B4558A">
        <w:rPr>
          <w:rFonts w:ascii="Times New Roman" w:hAnsi="Times New Roman" w:cs="Times New Roman"/>
        </w:rPr>
        <w:t>,</w:t>
      </w:r>
      <w:r w:rsidR="00352378" w:rsidRPr="00B4558A">
        <w:rPr>
          <w:rFonts w:ascii="Times New Roman" w:hAnsi="Times New Roman" w:cs="Times New Roman"/>
        </w:rPr>
        <w:t xml:space="preserve"> тут </w:t>
      </w:r>
      <w:r w:rsidR="00CB56E6" w:rsidRPr="00B4558A">
        <w:rPr>
          <w:rFonts w:ascii="Times New Roman" w:hAnsi="Times New Roman" w:cs="Times New Roman"/>
        </w:rPr>
        <w:t xml:space="preserve">остаточно </w:t>
      </w:r>
      <w:r w:rsidRPr="00B4558A">
        <w:rPr>
          <w:rFonts w:ascii="Times New Roman" w:hAnsi="Times New Roman" w:cs="Times New Roman"/>
        </w:rPr>
        <w:t>встановлено панування</w:t>
      </w:r>
      <w:r w:rsidR="001624A1" w:rsidRPr="00B4558A">
        <w:rPr>
          <w:rFonts w:ascii="Times New Roman" w:hAnsi="Times New Roman" w:cs="Times New Roman"/>
        </w:rPr>
        <w:t xml:space="preserve"> Габсбурз</w:t>
      </w:r>
      <w:r w:rsidR="00352378" w:rsidRPr="00B4558A">
        <w:rPr>
          <w:rFonts w:ascii="Times New Roman" w:hAnsi="Times New Roman" w:cs="Times New Roman"/>
        </w:rPr>
        <w:t>ької монархії.</w:t>
      </w:r>
      <w:r w:rsidR="00102E72" w:rsidRPr="00B4558A">
        <w:rPr>
          <w:rFonts w:ascii="Times New Roman" w:hAnsi="Times New Roman" w:cs="Times New Roman"/>
        </w:rPr>
        <w:t xml:space="preserve"> </w:t>
      </w:r>
      <w:r w:rsidR="00352378" w:rsidRPr="00B4558A">
        <w:rPr>
          <w:rFonts w:ascii="Times New Roman" w:hAnsi="Times New Roman" w:cs="Times New Roman"/>
        </w:rPr>
        <w:t xml:space="preserve">Князівства </w:t>
      </w:r>
      <w:r w:rsidR="00352378" w:rsidRPr="00955029">
        <w:rPr>
          <w:rFonts w:ascii="Times New Roman" w:hAnsi="Times New Roman" w:cs="Times New Roman"/>
        </w:rPr>
        <w:t>Штірії, Карінтії та Крайни</w:t>
      </w:r>
      <w:r w:rsidR="00352378" w:rsidRPr="00B4558A">
        <w:rPr>
          <w:rFonts w:ascii="Times New Roman" w:hAnsi="Times New Roman" w:cs="Times New Roman"/>
        </w:rPr>
        <w:t>,</w:t>
      </w:r>
      <w:r w:rsidR="00352378" w:rsidRPr="00B4558A">
        <w:rPr>
          <w:rFonts w:ascii="Times New Roman" w:hAnsi="Times New Roman" w:cs="Times New Roman"/>
          <w:b/>
        </w:rPr>
        <w:t xml:space="preserve"> </w:t>
      </w:r>
      <w:r w:rsidR="00352378" w:rsidRPr="00B4558A">
        <w:rPr>
          <w:rFonts w:ascii="Times New Roman" w:hAnsi="Times New Roman" w:cs="Times New Roman"/>
        </w:rPr>
        <w:t>які у 1335 р. також потрапили до володінь Габсбургів</w:t>
      </w:r>
      <w:r w:rsidR="00102E72" w:rsidRPr="00B4558A">
        <w:rPr>
          <w:rFonts w:ascii="Times New Roman" w:hAnsi="Times New Roman" w:cs="Times New Roman"/>
        </w:rPr>
        <w:t>.</w:t>
      </w:r>
    </w:p>
    <w:p w:rsidR="00352378" w:rsidRPr="00B4558A" w:rsidRDefault="00102E72"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Зрештою, </w:t>
      </w:r>
      <w:r w:rsidRPr="00B4558A">
        <w:rPr>
          <w:rFonts w:ascii="Times New Roman" w:hAnsi="Times New Roman" w:cs="Times New Roman"/>
          <w:i/>
        </w:rPr>
        <w:t>б</w:t>
      </w:r>
      <w:r w:rsidR="00352378" w:rsidRPr="00B4558A">
        <w:rPr>
          <w:rFonts w:ascii="Times New Roman" w:hAnsi="Times New Roman" w:cs="Times New Roman"/>
          <w:i/>
        </w:rPr>
        <w:t>олгарсько-македонський</w:t>
      </w:r>
      <w:r w:rsidR="00352378" w:rsidRPr="00B4558A">
        <w:rPr>
          <w:rFonts w:ascii="Times New Roman" w:hAnsi="Times New Roman" w:cs="Times New Roman"/>
          <w:b/>
        </w:rPr>
        <w:t xml:space="preserve"> </w:t>
      </w:r>
      <w:r w:rsidR="00352378" w:rsidRPr="00B4558A">
        <w:rPr>
          <w:rFonts w:ascii="Times New Roman" w:hAnsi="Times New Roman" w:cs="Times New Roman"/>
        </w:rPr>
        <w:t xml:space="preserve">регіон, що обіймав територію поміж Дунаєм на півночі та узбережжям Егейського моря на півдні, Чорноморським узбережжям на сході та озерами Охрід і Преспа на заході. Особливістю цього краю можна </w:t>
      </w:r>
      <w:r w:rsidR="00CB56E6" w:rsidRPr="00B4558A">
        <w:rPr>
          <w:rFonts w:ascii="Times New Roman" w:hAnsi="Times New Roman" w:cs="Times New Roman"/>
        </w:rPr>
        <w:t xml:space="preserve">вважати </w:t>
      </w:r>
      <w:r w:rsidR="00352378" w:rsidRPr="00B4558A">
        <w:rPr>
          <w:rFonts w:ascii="Times New Roman" w:hAnsi="Times New Roman" w:cs="Times New Roman"/>
        </w:rPr>
        <w:t xml:space="preserve">його спрямованість не на захід (на Адріатику), а на схід у напрямку Чорного та Егейського морів. </w:t>
      </w:r>
      <w:r w:rsidR="00CB56E6" w:rsidRPr="00B4558A">
        <w:rPr>
          <w:rFonts w:ascii="Times New Roman" w:hAnsi="Times New Roman" w:cs="Times New Roman"/>
        </w:rPr>
        <w:t>У</w:t>
      </w:r>
      <w:r w:rsidR="006F7554" w:rsidRPr="00B4558A">
        <w:rPr>
          <w:rFonts w:ascii="Times New Roman" w:hAnsi="Times New Roman" w:cs="Times New Roman"/>
        </w:rPr>
        <w:t>здовж головних річкових магістралей Дунаю, Струми і Вардару виникли важливі центри балканського єврейства – Софія та Скоп’є. Власне міграційний потік євреїв</w:t>
      </w:r>
      <w:r w:rsidRPr="00B4558A">
        <w:rPr>
          <w:rFonts w:ascii="Times New Roman" w:hAnsi="Times New Roman" w:cs="Times New Roman"/>
        </w:rPr>
        <w:t xml:space="preserve"> із Західної Європи</w:t>
      </w:r>
      <w:r w:rsidR="006F7554" w:rsidRPr="00B4558A">
        <w:rPr>
          <w:rFonts w:ascii="Times New Roman" w:hAnsi="Times New Roman" w:cs="Times New Roman"/>
        </w:rPr>
        <w:t xml:space="preserve"> був спрямований саме сюди. Не дивно, що столиця Македонії Фесалоніки (Салоніка, Салунь) стала голо</w:t>
      </w:r>
      <w:r w:rsidRPr="00B4558A">
        <w:rPr>
          <w:rFonts w:ascii="Times New Roman" w:hAnsi="Times New Roman" w:cs="Times New Roman"/>
        </w:rPr>
        <w:t xml:space="preserve">вним місцем розселення євреїв, </w:t>
      </w:r>
      <w:r w:rsidR="006F7554" w:rsidRPr="00B4558A">
        <w:rPr>
          <w:rFonts w:ascii="Times New Roman" w:hAnsi="Times New Roman" w:cs="Times New Roman"/>
        </w:rPr>
        <w:t xml:space="preserve">метрополією середземноморського єврейства. Жодне місто на Балканах не могло конкурувати із Салонікою за щільністю єврейського населення, за рівнем </w:t>
      </w:r>
      <w:r w:rsidR="00CB56E6" w:rsidRPr="00B4558A">
        <w:rPr>
          <w:rFonts w:ascii="Times New Roman" w:hAnsi="Times New Roman" w:cs="Times New Roman"/>
        </w:rPr>
        <w:t>їхньої</w:t>
      </w:r>
      <w:r w:rsidR="006F7554" w:rsidRPr="00B4558A">
        <w:rPr>
          <w:rFonts w:ascii="Times New Roman" w:hAnsi="Times New Roman" w:cs="Times New Roman"/>
        </w:rPr>
        <w:t xml:space="preserve"> активності майже в усіх сферах життя.</w:t>
      </w:r>
    </w:p>
    <w:p w:rsidR="006F7554" w:rsidRPr="00B4558A" w:rsidRDefault="006F7554" w:rsidP="00B4558A">
      <w:pPr>
        <w:pStyle w:val="a3"/>
        <w:spacing w:after="0" w:line="240" w:lineRule="auto"/>
        <w:ind w:left="0" w:firstLine="567"/>
        <w:jc w:val="both"/>
        <w:rPr>
          <w:rFonts w:ascii="Times New Roman" w:hAnsi="Times New Roman" w:cs="Times New Roman"/>
          <w:b/>
        </w:rPr>
      </w:pPr>
      <w:r w:rsidRPr="00B4558A">
        <w:rPr>
          <w:rFonts w:ascii="Times New Roman" w:hAnsi="Times New Roman" w:cs="Times New Roman"/>
        </w:rPr>
        <w:t xml:space="preserve">Крім названих </w:t>
      </w:r>
      <w:r w:rsidR="00CB56E6" w:rsidRPr="00B4558A">
        <w:rPr>
          <w:rFonts w:ascii="Times New Roman" w:hAnsi="Times New Roman" w:cs="Times New Roman"/>
        </w:rPr>
        <w:t>регіонів</w:t>
      </w:r>
      <w:r w:rsidR="005E39D6" w:rsidRPr="00B4558A">
        <w:rPr>
          <w:rFonts w:ascii="Times New Roman" w:hAnsi="Times New Roman" w:cs="Times New Roman"/>
        </w:rPr>
        <w:t>,</w:t>
      </w:r>
      <w:r w:rsidRPr="00B4558A">
        <w:rPr>
          <w:rFonts w:ascii="Times New Roman" w:hAnsi="Times New Roman" w:cs="Times New Roman"/>
        </w:rPr>
        <w:t xml:space="preserve"> у структурі єврейського населення Балкан </w:t>
      </w:r>
      <w:r w:rsidR="005E39D6" w:rsidRPr="00B4558A">
        <w:rPr>
          <w:rFonts w:ascii="Times New Roman" w:hAnsi="Times New Roman" w:cs="Times New Roman"/>
        </w:rPr>
        <w:t xml:space="preserve">треба </w:t>
      </w:r>
      <w:r w:rsidRPr="00B4558A">
        <w:rPr>
          <w:rFonts w:ascii="Times New Roman" w:hAnsi="Times New Roman" w:cs="Times New Roman"/>
        </w:rPr>
        <w:t>розрізняти мовні групи європейських євреїв</w:t>
      </w:r>
      <w:r w:rsidR="00CB56E6" w:rsidRPr="00B4558A">
        <w:rPr>
          <w:rFonts w:ascii="Times New Roman" w:hAnsi="Times New Roman" w:cs="Times New Roman"/>
        </w:rPr>
        <w:t>, а саме:</w:t>
      </w:r>
      <w:r w:rsidR="00CE4CDA" w:rsidRPr="00B4558A">
        <w:rPr>
          <w:rFonts w:ascii="Times New Roman" w:hAnsi="Times New Roman" w:cs="Times New Roman"/>
        </w:rPr>
        <w:t xml:space="preserve"> ашкеназів, сефардів і романіотів.</w:t>
      </w:r>
    </w:p>
    <w:p w:rsidR="00CE4CDA" w:rsidRPr="00B4558A" w:rsidRDefault="00102E72"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lastRenderedPageBreak/>
        <w:t>До 1492 р., тобто до «іспанського вигнання» євреїв</w:t>
      </w:r>
      <w:r w:rsidR="00646173" w:rsidRPr="00B4558A">
        <w:rPr>
          <w:rFonts w:ascii="Times New Roman" w:hAnsi="Times New Roman" w:cs="Times New Roman"/>
        </w:rPr>
        <w:t>,</w:t>
      </w:r>
      <w:r w:rsidR="00CE4CDA" w:rsidRPr="00B4558A">
        <w:rPr>
          <w:rFonts w:ascii="Times New Roman" w:hAnsi="Times New Roman" w:cs="Times New Roman"/>
        </w:rPr>
        <w:t xml:space="preserve"> на</w:t>
      </w:r>
      <w:r w:rsidR="00646173" w:rsidRPr="00B4558A">
        <w:rPr>
          <w:rFonts w:ascii="Times New Roman" w:hAnsi="Times New Roman" w:cs="Times New Roman"/>
        </w:rPr>
        <w:t xml:space="preserve"> Балканах жили винятково</w:t>
      </w:r>
      <w:r w:rsidR="00CB56E6" w:rsidRPr="00B4558A">
        <w:rPr>
          <w:rFonts w:ascii="Times New Roman" w:hAnsi="Times New Roman" w:cs="Times New Roman"/>
        </w:rPr>
        <w:t xml:space="preserve"> ашкенази</w:t>
      </w:r>
      <w:r w:rsidR="00CE4CDA" w:rsidRPr="00B4558A">
        <w:rPr>
          <w:rFonts w:ascii="Times New Roman" w:hAnsi="Times New Roman" w:cs="Times New Roman"/>
        </w:rPr>
        <w:t>, які спілкувал</w:t>
      </w:r>
      <w:r w:rsidR="00CB56E6" w:rsidRPr="00B4558A">
        <w:rPr>
          <w:rFonts w:ascii="Times New Roman" w:hAnsi="Times New Roman" w:cs="Times New Roman"/>
        </w:rPr>
        <w:t>ися на ідиш. Сефарди з’явилися</w:t>
      </w:r>
      <w:r w:rsidR="00CE4CDA" w:rsidRPr="00B4558A">
        <w:rPr>
          <w:rFonts w:ascii="Times New Roman" w:hAnsi="Times New Roman" w:cs="Times New Roman"/>
        </w:rPr>
        <w:t xml:space="preserve"> на Балканах лише на початку Х</w:t>
      </w:r>
      <w:r w:rsidR="00CE4CDA" w:rsidRPr="00B4558A">
        <w:rPr>
          <w:rFonts w:ascii="Times New Roman" w:hAnsi="Times New Roman" w:cs="Times New Roman"/>
          <w:lang w:val="en-US"/>
        </w:rPr>
        <w:t>V</w:t>
      </w:r>
      <w:r w:rsidR="00CB56E6" w:rsidRPr="00B4558A">
        <w:rPr>
          <w:rFonts w:ascii="Times New Roman" w:hAnsi="Times New Roman" w:cs="Times New Roman"/>
        </w:rPr>
        <w:t>ІІ століття.</w:t>
      </w:r>
      <w:r w:rsidR="00CE4CDA" w:rsidRPr="00B4558A">
        <w:rPr>
          <w:rFonts w:ascii="Times New Roman" w:hAnsi="Times New Roman" w:cs="Times New Roman"/>
        </w:rPr>
        <w:t xml:space="preserve"> </w:t>
      </w:r>
      <w:r w:rsidR="008238D0" w:rsidRPr="00B4558A">
        <w:rPr>
          <w:rFonts w:ascii="Times New Roman" w:hAnsi="Times New Roman" w:cs="Times New Roman"/>
        </w:rPr>
        <w:t>В</w:t>
      </w:r>
      <w:r w:rsidR="00CB56E6" w:rsidRPr="00B4558A">
        <w:rPr>
          <w:rFonts w:ascii="Times New Roman" w:hAnsi="Times New Roman" w:cs="Times New Roman"/>
        </w:rPr>
        <w:t>они</w:t>
      </w:r>
      <w:r w:rsidR="00CE4CDA" w:rsidRPr="00B4558A">
        <w:rPr>
          <w:rFonts w:ascii="Times New Roman" w:hAnsi="Times New Roman" w:cs="Times New Roman"/>
        </w:rPr>
        <w:t xml:space="preserve"> </w:t>
      </w:r>
      <w:r w:rsidR="008238D0" w:rsidRPr="00B4558A">
        <w:rPr>
          <w:rFonts w:ascii="Times New Roman" w:hAnsi="Times New Roman" w:cs="Times New Roman"/>
        </w:rPr>
        <w:t>поділялися</w:t>
      </w:r>
      <w:r w:rsidR="00646173" w:rsidRPr="00B4558A">
        <w:rPr>
          <w:rFonts w:ascii="Times New Roman" w:hAnsi="Times New Roman" w:cs="Times New Roman"/>
        </w:rPr>
        <w:t xml:space="preserve"> на тих, хто мігрував</w:t>
      </w:r>
      <w:r w:rsidR="00CE4CDA" w:rsidRPr="00B4558A">
        <w:rPr>
          <w:rFonts w:ascii="Times New Roman" w:hAnsi="Times New Roman" w:cs="Times New Roman"/>
        </w:rPr>
        <w:t xml:space="preserve"> прямо з Іспанії</w:t>
      </w:r>
      <w:r w:rsidR="00646173" w:rsidRPr="00B4558A">
        <w:rPr>
          <w:rFonts w:ascii="Times New Roman" w:hAnsi="Times New Roman" w:cs="Times New Roman"/>
        </w:rPr>
        <w:t xml:space="preserve"> морем через Марсель до Салонік</w:t>
      </w:r>
      <w:r w:rsidR="00CE4CDA" w:rsidRPr="00B4558A">
        <w:rPr>
          <w:rFonts w:ascii="Times New Roman" w:hAnsi="Times New Roman" w:cs="Times New Roman"/>
        </w:rPr>
        <w:t>, і тих, хто прямував суходолом спочатку до Італії, а звідти до Сербії, Болгарії, Румунії та Греції.</w:t>
      </w:r>
      <w:r w:rsidR="00F61457" w:rsidRPr="00B4558A">
        <w:rPr>
          <w:rFonts w:ascii="Times New Roman" w:hAnsi="Times New Roman" w:cs="Times New Roman"/>
        </w:rPr>
        <w:t xml:space="preserve"> Романіоти з’явилися в Болгарії у</w:t>
      </w:r>
      <w:r w:rsidR="00CE4CDA" w:rsidRPr="00B4558A">
        <w:rPr>
          <w:rFonts w:ascii="Times New Roman" w:hAnsi="Times New Roman" w:cs="Times New Roman"/>
        </w:rPr>
        <w:t xml:space="preserve"> ХІ ст. із Візантії.</w:t>
      </w:r>
    </w:p>
    <w:p w:rsidR="000A6D2B" w:rsidRPr="00B4558A" w:rsidRDefault="00CE4CDA"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Сефарди доволі швидко асимілювали ашкеназів і романіотів, які абсорбували мову та звичаї іспанських євреїв. Наприклад, у Софії, Адріанополі, Смирні, Салоніках</w:t>
      </w:r>
      <w:r w:rsidR="00AC3CEE" w:rsidRPr="00B4558A">
        <w:rPr>
          <w:rFonts w:ascii="Times New Roman" w:hAnsi="Times New Roman" w:cs="Times New Roman"/>
        </w:rPr>
        <w:t xml:space="preserve"> сефардські громади збереглися аж до кінця ХІХ ст., а їхньою мово</w:t>
      </w:r>
      <w:r w:rsidR="008238D0" w:rsidRPr="00B4558A">
        <w:rPr>
          <w:rFonts w:ascii="Times New Roman" w:hAnsi="Times New Roman" w:cs="Times New Roman"/>
        </w:rPr>
        <w:t>ю у побуті залишалася іспанська</w:t>
      </w:r>
      <w:r w:rsidR="00AC3CEE" w:rsidRPr="00B4558A">
        <w:rPr>
          <w:rFonts w:ascii="Times New Roman" w:hAnsi="Times New Roman" w:cs="Times New Roman"/>
        </w:rPr>
        <w:t xml:space="preserve"> або навіть </w:t>
      </w:r>
      <w:r w:rsidR="00F61457" w:rsidRPr="00B4558A">
        <w:rPr>
          <w:rFonts w:ascii="Times New Roman" w:hAnsi="Times New Roman" w:cs="Times New Roman"/>
        </w:rPr>
        <w:t>давньоіспанська</w:t>
      </w:r>
      <w:r w:rsidR="00AC3CEE" w:rsidRPr="00B4558A">
        <w:rPr>
          <w:rFonts w:ascii="Times New Roman" w:hAnsi="Times New Roman" w:cs="Times New Roman"/>
        </w:rPr>
        <w:t xml:space="preserve"> («еспаньольська»).</w:t>
      </w:r>
      <w:r w:rsidR="00F61457" w:rsidRPr="00B4558A">
        <w:rPr>
          <w:rFonts w:ascii="Times New Roman" w:hAnsi="Times New Roman" w:cs="Times New Roman"/>
        </w:rPr>
        <w:t xml:space="preserve"> </w:t>
      </w:r>
      <w:r w:rsidR="00B966F0" w:rsidRPr="00B4558A">
        <w:rPr>
          <w:rFonts w:ascii="Times New Roman" w:hAnsi="Times New Roman" w:cs="Times New Roman"/>
        </w:rPr>
        <w:t xml:space="preserve">Деякі сефарди зберегли свої іспанські імена. Наприклад, </w:t>
      </w:r>
      <w:r w:rsidR="00B966F0" w:rsidRPr="00B4558A">
        <w:rPr>
          <w:rFonts w:ascii="Times New Roman" w:hAnsi="Times New Roman" w:cs="Times New Roman"/>
          <w:i/>
          <w:lang w:val="en-US"/>
        </w:rPr>
        <w:t>Ventura</w:t>
      </w:r>
      <w:r w:rsidR="00B966F0" w:rsidRPr="00B4558A">
        <w:rPr>
          <w:rFonts w:ascii="Times New Roman" w:hAnsi="Times New Roman" w:cs="Times New Roman"/>
        </w:rPr>
        <w:t xml:space="preserve"> (щастя),  </w:t>
      </w:r>
      <w:r w:rsidR="00AC4899" w:rsidRPr="00B4558A">
        <w:rPr>
          <w:rFonts w:ascii="Times New Roman" w:hAnsi="Times New Roman" w:cs="Times New Roman"/>
          <w:i/>
          <w:lang w:val="en-US"/>
        </w:rPr>
        <w:t>Benvenist</w:t>
      </w:r>
      <w:r w:rsidR="00B966F0" w:rsidRPr="00B4558A">
        <w:rPr>
          <w:rFonts w:ascii="Times New Roman" w:hAnsi="Times New Roman" w:cs="Times New Roman"/>
          <w:i/>
          <w:lang w:val="en-US"/>
        </w:rPr>
        <w:t>y</w:t>
      </w:r>
      <w:r w:rsidR="00B966F0" w:rsidRPr="00B4558A">
        <w:rPr>
          <w:rFonts w:ascii="Times New Roman" w:hAnsi="Times New Roman" w:cs="Times New Roman"/>
          <w:i/>
        </w:rPr>
        <w:t xml:space="preserve"> </w:t>
      </w:r>
      <w:r w:rsidR="00B966F0" w:rsidRPr="00B4558A">
        <w:rPr>
          <w:rFonts w:ascii="Times New Roman" w:hAnsi="Times New Roman" w:cs="Times New Roman"/>
        </w:rPr>
        <w:t xml:space="preserve">(бажаний), </w:t>
      </w:r>
      <w:r w:rsidR="00B966F0" w:rsidRPr="00B4558A">
        <w:rPr>
          <w:rFonts w:ascii="Times New Roman" w:hAnsi="Times New Roman" w:cs="Times New Roman"/>
          <w:i/>
          <w:lang w:val="en-US"/>
        </w:rPr>
        <w:t>Oro</w:t>
      </w:r>
      <w:r w:rsidR="00B966F0" w:rsidRPr="00B4558A">
        <w:rPr>
          <w:rFonts w:ascii="Times New Roman" w:hAnsi="Times New Roman" w:cs="Times New Roman"/>
        </w:rPr>
        <w:t xml:space="preserve"> (золото), </w:t>
      </w:r>
      <w:r w:rsidR="00B966F0" w:rsidRPr="00B4558A">
        <w:rPr>
          <w:rFonts w:ascii="Times New Roman" w:hAnsi="Times New Roman" w:cs="Times New Roman"/>
          <w:i/>
          <w:lang w:val="en-US"/>
        </w:rPr>
        <w:t>Luna</w:t>
      </w:r>
      <w:r w:rsidR="00B966F0" w:rsidRPr="00B4558A">
        <w:rPr>
          <w:rFonts w:ascii="Times New Roman" w:hAnsi="Times New Roman" w:cs="Times New Roman"/>
          <w:i/>
        </w:rPr>
        <w:t xml:space="preserve"> </w:t>
      </w:r>
      <w:r w:rsidR="00B966F0" w:rsidRPr="00B4558A">
        <w:rPr>
          <w:rFonts w:ascii="Times New Roman" w:hAnsi="Times New Roman" w:cs="Times New Roman"/>
        </w:rPr>
        <w:t xml:space="preserve">(місяць), </w:t>
      </w:r>
      <w:r w:rsidR="00B966F0" w:rsidRPr="00B4558A">
        <w:rPr>
          <w:rFonts w:ascii="Times New Roman" w:hAnsi="Times New Roman" w:cs="Times New Roman"/>
          <w:i/>
          <w:lang w:val="en-US"/>
        </w:rPr>
        <w:t>Esp</w:t>
      </w:r>
      <w:r w:rsidR="00AC4899" w:rsidRPr="00B4558A">
        <w:rPr>
          <w:rFonts w:ascii="Times New Roman" w:hAnsi="Times New Roman" w:cs="Times New Roman"/>
          <w:i/>
          <w:lang w:val="en-US"/>
        </w:rPr>
        <w:t>e</w:t>
      </w:r>
      <w:r w:rsidR="00B966F0" w:rsidRPr="00B4558A">
        <w:rPr>
          <w:rFonts w:ascii="Times New Roman" w:hAnsi="Times New Roman" w:cs="Times New Roman"/>
          <w:i/>
          <w:lang w:val="en-US"/>
        </w:rPr>
        <w:t>ranza</w:t>
      </w:r>
      <w:r w:rsidR="00B966F0" w:rsidRPr="00B4558A">
        <w:rPr>
          <w:rFonts w:ascii="Times New Roman" w:hAnsi="Times New Roman" w:cs="Times New Roman"/>
        </w:rPr>
        <w:t xml:space="preserve"> (надія) (звідси німецько-єврейське прізвище Шпранде). Турецькі імена  </w:t>
      </w:r>
      <w:r w:rsidR="00B966F0" w:rsidRPr="00B4558A">
        <w:rPr>
          <w:rFonts w:ascii="Times New Roman" w:hAnsi="Times New Roman" w:cs="Times New Roman"/>
          <w:i/>
          <w:lang w:val="en-US"/>
        </w:rPr>
        <w:t>Celibi</w:t>
      </w:r>
      <w:r w:rsidR="00B966F0" w:rsidRPr="00B4558A">
        <w:rPr>
          <w:rFonts w:ascii="Times New Roman" w:hAnsi="Times New Roman" w:cs="Times New Roman"/>
        </w:rPr>
        <w:t xml:space="preserve"> (пан), </w:t>
      </w:r>
      <w:r w:rsidR="00B966F0" w:rsidRPr="00B4558A">
        <w:rPr>
          <w:rFonts w:ascii="Times New Roman" w:hAnsi="Times New Roman" w:cs="Times New Roman"/>
          <w:i/>
          <w:lang w:val="en-US"/>
        </w:rPr>
        <w:t>Zimbul</w:t>
      </w:r>
      <w:r w:rsidR="00B966F0" w:rsidRPr="00B4558A">
        <w:rPr>
          <w:rFonts w:ascii="Times New Roman" w:hAnsi="Times New Roman" w:cs="Times New Roman"/>
          <w:i/>
        </w:rPr>
        <w:t xml:space="preserve"> </w:t>
      </w:r>
      <w:r w:rsidR="00B966F0" w:rsidRPr="00B4558A">
        <w:rPr>
          <w:rFonts w:ascii="Times New Roman" w:hAnsi="Times New Roman" w:cs="Times New Roman"/>
        </w:rPr>
        <w:t xml:space="preserve">(троянда), </w:t>
      </w:r>
      <w:r w:rsidR="00B966F0" w:rsidRPr="00B4558A">
        <w:rPr>
          <w:rFonts w:ascii="Times New Roman" w:hAnsi="Times New Roman" w:cs="Times New Roman"/>
          <w:i/>
          <w:lang w:val="en-US"/>
        </w:rPr>
        <w:t>Boalissa</w:t>
      </w:r>
      <w:r w:rsidR="00B966F0" w:rsidRPr="00B4558A">
        <w:rPr>
          <w:rFonts w:ascii="Times New Roman" w:hAnsi="Times New Roman" w:cs="Times New Roman"/>
        </w:rPr>
        <w:t xml:space="preserve"> (пані), нагадують про 400-річне панування </w:t>
      </w:r>
      <w:r w:rsidR="00646173" w:rsidRPr="00B4558A">
        <w:rPr>
          <w:rFonts w:ascii="Times New Roman" w:hAnsi="Times New Roman" w:cs="Times New Roman"/>
        </w:rPr>
        <w:t>арабів</w:t>
      </w:r>
      <w:r w:rsidR="00B966F0" w:rsidRPr="00B4558A">
        <w:rPr>
          <w:rFonts w:ascii="Times New Roman" w:hAnsi="Times New Roman" w:cs="Times New Roman"/>
        </w:rPr>
        <w:t xml:space="preserve"> над іспанськими євреями</w:t>
      </w:r>
      <w:r w:rsidR="00646173" w:rsidRPr="00B4558A">
        <w:rPr>
          <w:rFonts w:ascii="Times New Roman" w:hAnsi="Times New Roman" w:cs="Times New Roman"/>
        </w:rPr>
        <w:t>. Водночас</w:t>
      </w:r>
      <w:r w:rsidR="000A6D2B" w:rsidRPr="00B4558A">
        <w:rPr>
          <w:rFonts w:ascii="Times New Roman" w:hAnsi="Times New Roman" w:cs="Times New Roman"/>
        </w:rPr>
        <w:t xml:space="preserve"> з-поміж болгарських євреїв зустрічалися і болгарські імена (Борис, Азен, Крум).</w:t>
      </w:r>
      <w:r w:rsidR="00AC4899" w:rsidRPr="00B4558A">
        <w:rPr>
          <w:rFonts w:ascii="Times New Roman" w:hAnsi="Times New Roman" w:cs="Times New Roman"/>
        </w:rPr>
        <w:t xml:space="preserve"> </w:t>
      </w:r>
      <w:r w:rsidR="00646173" w:rsidRPr="00B4558A">
        <w:rPr>
          <w:rFonts w:ascii="Times New Roman" w:hAnsi="Times New Roman" w:cs="Times New Roman"/>
        </w:rPr>
        <w:t xml:space="preserve">Чимало </w:t>
      </w:r>
      <w:r w:rsidR="00BF7896" w:rsidRPr="00B4558A">
        <w:rPr>
          <w:rFonts w:ascii="Times New Roman" w:hAnsi="Times New Roman" w:cs="Times New Roman"/>
        </w:rPr>
        <w:t>се</w:t>
      </w:r>
      <w:r w:rsidR="000A6D2B" w:rsidRPr="00B4558A">
        <w:rPr>
          <w:rFonts w:ascii="Times New Roman" w:hAnsi="Times New Roman" w:cs="Times New Roman"/>
        </w:rPr>
        <w:t xml:space="preserve">фардів прямували не </w:t>
      </w:r>
      <w:r w:rsidR="00AC4899" w:rsidRPr="00B4558A">
        <w:rPr>
          <w:rFonts w:ascii="Times New Roman" w:hAnsi="Times New Roman" w:cs="Times New Roman"/>
        </w:rPr>
        <w:t>лише на схід, але й до Нідерландів</w:t>
      </w:r>
      <w:r w:rsidR="000A6D2B" w:rsidRPr="00B4558A">
        <w:rPr>
          <w:rFonts w:ascii="Times New Roman" w:hAnsi="Times New Roman" w:cs="Times New Roman"/>
        </w:rPr>
        <w:t>. Наприклад, мати</w:t>
      </w:r>
      <w:r w:rsidR="00AC4899" w:rsidRPr="00B4558A">
        <w:rPr>
          <w:rFonts w:ascii="Times New Roman" w:hAnsi="Times New Roman" w:cs="Times New Roman"/>
        </w:rPr>
        <w:t xml:space="preserve"> видатного голландського філософа Б. </w:t>
      </w:r>
      <w:r w:rsidR="00BF7896" w:rsidRPr="00B4558A">
        <w:rPr>
          <w:rFonts w:ascii="Times New Roman" w:hAnsi="Times New Roman" w:cs="Times New Roman"/>
        </w:rPr>
        <w:t>Спінози була се</w:t>
      </w:r>
      <w:r w:rsidR="000A6D2B" w:rsidRPr="00B4558A">
        <w:rPr>
          <w:rFonts w:ascii="Times New Roman" w:hAnsi="Times New Roman" w:cs="Times New Roman"/>
        </w:rPr>
        <w:t xml:space="preserve">фардкою. Одним з перших єврейських мігрантів на Балканах був дон Ісаак Абрабанель та його син Іуда, </w:t>
      </w:r>
      <w:r w:rsidR="00AC4899" w:rsidRPr="00B4558A">
        <w:rPr>
          <w:rFonts w:ascii="Times New Roman" w:hAnsi="Times New Roman" w:cs="Times New Roman"/>
        </w:rPr>
        <w:t>який</w:t>
      </w:r>
      <w:r w:rsidR="000A6D2B" w:rsidRPr="00B4558A">
        <w:rPr>
          <w:rFonts w:ascii="Times New Roman" w:hAnsi="Times New Roman" w:cs="Times New Roman"/>
        </w:rPr>
        <w:t xml:space="preserve"> бу</w:t>
      </w:r>
      <w:r w:rsidR="00AC4899" w:rsidRPr="00B4558A">
        <w:rPr>
          <w:rFonts w:ascii="Times New Roman" w:hAnsi="Times New Roman" w:cs="Times New Roman"/>
        </w:rPr>
        <w:t>в відомий як Лео Гебреус</w:t>
      </w:r>
      <w:r w:rsidR="000A6D2B" w:rsidRPr="00B4558A">
        <w:rPr>
          <w:rFonts w:ascii="Times New Roman" w:hAnsi="Times New Roman" w:cs="Times New Roman"/>
        </w:rPr>
        <w:t>.</w:t>
      </w:r>
    </w:p>
    <w:p w:rsidR="000A6D2B" w:rsidRPr="00B4558A" w:rsidRDefault="008238D0"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У</w:t>
      </w:r>
      <w:r w:rsidR="00AC4899" w:rsidRPr="00B4558A">
        <w:rPr>
          <w:rFonts w:ascii="Times New Roman" w:hAnsi="Times New Roman" w:cs="Times New Roman"/>
        </w:rPr>
        <w:t>загалі</w:t>
      </w:r>
      <w:r w:rsidR="00646173" w:rsidRPr="00B4558A">
        <w:rPr>
          <w:rFonts w:ascii="Times New Roman" w:hAnsi="Times New Roman" w:cs="Times New Roman"/>
        </w:rPr>
        <w:t>, на думку сучасного дослідника М. Фрайденберга</w:t>
      </w:r>
      <w:r w:rsidR="00BF7896" w:rsidRPr="00B4558A">
        <w:rPr>
          <w:rFonts w:ascii="Times New Roman" w:hAnsi="Times New Roman" w:cs="Times New Roman"/>
        </w:rPr>
        <w:t>,</w:t>
      </w:r>
      <w:r w:rsidR="00AC4899" w:rsidRPr="00B4558A">
        <w:rPr>
          <w:rFonts w:ascii="Times New Roman" w:hAnsi="Times New Roman" w:cs="Times New Roman"/>
        </w:rPr>
        <w:t xml:space="preserve"> п</w:t>
      </w:r>
      <w:r w:rsidR="000A6D2B" w:rsidRPr="00B4558A">
        <w:rPr>
          <w:rFonts w:ascii="Times New Roman" w:hAnsi="Times New Roman" w:cs="Times New Roman"/>
        </w:rPr>
        <w:t>ерші свідчення пр</w:t>
      </w:r>
      <w:r w:rsidR="00BF7896" w:rsidRPr="00B4558A">
        <w:rPr>
          <w:rFonts w:ascii="Times New Roman" w:hAnsi="Times New Roman" w:cs="Times New Roman"/>
        </w:rPr>
        <w:t>о балканських євреїв з’явилися</w:t>
      </w:r>
      <w:r w:rsidR="000A6D2B" w:rsidRPr="00B4558A">
        <w:rPr>
          <w:rFonts w:ascii="Times New Roman" w:hAnsi="Times New Roman" w:cs="Times New Roman"/>
        </w:rPr>
        <w:t xml:space="preserve"> у словенських землях, де євреї </w:t>
      </w:r>
      <w:r w:rsidR="00646173" w:rsidRPr="00B4558A">
        <w:rPr>
          <w:rFonts w:ascii="Times New Roman" w:hAnsi="Times New Roman" w:cs="Times New Roman"/>
        </w:rPr>
        <w:t>відомі вже у</w:t>
      </w:r>
      <w:r w:rsidR="000A6D2B" w:rsidRPr="00B4558A">
        <w:rPr>
          <w:rFonts w:ascii="Times New Roman" w:hAnsi="Times New Roman" w:cs="Times New Roman"/>
        </w:rPr>
        <w:t xml:space="preserve"> ХІ ст.</w:t>
      </w:r>
      <w:r w:rsidR="00AC4899" w:rsidRPr="00B4558A">
        <w:rPr>
          <w:rFonts w:ascii="Times New Roman" w:hAnsi="Times New Roman" w:cs="Times New Roman"/>
        </w:rPr>
        <w:t>,</w:t>
      </w:r>
      <w:r w:rsidR="000A6D2B" w:rsidRPr="00B4558A">
        <w:rPr>
          <w:rFonts w:ascii="Times New Roman" w:hAnsi="Times New Roman" w:cs="Times New Roman"/>
        </w:rPr>
        <w:t xml:space="preserve"> але </w:t>
      </w:r>
      <w:r w:rsidR="00AC4899" w:rsidRPr="00B4558A">
        <w:rPr>
          <w:rFonts w:ascii="Times New Roman" w:hAnsi="Times New Roman" w:cs="Times New Roman"/>
        </w:rPr>
        <w:t xml:space="preserve">фактична </w:t>
      </w:r>
      <w:r w:rsidR="00646173" w:rsidRPr="00B4558A">
        <w:rPr>
          <w:rFonts w:ascii="Times New Roman" w:hAnsi="Times New Roman" w:cs="Times New Roman"/>
        </w:rPr>
        <w:t xml:space="preserve">їх </w:t>
      </w:r>
      <w:r w:rsidR="00AC4899" w:rsidRPr="00B4558A">
        <w:rPr>
          <w:rFonts w:ascii="Times New Roman" w:hAnsi="Times New Roman" w:cs="Times New Roman"/>
        </w:rPr>
        <w:t>міграція</w:t>
      </w:r>
      <w:r w:rsidR="00646173" w:rsidRPr="00B4558A">
        <w:rPr>
          <w:rFonts w:ascii="Times New Roman" w:hAnsi="Times New Roman" w:cs="Times New Roman"/>
        </w:rPr>
        <w:t xml:space="preserve"> до цього краю</w:t>
      </w:r>
      <w:r w:rsidR="000A6D2B" w:rsidRPr="00B4558A">
        <w:rPr>
          <w:rFonts w:ascii="Times New Roman" w:hAnsi="Times New Roman" w:cs="Times New Roman"/>
        </w:rPr>
        <w:t xml:space="preserve"> </w:t>
      </w:r>
      <w:r w:rsidR="00AC4899" w:rsidRPr="00B4558A">
        <w:rPr>
          <w:rFonts w:ascii="Times New Roman" w:hAnsi="Times New Roman" w:cs="Times New Roman"/>
        </w:rPr>
        <w:t>розпочалася у</w:t>
      </w:r>
      <w:r w:rsidR="000A6D2B" w:rsidRPr="00B4558A">
        <w:rPr>
          <w:rFonts w:ascii="Times New Roman" w:hAnsi="Times New Roman" w:cs="Times New Roman"/>
        </w:rPr>
        <w:t xml:space="preserve"> 1327</w:t>
      </w:r>
      <w:r w:rsidR="00AC4899" w:rsidRPr="00B4558A">
        <w:rPr>
          <w:rFonts w:ascii="Times New Roman" w:hAnsi="Times New Roman" w:cs="Times New Roman"/>
        </w:rPr>
        <w:t xml:space="preserve"> </w:t>
      </w:r>
      <w:r w:rsidR="000A6D2B" w:rsidRPr="00B4558A">
        <w:rPr>
          <w:rFonts w:ascii="Times New Roman" w:hAnsi="Times New Roman" w:cs="Times New Roman"/>
        </w:rPr>
        <w:t>р., коли герцог Карінтійський і граф Горицький Генріх, якому бракувало грошей</w:t>
      </w:r>
      <w:r w:rsidR="00672901" w:rsidRPr="00B4558A">
        <w:rPr>
          <w:rFonts w:ascii="Times New Roman" w:hAnsi="Times New Roman" w:cs="Times New Roman"/>
        </w:rPr>
        <w:t>,</w:t>
      </w:r>
      <w:r w:rsidR="000A6D2B" w:rsidRPr="00B4558A">
        <w:rPr>
          <w:rFonts w:ascii="Times New Roman" w:hAnsi="Times New Roman" w:cs="Times New Roman"/>
        </w:rPr>
        <w:t xml:space="preserve"> </w:t>
      </w:r>
      <w:r w:rsidR="00672901" w:rsidRPr="00B4558A">
        <w:rPr>
          <w:rFonts w:ascii="Times New Roman" w:hAnsi="Times New Roman" w:cs="Times New Roman"/>
        </w:rPr>
        <w:t>дозволив</w:t>
      </w:r>
      <w:r w:rsidR="000A6D2B" w:rsidRPr="00B4558A">
        <w:rPr>
          <w:rFonts w:ascii="Times New Roman" w:hAnsi="Times New Roman" w:cs="Times New Roman"/>
        </w:rPr>
        <w:t xml:space="preserve"> євреям </w:t>
      </w:r>
      <w:r w:rsidR="00672901" w:rsidRPr="00B4558A">
        <w:rPr>
          <w:rFonts w:ascii="Times New Roman" w:hAnsi="Times New Roman" w:cs="Times New Roman"/>
        </w:rPr>
        <w:t>переселятися</w:t>
      </w:r>
      <w:r w:rsidR="00BF7896" w:rsidRPr="00B4558A">
        <w:rPr>
          <w:rFonts w:ascii="Times New Roman" w:hAnsi="Times New Roman" w:cs="Times New Roman"/>
        </w:rPr>
        <w:t xml:space="preserve"> до Словенії</w:t>
      </w:r>
      <w:r w:rsidRPr="00B4558A">
        <w:rPr>
          <w:rFonts w:ascii="Times New Roman" w:hAnsi="Times New Roman" w:cs="Times New Roman"/>
        </w:rPr>
        <w:t xml:space="preserve"> та</w:t>
      </w:r>
      <w:r w:rsidR="000A6D2B" w:rsidRPr="00B4558A">
        <w:rPr>
          <w:rFonts w:ascii="Times New Roman" w:hAnsi="Times New Roman" w:cs="Times New Roman"/>
        </w:rPr>
        <w:t xml:space="preserve"> </w:t>
      </w:r>
      <w:r w:rsidR="00BF7896" w:rsidRPr="00B4558A">
        <w:rPr>
          <w:rFonts w:ascii="Times New Roman" w:hAnsi="Times New Roman" w:cs="Times New Roman"/>
        </w:rPr>
        <w:t>займатися тут фінансовими справами. Зрештою, це перетворило євреїв на монополістів у галузі фінансів</w:t>
      </w:r>
      <w:r w:rsidR="00672901" w:rsidRPr="00B4558A">
        <w:rPr>
          <w:rFonts w:ascii="Times New Roman" w:hAnsi="Times New Roman" w:cs="Times New Roman"/>
        </w:rPr>
        <w:t>, адже усім іншим лихварям це було заборонено.</w:t>
      </w:r>
    </w:p>
    <w:p w:rsidR="00672901" w:rsidRPr="00B4558A" w:rsidRDefault="00672901"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У другій половині ХІ</w:t>
      </w:r>
      <w:r w:rsidRPr="00B4558A">
        <w:rPr>
          <w:rFonts w:ascii="Times New Roman" w:hAnsi="Times New Roman" w:cs="Times New Roman"/>
          <w:lang w:val="en-US"/>
        </w:rPr>
        <w:t>V</w:t>
      </w:r>
      <w:r w:rsidRPr="00B4558A">
        <w:rPr>
          <w:rFonts w:ascii="Times New Roman" w:hAnsi="Times New Roman" w:cs="Times New Roman"/>
        </w:rPr>
        <w:t xml:space="preserve"> ст. у всіх трьох сло</w:t>
      </w:r>
      <w:r w:rsidR="00AC4899" w:rsidRPr="00B4558A">
        <w:rPr>
          <w:rFonts w:ascii="Times New Roman" w:hAnsi="Times New Roman" w:cs="Times New Roman"/>
        </w:rPr>
        <w:t>венських князівствах (Крайні, Карінтії та Шт</w:t>
      </w:r>
      <w:r w:rsidR="00646173" w:rsidRPr="00B4558A">
        <w:rPr>
          <w:rFonts w:ascii="Times New Roman" w:hAnsi="Times New Roman" w:cs="Times New Roman"/>
        </w:rPr>
        <w:t>ірії) спостерігався</w:t>
      </w:r>
      <w:r w:rsidRPr="00B4558A">
        <w:rPr>
          <w:rFonts w:ascii="Times New Roman" w:hAnsi="Times New Roman" w:cs="Times New Roman"/>
        </w:rPr>
        <w:t xml:space="preserve"> розквіт єврейського життя.</w:t>
      </w:r>
      <w:r w:rsidR="0020700E" w:rsidRPr="00B4558A">
        <w:rPr>
          <w:rFonts w:ascii="Times New Roman" w:hAnsi="Times New Roman" w:cs="Times New Roman"/>
        </w:rPr>
        <w:t xml:space="preserve"> Лише на початку Х</w:t>
      </w:r>
      <w:r w:rsidR="0020700E" w:rsidRPr="00B4558A">
        <w:rPr>
          <w:rFonts w:ascii="Times New Roman" w:hAnsi="Times New Roman" w:cs="Times New Roman"/>
          <w:lang w:val="en-US"/>
        </w:rPr>
        <w:t>V</w:t>
      </w:r>
      <w:r w:rsidR="00646173" w:rsidRPr="00B4558A">
        <w:rPr>
          <w:rFonts w:ascii="Times New Roman" w:hAnsi="Times New Roman" w:cs="Times New Roman"/>
        </w:rPr>
        <w:t xml:space="preserve"> ст. становище словенських євреїв дещо погіршилося</w:t>
      </w:r>
      <w:r w:rsidR="001E1C0D" w:rsidRPr="00B4558A">
        <w:rPr>
          <w:rFonts w:ascii="Times New Roman" w:hAnsi="Times New Roman" w:cs="Times New Roman"/>
        </w:rPr>
        <w:t xml:space="preserve">. </w:t>
      </w:r>
      <w:r w:rsidR="00646173" w:rsidRPr="00B4558A">
        <w:rPr>
          <w:rFonts w:ascii="Times New Roman" w:hAnsi="Times New Roman" w:cs="Times New Roman"/>
        </w:rPr>
        <w:t xml:space="preserve">Клопотів завдала </w:t>
      </w:r>
      <w:r w:rsidR="0020700E" w:rsidRPr="00B4558A">
        <w:rPr>
          <w:rFonts w:ascii="Times New Roman" w:hAnsi="Times New Roman" w:cs="Times New Roman"/>
        </w:rPr>
        <w:t>конкуренція</w:t>
      </w:r>
      <w:r w:rsidR="00241D22" w:rsidRPr="00B4558A">
        <w:rPr>
          <w:rFonts w:ascii="Times New Roman" w:hAnsi="Times New Roman" w:cs="Times New Roman"/>
        </w:rPr>
        <w:t xml:space="preserve"> </w:t>
      </w:r>
      <w:r w:rsidR="0020700E" w:rsidRPr="00B4558A">
        <w:rPr>
          <w:rFonts w:ascii="Times New Roman" w:hAnsi="Times New Roman" w:cs="Times New Roman"/>
        </w:rPr>
        <w:t xml:space="preserve">з боку християнських бюргерів у словенських </w:t>
      </w:r>
      <w:r w:rsidR="0020700E" w:rsidRPr="00B4558A">
        <w:rPr>
          <w:rFonts w:ascii="Times New Roman" w:hAnsi="Times New Roman" w:cs="Times New Roman"/>
        </w:rPr>
        <w:lastRenderedPageBreak/>
        <w:t>містах</w:t>
      </w:r>
      <w:r w:rsidR="001E1C0D" w:rsidRPr="00B4558A">
        <w:rPr>
          <w:rFonts w:ascii="Times New Roman" w:hAnsi="Times New Roman" w:cs="Times New Roman"/>
        </w:rPr>
        <w:t>.</w:t>
      </w:r>
      <w:r w:rsidR="0020700E" w:rsidRPr="00B4558A">
        <w:rPr>
          <w:rFonts w:ascii="Times New Roman" w:hAnsi="Times New Roman" w:cs="Times New Roman"/>
        </w:rPr>
        <w:t xml:space="preserve"> </w:t>
      </w:r>
      <w:r w:rsidR="001E1C0D" w:rsidRPr="00B4558A">
        <w:rPr>
          <w:rFonts w:ascii="Times New Roman" w:hAnsi="Times New Roman" w:cs="Times New Roman"/>
        </w:rPr>
        <w:t>Євреїв відверто переслідували</w:t>
      </w:r>
      <w:r w:rsidR="0020700E" w:rsidRPr="00B4558A">
        <w:rPr>
          <w:rFonts w:ascii="Times New Roman" w:hAnsi="Times New Roman" w:cs="Times New Roman"/>
        </w:rPr>
        <w:t xml:space="preserve"> </w:t>
      </w:r>
      <w:r w:rsidR="00241D22" w:rsidRPr="00B4558A">
        <w:rPr>
          <w:rFonts w:ascii="Times New Roman" w:hAnsi="Times New Roman" w:cs="Times New Roman"/>
        </w:rPr>
        <w:t>в австрійських герцогствах</w:t>
      </w:r>
      <w:r w:rsidR="0020700E" w:rsidRPr="00B4558A">
        <w:rPr>
          <w:rFonts w:ascii="Times New Roman" w:hAnsi="Times New Roman" w:cs="Times New Roman"/>
        </w:rPr>
        <w:t xml:space="preserve">. </w:t>
      </w:r>
      <w:r w:rsidR="00241D22" w:rsidRPr="00B4558A">
        <w:rPr>
          <w:rFonts w:ascii="Times New Roman" w:hAnsi="Times New Roman" w:cs="Times New Roman"/>
        </w:rPr>
        <w:t>Наприклад, у</w:t>
      </w:r>
      <w:r w:rsidR="0020700E" w:rsidRPr="00B4558A">
        <w:rPr>
          <w:rFonts w:ascii="Times New Roman" w:hAnsi="Times New Roman" w:cs="Times New Roman"/>
        </w:rPr>
        <w:t xml:space="preserve"> 1421 р. євреїв масово спали</w:t>
      </w:r>
      <w:r w:rsidR="00D876BF" w:rsidRPr="00B4558A">
        <w:rPr>
          <w:rFonts w:ascii="Times New Roman" w:hAnsi="Times New Roman" w:cs="Times New Roman"/>
        </w:rPr>
        <w:t>ли поблизу</w:t>
      </w:r>
      <w:r w:rsidR="00241D22" w:rsidRPr="00B4558A">
        <w:rPr>
          <w:rFonts w:ascii="Times New Roman" w:hAnsi="Times New Roman" w:cs="Times New Roman"/>
        </w:rPr>
        <w:t xml:space="preserve"> Ві</w:t>
      </w:r>
      <w:r w:rsidR="00D876BF" w:rsidRPr="00B4558A">
        <w:rPr>
          <w:rFonts w:ascii="Times New Roman" w:hAnsi="Times New Roman" w:cs="Times New Roman"/>
        </w:rPr>
        <w:t>дня</w:t>
      </w:r>
      <w:r w:rsidR="00241D22" w:rsidRPr="00B4558A">
        <w:rPr>
          <w:rFonts w:ascii="Times New Roman" w:hAnsi="Times New Roman" w:cs="Times New Roman"/>
        </w:rPr>
        <w:t xml:space="preserve"> («Віденська гейзера</w:t>
      </w:r>
      <w:r w:rsidR="003511B3" w:rsidRPr="00B4558A">
        <w:rPr>
          <w:rFonts w:ascii="Times New Roman" w:hAnsi="Times New Roman" w:cs="Times New Roman"/>
        </w:rPr>
        <w:t>»). Упродовж</w:t>
      </w:r>
      <w:r w:rsidR="0020700E" w:rsidRPr="00B4558A">
        <w:rPr>
          <w:rFonts w:ascii="Times New Roman" w:hAnsi="Times New Roman" w:cs="Times New Roman"/>
        </w:rPr>
        <w:t xml:space="preserve"> </w:t>
      </w:r>
      <w:r w:rsidR="003511B3" w:rsidRPr="00B4558A">
        <w:rPr>
          <w:rFonts w:ascii="Times New Roman" w:hAnsi="Times New Roman" w:cs="Times New Roman"/>
        </w:rPr>
        <w:t xml:space="preserve">усього </w:t>
      </w:r>
      <w:r w:rsidR="0020700E" w:rsidRPr="00B4558A">
        <w:rPr>
          <w:rFonts w:ascii="Times New Roman" w:hAnsi="Times New Roman" w:cs="Times New Roman"/>
        </w:rPr>
        <w:t>Х</w:t>
      </w:r>
      <w:r w:rsidR="0020700E" w:rsidRPr="00B4558A">
        <w:rPr>
          <w:rFonts w:ascii="Times New Roman" w:hAnsi="Times New Roman" w:cs="Times New Roman"/>
          <w:lang w:val="en-US"/>
        </w:rPr>
        <w:t>V</w:t>
      </w:r>
      <w:r w:rsidR="0020700E" w:rsidRPr="00B4558A">
        <w:rPr>
          <w:rFonts w:ascii="Times New Roman" w:hAnsi="Times New Roman" w:cs="Times New Roman"/>
        </w:rPr>
        <w:t xml:space="preserve"> ст. </w:t>
      </w:r>
      <w:r w:rsidR="003511B3" w:rsidRPr="00B4558A">
        <w:rPr>
          <w:rFonts w:ascii="Times New Roman" w:hAnsi="Times New Roman" w:cs="Times New Roman"/>
        </w:rPr>
        <w:t>євреїв переслідували у словенських містах</w:t>
      </w:r>
      <w:r w:rsidR="0020700E" w:rsidRPr="00B4558A">
        <w:rPr>
          <w:rFonts w:ascii="Times New Roman" w:hAnsi="Times New Roman" w:cs="Times New Roman"/>
        </w:rPr>
        <w:t xml:space="preserve">, </w:t>
      </w:r>
      <w:r w:rsidR="003511B3" w:rsidRPr="00B4558A">
        <w:rPr>
          <w:rFonts w:ascii="Times New Roman" w:hAnsi="Times New Roman" w:cs="Times New Roman"/>
        </w:rPr>
        <w:t xml:space="preserve">що зрештою привело до їх повного </w:t>
      </w:r>
      <w:r w:rsidR="0020700E" w:rsidRPr="00B4558A">
        <w:rPr>
          <w:rFonts w:ascii="Times New Roman" w:hAnsi="Times New Roman" w:cs="Times New Roman"/>
        </w:rPr>
        <w:t>вигнання спочатку зі Штірії, а</w:t>
      </w:r>
      <w:r w:rsidR="00D876BF" w:rsidRPr="00B4558A">
        <w:rPr>
          <w:rFonts w:ascii="Times New Roman" w:hAnsi="Times New Roman" w:cs="Times New Roman"/>
        </w:rPr>
        <w:t xml:space="preserve"> згодом із Карінтії та Крайни на початку ХV</w:t>
      </w:r>
      <w:r w:rsidR="00D876BF" w:rsidRPr="00B4558A">
        <w:rPr>
          <w:rFonts w:ascii="Times New Roman" w:hAnsi="Times New Roman" w:cs="Times New Roman"/>
          <w:lang w:val="en-US"/>
        </w:rPr>
        <w:t>I</w:t>
      </w:r>
      <w:r w:rsidR="00D876BF" w:rsidRPr="00B4558A">
        <w:rPr>
          <w:rFonts w:ascii="Times New Roman" w:hAnsi="Times New Roman" w:cs="Times New Roman"/>
        </w:rPr>
        <w:t xml:space="preserve"> століття</w:t>
      </w:r>
      <w:r w:rsidR="0020700E" w:rsidRPr="00B4558A">
        <w:rPr>
          <w:rFonts w:ascii="Times New Roman" w:hAnsi="Times New Roman" w:cs="Times New Roman"/>
        </w:rPr>
        <w:t>.</w:t>
      </w:r>
    </w:p>
    <w:p w:rsidR="0020700E" w:rsidRPr="00B4558A" w:rsidRDefault="0020700E"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Найбільшим «єврейським» містом у </w:t>
      </w:r>
      <w:r w:rsidR="00646173" w:rsidRPr="00B4558A">
        <w:rPr>
          <w:rFonts w:ascii="Times New Roman" w:hAnsi="Times New Roman" w:cs="Times New Roman"/>
        </w:rPr>
        <w:t xml:space="preserve">Словенії </w:t>
      </w:r>
      <w:r w:rsidRPr="00B4558A">
        <w:rPr>
          <w:rFonts w:ascii="Times New Roman" w:hAnsi="Times New Roman" w:cs="Times New Roman"/>
        </w:rPr>
        <w:t>був Ма</w:t>
      </w:r>
      <w:r w:rsidR="006D2382" w:rsidRPr="00B4558A">
        <w:rPr>
          <w:rFonts w:ascii="Times New Roman" w:hAnsi="Times New Roman" w:cs="Times New Roman"/>
        </w:rPr>
        <w:t>р</w:t>
      </w:r>
      <w:r w:rsidR="007549FA" w:rsidRPr="00B4558A">
        <w:rPr>
          <w:rFonts w:ascii="Times New Roman" w:hAnsi="Times New Roman" w:cs="Times New Roman"/>
        </w:rPr>
        <w:t>ібор (Нижня Штірія</w:t>
      </w:r>
      <w:r w:rsidRPr="00B4558A">
        <w:rPr>
          <w:rFonts w:ascii="Times New Roman" w:hAnsi="Times New Roman" w:cs="Times New Roman"/>
        </w:rPr>
        <w:t>),</w:t>
      </w:r>
      <w:r w:rsidR="006D2382" w:rsidRPr="00B4558A">
        <w:rPr>
          <w:rFonts w:ascii="Times New Roman" w:hAnsi="Times New Roman" w:cs="Times New Roman"/>
        </w:rPr>
        <w:t xml:space="preserve"> в якому проживало у Х</w:t>
      </w:r>
      <w:r w:rsidR="006D2382" w:rsidRPr="00B4558A">
        <w:rPr>
          <w:rFonts w:ascii="Times New Roman" w:hAnsi="Times New Roman" w:cs="Times New Roman"/>
          <w:lang w:val="en-US"/>
        </w:rPr>
        <w:t>V</w:t>
      </w:r>
      <w:r w:rsidR="007549FA" w:rsidRPr="00B4558A">
        <w:rPr>
          <w:rFonts w:ascii="Times New Roman" w:hAnsi="Times New Roman" w:cs="Times New Roman"/>
        </w:rPr>
        <w:t xml:space="preserve"> – </w:t>
      </w:r>
      <w:r w:rsidR="006D2382" w:rsidRPr="00B4558A">
        <w:rPr>
          <w:rFonts w:ascii="Times New Roman" w:hAnsi="Times New Roman" w:cs="Times New Roman"/>
        </w:rPr>
        <w:t>Х</w:t>
      </w:r>
      <w:r w:rsidR="006D2382" w:rsidRPr="00B4558A">
        <w:rPr>
          <w:rFonts w:ascii="Times New Roman" w:hAnsi="Times New Roman" w:cs="Times New Roman"/>
          <w:lang w:val="en-US"/>
        </w:rPr>
        <w:t>V</w:t>
      </w:r>
      <w:r w:rsidR="003839EE" w:rsidRPr="00B4558A">
        <w:rPr>
          <w:rFonts w:ascii="Times New Roman" w:hAnsi="Times New Roman" w:cs="Times New Roman"/>
        </w:rPr>
        <w:t>І ст. кілька сотень</w:t>
      </w:r>
      <w:r w:rsidR="007549FA" w:rsidRPr="00B4558A">
        <w:rPr>
          <w:rFonts w:ascii="Times New Roman" w:hAnsi="Times New Roman" w:cs="Times New Roman"/>
        </w:rPr>
        <w:t xml:space="preserve"> євреїв. У</w:t>
      </w:r>
      <w:r w:rsidR="006D2382" w:rsidRPr="00B4558A">
        <w:rPr>
          <w:rFonts w:ascii="Times New Roman" w:hAnsi="Times New Roman" w:cs="Times New Roman"/>
        </w:rPr>
        <w:t xml:space="preserve"> Маріборі</w:t>
      </w:r>
      <w:r w:rsidR="003839EE" w:rsidRPr="00B4558A">
        <w:rPr>
          <w:rFonts w:ascii="Times New Roman" w:hAnsi="Times New Roman" w:cs="Times New Roman"/>
        </w:rPr>
        <w:t xml:space="preserve"> </w:t>
      </w:r>
      <w:r w:rsidR="006D2382" w:rsidRPr="00B4558A">
        <w:rPr>
          <w:rFonts w:ascii="Times New Roman" w:hAnsi="Times New Roman" w:cs="Times New Roman"/>
        </w:rPr>
        <w:t>існувало єврейське гетто, хоча євреї жили не лише у своєму кварталі, але мал</w:t>
      </w:r>
      <w:r w:rsidR="007549FA" w:rsidRPr="00B4558A">
        <w:rPr>
          <w:rFonts w:ascii="Times New Roman" w:hAnsi="Times New Roman" w:cs="Times New Roman"/>
        </w:rPr>
        <w:t>и власні будинки по всьому місту</w:t>
      </w:r>
      <w:r w:rsidR="006D2382" w:rsidRPr="00B4558A">
        <w:rPr>
          <w:rFonts w:ascii="Times New Roman" w:hAnsi="Times New Roman" w:cs="Times New Roman"/>
        </w:rPr>
        <w:t>. Марібор</w:t>
      </w:r>
      <w:r w:rsidR="003839EE" w:rsidRPr="00B4558A">
        <w:rPr>
          <w:rFonts w:ascii="Times New Roman" w:hAnsi="Times New Roman" w:cs="Times New Roman"/>
        </w:rPr>
        <w:t xml:space="preserve"> (Марбург) </w:t>
      </w:r>
      <w:r w:rsidR="008238D0" w:rsidRPr="00B4558A">
        <w:rPr>
          <w:rFonts w:ascii="Times New Roman" w:hAnsi="Times New Roman" w:cs="Times New Roman"/>
        </w:rPr>
        <w:t>виник на перехресті торго</w:t>
      </w:r>
      <w:r w:rsidR="006D2382" w:rsidRPr="00B4558A">
        <w:rPr>
          <w:rFonts w:ascii="Times New Roman" w:hAnsi="Times New Roman" w:cs="Times New Roman"/>
        </w:rPr>
        <w:t xml:space="preserve">вельних шляхів, </w:t>
      </w:r>
      <w:r w:rsidR="007549FA" w:rsidRPr="00B4558A">
        <w:rPr>
          <w:rFonts w:ascii="Times New Roman" w:hAnsi="Times New Roman" w:cs="Times New Roman"/>
        </w:rPr>
        <w:t>а отже,</w:t>
      </w:r>
      <w:r w:rsidR="006D2382" w:rsidRPr="00B4558A">
        <w:rPr>
          <w:rFonts w:ascii="Times New Roman" w:hAnsi="Times New Roman" w:cs="Times New Roman"/>
        </w:rPr>
        <w:t xml:space="preserve"> торгівля для місцевих євреїв була важливішою за інші професії. Євреї тут торгували к</w:t>
      </w:r>
      <w:r w:rsidR="007549FA" w:rsidRPr="00B4558A">
        <w:rPr>
          <w:rFonts w:ascii="Times New Roman" w:hAnsi="Times New Roman" w:cs="Times New Roman"/>
        </w:rPr>
        <w:t>іньми, яких вони привозили з Пан</w:t>
      </w:r>
      <w:r w:rsidR="006D2382" w:rsidRPr="00B4558A">
        <w:rPr>
          <w:rFonts w:ascii="Times New Roman" w:hAnsi="Times New Roman" w:cs="Times New Roman"/>
        </w:rPr>
        <w:t>онії (Угорщини). Інші торгували лісом, який</w:t>
      </w:r>
      <w:r w:rsidR="007549FA" w:rsidRPr="00B4558A">
        <w:rPr>
          <w:rFonts w:ascii="Times New Roman" w:hAnsi="Times New Roman" w:cs="Times New Roman"/>
        </w:rPr>
        <w:t xml:space="preserve"> вони сплавляли по р. Драві. Хоча </w:t>
      </w:r>
      <w:r w:rsidR="006D2382" w:rsidRPr="00B4558A">
        <w:rPr>
          <w:rFonts w:ascii="Times New Roman" w:hAnsi="Times New Roman" w:cs="Times New Roman"/>
        </w:rPr>
        <w:t xml:space="preserve"> асортимент</w:t>
      </w:r>
      <w:r w:rsidR="007549FA" w:rsidRPr="00B4558A">
        <w:rPr>
          <w:rFonts w:ascii="Times New Roman" w:hAnsi="Times New Roman" w:cs="Times New Roman"/>
        </w:rPr>
        <w:t xml:space="preserve"> товарів у Маріборі був, очевидно,</w:t>
      </w:r>
      <w:r w:rsidR="006D2382" w:rsidRPr="00B4558A">
        <w:rPr>
          <w:rFonts w:ascii="Times New Roman" w:hAnsi="Times New Roman" w:cs="Times New Roman"/>
        </w:rPr>
        <w:t xml:space="preserve"> набагато більшим. Наприклад, </w:t>
      </w:r>
      <w:r w:rsidR="007549FA" w:rsidRPr="00B4558A">
        <w:rPr>
          <w:rFonts w:ascii="Times New Roman" w:hAnsi="Times New Roman" w:cs="Times New Roman"/>
        </w:rPr>
        <w:t>у</w:t>
      </w:r>
      <w:r w:rsidR="006D2382" w:rsidRPr="00B4558A">
        <w:rPr>
          <w:rFonts w:ascii="Times New Roman" w:hAnsi="Times New Roman" w:cs="Times New Roman"/>
        </w:rPr>
        <w:t xml:space="preserve"> 1478 р. Фрідріх ІІІ дозволив євреям-купцям </w:t>
      </w:r>
      <w:r w:rsidR="007549FA" w:rsidRPr="00B4558A">
        <w:rPr>
          <w:rFonts w:ascii="Times New Roman" w:hAnsi="Times New Roman" w:cs="Times New Roman"/>
        </w:rPr>
        <w:t xml:space="preserve">з Марібору </w:t>
      </w:r>
      <w:r w:rsidR="006D2382" w:rsidRPr="00B4558A">
        <w:rPr>
          <w:rFonts w:ascii="Times New Roman" w:hAnsi="Times New Roman" w:cs="Times New Roman"/>
        </w:rPr>
        <w:t>щорічно завозити до Карінтії 24 діжки вина, а рабі Іссерлейн</w:t>
      </w:r>
      <w:r w:rsidR="00F606EA" w:rsidRPr="00B4558A">
        <w:rPr>
          <w:rFonts w:ascii="Times New Roman" w:hAnsi="Times New Roman" w:cs="Times New Roman"/>
        </w:rPr>
        <w:t xml:space="preserve"> рекомендував купцям </w:t>
      </w:r>
      <w:r w:rsidR="009246B2" w:rsidRPr="00B4558A">
        <w:rPr>
          <w:rFonts w:ascii="Times New Roman" w:hAnsi="Times New Roman" w:cs="Times New Roman"/>
        </w:rPr>
        <w:t xml:space="preserve">продавати на </w:t>
      </w:r>
      <w:r w:rsidR="003839EE" w:rsidRPr="00B4558A">
        <w:rPr>
          <w:rFonts w:ascii="Times New Roman" w:hAnsi="Times New Roman" w:cs="Times New Roman"/>
        </w:rPr>
        <w:t xml:space="preserve">свято </w:t>
      </w:r>
      <w:r w:rsidR="00F606EA" w:rsidRPr="00B4558A">
        <w:rPr>
          <w:rFonts w:ascii="Times New Roman" w:hAnsi="Times New Roman" w:cs="Times New Roman"/>
          <w:i/>
        </w:rPr>
        <w:t>Суккот</w:t>
      </w:r>
      <w:r w:rsidR="003839EE" w:rsidRPr="00B4558A">
        <w:rPr>
          <w:rFonts w:ascii="Times New Roman" w:hAnsi="Times New Roman" w:cs="Times New Roman"/>
          <w:i/>
        </w:rPr>
        <w:t xml:space="preserve"> </w:t>
      </w:r>
      <w:r w:rsidR="003839EE" w:rsidRPr="00B4558A">
        <w:rPr>
          <w:rFonts w:ascii="Times New Roman" w:hAnsi="Times New Roman" w:cs="Times New Roman"/>
        </w:rPr>
        <w:t>цитрусові</w:t>
      </w:r>
      <w:r w:rsidR="00F606EA" w:rsidRPr="00B4558A">
        <w:rPr>
          <w:rFonts w:ascii="Times New Roman" w:hAnsi="Times New Roman" w:cs="Times New Roman"/>
          <w:i/>
        </w:rPr>
        <w:t xml:space="preserve"> </w:t>
      </w:r>
      <w:r w:rsidR="003839EE" w:rsidRPr="00B4558A">
        <w:rPr>
          <w:rFonts w:ascii="Times New Roman" w:hAnsi="Times New Roman" w:cs="Times New Roman"/>
        </w:rPr>
        <w:t>(</w:t>
      </w:r>
      <w:r w:rsidR="00F606EA" w:rsidRPr="00B4558A">
        <w:rPr>
          <w:rFonts w:ascii="Times New Roman" w:hAnsi="Times New Roman" w:cs="Times New Roman"/>
          <w:i/>
        </w:rPr>
        <w:t>етрогім</w:t>
      </w:r>
      <w:r w:rsidR="003839EE" w:rsidRPr="00B4558A">
        <w:rPr>
          <w:rFonts w:ascii="Times New Roman" w:hAnsi="Times New Roman" w:cs="Times New Roman"/>
        </w:rPr>
        <w:t>)</w:t>
      </w:r>
      <w:r w:rsidR="00F606EA" w:rsidRPr="00B4558A">
        <w:rPr>
          <w:rFonts w:ascii="Times New Roman" w:hAnsi="Times New Roman" w:cs="Times New Roman"/>
        </w:rPr>
        <w:t xml:space="preserve"> лише з Апулії, адже у римських </w:t>
      </w:r>
      <w:r w:rsidR="00F606EA" w:rsidRPr="00B4558A">
        <w:rPr>
          <w:rFonts w:ascii="Times New Roman" w:hAnsi="Times New Roman" w:cs="Times New Roman"/>
          <w:i/>
        </w:rPr>
        <w:t>етрогім</w:t>
      </w:r>
      <w:r w:rsidR="00F606EA" w:rsidRPr="00B4558A">
        <w:rPr>
          <w:rFonts w:ascii="Times New Roman" w:hAnsi="Times New Roman" w:cs="Times New Roman"/>
        </w:rPr>
        <w:t xml:space="preserve"> «немає ані смаку, ані запаху». Займалися євреї</w:t>
      </w:r>
      <w:r w:rsidR="009246B2" w:rsidRPr="00B4558A">
        <w:rPr>
          <w:rFonts w:ascii="Times New Roman" w:hAnsi="Times New Roman" w:cs="Times New Roman"/>
        </w:rPr>
        <w:t xml:space="preserve"> у Маріборі</w:t>
      </w:r>
      <w:r w:rsidR="00135A24" w:rsidRPr="00B4558A">
        <w:rPr>
          <w:rFonts w:ascii="Times New Roman" w:hAnsi="Times New Roman" w:cs="Times New Roman"/>
        </w:rPr>
        <w:t>,</w:t>
      </w:r>
      <w:r w:rsidR="009246B2" w:rsidRPr="00B4558A">
        <w:rPr>
          <w:rFonts w:ascii="Times New Roman" w:hAnsi="Times New Roman" w:cs="Times New Roman"/>
        </w:rPr>
        <w:t xml:space="preserve"> звісно</w:t>
      </w:r>
      <w:r w:rsidR="00135A24" w:rsidRPr="00B4558A">
        <w:rPr>
          <w:rFonts w:ascii="Times New Roman" w:hAnsi="Times New Roman" w:cs="Times New Roman"/>
        </w:rPr>
        <w:t>,</w:t>
      </w:r>
      <w:r w:rsidR="00F606EA" w:rsidRPr="00B4558A">
        <w:rPr>
          <w:rFonts w:ascii="Times New Roman" w:hAnsi="Times New Roman" w:cs="Times New Roman"/>
        </w:rPr>
        <w:t xml:space="preserve"> і лихварством.</w:t>
      </w:r>
    </w:p>
    <w:p w:rsidR="00F606EA" w:rsidRPr="00B4558A" w:rsidRDefault="003839EE"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З</w:t>
      </w:r>
      <w:r w:rsidR="00F606EA" w:rsidRPr="00B4558A">
        <w:rPr>
          <w:rFonts w:ascii="Times New Roman" w:hAnsi="Times New Roman" w:cs="Times New Roman"/>
        </w:rPr>
        <w:t>а Фрідріха ІІІ стано</w:t>
      </w:r>
      <w:r w:rsidR="009246B2" w:rsidRPr="00B4558A">
        <w:rPr>
          <w:rFonts w:ascii="Times New Roman" w:hAnsi="Times New Roman" w:cs="Times New Roman"/>
        </w:rPr>
        <w:t xml:space="preserve">вище </w:t>
      </w:r>
      <w:r w:rsidRPr="00B4558A">
        <w:rPr>
          <w:rFonts w:ascii="Times New Roman" w:hAnsi="Times New Roman" w:cs="Times New Roman"/>
        </w:rPr>
        <w:t xml:space="preserve">словенських євреїв значно </w:t>
      </w:r>
      <w:r w:rsidR="00135A24" w:rsidRPr="00B4558A">
        <w:rPr>
          <w:rFonts w:ascii="Times New Roman" w:hAnsi="Times New Roman" w:cs="Times New Roman"/>
        </w:rPr>
        <w:t>поліпшилося</w:t>
      </w:r>
      <w:r w:rsidR="009246B2" w:rsidRPr="00B4558A">
        <w:rPr>
          <w:rFonts w:ascii="Times New Roman" w:hAnsi="Times New Roman" w:cs="Times New Roman"/>
        </w:rPr>
        <w:t xml:space="preserve">, адже </w:t>
      </w:r>
      <w:r w:rsidR="00241E0D" w:rsidRPr="00B4558A">
        <w:rPr>
          <w:rFonts w:ascii="Times New Roman" w:hAnsi="Times New Roman" w:cs="Times New Roman"/>
        </w:rPr>
        <w:t>цьому</w:t>
      </w:r>
      <w:r w:rsidR="009246B2" w:rsidRPr="00B4558A">
        <w:rPr>
          <w:rFonts w:ascii="Times New Roman" w:hAnsi="Times New Roman" w:cs="Times New Roman"/>
        </w:rPr>
        <w:t xml:space="preserve"> </w:t>
      </w:r>
      <w:r w:rsidR="00F606EA" w:rsidRPr="00B4558A">
        <w:rPr>
          <w:rFonts w:ascii="Times New Roman" w:hAnsi="Times New Roman" w:cs="Times New Roman"/>
        </w:rPr>
        <w:t>Габсбург</w:t>
      </w:r>
      <w:r w:rsidR="00241E0D" w:rsidRPr="00B4558A">
        <w:rPr>
          <w:rFonts w:ascii="Times New Roman" w:hAnsi="Times New Roman" w:cs="Times New Roman"/>
        </w:rPr>
        <w:t>у</w:t>
      </w:r>
      <w:r w:rsidR="00F606EA" w:rsidRPr="00B4558A">
        <w:rPr>
          <w:rFonts w:ascii="Times New Roman" w:hAnsi="Times New Roman" w:cs="Times New Roman"/>
        </w:rPr>
        <w:t>, що правив</w:t>
      </w:r>
      <w:r w:rsidR="009246B2" w:rsidRPr="00B4558A">
        <w:rPr>
          <w:rFonts w:ascii="Times New Roman" w:hAnsi="Times New Roman" w:cs="Times New Roman"/>
        </w:rPr>
        <w:t xml:space="preserve"> у Свящ</w:t>
      </w:r>
      <w:r w:rsidRPr="00B4558A">
        <w:rPr>
          <w:rFonts w:ascii="Times New Roman" w:hAnsi="Times New Roman" w:cs="Times New Roman"/>
        </w:rPr>
        <w:t>енній Римській імперії у 1458–</w:t>
      </w:r>
      <w:r w:rsidR="00F606EA" w:rsidRPr="00B4558A">
        <w:rPr>
          <w:rFonts w:ascii="Times New Roman" w:hAnsi="Times New Roman" w:cs="Times New Roman"/>
        </w:rPr>
        <w:t>1493 рр.</w:t>
      </w:r>
      <w:r w:rsidR="00241E0D" w:rsidRPr="00B4558A">
        <w:rPr>
          <w:rFonts w:ascii="Times New Roman" w:hAnsi="Times New Roman" w:cs="Times New Roman"/>
        </w:rPr>
        <w:t>,</w:t>
      </w:r>
      <w:r w:rsidR="00F606EA" w:rsidRPr="00B4558A">
        <w:rPr>
          <w:rFonts w:ascii="Times New Roman" w:hAnsi="Times New Roman" w:cs="Times New Roman"/>
        </w:rPr>
        <w:t xml:space="preserve"> завжди брак</w:t>
      </w:r>
      <w:r w:rsidR="00241E0D" w:rsidRPr="00B4558A">
        <w:rPr>
          <w:rFonts w:ascii="Times New Roman" w:hAnsi="Times New Roman" w:cs="Times New Roman"/>
        </w:rPr>
        <w:t>увало грошей</w:t>
      </w:r>
      <w:r w:rsidR="00F606EA" w:rsidRPr="00B4558A">
        <w:rPr>
          <w:rFonts w:ascii="Times New Roman" w:hAnsi="Times New Roman" w:cs="Times New Roman"/>
        </w:rPr>
        <w:t>, які були необхідні йому для ведення виснажливих</w:t>
      </w:r>
      <w:r w:rsidR="00241E0D" w:rsidRPr="00B4558A">
        <w:rPr>
          <w:rFonts w:ascii="Times New Roman" w:hAnsi="Times New Roman" w:cs="Times New Roman"/>
        </w:rPr>
        <w:t xml:space="preserve"> війн проти угорців або турків</w:t>
      </w:r>
      <w:r w:rsidR="00F606EA" w:rsidRPr="00B4558A">
        <w:rPr>
          <w:rFonts w:ascii="Times New Roman" w:hAnsi="Times New Roman" w:cs="Times New Roman"/>
        </w:rPr>
        <w:t xml:space="preserve">. Євреї часто були спонсорами таких війн. У відповідь імператор підтвердив усі привілеї </w:t>
      </w:r>
      <w:r w:rsidR="00241E0D" w:rsidRPr="00B4558A">
        <w:rPr>
          <w:rFonts w:ascii="Times New Roman" w:hAnsi="Times New Roman" w:cs="Times New Roman"/>
        </w:rPr>
        <w:t xml:space="preserve">євреїв </w:t>
      </w:r>
      <w:r w:rsidR="00F606EA" w:rsidRPr="00B4558A">
        <w:rPr>
          <w:rFonts w:ascii="Times New Roman" w:hAnsi="Times New Roman" w:cs="Times New Roman"/>
        </w:rPr>
        <w:t xml:space="preserve">ХІІІ ст., </w:t>
      </w:r>
      <w:r w:rsidR="00241E0D" w:rsidRPr="00B4558A">
        <w:rPr>
          <w:rFonts w:ascii="Times New Roman" w:hAnsi="Times New Roman" w:cs="Times New Roman"/>
        </w:rPr>
        <w:t>виступав за лояльне ставлення до єврейського населення імперії, а отже, отримав в історії звання «єврейського правителя». Однак після його смерті, за</w:t>
      </w:r>
      <w:r w:rsidR="00F606EA" w:rsidRPr="00B4558A">
        <w:rPr>
          <w:rFonts w:ascii="Times New Roman" w:hAnsi="Times New Roman" w:cs="Times New Roman"/>
        </w:rPr>
        <w:t xml:space="preserve"> правління</w:t>
      </w:r>
      <w:r w:rsidR="00B40BAA" w:rsidRPr="00B4558A">
        <w:rPr>
          <w:rFonts w:ascii="Times New Roman" w:hAnsi="Times New Roman" w:cs="Times New Roman"/>
        </w:rPr>
        <w:t xml:space="preserve"> Максиміліана І наприкінці Х</w:t>
      </w:r>
      <w:r w:rsidR="00B40BAA" w:rsidRPr="00B4558A">
        <w:rPr>
          <w:rFonts w:ascii="Times New Roman" w:hAnsi="Times New Roman" w:cs="Times New Roman"/>
          <w:lang w:val="en-US"/>
        </w:rPr>
        <w:t>V</w:t>
      </w:r>
      <w:r w:rsidR="00B40BAA" w:rsidRPr="00B4558A">
        <w:rPr>
          <w:rFonts w:ascii="Times New Roman" w:hAnsi="Times New Roman" w:cs="Times New Roman"/>
        </w:rPr>
        <w:t xml:space="preserve"> ст.</w:t>
      </w:r>
      <w:r w:rsidR="00241E0D" w:rsidRPr="00B4558A">
        <w:rPr>
          <w:rFonts w:ascii="Times New Roman" w:hAnsi="Times New Roman" w:cs="Times New Roman"/>
        </w:rPr>
        <w:t>, ситуація погіршилася. В</w:t>
      </w:r>
      <w:r w:rsidR="00135A24" w:rsidRPr="00B4558A">
        <w:rPr>
          <w:rFonts w:ascii="Times New Roman" w:hAnsi="Times New Roman" w:cs="Times New Roman"/>
        </w:rPr>
        <w:t xml:space="preserve">игнання усіх євреїв </w:t>
      </w:r>
      <w:r w:rsidR="00B40BAA" w:rsidRPr="00B4558A">
        <w:rPr>
          <w:rFonts w:ascii="Times New Roman" w:hAnsi="Times New Roman" w:cs="Times New Roman"/>
        </w:rPr>
        <w:t>з</w:t>
      </w:r>
      <w:r w:rsidR="00135A24" w:rsidRPr="00B4558A">
        <w:rPr>
          <w:rFonts w:ascii="Times New Roman" w:hAnsi="Times New Roman" w:cs="Times New Roman"/>
        </w:rPr>
        <w:t>і</w:t>
      </w:r>
      <w:r w:rsidR="00B40BAA" w:rsidRPr="00B4558A">
        <w:rPr>
          <w:rFonts w:ascii="Times New Roman" w:hAnsi="Times New Roman" w:cs="Times New Roman"/>
        </w:rPr>
        <w:t xml:space="preserve"> словенських князівств</w:t>
      </w:r>
      <w:r w:rsidR="00241E0D" w:rsidRPr="00B4558A">
        <w:rPr>
          <w:rFonts w:ascii="Times New Roman" w:hAnsi="Times New Roman" w:cs="Times New Roman"/>
        </w:rPr>
        <w:t xml:space="preserve"> було відновлено</w:t>
      </w:r>
      <w:r w:rsidR="00B40BAA" w:rsidRPr="00B4558A">
        <w:rPr>
          <w:rFonts w:ascii="Times New Roman" w:hAnsi="Times New Roman" w:cs="Times New Roman"/>
        </w:rPr>
        <w:t>.</w:t>
      </w:r>
    </w:p>
    <w:p w:rsidR="00B40BAA" w:rsidRPr="00B4558A" w:rsidRDefault="00241E0D"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Щоправда, </w:t>
      </w:r>
      <w:r w:rsidR="00B40BAA" w:rsidRPr="00B4558A">
        <w:rPr>
          <w:rFonts w:ascii="Times New Roman" w:hAnsi="Times New Roman" w:cs="Times New Roman"/>
        </w:rPr>
        <w:t>у Відні не могли вирішити, куди виселяти євреїв, адже в Любляні</w:t>
      </w:r>
      <w:r w:rsidR="003839EE" w:rsidRPr="00B4558A">
        <w:rPr>
          <w:rFonts w:ascii="Times New Roman" w:hAnsi="Times New Roman" w:cs="Times New Roman"/>
        </w:rPr>
        <w:t xml:space="preserve"> (Лайбаху)</w:t>
      </w:r>
      <w:r w:rsidR="00B40BAA" w:rsidRPr="00B4558A">
        <w:rPr>
          <w:rFonts w:ascii="Times New Roman" w:hAnsi="Times New Roman" w:cs="Times New Roman"/>
        </w:rPr>
        <w:t xml:space="preserve"> та інших містах Крайни кількість єврейських біженців, яких примусово виганяли </w:t>
      </w:r>
      <w:r w:rsidR="00CC6B62" w:rsidRPr="00B4558A">
        <w:rPr>
          <w:rFonts w:ascii="Times New Roman" w:hAnsi="Times New Roman" w:cs="Times New Roman"/>
        </w:rPr>
        <w:t>із Штірії та Карі</w:t>
      </w:r>
      <w:r w:rsidR="00B40BAA" w:rsidRPr="00B4558A">
        <w:rPr>
          <w:rFonts w:ascii="Times New Roman" w:hAnsi="Times New Roman" w:cs="Times New Roman"/>
        </w:rPr>
        <w:t>нтії, щороку зростала. У 1516 р. їм було дозвол</w:t>
      </w:r>
      <w:r w:rsidR="00CC6B62" w:rsidRPr="00B4558A">
        <w:rPr>
          <w:rFonts w:ascii="Times New Roman" w:hAnsi="Times New Roman" w:cs="Times New Roman"/>
        </w:rPr>
        <w:t>ено оселятися в Егензбурзі, що у</w:t>
      </w:r>
      <w:r w:rsidR="00B40BAA" w:rsidRPr="00B4558A">
        <w:rPr>
          <w:rFonts w:ascii="Times New Roman" w:hAnsi="Times New Roman" w:cs="Times New Roman"/>
        </w:rPr>
        <w:t xml:space="preserve"> Нижній Австрії. Ініціаторами </w:t>
      </w:r>
      <w:r w:rsidR="00B40BAA" w:rsidRPr="00B4558A">
        <w:rPr>
          <w:rFonts w:ascii="Times New Roman" w:hAnsi="Times New Roman" w:cs="Times New Roman"/>
        </w:rPr>
        <w:lastRenderedPageBreak/>
        <w:t>«словенського вигна</w:t>
      </w:r>
      <w:r w:rsidR="003839EE" w:rsidRPr="00B4558A">
        <w:rPr>
          <w:rFonts w:ascii="Times New Roman" w:hAnsi="Times New Roman" w:cs="Times New Roman"/>
        </w:rPr>
        <w:t>ння євреїв» виявилися</w:t>
      </w:r>
      <w:r w:rsidR="00B40BAA" w:rsidRPr="00B4558A">
        <w:rPr>
          <w:rFonts w:ascii="Times New Roman" w:hAnsi="Times New Roman" w:cs="Times New Roman"/>
        </w:rPr>
        <w:t xml:space="preserve"> </w:t>
      </w:r>
      <w:r w:rsidR="003839EE" w:rsidRPr="00B4558A">
        <w:rPr>
          <w:rFonts w:ascii="Times New Roman" w:hAnsi="Times New Roman" w:cs="Times New Roman"/>
        </w:rPr>
        <w:t xml:space="preserve">німецькі </w:t>
      </w:r>
      <w:r w:rsidR="00B40BAA" w:rsidRPr="00B4558A">
        <w:rPr>
          <w:rFonts w:ascii="Times New Roman" w:hAnsi="Times New Roman" w:cs="Times New Roman"/>
        </w:rPr>
        <w:t>бюргери</w:t>
      </w:r>
      <w:r w:rsidR="003839EE" w:rsidRPr="00B4558A">
        <w:rPr>
          <w:rFonts w:ascii="Times New Roman" w:hAnsi="Times New Roman" w:cs="Times New Roman"/>
        </w:rPr>
        <w:t xml:space="preserve"> з</w:t>
      </w:r>
      <w:r w:rsidR="00B40BAA" w:rsidRPr="00B4558A">
        <w:rPr>
          <w:rFonts w:ascii="Times New Roman" w:hAnsi="Times New Roman" w:cs="Times New Roman"/>
        </w:rPr>
        <w:t xml:space="preserve"> Крайни, яких підтримали дворяни </w:t>
      </w:r>
      <w:r w:rsidR="00234A3C" w:rsidRPr="00B4558A">
        <w:rPr>
          <w:rFonts w:ascii="Times New Roman" w:hAnsi="Times New Roman" w:cs="Times New Roman"/>
        </w:rPr>
        <w:t>і</w:t>
      </w:r>
      <w:r w:rsidR="00135A24" w:rsidRPr="00B4558A">
        <w:rPr>
          <w:rFonts w:ascii="Times New Roman" w:hAnsi="Times New Roman" w:cs="Times New Roman"/>
        </w:rPr>
        <w:t>з</w:t>
      </w:r>
      <w:r w:rsidR="00234A3C" w:rsidRPr="00B4558A">
        <w:rPr>
          <w:rFonts w:ascii="Times New Roman" w:hAnsi="Times New Roman" w:cs="Times New Roman"/>
        </w:rPr>
        <w:t xml:space="preserve"> </w:t>
      </w:r>
      <w:r w:rsidR="00B40BAA" w:rsidRPr="00B4558A">
        <w:rPr>
          <w:rFonts w:ascii="Times New Roman" w:hAnsi="Times New Roman" w:cs="Times New Roman"/>
        </w:rPr>
        <w:t>Штірії та К</w:t>
      </w:r>
      <w:r w:rsidR="00234A3C" w:rsidRPr="00B4558A">
        <w:rPr>
          <w:rFonts w:ascii="Times New Roman" w:hAnsi="Times New Roman" w:cs="Times New Roman"/>
        </w:rPr>
        <w:t>а</w:t>
      </w:r>
      <w:r w:rsidR="003839EE" w:rsidRPr="00B4558A">
        <w:rPr>
          <w:rFonts w:ascii="Times New Roman" w:hAnsi="Times New Roman" w:cs="Times New Roman"/>
        </w:rPr>
        <w:t>рінтії. Тобто</w:t>
      </w:r>
      <w:r w:rsidR="00B40BAA" w:rsidRPr="00B4558A">
        <w:rPr>
          <w:rFonts w:ascii="Times New Roman" w:hAnsi="Times New Roman" w:cs="Times New Roman"/>
        </w:rPr>
        <w:t xml:space="preserve"> до кінця Х</w:t>
      </w:r>
      <w:r w:rsidR="00B40BAA" w:rsidRPr="00B4558A">
        <w:rPr>
          <w:rFonts w:ascii="Times New Roman" w:hAnsi="Times New Roman" w:cs="Times New Roman"/>
          <w:lang w:val="en-US"/>
        </w:rPr>
        <w:t>V</w:t>
      </w:r>
      <w:r w:rsidR="00B40BAA" w:rsidRPr="00B4558A">
        <w:rPr>
          <w:rFonts w:ascii="Times New Roman" w:hAnsi="Times New Roman" w:cs="Times New Roman"/>
        </w:rPr>
        <w:t>І ст. усі три князівства опинились «без євреїв».</w:t>
      </w:r>
    </w:p>
    <w:p w:rsidR="00234A3C" w:rsidRPr="00B4558A" w:rsidRDefault="0056735F"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Гнані словенські євреї </w:t>
      </w:r>
      <w:r w:rsidR="003839EE" w:rsidRPr="00B4558A">
        <w:rPr>
          <w:rFonts w:ascii="Times New Roman" w:hAnsi="Times New Roman" w:cs="Times New Roman"/>
        </w:rPr>
        <w:t>по</w:t>
      </w:r>
      <w:r w:rsidRPr="00B4558A">
        <w:rPr>
          <w:rFonts w:ascii="Times New Roman" w:hAnsi="Times New Roman" w:cs="Times New Roman"/>
        </w:rPr>
        <w:t>прямували на північ (до німецьких князівств) і на захід (у графство Горицьке), де їм було дозво</w:t>
      </w:r>
      <w:r w:rsidR="00F05C7C" w:rsidRPr="00B4558A">
        <w:rPr>
          <w:rFonts w:ascii="Times New Roman" w:hAnsi="Times New Roman" w:cs="Times New Roman"/>
        </w:rPr>
        <w:t>лено вільно селитися, а також на південь</w:t>
      </w:r>
      <w:r w:rsidR="00234A3C" w:rsidRPr="00B4558A">
        <w:rPr>
          <w:rFonts w:ascii="Times New Roman" w:hAnsi="Times New Roman" w:cs="Times New Roman"/>
        </w:rPr>
        <w:t xml:space="preserve"> до</w:t>
      </w:r>
      <w:r w:rsidRPr="00B4558A">
        <w:rPr>
          <w:rFonts w:ascii="Times New Roman" w:hAnsi="Times New Roman" w:cs="Times New Roman"/>
        </w:rPr>
        <w:t xml:space="preserve"> Трієст</w:t>
      </w:r>
      <w:r w:rsidR="00234A3C" w:rsidRPr="00B4558A">
        <w:rPr>
          <w:rFonts w:ascii="Times New Roman" w:hAnsi="Times New Roman" w:cs="Times New Roman"/>
        </w:rPr>
        <w:t>у на Адріатичному узбережжі, що мав зв’язки із середземноморською торгівлею</w:t>
      </w:r>
      <w:r w:rsidR="00F05C7C" w:rsidRPr="00B4558A">
        <w:rPr>
          <w:rFonts w:ascii="Times New Roman" w:hAnsi="Times New Roman" w:cs="Times New Roman"/>
        </w:rPr>
        <w:t xml:space="preserve"> і був єдиним морським портом в імперії Габсбургів </w:t>
      </w:r>
      <w:r w:rsidRPr="00B4558A">
        <w:rPr>
          <w:rFonts w:ascii="Times New Roman" w:hAnsi="Times New Roman" w:cs="Times New Roman"/>
        </w:rPr>
        <w:t xml:space="preserve">. </w:t>
      </w:r>
    </w:p>
    <w:p w:rsidR="00B40BAA" w:rsidRPr="00B4558A" w:rsidRDefault="00F05C7C"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На Адріатиці</w:t>
      </w:r>
      <w:r w:rsidR="0056735F" w:rsidRPr="00B4558A">
        <w:rPr>
          <w:rFonts w:ascii="Times New Roman" w:hAnsi="Times New Roman" w:cs="Times New Roman"/>
        </w:rPr>
        <w:t>,</w:t>
      </w:r>
      <w:r w:rsidRPr="00B4558A">
        <w:rPr>
          <w:rFonts w:ascii="Times New Roman" w:hAnsi="Times New Roman" w:cs="Times New Roman"/>
        </w:rPr>
        <w:t xml:space="preserve"> зокрема на півострові</w:t>
      </w:r>
      <w:r w:rsidR="0056735F" w:rsidRPr="00B4558A">
        <w:rPr>
          <w:rFonts w:ascii="Times New Roman" w:hAnsi="Times New Roman" w:cs="Times New Roman"/>
        </w:rPr>
        <w:t xml:space="preserve"> Істрія, євреї </w:t>
      </w:r>
      <w:r w:rsidRPr="00B4558A">
        <w:rPr>
          <w:rFonts w:ascii="Times New Roman" w:hAnsi="Times New Roman" w:cs="Times New Roman"/>
        </w:rPr>
        <w:t xml:space="preserve">були </w:t>
      </w:r>
      <w:r w:rsidR="00974006" w:rsidRPr="00B4558A">
        <w:rPr>
          <w:rFonts w:ascii="Times New Roman" w:hAnsi="Times New Roman" w:cs="Times New Roman"/>
        </w:rPr>
        <w:t>відомі у</w:t>
      </w:r>
      <w:r w:rsidR="0056735F" w:rsidRPr="00B4558A">
        <w:rPr>
          <w:rFonts w:ascii="Times New Roman" w:hAnsi="Times New Roman" w:cs="Times New Roman"/>
        </w:rPr>
        <w:t xml:space="preserve"> ХІ</w:t>
      </w:r>
      <w:r w:rsidR="0056735F" w:rsidRPr="00B4558A">
        <w:rPr>
          <w:rFonts w:ascii="Times New Roman" w:hAnsi="Times New Roman" w:cs="Times New Roman"/>
          <w:lang w:val="en-US"/>
        </w:rPr>
        <w:t>V</w:t>
      </w:r>
      <w:r w:rsidR="00974006" w:rsidRPr="00B4558A">
        <w:rPr>
          <w:rFonts w:ascii="Times New Roman" w:hAnsi="Times New Roman" w:cs="Times New Roman"/>
        </w:rPr>
        <w:t xml:space="preserve"> ст.</w:t>
      </w:r>
      <w:r w:rsidRPr="00B4558A">
        <w:rPr>
          <w:rFonts w:ascii="Times New Roman" w:hAnsi="Times New Roman" w:cs="Times New Roman"/>
        </w:rPr>
        <w:t xml:space="preserve"> як вільні громадяни Венеціанської</w:t>
      </w:r>
      <w:r w:rsidR="0056735F" w:rsidRPr="00B4558A">
        <w:rPr>
          <w:rFonts w:ascii="Times New Roman" w:hAnsi="Times New Roman" w:cs="Times New Roman"/>
        </w:rPr>
        <w:t xml:space="preserve"> республік</w:t>
      </w:r>
      <w:r w:rsidRPr="00B4558A">
        <w:rPr>
          <w:rFonts w:ascii="Times New Roman" w:hAnsi="Times New Roman" w:cs="Times New Roman"/>
        </w:rPr>
        <w:t>и</w:t>
      </w:r>
      <w:r w:rsidR="0056735F" w:rsidRPr="00B4558A">
        <w:rPr>
          <w:rFonts w:ascii="Times New Roman" w:hAnsi="Times New Roman" w:cs="Times New Roman"/>
        </w:rPr>
        <w:t xml:space="preserve">. </w:t>
      </w:r>
      <w:r w:rsidR="00974006" w:rsidRPr="00B4558A">
        <w:rPr>
          <w:rFonts w:ascii="Times New Roman" w:hAnsi="Times New Roman" w:cs="Times New Roman"/>
        </w:rPr>
        <w:t>Однак</w:t>
      </w:r>
      <w:r w:rsidRPr="00B4558A">
        <w:rPr>
          <w:rFonts w:ascii="Times New Roman" w:hAnsi="Times New Roman" w:cs="Times New Roman"/>
        </w:rPr>
        <w:t xml:space="preserve"> </w:t>
      </w:r>
      <w:r w:rsidR="0056735F" w:rsidRPr="00B4558A">
        <w:rPr>
          <w:rFonts w:ascii="Times New Roman" w:hAnsi="Times New Roman" w:cs="Times New Roman"/>
        </w:rPr>
        <w:t xml:space="preserve">після того, як </w:t>
      </w:r>
      <w:r w:rsidR="00974006" w:rsidRPr="00B4558A">
        <w:rPr>
          <w:rFonts w:ascii="Times New Roman" w:hAnsi="Times New Roman" w:cs="Times New Roman"/>
        </w:rPr>
        <w:t xml:space="preserve">наприкінці ХV ст. </w:t>
      </w:r>
      <w:r w:rsidR="0056735F" w:rsidRPr="00B4558A">
        <w:rPr>
          <w:rFonts w:ascii="Times New Roman" w:hAnsi="Times New Roman" w:cs="Times New Roman"/>
        </w:rPr>
        <w:t>там з’явився орден францисканців, діяльність євреїв в Істрії припин</w:t>
      </w:r>
      <w:r w:rsidRPr="00B4558A">
        <w:rPr>
          <w:rFonts w:ascii="Times New Roman" w:hAnsi="Times New Roman" w:cs="Times New Roman"/>
        </w:rPr>
        <w:t>илася</w:t>
      </w:r>
      <w:r w:rsidR="0056735F" w:rsidRPr="00B4558A">
        <w:rPr>
          <w:rFonts w:ascii="Times New Roman" w:hAnsi="Times New Roman" w:cs="Times New Roman"/>
        </w:rPr>
        <w:t>.</w:t>
      </w:r>
    </w:p>
    <w:p w:rsidR="0071580C" w:rsidRPr="00B4558A" w:rsidRDefault="00974006"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Серед</w:t>
      </w:r>
      <w:r w:rsidR="0071580C" w:rsidRPr="00B4558A">
        <w:rPr>
          <w:rFonts w:ascii="Times New Roman" w:hAnsi="Times New Roman" w:cs="Times New Roman"/>
        </w:rPr>
        <w:t xml:space="preserve"> </w:t>
      </w:r>
      <w:r w:rsidR="008D4EF1" w:rsidRPr="00B4558A">
        <w:rPr>
          <w:rFonts w:ascii="Times New Roman" w:hAnsi="Times New Roman" w:cs="Times New Roman"/>
        </w:rPr>
        <w:t>«</w:t>
      </w:r>
      <w:r w:rsidR="0071580C" w:rsidRPr="00B4558A">
        <w:rPr>
          <w:rFonts w:ascii="Times New Roman" w:hAnsi="Times New Roman" w:cs="Times New Roman"/>
        </w:rPr>
        <w:t>єврейських</w:t>
      </w:r>
      <w:r w:rsidR="008D4EF1" w:rsidRPr="00B4558A">
        <w:rPr>
          <w:rFonts w:ascii="Times New Roman" w:hAnsi="Times New Roman" w:cs="Times New Roman"/>
        </w:rPr>
        <w:t>»</w:t>
      </w:r>
      <w:r w:rsidR="0071580C" w:rsidRPr="00B4558A">
        <w:rPr>
          <w:rFonts w:ascii="Times New Roman" w:hAnsi="Times New Roman" w:cs="Times New Roman"/>
        </w:rPr>
        <w:t xml:space="preserve"> </w:t>
      </w:r>
      <w:r w:rsidR="008D4EF1" w:rsidRPr="00B4558A">
        <w:rPr>
          <w:rFonts w:ascii="Times New Roman" w:hAnsi="Times New Roman" w:cs="Times New Roman"/>
        </w:rPr>
        <w:t>міст Далмації найбільш помітними</w:t>
      </w:r>
      <w:r w:rsidR="0071580C" w:rsidRPr="00B4558A">
        <w:rPr>
          <w:rFonts w:ascii="Times New Roman" w:hAnsi="Times New Roman" w:cs="Times New Roman"/>
        </w:rPr>
        <w:t xml:space="preserve"> були</w:t>
      </w:r>
      <w:r w:rsidR="008D4EF1" w:rsidRPr="00B4558A">
        <w:rPr>
          <w:rFonts w:ascii="Times New Roman" w:hAnsi="Times New Roman" w:cs="Times New Roman"/>
        </w:rPr>
        <w:t xml:space="preserve"> Спліт і Дубровник</w:t>
      </w:r>
      <w:r w:rsidR="0071580C" w:rsidRPr="00B4558A">
        <w:rPr>
          <w:rFonts w:ascii="Times New Roman" w:hAnsi="Times New Roman" w:cs="Times New Roman"/>
        </w:rPr>
        <w:t>. Спліт – це давн</w:t>
      </w:r>
      <w:r w:rsidR="001C7109" w:rsidRPr="00B4558A">
        <w:rPr>
          <w:rFonts w:ascii="Times New Roman" w:hAnsi="Times New Roman" w:cs="Times New Roman"/>
        </w:rPr>
        <w:t>є місто Далмації, що сягає</w:t>
      </w:r>
      <w:r w:rsidR="0071580C" w:rsidRPr="00B4558A">
        <w:rPr>
          <w:rFonts w:ascii="Times New Roman" w:hAnsi="Times New Roman" w:cs="Times New Roman"/>
        </w:rPr>
        <w:t xml:space="preserve"> корінням</w:t>
      </w:r>
      <w:r w:rsidR="001C7109" w:rsidRPr="00B4558A">
        <w:rPr>
          <w:rFonts w:ascii="Times New Roman" w:hAnsi="Times New Roman" w:cs="Times New Roman"/>
        </w:rPr>
        <w:t xml:space="preserve"> своєї історії</w:t>
      </w:r>
      <w:r w:rsidR="0071580C" w:rsidRPr="00B4558A">
        <w:rPr>
          <w:rFonts w:ascii="Times New Roman" w:hAnsi="Times New Roman" w:cs="Times New Roman"/>
        </w:rPr>
        <w:t xml:space="preserve"> у часи античності, адже було заснова</w:t>
      </w:r>
      <w:r w:rsidR="001C7109" w:rsidRPr="00B4558A">
        <w:rPr>
          <w:rFonts w:ascii="Times New Roman" w:hAnsi="Times New Roman" w:cs="Times New Roman"/>
        </w:rPr>
        <w:t>не як римська колонія Салон. Однак</w:t>
      </w:r>
      <w:r w:rsidR="0071580C" w:rsidRPr="00B4558A">
        <w:rPr>
          <w:rFonts w:ascii="Times New Roman" w:hAnsi="Times New Roman" w:cs="Times New Roman"/>
        </w:rPr>
        <w:t xml:space="preserve"> євреї тут з’являються лише на початку Х</w:t>
      </w:r>
      <w:r w:rsidR="0071580C" w:rsidRPr="00B4558A">
        <w:rPr>
          <w:rFonts w:ascii="Times New Roman" w:hAnsi="Times New Roman" w:cs="Times New Roman"/>
          <w:lang w:val="en-US"/>
        </w:rPr>
        <w:t>V</w:t>
      </w:r>
      <w:r w:rsidR="001C7109" w:rsidRPr="00B4558A">
        <w:rPr>
          <w:rFonts w:ascii="Times New Roman" w:hAnsi="Times New Roman" w:cs="Times New Roman"/>
        </w:rPr>
        <w:t>І ст., п</w:t>
      </w:r>
      <w:r w:rsidR="0071580C" w:rsidRPr="00B4558A">
        <w:rPr>
          <w:rFonts w:ascii="Times New Roman" w:hAnsi="Times New Roman" w:cs="Times New Roman"/>
        </w:rPr>
        <w:t>ісля перетворення Спліта у 1592 р. на сучасне портове місто</w:t>
      </w:r>
      <w:r w:rsidR="001C7109" w:rsidRPr="00B4558A">
        <w:rPr>
          <w:rFonts w:ascii="Times New Roman" w:hAnsi="Times New Roman" w:cs="Times New Roman"/>
        </w:rPr>
        <w:t>.</w:t>
      </w:r>
      <w:r w:rsidR="0071580C" w:rsidRPr="00B4558A">
        <w:rPr>
          <w:rFonts w:ascii="Times New Roman" w:hAnsi="Times New Roman" w:cs="Times New Roman"/>
        </w:rPr>
        <w:t xml:space="preserve"> </w:t>
      </w:r>
      <w:r w:rsidR="001C7109" w:rsidRPr="00B4558A">
        <w:rPr>
          <w:rFonts w:ascii="Times New Roman" w:hAnsi="Times New Roman" w:cs="Times New Roman"/>
        </w:rPr>
        <w:t>Відбувся</w:t>
      </w:r>
      <w:r w:rsidR="0071580C" w:rsidRPr="00B4558A">
        <w:rPr>
          <w:rFonts w:ascii="Times New Roman" w:hAnsi="Times New Roman" w:cs="Times New Roman"/>
        </w:rPr>
        <w:t xml:space="preserve"> справжній демографічний вибух</w:t>
      </w:r>
      <w:r w:rsidR="00910E63" w:rsidRPr="00B4558A">
        <w:rPr>
          <w:rFonts w:ascii="Times New Roman" w:hAnsi="Times New Roman" w:cs="Times New Roman"/>
        </w:rPr>
        <w:t xml:space="preserve"> у місцевій єврейській громаді</w:t>
      </w:r>
      <w:r w:rsidR="001C7109" w:rsidRPr="00B4558A">
        <w:rPr>
          <w:rFonts w:ascii="Times New Roman" w:hAnsi="Times New Roman" w:cs="Times New Roman"/>
        </w:rPr>
        <w:t>. Так, якщо у 1607 р. у місті нара</w:t>
      </w:r>
      <w:r w:rsidR="00910E63" w:rsidRPr="00B4558A">
        <w:rPr>
          <w:rFonts w:ascii="Times New Roman" w:hAnsi="Times New Roman" w:cs="Times New Roman"/>
        </w:rPr>
        <w:t>ховувалося близько 60 євреїв, то у 1638</w:t>
      </w:r>
      <w:r w:rsidR="001C7109" w:rsidRPr="00B4558A">
        <w:rPr>
          <w:rFonts w:ascii="Times New Roman" w:hAnsi="Times New Roman" w:cs="Times New Roman"/>
        </w:rPr>
        <w:t xml:space="preserve"> </w:t>
      </w:r>
      <w:r w:rsidR="00910E63" w:rsidRPr="00B4558A">
        <w:rPr>
          <w:rFonts w:ascii="Times New Roman" w:hAnsi="Times New Roman" w:cs="Times New Roman"/>
        </w:rPr>
        <w:t>р. їх було 271 або 10</w:t>
      </w:r>
      <w:r w:rsidR="001C7109" w:rsidRPr="00B4558A">
        <w:rPr>
          <w:rFonts w:ascii="Times New Roman" w:hAnsi="Times New Roman" w:cs="Times New Roman"/>
        </w:rPr>
        <w:t xml:space="preserve"> </w:t>
      </w:r>
      <w:r w:rsidR="00910E63" w:rsidRPr="00B4558A">
        <w:rPr>
          <w:rFonts w:ascii="Times New Roman" w:hAnsi="Times New Roman" w:cs="Times New Roman"/>
        </w:rPr>
        <w:t>% від усього населення Спліту.</w:t>
      </w:r>
    </w:p>
    <w:p w:rsidR="00910E63" w:rsidRPr="00B4558A" w:rsidRDefault="001C7109"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Євреї Спліту </w:t>
      </w:r>
      <w:r w:rsidR="00910E63" w:rsidRPr="00B4558A">
        <w:rPr>
          <w:rFonts w:ascii="Times New Roman" w:hAnsi="Times New Roman" w:cs="Times New Roman"/>
        </w:rPr>
        <w:t>у Х</w:t>
      </w:r>
      <w:r w:rsidR="00910E63" w:rsidRPr="00B4558A">
        <w:rPr>
          <w:rFonts w:ascii="Times New Roman" w:hAnsi="Times New Roman" w:cs="Times New Roman"/>
          <w:lang w:val="en-US"/>
        </w:rPr>
        <w:t>V</w:t>
      </w:r>
      <w:r w:rsidR="00910E63" w:rsidRPr="00B4558A">
        <w:rPr>
          <w:rFonts w:ascii="Times New Roman" w:hAnsi="Times New Roman" w:cs="Times New Roman"/>
        </w:rPr>
        <w:t xml:space="preserve">ІІ ст. </w:t>
      </w:r>
      <w:r w:rsidRPr="00B4558A">
        <w:rPr>
          <w:rFonts w:ascii="Times New Roman" w:hAnsi="Times New Roman" w:cs="Times New Roman"/>
        </w:rPr>
        <w:t xml:space="preserve">були </w:t>
      </w:r>
      <w:r w:rsidR="00910E63" w:rsidRPr="00B4558A">
        <w:rPr>
          <w:rFonts w:ascii="Times New Roman" w:hAnsi="Times New Roman" w:cs="Times New Roman"/>
        </w:rPr>
        <w:t>монополістами у транзитній торгівлі Балкан. Увесь Спліт перетворився на величезний базар, на якому щоденно продавалися 250 коней з Боснії. З 54 єврейських родин, які проживали у Спліті, 32 мали крамниці і навіть своєрідні «торговельні школи» (</w:t>
      </w:r>
      <w:r w:rsidR="00910E63" w:rsidRPr="00B4558A">
        <w:rPr>
          <w:rFonts w:ascii="Times New Roman" w:hAnsi="Times New Roman" w:cs="Times New Roman"/>
          <w:i/>
          <w:lang w:val="en-US"/>
        </w:rPr>
        <w:t>banchetti</w:t>
      </w:r>
      <w:r w:rsidR="00910E63" w:rsidRPr="00B4558A">
        <w:rPr>
          <w:rFonts w:ascii="Times New Roman" w:hAnsi="Times New Roman" w:cs="Times New Roman"/>
        </w:rPr>
        <w:t xml:space="preserve">), в яких єврейська молодь </w:t>
      </w:r>
      <w:r w:rsidR="00135A24" w:rsidRPr="00B4558A">
        <w:rPr>
          <w:rFonts w:ascii="Times New Roman" w:hAnsi="Times New Roman" w:cs="Times New Roman"/>
        </w:rPr>
        <w:t>у</w:t>
      </w:r>
      <w:r w:rsidR="00910E63" w:rsidRPr="00B4558A">
        <w:rPr>
          <w:rFonts w:ascii="Times New Roman" w:hAnsi="Times New Roman" w:cs="Times New Roman"/>
        </w:rPr>
        <w:t>чилася торгувати.</w:t>
      </w:r>
    </w:p>
    <w:p w:rsidR="00A75880" w:rsidRPr="00B4558A" w:rsidRDefault="00A75880"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Є</w:t>
      </w:r>
      <w:r w:rsidR="00910E63" w:rsidRPr="00B4558A">
        <w:rPr>
          <w:rFonts w:ascii="Times New Roman" w:hAnsi="Times New Roman" w:cs="Times New Roman"/>
        </w:rPr>
        <w:t>врейство Спліту також було</w:t>
      </w:r>
      <w:r w:rsidR="00135A24" w:rsidRPr="00B4558A">
        <w:rPr>
          <w:rFonts w:ascii="Times New Roman" w:hAnsi="Times New Roman" w:cs="Times New Roman"/>
        </w:rPr>
        <w:t xml:space="preserve"> задіяне</w:t>
      </w:r>
      <w:r w:rsidR="00974006" w:rsidRPr="00B4558A">
        <w:rPr>
          <w:rFonts w:ascii="Times New Roman" w:hAnsi="Times New Roman" w:cs="Times New Roman"/>
        </w:rPr>
        <w:t xml:space="preserve"> у місцевих ремеслах, яке виріз</w:t>
      </w:r>
      <w:r w:rsidR="00135A24" w:rsidRPr="00B4558A">
        <w:rPr>
          <w:rFonts w:ascii="Times New Roman" w:hAnsi="Times New Roman" w:cs="Times New Roman"/>
        </w:rPr>
        <w:t>ня</w:t>
      </w:r>
      <w:r w:rsidR="00974006" w:rsidRPr="00B4558A">
        <w:rPr>
          <w:rFonts w:ascii="Times New Roman" w:hAnsi="Times New Roman" w:cs="Times New Roman"/>
        </w:rPr>
        <w:t>лося своєю специфікою</w:t>
      </w:r>
      <w:r w:rsidR="001108E0" w:rsidRPr="00B4558A">
        <w:rPr>
          <w:rFonts w:ascii="Times New Roman" w:hAnsi="Times New Roman" w:cs="Times New Roman"/>
        </w:rPr>
        <w:t xml:space="preserve">. </w:t>
      </w:r>
      <w:r w:rsidRPr="00B4558A">
        <w:rPr>
          <w:rFonts w:ascii="Times New Roman" w:hAnsi="Times New Roman" w:cs="Times New Roman"/>
        </w:rPr>
        <w:t>М</w:t>
      </w:r>
      <w:r w:rsidR="001108E0" w:rsidRPr="00B4558A">
        <w:rPr>
          <w:rFonts w:ascii="Times New Roman" w:hAnsi="Times New Roman" w:cs="Times New Roman"/>
        </w:rPr>
        <w:t xml:space="preserve">ісцеве </w:t>
      </w:r>
      <w:r w:rsidRPr="00B4558A">
        <w:rPr>
          <w:rFonts w:ascii="Times New Roman" w:hAnsi="Times New Roman" w:cs="Times New Roman"/>
        </w:rPr>
        <w:t xml:space="preserve">неєврейське </w:t>
      </w:r>
      <w:r w:rsidR="001108E0" w:rsidRPr="00B4558A">
        <w:rPr>
          <w:rFonts w:ascii="Times New Roman" w:hAnsi="Times New Roman" w:cs="Times New Roman"/>
        </w:rPr>
        <w:t xml:space="preserve">населення тут одягалось в одежу з грубого домотканого сукна, яка називалася </w:t>
      </w:r>
      <w:r w:rsidRPr="00B4558A">
        <w:rPr>
          <w:rFonts w:ascii="Times New Roman" w:hAnsi="Times New Roman" w:cs="Times New Roman"/>
        </w:rPr>
        <w:t>«раша»</w:t>
      </w:r>
      <w:r w:rsidR="001108E0" w:rsidRPr="00B4558A">
        <w:rPr>
          <w:rFonts w:ascii="Times New Roman" w:hAnsi="Times New Roman" w:cs="Times New Roman"/>
        </w:rPr>
        <w:t xml:space="preserve"> та «склавіна». Їх фарбували та вишивали.</w:t>
      </w:r>
      <w:r w:rsidRPr="00B4558A">
        <w:rPr>
          <w:rFonts w:ascii="Times New Roman" w:hAnsi="Times New Roman" w:cs="Times New Roman"/>
        </w:rPr>
        <w:t xml:space="preserve"> Відомо</w:t>
      </w:r>
      <w:r w:rsidR="001108E0" w:rsidRPr="00B4558A">
        <w:rPr>
          <w:rFonts w:ascii="Times New Roman" w:hAnsi="Times New Roman" w:cs="Times New Roman"/>
        </w:rPr>
        <w:t>,</w:t>
      </w:r>
      <w:r w:rsidRPr="00B4558A">
        <w:rPr>
          <w:rFonts w:ascii="Times New Roman" w:hAnsi="Times New Roman" w:cs="Times New Roman"/>
        </w:rPr>
        <w:t xml:space="preserve"> що</w:t>
      </w:r>
      <w:r w:rsidR="001108E0" w:rsidRPr="00B4558A">
        <w:rPr>
          <w:rFonts w:ascii="Times New Roman" w:hAnsi="Times New Roman" w:cs="Times New Roman"/>
        </w:rPr>
        <w:t xml:space="preserve"> вишиванням </w:t>
      </w:r>
      <w:r w:rsidRPr="00B4558A">
        <w:rPr>
          <w:rFonts w:ascii="Times New Roman" w:hAnsi="Times New Roman" w:cs="Times New Roman"/>
        </w:rPr>
        <w:t xml:space="preserve">національної одежі хорватів у Спліті зазвичай </w:t>
      </w:r>
      <w:r w:rsidR="001108E0" w:rsidRPr="00B4558A">
        <w:rPr>
          <w:rFonts w:ascii="Times New Roman" w:hAnsi="Times New Roman" w:cs="Times New Roman"/>
        </w:rPr>
        <w:t xml:space="preserve">займалися єврейки. </w:t>
      </w:r>
      <w:r w:rsidRPr="00B4558A">
        <w:rPr>
          <w:rFonts w:ascii="Times New Roman" w:hAnsi="Times New Roman" w:cs="Times New Roman"/>
        </w:rPr>
        <w:t xml:space="preserve">Чимало </w:t>
      </w:r>
      <w:r w:rsidR="001108E0" w:rsidRPr="00B4558A">
        <w:rPr>
          <w:rFonts w:ascii="Times New Roman" w:hAnsi="Times New Roman" w:cs="Times New Roman"/>
        </w:rPr>
        <w:t>євреїв</w:t>
      </w:r>
      <w:r w:rsidRPr="00B4558A">
        <w:rPr>
          <w:rFonts w:ascii="Times New Roman" w:hAnsi="Times New Roman" w:cs="Times New Roman"/>
        </w:rPr>
        <w:t xml:space="preserve"> були кравцями та чоботарями, хоча</w:t>
      </w:r>
      <w:r w:rsidR="001108E0" w:rsidRPr="00B4558A">
        <w:rPr>
          <w:rFonts w:ascii="Times New Roman" w:hAnsi="Times New Roman" w:cs="Times New Roman"/>
        </w:rPr>
        <w:t xml:space="preserve"> найпривабливішою </w:t>
      </w:r>
      <w:r w:rsidR="00624303" w:rsidRPr="00B4558A">
        <w:rPr>
          <w:rFonts w:ascii="Times New Roman" w:hAnsi="Times New Roman" w:cs="Times New Roman"/>
        </w:rPr>
        <w:t xml:space="preserve">сферою діяльності для євреїв залишалася торгівля. </w:t>
      </w:r>
    </w:p>
    <w:p w:rsidR="0005488E" w:rsidRPr="00B4558A" w:rsidRDefault="00624303"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У Х</w:t>
      </w:r>
      <w:r w:rsidRPr="00B4558A">
        <w:rPr>
          <w:rFonts w:ascii="Times New Roman" w:hAnsi="Times New Roman" w:cs="Times New Roman"/>
          <w:lang w:val="en-US"/>
        </w:rPr>
        <w:t>V</w:t>
      </w:r>
      <w:r w:rsidR="00A75880" w:rsidRPr="00B4558A">
        <w:rPr>
          <w:rFonts w:ascii="Times New Roman" w:hAnsi="Times New Roman" w:cs="Times New Roman"/>
        </w:rPr>
        <w:t>ІІ ст. євреї Спліту б</w:t>
      </w:r>
      <w:r w:rsidRPr="00B4558A">
        <w:rPr>
          <w:rFonts w:ascii="Times New Roman" w:hAnsi="Times New Roman" w:cs="Times New Roman"/>
        </w:rPr>
        <w:t>ули монополістами у торгівлі зерном, оливами, фрук</w:t>
      </w:r>
      <w:r w:rsidR="00A75880" w:rsidRPr="00B4558A">
        <w:rPr>
          <w:rFonts w:ascii="Times New Roman" w:hAnsi="Times New Roman" w:cs="Times New Roman"/>
        </w:rPr>
        <w:t>тами, які вони завозили з Апулії</w:t>
      </w:r>
      <w:r w:rsidRPr="00B4558A">
        <w:rPr>
          <w:rFonts w:ascii="Times New Roman" w:hAnsi="Times New Roman" w:cs="Times New Roman"/>
        </w:rPr>
        <w:t xml:space="preserve"> та </w:t>
      </w:r>
      <w:r w:rsidRPr="00B4558A">
        <w:rPr>
          <w:rFonts w:ascii="Times New Roman" w:hAnsi="Times New Roman" w:cs="Times New Roman"/>
        </w:rPr>
        <w:lastRenderedPageBreak/>
        <w:t>Албанії. Коли у 1713 р. під тиском християнських купців князь Дональдо заборонив є</w:t>
      </w:r>
      <w:r w:rsidR="00A75880" w:rsidRPr="00B4558A">
        <w:rPr>
          <w:rFonts w:ascii="Times New Roman" w:hAnsi="Times New Roman" w:cs="Times New Roman"/>
        </w:rPr>
        <w:t xml:space="preserve">врейську торгівлю, то незабаром </w:t>
      </w:r>
      <w:r w:rsidRPr="00B4558A">
        <w:rPr>
          <w:rFonts w:ascii="Times New Roman" w:hAnsi="Times New Roman" w:cs="Times New Roman"/>
        </w:rPr>
        <w:t>у Спліті розпочалися заворушення через голод, який охопив населення міста. Євреям знову було дозволено торгувати. Мир у Спліті одразу відновися.</w:t>
      </w:r>
    </w:p>
    <w:p w:rsidR="00910E63" w:rsidRPr="00B4558A" w:rsidRDefault="0005488E"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У</w:t>
      </w:r>
      <w:r w:rsidR="00624303" w:rsidRPr="00B4558A">
        <w:rPr>
          <w:rFonts w:ascii="Times New Roman" w:hAnsi="Times New Roman" w:cs="Times New Roman"/>
        </w:rPr>
        <w:t xml:space="preserve"> 1777 р. венеціанський уряд Спліту ухвалив низку дискримінац</w:t>
      </w:r>
      <w:r w:rsidR="00135A24" w:rsidRPr="00B4558A">
        <w:rPr>
          <w:rFonts w:ascii="Times New Roman" w:hAnsi="Times New Roman" w:cs="Times New Roman"/>
        </w:rPr>
        <w:t>ійних стосовно євреїв законів, у</w:t>
      </w:r>
      <w:r w:rsidR="00624303" w:rsidRPr="00B4558A">
        <w:rPr>
          <w:rFonts w:ascii="Times New Roman" w:hAnsi="Times New Roman" w:cs="Times New Roman"/>
        </w:rPr>
        <w:t>наслідок яких становище місцевого єврей</w:t>
      </w:r>
      <w:r w:rsidRPr="00B4558A">
        <w:rPr>
          <w:rFonts w:ascii="Times New Roman" w:hAnsi="Times New Roman" w:cs="Times New Roman"/>
        </w:rPr>
        <w:t>ства ставало нестерпним. Більшість</w:t>
      </w:r>
      <w:r w:rsidR="00624303" w:rsidRPr="00B4558A">
        <w:rPr>
          <w:rFonts w:ascii="Times New Roman" w:hAnsi="Times New Roman" w:cs="Times New Roman"/>
        </w:rPr>
        <w:t xml:space="preserve"> євреїв Спліту</w:t>
      </w:r>
      <w:r w:rsidRPr="00B4558A">
        <w:rPr>
          <w:rFonts w:ascii="Times New Roman" w:hAnsi="Times New Roman" w:cs="Times New Roman"/>
        </w:rPr>
        <w:t xml:space="preserve"> (близько 200 осіб)</w:t>
      </w:r>
      <w:r w:rsidR="00624303" w:rsidRPr="00B4558A">
        <w:rPr>
          <w:rFonts w:ascii="Times New Roman" w:hAnsi="Times New Roman" w:cs="Times New Roman"/>
        </w:rPr>
        <w:t xml:space="preserve"> </w:t>
      </w:r>
      <w:r w:rsidR="0080045C" w:rsidRPr="00B4558A">
        <w:rPr>
          <w:rFonts w:ascii="Times New Roman" w:hAnsi="Times New Roman" w:cs="Times New Roman"/>
        </w:rPr>
        <w:t>були в</w:t>
      </w:r>
      <w:r w:rsidRPr="00B4558A">
        <w:rPr>
          <w:rFonts w:ascii="Times New Roman" w:hAnsi="Times New Roman" w:cs="Times New Roman"/>
        </w:rPr>
        <w:t xml:space="preserve">имушені емігрувати до Англії, Голландії або </w:t>
      </w:r>
      <w:r w:rsidR="0080045C" w:rsidRPr="00B4558A">
        <w:rPr>
          <w:rFonts w:ascii="Times New Roman" w:hAnsi="Times New Roman" w:cs="Times New Roman"/>
        </w:rPr>
        <w:t>Австрійської імперії.</w:t>
      </w:r>
    </w:p>
    <w:p w:rsidR="0080045C" w:rsidRPr="00B4558A" w:rsidRDefault="0080045C"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У Дубровніку</w:t>
      </w:r>
      <w:r w:rsidR="00C81DBF" w:rsidRPr="00B4558A">
        <w:rPr>
          <w:rFonts w:ascii="Times New Roman" w:hAnsi="Times New Roman" w:cs="Times New Roman"/>
        </w:rPr>
        <w:t xml:space="preserve"> (Рагузі)</w:t>
      </w:r>
      <w:r w:rsidRPr="00B4558A">
        <w:rPr>
          <w:rFonts w:ascii="Times New Roman" w:hAnsi="Times New Roman" w:cs="Times New Roman"/>
        </w:rPr>
        <w:t xml:space="preserve"> євреї з’явилися у першій половині ХІ</w:t>
      </w:r>
      <w:r w:rsidRPr="00B4558A">
        <w:rPr>
          <w:rFonts w:ascii="Times New Roman" w:hAnsi="Times New Roman" w:cs="Times New Roman"/>
          <w:lang w:val="en-US"/>
        </w:rPr>
        <w:t>V</w:t>
      </w:r>
      <w:r w:rsidRPr="00B4558A">
        <w:rPr>
          <w:rFonts w:ascii="Times New Roman" w:hAnsi="Times New Roman" w:cs="Times New Roman"/>
        </w:rPr>
        <w:t xml:space="preserve"> ст. Після </w:t>
      </w:r>
      <w:r w:rsidR="00974006" w:rsidRPr="00B4558A">
        <w:rPr>
          <w:rFonts w:ascii="Times New Roman" w:hAnsi="Times New Roman" w:cs="Times New Roman"/>
        </w:rPr>
        <w:t>«</w:t>
      </w:r>
      <w:r w:rsidRPr="00B4558A">
        <w:rPr>
          <w:rFonts w:ascii="Times New Roman" w:hAnsi="Times New Roman" w:cs="Times New Roman"/>
        </w:rPr>
        <w:t>іспанського вигнання</w:t>
      </w:r>
      <w:r w:rsidR="00974006" w:rsidRPr="00B4558A">
        <w:rPr>
          <w:rFonts w:ascii="Times New Roman" w:hAnsi="Times New Roman" w:cs="Times New Roman"/>
        </w:rPr>
        <w:t>»</w:t>
      </w:r>
      <w:r w:rsidRPr="00B4558A">
        <w:rPr>
          <w:rFonts w:ascii="Times New Roman" w:hAnsi="Times New Roman" w:cs="Times New Roman"/>
        </w:rPr>
        <w:t xml:space="preserve"> міг</w:t>
      </w:r>
      <w:r w:rsidR="00974006" w:rsidRPr="00B4558A">
        <w:rPr>
          <w:rFonts w:ascii="Times New Roman" w:hAnsi="Times New Roman" w:cs="Times New Roman"/>
        </w:rPr>
        <w:t>раційна хвиля євреїв посилилися</w:t>
      </w:r>
      <w:r w:rsidRPr="00B4558A">
        <w:rPr>
          <w:rFonts w:ascii="Times New Roman" w:hAnsi="Times New Roman" w:cs="Times New Roman"/>
        </w:rPr>
        <w:t>. Чимало сефардських біженців залишилися у Дубровніку, але їхня доля була не менш драматичною, ніж на батьківщині. У 1502 р. у Дубровніку вибухнув перший ритуальний пр</w:t>
      </w:r>
      <w:r w:rsidR="00810827" w:rsidRPr="00B4558A">
        <w:rPr>
          <w:rFonts w:ascii="Times New Roman" w:hAnsi="Times New Roman" w:cs="Times New Roman"/>
        </w:rPr>
        <w:t>оцес над єврейським лікарем М.</w:t>
      </w:r>
      <w:r w:rsidRPr="00B4558A">
        <w:rPr>
          <w:rFonts w:ascii="Times New Roman" w:hAnsi="Times New Roman" w:cs="Times New Roman"/>
        </w:rPr>
        <w:t xml:space="preserve"> Мараліо, якого задушили у в’язниці. Ще т</w:t>
      </w:r>
      <w:r w:rsidR="00135A24" w:rsidRPr="00B4558A">
        <w:rPr>
          <w:rFonts w:ascii="Times New Roman" w:hAnsi="Times New Roman" w:cs="Times New Roman"/>
        </w:rPr>
        <w:t>роє обвинувачених у ритуальних у</w:t>
      </w:r>
      <w:r w:rsidRPr="00B4558A">
        <w:rPr>
          <w:rFonts w:ascii="Times New Roman" w:hAnsi="Times New Roman" w:cs="Times New Roman"/>
        </w:rPr>
        <w:t xml:space="preserve">бивствах єврея були спалені. </w:t>
      </w:r>
      <w:r w:rsidR="00810827" w:rsidRPr="00B4558A">
        <w:rPr>
          <w:rFonts w:ascii="Times New Roman" w:hAnsi="Times New Roman" w:cs="Times New Roman"/>
        </w:rPr>
        <w:t>Це змусило перших є</w:t>
      </w:r>
      <w:r w:rsidRPr="00B4558A">
        <w:rPr>
          <w:rFonts w:ascii="Times New Roman" w:hAnsi="Times New Roman" w:cs="Times New Roman"/>
        </w:rPr>
        <w:t>вреї</w:t>
      </w:r>
      <w:r w:rsidR="00810827" w:rsidRPr="00B4558A">
        <w:rPr>
          <w:rFonts w:ascii="Times New Roman" w:hAnsi="Times New Roman" w:cs="Times New Roman"/>
        </w:rPr>
        <w:t>в Дубровніка</w:t>
      </w:r>
      <w:r w:rsidRPr="00B4558A">
        <w:rPr>
          <w:rFonts w:ascii="Times New Roman" w:hAnsi="Times New Roman" w:cs="Times New Roman"/>
        </w:rPr>
        <w:t xml:space="preserve"> </w:t>
      </w:r>
      <w:r w:rsidR="00135A24" w:rsidRPr="00B4558A">
        <w:rPr>
          <w:rFonts w:ascii="Times New Roman" w:hAnsi="Times New Roman" w:cs="Times New Roman"/>
        </w:rPr>
        <w:t>в</w:t>
      </w:r>
      <w:r w:rsidRPr="00B4558A">
        <w:rPr>
          <w:rFonts w:ascii="Times New Roman" w:hAnsi="Times New Roman" w:cs="Times New Roman"/>
        </w:rPr>
        <w:t xml:space="preserve">тікати </w:t>
      </w:r>
      <w:r w:rsidR="00810827" w:rsidRPr="00B4558A">
        <w:rPr>
          <w:rFonts w:ascii="Times New Roman" w:hAnsi="Times New Roman" w:cs="Times New Roman"/>
        </w:rPr>
        <w:t>з міста</w:t>
      </w:r>
      <w:r w:rsidRPr="00B4558A">
        <w:rPr>
          <w:rFonts w:ascii="Times New Roman" w:hAnsi="Times New Roman" w:cs="Times New Roman"/>
        </w:rPr>
        <w:t>.</w:t>
      </w:r>
    </w:p>
    <w:p w:rsidR="0080045C" w:rsidRPr="00B4558A" w:rsidRDefault="00531163"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Друга хвиля єврейської імміграції розпочалася п</w:t>
      </w:r>
      <w:r w:rsidR="0080045C" w:rsidRPr="00B4558A">
        <w:rPr>
          <w:rFonts w:ascii="Times New Roman" w:hAnsi="Times New Roman" w:cs="Times New Roman"/>
        </w:rPr>
        <w:t>ісля того, як Сулейман І Пишний</w:t>
      </w:r>
      <w:r w:rsidR="003F7E73" w:rsidRPr="00B4558A">
        <w:rPr>
          <w:rFonts w:ascii="Times New Roman" w:hAnsi="Times New Roman" w:cs="Times New Roman"/>
        </w:rPr>
        <w:t xml:space="preserve"> рушив у похід на Відень на початку </w:t>
      </w:r>
      <w:r w:rsidR="00974006" w:rsidRPr="00B4558A">
        <w:rPr>
          <w:rFonts w:ascii="Times New Roman" w:hAnsi="Times New Roman" w:cs="Times New Roman"/>
        </w:rPr>
        <w:t>1530-х рр.</w:t>
      </w:r>
      <w:r w:rsidR="003F7E73" w:rsidRPr="00B4558A">
        <w:rPr>
          <w:rFonts w:ascii="Times New Roman" w:hAnsi="Times New Roman" w:cs="Times New Roman"/>
        </w:rPr>
        <w:t>,</w:t>
      </w:r>
      <w:r w:rsidRPr="00B4558A">
        <w:rPr>
          <w:rFonts w:ascii="Times New Roman" w:hAnsi="Times New Roman" w:cs="Times New Roman"/>
        </w:rPr>
        <w:t xml:space="preserve"> а</w:t>
      </w:r>
      <w:r w:rsidR="003F7E73" w:rsidRPr="00B4558A">
        <w:rPr>
          <w:rFonts w:ascii="Times New Roman" w:hAnsi="Times New Roman" w:cs="Times New Roman"/>
        </w:rPr>
        <w:t xml:space="preserve"> Дубровнік відігравав важливу ро</w:t>
      </w:r>
      <w:r w:rsidR="00974006" w:rsidRPr="00B4558A">
        <w:rPr>
          <w:rFonts w:ascii="Times New Roman" w:hAnsi="Times New Roman" w:cs="Times New Roman"/>
        </w:rPr>
        <w:t xml:space="preserve">ль військово-морської фортеці </w:t>
      </w:r>
      <w:r w:rsidR="003F7E73" w:rsidRPr="00B4558A">
        <w:rPr>
          <w:rFonts w:ascii="Times New Roman" w:hAnsi="Times New Roman" w:cs="Times New Roman"/>
        </w:rPr>
        <w:t>Південної Європи для венеціанського флоту. Це приваблювало сюди єврейських купців, які, незважаючи на офіцій</w:t>
      </w:r>
      <w:r w:rsidRPr="00B4558A">
        <w:rPr>
          <w:rFonts w:ascii="Times New Roman" w:hAnsi="Times New Roman" w:cs="Times New Roman"/>
        </w:rPr>
        <w:t>ну заборону  1515 р.,  знову оселилися</w:t>
      </w:r>
      <w:r w:rsidR="00135A24" w:rsidRPr="00B4558A">
        <w:rPr>
          <w:rFonts w:ascii="Times New Roman" w:hAnsi="Times New Roman" w:cs="Times New Roman"/>
        </w:rPr>
        <w:t xml:space="preserve"> у Дубровніку. У</w:t>
      </w:r>
      <w:r w:rsidR="003F7E73" w:rsidRPr="00B4558A">
        <w:rPr>
          <w:rFonts w:ascii="Times New Roman" w:hAnsi="Times New Roman" w:cs="Times New Roman"/>
        </w:rPr>
        <w:t xml:space="preserve"> середині Х</w:t>
      </w:r>
      <w:r w:rsidR="003F7E73" w:rsidRPr="00B4558A">
        <w:rPr>
          <w:rFonts w:ascii="Times New Roman" w:hAnsi="Times New Roman" w:cs="Times New Roman"/>
          <w:lang w:val="en-US"/>
        </w:rPr>
        <w:t>V</w:t>
      </w:r>
      <w:r w:rsidR="003F7E73" w:rsidRPr="00B4558A">
        <w:rPr>
          <w:rFonts w:ascii="Times New Roman" w:hAnsi="Times New Roman" w:cs="Times New Roman"/>
        </w:rPr>
        <w:t xml:space="preserve">І ст. тут виникла значна єврейська громада, хоча у місті було запроваджено режим гетто. </w:t>
      </w:r>
      <w:r w:rsidR="00F54724" w:rsidRPr="00B4558A">
        <w:rPr>
          <w:rFonts w:ascii="Times New Roman" w:hAnsi="Times New Roman" w:cs="Times New Roman"/>
        </w:rPr>
        <w:t>До кінця Х</w:t>
      </w:r>
      <w:r w:rsidR="00F54724" w:rsidRPr="00B4558A">
        <w:rPr>
          <w:rFonts w:ascii="Times New Roman" w:hAnsi="Times New Roman" w:cs="Times New Roman"/>
          <w:lang w:val="en-US"/>
        </w:rPr>
        <w:t>V</w:t>
      </w:r>
      <w:r w:rsidR="00F54724" w:rsidRPr="00B4558A">
        <w:rPr>
          <w:rFonts w:ascii="Times New Roman" w:hAnsi="Times New Roman" w:cs="Times New Roman"/>
        </w:rPr>
        <w:t xml:space="preserve">ІІІ ст., </w:t>
      </w:r>
      <w:r w:rsidR="003F7E73" w:rsidRPr="00B4558A">
        <w:rPr>
          <w:rFonts w:ascii="Times New Roman" w:hAnsi="Times New Roman" w:cs="Times New Roman"/>
        </w:rPr>
        <w:t>незважаючи на поодинокі ритуальні</w:t>
      </w:r>
      <w:r w:rsidR="00F54724" w:rsidRPr="00B4558A">
        <w:rPr>
          <w:rFonts w:ascii="Times New Roman" w:hAnsi="Times New Roman" w:cs="Times New Roman"/>
        </w:rPr>
        <w:t xml:space="preserve"> процеси та переслідування, єврейська грома</w:t>
      </w:r>
      <w:r w:rsidR="00974006" w:rsidRPr="00B4558A">
        <w:rPr>
          <w:rFonts w:ascii="Times New Roman" w:hAnsi="Times New Roman" w:cs="Times New Roman"/>
        </w:rPr>
        <w:t>да Дубровніка зросла до</w:t>
      </w:r>
      <w:r w:rsidRPr="00B4558A">
        <w:rPr>
          <w:rFonts w:ascii="Times New Roman" w:hAnsi="Times New Roman" w:cs="Times New Roman"/>
        </w:rPr>
        <w:t xml:space="preserve"> 220 осіб, що становило </w:t>
      </w:r>
      <w:r w:rsidR="00F54724" w:rsidRPr="00B4558A">
        <w:rPr>
          <w:rFonts w:ascii="Times New Roman" w:hAnsi="Times New Roman" w:cs="Times New Roman"/>
        </w:rPr>
        <w:t>4</w:t>
      </w:r>
      <w:r w:rsidRPr="00B4558A">
        <w:rPr>
          <w:rFonts w:ascii="Times New Roman" w:hAnsi="Times New Roman" w:cs="Times New Roman"/>
        </w:rPr>
        <w:t xml:space="preserve"> </w:t>
      </w:r>
      <w:r w:rsidR="00F54724" w:rsidRPr="00B4558A">
        <w:rPr>
          <w:rFonts w:ascii="Times New Roman" w:hAnsi="Times New Roman" w:cs="Times New Roman"/>
        </w:rPr>
        <w:t>% від ус</w:t>
      </w:r>
      <w:r w:rsidRPr="00B4558A">
        <w:rPr>
          <w:rFonts w:ascii="Times New Roman" w:hAnsi="Times New Roman" w:cs="Times New Roman"/>
        </w:rPr>
        <w:t>іх мешканців міста</w:t>
      </w:r>
      <w:r w:rsidR="00F54724" w:rsidRPr="00B4558A">
        <w:rPr>
          <w:rFonts w:ascii="Times New Roman" w:hAnsi="Times New Roman" w:cs="Times New Roman"/>
        </w:rPr>
        <w:t>.</w:t>
      </w:r>
    </w:p>
    <w:p w:rsidR="00C12F1F" w:rsidRPr="00B4558A" w:rsidRDefault="00135A24"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Ц</w:t>
      </w:r>
      <w:r w:rsidR="00531163" w:rsidRPr="00B4558A">
        <w:rPr>
          <w:rFonts w:ascii="Times New Roman" w:hAnsi="Times New Roman" w:cs="Times New Roman"/>
        </w:rPr>
        <w:t>ікав</w:t>
      </w:r>
      <w:r w:rsidRPr="00B4558A">
        <w:rPr>
          <w:rFonts w:ascii="Times New Roman" w:hAnsi="Times New Roman" w:cs="Times New Roman"/>
        </w:rPr>
        <w:t>ий</w:t>
      </w:r>
      <w:r w:rsidR="00F54724" w:rsidRPr="00B4558A">
        <w:rPr>
          <w:rFonts w:ascii="Times New Roman" w:hAnsi="Times New Roman" w:cs="Times New Roman"/>
        </w:rPr>
        <w:t xml:space="preserve"> документ місцевої католицької церкви 1606 р.</w:t>
      </w:r>
      <w:r w:rsidRPr="00B4558A">
        <w:t xml:space="preserve"> </w:t>
      </w:r>
      <w:r w:rsidRPr="00B4558A">
        <w:rPr>
          <w:rFonts w:ascii="Times New Roman" w:hAnsi="Times New Roman" w:cs="Times New Roman"/>
        </w:rPr>
        <w:t>стосовно правового статусу євреїв Дубровніка</w:t>
      </w:r>
      <w:r w:rsidR="0036141A" w:rsidRPr="00B4558A">
        <w:rPr>
          <w:rFonts w:ascii="Times New Roman" w:hAnsi="Times New Roman" w:cs="Times New Roman"/>
        </w:rPr>
        <w:t>, в якому єпархіальний синод дубровницького духовенства ухвалив спеціальну постанову «Про євреїв», в якій на підставі відповідних папських булл (</w:t>
      </w:r>
      <w:r w:rsidR="00531163" w:rsidRPr="00B4558A">
        <w:rPr>
          <w:rFonts w:ascii="Times New Roman" w:hAnsi="Times New Roman" w:cs="Times New Roman"/>
        </w:rPr>
        <w:t>Климента</w:t>
      </w:r>
      <w:r w:rsidR="0036141A" w:rsidRPr="00B4558A">
        <w:rPr>
          <w:rFonts w:ascii="Times New Roman" w:hAnsi="Times New Roman" w:cs="Times New Roman"/>
        </w:rPr>
        <w:t xml:space="preserve"> </w:t>
      </w:r>
      <w:r w:rsidR="0036141A" w:rsidRPr="00B4558A">
        <w:rPr>
          <w:rFonts w:ascii="Times New Roman" w:hAnsi="Times New Roman" w:cs="Times New Roman"/>
          <w:lang w:val="en-US"/>
        </w:rPr>
        <w:t>V</w:t>
      </w:r>
      <w:r w:rsidR="0036141A" w:rsidRPr="00B4558A">
        <w:rPr>
          <w:rFonts w:ascii="Times New Roman" w:hAnsi="Times New Roman" w:cs="Times New Roman"/>
        </w:rPr>
        <w:t>ІІІ  і Павла  І</w:t>
      </w:r>
      <w:r w:rsidR="0036141A" w:rsidRPr="00B4558A">
        <w:rPr>
          <w:rFonts w:ascii="Times New Roman" w:hAnsi="Times New Roman" w:cs="Times New Roman"/>
          <w:lang w:val="en-US"/>
        </w:rPr>
        <w:t>V</w:t>
      </w:r>
      <w:r w:rsidR="00C81DBF" w:rsidRPr="00B4558A">
        <w:rPr>
          <w:rFonts w:ascii="Times New Roman" w:hAnsi="Times New Roman" w:cs="Times New Roman"/>
        </w:rPr>
        <w:t>)</w:t>
      </w:r>
      <w:r w:rsidR="0036141A" w:rsidRPr="00B4558A">
        <w:rPr>
          <w:rFonts w:ascii="Times New Roman" w:hAnsi="Times New Roman" w:cs="Times New Roman"/>
        </w:rPr>
        <w:t xml:space="preserve"> євреям заборонялося виходити з гетто вночі, жити з християнами в одному будинку, ночувати поза межами гетто, тримати вдома служниць</w:t>
      </w:r>
      <w:r w:rsidRPr="00B4558A">
        <w:rPr>
          <w:rFonts w:ascii="Times New Roman" w:hAnsi="Times New Roman" w:cs="Times New Roman"/>
        </w:rPr>
        <w:t>,</w:t>
      </w:r>
      <w:r w:rsidR="0039081B" w:rsidRPr="00B4558A">
        <w:rPr>
          <w:rFonts w:ascii="Times New Roman" w:hAnsi="Times New Roman" w:cs="Times New Roman"/>
        </w:rPr>
        <w:t xml:space="preserve"> </w:t>
      </w:r>
      <w:r w:rsidR="0039081B" w:rsidRPr="00B4558A">
        <w:rPr>
          <w:rFonts w:ascii="Times New Roman" w:hAnsi="Times New Roman" w:cs="Times New Roman"/>
        </w:rPr>
        <w:lastRenderedPageBreak/>
        <w:t>молодших за 50, а іноді й за 40 років, мати</w:t>
      </w:r>
      <w:r w:rsidR="00974006" w:rsidRPr="00B4558A">
        <w:rPr>
          <w:rFonts w:ascii="Times New Roman" w:hAnsi="Times New Roman" w:cs="Times New Roman"/>
        </w:rPr>
        <w:t xml:space="preserve"> з християнами особисті справи, сперечатися з ними</w:t>
      </w:r>
      <w:r w:rsidR="0039081B" w:rsidRPr="00B4558A">
        <w:rPr>
          <w:rFonts w:ascii="Times New Roman" w:hAnsi="Times New Roman" w:cs="Times New Roman"/>
        </w:rPr>
        <w:t>, пригощати</w:t>
      </w:r>
      <w:r w:rsidR="00974006" w:rsidRPr="00B4558A">
        <w:rPr>
          <w:rFonts w:ascii="Times New Roman" w:hAnsi="Times New Roman" w:cs="Times New Roman"/>
        </w:rPr>
        <w:t xml:space="preserve"> їх </w:t>
      </w:r>
      <w:r w:rsidR="0039081B" w:rsidRPr="00B4558A">
        <w:rPr>
          <w:rFonts w:ascii="Times New Roman" w:hAnsi="Times New Roman" w:cs="Times New Roman"/>
        </w:rPr>
        <w:t>мацою тощо.</w:t>
      </w:r>
      <w:r w:rsidR="00C81DBF" w:rsidRPr="00B4558A">
        <w:rPr>
          <w:rFonts w:ascii="Times New Roman" w:hAnsi="Times New Roman" w:cs="Times New Roman"/>
        </w:rPr>
        <w:t xml:space="preserve"> Антиєврейські  настрої у Дубровніку поширював хорватський філософ і державний діяч  М.</w:t>
      </w:r>
      <w:r w:rsidR="00C12F1F" w:rsidRPr="00B4558A">
        <w:rPr>
          <w:rFonts w:ascii="Times New Roman" w:hAnsi="Times New Roman" w:cs="Times New Roman"/>
        </w:rPr>
        <w:t xml:space="preserve"> Гучетич  (</w:t>
      </w:r>
      <w:r w:rsidR="00C81DBF" w:rsidRPr="00B4558A">
        <w:rPr>
          <w:rFonts w:ascii="Times New Roman" w:hAnsi="Times New Roman" w:cs="Times New Roman"/>
        </w:rPr>
        <w:t>Нико Вита Гоззе</w:t>
      </w:r>
      <w:r w:rsidR="00C12F1F" w:rsidRPr="00B4558A">
        <w:rPr>
          <w:rFonts w:ascii="Times New Roman" w:hAnsi="Times New Roman" w:cs="Times New Roman"/>
        </w:rPr>
        <w:t>), котрий закликав місцеву владу навертати євреїв у християнство.</w:t>
      </w:r>
    </w:p>
    <w:p w:rsidR="00F54724" w:rsidRPr="00B4558A" w:rsidRDefault="00C12F1F"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Восени 1622 р. у Дубровніку вибухнула резонансна </w:t>
      </w:r>
      <w:r w:rsidR="00F41C98" w:rsidRPr="00B4558A">
        <w:rPr>
          <w:rFonts w:ascii="Times New Roman" w:hAnsi="Times New Roman" w:cs="Times New Roman"/>
        </w:rPr>
        <w:t xml:space="preserve">судова </w:t>
      </w:r>
      <w:r w:rsidRPr="00B4558A">
        <w:rPr>
          <w:rFonts w:ascii="Times New Roman" w:hAnsi="Times New Roman" w:cs="Times New Roman"/>
        </w:rPr>
        <w:t xml:space="preserve">справа </w:t>
      </w:r>
      <w:r w:rsidR="009B6FE4" w:rsidRPr="00B4558A">
        <w:rPr>
          <w:rFonts w:ascii="Times New Roman" w:hAnsi="Times New Roman" w:cs="Times New Roman"/>
        </w:rPr>
        <w:t>І.</w:t>
      </w:r>
      <w:r w:rsidR="00974006" w:rsidRPr="00B4558A">
        <w:rPr>
          <w:rFonts w:ascii="Times New Roman" w:hAnsi="Times New Roman" w:cs="Times New Roman"/>
        </w:rPr>
        <w:t xml:space="preserve"> Єшурни</w:t>
      </w:r>
      <w:r w:rsidR="00F41C98" w:rsidRPr="00B4558A">
        <w:rPr>
          <w:rFonts w:ascii="Times New Roman" w:hAnsi="Times New Roman" w:cs="Times New Roman"/>
        </w:rPr>
        <w:t xml:space="preserve">, якого звинуватили у ритуальному вбивстві. Його </w:t>
      </w:r>
      <w:r w:rsidRPr="00B4558A">
        <w:rPr>
          <w:rFonts w:ascii="Times New Roman" w:hAnsi="Times New Roman" w:cs="Times New Roman"/>
        </w:rPr>
        <w:t>катували,</w:t>
      </w:r>
      <w:r w:rsidR="00974006" w:rsidRPr="00B4558A">
        <w:rPr>
          <w:rFonts w:ascii="Times New Roman" w:hAnsi="Times New Roman" w:cs="Times New Roman"/>
        </w:rPr>
        <w:t xml:space="preserve"> а</w:t>
      </w:r>
      <w:r w:rsidRPr="00B4558A">
        <w:rPr>
          <w:rFonts w:ascii="Times New Roman" w:hAnsi="Times New Roman" w:cs="Times New Roman"/>
        </w:rPr>
        <w:t xml:space="preserve"> після </w:t>
      </w:r>
      <w:r w:rsidR="00974006" w:rsidRPr="00B4558A">
        <w:rPr>
          <w:rFonts w:ascii="Times New Roman" w:hAnsi="Times New Roman" w:cs="Times New Roman"/>
        </w:rPr>
        <w:t xml:space="preserve">цього </w:t>
      </w:r>
      <w:r w:rsidRPr="00B4558A">
        <w:rPr>
          <w:rFonts w:ascii="Times New Roman" w:hAnsi="Times New Roman" w:cs="Times New Roman"/>
        </w:rPr>
        <w:t>ув’язнили на 20 років.</w:t>
      </w:r>
      <w:r w:rsidR="00F41C98" w:rsidRPr="00B4558A">
        <w:rPr>
          <w:rFonts w:ascii="Times New Roman" w:hAnsi="Times New Roman" w:cs="Times New Roman"/>
        </w:rPr>
        <w:t xml:space="preserve"> Щоправда</w:t>
      </w:r>
      <w:r w:rsidR="00135A24" w:rsidRPr="00B4558A">
        <w:rPr>
          <w:rFonts w:ascii="Times New Roman" w:hAnsi="Times New Roman" w:cs="Times New Roman"/>
        </w:rPr>
        <w:t>,</w:t>
      </w:r>
      <w:r w:rsidR="00F41C98" w:rsidRPr="00B4558A">
        <w:rPr>
          <w:rFonts w:ascii="Times New Roman" w:hAnsi="Times New Roman" w:cs="Times New Roman"/>
        </w:rPr>
        <w:t xml:space="preserve"> місцеві правителі</w:t>
      </w:r>
      <w:r w:rsidRPr="00B4558A">
        <w:rPr>
          <w:rFonts w:ascii="Times New Roman" w:hAnsi="Times New Roman" w:cs="Times New Roman"/>
        </w:rPr>
        <w:t xml:space="preserve"> </w:t>
      </w:r>
      <w:r w:rsidR="009B6FE4" w:rsidRPr="00B4558A">
        <w:rPr>
          <w:rFonts w:ascii="Times New Roman" w:hAnsi="Times New Roman" w:cs="Times New Roman"/>
        </w:rPr>
        <w:t xml:space="preserve">незабаром </w:t>
      </w:r>
      <w:r w:rsidRPr="00B4558A">
        <w:rPr>
          <w:rFonts w:ascii="Times New Roman" w:hAnsi="Times New Roman" w:cs="Times New Roman"/>
        </w:rPr>
        <w:t>оговталис</w:t>
      </w:r>
      <w:r w:rsidR="00F41C98" w:rsidRPr="00B4558A">
        <w:rPr>
          <w:rFonts w:ascii="Times New Roman" w:hAnsi="Times New Roman" w:cs="Times New Roman"/>
        </w:rPr>
        <w:t>я та звільнили невинного</w:t>
      </w:r>
      <w:r w:rsidR="00F41C98" w:rsidRPr="00B4558A">
        <w:t xml:space="preserve"> </w:t>
      </w:r>
      <w:r w:rsidR="00F41C98" w:rsidRPr="00B4558A">
        <w:rPr>
          <w:rFonts w:ascii="Times New Roman" w:hAnsi="Times New Roman" w:cs="Times New Roman"/>
        </w:rPr>
        <w:t>І. Єшурну</w:t>
      </w:r>
      <w:r w:rsidR="00B8758B" w:rsidRPr="00B4558A">
        <w:rPr>
          <w:rFonts w:ascii="Times New Roman" w:hAnsi="Times New Roman" w:cs="Times New Roman"/>
        </w:rPr>
        <w:t>. Проте дубровницькі євреї</w:t>
      </w:r>
      <w:r w:rsidR="00135A24" w:rsidRPr="00B4558A">
        <w:rPr>
          <w:rFonts w:ascii="Times New Roman" w:hAnsi="Times New Roman" w:cs="Times New Roman"/>
        </w:rPr>
        <w:t>,</w:t>
      </w:r>
      <w:r w:rsidR="00B8758B" w:rsidRPr="00B4558A">
        <w:rPr>
          <w:rFonts w:ascii="Times New Roman" w:hAnsi="Times New Roman" w:cs="Times New Roman"/>
        </w:rPr>
        <w:t xml:space="preserve"> налякані цим процесом</w:t>
      </w:r>
      <w:r w:rsidR="00135A24" w:rsidRPr="00B4558A">
        <w:rPr>
          <w:rFonts w:ascii="Times New Roman" w:hAnsi="Times New Roman" w:cs="Times New Roman"/>
        </w:rPr>
        <w:t>,</w:t>
      </w:r>
      <w:r w:rsidR="00B8758B" w:rsidRPr="00B4558A">
        <w:rPr>
          <w:rFonts w:ascii="Times New Roman" w:hAnsi="Times New Roman" w:cs="Times New Roman"/>
        </w:rPr>
        <w:t xml:space="preserve"> почали залишати місто разом </w:t>
      </w:r>
      <w:r w:rsidR="009B6FE4" w:rsidRPr="00B4558A">
        <w:rPr>
          <w:rFonts w:ascii="Times New Roman" w:hAnsi="Times New Roman" w:cs="Times New Roman"/>
        </w:rPr>
        <w:t>і</w:t>
      </w:r>
      <w:r w:rsidR="00B8758B" w:rsidRPr="00B4558A">
        <w:rPr>
          <w:rFonts w:ascii="Times New Roman" w:hAnsi="Times New Roman" w:cs="Times New Roman"/>
        </w:rPr>
        <w:t>з греками. Це змусило адміністрацію Дубровницької республіки піти на деякі поступки</w:t>
      </w:r>
      <w:r w:rsidR="009B6FE4" w:rsidRPr="00B4558A">
        <w:rPr>
          <w:rFonts w:ascii="Times New Roman" w:hAnsi="Times New Roman" w:cs="Times New Roman"/>
        </w:rPr>
        <w:t xml:space="preserve"> </w:t>
      </w:r>
      <w:r w:rsidR="009E030A" w:rsidRPr="00B4558A">
        <w:rPr>
          <w:rFonts w:ascii="Times New Roman" w:hAnsi="Times New Roman" w:cs="Times New Roman"/>
        </w:rPr>
        <w:t>національним</w:t>
      </w:r>
      <w:r w:rsidR="009B6FE4" w:rsidRPr="00B4558A">
        <w:rPr>
          <w:rFonts w:ascii="Times New Roman" w:hAnsi="Times New Roman" w:cs="Times New Roman"/>
        </w:rPr>
        <w:t xml:space="preserve"> громадам міста-держави</w:t>
      </w:r>
      <w:r w:rsidR="00B8758B" w:rsidRPr="00B4558A">
        <w:rPr>
          <w:rFonts w:ascii="Times New Roman" w:hAnsi="Times New Roman" w:cs="Times New Roman"/>
        </w:rPr>
        <w:t xml:space="preserve">. </w:t>
      </w:r>
      <w:r w:rsidR="00F41C98" w:rsidRPr="00B4558A">
        <w:rPr>
          <w:rFonts w:ascii="Times New Roman" w:hAnsi="Times New Roman" w:cs="Times New Roman"/>
        </w:rPr>
        <w:t xml:space="preserve">Оскільки в Османській імперії, васалом якої </w:t>
      </w:r>
      <w:r w:rsidR="00135A24" w:rsidRPr="00B4558A">
        <w:rPr>
          <w:rFonts w:ascii="Times New Roman" w:hAnsi="Times New Roman" w:cs="Times New Roman"/>
        </w:rPr>
        <w:t xml:space="preserve">саме і </w:t>
      </w:r>
      <w:r w:rsidR="00B8758B" w:rsidRPr="00B4558A">
        <w:rPr>
          <w:rFonts w:ascii="Times New Roman" w:hAnsi="Times New Roman" w:cs="Times New Roman"/>
        </w:rPr>
        <w:t>була Дубровницька р</w:t>
      </w:r>
      <w:r w:rsidR="009E030A" w:rsidRPr="00B4558A">
        <w:rPr>
          <w:rFonts w:ascii="Times New Roman" w:hAnsi="Times New Roman" w:cs="Times New Roman"/>
        </w:rPr>
        <w:t xml:space="preserve">еспубліка, </w:t>
      </w:r>
      <w:r w:rsidR="00F41C98" w:rsidRPr="00B4558A">
        <w:rPr>
          <w:rFonts w:ascii="Times New Roman" w:hAnsi="Times New Roman" w:cs="Times New Roman"/>
        </w:rPr>
        <w:t xml:space="preserve">подібні </w:t>
      </w:r>
      <w:r w:rsidR="00B8758B" w:rsidRPr="00B4558A">
        <w:rPr>
          <w:rFonts w:ascii="Times New Roman" w:hAnsi="Times New Roman" w:cs="Times New Roman"/>
        </w:rPr>
        <w:t>переслідування</w:t>
      </w:r>
      <w:r w:rsidR="009E030A" w:rsidRPr="00B4558A">
        <w:rPr>
          <w:rFonts w:ascii="Times New Roman" w:hAnsi="Times New Roman" w:cs="Times New Roman"/>
        </w:rPr>
        <w:t xml:space="preserve"> за </w:t>
      </w:r>
      <w:r w:rsidR="00F41C98" w:rsidRPr="00B4558A">
        <w:rPr>
          <w:rFonts w:ascii="Times New Roman" w:hAnsi="Times New Roman" w:cs="Times New Roman"/>
        </w:rPr>
        <w:t>релігійними мотивами не схвалювалися</w:t>
      </w:r>
      <w:r w:rsidR="009E030A" w:rsidRPr="00B4558A">
        <w:rPr>
          <w:rFonts w:ascii="Times New Roman" w:hAnsi="Times New Roman" w:cs="Times New Roman"/>
        </w:rPr>
        <w:t xml:space="preserve">, </w:t>
      </w:r>
      <w:r w:rsidR="00F41C98" w:rsidRPr="00B4558A">
        <w:rPr>
          <w:rFonts w:ascii="Times New Roman" w:hAnsi="Times New Roman" w:cs="Times New Roman"/>
        </w:rPr>
        <w:t>то</w:t>
      </w:r>
      <w:r w:rsidR="0036141A" w:rsidRPr="00B4558A">
        <w:rPr>
          <w:rFonts w:ascii="Times New Roman" w:hAnsi="Times New Roman" w:cs="Times New Roman"/>
        </w:rPr>
        <w:t xml:space="preserve"> </w:t>
      </w:r>
      <w:r w:rsidR="009E030A" w:rsidRPr="00B4558A">
        <w:rPr>
          <w:rFonts w:ascii="Times New Roman" w:hAnsi="Times New Roman" w:cs="Times New Roman"/>
        </w:rPr>
        <w:t>у</w:t>
      </w:r>
      <w:r w:rsidR="00B8758B" w:rsidRPr="00B4558A">
        <w:rPr>
          <w:rFonts w:ascii="Times New Roman" w:hAnsi="Times New Roman" w:cs="Times New Roman"/>
        </w:rPr>
        <w:t xml:space="preserve"> 1622 р. єврейське гетто у Дубровніку</w:t>
      </w:r>
      <w:r w:rsidR="0036141A" w:rsidRPr="00B4558A">
        <w:rPr>
          <w:rFonts w:ascii="Times New Roman" w:hAnsi="Times New Roman" w:cs="Times New Roman"/>
        </w:rPr>
        <w:t xml:space="preserve">  </w:t>
      </w:r>
      <w:r w:rsidR="00B8758B" w:rsidRPr="00B4558A">
        <w:rPr>
          <w:rFonts w:ascii="Times New Roman" w:hAnsi="Times New Roman" w:cs="Times New Roman"/>
        </w:rPr>
        <w:t>було скасоване.</w:t>
      </w:r>
    </w:p>
    <w:p w:rsidR="00485E92" w:rsidRPr="00B4558A" w:rsidRDefault="00F41C98"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В</w:t>
      </w:r>
      <w:r w:rsidR="00B8758B" w:rsidRPr="00B4558A">
        <w:rPr>
          <w:rFonts w:ascii="Times New Roman" w:hAnsi="Times New Roman" w:cs="Times New Roman"/>
        </w:rPr>
        <w:t>ажливим</w:t>
      </w:r>
      <w:r w:rsidR="00485E92" w:rsidRPr="00B4558A">
        <w:rPr>
          <w:rFonts w:ascii="Times New Roman" w:hAnsi="Times New Roman" w:cs="Times New Roman"/>
        </w:rPr>
        <w:t xml:space="preserve"> культурно-історичним регіоном</w:t>
      </w:r>
      <w:r w:rsidR="00B8758B" w:rsidRPr="00B4558A">
        <w:rPr>
          <w:rFonts w:ascii="Times New Roman" w:hAnsi="Times New Roman" w:cs="Times New Roman"/>
        </w:rPr>
        <w:t xml:space="preserve"> балканського євре</w:t>
      </w:r>
      <w:r w:rsidR="00485E92" w:rsidRPr="00B4558A">
        <w:rPr>
          <w:rFonts w:ascii="Times New Roman" w:hAnsi="Times New Roman" w:cs="Times New Roman"/>
        </w:rPr>
        <w:t>йства був «габсбурзький»</w:t>
      </w:r>
      <w:r w:rsidR="00935D96" w:rsidRPr="00B4558A">
        <w:rPr>
          <w:rFonts w:ascii="Times New Roman" w:hAnsi="Times New Roman" w:cs="Times New Roman"/>
        </w:rPr>
        <w:t xml:space="preserve">, що охоплював боснійські, сербські та хорватські землі з двома </w:t>
      </w:r>
      <w:r w:rsidR="00485E92" w:rsidRPr="00B4558A">
        <w:rPr>
          <w:rFonts w:ascii="Times New Roman" w:hAnsi="Times New Roman" w:cs="Times New Roman"/>
        </w:rPr>
        <w:t xml:space="preserve">відомими </w:t>
      </w:r>
      <w:r w:rsidR="00935D96" w:rsidRPr="00B4558A">
        <w:rPr>
          <w:rFonts w:ascii="Times New Roman" w:hAnsi="Times New Roman" w:cs="Times New Roman"/>
        </w:rPr>
        <w:t>культурно-історичними центрами</w:t>
      </w:r>
      <w:r w:rsidR="00485E92" w:rsidRPr="00B4558A">
        <w:rPr>
          <w:rFonts w:ascii="Times New Roman" w:hAnsi="Times New Roman" w:cs="Times New Roman"/>
        </w:rPr>
        <w:t xml:space="preserve"> Балкан</w:t>
      </w:r>
      <w:r w:rsidR="00935D96" w:rsidRPr="00B4558A">
        <w:rPr>
          <w:rFonts w:ascii="Times New Roman" w:hAnsi="Times New Roman" w:cs="Times New Roman"/>
        </w:rPr>
        <w:t xml:space="preserve"> – </w:t>
      </w:r>
      <w:r w:rsidR="00485E92" w:rsidRPr="00B4558A">
        <w:rPr>
          <w:rFonts w:ascii="Times New Roman" w:hAnsi="Times New Roman" w:cs="Times New Roman"/>
        </w:rPr>
        <w:t>Сараєвом</w:t>
      </w:r>
      <w:r w:rsidR="00935D96" w:rsidRPr="00B4558A">
        <w:rPr>
          <w:rFonts w:ascii="Times New Roman" w:hAnsi="Times New Roman" w:cs="Times New Roman"/>
        </w:rPr>
        <w:t xml:space="preserve"> і Белградом. </w:t>
      </w:r>
    </w:p>
    <w:p w:rsidR="00935D96" w:rsidRPr="00B4558A" w:rsidRDefault="00935D96"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Проте відомостей про життя євреїв у середньовічному Сараєві вкрай мало. Очевидно, що до «іберійського</w:t>
      </w:r>
      <w:r w:rsidR="00A5460B" w:rsidRPr="00B4558A">
        <w:rPr>
          <w:rFonts w:ascii="Times New Roman" w:hAnsi="Times New Roman" w:cs="Times New Roman"/>
          <w:lang w:val="ru-RU"/>
        </w:rPr>
        <w:t xml:space="preserve"> (</w:t>
      </w:r>
      <w:r w:rsidR="00A5460B" w:rsidRPr="00B4558A">
        <w:rPr>
          <w:rFonts w:ascii="Times New Roman" w:hAnsi="Times New Roman" w:cs="Times New Roman"/>
        </w:rPr>
        <w:t>іспанського)</w:t>
      </w:r>
      <w:r w:rsidRPr="00B4558A">
        <w:rPr>
          <w:rFonts w:ascii="Times New Roman" w:hAnsi="Times New Roman" w:cs="Times New Roman"/>
        </w:rPr>
        <w:t xml:space="preserve"> вигнання» євреїв у Боснії взагалі не було. Лише у 1541 р.</w:t>
      </w:r>
      <w:r w:rsidR="00485E92" w:rsidRPr="00B4558A">
        <w:rPr>
          <w:rFonts w:ascii="Times New Roman" w:hAnsi="Times New Roman" w:cs="Times New Roman"/>
        </w:rPr>
        <w:t>,</w:t>
      </w:r>
      <w:r w:rsidRPr="00B4558A">
        <w:rPr>
          <w:rFonts w:ascii="Times New Roman" w:hAnsi="Times New Roman" w:cs="Times New Roman"/>
        </w:rPr>
        <w:t xml:space="preserve"> за турецькими свідченнями</w:t>
      </w:r>
      <w:r w:rsidR="00485E92" w:rsidRPr="00B4558A">
        <w:rPr>
          <w:rFonts w:ascii="Times New Roman" w:hAnsi="Times New Roman" w:cs="Times New Roman"/>
        </w:rPr>
        <w:t>,</w:t>
      </w:r>
      <w:r w:rsidRPr="00B4558A">
        <w:rPr>
          <w:rFonts w:ascii="Times New Roman" w:hAnsi="Times New Roman" w:cs="Times New Roman"/>
        </w:rPr>
        <w:t xml:space="preserve"> у Сараєво вже мешкали близько 40 євр</w:t>
      </w:r>
      <w:r w:rsidR="00485E92" w:rsidRPr="00B4558A">
        <w:rPr>
          <w:rFonts w:ascii="Times New Roman" w:hAnsi="Times New Roman" w:cs="Times New Roman"/>
        </w:rPr>
        <w:t>еїв із Салонік, які торгували у</w:t>
      </w:r>
      <w:r w:rsidRPr="00B4558A">
        <w:rPr>
          <w:rFonts w:ascii="Times New Roman" w:hAnsi="Times New Roman" w:cs="Times New Roman"/>
        </w:rPr>
        <w:t xml:space="preserve"> Сараєво. Наприкінці Х</w:t>
      </w:r>
      <w:r w:rsidRPr="00B4558A">
        <w:rPr>
          <w:rFonts w:ascii="Times New Roman" w:hAnsi="Times New Roman" w:cs="Times New Roman"/>
          <w:lang w:val="en-US"/>
        </w:rPr>
        <w:t>V</w:t>
      </w:r>
      <w:r w:rsidRPr="00B4558A">
        <w:rPr>
          <w:rFonts w:ascii="Times New Roman" w:hAnsi="Times New Roman" w:cs="Times New Roman"/>
        </w:rPr>
        <w:t xml:space="preserve">І ст. балканська торгівля була </w:t>
      </w:r>
      <w:r w:rsidR="00DF405F" w:rsidRPr="00B4558A">
        <w:rPr>
          <w:rFonts w:ascii="Times New Roman" w:hAnsi="Times New Roman" w:cs="Times New Roman"/>
        </w:rPr>
        <w:t>спрямована</w:t>
      </w:r>
      <w:r w:rsidRPr="00B4558A">
        <w:rPr>
          <w:rFonts w:ascii="Times New Roman" w:hAnsi="Times New Roman" w:cs="Times New Roman"/>
        </w:rPr>
        <w:t xml:space="preserve"> на західні ринки. Місцеві євреї активно </w:t>
      </w:r>
      <w:r w:rsidR="008E43BE" w:rsidRPr="00B4558A">
        <w:rPr>
          <w:rFonts w:ascii="Times New Roman" w:hAnsi="Times New Roman" w:cs="Times New Roman"/>
        </w:rPr>
        <w:t>залу</w:t>
      </w:r>
      <w:r w:rsidRPr="00B4558A">
        <w:rPr>
          <w:rFonts w:ascii="Times New Roman" w:hAnsi="Times New Roman" w:cs="Times New Roman"/>
        </w:rPr>
        <w:t>чилися у цей процес</w:t>
      </w:r>
      <w:r w:rsidR="00DF405F" w:rsidRPr="00B4558A">
        <w:rPr>
          <w:rFonts w:ascii="Times New Roman" w:hAnsi="Times New Roman" w:cs="Times New Roman"/>
        </w:rPr>
        <w:t>.</w:t>
      </w:r>
      <w:r w:rsidRPr="00B4558A">
        <w:rPr>
          <w:rFonts w:ascii="Times New Roman" w:hAnsi="Times New Roman" w:cs="Times New Roman"/>
        </w:rPr>
        <w:t xml:space="preserve"> </w:t>
      </w:r>
      <w:r w:rsidR="00DF405F" w:rsidRPr="00B4558A">
        <w:rPr>
          <w:rFonts w:ascii="Times New Roman" w:hAnsi="Times New Roman" w:cs="Times New Roman"/>
        </w:rPr>
        <w:t>Чимало євреїв потрапляли до Сарає</w:t>
      </w:r>
      <w:r w:rsidR="00D523BB" w:rsidRPr="00B4558A">
        <w:rPr>
          <w:rFonts w:ascii="Times New Roman" w:hAnsi="Times New Roman" w:cs="Times New Roman"/>
        </w:rPr>
        <w:t xml:space="preserve">во зі сходу, з Константинополя через </w:t>
      </w:r>
      <w:r w:rsidR="00DF405F" w:rsidRPr="00B4558A">
        <w:rPr>
          <w:rFonts w:ascii="Times New Roman" w:hAnsi="Times New Roman" w:cs="Times New Roman"/>
        </w:rPr>
        <w:t xml:space="preserve">«левантійський </w:t>
      </w:r>
      <w:r w:rsidR="00485E92" w:rsidRPr="00B4558A">
        <w:rPr>
          <w:rFonts w:ascii="Times New Roman" w:hAnsi="Times New Roman" w:cs="Times New Roman"/>
        </w:rPr>
        <w:t>шлях</w:t>
      </w:r>
      <w:r w:rsidR="00DF405F" w:rsidRPr="00B4558A">
        <w:rPr>
          <w:rFonts w:ascii="Times New Roman" w:hAnsi="Times New Roman" w:cs="Times New Roman"/>
        </w:rPr>
        <w:t>» (із заходу на схід, і знову на захід). Дехто перебував у свиті османських сановників. Так, у 1614 р. на роль намісника Сараєво пр</w:t>
      </w:r>
      <w:r w:rsidR="00D523BB" w:rsidRPr="00B4558A">
        <w:rPr>
          <w:rFonts w:ascii="Times New Roman" w:hAnsi="Times New Roman" w:cs="Times New Roman"/>
        </w:rPr>
        <w:t>етендував великий візир Б.</w:t>
      </w:r>
      <w:r w:rsidR="00DF405F" w:rsidRPr="00B4558A">
        <w:rPr>
          <w:rFonts w:ascii="Times New Roman" w:hAnsi="Times New Roman" w:cs="Times New Roman"/>
        </w:rPr>
        <w:t xml:space="preserve"> Мехмед-паша, якого супроводжував його особистий </w:t>
      </w:r>
      <w:r w:rsidR="00D523BB" w:rsidRPr="00B4558A">
        <w:rPr>
          <w:rFonts w:ascii="Times New Roman" w:hAnsi="Times New Roman" w:cs="Times New Roman"/>
        </w:rPr>
        <w:t xml:space="preserve">банкір Н. </w:t>
      </w:r>
      <w:r w:rsidR="00DF405F" w:rsidRPr="00B4558A">
        <w:rPr>
          <w:rFonts w:ascii="Times New Roman" w:hAnsi="Times New Roman" w:cs="Times New Roman"/>
        </w:rPr>
        <w:t>Манджурі разом із тридцятьма єврейськими родинами.</w:t>
      </w:r>
    </w:p>
    <w:p w:rsidR="00614417" w:rsidRPr="00B4558A" w:rsidRDefault="00614417"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На початку ХІХ ст. у Сараєво проживало близько 1200 євреїв, а наприкінці століття майже 2100, або 10</w:t>
      </w:r>
      <w:r w:rsidR="00D523BB" w:rsidRPr="00B4558A">
        <w:rPr>
          <w:rFonts w:ascii="Times New Roman" w:hAnsi="Times New Roman" w:cs="Times New Roman"/>
        </w:rPr>
        <w:t xml:space="preserve"> </w:t>
      </w:r>
      <w:r w:rsidRPr="00B4558A">
        <w:rPr>
          <w:rFonts w:ascii="Times New Roman" w:hAnsi="Times New Roman" w:cs="Times New Roman"/>
        </w:rPr>
        <w:t xml:space="preserve">% від усіх мешканців міста. </w:t>
      </w:r>
      <w:r w:rsidR="00D523BB" w:rsidRPr="00B4558A">
        <w:rPr>
          <w:rFonts w:ascii="Times New Roman" w:hAnsi="Times New Roman" w:cs="Times New Roman"/>
        </w:rPr>
        <w:t>Майже усі є</w:t>
      </w:r>
      <w:r w:rsidRPr="00B4558A">
        <w:rPr>
          <w:rFonts w:ascii="Times New Roman" w:hAnsi="Times New Roman" w:cs="Times New Roman"/>
        </w:rPr>
        <w:t xml:space="preserve">вреї Сараєво були сефардами. </w:t>
      </w:r>
      <w:r w:rsidRPr="00B4558A">
        <w:rPr>
          <w:rFonts w:ascii="Times New Roman" w:hAnsi="Times New Roman" w:cs="Times New Roman"/>
        </w:rPr>
        <w:lastRenderedPageBreak/>
        <w:t>Перші ашкенази з’явилися тут лише наприкінці Х</w:t>
      </w:r>
      <w:r w:rsidRPr="00B4558A">
        <w:rPr>
          <w:rFonts w:ascii="Times New Roman" w:hAnsi="Times New Roman" w:cs="Times New Roman"/>
          <w:lang w:val="en-US"/>
        </w:rPr>
        <w:t>V</w:t>
      </w:r>
      <w:r w:rsidRPr="00B4558A">
        <w:rPr>
          <w:rFonts w:ascii="Times New Roman" w:hAnsi="Times New Roman" w:cs="Times New Roman"/>
        </w:rPr>
        <w:t xml:space="preserve">ІІ ст., але </w:t>
      </w:r>
      <w:r w:rsidR="00D523BB" w:rsidRPr="00B4558A">
        <w:rPr>
          <w:rFonts w:ascii="Times New Roman" w:hAnsi="Times New Roman" w:cs="Times New Roman"/>
        </w:rPr>
        <w:t>масова імміграція ашкеназійських євреїв до Сараєво розпочалася вже після окупації</w:t>
      </w:r>
      <w:r w:rsidRPr="00B4558A">
        <w:rPr>
          <w:rFonts w:ascii="Times New Roman" w:hAnsi="Times New Roman" w:cs="Times New Roman"/>
        </w:rPr>
        <w:t xml:space="preserve"> </w:t>
      </w:r>
      <w:r w:rsidR="00D523BB" w:rsidRPr="00B4558A">
        <w:rPr>
          <w:rFonts w:ascii="Times New Roman" w:hAnsi="Times New Roman" w:cs="Times New Roman"/>
        </w:rPr>
        <w:t>міста австрійцями наприкінці ХІХ століття.</w:t>
      </w:r>
    </w:p>
    <w:p w:rsidR="00614417" w:rsidRPr="00B4558A" w:rsidRDefault="00614417"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Сефарди були </w:t>
      </w:r>
      <w:r w:rsidR="008E43BE" w:rsidRPr="00B4558A">
        <w:rPr>
          <w:rFonts w:ascii="Times New Roman" w:hAnsi="Times New Roman" w:cs="Times New Roman"/>
        </w:rPr>
        <w:t>зісламізован</w:t>
      </w:r>
      <w:r w:rsidRPr="00B4558A">
        <w:rPr>
          <w:rFonts w:ascii="Times New Roman" w:hAnsi="Times New Roman" w:cs="Times New Roman"/>
        </w:rPr>
        <w:t>им</w:t>
      </w:r>
      <w:r w:rsidR="00294862" w:rsidRPr="00B4558A">
        <w:rPr>
          <w:rFonts w:ascii="Times New Roman" w:hAnsi="Times New Roman" w:cs="Times New Roman"/>
        </w:rPr>
        <w:t>и</w:t>
      </w:r>
      <w:r w:rsidRPr="00B4558A">
        <w:rPr>
          <w:rFonts w:ascii="Times New Roman" w:hAnsi="Times New Roman" w:cs="Times New Roman"/>
        </w:rPr>
        <w:t xml:space="preserve"> </w:t>
      </w:r>
      <w:r w:rsidR="00294862" w:rsidRPr="00B4558A">
        <w:rPr>
          <w:rFonts w:ascii="Times New Roman" w:hAnsi="Times New Roman" w:cs="Times New Roman"/>
        </w:rPr>
        <w:t xml:space="preserve">євреями, а </w:t>
      </w:r>
      <w:r w:rsidR="00B47D75" w:rsidRPr="00B4558A">
        <w:rPr>
          <w:rFonts w:ascii="Times New Roman" w:hAnsi="Times New Roman" w:cs="Times New Roman"/>
        </w:rPr>
        <w:t xml:space="preserve">Сараєво </w:t>
      </w:r>
      <w:r w:rsidR="008E43BE" w:rsidRPr="00B4558A">
        <w:rPr>
          <w:rFonts w:ascii="Times New Roman" w:hAnsi="Times New Roman" w:cs="Times New Roman"/>
        </w:rPr>
        <w:t>протягом</w:t>
      </w:r>
      <w:r w:rsidR="00B47D75" w:rsidRPr="00B4558A">
        <w:rPr>
          <w:rFonts w:ascii="Times New Roman" w:hAnsi="Times New Roman" w:cs="Times New Roman"/>
        </w:rPr>
        <w:t xml:space="preserve"> багатьох десятиліть вважалося центром </w:t>
      </w:r>
      <w:r w:rsidR="00294862" w:rsidRPr="00B4558A">
        <w:rPr>
          <w:rFonts w:ascii="Times New Roman" w:hAnsi="Times New Roman" w:cs="Times New Roman"/>
        </w:rPr>
        <w:t xml:space="preserve">сефардської </w:t>
      </w:r>
      <w:r w:rsidR="00B47D75" w:rsidRPr="00B4558A">
        <w:rPr>
          <w:rFonts w:ascii="Times New Roman" w:hAnsi="Times New Roman" w:cs="Times New Roman"/>
        </w:rPr>
        <w:t>літератури та освіченості. Одним із яскравих представників сараєвської династі</w:t>
      </w:r>
      <w:r w:rsidR="00294862" w:rsidRPr="00B4558A">
        <w:rPr>
          <w:rFonts w:ascii="Times New Roman" w:hAnsi="Times New Roman" w:cs="Times New Roman"/>
        </w:rPr>
        <w:t>ї єврейських мудреців був Ш. Я.</w:t>
      </w:r>
      <w:r w:rsidR="003637C4" w:rsidRPr="00B4558A">
        <w:rPr>
          <w:rFonts w:ascii="Times New Roman" w:hAnsi="Times New Roman" w:cs="Times New Roman"/>
        </w:rPr>
        <w:t xml:space="preserve"> Пардо, котрий</w:t>
      </w:r>
      <w:r w:rsidR="00B47D75" w:rsidRPr="00B4558A">
        <w:rPr>
          <w:rFonts w:ascii="Times New Roman" w:hAnsi="Times New Roman" w:cs="Times New Roman"/>
        </w:rPr>
        <w:t xml:space="preserve"> мав чудову освіту і став у 1765 р. раби</w:t>
      </w:r>
      <w:r w:rsidR="003637C4" w:rsidRPr="00B4558A">
        <w:rPr>
          <w:rFonts w:ascii="Times New Roman" w:hAnsi="Times New Roman" w:cs="Times New Roman"/>
        </w:rPr>
        <w:t>ном Сараєво, заснував місцеву єшиву, яка з</w:t>
      </w:r>
      <w:r w:rsidR="00B47D75" w:rsidRPr="00B4558A">
        <w:rPr>
          <w:rFonts w:ascii="Times New Roman" w:hAnsi="Times New Roman" w:cs="Times New Roman"/>
        </w:rPr>
        <w:t>годом</w:t>
      </w:r>
      <w:r w:rsidR="003637C4" w:rsidRPr="00B4558A">
        <w:rPr>
          <w:rFonts w:ascii="Times New Roman" w:hAnsi="Times New Roman" w:cs="Times New Roman"/>
        </w:rPr>
        <w:t xml:space="preserve"> стане загальновідомим навчальним закладом для підготовки рабинів.</w:t>
      </w:r>
      <w:r w:rsidR="00B47D75" w:rsidRPr="00B4558A">
        <w:rPr>
          <w:rFonts w:ascii="Times New Roman" w:hAnsi="Times New Roman" w:cs="Times New Roman"/>
        </w:rPr>
        <w:t xml:space="preserve"> </w:t>
      </w:r>
      <w:r w:rsidR="003637C4" w:rsidRPr="00B4558A">
        <w:rPr>
          <w:rFonts w:ascii="Times New Roman" w:hAnsi="Times New Roman" w:cs="Times New Roman"/>
        </w:rPr>
        <w:t>У</w:t>
      </w:r>
      <w:r w:rsidR="00B47D75" w:rsidRPr="00B4558A">
        <w:rPr>
          <w:rFonts w:ascii="Times New Roman" w:hAnsi="Times New Roman" w:cs="Times New Roman"/>
        </w:rPr>
        <w:t xml:space="preserve"> Палес</w:t>
      </w:r>
      <w:r w:rsidR="003637C4" w:rsidRPr="00B4558A">
        <w:rPr>
          <w:rFonts w:ascii="Times New Roman" w:hAnsi="Times New Roman" w:cs="Times New Roman"/>
        </w:rPr>
        <w:t xml:space="preserve">тині Ш. Я. Пардо </w:t>
      </w:r>
      <w:r w:rsidR="00B47D75" w:rsidRPr="00B4558A">
        <w:rPr>
          <w:rFonts w:ascii="Times New Roman" w:hAnsi="Times New Roman" w:cs="Times New Roman"/>
        </w:rPr>
        <w:t xml:space="preserve">відкрив справжню академію для навчання єврейських філософів, письменників тощо. </w:t>
      </w:r>
    </w:p>
    <w:p w:rsidR="00B47D75" w:rsidRPr="00B4558A" w:rsidRDefault="003637C4"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Життя</w:t>
      </w:r>
      <w:r w:rsidR="00B47D75" w:rsidRPr="00B4558A">
        <w:rPr>
          <w:rFonts w:ascii="Times New Roman" w:hAnsi="Times New Roman" w:cs="Times New Roman"/>
        </w:rPr>
        <w:t xml:space="preserve"> євреїв у </w:t>
      </w:r>
      <w:r w:rsidRPr="00B4558A">
        <w:rPr>
          <w:rFonts w:ascii="Times New Roman" w:hAnsi="Times New Roman" w:cs="Times New Roman"/>
        </w:rPr>
        <w:t>Белграді поділяється на два періоди</w:t>
      </w:r>
      <w:r w:rsidR="00B47D75" w:rsidRPr="00B4558A">
        <w:rPr>
          <w:rFonts w:ascii="Times New Roman" w:hAnsi="Times New Roman" w:cs="Times New Roman"/>
        </w:rPr>
        <w:t xml:space="preserve">: до і після турецького панування. </w:t>
      </w:r>
      <w:r w:rsidRPr="00B4558A">
        <w:rPr>
          <w:rFonts w:ascii="Times New Roman" w:hAnsi="Times New Roman" w:cs="Times New Roman"/>
        </w:rPr>
        <w:t>Мабуть</w:t>
      </w:r>
      <w:r w:rsidR="00A5460B" w:rsidRPr="00B4558A">
        <w:rPr>
          <w:rFonts w:ascii="Times New Roman" w:hAnsi="Times New Roman" w:cs="Times New Roman"/>
        </w:rPr>
        <w:t xml:space="preserve">, що </w:t>
      </w:r>
      <w:r w:rsidRPr="00B4558A">
        <w:rPr>
          <w:rFonts w:ascii="Times New Roman" w:hAnsi="Times New Roman" w:cs="Times New Roman"/>
        </w:rPr>
        <w:t>у</w:t>
      </w:r>
      <w:r w:rsidR="00B47D75" w:rsidRPr="00B4558A">
        <w:rPr>
          <w:rFonts w:ascii="Times New Roman" w:hAnsi="Times New Roman" w:cs="Times New Roman"/>
        </w:rPr>
        <w:t xml:space="preserve">перше євреї </w:t>
      </w:r>
      <w:r w:rsidRPr="00B4558A">
        <w:rPr>
          <w:rFonts w:ascii="Times New Roman" w:hAnsi="Times New Roman" w:cs="Times New Roman"/>
        </w:rPr>
        <w:t>з’явилися</w:t>
      </w:r>
      <w:r w:rsidR="00B47D75" w:rsidRPr="00B4558A">
        <w:rPr>
          <w:rFonts w:ascii="Times New Roman" w:hAnsi="Times New Roman" w:cs="Times New Roman"/>
        </w:rPr>
        <w:t xml:space="preserve"> у Белграді у 1360 р. за угорського короля Лайош</w:t>
      </w:r>
      <w:r w:rsidRPr="00B4558A">
        <w:rPr>
          <w:rFonts w:ascii="Times New Roman" w:hAnsi="Times New Roman" w:cs="Times New Roman"/>
        </w:rPr>
        <w:t>а (Людов</w:t>
      </w:r>
      <w:r w:rsidR="00B47D75" w:rsidRPr="00B4558A">
        <w:rPr>
          <w:rFonts w:ascii="Times New Roman" w:hAnsi="Times New Roman" w:cs="Times New Roman"/>
        </w:rPr>
        <w:t xml:space="preserve">іка) </w:t>
      </w:r>
      <w:r w:rsidR="00A5460B" w:rsidRPr="00B4558A">
        <w:rPr>
          <w:rFonts w:ascii="Times New Roman" w:hAnsi="Times New Roman" w:cs="Times New Roman"/>
        </w:rPr>
        <w:t>І, котрий</w:t>
      </w:r>
      <w:r w:rsidR="00B47D75" w:rsidRPr="00B4558A">
        <w:rPr>
          <w:rFonts w:ascii="Times New Roman" w:hAnsi="Times New Roman" w:cs="Times New Roman"/>
        </w:rPr>
        <w:t>, щоправда, незабаром їх вигнав із міста.</w:t>
      </w:r>
    </w:p>
    <w:p w:rsidR="00EA7502" w:rsidRPr="00B4558A" w:rsidRDefault="00B47D75"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Поразка угорців поблизу Могача у 1526 р. і початок турецького </w:t>
      </w:r>
      <w:r w:rsidR="003637C4" w:rsidRPr="00B4558A">
        <w:rPr>
          <w:rFonts w:ascii="Times New Roman" w:hAnsi="Times New Roman" w:cs="Times New Roman"/>
        </w:rPr>
        <w:t>панування на Балкана</w:t>
      </w:r>
      <w:r w:rsidR="008E43BE" w:rsidRPr="00B4558A">
        <w:rPr>
          <w:rFonts w:ascii="Times New Roman" w:hAnsi="Times New Roman" w:cs="Times New Roman"/>
        </w:rPr>
        <w:t>х створили для євреїв Белграда</w:t>
      </w:r>
      <w:r w:rsidR="003637C4" w:rsidRPr="00B4558A">
        <w:rPr>
          <w:rFonts w:ascii="Times New Roman" w:hAnsi="Times New Roman" w:cs="Times New Roman"/>
        </w:rPr>
        <w:t xml:space="preserve"> вельми </w:t>
      </w:r>
      <w:r w:rsidRPr="00B4558A">
        <w:rPr>
          <w:rFonts w:ascii="Times New Roman" w:hAnsi="Times New Roman" w:cs="Times New Roman"/>
        </w:rPr>
        <w:t>пр</w:t>
      </w:r>
      <w:r w:rsidR="008E43BE" w:rsidRPr="00B4558A">
        <w:rPr>
          <w:rFonts w:ascii="Times New Roman" w:hAnsi="Times New Roman" w:cs="Times New Roman"/>
        </w:rPr>
        <w:t>ивабливі перспективи, передусім</w:t>
      </w:r>
      <w:r w:rsidRPr="00B4558A">
        <w:rPr>
          <w:rFonts w:ascii="Times New Roman" w:hAnsi="Times New Roman" w:cs="Times New Roman"/>
        </w:rPr>
        <w:t xml:space="preserve"> на новоствореному балкансько</w:t>
      </w:r>
      <w:r w:rsidR="003637C4" w:rsidRPr="00B4558A">
        <w:rPr>
          <w:rFonts w:ascii="Times New Roman" w:hAnsi="Times New Roman" w:cs="Times New Roman"/>
        </w:rPr>
        <w:t>му ринку.</w:t>
      </w:r>
      <w:r w:rsidRPr="00B4558A">
        <w:rPr>
          <w:rFonts w:ascii="Times New Roman" w:hAnsi="Times New Roman" w:cs="Times New Roman"/>
        </w:rPr>
        <w:t xml:space="preserve"> </w:t>
      </w:r>
      <w:r w:rsidR="003637C4" w:rsidRPr="00B4558A">
        <w:rPr>
          <w:rFonts w:ascii="Times New Roman" w:hAnsi="Times New Roman" w:cs="Times New Roman"/>
        </w:rPr>
        <w:t>П</w:t>
      </w:r>
      <w:r w:rsidRPr="00B4558A">
        <w:rPr>
          <w:rFonts w:ascii="Times New Roman" w:hAnsi="Times New Roman" w:cs="Times New Roman"/>
        </w:rPr>
        <w:t>ісля взяття турками Буди</w:t>
      </w:r>
      <w:r w:rsidR="002562A1" w:rsidRPr="00B4558A">
        <w:rPr>
          <w:rFonts w:ascii="Times New Roman" w:hAnsi="Times New Roman" w:cs="Times New Roman"/>
        </w:rPr>
        <w:t>,</w:t>
      </w:r>
      <w:r w:rsidRPr="00B4558A">
        <w:rPr>
          <w:rFonts w:ascii="Times New Roman" w:hAnsi="Times New Roman" w:cs="Times New Roman"/>
        </w:rPr>
        <w:t xml:space="preserve"> д</w:t>
      </w:r>
      <w:r w:rsidR="002562A1" w:rsidRPr="00B4558A">
        <w:rPr>
          <w:rFonts w:ascii="Times New Roman" w:hAnsi="Times New Roman" w:cs="Times New Roman"/>
        </w:rPr>
        <w:t>о міст Османської імперії</w:t>
      </w:r>
      <w:r w:rsidR="00EA7502" w:rsidRPr="00B4558A">
        <w:rPr>
          <w:rFonts w:ascii="Times New Roman" w:hAnsi="Times New Roman" w:cs="Times New Roman"/>
        </w:rPr>
        <w:t xml:space="preserve"> були </w:t>
      </w:r>
      <w:r w:rsidR="003637C4" w:rsidRPr="00B4558A">
        <w:rPr>
          <w:rFonts w:ascii="Times New Roman" w:hAnsi="Times New Roman" w:cs="Times New Roman"/>
        </w:rPr>
        <w:t xml:space="preserve">депортовані понад дві тисячі євреїв, з яких </w:t>
      </w:r>
      <w:r w:rsidR="002562A1" w:rsidRPr="00B4558A">
        <w:rPr>
          <w:rFonts w:ascii="Times New Roman" w:hAnsi="Times New Roman" w:cs="Times New Roman"/>
        </w:rPr>
        <w:t xml:space="preserve">більшість </w:t>
      </w:r>
      <w:r w:rsidR="008E43BE" w:rsidRPr="00B4558A">
        <w:rPr>
          <w:rFonts w:ascii="Times New Roman" w:hAnsi="Times New Roman" w:cs="Times New Roman"/>
        </w:rPr>
        <w:t>потрапила до Белграда</w:t>
      </w:r>
      <w:r w:rsidR="00EA7502" w:rsidRPr="00B4558A">
        <w:rPr>
          <w:rFonts w:ascii="Times New Roman" w:hAnsi="Times New Roman" w:cs="Times New Roman"/>
        </w:rPr>
        <w:t>. Принаймні до взяття австрійцями міста у 1688 р. тут мешкало не менше 500 євреїв, що перетворювало Белград на привабливе густозаселене єврейське місто на Балканах.</w:t>
      </w:r>
    </w:p>
    <w:p w:rsidR="00B47D75" w:rsidRPr="00B4558A" w:rsidRDefault="00EA7502"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Белградські євреї-купці були серйозними конкурентами</w:t>
      </w:r>
      <w:r w:rsidR="00A5460B" w:rsidRPr="00B4558A">
        <w:t xml:space="preserve"> </w:t>
      </w:r>
      <w:r w:rsidR="00A5460B" w:rsidRPr="00B4558A">
        <w:rPr>
          <w:rFonts w:ascii="Times New Roman" w:hAnsi="Times New Roman" w:cs="Times New Roman"/>
        </w:rPr>
        <w:t>євреям з Добровніку</w:t>
      </w:r>
      <w:r w:rsidRPr="00B4558A">
        <w:rPr>
          <w:rFonts w:ascii="Times New Roman" w:hAnsi="Times New Roman" w:cs="Times New Roman"/>
        </w:rPr>
        <w:t xml:space="preserve"> у справах торгівлі</w:t>
      </w:r>
      <w:r w:rsidR="00A5460B" w:rsidRPr="00B4558A">
        <w:rPr>
          <w:rFonts w:ascii="Times New Roman" w:hAnsi="Times New Roman" w:cs="Times New Roman"/>
        </w:rPr>
        <w:t>,</w:t>
      </w:r>
      <w:r w:rsidRPr="00B4558A">
        <w:rPr>
          <w:rFonts w:ascii="Times New Roman" w:hAnsi="Times New Roman" w:cs="Times New Roman"/>
        </w:rPr>
        <w:t xml:space="preserve"> але здебільшого вони співпрацювали з ними, були кредиторами багатьох торговельних справ єврейських підприємців із Дубровницької республіки. Белградські євреї торгували передусім шкірою, воском і навіть металами (ртуть, олово), незважаючи на заборону турецької адміністрації вивозити </w:t>
      </w:r>
      <w:r w:rsidR="002562A1" w:rsidRPr="00B4558A">
        <w:rPr>
          <w:rFonts w:ascii="Times New Roman" w:hAnsi="Times New Roman" w:cs="Times New Roman"/>
        </w:rPr>
        <w:t xml:space="preserve">з країни </w:t>
      </w:r>
      <w:r w:rsidRPr="00B4558A">
        <w:rPr>
          <w:rFonts w:ascii="Times New Roman" w:hAnsi="Times New Roman" w:cs="Times New Roman"/>
        </w:rPr>
        <w:t>метали.</w:t>
      </w:r>
    </w:p>
    <w:p w:rsidR="008323EC" w:rsidRPr="00B4558A" w:rsidRDefault="00EA7502"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У вересні 1683 р. турецька армія зазнала відчутної поразки </w:t>
      </w:r>
      <w:r w:rsidR="00A5460B" w:rsidRPr="00B4558A">
        <w:rPr>
          <w:rFonts w:ascii="Times New Roman" w:hAnsi="Times New Roman" w:cs="Times New Roman"/>
        </w:rPr>
        <w:t xml:space="preserve">від австрійців </w:t>
      </w:r>
      <w:r w:rsidRPr="00B4558A">
        <w:rPr>
          <w:rFonts w:ascii="Times New Roman" w:hAnsi="Times New Roman" w:cs="Times New Roman"/>
        </w:rPr>
        <w:t xml:space="preserve">поблизу Відня, </w:t>
      </w:r>
      <w:r w:rsidR="00A5460B" w:rsidRPr="00B4558A">
        <w:rPr>
          <w:rFonts w:ascii="Times New Roman" w:hAnsi="Times New Roman" w:cs="Times New Roman"/>
        </w:rPr>
        <w:t>які</w:t>
      </w:r>
      <w:r w:rsidR="002562A1" w:rsidRPr="00B4558A">
        <w:rPr>
          <w:rFonts w:ascii="Times New Roman" w:hAnsi="Times New Roman" w:cs="Times New Roman"/>
        </w:rPr>
        <w:t xml:space="preserve"> у</w:t>
      </w:r>
      <w:r w:rsidR="00A5460B" w:rsidRPr="00B4558A">
        <w:rPr>
          <w:rFonts w:ascii="Times New Roman" w:hAnsi="Times New Roman" w:cs="Times New Roman"/>
        </w:rPr>
        <w:t xml:space="preserve"> 1686 р.</w:t>
      </w:r>
      <w:r w:rsidR="002562A1" w:rsidRPr="00B4558A">
        <w:rPr>
          <w:rFonts w:ascii="Times New Roman" w:hAnsi="Times New Roman" w:cs="Times New Roman"/>
        </w:rPr>
        <w:t xml:space="preserve"> взяли в облогу Буду, </w:t>
      </w:r>
      <w:r w:rsidR="00A5460B" w:rsidRPr="00B4558A">
        <w:rPr>
          <w:rFonts w:ascii="Times New Roman" w:hAnsi="Times New Roman" w:cs="Times New Roman"/>
        </w:rPr>
        <w:t xml:space="preserve">а </w:t>
      </w:r>
      <w:r w:rsidR="002562A1" w:rsidRPr="00B4558A">
        <w:rPr>
          <w:rFonts w:ascii="Times New Roman" w:hAnsi="Times New Roman" w:cs="Times New Roman"/>
        </w:rPr>
        <w:t>у</w:t>
      </w:r>
      <w:r w:rsidR="00A5460B" w:rsidRPr="00B4558A">
        <w:rPr>
          <w:rFonts w:ascii="Times New Roman" w:hAnsi="Times New Roman" w:cs="Times New Roman"/>
        </w:rPr>
        <w:t xml:space="preserve"> серпні 1688 р. </w:t>
      </w:r>
      <w:r w:rsidRPr="00B4558A">
        <w:rPr>
          <w:rFonts w:ascii="Times New Roman" w:hAnsi="Times New Roman" w:cs="Times New Roman"/>
        </w:rPr>
        <w:t>Белград</w:t>
      </w:r>
      <w:r w:rsidR="00A75136" w:rsidRPr="00B4558A">
        <w:rPr>
          <w:rFonts w:ascii="Times New Roman" w:hAnsi="Times New Roman" w:cs="Times New Roman"/>
        </w:rPr>
        <w:t>.</w:t>
      </w:r>
      <w:r w:rsidRPr="00B4558A">
        <w:rPr>
          <w:rFonts w:ascii="Times New Roman" w:hAnsi="Times New Roman" w:cs="Times New Roman"/>
        </w:rPr>
        <w:t xml:space="preserve"> </w:t>
      </w:r>
      <w:r w:rsidR="00A75136" w:rsidRPr="00B4558A">
        <w:rPr>
          <w:rFonts w:ascii="Times New Roman" w:hAnsi="Times New Roman" w:cs="Times New Roman"/>
        </w:rPr>
        <w:t>В</w:t>
      </w:r>
      <w:r w:rsidRPr="00B4558A">
        <w:rPr>
          <w:rFonts w:ascii="Times New Roman" w:hAnsi="Times New Roman" w:cs="Times New Roman"/>
        </w:rPr>
        <w:t xml:space="preserve"> </w:t>
      </w:r>
      <w:r w:rsidR="00A75136" w:rsidRPr="00B4558A">
        <w:rPr>
          <w:rFonts w:ascii="Times New Roman" w:hAnsi="Times New Roman" w:cs="Times New Roman"/>
        </w:rPr>
        <w:t xml:space="preserve">історії балканського єврейства розпочався найдраматичніший період. У вересні 1688 р. австрійські війська після запеклих боїв захопили Белград і </w:t>
      </w:r>
      <w:r w:rsidR="00A75136" w:rsidRPr="00B4558A">
        <w:rPr>
          <w:rFonts w:ascii="Times New Roman" w:hAnsi="Times New Roman" w:cs="Times New Roman"/>
        </w:rPr>
        <w:lastRenderedPageBreak/>
        <w:t>вчинили справжню різанину місцевих євреїв, які намагалися вмовити австрійського командувача, ба</w:t>
      </w:r>
      <w:r w:rsidR="002562A1" w:rsidRPr="00B4558A">
        <w:rPr>
          <w:rFonts w:ascii="Times New Roman" w:hAnsi="Times New Roman" w:cs="Times New Roman"/>
        </w:rPr>
        <w:t>денського курфюрста М.</w:t>
      </w:r>
      <w:r w:rsidR="00AF6D2C" w:rsidRPr="00B4558A">
        <w:rPr>
          <w:rFonts w:ascii="Times New Roman" w:hAnsi="Times New Roman" w:cs="Times New Roman"/>
        </w:rPr>
        <w:t xml:space="preserve"> </w:t>
      </w:r>
      <w:r w:rsidR="002562A1" w:rsidRPr="00B4558A">
        <w:rPr>
          <w:rFonts w:ascii="Times New Roman" w:hAnsi="Times New Roman" w:cs="Times New Roman"/>
        </w:rPr>
        <w:t>Еммануїла</w:t>
      </w:r>
      <w:r w:rsidR="00A75136" w:rsidRPr="00B4558A">
        <w:rPr>
          <w:rFonts w:ascii="Times New Roman" w:hAnsi="Times New Roman" w:cs="Times New Roman"/>
        </w:rPr>
        <w:t xml:space="preserve">  зглянутися над ними та взяти їх під високу руку його імператорської величності. Але дарма. Першими різанину розпочали яничари, а продовжили вже ав</w:t>
      </w:r>
      <w:r w:rsidR="008E43BE" w:rsidRPr="00B4558A">
        <w:rPr>
          <w:rFonts w:ascii="Times New Roman" w:hAnsi="Times New Roman" w:cs="Times New Roman"/>
        </w:rPr>
        <w:t>стрійці. Частина євреїв Белграда</w:t>
      </w:r>
      <w:r w:rsidR="00AF6D2C" w:rsidRPr="00B4558A">
        <w:rPr>
          <w:rFonts w:ascii="Times New Roman" w:hAnsi="Times New Roman" w:cs="Times New Roman"/>
        </w:rPr>
        <w:t xml:space="preserve"> (640 осіб)</w:t>
      </w:r>
      <w:r w:rsidR="00A75136" w:rsidRPr="00B4558A">
        <w:rPr>
          <w:rFonts w:ascii="Times New Roman" w:hAnsi="Times New Roman" w:cs="Times New Roman"/>
        </w:rPr>
        <w:t xml:space="preserve"> потрапила в австрійський полон, за яких австрійці вимагали викуп від заможних єврейськи</w:t>
      </w:r>
      <w:r w:rsidR="00CE38DE" w:rsidRPr="00B4558A">
        <w:rPr>
          <w:rFonts w:ascii="Times New Roman" w:hAnsi="Times New Roman" w:cs="Times New Roman"/>
        </w:rPr>
        <w:t>х родин Амстердаму та Лондону. Проте</w:t>
      </w:r>
      <w:r w:rsidR="00A75136" w:rsidRPr="00B4558A">
        <w:rPr>
          <w:rFonts w:ascii="Times New Roman" w:hAnsi="Times New Roman" w:cs="Times New Roman"/>
        </w:rPr>
        <w:t xml:space="preserve"> не всім полоненим вдалося </w:t>
      </w:r>
      <w:r w:rsidR="00CE38DE" w:rsidRPr="00B4558A">
        <w:rPr>
          <w:rFonts w:ascii="Times New Roman" w:hAnsi="Times New Roman" w:cs="Times New Roman"/>
        </w:rPr>
        <w:t>звільнитися</w:t>
      </w:r>
      <w:r w:rsidR="001B2DF0" w:rsidRPr="00B4558A">
        <w:rPr>
          <w:rFonts w:ascii="Times New Roman" w:hAnsi="Times New Roman" w:cs="Times New Roman"/>
        </w:rPr>
        <w:t>.</w:t>
      </w:r>
      <w:r w:rsidR="00CE38DE" w:rsidRPr="00B4558A">
        <w:rPr>
          <w:rFonts w:ascii="Times New Roman" w:hAnsi="Times New Roman" w:cs="Times New Roman"/>
        </w:rPr>
        <w:t xml:space="preserve"> Серед</w:t>
      </w:r>
      <w:r w:rsidR="001B2DF0" w:rsidRPr="00B4558A">
        <w:rPr>
          <w:rFonts w:ascii="Times New Roman" w:hAnsi="Times New Roman" w:cs="Times New Roman"/>
        </w:rPr>
        <w:t xml:space="preserve"> тих, хто загинув у п</w:t>
      </w:r>
      <w:r w:rsidR="008E43BE" w:rsidRPr="00B4558A">
        <w:rPr>
          <w:rFonts w:ascii="Times New Roman" w:hAnsi="Times New Roman" w:cs="Times New Roman"/>
        </w:rPr>
        <w:t>олоні, був і рабин Белграда</w:t>
      </w:r>
      <w:r w:rsidR="00CE38DE" w:rsidRPr="00B4558A">
        <w:rPr>
          <w:rFonts w:ascii="Times New Roman" w:hAnsi="Times New Roman" w:cs="Times New Roman"/>
        </w:rPr>
        <w:t xml:space="preserve"> Й. Альмосніно</w:t>
      </w:r>
      <w:r w:rsidR="001B2DF0" w:rsidRPr="00B4558A">
        <w:rPr>
          <w:rFonts w:ascii="Times New Roman" w:hAnsi="Times New Roman" w:cs="Times New Roman"/>
        </w:rPr>
        <w:t>. Після того, як турки повернули собі Белград у 1690 р., вони побачили тут спр</w:t>
      </w:r>
      <w:r w:rsidR="00CE38DE" w:rsidRPr="00B4558A">
        <w:rPr>
          <w:rFonts w:ascii="Times New Roman" w:hAnsi="Times New Roman" w:cs="Times New Roman"/>
        </w:rPr>
        <w:t>авжню пустелю: синагоги спалені, будинки і школи зруйновані, а</w:t>
      </w:r>
      <w:r w:rsidR="001B2DF0" w:rsidRPr="00B4558A">
        <w:rPr>
          <w:rFonts w:ascii="Times New Roman" w:hAnsi="Times New Roman" w:cs="Times New Roman"/>
        </w:rPr>
        <w:t xml:space="preserve"> </w:t>
      </w:r>
      <w:r w:rsidR="00CE38DE" w:rsidRPr="00B4558A">
        <w:rPr>
          <w:rFonts w:ascii="Times New Roman" w:hAnsi="Times New Roman" w:cs="Times New Roman"/>
        </w:rPr>
        <w:t>в</w:t>
      </w:r>
      <w:r w:rsidR="001B2DF0" w:rsidRPr="00B4558A">
        <w:rPr>
          <w:rFonts w:ascii="Times New Roman" w:hAnsi="Times New Roman" w:cs="Times New Roman"/>
        </w:rPr>
        <w:t xml:space="preserve"> місті з</w:t>
      </w:r>
      <w:r w:rsidR="00CE38DE" w:rsidRPr="00B4558A">
        <w:rPr>
          <w:rFonts w:ascii="Times New Roman" w:hAnsi="Times New Roman" w:cs="Times New Roman"/>
        </w:rPr>
        <w:t>алишилося лише 33 єврея. За Пожа</w:t>
      </w:r>
      <w:r w:rsidR="001B2DF0" w:rsidRPr="00B4558A">
        <w:rPr>
          <w:rFonts w:ascii="Times New Roman" w:hAnsi="Times New Roman" w:cs="Times New Roman"/>
        </w:rPr>
        <w:t>ревацьким миром</w:t>
      </w:r>
      <w:r w:rsidR="00A5460B" w:rsidRPr="00B4558A">
        <w:rPr>
          <w:rFonts w:ascii="Times New Roman" w:hAnsi="Times New Roman" w:cs="Times New Roman"/>
        </w:rPr>
        <w:t>,</w:t>
      </w:r>
      <w:r w:rsidR="001B2DF0" w:rsidRPr="00B4558A">
        <w:rPr>
          <w:rFonts w:ascii="Times New Roman" w:hAnsi="Times New Roman" w:cs="Times New Roman"/>
        </w:rPr>
        <w:t xml:space="preserve"> </w:t>
      </w:r>
      <w:r w:rsidR="00A5460B" w:rsidRPr="00B4558A">
        <w:rPr>
          <w:rFonts w:ascii="Times New Roman" w:hAnsi="Times New Roman" w:cs="Times New Roman"/>
        </w:rPr>
        <w:t xml:space="preserve">у </w:t>
      </w:r>
      <w:r w:rsidR="001B2DF0" w:rsidRPr="00B4558A">
        <w:rPr>
          <w:rFonts w:ascii="Times New Roman" w:hAnsi="Times New Roman" w:cs="Times New Roman"/>
        </w:rPr>
        <w:t>1718 р. австрійці знову повернули собі Белград. Стосовно євреїв вони прагнули триматися того принципу, що «євреї – це зло, яке неможливо знищити, але я</w:t>
      </w:r>
      <w:r w:rsidR="00CE38DE" w:rsidRPr="00B4558A">
        <w:rPr>
          <w:rFonts w:ascii="Times New Roman" w:hAnsi="Times New Roman" w:cs="Times New Roman"/>
        </w:rPr>
        <w:t>ке можна зупинити</w:t>
      </w:r>
      <w:r w:rsidR="001B2DF0" w:rsidRPr="00B4558A">
        <w:rPr>
          <w:rFonts w:ascii="Times New Roman" w:hAnsi="Times New Roman" w:cs="Times New Roman"/>
        </w:rPr>
        <w:t>».</w:t>
      </w:r>
    </w:p>
    <w:p w:rsidR="001B2DF0" w:rsidRPr="00B4558A" w:rsidRDefault="00CE38DE"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Однак</w:t>
      </w:r>
      <w:r w:rsidR="001B2DF0" w:rsidRPr="00B4558A">
        <w:rPr>
          <w:rFonts w:ascii="Times New Roman" w:hAnsi="Times New Roman" w:cs="Times New Roman"/>
        </w:rPr>
        <w:t xml:space="preserve"> </w:t>
      </w:r>
      <w:r w:rsidRPr="00B4558A">
        <w:rPr>
          <w:rFonts w:ascii="Times New Roman" w:hAnsi="Times New Roman" w:cs="Times New Roman"/>
        </w:rPr>
        <w:t xml:space="preserve">двадцятирічне </w:t>
      </w:r>
      <w:r w:rsidR="001B2DF0" w:rsidRPr="00B4558A">
        <w:rPr>
          <w:rFonts w:ascii="Times New Roman" w:hAnsi="Times New Roman" w:cs="Times New Roman"/>
        </w:rPr>
        <w:t>панування</w:t>
      </w:r>
      <w:r w:rsidRPr="00B4558A">
        <w:rPr>
          <w:rFonts w:ascii="Times New Roman" w:hAnsi="Times New Roman" w:cs="Times New Roman"/>
        </w:rPr>
        <w:t xml:space="preserve"> австрійської адміністрації у Белграді</w:t>
      </w:r>
      <w:r w:rsidR="001B2DF0" w:rsidRPr="00B4558A">
        <w:rPr>
          <w:rFonts w:ascii="Times New Roman" w:hAnsi="Times New Roman" w:cs="Times New Roman"/>
        </w:rPr>
        <w:t xml:space="preserve"> </w:t>
      </w:r>
      <w:r w:rsidR="009E00E5" w:rsidRPr="00B4558A">
        <w:rPr>
          <w:rFonts w:ascii="Times New Roman" w:hAnsi="Times New Roman" w:cs="Times New Roman"/>
        </w:rPr>
        <w:t xml:space="preserve">позитивно відобразилося на життєдіяльності </w:t>
      </w:r>
      <w:r w:rsidRPr="00B4558A">
        <w:rPr>
          <w:rFonts w:ascii="Times New Roman" w:hAnsi="Times New Roman" w:cs="Times New Roman"/>
        </w:rPr>
        <w:t xml:space="preserve">місцевої </w:t>
      </w:r>
      <w:r w:rsidR="009E00E5" w:rsidRPr="00B4558A">
        <w:rPr>
          <w:rFonts w:ascii="Times New Roman" w:hAnsi="Times New Roman" w:cs="Times New Roman"/>
        </w:rPr>
        <w:t>громади євреїв, які поступово увійшли до сфери інтересів німецького єврейства. Тому, коли у 1739 р. австрійці були змушені залишити Белград, чимало євреїв пішли з ними.</w:t>
      </w:r>
    </w:p>
    <w:p w:rsidR="009E00E5" w:rsidRPr="00B4558A" w:rsidRDefault="009E00E5"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Поступово зросла і сефардська громада за рахунок мігрантів з Пловдиву, Салонік і наві</w:t>
      </w:r>
      <w:r w:rsidR="00D41C38" w:rsidRPr="00B4558A">
        <w:rPr>
          <w:rFonts w:ascii="Times New Roman" w:hAnsi="Times New Roman" w:cs="Times New Roman"/>
        </w:rPr>
        <w:t>ть Константинополя. Період 1787–</w:t>
      </w:r>
      <w:r w:rsidRPr="00B4558A">
        <w:rPr>
          <w:rFonts w:ascii="Times New Roman" w:hAnsi="Times New Roman" w:cs="Times New Roman"/>
        </w:rPr>
        <w:t>1849 рр. був позн</w:t>
      </w:r>
      <w:r w:rsidR="008E43BE" w:rsidRPr="00B4558A">
        <w:rPr>
          <w:rFonts w:ascii="Times New Roman" w:hAnsi="Times New Roman" w:cs="Times New Roman"/>
        </w:rPr>
        <w:t>ачений в історії євреїв Белграда</w:t>
      </w:r>
      <w:r w:rsidRPr="00B4558A">
        <w:rPr>
          <w:rFonts w:ascii="Times New Roman" w:hAnsi="Times New Roman" w:cs="Times New Roman"/>
        </w:rPr>
        <w:t xml:space="preserve"> австро-турецькими вій</w:t>
      </w:r>
      <w:r w:rsidR="00D41C38" w:rsidRPr="00B4558A">
        <w:rPr>
          <w:rFonts w:ascii="Times New Roman" w:hAnsi="Times New Roman" w:cs="Times New Roman"/>
        </w:rPr>
        <w:t>нами, сербським повстанням 1804–</w:t>
      </w:r>
      <w:r w:rsidR="008E43BE" w:rsidRPr="00B4558A">
        <w:rPr>
          <w:rFonts w:ascii="Times New Roman" w:hAnsi="Times New Roman" w:cs="Times New Roman"/>
        </w:rPr>
        <w:t>1807 рр., у</w:t>
      </w:r>
      <w:r w:rsidRPr="00B4558A">
        <w:rPr>
          <w:rFonts w:ascii="Times New Roman" w:hAnsi="Times New Roman" w:cs="Times New Roman"/>
        </w:rPr>
        <w:t>наслідок якого знач</w:t>
      </w:r>
      <w:r w:rsidR="008E43BE" w:rsidRPr="00B4558A">
        <w:rPr>
          <w:rFonts w:ascii="Times New Roman" w:hAnsi="Times New Roman" w:cs="Times New Roman"/>
        </w:rPr>
        <w:t>на кількість євреїв Белграда</w:t>
      </w:r>
      <w:r w:rsidRPr="00B4558A">
        <w:rPr>
          <w:rFonts w:ascii="Times New Roman" w:hAnsi="Times New Roman" w:cs="Times New Roman"/>
        </w:rPr>
        <w:t xml:space="preserve"> пе</w:t>
      </w:r>
      <w:r w:rsidR="00A5460B" w:rsidRPr="00B4558A">
        <w:rPr>
          <w:rFonts w:ascii="Times New Roman" w:hAnsi="Times New Roman" w:cs="Times New Roman"/>
        </w:rPr>
        <w:t>реселилася</w:t>
      </w:r>
      <w:r w:rsidR="00D41C38" w:rsidRPr="00B4558A">
        <w:rPr>
          <w:rFonts w:ascii="Times New Roman" w:hAnsi="Times New Roman" w:cs="Times New Roman"/>
        </w:rPr>
        <w:t xml:space="preserve"> до його передмістя – </w:t>
      </w:r>
      <w:r w:rsidRPr="00B4558A">
        <w:rPr>
          <w:rFonts w:ascii="Times New Roman" w:hAnsi="Times New Roman" w:cs="Times New Roman"/>
        </w:rPr>
        <w:t>Земуну.</w:t>
      </w:r>
    </w:p>
    <w:p w:rsidR="00E23A2E" w:rsidRPr="00B4558A" w:rsidRDefault="009E00E5"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У Хорватії, яка від початку ХІІ ст. була частиною Угорського королівства, </w:t>
      </w:r>
      <w:r w:rsidR="00D41C38" w:rsidRPr="00B4558A">
        <w:rPr>
          <w:rFonts w:ascii="Times New Roman" w:hAnsi="Times New Roman" w:cs="Times New Roman"/>
        </w:rPr>
        <w:t>мабуть</w:t>
      </w:r>
      <w:r w:rsidR="00A5460B" w:rsidRPr="00B4558A">
        <w:rPr>
          <w:rFonts w:ascii="Times New Roman" w:hAnsi="Times New Roman" w:cs="Times New Roman"/>
        </w:rPr>
        <w:t>,</w:t>
      </w:r>
      <w:r w:rsidR="00D41C38" w:rsidRPr="00B4558A">
        <w:rPr>
          <w:rFonts w:ascii="Times New Roman" w:hAnsi="Times New Roman" w:cs="Times New Roman"/>
        </w:rPr>
        <w:t xml:space="preserve"> </w:t>
      </w:r>
      <w:r w:rsidR="00A5460B" w:rsidRPr="00B4558A">
        <w:rPr>
          <w:rFonts w:ascii="Times New Roman" w:hAnsi="Times New Roman" w:cs="Times New Roman"/>
        </w:rPr>
        <w:t>у</w:t>
      </w:r>
      <w:r w:rsidR="00D41C38" w:rsidRPr="00B4558A">
        <w:rPr>
          <w:rFonts w:ascii="Times New Roman" w:hAnsi="Times New Roman" w:cs="Times New Roman"/>
        </w:rPr>
        <w:t>перше євреї</w:t>
      </w:r>
      <w:r w:rsidRPr="00B4558A">
        <w:rPr>
          <w:rFonts w:ascii="Times New Roman" w:hAnsi="Times New Roman" w:cs="Times New Roman"/>
        </w:rPr>
        <w:t xml:space="preserve"> </w:t>
      </w:r>
      <w:r w:rsidR="00D41C38" w:rsidRPr="00B4558A">
        <w:rPr>
          <w:rFonts w:ascii="Times New Roman" w:hAnsi="Times New Roman" w:cs="Times New Roman"/>
        </w:rPr>
        <w:t>з’явилися</w:t>
      </w:r>
      <w:r w:rsidRPr="00B4558A">
        <w:rPr>
          <w:rFonts w:ascii="Times New Roman" w:hAnsi="Times New Roman" w:cs="Times New Roman"/>
        </w:rPr>
        <w:t xml:space="preserve"> лише у середині </w:t>
      </w:r>
      <w:r w:rsidR="00E23A2E" w:rsidRPr="00B4558A">
        <w:rPr>
          <w:rFonts w:ascii="Times New Roman" w:hAnsi="Times New Roman" w:cs="Times New Roman"/>
        </w:rPr>
        <w:t>ХІ</w:t>
      </w:r>
      <w:r w:rsidR="00E23A2E" w:rsidRPr="00B4558A">
        <w:rPr>
          <w:rFonts w:ascii="Times New Roman" w:hAnsi="Times New Roman" w:cs="Times New Roman"/>
          <w:lang w:val="en-US"/>
        </w:rPr>
        <w:t>V</w:t>
      </w:r>
      <w:r w:rsidR="00D41C38" w:rsidRPr="00B4558A">
        <w:rPr>
          <w:rFonts w:ascii="Times New Roman" w:hAnsi="Times New Roman" w:cs="Times New Roman"/>
        </w:rPr>
        <w:t xml:space="preserve">  ст., про що</w:t>
      </w:r>
      <w:r w:rsidR="00E23A2E" w:rsidRPr="00B4558A">
        <w:rPr>
          <w:rFonts w:ascii="Times New Roman" w:hAnsi="Times New Roman" w:cs="Times New Roman"/>
        </w:rPr>
        <w:t xml:space="preserve"> </w:t>
      </w:r>
      <w:r w:rsidR="00D41C38" w:rsidRPr="00B4558A">
        <w:rPr>
          <w:rFonts w:ascii="Times New Roman" w:hAnsi="Times New Roman" w:cs="Times New Roman"/>
        </w:rPr>
        <w:t>свідчить судовий позов</w:t>
      </w:r>
      <w:r w:rsidR="00E23A2E" w:rsidRPr="00B4558A">
        <w:rPr>
          <w:rFonts w:ascii="Times New Roman" w:hAnsi="Times New Roman" w:cs="Times New Roman"/>
        </w:rPr>
        <w:t xml:space="preserve"> </w:t>
      </w:r>
      <w:r w:rsidR="00D41C38" w:rsidRPr="00B4558A">
        <w:rPr>
          <w:rFonts w:ascii="Times New Roman" w:hAnsi="Times New Roman" w:cs="Times New Roman"/>
        </w:rPr>
        <w:t>проти якогось єврея Іллі у</w:t>
      </w:r>
      <w:r w:rsidR="00E23A2E" w:rsidRPr="00B4558A">
        <w:rPr>
          <w:rFonts w:ascii="Times New Roman" w:hAnsi="Times New Roman" w:cs="Times New Roman"/>
        </w:rPr>
        <w:t xml:space="preserve"> м. Градці (Загребі). У 1360 р. </w:t>
      </w:r>
      <w:r w:rsidR="00D41C38" w:rsidRPr="00B4558A">
        <w:rPr>
          <w:rFonts w:ascii="Times New Roman" w:hAnsi="Times New Roman" w:cs="Times New Roman"/>
        </w:rPr>
        <w:t xml:space="preserve">угорський </w:t>
      </w:r>
      <w:r w:rsidR="00E23A2E" w:rsidRPr="00B4558A">
        <w:rPr>
          <w:rFonts w:ascii="Times New Roman" w:hAnsi="Times New Roman" w:cs="Times New Roman"/>
        </w:rPr>
        <w:t>король Лайош Великий вигнав усіх євреїв з</w:t>
      </w:r>
      <w:r w:rsidR="00D41C38" w:rsidRPr="00B4558A">
        <w:rPr>
          <w:rFonts w:ascii="Times New Roman" w:hAnsi="Times New Roman" w:cs="Times New Roman"/>
        </w:rPr>
        <w:t>і своєї країни. Проте у Х</w:t>
      </w:r>
      <w:r w:rsidR="00D41C38" w:rsidRPr="00B4558A">
        <w:rPr>
          <w:rFonts w:ascii="Times New Roman" w:hAnsi="Times New Roman" w:cs="Times New Roman"/>
          <w:lang w:val="en-US"/>
        </w:rPr>
        <w:t>V</w:t>
      </w:r>
      <w:r w:rsidR="00D41C38" w:rsidRPr="00B4558A">
        <w:rPr>
          <w:rFonts w:ascii="Times New Roman" w:hAnsi="Times New Roman" w:cs="Times New Roman"/>
        </w:rPr>
        <w:t xml:space="preserve"> ст. </w:t>
      </w:r>
      <w:r w:rsidR="00E23A2E" w:rsidRPr="00B4558A">
        <w:rPr>
          <w:rFonts w:ascii="Times New Roman" w:hAnsi="Times New Roman" w:cs="Times New Roman"/>
        </w:rPr>
        <w:t>єврейське насел</w:t>
      </w:r>
      <w:r w:rsidR="00D41C38" w:rsidRPr="00B4558A">
        <w:rPr>
          <w:rFonts w:ascii="Times New Roman" w:hAnsi="Times New Roman" w:cs="Times New Roman"/>
        </w:rPr>
        <w:t>ення Угорщини очевидно збільшилося, про що засвідчувало рішення Станових зборів</w:t>
      </w:r>
      <w:r w:rsidR="008A0F17" w:rsidRPr="00B4558A">
        <w:rPr>
          <w:rFonts w:ascii="Times New Roman" w:hAnsi="Times New Roman" w:cs="Times New Roman"/>
        </w:rPr>
        <w:t xml:space="preserve"> (сейму)</w:t>
      </w:r>
      <w:r w:rsidR="00E23A2E" w:rsidRPr="00B4558A">
        <w:rPr>
          <w:rFonts w:ascii="Times New Roman" w:hAnsi="Times New Roman" w:cs="Times New Roman"/>
        </w:rPr>
        <w:t xml:space="preserve"> Угорського королівства у 1526 р. </w:t>
      </w:r>
      <w:r w:rsidR="00D41C38" w:rsidRPr="00B4558A">
        <w:rPr>
          <w:rFonts w:ascii="Times New Roman" w:hAnsi="Times New Roman" w:cs="Times New Roman"/>
        </w:rPr>
        <w:t>щодо</w:t>
      </w:r>
      <w:r w:rsidR="00E23A2E" w:rsidRPr="00B4558A">
        <w:rPr>
          <w:rFonts w:ascii="Times New Roman" w:hAnsi="Times New Roman" w:cs="Times New Roman"/>
        </w:rPr>
        <w:t xml:space="preserve"> вигнання </w:t>
      </w:r>
      <w:r w:rsidR="00D41C38" w:rsidRPr="00B4558A">
        <w:rPr>
          <w:rFonts w:ascii="Times New Roman" w:hAnsi="Times New Roman" w:cs="Times New Roman"/>
        </w:rPr>
        <w:t>усіх євреїв з королівства. Щоправда</w:t>
      </w:r>
      <w:r w:rsidR="008E43BE" w:rsidRPr="00B4558A">
        <w:rPr>
          <w:rFonts w:ascii="Times New Roman" w:hAnsi="Times New Roman" w:cs="Times New Roman"/>
        </w:rPr>
        <w:t>,</w:t>
      </w:r>
      <w:r w:rsidR="00D41C38" w:rsidRPr="00B4558A">
        <w:rPr>
          <w:rFonts w:ascii="Times New Roman" w:hAnsi="Times New Roman" w:cs="Times New Roman"/>
        </w:rPr>
        <w:t xml:space="preserve"> йшлося про ту частину королівства</w:t>
      </w:r>
      <w:r w:rsidR="00E23A2E" w:rsidRPr="00B4558A">
        <w:rPr>
          <w:rFonts w:ascii="Times New Roman" w:hAnsi="Times New Roman" w:cs="Times New Roman"/>
        </w:rPr>
        <w:t>, яка ще не була захоплена турками</w:t>
      </w:r>
      <w:r w:rsidR="008A0F17" w:rsidRPr="00B4558A">
        <w:rPr>
          <w:rFonts w:ascii="Times New Roman" w:hAnsi="Times New Roman" w:cs="Times New Roman"/>
        </w:rPr>
        <w:t xml:space="preserve"> після битви поблизу Могача. Однак</w:t>
      </w:r>
      <w:r w:rsidR="00E23A2E" w:rsidRPr="00B4558A">
        <w:rPr>
          <w:rFonts w:ascii="Times New Roman" w:hAnsi="Times New Roman" w:cs="Times New Roman"/>
        </w:rPr>
        <w:t xml:space="preserve"> рішення </w:t>
      </w:r>
      <w:r w:rsidR="00E23A2E" w:rsidRPr="00B4558A">
        <w:rPr>
          <w:rFonts w:ascii="Times New Roman" w:hAnsi="Times New Roman" w:cs="Times New Roman"/>
        </w:rPr>
        <w:lastRenderedPageBreak/>
        <w:t>угорського сейм</w:t>
      </w:r>
      <w:r w:rsidR="008A0F17" w:rsidRPr="00B4558A">
        <w:rPr>
          <w:rFonts w:ascii="Times New Roman" w:hAnsi="Times New Roman" w:cs="Times New Roman"/>
        </w:rPr>
        <w:t>у не були виконані,</w:t>
      </w:r>
      <w:r w:rsidR="00E23A2E" w:rsidRPr="00B4558A">
        <w:rPr>
          <w:rFonts w:ascii="Times New Roman" w:hAnsi="Times New Roman" w:cs="Times New Roman"/>
        </w:rPr>
        <w:t xml:space="preserve"> євреї залишилися на </w:t>
      </w:r>
      <w:r w:rsidR="007C52EC" w:rsidRPr="00B4558A">
        <w:rPr>
          <w:rFonts w:ascii="Times New Roman" w:hAnsi="Times New Roman" w:cs="Times New Roman"/>
        </w:rPr>
        <w:t>місці</w:t>
      </w:r>
      <w:r w:rsidR="00E23A2E" w:rsidRPr="00B4558A">
        <w:rPr>
          <w:rFonts w:ascii="Times New Roman" w:hAnsi="Times New Roman" w:cs="Times New Roman"/>
        </w:rPr>
        <w:t>. Б</w:t>
      </w:r>
      <w:r w:rsidR="008A0F17" w:rsidRPr="00B4558A">
        <w:rPr>
          <w:rFonts w:ascii="Times New Roman" w:hAnsi="Times New Roman" w:cs="Times New Roman"/>
        </w:rPr>
        <w:t>а більше</w:t>
      </w:r>
      <w:r w:rsidR="00E23A2E" w:rsidRPr="00B4558A">
        <w:rPr>
          <w:rFonts w:ascii="Times New Roman" w:hAnsi="Times New Roman" w:cs="Times New Roman"/>
        </w:rPr>
        <w:t xml:space="preserve">, </w:t>
      </w:r>
      <w:r w:rsidR="007C52EC" w:rsidRPr="00B4558A">
        <w:rPr>
          <w:rFonts w:ascii="Times New Roman" w:hAnsi="Times New Roman" w:cs="Times New Roman"/>
        </w:rPr>
        <w:t>відтепер</w:t>
      </w:r>
      <w:r w:rsidR="00E23A2E" w:rsidRPr="00B4558A">
        <w:rPr>
          <w:rFonts w:ascii="Times New Roman" w:hAnsi="Times New Roman" w:cs="Times New Roman"/>
        </w:rPr>
        <w:t xml:space="preserve"> вони </w:t>
      </w:r>
      <w:r w:rsidR="007C52EC" w:rsidRPr="00B4558A">
        <w:rPr>
          <w:rFonts w:ascii="Times New Roman" w:hAnsi="Times New Roman" w:cs="Times New Roman"/>
        </w:rPr>
        <w:t>могли</w:t>
      </w:r>
      <w:r w:rsidR="00E23A2E" w:rsidRPr="00B4558A">
        <w:rPr>
          <w:rFonts w:ascii="Times New Roman" w:hAnsi="Times New Roman" w:cs="Times New Roman"/>
        </w:rPr>
        <w:t xml:space="preserve"> </w:t>
      </w:r>
      <w:r w:rsidR="007C52EC" w:rsidRPr="00B4558A">
        <w:rPr>
          <w:rFonts w:ascii="Times New Roman" w:hAnsi="Times New Roman" w:cs="Times New Roman"/>
        </w:rPr>
        <w:t>переселитися</w:t>
      </w:r>
      <w:r w:rsidR="00E23A2E" w:rsidRPr="00B4558A">
        <w:rPr>
          <w:rFonts w:ascii="Times New Roman" w:hAnsi="Times New Roman" w:cs="Times New Roman"/>
        </w:rPr>
        <w:t xml:space="preserve"> у</w:t>
      </w:r>
      <w:r w:rsidR="007C52EC" w:rsidRPr="00B4558A">
        <w:rPr>
          <w:rFonts w:ascii="Times New Roman" w:hAnsi="Times New Roman" w:cs="Times New Roman"/>
        </w:rPr>
        <w:t xml:space="preserve"> маєтки угорської аристократії, адже не король, а дворяни тоді стали захисниками євреїв.</w:t>
      </w:r>
    </w:p>
    <w:p w:rsidR="007C52EC" w:rsidRPr="00B4558A" w:rsidRDefault="007C52EC"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У 1729 р. хорватський сейм заборонив постійне проживання євреїв у «Хорватському королівстві», але насправді ця заборона в житті ніколи не виконувалася. </w:t>
      </w:r>
      <w:r w:rsidR="00625F3B" w:rsidRPr="00B4558A">
        <w:rPr>
          <w:rFonts w:ascii="Times New Roman" w:hAnsi="Times New Roman" w:cs="Times New Roman"/>
        </w:rPr>
        <w:t>Взагалі хорвати виступали за емансипацію єврейського населення країни. Реформи Йосифа</w:t>
      </w:r>
      <w:r w:rsidRPr="00B4558A">
        <w:rPr>
          <w:rFonts w:ascii="Times New Roman" w:hAnsi="Times New Roman" w:cs="Times New Roman"/>
        </w:rPr>
        <w:t xml:space="preserve"> ІІ Габсбурга </w:t>
      </w:r>
      <w:r w:rsidR="00625F3B" w:rsidRPr="00B4558A">
        <w:rPr>
          <w:rFonts w:ascii="Times New Roman" w:hAnsi="Times New Roman" w:cs="Times New Roman"/>
        </w:rPr>
        <w:t>фактично реалізували такі прагнення в юридичній площині</w:t>
      </w:r>
      <w:r w:rsidRPr="00B4558A">
        <w:rPr>
          <w:rFonts w:ascii="Times New Roman" w:hAnsi="Times New Roman" w:cs="Times New Roman"/>
        </w:rPr>
        <w:t>.</w:t>
      </w:r>
    </w:p>
    <w:p w:rsidR="006D401B" w:rsidRPr="00B4558A" w:rsidRDefault="008E43BE"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Що ж до «</w:t>
      </w:r>
      <w:r w:rsidR="007C52EC" w:rsidRPr="00B4558A">
        <w:rPr>
          <w:rFonts w:ascii="Times New Roman" w:hAnsi="Times New Roman" w:cs="Times New Roman"/>
        </w:rPr>
        <w:t>болгарсько-македонського»</w:t>
      </w:r>
      <w:r w:rsidR="00A6616A" w:rsidRPr="00B4558A">
        <w:rPr>
          <w:rFonts w:ascii="Times New Roman" w:hAnsi="Times New Roman" w:cs="Times New Roman"/>
        </w:rPr>
        <w:t xml:space="preserve"> регіону</w:t>
      </w:r>
      <w:r w:rsidR="007C52EC" w:rsidRPr="00B4558A">
        <w:rPr>
          <w:rFonts w:ascii="Times New Roman" w:hAnsi="Times New Roman" w:cs="Times New Roman"/>
        </w:rPr>
        <w:t xml:space="preserve"> </w:t>
      </w:r>
      <w:r w:rsidR="00A6616A" w:rsidRPr="00B4558A">
        <w:rPr>
          <w:rFonts w:ascii="Times New Roman" w:hAnsi="Times New Roman" w:cs="Times New Roman"/>
        </w:rPr>
        <w:t xml:space="preserve">проживання </w:t>
      </w:r>
      <w:r w:rsidR="007C52EC" w:rsidRPr="00B4558A">
        <w:rPr>
          <w:rFonts w:ascii="Times New Roman" w:hAnsi="Times New Roman" w:cs="Times New Roman"/>
        </w:rPr>
        <w:t>євреїв</w:t>
      </w:r>
      <w:r w:rsidR="00A6616A" w:rsidRPr="00B4558A">
        <w:rPr>
          <w:rFonts w:ascii="Times New Roman" w:hAnsi="Times New Roman" w:cs="Times New Roman"/>
        </w:rPr>
        <w:t xml:space="preserve"> на Балканах</w:t>
      </w:r>
      <w:r w:rsidRPr="00B4558A">
        <w:rPr>
          <w:rFonts w:ascii="Times New Roman" w:hAnsi="Times New Roman" w:cs="Times New Roman"/>
        </w:rPr>
        <w:t>, то</w:t>
      </w:r>
      <w:r w:rsidR="00A6616A" w:rsidRPr="00B4558A">
        <w:rPr>
          <w:rFonts w:ascii="Times New Roman" w:hAnsi="Times New Roman" w:cs="Times New Roman"/>
        </w:rPr>
        <w:t xml:space="preserve"> у сучасній історичній науці </w:t>
      </w:r>
      <w:r w:rsidR="007C52EC" w:rsidRPr="00B4558A">
        <w:rPr>
          <w:rFonts w:ascii="Times New Roman" w:hAnsi="Times New Roman" w:cs="Times New Roman"/>
        </w:rPr>
        <w:t xml:space="preserve">відомостей небагато. </w:t>
      </w:r>
      <w:r w:rsidR="00A6616A" w:rsidRPr="00B4558A">
        <w:rPr>
          <w:rFonts w:ascii="Times New Roman" w:hAnsi="Times New Roman" w:cs="Times New Roman"/>
        </w:rPr>
        <w:t>В</w:t>
      </w:r>
      <w:r w:rsidR="007C52EC" w:rsidRPr="00B4558A">
        <w:rPr>
          <w:rFonts w:ascii="Times New Roman" w:hAnsi="Times New Roman" w:cs="Times New Roman"/>
        </w:rPr>
        <w:t xml:space="preserve">ідомо, що болгарський цар Іван Олександр </w:t>
      </w:r>
      <w:r w:rsidRPr="00B4558A">
        <w:rPr>
          <w:rFonts w:ascii="Times New Roman" w:hAnsi="Times New Roman" w:cs="Times New Roman"/>
        </w:rPr>
        <w:t>був одружений з</w:t>
      </w:r>
      <w:r w:rsidR="006D401B" w:rsidRPr="00B4558A">
        <w:rPr>
          <w:rFonts w:ascii="Times New Roman" w:hAnsi="Times New Roman" w:cs="Times New Roman"/>
        </w:rPr>
        <w:t xml:space="preserve"> єврей</w:t>
      </w:r>
      <w:r w:rsidRPr="00B4558A">
        <w:rPr>
          <w:rFonts w:ascii="Times New Roman" w:hAnsi="Times New Roman" w:cs="Times New Roman"/>
        </w:rPr>
        <w:t>кою</w:t>
      </w:r>
      <w:r w:rsidR="006D401B" w:rsidRPr="00B4558A">
        <w:rPr>
          <w:rFonts w:ascii="Times New Roman" w:hAnsi="Times New Roman" w:cs="Times New Roman"/>
        </w:rPr>
        <w:t xml:space="preserve">. </w:t>
      </w:r>
      <w:r w:rsidR="006E2457" w:rsidRPr="00B4558A">
        <w:rPr>
          <w:rFonts w:ascii="Times New Roman" w:hAnsi="Times New Roman" w:cs="Times New Roman"/>
        </w:rPr>
        <w:t>Хоча</w:t>
      </w:r>
      <w:r w:rsidR="006D401B" w:rsidRPr="00B4558A">
        <w:rPr>
          <w:rFonts w:ascii="Times New Roman" w:hAnsi="Times New Roman" w:cs="Times New Roman"/>
        </w:rPr>
        <w:t xml:space="preserve"> це не </w:t>
      </w:r>
      <w:r w:rsidR="006E2457" w:rsidRPr="00B4558A">
        <w:rPr>
          <w:rFonts w:ascii="Times New Roman" w:hAnsi="Times New Roman" w:cs="Times New Roman"/>
        </w:rPr>
        <w:t>завадило Церковному</w:t>
      </w:r>
      <w:r w:rsidR="006D401B" w:rsidRPr="00B4558A">
        <w:rPr>
          <w:rFonts w:ascii="Times New Roman" w:hAnsi="Times New Roman" w:cs="Times New Roman"/>
        </w:rPr>
        <w:t xml:space="preserve"> собор</w:t>
      </w:r>
      <w:r w:rsidR="006E2457" w:rsidRPr="00B4558A">
        <w:rPr>
          <w:rFonts w:ascii="Times New Roman" w:hAnsi="Times New Roman" w:cs="Times New Roman"/>
        </w:rPr>
        <w:t>у</w:t>
      </w:r>
      <w:r w:rsidR="006D401B" w:rsidRPr="00B4558A">
        <w:rPr>
          <w:rFonts w:ascii="Times New Roman" w:hAnsi="Times New Roman" w:cs="Times New Roman"/>
        </w:rPr>
        <w:t xml:space="preserve"> 1352 р. засудити євреїв як єретиків.</w:t>
      </w:r>
      <w:r w:rsidR="006E2457" w:rsidRPr="00B4558A">
        <w:rPr>
          <w:rFonts w:ascii="Times New Roman" w:hAnsi="Times New Roman" w:cs="Times New Roman"/>
        </w:rPr>
        <w:t xml:space="preserve"> До початку турецького панування у </w:t>
      </w:r>
      <w:r w:rsidR="006D401B" w:rsidRPr="00B4558A">
        <w:rPr>
          <w:rFonts w:ascii="Times New Roman" w:hAnsi="Times New Roman" w:cs="Times New Roman"/>
        </w:rPr>
        <w:t>Болгарії</w:t>
      </w:r>
      <w:r w:rsidR="006E2457" w:rsidRPr="00B4558A">
        <w:rPr>
          <w:rFonts w:ascii="Times New Roman" w:hAnsi="Times New Roman" w:cs="Times New Roman"/>
        </w:rPr>
        <w:t>,</w:t>
      </w:r>
      <w:r w:rsidR="006D401B" w:rsidRPr="00B4558A">
        <w:rPr>
          <w:rFonts w:ascii="Times New Roman" w:hAnsi="Times New Roman" w:cs="Times New Roman"/>
        </w:rPr>
        <w:t xml:space="preserve"> наприкінці ХІ</w:t>
      </w:r>
      <w:r w:rsidR="006D401B" w:rsidRPr="00B4558A">
        <w:rPr>
          <w:rFonts w:ascii="Times New Roman" w:hAnsi="Times New Roman" w:cs="Times New Roman"/>
          <w:lang w:val="en-US"/>
        </w:rPr>
        <w:t>V</w:t>
      </w:r>
      <w:r w:rsidR="006E2457" w:rsidRPr="00B4558A">
        <w:rPr>
          <w:rFonts w:ascii="Times New Roman" w:hAnsi="Times New Roman" w:cs="Times New Roman"/>
        </w:rPr>
        <w:t xml:space="preserve"> </w:t>
      </w:r>
      <w:r w:rsidR="006D401B" w:rsidRPr="00B4558A">
        <w:rPr>
          <w:rFonts w:ascii="Times New Roman" w:hAnsi="Times New Roman" w:cs="Times New Roman"/>
        </w:rPr>
        <w:t>ст. є</w:t>
      </w:r>
      <w:r w:rsidR="00A6616A" w:rsidRPr="00B4558A">
        <w:rPr>
          <w:rFonts w:ascii="Times New Roman" w:hAnsi="Times New Roman" w:cs="Times New Roman"/>
        </w:rPr>
        <w:t>врейські громади існували у Віди</w:t>
      </w:r>
      <w:r w:rsidR="006D401B" w:rsidRPr="00B4558A">
        <w:rPr>
          <w:rFonts w:ascii="Times New Roman" w:hAnsi="Times New Roman" w:cs="Times New Roman"/>
        </w:rPr>
        <w:t>ні, Ніко</w:t>
      </w:r>
      <w:r w:rsidRPr="00B4558A">
        <w:rPr>
          <w:rFonts w:ascii="Times New Roman" w:hAnsi="Times New Roman" w:cs="Times New Roman"/>
        </w:rPr>
        <w:t>полі, Сілістрії, Плевені, Пловди</w:t>
      </w:r>
      <w:r w:rsidR="006D401B" w:rsidRPr="00B4558A">
        <w:rPr>
          <w:rFonts w:ascii="Times New Roman" w:hAnsi="Times New Roman" w:cs="Times New Roman"/>
        </w:rPr>
        <w:t>ві та Софії. Більшість з них,</w:t>
      </w:r>
      <w:r w:rsidR="00A6616A" w:rsidRPr="00B4558A">
        <w:rPr>
          <w:rFonts w:ascii="Times New Roman" w:hAnsi="Times New Roman" w:cs="Times New Roman"/>
        </w:rPr>
        <w:t xml:space="preserve"> як уже зазначалось, були романі</w:t>
      </w:r>
      <w:r w:rsidR="006D401B" w:rsidRPr="00B4558A">
        <w:rPr>
          <w:rFonts w:ascii="Times New Roman" w:hAnsi="Times New Roman" w:cs="Times New Roman"/>
        </w:rPr>
        <w:t>отами, яких турки масово депортувал</w:t>
      </w:r>
      <w:r w:rsidR="006E2457" w:rsidRPr="00B4558A">
        <w:rPr>
          <w:rFonts w:ascii="Times New Roman" w:hAnsi="Times New Roman" w:cs="Times New Roman"/>
        </w:rPr>
        <w:t>и під іменем «сюргун». Щоправда,</w:t>
      </w:r>
      <w:r w:rsidR="006D401B" w:rsidRPr="00B4558A">
        <w:rPr>
          <w:rFonts w:ascii="Times New Roman" w:hAnsi="Times New Roman" w:cs="Times New Roman"/>
        </w:rPr>
        <w:t xml:space="preserve"> після того, як Сулейман </w:t>
      </w:r>
      <w:r w:rsidR="006E2457" w:rsidRPr="00B4558A">
        <w:rPr>
          <w:rFonts w:ascii="Times New Roman" w:hAnsi="Times New Roman" w:cs="Times New Roman"/>
          <w:lang w:val="en-US"/>
        </w:rPr>
        <w:t>I</w:t>
      </w:r>
      <w:r w:rsidR="006E2457" w:rsidRPr="00B4558A">
        <w:rPr>
          <w:rFonts w:ascii="Times New Roman" w:hAnsi="Times New Roman" w:cs="Times New Roman"/>
          <w:lang w:val="ru-RU"/>
        </w:rPr>
        <w:t xml:space="preserve"> </w:t>
      </w:r>
      <w:r w:rsidR="006D401B" w:rsidRPr="00B4558A">
        <w:rPr>
          <w:rFonts w:ascii="Times New Roman" w:hAnsi="Times New Roman" w:cs="Times New Roman"/>
        </w:rPr>
        <w:t>Пишний у 1541 р. приєднав Буду до своєї імперії, чимало єврейських родин з Буди потрапило до Софії.</w:t>
      </w:r>
      <w:r w:rsidR="006E2457" w:rsidRPr="00B4558A">
        <w:rPr>
          <w:rFonts w:ascii="Times New Roman" w:hAnsi="Times New Roman" w:cs="Times New Roman"/>
          <w:lang w:val="ru-RU"/>
        </w:rPr>
        <w:t xml:space="preserve"> </w:t>
      </w:r>
      <w:r w:rsidR="00A6616A" w:rsidRPr="00B4558A">
        <w:rPr>
          <w:rFonts w:ascii="Times New Roman" w:hAnsi="Times New Roman" w:cs="Times New Roman"/>
        </w:rPr>
        <w:t xml:space="preserve">У </w:t>
      </w:r>
      <w:r w:rsidR="006D401B" w:rsidRPr="00B4558A">
        <w:rPr>
          <w:rFonts w:ascii="Times New Roman" w:hAnsi="Times New Roman" w:cs="Times New Roman"/>
        </w:rPr>
        <w:t xml:space="preserve">Македонії, </w:t>
      </w:r>
      <w:r w:rsidRPr="00B4558A">
        <w:rPr>
          <w:rFonts w:ascii="Times New Roman" w:hAnsi="Times New Roman" w:cs="Times New Roman"/>
        </w:rPr>
        <w:t>першій балканській країні</w:t>
      </w:r>
      <w:r w:rsidR="006D401B" w:rsidRPr="00B4558A">
        <w:rPr>
          <w:rFonts w:ascii="Times New Roman" w:hAnsi="Times New Roman" w:cs="Times New Roman"/>
        </w:rPr>
        <w:t xml:space="preserve">, </w:t>
      </w:r>
      <w:r w:rsidRPr="00B4558A">
        <w:rPr>
          <w:rFonts w:ascii="Times New Roman" w:hAnsi="Times New Roman" w:cs="Times New Roman"/>
        </w:rPr>
        <w:t>захопленій</w:t>
      </w:r>
      <w:r w:rsidR="006D401B" w:rsidRPr="00B4558A">
        <w:rPr>
          <w:rFonts w:ascii="Times New Roman" w:hAnsi="Times New Roman" w:cs="Times New Roman"/>
        </w:rPr>
        <w:t xml:space="preserve"> турками після битви 1371 р. поблизу </w:t>
      </w:r>
      <w:r w:rsidR="006B75EB" w:rsidRPr="00B4558A">
        <w:rPr>
          <w:rFonts w:ascii="Times New Roman" w:hAnsi="Times New Roman" w:cs="Times New Roman"/>
        </w:rPr>
        <w:t>Ч</w:t>
      </w:r>
      <w:r w:rsidR="006D401B" w:rsidRPr="00B4558A">
        <w:rPr>
          <w:rFonts w:ascii="Times New Roman" w:hAnsi="Times New Roman" w:cs="Times New Roman"/>
        </w:rPr>
        <w:t>ерномена, що на р.</w:t>
      </w:r>
      <w:r w:rsidR="00A6616A" w:rsidRPr="00B4558A">
        <w:rPr>
          <w:rFonts w:ascii="Times New Roman" w:hAnsi="Times New Roman" w:cs="Times New Roman"/>
        </w:rPr>
        <w:t xml:space="preserve"> </w:t>
      </w:r>
      <w:r w:rsidR="006D401B" w:rsidRPr="00B4558A">
        <w:rPr>
          <w:rFonts w:ascii="Times New Roman" w:hAnsi="Times New Roman" w:cs="Times New Roman"/>
        </w:rPr>
        <w:t>Мар</w:t>
      </w:r>
      <w:r w:rsidR="00A6616A" w:rsidRPr="00B4558A">
        <w:rPr>
          <w:rFonts w:ascii="Times New Roman" w:hAnsi="Times New Roman" w:cs="Times New Roman"/>
        </w:rPr>
        <w:t>иця,</w:t>
      </w:r>
      <w:r w:rsidR="006D401B" w:rsidRPr="00B4558A">
        <w:rPr>
          <w:rFonts w:ascii="Times New Roman" w:hAnsi="Times New Roman" w:cs="Times New Roman"/>
        </w:rPr>
        <w:t xml:space="preserve"> важливим центром єврейського життя до турецького панування був Охрід – відомий духовний центр місцевого слов’янства. </w:t>
      </w:r>
    </w:p>
    <w:p w:rsidR="006B75EB" w:rsidRPr="00B4558A" w:rsidRDefault="006B75EB"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Також відомо, що у 1366 р. у столиці Сербсько-Грецького царства</w:t>
      </w:r>
      <w:r w:rsidR="008D5A02" w:rsidRPr="00B4558A">
        <w:rPr>
          <w:rFonts w:ascii="Times New Roman" w:hAnsi="Times New Roman" w:cs="Times New Roman"/>
          <w:lang w:val="ru-RU"/>
        </w:rPr>
        <w:t xml:space="preserve"> (Душанове царство)</w:t>
      </w:r>
      <w:r w:rsidRPr="00B4558A">
        <w:rPr>
          <w:rFonts w:ascii="Times New Roman" w:hAnsi="Times New Roman" w:cs="Times New Roman"/>
        </w:rPr>
        <w:t xml:space="preserve"> – Скоп’є вже існувала синагога, а в самому місті </w:t>
      </w:r>
      <w:r w:rsidR="008E43BE" w:rsidRPr="00B4558A">
        <w:rPr>
          <w:rFonts w:ascii="Times New Roman" w:hAnsi="Times New Roman" w:cs="Times New Roman"/>
        </w:rPr>
        <w:t xml:space="preserve">– </w:t>
      </w:r>
      <w:r w:rsidRPr="00B4558A">
        <w:rPr>
          <w:rFonts w:ascii="Times New Roman" w:hAnsi="Times New Roman" w:cs="Times New Roman"/>
        </w:rPr>
        <w:t>навіть єврейський квартал. Крім Скоп’є</w:t>
      </w:r>
      <w:r w:rsidR="008E43BE" w:rsidRPr="00B4558A">
        <w:rPr>
          <w:rFonts w:ascii="Times New Roman" w:hAnsi="Times New Roman" w:cs="Times New Roman"/>
        </w:rPr>
        <w:t>,</w:t>
      </w:r>
      <w:r w:rsidRPr="00B4558A">
        <w:rPr>
          <w:rFonts w:ascii="Times New Roman" w:hAnsi="Times New Roman" w:cs="Times New Roman"/>
        </w:rPr>
        <w:t xml:space="preserve"> у  Х</w:t>
      </w:r>
      <w:r w:rsidRPr="00B4558A">
        <w:rPr>
          <w:rFonts w:ascii="Times New Roman" w:hAnsi="Times New Roman" w:cs="Times New Roman"/>
          <w:lang w:val="en-US"/>
        </w:rPr>
        <w:t>V</w:t>
      </w:r>
      <w:r w:rsidRPr="00B4558A">
        <w:rPr>
          <w:rFonts w:ascii="Times New Roman" w:hAnsi="Times New Roman" w:cs="Times New Roman"/>
        </w:rPr>
        <w:t xml:space="preserve">І  ст. євреїв можна </w:t>
      </w:r>
      <w:r w:rsidR="00A6616A" w:rsidRPr="00B4558A">
        <w:rPr>
          <w:rFonts w:ascii="Times New Roman" w:hAnsi="Times New Roman" w:cs="Times New Roman"/>
        </w:rPr>
        <w:t>було зустріти у Крагово, Штіпе та</w:t>
      </w:r>
      <w:r w:rsidRPr="00B4558A">
        <w:rPr>
          <w:rFonts w:ascii="Times New Roman" w:hAnsi="Times New Roman" w:cs="Times New Roman"/>
        </w:rPr>
        <w:t xml:space="preserve"> </w:t>
      </w:r>
      <w:r w:rsidR="00A6616A" w:rsidRPr="00B4558A">
        <w:rPr>
          <w:rFonts w:ascii="Times New Roman" w:hAnsi="Times New Roman" w:cs="Times New Roman"/>
        </w:rPr>
        <w:t>у</w:t>
      </w:r>
      <w:r w:rsidRPr="00B4558A">
        <w:rPr>
          <w:rFonts w:ascii="Times New Roman" w:hAnsi="Times New Roman" w:cs="Times New Roman"/>
        </w:rPr>
        <w:t xml:space="preserve"> Бітоле. У Салоніках</w:t>
      </w:r>
      <w:r w:rsidR="008D5A02" w:rsidRPr="00B4558A">
        <w:rPr>
          <w:rFonts w:ascii="Times New Roman" w:hAnsi="Times New Roman" w:cs="Times New Roman"/>
        </w:rPr>
        <w:t xml:space="preserve"> у ХІІ ст. проживало 500 євреїв, а у </w:t>
      </w:r>
      <w:r w:rsidRPr="00B4558A">
        <w:rPr>
          <w:rFonts w:ascii="Times New Roman" w:hAnsi="Times New Roman" w:cs="Times New Roman"/>
        </w:rPr>
        <w:t>Х</w:t>
      </w:r>
      <w:r w:rsidRPr="00B4558A">
        <w:rPr>
          <w:rFonts w:ascii="Times New Roman" w:hAnsi="Times New Roman" w:cs="Times New Roman"/>
          <w:lang w:val="en-US"/>
        </w:rPr>
        <w:t>V</w:t>
      </w:r>
      <w:r w:rsidR="008D5A02" w:rsidRPr="00B4558A">
        <w:rPr>
          <w:rFonts w:ascii="Times New Roman" w:hAnsi="Times New Roman" w:cs="Times New Roman"/>
        </w:rPr>
        <w:t xml:space="preserve">І  ст. у </w:t>
      </w:r>
      <w:r w:rsidR="00C04012" w:rsidRPr="00B4558A">
        <w:rPr>
          <w:rFonts w:ascii="Times New Roman" w:hAnsi="Times New Roman" w:cs="Times New Roman"/>
        </w:rPr>
        <w:t>місті налічувала</w:t>
      </w:r>
      <w:r w:rsidR="008D5A02" w:rsidRPr="00B4558A">
        <w:rPr>
          <w:rFonts w:ascii="Times New Roman" w:hAnsi="Times New Roman" w:cs="Times New Roman"/>
        </w:rPr>
        <w:t xml:space="preserve">ся </w:t>
      </w:r>
      <w:r w:rsidRPr="00B4558A">
        <w:rPr>
          <w:rFonts w:ascii="Times New Roman" w:hAnsi="Times New Roman" w:cs="Times New Roman"/>
        </w:rPr>
        <w:t>21</w:t>
      </w:r>
      <w:r w:rsidR="008D5A02" w:rsidRPr="00B4558A">
        <w:rPr>
          <w:rFonts w:ascii="Times New Roman" w:hAnsi="Times New Roman" w:cs="Times New Roman"/>
        </w:rPr>
        <w:t xml:space="preserve"> </w:t>
      </w:r>
      <w:r w:rsidR="00C04012" w:rsidRPr="00B4558A">
        <w:rPr>
          <w:rFonts w:ascii="Times New Roman" w:hAnsi="Times New Roman" w:cs="Times New Roman"/>
        </w:rPr>
        <w:t>єврейська</w:t>
      </w:r>
      <w:r w:rsidR="008D5A02" w:rsidRPr="00B4558A">
        <w:rPr>
          <w:rFonts w:ascii="Times New Roman" w:hAnsi="Times New Roman" w:cs="Times New Roman"/>
        </w:rPr>
        <w:t xml:space="preserve"> громада</w:t>
      </w:r>
      <w:r w:rsidR="00C04012" w:rsidRPr="00B4558A">
        <w:rPr>
          <w:rFonts w:ascii="Times New Roman" w:hAnsi="Times New Roman" w:cs="Times New Roman"/>
        </w:rPr>
        <w:t>, в яких проживало близько тисячі євреїв. Громада допомагала</w:t>
      </w:r>
      <w:r w:rsidR="00A6616A" w:rsidRPr="00B4558A">
        <w:rPr>
          <w:rFonts w:ascii="Times New Roman" w:hAnsi="Times New Roman" w:cs="Times New Roman"/>
        </w:rPr>
        <w:t xml:space="preserve"> єврейським іммігрантам</w:t>
      </w:r>
      <w:r w:rsidRPr="00B4558A">
        <w:rPr>
          <w:rFonts w:ascii="Times New Roman" w:hAnsi="Times New Roman" w:cs="Times New Roman"/>
        </w:rPr>
        <w:t xml:space="preserve"> влаштувати своє жи</w:t>
      </w:r>
      <w:r w:rsidR="00C04012" w:rsidRPr="00B4558A">
        <w:rPr>
          <w:rFonts w:ascii="Times New Roman" w:hAnsi="Times New Roman" w:cs="Times New Roman"/>
        </w:rPr>
        <w:t>ття на новому місці та</w:t>
      </w:r>
      <w:r w:rsidR="00A6616A" w:rsidRPr="00B4558A">
        <w:rPr>
          <w:rFonts w:ascii="Times New Roman" w:hAnsi="Times New Roman" w:cs="Times New Roman"/>
        </w:rPr>
        <w:t xml:space="preserve"> </w:t>
      </w:r>
      <w:r w:rsidR="00C04012" w:rsidRPr="00B4558A">
        <w:rPr>
          <w:rFonts w:ascii="Times New Roman" w:hAnsi="Times New Roman" w:cs="Times New Roman"/>
        </w:rPr>
        <w:t>забезпечувала своєчасну сплату ними</w:t>
      </w:r>
      <w:r w:rsidR="00A6616A" w:rsidRPr="00B4558A">
        <w:rPr>
          <w:rFonts w:ascii="Times New Roman" w:hAnsi="Times New Roman" w:cs="Times New Roman"/>
        </w:rPr>
        <w:t xml:space="preserve"> </w:t>
      </w:r>
      <w:r w:rsidR="00C04012" w:rsidRPr="00B4558A">
        <w:rPr>
          <w:rFonts w:ascii="Times New Roman" w:hAnsi="Times New Roman" w:cs="Times New Roman"/>
        </w:rPr>
        <w:t>обов’язкових стягнень до міської скарбниці</w:t>
      </w:r>
      <w:r w:rsidR="00CE08AC" w:rsidRPr="00B4558A">
        <w:rPr>
          <w:rFonts w:ascii="Times New Roman" w:hAnsi="Times New Roman" w:cs="Times New Roman"/>
        </w:rPr>
        <w:t>.</w:t>
      </w:r>
    </w:p>
    <w:p w:rsidR="00CE08AC" w:rsidRPr="00B4558A" w:rsidRDefault="005C6A29"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lastRenderedPageBreak/>
        <w:t>Отже</w:t>
      </w:r>
      <w:r w:rsidR="00CE08AC" w:rsidRPr="00B4558A">
        <w:rPr>
          <w:rFonts w:ascii="Times New Roman" w:hAnsi="Times New Roman" w:cs="Times New Roman"/>
        </w:rPr>
        <w:t xml:space="preserve">, </w:t>
      </w:r>
      <w:r w:rsidR="00D00623" w:rsidRPr="00B4558A">
        <w:rPr>
          <w:rFonts w:ascii="Times New Roman" w:hAnsi="Times New Roman" w:cs="Times New Roman"/>
        </w:rPr>
        <w:t>у процесах становлення єврейських громад у країнах Східної Європи на початку Нового часу вагомими причинами їх виникнення була міграція єврейського населення західноєвропейських країн і сприятливі соціально-економічні умови</w:t>
      </w:r>
      <w:r w:rsidR="00CE08AC" w:rsidRPr="00B4558A">
        <w:rPr>
          <w:rFonts w:ascii="Times New Roman" w:hAnsi="Times New Roman" w:cs="Times New Roman"/>
        </w:rPr>
        <w:t xml:space="preserve"> </w:t>
      </w:r>
      <w:r w:rsidR="00D00623" w:rsidRPr="00B4558A">
        <w:rPr>
          <w:rFonts w:ascii="Times New Roman" w:hAnsi="Times New Roman" w:cs="Times New Roman"/>
        </w:rPr>
        <w:t>прожив</w:t>
      </w:r>
      <w:r w:rsidRPr="00B4558A">
        <w:rPr>
          <w:rFonts w:ascii="Times New Roman" w:hAnsi="Times New Roman" w:cs="Times New Roman"/>
        </w:rPr>
        <w:t>ання на Сході Європи, передусім у Польщі, Литві та</w:t>
      </w:r>
      <w:r w:rsidR="00D00623" w:rsidRPr="00B4558A">
        <w:rPr>
          <w:rFonts w:ascii="Times New Roman" w:hAnsi="Times New Roman" w:cs="Times New Roman"/>
        </w:rPr>
        <w:t xml:space="preserve"> Османській імперії. Незважаючи на те, що однією з найбільших країн Східної Є</w:t>
      </w:r>
      <w:r w:rsidR="00553C14" w:rsidRPr="00B4558A">
        <w:rPr>
          <w:rFonts w:ascii="Times New Roman" w:hAnsi="Times New Roman" w:cs="Times New Roman"/>
        </w:rPr>
        <w:t xml:space="preserve">вропи </w:t>
      </w:r>
      <w:r w:rsidR="00D00623" w:rsidRPr="00B4558A">
        <w:rPr>
          <w:rFonts w:ascii="Times New Roman" w:hAnsi="Times New Roman" w:cs="Times New Roman"/>
        </w:rPr>
        <w:t>у Х</w:t>
      </w:r>
      <w:r w:rsidR="00D00623" w:rsidRPr="00B4558A">
        <w:rPr>
          <w:rFonts w:ascii="Times New Roman" w:hAnsi="Times New Roman" w:cs="Times New Roman"/>
          <w:lang w:val="en-US"/>
        </w:rPr>
        <w:t>V</w:t>
      </w:r>
      <w:r w:rsidR="00553C14" w:rsidRPr="00B4558A">
        <w:rPr>
          <w:rFonts w:ascii="Times New Roman" w:hAnsi="Times New Roman" w:cs="Times New Roman"/>
          <w:lang w:val="en-US"/>
        </w:rPr>
        <w:t>I</w:t>
      </w:r>
      <w:r w:rsidR="00553C14" w:rsidRPr="00B4558A">
        <w:rPr>
          <w:rFonts w:ascii="Times New Roman" w:hAnsi="Times New Roman" w:cs="Times New Roman"/>
        </w:rPr>
        <w:t xml:space="preserve"> ст. </w:t>
      </w:r>
      <w:r w:rsidR="00D00623" w:rsidRPr="00B4558A">
        <w:rPr>
          <w:rFonts w:ascii="Times New Roman" w:hAnsi="Times New Roman" w:cs="Times New Roman"/>
        </w:rPr>
        <w:t>було Московське царство</w:t>
      </w:r>
      <w:r w:rsidR="00553C14" w:rsidRPr="00B4558A">
        <w:rPr>
          <w:rFonts w:ascii="Times New Roman" w:hAnsi="Times New Roman" w:cs="Times New Roman"/>
        </w:rPr>
        <w:t>, внаслідок релігійних забобонів, які визначали ставлення самодержавства до іноземців, євреїв там майже не було.</w:t>
      </w:r>
      <w:r w:rsidR="007E3991" w:rsidRPr="00B4558A">
        <w:rPr>
          <w:rFonts w:ascii="Times New Roman" w:hAnsi="Times New Roman" w:cs="Times New Roman"/>
        </w:rPr>
        <w:t xml:space="preserve"> Незначною була їх кількість на Балканах, що пов’язувалося із політичною нестабільністю у </w:t>
      </w:r>
      <w:r w:rsidR="00F464AC" w:rsidRPr="00B4558A">
        <w:rPr>
          <w:rFonts w:ascii="Times New Roman" w:hAnsi="Times New Roman" w:cs="Times New Roman"/>
        </w:rPr>
        <w:t>південному</w:t>
      </w:r>
      <w:r w:rsidR="007E3991" w:rsidRPr="00B4558A">
        <w:rPr>
          <w:rFonts w:ascii="Times New Roman" w:hAnsi="Times New Roman" w:cs="Times New Roman"/>
        </w:rPr>
        <w:t xml:space="preserve"> регіоні Східної </w:t>
      </w:r>
      <w:r w:rsidR="00F464AC" w:rsidRPr="00B4558A">
        <w:rPr>
          <w:rFonts w:ascii="Times New Roman" w:hAnsi="Times New Roman" w:cs="Times New Roman"/>
        </w:rPr>
        <w:t>Європи</w:t>
      </w:r>
      <w:r w:rsidR="007E3991" w:rsidRPr="00B4558A">
        <w:rPr>
          <w:rFonts w:ascii="Times New Roman" w:hAnsi="Times New Roman" w:cs="Times New Roman"/>
        </w:rPr>
        <w:t xml:space="preserve"> і частими війнами між Османською імперією та </w:t>
      </w:r>
      <w:r w:rsidR="00F464AC" w:rsidRPr="00B4558A">
        <w:rPr>
          <w:rFonts w:ascii="Times New Roman" w:hAnsi="Times New Roman" w:cs="Times New Roman"/>
        </w:rPr>
        <w:t>східноєвропейськими</w:t>
      </w:r>
      <w:r w:rsidR="007E3991" w:rsidRPr="00B4558A">
        <w:rPr>
          <w:rFonts w:ascii="Times New Roman" w:hAnsi="Times New Roman" w:cs="Times New Roman"/>
        </w:rPr>
        <w:t xml:space="preserve"> </w:t>
      </w:r>
      <w:r w:rsidR="00F464AC" w:rsidRPr="00B4558A">
        <w:rPr>
          <w:rFonts w:ascii="Times New Roman" w:hAnsi="Times New Roman" w:cs="Times New Roman"/>
        </w:rPr>
        <w:t>монархіями</w:t>
      </w:r>
      <w:r w:rsidR="007E3991" w:rsidRPr="00B4558A">
        <w:rPr>
          <w:rFonts w:ascii="Times New Roman" w:hAnsi="Times New Roman" w:cs="Times New Roman"/>
        </w:rPr>
        <w:t>.</w:t>
      </w:r>
      <w:r w:rsidR="00F464AC" w:rsidRPr="00B4558A">
        <w:rPr>
          <w:rFonts w:ascii="Times New Roman" w:hAnsi="Times New Roman" w:cs="Times New Roman"/>
        </w:rPr>
        <w:t xml:space="preserve"> </w:t>
      </w:r>
      <w:r w:rsidR="00553C14" w:rsidRPr="00B4558A">
        <w:rPr>
          <w:rFonts w:ascii="Times New Roman" w:hAnsi="Times New Roman" w:cs="Times New Roman"/>
        </w:rPr>
        <w:t xml:space="preserve">Водночас поширення ідей Реформації у Польсько-Литовській державі посилювало реакцію католицької церкви, </w:t>
      </w:r>
      <w:r w:rsidR="00F52EE8" w:rsidRPr="00B4558A">
        <w:rPr>
          <w:rFonts w:ascii="Times New Roman" w:hAnsi="Times New Roman" w:cs="Times New Roman"/>
        </w:rPr>
        <w:t>представники якої переслідували</w:t>
      </w:r>
      <w:r w:rsidR="00553C14" w:rsidRPr="00B4558A">
        <w:rPr>
          <w:rFonts w:ascii="Times New Roman" w:hAnsi="Times New Roman" w:cs="Times New Roman"/>
        </w:rPr>
        <w:t xml:space="preserve"> євреїв за </w:t>
      </w:r>
      <w:r w:rsidR="00F52EE8" w:rsidRPr="00B4558A">
        <w:rPr>
          <w:rFonts w:ascii="Times New Roman" w:hAnsi="Times New Roman" w:cs="Times New Roman"/>
        </w:rPr>
        <w:t>релігійними</w:t>
      </w:r>
      <w:r w:rsidR="00553C14" w:rsidRPr="00B4558A">
        <w:rPr>
          <w:rFonts w:ascii="Times New Roman" w:hAnsi="Times New Roman" w:cs="Times New Roman"/>
        </w:rPr>
        <w:t xml:space="preserve"> мотивами. </w:t>
      </w:r>
      <w:r w:rsidR="00F52EE8" w:rsidRPr="00B4558A">
        <w:rPr>
          <w:rFonts w:ascii="Times New Roman" w:hAnsi="Times New Roman" w:cs="Times New Roman"/>
        </w:rPr>
        <w:t xml:space="preserve">З іншого боку, євреї виступали корисними для королівської скарбниці орендарями, відкупниками і купцями, а їх економічні зв’язки змушували польсько-литовських правителів вдаватися до низки привілеїв на користь єврейських громад.  </w:t>
      </w:r>
      <w:r w:rsidR="00D00623" w:rsidRPr="00B4558A">
        <w:rPr>
          <w:rFonts w:ascii="Times New Roman" w:hAnsi="Times New Roman" w:cs="Times New Roman"/>
        </w:rPr>
        <w:t xml:space="preserve">    </w:t>
      </w:r>
    </w:p>
    <w:p w:rsidR="000A6C56" w:rsidRPr="00B4558A" w:rsidRDefault="000A6C56" w:rsidP="00B4558A">
      <w:pPr>
        <w:pStyle w:val="a3"/>
        <w:spacing w:after="0" w:line="240" w:lineRule="auto"/>
        <w:ind w:left="0" w:firstLine="567"/>
        <w:jc w:val="both"/>
        <w:rPr>
          <w:rFonts w:ascii="Times New Roman" w:hAnsi="Times New Roman" w:cs="Times New Roman"/>
          <w:color w:val="FF0000"/>
        </w:rPr>
      </w:pPr>
    </w:p>
    <w:p w:rsidR="00F61647" w:rsidRPr="00B4558A" w:rsidRDefault="00EC147F" w:rsidP="00B4558A">
      <w:pPr>
        <w:pStyle w:val="a3"/>
        <w:spacing w:after="0" w:line="240" w:lineRule="auto"/>
        <w:ind w:firstLine="567"/>
        <w:jc w:val="center"/>
        <w:rPr>
          <w:rFonts w:ascii="Times New Roman" w:hAnsi="Times New Roman" w:cs="Times New Roman"/>
          <w:b/>
          <w:sz w:val="20"/>
          <w:szCs w:val="20"/>
        </w:rPr>
      </w:pPr>
      <w:r w:rsidRPr="00B4558A">
        <w:rPr>
          <w:rFonts w:ascii="Times New Roman" w:hAnsi="Times New Roman" w:cs="Times New Roman"/>
          <w:b/>
          <w:sz w:val="20"/>
          <w:szCs w:val="20"/>
        </w:rPr>
        <w:t>ЛІТЕРАТУРА</w:t>
      </w:r>
    </w:p>
    <w:p w:rsidR="004E0C26" w:rsidRPr="00B4558A" w:rsidRDefault="004E0C26" w:rsidP="00B4558A">
      <w:pPr>
        <w:pStyle w:val="a3"/>
        <w:spacing w:after="0" w:line="240" w:lineRule="auto"/>
        <w:jc w:val="both"/>
        <w:rPr>
          <w:rFonts w:ascii="Times New Roman" w:hAnsi="Times New Roman" w:cs="Times New Roman"/>
          <w:sz w:val="20"/>
          <w:szCs w:val="20"/>
        </w:rPr>
      </w:pPr>
    </w:p>
    <w:p w:rsidR="00EC147F" w:rsidRPr="00B4558A" w:rsidRDefault="00F61647" w:rsidP="00B4558A">
      <w:pPr>
        <w:spacing w:after="0" w:line="240" w:lineRule="auto"/>
        <w:jc w:val="both"/>
        <w:rPr>
          <w:rFonts w:ascii="Times New Roman" w:hAnsi="Times New Roman" w:cs="Times New Roman"/>
          <w:sz w:val="20"/>
          <w:szCs w:val="20"/>
        </w:rPr>
      </w:pPr>
      <w:r w:rsidRPr="00B4558A">
        <w:rPr>
          <w:rFonts w:ascii="Times New Roman" w:hAnsi="Times New Roman" w:cs="Times New Roman"/>
          <w:sz w:val="20"/>
          <w:szCs w:val="20"/>
        </w:rPr>
        <w:t>Нариси з історі</w:t>
      </w:r>
      <w:r w:rsidR="00F464AC" w:rsidRPr="00B4558A">
        <w:rPr>
          <w:rFonts w:ascii="Times New Roman" w:hAnsi="Times New Roman" w:cs="Times New Roman"/>
          <w:sz w:val="20"/>
          <w:szCs w:val="20"/>
        </w:rPr>
        <w:t>ї та культури євреїв України. К., 2008. С. 38–</w:t>
      </w:r>
      <w:r w:rsidRPr="00B4558A">
        <w:rPr>
          <w:rFonts w:ascii="Times New Roman" w:hAnsi="Times New Roman" w:cs="Times New Roman"/>
          <w:sz w:val="20"/>
          <w:szCs w:val="20"/>
        </w:rPr>
        <w:t>59.</w:t>
      </w:r>
    </w:p>
    <w:p w:rsidR="00EC147F" w:rsidRPr="00B4558A" w:rsidRDefault="00F61647" w:rsidP="00B4558A">
      <w:pPr>
        <w:spacing w:after="0" w:line="240" w:lineRule="auto"/>
        <w:jc w:val="both"/>
        <w:rPr>
          <w:rFonts w:ascii="Times New Roman" w:hAnsi="Times New Roman" w:cs="Times New Roman"/>
          <w:sz w:val="20"/>
          <w:szCs w:val="20"/>
        </w:rPr>
      </w:pPr>
      <w:r w:rsidRPr="00B4558A">
        <w:rPr>
          <w:rFonts w:ascii="Times New Roman" w:hAnsi="Times New Roman" w:cs="Times New Roman"/>
          <w:sz w:val="20"/>
          <w:szCs w:val="20"/>
          <w:lang w:val="ru-RU"/>
        </w:rPr>
        <w:t>История е</w:t>
      </w:r>
      <w:r w:rsidR="00F464AC" w:rsidRPr="00B4558A">
        <w:rPr>
          <w:rFonts w:ascii="Times New Roman" w:hAnsi="Times New Roman" w:cs="Times New Roman"/>
          <w:sz w:val="20"/>
          <w:szCs w:val="20"/>
          <w:lang w:val="ru-RU"/>
        </w:rPr>
        <w:t>врейского народа: п</w:t>
      </w:r>
      <w:r w:rsidRPr="00B4558A">
        <w:rPr>
          <w:rFonts w:ascii="Times New Roman" w:hAnsi="Times New Roman" w:cs="Times New Roman"/>
          <w:sz w:val="20"/>
          <w:szCs w:val="20"/>
          <w:lang w:val="ru-RU"/>
        </w:rPr>
        <w:t>од ред. Ш.</w:t>
      </w:r>
      <w:r w:rsidR="00D77554" w:rsidRPr="00B4558A">
        <w:rPr>
          <w:rFonts w:ascii="Times New Roman" w:hAnsi="Times New Roman" w:cs="Times New Roman"/>
          <w:sz w:val="20"/>
          <w:szCs w:val="20"/>
          <w:lang w:val="ru-RU"/>
        </w:rPr>
        <w:t xml:space="preserve"> </w:t>
      </w:r>
      <w:r w:rsidR="00F464AC" w:rsidRPr="00B4558A">
        <w:rPr>
          <w:rFonts w:ascii="Times New Roman" w:hAnsi="Times New Roman" w:cs="Times New Roman"/>
          <w:sz w:val="20"/>
          <w:szCs w:val="20"/>
          <w:lang w:val="ru-RU"/>
        </w:rPr>
        <w:t>Этингера. М., Иерусалим</w:t>
      </w:r>
      <w:r w:rsidR="00F464AC" w:rsidRPr="00B4558A">
        <w:rPr>
          <w:rFonts w:ascii="Times New Roman" w:hAnsi="Times New Roman" w:cs="Times New Roman"/>
          <w:sz w:val="20"/>
          <w:szCs w:val="20"/>
        </w:rPr>
        <w:t>, 2001. С.266–</w:t>
      </w:r>
      <w:r w:rsidRPr="00B4558A">
        <w:rPr>
          <w:rFonts w:ascii="Times New Roman" w:hAnsi="Times New Roman" w:cs="Times New Roman"/>
          <w:sz w:val="20"/>
          <w:szCs w:val="20"/>
        </w:rPr>
        <w:t>315.</w:t>
      </w:r>
    </w:p>
    <w:p w:rsidR="00E0107F" w:rsidRPr="00B4558A" w:rsidRDefault="00E0107F" w:rsidP="00B4558A">
      <w:pPr>
        <w:spacing w:after="0" w:line="240" w:lineRule="auto"/>
        <w:jc w:val="both"/>
        <w:rPr>
          <w:rFonts w:ascii="Times New Roman" w:hAnsi="Times New Roman" w:cs="Times New Roman"/>
          <w:sz w:val="20"/>
          <w:szCs w:val="20"/>
        </w:rPr>
      </w:pPr>
      <w:r w:rsidRPr="00B4558A">
        <w:rPr>
          <w:rFonts w:ascii="Times New Roman" w:hAnsi="Times New Roman" w:cs="Times New Roman"/>
          <w:i/>
          <w:sz w:val="20"/>
          <w:szCs w:val="20"/>
        </w:rPr>
        <w:t>Балух В. О.</w:t>
      </w:r>
      <w:r w:rsidRPr="00B4558A">
        <w:rPr>
          <w:rFonts w:ascii="Times New Roman" w:hAnsi="Times New Roman" w:cs="Times New Roman"/>
          <w:sz w:val="20"/>
          <w:szCs w:val="20"/>
        </w:rPr>
        <w:t xml:space="preserve"> Ранньомодерна Європа: підручник. Чернівці, 2016. С. 15–33.</w:t>
      </w:r>
    </w:p>
    <w:p w:rsidR="00F464AC" w:rsidRPr="00B4558A" w:rsidRDefault="00F464AC" w:rsidP="00B4558A">
      <w:pPr>
        <w:spacing w:after="0" w:line="240" w:lineRule="auto"/>
        <w:jc w:val="both"/>
        <w:rPr>
          <w:rFonts w:ascii="Times New Roman" w:hAnsi="Times New Roman" w:cs="Times New Roman"/>
          <w:sz w:val="20"/>
          <w:szCs w:val="20"/>
        </w:rPr>
      </w:pPr>
      <w:r w:rsidRPr="00B4558A">
        <w:rPr>
          <w:rFonts w:ascii="Times New Roman" w:hAnsi="Times New Roman" w:cs="Times New Roman"/>
          <w:i/>
          <w:sz w:val="20"/>
          <w:szCs w:val="20"/>
          <w:lang w:val="ru-RU"/>
        </w:rPr>
        <w:t>Бершадский С. А.</w:t>
      </w:r>
      <w:r w:rsidRPr="00B4558A">
        <w:rPr>
          <w:rFonts w:ascii="Times New Roman" w:hAnsi="Times New Roman" w:cs="Times New Roman"/>
          <w:sz w:val="20"/>
          <w:szCs w:val="20"/>
          <w:lang w:val="ru-RU"/>
        </w:rPr>
        <w:t xml:space="preserve"> В изгнании. Очерк из истории литовских и польских евреев в конце ХV в. </w:t>
      </w:r>
      <w:r w:rsidRPr="00B4558A">
        <w:rPr>
          <w:rFonts w:ascii="Times New Roman" w:hAnsi="Times New Roman" w:cs="Times New Roman"/>
          <w:i/>
          <w:sz w:val="20"/>
          <w:szCs w:val="20"/>
          <w:lang w:val="ru-RU"/>
        </w:rPr>
        <w:t>Восход</w:t>
      </w:r>
      <w:r w:rsidRPr="00B4558A">
        <w:rPr>
          <w:rFonts w:ascii="Times New Roman" w:hAnsi="Times New Roman" w:cs="Times New Roman"/>
          <w:sz w:val="20"/>
          <w:szCs w:val="20"/>
        </w:rPr>
        <w:t>. 1892. № 1, 2, 6.</w:t>
      </w:r>
    </w:p>
    <w:p w:rsidR="00F464AC" w:rsidRPr="00B4558A" w:rsidRDefault="00F464AC" w:rsidP="00B4558A">
      <w:pPr>
        <w:spacing w:after="0" w:line="240" w:lineRule="auto"/>
        <w:jc w:val="both"/>
        <w:rPr>
          <w:rFonts w:ascii="Times New Roman" w:hAnsi="Times New Roman" w:cs="Times New Roman"/>
          <w:sz w:val="20"/>
          <w:szCs w:val="20"/>
        </w:rPr>
      </w:pPr>
      <w:r w:rsidRPr="00B4558A">
        <w:rPr>
          <w:rFonts w:ascii="Times New Roman" w:hAnsi="Times New Roman" w:cs="Times New Roman"/>
          <w:i/>
          <w:sz w:val="20"/>
          <w:szCs w:val="20"/>
        </w:rPr>
        <w:t>Гаркави А. Я.</w:t>
      </w:r>
      <w:r w:rsidRPr="00B4558A">
        <w:rPr>
          <w:rFonts w:ascii="Times New Roman" w:hAnsi="Times New Roman" w:cs="Times New Roman"/>
          <w:sz w:val="20"/>
          <w:szCs w:val="20"/>
        </w:rPr>
        <w:t xml:space="preserve"> </w:t>
      </w:r>
      <w:r w:rsidRPr="00B4558A">
        <w:rPr>
          <w:rFonts w:ascii="Times New Roman" w:hAnsi="Times New Roman" w:cs="Times New Roman"/>
          <w:sz w:val="20"/>
          <w:szCs w:val="20"/>
          <w:lang w:val="ru-RU"/>
        </w:rPr>
        <w:t xml:space="preserve">История евреев из Киева и других городов Литвы (1495–1503) (по еврейским источникам). </w:t>
      </w:r>
      <w:r w:rsidRPr="00B4558A">
        <w:rPr>
          <w:rFonts w:ascii="Times New Roman" w:hAnsi="Times New Roman" w:cs="Times New Roman"/>
          <w:i/>
          <w:sz w:val="20"/>
          <w:szCs w:val="20"/>
          <w:lang w:val="ru-RU"/>
        </w:rPr>
        <w:t>Книжки Восхода.</w:t>
      </w:r>
      <w:r w:rsidRPr="00B4558A">
        <w:rPr>
          <w:rFonts w:ascii="Times New Roman" w:hAnsi="Times New Roman" w:cs="Times New Roman"/>
          <w:sz w:val="20"/>
          <w:szCs w:val="20"/>
          <w:lang w:val="ru-RU"/>
        </w:rPr>
        <w:t xml:space="preserve"> Журнал учено-литературный и политический</w:t>
      </w:r>
      <w:r w:rsidRPr="00B4558A">
        <w:rPr>
          <w:rFonts w:ascii="Times New Roman" w:hAnsi="Times New Roman" w:cs="Times New Roman"/>
          <w:sz w:val="20"/>
          <w:szCs w:val="20"/>
        </w:rPr>
        <w:t>. 1900. № 5. С.3–19.</w:t>
      </w:r>
    </w:p>
    <w:p w:rsidR="00F464AC" w:rsidRPr="00B4558A" w:rsidRDefault="00F464AC" w:rsidP="00B4558A">
      <w:pPr>
        <w:spacing w:after="0" w:line="240" w:lineRule="auto"/>
        <w:jc w:val="both"/>
        <w:rPr>
          <w:rFonts w:ascii="Times New Roman" w:hAnsi="Times New Roman" w:cs="Times New Roman"/>
          <w:sz w:val="20"/>
          <w:szCs w:val="20"/>
        </w:rPr>
      </w:pPr>
      <w:r w:rsidRPr="00B4558A">
        <w:rPr>
          <w:rFonts w:ascii="Times New Roman" w:hAnsi="Times New Roman" w:cs="Times New Roman"/>
          <w:i/>
          <w:sz w:val="20"/>
          <w:szCs w:val="20"/>
        </w:rPr>
        <w:t>Панченко А. А.</w:t>
      </w:r>
      <w:r w:rsidRPr="00B4558A">
        <w:rPr>
          <w:rFonts w:ascii="Times New Roman" w:hAnsi="Times New Roman" w:cs="Times New Roman"/>
          <w:sz w:val="20"/>
          <w:szCs w:val="20"/>
        </w:rPr>
        <w:t xml:space="preserve"> </w:t>
      </w:r>
      <w:r w:rsidRPr="00B4558A">
        <w:rPr>
          <w:rFonts w:ascii="Times New Roman" w:hAnsi="Times New Roman" w:cs="Times New Roman"/>
          <w:sz w:val="20"/>
          <w:szCs w:val="20"/>
          <w:lang w:val="ru-RU"/>
        </w:rPr>
        <w:t>Христовщина и скопчество: фольклор и традиционная культура русских мистических</w:t>
      </w:r>
      <w:r w:rsidRPr="00B4558A">
        <w:rPr>
          <w:rFonts w:ascii="Times New Roman" w:hAnsi="Times New Roman" w:cs="Times New Roman"/>
          <w:sz w:val="20"/>
          <w:szCs w:val="20"/>
        </w:rPr>
        <w:t xml:space="preserve"> сект. М., 2002. С.161–168.</w:t>
      </w:r>
    </w:p>
    <w:p w:rsidR="00F464AC" w:rsidRPr="00B4558A" w:rsidRDefault="00E0107F" w:rsidP="00B4558A">
      <w:pPr>
        <w:spacing w:after="0" w:line="240" w:lineRule="auto"/>
        <w:jc w:val="both"/>
        <w:rPr>
          <w:rFonts w:ascii="Times New Roman" w:hAnsi="Times New Roman" w:cs="Times New Roman"/>
          <w:sz w:val="20"/>
          <w:szCs w:val="20"/>
        </w:rPr>
      </w:pPr>
      <w:r w:rsidRPr="00B4558A">
        <w:rPr>
          <w:rFonts w:ascii="Times New Roman" w:hAnsi="Times New Roman" w:cs="Times New Roman"/>
          <w:i/>
          <w:sz w:val="20"/>
          <w:szCs w:val="20"/>
        </w:rPr>
        <w:t>Рот С.</w:t>
      </w:r>
      <w:r w:rsidRPr="00B4558A">
        <w:rPr>
          <w:rFonts w:ascii="Times New Roman" w:hAnsi="Times New Roman" w:cs="Times New Roman"/>
          <w:sz w:val="20"/>
          <w:szCs w:val="20"/>
        </w:rPr>
        <w:t xml:space="preserve"> </w:t>
      </w:r>
      <w:r w:rsidRPr="00B4558A">
        <w:rPr>
          <w:rFonts w:ascii="Times New Roman" w:hAnsi="Times New Roman" w:cs="Times New Roman"/>
          <w:sz w:val="20"/>
          <w:szCs w:val="20"/>
          <w:lang w:val="ru-RU"/>
        </w:rPr>
        <w:t>История евреев с древнейших времен по шестидневную войну: пер. с англ. Иерусалим</w:t>
      </w:r>
      <w:r w:rsidRPr="00B4558A">
        <w:rPr>
          <w:rFonts w:ascii="Times New Roman" w:hAnsi="Times New Roman" w:cs="Times New Roman"/>
          <w:sz w:val="20"/>
          <w:szCs w:val="20"/>
        </w:rPr>
        <w:t xml:space="preserve">, </w:t>
      </w:r>
      <w:r w:rsidRPr="00B4558A">
        <w:rPr>
          <w:rFonts w:ascii="Times New Roman" w:hAnsi="Times New Roman" w:cs="Times New Roman"/>
          <w:sz w:val="20"/>
          <w:szCs w:val="20"/>
          <w:lang w:val="ru-RU"/>
        </w:rPr>
        <w:t>[Б. г.].</w:t>
      </w:r>
      <w:r w:rsidRPr="00B4558A">
        <w:rPr>
          <w:rFonts w:ascii="Times New Roman" w:hAnsi="Times New Roman" w:cs="Times New Roman"/>
          <w:sz w:val="20"/>
          <w:szCs w:val="20"/>
        </w:rPr>
        <w:t xml:space="preserve"> С.225–254.</w:t>
      </w:r>
    </w:p>
    <w:p w:rsidR="00EC147F" w:rsidRPr="00B4558A" w:rsidRDefault="00F61647" w:rsidP="00B4558A">
      <w:pPr>
        <w:spacing w:after="0" w:line="240" w:lineRule="auto"/>
        <w:jc w:val="both"/>
        <w:rPr>
          <w:rFonts w:ascii="Times New Roman" w:hAnsi="Times New Roman" w:cs="Times New Roman"/>
          <w:sz w:val="20"/>
          <w:szCs w:val="20"/>
        </w:rPr>
      </w:pPr>
      <w:r w:rsidRPr="00B4558A">
        <w:rPr>
          <w:rFonts w:ascii="Times New Roman" w:hAnsi="Times New Roman" w:cs="Times New Roman"/>
          <w:i/>
          <w:sz w:val="20"/>
          <w:szCs w:val="20"/>
          <w:lang w:val="ru-RU"/>
        </w:rPr>
        <w:t>Фрейденберг М.</w:t>
      </w:r>
      <w:r w:rsidR="00E0107F" w:rsidRPr="00B4558A">
        <w:rPr>
          <w:rFonts w:ascii="Times New Roman" w:hAnsi="Times New Roman" w:cs="Times New Roman"/>
          <w:i/>
          <w:sz w:val="20"/>
          <w:szCs w:val="20"/>
          <w:lang w:val="ru-RU"/>
        </w:rPr>
        <w:t xml:space="preserve"> </w:t>
      </w:r>
      <w:r w:rsidRPr="00B4558A">
        <w:rPr>
          <w:rFonts w:ascii="Times New Roman" w:hAnsi="Times New Roman" w:cs="Times New Roman"/>
          <w:i/>
          <w:sz w:val="20"/>
          <w:szCs w:val="20"/>
          <w:lang w:val="ru-RU"/>
        </w:rPr>
        <w:t>М.</w:t>
      </w:r>
      <w:r w:rsidRPr="00B4558A">
        <w:rPr>
          <w:rFonts w:ascii="Times New Roman" w:hAnsi="Times New Roman" w:cs="Times New Roman"/>
          <w:sz w:val="20"/>
          <w:szCs w:val="20"/>
          <w:lang w:val="ru-RU"/>
        </w:rPr>
        <w:t xml:space="preserve"> Евреи на Балк</w:t>
      </w:r>
      <w:r w:rsidR="00E0107F" w:rsidRPr="00B4558A">
        <w:rPr>
          <w:rFonts w:ascii="Times New Roman" w:hAnsi="Times New Roman" w:cs="Times New Roman"/>
          <w:sz w:val="20"/>
          <w:szCs w:val="20"/>
          <w:lang w:val="ru-RU"/>
        </w:rPr>
        <w:t xml:space="preserve">анах на исходе средневековья. </w:t>
      </w:r>
      <w:r w:rsidRPr="00B4558A">
        <w:rPr>
          <w:rFonts w:ascii="Times New Roman" w:hAnsi="Times New Roman" w:cs="Times New Roman"/>
          <w:sz w:val="20"/>
          <w:szCs w:val="20"/>
          <w:lang w:val="ru-RU"/>
        </w:rPr>
        <w:t xml:space="preserve">М., Иерусалим, </w:t>
      </w:r>
      <w:r w:rsidRPr="00B4558A">
        <w:rPr>
          <w:rFonts w:ascii="Times New Roman" w:hAnsi="Times New Roman" w:cs="Times New Roman"/>
          <w:sz w:val="20"/>
          <w:szCs w:val="20"/>
        </w:rPr>
        <w:t>1996. 236 с.</w:t>
      </w:r>
    </w:p>
    <w:p w:rsidR="00940A34" w:rsidRPr="00B4558A" w:rsidRDefault="00940A34" w:rsidP="00B4558A">
      <w:pPr>
        <w:spacing w:after="0" w:line="240" w:lineRule="auto"/>
        <w:jc w:val="both"/>
        <w:rPr>
          <w:rFonts w:ascii="Times New Roman" w:hAnsi="Times New Roman" w:cs="Times New Roman"/>
          <w:sz w:val="20"/>
          <w:szCs w:val="20"/>
        </w:rPr>
      </w:pPr>
    </w:p>
    <w:p w:rsidR="00EC147F" w:rsidRPr="00B4558A" w:rsidRDefault="00EC147F" w:rsidP="00B4558A">
      <w:pPr>
        <w:pStyle w:val="a3"/>
        <w:spacing w:after="0" w:line="240" w:lineRule="auto"/>
        <w:ind w:left="0" w:firstLine="567"/>
        <w:jc w:val="both"/>
        <w:rPr>
          <w:rFonts w:ascii="Times New Roman" w:hAnsi="Times New Roman" w:cs="Times New Roman"/>
          <w:b/>
        </w:rPr>
      </w:pPr>
    </w:p>
    <w:p w:rsidR="00105CD8" w:rsidRPr="00B4558A" w:rsidRDefault="00940A34" w:rsidP="00B4558A">
      <w:pPr>
        <w:pStyle w:val="a3"/>
        <w:spacing w:after="0" w:line="240" w:lineRule="auto"/>
        <w:ind w:left="0" w:firstLine="567"/>
        <w:jc w:val="both"/>
        <w:rPr>
          <w:rFonts w:ascii="Times New Roman" w:hAnsi="Times New Roman" w:cs="Times New Roman"/>
          <w:b/>
        </w:rPr>
      </w:pPr>
      <w:r w:rsidRPr="00B4558A">
        <w:rPr>
          <w:rFonts w:ascii="Times New Roman" w:hAnsi="Times New Roman" w:cs="Times New Roman"/>
          <w:b/>
        </w:rPr>
        <w:t>Контрольні запитання та завдання для самостійної роботи</w:t>
      </w:r>
    </w:p>
    <w:p w:rsidR="0000645E" w:rsidRPr="00B4558A" w:rsidRDefault="0000645E" w:rsidP="00B4558A">
      <w:pPr>
        <w:pStyle w:val="a3"/>
        <w:spacing w:after="0" w:line="240" w:lineRule="auto"/>
        <w:ind w:left="0" w:firstLine="567"/>
        <w:jc w:val="both"/>
        <w:rPr>
          <w:rFonts w:ascii="Times New Roman" w:hAnsi="Times New Roman" w:cs="Times New Roman"/>
        </w:rPr>
      </w:pPr>
    </w:p>
    <w:p w:rsidR="00D853CD" w:rsidRPr="00B4558A" w:rsidRDefault="00E0107F" w:rsidP="00B4558A">
      <w:pPr>
        <w:spacing w:after="0" w:line="240" w:lineRule="auto"/>
        <w:jc w:val="both"/>
        <w:rPr>
          <w:rFonts w:ascii="Times New Roman" w:hAnsi="Times New Roman" w:cs="Times New Roman"/>
        </w:rPr>
      </w:pPr>
      <w:r w:rsidRPr="00B4558A">
        <w:rPr>
          <w:rFonts w:ascii="Times New Roman" w:hAnsi="Times New Roman" w:cs="Times New Roman"/>
        </w:rPr>
        <w:t>1.  Н</w:t>
      </w:r>
      <w:r w:rsidR="00500187" w:rsidRPr="00B4558A">
        <w:rPr>
          <w:rFonts w:ascii="Times New Roman" w:hAnsi="Times New Roman" w:cs="Times New Roman"/>
        </w:rPr>
        <w:t>азвіть не менше двох причин «іспанського (іберійського) вигнання євреїв.</w:t>
      </w:r>
    </w:p>
    <w:p w:rsidR="00500187" w:rsidRPr="00B4558A" w:rsidRDefault="00500187" w:rsidP="00B4558A">
      <w:pPr>
        <w:spacing w:after="0" w:line="240" w:lineRule="auto"/>
        <w:jc w:val="both"/>
        <w:rPr>
          <w:rFonts w:ascii="Times New Roman" w:hAnsi="Times New Roman" w:cs="Times New Roman"/>
        </w:rPr>
      </w:pPr>
      <w:r w:rsidRPr="00B4558A">
        <w:rPr>
          <w:rFonts w:ascii="Times New Roman" w:hAnsi="Times New Roman" w:cs="Times New Roman"/>
        </w:rPr>
        <w:t>2.  Проаналізуйте напрямки міграції євреїв у Х</w:t>
      </w:r>
      <w:r w:rsidRPr="00B4558A">
        <w:rPr>
          <w:rFonts w:ascii="Times New Roman" w:hAnsi="Times New Roman" w:cs="Times New Roman"/>
          <w:lang w:val="en-US"/>
        </w:rPr>
        <w:t>VI</w:t>
      </w:r>
      <w:r w:rsidRPr="00B4558A">
        <w:rPr>
          <w:rFonts w:ascii="Times New Roman" w:hAnsi="Times New Roman" w:cs="Times New Roman"/>
        </w:rPr>
        <w:t xml:space="preserve"> столітті. </w:t>
      </w:r>
    </w:p>
    <w:p w:rsidR="0000645E" w:rsidRPr="00B4558A" w:rsidRDefault="00500187" w:rsidP="00B4558A">
      <w:pPr>
        <w:pStyle w:val="a3"/>
        <w:spacing w:after="0" w:line="240" w:lineRule="auto"/>
        <w:ind w:left="0"/>
        <w:jc w:val="both"/>
        <w:rPr>
          <w:rFonts w:ascii="Times New Roman" w:hAnsi="Times New Roman" w:cs="Times New Roman"/>
        </w:rPr>
      </w:pPr>
      <w:r w:rsidRPr="00B4558A">
        <w:rPr>
          <w:rFonts w:ascii="Times New Roman" w:hAnsi="Times New Roman" w:cs="Times New Roman"/>
        </w:rPr>
        <w:t>3</w:t>
      </w:r>
      <w:r w:rsidR="00D853CD" w:rsidRPr="00B4558A">
        <w:rPr>
          <w:rFonts w:ascii="Times New Roman" w:hAnsi="Times New Roman" w:cs="Times New Roman"/>
        </w:rPr>
        <w:t xml:space="preserve">. </w:t>
      </w:r>
      <w:r w:rsidR="005C6A29" w:rsidRPr="00B4558A">
        <w:rPr>
          <w:rFonts w:ascii="Times New Roman" w:hAnsi="Times New Roman" w:cs="Times New Roman"/>
        </w:rPr>
        <w:t>У</w:t>
      </w:r>
      <w:r w:rsidR="00D71D4B" w:rsidRPr="00B4558A">
        <w:rPr>
          <w:rFonts w:ascii="Times New Roman" w:hAnsi="Times New Roman" w:cs="Times New Roman"/>
        </w:rPr>
        <w:t xml:space="preserve"> яких містах Речі Посполитої запроваджено єврейське гетто? Якими мотивами керували</w:t>
      </w:r>
      <w:r w:rsidR="005C6A29" w:rsidRPr="00B4558A">
        <w:rPr>
          <w:rFonts w:ascii="Times New Roman" w:hAnsi="Times New Roman" w:cs="Times New Roman"/>
        </w:rPr>
        <w:t>ся при цьому польські правителі?</w:t>
      </w:r>
      <w:r w:rsidR="00D71D4B" w:rsidRPr="00B4558A">
        <w:rPr>
          <w:rFonts w:ascii="Times New Roman" w:hAnsi="Times New Roman" w:cs="Times New Roman"/>
        </w:rPr>
        <w:t xml:space="preserve">  </w:t>
      </w:r>
    </w:p>
    <w:p w:rsidR="00F361FE" w:rsidRPr="00B4558A" w:rsidRDefault="00500187" w:rsidP="00B4558A">
      <w:pPr>
        <w:pStyle w:val="a3"/>
        <w:spacing w:after="0" w:line="240" w:lineRule="auto"/>
        <w:ind w:left="0"/>
        <w:jc w:val="both"/>
        <w:rPr>
          <w:rFonts w:ascii="Times New Roman" w:hAnsi="Times New Roman" w:cs="Times New Roman"/>
        </w:rPr>
      </w:pPr>
      <w:r w:rsidRPr="00B4558A">
        <w:rPr>
          <w:rFonts w:ascii="Times New Roman" w:hAnsi="Times New Roman" w:cs="Times New Roman"/>
        </w:rPr>
        <w:t>4</w:t>
      </w:r>
      <w:r w:rsidR="00F361FE" w:rsidRPr="00B4558A">
        <w:rPr>
          <w:rFonts w:ascii="Times New Roman" w:hAnsi="Times New Roman" w:cs="Times New Roman"/>
        </w:rPr>
        <w:t xml:space="preserve">. Чи змінилася правова відповідальність за приневолення християнок бути </w:t>
      </w:r>
      <w:r w:rsidR="005C6A29" w:rsidRPr="00B4558A">
        <w:rPr>
          <w:rFonts w:ascii="Times New Roman" w:hAnsi="Times New Roman" w:cs="Times New Roman"/>
        </w:rPr>
        <w:t>«</w:t>
      </w:r>
      <w:r w:rsidR="00F361FE" w:rsidRPr="00B4558A">
        <w:rPr>
          <w:rFonts w:ascii="Times New Roman" w:hAnsi="Times New Roman" w:cs="Times New Roman"/>
        </w:rPr>
        <w:t>мамками</w:t>
      </w:r>
      <w:r w:rsidR="005C6A29" w:rsidRPr="00B4558A">
        <w:rPr>
          <w:rFonts w:ascii="Times New Roman" w:hAnsi="Times New Roman" w:cs="Times New Roman"/>
        </w:rPr>
        <w:t>»</w:t>
      </w:r>
      <w:r w:rsidR="00F361FE" w:rsidRPr="00B4558A">
        <w:rPr>
          <w:rFonts w:ascii="Times New Roman" w:hAnsi="Times New Roman" w:cs="Times New Roman"/>
        </w:rPr>
        <w:t xml:space="preserve"> у єврейських жінок за Литовським статутом 1588 року?</w:t>
      </w:r>
    </w:p>
    <w:p w:rsidR="00D71D4B" w:rsidRPr="00B4558A" w:rsidRDefault="00500187" w:rsidP="00B4558A">
      <w:pPr>
        <w:pStyle w:val="a3"/>
        <w:spacing w:after="0" w:line="240" w:lineRule="auto"/>
        <w:ind w:left="0"/>
        <w:jc w:val="both"/>
        <w:rPr>
          <w:rFonts w:ascii="Times New Roman" w:hAnsi="Times New Roman" w:cs="Times New Roman"/>
        </w:rPr>
      </w:pPr>
      <w:r w:rsidRPr="00B4558A">
        <w:rPr>
          <w:rFonts w:ascii="Times New Roman" w:hAnsi="Times New Roman" w:cs="Times New Roman"/>
        </w:rPr>
        <w:t>5</w:t>
      </w:r>
      <w:r w:rsidR="001A26EC" w:rsidRPr="00B4558A">
        <w:rPr>
          <w:rFonts w:ascii="Times New Roman" w:hAnsi="Times New Roman" w:cs="Times New Roman"/>
        </w:rPr>
        <w:t xml:space="preserve">. </w:t>
      </w:r>
      <w:r w:rsidR="00D77554" w:rsidRPr="00B4558A">
        <w:rPr>
          <w:rFonts w:ascii="Times New Roman" w:hAnsi="Times New Roman" w:cs="Times New Roman"/>
        </w:rPr>
        <w:t>В</w:t>
      </w:r>
      <w:r w:rsidR="001A26EC" w:rsidRPr="00B4558A">
        <w:rPr>
          <w:rFonts w:ascii="Times New Roman" w:hAnsi="Times New Roman" w:cs="Times New Roman"/>
        </w:rPr>
        <w:t>ідомо,</w:t>
      </w:r>
      <w:r w:rsidR="00D77554" w:rsidRPr="00B4558A">
        <w:rPr>
          <w:rFonts w:ascii="Times New Roman" w:hAnsi="Times New Roman" w:cs="Times New Roman"/>
        </w:rPr>
        <w:t xml:space="preserve"> що</w:t>
      </w:r>
      <w:r w:rsidR="001A26EC" w:rsidRPr="00B4558A">
        <w:rPr>
          <w:rFonts w:ascii="Times New Roman" w:hAnsi="Times New Roman" w:cs="Times New Roman"/>
        </w:rPr>
        <w:t xml:space="preserve"> в економічному житті Польсько-Литовської держави значну роль відгравала ярмаркова</w:t>
      </w:r>
      <w:r w:rsidR="00D77554" w:rsidRPr="00B4558A">
        <w:rPr>
          <w:rFonts w:ascii="Times New Roman" w:hAnsi="Times New Roman" w:cs="Times New Roman"/>
        </w:rPr>
        <w:t xml:space="preserve"> </w:t>
      </w:r>
      <w:r w:rsidR="005C6A29" w:rsidRPr="00B4558A">
        <w:rPr>
          <w:rFonts w:ascii="Times New Roman" w:hAnsi="Times New Roman" w:cs="Times New Roman"/>
        </w:rPr>
        <w:t>торгівля, в якій євреї були най</w:t>
      </w:r>
      <w:r w:rsidR="00D77554" w:rsidRPr="00B4558A">
        <w:rPr>
          <w:rFonts w:ascii="Times New Roman" w:hAnsi="Times New Roman" w:cs="Times New Roman"/>
        </w:rPr>
        <w:t>активн</w:t>
      </w:r>
      <w:r w:rsidR="005C6A29" w:rsidRPr="00B4558A">
        <w:rPr>
          <w:rFonts w:ascii="Times New Roman" w:hAnsi="Times New Roman" w:cs="Times New Roman"/>
        </w:rPr>
        <w:t>іш</w:t>
      </w:r>
      <w:r w:rsidR="00D77554" w:rsidRPr="00B4558A">
        <w:rPr>
          <w:rFonts w:ascii="Times New Roman" w:hAnsi="Times New Roman" w:cs="Times New Roman"/>
        </w:rPr>
        <w:t xml:space="preserve">ими учасниками. На ярмарках в Ярославі та Любліні вони користувалися </w:t>
      </w:r>
      <w:r w:rsidR="000C2710" w:rsidRPr="00B4558A">
        <w:rPr>
          <w:rFonts w:ascii="Times New Roman" w:hAnsi="Times New Roman" w:cs="Times New Roman"/>
        </w:rPr>
        <w:t xml:space="preserve">грошовим </w:t>
      </w:r>
      <w:r w:rsidR="00D77554" w:rsidRPr="00B4558A">
        <w:rPr>
          <w:rFonts w:ascii="Times New Roman" w:hAnsi="Times New Roman" w:cs="Times New Roman"/>
        </w:rPr>
        <w:t>кредитом, який називався «мамран</w:t>
      </w:r>
      <w:r w:rsidR="005C6A29" w:rsidRPr="00B4558A">
        <w:rPr>
          <w:rFonts w:ascii="Times New Roman" w:hAnsi="Times New Roman" w:cs="Times New Roman"/>
        </w:rPr>
        <w:t>ом». Поясніть, у чому його суть</w:t>
      </w:r>
      <w:r w:rsidR="00D77554" w:rsidRPr="00B4558A">
        <w:rPr>
          <w:rFonts w:ascii="Times New Roman" w:hAnsi="Times New Roman" w:cs="Times New Roman"/>
        </w:rPr>
        <w:t xml:space="preserve"> Відповідь можна знайти на сторінках рекомендованого у списку літератури підручника за редакцією Ш. Етінгера. </w:t>
      </w:r>
    </w:p>
    <w:p w:rsidR="00BB7A3A" w:rsidRPr="00B4558A" w:rsidRDefault="00500187" w:rsidP="00B4558A">
      <w:pPr>
        <w:pStyle w:val="a3"/>
        <w:spacing w:after="0" w:line="240" w:lineRule="auto"/>
        <w:ind w:left="0"/>
        <w:jc w:val="both"/>
        <w:rPr>
          <w:rFonts w:ascii="Times New Roman" w:hAnsi="Times New Roman" w:cs="Times New Roman"/>
        </w:rPr>
      </w:pPr>
      <w:r w:rsidRPr="00B4558A">
        <w:rPr>
          <w:rFonts w:ascii="Times New Roman" w:hAnsi="Times New Roman" w:cs="Times New Roman"/>
        </w:rPr>
        <w:t>6</w:t>
      </w:r>
      <w:r w:rsidR="00D71D4B" w:rsidRPr="00B4558A">
        <w:rPr>
          <w:rFonts w:ascii="Times New Roman" w:hAnsi="Times New Roman" w:cs="Times New Roman"/>
        </w:rPr>
        <w:t>. Проаналізуйте причини виникнення та розвитку «жидівської єресі»</w:t>
      </w:r>
      <w:r w:rsidR="005C6A29" w:rsidRPr="00B4558A">
        <w:rPr>
          <w:rFonts w:ascii="Times New Roman" w:hAnsi="Times New Roman" w:cs="Times New Roman"/>
        </w:rPr>
        <w:t>.</w:t>
      </w:r>
      <w:r w:rsidR="00D71D4B" w:rsidRPr="00B4558A">
        <w:rPr>
          <w:rFonts w:ascii="Times New Roman" w:hAnsi="Times New Roman" w:cs="Times New Roman"/>
        </w:rPr>
        <w:t xml:space="preserve"> Чи були причетні до організації цього релігійного руху власне євреї?  </w:t>
      </w:r>
      <w:r w:rsidR="00D77554" w:rsidRPr="00B4558A">
        <w:rPr>
          <w:rFonts w:ascii="Times New Roman" w:hAnsi="Times New Roman" w:cs="Times New Roman"/>
        </w:rPr>
        <w:t xml:space="preserve"> </w:t>
      </w:r>
    </w:p>
    <w:p w:rsidR="00D71D4B" w:rsidRPr="00B4558A" w:rsidRDefault="00500187" w:rsidP="00B4558A">
      <w:pPr>
        <w:pStyle w:val="a3"/>
        <w:spacing w:after="0" w:line="240" w:lineRule="auto"/>
        <w:ind w:left="0"/>
        <w:jc w:val="both"/>
        <w:rPr>
          <w:rFonts w:ascii="Times New Roman" w:hAnsi="Times New Roman" w:cs="Times New Roman"/>
        </w:rPr>
      </w:pPr>
      <w:r w:rsidRPr="00B4558A">
        <w:rPr>
          <w:rFonts w:ascii="Times New Roman" w:hAnsi="Times New Roman" w:cs="Times New Roman"/>
        </w:rPr>
        <w:t>7</w:t>
      </w:r>
      <w:r w:rsidR="00BB7A3A" w:rsidRPr="00B4558A">
        <w:rPr>
          <w:rFonts w:ascii="Times New Roman" w:hAnsi="Times New Roman" w:cs="Times New Roman"/>
        </w:rPr>
        <w:t xml:space="preserve">. </w:t>
      </w:r>
      <w:r w:rsidR="005C6A29" w:rsidRPr="00B4558A">
        <w:rPr>
          <w:rFonts w:ascii="Times New Roman" w:hAnsi="Times New Roman" w:cs="Times New Roman"/>
        </w:rPr>
        <w:t>Ч</w:t>
      </w:r>
      <w:r w:rsidR="00BB7A3A" w:rsidRPr="00B4558A">
        <w:rPr>
          <w:rFonts w:ascii="Times New Roman" w:hAnsi="Times New Roman" w:cs="Times New Roman"/>
        </w:rPr>
        <w:t xml:space="preserve">ому євреям </w:t>
      </w:r>
      <w:r w:rsidR="00D71D4B" w:rsidRPr="00B4558A">
        <w:rPr>
          <w:rFonts w:ascii="Times New Roman" w:hAnsi="Times New Roman" w:cs="Times New Roman"/>
        </w:rPr>
        <w:t>заборонялося</w:t>
      </w:r>
      <w:r w:rsidR="00BB7A3A" w:rsidRPr="00B4558A">
        <w:rPr>
          <w:rFonts w:ascii="Times New Roman" w:hAnsi="Times New Roman" w:cs="Times New Roman"/>
        </w:rPr>
        <w:t xml:space="preserve"> жити у </w:t>
      </w:r>
      <w:r w:rsidR="00D71D4B" w:rsidRPr="00B4558A">
        <w:rPr>
          <w:rFonts w:ascii="Times New Roman" w:hAnsi="Times New Roman" w:cs="Times New Roman"/>
        </w:rPr>
        <w:t>Московському</w:t>
      </w:r>
      <w:r w:rsidR="00BB7A3A" w:rsidRPr="00B4558A">
        <w:rPr>
          <w:rFonts w:ascii="Times New Roman" w:hAnsi="Times New Roman" w:cs="Times New Roman"/>
        </w:rPr>
        <w:t xml:space="preserve"> царстві?</w:t>
      </w:r>
      <w:r w:rsidR="00D71D4B" w:rsidRPr="00B4558A">
        <w:rPr>
          <w:rFonts w:ascii="Times New Roman" w:hAnsi="Times New Roman" w:cs="Times New Roman"/>
        </w:rPr>
        <w:t xml:space="preserve"> </w:t>
      </w:r>
    </w:p>
    <w:p w:rsidR="00500187" w:rsidRPr="00B4558A" w:rsidRDefault="00500187" w:rsidP="00B4558A">
      <w:pPr>
        <w:pStyle w:val="a3"/>
        <w:spacing w:after="0" w:line="240" w:lineRule="auto"/>
        <w:ind w:left="0"/>
        <w:jc w:val="both"/>
        <w:rPr>
          <w:rFonts w:ascii="Times New Roman" w:hAnsi="Times New Roman" w:cs="Times New Roman"/>
          <w:lang w:val="ru-RU"/>
        </w:rPr>
      </w:pPr>
      <w:r w:rsidRPr="00B4558A">
        <w:rPr>
          <w:rFonts w:ascii="Times New Roman" w:hAnsi="Times New Roman" w:cs="Times New Roman"/>
        </w:rPr>
        <w:t>8. Чи</w:t>
      </w:r>
      <w:r w:rsidR="00D71D4B" w:rsidRPr="00B4558A">
        <w:rPr>
          <w:rFonts w:ascii="Times New Roman" w:hAnsi="Times New Roman" w:cs="Times New Roman"/>
        </w:rPr>
        <w:t xml:space="preserve"> можна вважати Івана </w:t>
      </w:r>
      <w:r w:rsidR="00D71D4B" w:rsidRPr="00B4558A">
        <w:rPr>
          <w:rFonts w:ascii="Times New Roman" w:hAnsi="Times New Roman" w:cs="Times New Roman"/>
          <w:lang w:val="en-US"/>
        </w:rPr>
        <w:t>IV</w:t>
      </w:r>
      <w:r w:rsidR="00D71D4B" w:rsidRPr="00B4558A">
        <w:rPr>
          <w:rFonts w:ascii="Times New Roman" w:hAnsi="Times New Roman" w:cs="Times New Roman"/>
        </w:rPr>
        <w:t xml:space="preserve"> Грозного</w:t>
      </w:r>
      <w:r w:rsidR="00D71D4B" w:rsidRPr="00B4558A">
        <w:rPr>
          <w:rFonts w:ascii="Times New Roman" w:hAnsi="Times New Roman" w:cs="Times New Roman"/>
          <w:lang w:val="ru-RU"/>
        </w:rPr>
        <w:t xml:space="preserve"> юдофобом? </w:t>
      </w:r>
      <w:r w:rsidR="00D71D4B" w:rsidRPr="00B4558A">
        <w:rPr>
          <w:rFonts w:ascii="Times New Roman" w:hAnsi="Times New Roman" w:cs="Times New Roman"/>
        </w:rPr>
        <w:t>Відповідь обґрунтуйте</w:t>
      </w:r>
      <w:r w:rsidR="00D71D4B" w:rsidRPr="00B4558A">
        <w:rPr>
          <w:rFonts w:ascii="Times New Roman" w:hAnsi="Times New Roman" w:cs="Times New Roman"/>
          <w:lang w:val="ru-RU"/>
        </w:rPr>
        <w:t xml:space="preserve">. </w:t>
      </w:r>
    </w:p>
    <w:p w:rsidR="00500187" w:rsidRPr="00B4558A" w:rsidRDefault="00500187" w:rsidP="00B4558A">
      <w:pPr>
        <w:pStyle w:val="a3"/>
        <w:spacing w:after="0" w:line="240" w:lineRule="auto"/>
        <w:ind w:left="0"/>
        <w:jc w:val="both"/>
        <w:rPr>
          <w:rFonts w:ascii="Times New Roman" w:hAnsi="Times New Roman" w:cs="Times New Roman"/>
        </w:rPr>
      </w:pPr>
      <w:r w:rsidRPr="00B4558A">
        <w:rPr>
          <w:rFonts w:ascii="Times New Roman" w:hAnsi="Times New Roman" w:cs="Times New Roman"/>
          <w:lang w:val="ru-RU"/>
        </w:rPr>
        <w:t xml:space="preserve">9. </w:t>
      </w:r>
      <w:r w:rsidR="005C6A29" w:rsidRPr="00B4558A">
        <w:rPr>
          <w:rFonts w:ascii="Times New Roman" w:hAnsi="Times New Roman" w:cs="Times New Roman"/>
        </w:rPr>
        <w:t>Проаналізуйте відміт</w:t>
      </w:r>
      <w:r w:rsidRPr="00B4558A">
        <w:rPr>
          <w:rFonts w:ascii="Times New Roman" w:hAnsi="Times New Roman" w:cs="Times New Roman"/>
        </w:rPr>
        <w:t xml:space="preserve">ності </w:t>
      </w:r>
      <w:r w:rsidR="005C6A29" w:rsidRPr="00B4558A">
        <w:rPr>
          <w:rFonts w:ascii="Times New Roman" w:hAnsi="Times New Roman" w:cs="Times New Roman"/>
        </w:rPr>
        <w:t>між ашкеназами, сефардами і романіотами</w:t>
      </w:r>
      <w:r w:rsidRPr="00B4558A">
        <w:rPr>
          <w:rFonts w:ascii="Times New Roman" w:hAnsi="Times New Roman" w:cs="Times New Roman"/>
          <w:lang w:val="ru-RU"/>
        </w:rPr>
        <w:t xml:space="preserve">. </w:t>
      </w:r>
      <w:r w:rsidR="00D71D4B" w:rsidRPr="00B4558A">
        <w:rPr>
          <w:rFonts w:ascii="Times New Roman" w:hAnsi="Times New Roman" w:cs="Times New Roman"/>
        </w:rPr>
        <w:t xml:space="preserve"> </w:t>
      </w:r>
    </w:p>
    <w:p w:rsidR="001A26EC" w:rsidRPr="00B4558A" w:rsidRDefault="00500187" w:rsidP="00B4558A">
      <w:pPr>
        <w:pStyle w:val="a3"/>
        <w:spacing w:after="0" w:line="240" w:lineRule="auto"/>
        <w:ind w:left="0"/>
        <w:jc w:val="both"/>
        <w:rPr>
          <w:rFonts w:ascii="Times New Roman" w:hAnsi="Times New Roman" w:cs="Times New Roman"/>
        </w:rPr>
      </w:pPr>
      <w:r w:rsidRPr="00B4558A">
        <w:rPr>
          <w:rFonts w:ascii="Times New Roman" w:hAnsi="Times New Roman" w:cs="Times New Roman"/>
        </w:rPr>
        <w:t>10. Підготуйте есе на тему: «</w:t>
      </w:r>
      <w:r w:rsidR="00B17AC8" w:rsidRPr="00B4558A">
        <w:rPr>
          <w:rFonts w:ascii="Times New Roman" w:hAnsi="Times New Roman" w:cs="Times New Roman"/>
        </w:rPr>
        <w:t>Розвиток культури польсько-литовських євреїв на початку Нового часу</w:t>
      </w:r>
      <w:r w:rsidRPr="00B4558A">
        <w:rPr>
          <w:rFonts w:ascii="Times New Roman" w:hAnsi="Times New Roman" w:cs="Times New Roman"/>
        </w:rPr>
        <w:t xml:space="preserve">» </w:t>
      </w:r>
      <w:r w:rsidR="00B17AC8" w:rsidRPr="00B4558A">
        <w:rPr>
          <w:rFonts w:ascii="Times New Roman" w:hAnsi="Times New Roman" w:cs="Times New Roman"/>
        </w:rPr>
        <w:t xml:space="preserve">. </w:t>
      </w:r>
      <w:r w:rsidR="00BB7A3A" w:rsidRPr="00B4558A">
        <w:rPr>
          <w:rFonts w:ascii="Times New Roman" w:hAnsi="Times New Roman" w:cs="Times New Roman"/>
        </w:rPr>
        <w:t xml:space="preserve">  </w:t>
      </w:r>
      <w:r w:rsidR="00D77554" w:rsidRPr="00B4558A">
        <w:rPr>
          <w:rFonts w:ascii="Times New Roman" w:hAnsi="Times New Roman" w:cs="Times New Roman"/>
        </w:rPr>
        <w:t xml:space="preserve"> </w:t>
      </w:r>
      <w:r w:rsidR="001A26EC" w:rsidRPr="00B4558A">
        <w:rPr>
          <w:rFonts w:ascii="Times New Roman" w:hAnsi="Times New Roman" w:cs="Times New Roman"/>
        </w:rPr>
        <w:t xml:space="preserve">  </w:t>
      </w:r>
    </w:p>
    <w:p w:rsidR="0000645E" w:rsidRPr="00B4558A" w:rsidRDefault="0000645E" w:rsidP="00B4558A">
      <w:pPr>
        <w:pStyle w:val="a3"/>
        <w:spacing w:after="0" w:line="240" w:lineRule="auto"/>
        <w:ind w:left="0" w:firstLine="567"/>
        <w:jc w:val="both"/>
        <w:rPr>
          <w:rFonts w:ascii="Times New Roman" w:hAnsi="Times New Roman" w:cs="Times New Roman"/>
        </w:rPr>
      </w:pPr>
    </w:p>
    <w:p w:rsidR="0000645E" w:rsidRPr="00B4558A" w:rsidRDefault="0000645E" w:rsidP="00B4558A">
      <w:pPr>
        <w:pStyle w:val="a3"/>
        <w:spacing w:after="0" w:line="240" w:lineRule="auto"/>
        <w:ind w:left="0" w:firstLine="567"/>
        <w:jc w:val="both"/>
        <w:rPr>
          <w:rFonts w:ascii="Times New Roman" w:hAnsi="Times New Roman" w:cs="Times New Roman"/>
        </w:rPr>
      </w:pPr>
    </w:p>
    <w:p w:rsidR="0000645E" w:rsidRPr="00B4558A" w:rsidRDefault="0000645E" w:rsidP="00B4558A">
      <w:pPr>
        <w:pStyle w:val="a3"/>
        <w:spacing w:after="0" w:line="240" w:lineRule="auto"/>
        <w:ind w:left="0" w:firstLine="567"/>
        <w:jc w:val="both"/>
        <w:rPr>
          <w:rFonts w:ascii="Times New Roman" w:hAnsi="Times New Roman" w:cs="Times New Roman"/>
        </w:rPr>
      </w:pPr>
    </w:p>
    <w:p w:rsidR="0000645E" w:rsidRPr="00B4558A" w:rsidRDefault="0000645E" w:rsidP="00B4558A">
      <w:pPr>
        <w:pStyle w:val="a3"/>
        <w:spacing w:after="0" w:line="240" w:lineRule="auto"/>
        <w:ind w:left="0" w:firstLine="567"/>
        <w:jc w:val="both"/>
        <w:rPr>
          <w:rFonts w:ascii="Times New Roman" w:hAnsi="Times New Roman" w:cs="Times New Roman"/>
        </w:rPr>
      </w:pPr>
    </w:p>
    <w:p w:rsidR="00342E39" w:rsidRPr="00B4558A" w:rsidRDefault="00342E39" w:rsidP="00B4558A">
      <w:pPr>
        <w:spacing w:after="0" w:line="240" w:lineRule="auto"/>
        <w:rPr>
          <w:rFonts w:ascii="Times New Roman" w:hAnsi="Times New Roman" w:cs="Times New Roman"/>
        </w:rPr>
      </w:pPr>
    </w:p>
    <w:p w:rsidR="00672FAB" w:rsidRPr="00B4558A" w:rsidRDefault="00672FAB" w:rsidP="00B4558A">
      <w:pPr>
        <w:spacing w:after="0" w:line="240" w:lineRule="auto"/>
        <w:rPr>
          <w:rFonts w:ascii="Times New Roman" w:hAnsi="Times New Roman" w:cs="Times New Roman"/>
          <w:b/>
        </w:rPr>
      </w:pPr>
    </w:p>
    <w:p w:rsidR="00274E22" w:rsidRPr="00B4558A" w:rsidRDefault="00274E22" w:rsidP="00B4558A">
      <w:pPr>
        <w:spacing w:after="0" w:line="240" w:lineRule="auto"/>
        <w:rPr>
          <w:rFonts w:ascii="Times New Roman" w:hAnsi="Times New Roman" w:cs="Times New Roman"/>
          <w:b/>
        </w:rPr>
      </w:pPr>
    </w:p>
    <w:p w:rsidR="00D72EAF" w:rsidRPr="00B4558A" w:rsidRDefault="00D72EAF" w:rsidP="00B4558A">
      <w:pPr>
        <w:spacing w:after="0" w:line="240" w:lineRule="auto"/>
        <w:rPr>
          <w:rFonts w:ascii="Times New Roman" w:hAnsi="Times New Roman" w:cs="Times New Roman"/>
          <w:b/>
        </w:rPr>
      </w:pPr>
    </w:p>
    <w:p w:rsidR="00940A34" w:rsidRPr="00B4558A" w:rsidRDefault="00342E39" w:rsidP="00B4558A">
      <w:pPr>
        <w:spacing w:after="0" w:line="240" w:lineRule="auto"/>
        <w:jc w:val="center"/>
        <w:rPr>
          <w:rFonts w:ascii="Times New Roman" w:hAnsi="Times New Roman" w:cs="Times New Roman"/>
        </w:rPr>
      </w:pPr>
      <w:r w:rsidRPr="00B4558A">
        <w:rPr>
          <w:rFonts w:ascii="Times New Roman" w:hAnsi="Times New Roman" w:cs="Times New Roman"/>
        </w:rPr>
        <w:lastRenderedPageBreak/>
        <w:t>Тема</w:t>
      </w:r>
      <w:r w:rsidR="00940A34" w:rsidRPr="00B4558A">
        <w:rPr>
          <w:rFonts w:ascii="Times New Roman" w:hAnsi="Times New Roman" w:cs="Times New Roman"/>
        </w:rPr>
        <w:t xml:space="preserve"> 2</w:t>
      </w:r>
    </w:p>
    <w:p w:rsidR="0000645E" w:rsidRPr="00652C8B" w:rsidRDefault="00342E39" w:rsidP="00652C8B">
      <w:pPr>
        <w:pStyle w:val="a3"/>
        <w:spacing w:after="0" w:line="240" w:lineRule="auto"/>
        <w:ind w:left="0" w:firstLine="567"/>
        <w:jc w:val="center"/>
        <w:rPr>
          <w:rFonts w:ascii="Times New Roman" w:hAnsi="Times New Roman" w:cs="Times New Roman"/>
          <w:b/>
        </w:rPr>
      </w:pPr>
      <w:r w:rsidRPr="00B4558A">
        <w:rPr>
          <w:rFonts w:ascii="Times New Roman" w:hAnsi="Times New Roman" w:cs="Times New Roman"/>
          <w:b/>
        </w:rPr>
        <w:t>ТРАДИЦІЙНЕ СУСПІЛЬСТВО ЄВРЕЇВ У</w:t>
      </w:r>
      <w:r w:rsidR="0000645E" w:rsidRPr="00B4558A">
        <w:rPr>
          <w:rFonts w:ascii="Times New Roman" w:hAnsi="Times New Roman" w:cs="Times New Roman"/>
          <w:b/>
        </w:rPr>
        <w:t xml:space="preserve"> </w:t>
      </w:r>
      <w:r w:rsidR="00042C40" w:rsidRPr="00B4558A">
        <w:rPr>
          <w:rFonts w:ascii="Times New Roman" w:hAnsi="Times New Roman" w:cs="Times New Roman"/>
          <w:b/>
        </w:rPr>
        <w:t xml:space="preserve">РЕЧІ ПОСПОЛИТІЙ </w:t>
      </w:r>
      <w:r w:rsidRPr="00652C8B">
        <w:rPr>
          <w:rFonts w:ascii="Times New Roman" w:hAnsi="Times New Roman" w:cs="Times New Roman"/>
          <w:b/>
        </w:rPr>
        <w:t>ТА ЙОГО ІНСТИТУТИ</w:t>
      </w:r>
    </w:p>
    <w:p w:rsidR="0000645E" w:rsidRPr="00B4558A" w:rsidRDefault="0000645E" w:rsidP="00B4558A">
      <w:pPr>
        <w:pStyle w:val="a3"/>
        <w:spacing w:after="0" w:line="240" w:lineRule="auto"/>
        <w:ind w:left="0" w:firstLine="567"/>
        <w:jc w:val="center"/>
        <w:rPr>
          <w:rFonts w:ascii="Times New Roman" w:hAnsi="Times New Roman" w:cs="Times New Roman"/>
          <w:b/>
        </w:rPr>
      </w:pPr>
    </w:p>
    <w:p w:rsidR="00042C40" w:rsidRPr="00B4558A" w:rsidRDefault="00342E39" w:rsidP="00B4558A">
      <w:pPr>
        <w:spacing w:after="0" w:line="240" w:lineRule="auto"/>
        <w:jc w:val="both"/>
        <w:rPr>
          <w:rFonts w:ascii="Times New Roman" w:hAnsi="Times New Roman" w:cs="Times New Roman"/>
        </w:rPr>
      </w:pPr>
      <w:r w:rsidRPr="00B4558A">
        <w:rPr>
          <w:rFonts w:ascii="Times New Roman" w:hAnsi="Times New Roman" w:cs="Times New Roman"/>
        </w:rPr>
        <w:t>1. Політика стосовно єврейського населення</w:t>
      </w:r>
      <w:r w:rsidR="0000645E" w:rsidRPr="00B4558A">
        <w:rPr>
          <w:rFonts w:ascii="Times New Roman" w:hAnsi="Times New Roman" w:cs="Times New Roman"/>
        </w:rPr>
        <w:t xml:space="preserve"> у </w:t>
      </w:r>
      <w:r w:rsidRPr="00B4558A">
        <w:rPr>
          <w:rFonts w:ascii="Times New Roman" w:hAnsi="Times New Roman" w:cs="Times New Roman"/>
        </w:rPr>
        <w:t>Польсько-Литовській державі</w:t>
      </w:r>
      <w:r w:rsidR="00042C40" w:rsidRPr="00B4558A">
        <w:t xml:space="preserve"> </w:t>
      </w:r>
      <w:r w:rsidR="00042C40" w:rsidRPr="00B4558A">
        <w:rPr>
          <w:rFonts w:ascii="Times New Roman" w:hAnsi="Times New Roman" w:cs="Times New Roman"/>
        </w:rPr>
        <w:t>у другій половині ХVІ  ст. – на початку ХVІІ  століття</w:t>
      </w:r>
      <w:r w:rsidR="005C6A29" w:rsidRPr="00B4558A">
        <w:rPr>
          <w:rFonts w:ascii="Times New Roman" w:hAnsi="Times New Roman" w:cs="Times New Roman"/>
        </w:rPr>
        <w:t>.</w:t>
      </w:r>
      <w:r w:rsidR="00042C40" w:rsidRPr="00B4558A">
        <w:rPr>
          <w:rFonts w:ascii="Times New Roman" w:hAnsi="Times New Roman" w:cs="Times New Roman"/>
        </w:rPr>
        <w:t xml:space="preserve"> </w:t>
      </w:r>
    </w:p>
    <w:p w:rsidR="00342E39" w:rsidRPr="00B4558A" w:rsidRDefault="00342E39" w:rsidP="00B4558A">
      <w:pPr>
        <w:spacing w:after="0" w:line="240" w:lineRule="auto"/>
        <w:jc w:val="both"/>
        <w:rPr>
          <w:rFonts w:ascii="Times New Roman" w:hAnsi="Times New Roman" w:cs="Times New Roman"/>
        </w:rPr>
      </w:pPr>
      <w:r w:rsidRPr="00B4558A">
        <w:rPr>
          <w:rFonts w:ascii="Times New Roman" w:hAnsi="Times New Roman" w:cs="Times New Roman"/>
        </w:rPr>
        <w:t xml:space="preserve">2. </w:t>
      </w:r>
      <w:r w:rsidR="0000645E" w:rsidRPr="00B4558A">
        <w:rPr>
          <w:rFonts w:ascii="Times New Roman" w:hAnsi="Times New Roman" w:cs="Times New Roman"/>
        </w:rPr>
        <w:t xml:space="preserve">Структура </w:t>
      </w:r>
      <w:r w:rsidRPr="00B4558A">
        <w:rPr>
          <w:rFonts w:ascii="Times New Roman" w:hAnsi="Times New Roman" w:cs="Times New Roman"/>
        </w:rPr>
        <w:t>управління єврейськи</w:t>
      </w:r>
      <w:r w:rsidR="00042C40" w:rsidRPr="00B4558A">
        <w:rPr>
          <w:rFonts w:ascii="Times New Roman" w:hAnsi="Times New Roman" w:cs="Times New Roman"/>
        </w:rPr>
        <w:t>ми громадами на землях</w:t>
      </w:r>
      <w:r w:rsidRPr="00B4558A">
        <w:rPr>
          <w:rFonts w:ascii="Times New Roman" w:hAnsi="Times New Roman" w:cs="Times New Roman"/>
        </w:rPr>
        <w:t xml:space="preserve"> Литви</w:t>
      </w:r>
      <w:r w:rsidR="00042C40" w:rsidRPr="00B4558A">
        <w:rPr>
          <w:rFonts w:ascii="Times New Roman" w:hAnsi="Times New Roman" w:cs="Times New Roman"/>
        </w:rPr>
        <w:t xml:space="preserve"> та</w:t>
      </w:r>
      <w:r w:rsidR="00042C40" w:rsidRPr="00B4558A">
        <w:t xml:space="preserve"> </w:t>
      </w:r>
      <w:r w:rsidR="00042C40" w:rsidRPr="00B4558A">
        <w:rPr>
          <w:rFonts w:ascii="Times New Roman" w:hAnsi="Times New Roman" w:cs="Times New Roman"/>
        </w:rPr>
        <w:t>Польщі</w:t>
      </w:r>
      <w:r w:rsidR="0000645E" w:rsidRPr="00B4558A">
        <w:rPr>
          <w:rFonts w:ascii="Times New Roman" w:hAnsi="Times New Roman" w:cs="Times New Roman"/>
        </w:rPr>
        <w:t>.</w:t>
      </w:r>
    </w:p>
    <w:p w:rsidR="00342E39" w:rsidRPr="00B4558A" w:rsidRDefault="00342E39" w:rsidP="00B4558A">
      <w:pPr>
        <w:spacing w:after="0" w:line="240" w:lineRule="auto"/>
        <w:jc w:val="both"/>
        <w:rPr>
          <w:rFonts w:ascii="Times New Roman" w:hAnsi="Times New Roman" w:cs="Times New Roman"/>
        </w:rPr>
      </w:pPr>
      <w:r w:rsidRPr="00B4558A">
        <w:rPr>
          <w:rFonts w:ascii="Times New Roman" w:hAnsi="Times New Roman" w:cs="Times New Roman"/>
        </w:rPr>
        <w:t xml:space="preserve">3. </w:t>
      </w:r>
      <w:r w:rsidR="00042C40" w:rsidRPr="00B4558A">
        <w:rPr>
          <w:rFonts w:ascii="Times New Roman" w:hAnsi="Times New Roman" w:cs="Times New Roman"/>
        </w:rPr>
        <w:t>Розвиток культури польсько-литовського єврейства</w:t>
      </w:r>
      <w:r w:rsidR="0000645E" w:rsidRPr="00B4558A">
        <w:rPr>
          <w:rFonts w:ascii="Times New Roman" w:hAnsi="Times New Roman" w:cs="Times New Roman"/>
        </w:rPr>
        <w:t>.</w:t>
      </w:r>
    </w:p>
    <w:p w:rsidR="0000645E" w:rsidRPr="00B4558A" w:rsidRDefault="00342E39" w:rsidP="00B4558A">
      <w:pPr>
        <w:spacing w:after="0" w:line="240" w:lineRule="auto"/>
        <w:jc w:val="both"/>
        <w:rPr>
          <w:rFonts w:ascii="Times New Roman" w:hAnsi="Times New Roman" w:cs="Times New Roman"/>
        </w:rPr>
      </w:pPr>
      <w:r w:rsidRPr="00B4558A">
        <w:rPr>
          <w:rFonts w:ascii="Times New Roman" w:hAnsi="Times New Roman" w:cs="Times New Roman"/>
        </w:rPr>
        <w:t xml:space="preserve">4. </w:t>
      </w:r>
      <w:r w:rsidR="009D1987" w:rsidRPr="00B4558A">
        <w:rPr>
          <w:rFonts w:ascii="Times New Roman" w:hAnsi="Times New Roman" w:cs="Times New Roman"/>
        </w:rPr>
        <w:t>Повсякденне життя євреїв</w:t>
      </w:r>
      <w:r w:rsidR="0000645E" w:rsidRPr="00B4558A">
        <w:rPr>
          <w:rFonts w:ascii="Times New Roman" w:hAnsi="Times New Roman" w:cs="Times New Roman"/>
        </w:rPr>
        <w:t>.</w:t>
      </w:r>
    </w:p>
    <w:p w:rsidR="00AF76C4" w:rsidRPr="00B4558A" w:rsidRDefault="00AF76C4" w:rsidP="00B4558A">
      <w:pPr>
        <w:spacing w:after="0" w:line="240" w:lineRule="auto"/>
        <w:jc w:val="both"/>
        <w:rPr>
          <w:rFonts w:ascii="Times New Roman" w:hAnsi="Times New Roman" w:cs="Times New Roman"/>
          <w:b/>
        </w:rPr>
      </w:pPr>
    </w:p>
    <w:p w:rsidR="0000645E" w:rsidRPr="00B4558A" w:rsidRDefault="004F78B8" w:rsidP="00B4558A">
      <w:pPr>
        <w:spacing w:after="0" w:line="240" w:lineRule="auto"/>
        <w:jc w:val="both"/>
        <w:rPr>
          <w:rFonts w:ascii="Times New Roman" w:hAnsi="Times New Roman" w:cs="Times New Roman"/>
          <w:b/>
        </w:rPr>
      </w:pPr>
      <w:r w:rsidRPr="00B4558A">
        <w:rPr>
          <w:rFonts w:ascii="Times New Roman" w:hAnsi="Times New Roman" w:cs="Times New Roman"/>
          <w:b/>
        </w:rPr>
        <w:t>Політика с</w:t>
      </w:r>
      <w:r w:rsidR="005056DB" w:rsidRPr="00B4558A">
        <w:rPr>
          <w:rFonts w:ascii="Times New Roman" w:hAnsi="Times New Roman" w:cs="Times New Roman"/>
          <w:b/>
        </w:rPr>
        <w:t xml:space="preserve">тосовно єврейського населення у Польсько-Литовській державі </w:t>
      </w:r>
      <w:r w:rsidR="005056DB" w:rsidRPr="00B4558A">
        <w:rPr>
          <w:rFonts w:ascii="Times New Roman" w:hAnsi="Times New Roman" w:cs="Times New Roman"/>
          <w:b/>
          <w:lang w:val="ru-RU"/>
        </w:rPr>
        <w:t xml:space="preserve">у </w:t>
      </w:r>
      <w:r w:rsidRPr="00B4558A">
        <w:rPr>
          <w:rFonts w:ascii="Times New Roman" w:hAnsi="Times New Roman" w:cs="Times New Roman"/>
          <w:b/>
        </w:rPr>
        <w:t xml:space="preserve">другій половині ХVІ  ст. – </w:t>
      </w:r>
      <w:r w:rsidR="005056DB" w:rsidRPr="00B4558A">
        <w:rPr>
          <w:rFonts w:ascii="Times New Roman" w:hAnsi="Times New Roman" w:cs="Times New Roman"/>
          <w:b/>
        </w:rPr>
        <w:t>на початку ХVІІ  століття</w:t>
      </w:r>
      <w:r w:rsidR="005C6A29" w:rsidRPr="00B4558A">
        <w:rPr>
          <w:rFonts w:ascii="Times New Roman" w:hAnsi="Times New Roman" w:cs="Times New Roman"/>
          <w:b/>
        </w:rPr>
        <w:t xml:space="preserve"> </w:t>
      </w:r>
    </w:p>
    <w:p w:rsidR="0000645E" w:rsidRPr="00B4558A" w:rsidRDefault="0000645E"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У Х</w:t>
      </w:r>
      <w:r w:rsidRPr="00B4558A">
        <w:rPr>
          <w:rFonts w:ascii="Times New Roman" w:hAnsi="Times New Roman" w:cs="Times New Roman"/>
          <w:lang w:val="en-US"/>
        </w:rPr>
        <w:t>V</w:t>
      </w:r>
      <w:r w:rsidRPr="00B4558A">
        <w:rPr>
          <w:rFonts w:ascii="Times New Roman" w:hAnsi="Times New Roman" w:cs="Times New Roman"/>
        </w:rPr>
        <w:t>ІІ  ст. н</w:t>
      </w:r>
      <w:r w:rsidR="001002F9" w:rsidRPr="00B4558A">
        <w:rPr>
          <w:rFonts w:ascii="Times New Roman" w:hAnsi="Times New Roman" w:cs="Times New Roman"/>
        </w:rPr>
        <w:t>айбільшими діаспорами євреїв</w:t>
      </w:r>
      <w:r w:rsidRPr="00B4558A">
        <w:rPr>
          <w:rFonts w:ascii="Times New Roman" w:hAnsi="Times New Roman" w:cs="Times New Roman"/>
        </w:rPr>
        <w:t xml:space="preserve"> у світі були </w:t>
      </w:r>
      <w:r w:rsidR="001002F9" w:rsidRPr="00B4558A">
        <w:rPr>
          <w:rFonts w:ascii="Times New Roman" w:hAnsi="Times New Roman" w:cs="Times New Roman"/>
        </w:rPr>
        <w:t xml:space="preserve">єврейські </w:t>
      </w:r>
      <w:r w:rsidRPr="00B4558A">
        <w:rPr>
          <w:rFonts w:ascii="Times New Roman" w:hAnsi="Times New Roman" w:cs="Times New Roman"/>
        </w:rPr>
        <w:t>громади Речі Посполитої (близько 300 тис. євреїв) та Османської імпер</w:t>
      </w:r>
      <w:r w:rsidR="001002F9" w:rsidRPr="00B4558A">
        <w:rPr>
          <w:rFonts w:ascii="Times New Roman" w:hAnsi="Times New Roman" w:cs="Times New Roman"/>
        </w:rPr>
        <w:t xml:space="preserve">ії (близько 450 тис. євреїв). </w:t>
      </w:r>
      <w:r w:rsidR="00254FE6" w:rsidRPr="00B4558A">
        <w:rPr>
          <w:rFonts w:ascii="Times New Roman" w:hAnsi="Times New Roman" w:cs="Times New Roman"/>
        </w:rPr>
        <w:t xml:space="preserve">На землях цих держав на початку Нового часу </w:t>
      </w:r>
      <w:r w:rsidR="001002F9" w:rsidRPr="00B4558A">
        <w:rPr>
          <w:rFonts w:ascii="Times New Roman" w:hAnsi="Times New Roman" w:cs="Times New Roman"/>
        </w:rPr>
        <w:t xml:space="preserve">проживала більша половина </w:t>
      </w:r>
      <w:r w:rsidRPr="00B4558A">
        <w:rPr>
          <w:rFonts w:ascii="Times New Roman" w:hAnsi="Times New Roman" w:cs="Times New Roman"/>
        </w:rPr>
        <w:t xml:space="preserve">усього світового </w:t>
      </w:r>
      <w:r w:rsidR="002F49CF" w:rsidRPr="00B4558A">
        <w:rPr>
          <w:rFonts w:ascii="Times New Roman" w:hAnsi="Times New Roman" w:cs="Times New Roman"/>
        </w:rPr>
        <w:t>єврейства</w:t>
      </w:r>
      <w:r w:rsidRPr="00B4558A">
        <w:rPr>
          <w:rFonts w:ascii="Times New Roman" w:hAnsi="Times New Roman" w:cs="Times New Roman"/>
        </w:rPr>
        <w:t>.</w:t>
      </w:r>
      <w:r w:rsidR="00254FE6" w:rsidRPr="00B4558A">
        <w:rPr>
          <w:rFonts w:ascii="Times New Roman" w:hAnsi="Times New Roman" w:cs="Times New Roman"/>
        </w:rPr>
        <w:t xml:space="preserve"> Щоправда</w:t>
      </w:r>
      <w:r w:rsidR="005056DB" w:rsidRPr="00B4558A">
        <w:rPr>
          <w:rFonts w:ascii="Times New Roman" w:hAnsi="Times New Roman" w:cs="Times New Roman"/>
          <w:lang w:val="ru-RU"/>
        </w:rPr>
        <w:t>,</w:t>
      </w:r>
      <w:r w:rsidR="00254FE6" w:rsidRPr="00B4558A">
        <w:rPr>
          <w:rFonts w:ascii="Times New Roman" w:hAnsi="Times New Roman" w:cs="Times New Roman"/>
        </w:rPr>
        <w:t xml:space="preserve"> визначити </w:t>
      </w:r>
      <w:r w:rsidR="00DB2F37" w:rsidRPr="00B4558A">
        <w:rPr>
          <w:rFonts w:ascii="Times New Roman" w:hAnsi="Times New Roman" w:cs="Times New Roman"/>
        </w:rPr>
        <w:t>точну кількість єврейського населення у Литві та Польщі у зазначений період історії не просто</w:t>
      </w:r>
      <w:r w:rsidR="00DB2F37" w:rsidRPr="00B4558A">
        <w:rPr>
          <w:rStyle w:val="ac"/>
          <w:rFonts w:ascii="Times New Roman" w:hAnsi="Times New Roman" w:cs="Times New Roman"/>
        </w:rPr>
        <w:footnoteReference w:id="14"/>
      </w:r>
      <w:r w:rsidR="00DB2F37" w:rsidRPr="00B4558A">
        <w:rPr>
          <w:rFonts w:ascii="Times New Roman" w:hAnsi="Times New Roman" w:cs="Times New Roman"/>
        </w:rPr>
        <w:t>.</w:t>
      </w:r>
    </w:p>
    <w:p w:rsidR="002F49CF" w:rsidRPr="00B4558A" w:rsidRDefault="005056DB"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lastRenderedPageBreak/>
        <w:t>Щ</w:t>
      </w:r>
      <w:r w:rsidR="004C2697" w:rsidRPr="00B4558A">
        <w:rPr>
          <w:rFonts w:ascii="Times New Roman" w:hAnsi="Times New Roman" w:cs="Times New Roman"/>
        </w:rPr>
        <w:t>оби висвітлити особливості розвитку традиційного суспіль</w:t>
      </w:r>
      <w:r w:rsidRPr="00B4558A">
        <w:rPr>
          <w:rFonts w:ascii="Times New Roman" w:hAnsi="Times New Roman" w:cs="Times New Roman"/>
        </w:rPr>
        <w:t>ства євреїв у Речі Посполитій, необхідно</w:t>
      </w:r>
      <w:r w:rsidR="00254FE6" w:rsidRPr="00B4558A">
        <w:rPr>
          <w:rFonts w:ascii="Times New Roman" w:hAnsi="Times New Roman" w:cs="Times New Roman"/>
        </w:rPr>
        <w:t xml:space="preserve"> проаналізувати політику</w:t>
      </w:r>
      <w:r w:rsidR="00254FE6" w:rsidRPr="00B4558A">
        <w:t xml:space="preserve"> </w:t>
      </w:r>
      <w:r w:rsidR="00254FE6" w:rsidRPr="00B4558A">
        <w:rPr>
          <w:rFonts w:ascii="Times New Roman" w:hAnsi="Times New Roman" w:cs="Times New Roman"/>
        </w:rPr>
        <w:t xml:space="preserve">Польсько-Литовської держави стосовно єврейського населення у другій половині ХVІ  ст. – на початку ХVІІ  століття. </w:t>
      </w:r>
      <w:r w:rsidRPr="00B4558A">
        <w:rPr>
          <w:rFonts w:ascii="Times New Roman" w:hAnsi="Times New Roman" w:cs="Times New Roman"/>
        </w:rPr>
        <w:t>Пригадаємо</w:t>
      </w:r>
      <w:r w:rsidR="004C2697" w:rsidRPr="00B4558A">
        <w:rPr>
          <w:rFonts w:ascii="Times New Roman" w:hAnsi="Times New Roman" w:cs="Times New Roman"/>
        </w:rPr>
        <w:t xml:space="preserve"> з попередньої</w:t>
      </w:r>
      <w:r w:rsidR="001002F9" w:rsidRPr="00B4558A">
        <w:rPr>
          <w:rFonts w:ascii="Times New Roman" w:hAnsi="Times New Roman" w:cs="Times New Roman"/>
        </w:rPr>
        <w:t xml:space="preserve"> теми про </w:t>
      </w:r>
      <w:r w:rsidR="002F49CF" w:rsidRPr="00B4558A">
        <w:rPr>
          <w:rFonts w:ascii="Times New Roman" w:hAnsi="Times New Roman" w:cs="Times New Roman"/>
        </w:rPr>
        <w:t>ті привілеї, як</w:t>
      </w:r>
      <w:r w:rsidR="00254FE6" w:rsidRPr="00B4558A">
        <w:rPr>
          <w:rFonts w:ascii="Times New Roman" w:hAnsi="Times New Roman" w:cs="Times New Roman"/>
        </w:rPr>
        <w:t>і</w:t>
      </w:r>
      <w:r w:rsidR="002F49CF" w:rsidRPr="00B4558A">
        <w:rPr>
          <w:rFonts w:ascii="Times New Roman" w:hAnsi="Times New Roman" w:cs="Times New Roman"/>
        </w:rPr>
        <w:t xml:space="preserve"> отримали польсько-литовські євреї у Х</w:t>
      </w:r>
      <w:r w:rsidR="002F49CF" w:rsidRPr="00B4558A">
        <w:rPr>
          <w:rFonts w:ascii="Times New Roman" w:hAnsi="Times New Roman" w:cs="Times New Roman"/>
          <w:lang w:val="en-US"/>
        </w:rPr>
        <w:t>V</w:t>
      </w:r>
      <w:r w:rsidR="004C2697" w:rsidRPr="00B4558A">
        <w:rPr>
          <w:rFonts w:ascii="Times New Roman" w:hAnsi="Times New Roman" w:cs="Times New Roman"/>
        </w:rPr>
        <w:t>І  столітті</w:t>
      </w:r>
      <w:r w:rsidR="001002F9" w:rsidRPr="00B4558A">
        <w:rPr>
          <w:rFonts w:ascii="Times New Roman" w:hAnsi="Times New Roman" w:cs="Times New Roman"/>
        </w:rPr>
        <w:t xml:space="preserve">. </w:t>
      </w:r>
      <w:r w:rsidRPr="00B4558A">
        <w:rPr>
          <w:rFonts w:ascii="Times New Roman" w:hAnsi="Times New Roman" w:cs="Times New Roman"/>
        </w:rPr>
        <w:t xml:space="preserve">Проте, </w:t>
      </w:r>
      <w:r w:rsidR="002F49CF" w:rsidRPr="00B4558A">
        <w:rPr>
          <w:rFonts w:ascii="Times New Roman" w:hAnsi="Times New Roman" w:cs="Times New Roman"/>
        </w:rPr>
        <w:t>правова ем</w:t>
      </w:r>
      <w:r w:rsidR="000F4085" w:rsidRPr="00B4558A">
        <w:rPr>
          <w:rFonts w:ascii="Times New Roman" w:hAnsi="Times New Roman" w:cs="Times New Roman"/>
        </w:rPr>
        <w:t>ансипація єврейського населення ще не означала того</w:t>
      </w:r>
      <w:r w:rsidR="002F49CF" w:rsidRPr="00B4558A">
        <w:rPr>
          <w:rFonts w:ascii="Times New Roman" w:hAnsi="Times New Roman" w:cs="Times New Roman"/>
        </w:rPr>
        <w:t>, що євреї та шляхта опинилися в однаковому соціальному, правовому та економічному ста</w:t>
      </w:r>
      <w:r w:rsidRPr="00B4558A">
        <w:rPr>
          <w:rFonts w:ascii="Times New Roman" w:hAnsi="Times New Roman" w:cs="Times New Roman"/>
        </w:rPr>
        <w:t>новищі. Спіль</w:t>
      </w:r>
      <w:r w:rsidR="00427028" w:rsidRPr="00B4558A">
        <w:rPr>
          <w:rFonts w:ascii="Times New Roman" w:hAnsi="Times New Roman" w:cs="Times New Roman"/>
        </w:rPr>
        <w:t xml:space="preserve">ним було те, що </w:t>
      </w:r>
      <w:r w:rsidR="002F49CF" w:rsidRPr="00B4558A">
        <w:rPr>
          <w:rFonts w:ascii="Times New Roman" w:hAnsi="Times New Roman" w:cs="Times New Roman"/>
        </w:rPr>
        <w:t xml:space="preserve">між ними не існувало </w:t>
      </w:r>
      <w:r w:rsidR="00427028" w:rsidRPr="00B4558A">
        <w:rPr>
          <w:rFonts w:ascii="Times New Roman" w:hAnsi="Times New Roman" w:cs="Times New Roman"/>
        </w:rPr>
        <w:t xml:space="preserve">якихось </w:t>
      </w:r>
      <w:r w:rsidR="002F49CF" w:rsidRPr="00B4558A">
        <w:rPr>
          <w:rFonts w:ascii="Times New Roman" w:hAnsi="Times New Roman" w:cs="Times New Roman"/>
        </w:rPr>
        <w:t xml:space="preserve">проміжних рівнів влади. </w:t>
      </w:r>
      <w:r w:rsidR="00427028" w:rsidRPr="00B4558A">
        <w:rPr>
          <w:rFonts w:ascii="Times New Roman" w:hAnsi="Times New Roman" w:cs="Times New Roman"/>
        </w:rPr>
        <w:t xml:space="preserve">Тобто </w:t>
      </w:r>
      <w:r w:rsidR="002F49CF" w:rsidRPr="00B4558A">
        <w:rPr>
          <w:rFonts w:ascii="Times New Roman" w:hAnsi="Times New Roman" w:cs="Times New Roman"/>
        </w:rPr>
        <w:t>вони (шляхта та євреї) підпорядко</w:t>
      </w:r>
      <w:r w:rsidR="00427028" w:rsidRPr="00B4558A">
        <w:rPr>
          <w:rFonts w:ascii="Times New Roman" w:hAnsi="Times New Roman" w:cs="Times New Roman"/>
        </w:rPr>
        <w:t>вувалися не місцевим церковним або світським властям, але винятково</w:t>
      </w:r>
      <w:r w:rsidR="0076588E" w:rsidRPr="00B4558A">
        <w:rPr>
          <w:rFonts w:ascii="Times New Roman" w:hAnsi="Times New Roman" w:cs="Times New Roman"/>
        </w:rPr>
        <w:t xml:space="preserve"> королівським. </w:t>
      </w:r>
      <w:r w:rsidR="009950DD" w:rsidRPr="00B4558A">
        <w:rPr>
          <w:rFonts w:ascii="Times New Roman" w:hAnsi="Times New Roman" w:cs="Times New Roman"/>
        </w:rPr>
        <w:t>Євреї у Великому князівстві Литовському були підданими короля</w:t>
      </w:r>
      <w:r w:rsidR="0076588E" w:rsidRPr="00B4558A">
        <w:rPr>
          <w:rFonts w:ascii="Times New Roman" w:hAnsi="Times New Roman" w:cs="Times New Roman"/>
        </w:rPr>
        <w:t>.</w:t>
      </w:r>
      <w:r w:rsidR="009950DD" w:rsidRPr="00B4558A">
        <w:rPr>
          <w:rFonts w:ascii="Times New Roman" w:hAnsi="Times New Roman" w:cs="Times New Roman"/>
        </w:rPr>
        <w:t xml:space="preserve">  </w:t>
      </w:r>
    </w:p>
    <w:p w:rsidR="00637AE5" w:rsidRPr="00B4558A" w:rsidRDefault="00427028"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Звісно</w:t>
      </w:r>
      <w:r w:rsidR="002F49CF" w:rsidRPr="00B4558A">
        <w:rPr>
          <w:rFonts w:ascii="Times New Roman" w:hAnsi="Times New Roman" w:cs="Times New Roman"/>
        </w:rPr>
        <w:t>, що привілеї євреям просто так не давали. За це королі вимагали зна</w:t>
      </w:r>
      <w:r w:rsidRPr="00B4558A">
        <w:rPr>
          <w:rFonts w:ascii="Times New Roman" w:hAnsi="Times New Roman" w:cs="Times New Roman"/>
        </w:rPr>
        <w:t>ч</w:t>
      </w:r>
      <w:r w:rsidR="002F49CF" w:rsidRPr="00B4558A">
        <w:rPr>
          <w:rFonts w:ascii="Times New Roman" w:hAnsi="Times New Roman" w:cs="Times New Roman"/>
        </w:rPr>
        <w:t xml:space="preserve">ні кошти. Євреї також сплачували високі податки для того, аби отримати легальний статус </w:t>
      </w:r>
      <w:r w:rsidR="009D6C02" w:rsidRPr="00B4558A">
        <w:rPr>
          <w:rFonts w:ascii="Times New Roman" w:hAnsi="Times New Roman" w:cs="Times New Roman"/>
        </w:rPr>
        <w:t xml:space="preserve">релігійної </w:t>
      </w:r>
      <w:r w:rsidR="00CD721C" w:rsidRPr="00B4558A">
        <w:rPr>
          <w:rFonts w:ascii="Times New Roman" w:hAnsi="Times New Roman" w:cs="Times New Roman"/>
        </w:rPr>
        <w:t>меншин</w:t>
      </w:r>
      <w:r w:rsidR="009D6C02" w:rsidRPr="00B4558A">
        <w:rPr>
          <w:rFonts w:ascii="Times New Roman" w:hAnsi="Times New Roman" w:cs="Times New Roman"/>
        </w:rPr>
        <w:t>и</w:t>
      </w:r>
      <w:r w:rsidR="00F561A5" w:rsidRPr="00B4558A">
        <w:rPr>
          <w:rFonts w:ascii="Times New Roman" w:hAnsi="Times New Roman" w:cs="Times New Roman"/>
        </w:rPr>
        <w:t>, що перебувала</w:t>
      </w:r>
      <w:r w:rsidR="004C2697" w:rsidRPr="00B4558A">
        <w:rPr>
          <w:rFonts w:ascii="Times New Roman" w:hAnsi="Times New Roman" w:cs="Times New Roman"/>
        </w:rPr>
        <w:t xml:space="preserve"> під королівським захистом. П</w:t>
      </w:r>
      <w:r w:rsidR="00CD721C" w:rsidRPr="00B4558A">
        <w:rPr>
          <w:rFonts w:ascii="Times New Roman" w:hAnsi="Times New Roman" w:cs="Times New Roman"/>
        </w:rPr>
        <w:t>одібно до інших європейських монархів, польський король виступав захисником і гарантом прав і свобод</w:t>
      </w:r>
      <w:r w:rsidR="00F561A5" w:rsidRPr="00B4558A">
        <w:rPr>
          <w:rFonts w:ascii="Times New Roman" w:hAnsi="Times New Roman" w:cs="Times New Roman"/>
        </w:rPr>
        <w:t xml:space="preserve"> єврейського населення</w:t>
      </w:r>
      <w:r w:rsidR="00CD721C" w:rsidRPr="00B4558A">
        <w:rPr>
          <w:rFonts w:ascii="Times New Roman" w:hAnsi="Times New Roman" w:cs="Times New Roman"/>
        </w:rPr>
        <w:t>, а</w:t>
      </w:r>
      <w:r w:rsidR="00F561A5" w:rsidRPr="00B4558A">
        <w:rPr>
          <w:rFonts w:ascii="Times New Roman" w:hAnsi="Times New Roman" w:cs="Times New Roman"/>
        </w:rPr>
        <w:t xml:space="preserve">ле </w:t>
      </w:r>
      <w:r w:rsidR="00CD721C" w:rsidRPr="00B4558A">
        <w:rPr>
          <w:rFonts w:ascii="Times New Roman" w:hAnsi="Times New Roman" w:cs="Times New Roman"/>
        </w:rPr>
        <w:t>усе майно і коштовності євреїв належало також королю.</w:t>
      </w:r>
      <w:r w:rsidR="008A49BC" w:rsidRPr="00B4558A">
        <w:rPr>
          <w:rFonts w:ascii="Times New Roman" w:hAnsi="Times New Roman" w:cs="Times New Roman"/>
        </w:rPr>
        <w:t xml:space="preserve"> </w:t>
      </w:r>
    </w:p>
    <w:p w:rsidR="002F49CF" w:rsidRPr="00B4558A" w:rsidRDefault="00130183"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У Литві є</w:t>
      </w:r>
      <w:r w:rsidR="005056DB" w:rsidRPr="00B4558A">
        <w:rPr>
          <w:rFonts w:ascii="Times New Roman" w:hAnsi="Times New Roman" w:cs="Times New Roman"/>
        </w:rPr>
        <w:t>вреї були найбільшими оре</w:t>
      </w:r>
      <w:r w:rsidR="008A49BC" w:rsidRPr="00B4558A">
        <w:rPr>
          <w:rFonts w:ascii="Times New Roman" w:hAnsi="Times New Roman" w:cs="Times New Roman"/>
        </w:rPr>
        <w:t xml:space="preserve">ндарями </w:t>
      </w:r>
      <w:r w:rsidRPr="00B4558A">
        <w:rPr>
          <w:rFonts w:ascii="Times New Roman" w:hAnsi="Times New Roman" w:cs="Times New Roman"/>
        </w:rPr>
        <w:t>поміщицьких</w:t>
      </w:r>
      <w:r w:rsidR="008A49BC" w:rsidRPr="00B4558A">
        <w:rPr>
          <w:rFonts w:ascii="Times New Roman" w:hAnsi="Times New Roman" w:cs="Times New Roman"/>
        </w:rPr>
        <w:t xml:space="preserve"> </w:t>
      </w:r>
      <w:r w:rsidRPr="00B4558A">
        <w:rPr>
          <w:rFonts w:ascii="Times New Roman" w:hAnsi="Times New Roman" w:cs="Times New Roman"/>
        </w:rPr>
        <w:t>земель</w:t>
      </w:r>
      <w:r w:rsidR="008A49BC" w:rsidRPr="00B4558A">
        <w:rPr>
          <w:rFonts w:ascii="Times New Roman" w:hAnsi="Times New Roman" w:cs="Times New Roman"/>
        </w:rPr>
        <w:t xml:space="preserve"> і найспритнішими відкупниками королівських мит. За оренду</w:t>
      </w:r>
      <w:r w:rsidRPr="00B4558A">
        <w:rPr>
          <w:rFonts w:ascii="Times New Roman" w:hAnsi="Times New Roman" w:cs="Times New Roman"/>
        </w:rPr>
        <w:t xml:space="preserve"> землі або </w:t>
      </w:r>
      <w:r w:rsidR="008A49BC" w:rsidRPr="00B4558A">
        <w:rPr>
          <w:rFonts w:ascii="Times New Roman" w:hAnsi="Times New Roman" w:cs="Times New Roman"/>
        </w:rPr>
        <w:t>відкуп королівських мит</w:t>
      </w:r>
      <w:r w:rsidRPr="00B4558A">
        <w:rPr>
          <w:rFonts w:ascii="Times New Roman" w:hAnsi="Times New Roman" w:cs="Times New Roman"/>
        </w:rPr>
        <w:t xml:space="preserve"> (право на стягнення найбільш прибуткових королівських податків)</w:t>
      </w:r>
      <w:r w:rsidR="008A49BC" w:rsidRPr="00B4558A">
        <w:rPr>
          <w:rFonts w:ascii="Times New Roman" w:hAnsi="Times New Roman" w:cs="Times New Roman"/>
        </w:rPr>
        <w:t xml:space="preserve"> євреї надавали королям безвідсоткові кредити. Траплялися випадки, що навіть </w:t>
      </w:r>
      <w:r w:rsidRPr="00B4558A">
        <w:rPr>
          <w:rFonts w:ascii="Times New Roman" w:hAnsi="Times New Roman" w:cs="Times New Roman"/>
        </w:rPr>
        <w:t>прибуток</w:t>
      </w:r>
      <w:r w:rsidR="008A49BC" w:rsidRPr="00B4558A">
        <w:rPr>
          <w:rFonts w:ascii="Times New Roman" w:hAnsi="Times New Roman" w:cs="Times New Roman"/>
        </w:rPr>
        <w:t xml:space="preserve"> від </w:t>
      </w:r>
      <w:r w:rsidRPr="00B4558A">
        <w:rPr>
          <w:rFonts w:ascii="Times New Roman" w:hAnsi="Times New Roman" w:cs="Times New Roman"/>
        </w:rPr>
        <w:t xml:space="preserve">продажу конфіскованих </w:t>
      </w:r>
      <w:r w:rsidR="008A49BC" w:rsidRPr="00B4558A">
        <w:rPr>
          <w:rFonts w:ascii="Times New Roman" w:hAnsi="Times New Roman" w:cs="Times New Roman"/>
        </w:rPr>
        <w:t xml:space="preserve">контрабандних </w:t>
      </w:r>
      <w:r w:rsidRPr="00B4558A">
        <w:rPr>
          <w:rFonts w:ascii="Times New Roman" w:hAnsi="Times New Roman" w:cs="Times New Roman"/>
        </w:rPr>
        <w:t>товарів</w:t>
      </w:r>
      <w:r w:rsidR="008A49BC" w:rsidRPr="00B4558A">
        <w:rPr>
          <w:rFonts w:ascii="Times New Roman" w:hAnsi="Times New Roman" w:cs="Times New Roman"/>
        </w:rPr>
        <w:t xml:space="preserve">, </w:t>
      </w:r>
      <w:r w:rsidRPr="00B4558A">
        <w:rPr>
          <w:rFonts w:ascii="Times New Roman" w:hAnsi="Times New Roman" w:cs="Times New Roman"/>
        </w:rPr>
        <w:t>від шинкарства розподілялися порівну між євреями-орандарями (кредиторами) і коро</w:t>
      </w:r>
      <w:r w:rsidR="005056DB" w:rsidRPr="00B4558A">
        <w:rPr>
          <w:rFonts w:ascii="Times New Roman" w:hAnsi="Times New Roman" w:cs="Times New Roman"/>
        </w:rPr>
        <w:t xml:space="preserve">лівською скарбницею. Тож </w:t>
      </w:r>
      <w:r w:rsidRPr="00B4558A">
        <w:rPr>
          <w:rFonts w:ascii="Times New Roman" w:hAnsi="Times New Roman" w:cs="Times New Roman"/>
        </w:rPr>
        <w:t xml:space="preserve">євреї-орендарі могли сподіватися на захист короля і судитися у королівському суді. </w:t>
      </w:r>
      <w:r w:rsidR="00754AB5" w:rsidRPr="00B4558A">
        <w:rPr>
          <w:rFonts w:ascii="Times New Roman" w:hAnsi="Times New Roman" w:cs="Times New Roman"/>
        </w:rPr>
        <w:t>Наприклад, у грамотах Сигізмунда</w:t>
      </w:r>
      <w:r w:rsidR="0076588E" w:rsidRPr="00B4558A">
        <w:rPr>
          <w:rFonts w:ascii="Times New Roman" w:hAnsi="Times New Roman" w:cs="Times New Roman"/>
        </w:rPr>
        <w:t xml:space="preserve"> </w:t>
      </w:r>
      <w:r w:rsidR="00754AB5" w:rsidRPr="00B4558A">
        <w:rPr>
          <w:rFonts w:ascii="Times New Roman" w:hAnsi="Times New Roman" w:cs="Times New Roman"/>
          <w:lang w:val="en-US"/>
        </w:rPr>
        <w:t>II</w:t>
      </w:r>
      <w:r w:rsidR="00754AB5" w:rsidRPr="00B4558A">
        <w:rPr>
          <w:rFonts w:ascii="Times New Roman" w:hAnsi="Times New Roman" w:cs="Times New Roman"/>
        </w:rPr>
        <w:t xml:space="preserve"> </w:t>
      </w:r>
      <w:r w:rsidR="0076588E" w:rsidRPr="00B4558A">
        <w:rPr>
          <w:rFonts w:ascii="Times New Roman" w:hAnsi="Times New Roman" w:cs="Times New Roman"/>
        </w:rPr>
        <w:t xml:space="preserve">Августа від 13 листопада 1567 р. </w:t>
      </w:r>
      <w:r w:rsidR="00754AB5" w:rsidRPr="00B4558A">
        <w:rPr>
          <w:rFonts w:ascii="Times New Roman" w:hAnsi="Times New Roman" w:cs="Times New Roman"/>
        </w:rPr>
        <w:t xml:space="preserve">та </w:t>
      </w:r>
      <w:r w:rsidR="0076588E" w:rsidRPr="00B4558A">
        <w:rPr>
          <w:rFonts w:ascii="Times New Roman" w:hAnsi="Times New Roman" w:cs="Times New Roman"/>
        </w:rPr>
        <w:t>від 20 жовтня 1568 р. польський король закликав «міщан та інших мешканців» Великого князівства Литовського спри</w:t>
      </w:r>
      <w:r w:rsidR="005056DB" w:rsidRPr="00B4558A">
        <w:rPr>
          <w:rFonts w:ascii="Times New Roman" w:hAnsi="Times New Roman" w:cs="Times New Roman"/>
        </w:rPr>
        <w:t>яти євреям у стягненні митних та</w:t>
      </w:r>
      <w:r w:rsidR="0076588E" w:rsidRPr="00B4558A">
        <w:rPr>
          <w:rFonts w:ascii="Times New Roman" w:hAnsi="Times New Roman" w:cs="Times New Roman"/>
        </w:rPr>
        <w:t xml:space="preserve"> інших </w:t>
      </w:r>
      <w:r w:rsidR="0076588E" w:rsidRPr="00B4558A">
        <w:rPr>
          <w:rFonts w:ascii="Times New Roman" w:hAnsi="Times New Roman" w:cs="Times New Roman"/>
        </w:rPr>
        <w:lastRenderedPageBreak/>
        <w:t xml:space="preserve">податків, </w:t>
      </w:r>
      <w:r w:rsidR="008A49BC" w:rsidRPr="00B4558A">
        <w:rPr>
          <w:rFonts w:ascii="Times New Roman" w:hAnsi="Times New Roman" w:cs="Times New Roman"/>
        </w:rPr>
        <w:t>припинити</w:t>
      </w:r>
      <w:r w:rsidR="0076588E" w:rsidRPr="00B4558A">
        <w:rPr>
          <w:rFonts w:ascii="Times New Roman" w:hAnsi="Times New Roman" w:cs="Times New Roman"/>
        </w:rPr>
        <w:t xml:space="preserve"> погрози на адресу єврейських </w:t>
      </w:r>
      <w:r w:rsidR="008A49BC" w:rsidRPr="00B4558A">
        <w:rPr>
          <w:rFonts w:ascii="Times New Roman" w:hAnsi="Times New Roman" w:cs="Times New Roman"/>
        </w:rPr>
        <w:t>відкупників і не займатися контрабандою товарів.</w:t>
      </w:r>
    </w:p>
    <w:p w:rsidR="00333CFB" w:rsidRPr="00B4558A" w:rsidRDefault="00CD721C"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Королівські привілеї застосовувалися скрізь</w:t>
      </w:r>
      <w:r w:rsidR="00754AB5" w:rsidRPr="00B4558A">
        <w:rPr>
          <w:rFonts w:ascii="Times New Roman" w:hAnsi="Times New Roman" w:cs="Times New Roman"/>
        </w:rPr>
        <w:t>,</w:t>
      </w:r>
      <w:r w:rsidRPr="00B4558A">
        <w:rPr>
          <w:rFonts w:ascii="Times New Roman" w:hAnsi="Times New Roman" w:cs="Times New Roman"/>
        </w:rPr>
        <w:t xml:space="preserve"> за винятком міст і земельних маєтків, які належали катол</w:t>
      </w:r>
      <w:r w:rsidR="00F561A5" w:rsidRPr="00B4558A">
        <w:rPr>
          <w:rFonts w:ascii="Times New Roman" w:hAnsi="Times New Roman" w:cs="Times New Roman"/>
        </w:rPr>
        <w:t>ицькій церкві або шляхті</w:t>
      </w:r>
      <w:r w:rsidR="00EA7AC5" w:rsidRPr="00B4558A">
        <w:rPr>
          <w:rStyle w:val="ac"/>
          <w:rFonts w:ascii="Times New Roman" w:hAnsi="Times New Roman" w:cs="Times New Roman"/>
        </w:rPr>
        <w:footnoteReference w:id="15"/>
      </w:r>
      <w:r w:rsidR="00F561A5" w:rsidRPr="00B4558A">
        <w:rPr>
          <w:rFonts w:ascii="Times New Roman" w:hAnsi="Times New Roman" w:cs="Times New Roman"/>
        </w:rPr>
        <w:t>. Проте</w:t>
      </w:r>
      <w:r w:rsidRPr="00B4558A">
        <w:rPr>
          <w:rFonts w:ascii="Times New Roman" w:hAnsi="Times New Roman" w:cs="Times New Roman"/>
        </w:rPr>
        <w:t xml:space="preserve"> євр</w:t>
      </w:r>
      <w:r w:rsidR="00F561A5" w:rsidRPr="00B4558A">
        <w:rPr>
          <w:rFonts w:ascii="Times New Roman" w:hAnsi="Times New Roman" w:cs="Times New Roman"/>
        </w:rPr>
        <w:t>еї могли отримати дозвіл і на поселення у містах, які належали шляхті. Н</w:t>
      </w:r>
      <w:r w:rsidRPr="00B4558A">
        <w:rPr>
          <w:rFonts w:ascii="Times New Roman" w:hAnsi="Times New Roman" w:cs="Times New Roman"/>
        </w:rPr>
        <w:t>априкінці Х</w:t>
      </w:r>
      <w:r w:rsidRPr="00B4558A">
        <w:rPr>
          <w:rFonts w:ascii="Times New Roman" w:hAnsi="Times New Roman" w:cs="Times New Roman"/>
          <w:lang w:val="en-US"/>
        </w:rPr>
        <w:t>V</w:t>
      </w:r>
      <w:r w:rsidRPr="00B4558A">
        <w:rPr>
          <w:rFonts w:ascii="Times New Roman" w:hAnsi="Times New Roman" w:cs="Times New Roman"/>
        </w:rPr>
        <w:t>ІІ  ст.</w:t>
      </w:r>
      <w:r w:rsidR="00A659DC" w:rsidRPr="00B4558A">
        <w:rPr>
          <w:rFonts w:ascii="Times New Roman" w:hAnsi="Times New Roman" w:cs="Times New Roman"/>
        </w:rPr>
        <w:t xml:space="preserve"> євреї</w:t>
      </w:r>
      <w:r w:rsidR="00F561A5" w:rsidRPr="00B4558A">
        <w:rPr>
          <w:rFonts w:ascii="Times New Roman" w:hAnsi="Times New Roman" w:cs="Times New Roman"/>
        </w:rPr>
        <w:t>, зокрема, мали право жити у</w:t>
      </w:r>
      <w:r w:rsidR="00A659DC" w:rsidRPr="00B4558A">
        <w:rPr>
          <w:rFonts w:ascii="Times New Roman" w:hAnsi="Times New Roman" w:cs="Times New Roman"/>
        </w:rPr>
        <w:t xml:space="preserve"> 31 місті Речі Посполитої, але жодне </w:t>
      </w:r>
      <w:r w:rsidR="00F561A5" w:rsidRPr="00B4558A">
        <w:rPr>
          <w:rFonts w:ascii="Times New Roman" w:hAnsi="Times New Roman" w:cs="Times New Roman"/>
        </w:rPr>
        <w:t>і</w:t>
      </w:r>
      <w:r w:rsidR="00A659DC" w:rsidRPr="00B4558A">
        <w:rPr>
          <w:rFonts w:ascii="Times New Roman" w:hAnsi="Times New Roman" w:cs="Times New Roman"/>
        </w:rPr>
        <w:t xml:space="preserve">з цих міст не належало церкві. До кінця </w:t>
      </w:r>
      <w:r w:rsidR="00AF5C6D" w:rsidRPr="00B4558A">
        <w:rPr>
          <w:rFonts w:ascii="Times New Roman" w:hAnsi="Times New Roman" w:cs="Times New Roman"/>
        </w:rPr>
        <w:t xml:space="preserve"> </w:t>
      </w:r>
      <w:r w:rsidR="00A659DC" w:rsidRPr="00B4558A">
        <w:rPr>
          <w:rFonts w:ascii="Times New Roman" w:hAnsi="Times New Roman" w:cs="Times New Roman"/>
        </w:rPr>
        <w:t>Х</w:t>
      </w:r>
      <w:r w:rsidR="00A659DC" w:rsidRPr="00B4558A">
        <w:rPr>
          <w:rFonts w:ascii="Times New Roman" w:hAnsi="Times New Roman" w:cs="Times New Roman"/>
          <w:lang w:val="en-US"/>
        </w:rPr>
        <w:t>V</w:t>
      </w:r>
      <w:r w:rsidR="00A659DC" w:rsidRPr="00B4558A">
        <w:rPr>
          <w:rFonts w:ascii="Times New Roman" w:hAnsi="Times New Roman" w:cs="Times New Roman"/>
        </w:rPr>
        <w:t>ІІІ  ст. кількість т</w:t>
      </w:r>
      <w:r w:rsidR="00AF5C6D" w:rsidRPr="00B4558A">
        <w:rPr>
          <w:rFonts w:ascii="Times New Roman" w:hAnsi="Times New Roman" w:cs="Times New Roman"/>
        </w:rPr>
        <w:t>аких міст скоротилася до 18, хоча формально</w:t>
      </w:r>
      <w:r w:rsidR="005056DB" w:rsidRPr="00B4558A">
        <w:rPr>
          <w:rFonts w:ascii="Times New Roman" w:hAnsi="Times New Roman" w:cs="Times New Roman"/>
        </w:rPr>
        <w:t xml:space="preserve"> євреї могли оселятись</w:t>
      </w:r>
      <w:r w:rsidR="00A659DC" w:rsidRPr="00B4558A">
        <w:rPr>
          <w:rFonts w:ascii="Times New Roman" w:hAnsi="Times New Roman" w:cs="Times New Roman"/>
        </w:rPr>
        <w:t xml:space="preserve"> </w:t>
      </w:r>
      <w:r w:rsidR="005056DB" w:rsidRPr="00B4558A">
        <w:rPr>
          <w:rFonts w:ascii="Times New Roman" w:hAnsi="Times New Roman" w:cs="Times New Roman"/>
        </w:rPr>
        <w:t>і</w:t>
      </w:r>
      <w:r w:rsidR="00AF5C6D" w:rsidRPr="00B4558A">
        <w:rPr>
          <w:rFonts w:ascii="Times New Roman" w:hAnsi="Times New Roman" w:cs="Times New Roman"/>
        </w:rPr>
        <w:t xml:space="preserve"> в інших </w:t>
      </w:r>
      <w:r w:rsidR="00A659DC" w:rsidRPr="00B4558A">
        <w:rPr>
          <w:rFonts w:ascii="Times New Roman" w:hAnsi="Times New Roman" w:cs="Times New Roman"/>
        </w:rPr>
        <w:t xml:space="preserve">містах, які належали шляхті. </w:t>
      </w:r>
      <w:r w:rsidR="00AF5C6D" w:rsidRPr="00B4558A">
        <w:rPr>
          <w:rFonts w:ascii="Times New Roman" w:hAnsi="Times New Roman" w:cs="Times New Roman"/>
        </w:rPr>
        <w:t xml:space="preserve">Очевидно, що кількість легальних місць для проживання євреїв штучно скорочували, адже нелегали, які </w:t>
      </w:r>
      <w:r w:rsidR="00A659DC" w:rsidRPr="00B4558A">
        <w:rPr>
          <w:rFonts w:ascii="Times New Roman" w:hAnsi="Times New Roman" w:cs="Times New Roman"/>
        </w:rPr>
        <w:t>не мал</w:t>
      </w:r>
      <w:r w:rsidR="00AF5C6D" w:rsidRPr="00B4558A">
        <w:rPr>
          <w:rFonts w:ascii="Times New Roman" w:hAnsi="Times New Roman" w:cs="Times New Roman"/>
        </w:rPr>
        <w:t>и законної підтримки та захисту з боку держави, ставали для шляхти додатковим джерелом визиску та прибутку.</w:t>
      </w:r>
      <w:r w:rsidR="00DF7E70" w:rsidRPr="00B4558A">
        <w:rPr>
          <w:rFonts w:ascii="Times New Roman" w:hAnsi="Times New Roman" w:cs="Times New Roman"/>
        </w:rPr>
        <w:t xml:space="preserve"> Наприклад, у </w:t>
      </w:r>
      <w:r w:rsidR="005076D8" w:rsidRPr="00B4558A">
        <w:rPr>
          <w:rFonts w:ascii="Times New Roman" w:hAnsi="Times New Roman" w:cs="Times New Roman"/>
        </w:rPr>
        <w:t>Кремінці</w:t>
      </w:r>
      <w:r w:rsidR="00DF7E70" w:rsidRPr="00B4558A">
        <w:rPr>
          <w:rFonts w:ascii="Times New Roman" w:hAnsi="Times New Roman" w:cs="Times New Roman"/>
        </w:rPr>
        <w:t>, який після Люблинської унії став великокнязівським містом, місцеві євреї отримали рівноправність</w:t>
      </w:r>
      <w:r w:rsidR="000B018B" w:rsidRPr="00B4558A">
        <w:rPr>
          <w:rFonts w:ascii="Times New Roman" w:hAnsi="Times New Roman" w:cs="Times New Roman"/>
        </w:rPr>
        <w:t xml:space="preserve">, могли орендувати шляхетські маєтки, ліси, озера, брати у відкуп стягнення на користь </w:t>
      </w:r>
      <w:r w:rsidR="005076D8" w:rsidRPr="00B4558A">
        <w:rPr>
          <w:rFonts w:ascii="Times New Roman" w:hAnsi="Times New Roman" w:cs="Times New Roman"/>
        </w:rPr>
        <w:t xml:space="preserve">короля і </w:t>
      </w:r>
      <w:r w:rsidR="000B018B" w:rsidRPr="00B4558A">
        <w:rPr>
          <w:rFonts w:ascii="Times New Roman" w:hAnsi="Times New Roman" w:cs="Times New Roman"/>
        </w:rPr>
        <w:t xml:space="preserve">шляхти, бути кредиторами, лихварями тощо. </w:t>
      </w:r>
      <w:r w:rsidR="005041FC" w:rsidRPr="00B4558A">
        <w:rPr>
          <w:rFonts w:ascii="Times New Roman" w:hAnsi="Times New Roman" w:cs="Times New Roman"/>
        </w:rPr>
        <w:t xml:space="preserve">Надання кредитів в обмін </w:t>
      </w:r>
      <w:r w:rsidR="005056DB" w:rsidRPr="00B4558A">
        <w:rPr>
          <w:rFonts w:ascii="Times New Roman" w:hAnsi="Times New Roman" w:cs="Times New Roman"/>
        </w:rPr>
        <w:t xml:space="preserve">на </w:t>
      </w:r>
      <w:r w:rsidR="005041FC" w:rsidRPr="00B4558A">
        <w:rPr>
          <w:rFonts w:ascii="Times New Roman" w:hAnsi="Times New Roman" w:cs="Times New Roman"/>
        </w:rPr>
        <w:t>оренд</w:t>
      </w:r>
      <w:r w:rsidR="005056DB" w:rsidRPr="00B4558A">
        <w:rPr>
          <w:rFonts w:ascii="Times New Roman" w:hAnsi="Times New Roman" w:cs="Times New Roman"/>
        </w:rPr>
        <w:t>у</w:t>
      </w:r>
      <w:r w:rsidR="005041FC" w:rsidRPr="00B4558A">
        <w:rPr>
          <w:rFonts w:ascii="Times New Roman" w:hAnsi="Times New Roman" w:cs="Times New Roman"/>
        </w:rPr>
        <w:t xml:space="preserve"> різноманітних стягнень було взаємовигідною справою. Євреї ніколи не відмовляли королю та шляхті у кредитах в обмін на отримання </w:t>
      </w:r>
      <w:r w:rsidR="005076D8" w:rsidRPr="00B4558A">
        <w:rPr>
          <w:rFonts w:ascii="Times New Roman" w:hAnsi="Times New Roman" w:cs="Times New Roman"/>
        </w:rPr>
        <w:t>прибуткових</w:t>
      </w:r>
      <w:r w:rsidR="005041FC" w:rsidRPr="00B4558A">
        <w:rPr>
          <w:rFonts w:ascii="Times New Roman" w:hAnsi="Times New Roman" w:cs="Times New Roman"/>
        </w:rPr>
        <w:t xml:space="preserve"> </w:t>
      </w:r>
      <w:r w:rsidR="005076D8" w:rsidRPr="00B4558A">
        <w:rPr>
          <w:rFonts w:ascii="Times New Roman" w:hAnsi="Times New Roman" w:cs="Times New Roman"/>
        </w:rPr>
        <w:t>оренд</w:t>
      </w:r>
      <w:r w:rsidR="005041FC" w:rsidRPr="00B4558A">
        <w:rPr>
          <w:rFonts w:ascii="Times New Roman" w:hAnsi="Times New Roman" w:cs="Times New Roman"/>
        </w:rPr>
        <w:t xml:space="preserve">. Так, за </w:t>
      </w:r>
      <w:r w:rsidR="005076D8" w:rsidRPr="00B4558A">
        <w:rPr>
          <w:rFonts w:ascii="Times New Roman" w:hAnsi="Times New Roman" w:cs="Times New Roman"/>
        </w:rPr>
        <w:t>орендним</w:t>
      </w:r>
      <w:r w:rsidR="005041FC" w:rsidRPr="00B4558A">
        <w:rPr>
          <w:rFonts w:ascii="Times New Roman" w:hAnsi="Times New Roman" w:cs="Times New Roman"/>
        </w:rPr>
        <w:t xml:space="preserve"> </w:t>
      </w:r>
      <w:r w:rsidR="005076D8" w:rsidRPr="00B4558A">
        <w:rPr>
          <w:rFonts w:ascii="Times New Roman" w:hAnsi="Times New Roman" w:cs="Times New Roman"/>
        </w:rPr>
        <w:t>договором</w:t>
      </w:r>
      <w:r w:rsidR="005041FC" w:rsidRPr="00B4558A">
        <w:rPr>
          <w:rFonts w:ascii="Times New Roman" w:hAnsi="Times New Roman" w:cs="Times New Roman"/>
        </w:rPr>
        <w:t xml:space="preserve"> від 15 </w:t>
      </w:r>
      <w:r w:rsidR="005076D8" w:rsidRPr="00B4558A">
        <w:rPr>
          <w:rFonts w:ascii="Times New Roman" w:hAnsi="Times New Roman" w:cs="Times New Roman"/>
        </w:rPr>
        <w:t>грудня</w:t>
      </w:r>
      <w:r w:rsidR="005041FC" w:rsidRPr="00B4558A">
        <w:rPr>
          <w:rFonts w:ascii="Times New Roman" w:hAnsi="Times New Roman" w:cs="Times New Roman"/>
        </w:rPr>
        <w:t xml:space="preserve"> 1557 р. </w:t>
      </w:r>
      <w:r w:rsidR="005076D8" w:rsidRPr="00B4558A">
        <w:rPr>
          <w:rFonts w:ascii="Times New Roman" w:hAnsi="Times New Roman" w:cs="Times New Roman"/>
        </w:rPr>
        <w:t>кременецькі</w:t>
      </w:r>
      <w:r w:rsidR="005041FC" w:rsidRPr="00B4558A">
        <w:rPr>
          <w:rFonts w:ascii="Times New Roman" w:hAnsi="Times New Roman" w:cs="Times New Roman"/>
        </w:rPr>
        <w:t xml:space="preserve"> євреї Л. Іц</w:t>
      </w:r>
      <w:r w:rsidR="002502D5" w:rsidRPr="00B4558A">
        <w:rPr>
          <w:rFonts w:ascii="Times New Roman" w:hAnsi="Times New Roman" w:cs="Times New Roman"/>
        </w:rPr>
        <w:t xml:space="preserve">хакович і П. Хаймович </w:t>
      </w:r>
      <w:r w:rsidR="005076D8" w:rsidRPr="00B4558A">
        <w:rPr>
          <w:rFonts w:ascii="Times New Roman" w:hAnsi="Times New Roman" w:cs="Times New Roman"/>
        </w:rPr>
        <w:t>орендували</w:t>
      </w:r>
      <w:r w:rsidR="002502D5" w:rsidRPr="00B4558A">
        <w:rPr>
          <w:rFonts w:ascii="Times New Roman" w:hAnsi="Times New Roman" w:cs="Times New Roman"/>
        </w:rPr>
        <w:t xml:space="preserve"> гор</w:t>
      </w:r>
      <w:r w:rsidR="005076D8" w:rsidRPr="00B4558A">
        <w:rPr>
          <w:rFonts w:ascii="Times New Roman" w:hAnsi="Times New Roman" w:cs="Times New Roman"/>
        </w:rPr>
        <w:t>іл</w:t>
      </w:r>
      <w:r w:rsidR="002502D5" w:rsidRPr="00B4558A">
        <w:rPr>
          <w:rFonts w:ascii="Times New Roman" w:hAnsi="Times New Roman" w:cs="Times New Roman"/>
        </w:rPr>
        <w:t>чані шинки у Крем</w:t>
      </w:r>
      <w:r w:rsidR="005076D8" w:rsidRPr="00B4558A">
        <w:rPr>
          <w:rFonts w:ascii="Times New Roman" w:hAnsi="Times New Roman" w:cs="Times New Roman"/>
        </w:rPr>
        <w:t>ін</w:t>
      </w:r>
      <w:r w:rsidR="002502D5" w:rsidRPr="00B4558A">
        <w:rPr>
          <w:rFonts w:ascii="Times New Roman" w:hAnsi="Times New Roman" w:cs="Times New Roman"/>
        </w:rPr>
        <w:t>ці на три роки на суму у 300 коп литовських грошей</w:t>
      </w:r>
      <w:r w:rsidR="00A51C4C" w:rsidRPr="00B4558A">
        <w:rPr>
          <w:rStyle w:val="ac"/>
          <w:rFonts w:ascii="Times New Roman" w:hAnsi="Times New Roman" w:cs="Times New Roman"/>
        </w:rPr>
        <w:footnoteReference w:id="16"/>
      </w:r>
      <w:r w:rsidR="002502D5" w:rsidRPr="00B4558A">
        <w:rPr>
          <w:rFonts w:ascii="Times New Roman" w:hAnsi="Times New Roman" w:cs="Times New Roman"/>
        </w:rPr>
        <w:t>.</w:t>
      </w:r>
      <w:r w:rsidR="005041FC" w:rsidRPr="00B4558A">
        <w:rPr>
          <w:rFonts w:ascii="Times New Roman" w:hAnsi="Times New Roman" w:cs="Times New Roman"/>
        </w:rPr>
        <w:t xml:space="preserve"> </w:t>
      </w:r>
      <w:r w:rsidR="004F5E8F" w:rsidRPr="00B4558A">
        <w:rPr>
          <w:rFonts w:ascii="Times New Roman" w:hAnsi="Times New Roman" w:cs="Times New Roman"/>
        </w:rPr>
        <w:t xml:space="preserve">У 1565 р. М. М. Докторович орендував у Кремінці два стави і млини. Коли у </w:t>
      </w:r>
      <w:r w:rsidR="005076D8" w:rsidRPr="00B4558A">
        <w:rPr>
          <w:rFonts w:ascii="Times New Roman" w:hAnsi="Times New Roman" w:cs="Times New Roman"/>
        </w:rPr>
        <w:t xml:space="preserve">1565 р. </w:t>
      </w:r>
      <w:r w:rsidR="004F5E8F" w:rsidRPr="00B4558A">
        <w:rPr>
          <w:rFonts w:ascii="Times New Roman" w:hAnsi="Times New Roman" w:cs="Times New Roman"/>
        </w:rPr>
        <w:t xml:space="preserve">місцеві чиновники спробували </w:t>
      </w:r>
      <w:r w:rsidR="005076D8" w:rsidRPr="00B4558A">
        <w:rPr>
          <w:rFonts w:ascii="Times New Roman" w:hAnsi="Times New Roman" w:cs="Times New Roman"/>
        </w:rPr>
        <w:t>прибрати до своїх рук орендовані стави і млини,</w:t>
      </w:r>
      <w:r w:rsidR="00F06A1B" w:rsidRPr="00B4558A">
        <w:rPr>
          <w:rFonts w:ascii="Times New Roman" w:hAnsi="Times New Roman" w:cs="Times New Roman"/>
        </w:rPr>
        <w:t xml:space="preserve"> у справу втрутився Сигізмунд </w:t>
      </w:r>
      <w:r w:rsidR="00F06A1B" w:rsidRPr="00B4558A">
        <w:rPr>
          <w:rFonts w:ascii="Times New Roman" w:hAnsi="Times New Roman" w:cs="Times New Roman"/>
          <w:lang w:val="en-US"/>
        </w:rPr>
        <w:t>II</w:t>
      </w:r>
      <w:r w:rsidR="00F06A1B" w:rsidRPr="00B4558A">
        <w:rPr>
          <w:rFonts w:ascii="Times New Roman" w:hAnsi="Times New Roman" w:cs="Times New Roman"/>
        </w:rPr>
        <w:t xml:space="preserve"> Август і</w:t>
      </w:r>
      <w:r w:rsidR="005076D8" w:rsidRPr="00B4558A">
        <w:rPr>
          <w:rFonts w:ascii="Times New Roman" w:hAnsi="Times New Roman" w:cs="Times New Roman"/>
        </w:rPr>
        <w:t xml:space="preserve"> через суд</w:t>
      </w:r>
      <w:r w:rsidR="00F06A1B" w:rsidRPr="00B4558A">
        <w:rPr>
          <w:rFonts w:ascii="Times New Roman" w:hAnsi="Times New Roman" w:cs="Times New Roman"/>
        </w:rPr>
        <w:t xml:space="preserve"> захистив свого підданого єврея, який через </w:t>
      </w:r>
      <w:r w:rsidR="005076D8" w:rsidRPr="00B4558A">
        <w:rPr>
          <w:rFonts w:ascii="Times New Roman" w:hAnsi="Times New Roman" w:cs="Times New Roman"/>
        </w:rPr>
        <w:t>свавілля</w:t>
      </w:r>
      <w:r w:rsidR="00F06A1B" w:rsidRPr="00B4558A">
        <w:rPr>
          <w:rFonts w:ascii="Times New Roman" w:hAnsi="Times New Roman" w:cs="Times New Roman"/>
        </w:rPr>
        <w:t xml:space="preserve"> королівських </w:t>
      </w:r>
      <w:r w:rsidR="005076D8" w:rsidRPr="00B4558A">
        <w:rPr>
          <w:rFonts w:ascii="Times New Roman" w:hAnsi="Times New Roman" w:cs="Times New Roman"/>
        </w:rPr>
        <w:t>чиновників</w:t>
      </w:r>
      <w:r w:rsidR="00F06A1B" w:rsidRPr="00B4558A">
        <w:rPr>
          <w:rFonts w:ascii="Times New Roman" w:hAnsi="Times New Roman" w:cs="Times New Roman"/>
        </w:rPr>
        <w:t xml:space="preserve"> не міг сплачувати </w:t>
      </w:r>
      <w:r w:rsidR="005076D8" w:rsidRPr="00B4558A">
        <w:rPr>
          <w:rFonts w:ascii="Times New Roman" w:hAnsi="Times New Roman" w:cs="Times New Roman"/>
        </w:rPr>
        <w:t>кошти до скарбниці.</w:t>
      </w:r>
      <w:r w:rsidR="00F06A1B" w:rsidRPr="00B4558A">
        <w:rPr>
          <w:rFonts w:ascii="Times New Roman" w:hAnsi="Times New Roman" w:cs="Times New Roman"/>
        </w:rPr>
        <w:t xml:space="preserve"> </w:t>
      </w:r>
    </w:p>
    <w:p w:rsidR="00CD721C" w:rsidRPr="00B4558A" w:rsidRDefault="00333CFB"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lastRenderedPageBreak/>
        <w:t xml:space="preserve">З іншого боку, </w:t>
      </w:r>
      <w:r w:rsidR="00F06A1B" w:rsidRPr="00B4558A">
        <w:rPr>
          <w:rFonts w:ascii="Times New Roman" w:hAnsi="Times New Roman" w:cs="Times New Roman"/>
        </w:rPr>
        <w:t xml:space="preserve"> </w:t>
      </w:r>
      <w:r w:rsidR="00433567" w:rsidRPr="00B4558A">
        <w:rPr>
          <w:rFonts w:ascii="Times New Roman" w:hAnsi="Times New Roman" w:cs="Times New Roman"/>
        </w:rPr>
        <w:t>з</w:t>
      </w:r>
      <w:r w:rsidRPr="00B4558A">
        <w:rPr>
          <w:rFonts w:ascii="Times New Roman" w:hAnsi="Times New Roman" w:cs="Times New Roman"/>
        </w:rPr>
        <w:t xml:space="preserve">а Литовським статутом 1588 р., євреї не могли позиватися щодо шляхтича з приводу </w:t>
      </w:r>
      <w:r w:rsidR="00433567" w:rsidRPr="00B4558A">
        <w:rPr>
          <w:rFonts w:ascii="Times New Roman" w:hAnsi="Times New Roman" w:cs="Times New Roman"/>
        </w:rPr>
        <w:t>боргових</w:t>
      </w:r>
      <w:r w:rsidRPr="00B4558A">
        <w:rPr>
          <w:rFonts w:ascii="Times New Roman" w:hAnsi="Times New Roman" w:cs="Times New Roman"/>
        </w:rPr>
        <w:t xml:space="preserve"> </w:t>
      </w:r>
      <w:r w:rsidR="00433567" w:rsidRPr="00B4558A">
        <w:rPr>
          <w:rFonts w:ascii="Times New Roman" w:hAnsi="Times New Roman" w:cs="Times New Roman"/>
        </w:rPr>
        <w:t>зобов’язань</w:t>
      </w:r>
      <w:r w:rsidR="00664BCB" w:rsidRPr="00B4558A">
        <w:rPr>
          <w:rFonts w:ascii="Times New Roman" w:hAnsi="Times New Roman" w:cs="Times New Roman"/>
        </w:rPr>
        <w:t>. Євреї були єдиними</w:t>
      </w:r>
      <w:r w:rsidRPr="00B4558A">
        <w:rPr>
          <w:rFonts w:ascii="Times New Roman" w:hAnsi="Times New Roman" w:cs="Times New Roman"/>
        </w:rPr>
        <w:t xml:space="preserve"> в Польсько-Литовський державі, хто позбавлявся </w:t>
      </w:r>
      <w:r w:rsidR="00664BCB" w:rsidRPr="00B4558A">
        <w:rPr>
          <w:rFonts w:ascii="Times New Roman" w:hAnsi="Times New Roman" w:cs="Times New Roman"/>
        </w:rPr>
        <w:t>великокнязівського привілея на отримання «залізних листів»</w:t>
      </w:r>
      <w:r w:rsidR="00AD4435" w:rsidRPr="00B4558A">
        <w:rPr>
          <w:rFonts w:ascii="Times New Roman" w:hAnsi="Times New Roman" w:cs="Times New Roman"/>
        </w:rPr>
        <w:t>, який надавав боржникові право відстрочки сплати боргу на три роки</w:t>
      </w:r>
      <w:r w:rsidR="00AD4435" w:rsidRPr="00B4558A">
        <w:rPr>
          <w:rStyle w:val="ac"/>
          <w:rFonts w:ascii="Times New Roman" w:hAnsi="Times New Roman" w:cs="Times New Roman"/>
        </w:rPr>
        <w:footnoteReference w:id="17"/>
      </w:r>
      <w:r w:rsidR="00AD4435" w:rsidRPr="00B4558A">
        <w:rPr>
          <w:rFonts w:ascii="Times New Roman" w:hAnsi="Times New Roman" w:cs="Times New Roman"/>
        </w:rPr>
        <w:t>. Крім цього, євреїв не брали до війська упродовж «земської оборони» або «посполитого рушення» (земського ополчення у Великому князівстві Литовському).</w:t>
      </w:r>
      <w:r w:rsidRPr="00B4558A">
        <w:rPr>
          <w:rFonts w:ascii="Times New Roman" w:hAnsi="Times New Roman" w:cs="Times New Roman"/>
        </w:rPr>
        <w:t xml:space="preserve">   </w:t>
      </w:r>
      <w:r w:rsidR="00DF7E70" w:rsidRPr="00B4558A">
        <w:rPr>
          <w:rFonts w:ascii="Times New Roman" w:hAnsi="Times New Roman" w:cs="Times New Roman"/>
        </w:rPr>
        <w:t xml:space="preserve"> </w:t>
      </w:r>
    </w:p>
    <w:p w:rsidR="002E49CE" w:rsidRPr="00B4558A" w:rsidRDefault="00664BCB"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Також</w:t>
      </w:r>
      <w:r w:rsidR="00AF5C6D" w:rsidRPr="00B4558A">
        <w:rPr>
          <w:rFonts w:ascii="Times New Roman" w:hAnsi="Times New Roman" w:cs="Times New Roman"/>
        </w:rPr>
        <w:t xml:space="preserve"> були деякі </w:t>
      </w:r>
      <w:r w:rsidR="00A659DC" w:rsidRPr="00B4558A">
        <w:rPr>
          <w:rFonts w:ascii="Times New Roman" w:hAnsi="Times New Roman" w:cs="Times New Roman"/>
        </w:rPr>
        <w:t>ви</w:t>
      </w:r>
      <w:r w:rsidR="00AF5C6D" w:rsidRPr="00B4558A">
        <w:rPr>
          <w:rFonts w:ascii="Times New Roman" w:hAnsi="Times New Roman" w:cs="Times New Roman"/>
        </w:rPr>
        <w:t>нятки</w:t>
      </w:r>
      <w:r w:rsidR="00A659DC" w:rsidRPr="00B4558A">
        <w:rPr>
          <w:rFonts w:ascii="Times New Roman" w:hAnsi="Times New Roman" w:cs="Times New Roman"/>
        </w:rPr>
        <w:t xml:space="preserve"> у королівських пр</w:t>
      </w:r>
      <w:r w:rsidR="00AF5C6D" w:rsidRPr="00B4558A">
        <w:rPr>
          <w:rFonts w:ascii="Times New Roman" w:hAnsi="Times New Roman" w:cs="Times New Roman"/>
        </w:rPr>
        <w:t>ивілеях стосовно проживання у містах</w:t>
      </w:r>
      <w:r w:rsidR="00A659DC" w:rsidRPr="00B4558A">
        <w:rPr>
          <w:rFonts w:ascii="Times New Roman" w:hAnsi="Times New Roman" w:cs="Times New Roman"/>
        </w:rPr>
        <w:t>. Наприклад, частина міст, яка отримала у Х</w:t>
      </w:r>
      <w:r w:rsidR="00A659DC" w:rsidRPr="00B4558A">
        <w:rPr>
          <w:rFonts w:ascii="Times New Roman" w:hAnsi="Times New Roman" w:cs="Times New Roman"/>
          <w:lang w:val="en-US"/>
        </w:rPr>
        <w:t>V</w:t>
      </w:r>
      <w:r w:rsidR="00AF5C6D" w:rsidRPr="00B4558A">
        <w:rPr>
          <w:rFonts w:ascii="Times New Roman" w:hAnsi="Times New Roman" w:cs="Times New Roman"/>
        </w:rPr>
        <w:t>І –</w:t>
      </w:r>
      <w:r w:rsidR="00A659DC" w:rsidRPr="00B4558A">
        <w:rPr>
          <w:rFonts w:ascii="Times New Roman" w:hAnsi="Times New Roman" w:cs="Times New Roman"/>
        </w:rPr>
        <w:t xml:space="preserve"> Х</w:t>
      </w:r>
      <w:r w:rsidR="00A659DC" w:rsidRPr="00B4558A">
        <w:rPr>
          <w:rFonts w:ascii="Times New Roman" w:hAnsi="Times New Roman" w:cs="Times New Roman"/>
          <w:lang w:val="en-US"/>
        </w:rPr>
        <w:t>V</w:t>
      </w:r>
      <w:r w:rsidR="00A659DC" w:rsidRPr="00B4558A">
        <w:rPr>
          <w:rFonts w:ascii="Times New Roman" w:hAnsi="Times New Roman" w:cs="Times New Roman"/>
        </w:rPr>
        <w:t>ІІ  ст. королівські привілеї, могла обмежувати відповідними статутними поправками право постійного проживання євреїв у місті</w:t>
      </w:r>
      <w:r w:rsidR="00D44D95" w:rsidRPr="00B4558A">
        <w:rPr>
          <w:rFonts w:ascii="Times New Roman" w:hAnsi="Times New Roman" w:cs="Times New Roman"/>
        </w:rPr>
        <w:t xml:space="preserve"> за принципом</w:t>
      </w:r>
      <w:r w:rsidR="00A659DC" w:rsidRPr="00B4558A">
        <w:rPr>
          <w:rFonts w:ascii="Times New Roman" w:hAnsi="Times New Roman" w:cs="Times New Roman"/>
        </w:rPr>
        <w:t xml:space="preserve"> </w:t>
      </w:r>
      <w:r w:rsidR="00D44D95" w:rsidRPr="00B4558A">
        <w:rPr>
          <w:rFonts w:ascii="Times New Roman" w:hAnsi="Times New Roman" w:cs="Times New Roman"/>
          <w:i/>
        </w:rPr>
        <w:t>Privilegium</w:t>
      </w:r>
      <w:r w:rsidR="00D44D95" w:rsidRPr="00B4558A">
        <w:rPr>
          <w:rFonts w:ascii="Times New Roman" w:hAnsi="Times New Roman" w:cs="Times New Roman"/>
        </w:rPr>
        <w:t xml:space="preserve"> </w:t>
      </w:r>
      <w:r w:rsidR="00A659DC" w:rsidRPr="00B4558A">
        <w:rPr>
          <w:rFonts w:ascii="Times New Roman" w:hAnsi="Times New Roman" w:cs="Times New Roman"/>
          <w:i/>
          <w:lang w:val="en-US"/>
        </w:rPr>
        <w:t>de</w:t>
      </w:r>
      <w:r w:rsidR="00A659DC" w:rsidRPr="00B4558A">
        <w:rPr>
          <w:rFonts w:ascii="Times New Roman" w:hAnsi="Times New Roman" w:cs="Times New Roman"/>
          <w:i/>
        </w:rPr>
        <w:t xml:space="preserve"> </w:t>
      </w:r>
      <w:r w:rsidR="00A659DC" w:rsidRPr="00B4558A">
        <w:rPr>
          <w:rFonts w:ascii="Times New Roman" w:hAnsi="Times New Roman" w:cs="Times New Roman"/>
          <w:i/>
          <w:lang w:val="en-US"/>
        </w:rPr>
        <w:t>non</w:t>
      </w:r>
      <w:r w:rsidR="00A659DC" w:rsidRPr="00B4558A">
        <w:rPr>
          <w:rFonts w:ascii="Times New Roman" w:hAnsi="Times New Roman" w:cs="Times New Roman"/>
          <w:i/>
        </w:rPr>
        <w:t xml:space="preserve"> </w:t>
      </w:r>
      <w:r w:rsidR="00A659DC" w:rsidRPr="00B4558A">
        <w:rPr>
          <w:rFonts w:ascii="Times New Roman" w:hAnsi="Times New Roman" w:cs="Times New Roman"/>
          <w:i/>
          <w:lang w:val="en-US"/>
        </w:rPr>
        <w:t>tolerandis</w:t>
      </w:r>
      <w:r w:rsidR="00A659DC" w:rsidRPr="00B4558A">
        <w:rPr>
          <w:rFonts w:ascii="Times New Roman" w:hAnsi="Times New Roman" w:cs="Times New Roman"/>
          <w:i/>
        </w:rPr>
        <w:t xml:space="preserve"> </w:t>
      </w:r>
      <w:r w:rsidR="00E23FFF" w:rsidRPr="00B4558A">
        <w:rPr>
          <w:rFonts w:ascii="Times New Roman" w:hAnsi="Times New Roman" w:cs="Times New Roman"/>
          <w:i/>
          <w:lang w:val="en-US"/>
        </w:rPr>
        <w:t>Jud</w:t>
      </w:r>
      <w:r w:rsidR="00A659DC" w:rsidRPr="00B4558A">
        <w:rPr>
          <w:rFonts w:ascii="Times New Roman" w:hAnsi="Times New Roman" w:cs="Times New Roman"/>
          <w:i/>
          <w:lang w:val="en-US"/>
        </w:rPr>
        <w:t>aeis</w:t>
      </w:r>
      <w:r w:rsidR="00754AB5" w:rsidRPr="00B4558A">
        <w:rPr>
          <w:rStyle w:val="ac"/>
          <w:rFonts w:ascii="Times New Roman" w:hAnsi="Times New Roman" w:cs="Times New Roman"/>
        </w:rPr>
        <w:footnoteReference w:id="18"/>
      </w:r>
      <w:r w:rsidR="00E23FFF" w:rsidRPr="00B4558A">
        <w:rPr>
          <w:rFonts w:ascii="Times New Roman" w:hAnsi="Times New Roman" w:cs="Times New Roman"/>
          <w:i/>
        </w:rPr>
        <w:t>.</w:t>
      </w:r>
      <w:r w:rsidR="00E23FFF" w:rsidRPr="00B4558A">
        <w:rPr>
          <w:rFonts w:ascii="Times New Roman" w:hAnsi="Times New Roman" w:cs="Times New Roman"/>
        </w:rPr>
        <w:t xml:space="preserve"> Одним </w:t>
      </w:r>
      <w:r w:rsidR="00D44D95" w:rsidRPr="00B4558A">
        <w:rPr>
          <w:rFonts w:ascii="Times New Roman" w:hAnsi="Times New Roman" w:cs="Times New Roman"/>
        </w:rPr>
        <w:t>і</w:t>
      </w:r>
      <w:r w:rsidR="00E23FFF" w:rsidRPr="00B4558A">
        <w:rPr>
          <w:rFonts w:ascii="Times New Roman" w:hAnsi="Times New Roman" w:cs="Times New Roman"/>
        </w:rPr>
        <w:t>з таких міст була Варшава і прилегла до неї провінція Мазовія. Тут євреї могли перебувати лише тимчасово</w:t>
      </w:r>
      <w:r w:rsidR="001166F6" w:rsidRPr="00B4558A">
        <w:rPr>
          <w:rFonts w:ascii="Times New Roman" w:hAnsi="Times New Roman" w:cs="Times New Roman"/>
        </w:rPr>
        <w:t xml:space="preserve">, у період </w:t>
      </w:r>
      <w:r w:rsidR="005056DB" w:rsidRPr="00B4558A">
        <w:rPr>
          <w:rFonts w:ascii="Times New Roman" w:hAnsi="Times New Roman" w:cs="Times New Roman"/>
        </w:rPr>
        <w:t>ярмар</w:t>
      </w:r>
      <w:r w:rsidR="00E23FFF" w:rsidRPr="00B4558A">
        <w:rPr>
          <w:rFonts w:ascii="Times New Roman" w:hAnsi="Times New Roman" w:cs="Times New Roman"/>
        </w:rPr>
        <w:t>к</w:t>
      </w:r>
      <w:r w:rsidR="005056DB" w:rsidRPr="00B4558A">
        <w:rPr>
          <w:rFonts w:ascii="Times New Roman" w:hAnsi="Times New Roman" w:cs="Times New Roman"/>
        </w:rPr>
        <w:t>ів</w:t>
      </w:r>
      <w:r w:rsidR="00E23FFF" w:rsidRPr="00B4558A">
        <w:rPr>
          <w:rFonts w:ascii="Times New Roman" w:hAnsi="Times New Roman" w:cs="Times New Roman"/>
        </w:rPr>
        <w:t>. У 1527 р. Сигізмунд І</w:t>
      </w:r>
      <w:r w:rsidR="00754AB5" w:rsidRPr="00B4558A">
        <w:rPr>
          <w:rFonts w:ascii="Times New Roman" w:hAnsi="Times New Roman" w:cs="Times New Roman"/>
        </w:rPr>
        <w:t xml:space="preserve"> Старий</w:t>
      </w:r>
      <w:r w:rsidR="00E23FFF" w:rsidRPr="00B4558A">
        <w:rPr>
          <w:rFonts w:ascii="Times New Roman" w:hAnsi="Times New Roman" w:cs="Times New Roman"/>
        </w:rPr>
        <w:t xml:space="preserve"> надав усій Мазовії пр</w:t>
      </w:r>
      <w:r w:rsidR="001166F6" w:rsidRPr="00B4558A">
        <w:rPr>
          <w:rFonts w:ascii="Times New Roman" w:hAnsi="Times New Roman" w:cs="Times New Roman"/>
        </w:rPr>
        <w:t>аво не приймати євреїв. Т</w:t>
      </w:r>
      <w:r w:rsidR="00E23FFF" w:rsidRPr="00B4558A">
        <w:rPr>
          <w:rFonts w:ascii="Times New Roman" w:hAnsi="Times New Roman" w:cs="Times New Roman"/>
        </w:rPr>
        <w:t xml:space="preserve">акож привілеєм </w:t>
      </w:r>
      <w:r w:rsidR="00E23FFF" w:rsidRPr="00B4558A">
        <w:rPr>
          <w:rFonts w:ascii="Times New Roman" w:hAnsi="Times New Roman" w:cs="Times New Roman"/>
          <w:i/>
          <w:lang w:val="en-US"/>
        </w:rPr>
        <w:t>de</w:t>
      </w:r>
      <w:r w:rsidR="00E23FFF" w:rsidRPr="00B4558A">
        <w:rPr>
          <w:rFonts w:ascii="Times New Roman" w:hAnsi="Times New Roman" w:cs="Times New Roman"/>
          <w:i/>
        </w:rPr>
        <w:t xml:space="preserve"> </w:t>
      </w:r>
      <w:r w:rsidR="00E23FFF" w:rsidRPr="00B4558A">
        <w:rPr>
          <w:rFonts w:ascii="Times New Roman" w:hAnsi="Times New Roman" w:cs="Times New Roman"/>
          <w:i/>
          <w:lang w:val="en-US"/>
        </w:rPr>
        <w:t>non</w:t>
      </w:r>
      <w:r w:rsidR="00E23FFF" w:rsidRPr="00B4558A">
        <w:rPr>
          <w:rFonts w:ascii="Times New Roman" w:hAnsi="Times New Roman" w:cs="Times New Roman"/>
          <w:i/>
        </w:rPr>
        <w:t xml:space="preserve"> </w:t>
      </w:r>
      <w:r w:rsidR="00E23FFF" w:rsidRPr="00B4558A">
        <w:rPr>
          <w:rFonts w:ascii="Times New Roman" w:hAnsi="Times New Roman" w:cs="Times New Roman"/>
          <w:i/>
          <w:lang w:val="en-US"/>
        </w:rPr>
        <w:t>tolerandis</w:t>
      </w:r>
      <w:r w:rsidR="00E23FFF" w:rsidRPr="00B4558A">
        <w:rPr>
          <w:rFonts w:ascii="Times New Roman" w:hAnsi="Times New Roman" w:cs="Times New Roman"/>
          <w:i/>
        </w:rPr>
        <w:t xml:space="preserve"> </w:t>
      </w:r>
      <w:r w:rsidR="00E23FFF" w:rsidRPr="00B4558A">
        <w:rPr>
          <w:rFonts w:ascii="Times New Roman" w:hAnsi="Times New Roman" w:cs="Times New Roman"/>
          <w:i/>
          <w:lang w:val="en-US"/>
        </w:rPr>
        <w:t>Judaeis</w:t>
      </w:r>
      <w:r w:rsidR="001166F6" w:rsidRPr="00B4558A">
        <w:rPr>
          <w:rFonts w:ascii="Times New Roman" w:hAnsi="Times New Roman" w:cs="Times New Roman"/>
        </w:rPr>
        <w:t xml:space="preserve"> послуговувалися</w:t>
      </w:r>
      <w:r w:rsidR="001166F6" w:rsidRPr="00B4558A">
        <w:t xml:space="preserve"> </w:t>
      </w:r>
      <w:r w:rsidR="001166F6" w:rsidRPr="00B4558A">
        <w:rPr>
          <w:rFonts w:ascii="Times New Roman" w:hAnsi="Times New Roman" w:cs="Times New Roman"/>
        </w:rPr>
        <w:t>Вільно</w:t>
      </w:r>
      <w:r w:rsidR="00D44FB0" w:rsidRPr="00B4558A">
        <w:rPr>
          <w:rFonts w:ascii="Times New Roman" w:hAnsi="Times New Roman" w:cs="Times New Roman"/>
        </w:rPr>
        <w:t xml:space="preserve"> </w:t>
      </w:r>
      <w:r w:rsidR="001166F6" w:rsidRPr="00B4558A">
        <w:rPr>
          <w:rFonts w:ascii="Times New Roman" w:hAnsi="Times New Roman" w:cs="Times New Roman"/>
        </w:rPr>
        <w:t xml:space="preserve">та </w:t>
      </w:r>
      <w:r w:rsidR="00E23FFF" w:rsidRPr="00B4558A">
        <w:rPr>
          <w:rFonts w:ascii="Times New Roman" w:hAnsi="Times New Roman" w:cs="Times New Roman"/>
        </w:rPr>
        <w:t>Крак</w:t>
      </w:r>
      <w:r w:rsidR="00471351" w:rsidRPr="00B4558A">
        <w:rPr>
          <w:rFonts w:ascii="Times New Roman" w:hAnsi="Times New Roman" w:cs="Times New Roman"/>
        </w:rPr>
        <w:t>і</w:t>
      </w:r>
      <w:r w:rsidR="00E23FFF" w:rsidRPr="00B4558A">
        <w:rPr>
          <w:rFonts w:ascii="Times New Roman" w:hAnsi="Times New Roman" w:cs="Times New Roman"/>
        </w:rPr>
        <w:t>в</w:t>
      </w:r>
      <w:r w:rsidR="00471351" w:rsidRPr="00B4558A">
        <w:rPr>
          <w:rFonts w:ascii="Times New Roman" w:hAnsi="Times New Roman" w:cs="Times New Roman"/>
        </w:rPr>
        <w:t>, за винятком</w:t>
      </w:r>
      <w:r w:rsidR="00E23FFF" w:rsidRPr="00B4558A">
        <w:rPr>
          <w:rFonts w:ascii="Times New Roman" w:hAnsi="Times New Roman" w:cs="Times New Roman"/>
        </w:rPr>
        <w:t xml:space="preserve"> </w:t>
      </w:r>
      <w:r w:rsidR="00471351" w:rsidRPr="00B4558A">
        <w:rPr>
          <w:rFonts w:ascii="Times New Roman" w:hAnsi="Times New Roman" w:cs="Times New Roman"/>
        </w:rPr>
        <w:t xml:space="preserve">передмістя столиці – </w:t>
      </w:r>
      <w:r w:rsidR="005056DB" w:rsidRPr="00B4558A">
        <w:rPr>
          <w:rFonts w:ascii="Times New Roman" w:hAnsi="Times New Roman" w:cs="Times New Roman"/>
        </w:rPr>
        <w:t>Казімежу</w:t>
      </w:r>
      <w:r w:rsidR="00471351" w:rsidRPr="00B4558A">
        <w:rPr>
          <w:rFonts w:ascii="Times New Roman" w:hAnsi="Times New Roman" w:cs="Times New Roman"/>
        </w:rPr>
        <w:t xml:space="preserve">. </w:t>
      </w:r>
      <w:r w:rsidR="00F727ED" w:rsidRPr="00B4558A">
        <w:rPr>
          <w:rFonts w:ascii="Times New Roman" w:hAnsi="Times New Roman" w:cs="Times New Roman"/>
        </w:rPr>
        <w:t>У Лі</w:t>
      </w:r>
      <w:r w:rsidR="002E49CE" w:rsidRPr="00B4558A">
        <w:rPr>
          <w:rFonts w:ascii="Times New Roman" w:hAnsi="Times New Roman" w:cs="Times New Roman"/>
        </w:rPr>
        <w:t>фляндії, яка після занепаду Лівонського ордену була приєднана у 1561 р. до складу Польського королівства</w:t>
      </w:r>
      <w:r w:rsidR="00E033C5" w:rsidRPr="00B4558A">
        <w:rPr>
          <w:rFonts w:ascii="Times New Roman" w:hAnsi="Times New Roman" w:cs="Times New Roman"/>
        </w:rPr>
        <w:t>, євреї взагалі були позбавлені будь-яких прав. Однак</w:t>
      </w:r>
      <w:r w:rsidR="005056DB" w:rsidRPr="00B4558A">
        <w:rPr>
          <w:rFonts w:ascii="Times New Roman" w:hAnsi="Times New Roman" w:cs="Times New Roman"/>
        </w:rPr>
        <w:t>,</w:t>
      </w:r>
      <w:r w:rsidR="00E033C5" w:rsidRPr="00B4558A">
        <w:rPr>
          <w:rFonts w:ascii="Times New Roman" w:hAnsi="Times New Roman" w:cs="Times New Roman"/>
        </w:rPr>
        <w:t xml:space="preserve"> незважаючи на суворі заборони, вони активно торгували у Ризі. Зрештою, ризькі бюргери поступилис</w:t>
      </w:r>
      <w:r w:rsidR="005056DB" w:rsidRPr="00B4558A">
        <w:rPr>
          <w:rFonts w:ascii="Times New Roman" w:hAnsi="Times New Roman" w:cs="Times New Roman"/>
        </w:rPr>
        <w:t>я й дозволили євреям торгівлю у</w:t>
      </w:r>
      <w:r w:rsidR="00E033C5" w:rsidRPr="00B4558A">
        <w:rPr>
          <w:rFonts w:ascii="Times New Roman" w:hAnsi="Times New Roman" w:cs="Times New Roman"/>
        </w:rPr>
        <w:t>роздріб</w:t>
      </w:r>
      <w:r w:rsidR="00F727ED" w:rsidRPr="00B4558A">
        <w:rPr>
          <w:rFonts w:ascii="Times New Roman" w:hAnsi="Times New Roman" w:cs="Times New Roman"/>
        </w:rPr>
        <w:t xml:space="preserve"> і лише на ярмарках</w:t>
      </w:r>
      <w:r w:rsidR="00E033C5" w:rsidRPr="00B4558A">
        <w:rPr>
          <w:rFonts w:ascii="Times New Roman" w:hAnsi="Times New Roman" w:cs="Times New Roman"/>
        </w:rPr>
        <w:t xml:space="preserve">, але за умови, </w:t>
      </w:r>
      <w:r w:rsidR="00F727ED" w:rsidRPr="00B4558A">
        <w:rPr>
          <w:rFonts w:ascii="Times New Roman" w:hAnsi="Times New Roman" w:cs="Times New Roman"/>
        </w:rPr>
        <w:t>якщ</w:t>
      </w:r>
      <w:r w:rsidR="00E033C5" w:rsidRPr="00B4558A">
        <w:rPr>
          <w:rFonts w:ascii="Times New Roman" w:hAnsi="Times New Roman" w:cs="Times New Roman"/>
        </w:rPr>
        <w:t>о сіль, залізо, вино і  прянощі єврейські</w:t>
      </w:r>
      <w:r w:rsidR="00F727ED" w:rsidRPr="00B4558A">
        <w:rPr>
          <w:rFonts w:ascii="Times New Roman" w:hAnsi="Times New Roman" w:cs="Times New Roman"/>
        </w:rPr>
        <w:t xml:space="preserve"> купці не продава</w:t>
      </w:r>
      <w:r w:rsidR="00E033C5" w:rsidRPr="00B4558A">
        <w:rPr>
          <w:rFonts w:ascii="Times New Roman" w:hAnsi="Times New Roman" w:cs="Times New Roman"/>
        </w:rPr>
        <w:t>тимуть у Ризі</w:t>
      </w:r>
      <w:r w:rsidR="00F727ED" w:rsidRPr="00B4558A">
        <w:rPr>
          <w:rFonts w:ascii="Times New Roman" w:hAnsi="Times New Roman" w:cs="Times New Roman"/>
        </w:rPr>
        <w:t xml:space="preserve"> (аби не створювали конкуренції місцевим підприємцям).</w:t>
      </w:r>
      <w:r w:rsidR="00E033C5" w:rsidRPr="00B4558A">
        <w:rPr>
          <w:rFonts w:ascii="Times New Roman" w:hAnsi="Times New Roman" w:cs="Times New Roman"/>
        </w:rPr>
        <w:t xml:space="preserve">   </w:t>
      </w:r>
    </w:p>
    <w:p w:rsidR="004748A0" w:rsidRPr="00B4558A" w:rsidRDefault="00EA7AC5"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Як зазначалося у попередній темі, П</w:t>
      </w:r>
      <w:r w:rsidR="00D44FB0" w:rsidRPr="00B4558A">
        <w:rPr>
          <w:rFonts w:ascii="Times New Roman" w:hAnsi="Times New Roman" w:cs="Times New Roman"/>
        </w:rPr>
        <w:t>ольсько-Литовське</w:t>
      </w:r>
      <w:r w:rsidR="00E23FFF" w:rsidRPr="00B4558A">
        <w:rPr>
          <w:rFonts w:ascii="Times New Roman" w:hAnsi="Times New Roman" w:cs="Times New Roman"/>
        </w:rPr>
        <w:t xml:space="preserve"> </w:t>
      </w:r>
      <w:r w:rsidR="00D44FB0" w:rsidRPr="00B4558A">
        <w:rPr>
          <w:rFonts w:ascii="Times New Roman" w:hAnsi="Times New Roman" w:cs="Times New Roman"/>
        </w:rPr>
        <w:t>королівство вирізняло</w:t>
      </w:r>
      <w:r w:rsidR="00E23FFF" w:rsidRPr="00B4558A">
        <w:rPr>
          <w:rFonts w:ascii="Times New Roman" w:hAnsi="Times New Roman" w:cs="Times New Roman"/>
        </w:rPr>
        <w:t xml:space="preserve">ся </w:t>
      </w:r>
      <w:r w:rsidR="00D44FB0" w:rsidRPr="00B4558A">
        <w:rPr>
          <w:rFonts w:ascii="Times New Roman" w:hAnsi="Times New Roman" w:cs="Times New Roman"/>
        </w:rPr>
        <w:t xml:space="preserve">серед інших </w:t>
      </w:r>
      <w:r w:rsidR="00927DDB" w:rsidRPr="00B4558A">
        <w:rPr>
          <w:rFonts w:ascii="Times New Roman" w:hAnsi="Times New Roman" w:cs="Times New Roman"/>
        </w:rPr>
        <w:t>східно</w:t>
      </w:r>
      <w:r w:rsidR="00D44FB0" w:rsidRPr="00B4558A">
        <w:rPr>
          <w:rFonts w:ascii="Times New Roman" w:hAnsi="Times New Roman" w:cs="Times New Roman"/>
        </w:rPr>
        <w:t>є</w:t>
      </w:r>
      <w:r w:rsidR="00E23FFF" w:rsidRPr="00B4558A">
        <w:rPr>
          <w:rFonts w:ascii="Times New Roman" w:hAnsi="Times New Roman" w:cs="Times New Roman"/>
        </w:rPr>
        <w:t>вропейських держав</w:t>
      </w:r>
      <w:r w:rsidR="00D44FB0" w:rsidRPr="00B4558A">
        <w:rPr>
          <w:rFonts w:ascii="Times New Roman" w:hAnsi="Times New Roman" w:cs="Times New Roman"/>
        </w:rPr>
        <w:t xml:space="preserve"> </w:t>
      </w:r>
      <w:r w:rsidR="0050432A" w:rsidRPr="00B4558A">
        <w:rPr>
          <w:rFonts w:ascii="Times New Roman" w:hAnsi="Times New Roman" w:cs="Times New Roman"/>
        </w:rPr>
        <w:t>лояльністю</w:t>
      </w:r>
      <w:r w:rsidR="00E23FFF" w:rsidRPr="00B4558A">
        <w:rPr>
          <w:rFonts w:ascii="Times New Roman" w:hAnsi="Times New Roman" w:cs="Times New Roman"/>
        </w:rPr>
        <w:t xml:space="preserve"> </w:t>
      </w:r>
      <w:r w:rsidR="00D44FB0" w:rsidRPr="00B4558A">
        <w:rPr>
          <w:rFonts w:ascii="Times New Roman" w:hAnsi="Times New Roman" w:cs="Times New Roman"/>
        </w:rPr>
        <w:t>щодо єврейського населення.</w:t>
      </w:r>
      <w:r w:rsidR="0050432A" w:rsidRPr="00B4558A">
        <w:rPr>
          <w:rFonts w:ascii="Times New Roman" w:hAnsi="Times New Roman" w:cs="Times New Roman"/>
        </w:rPr>
        <w:t xml:space="preserve"> Польські та литовські правителі</w:t>
      </w:r>
      <w:r w:rsidR="00D44FB0" w:rsidRPr="00B4558A">
        <w:rPr>
          <w:rFonts w:ascii="Times New Roman" w:hAnsi="Times New Roman" w:cs="Times New Roman"/>
        </w:rPr>
        <w:t xml:space="preserve"> </w:t>
      </w:r>
      <w:r w:rsidR="00927DDB" w:rsidRPr="00B4558A">
        <w:rPr>
          <w:rFonts w:ascii="Times New Roman" w:hAnsi="Times New Roman" w:cs="Times New Roman"/>
        </w:rPr>
        <w:t>майже</w:t>
      </w:r>
      <w:r w:rsidR="00E23FFF" w:rsidRPr="00B4558A">
        <w:rPr>
          <w:rFonts w:ascii="Times New Roman" w:hAnsi="Times New Roman" w:cs="Times New Roman"/>
        </w:rPr>
        <w:t xml:space="preserve"> ніколи не виганяли євреїв, не </w:t>
      </w:r>
      <w:r w:rsidR="00927DDB" w:rsidRPr="00B4558A">
        <w:rPr>
          <w:rFonts w:ascii="Times New Roman" w:hAnsi="Times New Roman" w:cs="Times New Roman"/>
        </w:rPr>
        <w:t>конфісковували</w:t>
      </w:r>
      <w:r w:rsidR="00E23FFF" w:rsidRPr="00B4558A">
        <w:rPr>
          <w:rFonts w:ascii="Times New Roman" w:hAnsi="Times New Roman" w:cs="Times New Roman"/>
        </w:rPr>
        <w:t xml:space="preserve"> </w:t>
      </w:r>
      <w:r w:rsidR="00E23FFF" w:rsidRPr="00B4558A">
        <w:rPr>
          <w:rFonts w:ascii="Times New Roman" w:hAnsi="Times New Roman" w:cs="Times New Roman"/>
        </w:rPr>
        <w:lastRenderedPageBreak/>
        <w:t>їхн</w:t>
      </w:r>
      <w:r w:rsidR="00927DDB" w:rsidRPr="00B4558A">
        <w:rPr>
          <w:rFonts w:ascii="Times New Roman" w:hAnsi="Times New Roman" w:cs="Times New Roman"/>
        </w:rPr>
        <w:t>є</w:t>
      </w:r>
      <w:r w:rsidR="00E23FFF" w:rsidRPr="00B4558A">
        <w:rPr>
          <w:rFonts w:ascii="Times New Roman" w:hAnsi="Times New Roman" w:cs="Times New Roman"/>
        </w:rPr>
        <w:t xml:space="preserve"> майн</w:t>
      </w:r>
      <w:r w:rsidR="00927DDB" w:rsidRPr="00B4558A">
        <w:rPr>
          <w:rFonts w:ascii="Times New Roman" w:hAnsi="Times New Roman" w:cs="Times New Roman"/>
        </w:rPr>
        <w:t>о</w:t>
      </w:r>
      <w:r w:rsidR="00E23FFF" w:rsidRPr="00B4558A">
        <w:rPr>
          <w:rFonts w:ascii="Times New Roman" w:hAnsi="Times New Roman" w:cs="Times New Roman"/>
        </w:rPr>
        <w:t xml:space="preserve"> </w:t>
      </w:r>
      <w:r w:rsidR="00A43BED" w:rsidRPr="00B4558A">
        <w:rPr>
          <w:rFonts w:ascii="Times New Roman" w:hAnsi="Times New Roman" w:cs="Times New Roman"/>
        </w:rPr>
        <w:t xml:space="preserve">та </w:t>
      </w:r>
      <w:r w:rsidR="0050432A" w:rsidRPr="00B4558A">
        <w:rPr>
          <w:rFonts w:ascii="Times New Roman" w:hAnsi="Times New Roman" w:cs="Times New Roman"/>
        </w:rPr>
        <w:t>не відмовлялися від своїх зобов’язань</w:t>
      </w:r>
      <w:r w:rsidR="00A43BED" w:rsidRPr="00B4558A">
        <w:rPr>
          <w:rFonts w:ascii="Times New Roman" w:hAnsi="Times New Roman" w:cs="Times New Roman"/>
        </w:rPr>
        <w:t>. Мабуть, що єдиним винятком</w:t>
      </w:r>
      <w:r w:rsidR="0050432A" w:rsidRPr="00B4558A">
        <w:rPr>
          <w:rFonts w:ascii="Times New Roman" w:hAnsi="Times New Roman" w:cs="Times New Roman"/>
        </w:rPr>
        <w:t xml:space="preserve"> із цього правила</w:t>
      </w:r>
      <w:r w:rsidR="00A43BED" w:rsidRPr="00B4558A">
        <w:rPr>
          <w:rFonts w:ascii="Times New Roman" w:hAnsi="Times New Roman" w:cs="Times New Roman"/>
        </w:rPr>
        <w:t xml:space="preserve"> був </w:t>
      </w:r>
      <w:r w:rsidR="0050432A" w:rsidRPr="00B4558A">
        <w:rPr>
          <w:rFonts w:ascii="Times New Roman" w:hAnsi="Times New Roman" w:cs="Times New Roman"/>
        </w:rPr>
        <w:t>період 1495–</w:t>
      </w:r>
      <w:r w:rsidR="00A43BED" w:rsidRPr="00B4558A">
        <w:rPr>
          <w:rFonts w:ascii="Times New Roman" w:hAnsi="Times New Roman" w:cs="Times New Roman"/>
        </w:rPr>
        <w:t xml:space="preserve">1503 рр., коли </w:t>
      </w:r>
      <w:r w:rsidR="0050432A" w:rsidRPr="00B4558A">
        <w:rPr>
          <w:rFonts w:ascii="Times New Roman" w:hAnsi="Times New Roman" w:cs="Times New Roman"/>
        </w:rPr>
        <w:t>євреїв вигнали з Литви, але не із Польщі</w:t>
      </w:r>
      <w:r w:rsidR="00A43BED" w:rsidRPr="00B4558A">
        <w:rPr>
          <w:rFonts w:ascii="Times New Roman" w:hAnsi="Times New Roman" w:cs="Times New Roman"/>
        </w:rPr>
        <w:t xml:space="preserve">. </w:t>
      </w:r>
    </w:p>
    <w:p w:rsidR="00E23FFF" w:rsidRPr="00B4558A" w:rsidRDefault="00927DDB"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Однак</w:t>
      </w:r>
      <w:r w:rsidR="0050432A" w:rsidRPr="00B4558A">
        <w:rPr>
          <w:rFonts w:ascii="Times New Roman" w:hAnsi="Times New Roman" w:cs="Times New Roman"/>
        </w:rPr>
        <w:t xml:space="preserve"> н</w:t>
      </w:r>
      <w:r w:rsidR="00A43BED" w:rsidRPr="00B4558A">
        <w:rPr>
          <w:rFonts w:ascii="Times New Roman" w:hAnsi="Times New Roman" w:cs="Times New Roman"/>
        </w:rPr>
        <w:t>авіть</w:t>
      </w:r>
      <w:r w:rsidR="0050432A" w:rsidRPr="00B4558A">
        <w:rPr>
          <w:rFonts w:ascii="Times New Roman" w:hAnsi="Times New Roman" w:cs="Times New Roman"/>
        </w:rPr>
        <w:t xml:space="preserve"> тоді</w:t>
      </w:r>
      <w:r w:rsidR="00A43BED" w:rsidRPr="00B4558A">
        <w:rPr>
          <w:rFonts w:ascii="Times New Roman" w:hAnsi="Times New Roman" w:cs="Times New Roman"/>
        </w:rPr>
        <w:t xml:space="preserve">, коли у 1556 р. всупереч волі короля було страчено трьох євреїв за обвинуваченням у </w:t>
      </w:r>
      <w:r w:rsidRPr="00B4558A">
        <w:rPr>
          <w:rFonts w:ascii="Times New Roman" w:hAnsi="Times New Roman" w:cs="Times New Roman"/>
        </w:rPr>
        <w:t xml:space="preserve">тому, що ті, мовляв, прокололи </w:t>
      </w:r>
      <w:r w:rsidR="00064F60" w:rsidRPr="00B4558A">
        <w:rPr>
          <w:rFonts w:ascii="Times New Roman" w:hAnsi="Times New Roman" w:cs="Times New Roman"/>
        </w:rPr>
        <w:t>г</w:t>
      </w:r>
      <w:r w:rsidR="00A43BED" w:rsidRPr="00B4558A">
        <w:rPr>
          <w:rFonts w:ascii="Times New Roman" w:hAnsi="Times New Roman" w:cs="Times New Roman"/>
        </w:rPr>
        <w:t>ост</w:t>
      </w:r>
      <w:r w:rsidR="0050432A" w:rsidRPr="00B4558A">
        <w:rPr>
          <w:rFonts w:ascii="Times New Roman" w:hAnsi="Times New Roman" w:cs="Times New Roman"/>
        </w:rPr>
        <w:t>і</w:t>
      </w:r>
      <w:r w:rsidR="00A43BED" w:rsidRPr="00B4558A">
        <w:rPr>
          <w:rFonts w:ascii="Times New Roman" w:hAnsi="Times New Roman" w:cs="Times New Roman"/>
        </w:rPr>
        <w:t xml:space="preserve">ю, яку вони придбали у </w:t>
      </w:r>
      <w:r w:rsidR="00B42CA2" w:rsidRPr="00B4558A">
        <w:rPr>
          <w:rFonts w:ascii="Times New Roman" w:hAnsi="Times New Roman" w:cs="Times New Roman"/>
        </w:rPr>
        <w:t>служниці</w:t>
      </w:r>
      <w:r w:rsidR="00E34D92" w:rsidRPr="00B4558A">
        <w:rPr>
          <w:rFonts w:ascii="Times New Roman" w:hAnsi="Times New Roman" w:cs="Times New Roman"/>
        </w:rPr>
        <w:t xml:space="preserve"> </w:t>
      </w:r>
      <w:r w:rsidR="00B42CA2" w:rsidRPr="00B4558A">
        <w:rPr>
          <w:rFonts w:ascii="Times New Roman" w:hAnsi="Times New Roman" w:cs="Times New Roman"/>
        </w:rPr>
        <w:t>Д. Лазецької</w:t>
      </w:r>
      <w:r w:rsidR="0050432A" w:rsidRPr="00B4558A">
        <w:rPr>
          <w:rFonts w:ascii="Times New Roman" w:hAnsi="Times New Roman" w:cs="Times New Roman"/>
        </w:rPr>
        <w:t xml:space="preserve">, </w:t>
      </w:r>
      <w:r w:rsidR="00A43BED" w:rsidRPr="00B4558A">
        <w:rPr>
          <w:rFonts w:ascii="Times New Roman" w:hAnsi="Times New Roman" w:cs="Times New Roman"/>
        </w:rPr>
        <w:t>християн</w:t>
      </w:r>
      <w:r w:rsidR="0050432A" w:rsidRPr="00B4558A">
        <w:rPr>
          <w:rFonts w:ascii="Times New Roman" w:hAnsi="Times New Roman" w:cs="Times New Roman"/>
        </w:rPr>
        <w:t>ки</w:t>
      </w:r>
      <w:r w:rsidR="00A43BED" w:rsidRPr="00B4558A">
        <w:rPr>
          <w:rFonts w:ascii="Times New Roman" w:hAnsi="Times New Roman" w:cs="Times New Roman"/>
        </w:rPr>
        <w:t xml:space="preserve"> із </w:t>
      </w:r>
      <w:r w:rsidR="0050432A" w:rsidRPr="00B4558A">
        <w:rPr>
          <w:rFonts w:ascii="Times New Roman" w:hAnsi="Times New Roman" w:cs="Times New Roman"/>
        </w:rPr>
        <w:t xml:space="preserve">передмістя Львова </w:t>
      </w:r>
      <w:r w:rsidR="00A43BED" w:rsidRPr="00B4558A">
        <w:rPr>
          <w:rFonts w:ascii="Times New Roman" w:hAnsi="Times New Roman" w:cs="Times New Roman"/>
        </w:rPr>
        <w:t>Сохачева</w:t>
      </w:r>
      <w:r w:rsidR="0050432A" w:rsidRPr="00B4558A">
        <w:rPr>
          <w:rFonts w:ascii="Times New Roman" w:hAnsi="Times New Roman" w:cs="Times New Roman"/>
        </w:rPr>
        <w:t>,</w:t>
      </w:r>
      <w:r w:rsidR="00A43BED" w:rsidRPr="00B4558A">
        <w:rPr>
          <w:rFonts w:ascii="Times New Roman" w:hAnsi="Times New Roman" w:cs="Times New Roman"/>
        </w:rPr>
        <w:t xml:space="preserve"> після чог</w:t>
      </w:r>
      <w:r w:rsidR="004748A0" w:rsidRPr="00B4558A">
        <w:rPr>
          <w:rFonts w:ascii="Times New Roman" w:hAnsi="Times New Roman" w:cs="Times New Roman"/>
        </w:rPr>
        <w:t>о, нібито,</w:t>
      </w:r>
      <w:r w:rsidRPr="00B4558A">
        <w:rPr>
          <w:rFonts w:ascii="Times New Roman" w:hAnsi="Times New Roman" w:cs="Times New Roman"/>
        </w:rPr>
        <w:t xml:space="preserve"> з </w:t>
      </w:r>
      <w:r w:rsidR="00064F60" w:rsidRPr="00B4558A">
        <w:rPr>
          <w:rFonts w:ascii="Times New Roman" w:hAnsi="Times New Roman" w:cs="Times New Roman"/>
        </w:rPr>
        <w:t>г</w:t>
      </w:r>
      <w:r w:rsidR="00B42CA2" w:rsidRPr="00B4558A">
        <w:rPr>
          <w:rFonts w:ascii="Times New Roman" w:hAnsi="Times New Roman" w:cs="Times New Roman"/>
        </w:rPr>
        <w:t>остії почала сочитися кров, Сиґ</w:t>
      </w:r>
      <w:r w:rsidR="00E34D92" w:rsidRPr="00B4558A">
        <w:rPr>
          <w:rFonts w:ascii="Times New Roman" w:hAnsi="Times New Roman" w:cs="Times New Roman"/>
        </w:rPr>
        <w:t xml:space="preserve">ізмунд </w:t>
      </w:r>
      <w:r w:rsidR="00754AB5" w:rsidRPr="00B4558A">
        <w:rPr>
          <w:rFonts w:ascii="Times New Roman" w:hAnsi="Times New Roman" w:cs="Times New Roman"/>
          <w:lang w:val="en-US"/>
        </w:rPr>
        <w:t>II</w:t>
      </w:r>
      <w:r w:rsidR="00754AB5" w:rsidRPr="00B4558A">
        <w:rPr>
          <w:rFonts w:ascii="Times New Roman" w:hAnsi="Times New Roman" w:cs="Times New Roman"/>
        </w:rPr>
        <w:t xml:space="preserve"> </w:t>
      </w:r>
      <w:r w:rsidR="00E34D92" w:rsidRPr="00B4558A">
        <w:rPr>
          <w:rFonts w:ascii="Times New Roman" w:hAnsi="Times New Roman" w:cs="Times New Roman"/>
        </w:rPr>
        <w:t xml:space="preserve">Август </w:t>
      </w:r>
      <w:r w:rsidR="00A43BED" w:rsidRPr="00B4558A">
        <w:rPr>
          <w:rFonts w:ascii="Times New Roman" w:hAnsi="Times New Roman" w:cs="Times New Roman"/>
        </w:rPr>
        <w:t>заявив</w:t>
      </w:r>
      <w:r w:rsidR="000C4976" w:rsidRPr="00B4558A">
        <w:rPr>
          <w:rFonts w:ascii="Times New Roman" w:hAnsi="Times New Roman" w:cs="Times New Roman"/>
        </w:rPr>
        <w:t>, що він «безмежно сумує з цього приводу, але не настільки</w:t>
      </w:r>
      <w:r w:rsidR="00B42CA2" w:rsidRPr="00B4558A">
        <w:rPr>
          <w:rFonts w:ascii="Times New Roman" w:hAnsi="Times New Roman" w:cs="Times New Roman"/>
        </w:rPr>
        <w:t>, що</w:t>
      </w:r>
      <w:r w:rsidR="000C4976" w:rsidRPr="00B4558A">
        <w:rPr>
          <w:rFonts w:ascii="Times New Roman" w:hAnsi="Times New Roman" w:cs="Times New Roman"/>
        </w:rPr>
        <w:t xml:space="preserve">би повірити </w:t>
      </w:r>
      <w:r w:rsidRPr="00B4558A">
        <w:rPr>
          <w:rFonts w:ascii="Times New Roman" w:hAnsi="Times New Roman" w:cs="Times New Roman"/>
        </w:rPr>
        <w:t xml:space="preserve">у те, що у цій </w:t>
      </w:r>
      <w:r w:rsidR="00064F60" w:rsidRPr="00B4558A">
        <w:rPr>
          <w:rFonts w:ascii="Times New Roman" w:hAnsi="Times New Roman" w:cs="Times New Roman"/>
        </w:rPr>
        <w:t>г</w:t>
      </w:r>
      <w:r w:rsidR="00B42CA2" w:rsidRPr="00B4558A">
        <w:rPr>
          <w:rFonts w:ascii="Times New Roman" w:hAnsi="Times New Roman" w:cs="Times New Roman"/>
        </w:rPr>
        <w:t>остії містила</w:t>
      </w:r>
      <w:r w:rsidR="000C4976" w:rsidRPr="00B4558A">
        <w:rPr>
          <w:rFonts w:ascii="Times New Roman" w:hAnsi="Times New Roman" w:cs="Times New Roman"/>
        </w:rPr>
        <w:t>ся кров»</w:t>
      </w:r>
      <w:r w:rsidR="00B42CA2" w:rsidRPr="00B4558A">
        <w:rPr>
          <w:rStyle w:val="ac"/>
          <w:rFonts w:ascii="Times New Roman" w:hAnsi="Times New Roman" w:cs="Times New Roman"/>
        </w:rPr>
        <w:footnoteReference w:id="19"/>
      </w:r>
      <w:r w:rsidR="000C4976" w:rsidRPr="00B4558A">
        <w:rPr>
          <w:rFonts w:ascii="Times New Roman" w:hAnsi="Times New Roman" w:cs="Times New Roman"/>
        </w:rPr>
        <w:t>.</w:t>
      </w:r>
    </w:p>
    <w:p w:rsidR="005F3E9D" w:rsidRPr="00B4558A" w:rsidRDefault="00E34D92"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Проте</w:t>
      </w:r>
      <w:r w:rsidR="000C4976" w:rsidRPr="00B4558A">
        <w:rPr>
          <w:rFonts w:ascii="Times New Roman" w:hAnsi="Times New Roman" w:cs="Times New Roman"/>
        </w:rPr>
        <w:t xml:space="preserve"> </w:t>
      </w:r>
      <w:r w:rsidRPr="00B4558A">
        <w:rPr>
          <w:rFonts w:ascii="Times New Roman" w:hAnsi="Times New Roman" w:cs="Times New Roman"/>
        </w:rPr>
        <w:t>«</w:t>
      </w:r>
      <w:r w:rsidR="000C4976" w:rsidRPr="00B4558A">
        <w:rPr>
          <w:rFonts w:ascii="Times New Roman" w:hAnsi="Times New Roman" w:cs="Times New Roman"/>
        </w:rPr>
        <w:t>Сохачевська  справа</w:t>
      </w:r>
      <w:r w:rsidRPr="00B4558A">
        <w:rPr>
          <w:rFonts w:ascii="Times New Roman" w:hAnsi="Times New Roman" w:cs="Times New Roman"/>
        </w:rPr>
        <w:t>»</w:t>
      </w:r>
      <w:r w:rsidR="00606DF2" w:rsidRPr="00B4558A">
        <w:rPr>
          <w:rFonts w:ascii="Times New Roman" w:hAnsi="Times New Roman" w:cs="Times New Roman"/>
        </w:rPr>
        <w:t xml:space="preserve"> 1556 р.</w:t>
      </w:r>
      <w:r w:rsidRPr="00B4558A">
        <w:rPr>
          <w:rFonts w:ascii="Times New Roman" w:hAnsi="Times New Roman" w:cs="Times New Roman"/>
        </w:rPr>
        <w:t xml:space="preserve"> поновила католицьку</w:t>
      </w:r>
      <w:r w:rsidR="00A870DF" w:rsidRPr="00B4558A">
        <w:rPr>
          <w:rFonts w:ascii="Times New Roman" w:hAnsi="Times New Roman" w:cs="Times New Roman"/>
        </w:rPr>
        <w:t xml:space="preserve"> юдофобію у Польщі. Так, у 1564</w:t>
      </w:r>
      <w:r w:rsidR="004D1530" w:rsidRPr="00B4558A">
        <w:rPr>
          <w:rFonts w:ascii="Times New Roman" w:hAnsi="Times New Roman" w:cs="Times New Roman"/>
        </w:rPr>
        <w:t xml:space="preserve"> р. литовські</w:t>
      </w:r>
      <w:r w:rsidR="00A870DF" w:rsidRPr="00B4558A">
        <w:rPr>
          <w:rFonts w:ascii="Times New Roman" w:hAnsi="Times New Roman" w:cs="Times New Roman"/>
        </w:rPr>
        <w:t xml:space="preserve"> міщани</w:t>
      </w:r>
      <w:r w:rsidR="000C4976" w:rsidRPr="00B4558A">
        <w:rPr>
          <w:rFonts w:ascii="Times New Roman" w:hAnsi="Times New Roman" w:cs="Times New Roman"/>
        </w:rPr>
        <w:t xml:space="preserve"> </w:t>
      </w:r>
      <w:r w:rsidR="00A870DF" w:rsidRPr="00B4558A">
        <w:rPr>
          <w:rFonts w:ascii="Times New Roman" w:hAnsi="Times New Roman" w:cs="Times New Roman"/>
        </w:rPr>
        <w:t>Бєльська</w:t>
      </w:r>
      <w:r w:rsidR="004D1530" w:rsidRPr="00B4558A">
        <w:rPr>
          <w:rFonts w:ascii="Times New Roman" w:hAnsi="Times New Roman" w:cs="Times New Roman"/>
        </w:rPr>
        <w:t xml:space="preserve">-Підляського (за Люблінською унією у 1569 р. став повітовим </w:t>
      </w:r>
      <w:r w:rsidR="004D1530" w:rsidRPr="00B4558A">
        <w:rPr>
          <w:rFonts w:ascii="Times New Roman" w:hAnsi="Times New Roman" w:cs="Times New Roman"/>
        </w:rPr>
        <w:lastRenderedPageBreak/>
        <w:t>містом Підляського воєводства Польського королівства)</w:t>
      </w:r>
      <w:r w:rsidR="000C4976" w:rsidRPr="00B4558A">
        <w:rPr>
          <w:rFonts w:ascii="Times New Roman" w:hAnsi="Times New Roman" w:cs="Times New Roman"/>
        </w:rPr>
        <w:t xml:space="preserve"> звинуватили єврейського відкупника у тому,</w:t>
      </w:r>
      <w:r w:rsidR="00933DDD" w:rsidRPr="00B4558A">
        <w:rPr>
          <w:rFonts w:ascii="Times New Roman" w:hAnsi="Times New Roman" w:cs="Times New Roman"/>
        </w:rPr>
        <w:t xml:space="preserve"> що він, мовляв, закатував християнську дівчинку</w:t>
      </w:r>
      <w:r w:rsidR="00A870DF" w:rsidRPr="00B4558A">
        <w:rPr>
          <w:rStyle w:val="ac"/>
          <w:rFonts w:ascii="Times New Roman" w:hAnsi="Times New Roman" w:cs="Times New Roman"/>
        </w:rPr>
        <w:footnoteReference w:id="20"/>
      </w:r>
      <w:r w:rsidR="00933DDD" w:rsidRPr="00B4558A">
        <w:rPr>
          <w:rFonts w:ascii="Times New Roman" w:hAnsi="Times New Roman" w:cs="Times New Roman"/>
        </w:rPr>
        <w:t>. Насправді, цей наклеп б</w:t>
      </w:r>
      <w:r w:rsidR="00606DF2" w:rsidRPr="00B4558A">
        <w:rPr>
          <w:rFonts w:ascii="Times New Roman" w:hAnsi="Times New Roman" w:cs="Times New Roman"/>
        </w:rPr>
        <w:t>ув звичайною помстою за те, що євреї прибрали до своїх р</w:t>
      </w:r>
      <w:r w:rsidR="009336B1" w:rsidRPr="00B4558A">
        <w:rPr>
          <w:rFonts w:ascii="Times New Roman" w:hAnsi="Times New Roman" w:cs="Times New Roman"/>
        </w:rPr>
        <w:t xml:space="preserve">ук винні відкупи. </w:t>
      </w:r>
    </w:p>
    <w:p w:rsidR="005F3E9D" w:rsidRPr="00B4558A" w:rsidRDefault="00933DDD"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Незважаючи на те, що на захист євреїв знову виступив король, здолати опір місцевих магістратів йому було </w:t>
      </w:r>
      <w:r w:rsidR="005B5600" w:rsidRPr="00B4558A">
        <w:rPr>
          <w:rFonts w:ascii="Times New Roman" w:hAnsi="Times New Roman" w:cs="Times New Roman"/>
        </w:rPr>
        <w:t>усе важче. На сеймах 1562 і 1565 р</w:t>
      </w:r>
      <w:r w:rsidR="00606DF2" w:rsidRPr="00B4558A">
        <w:rPr>
          <w:rFonts w:ascii="Times New Roman" w:hAnsi="Times New Roman" w:cs="Times New Roman"/>
        </w:rPr>
        <w:t>р</w:t>
      </w:r>
      <w:r w:rsidR="005B5600" w:rsidRPr="00B4558A">
        <w:rPr>
          <w:rFonts w:ascii="Times New Roman" w:hAnsi="Times New Roman" w:cs="Times New Roman"/>
        </w:rPr>
        <w:t xml:space="preserve">. були </w:t>
      </w:r>
      <w:r w:rsidR="00606DF2" w:rsidRPr="00B4558A">
        <w:rPr>
          <w:rFonts w:ascii="Times New Roman" w:hAnsi="Times New Roman" w:cs="Times New Roman"/>
        </w:rPr>
        <w:t xml:space="preserve">відновлені </w:t>
      </w:r>
      <w:r w:rsidR="005B5600" w:rsidRPr="00B4558A">
        <w:rPr>
          <w:rFonts w:ascii="Times New Roman" w:hAnsi="Times New Roman" w:cs="Times New Roman"/>
        </w:rPr>
        <w:t>дискримін</w:t>
      </w:r>
      <w:r w:rsidR="00606DF2" w:rsidRPr="00B4558A">
        <w:rPr>
          <w:rFonts w:ascii="Times New Roman" w:hAnsi="Times New Roman" w:cs="Times New Roman"/>
        </w:rPr>
        <w:t xml:space="preserve">аційні стосовно євреїв закони від </w:t>
      </w:r>
      <w:r w:rsidR="005B5600" w:rsidRPr="00B4558A">
        <w:rPr>
          <w:rFonts w:ascii="Times New Roman" w:hAnsi="Times New Roman" w:cs="Times New Roman"/>
        </w:rPr>
        <w:t>1538 р</w:t>
      </w:r>
      <w:r w:rsidR="005F3E9D" w:rsidRPr="00B4558A">
        <w:rPr>
          <w:rFonts w:ascii="Times New Roman" w:hAnsi="Times New Roman" w:cs="Times New Roman"/>
        </w:rPr>
        <w:t>.</w:t>
      </w:r>
      <w:r w:rsidR="00606DF2" w:rsidRPr="00B4558A">
        <w:rPr>
          <w:rFonts w:ascii="Times New Roman" w:hAnsi="Times New Roman" w:cs="Times New Roman"/>
        </w:rPr>
        <w:t>,</w:t>
      </w:r>
      <w:r w:rsidR="005F3E9D" w:rsidRPr="00B4558A">
        <w:rPr>
          <w:rFonts w:ascii="Times New Roman" w:hAnsi="Times New Roman" w:cs="Times New Roman"/>
        </w:rPr>
        <w:t xml:space="preserve"> а</w:t>
      </w:r>
      <w:r w:rsidR="00606DF2" w:rsidRPr="00B4558A">
        <w:rPr>
          <w:rFonts w:ascii="Times New Roman" w:hAnsi="Times New Roman" w:cs="Times New Roman"/>
        </w:rPr>
        <w:t xml:space="preserve"> з</w:t>
      </w:r>
      <w:r w:rsidR="005B5600" w:rsidRPr="00B4558A">
        <w:rPr>
          <w:rFonts w:ascii="Times New Roman" w:hAnsi="Times New Roman" w:cs="Times New Roman"/>
        </w:rPr>
        <w:t>а Литовським статутом 1566 р.</w:t>
      </w:r>
      <w:r w:rsidR="004748A0" w:rsidRPr="00B4558A">
        <w:rPr>
          <w:rFonts w:ascii="Times New Roman" w:hAnsi="Times New Roman" w:cs="Times New Roman"/>
        </w:rPr>
        <w:t>,</w:t>
      </w:r>
      <w:r w:rsidR="005B5600" w:rsidRPr="00B4558A">
        <w:rPr>
          <w:rFonts w:ascii="Times New Roman" w:hAnsi="Times New Roman" w:cs="Times New Roman"/>
        </w:rPr>
        <w:t xml:space="preserve"> євреям заборонялося носити </w:t>
      </w:r>
      <w:r w:rsidR="008B4E00" w:rsidRPr="00B4558A">
        <w:rPr>
          <w:rFonts w:ascii="Times New Roman" w:hAnsi="Times New Roman" w:cs="Times New Roman"/>
        </w:rPr>
        <w:t>однакову</w:t>
      </w:r>
      <w:r w:rsidR="005B5600" w:rsidRPr="00B4558A">
        <w:rPr>
          <w:rFonts w:ascii="Times New Roman" w:hAnsi="Times New Roman" w:cs="Times New Roman"/>
        </w:rPr>
        <w:t xml:space="preserve"> з християнами одежу та обіймати посади у християнських </w:t>
      </w:r>
      <w:r w:rsidR="008B4E00" w:rsidRPr="00B4558A">
        <w:rPr>
          <w:rFonts w:ascii="Times New Roman" w:hAnsi="Times New Roman" w:cs="Times New Roman"/>
        </w:rPr>
        <w:t>установах.</w:t>
      </w:r>
      <w:r w:rsidR="003939A7" w:rsidRPr="00B4558A">
        <w:rPr>
          <w:rFonts w:ascii="Times New Roman" w:hAnsi="Times New Roman" w:cs="Times New Roman"/>
          <w:lang w:val="ru-RU"/>
        </w:rPr>
        <w:t xml:space="preserve"> </w:t>
      </w:r>
      <w:r w:rsidR="00B872DD" w:rsidRPr="00B4558A">
        <w:rPr>
          <w:rFonts w:ascii="Times New Roman" w:hAnsi="Times New Roman" w:cs="Times New Roman"/>
          <w:lang w:val="ru-RU"/>
        </w:rPr>
        <w:t xml:space="preserve">Але </w:t>
      </w:r>
      <w:r w:rsidR="003939A7" w:rsidRPr="00B4558A">
        <w:rPr>
          <w:rFonts w:ascii="Times New Roman" w:hAnsi="Times New Roman" w:cs="Times New Roman"/>
        </w:rPr>
        <w:t>влада дискримінувала євреїв не за національною, а релігійною ознакою, адже, приміром, стосовно ві</w:t>
      </w:r>
      <w:r w:rsidR="004748A0" w:rsidRPr="00B4558A">
        <w:rPr>
          <w:rFonts w:ascii="Times New Roman" w:hAnsi="Times New Roman" w:cs="Times New Roman"/>
        </w:rPr>
        <w:t>рмен і татар подібних обмежень</w:t>
      </w:r>
      <w:r w:rsidR="003939A7" w:rsidRPr="00B4558A">
        <w:rPr>
          <w:rFonts w:ascii="Times New Roman" w:hAnsi="Times New Roman" w:cs="Times New Roman"/>
        </w:rPr>
        <w:t xml:space="preserve"> не було.</w:t>
      </w:r>
      <w:r w:rsidR="0010729E" w:rsidRPr="00B4558A">
        <w:rPr>
          <w:rFonts w:ascii="Times New Roman" w:hAnsi="Times New Roman" w:cs="Times New Roman"/>
        </w:rPr>
        <w:t xml:space="preserve"> Хоча, звісно, можновладці пильнували й за мусульманами, аби вони не зваблювали християн до ісламу.  </w:t>
      </w:r>
      <w:r w:rsidR="003939A7" w:rsidRPr="00B4558A">
        <w:rPr>
          <w:rFonts w:ascii="Times New Roman" w:hAnsi="Times New Roman" w:cs="Times New Roman"/>
        </w:rPr>
        <w:t xml:space="preserve"> </w:t>
      </w:r>
      <w:r w:rsidR="008B4E00" w:rsidRPr="00B4558A">
        <w:rPr>
          <w:rFonts w:ascii="Times New Roman" w:hAnsi="Times New Roman" w:cs="Times New Roman"/>
        </w:rPr>
        <w:t xml:space="preserve"> </w:t>
      </w:r>
    </w:p>
    <w:p w:rsidR="00B87323" w:rsidRPr="00B4558A" w:rsidRDefault="004748A0"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Однак</w:t>
      </w:r>
      <w:r w:rsidR="005B5600" w:rsidRPr="00B4558A">
        <w:rPr>
          <w:rFonts w:ascii="Times New Roman" w:hAnsi="Times New Roman" w:cs="Times New Roman"/>
        </w:rPr>
        <w:t xml:space="preserve"> Стефан Баторій у 1576 р. заборонив порушувати справи з приводу звинувачення євреїв у ритуальних убивствах і глуму</w:t>
      </w:r>
      <w:r w:rsidR="008B4E00" w:rsidRPr="00B4558A">
        <w:rPr>
          <w:rFonts w:ascii="Times New Roman" w:hAnsi="Times New Roman" w:cs="Times New Roman"/>
        </w:rPr>
        <w:t xml:space="preserve"> щодо</w:t>
      </w:r>
      <w:r w:rsidR="005B5600" w:rsidRPr="00B4558A">
        <w:rPr>
          <w:rFonts w:ascii="Times New Roman" w:hAnsi="Times New Roman" w:cs="Times New Roman"/>
        </w:rPr>
        <w:t xml:space="preserve"> церковних святинь.</w:t>
      </w:r>
      <w:r w:rsidRPr="00B4558A">
        <w:rPr>
          <w:rFonts w:ascii="Times New Roman" w:hAnsi="Times New Roman" w:cs="Times New Roman"/>
        </w:rPr>
        <w:t xml:space="preserve"> Так, 5 липня 1576 р. польський король</w:t>
      </w:r>
      <w:r w:rsidR="00DA5D07" w:rsidRPr="00B4558A">
        <w:rPr>
          <w:rFonts w:ascii="Times New Roman" w:hAnsi="Times New Roman" w:cs="Times New Roman"/>
        </w:rPr>
        <w:t xml:space="preserve"> видав указ</w:t>
      </w:r>
      <w:r w:rsidRPr="00B4558A">
        <w:rPr>
          <w:rFonts w:ascii="Times New Roman" w:hAnsi="Times New Roman" w:cs="Times New Roman"/>
        </w:rPr>
        <w:t xml:space="preserve">, в якому відкидалися  </w:t>
      </w:r>
      <w:r w:rsidR="004574BD" w:rsidRPr="00B4558A">
        <w:rPr>
          <w:rFonts w:ascii="Times New Roman" w:hAnsi="Times New Roman" w:cs="Times New Roman"/>
        </w:rPr>
        <w:t xml:space="preserve">обвинувачення євреїв у вбивстві сина шляхтича Студзенського з ґміни Гостинін (Равське воєводство) і </w:t>
      </w:r>
      <w:r w:rsidR="00952198" w:rsidRPr="00B4558A">
        <w:rPr>
          <w:rFonts w:ascii="Times New Roman" w:hAnsi="Times New Roman" w:cs="Times New Roman"/>
        </w:rPr>
        <w:t>наголошувалося на застереженні</w:t>
      </w:r>
      <w:r w:rsidR="004574BD" w:rsidRPr="00B4558A">
        <w:rPr>
          <w:rFonts w:ascii="Times New Roman" w:hAnsi="Times New Roman" w:cs="Times New Roman"/>
        </w:rPr>
        <w:t xml:space="preserve"> від висунення подібних обвинувачень</w:t>
      </w:r>
      <w:r w:rsidR="00952198" w:rsidRPr="00B4558A">
        <w:rPr>
          <w:rFonts w:ascii="Times New Roman" w:hAnsi="Times New Roman" w:cs="Times New Roman"/>
        </w:rPr>
        <w:t xml:space="preserve"> у майбутньому</w:t>
      </w:r>
      <w:r w:rsidR="004574BD" w:rsidRPr="00B4558A">
        <w:rPr>
          <w:rFonts w:ascii="Times New Roman" w:hAnsi="Times New Roman" w:cs="Times New Roman"/>
        </w:rPr>
        <w:t>. Стефан Баторій</w:t>
      </w:r>
      <w:r w:rsidR="005B5600" w:rsidRPr="00B4558A">
        <w:rPr>
          <w:rFonts w:ascii="Times New Roman" w:hAnsi="Times New Roman" w:cs="Times New Roman"/>
        </w:rPr>
        <w:t xml:space="preserve"> визнав</w:t>
      </w:r>
      <w:r w:rsidR="00952198" w:rsidRPr="00B4558A">
        <w:rPr>
          <w:rFonts w:ascii="Times New Roman" w:hAnsi="Times New Roman" w:cs="Times New Roman"/>
        </w:rPr>
        <w:t>ав</w:t>
      </w:r>
      <w:r w:rsidR="005B5600" w:rsidRPr="00B4558A">
        <w:rPr>
          <w:rFonts w:ascii="Times New Roman" w:hAnsi="Times New Roman" w:cs="Times New Roman"/>
        </w:rPr>
        <w:t xml:space="preserve"> </w:t>
      </w:r>
      <w:r w:rsidR="005B5600" w:rsidRPr="00B4558A">
        <w:rPr>
          <w:rFonts w:ascii="Times New Roman" w:hAnsi="Times New Roman" w:cs="Times New Roman"/>
        </w:rPr>
        <w:lastRenderedPageBreak/>
        <w:t>за євреями їхні корис</w:t>
      </w:r>
      <w:r w:rsidR="004574BD" w:rsidRPr="00B4558A">
        <w:rPr>
          <w:rFonts w:ascii="Times New Roman" w:hAnsi="Times New Roman" w:cs="Times New Roman"/>
        </w:rPr>
        <w:t>ні для держави функції,</w:t>
      </w:r>
      <w:r w:rsidR="008B4E00" w:rsidRPr="00B4558A">
        <w:rPr>
          <w:rFonts w:ascii="Times New Roman" w:hAnsi="Times New Roman" w:cs="Times New Roman"/>
        </w:rPr>
        <w:t xml:space="preserve"> виступав</w:t>
      </w:r>
      <w:r w:rsidR="004574BD" w:rsidRPr="00B4558A">
        <w:rPr>
          <w:rFonts w:ascii="Times New Roman" w:hAnsi="Times New Roman" w:cs="Times New Roman"/>
        </w:rPr>
        <w:t xml:space="preserve"> за емансипацію євреїв,</w:t>
      </w:r>
      <w:r w:rsidR="005B5600" w:rsidRPr="00B4558A">
        <w:rPr>
          <w:rFonts w:ascii="Times New Roman" w:hAnsi="Times New Roman" w:cs="Times New Roman"/>
        </w:rPr>
        <w:t xml:space="preserve"> дозволив </w:t>
      </w:r>
      <w:r w:rsidR="004574BD" w:rsidRPr="00B4558A">
        <w:rPr>
          <w:rFonts w:ascii="Times New Roman" w:hAnsi="Times New Roman" w:cs="Times New Roman"/>
        </w:rPr>
        <w:t>їм т</w:t>
      </w:r>
      <w:r w:rsidR="005B5600" w:rsidRPr="00B4558A">
        <w:rPr>
          <w:rFonts w:ascii="Times New Roman" w:hAnsi="Times New Roman" w:cs="Times New Roman"/>
        </w:rPr>
        <w:t>оргувати у християнські свята.</w:t>
      </w:r>
      <w:r w:rsidR="005F3E9D" w:rsidRPr="00B4558A">
        <w:rPr>
          <w:rFonts w:ascii="Times New Roman" w:hAnsi="Times New Roman" w:cs="Times New Roman"/>
        </w:rPr>
        <w:t xml:space="preserve"> </w:t>
      </w:r>
      <w:r w:rsidR="004574BD" w:rsidRPr="00B4558A">
        <w:rPr>
          <w:rFonts w:ascii="Times New Roman" w:hAnsi="Times New Roman" w:cs="Times New Roman"/>
        </w:rPr>
        <w:t>Проголошена</w:t>
      </w:r>
      <w:r w:rsidR="004502FA" w:rsidRPr="00B4558A">
        <w:rPr>
          <w:rFonts w:ascii="Times New Roman" w:hAnsi="Times New Roman" w:cs="Times New Roman"/>
        </w:rPr>
        <w:t xml:space="preserve"> королівською владою толерантність </w:t>
      </w:r>
      <w:r w:rsidR="004574BD" w:rsidRPr="00B4558A">
        <w:rPr>
          <w:rFonts w:ascii="Times New Roman" w:hAnsi="Times New Roman" w:cs="Times New Roman"/>
        </w:rPr>
        <w:t xml:space="preserve">стосовно </w:t>
      </w:r>
      <w:r w:rsidR="004502FA" w:rsidRPr="00B4558A">
        <w:rPr>
          <w:rFonts w:ascii="Times New Roman" w:hAnsi="Times New Roman" w:cs="Times New Roman"/>
        </w:rPr>
        <w:t>поль</w:t>
      </w:r>
      <w:r w:rsidR="004574BD" w:rsidRPr="00B4558A">
        <w:rPr>
          <w:rFonts w:ascii="Times New Roman" w:hAnsi="Times New Roman" w:cs="Times New Roman"/>
        </w:rPr>
        <w:t>ських євреїв</w:t>
      </w:r>
      <w:r w:rsidR="00B872DD" w:rsidRPr="00B4558A">
        <w:rPr>
          <w:rFonts w:ascii="Times New Roman" w:hAnsi="Times New Roman" w:cs="Times New Roman"/>
        </w:rPr>
        <w:t xml:space="preserve"> </w:t>
      </w:r>
      <w:r w:rsidR="004574BD" w:rsidRPr="00B4558A">
        <w:rPr>
          <w:rFonts w:ascii="Times New Roman" w:hAnsi="Times New Roman" w:cs="Times New Roman"/>
        </w:rPr>
        <w:t>спричинила</w:t>
      </w:r>
      <w:r w:rsidR="005B5600" w:rsidRPr="00B4558A">
        <w:rPr>
          <w:rFonts w:ascii="Times New Roman" w:hAnsi="Times New Roman" w:cs="Times New Roman"/>
        </w:rPr>
        <w:t xml:space="preserve"> у</w:t>
      </w:r>
      <w:r w:rsidR="004502FA" w:rsidRPr="00B4558A">
        <w:rPr>
          <w:rFonts w:ascii="Times New Roman" w:hAnsi="Times New Roman" w:cs="Times New Roman"/>
        </w:rPr>
        <w:t xml:space="preserve"> 1577 р. </w:t>
      </w:r>
      <w:r w:rsidR="008B4E00" w:rsidRPr="00B4558A">
        <w:rPr>
          <w:rFonts w:ascii="Times New Roman" w:hAnsi="Times New Roman" w:cs="Times New Roman"/>
        </w:rPr>
        <w:t>єврейський</w:t>
      </w:r>
      <w:r w:rsidR="005B5600" w:rsidRPr="00B4558A">
        <w:rPr>
          <w:rFonts w:ascii="Times New Roman" w:hAnsi="Times New Roman" w:cs="Times New Roman"/>
        </w:rPr>
        <w:t xml:space="preserve"> погром</w:t>
      </w:r>
      <w:r w:rsidR="004574BD" w:rsidRPr="00B4558A">
        <w:t xml:space="preserve"> </w:t>
      </w:r>
      <w:r w:rsidR="004574BD" w:rsidRPr="00B4558A">
        <w:rPr>
          <w:rFonts w:ascii="Times New Roman" w:hAnsi="Times New Roman" w:cs="Times New Roman"/>
        </w:rPr>
        <w:t>у Познані</w:t>
      </w:r>
      <w:r w:rsidR="005B5600" w:rsidRPr="00B4558A">
        <w:rPr>
          <w:rFonts w:ascii="Times New Roman" w:hAnsi="Times New Roman" w:cs="Times New Roman"/>
        </w:rPr>
        <w:t>, який було інспіровано християнськими купцями, незад</w:t>
      </w:r>
      <w:r w:rsidR="00B872DD" w:rsidRPr="00B4558A">
        <w:rPr>
          <w:rFonts w:ascii="Times New Roman" w:hAnsi="Times New Roman" w:cs="Times New Roman"/>
        </w:rPr>
        <w:t>оволеними</w:t>
      </w:r>
      <w:r w:rsidR="00446443" w:rsidRPr="00B4558A">
        <w:rPr>
          <w:rFonts w:ascii="Times New Roman" w:hAnsi="Times New Roman" w:cs="Times New Roman"/>
        </w:rPr>
        <w:t xml:space="preserve"> </w:t>
      </w:r>
      <w:r w:rsidR="004574BD" w:rsidRPr="00B4558A">
        <w:rPr>
          <w:rFonts w:ascii="Times New Roman" w:hAnsi="Times New Roman" w:cs="Times New Roman"/>
        </w:rPr>
        <w:t xml:space="preserve">«єврейською» політикою </w:t>
      </w:r>
      <w:r w:rsidR="00446443" w:rsidRPr="00B4558A">
        <w:rPr>
          <w:rFonts w:ascii="Times New Roman" w:hAnsi="Times New Roman" w:cs="Times New Roman"/>
        </w:rPr>
        <w:t xml:space="preserve">Стефана </w:t>
      </w:r>
      <w:r w:rsidR="004574BD" w:rsidRPr="00B4558A">
        <w:rPr>
          <w:rFonts w:ascii="Times New Roman" w:hAnsi="Times New Roman" w:cs="Times New Roman"/>
        </w:rPr>
        <w:t>Баторія</w:t>
      </w:r>
      <w:r w:rsidR="005B5600" w:rsidRPr="00B4558A">
        <w:rPr>
          <w:rFonts w:ascii="Times New Roman" w:hAnsi="Times New Roman" w:cs="Times New Roman"/>
        </w:rPr>
        <w:t xml:space="preserve">. </w:t>
      </w:r>
      <w:r w:rsidR="00B872DD" w:rsidRPr="00B4558A">
        <w:rPr>
          <w:rFonts w:ascii="Times New Roman" w:hAnsi="Times New Roman" w:cs="Times New Roman"/>
        </w:rPr>
        <w:t xml:space="preserve">У відповідь </w:t>
      </w:r>
      <w:r w:rsidR="004574BD" w:rsidRPr="00B4558A">
        <w:rPr>
          <w:rFonts w:ascii="Times New Roman" w:hAnsi="Times New Roman" w:cs="Times New Roman"/>
        </w:rPr>
        <w:t>п</w:t>
      </w:r>
      <w:r w:rsidR="005B5600" w:rsidRPr="00B4558A">
        <w:rPr>
          <w:rFonts w:ascii="Times New Roman" w:hAnsi="Times New Roman" w:cs="Times New Roman"/>
        </w:rPr>
        <w:t>ольський король наклав стягнення на познанський магістрат за те, що той учинив завору</w:t>
      </w:r>
      <w:r w:rsidR="00446443" w:rsidRPr="00B4558A">
        <w:rPr>
          <w:rFonts w:ascii="Times New Roman" w:hAnsi="Times New Roman" w:cs="Times New Roman"/>
        </w:rPr>
        <w:t>шення. Призначили слідство, яке</w:t>
      </w:r>
      <w:r w:rsidR="005B5600" w:rsidRPr="00B4558A">
        <w:rPr>
          <w:rFonts w:ascii="Times New Roman" w:hAnsi="Times New Roman" w:cs="Times New Roman"/>
        </w:rPr>
        <w:t xml:space="preserve"> не </w:t>
      </w:r>
      <w:r w:rsidR="00B87323" w:rsidRPr="00B4558A">
        <w:rPr>
          <w:rFonts w:ascii="Times New Roman" w:hAnsi="Times New Roman" w:cs="Times New Roman"/>
        </w:rPr>
        <w:t>виявило</w:t>
      </w:r>
      <w:r w:rsidR="005B5600" w:rsidRPr="00B4558A">
        <w:rPr>
          <w:rFonts w:ascii="Times New Roman" w:hAnsi="Times New Roman" w:cs="Times New Roman"/>
        </w:rPr>
        <w:t xml:space="preserve"> </w:t>
      </w:r>
      <w:r w:rsidR="00446443" w:rsidRPr="00B4558A">
        <w:rPr>
          <w:rFonts w:ascii="Times New Roman" w:hAnsi="Times New Roman" w:cs="Times New Roman"/>
        </w:rPr>
        <w:t xml:space="preserve">жодної </w:t>
      </w:r>
      <w:r w:rsidR="005B5600" w:rsidRPr="00B4558A">
        <w:rPr>
          <w:rFonts w:ascii="Times New Roman" w:hAnsi="Times New Roman" w:cs="Times New Roman"/>
        </w:rPr>
        <w:t xml:space="preserve">провини </w:t>
      </w:r>
      <w:r w:rsidR="00B87323" w:rsidRPr="00B4558A">
        <w:rPr>
          <w:rFonts w:ascii="Times New Roman" w:hAnsi="Times New Roman" w:cs="Times New Roman"/>
        </w:rPr>
        <w:t>місцевої</w:t>
      </w:r>
      <w:r w:rsidR="005B5600" w:rsidRPr="00B4558A">
        <w:rPr>
          <w:rFonts w:ascii="Times New Roman" w:hAnsi="Times New Roman" w:cs="Times New Roman"/>
        </w:rPr>
        <w:t xml:space="preserve"> влади</w:t>
      </w:r>
      <w:r w:rsidR="00B87323" w:rsidRPr="00B4558A">
        <w:rPr>
          <w:rFonts w:ascii="Times New Roman" w:hAnsi="Times New Roman" w:cs="Times New Roman"/>
        </w:rPr>
        <w:t xml:space="preserve"> у </w:t>
      </w:r>
      <w:r w:rsidR="00446443" w:rsidRPr="00B4558A">
        <w:rPr>
          <w:rFonts w:ascii="Times New Roman" w:hAnsi="Times New Roman" w:cs="Times New Roman"/>
        </w:rPr>
        <w:t>зазначених подіях</w:t>
      </w:r>
      <w:r w:rsidR="00B87323" w:rsidRPr="00B4558A">
        <w:rPr>
          <w:rFonts w:ascii="Times New Roman" w:hAnsi="Times New Roman" w:cs="Times New Roman"/>
        </w:rPr>
        <w:t>. Зокрема, було відомо, що погром розпочався з того, що євреї не відпускали дружину на побачення зі своїм єврейським чоловіком, який вирішив похреститися.</w:t>
      </w:r>
      <w:r w:rsidR="00446443" w:rsidRPr="00B4558A">
        <w:rPr>
          <w:rFonts w:ascii="Times New Roman" w:hAnsi="Times New Roman" w:cs="Times New Roman"/>
        </w:rPr>
        <w:t xml:space="preserve"> Незважаючи на те, що Стефан Баторій виявляв</w:t>
      </w:r>
      <w:r w:rsidR="00B87323" w:rsidRPr="00B4558A">
        <w:rPr>
          <w:rFonts w:ascii="Times New Roman" w:hAnsi="Times New Roman" w:cs="Times New Roman"/>
        </w:rPr>
        <w:t xml:space="preserve"> прихильність до євреїв, під</w:t>
      </w:r>
      <w:r w:rsidR="00952198" w:rsidRPr="00B4558A">
        <w:rPr>
          <w:rFonts w:ascii="Times New Roman" w:hAnsi="Times New Roman" w:cs="Times New Roman"/>
        </w:rPr>
        <w:t xml:space="preserve">тримка </w:t>
      </w:r>
      <w:r w:rsidR="00446443" w:rsidRPr="00B4558A">
        <w:rPr>
          <w:rFonts w:ascii="Times New Roman" w:hAnsi="Times New Roman" w:cs="Times New Roman"/>
        </w:rPr>
        <w:t>єзуїтських орденів дещо</w:t>
      </w:r>
      <w:r w:rsidR="00B87323" w:rsidRPr="00B4558A">
        <w:rPr>
          <w:rFonts w:ascii="Times New Roman" w:hAnsi="Times New Roman" w:cs="Times New Roman"/>
        </w:rPr>
        <w:t xml:space="preserve"> зіпсувала його імідж </w:t>
      </w:r>
      <w:r w:rsidR="00446443" w:rsidRPr="00B4558A">
        <w:rPr>
          <w:rFonts w:ascii="Times New Roman" w:hAnsi="Times New Roman" w:cs="Times New Roman"/>
        </w:rPr>
        <w:t>«єврейського короля»</w:t>
      </w:r>
      <w:r w:rsidR="00B87323" w:rsidRPr="00B4558A">
        <w:rPr>
          <w:rFonts w:ascii="Times New Roman" w:hAnsi="Times New Roman" w:cs="Times New Roman"/>
        </w:rPr>
        <w:t>.</w:t>
      </w:r>
    </w:p>
    <w:p w:rsidR="00333CFB" w:rsidRPr="00B4558A" w:rsidRDefault="00B87323"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В «елекційний» період</w:t>
      </w:r>
      <w:r w:rsidR="00446443" w:rsidRPr="00B4558A">
        <w:rPr>
          <w:rFonts w:ascii="Times New Roman" w:hAnsi="Times New Roman" w:cs="Times New Roman"/>
        </w:rPr>
        <w:t xml:space="preserve"> історії Речі Посполитій, коли упродовж 1588–1648 рр. </w:t>
      </w:r>
      <w:r w:rsidRPr="00B4558A">
        <w:rPr>
          <w:rFonts w:ascii="Times New Roman" w:hAnsi="Times New Roman" w:cs="Times New Roman"/>
        </w:rPr>
        <w:t>королів обирали</w:t>
      </w:r>
      <w:r w:rsidR="00446443" w:rsidRPr="00B4558A">
        <w:rPr>
          <w:rFonts w:ascii="Times New Roman" w:hAnsi="Times New Roman" w:cs="Times New Roman"/>
        </w:rPr>
        <w:t xml:space="preserve"> на сеймах</w:t>
      </w:r>
      <w:r w:rsidRPr="00B4558A">
        <w:rPr>
          <w:rFonts w:ascii="Times New Roman" w:hAnsi="Times New Roman" w:cs="Times New Roman"/>
        </w:rPr>
        <w:t>, країною правила шведська династія Ваза</w:t>
      </w:r>
      <w:r w:rsidR="00446443" w:rsidRPr="00B4558A">
        <w:rPr>
          <w:rFonts w:ascii="Times New Roman" w:hAnsi="Times New Roman" w:cs="Times New Roman"/>
        </w:rPr>
        <w:t>.</w:t>
      </w:r>
      <w:r w:rsidR="003A62F3" w:rsidRPr="00B4558A">
        <w:rPr>
          <w:rFonts w:ascii="Times New Roman" w:hAnsi="Times New Roman" w:cs="Times New Roman"/>
        </w:rPr>
        <w:t xml:space="preserve"> За </w:t>
      </w:r>
      <w:r w:rsidRPr="00B4558A">
        <w:rPr>
          <w:rFonts w:ascii="Times New Roman" w:hAnsi="Times New Roman" w:cs="Times New Roman"/>
        </w:rPr>
        <w:t>Сигізмунд</w:t>
      </w:r>
      <w:r w:rsidR="003A62F3" w:rsidRPr="00B4558A">
        <w:rPr>
          <w:rFonts w:ascii="Times New Roman" w:hAnsi="Times New Roman" w:cs="Times New Roman"/>
        </w:rPr>
        <w:t>а</w:t>
      </w:r>
      <w:r w:rsidRPr="00B4558A">
        <w:rPr>
          <w:rFonts w:ascii="Times New Roman" w:hAnsi="Times New Roman" w:cs="Times New Roman"/>
        </w:rPr>
        <w:t xml:space="preserve"> ІІІ було ухвалено і запроваджено Брестську унію</w:t>
      </w:r>
      <w:r w:rsidR="003A62F3" w:rsidRPr="00B4558A">
        <w:rPr>
          <w:rFonts w:ascii="Times New Roman" w:hAnsi="Times New Roman" w:cs="Times New Roman"/>
        </w:rPr>
        <w:t xml:space="preserve"> (1596 р.)</w:t>
      </w:r>
      <w:r w:rsidRPr="00B4558A">
        <w:rPr>
          <w:rFonts w:ascii="Times New Roman" w:hAnsi="Times New Roman" w:cs="Times New Roman"/>
        </w:rPr>
        <w:t xml:space="preserve">, що </w:t>
      </w:r>
      <w:r w:rsidR="003A62F3" w:rsidRPr="00B4558A">
        <w:rPr>
          <w:rFonts w:ascii="Times New Roman" w:hAnsi="Times New Roman" w:cs="Times New Roman"/>
        </w:rPr>
        <w:t xml:space="preserve">значно </w:t>
      </w:r>
      <w:r w:rsidRPr="00B4558A">
        <w:rPr>
          <w:rFonts w:ascii="Times New Roman" w:hAnsi="Times New Roman" w:cs="Times New Roman"/>
        </w:rPr>
        <w:t>посилила позиції єзуїтів і католицької партії у Польщі. Єврейськими справами</w:t>
      </w:r>
      <w:r w:rsidR="00751C47" w:rsidRPr="00B4558A">
        <w:rPr>
          <w:rFonts w:ascii="Times New Roman" w:hAnsi="Times New Roman" w:cs="Times New Roman"/>
        </w:rPr>
        <w:t xml:space="preserve"> країни</w:t>
      </w:r>
      <w:r w:rsidRPr="00B4558A">
        <w:rPr>
          <w:rFonts w:ascii="Times New Roman" w:hAnsi="Times New Roman" w:cs="Times New Roman"/>
        </w:rPr>
        <w:t xml:space="preserve"> </w:t>
      </w:r>
      <w:r w:rsidR="003A62F3" w:rsidRPr="00B4558A">
        <w:rPr>
          <w:rFonts w:ascii="Times New Roman" w:hAnsi="Times New Roman" w:cs="Times New Roman"/>
        </w:rPr>
        <w:t xml:space="preserve">відтоді займалася </w:t>
      </w:r>
      <w:r w:rsidRPr="00B4558A">
        <w:rPr>
          <w:rFonts w:ascii="Times New Roman" w:hAnsi="Times New Roman" w:cs="Times New Roman"/>
        </w:rPr>
        <w:t>заможна сеймова шляхта, яка, незважаючи на свій католицький клерикалізм</w:t>
      </w:r>
      <w:r w:rsidR="00333CFB" w:rsidRPr="00B4558A">
        <w:rPr>
          <w:rFonts w:ascii="Times New Roman" w:hAnsi="Times New Roman" w:cs="Times New Roman"/>
        </w:rPr>
        <w:t>,</w:t>
      </w:r>
      <w:r w:rsidR="00156904" w:rsidRPr="00B4558A">
        <w:rPr>
          <w:rFonts w:ascii="Times New Roman" w:hAnsi="Times New Roman" w:cs="Times New Roman"/>
        </w:rPr>
        <w:t xml:space="preserve"> </w:t>
      </w:r>
      <w:r w:rsidR="00B872DD" w:rsidRPr="00B4558A">
        <w:rPr>
          <w:rFonts w:ascii="Times New Roman" w:hAnsi="Times New Roman" w:cs="Times New Roman"/>
        </w:rPr>
        <w:t>у</w:t>
      </w:r>
      <w:r w:rsidR="003A62F3" w:rsidRPr="00B4558A">
        <w:rPr>
          <w:rFonts w:ascii="Times New Roman" w:hAnsi="Times New Roman" w:cs="Times New Roman"/>
        </w:rPr>
        <w:t>зяла євреїв під свій захист.</w:t>
      </w:r>
      <w:r w:rsidR="00156904" w:rsidRPr="00B4558A">
        <w:rPr>
          <w:rFonts w:ascii="Times New Roman" w:hAnsi="Times New Roman" w:cs="Times New Roman"/>
        </w:rPr>
        <w:t xml:space="preserve"> </w:t>
      </w:r>
      <w:r w:rsidR="003A62F3" w:rsidRPr="00B4558A">
        <w:rPr>
          <w:rFonts w:ascii="Times New Roman" w:hAnsi="Times New Roman" w:cs="Times New Roman"/>
        </w:rPr>
        <w:t xml:space="preserve">У в цьому не було нічого дивного, </w:t>
      </w:r>
      <w:r w:rsidR="00156904" w:rsidRPr="00B4558A">
        <w:rPr>
          <w:rFonts w:ascii="Times New Roman" w:hAnsi="Times New Roman" w:cs="Times New Roman"/>
        </w:rPr>
        <w:t>ад</w:t>
      </w:r>
      <w:r w:rsidR="003A62F3" w:rsidRPr="00B4558A">
        <w:rPr>
          <w:rFonts w:ascii="Times New Roman" w:hAnsi="Times New Roman" w:cs="Times New Roman"/>
        </w:rPr>
        <w:t xml:space="preserve">же євреї в якості </w:t>
      </w:r>
      <w:r w:rsidR="00156904" w:rsidRPr="00B4558A">
        <w:rPr>
          <w:rFonts w:ascii="Times New Roman" w:hAnsi="Times New Roman" w:cs="Times New Roman"/>
        </w:rPr>
        <w:t>орендарі</w:t>
      </w:r>
      <w:r w:rsidR="003A62F3" w:rsidRPr="00B4558A">
        <w:rPr>
          <w:rFonts w:ascii="Times New Roman" w:hAnsi="Times New Roman" w:cs="Times New Roman"/>
        </w:rPr>
        <w:t>в</w:t>
      </w:r>
      <w:r w:rsidR="00156904" w:rsidRPr="00B4558A">
        <w:rPr>
          <w:rFonts w:ascii="Times New Roman" w:hAnsi="Times New Roman" w:cs="Times New Roman"/>
        </w:rPr>
        <w:t>, крамарі</w:t>
      </w:r>
      <w:r w:rsidR="003A62F3" w:rsidRPr="00B4558A">
        <w:rPr>
          <w:rFonts w:ascii="Times New Roman" w:hAnsi="Times New Roman" w:cs="Times New Roman"/>
        </w:rPr>
        <w:t>в</w:t>
      </w:r>
      <w:r w:rsidR="00156904" w:rsidRPr="00B4558A">
        <w:rPr>
          <w:rFonts w:ascii="Times New Roman" w:hAnsi="Times New Roman" w:cs="Times New Roman"/>
        </w:rPr>
        <w:t>, шинкарі</w:t>
      </w:r>
      <w:r w:rsidR="003A62F3" w:rsidRPr="00B4558A">
        <w:rPr>
          <w:rFonts w:ascii="Times New Roman" w:hAnsi="Times New Roman" w:cs="Times New Roman"/>
        </w:rPr>
        <w:t>в</w:t>
      </w:r>
      <w:r w:rsidR="00156904" w:rsidRPr="00B4558A">
        <w:rPr>
          <w:rFonts w:ascii="Times New Roman" w:hAnsi="Times New Roman" w:cs="Times New Roman"/>
        </w:rPr>
        <w:t>, млинарі</w:t>
      </w:r>
      <w:r w:rsidR="003A62F3" w:rsidRPr="00B4558A">
        <w:rPr>
          <w:rFonts w:ascii="Times New Roman" w:hAnsi="Times New Roman" w:cs="Times New Roman"/>
        </w:rPr>
        <w:t>в</w:t>
      </w:r>
      <w:r w:rsidR="00156904" w:rsidRPr="00B4558A">
        <w:rPr>
          <w:rFonts w:ascii="Times New Roman" w:hAnsi="Times New Roman" w:cs="Times New Roman"/>
        </w:rPr>
        <w:t>, броварі</w:t>
      </w:r>
      <w:r w:rsidR="003A62F3" w:rsidRPr="00B4558A">
        <w:rPr>
          <w:rFonts w:ascii="Times New Roman" w:hAnsi="Times New Roman" w:cs="Times New Roman"/>
        </w:rPr>
        <w:t>в</w:t>
      </w:r>
      <w:r w:rsidR="00156904" w:rsidRPr="00B4558A">
        <w:rPr>
          <w:rFonts w:ascii="Times New Roman" w:hAnsi="Times New Roman" w:cs="Times New Roman"/>
        </w:rPr>
        <w:t xml:space="preserve"> приносили шляхтичам</w:t>
      </w:r>
      <w:r w:rsidR="00751C47" w:rsidRPr="00B4558A">
        <w:rPr>
          <w:rFonts w:ascii="Times New Roman" w:hAnsi="Times New Roman" w:cs="Times New Roman"/>
        </w:rPr>
        <w:t xml:space="preserve">-землевласникам </w:t>
      </w:r>
      <w:r w:rsidR="00156904" w:rsidRPr="00B4558A">
        <w:rPr>
          <w:rFonts w:ascii="Times New Roman" w:hAnsi="Times New Roman" w:cs="Times New Roman"/>
        </w:rPr>
        <w:t>чималий прибуток у той час, як вони розважалися у столичних сеймах.</w:t>
      </w:r>
      <w:r w:rsidR="00B4234A" w:rsidRPr="00B4558A">
        <w:rPr>
          <w:rFonts w:ascii="Times New Roman" w:hAnsi="Times New Roman" w:cs="Times New Roman"/>
          <w:lang w:val="ru-RU"/>
        </w:rPr>
        <w:t xml:space="preserve"> З </w:t>
      </w:r>
      <w:r w:rsidR="00B4234A" w:rsidRPr="00B4558A">
        <w:rPr>
          <w:rFonts w:ascii="Times New Roman" w:hAnsi="Times New Roman" w:cs="Times New Roman"/>
        </w:rPr>
        <w:t xml:space="preserve">іншого </w:t>
      </w:r>
      <w:r w:rsidR="00B4234A" w:rsidRPr="00B4558A">
        <w:rPr>
          <w:rFonts w:ascii="Times New Roman" w:hAnsi="Times New Roman" w:cs="Times New Roman"/>
          <w:lang w:val="ru-RU"/>
        </w:rPr>
        <w:t xml:space="preserve">боку, </w:t>
      </w:r>
      <w:r w:rsidR="00333CFB" w:rsidRPr="00B4558A">
        <w:rPr>
          <w:rFonts w:ascii="Times New Roman" w:hAnsi="Times New Roman" w:cs="Times New Roman"/>
        </w:rPr>
        <w:t xml:space="preserve">іще </w:t>
      </w:r>
      <w:r w:rsidR="00B4234A" w:rsidRPr="00B4558A">
        <w:rPr>
          <w:rFonts w:ascii="Times New Roman" w:hAnsi="Times New Roman" w:cs="Times New Roman"/>
        </w:rPr>
        <w:t>від</w:t>
      </w:r>
      <w:r w:rsidR="00B4234A" w:rsidRPr="00B4558A">
        <w:rPr>
          <w:rFonts w:ascii="Times New Roman" w:hAnsi="Times New Roman" w:cs="Times New Roman"/>
          <w:lang w:val="ru-RU"/>
        </w:rPr>
        <w:t xml:space="preserve"> </w:t>
      </w:r>
      <w:r w:rsidR="00B4234A" w:rsidRPr="00B4558A">
        <w:rPr>
          <w:rFonts w:ascii="Times New Roman" w:hAnsi="Times New Roman" w:cs="Times New Roman"/>
        </w:rPr>
        <w:t>часів</w:t>
      </w:r>
      <w:r w:rsidR="00B4234A" w:rsidRPr="00B4558A">
        <w:rPr>
          <w:rFonts w:ascii="Times New Roman" w:hAnsi="Times New Roman" w:cs="Times New Roman"/>
          <w:lang w:val="ru-RU"/>
        </w:rPr>
        <w:t xml:space="preserve"> </w:t>
      </w:r>
      <w:r w:rsidR="00B4234A" w:rsidRPr="00B4558A">
        <w:rPr>
          <w:rFonts w:ascii="Times New Roman" w:hAnsi="Times New Roman" w:cs="Times New Roman"/>
        </w:rPr>
        <w:t>Литовської держави, вважалося, що шляхтич, який селився у місті і починав займатися там торгівлею, шинкарством чи ремеслом, зреш</w:t>
      </w:r>
      <w:r w:rsidR="00C3756E" w:rsidRPr="00B4558A">
        <w:rPr>
          <w:rFonts w:ascii="Times New Roman" w:hAnsi="Times New Roman" w:cs="Times New Roman"/>
        </w:rPr>
        <w:t xml:space="preserve">тою, ганьбив шляхетський стан. </w:t>
      </w:r>
      <w:r w:rsidR="00333CFB" w:rsidRPr="00B4558A">
        <w:rPr>
          <w:rFonts w:ascii="Times New Roman" w:hAnsi="Times New Roman" w:cs="Times New Roman"/>
        </w:rPr>
        <w:t>Т</w:t>
      </w:r>
      <w:r w:rsidR="00C3756E" w:rsidRPr="00B4558A">
        <w:rPr>
          <w:rFonts w:ascii="Times New Roman" w:hAnsi="Times New Roman" w:cs="Times New Roman"/>
        </w:rPr>
        <w:t>акий шляхтич не міг користуватися шляхетськими правами і вольностями, але</w:t>
      </w:r>
      <w:r w:rsidR="00B872DD" w:rsidRPr="00B4558A">
        <w:rPr>
          <w:rFonts w:ascii="Times New Roman" w:hAnsi="Times New Roman" w:cs="Times New Roman"/>
        </w:rPr>
        <w:t>,</w:t>
      </w:r>
      <w:r w:rsidR="00C3756E" w:rsidRPr="00B4558A">
        <w:rPr>
          <w:rFonts w:ascii="Times New Roman" w:hAnsi="Times New Roman" w:cs="Times New Roman"/>
        </w:rPr>
        <w:t xml:space="preserve"> за винятком його синів, якщо ті відмовлялися від подібного життя й в усьому наслідували шляхетську поведінку</w:t>
      </w:r>
      <w:r w:rsidR="00333CFB" w:rsidRPr="00B4558A">
        <w:rPr>
          <w:rStyle w:val="ac"/>
          <w:rFonts w:ascii="Times New Roman" w:hAnsi="Times New Roman" w:cs="Times New Roman"/>
        </w:rPr>
        <w:footnoteReference w:id="21"/>
      </w:r>
      <w:r w:rsidR="00C3756E" w:rsidRPr="00B4558A">
        <w:rPr>
          <w:rFonts w:ascii="Times New Roman" w:hAnsi="Times New Roman" w:cs="Times New Roman"/>
        </w:rPr>
        <w:t xml:space="preserve">. </w:t>
      </w:r>
    </w:p>
    <w:p w:rsidR="00B8451F" w:rsidRPr="00B4558A" w:rsidRDefault="00B8451F"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У 1588 р. Сигізмунд ІІІ</w:t>
      </w:r>
      <w:r w:rsidR="00952198" w:rsidRPr="00B4558A">
        <w:rPr>
          <w:rFonts w:ascii="Times New Roman" w:hAnsi="Times New Roman" w:cs="Times New Roman"/>
        </w:rPr>
        <w:t xml:space="preserve"> Ваза</w:t>
      </w:r>
      <w:r w:rsidRPr="00B4558A">
        <w:rPr>
          <w:rFonts w:ascii="Times New Roman" w:hAnsi="Times New Roman" w:cs="Times New Roman"/>
        </w:rPr>
        <w:t xml:space="preserve"> ухвалив п</w:t>
      </w:r>
      <w:r w:rsidR="004502FA" w:rsidRPr="00B4558A">
        <w:rPr>
          <w:rFonts w:ascii="Times New Roman" w:hAnsi="Times New Roman" w:cs="Times New Roman"/>
        </w:rPr>
        <w:t>раво євреїв на вільну торгівлю у</w:t>
      </w:r>
      <w:r w:rsidRPr="00B4558A">
        <w:rPr>
          <w:rFonts w:ascii="Times New Roman" w:hAnsi="Times New Roman" w:cs="Times New Roman"/>
        </w:rPr>
        <w:t xml:space="preserve"> містах, але переслідування євреїв з боку християнських купців не припинялися. Погроми вибухали у </w:t>
      </w:r>
      <w:r w:rsidRPr="00B4558A">
        <w:rPr>
          <w:rFonts w:ascii="Times New Roman" w:hAnsi="Times New Roman" w:cs="Times New Roman"/>
        </w:rPr>
        <w:lastRenderedPageBreak/>
        <w:t>Вільно, Любліні т</w:t>
      </w:r>
      <w:r w:rsidR="00B872DD" w:rsidRPr="00B4558A">
        <w:rPr>
          <w:rFonts w:ascii="Times New Roman" w:hAnsi="Times New Roman" w:cs="Times New Roman"/>
        </w:rPr>
        <w:t xml:space="preserve">а Познані і </w:t>
      </w:r>
      <w:r w:rsidRPr="00B4558A">
        <w:rPr>
          <w:rFonts w:ascii="Times New Roman" w:hAnsi="Times New Roman" w:cs="Times New Roman"/>
        </w:rPr>
        <w:t>супроводжувалися традиційними ритуальними процесами. Так, у 1598 р.</w:t>
      </w:r>
      <w:r w:rsidRPr="00B4558A">
        <w:rPr>
          <w:rFonts w:ascii="Times New Roman" w:hAnsi="Times New Roman" w:cs="Times New Roman"/>
          <w:b/>
        </w:rPr>
        <w:t xml:space="preserve"> </w:t>
      </w:r>
      <w:r w:rsidR="005F3E9D" w:rsidRPr="00B4558A">
        <w:rPr>
          <w:rFonts w:ascii="Times New Roman" w:hAnsi="Times New Roman" w:cs="Times New Roman"/>
        </w:rPr>
        <w:t>Люблінський</w:t>
      </w:r>
      <w:r w:rsidRPr="00B4558A">
        <w:rPr>
          <w:rFonts w:ascii="Times New Roman" w:hAnsi="Times New Roman" w:cs="Times New Roman"/>
        </w:rPr>
        <w:t xml:space="preserve"> трибунал</w:t>
      </w:r>
      <w:r w:rsidR="00B872DD" w:rsidRPr="00B4558A">
        <w:rPr>
          <w:rFonts w:ascii="Times New Roman" w:hAnsi="Times New Roman" w:cs="Times New Roman"/>
        </w:rPr>
        <w:t xml:space="preserve"> засудив трьох євреїв за нібито</w:t>
      </w:r>
      <w:r w:rsidRPr="00B4558A">
        <w:rPr>
          <w:rFonts w:ascii="Times New Roman" w:hAnsi="Times New Roman" w:cs="Times New Roman"/>
        </w:rPr>
        <w:t xml:space="preserve"> вбивство християнського немовляти, труп якого було знайдено у болоті поблизу селища Возняки. Тіло немовляти єзуїти принесли до одного з </w:t>
      </w:r>
      <w:r w:rsidR="004502FA" w:rsidRPr="00B4558A">
        <w:rPr>
          <w:rFonts w:ascii="Times New Roman" w:hAnsi="Times New Roman" w:cs="Times New Roman"/>
        </w:rPr>
        <w:t xml:space="preserve">костьолів Любліну, аби розпалити юдофобію </w:t>
      </w:r>
      <w:r w:rsidRPr="00B4558A">
        <w:rPr>
          <w:rFonts w:ascii="Times New Roman" w:hAnsi="Times New Roman" w:cs="Times New Roman"/>
        </w:rPr>
        <w:t>католиків. Нещасни</w:t>
      </w:r>
      <w:r w:rsidR="00B872DD" w:rsidRPr="00B4558A">
        <w:rPr>
          <w:rFonts w:ascii="Times New Roman" w:hAnsi="Times New Roman" w:cs="Times New Roman"/>
        </w:rPr>
        <w:t>х євреїв катували в інквізиції та</w:t>
      </w:r>
      <w:r w:rsidRPr="00B4558A">
        <w:rPr>
          <w:rFonts w:ascii="Times New Roman" w:hAnsi="Times New Roman" w:cs="Times New Roman"/>
        </w:rPr>
        <w:t xml:space="preserve"> згодом четвертували.</w:t>
      </w:r>
    </w:p>
    <w:p w:rsidR="00B8451F" w:rsidRPr="00B4558A" w:rsidRDefault="00B8451F"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 У тому </w:t>
      </w:r>
      <w:r w:rsidR="004502FA" w:rsidRPr="00B4558A">
        <w:rPr>
          <w:rFonts w:ascii="Times New Roman" w:hAnsi="Times New Roman" w:cs="Times New Roman"/>
        </w:rPr>
        <w:t xml:space="preserve">ж </w:t>
      </w:r>
      <w:r w:rsidRPr="00B4558A">
        <w:rPr>
          <w:rFonts w:ascii="Times New Roman" w:hAnsi="Times New Roman" w:cs="Times New Roman"/>
        </w:rPr>
        <w:t xml:space="preserve">році ксьондз </w:t>
      </w:r>
      <w:r w:rsidR="00F03AFC" w:rsidRPr="00B4558A">
        <w:rPr>
          <w:rFonts w:ascii="Times New Roman" w:hAnsi="Times New Roman" w:cs="Times New Roman"/>
        </w:rPr>
        <w:t xml:space="preserve">П. </w:t>
      </w:r>
      <w:r w:rsidRPr="00B4558A">
        <w:rPr>
          <w:rFonts w:ascii="Times New Roman" w:hAnsi="Times New Roman" w:cs="Times New Roman"/>
        </w:rPr>
        <w:t>Моєцький видав у Кракові доволі злісну юдофобську книгу про «єврейське бузувірство»</w:t>
      </w:r>
      <w:r w:rsidR="00900FDE" w:rsidRPr="00B4558A">
        <w:rPr>
          <w:rStyle w:val="ac"/>
          <w:rFonts w:ascii="Times New Roman" w:hAnsi="Times New Roman" w:cs="Times New Roman"/>
        </w:rPr>
        <w:footnoteReference w:id="22"/>
      </w:r>
      <w:r w:rsidR="007B22DB" w:rsidRPr="00B4558A">
        <w:rPr>
          <w:rFonts w:ascii="Times New Roman" w:hAnsi="Times New Roman" w:cs="Times New Roman"/>
        </w:rPr>
        <w:t>, а польський лікар</w:t>
      </w:r>
      <w:r w:rsidR="00B92FEC" w:rsidRPr="00B4558A">
        <w:rPr>
          <w:rFonts w:ascii="Times New Roman" w:hAnsi="Times New Roman" w:cs="Times New Roman"/>
        </w:rPr>
        <w:t xml:space="preserve"> і філософ</w:t>
      </w:r>
      <w:r w:rsidR="007B22DB" w:rsidRPr="00B4558A">
        <w:rPr>
          <w:rFonts w:ascii="Times New Roman" w:hAnsi="Times New Roman" w:cs="Times New Roman"/>
        </w:rPr>
        <w:t xml:space="preserve"> </w:t>
      </w:r>
      <w:r w:rsidR="00B92FEC" w:rsidRPr="00B4558A">
        <w:rPr>
          <w:rFonts w:ascii="Times New Roman" w:hAnsi="Times New Roman" w:cs="Times New Roman"/>
        </w:rPr>
        <w:t xml:space="preserve">С. </w:t>
      </w:r>
      <w:r w:rsidR="007B22DB" w:rsidRPr="00B4558A">
        <w:rPr>
          <w:rFonts w:ascii="Times New Roman" w:hAnsi="Times New Roman" w:cs="Times New Roman"/>
        </w:rPr>
        <w:t>Слешковський у своєму памфлеті 1623 р. звинуватив єврейських лікарів у тому, що вони</w:t>
      </w:r>
      <w:r w:rsidR="00545326" w:rsidRPr="00B4558A">
        <w:rPr>
          <w:rFonts w:ascii="Times New Roman" w:hAnsi="Times New Roman" w:cs="Times New Roman"/>
        </w:rPr>
        <w:t>, мовляв, систематично труять і</w:t>
      </w:r>
      <w:r w:rsidR="007B22DB" w:rsidRPr="00B4558A">
        <w:rPr>
          <w:rFonts w:ascii="Times New Roman" w:hAnsi="Times New Roman" w:cs="Times New Roman"/>
        </w:rPr>
        <w:t xml:space="preserve"> винищують «добрих католиків»</w:t>
      </w:r>
      <w:r w:rsidR="00785DDB" w:rsidRPr="00B4558A">
        <w:rPr>
          <w:rStyle w:val="ac"/>
          <w:rFonts w:ascii="Times New Roman" w:hAnsi="Times New Roman" w:cs="Times New Roman"/>
        </w:rPr>
        <w:footnoteReference w:id="23"/>
      </w:r>
      <w:r w:rsidR="007B22DB" w:rsidRPr="00B4558A">
        <w:rPr>
          <w:rFonts w:ascii="Times New Roman" w:hAnsi="Times New Roman" w:cs="Times New Roman"/>
        </w:rPr>
        <w:t>. Чума, що тоді лютувала у Польщі, пов</w:t>
      </w:r>
      <w:r w:rsidR="00F03AFC" w:rsidRPr="00B4558A">
        <w:rPr>
          <w:rFonts w:ascii="Times New Roman" w:hAnsi="Times New Roman" w:cs="Times New Roman"/>
        </w:rPr>
        <w:t xml:space="preserve">’язувалася </w:t>
      </w:r>
      <w:r w:rsidR="00B92FEC" w:rsidRPr="00B4558A">
        <w:rPr>
          <w:rFonts w:ascii="Times New Roman" w:hAnsi="Times New Roman" w:cs="Times New Roman"/>
        </w:rPr>
        <w:t xml:space="preserve">С. </w:t>
      </w:r>
      <w:r w:rsidR="00F03AFC" w:rsidRPr="00B4558A">
        <w:rPr>
          <w:rFonts w:ascii="Times New Roman" w:hAnsi="Times New Roman" w:cs="Times New Roman"/>
        </w:rPr>
        <w:t>Слешковським винятково</w:t>
      </w:r>
      <w:r w:rsidR="007B22DB" w:rsidRPr="00B4558A">
        <w:rPr>
          <w:rFonts w:ascii="Times New Roman" w:hAnsi="Times New Roman" w:cs="Times New Roman"/>
        </w:rPr>
        <w:t xml:space="preserve"> з </w:t>
      </w:r>
      <w:r w:rsidR="00F03AFC" w:rsidRPr="00B4558A">
        <w:rPr>
          <w:rFonts w:ascii="Times New Roman" w:hAnsi="Times New Roman" w:cs="Times New Roman"/>
        </w:rPr>
        <w:t>б</w:t>
      </w:r>
      <w:r w:rsidR="007B22DB" w:rsidRPr="00B4558A">
        <w:rPr>
          <w:rFonts w:ascii="Times New Roman" w:hAnsi="Times New Roman" w:cs="Times New Roman"/>
        </w:rPr>
        <w:t>ожим гнівом за те, що євреїв тут захищають.</w:t>
      </w:r>
    </w:p>
    <w:p w:rsidR="007B22DB" w:rsidRPr="00B4558A" w:rsidRDefault="007B22DB"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Прот</w:t>
      </w:r>
      <w:r w:rsidR="00B92FEC" w:rsidRPr="00B4558A">
        <w:rPr>
          <w:rFonts w:ascii="Times New Roman" w:hAnsi="Times New Roman" w:cs="Times New Roman"/>
        </w:rPr>
        <w:t>е найбільш злостивим юдофобом</w:t>
      </w:r>
      <w:r w:rsidRPr="00B4558A">
        <w:rPr>
          <w:rFonts w:ascii="Times New Roman" w:hAnsi="Times New Roman" w:cs="Times New Roman"/>
        </w:rPr>
        <w:t xml:space="preserve"> виявився польський </w:t>
      </w:r>
      <w:r w:rsidR="00B92FEC" w:rsidRPr="00B4558A">
        <w:rPr>
          <w:rFonts w:ascii="Times New Roman" w:hAnsi="Times New Roman" w:cs="Times New Roman"/>
        </w:rPr>
        <w:t>письменник, академік, професор філософії Ягеллонського університету Кракова С. Мичинський. А</w:t>
      </w:r>
      <w:r w:rsidR="002C350D" w:rsidRPr="00B4558A">
        <w:rPr>
          <w:rFonts w:ascii="Times New Roman" w:hAnsi="Times New Roman" w:cs="Times New Roman"/>
        </w:rPr>
        <w:t>втор твору</w:t>
      </w:r>
      <w:r w:rsidR="00B92FEC" w:rsidRPr="00B4558A">
        <w:t xml:space="preserve"> </w:t>
      </w:r>
      <w:r w:rsidR="002C350D" w:rsidRPr="00B4558A">
        <w:rPr>
          <w:rFonts w:ascii="Times New Roman" w:hAnsi="Times New Roman" w:cs="Times New Roman"/>
        </w:rPr>
        <w:t>«Дзеркало польської корони»</w:t>
      </w:r>
      <w:r w:rsidR="00E751A7" w:rsidRPr="00B4558A">
        <w:rPr>
          <w:rFonts w:ascii="Times New Roman" w:hAnsi="Times New Roman" w:cs="Times New Roman"/>
        </w:rPr>
        <w:t xml:space="preserve"> </w:t>
      </w:r>
      <w:r w:rsidR="00B92FEC" w:rsidRPr="00B4558A">
        <w:rPr>
          <w:rFonts w:ascii="Times New Roman" w:hAnsi="Times New Roman" w:cs="Times New Roman"/>
        </w:rPr>
        <w:t xml:space="preserve">1618 р. і </w:t>
      </w:r>
      <w:r w:rsidR="002C350D" w:rsidRPr="00B4558A">
        <w:rPr>
          <w:rFonts w:ascii="Times New Roman" w:hAnsi="Times New Roman" w:cs="Times New Roman"/>
        </w:rPr>
        <w:t>випускник єзуїтського колегіуму</w:t>
      </w:r>
      <w:r w:rsidR="00B92FEC" w:rsidRPr="00B4558A">
        <w:rPr>
          <w:rFonts w:ascii="Times New Roman" w:hAnsi="Times New Roman" w:cs="Times New Roman"/>
        </w:rPr>
        <w:t>,</w:t>
      </w:r>
      <w:r w:rsidR="002C350D" w:rsidRPr="00B4558A">
        <w:rPr>
          <w:rFonts w:ascii="Times New Roman" w:hAnsi="Times New Roman" w:cs="Times New Roman"/>
        </w:rPr>
        <w:t xml:space="preserve"> </w:t>
      </w:r>
      <w:r w:rsidR="00B92FEC" w:rsidRPr="00B4558A">
        <w:rPr>
          <w:rFonts w:ascii="Times New Roman" w:hAnsi="Times New Roman" w:cs="Times New Roman"/>
        </w:rPr>
        <w:t xml:space="preserve">він </w:t>
      </w:r>
      <w:r w:rsidR="002C350D" w:rsidRPr="00B4558A">
        <w:rPr>
          <w:rFonts w:ascii="Times New Roman" w:hAnsi="Times New Roman" w:cs="Times New Roman"/>
        </w:rPr>
        <w:t xml:space="preserve">зібрав </w:t>
      </w:r>
      <w:r w:rsidR="00B92FEC" w:rsidRPr="00B4558A">
        <w:rPr>
          <w:rFonts w:ascii="Times New Roman" w:hAnsi="Times New Roman" w:cs="Times New Roman"/>
        </w:rPr>
        <w:t>відомі на той час у польському суспільстві</w:t>
      </w:r>
      <w:r w:rsidR="00545326" w:rsidRPr="00B4558A">
        <w:rPr>
          <w:rFonts w:ascii="Times New Roman" w:hAnsi="Times New Roman" w:cs="Times New Roman"/>
        </w:rPr>
        <w:t xml:space="preserve"> забобони та звинуватив євреїв у</w:t>
      </w:r>
      <w:r w:rsidR="002C350D" w:rsidRPr="00B4558A">
        <w:rPr>
          <w:rFonts w:ascii="Times New Roman" w:hAnsi="Times New Roman" w:cs="Times New Roman"/>
        </w:rPr>
        <w:t xml:space="preserve"> </w:t>
      </w:r>
      <w:r w:rsidR="00545326" w:rsidRPr="00B4558A">
        <w:rPr>
          <w:rFonts w:ascii="Times New Roman" w:hAnsi="Times New Roman" w:cs="Times New Roman"/>
        </w:rPr>
        <w:t>в</w:t>
      </w:r>
      <w:r w:rsidR="002C350D" w:rsidRPr="00B4558A">
        <w:rPr>
          <w:rFonts w:ascii="Times New Roman" w:hAnsi="Times New Roman" w:cs="Times New Roman"/>
        </w:rPr>
        <w:t>сіх відомих і невідомих гріхах</w:t>
      </w:r>
      <w:r w:rsidR="00CC3022" w:rsidRPr="00B4558A">
        <w:rPr>
          <w:rStyle w:val="ac"/>
          <w:rFonts w:ascii="Times New Roman" w:hAnsi="Times New Roman" w:cs="Times New Roman"/>
        </w:rPr>
        <w:footnoteReference w:id="24"/>
      </w:r>
      <w:r w:rsidR="002C350D" w:rsidRPr="00B4558A">
        <w:rPr>
          <w:rFonts w:ascii="Times New Roman" w:hAnsi="Times New Roman" w:cs="Times New Roman"/>
        </w:rPr>
        <w:t xml:space="preserve">. </w:t>
      </w:r>
      <w:r w:rsidR="0049095A" w:rsidRPr="00B4558A">
        <w:rPr>
          <w:rFonts w:ascii="Times New Roman" w:hAnsi="Times New Roman" w:cs="Times New Roman"/>
        </w:rPr>
        <w:t xml:space="preserve">Зрештою, М. </w:t>
      </w:r>
      <w:r w:rsidR="002C350D" w:rsidRPr="00B4558A">
        <w:rPr>
          <w:rFonts w:ascii="Times New Roman" w:hAnsi="Times New Roman" w:cs="Times New Roman"/>
        </w:rPr>
        <w:t xml:space="preserve">Мичинський звернувся з полум’яною промовою до депутатів сейму та закликав їх вигнати усіх євреїв із Польщі. Незважаючи </w:t>
      </w:r>
      <w:r w:rsidR="001D7631" w:rsidRPr="00B4558A">
        <w:rPr>
          <w:rFonts w:ascii="Times New Roman" w:hAnsi="Times New Roman" w:cs="Times New Roman"/>
        </w:rPr>
        <w:t>на бурхливі оплес</w:t>
      </w:r>
      <w:r w:rsidR="002C350D" w:rsidRPr="00B4558A">
        <w:rPr>
          <w:rFonts w:ascii="Times New Roman" w:hAnsi="Times New Roman" w:cs="Times New Roman"/>
        </w:rPr>
        <w:t>к</w:t>
      </w:r>
      <w:r w:rsidR="001D7631" w:rsidRPr="00B4558A">
        <w:rPr>
          <w:rFonts w:ascii="Times New Roman" w:hAnsi="Times New Roman" w:cs="Times New Roman"/>
        </w:rPr>
        <w:t>и</w:t>
      </w:r>
      <w:r w:rsidR="00BF428F" w:rsidRPr="00B4558A">
        <w:rPr>
          <w:rFonts w:ascii="Times New Roman" w:hAnsi="Times New Roman" w:cs="Times New Roman"/>
        </w:rPr>
        <w:t xml:space="preserve"> депутатів</w:t>
      </w:r>
      <w:r w:rsidR="002C350D" w:rsidRPr="00B4558A">
        <w:rPr>
          <w:rFonts w:ascii="Times New Roman" w:hAnsi="Times New Roman" w:cs="Times New Roman"/>
        </w:rPr>
        <w:t xml:space="preserve">, </w:t>
      </w:r>
      <w:r w:rsidR="00B92FEC" w:rsidRPr="00B4558A">
        <w:rPr>
          <w:rFonts w:ascii="Times New Roman" w:hAnsi="Times New Roman" w:cs="Times New Roman"/>
        </w:rPr>
        <w:t>на щастя для євреїв</w:t>
      </w:r>
      <w:r w:rsidR="002C350D" w:rsidRPr="00B4558A">
        <w:rPr>
          <w:rFonts w:ascii="Times New Roman" w:hAnsi="Times New Roman" w:cs="Times New Roman"/>
        </w:rPr>
        <w:t>,</w:t>
      </w:r>
      <w:r w:rsidR="00BF428F" w:rsidRPr="00B4558A">
        <w:rPr>
          <w:rFonts w:ascii="Times New Roman" w:hAnsi="Times New Roman" w:cs="Times New Roman"/>
        </w:rPr>
        <w:t xml:space="preserve"> шляхта не пристала</w:t>
      </w:r>
      <w:r w:rsidR="002C350D" w:rsidRPr="00B4558A">
        <w:rPr>
          <w:rFonts w:ascii="Times New Roman" w:hAnsi="Times New Roman" w:cs="Times New Roman"/>
        </w:rPr>
        <w:t xml:space="preserve"> до пропозицій цього навіженого «апос</w:t>
      </w:r>
      <w:r w:rsidR="00BF428F" w:rsidRPr="00B4558A">
        <w:rPr>
          <w:rFonts w:ascii="Times New Roman" w:hAnsi="Times New Roman" w:cs="Times New Roman"/>
        </w:rPr>
        <w:t xml:space="preserve">тола правди», </w:t>
      </w:r>
      <w:r w:rsidR="00BF428F" w:rsidRPr="00B4558A">
        <w:rPr>
          <w:rFonts w:ascii="Times New Roman" w:hAnsi="Times New Roman" w:cs="Times New Roman"/>
        </w:rPr>
        <w:lastRenderedPageBreak/>
        <w:t>хоча й не засудила</w:t>
      </w:r>
      <w:r w:rsidR="002C350D" w:rsidRPr="00B4558A">
        <w:rPr>
          <w:rFonts w:ascii="Times New Roman" w:hAnsi="Times New Roman" w:cs="Times New Roman"/>
        </w:rPr>
        <w:t xml:space="preserve"> його промовистих ідей.</w:t>
      </w:r>
      <w:r w:rsidR="006B4249" w:rsidRPr="00B4558A">
        <w:rPr>
          <w:rFonts w:ascii="Times New Roman" w:hAnsi="Times New Roman" w:cs="Times New Roman"/>
        </w:rPr>
        <w:t xml:space="preserve"> Щоправда</w:t>
      </w:r>
      <w:r w:rsidR="00545326" w:rsidRPr="00B4558A">
        <w:rPr>
          <w:rFonts w:ascii="Times New Roman" w:hAnsi="Times New Roman" w:cs="Times New Roman"/>
        </w:rPr>
        <w:t>,</w:t>
      </w:r>
      <w:r w:rsidR="0049095A" w:rsidRPr="00B4558A">
        <w:rPr>
          <w:rFonts w:ascii="Times New Roman" w:hAnsi="Times New Roman" w:cs="Times New Roman"/>
        </w:rPr>
        <w:t xml:space="preserve"> публікація </w:t>
      </w:r>
      <w:r w:rsidR="00E751A7" w:rsidRPr="00B4558A">
        <w:rPr>
          <w:rFonts w:ascii="Times New Roman" w:hAnsi="Times New Roman" w:cs="Times New Roman"/>
        </w:rPr>
        <w:t xml:space="preserve">«Дзеркала польської корони» </w:t>
      </w:r>
      <w:r w:rsidR="0049095A" w:rsidRPr="00B4558A">
        <w:rPr>
          <w:rFonts w:ascii="Times New Roman" w:hAnsi="Times New Roman" w:cs="Times New Roman"/>
        </w:rPr>
        <w:t>у 1632 р.  була заборонена</w:t>
      </w:r>
      <w:r w:rsidR="00BF428F" w:rsidRPr="00B4558A">
        <w:rPr>
          <w:rFonts w:ascii="Times New Roman" w:hAnsi="Times New Roman" w:cs="Times New Roman"/>
        </w:rPr>
        <w:t xml:space="preserve"> як така, що розпалювала</w:t>
      </w:r>
      <w:r w:rsidR="0049095A" w:rsidRPr="00B4558A">
        <w:rPr>
          <w:rFonts w:ascii="Times New Roman" w:hAnsi="Times New Roman" w:cs="Times New Roman"/>
        </w:rPr>
        <w:t xml:space="preserve"> релігійні пристрасті.  </w:t>
      </w:r>
    </w:p>
    <w:p w:rsidR="001D7631" w:rsidRPr="00B4558A" w:rsidRDefault="0049095A"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Владислав</w:t>
      </w:r>
      <w:r w:rsidR="001D7631" w:rsidRPr="00B4558A">
        <w:rPr>
          <w:rFonts w:ascii="Times New Roman" w:hAnsi="Times New Roman" w:cs="Times New Roman"/>
        </w:rPr>
        <w:t xml:space="preserve"> І</w:t>
      </w:r>
      <w:r w:rsidR="001D7631" w:rsidRPr="00B4558A">
        <w:rPr>
          <w:rFonts w:ascii="Times New Roman" w:hAnsi="Times New Roman" w:cs="Times New Roman"/>
          <w:lang w:val="en-US"/>
        </w:rPr>
        <w:t>V</w:t>
      </w:r>
      <w:r w:rsidRPr="00B4558A">
        <w:rPr>
          <w:rFonts w:ascii="Times New Roman" w:hAnsi="Times New Roman" w:cs="Times New Roman"/>
        </w:rPr>
        <w:t xml:space="preserve"> Ваз</w:t>
      </w:r>
      <w:r w:rsidR="001D7631" w:rsidRPr="00B4558A">
        <w:rPr>
          <w:rFonts w:ascii="Times New Roman" w:hAnsi="Times New Roman" w:cs="Times New Roman"/>
        </w:rPr>
        <w:t xml:space="preserve">а на противагу </w:t>
      </w:r>
      <w:r w:rsidRPr="00B4558A">
        <w:rPr>
          <w:rFonts w:ascii="Times New Roman" w:hAnsi="Times New Roman" w:cs="Times New Roman"/>
        </w:rPr>
        <w:t>Сигізмунду</w:t>
      </w:r>
      <w:r w:rsidR="001D7631" w:rsidRPr="00B4558A">
        <w:rPr>
          <w:rFonts w:ascii="Times New Roman" w:hAnsi="Times New Roman" w:cs="Times New Roman"/>
        </w:rPr>
        <w:t xml:space="preserve"> ІІІ не був</w:t>
      </w:r>
      <w:r w:rsidRPr="00B4558A">
        <w:t xml:space="preserve"> </w:t>
      </w:r>
      <w:r w:rsidRPr="00B4558A">
        <w:rPr>
          <w:rFonts w:ascii="Times New Roman" w:hAnsi="Times New Roman" w:cs="Times New Roman"/>
        </w:rPr>
        <w:t xml:space="preserve">ревним католиком, а отже, </w:t>
      </w:r>
      <w:r w:rsidR="001D7631" w:rsidRPr="00B4558A">
        <w:rPr>
          <w:rFonts w:ascii="Times New Roman" w:hAnsi="Times New Roman" w:cs="Times New Roman"/>
        </w:rPr>
        <w:t xml:space="preserve">спробував </w:t>
      </w:r>
      <w:r w:rsidR="00545326" w:rsidRPr="00B4558A">
        <w:rPr>
          <w:rFonts w:ascii="Times New Roman" w:hAnsi="Times New Roman" w:cs="Times New Roman"/>
        </w:rPr>
        <w:t xml:space="preserve">погасити </w:t>
      </w:r>
      <w:r w:rsidR="009C6A7D" w:rsidRPr="00B4558A">
        <w:rPr>
          <w:rFonts w:ascii="Times New Roman" w:hAnsi="Times New Roman" w:cs="Times New Roman"/>
        </w:rPr>
        <w:t>суперечності у польсько-єврейських стосунках, які загострилися на тлі релігійних забобонів</w:t>
      </w:r>
      <w:r w:rsidR="001D7631" w:rsidRPr="00B4558A">
        <w:rPr>
          <w:rFonts w:ascii="Times New Roman" w:hAnsi="Times New Roman" w:cs="Times New Roman"/>
        </w:rPr>
        <w:t>. У 1642 р. він дозволив краківським є</w:t>
      </w:r>
      <w:r w:rsidR="00BF428F" w:rsidRPr="00B4558A">
        <w:rPr>
          <w:rFonts w:ascii="Times New Roman" w:hAnsi="Times New Roman" w:cs="Times New Roman"/>
        </w:rPr>
        <w:t xml:space="preserve">вреям вільну торгівлю в місті, </w:t>
      </w:r>
      <w:r w:rsidR="001D7631" w:rsidRPr="00B4558A">
        <w:rPr>
          <w:rFonts w:ascii="Times New Roman" w:hAnsi="Times New Roman" w:cs="Times New Roman"/>
        </w:rPr>
        <w:t xml:space="preserve">але через два місяці несподівано скасував своє рішення. </w:t>
      </w:r>
      <w:r w:rsidR="009C6A7D" w:rsidRPr="00B4558A">
        <w:rPr>
          <w:rFonts w:ascii="Times New Roman" w:hAnsi="Times New Roman" w:cs="Times New Roman"/>
        </w:rPr>
        <w:t>З метою зниж</w:t>
      </w:r>
      <w:r w:rsidR="00545326" w:rsidRPr="00B4558A">
        <w:rPr>
          <w:rFonts w:ascii="Times New Roman" w:hAnsi="Times New Roman" w:cs="Times New Roman"/>
        </w:rPr>
        <w:t>ення цін на продукти харчування</w:t>
      </w:r>
      <w:r w:rsidR="009C6A7D" w:rsidRPr="00B4558A">
        <w:rPr>
          <w:rFonts w:ascii="Times New Roman" w:hAnsi="Times New Roman" w:cs="Times New Roman"/>
        </w:rPr>
        <w:t xml:space="preserve"> у</w:t>
      </w:r>
      <w:r w:rsidR="001D7631" w:rsidRPr="00B4558A">
        <w:rPr>
          <w:rFonts w:ascii="Times New Roman" w:hAnsi="Times New Roman" w:cs="Times New Roman"/>
        </w:rPr>
        <w:t xml:space="preserve"> Вільно </w:t>
      </w:r>
      <w:r w:rsidR="00545326" w:rsidRPr="00B4558A">
        <w:rPr>
          <w:rFonts w:ascii="Times New Roman" w:hAnsi="Times New Roman" w:cs="Times New Roman"/>
        </w:rPr>
        <w:t>євреям дозволено торгувати у</w:t>
      </w:r>
      <w:r w:rsidR="009C6A7D" w:rsidRPr="00B4558A">
        <w:rPr>
          <w:rFonts w:ascii="Times New Roman" w:hAnsi="Times New Roman" w:cs="Times New Roman"/>
        </w:rPr>
        <w:t>роздріб, але водночас єврейським ремісникам заборонялося</w:t>
      </w:r>
      <w:r w:rsidR="001D7631" w:rsidRPr="00B4558A">
        <w:rPr>
          <w:rFonts w:ascii="Times New Roman" w:hAnsi="Times New Roman" w:cs="Times New Roman"/>
        </w:rPr>
        <w:t xml:space="preserve"> оселяти</w:t>
      </w:r>
      <w:r w:rsidR="00BF428F" w:rsidRPr="00B4558A">
        <w:rPr>
          <w:rFonts w:ascii="Times New Roman" w:hAnsi="Times New Roman" w:cs="Times New Roman"/>
        </w:rPr>
        <w:t xml:space="preserve">ся поза </w:t>
      </w:r>
      <w:r w:rsidR="009C6A7D" w:rsidRPr="00B4558A">
        <w:rPr>
          <w:rFonts w:ascii="Times New Roman" w:hAnsi="Times New Roman" w:cs="Times New Roman"/>
        </w:rPr>
        <w:t xml:space="preserve">межами </w:t>
      </w:r>
      <w:r w:rsidR="00BF428F" w:rsidRPr="00B4558A">
        <w:rPr>
          <w:rFonts w:ascii="Times New Roman" w:hAnsi="Times New Roman" w:cs="Times New Roman"/>
        </w:rPr>
        <w:t>«Жидівської вулиці»</w:t>
      </w:r>
      <w:r w:rsidR="009C6A7D" w:rsidRPr="00B4558A">
        <w:rPr>
          <w:rFonts w:ascii="Times New Roman" w:hAnsi="Times New Roman" w:cs="Times New Roman"/>
        </w:rPr>
        <w:t xml:space="preserve"> міста</w:t>
      </w:r>
      <w:r w:rsidR="001D7631" w:rsidRPr="00B4558A">
        <w:rPr>
          <w:rFonts w:ascii="Times New Roman" w:hAnsi="Times New Roman" w:cs="Times New Roman"/>
        </w:rPr>
        <w:t>.</w:t>
      </w:r>
    </w:p>
    <w:p w:rsidR="001D7631" w:rsidRPr="00B4558A" w:rsidRDefault="001D7631"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 Усі ці дрібні заборони </w:t>
      </w:r>
      <w:r w:rsidR="001C2390" w:rsidRPr="00B4558A">
        <w:rPr>
          <w:rFonts w:ascii="Times New Roman" w:hAnsi="Times New Roman" w:cs="Times New Roman"/>
        </w:rPr>
        <w:t>негативно вплинули не економічне</w:t>
      </w:r>
      <w:r w:rsidR="00BF428F" w:rsidRPr="00B4558A">
        <w:rPr>
          <w:rFonts w:ascii="Times New Roman" w:hAnsi="Times New Roman" w:cs="Times New Roman"/>
        </w:rPr>
        <w:t xml:space="preserve"> життя міських євреїв</w:t>
      </w:r>
      <w:r w:rsidR="001C2390" w:rsidRPr="00B4558A">
        <w:rPr>
          <w:rFonts w:ascii="Times New Roman" w:hAnsi="Times New Roman" w:cs="Times New Roman"/>
        </w:rPr>
        <w:t xml:space="preserve">, які були змушені згорнути торгівлю </w:t>
      </w:r>
      <w:r w:rsidRPr="00B4558A">
        <w:rPr>
          <w:rFonts w:ascii="Times New Roman" w:hAnsi="Times New Roman" w:cs="Times New Roman"/>
        </w:rPr>
        <w:t xml:space="preserve">та ремесла </w:t>
      </w:r>
      <w:r w:rsidR="00BF428F" w:rsidRPr="00B4558A">
        <w:rPr>
          <w:rFonts w:ascii="Times New Roman" w:hAnsi="Times New Roman" w:cs="Times New Roman"/>
        </w:rPr>
        <w:t>й</w:t>
      </w:r>
      <w:r w:rsidRPr="00B4558A">
        <w:rPr>
          <w:rFonts w:ascii="Times New Roman" w:hAnsi="Times New Roman" w:cs="Times New Roman"/>
        </w:rPr>
        <w:t xml:space="preserve"> </w:t>
      </w:r>
      <w:r w:rsidR="001C2390" w:rsidRPr="00B4558A">
        <w:rPr>
          <w:rFonts w:ascii="Times New Roman" w:hAnsi="Times New Roman" w:cs="Times New Roman"/>
        </w:rPr>
        <w:t>попрямуват</w:t>
      </w:r>
      <w:r w:rsidR="00BF428F" w:rsidRPr="00B4558A">
        <w:rPr>
          <w:rFonts w:ascii="Times New Roman" w:hAnsi="Times New Roman" w:cs="Times New Roman"/>
        </w:rPr>
        <w:t>и до сіл</w:t>
      </w:r>
      <w:r w:rsidR="001C2390" w:rsidRPr="00B4558A">
        <w:rPr>
          <w:rFonts w:ascii="Times New Roman" w:hAnsi="Times New Roman" w:cs="Times New Roman"/>
        </w:rPr>
        <w:t>. Там вони орендували прибуткові маєтки польської шляхти, гуральні та броварні. Не лише заможні пани</w:t>
      </w:r>
      <w:r w:rsidRPr="00B4558A">
        <w:rPr>
          <w:rFonts w:ascii="Times New Roman" w:hAnsi="Times New Roman" w:cs="Times New Roman"/>
        </w:rPr>
        <w:t xml:space="preserve">, але навіть церковнослужителі залюбки віддавали свої маєтки в оренду. Варшавський </w:t>
      </w:r>
      <w:r w:rsidR="0089274A" w:rsidRPr="00B4558A">
        <w:rPr>
          <w:rFonts w:ascii="Times New Roman" w:hAnsi="Times New Roman" w:cs="Times New Roman"/>
        </w:rPr>
        <w:t>церковний</w:t>
      </w:r>
      <w:r w:rsidRPr="00B4558A">
        <w:rPr>
          <w:rFonts w:ascii="Times New Roman" w:hAnsi="Times New Roman" w:cs="Times New Roman"/>
        </w:rPr>
        <w:t xml:space="preserve"> синод </w:t>
      </w:r>
      <w:r w:rsidR="0089274A" w:rsidRPr="00B4558A">
        <w:rPr>
          <w:rFonts w:ascii="Times New Roman" w:hAnsi="Times New Roman" w:cs="Times New Roman"/>
        </w:rPr>
        <w:t>різко засудив подібну практику т</w:t>
      </w:r>
      <w:r w:rsidR="001C2390" w:rsidRPr="00B4558A">
        <w:rPr>
          <w:rFonts w:ascii="Times New Roman" w:hAnsi="Times New Roman" w:cs="Times New Roman"/>
        </w:rPr>
        <w:t>их єпископів, які мали</w:t>
      </w:r>
      <w:r w:rsidR="0089274A" w:rsidRPr="00B4558A">
        <w:rPr>
          <w:rFonts w:ascii="Times New Roman" w:hAnsi="Times New Roman" w:cs="Times New Roman"/>
        </w:rPr>
        <w:t xml:space="preserve"> у своїх маєтках орендарів-євреїв, адже</w:t>
      </w:r>
      <w:r w:rsidR="001C2390" w:rsidRPr="00B4558A">
        <w:rPr>
          <w:rFonts w:ascii="Times New Roman" w:hAnsi="Times New Roman" w:cs="Times New Roman"/>
        </w:rPr>
        <w:t xml:space="preserve">, як зазначалося у зверненні Синоду, такі єпископи </w:t>
      </w:r>
      <w:r w:rsidR="0089274A" w:rsidRPr="00B4558A">
        <w:rPr>
          <w:rFonts w:ascii="Times New Roman" w:hAnsi="Times New Roman" w:cs="Times New Roman"/>
        </w:rPr>
        <w:t xml:space="preserve"> «надають владу невірним над своїми кріпаками-християнами», що</w:t>
      </w:r>
      <w:r w:rsidR="00293D09" w:rsidRPr="00B4558A">
        <w:rPr>
          <w:rFonts w:ascii="Times New Roman" w:hAnsi="Times New Roman" w:cs="Times New Roman"/>
        </w:rPr>
        <w:t>, на думку католицьких священників, суперечило канонічним приписам 1643 року.</w:t>
      </w:r>
      <w:r w:rsidR="0089274A" w:rsidRPr="00B4558A">
        <w:rPr>
          <w:rFonts w:ascii="Times New Roman" w:hAnsi="Times New Roman" w:cs="Times New Roman"/>
        </w:rPr>
        <w:t xml:space="preserve"> </w:t>
      </w:r>
      <w:r w:rsidR="00293D09" w:rsidRPr="00B4558A">
        <w:rPr>
          <w:rFonts w:ascii="Times New Roman" w:hAnsi="Times New Roman" w:cs="Times New Roman"/>
        </w:rPr>
        <w:t>С</w:t>
      </w:r>
      <w:r w:rsidR="0089274A" w:rsidRPr="00B4558A">
        <w:rPr>
          <w:rFonts w:ascii="Times New Roman" w:hAnsi="Times New Roman" w:cs="Times New Roman"/>
        </w:rPr>
        <w:t xml:space="preserve">инод у Познані обурювався з приводу «нестерпної зухвалості євреїв», яким </w:t>
      </w:r>
      <w:r w:rsidR="00355E4E" w:rsidRPr="00B4558A">
        <w:rPr>
          <w:rFonts w:ascii="Times New Roman" w:hAnsi="Times New Roman" w:cs="Times New Roman"/>
          <w:lang w:val="ru-RU"/>
        </w:rPr>
        <w:t>«</w:t>
      </w:r>
      <w:r w:rsidR="0089274A" w:rsidRPr="00B4558A">
        <w:rPr>
          <w:rFonts w:ascii="Times New Roman" w:hAnsi="Times New Roman" w:cs="Times New Roman"/>
        </w:rPr>
        <w:t>замало того, що вони прибрали до своїх рук ремесла, які годують християн</w:t>
      </w:r>
      <w:r w:rsidR="00355E4E" w:rsidRPr="00B4558A">
        <w:rPr>
          <w:rFonts w:ascii="Times New Roman" w:hAnsi="Times New Roman" w:cs="Times New Roman"/>
          <w:lang w:val="ru-RU"/>
        </w:rPr>
        <w:t>»</w:t>
      </w:r>
      <w:r w:rsidR="0089274A" w:rsidRPr="00B4558A">
        <w:rPr>
          <w:rFonts w:ascii="Times New Roman" w:hAnsi="Times New Roman" w:cs="Times New Roman"/>
        </w:rPr>
        <w:t xml:space="preserve">. </w:t>
      </w:r>
      <w:r w:rsidR="00293D09" w:rsidRPr="00B4558A">
        <w:rPr>
          <w:rFonts w:ascii="Times New Roman" w:hAnsi="Times New Roman" w:cs="Times New Roman"/>
        </w:rPr>
        <w:t>Євреї, мовляв,</w:t>
      </w:r>
      <w:r w:rsidR="0089274A" w:rsidRPr="00B4558A">
        <w:rPr>
          <w:rFonts w:ascii="Times New Roman" w:hAnsi="Times New Roman" w:cs="Times New Roman"/>
        </w:rPr>
        <w:t xml:space="preserve"> дозволяють собі торгувати на площах</w:t>
      </w:r>
      <w:r w:rsidR="00293D09" w:rsidRPr="00B4558A">
        <w:rPr>
          <w:rFonts w:ascii="Times New Roman" w:hAnsi="Times New Roman" w:cs="Times New Roman"/>
        </w:rPr>
        <w:t xml:space="preserve"> і вулицях у християнські свята. У</w:t>
      </w:r>
      <w:r w:rsidR="0089274A" w:rsidRPr="00B4558A">
        <w:rPr>
          <w:rFonts w:ascii="Times New Roman" w:hAnsi="Times New Roman" w:cs="Times New Roman"/>
        </w:rPr>
        <w:t xml:space="preserve"> 1642 р.</w:t>
      </w:r>
      <w:r w:rsidR="00293D09" w:rsidRPr="00B4558A">
        <w:rPr>
          <w:rFonts w:ascii="Times New Roman" w:hAnsi="Times New Roman" w:cs="Times New Roman"/>
        </w:rPr>
        <w:t xml:space="preserve"> Синод ухвалив</w:t>
      </w:r>
      <w:r w:rsidR="0089274A" w:rsidRPr="00B4558A">
        <w:rPr>
          <w:rFonts w:ascii="Times New Roman" w:hAnsi="Times New Roman" w:cs="Times New Roman"/>
        </w:rPr>
        <w:t xml:space="preserve"> клопотання про безумовну заборону святкової торгівлі.</w:t>
      </w:r>
    </w:p>
    <w:p w:rsidR="00A45B27" w:rsidRPr="00B4558A" w:rsidRDefault="00293D09"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На тлі переслідування євреїв з мотивів</w:t>
      </w:r>
      <w:r w:rsidR="002C5960" w:rsidRPr="00B4558A">
        <w:rPr>
          <w:rFonts w:ascii="Times New Roman" w:hAnsi="Times New Roman" w:cs="Times New Roman"/>
        </w:rPr>
        <w:t xml:space="preserve"> економічної конкуренції</w:t>
      </w:r>
      <w:r w:rsidRPr="00B4558A">
        <w:rPr>
          <w:rFonts w:ascii="Times New Roman" w:hAnsi="Times New Roman" w:cs="Times New Roman"/>
        </w:rPr>
        <w:t>, у</w:t>
      </w:r>
      <w:r w:rsidR="0089274A" w:rsidRPr="00B4558A">
        <w:rPr>
          <w:rFonts w:ascii="Times New Roman" w:hAnsi="Times New Roman" w:cs="Times New Roman"/>
        </w:rPr>
        <w:t xml:space="preserve"> </w:t>
      </w:r>
      <w:r w:rsidR="00E751A7" w:rsidRPr="00B4558A">
        <w:rPr>
          <w:rFonts w:ascii="Times New Roman" w:hAnsi="Times New Roman" w:cs="Times New Roman"/>
        </w:rPr>
        <w:t>1630-х рр.</w:t>
      </w:r>
      <w:r w:rsidR="0089274A" w:rsidRPr="00B4558A">
        <w:rPr>
          <w:rFonts w:ascii="Times New Roman" w:hAnsi="Times New Roman" w:cs="Times New Roman"/>
        </w:rPr>
        <w:t xml:space="preserve"> у Польщі </w:t>
      </w:r>
      <w:r w:rsidRPr="00B4558A">
        <w:rPr>
          <w:rFonts w:ascii="Times New Roman" w:hAnsi="Times New Roman" w:cs="Times New Roman"/>
        </w:rPr>
        <w:t xml:space="preserve">відновилися </w:t>
      </w:r>
      <w:r w:rsidR="0089274A" w:rsidRPr="00B4558A">
        <w:rPr>
          <w:rFonts w:ascii="Times New Roman" w:hAnsi="Times New Roman" w:cs="Times New Roman"/>
        </w:rPr>
        <w:t>ритуальні процеси, в яких взяли участь єзуїти. Так, че</w:t>
      </w:r>
      <w:r w:rsidR="00545326" w:rsidRPr="00B4558A">
        <w:rPr>
          <w:rFonts w:ascii="Times New Roman" w:hAnsi="Times New Roman" w:cs="Times New Roman"/>
        </w:rPr>
        <w:t>р</w:t>
      </w:r>
      <w:r w:rsidR="0089274A" w:rsidRPr="00B4558A">
        <w:rPr>
          <w:rFonts w:ascii="Times New Roman" w:hAnsi="Times New Roman" w:cs="Times New Roman"/>
        </w:rPr>
        <w:t xml:space="preserve">нець ордену </w:t>
      </w:r>
      <w:r w:rsidRPr="00B4558A">
        <w:rPr>
          <w:rFonts w:ascii="Times New Roman" w:hAnsi="Times New Roman" w:cs="Times New Roman"/>
        </w:rPr>
        <w:t>кармелітів</w:t>
      </w:r>
      <w:r w:rsidR="0089274A" w:rsidRPr="00B4558A">
        <w:rPr>
          <w:rFonts w:ascii="Times New Roman" w:hAnsi="Times New Roman" w:cs="Times New Roman"/>
        </w:rPr>
        <w:t xml:space="preserve"> Павло </w:t>
      </w:r>
      <w:r w:rsidR="00FC59C3" w:rsidRPr="00B4558A">
        <w:rPr>
          <w:rFonts w:ascii="Times New Roman" w:hAnsi="Times New Roman" w:cs="Times New Roman"/>
        </w:rPr>
        <w:t>у</w:t>
      </w:r>
      <w:r w:rsidR="00A45B27" w:rsidRPr="00B4558A">
        <w:rPr>
          <w:rFonts w:ascii="Times New Roman" w:hAnsi="Times New Roman" w:cs="Times New Roman"/>
        </w:rPr>
        <w:t xml:space="preserve"> 163</w:t>
      </w:r>
      <w:r w:rsidR="00FC59C3" w:rsidRPr="00B4558A">
        <w:rPr>
          <w:rFonts w:ascii="Times New Roman" w:hAnsi="Times New Roman" w:cs="Times New Roman"/>
        </w:rPr>
        <w:t>6</w:t>
      </w:r>
      <w:r w:rsidR="00A45B27" w:rsidRPr="00B4558A">
        <w:rPr>
          <w:rFonts w:ascii="Times New Roman" w:hAnsi="Times New Roman" w:cs="Times New Roman"/>
        </w:rPr>
        <w:t xml:space="preserve"> р. </w:t>
      </w:r>
      <w:r w:rsidR="0089274A" w:rsidRPr="00B4558A">
        <w:rPr>
          <w:rFonts w:ascii="Times New Roman" w:hAnsi="Times New Roman" w:cs="Times New Roman"/>
        </w:rPr>
        <w:t>заявив, що євреї</w:t>
      </w:r>
      <w:r w:rsidR="00FC59C3" w:rsidRPr="00B4558A">
        <w:rPr>
          <w:rFonts w:ascii="Times New Roman" w:hAnsi="Times New Roman" w:cs="Times New Roman"/>
        </w:rPr>
        <w:t xml:space="preserve"> нібито</w:t>
      </w:r>
      <w:r w:rsidR="0089274A" w:rsidRPr="00B4558A">
        <w:rPr>
          <w:rFonts w:ascii="Times New Roman" w:hAnsi="Times New Roman" w:cs="Times New Roman"/>
        </w:rPr>
        <w:t xml:space="preserve"> підступно</w:t>
      </w:r>
      <w:r w:rsidR="00FC59C3" w:rsidRPr="00B4558A">
        <w:rPr>
          <w:rFonts w:ascii="Times New Roman" w:hAnsi="Times New Roman" w:cs="Times New Roman"/>
        </w:rPr>
        <w:t xml:space="preserve"> (насправді він сам попросив</w:t>
      </w:r>
      <w:r w:rsidR="00F6355B" w:rsidRPr="00B4558A">
        <w:rPr>
          <w:rFonts w:ascii="Times New Roman" w:hAnsi="Times New Roman" w:cs="Times New Roman"/>
        </w:rPr>
        <w:t xml:space="preserve"> про хірургічне</w:t>
      </w:r>
      <w:r w:rsidR="00FC59C3" w:rsidRPr="00B4558A">
        <w:rPr>
          <w:rFonts w:ascii="Times New Roman" w:hAnsi="Times New Roman" w:cs="Times New Roman"/>
        </w:rPr>
        <w:t xml:space="preserve"> втручання)</w:t>
      </w:r>
      <w:r w:rsidR="0089274A" w:rsidRPr="00B4558A">
        <w:rPr>
          <w:rFonts w:ascii="Times New Roman" w:hAnsi="Times New Roman" w:cs="Times New Roman"/>
        </w:rPr>
        <w:t xml:space="preserve"> заманили його до себе та зробили кро</w:t>
      </w:r>
      <w:r w:rsidR="00FC59C3" w:rsidRPr="00B4558A">
        <w:rPr>
          <w:rFonts w:ascii="Times New Roman" w:hAnsi="Times New Roman" w:cs="Times New Roman"/>
        </w:rPr>
        <w:t xml:space="preserve">вопускання за допомогою </w:t>
      </w:r>
      <w:r w:rsidR="0089274A" w:rsidRPr="00B4558A">
        <w:rPr>
          <w:rFonts w:ascii="Times New Roman" w:hAnsi="Times New Roman" w:cs="Times New Roman"/>
        </w:rPr>
        <w:t>німецького хірурга</w:t>
      </w:r>
      <w:r w:rsidR="00FC59C3" w:rsidRPr="00B4558A">
        <w:rPr>
          <w:rFonts w:ascii="Times New Roman" w:hAnsi="Times New Roman" w:cs="Times New Roman"/>
        </w:rPr>
        <w:t>-лютеранина Я. Сміта</w:t>
      </w:r>
      <w:r w:rsidR="0089274A" w:rsidRPr="00B4558A">
        <w:rPr>
          <w:rFonts w:ascii="Times New Roman" w:hAnsi="Times New Roman" w:cs="Times New Roman"/>
        </w:rPr>
        <w:t xml:space="preserve">, а вибрану кров позбирали у посудини та </w:t>
      </w:r>
      <w:r w:rsidR="002C5960" w:rsidRPr="00B4558A">
        <w:rPr>
          <w:rFonts w:ascii="Times New Roman" w:hAnsi="Times New Roman" w:cs="Times New Roman"/>
        </w:rPr>
        <w:t>натуркували</w:t>
      </w:r>
      <w:r w:rsidR="0089274A" w:rsidRPr="00B4558A">
        <w:rPr>
          <w:rFonts w:ascii="Times New Roman" w:hAnsi="Times New Roman" w:cs="Times New Roman"/>
        </w:rPr>
        <w:t xml:space="preserve"> при цьому якісь молитви. Після тортур і слідства кор</w:t>
      </w:r>
      <w:r w:rsidR="002C5960" w:rsidRPr="00B4558A">
        <w:rPr>
          <w:rFonts w:ascii="Times New Roman" w:hAnsi="Times New Roman" w:cs="Times New Roman"/>
        </w:rPr>
        <w:t>онний трибунал</w:t>
      </w:r>
      <w:r w:rsidR="00A45B27" w:rsidRPr="00B4558A">
        <w:rPr>
          <w:rFonts w:ascii="Times New Roman" w:hAnsi="Times New Roman" w:cs="Times New Roman"/>
        </w:rPr>
        <w:t xml:space="preserve"> у Любліні</w:t>
      </w:r>
      <w:r w:rsidR="00FC59C3" w:rsidRPr="00B4558A">
        <w:rPr>
          <w:rFonts w:ascii="Times New Roman" w:hAnsi="Times New Roman" w:cs="Times New Roman"/>
        </w:rPr>
        <w:t xml:space="preserve"> у серпні 1636 р.</w:t>
      </w:r>
      <w:r w:rsidR="002C5960" w:rsidRPr="00B4558A">
        <w:rPr>
          <w:rFonts w:ascii="Times New Roman" w:hAnsi="Times New Roman" w:cs="Times New Roman"/>
        </w:rPr>
        <w:t xml:space="preserve"> засудив</w:t>
      </w:r>
      <w:r w:rsidR="00FC59C3" w:rsidRPr="00B4558A">
        <w:rPr>
          <w:rFonts w:ascii="Times New Roman" w:hAnsi="Times New Roman" w:cs="Times New Roman"/>
        </w:rPr>
        <w:t xml:space="preserve"> </w:t>
      </w:r>
      <w:r w:rsidR="00FC59C3" w:rsidRPr="00B4558A">
        <w:rPr>
          <w:rFonts w:ascii="Times New Roman" w:hAnsi="Times New Roman" w:cs="Times New Roman"/>
        </w:rPr>
        <w:lastRenderedPageBreak/>
        <w:t>місцевого цирульника</w:t>
      </w:r>
      <w:r w:rsidR="002C5960" w:rsidRPr="00B4558A">
        <w:rPr>
          <w:rFonts w:ascii="Times New Roman" w:hAnsi="Times New Roman" w:cs="Times New Roman"/>
        </w:rPr>
        <w:t xml:space="preserve"> </w:t>
      </w:r>
      <w:r w:rsidR="0089274A" w:rsidRPr="00B4558A">
        <w:rPr>
          <w:rFonts w:ascii="Times New Roman" w:hAnsi="Times New Roman" w:cs="Times New Roman"/>
        </w:rPr>
        <w:t>Мордехая</w:t>
      </w:r>
      <w:r w:rsidR="00FC59C3" w:rsidRPr="00B4558A">
        <w:rPr>
          <w:rFonts w:ascii="Times New Roman" w:hAnsi="Times New Roman" w:cs="Times New Roman"/>
        </w:rPr>
        <w:t xml:space="preserve"> Меєра (М. Марковича)</w:t>
      </w:r>
      <w:r w:rsidR="00F6355B" w:rsidRPr="00B4558A">
        <w:rPr>
          <w:rFonts w:ascii="Times New Roman" w:hAnsi="Times New Roman" w:cs="Times New Roman"/>
        </w:rPr>
        <w:t>, у помешканні якого було вчинено злощасну операцію,</w:t>
      </w:r>
      <w:r w:rsidR="0089274A" w:rsidRPr="00B4558A">
        <w:rPr>
          <w:rFonts w:ascii="Times New Roman" w:hAnsi="Times New Roman" w:cs="Times New Roman"/>
        </w:rPr>
        <w:t xml:space="preserve"> до смертної кари</w:t>
      </w:r>
      <w:r w:rsidR="00FC59C3" w:rsidRPr="00B4558A">
        <w:rPr>
          <w:rFonts w:ascii="Times New Roman" w:hAnsi="Times New Roman" w:cs="Times New Roman"/>
        </w:rPr>
        <w:t xml:space="preserve"> через четвертування</w:t>
      </w:r>
      <w:r w:rsidR="002C5960" w:rsidRPr="00B4558A">
        <w:rPr>
          <w:rFonts w:ascii="Times New Roman" w:hAnsi="Times New Roman" w:cs="Times New Roman"/>
        </w:rPr>
        <w:t xml:space="preserve"> за</w:t>
      </w:r>
      <w:r w:rsidR="00F6355B" w:rsidRPr="00B4558A">
        <w:rPr>
          <w:rFonts w:ascii="Times New Roman" w:hAnsi="Times New Roman" w:cs="Times New Roman"/>
        </w:rPr>
        <w:t>, мовляв,</w:t>
      </w:r>
      <w:r w:rsidR="002A4094" w:rsidRPr="00B4558A">
        <w:rPr>
          <w:rFonts w:ascii="Times New Roman" w:hAnsi="Times New Roman" w:cs="Times New Roman"/>
        </w:rPr>
        <w:t xml:space="preserve"> «ритуальний злочин проти С</w:t>
      </w:r>
      <w:r w:rsidR="002C5960" w:rsidRPr="00B4558A">
        <w:rPr>
          <w:rFonts w:ascii="Times New Roman" w:hAnsi="Times New Roman" w:cs="Times New Roman"/>
        </w:rPr>
        <w:t>вятої церкви»</w:t>
      </w:r>
      <w:r w:rsidR="00C85AFF" w:rsidRPr="00B4558A">
        <w:rPr>
          <w:rStyle w:val="ac"/>
          <w:rFonts w:ascii="Times New Roman" w:hAnsi="Times New Roman" w:cs="Times New Roman"/>
        </w:rPr>
        <w:footnoteReference w:id="25"/>
      </w:r>
      <w:r w:rsidR="0089274A" w:rsidRPr="00B4558A">
        <w:rPr>
          <w:rFonts w:ascii="Times New Roman" w:hAnsi="Times New Roman" w:cs="Times New Roman"/>
        </w:rPr>
        <w:t>.</w:t>
      </w:r>
      <w:r w:rsidR="00AE1803" w:rsidRPr="00B4558A">
        <w:rPr>
          <w:rFonts w:ascii="Times New Roman" w:hAnsi="Times New Roman" w:cs="Times New Roman"/>
        </w:rPr>
        <w:t xml:space="preserve"> </w:t>
      </w:r>
    </w:p>
    <w:p w:rsidR="00F273BB" w:rsidRPr="00B4558A" w:rsidRDefault="002C5960"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Однак к</w:t>
      </w:r>
      <w:r w:rsidR="00AE1803" w:rsidRPr="00B4558A">
        <w:rPr>
          <w:rFonts w:ascii="Times New Roman" w:hAnsi="Times New Roman" w:cs="Times New Roman"/>
        </w:rPr>
        <w:t>арме</w:t>
      </w:r>
      <w:r w:rsidRPr="00B4558A">
        <w:rPr>
          <w:rFonts w:ascii="Times New Roman" w:hAnsi="Times New Roman" w:cs="Times New Roman"/>
        </w:rPr>
        <w:t>літам «справа Мордехая»</w:t>
      </w:r>
      <w:r w:rsidR="00AE1803" w:rsidRPr="00B4558A">
        <w:rPr>
          <w:rFonts w:ascii="Times New Roman" w:hAnsi="Times New Roman" w:cs="Times New Roman"/>
        </w:rPr>
        <w:t xml:space="preserve"> </w:t>
      </w:r>
      <w:r w:rsidRPr="00B4558A">
        <w:rPr>
          <w:rFonts w:ascii="Times New Roman" w:hAnsi="Times New Roman" w:cs="Times New Roman"/>
        </w:rPr>
        <w:t xml:space="preserve">видавалася незавершеною. </w:t>
      </w:r>
      <w:r w:rsidR="005A1564" w:rsidRPr="00B4558A">
        <w:rPr>
          <w:rFonts w:ascii="Times New Roman" w:hAnsi="Times New Roman" w:cs="Times New Roman"/>
        </w:rPr>
        <w:t>25 серпня</w:t>
      </w:r>
      <w:r w:rsidR="00AE1803" w:rsidRPr="00B4558A">
        <w:rPr>
          <w:rFonts w:ascii="Times New Roman" w:hAnsi="Times New Roman" w:cs="Times New Roman"/>
        </w:rPr>
        <w:t xml:space="preserve"> 1639 р. </w:t>
      </w:r>
      <w:r w:rsidR="007D024E" w:rsidRPr="00B4558A">
        <w:rPr>
          <w:rFonts w:ascii="Times New Roman" w:hAnsi="Times New Roman" w:cs="Times New Roman"/>
        </w:rPr>
        <w:t xml:space="preserve">коронний суд у Любліні </w:t>
      </w:r>
      <w:r w:rsidR="008F432B" w:rsidRPr="00B4558A">
        <w:rPr>
          <w:rFonts w:ascii="Times New Roman" w:hAnsi="Times New Roman" w:cs="Times New Roman"/>
        </w:rPr>
        <w:t xml:space="preserve">звинуватив у вбивстві християнського немовляти з селища Комажиці </w:t>
      </w:r>
      <w:r w:rsidR="00AE1803" w:rsidRPr="00B4558A">
        <w:rPr>
          <w:rFonts w:ascii="Times New Roman" w:hAnsi="Times New Roman" w:cs="Times New Roman"/>
        </w:rPr>
        <w:t>двох ста</w:t>
      </w:r>
      <w:r w:rsidRPr="00B4558A">
        <w:rPr>
          <w:rFonts w:ascii="Times New Roman" w:hAnsi="Times New Roman" w:cs="Times New Roman"/>
        </w:rPr>
        <w:t xml:space="preserve">рійшин </w:t>
      </w:r>
      <w:r w:rsidR="00AE1803" w:rsidRPr="00B4558A">
        <w:rPr>
          <w:rFonts w:ascii="Times New Roman" w:hAnsi="Times New Roman" w:cs="Times New Roman"/>
        </w:rPr>
        <w:t>єврейської громади</w:t>
      </w:r>
      <w:r w:rsidRPr="00B4558A">
        <w:rPr>
          <w:rFonts w:ascii="Times New Roman" w:hAnsi="Times New Roman" w:cs="Times New Roman"/>
        </w:rPr>
        <w:t xml:space="preserve"> з</w:t>
      </w:r>
      <w:r w:rsidR="008F432B" w:rsidRPr="00B4558A">
        <w:rPr>
          <w:rFonts w:ascii="Times New Roman" w:hAnsi="Times New Roman" w:cs="Times New Roman"/>
        </w:rPr>
        <w:t xml:space="preserve"> сусіднього</w:t>
      </w:r>
      <w:r w:rsidRPr="00B4558A">
        <w:rPr>
          <w:rFonts w:ascii="Times New Roman" w:hAnsi="Times New Roman" w:cs="Times New Roman"/>
        </w:rPr>
        <w:t xml:space="preserve"> м. Ленчице</w:t>
      </w:r>
      <w:r w:rsidR="005A1564" w:rsidRPr="00B4558A">
        <w:rPr>
          <w:rFonts w:ascii="Times New Roman" w:hAnsi="Times New Roman" w:cs="Times New Roman"/>
        </w:rPr>
        <w:t xml:space="preserve"> (Л. </w:t>
      </w:r>
      <w:r w:rsidR="00DC72AD" w:rsidRPr="00B4558A">
        <w:rPr>
          <w:rFonts w:ascii="Times New Roman" w:hAnsi="Times New Roman" w:cs="Times New Roman"/>
        </w:rPr>
        <w:t>Пшемиського і служника місцевої синагоги Меєра</w:t>
      </w:r>
      <w:r w:rsidR="005A1564" w:rsidRPr="00B4558A">
        <w:rPr>
          <w:rFonts w:ascii="Times New Roman" w:hAnsi="Times New Roman" w:cs="Times New Roman"/>
        </w:rPr>
        <w:t>)</w:t>
      </w:r>
      <w:r w:rsidR="00DC72AD" w:rsidRPr="00B4558A">
        <w:rPr>
          <w:rFonts w:ascii="Times New Roman" w:hAnsi="Times New Roman" w:cs="Times New Roman"/>
        </w:rPr>
        <w:t>, а також Лазара з м. Собота і поляка Т. Кокошку</w:t>
      </w:r>
      <w:r w:rsidRPr="00B4558A">
        <w:rPr>
          <w:rFonts w:ascii="Times New Roman" w:hAnsi="Times New Roman" w:cs="Times New Roman"/>
        </w:rPr>
        <w:t>. Незважаючи на протести ленчиц</w:t>
      </w:r>
      <w:r w:rsidR="00AE1803" w:rsidRPr="00B4558A">
        <w:rPr>
          <w:rFonts w:ascii="Times New Roman" w:hAnsi="Times New Roman" w:cs="Times New Roman"/>
        </w:rPr>
        <w:t>ького старости, нещасних євреїв колесували, а шматки їх тіл порозкидали на дорозі</w:t>
      </w:r>
      <w:r w:rsidR="006C27A2" w:rsidRPr="00B4558A">
        <w:rPr>
          <w:rStyle w:val="ac"/>
          <w:rFonts w:ascii="Times New Roman" w:hAnsi="Times New Roman" w:cs="Times New Roman"/>
        </w:rPr>
        <w:footnoteReference w:id="26"/>
      </w:r>
      <w:r w:rsidR="00AE1803" w:rsidRPr="00B4558A">
        <w:rPr>
          <w:rFonts w:ascii="Times New Roman" w:hAnsi="Times New Roman" w:cs="Times New Roman"/>
        </w:rPr>
        <w:t xml:space="preserve">. </w:t>
      </w:r>
      <w:r w:rsidR="00EB1044" w:rsidRPr="00B4558A">
        <w:rPr>
          <w:rFonts w:ascii="Times New Roman" w:hAnsi="Times New Roman" w:cs="Times New Roman"/>
        </w:rPr>
        <w:t xml:space="preserve">Водночас </w:t>
      </w:r>
      <w:r w:rsidR="00AE1803" w:rsidRPr="00B4558A">
        <w:rPr>
          <w:rFonts w:ascii="Times New Roman" w:hAnsi="Times New Roman" w:cs="Times New Roman"/>
        </w:rPr>
        <w:t xml:space="preserve">бернардинці </w:t>
      </w:r>
      <w:r w:rsidR="00EB1044" w:rsidRPr="00B4558A">
        <w:rPr>
          <w:rFonts w:ascii="Times New Roman" w:hAnsi="Times New Roman" w:cs="Times New Roman"/>
        </w:rPr>
        <w:t xml:space="preserve">встановили </w:t>
      </w:r>
      <w:r w:rsidR="00AE1803" w:rsidRPr="00B4558A">
        <w:rPr>
          <w:rFonts w:ascii="Times New Roman" w:hAnsi="Times New Roman" w:cs="Times New Roman"/>
        </w:rPr>
        <w:t>у своєму костьолі труну із тілом начебто вбитого євреями немовляти та картину з деталями вбивства. Юрба навіжених к</w:t>
      </w:r>
      <w:r w:rsidR="00EB1044" w:rsidRPr="00B4558A">
        <w:rPr>
          <w:rFonts w:ascii="Times New Roman" w:hAnsi="Times New Roman" w:cs="Times New Roman"/>
        </w:rPr>
        <w:t>атоликів кинулася до костьолу, аби доторкнутися до</w:t>
      </w:r>
      <w:r w:rsidR="00AE1803" w:rsidRPr="00B4558A">
        <w:rPr>
          <w:rFonts w:ascii="Times New Roman" w:hAnsi="Times New Roman" w:cs="Times New Roman"/>
        </w:rPr>
        <w:t xml:space="preserve"> праху святого немовляти, замученого «у звірячих лапах євреїв». Завдяки «</w:t>
      </w:r>
      <w:r w:rsidR="00EB1044" w:rsidRPr="00B4558A">
        <w:rPr>
          <w:rFonts w:ascii="Times New Roman" w:hAnsi="Times New Roman" w:cs="Times New Roman"/>
        </w:rPr>
        <w:t>благочестивій</w:t>
      </w:r>
      <w:r w:rsidR="00AE1803" w:rsidRPr="00B4558A">
        <w:rPr>
          <w:rFonts w:ascii="Times New Roman" w:hAnsi="Times New Roman" w:cs="Times New Roman"/>
        </w:rPr>
        <w:t xml:space="preserve"> брехні» єзуїти досягли своєї мети. Костьол бер</w:t>
      </w:r>
      <w:r w:rsidR="00EB1044" w:rsidRPr="00B4558A">
        <w:rPr>
          <w:rFonts w:ascii="Times New Roman" w:hAnsi="Times New Roman" w:cs="Times New Roman"/>
        </w:rPr>
        <w:t>нардинців перетворився у Ленчице</w:t>
      </w:r>
      <w:r w:rsidR="00AE1803" w:rsidRPr="00B4558A">
        <w:rPr>
          <w:rFonts w:ascii="Times New Roman" w:hAnsi="Times New Roman" w:cs="Times New Roman"/>
        </w:rPr>
        <w:t xml:space="preserve"> на справжній центр католицького паломництва.</w:t>
      </w:r>
    </w:p>
    <w:p w:rsidR="004F78B8" w:rsidRPr="00B4558A" w:rsidRDefault="00F273BB"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lastRenderedPageBreak/>
        <w:t>Незважаючи</w:t>
      </w:r>
      <w:r w:rsidR="00EB1044" w:rsidRPr="00B4558A">
        <w:rPr>
          <w:rFonts w:ascii="Times New Roman" w:hAnsi="Times New Roman" w:cs="Times New Roman"/>
        </w:rPr>
        <w:t xml:space="preserve"> на цькування з боку католицької церкви, періодичні хвилі репресій у польських містах</w:t>
      </w:r>
      <w:r w:rsidR="007D14D0" w:rsidRPr="00B4558A">
        <w:rPr>
          <w:rStyle w:val="ac"/>
          <w:rFonts w:ascii="Times New Roman" w:hAnsi="Times New Roman" w:cs="Times New Roman"/>
        </w:rPr>
        <w:footnoteReference w:id="27"/>
      </w:r>
      <w:r w:rsidR="00EB1044" w:rsidRPr="00B4558A">
        <w:rPr>
          <w:rFonts w:ascii="Times New Roman" w:hAnsi="Times New Roman" w:cs="Times New Roman"/>
        </w:rPr>
        <w:t>,</w:t>
      </w:r>
      <w:r w:rsidRPr="00B4558A">
        <w:rPr>
          <w:rFonts w:ascii="Times New Roman" w:hAnsi="Times New Roman" w:cs="Times New Roman"/>
        </w:rPr>
        <w:t xml:space="preserve"> єврейське населення у Речі Посполитій неухильно збільшувало</w:t>
      </w:r>
      <w:r w:rsidR="00EB1044" w:rsidRPr="00B4558A">
        <w:rPr>
          <w:rFonts w:ascii="Times New Roman" w:hAnsi="Times New Roman" w:cs="Times New Roman"/>
        </w:rPr>
        <w:t>ся, особливо на сході Польсько-Л</w:t>
      </w:r>
      <w:r w:rsidRPr="00B4558A">
        <w:rPr>
          <w:rFonts w:ascii="Times New Roman" w:hAnsi="Times New Roman" w:cs="Times New Roman"/>
        </w:rPr>
        <w:t xml:space="preserve">итовської </w:t>
      </w:r>
      <w:r w:rsidR="00AE1803" w:rsidRPr="00B4558A">
        <w:rPr>
          <w:rFonts w:ascii="Times New Roman" w:hAnsi="Times New Roman" w:cs="Times New Roman"/>
        </w:rPr>
        <w:t xml:space="preserve"> </w:t>
      </w:r>
      <w:r w:rsidRPr="00B4558A">
        <w:rPr>
          <w:rFonts w:ascii="Times New Roman" w:hAnsi="Times New Roman" w:cs="Times New Roman"/>
        </w:rPr>
        <w:t xml:space="preserve">держави. У </w:t>
      </w:r>
      <w:r w:rsidR="00EB1044" w:rsidRPr="00B4558A">
        <w:rPr>
          <w:rFonts w:ascii="Times New Roman" w:hAnsi="Times New Roman" w:cs="Times New Roman"/>
        </w:rPr>
        <w:t>Литві євреї були</w:t>
      </w:r>
      <w:r w:rsidRPr="00B4558A">
        <w:rPr>
          <w:rFonts w:ascii="Times New Roman" w:hAnsi="Times New Roman" w:cs="Times New Roman"/>
        </w:rPr>
        <w:t xml:space="preserve"> </w:t>
      </w:r>
      <w:r w:rsidR="00EB1044" w:rsidRPr="00B4558A">
        <w:rPr>
          <w:rFonts w:ascii="Times New Roman" w:hAnsi="Times New Roman" w:cs="Times New Roman"/>
        </w:rPr>
        <w:t xml:space="preserve">компактною, аніж у Польщі, діаспорою. Цікаво, </w:t>
      </w:r>
      <w:r w:rsidR="000E57B8" w:rsidRPr="00B4558A">
        <w:rPr>
          <w:rFonts w:ascii="Times New Roman" w:hAnsi="Times New Roman" w:cs="Times New Roman"/>
        </w:rPr>
        <w:t>що євр</w:t>
      </w:r>
      <w:r w:rsidR="00EB1044" w:rsidRPr="00B4558A">
        <w:rPr>
          <w:rFonts w:ascii="Times New Roman" w:hAnsi="Times New Roman" w:cs="Times New Roman"/>
        </w:rPr>
        <w:t>еї могли володіти землею навіть за нових обмежень. У</w:t>
      </w:r>
      <w:r w:rsidR="000E57B8" w:rsidRPr="00B4558A">
        <w:rPr>
          <w:rFonts w:ascii="Times New Roman" w:hAnsi="Times New Roman" w:cs="Times New Roman"/>
        </w:rPr>
        <w:t xml:space="preserve"> </w:t>
      </w:r>
      <w:r w:rsidR="00592EF9" w:rsidRPr="00B4558A">
        <w:rPr>
          <w:rFonts w:ascii="Times New Roman" w:hAnsi="Times New Roman" w:cs="Times New Roman"/>
        </w:rPr>
        <w:t>жодній іншій європейській державі</w:t>
      </w:r>
      <w:r w:rsidR="000E57B8" w:rsidRPr="00B4558A">
        <w:rPr>
          <w:rFonts w:ascii="Times New Roman" w:hAnsi="Times New Roman" w:cs="Times New Roman"/>
        </w:rPr>
        <w:t xml:space="preserve"> такого права</w:t>
      </w:r>
      <w:r w:rsidR="00592EF9" w:rsidRPr="00B4558A">
        <w:rPr>
          <w:rFonts w:ascii="Times New Roman" w:hAnsi="Times New Roman" w:cs="Times New Roman"/>
        </w:rPr>
        <w:t xml:space="preserve"> євреї не мали. У</w:t>
      </w:r>
      <w:r w:rsidR="000E57B8" w:rsidRPr="00B4558A">
        <w:rPr>
          <w:rFonts w:ascii="Times New Roman" w:hAnsi="Times New Roman" w:cs="Times New Roman"/>
        </w:rPr>
        <w:t xml:space="preserve"> Литві євреї </w:t>
      </w:r>
      <w:r w:rsidR="00592EF9" w:rsidRPr="00B4558A">
        <w:rPr>
          <w:rFonts w:ascii="Times New Roman" w:hAnsi="Times New Roman" w:cs="Times New Roman"/>
        </w:rPr>
        <w:t>володіли</w:t>
      </w:r>
      <w:r w:rsidR="000E57B8" w:rsidRPr="00B4558A">
        <w:rPr>
          <w:rFonts w:ascii="Times New Roman" w:hAnsi="Times New Roman" w:cs="Times New Roman"/>
        </w:rPr>
        <w:t xml:space="preserve"> землею колективно або індивідуально.</w:t>
      </w:r>
    </w:p>
    <w:p w:rsidR="00F37961" w:rsidRPr="00B4558A" w:rsidRDefault="00F37961" w:rsidP="00B4558A">
      <w:pPr>
        <w:spacing w:after="0" w:line="240" w:lineRule="auto"/>
        <w:jc w:val="both"/>
        <w:rPr>
          <w:rFonts w:ascii="Times New Roman" w:hAnsi="Times New Roman" w:cs="Times New Roman"/>
          <w:b/>
        </w:rPr>
      </w:pPr>
    </w:p>
    <w:p w:rsidR="00545326" w:rsidRPr="00B4558A" w:rsidRDefault="00FB1BC8" w:rsidP="00B4558A">
      <w:pPr>
        <w:spacing w:after="0" w:line="240" w:lineRule="auto"/>
        <w:jc w:val="both"/>
        <w:rPr>
          <w:rFonts w:ascii="Times New Roman" w:hAnsi="Times New Roman" w:cs="Times New Roman"/>
          <w:b/>
        </w:rPr>
      </w:pPr>
      <w:r w:rsidRPr="00B4558A">
        <w:rPr>
          <w:rFonts w:ascii="Times New Roman" w:hAnsi="Times New Roman" w:cs="Times New Roman"/>
          <w:b/>
        </w:rPr>
        <w:t>Структура управління єврейськими громадами на землях</w:t>
      </w:r>
    </w:p>
    <w:p w:rsidR="004F78B8" w:rsidRPr="00B4558A" w:rsidRDefault="00FB1BC8" w:rsidP="00B4558A">
      <w:pPr>
        <w:spacing w:after="0" w:line="240" w:lineRule="auto"/>
        <w:jc w:val="both"/>
        <w:rPr>
          <w:rFonts w:ascii="Times New Roman" w:hAnsi="Times New Roman" w:cs="Times New Roman"/>
          <w:b/>
        </w:rPr>
      </w:pPr>
      <w:r w:rsidRPr="00B4558A">
        <w:rPr>
          <w:rFonts w:ascii="Times New Roman" w:hAnsi="Times New Roman" w:cs="Times New Roman"/>
          <w:b/>
        </w:rPr>
        <w:t>Литви</w:t>
      </w:r>
      <w:r w:rsidR="00545326" w:rsidRPr="00B4558A">
        <w:t xml:space="preserve"> </w:t>
      </w:r>
      <w:r w:rsidR="00545326" w:rsidRPr="00B4558A">
        <w:rPr>
          <w:rFonts w:ascii="Times New Roman" w:hAnsi="Times New Roman" w:cs="Times New Roman"/>
          <w:b/>
        </w:rPr>
        <w:t>та</w:t>
      </w:r>
      <w:r w:rsidR="00545326" w:rsidRPr="00B4558A">
        <w:t xml:space="preserve"> </w:t>
      </w:r>
      <w:r w:rsidR="00545326" w:rsidRPr="00B4558A">
        <w:rPr>
          <w:rFonts w:ascii="Times New Roman" w:hAnsi="Times New Roman" w:cs="Times New Roman"/>
          <w:b/>
        </w:rPr>
        <w:t>Польщі</w:t>
      </w:r>
    </w:p>
    <w:p w:rsidR="005B0636" w:rsidRPr="00B4558A" w:rsidRDefault="005B0636"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У ХVІ ст., а особливо на початку ХVІІ ст., тогочасні автори зазначали про Річ Посполиту як про країну із «небом</w:t>
      </w:r>
      <w:r w:rsidR="00E751A7" w:rsidRPr="00B4558A">
        <w:rPr>
          <w:rFonts w:ascii="Times New Roman" w:hAnsi="Times New Roman" w:cs="Times New Roman"/>
        </w:rPr>
        <w:t xml:space="preserve"> для шляхти</w:t>
      </w:r>
      <w:r w:rsidRPr="00B4558A">
        <w:rPr>
          <w:rFonts w:ascii="Times New Roman" w:hAnsi="Times New Roman" w:cs="Times New Roman"/>
        </w:rPr>
        <w:t>, раєм</w:t>
      </w:r>
      <w:r w:rsidR="00E751A7" w:rsidRPr="00B4558A">
        <w:rPr>
          <w:rFonts w:ascii="Times New Roman" w:hAnsi="Times New Roman" w:cs="Times New Roman"/>
        </w:rPr>
        <w:t xml:space="preserve"> для євреїв</w:t>
      </w:r>
      <w:r w:rsidRPr="00B4558A">
        <w:rPr>
          <w:rFonts w:ascii="Times New Roman" w:hAnsi="Times New Roman" w:cs="Times New Roman"/>
        </w:rPr>
        <w:t xml:space="preserve"> і пеклом</w:t>
      </w:r>
      <w:r w:rsidR="00E751A7" w:rsidRPr="00B4558A">
        <w:rPr>
          <w:rFonts w:ascii="Times New Roman" w:hAnsi="Times New Roman" w:cs="Times New Roman"/>
        </w:rPr>
        <w:t xml:space="preserve"> для селян</w:t>
      </w:r>
      <w:r w:rsidRPr="00B4558A">
        <w:rPr>
          <w:rFonts w:ascii="Times New Roman" w:hAnsi="Times New Roman" w:cs="Times New Roman"/>
        </w:rPr>
        <w:t>»</w:t>
      </w:r>
      <w:r w:rsidR="00E751A7" w:rsidRPr="00B4558A">
        <w:rPr>
          <w:rStyle w:val="ac"/>
          <w:rFonts w:ascii="Times New Roman" w:hAnsi="Times New Roman" w:cs="Times New Roman"/>
        </w:rPr>
        <w:footnoteReference w:id="28"/>
      </w:r>
      <w:r w:rsidRPr="00B4558A">
        <w:rPr>
          <w:rFonts w:ascii="Times New Roman" w:hAnsi="Times New Roman" w:cs="Times New Roman"/>
        </w:rPr>
        <w:t xml:space="preserve">. </w:t>
      </w:r>
    </w:p>
    <w:p w:rsidR="000E57B8" w:rsidRPr="00B4558A" w:rsidRDefault="005B0636"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Справді, </w:t>
      </w:r>
      <w:r w:rsidR="00FB1BC8" w:rsidRPr="00B4558A">
        <w:rPr>
          <w:rFonts w:ascii="Times New Roman" w:hAnsi="Times New Roman" w:cs="Times New Roman"/>
        </w:rPr>
        <w:t xml:space="preserve">Річ Посполита була однією з найбільших держав на території Східної Європи </w:t>
      </w:r>
      <w:r w:rsidR="00F37961" w:rsidRPr="00B4558A">
        <w:rPr>
          <w:rFonts w:ascii="Times New Roman" w:hAnsi="Times New Roman" w:cs="Times New Roman"/>
        </w:rPr>
        <w:t>у ранньомодерну добу історії</w:t>
      </w:r>
      <w:r w:rsidR="00FB1BC8" w:rsidRPr="00B4558A">
        <w:rPr>
          <w:rFonts w:ascii="Times New Roman" w:hAnsi="Times New Roman" w:cs="Times New Roman"/>
        </w:rPr>
        <w:t>. Вона поступалася за своїми розмірами і кількістю населення лише М</w:t>
      </w:r>
      <w:r w:rsidR="00F37961" w:rsidRPr="00B4558A">
        <w:rPr>
          <w:rFonts w:ascii="Times New Roman" w:hAnsi="Times New Roman" w:cs="Times New Roman"/>
        </w:rPr>
        <w:t>осковському царству. За своїм державним устроєм Річ Посполита була</w:t>
      </w:r>
      <w:r w:rsidR="00FB1BC8" w:rsidRPr="00B4558A">
        <w:rPr>
          <w:rFonts w:ascii="Times New Roman" w:hAnsi="Times New Roman" w:cs="Times New Roman"/>
        </w:rPr>
        <w:t xml:space="preserve"> федеративним</w:t>
      </w:r>
      <w:r w:rsidR="00F37961" w:rsidRPr="00B4558A">
        <w:rPr>
          <w:rFonts w:ascii="Times New Roman" w:hAnsi="Times New Roman" w:cs="Times New Roman"/>
        </w:rPr>
        <w:t xml:space="preserve"> утворенням із </w:t>
      </w:r>
      <w:r w:rsidR="00FB1BC8" w:rsidRPr="00B4558A">
        <w:rPr>
          <w:rFonts w:ascii="Times New Roman" w:hAnsi="Times New Roman" w:cs="Times New Roman"/>
        </w:rPr>
        <w:t xml:space="preserve"> </w:t>
      </w:r>
      <w:r w:rsidR="00F37961" w:rsidRPr="00B4558A">
        <w:rPr>
          <w:rFonts w:ascii="Times New Roman" w:hAnsi="Times New Roman" w:cs="Times New Roman"/>
        </w:rPr>
        <w:t>високорозвиненою структурою</w:t>
      </w:r>
      <w:r w:rsidR="000E57B8" w:rsidRPr="00B4558A">
        <w:rPr>
          <w:rFonts w:ascii="Times New Roman" w:hAnsi="Times New Roman" w:cs="Times New Roman"/>
        </w:rPr>
        <w:t xml:space="preserve"> самоуправління</w:t>
      </w:r>
      <w:r w:rsidR="00FB1BC8" w:rsidRPr="00B4558A">
        <w:rPr>
          <w:rFonts w:ascii="Times New Roman" w:hAnsi="Times New Roman" w:cs="Times New Roman"/>
        </w:rPr>
        <w:t xml:space="preserve"> її земель</w:t>
      </w:r>
      <w:r w:rsidR="000E57B8" w:rsidRPr="00B4558A">
        <w:rPr>
          <w:rFonts w:ascii="Times New Roman" w:hAnsi="Times New Roman" w:cs="Times New Roman"/>
        </w:rPr>
        <w:t>. Існували місцеві, земські (регіональні) та державні органи самоврядування. Вони обиралися майже демократичним шляхом і практично самостійно управлялися членами релігійної громади.</w:t>
      </w:r>
    </w:p>
    <w:p w:rsidR="000E57B8" w:rsidRPr="00B4558A" w:rsidRDefault="000E57B8"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 Місцева єврейська громада </w:t>
      </w:r>
      <w:r w:rsidR="00F37961" w:rsidRPr="00B4558A">
        <w:rPr>
          <w:rFonts w:ascii="Times New Roman" w:hAnsi="Times New Roman" w:cs="Times New Roman"/>
        </w:rPr>
        <w:t>(</w:t>
      </w:r>
      <w:r w:rsidRPr="00B4558A">
        <w:rPr>
          <w:rFonts w:ascii="Times New Roman" w:hAnsi="Times New Roman" w:cs="Times New Roman"/>
          <w:i/>
        </w:rPr>
        <w:t>кегіла</w:t>
      </w:r>
      <w:r w:rsidR="00F37961" w:rsidRPr="00B4558A">
        <w:rPr>
          <w:rFonts w:ascii="Times New Roman" w:hAnsi="Times New Roman" w:cs="Times New Roman"/>
        </w:rPr>
        <w:t>)</w:t>
      </w:r>
      <w:r w:rsidRPr="00B4558A">
        <w:rPr>
          <w:rFonts w:ascii="Times New Roman" w:hAnsi="Times New Roman" w:cs="Times New Roman"/>
          <w:b/>
          <w:i/>
        </w:rPr>
        <w:t xml:space="preserve"> </w:t>
      </w:r>
      <w:r w:rsidR="00F37961" w:rsidRPr="00B4558A">
        <w:rPr>
          <w:rFonts w:ascii="Times New Roman" w:hAnsi="Times New Roman" w:cs="Times New Roman"/>
        </w:rPr>
        <w:t>була змішаною формою громад</w:t>
      </w:r>
      <w:r w:rsidRPr="00B4558A">
        <w:rPr>
          <w:rFonts w:ascii="Times New Roman" w:hAnsi="Times New Roman" w:cs="Times New Roman"/>
        </w:rPr>
        <w:t xml:space="preserve">ського та релігійного адміністративного інституту. Адміністративною радою, що управляла громадою, а також органом, який відповідав за деякі світськи види діяльності, був </w:t>
      </w:r>
      <w:r w:rsidRPr="00B4558A">
        <w:rPr>
          <w:rFonts w:ascii="Times New Roman" w:hAnsi="Times New Roman" w:cs="Times New Roman"/>
          <w:i/>
        </w:rPr>
        <w:t>кагал</w:t>
      </w:r>
      <w:r w:rsidRPr="00B4558A">
        <w:rPr>
          <w:rFonts w:ascii="Times New Roman" w:hAnsi="Times New Roman" w:cs="Times New Roman"/>
        </w:rPr>
        <w:t>.</w:t>
      </w:r>
      <w:r w:rsidR="00D5205F" w:rsidRPr="00B4558A">
        <w:rPr>
          <w:rFonts w:ascii="Times New Roman" w:hAnsi="Times New Roman" w:cs="Times New Roman"/>
        </w:rPr>
        <w:t xml:space="preserve"> Необхід</w:t>
      </w:r>
      <w:r w:rsidR="00F37961" w:rsidRPr="00B4558A">
        <w:rPr>
          <w:rFonts w:ascii="Times New Roman" w:hAnsi="Times New Roman" w:cs="Times New Roman"/>
        </w:rPr>
        <w:t>ною умовою для його формування</w:t>
      </w:r>
      <w:r w:rsidR="00D5205F" w:rsidRPr="00B4558A">
        <w:rPr>
          <w:rFonts w:ascii="Times New Roman" w:hAnsi="Times New Roman" w:cs="Times New Roman"/>
        </w:rPr>
        <w:t xml:space="preserve"> була чисельність громади, </w:t>
      </w:r>
      <w:r w:rsidR="00545326" w:rsidRPr="00B4558A">
        <w:rPr>
          <w:rFonts w:ascii="Times New Roman" w:hAnsi="Times New Roman" w:cs="Times New Roman"/>
        </w:rPr>
        <w:t>достатня</w:t>
      </w:r>
      <w:r w:rsidR="00D5205F" w:rsidRPr="00B4558A">
        <w:rPr>
          <w:rFonts w:ascii="Times New Roman" w:hAnsi="Times New Roman" w:cs="Times New Roman"/>
        </w:rPr>
        <w:t xml:space="preserve"> для утримання синагоги, цвинтаря </w:t>
      </w:r>
      <w:r w:rsidR="00D5205F" w:rsidRPr="00B4558A">
        <w:rPr>
          <w:rFonts w:ascii="Times New Roman" w:hAnsi="Times New Roman" w:cs="Times New Roman"/>
        </w:rPr>
        <w:lastRenderedPageBreak/>
        <w:t>і мікви. Не у всіх громадах був кагал. Невеликі громади підпорядковувалися кагалам великих міст.</w:t>
      </w:r>
    </w:p>
    <w:p w:rsidR="00547AC1" w:rsidRPr="00B4558A" w:rsidRDefault="00C857E1"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У діяльності кагалів узгоджувалися функції традиційного рабинського суду </w:t>
      </w:r>
      <w:r w:rsidR="00F37961" w:rsidRPr="00B4558A">
        <w:rPr>
          <w:rFonts w:ascii="Times New Roman" w:hAnsi="Times New Roman" w:cs="Times New Roman"/>
        </w:rPr>
        <w:t>(</w:t>
      </w:r>
      <w:r w:rsidRPr="00B4558A">
        <w:rPr>
          <w:rFonts w:ascii="Times New Roman" w:hAnsi="Times New Roman" w:cs="Times New Roman"/>
          <w:i/>
        </w:rPr>
        <w:t>бет дін</w:t>
      </w:r>
      <w:r w:rsidR="00F37961" w:rsidRPr="00B4558A">
        <w:rPr>
          <w:rFonts w:ascii="Times New Roman" w:hAnsi="Times New Roman" w:cs="Times New Roman"/>
        </w:rPr>
        <w:t>)</w:t>
      </w:r>
      <w:r w:rsidRPr="00B4558A">
        <w:rPr>
          <w:rFonts w:ascii="Times New Roman" w:hAnsi="Times New Roman" w:cs="Times New Roman"/>
        </w:rPr>
        <w:t xml:space="preserve"> і деякі елементи, що були запозичені з польської традиції.</w:t>
      </w:r>
      <w:r w:rsidR="00547AC1" w:rsidRPr="00B4558A">
        <w:rPr>
          <w:rFonts w:ascii="Times New Roman" w:hAnsi="Times New Roman" w:cs="Times New Roman"/>
        </w:rPr>
        <w:t xml:space="preserve"> Зокрема, євреї могли</w:t>
      </w:r>
      <w:r w:rsidR="000B0DC9" w:rsidRPr="00B4558A">
        <w:rPr>
          <w:rFonts w:ascii="Times New Roman" w:hAnsi="Times New Roman" w:cs="Times New Roman"/>
        </w:rPr>
        <w:t>,</w:t>
      </w:r>
      <w:r w:rsidR="00547AC1" w:rsidRPr="00B4558A">
        <w:rPr>
          <w:rFonts w:ascii="Times New Roman" w:hAnsi="Times New Roman" w:cs="Times New Roman"/>
        </w:rPr>
        <w:t xml:space="preserve"> </w:t>
      </w:r>
      <w:r w:rsidR="00530568">
        <w:rPr>
          <w:rFonts w:ascii="Times New Roman" w:hAnsi="Times New Roman" w:cs="Times New Roman"/>
        </w:rPr>
        <w:t xml:space="preserve"> в </w:t>
      </w:r>
      <w:bookmarkStart w:id="0" w:name="_GoBack"/>
      <w:bookmarkEnd w:id="0"/>
      <w:r w:rsidR="00530568" w:rsidRPr="00B4558A">
        <w:rPr>
          <w:rFonts w:ascii="Times New Roman" w:hAnsi="Times New Roman" w:cs="Times New Roman"/>
        </w:rPr>
        <w:t>обхід</w:t>
      </w:r>
      <w:r w:rsidR="000B0DC9" w:rsidRPr="00B4558A">
        <w:rPr>
          <w:rFonts w:ascii="Times New Roman" w:hAnsi="Times New Roman" w:cs="Times New Roman"/>
        </w:rPr>
        <w:t xml:space="preserve"> особливих єврейських судових інстанцій, звертатися до королівського і магнатського суду, до воєводського правління, до інших органів влади. Чимало євреїв, </w:t>
      </w:r>
      <w:r w:rsidR="00545326" w:rsidRPr="00B4558A">
        <w:rPr>
          <w:rFonts w:ascii="Times New Roman" w:hAnsi="Times New Roman" w:cs="Times New Roman"/>
        </w:rPr>
        <w:t>з різних причин</w:t>
      </w:r>
      <w:r w:rsidR="000B0DC9" w:rsidRPr="00B4558A">
        <w:rPr>
          <w:rFonts w:ascii="Times New Roman" w:hAnsi="Times New Roman" w:cs="Times New Roman"/>
        </w:rPr>
        <w:t xml:space="preserve"> прагнули вирватися з-під опіки кагалів, зверталися й до неєврейських судів. Проте кагали пильнували, аби євреї судилися саме у бет-дінах. Крім цього, у Речі Посполитій функціонували «єврейські воєводські суди», в яких розглядалися справи, в яких відповідачем міг бути єврей, а</w:t>
      </w:r>
      <w:r w:rsidR="000B0DC9" w:rsidRPr="00B4558A">
        <w:t xml:space="preserve"> </w:t>
      </w:r>
      <w:r w:rsidR="000B0DC9" w:rsidRPr="00B4558A">
        <w:rPr>
          <w:rFonts w:ascii="Times New Roman" w:hAnsi="Times New Roman" w:cs="Times New Roman"/>
        </w:rPr>
        <w:t>позивачем</w:t>
      </w:r>
      <w:r w:rsidR="00545326" w:rsidRPr="00B4558A">
        <w:rPr>
          <w:rFonts w:ascii="Times New Roman" w:hAnsi="Times New Roman" w:cs="Times New Roman"/>
        </w:rPr>
        <w:t xml:space="preserve"> -</w:t>
      </w:r>
      <w:r w:rsidR="000B0DC9" w:rsidRPr="00B4558A">
        <w:rPr>
          <w:rFonts w:ascii="Times New Roman" w:hAnsi="Times New Roman" w:cs="Times New Roman"/>
        </w:rPr>
        <w:t xml:space="preserve"> християнин. Засідали такі суди зазвичай у синагогах. </w:t>
      </w:r>
      <w:r w:rsidRPr="00B4558A">
        <w:rPr>
          <w:rFonts w:ascii="Times New Roman" w:hAnsi="Times New Roman" w:cs="Times New Roman"/>
        </w:rPr>
        <w:t xml:space="preserve"> </w:t>
      </w:r>
    </w:p>
    <w:p w:rsidR="00C857E1" w:rsidRPr="00B4558A" w:rsidRDefault="00C857E1"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До головних функцій кагалу належали економічна, адміністративна, судова, освітня, благодійна. Для виконання цих функцій громада обкладала своїх членів податками, яких було кілька. Отримані від оподаткування кошти перерозподілялися всередині громади. Польські чиновники вимагали податків у вигляді фінансової суми, що збиралися з єврейської громади загалом. </w:t>
      </w:r>
      <w:r w:rsidR="00E6677D" w:rsidRPr="00B4558A">
        <w:rPr>
          <w:rFonts w:ascii="Times New Roman" w:hAnsi="Times New Roman" w:cs="Times New Roman"/>
        </w:rPr>
        <w:t>Тому податки</w:t>
      </w:r>
      <w:r w:rsidR="00F37961" w:rsidRPr="00B4558A">
        <w:rPr>
          <w:rFonts w:ascii="Times New Roman" w:hAnsi="Times New Roman" w:cs="Times New Roman"/>
        </w:rPr>
        <w:t xml:space="preserve"> обчислювалися всередині кегіли</w:t>
      </w:r>
      <w:r w:rsidR="00E6677D" w:rsidRPr="00B4558A">
        <w:rPr>
          <w:rFonts w:ascii="Times New Roman" w:hAnsi="Times New Roman" w:cs="Times New Roman"/>
        </w:rPr>
        <w:t>, але кожна р</w:t>
      </w:r>
      <w:r w:rsidR="00FA63A1" w:rsidRPr="00B4558A">
        <w:rPr>
          <w:rFonts w:ascii="Times New Roman" w:hAnsi="Times New Roman" w:cs="Times New Roman"/>
        </w:rPr>
        <w:t>одина мала сплачувати певну частку</w:t>
      </w:r>
      <w:r w:rsidR="00E6677D" w:rsidRPr="00B4558A">
        <w:rPr>
          <w:rFonts w:ascii="Times New Roman" w:hAnsi="Times New Roman" w:cs="Times New Roman"/>
        </w:rPr>
        <w:t xml:space="preserve"> до загальної</w:t>
      </w:r>
      <w:r w:rsidR="00FA63A1" w:rsidRPr="00B4558A">
        <w:rPr>
          <w:rFonts w:ascii="Times New Roman" w:hAnsi="Times New Roman" w:cs="Times New Roman"/>
        </w:rPr>
        <w:t xml:space="preserve"> суми. Тобто податковий тягар для</w:t>
      </w:r>
      <w:r w:rsidR="00E6677D" w:rsidRPr="00B4558A">
        <w:rPr>
          <w:rFonts w:ascii="Times New Roman" w:hAnsi="Times New Roman" w:cs="Times New Roman"/>
        </w:rPr>
        <w:t xml:space="preserve"> кожної родини у різні роки був неоднаковим, тому що залежа</w:t>
      </w:r>
      <w:r w:rsidR="00FA63A1" w:rsidRPr="00B4558A">
        <w:rPr>
          <w:rFonts w:ascii="Times New Roman" w:hAnsi="Times New Roman" w:cs="Times New Roman"/>
        </w:rPr>
        <w:t>в від кількості домогосподарств</w:t>
      </w:r>
      <w:r w:rsidR="00E6677D" w:rsidRPr="00B4558A">
        <w:rPr>
          <w:rFonts w:ascii="Times New Roman" w:hAnsi="Times New Roman" w:cs="Times New Roman"/>
        </w:rPr>
        <w:t xml:space="preserve"> або кількості тих, кого звільняли від оподаткування. Існували також податки на продаж м’яса, солі та вина. Де</w:t>
      </w:r>
      <w:r w:rsidR="00FA63A1" w:rsidRPr="00B4558A">
        <w:rPr>
          <w:rFonts w:ascii="Times New Roman" w:hAnsi="Times New Roman" w:cs="Times New Roman"/>
        </w:rPr>
        <w:t>я</w:t>
      </w:r>
      <w:r w:rsidR="00E6677D" w:rsidRPr="00B4558A">
        <w:rPr>
          <w:rFonts w:ascii="Times New Roman" w:hAnsi="Times New Roman" w:cs="Times New Roman"/>
        </w:rPr>
        <w:t>ка частина коштів від оподаткування спрямовувалася на хабарі, подарунки польським властям. У періоди економічного піднесення прибутки громади загалом зростали та були</w:t>
      </w:r>
      <w:r w:rsidR="00AA25AB" w:rsidRPr="00B4558A">
        <w:rPr>
          <w:rFonts w:ascii="Times New Roman" w:hAnsi="Times New Roman" w:cs="Times New Roman"/>
        </w:rPr>
        <w:t xml:space="preserve"> більшими за їх видатки. Проте за умови</w:t>
      </w:r>
      <w:r w:rsidR="00E6677D" w:rsidRPr="00B4558A">
        <w:rPr>
          <w:rFonts w:ascii="Times New Roman" w:hAnsi="Times New Roman" w:cs="Times New Roman"/>
        </w:rPr>
        <w:t xml:space="preserve"> політичного</w:t>
      </w:r>
      <w:r w:rsidR="00BD7D8F" w:rsidRPr="00B4558A">
        <w:rPr>
          <w:rFonts w:ascii="Times New Roman" w:hAnsi="Times New Roman" w:cs="Times New Roman"/>
        </w:rPr>
        <w:t xml:space="preserve"> й</w:t>
      </w:r>
      <w:r w:rsidR="00E6677D" w:rsidRPr="00B4558A">
        <w:rPr>
          <w:rFonts w:ascii="Times New Roman" w:hAnsi="Times New Roman" w:cs="Times New Roman"/>
        </w:rPr>
        <w:t xml:space="preserve"> економічного занепаду </w:t>
      </w:r>
      <w:r w:rsidR="00AA25AB" w:rsidRPr="00B4558A">
        <w:rPr>
          <w:rFonts w:ascii="Times New Roman" w:hAnsi="Times New Roman" w:cs="Times New Roman"/>
        </w:rPr>
        <w:t>Речі Посполитої</w:t>
      </w:r>
      <w:r w:rsidR="00E6677D" w:rsidRPr="00B4558A">
        <w:rPr>
          <w:rFonts w:ascii="Times New Roman" w:hAnsi="Times New Roman" w:cs="Times New Roman"/>
        </w:rPr>
        <w:t xml:space="preserve"> у другій половині Х</w:t>
      </w:r>
      <w:r w:rsidR="00E6677D" w:rsidRPr="00B4558A">
        <w:rPr>
          <w:rFonts w:ascii="Times New Roman" w:hAnsi="Times New Roman" w:cs="Times New Roman"/>
          <w:lang w:val="en-US"/>
        </w:rPr>
        <w:t>V</w:t>
      </w:r>
      <w:r w:rsidR="00E6677D" w:rsidRPr="00B4558A">
        <w:rPr>
          <w:rFonts w:ascii="Times New Roman" w:hAnsi="Times New Roman" w:cs="Times New Roman"/>
        </w:rPr>
        <w:t>ІІ</w:t>
      </w:r>
      <w:r w:rsidR="00AA25AB" w:rsidRPr="00B4558A">
        <w:rPr>
          <w:rFonts w:ascii="Times New Roman" w:hAnsi="Times New Roman" w:cs="Times New Roman"/>
          <w:lang w:val="en-US"/>
        </w:rPr>
        <w:t>I</w:t>
      </w:r>
      <w:r w:rsidR="00E6677D" w:rsidRPr="00B4558A">
        <w:rPr>
          <w:rFonts w:ascii="Times New Roman" w:hAnsi="Times New Roman" w:cs="Times New Roman"/>
        </w:rPr>
        <w:t xml:space="preserve"> ст. видатки громади </w:t>
      </w:r>
      <w:r w:rsidR="00AA25AB" w:rsidRPr="00B4558A">
        <w:rPr>
          <w:rFonts w:ascii="Times New Roman" w:hAnsi="Times New Roman" w:cs="Times New Roman"/>
        </w:rPr>
        <w:t xml:space="preserve">значно перевищували її прибутки, що, звісно, </w:t>
      </w:r>
      <w:r w:rsidR="00C72B5F" w:rsidRPr="00B4558A">
        <w:rPr>
          <w:rFonts w:ascii="Times New Roman" w:hAnsi="Times New Roman" w:cs="Times New Roman"/>
        </w:rPr>
        <w:t>призводило до стрімкої соціальної</w:t>
      </w:r>
      <w:r w:rsidR="00AA25AB" w:rsidRPr="00B4558A">
        <w:rPr>
          <w:rFonts w:ascii="Times New Roman" w:hAnsi="Times New Roman" w:cs="Times New Roman"/>
        </w:rPr>
        <w:t xml:space="preserve"> </w:t>
      </w:r>
      <w:r w:rsidR="00C72B5F" w:rsidRPr="00B4558A">
        <w:rPr>
          <w:rFonts w:ascii="Times New Roman" w:hAnsi="Times New Roman" w:cs="Times New Roman"/>
        </w:rPr>
        <w:t>диференціації</w:t>
      </w:r>
      <w:r w:rsidR="00AA25AB" w:rsidRPr="00B4558A">
        <w:rPr>
          <w:rFonts w:ascii="Times New Roman" w:hAnsi="Times New Roman" w:cs="Times New Roman"/>
        </w:rPr>
        <w:t xml:space="preserve"> </w:t>
      </w:r>
      <w:r w:rsidR="00C72B5F" w:rsidRPr="00B4558A">
        <w:rPr>
          <w:rFonts w:ascii="Times New Roman" w:hAnsi="Times New Roman" w:cs="Times New Roman"/>
        </w:rPr>
        <w:t>всередині</w:t>
      </w:r>
      <w:r w:rsidR="00AA25AB" w:rsidRPr="00B4558A">
        <w:rPr>
          <w:rFonts w:ascii="Times New Roman" w:hAnsi="Times New Roman" w:cs="Times New Roman"/>
        </w:rPr>
        <w:t xml:space="preserve"> громади та її розпаду.</w:t>
      </w:r>
    </w:p>
    <w:p w:rsidR="00B97ED5" w:rsidRPr="00B4558A" w:rsidRDefault="00E6677D"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Кагали обиралися щорічно в період Пасхи за двоступеневою системою. Зі складу прихожан усіх синагог громади призначали у спосіб жеребкування виборців </w:t>
      </w:r>
      <w:r w:rsidR="00C72B5F" w:rsidRPr="00B4558A">
        <w:rPr>
          <w:rFonts w:ascii="Times New Roman" w:hAnsi="Times New Roman" w:cs="Times New Roman"/>
        </w:rPr>
        <w:t>(</w:t>
      </w:r>
      <w:r w:rsidRPr="00B4558A">
        <w:rPr>
          <w:rFonts w:ascii="Times New Roman" w:hAnsi="Times New Roman" w:cs="Times New Roman"/>
          <w:i/>
        </w:rPr>
        <w:t>борерім</w:t>
      </w:r>
      <w:r w:rsidR="00C72B5F" w:rsidRPr="00B4558A">
        <w:rPr>
          <w:rFonts w:ascii="Times New Roman" w:hAnsi="Times New Roman" w:cs="Times New Roman"/>
        </w:rPr>
        <w:t>)</w:t>
      </w:r>
      <w:r w:rsidRPr="00B4558A">
        <w:rPr>
          <w:rFonts w:ascii="Times New Roman" w:hAnsi="Times New Roman" w:cs="Times New Roman"/>
        </w:rPr>
        <w:t xml:space="preserve">, які обирали старшин </w:t>
      </w:r>
      <w:r w:rsidR="00C72B5F" w:rsidRPr="00B4558A">
        <w:rPr>
          <w:rFonts w:ascii="Times New Roman" w:hAnsi="Times New Roman" w:cs="Times New Roman"/>
        </w:rPr>
        <w:t>(</w:t>
      </w:r>
      <w:r w:rsidR="00B97ED5" w:rsidRPr="00B4558A">
        <w:rPr>
          <w:rFonts w:ascii="Times New Roman" w:hAnsi="Times New Roman" w:cs="Times New Roman"/>
          <w:i/>
        </w:rPr>
        <w:t>парнасім</w:t>
      </w:r>
      <w:r w:rsidR="00C72B5F" w:rsidRPr="00B4558A">
        <w:rPr>
          <w:rFonts w:ascii="Times New Roman" w:hAnsi="Times New Roman" w:cs="Times New Roman"/>
        </w:rPr>
        <w:t xml:space="preserve">) у кількості </w:t>
      </w:r>
      <w:r w:rsidR="00B97ED5" w:rsidRPr="00B4558A">
        <w:rPr>
          <w:rFonts w:ascii="Times New Roman" w:hAnsi="Times New Roman" w:cs="Times New Roman"/>
        </w:rPr>
        <w:t>від 4 до 10</w:t>
      </w:r>
      <w:r w:rsidR="00C72B5F" w:rsidRPr="00B4558A">
        <w:rPr>
          <w:rFonts w:ascii="Times New Roman" w:hAnsi="Times New Roman" w:cs="Times New Roman"/>
        </w:rPr>
        <w:t xml:space="preserve"> осіб</w:t>
      </w:r>
      <w:r w:rsidR="00B97ED5" w:rsidRPr="00B4558A">
        <w:rPr>
          <w:rFonts w:ascii="Times New Roman" w:hAnsi="Times New Roman" w:cs="Times New Roman"/>
        </w:rPr>
        <w:t xml:space="preserve">. </w:t>
      </w:r>
      <w:r w:rsidR="00BD7D8F" w:rsidRPr="00B4558A">
        <w:rPr>
          <w:rFonts w:ascii="Times New Roman" w:hAnsi="Times New Roman" w:cs="Times New Roman"/>
        </w:rPr>
        <w:t xml:space="preserve">Хоча </w:t>
      </w:r>
      <w:r w:rsidR="00B97ED5" w:rsidRPr="00B4558A">
        <w:rPr>
          <w:rFonts w:ascii="Times New Roman" w:hAnsi="Times New Roman" w:cs="Times New Roman"/>
        </w:rPr>
        <w:t>єврейські поселення у середньовічній</w:t>
      </w:r>
      <w:r w:rsidR="00C72B5F" w:rsidRPr="00B4558A">
        <w:rPr>
          <w:rFonts w:ascii="Times New Roman" w:hAnsi="Times New Roman" w:cs="Times New Roman"/>
        </w:rPr>
        <w:t xml:space="preserve"> і навіть ранньомод</w:t>
      </w:r>
      <w:r w:rsidR="00BD7D8F" w:rsidRPr="00B4558A">
        <w:rPr>
          <w:rFonts w:ascii="Times New Roman" w:hAnsi="Times New Roman" w:cs="Times New Roman"/>
        </w:rPr>
        <w:t xml:space="preserve">ерній </w:t>
      </w:r>
      <w:r w:rsidR="00BD7D8F" w:rsidRPr="00B4558A">
        <w:rPr>
          <w:rFonts w:ascii="Times New Roman" w:hAnsi="Times New Roman" w:cs="Times New Roman"/>
        </w:rPr>
        <w:lastRenderedPageBreak/>
        <w:t>Європі були взагалі нечисленними, та</w:t>
      </w:r>
      <w:r w:rsidR="00C72B5F" w:rsidRPr="00B4558A">
        <w:rPr>
          <w:rFonts w:ascii="Times New Roman" w:hAnsi="Times New Roman" w:cs="Times New Roman"/>
        </w:rPr>
        <w:t xml:space="preserve"> у Польсько-Литовській державі у </w:t>
      </w:r>
      <w:r w:rsidR="00B97ED5" w:rsidRPr="00B4558A">
        <w:rPr>
          <w:rFonts w:ascii="Times New Roman" w:hAnsi="Times New Roman" w:cs="Times New Roman"/>
        </w:rPr>
        <w:t>Х</w:t>
      </w:r>
      <w:r w:rsidR="00B97ED5" w:rsidRPr="00B4558A">
        <w:rPr>
          <w:rFonts w:ascii="Times New Roman" w:hAnsi="Times New Roman" w:cs="Times New Roman"/>
          <w:lang w:val="en-US"/>
        </w:rPr>
        <w:t>V</w:t>
      </w:r>
      <w:r w:rsidR="00C72B5F" w:rsidRPr="00B4558A">
        <w:rPr>
          <w:rFonts w:ascii="Times New Roman" w:hAnsi="Times New Roman" w:cs="Times New Roman"/>
        </w:rPr>
        <w:t xml:space="preserve">ІІ ст. кегіли </w:t>
      </w:r>
      <w:r w:rsidR="00B97ED5" w:rsidRPr="00B4558A">
        <w:rPr>
          <w:rFonts w:ascii="Times New Roman" w:hAnsi="Times New Roman" w:cs="Times New Roman"/>
        </w:rPr>
        <w:t xml:space="preserve">могли перевищувати </w:t>
      </w:r>
      <w:r w:rsidR="00C72B5F" w:rsidRPr="00B4558A">
        <w:rPr>
          <w:rFonts w:ascii="Times New Roman" w:hAnsi="Times New Roman" w:cs="Times New Roman"/>
        </w:rPr>
        <w:t xml:space="preserve">навіть </w:t>
      </w:r>
      <w:r w:rsidR="00B97ED5" w:rsidRPr="00B4558A">
        <w:rPr>
          <w:rFonts w:ascii="Times New Roman" w:hAnsi="Times New Roman" w:cs="Times New Roman"/>
        </w:rPr>
        <w:t xml:space="preserve">10 тис. осіб. </w:t>
      </w:r>
      <w:r w:rsidR="00C72B5F" w:rsidRPr="00B4558A">
        <w:rPr>
          <w:rFonts w:ascii="Times New Roman" w:hAnsi="Times New Roman" w:cs="Times New Roman"/>
        </w:rPr>
        <w:t>Р</w:t>
      </w:r>
      <w:r w:rsidR="00B97ED5" w:rsidRPr="00B4558A">
        <w:rPr>
          <w:rFonts w:ascii="Times New Roman" w:hAnsi="Times New Roman" w:cs="Times New Roman"/>
        </w:rPr>
        <w:t xml:space="preserve">ішення у громаді </w:t>
      </w:r>
      <w:r w:rsidR="00C72B5F" w:rsidRPr="00B4558A">
        <w:rPr>
          <w:rFonts w:ascii="Times New Roman" w:hAnsi="Times New Roman" w:cs="Times New Roman"/>
        </w:rPr>
        <w:t>ухвалювалися у демократичний спосіб</w:t>
      </w:r>
      <w:r w:rsidR="00BD7D8F" w:rsidRPr="00B4558A">
        <w:rPr>
          <w:rFonts w:ascii="Times New Roman" w:hAnsi="Times New Roman" w:cs="Times New Roman"/>
        </w:rPr>
        <w:t>,</w:t>
      </w:r>
      <w:r w:rsidR="00C72B5F" w:rsidRPr="00B4558A">
        <w:rPr>
          <w:rFonts w:ascii="Times New Roman" w:hAnsi="Times New Roman" w:cs="Times New Roman"/>
        </w:rPr>
        <w:t xml:space="preserve"> і лише згодом влада в кагалах ставала відверто</w:t>
      </w:r>
      <w:r w:rsidR="00B97ED5" w:rsidRPr="00B4558A">
        <w:rPr>
          <w:rFonts w:ascii="Times New Roman" w:hAnsi="Times New Roman" w:cs="Times New Roman"/>
        </w:rPr>
        <w:t xml:space="preserve"> олігархічною.</w:t>
      </w:r>
    </w:p>
    <w:p w:rsidR="00B97ED5" w:rsidRPr="00B4558A" w:rsidRDefault="007D7EEE"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Посада голови Ради стар</w:t>
      </w:r>
      <w:r w:rsidR="00B97ED5" w:rsidRPr="00B4558A">
        <w:rPr>
          <w:rFonts w:ascii="Times New Roman" w:hAnsi="Times New Roman" w:cs="Times New Roman"/>
        </w:rPr>
        <w:t>шин (</w:t>
      </w:r>
      <w:r w:rsidR="00B97ED5" w:rsidRPr="00B4558A">
        <w:rPr>
          <w:rFonts w:ascii="Times New Roman" w:hAnsi="Times New Roman" w:cs="Times New Roman"/>
          <w:i/>
        </w:rPr>
        <w:t>парнасім</w:t>
      </w:r>
      <w:r w:rsidRPr="00B4558A">
        <w:rPr>
          <w:rFonts w:ascii="Times New Roman" w:hAnsi="Times New Roman" w:cs="Times New Roman"/>
        </w:rPr>
        <w:t>) була тимчасовою</w:t>
      </w:r>
      <w:r w:rsidR="00B97ED5" w:rsidRPr="00B4558A">
        <w:rPr>
          <w:rFonts w:ascii="Times New Roman" w:hAnsi="Times New Roman" w:cs="Times New Roman"/>
        </w:rPr>
        <w:t>, а тому</w:t>
      </w:r>
      <w:r w:rsidRPr="00B4558A">
        <w:rPr>
          <w:rFonts w:ascii="Times New Roman" w:hAnsi="Times New Roman" w:cs="Times New Roman"/>
        </w:rPr>
        <w:t xml:space="preserve"> він</w:t>
      </w:r>
      <w:r w:rsidR="00B97ED5" w:rsidRPr="00B4558A">
        <w:rPr>
          <w:rFonts w:ascii="Times New Roman" w:hAnsi="Times New Roman" w:cs="Times New Roman"/>
        </w:rPr>
        <w:t xml:space="preserve"> </w:t>
      </w:r>
      <w:r w:rsidRPr="00B4558A">
        <w:rPr>
          <w:rFonts w:ascii="Times New Roman" w:hAnsi="Times New Roman" w:cs="Times New Roman"/>
        </w:rPr>
        <w:t xml:space="preserve">упродовж </w:t>
      </w:r>
      <w:r w:rsidR="00B97ED5" w:rsidRPr="00B4558A">
        <w:rPr>
          <w:rFonts w:ascii="Times New Roman" w:hAnsi="Times New Roman" w:cs="Times New Roman"/>
        </w:rPr>
        <w:t xml:space="preserve">свого </w:t>
      </w:r>
      <w:r w:rsidRPr="00B4558A">
        <w:rPr>
          <w:rFonts w:ascii="Times New Roman" w:hAnsi="Times New Roman" w:cs="Times New Roman"/>
        </w:rPr>
        <w:t xml:space="preserve">одномісячного </w:t>
      </w:r>
      <w:r w:rsidR="00B97ED5" w:rsidRPr="00B4558A">
        <w:rPr>
          <w:rFonts w:ascii="Times New Roman" w:hAnsi="Times New Roman" w:cs="Times New Roman"/>
        </w:rPr>
        <w:t>правління</w:t>
      </w:r>
      <w:r w:rsidRPr="00B4558A">
        <w:rPr>
          <w:rFonts w:ascii="Times New Roman" w:hAnsi="Times New Roman" w:cs="Times New Roman"/>
        </w:rPr>
        <w:t xml:space="preserve"> </w:t>
      </w:r>
      <w:r w:rsidR="00B97ED5" w:rsidRPr="00B4558A">
        <w:rPr>
          <w:rFonts w:ascii="Times New Roman" w:hAnsi="Times New Roman" w:cs="Times New Roman"/>
        </w:rPr>
        <w:t>був одноосібним правителем</w:t>
      </w:r>
      <w:r w:rsidRPr="00B4558A">
        <w:rPr>
          <w:rFonts w:ascii="Times New Roman" w:hAnsi="Times New Roman" w:cs="Times New Roman"/>
        </w:rPr>
        <w:t xml:space="preserve"> у </w:t>
      </w:r>
      <w:r w:rsidRPr="00B4558A">
        <w:rPr>
          <w:rFonts w:ascii="Times New Roman" w:hAnsi="Times New Roman" w:cs="Times New Roman"/>
          <w:i/>
        </w:rPr>
        <w:t>кегілі</w:t>
      </w:r>
      <w:r w:rsidR="00B97ED5" w:rsidRPr="00B4558A">
        <w:rPr>
          <w:rFonts w:ascii="Times New Roman" w:hAnsi="Times New Roman" w:cs="Times New Roman"/>
        </w:rPr>
        <w:t>.</w:t>
      </w:r>
      <w:r w:rsidR="000C5902" w:rsidRPr="00B4558A">
        <w:rPr>
          <w:rFonts w:ascii="Times New Roman" w:hAnsi="Times New Roman" w:cs="Times New Roman"/>
        </w:rPr>
        <w:t xml:space="preserve"> Крім </w:t>
      </w:r>
      <w:r w:rsidR="000C5902" w:rsidRPr="00B4558A">
        <w:rPr>
          <w:rFonts w:ascii="Times New Roman" w:hAnsi="Times New Roman" w:cs="Times New Roman"/>
          <w:i/>
        </w:rPr>
        <w:t>парнасім</w:t>
      </w:r>
      <w:r w:rsidR="00BD7D8F" w:rsidRPr="00B4558A">
        <w:rPr>
          <w:rFonts w:ascii="Times New Roman" w:hAnsi="Times New Roman" w:cs="Times New Roman"/>
        </w:rPr>
        <w:t>,</w:t>
      </w:r>
      <w:r w:rsidR="000C5902" w:rsidRPr="00B4558A">
        <w:rPr>
          <w:rFonts w:ascii="Times New Roman" w:hAnsi="Times New Roman" w:cs="Times New Roman"/>
        </w:rPr>
        <w:t xml:space="preserve"> існували і </w:t>
      </w:r>
      <w:r w:rsidR="00D132EA" w:rsidRPr="00B4558A">
        <w:rPr>
          <w:rFonts w:ascii="Times New Roman" w:hAnsi="Times New Roman" w:cs="Times New Roman"/>
        </w:rPr>
        <w:t>нотаблі</w:t>
      </w:r>
      <w:r w:rsidR="000C5902" w:rsidRPr="00B4558A">
        <w:rPr>
          <w:rFonts w:ascii="Times New Roman" w:hAnsi="Times New Roman" w:cs="Times New Roman"/>
        </w:rPr>
        <w:t xml:space="preserve"> </w:t>
      </w:r>
      <w:r w:rsidR="00D132EA" w:rsidRPr="00B4558A">
        <w:rPr>
          <w:rFonts w:ascii="Times New Roman" w:hAnsi="Times New Roman" w:cs="Times New Roman"/>
        </w:rPr>
        <w:t>(</w:t>
      </w:r>
      <w:r w:rsidR="000C5902" w:rsidRPr="00B4558A">
        <w:rPr>
          <w:rFonts w:ascii="Times New Roman" w:hAnsi="Times New Roman" w:cs="Times New Roman"/>
          <w:i/>
        </w:rPr>
        <w:t>товім</w:t>
      </w:r>
      <w:r w:rsidR="00D132EA" w:rsidRPr="00B4558A">
        <w:rPr>
          <w:rFonts w:ascii="Times New Roman" w:hAnsi="Times New Roman" w:cs="Times New Roman"/>
        </w:rPr>
        <w:t>)</w:t>
      </w:r>
      <w:r w:rsidR="000C5902" w:rsidRPr="00B4558A">
        <w:rPr>
          <w:rFonts w:ascii="Times New Roman" w:hAnsi="Times New Roman" w:cs="Times New Roman"/>
          <w:i/>
        </w:rPr>
        <w:t>,</w:t>
      </w:r>
      <w:r w:rsidR="000C5902" w:rsidRPr="00B4558A">
        <w:rPr>
          <w:rFonts w:ascii="Times New Roman" w:hAnsi="Times New Roman" w:cs="Times New Roman"/>
          <w:b/>
          <w:i/>
        </w:rPr>
        <w:t xml:space="preserve"> </w:t>
      </w:r>
      <w:r w:rsidR="000C5902" w:rsidRPr="00B4558A">
        <w:rPr>
          <w:rFonts w:ascii="Times New Roman" w:hAnsi="Times New Roman" w:cs="Times New Roman"/>
        </w:rPr>
        <w:t xml:space="preserve">які служили радниками, </w:t>
      </w:r>
      <w:r w:rsidR="000C5902" w:rsidRPr="00B4558A">
        <w:rPr>
          <w:rFonts w:ascii="Times New Roman" w:hAnsi="Times New Roman" w:cs="Times New Roman"/>
          <w:i/>
        </w:rPr>
        <w:t>габаїм</w:t>
      </w:r>
      <w:r w:rsidR="00D132EA" w:rsidRPr="00B4558A">
        <w:rPr>
          <w:rFonts w:ascii="Times New Roman" w:hAnsi="Times New Roman" w:cs="Times New Roman"/>
        </w:rPr>
        <w:t xml:space="preserve"> – </w:t>
      </w:r>
      <w:r w:rsidR="000C5902" w:rsidRPr="00B4558A">
        <w:rPr>
          <w:rFonts w:ascii="Times New Roman" w:hAnsi="Times New Roman" w:cs="Times New Roman"/>
        </w:rPr>
        <w:t xml:space="preserve">відповідали за благодійництво, а також </w:t>
      </w:r>
      <w:r w:rsidR="000C5902" w:rsidRPr="00B4558A">
        <w:rPr>
          <w:rFonts w:ascii="Times New Roman" w:hAnsi="Times New Roman" w:cs="Times New Roman"/>
          <w:i/>
        </w:rPr>
        <w:t>мемунім</w:t>
      </w:r>
      <w:r w:rsidR="000C5902" w:rsidRPr="00B4558A">
        <w:rPr>
          <w:rFonts w:ascii="Times New Roman" w:hAnsi="Times New Roman" w:cs="Times New Roman"/>
          <w:b/>
          <w:i/>
        </w:rPr>
        <w:t xml:space="preserve"> </w:t>
      </w:r>
      <w:r w:rsidR="00D132EA" w:rsidRPr="00B4558A">
        <w:rPr>
          <w:rFonts w:ascii="Times New Roman" w:hAnsi="Times New Roman" w:cs="Times New Roman"/>
        </w:rPr>
        <w:t xml:space="preserve">(наглядачі) – </w:t>
      </w:r>
      <w:r w:rsidR="000C5902" w:rsidRPr="00B4558A">
        <w:rPr>
          <w:rFonts w:ascii="Times New Roman" w:hAnsi="Times New Roman" w:cs="Times New Roman"/>
        </w:rPr>
        <w:t>контролювали ціни та ваги на ринку. Усі чиновники кагалу прац</w:t>
      </w:r>
      <w:r w:rsidR="00D132EA" w:rsidRPr="00B4558A">
        <w:rPr>
          <w:rFonts w:ascii="Times New Roman" w:hAnsi="Times New Roman" w:cs="Times New Roman"/>
        </w:rPr>
        <w:t>ювали на громадських засадах, адже</w:t>
      </w:r>
      <w:r w:rsidR="000C5902" w:rsidRPr="00B4558A">
        <w:rPr>
          <w:rFonts w:ascii="Times New Roman" w:hAnsi="Times New Roman" w:cs="Times New Roman"/>
        </w:rPr>
        <w:t xml:space="preserve"> це вважалося почесним обов’язком, але деякі службовці – писарі, сторожа, прибиральники, кур’єри – мали платню з бюджету кагалу. </w:t>
      </w:r>
      <w:r w:rsidR="000C5902" w:rsidRPr="00B4558A">
        <w:rPr>
          <w:rFonts w:ascii="Times New Roman" w:hAnsi="Times New Roman" w:cs="Times New Roman"/>
          <w:b/>
          <w:i/>
        </w:rPr>
        <w:t xml:space="preserve"> </w:t>
      </w:r>
    </w:p>
    <w:p w:rsidR="000C5902" w:rsidRPr="00B4558A" w:rsidRDefault="00313DC0"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У</w:t>
      </w:r>
      <w:r w:rsidR="000C5902" w:rsidRPr="00B4558A">
        <w:rPr>
          <w:rFonts w:ascii="Times New Roman" w:hAnsi="Times New Roman" w:cs="Times New Roman"/>
        </w:rPr>
        <w:t xml:space="preserve">загалі </w:t>
      </w:r>
      <w:r w:rsidR="00DC5CD9" w:rsidRPr="00B4558A">
        <w:rPr>
          <w:rFonts w:ascii="Times New Roman" w:hAnsi="Times New Roman" w:cs="Times New Roman"/>
        </w:rPr>
        <w:t>організація</w:t>
      </w:r>
      <w:r w:rsidR="000C5902" w:rsidRPr="00B4558A">
        <w:rPr>
          <w:rFonts w:ascii="Times New Roman" w:hAnsi="Times New Roman" w:cs="Times New Roman"/>
        </w:rPr>
        <w:t xml:space="preserve"> кагалу була доволі громіздким бюрократичним ут</w:t>
      </w:r>
      <w:r w:rsidR="00DC5CD9" w:rsidRPr="00B4558A">
        <w:rPr>
          <w:rFonts w:ascii="Times New Roman" w:hAnsi="Times New Roman" w:cs="Times New Roman"/>
        </w:rPr>
        <w:t>воренням. Наприклад, у найбільшій в країні єврейській громаді Кракова у</w:t>
      </w:r>
      <w:r w:rsidR="000C5902" w:rsidRPr="00B4558A">
        <w:rPr>
          <w:rFonts w:ascii="Times New Roman" w:hAnsi="Times New Roman" w:cs="Times New Roman"/>
        </w:rPr>
        <w:t xml:space="preserve"> 1595 р. було чотири голови </w:t>
      </w:r>
      <w:r w:rsidR="00DC5CD9" w:rsidRPr="00B4558A">
        <w:rPr>
          <w:rFonts w:ascii="Times New Roman" w:hAnsi="Times New Roman" w:cs="Times New Roman"/>
        </w:rPr>
        <w:t>(</w:t>
      </w:r>
      <w:r w:rsidR="000C5902" w:rsidRPr="00B4558A">
        <w:rPr>
          <w:rFonts w:ascii="Times New Roman" w:hAnsi="Times New Roman" w:cs="Times New Roman"/>
          <w:i/>
        </w:rPr>
        <w:t>рошим</w:t>
      </w:r>
      <w:r w:rsidR="00DC5CD9" w:rsidRPr="00B4558A">
        <w:rPr>
          <w:rFonts w:ascii="Times New Roman" w:hAnsi="Times New Roman" w:cs="Times New Roman"/>
        </w:rPr>
        <w:t>)</w:t>
      </w:r>
      <w:r w:rsidR="000C5902" w:rsidRPr="00B4558A">
        <w:rPr>
          <w:rFonts w:ascii="Times New Roman" w:hAnsi="Times New Roman" w:cs="Times New Roman"/>
        </w:rPr>
        <w:t>, які управляли громадою</w:t>
      </w:r>
      <w:r w:rsidR="008F2915" w:rsidRPr="00B4558A">
        <w:rPr>
          <w:rFonts w:ascii="Times New Roman" w:hAnsi="Times New Roman" w:cs="Times New Roman"/>
        </w:rPr>
        <w:t>, 5 то</w:t>
      </w:r>
      <w:r w:rsidRPr="00B4558A">
        <w:rPr>
          <w:rFonts w:ascii="Times New Roman" w:hAnsi="Times New Roman" w:cs="Times New Roman"/>
        </w:rPr>
        <w:t>вім, 14 членів ради, 3 рахівники (бухгалтери), 3 сторожі</w:t>
      </w:r>
      <w:r w:rsidR="008F2915" w:rsidRPr="00B4558A">
        <w:rPr>
          <w:rFonts w:ascii="Times New Roman" w:hAnsi="Times New Roman" w:cs="Times New Roman"/>
        </w:rPr>
        <w:t xml:space="preserve">, </w:t>
      </w:r>
      <w:r w:rsidR="00DC5CD9" w:rsidRPr="00B4558A">
        <w:rPr>
          <w:rFonts w:ascii="Times New Roman" w:hAnsi="Times New Roman" w:cs="Times New Roman"/>
        </w:rPr>
        <w:t>проповідник,</w:t>
      </w:r>
      <w:r w:rsidR="008F2915" w:rsidRPr="00B4558A">
        <w:rPr>
          <w:rFonts w:ascii="Times New Roman" w:hAnsi="Times New Roman" w:cs="Times New Roman"/>
        </w:rPr>
        <w:t xml:space="preserve"> рабин, який очолював рабинський суд, 3 старших судді для великих судових справ (</w:t>
      </w:r>
      <w:r w:rsidR="00DC5CD9" w:rsidRPr="00B4558A">
        <w:rPr>
          <w:rFonts w:ascii="Times New Roman" w:hAnsi="Times New Roman" w:cs="Times New Roman"/>
        </w:rPr>
        <w:t xml:space="preserve">справи </w:t>
      </w:r>
      <w:r w:rsidR="008F2915" w:rsidRPr="00B4558A">
        <w:rPr>
          <w:rFonts w:ascii="Times New Roman" w:hAnsi="Times New Roman" w:cs="Times New Roman"/>
        </w:rPr>
        <w:t>до</w:t>
      </w:r>
      <w:r w:rsidR="00DC5CD9" w:rsidRPr="00B4558A">
        <w:rPr>
          <w:rFonts w:ascii="Times New Roman" w:hAnsi="Times New Roman" w:cs="Times New Roman"/>
        </w:rPr>
        <w:t xml:space="preserve"> </w:t>
      </w:r>
      <w:r w:rsidR="008F2915" w:rsidRPr="00B4558A">
        <w:rPr>
          <w:rFonts w:ascii="Times New Roman" w:hAnsi="Times New Roman" w:cs="Times New Roman"/>
        </w:rPr>
        <w:t>100 злотих) і 3 судді для дрібних справ (</w:t>
      </w:r>
      <w:r w:rsidR="00DC5CD9" w:rsidRPr="00B4558A">
        <w:rPr>
          <w:rFonts w:ascii="Times New Roman" w:hAnsi="Times New Roman" w:cs="Times New Roman"/>
        </w:rPr>
        <w:t xml:space="preserve">справи </w:t>
      </w:r>
      <w:r w:rsidR="008F2915" w:rsidRPr="00B4558A">
        <w:rPr>
          <w:rFonts w:ascii="Times New Roman" w:hAnsi="Times New Roman" w:cs="Times New Roman"/>
        </w:rPr>
        <w:t>менше 10 злотих). Крім того, було кілька призначени</w:t>
      </w:r>
      <w:r w:rsidR="00DC5CD9" w:rsidRPr="00B4558A">
        <w:rPr>
          <w:rFonts w:ascii="Times New Roman" w:hAnsi="Times New Roman" w:cs="Times New Roman"/>
        </w:rPr>
        <w:t>х службовців – сторож у мікві, ш</w:t>
      </w:r>
      <w:r w:rsidR="008F2915" w:rsidRPr="00B4558A">
        <w:rPr>
          <w:rFonts w:ascii="Times New Roman" w:hAnsi="Times New Roman" w:cs="Times New Roman"/>
        </w:rPr>
        <w:t xml:space="preserve">ойхети (фахівці з ритуального забиття худоби), </w:t>
      </w:r>
      <w:r w:rsidR="00DC5CD9" w:rsidRPr="00B4558A">
        <w:rPr>
          <w:rFonts w:ascii="Times New Roman" w:hAnsi="Times New Roman" w:cs="Times New Roman"/>
        </w:rPr>
        <w:t>меламеди,</w:t>
      </w:r>
      <w:r w:rsidR="008F2915" w:rsidRPr="00B4558A">
        <w:rPr>
          <w:rFonts w:ascii="Times New Roman" w:hAnsi="Times New Roman" w:cs="Times New Roman"/>
          <w:color w:val="FF0000"/>
        </w:rPr>
        <w:t xml:space="preserve"> </w:t>
      </w:r>
      <w:r w:rsidR="008F2915" w:rsidRPr="00B4558A">
        <w:rPr>
          <w:rFonts w:ascii="Times New Roman" w:hAnsi="Times New Roman" w:cs="Times New Roman"/>
        </w:rPr>
        <w:t xml:space="preserve">кантори тощо. </w:t>
      </w:r>
      <w:r w:rsidR="00DC5CD9" w:rsidRPr="00B4558A">
        <w:rPr>
          <w:rFonts w:ascii="Times New Roman" w:hAnsi="Times New Roman" w:cs="Times New Roman"/>
        </w:rPr>
        <w:t>Кагальна адміністрація мала неабиякі важелі впливу на справи в громаді міста, а також авторитет поза її межами.</w:t>
      </w:r>
    </w:p>
    <w:p w:rsidR="008F2915" w:rsidRPr="00B4558A" w:rsidRDefault="00313DC0"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Рабина обирали виборщики у числен</w:t>
      </w:r>
      <w:r w:rsidR="00A545A6" w:rsidRPr="00B4558A">
        <w:rPr>
          <w:rFonts w:ascii="Times New Roman" w:hAnsi="Times New Roman" w:cs="Times New Roman"/>
        </w:rPr>
        <w:t xml:space="preserve">них громадах, а в невеликих містечках </w:t>
      </w:r>
      <w:r w:rsidR="00DC5CD9" w:rsidRPr="00B4558A">
        <w:rPr>
          <w:rFonts w:ascii="Times New Roman" w:hAnsi="Times New Roman" w:cs="Times New Roman"/>
        </w:rPr>
        <w:t>(</w:t>
      </w:r>
      <w:r w:rsidR="00A545A6" w:rsidRPr="00B4558A">
        <w:rPr>
          <w:rFonts w:ascii="Times New Roman" w:hAnsi="Times New Roman" w:cs="Times New Roman"/>
          <w:i/>
        </w:rPr>
        <w:t>ште</w:t>
      </w:r>
      <w:r w:rsidR="00DC5CD9" w:rsidRPr="00B4558A">
        <w:rPr>
          <w:rFonts w:ascii="Times New Roman" w:hAnsi="Times New Roman" w:cs="Times New Roman"/>
          <w:i/>
        </w:rPr>
        <w:t>тла</w:t>
      </w:r>
      <w:r w:rsidR="00A545A6" w:rsidRPr="00B4558A">
        <w:rPr>
          <w:rFonts w:ascii="Times New Roman" w:hAnsi="Times New Roman" w:cs="Times New Roman"/>
          <w:i/>
        </w:rPr>
        <w:t>х</w:t>
      </w:r>
      <w:r w:rsidR="00DC5CD9" w:rsidRPr="00B4558A">
        <w:rPr>
          <w:rFonts w:ascii="Times New Roman" w:hAnsi="Times New Roman" w:cs="Times New Roman"/>
        </w:rPr>
        <w:t>)</w:t>
      </w:r>
      <w:r w:rsidR="00A545A6" w:rsidRPr="00B4558A">
        <w:rPr>
          <w:rFonts w:ascii="Times New Roman" w:hAnsi="Times New Roman" w:cs="Times New Roman"/>
          <w:b/>
          <w:i/>
        </w:rPr>
        <w:t xml:space="preserve"> </w:t>
      </w:r>
      <w:r w:rsidR="00A545A6" w:rsidRPr="00B4558A">
        <w:rPr>
          <w:rFonts w:ascii="Times New Roman" w:hAnsi="Times New Roman" w:cs="Times New Roman"/>
        </w:rPr>
        <w:t>– головами поважних родин. Зазвичай рабина обирали на певний термін (на 3 роки), а його функції детально ви</w:t>
      </w:r>
      <w:r w:rsidR="00DC5CD9" w:rsidRPr="00B4558A">
        <w:rPr>
          <w:rFonts w:ascii="Times New Roman" w:hAnsi="Times New Roman" w:cs="Times New Roman"/>
        </w:rPr>
        <w:t>значалися у контракті. Громада ви</w:t>
      </w:r>
      <w:r w:rsidR="00A545A6" w:rsidRPr="00B4558A">
        <w:rPr>
          <w:rFonts w:ascii="Times New Roman" w:hAnsi="Times New Roman" w:cs="Times New Roman"/>
        </w:rPr>
        <w:t>плачувала рабину заробітну плату. Він також брав платню за весілля, розл</w:t>
      </w:r>
      <w:r w:rsidR="00DC5CD9" w:rsidRPr="00B4558A">
        <w:rPr>
          <w:rFonts w:ascii="Times New Roman" w:hAnsi="Times New Roman" w:cs="Times New Roman"/>
        </w:rPr>
        <w:t>учення та судові позови щодо майнових прав</w:t>
      </w:r>
      <w:r w:rsidR="00A545A6" w:rsidRPr="00B4558A">
        <w:rPr>
          <w:rFonts w:ascii="Times New Roman" w:hAnsi="Times New Roman" w:cs="Times New Roman"/>
        </w:rPr>
        <w:t xml:space="preserve"> після розлучення.</w:t>
      </w:r>
    </w:p>
    <w:p w:rsidR="00A545A6" w:rsidRPr="00B4558A" w:rsidRDefault="00A545A6"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Отже, рабин, даяни (судді) і габаї (старости) уособлювали собою верхівк</w:t>
      </w:r>
      <w:r w:rsidR="00DA609A" w:rsidRPr="00B4558A">
        <w:rPr>
          <w:rFonts w:ascii="Times New Roman" w:hAnsi="Times New Roman" w:cs="Times New Roman"/>
        </w:rPr>
        <w:t>у кагалу, але рабини очевидно вирізнялися за своїм статусом</w:t>
      </w:r>
      <w:r w:rsidRPr="00B4558A">
        <w:rPr>
          <w:rFonts w:ascii="Times New Roman" w:hAnsi="Times New Roman" w:cs="Times New Roman"/>
        </w:rPr>
        <w:t>. Наприклад, без підпису рабина жодні кагальні по</w:t>
      </w:r>
      <w:r w:rsidR="00280E3E" w:rsidRPr="00B4558A">
        <w:rPr>
          <w:rFonts w:ascii="Times New Roman" w:hAnsi="Times New Roman" w:cs="Times New Roman"/>
        </w:rPr>
        <w:t>станови не мали юридичної сили. Р</w:t>
      </w:r>
      <w:r w:rsidRPr="00B4558A">
        <w:rPr>
          <w:rFonts w:ascii="Times New Roman" w:hAnsi="Times New Roman" w:cs="Times New Roman"/>
        </w:rPr>
        <w:t xml:space="preserve">абин поставав духовним </w:t>
      </w:r>
      <w:r w:rsidRPr="00B4558A">
        <w:rPr>
          <w:rFonts w:ascii="Times New Roman" w:hAnsi="Times New Roman" w:cs="Times New Roman"/>
        </w:rPr>
        <w:lastRenderedPageBreak/>
        <w:t>лідером громади</w:t>
      </w:r>
      <w:r w:rsidR="00DA609A" w:rsidRPr="00B4558A">
        <w:rPr>
          <w:rFonts w:ascii="Times New Roman" w:hAnsi="Times New Roman" w:cs="Times New Roman"/>
        </w:rPr>
        <w:t>,</w:t>
      </w:r>
      <w:r w:rsidR="00B42001" w:rsidRPr="00B4558A">
        <w:rPr>
          <w:rFonts w:ascii="Times New Roman" w:hAnsi="Times New Roman" w:cs="Times New Roman"/>
        </w:rPr>
        <w:t xml:space="preserve"> неупередженим арбітром,</w:t>
      </w:r>
      <w:r w:rsidR="00DA609A" w:rsidRPr="00B4558A">
        <w:rPr>
          <w:rFonts w:ascii="Times New Roman" w:hAnsi="Times New Roman" w:cs="Times New Roman"/>
        </w:rPr>
        <w:t xml:space="preserve"> знавцем релігійних канонів</w:t>
      </w:r>
      <w:r w:rsidR="00280E3E" w:rsidRPr="00B4558A">
        <w:rPr>
          <w:rFonts w:ascii="Times New Roman" w:hAnsi="Times New Roman" w:cs="Times New Roman"/>
        </w:rPr>
        <w:t>, а</w:t>
      </w:r>
      <w:r w:rsidR="00B42001" w:rsidRPr="00B4558A">
        <w:rPr>
          <w:rFonts w:ascii="Times New Roman" w:hAnsi="Times New Roman" w:cs="Times New Roman"/>
        </w:rPr>
        <w:t xml:space="preserve"> отже,</w:t>
      </w:r>
      <w:r w:rsidR="00280E3E" w:rsidRPr="00B4558A">
        <w:rPr>
          <w:rFonts w:ascii="Times New Roman" w:hAnsi="Times New Roman" w:cs="Times New Roman"/>
        </w:rPr>
        <w:t xml:space="preserve"> й</w:t>
      </w:r>
      <w:r w:rsidRPr="00B4558A">
        <w:rPr>
          <w:rFonts w:ascii="Times New Roman" w:hAnsi="Times New Roman" w:cs="Times New Roman"/>
        </w:rPr>
        <w:t xml:space="preserve">ого </w:t>
      </w:r>
      <w:r w:rsidR="00DA609A" w:rsidRPr="00B4558A">
        <w:rPr>
          <w:rFonts w:ascii="Times New Roman" w:hAnsi="Times New Roman" w:cs="Times New Roman"/>
        </w:rPr>
        <w:t xml:space="preserve">моральний </w:t>
      </w:r>
      <w:r w:rsidRPr="00B4558A">
        <w:rPr>
          <w:rFonts w:ascii="Times New Roman" w:hAnsi="Times New Roman" w:cs="Times New Roman"/>
        </w:rPr>
        <w:t xml:space="preserve">авторитет </w:t>
      </w:r>
      <w:r w:rsidR="00D85E3A" w:rsidRPr="00B4558A">
        <w:rPr>
          <w:rFonts w:ascii="Times New Roman" w:hAnsi="Times New Roman" w:cs="Times New Roman"/>
        </w:rPr>
        <w:t xml:space="preserve">мав </w:t>
      </w:r>
      <w:r w:rsidRPr="00B4558A">
        <w:rPr>
          <w:rFonts w:ascii="Times New Roman" w:hAnsi="Times New Roman" w:cs="Times New Roman"/>
        </w:rPr>
        <w:t>бу</w:t>
      </w:r>
      <w:r w:rsidR="00D85E3A" w:rsidRPr="00B4558A">
        <w:rPr>
          <w:rFonts w:ascii="Times New Roman" w:hAnsi="Times New Roman" w:cs="Times New Roman"/>
        </w:rPr>
        <w:t>ти</w:t>
      </w:r>
      <w:r w:rsidRPr="00B4558A">
        <w:rPr>
          <w:rFonts w:ascii="Times New Roman" w:hAnsi="Times New Roman" w:cs="Times New Roman"/>
        </w:rPr>
        <w:t xml:space="preserve"> </w:t>
      </w:r>
      <w:r w:rsidR="00280E3E" w:rsidRPr="00B4558A">
        <w:rPr>
          <w:rFonts w:ascii="Times New Roman" w:hAnsi="Times New Roman" w:cs="Times New Roman"/>
        </w:rPr>
        <w:t>непорушним</w:t>
      </w:r>
      <w:r w:rsidRPr="00B4558A">
        <w:rPr>
          <w:rFonts w:ascii="Times New Roman" w:hAnsi="Times New Roman" w:cs="Times New Roman"/>
        </w:rPr>
        <w:t>.</w:t>
      </w:r>
    </w:p>
    <w:p w:rsidR="00D85E3A" w:rsidRPr="00B4558A" w:rsidRDefault="003C7F4E"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Щоправда</w:t>
      </w:r>
      <w:r w:rsidR="00313DC0" w:rsidRPr="00B4558A">
        <w:rPr>
          <w:rFonts w:ascii="Times New Roman" w:hAnsi="Times New Roman" w:cs="Times New Roman"/>
        </w:rPr>
        <w:t>,</w:t>
      </w:r>
      <w:r w:rsidRPr="00B4558A">
        <w:rPr>
          <w:rFonts w:ascii="Times New Roman" w:hAnsi="Times New Roman" w:cs="Times New Roman"/>
        </w:rPr>
        <w:t xml:space="preserve"> у Східній Європі на початку Нового часу обов’язки рабина були водночас</w:t>
      </w:r>
      <w:r w:rsidR="00280E3E" w:rsidRPr="00B4558A">
        <w:rPr>
          <w:rFonts w:ascii="Times New Roman" w:hAnsi="Times New Roman" w:cs="Times New Roman"/>
        </w:rPr>
        <w:t xml:space="preserve"> символічними і реальними. Він не був проповідником, адже проповіді у громаді читали </w:t>
      </w:r>
      <w:r w:rsidR="00280E3E" w:rsidRPr="00B4558A">
        <w:rPr>
          <w:rFonts w:ascii="Times New Roman" w:hAnsi="Times New Roman" w:cs="Times New Roman"/>
          <w:i/>
        </w:rPr>
        <w:t>маґіди</w:t>
      </w:r>
      <w:r w:rsidR="00280E3E" w:rsidRPr="00B4558A">
        <w:rPr>
          <w:rFonts w:ascii="Times New Roman" w:hAnsi="Times New Roman" w:cs="Times New Roman"/>
        </w:rPr>
        <w:t>, які навіть м</w:t>
      </w:r>
      <w:r w:rsidR="00313DC0" w:rsidRPr="00B4558A">
        <w:rPr>
          <w:rFonts w:ascii="Times New Roman" w:hAnsi="Times New Roman" w:cs="Times New Roman"/>
        </w:rPr>
        <w:t>огли не бути членами кегіли, а</w:t>
      </w:r>
      <w:r w:rsidR="00280E3E" w:rsidRPr="00B4558A">
        <w:rPr>
          <w:rFonts w:ascii="Times New Roman" w:hAnsi="Times New Roman" w:cs="Times New Roman"/>
        </w:rPr>
        <w:t xml:space="preserve"> мандрівниками поміж громадами. Рабин</w:t>
      </w:r>
      <w:r w:rsidR="002C678A" w:rsidRPr="00B4558A">
        <w:rPr>
          <w:rFonts w:ascii="Times New Roman" w:hAnsi="Times New Roman" w:cs="Times New Roman"/>
        </w:rPr>
        <w:t>и за відсутності даянів</w:t>
      </w:r>
      <w:r w:rsidR="00280E3E" w:rsidRPr="00B4558A">
        <w:rPr>
          <w:rFonts w:ascii="Times New Roman" w:hAnsi="Times New Roman" w:cs="Times New Roman"/>
        </w:rPr>
        <w:t xml:space="preserve"> </w:t>
      </w:r>
      <w:r w:rsidR="002C678A" w:rsidRPr="00B4558A">
        <w:rPr>
          <w:rFonts w:ascii="Times New Roman" w:hAnsi="Times New Roman" w:cs="Times New Roman"/>
        </w:rPr>
        <w:t>виконували</w:t>
      </w:r>
      <w:r w:rsidR="00280E3E" w:rsidRPr="00B4558A">
        <w:rPr>
          <w:rFonts w:ascii="Times New Roman" w:hAnsi="Times New Roman" w:cs="Times New Roman"/>
        </w:rPr>
        <w:t xml:space="preserve"> функції суддів</w:t>
      </w:r>
      <w:r w:rsidR="002C678A" w:rsidRPr="00B4558A">
        <w:rPr>
          <w:rFonts w:ascii="Times New Roman" w:hAnsi="Times New Roman" w:cs="Times New Roman"/>
        </w:rPr>
        <w:t xml:space="preserve"> у комерційних і релігійних спорах. Більшість тра</w:t>
      </w:r>
      <w:r w:rsidR="00EA61ED" w:rsidRPr="00B4558A">
        <w:rPr>
          <w:rFonts w:ascii="Times New Roman" w:hAnsi="Times New Roman" w:cs="Times New Roman"/>
        </w:rPr>
        <w:t>ди</w:t>
      </w:r>
      <w:r w:rsidR="002C678A" w:rsidRPr="00B4558A">
        <w:rPr>
          <w:rFonts w:ascii="Times New Roman" w:hAnsi="Times New Roman" w:cs="Times New Roman"/>
        </w:rPr>
        <w:t>ційних євреїв</w:t>
      </w:r>
      <w:r w:rsidR="00EA61ED" w:rsidRPr="00B4558A">
        <w:rPr>
          <w:rFonts w:ascii="Times New Roman" w:hAnsi="Times New Roman" w:cs="Times New Roman"/>
        </w:rPr>
        <w:t xml:space="preserve"> вважали, що їх особисте спасіння та спасіння громади з</w:t>
      </w:r>
      <w:r w:rsidR="00B7680A" w:rsidRPr="00B4558A">
        <w:rPr>
          <w:rFonts w:ascii="Times New Roman" w:hAnsi="Times New Roman" w:cs="Times New Roman"/>
        </w:rPr>
        <w:t>алежать від дотримання Г</w:t>
      </w:r>
      <w:r w:rsidR="00EA61ED" w:rsidRPr="00B4558A">
        <w:rPr>
          <w:rFonts w:ascii="Times New Roman" w:hAnsi="Times New Roman" w:cs="Times New Roman"/>
        </w:rPr>
        <w:t>алахи, у лабіринтах якої рабин виступав обізнаним гідом. Але для того, щоби тлумачити релігійні приписи, особливих повноважень не треба. Більшість практичних справ розв’язувалися</w:t>
      </w:r>
      <w:r w:rsidR="00D85E3A" w:rsidRPr="00B4558A">
        <w:rPr>
          <w:rFonts w:ascii="Times New Roman" w:hAnsi="Times New Roman" w:cs="Times New Roman"/>
        </w:rPr>
        <w:t xml:space="preserve"> поважними членами громади</w:t>
      </w:r>
      <w:r w:rsidR="00EA61ED" w:rsidRPr="00B4558A">
        <w:rPr>
          <w:rFonts w:ascii="Times New Roman" w:hAnsi="Times New Roman" w:cs="Times New Roman"/>
        </w:rPr>
        <w:t xml:space="preserve"> з точки зору здорового глузду та загальних уявлень про релігійну доброчесність. Хоча рабин і мав монополію на </w:t>
      </w:r>
      <w:r w:rsidR="00D85E3A" w:rsidRPr="00B4558A">
        <w:rPr>
          <w:rFonts w:ascii="Times New Roman" w:hAnsi="Times New Roman" w:cs="Times New Roman"/>
        </w:rPr>
        <w:t xml:space="preserve">формальне ухвалення шлюбів і розлучень, його наймали не тільки для цього. </w:t>
      </w:r>
      <w:r w:rsidR="00EA61ED" w:rsidRPr="00B4558A">
        <w:rPr>
          <w:rFonts w:ascii="Times New Roman" w:hAnsi="Times New Roman" w:cs="Times New Roman"/>
        </w:rPr>
        <w:t xml:space="preserve"> </w:t>
      </w:r>
    </w:p>
    <w:p w:rsidR="003C7F4E" w:rsidRPr="00B4558A" w:rsidRDefault="00D85E3A"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Унікальною функцією рабинів була символічна презентація </w:t>
      </w:r>
      <w:r w:rsidR="00B44F75" w:rsidRPr="00B4558A">
        <w:rPr>
          <w:rFonts w:ascii="Times New Roman" w:hAnsi="Times New Roman" w:cs="Times New Roman"/>
        </w:rPr>
        <w:t>громади</w:t>
      </w:r>
      <w:r w:rsidRPr="00B4558A">
        <w:rPr>
          <w:rFonts w:ascii="Times New Roman" w:hAnsi="Times New Roman" w:cs="Times New Roman"/>
        </w:rPr>
        <w:t xml:space="preserve">. Тобто </w:t>
      </w:r>
      <w:r w:rsidR="00B44F75" w:rsidRPr="00B4558A">
        <w:rPr>
          <w:rFonts w:ascii="Times New Roman" w:hAnsi="Times New Roman" w:cs="Times New Roman"/>
        </w:rPr>
        <w:t>громада</w:t>
      </w:r>
      <w:r w:rsidRPr="00B4558A">
        <w:rPr>
          <w:rFonts w:ascii="Times New Roman" w:hAnsi="Times New Roman" w:cs="Times New Roman"/>
        </w:rPr>
        <w:t xml:space="preserve"> могла функціонувати й без рабина, але тоді вона втрачала </w:t>
      </w:r>
      <w:r w:rsidR="00B44F75" w:rsidRPr="00B4558A">
        <w:rPr>
          <w:rFonts w:ascii="Times New Roman" w:hAnsi="Times New Roman" w:cs="Times New Roman"/>
        </w:rPr>
        <w:t>повагу</w:t>
      </w:r>
      <w:r w:rsidRPr="00B4558A">
        <w:rPr>
          <w:rFonts w:ascii="Times New Roman" w:hAnsi="Times New Roman" w:cs="Times New Roman"/>
        </w:rPr>
        <w:t xml:space="preserve"> </w:t>
      </w:r>
      <w:r w:rsidR="00B44F75" w:rsidRPr="00B4558A">
        <w:rPr>
          <w:rFonts w:ascii="Times New Roman" w:hAnsi="Times New Roman" w:cs="Times New Roman"/>
        </w:rPr>
        <w:t>з боку</w:t>
      </w:r>
      <w:r w:rsidRPr="00B4558A">
        <w:rPr>
          <w:rFonts w:ascii="Times New Roman" w:hAnsi="Times New Roman" w:cs="Times New Roman"/>
        </w:rPr>
        <w:t xml:space="preserve"> інших </w:t>
      </w:r>
      <w:r w:rsidR="00B44F75" w:rsidRPr="00B4558A">
        <w:rPr>
          <w:rFonts w:ascii="Times New Roman" w:hAnsi="Times New Roman" w:cs="Times New Roman"/>
        </w:rPr>
        <w:t>громад</w:t>
      </w:r>
      <w:r w:rsidRPr="00B4558A">
        <w:rPr>
          <w:rFonts w:ascii="Times New Roman" w:hAnsi="Times New Roman" w:cs="Times New Roman"/>
        </w:rPr>
        <w:t xml:space="preserve">. </w:t>
      </w:r>
      <w:r w:rsidR="00B44F75" w:rsidRPr="00B4558A">
        <w:rPr>
          <w:rFonts w:ascii="Times New Roman" w:hAnsi="Times New Roman" w:cs="Times New Roman"/>
        </w:rPr>
        <w:t>Особистий</w:t>
      </w:r>
      <w:r w:rsidRPr="00B4558A">
        <w:rPr>
          <w:rFonts w:ascii="Times New Roman" w:hAnsi="Times New Roman" w:cs="Times New Roman"/>
        </w:rPr>
        <w:t xml:space="preserve"> </w:t>
      </w:r>
      <w:r w:rsidR="00B44F75" w:rsidRPr="00B4558A">
        <w:rPr>
          <w:rFonts w:ascii="Times New Roman" w:hAnsi="Times New Roman" w:cs="Times New Roman"/>
        </w:rPr>
        <w:t xml:space="preserve">авторитет рабина визначав самооцінку членів громади, її престиж. Саме це було переконливим аргументом для пошуку відповідного рабина. </w:t>
      </w:r>
      <w:r w:rsidRPr="00B4558A">
        <w:rPr>
          <w:rFonts w:ascii="Times New Roman" w:hAnsi="Times New Roman" w:cs="Times New Roman"/>
        </w:rPr>
        <w:t xml:space="preserve"> </w:t>
      </w:r>
      <w:r w:rsidR="00EA61ED" w:rsidRPr="00B4558A">
        <w:rPr>
          <w:rFonts w:ascii="Times New Roman" w:hAnsi="Times New Roman" w:cs="Times New Roman"/>
        </w:rPr>
        <w:t xml:space="preserve">  </w:t>
      </w:r>
      <w:r w:rsidR="002C678A" w:rsidRPr="00B4558A">
        <w:rPr>
          <w:rFonts w:ascii="Times New Roman" w:hAnsi="Times New Roman" w:cs="Times New Roman"/>
        </w:rPr>
        <w:t xml:space="preserve">  </w:t>
      </w:r>
      <w:r w:rsidR="00280E3E" w:rsidRPr="00B4558A">
        <w:rPr>
          <w:rFonts w:ascii="Times New Roman" w:hAnsi="Times New Roman" w:cs="Times New Roman"/>
        </w:rPr>
        <w:t xml:space="preserve">    </w:t>
      </w:r>
      <w:r w:rsidR="003C7F4E" w:rsidRPr="00B4558A">
        <w:rPr>
          <w:rFonts w:ascii="Times New Roman" w:hAnsi="Times New Roman" w:cs="Times New Roman"/>
        </w:rPr>
        <w:t xml:space="preserve"> </w:t>
      </w:r>
    </w:p>
    <w:p w:rsidR="00A545A6" w:rsidRPr="00B4558A" w:rsidRDefault="00A545A6"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Кожний кагал мав свою територію.</w:t>
      </w:r>
      <w:r w:rsidR="009A0E67" w:rsidRPr="00B4558A">
        <w:rPr>
          <w:rFonts w:ascii="Times New Roman" w:hAnsi="Times New Roman" w:cs="Times New Roman"/>
        </w:rPr>
        <w:t xml:space="preserve"> М</w:t>
      </w:r>
      <w:r w:rsidR="00CB55AC" w:rsidRPr="00B4558A">
        <w:rPr>
          <w:rFonts w:ascii="Times New Roman" w:hAnsi="Times New Roman" w:cs="Times New Roman"/>
        </w:rPr>
        <w:t>ісцевості, що виникали в результаті</w:t>
      </w:r>
      <w:r w:rsidRPr="00B4558A">
        <w:rPr>
          <w:rFonts w:ascii="Times New Roman" w:hAnsi="Times New Roman" w:cs="Times New Roman"/>
        </w:rPr>
        <w:t xml:space="preserve"> збільшення сусідських кагалів</w:t>
      </w:r>
      <w:r w:rsidR="009A0E67" w:rsidRPr="00B4558A">
        <w:rPr>
          <w:rFonts w:ascii="Times New Roman" w:hAnsi="Times New Roman" w:cs="Times New Roman"/>
        </w:rPr>
        <w:t>,</w:t>
      </w:r>
      <w:r w:rsidRPr="00B4558A">
        <w:rPr>
          <w:rFonts w:ascii="Times New Roman" w:hAnsi="Times New Roman" w:cs="Times New Roman"/>
        </w:rPr>
        <w:t xml:space="preserve"> називали </w:t>
      </w:r>
      <w:r w:rsidR="009A0E67" w:rsidRPr="00B4558A">
        <w:rPr>
          <w:rFonts w:ascii="Times New Roman" w:hAnsi="Times New Roman" w:cs="Times New Roman"/>
          <w:i/>
        </w:rPr>
        <w:t>прикагалками</w:t>
      </w:r>
      <w:r w:rsidR="00CB55AC" w:rsidRPr="00B4558A">
        <w:rPr>
          <w:rFonts w:ascii="Times New Roman" w:hAnsi="Times New Roman" w:cs="Times New Roman"/>
        </w:rPr>
        <w:t>. Кагали штетлів</w:t>
      </w:r>
      <w:r w:rsidR="009A0E67" w:rsidRPr="00B4558A">
        <w:rPr>
          <w:rFonts w:ascii="Times New Roman" w:hAnsi="Times New Roman" w:cs="Times New Roman"/>
        </w:rPr>
        <w:t xml:space="preserve"> підпорядковувалися більшим ка</w:t>
      </w:r>
      <w:r w:rsidR="00CB55AC" w:rsidRPr="00B4558A">
        <w:rPr>
          <w:rFonts w:ascii="Times New Roman" w:hAnsi="Times New Roman" w:cs="Times New Roman"/>
        </w:rPr>
        <w:t>галам міст. М</w:t>
      </w:r>
      <w:r w:rsidR="009A0E67" w:rsidRPr="00B4558A">
        <w:rPr>
          <w:rFonts w:ascii="Times New Roman" w:hAnsi="Times New Roman" w:cs="Times New Roman"/>
        </w:rPr>
        <w:t xml:space="preserve">ережа невеликих кагалів і прикагалків утворювали </w:t>
      </w:r>
      <w:r w:rsidR="009A0E67" w:rsidRPr="00B4558A">
        <w:rPr>
          <w:rFonts w:ascii="Times New Roman" w:hAnsi="Times New Roman" w:cs="Times New Roman"/>
          <w:i/>
        </w:rPr>
        <w:t>кагальний округ</w:t>
      </w:r>
      <w:r w:rsidR="009A0E67" w:rsidRPr="00B4558A">
        <w:rPr>
          <w:rFonts w:ascii="Times New Roman" w:hAnsi="Times New Roman" w:cs="Times New Roman"/>
        </w:rPr>
        <w:t>. Іноді</w:t>
      </w:r>
      <w:r w:rsidR="00CB55AC" w:rsidRPr="00B4558A">
        <w:rPr>
          <w:rFonts w:ascii="Times New Roman" w:hAnsi="Times New Roman" w:cs="Times New Roman"/>
        </w:rPr>
        <w:t xml:space="preserve"> між кагалами відбувалося тривале</w:t>
      </w:r>
      <w:r w:rsidR="009A0E67" w:rsidRPr="00B4558A">
        <w:rPr>
          <w:rFonts w:ascii="Times New Roman" w:hAnsi="Times New Roman" w:cs="Times New Roman"/>
        </w:rPr>
        <w:t xml:space="preserve"> проти</w:t>
      </w:r>
      <w:r w:rsidR="00CB55AC" w:rsidRPr="00B4558A">
        <w:rPr>
          <w:rFonts w:ascii="Times New Roman" w:hAnsi="Times New Roman" w:cs="Times New Roman"/>
        </w:rPr>
        <w:t>стояння з приводу того, кому мав би</w:t>
      </w:r>
      <w:r w:rsidR="009A0E67" w:rsidRPr="00B4558A">
        <w:rPr>
          <w:rFonts w:ascii="Times New Roman" w:hAnsi="Times New Roman" w:cs="Times New Roman"/>
        </w:rPr>
        <w:t xml:space="preserve"> належати той чи інший прикагалок</w:t>
      </w:r>
      <w:r w:rsidR="00CB55AC" w:rsidRPr="00B4558A">
        <w:rPr>
          <w:rFonts w:ascii="Times New Roman" w:hAnsi="Times New Roman" w:cs="Times New Roman"/>
        </w:rPr>
        <w:t xml:space="preserve">. Останні </w:t>
      </w:r>
      <w:r w:rsidR="009A0E67" w:rsidRPr="00B4558A">
        <w:rPr>
          <w:rFonts w:ascii="Times New Roman" w:hAnsi="Times New Roman" w:cs="Times New Roman"/>
        </w:rPr>
        <w:t>могли оголос</w:t>
      </w:r>
      <w:r w:rsidR="00CB55AC" w:rsidRPr="00B4558A">
        <w:rPr>
          <w:rFonts w:ascii="Times New Roman" w:hAnsi="Times New Roman" w:cs="Times New Roman"/>
        </w:rPr>
        <w:t>ити про створення кагалу. Траплялися випадки</w:t>
      </w:r>
      <w:r w:rsidR="009A0E67" w:rsidRPr="00B4558A">
        <w:rPr>
          <w:rFonts w:ascii="Times New Roman" w:hAnsi="Times New Roman" w:cs="Times New Roman"/>
        </w:rPr>
        <w:t xml:space="preserve">, коли різні частини громади підпорядковувалися </w:t>
      </w:r>
      <w:r w:rsidR="00CB55AC" w:rsidRPr="00B4558A">
        <w:rPr>
          <w:rFonts w:ascii="Times New Roman" w:hAnsi="Times New Roman" w:cs="Times New Roman"/>
        </w:rPr>
        <w:t>різним міським властям, наприклад,</w:t>
      </w:r>
      <w:r w:rsidR="009A0E67" w:rsidRPr="00B4558A">
        <w:rPr>
          <w:rFonts w:ascii="Times New Roman" w:hAnsi="Times New Roman" w:cs="Times New Roman"/>
        </w:rPr>
        <w:t xml:space="preserve"> старості та воєводі.</w:t>
      </w:r>
      <w:r w:rsidR="00480FE2" w:rsidRPr="00B4558A">
        <w:rPr>
          <w:rFonts w:ascii="Times New Roman" w:hAnsi="Times New Roman" w:cs="Times New Roman"/>
        </w:rPr>
        <w:t xml:space="preserve"> Дехто з євреїв, які мешкали поза межами єврейських кварталів</w:t>
      </w:r>
      <w:r w:rsidR="00313DC0" w:rsidRPr="00B4558A">
        <w:rPr>
          <w:rFonts w:ascii="Times New Roman" w:hAnsi="Times New Roman" w:cs="Times New Roman"/>
        </w:rPr>
        <w:t>,</w:t>
      </w:r>
      <w:r w:rsidR="00480FE2" w:rsidRPr="00B4558A">
        <w:rPr>
          <w:rFonts w:ascii="Times New Roman" w:hAnsi="Times New Roman" w:cs="Times New Roman"/>
        </w:rPr>
        <w:t xml:space="preserve"> шукали прихисток у шляхти, аби не сплачувати податків до кагалу.</w:t>
      </w:r>
    </w:p>
    <w:p w:rsidR="00480FE2" w:rsidRPr="00B4558A" w:rsidRDefault="00480FE2"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 Засоби примусу, які кагали могли застосовувати щодо своїх членів, залежали від дозволу польської влади. У повноваженнях громади</w:t>
      </w:r>
      <w:r w:rsidR="00CB55AC" w:rsidRPr="00B4558A">
        <w:rPr>
          <w:rFonts w:ascii="Times New Roman" w:hAnsi="Times New Roman" w:cs="Times New Roman"/>
        </w:rPr>
        <w:t xml:space="preserve"> було відлучення або прокляття (</w:t>
      </w:r>
      <w:r w:rsidR="000876AD" w:rsidRPr="00B4558A">
        <w:rPr>
          <w:rFonts w:ascii="Times New Roman" w:hAnsi="Times New Roman" w:cs="Times New Roman"/>
          <w:i/>
        </w:rPr>
        <w:t>ґ</w:t>
      </w:r>
      <w:r w:rsidRPr="00B4558A">
        <w:rPr>
          <w:rFonts w:ascii="Times New Roman" w:hAnsi="Times New Roman" w:cs="Times New Roman"/>
          <w:i/>
        </w:rPr>
        <w:t>ерем</w:t>
      </w:r>
      <w:r w:rsidR="00CB55AC" w:rsidRPr="00B4558A">
        <w:rPr>
          <w:rFonts w:ascii="Times New Roman" w:hAnsi="Times New Roman" w:cs="Times New Roman"/>
        </w:rPr>
        <w:t>)</w:t>
      </w:r>
      <w:r w:rsidRPr="00B4558A">
        <w:rPr>
          <w:rFonts w:ascii="Times New Roman" w:hAnsi="Times New Roman" w:cs="Times New Roman"/>
        </w:rPr>
        <w:t xml:space="preserve">, </w:t>
      </w:r>
      <w:r w:rsidRPr="00B4558A">
        <w:rPr>
          <w:rFonts w:ascii="Times New Roman" w:hAnsi="Times New Roman" w:cs="Times New Roman"/>
        </w:rPr>
        <w:lastRenderedPageBreak/>
        <w:t xml:space="preserve">яке накладалося на її члена за непристойну поведінку. </w:t>
      </w:r>
      <w:r w:rsidR="000876AD" w:rsidRPr="00B4558A">
        <w:rPr>
          <w:rFonts w:ascii="Times New Roman" w:hAnsi="Times New Roman" w:cs="Times New Roman"/>
        </w:rPr>
        <w:t>Ґ</w:t>
      </w:r>
      <w:r w:rsidRPr="00B4558A">
        <w:rPr>
          <w:rFonts w:ascii="Times New Roman" w:hAnsi="Times New Roman" w:cs="Times New Roman"/>
        </w:rPr>
        <w:t>ерем</w:t>
      </w:r>
      <w:r w:rsidR="00CB55AC" w:rsidRPr="00B4558A">
        <w:rPr>
          <w:rFonts w:ascii="Times New Roman" w:hAnsi="Times New Roman" w:cs="Times New Roman"/>
        </w:rPr>
        <w:t xml:space="preserve"> міг бути застосований як</w:t>
      </w:r>
      <w:r w:rsidRPr="00B4558A">
        <w:rPr>
          <w:rFonts w:ascii="Times New Roman" w:hAnsi="Times New Roman" w:cs="Times New Roman"/>
        </w:rPr>
        <w:t xml:space="preserve"> у вигляді</w:t>
      </w:r>
      <w:r w:rsidR="00CB55AC" w:rsidRPr="00B4558A">
        <w:rPr>
          <w:rFonts w:ascii="Times New Roman" w:hAnsi="Times New Roman" w:cs="Times New Roman"/>
        </w:rPr>
        <w:t xml:space="preserve"> вигнання з громади, так і у формі штрафів або</w:t>
      </w:r>
      <w:r w:rsidRPr="00B4558A">
        <w:rPr>
          <w:rFonts w:ascii="Times New Roman" w:hAnsi="Times New Roman" w:cs="Times New Roman"/>
        </w:rPr>
        <w:t xml:space="preserve"> конфіскації ма</w:t>
      </w:r>
      <w:r w:rsidR="00CB55AC" w:rsidRPr="00B4558A">
        <w:rPr>
          <w:rFonts w:ascii="Times New Roman" w:hAnsi="Times New Roman" w:cs="Times New Roman"/>
        </w:rPr>
        <w:t>йна. Ч</w:t>
      </w:r>
      <w:r w:rsidRPr="00B4558A">
        <w:rPr>
          <w:rFonts w:ascii="Times New Roman" w:hAnsi="Times New Roman" w:cs="Times New Roman"/>
        </w:rPr>
        <w:t xml:space="preserve">и застосовувалися у такому </w:t>
      </w:r>
      <w:r w:rsidR="00CB55AC" w:rsidRPr="00B4558A">
        <w:rPr>
          <w:rFonts w:ascii="Times New Roman" w:hAnsi="Times New Roman" w:cs="Times New Roman"/>
        </w:rPr>
        <w:t xml:space="preserve">випадку </w:t>
      </w:r>
      <w:r w:rsidRPr="00B4558A">
        <w:rPr>
          <w:rFonts w:ascii="Times New Roman" w:hAnsi="Times New Roman" w:cs="Times New Roman"/>
        </w:rPr>
        <w:t>тілесні покарання або ув’язнення, достеменно не відомо.</w:t>
      </w:r>
    </w:p>
    <w:p w:rsidR="00480FE2" w:rsidRPr="00B4558A" w:rsidRDefault="00480FE2"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Члени кагалу також виступали як присяжн</w:t>
      </w:r>
      <w:r w:rsidR="00313DC0" w:rsidRPr="00B4558A">
        <w:rPr>
          <w:rFonts w:ascii="Times New Roman" w:hAnsi="Times New Roman" w:cs="Times New Roman"/>
        </w:rPr>
        <w:t>і</w:t>
      </w:r>
      <w:r w:rsidRPr="00B4558A">
        <w:rPr>
          <w:rFonts w:ascii="Times New Roman" w:hAnsi="Times New Roman" w:cs="Times New Roman"/>
        </w:rPr>
        <w:t xml:space="preserve"> у цивільних і кримінальних справах у суді. Вердикти ухвалювалися </w:t>
      </w:r>
      <w:r w:rsidR="00313DC0" w:rsidRPr="00B4558A">
        <w:rPr>
          <w:rFonts w:ascii="Times New Roman" w:hAnsi="Times New Roman" w:cs="Times New Roman"/>
        </w:rPr>
        <w:t>відповідно</w:t>
      </w:r>
      <w:r w:rsidRPr="00B4558A">
        <w:rPr>
          <w:rFonts w:ascii="Times New Roman" w:hAnsi="Times New Roman" w:cs="Times New Roman"/>
        </w:rPr>
        <w:t xml:space="preserve"> до місцевого законодавства. Важливою функцією кагалу було надання права на постійне проживання в громаді.</w:t>
      </w:r>
      <w:r w:rsidR="00B14AE3" w:rsidRPr="00B4558A">
        <w:rPr>
          <w:rFonts w:ascii="Times New Roman" w:hAnsi="Times New Roman" w:cs="Times New Roman"/>
        </w:rPr>
        <w:t xml:space="preserve"> </w:t>
      </w:r>
      <w:r w:rsidR="000876AD" w:rsidRPr="00B4558A">
        <w:rPr>
          <w:rFonts w:ascii="Times New Roman" w:hAnsi="Times New Roman" w:cs="Times New Roman"/>
        </w:rPr>
        <w:t>Ґ</w:t>
      </w:r>
      <w:r w:rsidR="00B14AE3" w:rsidRPr="00B4558A">
        <w:rPr>
          <w:rFonts w:ascii="Times New Roman" w:hAnsi="Times New Roman" w:cs="Times New Roman"/>
        </w:rPr>
        <w:t>ерем</w:t>
      </w:r>
      <w:r w:rsidR="00F914E2" w:rsidRPr="00B4558A">
        <w:rPr>
          <w:rFonts w:ascii="Times New Roman" w:hAnsi="Times New Roman" w:cs="Times New Roman"/>
        </w:rPr>
        <w:t xml:space="preserve"> було вельми</w:t>
      </w:r>
      <w:r w:rsidR="00B14AE3" w:rsidRPr="00B4558A">
        <w:rPr>
          <w:rFonts w:ascii="Times New Roman" w:hAnsi="Times New Roman" w:cs="Times New Roman"/>
        </w:rPr>
        <w:t xml:space="preserve"> сув</w:t>
      </w:r>
      <w:r w:rsidR="00F914E2" w:rsidRPr="00B4558A">
        <w:rPr>
          <w:rFonts w:ascii="Times New Roman" w:hAnsi="Times New Roman" w:cs="Times New Roman"/>
        </w:rPr>
        <w:t xml:space="preserve">орим покаранням для єврея, адже </w:t>
      </w:r>
      <w:r w:rsidR="00B14AE3" w:rsidRPr="00B4558A">
        <w:rPr>
          <w:rFonts w:ascii="Times New Roman" w:hAnsi="Times New Roman" w:cs="Times New Roman"/>
        </w:rPr>
        <w:t xml:space="preserve">його фактично </w:t>
      </w:r>
      <w:r w:rsidR="00CB55AC" w:rsidRPr="00B4558A">
        <w:rPr>
          <w:rFonts w:ascii="Times New Roman" w:hAnsi="Times New Roman" w:cs="Times New Roman"/>
        </w:rPr>
        <w:t>позбавляли членства у громаді, що перетворювало</w:t>
      </w:r>
      <w:r w:rsidR="00F914E2" w:rsidRPr="00B4558A">
        <w:rPr>
          <w:rFonts w:ascii="Times New Roman" w:hAnsi="Times New Roman" w:cs="Times New Roman"/>
        </w:rPr>
        <w:t xml:space="preserve"> засудженого</w:t>
      </w:r>
      <w:r w:rsidR="00CB55AC" w:rsidRPr="00B4558A">
        <w:rPr>
          <w:rFonts w:ascii="Times New Roman" w:hAnsi="Times New Roman" w:cs="Times New Roman"/>
        </w:rPr>
        <w:t xml:space="preserve"> на ізгоя.</w:t>
      </w:r>
      <w:r w:rsidR="00B14AE3" w:rsidRPr="00B4558A">
        <w:rPr>
          <w:rFonts w:ascii="Times New Roman" w:hAnsi="Times New Roman" w:cs="Times New Roman"/>
        </w:rPr>
        <w:t xml:space="preserve"> </w:t>
      </w:r>
    </w:p>
    <w:p w:rsidR="00B14AE3" w:rsidRPr="00B4558A" w:rsidRDefault="00F914E2"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Відома автономія єврейських громад у</w:t>
      </w:r>
      <w:r w:rsidR="00B14AE3" w:rsidRPr="00B4558A">
        <w:rPr>
          <w:rFonts w:ascii="Times New Roman" w:hAnsi="Times New Roman" w:cs="Times New Roman"/>
        </w:rPr>
        <w:t xml:space="preserve"> Речі Посполитій сформувалась </w:t>
      </w:r>
      <w:r w:rsidRPr="00B4558A">
        <w:rPr>
          <w:rFonts w:ascii="Times New Roman" w:hAnsi="Times New Roman" w:cs="Times New Roman"/>
        </w:rPr>
        <w:t>у 1550–1580-х роках. До цього</w:t>
      </w:r>
      <w:r w:rsidR="00B14AE3" w:rsidRPr="00B4558A">
        <w:rPr>
          <w:rFonts w:ascii="Times New Roman" w:hAnsi="Times New Roman" w:cs="Times New Roman"/>
        </w:rPr>
        <w:t xml:space="preserve"> польські королі призначали головного рабина. Проте у 1551 р. Сигізмунд ІІ Август дозволив контролювати правосуддя самим єврейським громадам</w:t>
      </w:r>
      <w:r w:rsidR="00A23939" w:rsidRPr="00B4558A">
        <w:rPr>
          <w:rStyle w:val="ac"/>
          <w:rFonts w:ascii="Times New Roman" w:hAnsi="Times New Roman" w:cs="Times New Roman"/>
        </w:rPr>
        <w:footnoteReference w:id="29"/>
      </w:r>
      <w:r w:rsidR="00B14AE3" w:rsidRPr="00B4558A">
        <w:rPr>
          <w:rFonts w:ascii="Times New Roman" w:hAnsi="Times New Roman" w:cs="Times New Roman"/>
        </w:rPr>
        <w:t>. Згодом були ухвалені інші рішення, що сприяли розвитку єврейської автономії. Львівським євреям</w:t>
      </w:r>
      <w:r w:rsidR="00863BBA" w:rsidRPr="00B4558A">
        <w:rPr>
          <w:rFonts w:ascii="Times New Roman" w:hAnsi="Times New Roman" w:cs="Times New Roman"/>
        </w:rPr>
        <w:t>, зокрема,</w:t>
      </w:r>
      <w:r w:rsidR="00B14AE3" w:rsidRPr="00B4558A">
        <w:rPr>
          <w:rFonts w:ascii="Times New Roman" w:hAnsi="Times New Roman" w:cs="Times New Roman"/>
        </w:rPr>
        <w:t xml:space="preserve"> у 1569 р. було дозволено проводити у себе вибори та контролювати місцеве управління. </w:t>
      </w:r>
      <w:r w:rsidR="00863BBA" w:rsidRPr="00B4558A">
        <w:rPr>
          <w:rFonts w:ascii="Times New Roman" w:hAnsi="Times New Roman" w:cs="Times New Roman"/>
        </w:rPr>
        <w:t>П</w:t>
      </w:r>
      <w:r w:rsidR="00B14AE3" w:rsidRPr="00B4558A">
        <w:rPr>
          <w:rFonts w:ascii="Times New Roman" w:hAnsi="Times New Roman" w:cs="Times New Roman"/>
        </w:rPr>
        <w:t>ольським губернаторам і місцевим радам заборонялося втручатися у справи судочинства в єврейській громаді.</w:t>
      </w:r>
    </w:p>
    <w:p w:rsidR="00B14AE3" w:rsidRPr="00B4558A" w:rsidRDefault="00863BBA"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У 1581 р.</w:t>
      </w:r>
      <w:r w:rsidR="00B14AE3" w:rsidRPr="00B4558A">
        <w:rPr>
          <w:rFonts w:ascii="Times New Roman" w:hAnsi="Times New Roman" w:cs="Times New Roman"/>
        </w:rPr>
        <w:t xml:space="preserve"> ств</w:t>
      </w:r>
      <w:r w:rsidRPr="00B4558A">
        <w:rPr>
          <w:rFonts w:ascii="Times New Roman" w:hAnsi="Times New Roman" w:cs="Times New Roman"/>
        </w:rPr>
        <w:t>орено</w:t>
      </w:r>
      <w:r w:rsidR="00B14AE3" w:rsidRPr="00B4558A">
        <w:rPr>
          <w:rFonts w:ascii="Times New Roman" w:hAnsi="Times New Roman" w:cs="Times New Roman"/>
        </w:rPr>
        <w:t xml:space="preserve"> єврейський парламент (сейм), який</w:t>
      </w:r>
      <w:r w:rsidR="0017612A" w:rsidRPr="00B4558A">
        <w:rPr>
          <w:rFonts w:ascii="Times New Roman" w:hAnsi="Times New Roman" w:cs="Times New Roman"/>
        </w:rPr>
        <w:t xml:space="preserve"> р</w:t>
      </w:r>
      <w:r w:rsidRPr="00B4558A">
        <w:rPr>
          <w:rFonts w:ascii="Times New Roman" w:hAnsi="Times New Roman" w:cs="Times New Roman"/>
        </w:rPr>
        <w:t>егулярно збирався під час ярмар</w:t>
      </w:r>
      <w:r w:rsidR="0017612A" w:rsidRPr="00B4558A">
        <w:rPr>
          <w:rFonts w:ascii="Times New Roman" w:hAnsi="Times New Roman" w:cs="Times New Roman"/>
        </w:rPr>
        <w:t>к</w:t>
      </w:r>
      <w:r w:rsidRPr="00B4558A">
        <w:rPr>
          <w:rFonts w:ascii="Times New Roman" w:hAnsi="Times New Roman" w:cs="Times New Roman"/>
        </w:rPr>
        <w:t>у</w:t>
      </w:r>
      <w:r w:rsidR="0017612A" w:rsidRPr="00B4558A">
        <w:rPr>
          <w:rFonts w:ascii="Times New Roman" w:hAnsi="Times New Roman" w:cs="Times New Roman"/>
        </w:rPr>
        <w:t xml:space="preserve"> </w:t>
      </w:r>
      <w:r w:rsidRPr="00B4558A">
        <w:rPr>
          <w:rFonts w:ascii="Times New Roman" w:hAnsi="Times New Roman" w:cs="Times New Roman"/>
        </w:rPr>
        <w:t>в</w:t>
      </w:r>
      <w:r w:rsidR="0017612A" w:rsidRPr="00B4558A">
        <w:rPr>
          <w:rFonts w:ascii="Times New Roman" w:hAnsi="Times New Roman" w:cs="Times New Roman"/>
        </w:rPr>
        <w:t xml:space="preserve"> Любліні та Ярославі та діяв </w:t>
      </w:r>
      <w:r w:rsidR="0017612A" w:rsidRPr="00B4558A">
        <w:rPr>
          <w:rFonts w:ascii="Times New Roman" w:hAnsi="Times New Roman" w:cs="Times New Roman"/>
        </w:rPr>
        <w:lastRenderedPageBreak/>
        <w:t xml:space="preserve">під назвою </w:t>
      </w:r>
      <w:r w:rsidR="0017612A" w:rsidRPr="00B4558A">
        <w:rPr>
          <w:rFonts w:ascii="Times New Roman" w:hAnsi="Times New Roman" w:cs="Times New Roman"/>
          <w:i/>
        </w:rPr>
        <w:t>Ваад арба арацот</w:t>
      </w:r>
      <w:r w:rsidRPr="00B4558A">
        <w:rPr>
          <w:rFonts w:ascii="Times New Roman" w:hAnsi="Times New Roman" w:cs="Times New Roman"/>
        </w:rPr>
        <w:t xml:space="preserve"> (Рада чотирьох земель: </w:t>
      </w:r>
      <w:r w:rsidR="0017612A" w:rsidRPr="00B4558A">
        <w:rPr>
          <w:rFonts w:ascii="Times New Roman" w:hAnsi="Times New Roman" w:cs="Times New Roman"/>
        </w:rPr>
        <w:t>Великої Польщі, Малої</w:t>
      </w:r>
      <w:r w:rsidRPr="00B4558A">
        <w:rPr>
          <w:rFonts w:ascii="Times New Roman" w:hAnsi="Times New Roman" w:cs="Times New Roman"/>
        </w:rPr>
        <w:t xml:space="preserve"> Польщі, Червоної Русі та Литви)</w:t>
      </w:r>
      <w:r w:rsidR="0017612A" w:rsidRPr="00B4558A">
        <w:rPr>
          <w:rFonts w:ascii="Times New Roman" w:hAnsi="Times New Roman" w:cs="Times New Roman"/>
        </w:rPr>
        <w:t xml:space="preserve">. У 1623 р. литовські євреї виокремилися </w:t>
      </w:r>
      <w:r w:rsidRPr="00B4558A">
        <w:rPr>
          <w:rFonts w:ascii="Times New Roman" w:hAnsi="Times New Roman" w:cs="Times New Roman"/>
        </w:rPr>
        <w:t>і</w:t>
      </w:r>
      <w:r w:rsidR="0017612A" w:rsidRPr="00B4558A">
        <w:rPr>
          <w:rFonts w:ascii="Times New Roman" w:hAnsi="Times New Roman" w:cs="Times New Roman"/>
        </w:rPr>
        <w:t xml:space="preserve">з цього сейму та сформували власну раду </w:t>
      </w:r>
      <w:r w:rsidRPr="00B4558A">
        <w:rPr>
          <w:rFonts w:ascii="Times New Roman" w:hAnsi="Times New Roman" w:cs="Times New Roman"/>
        </w:rPr>
        <w:t>(</w:t>
      </w:r>
      <w:r w:rsidR="0017612A" w:rsidRPr="00B4558A">
        <w:rPr>
          <w:rFonts w:ascii="Times New Roman" w:hAnsi="Times New Roman" w:cs="Times New Roman"/>
          <w:i/>
        </w:rPr>
        <w:t>Литовський ваад</w:t>
      </w:r>
      <w:r w:rsidRPr="00B4558A">
        <w:rPr>
          <w:rFonts w:ascii="Times New Roman" w:hAnsi="Times New Roman" w:cs="Times New Roman"/>
        </w:rPr>
        <w:t>)</w:t>
      </w:r>
      <w:r w:rsidR="0017612A" w:rsidRPr="00B4558A">
        <w:rPr>
          <w:rFonts w:ascii="Times New Roman" w:hAnsi="Times New Roman" w:cs="Times New Roman"/>
        </w:rPr>
        <w:t>,</w:t>
      </w:r>
      <w:r w:rsidR="0017612A" w:rsidRPr="00B4558A">
        <w:rPr>
          <w:rFonts w:ascii="Times New Roman" w:hAnsi="Times New Roman" w:cs="Times New Roman"/>
          <w:b/>
          <w:i/>
        </w:rPr>
        <w:t xml:space="preserve"> </w:t>
      </w:r>
      <w:r w:rsidR="0017612A" w:rsidRPr="00B4558A">
        <w:rPr>
          <w:rFonts w:ascii="Times New Roman" w:hAnsi="Times New Roman" w:cs="Times New Roman"/>
        </w:rPr>
        <w:t>який зазвичай збирався у Брест-Литовську. Волинь посіла місце Литви, а тому цей парламент не змінив своєї назви. Він функціонував аж до середини Х</w:t>
      </w:r>
      <w:r w:rsidR="0017612A" w:rsidRPr="00B4558A">
        <w:rPr>
          <w:rFonts w:ascii="Times New Roman" w:hAnsi="Times New Roman" w:cs="Times New Roman"/>
          <w:lang w:val="en-US"/>
        </w:rPr>
        <w:t>V</w:t>
      </w:r>
      <w:r w:rsidR="0017612A" w:rsidRPr="00B4558A">
        <w:rPr>
          <w:rFonts w:ascii="Times New Roman" w:hAnsi="Times New Roman" w:cs="Times New Roman"/>
        </w:rPr>
        <w:t>ІІІ ст</w:t>
      </w:r>
      <w:r w:rsidR="00355E4E" w:rsidRPr="00B4558A">
        <w:rPr>
          <w:rFonts w:ascii="Times New Roman" w:hAnsi="Times New Roman" w:cs="Times New Roman"/>
        </w:rPr>
        <w:t>оліття</w:t>
      </w:r>
      <w:r w:rsidR="0017612A" w:rsidRPr="00B4558A">
        <w:rPr>
          <w:rFonts w:ascii="Times New Roman" w:hAnsi="Times New Roman" w:cs="Times New Roman"/>
        </w:rPr>
        <w:t>.</w:t>
      </w:r>
    </w:p>
    <w:p w:rsidR="0017612A" w:rsidRPr="00B4558A" w:rsidRDefault="0017612A"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Принцип самовизначення для поляків і литовців, що містився у Люблінській унії 1569 р., призвів до відповідних </w:t>
      </w:r>
      <w:r w:rsidR="00E465F9" w:rsidRPr="00B4558A">
        <w:rPr>
          <w:rFonts w:ascii="Times New Roman" w:hAnsi="Times New Roman" w:cs="Times New Roman"/>
        </w:rPr>
        <w:t>наслідків</w:t>
      </w:r>
      <w:r w:rsidRPr="00B4558A">
        <w:rPr>
          <w:rFonts w:ascii="Times New Roman" w:hAnsi="Times New Roman" w:cs="Times New Roman"/>
        </w:rPr>
        <w:t xml:space="preserve"> у сфері релігійного життя. У Львові </w:t>
      </w:r>
      <w:r w:rsidR="00E465F9" w:rsidRPr="00B4558A">
        <w:rPr>
          <w:rFonts w:ascii="Times New Roman" w:hAnsi="Times New Roman" w:cs="Times New Roman"/>
        </w:rPr>
        <w:t>указом</w:t>
      </w:r>
      <w:r w:rsidRPr="00B4558A">
        <w:rPr>
          <w:rFonts w:ascii="Times New Roman" w:hAnsi="Times New Roman" w:cs="Times New Roman"/>
        </w:rPr>
        <w:t xml:space="preserve"> 1569 р. «на вічні часи» було обмежено вплив воєводи </w:t>
      </w:r>
      <w:r w:rsidR="00E465F9" w:rsidRPr="00B4558A">
        <w:rPr>
          <w:rFonts w:ascii="Times New Roman" w:hAnsi="Times New Roman" w:cs="Times New Roman"/>
        </w:rPr>
        <w:t>(найвищого королівського чиновника в місті) на управління кагалом. Він більше не міг приму</w:t>
      </w:r>
      <w:r w:rsidR="00863BBA" w:rsidRPr="00B4558A">
        <w:rPr>
          <w:rFonts w:ascii="Times New Roman" w:hAnsi="Times New Roman" w:cs="Times New Roman"/>
        </w:rPr>
        <w:t>шувати стар</w:t>
      </w:r>
      <w:r w:rsidR="00E465F9" w:rsidRPr="00B4558A">
        <w:rPr>
          <w:rFonts w:ascii="Times New Roman" w:hAnsi="Times New Roman" w:cs="Times New Roman"/>
        </w:rPr>
        <w:t>шин призначати на посаду рабина свого власного кандидата. Відтепер своб</w:t>
      </w:r>
      <w:r w:rsidR="00DE7EA1" w:rsidRPr="00B4558A">
        <w:rPr>
          <w:rFonts w:ascii="Times New Roman" w:hAnsi="Times New Roman" w:cs="Times New Roman"/>
        </w:rPr>
        <w:t>ода вибору покладалася на стар</w:t>
      </w:r>
      <w:r w:rsidR="00E465F9" w:rsidRPr="00B4558A">
        <w:rPr>
          <w:rFonts w:ascii="Times New Roman" w:hAnsi="Times New Roman" w:cs="Times New Roman"/>
        </w:rPr>
        <w:t xml:space="preserve">шин, </w:t>
      </w:r>
      <w:r w:rsidR="00DE7EA1" w:rsidRPr="00B4558A">
        <w:rPr>
          <w:rFonts w:ascii="Times New Roman" w:hAnsi="Times New Roman" w:cs="Times New Roman"/>
        </w:rPr>
        <w:t>а воєвода міг лише ухвалювати</w:t>
      </w:r>
      <w:r w:rsidR="00E465F9" w:rsidRPr="00B4558A">
        <w:rPr>
          <w:rFonts w:ascii="Times New Roman" w:hAnsi="Times New Roman" w:cs="Times New Roman"/>
        </w:rPr>
        <w:t xml:space="preserve"> </w:t>
      </w:r>
      <w:r w:rsidR="00DE7EA1" w:rsidRPr="00B4558A">
        <w:rPr>
          <w:rFonts w:ascii="Times New Roman" w:hAnsi="Times New Roman" w:cs="Times New Roman"/>
        </w:rPr>
        <w:t>їх вибір</w:t>
      </w:r>
      <w:r w:rsidR="00E465F9" w:rsidRPr="00B4558A">
        <w:rPr>
          <w:rFonts w:ascii="Times New Roman" w:hAnsi="Times New Roman" w:cs="Times New Roman"/>
        </w:rPr>
        <w:t>. Головні принципи Львівського указу щодо воєвод поширювалися також на інші міста і стали частиною генеральних привілеїв для євреїв, що були гарантовані королем Ст</w:t>
      </w:r>
      <w:r w:rsidR="00DE7EA1" w:rsidRPr="00B4558A">
        <w:rPr>
          <w:rFonts w:ascii="Times New Roman" w:hAnsi="Times New Roman" w:cs="Times New Roman"/>
        </w:rPr>
        <w:t>ефан</w:t>
      </w:r>
      <w:r w:rsidR="004A278F" w:rsidRPr="00B4558A">
        <w:rPr>
          <w:rFonts w:ascii="Times New Roman" w:hAnsi="Times New Roman" w:cs="Times New Roman"/>
        </w:rPr>
        <w:t>ом Баторієм у 1576–1586 роках. У</w:t>
      </w:r>
      <w:r w:rsidR="00DE7EA1" w:rsidRPr="00B4558A">
        <w:rPr>
          <w:rFonts w:ascii="Times New Roman" w:hAnsi="Times New Roman" w:cs="Times New Roman"/>
        </w:rPr>
        <w:t>наслідок</w:t>
      </w:r>
      <w:r w:rsidR="0038740C" w:rsidRPr="00B4558A">
        <w:rPr>
          <w:rFonts w:ascii="Times New Roman" w:hAnsi="Times New Roman" w:cs="Times New Roman"/>
        </w:rPr>
        <w:t xml:space="preserve"> цих змін</w:t>
      </w:r>
      <w:r w:rsidR="00E465F9" w:rsidRPr="00B4558A">
        <w:rPr>
          <w:rFonts w:ascii="Times New Roman" w:hAnsi="Times New Roman" w:cs="Times New Roman"/>
        </w:rPr>
        <w:t xml:space="preserve"> </w:t>
      </w:r>
      <w:r w:rsidR="0038740C" w:rsidRPr="00B4558A">
        <w:rPr>
          <w:rFonts w:ascii="Times New Roman" w:hAnsi="Times New Roman" w:cs="Times New Roman"/>
        </w:rPr>
        <w:t xml:space="preserve">почали швидко розвиватися </w:t>
      </w:r>
      <w:r w:rsidR="00E465F9" w:rsidRPr="00B4558A">
        <w:rPr>
          <w:rFonts w:ascii="Times New Roman" w:hAnsi="Times New Roman" w:cs="Times New Roman"/>
        </w:rPr>
        <w:t>органи місцевого самоврядування.</w:t>
      </w:r>
    </w:p>
    <w:p w:rsidR="00906E2A" w:rsidRPr="00B4558A" w:rsidRDefault="00DE7EA1"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Отже</w:t>
      </w:r>
      <w:r w:rsidR="009B6D6C" w:rsidRPr="00B4558A">
        <w:rPr>
          <w:rFonts w:ascii="Times New Roman" w:hAnsi="Times New Roman" w:cs="Times New Roman"/>
        </w:rPr>
        <w:t>, ваади стали вінцем кагальної організації євреїв у Р</w:t>
      </w:r>
      <w:r w:rsidRPr="00B4558A">
        <w:rPr>
          <w:rFonts w:ascii="Times New Roman" w:hAnsi="Times New Roman" w:cs="Times New Roman"/>
        </w:rPr>
        <w:t xml:space="preserve">ечі Посполитій. По суті, </w:t>
      </w:r>
      <w:r w:rsidR="009B6D6C" w:rsidRPr="00B4558A">
        <w:rPr>
          <w:rFonts w:ascii="Times New Roman" w:hAnsi="Times New Roman" w:cs="Times New Roman"/>
        </w:rPr>
        <w:t>ці сейми євреїв</w:t>
      </w:r>
      <w:r w:rsidRPr="00B4558A">
        <w:rPr>
          <w:rFonts w:ascii="Times New Roman" w:hAnsi="Times New Roman" w:cs="Times New Roman"/>
        </w:rPr>
        <w:t xml:space="preserve"> наслідували практику рабинських судів</w:t>
      </w:r>
      <w:r w:rsidR="009B6D6C" w:rsidRPr="00B4558A">
        <w:rPr>
          <w:rFonts w:ascii="Times New Roman" w:hAnsi="Times New Roman" w:cs="Times New Roman"/>
        </w:rPr>
        <w:t>, які були а</w:t>
      </w:r>
      <w:r w:rsidRPr="00B4558A">
        <w:rPr>
          <w:rFonts w:ascii="Times New Roman" w:hAnsi="Times New Roman" w:cs="Times New Roman"/>
        </w:rPr>
        <w:t>втономними судовими інстанціями та с</w:t>
      </w:r>
      <w:r w:rsidR="009B6D6C" w:rsidRPr="00B4558A">
        <w:rPr>
          <w:rFonts w:ascii="Times New Roman" w:hAnsi="Times New Roman" w:cs="Times New Roman"/>
        </w:rPr>
        <w:t xml:space="preserve">пиралися у своїх рішеннях на талмудичне законодавство, в якому регламентувалися </w:t>
      </w:r>
      <w:r w:rsidRPr="00B4558A">
        <w:rPr>
          <w:rFonts w:ascii="Times New Roman" w:hAnsi="Times New Roman" w:cs="Times New Roman"/>
        </w:rPr>
        <w:t>питання релігійного, сімейного</w:t>
      </w:r>
      <w:r w:rsidR="009B6D6C" w:rsidRPr="00B4558A">
        <w:rPr>
          <w:rFonts w:ascii="Times New Roman" w:hAnsi="Times New Roman" w:cs="Times New Roman"/>
        </w:rPr>
        <w:t>, гро</w:t>
      </w:r>
      <w:r w:rsidRPr="00B4558A">
        <w:rPr>
          <w:rFonts w:ascii="Times New Roman" w:hAnsi="Times New Roman" w:cs="Times New Roman"/>
        </w:rPr>
        <w:t>мадського та повсякденного</w:t>
      </w:r>
      <w:r w:rsidR="009B6D6C" w:rsidRPr="00B4558A">
        <w:rPr>
          <w:rFonts w:ascii="Times New Roman" w:hAnsi="Times New Roman" w:cs="Times New Roman"/>
        </w:rPr>
        <w:t xml:space="preserve"> життя євреїв, визначалися різноманітні види правопорушення</w:t>
      </w:r>
      <w:r w:rsidRPr="00B4558A">
        <w:rPr>
          <w:rFonts w:ascii="Times New Roman" w:hAnsi="Times New Roman" w:cs="Times New Roman"/>
        </w:rPr>
        <w:t xml:space="preserve"> та покарання</w:t>
      </w:r>
      <w:r w:rsidR="009B6D6C" w:rsidRPr="00B4558A">
        <w:rPr>
          <w:rFonts w:ascii="Times New Roman" w:hAnsi="Times New Roman" w:cs="Times New Roman"/>
        </w:rPr>
        <w:t xml:space="preserve">. Проте у цій складній системі законодавства зустрічалися </w:t>
      </w:r>
      <w:r w:rsidRPr="00B4558A">
        <w:rPr>
          <w:rFonts w:ascii="Times New Roman" w:hAnsi="Times New Roman" w:cs="Times New Roman"/>
        </w:rPr>
        <w:t xml:space="preserve">вельми </w:t>
      </w:r>
      <w:r w:rsidR="009B6D6C" w:rsidRPr="00B4558A">
        <w:rPr>
          <w:rFonts w:ascii="Times New Roman" w:hAnsi="Times New Roman" w:cs="Times New Roman"/>
        </w:rPr>
        <w:t xml:space="preserve">суперечливі тези, для тлумачення яких однієї лише компетенції рабина було недостатньо. Іноді </w:t>
      </w:r>
      <w:r w:rsidRPr="00B4558A">
        <w:rPr>
          <w:rFonts w:ascii="Times New Roman" w:hAnsi="Times New Roman" w:cs="Times New Roman"/>
        </w:rPr>
        <w:t xml:space="preserve">траплялися </w:t>
      </w:r>
      <w:r w:rsidR="009B6D6C" w:rsidRPr="00B4558A">
        <w:rPr>
          <w:rFonts w:ascii="Times New Roman" w:hAnsi="Times New Roman" w:cs="Times New Roman"/>
        </w:rPr>
        <w:t xml:space="preserve">випадки апеляції на рішення одного рабинського суду іншим, більш авторитетним </w:t>
      </w:r>
      <w:r w:rsidRPr="00B4558A">
        <w:rPr>
          <w:rFonts w:ascii="Times New Roman" w:hAnsi="Times New Roman" w:cs="Times New Roman"/>
        </w:rPr>
        <w:t>духовним судом. Зрештою, судові</w:t>
      </w:r>
      <w:r w:rsidR="009B6D6C" w:rsidRPr="00B4558A">
        <w:rPr>
          <w:rFonts w:ascii="Times New Roman" w:hAnsi="Times New Roman" w:cs="Times New Roman"/>
        </w:rPr>
        <w:t xml:space="preserve"> процеси </w:t>
      </w:r>
      <w:r w:rsidR="000616F4" w:rsidRPr="00B4558A">
        <w:rPr>
          <w:rFonts w:ascii="Times New Roman" w:hAnsi="Times New Roman" w:cs="Times New Roman"/>
        </w:rPr>
        <w:t xml:space="preserve">могли </w:t>
      </w:r>
      <w:r w:rsidRPr="00B4558A">
        <w:rPr>
          <w:rFonts w:ascii="Times New Roman" w:hAnsi="Times New Roman" w:cs="Times New Roman"/>
        </w:rPr>
        <w:t>стосува</w:t>
      </w:r>
      <w:r w:rsidR="000616F4" w:rsidRPr="00B4558A">
        <w:rPr>
          <w:rFonts w:ascii="Times New Roman" w:hAnsi="Times New Roman" w:cs="Times New Roman"/>
        </w:rPr>
        <w:t>т</w:t>
      </w:r>
      <w:r w:rsidRPr="00B4558A">
        <w:rPr>
          <w:rFonts w:ascii="Times New Roman" w:hAnsi="Times New Roman" w:cs="Times New Roman"/>
        </w:rPr>
        <w:t>ися різних</w:t>
      </w:r>
      <w:r w:rsidR="000616F4" w:rsidRPr="00B4558A">
        <w:rPr>
          <w:rFonts w:ascii="Times New Roman" w:hAnsi="Times New Roman" w:cs="Times New Roman"/>
        </w:rPr>
        <w:t xml:space="preserve"> груп</w:t>
      </w:r>
      <w:r w:rsidR="009B6D6C" w:rsidRPr="00B4558A">
        <w:rPr>
          <w:rFonts w:ascii="Times New Roman" w:hAnsi="Times New Roman" w:cs="Times New Roman"/>
        </w:rPr>
        <w:t xml:space="preserve"> громади</w:t>
      </w:r>
      <w:r w:rsidR="000616F4" w:rsidRPr="00B4558A">
        <w:rPr>
          <w:rFonts w:ascii="Times New Roman" w:hAnsi="Times New Roman" w:cs="Times New Roman"/>
        </w:rPr>
        <w:t xml:space="preserve"> або їх інтересів</w:t>
      </w:r>
      <w:r w:rsidR="00906E2A" w:rsidRPr="00B4558A">
        <w:rPr>
          <w:rFonts w:ascii="Times New Roman" w:hAnsi="Times New Roman" w:cs="Times New Roman"/>
        </w:rPr>
        <w:t>.</w:t>
      </w:r>
    </w:p>
    <w:p w:rsidR="00065876" w:rsidRPr="00B4558A" w:rsidRDefault="00906E2A"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Г</w:t>
      </w:r>
      <w:r w:rsidR="009B6D6C" w:rsidRPr="00B4558A">
        <w:rPr>
          <w:rFonts w:ascii="Times New Roman" w:hAnsi="Times New Roman" w:cs="Times New Roman"/>
        </w:rPr>
        <w:t>оловним центром Вааду став Люблін, де в</w:t>
      </w:r>
      <w:r w:rsidR="000616F4" w:rsidRPr="00B4558A">
        <w:rPr>
          <w:rFonts w:ascii="Times New Roman" w:hAnsi="Times New Roman" w:cs="Times New Roman"/>
        </w:rPr>
        <w:t>ідбувалися щорічні ярмарки. Т</w:t>
      </w:r>
      <w:r w:rsidR="00065876" w:rsidRPr="00B4558A">
        <w:rPr>
          <w:rFonts w:ascii="Times New Roman" w:hAnsi="Times New Roman" w:cs="Times New Roman"/>
        </w:rPr>
        <w:t xml:space="preserve">ут жив </w:t>
      </w:r>
      <w:r w:rsidR="000616F4" w:rsidRPr="00B4558A">
        <w:rPr>
          <w:rFonts w:ascii="Times New Roman" w:hAnsi="Times New Roman" w:cs="Times New Roman"/>
        </w:rPr>
        <w:t xml:space="preserve">відомий серед польських євреїв рабин </w:t>
      </w:r>
      <w:r w:rsidR="00065876" w:rsidRPr="00B4558A">
        <w:rPr>
          <w:rFonts w:ascii="Times New Roman" w:hAnsi="Times New Roman" w:cs="Times New Roman"/>
        </w:rPr>
        <w:t xml:space="preserve">Шахна, котрого визнали «старшим рабином Малої Польщі». У Любліні ще за часів Сигізмунда І збиралися «доктори жидовські» </w:t>
      </w:r>
      <w:r w:rsidR="00065876" w:rsidRPr="00B4558A">
        <w:rPr>
          <w:rFonts w:ascii="Times New Roman" w:hAnsi="Times New Roman" w:cs="Times New Roman"/>
        </w:rPr>
        <w:lastRenderedPageBreak/>
        <w:t>(головні рабини). У другій половині Х</w:t>
      </w:r>
      <w:r w:rsidR="00065876" w:rsidRPr="00B4558A">
        <w:rPr>
          <w:rFonts w:ascii="Times New Roman" w:hAnsi="Times New Roman" w:cs="Times New Roman"/>
          <w:lang w:val="en-US"/>
        </w:rPr>
        <w:t>V</w:t>
      </w:r>
      <w:r w:rsidR="00065876" w:rsidRPr="00B4558A">
        <w:rPr>
          <w:rFonts w:ascii="Times New Roman" w:hAnsi="Times New Roman" w:cs="Times New Roman"/>
        </w:rPr>
        <w:t>І ст. ярмаркові з’їзди почастішали та незабаром перетворилися на періодичні сейми, в діяльності яких брали участь представники головних єврейських громад з усієї Польщі. Діяльність ваадів визначала порядок кагальних виборів, компетенції рабинів і суддів, право друкування книжок тощо. Іноді засідання ваадів санкціонувалися польськими властями. Так, у 1580 р. люблінський ваад схвалив королівський указ, який забороняв євреям у «короні» займатися в</w:t>
      </w:r>
      <w:r w:rsidR="004A278F" w:rsidRPr="00B4558A">
        <w:rPr>
          <w:rFonts w:ascii="Times New Roman" w:hAnsi="Times New Roman" w:cs="Times New Roman"/>
        </w:rPr>
        <w:t>ідкупами державних повинностей у</w:t>
      </w:r>
      <w:r w:rsidR="00065876" w:rsidRPr="00B4558A">
        <w:rPr>
          <w:rFonts w:ascii="Times New Roman" w:hAnsi="Times New Roman" w:cs="Times New Roman"/>
        </w:rPr>
        <w:t>наслідок того, що «люди, які прагнуть прибутку та збагачення у спосіб оренд, можуть накликати на багатьох велику небезпеку</w:t>
      </w:r>
      <w:r w:rsidR="00E03F7D" w:rsidRPr="00B4558A">
        <w:rPr>
          <w:rFonts w:ascii="Times New Roman" w:hAnsi="Times New Roman" w:cs="Times New Roman"/>
        </w:rPr>
        <w:t>».</w:t>
      </w:r>
    </w:p>
    <w:p w:rsidR="00E03F7D" w:rsidRPr="00B4558A" w:rsidRDefault="00E03F7D"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Наприкінці Х</w:t>
      </w:r>
      <w:r w:rsidRPr="00B4558A">
        <w:rPr>
          <w:rFonts w:ascii="Times New Roman" w:hAnsi="Times New Roman" w:cs="Times New Roman"/>
          <w:lang w:val="en-US"/>
        </w:rPr>
        <w:t>V</w:t>
      </w:r>
      <w:r w:rsidRPr="00B4558A">
        <w:rPr>
          <w:rFonts w:ascii="Times New Roman" w:hAnsi="Times New Roman" w:cs="Times New Roman"/>
        </w:rPr>
        <w:t>І ст. у ярмаркових з’їздах брали участь єврейські депутати від Познані, Кракова, Любліна, Львова, Острога, Кременця, Бреста, Гродно. У вааді було декілька головних рабинів Польщі та по одному делегатові від великих кагалів (близько 30 осіб). Зазвичай навесні ваад засідав у Любліні (між святами на Пурім і Пасхою), а в Ярославі – наприкінці літа.</w:t>
      </w:r>
    </w:p>
    <w:p w:rsidR="00420DB8" w:rsidRPr="00B4558A" w:rsidRDefault="00E03F7D"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«Ваад чотирьох земель» стояв на сторожі інтересів польських євреїв і </w:t>
      </w:r>
      <w:r w:rsidR="004936BA" w:rsidRPr="00B4558A">
        <w:rPr>
          <w:rFonts w:ascii="Times New Roman" w:hAnsi="Times New Roman" w:cs="Times New Roman"/>
        </w:rPr>
        <w:t xml:space="preserve">періодично </w:t>
      </w:r>
      <w:r w:rsidRPr="00B4558A">
        <w:rPr>
          <w:rFonts w:ascii="Times New Roman" w:hAnsi="Times New Roman" w:cs="Times New Roman"/>
        </w:rPr>
        <w:t xml:space="preserve">відряджав своїх штадланів до Варшави, де збиралися державні сейми. </w:t>
      </w:r>
      <w:r w:rsidR="008404F3" w:rsidRPr="00B4558A">
        <w:rPr>
          <w:rFonts w:ascii="Times New Roman" w:hAnsi="Times New Roman" w:cs="Times New Roman"/>
        </w:rPr>
        <w:t xml:space="preserve">У 1623 р. литовські кагали заснували власні сейм із трьох кагалів Бреста, Гродно та Пінська. Згодом до них приєдналися кагали Вільно (1652 р.) і Слуцька (1691 р.). Литовський ваад отримав назву «Ваад головних общин литовського краю» з аналогічними до «великого вааду» функціями. </w:t>
      </w:r>
      <w:r w:rsidR="00420DB8" w:rsidRPr="00B4558A">
        <w:rPr>
          <w:rFonts w:ascii="Times New Roman" w:hAnsi="Times New Roman" w:cs="Times New Roman"/>
        </w:rPr>
        <w:t>Литовський ваад у 1626 р. призначив трьох штадланів, які мали бути посередниками у королівських і князівських дворах, зобов’язувалися спос</w:t>
      </w:r>
      <w:r w:rsidR="006E1091" w:rsidRPr="00B4558A">
        <w:rPr>
          <w:rFonts w:ascii="Times New Roman" w:hAnsi="Times New Roman" w:cs="Times New Roman"/>
        </w:rPr>
        <w:t>терігати за засіданнями сейму, за словами керівників вааду, «дивитися на</w:t>
      </w:r>
      <w:r w:rsidR="00420DB8" w:rsidRPr="00B4558A">
        <w:rPr>
          <w:rFonts w:ascii="Times New Roman" w:hAnsi="Times New Roman" w:cs="Times New Roman"/>
        </w:rPr>
        <w:t xml:space="preserve"> всі очі, аби знайти будь-які шляхи для сприяння нашого блага».</w:t>
      </w:r>
    </w:p>
    <w:p w:rsidR="00B549FC" w:rsidRPr="00B4558A" w:rsidRDefault="00420DB8"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У Польсько-Л</w:t>
      </w:r>
      <w:r w:rsidR="00364D20" w:rsidRPr="00B4558A">
        <w:rPr>
          <w:rFonts w:ascii="Times New Roman" w:hAnsi="Times New Roman" w:cs="Times New Roman"/>
        </w:rPr>
        <w:t xml:space="preserve">итовській державі </w:t>
      </w:r>
      <w:r w:rsidRPr="00B4558A">
        <w:rPr>
          <w:rFonts w:ascii="Times New Roman" w:hAnsi="Times New Roman" w:cs="Times New Roman"/>
        </w:rPr>
        <w:t>штадлани мали репутацію активних пр</w:t>
      </w:r>
      <w:r w:rsidR="00364D20" w:rsidRPr="00B4558A">
        <w:rPr>
          <w:rFonts w:ascii="Times New Roman" w:hAnsi="Times New Roman" w:cs="Times New Roman"/>
        </w:rPr>
        <w:t>отивників будь-яких законодавчих ініціатив, які дискримінували євреїв. У них були власні видатки, що фінансувал</w:t>
      </w:r>
      <w:r w:rsidR="006E1091" w:rsidRPr="00B4558A">
        <w:rPr>
          <w:rFonts w:ascii="Times New Roman" w:hAnsi="Times New Roman" w:cs="Times New Roman"/>
        </w:rPr>
        <w:t>ися з бюджету єврейських громад, але звітували</w:t>
      </w:r>
      <w:r w:rsidR="00364D20" w:rsidRPr="00B4558A">
        <w:rPr>
          <w:rFonts w:ascii="Times New Roman" w:hAnsi="Times New Roman" w:cs="Times New Roman"/>
        </w:rPr>
        <w:t xml:space="preserve"> ш</w:t>
      </w:r>
      <w:r w:rsidR="00B549FC" w:rsidRPr="00B4558A">
        <w:rPr>
          <w:rFonts w:ascii="Times New Roman" w:hAnsi="Times New Roman" w:cs="Times New Roman"/>
        </w:rPr>
        <w:t>т</w:t>
      </w:r>
      <w:r w:rsidR="00364D20" w:rsidRPr="00B4558A">
        <w:rPr>
          <w:rFonts w:ascii="Times New Roman" w:hAnsi="Times New Roman" w:cs="Times New Roman"/>
        </w:rPr>
        <w:t>адлан</w:t>
      </w:r>
      <w:r w:rsidR="006E1091" w:rsidRPr="00B4558A">
        <w:rPr>
          <w:rFonts w:ascii="Times New Roman" w:hAnsi="Times New Roman" w:cs="Times New Roman"/>
        </w:rPr>
        <w:t>и</w:t>
      </w:r>
      <w:r w:rsidR="00364D20" w:rsidRPr="00B4558A">
        <w:rPr>
          <w:rFonts w:ascii="Times New Roman" w:hAnsi="Times New Roman" w:cs="Times New Roman"/>
        </w:rPr>
        <w:t xml:space="preserve"> безпосередньо </w:t>
      </w:r>
      <w:r w:rsidR="006E1091" w:rsidRPr="00B4558A">
        <w:rPr>
          <w:rFonts w:ascii="Times New Roman" w:hAnsi="Times New Roman" w:cs="Times New Roman"/>
        </w:rPr>
        <w:t>у ваадах</w:t>
      </w:r>
      <w:r w:rsidR="00364D20" w:rsidRPr="00B4558A">
        <w:rPr>
          <w:rFonts w:ascii="Times New Roman" w:hAnsi="Times New Roman" w:cs="Times New Roman"/>
        </w:rPr>
        <w:t xml:space="preserve">. </w:t>
      </w:r>
      <w:r w:rsidR="006E1091" w:rsidRPr="00B4558A">
        <w:rPr>
          <w:rFonts w:ascii="Times New Roman" w:hAnsi="Times New Roman" w:cs="Times New Roman"/>
        </w:rPr>
        <w:t xml:space="preserve">Наприклад, </w:t>
      </w:r>
      <w:r w:rsidR="00B549FC" w:rsidRPr="00B4558A">
        <w:rPr>
          <w:rFonts w:ascii="Times New Roman" w:hAnsi="Times New Roman" w:cs="Times New Roman"/>
        </w:rPr>
        <w:t>Познанський</w:t>
      </w:r>
      <w:r w:rsidR="00364D20" w:rsidRPr="00B4558A">
        <w:rPr>
          <w:rFonts w:ascii="Times New Roman" w:hAnsi="Times New Roman" w:cs="Times New Roman"/>
        </w:rPr>
        <w:t xml:space="preserve"> </w:t>
      </w:r>
      <w:r w:rsidR="00B549FC" w:rsidRPr="00B4558A">
        <w:rPr>
          <w:rFonts w:ascii="Times New Roman" w:hAnsi="Times New Roman" w:cs="Times New Roman"/>
        </w:rPr>
        <w:t>договір</w:t>
      </w:r>
      <w:r w:rsidR="00364D20" w:rsidRPr="00B4558A">
        <w:rPr>
          <w:rFonts w:ascii="Times New Roman" w:hAnsi="Times New Roman" w:cs="Times New Roman"/>
        </w:rPr>
        <w:t xml:space="preserve"> від 1690 р. </w:t>
      </w:r>
      <w:r w:rsidR="004A278F" w:rsidRPr="00B4558A">
        <w:rPr>
          <w:rFonts w:ascii="Times New Roman" w:hAnsi="Times New Roman" w:cs="Times New Roman"/>
        </w:rPr>
        <w:t>гласив</w:t>
      </w:r>
      <w:r w:rsidR="00364D20" w:rsidRPr="00B4558A">
        <w:rPr>
          <w:rFonts w:ascii="Times New Roman" w:hAnsi="Times New Roman" w:cs="Times New Roman"/>
        </w:rPr>
        <w:t>, що ш</w:t>
      </w:r>
      <w:r w:rsidR="00B549FC" w:rsidRPr="00B4558A">
        <w:rPr>
          <w:rFonts w:ascii="Times New Roman" w:hAnsi="Times New Roman" w:cs="Times New Roman"/>
        </w:rPr>
        <w:t>т</w:t>
      </w:r>
      <w:r w:rsidR="00364D20" w:rsidRPr="00B4558A">
        <w:rPr>
          <w:rFonts w:ascii="Times New Roman" w:hAnsi="Times New Roman" w:cs="Times New Roman"/>
        </w:rPr>
        <w:t>адлан повинен завжди «підпорядковуватися головам кагалів з усіх питань</w:t>
      </w:r>
      <w:r w:rsidR="00B549FC" w:rsidRPr="00B4558A">
        <w:rPr>
          <w:rFonts w:ascii="Times New Roman" w:hAnsi="Times New Roman" w:cs="Times New Roman"/>
        </w:rPr>
        <w:t xml:space="preserve">, що стосуються дорученої йому місії, як усередині нашої громади, так </w:t>
      </w:r>
      <w:r w:rsidR="00B549FC" w:rsidRPr="00B4558A">
        <w:rPr>
          <w:rFonts w:ascii="Times New Roman" w:hAnsi="Times New Roman" w:cs="Times New Roman"/>
        </w:rPr>
        <w:lastRenderedPageBreak/>
        <w:t>і в межах земства». Люблінський договір від 1730 р. визначав штадлана як «довіреного представника тих, хто його відрядив у чистій та світлій справі шукати блага та порятунку єврейства як у Сеймі у Варшаві, так і перед державними комісіями». Величезні кошти були спрямовані на хабарі правителям і високопосадовцям. За сучасними підрахунками</w:t>
      </w:r>
      <w:r w:rsidR="004A278F" w:rsidRPr="00B4558A">
        <w:rPr>
          <w:rFonts w:ascii="Times New Roman" w:hAnsi="Times New Roman" w:cs="Times New Roman"/>
        </w:rPr>
        <w:t>,</w:t>
      </w:r>
      <w:r w:rsidR="00B549FC" w:rsidRPr="00B4558A">
        <w:rPr>
          <w:rFonts w:ascii="Times New Roman" w:hAnsi="Times New Roman" w:cs="Times New Roman"/>
        </w:rPr>
        <w:t xml:space="preserve"> у Х</w:t>
      </w:r>
      <w:r w:rsidR="00B549FC" w:rsidRPr="00B4558A">
        <w:rPr>
          <w:rFonts w:ascii="Times New Roman" w:hAnsi="Times New Roman" w:cs="Times New Roman"/>
          <w:lang w:val="en-US"/>
        </w:rPr>
        <w:t>V</w:t>
      </w:r>
      <w:r w:rsidR="00B549FC" w:rsidRPr="00B4558A">
        <w:rPr>
          <w:rFonts w:ascii="Times New Roman" w:hAnsi="Times New Roman" w:cs="Times New Roman"/>
        </w:rPr>
        <w:t>ІІ ст. 85</w:t>
      </w:r>
      <w:r w:rsidR="006E1091" w:rsidRPr="00B4558A">
        <w:rPr>
          <w:rFonts w:ascii="Times New Roman" w:hAnsi="Times New Roman" w:cs="Times New Roman"/>
        </w:rPr>
        <w:t xml:space="preserve"> </w:t>
      </w:r>
      <w:r w:rsidR="00B549FC" w:rsidRPr="00B4558A">
        <w:rPr>
          <w:rFonts w:ascii="Times New Roman" w:hAnsi="Times New Roman" w:cs="Times New Roman"/>
        </w:rPr>
        <w:t>% від усіх прибутків кагалів спрямовувалися на подарунки коро</w:t>
      </w:r>
      <w:r w:rsidR="004A278F" w:rsidRPr="00B4558A">
        <w:rPr>
          <w:rFonts w:ascii="Times New Roman" w:hAnsi="Times New Roman" w:cs="Times New Roman"/>
        </w:rPr>
        <w:t>лівським, церковним, земським і</w:t>
      </w:r>
      <w:r w:rsidR="00B549FC" w:rsidRPr="00B4558A">
        <w:rPr>
          <w:rFonts w:ascii="Times New Roman" w:hAnsi="Times New Roman" w:cs="Times New Roman"/>
        </w:rPr>
        <w:t xml:space="preserve"> міським чиновникам.</w:t>
      </w:r>
    </w:p>
    <w:p w:rsidR="00B549FC" w:rsidRPr="00B4558A" w:rsidRDefault="006E1091"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Проте</w:t>
      </w:r>
      <w:r w:rsidR="00B549FC" w:rsidRPr="00B4558A">
        <w:rPr>
          <w:rFonts w:ascii="Times New Roman" w:hAnsi="Times New Roman" w:cs="Times New Roman"/>
        </w:rPr>
        <w:t xml:space="preserve"> головна </w:t>
      </w:r>
      <w:r w:rsidRPr="00B4558A">
        <w:rPr>
          <w:rFonts w:ascii="Times New Roman" w:hAnsi="Times New Roman" w:cs="Times New Roman"/>
        </w:rPr>
        <w:t>функція ваадів</w:t>
      </w:r>
      <w:r w:rsidR="00B549FC" w:rsidRPr="00B4558A">
        <w:rPr>
          <w:rFonts w:ascii="Times New Roman" w:hAnsi="Times New Roman" w:cs="Times New Roman"/>
        </w:rPr>
        <w:t xml:space="preserve"> була зосереджена на проблемі врегулювання внутрішнього життя громади. </w:t>
      </w:r>
      <w:r w:rsidR="00441D9E" w:rsidRPr="00B4558A">
        <w:rPr>
          <w:rFonts w:ascii="Times New Roman" w:hAnsi="Times New Roman" w:cs="Times New Roman"/>
        </w:rPr>
        <w:t>Т</w:t>
      </w:r>
      <w:r w:rsidR="00B549FC" w:rsidRPr="00B4558A">
        <w:rPr>
          <w:rFonts w:ascii="Times New Roman" w:hAnsi="Times New Roman" w:cs="Times New Roman"/>
        </w:rPr>
        <w:t xml:space="preserve">ак, за регламентом </w:t>
      </w:r>
      <w:r w:rsidRPr="00B4558A">
        <w:rPr>
          <w:rFonts w:ascii="Times New Roman" w:hAnsi="Times New Roman" w:cs="Times New Roman"/>
        </w:rPr>
        <w:t>«</w:t>
      </w:r>
      <w:r w:rsidR="00B549FC" w:rsidRPr="00B4558A">
        <w:rPr>
          <w:rFonts w:ascii="Times New Roman" w:hAnsi="Times New Roman" w:cs="Times New Roman"/>
        </w:rPr>
        <w:t>Вааду</w:t>
      </w:r>
      <w:r w:rsidRPr="00B4558A">
        <w:rPr>
          <w:rFonts w:ascii="Times New Roman" w:hAnsi="Times New Roman" w:cs="Times New Roman"/>
        </w:rPr>
        <w:t xml:space="preserve"> чотирьох земель»</w:t>
      </w:r>
      <w:r w:rsidR="00B549FC" w:rsidRPr="00B4558A">
        <w:rPr>
          <w:rFonts w:ascii="Times New Roman" w:hAnsi="Times New Roman" w:cs="Times New Roman"/>
        </w:rPr>
        <w:t xml:space="preserve"> від 1607 р.</w:t>
      </w:r>
      <w:r w:rsidRPr="00B4558A">
        <w:rPr>
          <w:rFonts w:ascii="Times New Roman" w:hAnsi="Times New Roman" w:cs="Times New Roman"/>
        </w:rPr>
        <w:t>, євреї</w:t>
      </w:r>
      <w:r w:rsidR="00441D9E" w:rsidRPr="00B4558A">
        <w:rPr>
          <w:rFonts w:ascii="Times New Roman" w:hAnsi="Times New Roman" w:cs="Times New Roman"/>
        </w:rPr>
        <w:t xml:space="preserve"> </w:t>
      </w:r>
      <w:r w:rsidRPr="00B4558A">
        <w:rPr>
          <w:rFonts w:ascii="Times New Roman" w:hAnsi="Times New Roman" w:cs="Times New Roman"/>
        </w:rPr>
        <w:t>зобов’язувалися звертати особливу увагу з</w:t>
      </w:r>
      <w:r w:rsidR="00441D9E" w:rsidRPr="00B4558A">
        <w:rPr>
          <w:rFonts w:ascii="Times New Roman" w:hAnsi="Times New Roman" w:cs="Times New Roman"/>
        </w:rPr>
        <w:t>а дотримання</w:t>
      </w:r>
      <w:r w:rsidRPr="00B4558A">
        <w:rPr>
          <w:rFonts w:ascii="Times New Roman" w:hAnsi="Times New Roman" w:cs="Times New Roman"/>
        </w:rPr>
        <w:t>м</w:t>
      </w:r>
      <w:r w:rsidR="00441D9E" w:rsidRPr="00B4558A">
        <w:rPr>
          <w:rFonts w:ascii="Times New Roman" w:hAnsi="Times New Roman" w:cs="Times New Roman"/>
        </w:rPr>
        <w:t xml:space="preserve"> ритуальних законів про питво, їжу та одежу. Євреям не рекомендувалося бути схожими на християн в одежі, розпивати з ними вино у шинках, піклуватися про жіночу цноту, особливо в селах, де родини орендарів розкидані поміж християн</w:t>
      </w:r>
      <w:r w:rsidR="004A278F" w:rsidRPr="00B4558A">
        <w:rPr>
          <w:rFonts w:ascii="Times New Roman" w:hAnsi="Times New Roman" w:cs="Times New Roman"/>
        </w:rPr>
        <w:t>ами</w:t>
      </w:r>
      <w:r w:rsidR="00441D9E" w:rsidRPr="00B4558A">
        <w:rPr>
          <w:rFonts w:ascii="Times New Roman" w:hAnsi="Times New Roman" w:cs="Times New Roman"/>
        </w:rPr>
        <w:t>.</w:t>
      </w:r>
    </w:p>
    <w:p w:rsidR="00085562" w:rsidRPr="00B4558A" w:rsidRDefault="008404F3"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Водночас </w:t>
      </w:r>
      <w:r w:rsidR="00441D9E" w:rsidRPr="00B4558A">
        <w:rPr>
          <w:rFonts w:ascii="Times New Roman" w:hAnsi="Times New Roman" w:cs="Times New Roman"/>
        </w:rPr>
        <w:t>існували обласні кагальні сеймик</w:t>
      </w:r>
      <w:r w:rsidRPr="00B4558A">
        <w:rPr>
          <w:rFonts w:ascii="Times New Roman" w:hAnsi="Times New Roman" w:cs="Times New Roman"/>
        </w:rPr>
        <w:t>и</w:t>
      </w:r>
      <w:r w:rsidR="00441D9E" w:rsidRPr="00B4558A">
        <w:rPr>
          <w:rFonts w:ascii="Times New Roman" w:hAnsi="Times New Roman" w:cs="Times New Roman"/>
        </w:rPr>
        <w:t xml:space="preserve">, які займалися розподілом податків поміж окремими громадами у кожній області </w:t>
      </w:r>
      <w:r w:rsidRPr="00B4558A">
        <w:rPr>
          <w:rFonts w:ascii="Times New Roman" w:hAnsi="Times New Roman" w:cs="Times New Roman"/>
        </w:rPr>
        <w:t>за пропорційною</w:t>
      </w:r>
      <w:r w:rsidR="00441D9E" w:rsidRPr="00B4558A">
        <w:rPr>
          <w:rFonts w:ascii="Times New Roman" w:hAnsi="Times New Roman" w:cs="Times New Roman"/>
        </w:rPr>
        <w:t xml:space="preserve"> </w:t>
      </w:r>
      <w:r w:rsidRPr="00B4558A">
        <w:rPr>
          <w:rFonts w:ascii="Times New Roman" w:hAnsi="Times New Roman" w:cs="Times New Roman"/>
        </w:rPr>
        <w:t>щодо кількості</w:t>
      </w:r>
      <w:r w:rsidR="00441D9E" w:rsidRPr="00B4558A">
        <w:rPr>
          <w:rFonts w:ascii="Times New Roman" w:hAnsi="Times New Roman" w:cs="Times New Roman"/>
        </w:rPr>
        <w:t xml:space="preserve"> населення </w:t>
      </w:r>
      <w:r w:rsidRPr="00B4558A">
        <w:rPr>
          <w:rFonts w:ascii="Times New Roman" w:hAnsi="Times New Roman" w:cs="Times New Roman"/>
        </w:rPr>
        <w:t>системою. С</w:t>
      </w:r>
      <w:r w:rsidR="00441D9E" w:rsidRPr="00B4558A">
        <w:rPr>
          <w:rFonts w:ascii="Times New Roman" w:hAnsi="Times New Roman" w:cs="Times New Roman"/>
        </w:rPr>
        <w:t xml:space="preserve">еймики </w:t>
      </w:r>
      <w:r w:rsidRPr="00B4558A">
        <w:rPr>
          <w:rFonts w:ascii="Times New Roman" w:hAnsi="Times New Roman" w:cs="Times New Roman"/>
        </w:rPr>
        <w:t>також відігравали роль проміжних</w:t>
      </w:r>
      <w:r w:rsidR="00BB3A5B" w:rsidRPr="00B4558A">
        <w:rPr>
          <w:rFonts w:ascii="Times New Roman" w:hAnsi="Times New Roman" w:cs="Times New Roman"/>
        </w:rPr>
        <w:t xml:space="preserve"> органів самоврядування, що функціонували між окремими кагалами та загальними ваадами, коронними та литовськими</w:t>
      </w:r>
      <w:r w:rsidRPr="00B4558A">
        <w:rPr>
          <w:rFonts w:ascii="Times New Roman" w:hAnsi="Times New Roman" w:cs="Times New Roman"/>
        </w:rPr>
        <w:t xml:space="preserve"> сеймами</w:t>
      </w:r>
      <w:r w:rsidR="00BB3A5B" w:rsidRPr="00B4558A">
        <w:rPr>
          <w:rFonts w:ascii="Times New Roman" w:hAnsi="Times New Roman" w:cs="Times New Roman"/>
        </w:rPr>
        <w:t>.</w:t>
      </w:r>
    </w:p>
    <w:p w:rsidR="00441D9E" w:rsidRPr="00B4558A" w:rsidRDefault="00085562"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Уся ця струнка організація общинного самоврядування повинна була підтримувати в єврейському суспільстві законність та порядок. Вона цивілізувала єврейську масу, що була виокремленою організацією у загальнодержавному житті Речі Посполито</w:t>
      </w:r>
      <w:r w:rsidR="004A278F" w:rsidRPr="00B4558A">
        <w:rPr>
          <w:rFonts w:ascii="Times New Roman" w:hAnsi="Times New Roman" w:cs="Times New Roman"/>
        </w:rPr>
        <w:t>ї та самоізольованою поміж іншими народами</w:t>
      </w:r>
      <w:r w:rsidRPr="00B4558A">
        <w:rPr>
          <w:rFonts w:ascii="Times New Roman" w:hAnsi="Times New Roman" w:cs="Times New Roman"/>
        </w:rPr>
        <w:t xml:space="preserve"> країни. Вона надавала бездержавному народові щось на кшталт національно-політичної самодіяльності, підтримувала у ньому соціальність і г</w:t>
      </w:r>
      <w:r w:rsidR="008404F3" w:rsidRPr="00B4558A">
        <w:rPr>
          <w:rFonts w:ascii="Times New Roman" w:hAnsi="Times New Roman" w:cs="Times New Roman"/>
        </w:rPr>
        <w:t xml:space="preserve">ромадянськість, зберігала його </w:t>
      </w:r>
      <w:r w:rsidRPr="00B4558A">
        <w:rPr>
          <w:rFonts w:ascii="Times New Roman" w:hAnsi="Times New Roman" w:cs="Times New Roman"/>
        </w:rPr>
        <w:t>т</w:t>
      </w:r>
      <w:r w:rsidR="008404F3" w:rsidRPr="00B4558A">
        <w:rPr>
          <w:rFonts w:ascii="Times New Roman" w:hAnsi="Times New Roman" w:cs="Times New Roman"/>
        </w:rPr>
        <w:t xml:space="preserve">радиційну культуру. Наприклад, </w:t>
      </w:r>
      <w:r w:rsidR="00C96E1E" w:rsidRPr="00B4558A">
        <w:rPr>
          <w:rFonts w:ascii="Times New Roman" w:hAnsi="Times New Roman" w:cs="Times New Roman"/>
        </w:rPr>
        <w:t>за рішенням в</w:t>
      </w:r>
      <w:r w:rsidRPr="00B4558A">
        <w:rPr>
          <w:rFonts w:ascii="Times New Roman" w:hAnsi="Times New Roman" w:cs="Times New Roman"/>
        </w:rPr>
        <w:t>аад</w:t>
      </w:r>
      <w:r w:rsidR="00C96E1E" w:rsidRPr="00B4558A">
        <w:rPr>
          <w:rFonts w:ascii="Times New Roman" w:hAnsi="Times New Roman" w:cs="Times New Roman"/>
        </w:rPr>
        <w:t xml:space="preserve">у 1623 р., євреям заборонялося </w:t>
      </w:r>
      <w:r w:rsidRPr="00B4558A">
        <w:rPr>
          <w:rFonts w:ascii="Times New Roman" w:hAnsi="Times New Roman" w:cs="Times New Roman"/>
        </w:rPr>
        <w:t xml:space="preserve">носити прикраси, крім наречених і осіб, які мали </w:t>
      </w:r>
      <w:r w:rsidR="008404F3" w:rsidRPr="00B4558A">
        <w:rPr>
          <w:rFonts w:ascii="Times New Roman" w:hAnsi="Times New Roman" w:cs="Times New Roman"/>
        </w:rPr>
        <w:t>статки понад дві</w:t>
      </w:r>
      <w:r w:rsidRPr="00B4558A">
        <w:rPr>
          <w:rFonts w:ascii="Times New Roman" w:hAnsi="Times New Roman" w:cs="Times New Roman"/>
        </w:rPr>
        <w:t xml:space="preserve"> тис. злотих. </w:t>
      </w:r>
      <w:r w:rsidR="003B4476" w:rsidRPr="00B4558A">
        <w:rPr>
          <w:rFonts w:ascii="Times New Roman" w:hAnsi="Times New Roman" w:cs="Times New Roman"/>
        </w:rPr>
        <w:t>Заборонялося запр</w:t>
      </w:r>
      <w:r w:rsidR="00C96E1E" w:rsidRPr="00B4558A">
        <w:rPr>
          <w:rFonts w:ascii="Times New Roman" w:hAnsi="Times New Roman" w:cs="Times New Roman"/>
        </w:rPr>
        <w:t>ошувати у гості тих осіб, які не</w:t>
      </w:r>
      <w:r w:rsidR="003B4476" w:rsidRPr="00B4558A">
        <w:rPr>
          <w:rFonts w:ascii="Times New Roman" w:hAnsi="Times New Roman" w:cs="Times New Roman"/>
        </w:rPr>
        <w:t xml:space="preserve"> вказувалися рабином. Шлюб молодика, якому не виповнилося 18 років, що був укладений проти волі та без погодження батьків, вважався недійсним. Під загрозою суворого тілесного покарання й штрафу заборонялася гра в карти та к</w:t>
      </w:r>
      <w:r w:rsidR="004A278F" w:rsidRPr="00B4558A">
        <w:rPr>
          <w:rFonts w:ascii="Times New Roman" w:hAnsi="Times New Roman" w:cs="Times New Roman"/>
        </w:rPr>
        <w:t xml:space="preserve">ості. </w:t>
      </w:r>
      <w:r w:rsidR="004A278F" w:rsidRPr="00B4558A">
        <w:rPr>
          <w:rFonts w:ascii="Times New Roman" w:hAnsi="Times New Roman" w:cs="Times New Roman"/>
        </w:rPr>
        <w:lastRenderedPageBreak/>
        <w:t>Чоловік, який одружився з дівчиною</w:t>
      </w:r>
      <w:r w:rsidR="003B4476" w:rsidRPr="00B4558A">
        <w:rPr>
          <w:rFonts w:ascii="Times New Roman" w:hAnsi="Times New Roman" w:cs="Times New Roman"/>
        </w:rPr>
        <w:t xml:space="preserve"> потайки, тобто не в присутності 10 свідків і без балдахіну </w:t>
      </w:r>
      <w:r w:rsidR="00C96E1E" w:rsidRPr="00B4558A">
        <w:rPr>
          <w:rFonts w:ascii="Times New Roman" w:hAnsi="Times New Roman" w:cs="Times New Roman"/>
        </w:rPr>
        <w:t>(</w:t>
      </w:r>
      <w:r w:rsidR="003B4476" w:rsidRPr="00B4558A">
        <w:rPr>
          <w:rFonts w:ascii="Times New Roman" w:hAnsi="Times New Roman" w:cs="Times New Roman"/>
          <w:i/>
        </w:rPr>
        <w:t>хупи</w:t>
      </w:r>
      <w:r w:rsidR="00C96E1E" w:rsidRPr="00B4558A">
        <w:rPr>
          <w:rFonts w:ascii="Times New Roman" w:hAnsi="Times New Roman" w:cs="Times New Roman"/>
        </w:rPr>
        <w:t>)</w:t>
      </w:r>
      <w:r w:rsidR="003B4476" w:rsidRPr="00B4558A">
        <w:rPr>
          <w:rFonts w:ascii="Times New Roman" w:hAnsi="Times New Roman" w:cs="Times New Roman"/>
        </w:rPr>
        <w:t>,</w:t>
      </w:r>
      <w:r w:rsidR="00C96E1E" w:rsidRPr="00B4558A">
        <w:rPr>
          <w:rFonts w:ascii="Times New Roman" w:hAnsi="Times New Roman" w:cs="Times New Roman"/>
        </w:rPr>
        <w:t xml:space="preserve"> мав</w:t>
      </w:r>
      <w:r w:rsidR="003B4476" w:rsidRPr="00B4558A">
        <w:rPr>
          <w:rFonts w:ascii="Times New Roman" w:hAnsi="Times New Roman" w:cs="Times New Roman"/>
        </w:rPr>
        <w:t xml:space="preserve"> бути проклятим разом з усіма свідками.</w:t>
      </w:r>
    </w:p>
    <w:p w:rsidR="003B4476" w:rsidRPr="00B4558A" w:rsidRDefault="003B4476"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Особливого значення ваад</w:t>
      </w:r>
      <w:r w:rsidR="00C96E1E" w:rsidRPr="00B4558A">
        <w:rPr>
          <w:rFonts w:ascii="Times New Roman" w:hAnsi="Times New Roman" w:cs="Times New Roman"/>
        </w:rPr>
        <w:t>и надавали</w:t>
      </w:r>
      <w:r w:rsidRPr="00B4558A">
        <w:rPr>
          <w:rFonts w:ascii="Times New Roman" w:hAnsi="Times New Roman" w:cs="Times New Roman"/>
        </w:rPr>
        <w:t xml:space="preserve"> регламентації благодійницької діяльності євреїв. Зокрема, </w:t>
      </w:r>
      <w:r w:rsidR="00C96E1E" w:rsidRPr="00B4558A">
        <w:rPr>
          <w:rFonts w:ascii="Times New Roman" w:hAnsi="Times New Roman" w:cs="Times New Roman"/>
        </w:rPr>
        <w:t>кожний кагальний старшина</w:t>
      </w:r>
      <w:r w:rsidRPr="00B4558A">
        <w:rPr>
          <w:rFonts w:ascii="Times New Roman" w:hAnsi="Times New Roman" w:cs="Times New Roman"/>
        </w:rPr>
        <w:t xml:space="preserve"> </w:t>
      </w:r>
      <w:r w:rsidR="00C96E1E" w:rsidRPr="00B4558A">
        <w:rPr>
          <w:rFonts w:ascii="Times New Roman" w:hAnsi="Times New Roman" w:cs="Times New Roman"/>
        </w:rPr>
        <w:t>за кошти громади зобов’язувався придбати 10 книг релігійного змісту та роздати</w:t>
      </w:r>
      <w:r w:rsidR="004A278F" w:rsidRPr="00B4558A">
        <w:rPr>
          <w:rFonts w:ascii="Times New Roman" w:hAnsi="Times New Roman" w:cs="Times New Roman"/>
        </w:rPr>
        <w:t xml:space="preserve"> їх бідним учням</w:t>
      </w:r>
      <w:r w:rsidRPr="00B4558A">
        <w:rPr>
          <w:rFonts w:ascii="Times New Roman" w:hAnsi="Times New Roman" w:cs="Times New Roman"/>
        </w:rPr>
        <w:t>.</w:t>
      </w:r>
    </w:p>
    <w:p w:rsidR="003B4476" w:rsidRPr="00B4558A" w:rsidRDefault="003B4476"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У 1623 р. Литовський ваад ухвалив</w:t>
      </w:r>
      <w:r w:rsidR="006E2A68" w:rsidRPr="00B4558A">
        <w:rPr>
          <w:rFonts w:ascii="Times New Roman" w:hAnsi="Times New Roman" w:cs="Times New Roman"/>
        </w:rPr>
        <w:t xml:space="preserve"> рішення</w:t>
      </w:r>
      <w:r w:rsidRPr="00B4558A">
        <w:rPr>
          <w:rFonts w:ascii="Times New Roman" w:hAnsi="Times New Roman" w:cs="Times New Roman"/>
        </w:rPr>
        <w:t xml:space="preserve">, </w:t>
      </w:r>
      <w:r w:rsidR="00B6185E" w:rsidRPr="00B4558A">
        <w:rPr>
          <w:rFonts w:ascii="Times New Roman" w:hAnsi="Times New Roman" w:cs="Times New Roman"/>
        </w:rPr>
        <w:t xml:space="preserve">що рабини трьох головних общин </w:t>
      </w:r>
      <w:r w:rsidR="006E2A68" w:rsidRPr="00B4558A">
        <w:rPr>
          <w:rFonts w:ascii="Times New Roman" w:hAnsi="Times New Roman" w:cs="Times New Roman"/>
        </w:rPr>
        <w:t>мали</w:t>
      </w:r>
      <w:r w:rsidR="00B6185E" w:rsidRPr="00B4558A">
        <w:rPr>
          <w:rFonts w:ascii="Times New Roman" w:hAnsi="Times New Roman" w:cs="Times New Roman"/>
        </w:rPr>
        <w:t xml:space="preserve"> зобов’язати своїх вірян щороку забезпечувати приданим 30 дівчат</w:t>
      </w:r>
      <w:r w:rsidR="004A278F" w:rsidRPr="00B4558A">
        <w:rPr>
          <w:rFonts w:ascii="Times New Roman" w:hAnsi="Times New Roman" w:cs="Times New Roman"/>
        </w:rPr>
        <w:t>,</w:t>
      </w:r>
      <w:r w:rsidR="00B6185E" w:rsidRPr="00B4558A">
        <w:rPr>
          <w:rFonts w:ascii="Times New Roman" w:hAnsi="Times New Roman" w:cs="Times New Roman"/>
        </w:rPr>
        <w:t xml:space="preserve"> не молодших </w:t>
      </w:r>
      <w:r w:rsidR="006A55D4" w:rsidRPr="00B4558A">
        <w:rPr>
          <w:rFonts w:ascii="Times New Roman" w:hAnsi="Times New Roman" w:cs="Times New Roman"/>
        </w:rPr>
        <w:t>15 років. Зокрема, Брестська громада забезпечувала приданим 12, Гродненська – 10, а Пі</w:t>
      </w:r>
      <w:r w:rsidR="00B6185E" w:rsidRPr="00B4558A">
        <w:rPr>
          <w:rFonts w:ascii="Times New Roman" w:hAnsi="Times New Roman" w:cs="Times New Roman"/>
        </w:rPr>
        <w:t>нськ</w:t>
      </w:r>
      <w:r w:rsidR="006A55D4" w:rsidRPr="00B4558A">
        <w:rPr>
          <w:rFonts w:ascii="Times New Roman" w:hAnsi="Times New Roman" w:cs="Times New Roman"/>
        </w:rPr>
        <w:t>а</w:t>
      </w:r>
      <w:r w:rsidR="00B6185E" w:rsidRPr="00B4558A">
        <w:rPr>
          <w:rFonts w:ascii="Times New Roman" w:hAnsi="Times New Roman" w:cs="Times New Roman"/>
        </w:rPr>
        <w:t xml:space="preserve"> – 8</w:t>
      </w:r>
      <w:r w:rsidR="006A55D4" w:rsidRPr="00B4558A">
        <w:rPr>
          <w:rFonts w:ascii="Times New Roman" w:hAnsi="Times New Roman" w:cs="Times New Roman"/>
        </w:rPr>
        <w:t xml:space="preserve"> дівчат</w:t>
      </w:r>
      <w:r w:rsidR="00B6185E" w:rsidRPr="00B4558A">
        <w:rPr>
          <w:rFonts w:ascii="Times New Roman" w:hAnsi="Times New Roman" w:cs="Times New Roman"/>
        </w:rPr>
        <w:t xml:space="preserve">. Кожна </w:t>
      </w:r>
      <w:r w:rsidR="006A55D4" w:rsidRPr="00B4558A">
        <w:rPr>
          <w:rFonts w:ascii="Times New Roman" w:hAnsi="Times New Roman" w:cs="Times New Roman"/>
        </w:rPr>
        <w:t>дівчина отримувала по 30 злотих. Якщо кількість безталанних була більшою</w:t>
      </w:r>
      <w:r w:rsidR="00B6185E" w:rsidRPr="00B4558A">
        <w:rPr>
          <w:rFonts w:ascii="Times New Roman" w:hAnsi="Times New Roman" w:cs="Times New Roman"/>
        </w:rPr>
        <w:t xml:space="preserve">, то </w:t>
      </w:r>
      <w:r w:rsidR="006A55D4" w:rsidRPr="00B4558A">
        <w:rPr>
          <w:rFonts w:ascii="Times New Roman" w:hAnsi="Times New Roman" w:cs="Times New Roman"/>
        </w:rPr>
        <w:t>претенденток визначали через</w:t>
      </w:r>
      <w:r w:rsidR="00B6185E" w:rsidRPr="00B4558A">
        <w:rPr>
          <w:rFonts w:ascii="Times New Roman" w:hAnsi="Times New Roman" w:cs="Times New Roman"/>
        </w:rPr>
        <w:t xml:space="preserve"> жеребкування. </w:t>
      </w:r>
      <w:r w:rsidR="006A55D4" w:rsidRPr="00B4558A">
        <w:rPr>
          <w:rFonts w:ascii="Times New Roman" w:hAnsi="Times New Roman" w:cs="Times New Roman"/>
        </w:rPr>
        <w:t>І</w:t>
      </w:r>
      <w:r w:rsidR="00B6185E" w:rsidRPr="00B4558A">
        <w:rPr>
          <w:rFonts w:ascii="Times New Roman" w:hAnsi="Times New Roman" w:cs="Times New Roman"/>
        </w:rPr>
        <w:t>нші</w:t>
      </w:r>
      <w:r w:rsidR="006A55D4" w:rsidRPr="00B4558A">
        <w:rPr>
          <w:rFonts w:ascii="Times New Roman" w:hAnsi="Times New Roman" w:cs="Times New Roman"/>
        </w:rPr>
        <w:t xml:space="preserve"> дівчата</w:t>
      </w:r>
      <w:r w:rsidR="00B6185E" w:rsidRPr="00B4558A">
        <w:rPr>
          <w:rFonts w:ascii="Times New Roman" w:hAnsi="Times New Roman" w:cs="Times New Roman"/>
        </w:rPr>
        <w:t xml:space="preserve"> повинні були чекати до наступного року. Крім того, на утриманні громад пере</w:t>
      </w:r>
      <w:r w:rsidR="006A55D4" w:rsidRPr="00B4558A">
        <w:rPr>
          <w:rFonts w:ascii="Times New Roman" w:hAnsi="Times New Roman" w:cs="Times New Roman"/>
        </w:rPr>
        <w:t>бували 57 бідних хлопчиків, які</w:t>
      </w:r>
      <w:r w:rsidR="00B6185E" w:rsidRPr="00B4558A">
        <w:rPr>
          <w:rFonts w:ascii="Times New Roman" w:hAnsi="Times New Roman" w:cs="Times New Roman"/>
        </w:rPr>
        <w:t xml:space="preserve"> </w:t>
      </w:r>
      <w:r w:rsidR="006A55D4" w:rsidRPr="00B4558A">
        <w:rPr>
          <w:rFonts w:ascii="Times New Roman" w:hAnsi="Times New Roman" w:cs="Times New Roman"/>
        </w:rPr>
        <w:t>навчалися</w:t>
      </w:r>
      <w:r w:rsidR="00B6185E" w:rsidRPr="00B4558A">
        <w:rPr>
          <w:rFonts w:ascii="Times New Roman" w:hAnsi="Times New Roman" w:cs="Times New Roman"/>
        </w:rPr>
        <w:t xml:space="preserve"> </w:t>
      </w:r>
      <w:r w:rsidR="006A55D4" w:rsidRPr="00B4558A">
        <w:rPr>
          <w:rFonts w:ascii="Times New Roman" w:hAnsi="Times New Roman" w:cs="Times New Roman"/>
        </w:rPr>
        <w:t>за кошти громади</w:t>
      </w:r>
      <w:r w:rsidR="00B6185E" w:rsidRPr="00B4558A">
        <w:rPr>
          <w:rFonts w:ascii="Times New Roman" w:hAnsi="Times New Roman" w:cs="Times New Roman"/>
        </w:rPr>
        <w:t>. Найбільш обдарованих дітей віддавали д</w:t>
      </w:r>
      <w:r w:rsidR="006A55D4" w:rsidRPr="00B4558A">
        <w:rPr>
          <w:rFonts w:ascii="Times New Roman" w:hAnsi="Times New Roman" w:cs="Times New Roman"/>
        </w:rPr>
        <w:t>о єшиви. Усі інші ставали ремісниками або комерсантами</w:t>
      </w:r>
      <w:r w:rsidR="00B6185E" w:rsidRPr="00B4558A">
        <w:rPr>
          <w:rFonts w:ascii="Times New Roman" w:hAnsi="Times New Roman" w:cs="Times New Roman"/>
        </w:rPr>
        <w:t>.</w:t>
      </w:r>
    </w:p>
    <w:p w:rsidR="00B11B48" w:rsidRPr="00B4558A" w:rsidRDefault="006A55D4"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Є</w:t>
      </w:r>
      <w:r w:rsidR="00B6185E" w:rsidRPr="00B4558A">
        <w:rPr>
          <w:rFonts w:ascii="Times New Roman" w:hAnsi="Times New Roman" w:cs="Times New Roman"/>
        </w:rPr>
        <w:t>вреї</w:t>
      </w:r>
      <w:r w:rsidRPr="00B4558A">
        <w:rPr>
          <w:rFonts w:ascii="Times New Roman" w:hAnsi="Times New Roman" w:cs="Times New Roman"/>
        </w:rPr>
        <w:t xml:space="preserve"> Речі Посполитої </w:t>
      </w:r>
      <w:r w:rsidR="00B6185E" w:rsidRPr="00B4558A">
        <w:rPr>
          <w:rFonts w:ascii="Times New Roman" w:hAnsi="Times New Roman" w:cs="Times New Roman"/>
        </w:rPr>
        <w:t xml:space="preserve">вважали за </w:t>
      </w:r>
      <w:r w:rsidR="008245E3" w:rsidRPr="00B4558A">
        <w:rPr>
          <w:rFonts w:ascii="Times New Roman" w:hAnsi="Times New Roman" w:cs="Times New Roman"/>
        </w:rPr>
        <w:t xml:space="preserve">свій </w:t>
      </w:r>
      <w:r w:rsidR="00B6185E" w:rsidRPr="00B4558A">
        <w:rPr>
          <w:rFonts w:ascii="Times New Roman" w:hAnsi="Times New Roman" w:cs="Times New Roman"/>
        </w:rPr>
        <w:t>почесний обов’язок</w:t>
      </w:r>
      <w:r w:rsidR="00F11C8B" w:rsidRPr="00B4558A">
        <w:rPr>
          <w:rFonts w:ascii="Times New Roman" w:hAnsi="Times New Roman" w:cs="Times New Roman"/>
        </w:rPr>
        <w:t xml:space="preserve"> допомагати </w:t>
      </w:r>
      <w:r w:rsidR="008245E3" w:rsidRPr="00B4558A">
        <w:rPr>
          <w:rFonts w:ascii="Times New Roman" w:hAnsi="Times New Roman" w:cs="Times New Roman"/>
        </w:rPr>
        <w:t xml:space="preserve">євреям </w:t>
      </w:r>
      <w:r w:rsidR="00F11C8B" w:rsidRPr="00B4558A">
        <w:rPr>
          <w:rFonts w:ascii="Times New Roman" w:hAnsi="Times New Roman" w:cs="Times New Roman"/>
        </w:rPr>
        <w:t>у Палестині</w:t>
      </w:r>
      <w:r w:rsidR="008245E3" w:rsidRPr="00B4558A">
        <w:rPr>
          <w:rFonts w:ascii="Times New Roman" w:hAnsi="Times New Roman" w:cs="Times New Roman"/>
        </w:rPr>
        <w:t>.</w:t>
      </w:r>
      <w:r w:rsidR="00F11C8B" w:rsidRPr="00B4558A">
        <w:rPr>
          <w:rFonts w:ascii="Times New Roman" w:hAnsi="Times New Roman" w:cs="Times New Roman"/>
        </w:rPr>
        <w:t xml:space="preserve"> У великих містах</w:t>
      </w:r>
      <w:r w:rsidR="008245E3" w:rsidRPr="00B4558A">
        <w:rPr>
          <w:rFonts w:ascii="Times New Roman" w:hAnsi="Times New Roman" w:cs="Times New Roman"/>
        </w:rPr>
        <w:t xml:space="preserve"> Польщі та Литви</w:t>
      </w:r>
      <w:r w:rsidR="00F11C8B" w:rsidRPr="00B4558A">
        <w:rPr>
          <w:rFonts w:ascii="Times New Roman" w:hAnsi="Times New Roman" w:cs="Times New Roman"/>
        </w:rPr>
        <w:t xml:space="preserve"> на</w:t>
      </w:r>
      <w:r w:rsidR="008245E3" w:rsidRPr="00B4558A">
        <w:rPr>
          <w:rFonts w:ascii="Times New Roman" w:hAnsi="Times New Roman" w:cs="Times New Roman"/>
        </w:rPr>
        <w:t xml:space="preserve">віть існувала посада особливого </w:t>
      </w:r>
      <w:r w:rsidR="00F11C8B" w:rsidRPr="00B4558A">
        <w:rPr>
          <w:rFonts w:ascii="Times New Roman" w:hAnsi="Times New Roman" w:cs="Times New Roman"/>
        </w:rPr>
        <w:t>старшини, який займався збиранням к</w:t>
      </w:r>
      <w:r w:rsidR="008245E3" w:rsidRPr="00B4558A">
        <w:rPr>
          <w:rFonts w:ascii="Times New Roman" w:hAnsi="Times New Roman" w:cs="Times New Roman"/>
        </w:rPr>
        <w:t xml:space="preserve">оштів для палестинських євреїв і мав почесний </w:t>
      </w:r>
      <w:r w:rsidR="00F11C8B" w:rsidRPr="00B4558A">
        <w:rPr>
          <w:rFonts w:ascii="Times New Roman" w:hAnsi="Times New Roman" w:cs="Times New Roman"/>
        </w:rPr>
        <w:t xml:space="preserve">титул </w:t>
      </w:r>
      <w:r w:rsidR="008245E3" w:rsidRPr="00B4558A">
        <w:rPr>
          <w:rFonts w:ascii="Times New Roman" w:hAnsi="Times New Roman" w:cs="Times New Roman"/>
        </w:rPr>
        <w:t>«князя</w:t>
      </w:r>
      <w:r w:rsidR="00B11B48" w:rsidRPr="00B4558A">
        <w:rPr>
          <w:rFonts w:ascii="Times New Roman" w:hAnsi="Times New Roman" w:cs="Times New Roman"/>
        </w:rPr>
        <w:t xml:space="preserve"> країни Ізраїль».</w:t>
      </w:r>
    </w:p>
    <w:p w:rsidR="00633A5E" w:rsidRPr="00B4558A" w:rsidRDefault="00633A5E" w:rsidP="00B4558A">
      <w:pPr>
        <w:spacing w:after="0" w:line="240" w:lineRule="auto"/>
        <w:ind w:firstLine="567"/>
        <w:jc w:val="both"/>
        <w:rPr>
          <w:rFonts w:ascii="Times New Roman" w:hAnsi="Times New Roman" w:cs="Times New Roman"/>
        </w:rPr>
      </w:pPr>
    </w:p>
    <w:p w:rsidR="00EB35AA" w:rsidRPr="00B4558A" w:rsidRDefault="00E704F6" w:rsidP="00B4558A">
      <w:pPr>
        <w:spacing w:after="0" w:line="240" w:lineRule="auto"/>
        <w:rPr>
          <w:rFonts w:ascii="Times New Roman" w:hAnsi="Times New Roman" w:cs="Times New Roman"/>
          <w:b/>
        </w:rPr>
      </w:pPr>
      <w:r w:rsidRPr="00B4558A">
        <w:rPr>
          <w:rFonts w:ascii="Times New Roman" w:hAnsi="Times New Roman" w:cs="Times New Roman"/>
          <w:b/>
        </w:rPr>
        <w:t>Розвиток культури польсько-литовського єврейства</w:t>
      </w:r>
    </w:p>
    <w:p w:rsidR="000404A4" w:rsidRPr="00B4558A" w:rsidRDefault="00EB35AA"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Соціальна</w:t>
      </w:r>
      <w:r w:rsidR="000404A4" w:rsidRPr="00B4558A">
        <w:rPr>
          <w:rFonts w:ascii="Times New Roman" w:hAnsi="Times New Roman" w:cs="Times New Roman"/>
        </w:rPr>
        <w:t xml:space="preserve"> автономія</w:t>
      </w:r>
      <w:r w:rsidRPr="00B4558A">
        <w:rPr>
          <w:rFonts w:ascii="Times New Roman" w:hAnsi="Times New Roman" w:cs="Times New Roman"/>
        </w:rPr>
        <w:t xml:space="preserve"> та</w:t>
      </w:r>
      <w:r w:rsidRPr="00B4558A">
        <w:t xml:space="preserve"> </w:t>
      </w:r>
      <w:r w:rsidRPr="00B4558A">
        <w:rPr>
          <w:rFonts w:ascii="Times New Roman" w:hAnsi="Times New Roman" w:cs="Times New Roman"/>
        </w:rPr>
        <w:t>відносний економічний добробут єврейських громад сприяли духовному розвиткові євреїв у Речі Посполитій</w:t>
      </w:r>
      <w:r w:rsidR="000404A4" w:rsidRPr="00B4558A">
        <w:rPr>
          <w:rFonts w:ascii="Times New Roman" w:hAnsi="Times New Roman" w:cs="Times New Roman"/>
        </w:rPr>
        <w:t xml:space="preserve">. Широке кагальне самоврядування </w:t>
      </w:r>
      <w:r w:rsidRPr="00B4558A">
        <w:rPr>
          <w:rFonts w:ascii="Times New Roman" w:hAnsi="Times New Roman" w:cs="Times New Roman"/>
        </w:rPr>
        <w:t>по</w:t>
      </w:r>
      <w:r w:rsidR="000404A4" w:rsidRPr="00B4558A">
        <w:rPr>
          <w:rFonts w:ascii="Times New Roman" w:hAnsi="Times New Roman" w:cs="Times New Roman"/>
        </w:rPr>
        <w:t>підносило авторитет раб</w:t>
      </w:r>
      <w:r w:rsidR="00395103" w:rsidRPr="00B4558A">
        <w:rPr>
          <w:rFonts w:ascii="Times New Roman" w:hAnsi="Times New Roman" w:cs="Times New Roman"/>
        </w:rPr>
        <w:t>инів, які виконували в громаді роль духовних наставників, директорів та</w:t>
      </w:r>
      <w:r w:rsidR="000404A4" w:rsidRPr="00B4558A">
        <w:rPr>
          <w:rFonts w:ascii="Times New Roman" w:hAnsi="Times New Roman" w:cs="Times New Roman"/>
        </w:rPr>
        <w:t xml:space="preserve"> інспекторів шкіл, законодавців і суддів. Талмудичні законодавчі акти регулювали внутрішнє життя польських євреїв, як</w:t>
      </w:r>
      <w:r w:rsidR="00733E92" w:rsidRPr="00B4558A">
        <w:rPr>
          <w:rFonts w:ascii="Times New Roman" w:hAnsi="Times New Roman" w:cs="Times New Roman"/>
        </w:rPr>
        <w:t xml:space="preserve"> це було вже колись у Вавилоні за часів автономних екзилархів і </w:t>
      </w:r>
      <w:r w:rsidR="00733E92" w:rsidRPr="00B4558A">
        <w:rPr>
          <w:rFonts w:ascii="Times New Roman" w:hAnsi="Times New Roman" w:cs="Times New Roman"/>
          <w:i/>
        </w:rPr>
        <w:t>гаонів</w:t>
      </w:r>
      <w:r w:rsidR="00733E92" w:rsidRPr="00B4558A">
        <w:rPr>
          <w:rFonts w:ascii="Times New Roman" w:hAnsi="Times New Roman" w:cs="Times New Roman"/>
        </w:rPr>
        <w:t>. Звісно, що</w:t>
      </w:r>
      <w:r w:rsidR="000404A4" w:rsidRPr="00B4558A">
        <w:rPr>
          <w:rFonts w:ascii="Times New Roman" w:hAnsi="Times New Roman" w:cs="Times New Roman"/>
        </w:rPr>
        <w:t xml:space="preserve"> від часів </w:t>
      </w:r>
      <w:r w:rsidR="00733E92" w:rsidRPr="00B4558A">
        <w:rPr>
          <w:rFonts w:ascii="Times New Roman" w:hAnsi="Times New Roman" w:cs="Times New Roman"/>
        </w:rPr>
        <w:t>перших г</w:t>
      </w:r>
      <w:r w:rsidR="000404A4" w:rsidRPr="00B4558A">
        <w:rPr>
          <w:rFonts w:ascii="Times New Roman" w:hAnsi="Times New Roman" w:cs="Times New Roman"/>
        </w:rPr>
        <w:t xml:space="preserve">аонів єврейське вчення значно просунулося вперед і до талмудичного іудаїзму додався рабинський. Талмудизм і рабинізм перетворилися на </w:t>
      </w:r>
      <w:r w:rsidR="00733E92" w:rsidRPr="00B4558A">
        <w:rPr>
          <w:rFonts w:ascii="Times New Roman" w:hAnsi="Times New Roman" w:cs="Times New Roman"/>
        </w:rPr>
        <w:t>р</w:t>
      </w:r>
      <w:r w:rsidR="000404A4" w:rsidRPr="00B4558A">
        <w:rPr>
          <w:rFonts w:ascii="Times New Roman" w:hAnsi="Times New Roman" w:cs="Times New Roman"/>
        </w:rPr>
        <w:t xml:space="preserve">елігійно-правове вчення, яке ставало </w:t>
      </w:r>
      <w:r w:rsidR="000404A4" w:rsidRPr="00B4558A">
        <w:rPr>
          <w:rFonts w:ascii="Times New Roman" w:hAnsi="Times New Roman" w:cs="Times New Roman"/>
        </w:rPr>
        <w:lastRenderedPageBreak/>
        <w:t xml:space="preserve">особливо популярним у «другому </w:t>
      </w:r>
      <w:r w:rsidR="00733E92" w:rsidRPr="00B4558A">
        <w:rPr>
          <w:rFonts w:ascii="Times New Roman" w:hAnsi="Times New Roman" w:cs="Times New Roman"/>
        </w:rPr>
        <w:t>Вавилоні</w:t>
      </w:r>
      <w:r w:rsidR="000404A4" w:rsidRPr="00B4558A">
        <w:rPr>
          <w:rFonts w:ascii="Times New Roman" w:hAnsi="Times New Roman" w:cs="Times New Roman"/>
        </w:rPr>
        <w:t>»</w:t>
      </w:r>
      <w:r w:rsidR="008270CA" w:rsidRPr="00B4558A">
        <w:rPr>
          <w:rFonts w:ascii="Times New Roman" w:hAnsi="Times New Roman" w:cs="Times New Roman"/>
        </w:rPr>
        <w:t>, тобто в Речі Посполитій.</w:t>
      </w:r>
    </w:p>
    <w:p w:rsidR="00BD4AF5" w:rsidRPr="00B4558A" w:rsidRDefault="00853C91"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Важливим центром єврейської культури у Польщі був Краків</w:t>
      </w:r>
      <w:r w:rsidR="0039599A" w:rsidRPr="00B4558A">
        <w:rPr>
          <w:rFonts w:ascii="Times New Roman" w:hAnsi="Times New Roman" w:cs="Times New Roman"/>
        </w:rPr>
        <w:t xml:space="preserve">, </w:t>
      </w:r>
      <w:r w:rsidR="00BD4AF5" w:rsidRPr="00B4558A">
        <w:rPr>
          <w:rFonts w:ascii="Times New Roman" w:hAnsi="Times New Roman" w:cs="Times New Roman"/>
        </w:rPr>
        <w:t>у передмісті якого</w:t>
      </w:r>
      <w:r w:rsidR="00E967DA" w:rsidRPr="00B4558A">
        <w:t xml:space="preserve"> </w:t>
      </w:r>
      <w:r w:rsidR="00E967DA" w:rsidRPr="00B4558A">
        <w:rPr>
          <w:rFonts w:ascii="Times New Roman" w:hAnsi="Times New Roman" w:cs="Times New Roman"/>
        </w:rPr>
        <w:t>(Казімєжі)</w:t>
      </w:r>
      <w:r w:rsidR="0039599A" w:rsidRPr="00B4558A">
        <w:rPr>
          <w:rFonts w:ascii="Times New Roman" w:hAnsi="Times New Roman" w:cs="Times New Roman"/>
        </w:rPr>
        <w:t xml:space="preserve"> у 1407 р. зведено синагогу</w:t>
      </w:r>
      <w:r w:rsidR="00E967DA" w:rsidRPr="00B4558A">
        <w:rPr>
          <w:rFonts w:ascii="Times New Roman" w:hAnsi="Times New Roman" w:cs="Times New Roman"/>
        </w:rPr>
        <w:t>, а у</w:t>
      </w:r>
      <w:r w:rsidR="0039599A" w:rsidRPr="00B4558A">
        <w:rPr>
          <w:rFonts w:ascii="Times New Roman" w:hAnsi="Times New Roman" w:cs="Times New Roman"/>
        </w:rPr>
        <w:t xml:space="preserve"> 1480 р. </w:t>
      </w:r>
      <w:r w:rsidR="00E967DA" w:rsidRPr="00B4558A">
        <w:rPr>
          <w:rFonts w:ascii="Times New Roman" w:hAnsi="Times New Roman" w:cs="Times New Roman"/>
        </w:rPr>
        <w:t>ринкову</w:t>
      </w:r>
      <w:r w:rsidR="0039599A" w:rsidRPr="00B4558A">
        <w:rPr>
          <w:rFonts w:ascii="Times New Roman" w:hAnsi="Times New Roman" w:cs="Times New Roman"/>
        </w:rPr>
        <w:t xml:space="preserve"> </w:t>
      </w:r>
      <w:r w:rsidR="00E967DA" w:rsidRPr="00B4558A">
        <w:rPr>
          <w:rFonts w:ascii="Times New Roman" w:hAnsi="Times New Roman" w:cs="Times New Roman"/>
        </w:rPr>
        <w:t>площу</w:t>
      </w:r>
      <w:r w:rsidR="0039599A" w:rsidRPr="00B4558A">
        <w:rPr>
          <w:rFonts w:ascii="Times New Roman" w:hAnsi="Times New Roman" w:cs="Times New Roman"/>
        </w:rPr>
        <w:t xml:space="preserve">, </w:t>
      </w:r>
      <w:r w:rsidR="00E967DA" w:rsidRPr="00B4558A">
        <w:rPr>
          <w:rFonts w:ascii="Times New Roman" w:hAnsi="Times New Roman" w:cs="Times New Roman"/>
        </w:rPr>
        <w:t>мікву</w:t>
      </w:r>
      <w:r w:rsidR="0039599A" w:rsidRPr="00B4558A">
        <w:rPr>
          <w:rFonts w:ascii="Times New Roman" w:hAnsi="Times New Roman" w:cs="Times New Roman"/>
        </w:rPr>
        <w:t xml:space="preserve"> та єврейський цвинтар. </w:t>
      </w:r>
      <w:r w:rsidR="00B53311" w:rsidRPr="00B4558A">
        <w:rPr>
          <w:rFonts w:ascii="Times New Roman" w:hAnsi="Times New Roman" w:cs="Times New Roman"/>
        </w:rPr>
        <w:t xml:space="preserve">На початку ХVІ ст. </w:t>
      </w:r>
      <w:r w:rsidR="00BD4AF5" w:rsidRPr="00B4558A">
        <w:rPr>
          <w:rFonts w:ascii="Times New Roman" w:hAnsi="Times New Roman" w:cs="Times New Roman"/>
        </w:rPr>
        <w:t>відомий знавець талмудизму з Баварії,</w:t>
      </w:r>
      <w:r w:rsidR="00B53311" w:rsidRPr="00B4558A">
        <w:rPr>
          <w:rFonts w:ascii="Times New Roman" w:hAnsi="Times New Roman" w:cs="Times New Roman"/>
        </w:rPr>
        <w:t xml:space="preserve"> рабин Я. Поллак</w:t>
      </w:r>
      <w:r w:rsidR="00BD4AF5" w:rsidRPr="00B4558A">
        <w:rPr>
          <w:rFonts w:ascii="Times New Roman" w:hAnsi="Times New Roman" w:cs="Times New Roman"/>
        </w:rPr>
        <w:t xml:space="preserve"> заснував у Казімєжі першу єшиву в місті та очолював її до самої смерті у 1552 році. У 1503 р. його було призначено головним рабином Польщі. У ХVІ ст. єврейська громада Казімєжу збільшилася до 2 тис. осіб за рахунок нових іммігрантів з Праги, які звели у 1553 р. ще одну синагогу в місті. </w:t>
      </w:r>
      <w:r w:rsidR="00E967DA" w:rsidRPr="00B4558A">
        <w:rPr>
          <w:rFonts w:ascii="Times New Roman" w:hAnsi="Times New Roman" w:cs="Times New Roman"/>
        </w:rPr>
        <w:t xml:space="preserve">У 1564 р. Казімєж фактично перетворився на суцільне єврейське місто (гетто), адже неєвреям було заборонено придбавати там нерухомість або здійснювати торгівлю. </w:t>
      </w:r>
      <w:r w:rsidR="003A7951" w:rsidRPr="00B4558A">
        <w:rPr>
          <w:rFonts w:ascii="Times New Roman" w:hAnsi="Times New Roman" w:cs="Times New Roman"/>
        </w:rPr>
        <w:t xml:space="preserve">Наприкінці ХVІ ст. Карків став </w:t>
      </w:r>
      <w:r w:rsidR="00EE69D9" w:rsidRPr="00B4558A">
        <w:rPr>
          <w:rFonts w:ascii="Times New Roman" w:hAnsi="Times New Roman" w:cs="Times New Roman"/>
        </w:rPr>
        <w:t>світовим центром єврейського друкарства. Відомий кодекс</w:t>
      </w:r>
      <w:r w:rsidR="00572F31" w:rsidRPr="00B4558A">
        <w:rPr>
          <w:rFonts w:ascii="Times New Roman" w:hAnsi="Times New Roman" w:cs="Times New Roman"/>
        </w:rPr>
        <w:t xml:space="preserve"> галахічних приписів</w:t>
      </w:r>
      <w:r w:rsidR="00EE69D9" w:rsidRPr="00B4558A">
        <w:rPr>
          <w:rFonts w:ascii="Times New Roman" w:hAnsi="Times New Roman" w:cs="Times New Roman"/>
        </w:rPr>
        <w:t xml:space="preserve"> Й. Каро</w:t>
      </w:r>
      <w:r w:rsidR="00572F31" w:rsidRPr="00B4558A">
        <w:rPr>
          <w:rFonts w:ascii="Times New Roman" w:hAnsi="Times New Roman" w:cs="Times New Roman"/>
        </w:rPr>
        <w:t xml:space="preserve"> (1488–1575 рр.)</w:t>
      </w:r>
      <w:r w:rsidR="004A278F" w:rsidRPr="00B4558A">
        <w:rPr>
          <w:rFonts w:ascii="Times New Roman" w:hAnsi="Times New Roman" w:cs="Times New Roman"/>
        </w:rPr>
        <w:t xml:space="preserve"> «Шулхан Арух», який у</w:t>
      </w:r>
      <w:r w:rsidR="00EE69D9" w:rsidRPr="00B4558A">
        <w:rPr>
          <w:rFonts w:ascii="Times New Roman" w:hAnsi="Times New Roman" w:cs="Times New Roman"/>
        </w:rPr>
        <w:t xml:space="preserve">перше надруковано у Венеції у 1565 р., вдруге видано у Кракові у 1571 році.    </w:t>
      </w:r>
    </w:p>
    <w:p w:rsidR="00FA4DB6" w:rsidRPr="00B4558A" w:rsidRDefault="008270CA"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Одним із пі</w:t>
      </w:r>
      <w:r w:rsidR="004A278F" w:rsidRPr="00B4558A">
        <w:rPr>
          <w:rFonts w:ascii="Times New Roman" w:hAnsi="Times New Roman" w:cs="Times New Roman"/>
        </w:rPr>
        <w:t>онерів польського талмудизму став</w:t>
      </w:r>
      <w:r w:rsidRPr="00B4558A">
        <w:rPr>
          <w:rFonts w:ascii="Times New Roman" w:hAnsi="Times New Roman" w:cs="Times New Roman"/>
        </w:rPr>
        <w:t xml:space="preserve"> </w:t>
      </w:r>
      <w:r w:rsidR="00733E92" w:rsidRPr="00B4558A">
        <w:rPr>
          <w:rFonts w:ascii="Times New Roman" w:hAnsi="Times New Roman" w:cs="Times New Roman"/>
        </w:rPr>
        <w:t>Ш.</w:t>
      </w:r>
      <w:r w:rsidRPr="00B4558A">
        <w:rPr>
          <w:rFonts w:ascii="Times New Roman" w:hAnsi="Times New Roman" w:cs="Times New Roman"/>
        </w:rPr>
        <w:t xml:space="preserve"> Шахна</w:t>
      </w:r>
      <w:r w:rsidRPr="00B4558A">
        <w:rPr>
          <w:rFonts w:ascii="Times New Roman" w:hAnsi="Times New Roman" w:cs="Times New Roman"/>
          <w:b/>
          <w:i/>
        </w:rPr>
        <w:t xml:space="preserve"> </w:t>
      </w:r>
      <w:r w:rsidR="00733E92" w:rsidRPr="00B4558A">
        <w:rPr>
          <w:rFonts w:ascii="Times New Roman" w:hAnsi="Times New Roman" w:cs="Times New Roman"/>
        </w:rPr>
        <w:t>(1500–</w:t>
      </w:r>
      <w:r w:rsidRPr="00B4558A">
        <w:rPr>
          <w:rFonts w:ascii="Times New Roman" w:hAnsi="Times New Roman" w:cs="Times New Roman"/>
        </w:rPr>
        <w:t>1558</w:t>
      </w:r>
      <w:r w:rsidR="00733E92" w:rsidRPr="00B4558A">
        <w:rPr>
          <w:rFonts w:ascii="Times New Roman" w:hAnsi="Times New Roman" w:cs="Times New Roman"/>
        </w:rPr>
        <w:t xml:space="preserve"> рр.), котрий був </w:t>
      </w:r>
      <w:r w:rsidRPr="00B4558A">
        <w:rPr>
          <w:rFonts w:ascii="Times New Roman" w:hAnsi="Times New Roman" w:cs="Times New Roman"/>
        </w:rPr>
        <w:t>ініціатор</w:t>
      </w:r>
      <w:r w:rsidR="00733E92" w:rsidRPr="00B4558A">
        <w:rPr>
          <w:rFonts w:ascii="Times New Roman" w:hAnsi="Times New Roman" w:cs="Times New Roman"/>
        </w:rPr>
        <w:t>ом створення вааду. Його син, Ізраїль,</w:t>
      </w:r>
      <w:r w:rsidRPr="00B4558A">
        <w:rPr>
          <w:rFonts w:ascii="Times New Roman" w:hAnsi="Times New Roman" w:cs="Times New Roman"/>
        </w:rPr>
        <w:t xml:space="preserve"> після смерті батька обіймав посаду вер</w:t>
      </w:r>
      <w:r w:rsidR="00733E92" w:rsidRPr="00B4558A">
        <w:rPr>
          <w:rFonts w:ascii="Times New Roman" w:hAnsi="Times New Roman" w:cs="Times New Roman"/>
        </w:rPr>
        <w:t xml:space="preserve">ховного рабина в Любліні. </w:t>
      </w:r>
      <w:r w:rsidR="004A278F" w:rsidRPr="00B4558A">
        <w:rPr>
          <w:rFonts w:ascii="Times New Roman" w:hAnsi="Times New Roman" w:cs="Times New Roman"/>
        </w:rPr>
        <w:t xml:space="preserve">На жаль, </w:t>
      </w:r>
      <w:r w:rsidR="00697D11" w:rsidRPr="00B4558A">
        <w:rPr>
          <w:rFonts w:ascii="Times New Roman" w:hAnsi="Times New Roman" w:cs="Times New Roman"/>
        </w:rPr>
        <w:t xml:space="preserve">ані Ш. Шахна, ані його вчитель Я. Поллак не залишили після себе жодної літературної спадщини, що як для знавців Талмуду було дивним явищем. Однак вони свідомо уникали </w:t>
      </w:r>
      <w:r w:rsidR="00752C33" w:rsidRPr="00B4558A">
        <w:rPr>
          <w:rFonts w:ascii="Times New Roman" w:hAnsi="Times New Roman" w:cs="Times New Roman"/>
        </w:rPr>
        <w:t>самого акту писання, бо</w:t>
      </w:r>
      <w:r w:rsidR="004A278F" w:rsidRPr="00B4558A">
        <w:rPr>
          <w:rFonts w:ascii="Times New Roman" w:hAnsi="Times New Roman" w:cs="Times New Roman"/>
        </w:rPr>
        <w:t>,</w:t>
      </w:r>
      <w:r w:rsidR="00752C33" w:rsidRPr="00B4558A">
        <w:rPr>
          <w:rFonts w:ascii="Times New Roman" w:hAnsi="Times New Roman" w:cs="Times New Roman"/>
        </w:rPr>
        <w:t xml:space="preserve"> на їх думку, </w:t>
      </w:r>
      <w:r w:rsidR="00346404" w:rsidRPr="00B4558A">
        <w:rPr>
          <w:rFonts w:ascii="Times New Roman" w:hAnsi="Times New Roman" w:cs="Times New Roman"/>
        </w:rPr>
        <w:t>написати</w:t>
      </w:r>
      <w:r w:rsidR="004A278F" w:rsidRPr="00B4558A">
        <w:rPr>
          <w:rFonts w:ascii="Times New Roman" w:hAnsi="Times New Roman" w:cs="Times New Roman"/>
        </w:rPr>
        <w:t xml:space="preserve"> книгу означало б у</w:t>
      </w:r>
      <w:r w:rsidR="00752C33" w:rsidRPr="00B4558A">
        <w:rPr>
          <w:rFonts w:ascii="Times New Roman" w:hAnsi="Times New Roman" w:cs="Times New Roman"/>
        </w:rPr>
        <w:t xml:space="preserve">становити </w:t>
      </w:r>
      <w:r w:rsidR="00346404" w:rsidRPr="00B4558A">
        <w:rPr>
          <w:rFonts w:ascii="Times New Roman" w:hAnsi="Times New Roman" w:cs="Times New Roman"/>
        </w:rPr>
        <w:t>остаточний</w:t>
      </w:r>
      <w:r w:rsidR="00752C33" w:rsidRPr="00B4558A">
        <w:rPr>
          <w:rFonts w:ascii="Times New Roman" w:hAnsi="Times New Roman" w:cs="Times New Roman"/>
        </w:rPr>
        <w:t xml:space="preserve"> закон, а саме цього обидва праг</w:t>
      </w:r>
      <w:r w:rsidR="004A278F" w:rsidRPr="00B4558A">
        <w:rPr>
          <w:rFonts w:ascii="Times New Roman" w:hAnsi="Times New Roman" w:cs="Times New Roman"/>
        </w:rPr>
        <w:t>нули уникнути. Галахічні норми – тимчасові</w:t>
      </w:r>
      <w:r w:rsidR="00752C33" w:rsidRPr="00B4558A">
        <w:rPr>
          <w:rFonts w:ascii="Times New Roman" w:hAnsi="Times New Roman" w:cs="Times New Roman"/>
        </w:rPr>
        <w:t>, а отже, не підлягають записуванню, адже Гал</w:t>
      </w:r>
      <w:r w:rsidR="004A278F" w:rsidRPr="00B4558A">
        <w:rPr>
          <w:rFonts w:ascii="Times New Roman" w:hAnsi="Times New Roman" w:cs="Times New Roman"/>
        </w:rPr>
        <w:t>аха – це прямий діалог «у</w:t>
      </w:r>
      <w:r w:rsidR="00752C33" w:rsidRPr="00B4558A">
        <w:rPr>
          <w:rFonts w:ascii="Times New Roman" w:hAnsi="Times New Roman" w:cs="Times New Roman"/>
        </w:rPr>
        <w:t>читель – учень»</w:t>
      </w:r>
      <w:r w:rsidR="00346404" w:rsidRPr="00B4558A">
        <w:rPr>
          <w:rFonts w:ascii="Times New Roman" w:hAnsi="Times New Roman" w:cs="Times New Roman"/>
        </w:rPr>
        <w:t xml:space="preserve"> (у цьому сенсі значення письмового тексту є другорядним)</w:t>
      </w:r>
      <w:r w:rsidR="00752C33" w:rsidRPr="00B4558A">
        <w:rPr>
          <w:rFonts w:ascii="Times New Roman" w:hAnsi="Times New Roman" w:cs="Times New Roman"/>
        </w:rPr>
        <w:t xml:space="preserve">. Зрештою, закон формулює сама людина. Не існує жодного тексту, до якого можна було б звернутися замість неї. Отже, Ш. Шахна запропонував глибоке розуміння галахічного принципу: «Закон відповідає найостаннішим законовчителям», тобто закон повинен тлумачитися на підставі думки останнього вчителя.    </w:t>
      </w:r>
      <w:r w:rsidR="00697D11" w:rsidRPr="00B4558A">
        <w:rPr>
          <w:rFonts w:ascii="Times New Roman" w:hAnsi="Times New Roman" w:cs="Times New Roman"/>
        </w:rPr>
        <w:t xml:space="preserve"> </w:t>
      </w:r>
    </w:p>
    <w:p w:rsidR="009F2AC4" w:rsidRPr="00B4558A" w:rsidRDefault="00733E92"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Відомими</w:t>
      </w:r>
      <w:r w:rsidR="00FA4DB6" w:rsidRPr="00B4558A">
        <w:rPr>
          <w:rFonts w:ascii="Times New Roman" w:hAnsi="Times New Roman" w:cs="Times New Roman"/>
        </w:rPr>
        <w:t xml:space="preserve"> діячами рабині</w:t>
      </w:r>
      <w:r w:rsidRPr="00B4558A">
        <w:rPr>
          <w:rFonts w:ascii="Times New Roman" w:hAnsi="Times New Roman" w:cs="Times New Roman"/>
        </w:rPr>
        <w:t xml:space="preserve">зму були учні </w:t>
      </w:r>
      <w:r w:rsidR="00697D11" w:rsidRPr="00B4558A">
        <w:rPr>
          <w:rFonts w:ascii="Times New Roman" w:hAnsi="Times New Roman" w:cs="Times New Roman"/>
        </w:rPr>
        <w:t xml:space="preserve">Ш. </w:t>
      </w:r>
      <w:r w:rsidRPr="00B4558A">
        <w:rPr>
          <w:rFonts w:ascii="Times New Roman" w:hAnsi="Times New Roman" w:cs="Times New Roman"/>
        </w:rPr>
        <w:t>Шахни</w:t>
      </w:r>
      <w:r w:rsidR="008270CA" w:rsidRPr="00B4558A">
        <w:rPr>
          <w:rFonts w:ascii="Times New Roman" w:hAnsi="Times New Roman" w:cs="Times New Roman"/>
        </w:rPr>
        <w:t xml:space="preserve"> – </w:t>
      </w:r>
      <w:r w:rsidRPr="00B4558A">
        <w:rPr>
          <w:rFonts w:ascii="Times New Roman" w:hAnsi="Times New Roman" w:cs="Times New Roman"/>
        </w:rPr>
        <w:t>М.</w:t>
      </w:r>
      <w:r w:rsidR="009F2AC4" w:rsidRPr="00B4558A">
        <w:rPr>
          <w:rFonts w:ascii="Times New Roman" w:hAnsi="Times New Roman" w:cs="Times New Roman"/>
        </w:rPr>
        <w:t xml:space="preserve"> Ісерліс (Ре</w:t>
      </w:r>
      <w:r w:rsidR="008270CA" w:rsidRPr="00B4558A">
        <w:rPr>
          <w:rFonts w:ascii="Times New Roman" w:hAnsi="Times New Roman" w:cs="Times New Roman"/>
        </w:rPr>
        <w:t>м</w:t>
      </w:r>
      <w:r w:rsidR="009F2AC4" w:rsidRPr="00B4558A">
        <w:rPr>
          <w:rFonts w:ascii="Times New Roman" w:hAnsi="Times New Roman" w:cs="Times New Roman"/>
        </w:rPr>
        <w:t>а</w:t>
      </w:r>
      <w:r w:rsidR="008270CA" w:rsidRPr="00B4558A">
        <w:rPr>
          <w:rFonts w:ascii="Times New Roman" w:hAnsi="Times New Roman" w:cs="Times New Roman"/>
        </w:rPr>
        <w:t>)</w:t>
      </w:r>
      <w:r w:rsidR="008270CA" w:rsidRPr="00B4558A">
        <w:rPr>
          <w:rFonts w:ascii="Times New Roman" w:hAnsi="Times New Roman" w:cs="Times New Roman"/>
          <w:b/>
        </w:rPr>
        <w:t xml:space="preserve"> </w:t>
      </w:r>
      <w:r w:rsidRPr="00B4558A">
        <w:rPr>
          <w:rFonts w:ascii="Times New Roman" w:hAnsi="Times New Roman" w:cs="Times New Roman"/>
        </w:rPr>
        <w:t>(1520–</w:t>
      </w:r>
      <w:r w:rsidR="008270CA" w:rsidRPr="00B4558A">
        <w:rPr>
          <w:rFonts w:ascii="Times New Roman" w:hAnsi="Times New Roman" w:cs="Times New Roman"/>
        </w:rPr>
        <w:t>1572</w:t>
      </w:r>
      <w:r w:rsidRPr="00B4558A">
        <w:rPr>
          <w:rFonts w:ascii="Times New Roman" w:hAnsi="Times New Roman" w:cs="Times New Roman"/>
        </w:rPr>
        <w:t xml:space="preserve"> рр.) і</w:t>
      </w:r>
      <w:r w:rsidR="008270CA" w:rsidRPr="00B4558A">
        <w:rPr>
          <w:rFonts w:ascii="Times New Roman" w:hAnsi="Times New Roman" w:cs="Times New Roman"/>
        </w:rPr>
        <w:t xml:space="preserve"> </w:t>
      </w:r>
      <w:r w:rsidRPr="00B4558A">
        <w:rPr>
          <w:rFonts w:ascii="Times New Roman" w:hAnsi="Times New Roman" w:cs="Times New Roman"/>
        </w:rPr>
        <w:t>С.</w:t>
      </w:r>
      <w:r w:rsidR="008270CA" w:rsidRPr="00B4558A">
        <w:rPr>
          <w:rFonts w:ascii="Times New Roman" w:hAnsi="Times New Roman" w:cs="Times New Roman"/>
        </w:rPr>
        <w:t xml:space="preserve"> Лурія</w:t>
      </w:r>
      <w:r w:rsidRPr="00B4558A">
        <w:rPr>
          <w:rFonts w:ascii="Times New Roman" w:hAnsi="Times New Roman" w:cs="Times New Roman"/>
        </w:rPr>
        <w:t xml:space="preserve"> (</w:t>
      </w:r>
      <w:r w:rsidR="00B708DC" w:rsidRPr="00B4558A">
        <w:rPr>
          <w:rFonts w:ascii="Times New Roman" w:hAnsi="Times New Roman" w:cs="Times New Roman"/>
        </w:rPr>
        <w:t>Магар</w:t>
      </w:r>
      <w:r w:rsidR="008270CA" w:rsidRPr="00B4558A">
        <w:rPr>
          <w:rFonts w:ascii="Times New Roman" w:hAnsi="Times New Roman" w:cs="Times New Roman"/>
        </w:rPr>
        <w:t>шаль</w:t>
      </w:r>
      <w:r w:rsidRPr="00B4558A">
        <w:rPr>
          <w:rFonts w:ascii="Times New Roman" w:hAnsi="Times New Roman" w:cs="Times New Roman"/>
        </w:rPr>
        <w:t>)</w:t>
      </w:r>
      <w:r w:rsidR="008270CA" w:rsidRPr="00B4558A">
        <w:rPr>
          <w:rFonts w:ascii="Times New Roman" w:hAnsi="Times New Roman" w:cs="Times New Roman"/>
        </w:rPr>
        <w:t xml:space="preserve"> (151</w:t>
      </w:r>
      <w:r w:rsidRPr="00B4558A">
        <w:rPr>
          <w:rFonts w:ascii="Times New Roman" w:hAnsi="Times New Roman" w:cs="Times New Roman"/>
        </w:rPr>
        <w:t>0–</w:t>
      </w:r>
      <w:r w:rsidR="008270CA" w:rsidRPr="00B4558A">
        <w:rPr>
          <w:rFonts w:ascii="Times New Roman" w:hAnsi="Times New Roman" w:cs="Times New Roman"/>
        </w:rPr>
        <w:t>1573</w:t>
      </w:r>
      <w:r w:rsidRPr="00B4558A">
        <w:rPr>
          <w:rFonts w:ascii="Times New Roman" w:hAnsi="Times New Roman" w:cs="Times New Roman"/>
        </w:rPr>
        <w:t xml:space="preserve"> </w:t>
      </w:r>
      <w:r w:rsidRPr="00B4558A">
        <w:rPr>
          <w:rFonts w:ascii="Times New Roman" w:hAnsi="Times New Roman" w:cs="Times New Roman"/>
        </w:rPr>
        <w:lastRenderedPageBreak/>
        <w:t>рр.</w:t>
      </w:r>
      <w:r w:rsidR="00FA4DB6" w:rsidRPr="00B4558A">
        <w:rPr>
          <w:rFonts w:ascii="Times New Roman" w:hAnsi="Times New Roman" w:cs="Times New Roman"/>
        </w:rPr>
        <w:t xml:space="preserve">). </w:t>
      </w:r>
      <w:r w:rsidR="008270CA" w:rsidRPr="00B4558A">
        <w:rPr>
          <w:rFonts w:ascii="Times New Roman" w:hAnsi="Times New Roman" w:cs="Times New Roman"/>
        </w:rPr>
        <w:t xml:space="preserve">До них за коментарями з приводу релігійних ритуалів і права зверталися навіть західноєвропейські рабини. Обидва рабини дискутували між собою, листувалися. </w:t>
      </w:r>
      <w:r w:rsidR="00FA4DB6" w:rsidRPr="00B4558A">
        <w:rPr>
          <w:rFonts w:ascii="Times New Roman" w:hAnsi="Times New Roman" w:cs="Times New Roman"/>
        </w:rPr>
        <w:t xml:space="preserve">Якщо </w:t>
      </w:r>
      <w:r w:rsidR="00932468" w:rsidRPr="00B4558A">
        <w:rPr>
          <w:rFonts w:ascii="Times New Roman" w:hAnsi="Times New Roman" w:cs="Times New Roman"/>
        </w:rPr>
        <w:t xml:space="preserve">С. </w:t>
      </w:r>
      <w:r w:rsidR="008270CA" w:rsidRPr="00B4558A">
        <w:rPr>
          <w:rFonts w:ascii="Times New Roman" w:hAnsi="Times New Roman" w:cs="Times New Roman"/>
        </w:rPr>
        <w:t xml:space="preserve">Лурія </w:t>
      </w:r>
      <w:r w:rsidR="00FA4DB6" w:rsidRPr="00B4558A">
        <w:rPr>
          <w:rFonts w:ascii="Times New Roman" w:hAnsi="Times New Roman" w:cs="Times New Roman"/>
        </w:rPr>
        <w:t>був</w:t>
      </w:r>
      <w:r w:rsidR="008270CA" w:rsidRPr="00B4558A">
        <w:rPr>
          <w:rFonts w:ascii="Times New Roman" w:hAnsi="Times New Roman" w:cs="Times New Roman"/>
        </w:rPr>
        <w:t xml:space="preserve"> </w:t>
      </w:r>
      <w:r w:rsidR="00FA4DB6" w:rsidRPr="00B4558A">
        <w:rPr>
          <w:rFonts w:ascii="Times New Roman" w:hAnsi="Times New Roman" w:cs="Times New Roman"/>
        </w:rPr>
        <w:t xml:space="preserve">кабалістом, то </w:t>
      </w:r>
      <w:r w:rsidR="00932468" w:rsidRPr="00B4558A">
        <w:rPr>
          <w:rFonts w:ascii="Times New Roman" w:hAnsi="Times New Roman" w:cs="Times New Roman"/>
        </w:rPr>
        <w:t xml:space="preserve">М. </w:t>
      </w:r>
      <w:r w:rsidR="00FA4DB6" w:rsidRPr="00B4558A">
        <w:rPr>
          <w:rFonts w:ascii="Times New Roman" w:hAnsi="Times New Roman" w:cs="Times New Roman"/>
        </w:rPr>
        <w:t>Ісерліс</w:t>
      </w:r>
      <w:r w:rsidR="008270CA" w:rsidRPr="00B4558A">
        <w:rPr>
          <w:rFonts w:ascii="Times New Roman" w:hAnsi="Times New Roman" w:cs="Times New Roman"/>
        </w:rPr>
        <w:t xml:space="preserve"> </w:t>
      </w:r>
      <w:r w:rsidR="00FA4DB6" w:rsidRPr="00B4558A">
        <w:rPr>
          <w:rFonts w:ascii="Times New Roman" w:hAnsi="Times New Roman" w:cs="Times New Roman"/>
        </w:rPr>
        <w:t xml:space="preserve"> залишався </w:t>
      </w:r>
      <w:r w:rsidR="008270CA" w:rsidRPr="00B4558A">
        <w:rPr>
          <w:rFonts w:ascii="Times New Roman" w:hAnsi="Times New Roman" w:cs="Times New Roman"/>
        </w:rPr>
        <w:t>філософ</w:t>
      </w:r>
      <w:r w:rsidR="00FA4DB6" w:rsidRPr="00B4558A">
        <w:rPr>
          <w:rFonts w:ascii="Times New Roman" w:hAnsi="Times New Roman" w:cs="Times New Roman"/>
        </w:rPr>
        <w:t>ом</w:t>
      </w:r>
      <w:r w:rsidR="008270CA" w:rsidRPr="00B4558A">
        <w:rPr>
          <w:rFonts w:ascii="Times New Roman" w:hAnsi="Times New Roman" w:cs="Times New Roman"/>
        </w:rPr>
        <w:t xml:space="preserve">. </w:t>
      </w:r>
      <w:r w:rsidR="00FA4DB6" w:rsidRPr="00B4558A">
        <w:rPr>
          <w:rFonts w:ascii="Times New Roman" w:hAnsi="Times New Roman" w:cs="Times New Roman"/>
        </w:rPr>
        <w:t xml:space="preserve">Наприклад, </w:t>
      </w:r>
      <w:r w:rsidR="00932468" w:rsidRPr="00B4558A">
        <w:rPr>
          <w:rFonts w:ascii="Times New Roman" w:hAnsi="Times New Roman" w:cs="Times New Roman"/>
        </w:rPr>
        <w:t xml:space="preserve">С. </w:t>
      </w:r>
      <w:r w:rsidR="008270CA" w:rsidRPr="00B4558A">
        <w:rPr>
          <w:rFonts w:ascii="Times New Roman" w:hAnsi="Times New Roman" w:cs="Times New Roman"/>
        </w:rPr>
        <w:t xml:space="preserve">Лурія казав, що мудрість «необрізаного </w:t>
      </w:r>
      <w:r w:rsidR="00FA4DB6" w:rsidRPr="00B4558A">
        <w:rPr>
          <w:rFonts w:ascii="Times New Roman" w:hAnsi="Times New Roman" w:cs="Times New Roman"/>
        </w:rPr>
        <w:t>Аристотеля</w:t>
      </w:r>
      <w:r w:rsidR="004A278F" w:rsidRPr="00B4558A">
        <w:rPr>
          <w:rFonts w:ascii="Times New Roman" w:hAnsi="Times New Roman" w:cs="Times New Roman"/>
        </w:rPr>
        <w:t>» до добра не приведе. А</w:t>
      </w:r>
      <w:r w:rsidR="008270CA" w:rsidRPr="00B4558A">
        <w:rPr>
          <w:rFonts w:ascii="Times New Roman" w:hAnsi="Times New Roman" w:cs="Times New Roman"/>
        </w:rPr>
        <w:t xml:space="preserve"> </w:t>
      </w:r>
      <w:r w:rsidR="0028295E" w:rsidRPr="00B4558A">
        <w:rPr>
          <w:rFonts w:ascii="Times New Roman" w:hAnsi="Times New Roman" w:cs="Times New Roman"/>
        </w:rPr>
        <w:t>Рема</w:t>
      </w:r>
      <w:r w:rsidR="00C54C46" w:rsidRPr="00B4558A">
        <w:rPr>
          <w:rFonts w:ascii="Times New Roman" w:hAnsi="Times New Roman" w:cs="Times New Roman"/>
        </w:rPr>
        <w:t xml:space="preserve"> доводив, що багато чого у </w:t>
      </w:r>
      <w:r w:rsidR="00352438" w:rsidRPr="00B4558A">
        <w:rPr>
          <w:rFonts w:ascii="Times New Roman" w:hAnsi="Times New Roman" w:cs="Times New Roman"/>
        </w:rPr>
        <w:t>К</w:t>
      </w:r>
      <w:r w:rsidR="00C55CA4" w:rsidRPr="00B4558A">
        <w:rPr>
          <w:rFonts w:ascii="Times New Roman" w:hAnsi="Times New Roman" w:cs="Times New Roman"/>
        </w:rPr>
        <w:t>абалі</w:t>
      </w:r>
      <w:r w:rsidR="00C54C46" w:rsidRPr="00B4558A">
        <w:rPr>
          <w:rFonts w:ascii="Times New Roman" w:hAnsi="Times New Roman" w:cs="Times New Roman"/>
        </w:rPr>
        <w:t xml:space="preserve"> суперечить Талмуду, що</w:t>
      </w:r>
      <w:r w:rsidR="00C55CA4" w:rsidRPr="00B4558A">
        <w:rPr>
          <w:rFonts w:ascii="Times New Roman" w:hAnsi="Times New Roman" w:cs="Times New Roman"/>
        </w:rPr>
        <w:t>, мовляв,</w:t>
      </w:r>
      <w:r w:rsidR="004A278F" w:rsidRPr="00B4558A">
        <w:rPr>
          <w:rFonts w:ascii="Times New Roman" w:hAnsi="Times New Roman" w:cs="Times New Roman"/>
        </w:rPr>
        <w:t xml:space="preserve"> містицизм більш небезпечний</w:t>
      </w:r>
      <w:r w:rsidR="00C54C46" w:rsidRPr="00B4558A">
        <w:rPr>
          <w:rFonts w:ascii="Times New Roman" w:hAnsi="Times New Roman" w:cs="Times New Roman"/>
        </w:rPr>
        <w:t xml:space="preserve"> для віри, ніж поміркована філософія.</w:t>
      </w:r>
      <w:r w:rsidR="004A278F" w:rsidRPr="00B4558A">
        <w:rPr>
          <w:rFonts w:ascii="Times New Roman" w:hAnsi="Times New Roman" w:cs="Times New Roman"/>
        </w:rPr>
        <w:t xml:space="preserve"> У</w:t>
      </w:r>
      <w:r w:rsidR="002E2F86" w:rsidRPr="00B4558A">
        <w:rPr>
          <w:rFonts w:ascii="Times New Roman" w:hAnsi="Times New Roman" w:cs="Times New Roman"/>
        </w:rPr>
        <w:t xml:space="preserve">загалі </w:t>
      </w:r>
      <w:r w:rsidR="009F2AC4" w:rsidRPr="00B4558A">
        <w:rPr>
          <w:rFonts w:ascii="Times New Roman" w:hAnsi="Times New Roman" w:cs="Times New Roman"/>
        </w:rPr>
        <w:t xml:space="preserve">М. Ісерліс, мабуть, був найбільш помітною </w:t>
      </w:r>
      <w:r w:rsidR="0059121C" w:rsidRPr="00B4558A">
        <w:rPr>
          <w:rFonts w:ascii="Times New Roman" w:hAnsi="Times New Roman" w:cs="Times New Roman"/>
        </w:rPr>
        <w:t>інтелектуальною</w:t>
      </w:r>
      <w:r w:rsidR="009F2AC4" w:rsidRPr="00B4558A">
        <w:rPr>
          <w:rFonts w:ascii="Times New Roman" w:hAnsi="Times New Roman" w:cs="Times New Roman"/>
        </w:rPr>
        <w:t xml:space="preserve"> </w:t>
      </w:r>
      <w:r w:rsidR="0059121C" w:rsidRPr="00B4558A">
        <w:rPr>
          <w:rFonts w:ascii="Times New Roman" w:hAnsi="Times New Roman" w:cs="Times New Roman"/>
        </w:rPr>
        <w:t xml:space="preserve">постаттю серед краківських євреїв у другій половині ХVІ століття. </w:t>
      </w:r>
      <w:r w:rsidR="00707349" w:rsidRPr="00B4558A">
        <w:rPr>
          <w:rFonts w:ascii="Times New Roman" w:hAnsi="Times New Roman" w:cs="Times New Roman"/>
        </w:rPr>
        <w:t xml:space="preserve">Він був непохитним </w:t>
      </w:r>
      <w:r w:rsidR="00853C91" w:rsidRPr="00B4558A">
        <w:rPr>
          <w:rFonts w:ascii="Times New Roman" w:hAnsi="Times New Roman" w:cs="Times New Roman"/>
        </w:rPr>
        <w:t>захисником філософської на</w:t>
      </w:r>
      <w:r w:rsidR="004A278F" w:rsidRPr="00B4558A">
        <w:rPr>
          <w:rFonts w:ascii="Times New Roman" w:hAnsi="Times New Roman" w:cs="Times New Roman"/>
        </w:rPr>
        <w:t>уки, адже, на його думку, «ліпше</w:t>
      </w:r>
      <w:r w:rsidR="00853C91" w:rsidRPr="00B4558A">
        <w:rPr>
          <w:rFonts w:ascii="Times New Roman" w:hAnsi="Times New Roman" w:cs="Times New Roman"/>
        </w:rPr>
        <w:t xml:space="preserve"> вивчати філософію, ніж зваблювати</w:t>
      </w:r>
      <w:r w:rsidR="00352438" w:rsidRPr="00B4558A">
        <w:rPr>
          <w:rFonts w:ascii="Times New Roman" w:hAnsi="Times New Roman" w:cs="Times New Roman"/>
        </w:rPr>
        <w:t>ся К</w:t>
      </w:r>
      <w:r w:rsidR="0028295E" w:rsidRPr="00B4558A">
        <w:rPr>
          <w:rFonts w:ascii="Times New Roman" w:hAnsi="Times New Roman" w:cs="Times New Roman"/>
        </w:rPr>
        <w:t>абалою». Щоправда</w:t>
      </w:r>
      <w:r w:rsidR="004A278F" w:rsidRPr="00B4558A">
        <w:rPr>
          <w:rFonts w:ascii="Times New Roman" w:hAnsi="Times New Roman" w:cs="Times New Roman"/>
        </w:rPr>
        <w:t>,</w:t>
      </w:r>
      <w:r w:rsidR="0028295E" w:rsidRPr="00B4558A">
        <w:rPr>
          <w:rFonts w:ascii="Times New Roman" w:hAnsi="Times New Roman" w:cs="Times New Roman"/>
        </w:rPr>
        <w:t xml:space="preserve"> Рема</w:t>
      </w:r>
      <w:r w:rsidR="00853C91" w:rsidRPr="00B4558A">
        <w:rPr>
          <w:rFonts w:ascii="Times New Roman" w:hAnsi="Times New Roman" w:cs="Times New Roman"/>
        </w:rPr>
        <w:t xml:space="preserve"> не відкидав містицизм і сподівався на примирення його з науковим мисленням, захоплювався астрономією та історією. </w:t>
      </w:r>
      <w:r w:rsidR="00707349" w:rsidRPr="00B4558A">
        <w:rPr>
          <w:rFonts w:ascii="Times New Roman" w:hAnsi="Times New Roman" w:cs="Times New Roman"/>
        </w:rPr>
        <w:t xml:space="preserve"> </w:t>
      </w:r>
    </w:p>
    <w:p w:rsidR="00C54C46" w:rsidRPr="00B4558A" w:rsidRDefault="00C55CA4"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Тісний зв’язок</w:t>
      </w:r>
      <w:r w:rsidR="00906E2A" w:rsidRPr="00B4558A">
        <w:rPr>
          <w:rFonts w:ascii="Times New Roman" w:hAnsi="Times New Roman" w:cs="Times New Roman"/>
        </w:rPr>
        <w:t xml:space="preserve"> рабинизму з повсякденним</w:t>
      </w:r>
      <w:r w:rsidRPr="00B4558A">
        <w:rPr>
          <w:rFonts w:ascii="Times New Roman" w:hAnsi="Times New Roman" w:cs="Times New Roman"/>
        </w:rPr>
        <w:t xml:space="preserve"> життям ставав особливо</w:t>
      </w:r>
      <w:r w:rsidR="00C54C46" w:rsidRPr="00B4558A">
        <w:rPr>
          <w:rFonts w:ascii="Times New Roman" w:hAnsi="Times New Roman" w:cs="Times New Roman"/>
        </w:rPr>
        <w:t xml:space="preserve"> </w:t>
      </w:r>
      <w:r w:rsidRPr="00B4558A">
        <w:rPr>
          <w:rFonts w:ascii="Times New Roman" w:hAnsi="Times New Roman" w:cs="Times New Roman"/>
        </w:rPr>
        <w:t>помітним</w:t>
      </w:r>
      <w:r w:rsidR="00C54C46" w:rsidRPr="00B4558A">
        <w:rPr>
          <w:rFonts w:ascii="Times New Roman" w:hAnsi="Times New Roman" w:cs="Times New Roman"/>
        </w:rPr>
        <w:t>, коли почали функціонувати ярмаркові рабинські з’їзди та Ваад чотирьох земель. Ваад</w:t>
      </w:r>
      <w:r w:rsidRPr="00B4558A">
        <w:rPr>
          <w:rFonts w:ascii="Times New Roman" w:hAnsi="Times New Roman" w:cs="Times New Roman"/>
        </w:rPr>
        <w:t>, як відомо, розв’язував вельми</w:t>
      </w:r>
      <w:r w:rsidR="00C54C46" w:rsidRPr="00B4558A">
        <w:rPr>
          <w:rFonts w:ascii="Times New Roman" w:hAnsi="Times New Roman" w:cs="Times New Roman"/>
        </w:rPr>
        <w:t xml:space="preserve"> складні п</w:t>
      </w:r>
      <w:r w:rsidRPr="00B4558A">
        <w:rPr>
          <w:rFonts w:ascii="Times New Roman" w:hAnsi="Times New Roman" w:cs="Times New Roman"/>
        </w:rPr>
        <w:t xml:space="preserve">итання адміністративного, цивільного і навіть </w:t>
      </w:r>
      <w:r w:rsidR="00C54C46" w:rsidRPr="00B4558A">
        <w:rPr>
          <w:rFonts w:ascii="Times New Roman" w:hAnsi="Times New Roman" w:cs="Times New Roman"/>
        </w:rPr>
        <w:t xml:space="preserve">кримінального права, </w:t>
      </w:r>
      <w:r w:rsidRPr="00B4558A">
        <w:rPr>
          <w:rFonts w:ascii="Times New Roman" w:hAnsi="Times New Roman" w:cs="Times New Roman"/>
        </w:rPr>
        <w:t xml:space="preserve">процедур </w:t>
      </w:r>
      <w:r w:rsidR="00C54C46" w:rsidRPr="00B4558A">
        <w:rPr>
          <w:rFonts w:ascii="Times New Roman" w:hAnsi="Times New Roman" w:cs="Times New Roman"/>
        </w:rPr>
        <w:t>судочинства, ритуалів з метою їх застосу</w:t>
      </w:r>
      <w:r w:rsidRPr="00B4558A">
        <w:rPr>
          <w:rFonts w:ascii="Times New Roman" w:hAnsi="Times New Roman" w:cs="Times New Roman"/>
        </w:rPr>
        <w:t>вання у практичному житті. Поважні рабини</w:t>
      </w:r>
      <w:r w:rsidR="004A278F" w:rsidRPr="00B4558A">
        <w:rPr>
          <w:rFonts w:ascii="Times New Roman" w:hAnsi="Times New Roman" w:cs="Times New Roman"/>
        </w:rPr>
        <w:t>, які брали</w:t>
      </w:r>
      <w:r w:rsidRPr="00B4558A">
        <w:rPr>
          <w:rFonts w:ascii="Times New Roman" w:hAnsi="Times New Roman" w:cs="Times New Roman"/>
        </w:rPr>
        <w:t xml:space="preserve"> участь у засіданнях Вааду, докладали чималих інтелектуальних зусиль,</w:t>
      </w:r>
      <w:r w:rsidR="00C54C46" w:rsidRPr="00B4558A">
        <w:rPr>
          <w:rFonts w:ascii="Times New Roman" w:hAnsi="Times New Roman" w:cs="Times New Roman"/>
        </w:rPr>
        <w:t xml:space="preserve"> аб</w:t>
      </w:r>
      <w:r w:rsidRPr="00B4558A">
        <w:rPr>
          <w:rFonts w:ascii="Times New Roman" w:hAnsi="Times New Roman" w:cs="Times New Roman"/>
        </w:rPr>
        <w:t>и розв’язати різноманітні, почасти</w:t>
      </w:r>
      <w:r w:rsidR="00C54C46" w:rsidRPr="00B4558A">
        <w:rPr>
          <w:rFonts w:ascii="Times New Roman" w:hAnsi="Times New Roman" w:cs="Times New Roman"/>
        </w:rPr>
        <w:t xml:space="preserve"> дріб’язкові,</w:t>
      </w:r>
      <w:r w:rsidRPr="00B4558A">
        <w:rPr>
          <w:rFonts w:ascii="Times New Roman" w:hAnsi="Times New Roman" w:cs="Times New Roman"/>
        </w:rPr>
        <w:t xml:space="preserve"> але</w:t>
      </w:r>
      <w:r w:rsidR="00C54C46" w:rsidRPr="00B4558A">
        <w:rPr>
          <w:rFonts w:ascii="Times New Roman" w:hAnsi="Times New Roman" w:cs="Times New Roman"/>
        </w:rPr>
        <w:t xml:space="preserve"> глибокі за своїм релігійним змістом, практичні задачі. </w:t>
      </w:r>
    </w:p>
    <w:p w:rsidR="00C54C46" w:rsidRPr="00B4558A" w:rsidRDefault="00C55CA4"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Відомими</w:t>
      </w:r>
      <w:r w:rsidR="00C54C46" w:rsidRPr="00B4558A">
        <w:rPr>
          <w:rFonts w:ascii="Times New Roman" w:hAnsi="Times New Roman" w:cs="Times New Roman"/>
        </w:rPr>
        <w:t xml:space="preserve"> зна</w:t>
      </w:r>
      <w:r w:rsidRPr="00B4558A">
        <w:rPr>
          <w:rFonts w:ascii="Times New Roman" w:hAnsi="Times New Roman" w:cs="Times New Roman"/>
        </w:rPr>
        <w:t>вця</w:t>
      </w:r>
      <w:r w:rsidR="00C54C46" w:rsidRPr="00B4558A">
        <w:rPr>
          <w:rFonts w:ascii="Times New Roman" w:hAnsi="Times New Roman" w:cs="Times New Roman"/>
        </w:rPr>
        <w:t>м</w:t>
      </w:r>
      <w:r w:rsidRPr="00B4558A">
        <w:rPr>
          <w:rFonts w:ascii="Times New Roman" w:hAnsi="Times New Roman" w:cs="Times New Roman"/>
        </w:rPr>
        <w:t>и</w:t>
      </w:r>
      <w:r w:rsidR="00C54C46" w:rsidRPr="00B4558A">
        <w:rPr>
          <w:rFonts w:ascii="Times New Roman" w:hAnsi="Times New Roman" w:cs="Times New Roman"/>
        </w:rPr>
        <w:t xml:space="preserve"> Талмуду були </w:t>
      </w:r>
      <w:r w:rsidRPr="00B4558A">
        <w:rPr>
          <w:rFonts w:ascii="Times New Roman" w:hAnsi="Times New Roman" w:cs="Times New Roman"/>
        </w:rPr>
        <w:t>М.</w:t>
      </w:r>
      <w:r w:rsidR="00C54C46" w:rsidRPr="00B4558A">
        <w:rPr>
          <w:rFonts w:ascii="Times New Roman" w:hAnsi="Times New Roman" w:cs="Times New Roman"/>
        </w:rPr>
        <w:t xml:space="preserve"> Яффа (помер у 1612 р.) з Богемії та </w:t>
      </w:r>
      <w:r w:rsidRPr="00B4558A">
        <w:rPr>
          <w:rFonts w:ascii="Times New Roman" w:hAnsi="Times New Roman" w:cs="Times New Roman"/>
        </w:rPr>
        <w:t>Є.-Ф.</w:t>
      </w:r>
      <w:r w:rsidR="00C54C46" w:rsidRPr="00B4558A">
        <w:rPr>
          <w:rFonts w:ascii="Times New Roman" w:hAnsi="Times New Roman" w:cs="Times New Roman"/>
        </w:rPr>
        <w:t xml:space="preserve"> Коген</w:t>
      </w:r>
      <w:r w:rsidRPr="00B4558A">
        <w:rPr>
          <w:rFonts w:ascii="Times New Roman" w:hAnsi="Times New Roman" w:cs="Times New Roman"/>
        </w:rPr>
        <w:t xml:space="preserve"> (помер 1616 р.) з Любліну,</w:t>
      </w:r>
      <w:r w:rsidR="00B3428F" w:rsidRPr="00B4558A">
        <w:rPr>
          <w:rFonts w:ascii="Times New Roman" w:hAnsi="Times New Roman" w:cs="Times New Roman"/>
        </w:rPr>
        <w:t xml:space="preserve"> ректор</w:t>
      </w:r>
      <w:r w:rsidR="0029725E" w:rsidRPr="00B4558A">
        <w:rPr>
          <w:rFonts w:ascii="Times New Roman" w:hAnsi="Times New Roman" w:cs="Times New Roman"/>
        </w:rPr>
        <w:t xml:space="preserve"> </w:t>
      </w:r>
      <w:r w:rsidR="00B3428F" w:rsidRPr="00B4558A">
        <w:rPr>
          <w:rFonts w:ascii="Times New Roman" w:hAnsi="Times New Roman" w:cs="Times New Roman"/>
        </w:rPr>
        <w:t xml:space="preserve">Львівської </w:t>
      </w:r>
      <w:r w:rsidR="0029725E" w:rsidRPr="00B4558A">
        <w:rPr>
          <w:rFonts w:ascii="Times New Roman" w:hAnsi="Times New Roman" w:cs="Times New Roman"/>
        </w:rPr>
        <w:t>єшиви</w:t>
      </w:r>
      <w:r w:rsidR="00B3428F" w:rsidRPr="00B4558A">
        <w:rPr>
          <w:rFonts w:ascii="Times New Roman" w:hAnsi="Times New Roman" w:cs="Times New Roman"/>
        </w:rPr>
        <w:t>, а також рабин</w:t>
      </w:r>
      <w:r w:rsidR="0029725E" w:rsidRPr="00B4558A">
        <w:rPr>
          <w:rFonts w:ascii="Times New Roman" w:hAnsi="Times New Roman" w:cs="Times New Roman"/>
        </w:rPr>
        <w:t xml:space="preserve"> у Кракові, Львові та Любліні М</w:t>
      </w:r>
      <w:r w:rsidR="00B3428F" w:rsidRPr="00B4558A">
        <w:rPr>
          <w:rFonts w:ascii="Times New Roman" w:hAnsi="Times New Roman" w:cs="Times New Roman"/>
        </w:rPr>
        <w:t>.</w:t>
      </w:r>
      <w:r w:rsidR="0029725E" w:rsidRPr="00B4558A">
        <w:rPr>
          <w:rFonts w:ascii="Times New Roman" w:hAnsi="Times New Roman" w:cs="Times New Roman"/>
        </w:rPr>
        <w:t xml:space="preserve"> Люблінський</w:t>
      </w:r>
      <w:r w:rsidR="0029725E" w:rsidRPr="00B4558A">
        <w:rPr>
          <w:rFonts w:ascii="Times New Roman" w:hAnsi="Times New Roman" w:cs="Times New Roman"/>
          <w:i/>
        </w:rPr>
        <w:t xml:space="preserve"> </w:t>
      </w:r>
      <w:r w:rsidR="0029725E" w:rsidRPr="00B4558A">
        <w:rPr>
          <w:rFonts w:ascii="Times New Roman" w:hAnsi="Times New Roman" w:cs="Times New Roman"/>
        </w:rPr>
        <w:t>(Магарам</w:t>
      </w:r>
      <w:r w:rsidR="0029725E" w:rsidRPr="00B4558A">
        <w:rPr>
          <w:rFonts w:ascii="Times New Roman" w:hAnsi="Times New Roman" w:cs="Times New Roman"/>
          <w:i/>
        </w:rPr>
        <w:t>)</w:t>
      </w:r>
      <w:r w:rsidR="0029725E" w:rsidRPr="00B4558A">
        <w:rPr>
          <w:rFonts w:ascii="Times New Roman" w:hAnsi="Times New Roman" w:cs="Times New Roman"/>
          <w:b/>
          <w:i/>
        </w:rPr>
        <w:t xml:space="preserve"> </w:t>
      </w:r>
      <w:r w:rsidR="00B3428F" w:rsidRPr="00B4558A">
        <w:rPr>
          <w:rFonts w:ascii="Times New Roman" w:hAnsi="Times New Roman" w:cs="Times New Roman"/>
        </w:rPr>
        <w:t>(1554–</w:t>
      </w:r>
      <w:r w:rsidR="0029725E" w:rsidRPr="00B4558A">
        <w:rPr>
          <w:rFonts w:ascii="Times New Roman" w:hAnsi="Times New Roman" w:cs="Times New Roman"/>
        </w:rPr>
        <w:t>1616</w:t>
      </w:r>
      <w:r w:rsidR="00B3428F" w:rsidRPr="00B4558A">
        <w:rPr>
          <w:rFonts w:ascii="Times New Roman" w:hAnsi="Times New Roman" w:cs="Times New Roman"/>
        </w:rPr>
        <w:t xml:space="preserve"> рр.</w:t>
      </w:r>
      <w:r w:rsidR="0029725E" w:rsidRPr="00B4558A">
        <w:rPr>
          <w:rFonts w:ascii="Times New Roman" w:hAnsi="Times New Roman" w:cs="Times New Roman"/>
        </w:rPr>
        <w:t>),</w:t>
      </w:r>
      <w:r w:rsidR="00B3428F" w:rsidRPr="00B4558A">
        <w:rPr>
          <w:rFonts w:ascii="Times New Roman" w:hAnsi="Times New Roman" w:cs="Times New Roman"/>
        </w:rPr>
        <w:t xml:space="preserve"> котрий</w:t>
      </w:r>
      <w:r w:rsidR="0029725E" w:rsidRPr="00B4558A">
        <w:rPr>
          <w:rFonts w:ascii="Times New Roman" w:hAnsi="Times New Roman" w:cs="Times New Roman"/>
        </w:rPr>
        <w:t xml:space="preserve"> читав </w:t>
      </w:r>
      <w:r w:rsidR="004A278F" w:rsidRPr="00B4558A">
        <w:rPr>
          <w:rFonts w:ascii="Times New Roman" w:hAnsi="Times New Roman" w:cs="Times New Roman"/>
        </w:rPr>
        <w:t>лекції з талмудизму перед числен</w:t>
      </w:r>
      <w:r w:rsidR="0029725E" w:rsidRPr="00B4558A">
        <w:rPr>
          <w:rFonts w:ascii="Times New Roman" w:hAnsi="Times New Roman" w:cs="Times New Roman"/>
        </w:rPr>
        <w:t xml:space="preserve">ною аудиторією слухачів, писав </w:t>
      </w:r>
      <w:r w:rsidR="00B3428F" w:rsidRPr="00B4558A">
        <w:rPr>
          <w:rFonts w:ascii="Times New Roman" w:hAnsi="Times New Roman" w:cs="Times New Roman"/>
        </w:rPr>
        <w:t>дотепні казуїстичні коментарі з приводу</w:t>
      </w:r>
      <w:r w:rsidR="0029725E" w:rsidRPr="00B4558A">
        <w:rPr>
          <w:rFonts w:ascii="Times New Roman" w:hAnsi="Times New Roman" w:cs="Times New Roman"/>
        </w:rPr>
        <w:t xml:space="preserve"> найскладніших розділів Талмуду та відповідав</w:t>
      </w:r>
      <w:r w:rsidR="007E11B6" w:rsidRPr="00B4558A">
        <w:rPr>
          <w:rFonts w:ascii="Times New Roman" w:hAnsi="Times New Roman" w:cs="Times New Roman"/>
        </w:rPr>
        <w:t xml:space="preserve"> на численні письмові запитання </w:t>
      </w:r>
      <w:r w:rsidR="0029725E" w:rsidRPr="00B4558A">
        <w:rPr>
          <w:rFonts w:ascii="Times New Roman" w:hAnsi="Times New Roman" w:cs="Times New Roman"/>
        </w:rPr>
        <w:t>правознавців. Наприклад, Магарам відповів на запитання такого змісту: Чи можна вважати жінку зрадницею подружньої вірності, якщо вона мала статеві відносини з дияволом, який постав перед нею в образі її чоловіка, а згодом в образі польського шляхтича?</w:t>
      </w:r>
    </w:p>
    <w:p w:rsidR="0029725E" w:rsidRPr="00B4558A" w:rsidRDefault="0029725E"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У сфері шкільної діалектики з Магарамом успішно конкурував рабин Познані, Любліну та Острогу </w:t>
      </w:r>
      <w:r w:rsidR="00E16645" w:rsidRPr="00B4558A">
        <w:rPr>
          <w:rFonts w:ascii="Times New Roman" w:hAnsi="Times New Roman" w:cs="Times New Roman"/>
        </w:rPr>
        <w:t>С.</w:t>
      </w:r>
      <w:r w:rsidRPr="00B4558A">
        <w:rPr>
          <w:rFonts w:ascii="Times New Roman" w:hAnsi="Times New Roman" w:cs="Times New Roman"/>
        </w:rPr>
        <w:t xml:space="preserve"> Едельс</w:t>
      </w:r>
      <w:r w:rsidR="00E16645" w:rsidRPr="00B4558A">
        <w:rPr>
          <w:rFonts w:ascii="Times New Roman" w:hAnsi="Times New Roman" w:cs="Times New Roman"/>
        </w:rPr>
        <w:t xml:space="preserve"> </w:t>
      </w:r>
      <w:r w:rsidR="00E16645" w:rsidRPr="00B4558A">
        <w:rPr>
          <w:rFonts w:ascii="Times New Roman" w:hAnsi="Times New Roman" w:cs="Times New Roman"/>
        </w:rPr>
        <w:lastRenderedPageBreak/>
        <w:t>(</w:t>
      </w:r>
      <w:r w:rsidR="005C4F39" w:rsidRPr="00B4558A">
        <w:rPr>
          <w:rFonts w:ascii="Times New Roman" w:hAnsi="Times New Roman" w:cs="Times New Roman"/>
        </w:rPr>
        <w:t>Маґарша</w:t>
      </w:r>
      <w:r w:rsidR="00E16645" w:rsidRPr="00B4558A">
        <w:rPr>
          <w:rFonts w:ascii="Times New Roman" w:hAnsi="Times New Roman" w:cs="Times New Roman"/>
        </w:rPr>
        <w:t>)</w:t>
      </w:r>
      <w:r w:rsidR="005C4F39" w:rsidRPr="00B4558A">
        <w:rPr>
          <w:rStyle w:val="ac"/>
          <w:rFonts w:ascii="Times New Roman" w:hAnsi="Times New Roman" w:cs="Times New Roman"/>
        </w:rPr>
        <w:footnoteReference w:id="30"/>
      </w:r>
      <w:r w:rsidRPr="00B4558A">
        <w:rPr>
          <w:rFonts w:ascii="Times New Roman" w:hAnsi="Times New Roman" w:cs="Times New Roman"/>
        </w:rPr>
        <w:t>.</w:t>
      </w:r>
      <w:r w:rsidR="0003182E" w:rsidRPr="00B4558A">
        <w:rPr>
          <w:rFonts w:ascii="Times New Roman" w:hAnsi="Times New Roman" w:cs="Times New Roman"/>
        </w:rPr>
        <w:t xml:space="preserve"> У</w:t>
      </w:r>
      <w:r w:rsidRPr="00B4558A">
        <w:rPr>
          <w:rFonts w:ascii="Times New Roman" w:hAnsi="Times New Roman" w:cs="Times New Roman"/>
        </w:rPr>
        <w:t xml:space="preserve"> своїх розлогих коментарях</w:t>
      </w:r>
      <w:r w:rsidR="0003182E" w:rsidRPr="00B4558A">
        <w:rPr>
          <w:rFonts w:ascii="Times New Roman" w:hAnsi="Times New Roman" w:cs="Times New Roman"/>
        </w:rPr>
        <w:t xml:space="preserve"> до всіх розділів талмудичної </w:t>
      </w:r>
      <w:r w:rsidR="00E16645" w:rsidRPr="00B4558A">
        <w:rPr>
          <w:rFonts w:ascii="Times New Roman" w:hAnsi="Times New Roman" w:cs="Times New Roman"/>
        </w:rPr>
        <w:t>Галахи (</w:t>
      </w:r>
      <w:r w:rsidR="00355E4E" w:rsidRPr="00B4558A">
        <w:rPr>
          <w:rFonts w:ascii="Times New Roman" w:hAnsi="Times New Roman" w:cs="Times New Roman"/>
        </w:rPr>
        <w:t xml:space="preserve">івр. – </w:t>
      </w:r>
      <w:r w:rsidR="00E16645" w:rsidRPr="00B4558A">
        <w:rPr>
          <w:rFonts w:ascii="Times New Roman" w:hAnsi="Times New Roman" w:cs="Times New Roman"/>
        </w:rPr>
        <w:t>«</w:t>
      </w:r>
      <w:r w:rsidR="00E16645" w:rsidRPr="00B4558A">
        <w:rPr>
          <w:rFonts w:ascii="Times New Roman" w:hAnsi="Times New Roman" w:cs="Times New Roman"/>
          <w:i/>
        </w:rPr>
        <w:t>Ки</w:t>
      </w:r>
      <w:r w:rsidR="0003182E" w:rsidRPr="00B4558A">
        <w:rPr>
          <w:rFonts w:ascii="Times New Roman" w:hAnsi="Times New Roman" w:cs="Times New Roman"/>
          <w:i/>
        </w:rPr>
        <w:t>душ галахат</w:t>
      </w:r>
      <w:r w:rsidR="004A278F" w:rsidRPr="00B4558A">
        <w:rPr>
          <w:rFonts w:ascii="Times New Roman" w:hAnsi="Times New Roman" w:cs="Times New Roman"/>
        </w:rPr>
        <w:t>») він прагнув головно</w:t>
      </w:r>
      <w:r w:rsidR="0003182E" w:rsidRPr="00B4558A">
        <w:rPr>
          <w:rFonts w:ascii="Times New Roman" w:hAnsi="Times New Roman" w:cs="Times New Roman"/>
        </w:rPr>
        <w:t xml:space="preserve"> загос</w:t>
      </w:r>
      <w:r w:rsidR="00E16645" w:rsidRPr="00B4558A">
        <w:rPr>
          <w:rFonts w:ascii="Times New Roman" w:hAnsi="Times New Roman" w:cs="Times New Roman"/>
        </w:rPr>
        <w:t>трити розумові здібності та пам’ять</w:t>
      </w:r>
      <w:r w:rsidR="0003182E" w:rsidRPr="00B4558A">
        <w:rPr>
          <w:rFonts w:ascii="Times New Roman" w:hAnsi="Times New Roman" w:cs="Times New Roman"/>
        </w:rPr>
        <w:t xml:space="preserve"> учнів завдяки витонченим зіставленням текстів і різноманітних тонкощів</w:t>
      </w:r>
      <w:r w:rsidR="00E16645" w:rsidRPr="00B4558A">
        <w:rPr>
          <w:rFonts w:ascii="Times New Roman" w:hAnsi="Times New Roman" w:cs="Times New Roman"/>
        </w:rPr>
        <w:t xml:space="preserve"> талмудичної схоластики</w:t>
      </w:r>
      <w:r w:rsidR="0003182E" w:rsidRPr="00B4558A">
        <w:rPr>
          <w:rFonts w:ascii="Times New Roman" w:hAnsi="Times New Roman" w:cs="Times New Roman"/>
        </w:rPr>
        <w:t xml:space="preserve">. </w:t>
      </w:r>
      <w:r w:rsidR="00E16645" w:rsidRPr="00B4558A">
        <w:rPr>
          <w:rFonts w:ascii="Times New Roman" w:hAnsi="Times New Roman" w:cs="Times New Roman"/>
        </w:rPr>
        <w:t>К</w:t>
      </w:r>
      <w:r w:rsidR="0003182E" w:rsidRPr="00B4558A">
        <w:rPr>
          <w:rFonts w:ascii="Times New Roman" w:hAnsi="Times New Roman" w:cs="Times New Roman"/>
        </w:rPr>
        <w:t>оментар</w:t>
      </w:r>
      <w:r w:rsidR="00E16645" w:rsidRPr="00B4558A">
        <w:rPr>
          <w:rFonts w:ascii="Times New Roman" w:hAnsi="Times New Roman" w:cs="Times New Roman"/>
        </w:rPr>
        <w:t>і</w:t>
      </w:r>
      <w:r w:rsidR="0003182E" w:rsidRPr="00B4558A">
        <w:rPr>
          <w:rFonts w:ascii="Times New Roman" w:hAnsi="Times New Roman" w:cs="Times New Roman"/>
        </w:rPr>
        <w:t xml:space="preserve"> </w:t>
      </w:r>
      <w:r w:rsidR="005C4F39" w:rsidRPr="00B4558A">
        <w:rPr>
          <w:rFonts w:ascii="Times New Roman" w:hAnsi="Times New Roman" w:cs="Times New Roman"/>
        </w:rPr>
        <w:t>Маґарша</w:t>
      </w:r>
      <w:r w:rsidR="00E16645" w:rsidRPr="00B4558A">
        <w:rPr>
          <w:rFonts w:ascii="Times New Roman" w:hAnsi="Times New Roman" w:cs="Times New Roman"/>
        </w:rPr>
        <w:t xml:space="preserve"> стали</w:t>
      </w:r>
      <w:r w:rsidR="0003182E" w:rsidRPr="00B4558A">
        <w:rPr>
          <w:rFonts w:ascii="Times New Roman" w:hAnsi="Times New Roman" w:cs="Times New Roman"/>
        </w:rPr>
        <w:t xml:space="preserve"> </w:t>
      </w:r>
      <w:r w:rsidR="004A278F" w:rsidRPr="00B4558A">
        <w:rPr>
          <w:rFonts w:ascii="Times New Roman" w:hAnsi="Times New Roman" w:cs="Times New Roman"/>
        </w:rPr>
        <w:t>найліпшими</w:t>
      </w:r>
      <w:r w:rsidR="00E16645" w:rsidRPr="00B4558A">
        <w:rPr>
          <w:rFonts w:ascii="Times New Roman" w:hAnsi="Times New Roman" w:cs="Times New Roman"/>
        </w:rPr>
        <w:t xml:space="preserve"> посібниками</w:t>
      </w:r>
      <w:r w:rsidR="0003182E" w:rsidRPr="00B4558A">
        <w:rPr>
          <w:rFonts w:ascii="Times New Roman" w:hAnsi="Times New Roman" w:cs="Times New Roman"/>
        </w:rPr>
        <w:t xml:space="preserve"> у викладанні Талмуду в хедерах та єшивах аж до ХІХ ст</w:t>
      </w:r>
      <w:r w:rsidR="00254660" w:rsidRPr="00B4558A">
        <w:rPr>
          <w:rFonts w:ascii="Times New Roman" w:hAnsi="Times New Roman" w:cs="Times New Roman"/>
        </w:rPr>
        <w:t>оліття</w:t>
      </w:r>
      <w:r w:rsidR="0003182E" w:rsidRPr="00B4558A">
        <w:rPr>
          <w:rFonts w:ascii="Times New Roman" w:hAnsi="Times New Roman" w:cs="Times New Roman"/>
        </w:rPr>
        <w:t>.</w:t>
      </w:r>
    </w:p>
    <w:p w:rsidR="00F67DC4" w:rsidRPr="00B4558A" w:rsidRDefault="00E16645"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Пожвавлення</w:t>
      </w:r>
      <w:r w:rsidR="00F67DC4" w:rsidRPr="00B4558A">
        <w:rPr>
          <w:rFonts w:ascii="Times New Roman" w:hAnsi="Times New Roman" w:cs="Times New Roman"/>
        </w:rPr>
        <w:t xml:space="preserve"> літературної діяльності</w:t>
      </w:r>
      <w:r w:rsidRPr="00B4558A">
        <w:rPr>
          <w:rFonts w:ascii="Times New Roman" w:hAnsi="Times New Roman" w:cs="Times New Roman"/>
        </w:rPr>
        <w:t xml:space="preserve"> євреїв</w:t>
      </w:r>
      <w:r w:rsidR="00F67DC4" w:rsidRPr="00B4558A">
        <w:rPr>
          <w:rFonts w:ascii="Times New Roman" w:hAnsi="Times New Roman" w:cs="Times New Roman"/>
        </w:rPr>
        <w:t xml:space="preserve"> </w:t>
      </w:r>
      <w:r w:rsidRPr="00B4558A">
        <w:rPr>
          <w:rFonts w:ascii="Times New Roman" w:hAnsi="Times New Roman" w:cs="Times New Roman"/>
        </w:rPr>
        <w:t>пов’язувалася із бурхливим розвит</w:t>
      </w:r>
      <w:r w:rsidR="00F67DC4" w:rsidRPr="00B4558A">
        <w:rPr>
          <w:rFonts w:ascii="Times New Roman" w:hAnsi="Times New Roman" w:cs="Times New Roman"/>
        </w:rPr>
        <w:t>к</w:t>
      </w:r>
      <w:r w:rsidRPr="00B4558A">
        <w:rPr>
          <w:rFonts w:ascii="Times New Roman" w:hAnsi="Times New Roman" w:cs="Times New Roman"/>
        </w:rPr>
        <w:t>ом</w:t>
      </w:r>
      <w:r w:rsidR="007F6489" w:rsidRPr="00B4558A">
        <w:rPr>
          <w:rFonts w:ascii="Times New Roman" w:hAnsi="Times New Roman" w:cs="Times New Roman"/>
        </w:rPr>
        <w:t xml:space="preserve"> </w:t>
      </w:r>
      <w:r w:rsidR="00F67DC4" w:rsidRPr="00B4558A">
        <w:rPr>
          <w:rFonts w:ascii="Times New Roman" w:hAnsi="Times New Roman" w:cs="Times New Roman"/>
        </w:rPr>
        <w:t xml:space="preserve">книгодрукування у </w:t>
      </w:r>
      <w:r w:rsidR="007F6489" w:rsidRPr="00B4558A">
        <w:rPr>
          <w:rFonts w:ascii="Times New Roman" w:hAnsi="Times New Roman" w:cs="Times New Roman"/>
        </w:rPr>
        <w:t>Речі Посполитій</w:t>
      </w:r>
      <w:r w:rsidR="00F67DC4" w:rsidRPr="00B4558A">
        <w:rPr>
          <w:rFonts w:ascii="Times New Roman" w:hAnsi="Times New Roman" w:cs="Times New Roman"/>
        </w:rPr>
        <w:t xml:space="preserve">. </w:t>
      </w:r>
      <w:r w:rsidR="001E1F1E" w:rsidRPr="00B4558A">
        <w:rPr>
          <w:rFonts w:ascii="Times New Roman" w:hAnsi="Times New Roman" w:cs="Times New Roman"/>
        </w:rPr>
        <w:t>У</w:t>
      </w:r>
      <w:r w:rsidR="007F6489" w:rsidRPr="00B4558A">
        <w:rPr>
          <w:rFonts w:ascii="Times New Roman" w:hAnsi="Times New Roman" w:cs="Times New Roman"/>
        </w:rPr>
        <w:t xml:space="preserve">перше </w:t>
      </w:r>
      <w:r w:rsidR="00F67DC4" w:rsidRPr="00B4558A">
        <w:rPr>
          <w:rFonts w:ascii="Times New Roman" w:hAnsi="Times New Roman" w:cs="Times New Roman"/>
        </w:rPr>
        <w:t xml:space="preserve">єврейську книгу (П’ятикнижжя) </w:t>
      </w:r>
      <w:r w:rsidR="007F6489" w:rsidRPr="00B4558A">
        <w:rPr>
          <w:rFonts w:ascii="Times New Roman" w:hAnsi="Times New Roman" w:cs="Times New Roman"/>
        </w:rPr>
        <w:t xml:space="preserve">у Польщі було надруковано у Кракові у </w:t>
      </w:r>
      <w:r w:rsidR="00F67DC4" w:rsidRPr="00B4558A">
        <w:rPr>
          <w:rFonts w:ascii="Times New Roman" w:hAnsi="Times New Roman" w:cs="Times New Roman"/>
        </w:rPr>
        <w:t>1530 р.,</w:t>
      </w:r>
      <w:r w:rsidR="00F67DC4" w:rsidRPr="00B4558A">
        <w:rPr>
          <w:rFonts w:ascii="Times New Roman" w:hAnsi="Times New Roman" w:cs="Times New Roman"/>
          <w:b/>
          <w:i/>
        </w:rPr>
        <w:t xml:space="preserve"> </w:t>
      </w:r>
      <w:r w:rsidR="007F6489" w:rsidRPr="00B4558A">
        <w:rPr>
          <w:rFonts w:ascii="Times New Roman" w:hAnsi="Times New Roman" w:cs="Times New Roman"/>
        </w:rPr>
        <w:t>а у</w:t>
      </w:r>
      <w:r w:rsidR="00F67DC4" w:rsidRPr="00B4558A">
        <w:rPr>
          <w:rFonts w:ascii="Times New Roman" w:hAnsi="Times New Roman" w:cs="Times New Roman"/>
        </w:rPr>
        <w:t xml:space="preserve"> другій половині Х</w:t>
      </w:r>
      <w:r w:rsidR="00F67DC4" w:rsidRPr="00B4558A">
        <w:rPr>
          <w:rFonts w:ascii="Times New Roman" w:hAnsi="Times New Roman" w:cs="Times New Roman"/>
          <w:lang w:val="en-US"/>
        </w:rPr>
        <w:t>V</w:t>
      </w:r>
      <w:r w:rsidR="00F67DC4" w:rsidRPr="00B4558A">
        <w:rPr>
          <w:rFonts w:ascii="Times New Roman" w:hAnsi="Times New Roman" w:cs="Times New Roman"/>
        </w:rPr>
        <w:t>І ст. уже діяли дві великі др</w:t>
      </w:r>
      <w:r w:rsidR="007F6489" w:rsidRPr="00B4558A">
        <w:rPr>
          <w:rFonts w:ascii="Times New Roman" w:hAnsi="Times New Roman" w:cs="Times New Roman"/>
        </w:rPr>
        <w:t>укарні – у</w:t>
      </w:r>
      <w:r w:rsidR="00F67DC4" w:rsidRPr="00B4558A">
        <w:rPr>
          <w:rFonts w:ascii="Times New Roman" w:hAnsi="Times New Roman" w:cs="Times New Roman"/>
        </w:rPr>
        <w:t xml:space="preserve"> Кракові та Любліні. У 1566 р. Сигізмунд Август на</w:t>
      </w:r>
      <w:r w:rsidR="00254660" w:rsidRPr="00B4558A">
        <w:rPr>
          <w:rFonts w:ascii="Times New Roman" w:hAnsi="Times New Roman" w:cs="Times New Roman"/>
        </w:rPr>
        <w:t>дав краківському єврею Б.</w:t>
      </w:r>
      <w:r w:rsidR="00F67DC4" w:rsidRPr="00B4558A">
        <w:rPr>
          <w:rFonts w:ascii="Times New Roman" w:hAnsi="Times New Roman" w:cs="Times New Roman"/>
        </w:rPr>
        <w:t xml:space="preserve"> Левіту монопольне пр</w:t>
      </w:r>
      <w:r w:rsidR="007F6489" w:rsidRPr="00B4558A">
        <w:rPr>
          <w:rFonts w:ascii="Times New Roman" w:hAnsi="Times New Roman" w:cs="Times New Roman"/>
        </w:rPr>
        <w:t>аво привозити до Польщі закордоні</w:t>
      </w:r>
      <w:r w:rsidR="00F67DC4" w:rsidRPr="00B4558A">
        <w:rPr>
          <w:rFonts w:ascii="Times New Roman" w:hAnsi="Times New Roman" w:cs="Times New Roman"/>
        </w:rPr>
        <w:t xml:space="preserve"> видання, а у 1578 р. Стефан Баторій дозволив якомусь Кальману друкувати книжки у Любліні. Однією з </w:t>
      </w:r>
      <w:r w:rsidR="00AB59CC" w:rsidRPr="00B4558A">
        <w:rPr>
          <w:rFonts w:ascii="Times New Roman" w:hAnsi="Times New Roman" w:cs="Times New Roman"/>
        </w:rPr>
        <w:t>причин</w:t>
      </w:r>
      <w:r w:rsidR="00F67DC4" w:rsidRPr="00B4558A">
        <w:rPr>
          <w:rFonts w:ascii="Times New Roman" w:hAnsi="Times New Roman" w:cs="Times New Roman"/>
        </w:rPr>
        <w:t xml:space="preserve"> посилення книгодрукування у Польщі була папська цензура, </w:t>
      </w:r>
      <w:r w:rsidR="007F6489" w:rsidRPr="00B4558A">
        <w:rPr>
          <w:rFonts w:ascii="Times New Roman" w:hAnsi="Times New Roman" w:cs="Times New Roman"/>
        </w:rPr>
        <w:t xml:space="preserve">запроваджена </w:t>
      </w:r>
      <w:r w:rsidR="00F67DC4" w:rsidRPr="00B4558A">
        <w:rPr>
          <w:rFonts w:ascii="Times New Roman" w:hAnsi="Times New Roman" w:cs="Times New Roman"/>
        </w:rPr>
        <w:t xml:space="preserve">в Італії </w:t>
      </w:r>
      <w:r w:rsidR="007F6489" w:rsidRPr="00B4558A">
        <w:rPr>
          <w:rFonts w:ascii="Times New Roman" w:hAnsi="Times New Roman" w:cs="Times New Roman"/>
        </w:rPr>
        <w:t>у 1564 р.</w:t>
      </w:r>
      <w:r w:rsidR="00254660" w:rsidRPr="00B4558A">
        <w:rPr>
          <w:rFonts w:ascii="Times New Roman" w:hAnsi="Times New Roman" w:cs="Times New Roman"/>
        </w:rPr>
        <w:t xml:space="preserve"> </w:t>
      </w:r>
      <w:r w:rsidR="00F67DC4" w:rsidRPr="00B4558A">
        <w:rPr>
          <w:rFonts w:ascii="Times New Roman" w:hAnsi="Times New Roman" w:cs="Times New Roman"/>
        </w:rPr>
        <w:t xml:space="preserve">стосовно </w:t>
      </w:r>
      <w:r w:rsidR="00AB59CC" w:rsidRPr="00B4558A">
        <w:rPr>
          <w:rFonts w:ascii="Times New Roman" w:hAnsi="Times New Roman" w:cs="Times New Roman"/>
        </w:rPr>
        <w:t>Талмуду</w:t>
      </w:r>
      <w:r w:rsidR="00F67DC4" w:rsidRPr="00B4558A">
        <w:rPr>
          <w:rFonts w:ascii="Times New Roman" w:hAnsi="Times New Roman" w:cs="Times New Roman"/>
        </w:rPr>
        <w:t xml:space="preserve">. </w:t>
      </w:r>
      <w:r w:rsidR="00AB59CC" w:rsidRPr="00B4558A">
        <w:rPr>
          <w:rFonts w:ascii="Times New Roman" w:hAnsi="Times New Roman" w:cs="Times New Roman"/>
        </w:rPr>
        <w:t xml:space="preserve"> </w:t>
      </w:r>
      <w:r w:rsidR="00F67DC4" w:rsidRPr="00B4558A">
        <w:rPr>
          <w:rFonts w:ascii="Times New Roman" w:hAnsi="Times New Roman" w:cs="Times New Roman"/>
        </w:rPr>
        <w:t>Відтоді друкарні Кракова та</w:t>
      </w:r>
      <w:r w:rsidR="00AB59CC" w:rsidRPr="00B4558A">
        <w:rPr>
          <w:rFonts w:ascii="Times New Roman" w:hAnsi="Times New Roman" w:cs="Times New Roman"/>
        </w:rPr>
        <w:t xml:space="preserve"> Любліна з успіхом конкурували з технічно модернізованими друкарнями Венеції та Праги.</w:t>
      </w:r>
    </w:p>
    <w:p w:rsidR="00AB59CC" w:rsidRPr="00B4558A" w:rsidRDefault="00AB59CC"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Т</w:t>
      </w:r>
      <w:r w:rsidR="001E1F1E" w:rsidRPr="00B4558A">
        <w:rPr>
          <w:rFonts w:ascii="Times New Roman" w:hAnsi="Times New Roman" w:cs="Times New Roman"/>
        </w:rPr>
        <w:t>алмудизм, який поглинав найліпші</w:t>
      </w:r>
      <w:r w:rsidRPr="00B4558A">
        <w:rPr>
          <w:rFonts w:ascii="Times New Roman" w:hAnsi="Times New Roman" w:cs="Times New Roman"/>
        </w:rPr>
        <w:t xml:space="preserve"> сили польського єврейства, залишав надто мало місця для інших га</w:t>
      </w:r>
      <w:r w:rsidR="00254660" w:rsidRPr="00B4558A">
        <w:rPr>
          <w:rFonts w:ascii="Times New Roman" w:hAnsi="Times New Roman" w:cs="Times New Roman"/>
        </w:rPr>
        <w:t xml:space="preserve">лузей </w:t>
      </w:r>
      <w:r w:rsidR="00254660" w:rsidRPr="00B4558A">
        <w:rPr>
          <w:rFonts w:ascii="Times New Roman" w:hAnsi="Times New Roman" w:cs="Times New Roman"/>
        </w:rPr>
        <w:lastRenderedPageBreak/>
        <w:t>літературної діяльності. П</w:t>
      </w:r>
      <w:r w:rsidRPr="00B4558A">
        <w:rPr>
          <w:rFonts w:ascii="Times New Roman" w:hAnsi="Times New Roman" w:cs="Times New Roman"/>
        </w:rPr>
        <w:t>роте, ще до утвердження рабинського абсолютизму на початку Х</w:t>
      </w:r>
      <w:r w:rsidRPr="00B4558A">
        <w:rPr>
          <w:rFonts w:ascii="Times New Roman" w:hAnsi="Times New Roman" w:cs="Times New Roman"/>
          <w:lang w:val="en-US"/>
        </w:rPr>
        <w:t>V</w:t>
      </w:r>
      <w:r w:rsidRPr="00B4558A">
        <w:rPr>
          <w:rFonts w:ascii="Times New Roman" w:hAnsi="Times New Roman" w:cs="Times New Roman"/>
        </w:rPr>
        <w:t xml:space="preserve">І ст. з-поміж «плавців моря талмудичного» зустрічалися і світські євреї, котрі займалися медициною та фізикою, передусім серед сефардів. </w:t>
      </w:r>
      <w:r w:rsidR="00254660" w:rsidRPr="00B4558A">
        <w:rPr>
          <w:rFonts w:ascii="Times New Roman" w:hAnsi="Times New Roman" w:cs="Times New Roman"/>
        </w:rPr>
        <w:t xml:space="preserve">Також відомо </w:t>
      </w:r>
      <w:r w:rsidRPr="00B4558A">
        <w:rPr>
          <w:rFonts w:ascii="Times New Roman" w:hAnsi="Times New Roman" w:cs="Times New Roman"/>
        </w:rPr>
        <w:t>про молодих польських євреїв, які у 1501 р. вивча</w:t>
      </w:r>
      <w:r w:rsidR="00254660" w:rsidRPr="00B4558A">
        <w:rPr>
          <w:rFonts w:ascii="Times New Roman" w:hAnsi="Times New Roman" w:cs="Times New Roman"/>
        </w:rPr>
        <w:t>ли медицину в університеті Падуї</w:t>
      </w:r>
      <w:r w:rsidRPr="00B4558A">
        <w:rPr>
          <w:rFonts w:ascii="Times New Roman" w:hAnsi="Times New Roman" w:cs="Times New Roman"/>
        </w:rPr>
        <w:t>. У другій половині Х</w:t>
      </w:r>
      <w:r w:rsidRPr="00B4558A">
        <w:rPr>
          <w:rFonts w:ascii="Times New Roman" w:hAnsi="Times New Roman" w:cs="Times New Roman"/>
          <w:lang w:val="en-US"/>
        </w:rPr>
        <w:t>V</w:t>
      </w:r>
      <w:r w:rsidR="00254660" w:rsidRPr="00B4558A">
        <w:rPr>
          <w:rFonts w:ascii="Times New Roman" w:hAnsi="Times New Roman" w:cs="Times New Roman"/>
        </w:rPr>
        <w:t>І ст. С.</w:t>
      </w:r>
      <w:r w:rsidRPr="00B4558A">
        <w:rPr>
          <w:rFonts w:ascii="Times New Roman" w:hAnsi="Times New Roman" w:cs="Times New Roman"/>
        </w:rPr>
        <w:t xml:space="preserve"> Лурія</w:t>
      </w:r>
      <w:r w:rsidR="00B64E80" w:rsidRPr="00B4558A">
        <w:rPr>
          <w:rFonts w:ascii="Times New Roman" w:hAnsi="Times New Roman" w:cs="Times New Roman"/>
        </w:rPr>
        <w:t xml:space="preserve"> </w:t>
      </w:r>
      <w:r w:rsidRPr="00B4558A">
        <w:rPr>
          <w:rFonts w:ascii="Times New Roman" w:hAnsi="Times New Roman" w:cs="Times New Roman"/>
        </w:rPr>
        <w:t xml:space="preserve">жалівся, що </w:t>
      </w:r>
      <w:r w:rsidRPr="00B4558A">
        <w:rPr>
          <w:rFonts w:ascii="Times New Roman" w:hAnsi="Times New Roman" w:cs="Times New Roman"/>
          <w:i/>
        </w:rPr>
        <w:t xml:space="preserve">бахури </w:t>
      </w:r>
      <w:r w:rsidR="00254660" w:rsidRPr="00B4558A">
        <w:rPr>
          <w:rFonts w:ascii="Times New Roman" w:hAnsi="Times New Roman" w:cs="Times New Roman"/>
        </w:rPr>
        <w:t>(</w:t>
      </w:r>
      <w:r w:rsidRPr="00B4558A">
        <w:rPr>
          <w:rFonts w:ascii="Times New Roman" w:hAnsi="Times New Roman" w:cs="Times New Roman"/>
        </w:rPr>
        <w:t>студенти талмудичних єшив</w:t>
      </w:r>
      <w:r w:rsidR="00254660" w:rsidRPr="00B4558A">
        <w:rPr>
          <w:rFonts w:ascii="Times New Roman" w:hAnsi="Times New Roman" w:cs="Times New Roman"/>
        </w:rPr>
        <w:t>) потайки захоплювали</w:t>
      </w:r>
      <w:r w:rsidRPr="00B4558A">
        <w:rPr>
          <w:rFonts w:ascii="Times New Roman" w:hAnsi="Times New Roman" w:cs="Times New Roman"/>
        </w:rPr>
        <w:t>ся філософі</w:t>
      </w:r>
      <w:r w:rsidR="00254660" w:rsidRPr="00B4558A">
        <w:rPr>
          <w:rFonts w:ascii="Times New Roman" w:hAnsi="Times New Roman" w:cs="Times New Roman"/>
        </w:rPr>
        <w:t>єю Аристотеля. Проте н</w:t>
      </w:r>
      <w:r w:rsidR="00F77A66" w:rsidRPr="00B4558A">
        <w:rPr>
          <w:rFonts w:ascii="Times New Roman" w:hAnsi="Times New Roman" w:cs="Times New Roman"/>
        </w:rPr>
        <w:t>авіть</w:t>
      </w:r>
      <w:r w:rsidRPr="00B4558A">
        <w:rPr>
          <w:rFonts w:ascii="Times New Roman" w:hAnsi="Times New Roman" w:cs="Times New Roman"/>
        </w:rPr>
        <w:t xml:space="preserve"> таке захоплення було вкрай винятковим явищем. </w:t>
      </w:r>
      <w:r w:rsidR="00F77A66" w:rsidRPr="00B4558A">
        <w:rPr>
          <w:rFonts w:ascii="Times New Roman" w:hAnsi="Times New Roman" w:cs="Times New Roman"/>
        </w:rPr>
        <w:t xml:space="preserve">Вивчати філософію було неможливо й небезпечно, адже у середовищі, де панувала традиція і диктатура рабинизму, усі спроби протистояти догматичному мисленню припинялися авторитетом рабинів. </w:t>
      </w:r>
      <w:r w:rsidR="00254660" w:rsidRPr="00B4558A">
        <w:rPr>
          <w:rFonts w:ascii="Times New Roman" w:hAnsi="Times New Roman" w:cs="Times New Roman"/>
        </w:rPr>
        <w:t>Так, г</w:t>
      </w:r>
      <w:r w:rsidR="00F77A66" w:rsidRPr="00B4558A">
        <w:rPr>
          <w:rFonts w:ascii="Times New Roman" w:hAnsi="Times New Roman" w:cs="Times New Roman"/>
        </w:rPr>
        <w:t>оловний рабин</w:t>
      </w:r>
      <w:r w:rsidR="00B64E80" w:rsidRPr="00B4558A">
        <w:rPr>
          <w:rFonts w:ascii="Times New Roman" w:hAnsi="Times New Roman" w:cs="Times New Roman"/>
        </w:rPr>
        <w:t xml:space="preserve"> Кракова </w:t>
      </w:r>
      <w:r w:rsidR="00F77A66" w:rsidRPr="00B4558A">
        <w:rPr>
          <w:rFonts w:ascii="Times New Roman" w:hAnsi="Times New Roman" w:cs="Times New Roman"/>
        </w:rPr>
        <w:t xml:space="preserve"> </w:t>
      </w:r>
      <w:r w:rsidR="00B64E80" w:rsidRPr="00B4558A">
        <w:rPr>
          <w:rFonts w:ascii="Times New Roman" w:hAnsi="Times New Roman" w:cs="Times New Roman"/>
        </w:rPr>
        <w:t xml:space="preserve">Й. </w:t>
      </w:r>
      <w:r w:rsidR="00F77A66" w:rsidRPr="00B4558A">
        <w:rPr>
          <w:rFonts w:ascii="Times New Roman" w:hAnsi="Times New Roman" w:cs="Times New Roman"/>
        </w:rPr>
        <w:t>Сирк</w:t>
      </w:r>
      <w:r w:rsidR="00B64E80" w:rsidRPr="00B4558A">
        <w:rPr>
          <w:rFonts w:ascii="Times New Roman" w:hAnsi="Times New Roman" w:cs="Times New Roman"/>
        </w:rPr>
        <w:t>е</w:t>
      </w:r>
      <w:r w:rsidR="00F77A66" w:rsidRPr="00B4558A">
        <w:rPr>
          <w:rFonts w:ascii="Times New Roman" w:hAnsi="Times New Roman" w:cs="Times New Roman"/>
        </w:rPr>
        <w:t>с</w:t>
      </w:r>
      <w:r w:rsidR="00B64E80" w:rsidRPr="00B4558A">
        <w:rPr>
          <w:rFonts w:ascii="Times New Roman" w:hAnsi="Times New Roman" w:cs="Times New Roman"/>
        </w:rPr>
        <w:t xml:space="preserve"> (1561–1640 рр.)</w:t>
      </w:r>
      <w:r w:rsidR="00F77A66" w:rsidRPr="00B4558A">
        <w:rPr>
          <w:rFonts w:ascii="Times New Roman" w:hAnsi="Times New Roman" w:cs="Times New Roman"/>
        </w:rPr>
        <w:t xml:space="preserve"> стверджував, що філософія – це мати єресей, що вона</w:t>
      </w:r>
      <w:r w:rsidR="00254660" w:rsidRPr="00B4558A">
        <w:rPr>
          <w:rFonts w:ascii="Times New Roman" w:hAnsi="Times New Roman" w:cs="Times New Roman"/>
        </w:rPr>
        <w:t>, мовляв,</w:t>
      </w:r>
      <w:r w:rsidR="00F77A66" w:rsidRPr="00B4558A">
        <w:rPr>
          <w:rFonts w:ascii="Times New Roman" w:hAnsi="Times New Roman" w:cs="Times New Roman"/>
        </w:rPr>
        <w:t xml:space="preserve"> </w:t>
      </w:r>
      <w:r w:rsidR="00254660" w:rsidRPr="00B4558A">
        <w:rPr>
          <w:rFonts w:ascii="Times New Roman" w:hAnsi="Times New Roman" w:cs="Times New Roman"/>
        </w:rPr>
        <w:t xml:space="preserve">була </w:t>
      </w:r>
      <w:r w:rsidR="00F77A66" w:rsidRPr="00B4558A">
        <w:rPr>
          <w:rFonts w:ascii="Times New Roman" w:hAnsi="Times New Roman" w:cs="Times New Roman"/>
        </w:rPr>
        <w:t xml:space="preserve">тією «розпусницею», про яку наймудріший Соломон </w:t>
      </w:r>
      <w:r w:rsidR="00254660" w:rsidRPr="00B4558A">
        <w:rPr>
          <w:rFonts w:ascii="Times New Roman" w:hAnsi="Times New Roman" w:cs="Times New Roman"/>
        </w:rPr>
        <w:t>казав</w:t>
      </w:r>
      <w:r w:rsidR="00F77A66" w:rsidRPr="00B4558A">
        <w:rPr>
          <w:rFonts w:ascii="Times New Roman" w:hAnsi="Times New Roman" w:cs="Times New Roman"/>
        </w:rPr>
        <w:t>: «хто прийде до неї, той назад уже не повернеться».</w:t>
      </w:r>
      <w:r w:rsidR="00254660" w:rsidRPr="00B4558A">
        <w:rPr>
          <w:rFonts w:ascii="Times New Roman" w:hAnsi="Times New Roman" w:cs="Times New Roman"/>
        </w:rPr>
        <w:t xml:space="preserve"> Отже, на думку </w:t>
      </w:r>
      <w:r w:rsidR="00B64E80" w:rsidRPr="00B4558A">
        <w:rPr>
          <w:rFonts w:ascii="Times New Roman" w:hAnsi="Times New Roman" w:cs="Times New Roman"/>
        </w:rPr>
        <w:t xml:space="preserve">Й. </w:t>
      </w:r>
      <w:r w:rsidR="00254660" w:rsidRPr="00B4558A">
        <w:rPr>
          <w:rFonts w:ascii="Times New Roman" w:hAnsi="Times New Roman" w:cs="Times New Roman"/>
        </w:rPr>
        <w:t>Сирк</w:t>
      </w:r>
      <w:r w:rsidR="00B64E80" w:rsidRPr="00B4558A">
        <w:rPr>
          <w:rFonts w:ascii="Times New Roman" w:hAnsi="Times New Roman" w:cs="Times New Roman"/>
        </w:rPr>
        <w:t>е</w:t>
      </w:r>
      <w:r w:rsidR="00254660" w:rsidRPr="00B4558A">
        <w:rPr>
          <w:rFonts w:ascii="Times New Roman" w:hAnsi="Times New Roman" w:cs="Times New Roman"/>
        </w:rPr>
        <w:t>са,</w:t>
      </w:r>
      <w:r w:rsidR="00B64E80" w:rsidRPr="00B4558A">
        <w:rPr>
          <w:rFonts w:ascii="Times New Roman" w:hAnsi="Times New Roman" w:cs="Times New Roman"/>
        </w:rPr>
        <w:t xml:space="preserve"> той,</w:t>
      </w:r>
      <w:r w:rsidR="00F77A66" w:rsidRPr="00B4558A">
        <w:rPr>
          <w:rFonts w:ascii="Times New Roman" w:hAnsi="Times New Roman" w:cs="Times New Roman"/>
        </w:rPr>
        <w:t xml:space="preserve"> </w:t>
      </w:r>
      <w:r w:rsidR="00254660" w:rsidRPr="00B4558A">
        <w:rPr>
          <w:rFonts w:ascii="Times New Roman" w:hAnsi="Times New Roman" w:cs="Times New Roman"/>
        </w:rPr>
        <w:t>х</w:t>
      </w:r>
      <w:r w:rsidR="00B708DC" w:rsidRPr="00B4558A">
        <w:rPr>
          <w:rFonts w:ascii="Times New Roman" w:hAnsi="Times New Roman" w:cs="Times New Roman"/>
        </w:rPr>
        <w:t>то захоплювався філософією та відкидав</w:t>
      </w:r>
      <w:r w:rsidR="00F77A66" w:rsidRPr="00B4558A">
        <w:rPr>
          <w:rFonts w:ascii="Times New Roman" w:hAnsi="Times New Roman" w:cs="Times New Roman"/>
        </w:rPr>
        <w:t xml:space="preserve"> таємну мудрість </w:t>
      </w:r>
      <w:r w:rsidR="00254660" w:rsidRPr="00B4558A">
        <w:rPr>
          <w:rFonts w:ascii="Times New Roman" w:hAnsi="Times New Roman" w:cs="Times New Roman"/>
        </w:rPr>
        <w:t>кабали</w:t>
      </w:r>
      <w:r w:rsidR="00B708DC" w:rsidRPr="00B4558A">
        <w:rPr>
          <w:rFonts w:ascii="Times New Roman" w:hAnsi="Times New Roman" w:cs="Times New Roman"/>
        </w:rPr>
        <w:t>, мав</w:t>
      </w:r>
      <w:r w:rsidR="00F77A66" w:rsidRPr="00B4558A">
        <w:rPr>
          <w:rFonts w:ascii="Times New Roman" w:hAnsi="Times New Roman" w:cs="Times New Roman"/>
        </w:rPr>
        <w:t xml:space="preserve"> бути</w:t>
      </w:r>
      <w:r w:rsidR="00B708DC" w:rsidRPr="00B4558A">
        <w:rPr>
          <w:rFonts w:ascii="Times New Roman" w:hAnsi="Times New Roman" w:cs="Times New Roman"/>
        </w:rPr>
        <w:t xml:space="preserve"> проклятим синагогою та вигнаним</w:t>
      </w:r>
      <w:r w:rsidR="001E1F1E" w:rsidRPr="00B4558A">
        <w:rPr>
          <w:rFonts w:ascii="Times New Roman" w:hAnsi="Times New Roman" w:cs="Times New Roman"/>
        </w:rPr>
        <w:t xml:space="preserve"> </w:t>
      </w:r>
      <w:r w:rsidR="00F77A66" w:rsidRPr="00B4558A">
        <w:rPr>
          <w:rFonts w:ascii="Times New Roman" w:hAnsi="Times New Roman" w:cs="Times New Roman"/>
        </w:rPr>
        <w:t>з</w:t>
      </w:r>
      <w:r w:rsidR="001E1F1E" w:rsidRPr="00B4558A">
        <w:rPr>
          <w:rFonts w:ascii="Times New Roman" w:hAnsi="Times New Roman" w:cs="Times New Roman"/>
        </w:rPr>
        <w:t>і</w:t>
      </w:r>
      <w:r w:rsidR="00F77A66" w:rsidRPr="00B4558A">
        <w:rPr>
          <w:rFonts w:ascii="Times New Roman" w:hAnsi="Times New Roman" w:cs="Times New Roman"/>
        </w:rPr>
        <w:t xml:space="preserve"> спільноти </w:t>
      </w:r>
      <w:r w:rsidR="00B708DC" w:rsidRPr="00B4558A">
        <w:rPr>
          <w:rFonts w:ascii="Times New Roman" w:hAnsi="Times New Roman" w:cs="Times New Roman"/>
        </w:rPr>
        <w:t>доброчесних євреїв</w:t>
      </w:r>
      <w:r w:rsidR="0028295E" w:rsidRPr="00B4558A">
        <w:rPr>
          <w:rStyle w:val="ac"/>
          <w:rFonts w:ascii="Times New Roman" w:hAnsi="Times New Roman" w:cs="Times New Roman"/>
        </w:rPr>
        <w:footnoteReference w:id="31"/>
      </w:r>
      <w:r w:rsidR="00F77A66" w:rsidRPr="00B4558A">
        <w:rPr>
          <w:rFonts w:ascii="Times New Roman" w:hAnsi="Times New Roman" w:cs="Times New Roman"/>
        </w:rPr>
        <w:t>.</w:t>
      </w:r>
    </w:p>
    <w:p w:rsidR="00F77A66" w:rsidRPr="00B4558A" w:rsidRDefault="00254660"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Справді, кабала</w:t>
      </w:r>
      <w:r w:rsidR="00F77A66" w:rsidRPr="00B4558A">
        <w:rPr>
          <w:rFonts w:ascii="Times New Roman" w:hAnsi="Times New Roman" w:cs="Times New Roman"/>
          <w:b/>
          <w:i/>
        </w:rPr>
        <w:t xml:space="preserve"> </w:t>
      </w:r>
      <w:r w:rsidR="00F77A66" w:rsidRPr="00B4558A">
        <w:rPr>
          <w:rFonts w:ascii="Times New Roman" w:hAnsi="Times New Roman" w:cs="Times New Roman"/>
        </w:rPr>
        <w:t xml:space="preserve">поставала контрфілософією ортодоксальних євреїв, що поступово поширилася у </w:t>
      </w:r>
      <w:r w:rsidRPr="00B4558A">
        <w:rPr>
          <w:rFonts w:ascii="Times New Roman" w:hAnsi="Times New Roman" w:cs="Times New Roman"/>
        </w:rPr>
        <w:t xml:space="preserve">Польщі завдяки </w:t>
      </w:r>
      <w:r w:rsidR="00F77A66" w:rsidRPr="00B4558A">
        <w:rPr>
          <w:rFonts w:ascii="Times New Roman" w:hAnsi="Times New Roman" w:cs="Times New Roman"/>
        </w:rPr>
        <w:t>іт</w:t>
      </w:r>
      <w:r w:rsidRPr="00B4558A">
        <w:rPr>
          <w:rFonts w:ascii="Times New Roman" w:hAnsi="Times New Roman" w:cs="Times New Roman"/>
        </w:rPr>
        <w:t>алійцю М.</w:t>
      </w:r>
      <w:r w:rsidR="00F77A66" w:rsidRPr="00B4558A">
        <w:rPr>
          <w:rFonts w:ascii="Times New Roman" w:hAnsi="Times New Roman" w:cs="Times New Roman"/>
        </w:rPr>
        <w:t xml:space="preserve"> Делакру</w:t>
      </w:r>
      <w:r w:rsidRPr="00B4558A">
        <w:rPr>
          <w:rFonts w:ascii="Times New Roman" w:hAnsi="Times New Roman" w:cs="Times New Roman"/>
        </w:rPr>
        <w:t>ту</w:t>
      </w:r>
      <w:r w:rsidR="00E25955" w:rsidRPr="00B4558A">
        <w:rPr>
          <w:rFonts w:ascii="Times New Roman" w:hAnsi="Times New Roman" w:cs="Times New Roman"/>
        </w:rPr>
        <w:t>, котрий</w:t>
      </w:r>
      <w:r w:rsidR="00F77A66" w:rsidRPr="00B4558A">
        <w:rPr>
          <w:rFonts w:ascii="Times New Roman" w:hAnsi="Times New Roman" w:cs="Times New Roman"/>
        </w:rPr>
        <w:t xml:space="preserve"> видав у Кракові систему теоретичної </w:t>
      </w:r>
      <w:r w:rsidR="00E25955" w:rsidRPr="00B4558A">
        <w:rPr>
          <w:rFonts w:ascii="Times New Roman" w:hAnsi="Times New Roman" w:cs="Times New Roman"/>
        </w:rPr>
        <w:t>кабали сефард</w:t>
      </w:r>
      <w:r w:rsidR="00F77A66" w:rsidRPr="00B4558A">
        <w:rPr>
          <w:rFonts w:ascii="Times New Roman" w:hAnsi="Times New Roman" w:cs="Times New Roman"/>
        </w:rPr>
        <w:t xml:space="preserve">ського письменника </w:t>
      </w:r>
      <w:r w:rsidR="009631F3" w:rsidRPr="00B4558A">
        <w:rPr>
          <w:rFonts w:ascii="Times New Roman" w:hAnsi="Times New Roman" w:cs="Times New Roman"/>
        </w:rPr>
        <w:t>ХІ</w:t>
      </w:r>
      <w:r w:rsidR="009631F3" w:rsidRPr="00B4558A">
        <w:rPr>
          <w:rFonts w:ascii="Times New Roman" w:hAnsi="Times New Roman" w:cs="Times New Roman"/>
          <w:lang w:val="en-US"/>
        </w:rPr>
        <w:t>V</w:t>
      </w:r>
      <w:r w:rsidR="00E25955" w:rsidRPr="00B4558A">
        <w:rPr>
          <w:rFonts w:ascii="Times New Roman" w:hAnsi="Times New Roman" w:cs="Times New Roman"/>
        </w:rPr>
        <w:t xml:space="preserve"> ст. І.</w:t>
      </w:r>
      <w:r w:rsidR="009631F3" w:rsidRPr="00B4558A">
        <w:rPr>
          <w:rFonts w:ascii="Times New Roman" w:hAnsi="Times New Roman" w:cs="Times New Roman"/>
        </w:rPr>
        <w:t xml:space="preserve"> </w:t>
      </w:r>
      <w:r w:rsidR="009631F3" w:rsidRPr="00B4558A">
        <w:rPr>
          <w:rFonts w:ascii="Times New Roman" w:hAnsi="Times New Roman" w:cs="Times New Roman"/>
        </w:rPr>
        <w:lastRenderedPageBreak/>
        <w:t>Джикатіли під назвою «Брама світла».</w:t>
      </w:r>
      <w:r w:rsidR="009631F3" w:rsidRPr="00B4558A">
        <w:rPr>
          <w:rFonts w:ascii="Times New Roman" w:hAnsi="Times New Roman" w:cs="Times New Roman"/>
          <w:b/>
          <w:i/>
        </w:rPr>
        <w:t xml:space="preserve"> </w:t>
      </w:r>
      <w:r w:rsidR="00E25955" w:rsidRPr="00B4558A">
        <w:rPr>
          <w:rFonts w:ascii="Times New Roman" w:hAnsi="Times New Roman" w:cs="Times New Roman"/>
        </w:rPr>
        <w:t>Відомими польськими каб</w:t>
      </w:r>
      <w:r w:rsidR="009631F3" w:rsidRPr="00B4558A">
        <w:rPr>
          <w:rFonts w:ascii="Times New Roman" w:hAnsi="Times New Roman" w:cs="Times New Roman"/>
        </w:rPr>
        <w:t xml:space="preserve">алістами також були познанський рабин </w:t>
      </w:r>
      <w:r w:rsidR="00572F31" w:rsidRPr="00B4558A">
        <w:rPr>
          <w:rFonts w:ascii="Times New Roman" w:hAnsi="Times New Roman" w:cs="Times New Roman"/>
        </w:rPr>
        <w:t>Є</w:t>
      </w:r>
      <w:r w:rsidR="00E25955" w:rsidRPr="00B4558A">
        <w:rPr>
          <w:rFonts w:ascii="Times New Roman" w:hAnsi="Times New Roman" w:cs="Times New Roman"/>
        </w:rPr>
        <w:t>. Горовиць</w:t>
      </w:r>
      <w:r w:rsidR="00572F31" w:rsidRPr="00B4558A">
        <w:rPr>
          <w:rFonts w:ascii="Times New Roman" w:hAnsi="Times New Roman" w:cs="Times New Roman"/>
        </w:rPr>
        <w:t xml:space="preserve"> (1565–1630 рр.)</w:t>
      </w:r>
      <w:r w:rsidR="00E25955" w:rsidRPr="00B4558A">
        <w:rPr>
          <w:rFonts w:ascii="Times New Roman" w:hAnsi="Times New Roman" w:cs="Times New Roman"/>
          <w:i/>
        </w:rPr>
        <w:t xml:space="preserve"> </w:t>
      </w:r>
      <w:r w:rsidR="00E25955" w:rsidRPr="00B4558A">
        <w:rPr>
          <w:rFonts w:ascii="Times New Roman" w:hAnsi="Times New Roman" w:cs="Times New Roman"/>
        </w:rPr>
        <w:t xml:space="preserve">і </w:t>
      </w:r>
      <w:r w:rsidR="009631F3" w:rsidRPr="00B4558A">
        <w:rPr>
          <w:rFonts w:ascii="Times New Roman" w:hAnsi="Times New Roman" w:cs="Times New Roman"/>
        </w:rPr>
        <w:t>ректор к</w:t>
      </w:r>
      <w:r w:rsidR="00E25955" w:rsidRPr="00B4558A">
        <w:rPr>
          <w:rFonts w:ascii="Times New Roman" w:hAnsi="Times New Roman" w:cs="Times New Roman"/>
        </w:rPr>
        <w:t>раківської єшиви</w:t>
      </w:r>
      <w:r w:rsidR="00E25955" w:rsidRPr="00B4558A">
        <w:t xml:space="preserve"> </w:t>
      </w:r>
      <w:r w:rsidR="00E25955" w:rsidRPr="00B4558A">
        <w:rPr>
          <w:rFonts w:ascii="Times New Roman" w:hAnsi="Times New Roman" w:cs="Times New Roman"/>
        </w:rPr>
        <w:t>Н. Шапіро</w:t>
      </w:r>
      <w:r w:rsidR="009631F3" w:rsidRPr="00B4558A">
        <w:rPr>
          <w:rFonts w:ascii="Times New Roman" w:hAnsi="Times New Roman" w:cs="Times New Roman"/>
        </w:rPr>
        <w:t>, котрий написав книгу «Викриття глиб</w:t>
      </w:r>
      <w:r w:rsidR="001E1F1E" w:rsidRPr="00B4558A">
        <w:rPr>
          <w:rFonts w:ascii="Times New Roman" w:hAnsi="Times New Roman" w:cs="Times New Roman"/>
        </w:rPr>
        <w:t>инних таємниць», в якій і</w:t>
      </w:r>
      <w:r w:rsidR="00E25955" w:rsidRPr="00B4558A">
        <w:rPr>
          <w:rFonts w:ascii="Times New Roman" w:hAnsi="Times New Roman" w:cs="Times New Roman"/>
        </w:rPr>
        <w:t>шлося</w:t>
      </w:r>
      <w:r w:rsidR="001E1F1E" w:rsidRPr="00B4558A">
        <w:rPr>
          <w:rFonts w:ascii="Times New Roman" w:hAnsi="Times New Roman" w:cs="Times New Roman"/>
        </w:rPr>
        <w:t xml:space="preserve"> про те, як Мойсей начебто </w:t>
      </w:r>
      <w:r w:rsidR="009631F3" w:rsidRPr="00B4558A">
        <w:rPr>
          <w:rFonts w:ascii="Times New Roman" w:hAnsi="Times New Roman" w:cs="Times New Roman"/>
        </w:rPr>
        <w:t xml:space="preserve">молив Бога про прихід двох месій з роду </w:t>
      </w:r>
      <w:r w:rsidR="00E25955" w:rsidRPr="00B4558A">
        <w:rPr>
          <w:rFonts w:ascii="Times New Roman" w:hAnsi="Times New Roman" w:cs="Times New Roman"/>
        </w:rPr>
        <w:t>Йосифа</w:t>
      </w:r>
      <w:r w:rsidR="009631F3" w:rsidRPr="00B4558A">
        <w:rPr>
          <w:rFonts w:ascii="Times New Roman" w:hAnsi="Times New Roman" w:cs="Times New Roman"/>
        </w:rPr>
        <w:t xml:space="preserve"> і Давида, що він прагнув позбавитися нечистої сили та заздалегідь спокутувати гріхи, які будуть скоєні ізраїльським народом. Міркування </w:t>
      </w:r>
      <w:r w:rsidR="00E25955" w:rsidRPr="00B4558A">
        <w:rPr>
          <w:rFonts w:ascii="Times New Roman" w:hAnsi="Times New Roman" w:cs="Times New Roman"/>
        </w:rPr>
        <w:t xml:space="preserve">Н. </w:t>
      </w:r>
      <w:r w:rsidR="009631F3" w:rsidRPr="00B4558A">
        <w:rPr>
          <w:rFonts w:ascii="Times New Roman" w:hAnsi="Times New Roman" w:cs="Times New Roman"/>
        </w:rPr>
        <w:t>Шапіро ґрун</w:t>
      </w:r>
      <w:r w:rsidR="00E25955" w:rsidRPr="00B4558A">
        <w:rPr>
          <w:rFonts w:ascii="Times New Roman" w:hAnsi="Times New Roman" w:cs="Times New Roman"/>
        </w:rPr>
        <w:t>тувалися на довгому ланцюгу каб</w:t>
      </w:r>
      <w:r w:rsidR="009631F3" w:rsidRPr="00B4558A">
        <w:rPr>
          <w:rFonts w:ascii="Times New Roman" w:hAnsi="Times New Roman" w:cs="Times New Roman"/>
        </w:rPr>
        <w:t xml:space="preserve">алістичних </w:t>
      </w:r>
      <w:r w:rsidR="00E25955" w:rsidRPr="00B4558A">
        <w:rPr>
          <w:rFonts w:ascii="Times New Roman" w:hAnsi="Times New Roman" w:cs="Times New Roman"/>
        </w:rPr>
        <w:t>словотворень</w:t>
      </w:r>
      <w:r w:rsidR="001E1F1E" w:rsidRPr="00B4558A">
        <w:rPr>
          <w:rFonts w:ascii="Times New Roman" w:hAnsi="Times New Roman" w:cs="Times New Roman"/>
        </w:rPr>
        <w:t xml:space="preserve"> і</w:t>
      </w:r>
      <w:r w:rsidR="009631F3" w:rsidRPr="00B4558A">
        <w:rPr>
          <w:rFonts w:ascii="Times New Roman" w:hAnsi="Times New Roman" w:cs="Times New Roman"/>
        </w:rPr>
        <w:t xml:space="preserve"> символічних натяків, а тако</w:t>
      </w:r>
      <w:r w:rsidR="003C7F4E" w:rsidRPr="00B4558A">
        <w:rPr>
          <w:rFonts w:ascii="Times New Roman" w:hAnsi="Times New Roman" w:cs="Times New Roman"/>
        </w:rPr>
        <w:t xml:space="preserve">ж на ґрунті рабинського методу </w:t>
      </w:r>
      <w:r w:rsidR="009631F3" w:rsidRPr="00B4558A">
        <w:rPr>
          <w:rFonts w:ascii="Times New Roman" w:hAnsi="Times New Roman" w:cs="Times New Roman"/>
          <w:i/>
        </w:rPr>
        <w:t>пілпул</w:t>
      </w:r>
      <w:r w:rsidR="00E25955" w:rsidRPr="00B4558A">
        <w:rPr>
          <w:rFonts w:ascii="Times New Roman" w:hAnsi="Times New Roman" w:cs="Times New Roman"/>
        </w:rPr>
        <w:t xml:space="preserve"> (зіставлення текстів і коментарів до них)</w:t>
      </w:r>
      <w:r w:rsidR="009631F3" w:rsidRPr="00B4558A">
        <w:rPr>
          <w:rFonts w:ascii="Times New Roman" w:hAnsi="Times New Roman" w:cs="Times New Roman"/>
        </w:rPr>
        <w:t xml:space="preserve">. </w:t>
      </w:r>
    </w:p>
    <w:p w:rsidR="00F15236" w:rsidRPr="00B4558A" w:rsidRDefault="00E25955"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А</w:t>
      </w:r>
      <w:r w:rsidR="00F15236" w:rsidRPr="00B4558A">
        <w:rPr>
          <w:rFonts w:ascii="Times New Roman" w:hAnsi="Times New Roman" w:cs="Times New Roman"/>
        </w:rPr>
        <w:t xml:space="preserve">пологетична </w:t>
      </w:r>
      <w:r w:rsidRPr="00B4558A">
        <w:rPr>
          <w:rFonts w:ascii="Times New Roman" w:hAnsi="Times New Roman" w:cs="Times New Roman"/>
        </w:rPr>
        <w:t>єврейська література з’явилася</w:t>
      </w:r>
      <w:r w:rsidR="00F15236" w:rsidRPr="00B4558A">
        <w:rPr>
          <w:rFonts w:ascii="Times New Roman" w:hAnsi="Times New Roman" w:cs="Times New Roman"/>
        </w:rPr>
        <w:t xml:space="preserve"> </w:t>
      </w:r>
      <w:r w:rsidRPr="00B4558A">
        <w:rPr>
          <w:rFonts w:ascii="Times New Roman" w:hAnsi="Times New Roman" w:cs="Times New Roman"/>
        </w:rPr>
        <w:t>у</w:t>
      </w:r>
      <w:r w:rsidR="00F15236" w:rsidRPr="00B4558A">
        <w:rPr>
          <w:rFonts w:ascii="Times New Roman" w:hAnsi="Times New Roman" w:cs="Times New Roman"/>
        </w:rPr>
        <w:t xml:space="preserve"> Польщі наприкінці Х</w:t>
      </w:r>
      <w:r w:rsidR="00F15236" w:rsidRPr="00B4558A">
        <w:rPr>
          <w:rFonts w:ascii="Times New Roman" w:hAnsi="Times New Roman" w:cs="Times New Roman"/>
          <w:lang w:val="en-US"/>
        </w:rPr>
        <w:t>V</w:t>
      </w:r>
      <w:r w:rsidR="00F15236" w:rsidRPr="00B4558A">
        <w:rPr>
          <w:rFonts w:ascii="Times New Roman" w:hAnsi="Times New Roman" w:cs="Times New Roman"/>
        </w:rPr>
        <w:t xml:space="preserve">І ст. як результат Реформації. Дуже </w:t>
      </w:r>
      <w:r w:rsidRPr="00B4558A">
        <w:rPr>
          <w:rFonts w:ascii="Times New Roman" w:hAnsi="Times New Roman" w:cs="Times New Roman"/>
        </w:rPr>
        <w:t>близьким</w:t>
      </w:r>
      <w:r w:rsidR="00F15236" w:rsidRPr="00B4558A">
        <w:rPr>
          <w:rFonts w:ascii="Times New Roman" w:hAnsi="Times New Roman" w:cs="Times New Roman"/>
        </w:rPr>
        <w:t xml:space="preserve"> </w:t>
      </w:r>
      <w:r w:rsidRPr="00B4558A">
        <w:rPr>
          <w:rFonts w:ascii="Times New Roman" w:hAnsi="Times New Roman" w:cs="Times New Roman"/>
        </w:rPr>
        <w:t>до догматичного</w:t>
      </w:r>
      <w:r w:rsidR="00F15236" w:rsidRPr="00B4558A">
        <w:rPr>
          <w:rFonts w:ascii="Times New Roman" w:hAnsi="Times New Roman" w:cs="Times New Roman"/>
        </w:rPr>
        <w:t xml:space="preserve"> іудаїзму</w:t>
      </w:r>
      <w:r w:rsidRPr="00B4558A">
        <w:rPr>
          <w:rFonts w:ascii="Times New Roman" w:hAnsi="Times New Roman" w:cs="Times New Roman"/>
        </w:rPr>
        <w:t xml:space="preserve"> (талмудизму)</w:t>
      </w:r>
      <w:r w:rsidR="00F15236" w:rsidRPr="00B4558A">
        <w:rPr>
          <w:rFonts w:ascii="Times New Roman" w:hAnsi="Times New Roman" w:cs="Times New Roman"/>
        </w:rPr>
        <w:t xml:space="preserve"> став рух </w:t>
      </w:r>
      <w:r w:rsidRPr="00B4558A">
        <w:rPr>
          <w:rFonts w:ascii="Times New Roman" w:hAnsi="Times New Roman" w:cs="Times New Roman"/>
        </w:rPr>
        <w:t>антитринітаріїв</w:t>
      </w:r>
      <w:r w:rsidR="00F15236" w:rsidRPr="00B4558A">
        <w:rPr>
          <w:rFonts w:ascii="Times New Roman" w:hAnsi="Times New Roman" w:cs="Times New Roman"/>
        </w:rPr>
        <w:t xml:space="preserve"> («унітарії», «аріани», </w:t>
      </w:r>
      <w:r w:rsidRPr="00B4558A">
        <w:rPr>
          <w:rFonts w:ascii="Times New Roman" w:hAnsi="Times New Roman" w:cs="Times New Roman"/>
        </w:rPr>
        <w:t>«социні</w:t>
      </w:r>
      <w:r w:rsidR="00F97ED4" w:rsidRPr="00B4558A">
        <w:rPr>
          <w:rFonts w:ascii="Times New Roman" w:hAnsi="Times New Roman" w:cs="Times New Roman"/>
        </w:rPr>
        <w:t xml:space="preserve">ани»), які відкидали догмат Св. Трійці та </w:t>
      </w:r>
      <w:r w:rsidR="007646D2" w:rsidRPr="00B4558A">
        <w:rPr>
          <w:rFonts w:ascii="Times New Roman" w:hAnsi="Times New Roman" w:cs="Times New Roman"/>
        </w:rPr>
        <w:t>божественну природу</w:t>
      </w:r>
      <w:r w:rsidR="00F97ED4" w:rsidRPr="00B4558A">
        <w:rPr>
          <w:rFonts w:ascii="Times New Roman" w:hAnsi="Times New Roman" w:cs="Times New Roman"/>
        </w:rPr>
        <w:t xml:space="preserve"> Христа, але визнавали морально-релігійне вчення Євангелія. Серед лідерів </w:t>
      </w:r>
      <w:r w:rsidRPr="00B4558A">
        <w:rPr>
          <w:rFonts w:ascii="Times New Roman" w:hAnsi="Times New Roman" w:cs="Times New Roman"/>
        </w:rPr>
        <w:t>антитринітаріїв були віленський богослов С.</w:t>
      </w:r>
      <w:r w:rsidR="00F97ED4" w:rsidRPr="00B4558A">
        <w:rPr>
          <w:rFonts w:ascii="Times New Roman" w:hAnsi="Times New Roman" w:cs="Times New Roman"/>
        </w:rPr>
        <w:t xml:space="preserve"> Будни</w:t>
      </w:r>
      <w:r w:rsidRPr="00B4558A">
        <w:rPr>
          <w:rFonts w:ascii="Times New Roman" w:hAnsi="Times New Roman" w:cs="Times New Roman"/>
        </w:rPr>
        <w:t>й та люблінський богослов М.</w:t>
      </w:r>
      <w:r w:rsidR="00F97ED4" w:rsidRPr="00B4558A">
        <w:rPr>
          <w:rFonts w:ascii="Times New Roman" w:hAnsi="Times New Roman" w:cs="Times New Roman"/>
        </w:rPr>
        <w:t xml:space="preserve"> Чехович. Оскільки католицьке духовенство презирливо називало таких вільнод</w:t>
      </w:r>
      <w:r w:rsidRPr="00B4558A">
        <w:rPr>
          <w:rFonts w:ascii="Times New Roman" w:hAnsi="Times New Roman" w:cs="Times New Roman"/>
        </w:rPr>
        <w:t>умних богословів «юдофілами</w:t>
      </w:r>
      <w:r w:rsidR="00F97ED4" w:rsidRPr="00B4558A">
        <w:rPr>
          <w:rFonts w:ascii="Times New Roman" w:hAnsi="Times New Roman" w:cs="Times New Roman"/>
        </w:rPr>
        <w:t>» або</w:t>
      </w:r>
      <w:r w:rsidRPr="00B4558A">
        <w:rPr>
          <w:rFonts w:ascii="Times New Roman" w:hAnsi="Times New Roman" w:cs="Times New Roman"/>
        </w:rPr>
        <w:t xml:space="preserve"> навіть</w:t>
      </w:r>
      <w:r w:rsidR="00F97ED4" w:rsidRPr="00B4558A">
        <w:rPr>
          <w:rFonts w:ascii="Times New Roman" w:hAnsi="Times New Roman" w:cs="Times New Roman"/>
        </w:rPr>
        <w:t xml:space="preserve"> напівєвреями, то ті намагалися у будь-який сп</w:t>
      </w:r>
      <w:r w:rsidR="00BA6D88" w:rsidRPr="00B4558A">
        <w:rPr>
          <w:rFonts w:ascii="Times New Roman" w:hAnsi="Times New Roman" w:cs="Times New Roman"/>
        </w:rPr>
        <w:t>осіб довести, що їх вчення не мало</w:t>
      </w:r>
      <w:r w:rsidR="00F97ED4" w:rsidRPr="00B4558A">
        <w:rPr>
          <w:rFonts w:ascii="Times New Roman" w:hAnsi="Times New Roman" w:cs="Times New Roman"/>
        </w:rPr>
        <w:t xml:space="preserve"> нічого спільного з іудаїзмом.</w:t>
      </w:r>
    </w:p>
    <w:p w:rsidR="00F97ED4" w:rsidRPr="00B4558A" w:rsidRDefault="00F97ED4"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Помітною апологетикою іудаїзму стала творчість караїмського теолога з</w:t>
      </w:r>
      <w:r w:rsidR="00BA6D88" w:rsidRPr="00B4558A">
        <w:rPr>
          <w:rFonts w:ascii="Times New Roman" w:hAnsi="Times New Roman" w:cs="Times New Roman"/>
        </w:rPr>
        <w:t xml:space="preserve"> </w:t>
      </w:r>
      <w:r w:rsidRPr="00B4558A">
        <w:rPr>
          <w:rFonts w:ascii="Times New Roman" w:hAnsi="Times New Roman" w:cs="Times New Roman"/>
        </w:rPr>
        <w:t>Трок Ісаака</w:t>
      </w:r>
      <w:r w:rsidR="00001F93" w:rsidRPr="00B4558A">
        <w:rPr>
          <w:rFonts w:ascii="Times New Roman" w:hAnsi="Times New Roman" w:cs="Times New Roman"/>
        </w:rPr>
        <w:t xml:space="preserve"> (Іцхак бен Абрагам) (1533–1594 рр.)</w:t>
      </w:r>
      <w:r w:rsidRPr="00B4558A">
        <w:rPr>
          <w:rFonts w:ascii="Times New Roman" w:hAnsi="Times New Roman" w:cs="Times New Roman"/>
        </w:rPr>
        <w:t>, котрий у 1593 р. написав</w:t>
      </w:r>
      <w:r w:rsidR="00001F93" w:rsidRPr="00B4558A">
        <w:rPr>
          <w:rFonts w:ascii="Times New Roman" w:hAnsi="Times New Roman" w:cs="Times New Roman"/>
        </w:rPr>
        <w:t>, але не встиг завершити,</w:t>
      </w:r>
      <w:r w:rsidRPr="00B4558A">
        <w:rPr>
          <w:rFonts w:ascii="Times New Roman" w:hAnsi="Times New Roman" w:cs="Times New Roman"/>
        </w:rPr>
        <w:t xml:space="preserve"> т</w:t>
      </w:r>
      <w:r w:rsidR="00BA6D88" w:rsidRPr="00B4558A">
        <w:rPr>
          <w:rFonts w:ascii="Times New Roman" w:hAnsi="Times New Roman" w:cs="Times New Roman"/>
        </w:rPr>
        <w:t>вір «</w:t>
      </w:r>
      <w:r w:rsidR="00BA6D88" w:rsidRPr="00B4558A">
        <w:rPr>
          <w:rFonts w:ascii="Times New Roman" w:hAnsi="Times New Roman" w:cs="Times New Roman"/>
          <w:i/>
        </w:rPr>
        <w:t>Хізук емуна</w:t>
      </w:r>
      <w:r w:rsidR="00BA6D88" w:rsidRPr="00B4558A">
        <w:rPr>
          <w:rFonts w:ascii="Times New Roman" w:hAnsi="Times New Roman" w:cs="Times New Roman"/>
        </w:rPr>
        <w:t xml:space="preserve">» </w:t>
      </w:r>
      <w:r w:rsidR="00355E4E" w:rsidRPr="00B4558A">
        <w:rPr>
          <w:rFonts w:ascii="Times New Roman" w:hAnsi="Times New Roman" w:cs="Times New Roman"/>
        </w:rPr>
        <w:t>(з івр. –</w:t>
      </w:r>
      <w:r w:rsidR="00BA6D88" w:rsidRPr="00B4558A">
        <w:rPr>
          <w:rFonts w:ascii="Times New Roman" w:hAnsi="Times New Roman" w:cs="Times New Roman"/>
        </w:rPr>
        <w:t xml:space="preserve"> </w:t>
      </w:r>
      <w:r w:rsidR="00C34EA4" w:rsidRPr="00B4558A">
        <w:rPr>
          <w:rFonts w:ascii="Times New Roman" w:hAnsi="Times New Roman" w:cs="Times New Roman"/>
        </w:rPr>
        <w:t>«Засади</w:t>
      </w:r>
      <w:r w:rsidR="00BA6D88" w:rsidRPr="00B4558A">
        <w:rPr>
          <w:rFonts w:ascii="Times New Roman" w:hAnsi="Times New Roman" w:cs="Times New Roman"/>
        </w:rPr>
        <w:t xml:space="preserve"> віри»)</w:t>
      </w:r>
      <w:r w:rsidR="0039434F" w:rsidRPr="00B4558A">
        <w:rPr>
          <w:rFonts w:ascii="Times New Roman" w:hAnsi="Times New Roman" w:cs="Times New Roman"/>
        </w:rPr>
        <w:t>, в якому він захищав іудаїзм від критики християнських богословів і навіть спробував сам критикувати вчення церкви.</w:t>
      </w:r>
    </w:p>
    <w:p w:rsidR="0039434F" w:rsidRPr="00B4558A" w:rsidRDefault="0039434F"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П</w:t>
      </w:r>
      <w:r w:rsidR="00BA6D88" w:rsidRPr="00B4558A">
        <w:rPr>
          <w:rFonts w:ascii="Times New Roman" w:hAnsi="Times New Roman" w:cs="Times New Roman"/>
        </w:rPr>
        <w:t>евний час цей «жахливий» трактат</w:t>
      </w:r>
      <w:r w:rsidRPr="00B4558A">
        <w:rPr>
          <w:rFonts w:ascii="Times New Roman" w:hAnsi="Times New Roman" w:cs="Times New Roman"/>
        </w:rPr>
        <w:t xml:space="preserve"> навіть не наважувалися друкувати. Лише у 1681 р. єврейський примірник «Хізук емуни» із перекладом латиною було вперше видано </w:t>
      </w:r>
      <w:r w:rsidR="0015727E" w:rsidRPr="00B4558A">
        <w:rPr>
          <w:rFonts w:ascii="Times New Roman" w:hAnsi="Times New Roman" w:cs="Times New Roman"/>
        </w:rPr>
        <w:t xml:space="preserve">німецьким гебраїстом, фахівцем з церковного </w:t>
      </w:r>
      <w:r w:rsidRPr="00B4558A">
        <w:rPr>
          <w:rFonts w:ascii="Times New Roman" w:hAnsi="Times New Roman" w:cs="Times New Roman"/>
        </w:rPr>
        <w:t xml:space="preserve">права </w:t>
      </w:r>
      <w:r w:rsidR="0015727E" w:rsidRPr="00B4558A">
        <w:rPr>
          <w:rFonts w:ascii="Times New Roman" w:hAnsi="Times New Roman" w:cs="Times New Roman"/>
        </w:rPr>
        <w:t xml:space="preserve">І.-Х. </w:t>
      </w:r>
      <w:r w:rsidRPr="00B4558A">
        <w:rPr>
          <w:rFonts w:ascii="Times New Roman" w:hAnsi="Times New Roman" w:cs="Times New Roman"/>
        </w:rPr>
        <w:t>Вагензейлем у збірнику антихристиянських творів із символічною назвою «Вогняні стріли сатани»</w:t>
      </w:r>
      <w:r w:rsidR="00C34EA4" w:rsidRPr="00B4558A">
        <w:rPr>
          <w:rFonts w:ascii="Times New Roman" w:hAnsi="Times New Roman" w:cs="Times New Roman"/>
        </w:rPr>
        <w:t>, щоб</w:t>
      </w:r>
      <w:r w:rsidRPr="00B4558A">
        <w:rPr>
          <w:rFonts w:ascii="Times New Roman" w:hAnsi="Times New Roman" w:cs="Times New Roman"/>
        </w:rPr>
        <w:t>и</w:t>
      </w:r>
      <w:r w:rsidR="00C34EA4" w:rsidRPr="00B4558A">
        <w:rPr>
          <w:rFonts w:ascii="Times New Roman" w:hAnsi="Times New Roman" w:cs="Times New Roman"/>
        </w:rPr>
        <w:t>, на його думку, «</w:t>
      </w:r>
      <w:r w:rsidRPr="00B4558A">
        <w:rPr>
          <w:rFonts w:ascii="Times New Roman" w:hAnsi="Times New Roman" w:cs="Times New Roman"/>
        </w:rPr>
        <w:t xml:space="preserve">християни змогли відкинути цю книгу, що здатна посилити євреїв у їхніх «хибах». </w:t>
      </w:r>
      <w:r w:rsidR="00C34EA4" w:rsidRPr="00B4558A">
        <w:rPr>
          <w:rFonts w:ascii="Times New Roman" w:hAnsi="Times New Roman" w:cs="Times New Roman"/>
        </w:rPr>
        <w:t>Цікаво, що «Хізук емуна» у перекл</w:t>
      </w:r>
      <w:r w:rsidR="001E1F1E" w:rsidRPr="00B4558A">
        <w:rPr>
          <w:rFonts w:ascii="Times New Roman" w:hAnsi="Times New Roman" w:cs="Times New Roman"/>
        </w:rPr>
        <w:t xml:space="preserve">аді та з коментарями </w:t>
      </w:r>
      <w:r w:rsidR="0015727E" w:rsidRPr="00B4558A">
        <w:rPr>
          <w:rFonts w:ascii="Times New Roman" w:hAnsi="Times New Roman" w:cs="Times New Roman"/>
        </w:rPr>
        <w:t xml:space="preserve">І.-Х. </w:t>
      </w:r>
      <w:r w:rsidR="001E1F1E" w:rsidRPr="00B4558A">
        <w:rPr>
          <w:rFonts w:ascii="Times New Roman" w:hAnsi="Times New Roman" w:cs="Times New Roman"/>
        </w:rPr>
        <w:t>Вагензейля</w:t>
      </w:r>
      <w:r w:rsidR="00C34EA4" w:rsidRPr="00B4558A">
        <w:rPr>
          <w:rFonts w:ascii="Times New Roman" w:hAnsi="Times New Roman" w:cs="Times New Roman"/>
        </w:rPr>
        <w:t xml:space="preserve"> згодом стала </w:t>
      </w:r>
      <w:r w:rsidRPr="00B4558A">
        <w:rPr>
          <w:rFonts w:ascii="Times New Roman" w:hAnsi="Times New Roman" w:cs="Times New Roman"/>
        </w:rPr>
        <w:lastRenderedPageBreak/>
        <w:t xml:space="preserve">настільною книгою </w:t>
      </w:r>
      <w:r w:rsidR="00C34EA4" w:rsidRPr="00B4558A">
        <w:rPr>
          <w:rFonts w:ascii="Times New Roman" w:hAnsi="Times New Roman" w:cs="Times New Roman"/>
        </w:rPr>
        <w:t>для в</w:t>
      </w:r>
      <w:r w:rsidRPr="00B4558A">
        <w:rPr>
          <w:rFonts w:ascii="Times New Roman" w:hAnsi="Times New Roman" w:cs="Times New Roman"/>
        </w:rPr>
        <w:t xml:space="preserve">ідомого </w:t>
      </w:r>
      <w:r w:rsidR="00C34EA4" w:rsidRPr="00B4558A">
        <w:rPr>
          <w:rFonts w:ascii="Times New Roman" w:hAnsi="Times New Roman" w:cs="Times New Roman"/>
        </w:rPr>
        <w:t xml:space="preserve">французького філософа </w:t>
      </w:r>
      <w:r w:rsidR="001E1F1E" w:rsidRPr="00B4558A">
        <w:rPr>
          <w:rFonts w:ascii="Times New Roman" w:hAnsi="Times New Roman" w:cs="Times New Roman"/>
        </w:rPr>
        <w:t xml:space="preserve">Ф. </w:t>
      </w:r>
      <w:r w:rsidRPr="00B4558A">
        <w:rPr>
          <w:rFonts w:ascii="Times New Roman" w:hAnsi="Times New Roman" w:cs="Times New Roman"/>
        </w:rPr>
        <w:t>Вольтер</w:t>
      </w:r>
      <w:r w:rsidR="00C34EA4" w:rsidRPr="00B4558A">
        <w:rPr>
          <w:rFonts w:ascii="Times New Roman" w:hAnsi="Times New Roman" w:cs="Times New Roman"/>
        </w:rPr>
        <w:t>а, котрий</w:t>
      </w:r>
      <w:r w:rsidRPr="00B4558A">
        <w:rPr>
          <w:rFonts w:ascii="Times New Roman" w:hAnsi="Times New Roman" w:cs="Times New Roman"/>
        </w:rPr>
        <w:t xml:space="preserve"> завдав рішучого удару по вченню церкви. Вольтер</w:t>
      </w:r>
      <w:r w:rsidR="00C34EA4" w:rsidRPr="00B4558A">
        <w:rPr>
          <w:rFonts w:ascii="Times New Roman" w:hAnsi="Times New Roman" w:cs="Times New Roman"/>
        </w:rPr>
        <w:t>, зокрема</w:t>
      </w:r>
      <w:r w:rsidR="0015727E" w:rsidRPr="00B4558A">
        <w:rPr>
          <w:rFonts w:ascii="Times New Roman" w:hAnsi="Times New Roman" w:cs="Times New Roman"/>
        </w:rPr>
        <w:t>,</w:t>
      </w:r>
      <w:r w:rsidR="00C34EA4" w:rsidRPr="00B4558A">
        <w:rPr>
          <w:rFonts w:ascii="Times New Roman" w:hAnsi="Times New Roman" w:cs="Times New Roman"/>
        </w:rPr>
        <w:t xml:space="preserve"> писав, що </w:t>
      </w:r>
      <w:r w:rsidRPr="00B4558A">
        <w:rPr>
          <w:rFonts w:ascii="Times New Roman" w:hAnsi="Times New Roman" w:cs="Times New Roman"/>
        </w:rPr>
        <w:t>«</w:t>
      </w:r>
      <w:r w:rsidR="00C34EA4" w:rsidRPr="00B4558A">
        <w:rPr>
          <w:rFonts w:ascii="Times New Roman" w:hAnsi="Times New Roman" w:cs="Times New Roman"/>
        </w:rPr>
        <w:t>н</w:t>
      </w:r>
      <w:r w:rsidRPr="00B4558A">
        <w:rPr>
          <w:rFonts w:ascii="Times New Roman" w:hAnsi="Times New Roman" w:cs="Times New Roman"/>
        </w:rPr>
        <w:t>а</w:t>
      </w:r>
      <w:r w:rsidR="00996DD2" w:rsidRPr="00B4558A">
        <w:rPr>
          <w:rFonts w:ascii="Times New Roman" w:hAnsi="Times New Roman" w:cs="Times New Roman"/>
        </w:rPr>
        <w:t xml:space="preserve">йрішучіші противники віри не винайшли ще таких аргументів, яких неможливо було знайти у цих «Засадах віри» рабина Ісаака». </w:t>
      </w:r>
      <w:r w:rsidR="00C34EA4" w:rsidRPr="00B4558A">
        <w:rPr>
          <w:rFonts w:ascii="Times New Roman" w:hAnsi="Times New Roman" w:cs="Times New Roman"/>
        </w:rPr>
        <w:t>«Хізук емуну</w:t>
      </w:r>
      <w:r w:rsidR="00996DD2" w:rsidRPr="00B4558A">
        <w:rPr>
          <w:rFonts w:ascii="Times New Roman" w:hAnsi="Times New Roman" w:cs="Times New Roman"/>
        </w:rPr>
        <w:t>» перекладено майже усіма європейськими мовами.</w:t>
      </w:r>
    </w:p>
    <w:p w:rsidR="006A3672" w:rsidRPr="00B4558A" w:rsidRDefault="00954974" w:rsidP="00B4558A">
      <w:pPr>
        <w:spacing w:after="0" w:line="240" w:lineRule="auto"/>
        <w:ind w:firstLine="567"/>
        <w:jc w:val="both"/>
        <w:rPr>
          <w:rFonts w:ascii="Times New Roman" w:hAnsi="Times New Roman" w:cs="Times New Roman"/>
        </w:rPr>
      </w:pPr>
      <w:r>
        <w:rPr>
          <w:rFonts w:ascii="Times New Roman" w:hAnsi="Times New Roman" w:cs="Times New Roman"/>
        </w:rPr>
        <w:t xml:space="preserve">Важливим показником </w:t>
      </w:r>
      <w:r w:rsidR="006A3672" w:rsidRPr="00B4558A">
        <w:rPr>
          <w:rFonts w:ascii="Times New Roman" w:hAnsi="Times New Roman" w:cs="Times New Roman"/>
        </w:rPr>
        <w:t>ідентичності</w:t>
      </w:r>
      <w:r>
        <w:rPr>
          <w:rFonts w:ascii="Times New Roman" w:hAnsi="Times New Roman" w:cs="Times New Roman"/>
        </w:rPr>
        <w:t xml:space="preserve"> євреїв</w:t>
      </w:r>
      <w:r w:rsidR="006A3672" w:rsidRPr="00B4558A">
        <w:rPr>
          <w:rFonts w:ascii="Times New Roman" w:hAnsi="Times New Roman" w:cs="Times New Roman"/>
        </w:rPr>
        <w:t xml:space="preserve"> була система єврейської освіти, яка, власне, й визначала характер традиційного єврейського суспільства. Освіта в єврейських громадах була винятково релігійною. Умовно усі заклади єврейської освіти складалася з початкових (</w:t>
      </w:r>
      <w:r w:rsidR="006A3672" w:rsidRPr="00B4558A">
        <w:rPr>
          <w:rFonts w:ascii="Times New Roman" w:hAnsi="Times New Roman" w:cs="Times New Roman"/>
          <w:i/>
        </w:rPr>
        <w:t>хедерів</w:t>
      </w:r>
      <w:r w:rsidR="0015727E" w:rsidRPr="00B4558A">
        <w:rPr>
          <w:rFonts w:ascii="Times New Roman" w:hAnsi="Times New Roman" w:cs="Times New Roman"/>
        </w:rPr>
        <w:t>) і</w:t>
      </w:r>
      <w:r w:rsidR="006A3672" w:rsidRPr="00B4558A">
        <w:rPr>
          <w:rFonts w:ascii="Times New Roman" w:hAnsi="Times New Roman" w:cs="Times New Roman"/>
        </w:rPr>
        <w:t xml:space="preserve"> вищих (</w:t>
      </w:r>
      <w:r w:rsidR="006A3672" w:rsidRPr="00B4558A">
        <w:rPr>
          <w:rFonts w:ascii="Times New Roman" w:hAnsi="Times New Roman" w:cs="Times New Roman"/>
          <w:i/>
        </w:rPr>
        <w:t>єшив</w:t>
      </w:r>
      <w:r w:rsidR="006A3672" w:rsidRPr="00B4558A">
        <w:rPr>
          <w:rFonts w:ascii="Times New Roman" w:hAnsi="Times New Roman" w:cs="Times New Roman"/>
        </w:rPr>
        <w:t xml:space="preserve">). Хоча побожний єврей навчався усе своє життя, адже вивчення Тори, а особливо коментарів до неї (Талмуду), було зовсім непростою справою навіть для освіченого іудея.  </w:t>
      </w:r>
    </w:p>
    <w:p w:rsidR="006A3672" w:rsidRPr="00B4558A" w:rsidRDefault="006A3672"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У хедерах навчалися усі хлопчики віком від 6 до 13 років. Навчання у хедерах було обов’язковим і тривало близько десяти років. Там послідовно вивчали Біблію, різноманітні нескладні трактати Талмуду (</w:t>
      </w:r>
      <w:r w:rsidRPr="00B4558A">
        <w:rPr>
          <w:rFonts w:ascii="Times New Roman" w:hAnsi="Times New Roman" w:cs="Times New Roman"/>
          <w:i/>
        </w:rPr>
        <w:t>Мишну</w:t>
      </w:r>
      <w:r w:rsidRPr="00B4558A">
        <w:rPr>
          <w:rFonts w:ascii="Times New Roman" w:hAnsi="Times New Roman" w:cs="Times New Roman"/>
        </w:rPr>
        <w:t xml:space="preserve"> і </w:t>
      </w:r>
      <w:r w:rsidRPr="00B4558A">
        <w:rPr>
          <w:rFonts w:ascii="Times New Roman" w:hAnsi="Times New Roman" w:cs="Times New Roman"/>
          <w:i/>
        </w:rPr>
        <w:t>Гемару</w:t>
      </w:r>
      <w:r w:rsidRPr="00B4558A">
        <w:rPr>
          <w:rFonts w:ascii="Times New Roman" w:hAnsi="Times New Roman" w:cs="Times New Roman"/>
        </w:rPr>
        <w:t xml:space="preserve">) з коментарями. Іноді вивчали граматику івриту та чотири дії з арифметики. Функціонування хедерів покладалося на приватну сферу. Будь-який </w:t>
      </w:r>
      <w:r w:rsidRPr="00B4558A">
        <w:rPr>
          <w:rFonts w:ascii="Times New Roman" w:hAnsi="Times New Roman" w:cs="Times New Roman"/>
          <w:i/>
        </w:rPr>
        <w:t>меламед</w:t>
      </w:r>
      <w:r w:rsidRPr="00B4558A">
        <w:rPr>
          <w:rFonts w:ascii="Times New Roman" w:hAnsi="Times New Roman" w:cs="Times New Roman"/>
        </w:rPr>
        <w:t xml:space="preserve"> (вчитель) міг відкрити хедер, але за кошти батьків хлопчиків, які мали там навчатись. Для бідних дітей або сиріт хедери утримувалися за кошти громади і називалися </w:t>
      </w:r>
      <w:r w:rsidRPr="00B4558A">
        <w:rPr>
          <w:rFonts w:ascii="Times New Roman" w:hAnsi="Times New Roman" w:cs="Times New Roman"/>
          <w:i/>
        </w:rPr>
        <w:t>талмуд-торами</w:t>
      </w:r>
      <w:r w:rsidRPr="00B4558A">
        <w:rPr>
          <w:rFonts w:ascii="Times New Roman" w:hAnsi="Times New Roman" w:cs="Times New Roman"/>
        </w:rPr>
        <w:t>. Проте кагал контролював діяльність обидвох шкіл. Кагальна організація визначала програми викладання у хедерах і талмуд-торах, влаштовувала іспити учням, встановлювала розмір платні вчителям, тривалість навчання тощо.</w:t>
      </w:r>
    </w:p>
    <w:p w:rsidR="006A3672" w:rsidRPr="00B4558A" w:rsidRDefault="006A3672"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Отже, освіченість могла замінити єврею шляхетність його походження і високу посаду у громаді. Освіченість забезпечувала стабільність соціального статусу. </w:t>
      </w:r>
      <w:r w:rsidR="0015727E" w:rsidRPr="00B4558A">
        <w:rPr>
          <w:rFonts w:ascii="Times New Roman" w:hAnsi="Times New Roman" w:cs="Times New Roman"/>
        </w:rPr>
        <w:t xml:space="preserve">У </w:t>
      </w:r>
      <w:r w:rsidRPr="00B4558A">
        <w:rPr>
          <w:rFonts w:ascii="Times New Roman" w:hAnsi="Times New Roman" w:cs="Times New Roman"/>
        </w:rPr>
        <w:t xml:space="preserve">східноєвропейському єврейському суспільстві рівень освіченості не визначався жодним формальним титулом. Вміння і здатність дискутувати з рабинами, цитувати релігійні та філософські тексти, аргументовано переконувати співбесідника були єдиними критеріями освіченості єврея. Не було жодних академічних звань і ступенів, а запорукою об’єктивної оцінки знань була звичайна дискусія або співбесіда. Освічений єврей, без різниці заможний </w:t>
      </w:r>
      <w:r w:rsidRPr="00B4558A">
        <w:rPr>
          <w:rFonts w:ascii="Times New Roman" w:hAnsi="Times New Roman" w:cs="Times New Roman"/>
        </w:rPr>
        <w:lastRenderedPageBreak/>
        <w:t xml:space="preserve">він чи ні, міг завжди розраховувати на повагу і допомогу з боку громади. Навіть багатії намагалися бути освіченими, утримували за власний кошт хедери, єшиви або окремих талановитих єврейських учнів.   </w:t>
      </w:r>
    </w:p>
    <w:p w:rsidR="00844111" w:rsidRPr="00B4558A" w:rsidRDefault="006A3672"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Власне тому в Речі Посполитій система єврейської освіти вважалася ефективним інструментом у політиці стосовно єврейського населення країни. Так, у 1561 р. якомусь Соломону зі Львова королівською владою дозволялося відкривати школи у різних містах, аби, на думку польських чиновників, «випробовувати учнів у науках». У 1567 р. єшива отримала урядову санкцію від Сигізмунда </w:t>
      </w:r>
      <w:r w:rsidR="00355E4E" w:rsidRPr="00B4558A">
        <w:rPr>
          <w:rFonts w:ascii="Times New Roman" w:hAnsi="Times New Roman" w:cs="Times New Roman"/>
          <w:lang w:val="en-US"/>
        </w:rPr>
        <w:t>II</w:t>
      </w:r>
      <w:r w:rsidR="00355E4E" w:rsidRPr="00B4558A">
        <w:rPr>
          <w:rFonts w:ascii="Times New Roman" w:hAnsi="Times New Roman" w:cs="Times New Roman"/>
          <w:lang w:val="ru-RU"/>
        </w:rPr>
        <w:t xml:space="preserve"> </w:t>
      </w:r>
      <w:r w:rsidRPr="00B4558A">
        <w:rPr>
          <w:rFonts w:ascii="Times New Roman" w:hAnsi="Times New Roman" w:cs="Times New Roman"/>
        </w:rPr>
        <w:t>Августа.</w:t>
      </w:r>
    </w:p>
    <w:p w:rsidR="006A3672" w:rsidRPr="00B4558A" w:rsidRDefault="006A3672" w:rsidP="00B4558A">
      <w:pPr>
        <w:spacing w:after="0" w:line="240" w:lineRule="auto"/>
        <w:jc w:val="both"/>
        <w:rPr>
          <w:rFonts w:ascii="Times New Roman" w:hAnsi="Times New Roman" w:cs="Times New Roman"/>
          <w:b/>
        </w:rPr>
      </w:pPr>
    </w:p>
    <w:p w:rsidR="00844111" w:rsidRPr="00B4558A" w:rsidRDefault="00844111" w:rsidP="00B4558A">
      <w:pPr>
        <w:spacing w:after="0" w:line="240" w:lineRule="auto"/>
        <w:jc w:val="both"/>
        <w:rPr>
          <w:rFonts w:ascii="Times New Roman" w:hAnsi="Times New Roman" w:cs="Times New Roman"/>
          <w:b/>
        </w:rPr>
      </w:pPr>
      <w:r w:rsidRPr="00B4558A">
        <w:rPr>
          <w:rFonts w:ascii="Times New Roman" w:hAnsi="Times New Roman" w:cs="Times New Roman"/>
          <w:b/>
        </w:rPr>
        <w:t>Повсякденне життя євреїв</w:t>
      </w:r>
    </w:p>
    <w:p w:rsidR="00840951" w:rsidRPr="00B4558A" w:rsidRDefault="00840951"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Єврейська громада складалася з представників різних класів. У традиційному східноє</w:t>
      </w:r>
      <w:r w:rsidR="00D355A8" w:rsidRPr="00B4558A">
        <w:rPr>
          <w:rFonts w:ascii="Times New Roman" w:hAnsi="Times New Roman" w:cs="Times New Roman"/>
        </w:rPr>
        <w:t>вропейському суспільстві євреїв</w:t>
      </w:r>
      <w:r w:rsidRPr="00B4558A">
        <w:rPr>
          <w:rFonts w:ascii="Times New Roman" w:hAnsi="Times New Roman" w:cs="Times New Roman"/>
        </w:rPr>
        <w:t xml:space="preserve"> ідеальний єврейський чоловік був заможною людиною, знавцем Тори</w:t>
      </w:r>
      <w:r w:rsidR="00D355A8" w:rsidRPr="00B4558A">
        <w:rPr>
          <w:rFonts w:ascii="Times New Roman" w:hAnsi="Times New Roman" w:cs="Times New Roman"/>
        </w:rPr>
        <w:t xml:space="preserve"> або </w:t>
      </w:r>
      <w:r w:rsidRPr="00B4558A">
        <w:rPr>
          <w:rFonts w:ascii="Times New Roman" w:hAnsi="Times New Roman" w:cs="Times New Roman"/>
        </w:rPr>
        <w:t xml:space="preserve">мав поважний родовід. У підсумку, еліта єврейської громади представлена </w:t>
      </w:r>
      <w:r w:rsidR="00D355A8" w:rsidRPr="00B4558A">
        <w:rPr>
          <w:rFonts w:ascii="Times New Roman" w:hAnsi="Times New Roman" w:cs="Times New Roman"/>
        </w:rPr>
        <w:t xml:space="preserve">відомими </w:t>
      </w:r>
      <w:r w:rsidRPr="00B4558A">
        <w:rPr>
          <w:rFonts w:ascii="Times New Roman" w:hAnsi="Times New Roman" w:cs="Times New Roman"/>
        </w:rPr>
        <w:t xml:space="preserve">релігійними </w:t>
      </w:r>
      <w:r w:rsidR="00F07DF6" w:rsidRPr="00B4558A">
        <w:rPr>
          <w:rFonts w:ascii="Times New Roman" w:hAnsi="Times New Roman" w:cs="Times New Roman"/>
        </w:rPr>
        <w:t xml:space="preserve">діячами та успішними купцями. </w:t>
      </w:r>
      <w:r w:rsidR="0015727E" w:rsidRPr="00B4558A">
        <w:rPr>
          <w:rFonts w:ascii="Times New Roman" w:hAnsi="Times New Roman" w:cs="Times New Roman"/>
        </w:rPr>
        <w:t>Це – виокремлена, привілейована</w:t>
      </w:r>
      <w:r w:rsidR="00D355A8" w:rsidRPr="00B4558A">
        <w:rPr>
          <w:rFonts w:ascii="Times New Roman" w:hAnsi="Times New Roman" w:cs="Times New Roman"/>
        </w:rPr>
        <w:t xml:space="preserve"> груп</w:t>
      </w:r>
      <w:r w:rsidR="0015727E" w:rsidRPr="00B4558A">
        <w:rPr>
          <w:rFonts w:ascii="Times New Roman" w:hAnsi="Times New Roman" w:cs="Times New Roman"/>
        </w:rPr>
        <w:t>а</w:t>
      </w:r>
      <w:r w:rsidR="00D355A8" w:rsidRPr="00B4558A">
        <w:rPr>
          <w:rFonts w:ascii="Times New Roman" w:hAnsi="Times New Roman" w:cs="Times New Roman"/>
        </w:rPr>
        <w:t xml:space="preserve"> серед маси містечкового єврейства, що складалася з неосвічених і незаможних ремісників,</w:t>
      </w:r>
      <w:r w:rsidR="00EB335B" w:rsidRPr="00B4558A">
        <w:rPr>
          <w:rFonts w:ascii="Times New Roman" w:hAnsi="Times New Roman" w:cs="Times New Roman"/>
        </w:rPr>
        <w:t xml:space="preserve"> маклерів</w:t>
      </w:r>
      <w:r w:rsidR="00D355A8" w:rsidRPr="00B4558A">
        <w:rPr>
          <w:rFonts w:ascii="Times New Roman" w:hAnsi="Times New Roman" w:cs="Times New Roman"/>
        </w:rPr>
        <w:t>,</w:t>
      </w:r>
      <w:r w:rsidR="00EB335B" w:rsidRPr="00B4558A">
        <w:rPr>
          <w:rFonts w:ascii="Times New Roman" w:hAnsi="Times New Roman" w:cs="Times New Roman"/>
        </w:rPr>
        <w:t xml:space="preserve"> лихварів,</w:t>
      </w:r>
      <w:r w:rsidR="00D355A8" w:rsidRPr="00B4558A">
        <w:rPr>
          <w:rFonts w:ascii="Times New Roman" w:hAnsi="Times New Roman" w:cs="Times New Roman"/>
        </w:rPr>
        <w:t xml:space="preserve"> ши</w:t>
      </w:r>
      <w:r w:rsidR="00D60C9F" w:rsidRPr="00B4558A">
        <w:rPr>
          <w:rFonts w:ascii="Times New Roman" w:hAnsi="Times New Roman" w:cs="Times New Roman"/>
        </w:rPr>
        <w:t>нкарів, броварів, візників тощо, які</w:t>
      </w:r>
      <w:r w:rsidR="00D355A8" w:rsidRPr="00B4558A">
        <w:rPr>
          <w:rFonts w:ascii="Times New Roman" w:hAnsi="Times New Roman" w:cs="Times New Roman"/>
        </w:rPr>
        <w:t xml:space="preserve"> ж</w:t>
      </w:r>
      <w:r w:rsidR="00EB335B" w:rsidRPr="00B4558A">
        <w:rPr>
          <w:rFonts w:ascii="Times New Roman" w:hAnsi="Times New Roman" w:cs="Times New Roman"/>
        </w:rPr>
        <w:t>или одни</w:t>
      </w:r>
      <w:r w:rsidR="0015727E" w:rsidRPr="00B4558A">
        <w:rPr>
          <w:rFonts w:ascii="Times New Roman" w:hAnsi="Times New Roman" w:cs="Times New Roman"/>
        </w:rPr>
        <w:t>м днем, але сподівалися на ліпші</w:t>
      </w:r>
      <w:r w:rsidR="00EB335B" w:rsidRPr="00B4558A">
        <w:rPr>
          <w:rFonts w:ascii="Times New Roman" w:hAnsi="Times New Roman" w:cs="Times New Roman"/>
        </w:rPr>
        <w:t xml:space="preserve"> часи. Найнижчий статус у громаді мали ремісники.  </w:t>
      </w:r>
      <w:r w:rsidR="00D355A8" w:rsidRPr="00B4558A">
        <w:rPr>
          <w:rFonts w:ascii="Times New Roman" w:hAnsi="Times New Roman" w:cs="Times New Roman"/>
        </w:rPr>
        <w:t xml:space="preserve"> </w:t>
      </w:r>
    </w:p>
    <w:p w:rsidR="00E03F7D" w:rsidRPr="00B4558A" w:rsidRDefault="00844111"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У польсько-литовських містах євреї зазвичай жили в одноповерхових</w:t>
      </w:r>
      <w:r w:rsidR="00671426" w:rsidRPr="00B4558A">
        <w:rPr>
          <w:rFonts w:ascii="Times New Roman" w:hAnsi="Times New Roman" w:cs="Times New Roman"/>
        </w:rPr>
        <w:t>,</w:t>
      </w:r>
      <w:r w:rsidRPr="00B4558A">
        <w:rPr>
          <w:rFonts w:ascii="Times New Roman" w:hAnsi="Times New Roman" w:cs="Times New Roman"/>
        </w:rPr>
        <w:t xml:space="preserve"> </w:t>
      </w:r>
      <w:r w:rsidR="00671426" w:rsidRPr="00B4558A">
        <w:rPr>
          <w:rFonts w:ascii="Times New Roman" w:hAnsi="Times New Roman" w:cs="Times New Roman"/>
        </w:rPr>
        <w:t xml:space="preserve">переважно дерев’яних </w:t>
      </w:r>
      <w:r w:rsidRPr="00B4558A">
        <w:rPr>
          <w:rFonts w:ascii="Times New Roman" w:hAnsi="Times New Roman" w:cs="Times New Roman"/>
        </w:rPr>
        <w:t xml:space="preserve">будинках. </w:t>
      </w:r>
      <w:r w:rsidR="0015727E" w:rsidRPr="00B4558A">
        <w:rPr>
          <w:rFonts w:ascii="Times New Roman" w:hAnsi="Times New Roman" w:cs="Times New Roman"/>
        </w:rPr>
        <w:t xml:space="preserve">Та </w:t>
      </w:r>
      <w:r w:rsidRPr="00B4558A">
        <w:rPr>
          <w:rFonts w:ascii="Times New Roman" w:hAnsi="Times New Roman" w:cs="Times New Roman"/>
        </w:rPr>
        <w:t>коли у Бресті значна частина міста була знищена внаслідок пожежі, Сигізмунд Август у 1568 р. ухвалив рішення про будівництво кам’яних споруд. Зустрічалися будинки з мезоніном замість дру</w:t>
      </w:r>
      <w:r w:rsidR="00671426" w:rsidRPr="00B4558A">
        <w:rPr>
          <w:rFonts w:ascii="Times New Roman" w:hAnsi="Times New Roman" w:cs="Times New Roman"/>
        </w:rPr>
        <w:t>гого поверху, в якому</w:t>
      </w:r>
      <w:r w:rsidRPr="00B4558A">
        <w:rPr>
          <w:rFonts w:ascii="Times New Roman" w:hAnsi="Times New Roman" w:cs="Times New Roman"/>
        </w:rPr>
        <w:t xml:space="preserve"> проживала молода сім’я син</w:t>
      </w:r>
      <w:r w:rsidR="00671426" w:rsidRPr="00B4558A">
        <w:rPr>
          <w:rFonts w:ascii="Times New Roman" w:hAnsi="Times New Roman" w:cs="Times New Roman"/>
        </w:rPr>
        <w:t>а або дочки господаря. Водночас</w:t>
      </w:r>
      <w:r w:rsidRPr="00B4558A">
        <w:rPr>
          <w:rFonts w:ascii="Times New Roman" w:hAnsi="Times New Roman" w:cs="Times New Roman"/>
        </w:rPr>
        <w:t xml:space="preserve"> сам голова родини з малолітніми дітьми та дружиною тулилися у кімнатах нижнього поверху. У багатьох єврейських </w:t>
      </w:r>
      <w:r w:rsidR="007646D2" w:rsidRPr="00B4558A">
        <w:rPr>
          <w:rFonts w:ascii="Times New Roman" w:hAnsi="Times New Roman" w:cs="Times New Roman"/>
        </w:rPr>
        <w:t>х</w:t>
      </w:r>
      <w:r w:rsidRPr="00B4558A">
        <w:rPr>
          <w:rFonts w:ascii="Times New Roman" w:hAnsi="Times New Roman" w:cs="Times New Roman"/>
        </w:rPr>
        <w:t xml:space="preserve">атах були кімнати, які винаймалися комірниками, а самі кімнати називалися </w:t>
      </w:r>
      <w:r w:rsidRPr="00B4558A">
        <w:rPr>
          <w:rFonts w:ascii="Times New Roman" w:hAnsi="Times New Roman" w:cs="Times New Roman"/>
          <w:i/>
        </w:rPr>
        <w:t>коморами</w:t>
      </w:r>
      <w:r w:rsidR="007646D2" w:rsidRPr="00B4558A">
        <w:rPr>
          <w:rFonts w:ascii="Times New Roman" w:hAnsi="Times New Roman" w:cs="Times New Roman"/>
        </w:rPr>
        <w:t xml:space="preserve">. Внаслідок того, що винаймати житло або ж навіть його придбати було </w:t>
      </w:r>
      <w:r w:rsidR="00671426" w:rsidRPr="00B4558A">
        <w:rPr>
          <w:rFonts w:ascii="Times New Roman" w:hAnsi="Times New Roman" w:cs="Times New Roman"/>
        </w:rPr>
        <w:t>дорого, то євреї мешкали по кілька родин в одному будинку. Щоправда</w:t>
      </w:r>
      <w:r w:rsidR="00D60C9F" w:rsidRPr="00B4558A">
        <w:rPr>
          <w:rFonts w:ascii="Times New Roman" w:hAnsi="Times New Roman" w:cs="Times New Roman"/>
        </w:rPr>
        <w:t>,</w:t>
      </w:r>
      <w:r w:rsidR="00671426" w:rsidRPr="00B4558A">
        <w:rPr>
          <w:rFonts w:ascii="Times New Roman" w:hAnsi="Times New Roman" w:cs="Times New Roman"/>
        </w:rPr>
        <w:t xml:space="preserve"> </w:t>
      </w:r>
      <w:r w:rsidR="007646D2" w:rsidRPr="00B4558A">
        <w:rPr>
          <w:rFonts w:ascii="Times New Roman" w:hAnsi="Times New Roman" w:cs="Times New Roman"/>
        </w:rPr>
        <w:t>тисняви це не створювало, адже у Польщі Х</w:t>
      </w:r>
      <w:r w:rsidR="007646D2" w:rsidRPr="00B4558A">
        <w:rPr>
          <w:rFonts w:ascii="Times New Roman" w:hAnsi="Times New Roman" w:cs="Times New Roman"/>
          <w:lang w:val="en-US"/>
        </w:rPr>
        <w:t>V</w:t>
      </w:r>
      <w:r w:rsidR="007646D2" w:rsidRPr="00B4558A">
        <w:rPr>
          <w:rFonts w:ascii="Times New Roman" w:hAnsi="Times New Roman" w:cs="Times New Roman"/>
        </w:rPr>
        <w:t xml:space="preserve">І ст., на </w:t>
      </w:r>
      <w:r w:rsidR="00671426" w:rsidRPr="00B4558A">
        <w:rPr>
          <w:rFonts w:ascii="Times New Roman" w:hAnsi="Times New Roman" w:cs="Times New Roman"/>
        </w:rPr>
        <w:t>противагу західноєвропейським містам</w:t>
      </w:r>
      <w:r w:rsidR="007646D2" w:rsidRPr="00B4558A">
        <w:rPr>
          <w:rFonts w:ascii="Times New Roman" w:hAnsi="Times New Roman" w:cs="Times New Roman"/>
        </w:rPr>
        <w:t xml:space="preserve">, </w:t>
      </w:r>
      <w:r w:rsidR="00954974">
        <w:rPr>
          <w:rFonts w:ascii="Times New Roman" w:hAnsi="Times New Roman" w:cs="Times New Roman"/>
        </w:rPr>
        <w:t xml:space="preserve">як такого, </w:t>
      </w:r>
      <w:r w:rsidR="007646D2" w:rsidRPr="00B4558A">
        <w:rPr>
          <w:rFonts w:ascii="Times New Roman" w:hAnsi="Times New Roman" w:cs="Times New Roman"/>
        </w:rPr>
        <w:t xml:space="preserve">єврейського гетто </w:t>
      </w:r>
      <w:r w:rsidR="00671426" w:rsidRPr="00B4558A">
        <w:rPr>
          <w:rFonts w:ascii="Times New Roman" w:hAnsi="Times New Roman" w:cs="Times New Roman"/>
        </w:rPr>
        <w:t xml:space="preserve">не </w:t>
      </w:r>
      <w:r w:rsidR="00671426" w:rsidRPr="00B4558A">
        <w:rPr>
          <w:rFonts w:ascii="Times New Roman" w:hAnsi="Times New Roman" w:cs="Times New Roman"/>
        </w:rPr>
        <w:lastRenderedPageBreak/>
        <w:t xml:space="preserve">існувало. </w:t>
      </w:r>
      <w:r w:rsidR="007646D2" w:rsidRPr="00B4558A">
        <w:rPr>
          <w:rFonts w:ascii="Times New Roman" w:hAnsi="Times New Roman" w:cs="Times New Roman"/>
        </w:rPr>
        <w:t xml:space="preserve">Тому євреї </w:t>
      </w:r>
      <w:r w:rsidR="00671426" w:rsidRPr="00B4558A">
        <w:rPr>
          <w:rFonts w:ascii="Times New Roman" w:hAnsi="Times New Roman" w:cs="Times New Roman"/>
        </w:rPr>
        <w:t xml:space="preserve">у польських або литовських містах </w:t>
      </w:r>
      <w:r w:rsidR="007646D2" w:rsidRPr="00B4558A">
        <w:rPr>
          <w:rFonts w:ascii="Times New Roman" w:hAnsi="Times New Roman" w:cs="Times New Roman"/>
        </w:rPr>
        <w:t>навіть мали приса</w:t>
      </w:r>
      <w:r w:rsidR="00671426" w:rsidRPr="00B4558A">
        <w:rPr>
          <w:rFonts w:ascii="Times New Roman" w:hAnsi="Times New Roman" w:cs="Times New Roman"/>
        </w:rPr>
        <w:t>дибну ділянку, якщо їх помешкання знаходилося</w:t>
      </w:r>
      <w:r w:rsidR="007646D2" w:rsidRPr="00B4558A">
        <w:rPr>
          <w:rFonts w:ascii="Times New Roman" w:hAnsi="Times New Roman" w:cs="Times New Roman"/>
        </w:rPr>
        <w:t xml:space="preserve"> у передмісті.</w:t>
      </w:r>
    </w:p>
    <w:p w:rsidR="003E22D5" w:rsidRPr="00B4558A" w:rsidRDefault="003E22D5"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За своїм зовнішнім виглядом (одежею) середньостатистичний єврей майже не відрізнявся від поляків і литвинів. Євреї одягали </w:t>
      </w:r>
      <w:r w:rsidRPr="00B4558A">
        <w:rPr>
          <w:rFonts w:ascii="Times New Roman" w:hAnsi="Times New Roman" w:cs="Times New Roman"/>
          <w:i/>
        </w:rPr>
        <w:t>зіпуни</w:t>
      </w:r>
      <w:r w:rsidRPr="00B4558A">
        <w:rPr>
          <w:rFonts w:ascii="Times New Roman" w:hAnsi="Times New Roman" w:cs="Times New Roman"/>
        </w:rPr>
        <w:t xml:space="preserve"> (балахони </w:t>
      </w:r>
      <w:r w:rsidR="009865DC" w:rsidRPr="00B4558A">
        <w:rPr>
          <w:rFonts w:ascii="Times New Roman" w:hAnsi="Times New Roman" w:cs="Times New Roman"/>
        </w:rPr>
        <w:t>без рукавів), бідні</w:t>
      </w:r>
      <w:r w:rsidRPr="00B4558A">
        <w:rPr>
          <w:rFonts w:ascii="Times New Roman" w:hAnsi="Times New Roman" w:cs="Times New Roman"/>
        </w:rPr>
        <w:t xml:space="preserve"> – </w:t>
      </w:r>
      <w:r w:rsidRPr="00B4558A">
        <w:rPr>
          <w:rFonts w:ascii="Times New Roman" w:hAnsi="Times New Roman" w:cs="Times New Roman"/>
          <w:i/>
        </w:rPr>
        <w:t>сукман</w:t>
      </w:r>
      <w:r w:rsidR="009A5BA9" w:rsidRPr="00B4558A">
        <w:rPr>
          <w:rFonts w:ascii="Times New Roman" w:hAnsi="Times New Roman" w:cs="Times New Roman"/>
        </w:rPr>
        <w:t xml:space="preserve"> (кожух</w:t>
      </w:r>
      <w:r w:rsidR="009865DC" w:rsidRPr="00B4558A">
        <w:rPr>
          <w:rFonts w:ascii="Times New Roman" w:hAnsi="Times New Roman" w:cs="Times New Roman"/>
        </w:rPr>
        <w:t xml:space="preserve"> </w:t>
      </w:r>
      <w:r w:rsidR="009A5BA9" w:rsidRPr="00B4558A">
        <w:rPr>
          <w:rFonts w:ascii="Times New Roman" w:hAnsi="Times New Roman" w:cs="Times New Roman"/>
        </w:rPr>
        <w:t>і</w:t>
      </w:r>
      <w:r w:rsidR="009865DC" w:rsidRPr="00B4558A">
        <w:rPr>
          <w:rFonts w:ascii="Times New Roman" w:hAnsi="Times New Roman" w:cs="Times New Roman"/>
        </w:rPr>
        <w:t>з грубої тканини</w:t>
      </w:r>
      <w:r w:rsidRPr="00B4558A">
        <w:rPr>
          <w:rFonts w:ascii="Times New Roman" w:hAnsi="Times New Roman" w:cs="Times New Roman"/>
        </w:rPr>
        <w:t xml:space="preserve">), а заможні – </w:t>
      </w:r>
      <w:r w:rsidRPr="00B4558A">
        <w:rPr>
          <w:rFonts w:ascii="Times New Roman" w:hAnsi="Times New Roman" w:cs="Times New Roman"/>
          <w:i/>
        </w:rPr>
        <w:t>жупан</w:t>
      </w:r>
      <w:r w:rsidRPr="00B4558A">
        <w:rPr>
          <w:rFonts w:ascii="Times New Roman" w:hAnsi="Times New Roman" w:cs="Times New Roman"/>
          <w:b/>
          <w:i/>
        </w:rPr>
        <w:t xml:space="preserve"> </w:t>
      </w:r>
      <w:r w:rsidR="009865DC" w:rsidRPr="00B4558A">
        <w:rPr>
          <w:rFonts w:ascii="Times New Roman" w:hAnsi="Times New Roman" w:cs="Times New Roman"/>
        </w:rPr>
        <w:t>(національний костюм шляхти)</w:t>
      </w:r>
      <w:r w:rsidR="009865DC" w:rsidRPr="00B4558A">
        <w:rPr>
          <w:rFonts w:ascii="Times New Roman" w:hAnsi="Times New Roman" w:cs="Times New Roman"/>
          <w:b/>
          <w:i/>
        </w:rPr>
        <w:t xml:space="preserve"> </w:t>
      </w:r>
      <w:r w:rsidR="009865DC" w:rsidRPr="00B4558A">
        <w:rPr>
          <w:rFonts w:ascii="Times New Roman" w:hAnsi="Times New Roman" w:cs="Times New Roman"/>
        </w:rPr>
        <w:t>з</w:t>
      </w:r>
      <w:r w:rsidR="00D60C9F" w:rsidRPr="00B4558A">
        <w:rPr>
          <w:rFonts w:ascii="Times New Roman" w:hAnsi="Times New Roman" w:cs="Times New Roman"/>
        </w:rPr>
        <w:t>і</w:t>
      </w:r>
      <w:r w:rsidR="009865DC" w:rsidRPr="00B4558A">
        <w:rPr>
          <w:rFonts w:ascii="Times New Roman" w:hAnsi="Times New Roman" w:cs="Times New Roman"/>
        </w:rPr>
        <w:t xml:space="preserve"> срібним паском</w:t>
      </w:r>
      <w:r w:rsidRPr="00B4558A">
        <w:rPr>
          <w:rFonts w:ascii="Times New Roman" w:hAnsi="Times New Roman" w:cs="Times New Roman"/>
        </w:rPr>
        <w:t xml:space="preserve">. У далеку подорож вдягався </w:t>
      </w:r>
      <w:r w:rsidRPr="00B4558A">
        <w:rPr>
          <w:rFonts w:ascii="Times New Roman" w:hAnsi="Times New Roman" w:cs="Times New Roman"/>
          <w:i/>
        </w:rPr>
        <w:t>копеняк</w:t>
      </w:r>
      <w:r w:rsidRPr="00B4558A">
        <w:rPr>
          <w:rFonts w:ascii="Times New Roman" w:hAnsi="Times New Roman" w:cs="Times New Roman"/>
        </w:rPr>
        <w:t xml:space="preserve"> (дощовик). Сюртуки або шинелі, які підбивалися хутром, у євреїв називалися </w:t>
      </w:r>
      <w:r w:rsidRPr="00B4558A">
        <w:rPr>
          <w:rFonts w:ascii="Times New Roman" w:hAnsi="Times New Roman" w:cs="Times New Roman"/>
          <w:i/>
        </w:rPr>
        <w:t>пелицями, футрами</w:t>
      </w:r>
      <w:r w:rsidRPr="00B4558A">
        <w:rPr>
          <w:rFonts w:ascii="Times New Roman" w:hAnsi="Times New Roman" w:cs="Times New Roman"/>
          <w:b/>
          <w:i/>
        </w:rPr>
        <w:t xml:space="preserve"> </w:t>
      </w:r>
      <w:r w:rsidRPr="00B4558A">
        <w:rPr>
          <w:rFonts w:ascii="Times New Roman" w:hAnsi="Times New Roman" w:cs="Times New Roman"/>
        </w:rPr>
        <w:t>або шубами. Жінки взимку носили шуби з лисячим хутром з яскравою кольоровою тканиною. Заможні єврейки носили срібні та золочені паски</w:t>
      </w:r>
      <w:r w:rsidR="00875AE5" w:rsidRPr="00B4558A">
        <w:rPr>
          <w:rFonts w:ascii="Times New Roman" w:hAnsi="Times New Roman" w:cs="Times New Roman"/>
        </w:rPr>
        <w:t>, а також підбиті золотом комірці.</w:t>
      </w:r>
    </w:p>
    <w:p w:rsidR="00875AE5" w:rsidRPr="00B4558A" w:rsidRDefault="0071185A"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Католицька церква виступала</w:t>
      </w:r>
      <w:r w:rsidR="00875AE5" w:rsidRPr="00B4558A">
        <w:rPr>
          <w:rFonts w:ascii="Times New Roman" w:hAnsi="Times New Roman" w:cs="Times New Roman"/>
        </w:rPr>
        <w:t xml:space="preserve"> проти того, аби євреї та християни були схожими навіть в одежі. Катол</w:t>
      </w:r>
      <w:r w:rsidRPr="00B4558A">
        <w:rPr>
          <w:rFonts w:ascii="Times New Roman" w:hAnsi="Times New Roman" w:cs="Times New Roman"/>
        </w:rPr>
        <w:t>ицьке духовенство на сеймі в Пет</w:t>
      </w:r>
      <w:r w:rsidR="00875AE5" w:rsidRPr="00B4558A">
        <w:rPr>
          <w:rFonts w:ascii="Times New Roman" w:hAnsi="Times New Roman" w:cs="Times New Roman"/>
        </w:rPr>
        <w:t xml:space="preserve">рокові у 1538 р. ухвалило рішення про обов’язковий елемент єврейського одягу – головний убір жовтого кольору, щоб вирізняти євреїв </w:t>
      </w:r>
      <w:r w:rsidRPr="00B4558A">
        <w:rPr>
          <w:rFonts w:ascii="Times New Roman" w:hAnsi="Times New Roman" w:cs="Times New Roman"/>
        </w:rPr>
        <w:t>з-</w:t>
      </w:r>
      <w:r w:rsidR="00875AE5" w:rsidRPr="00B4558A">
        <w:rPr>
          <w:rFonts w:ascii="Times New Roman" w:hAnsi="Times New Roman" w:cs="Times New Roman"/>
        </w:rPr>
        <w:t>поміж християн. «Литовські статути</w:t>
      </w:r>
      <w:r w:rsidRPr="00B4558A">
        <w:rPr>
          <w:rFonts w:ascii="Times New Roman" w:hAnsi="Times New Roman" w:cs="Times New Roman"/>
        </w:rPr>
        <w:t>»</w:t>
      </w:r>
      <w:r w:rsidR="00875AE5" w:rsidRPr="00B4558A">
        <w:rPr>
          <w:rFonts w:ascii="Times New Roman" w:hAnsi="Times New Roman" w:cs="Times New Roman"/>
        </w:rPr>
        <w:t xml:space="preserve"> 1566 і 1588 рр. забороняли євреям взагалі носити</w:t>
      </w:r>
      <w:r w:rsidR="00D60C9F" w:rsidRPr="00B4558A">
        <w:rPr>
          <w:rFonts w:ascii="Times New Roman" w:hAnsi="Times New Roman" w:cs="Times New Roman"/>
        </w:rPr>
        <w:t xml:space="preserve"> коштовне</w:t>
      </w:r>
      <w:r w:rsidR="003D651A" w:rsidRPr="00B4558A">
        <w:rPr>
          <w:rFonts w:ascii="Times New Roman" w:hAnsi="Times New Roman" w:cs="Times New Roman"/>
        </w:rPr>
        <w:t xml:space="preserve"> вбрання, за винятком жіночих прикрас</w:t>
      </w:r>
      <w:r w:rsidR="003D651A" w:rsidRPr="00B4558A">
        <w:rPr>
          <w:rStyle w:val="ac"/>
          <w:rFonts w:ascii="Times New Roman" w:hAnsi="Times New Roman" w:cs="Times New Roman"/>
        </w:rPr>
        <w:footnoteReference w:id="32"/>
      </w:r>
      <w:r w:rsidR="00875AE5" w:rsidRPr="00B4558A">
        <w:rPr>
          <w:rFonts w:ascii="Times New Roman" w:hAnsi="Times New Roman" w:cs="Times New Roman"/>
        </w:rPr>
        <w:t>.</w:t>
      </w:r>
    </w:p>
    <w:p w:rsidR="00875AE5" w:rsidRPr="00B4558A" w:rsidRDefault="0071185A"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Проте </w:t>
      </w:r>
      <w:r w:rsidR="00875AE5" w:rsidRPr="00B4558A">
        <w:rPr>
          <w:rFonts w:ascii="Times New Roman" w:hAnsi="Times New Roman" w:cs="Times New Roman"/>
        </w:rPr>
        <w:t xml:space="preserve">ці заборони не мали </w:t>
      </w:r>
      <w:r w:rsidRPr="00B4558A">
        <w:rPr>
          <w:rFonts w:ascii="Times New Roman" w:hAnsi="Times New Roman" w:cs="Times New Roman"/>
        </w:rPr>
        <w:t>жо</w:t>
      </w:r>
      <w:r w:rsidR="002046F0" w:rsidRPr="00B4558A">
        <w:rPr>
          <w:rFonts w:ascii="Times New Roman" w:hAnsi="Times New Roman" w:cs="Times New Roman"/>
        </w:rPr>
        <w:t>дних</w:t>
      </w:r>
      <w:r w:rsidR="00875AE5" w:rsidRPr="00B4558A">
        <w:rPr>
          <w:rFonts w:ascii="Times New Roman" w:hAnsi="Times New Roman" w:cs="Times New Roman"/>
        </w:rPr>
        <w:t xml:space="preserve"> наслідків, адже</w:t>
      </w:r>
      <w:r w:rsidRPr="00B4558A">
        <w:rPr>
          <w:rFonts w:ascii="Times New Roman" w:hAnsi="Times New Roman" w:cs="Times New Roman"/>
        </w:rPr>
        <w:t>, наприклад,</w:t>
      </w:r>
      <w:r w:rsidR="00875AE5" w:rsidRPr="00B4558A">
        <w:rPr>
          <w:rFonts w:ascii="Times New Roman" w:hAnsi="Times New Roman" w:cs="Times New Roman"/>
        </w:rPr>
        <w:t xml:space="preserve"> закон про жовтий головний убір майже ніколи не виконувався ані в Польщі, ані в Литві. Теж саме стосувалося і заборон у Литовських статутах. Зокрема, краківський кагал у 1595 р. зобов’язав єврейок</w:t>
      </w:r>
      <w:r w:rsidR="002046F0" w:rsidRPr="00B4558A">
        <w:rPr>
          <w:rFonts w:ascii="Times New Roman" w:hAnsi="Times New Roman" w:cs="Times New Roman"/>
        </w:rPr>
        <w:t xml:space="preserve"> дотримуватися заборони стосовно пишного вбрання і встановив штраф за порушення цієї заборони. Але й ця постанова не виконувалася єврейськими жінками, які мали пристрасть до яскравого вбрання. Взагалі, розкіш для євреїв навіть середнього достатку була тоді звичним явищем, що вказувало на задовільний економічний стан єврейських громад у Речі Посполитій. </w:t>
      </w:r>
      <w:r w:rsidRPr="00B4558A">
        <w:rPr>
          <w:rFonts w:ascii="Times New Roman" w:hAnsi="Times New Roman" w:cs="Times New Roman"/>
        </w:rPr>
        <w:t>Бідний єврей, за свідченнями тогочасних рабинів</w:t>
      </w:r>
      <w:r w:rsidR="002046F0" w:rsidRPr="00B4558A">
        <w:rPr>
          <w:rFonts w:ascii="Times New Roman" w:hAnsi="Times New Roman" w:cs="Times New Roman"/>
        </w:rPr>
        <w:t xml:space="preserve">, </w:t>
      </w:r>
      <w:r w:rsidRPr="00B4558A">
        <w:rPr>
          <w:rFonts w:ascii="Times New Roman" w:hAnsi="Times New Roman" w:cs="Times New Roman"/>
        </w:rPr>
        <w:t xml:space="preserve">завжди </w:t>
      </w:r>
      <w:r w:rsidR="002046F0" w:rsidRPr="00B4558A">
        <w:rPr>
          <w:rFonts w:ascii="Times New Roman" w:hAnsi="Times New Roman" w:cs="Times New Roman"/>
        </w:rPr>
        <w:t>«мав змогу на шабат вдягнути чисту сорочку».</w:t>
      </w:r>
    </w:p>
    <w:p w:rsidR="002046F0" w:rsidRPr="00B4558A" w:rsidRDefault="0071185A"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lastRenderedPageBreak/>
        <w:t>Серед</w:t>
      </w:r>
      <w:r w:rsidR="00DA0A58" w:rsidRPr="00B4558A">
        <w:rPr>
          <w:rFonts w:ascii="Times New Roman" w:hAnsi="Times New Roman" w:cs="Times New Roman"/>
        </w:rPr>
        <w:t xml:space="preserve"> хатнього начиння польського єврея Х</w:t>
      </w:r>
      <w:r w:rsidR="00DA0A58" w:rsidRPr="00B4558A">
        <w:rPr>
          <w:rFonts w:ascii="Times New Roman" w:hAnsi="Times New Roman" w:cs="Times New Roman"/>
          <w:lang w:val="en-US"/>
        </w:rPr>
        <w:t>V</w:t>
      </w:r>
      <w:r w:rsidR="00DA0A58" w:rsidRPr="00B4558A">
        <w:rPr>
          <w:rFonts w:ascii="Times New Roman" w:hAnsi="Times New Roman" w:cs="Times New Roman"/>
        </w:rPr>
        <w:t xml:space="preserve">І ст. можна було зустріти доволі незвичні речі – шаблю та рушницю. Кардинал Коммендоні у 1561 р. зазначав, що польські євреї користувалися мечем та іншою зброєю. </w:t>
      </w:r>
      <w:r w:rsidRPr="00B4558A">
        <w:rPr>
          <w:rFonts w:ascii="Times New Roman" w:hAnsi="Times New Roman" w:cs="Times New Roman"/>
        </w:rPr>
        <w:t>Так, г</w:t>
      </w:r>
      <w:r w:rsidR="00DA0A58" w:rsidRPr="00B4558A">
        <w:rPr>
          <w:rFonts w:ascii="Times New Roman" w:hAnsi="Times New Roman" w:cs="Times New Roman"/>
        </w:rPr>
        <w:t>родненські євреї Шломо і Натан Козельські кинулися із шаблями на служників місцевого ксьондза,</w:t>
      </w:r>
      <w:r w:rsidRPr="00B4558A">
        <w:rPr>
          <w:rFonts w:ascii="Times New Roman" w:hAnsi="Times New Roman" w:cs="Times New Roman"/>
        </w:rPr>
        <w:t xml:space="preserve"> які увірвалися</w:t>
      </w:r>
      <w:r w:rsidR="00DA0A58" w:rsidRPr="00B4558A">
        <w:rPr>
          <w:rFonts w:ascii="Times New Roman" w:hAnsi="Times New Roman" w:cs="Times New Roman"/>
        </w:rPr>
        <w:t xml:space="preserve"> до їхньої хати з підозрами у вчиненні</w:t>
      </w:r>
      <w:r w:rsidRPr="00B4558A">
        <w:rPr>
          <w:rFonts w:ascii="Times New Roman" w:hAnsi="Times New Roman" w:cs="Times New Roman"/>
        </w:rPr>
        <w:t xml:space="preserve"> ними крадіжки. У подорожі євреї</w:t>
      </w:r>
      <w:r w:rsidR="00DA0A58" w:rsidRPr="00B4558A">
        <w:rPr>
          <w:rFonts w:ascii="Times New Roman" w:hAnsi="Times New Roman" w:cs="Times New Roman"/>
        </w:rPr>
        <w:t xml:space="preserve"> часто користувався вогн</w:t>
      </w:r>
      <w:r w:rsidRPr="00B4558A">
        <w:rPr>
          <w:rFonts w:ascii="Times New Roman" w:hAnsi="Times New Roman" w:cs="Times New Roman"/>
        </w:rPr>
        <w:t>епальною зброєю, хоча зазвичай</w:t>
      </w:r>
      <w:r w:rsidR="00DA0A58" w:rsidRPr="00B4558A">
        <w:rPr>
          <w:rFonts w:ascii="Times New Roman" w:hAnsi="Times New Roman" w:cs="Times New Roman"/>
        </w:rPr>
        <w:t xml:space="preserve"> це призводило до нещасних випадків. Наприклад, на Волині, де напади татар були доволі частими, місцева влада </w:t>
      </w:r>
      <w:r w:rsidR="008339BB" w:rsidRPr="00B4558A">
        <w:rPr>
          <w:rFonts w:ascii="Times New Roman" w:hAnsi="Times New Roman" w:cs="Times New Roman"/>
        </w:rPr>
        <w:t>зобов’язала</w:t>
      </w:r>
      <w:r w:rsidR="00DA0A58" w:rsidRPr="00B4558A">
        <w:rPr>
          <w:rFonts w:ascii="Times New Roman" w:hAnsi="Times New Roman" w:cs="Times New Roman"/>
        </w:rPr>
        <w:t xml:space="preserve"> </w:t>
      </w:r>
      <w:r w:rsidRPr="00B4558A">
        <w:rPr>
          <w:rFonts w:ascii="Times New Roman" w:hAnsi="Times New Roman" w:cs="Times New Roman"/>
        </w:rPr>
        <w:t>у</w:t>
      </w:r>
      <w:r w:rsidR="00DA0A58" w:rsidRPr="00B4558A">
        <w:rPr>
          <w:rFonts w:ascii="Times New Roman" w:hAnsi="Times New Roman" w:cs="Times New Roman"/>
        </w:rPr>
        <w:t xml:space="preserve">сіх мешканців міст тримати у хаті вогнепальну зброю. Одного разу місцевий єврей, тренуючись у стрільбі, </w:t>
      </w:r>
      <w:r w:rsidR="008339BB" w:rsidRPr="00B4558A">
        <w:rPr>
          <w:rFonts w:ascii="Times New Roman" w:hAnsi="Times New Roman" w:cs="Times New Roman"/>
        </w:rPr>
        <w:t xml:space="preserve">поцілив в іншого єврея, який прямував вулицею навпроти його будинку та вбив його на місці. Нещасний стрілець пішов до люблінського рабина Магарама за </w:t>
      </w:r>
      <w:r w:rsidR="008339BB" w:rsidRPr="00B4558A">
        <w:rPr>
          <w:rFonts w:ascii="Times New Roman" w:hAnsi="Times New Roman" w:cs="Times New Roman"/>
          <w:i/>
        </w:rPr>
        <w:t>епітемією</w:t>
      </w:r>
      <w:r w:rsidR="008339BB" w:rsidRPr="00B4558A">
        <w:rPr>
          <w:rFonts w:ascii="Times New Roman" w:hAnsi="Times New Roman" w:cs="Times New Roman"/>
          <w:b/>
          <w:i/>
        </w:rPr>
        <w:t xml:space="preserve"> </w:t>
      </w:r>
      <w:r w:rsidR="008339BB" w:rsidRPr="00B4558A">
        <w:rPr>
          <w:rFonts w:ascii="Times New Roman" w:hAnsi="Times New Roman" w:cs="Times New Roman"/>
        </w:rPr>
        <w:t>(</w:t>
      </w:r>
      <w:r w:rsidRPr="00B4558A">
        <w:rPr>
          <w:rFonts w:ascii="Times New Roman" w:hAnsi="Times New Roman" w:cs="Times New Roman"/>
        </w:rPr>
        <w:t>прощення</w:t>
      </w:r>
      <w:r w:rsidR="008339BB" w:rsidRPr="00B4558A">
        <w:rPr>
          <w:rFonts w:ascii="Times New Roman" w:hAnsi="Times New Roman" w:cs="Times New Roman"/>
        </w:rPr>
        <w:t>, спокутування). Рабин ухвалив рішення, що той вчинив злочин у хворобливому стані та був о</w:t>
      </w:r>
      <w:r w:rsidR="001670D9" w:rsidRPr="00B4558A">
        <w:rPr>
          <w:rFonts w:ascii="Times New Roman" w:hAnsi="Times New Roman" w:cs="Times New Roman"/>
        </w:rPr>
        <w:t>б</w:t>
      </w:r>
      <w:r w:rsidR="008339BB" w:rsidRPr="00B4558A">
        <w:rPr>
          <w:rFonts w:ascii="Times New Roman" w:hAnsi="Times New Roman" w:cs="Times New Roman"/>
        </w:rPr>
        <w:t>тяжений великою родиною і жив у бідності. Епітемія полягала в тому, аби вбивця два рази на тиждень йшов до найближчого міста  і там спокутував свій гріх у місцевій синагозі. Спочатку він мав йти до Острогу, лягти на порозі синагоги у той час, як віряни виходитимуть звідти, і вг</w:t>
      </w:r>
      <w:r w:rsidRPr="00B4558A">
        <w:rPr>
          <w:rFonts w:ascii="Times New Roman" w:hAnsi="Times New Roman" w:cs="Times New Roman"/>
        </w:rPr>
        <w:t xml:space="preserve">олос розповісти про свій гріх і зрештою </w:t>
      </w:r>
      <w:r w:rsidR="008339BB" w:rsidRPr="00B4558A">
        <w:rPr>
          <w:rFonts w:ascii="Times New Roman" w:hAnsi="Times New Roman" w:cs="Times New Roman"/>
        </w:rPr>
        <w:t xml:space="preserve">отримати від </w:t>
      </w:r>
      <w:r w:rsidR="008339BB" w:rsidRPr="00B4558A">
        <w:rPr>
          <w:rFonts w:ascii="Times New Roman" w:hAnsi="Times New Roman" w:cs="Times New Roman"/>
          <w:i/>
        </w:rPr>
        <w:t>шамеса</w:t>
      </w:r>
      <w:r w:rsidR="008339BB" w:rsidRPr="00B4558A">
        <w:rPr>
          <w:rFonts w:ascii="Times New Roman" w:hAnsi="Times New Roman" w:cs="Times New Roman"/>
        </w:rPr>
        <w:t xml:space="preserve"> (служника синагоги) встановлену кількість ударів ременем по спині. Теж саме він мав зробити по черзі у Вінниці, Заславі, Гострополі, Синяві та Старокостянтинові. Така процедура тривала півроку, впродовж якої</w:t>
      </w:r>
      <w:r w:rsidR="00CF5FD1" w:rsidRPr="00B4558A">
        <w:rPr>
          <w:rFonts w:ascii="Times New Roman" w:hAnsi="Times New Roman" w:cs="Times New Roman"/>
        </w:rPr>
        <w:t xml:space="preserve"> нещасний мав поститися три дні на тиждень, відмовлятися від м’яса та горілки, крім суботи та святкових днів, спати на твердому лі</w:t>
      </w:r>
      <w:r w:rsidR="00DD614A" w:rsidRPr="00B4558A">
        <w:rPr>
          <w:rFonts w:ascii="Times New Roman" w:hAnsi="Times New Roman" w:cs="Times New Roman"/>
        </w:rPr>
        <w:t>жку, не ми</w:t>
      </w:r>
      <w:r w:rsidR="00CF5FD1" w:rsidRPr="00B4558A">
        <w:rPr>
          <w:rFonts w:ascii="Times New Roman" w:hAnsi="Times New Roman" w:cs="Times New Roman"/>
        </w:rPr>
        <w:t>тися, не чесатися, не відвідувати світські заходи, перевдягатися лише один раз на місць.</w:t>
      </w:r>
    </w:p>
    <w:p w:rsidR="001D20BC" w:rsidRPr="00B4558A" w:rsidRDefault="00434701"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Повсякденна </w:t>
      </w:r>
      <w:r w:rsidR="00CF5FD1" w:rsidRPr="00B4558A">
        <w:rPr>
          <w:rFonts w:ascii="Times New Roman" w:hAnsi="Times New Roman" w:cs="Times New Roman"/>
        </w:rPr>
        <w:t>кухня євреїв Речі Посполитої визначалася раб</w:t>
      </w:r>
      <w:r w:rsidR="001670D9" w:rsidRPr="00B4558A">
        <w:rPr>
          <w:rFonts w:ascii="Times New Roman" w:hAnsi="Times New Roman" w:cs="Times New Roman"/>
        </w:rPr>
        <w:t xml:space="preserve">инськими приписами та </w:t>
      </w:r>
      <w:r w:rsidR="00BB767F" w:rsidRPr="00B4558A">
        <w:rPr>
          <w:rFonts w:ascii="Times New Roman" w:hAnsi="Times New Roman" w:cs="Times New Roman"/>
        </w:rPr>
        <w:t xml:space="preserve">зазвичай </w:t>
      </w:r>
      <w:r w:rsidR="001670D9" w:rsidRPr="00B4558A">
        <w:rPr>
          <w:rFonts w:ascii="Times New Roman" w:hAnsi="Times New Roman" w:cs="Times New Roman"/>
        </w:rPr>
        <w:t>складалася</w:t>
      </w:r>
      <w:r w:rsidR="00BB767F" w:rsidRPr="00B4558A">
        <w:rPr>
          <w:rFonts w:ascii="Times New Roman" w:hAnsi="Times New Roman" w:cs="Times New Roman"/>
        </w:rPr>
        <w:t xml:space="preserve"> з </w:t>
      </w:r>
      <w:r w:rsidR="001670D9" w:rsidRPr="00B4558A">
        <w:rPr>
          <w:rFonts w:ascii="Times New Roman" w:hAnsi="Times New Roman" w:cs="Times New Roman"/>
          <w:i/>
        </w:rPr>
        <w:t>шмальц-кухенів</w:t>
      </w:r>
      <w:r w:rsidR="00CF5FD1" w:rsidRPr="00B4558A">
        <w:rPr>
          <w:rFonts w:ascii="Times New Roman" w:hAnsi="Times New Roman" w:cs="Times New Roman"/>
          <w:b/>
          <w:i/>
        </w:rPr>
        <w:t xml:space="preserve"> </w:t>
      </w:r>
      <w:r w:rsidR="001670D9" w:rsidRPr="00B4558A">
        <w:rPr>
          <w:rFonts w:ascii="Times New Roman" w:hAnsi="Times New Roman" w:cs="Times New Roman"/>
        </w:rPr>
        <w:t>(плациків</w:t>
      </w:r>
      <w:r w:rsidR="00CF5FD1" w:rsidRPr="00B4558A">
        <w:rPr>
          <w:rFonts w:ascii="Times New Roman" w:hAnsi="Times New Roman" w:cs="Times New Roman"/>
        </w:rPr>
        <w:t xml:space="preserve"> на гусячому жирі), </w:t>
      </w:r>
      <w:r w:rsidR="001670D9" w:rsidRPr="00B4558A">
        <w:rPr>
          <w:rFonts w:ascii="Times New Roman" w:hAnsi="Times New Roman" w:cs="Times New Roman"/>
          <w:i/>
        </w:rPr>
        <w:t>паштетів</w:t>
      </w:r>
      <w:r w:rsidR="00CF5FD1" w:rsidRPr="00B4558A">
        <w:rPr>
          <w:rFonts w:ascii="Times New Roman" w:hAnsi="Times New Roman" w:cs="Times New Roman"/>
          <w:i/>
        </w:rPr>
        <w:t>, леккух</w:t>
      </w:r>
      <w:r w:rsidR="001670D9" w:rsidRPr="00B4558A">
        <w:rPr>
          <w:rFonts w:ascii="Times New Roman" w:hAnsi="Times New Roman" w:cs="Times New Roman"/>
          <w:i/>
        </w:rPr>
        <w:t>ів</w:t>
      </w:r>
      <w:r w:rsidR="00CF5FD1" w:rsidRPr="00B4558A">
        <w:rPr>
          <w:rFonts w:ascii="Times New Roman" w:hAnsi="Times New Roman" w:cs="Times New Roman"/>
          <w:b/>
          <w:i/>
        </w:rPr>
        <w:t xml:space="preserve"> </w:t>
      </w:r>
      <w:r w:rsidR="00CF5FD1" w:rsidRPr="00B4558A">
        <w:rPr>
          <w:rFonts w:ascii="Times New Roman" w:hAnsi="Times New Roman" w:cs="Times New Roman"/>
        </w:rPr>
        <w:t xml:space="preserve">(чорний або білий хліб із медом), </w:t>
      </w:r>
      <w:r w:rsidR="00CF5FD1" w:rsidRPr="00B4558A">
        <w:rPr>
          <w:rFonts w:ascii="Times New Roman" w:hAnsi="Times New Roman" w:cs="Times New Roman"/>
          <w:i/>
        </w:rPr>
        <w:t>фанкухен</w:t>
      </w:r>
      <w:r w:rsidR="001670D9" w:rsidRPr="00B4558A">
        <w:rPr>
          <w:rFonts w:ascii="Times New Roman" w:hAnsi="Times New Roman" w:cs="Times New Roman"/>
          <w:i/>
        </w:rPr>
        <w:t>ів</w:t>
      </w:r>
      <w:r w:rsidR="00CF5FD1" w:rsidRPr="00B4558A">
        <w:rPr>
          <w:rFonts w:ascii="Times New Roman" w:hAnsi="Times New Roman" w:cs="Times New Roman"/>
          <w:b/>
          <w:i/>
        </w:rPr>
        <w:t xml:space="preserve"> </w:t>
      </w:r>
      <w:r w:rsidR="00CF5FD1" w:rsidRPr="00B4558A">
        <w:rPr>
          <w:rFonts w:ascii="Times New Roman" w:hAnsi="Times New Roman" w:cs="Times New Roman"/>
        </w:rPr>
        <w:t xml:space="preserve">(налисники, оладки, млинці), </w:t>
      </w:r>
      <w:r w:rsidR="00CF5FD1" w:rsidRPr="00B4558A">
        <w:rPr>
          <w:rFonts w:ascii="Times New Roman" w:hAnsi="Times New Roman" w:cs="Times New Roman"/>
          <w:i/>
        </w:rPr>
        <w:t>фремзлех</w:t>
      </w:r>
      <w:r w:rsidR="001670D9" w:rsidRPr="00B4558A">
        <w:rPr>
          <w:rFonts w:ascii="Times New Roman" w:hAnsi="Times New Roman" w:cs="Times New Roman"/>
          <w:i/>
        </w:rPr>
        <w:t>ів</w:t>
      </w:r>
      <w:r w:rsidR="00CF5FD1" w:rsidRPr="00B4558A">
        <w:rPr>
          <w:rFonts w:ascii="Times New Roman" w:hAnsi="Times New Roman" w:cs="Times New Roman"/>
          <w:b/>
          <w:i/>
        </w:rPr>
        <w:t xml:space="preserve"> </w:t>
      </w:r>
      <w:r w:rsidR="00DD614A" w:rsidRPr="00B4558A">
        <w:rPr>
          <w:rFonts w:ascii="Times New Roman" w:hAnsi="Times New Roman" w:cs="Times New Roman"/>
        </w:rPr>
        <w:t>(</w:t>
      </w:r>
      <w:r w:rsidR="009B09D1" w:rsidRPr="00B4558A">
        <w:rPr>
          <w:rFonts w:ascii="Times New Roman" w:hAnsi="Times New Roman" w:cs="Times New Roman"/>
        </w:rPr>
        <w:t>локши</w:t>
      </w:r>
      <w:r w:rsidR="001670D9" w:rsidRPr="00B4558A">
        <w:rPr>
          <w:rFonts w:ascii="Times New Roman" w:hAnsi="Times New Roman" w:cs="Times New Roman"/>
        </w:rPr>
        <w:t>на)</w:t>
      </w:r>
      <w:r w:rsidR="00BB767F" w:rsidRPr="00B4558A">
        <w:rPr>
          <w:rFonts w:ascii="Times New Roman" w:hAnsi="Times New Roman" w:cs="Times New Roman"/>
        </w:rPr>
        <w:t>,</w:t>
      </w:r>
      <w:r w:rsidR="003E4FDE" w:rsidRPr="00B4558A">
        <w:t xml:space="preserve"> </w:t>
      </w:r>
      <w:r w:rsidR="003E4FDE" w:rsidRPr="00B4558A">
        <w:rPr>
          <w:rFonts w:ascii="Times New Roman" w:hAnsi="Times New Roman" w:cs="Times New Roman"/>
        </w:rPr>
        <w:t>борщу,</w:t>
      </w:r>
      <w:r w:rsidR="00D507C2" w:rsidRPr="00B4558A">
        <w:rPr>
          <w:rFonts w:ascii="Times New Roman" w:hAnsi="Times New Roman" w:cs="Times New Roman"/>
        </w:rPr>
        <w:t xml:space="preserve"> курячого бульйону,</w:t>
      </w:r>
      <w:r w:rsidR="003E4FDE" w:rsidRPr="00B4558A">
        <w:rPr>
          <w:rFonts w:ascii="Times New Roman" w:hAnsi="Times New Roman" w:cs="Times New Roman"/>
        </w:rPr>
        <w:t xml:space="preserve"> квасу, горілки, меду тощо</w:t>
      </w:r>
      <w:r w:rsidR="001670D9" w:rsidRPr="00B4558A">
        <w:rPr>
          <w:rFonts w:ascii="Times New Roman" w:hAnsi="Times New Roman" w:cs="Times New Roman"/>
        </w:rPr>
        <w:t>. Крім цього, євреї</w:t>
      </w:r>
      <w:r w:rsidR="003E4FDE" w:rsidRPr="00B4558A">
        <w:rPr>
          <w:rFonts w:ascii="Times New Roman" w:hAnsi="Times New Roman" w:cs="Times New Roman"/>
        </w:rPr>
        <w:t xml:space="preserve"> частували</w:t>
      </w:r>
      <w:r w:rsidR="00D60C9F" w:rsidRPr="00B4558A">
        <w:rPr>
          <w:rFonts w:ascii="Times New Roman" w:hAnsi="Times New Roman" w:cs="Times New Roman"/>
        </w:rPr>
        <w:t>ся</w:t>
      </w:r>
      <w:r w:rsidR="001670D9" w:rsidRPr="00B4558A">
        <w:rPr>
          <w:rFonts w:ascii="Times New Roman" w:hAnsi="Times New Roman" w:cs="Times New Roman"/>
        </w:rPr>
        <w:t xml:space="preserve"> різноманітні ласощі на свята</w:t>
      </w:r>
      <w:r w:rsidR="003E4FDE" w:rsidRPr="00B4558A">
        <w:rPr>
          <w:rFonts w:ascii="Times New Roman" w:hAnsi="Times New Roman" w:cs="Times New Roman"/>
        </w:rPr>
        <w:t>, особливо на</w:t>
      </w:r>
      <w:r w:rsidR="003E4FDE" w:rsidRPr="00B4558A">
        <w:t xml:space="preserve"> </w:t>
      </w:r>
      <w:r w:rsidR="003E4FDE" w:rsidRPr="00B4558A">
        <w:rPr>
          <w:rFonts w:ascii="Times New Roman" w:hAnsi="Times New Roman" w:cs="Times New Roman"/>
        </w:rPr>
        <w:t>Пурім і Хануку</w:t>
      </w:r>
      <w:r w:rsidR="00F627E1" w:rsidRPr="00B4558A">
        <w:rPr>
          <w:rFonts w:ascii="Times New Roman" w:hAnsi="Times New Roman" w:cs="Times New Roman"/>
        </w:rPr>
        <w:t>,</w:t>
      </w:r>
      <w:r w:rsidR="00D60C9F" w:rsidRPr="00B4558A">
        <w:rPr>
          <w:rFonts w:ascii="Times New Roman" w:hAnsi="Times New Roman" w:cs="Times New Roman"/>
        </w:rPr>
        <w:t xml:space="preserve"> зокрема</w:t>
      </w:r>
      <w:r w:rsidR="001670D9" w:rsidRPr="00B4558A">
        <w:rPr>
          <w:rFonts w:ascii="Times New Roman" w:hAnsi="Times New Roman" w:cs="Times New Roman"/>
        </w:rPr>
        <w:t xml:space="preserve"> </w:t>
      </w:r>
      <w:r w:rsidR="001670D9" w:rsidRPr="00B4558A">
        <w:rPr>
          <w:rFonts w:ascii="Times New Roman" w:hAnsi="Times New Roman" w:cs="Times New Roman"/>
          <w:i/>
        </w:rPr>
        <w:t>цимес</w:t>
      </w:r>
      <w:r w:rsidR="009B09D1" w:rsidRPr="00B4558A">
        <w:rPr>
          <w:rFonts w:ascii="Times New Roman" w:hAnsi="Times New Roman" w:cs="Times New Roman"/>
          <w:i/>
        </w:rPr>
        <w:t xml:space="preserve"> </w:t>
      </w:r>
      <w:r w:rsidR="00F627E1" w:rsidRPr="00B4558A">
        <w:rPr>
          <w:rFonts w:ascii="Times New Roman" w:hAnsi="Times New Roman" w:cs="Times New Roman"/>
        </w:rPr>
        <w:t>(припущена медом і корицею морква</w:t>
      </w:r>
      <w:r w:rsidR="009B09D1" w:rsidRPr="00B4558A">
        <w:rPr>
          <w:rFonts w:ascii="Times New Roman" w:hAnsi="Times New Roman" w:cs="Times New Roman"/>
        </w:rPr>
        <w:t xml:space="preserve">), </w:t>
      </w:r>
      <w:r w:rsidR="00F627E1" w:rsidRPr="00B4558A">
        <w:rPr>
          <w:rFonts w:ascii="Times New Roman" w:hAnsi="Times New Roman" w:cs="Times New Roman"/>
          <w:i/>
        </w:rPr>
        <w:t>фладен</w:t>
      </w:r>
      <w:r w:rsidR="00F627E1" w:rsidRPr="00B4558A">
        <w:rPr>
          <w:rFonts w:ascii="Times New Roman" w:hAnsi="Times New Roman" w:cs="Times New Roman"/>
        </w:rPr>
        <w:t xml:space="preserve"> (пиріг з ягідною начинкою</w:t>
      </w:r>
      <w:r w:rsidR="008813CD" w:rsidRPr="00B4558A">
        <w:t xml:space="preserve"> </w:t>
      </w:r>
      <w:r w:rsidR="008813CD" w:rsidRPr="00B4558A">
        <w:rPr>
          <w:rFonts w:ascii="Times New Roman" w:hAnsi="Times New Roman" w:cs="Times New Roman"/>
        </w:rPr>
        <w:t>або</w:t>
      </w:r>
      <w:r w:rsidR="008813CD" w:rsidRPr="00B4558A">
        <w:t xml:space="preserve"> </w:t>
      </w:r>
      <w:r w:rsidR="008813CD" w:rsidRPr="00B4558A">
        <w:rPr>
          <w:rFonts w:ascii="Times New Roman" w:hAnsi="Times New Roman" w:cs="Times New Roman"/>
        </w:rPr>
        <w:lastRenderedPageBreak/>
        <w:t>страви з молока та сиру</w:t>
      </w:r>
      <w:r w:rsidR="00F627E1" w:rsidRPr="00B4558A">
        <w:rPr>
          <w:rFonts w:ascii="Times New Roman" w:hAnsi="Times New Roman" w:cs="Times New Roman"/>
        </w:rPr>
        <w:t>)</w:t>
      </w:r>
      <w:r w:rsidR="003E4FDE" w:rsidRPr="00B4558A">
        <w:rPr>
          <w:rFonts w:ascii="Times New Roman" w:hAnsi="Times New Roman" w:cs="Times New Roman"/>
        </w:rPr>
        <w:t xml:space="preserve">, </w:t>
      </w:r>
      <w:r w:rsidR="00DD614A" w:rsidRPr="00B4558A">
        <w:rPr>
          <w:rFonts w:ascii="Times New Roman" w:hAnsi="Times New Roman" w:cs="Times New Roman"/>
          <w:i/>
        </w:rPr>
        <w:t>п</w:t>
      </w:r>
      <w:r w:rsidR="003E4FDE" w:rsidRPr="00B4558A">
        <w:rPr>
          <w:rFonts w:ascii="Times New Roman" w:hAnsi="Times New Roman" w:cs="Times New Roman"/>
          <w:i/>
        </w:rPr>
        <w:t xml:space="preserve">урім-креппех </w:t>
      </w:r>
      <w:r w:rsidR="003E4FDE" w:rsidRPr="00B4558A">
        <w:rPr>
          <w:rFonts w:ascii="Times New Roman" w:hAnsi="Times New Roman" w:cs="Times New Roman"/>
        </w:rPr>
        <w:t>або</w:t>
      </w:r>
      <w:r w:rsidR="003E4FDE" w:rsidRPr="00B4558A">
        <w:rPr>
          <w:rFonts w:ascii="Times New Roman" w:hAnsi="Times New Roman" w:cs="Times New Roman"/>
          <w:i/>
        </w:rPr>
        <w:t xml:space="preserve"> гомонташі</w:t>
      </w:r>
      <w:r w:rsidR="009B09D1" w:rsidRPr="00B4558A">
        <w:rPr>
          <w:rFonts w:ascii="Times New Roman" w:hAnsi="Times New Roman" w:cs="Times New Roman"/>
        </w:rPr>
        <w:t xml:space="preserve"> </w:t>
      </w:r>
      <w:r w:rsidR="003E4FDE" w:rsidRPr="00B4558A">
        <w:rPr>
          <w:rFonts w:ascii="Times New Roman" w:hAnsi="Times New Roman" w:cs="Times New Roman"/>
        </w:rPr>
        <w:t>(медове печиво</w:t>
      </w:r>
      <w:r w:rsidR="0023736C" w:rsidRPr="00B4558A">
        <w:rPr>
          <w:rFonts w:ascii="Times New Roman" w:hAnsi="Times New Roman" w:cs="Times New Roman"/>
        </w:rPr>
        <w:t>, пиріжки з маком або варенням, які за традицією святкування Пурім, називали «вушками Гамана»</w:t>
      </w:r>
      <w:r w:rsidR="003E4FDE" w:rsidRPr="00B4558A">
        <w:rPr>
          <w:rFonts w:ascii="Times New Roman" w:hAnsi="Times New Roman" w:cs="Times New Roman"/>
        </w:rPr>
        <w:t>)</w:t>
      </w:r>
      <w:r w:rsidR="0023736C" w:rsidRPr="00B4558A">
        <w:rPr>
          <w:rFonts w:ascii="Times New Roman" w:hAnsi="Times New Roman" w:cs="Times New Roman"/>
        </w:rPr>
        <w:t xml:space="preserve">, варену риб’ячу голову на Новий рік, </w:t>
      </w:r>
      <w:r w:rsidR="0023736C" w:rsidRPr="00B4558A">
        <w:rPr>
          <w:rFonts w:ascii="Times New Roman" w:hAnsi="Times New Roman" w:cs="Times New Roman"/>
          <w:i/>
        </w:rPr>
        <w:t>латкес</w:t>
      </w:r>
      <w:r w:rsidR="0023736C" w:rsidRPr="00B4558A">
        <w:rPr>
          <w:rFonts w:ascii="Times New Roman" w:hAnsi="Times New Roman" w:cs="Times New Roman"/>
        </w:rPr>
        <w:t xml:space="preserve"> (деруни) на Хануку.</w:t>
      </w:r>
      <w:r w:rsidR="001670D9" w:rsidRPr="00B4558A">
        <w:rPr>
          <w:rFonts w:ascii="Times New Roman" w:hAnsi="Times New Roman" w:cs="Times New Roman"/>
        </w:rPr>
        <w:t xml:space="preserve"> Щотижня, на шабат, євреї пекли</w:t>
      </w:r>
      <w:r w:rsidR="003E4FDE" w:rsidRPr="00B4558A">
        <w:rPr>
          <w:rFonts w:ascii="Times New Roman" w:hAnsi="Times New Roman" w:cs="Times New Roman"/>
        </w:rPr>
        <w:t xml:space="preserve"> </w:t>
      </w:r>
      <w:r w:rsidR="003E4FDE" w:rsidRPr="00B4558A">
        <w:rPr>
          <w:rFonts w:ascii="Times New Roman" w:hAnsi="Times New Roman" w:cs="Times New Roman"/>
          <w:i/>
        </w:rPr>
        <w:t>халу</w:t>
      </w:r>
      <w:r w:rsidR="003E4FDE" w:rsidRPr="00B4558A">
        <w:rPr>
          <w:rFonts w:ascii="Times New Roman" w:hAnsi="Times New Roman" w:cs="Times New Roman"/>
        </w:rPr>
        <w:t xml:space="preserve"> (плетінку), готували</w:t>
      </w:r>
      <w:r w:rsidR="001670D9" w:rsidRPr="00B4558A">
        <w:rPr>
          <w:rFonts w:ascii="Times New Roman" w:hAnsi="Times New Roman" w:cs="Times New Roman"/>
        </w:rPr>
        <w:t xml:space="preserve"> </w:t>
      </w:r>
      <w:r w:rsidR="001D20BC" w:rsidRPr="00B4558A">
        <w:rPr>
          <w:rFonts w:ascii="Times New Roman" w:hAnsi="Times New Roman" w:cs="Times New Roman"/>
          <w:i/>
        </w:rPr>
        <w:t>ґефілте фіш</w:t>
      </w:r>
      <w:r w:rsidR="001D20BC" w:rsidRPr="00B4558A">
        <w:rPr>
          <w:rFonts w:ascii="Times New Roman" w:hAnsi="Times New Roman" w:cs="Times New Roman"/>
        </w:rPr>
        <w:t xml:space="preserve">  (фаршированого коропа або щуку</w:t>
      </w:r>
      <w:r w:rsidR="001D20BC" w:rsidRPr="00B4558A">
        <w:rPr>
          <w:rStyle w:val="ac"/>
          <w:rFonts w:ascii="Times New Roman" w:hAnsi="Times New Roman" w:cs="Times New Roman"/>
        </w:rPr>
        <w:footnoteReference w:id="33"/>
      </w:r>
      <w:r w:rsidR="001D20BC" w:rsidRPr="00B4558A">
        <w:rPr>
          <w:rFonts w:ascii="Times New Roman" w:hAnsi="Times New Roman" w:cs="Times New Roman"/>
        </w:rPr>
        <w:t xml:space="preserve">), </w:t>
      </w:r>
      <w:r w:rsidR="001D20BC" w:rsidRPr="00B4558A">
        <w:rPr>
          <w:rFonts w:ascii="Times New Roman" w:hAnsi="Times New Roman" w:cs="Times New Roman"/>
          <w:i/>
        </w:rPr>
        <w:t>чолнт</w:t>
      </w:r>
      <w:r w:rsidR="001D20BC" w:rsidRPr="00B4558A">
        <w:rPr>
          <w:rFonts w:ascii="Times New Roman" w:hAnsi="Times New Roman" w:cs="Times New Roman"/>
        </w:rPr>
        <w:t xml:space="preserve"> (</w:t>
      </w:r>
      <w:r w:rsidR="00BB767F" w:rsidRPr="00B4558A">
        <w:rPr>
          <w:rFonts w:ascii="Times New Roman" w:hAnsi="Times New Roman" w:cs="Times New Roman"/>
        </w:rPr>
        <w:t>гарячу м’ясну печеню з ячменем і картоплею</w:t>
      </w:r>
      <w:r w:rsidR="001D20BC" w:rsidRPr="00B4558A">
        <w:rPr>
          <w:rFonts w:ascii="Times New Roman" w:hAnsi="Times New Roman" w:cs="Times New Roman"/>
        </w:rPr>
        <w:t>)</w:t>
      </w:r>
      <w:r w:rsidR="00BB767F" w:rsidRPr="00B4558A">
        <w:rPr>
          <w:rFonts w:ascii="Times New Roman" w:hAnsi="Times New Roman" w:cs="Times New Roman"/>
        </w:rPr>
        <w:t xml:space="preserve">, </w:t>
      </w:r>
      <w:r w:rsidR="00BB767F" w:rsidRPr="00B4558A">
        <w:rPr>
          <w:rFonts w:ascii="Times New Roman" w:hAnsi="Times New Roman" w:cs="Times New Roman"/>
          <w:i/>
        </w:rPr>
        <w:t xml:space="preserve">кишке </w:t>
      </w:r>
      <w:r w:rsidR="00BB767F" w:rsidRPr="00B4558A">
        <w:rPr>
          <w:rFonts w:ascii="Times New Roman" w:hAnsi="Times New Roman" w:cs="Times New Roman"/>
        </w:rPr>
        <w:t>(фаршировану кишку)</w:t>
      </w:r>
      <w:r w:rsidR="0023736C" w:rsidRPr="00B4558A">
        <w:rPr>
          <w:rFonts w:ascii="Times New Roman" w:hAnsi="Times New Roman" w:cs="Times New Roman"/>
        </w:rPr>
        <w:t>. На Пейсах</w:t>
      </w:r>
      <w:r w:rsidRPr="00B4558A">
        <w:rPr>
          <w:rFonts w:ascii="Times New Roman" w:hAnsi="Times New Roman" w:cs="Times New Roman"/>
        </w:rPr>
        <w:t>,</w:t>
      </w:r>
      <w:r w:rsidR="0023736C" w:rsidRPr="00B4558A">
        <w:rPr>
          <w:rFonts w:ascii="Times New Roman" w:hAnsi="Times New Roman" w:cs="Times New Roman"/>
        </w:rPr>
        <w:t xml:space="preserve"> </w:t>
      </w:r>
      <w:r w:rsidRPr="00B4558A">
        <w:rPr>
          <w:rFonts w:ascii="Times New Roman" w:hAnsi="Times New Roman" w:cs="Times New Roman"/>
        </w:rPr>
        <w:t xml:space="preserve">упродовж восьми днів, </w:t>
      </w:r>
      <w:r w:rsidR="0023736C" w:rsidRPr="00B4558A">
        <w:rPr>
          <w:rFonts w:ascii="Times New Roman" w:hAnsi="Times New Roman" w:cs="Times New Roman"/>
        </w:rPr>
        <w:t>євреї мусили постити прісним хлібом (</w:t>
      </w:r>
      <w:r w:rsidR="00C839D6" w:rsidRPr="00B4558A">
        <w:rPr>
          <w:rFonts w:ascii="Times New Roman" w:hAnsi="Times New Roman" w:cs="Times New Roman"/>
          <w:i/>
        </w:rPr>
        <w:t>мацою</w:t>
      </w:r>
      <w:r w:rsidR="00C839D6" w:rsidRPr="00B4558A">
        <w:rPr>
          <w:rFonts w:ascii="Times New Roman" w:hAnsi="Times New Roman" w:cs="Times New Roman"/>
        </w:rPr>
        <w:t xml:space="preserve">), але могли їсти овочі, яйця та м’ясо, вживати </w:t>
      </w:r>
      <w:r w:rsidR="00C839D6" w:rsidRPr="00B4558A">
        <w:rPr>
          <w:rFonts w:ascii="Times New Roman" w:hAnsi="Times New Roman" w:cs="Times New Roman"/>
          <w:i/>
        </w:rPr>
        <w:t>пейсахівку</w:t>
      </w:r>
      <w:r w:rsidR="00C839D6" w:rsidRPr="00B4558A">
        <w:rPr>
          <w:rFonts w:ascii="Times New Roman" w:hAnsi="Times New Roman" w:cs="Times New Roman"/>
        </w:rPr>
        <w:t xml:space="preserve"> (горілку з картоплі). </w:t>
      </w:r>
      <w:r w:rsidR="009B09D1" w:rsidRPr="00B4558A">
        <w:rPr>
          <w:rFonts w:ascii="Times New Roman" w:hAnsi="Times New Roman" w:cs="Times New Roman"/>
        </w:rPr>
        <w:t xml:space="preserve">За </w:t>
      </w:r>
      <w:r w:rsidR="00397050" w:rsidRPr="00B4558A">
        <w:rPr>
          <w:rFonts w:ascii="Times New Roman" w:hAnsi="Times New Roman" w:cs="Times New Roman"/>
        </w:rPr>
        <w:t>суворим</w:t>
      </w:r>
      <w:r w:rsidRPr="00B4558A">
        <w:rPr>
          <w:rFonts w:ascii="Times New Roman" w:hAnsi="Times New Roman" w:cs="Times New Roman"/>
        </w:rPr>
        <w:t xml:space="preserve">и приписами </w:t>
      </w:r>
      <w:r w:rsidR="00397050" w:rsidRPr="00B4558A">
        <w:rPr>
          <w:rFonts w:ascii="Times New Roman" w:hAnsi="Times New Roman" w:cs="Times New Roman"/>
          <w:i/>
        </w:rPr>
        <w:t>кашрут</w:t>
      </w:r>
      <w:r w:rsidRPr="00B4558A">
        <w:rPr>
          <w:rFonts w:ascii="Times New Roman" w:hAnsi="Times New Roman" w:cs="Times New Roman"/>
          <w:i/>
        </w:rPr>
        <w:t>у</w:t>
      </w:r>
      <w:r w:rsidR="00DD614A" w:rsidRPr="00B4558A">
        <w:rPr>
          <w:rFonts w:ascii="Times New Roman" w:hAnsi="Times New Roman" w:cs="Times New Roman"/>
        </w:rPr>
        <w:t xml:space="preserve"> </w:t>
      </w:r>
      <w:r w:rsidR="009B09D1" w:rsidRPr="00B4558A">
        <w:rPr>
          <w:rFonts w:ascii="Times New Roman" w:hAnsi="Times New Roman" w:cs="Times New Roman"/>
        </w:rPr>
        <w:t>слідкували єврейки, які у 1595 р. у Кракові отримували «велику платню» (7</w:t>
      </w:r>
      <w:r w:rsidR="00397050" w:rsidRPr="00B4558A">
        <w:rPr>
          <w:rFonts w:ascii="Times New Roman" w:hAnsi="Times New Roman" w:cs="Times New Roman"/>
        </w:rPr>
        <w:t xml:space="preserve"> </w:t>
      </w:r>
      <w:r w:rsidR="009B09D1" w:rsidRPr="00B4558A">
        <w:rPr>
          <w:rFonts w:ascii="Times New Roman" w:hAnsi="Times New Roman" w:cs="Times New Roman"/>
        </w:rPr>
        <w:t xml:space="preserve">злотих за літо і 8 злотих за зиму). </w:t>
      </w:r>
    </w:p>
    <w:p w:rsidR="00D91930" w:rsidRPr="00B4558A" w:rsidRDefault="009B09D1"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Крім єврейських кухарок</w:t>
      </w:r>
      <w:r w:rsidR="00315446" w:rsidRPr="00B4558A">
        <w:rPr>
          <w:rFonts w:ascii="Times New Roman" w:hAnsi="Times New Roman" w:cs="Times New Roman"/>
        </w:rPr>
        <w:t>, які знали правила кошерної кухні,</w:t>
      </w:r>
      <w:r w:rsidRPr="00B4558A">
        <w:rPr>
          <w:rFonts w:ascii="Times New Roman" w:hAnsi="Times New Roman" w:cs="Times New Roman"/>
        </w:rPr>
        <w:t xml:space="preserve"> у заможних єврейських родинах</w:t>
      </w:r>
      <w:r w:rsidR="00D91930" w:rsidRPr="00B4558A">
        <w:rPr>
          <w:rFonts w:ascii="Times New Roman" w:hAnsi="Times New Roman" w:cs="Times New Roman"/>
        </w:rPr>
        <w:t xml:space="preserve"> </w:t>
      </w:r>
      <w:r w:rsidRPr="00B4558A">
        <w:rPr>
          <w:rFonts w:ascii="Times New Roman" w:hAnsi="Times New Roman" w:cs="Times New Roman"/>
        </w:rPr>
        <w:t xml:space="preserve">можна було зустріти християнських служниць. Їхні послуги були </w:t>
      </w:r>
      <w:r w:rsidR="00397050" w:rsidRPr="00B4558A">
        <w:rPr>
          <w:rFonts w:ascii="Times New Roman" w:hAnsi="Times New Roman" w:cs="Times New Roman"/>
        </w:rPr>
        <w:t>особливо важливі у</w:t>
      </w:r>
      <w:r w:rsidRPr="00B4558A">
        <w:rPr>
          <w:rFonts w:ascii="Times New Roman" w:hAnsi="Times New Roman" w:cs="Times New Roman"/>
        </w:rPr>
        <w:t xml:space="preserve"> суботу, коли </w:t>
      </w:r>
      <w:r w:rsidR="00397050" w:rsidRPr="00B4558A">
        <w:rPr>
          <w:rFonts w:ascii="Times New Roman" w:hAnsi="Times New Roman" w:cs="Times New Roman"/>
        </w:rPr>
        <w:t xml:space="preserve">уся </w:t>
      </w:r>
      <w:r w:rsidRPr="00B4558A">
        <w:rPr>
          <w:rFonts w:ascii="Times New Roman" w:hAnsi="Times New Roman" w:cs="Times New Roman"/>
        </w:rPr>
        <w:t>хатня робота для євреїв заборонена.</w:t>
      </w:r>
      <w:r w:rsidR="00166388" w:rsidRPr="00B4558A">
        <w:rPr>
          <w:rFonts w:ascii="Times New Roman" w:hAnsi="Times New Roman" w:cs="Times New Roman"/>
        </w:rPr>
        <w:t xml:space="preserve"> За релігійними законами, у шабат євреї не могли проходити більше, аніж дві тися</w:t>
      </w:r>
      <w:r w:rsidR="00D60C9F" w:rsidRPr="00B4558A">
        <w:rPr>
          <w:rFonts w:ascii="Times New Roman" w:hAnsi="Times New Roman" w:cs="Times New Roman"/>
        </w:rPr>
        <w:t>чі кроків на день. А</w:t>
      </w:r>
      <w:r w:rsidRPr="00B4558A">
        <w:rPr>
          <w:rFonts w:ascii="Times New Roman" w:hAnsi="Times New Roman" w:cs="Times New Roman"/>
        </w:rPr>
        <w:t xml:space="preserve"> </w:t>
      </w:r>
      <w:r w:rsidR="00166388" w:rsidRPr="00B4558A">
        <w:rPr>
          <w:rFonts w:ascii="Times New Roman" w:hAnsi="Times New Roman" w:cs="Times New Roman"/>
        </w:rPr>
        <w:t>к</w:t>
      </w:r>
      <w:r w:rsidRPr="00B4558A">
        <w:rPr>
          <w:rFonts w:ascii="Times New Roman" w:hAnsi="Times New Roman" w:cs="Times New Roman"/>
        </w:rPr>
        <w:t>атолиц</w:t>
      </w:r>
      <w:r w:rsidR="00166388" w:rsidRPr="00B4558A">
        <w:rPr>
          <w:rFonts w:ascii="Times New Roman" w:hAnsi="Times New Roman" w:cs="Times New Roman"/>
        </w:rPr>
        <w:t>ьке духовенство пильнувало</w:t>
      </w:r>
      <w:r w:rsidRPr="00B4558A">
        <w:rPr>
          <w:rFonts w:ascii="Times New Roman" w:hAnsi="Times New Roman" w:cs="Times New Roman"/>
        </w:rPr>
        <w:t xml:space="preserve"> за тим, аби євреї не перевищували встановлених норм у правилах найму християнських служниць, яким за Литовськими статутами заборонялося служити у євреїв </w:t>
      </w:r>
      <w:r w:rsidR="00D60C9F" w:rsidRPr="00B4558A">
        <w:rPr>
          <w:rFonts w:ascii="Times New Roman" w:hAnsi="Times New Roman" w:cs="Times New Roman"/>
        </w:rPr>
        <w:t>«мам</w:t>
      </w:r>
      <w:r w:rsidR="00397050" w:rsidRPr="00B4558A">
        <w:rPr>
          <w:rFonts w:ascii="Times New Roman" w:hAnsi="Times New Roman" w:cs="Times New Roman"/>
        </w:rPr>
        <w:t>к</w:t>
      </w:r>
      <w:r w:rsidR="00D60C9F" w:rsidRPr="00B4558A">
        <w:rPr>
          <w:rFonts w:ascii="Times New Roman" w:hAnsi="Times New Roman" w:cs="Times New Roman"/>
        </w:rPr>
        <w:t>ами</w:t>
      </w:r>
      <w:r w:rsidR="00397050" w:rsidRPr="00B4558A">
        <w:rPr>
          <w:rFonts w:ascii="Times New Roman" w:hAnsi="Times New Roman" w:cs="Times New Roman"/>
        </w:rPr>
        <w:t>» (годувальниц</w:t>
      </w:r>
      <w:r w:rsidR="00D60C9F" w:rsidRPr="00B4558A">
        <w:rPr>
          <w:rFonts w:ascii="Times New Roman" w:hAnsi="Times New Roman" w:cs="Times New Roman"/>
        </w:rPr>
        <w:t>ями</w:t>
      </w:r>
      <w:r w:rsidR="00397050" w:rsidRPr="00B4558A">
        <w:rPr>
          <w:rFonts w:ascii="Times New Roman" w:hAnsi="Times New Roman" w:cs="Times New Roman"/>
        </w:rPr>
        <w:t xml:space="preserve">). Хоча мало </w:t>
      </w:r>
      <w:r w:rsidRPr="00B4558A">
        <w:rPr>
          <w:rFonts w:ascii="Times New Roman" w:hAnsi="Times New Roman" w:cs="Times New Roman"/>
        </w:rPr>
        <w:t>хто</w:t>
      </w:r>
      <w:r w:rsidR="00D91930" w:rsidRPr="00B4558A">
        <w:rPr>
          <w:rFonts w:ascii="Times New Roman" w:hAnsi="Times New Roman" w:cs="Times New Roman"/>
        </w:rPr>
        <w:t xml:space="preserve"> з євреїв і неєвреїв </w:t>
      </w:r>
      <w:r w:rsidR="00397050" w:rsidRPr="00B4558A">
        <w:rPr>
          <w:rFonts w:ascii="Times New Roman" w:hAnsi="Times New Roman" w:cs="Times New Roman"/>
        </w:rPr>
        <w:t xml:space="preserve">дотримувалися </w:t>
      </w:r>
      <w:r w:rsidR="00D91930" w:rsidRPr="00B4558A">
        <w:rPr>
          <w:rFonts w:ascii="Times New Roman" w:hAnsi="Times New Roman" w:cs="Times New Roman"/>
        </w:rPr>
        <w:t xml:space="preserve">цієї заборони. </w:t>
      </w:r>
      <w:r w:rsidR="00397050" w:rsidRPr="00B4558A">
        <w:rPr>
          <w:rFonts w:ascii="Times New Roman" w:hAnsi="Times New Roman" w:cs="Times New Roman"/>
        </w:rPr>
        <w:t xml:space="preserve">У </w:t>
      </w:r>
      <w:r w:rsidR="00D91930" w:rsidRPr="00B4558A">
        <w:rPr>
          <w:rFonts w:ascii="Times New Roman" w:hAnsi="Times New Roman" w:cs="Times New Roman"/>
        </w:rPr>
        <w:t>1595 р. краківський кагал посилив відповідальність євреїв з</w:t>
      </w:r>
      <w:r w:rsidR="00397050" w:rsidRPr="00B4558A">
        <w:rPr>
          <w:rFonts w:ascii="Times New Roman" w:hAnsi="Times New Roman" w:cs="Times New Roman"/>
        </w:rPr>
        <w:t xml:space="preserve">а порушення вказаної заборони, але дозволяв за особливих обставин </w:t>
      </w:r>
      <w:r w:rsidR="00D91930" w:rsidRPr="00B4558A">
        <w:rPr>
          <w:rFonts w:ascii="Times New Roman" w:hAnsi="Times New Roman" w:cs="Times New Roman"/>
        </w:rPr>
        <w:t>(наприклад, догляд за хво</w:t>
      </w:r>
      <w:r w:rsidR="00397050" w:rsidRPr="00B4558A">
        <w:rPr>
          <w:rFonts w:ascii="Times New Roman" w:hAnsi="Times New Roman" w:cs="Times New Roman"/>
        </w:rPr>
        <w:t>рими, породіллям у суботні та святкові дні)</w:t>
      </w:r>
      <w:r w:rsidR="00D91930" w:rsidRPr="00B4558A">
        <w:rPr>
          <w:rFonts w:ascii="Times New Roman" w:hAnsi="Times New Roman" w:cs="Times New Roman"/>
        </w:rPr>
        <w:t xml:space="preserve"> наймати християнських служниць.</w:t>
      </w:r>
    </w:p>
    <w:p w:rsidR="00EC1CC6" w:rsidRPr="00B4558A" w:rsidRDefault="00397050"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Важливим соціальним інститутом </w:t>
      </w:r>
      <w:r w:rsidR="00966965" w:rsidRPr="00B4558A">
        <w:rPr>
          <w:rFonts w:ascii="Times New Roman" w:hAnsi="Times New Roman" w:cs="Times New Roman"/>
        </w:rPr>
        <w:t>традиційного єврейства, як відомо, була</w:t>
      </w:r>
      <w:r w:rsidR="00D91930" w:rsidRPr="00B4558A">
        <w:rPr>
          <w:rFonts w:ascii="Times New Roman" w:hAnsi="Times New Roman" w:cs="Times New Roman"/>
        </w:rPr>
        <w:t xml:space="preserve"> родина.</w:t>
      </w:r>
      <w:r w:rsidR="00966965" w:rsidRPr="00B4558A">
        <w:rPr>
          <w:rFonts w:ascii="Times New Roman" w:hAnsi="Times New Roman" w:cs="Times New Roman"/>
        </w:rPr>
        <w:t xml:space="preserve"> </w:t>
      </w:r>
      <w:r w:rsidR="004D0BB5" w:rsidRPr="00B4558A">
        <w:rPr>
          <w:rFonts w:ascii="Times New Roman" w:hAnsi="Times New Roman" w:cs="Times New Roman"/>
        </w:rPr>
        <w:t xml:space="preserve">У </w:t>
      </w:r>
      <w:r w:rsidR="00ED03C9" w:rsidRPr="00B4558A">
        <w:rPr>
          <w:rFonts w:ascii="Times New Roman" w:hAnsi="Times New Roman" w:cs="Times New Roman"/>
        </w:rPr>
        <w:t>традиційному східноєвропейському</w:t>
      </w:r>
      <w:r w:rsidR="004D0BB5" w:rsidRPr="00B4558A">
        <w:rPr>
          <w:rFonts w:ascii="Times New Roman" w:hAnsi="Times New Roman" w:cs="Times New Roman"/>
        </w:rPr>
        <w:t xml:space="preserve"> </w:t>
      </w:r>
      <w:r w:rsidR="00ED03C9" w:rsidRPr="00B4558A">
        <w:rPr>
          <w:rFonts w:ascii="Times New Roman" w:hAnsi="Times New Roman" w:cs="Times New Roman"/>
        </w:rPr>
        <w:t>суспільстві</w:t>
      </w:r>
      <w:r w:rsidR="004D0BB5" w:rsidRPr="00B4558A">
        <w:rPr>
          <w:rFonts w:ascii="Times New Roman" w:hAnsi="Times New Roman" w:cs="Times New Roman"/>
        </w:rPr>
        <w:t xml:space="preserve"> літні  батьки зазвичай не проживали зі своїми дітьми, </w:t>
      </w:r>
      <w:r w:rsidR="004D0BB5" w:rsidRPr="00B4558A">
        <w:rPr>
          <w:rFonts w:ascii="Times New Roman" w:hAnsi="Times New Roman" w:cs="Times New Roman"/>
        </w:rPr>
        <w:lastRenderedPageBreak/>
        <w:t xml:space="preserve">ані у будь-якому іншому закладі. Вони жили самостійно. Типове єврейське домогосподарство складалося тільки з подружжя та їх неповнолітніх дітей. Як тільки діти досягали шлюбного (13 років) або працездатного (16 років) віку, вони створювали власні сім’ї або </w:t>
      </w:r>
      <w:r w:rsidR="00ED03C9" w:rsidRPr="00B4558A">
        <w:rPr>
          <w:rFonts w:ascii="Times New Roman" w:hAnsi="Times New Roman" w:cs="Times New Roman"/>
        </w:rPr>
        <w:t>окремі домогосподарства</w:t>
      </w:r>
      <w:r w:rsidR="004D0BB5" w:rsidRPr="00B4558A">
        <w:rPr>
          <w:rFonts w:ascii="Times New Roman" w:hAnsi="Times New Roman" w:cs="Times New Roman"/>
        </w:rPr>
        <w:t xml:space="preserve">. Така модель шлюбної поведінки </w:t>
      </w:r>
      <w:r w:rsidR="001B58B9" w:rsidRPr="00B4558A">
        <w:rPr>
          <w:rFonts w:ascii="Times New Roman" w:hAnsi="Times New Roman" w:cs="Times New Roman"/>
        </w:rPr>
        <w:t>вирізняла</w:t>
      </w:r>
      <w:r w:rsidR="004D0BB5" w:rsidRPr="00B4558A">
        <w:rPr>
          <w:rFonts w:ascii="Times New Roman" w:hAnsi="Times New Roman" w:cs="Times New Roman"/>
        </w:rPr>
        <w:t xml:space="preserve"> євреїв на тлі </w:t>
      </w:r>
      <w:r w:rsidR="00ED03C9" w:rsidRPr="00B4558A">
        <w:rPr>
          <w:rFonts w:ascii="Times New Roman" w:hAnsi="Times New Roman" w:cs="Times New Roman"/>
        </w:rPr>
        <w:t>аграрного суспільства</w:t>
      </w:r>
      <w:r w:rsidR="001B58B9" w:rsidRPr="00B4558A">
        <w:rPr>
          <w:rFonts w:ascii="Times New Roman" w:hAnsi="Times New Roman" w:cs="Times New Roman"/>
        </w:rPr>
        <w:t xml:space="preserve"> Речі Посполитої. </w:t>
      </w:r>
      <w:r w:rsidR="004D0BB5" w:rsidRPr="00B4558A">
        <w:rPr>
          <w:rFonts w:ascii="Times New Roman" w:hAnsi="Times New Roman" w:cs="Times New Roman"/>
        </w:rPr>
        <w:t xml:space="preserve"> </w:t>
      </w:r>
      <w:r w:rsidR="001B58B9" w:rsidRPr="00B4558A">
        <w:rPr>
          <w:rFonts w:ascii="Times New Roman" w:hAnsi="Times New Roman" w:cs="Times New Roman"/>
        </w:rPr>
        <w:t xml:space="preserve">Селяни дотримувалися моделі </w:t>
      </w:r>
      <w:r w:rsidR="006F6944" w:rsidRPr="00B4558A">
        <w:rPr>
          <w:rFonts w:ascii="Times New Roman" w:hAnsi="Times New Roman" w:cs="Times New Roman"/>
        </w:rPr>
        <w:t>багатопоколінної</w:t>
      </w:r>
      <w:r w:rsidR="001B58B9" w:rsidRPr="00B4558A">
        <w:rPr>
          <w:rFonts w:ascii="Times New Roman" w:hAnsi="Times New Roman" w:cs="Times New Roman"/>
        </w:rPr>
        <w:t xml:space="preserve"> родини через постійний брак робочих рук</w:t>
      </w:r>
      <w:r w:rsidR="006F6944" w:rsidRPr="00B4558A">
        <w:rPr>
          <w:rFonts w:ascii="Times New Roman" w:hAnsi="Times New Roman" w:cs="Times New Roman"/>
        </w:rPr>
        <w:t xml:space="preserve"> на полі</w:t>
      </w:r>
      <w:r w:rsidR="001B58B9" w:rsidRPr="00B4558A">
        <w:rPr>
          <w:rFonts w:ascii="Times New Roman" w:hAnsi="Times New Roman" w:cs="Times New Roman"/>
        </w:rPr>
        <w:t>.</w:t>
      </w:r>
      <w:r w:rsidR="006F6944" w:rsidRPr="00B4558A">
        <w:rPr>
          <w:rFonts w:ascii="Times New Roman" w:hAnsi="Times New Roman" w:cs="Times New Roman"/>
        </w:rPr>
        <w:t xml:space="preserve"> Тому сумісне проживання кількох поколінь польських селян під одним батьківським дахом було звичним явищем. Натомість євреї не були селянами, і зазвичай не жили у місцях свого народження, а отже, </w:t>
      </w:r>
      <w:r w:rsidR="00ED03C9" w:rsidRPr="00B4558A">
        <w:rPr>
          <w:rFonts w:ascii="Times New Roman" w:hAnsi="Times New Roman" w:cs="Times New Roman"/>
        </w:rPr>
        <w:t>економічний добробут їхніх домогосподарств залежав від кон’юнк</w:t>
      </w:r>
      <w:r w:rsidR="00D60C9F" w:rsidRPr="00B4558A">
        <w:rPr>
          <w:rFonts w:ascii="Times New Roman" w:hAnsi="Times New Roman" w:cs="Times New Roman"/>
        </w:rPr>
        <w:t>тури на ринку послуг, аніж від у</w:t>
      </w:r>
      <w:r w:rsidR="00ED03C9" w:rsidRPr="00B4558A">
        <w:rPr>
          <w:rFonts w:ascii="Times New Roman" w:hAnsi="Times New Roman" w:cs="Times New Roman"/>
        </w:rPr>
        <w:t xml:space="preserve">рожайності зернових культур фільварків.  </w:t>
      </w:r>
      <w:r w:rsidR="006F6944" w:rsidRPr="00B4558A">
        <w:rPr>
          <w:rFonts w:ascii="Times New Roman" w:hAnsi="Times New Roman" w:cs="Times New Roman"/>
        </w:rPr>
        <w:t xml:space="preserve">  </w:t>
      </w:r>
      <w:r w:rsidR="004D0BB5" w:rsidRPr="00B4558A">
        <w:rPr>
          <w:rFonts w:ascii="Times New Roman" w:hAnsi="Times New Roman" w:cs="Times New Roman"/>
        </w:rPr>
        <w:t xml:space="preserve">   </w:t>
      </w:r>
    </w:p>
    <w:p w:rsidR="00D91930" w:rsidRPr="00B4558A" w:rsidRDefault="00966965"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За Талмудом</w:t>
      </w:r>
      <w:r w:rsidR="00371A91" w:rsidRPr="00B4558A">
        <w:rPr>
          <w:rFonts w:ascii="Times New Roman" w:hAnsi="Times New Roman" w:cs="Times New Roman"/>
        </w:rPr>
        <w:t xml:space="preserve"> </w:t>
      </w:r>
      <w:r w:rsidR="00D91930" w:rsidRPr="00B4558A">
        <w:rPr>
          <w:rFonts w:ascii="Times New Roman" w:hAnsi="Times New Roman" w:cs="Times New Roman"/>
        </w:rPr>
        <w:t>єврейський чоловік мав право вступати до шлюбу у 13 років. Якщо йому було вже за 20 років, то духовний (рабинський) суд міг його приму</w:t>
      </w:r>
      <w:r w:rsidR="00371A91" w:rsidRPr="00B4558A">
        <w:rPr>
          <w:rFonts w:ascii="Times New Roman" w:hAnsi="Times New Roman" w:cs="Times New Roman"/>
        </w:rPr>
        <w:t>сити одружитися, якщо, звісно</w:t>
      </w:r>
      <w:r w:rsidR="00D91930" w:rsidRPr="00B4558A">
        <w:rPr>
          <w:rFonts w:ascii="Times New Roman" w:hAnsi="Times New Roman" w:cs="Times New Roman"/>
        </w:rPr>
        <w:t>,</w:t>
      </w:r>
      <w:r w:rsidR="00371A91" w:rsidRPr="00B4558A">
        <w:rPr>
          <w:rFonts w:ascii="Times New Roman" w:hAnsi="Times New Roman" w:cs="Times New Roman"/>
        </w:rPr>
        <w:t xml:space="preserve"> </w:t>
      </w:r>
      <w:r w:rsidR="00D91930" w:rsidRPr="00B4558A">
        <w:rPr>
          <w:rFonts w:ascii="Times New Roman" w:hAnsi="Times New Roman" w:cs="Times New Roman"/>
        </w:rPr>
        <w:t xml:space="preserve">не було </w:t>
      </w:r>
      <w:r w:rsidR="00371A91" w:rsidRPr="00B4558A">
        <w:rPr>
          <w:rFonts w:ascii="Times New Roman" w:hAnsi="Times New Roman" w:cs="Times New Roman"/>
        </w:rPr>
        <w:t xml:space="preserve">поважних перешкод. </w:t>
      </w:r>
      <w:r w:rsidR="00D91930" w:rsidRPr="00B4558A">
        <w:rPr>
          <w:rFonts w:ascii="Times New Roman" w:hAnsi="Times New Roman" w:cs="Times New Roman"/>
        </w:rPr>
        <w:t xml:space="preserve">Шлюбний вік для єврейських жінок визначався з моменту її статевого </w:t>
      </w:r>
      <w:r w:rsidR="00F45105" w:rsidRPr="00B4558A">
        <w:rPr>
          <w:rFonts w:ascii="Times New Roman" w:hAnsi="Times New Roman" w:cs="Times New Roman"/>
        </w:rPr>
        <w:t>дозрівання</w:t>
      </w:r>
      <w:r w:rsidR="00D91930" w:rsidRPr="00B4558A">
        <w:rPr>
          <w:rFonts w:ascii="Times New Roman" w:hAnsi="Times New Roman" w:cs="Times New Roman"/>
        </w:rPr>
        <w:t xml:space="preserve">, але навіть і до цього </w:t>
      </w:r>
      <w:r w:rsidR="00F45105" w:rsidRPr="00B4558A">
        <w:rPr>
          <w:rFonts w:ascii="Times New Roman" w:hAnsi="Times New Roman" w:cs="Times New Roman"/>
        </w:rPr>
        <w:t>моменту</w:t>
      </w:r>
      <w:r w:rsidR="00D91930" w:rsidRPr="00B4558A">
        <w:rPr>
          <w:rFonts w:ascii="Times New Roman" w:hAnsi="Times New Roman" w:cs="Times New Roman"/>
        </w:rPr>
        <w:t xml:space="preserve"> батько мав право на заручення своєї доньки</w:t>
      </w:r>
      <w:r w:rsidR="00047CED" w:rsidRPr="00B4558A">
        <w:rPr>
          <w:rFonts w:ascii="Times New Roman" w:hAnsi="Times New Roman" w:cs="Times New Roman"/>
        </w:rPr>
        <w:t xml:space="preserve"> без її згоди.</w:t>
      </w:r>
      <w:r w:rsidR="00F45105" w:rsidRPr="00B4558A">
        <w:rPr>
          <w:rFonts w:ascii="Times New Roman" w:hAnsi="Times New Roman" w:cs="Times New Roman"/>
        </w:rPr>
        <w:t xml:space="preserve"> </w:t>
      </w:r>
      <w:r w:rsidR="00047CED" w:rsidRPr="00B4558A">
        <w:rPr>
          <w:rFonts w:ascii="Times New Roman" w:hAnsi="Times New Roman" w:cs="Times New Roman"/>
        </w:rPr>
        <w:t>Я</w:t>
      </w:r>
      <w:r w:rsidR="00F45105" w:rsidRPr="00B4558A">
        <w:rPr>
          <w:rFonts w:ascii="Times New Roman" w:hAnsi="Times New Roman" w:cs="Times New Roman"/>
        </w:rPr>
        <w:t>кщо її заручини відбувалися після 13 років, то її згода ставала обов’язковою. Зазвичай у  проц</w:t>
      </w:r>
      <w:r w:rsidR="00047CED" w:rsidRPr="00B4558A">
        <w:rPr>
          <w:rFonts w:ascii="Times New Roman" w:hAnsi="Times New Roman" w:cs="Times New Roman"/>
        </w:rPr>
        <w:t>есі заручин брали участь свати</w:t>
      </w:r>
      <w:r w:rsidR="00F45105" w:rsidRPr="00B4558A">
        <w:rPr>
          <w:rFonts w:ascii="Times New Roman" w:hAnsi="Times New Roman" w:cs="Times New Roman"/>
        </w:rPr>
        <w:t xml:space="preserve"> </w:t>
      </w:r>
      <w:r w:rsidR="00047CED" w:rsidRPr="00B4558A">
        <w:rPr>
          <w:rFonts w:ascii="Times New Roman" w:hAnsi="Times New Roman" w:cs="Times New Roman"/>
        </w:rPr>
        <w:t>(</w:t>
      </w:r>
      <w:r w:rsidR="00047CED" w:rsidRPr="00B4558A">
        <w:rPr>
          <w:rFonts w:ascii="Times New Roman" w:hAnsi="Times New Roman" w:cs="Times New Roman"/>
          <w:i/>
        </w:rPr>
        <w:t>шадхонім</w:t>
      </w:r>
      <w:r w:rsidR="00047CED" w:rsidRPr="00B4558A">
        <w:rPr>
          <w:rFonts w:ascii="Times New Roman" w:hAnsi="Times New Roman" w:cs="Times New Roman"/>
        </w:rPr>
        <w:t>),</w:t>
      </w:r>
      <w:r w:rsidR="00047CED" w:rsidRPr="00B4558A">
        <w:rPr>
          <w:rFonts w:ascii="Times New Roman" w:hAnsi="Times New Roman" w:cs="Times New Roman"/>
          <w:i/>
        </w:rPr>
        <w:t xml:space="preserve"> </w:t>
      </w:r>
      <w:r w:rsidR="00047CED" w:rsidRPr="00B4558A">
        <w:rPr>
          <w:rFonts w:ascii="Times New Roman" w:hAnsi="Times New Roman" w:cs="Times New Roman"/>
        </w:rPr>
        <w:t>діяльність яких</w:t>
      </w:r>
      <w:r w:rsidR="00F45105" w:rsidRPr="00B4558A">
        <w:rPr>
          <w:rFonts w:ascii="Times New Roman" w:hAnsi="Times New Roman" w:cs="Times New Roman"/>
        </w:rPr>
        <w:t xml:space="preserve"> </w:t>
      </w:r>
      <w:r w:rsidR="00047CED" w:rsidRPr="00B4558A">
        <w:rPr>
          <w:rFonts w:ascii="Times New Roman" w:hAnsi="Times New Roman" w:cs="Times New Roman"/>
        </w:rPr>
        <w:t xml:space="preserve">була </w:t>
      </w:r>
      <w:r w:rsidR="00F45105" w:rsidRPr="00B4558A">
        <w:rPr>
          <w:rFonts w:ascii="Times New Roman" w:hAnsi="Times New Roman" w:cs="Times New Roman"/>
        </w:rPr>
        <w:t>особливо поміт</w:t>
      </w:r>
      <w:r w:rsidR="00D60C9F" w:rsidRPr="00B4558A">
        <w:rPr>
          <w:rFonts w:ascii="Times New Roman" w:hAnsi="Times New Roman" w:cs="Times New Roman"/>
        </w:rPr>
        <w:t>ною упродовж ярмаркової торгівлі</w:t>
      </w:r>
      <w:r w:rsidR="00F45105" w:rsidRPr="00B4558A">
        <w:rPr>
          <w:rFonts w:ascii="Times New Roman" w:hAnsi="Times New Roman" w:cs="Times New Roman"/>
        </w:rPr>
        <w:t xml:space="preserve"> у Любліні або Ярославі, кули приїздили купці з усіх куточків Речі Посполитої. На з’їздах польських рабинів у 1583 і 1594 рр. були визначені особливі правила врегулювання заручин, першим кроком до яких ставав </w:t>
      </w:r>
      <w:r w:rsidR="00F45105" w:rsidRPr="00B4558A">
        <w:rPr>
          <w:rFonts w:ascii="Times New Roman" w:hAnsi="Times New Roman" w:cs="Times New Roman"/>
          <w:i/>
        </w:rPr>
        <w:t>тноїм</w:t>
      </w:r>
      <w:r w:rsidR="00F45105" w:rsidRPr="00B4558A">
        <w:rPr>
          <w:rFonts w:ascii="Times New Roman" w:hAnsi="Times New Roman" w:cs="Times New Roman"/>
          <w:b/>
          <w:i/>
        </w:rPr>
        <w:t xml:space="preserve"> </w:t>
      </w:r>
      <w:r w:rsidR="00F45105" w:rsidRPr="00B4558A">
        <w:rPr>
          <w:rFonts w:ascii="Times New Roman" w:hAnsi="Times New Roman" w:cs="Times New Roman"/>
        </w:rPr>
        <w:t xml:space="preserve">(попередні </w:t>
      </w:r>
      <w:r w:rsidR="00974400" w:rsidRPr="00B4558A">
        <w:rPr>
          <w:rFonts w:ascii="Times New Roman" w:hAnsi="Times New Roman" w:cs="Times New Roman"/>
        </w:rPr>
        <w:t>у</w:t>
      </w:r>
      <w:r w:rsidR="00F45105" w:rsidRPr="00B4558A">
        <w:rPr>
          <w:rFonts w:ascii="Times New Roman" w:hAnsi="Times New Roman" w:cs="Times New Roman"/>
        </w:rPr>
        <w:t xml:space="preserve">мови), коли між батьками наречених укладався контракт, в якому визначалася кількість та умови </w:t>
      </w:r>
      <w:r w:rsidR="00080FF6" w:rsidRPr="00B4558A">
        <w:rPr>
          <w:rFonts w:ascii="Times New Roman" w:hAnsi="Times New Roman" w:cs="Times New Roman"/>
        </w:rPr>
        <w:t>приданого</w:t>
      </w:r>
      <w:r w:rsidR="00DD5A53" w:rsidRPr="00B4558A">
        <w:rPr>
          <w:rFonts w:ascii="Times New Roman" w:hAnsi="Times New Roman" w:cs="Times New Roman"/>
          <w:color w:val="FF0000"/>
        </w:rPr>
        <w:t xml:space="preserve"> </w:t>
      </w:r>
      <w:r w:rsidR="00080FF6" w:rsidRPr="00B4558A">
        <w:rPr>
          <w:rFonts w:ascii="Times New Roman" w:hAnsi="Times New Roman" w:cs="Times New Roman"/>
        </w:rPr>
        <w:t>з обох боків, термін весілля тощо. Майже у всіх тноїм</w:t>
      </w:r>
      <w:r w:rsidR="00080FF6" w:rsidRPr="00B4558A">
        <w:rPr>
          <w:rFonts w:ascii="Times New Roman" w:hAnsi="Times New Roman" w:cs="Times New Roman"/>
          <w:i/>
        </w:rPr>
        <w:t xml:space="preserve"> </w:t>
      </w:r>
      <w:r w:rsidR="00080FF6" w:rsidRPr="00B4558A">
        <w:rPr>
          <w:rFonts w:ascii="Times New Roman" w:hAnsi="Times New Roman" w:cs="Times New Roman"/>
        </w:rPr>
        <w:t xml:space="preserve">фіксувалася теза про те, що батьки нареченої або нареченого після весілля мають надати їм квартиру, харчування упродовж кількох років. Згодом витрати на утримання молодят розподілялися порівну між їхніми батьками. </w:t>
      </w:r>
      <w:r w:rsidR="00047CED" w:rsidRPr="00B4558A">
        <w:rPr>
          <w:rFonts w:ascii="Times New Roman" w:hAnsi="Times New Roman" w:cs="Times New Roman"/>
        </w:rPr>
        <w:t>Також у</w:t>
      </w:r>
      <w:r w:rsidR="00080FF6" w:rsidRPr="00B4558A">
        <w:rPr>
          <w:rFonts w:ascii="Times New Roman" w:hAnsi="Times New Roman" w:cs="Times New Roman"/>
        </w:rPr>
        <w:t xml:space="preserve"> </w:t>
      </w:r>
      <w:r w:rsidR="007851C9" w:rsidRPr="00B4558A">
        <w:rPr>
          <w:rFonts w:ascii="Times New Roman" w:hAnsi="Times New Roman" w:cs="Times New Roman"/>
        </w:rPr>
        <w:t>контракті</w:t>
      </w:r>
      <w:r w:rsidR="00080FF6" w:rsidRPr="00B4558A">
        <w:rPr>
          <w:rFonts w:ascii="Times New Roman" w:hAnsi="Times New Roman" w:cs="Times New Roman"/>
        </w:rPr>
        <w:t xml:space="preserve"> </w:t>
      </w:r>
      <w:r w:rsidR="0081498A" w:rsidRPr="00B4558A">
        <w:rPr>
          <w:rFonts w:ascii="Times New Roman" w:hAnsi="Times New Roman" w:cs="Times New Roman"/>
        </w:rPr>
        <w:t>зазначали</w:t>
      </w:r>
      <w:r w:rsidR="00047CED" w:rsidRPr="00B4558A">
        <w:rPr>
          <w:rFonts w:ascii="Times New Roman" w:hAnsi="Times New Roman" w:cs="Times New Roman"/>
        </w:rPr>
        <w:t>ся</w:t>
      </w:r>
      <w:r w:rsidR="0081498A" w:rsidRPr="00B4558A">
        <w:rPr>
          <w:rFonts w:ascii="Times New Roman" w:hAnsi="Times New Roman" w:cs="Times New Roman"/>
        </w:rPr>
        <w:t xml:space="preserve"> санкції</w:t>
      </w:r>
      <w:r w:rsidR="007851C9" w:rsidRPr="00B4558A">
        <w:rPr>
          <w:rFonts w:ascii="Times New Roman" w:hAnsi="Times New Roman" w:cs="Times New Roman"/>
        </w:rPr>
        <w:t xml:space="preserve"> </w:t>
      </w:r>
      <w:r w:rsidR="0081498A" w:rsidRPr="00B4558A">
        <w:rPr>
          <w:rFonts w:ascii="Times New Roman" w:hAnsi="Times New Roman" w:cs="Times New Roman"/>
        </w:rPr>
        <w:t>(</w:t>
      </w:r>
      <w:r w:rsidR="007851C9" w:rsidRPr="00B4558A">
        <w:rPr>
          <w:rFonts w:ascii="Times New Roman" w:hAnsi="Times New Roman" w:cs="Times New Roman"/>
          <w:i/>
        </w:rPr>
        <w:t>кнас</w:t>
      </w:r>
      <w:r w:rsidR="0081498A" w:rsidRPr="00B4558A">
        <w:rPr>
          <w:rFonts w:ascii="Times New Roman" w:hAnsi="Times New Roman" w:cs="Times New Roman"/>
        </w:rPr>
        <w:t xml:space="preserve">) </w:t>
      </w:r>
      <w:r w:rsidR="007851C9" w:rsidRPr="00B4558A">
        <w:rPr>
          <w:rFonts w:ascii="Times New Roman" w:hAnsi="Times New Roman" w:cs="Times New Roman"/>
        </w:rPr>
        <w:t>стосовно того, хто по</w:t>
      </w:r>
      <w:r w:rsidR="0081498A" w:rsidRPr="00B4558A">
        <w:rPr>
          <w:rFonts w:ascii="Times New Roman" w:hAnsi="Times New Roman" w:cs="Times New Roman"/>
        </w:rPr>
        <w:t xml:space="preserve">рушив умови договору. Зазвичай </w:t>
      </w:r>
      <w:r w:rsidR="007851C9" w:rsidRPr="00B4558A">
        <w:rPr>
          <w:rFonts w:ascii="Times New Roman" w:hAnsi="Times New Roman" w:cs="Times New Roman"/>
        </w:rPr>
        <w:t>подібні дошлюбні контракти не освя</w:t>
      </w:r>
      <w:r w:rsidR="0081498A" w:rsidRPr="00B4558A">
        <w:rPr>
          <w:rFonts w:ascii="Times New Roman" w:hAnsi="Times New Roman" w:cs="Times New Roman"/>
        </w:rPr>
        <w:t xml:space="preserve">чувалися </w:t>
      </w:r>
      <w:r w:rsidR="0081498A" w:rsidRPr="00B4558A">
        <w:rPr>
          <w:rFonts w:ascii="Times New Roman" w:hAnsi="Times New Roman" w:cs="Times New Roman"/>
        </w:rPr>
        <w:lastRenderedPageBreak/>
        <w:t>владою рабинів, тобто не мали юридичної сили, а тому</w:t>
      </w:r>
      <w:r w:rsidR="007851C9" w:rsidRPr="00B4558A">
        <w:rPr>
          <w:rFonts w:ascii="Times New Roman" w:hAnsi="Times New Roman" w:cs="Times New Roman"/>
        </w:rPr>
        <w:t xml:space="preserve"> часто порушувалися, але тоді весілля відкладалося.</w:t>
      </w:r>
    </w:p>
    <w:p w:rsidR="00DD5A53" w:rsidRPr="00B4558A" w:rsidRDefault="0081498A"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За єврейським законом заручення вважалося дійсним</w:t>
      </w:r>
      <w:r w:rsidR="00DD5A53" w:rsidRPr="00B4558A">
        <w:rPr>
          <w:rFonts w:ascii="Times New Roman" w:hAnsi="Times New Roman" w:cs="Times New Roman"/>
        </w:rPr>
        <w:t>,</w:t>
      </w:r>
      <w:r w:rsidRPr="00B4558A">
        <w:rPr>
          <w:rFonts w:ascii="Times New Roman" w:hAnsi="Times New Roman" w:cs="Times New Roman"/>
        </w:rPr>
        <w:t xml:space="preserve"> коли</w:t>
      </w:r>
      <w:r w:rsidR="00DD5A53" w:rsidRPr="00B4558A">
        <w:rPr>
          <w:rFonts w:ascii="Times New Roman" w:hAnsi="Times New Roman" w:cs="Times New Roman"/>
        </w:rPr>
        <w:t xml:space="preserve"> чоловік у присутності двох свідків</w:t>
      </w:r>
      <w:r w:rsidRPr="00B4558A">
        <w:rPr>
          <w:rFonts w:ascii="Times New Roman" w:hAnsi="Times New Roman" w:cs="Times New Roman"/>
        </w:rPr>
        <w:t xml:space="preserve"> зробив своїй нареченій пропозицію «руки та серця» або</w:t>
      </w:r>
      <w:r w:rsidR="00DD5A53" w:rsidRPr="00B4558A">
        <w:rPr>
          <w:rFonts w:ascii="Times New Roman" w:hAnsi="Times New Roman" w:cs="Times New Roman"/>
        </w:rPr>
        <w:t xml:space="preserve"> дав жінці, як</w:t>
      </w:r>
      <w:r w:rsidR="00D60C9F" w:rsidRPr="00B4558A">
        <w:rPr>
          <w:rFonts w:ascii="Times New Roman" w:hAnsi="Times New Roman" w:cs="Times New Roman"/>
        </w:rPr>
        <w:t>у він зустрів першою, монету чи</w:t>
      </w:r>
      <w:r w:rsidR="00DD5A53" w:rsidRPr="00B4558A">
        <w:rPr>
          <w:rFonts w:ascii="Times New Roman" w:hAnsi="Times New Roman" w:cs="Times New Roman"/>
        </w:rPr>
        <w:t xml:space="preserve"> каблучку зі словами: «Ти мені є нареченою». Рабини іноді були змушені розбирати доволі курйозні випадки з</w:t>
      </w:r>
      <w:r w:rsidRPr="00B4558A">
        <w:rPr>
          <w:rFonts w:ascii="Times New Roman" w:hAnsi="Times New Roman" w:cs="Times New Roman"/>
        </w:rPr>
        <w:t>а</w:t>
      </w:r>
      <w:r w:rsidR="00DD5A53" w:rsidRPr="00B4558A">
        <w:rPr>
          <w:rFonts w:ascii="Times New Roman" w:hAnsi="Times New Roman" w:cs="Times New Roman"/>
        </w:rPr>
        <w:t xml:space="preserve"> такою незвичною процедурою заручин. Наприклад, одного разу якийсь </w:t>
      </w:r>
      <w:r w:rsidR="00DD5A53" w:rsidRPr="00B4558A">
        <w:rPr>
          <w:rFonts w:ascii="Times New Roman" w:hAnsi="Times New Roman" w:cs="Times New Roman"/>
          <w:i/>
        </w:rPr>
        <w:t>бахур</w:t>
      </w:r>
      <w:r w:rsidR="00073337" w:rsidRPr="00B4558A">
        <w:rPr>
          <w:rFonts w:ascii="Times New Roman" w:hAnsi="Times New Roman" w:cs="Times New Roman"/>
        </w:rPr>
        <w:t xml:space="preserve"> (неодружений молодик</w:t>
      </w:r>
      <w:r w:rsidR="00DD5A53" w:rsidRPr="00B4558A">
        <w:rPr>
          <w:rFonts w:ascii="Times New Roman" w:hAnsi="Times New Roman" w:cs="Times New Roman"/>
        </w:rPr>
        <w:t xml:space="preserve">) </w:t>
      </w:r>
      <w:r w:rsidR="00680775" w:rsidRPr="00B4558A">
        <w:rPr>
          <w:rFonts w:ascii="Times New Roman" w:hAnsi="Times New Roman" w:cs="Times New Roman"/>
        </w:rPr>
        <w:t>сидів за столиком на ри</w:t>
      </w:r>
      <w:r w:rsidRPr="00B4558A">
        <w:rPr>
          <w:rFonts w:ascii="Times New Roman" w:hAnsi="Times New Roman" w:cs="Times New Roman"/>
        </w:rPr>
        <w:t>н</w:t>
      </w:r>
      <w:r w:rsidR="00680775" w:rsidRPr="00B4558A">
        <w:rPr>
          <w:rFonts w:ascii="Times New Roman" w:hAnsi="Times New Roman" w:cs="Times New Roman"/>
        </w:rPr>
        <w:t>ку і випадково випу</w:t>
      </w:r>
      <w:r w:rsidRPr="00B4558A">
        <w:rPr>
          <w:rFonts w:ascii="Times New Roman" w:hAnsi="Times New Roman" w:cs="Times New Roman"/>
        </w:rPr>
        <w:t>стив монету, яка впала на землю.</w:t>
      </w:r>
      <w:r w:rsidR="00680775" w:rsidRPr="00B4558A">
        <w:rPr>
          <w:rFonts w:ascii="Times New Roman" w:hAnsi="Times New Roman" w:cs="Times New Roman"/>
        </w:rPr>
        <w:t xml:space="preserve"> </w:t>
      </w:r>
      <w:r w:rsidRPr="00B4558A">
        <w:rPr>
          <w:rFonts w:ascii="Times New Roman" w:hAnsi="Times New Roman" w:cs="Times New Roman"/>
        </w:rPr>
        <w:t>Монету підняла якась у</w:t>
      </w:r>
      <w:r w:rsidR="00680775" w:rsidRPr="00B4558A">
        <w:rPr>
          <w:rFonts w:ascii="Times New Roman" w:hAnsi="Times New Roman" w:cs="Times New Roman"/>
        </w:rPr>
        <w:t xml:space="preserve">дова. Бахур вимагав віддати йому монету, але вона не захотіла, намагаючись його подражнити. Тоді він її попередив, що якщо вона не поверне </w:t>
      </w:r>
      <w:r w:rsidR="00EE5011" w:rsidRPr="00B4558A">
        <w:rPr>
          <w:rFonts w:ascii="Times New Roman" w:hAnsi="Times New Roman" w:cs="Times New Roman"/>
        </w:rPr>
        <w:t>монету</w:t>
      </w:r>
      <w:r w:rsidR="00680775" w:rsidRPr="00B4558A">
        <w:rPr>
          <w:rFonts w:ascii="Times New Roman" w:hAnsi="Times New Roman" w:cs="Times New Roman"/>
        </w:rPr>
        <w:t xml:space="preserve">, «вона буде заручена з ним». </w:t>
      </w:r>
      <w:r w:rsidRPr="00B4558A">
        <w:rPr>
          <w:rFonts w:ascii="Times New Roman" w:hAnsi="Times New Roman" w:cs="Times New Roman"/>
        </w:rPr>
        <w:t>У</w:t>
      </w:r>
      <w:r w:rsidR="00680775" w:rsidRPr="00B4558A">
        <w:rPr>
          <w:rFonts w:ascii="Times New Roman" w:hAnsi="Times New Roman" w:cs="Times New Roman"/>
        </w:rPr>
        <w:t xml:space="preserve">дова </w:t>
      </w:r>
      <w:r w:rsidR="005070C5" w:rsidRPr="00B4558A">
        <w:rPr>
          <w:rFonts w:ascii="Times New Roman" w:hAnsi="Times New Roman" w:cs="Times New Roman"/>
        </w:rPr>
        <w:t xml:space="preserve">лише </w:t>
      </w:r>
      <w:r w:rsidR="00680775" w:rsidRPr="00B4558A">
        <w:rPr>
          <w:rFonts w:ascii="Times New Roman" w:hAnsi="Times New Roman" w:cs="Times New Roman"/>
        </w:rPr>
        <w:t xml:space="preserve">посміхнулася та пішла геть. </w:t>
      </w:r>
      <w:r w:rsidR="00EE5011" w:rsidRPr="00B4558A">
        <w:rPr>
          <w:rFonts w:ascii="Times New Roman" w:hAnsi="Times New Roman" w:cs="Times New Roman"/>
        </w:rPr>
        <w:t>Рідні вмовлял</w:t>
      </w:r>
      <w:r w:rsidR="005070C5" w:rsidRPr="00B4558A">
        <w:rPr>
          <w:rFonts w:ascii="Times New Roman" w:hAnsi="Times New Roman" w:cs="Times New Roman"/>
        </w:rPr>
        <w:t>и її скористатися таким шансом</w:t>
      </w:r>
      <w:r w:rsidR="00EE5011" w:rsidRPr="00B4558A">
        <w:rPr>
          <w:rFonts w:ascii="Times New Roman" w:hAnsi="Times New Roman" w:cs="Times New Roman"/>
        </w:rPr>
        <w:t xml:space="preserve"> та вийти заміж за цього бахура, але батьки його були п</w:t>
      </w:r>
      <w:r w:rsidR="005070C5" w:rsidRPr="00B4558A">
        <w:rPr>
          <w:rFonts w:ascii="Times New Roman" w:hAnsi="Times New Roman" w:cs="Times New Roman"/>
        </w:rPr>
        <w:t>роти і розпочали судовий</w:t>
      </w:r>
      <w:r w:rsidR="00EE5011" w:rsidRPr="00B4558A">
        <w:rPr>
          <w:rFonts w:ascii="Times New Roman" w:hAnsi="Times New Roman" w:cs="Times New Roman"/>
        </w:rPr>
        <w:t xml:space="preserve"> процес. </w:t>
      </w:r>
      <w:r w:rsidR="005070C5" w:rsidRPr="00B4558A">
        <w:rPr>
          <w:rFonts w:ascii="Times New Roman" w:hAnsi="Times New Roman" w:cs="Times New Roman"/>
        </w:rPr>
        <w:t>Проте єдиної думки рабини</w:t>
      </w:r>
      <w:r w:rsidR="00EE5011" w:rsidRPr="00B4558A">
        <w:rPr>
          <w:rFonts w:ascii="Times New Roman" w:hAnsi="Times New Roman" w:cs="Times New Roman"/>
        </w:rPr>
        <w:t xml:space="preserve"> з цього питання</w:t>
      </w:r>
      <w:r w:rsidR="005070C5" w:rsidRPr="00B4558A">
        <w:rPr>
          <w:rFonts w:ascii="Times New Roman" w:hAnsi="Times New Roman" w:cs="Times New Roman"/>
        </w:rPr>
        <w:t xml:space="preserve"> не мали</w:t>
      </w:r>
      <w:r w:rsidR="00EE5011" w:rsidRPr="00B4558A">
        <w:rPr>
          <w:rFonts w:ascii="Times New Roman" w:hAnsi="Times New Roman" w:cs="Times New Roman"/>
        </w:rPr>
        <w:t xml:space="preserve">. Чим завершилася </w:t>
      </w:r>
      <w:r w:rsidR="005070C5" w:rsidRPr="00B4558A">
        <w:rPr>
          <w:rFonts w:ascii="Times New Roman" w:hAnsi="Times New Roman" w:cs="Times New Roman"/>
        </w:rPr>
        <w:t>ця курйозна справа, на жаль, невідомо. Хоча</w:t>
      </w:r>
      <w:r w:rsidR="00EE5011" w:rsidRPr="00B4558A">
        <w:rPr>
          <w:rFonts w:ascii="Times New Roman" w:hAnsi="Times New Roman" w:cs="Times New Roman"/>
        </w:rPr>
        <w:t xml:space="preserve"> в іншому випадку, коли 15-річний підліток віддав</w:t>
      </w:r>
      <w:r w:rsidR="005070C5" w:rsidRPr="00B4558A">
        <w:rPr>
          <w:rFonts w:ascii="Times New Roman" w:hAnsi="Times New Roman" w:cs="Times New Roman"/>
        </w:rPr>
        <w:t xml:space="preserve"> обручку 12-річній дівчинці, справа завершилася зарученням</w:t>
      </w:r>
      <w:r w:rsidR="00EE5011" w:rsidRPr="00B4558A">
        <w:rPr>
          <w:rFonts w:ascii="Times New Roman" w:hAnsi="Times New Roman" w:cs="Times New Roman"/>
        </w:rPr>
        <w:t xml:space="preserve"> дітей. Адже коли дівчинка одягнула цю обручку собі на палець і повернулася додому, було зрозуміло, що акт </w:t>
      </w:r>
      <w:r w:rsidR="005070C5" w:rsidRPr="00B4558A">
        <w:rPr>
          <w:rFonts w:ascii="Times New Roman" w:hAnsi="Times New Roman" w:cs="Times New Roman"/>
        </w:rPr>
        <w:t>заручення відбувся</w:t>
      </w:r>
      <w:r w:rsidR="00EE5011" w:rsidRPr="00B4558A">
        <w:rPr>
          <w:rFonts w:ascii="Times New Roman" w:hAnsi="Times New Roman" w:cs="Times New Roman"/>
        </w:rPr>
        <w:t>, на що люблінський рабин ухвалив рішення, за яким розірвати ці заручини можна було тільки через розлучення.</w:t>
      </w:r>
    </w:p>
    <w:p w:rsidR="00EE5011" w:rsidRPr="00B4558A" w:rsidRDefault="004B5EF9"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Зазвичай</w:t>
      </w:r>
      <w:r w:rsidR="00EE5011" w:rsidRPr="00B4558A">
        <w:rPr>
          <w:rFonts w:ascii="Times New Roman" w:hAnsi="Times New Roman" w:cs="Times New Roman"/>
        </w:rPr>
        <w:t xml:space="preserve"> жарти</w:t>
      </w:r>
      <w:r w:rsidRPr="00B4558A">
        <w:rPr>
          <w:rFonts w:ascii="Times New Roman" w:hAnsi="Times New Roman" w:cs="Times New Roman"/>
        </w:rPr>
        <w:t xml:space="preserve"> або дитячи забави з приводу заручення завершувалися</w:t>
      </w:r>
      <w:r w:rsidR="00EE5011" w:rsidRPr="00B4558A">
        <w:rPr>
          <w:rFonts w:ascii="Times New Roman" w:hAnsi="Times New Roman" w:cs="Times New Roman"/>
        </w:rPr>
        <w:t xml:space="preserve"> серйозними наслідками. Так, один заможний єврей заручив свого сина з дочкою іншого </w:t>
      </w:r>
      <w:r w:rsidR="002630F7" w:rsidRPr="00B4558A">
        <w:rPr>
          <w:rFonts w:ascii="Times New Roman" w:hAnsi="Times New Roman" w:cs="Times New Roman"/>
        </w:rPr>
        <w:t>багача</w:t>
      </w:r>
      <w:r w:rsidR="00EE5011" w:rsidRPr="00B4558A">
        <w:rPr>
          <w:rFonts w:ascii="Times New Roman" w:hAnsi="Times New Roman" w:cs="Times New Roman"/>
        </w:rPr>
        <w:t>, але згодом передумав.</w:t>
      </w:r>
      <w:r w:rsidR="002630F7" w:rsidRPr="00B4558A">
        <w:rPr>
          <w:rFonts w:ascii="Times New Roman" w:hAnsi="Times New Roman" w:cs="Times New Roman"/>
        </w:rPr>
        <w:t xml:space="preserve"> Тоді родичі нареченої стали поширювати чутки, що</w:t>
      </w:r>
      <w:r w:rsidRPr="00B4558A">
        <w:rPr>
          <w:rFonts w:ascii="Times New Roman" w:hAnsi="Times New Roman" w:cs="Times New Roman"/>
        </w:rPr>
        <w:t xml:space="preserve"> нібито пара вже заручила</w:t>
      </w:r>
      <w:r w:rsidR="002630F7" w:rsidRPr="00B4558A">
        <w:rPr>
          <w:rFonts w:ascii="Times New Roman" w:hAnsi="Times New Roman" w:cs="Times New Roman"/>
        </w:rPr>
        <w:t>ся</w:t>
      </w:r>
      <w:r w:rsidR="00EE5011" w:rsidRPr="00B4558A">
        <w:rPr>
          <w:rFonts w:ascii="Times New Roman" w:hAnsi="Times New Roman" w:cs="Times New Roman"/>
        </w:rPr>
        <w:t xml:space="preserve"> </w:t>
      </w:r>
      <w:r w:rsidR="002630F7" w:rsidRPr="00B4558A">
        <w:rPr>
          <w:rFonts w:ascii="Times New Roman" w:hAnsi="Times New Roman" w:cs="Times New Roman"/>
        </w:rPr>
        <w:t xml:space="preserve">за інших обставин. У зв’язку </w:t>
      </w:r>
      <w:r w:rsidRPr="00B4558A">
        <w:rPr>
          <w:rFonts w:ascii="Times New Roman" w:hAnsi="Times New Roman" w:cs="Times New Roman"/>
        </w:rPr>
        <w:t>і</w:t>
      </w:r>
      <w:r w:rsidR="002630F7" w:rsidRPr="00B4558A">
        <w:rPr>
          <w:rFonts w:ascii="Times New Roman" w:hAnsi="Times New Roman" w:cs="Times New Roman"/>
        </w:rPr>
        <w:t>з ц</w:t>
      </w:r>
      <w:r w:rsidR="00155CE3" w:rsidRPr="00B4558A">
        <w:rPr>
          <w:rFonts w:ascii="Times New Roman" w:hAnsi="Times New Roman" w:cs="Times New Roman"/>
        </w:rPr>
        <w:t>им рабини ухвалили рішення про ґ</w:t>
      </w:r>
      <w:r w:rsidR="002630F7" w:rsidRPr="00B4558A">
        <w:rPr>
          <w:rFonts w:ascii="Times New Roman" w:hAnsi="Times New Roman" w:cs="Times New Roman"/>
        </w:rPr>
        <w:t>ерем щодо тих, хто поширює ганебні для дівчат чутки.</w:t>
      </w:r>
    </w:p>
    <w:p w:rsidR="00526749" w:rsidRPr="00B4558A" w:rsidRDefault="002630F7"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За тради</w:t>
      </w:r>
      <w:r w:rsidR="004B5EF9" w:rsidRPr="00B4558A">
        <w:rPr>
          <w:rFonts w:ascii="Times New Roman" w:hAnsi="Times New Roman" w:cs="Times New Roman"/>
        </w:rPr>
        <w:t>ціями польських євреїв, заручення відбувало</w:t>
      </w:r>
      <w:r w:rsidRPr="00B4558A">
        <w:rPr>
          <w:rFonts w:ascii="Times New Roman" w:hAnsi="Times New Roman" w:cs="Times New Roman"/>
        </w:rPr>
        <w:t>ся на момент укладання шлюбу під балдахіном на ганку біля синагоги перед шабатом, тобто у п’ятницю ввечері. Традиція укладати шлюб просто неба символізувала те, що наречені планують мати стільки дітей, скільки зірок на небі. Пе</w:t>
      </w:r>
      <w:r w:rsidR="004B5EF9" w:rsidRPr="00B4558A">
        <w:rPr>
          <w:rFonts w:ascii="Times New Roman" w:hAnsi="Times New Roman" w:cs="Times New Roman"/>
        </w:rPr>
        <w:t>ред весіллям наречені тримали пі</w:t>
      </w:r>
      <w:r w:rsidRPr="00B4558A">
        <w:rPr>
          <w:rFonts w:ascii="Times New Roman" w:hAnsi="Times New Roman" w:cs="Times New Roman"/>
        </w:rPr>
        <w:t xml:space="preserve">ст. Наречений </w:t>
      </w:r>
      <w:r w:rsidR="00526749" w:rsidRPr="00B4558A">
        <w:rPr>
          <w:rFonts w:ascii="Times New Roman" w:hAnsi="Times New Roman" w:cs="Times New Roman"/>
        </w:rPr>
        <w:t>перед весіллям одягав білий саван,</w:t>
      </w:r>
      <w:r w:rsidR="004B5EF9" w:rsidRPr="00B4558A">
        <w:rPr>
          <w:rFonts w:ascii="Times New Roman" w:hAnsi="Times New Roman" w:cs="Times New Roman"/>
        </w:rPr>
        <w:t xml:space="preserve"> який </w:t>
      </w:r>
      <w:r w:rsidR="004B5EF9" w:rsidRPr="00B4558A">
        <w:rPr>
          <w:rFonts w:ascii="Times New Roman" w:hAnsi="Times New Roman" w:cs="Times New Roman"/>
        </w:rPr>
        <w:lastRenderedPageBreak/>
        <w:t>символізував смертність людини і сум у</w:t>
      </w:r>
      <w:r w:rsidR="00526749" w:rsidRPr="00B4558A">
        <w:rPr>
          <w:rFonts w:ascii="Times New Roman" w:hAnsi="Times New Roman" w:cs="Times New Roman"/>
        </w:rPr>
        <w:t>сього єврейства. Після завершення нескладної шлюбної церемонії рідня крутила над г</w:t>
      </w:r>
      <w:r w:rsidR="004B5EF9" w:rsidRPr="00B4558A">
        <w:rPr>
          <w:rFonts w:ascii="Times New Roman" w:hAnsi="Times New Roman" w:cs="Times New Roman"/>
        </w:rPr>
        <w:t>оловами молодят півня та курку як символи</w:t>
      </w:r>
      <w:r w:rsidR="00526749" w:rsidRPr="00B4558A">
        <w:rPr>
          <w:rFonts w:ascii="Times New Roman" w:hAnsi="Times New Roman" w:cs="Times New Roman"/>
        </w:rPr>
        <w:t xml:space="preserve"> родючості.</w:t>
      </w:r>
    </w:p>
    <w:p w:rsidR="002630F7" w:rsidRPr="00B4558A" w:rsidRDefault="00526749"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Також упродовж шлюбної церемонії освячувалася </w:t>
      </w:r>
      <w:r w:rsidRPr="00B4558A">
        <w:rPr>
          <w:rFonts w:ascii="Times New Roman" w:hAnsi="Times New Roman" w:cs="Times New Roman"/>
          <w:i/>
        </w:rPr>
        <w:t>кесуба</w:t>
      </w:r>
      <w:r w:rsidR="002630F7" w:rsidRPr="00B4558A">
        <w:rPr>
          <w:rFonts w:ascii="Times New Roman" w:hAnsi="Times New Roman" w:cs="Times New Roman"/>
          <w:b/>
          <w:i/>
        </w:rPr>
        <w:t xml:space="preserve"> </w:t>
      </w:r>
      <w:r w:rsidRPr="00B4558A">
        <w:rPr>
          <w:rFonts w:ascii="Times New Roman" w:hAnsi="Times New Roman" w:cs="Times New Roman"/>
        </w:rPr>
        <w:t xml:space="preserve">(шлюбний контракт), в якому визначалися моральні та матеріальні зобов’язання чоловіка і дружини, кількість приданого тощо. </w:t>
      </w:r>
      <w:r w:rsidR="004B5EF9" w:rsidRPr="00B4558A">
        <w:rPr>
          <w:rFonts w:ascii="Times New Roman" w:hAnsi="Times New Roman" w:cs="Times New Roman"/>
        </w:rPr>
        <w:t xml:space="preserve">Іноді </w:t>
      </w:r>
      <w:r w:rsidRPr="00B4558A">
        <w:rPr>
          <w:rFonts w:ascii="Times New Roman" w:hAnsi="Times New Roman" w:cs="Times New Roman"/>
        </w:rPr>
        <w:t>наречений або наречена відмовлялися «йти під балдахін», якщо їх не задовольняли певні умови кесуби</w:t>
      </w:r>
      <w:r w:rsidR="004B5EF9" w:rsidRPr="00B4558A">
        <w:rPr>
          <w:rFonts w:ascii="Times New Roman" w:hAnsi="Times New Roman" w:cs="Times New Roman"/>
        </w:rPr>
        <w:t>. Траплялися</w:t>
      </w:r>
      <w:r w:rsidRPr="00B4558A">
        <w:rPr>
          <w:rFonts w:ascii="Times New Roman" w:hAnsi="Times New Roman" w:cs="Times New Roman"/>
        </w:rPr>
        <w:t xml:space="preserve"> </w:t>
      </w:r>
      <w:r w:rsidR="004B5EF9" w:rsidRPr="00B4558A">
        <w:rPr>
          <w:rFonts w:ascii="Times New Roman" w:hAnsi="Times New Roman" w:cs="Times New Roman"/>
        </w:rPr>
        <w:t>кумедні випадки, коли</w:t>
      </w:r>
      <w:r w:rsidR="005E1FF8" w:rsidRPr="00B4558A">
        <w:rPr>
          <w:rFonts w:ascii="Times New Roman" w:hAnsi="Times New Roman" w:cs="Times New Roman"/>
        </w:rPr>
        <w:t>, наприклад,</w:t>
      </w:r>
      <w:r w:rsidR="004B5EF9" w:rsidRPr="00B4558A">
        <w:rPr>
          <w:rFonts w:ascii="Times New Roman" w:hAnsi="Times New Roman" w:cs="Times New Roman"/>
        </w:rPr>
        <w:t xml:space="preserve"> одна </w:t>
      </w:r>
      <w:r w:rsidR="005E1FF8" w:rsidRPr="00B4558A">
        <w:rPr>
          <w:rFonts w:ascii="Times New Roman" w:hAnsi="Times New Roman" w:cs="Times New Roman"/>
        </w:rPr>
        <w:t xml:space="preserve">бідна </w:t>
      </w:r>
      <w:r w:rsidR="004B5EF9" w:rsidRPr="00B4558A">
        <w:rPr>
          <w:rFonts w:ascii="Times New Roman" w:hAnsi="Times New Roman" w:cs="Times New Roman"/>
        </w:rPr>
        <w:t>у</w:t>
      </w:r>
      <w:r w:rsidR="005E1FF8" w:rsidRPr="00B4558A">
        <w:rPr>
          <w:rFonts w:ascii="Times New Roman" w:hAnsi="Times New Roman" w:cs="Times New Roman"/>
        </w:rPr>
        <w:t xml:space="preserve">дова </w:t>
      </w:r>
      <w:r w:rsidRPr="00B4558A">
        <w:rPr>
          <w:rFonts w:ascii="Times New Roman" w:hAnsi="Times New Roman" w:cs="Times New Roman"/>
        </w:rPr>
        <w:t xml:space="preserve">подарувала своєму зятеві </w:t>
      </w:r>
      <w:r w:rsidR="00D60C9F" w:rsidRPr="00B4558A">
        <w:rPr>
          <w:rFonts w:ascii="Times New Roman" w:hAnsi="Times New Roman" w:cs="Times New Roman"/>
        </w:rPr>
        <w:t>як придане</w:t>
      </w:r>
      <w:r w:rsidRPr="00B4558A">
        <w:rPr>
          <w:rFonts w:ascii="Times New Roman" w:hAnsi="Times New Roman" w:cs="Times New Roman"/>
        </w:rPr>
        <w:t xml:space="preserve"> місце в синагозі, що належало її померлому чоловікові</w:t>
      </w:r>
      <w:r w:rsidR="005E1FF8" w:rsidRPr="00B4558A">
        <w:rPr>
          <w:rFonts w:ascii="Times New Roman" w:hAnsi="Times New Roman" w:cs="Times New Roman"/>
        </w:rPr>
        <w:t>…</w:t>
      </w:r>
      <w:r w:rsidR="009C7011" w:rsidRPr="00B4558A">
        <w:rPr>
          <w:rStyle w:val="ac"/>
          <w:rFonts w:ascii="Times New Roman" w:hAnsi="Times New Roman" w:cs="Times New Roman"/>
        </w:rPr>
        <w:footnoteReference w:id="34"/>
      </w:r>
      <w:r w:rsidR="009C7011" w:rsidRPr="00B4558A">
        <w:rPr>
          <w:rFonts w:ascii="Times New Roman" w:hAnsi="Times New Roman" w:cs="Times New Roman"/>
          <w:lang w:val="ru-RU"/>
        </w:rPr>
        <w:t>.</w:t>
      </w:r>
      <w:r w:rsidRPr="00B4558A">
        <w:rPr>
          <w:rFonts w:ascii="Times New Roman" w:hAnsi="Times New Roman" w:cs="Times New Roman"/>
        </w:rPr>
        <w:t xml:space="preserve"> Бідні родичі обмежувалися у кесубі лише тим, </w:t>
      </w:r>
      <w:r w:rsidR="00D60C9F" w:rsidRPr="00B4558A">
        <w:rPr>
          <w:rFonts w:ascii="Times New Roman" w:hAnsi="Times New Roman" w:cs="Times New Roman"/>
        </w:rPr>
        <w:t xml:space="preserve">що </w:t>
      </w:r>
      <w:r w:rsidR="00623732" w:rsidRPr="00B4558A">
        <w:rPr>
          <w:rFonts w:ascii="Times New Roman" w:hAnsi="Times New Roman" w:cs="Times New Roman"/>
        </w:rPr>
        <w:t>зобов’язувалися</w:t>
      </w:r>
      <w:r w:rsidRPr="00B4558A">
        <w:rPr>
          <w:rFonts w:ascii="Times New Roman" w:hAnsi="Times New Roman" w:cs="Times New Roman"/>
        </w:rPr>
        <w:t xml:space="preserve"> утримувати молодят</w:t>
      </w:r>
      <w:r w:rsidR="00623732" w:rsidRPr="00B4558A">
        <w:rPr>
          <w:rFonts w:ascii="Times New Roman" w:hAnsi="Times New Roman" w:cs="Times New Roman"/>
        </w:rPr>
        <w:t xml:space="preserve"> за свій кошт </w:t>
      </w:r>
      <w:r w:rsidR="005E1FF8" w:rsidRPr="00B4558A">
        <w:rPr>
          <w:rFonts w:ascii="Times New Roman" w:hAnsi="Times New Roman" w:cs="Times New Roman"/>
        </w:rPr>
        <w:t xml:space="preserve">у </w:t>
      </w:r>
      <w:r w:rsidR="00623732" w:rsidRPr="00B4558A">
        <w:rPr>
          <w:rFonts w:ascii="Times New Roman" w:hAnsi="Times New Roman" w:cs="Times New Roman"/>
        </w:rPr>
        <w:t>перш</w:t>
      </w:r>
      <w:r w:rsidR="005E1FF8" w:rsidRPr="00B4558A">
        <w:rPr>
          <w:rFonts w:ascii="Times New Roman" w:hAnsi="Times New Roman" w:cs="Times New Roman"/>
        </w:rPr>
        <w:t>і роки</w:t>
      </w:r>
      <w:r w:rsidR="00623732" w:rsidRPr="00B4558A">
        <w:rPr>
          <w:rFonts w:ascii="Times New Roman" w:hAnsi="Times New Roman" w:cs="Times New Roman"/>
        </w:rPr>
        <w:t xml:space="preserve"> після весілля.</w:t>
      </w:r>
    </w:p>
    <w:p w:rsidR="00B07F9C" w:rsidRPr="00B4558A" w:rsidRDefault="00D60C9F"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У</w:t>
      </w:r>
      <w:r w:rsidR="00B07F9C" w:rsidRPr="00B4558A">
        <w:rPr>
          <w:rFonts w:ascii="Times New Roman" w:hAnsi="Times New Roman" w:cs="Times New Roman"/>
        </w:rPr>
        <w:t>загалі у шлюбних традиціях</w:t>
      </w:r>
      <w:r w:rsidR="00477C30" w:rsidRPr="00B4558A">
        <w:rPr>
          <w:rFonts w:ascii="Times New Roman" w:hAnsi="Times New Roman" w:cs="Times New Roman"/>
        </w:rPr>
        <w:t xml:space="preserve"> євреїв наречені </w:t>
      </w:r>
      <w:r w:rsidR="00B07F9C" w:rsidRPr="00B4558A">
        <w:rPr>
          <w:rFonts w:ascii="Times New Roman" w:hAnsi="Times New Roman" w:cs="Times New Roman"/>
        </w:rPr>
        <w:t xml:space="preserve">були </w:t>
      </w:r>
      <w:r w:rsidR="00477C30" w:rsidRPr="00B4558A">
        <w:rPr>
          <w:rFonts w:ascii="Times New Roman" w:hAnsi="Times New Roman" w:cs="Times New Roman"/>
        </w:rPr>
        <w:t xml:space="preserve">не </w:t>
      </w:r>
      <w:r w:rsidR="00B07F9C" w:rsidRPr="00B4558A">
        <w:rPr>
          <w:rFonts w:ascii="Times New Roman" w:hAnsi="Times New Roman" w:cs="Times New Roman"/>
        </w:rPr>
        <w:t>єдиними учасниками шлюбно-сімейних відносин.</w:t>
      </w:r>
      <w:r w:rsidR="00477C30" w:rsidRPr="00B4558A">
        <w:rPr>
          <w:rFonts w:ascii="Times New Roman" w:hAnsi="Times New Roman" w:cs="Times New Roman"/>
        </w:rPr>
        <w:t xml:space="preserve"> Крім вищезазначених шадхонім, важливу роль </w:t>
      </w:r>
      <w:r w:rsidR="00393D44" w:rsidRPr="00B4558A">
        <w:rPr>
          <w:rFonts w:ascii="Times New Roman" w:hAnsi="Times New Roman" w:cs="Times New Roman"/>
        </w:rPr>
        <w:t>від</w:t>
      </w:r>
      <w:r w:rsidR="00477C30" w:rsidRPr="00B4558A">
        <w:rPr>
          <w:rFonts w:ascii="Times New Roman" w:hAnsi="Times New Roman" w:cs="Times New Roman"/>
        </w:rPr>
        <w:t>гра</w:t>
      </w:r>
      <w:r w:rsidR="00393D44" w:rsidRPr="00B4558A">
        <w:rPr>
          <w:rFonts w:ascii="Times New Roman" w:hAnsi="Times New Roman" w:cs="Times New Roman"/>
        </w:rPr>
        <w:t>ва</w:t>
      </w:r>
      <w:r w:rsidR="00477C30" w:rsidRPr="00B4558A">
        <w:rPr>
          <w:rFonts w:ascii="Times New Roman" w:hAnsi="Times New Roman" w:cs="Times New Roman"/>
        </w:rPr>
        <w:t xml:space="preserve">ли </w:t>
      </w:r>
      <w:r w:rsidR="00477C30" w:rsidRPr="00B4558A">
        <w:rPr>
          <w:rFonts w:ascii="Times New Roman" w:hAnsi="Times New Roman" w:cs="Times New Roman"/>
          <w:i/>
        </w:rPr>
        <w:t>мехутанім</w:t>
      </w:r>
      <w:r w:rsidR="00477C30" w:rsidRPr="00B4558A">
        <w:rPr>
          <w:rFonts w:ascii="Times New Roman" w:hAnsi="Times New Roman" w:cs="Times New Roman"/>
        </w:rPr>
        <w:t xml:space="preserve"> (батьки наречених)</w:t>
      </w:r>
      <w:r w:rsidR="006A119E" w:rsidRPr="00B4558A">
        <w:rPr>
          <w:rFonts w:ascii="Times New Roman" w:hAnsi="Times New Roman" w:cs="Times New Roman"/>
        </w:rPr>
        <w:t xml:space="preserve">, які брали на себе зобов’язання щодо фінансової підтримки наречених до укладання шлюбу, після чого подружжя ставало незалежним родинним осередком. </w:t>
      </w:r>
      <w:r w:rsidR="00477C30" w:rsidRPr="00B4558A">
        <w:rPr>
          <w:rFonts w:ascii="Times New Roman" w:hAnsi="Times New Roman" w:cs="Times New Roman"/>
        </w:rPr>
        <w:t xml:space="preserve"> </w:t>
      </w:r>
    </w:p>
    <w:p w:rsidR="00623732" w:rsidRPr="00B4558A" w:rsidRDefault="00623732"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Незважаючи на те, що шлюби єврейських родин характеризувалися відносною стійкістю та ґрунтувалися на взаєморозумінні та взаємоповазі один до одного, рабинськими судами </w:t>
      </w:r>
      <w:r w:rsidR="005E1FF8" w:rsidRPr="00B4558A">
        <w:rPr>
          <w:rFonts w:ascii="Times New Roman" w:hAnsi="Times New Roman" w:cs="Times New Roman"/>
        </w:rPr>
        <w:t>часто розглядалися</w:t>
      </w:r>
      <w:r w:rsidRPr="00B4558A">
        <w:rPr>
          <w:rFonts w:ascii="Times New Roman" w:hAnsi="Times New Roman" w:cs="Times New Roman"/>
        </w:rPr>
        <w:t xml:space="preserve"> справи з приводу розлучення або сімейних конфліктів. Зазвичай рабинський суд ставав на </w:t>
      </w:r>
      <w:r w:rsidR="00BB6E86" w:rsidRPr="00B4558A">
        <w:rPr>
          <w:rFonts w:ascii="Times New Roman" w:hAnsi="Times New Roman" w:cs="Times New Roman"/>
        </w:rPr>
        <w:t>бік жінки. Так, у практиці рабинських судів зустрічал</w:t>
      </w:r>
      <w:r w:rsidR="003E34CF" w:rsidRPr="00B4558A">
        <w:rPr>
          <w:rFonts w:ascii="Times New Roman" w:hAnsi="Times New Roman" w:cs="Times New Roman"/>
        </w:rPr>
        <w:t>ося пон</w:t>
      </w:r>
      <w:r w:rsidR="00393D44" w:rsidRPr="00B4558A">
        <w:rPr>
          <w:rFonts w:ascii="Times New Roman" w:hAnsi="Times New Roman" w:cs="Times New Roman"/>
        </w:rPr>
        <w:t>яття «умовне розлучення». Су</w:t>
      </w:r>
      <w:r w:rsidR="003E34CF" w:rsidRPr="00B4558A">
        <w:rPr>
          <w:rFonts w:ascii="Times New Roman" w:hAnsi="Times New Roman" w:cs="Times New Roman"/>
        </w:rPr>
        <w:t>ть такого розлучення полягал</w:t>
      </w:r>
      <w:r w:rsidR="00393D44" w:rsidRPr="00B4558A">
        <w:rPr>
          <w:rFonts w:ascii="Times New Roman" w:hAnsi="Times New Roman" w:cs="Times New Roman"/>
        </w:rPr>
        <w:t>а</w:t>
      </w:r>
      <w:r w:rsidR="003E34CF" w:rsidRPr="00B4558A">
        <w:rPr>
          <w:rFonts w:ascii="Times New Roman" w:hAnsi="Times New Roman" w:cs="Times New Roman"/>
        </w:rPr>
        <w:t xml:space="preserve"> у тому, що</w:t>
      </w:r>
      <w:r w:rsidR="00BB6E86" w:rsidRPr="00B4558A">
        <w:rPr>
          <w:rFonts w:ascii="Times New Roman" w:hAnsi="Times New Roman" w:cs="Times New Roman"/>
        </w:rPr>
        <w:t xml:space="preserve"> коли чоловік у справах залиш</w:t>
      </w:r>
      <w:r w:rsidR="003E34CF" w:rsidRPr="00B4558A">
        <w:rPr>
          <w:rFonts w:ascii="Times New Roman" w:hAnsi="Times New Roman" w:cs="Times New Roman"/>
        </w:rPr>
        <w:t>ав на тривалий час свою дружину</w:t>
      </w:r>
      <w:r w:rsidR="00BB6E86" w:rsidRPr="00B4558A">
        <w:rPr>
          <w:rFonts w:ascii="Times New Roman" w:hAnsi="Times New Roman" w:cs="Times New Roman"/>
        </w:rPr>
        <w:t>, він мав дати їй</w:t>
      </w:r>
      <w:r w:rsidRPr="00B4558A">
        <w:rPr>
          <w:rFonts w:ascii="Times New Roman" w:hAnsi="Times New Roman" w:cs="Times New Roman"/>
        </w:rPr>
        <w:t xml:space="preserve"> </w:t>
      </w:r>
      <w:r w:rsidR="00BB6E86" w:rsidRPr="00B4558A">
        <w:rPr>
          <w:rFonts w:ascii="Times New Roman" w:hAnsi="Times New Roman" w:cs="Times New Roman"/>
        </w:rPr>
        <w:t>письмовий до</w:t>
      </w:r>
      <w:r w:rsidR="003E34CF" w:rsidRPr="00B4558A">
        <w:rPr>
          <w:rFonts w:ascii="Times New Roman" w:hAnsi="Times New Roman" w:cs="Times New Roman"/>
        </w:rPr>
        <w:t>звіл на розлучення, але за умови, якщо він не повернеться у ви</w:t>
      </w:r>
      <w:r w:rsidR="00BB6E86" w:rsidRPr="00B4558A">
        <w:rPr>
          <w:rFonts w:ascii="Times New Roman" w:hAnsi="Times New Roman" w:cs="Times New Roman"/>
        </w:rPr>
        <w:t>значений час. Це надзвичайно важливий припис, адже у ті ча</w:t>
      </w:r>
      <w:r w:rsidR="00393D44" w:rsidRPr="00B4558A">
        <w:rPr>
          <w:rFonts w:ascii="Times New Roman" w:hAnsi="Times New Roman" w:cs="Times New Roman"/>
        </w:rPr>
        <w:t>си чоловіки часто пропадали без</w:t>
      </w:r>
      <w:r w:rsidR="00BB6E86" w:rsidRPr="00B4558A">
        <w:rPr>
          <w:rFonts w:ascii="Times New Roman" w:hAnsi="Times New Roman" w:cs="Times New Roman"/>
        </w:rPr>
        <w:t xml:space="preserve">вісті, а </w:t>
      </w:r>
      <w:r w:rsidR="003E34CF" w:rsidRPr="00B4558A">
        <w:rPr>
          <w:rFonts w:ascii="Times New Roman" w:hAnsi="Times New Roman" w:cs="Times New Roman"/>
        </w:rPr>
        <w:t xml:space="preserve">їхнім </w:t>
      </w:r>
      <w:r w:rsidR="00BB6E86" w:rsidRPr="00B4558A">
        <w:rPr>
          <w:rFonts w:ascii="Times New Roman" w:hAnsi="Times New Roman" w:cs="Times New Roman"/>
        </w:rPr>
        <w:t xml:space="preserve">дружинам загрожувало залишитися вічними удовами </w:t>
      </w:r>
      <w:r w:rsidR="003E34CF" w:rsidRPr="00B4558A">
        <w:rPr>
          <w:rFonts w:ascii="Times New Roman" w:hAnsi="Times New Roman" w:cs="Times New Roman"/>
        </w:rPr>
        <w:t>(</w:t>
      </w:r>
      <w:r w:rsidR="00BB6E86" w:rsidRPr="00B4558A">
        <w:rPr>
          <w:rFonts w:ascii="Times New Roman" w:hAnsi="Times New Roman" w:cs="Times New Roman"/>
          <w:i/>
        </w:rPr>
        <w:t>агунами</w:t>
      </w:r>
      <w:r w:rsidR="003E34CF" w:rsidRPr="00B4558A">
        <w:rPr>
          <w:rFonts w:ascii="Times New Roman" w:hAnsi="Times New Roman" w:cs="Times New Roman"/>
        </w:rPr>
        <w:t>).</w:t>
      </w:r>
      <w:r w:rsidR="00BB6E86" w:rsidRPr="00B4558A">
        <w:rPr>
          <w:rFonts w:ascii="Times New Roman" w:hAnsi="Times New Roman" w:cs="Times New Roman"/>
        </w:rPr>
        <w:t xml:space="preserve"> </w:t>
      </w:r>
      <w:r w:rsidR="003E34CF" w:rsidRPr="00B4558A">
        <w:rPr>
          <w:rFonts w:ascii="Times New Roman" w:hAnsi="Times New Roman" w:cs="Times New Roman"/>
        </w:rPr>
        <w:t>Т</w:t>
      </w:r>
      <w:r w:rsidR="00325E4E" w:rsidRPr="00B4558A">
        <w:rPr>
          <w:rFonts w:ascii="Times New Roman" w:hAnsi="Times New Roman" w:cs="Times New Roman"/>
        </w:rPr>
        <w:t xml:space="preserve">обто </w:t>
      </w:r>
      <w:r w:rsidR="003E34CF" w:rsidRPr="00B4558A">
        <w:rPr>
          <w:rFonts w:ascii="Times New Roman" w:hAnsi="Times New Roman" w:cs="Times New Roman"/>
        </w:rPr>
        <w:t xml:space="preserve">без «умовного розлучення» </w:t>
      </w:r>
      <w:r w:rsidR="00325E4E" w:rsidRPr="00B4558A">
        <w:rPr>
          <w:rFonts w:ascii="Times New Roman" w:hAnsi="Times New Roman" w:cs="Times New Roman"/>
        </w:rPr>
        <w:lastRenderedPageBreak/>
        <w:t>вдруге</w:t>
      </w:r>
      <w:r w:rsidR="0054220D" w:rsidRPr="00B4558A">
        <w:rPr>
          <w:rFonts w:ascii="Times New Roman" w:hAnsi="Times New Roman" w:cs="Times New Roman"/>
        </w:rPr>
        <w:t xml:space="preserve"> </w:t>
      </w:r>
      <w:r w:rsidR="00393D44" w:rsidRPr="00B4558A">
        <w:rPr>
          <w:rFonts w:ascii="Times New Roman" w:hAnsi="Times New Roman" w:cs="Times New Roman"/>
        </w:rPr>
        <w:t xml:space="preserve">одружитися </w:t>
      </w:r>
      <w:r w:rsidR="0054220D" w:rsidRPr="00B4558A">
        <w:rPr>
          <w:rFonts w:ascii="Times New Roman" w:hAnsi="Times New Roman" w:cs="Times New Roman"/>
        </w:rPr>
        <w:t>агуна</w:t>
      </w:r>
      <w:r w:rsidR="008C2401" w:rsidRPr="00B4558A">
        <w:rPr>
          <w:rFonts w:ascii="Times New Roman" w:hAnsi="Times New Roman" w:cs="Times New Roman"/>
        </w:rPr>
        <w:t xml:space="preserve"> не могла</w:t>
      </w:r>
      <w:r w:rsidR="003E34CF" w:rsidRPr="00B4558A">
        <w:rPr>
          <w:rFonts w:ascii="Times New Roman" w:hAnsi="Times New Roman" w:cs="Times New Roman"/>
        </w:rPr>
        <w:t>, адже</w:t>
      </w:r>
      <w:r w:rsidR="003E34CF" w:rsidRPr="00B4558A">
        <w:t xml:space="preserve"> </w:t>
      </w:r>
      <w:r w:rsidR="003E34CF" w:rsidRPr="00B4558A">
        <w:rPr>
          <w:rFonts w:ascii="Times New Roman" w:hAnsi="Times New Roman" w:cs="Times New Roman"/>
        </w:rPr>
        <w:t>формально перебувала у шлюбі.</w:t>
      </w:r>
      <w:r w:rsidR="00297749" w:rsidRPr="00B4558A">
        <w:rPr>
          <w:rFonts w:ascii="Times New Roman" w:hAnsi="Times New Roman" w:cs="Times New Roman"/>
        </w:rPr>
        <w:t xml:space="preserve"> Крім цього, у традиційному єврейському суспільстві панувала норма левірату (давньоєврейського релігійного права), за якої бездітний брат померлого чоловіка мав дати дозвіл удові на укладання повторного шлюбу.  </w:t>
      </w:r>
    </w:p>
    <w:p w:rsidR="00325E4E" w:rsidRPr="00B4558A" w:rsidRDefault="0054220D"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У прикордонних з Османською імперією</w:t>
      </w:r>
      <w:r w:rsidR="00325E4E" w:rsidRPr="00B4558A">
        <w:rPr>
          <w:rFonts w:ascii="Times New Roman" w:hAnsi="Times New Roman" w:cs="Times New Roman"/>
        </w:rPr>
        <w:t xml:space="preserve"> польських містах Поділля, Галичини та Волині татарські погроми були звичним явищем. У першу чергу</w:t>
      </w:r>
      <w:r w:rsidR="008C2401" w:rsidRPr="00B4558A">
        <w:rPr>
          <w:rFonts w:ascii="Times New Roman" w:hAnsi="Times New Roman" w:cs="Times New Roman"/>
        </w:rPr>
        <w:t>,</w:t>
      </w:r>
      <w:r w:rsidR="00325E4E" w:rsidRPr="00B4558A">
        <w:rPr>
          <w:rFonts w:ascii="Times New Roman" w:hAnsi="Times New Roman" w:cs="Times New Roman"/>
        </w:rPr>
        <w:t xml:space="preserve"> у полон брали дівчат і жінок, яких повертали за викуп. </w:t>
      </w:r>
      <w:r w:rsidR="008C2401" w:rsidRPr="00B4558A">
        <w:rPr>
          <w:rFonts w:ascii="Times New Roman" w:hAnsi="Times New Roman" w:cs="Times New Roman"/>
        </w:rPr>
        <w:t>Тому рабинські</w:t>
      </w:r>
      <w:r w:rsidR="00325E4E" w:rsidRPr="00B4558A">
        <w:rPr>
          <w:rFonts w:ascii="Times New Roman" w:hAnsi="Times New Roman" w:cs="Times New Roman"/>
        </w:rPr>
        <w:t xml:space="preserve"> </w:t>
      </w:r>
      <w:r w:rsidR="008C2401" w:rsidRPr="00B4558A">
        <w:rPr>
          <w:rFonts w:ascii="Times New Roman" w:hAnsi="Times New Roman" w:cs="Times New Roman"/>
        </w:rPr>
        <w:t>суди розглядали непрості справи на кшталт того,</w:t>
      </w:r>
      <w:r w:rsidR="00325E4E" w:rsidRPr="00B4558A">
        <w:rPr>
          <w:rFonts w:ascii="Times New Roman" w:hAnsi="Times New Roman" w:cs="Times New Roman"/>
        </w:rPr>
        <w:t xml:space="preserve"> «чи повинен чоловік перебувати у шлюбі з жінкою, яка повернулася з татарського полону</w:t>
      </w:r>
      <w:r w:rsidR="008C2401" w:rsidRPr="00B4558A">
        <w:rPr>
          <w:rFonts w:ascii="Times New Roman" w:hAnsi="Times New Roman" w:cs="Times New Roman"/>
        </w:rPr>
        <w:t xml:space="preserve">?». Зрештою, </w:t>
      </w:r>
      <w:r w:rsidR="00181D1E" w:rsidRPr="00B4558A">
        <w:rPr>
          <w:rFonts w:ascii="Times New Roman" w:hAnsi="Times New Roman" w:cs="Times New Roman"/>
        </w:rPr>
        <w:t>к</w:t>
      </w:r>
      <w:r w:rsidR="008C2401" w:rsidRPr="00B4558A">
        <w:rPr>
          <w:rFonts w:ascii="Times New Roman" w:hAnsi="Times New Roman" w:cs="Times New Roman"/>
        </w:rPr>
        <w:t>раківський рабин І.</w:t>
      </w:r>
      <w:r w:rsidR="00325E4E" w:rsidRPr="00B4558A">
        <w:rPr>
          <w:rFonts w:ascii="Times New Roman" w:hAnsi="Times New Roman" w:cs="Times New Roman"/>
        </w:rPr>
        <w:t xml:space="preserve"> Кац розв’язав це питання у позитивному сенсі та заборонив поширювати про колишніх єврейських бранок образливі чутки.</w:t>
      </w:r>
    </w:p>
    <w:p w:rsidR="00325E4E" w:rsidRPr="00B4558A" w:rsidRDefault="00393D44"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У</w:t>
      </w:r>
      <w:r w:rsidR="00325E4E" w:rsidRPr="00B4558A">
        <w:rPr>
          <w:rFonts w:ascii="Times New Roman" w:hAnsi="Times New Roman" w:cs="Times New Roman"/>
        </w:rPr>
        <w:t>загалі єврейський закон суворо карав за</w:t>
      </w:r>
      <w:r w:rsidR="001C3271" w:rsidRPr="00B4558A">
        <w:rPr>
          <w:rFonts w:ascii="Times New Roman" w:hAnsi="Times New Roman" w:cs="Times New Roman"/>
        </w:rPr>
        <w:t xml:space="preserve"> образу жінки. Подружня зрада була доволі рідкісним</w:t>
      </w:r>
      <w:r w:rsidR="00325E4E" w:rsidRPr="00B4558A">
        <w:rPr>
          <w:rFonts w:ascii="Times New Roman" w:hAnsi="Times New Roman" w:cs="Times New Roman"/>
        </w:rPr>
        <w:t xml:space="preserve"> явище</w:t>
      </w:r>
      <w:r w:rsidR="001C3271" w:rsidRPr="00B4558A">
        <w:rPr>
          <w:rFonts w:ascii="Times New Roman" w:hAnsi="Times New Roman" w:cs="Times New Roman"/>
        </w:rPr>
        <w:t>м у</w:t>
      </w:r>
      <w:r w:rsidR="00325E4E" w:rsidRPr="00B4558A">
        <w:rPr>
          <w:rFonts w:ascii="Times New Roman" w:hAnsi="Times New Roman" w:cs="Times New Roman"/>
        </w:rPr>
        <w:t xml:space="preserve"> тради</w:t>
      </w:r>
      <w:r w:rsidR="001C3271" w:rsidRPr="00B4558A">
        <w:rPr>
          <w:rFonts w:ascii="Times New Roman" w:hAnsi="Times New Roman" w:cs="Times New Roman"/>
        </w:rPr>
        <w:t>ційній єврейській родині. Символічно</w:t>
      </w:r>
      <w:r w:rsidR="00325E4E" w:rsidRPr="00B4558A">
        <w:rPr>
          <w:rFonts w:ascii="Times New Roman" w:hAnsi="Times New Roman" w:cs="Times New Roman"/>
        </w:rPr>
        <w:t>, що покарання</w:t>
      </w:r>
      <w:r w:rsidR="001C3271" w:rsidRPr="00B4558A">
        <w:t xml:space="preserve"> </w:t>
      </w:r>
      <w:r w:rsidR="001C3271" w:rsidRPr="00B4558A">
        <w:rPr>
          <w:rFonts w:ascii="Times New Roman" w:hAnsi="Times New Roman" w:cs="Times New Roman"/>
        </w:rPr>
        <w:t>чоловіка</w:t>
      </w:r>
      <w:r w:rsidR="00325E4E" w:rsidRPr="00B4558A">
        <w:rPr>
          <w:rFonts w:ascii="Times New Roman" w:hAnsi="Times New Roman" w:cs="Times New Roman"/>
        </w:rPr>
        <w:t xml:space="preserve"> за подружню зраду бу</w:t>
      </w:r>
      <w:r w:rsidR="001C3271" w:rsidRPr="00B4558A">
        <w:rPr>
          <w:rFonts w:ascii="Times New Roman" w:hAnsi="Times New Roman" w:cs="Times New Roman"/>
        </w:rPr>
        <w:t>ло суворішим за аналогічний вчинок</w:t>
      </w:r>
      <w:r w:rsidR="00325E4E" w:rsidRPr="00B4558A">
        <w:rPr>
          <w:rFonts w:ascii="Times New Roman" w:hAnsi="Times New Roman" w:cs="Times New Roman"/>
        </w:rPr>
        <w:t xml:space="preserve"> з боку жінки, яку примушували розлучитися з чоловіком без публічного каяття. Рабини зазвичай керувалися старим талмудичним приписом</w:t>
      </w:r>
      <w:r w:rsidR="00083B98" w:rsidRPr="00B4558A">
        <w:rPr>
          <w:rFonts w:ascii="Times New Roman" w:hAnsi="Times New Roman" w:cs="Times New Roman"/>
        </w:rPr>
        <w:t>: «Дочки ізраїльські мають вважатися чесними».</w:t>
      </w:r>
    </w:p>
    <w:p w:rsidR="001C3271" w:rsidRPr="00B4558A" w:rsidRDefault="00083B98"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Часті</w:t>
      </w:r>
      <w:r w:rsidR="001C3271" w:rsidRPr="00B4558A">
        <w:rPr>
          <w:rFonts w:ascii="Times New Roman" w:hAnsi="Times New Roman" w:cs="Times New Roman"/>
        </w:rPr>
        <w:t>ше зустрічалися аморальні вчинки</w:t>
      </w:r>
      <w:r w:rsidRPr="00B4558A">
        <w:rPr>
          <w:rFonts w:ascii="Times New Roman" w:hAnsi="Times New Roman" w:cs="Times New Roman"/>
        </w:rPr>
        <w:t xml:space="preserve"> у сфері позашлюбних відносин або «раннього статевого життя», адже євре</w:t>
      </w:r>
      <w:r w:rsidR="001C3271" w:rsidRPr="00B4558A">
        <w:rPr>
          <w:rFonts w:ascii="Times New Roman" w:hAnsi="Times New Roman" w:cs="Times New Roman"/>
        </w:rPr>
        <w:t>ї, що жили серед християн, також не були позбавлені спокуси</w:t>
      </w:r>
      <w:r w:rsidRPr="00B4558A">
        <w:rPr>
          <w:rFonts w:ascii="Times New Roman" w:hAnsi="Times New Roman" w:cs="Times New Roman"/>
        </w:rPr>
        <w:t xml:space="preserve"> </w:t>
      </w:r>
      <w:r w:rsidR="001C3271" w:rsidRPr="00B4558A">
        <w:rPr>
          <w:rFonts w:ascii="Times New Roman" w:hAnsi="Times New Roman" w:cs="Times New Roman"/>
        </w:rPr>
        <w:t>що</w:t>
      </w:r>
      <w:r w:rsidRPr="00B4558A">
        <w:rPr>
          <w:rFonts w:ascii="Times New Roman" w:hAnsi="Times New Roman" w:cs="Times New Roman"/>
        </w:rPr>
        <w:t xml:space="preserve">до загальнолюдських пристрастей. </w:t>
      </w:r>
      <w:r w:rsidR="001C3271" w:rsidRPr="00B4558A">
        <w:rPr>
          <w:rFonts w:ascii="Times New Roman" w:hAnsi="Times New Roman" w:cs="Times New Roman"/>
        </w:rPr>
        <w:t>Так, у</w:t>
      </w:r>
      <w:r w:rsidR="00181D1E" w:rsidRPr="00B4558A">
        <w:rPr>
          <w:rFonts w:ascii="Times New Roman" w:hAnsi="Times New Roman" w:cs="Times New Roman"/>
        </w:rPr>
        <w:t xml:space="preserve"> 1548 р. в</w:t>
      </w:r>
      <w:r w:rsidRPr="00B4558A">
        <w:rPr>
          <w:rFonts w:ascii="Times New Roman" w:hAnsi="Times New Roman" w:cs="Times New Roman"/>
        </w:rPr>
        <w:t xml:space="preserve">іленський єпископ жалівся Сигізмунду </w:t>
      </w:r>
      <w:r w:rsidR="00355E4E" w:rsidRPr="00B4558A">
        <w:rPr>
          <w:rFonts w:ascii="Times New Roman" w:hAnsi="Times New Roman" w:cs="Times New Roman"/>
          <w:lang w:val="en-US"/>
        </w:rPr>
        <w:t>II</w:t>
      </w:r>
      <w:r w:rsidR="00355E4E" w:rsidRPr="00B4558A">
        <w:rPr>
          <w:rFonts w:ascii="Times New Roman" w:hAnsi="Times New Roman" w:cs="Times New Roman"/>
        </w:rPr>
        <w:t xml:space="preserve"> </w:t>
      </w:r>
      <w:r w:rsidRPr="00B4558A">
        <w:rPr>
          <w:rFonts w:ascii="Times New Roman" w:hAnsi="Times New Roman" w:cs="Times New Roman"/>
        </w:rPr>
        <w:t>Августу на те,</w:t>
      </w:r>
      <w:r w:rsidR="001C3271" w:rsidRPr="00B4558A">
        <w:rPr>
          <w:rFonts w:ascii="Times New Roman" w:hAnsi="Times New Roman" w:cs="Times New Roman"/>
        </w:rPr>
        <w:t xml:space="preserve"> що чимало жінок у його єпархії залишають</w:t>
      </w:r>
      <w:r w:rsidRPr="00B4558A">
        <w:rPr>
          <w:rFonts w:ascii="Times New Roman" w:hAnsi="Times New Roman" w:cs="Times New Roman"/>
        </w:rPr>
        <w:t xml:space="preserve"> своїх чоловіків і живуть з євреями, турками і татарами, що вони</w:t>
      </w:r>
      <w:r w:rsidR="001C3271" w:rsidRPr="00B4558A">
        <w:rPr>
          <w:rFonts w:ascii="Times New Roman" w:hAnsi="Times New Roman" w:cs="Times New Roman"/>
        </w:rPr>
        <w:t>, мовляв,</w:t>
      </w:r>
      <w:r w:rsidRPr="00B4558A">
        <w:rPr>
          <w:rFonts w:ascii="Times New Roman" w:hAnsi="Times New Roman" w:cs="Times New Roman"/>
        </w:rPr>
        <w:t xml:space="preserve"> навіть народжують від них дітей. Польський король призначив слідство і наказав покарати динних. </w:t>
      </w:r>
    </w:p>
    <w:p w:rsidR="00083B98" w:rsidRPr="00B4558A" w:rsidRDefault="00083B98"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У 1550</w:t>
      </w:r>
      <w:r w:rsidR="001C3271" w:rsidRPr="00B4558A">
        <w:rPr>
          <w:rFonts w:ascii="Times New Roman" w:hAnsi="Times New Roman" w:cs="Times New Roman"/>
        </w:rPr>
        <w:t xml:space="preserve"> </w:t>
      </w:r>
      <w:r w:rsidRPr="00B4558A">
        <w:rPr>
          <w:rFonts w:ascii="Times New Roman" w:hAnsi="Times New Roman" w:cs="Times New Roman"/>
        </w:rPr>
        <w:t xml:space="preserve">р. </w:t>
      </w:r>
      <w:r w:rsidR="001C3271" w:rsidRPr="00B4558A">
        <w:rPr>
          <w:rFonts w:ascii="Times New Roman" w:hAnsi="Times New Roman" w:cs="Times New Roman"/>
        </w:rPr>
        <w:t xml:space="preserve">якась </w:t>
      </w:r>
      <w:r w:rsidRPr="00B4558A">
        <w:rPr>
          <w:rFonts w:ascii="Times New Roman" w:hAnsi="Times New Roman" w:cs="Times New Roman"/>
        </w:rPr>
        <w:t xml:space="preserve">православна жінка Маруся звернулася з позовом до </w:t>
      </w:r>
      <w:r w:rsidR="001C3271" w:rsidRPr="00B4558A">
        <w:rPr>
          <w:rFonts w:ascii="Times New Roman" w:hAnsi="Times New Roman" w:cs="Times New Roman"/>
        </w:rPr>
        <w:t>Холмського</w:t>
      </w:r>
      <w:r w:rsidRPr="00B4558A">
        <w:rPr>
          <w:rFonts w:ascii="Times New Roman" w:hAnsi="Times New Roman" w:cs="Times New Roman"/>
        </w:rPr>
        <w:t xml:space="preserve"> міського с</w:t>
      </w:r>
      <w:r w:rsidR="001C3271" w:rsidRPr="00B4558A">
        <w:rPr>
          <w:rFonts w:ascii="Times New Roman" w:hAnsi="Times New Roman" w:cs="Times New Roman"/>
        </w:rPr>
        <w:t xml:space="preserve">уду на колишнього рабина Іуду, в якого вона служила, та </w:t>
      </w:r>
      <w:r w:rsidRPr="00B4558A">
        <w:rPr>
          <w:rFonts w:ascii="Times New Roman" w:hAnsi="Times New Roman" w:cs="Times New Roman"/>
        </w:rPr>
        <w:t>звин</w:t>
      </w:r>
      <w:r w:rsidR="001C3271" w:rsidRPr="00B4558A">
        <w:rPr>
          <w:rFonts w:ascii="Times New Roman" w:hAnsi="Times New Roman" w:cs="Times New Roman"/>
        </w:rPr>
        <w:t>уватила</w:t>
      </w:r>
      <w:r w:rsidRPr="00B4558A">
        <w:rPr>
          <w:rFonts w:ascii="Times New Roman" w:hAnsi="Times New Roman" w:cs="Times New Roman"/>
        </w:rPr>
        <w:t xml:space="preserve"> його в тому, що той звабив її та змусив стати його співмешканкою. Як наслідок</w:t>
      </w:r>
      <w:r w:rsidR="00965A83" w:rsidRPr="00B4558A">
        <w:rPr>
          <w:rFonts w:ascii="Times New Roman" w:hAnsi="Times New Roman" w:cs="Times New Roman"/>
        </w:rPr>
        <w:t>, у них народилася дитина</w:t>
      </w:r>
      <w:r w:rsidR="001C3271" w:rsidRPr="00B4558A">
        <w:rPr>
          <w:rFonts w:ascii="Times New Roman" w:hAnsi="Times New Roman" w:cs="Times New Roman"/>
        </w:rPr>
        <w:t>…</w:t>
      </w:r>
    </w:p>
    <w:p w:rsidR="00965A83" w:rsidRPr="00B4558A" w:rsidRDefault="00965A83"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У місті Опатові єврейського юнака звинуватили у зв’язках </w:t>
      </w:r>
      <w:r w:rsidR="00063AF1" w:rsidRPr="00B4558A">
        <w:rPr>
          <w:rFonts w:ascii="Times New Roman" w:hAnsi="Times New Roman" w:cs="Times New Roman"/>
        </w:rPr>
        <w:t>із повією</w:t>
      </w:r>
      <w:r w:rsidRPr="00B4558A">
        <w:rPr>
          <w:rFonts w:ascii="Times New Roman" w:hAnsi="Times New Roman" w:cs="Times New Roman"/>
        </w:rPr>
        <w:t>.</w:t>
      </w:r>
      <w:r w:rsidR="00063AF1" w:rsidRPr="00B4558A">
        <w:rPr>
          <w:rFonts w:ascii="Times New Roman" w:hAnsi="Times New Roman" w:cs="Times New Roman"/>
        </w:rPr>
        <w:t xml:space="preserve"> Місцеві можновладці, які</w:t>
      </w:r>
      <w:r w:rsidRPr="00B4558A">
        <w:rPr>
          <w:rFonts w:ascii="Times New Roman" w:hAnsi="Times New Roman" w:cs="Times New Roman"/>
        </w:rPr>
        <w:t xml:space="preserve"> </w:t>
      </w:r>
      <w:r w:rsidR="00063AF1" w:rsidRPr="00B4558A">
        <w:rPr>
          <w:rFonts w:ascii="Times New Roman" w:hAnsi="Times New Roman" w:cs="Times New Roman"/>
        </w:rPr>
        <w:t xml:space="preserve">взагалі </w:t>
      </w:r>
      <w:r w:rsidRPr="00B4558A">
        <w:rPr>
          <w:rFonts w:ascii="Times New Roman" w:hAnsi="Times New Roman" w:cs="Times New Roman"/>
        </w:rPr>
        <w:t xml:space="preserve">вороже ставилися до </w:t>
      </w:r>
      <w:r w:rsidRPr="00B4558A">
        <w:rPr>
          <w:rFonts w:ascii="Times New Roman" w:hAnsi="Times New Roman" w:cs="Times New Roman"/>
        </w:rPr>
        <w:lastRenderedPageBreak/>
        <w:t>євреїв, схопили юнака і вимагали п</w:t>
      </w:r>
      <w:r w:rsidR="00063AF1" w:rsidRPr="00B4558A">
        <w:rPr>
          <w:rFonts w:ascii="Times New Roman" w:hAnsi="Times New Roman" w:cs="Times New Roman"/>
        </w:rPr>
        <w:t>ід загрозою смерті охреститися, адже повія була християнкою. Тоді захвилювався кагал, адже примушування євреїв до хрещення вважалося неабиякою резонансною подією. Проте</w:t>
      </w:r>
      <w:r w:rsidR="0068321A" w:rsidRPr="00B4558A">
        <w:rPr>
          <w:rFonts w:ascii="Times New Roman" w:hAnsi="Times New Roman" w:cs="Times New Roman"/>
        </w:rPr>
        <w:t xml:space="preserve"> </w:t>
      </w:r>
      <w:r w:rsidR="00063AF1" w:rsidRPr="00B4558A">
        <w:rPr>
          <w:rFonts w:ascii="Times New Roman" w:hAnsi="Times New Roman" w:cs="Times New Roman"/>
        </w:rPr>
        <w:t>у цьому випадку кагал не знав як правильно вчинити, адже юнака підозрювали в аморальній поведінці</w:t>
      </w:r>
      <w:r w:rsidR="0068321A" w:rsidRPr="00B4558A">
        <w:rPr>
          <w:rFonts w:ascii="Times New Roman" w:hAnsi="Times New Roman" w:cs="Times New Roman"/>
        </w:rPr>
        <w:t>. Кагал звернувся за допомогою до люблі</w:t>
      </w:r>
      <w:r w:rsidR="00181D1E" w:rsidRPr="00B4558A">
        <w:rPr>
          <w:rFonts w:ascii="Times New Roman" w:hAnsi="Times New Roman" w:cs="Times New Roman"/>
        </w:rPr>
        <w:t>нського рабина Меєра, котрий за</w:t>
      </w:r>
      <w:r w:rsidR="0068321A" w:rsidRPr="00B4558A">
        <w:rPr>
          <w:rFonts w:ascii="Times New Roman" w:hAnsi="Times New Roman" w:cs="Times New Roman"/>
        </w:rPr>
        <w:t xml:space="preserve">значив, що за законом євреї </w:t>
      </w:r>
      <w:r w:rsidR="004E5D23" w:rsidRPr="00B4558A">
        <w:rPr>
          <w:rFonts w:ascii="Times New Roman" w:hAnsi="Times New Roman" w:cs="Times New Roman"/>
        </w:rPr>
        <w:t>зобов’язані</w:t>
      </w:r>
      <w:r w:rsidR="0068321A" w:rsidRPr="00B4558A">
        <w:rPr>
          <w:rFonts w:ascii="Times New Roman" w:hAnsi="Times New Roman" w:cs="Times New Roman"/>
        </w:rPr>
        <w:t xml:space="preserve"> захищати</w:t>
      </w:r>
      <w:r w:rsidR="004E5D23" w:rsidRPr="00B4558A">
        <w:rPr>
          <w:rFonts w:ascii="Times New Roman" w:hAnsi="Times New Roman" w:cs="Times New Roman"/>
        </w:rPr>
        <w:t xml:space="preserve"> навіть </w:t>
      </w:r>
      <w:r w:rsidR="00181D1E" w:rsidRPr="00B4558A">
        <w:rPr>
          <w:rFonts w:ascii="Times New Roman" w:hAnsi="Times New Roman" w:cs="Times New Roman"/>
        </w:rPr>
        <w:t>останнього єврейського грішника</w:t>
      </w:r>
      <w:r w:rsidR="004E5D23" w:rsidRPr="00B4558A">
        <w:rPr>
          <w:rFonts w:ascii="Times New Roman" w:hAnsi="Times New Roman" w:cs="Times New Roman"/>
        </w:rPr>
        <w:t xml:space="preserve">, якщо йому загрожує небезпека смерті або насильницького </w:t>
      </w:r>
      <w:r w:rsidR="00181D1E" w:rsidRPr="00B4558A">
        <w:rPr>
          <w:rFonts w:ascii="Times New Roman" w:hAnsi="Times New Roman" w:cs="Times New Roman"/>
        </w:rPr>
        <w:t>хрещення. Тому кагал Опатова мав</w:t>
      </w:r>
      <w:r w:rsidR="004E5D23" w:rsidRPr="00B4558A">
        <w:rPr>
          <w:rFonts w:ascii="Times New Roman" w:hAnsi="Times New Roman" w:cs="Times New Roman"/>
        </w:rPr>
        <w:t xml:space="preserve"> докласти максимум зусиль, аб</w:t>
      </w:r>
      <w:r w:rsidR="00181D1E" w:rsidRPr="00B4558A">
        <w:rPr>
          <w:rFonts w:ascii="Times New Roman" w:hAnsi="Times New Roman" w:cs="Times New Roman"/>
        </w:rPr>
        <w:t>и звільнити нещасного, проте</w:t>
      </w:r>
      <w:r w:rsidR="004E5D23" w:rsidRPr="00B4558A">
        <w:rPr>
          <w:rFonts w:ascii="Times New Roman" w:hAnsi="Times New Roman" w:cs="Times New Roman"/>
        </w:rPr>
        <w:t xml:space="preserve"> додав, що, з </w:t>
      </w:r>
      <w:r w:rsidR="00181D1E" w:rsidRPr="00B4558A">
        <w:rPr>
          <w:rFonts w:ascii="Times New Roman" w:hAnsi="Times New Roman" w:cs="Times New Roman"/>
        </w:rPr>
        <w:t>одного боку, юнакові не загрожувала</w:t>
      </w:r>
      <w:r w:rsidR="004E5D23" w:rsidRPr="00B4558A">
        <w:rPr>
          <w:rFonts w:ascii="Times New Roman" w:hAnsi="Times New Roman" w:cs="Times New Roman"/>
        </w:rPr>
        <w:t xml:space="preserve"> смертна кара, адже за по</w:t>
      </w:r>
      <w:r w:rsidR="00181D1E" w:rsidRPr="00B4558A">
        <w:rPr>
          <w:rFonts w:ascii="Times New Roman" w:hAnsi="Times New Roman" w:cs="Times New Roman"/>
        </w:rPr>
        <w:t xml:space="preserve">льськими законами він звабив нечесну жінку, а блудницю, а </w:t>
      </w:r>
      <w:r w:rsidR="004E5D23" w:rsidRPr="00B4558A">
        <w:rPr>
          <w:rFonts w:ascii="Times New Roman" w:hAnsi="Times New Roman" w:cs="Times New Roman"/>
        </w:rPr>
        <w:t>з друг</w:t>
      </w:r>
      <w:r w:rsidR="00181D1E" w:rsidRPr="00B4558A">
        <w:rPr>
          <w:rFonts w:ascii="Times New Roman" w:hAnsi="Times New Roman" w:cs="Times New Roman"/>
        </w:rPr>
        <w:t>ого –</w:t>
      </w:r>
      <w:r w:rsidR="004E5D23" w:rsidRPr="00B4558A">
        <w:rPr>
          <w:rFonts w:ascii="Times New Roman" w:hAnsi="Times New Roman" w:cs="Times New Roman"/>
        </w:rPr>
        <w:t xml:space="preserve"> місцева</w:t>
      </w:r>
      <w:r w:rsidR="00181D1E" w:rsidRPr="00B4558A">
        <w:rPr>
          <w:rFonts w:ascii="Times New Roman" w:hAnsi="Times New Roman" w:cs="Times New Roman"/>
        </w:rPr>
        <w:t xml:space="preserve"> адміністрація лише користувалася</w:t>
      </w:r>
      <w:r w:rsidR="004E5D23" w:rsidRPr="00B4558A">
        <w:rPr>
          <w:rFonts w:ascii="Times New Roman" w:hAnsi="Times New Roman" w:cs="Times New Roman"/>
        </w:rPr>
        <w:t xml:space="preserve"> цим випадком аби шантажувати євреїв і отримати </w:t>
      </w:r>
      <w:r w:rsidR="00181D1E" w:rsidRPr="00B4558A">
        <w:rPr>
          <w:rFonts w:ascii="Times New Roman" w:hAnsi="Times New Roman" w:cs="Times New Roman"/>
        </w:rPr>
        <w:t>викуп. Власне юнак не заслуговував</w:t>
      </w:r>
      <w:r w:rsidR="004E5D23" w:rsidRPr="00B4558A">
        <w:rPr>
          <w:rFonts w:ascii="Times New Roman" w:hAnsi="Times New Roman" w:cs="Times New Roman"/>
        </w:rPr>
        <w:t xml:space="preserve"> на те, аби його звільняли за великий викуп. </w:t>
      </w:r>
      <w:r w:rsidR="00181D1E" w:rsidRPr="00B4558A">
        <w:rPr>
          <w:rFonts w:ascii="Times New Roman" w:hAnsi="Times New Roman" w:cs="Times New Roman"/>
        </w:rPr>
        <w:t>Натомість, я</w:t>
      </w:r>
      <w:r w:rsidR="004E5D23" w:rsidRPr="00B4558A">
        <w:rPr>
          <w:rFonts w:ascii="Times New Roman" w:hAnsi="Times New Roman" w:cs="Times New Roman"/>
        </w:rPr>
        <w:t>кщо кагал не відкупиться ві</w:t>
      </w:r>
      <w:r w:rsidR="00181D1E" w:rsidRPr="00B4558A">
        <w:rPr>
          <w:rFonts w:ascii="Times New Roman" w:hAnsi="Times New Roman" w:cs="Times New Roman"/>
        </w:rPr>
        <w:t>д адміністрації, то вона б вигадала</w:t>
      </w:r>
      <w:r w:rsidR="004E5D23" w:rsidRPr="00B4558A">
        <w:rPr>
          <w:rFonts w:ascii="Times New Roman" w:hAnsi="Times New Roman" w:cs="Times New Roman"/>
        </w:rPr>
        <w:t xml:space="preserve"> інший привід, аби витягнути з євреїв побільше грошей.  Якщо юнак і справді похреститься, то він незабаром може стати зброєю в руках єврейських ворогів і даватиме неправдиві свідчення проти євреїв.</w:t>
      </w:r>
      <w:r w:rsidR="00181D1E" w:rsidRPr="00B4558A">
        <w:rPr>
          <w:rFonts w:ascii="Times New Roman" w:hAnsi="Times New Roman" w:cs="Times New Roman"/>
        </w:rPr>
        <w:t xml:space="preserve"> Отже, зазначав рабин, кагал мав</w:t>
      </w:r>
      <w:r w:rsidR="004E5D23" w:rsidRPr="00B4558A">
        <w:rPr>
          <w:rFonts w:ascii="Times New Roman" w:hAnsi="Times New Roman" w:cs="Times New Roman"/>
        </w:rPr>
        <w:t xml:space="preserve"> діяти на власний розсуд</w:t>
      </w:r>
      <w:r w:rsidR="00404C76" w:rsidRPr="00B4558A">
        <w:rPr>
          <w:rFonts w:ascii="Times New Roman" w:hAnsi="Times New Roman" w:cs="Times New Roman"/>
        </w:rPr>
        <w:t xml:space="preserve"> і враховувати усі обставини справи.</w:t>
      </w:r>
    </w:p>
    <w:p w:rsidR="00404C76" w:rsidRPr="00B4558A" w:rsidRDefault="00CF2E03"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Рабини,</w:t>
      </w:r>
      <w:r w:rsidR="00404C76" w:rsidRPr="00B4558A">
        <w:rPr>
          <w:rFonts w:ascii="Times New Roman" w:hAnsi="Times New Roman" w:cs="Times New Roman"/>
        </w:rPr>
        <w:t xml:space="preserve"> на противагу католицьким священникам, гріхів</w:t>
      </w:r>
      <w:r w:rsidR="00393D44" w:rsidRPr="00B4558A">
        <w:rPr>
          <w:rFonts w:ascii="Times New Roman" w:hAnsi="Times New Roman" w:cs="Times New Roman"/>
        </w:rPr>
        <w:t xml:space="preserve"> «</w:t>
      </w:r>
      <w:r w:rsidR="00073955" w:rsidRPr="00B4558A">
        <w:rPr>
          <w:rFonts w:ascii="Times New Roman" w:hAnsi="Times New Roman" w:cs="Times New Roman"/>
        </w:rPr>
        <w:t>не відпускали», але могли лише</w:t>
      </w:r>
      <w:r w:rsidR="00404C76" w:rsidRPr="00B4558A">
        <w:rPr>
          <w:rFonts w:ascii="Times New Roman" w:hAnsi="Times New Roman" w:cs="Times New Roman"/>
        </w:rPr>
        <w:t xml:space="preserve"> накласти публічні покарання д</w:t>
      </w:r>
      <w:r w:rsidR="00073955" w:rsidRPr="00B4558A">
        <w:rPr>
          <w:rFonts w:ascii="Times New Roman" w:hAnsi="Times New Roman" w:cs="Times New Roman"/>
        </w:rPr>
        <w:t>ля спокутування гріхів, але тільки</w:t>
      </w:r>
      <w:r w:rsidR="00404C76" w:rsidRPr="00B4558A">
        <w:rPr>
          <w:rFonts w:ascii="Times New Roman" w:hAnsi="Times New Roman" w:cs="Times New Roman"/>
        </w:rPr>
        <w:t xml:space="preserve"> на прохання самого грішника. Покаранням для грішника, </w:t>
      </w:r>
      <w:r w:rsidR="00073955" w:rsidRPr="00B4558A">
        <w:rPr>
          <w:rFonts w:ascii="Times New Roman" w:hAnsi="Times New Roman" w:cs="Times New Roman"/>
        </w:rPr>
        <w:t>який</w:t>
      </w:r>
      <w:r w:rsidR="00404C76" w:rsidRPr="00B4558A">
        <w:rPr>
          <w:rFonts w:ascii="Times New Roman" w:hAnsi="Times New Roman" w:cs="Times New Roman"/>
        </w:rPr>
        <w:t xml:space="preserve"> не спокутував свій гріх, ставала дурна репутація в суспільстві.</w:t>
      </w:r>
    </w:p>
    <w:p w:rsidR="002630F7" w:rsidRPr="00B4558A" w:rsidRDefault="00404C76"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Ніхто так не переймався «дурною славою», як єврей. </w:t>
      </w:r>
      <w:r w:rsidR="00CF2E03" w:rsidRPr="00B4558A">
        <w:rPr>
          <w:rFonts w:ascii="Times New Roman" w:hAnsi="Times New Roman" w:cs="Times New Roman"/>
        </w:rPr>
        <w:t>Ганебною</w:t>
      </w:r>
      <w:r w:rsidRPr="00B4558A">
        <w:rPr>
          <w:rFonts w:ascii="Times New Roman" w:hAnsi="Times New Roman" w:cs="Times New Roman"/>
        </w:rPr>
        <w:t xml:space="preserve"> образою для нього було слово </w:t>
      </w:r>
      <w:r w:rsidRPr="00B4558A">
        <w:rPr>
          <w:rFonts w:ascii="Times New Roman" w:hAnsi="Times New Roman" w:cs="Times New Roman"/>
          <w:i/>
        </w:rPr>
        <w:t>мамзер</w:t>
      </w:r>
      <w:r w:rsidR="00F11ADB" w:rsidRPr="00B4558A">
        <w:rPr>
          <w:rFonts w:ascii="Times New Roman" w:hAnsi="Times New Roman" w:cs="Times New Roman"/>
        </w:rPr>
        <w:t xml:space="preserve"> (</w:t>
      </w:r>
      <w:r w:rsidRPr="00B4558A">
        <w:rPr>
          <w:rFonts w:ascii="Times New Roman" w:hAnsi="Times New Roman" w:cs="Times New Roman"/>
        </w:rPr>
        <w:t>байстрюк</w:t>
      </w:r>
      <w:r w:rsidR="00F11ADB" w:rsidRPr="00B4558A">
        <w:rPr>
          <w:rFonts w:ascii="Times New Roman" w:hAnsi="Times New Roman" w:cs="Times New Roman"/>
        </w:rPr>
        <w:t>)</w:t>
      </w:r>
      <w:r w:rsidRPr="00B4558A">
        <w:rPr>
          <w:rFonts w:ascii="Times New Roman" w:hAnsi="Times New Roman" w:cs="Times New Roman"/>
        </w:rPr>
        <w:t xml:space="preserve">. У зв’язку </w:t>
      </w:r>
      <w:r w:rsidR="00F11ADB" w:rsidRPr="00B4558A">
        <w:rPr>
          <w:rFonts w:ascii="Times New Roman" w:hAnsi="Times New Roman" w:cs="Times New Roman"/>
        </w:rPr>
        <w:t>і</w:t>
      </w:r>
      <w:r w:rsidRPr="00B4558A">
        <w:rPr>
          <w:rFonts w:ascii="Times New Roman" w:hAnsi="Times New Roman" w:cs="Times New Roman"/>
        </w:rPr>
        <w:t xml:space="preserve">з </w:t>
      </w:r>
      <w:r w:rsidR="00F11ADB" w:rsidRPr="00B4558A">
        <w:rPr>
          <w:rFonts w:ascii="Times New Roman" w:hAnsi="Times New Roman" w:cs="Times New Roman"/>
        </w:rPr>
        <w:t>цим образливим прізвиськом серед</w:t>
      </w:r>
      <w:r w:rsidRPr="00B4558A">
        <w:rPr>
          <w:rFonts w:ascii="Times New Roman" w:hAnsi="Times New Roman" w:cs="Times New Roman"/>
        </w:rPr>
        <w:t xml:space="preserve"> народів Польщі та Богемії у Х</w:t>
      </w:r>
      <w:r w:rsidRPr="00B4558A">
        <w:rPr>
          <w:rFonts w:ascii="Times New Roman" w:hAnsi="Times New Roman" w:cs="Times New Roman"/>
          <w:lang w:val="en-US"/>
        </w:rPr>
        <w:t>V</w:t>
      </w:r>
      <w:r w:rsidRPr="00B4558A">
        <w:rPr>
          <w:rFonts w:ascii="Times New Roman" w:hAnsi="Times New Roman" w:cs="Times New Roman"/>
        </w:rPr>
        <w:t xml:space="preserve">І ст. </w:t>
      </w:r>
      <w:r w:rsidR="00073955" w:rsidRPr="00B4558A">
        <w:rPr>
          <w:rFonts w:ascii="Times New Roman" w:hAnsi="Times New Roman" w:cs="Times New Roman"/>
        </w:rPr>
        <w:t>була поширена</w:t>
      </w:r>
      <w:r w:rsidRPr="00B4558A">
        <w:rPr>
          <w:rFonts w:ascii="Times New Roman" w:hAnsi="Times New Roman" w:cs="Times New Roman"/>
        </w:rPr>
        <w:t xml:space="preserve"> легенда про брата і се</w:t>
      </w:r>
      <w:r w:rsidR="00073955" w:rsidRPr="00B4558A">
        <w:rPr>
          <w:rFonts w:ascii="Times New Roman" w:hAnsi="Times New Roman" w:cs="Times New Roman"/>
        </w:rPr>
        <w:t>стру (за іншою версією, про маму</w:t>
      </w:r>
      <w:r w:rsidRPr="00B4558A">
        <w:rPr>
          <w:rFonts w:ascii="Times New Roman" w:hAnsi="Times New Roman" w:cs="Times New Roman"/>
        </w:rPr>
        <w:t xml:space="preserve"> і сина),  які розлучилися у ранньому дитинстві, але ч</w:t>
      </w:r>
      <w:r w:rsidR="00073955" w:rsidRPr="00B4558A">
        <w:rPr>
          <w:rFonts w:ascii="Times New Roman" w:hAnsi="Times New Roman" w:cs="Times New Roman"/>
        </w:rPr>
        <w:t>ерез багато років знайшлися, та не впізнали одне одного й</w:t>
      </w:r>
      <w:r w:rsidRPr="00B4558A">
        <w:rPr>
          <w:rFonts w:ascii="Times New Roman" w:hAnsi="Times New Roman" w:cs="Times New Roman"/>
        </w:rPr>
        <w:t xml:space="preserve"> одружилися. Коли в них народилися діти, дружина одного разу помітила на грудях чоловіка родимку та пригадала розповідь, яку вона почула у ранньому дитинстві про те, що у її брата, який зник, була така ж сама родимка.</w:t>
      </w:r>
      <w:r w:rsidR="00B60E60" w:rsidRPr="00B4558A">
        <w:rPr>
          <w:rFonts w:ascii="Times New Roman" w:hAnsi="Times New Roman" w:cs="Times New Roman"/>
        </w:rPr>
        <w:t xml:space="preserve"> Зрештою, стало </w:t>
      </w:r>
      <w:r w:rsidR="00B60E60" w:rsidRPr="00B4558A">
        <w:rPr>
          <w:rFonts w:ascii="Times New Roman" w:hAnsi="Times New Roman" w:cs="Times New Roman"/>
        </w:rPr>
        <w:lastRenderedPageBreak/>
        <w:t xml:space="preserve">зрозуміло, що вони брат і сестра. Довелося розлучитися знову, але їх діти підростали та заснували поважні родини в Польщі, Богемії та Моравії. </w:t>
      </w:r>
      <w:r w:rsidR="00F11ADB" w:rsidRPr="00B4558A">
        <w:rPr>
          <w:rFonts w:ascii="Times New Roman" w:hAnsi="Times New Roman" w:cs="Times New Roman"/>
        </w:rPr>
        <w:t>У народних</w:t>
      </w:r>
      <w:r w:rsidR="00B60E60" w:rsidRPr="00B4558A">
        <w:rPr>
          <w:rFonts w:ascii="Times New Roman" w:hAnsi="Times New Roman" w:cs="Times New Roman"/>
        </w:rPr>
        <w:t xml:space="preserve"> переказ</w:t>
      </w:r>
      <w:r w:rsidR="00F11ADB" w:rsidRPr="00B4558A">
        <w:rPr>
          <w:rFonts w:ascii="Times New Roman" w:hAnsi="Times New Roman" w:cs="Times New Roman"/>
        </w:rPr>
        <w:t xml:space="preserve">ах </w:t>
      </w:r>
      <w:r w:rsidR="00B60E60" w:rsidRPr="00B4558A">
        <w:rPr>
          <w:rFonts w:ascii="Times New Roman" w:hAnsi="Times New Roman" w:cs="Times New Roman"/>
        </w:rPr>
        <w:t>так</w:t>
      </w:r>
      <w:r w:rsidR="00F11ADB" w:rsidRPr="00B4558A">
        <w:rPr>
          <w:rFonts w:ascii="Times New Roman" w:hAnsi="Times New Roman" w:cs="Times New Roman"/>
        </w:rPr>
        <w:t>і</w:t>
      </w:r>
      <w:r w:rsidR="00B60E60" w:rsidRPr="00B4558A">
        <w:rPr>
          <w:rFonts w:ascii="Times New Roman" w:hAnsi="Times New Roman" w:cs="Times New Roman"/>
        </w:rPr>
        <w:t xml:space="preserve"> родини</w:t>
      </w:r>
      <w:r w:rsidR="00F11ADB" w:rsidRPr="00B4558A">
        <w:rPr>
          <w:rFonts w:ascii="Times New Roman" w:hAnsi="Times New Roman" w:cs="Times New Roman"/>
        </w:rPr>
        <w:t xml:space="preserve"> принизливо називалися</w:t>
      </w:r>
      <w:r w:rsidR="00B60E60" w:rsidRPr="00B4558A">
        <w:rPr>
          <w:rFonts w:ascii="Times New Roman" w:hAnsi="Times New Roman" w:cs="Times New Roman"/>
        </w:rPr>
        <w:t xml:space="preserve"> Надлер із прихованим натяком на родимку, що викрила таємницю хибного шлюбу. Рабинські суди ухвалювали численні постанови, які засуджували вживання </w:t>
      </w:r>
      <w:r w:rsidR="00F11ADB" w:rsidRPr="00B4558A">
        <w:rPr>
          <w:rFonts w:ascii="Times New Roman" w:hAnsi="Times New Roman" w:cs="Times New Roman"/>
        </w:rPr>
        <w:t>ганебних слів в єврейській мові, але зазвичай</w:t>
      </w:r>
      <w:r w:rsidR="00F64367" w:rsidRPr="00B4558A">
        <w:rPr>
          <w:rFonts w:ascii="Times New Roman" w:hAnsi="Times New Roman" w:cs="Times New Roman"/>
        </w:rPr>
        <w:t xml:space="preserve"> ці спроби були невдалими. </w:t>
      </w:r>
      <w:r w:rsidR="00073955" w:rsidRPr="00B4558A">
        <w:rPr>
          <w:rFonts w:ascii="Times New Roman" w:hAnsi="Times New Roman" w:cs="Times New Roman"/>
        </w:rPr>
        <w:t xml:space="preserve">За традицією </w:t>
      </w:r>
      <w:r w:rsidR="00F11ADB" w:rsidRPr="00B4558A">
        <w:rPr>
          <w:rFonts w:ascii="Times New Roman" w:hAnsi="Times New Roman" w:cs="Times New Roman"/>
        </w:rPr>
        <w:t>надлерами називали усі сумнівні родини</w:t>
      </w:r>
      <w:r w:rsidR="00F64367" w:rsidRPr="00B4558A">
        <w:rPr>
          <w:rFonts w:ascii="Times New Roman" w:hAnsi="Times New Roman" w:cs="Times New Roman"/>
        </w:rPr>
        <w:t>.</w:t>
      </w:r>
    </w:p>
    <w:p w:rsidR="00F64367" w:rsidRPr="00B4558A" w:rsidRDefault="00F64367"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За єврейським законом будь-який єврей мав одружитис</w:t>
      </w:r>
      <w:r w:rsidR="00073955" w:rsidRPr="00B4558A">
        <w:rPr>
          <w:rFonts w:ascii="Times New Roman" w:hAnsi="Times New Roman" w:cs="Times New Roman"/>
        </w:rPr>
        <w:t>я з удовою</w:t>
      </w:r>
      <w:r w:rsidR="00F11ADB" w:rsidRPr="00B4558A">
        <w:rPr>
          <w:rFonts w:ascii="Times New Roman" w:hAnsi="Times New Roman" w:cs="Times New Roman"/>
        </w:rPr>
        <w:t xml:space="preserve"> свого брата, котрий</w:t>
      </w:r>
      <w:r w:rsidRPr="00B4558A">
        <w:rPr>
          <w:rFonts w:ascii="Times New Roman" w:hAnsi="Times New Roman" w:cs="Times New Roman"/>
        </w:rPr>
        <w:t xml:space="preserve"> не залишив після себе дітей. Якщо він не хотів одружуватися, то його публічно засуджували у формі </w:t>
      </w:r>
      <w:r w:rsidRPr="00B4558A">
        <w:rPr>
          <w:rFonts w:ascii="Times New Roman" w:hAnsi="Times New Roman" w:cs="Times New Roman"/>
          <w:i/>
        </w:rPr>
        <w:t>халіци</w:t>
      </w:r>
      <w:r w:rsidRPr="00B4558A">
        <w:rPr>
          <w:rFonts w:ascii="Times New Roman" w:hAnsi="Times New Roman" w:cs="Times New Roman"/>
        </w:rPr>
        <w:t>,  як</w:t>
      </w:r>
      <w:r w:rsidR="00F11ADB" w:rsidRPr="00B4558A">
        <w:rPr>
          <w:rFonts w:ascii="Times New Roman" w:hAnsi="Times New Roman" w:cs="Times New Roman"/>
        </w:rPr>
        <w:t>а полягала у тому, що небажана у</w:t>
      </w:r>
      <w:r w:rsidRPr="00B4558A">
        <w:rPr>
          <w:rFonts w:ascii="Times New Roman" w:hAnsi="Times New Roman" w:cs="Times New Roman"/>
        </w:rPr>
        <w:t>дова знімала з ноги деверя черевик, плювала тому в обличчя та вигукувала: «Так чинять із людиною, яка не бажає відновлення дому свого брата!»</w:t>
      </w:r>
      <w:r w:rsidR="000C16D2" w:rsidRPr="00B4558A">
        <w:rPr>
          <w:rFonts w:ascii="Times New Roman" w:hAnsi="Times New Roman" w:cs="Times New Roman"/>
        </w:rPr>
        <w:t xml:space="preserve">. </w:t>
      </w:r>
      <w:r w:rsidR="00C52EBC" w:rsidRPr="00B4558A">
        <w:rPr>
          <w:rFonts w:ascii="Times New Roman" w:hAnsi="Times New Roman" w:cs="Times New Roman"/>
        </w:rPr>
        <w:t>П</w:t>
      </w:r>
      <w:r w:rsidR="00073955" w:rsidRPr="00B4558A">
        <w:rPr>
          <w:rFonts w:ascii="Times New Roman" w:hAnsi="Times New Roman" w:cs="Times New Roman"/>
        </w:rPr>
        <w:t>ісля скасування багатожо</w:t>
      </w:r>
      <w:r w:rsidR="000C16D2" w:rsidRPr="00B4558A">
        <w:rPr>
          <w:rFonts w:ascii="Times New Roman" w:hAnsi="Times New Roman" w:cs="Times New Roman"/>
        </w:rPr>
        <w:t>нства у євреїв</w:t>
      </w:r>
      <w:r w:rsidR="00C52EBC" w:rsidRPr="00B4558A">
        <w:rPr>
          <w:rFonts w:ascii="Times New Roman" w:hAnsi="Times New Roman" w:cs="Times New Roman"/>
        </w:rPr>
        <w:t xml:space="preserve"> у давні часи</w:t>
      </w:r>
      <w:r w:rsidR="000C16D2" w:rsidRPr="00B4558A">
        <w:rPr>
          <w:rFonts w:ascii="Times New Roman" w:hAnsi="Times New Roman" w:cs="Times New Roman"/>
        </w:rPr>
        <w:t xml:space="preserve"> цей припис </w:t>
      </w:r>
      <w:r w:rsidR="00C52EBC" w:rsidRPr="00B4558A">
        <w:rPr>
          <w:rFonts w:ascii="Times New Roman" w:hAnsi="Times New Roman" w:cs="Times New Roman"/>
        </w:rPr>
        <w:t xml:space="preserve">очевидно </w:t>
      </w:r>
      <w:r w:rsidR="000C16D2" w:rsidRPr="00B4558A">
        <w:rPr>
          <w:rFonts w:ascii="Times New Roman" w:hAnsi="Times New Roman" w:cs="Times New Roman"/>
        </w:rPr>
        <w:t>втратив свою силу, а</w:t>
      </w:r>
      <w:r w:rsidR="00C52EBC" w:rsidRPr="00B4558A">
        <w:rPr>
          <w:rFonts w:ascii="Times New Roman" w:hAnsi="Times New Roman" w:cs="Times New Roman"/>
        </w:rPr>
        <w:t>ле</w:t>
      </w:r>
      <w:r w:rsidR="000C16D2" w:rsidRPr="00B4558A">
        <w:rPr>
          <w:rFonts w:ascii="Times New Roman" w:hAnsi="Times New Roman" w:cs="Times New Roman"/>
        </w:rPr>
        <w:t xml:space="preserve"> обряд халіци ще зберігався у </w:t>
      </w:r>
      <w:r w:rsidR="00F11ADB" w:rsidRPr="00B4558A">
        <w:rPr>
          <w:rFonts w:ascii="Times New Roman" w:hAnsi="Times New Roman" w:cs="Times New Roman"/>
        </w:rPr>
        <w:t>польських євреїв</w:t>
      </w:r>
      <w:r w:rsidR="00C52EBC" w:rsidRPr="00B4558A">
        <w:rPr>
          <w:rFonts w:ascii="Times New Roman" w:hAnsi="Times New Roman" w:cs="Times New Roman"/>
        </w:rPr>
        <w:t xml:space="preserve"> у середні віки</w:t>
      </w:r>
      <w:r w:rsidR="00F11ADB" w:rsidRPr="00B4558A">
        <w:rPr>
          <w:rFonts w:ascii="Times New Roman" w:hAnsi="Times New Roman" w:cs="Times New Roman"/>
        </w:rPr>
        <w:t>. Звісно</w:t>
      </w:r>
      <w:r w:rsidR="000C16D2" w:rsidRPr="00B4558A">
        <w:rPr>
          <w:rFonts w:ascii="Times New Roman" w:hAnsi="Times New Roman" w:cs="Times New Roman"/>
        </w:rPr>
        <w:t>, що халіца</w:t>
      </w:r>
      <w:r w:rsidR="00C52EBC" w:rsidRPr="00B4558A">
        <w:rPr>
          <w:rFonts w:ascii="Times New Roman" w:hAnsi="Times New Roman" w:cs="Times New Roman"/>
          <w:b/>
        </w:rPr>
        <w:t xml:space="preserve"> </w:t>
      </w:r>
      <w:r w:rsidR="00C52EBC" w:rsidRPr="00B4558A">
        <w:rPr>
          <w:rFonts w:ascii="Times New Roman" w:hAnsi="Times New Roman" w:cs="Times New Roman"/>
        </w:rPr>
        <w:t>була вигідною саме  для у</w:t>
      </w:r>
      <w:r w:rsidR="000C16D2" w:rsidRPr="00B4558A">
        <w:rPr>
          <w:rFonts w:ascii="Times New Roman" w:hAnsi="Times New Roman" w:cs="Times New Roman"/>
        </w:rPr>
        <w:t>дови, адже без цього обряду вона не могла вдруге</w:t>
      </w:r>
      <w:r w:rsidR="00073955" w:rsidRPr="00B4558A">
        <w:rPr>
          <w:rFonts w:ascii="Times New Roman" w:hAnsi="Times New Roman" w:cs="Times New Roman"/>
        </w:rPr>
        <w:t xml:space="preserve"> одружитися</w:t>
      </w:r>
      <w:r w:rsidR="000C16D2" w:rsidRPr="00B4558A">
        <w:rPr>
          <w:rFonts w:ascii="Times New Roman" w:hAnsi="Times New Roman" w:cs="Times New Roman"/>
        </w:rPr>
        <w:t>. З цього користувалися жадібні родичі, які за гроші п</w:t>
      </w:r>
      <w:r w:rsidR="00073955" w:rsidRPr="00B4558A">
        <w:rPr>
          <w:rFonts w:ascii="Times New Roman" w:hAnsi="Times New Roman" w:cs="Times New Roman"/>
        </w:rPr>
        <w:t>ропонували свої послуги. Одружені</w:t>
      </w:r>
      <w:r w:rsidR="000C16D2" w:rsidRPr="00B4558A">
        <w:rPr>
          <w:rFonts w:ascii="Times New Roman" w:hAnsi="Times New Roman" w:cs="Times New Roman"/>
        </w:rPr>
        <w:t xml:space="preserve"> жінки відкуп</w:t>
      </w:r>
      <w:r w:rsidR="00073955" w:rsidRPr="00B4558A">
        <w:rPr>
          <w:rFonts w:ascii="Times New Roman" w:hAnsi="Times New Roman" w:cs="Times New Roman"/>
        </w:rPr>
        <w:t>овув</w:t>
      </w:r>
      <w:r w:rsidR="000C16D2" w:rsidRPr="00B4558A">
        <w:rPr>
          <w:rFonts w:ascii="Times New Roman" w:hAnsi="Times New Roman" w:cs="Times New Roman"/>
        </w:rPr>
        <w:t xml:space="preserve">алися </w:t>
      </w:r>
      <w:r w:rsidR="00073955" w:rsidRPr="00B4558A">
        <w:rPr>
          <w:rFonts w:ascii="Times New Roman" w:hAnsi="Times New Roman" w:cs="Times New Roman"/>
        </w:rPr>
        <w:t>й</w:t>
      </w:r>
      <w:r w:rsidR="000C16D2" w:rsidRPr="00B4558A">
        <w:rPr>
          <w:rFonts w:ascii="Times New Roman" w:hAnsi="Times New Roman" w:cs="Times New Roman"/>
        </w:rPr>
        <w:t xml:space="preserve"> отримували свободу, а бі</w:t>
      </w:r>
      <w:r w:rsidR="00C52EBC" w:rsidRPr="00B4558A">
        <w:rPr>
          <w:rFonts w:ascii="Times New Roman" w:hAnsi="Times New Roman" w:cs="Times New Roman"/>
        </w:rPr>
        <w:t xml:space="preserve">дні зверталися до </w:t>
      </w:r>
      <w:r w:rsidR="000C16D2" w:rsidRPr="00B4558A">
        <w:rPr>
          <w:rFonts w:ascii="Times New Roman" w:hAnsi="Times New Roman" w:cs="Times New Roman"/>
        </w:rPr>
        <w:t xml:space="preserve">рабинів, аби </w:t>
      </w:r>
      <w:r w:rsidR="00D84389" w:rsidRPr="00B4558A">
        <w:rPr>
          <w:rFonts w:ascii="Times New Roman" w:hAnsi="Times New Roman" w:cs="Times New Roman"/>
        </w:rPr>
        <w:t>ті змусили</w:t>
      </w:r>
      <w:r w:rsidR="000C16D2" w:rsidRPr="00B4558A">
        <w:rPr>
          <w:rFonts w:ascii="Times New Roman" w:hAnsi="Times New Roman" w:cs="Times New Roman"/>
        </w:rPr>
        <w:t xml:space="preserve"> підступних братів надати їм халіцу та позбавити нещасних жінок від вічного </w:t>
      </w:r>
      <w:r w:rsidR="00C52EBC" w:rsidRPr="00B4558A">
        <w:rPr>
          <w:rFonts w:ascii="Times New Roman" w:hAnsi="Times New Roman" w:cs="Times New Roman"/>
        </w:rPr>
        <w:t>вді</w:t>
      </w:r>
      <w:r w:rsidR="00D84389" w:rsidRPr="00B4558A">
        <w:rPr>
          <w:rFonts w:ascii="Times New Roman" w:hAnsi="Times New Roman" w:cs="Times New Roman"/>
        </w:rPr>
        <w:t>вства</w:t>
      </w:r>
      <w:r w:rsidR="00C52EBC" w:rsidRPr="00B4558A">
        <w:rPr>
          <w:rFonts w:ascii="Times New Roman" w:hAnsi="Times New Roman" w:cs="Times New Roman"/>
        </w:rPr>
        <w:t>.</w:t>
      </w:r>
    </w:p>
    <w:p w:rsidR="00B11B48" w:rsidRPr="00B4558A" w:rsidRDefault="00B11B48"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Важливим інститутом повсякденності традиційного східноєвропейського єврейства була освіта. Як уже зазначалося вище, доброчесний єврей навчався усе життя. Однак ключовим етапом у системі традиційної єврейської осві</w:t>
      </w:r>
      <w:r w:rsidR="001E16DA" w:rsidRPr="00B4558A">
        <w:rPr>
          <w:rFonts w:ascii="Times New Roman" w:hAnsi="Times New Roman" w:cs="Times New Roman"/>
        </w:rPr>
        <w:t>ти була початкова освіта у хедері</w:t>
      </w:r>
      <w:r w:rsidRPr="00B4558A">
        <w:rPr>
          <w:rFonts w:ascii="Times New Roman" w:hAnsi="Times New Roman" w:cs="Times New Roman"/>
        </w:rPr>
        <w:t xml:space="preserve">, в якому навчалися всі єврейські хлопчики. </w:t>
      </w:r>
    </w:p>
    <w:p w:rsidR="000B6099" w:rsidRPr="00B4558A" w:rsidRDefault="00B11B48"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У хедерах не було</w:t>
      </w:r>
      <w:r w:rsidR="00C23ACA" w:rsidRPr="00B4558A">
        <w:rPr>
          <w:rFonts w:ascii="Times New Roman" w:hAnsi="Times New Roman" w:cs="Times New Roman"/>
        </w:rPr>
        <w:t xml:space="preserve"> жодних</w:t>
      </w:r>
      <w:r w:rsidRPr="00B4558A">
        <w:rPr>
          <w:rFonts w:ascii="Times New Roman" w:hAnsi="Times New Roman" w:cs="Times New Roman"/>
        </w:rPr>
        <w:t xml:space="preserve"> </w:t>
      </w:r>
      <w:r w:rsidR="00C23ACA" w:rsidRPr="00B4558A">
        <w:rPr>
          <w:rFonts w:ascii="Times New Roman" w:hAnsi="Times New Roman" w:cs="Times New Roman"/>
        </w:rPr>
        <w:t>підручників або навчальних посібників</w:t>
      </w:r>
      <w:r w:rsidR="007A1536" w:rsidRPr="00B4558A">
        <w:rPr>
          <w:rFonts w:ascii="Times New Roman" w:hAnsi="Times New Roman" w:cs="Times New Roman"/>
        </w:rPr>
        <w:t>. Дітей там не вчили писати, а тільки читати</w:t>
      </w:r>
      <w:r w:rsidR="00156312" w:rsidRPr="00B4558A">
        <w:rPr>
          <w:rStyle w:val="ac"/>
          <w:rFonts w:ascii="Times New Roman" w:hAnsi="Times New Roman" w:cs="Times New Roman"/>
        </w:rPr>
        <w:footnoteReference w:id="35"/>
      </w:r>
      <w:r w:rsidR="007A1536" w:rsidRPr="00B4558A">
        <w:rPr>
          <w:rFonts w:ascii="Times New Roman" w:hAnsi="Times New Roman" w:cs="Times New Roman"/>
        </w:rPr>
        <w:t xml:space="preserve">. </w:t>
      </w:r>
      <w:r w:rsidR="000B7169" w:rsidRPr="00B4558A">
        <w:rPr>
          <w:rFonts w:ascii="Times New Roman" w:hAnsi="Times New Roman" w:cs="Times New Roman"/>
        </w:rPr>
        <w:lastRenderedPageBreak/>
        <w:t>Меламеди роздавали</w:t>
      </w:r>
      <w:r w:rsidR="00C23ACA" w:rsidRPr="00B4558A">
        <w:rPr>
          <w:rFonts w:ascii="Times New Roman" w:hAnsi="Times New Roman" w:cs="Times New Roman"/>
        </w:rPr>
        <w:t xml:space="preserve"> </w:t>
      </w:r>
      <w:r w:rsidR="000B7169" w:rsidRPr="00B4558A">
        <w:rPr>
          <w:rFonts w:ascii="Times New Roman" w:hAnsi="Times New Roman" w:cs="Times New Roman"/>
        </w:rPr>
        <w:t xml:space="preserve">примітивні </w:t>
      </w:r>
      <w:r w:rsidRPr="00B4558A">
        <w:rPr>
          <w:rFonts w:ascii="Times New Roman" w:hAnsi="Times New Roman" w:cs="Times New Roman"/>
        </w:rPr>
        <w:t>абет</w:t>
      </w:r>
      <w:r w:rsidR="00C23ACA" w:rsidRPr="00B4558A">
        <w:rPr>
          <w:rFonts w:ascii="Times New Roman" w:hAnsi="Times New Roman" w:cs="Times New Roman"/>
        </w:rPr>
        <w:t>к</w:t>
      </w:r>
      <w:r w:rsidR="000B7169" w:rsidRPr="00B4558A">
        <w:rPr>
          <w:rFonts w:ascii="Times New Roman" w:hAnsi="Times New Roman" w:cs="Times New Roman"/>
        </w:rPr>
        <w:t>и і молитовники арамейською та іврит і примушували учнів вчити напам’ять релігійні тексти.</w:t>
      </w:r>
      <w:r w:rsidR="00946AEE" w:rsidRPr="00B4558A">
        <w:rPr>
          <w:rFonts w:ascii="Times New Roman" w:hAnsi="Times New Roman" w:cs="Times New Roman"/>
        </w:rPr>
        <w:t xml:space="preserve"> Очевидно</w:t>
      </w:r>
      <w:r w:rsidR="0008773B" w:rsidRPr="00B4558A">
        <w:rPr>
          <w:rFonts w:ascii="Times New Roman" w:hAnsi="Times New Roman" w:cs="Times New Roman"/>
        </w:rPr>
        <w:t>, що цих мов учні</w:t>
      </w:r>
      <w:r w:rsidR="00946AEE" w:rsidRPr="00B4558A">
        <w:rPr>
          <w:rFonts w:ascii="Times New Roman" w:hAnsi="Times New Roman" w:cs="Times New Roman"/>
        </w:rPr>
        <w:t xml:space="preserve"> хедерів</w:t>
      </w:r>
      <w:r w:rsidR="0008773B" w:rsidRPr="00B4558A">
        <w:rPr>
          <w:rFonts w:ascii="Times New Roman" w:hAnsi="Times New Roman" w:cs="Times New Roman"/>
        </w:rPr>
        <w:t xml:space="preserve"> не зна</w:t>
      </w:r>
      <w:r w:rsidR="00073955" w:rsidRPr="00B4558A">
        <w:rPr>
          <w:rFonts w:ascii="Times New Roman" w:hAnsi="Times New Roman" w:cs="Times New Roman"/>
        </w:rPr>
        <w:t>ли, адже спілкувалися вдома на і</w:t>
      </w:r>
      <w:r w:rsidR="0008773B" w:rsidRPr="00B4558A">
        <w:rPr>
          <w:rFonts w:ascii="Times New Roman" w:hAnsi="Times New Roman" w:cs="Times New Roman"/>
        </w:rPr>
        <w:t>диш. Однак навчання івриту було визначальним чинником початкової єврейської освіти, бо іврит залишався святою мовою Тори, а його знання – єдиним шляхом єврея у доросле життя, можливістю розуміти й читати релігійні тексти, зрештою, молитися.</w:t>
      </w:r>
      <w:r w:rsidR="007A0E5D" w:rsidRPr="00B4558A">
        <w:rPr>
          <w:rFonts w:ascii="Times New Roman" w:hAnsi="Times New Roman" w:cs="Times New Roman"/>
        </w:rPr>
        <w:t xml:space="preserve"> </w:t>
      </w:r>
      <w:r w:rsidR="007471E6" w:rsidRPr="00B4558A">
        <w:rPr>
          <w:rFonts w:ascii="Times New Roman" w:hAnsi="Times New Roman" w:cs="Times New Roman"/>
        </w:rPr>
        <w:t xml:space="preserve">Оскільки </w:t>
      </w:r>
      <w:r w:rsidR="007A0E5D" w:rsidRPr="00B4558A">
        <w:rPr>
          <w:rFonts w:ascii="Times New Roman" w:hAnsi="Times New Roman" w:cs="Times New Roman"/>
        </w:rPr>
        <w:t>процеси навчання були неодмінною складовою повсякденності євреїв, то ніхто у громаді навіть не переймався проблемами мотивації навчання. Освіченість</w:t>
      </w:r>
      <w:r w:rsidR="00073955" w:rsidRPr="00B4558A">
        <w:rPr>
          <w:rFonts w:ascii="Times New Roman" w:hAnsi="Times New Roman" w:cs="Times New Roman"/>
        </w:rPr>
        <w:t>,</w:t>
      </w:r>
      <w:r w:rsidR="007A0E5D" w:rsidRPr="00B4558A">
        <w:rPr>
          <w:rFonts w:ascii="Times New Roman" w:hAnsi="Times New Roman" w:cs="Times New Roman"/>
        </w:rPr>
        <w:t xml:space="preserve"> </w:t>
      </w:r>
      <w:r w:rsidR="001E16DA" w:rsidRPr="00B4558A">
        <w:rPr>
          <w:rFonts w:ascii="Times New Roman" w:hAnsi="Times New Roman" w:cs="Times New Roman"/>
        </w:rPr>
        <w:t>безумовно</w:t>
      </w:r>
      <w:r w:rsidR="00073955" w:rsidRPr="00B4558A">
        <w:rPr>
          <w:rFonts w:ascii="Times New Roman" w:hAnsi="Times New Roman" w:cs="Times New Roman"/>
        </w:rPr>
        <w:t>,</w:t>
      </w:r>
      <w:r w:rsidR="001E16DA" w:rsidRPr="00B4558A">
        <w:rPr>
          <w:rFonts w:ascii="Times New Roman" w:hAnsi="Times New Roman" w:cs="Times New Roman"/>
        </w:rPr>
        <w:t xml:space="preserve"> </w:t>
      </w:r>
      <w:r w:rsidR="007A0E5D" w:rsidRPr="00B4558A">
        <w:rPr>
          <w:rFonts w:ascii="Times New Roman" w:hAnsi="Times New Roman" w:cs="Times New Roman"/>
        </w:rPr>
        <w:t xml:space="preserve">вирізняла </w:t>
      </w:r>
      <w:r w:rsidR="001E16DA" w:rsidRPr="00B4558A">
        <w:rPr>
          <w:rFonts w:ascii="Times New Roman" w:hAnsi="Times New Roman" w:cs="Times New Roman"/>
        </w:rPr>
        <w:t>«</w:t>
      </w:r>
      <w:r w:rsidR="007A0E5D" w:rsidRPr="00B4558A">
        <w:rPr>
          <w:rFonts w:ascii="Times New Roman" w:hAnsi="Times New Roman" w:cs="Times New Roman"/>
        </w:rPr>
        <w:t>справжнього</w:t>
      </w:r>
      <w:r w:rsidR="001E16DA" w:rsidRPr="00B4558A">
        <w:rPr>
          <w:rFonts w:ascii="Times New Roman" w:hAnsi="Times New Roman" w:cs="Times New Roman"/>
        </w:rPr>
        <w:t>»</w:t>
      </w:r>
      <w:r w:rsidR="007A0E5D" w:rsidRPr="00B4558A">
        <w:rPr>
          <w:rFonts w:ascii="Times New Roman" w:hAnsi="Times New Roman" w:cs="Times New Roman"/>
        </w:rPr>
        <w:t xml:space="preserve"> єврея від невігласа. </w:t>
      </w:r>
      <w:r w:rsidR="00073955" w:rsidRPr="00B4558A">
        <w:rPr>
          <w:rFonts w:ascii="Times New Roman" w:hAnsi="Times New Roman" w:cs="Times New Roman"/>
        </w:rPr>
        <w:t xml:space="preserve">Але </w:t>
      </w:r>
      <w:r w:rsidR="007A0E5D" w:rsidRPr="00B4558A">
        <w:rPr>
          <w:rFonts w:ascii="Times New Roman" w:hAnsi="Times New Roman" w:cs="Times New Roman"/>
        </w:rPr>
        <w:t xml:space="preserve">далеко не всі ті, хто був відмінником у хедері, могли збагнути усі таємниці Талмуду або іншої рабиністичної літератури, але вже одне те, що вони </w:t>
      </w:r>
      <w:r w:rsidR="000B6099" w:rsidRPr="00B4558A">
        <w:rPr>
          <w:rFonts w:ascii="Times New Roman" w:hAnsi="Times New Roman" w:cs="Times New Roman"/>
        </w:rPr>
        <w:t>намагалися</w:t>
      </w:r>
      <w:r w:rsidR="007A0E5D" w:rsidRPr="00B4558A">
        <w:rPr>
          <w:rFonts w:ascii="Times New Roman" w:hAnsi="Times New Roman" w:cs="Times New Roman"/>
        </w:rPr>
        <w:t xml:space="preserve"> це зробити</w:t>
      </w:r>
      <w:r w:rsidR="000B6099" w:rsidRPr="00B4558A">
        <w:rPr>
          <w:rFonts w:ascii="Times New Roman" w:hAnsi="Times New Roman" w:cs="Times New Roman"/>
        </w:rPr>
        <w:t>, викликало повагу та визнання у громаді.</w:t>
      </w:r>
    </w:p>
    <w:p w:rsidR="00EE1878" w:rsidRPr="00B4558A" w:rsidRDefault="009E48A2"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Однак у</w:t>
      </w:r>
      <w:r w:rsidR="00293E49" w:rsidRPr="00B4558A">
        <w:rPr>
          <w:rFonts w:ascii="Times New Roman" w:hAnsi="Times New Roman" w:cs="Times New Roman"/>
        </w:rPr>
        <w:t>мови навчання у хедерах були жахливими. У крихітних кімнатах (буквально з івриту «хедер» – кімната) від самого</w:t>
      </w:r>
      <w:r w:rsidR="005946F3" w:rsidRPr="00B4558A">
        <w:rPr>
          <w:rFonts w:ascii="Times New Roman" w:hAnsi="Times New Roman" w:cs="Times New Roman"/>
        </w:rPr>
        <w:t xml:space="preserve"> ранку і до пізнього вечора,</w:t>
      </w:r>
      <w:r w:rsidR="00293E49" w:rsidRPr="00B4558A">
        <w:rPr>
          <w:rFonts w:ascii="Times New Roman" w:hAnsi="Times New Roman" w:cs="Times New Roman"/>
        </w:rPr>
        <w:t xml:space="preserve"> під неухильним контролем </w:t>
      </w:r>
      <w:r w:rsidR="00293E49" w:rsidRPr="00546B86">
        <w:rPr>
          <w:rFonts w:ascii="Times New Roman" w:hAnsi="Times New Roman" w:cs="Times New Roman"/>
        </w:rPr>
        <w:t>меламеда</w:t>
      </w:r>
      <w:r w:rsidR="00293E49" w:rsidRPr="00B4558A">
        <w:rPr>
          <w:rFonts w:ascii="Times New Roman" w:hAnsi="Times New Roman" w:cs="Times New Roman"/>
        </w:rPr>
        <w:t xml:space="preserve"> (зазвичай</w:t>
      </w:r>
      <w:r w:rsidRPr="00B4558A">
        <w:rPr>
          <w:rFonts w:ascii="Times New Roman" w:hAnsi="Times New Roman" w:cs="Times New Roman"/>
        </w:rPr>
        <w:t>,</w:t>
      </w:r>
      <w:r w:rsidR="00293E49" w:rsidRPr="00B4558A">
        <w:rPr>
          <w:rFonts w:ascii="Times New Roman" w:hAnsi="Times New Roman" w:cs="Times New Roman"/>
        </w:rPr>
        <w:t xml:space="preserve"> немолодої вже людини)</w:t>
      </w:r>
      <w:r w:rsidR="005946F3" w:rsidRPr="00B4558A">
        <w:rPr>
          <w:rFonts w:ascii="Times New Roman" w:hAnsi="Times New Roman" w:cs="Times New Roman"/>
        </w:rPr>
        <w:t>,</w:t>
      </w:r>
      <w:r w:rsidR="005946F3" w:rsidRPr="00B4558A">
        <w:t xml:space="preserve"> </w:t>
      </w:r>
      <w:r w:rsidR="005946F3" w:rsidRPr="00B4558A">
        <w:rPr>
          <w:rFonts w:ascii="Times New Roman" w:hAnsi="Times New Roman" w:cs="Times New Roman"/>
        </w:rPr>
        <w:t>діти</w:t>
      </w:r>
      <w:r w:rsidR="00293E49" w:rsidRPr="00B4558A">
        <w:rPr>
          <w:rFonts w:ascii="Times New Roman" w:hAnsi="Times New Roman" w:cs="Times New Roman"/>
        </w:rPr>
        <w:t xml:space="preserve"> длубалися над </w:t>
      </w:r>
      <w:r w:rsidRPr="00B4558A">
        <w:rPr>
          <w:rFonts w:ascii="Times New Roman" w:hAnsi="Times New Roman" w:cs="Times New Roman"/>
        </w:rPr>
        <w:t xml:space="preserve">зубрячкою складних і незрозумілих молитов та уривків із Талмуду. Іноді, особливо взимку, разом з учнями у «навчальних» кімнатах перебувала </w:t>
      </w:r>
      <w:r w:rsidR="005946F3" w:rsidRPr="00B4558A">
        <w:rPr>
          <w:rFonts w:ascii="Times New Roman" w:hAnsi="Times New Roman" w:cs="Times New Roman"/>
        </w:rPr>
        <w:t xml:space="preserve">домашня </w:t>
      </w:r>
      <w:r w:rsidRPr="00B4558A">
        <w:rPr>
          <w:rFonts w:ascii="Times New Roman" w:hAnsi="Times New Roman" w:cs="Times New Roman"/>
        </w:rPr>
        <w:t>худоба або птиця.</w:t>
      </w:r>
      <w:r w:rsidR="005946F3" w:rsidRPr="00B4558A">
        <w:rPr>
          <w:rFonts w:ascii="Times New Roman" w:hAnsi="Times New Roman" w:cs="Times New Roman"/>
        </w:rPr>
        <w:t xml:space="preserve"> Про санітарні  вимоги до такого навчання годі було й подумати.</w:t>
      </w:r>
      <w:r w:rsidRPr="00B4558A">
        <w:rPr>
          <w:rFonts w:ascii="Times New Roman" w:hAnsi="Times New Roman" w:cs="Times New Roman"/>
        </w:rPr>
        <w:t xml:space="preserve"> Приміщення не опалювалося, а тому діти вчилися у верхньому одязі. Практикувалися тілесні покарання. </w:t>
      </w:r>
      <w:r w:rsidR="00666263" w:rsidRPr="00B4558A">
        <w:rPr>
          <w:rFonts w:ascii="Times New Roman" w:hAnsi="Times New Roman" w:cs="Times New Roman"/>
        </w:rPr>
        <w:t>У меламедів були помічники (</w:t>
      </w:r>
      <w:r w:rsidR="00666263" w:rsidRPr="00B4558A">
        <w:rPr>
          <w:rFonts w:ascii="Times New Roman" w:hAnsi="Times New Roman" w:cs="Times New Roman"/>
          <w:i/>
        </w:rPr>
        <w:t>белферс</w:t>
      </w:r>
      <w:r w:rsidR="00666263" w:rsidRPr="00B4558A">
        <w:rPr>
          <w:rFonts w:ascii="Times New Roman" w:hAnsi="Times New Roman" w:cs="Times New Roman"/>
        </w:rPr>
        <w:t>), які організовували навчальний процес, доглядали учнів, супроводжували їх додому та з дому. На шабат мелемади перевіряли вивчений за тиждень навчальний матеріал. Навчальний процес</w:t>
      </w:r>
      <w:r w:rsidR="00666263" w:rsidRPr="00B4558A">
        <w:t xml:space="preserve"> </w:t>
      </w:r>
      <w:r w:rsidR="00666263" w:rsidRPr="00B4558A">
        <w:rPr>
          <w:rFonts w:ascii="Times New Roman" w:hAnsi="Times New Roman" w:cs="Times New Roman"/>
        </w:rPr>
        <w:t>(якість викладання) контролювався  громадою. Незважаючи на складні</w:t>
      </w:r>
      <w:r w:rsidR="007638DF" w:rsidRPr="00B4558A">
        <w:rPr>
          <w:rFonts w:ascii="Times New Roman" w:hAnsi="Times New Roman" w:cs="Times New Roman"/>
        </w:rPr>
        <w:t xml:space="preserve">, почасти нестерпні </w:t>
      </w:r>
      <w:r w:rsidR="00666263" w:rsidRPr="00B4558A">
        <w:rPr>
          <w:rFonts w:ascii="Times New Roman" w:hAnsi="Times New Roman" w:cs="Times New Roman"/>
        </w:rPr>
        <w:t xml:space="preserve">умови </w:t>
      </w:r>
      <w:r w:rsidR="00666263" w:rsidRPr="00B4558A">
        <w:rPr>
          <w:rFonts w:ascii="Times New Roman" w:hAnsi="Times New Roman" w:cs="Times New Roman"/>
        </w:rPr>
        <w:lastRenderedPageBreak/>
        <w:t>навчання</w:t>
      </w:r>
      <w:r w:rsidR="007638DF" w:rsidRPr="00B4558A">
        <w:rPr>
          <w:rFonts w:ascii="Times New Roman" w:hAnsi="Times New Roman" w:cs="Times New Roman"/>
        </w:rPr>
        <w:t>, учні мали час на перепочинок у суботу, святкування та веселощі. Х</w:t>
      </w:r>
      <w:r w:rsidR="00666263" w:rsidRPr="00B4558A">
        <w:rPr>
          <w:rFonts w:ascii="Times New Roman" w:hAnsi="Times New Roman" w:cs="Times New Roman"/>
        </w:rPr>
        <w:t>едери залишалися єдиними школами для євреїв</w:t>
      </w:r>
      <w:r w:rsidR="007638DF" w:rsidRPr="00B4558A">
        <w:rPr>
          <w:rFonts w:ascii="Times New Roman" w:hAnsi="Times New Roman" w:cs="Times New Roman"/>
        </w:rPr>
        <w:t xml:space="preserve"> Східної Європи</w:t>
      </w:r>
      <w:r w:rsidR="00666263" w:rsidRPr="00B4558A">
        <w:rPr>
          <w:rFonts w:ascii="Times New Roman" w:hAnsi="Times New Roman" w:cs="Times New Roman"/>
        </w:rPr>
        <w:t xml:space="preserve"> аж </w:t>
      </w:r>
      <w:r w:rsidR="00073955" w:rsidRPr="00B4558A">
        <w:rPr>
          <w:rFonts w:ascii="Times New Roman" w:hAnsi="Times New Roman" w:cs="Times New Roman"/>
        </w:rPr>
        <w:t xml:space="preserve">до </w:t>
      </w:r>
      <w:r w:rsidR="00666263" w:rsidRPr="00B4558A">
        <w:rPr>
          <w:rFonts w:ascii="Times New Roman" w:hAnsi="Times New Roman" w:cs="Times New Roman"/>
        </w:rPr>
        <w:t>середини Х</w:t>
      </w:r>
      <w:r w:rsidR="007638DF" w:rsidRPr="00B4558A">
        <w:rPr>
          <w:rFonts w:ascii="Times New Roman" w:hAnsi="Times New Roman" w:cs="Times New Roman"/>
          <w:lang w:val="en-US"/>
        </w:rPr>
        <w:t>I</w:t>
      </w:r>
      <w:r w:rsidR="00666263" w:rsidRPr="00B4558A">
        <w:rPr>
          <w:rFonts w:ascii="Times New Roman" w:hAnsi="Times New Roman" w:cs="Times New Roman"/>
        </w:rPr>
        <w:t>Х</w:t>
      </w:r>
      <w:r w:rsidR="007638DF" w:rsidRPr="00B4558A">
        <w:rPr>
          <w:rFonts w:ascii="Times New Roman" w:hAnsi="Times New Roman" w:cs="Times New Roman"/>
        </w:rPr>
        <w:t xml:space="preserve"> століття. Вони були не лише закладами початкової освіти євреїв, але й</w:t>
      </w:r>
      <w:r w:rsidR="00991AB8" w:rsidRPr="00B4558A">
        <w:rPr>
          <w:rFonts w:ascii="Times New Roman" w:hAnsi="Times New Roman" w:cs="Times New Roman"/>
        </w:rPr>
        <w:t xml:space="preserve"> осередка</w:t>
      </w:r>
      <w:r w:rsidR="007638DF" w:rsidRPr="00B4558A">
        <w:rPr>
          <w:rFonts w:ascii="Times New Roman" w:hAnsi="Times New Roman" w:cs="Times New Roman"/>
        </w:rPr>
        <w:t>м</w:t>
      </w:r>
      <w:r w:rsidR="00991AB8" w:rsidRPr="00B4558A">
        <w:rPr>
          <w:rFonts w:ascii="Times New Roman" w:hAnsi="Times New Roman" w:cs="Times New Roman"/>
        </w:rPr>
        <w:t>и</w:t>
      </w:r>
      <w:r w:rsidR="00073955" w:rsidRPr="00B4558A">
        <w:rPr>
          <w:rFonts w:ascii="Times New Roman" w:hAnsi="Times New Roman" w:cs="Times New Roman"/>
        </w:rPr>
        <w:t xml:space="preserve"> релігійного життя, які</w:t>
      </w:r>
      <w:r w:rsidR="007638DF" w:rsidRPr="00B4558A">
        <w:rPr>
          <w:rFonts w:ascii="Times New Roman" w:hAnsi="Times New Roman" w:cs="Times New Roman"/>
        </w:rPr>
        <w:t xml:space="preserve"> захищали євреїв від зовнішньої загрози асиміляції або хрещення.   </w:t>
      </w:r>
      <w:r w:rsidR="00666263" w:rsidRPr="00B4558A">
        <w:rPr>
          <w:rFonts w:ascii="Times New Roman" w:hAnsi="Times New Roman" w:cs="Times New Roman"/>
        </w:rPr>
        <w:t xml:space="preserve">  </w:t>
      </w:r>
      <w:r w:rsidRPr="00B4558A">
        <w:rPr>
          <w:rFonts w:ascii="Times New Roman" w:hAnsi="Times New Roman" w:cs="Times New Roman"/>
        </w:rPr>
        <w:t xml:space="preserve">  </w:t>
      </w:r>
      <w:r w:rsidR="00293E49" w:rsidRPr="00B4558A">
        <w:rPr>
          <w:rFonts w:ascii="Times New Roman" w:hAnsi="Times New Roman" w:cs="Times New Roman"/>
        </w:rPr>
        <w:t xml:space="preserve"> </w:t>
      </w:r>
    </w:p>
    <w:p w:rsidR="00557989" w:rsidRPr="00B4558A" w:rsidRDefault="00073337"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Зазвичай поблизу синагоги розташовувався</w:t>
      </w:r>
      <w:r w:rsidRPr="00B4558A">
        <w:t xml:space="preserve"> </w:t>
      </w:r>
      <w:r w:rsidRPr="00B4558A">
        <w:rPr>
          <w:rFonts w:ascii="Times New Roman" w:hAnsi="Times New Roman" w:cs="Times New Roman"/>
          <w:i/>
        </w:rPr>
        <w:t>бейт-мідраш</w:t>
      </w:r>
      <w:r w:rsidRPr="00B4558A">
        <w:rPr>
          <w:rFonts w:ascii="Times New Roman" w:hAnsi="Times New Roman" w:cs="Times New Roman"/>
        </w:rPr>
        <w:t xml:space="preserve"> (буквально з іврит – будинок для дослідження, громадська читальня, бібліотека). Там вивчали Талмуд і водночас жили бахури, проповідники, учні єшив</w:t>
      </w:r>
      <w:r w:rsidR="000763E3" w:rsidRPr="00B4558A">
        <w:rPr>
          <w:rFonts w:ascii="Times New Roman" w:hAnsi="Times New Roman" w:cs="Times New Roman"/>
        </w:rPr>
        <w:t>, подорожні</w:t>
      </w:r>
      <w:r w:rsidRPr="00B4558A">
        <w:rPr>
          <w:rFonts w:ascii="Times New Roman" w:hAnsi="Times New Roman" w:cs="Times New Roman"/>
        </w:rPr>
        <w:t xml:space="preserve"> тощо. </w:t>
      </w:r>
      <w:r w:rsidR="00F90D10" w:rsidRPr="00B4558A">
        <w:rPr>
          <w:rFonts w:ascii="Times New Roman" w:hAnsi="Times New Roman" w:cs="Times New Roman"/>
        </w:rPr>
        <w:t>П</w:t>
      </w:r>
      <w:r w:rsidR="0066129F" w:rsidRPr="00B4558A">
        <w:rPr>
          <w:rFonts w:ascii="Times New Roman" w:hAnsi="Times New Roman" w:cs="Times New Roman"/>
        </w:rPr>
        <w:t xml:space="preserve">оглиблене вивчення релігійних текстів у бейт-мідрашах </w:t>
      </w:r>
      <w:r w:rsidR="00F90D10" w:rsidRPr="00B4558A">
        <w:rPr>
          <w:rFonts w:ascii="Times New Roman" w:hAnsi="Times New Roman" w:cs="Times New Roman"/>
        </w:rPr>
        <w:t>потребувало певних інтелектуальних зусиль учнів. Навчання у цих освітніх закладах було безкошт</w:t>
      </w:r>
      <w:r w:rsidR="00073955" w:rsidRPr="00B4558A">
        <w:rPr>
          <w:rFonts w:ascii="Times New Roman" w:hAnsi="Times New Roman" w:cs="Times New Roman"/>
        </w:rPr>
        <w:t>овним, але не всі 13-</w:t>
      </w:r>
      <w:r w:rsidR="00F90D10" w:rsidRPr="00B4558A">
        <w:rPr>
          <w:rFonts w:ascii="Times New Roman" w:hAnsi="Times New Roman" w:cs="Times New Roman"/>
        </w:rPr>
        <w:t>річні хлопчаки були готовими до самостійного вивчення складної талмудичної літератури з різних причин.</w:t>
      </w:r>
      <w:r w:rsidR="00EB2D93" w:rsidRPr="00B4558A">
        <w:rPr>
          <w:rFonts w:ascii="Times New Roman" w:hAnsi="Times New Roman" w:cs="Times New Roman"/>
        </w:rPr>
        <w:t xml:space="preserve"> Однак саме у бейт-мідрашах виявлялися майбутні таланти – знавці літературної спадщини іудаїзму, які зрештою вступали до єшив і ставали рабинами, релігійними філософами, відомими діячами громадського життя євреїв. </w:t>
      </w:r>
    </w:p>
    <w:p w:rsidR="002046F0" w:rsidRPr="00B4558A" w:rsidRDefault="00073955"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Отже, </w:t>
      </w:r>
      <w:r w:rsidR="00EB2499" w:rsidRPr="00B4558A">
        <w:rPr>
          <w:rFonts w:ascii="Times New Roman" w:hAnsi="Times New Roman" w:cs="Times New Roman"/>
        </w:rPr>
        <w:t>традиційними інститутами</w:t>
      </w:r>
      <w:r w:rsidR="00E67534" w:rsidRPr="00B4558A">
        <w:rPr>
          <w:rFonts w:ascii="Times New Roman" w:hAnsi="Times New Roman" w:cs="Times New Roman"/>
        </w:rPr>
        <w:t xml:space="preserve"> </w:t>
      </w:r>
      <w:r w:rsidR="004259C3" w:rsidRPr="00B4558A">
        <w:rPr>
          <w:rFonts w:ascii="Times New Roman" w:hAnsi="Times New Roman" w:cs="Times New Roman"/>
        </w:rPr>
        <w:t>єврейського</w:t>
      </w:r>
      <w:r w:rsidR="00EB2499" w:rsidRPr="00B4558A">
        <w:rPr>
          <w:rFonts w:ascii="Times New Roman" w:hAnsi="Times New Roman" w:cs="Times New Roman"/>
        </w:rPr>
        <w:t xml:space="preserve"> </w:t>
      </w:r>
      <w:r w:rsidR="004259C3" w:rsidRPr="00B4558A">
        <w:rPr>
          <w:rFonts w:ascii="Times New Roman" w:hAnsi="Times New Roman" w:cs="Times New Roman"/>
        </w:rPr>
        <w:t>суспільства</w:t>
      </w:r>
      <w:r w:rsidR="00EB2499" w:rsidRPr="00B4558A">
        <w:rPr>
          <w:rFonts w:ascii="Times New Roman" w:hAnsi="Times New Roman" w:cs="Times New Roman"/>
        </w:rPr>
        <w:t xml:space="preserve"> Речі </w:t>
      </w:r>
      <w:r w:rsidR="004259C3" w:rsidRPr="00B4558A">
        <w:rPr>
          <w:rFonts w:ascii="Times New Roman" w:hAnsi="Times New Roman" w:cs="Times New Roman"/>
        </w:rPr>
        <w:t>Посполитої</w:t>
      </w:r>
      <w:r w:rsidR="00EB2499" w:rsidRPr="00B4558A">
        <w:rPr>
          <w:rFonts w:ascii="Times New Roman" w:hAnsi="Times New Roman" w:cs="Times New Roman"/>
        </w:rPr>
        <w:t xml:space="preserve"> були: </w:t>
      </w:r>
      <w:r w:rsidR="004259C3" w:rsidRPr="00B4558A">
        <w:rPr>
          <w:rFonts w:ascii="Times New Roman" w:hAnsi="Times New Roman" w:cs="Times New Roman"/>
        </w:rPr>
        <w:t xml:space="preserve">розгалужені </w:t>
      </w:r>
      <w:r w:rsidR="00EB2499" w:rsidRPr="00B4558A">
        <w:rPr>
          <w:rFonts w:ascii="Times New Roman" w:hAnsi="Times New Roman" w:cs="Times New Roman"/>
        </w:rPr>
        <w:t>органи громадського самоврядування євреїв (ваади і кагали), єврейські навчальні заклади (</w:t>
      </w:r>
      <w:r w:rsidR="004259C3" w:rsidRPr="00B4558A">
        <w:rPr>
          <w:rFonts w:ascii="Times New Roman" w:hAnsi="Times New Roman" w:cs="Times New Roman"/>
        </w:rPr>
        <w:t>хедер, талмуд-тора, єшива</w:t>
      </w:r>
      <w:r w:rsidR="00EB2499" w:rsidRPr="00B4558A">
        <w:rPr>
          <w:rFonts w:ascii="Times New Roman" w:hAnsi="Times New Roman" w:cs="Times New Roman"/>
        </w:rPr>
        <w:t>)</w:t>
      </w:r>
      <w:r w:rsidR="004259C3" w:rsidRPr="00B4558A">
        <w:rPr>
          <w:rFonts w:ascii="Times New Roman" w:hAnsi="Times New Roman" w:cs="Times New Roman"/>
        </w:rPr>
        <w:t xml:space="preserve">, шлюб і сім’я. Розвиток цих інституцій визначав єврейську </w:t>
      </w:r>
      <w:r w:rsidR="00546B86">
        <w:rPr>
          <w:rFonts w:ascii="Times New Roman" w:hAnsi="Times New Roman" w:cs="Times New Roman"/>
        </w:rPr>
        <w:t xml:space="preserve">ідентичність у багатонаціональній </w:t>
      </w:r>
      <w:r w:rsidR="004259C3" w:rsidRPr="00B4558A">
        <w:rPr>
          <w:rFonts w:ascii="Times New Roman" w:hAnsi="Times New Roman" w:cs="Times New Roman"/>
        </w:rPr>
        <w:t xml:space="preserve"> П</w:t>
      </w:r>
      <w:r w:rsidRPr="00B4558A">
        <w:rPr>
          <w:rFonts w:ascii="Times New Roman" w:hAnsi="Times New Roman" w:cs="Times New Roman"/>
        </w:rPr>
        <w:t>ольсько-Литовської держави і став</w:t>
      </w:r>
      <w:r w:rsidR="004259C3" w:rsidRPr="00B4558A">
        <w:rPr>
          <w:rFonts w:ascii="Times New Roman" w:hAnsi="Times New Roman" w:cs="Times New Roman"/>
        </w:rPr>
        <w:t xml:space="preserve"> результатом відповідної політики королівської влади стосовно єврейського населення, яке користувалося вельми широкою соціокультурною автономією.</w:t>
      </w:r>
      <w:r w:rsidR="00D91930" w:rsidRPr="00B4558A">
        <w:rPr>
          <w:rFonts w:ascii="Times New Roman" w:hAnsi="Times New Roman" w:cs="Times New Roman"/>
        </w:rPr>
        <w:t xml:space="preserve"> </w:t>
      </w:r>
      <w:r w:rsidR="00EB2499" w:rsidRPr="00B4558A">
        <w:rPr>
          <w:rFonts w:ascii="Times New Roman" w:hAnsi="Times New Roman" w:cs="Times New Roman"/>
        </w:rPr>
        <w:t xml:space="preserve">Незважаючи на цькування з боку католицької церкви, </w:t>
      </w:r>
      <w:r w:rsidR="00E67534" w:rsidRPr="00B4558A">
        <w:rPr>
          <w:rFonts w:ascii="Times New Roman" w:hAnsi="Times New Roman" w:cs="Times New Roman"/>
        </w:rPr>
        <w:t xml:space="preserve">правову дискримінацію євреїв </w:t>
      </w:r>
      <w:r w:rsidR="004259C3" w:rsidRPr="00B4558A">
        <w:rPr>
          <w:rFonts w:ascii="Times New Roman" w:hAnsi="Times New Roman" w:cs="Times New Roman"/>
        </w:rPr>
        <w:t>з боку місцевих магістратів</w:t>
      </w:r>
      <w:r w:rsidR="00EB2499" w:rsidRPr="00B4558A">
        <w:rPr>
          <w:rFonts w:ascii="Times New Roman" w:hAnsi="Times New Roman" w:cs="Times New Roman"/>
        </w:rPr>
        <w:t xml:space="preserve">, </w:t>
      </w:r>
      <w:r w:rsidR="00546B86">
        <w:rPr>
          <w:rFonts w:ascii="Times New Roman" w:hAnsi="Times New Roman" w:cs="Times New Roman"/>
        </w:rPr>
        <w:t>соціально-економічне та культурне</w:t>
      </w:r>
      <w:r w:rsidR="00546B86" w:rsidRPr="00546B86">
        <w:rPr>
          <w:rFonts w:ascii="Times New Roman" w:hAnsi="Times New Roman" w:cs="Times New Roman"/>
        </w:rPr>
        <w:t xml:space="preserve"> </w:t>
      </w:r>
      <w:r w:rsidR="00EB2499" w:rsidRPr="00B4558A">
        <w:rPr>
          <w:rFonts w:ascii="Times New Roman" w:hAnsi="Times New Roman" w:cs="Times New Roman"/>
        </w:rPr>
        <w:t>життя єврейських громад у Ре</w:t>
      </w:r>
      <w:r w:rsidRPr="00B4558A">
        <w:rPr>
          <w:rFonts w:ascii="Times New Roman" w:hAnsi="Times New Roman" w:cs="Times New Roman"/>
        </w:rPr>
        <w:t>чі Посполитій досягнуло апогею</w:t>
      </w:r>
      <w:r w:rsidR="00E67534" w:rsidRPr="00B4558A">
        <w:rPr>
          <w:rFonts w:ascii="Times New Roman" w:hAnsi="Times New Roman" w:cs="Times New Roman"/>
        </w:rPr>
        <w:t xml:space="preserve"> у своєму</w:t>
      </w:r>
      <w:r w:rsidR="00546B86">
        <w:rPr>
          <w:rFonts w:ascii="Times New Roman" w:hAnsi="Times New Roman" w:cs="Times New Roman"/>
        </w:rPr>
        <w:t xml:space="preserve"> </w:t>
      </w:r>
      <w:r w:rsidR="00E67534" w:rsidRPr="00B4558A">
        <w:rPr>
          <w:rFonts w:ascii="Times New Roman" w:hAnsi="Times New Roman" w:cs="Times New Roman"/>
        </w:rPr>
        <w:t>розвитку</w:t>
      </w:r>
      <w:r w:rsidR="00EB2499" w:rsidRPr="00B4558A">
        <w:rPr>
          <w:rFonts w:ascii="Times New Roman" w:hAnsi="Times New Roman" w:cs="Times New Roman"/>
        </w:rPr>
        <w:t xml:space="preserve"> </w:t>
      </w:r>
      <w:r w:rsidR="004259C3" w:rsidRPr="00B4558A">
        <w:rPr>
          <w:rFonts w:ascii="Times New Roman" w:hAnsi="Times New Roman" w:cs="Times New Roman"/>
        </w:rPr>
        <w:t>на</w:t>
      </w:r>
      <w:r w:rsidR="00EB2499" w:rsidRPr="00B4558A">
        <w:rPr>
          <w:rFonts w:ascii="Times New Roman" w:hAnsi="Times New Roman" w:cs="Times New Roman"/>
        </w:rPr>
        <w:t xml:space="preserve"> початку Х</w:t>
      </w:r>
      <w:r w:rsidR="00EB2499" w:rsidRPr="00B4558A">
        <w:rPr>
          <w:rFonts w:ascii="Times New Roman" w:hAnsi="Times New Roman" w:cs="Times New Roman"/>
          <w:lang w:val="en-US"/>
        </w:rPr>
        <w:t>VII</w:t>
      </w:r>
      <w:r w:rsidR="00EB2499" w:rsidRPr="00B4558A">
        <w:rPr>
          <w:rFonts w:ascii="Times New Roman" w:hAnsi="Times New Roman" w:cs="Times New Roman"/>
        </w:rPr>
        <w:t xml:space="preserve"> століття.   </w:t>
      </w:r>
    </w:p>
    <w:p w:rsidR="00E03F7D" w:rsidRPr="00B4558A" w:rsidRDefault="00E03F7D" w:rsidP="00B4558A">
      <w:pPr>
        <w:spacing w:after="0" w:line="240" w:lineRule="auto"/>
        <w:ind w:firstLine="567"/>
        <w:jc w:val="both"/>
        <w:rPr>
          <w:rFonts w:ascii="Times New Roman" w:hAnsi="Times New Roman" w:cs="Times New Roman"/>
          <w:b/>
          <w:i/>
        </w:rPr>
      </w:pPr>
    </w:p>
    <w:p w:rsidR="00CE3D83" w:rsidRPr="00B4558A" w:rsidRDefault="00CE3D83" w:rsidP="00B4558A">
      <w:pPr>
        <w:spacing w:after="0" w:line="240" w:lineRule="auto"/>
        <w:ind w:firstLine="567"/>
        <w:jc w:val="both"/>
        <w:rPr>
          <w:rFonts w:ascii="Times New Roman" w:hAnsi="Times New Roman" w:cs="Times New Roman"/>
        </w:rPr>
      </w:pPr>
    </w:p>
    <w:p w:rsidR="00D72EAF" w:rsidRPr="00B4558A" w:rsidRDefault="00D72EAF" w:rsidP="00B4558A">
      <w:pPr>
        <w:spacing w:after="0" w:line="240" w:lineRule="auto"/>
        <w:ind w:firstLine="567"/>
        <w:jc w:val="both"/>
        <w:rPr>
          <w:rFonts w:ascii="Times New Roman" w:hAnsi="Times New Roman" w:cs="Times New Roman"/>
        </w:rPr>
      </w:pPr>
    </w:p>
    <w:p w:rsidR="00D72EAF" w:rsidRPr="00B4558A" w:rsidRDefault="00D72EAF" w:rsidP="00B4558A">
      <w:pPr>
        <w:spacing w:after="0" w:line="240" w:lineRule="auto"/>
        <w:ind w:firstLine="567"/>
        <w:jc w:val="both"/>
        <w:rPr>
          <w:rFonts w:ascii="Times New Roman" w:hAnsi="Times New Roman" w:cs="Times New Roman"/>
        </w:rPr>
      </w:pPr>
    </w:p>
    <w:p w:rsidR="00D72EAF" w:rsidRPr="00B4558A" w:rsidRDefault="00D72EAF" w:rsidP="00B4558A">
      <w:pPr>
        <w:spacing w:after="0" w:line="240" w:lineRule="auto"/>
        <w:ind w:firstLine="567"/>
        <w:jc w:val="both"/>
        <w:rPr>
          <w:rFonts w:ascii="Times New Roman" w:hAnsi="Times New Roman" w:cs="Times New Roman"/>
        </w:rPr>
      </w:pPr>
    </w:p>
    <w:p w:rsidR="00D72EAF" w:rsidRPr="00B4558A" w:rsidRDefault="00D72EAF" w:rsidP="00B4558A">
      <w:pPr>
        <w:spacing w:after="0" w:line="240" w:lineRule="auto"/>
        <w:ind w:firstLine="567"/>
        <w:jc w:val="both"/>
        <w:rPr>
          <w:rFonts w:ascii="Times New Roman" w:hAnsi="Times New Roman" w:cs="Times New Roman"/>
        </w:rPr>
      </w:pPr>
    </w:p>
    <w:p w:rsidR="00CE3D83" w:rsidRPr="00B4558A" w:rsidRDefault="00CE3D83" w:rsidP="00B4558A">
      <w:pPr>
        <w:spacing w:after="0" w:line="240" w:lineRule="auto"/>
        <w:ind w:firstLine="567"/>
        <w:jc w:val="center"/>
        <w:rPr>
          <w:rFonts w:ascii="Times New Roman" w:hAnsi="Times New Roman" w:cs="Times New Roman"/>
          <w:b/>
        </w:rPr>
      </w:pPr>
      <w:r w:rsidRPr="00B4558A">
        <w:rPr>
          <w:rFonts w:ascii="Times New Roman" w:hAnsi="Times New Roman" w:cs="Times New Roman"/>
          <w:b/>
        </w:rPr>
        <w:lastRenderedPageBreak/>
        <w:t>ЛІТЕРАТУРА</w:t>
      </w:r>
    </w:p>
    <w:p w:rsidR="008D44B3" w:rsidRPr="00B4558A" w:rsidRDefault="008D44B3" w:rsidP="00B4558A">
      <w:pPr>
        <w:spacing w:after="0" w:line="240" w:lineRule="auto"/>
        <w:jc w:val="both"/>
        <w:rPr>
          <w:rFonts w:ascii="Times New Roman" w:hAnsi="Times New Roman" w:cs="Times New Roman"/>
          <w:i/>
        </w:rPr>
      </w:pPr>
    </w:p>
    <w:p w:rsidR="00BE3E8B" w:rsidRPr="00B4558A" w:rsidRDefault="00637AE5" w:rsidP="00B4558A">
      <w:pPr>
        <w:spacing w:after="0" w:line="240" w:lineRule="auto"/>
        <w:jc w:val="both"/>
        <w:rPr>
          <w:rFonts w:ascii="Times New Roman" w:hAnsi="Times New Roman" w:cs="Times New Roman"/>
          <w:lang w:val="ru-RU"/>
        </w:rPr>
      </w:pPr>
      <w:r w:rsidRPr="00B4558A">
        <w:rPr>
          <w:rFonts w:ascii="Times New Roman" w:hAnsi="Times New Roman" w:cs="Times New Roman"/>
          <w:i/>
        </w:rPr>
        <w:t>Блануца А</w:t>
      </w:r>
      <w:r w:rsidRPr="00B4558A">
        <w:rPr>
          <w:rFonts w:ascii="Times New Roman" w:hAnsi="Times New Roman" w:cs="Times New Roman"/>
          <w:i/>
          <w:lang w:val="ru-RU"/>
        </w:rPr>
        <w:t xml:space="preserve">.  </w:t>
      </w:r>
      <w:r w:rsidRPr="00B4558A">
        <w:rPr>
          <w:rFonts w:ascii="Times New Roman" w:hAnsi="Times New Roman" w:cs="Times New Roman"/>
          <w:lang w:val="ru-RU"/>
        </w:rPr>
        <w:t>Евреи-</w:t>
      </w:r>
      <w:r w:rsidR="00E06DD1" w:rsidRPr="00B4558A">
        <w:rPr>
          <w:rFonts w:ascii="Times New Roman" w:hAnsi="Times New Roman" w:cs="Times New Roman"/>
          <w:lang w:val="ru-RU"/>
        </w:rPr>
        <w:t>арендаторы и шляхтичи-арендаторы на Волыни во второй половине Х</w:t>
      </w:r>
      <w:r w:rsidR="00E06DD1" w:rsidRPr="00B4558A">
        <w:rPr>
          <w:rFonts w:ascii="Times New Roman" w:hAnsi="Times New Roman" w:cs="Times New Roman"/>
          <w:lang w:val="en-US"/>
        </w:rPr>
        <w:t>VI</w:t>
      </w:r>
      <w:r w:rsidR="00E06DD1" w:rsidRPr="00B4558A">
        <w:rPr>
          <w:rFonts w:ascii="Times New Roman" w:hAnsi="Times New Roman" w:cs="Times New Roman"/>
          <w:lang w:val="ru-RU"/>
        </w:rPr>
        <w:t xml:space="preserve"> в.: конкуренты или партнёры? </w:t>
      </w:r>
      <w:r w:rsidR="00E06DD1" w:rsidRPr="00B4558A">
        <w:rPr>
          <w:rFonts w:ascii="Times New Roman" w:hAnsi="Times New Roman" w:cs="Times New Roman"/>
          <w:i/>
          <w:lang w:val="ru-RU"/>
        </w:rPr>
        <w:t>Материалы Шестнадцатой Ежегодной международной Междисциплинарной конференции по иудаике</w:t>
      </w:r>
      <w:r w:rsidR="00E06DD1" w:rsidRPr="00B4558A">
        <w:rPr>
          <w:rFonts w:ascii="Times New Roman" w:hAnsi="Times New Roman" w:cs="Times New Roman"/>
          <w:lang w:val="ru-RU"/>
        </w:rPr>
        <w:t xml:space="preserve">. Ч. 3. М., 2009. С. 27–33. </w:t>
      </w:r>
    </w:p>
    <w:p w:rsidR="00637AE5" w:rsidRPr="00B4558A" w:rsidRDefault="00BE3E8B" w:rsidP="00B4558A">
      <w:pPr>
        <w:spacing w:after="0" w:line="240" w:lineRule="auto"/>
        <w:jc w:val="both"/>
        <w:rPr>
          <w:rFonts w:ascii="Times New Roman" w:hAnsi="Times New Roman" w:cs="Times New Roman"/>
          <w:lang w:val="ru-RU"/>
        </w:rPr>
      </w:pPr>
      <w:r w:rsidRPr="00B4558A">
        <w:rPr>
          <w:rFonts w:ascii="Times New Roman" w:hAnsi="Times New Roman" w:cs="Times New Roman"/>
          <w:i/>
          <w:lang w:val="ru-RU"/>
        </w:rPr>
        <w:t>Блануца А.</w:t>
      </w:r>
      <w:r w:rsidRPr="00B4558A">
        <w:rPr>
          <w:rFonts w:ascii="Times New Roman" w:hAnsi="Times New Roman" w:cs="Times New Roman"/>
          <w:lang w:val="ru-RU"/>
        </w:rPr>
        <w:t xml:space="preserve">  Кременецкие евреи во второй половине ХVI в.</w:t>
      </w:r>
      <w:r w:rsidR="002C436C" w:rsidRPr="00B4558A">
        <w:rPr>
          <w:rFonts w:ascii="Times New Roman" w:hAnsi="Times New Roman" w:cs="Times New Roman"/>
          <w:lang w:val="ru-RU"/>
        </w:rPr>
        <w:t xml:space="preserve"> </w:t>
      </w:r>
      <w:r w:rsidR="002C436C" w:rsidRPr="00B4558A">
        <w:rPr>
          <w:rFonts w:ascii="Times New Roman" w:hAnsi="Times New Roman" w:cs="Times New Roman"/>
          <w:i/>
          <w:lang w:val="ru-RU"/>
        </w:rPr>
        <w:t>П</w:t>
      </w:r>
      <w:r w:rsidRPr="00B4558A">
        <w:rPr>
          <w:rFonts w:ascii="Times New Roman" w:hAnsi="Times New Roman" w:cs="Times New Roman"/>
          <w:i/>
          <w:lang w:val="ru-RU"/>
        </w:rPr>
        <w:t xml:space="preserve">роблемы </w:t>
      </w:r>
      <w:r w:rsidR="002C436C" w:rsidRPr="00B4558A">
        <w:rPr>
          <w:rFonts w:ascii="Times New Roman" w:hAnsi="Times New Roman" w:cs="Times New Roman"/>
          <w:i/>
          <w:lang w:val="ru-RU"/>
        </w:rPr>
        <w:t>еврейской</w:t>
      </w:r>
      <w:r w:rsidRPr="00B4558A">
        <w:rPr>
          <w:rFonts w:ascii="Times New Roman" w:hAnsi="Times New Roman" w:cs="Times New Roman"/>
          <w:i/>
          <w:lang w:val="ru-RU"/>
        </w:rPr>
        <w:t xml:space="preserve"> истории.</w:t>
      </w:r>
      <w:r w:rsidRPr="00B4558A">
        <w:rPr>
          <w:rFonts w:ascii="Times New Roman" w:hAnsi="Times New Roman" w:cs="Times New Roman"/>
          <w:lang w:val="ru-RU"/>
        </w:rPr>
        <w:t xml:space="preserve"> Ч. 1.  Материалы научных конференций Центра </w:t>
      </w:r>
      <w:r w:rsidR="002C436C" w:rsidRPr="00B4558A">
        <w:rPr>
          <w:rFonts w:ascii="Times New Roman" w:hAnsi="Times New Roman" w:cs="Times New Roman"/>
          <w:lang w:val="ru-RU"/>
        </w:rPr>
        <w:t>«</w:t>
      </w:r>
      <w:r w:rsidRPr="00B4558A">
        <w:rPr>
          <w:rFonts w:ascii="Times New Roman" w:hAnsi="Times New Roman" w:cs="Times New Roman"/>
          <w:lang w:val="ru-RU"/>
        </w:rPr>
        <w:t>Сэфер» по иудаике</w:t>
      </w:r>
      <w:r w:rsidR="002C436C" w:rsidRPr="00B4558A">
        <w:rPr>
          <w:rFonts w:ascii="Times New Roman" w:hAnsi="Times New Roman" w:cs="Times New Roman"/>
          <w:lang w:val="ru-RU"/>
        </w:rPr>
        <w:t xml:space="preserve"> 2007 года</w:t>
      </w:r>
      <w:r w:rsidRPr="00B4558A">
        <w:rPr>
          <w:rFonts w:ascii="Times New Roman" w:hAnsi="Times New Roman" w:cs="Times New Roman"/>
          <w:lang w:val="ru-RU"/>
        </w:rPr>
        <w:t>.</w:t>
      </w:r>
      <w:r w:rsidR="002C436C" w:rsidRPr="00B4558A">
        <w:rPr>
          <w:rFonts w:ascii="Times New Roman" w:hAnsi="Times New Roman" w:cs="Times New Roman"/>
          <w:lang w:val="ru-RU"/>
        </w:rPr>
        <w:t xml:space="preserve"> Памяти профессора Джона Дойла Клира. М., 2008</w:t>
      </w:r>
      <w:r w:rsidRPr="00B4558A">
        <w:rPr>
          <w:rFonts w:ascii="Times New Roman" w:hAnsi="Times New Roman" w:cs="Times New Roman"/>
          <w:lang w:val="ru-RU"/>
        </w:rPr>
        <w:t>. С. 111–115.</w:t>
      </w:r>
    </w:p>
    <w:p w:rsidR="00557989" w:rsidRPr="00B4558A" w:rsidRDefault="00557989" w:rsidP="00B4558A">
      <w:pPr>
        <w:spacing w:after="0" w:line="240" w:lineRule="auto"/>
        <w:jc w:val="both"/>
        <w:rPr>
          <w:rFonts w:ascii="Times New Roman" w:hAnsi="Times New Roman" w:cs="Times New Roman"/>
        </w:rPr>
      </w:pPr>
      <w:r w:rsidRPr="00B4558A">
        <w:rPr>
          <w:rFonts w:ascii="Times New Roman" w:hAnsi="Times New Roman" w:cs="Times New Roman"/>
        </w:rPr>
        <w:t>Нариси з історії та культури євреїв України. К., 2008. С. 275–299.</w:t>
      </w:r>
    </w:p>
    <w:p w:rsidR="008D44B3" w:rsidRPr="00B4558A" w:rsidRDefault="00320655" w:rsidP="00B4558A">
      <w:pPr>
        <w:spacing w:after="0" w:line="240" w:lineRule="auto"/>
        <w:jc w:val="both"/>
        <w:rPr>
          <w:rFonts w:ascii="Times New Roman" w:hAnsi="Times New Roman" w:cs="Times New Roman"/>
        </w:rPr>
      </w:pPr>
      <w:r w:rsidRPr="00B4558A">
        <w:rPr>
          <w:rFonts w:ascii="Times New Roman" w:hAnsi="Times New Roman" w:cs="Times New Roman"/>
          <w:i/>
        </w:rPr>
        <w:t>Райнер Е.</w:t>
      </w:r>
      <w:r w:rsidRPr="00B4558A">
        <w:rPr>
          <w:rFonts w:ascii="Times New Roman" w:hAnsi="Times New Roman" w:cs="Times New Roman"/>
        </w:rPr>
        <w:t xml:space="preserve"> Ашкеназька еліта на початку Нової доби: рукопис і друкована книга. </w:t>
      </w:r>
      <w:r w:rsidR="004D6998" w:rsidRPr="00B4558A">
        <w:rPr>
          <w:rFonts w:ascii="Times New Roman" w:hAnsi="Times New Roman" w:cs="Times New Roman"/>
          <w:i/>
        </w:rPr>
        <w:t>Полін.</w:t>
      </w:r>
      <w:r w:rsidR="004D6998" w:rsidRPr="00B4558A">
        <w:rPr>
          <w:rFonts w:ascii="Times New Roman" w:hAnsi="Times New Roman" w:cs="Times New Roman"/>
        </w:rPr>
        <w:t xml:space="preserve"> Вибрані статті: пер. з англійської. К., 2011. </w:t>
      </w:r>
      <w:r w:rsidRPr="00B4558A">
        <w:rPr>
          <w:rFonts w:ascii="Times New Roman" w:hAnsi="Times New Roman" w:cs="Times New Roman"/>
        </w:rPr>
        <w:t>С. 253–271.</w:t>
      </w:r>
    </w:p>
    <w:p w:rsidR="00557989" w:rsidRPr="00B4558A" w:rsidRDefault="00557989" w:rsidP="00B4558A">
      <w:pPr>
        <w:spacing w:after="0" w:line="240" w:lineRule="auto"/>
        <w:jc w:val="both"/>
        <w:rPr>
          <w:rFonts w:ascii="Times New Roman" w:hAnsi="Times New Roman" w:cs="Times New Roman"/>
        </w:rPr>
      </w:pPr>
      <w:r w:rsidRPr="00B4558A">
        <w:rPr>
          <w:rFonts w:ascii="Times New Roman" w:hAnsi="Times New Roman" w:cs="Times New Roman"/>
        </w:rPr>
        <w:t xml:space="preserve">Статути Великого князівства Литовського: у 3 т. Т. 2. Статут Великого князівства Литовського 1566 року: за ред. С. Ківалова, П. Музиченка, А Панькова. Одеса, 2003. С. 387.  </w:t>
      </w:r>
    </w:p>
    <w:p w:rsidR="00320655" w:rsidRPr="00B4558A" w:rsidRDefault="00557989" w:rsidP="00B4558A">
      <w:pPr>
        <w:spacing w:after="0" w:line="240" w:lineRule="auto"/>
        <w:jc w:val="both"/>
        <w:rPr>
          <w:rFonts w:ascii="Times New Roman" w:hAnsi="Times New Roman" w:cs="Times New Roman"/>
        </w:rPr>
      </w:pPr>
      <w:r w:rsidRPr="00B4558A">
        <w:rPr>
          <w:rFonts w:ascii="Times New Roman" w:hAnsi="Times New Roman" w:cs="Times New Roman"/>
        </w:rPr>
        <w:t xml:space="preserve">Статути Великого князівства Литовського: у 3 т. Т. 3. Статут Великого князівства Литовського 1588 року: у 2 кн. Кн. 2: за ред. С. Ківалова, П. Музиченка, А Панькова. Одеса, 2004. С. 311–312.     </w:t>
      </w:r>
    </w:p>
    <w:p w:rsidR="00044E2F" w:rsidRPr="00B4558A" w:rsidRDefault="00331D08" w:rsidP="00B4558A">
      <w:pPr>
        <w:spacing w:after="0" w:line="240" w:lineRule="auto"/>
        <w:jc w:val="both"/>
        <w:rPr>
          <w:rFonts w:ascii="Times New Roman" w:hAnsi="Times New Roman" w:cs="Times New Roman"/>
        </w:rPr>
      </w:pPr>
      <w:r w:rsidRPr="00B4558A">
        <w:rPr>
          <w:rFonts w:ascii="Times New Roman" w:hAnsi="Times New Roman" w:cs="Times New Roman"/>
          <w:i/>
          <w:lang w:val="ru-RU"/>
        </w:rPr>
        <w:t>Штампфер Ш.</w:t>
      </w:r>
      <w:r w:rsidRPr="00B4558A">
        <w:rPr>
          <w:rFonts w:ascii="Times New Roman" w:hAnsi="Times New Roman" w:cs="Times New Roman"/>
          <w:lang w:val="ru-RU"/>
        </w:rPr>
        <w:t xml:space="preserve"> Семья, школа и раввины у евреев Восточной Европы: пер. с англ. В. Герасимовой, В. Нехотина и др.</w:t>
      </w:r>
      <w:r w:rsidRPr="00B4558A">
        <w:rPr>
          <w:rFonts w:ascii="Times New Roman" w:hAnsi="Times New Roman" w:cs="Times New Roman"/>
        </w:rPr>
        <w:t xml:space="preserve"> М., 2014. 320 с. </w:t>
      </w:r>
    </w:p>
    <w:p w:rsidR="009C17A3" w:rsidRPr="00B4558A" w:rsidRDefault="009C17A3" w:rsidP="00B4558A">
      <w:pPr>
        <w:spacing w:line="240" w:lineRule="auto"/>
        <w:jc w:val="center"/>
        <w:rPr>
          <w:rFonts w:ascii="Times New Roman" w:hAnsi="Times New Roman" w:cs="Times New Roman"/>
          <w:b/>
        </w:rPr>
      </w:pPr>
    </w:p>
    <w:p w:rsidR="007A4715" w:rsidRPr="00B4558A" w:rsidRDefault="007A4715" w:rsidP="00B4558A">
      <w:pPr>
        <w:spacing w:line="240" w:lineRule="auto"/>
        <w:jc w:val="center"/>
        <w:rPr>
          <w:rFonts w:ascii="Times New Roman" w:hAnsi="Times New Roman" w:cs="Times New Roman"/>
          <w:b/>
        </w:rPr>
      </w:pPr>
      <w:r w:rsidRPr="00B4558A">
        <w:rPr>
          <w:rFonts w:ascii="Times New Roman" w:hAnsi="Times New Roman" w:cs="Times New Roman"/>
          <w:b/>
        </w:rPr>
        <w:t>Контрольні запитання та завдання для самостійної роботи</w:t>
      </w:r>
    </w:p>
    <w:p w:rsidR="003D651A" w:rsidRPr="00B4558A" w:rsidRDefault="00D216B5" w:rsidP="00B4558A">
      <w:pPr>
        <w:spacing w:after="0" w:line="240" w:lineRule="auto"/>
        <w:jc w:val="both"/>
        <w:rPr>
          <w:rFonts w:ascii="Times New Roman" w:hAnsi="Times New Roman" w:cs="Times New Roman"/>
          <w:i/>
        </w:rPr>
      </w:pPr>
      <w:r w:rsidRPr="00B4558A">
        <w:rPr>
          <w:rFonts w:ascii="Times New Roman" w:hAnsi="Times New Roman" w:cs="Times New Roman"/>
        </w:rPr>
        <w:t>1</w:t>
      </w:r>
      <w:r w:rsidR="0010729E" w:rsidRPr="00B4558A">
        <w:rPr>
          <w:rFonts w:ascii="Times New Roman" w:hAnsi="Times New Roman" w:cs="Times New Roman"/>
        </w:rPr>
        <w:t>. Уважно</w:t>
      </w:r>
      <w:r w:rsidR="00F416C7" w:rsidRPr="00B4558A">
        <w:rPr>
          <w:rFonts w:ascii="Times New Roman" w:hAnsi="Times New Roman" w:cs="Times New Roman"/>
        </w:rPr>
        <w:t xml:space="preserve"> причитайте артикули Литовсь</w:t>
      </w:r>
      <w:r w:rsidR="003D651A" w:rsidRPr="00B4558A">
        <w:rPr>
          <w:rFonts w:ascii="Times New Roman" w:hAnsi="Times New Roman" w:cs="Times New Roman"/>
        </w:rPr>
        <w:t>кого</w:t>
      </w:r>
      <w:r w:rsidR="00F416C7" w:rsidRPr="00B4558A">
        <w:rPr>
          <w:rFonts w:ascii="Times New Roman" w:hAnsi="Times New Roman" w:cs="Times New Roman"/>
        </w:rPr>
        <w:t xml:space="preserve"> статут</w:t>
      </w:r>
      <w:r w:rsidR="003D651A" w:rsidRPr="00B4558A">
        <w:rPr>
          <w:rFonts w:ascii="Times New Roman" w:hAnsi="Times New Roman" w:cs="Times New Roman"/>
        </w:rPr>
        <w:t>у</w:t>
      </w:r>
      <w:r w:rsidR="0010729E" w:rsidRPr="00B4558A">
        <w:rPr>
          <w:rFonts w:ascii="Times New Roman" w:hAnsi="Times New Roman" w:cs="Times New Roman"/>
        </w:rPr>
        <w:t xml:space="preserve"> 1566</w:t>
      </w:r>
      <w:r w:rsidR="003D651A" w:rsidRPr="00B4558A">
        <w:rPr>
          <w:rFonts w:ascii="Times New Roman" w:hAnsi="Times New Roman" w:cs="Times New Roman"/>
        </w:rPr>
        <w:t xml:space="preserve"> р</w:t>
      </w:r>
      <w:r w:rsidR="0010729E" w:rsidRPr="00B4558A">
        <w:rPr>
          <w:rFonts w:ascii="Times New Roman" w:hAnsi="Times New Roman" w:cs="Times New Roman"/>
        </w:rPr>
        <w:t>.</w:t>
      </w:r>
      <w:r w:rsidR="00F416C7" w:rsidRPr="00B4558A">
        <w:rPr>
          <w:rFonts w:ascii="Times New Roman" w:hAnsi="Times New Roman" w:cs="Times New Roman"/>
        </w:rPr>
        <w:t>, після чого спробуйте</w:t>
      </w:r>
      <w:r w:rsidR="0010729E" w:rsidRPr="00B4558A">
        <w:rPr>
          <w:rFonts w:ascii="Times New Roman" w:hAnsi="Times New Roman" w:cs="Times New Roman"/>
        </w:rPr>
        <w:t xml:space="preserve"> дат</w:t>
      </w:r>
      <w:r w:rsidR="00F416C7" w:rsidRPr="00B4558A">
        <w:rPr>
          <w:rFonts w:ascii="Times New Roman" w:hAnsi="Times New Roman" w:cs="Times New Roman"/>
        </w:rPr>
        <w:t>и</w:t>
      </w:r>
      <w:r w:rsidRPr="00B4558A">
        <w:rPr>
          <w:rFonts w:ascii="Times New Roman" w:hAnsi="Times New Roman" w:cs="Times New Roman"/>
        </w:rPr>
        <w:t xml:space="preserve"> розгорнуту відповідь</w:t>
      </w:r>
      <w:r w:rsidR="0010729E" w:rsidRPr="00B4558A">
        <w:rPr>
          <w:rFonts w:ascii="Times New Roman" w:hAnsi="Times New Roman" w:cs="Times New Roman"/>
        </w:rPr>
        <w:t xml:space="preserve"> на запитання: «</w:t>
      </w:r>
      <w:r w:rsidR="003D651A" w:rsidRPr="00B4558A">
        <w:rPr>
          <w:rFonts w:ascii="Times New Roman" w:hAnsi="Times New Roman" w:cs="Times New Roman"/>
          <w:i/>
        </w:rPr>
        <w:t>…</w:t>
      </w:r>
      <w:r w:rsidR="0010729E" w:rsidRPr="00B4558A">
        <w:rPr>
          <w:rFonts w:ascii="Times New Roman" w:hAnsi="Times New Roman" w:cs="Times New Roman"/>
          <w:i/>
        </w:rPr>
        <w:t>Жиди</w:t>
      </w:r>
      <w:r w:rsidR="003E3B70" w:rsidRPr="00B4558A">
        <w:rPr>
          <w:rFonts w:ascii="Times New Roman" w:hAnsi="Times New Roman" w:cs="Times New Roman"/>
          <w:i/>
        </w:rPr>
        <w:t xml:space="preserve"> в коштовних шатах з ланцюгами золотими самі і жони їх у золоті і сріблі, так теж і срібла на пасах і на кордах носити не мають; але вбрання їх має були особливе: шапки або берет жовтий, </w:t>
      </w:r>
      <w:r w:rsidR="00892C78" w:rsidRPr="00B4558A">
        <w:rPr>
          <w:rFonts w:ascii="Times New Roman" w:hAnsi="Times New Roman" w:cs="Times New Roman"/>
          <w:i/>
        </w:rPr>
        <w:t>також</w:t>
      </w:r>
      <w:r w:rsidR="003E3B70" w:rsidRPr="00B4558A">
        <w:rPr>
          <w:rFonts w:ascii="Times New Roman" w:hAnsi="Times New Roman" w:cs="Times New Roman"/>
          <w:i/>
        </w:rPr>
        <w:t xml:space="preserve"> і для </w:t>
      </w:r>
      <w:r w:rsidR="00892C78" w:rsidRPr="00B4558A">
        <w:rPr>
          <w:rFonts w:ascii="Times New Roman" w:hAnsi="Times New Roman" w:cs="Times New Roman"/>
          <w:i/>
        </w:rPr>
        <w:t>завивання</w:t>
      </w:r>
      <w:r w:rsidR="003E3B70" w:rsidRPr="00B4558A">
        <w:rPr>
          <w:rFonts w:ascii="Times New Roman" w:hAnsi="Times New Roman" w:cs="Times New Roman"/>
          <w:i/>
        </w:rPr>
        <w:t xml:space="preserve"> білих голів </w:t>
      </w:r>
      <w:r w:rsidR="00892C78" w:rsidRPr="00B4558A">
        <w:rPr>
          <w:rFonts w:ascii="Times New Roman" w:hAnsi="Times New Roman" w:cs="Times New Roman"/>
          <w:i/>
        </w:rPr>
        <w:t>полотно</w:t>
      </w:r>
      <w:r w:rsidR="003E3B70" w:rsidRPr="00B4558A">
        <w:rPr>
          <w:rFonts w:ascii="Times New Roman" w:hAnsi="Times New Roman" w:cs="Times New Roman"/>
          <w:i/>
        </w:rPr>
        <w:t xml:space="preserve"> </w:t>
      </w:r>
      <w:r w:rsidR="00892C78" w:rsidRPr="00B4558A">
        <w:rPr>
          <w:rFonts w:ascii="Times New Roman" w:hAnsi="Times New Roman" w:cs="Times New Roman"/>
          <w:i/>
        </w:rPr>
        <w:t>жовте</w:t>
      </w:r>
      <w:r w:rsidR="003E3B70" w:rsidRPr="00B4558A">
        <w:rPr>
          <w:rFonts w:ascii="Times New Roman" w:hAnsi="Times New Roman" w:cs="Times New Roman"/>
          <w:i/>
        </w:rPr>
        <w:t xml:space="preserve"> або </w:t>
      </w:r>
      <w:r w:rsidR="003E3B70" w:rsidRPr="00B4558A">
        <w:rPr>
          <w:rFonts w:ascii="Times New Roman" w:hAnsi="Times New Roman" w:cs="Times New Roman"/>
          <w:i/>
        </w:rPr>
        <w:lastRenderedPageBreak/>
        <w:t>тому подібне</w:t>
      </w:r>
      <w:r w:rsidR="00892C78" w:rsidRPr="00B4558A">
        <w:rPr>
          <w:rStyle w:val="ac"/>
          <w:rFonts w:ascii="Times New Roman" w:hAnsi="Times New Roman" w:cs="Times New Roman"/>
          <w:i/>
        </w:rPr>
        <w:footnoteReference w:id="36"/>
      </w:r>
      <w:r w:rsidR="003E3B70" w:rsidRPr="00B4558A">
        <w:rPr>
          <w:rFonts w:ascii="Times New Roman" w:hAnsi="Times New Roman" w:cs="Times New Roman"/>
          <w:i/>
        </w:rPr>
        <w:t xml:space="preserve">, щоби відзнака і певне розрізняння було </w:t>
      </w:r>
      <w:r w:rsidR="00892C78" w:rsidRPr="00B4558A">
        <w:rPr>
          <w:rFonts w:ascii="Times New Roman" w:hAnsi="Times New Roman" w:cs="Times New Roman"/>
          <w:i/>
        </w:rPr>
        <w:t>християнина</w:t>
      </w:r>
      <w:r w:rsidR="003E3B70" w:rsidRPr="00B4558A">
        <w:rPr>
          <w:rFonts w:ascii="Times New Roman" w:hAnsi="Times New Roman" w:cs="Times New Roman"/>
          <w:i/>
        </w:rPr>
        <w:t xml:space="preserve"> від жида.</w:t>
      </w:r>
    </w:p>
    <w:p w:rsidR="003D651A" w:rsidRPr="00B4558A" w:rsidRDefault="003D651A" w:rsidP="00B4558A">
      <w:pPr>
        <w:spacing w:after="0" w:line="240" w:lineRule="auto"/>
        <w:ind w:firstLine="709"/>
        <w:jc w:val="both"/>
        <w:rPr>
          <w:rFonts w:ascii="Times New Roman" w:hAnsi="Times New Roman" w:cs="Times New Roman"/>
        </w:rPr>
      </w:pPr>
      <w:r w:rsidRPr="00B4558A">
        <w:rPr>
          <w:rFonts w:ascii="Times New Roman" w:hAnsi="Times New Roman" w:cs="Times New Roman"/>
          <w:i/>
        </w:rPr>
        <w:t xml:space="preserve">… </w:t>
      </w:r>
      <w:r w:rsidR="00F9515B" w:rsidRPr="00B4558A">
        <w:rPr>
          <w:rFonts w:ascii="Times New Roman" w:hAnsi="Times New Roman" w:cs="Times New Roman"/>
          <w:i/>
        </w:rPr>
        <w:t xml:space="preserve">Жид, татарин і кожний бусурман на вряд призначеним бути і християн у неволі мати не має. Уставуємо, бо від того часу мати хочемо, аби жид, </w:t>
      </w:r>
      <w:r w:rsidR="006C2AE2" w:rsidRPr="00B4558A">
        <w:rPr>
          <w:rFonts w:ascii="Times New Roman" w:hAnsi="Times New Roman" w:cs="Times New Roman"/>
          <w:i/>
        </w:rPr>
        <w:t>татарин</w:t>
      </w:r>
      <w:r w:rsidR="00F9515B" w:rsidRPr="00B4558A">
        <w:rPr>
          <w:rFonts w:ascii="Times New Roman" w:hAnsi="Times New Roman" w:cs="Times New Roman"/>
          <w:i/>
        </w:rPr>
        <w:t xml:space="preserve"> і кожний </w:t>
      </w:r>
      <w:r w:rsidR="006C2AE2" w:rsidRPr="00B4558A">
        <w:rPr>
          <w:rFonts w:ascii="Times New Roman" w:hAnsi="Times New Roman" w:cs="Times New Roman"/>
          <w:i/>
        </w:rPr>
        <w:t>бусурман на посаду і ні</w:t>
      </w:r>
      <w:r w:rsidR="00F9515B" w:rsidRPr="00B4558A">
        <w:rPr>
          <w:rFonts w:ascii="Times New Roman" w:hAnsi="Times New Roman" w:cs="Times New Roman"/>
          <w:i/>
        </w:rPr>
        <w:t xml:space="preserve"> на </w:t>
      </w:r>
      <w:r w:rsidR="006C2AE2" w:rsidRPr="00B4558A">
        <w:rPr>
          <w:rFonts w:ascii="Times New Roman" w:hAnsi="Times New Roman" w:cs="Times New Roman"/>
          <w:i/>
        </w:rPr>
        <w:t>котрий</w:t>
      </w:r>
      <w:r w:rsidR="00F9515B" w:rsidRPr="00B4558A">
        <w:rPr>
          <w:rFonts w:ascii="Times New Roman" w:hAnsi="Times New Roman" w:cs="Times New Roman"/>
          <w:i/>
        </w:rPr>
        <w:t xml:space="preserve"> вряд від нас, </w:t>
      </w:r>
      <w:r w:rsidR="006C2AE2" w:rsidRPr="00B4558A">
        <w:rPr>
          <w:rFonts w:ascii="Times New Roman" w:hAnsi="Times New Roman" w:cs="Times New Roman"/>
          <w:i/>
        </w:rPr>
        <w:t>Господаря</w:t>
      </w:r>
      <w:r w:rsidR="006C2AE2" w:rsidRPr="00B4558A">
        <w:rPr>
          <w:rStyle w:val="ac"/>
          <w:rFonts w:ascii="Times New Roman" w:hAnsi="Times New Roman" w:cs="Times New Roman"/>
          <w:i/>
        </w:rPr>
        <w:footnoteReference w:id="37"/>
      </w:r>
      <w:r w:rsidR="00F9515B" w:rsidRPr="00B4558A">
        <w:rPr>
          <w:rFonts w:ascii="Times New Roman" w:hAnsi="Times New Roman" w:cs="Times New Roman"/>
          <w:i/>
        </w:rPr>
        <w:t>, ані від панів-рад</w:t>
      </w:r>
      <w:r w:rsidR="006C2AE2" w:rsidRPr="00B4558A">
        <w:rPr>
          <w:rStyle w:val="ac"/>
          <w:rFonts w:ascii="Times New Roman" w:hAnsi="Times New Roman" w:cs="Times New Roman"/>
          <w:i/>
        </w:rPr>
        <w:footnoteReference w:id="38"/>
      </w:r>
      <w:r w:rsidR="00F9515B" w:rsidRPr="00B4558A">
        <w:rPr>
          <w:rFonts w:ascii="Times New Roman" w:hAnsi="Times New Roman" w:cs="Times New Roman"/>
          <w:i/>
        </w:rPr>
        <w:t xml:space="preserve"> наших призначений не був і </w:t>
      </w:r>
      <w:r w:rsidR="006C2AE2" w:rsidRPr="00B4558A">
        <w:rPr>
          <w:rFonts w:ascii="Times New Roman" w:hAnsi="Times New Roman" w:cs="Times New Roman"/>
          <w:i/>
        </w:rPr>
        <w:t>християн</w:t>
      </w:r>
      <w:r w:rsidR="00F9515B" w:rsidRPr="00B4558A">
        <w:rPr>
          <w:rFonts w:ascii="Times New Roman" w:hAnsi="Times New Roman" w:cs="Times New Roman"/>
          <w:i/>
        </w:rPr>
        <w:t xml:space="preserve"> у неволі</w:t>
      </w:r>
      <w:r w:rsidR="00F9515B" w:rsidRPr="00B4558A">
        <w:rPr>
          <w:rFonts w:ascii="Times New Roman" w:hAnsi="Times New Roman" w:cs="Times New Roman"/>
        </w:rPr>
        <w:t xml:space="preserve"> </w:t>
      </w:r>
      <w:r w:rsidR="00F9515B" w:rsidRPr="00B4558A">
        <w:rPr>
          <w:rFonts w:ascii="Times New Roman" w:hAnsi="Times New Roman" w:cs="Times New Roman"/>
          <w:i/>
        </w:rPr>
        <w:t>не</w:t>
      </w:r>
      <w:r w:rsidR="00F9515B" w:rsidRPr="00B4558A">
        <w:rPr>
          <w:rFonts w:ascii="Times New Roman" w:hAnsi="Times New Roman" w:cs="Times New Roman"/>
        </w:rPr>
        <w:t xml:space="preserve"> </w:t>
      </w:r>
      <w:r w:rsidR="00F9515B" w:rsidRPr="00B4558A">
        <w:rPr>
          <w:rFonts w:ascii="Times New Roman" w:hAnsi="Times New Roman" w:cs="Times New Roman"/>
          <w:i/>
        </w:rPr>
        <w:t xml:space="preserve">мав. А якби котрий з них </w:t>
      </w:r>
      <w:r w:rsidR="006C2AE2" w:rsidRPr="00B4558A">
        <w:rPr>
          <w:rFonts w:ascii="Times New Roman" w:hAnsi="Times New Roman" w:cs="Times New Roman"/>
          <w:i/>
        </w:rPr>
        <w:t>християнина</w:t>
      </w:r>
      <w:r w:rsidR="00F9515B" w:rsidRPr="00B4558A">
        <w:rPr>
          <w:rFonts w:ascii="Times New Roman" w:hAnsi="Times New Roman" w:cs="Times New Roman"/>
          <w:i/>
        </w:rPr>
        <w:t xml:space="preserve"> купив у довічну неволю; такий гроші втрачає, а той </w:t>
      </w:r>
      <w:r w:rsidR="006C2AE2" w:rsidRPr="00B4558A">
        <w:rPr>
          <w:rFonts w:ascii="Times New Roman" w:hAnsi="Times New Roman" w:cs="Times New Roman"/>
          <w:i/>
        </w:rPr>
        <w:t>християни</w:t>
      </w:r>
      <w:r w:rsidR="000E2C29" w:rsidRPr="00B4558A">
        <w:rPr>
          <w:rFonts w:ascii="Times New Roman" w:hAnsi="Times New Roman" w:cs="Times New Roman"/>
          <w:i/>
        </w:rPr>
        <w:t xml:space="preserve"> має бути </w:t>
      </w:r>
      <w:r w:rsidR="006C2AE2" w:rsidRPr="00B4558A">
        <w:rPr>
          <w:rFonts w:ascii="Times New Roman" w:hAnsi="Times New Roman" w:cs="Times New Roman"/>
          <w:i/>
        </w:rPr>
        <w:t>вільним</w:t>
      </w:r>
      <w:r w:rsidR="000E2C29" w:rsidRPr="00B4558A">
        <w:rPr>
          <w:rFonts w:ascii="Times New Roman" w:hAnsi="Times New Roman" w:cs="Times New Roman"/>
          <w:i/>
        </w:rPr>
        <w:t xml:space="preserve">. … </w:t>
      </w:r>
      <w:r w:rsidR="006C2AE2" w:rsidRPr="00B4558A">
        <w:rPr>
          <w:rFonts w:ascii="Times New Roman" w:hAnsi="Times New Roman" w:cs="Times New Roman"/>
          <w:i/>
        </w:rPr>
        <w:t>М</w:t>
      </w:r>
      <w:r w:rsidR="000E2C29" w:rsidRPr="00B4558A">
        <w:rPr>
          <w:rFonts w:ascii="Times New Roman" w:hAnsi="Times New Roman" w:cs="Times New Roman"/>
          <w:i/>
        </w:rPr>
        <w:t xml:space="preserve">аючи закупів і дітей їхніх, ні в жидівство, ані в бусурманство намовляти їх або обрізати не мають, а який би посмів те вчинити, і було б те </w:t>
      </w:r>
      <w:r w:rsidR="006C2AE2" w:rsidRPr="00B4558A">
        <w:rPr>
          <w:rFonts w:ascii="Times New Roman" w:hAnsi="Times New Roman" w:cs="Times New Roman"/>
          <w:i/>
        </w:rPr>
        <w:t>доведено</w:t>
      </w:r>
      <w:r w:rsidR="000E2C29" w:rsidRPr="00B4558A">
        <w:rPr>
          <w:rFonts w:ascii="Times New Roman" w:hAnsi="Times New Roman" w:cs="Times New Roman"/>
          <w:i/>
        </w:rPr>
        <w:t xml:space="preserve"> перед судом; тоді без усякого </w:t>
      </w:r>
      <w:r w:rsidR="006C2AE2" w:rsidRPr="00B4558A">
        <w:rPr>
          <w:rFonts w:ascii="Times New Roman" w:hAnsi="Times New Roman" w:cs="Times New Roman"/>
          <w:i/>
        </w:rPr>
        <w:t>милосердя</w:t>
      </w:r>
      <w:r w:rsidR="000E2C29" w:rsidRPr="00B4558A">
        <w:rPr>
          <w:rFonts w:ascii="Times New Roman" w:hAnsi="Times New Roman" w:cs="Times New Roman"/>
          <w:i/>
        </w:rPr>
        <w:t xml:space="preserve"> такий во</w:t>
      </w:r>
      <w:r w:rsidR="00A2721D" w:rsidRPr="00B4558A">
        <w:rPr>
          <w:rFonts w:ascii="Times New Roman" w:hAnsi="Times New Roman" w:cs="Times New Roman"/>
          <w:i/>
        </w:rPr>
        <w:t>гнем має бути караний, чого двір</w:t>
      </w:r>
      <w:r w:rsidR="000E2C29" w:rsidRPr="00B4558A">
        <w:rPr>
          <w:rFonts w:ascii="Times New Roman" w:hAnsi="Times New Roman" w:cs="Times New Roman"/>
          <w:i/>
        </w:rPr>
        <w:t xml:space="preserve"> наш із </w:t>
      </w:r>
      <w:r w:rsidR="00A2721D" w:rsidRPr="00B4558A">
        <w:rPr>
          <w:rFonts w:ascii="Times New Roman" w:hAnsi="Times New Roman" w:cs="Times New Roman"/>
          <w:i/>
        </w:rPr>
        <w:t>пильністю</w:t>
      </w:r>
      <w:r w:rsidR="000E2C29" w:rsidRPr="00B4558A">
        <w:rPr>
          <w:rFonts w:ascii="Times New Roman" w:hAnsi="Times New Roman" w:cs="Times New Roman"/>
          <w:i/>
        </w:rPr>
        <w:t xml:space="preserve"> </w:t>
      </w:r>
      <w:r w:rsidR="006C2AE2" w:rsidRPr="00B4558A">
        <w:rPr>
          <w:rFonts w:ascii="Times New Roman" w:hAnsi="Times New Roman" w:cs="Times New Roman"/>
          <w:i/>
        </w:rPr>
        <w:t>слідкувати</w:t>
      </w:r>
      <w:r w:rsidR="000E2C29" w:rsidRPr="00B4558A">
        <w:rPr>
          <w:rFonts w:ascii="Times New Roman" w:hAnsi="Times New Roman" w:cs="Times New Roman"/>
          <w:i/>
        </w:rPr>
        <w:t xml:space="preserve"> і про те ви</w:t>
      </w:r>
      <w:r w:rsidR="006C2AE2" w:rsidRPr="00B4558A">
        <w:rPr>
          <w:rFonts w:ascii="Times New Roman" w:hAnsi="Times New Roman" w:cs="Times New Roman"/>
          <w:i/>
        </w:rPr>
        <w:t>відувати досить достатньо має. А</w:t>
      </w:r>
      <w:r w:rsidR="000E2C29" w:rsidRPr="00B4558A">
        <w:rPr>
          <w:rFonts w:ascii="Times New Roman" w:hAnsi="Times New Roman" w:cs="Times New Roman"/>
          <w:i/>
        </w:rPr>
        <w:t xml:space="preserve"> мамками</w:t>
      </w:r>
      <w:r w:rsidR="006C2AE2" w:rsidRPr="00B4558A">
        <w:rPr>
          <w:rStyle w:val="ac"/>
          <w:rFonts w:ascii="Times New Roman" w:hAnsi="Times New Roman" w:cs="Times New Roman"/>
          <w:i/>
        </w:rPr>
        <w:footnoteReference w:id="39"/>
      </w:r>
      <w:r w:rsidR="000E2C29" w:rsidRPr="00B4558A">
        <w:rPr>
          <w:rFonts w:ascii="Times New Roman" w:hAnsi="Times New Roman" w:cs="Times New Roman"/>
          <w:i/>
        </w:rPr>
        <w:t xml:space="preserve"> християнки у дітей жидівських і також усяких дітей бусурманських бути не мають; а хто б християнку до того приневолив, і те було б слушно згідно з правом на нього було доведено, такий смертю має бути караний. </w:t>
      </w:r>
      <w:r w:rsidR="004727C0" w:rsidRPr="00B4558A">
        <w:rPr>
          <w:rFonts w:ascii="Times New Roman" w:hAnsi="Times New Roman" w:cs="Times New Roman"/>
          <w:i/>
        </w:rPr>
        <w:t xml:space="preserve">У такий же спосіб, </w:t>
      </w:r>
      <w:r w:rsidR="006C2AE2" w:rsidRPr="00B4558A">
        <w:rPr>
          <w:rFonts w:ascii="Times New Roman" w:hAnsi="Times New Roman" w:cs="Times New Roman"/>
          <w:i/>
        </w:rPr>
        <w:t>коли</w:t>
      </w:r>
      <w:r w:rsidR="000E2C29" w:rsidRPr="00B4558A">
        <w:rPr>
          <w:rFonts w:ascii="Times New Roman" w:hAnsi="Times New Roman" w:cs="Times New Roman"/>
          <w:i/>
        </w:rPr>
        <w:t xml:space="preserve"> б якому татарину, або жиду, або якому бусурманину двір наш або маєток із людьми дали, такі мають жидів і бусурманів на вислугах</w:t>
      </w:r>
      <w:r w:rsidR="006C2AE2" w:rsidRPr="00B4558A">
        <w:rPr>
          <w:rStyle w:val="ac"/>
          <w:rFonts w:ascii="Times New Roman" w:hAnsi="Times New Roman" w:cs="Times New Roman"/>
          <w:i/>
        </w:rPr>
        <w:footnoteReference w:id="40"/>
      </w:r>
      <w:r w:rsidR="000E2C29" w:rsidRPr="00B4558A">
        <w:rPr>
          <w:rFonts w:ascii="Times New Roman" w:hAnsi="Times New Roman" w:cs="Times New Roman"/>
          <w:i/>
        </w:rPr>
        <w:t xml:space="preserve"> своїх проти християнських людей як </w:t>
      </w:r>
      <w:r w:rsidR="006C2AE2" w:rsidRPr="00B4558A">
        <w:rPr>
          <w:rFonts w:ascii="Times New Roman" w:hAnsi="Times New Roman" w:cs="Times New Roman"/>
          <w:i/>
        </w:rPr>
        <w:t>ви</w:t>
      </w:r>
      <w:r w:rsidR="000E2C29" w:rsidRPr="00B4558A">
        <w:rPr>
          <w:rFonts w:ascii="Times New Roman" w:hAnsi="Times New Roman" w:cs="Times New Roman"/>
          <w:i/>
        </w:rPr>
        <w:t>ступних</w:t>
      </w:r>
      <w:r w:rsidR="006C2AE2" w:rsidRPr="00B4558A">
        <w:rPr>
          <w:rStyle w:val="ac"/>
          <w:rFonts w:ascii="Times New Roman" w:hAnsi="Times New Roman" w:cs="Times New Roman"/>
          <w:i/>
        </w:rPr>
        <w:footnoteReference w:id="41"/>
      </w:r>
      <w:r w:rsidR="000E2C29" w:rsidRPr="00B4558A">
        <w:rPr>
          <w:rFonts w:ascii="Times New Roman" w:hAnsi="Times New Roman" w:cs="Times New Roman"/>
          <w:i/>
        </w:rPr>
        <w:t>, так і тягли</w:t>
      </w:r>
      <w:r w:rsidR="006C2AE2" w:rsidRPr="00B4558A">
        <w:rPr>
          <w:rFonts w:ascii="Times New Roman" w:hAnsi="Times New Roman" w:cs="Times New Roman"/>
          <w:i/>
        </w:rPr>
        <w:t>х</w:t>
      </w:r>
      <w:r w:rsidR="006C2AE2" w:rsidRPr="00B4558A">
        <w:rPr>
          <w:rStyle w:val="ac"/>
          <w:rFonts w:ascii="Times New Roman" w:hAnsi="Times New Roman" w:cs="Times New Roman"/>
          <w:i/>
        </w:rPr>
        <w:footnoteReference w:id="42"/>
      </w:r>
      <w:r w:rsidR="000E2C29" w:rsidRPr="00B4558A">
        <w:rPr>
          <w:rFonts w:ascii="Times New Roman" w:hAnsi="Times New Roman" w:cs="Times New Roman"/>
          <w:i/>
        </w:rPr>
        <w:t xml:space="preserve">, </w:t>
      </w:r>
      <w:r w:rsidR="006C2AE2" w:rsidRPr="00B4558A">
        <w:rPr>
          <w:rFonts w:ascii="Times New Roman" w:hAnsi="Times New Roman" w:cs="Times New Roman"/>
          <w:i/>
        </w:rPr>
        <w:t>застерегти</w:t>
      </w:r>
      <w:r w:rsidR="000E2C29" w:rsidRPr="00B4558A">
        <w:rPr>
          <w:rFonts w:ascii="Times New Roman" w:hAnsi="Times New Roman" w:cs="Times New Roman"/>
          <w:i/>
        </w:rPr>
        <w:t>, аби їх до податків і служб незвиклих не приневолювали…</w:t>
      </w:r>
      <w:r w:rsidR="0010729E" w:rsidRPr="00B4558A">
        <w:rPr>
          <w:rFonts w:ascii="Times New Roman" w:hAnsi="Times New Roman" w:cs="Times New Roman"/>
        </w:rPr>
        <w:t>»</w:t>
      </w:r>
      <w:r w:rsidR="00F416C7" w:rsidRPr="00B4558A">
        <w:rPr>
          <w:rFonts w:ascii="Times New Roman" w:hAnsi="Times New Roman" w:cs="Times New Roman"/>
        </w:rPr>
        <w:t xml:space="preserve"> (</w:t>
      </w:r>
      <w:r w:rsidR="000960E4" w:rsidRPr="00B4558A">
        <w:rPr>
          <w:rFonts w:ascii="Times New Roman" w:hAnsi="Times New Roman" w:cs="Times New Roman"/>
        </w:rPr>
        <w:t>Х</w:t>
      </w:r>
      <w:r w:rsidR="00F416C7" w:rsidRPr="00B4558A">
        <w:rPr>
          <w:rFonts w:ascii="Times New Roman" w:hAnsi="Times New Roman" w:cs="Times New Roman"/>
          <w:lang w:val="en-US"/>
        </w:rPr>
        <w:t>II</w:t>
      </w:r>
      <w:r w:rsidR="00F416C7" w:rsidRPr="00B4558A">
        <w:rPr>
          <w:rFonts w:ascii="Times New Roman" w:hAnsi="Times New Roman" w:cs="Times New Roman"/>
        </w:rPr>
        <w:t xml:space="preserve"> арт. 4-5)</w:t>
      </w:r>
      <w:r w:rsidR="000E2C29" w:rsidRPr="00B4558A">
        <w:rPr>
          <w:rFonts w:ascii="Times New Roman" w:hAnsi="Times New Roman" w:cs="Times New Roman"/>
        </w:rPr>
        <w:t>.</w:t>
      </w:r>
      <w:r w:rsidR="00D216B5" w:rsidRPr="00B4558A">
        <w:rPr>
          <w:rFonts w:ascii="Times New Roman" w:hAnsi="Times New Roman" w:cs="Times New Roman"/>
        </w:rPr>
        <w:t xml:space="preserve"> За яким критерієм (релігійним чи національним) польсько-литовські урядовці обмежували євреїв у правах? </w:t>
      </w:r>
    </w:p>
    <w:p w:rsidR="00D216B5" w:rsidRPr="00B4558A" w:rsidRDefault="00D216B5" w:rsidP="00B4558A">
      <w:pPr>
        <w:spacing w:after="0" w:line="240" w:lineRule="auto"/>
        <w:jc w:val="both"/>
        <w:rPr>
          <w:rFonts w:ascii="Times New Roman" w:hAnsi="Times New Roman" w:cs="Times New Roman"/>
        </w:rPr>
      </w:pPr>
      <w:r w:rsidRPr="00B4558A">
        <w:rPr>
          <w:rFonts w:ascii="Times New Roman" w:hAnsi="Times New Roman" w:cs="Times New Roman"/>
        </w:rPr>
        <w:t>2. Поясніть сутність принципу «привілея про нетерпимість євреїв».</w:t>
      </w:r>
    </w:p>
    <w:p w:rsidR="00D216B5" w:rsidRPr="00B4558A" w:rsidRDefault="00D216B5" w:rsidP="00B4558A">
      <w:pPr>
        <w:spacing w:after="0" w:line="240" w:lineRule="auto"/>
        <w:jc w:val="both"/>
        <w:rPr>
          <w:rFonts w:ascii="Times New Roman" w:hAnsi="Times New Roman" w:cs="Times New Roman"/>
        </w:rPr>
      </w:pPr>
      <w:r w:rsidRPr="00B4558A">
        <w:rPr>
          <w:rFonts w:ascii="Times New Roman" w:hAnsi="Times New Roman" w:cs="Times New Roman"/>
        </w:rPr>
        <w:lastRenderedPageBreak/>
        <w:t>3. Якого з польських королів називали «єврейським»? Чому?</w:t>
      </w:r>
    </w:p>
    <w:p w:rsidR="00D216B5" w:rsidRPr="00B4558A" w:rsidRDefault="00D216B5" w:rsidP="00B4558A">
      <w:pPr>
        <w:spacing w:after="0" w:line="240" w:lineRule="auto"/>
        <w:jc w:val="both"/>
        <w:rPr>
          <w:rFonts w:ascii="Times New Roman" w:hAnsi="Times New Roman" w:cs="Times New Roman"/>
        </w:rPr>
      </w:pPr>
      <w:r w:rsidRPr="00B4558A">
        <w:rPr>
          <w:rFonts w:ascii="Times New Roman" w:hAnsi="Times New Roman" w:cs="Times New Roman"/>
        </w:rPr>
        <w:t xml:space="preserve">4. Доповніть речення: «Річ Посполита була </w:t>
      </w:r>
      <w:r w:rsidR="003B3974" w:rsidRPr="00B4558A">
        <w:rPr>
          <w:rFonts w:ascii="Times New Roman" w:hAnsi="Times New Roman" w:cs="Times New Roman"/>
        </w:rPr>
        <w:t xml:space="preserve">небом для …, </w:t>
      </w:r>
      <w:r w:rsidRPr="00B4558A">
        <w:rPr>
          <w:rFonts w:ascii="Times New Roman" w:hAnsi="Times New Roman" w:cs="Times New Roman"/>
        </w:rPr>
        <w:t>раєм для євреїв і пеклом для</w:t>
      </w:r>
      <w:r w:rsidR="003B3974" w:rsidRPr="00B4558A">
        <w:rPr>
          <w:rFonts w:ascii="Times New Roman" w:hAnsi="Times New Roman" w:cs="Times New Roman"/>
        </w:rPr>
        <w:t xml:space="preserve"> </w:t>
      </w:r>
      <w:r w:rsidRPr="00B4558A">
        <w:rPr>
          <w:rFonts w:ascii="Times New Roman" w:hAnsi="Times New Roman" w:cs="Times New Roman"/>
        </w:rPr>
        <w:t xml:space="preserve">…». </w:t>
      </w:r>
      <w:r w:rsidR="003B3974" w:rsidRPr="00B4558A">
        <w:rPr>
          <w:rFonts w:ascii="Times New Roman" w:hAnsi="Times New Roman" w:cs="Times New Roman"/>
        </w:rPr>
        <w:t>Чи погоджуєтеся ви із такою характеристикою тогочасної Польщі?</w:t>
      </w:r>
    </w:p>
    <w:p w:rsidR="00D216B5" w:rsidRPr="00B4558A" w:rsidRDefault="003B3974" w:rsidP="00B4558A">
      <w:pPr>
        <w:spacing w:after="0" w:line="240" w:lineRule="auto"/>
        <w:jc w:val="both"/>
        <w:rPr>
          <w:rFonts w:ascii="Times New Roman" w:hAnsi="Times New Roman" w:cs="Times New Roman"/>
        </w:rPr>
      </w:pPr>
      <w:r w:rsidRPr="00B4558A">
        <w:rPr>
          <w:rFonts w:ascii="Times New Roman" w:hAnsi="Times New Roman" w:cs="Times New Roman"/>
        </w:rPr>
        <w:t xml:space="preserve">5. Що таке «хупа»? Охарактеризуйте церемонію з її використанням. </w:t>
      </w:r>
    </w:p>
    <w:p w:rsidR="003B3974" w:rsidRPr="00B4558A" w:rsidRDefault="003B3974" w:rsidP="00B4558A">
      <w:pPr>
        <w:spacing w:after="0" w:line="240" w:lineRule="auto"/>
        <w:jc w:val="both"/>
        <w:rPr>
          <w:rFonts w:ascii="Times New Roman" w:hAnsi="Times New Roman" w:cs="Times New Roman"/>
        </w:rPr>
      </w:pPr>
      <w:r w:rsidRPr="00B4558A">
        <w:rPr>
          <w:rFonts w:ascii="Times New Roman" w:hAnsi="Times New Roman" w:cs="Times New Roman"/>
        </w:rPr>
        <w:t>6. В яких польських містах засідав Ваад?</w:t>
      </w:r>
    </w:p>
    <w:p w:rsidR="003B3974" w:rsidRPr="00B4558A" w:rsidRDefault="003B3974" w:rsidP="00B4558A">
      <w:pPr>
        <w:spacing w:after="0" w:line="240" w:lineRule="auto"/>
        <w:jc w:val="both"/>
        <w:rPr>
          <w:rFonts w:ascii="Times New Roman" w:hAnsi="Times New Roman" w:cs="Times New Roman"/>
        </w:rPr>
      </w:pPr>
      <w:r w:rsidRPr="00B4558A">
        <w:rPr>
          <w:rFonts w:ascii="Times New Roman" w:hAnsi="Times New Roman" w:cs="Times New Roman"/>
        </w:rPr>
        <w:t>7. Чим талмуд-тори відрізнялися від хедерів?</w:t>
      </w:r>
    </w:p>
    <w:p w:rsidR="003B3974" w:rsidRPr="00B4558A" w:rsidRDefault="003B3974" w:rsidP="00B4558A">
      <w:pPr>
        <w:spacing w:after="0" w:line="240" w:lineRule="auto"/>
        <w:jc w:val="both"/>
        <w:rPr>
          <w:rFonts w:ascii="Times New Roman" w:hAnsi="Times New Roman" w:cs="Times New Roman"/>
        </w:rPr>
      </w:pPr>
      <w:r w:rsidRPr="00B4558A">
        <w:rPr>
          <w:rFonts w:ascii="Times New Roman" w:hAnsi="Times New Roman" w:cs="Times New Roman"/>
        </w:rPr>
        <w:t>8. За якими критеріями визначалася освіченість і писемність євреїв?</w:t>
      </w:r>
    </w:p>
    <w:p w:rsidR="003B3974" w:rsidRPr="00B4558A" w:rsidRDefault="003B3974" w:rsidP="00B4558A">
      <w:pPr>
        <w:spacing w:after="0" w:line="240" w:lineRule="auto"/>
        <w:jc w:val="both"/>
        <w:rPr>
          <w:rFonts w:ascii="Times New Roman" w:hAnsi="Times New Roman" w:cs="Times New Roman"/>
        </w:rPr>
      </w:pPr>
      <w:r w:rsidRPr="00B4558A">
        <w:rPr>
          <w:rFonts w:ascii="Times New Roman" w:hAnsi="Times New Roman" w:cs="Times New Roman"/>
        </w:rPr>
        <w:t>9. Хто такі «шадхони» і «мехутани»?</w:t>
      </w:r>
    </w:p>
    <w:p w:rsidR="00FD2165" w:rsidRPr="00B4558A" w:rsidRDefault="003B3974" w:rsidP="00B4558A">
      <w:pPr>
        <w:spacing w:after="0" w:line="240" w:lineRule="auto"/>
        <w:jc w:val="both"/>
        <w:rPr>
          <w:rFonts w:ascii="Times New Roman" w:hAnsi="Times New Roman" w:cs="Times New Roman"/>
        </w:rPr>
      </w:pPr>
      <w:r w:rsidRPr="00B4558A">
        <w:rPr>
          <w:rFonts w:ascii="Times New Roman" w:hAnsi="Times New Roman" w:cs="Times New Roman"/>
        </w:rPr>
        <w:t>10. Якими релігійними приписами послуговувалися євреї у приго</w:t>
      </w:r>
      <w:r w:rsidR="004727C0" w:rsidRPr="00B4558A">
        <w:rPr>
          <w:rFonts w:ascii="Times New Roman" w:hAnsi="Times New Roman" w:cs="Times New Roman"/>
        </w:rPr>
        <w:t>туванні своїх традиційних страв?</w:t>
      </w:r>
    </w:p>
    <w:p w:rsidR="003B3974" w:rsidRPr="00B4558A" w:rsidRDefault="00FD2165" w:rsidP="00B4558A">
      <w:pPr>
        <w:spacing w:after="0" w:line="240" w:lineRule="auto"/>
        <w:jc w:val="both"/>
        <w:rPr>
          <w:rFonts w:ascii="Times New Roman" w:hAnsi="Times New Roman" w:cs="Times New Roman"/>
        </w:rPr>
      </w:pPr>
      <w:r w:rsidRPr="00B4558A">
        <w:rPr>
          <w:rFonts w:ascii="Times New Roman" w:hAnsi="Times New Roman" w:cs="Times New Roman"/>
        </w:rPr>
        <w:t xml:space="preserve">11. Що таке «умовне розлучення»? Хто з єврейського подружжя міг скористатися подібним приписом рабинського суду? </w:t>
      </w:r>
      <w:r w:rsidR="003B3974" w:rsidRPr="00B4558A">
        <w:rPr>
          <w:rFonts w:ascii="Times New Roman" w:hAnsi="Times New Roman" w:cs="Times New Roman"/>
        </w:rPr>
        <w:t xml:space="preserve"> </w:t>
      </w:r>
    </w:p>
    <w:p w:rsidR="00044E2F" w:rsidRPr="00B4558A" w:rsidRDefault="00FD2165" w:rsidP="00B4558A">
      <w:pPr>
        <w:spacing w:after="0" w:line="240" w:lineRule="auto"/>
        <w:jc w:val="both"/>
        <w:rPr>
          <w:rFonts w:ascii="Times New Roman" w:hAnsi="Times New Roman" w:cs="Times New Roman"/>
        </w:rPr>
      </w:pPr>
      <w:r w:rsidRPr="00B4558A">
        <w:rPr>
          <w:rFonts w:ascii="Times New Roman" w:hAnsi="Times New Roman" w:cs="Times New Roman"/>
        </w:rPr>
        <w:t>12</w:t>
      </w:r>
      <w:r w:rsidR="00044E2F" w:rsidRPr="00B4558A">
        <w:rPr>
          <w:rFonts w:ascii="Times New Roman" w:hAnsi="Times New Roman" w:cs="Times New Roman"/>
        </w:rPr>
        <w:t>. Доведіть, що освіта була важливим інститутом традиційного</w:t>
      </w:r>
      <w:r w:rsidRPr="00B4558A">
        <w:rPr>
          <w:rFonts w:ascii="Times New Roman" w:hAnsi="Times New Roman" w:cs="Times New Roman"/>
        </w:rPr>
        <w:t xml:space="preserve"> єврейського суспільстві в Речі Посполитій</w:t>
      </w:r>
      <w:r w:rsidR="00044E2F" w:rsidRPr="00B4558A">
        <w:rPr>
          <w:rFonts w:ascii="Times New Roman" w:hAnsi="Times New Roman" w:cs="Times New Roman"/>
        </w:rPr>
        <w:t>.</w:t>
      </w:r>
    </w:p>
    <w:p w:rsidR="0010729E" w:rsidRPr="00B4558A" w:rsidRDefault="000960E4" w:rsidP="00B4558A">
      <w:pPr>
        <w:spacing w:after="0" w:line="240" w:lineRule="auto"/>
        <w:ind w:firstLine="709"/>
        <w:jc w:val="both"/>
        <w:rPr>
          <w:rFonts w:ascii="Times New Roman" w:hAnsi="Times New Roman" w:cs="Times New Roman"/>
          <w:i/>
        </w:rPr>
      </w:pPr>
      <w:r w:rsidRPr="00B4558A">
        <w:rPr>
          <w:rFonts w:ascii="Times New Roman" w:hAnsi="Times New Roman" w:cs="Times New Roman"/>
        </w:rPr>
        <w:t xml:space="preserve"> </w:t>
      </w:r>
      <w:r w:rsidR="000E2C29" w:rsidRPr="00B4558A">
        <w:rPr>
          <w:rFonts w:ascii="Times New Roman" w:hAnsi="Times New Roman" w:cs="Times New Roman"/>
        </w:rPr>
        <w:t xml:space="preserve"> </w:t>
      </w:r>
      <w:r w:rsidR="0010729E" w:rsidRPr="00B4558A">
        <w:rPr>
          <w:rFonts w:ascii="Times New Roman" w:hAnsi="Times New Roman" w:cs="Times New Roman"/>
        </w:rPr>
        <w:t xml:space="preserve">   </w:t>
      </w:r>
    </w:p>
    <w:p w:rsidR="00672FAB" w:rsidRPr="00B4558A" w:rsidRDefault="00672FAB" w:rsidP="00B4558A">
      <w:pPr>
        <w:spacing w:after="0" w:line="240" w:lineRule="auto"/>
        <w:ind w:firstLine="567"/>
        <w:jc w:val="both"/>
        <w:rPr>
          <w:rFonts w:ascii="Times New Roman" w:hAnsi="Times New Roman" w:cs="Times New Roman"/>
          <w:b/>
        </w:rPr>
      </w:pPr>
    </w:p>
    <w:p w:rsidR="00672FAB" w:rsidRPr="00B4558A" w:rsidRDefault="00672FAB" w:rsidP="00B4558A">
      <w:pPr>
        <w:spacing w:after="0" w:line="240" w:lineRule="auto"/>
        <w:ind w:firstLine="567"/>
        <w:jc w:val="both"/>
        <w:rPr>
          <w:rFonts w:ascii="Times New Roman" w:hAnsi="Times New Roman" w:cs="Times New Roman"/>
          <w:b/>
        </w:rPr>
      </w:pPr>
    </w:p>
    <w:p w:rsidR="00672FAB" w:rsidRPr="00B4558A" w:rsidRDefault="00672FAB" w:rsidP="00B4558A">
      <w:pPr>
        <w:spacing w:after="0" w:line="240" w:lineRule="auto"/>
        <w:ind w:firstLine="567"/>
        <w:jc w:val="both"/>
        <w:rPr>
          <w:rFonts w:ascii="Times New Roman" w:hAnsi="Times New Roman" w:cs="Times New Roman"/>
          <w:b/>
        </w:rPr>
      </w:pPr>
    </w:p>
    <w:p w:rsidR="0058660E" w:rsidRPr="00B4558A" w:rsidRDefault="0058660E" w:rsidP="00B4558A">
      <w:pPr>
        <w:spacing w:after="0" w:line="240" w:lineRule="auto"/>
        <w:jc w:val="both"/>
        <w:rPr>
          <w:rFonts w:ascii="Times New Roman" w:hAnsi="Times New Roman" w:cs="Times New Roman"/>
          <w:b/>
        </w:rPr>
      </w:pPr>
    </w:p>
    <w:p w:rsidR="00B4558A" w:rsidRDefault="00B4558A">
      <w:pPr>
        <w:rPr>
          <w:rFonts w:ascii="Times New Roman" w:hAnsi="Times New Roman" w:cs="Times New Roman"/>
        </w:rPr>
      </w:pPr>
      <w:r>
        <w:rPr>
          <w:rFonts w:ascii="Times New Roman" w:hAnsi="Times New Roman" w:cs="Times New Roman"/>
        </w:rPr>
        <w:br w:type="page"/>
      </w:r>
    </w:p>
    <w:p w:rsidR="007A4715" w:rsidRPr="00B4558A" w:rsidRDefault="004C637B" w:rsidP="00B4558A">
      <w:pPr>
        <w:spacing w:after="0" w:line="240" w:lineRule="auto"/>
        <w:ind w:firstLine="567"/>
        <w:jc w:val="center"/>
        <w:rPr>
          <w:rFonts w:ascii="Times New Roman" w:hAnsi="Times New Roman" w:cs="Times New Roman"/>
        </w:rPr>
      </w:pPr>
      <w:r w:rsidRPr="00B4558A">
        <w:rPr>
          <w:rFonts w:ascii="Times New Roman" w:hAnsi="Times New Roman" w:cs="Times New Roman"/>
        </w:rPr>
        <w:lastRenderedPageBreak/>
        <w:t>Тема 3</w:t>
      </w:r>
    </w:p>
    <w:p w:rsidR="004727C0" w:rsidRPr="00B4558A" w:rsidRDefault="0022301B" w:rsidP="00B4558A">
      <w:pPr>
        <w:spacing w:after="0" w:line="240" w:lineRule="auto"/>
        <w:jc w:val="center"/>
        <w:rPr>
          <w:rFonts w:ascii="Times New Roman" w:hAnsi="Times New Roman" w:cs="Times New Roman"/>
          <w:b/>
        </w:rPr>
      </w:pPr>
      <w:r w:rsidRPr="00B4558A">
        <w:rPr>
          <w:rFonts w:ascii="Times New Roman" w:hAnsi="Times New Roman" w:cs="Times New Roman"/>
          <w:b/>
        </w:rPr>
        <w:t>СТАНОВИЩЕ ЄВРЕЙ</w:t>
      </w:r>
      <w:r w:rsidR="00CD17BD" w:rsidRPr="00B4558A">
        <w:rPr>
          <w:rFonts w:ascii="Times New Roman" w:hAnsi="Times New Roman" w:cs="Times New Roman"/>
          <w:b/>
        </w:rPr>
        <w:t xml:space="preserve">СЬКОГО НАРОДУ В КРАЇНАХ </w:t>
      </w:r>
    </w:p>
    <w:p w:rsidR="00CD17BD" w:rsidRPr="00B4558A" w:rsidRDefault="00CD17BD" w:rsidP="00B4558A">
      <w:pPr>
        <w:spacing w:after="0" w:line="240" w:lineRule="auto"/>
        <w:jc w:val="center"/>
        <w:rPr>
          <w:rFonts w:ascii="Times New Roman" w:hAnsi="Times New Roman" w:cs="Times New Roman"/>
          <w:b/>
          <w:lang w:val="ru-RU"/>
        </w:rPr>
      </w:pPr>
      <w:r w:rsidRPr="00B4558A">
        <w:rPr>
          <w:rFonts w:ascii="Times New Roman" w:hAnsi="Times New Roman" w:cs="Times New Roman"/>
          <w:b/>
        </w:rPr>
        <w:t xml:space="preserve">СХІДНОЇ ЄВРОПИ У </w:t>
      </w:r>
      <w:r w:rsidRPr="00B4558A">
        <w:rPr>
          <w:rFonts w:ascii="Times New Roman" w:hAnsi="Times New Roman" w:cs="Times New Roman"/>
          <w:b/>
          <w:lang w:val="ru-RU"/>
        </w:rPr>
        <w:t xml:space="preserve">1648–1772 </w:t>
      </w:r>
      <w:r w:rsidR="005A04F8" w:rsidRPr="00B4558A">
        <w:rPr>
          <w:rFonts w:ascii="Times New Roman" w:hAnsi="Times New Roman" w:cs="Times New Roman"/>
          <w:b/>
          <w:lang w:val="ru-RU"/>
        </w:rPr>
        <w:t>РОКАХ</w:t>
      </w:r>
    </w:p>
    <w:p w:rsidR="001D7631" w:rsidRPr="00B4558A" w:rsidRDefault="007A4715" w:rsidP="00B4558A">
      <w:pPr>
        <w:spacing w:after="0" w:line="240" w:lineRule="auto"/>
        <w:jc w:val="center"/>
        <w:rPr>
          <w:rFonts w:ascii="Times New Roman" w:hAnsi="Times New Roman" w:cs="Times New Roman"/>
        </w:rPr>
      </w:pPr>
      <w:r w:rsidRPr="00B4558A">
        <w:rPr>
          <w:rFonts w:ascii="Times New Roman" w:hAnsi="Times New Roman" w:cs="Times New Roman"/>
          <w:b/>
        </w:rPr>
        <w:t xml:space="preserve"> </w:t>
      </w:r>
    </w:p>
    <w:p w:rsidR="002C350D" w:rsidRPr="00546B86" w:rsidRDefault="00546B86" w:rsidP="00546B86">
      <w:pPr>
        <w:spacing w:after="0" w:line="240" w:lineRule="auto"/>
        <w:jc w:val="both"/>
        <w:rPr>
          <w:rFonts w:ascii="Times New Roman" w:hAnsi="Times New Roman" w:cs="Times New Roman"/>
        </w:rPr>
      </w:pPr>
      <w:r>
        <w:rPr>
          <w:rFonts w:ascii="Times New Roman" w:hAnsi="Times New Roman" w:cs="Times New Roman"/>
        </w:rPr>
        <w:t xml:space="preserve">1. </w:t>
      </w:r>
      <w:r w:rsidR="00EB57AA" w:rsidRPr="00546B86">
        <w:rPr>
          <w:rFonts w:ascii="Times New Roman" w:hAnsi="Times New Roman" w:cs="Times New Roman"/>
        </w:rPr>
        <w:t>Занепад традиційного суспільства євреїв у Речі Посполитій</w:t>
      </w:r>
      <w:r w:rsidR="009C08FC" w:rsidRPr="00546B86">
        <w:rPr>
          <w:rFonts w:ascii="Times New Roman" w:hAnsi="Times New Roman" w:cs="Times New Roman"/>
        </w:rPr>
        <w:t>.</w:t>
      </w:r>
      <w:r w:rsidR="00EB57AA" w:rsidRPr="00546B86">
        <w:rPr>
          <w:rFonts w:ascii="Times New Roman" w:hAnsi="Times New Roman" w:cs="Times New Roman"/>
        </w:rPr>
        <w:t xml:space="preserve"> </w:t>
      </w:r>
    </w:p>
    <w:p w:rsidR="00FD7FA7" w:rsidRPr="00546B86" w:rsidRDefault="00546B86" w:rsidP="00546B86">
      <w:pPr>
        <w:spacing w:after="0" w:line="240" w:lineRule="auto"/>
        <w:jc w:val="both"/>
        <w:rPr>
          <w:rFonts w:ascii="Times New Roman" w:hAnsi="Times New Roman" w:cs="Times New Roman"/>
        </w:rPr>
      </w:pPr>
      <w:r>
        <w:rPr>
          <w:rFonts w:ascii="Times New Roman" w:hAnsi="Times New Roman" w:cs="Times New Roman"/>
        </w:rPr>
        <w:t xml:space="preserve">2. </w:t>
      </w:r>
      <w:r w:rsidR="009C08FC" w:rsidRPr="00546B86">
        <w:rPr>
          <w:rFonts w:ascii="Times New Roman" w:hAnsi="Times New Roman" w:cs="Times New Roman"/>
        </w:rPr>
        <w:t>Євреї на теренах Російської держави</w:t>
      </w:r>
      <w:r w:rsidR="00FD7FA7" w:rsidRPr="00546B86">
        <w:rPr>
          <w:rFonts w:ascii="Times New Roman" w:hAnsi="Times New Roman" w:cs="Times New Roman"/>
        </w:rPr>
        <w:t>.</w:t>
      </w:r>
      <w:r w:rsidR="00490772" w:rsidRPr="00546B86">
        <w:rPr>
          <w:rFonts w:ascii="Times New Roman" w:hAnsi="Times New Roman" w:cs="Times New Roman"/>
        </w:rPr>
        <w:t xml:space="preserve"> </w:t>
      </w:r>
      <w:r w:rsidR="00FD7FA7" w:rsidRPr="00546B86">
        <w:rPr>
          <w:rFonts w:ascii="Times New Roman" w:hAnsi="Times New Roman" w:cs="Times New Roman"/>
        </w:rPr>
        <w:t xml:space="preserve"> </w:t>
      </w:r>
    </w:p>
    <w:p w:rsidR="006B1A50" w:rsidRPr="00B4558A" w:rsidRDefault="006B1A50" w:rsidP="00B4558A">
      <w:pPr>
        <w:spacing w:after="0" w:line="240" w:lineRule="auto"/>
        <w:jc w:val="both"/>
        <w:rPr>
          <w:rFonts w:ascii="Times New Roman" w:hAnsi="Times New Roman" w:cs="Times New Roman"/>
        </w:rPr>
      </w:pPr>
    </w:p>
    <w:p w:rsidR="006B1A50" w:rsidRPr="00B4558A" w:rsidRDefault="00077285" w:rsidP="00B4558A">
      <w:pPr>
        <w:spacing w:after="0" w:line="240" w:lineRule="auto"/>
        <w:jc w:val="both"/>
        <w:rPr>
          <w:rFonts w:ascii="Times New Roman" w:hAnsi="Times New Roman" w:cs="Times New Roman"/>
          <w:b/>
        </w:rPr>
      </w:pPr>
      <w:r w:rsidRPr="00B4558A">
        <w:rPr>
          <w:rFonts w:ascii="Times New Roman" w:hAnsi="Times New Roman" w:cs="Times New Roman"/>
          <w:b/>
        </w:rPr>
        <w:t>Занепад традиційного суспі</w:t>
      </w:r>
      <w:r w:rsidR="004727C0" w:rsidRPr="00B4558A">
        <w:rPr>
          <w:rFonts w:ascii="Times New Roman" w:hAnsi="Times New Roman" w:cs="Times New Roman"/>
          <w:b/>
        </w:rPr>
        <w:t>льства євреїв у Речі Посполитій</w:t>
      </w:r>
    </w:p>
    <w:p w:rsidR="007A02FA" w:rsidRPr="00B4558A" w:rsidRDefault="007360DC"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Пере</w:t>
      </w:r>
      <w:r w:rsidR="001B56CB" w:rsidRPr="00B4558A">
        <w:rPr>
          <w:rFonts w:ascii="Times New Roman" w:hAnsi="Times New Roman" w:cs="Times New Roman"/>
        </w:rPr>
        <w:t>ломним моментом в історії єврейського народу</w:t>
      </w:r>
      <w:r w:rsidRPr="00B4558A">
        <w:rPr>
          <w:rFonts w:ascii="Times New Roman" w:hAnsi="Times New Roman" w:cs="Times New Roman"/>
        </w:rPr>
        <w:t xml:space="preserve"> Східної Євро</w:t>
      </w:r>
      <w:r w:rsidR="001B56CB" w:rsidRPr="00B4558A">
        <w:rPr>
          <w:rFonts w:ascii="Times New Roman" w:hAnsi="Times New Roman" w:cs="Times New Roman"/>
        </w:rPr>
        <w:t>пи була доба К</w:t>
      </w:r>
      <w:r w:rsidRPr="00B4558A">
        <w:rPr>
          <w:rFonts w:ascii="Times New Roman" w:hAnsi="Times New Roman" w:cs="Times New Roman"/>
        </w:rPr>
        <w:t>онтрреформації, позначена посиленням ортодоксальних</w:t>
      </w:r>
      <w:r w:rsidR="001B56CB" w:rsidRPr="00B4558A">
        <w:rPr>
          <w:rFonts w:ascii="Times New Roman" w:hAnsi="Times New Roman" w:cs="Times New Roman"/>
        </w:rPr>
        <w:t xml:space="preserve"> течій як у католицизмі, так і у</w:t>
      </w:r>
      <w:r w:rsidRPr="00B4558A">
        <w:rPr>
          <w:rFonts w:ascii="Times New Roman" w:hAnsi="Times New Roman" w:cs="Times New Roman"/>
        </w:rPr>
        <w:t xml:space="preserve"> православ’ї та загостренням їхньо</w:t>
      </w:r>
      <w:r w:rsidR="001B56CB" w:rsidRPr="00B4558A">
        <w:rPr>
          <w:rFonts w:ascii="Times New Roman" w:hAnsi="Times New Roman" w:cs="Times New Roman"/>
        </w:rPr>
        <w:t>го ідеологічного протистояння. П</w:t>
      </w:r>
      <w:r w:rsidRPr="00B4558A">
        <w:rPr>
          <w:rFonts w:ascii="Times New Roman" w:hAnsi="Times New Roman" w:cs="Times New Roman"/>
        </w:rPr>
        <w:t>останови Тридентського собору</w:t>
      </w:r>
      <w:r w:rsidR="00252EC2" w:rsidRPr="00B4558A">
        <w:rPr>
          <w:rFonts w:ascii="Times New Roman" w:hAnsi="Times New Roman" w:cs="Times New Roman"/>
        </w:rPr>
        <w:t xml:space="preserve"> (1545–1563 </w:t>
      </w:r>
      <w:r w:rsidR="001B56CB" w:rsidRPr="00B4558A">
        <w:rPr>
          <w:rFonts w:ascii="Times New Roman" w:hAnsi="Times New Roman" w:cs="Times New Roman"/>
        </w:rPr>
        <w:t>рр.) та Г</w:t>
      </w:r>
      <w:r w:rsidRPr="00B4558A">
        <w:rPr>
          <w:rFonts w:ascii="Times New Roman" w:hAnsi="Times New Roman" w:cs="Times New Roman"/>
        </w:rPr>
        <w:t>ригоріанськ</w:t>
      </w:r>
      <w:r w:rsidR="001B56CB" w:rsidRPr="00B4558A">
        <w:rPr>
          <w:rFonts w:ascii="Times New Roman" w:hAnsi="Times New Roman" w:cs="Times New Roman"/>
        </w:rPr>
        <w:t>а реформа церковного календаря у</w:t>
      </w:r>
      <w:r w:rsidRPr="00B4558A">
        <w:rPr>
          <w:rFonts w:ascii="Times New Roman" w:hAnsi="Times New Roman" w:cs="Times New Roman"/>
        </w:rPr>
        <w:t xml:space="preserve"> католицизмі не лише посилили розбіжності між двома християнськими конфесіями, але й відобразилися у спробах формального підпорядкування православної церкви католицькій, що було реалізовано шляхом </w:t>
      </w:r>
      <w:r w:rsidR="001B56CB" w:rsidRPr="00B4558A">
        <w:rPr>
          <w:rFonts w:ascii="Times New Roman" w:hAnsi="Times New Roman" w:cs="Times New Roman"/>
        </w:rPr>
        <w:t xml:space="preserve">укладання </w:t>
      </w:r>
      <w:r w:rsidR="00C068DC" w:rsidRPr="00B4558A">
        <w:rPr>
          <w:rFonts w:ascii="Times New Roman" w:hAnsi="Times New Roman" w:cs="Times New Roman"/>
        </w:rPr>
        <w:t>у 1596 р. між католиками і православними Речі Посполитої</w:t>
      </w:r>
      <w:r w:rsidR="001B56CB" w:rsidRPr="00B4558A">
        <w:t xml:space="preserve"> </w:t>
      </w:r>
      <w:r w:rsidR="001B56CB" w:rsidRPr="00B4558A">
        <w:rPr>
          <w:rFonts w:ascii="Times New Roman" w:hAnsi="Times New Roman" w:cs="Times New Roman"/>
        </w:rPr>
        <w:t>Брестської унії</w:t>
      </w:r>
      <w:r w:rsidRPr="00B4558A">
        <w:rPr>
          <w:rFonts w:ascii="Times New Roman" w:hAnsi="Times New Roman" w:cs="Times New Roman"/>
        </w:rPr>
        <w:t xml:space="preserve">. </w:t>
      </w:r>
      <w:r w:rsidR="00C068DC" w:rsidRPr="00B4558A">
        <w:rPr>
          <w:rFonts w:ascii="Times New Roman" w:hAnsi="Times New Roman" w:cs="Times New Roman"/>
        </w:rPr>
        <w:t>Проте ідеологія уніатства не відповідала</w:t>
      </w:r>
      <w:r w:rsidRPr="00B4558A">
        <w:rPr>
          <w:rFonts w:ascii="Times New Roman" w:hAnsi="Times New Roman" w:cs="Times New Roman"/>
        </w:rPr>
        <w:t xml:space="preserve"> інтересам </w:t>
      </w:r>
      <w:r w:rsidR="00C068DC" w:rsidRPr="00B4558A">
        <w:rPr>
          <w:rFonts w:ascii="Times New Roman" w:hAnsi="Times New Roman" w:cs="Times New Roman"/>
        </w:rPr>
        <w:t xml:space="preserve">козацтва, </w:t>
      </w:r>
      <w:r w:rsidR="004727C0" w:rsidRPr="00B4558A">
        <w:rPr>
          <w:rFonts w:ascii="Times New Roman" w:hAnsi="Times New Roman" w:cs="Times New Roman"/>
        </w:rPr>
        <w:t>активної</w:t>
      </w:r>
      <w:r w:rsidRPr="00B4558A">
        <w:rPr>
          <w:rFonts w:ascii="Times New Roman" w:hAnsi="Times New Roman" w:cs="Times New Roman"/>
        </w:rPr>
        <w:t xml:space="preserve"> </w:t>
      </w:r>
      <w:r w:rsidR="00C068DC" w:rsidRPr="00B4558A">
        <w:rPr>
          <w:rFonts w:ascii="Times New Roman" w:hAnsi="Times New Roman" w:cs="Times New Roman"/>
        </w:rPr>
        <w:t>соціально</w:t>
      </w:r>
      <w:r w:rsidR="004727C0" w:rsidRPr="00B4558A">
        <w:rPr>
          <w:rFonts w:ascii="Times New Roman" w:hAnsi="Times New Roman" w:cs="Times New Roman"/>
        </w:rPr>
        <w:t>ї</w:t>
      </w:r>
      <w:r w:rsidR="00C068DC" w:rsidRPr="00B4558A">
        <w:rPr>
          <w:rFonts w:ascii="Times New Roman" w:hAnsi="Times New Roman" w:cs="Times New Roman"/>
        </w:rPr>
        <w:t xml:space="preserve"> груп</w:t>
      </w:r>
      <w:r w:rsidR="004727C0" w:rsidRPr="00B4558A">
        <w:rPr>
          <w:rFonts w:ascii="Times New Roman" w:hAnsi="Times New Roman" w:cs="Times New Roman"/>
        </w:rPr>
        <w:t>и</w:t>
      </w:r>
      <w:r w:rsidR="00C068DC" w:rsidRPr="00B4558A">
        <w:rPr>
          <w:rFonts w:ascii="Times New Roman" w:hAnsi="Times New Roman" w:cs="Times New Roman"/>
        </w:rPr>
        <w:t xml:space="preserve"> в економічному</w:t>
      </w:r>
      <w:r w:rsidRPr="00B4558A">
        <w:rPr>
          <w:rFonts w:ascii="Times New Roman" w:hAnsi="Times New Roman" w:cs="Times New Roman"/>
        </w:rPr>
        <w:t xml:space="preserve"> </w:t>
      </w:r>
      <w:r w:rsidR="00C068DC" w:rsidRPr="00B4558A">
        <w:rPr>
          <w:rFonts w:ascii="Times New Roman" w:hAnsi="Times New Roman" w:cs="Times New Roman"/>
        </w:rPr>
        <w:t>та військово-п</w:t>
      </w:r>
      <w:r w:rsidR="004727C0" w:rsidRPr="00B4558A">
        <w:rPr>
          <w:rFonts w:ascii="Times New Roman" w:hAnsi="Times New Roman" w:cs="Times New Roman"/>
        </w:rPr>
        <w:t>олітичному житті Речі Посполитої</w:t>
      </w:r>
      <w:r w:rsidR="00C068DC" w:rsidRPr="00B4558A">
        <w:rPr>
          <w:rFonts w:ascii="Times New Roman" w:hAnsi="Times New Roman" w:cs="Times New Roman"/>
        </w:rPr>
        <w:t xml:space="preserve">. Під шатами православ’я козаки мали широку автономію в країні та </w:t>
      </w:r>
      <w:r w:rsidR="00F7196D" w:rsidRPr="00B4558A">
        <w:rPr>
          <w:rFonts w:ascii="Times New Roman" w:hAnsi="Times New Roman" w:cs="Times New Roman"/>
        </w:rPr>
        <w:t xml:space="preserve">майже </w:t>
      </w:r>
      <w:r w:rsidR="00C068DC" w:rsidRPr="00B4558A">
        <w:rPr>
          <w:rFonts w:ascii="Times New Roman" w:hAnsi="Times New Roman" w:cs="Times New Roman"/>
        </w:rPr>
        <w:t>ідеальні можливості</w:t>
      </w:r>
      <w:r w:rsidR="00B86BD5" w:rsidRPr="00B4558A">
        <w:rPr>
          <w:rFonts w:ascii="Times New Roman" w:hAnsi="Times New Roman" w:cs="Times New Roman"/>
        </w:rPr>
        <w:t xml:space="preserve"> </w:t>
      </w:r>
      <w:r w:rsidR="00C068DC" w:rsidRPr="00B4558A">
        <w:rPr>
          <w:rFonts w:ascii="Times New Roman" w:hAnsi="Times New Roman" w:cs="Times New Roman"/>
        </w:rPr>
        <w:t>щодо власного збагачення завдяки періодичним «хрестовим» походам</w:t>
      </w:r>
      <w:r w:rsidR="00B86BD5" w:rsidRPr="00B4558A">
        <w:rPr>
          <w:rFonts w:ascii="Times New Roman" w:hAnsi="Times New Roman" w:cs="Times New Roman"/>
        </w:rPr>
        <w:t xml:space="preserve"> проти невірних – мусульман</w:t>
      </w:r>
      <w:r w:rsidR="00C068DC" w:rsidRPr="00B4558A">
        <w:rPr>
          <w:rFonts w:ascii="Times New Roman" w:hAnsi="Times New Roman" w:cs="Times New Roman"/>
        </w:rPr>
        <w:t xml:space="preserve"> Кримського ханства</w:t>
      </w:r>
      <w:r w:rsidR="00B86BD5" w:rsidRPr="00B4558A">
        <w:rPr>
          <w:rFonts w:ascii="Times New Roman" w:hAnsi="Times New Roman" w:cs="Times New Roman"/>
        </w:rPr>
        <w:t xml:space="preserve">. </w:t>
      </w:r>
      <w:r w:rsidR="00C068DC" w:rsidRPr="00B4558A">
        <w:rPr>
          <w:rFonts w:ascii="Times New Roman" w:hAnsi="Times New Roman" w:cs="Times New Roman"/>
        </w:rPr>
        <w:t xml:space="preserve">Однак </w:t>
      </w:r>
      <w:r w:rsidR="00F7196D" w:rsidRPr="00B4558A">
        <w:rPr>
          <w:rFonts w:ascii="Times New Roman" w:hAnsi="Times New Roman" w:cs="Times New Roman"/>
        </w:rPr>
        <w:t>автономний статус козацького війська суперечив</w:t>
      </w:r>
      <w:r w:rsidR="00B86BD5" w:rsidRPr="00B4558A">
        <w:rPr>
          <w:rFonts w:ascii="Times New Roman" w:hAnsi="Times New Roman" w:cs="Times New Roman"/>
        </w:rPr>
        <w:t xml:space="preserve"> державним інтересам Речі Посполитої, </w:t>
      </w:r>
      <w:r w:rsidR="00017063" w:rsidRPr="00B4558A">
        <w:rPr>
          <w:rFonts w:ascii="Times New Roman" w:hAnsi="Times New Roman" w:cs="Times New Roman"/>
        </w:rPr>
        <w:t>зацікавленої</w:t>
      </w:r>
      <w:r w:rsidR="00B86BD5" w:rsidRPr="00B4558A">
        <w:rPr>
          <w:rFonts w:ascii="Times New Roman" w:hAnsi="Times New Roman" w:cs="Times New Roman"/>
        </w:rPr>
        <w:t xml:space="preserve"> у розвитку </w:t>
      </w:r>
      <w:r w:rsidR="00F7196D" w:rsidRPr="00B4558A">
        <w:rPr>
          <w:rFonts w:ascii="Times New Roman" w:hAnsi="Times New Roman" w:cs="Times New Roman"/>
        </w:rPr>
        <w:t>добро</w:t>
      </w:r>
      <w:r w:rsidR="00B86BD5" w:rsidRPr="00B4558A">
        <w:rPr>
          <w:rFonts w:ascii="Times New Roman" w:hAnsi="Times New Roman" w:cs="Times New Roman"/>
        </w:rPr>
        <w:t xml:space="preserve">сусідства </w:t>
      </w:r>
      <w:r w:rsidR="00F7196D" w:rsidRPr="00B4558A">
        <w:rPr>
          <w:rFonts w:ascii="Times New Roman" w:hAnsi="Times New Roman" w:cs="Times New Roman"/>
        </w:rPr>
        <w:t>і</w:t>
      </w:r>
      <w:r w:rsidR="00B86BD5" w:rsidRPr="00B4558A">
        <w:rPr>
          <w:rFonts w:ascii="Times New Roman" w:hAnsi="Times New Roman" w:cs="Times New Roman"/>
        </w:rPr>
        <w:t xml:space="preserve">з </w:t>
      </w:r>
      <w:r w:rsidR="00F7196D" w:rsidRPr="00B4558A">
        <w:rPr>
          <w:rFonts w:ascii="Times New Roman" w:hAnsi="Times New Roman" w:cs="Times New Roman"/>
        </w:rPr>
        <w:t xml:space="preserve">могутньою </w:t>
      </w:r>
      <w:r w:rsidR="00017063" w:rsidRPr="00B4558A">
        <w:rPr>
          <w:rFonts w:ascii="Times New Roman" w:hAnsi="Times New Roman" w:cs="Times New Roman"/>
        </w:rPr>
        <w:t>Османською імперією. У</w:t>
      </w:r>
      <w:r w:rsidR="00B86BD5" w:rsidRPr="00B4558A">
        <w:rPr>
          <w:rFonts w:ascii="Times New Roman" w:hAnsi="Times New Roman" w:cs="Times New Roman"/>
        </w:rPr>
        <w:t>трата підтримки православ’я означала б автоматичну втрату економічного підґрунтя для коза</w:t>
      </w:r>
      <w:r w:rsidR="00F7196D" w:rsidRPr="00B4558A">
        <w:rPr>
          <w:rFonts w:ascii="Times New Roman" w:hAnsi="Times New Roman" w:cs="Times New Roman"/>
        </w:rPr>
        <w:t>цтва та його поступове знищення</w:t>
      </w:r>
      <w:r w:rsidR="00D53AE6" w:rsidRPr="00B4558A">
        <w:rPr>
          <w:rFonts w:ascii="Times New Roman" w:hAnsi="Times New Roman" w:cs="Times New Roman"/>
        </w:rPr>
        <w:t xml:space="preserve">. Зубожіння </w:t>
      </w:r>
      <w:r w:rsidR="00F7196D" w:rsidRPr="00B4558A">
        <w:rPr>
          <w:rFonts w:ascii="Times New Roman" w:hAnsi="Times New Roman" w:cs="Times New Roman"/>
        </w:rPr>
        <w:t xml:space="preserve">українського </w:t>
      </w:r>
      <w:r w:rsidR="00D53AE6" w:rsidRPr="00B4558A">
        <w:rPr>
          <w:rFonts w:ascii="Times New Roman" w:hAnsi="Times New Roman" w:cs="Times New Roman"/>
        </w:rPr>
        <w:t>селянства</w:t>
      </w:r>
      <w:r w:rsidR="00F7196D" w:rsidRPr="00B4558A">
        <w:rPr>
          <w:rFonts w:ascii="Times New Roman" w:hAnsi="Times New Roman" w:cs="Times New Roman"/>
        </w:rPr>
        <w:t>,</w:t>
      </w:r>
      <w:r w:rsidR="00F7196D" w:rsidRPr="00B4558A">
        <w:t xml:space="preserve"> </w:t>
      </w:r>
      <w:r w:rsidR="00F7196D" w:rsidRPr="00B4558A">
        <w:rPr>
          <w:rFonts w:ascii="Times New Roman" w:hAnsi="Times New Roman" w:cs="Times New Roman"/>
        </w:rPr>
        <w:t xml:space="preserve">експлуатованого польською шляхтою, призвело до вибуху наприкінці </w:t>
      </w:r>
      <w:r w:rsidR="00D53AE6" w:rsidRPr="00B4558A">
        <w:rPr>
          <w:rFonts w:ascii="Times New Roman" w:hAnsi="Times New Roman" w:cs="Times New Roman"/>
        </w:rPr>
        <w:t>Х</w:t>
      </w:r>
      <w:r w:rsidR="00D53AE6" w:rsidRPr="00B4558A">
        <w:rPr>
          <w:rFonts w:ascii="Times New Roman" w:hAnsi="Times New Roman" w:cs="Times New Roman"/>
          <w:lang w:val="en-US"/>
        </w:rPr>
        <w:t>V</w:t>
      </w:r>
      <w:r w:rsidR="00D53AE6" w:rsidRPr="00B4558A">
        <w:rPr>
          <w:rFonts w:ascii="Times New Roman" w:hAnsi="Times New Roman" w:cs="Times New Roman"/>
        </w:rPr>
        <w:t xml:space="preserve">І ст. </w:t>
      </w:r>
      <w:r w:rsidR="00F7196D" w:rsidRPr="00B4558A">
        <w:rPr>
          <w:rFonts w:ascii="Times New Roman" w:hAnsi="Times New Roman" w:cs="Times New Roman"/>
        </w:rPr>
        <w:t xml:space="preserve">низки козацько-селянських повстань під прапором </w:t>
      </w:r>
      <w:r w:rsidR="00D53AE6" w:rsidRPr="00B4558A">
        <w:rPr>
          <w:rFonts w:ascii="Times New Roman" w:hAnsi="Times New Roman" w:cs="Times New Roman"/>
        </w:rPr>
        <w:t xml:space="preserve">чистоти </w:t>
      </w:r>
      <w:r w:rsidR="00F7196D" w:rsidRPr="00B4558A">
        <w:rPr>
          <w:rFonts w:ascii="Times New Roman" w:hAnsi="Times New Roman" w:cs="Times New Roman"/>
        </w:rPr>
        <w:t xml:space="preserve">православної </w:t>
      </w:r>
      <w:r w:rsidR="00D53AE6" w:rsidRPr="00B4558A">
        <w:rPr>
          <w:rFonts w:ascii="Times New Roman" w:hAnsi="Times New Roman" w:cs="Times New Roman"/>
        </w:rPr>
        <w:t>віри</w:t>
      </w:r>
      <w:r w:rsidR="00F7196D" w:rsidRPr="00B4558A">
        <w:rPr>
          <w:rFonts w:ascii="Times New Roman" w:hAnsi="Times New Roman" w:cs="Times New Roman"/>
        </w:rPr>
        <w:t xml:space="preserve">, проти покатоличення </w:t>
      </w:r>
      <w:r w:rsidR="007A02FA" w:rsidRPr="00B4558A">
        <w:rPr>
          <w:rFonts w:ascii="Times New Roman" w:hAnsi="Times New Roman" w:cs="Times New Roman"/>
        </w:rPr>
        <w:t xml:space="preserve">та уніатства, зрештою, проти усіх, хто зазіхав на канонічність Православної церкви на білоруських та українських землях Речі Посполитої. </w:t>
      </w:r>
    </w:p>
    <w:p w:rsidR="007360DC" w:rsidRPr="00B4558A" w:rsidRDefault="007A02FA"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lastRenderedPageBreak/>
        <w:t xml:space="preserve">Очевидно, що </w:t>
      </w:r>
      <w:r w:rsidR="00252EC2" w:rsidRPr="00B4558A">
        <w:rPr>
          <w:rFonts w:ascii="Times New Roman" w:hAnsi="Times New Roman" w:cs="Times New Roman"/>
        </w:rPr>
        <w:t xml:space="preserve">за таких умов </w:t>
      </w:r>
      <w:r w:rsidRPr="00B4558A">
        <w:rPr>
          <w:rFonts w:ascii="Times New Roman" w:hAnsi="Times New Roman" w:cs="Times New Roman"/>
        </w:rPr>
        <w:t xml:space="preserve">євреї </w:t>
      </w:r>
      <w:r w:rsidR="0037660E" w:rsidRPr="00B4558A">
        <w:rPr>
          <w:rFonts w:ascii="Times New Roman" w:hAnsi="Times New Roman" w:cs="Times New Roman"/>
        </w:rPr>
        <w:t xml:space="preserve">знову </w:t>
      </w:r>
      <w:r w:rsidRPr="00B4558A">
        <w:rPr>
          <w:rFonts w:ascii="Times New Roman" w:hAnsi="Times New Roman" w:cs="Times New Roman"/>
        </w:rPr>
        <w:t>проголошувалися ворогами християнства</w:t>
      </w:r>
      <w:r w:rsidR="00FF2875" w:rsidRPr="00B4558A">
        <w:rPr>
          <w:rFonts w:ascii="Times New Roman" w:hAnsi="Times New Roman" w:cs="Times New Roman"/>
        </w:rPr>
        <w:t>. На думку відомого православного мислителя</w:t>
      </w:r>
      <w:r w:rsidR="00FF2875" w:rsidRPr="00B4558A">
        <w:t xml:space="preserve"> </w:t>
      </w:r>
      <w:r w:rsidR="00FF2875" w:rsidRPr="00B4558A">
        <w:rPr>
          <w:rFonts w:ascii="Times New Roman" w:hAnsi="Times New Roman" w:cs="Times New Roman"/>
        </w:rPr>
        <w:t xml:space="preserve">І. Галятовського, автора твору </w:t>
      </w:r>
      <w:r w:rsidR="00D53AE6" w:rsidRPr="00B4558A">
        <w:rPr>
          <w:rFonts w:ascii="Times New Roman" w:hAnsi="Times New Roman" w:cs="Times New Roman"/>
        </w:rPr>
        <w:t>«Месія праведний»</w:t>
      </w:r>
      <w:r w:rsidR="00FF2875" w:rsidRPr="00B4558A">
        <w:rPr>
          <w:rFonts w:ascii="Times New Roman" w:hAnsi="Times New Roman" w:cs="Times New Roman"/>
        </w:rPr>
        <w:t>, євреї загрожували православній ідентичності білорусів та українців</w:t>
      </w:r>
      <w:r w:rsidR="000C1F4C" w:rsidRPr="00B4558A">
        <w:rPr>
          <w:rStyle w:val="ac"/>
          <w:rFonts w:ascii="Times New Roman" w:hAnsi="Times New Roman" w:cs="Times New Roman"/>
        </w:rPr>
        <w:footnoteReference w:id="43"/>
      </w:r>
      <w:r w:rsidR="00FF2875" w:rsidRPr="00B4558A">
        <w:rPr>
          <w:rFonts w:ascii="Times New Roman" w:hAnsi="Times New Roman" w:cs="Times New Roman"/>
        </w:rPr>
        <w:t xml:space="preserve">. </w:t>
      </w:r>
      <w:r w:rsidR="00D53AE6" w:rsidRPr="00B4558A">
        <w:rPr>
          <w:rFonts w:ascii="Times New Roman" w:hAnsi="Times New Roman" w:cs="Times New Roman"/>
        </w:rPr>
        <w:t>«Християнські царі,</w:t>
      </w:r>
      <w:r w:rsidR="00FF2875" w:rsidRPr="00B4558A">
        <w:rPr>
          <w:rFonts w:ascii="Times New Roman" w:hAnsi="Times New Roman" w:cs="Times New Roman"/>
        </w:rPr>
        <w:t xml:space="preserve"> –</w:t>
      </w:r>
      <w:r w:rsidR="00D53AE6" w:rsidRPr="00B4558A">
        <w:rPr>
          <w:rFonts w:ascii="Times New Roman" w:hAnsi="Times New Roman" w:cs="Times New Roman"/>
        </w:rPr>
        <w:t xml:space="preserve"> </w:t>
      </w:r>
      <w:r w:rsidR="00FF2875" w:rsidRPr="00B4558A">
        <w:rPr>
          <w:rFonts w:ascii="Times New Roman" w:hAnsi="Times New Roman" w:cs="Times New Roman"/>
        </w:rPr>
        <w:t xml:space="preserve">писав він у 1669 р., – </w:t>
      </w:r>
      <w:r w:rsidR="00D53AE6" w:rsidRPr="00B4558A">
        <w:rPr>
          <w:rFonts w:ascii="Times New Roman" w:hAnsi="Times New Roman" w:cs="Times New Roman"/>
        </w:rPr>
        <w:t xml:space="preserve">князі та всі пани повинні брати з жидівської скарбниці гроші на побудову церков і </w:t>
      </w:r>
      <w:r w:rsidR="00DB10AC" w:rsidRPr="00B4558A">
        <w:rPr>
          <w:rFonts w:ascii="Times New Roman" w:hAnsi="Times New Roman" w:cs="Times New Roman"/>
        </w:rPr>
        <w:t>притулків</w:t>
      </w:r>
      <w:r w:rsidR="00D53AE6" w:rsidRPr="00B4558A">
        <w:rPr>
          <w:rFonts w:ascii="Times New Roman" w:hAnsi="Times New Roman" w:cs="Times New Roman"/>
        </w:rPr>
        <w:t xml:space="preserve"> для слабих та убогих, ми, християни, повинні руйнувати і палити жидівські божниці… </w:t>
      </w:r>
      <w:r w:rsidR="00DB10AC" w:rsidRPr="00B4558A">
        <w:rPr>
          <w:rFonts w:ascii="Times New Roman" w:hAnsi="Times New Roman" w:cs="Times New Roman"/>
        </w:rPr>
        <w:t>Ми повинні відібрати у вас синагоги і повернути їх у церкви; ми повинні вас, як ворогів Христа і хр</w:t>
      </w:r>
      <w:r w:rsidR="00FF2875" w:rsidRPr="00B4558A">
        <w:rPr>
          <w:rFonts w:ascii="Times New Roman" w:hAnsi="Times New Roman" w:cs="Times New Roman"/>
        </w:rPr>
        <w:t>истиян, виганяти з ваших міст</w:t>
      </w:r>
      <w:r w:rsidR="00DB10AC" w:rsidRPr="00B4558A">
        <w:rPr>
          <w:rFonts w:ascii="Times New Roman" w:hAnsi="Times New Roman" w:cs="Times New Roman"/>
        </w:rPr>
        <w:t>, з усіх держав, убивати вас мечем, топити в ріках і губити вас усяким</w:t>
      </w:r>
      <w:r w:rsidR="00CE411F" w:rsidRPr="00B4558A">
        <w:rPr>
          <w:rFonts w:ascii="Times New Roman" w:hAnsi="Times New Roman" w:cs="Times New Roman"/>
        </w:rPr>
        <w:t>и</w:t>
      </w:r>
      <w:r w:rsidR="00DB10AC" w:rsidRPr="00B4558A">
        <w:rPr>
          <w:rFonts w:ascii="Times New Roman" w:hAnsi="Times New Roman" w:cs="Times New Roman"/>
        </w:rPr>
        <w:t xml:space="preserve"> способами смерті».</w:t>
      </w:r>
    </w:p>
    <w:p w:rsidR="00DB10AC" w:rsidRPr="00B4558A" w:rsidRDefault="00076874"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Пригадайте з історії Ре</w:t>
      </w:r>
      <w:r w:rsidR="00DB10AC" w:rsidRPr="00B4558A">
        <w:rPr>
          <w:rFonts w:ascii="Times New Roman" w:hAnsi="Times New Roman" w:cs="Times New Roman"/>
        </w:rPr>
        <w:t>ч</w:t>
      </w:r>
      <w:r w:rsidRPr="00B4558A">
        <w:rPr>
          <w:rFonts w:ascii="Times New Roman" w:hAnsi="Times New Roman" w:cs="Times New Roman"/>
        </w:rPr>
        <w:t xml:space="preserve">і Посполитої, </w:t>
      </w:r>
      <w:r w:rsidR="00D42ADD" w:rsidRPr="00B4558A">
        <w:rPr>
          <w:rFonts w:ascii="Times New Roman" w:hAnsi="Times New Roman" w:cs="Times New Roman"/>
        </w:rPr>
        <w:t xml:space="preserve">що </w:t>
      </w:r>
      <w:r w:rsidRPr="00B4558A">
        <w:rPr>
          <w:rFonts w:ascii="Times New Roman" w:hAnsi="Times New Roman" w:cs="Times New Roman"/>
        </w:rPr>
        <w:t>шляхта</w:t>
      </w:r>
      <w:r w:rsidR="00D42ADD" w:rsidRPr="00B4558A">
        <w:rPr>
          <w:rFonts w:ascii="Times New Roman" w:hAnsi="Times New Roman" w:cs="Times New Roman"/>
        </w:rPr>
        <w:t xml:space="preserve"> прагнула опанувати</w:t>
      </w:r>
      <w:r w:rsidR="00DB10AC" w:rsidRPr="00B4558A">
        <w:rPr>
          <w:rFonts w:ascii="Times New Roman" w:hAnsi="Times New Roman" w:cs="Times New Roman"/>
        </w:rPr>
        <w:t xml:space="preserve"> нові</w:t>
      </w:r>
      <w:r w:rsidRPr="00B4558A">
        <w:t xml:space="preserve"> </w:t>
      </w:r>
      <w:r w:rsidRPr="00B4558A">
        <w:rPr>
          <w:rFonts w:ascii="Times New Roman" w:hAnsi="Times New Roman" w:cs="Times New Roman"/>
        </w:rPr>
        <w:t>для себе</w:t>
      </w:r>
      <w:r w:rsidR="00DB10AC" w:rsidRPr="00B4558A">
        <w:rPr>
          <w:rFonts w:ascii="Times New Roman" w:hAnsi="Times New Roman" w:cs="Times New Roman"/>
        </w:rPr>
        <w:t xml:space="preserve"> задніпровські колонії,</w:t>
      </w:r>
      <w:r w:rsidR="00D42ADD" w:rsidRPr="00B4558A">
        <w:rPr>
          <w:rFonts w:ascii="Times New Roman" w:hAnsi="Times New Roman" w:cs="Times New Roman"/>
        </w:rPr>
        <w:t xml:space="preserve"> звільнити</w:t>
      </w:r>
      <w:r w:rsidR="00DB10AC" w:rsidRPr="00B4558A">
        <w:rPr>
          <w:rFonts w:ascii="Times New Roman" w:hAnsi="Times New Roman" w:cs="Times New Roman"/>
        </w:rPr>
        <w:t xml:space="preserve"> колоністів від будь</w:t>
      </w:r>
      <w:r w:rsidRPr="00B4558A">
        <w:rPr>
          <w:rFonts w:ascii="Times New Roman" w:hAnsi="Times New Roman" w:cs="Times New Roman"/>
        </w:rPr>
        <w:t>-яких повинностей і зобов’язан</w:t>
      </w:r>
      <w:r w:rsidR="00D42ADD" w:rsidRPr="00B4558A">
        <w:rPr>
          <w:rFonts w:ascii="Times New Roman" w:hAnsi="Times New Roman" w:cs="Times New Roman"/>
        </w:rPr>
        <w:t xml:space="preserve">ь і запровадити економічний визиск родючих українських чорноземів. </w:t>
      </w:r>
      <w:r w:rsidRPr="00B4558A">
        <w:rPr>
          <w:rFonts w:ascii="Times New Roman" w:hAnsi="Times New Roman" w:cs="Times New Roman"/>
        </w:rPr>
        <w:t>До</w:t>
      </w:r>
      <w:r w:rsidR="00D42ADD" w:rsidRPr="00B4558A">
        <w:rPr>
          <w:rFonts w:ascii="Times New Roman" w:hAnsi="Times New Roman" w:cs="Times New Roman"/>
        </w:rPr>
        <w:t xml:space="preserve"> </w:t>
      </w:r>
      <w:r w:rsidRPr="00B4558A">
        <w:rPr>
          <w:rFonts w:ascii="Times New Roman" w:hAnsi="Times New Roman" w:cs="Times New Roman"/>
        </w:rPr>
        <w:t>новостворених шляхетських маєтків</w:t>
      </w:r>
      <w:r w:rsidR="00D42ADD" w:rsidRPr="00B4558A">
        <w:rPr>
          <w:rFonts w:ascii="Times New Roman" w:hAnsi="Times New Roman" w:cs="Times New Roman"/>
        </w:rPr>
        <w:t xml:space="preserve"> на українських землях Речі Посполитої</w:t>
      </w:r>
      <w:r w:rsidRPr="00B4558A">
        <w:rPr>
          <w:rFonts w:ascii="Times New Roman" w:hAnsi="Times New Roman" w:cs="Times New Roman"/>
        </w:rPr>
        <w:t xml:space="preserve"> попрямували </w:t>
      </w:r>
      <w:r w:rsidR="00DB10AC" w:rsidRPr="00B4558A">
        <w:rPr>
          <w:rFonts w:ascii="Times New Roman" w:hAnsi="Times New Roman" w:cs="Times New Roman"/>
        </w:rPr>
        <w:t>євреї</w:t>
      </w:r>
      <w:r w:rsidR="00D42ADD" w:rsidRPr="00B4558A">
        <w:rPr>
          <w:rFonts w:ascii="Times New Roman" w:hAnsi="Times New Roman" w:cs="Times New Roman"/>
        </w:rPr>
        <w:t>, щоби запропонувати їх власникам послуги з посередництва та оренди</w:t>
      </w:r>
      <w:r w:rsidR="008C3BCB" w:rsidRPr="00B4558A">
        <w:rPr>
          <w:rFonts w:ascii="Times New Roman" w:hAnsi="Times New Roman" w:cs="Times New Roman"/>
        </w:rPr>
        <w:t>. Однак</w:t>
      </w:r>
      <w:r w:rsidR="00DB10AC" w:rsidRPr="00B4558A">
        <w:rPr>
          <w:rFonts w:ascii="Times New Roman" w:hAnsi="Times New Roman" w:cs="Times New Roman"/>
        </w:rPr>
        <w:t xml:space="preserve"> поступове закріпачення українських селян, які до цього</w:t>
      </w:r>
      <w:r w:rsidR="00C255E9" w:rsidRPr="00B4558A">
        <w:rPr>
          <w:rFonts w:ascii="Times New Roman" w:hAnsi="Times New Roman" w:cs="Times New Roman"/>
        </w:rPr>
        <w:t xml:space="preserve"> були вільними </w:t>
      </w:r>
      <w:r w:rsidR="00C255E9" w:rsidRPr="00B4558A">
        <w:rPr>
          <w:rFonts w:ascii="Times New Roman" w:hAnsi="Times New Roman" w:cs="Times New Roman"/>
        </w:rPr>
        <w:lastRenderedPageBreak/>
        <w:t>переселенцями, які</w:t>
      </w:r>
      <w:r w:rsidR="00DB10AC" w:rsidRPr="00B4558A">
        <w:rPr>
          <w:rFonts w:ascii="Times New Roman" w:hAnsi="Times New Roman" w:cs="Times New Roman"/>
        </w:rPr>
        <w:t xml:space="preserve"> тікали від шляхетського гніту з Польщі, немин</w:t>
      </w:r>
      <w:r w:rsidR="008C3BCB" w:rsidRPr="00B4558A">
        <w:rPr>
          <w:rFonts w:ascii="Times New Roman" w:hAnsi="Times New Roman" w:cs="Times New Roman"/>
        </w:rPr>
        <w:t>уче мало</w:t>
      </w:r>
      <w:r w:rsidR="00DB10AC" w:rsidRPr="00B4558A">
        <w:rPr>
          <w:rFonts w:ascii="Times New Roman" w:hAnsi="Times New Roman" w:cs="Times New Roman"/>
        </w:rPr>
        <w:t xml:space="preserve"> призвести до </w:t>
      </w:r>
      <w:r w:rsidR="00B52562" w:rsidRPr="00B4558A">
        <w:rPr>
          <w:rFonts w:ascii="Times New Roman" w:hAnsi="Times New Roman" w:cs="Times New Roman"/>
        </w:rPr>
        <w:t>соціальної напруженості в українсько-єврейських та українсько-польських взаєминах. Козацтво було моральною й</w:t>
      </w:r>
      <w:r w:rsidR="00DB10AC" w:rsidRPr="00B4558A">
        <w:rPr>
          <w:rFonts w:ascii="Times New Roman" w:hAnsi="Times New Roman" w:cs="Times New Roman"/>
        </w:rPr>
        <w:t xml:space="preserve"> політичною опорою для українського селянства, яке виступило проти закріпачення</w:t>
      </w:r>
      <w:r w:rsidR="00B52562" w:rsidRPr="00B4558A">
        <w:rPr>
          <w:rFonts w:ascii="Times New Roman" w:hAnsi="Times New Roman" w:cs="Times New Roman"/>
        </w:rPr>
        <w:t>, покатоличення</w:t>
      </w:r>
      <w:r w:rsidR="00DB10AC" w:rsidRPr="00B4558A">
        <w:rPr>
          <w:rFonts w:ascii="Times New Roman" w:hAnsi="Times New Roman" w:cs="Times New Roman"/>
        </w:rPr>
        <w:t xml:space="preserve"> та соціального гноблення. Козацькі повстання</w:t>
      </w:r>
      <w:r w:rsidR="00B52562" w:rsidRPr="00B4558A">
        <w:rPr>
          <w:rFonts w:ascii="Times New Roman" w:hAnsi="Times New Roman" w:cs="Times New Roman"/>
        </w:rPr>
        <w:t xml:space="preserve"> </w:t>
      </w:r>
      <w:r w:rsidR="00DB10AC" w:rsidRPr="00B4558A">
        <w:rPr>
          <w:rFonts w:ascii="Times New Roman" w:hAnsi="Times New Roman" w:cs="Times New Roman"/>
        </w:rPr>
        <w:t xml:space="preserve"> </w:t>
      </w:r>
      <w:r w:rsidR="007B0450" w:rsidRPr="00B4558A">
        <w:rPr>
          <w:rFonts w:ascii="Times New Roman" w:hAnsi="Times New Roman" w:cs="Times New Roman"/>
        </w:rPr>
        <w:t>викликали</w:t>
      </w:r>
      <w:r w:rsidR="00DB10AC" w:rsidRPr="00B4558A">
        <w:rPr>
          <w:rFonts w:ascii="Times New Roman" w:hAnsi="Times New Roman" w:cs="Times New Roman"/>
        </w:rPr>
        <w:t xml:space="preserve"> підтримку українського селянства, а тому польський уряд</w:t>
      </w:r>
      <w:r w:rsidR="00C255E9" w:rsidRPr="00B4558A">
        <w:rPr>
          <w:rFonts w:ascii="Times New Roman" w:hAnsi="Times New Roman" w:cs="Times New Roman"/>
        </w:rPr>
        <w:t xml:space="preserve"> у 1638 р. закріпачив</w:t>
      </w:r>
      <w:r w:rsidR="007B0450" w:rsidRPr="00B4558A">
        <w:rPr>
          <w:rFonts w:ascii="Times New Roman" w:hAnsi="Times New Roman" w:cs="Times New Roman"/>
        </w:rPr>
        <w:t xml:space="preserve"> усіх коз</w:t>
      </w:r>
      <w:r w:rsidR="00C255E9" w:rsidRPr="00B4558A">
        <w:rPr>
          <w:rFonts w:ascii="Times New Roman" w:hAnsi="Times New Roman" w:cs="Times New Roman"/>
        </w:rPr>
        <w:t>аків, які</w:t>
      </w:r>
      <w:r w:rsidR="007B0450" w:rsidRPr="00B4558A">
        <w:rPr>
          <w:rFonts w:ascii="Times New Roman" w:hAnsi="Times New Roman" w:cs="Times New Roman"/>
        </w:rPr>
        <w:t xml:space="preserve"> не увійшли до реєстрового козацтва. Власне козаки були змушені відробляти панщину та сп</w:t>
      </w:r>
      <w:r w:rsidR="00C255E9" w:rsidRPr="00B4558A">
        <w:rPr>
          <w:rFonts w:ascii="Times New Roman" w:hAnsi="Times New Roman" w:cs="Times New Roman"/>
        </w:rPr>
        <w:t>ла</w:t>
      </w:r>
      <w:r w:rsidR="007B0450" w:rsidRPr="00B4558A">
        <w:rPr>
          <w:rFonts w:ascii="Times New Roman" w:hAnsi="Times New Roman" w:cs="Times New Roman"/>
        </w:rPr>
        <w:t>чувати данину, обмежувалися у праві самоврядування.</w:t>
      </w:r>
    </w:p>
    <w:p w:rsidR="007B0450" w:rsidRPr="00B4558A" w:rsidRDefault="00B52562"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Отже, у системі соціального гноблення українського селянства</w:t>
      </w:r>
      <w:r w:rsidR="007B0450" w:rsidRPr="00B4558A">
        <w:rPr>
          <w:rFonts w:ascii="Times New Roman" w:hAnsi="Times New Roman" w:cs="Times New Roman"/>
        </w:rPr>
        <w:t xml:space="preserve"> на долю</w:t>
      </w:r>
      <w:r w:rsidR="00C255E9" w:rsidRPr="00B4558A">
        <w:rPr>
          <w:rFonts w:ascii="Times New Roman" w:hAnsi="Times New Roman" w:cs="Times New Roman"/>
        </w:rPr>
        <w:t xml:space="preserve"> євреїв випала не дуже приємна роль</w:t>
      </w:r>
      <w:r w:rsidR="007B0450" w:rsidRPr="00B4558A">
        <w:rPr>
          <w:rFonts w:ascii="Times New Roman" w:hAnsi="Times New Roman" w:cs="Times New Roman"/>
        </w:rPr>
        <w:t>. Польська шляхта широко користувалася послугами євреїв, які брали у</w:t>
      </w:r>
      <w:r w:rsidR="00C255E9" w:rsidRPr="00B4558A">
        <w:rPr>
          <w:rFonts w:ascii="Times New Roman" w:hAnsi="Times New Roman" w:cs="Times New Roman"/>
        </w:rPr>
        <w:t xml:space="preserve"> панів на відкуп «пропінацію» (</w:t>
      </w:r>
      <w:r w:rsidR="007B0450" w:rsidRPr="00B4558A">
        <w:rPr>
          <w:rFonts w:ascii="Times New Roman" w:hAnsi="Times New Roman" w:cs="Times New Roman"/>
        </w:rPr>
        <w:t>право на гуральництво</w:t>
      </w:r>
      <w:r w:rsidR="00C255E9" w:rsidRPr="00B4558A">
        <w:rPr>
          <w:rFonts w:ascii="Times New Roman" w:hAnsi="Times New Roman" w:cs="Times New Roman"/>
        </w:rPr>
        <w:t>),</w:t>
      </w:r>
      <w:r w:rsidR="007B0450" w:rsidRPr="00B4558A">
        <w:rPr>
          <w:rFonts w:ascii="Times New Roman" w:hAnsi="Times New Roman" w:cs="Times New Roman"/>
        </w:rPr>
        <w:t xml:space="preserve"> і</w:t>
      </w:r>
      <w:r w:rsidR="00C255E9" w:rsidRPr="00B4558A">
        <w:rPr>
          <w:rFonts w:ascii="Times New Roman" w:hAnsi="Times New Roman" w:cs="Times New Roman"/>
        </w:rPr>
        <w:t>,</w:t>
      </w:r>
      <w:r w:rsidR="007B0450" w:rsidRPr="00B4558A">
        <w:rPr>
          <w:rFonts w:ascii="Times New Roman" w:hAnsi="Times New Roman" w:cs="Times New Roman"/>
        </w:rPr>
        <w:t xml:space="preserve"> взагалі</w:t>
      </w:r>
      <w:r w:rsidR="00C255E9" w:rsidRPr="00B4558A">
        <w:rPr>
          <w:rFonts w:ascii="Times New Roman" w:hAnsi="Times New Roman" w:cs="Times New Roman"/>
        </w:rPr>
        <w:t>,</w:t>
      </w:r>
      <w:r w:rsidRPr="00B4558A">
        <w:rPr>
          <w:rFonts w:ascii="Times New Roman" w:hAnsi="Times New Roman" w:cs="Times New Roman"/>
        </w:rPr>
        <w:t xml:space="preserve"> були активними</w:t>
      </w:r>
      <w:r w:rsidR="007B0450" w:rsidRPr="00B4558A">
        <w:rPr>
          <w:rFonts w:ascii="Times New Roman" w:hAnsi="Times New Roman" w:cs="Times New Roman"/>
        </w:rPr>
        <w:t xml:space="preserve"> у різноманітних галузях поміщицького господарства. Орендар-єврей в якості панського фактора</w:t>
      </w:r>
      <w:r w:rsidR="007B0450" w:rsidRPr="00B4558A">
        <w:rPr>
          <w:rFonts w:ascii="Times New Roman" w:hAnsi="Times New Roman" w:cs="Times New Roman"/>
          <w:b/>
          <w:i/>
        </w:rPr>
        <w:t xml:space="preserve"> </w:t>
      </w:r>
      <w:r w:rsidR="007B0450" w:rsidRPr="00B4558A">
        <w:rPr>
          <w:rFonts w:ascii="Times New Roman" w:hAnsi="Times New Roman" w:cs="Times New Roman"/>
        </w:rPr>
        <w:t xml:space="preserve">(осавула, розпорядника) мав до певної міри владу над селянами, які </w:t>
      </w:r>
      <w:r w:rsidRPr="00B4558A">
        <w:rPr>
          <w:rFonts w:ascii="Times New Roman" w:hAnsi="Times New Roman" w:cs="Times New Roman"/>
        </w:rPr>
        <w:t xml:space="preserve">формально </w:t>
      </w:r>
      <w:r w:rsidR="007B0450" w:rsidRPr="00B4558A">
        <w:rPr>
          <w:rFonts w:ascii="Times New Roman" w:hAnsi="Times New Roman" w:cs="Times New Roman"/>
        </w:rPr>
        <w:t xml:space="preserve">належали </w:t>
      </w:r>
      <w:r w:rsidR="00F122C3" w:rsidRPr="00B4558A">
        <w:rPr>
          <w:rFonts w:ascii="Times New Roman" w:hAnsi="Times New Roman" w:cs="Times New Roman"/>
        </w:rPr>
        <w:t>шляхті</w:t>
      </w:r>
      <w:r w:rsidR="007B0450" w:rsidRPr="00B4558A">
        <w:rPr>
          <w:rFonts w:ascii="Times New Roman" w:hAnsi="Times New Roman" w:cs="Times New Roman"/>
        </w:rPr>
        <w:t>.</w:t>
      </w:r>
      <w:r w:rsidR="00F122C3" w:rsidRPr="00B4558A">
        <w:rPr>
          <w:rFonts w:ascii="Times New Roman" w:hAnsi="Times New Roman" w:cs="Times New Roman"/>
        </w:rPr>
        <w:t xml:space="preserve"> Оскільки єврейський орендар виконував господарські доручення свого пана, то він намагався висмоктати у селян якнайбільший прибуток. Очевидно, що невдоволення ек</w:t>
      </w:r>
      <w:r w:rsidR="00076874" w:rsidRPr="00B4558A">
        <w:rPr>
          <w:rFonts w:ascii="Times New Roman" w:hAnsi="Times New Roman" w:cs="Times New Roman"/>
        </w:rPr>
        <w:t>сплуатованого селянства було спр</w:t>
      </w:r>
      <w:r w:rsidR="00F122C3" w:rsidRPr="00B4558A">
        <w:rPr>
          <w:rFonts w:ascii="Times New Roman" w:hAnsi="Times New Roman" w:cs="Times New Roman"/>
        </w:rPr>
        <w:t>ямоване безпосередньо на євреїв-фактор</w:t>
      </w:r>
      <w:r w:rsidR="00C255E9" w:rsidRPr="00B4558A">
        <w:rPr>
          <w:rFonts w:ascii="Times New Roman" w:hAnsi="Times New Roman" w:cs="Times New Roman"/>
        </w:rPr>
        <w:t>ів. Власне, це і було головною</w:t>
      </w:r>
      <w:r w:rsidR="00F122C3" w:rsidRPr="00B4558A">
        <w:rPr>
          <w:rFonts w:ascii="Times New Roman" w:hAnsi="Times New Roman" w:cs="Times New Roman"/>
        </w:rPr>
        <w:t xml:space="preserve"> пр</w:t>
      </w:r>
      <w:r w:rsidRPr="00B4558A">
        <w:rPr>
          <w:rFonts w:ascii="Times New Roman" w:hAnsi="Times New Roman" w:cs="Times New Roman"/>
        </w:rPr>
        <w:t>ичиною тих історичних подій</w:t>
      </w:r>
      <w:r w:rsidR="00C255E9" w:rsidRPr="00B4558A">
        <w:rPr>
          <w:rFonts w:ascii="Times New Roman" w:hAnsi="Times New Roman" w:cs="Times New Roman"/>
        </w:rPr>
        <w:t xml:space="preserve">, </w:t>
      </w:r>
      <w:r w:rsidRPr="00B4558A">
        <w:rPr>
          <w:rFonts w:ascii="Times New Roman" w:hAnsi="Times New Roman" w:cs="Times New Roman"/>
        </w:rPr>
        <w:t>які</w:t>
      </w:r>
      <w:r w:rsidR="00C255E9" w:rsidRPr="00B4558A">
        <w:rPr>
          <w:rFonts w:ascii="Times New Roman" w:hAnsi="Times New Roman" w:cs="Times New Roman"/>
        </w:rPr>
        <w:t xml:space="preserve"> в історії єврейського народу </w:t>
      </w:r>
      <w:r w:rsidRPr="00B4558A">
        <w:rPr>
          <w:rFonts w:ascii="Times New Roman" w:hAnsi="Times New Roman" w:cs="Times New Roman"/>
        </w:rPr>
        <w:t>закарбувалися під назвою «Катастрофи</w:t>
      </w:r>
      <w:r w:rsidR="00C255E9" w:rsidRPr="00B4558A">
        <w:rPr>
          <w:rFonts w:ascii="Times New Roman" w:hAnsi="Times New Roman" w:cs="Times New Roman"/>
        </w:rPr>
        <w:t xml:space="preserve"> 1648–</w:t>
      </w:r>
      <w:r w:rsidR="00894DA9" w:rsidRPr="00B4558A">
        <w:rPr>
          <w:rFonts w:ascii="Times New Roman" w:hAnsi="Times New Roman" w:cs="Times New Roman"/>
        </w:rPr>
        <w:t>1649 років», або «Хмельниччина</w:t>
      </w:r>
      <w:r w:rsidRPr="00B4558A">
        <w:rPr>
          <w:rFonts w:ascii="Times New Roman" w:hAnsi="Times New Roman" w:cs="Times New Roman"/>
        </w:rPr>
        <w:t>»</w:t>
      </w:r>
      <w:r w:rsidR="00F122C3" w:rsidRPr="00B4558A">
        <w:rPr>
          <w:rFonts w:ascii="Times New Roman" w:hAnsi="Times New Roman" w:cs="Times New Roman"/>
        </w:rPr>
        <w:t xml:space="preserve">, коли поляки </w:t>
      </w:r>
      <w:r w:rsidR="00C255E9" w:rsidRPr="00B4558A">
        <w:rPr>
          <w:rFonts w:ascii="Times New Roman" w:hAnsi="Times New Roman" w:cs="Times New Roman"/>
        </w:rPr>
        <w:t>були безпосередньою жертвою</w:t>
      </w:r>
      <w:r w:rsidR="00F122C3" w:rsidRPr="00B4558A">
        <w:rPr>
          <w:rFonts w:ascii="Times New Roman" w:hAnsi="Times New Roman" w:cs="Times New Roman"/>
        </w:rPr>
        <w:t xml:space="preserve"> повстання під проводом Б. Хм</w:t>
      </w:r>
      <w:r w:rsidR="00C255E9" w:rsidRPr="00B4558A">
        <w:rPr>
          <w:rFonts w:ascii="Times New Roman" w:hAnsi="Times New Roman" w:cs="Times New Roman"/>
        </w:rPr>
        <w:t xml:space="preserve">ельницького, а євреї – його заручниками. </w:t>
      </w:r>
    </w:p>
    <w:p w:rsidR="005B0636" w:rsidRPr="00B4558A" w:rsidRDefault="00AF76C4"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Цікаво, що драматичні події Хмельниччини були передбачені тогочасними кабалістами, які попереджали  про нового </w:t>
      </w:r>
      <w:r w:rsidR="00D66BEC" w:rsidRPr="00B4558A">
        <w:rPr>
          <w:rFonts w:ascii="Times New Roman" w:hAnsi="Times New Roman" w:cs="Times New Roman"/>
        </w:rPr>
        <w:t>месію, який мав</w:t>
      </w:r>
      <w:r w:rsidRPr="00B4558A">
        <w:rPr>
          <w:rFonts w:ascii="Times New Roman" w:hAnsi="Times New Roman" w:cs="Times New Roman"/>
        </w:rPr>
        <w:t xml:space="preserve"> би з’явитися у 1648 році. Мабуть</w:t>
      </w:r>
      <w:r w:rsidR="00894DA9" w:rsidRPr="00B4558A">
        <w:rPr>
          <w:rFonts w:ascii="Times New Roman" w:hAnsi="Times New Roman" w:cs="Times New Roman"/>
        </w:rPr>
        <w:t>,</w:t>
      </w:r>
      <w:r w:rsidRPr="00B4558A">
        <w:rPr>
          <w:rFonts w:ascii="Times New Roman" w:hAnsi="Times New Roman" w:cs="Times New Roman"/>
        </w:rPr>
        <w:t xml:space="preserve"> </w:t>
      </w:r>
      <w:r w:rsidR="00D66BEC" w:rsidRPr="00B4558A">
        <w:rPr>
          <w:rFonts w:ascii="Times New Roman" w:hAnsi="Times New Roman" w:cs="Times New Roman"/>
        </w:rPr>
        <w:t>тому, зазначала</w:t>
      </w:r>
      <w:r w:rsidRPr="00B4558A">
        <w:rPr>
          <w:rFonts w:ascii="Times New Roman" w:hAnsi="Times New Roman" w:cs="Times New Roman"/>
        </w:rPr>
        <w:t xml:space="preserve"> з цього приводу відома дослідниця</w:t>
      </w:r>
      <w:r w:rsidR="00D66BEC" w:rsidRPr="00B4558A">
        <w:rPr>
          <w:rFonts w:ascii="Times New Roman" w:hAnsi="Times New Roman" w:cs="Times New Roman"/>
        </w:rPr>
        <w:t xml:space="preserve"> </w:t>
      </w:r>
      <w:r w:rsidRPr="00B4558A">
        <w:rPr>
          <w:rFonts w:ascii="Times New Roman" w:hAnsi="Times New Roman" w:cs="Times New Roman"/>
        </w:rPr>
        <w:t xml:space="preserve">історії Південної України О. Я. </w:t>
      </w:r>
      <w:r w:rsidR="00D66BEC" w:rsidRPr="00B4558A">
        <w:rPr>
          <w:rFonts w:ascii="Times New Roman" w:hAnsi="Times New Roman" w:cs="Times New Roman"/>
        </w:rPr>
        <w:t>Єфименко, євреї були з</w:t>
      </w:r>
      <w:r w:rsidRPr="00B4558A">
        <w:rPr>
          <w:rFonts w:ascii="Times New Roman" w:hAnsi="Times New Roman" w:cs="Times New Roman"/>
        </w:rPr>
        <w:t>ахоплені зненацька, «адже</w:t>
      </w:r>
      <w:r w:rsidR="00D66BEC" w:rsidRPr="00B4558A">
        <w:rPr>
          <w:rFonts w:ascii="Times New Roman" w:hAnsi="Times New Roman" w:cs="Times New Roman"/>
        </w:rPr>
        <w:t xml:space="preserve"> чекали на месію, а прийшов Хмельницький…»</w:t>
      </w:r>
      <w:r w:rsidR="000E2CED" w:rsidRPr="00B4558A">
        <w:rPr>
          <w:rFonts w:ascii="Times New Roman" w:hAnsi="Times New Roman" w:cs="Times New Roman"/>
        </w:rPr>
        <w:t>.</w:t>
      </w:r>
    </w:p>
    <w:p w:rsidR="005B0636" w:rsidRPr="00B4558A" w:rsidRDefault="00894DA9"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Т</w:t>
      </w:r>
      <w:r w:rsidR="00E064E5" w:rsidRPr="00B4558A">
        <w:rPr>
          <w:rFonts w:ascii="Times New Roman" w:hAnsi="Times New Roman" w:cs="Times New Roman"/>
        </w:rPr>
        <w:t xml:space="preserve">рагедія єврейського народу на українських землях Речі Посполитої також була зумовлена </w:t>
      </w:r>
      <w:r w:rsidR="002674AE" w:rsidRPr="00B4558A">
        <w:rPr>
          <w:rFonts w:ascii="Times New Roman" w:hAnsi="Times New Roman" w:cs="Times New Roman"/>
        </w:rPr>
        <w:t xml:space="preserve">традиційною </w:t>
      </w:r>
      <w:r w:rsidR="00E064E5" w:rsidRPr="00B4558A">
        <w:rPr>
          <w:rFonts w:ascii="Times New Roman" w:hAnsi="Times New Roman" w:cs="Times New Roman"/>
        </w:rPr>
        <w:t xml:space="preserve">юдофобією, </w:t>
      </w:r>
      <w:r w:rsidRPr="00B4558A">
        <w:rPr>
          <w:rFonts w:ascii="Times New Roman" w:hAnsi="Times New Roman" w:cs="Times New Roman"/>
        </w:rPr>
        <w:t>яку</w:t>
      </w:r>
      <w:r w:rsidR="00E064E5" w:rsidRPr="00B4558A">
        <w:rPr>
          <w:rFonts w:ascii="Times New Roman" w:hAnsi="Times New Roman" w:cs="Times New Roman"/>
        </w:rPr>
        <w:t xml:space="preserve"> поширювали католицькі священники. Так, о</w:t>
      </w:r>
      <w:r w:rsidR="005B0636" w:rsidRPr="00B4558A">
        <w:rPr>
          <w:rFonts w:ascii="Times New Roman" w:hAnsi="Times New Roman" w:cs="Times New Roman"/>
        </w:rPr>
        <w:t xml:space="preserve">дин із польських </w:t>
      </w:r>
      <w:r w:rsidR="005B0636" w:rsidRPr="00B4558A">
        <w:rPr>
          <w:rFonts w:ascii="Times New Roman" w:hAnsi="Times New Roman" w:cs="Times New Roman"/>
        </w:rPr>
        <w:lastRenderedPageBreak/>
        <w:t>авторів</w:t>
      </w:r>
      <w:r w:rsidR="000E2CED" w:rsidRPr="00B4558A">
        <w:rPr>
          <w:rFonts w:ascii="Times New Roman" w:hAnsi="Times New Roman" w:cs="Times New Roman"/>
        </w:rPr>
        <w:t xml:space="preserve"> у першій половині Х</w:t>
      </w:r>
      <w:r w:rsidR="000E2CED" w:rsidRPr="00B4558A">
        <w:rPr>
          <w:rFonts w:ascii="Times New Roman" w:hAnsi="Times New Roman" w:cs="Times New Roman"/>
          <w:lang w:val="en-US"/>
        </w:rPr>
        <w:t>V</w:t>
      </w:r>
      <w:r w:rsidR="000E2CED" w:rsidRPr="00B4558A">
        <w:rPr>
          <w:rFonts w:ascii="Times New Roman" w:hAnsi="Times New Roman" w:cs="Times New Roman"/>
        </w:rPr>
        <w:t>ІІ ст. писав: «Чи не рай для євреїв, коли у Польщі жиди у багатьох панів</w:t>
      </w:r>
      <w:r w:rsidR="006A4CC0" w:rsidRPr="00B4558A">
        <w:rPr>
          <w:rFonts w:ascii="Times New Roman" w:hAnsi="Times New Roman" w:cs="Times New Roman"/>
        </w:rPr>
        <w:t xml:space="preserve"> найкращі люди. Хто у нас орендар у маєтках? Жид. Хто є поважним доктором? Жид. Хто є найзаможнішим купцем? Жид. Хто найкращий служник? Жид. Хто має найлегший </w:t>
      </w:r>
      <w:r w:rsidRPr="00B4558A">
        <w:rPr>
          <w:rFonts w:ascii="Times New Roman" w:hAnsi="Times New Roman" w:cs="Times New Roman"/>
        </w:rPr>
        <w:t>доступ до пана? Жид. Хто користу</w:t>
      </w:r>
      <w:r w:rsidR="006A4CC0" w:rsidRPr="00B4558A">
        <w:rPr>
          <w:rFonts w:ascii="Times New Roman" w:hAnsi="Times New Roman" w:cs="Times New Roman"/>
        </w:rPr>
        <w:t>ється найбільшою підтримкою, приватного і суспільного? Жид. Хто виграє справу, хоча й заздалегідь несправедливу? Жид. Хто має від сеймиків і сеймів найбільшу увагу та привілеї? Жид. Хто щасливий з того, що йому будь-які шахрайства та викр</w:t>
      </w:r>
      <w:r w:rsidR="005B0636" w:rsidRPr="00B4558A">
        <w:rPr>
          <w:rFonts w:ascii="Times New Roman" w:hAnsi="Times New Roman" w:cs="Times New Roman"/>
        </w:rPr>
        <w:t>утаси сходять з рук? Жид. Але чому</w:t>
      </w:r>
      <w:r w:rsidR="006A4CC0" w:rsidRPr="00B4558A">
        <w:rPr>
          <w:rFonts w:ascii="Times New Roman" w:hAnsi="Times New Roman" w:cs="Times New Roman"/>
        </w:rPr>
        <w:t xml:space="preserve"> </w:t>
      </w:r>
      <w:r w:rsidR="005B0636" w:rsidRPr="00B4558A">
        <w:rPr>
          <w:rFonts w:ascii="Times New Roman" w:hAnsi="Times New Roman" w:cs="Times New Roman"/>
        </w:rPr>
        <w:t>цей</w:t>
      </w:r>
      <w:r w:rsidR="006A4CC0" w:rsidRPr="00B4558A">
        <w:rPr>
          <w:rFonts w:ascii="Times New Roman" w:hAnsi="Times New Roman" w:cs="Times New Roman"/>
        </w:rPr>
        <w:t xml:space="preserve"> гнаний народ відкрив собі двері у цей рай? Відповідь проста: у нього є золотий ключик, завдяки якому він усього досягає».</w:t>
      </w:r>
    </w:p>
    <w:p w:rsidR="002674AE" w:rsidRPr="00B4558A" w:rsidRDefault="005B0636"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Католицький священник з Києва</w:t>
      </w:r>
      <w:r w:rsidRPr="00B4558A">
        <w:t xml:space="preserve"> </w:t>
      </w:r>
      <w:r w:rsidRPr="00B4558A">
        <w:rPr>
          <w:rFonts w:ascii="Times New Roman" w:hAnsi="Times New Roman" w:cs="Times New Roman"/>
        </w:rPr>
        <w:t xml:space="preserve">Й. Верещинський, </w:t>
      </w:r>
      <w:r w:rsidR="006A4CC0" w:rsidRPr="00B4558A">
        <w:rPr>
          <w:rFonts w:ascii="Times New Roman" w:hAnsi="Times New Roman" w:cs="Times New Roman"/>
        </w:rPr>
        <w:t xml:space="preserve"> </w:t>
      </w:r>
      <w:r w:rsidR="00314DAF" w:rsidRPr="00B4558A">
        <w:rPr>
          <w:rFonts w:ascii="Times New Roman" w:hAnsi="Times New Roman" w:cs="Times New Roman"/>
        </w:rPr>
        <w:t xml:space="preserve">один із </w:t>
      </w:r>
      <w:r w:rsidRPr="00B4558A">
        <w:rPr>
          <w:rFonts w:ascii="Times New Roman" w:hAnsi="Times New Roman" w:cs="Times New Roman"/>
        </w:rPr>
        <w:t>небагатьох польських юдофобів,</w:t>
      </w:r>
      <w:r w:rsidR="00314DAF" w:rsidRPr="00B4558A">
        <w:rPr>
          <w:rFonts w:ascii="Times New Roman" w:hAnsi="Times New Roman" w:cs="Times New Roman"/>
        </w:rPr>
        <w:t xml:space="preserve"> які читали Талмуд, писав наприкінці Х</w:t>
      </w:r>
      <w:r w:rsidR="00314DAF" w:rsidRPr="00B4558A">
        <w:rPr>
          <w:rFonts w:ascii="Times New Roman" w:hAnsi="Times New Roman" w:cs="Times New Roman"/>
          <w:lang w:val="en-US"/>
        </w:rPr>
        <w:t>V</w:t>
      </w:r>
      <w:r w:rsidR="00314DAF" w:rsidRPr="00B4558A">
        <w:rPr>
          <w:rFonts w:ascii="Times New Roman" w:hAnsi="Times New Roman" w:cs="Times New Roman"/>
        </w:rPr>
        <w:t>І ст.: «Жиди дуже є обтяжливими для нас і наших пі</w:t>
      </w:r>
      <w:r w:rsidR="007561BA">
        <w:rPr>
          <w:rFonts w:ascii="Times New Roman" w:hAnsi="Times New Roman" w:cs="Times New Roman"/>
        </w:rPr>
        <w:t xml:space="preserve">дданих. Вони </w:t>
      </w:r>
      <w:r w:rsidR="00894DA9" w:rsidRPr="00B4558A">
        <w:rPr>
          <w:rFonts w:ascii="Times New Roman" w:hAnsi="Times New Roman" w:cs="Times New Roman"/>
        </w:rPr>
        <w:t>висмоктали майже в</w:t>
      </w:r>
      <w:r w:rsidR="00314DAF" w:rsidRPr="00B4558A">
        <w:rPr>
          <w:rFonts w:ascii="Times New Roman" w:hAnsi="Times New Roman" w:cs="Times New Roman"/>
        </w:rPr>
        <w:t>сі наші маєтки; вони зачаклували нас</w:t>
      </w:r>
      <w:r w:rsidR="00894DA9" w:rsidRPr="00B4558A">
        <w:rPr>
          <w:rFonts w:ascii="Times New Roman" w:hAnsi="Times New Roman" w:cs="Times New Roman"/>
        </w:rPr>
        <w:t>,</w:t>
      </w:r>
      <w:r w:rsidR="00314DAF" w:rsidRPr="00B4558A">
        <w:rPr>
          <w:rFonts w:ascii="Times New Roman" w:hAnsi="Times New Roman" w:cs="Times New Roman"/>
        </w:rPr>
        <w:t xml:space="preserve"> як цигани</w:t>
      </w:r>
      <w:r w:rsidR="00894DA9" w:rsidRPr="00B4558A">
        <w:rPr>
          <w:rFonts w:ascii="Times New Roman" w:hAnsi="Times New Roman" w:cs="Times New Roman"/>
        </w:rPr>
        <w:t>,</w:t>
      </w:r>
      <w:r w:rsidR="00314DAF" w:rsidRPr="00B4558A">
        <w:rPr>
          <w:rFonts w:ascii="Times New Roman" w:hAnsi="Times New Roman" w:cs="Times New Roman"/>
        </w:rPr>
        <w:t xml:space="preserve"> та заразили нас своїм диханням</w:t>
      </w:r>
      <w:r w:rsidR="00894DA9" w:rsidRPr="00B4558A">
        <w:rPr>
          <w:rFonts w:ascii="Times New Roman" w:hAnsi="Times New Roman" w:cs="Times New Roman"/>
        </w:rPr>
        <w:t>,</w:t>
      </w:r>
      <w:r w:rsidR="00314DAF" w:rsidRPr="00B4558A">
        <w:rPr>
          <w:rFonts w:ascii="Times New Roman" w:hAnsi="Times New Roman" w:cs="Times New Roman"/>
        </w:rPr>
        <w:t xml:space="preserve"> неначе вовки; розорюють нас</w:t>
      </w:r>
      <w:r w:rsidR="00894DA9" w:rsidRPr="00B4558A">
        <w:rPr>
          <w:rFonts w:ascii="Times New Roman" w:hAnsi="Times New Roman" w:cs="Times New Roman"/>
        </w:rPr>
        <w:t>,</w:t>
      </w:r>
      <w:r w:rsidR="00314DAF" w:rsidRPr="00B4558A">
        <w:rPr>
          <w:rFonts w:ascii="Times New Roman" w:hAnsi="Times New Roman" w:cs="Times New Roman"/>
        </w:rPr>
        <w:t xml:space="preserve"> як хочуть</w:t>
      </w:r>
      <w:r w:rsidR="00894DA9" w:rsidRPr="00B4558A">
        <w:rPr>
          <w:rFonts w:ascii="Times New Roman" w:hAnsi="Times New Roman" w:cs="Times New Roman"/>
        </w:rPr>
        <w:t>,</w:t>
      </w:r>
      <w:r w:rsidR="00314DAF" w:rsidRPr="00B4558A">
        <w:rPr>
          <w:rFonts w:ascii="Times New Roman" w:hAnsi="Times New Roman" w:cs="Times New Roman"/>
        </w:rPr>
        <w:t xml:space="preserve"> і всіх від вищого до нижчого стану, на наш сором, водять нас за ніс. Чи не жиди через руки вірмен перетягнули усі скарби Речі Посполитої до турків і волохів? Чи не жиди через посередництво вірмен повідомляють народам таємниці королівства Польського? Адже на це спрямовує їхній Талмуд</w:t>
      </w:r>
      <w:r w:rsidR="005B1D99" w:rsidRPr="00B4558A">
        <w:rPr>
          <w:rFonts w:ascii="Times New Roman" w:hAnsi="Times New Roman" w:cs="Times New Roman"/>
        </w:rPr>
        <w:t>…</w:t>
      </w:r>
      <w:r w:rsidR="00314DAF" w:rsidRPr="00B4558A">
        <w:rPr>
          <w:rFonts w:ascii="Times New Roman" w:hAnsi="Times New Roman" w:cs="Times New Roman"/>
        </w:rPr>
        <w:t xml:space="preserve"> Чи не жиди всуп</w:t>
      </w:r>
      <w:r w:rsidR="005B1D99" w:rsidRPr="00B4558A">
        <w:rPr>
          <w:rFonts w:ascii="Times New Roman" w:hAnsi="Times New Roman" w:cs="Times New Roman"/>
        </w:rPr>
        <w:t>ереч державному праву прибрали</w:t>
      </w:r>
      <w:r w:rsidR="00314DAF" w:rsidRPr="00B4558A">
        <w:rPr>
          <w:rFonts w:ascii="Times New Roman" w:hAnsi="Times New Roman" w:cs="Times New Roman"/>
        </w:rPr>
        <w:t xml:space="preserve"> </w:t>
      </w:r>
      <w:r w:rsidR="005B1D99" w:rsidRPr="00B4558A">
        <w:rPr>
          <w:rFonts w:ascii="Times New Roman" w:hAnsi="Times New Roman" w:cs="Times New Roman"/>
        </w:rPr>
        <w:t>до</w:t>
      </w:r>
      <w:r w:rsidR="00314DAF" w:rsidRPr="00B4558A">
        <w:rPr>
          <w:rFonts w:ascii="Times New Roman" w:hAnsi="Times New Roman" w:cs="Times New Roman"/>
        </w:rPr>
        <w:t xml:space="preserve"> свої</w:t>
      </w:r>
      <w:r w:rsidR="005B1D99" w:rsidRPr="00B4558A">
        <w:rPr>
          <w:rFonts w:ascii="Times New Roman" w:hAnsi="Times New Roman" w:cs="Times New Roman"/>
        </w:rPr>
        <w:t>х</w:t>
      </w:r>
      <w:r w:rsidR="00314DAF" w:rsidRPr="00B4558A">
        <w:rPr>
          <w:rFonts w:ascii="Times New Roman" w:hAnsi="Times New Roman" w:cs="Times New Roman"/>
        </w:rPr>
        <w:t xml:space="preserve"> рук найкращі оренди? Закон забороняє їм обіймати </w:t>
      </w:r>
      <w:r w:rsidR="005B1D99" w:rsidRPr="00B4558A">
        <w:rPr>
          <w:rFonts w:ascii="Times New Roman" w:hAnsi="Times New Roman" w:cs="Times New Roman"/>
        </w:rPr>
        <w:t>громадські</w:t>
      </w:r>
      <w:r w:rsidR="00841EF9" w:rsidRPr="00B4558A">
        <w:rPr>
          <w:rFonts w:ascii="Times New Roman" w:hAnsi="Times New Roman" w:cs="Times New Roman"/>
        </w:rPr>
        <w:t xml:space="preserve"> та державні посади</w:t>
      </w:r>
      <w:r w:rsidR="005B1D99" w:rsidRPr="00B4558A">
        <w:rPr>
          <w:rFonts w:ascii="Times New Roman" w:hAnsi="Times New Roman" w:cs="Times New Roman"/>
        </w:rPr>
        <w:t>, на яких вони могли б наказувати</w:t>
      </w:r>
      <w:r w:rsidR="00841EF9" w:rsidRPr="00B4558A">
        <w:rPr>
          <w:rFonts w:ascii="Times New Roman" w:hAnsi="Times New Roman" w:cs="Times New Roman"/>
        </w:rPr>
        <w:t xml:space="preserve"> християнам; а між тим, маючи оренди, вони не лише панують над християнами, але й витворяють з ними усе, що їм заманеться, до нашої великої прикрості. Чи не жиди, всупереч державному праву, тримають на відкуп митницю, мита, чоповий (акциз з напоїв). Чи не вони, всупереч тому ж праву, тримають у себе служників із християн? Чи не суперечить такому праву й те, що жиди не хочуть вдягати жовті капелюхи? Навіть захисники жидівські кажуть, що не один раз відчували на собі їх шахрайства, але натомість своїми клопотаннями сприяють тому, що справи жидівські буяють, а ми самі даємо себе обманювати».</w:t>
      </w:r>
    </w:p>
    <w:p w:rsidR="00444170" w:rsidRPr="00B4558A" w:rsidRDefault="002674AE"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Однак</w:t>
      </w:r>
      <w:r w:rsidR="00E064E5" w:rsidRPr="00B4558A">
        <w:rPr>
          <w:rFonts w:ascii="Times New Roman" w:hAnsi="Times New Roman" w:cs="Times New Roman"/>
        </w:rPr>
        <w:t xml:space="preserve"> </w:t>
      </w:r>
      <w:r w:rsidR="00841EF9" w:rsidRPr="00B4558A">
        <w:rPr>
          <w:rFonts w:ascii="Times New Roman" w:hAnsi="Times New Roman" w:cs="Times New Roman"/>
        </w:rPr>
        <w:t>безпосеред</w:t>
      </w:r>
      <w:r w:rsidR="00E064E5" w:rsidRPr="00B4558A">
        <w:rPr>
          <w:rFonts w:ascii="Times New Roman" w:hAnsi="Times New Roman" w:cs="Times New Roman"/>
        </w:rPr>
        <w:t>ньою причиною Хмельниччини було</w:t>
      </w:r>
      <w:r w:rsidR="00841EF9" w:rsidRPr="00B4558A">
        <w:rPr>
          <w:rFonts w:ascii="Times New Roman" w:hAnsi="Times New Roman" w:cs="Times New Roman"/>
        </w:rPr>
        <w:t xml:space="preserve"> посилення податкового гніту </w:t>
      </w:r>
      <w:r w:rsidR="005B1D99" w:rsidRPr="00B4558A">
        <w:rPr>
          <w:rFonts w:ascii="Times New Roman" w:hAnsi="Times New Roman" w:cs="Times New Roman"/>
        </w:rPr>
        <w:t xml:space="preserve">з боку </w:t>
      </w:r>
      <w:r w:rsidR="00841EF9" w:rsidRPr="00B4558A">
        <w:rPr>
          <w:rFonts w:ascii="Times New Roman" w:hAnsi="Times New Roman" w:cs="Times New Roman"/>
        </w:rPr>
        <w:t xml:space="preserve">єврейських факторів </w:t>
      </w:r>
      <w:r w:rsidR="00612739" w:rsidRPr="00B4558A">
        <w:rPr>
          <w:rFonts w:ascii="Times New Roman" w:hAnsi="Times New Roman" w:cs="Times New Roman"/>
        </w:rPr>
        <w:lastRenderedPageBreak/>
        <w:t xml:space="preserve">внаслідок Куруківської угоди 1625 р., коли нереєстрові козаки </w:t>
      </w:r>
      <w:r w:rsidR="005F3FF5" w:rsidRPr="00B4558A">
        <w:rPr>
          <w:rFonts w:ascii="Times New Roman" w:hAnsi="Times New Roman" w:cs="Times New Roman"/>
        </w:rPr>
        <w:t xml:space="preserve">знову </w:t>
      </w:r>
      <w:r w:rsidR="00612739" w:rsidRPr="00B4558A">
        <w:rPr>
          <w:rFonts w:ascii="Times New Roman" w:hAnsi="Times New Roman" w:cs="Times New Roman"/>
        </w:rPr>
        <w:t>мали</w:t>
      </w:r>
      <w:r w:rsidR="005F3FF5" w:rsidRPr="00B4558A">
        <w:rPr>
          <w:rFonts w:ascii="Times New Roman" w:hAnsi="Times New Roman" w:cs="Times New Roman"/>
        </w:rPr>
        <w:t xml:space="preserve"> ставати кріпаками. Для новозаселених слобод завершився пільговий період щодо оподаткування.</w:t>
      </w:r>
      <w:r w:rsidR="00CA7262" w:rsidRPr="00B4558A">
        <w:rPr>
          <w:rFonts w:ascii="Times New Roman" w:hAnsi="Times New Roman" w:cs="Times New Roman"/>
        </w:rPr>
        <w:t xml:space="preserve"> В</w:t>
      </w:r>
      <w:r w:rsidR="005F3FF5" w:rsidRPr="00B4558A">
        <w:rPr>
          <w:rFonts w:ascii="Times New Roman" w:hAnsi="Times New Roman" w:cs="Times New Roman"/>
        </w:rPr>
        <w:t>изискування селян</w:t>
      </w:r>
      <w:r w:rsidR="00CA7262" w:rsidRPr="00B4558A">
        <w:rPr>
          <w:rFonts w:ascii="Times New Roman" w:hAnsi="Times New Roman" w:cs="Times New Roman"/>
        </w:rPr>
        <w:t xml:space="preserve"> посилювалося завдяки новим стягненням на користь польських поміщиків. </w:t>
      </w:r>
      <w:r w:rsidRPr="00B4558A">
        <w:rPr>
          <w:rFonts w:ascii="Times New Roman" w:hAnsi="Times New Roman" w:cs="Times New Roman"/>
        </w:rPr>
        <w:t xml:space="preserve">На думку відомого російського історика Д. І. Іловайського, </w:t>
      </w:r>
      <w:r w:rsidR="00612739" w:rsidRPr="00B4558A">
        <w:rPr>
          <w:rFonts w:ascii="Times New Roman" w:hAnsi="Times New Roman" w:cs="Times New Roman"/>
        </w:rPr>
        <w:t>«</w:t>
      </w:r>
      <w:r w:rsidRPr="00B4558A">
        <w:rPr>
          <w:rFonts w:ascii="Times New Roman" w:hAnsi="Times New Roman" w:cs="Times New Roman"/>
        </w:rPr>
        <w:t>л</w:t>
      </w:r>
      <w:r w:rsidR="00612739" w:rsidRPr="00B4558A">
        <w:rPr>
          <w:rFonts w:ascii="Times New Roman" w:hAnsi="Times New Roman" w:cs="Times New Roman"/>
        </w:rPr>
        <w:t>егковажна та ледача шлях</w:t>
      </w:r>
      <w:r w:rsidR="005B1D99" w:rsidRPr="00B4558A">
        <w:rPr>
          <w:rFonts w:ascii="Times New Roman" w:hAnsi="Times New Roman" w:cs="Times New Roman"/>
        </w:rPr>
        <w:t>та очікувала на допомогу єврейських орендарів отрима</w:t>
      </w:r>
      <w:r w:rsidR="00612739" w:rsidRPr="00B4558A">
        <w:rPr>
          <w:rFonts w:ascii="Times New Roman" w:hAnsi="Times New Roman" w:cs="Times New Roman"/>
        </w:rPr>
        <w:t>ти десят</w:t>
      </w:r>
      <w:r w:rsidRPr="00B4558A">
        <w:rPr>
          <w:rFonts w:ascii="Times New Roman" w:hAnsi="Times New Roman" w:cs="Times New Roman"/>
        </w:rPr>
        <w:t xml:space="preserve">ки тисяч злотих з оренди», а отже, </w:t>
      </w:r>
      <w:r w:rsidR="005F3FF5" w:rsidRPr="00B4558A">
        <w:rPr>
          <w:rFonts w:ascii="Times New Roman" w:hAnsi="Times New Roman" w:cs="Times New Roman"/>
        </w:rPr>
        <w:t>«</w:t>
      </w:r>
      <w:r w:rsidR="00444170" w:rsidRPr="00B4558A">
        <w:rPr>
          <w:rFonts w:ascii="Times New Roman" w:hAnsi="Times New Roman" w:cs="Times New Roman"/>
        </w:rPr>
        <w:t xml:space="preserve">ненависть до ляха та жида </w:t>
      </w:r>
      <w:r w:rsidR="005F3FF5" w:rsidRPr="00B4558A">
        <w:rPr>
          <w:rFonts w:ascii="Times New Roman" w:hAnsi="Times New Roman" w:cs="Times New Roman"/>
        </w:rPr>
        <w:t>зр</w:t>
      </w:r>
      <w:r w:rsidR="00CA7262" w:rsidRPr="00B4558A">
        <w:rPr>
          <w:rFonts w:ascii="Times New Roman" w:hAnsi="Times New Roman" w:cs="Times New Roman"/>
        </w:rPr>
        <w:t>остала в українському народі, яка</w:t>
      </w:r>
      <w:r w:rsidR="005F3FF5" w:rsidRPr="00B4558A">
        <w:rPr>
          <w:rFonts w:ascii="Times New Roman" w:hAnsi="Times New Roman" w:cs="Times New Roman"/>
        </w:rPr>
        <w:t xml:space="preserve"> </w:t>
      </w:r>
      <w:r w:rsidR="00444170" w:rsidRPr="00B4558A">
        <w:rPr>
          <w:rFonts w:ascii="Times New Roman" w:hAnsi="Times New Roman" w:cs="Times New Roman"/>
        </w:rPr>
        <w:t>неминуче мала призвести до ще більш рішучих поворотів і подій».</w:t>
      </w:r>
    </w:p>
    <w:p w:rsidR="00DB10AC" w:rsidRPr="00B4558A" w:rsidRDefault="001508DF"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Кривавий літопис Хмельниччини було започатко</w:t>
      </w:r>
      <w:r w:rsidR="002674AE" w:rsidRPr="00B4558A">
        <w:rPr>
          <w:rFonts w:ascii="Times New Roman" w:hAnsi="Times New Roman" w:cs="Times New Roman"/>
        </w:rPr>
        <w:t>вано на Лівобережній Україні – у</w:t>
      </w:r>
      <w:r w:rsidRPr="00B4558A">
        <w:rPr>
          <w:rFonts w:ascii="Times New Roman" w:hAnsi="Times New Roman" w:cs="Times New Roman"/>
        </w:rPr>
        <w:t xml:space="preserve"> Переяславі, Пирятині, Лубнах і Лохвиці, де були вбиті тисячі євреїв. Со</w:t>
      </w:r>
      <w:r w:rsidR="00894DA9" w:rsidRPr="00B4558A">
        <w:rPr>
          <w:rFonts w:ascii="Times New Roman" w:hAnsi="Times New Roman" w:cs="Times New Roman"/>
        </w:rPr>
        <w:t>тні євреїв зре</w:t>
      </w:r>
      <w:r w:rsidR="00CA7262" w:rsidRPr="00B4558A">
        <w:rPr>
          <w:rFonts w:ascii="Times New Roman" w:hAnsi="Times New Roman" w:cs="Times New Roman"/>
        </w:rPr>
        <w:t>к</w:t>
      </w:r>
      <w:r w:rsidRPr="00B4558A">
        <w:rPr>
          <w:rFonts w:ascii="Times New Roman" w:hAnsi="Times New Roman" w:cs="Times New Roman"/>
        </w:rPr>
        <w:t>лися своєї вір</w:t>
      </w:r>
      <w:r w:rsidR="00CA7262" w:rsidRPr="00B4558A">
        <w:rPr>
          <w:rFonts w:ascii="Times New Roman" w:hAnsi="Times New Roman" w:cs="Times New Roman"/>
        </w:rPr>
        <w:t>и,</w:t>
      </w:r>
      <w:r w:rsidRPr="00B4558A">
        <w:rPr>
          <w:rFonts w:ascii="Times New Roman" w:hAnsi="Times New Roman" w:cs="Times New Roman"/>
        </w:rPr>
        <w:t xml:space="preserve"> потрапляли в полон до татар. </w:t>
      </w:r>
      <w:r w:rsidR="00894DA9" w:rsidRPr="00B4558A">
        <w:rPr>
          <w:rFonts w:ascii="Times New Roman" w:hAnsi="Times New Roman" w:cs="Times New Roman"/>
        </w:rPr>
        <w:t>Наприклад, тільки</w:t>
      </w:r>
      <w:r w:rsidR="00CA7262" w:rsidRPr="00B4558A">
        <w:rPr>
          <w:rFonts w:ascii="Times New Roman" w:hAnsi="Times New Roman" w:cs="Times New Roman"/>
        </w:rPr>
        <w:t xml:space="preserve"> ч</w:t>
      </w:r>
      <w:r w:rsidRPr="00B4558A">
        <w:rPr>
          <w:rFonts w:ascii="Times New Roman" w:hAnsi="Times New Roman" w:cs="Times New Roman"/>
        </w:rPr>
        <w:t>отири єврейські громади</w:t>
      </w:r>
      <w:r w:rsidR="00CA7262" w:rsidRPr="00B4558A">
        <w:rPr>
          <w:rFonts w:ascii="Times New Roman" w:hAnsi="Times New Roman" w:cs="Times New Roman"/>
        </w:rPr>
        <w:t xml:space="preserve"> на українських землях Речі Посполитої </w:t>
      </w:r>
      <w:r w:rsidRPr="00B4558A">
        <w:rPr>
          <w:rFonts w:ascii="Times New Roman" w:hAnsi="Times New Roman" w:cs="Times New Roman"/>
        </w:rPr>
        <w:t>змогли врятуватися лише тому, що добровільно здали</w:t>
      </w:r>
      <w:r w:rsidR="003050CF" w:rsidRPr="00B4558A">
        <w:rPr>
          <w:rFonts w:ascii="Times New Roman" w:hAnsi="Times New Roman" w:cs="Times New Roman"/>
        </w:rPr>
        <w:t>ся у полон до татар, які зберегли</w:t>
      </w:r>
      <w:r w:rsidRPr="00B4558A">
        <w:rPr>
          <w:rFonts w:ascii="Times New Roman" w:hAnsi="Times New Roman" w:cs="Times New Roman"/>
        </w:rPr>
        <w:t xml:space="preserve"> їм життя, аби згодом отр</w:t>
      </w:r>
      <w:r w:rsidR="003050CF" w:rsidRPr="00B4558A">
        <w:rPr>
          <w:rFonts w:ascii="Times New Roman" w:hAnsi="Times New Roman" w:cs="Times New Roman"/>
        </w:rPr>
        <w:t>имати за них солідний викуп. Щоправда</w:t>
      </w:r>
      <w:r w:rsidR="000F1BC0" w:rsidRPr="00B4558A">
        <w:rPr>
          <w:rFonts w:ascii="Times New Roman" w:hAnsi="Times New Roman" w:cs="Times New Roman"/>
        </w:rPr>
        <w:t>,</w:t>
      </w:r>
      <w:r w:rsidRPr="00B4558A">
        <w:rPr>
          <w:rFonts w:ascii="Times New Roman" w:hAnsi="Times New Roman" w:cs="Times New Roman"/>
        </w:rPr>
        <w:t xml:space="preserve"> не всім євреям пощастило.</w:t>
      </w:r>
    </w:p>
    <w:p w:rsidR="001508DF" w:rsidRPr="00B4558A" w:rsidRDefault="001508DF"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10 червня 1648 року в історії </w:t>
      </w:r>
      <w:r w:rsidR="002674AE" w:rsidRPr="00B4558A">
        <w:rPr>
          <w:rFonts w:ascii="Times New Roman" w:hAnsi="Times New Roman" w:cs="Times New Roman"/>
        </w:rPr>
        <w:t>єврейського народу закарбувався</w:t>
      </w:r>
      <w:r w:rsidRPr="00B4558A">
        <w:rPr>
          <w:rFonts w:ascii="Times New Roman" w:hAnsi="Times New Roman" w:cs="Times New Roman"/>
        </w:rPr>
        <w:t xml:space="preserve"> як День скорботи, адже саме тоді сталася траг</w:t>
      </w:r>
      <w:r w:rsidR="003050CF" w:rsidRPr="00B4558A">
        <w:rPr>
          <w:rFonts w:ascii="Times New Roman" w:hAnsi="Times New Roman" w:cs="Times New Roman"/>
        </w:rPr>
        <w:t>едія у Немирові, коли нечисленний козацький загін (600 шабель)</w:t>
      </w:r>
      <w:r w:rsidRPr="00B4558A">
        <w:rPr>
          <w:rFonts w:ascii="Times New Roman" w:hAnsi="Times New Roman" w:cs="Times New Roman"/>
        </w:rPr>
        <w:t xml:space="preserve"> </w:t>
      </w:r>
      <w:r w:rsidR="003050CF" w:rsidRPr="00B4558A">
        <w:rPr>
          <w:rFonts w:ascii="Times New Roman" w:hAnsi="Times New Roman" w:cs="Times New Roman"/>
        </w:rPr>
        <w:t>знищив</w:t>
      </w:r>
      <w:r w:rsidRPr="00B4558A">
        <w:rPr>
          <w:rFonts w:ascii="Times New Roman" w:hAnsi="Times New Roman" w:cs="Times New Roman"/>
        </w:rPr>
        <w:t xml:space="preserve"> близько </w:t>
      </w:r>
      <w:r w:rsidR="003050CF" w:rsidRPr="00B4558A">
        <w:rPr>
          <w:rFonts w:ascii="Times New Roman" w:hAnsi="Times New Roman" w:cs="Times New Roman"/>
        </w:rPr>
        <w:t>6 тис. євреїв. Рабин Немирова Єгєль-Міхель, котрий передчував</w:t>
      </w:r>
      <w:r w:rsidR="00CE6209" w:rsidRPr="00B4558A">
        <w:rPr>
          <w:rFonts w:ascii="Times New Roman" w:hAnsi="Times New Roman" w:cs="Times New Roman"/>
        </w:rPr>
        <w:t xml:space="preserve"> біду, закликав місцевих євреїв не зраджувати своїй вірі перед смертю. </w:t>
      </w:r>
      <w:r w:rsidR="003050CF" w:rsidRPr="00B4558A">
        <w:rPr>
          <w:rFonts w:ascii="Times New Roman" w:hAnsi="Times New Roman" w:cs="Times New Roman"/>
        </w:rPr>
        <w:t xml:space="preserve">Місцеві </w:t>
      </w:r>
      <w:r w:rsidR="00CE6209" w:rsidRPr="00B4558A">
        <w:rPr>
          <w:rFonts w:ascii="Times New Roman" w:hAnsi="Times New Roman" w:cs="Times New Roman"/>
        </w:rPr>
        <w:t>євреї насправді трималися мужньо.  Особливим героїзмом</w:t>
      </w:r>
      <w:r w:rsidR="003050CF" w:rsidRPr="00B4558A">
        <w:rPr>
          <w:rFonts w:ascii="Times New Roman" w:hAnsi="Times New Roman" w:cs="Times New Roman"/>
        </w:rPr>
        <w:t xml:space="preserve"> відзначилися єврейські дівчата.</w:t>
      </w:r>
      <w:r w:rsidR="00CE6209" w:rsidRPr="00B4558A">
        <w:rPr>
          <w:rFonts w:ascii="Times New Roman" w:hAnsi="Times New Roman" w:cs="Times New Roman"/>
        </w:rPr>
        <w:t xml:space="preserve"> </w:t>
      </w:r>
      <w:r w:rsidR="003050CF" w:rsidRPr="00B4558A">
        <w:rPr>
          <w:rFonts w:ascii="Times New Roman" w:hAnsi="Times New Roman" w:cs="Times New Roman"/>
        </w:rPr>
        <w:t>Н</w:t>
      </w:r>
      <w:r w:rsidR="00CE6209" w:rsidRPr="00B4558A">
        <w:rPr>
          <w:rFonts w:ascii="Times New Roman" w:hAnsi="Times New Roman" w:cs="Times New Roman"/>
        </w:rPr>
        <w:t xml:space="preserve">априклад, коли одну єврейську красуню повели до церкви, аби там заручити її з одним із козаків, вона кинулася у річку з мосту, який вони переходили. </w:t>
      </w:r>
      <w:r w:rsidR="003050CF" w:rsidRPr="00B4558A">
        <w:rPr>
          <w:rFonts w:ascii="Times New Roman" w:hAnsi="Times New Roman" w:cs="Times New Roman"/>
        </w:rPr>
        <w:t xml:space="preserve">Інша дівчина, котра щойно </w:t>
      </w:r>
      <w:r w:rsidR="00CE6209" w:rsidRPr="00B4558A">
        <w:rPr>
          <w:rFonts w:ascii="Times New Roman" w:hAnsi="Times New Roman" w:cs="Times New Roman"/>
        </w:rPr>
        <w:t xml:space="preserve">заручилася з козаком, змусила нареченого поцілити в себе, </w:t>
      </w:r>
      <w:r w:rsidR="003050CF" w:rsidRPr="00B4558A">
        <w:rPr>
          <w:rFonts w:ascii="Times New Roman" w:hAnsi="Times New Roman" w:cs="Times New Roman"/>
        </w:rPr>
        <w:t>адже переконала його у тому</w:t>
      </w:r>
      <w:r w:rsidR="00CE6209" w:rsidRPr="00B4558A">
        <w:rPr>
          <w:rFonts w:ascii="Times New Roman" w:hAnsi="Times New Roman" w:cs="Times New Roman"/>
        </w:rPr>
        <w:t>, що</w:t>
      </w:r>
      <w:r w:rsidR="003050CF" w:rsidRPr="00B4558A">
        <w:rPr>
          <w:rFonts w:ascii="Times New Roman" w:hAnsi="Times New Roman" w:cs="Times New Roman"/>
        </w:rPr>
        <w:t xml:space="preserve"> нібито вміла замовляти зброю. Звісно</w:t>
      </w:r>
      <w:r w:rsidR="00CE6209" w:rsidRPr="00B4558A">
        <w:rPr>
          <w:rFonts w:ascii="Times New Roman" w:hAnsi="Times New Roman" w:cs="Times New Roman"/>
        </w:rPr>
        <w:t xml:space="preserve">, що </w:t>
      </w:r>
      <w:r w:rsidR="003050CF" w:rsidRPr="00B4558A">
        <w:rPr>
          <w:rFonts w:ascii="Times New Roman" w:hAnsi="Times New Roman" w:cs="Times New Roman"/>
        </w:rPr>
        <w:t>дива не сталося і вона загинула</w:t>
      </w:r>
      <w:r w:rsidR="00CE6209" w:rsidRPr="00B4558A">
        <w:rPr>
          <w:rFonts w:ascii="Times New Roman" w:hAnsi="Times New Roman" w:cs="Times New Roman"/>
        </w:rPr>
        <w:t>.</w:t>
      </w:r>
    </w:p>
    <w:p w:rsidR="00CE6209" w:rsidRPr="00B4558A" w:rsidRDefault="00CE6209"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Водночас козацький</w:t>
      </w:r>
      <w:r w:rsidR="00B83700" w:rsidRPr="00B4558A">
        <w:rPr>
          <w:rFonts w:ascii="Times New Roman" w:hAnsi="Times New Roman" w:cs="Times New Roman"/>
        </w:rPr>
        <w:t xml:space="preserve"> загін атакував Тульчин, у фортеці якого сховалися місцеві поляки і дві</w:t>
      </w:r>
      <w:r w:rsidRPr="00B4558A">
        <w:rPr>
          <w:rFonts w:ascii="Times New Roman" w:hAnsi="Times New Roman" w:cs="Times New Roman"/>
        </w:rPr>
        <w:t xml:space="preserve"> тис</w:t>
      </w:r>
      <w:r w:rsidR="00B83700" w:rsidRPr="00B4558A">
        <w:rPr>
          <w:rFonts w:ascii="Times New Roman" w:hAnsi="Times New Roman" w:cs="Times New Roman"/>
        </w:rPr>
        <w:t>ячі</w:t>
      </w:r>
      <w:r w:rsidRPr="00B4558A">
        <w:rPr>
          <w:rFonts w:ascii="Times New Roman" w:hAnsi="Times New Roman" w:cs="Times New Roman"/>
        </w:rPr>
        <w:t xml:space="preserve"> євреїв. </w:t>
      </w:r>
      <w:r w:rsidR="00B83700" w:rsidRPr="00B4558A">
        <w:rPr>
          <w:rFonts w:ascii="Times New Roman" w:hAnsi="Times New Roman" w:cs="Times New Roman"/>
        </w:rPr>
        <w:t>Козаки підступно вмовили перших</w:t>
      </w:r>
      <w:r w:rsidRPr="00B4558A">
        <w:rPr>
          <w:rFonts w:ascii="Times New Roman" w:hAnsi="Times New Roman" w:cs="Times New Roman"/>
        </w:rPr>
        <w:t xml:space="preserve"> видати їм лише євреїв. Поляки роззброїли тих і</w:t>
      </w:r>
      <w:r w:rsidR="00807028" w:rsidRPr="00B4558A">
        <w:rPr>
          <w:rFonts w:ascii="Times New Roman" w:hAnsi="Times New Roman" w:cs="Times New Roman"/>
        </w:rPr>
        <w:t xml:space="preserve"> погодилися вид</w:t>
      </w:r>
      <w:r w:rsidR="00B83700" w:rsidRPr="00B4558A">
        <w:rPr>
          <w:rFonts w:ascii="Times New Roman" w:hAnsi="Times New Roman" w:cs="Times New Roman"/>
        </w:rPr>
        <w:t xml:space="preserve">ати козакам єврейське майно. Проте євреї почали чинити опір полякам, але </w:t>
      </w:r>
      <w:r w:rsidR="00807028" w:rsidRPr="00B4558A">
        <w:rPr>
          <w:rFonts w:ascii="Times New Roman" w:hAnsi="Times New Roman" w:cs="Times New Roman"/>
        </w:rPr>
        <w:t xml:space="preserve">місцевий рабин </w:t>
      </w:r>
      <w:r w:rsidR="00B83700" w:rsidRPr="00B4558A">
        <w:rPr>
          <w:rFonts w:ascii="Times New Roman" w:hAnsi="Times New Roman" w:cs="Times New Roman"/>
        </w:rPr>
        <w:t>Аарон</w:t>
      </w:r>
      <w:r w:rsidR="00807028" w:rsidRPr="00B4558A">
        <w:rPr>
          <w:rFonts w:ascii="Times New Roman" w:hAnsi="Times New Roman" w:cs="Times New Roman"/>
        </w:rPr>
        <w:t xml:space="preserve"> закликав євреїв підкорити</w:t>
      </w:r>
      <w:r w:rsidR="00B83700" w:rsidRPr="00B4558A">
        <w:rPr>
          <w:rFonts w:ascii="Times New Roman" w:hAnsi="Times New Roman" w:cs="Times New Roman"/>
        </w:rPr>
        <w:t xml:space="preserve">ся шляхті, аби не посилювати </w:t>
      </w:r>
      <w:r w:rsidR="00B83700" w:rsidRPr="00B4558A">
        <w:rPr>
          <w:rFonts w:ascii="Times New Roman" w:hAnsi="Times New Roman" w:cs="Times New Roman"/>
        </w:rPr>
        <w:lastRenderedPageBreak/>
        <w:t>антиєврейські настрої серед польського населення в інших містах. Зрештою,</w:t>
      </w:r>
      <w:r w:rsidR="00807028" w:rsidRPr="00B4558A">
        <w:rPr>
          <w:rFonts w:ascii="Times New Roman" w:hAnsi="Times New Roman" w:cs="Times New Roman"/>
        </w:rPr>
        <w:t xml:space="preserve"> коз</w:t>
      </w:r>
      <w:r w:rsidR="00B83700" w:rsidRPr="00B4558A">
        <w:rPr>
          <w:rFonts w:ascii="Times New Roman" w:hAnsi="Times New Roman" w:cs="Times New Roman"/>
        </w:rPr>
        <w:t xml:space="preserve">ацькі ватажки не обмежилися пограбуванням єврейського майна і наказали видати їм усіх євреїв, аби змусити </w:t>
      </w:r>
      <w:r w:rsidR="00807028" w:rsidRPr="00B4558A">
        <w:rPr>
          <w:rFonts w:ascii="Times New Roman" w:hAnsi="Times New Roman" w:cs="Times New Roman"/>
        </w:rPr>
        <w:t xml:space="preserve">їх </w:t>
      </w:r>
      <w:r w:rsidR="00B83700" w:rsidRPr="00B4558A">
        <w:rPr>
          <w:rFonts w:ascii="Times New Roman" w:hAnsi="Times New Roman" w:cs="Times New Roman"/>
        </w:rPr>
        <w:t>похреститися</w:t>
      </w:r>
      <w:r w:rsidR="00AD57E8" w:rsidRPr="00B4558A">
        <w:rPr>
          <w:rFonts w:ascii="Times New Roman" w:hAnsi="Times New Roman" w:cs="Times New Roman"/>
        </w:rPr>
        <w:t xml:space="preserve">. Близько півтори тисячі </w:t>
      </w:r>
      <w:r w:rsidR="00807028" w:rsidRPr="00B4558A">
        <w:rPr>
          <w:rFonts w:ascii="Times New Roman" w:hAnsi="Times New Roman" w:cs="Times New Roman"/>
        </w:rPr>
        <w:t xml:space="preserve">євреїв відмовилися від хрещення і були вбиті на місці. Живими </w:t>
      </w:r>
      <w:r w:rsidR="00AD57E8" w:rsidRPr="00B4558A">
        <w:rPr>
          <w:rFonts w:ascii="Times New Roman" w:hAnsi="Times New Roman" w:cs="Times New Roman"/>
        </w:rPr>
        <w:t>залишали тільки</w:t>
      </w:r>
      <w:r w:rsidR="00807028" w:rsidRPr="00B4558A">
        <w:rPr>
          <w:rFonts w:ascii="Times New Roman" w:hAnsi="Times New Roman" w:cs="Times New Roman"/>
        </w:rPr>
        <w:t xml:space="preserve"> рабинів і жінок заради викупу. </w:t>
      </w:r>
      <w:r w:rsidR="00AD57E8" w:rsidRPr="00B4558A">
        <w:rPr>
          <w:rFonts w:ascii="Times New Roman" w:hAnsi="Times New Roman" w:cs="Times New Roman"/>
        </w:rPr>
        <w:t>Т</w:t>
      </w:r>
      <w:r w:rsidR="00807028" w:rsidRPr="00B4558A">
        <w:rPr>
          <w:rFonts w:ascii="Times New Roman" w:hAnsi="Times New Roman" w:cs="Times New Roman"/>
        </w:rPr>
        <w:t>рьом</w:t>
      </w:r>
      <w:r w:rsidR="00AD57E8" w:rsidRPr="00B4558A">
        <w:rPr>
          <w:rFonts w:ascii="Times New Roman" w:hAnsi="Times New Roman" w:cs="Times New Roman"/>
        </w:rPr>
        <w:t>стам євреям вдалося врятуватися.</w:t>
      </w:r>
      <w:r w:rsidR="00807028" w:rsidRPr="00B4558A">
        <w:rPr>
          <w:rFonts w:ascii="Times New Roman" w:hAnsi="Times New Roman" w:cs="Times New Roman"/>
        </w:rPr>
        <w:t xml:space="preserve"> </w:t>
      </w:r>
      <w:r w:rsidR="00AD57E8" w:rsidRPr="00B4558A">
        <w:rPr>
          <w:rFonts w:ascii="Times New Roman" w:hAnsi="Times New Roman" w:cs="Times New Roman"/>
        </w:rPr>
        <w:t>В</w:t>
      </w:r>
      <w:r w:rsidR="00807028" w:rsidRPr="00B4558A">
        <w:rPr>
          <w:rFonts w:ascii="Times New Roman" w:hAnsi="Times New Roman" w:cs="Times New Roman"/>
        </w:rPr>
        <w:t>он</w:t>
      </w:r>
      <w:r w:rsidR="004C5A39" w:rsidRPr="00B4558A">
        <w:rPr>
          <w:rFonts w:ascii="Times New Roman" w:hAnsi="Times New Roman" w:cs="Times New Roman"/>
        </w:rPr>
        <w:t>и сховалися поміж трупами. На щастя врятованих євреїв</w:t>
      </w:r>
      <w:r w:rsidR="00807028" w:rsidRPr="00B4558A">
        <w:rPr>
          <w:rFonts w:ascii="Times New Roman" w:hAnsi="Times New Roman" w:cs="Times New Roman"/>
        </w:rPr>
        <w:t>, козаки</w:t>
      </w:r>
      <w:r w:rsidR="004C5A39" w:rsidRPr="00B4558A">
        <w:rPr>
          <w:rFonts w:ascii="Times New Roman" w:hAnsi="Times New Roman" w:cs="Times New Roman"/>
        </w:rPr>
        <w:t>, які</w:t>
      </w:r>
      <w:r w:rsidR="00807028" w:rsidRPr="00B4558A">
        <w:rPr>
          <w:rFonts w:ascii="Times New Roman" w:hAnsi="Times New Roman" w:cs="Times New Roman"/>
        </w:rPr>
        <w:t xml:space="preserve"> повернулися</w:t>
      </w:r>
      <w:r w:rsidR="004C5A39" w:rsidRPr="00B4558A">
        <w:rPr>
          <w:rFonts w:ascii="Times New Roman" w:hAnsi="Times New Roman" w:cs="Times New Roman"/>
        </w:rPr>
        <w:t xml:space="preserve"> до Тульчина</w:t>
      </w:r>
      <w:r w:rsidR="00807028" w:rsidRPr="00B4558A">
        <w:rPr>
          <w:rFonts w:ascii="Times New Roman" w:hAnsi="Times New Roman" w:cs="Times New Roman"/>
        </w:rPr>
        <w:t xml:space="preserve"> через три дні після</w:t>
      </w:r>
      <w:r w:rsidR="004C5A39" w:rsidRPr="00B4558A">
        <w:rPr>
          <w:rFonts w:ascii="Times New Roman" w:hAnsi="Times New Roman" w:cs="Times New Roman"/>
        </w:rPr>
        <w:t xml:space="preserve"> </w:t>
      </w:r>
      <w:r w:rsidR="00807028" w:rsidRPr="00B4558A">
        <w:rPr>
          <w:rFonts w:ascii="Times New Roman" w:hAnsi="Times New Roman" w:cs="Times New Roman"/>
        </w:rPr>
        <w:t>різанини</w:t>
      </w:r>
      <w:r w:rsidR="001726A6" w:rsidRPr="00B4558A">
        <w:rPr>
          <w:rFonts w:ascii="Times New Roman" w:hAnsi="Times New Roman" w:cs="Times New Roman"/>
        </w:rPr>
        <w:t xml:space="preserve">, не лише </w:t>
      </w:r>
      <w:r w:rsidR="004C5A39" w:rsidRPr="00B4558A">
        <w:rPr>
          <w:rFonts w:ascii="Times New Roman" w:hAnsi="Times New Roman" w:cs="Times New Roman"/>
        </w:rPr>
        <w:t xml:space="preserve">їх </w:t>
      </w:r>
      <w:r w:rsidR="001726A6" w:rsidRPr="00B4558A">
        <w:rPr>
          <w:rFonts w:ascii="Times New Roman" w:hAnsi="Times New Roman" w:cs="Times New Roman"/>
        </w:rPr>
        <w:t>відпустили, а</w:t>
      </w:r>
      <w:r w:rsidR="004C5A39" w:rsidRPr="00B4558A">
        <w:rPr>
          <w:rFonts w:ascii="Times New Roman" w:hAnsi="Times New Roman" w:cs="Times New Roman"/>
        </w:rPr>
        <w:t>ле</w:t>
      </w:r>
      <w:r w:rsidR="001726A6" w:rsidRPr="00B4558A">
        <w:rPr>
          <w:rFonts w:ascii="Times New Roman" w:hAnsi="Times New Roman" w:cs="Times New Roman"/>
        </w:rPr>
        <w:t xml:space="preserve"> й надали допомогу.</w:t>
      </w:r>
    </w:p>
    <w:p w:rsidR="001726A6" w:rsidRPr="00B4558A" w:rsidRDefault="001726A6"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На початку липня</w:t>
      </w:r>
      <w:r w:rsidR="004C5A39" w:rsidRPr="00B4558A">
        <w:rPr>
          <w:rFonts w:ascii="Times New Roman" w:hAnsi="Times New Roman" w:cs="Times New Roman"/>
        </w:rPr>
        <w:t xml:space="preserve"> 1648 р. козацький загін М.</w:t>
      </w:r>
      <w:r w:rsidRPr="00B4558A">
        <w:rPr>
          <w:rFonts w:ascii="Times New Roman" w:hAnsi="Times New Roman" w:cs="Times New Roman"/>
        </w:rPr>
        <w:t xml:space="preserve"> Небаби у кілька сотень шабель захопили</w:t>
      </w:r>
      <w:r w:rsidR="002674AE" w:rsidRPr="00B4558A">
        <w:rPr>
          <w:rFonts w:ascii="Times New Roman" w:hAnsi="Times New Roman" w:cs="Times New Roman"/>
        </w:rPr>
        <w:t xml:space="preserve"> білоруський</w:t>
      </w:r>
      <w:r w:rsidRPr="00B4558A">
        <w:rPr>
          <w:rFonts w:ascii="Times New Roman" w:hAnsi="Times New Roman" w:cs="Times New Roman"/>
        </w:rPr>
        <w:t xml:space="preserve"> Гомель у відповідь на те, що</w:t>
      </w:r>
      <w:r w:rsidR="000F1BC0" w:rsidRPr="00B4558A">
        <w:rPr>
          <w:rFonts w:ascii="Times New Roman" w:hAnsi="Times New Roman" w:cs="Times New Roman"/>
        </w:rPr>
        <w:t xml:space="preserve"> міщани</w:t>
      </w:r>
      <w:r w:rsidR="002674AE" w:rsidRPr="00B4558A">
        <w:rPr>
          <w:rFonts w:ascii="Times New Roman" w:hAnsi="Times New Roman" w:cs="Times New Roman"/>
        </w:rPr>
        <w:t xml:space="preserve"> нібито</w:t>
      </w:r>
      <w:r w:rsidR="004C5A39" w:rsidRPr="00B4558A">
        <w:rPr>
          <w:rFonts w:ascii="Times New Roman" w:hAnsi="Times New Roman" w:cs="Times New Roman"/>
        </w:rPr>
        <w:t xml:space="preserve"> відмовили козакам у харчах</w:t>
      </w:r>
      <w:r w:rsidRPr="00B4558A">
        <w:rPr>
          <w:rFonts w:ascii="Times New Roman" w:hAnsi="Times New Roman" w:cs="Times New Roman"/>
        </w:rPr>
        <w:t>. У пові</w:t>
      </w:r>
      <w:r w:rsidR="004C5A39" w:rsidRPr="00B4558A">
        <w:rPr>
          <w:rFonts w:ascii="Times New Roman" w:hAnsi="Times New Roman" w:cs="Times New Roman"/>
        </w:rPr>
        <w:t>домленні посадської людини Ф.</w:t>
      </w:r>
      <w:r w:rsidRPr="00B4558A">
        <w:rPr>
          <w:rFonts w:ascii="Times New Roman" w:hAnsi="Times New Roman" w:cs="Times New Roman"/>
        </w:rPr>
        <w:t xml:space="preserve"> Вязкіна зазначалося, що козаки у Гомелі «</w:t>
      </w:r>
      <w:r w:rsidRPr="00B4558A">
        <w:rPr>
          <w:rFonts w:ascii="Times New Roman" w:hAnsi="Times New Roman" w:cs="Times New Roman"/>
          <w:i/>
        </w:rPr>
        <w:t>побили жидов с восемьсот, а с женами  и детьми больше двух тысяч, да тут же побили ляхов в шестсот человек, а белорусцев  никого не побивают и не грабят</w:t>
      </w:r>
      <w:r w:rsidRPr="00B4558A">
        <w:rPr>
          <w:rFonts w:ascii="Times New Roman" w:hAnsi="Times New Roman" w:cs="Times New Roman"/>
        </w:rPr>
        <w:t>». Загалом у Гомел</w:t>
      </w:r>
      <w:r w:rsidR="000A228B" w:rsidRPr="00B4558A">
        <w:rPr>
          <w:rFonts w:ascii="Times New Roman" w:hAnsi="Times New Roman" w:cs="Times New Roman"/>
        </w:rPr>
        <w:t>і</w:t>
      </w:r>
      <w:r w:rsidR="004C5A39" w:rsidRPr="00B4558A">
        <w:rPr>
          <w:rFonts w:ascii="Times New Roman" w:hAnsi="Times New Roman" w:cs="Times New Roman"/>
        </w:rPr>
        <w:t xml:space="preserve"> було вбито близько півтори</w:t>
      </w:r>
      <w:r w:rsidRPr="00B4558A">
        <w:rPr>
          <w:rFonts w:ascii="Times New Roman" w:hAnsi="Times New Roman" w:cs="Times New Roman"/>
        </w:rPr>
        <w:t xml:space="preserve"> </w:t>
      </w:r>
      <w:r w:rsidR="004C5A39" w:rsidRPr="00B4558A">
        <w:rPr>
          <w:rFonts w:ascii="Times New Roman" w:hAnsi="Times New Roman" w:cs="Times New Roman"/>
        </w:rPr>
        <w:t>тисячі</w:t>
      </w:r>
      <w:r w:rsidRPr="00B4558A">
        <w:rPr>
          <w:rFonts w:ascii="Times New Roman" w:hAnsi="Times New Roman" w:cs="Times New Roman"/>
        </w:rPr>
        <w:t xml:space="preserve"> </w:t>
      </w:r>
      <w:r w:rsidR="000A228B" w:rsidRPr="00B4558A">
        <w:rPr>
          <w:rFonts w:ascii="Times New Roman" w:hAnsi="Times New Roman" w:cs="Times New Roman"/>
        </w:rPr>
        <w:t>євреїв, які відмовилися хреститися.</w:t>
      </w:r>
    </w:p>
    <w:p w:rsidR="000A228B" w:rsidRPr="00B4558A" w:rsidRDefault="000A228B"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У серпні 1648 р. близько 10 тис. євреїв були оточені козаками у містечку Полон</w:t>
      </w:r>
      <w:r w:rsidR="000F1BC0" w:rsidRPr="00B4558A">
        <w:rPr>
          <w:rFonts w:ascii="Times New Roman" w:hAnsi="Times New Roman" w:cs="Times New Roman"/>
        </w:rPr>
        <w:t>н</w:t>
      </w:r>
      <w:r w:rsidRPr="00B4558A">
        <w:rPr>
          <w:rFonts w:ascii="Times New Roman" w:hAnsi="Times New Roman" w:cs="Times New Roman"/>
        </w:rPr>
        <w:t>е н</w:t>
      </w:r>
      <w:r w:rsidR="004C5A39" w:rsidRPr="00B4558A">
        <w:rPr>
          <w:rFonts w:ascii="Times New Roman" w:hAnsi="Times New Roman" w:cs="Times New Roman"/>
        </w:rPr>
        <w:t xml:space="preserve">а Поділлі. За свідченнями </w:t>
      </w:r>
      <w:r w:rsidR="00F93F38" w:rsidRPr="00B4558A">
        <w:rPr>
          <w:rFonts w:ascii="Times New Roman" w:hAnsi="Times New Roman" w:cs="Times New Roman"/>
        </w:rPr>
        <w:t xml:space="preserve">автора відомої хроніки Хмельниччини </w:t>
      </w:r>
      <w:r w:rsidR="004C5A39" w:rsidRPr="00B4558A">
        <w:rPr>
          <w:rFonts w:ascii="Times New Roman" w:hAnsi="Times New Roman" w:cs="Times New Roman"/>
        </w:rPr>
        <w:t>Н.</w:t>
      </w:r>
      <w:r w:rsidR="006005BF" w:rsidRPr="00B4558A">
        <w:rPr>
          <w:rFonts w:ascii="Times New Roman" w:hAnsi="Times New Roman" w:cs="Times New Roman"/>
        </w:rPr>
        <w:t xml:space="preserve"> Ган</w:t>
      </w:r>
      <w:r w:rsidRPr="00B4558A">
        <w:rPr>
          <w:rFonts w:ascii="Times New Roman" w:hAnsi="Times New Roman" w:cs="Times New Roman"/>
        </w:rPr>
        <w:t>овера, врятувалися кілька сот</w:t>
      </w:r>
      <w:r w:rsidR="00F93F38" w:rsidRPr="00B4558A">
        <w:rPr>
          <w:rFonts w:ascii="Times New Roman" w:hAnsi="Times New Roman" w:cs="Times New Roman"/>
        </w:rPr>
        <w:t>ень</w:t>
      </w:r>
      <w:r w:rsidR="000F1BC0" w:rsidRPr="00B4558A">
        <w:rPr>
          <w:rFonts w:ascii="Times New Roman" w:hAnsi="Times New Roman" w:cs="Times New Roman"/>
        </w:rPr>
        <w:t xml:space="preserve"> євреїв у</w:t>
      </w:r>
      <w:r w:rsidRPr="00B4558A">
        <w:rPr>
          <w:rFonts w:ascii="Times New Roman" w:hAnsi="Times New Roman" w:cs="Times New Roman"/>
        </w:rPr>
        <w:t xml:space="preserve">наслідок хрещення або татарського полону. </w:t>
      </w:r>
      <w:r w:rsidR="00ED1335" w:rsidRPr="00B4558A">
        <w:rPr>
          <w:rFonts w:ascii="Times New Roman" w:hAnsi="Times New Roman" w:cs="Times New Roman"/>
        </w:rPr>
        <w:t xml:space="preserve">Він </w:t>
      </w:r>
      <w:r w:rsidRPr="00B4558A">
        <w:rPr>
          <w:rFonts w:ascii="Times New Roman" w:hAnsi="Times New Roman" w:cs="Times New Roman"/>
        </w:rPr>
        <w:t>дивувався з того, що один козак міг вирізати до сотні беззахисних і покірних євреїв.</w:t>
      </w:r>
    </w:p>
    <w:p w:rsidR="000A228B" w:rsidRPr="00B4558A" w:rsidRDefault="000A228B"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У Старокостянтинові чимало євреїв сподівалися на захист польського шляхтича </w:t>
      </w:r>
      <w:r w:rsidR="00ED1335" w:rsidRPr="00B4558A">
        <w:rPr>
          <w:rFonts w:ascii="Times New Roman" w:hAnsi="Times New Roman" w:cs="Times New Roman"/>
        </w:rPr>
        <w:t xml:space="preserve">А. </w:t>
      </w:r>
      <w:r w:rsidRPr="00B4558A">
        <w:rPr>
          <w:rFonts w:ascii="Times New Roman" w:hAnsi="Times New Roman" w:cs="Times New Roman"/>
        </w:rPr>
        <w:t xml:space="preserve">Вишневецького, але той був змушений </w:t>
      </w:r>
      <w:r w:rsidR="000F1BC0" w:rsidRPr="00B4558A">
        <w:rPr>
          <w:rFonts w:ascii="Times New Roman" w:hAnsi="Times New Roman" w:cs="Times New Roman"/>
        </w:rPr>
        <w:t>у</w:t>
      </w:r>
      <w:r w:rsidRPr="00B4558A">
        <w:rPr>
          <w:rFonts w:ascii="Times New Roman" w:hAnsi="Times New Roman" w:cs="Times New Roman"/>
        </w:rPr>
        <w:t>тікати і забрав усіх коней. Близько 8 тис. євреїв бу</w:t>
      </w:r>
      <w:r w:rsidR="000F1BC0" w:rsidRPr="00B4558A">
        <w:rPr>
          <w:rFonts w:ascii="Times New Roman" w:hAnsi="Times New Roman" w:cs="Times New Roman"/>
        </w:rPr>
        <w:t>ло винищено. Поляки не завжди слугува</w:t>
      </w:r>
      <w:r w:rsidRPr="00B4558A">
        <w:rPr>
          <w:rFonts w:ascii="Times New Roman" w:hAnsi="Times New Roman" w:cs="Times New Roman"/>
        </w:rPr>
        <w:t xml:space="preserve">ли надійним тилом для євреїв. Наприклад, у Дубно поляки взагалі не пустили євреїв до фортеці і близько </w:t>
      </w:r>
      <w:r w:rsidR="002B02A5" w:rsidRPr="00B4558A">
        <w:rPr>
          <w:rFonts w:ascii="Times New Roman" w:hAnsi="Times New Roman" w:cs="Times New Roman"/>
        </w:rPr>
        <w:t>тисячі</w:t>
      </w:r>
      <w:r w:rsidRPr="00B4558A">
        <w:rPr>
          <w:rFonts w:ascii="Times New Roman" w:hAnsi="Times New Roman" w:cs="Times New Roman"/>
        </w:rPr>
        <w:t xml:space="preserve"> євреїв </w:t>
      </w:r>
      <w:r w:rsidR="002B02A5" w:rsidRPr="00B4558A">
        <w:rPr>
          <w:rFonts w:ascii="Times New Roman" w:hAnsi="Times New Roman" w:cs="Times New Roman"/>
        </w:rPr>
        <w:t>з</w:t>
      </w:r>
      <w:r w:rsidR="000F1BC0" w:rsidRPr="00B4558A">
        <w:rPr>
          <w:rFonts w:ascii="Times New Roman" w:hAnsi="Times New Roman" w:cs="Times New Roman"/>
        </w:rPr>
        <w:t xml:space="preserve">агинуло </w:t>
      </w:r>
      <w:r w:rsidR="00ED1335" w:rsidRPr="00B4558A">
        <w:rPr>
          <w:rFonts w:ascii="Times New Roman" w:hAnsi="Times New Roman" w:cs="Times New Roman"/>
        </w:rPr>
        <w:t xml:space="preserve">під стінами міста. </w:t>
      </w:r>
      <w:r w:rsidR="00BD32ED" w:rsidRPr="00B4558A">
        <w:rPr>
          <w:rFonts w:ascii="Times New Roman" w:hAnsi="Times New Roman" w:cs="Times New Roman"/>
        </w:rPr>
        <w:t>К</w:t>
      </w:r>
      <w:r w:rsidR="00ED1335" w:rsidRPr="00B4558A">
        <w:rPr>
          <w:rFonts w:ascii="Times New Roman" w:hAnsi="Times New Roman" w:cs="Times New Roman"/>
        </w:rPr>
        <w:t>озацький</w:t>
      </w:r>
      <w:r w:rsidR="00BD32ED" w:rsidRPr="00B4558A">
        <w:rPr>
          <w:rFonts w:ascii="Times New Roman" w:hAnsi="Times New Roman" w:cs="Times New Roman"/>
        </w:rPr>
        <w:t xml:space="preserve"> загін на чолі з</w:t>
      </w:r>
      <w:r w:rsidR="00ED1335" w:rsidRPr="00B4558A">
        <w:rPr>
          <w:rFonts w:ascii="Times New Roman" w:hAnsi="Times New Roman" w:cs="Times New Roman"/>
        </w:rPr>
        <w:t xml:space="preserve"> М.</w:t>
      </w:r>
      <w:r w:rsidR="00BD32ED" w:rsidRPr="00B4558A">
        <w:rPr>
          <w:rFonts w:ascii="Times New Roman" w:hAnsi="Times New Roman" w:cs="Times New Roman"/>
        </w:rPr>
        <w:t xml:space="preserve"> Кривоно</w:t>
      </w:r>
      <w:r w:rsidR="002B02A5" w:rsidRPr="00B4558A">
        <w:rPr>
          <w:rFonts w:ascii="Times New Roman" w:hAnsi="Times New Roman" w:cs="Times New Roman"/>
        </w:rPr>
        <w:t>с</w:t>
      </w:r>
      <w:r w:rsidR="00BD32ED" w:rsidRPr="00B4558A">
        <w:rPr>
          <w:rFonts w:ascii="Times New Roman" w:hAnsi="Times New Roman" w:cs="Times New Roman"/>
        </w:rPr>
        <w:t>ом</w:t>
      </w:r>
      <w:r w:rsidR="002B02A5" w:rsidRPr="00B4558A">
        <w:rPr>
          <w:rFonts w:ascii="Times New Roman" w:hAnsi="Times New Roman" w:cs="Times New Roman"/>
        </w:rPr>
        <w:t xml:space="preserve"> штурмом</w:t>
      </w:r>
      <w:r w:rsidR="00BD32ED" w:rsidRPr="00B4558A">
        <w:rPr>
          <w:rFonts w:ascii="Times New Roman" w:hAnsi="Times New Roman" w:cs="Times New Roman"/>
        </w:rPr>
        <w:t xml:space="preserve"> захопив</w:t>
      </w:r>
      <w:r w:rsidR="002B02A5" w:rsidRPr="00B4558A">
        <w:rPr>
          <w:rFonts w:ascii="Times New Roman" w:hAnsi="Times New Roman" w:cs="Times New Roman"/>
        </w:rPr>
        <w:t xml:space="preserve"> укріплене мі</w:t>
      </w:r>
      <w:r w:rsidR="00BD32ED" w:rsidRPr="00B4558A">
        <w:rPr>
          <w:rFonts w:ascii="Times New Roman" w:hAnsi="Times New Roman" w:cs="Times New Roman"/>
        </w:rPr>
        <w:t>сто Бар і знищив близько двох</w:t>
      </w:r>
      <w:r w:rsidR="002B02A5" w:rsidRPr="00B4558A">
        <w:rPr>
          <w:rFonts w:ascii="Times New Roman" w:hAnsi="Times New Roman" w:cs="Times New Roman"/>
        </w:rPr>
        <w:t xml:space="preserve"> тис</w:t>
      </w:r>
      <w:r w:rsidR="00BD32ED" w:rsidRPr="00B4558A">
        <w:rPr>
          <w:rFonts w:ascii="Times New Roman" w:hAnsi="Times New Roman" w:cs="Times New Roman"/>
        </w:rPr>
        <w:t xml:space="preserve">яч євреїв, які потерпали </w:t>
      </w:r>
      <w:r w:rsidR="002B02A5" w:rsidRPr="00B4558A">
        <w:rPr>
          <w:rFonts w:ascii="Times New Roman" w:hAnsi="Times New Roman" w:cs="Times New Roman"/>
        </w:rPr>
        <w:t>внаслідок епідемії</w:t>
      </w:r>
      <w:r w:rsidR="00BD32ED" w:rsidRPr="00B4558A">
        <w:rPr>
          <w:rFonts w:ascii="Times New Roman" w:hAnsi="Times New Roman" w:cs="Times New Roman"/>
        </w:rPr>
        <w:t xml:space="preserve"> чуми</w:t>
      </w:r>
      <w:r w:rsidR="002B02A5" w:rsidRPr="00B4558A">
        <w:rPr>
          <w:rFonts w:ascii="Times New Roman" w:hAnsi="Times New Roman" w:cs="Times New Roman"/>
        </w:rPr>
        <w:t xml:space="preserve">, </w:t>
      </w:r>
      <w:r w:rsidR="00BD32ED" w:rsidRPr="00B4558A">
        <w:rPr>
          <w:rFonts w:ascii="Times New Roman" w:hAnsi="Times New Roman" w:cs="Times New Roman"/>
        </w:rPr>
        <w:t>яка лютувала в українських містах</w:t>
      </w:r>
      <w:r w:rsidR="002B02A5" w:rsidRPr="00B4558A">
        <w:rPr>
          <w:rFonts w:ascii="Times New Roman" w:hAnsi="Times New Roman" w:cs="Times New Roman"/>
        </w:rPr>
        <w:t>. Зрештою, після поразки поляків під Пилявцями</w:t>
      </w:r>
      <w:r w:rsidR="00BD32ED" w:rsidRPr="00B4558A">
        <w:rPr>
          <w:rFonts w:ascii="Times New Roman" w:hAnsi="Times New Roman" w:cs="Times New Roman"/>
        </w:rPr>
        <w:t>, майже</w:t>
      </w:r>
      <w:r w:rsidR="002B02A5" w:rsidRPr="00B4558A">
        <w:rPr>
          <w:rFonts w:ascii="Times New Roman" w:hAnsi="Times New Roman" w:cs="Times New Roman"/>
        </w:rPr>
        <w:t xml:space="preserve"> </w:t>
      </w:r>
      <w:r w:rsidR="00BD32ED" w:rsidRPr="00B4558A">
        <w:rPr>
          <w:rFonts w:ascii="Times New Roman" w:hAnsi="Times New Roman" w:cs="Times New Roman"/>
        </w:rPr>
        <w:t>у</w:t>
      </w:r>
      <w:r w:rsidR="002B02A5" w:rsidRPr="00B4558A">
        <w:rPr>
          <w:rFonts w:ascii="Times New Roman" w:hAnsi="Times New Roman" w:cs="Times New Roman"/>
        </w:rPr>
        <w:t>ся Правобережна Україна опинилася у вирі кривавих подій</w:t>
      </w:r>
      <w:r w:rsidR="00BD32ED" w:rsidRPr="00B4558A">
        <w:rPr>
          <w:rFonts w:ascii="Times New Roman" w:hAnsi="Times New Roman" w:cs="Times New Roman"/>
        </w:rPr>
        <w:t xml:space="preserve"> Визвольної війни</w:t>
      </w:r>
      <w:r w:rsidR="002B02A5" w:rsidRPr="00B4558A">
        <w:rPr>
          <w:rFonts w:ascii="Times New Roman" w:hAnsi="Times New Roman" w:cs="Times New Roman"/>
        </w:rPr>
        <w:t>.</w:t>
      </w:r>
    </w:p>
    <w:p w:rsidR="002B02A5" w:rsidRPr="00B4558A" w:rsidRDefault="002B02A5"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lastRenderedPageBreak/>
        <w:t xml:space="preserve">У жовтні 1648 р. війська </w:t>
      </w:r>
      <w:r w:rsidR="005172BE" w:rsidRPr="00B4558A">
        <w:rPr>
          <w:rFonts w:ascii="Times New Roman" w:hAnsi="Times New Roman" w:cs="Times New Roman"/>
        </w:rPr>
        <w:t xml:space="preserve">Б. </w:t>
      </w:r>
      <w:r w:rsidRPr="00B4558A">
        <w:rPr>
          <w:rFonts w:ascii="Times New Roman" w:hAnsi="Times New Roman" w:cs="Times New Roman"/>
        </w:rPr>
        <w:t>Хмельницького з’явилися під стінами Львова.</w:t>
      </w:r>
      <w:r w:rsidR="005172BE" w:rsidRPr="00B4558A">
        <w:rPr>
          <w:rFonts w:ascii="Times New Roman" w:hAnsi="Times New Roman" w:cs="Times New Roman"/>
        </w:rPr>
        <w:t xml:space="preserve"> Лідер козацьких повстанців </w:t>
      </w:r>
      <w:r w:rsidRPr="00B4558A">
        <w:rPr>
          <w:rFonts w:ascii="Times New Roman" w:hAnsi="Times New Roman" w:cs="Times New Roman"/>
        </w:rPr>
        <w:t xml:space="preserve">вимагав, </w:t>
      </w:r>
      <w:r w:rsidR="000F1BC0" w:rsidRPr="00B4558A">
        <w:rPr>
          <w:rFonts w:ascii="Times New Roman" w:hAnsi="Times New Roman" w:cs="Times New Roman"/>
        </w:rPr>
        <w:t xml:space="preserve">аби шляхта видала йому євреїв </w:t>
      </w:r>
      <w:r w:rsidRPr="00B4558A">
        <w:rPr>
          <w:rFonts w:ascii="Times New Roman" w:hAnsi="Times New Roman" w:cs="Times New Roman"/>
        </w:rPr>
        <w:t>як данин</w:t>
      </w:r>
      <w:r w:rsidR="000F1BC0" w:rsidRPr="00B4558A">
        <w:rPr>
          <w:rFonts w:ascii="Times New Roman" w:hAnsi="Times New Roman" w:cs="Times New Roman"/>
        </w:rPr>
        <w:t>у</w:t>
      </w:r>
      <w:r w:rsidRPr="00B4558A">
        <w:rPr>
          <w:rFonts w:ascii="Times New Roman" w:hAnsi="Times New Roman" w:cs="Times New Roman"/>
        </w:rPr>
        <w:t xml:space="preserve">. </w:t>
      </w:r>
      <w:r w:rsidR="005172BE" w:rsidRPr="00B4558A">
        <w:rPr>
          <w:rFonts w:ascii="Times New Roman" w:hAnsi="Times New Roman" w:cs="Times New Roman"/>
        </w:rPr>
        <w:t>Проте</w:t>
      </w:r>
      <w:r w:rsidRPr="00B4558A">
        <w:rPr>
          <w:rFonts w:ascii="Times New Roman" w:hAnsi="Times New Roman" w:cs="Times New Roman"/>
        </w:rPr>
        <w:t xml:space="preserve"> захисники міста йому відмовили. Тоді татари і гетьман погодилися на грошову контрибуцію</w:t>
      </w:r>
      <w:r w:rsidR="004E3A02" w:rsidRPr="00B4558A">
        <w:rPr>
          <w:rFonts w:ascii="Times New Roman" w:hAnsi="Times New Roman" w:cs="Times New Roman"/>
        </w:rPr>
        <w:t xml:space="preserve"> у 22 тис. злотих золотом і сріблом</w:t>
      </w:r>
      <w:r w:rsidRPr="00B4558A">
        <w:rPr>
          <w:rFonts w:ascii="Times New Roman" w:hAnsi="Times New Roman" w:cs="Times New Roman"/>
        </w:rPr>
        <w:t xml:space="preserve"> та руш</w:t>
      </w:r>
      <w:r w:rsidR="004E3A02" w:rsidRPr="00B4558A">
        <w:rPr>
          <w:rFonts w:ascii="Times New Roman" w:hAnsi="Times New Roman" w:cs="Times New Roman"/>
        </w:rPr>
        <w:t>или на Замостя, мешканцям якого після двотижневої облоги також вдалося відкупитися</w:t>
      </w:r>
      <w:r w:rsidR="004E3A02" w:rsidRPr="00B4558A">
        <w:rPr>
          <w:rStyle w:val="ac"/>
          <w:rFonts w:ascii="Times New Roman" w:hAnsi="Times New Roman" w:cs="Times New Roman"/>
        </w:rPr>
        <w:footnoteReference w:id="44"/>
      </w:r>
      <w:r w:rsidR="004E3A02" w:rsidRPr="00B4558A">
        <w:rPr>
          <w:rFonts w:ascii="Times New Roman" w:hAnsi="Times New Roman" w:cs="Times New Roman"/>
        </w:rPr>
        <w:t>. Водночас козацько-татарські загони</w:t>
      </w:r>
      <w:r w:rsidR="005172BE" w:rsidRPr="00B4558A">
        <w:rPr>
          <w:rFonts w:ascii="Times New Roman" w:hAnsi="Times New Roman" w:cs="Times New Roman"/>
        </w:rPr>
        <w:t xml:space="preserve"> пограбували та </w:t>
      </w:r>
      <w:r w:rsidR="002F03E6" w:rsidRPr="00B4558A">
        <w:rPr>
          <w:rFonts w:ascii="Times New Roman" w:hAnsi="Times New Roman" w:cs="Times New Roman"/>
        </w:rPr>
        <w:t>по</w:t>
      </w:r>
      <w:r w:rsidR="005172BE" w:rsidRPr="00B4558A">
        <w:rPr>
          <w:rFonts w:ascii="Times New Roman" w:hAnsi="Times New Roman" w:cs="Times New Roman"/>
        </w:rPr>
        <w:t>вбива</w:t>
      </w:r>
      <w:r w:rsidR="002F03E6" w:rsidRPr="00B4558A">
        <w:rPr>
          <w:rFonts w:ascii="Times New Roman" w:hAnsi="Times New Roman" w:cs="Times New Roman"/>
        </w:rPr>
        <w:t>ли</w:t>
      </w:r>
      <w:r w:rsidRPr="00B4558A">
        <w:rPr>
          <w:rFonts w:ascii="Times New Roman" w:hAnsi="Times New Roman" w:cs="Times New Roman"/>
        </w:rPr>
        <w:t xml:space="preserve"> </w:t>
      </w:r>
      <w:r w:rsidR="002F03E6" w:rsidRPr="00B4558A">
        <w:rPr>
          <w:rFonts w:ascii="Times New Roman" w:hAnsi="Times New Roman" w:cs="Times New Roman"/>
        </w:rPr>
        <w:t>чимало</w:t>
      </w:r>
      <w:r w:rsidRPr="00B4558A">
        <w:rPr>
          <w:rFonts w:ascii="Times New Roman" w:hAnsi="Times New Roman" w:cs="Times New Roman"/>
        </w:rPr>
        <w:t xml:space="preserve"> поляків та євреїв</w:t>
      </w:r>
      <w:r w:rsidR="002F03E6" w:rsidRPr="00B4558A">
        <w:rPr>
          <w:rFonts w:ascii="Times New Roman" w:hAnsi="Times New Roman" w:cs="Times New Roman"/>
        </w:rPr>
        <w:t xml:space="preserve"> у Любліні</w:t>
      </w:r>
      <w:r w:rsidRPr="00B4558A">
        <w:rPr>
          <w:rFonts w:ascii="Times New Roman" w:hAnsi="Times New Roman" w:cs="Times New Roman"/>
        </w:rPr>
        <w:t xml:space="preserve"> та</w:t>
      </w:r>
      <w:r w:rsidR="002F03E6" w:rsidRPr="00B4558A">
        <w:rPr>
          <w:rFonts w:ascii="Times New Roman" w:hAnsi="Times New Roman" w:cs="Times New Roman"/>
        </w:rPr>
        <w:t xml:space="preserve"> на</w:t>
      </w:r>
      <w:r w:rsidRPr="00B4558A">
        <w:rPr>
          <w:rFonts w:ascii="Times New Roman" w:hAnsi="Times New Roman" w:cs="Times New Roman"/>
        </w:rPr>
        <w:t xml:space="preserve"> Волині.</w:t>
      </w:r>
    </w:p>
    <w:p w:rsidR="002F03E6" w:rsidRPr="00B4558A" w:rsidRDefault="002B02A5"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За умовами Зборівського миру 1649 р.</w:t>
      </w:r>
      <w:r w:rsidR="005F139E" w:rsidRPr="00B4558A">
        <w:rPr>
          <w:rFonts w:ascii="Times New Roman" w:hAnsi="Times New Roman" w:cs="Times New Roman"/>
        </w:rPr>
        <w:t xml:space="preserve"> уся територія козацької держави про</w:t>
      </w:r>
      <w:r w:rsidR="002F03E6" w:rsidRPr="00B4558A">
        <w:rPr>
          <w:rFonts w:ascii="Times New Roman" w:hAnsi="Times New Roman" w:cs="Times New Roman"/>
        </w:rPr>
        <w:t>голошувалася вільною від євреїв.</w:t>
      </w:r>
      <w:r w:rsidR="005F139E" w:rsidRPr="00B4558A">
        <w:rPr>
          <w:rFonts w:ascii="Times New Roman" w:hAnsi="Times New Roman" w:cs="Times New Roman"/>
        </w:rPr>
        <w:t xml:space="preserve"> «Жидам у Києві та за Дніпром</w:t>
      </w:r>
      <w:r w:rsidR="002F03E6" w:rsidRPr="00B4558A">
        <w:rPr>
          <w:rFonts w:ascii="Times New Roman" w:hAnsi="Times New Roman" w:cs="Times New Roman"/>
        </w:rPr>
        <w:t xml:space="preserve">, – зазначалося у цьому міжнародному договорі, – ніде не мешкати і у </w:t>
      </w:r>
      <w:r w:rsidR="00ED21A4" w:rsidRPr="00B4558A">
        <w:rPr>
          <w:rFonts w:ascii="Times New Roman" w:hAnsi="Times New Roman" w:cs="Times New Roman"/>
        </w:rPr>
        <w:t>Києві</w:t>
      </w:r>
      <w:r w:rsidR="005F139E" w:rsidRPr="00B4558A">
        <w:rPr>
          <w:rFonts w:ascii="Times New Roman" w:hAnsi="Times New Roman" w:cs="Times New Roman"/>
        </w:rPr>
        <w:t>, і ні в</w:t>
      </w:r>
      <w:r w:rsidR="002F03E6" w:rsidRPr="00B4558A">
        <w:rPr>
          <w:rFonts w:ascii="Times New Roman" w:hAnsi="Times New Roman" w:cs="Times New Roman"/>
        </w:rPr>
        <w:t xml:space="preserve"> які міста і в місця – </w:t>
      </w:r>
      <w:r w:rsidR="005F139E" w:rsidRPr="00B4558A">
        <w:rPr>
          <w:rFonts w:ascii="Times New Roman" w:hAnsi="Times New Roman" w:cs="Times New Roman"/>
        </w:rPr>
        <w:t xml:space="preserve">за Дніпро для торгового промислу не їздити. А котрі жиди </w:t>
      </w:r>
      <w:r w:rsidR="00603F32" w:rsidRPr="00B4558A">
        <w:rPr>
          <w:rFonts w:ascii="Times New Roman" w:hAnsi="Times New Roman" w:cs="Times New Roman"/>
        </w:rPr>
        <w:t>об’являться</w:t>
      </w:r>
      <w:r w:rsidR="005F139E" w:rsidRPr="00B4558A">
        <w:rPr>
          <w:rFonts w:ascii="Times New Roman" w:hAnsi="Times New Roman" w:cs="Times New Roman"/>
        </w:rPr>
        <w:t xml:space="preserve"> за Дніпром</w:t>
      </w:r>
      <w:r w:rsidR="00603F32" w:rsidRPr="00B4558A">
        <w:rPr>
          <w:rFonts w:ascii="Times New Roman" w:hAnsi="Times New Roman" w:cs="Times New Roman"/>
        </w:rPr>
        <w:t xml:space="preserve">, і тих жидів у Запорізькому війську грабувати та відпускати назад за Дніпро». </w:t>
      </w:r>
      <w:r w:rsidR="002F03E6" w:rsidRPr="00B4558A">
        <w:rPr>
          <w:rFonts w:ascii="Times New Roman" w:hAnsi="Times New Roman" w:cs="Times New Roman"/>
        </w:rPr>
        <w:t>Про п</w:t>
      </w:r>
      <w:r w:rsidR="00603F32" w:rsidRPr="00B4558A">
        <w:rPr>
          <w:rFonts w:ascii="Times New Roman" w:hAnsi="Times New Roman" w:cs="Times New Roman"/>
        </w:rPr>
        <w:t xml:space="preserve">овну відсутність євреїв на підконтрольних </w:t>
      </w:r>
      <w:r w:rsidR="002F03E6" w:rsidRPr="00B4558A">
        <w:rPr>
          <w:rFonts w:ascii="Times New Roman" w:hAnsi="Times New Roman" w:cs="Times New Roman"/>
        </w:rPr>
        <w:t xml:space="preserve">козакам </w:t>
      </w:r>
      <w:r w:rsidR="00603F32" w:rsidRPr="00B4558A">
        <w:rPr>
          <w:rFonts w:ascii="Times New Roman" w:hAnsi="Times New Roman" w:cs="Times New Roman"/>
        </w:rPr>
        <w:t xml:space="preserve">територіях (Київське, Чернігівське та Брацлавське воєводствах) засвідчують тогочасні джерела. Зокрема, </w:t>
      </w:r>
      <w:r w:rsidR="002F03E6" w:rsidRPr="00B4558A">
        <w:rPr>
          <w:rFonts w:ascii="Times New Roman" w:hAnsi="Times New Roman" w:cs="Times New Roman"/>
        </w:rPr>
        <w:t xml:space="preserve">у своїх </w:t>
      </w:r>
      <w:r w:rsidR="00603F32" w:rsidRPr="00B4558A">
        <w:rPr>
          <w:rFonts w:ascii="Times New Roman" w:hAnsi="Times New Roman" w:cs="Times New Roman"/>
        </w:rPr>
        <w:t>подорожні</w:t>
      </w:r>
      <w:r w:rsidR="00446D27" w:rsidRPr="00B4558A">
        <w:rPr>
          <w:rFonts w:ascii="Times New Roman" w:hAnsi="Times New Roman" w:cs="Times New Roman"/>
        </w:rPr>
        <w:t>х нотатках архідиякон</w:t>
      </w:r>
      <w:r w:rsidR="002F03E6" w:rsidRPr="00B4558A">
        <w:rPr>
          <w:rFonts w:ascii="Times New Roman" w:hAnsi="Times New Roman" w:cs="Times New Roman"/>
        </w:rPr>
        <w:t xml:space="preserve"> Павло</w:t>
      </w:r>
      <w:r w:rsidR="00603F32" w:rsidRPr="00B4558A">
        <w:rPr>
          <w:rFonts w:ascii="Times New Roman" w:hAnsi="Times New Roman" w:cs="Times New Roman"/>
        </w:rPr>
        <w:t xml:space="preserve"> з Алеп</w:t>
      </w:r>
      <w:r w:rsidR="002F03E6" w:rsidRPr="00B4558A">
        <w:rPr>
          <w:rFonts w:ascii="Times New Roman" w:hAnsi="Times New Roman" w:cs="Times New Roman"/>
        </w:rPr>
        <w:t>по</w:t>
      </w:r>
      <w:r w:rsidR="00ED21A4" w:rsidRPr="00B4558A">
        <w:rPr>
          <w:rFonts w:ascii="Times New Roman" w:hAnsi="Times New Roman" w:cs="Times New Roman"/>
        </w:rPr>
        <w:t>, котрий з поштою</w:t>
      </w:r>
      <w:r w:rsidR="00446D27" w:rsidRPr="00B4558A">
        <w:rPr>
          <w:rFonts w:ascii="Times New Roman" w:hAnsi="Times New Roman" w:cs="Times New Roman"/>
        </w:rPr>
        <w:t xml:space="preserve"> антиохійського патріарха Макарія прямував у 1654 р. Лівобережною Україною до Москви, зауважив</w:t>
      </w:r>
      <w:r w:rsidR="002F5C73" w:rsidRPr="00B4558A">
        <w:rPr>
          <w:rFonts w:ascii="Times New Roman" w:hAnsi="Times New Roman" w:cs="Times New Roman"/>
        </w:rPr>
        <w:t>, що в Україні «вщент знищили жидів і вірмен ..., що</w:t>
      </w:r>
      <w:r w:rsidR="00603F32" w:rsidRPr="00B4558A">
        <w:rPr>
          <w:rFonts w:ascii="Times New Roman" w:hAnsi="Times New Roman" w:cs="Times New Roman"/>
        </w:rPr>
        <w:t xml:space="preserve"> в ній зовсім немає іновірців, а самі</w:t>
      </w:r>
      <w:r w:rsidR="002F5C73" w:rsidRPr="00B4558A">
        <w:rPr>
          <w:rFonts w:ascii="Times New Roman" w:hAnsi="Times New Roman" w:cs="Times New Roman"/>
        </w:rPr>
        <w:t xml:space="preserve"> лише</w:t>
      </w:r>
      <w:r w:rsidR="00603F32" w:rsidRPr="00B4558A">
        <w:rPr>
          <w:rFonts w:ascii="Times New Roman" w:hAnsi="Times New Roman" w:cs="Times New Roman"/>
        </w:rPr>
        <w:t xml:space="preserve"> православні – вірні та побожні». </w:t>
      </w:r>
      <w:r w:rsidR="00ED21A4" w:rsidRPr="00B4558A">
        <w:rPr>
          <w:rFonts w:ascii="Times New Roman" w:hAnsi="Times New Roman" w:cs="Times New Roman"/>
        </w:rPr>
        <w:t>Щоправда</w:t>
      </w:r>
      <w:r w:rsidR="000F1BC0" w:rsidRPr="00B4558A">
        <w:rPr>
          <w:rFonts w:ascii="Times New Roman" w:hAnsi="Times New Roman" w:cs="Times New Roman"/>
        </w:rPr>
        <w:t>,</w:t>
      </w:r>
      <w:r w:rsidR="00ED21A4" w:rsidRPr="00B4558A">
        <w:rPr>
          <w:rFonts w:ascii="Times New Roman" w:hAnsi="Times New Roman" w:cs="Times New Roman"/>
        </w:rPr>
        <w:t xml:space="preserve"> </w:t>
      </w:r>
      <w:r w:rsidR="00F42A47" w:rsidRPr="00B4558A">
        <w:rPr>
          <w:rFonts w:ascii="Times New Roman" w:hAnsi="Times New Roman" w:cs="Times New Roman"/>
        </w:rPr>
        <w:t>до таких свідчень Павла Алепського варто поставитися критично, адже навряд чи після кі</w:t>
      </w:r>
      <w:r w:rsidR="000F1BC0" w:rsidRPr="00B4558A">
        <w:rPr>
          <w:rFonts w:ascii="Times New Roman" w:hAnsi="Times New Roman" w:cs="Times New Roman"/>
        </w:rPr>
        <w:t>лькох років громадянської війни</w:t>
      </w:r>
      <w:r w:rsidR="00F42A47" w:rsidRPr="00B4558A">
        <w:rPr>
          <w:rFonts w:ascii="Times New Roman" w:hAnsi="Times New Roman" w:cs="Times New Roman"/>
        </w:rPr>
        <w:t xml:space="preserve"> в Україні було райське життя для православних.  </w:t>
      </w:r>
    </w:p>
    <w:p w:rsidR="00640075" w:rsidRPr="00B4558A" w:rsidRDefault="002F03E6"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Проте, як відомо,</w:t>
      </w:r>
      <w:r w:rsidR="00640075" w:rsidRPr="00B4558A">
        <w:rPr>
          <w:rFonts w:ascii="Times New Roman" w:hAnsi="Times New Roman" w:cs="Times New Roman"/>
        </w:rPr>
        <w:t xml:space="preserve"> Зборівський мир не розв’язав</w:t>
      </w:r>
      <w:r w:rsidR="00603F32" w:rsidRPr="00B4558A">
        <w:rPr>
          <w:rFonts w:ascii="Times New Roman" w:hAnsi="Times New Roman" w:cs="Times New Roman"/>
        </w:rPr>
        <w:t xml:space="preserve"> усіх суперечностей війни. Нереєстрове козацтво мало поверталося до </w:t>
      </w:r>
      <w:r w:rsidR="00CC6934" w:rsidRPr="00B4558A">
        <w:rPr>
          <w:rFonts w:ascii="Times New Roman" w:hAnsi="Times New Roman" w:cs="Times New Roman"/>
        </w:rPr>
        <w:t>холопства</w:t>
      </w:r>
      <w:r w:rsidR="00603F32" w:rsidRPr="00B4558A">
        <w:rPr>
          <w:rFonts w:ascii="Times New Roman" w:hAnsi="Times New Roman" w:cs="Times New Roman"/>
        </w:rPr>
        <w:t xml:space="preserve">. </w:t>
      </w:r>
      <w:r w:rsidR="00CC6934" w:rsidRPr="00B4558A">
        <w:rPr>
          <w:rFonts w:ascii="Times New Roman" w:hAnsi="Times New Roman" w:cs="Times New Roman"/>
        </w:rPr>
        <w:t>Це викликало черго</w:t>
      </w:r>
      <w:r w:rsidRPr="00B4558A">
        <w:rPr>
          <w:rFonts w:ascii="Times New Roman" w:hAnsi="Times New Roman" w:cs="Times New Roman"/>
        </w:rPr>
        <w:t>ве загострення в українсько-польських відносинах</w:t>
      </w:r>
      <w:r w:rsidR="00CC6934" w:rsidRPr="00B4558A">
        <w:rPr>
          <w:rFonts w:ascii="Times New Roman" w:hAnsi="Times New Roman" w:cs="Times New Roman"/>
        </w:rPr>
        <w:t xml:space="preserve">. </w:t>
      </w:r>
      <w:r w:rsidR="00640075" w:rsidRPr="00B4558A">
        <w:rPr>
          <w:rFonts w:ascii="Times New Roman" w:hAnsi="Times New Roman" w:cs="Times New Roman"/>
        </w:rPr>
        <w:t>Ш</w:t>
      </w:r>
      <w:r w:rsidR="00CC6934" w:rsidRPr="00B4558A">
        <w:rPr>
          <w:rFonts w:ascii="Times New Roman" w:hAnsi="Times New Roman" w:cs="Times New Roman"/>
        </w:rPr>
        <w:t>ляхтичі, які поверталися до своїх спалених маєтків, вдавалися до</w:t>
      </w:r>
      <w:r w:rsidR="00640075" w:rsidRPr="00B4558A">
        <w:rPr>
          <w:rFonts w:ascii="Times New Roman" w:hAnsi="Times New Roman" w:cs="Times New Roman"/>
        </w:rPr>
        <w:t xml:space="preserve"> жорстокої помсти своїм холопам, </w:t>
      </w:r>
      <w:r w:rsidR="00640075" w:rsidRPr="00B4558A">
        <w:rPr>
          <w:rFonts w:ascii="Times New Roman" w:hAnsi="Times New Roman" w:cs="Times New Roman"/>
        </w:rPr>
        <w:lastRenderedPageBreak/>
        <w:t xml:space="preserve">а євреї створювали озброєні загони самооборони. </w:t>
      </w:r>
      <w:r w:rsidR="00CC6934" w:rsidRPr="00B4558A">
        <w:rPr>
          <w:rFonts w:ascii="Times New Roman" w:hAnsi="Times New Roman" w:cs="Times New Roman"/>
        </w:rPr>
        <w:t>Незаба</w:t>
      </w:r>
      <w:r w:rsidR="00640075" w:rsidRPr="00B4558A">
        <w:rPr>
          <w:rFonts w:ascii="Times New Roman" w:hAnsi="Times New Roman" w:cs="Times New Roman"/>
        </w:rPr>
        <w:t xml:space="preserve">ром війська польського короля </w:t>
      </w:r>
      <w:r w:rsidR="00CC6934" w:rsidRPr="00B4558A">
        <w:rPr>
          <w:rFonts w:ascii="Times New Roman" w:hAnsi="Times New Roman" w:cs="Times New Roman"/>
        </w:rPr>
        <w:t xml:space="preserve">завдали поразки </w:t>
      </w:r>
      <w:r w:rsidR="00640075" w:rsidRPr="00B4558A">
        <w:rPr>
          <w:rFonts w:ascii="Times New Roman" w:hAnsi="Times New Roman" w:cs="Times New Roman"/>
        </w:rPr>
        <w:t xml:space="preserve">Б. </w:t>
      </w:r>
      <w:r w:rsidR="00CC6934" w:rsidRPr="00B4558A">
        <w:rPr>
          <w:rFonts w:ascii="Times New Roman" w:hAnsi="Times New Roman" w:cs="Times New Roman"/>
        </w:rPr>
        <w:t>Хмельницькому. За Білоцерківським мирним договором</w:t>
      </w:r>
      <w:r w:rsidR="00640075" w:rsidRPr="00B4558A">
        <w:rPr>
          <w:rFonts w:ascii="Times New Roman" w:hAnsi="Times New Roman" w:cs="Times New Roman"/>
        </w:rPr>
        <w:t xml:space="preserve"> 1651 р.</w:t>
      </w:r>
      <w:r w:rsidR="00CC6934" w:rsidRPr="00B4558A">
        <w:rPr>
          <w:rFonts w:ascii="Times New Roman" w:hAnsi="Times New Roman" w:cs="Times New Roman"/>
        </w:rPr>
        <w:t xml:space="preserve"> євреям поверталося пра</w:t>
      </w:r>
      <w:r w:rsidR="0031445F" w:rsidRPr="00B4558A">
        <w:rPr>
          <w:rFonts w:ascii="Times New Roman" w:hAnsi="Times New Roman" w:cs="Times New Roman"/>
        </w:rPr>
        <w:t>во проживання на всій території Війська Запорізького, у</w:t>
      </w:r>
      <w:r w:rsidR="00CC6934" w:rsidRPr="00B4558A">
        <w:rPr>
          <w:rFonts w:ascii="Times New Roman" w:hAnsi="Times New Roman" w:cs="Times New Roman"/>
        </w:rPr>
        <w:t xml:space="preserve"> тому числі й у Київському воєводстві, що контролювалося козаками: «</w:t>
      </w:r>
      <w:r w:rsidR="00CC6934" w:rsidRPr="00B4558A">
        <w:rPr>
          <w:rFonts w:ascii="Times New Roman" w:hAnsi="Times New Roman" w:cs="Times New Roman"/>
          <w:i/>
        </w:rPr>
        <w:t>Жиды,</w:t>
      </w:r>
      <w:r w:rsidR="00640075" w:rsidRPr="00B4558A">
        <w:rPr>
          <w:rFonts w:ascii="Times New Roman" w:hAnsi="Times New Roman" w:cs="Times New Roman"/>
        </w:rPr>
        <w:t xml:space="preserve"> – зазначалося у цьому договорі, –</w:t>
      </w:r>
      <w:r w:rsidR="00CC6934" w:rsidRPr="00B4558A">
        <w:rPr>
          <w:rFonts w:ascii="Times New Roman" w:hAnsi="Times New Roman" w:cs="Times New Roman"/>
        </w:rPr>
        <w:t xml:space="preserve"> </w:t>
      </w:r>
      <w:r w:rsidR="00CC6934" w:rsidRPr="00B4558A">
        <w:rPr>
          <w:rFonts w:ascii="Times New Roman" w:hAnsi="Times New Roman" w:cs="Times New Roman"/>
          <w:i/>
        </w:rPr>
        <w:t>как прежде, были обывателями и арендаторами в имениях его королевской милости, и в имениях шляхты,</w:t>
      </w:r>
      <w:r w:rsidR="00640075" w:rsidRPr="00B4558A">
        <w:rPr>
          <w:rFonts w:ascii="Times New Roman" w:hAnsi="Times New Roman" w:cs="Times New Roman"/>
          <w:i/>
        </w:rPr>
        <w:t xml:space="preserve"> </w:t>
      </w:r>
      <w:r w:rsidR="00CC6934" w:rsidRPr="00B4558A">
        <w:rPr>
          <w:rFonts w:ascii="Times New Roman" w:hAnsi="Times New Roman" w:cs="Times New Roman"/>
          <w:i/>
        </w:rPr>
        <w:t>так и теперь должны быть»</w:t>
      </w:r>
      <w:r w:rsidR="00CC6934" w:rsidRPr="00B4558A">
        <w:rPr>
          <w:rFonts w:ascii="Times New Roman" w:hAnsi="Times New Roman" w:cs="Times New Roman"/>
        </w:rPr>
        <w:t xml:space="preserve">. </w:t>
      </w:r>
    </w:p>
    <w:p w:rsidR="006E3346" w:rsidRPr="00B4558A" w:rsidRDefault="00640075"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Однак</w:t>
      </w:r>
      <w:r w:rsidR="00CC6934" w:rsidRPr="00B4558A">
        <w:rPr>
          <w:rFonts w:ascii="Times New Roman" w:hAnsi="Times New Roman" w:cs="Times New Roman"/>
        </w:rPr>
        <w:t xml:space="preserve"> війна </w:t>
      </w:r>
      <w:r w:rsidRPr="00B4558A">
        <w:rPr>
          <w:rFonts w:ascii="Times New Roman" w:hAnsi="Times New Roman" w:cs="Times New Roman"/>
        </w:rPr>
        <w:t>не завершилася</w:t>
      </w:r>
      <w:r w:rsidR="00CC6934" w:rsidRPr="00B4558A">
        <w:rPr>
          <w:rFonts w:ascii="Times New Roman" w:hAnsi="Times New Roman" w:cs="Times New Roman"/>
        </w:rPr>
        <w:t>. У 1654 р. Брацлавщина, Чернігівщина та Київщина опинилися під протекторато</w:t>
      </w:r>
      <w:r w:rsidR="0031445F" w:rsidRPr="00B4558A">
        <w:rPr>
          <w:rFonts w:ascii="Times New Roman" w:hAnsi="Times New Roman" w:cs="Times New Roman"/>
        </w:rPr>
        <w:t xml:space="preserve">м Москви. Розпочалася </w:t>
      </w:r>
      <w:r w:rsidR="00CC6934" w:rsidRPr="00B4558A">
        <w:rPr>
          <w:rFonts w:ascii="Times New Roman" w:hAnsi="Times New Roman" w:cs="Times New Roman"/>
        </w:rPr>
        <w:t>війна</w:t>
      </w:r>
      <w:r w:rsidR="0031445F" w:rsidRPr="00B4558A">
        <w:rPr>
          <w:rFonts w:ascii="Times New Roman" w:hAnsi="Times New Roman" w:cs="Times New Roman"/>
        </w:rPr>
        <w:t xml:space="preserve"> Московського царства проти Речі Посполитої</w:t>
      </w:r>
      <w:r w:rsidR="00CC6934" w:rsidRPr="00B4558A">
        <w:rPr>
          <w:rFonts w:ascii="Times New Roman" w:hAnsi="Times New Roman" w:cs="Times New Roman"/>
        </w:rPr>
        <w:t>.</w:t>
      </w:r>
      <w:r w:rsidR="003B2C96" w:rsidRPr="00B4558A">
        <w:rPr>
          <w:rFonts w:ascii="Times New Roman" w:hAnsi="Times New Roman" w:cs="Times New Roman"/>
        </w:rPr>
        <w:t xml:space="preserve"> </w:t>
      </w:r>
      <w:r w:rsidR="00CC6934" w:rsidRPr="00B4558A">
        <w:rPr>
          <w:rFonts w:ascii="Times New Roman" w:hAnsi="Times New Roman" w:cs="Times New Roman"/>
        </w:rPr>
        <w:t xml:space="preserve">Вторгнення московських військ і козацьких загонів на територію Литви і Білорусії завдало нового лиха </w:t>
      </w:r>
      <w:r w:rsidR="006E3346" w:rsidRPr="00B4558A">
        <w:rPr>
          <w:rFonts w:ascii="Times New Roman" w:hAnsi="Times New Roman" w:cs="Times New Roman"/>
        </w:rPr>
        <w:t>для мі</w:t>
      </w:r>
      <w:r w:rsidR="0031445F" w:rsidRPr="00B4558A">
        <w:rPr>
          <w:rFonts w:ascii="Times New Roman" w:hAnsi="Times New Roman" w:cs="Times New Roman"/>
        </w:rPr>
        <w:t>сцевого єврейства впродовж 1654–</w:t>
      </w:r>
      <w:r w:rsidR="006E3346" w:rsidRPr="00B4558A">
        <w:rPr>
          <w:rFonts w:ascii="Times New Roman" w:hAnsi="Times New Roman" w:cs="Times New Roman"/>
        </w:rPr>
        <w:t>1656 рр.</w:t>
      </w:r>
      <w:r w:rsidR="0031445F" w:rsidRPr="00B4558A">
        <w:rPr>
          <w:rFonts w:ascii="Times New Roman" w:hAnsi="Times New Roman" w:cs="Times New Roman"/>
        </w:rPr>
        <w:t>, внаслідок чого чимало євреїв загинуло або потрапило</w:t>
      </w:r>
      <w:r w:rsidR="006E3346" w:rsidRPr="00B4558A">
        <w:rPr>
          <w:rFonts w:ascii="Times New Roman" w:hAnsi="Times New Roman" w:cs="Times New Roman"/>
        </w:rPr>
        <w:t xml:space="preserve"> у московський полон.</w:t>
      </w:r>
      <w:r w:rsidR="0031445F" w:rsidRPr="00B4558A">
        <w:rPr>
          <w:rFonts w:ascii="Times New Roman" w:hAnsi="Times New Roman" w:cs="Times New Roman"/>
        </w:rPr>
        <w:t xml:space="preserve"> </w:t>
      </w:r>
    </w:p>
    <w:p w:rsidR="00BA7D14" w:rsidRPr="00B4558A" w:rsidRDefault="0031445F"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Отже, криваве десятиліття 1648–</w:t>
      </w:r>
      <w:r w:rsidR="006E3346" w:rsidRPr="00B4558A">
        <w:rPr>
          <w:rFonts w:ascii="Times New Roman" w:hAnsi="Times New Roman" w:cs="Times New Roman"/>
        </w:rPr>
        <w:t xml:space="preserve">1658 рр. поглинуло </w:t>
      </w:r>
      <w:r w:rsidRPr="00B4558A">
        <w:rPr>
          <w:rFonts w:ascii="Times New Roman" w:hAnsi="Times New Roman" w:cs="Times New Roman"/>
        </w:rPr>
        <w:t xml:space="preserve">десятки </w:t>
      </w:r>
      <w:r w:rsidR="006E3346" w:rsidRPr="00B4558A">
        <w:rPr>
          <w:rFonts w:ascii="Times New Roman" w:hAnsi="Times New Roman" w:cs="Times New Roman"/>
        </w:rPr>
        <w:t>тисяч</w:t>
      </w:r>
      <w:r w:rsidRPr="00B4558A">
        <w:rPr>
          <w:rFonts w:ascii="Times New Roman" w:hAnsi="Times New Roman" w:cs="Times New Roman"/>
        </w:rPr>
        <w:t xml:space="preserve"> євреїв Речі Посполитої. Однак справжньо</w:t>
      </w:r>
      <w:r w:rsidR="00ED21A4" w:rsidRPr="00B4558A">
        <w:rPr>
          <w:rFonts w:ascii="Times New Roman" w:hAnsi="Times New Roman" w:cs="Times New Roman"/>
        </w:rPr>
        <w:t>ю трагедією для</w:t>
      </w:r>
      <w:r w:rsidR="00611222" w:rsidRPr="00B4558A">
        <w:rPr>
          <w:rFonts w:ascii="Times New Roman" w:hAnsi="Times New Roman" w:cs="Times New Roman"/>
        </w:rPr>
        <w:t xml:space="preserve"> євреїв</w:t>
      </w:r>
      <w:r w:rsidRPr="00B4558A">
        <w:rPr>
          <w:rFonts w:ascii="Times New Roman" w:hAnsi="Times New Roman" w:cs="Times New Roman"/>
        </w:rPr>
        <w:t xml:space="preserve"> </w:t>
      </w:r>
      <w:r w:rsidR="006E3346" w:rsidRPr="00B4558A">
        <w:rPr>
          <w:rFonts w:ascii="Times New Roman" w:hAnsi="Times New Roman" w:cs="Times New Roman"/>
        </w:rPr>
        <w:t>стало</w:t>
      </w:r>
      <w:r w:rsidR="00611222" w:rsidRPr="00B4558A">
        <w:rPr>
          <w:rFonts w:ascii="Times New Roman" w:hAnsi="Times New Roman" w:cs="Times New Roman"/>
        </w:rPr>
        <w:t xml:space="preserve"> їх</w:t>
      </w:r>
      <w:r w:rsidR="006E3346" w:rsidRPr="00B4558A">
        <w:rPr>
          <w:rFonts w:ascii="Times New Roman" w:hAnsi="Times New Roman" w:cs="Times New Roman"/>
        </w:rPr>
        <w:t xml:space="preserve"> винищення </w:t>
      </w:r>
      <w:r w:rsidR="00611222" w:rsidRPr="00B4558A">
        <w:rPr>
          <w:rFonts w:ascii="Times New Roman" w:hAnsi="Times New Roman" w:cs="Times New Roman"/>
        </w:rPr>
        <w:t xml:space="preserve">загонами </w:t>
      </w:r>
      <w:r w:rsidRPr="00B4558A">
        <w:rPr>
          <w:rFonts w:ascii="Times New Roman" w:hAnsi="Times New Roman" w:cs="Times New Roman"/>
        </w:rPr>
        <w:t xml:space="preserve">Б. </w:t>
      </w:r>
      <w:r w:rsidR="006E3346" w:rsidRPr="00B4558A">
        <w:rPr>
          <w:rFonts w:ascii="Times New Roman" w:hAnsi="Times New Roman" w:cs="Times New Roman"/>
        </w:rPr>
        <w:t>Хмельницького у</w:t>
      </w:r>
      <w:r w:rsidRPr="00B4558A">
        <w:rPr>
          <w:rFonts w:ascii="Times New Roman" w:hAnsi="Times New Roman" w:cs="Times New Roman"/>
        </w:rPr>
        <w:t xml:space="preserve"> 1648–1649 роках. </w:t>
      </w:r>
      <w:r w:rsidR="00897502" w:rsidRPr="00B4558A">
        <w:rPr>
          <w:rFonts w:ascii="Times New Roman" w:hAnsi="Times New Roman" w:cs="Times New Roman"/>
        </w:rPr>
        <w:t>Проте у</w:t>
      </w:r>
      <w:r w:rsidR="000852C4" w:rsidRPr="00B4558A">
        <w:rPr>
          <w:rFonts w:ascii="Times New Roman" w:hAnsi="Times New Roman" w:cs="Times New Roman"/>
        </w:rPr>
        <w:t xml:space="preserve"> сучасній історіографії </w:t>
      </w:r>
      <w:r w:rsidR="00ED21A4" w:rsidRPr="00B4558A">
        <w:rPr>
          <w:rFonts w:ascii="Times New Roman" w:hAnsi="Times New Roman" w:cs="Times New Roman"/>
        </w:rPr>
        <w:t xml:space="preserve">й </w:t>
      </w:r>
      <w:r w:rsidR="000852C4" w:rsidRPr="00B4558A">
        <w:rPr>
          <w:rFonts w:ascii="Times New Roman" w:hAnsi="Times New Roman" w:cs="Times New Roman"/>
        </w:rPr>
        <w:t xml:space="preserve">дотепер точаться гострі дискусії </w:t>
      </w:r>
      <w:r w:rsidRPr="00B4558A">
        <w:rPr>
          <w:rFonts w:ascii="Times New Roman" w:hAnsi="Times New Roman" w:cs="Times New Roman"/>
        </w:rPr>
        <w:t xml:space="preserve">щодо </w:t>
      </w:r>
      <w:r w:rsidR="00BA7D14" w:rsidRPr="00B4558A">
        <w:rPr>
          <w:rFonts w:ascii="Times New Roman" w:hAnsi="Times New Roman" w:cs="Times New Roman"/>
        </w:rPr>
        <w:t>загальної кількості загиблих євреїв</w:t>
      </w:r>
      <w:r w:rsidR="000852C4" w:rsidRPr="00B4558A">
        <w:rPr>
          <w:rFonts w:ascii="Times New Roman" w:hAnsi="Times New Roman" w:cs="Times New Roman"/>
        </w:rPr>
        <w:t xml:space="preserve"> за роки Хмельниччини. Одні</w:t>
      </w:r>
      <w:r w:rsidR="00072D29" w:rsidRPr="00B4558A">
        <w:rPr>
          <w:rFonts w:ascii="Times New Roman" w:hAnsi="Times New Roman" w:cs="Times New Roman"/>
        </w:rPr>
        <w:t xml:space="preserve"> історики</w:t>
      </w:r>
      <w:r w:rsidR="009215F9" w:rsidRPr="00B4558A">
        <w:rPr>
          <w:rFonts w:ascii="Times New Roman" w:hAnsi="Times New Roman" w:cs="Times New Roman"/>
        </w:rPr>
        <w:t xml:space="preserve"> </w:t>
      </w:r>
      <w:r w:rsidR="000852C4" w:rsidRPr="00B4558A">
        <w:rPr>
          <w:rFonts w:ascii="Times New Roman" w:hAnsi="Times New Roman" w:cs="Times New Roman"/>
        </w:rPr>
        <w:t>зазначають</w:t>
      </w:r>
      <w:r w:rsidR="001B7D1A" w:rsidRPr="00B4558A">
        <w:rPr>
          <w:rFonts w:ascii="Times New Roman" w:hAnsi="Times New Roman" w:cs="Times New Roman"/>
        </w:rPr>
        <w:t xml:space="preserve"> про щонайменше 1</w:t>
      </w:r>
      <w:r w:rsidR="00477B41" w:rsidRPr="00B4558A">
        <w:rPr>
          <w:rFonts w:ascii="Times New Roman" w:hAnsi="Times New Roman" w:cs="Times New Roman"/>
        </w:rPr>
        <w:t>0</w:t>
      </w:r>
      <w:r w:rsidR="001B7D1A" w:rsidRPr="00B4558A">
        <w:rPr>
          <w:rFonts w:ascii="Times New Roman" w:hAnsi="Times New Roman" w:cs="Times New Roman"/>
        </w:rPr>
        <w:t>0</w:t>
      </w:r>
      <w:r w:rsidR="000F1BC0" w:rsidRPr="00B4558A">
        <w:rPr>
          <w:rFonts w:ascii="Times New Roman" w:hAnsi="Times New Roman" w:cs="Times New Roman"/>
        </w:rPr>
        <w:t xml:space="preserve"> тис. у</w:t>
      </w:r>
      <w:r w:rsidR="00477B41" w:rsidRPr="00B4558A">
        <w:rPr>
          <w:rFonts w:ascii="Times New Roman" w:hAnsi="Times New Roman" w:cs="Times New Roman"/>
        </w:rPr>
        <w:t>битими</w:t>
      </w:r>
      <w:r w:rsidR="00072D29" w:rsidRPr="00B4558A">
        <w:rPr>
          <w:rStyle w:val="ac"/>
          <w:rFonts w:ascii="Times New Roman" w:hAnsi="Times New Roman" w:cs="Times New Roman"/>
        </w:rPr>
        <w:footnoteReference w:id="45"/>
      </w:r>
      <w:r w:rsidR="00867CAA" w:rsidRPr="00B4558A">
        <w:rPr>
          <w:rFonts w:ascii="Times New Roman" w:hAnsi="Times New Roman" w:cs="Times New Roman"/>
        </w:rPr>
        <w:t>. І</w:t>
      </w:r>
      <w:r w:rsidR="000852C4" w:rsidRPr="00B4558A">
        <w:rPr>
          <w:rFonts w:ascii="Times New Roman" w:hAnsi="Times New Roman" w:cs="Times New Roman"/>
        </w:rPr>
        <w:t xml:space="preserve">нші вважають, </w:t>
      </w:r>
      <w:r w:rsidR="009215F9" w:rsidRPr="00B4558A">
        <w:rPr>
          <w:rFonts w:ascii="Times New Roman" w:hAnsi="Times New Roman" w:cs="Times New Roman"/>
        </w:rPr>
        <w:t>що від козацьких погромів загинуло не більше 20 т</w:t>
      </w:r>
      <w:r w:rsidR="00BA7D14" w:rsidRPr="00B4558A">
        <w:rPr>
          <w:rFonts w:ascii="Times New Roman" w:hAnsi="Times New Roman" w:cs="Times New Roman"/>
        </w:rPr>
        <w:t>ис. євреїв</w:t>
      </w:r>
      <w:r w:rsidR="000852C4" w:rsidRPr="00B4558A">
        <w:rPr>
          <w:rStyle w:val="ac"/>
          <w:rFonts w:ascii="Times New Roman" w:hAnsi="Times New Roman" w:cs="Times New Roman"/>
        </w:rPr>
        <w:footnoteReference w:id="46"/>
      </w:r>
      <w:r w:rsidR="00BA7D14" w:rsidRPr="00B4558A">
        <w:rPr>
          <w:rFonts w:ascii="Times New Roman" w:hAnsi="Times New Roman" w:cs="Times New Roman"/>
        </w:rPr>
        <w:t>.</w:t>
      </w:r>
      <w:r w:rsidR="000F1BC0" w:rsidRPr="00B4558A">
        <w:rPr>
          <w:rFonts w:ascii="Times New Roman" w:hAnsi="Times New Roman" w:cs="Times New Roman"/>
        </w:rPr>
        <w:t xml:space="preserve">  Та</w:t>
      </w:r>
      <w:r w:rsidR="00810883" w:rsidRPr="00B4558A">
        <w:rPr>
          <w:rFonts w:ascii="Times New Roman" w:hAnsi="Times New Roman" w:cs="Times New Roman"/>
        </w:rPr>
        <w:t xml:space="preserve"> </w:t>
      </w:r>
      <w:r w:rsidR="00201087" w:rsidRPr="00B4558A">
        <w:rPr>
          <w:rFonts w:ascii="Times New Roman" w:hAnsi="Times New Roman" w:cs="Times New Roman"/>
        </w:rPr>
        <w:t>навіть остання цифра катастрофічн</w:t>
      </w:r>
      <w:r w:rsidR="000F1BC0" w:rsidRPr="00B4558A">
        <w:rPr>
          <w:rFonts w:ascii="Times New Roman" w:hAnsi="Times New Roman" w:cs="Times New Roman"/>
        </w:rPr>
        <w:t>а</w:t>
      </w:r>
      <w:r w:rsidR="001E0666" w:rsidRPr="00B4558A">
        <w:rPr>
          <w:rFonts w:ascii="Times New Roman" w:hAnsi="Times New Roman" w:cs="Times New Roman"/>
        </w:rPr>
        <w:t>, як для</w:t>
      </w:r>
      <w:r w:rsidR="00201087" w:rsidRPr="00B4558A">
        <w:rPr>
          <w:rFonts w:ascii="Times New Roman" w:hAnsi="Times New Roman" w:cs="Times New Roman"/>
        </w:rPr>
        <w:t xml:space="preserve"> </w:t>
      </w:r>
      <w:r w:rsidR="000F1BC0" w:rsidRPr="00B4558A">
        <w:rPr>
          <w:rFonts w:ascii="Times New Roman" w:hAnsi="Times New Roman" w:cs="Times New Roman"/>
        </w:rPr>
        <w:t>цивільного населення</w:t>
      </w:r>
      <w:r w:rsidR="001E0666" w:rsidRPr="00B4558A">
        <w:rPr>
          <w:rFonts w:ascii="Times New Roman" w:hAnsi="Times New Roman" w:cs="Times New Roman"/>
        </w:rPr>
        <w:t xml:space="preserve"> за дворічний</w:t>
      </w:r>
      <w:r w:rsidR="00201087" w:rsidRPr="00B4558A">
        <w:rPr>
          <w:rFonts w:ascii="Times New Roman" w:hAnsi="Times New Roman" w:cs="Times New Roman"/>
        </w:rPr>
        <w:t xml:space="preserve"> період війни</w:t>
      </w:r>
      <w:r w:rsidR="00810883" w:rsidRPr="00B4558A">
        <w:rPr>
          <w:rFonts w:ascii="Times New Roman" w:hAnsi="Times New Roman" w:cs="Times New Roman"/>
        </w:rPr>
        <w:t xml:space="preserve">.  </w:t>
      </w:r>
      <w:r w:rsidR="00BA7D14" w:rsidRPr="00B4558A">
        <w:rPr>
          <w:rFonts w:ascii="Times New Roman" w:hAnsi="Times New Roman" w:cs="Times New Roman"/>
        </w:rPr>
        <w:t xml:space="preserve"> </w:t>
      </w:r>
    </w:p>
    <w:p w:rsidR="00FB33A7" w:rsidRPr="00B4558A" w:rsidRDefault="00DF0096"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lastRenderedPageBreak/>
        <w:t>При вивченні</w:t>
      </w:r>
      <w:r w:rsidR="00FB33A7" w:rsidRPr="00B4558A">
        <w:rPr>
          <w:rFonts w:ascii="Times New Roman" w:hAnsi="Times New Roman" w:cs="Times New Roman"/>
        </w:rPr>
        <w:t xml:space="preserve"> цього питання</w:t>
      </w:r>
      <w:r w:rsidR="00967822" w:rsidRPr="00B4558A">
        <w:rPr>
          <w:rFonts w:ascii="Times New Roman" w:hAnsi="Times New Roman" w:cs="Times New Roman"/>
        </w:rPr>
        <w:t xml:space="preserve"> важливо звернутися до джерел з історії лихоліття єврейського</w:t>
      </w:r>
      <w:r w:rsidR="009501C6" w:rsidRPr="00B4558A">
        <w:rPr>
          <w:rFonts w:ascii="Times New Roman" w:hAnsi="Times New Roman" w:cs="Times New Roman"/>
        </w:rPr>
        <w:t xml:space="preserve"> народу, з</w:t>
      </w:r>
      <w:r w:rsidR="00967822" w:rsidRPr="00B4558A">
        <w:rPr>
          <w:rFonts w:ascii="Times New Roman" w:hAnsi="Times New Roman" w:cs="Times New Roman"/>
        </w:rPr>
        <w:t xml:space="preserve">окрема </w:t>
      </w:r>
      <w:r w:rsidR="009501C6" w:rsidRPr="00B4558A">
        <w:rPr>
          <w:rFonts w:ascii="Times New Roman" w:hAnsi="Times New Roman" w:cs="Times New Roman"/>
        </w:rPr>
        <w:t>до</w:t>
      </w:r>
      <w:r w:rsidR="00967822" w:rsidRPr="00B4558A">
        <w:rPr>
          <w:rFonts w:ascii="Times New Roman" w:hAnsi="Times New Roman" w:cs="Times New Roman"/>
        </w:rPr>
        <w:t xml:space="preserve"> </w:t>
      </w:r>
      <w:r w:rsidR="009501C6" w:rsidRPr="00B4558A">
        <w:rPr>
          <w:rFonts w:ascii="Times New Roman" w:hAnsi="Times New Roman" w:cs="Times New Roman"/>
        </w:rPr>
        <w:t>відомих</w:t>
      </w:r>
      <w:r w:rsidR="00897502" w:rsidRPr="00B4558A">
        <w:rPr>
          <w:rFonts w:ascii="Times New Roman" w:hAnsi="Times New Roman" w:cs="Times New Roman"/>
        </w:rPr>
        <w:t xml:space="preserve"> хронік Н</w:t>
      </w:r>
      <w:r w:rsidR="00867CAA" w:rsidRPr="00B4558A">
        <w:rPr>
          <w:rFonts w:ascii="Times New Roman" w:hAnsi="Times New Roman" w:cs="Times New Roman"/>
        </w:rPr>
        <w:t>.</w:t>
      </w:r>
      <w:r w:rsidR="00897502" w:rsidRPr="00B4558A">
        <w:rPr>
          <w:rFonts w:ascii="Times New Roman" w:hAnsi="Times New Roman" w:cs="Times New Roman"/>
        </w:rPr>
        <w:t xml:space="preserve"> Гановера,</w:t>
      </w:r>
      <w:r w:rsidR="00867CAA" w:rsidRPr="00B4558A">
        <w:rPr>
          <w:rFonts w:ascii="Times New Roman" w:hAnsi="Times New Roman" w:cs="Times New Roman"/>
        </w:rPr>
        <w:t xml:space="preserve"> Меєра</w:t>
      </w:r>
      <w:r w:rsidR="00897502" w:rsidRPr="00B4558A">
        <w:rPr>
          <w:rFonts w:ascii="Times New Roman" w:hAnsi="Times New Roman" w:cs="Times New Roman"/>
        </w:rPr>
        <w:t xml:space="preserve"> </w:t>
      </w:r>
      <w:r w:rsidR="00867CAA" w:rsidRPr="00B4558A">
        <w:rPr>
          <w:rFonts w:ascii="Times New Roman" w:hAnsi="Times New Roman" w:cs="Times New Roman"/>
        </w:rPr>
        <w:t>з</w:t>
      </w:r>
      <w:r w:rsidR="000F1BC0" w:rsidRPr="00B4558A">
        <w:rPr>
          <w:rFonts w:ascii="Times New Roman" w:hAnsi="Times New Roman" w:cs="Times New Roman"/>
        </w:rPr>
        <w:t>і</w:t>
      </w:r>
      <w:r w:rsidR="00867CAA" w:rsidRPr="00B4558A">
        <w:rPr>
          <w:rFonts w:ascii="Times New Roman" w:hAnsi="Times New Roman" w:cs="Times New Roman"/>
        </w:rPr>
        <w:t xml:space="preserve"> Щебржешина, Ш. Гакоґена та ін</w:t>
      </w:r>
      <w:r w:rsidR="000F1BC0" w:rsidRPr="00B4558A">
        <w:rPr>
          <w:rFonts w:ascii="Times New Roman" w:hAnsi="Times New Roman" w:cs="Times New Roman"/>
        </w:rPr>
        <w:t>ших очевидців і</w:t>
      </w:r>
      <w:r w:rsidR="00867CAA" w:rsidRPr="00B4558A">
        <w:rPr>
          <w:rFonts w:ascii="Times New Roman" w:hAnsi="Times New Roman" w:cs="Times New Roman"/>
        </w:rPr>
        <w:t xml:space="preserve"> сучасників тих подій, аби збагнут</w:t>
      </w:r>
      <w:r w:rsidR="00ED21A4" w:rsidRPr="00B4558A">
        <w:rPr>
          <w:rFonts w:ascii="Times New Roman" w:hAnsi="Times New Roman" w:cs="Times New Roman"/>
        </w:rPr>
        <w:t>и відчутні</w:t>
      </w:r>
      <w:r w:rsidR="00867CAA" w:rsidRPr="00B4558A">
        <w:rPr>
          <w:rFonts w:ascii="Times New Roman" w:hAnsi="Times New Roman" w:cs="Times New Roman"/>
        </w:rPr>
        <w:t xml:space="preserve"> втрати серед єврейського населення,</w:t>
      </w:r>
      <w:r w:rsidR="00416DE4" w:rsidRPr="00B4558A">
        <w:rPr>
          <w:rFonts w:ascii="Times New Roman" w:hAnsi="Times New Roman" w:cs="Times New Roman"/>
        </w:rPr>
        <w:t xml:space="preserve"> яке опинилося у вирі українсько-польської війни 1648–1649 років</w:t>
      </w:r>
      <w:r w:rsidR="00FA1C8D" w:rsidRPr="00B4558A">
        <w:rPr>
          <w:rStyle w:val="ac"/>
          <w:rFonts w:ascii="Times New Roman" w:hAnsi="Times New Roman" w:cs="Times New Roman"/>
        </w:rPr>
        <w:footnoteReference w:id="47"/>
      </w:r>
      <w:r w:rsidR="00416DE4" w:rsidRPr="00B4558A">
        <w:rPr>
          <w:rFonts w:ascii="Times New Roman" w:hAnsi="Times New Roman" w:cs="Times New Roman"/>
        </w:rPr>
        <w:t>.</w:t>
      </w:r>
      <w:r w:rsidR="009501C6" w:rsidRPr="00B4558A">
        <w:rPr>
          <w:rFonts w:ascii="Times New Roman" w:hAnsi="Times New Roman" w:cs="Times New Roman"/>
        </w:rPr>
        <w:t xml:space="preserve"> </w:t>
      </w:r>
      <w:r w:rsidR="00416DE4" w:rsidRPr="00B4558A">
        <w:rPr>
          <w:rFonts w:ascii="Times New Roman" w:hAnsi="Times New Roman" w:cs="Times New Roman"/>
        </w:rPr>
        <w:t>Звісно, що аналіз вищезазначених хронік вимагає критичного підходу, ґрунтовного і виваженого дослідження,</w:t>
      </w:r>
      <w:r w:rsidR="00B937A4" w:rsidRPr="00B4558A">
        <w:rPr>
          <w:rFonts w:ascii="Times New Roman" w:hAnsi="Times New Roman" w:cs="Times New Roman"/>
        </w:rPr>
        <w:t xml:space="preserve"> але деякі моменти, висвітлені хроністами, мабуть, не викликають</w:t>
      </w:r>
      <w:r w:rsidR="00ED21A4" w:rsidRPr="00B4558A">
        <w:rPr>
          <w:rFonts w:ascii="Times New Roman" w:hAnsi="Times New Roman" w:cs="Times New Roman"/>
        </w:rPr>
        <w:t xml:space="preserve"> у сучасних дослідників</w:t>
      </w:r>
      <w:r w:rsidR="00416DE4" w:rsidRPr="00B4558A">
        <w:rPr>
          <w:rFonts w:ascii="Times New Roman" w:hAnsi="Times New Roman" w:cs="Times New Roman"/>
        </w:rPr>
        <w:t xml:space="preserve"> </w:t>
      </w:r>
      <w:r w:rsidR="00B937A4" w:rsidRPr="00B4558A">
        <w:rPr>
          <w:rFonts w:ascii="Times New Roman" w:hAnsi="Times New Roman" w:cs="Times New Roman"/>
        </w:rPr>
        <w:t>особливих заперечень</w:t>
      </w:r>
      <w:r w:rsidR="00B937A4" w:rsidRPr="00B4558A">
        <w:rPr>
          <w:rStyle w:val="ac"/>
          <w:rFonts w:ascii="Times New Roman" w:hAnsi="Times New Roman" w:cs="Times New Roman"/>
        </w:rPr>
        <w:footnoteReference w:id="48"/>
      </w:r>
      <w:r w:rsidR="00B937A4" w:rsidRPr="00B4558A">
        <w:rPr>
          <w:rFonts w:ascii="Times New Roman" w:hAnsi="Times New Roman" w:cs="Times New Roman"/>
        </w:rPr>
        <w:t xml:space="preserve">. </w:t>
      </w:r>
      <w:r w:rsidR="00416DE4" w:rsidRPr="00B4558A">
        <w:rPr>
          <w:rFonts w:ascii="Times New Roman" w:hAnsi="Times New Roman" w:cs="Times New Roman"/>
        </w:rPr>
        <w:t xml:space="preserve"> </w:t>
      </w:r>
      <w:r w:rsidR="00913065" w:rsidRPr="00B4558A">
        <w:rPr>
          <w:rFonts w:ascii="Times New Roman" w:hAnsi="Times New Roman" w:cs="Times New Roman"/>
        </w:rPr>
        <w:t xml:space="preserve">Проте слід мати на увазі, що </w:t>
      </w:r>
      <w:r w:rsidR="009501C6" w:rsidRPr="00B4558A">
        <w:rPr>
          <w:rFonts w:ascii="Times New Roman" w:hAnsi="Times New Roman" w:cs="Times New Roman"/>
        </w:rPr>
        <w:t>проблема визначення кількості загиблих євреїв у 1648–1649 рр.</w:t>
      </w:r>
      <w:r w:rsidR="00ED21A4" w:rsidRPr="00B4558A">
        <w:rPr>
          <w:rFonts w:ascii="Times New Roman" w:hAnsi="Times New Roman" w:cs="Times New Roman"/>
        </w:rPr>
        <w:t xml:space="preserve"> </w:t>
      </w:r>
      <w:r w:rsidR="009501C6" w:rsidRPr="00B4558A">
        <w:rPr>
          <w:rFonts w:ascii="Times New Roman" w:hAnsi="Times New Roman" w:cs="Times New Roman"/>
        </w:rPr>
        <w:t xml:space="preserve">залишається відкритою для наступних досліджень, особливо, польських, українських та єврейських істориків. </w:t>
      </w:r>
    </w:p>
    <w:p w:rsidR="006E3346" w:rsidRPr="00B4558A" w:rsidRDefault="00ED21A4"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Незважаючи на певні</w:t>
      </w:r>
      <w:r w:rsidR="00FB33A7" w:rsidRPr="00B4558A">
        <w:rPr>
          <w:rFonts w:ascii="Times New Roman" w:hAnsi="Times New Roman" w:cs="Times New Roman"/>
        </w:rPr>
        <w:t xml:space="preserve"> розбіжності науковців в оцінках кількості жертв серед єврейського населення упродовж Хмельниччини</w:t>
      </w:r>
      <w:r w:rsidR="00B937A4" w:rsidRPr="00B4558A">
        <w:rPr>
          <w:rFonts w:ascii="Times New Roman" w:hAnsi="Times New Roman" w:cs="Times New Roman"/>
        </w:rPr>
        <w:t>,</w:t>
      </w:r>
      <w:r w:rsidRPr="00B4558A">
        <w:rPr>
          <w:rFonts w:ascii="Times New Roman" w:hAnsi="Times New Roman" w:cs="Times New Roman"/>
        </w:rPr>
        <w:t xml:space="preserve"> на жаль,</w:t>
      </w:r>
      <w:r w:rsidR="00B937A4" w:rsidRPr="00B4558A">
        <w:rPr>
          <w:rFonts w:ascii="Times New Roman" w:hAnsi="Times New Roman" w:cs="Times New Roman"/>
        </w:rPr>
        <w:t xml:space="preserve"> </w:t>
      </w:r>
      <w:r w:rsidR="001B5E65" w:rsidRPr="00B4558A">
        <w:rPr>
          <w:rFonts w:ascii="Times New Roman" w:hAnsi="Times New Roman" w:cs="Times New Roman"/>
        </w:rPr>
        <w:t>можна стверджувати про масову загибель</w:t>
      </w:r>
      <w:r w:rsidR="00B937A4" w:rsidRPr="00B4558A">
        <w:rPr>
          <w:rFonts w:ascii="Times New Roman" w:hAnsi="Times New Roman" w:cs="Times New Roman"/>
        </w:rPr>
        <w:t xml:space="preserve"> єврейського населення Речі Посполитої у середині ХVII століття</w:t>
      </w:r>
      <w:r w:rsidR="001B5E65" w:rsidRPr="00B4558A">
        <w:rPr>
          <w:rFonts w:ascii="Times New Roman" w:hAnsi="Times New Roman" w:cs="Times New Roman"/>
        </w:rPr>
        <w:t>.</w:t>
      </w:r>
      <w:r w:rsidR="00BA7D14" w:rsidRPr="00B4558A">
        <w:rPr>
          <w:rFonts w:ascii="Times New Roman" w:hAnsi="Times New Roman" w:cs="Times New Roman"/>
        </w:rPr>
        <w:t xml:space="preserve"> </w:t>
      </w:r>
      <w:r w:rsidR="001B5E65" w:rsidRPr="00B4558A">
        <w:rPr>
          <w:rFonts w:ascii="Times New Roman" w:hAnsi="Times New Roman" w:cs="Times New Roman"/>
        </w:rPr>
        <w:t xml:space="preserve">Наприклад, на </w:t>
      </w:r>
      <w:r w:rsidR="009215F9" w:rsidRPr="00B4558A">
        <w:rPr>
          <w:rFonts w:ascii="Times New Roman" w:hAnsi="Times New Roman" w:cs="Times New Roman"/>
        </w:rPr>
        <w:t>Лі</w:t>
      </w:r>
      <w:r w:rsidR="001B5E65" w:rsidRPr="00B4558A">
        <w:rPr>
          <w:rFonts w:ascii="Times New Roman" w:hAnsi="Times New Roman" w:cs="Times New Roman"/>
        </w:rPr>
        <w:t>вобер</w:t>
      </w:r>
      <w:r w:rsidR="00B937A4" w:rsidRPr="00B4558A">
        <w:rPr>
          <w:rFonts w:ascii="Times New Roman" w:hAnsi="Times New Roman" w:cs="Times New Roman"/>
        </w:rPr>
        <w:t xml:space="preserve">ежній Україні єврейські громади у 1650-х роках </w:t>
      </w:r>
      <w:r w:rsidR="009215F9" w:rsidRPr="00B4558A">
        <w:rPr>
          <w:rFonts w:ascii="Times New Roman" w:hAnsi="Times New Roman" w:cs="Times New Roman"/>
        </w:rPr>
        <w:t>взагалі</w:t>
      </w:r>
      <w:r w:rsidR="001B5E65" w:rsidRPr="00B4558A">
        <w:rPr>
          <w:rFonts w:ascii="Times New Roman" w:hAnsi="Times New Roman" w:cs="Times New Roman"/>
        </w:rPr>
        <w:t xml:space="preserve"> зникли, а на українських землях </w:t>
      </w:r>
      <w:r w:rsidR="00B937A4" w:rsidRPr="00B4558A">
        <w:rPr>
          <w:rFonts w:ascii="Times New Roman" w:hAnsi="Times New Roman" w:cs="Times New Roman"/>
        </w:rPr>
        <w:t>Польсько-Литовської держави</w:t>
      </w:r>
      <w:r w:rsidR="001B5E65" w:rsidRPr="00B4558A">
        <w:rPr>
          <w:rFonts w:ascii="Times New Roman" w:hAnsi="Times New Roman" w:cs="Times New Roman"/>
        </w:rPr>
        <w:t xml:space="preserve"> залишилося не більше </w:t>
      </w:r>
      <w:r w:rsidR="009215F9" w:rsidRPr="00B4558A">
        <w:rPr>
          <w:rFonts w:ascii="Times New Roman" w:hAnsi="Times New Roman" w:cs="Times New Roman"/>
        </w:rPr>
        <w:t>10</w:t>
      </w:r>
      <w:r w:rsidR="001B5E65" w:rsidRPr="00B4558A">
        <w:rPr>
          <w:rFonts w:ascii="Times New Roman" w:hAnsi="Times New Roman" w:cs="Times New Roman"/>
        </w:rPr>
        <w:t xml:space="preserve"> %</w:t>
      </w:r>
      <w:r w:rsidR="009215F9" w:rsidRPr="00B4558A">
        <w:rPr>
          <w:rFonts w:ascii="Times New Roman" w:hAnsi="Times New Roman" w:cs="Times New Roman"/>
        </w:rPr>
        <w:t xml:space="preserve"> </w:t>
      </w:r>
      <w:r w:rsidR="00D11190" w:rsidRPr="00B4558A">
        <w:rPr>
          <w:rFonts w:ascii="Times New Roman" w:hAnsi="Times New Roman" w:cs="Times New Roman"/>
        </w:rPr>
        <w:t xml:space="preserve">від </w:t>
      </w:r>
      <w:r w:rsidR="00A123B3" w:rsidRPr="00B4558A">
        <w:rPr>
          <w:rFonts w:ascii="Times New Roman" w:hAnsi="Times New Roman" w:cs="Times New Roman"/>
        </w:rPr>
        <w:t xml:space="preserve">їх </w:t>
      </w:r>
      <w:r w:rsidR="00D11190" w:rsidRPr="00B4558A">
        <w:rPr>
          <w:rFonts w:ascii="Times New Roman" w:hAnsi="Times New Roman" w:cs="Times New Roman"/>
        </w:rPr>
        <w:t>довоєнної кількості</w:t>
      </w:r>
      <w:r w:rsidR="00DF0096" w:rsidRPr="00B4558A">
        <w:rPr>
          <w:rStyle w:val="ac"/>
          <w:rFonts w:ascii="Times New Roman" w:hAnsi="Times New Roman" w:cs="Times New Roman"/>
        </w:rPr>
        <w:footnoteReference w:id="49"/>
      </w:r>
      <w:r w:rsidR="009215F9" w:rsidRPr="00B4558A">
        <w:rPr>
          <w:rFonts w:ascii="Times New Roman" w:hAnsi="Times New Roman" w:cs="Times New Roman"/>
        </w:rPr>
        <w:t xml:space="preserve">. Багато з </w:t>
      </w:r>
      <w:r w:rsidR="00DF0096" w:rsidRPr="00B4558A">
        <w:rPr>
          <w:rFonts w:ascii="Times New Roman" w:hAnsi="Times New Roman" w:cs="Times New Roman"/>
        </w:rPr>
        <w:t xml:space="preserve">українських </w:t>
      </w:r>
      <w:r w:rsidR="009215F9" w:rsidRPr="00B4558A">
        <w:rPr>
          <w:rFonts w:ascii="Times New Roman" w:hAnsi="Times New Roman" w:cs="Times New Roman"/>
        </w:rPr>
        <w:t xml:space="preserve">євреїв </w:t>
      </w:r>
      <w:r w:rsidR="00882EC1" w:rsidRPr="00B4558A">
        <w:rPr>
          <w:rFonts w:ascii="Times New Roman" w:hAnsi="Times New Roman" w:cs="Times New Roman"/>
        </w:rPr>
        <w:t xml:space="preserve">внаслідок війни мігрували </w:t>
      </w:r>
      <w:r w:rsidR="00882EC1" w:rsidRPr="00B4558A">
        <w:rPr>
          <w:rFonts w:ascii="Times New Roman" w:hAnsi="Times New Roman" w:cs="Times New Roman"/>
        </w:rPr>
        <w:lastRenderedPageBreak/>
        <w:t xml:space="preserve">до Литви і власне </w:t>
      </w:r>
      <w:r w:rsidR="00AA1B1C" w:rsidRPr="00B4558A">
        <w:rPr>
          <w:rFonts w:ascii="Times New Roman" w:hAnsi="Times New Roman" w:cs="Times New Roman"/>
        </w:rPr>
        <w:t xml:space="preserve">до </w:t>
      </w:r>
      <w:r w:rsidR="00882EC1" w:rsidRPr="00B4558A">
        <w:rPr>
          <w:rFonts w:ascii="Times New Roman" w:hAnsi="Times New Roman" w:cs="Times New Roman"/>
        </w:rPr>
        <w:t>Польщі</w:t>
      </w:r>
      <w:r w:rsidR="00DF0096" w:rsidRPr="00B4558A">
        <w:rPr>
          <w:rFonts w:ascii="Times New Roman" w:hAnsi="Times New Roman" w:cs="Times New Roman"/>
        </w:rPr>
        <w:t xml:space="preserve">. Заможні єврейські родини попрямували </w:t>
      </w:r>
      <w:r w:rsidR="009215F9" w:rsidRPr="00B4558A">
        <w:rPr>
          <w:rFonts w:ascii="Times New Roman" w:hAnsi="Times New Roman" w:cs="Times New Roman"/>
        </w:rPr>
        <w:t xml:space="preserve">до </w:t>
      </w:r>
      <w:r w:rsidR="00DF0096" w:rsidRPr="00B4558A">
        <w:rPr>
          <w:rFonts w:ascii="Times New Roman" w:hAnsi="Times New Roman" w:cs="Times New Roman"/>
        </w:rPr>
        <w:t xml:space="preserve">країн Центральної та </w:t>
      </w:r>
      <w:r w:rsidR="009215F9" w:rsidRPr="00B4558A">
        <w:rPr>
          <w:rFonts w:ascii="Times New Roman" w:hAnsi="Times New Roman" w:cs="Times New Roman"/>
        </w:rPr>
        <w:t>Західної Європи.</w:t>
      </w:r>
      <w:r w:rsidR="00AA1B1C" w:rsidRPr="00B4558A">
        <w:rPr>
          <w:rFonts w:ascii="Times New Roman" w:hAnsi="Times New Roman" w:cs="Times New Roman"/>
        </w:rPr>
        <w:t xml:space="preserve"> Проте були й хрещені євреї, які залишилися на місці або ставали повноцінними учасниками правових відносин у тих державах, де вони похрестилися. </w:t>
      </w:r>
    </w:p>
    <w:p w:rsidR="00D746EA" w:rsidRPr="00B4558A" w:rsidRDefault="00AA1B1C"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Ва</w:t>
      </w:r>
      <w:r w:rsidR="00641ACE" w:rsidRPr="00B4558A">
        <w:rPr>
          <w:rFonts w:ascii="Times New Roman" w:hAnsi="Times New Roman" w:cs="Times New Roman"/>
        </w:rPr>
        <w:t>рто</w:t>
      </w:r>
      <w:r w:rsidRPr="00B4558A">
        <w:rPr>
          <w:rFonts w:ascii="Times New Roman" w:hAnsi="Times New Roman" w:cs="Times New Roman"/>
        </w:rPr>
        <w:t xml:space="preserve"> зауважити про </w:t>
      </w:r>
      <w:r w:rsidR="00D746EA" w:rsidRPr="00B4558A">
        <w:rPr>
          <w:rFonts w:ascii="Times New Roman" w:hAnsi="Times New Roman" w:cs="Times New Roman"/>
        </w:rPr>
        <w:t>соц</w:t>
      </w:r>
      <w:r w:rsidRPr="00B4558A">
        <w:rPr>
          <w:rFonts w:ascii="Times New Roman" w:hAnsi="Times New Roman" w:cs="Times New Roman"/>
        </w:rPr>
        <w:t>іальний с</w:t>
      </w:r>
      <w:r w:rsidR="00ED21A4" w:rsidRPr="00B4558A">
        <w:rPr>
          <w:rFonts w:ascii="Times New Roman" w:hAnsi="Times New Roman" w:cs="Times New Roman"/>
        </w:rPr>
        <w:t>татус хрещених євреїв, які, з</w:t>
      </w:r>
      <w:r w:rsidR="00D746EA" w:rsidRPr="00B4558A">
        <w:rPr>
          <w:rFonts w:ascii="Times New Roman" w:hAnsi="Times New Roman" w:cs="Times New Roman"/>
        </w:rPr>
        <w:t>азвичай</w:t>
      </w:r>
      <w:r w:rsidR="00ED21A4" w:rsidRPr="00B4558A">
        <w:rPr>
          <w:rFonts w:ascii="Times New Roman" w:hAnsi="Times New Roman" w:cs="Times New Roman"/>
        </w:rPr>
        <w:t>,</w:t>
      </w:r>
      <w:r w:rsidR="00D746EA" w:rsidRPr="00B4558A">
        <w:rPr>
          <w:rFonts w:ascii="Times New Roman" w:hAnsi="Times New Roman" w:cs="Times New Roman"/>
        </w:rPr>
        <w:t xml:space="preserve"> ставали частиною того середовища, в якому жили. Зарахування євреїв-вихрестів до лав козаків було поширеним способом їх а</w:t>
      </w:r>
      <w:r w:rsidRPr="00B4558A">
        <w:rPr>
          <w:rFonts w:ascii="Times New Roman" w:hAnsi="Times New Roman" w:cs="Times New Roman"/>
        </w:rPr>
        <w:t>даптації щодо нових умов після К</w:t>
      </w:r>
      <w:r w:rsidR="00D746EA" w:rsidRPr="00B4558A">
        <w:rPr>
          <w:rFonts w:ascii="Times New Roman" w:hAnsi="Times New Roman" w:cs="Times New Roman"/>
        </w:rPr>
        <w:t xml:space="preserve">атастрофи, внаслідок якої вони втратили свій попередній статус. Наприклад, </w:t>
      </w:r>
      <w:r w:rsidR="00D42EBC" w:rsidRPr="00B4558A">
        <w:rPr>
          <w:rFonts w:ascii="Times New Roman" w:hAnsi="Times New Roman" w:cs="Times New Roman"/>
        </w:rPr>
        <w:t>якийсь єврей Хамін, котрий</w:t>
      </w:r>
      <w:r w:rsidR="00D746EA" w:rsidRPr="00B4558A">
        <w:rPr>
          <w:rFonts w:ascii="Times New Roman" w:hAnsi="Times New Roman" w:cs="Times New Roman"/>
        </w:rPr>
        <w:t xml:space="preserve"> виявив бажання стати православним, упродовж свого перебування у Московському царстві, до якого його було вивезено разом з іншими євреями під час</w:t>
      </w:r>
      <w:r w:rsidR="00D42EBC" w:rsidRPr="00B4558A">
        <w:rPr>
          <w:rFonts w:ascii="Times New Roman" w:hAnsi="Times New Roman" w:cs="Times New Roman"/>
        </w:rPr>
        <w:t xml:space="preserve"> російсько-польської війни 1654– </w:t>
      </w:r>
      <w:r w:rsidR="00D746EA" w:rsidRPr="00B4558A">
        <w:rPr>
          <w:rFonts w:ascii="Times New Roman" w:hAnsi="Times New Roman" w:cs="Times New Roman"/>
        </w:rPr>
        <w:t>1667 рр., став нижегородським стрільцем.</w:t>
      </w:r>
    </w:p>
    <w:p w:rsidR="00010E08" w:rsidRPr="00B4558A" w:rsidRDefault="00D746EA"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У травні 1650</w:t>
      </w:r>
      <w:r w:rsidR="00D42EBC" w:rsidRPr="00B4558A">
        <w:rPr>
          <w:rFonts w:ascii="Times New Roman" w:hAnsi="Times New Roman" w:cs="Times New Roman"/>
        </w:rPr>
        <w:t xml:space="preserve"> р.</w:t>
      </w:r>
      <w:r w:rsidRPr="00B4558A">
        <w:rPr>
          <w:rFonts w:ascii="Times New Roman" w:hAnsi="Times New Roman" w:cs="Times New Roman"/>
        </w:rPr>
        <w:t xml:space="preserve"> на українських землях Речі Поспол</w:t>
      </w:r>
      <w:r w:rsidR="00010E08" w:rsidRPr="00B4558A">
        <w:rPr>
          <w:rFonts w:ascii="Times New Roman" w:hAnsi="Times New Roman" w:cs="Times New Roman"/>
        </w:rPr>
        <w:t>и</w:t>
      </w:r>
      <w:r w:rsidRPr="00B4558A">
        <w:rPr>
          <w:rFonts w:ascii="Times New Roman" w:hAnsi="Times New Roman" w:cs="Times New Roman"/>
        </w:rPr>
        <w:t>т</w:t>
      </w:r>
      <w:r w:rsidR="00010E08" w:rsidRPr="00B4558A">
        <w:rPr>
          <w:rFonts w:ascii="Times New Roman" w:hAnsi="Times New Roman" w:cs="Times New Roman"/>
        </w:rPr>
        <w:t>о</w:t>
      </w:r>
      <w:r w:rsidRPr="00B4558A">
        <w:rPr>
          <w:rFonts w:ascii="Times New Roman" w:hAnsi="Times New Roman" w:cs="Times New Roman"/>
        </w:rPr>
        <w:t>ї пе</w:t>
      </w:r>
      <w:r w:rsidR="00010E08" w:rsidRPr="00B4558A">
        <w:rPr>
          <w:rFonts w:ascii="Times New Roman" w:hAnsi="Times New Roman" w:cs="Times New Roman"/>
        </w:rPr>
        <w:t>ребу</w:t>
      </w:r>
      <w:r w:rsidR="00D42EBC" w:rsidRPr="00B4558A">
        <w:rPr>
          <w:rFonts w:ascii="Times New Roman" w:hAnsi="Times New Roman" w:cs="Times New Roman"/>
        </w:rPr>
        <w:t>вав венеціанський посол А.</w:t>
      </w:r>
      <w:r w:rsidR="00010E08" w:rsidRPr="00B4558A">
        <w:rPr>
          <w:rFonts w:ascii="Times New Roman" w:hAnsi="Times New Roman" w:cs="Times New Roman"/>
        </w:rPr>
        <w:t xml:space="preserve"> Віміно, котрий пригадував, що «він</w:t>
      </w:r>
      <w:r w:rsidRPr="00B4558A">
        <w:rPr>
          <w:rFonts w:ascii="Times New Roman" w:hAnsi="Times New Roman" w:cs="Times New Roman"/>
        </w:rPr>
        <w:t xml:space="preserve"> </w:t>
      </w:r>
      <w:r w:rsidR="00010E08" w:rsidRPr="00B4558A">
        <w:rPr>
          <w:rFonts w:ascii="Times New Roman" w:hAnsi="Times New Roman" w:cs="Times New Roman"/>
        </w:rPr>
        <w:t xml:space="preserve">бачив </w:t>
      </w:r>
      <w:r w:rsidR="00D42EBC" w:rsidRPr="00B4558A">
        <w:rPr>
          <w:rFonts w:ascii="Times New Roman" w:hAnsi="Times New Roman" w:cs="Times New Roman"/>
        </w:rPr>
        <w:t>двох єврейок незвичної краси, котрі</w:t>
      </w:r>
      <w:r w:rsidR="00010E08" w:rsidRPr="00B4558A">
        <w:rPr>
          <w:rFonts w:ascii="Times New Roman" w:hAnsi="Times New Roman" w:cs="Times New Roman"/>
        </w:rPr>
        <w:t xml:space="preserve"> були повінчані з двома брутальними мужиками, які примушували їх носити на шиї святі знаки, а також ходити до церкви, хоча єврейки не були хрещеними, але в іншому їм була надана свобода щодо дотримання своїх обрядів</w:t>
      </w:r>
      <w:r w:rsidR="00D42EBC" w:rsidRPr="00B4558A">
        <w:rPr>
          <w:rFonts w:ascii="Times New Roman" w:hAnsi="Times New Roman" w:cs="Times New Roman"/>
        </w:rPr>
        <w:t>». О</w:t>
      </w:r>
      <w:r w:rsidR="00010E08" w:rsidRPr="00B4558A">
        <w:rPr>
          <w:rFonts w:ascii="Times New Roman" w:hAnsi="Times New Roman" w:cs="Times New Roman"/>
        </w:rPr>
        <w:t xml:space="preserve">чевидно, що спостереження італійця підкреслювали не лише те, </w:t>
      </w:r>
      <w:r w:rsidR="00D42EBC" w:rsidRPr="00B4558A">
        <w:rPr>
          <w:rFonts w:ascii="Times New Roman" w:hAnsi="Times New Roman" w:cs="Times New Roman"/>
        </w:rPr>
        <w:t>що козаки не дотримувалися традиційних вимог церкви щодо шлюбу,</w:t>
      </w:r>
      <w:r w:rsidR="00010E08" w:rsidRPr="00B4558A">
        <w:rPr>
          <w:rFonts w:ascii="Times New Roman" w:hAnsi="Times New Roman" w:cs="Times New Roman"/>
        </w:rPr>
        <w:t xml:space="preserve"> мали «страшних і підстаркуватих дружин, </w:t>
      </w:r>
      <w:r w:rsidR="00D42EBC" w:rsidRPr="00B4558A">
        <w:rPr>
          <w:rFonts w:ascii="Times New Roman" w:hAnsi="Times New Roman" w:cs="Times New Roman"/>
        </w:rPr>
        <w:t>тоді,</w:t>
      </w:r>
      <w:r w:rsidR="00010E08" w:rsidRPr="00B4558A">
        <w:rPr>
          <w:rFonts w:ascii="Times New Roman" w:hAnsi="Times New Roman" w:cs="Times New Roman"/>
        </w:rPr>
        <w:t xml:space="preserve"> як гаяли час із молодими та красивими», але й те, що сама церква особливо не виступала проти такого глуму над таїнством шлюбу.</w:t>
      </w:r>
    </w:p>
    <w:p w:rsidR="00D746EA" w:rsidRPr="00B4558A" w:rsidRDefault="00010E08"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Євреї-вихрести зберігали своє становище і майно, про що засвідчують тогочасні актові</w:t>
      </w:r>
      <w:r w:rsidR="003D0D4A" w:rsidRPr="00B4558A">
        <w:rPr>
          <w:rFonts w:ascii="Times New Roman" w:hAnsi="Times New Roman" w:cs="Times New Roman"/>
        </w:rPr>
        <w:t>, судові книги, мемуарна й</w:t>
      </w:r>
      <w:r w:rsidR="003364BD" w:rsidRPr="00B4558A">
        <w:rPr>
          <w:rFonts w:ascii="Times New Roman" w:hAnsi="Times New Roman" w:cs="Times New Roman"/>
        </w:rPr>
        <w:t xml:space="preserve"> епістолярна</w:t>
      </w:r>
      <w:r w:rsidR="00D42EBC" w:rsidRPr="00B4558A">
        <w:rPr>
          <w:rFonts w:ascii="Times New Roman" w:hAnsi="Times New Roman" w:cs="Times New Roman"/>
        </w:rPr>
        <w:t xml:space="preserve"> література. Так, </w:t>
      </w:r>
      <w:r w:rsidR="003364BD" w:rsidRPr="00B4558A">
        <w:rPr>
          <w:rFonts w:ascii="Times New Roman" w:hAnsi="Times New Roman" w:cs="Times New Roman"/>
        </w:rPr>
        <w:t>московському царю Олексію Михайловичу</w:t>
      </w:r>
      <w:r w:rsidR="00D42EBC" w:rsidRPr="00B4558A">
        <w:rPr>
          <w:rFonts w:ascii="Times New Roman" w:hAnsi="Times New Roman" w:cs="Times New Roman"/>
        </w:rPr>
        <w:t xml:space="preserve"> доповідали про те, що «у Замості</w:t>
      </w:r>
      <w:r w:rsidR="003364BD" w:rsidRPr="00B4558A">
        <w:rPr>
          <w:rFonts w:ascii="Times New Roman" w:hAnsi="Times New Roman" w:cs="Times New Roman"/>
        </w:rPr>
        <w:t xml:space="preserve"> Хмельницький узяв князя Вишневецького у полон, а ляхів побив. Багато ж з жидів хрестилося і живе тепер у містах разом із козаками». Аналіз документів козацької адміністрації, зокрема реєстрів В</w:t>
      </w:r>
      <w:r w:rsidR="003D0D4A" w:rsidRPr="00B4558A">
        <w:rPr>
          <w:rFonts w:ascii="Times New Roman" w:hAnsi="Times New Roman" w:cs="Times New Roman"/>
        </w:rPr>
        <w:t>ійська Запорізького, засвідчує</w:t>
      </w:r>
      <w:r w:rsidR="003364BD" w:rsidRPr="00B4558A">
        <w:rPr>
          <w:rFonts w:ascii="Times New Roman" w:hAnsi="Times New Roman" w:cs="Times New Roman"/>
        </w:rPr>
        <w:t xml:space="preserve"> низку прізвищ </w:t>
      </w:r>
      <w:r w:rsidR="00450B45" w:rsidRPr="00B4558A">
        <w:rPr>
          <w:rFonts w:ascii="Times New Roman" w:hAnsi="Times New Roman" w:cs="Times New Roman"/>
        </w:rPr>
        <w:t>єврейського</w:t>
      </w:r>
      <w:r w:rsidR="003364BD" w:rsidRPr="00B4558A">
        <w:rPr>
          <w:rFonts w:ascii="Times New Roman" w:hAnsi="Times New Roman" w:cs="Times New Roman"/>
        </w:rPr>
        <w:t xml:space="preserve"> походження </w:t>
      </w:r>
      <w:r w:rsidR="00450B45" w:rsidRPr="00B4558A">
        <w:rPr>
          <w:rFonts w:ascii="Times New Roman" w:hAnsi="Times New Roman" w:cs="Times New Roman"/>
        </w:rPr>
        <w:t>–</w:t>
      </w:r>
      <w:r w:rsidR="003364BD" w:rsidRPr="00B4558A">
        <w:rPr>
          <w:rFonts w:ascii="Times New Roman" w:hAnsi="Times New Roman" w:cs="Times New Roman"/>
        </w:rPr>
        <w:t xml:space="preserve"> </w:t>
      </w:r>
      <w:r w:rsidR="00450B45" w:rsidRPr="00B4558A">
        <w:rPr>
          <w:rFonts w:ascii="Times New Roman" w:hAnsi="Times New Roman" w:cs="Times New Roman"/>
        </w:rPr>
        <w:t>Ж</w:t>
      </w:r>
      <w:r w:rsidR="003364BD" w:rsidRPr="00B4558A">
        <w:rPr>
          <w:rFonts w:ascii="Times New Roman" w:hAnsi="Times New Roman" w:cs="Times New Roman"/>
        </w:rPr>
        <w:t>идовець</w:t>
      </w:r>
      <w:r w:rsidR="00450B45" w:rsidRPr="00B4558A">
        <w:rPr>
          <w:rFonts w:ascii="Times New Roman" w:hAnsi="Times New Roman" w:cs="Times New Roman"/>
        </w:rPr>
        <w:t xml:space="preserve"> Василь, Жидовкін Іван, Жидовчин Василь, Коган Трохим, Лейба Васько, Іван Перехрист тощо.</w:t>
      </w:r>
    </w:p>
    <w:p w:rsidR="00450B45" w:rsidRPr="00B4558A" w:rsidRDefault="00450B45"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lastRenderedPageBreak/>
        <w:t xml:space="preserve">На початку </w:t>
      </w:r>
      <w:r w:rsidR="00695832" w:rsidRPr="00B4558A">
        <w:rPr>
          <w:rFonts w:ascii="Times New Roman" w:hAnsi="Times New Roman" w:cs="Times New Roman"/>
        </w:rPr>
        <w:t>1660-х рр.</w:t>
      </w:r>
      <w:r w:rsidRPr="00B4558A">
        <w:rPr>
          <w:rFonts w:ascii="Times New Roman" w:hAnsi="Times New Roman" w:cs="Times New Roman"/>
        </w:rPr>
        <w:t xml:space="preserve"> </w:t>
      </w:r>
      <w:r w:rsidR="00D42EBC" w:rsidRPr="00B4558A">
        <w:rPr>
          <w:rFonts w:ascii="Times New Roman" w:hAnsi="Times New Roman" w:cs="Times New Roman"/>
        </w:rPr>
        <w:t>група хрещених євреїв жила у</w:t>
      </w:r>
      <w:r w:rsidRPr="00B4558A">
        <w:rPr>
          <w:rFonts w:ascii="Times New Roman" w:hAnsi="Times New Roman" w:cs="Times New Roman"/>
        </w:rPr>
        <w:t xml:space="preserve"> Слуцьку. Очевидно, що православними християнами вони стали внаслідок</w:t>
      </w:r>
      <w:r w:rsidR="00D42EBC" w:rsidRPr="00B4558A">
        <w:rPr>
          <w:rFonts w:ascii="Times New Roman" w:hAnsi="Times New Roman" w:cs="Times New Roman"/>
        </w:rPr>
        <w:t xml:space="preserve"> російсько-польської війни 1654–</w:t>
      </w:r>
      <w:r w:rsidRPr="00B4558A">
        <w:rPr>
          <w:rFonts w:ascii="Times New Roman" w:hAnsi="Times New Roman" w:cs="Times New Roman"/>
        </w:rPr>
        <w:t>1667 рр., але їхнє хрещення</w:t>
      </w:r>
      <w:r w:rsidR="00D42EBC" w:rsidRPr="00B4558A">
        <w:rPr>
          <w:rFonts w:ascii="Times New Roman" w:hAnsi="Times New Roman" w:cs="Times New Roman"/>
        </w:rPr>
        <w:t>,</w:t>
      </w:r>
      <w:r w:rsidRPr="00B4558A">
        <w:rPr>
          <w:rFonts w:ascii="Times New Roman" w:hAnsi="Times New Roman" w:cs="Times New Roman"/>
        </w:rPr>
        <w:t xml:space="preserve"> </w:t>
      </w:r>
      <w:r w:rsidR="00D42EBC" w:rsidRPr="00B4558A">
        <w:rPr>
          <w:rFonts w:ascii="Times New Roman" w:hAnsi="Times New Roman" w:cs="Times New Roman"/>
        </w:rPr>
        <w:t xml:space="preserve">мабуть, </w:t>
      </w:r>
      <w:r w:rsidR="00B274E8" w:rsidRPr="00B4558A">
        <w:rPr>
          <w:rFonts w:ascii="Times New Roman" w:hAnsi="Times New Roman" w:cs="Times New Roman"/>
        </w:rPr>
        <w:t>не було щирим. Наприклад, у</w:t>
      </w:r>
      <w:r w:rsidRPr="00B4558A">
        <w:rPr>
          <w:rFonts w:ascii="Times New Roman" w:hAnsi="Times New Roman" w:cs="Times New Roman"/>
        </w:rPr>
        <w:t xml:space="preserve"> </w:t>
      </w:r>
      <w:r w:rsidR="00B274E8" w:rsidRPr="00B4558A">
        <w:rPr>
          <w:rFonts w:ascii="Times New Roman" w:hAnsi="Times New Roman" w:cs="Times New Roman"/>
        </w:rPr>
        <w:t>1</w:t>
      </w:r>
      <w:r w:rsidRPr="00B4558A">
        <w:rPr>
          <w:rFonts w:ascii="Times New Roman" w:hAnsi="Times New Roman" w:cs="Times New Roman"/>
        </w:rPr>
        <w:t>668 р. слуцький архімандрит Феодосій Васильович жалі</w:t>
      </w:r>
      <w:r w:rsidR="00B274E8" w:rsidRPr="00B4558A">
        <w:rPr>
          <w:rFonts w:ascii="Times New Roman" w:hAnsi="Times New Roman" w:cs="Times New Roman"/>
        </w:rPr>
        <w:t>вся місцевому шляхтичу Б.</w:t>
      </w:r>
      <w:r w:rsidRPr="00B4558A">
        <w:rPr>
          <w:rFonts w:ascii="Times New Roman" w:hAnsi="Times New Roman" w:cs="Times New Roman"/>
        </w:rPr>
        <w:t xml:space="preserve"> </w:t>
      </w:r>
      <w:r w:rsidR="00B274E8" w:rsidRPr="00B4558A">
        <w:rPr>
          <w:rFonts w:ascii="Times New Roman" w:hAnsi="Times New Roman" w:cs="Times New Roman"/>
        </w:rPr>
        <w:t>Радзівілу</w:t>
      </w:r>
      <w:r w:rsidRPr="00B4558A">
        <w:rPr>
          <w:rFonts w:ascii="Times New Roman" w:hAnsi="Times New Roman" w:cs="Times New Roman"/>
        </w:rPr>
        <w:t xml:space="preserve"> на повернення до іудаїзму ба</w:t>
      </w:r>
      <w:r w:rsidR="00B274E8" w:rsidRPr="00B4558A">
        <w:rPr>
          <w:rFonts w:ascii="Times New Roman" w:hAnsi="Times New Roman" w:cs="Times New Roman"/>
        </w:rPr>
        <w:t>гатьох євреїв-вихрестів. За</w:t>
      </w:r>
      <w:r w:rsidRPr="00B4558A">
        <w:rPr>
          <w:rFonts w:ascii="Times New Roman" w:hAnsi="Times New Roman" w:cs="Times New Roman"/>
        </w:rPr>
        <w:t xml:space="preserve"> словами</w:t>
      </w:r>
      <w:r w:rsidR="00B274E8" w:rsidRPr="00B4558A">
        <w:t xml:space="preserve"> </w:t>
      </w:r>
      <w:r w:rsidR="00B274E8" w:rsidRPr="00B4558A">
        <w:rPr>
          <w:rFonts w:ascii="Times New Roman" w:hAnsi="Times New Roman" w:cs="Times New Roman"/>
        </w:rPr>
        <w:t>архімандрита</w:t>
      </w:r>
      <w:r w:rsidRPr="00B4558A">
        <w:rPr>
          <w:rFonts w:ascii="Times New Roman" w:hAnsi="Times New Roman" w:cs="Times New Roman"/>
        </w:rPr>
        <w:t>, одна з єврейок-християнок вийшла замі</w:t>
      </w:r>
      <w:r w:rsidR="00B274E8" w:rsidRPr="00B4558A">
        <w:rPr>
          <w:rFonts w:ascii="Times New Roman" w:hAnsi="Times New Roman" w:cs="Times New Roman"/>
        </w:rPr>
        <w:t>ж за «москаля», але вмовила його дозво</w:t>
      </w:r>
      <w:r w:rsidRPr="00B4558A">
        <w:rPr>
          <w:rFonts w:ascii="Times New Roman" w:hAnsi="Times New Roman" w:cs="Times New Roman"/>
        </w:rPr>
        <w:t>л</w:t>
      </w:r>
      <w:r w:rsidR="00B274E8" w:rsidRPr="00B4558A">
        <w:rPr>
          <w:rFonts w:ascii="Times New Roman" w:hAnsi="Times New Roman" w:cs="Times New Roman"/>
        </w:rPr>
        <w:t>ити</w:t>
      </w:r>
      <w:r w:rsidRPr="00B4558A">
        <w:rPr>
          <w:rFonts w:ascii="Times New Roman" w:hAnsi="Times New Roman" w:cs="Times New Roman"/>
        </w:rPr>
        <w:t xml:space="preserve"> </w:t>
      </w:r>
      <w:r w:rsidR="00B274E8" w:rsidRPr="00B4558A">
        <w:rPr>
          <w:rFonts w:ascii="Times New Roman" w:hAnsi="Times New Roman" w:cs="Times New Roman"/>
        </w:rPr>
        <w:t xml:space="preserve">їй </w:t>
      </w:r>
      <w:r w:rsidRPr="00B4558A">
        <w:rPr>
          <w:rFonts w:ascii="Times New Roman" w:hAnsi="Times New Roman" w:cs="Times New Roman"/>
        </w:rPr>
        <w:t>виїхати з Московської де</w:t>
      </w:r>
      <w:r w:rsidR="00B274E8" w:rsidRPr="00B4558A">
        <w:rPr>
          <w:rFonts w:ascii="Times New Roman" w:hAnsi="Times New Roman" w:cs="Times New Roman"/>
        </w:rPr>
        <w:t>ржави разом з його сестрами</w:t>
      </w:r>
      <w:r w:rsidR="003D72B0" w:rsidRPr="00B4558A">
        <w:rPr>
          <w:rFonts w:ascii="Times New Roman" w:hAnsi="Times New Roman" w:cs="Times New Roman"/>
        </w:rPr>
        <w:t xml:space="preserve"> та дітьми</w:t>
      </w:r>
      <w:r w:rsidR="00B274E8" w:rsidRPr="00B4558A">
        <w:rPr>
          <w:rFonts w:ascii="Times New Roman" w:hAnsi="Times New Roman" w:cs="Times New Roman"/>
        </w:rPr>
        <w:t>. Вона</w:t>
      </w:r>
      <w:r w:rsidR="003D0D4A" w:rsidRPr="00B4558A">
        <w:rPr>
          <w:rFonts w:ascii="Times New Roman" w:hAnsi="Times New Roman" w:cs="Times New Roman"/>
        </w:rPr>
        <w:t xml:space="preserve"> повернулася до Слуцька</w:t>
      </w:r>
      <w:r w:rsidR="003D72B0" w:rsidRPr="00B4558A">
        <w:rPr>
          <w:rFonts w:ascii="Times New Roman" w:hAnsi="Times New Roman" w:cs="Times New Roman"/>
        </w:rPr>
        <w:t>, д</w:t>
      </w:r>
      <w:r w:rsidR="007F7E74" w:rsidRPr="00B4558A">
        <w:rPr>
          <w:rFonts w:ascii="Times New Roman" w:hAnsi="Times New Roman" w:cs="Times New Roman"/>
        </w:rPr>
        <w:t>е знову стала юдейкою</w:t>
      </w:r>
      <w:r w:rsidR="003D0D4A" w:rsidRPr="00B4558A">
        <w:rPr>
          <w:rFonts w:ascii="Times New Roman" w:hAnsi="Times New Roman" w:cs="Times New Roman"/>
        </w:rPr>
        <w:t>,</w:t>
      </w:r>
      <w:r w:rsidR="007F7E74" w:rsidRPr="00B4558A">
        <w:rPr>
          <w:rFonts w:ascii="Times New Roman" w:hAnsi="Times New Roman" w:cs="Times New Roman"/>
        </w:rPr>
        <w:t xml:space="preserve"> і відтоді</w:t>
      </w:r>
      <w:r w:rsidR="00B274E8" w:rsidRPr="00B4558A">
        <w:rPr>
          <w:rFonts w:ascii="Times New Roman" w:hAnsi="Times New Roman" w:cs="Times New Roman"/>
        </w:rPr>
        <w:t>, зазначав православний священик,</w:t>
      </w:r>
      <w:r w:rsidR="003D72B0" w:rsidRPr="00B4558A">
        <w:rPr>
          <w:rFonts w:ascii="Times New Roman" w:hAnsi="Times New Roman" w:cs="Times New Roman"/>
        </w:rPr>
        <w:t xml:space="preserve"> разом з усіма її родичами десь перехову</w:t>
      </w:r>
      <w:r w:rsidR="007F7E74" w:rsidRPr="00B4558A">
        <w:rPr>
          <w:rFonts w:ascii="Times New Roman" w:hAnsi="Times New Roman" w:cs="Times New Roman"/>
        </w:rPr>
        <w:t>вала</w:t>
      </w:r>
      <w:r w:rsidR="003D72B0" w:rsidRPr="00B4558A">
        <w:rPr>
          <w:rFonts w:ascii="Times New Roman" w:hAnsi="Times New Roman" w:cs="Times New Roman"/>
        </w:rPr>
        <w:t>ся у євреїв міста.</w:t>
      </w:r>
    </w:p>
    <w:p w:rsidR="001E0666" w:rsidRPr="00B4558A" w:rsidRDefault="00641ACE"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Найбільше постраждали від козацьких погромів</w:t>
      </w:r>
      <w:r w:rsidR="007F7E74" w:rsidRPr="00B4558A">
        <w:rPr>
          <w:rFonts w:ascii="Times New Roman" w:hAnsi="Times New Roman" w:cs="Times New Roman"/>
        </w:rPr>
        <w:t xml:space="preserve"> єврейські ремісники, </w:t>
      </w:r>
      <w:r w:rsidR="007F7E74" w:rsidRPr="00B4558A">
        <w:rPr>
          <w:rFonts w:ascii="Times New Roman" w:hAnsi="Times New Roman" w:cs="Times New Roman"/>
          <w:i/>
        </w:rPr>
        <w:t>кабцани</w:t>
      </w:r>
      <w:r w:rsidR="007F7E74" w:rsidRPr="00B4558A">
        <w:rPr>
          <w:rFonts w:ascii="Times New Roman" w:hAnsi="Times New Roman" w:cs="Times New Roman"/>
        </w:rPr>
        <w:t xml:space="preserve"> (жебраки), </w:t>
      </w:r>
      <w:r w:rsidR="003F5A6F" w:rsidRPr="00B4558A">
        <w:rPr>
          <w:rFonts w:ascii="Times New Roman" w:hAnsi="Times New Roman" w:cs="Times New Roman"/>
        </w:rPr>
        <w:t xml:space="preserve">хворі, жінки, діти та старі, які не могли </w:t>
      </w:r>
      <w:r w:rsidR="007F7E74" w:rsidRPr="00B4558A">
        <w:rPr>
          <w:rFonts w:ascii="Times New Roman" w:hAnsi="Times New Roman" w:cs="Times New Roman"/>
        </w:rPr>
        <w:t xml:space="preserve">уникнути насильства. </w:t>
      </w:r>
      <w:r w:rsidR="003F5A6F" w:rsidRPr="00B4558A">
        <w:rPr>
          <w:rFonts w:ascii="Times New Roman" w:hAnsi="Times New Roman" w:cs="Times New Roman"/>
        </w:rPr>
        <w:t xml:space="preserve">Вони </w:t>
      </w:r>
      <w:r w:rsidR="007F7E74" w:rsidRPr="00B4558A">
        <w:rPr>
          <w:rFonts w:ascii="Times New Roman" w:hAnsi="Times New Roman" w:cs="Times New Roman"/>
        </w:rPr>
        <w:t xml:space="preserve">не </w:t>
      </w:r>
      <w:r w:rsidR="003F5A6F" w:rsidRPr="00B4558A">
        <w:rPr>
          <w:rFonts w:ascii="Times New Roman" w:hAnsi="Times New Roman" w:cs="Times New Roman"/>
        </w:rPr>
        <w:t xml:space="preserve">мали </w:t>
      </w:r>
      <w:r w:rsidR="007F7E74" w:rsidRPr="00B4558A">
        <w:rPr>
          <w:rFonts w:ascii="Times New Roman" w:hAnsi="Times New Roman" w:cs="Times New Roman"/>
        </w:rPr>
        <w:t>коней, возів, не було куди тікати</w:t>
      </w:r>
      <w:r w:rsidR="00944E5E" w:rsidRPr="00B4558A">
        <w:rPr>
          <w:rFonts w:ascii="Times New Roman" w:hAnsi="Times New Roman" w:cs="Times New Roman"/>
        </w:rPr>
        <w:t>. Так було у Брес</w:t>
      </w:r>
      <w:r w:rsidR="003F5A6F" w:rsidRPr="00B4558A">
        <w:rPr>
          <w:rFonts w:ascii="Times New Roman" w:hAnsi="Times New Roman" w:cs="Times New Roman"/>
        </w:rPr>
        <w:t>ті, Любліні та Пінську. Ті, хто</w:t>
      </w:r>
      <w:r w:rsidR="00944E5E" w:rsidRPr="00B4558A">
        <w:rPr>
          <w:rFonts w:ascii="Times New Roman" w:hAnsi="Times New Roman" w:cs="Times New Roman"/>
        </w:rPr>
        <w:t xml:space="preserve"> зміг </w:t>
      </w:r>
      <w:r w:rsidR="003F5A6F" w:rsidRPr="00B4558A">
        <w:rPr>
          <w:rFonts w:ascii="Times New Roman" w:hAnsi="Times New Roman" w:cs="Times New Roman"/>
        </w:rPr>
        <w:t>у</w:t>
      </w:r>
      <w:r w:rsidR="00944E5E" w:rsidRPr="00B4558A">
        <w:rPr>
          <w:rFonts w:ascii="Times New Roman" w:hAnsi="Times New Roman" w:cs="Times New Roman"/>
        </w:rPr>
        <w:t>рятуватися,</w:t>
      </w:r>
      <w:r w:rsidR="001E0666" w:rsidRPr="00B4558A">
        <w:rPr>
          <w:rFonts w:ascii="Times New Roman" w:hAnsi="Times New Roman" w:cs="Times New Roman"/>
        </w:rPr>
        <w:t xml:space="preserve"> незабаром</w:t>
      </w:r>
      <w:r w:rsidR="00944E5E" w:rsidRPr="00B4558A">
        <w:rPr>
          <w:rFonts w:ascii="Times New Roman" w:hAnsi="Times New Roman" w:cs="Times New Roman"/>
        </w:rPr>
        <w:t xml:space="preserve"> поверталися до своїх зруйнованих і пограбованих містечок, але не тому, як зазначають деякі сучасні дослідники, що все, мовляв, </w:t>
      </w:r>
      <w:r w:rsidR="001E0666" w:rsidRPr="00B4558A">
        <w:rPr>
          <w:rFonts w:ascii="Times New Roman" w:hAnsi="Times New Roman" w:cs="Times New Roman"/>
        </w:rPr>
        <w:t>«</w:t>
      </w:r>
      <w:r w:rsidR="00944E5E" w:rsidRPr="00B4558A">
        <w:rPr>
          <w:rFonts w:ascii="Times New Roman" w:hAnsi="Times New Roman" w:cs="Times New Roman"/>
        </w:rPr>
        <w:t>заспокоїлося</w:t>
      </w:r>
      <w:r w:rsidR="001E0666" w:rsidRPr="00B4558A">
        <w:rPr>
          <w:rFonts w:ascii="Times New Roman" w:hAnsi="Times New Roman" w:cs="Times New Roman"/>
        </w:rPr>
        <w:t>»</w:t>
      </w:r>
      <w:r w:rsidR="00944E5E" w:rsidRPr="00B4558A">
        <w:rPr>
          <w:rFonts w:ascii="Times New Roman" w:hAnsi="Times New Roman" w:cs="Times New Roman"/>
        </w:rPr>
        <w:t>, а тому, що</w:t>
      </w:r>
      <w:r w:rsidR="00B65F30" w:rsidRPr="00B4558A">
        <w:rPr>
          <w:rFonts w:ascii="Times New Roman" w:hAnsi="Times New Roman" w:cs="Times New Roman"/>
        </w:rPr>
        <w:t xml:space="preserve"> для </w:t>
      </w:r>
      <w:r w:rsidR="00944E5E" w:rsidRPr="00B4558A">
        <w:rPr>
          <w:rFonts w:ascii="Times New Roman" w:hAnsi="Times New Roman" w:cs="Times New Roman"/>
        </w:rPr>
        <w:t>поневіря</w:t>
      </w:r>
      <w:r w:rsidR="00B65F30" w:rsidRPr="00B4558A">
        <w:rPr>
          <w:rFonts w:ascii="Times New Roman" w:hAnsi="Times New Roman" w:cs="Times New Roman"/>
        </w:rPr>
        <w:t xml:space="preserve">ння </w:t>
      </w:r>
      <w:r w:rsidR="00944E5E" w:rsidRPr="00B4558A">
        <w:rPr>
          <w:rFonts w:ascii="Times New Roman" w:hAnsi="Times New Roman" w:cs="Times New Roman"/>
        </w:rPr>
        <w:t xml:space="preserve">у них </w:t>
      </w:r>
      <w:r w:rsidR="003F5A6F" w:rsidRPr="00B4558A">
        <w:rPr>
          <w:rFonts w:ascii="Times New Roman" w:hAnsi="Times New Roman" w:cs="Times New Roman"/>
        </w:rPr>
        <w:t>у</w:t>
      </w:r>
      <w:r w:rsidR="00944E5E" w:rsidRPr="00B4558A">
        <w:rPr>
          <w:rFonts w:ascii="Times New Roman" w:hAnsi="Times New Roman" w:cs="Times New Roman"/>
        </w:rPr>
        <w:t>же не було</w:t>
      </w:r>
      <w:r w:rsidR="00B65F30" w:rsidRPr="00B4558A">
        <w:rPr>
          <w:rFonts w:ascii="Times New Roman" w:hAnsi="Times New Roman" w:cs="Times New Roman"/>
        </w:rPr>
        <w:t xml:space="preserve"> ані</w:t>
      </w:r>
      <w:r w:rsidR="00944E5E" w:rsidRPr="00B4558A">
        <w:rPr>
          <w:rFonts w:ascii="Times New Roman" w:hAnsi="Times New Roman" w:cs="Times New Roman"/>
        </w:rPr>
        <w:t xml:space="preserve"> </w:t>
      </w:r>
      <w:r w:rsidR="00B65F30" w:rsidRPr="00B4558A">
        <w:rPr>
          <w:rFonts w:ascii="Times New Roman" w:hAnsi="Times New Roman" w:cs="Times New Roman"/>
        </w:rPr>
        <w:t xml:space="preserve">засобів, ані </w:t>
      </w:r>
      <w:r w:rsidR="00944E5E" w:rsidRPr="00B4558A">
        <w:rPr>
          <w:rFonts w:ascii="Times New Roman" w:hAnsi="Times New Roman" w:cs="Times New Roman"/>
        </w:rPr>
        <w:t xml:space="preserve">сил. </w:t>
      </w:r>
      <w:r w:rsidR="00B65F30" w:rsidRPr="00B4558A">
        <w:rPr>
          <w:rFonts w:ascii="Times New Roman" w:hAnsi="Times New Roman" w:cs="Times New Roman"/>
        </w:rPr>
        <w:t>Десятки тисяч українських євреїв, як зазначав відомий радянський історик С. Я. Боровий, знайшли притулок у Німеччині, Османській імперії, Італії та Голландії.</w:t>
      </w:r>
    </w:p>
    <w:p w:rsidR="00641ACE" w:rsidRPr="00B4558A" w:rsidRDefault="001E0666"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Після єврейських погромів у синагогах Речі Посполитої, крім </w:t>
      </w:r>
      <w:r w:rsidR="003F5A6F" w:rsidRPr="00B4558A">
        <w:rPr>
          <w:rFonts w:ascii="Times New Roman" w:hAnsi="Times New Roman" w:cs="Times New Roman"/>
        </w:rPr>
        <w:t>у</w:t>
      </w:r>
      <w:r w:rsidRPr="00B4558A">
        <w:rPr>
          <w:rFonts w:ascii="Times New Roman" w:hAnsi="Times New Roman" w:cs="Times New Roman"/>
        </w:rPr>
        <w:t>становленого посту, було оголошено про трирічну жалобу. З цього приводу Литовський ваад у 1650 р. ухвалив відповідне рішення</w:t>
      </w:r>
      <w:r w:rsidR="00960336" w:rsidRPr="00B4558A">
        <w:rPr>
          <w:rFonts w:ascii="Times New Roman" w:hAnsi="Times New Roman" w:cs="Times New Roman"/>
        </w:rPr>
        <w:t>. «У ці сумні часи, – йшлося у постанові Литовської єврейської ради, – у</w:t>
      </w:r>
      <w:r w:rsidR="008D279E" w:rsidRPr="00B4558A">
        <w:rPr>
          <w:rFonts w:ascii="Times New Roman" w:hAnsi="Times New Roman" w:cs="Times New Roman"/>
        </w:rPr>
        <w:t>сі бачили наші великі нещастя</w:t>
      </w:r>
      <w:r w:rsidR="00960336" w:rsidRPr="00B4558A">
        <w:rPr>
          <w:rFonts w:ascii="Times New Roman" w:hAnsi="Times New Roman" w:cs="Times New Roman"/>
        </w:rPr>
        <w:t xml:space="preserve"> і негаразди, і які гіркі страждання</w:t>
      </w:r>
      <w:r w:rsidR="008D279E" w:rsidRPr="00B4558A">
        <w:rPr>
          <w:rFonts w:ascii="Times New Roman" w:hAnsi="Times New Roman" w:cs="Times New Roman"/>
        </w:rPr>
        <w:t xml:space="preserve"> впали на увесь дім Ізраїльський. Багато десятків тисяч євреїв були вбиті (бог помститься за їхню кров, яка була пролита немов вода)</w:t>
      </w:r>
      <w:r w:rsidR="004B09F7" w:rsidRPr="00B4558A">
        <w:rPr>
          <w:rFonts w:ascii="Times New Roman" w:hAnsi="Times New Roman" w:cs="Times New Roman"/>
        </w:rPr>
        <w:t>. Тому будь-хто</w:t>
      </w:r>
      <w:r w:rsidR="00706196" w:rsidRPr="00B4558A">
        <w:rPr>
          <w:rFonts w:ascii="Times New Roman" w:hAnsi="Times New Roman" w:cs="Times New Roman"/>
        </w:rPr>
        <w:t xml:space="preserve"> нехай буде просякнутий співчуттям і пристане до жалоби з приводу тяжкого лиха</w:t>
      </w:r>
      <w:r w:rsidR="00960336" w:rsidRPr="00B4558A">
        <w:rPr>
          <w:rFonts w:ascii="Times New Roman" w:hAnsi="Times New Roman" w:cs="Times New Roman"/>
        </w:rPr>
        <w:t>»</w:t>
      </w:r>
      <w:r w:rsidR="00706196" w:rsidRPr="00B4558A">
        <w:rPr>
          <w:rFonts w:ascii="Times New Roman" w:hAnsi="Times New Roman" w:cs="Times New Roman"/>
        </w:rPr>
        <w:t>. Під загрозою прокляття заборонялося вдягати пишні сукні, прикрашені золотом або сріблом; хутра, крім «</w:t>
      </w:r>
      <w:r w:rsidR="005325AF" w:rsidRPr="00B4558A">
        <w:rPr>
          <w:rFonts w:ascii="Times New Roman" w:hAnsi="Times New Roman" w:cs="Times New Roman"/>
        </w:rPr>
        <w:t>жіночої шуби як святкового та суботнього одягу</w:t>
      </w:r>
      <w:r w:rsidR="00706196" w:rsidRPr="00B4558A">
        <w:rPr>
          <w:rFonts w:ascii="Times New Roman" w:hAnsi="Times New Roman" w:cs="Times New Roman"/>
        </w:rPr>
        <w:t>»</w:t>
      </w:r>
      <w:r w:rsidR="005325AF" w:rsidRPr="00B4558A">
        <w:rPr>
          <w:rFonts w:ascii="Times New Roman" w:hAnsi="Times New Roman" w:cs="Times New Roman"/>
        </w:rPr>
        <w:t>; «нашивати золоті та срібні галуни», прикрашати себе «золотими ланцюжками та намистами</w:t>
      </w:r>
      <w:r w:rsidR="00BD67AD" w:rsidRPr="00B4558A">
        <w:rPr>
          <w:rFonts w:ascii="Times New Roman" w:hAnsi="Times New Roman" w:cs="Times New Roman"/>
        </w:rPr>
        <w:t xml:space="preserve"> з перлів</w:t>
      </w:r>
      <w:r w:rsidR="005325AF" w:rsidRPr="00B4558A">
        <w:rPr>
          <w:rFonts w:ascii="Times New Roman" w:hAnsi="Times New Roman" w:cs="Times New Roman"/>
        </w:rPr>
        <w:t>»</w:t>
      </w:r>
      <w:r w:rsidR="00BD67AD" w:rsidRPr="00B4558A">
        <w:rPr>
          <w:rFonts w:ascii="Times New Roman" w:hAnsi="Times New Roman" w:cs="Times New Roman"/>
        </w:rPr>
        <w:t xml:space="preserve">; суворо </w:t>
      </w:r>
      <w:r w:rsidR="0087271A" w:rsidRPr="00B4558A">
        <w:rPr>
          <w:rFonts w:ascii="Times New Roman" w:hAnsi="Times New Roman" w:cs="Times New Roman"/>
        </w:rPr>
        <w:t>заборонялося</w:t>
      </w:r>
      <w:r w:rsidR="00BD67AD" w:rsidRPr="00B4558A">
        <w:rPr>
          <w:rFonts w:ascii="Times New Roman" w:hAnsi="Times New Roman" w:cs="Times New Roman"/>
        </w:rPr>
        <w:t xml:space="preserve"> запрошува</w:t>
      </w:r>
      <w:r w:rsidR="003F5A6F" w:rsidRPr="00B4558A">
        <w:rPr>
          <w:rFonts w:ascii="Times New Roman" w:hAnsi="Times New Roman" w:cs="Times New Roman"/>
        </w:rPr>
        <w:t xml:space="preserve">ти на </w:t>
      </w:r>
      <w:r w:rsidR="003F5A6F" w:rsidRPr="00B4558A">
        <w:rPr>
          <w:rFonts w:ascii="Times New Roman" w:hAnsi="Times New Roman" w:cs="Times New Roman"/>
        </w:rPr>
        <w:lastRenderedPageBreak/>
        <w:t>весілля понад 50 гостей; у</w:t>
      </w:r>
      <w:r w:rsidR="00BD67AD" w:rsidRPr="00B4558A">
        <w:rPr>
          <w:rFonts w:ascii="Times New Roman" w:hAnsi="Times New Roman" w:cs="Times New Roman"/>
        </w:rPr>
        <w:t xml:space="preserve"> жодній єврейській хаті, навіть для привітання наречених, на повинно чути звуків музики упродовж року… Очевидно, що така сувора регламентація жалоби мала на меті не лише дотримання ритуальних обрядів поминальної служби, але й обмеження публічної демонстрації коштовностей заможного єврейства</w:t>
      </w:r>
      <w:r w:rsidR="0087271A" w:rsidRPr="00B4558A">
        <w:rPr>
          <w:rFonts w:ascii="Times New Roman" w:hAnsi="Times New Roman" w:cs="Times New Roman"/>
        </w:rPr>
        <w:t>, щоби убезпечити його</w:t>
      </w:r>
      <w:r w:rsidR="00BD67AD" w:rsidRPr="00B4558A">
        <w:rPr>
          <w:rFonts w:ascii="Times New Roman" w:hAnsi="Times New Roman" w:cs="Times New Roman"/>
        </w:rPr>
        <w:t xml:space="preserve"> від </w:t>
      </w:r>
      <w:r w:rsidR="003F5A6F" w:rsidRPr="00B4558A">
        <w:rPr>
          <w:rFonts w:ascii="Times New Roman" w:hAnsi="Times New Roman" w:cs="Times New Roman"/>
        </w:rPr>
        <w:t>природни</w:t>
      </w:r>
      <w:r w:rsidR="0087271A" w:rsidRPr="00B4558A">
        <w:rPr>
          <w:rFonts w:ascii="Times New Roman" w:hAnsi="Times New Roman" w:cs="Times New Roman"/>
        </w:rPr>
        <w:t>х заздрощів</w:t>
      </w:r>
      <w:r w:rsidR="0087271A" w:rsidRPr="00B4558A">
        <w:t xml:space="preserve"> </w:t>
      </w:r>
      <w:r w:rsidR="008B2669" w:rsidRPr="00B4558A">
        <w:rPr>
          <w:rFonts w:ascii="Times New Roman" w:hAnsi="Times New Roman" w:cs="Times New Roman"/>
        </w:rPr>
        <w:t>з боку інших євреїв, а особливо</w:t>
      </w:r>
      <w:r w:rsidR="0087271A" w:rsidRPr="00B4558A">
        <w:rPr>
          <w:rFonts w:ascii="Times New Roman" w:hAnsi="Times New Roman" w:cs="Times New Roman"/>
        </w:rPr>
        <w:t xml:space="preserve"> неєвреїв, що вочеви</w:t>
      </w:r>
      <w:r w:rsidR="00222DBF" w:rsidRPr="00B4558A">
        <w:rPr>
          <w:rFonts w:ascii="Times New Roman" w:hAnsi="Times New Roman" w:cs="Times New Roman"/>
        </w:rPr>
        <w:t>дь загрожувало новою трагедією.</w:t>
      </w:r>
      <w:r w:rsidR="00BD67AD" w:rsidRPr="00B4558A">
        <w:rPr>
          <w:rFonts w:ascii="Times New Roman" w:hAnsi="Times New Roman" w:cs="Times New Roman"/>
        </w:rPr>
        <w:t xml:space="preserve">   </w:t>
      </w:r>
      <w:r w:rsidRPr="00B4558A">
        <w:rPr>
          <w:rFonts w:ascii="Times New Roman" w:hAnsi="Times New Roman" w:cs="Times New Roman"/>
        </w:rPr>
        <w:t xml:space="preserve"> </w:t>
      </w:r>
      <w:r w:rsidR="00B65F30" w:rsidRPr="00B4558A">
        <w:rPr>
          <w:rFonts w:ascii="Times New Roman" w:hAnsi="Times New Roman" w:cs="Times New Roman"/>
        </w:rPr>
        <w:t xml:space="preserve"> </w:t>
      </w:r>
      <w:r w:rsidR="00944E5E" w:rsidRPr="00B4558A">
        <w:rPr>
          <w:rFonts w:ascii="Times New Roman" w:hAnsi="Times New Roman" w:cs="Times New Roman"/>
        </w:rPr>
        <w:t xml:space="preserve">   </w:t>
      </w:r>
      <w:r w:rsidR="007F7E74" w:rsidRPr="00B4558A">
        <w:rPr>
          <w:rFonts w:ascii="Times New Roman" w:hAnsi="Times New Roman" w:cs="Times New Roman"/>
        </w:rPr>
        <w:t xml:space="preserve"> </w:t>
      </w:r>
      <w:r w:rsidR="00641ACE" w:rsidRPr="00B4558A">
        <w:rPr>
          <w:rFonts w:ascii="Times New Roman" w:hAnsi="Times New Roman" w:cs="Times New Roman"/>
        </w:rPr>
        <w:t xml:space="preserve"> </w:t>
      </w:r>
    </w:p>
    <w:p w:rsidR="00641ACE" w:rsidRPr="00B4558A" w:rsidRDefault="003D72B0"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Отже, повстання Б. Хмельницького, яке розпочалося навесні 1648</w:t>
      </w:r>
      <w:r w:rsidR="003A1F71" w:rsidRPr="00B4558A">
        <w:rPr>
          <w:rFonts w:ascii="Times New Roman" w:hAnsi="Times New Roman" w:cs="Times New Roman"/>
        </w:rPr>
        <w:t xml:space="preserve"> р., характеризувалося кривавим</w:t>
      </w:r>
      <w:r w:rsidRPr="00B4558A">
        <w:rPr>
          <w:rFonts w:ascii="Times New Roman" w:hAnsi="Times New Roman" w:cs="Times New Roman"/>
        </w:rPr>
        <w:t xml:space="preserve"> </w:t>
      </w:r>
      <w:r w:rsidR="003A1F71" w:rsidRPr="00B4558A">
        <w:rPr>
          <w:rFonts w:ascii="Times New Roman" w:hAnsi="Times New Roman" w:cs="Times New Roman"/>
        </w:rPr>
        <w:t xml:space="preserve">протистоянням українських </w:t>
      </w:r>
      <w:r w:rsidRPr="00B4558A">
        <w:rPr>
          <w:rFonts w:ascii="Times New Roman" w:hAnsi="Times New Roman" w:cs="Times New Roman"/>
        </w:rPr>
        <w:t>козаків</w:t>
      </w:r>
      <w:r w:rsidR="003A1F71" w:rsidRPr="00B4558A">
        <w:rPr>
          <w:rFonts w:ascii="Times New Roman" w:hAnsi="Times New Roman" w:cs="Times New Roman"/>
        </w:rPr>
        <w:t xml:space="preserve"> і польської шляхти</w:t>
      </w:r>
      <w:r w:rsidR="00B274E8" w:rsidRPr="00B4558A">
        <w:rPr>
          <w:rFonts w:ascii="Times New Roman" w:hAnsi="Times New Roman" w:cs="Times New Roman"/>
        </w:rPr>
        <w:t xml:space="preserve">. Визвольна </w:t>
      </w:r>
      <w:r w:rsidRPr="00B4558A">
        <w:rPr>
          <w:rFonts w:ascii="Times New Roman" w:hAnsi="Times New Roman" w:cs="Times New Roman"/>
        </w:rPr>
        <w:t>війна</w:t>
      </w:r>
      <w:r w:rsidR="00B274E8" w:rsidRPr="00B4558A">
        <w:rPr>
          <w:rFonts w:ascii="Times New Roman" w:hAnsi="Times New Roman" w:cs="Times New Roman"/>
        </w:rPr>
        <w:t xml:space="preserve"> українського народу</w:t>
      </w:r>
      <w:r w:rsidR="008B2669" w:rsidRPr="00B4558A">
        <w:rPr>
          <w:rFonts w:ascii="Times New Roman" w:hAnsi="Times New Roman" w:cs="Times New Roman"/>
        </w:rPr>
        <w:t xml:space="preserve"> супроводжувалася</w:t>
      </w:r>
      <w:r w:rsidRPr="00B4558A">
        <w:rPr>
          <w:rFonts w:ascii="Times New Roman" w:hAnsi="Times New Roman" w:cs="Times New Roman"/>
        </w:rPr>
        <w:t xml:space="preserve"> знищенням чиновників польсько</w:t>
      </w:r>
      <w:r w:rsidR="005B35B4" w:rsidRPr="00B4558A">
        <w:rPr>
          <w:rFonts w:ascii="Times New Roman" w:hAnsi="Times New Roman" w:cs="Times New Roman"/>
        </w:rPr>
        <w:t>ї адміністрації, шляхти і</w:t>
      </w:r>
      <w:r w:rsidR="00B274E8" w:rsidRPr="00B4558A">
        <w:rPr>
          <w:rFonts w:ascii="Times New Roman" w:hAnsi="Times New Roman" w:cs="Times New Roman"/>
        </w:rPr>
        <w:t xml:space="preserve"> євреїв;</w:t>
      </w:r>
      <w:r w:rsidRPr="00B4558A">
        <w:rPr>
          <w:rFonts w:ascii="Times New Roman" w:hAnsi="Times New Roman" w:cs="Times New Roman"/>
        </w:rPr>
        <w:t xml:space="preserve"> розоренням </w:t>
      </w:r>
      <w:r w:rsidR="00B274E8" w:rsidRPr="00B4558A">
        <w:rPr>
          <w:rFonts w:ascii="Times New Roman" w:hAnsi="Times New Roman" w:cs="Times New Roman"/>
        </w:rPr>
        <w:t xml:space="preserve">поміщицьких </w:t>
      </w:r>
      <w:r w:rsidRPr="00B4558A">
        <w:rPr>
          <w:rFonts w:ascii="Times New Roman" w:hAnsi="Times New Roman" w:cs="Times New Roman"/>
        </w:rPr>
        <w:t xml:space="preserve">маєтків, католицьких храмів і монастирів. </w:t>
      </w:r>
      <w:r w:rsidR="00B274E8" w:rsidRPr="00B4558A">
        <w:rPr>
          <w:rFonts w:ascii="Times New Roman" w:hAnsi="Times New Roman" w:cs="Times New Roman"/>
        </w:rPr>
        <w:t>Цікаво, що ж</w:t>
      </w:r>
      <w:r w:rsidRPr="00B4558A">
        <w:rPr>
          <w:rFonts w:ascii="Times New Roman" w:hAnsi="Times New Roman" w:cs="Times New Roman"/>
        </w:rPr>
        <w:t>ертвами Хмельниччини були не лише поляки та єв</w:t>
      </w:r>
      <w:r w:rsidR="00B274E8" w:rsidRPr="00B4558A">
        <w:rPr>
          <w:rFonts w:ascii="Times New Roman" w:hAnsi="Times New Roman" w:cs="Times New Roman"/>
        </w:rPr>
        <w:t>реї, але й православні мешканці українських земель,</w:t>
      </w:r>
      <w:r w:rsidR="00695832" w:rsidRPr="00B4558A">
        <w:rPr>
          <w:rFonts w:ascii="Times New Roman" w:hAnsi="Times New Roman" w:cs="Times New Roman"/>
        </w:rPr>
        <w:t xml:space="preserve"> а саме</w:t>
      </w:r>
      <w:r w:rsidR="00B274E8" w:rsidRPr="00B4558A">
        <w:rPr>
          <w:rFonts w:ascii="Times New Roman" w:hAnsi="Times New Roman" w:cs="Times New Roman"/>
        </w:rPr>
        <w:t>: селяни, ченці і</w:t>
      </w:r>
      <w:r w:rsidRPr="00B4558A">
        <w:rPr>
          <w:rFonts w:ascii="Times New Roman" w:hAnsi="Times New Roman" w:cs="Times New Roman"/>
        </w:rPr>
        <w:t xml:space="preserve"> міщани. </w:t>
      </w:r>
      <w:r w:rsidR="00083F94" w:rsidRPr="00B4558A">
        <w:rPr>
          <w:rFonts w:ascii="Times New Roman" w:hAnsi="Times New Roman" w:cs="Times New Roman"/>
        </w:rPr>
        <w:t>Так, відомо про напади козаків на православне</w:t>
      </w:r>
      <w:r w:rsidRPr="00B4558A">
        <w:rPr>
          <w:rFonts w:ascii="Times New Roman" w:hAnsi="Times New Roman" w:cs="Times New Roman"/>
        </w:rPr>
        <w:t xml:space="preserve"> населення міста Острог</w:t>
      </w:r>
      <w:r w:rsidR="00083F94" w:rsidRPr="00B4558A">
        <w:rPr>
          <w:rFonts w:ascii="Times New Roman" w:hAnsi="Times New Roman" w:cs="Times New Roman"/>
        </w:rPr>
        <w:t>. Очевидно, що розлючені козацькі загони</w:t>
      </w:r>
      <w:r w:rsidRPr="00B4558A">
        <w:rPr>
          <w:rFonts w:ascii="Times New Roman" w:hAnsi="Times New Roman" w:cs="Times New Roman"/>
        </w:rPr>
        <w:t xml:space="preserve"> однаково</w:t>
      </w:r>
      <w:r w:rsidR="00083F94" w:rsidRPr="00B4558A">
        <w:rPr>
          <w:rFonts w:ascii="Times New Roman" w:hAnsi="Times New Roman" w:cs="Times New Roman"/>
        </w:rPr>
        <w:t xml:space="preserve"> грабували</w:t>
      </w:r>
      <w:r w:rsidRPr="00B4558A">
        <w:rPr>
          <w:rFonts w:ascii="Times New Roman" w:hAnsi="Times New Roman" w:cs="Times New Roman"/>
        </w:rPr>
        <w:t xml:space="preserve"> як єврей</w:t>
      </w:r>
      <w:r w:rsidR="00083F94" w:rsidRPr="00B4558A">
        <w:rPr>
          <w:rFonts w:ascii="Times New Roman" w:hAnsi="Times New Roman" w:cs="Times New Roman"/>
        </w:rPr>
        <w:t>ські, так і християнські оселі</w:t>
      </w:r>
      <w:r w:rsidRPr="00B4558A">
        <w:rPr>
          <w:rFonts w:ascii="Times New Roman" w:hAnsi="Times New Roman" w:cs="Times New Roman"/>
        </w:rPr>
        <w:t xml:space="preserve">. Зокрема, у своєму </w:t>
      </w:r>
      <w:r w:rsidR="00083F94" w:rsidRPr="00B4558A">
        <w:rPr>
          <w:rFonts w:ascii="Times New Roman" w:hAnsi="Times New Roman" w:cs="Times New Roman"/>
        </w:rPr>
        <w:t>листі М</w:t>
      </w:r>
      <w:r w:rsidR="00695832" w:rsidRPr="00B4558A">
        <w:rPr>
          <w:rFonts w:ascii="Times New Roman" w:hAnsi="Times New Roman" w:cs="Times New Roman"/>
        </w:rPr>
        <w:t>.</w:t>
      </w:r>
      <w:r w:rsidR="00C93F92" w:rsidRPr="00B4558A">
        <w:rPr>
          <w:rFonts w:ascii="Times New Roman" w:hAnsi="Times New Roman" w:cs="Times New Roman"/>
        </w:rPr>
        <w:t xml:space="preserve"> Небаб</w:t>
      </w:r>
      <w:r w:rsidR="00083F94" w:rsidRPr="00B4558A">
        <w:rPr>
          <w:rFonts w:ascii="Times New Roman" w:hAnsi="Times New Roman" w:cs="Times New Roman"/>
        </w:rPr>
        <w:t xml:space="preserve">а, загін якого </w:t>
      </w:r>
      <w:r w:rsidR="00C93F92" w:rsidRPr="00B4558A">
        <w:rPr>
          <w:rFonts w:ascii="Times New Roman" w:hAnsi="Times New Roman" w:cs="Times New Roman"/>
        </w:rPr>
        <w:t>за</w:t>
      </w:r>
      <w:r w:rsidR="008B2669" w:rsidRPr="00B4558A">
        <w:rPr>
          <w:rFonts w:ascii="Times New Roman" w:hAnsi="Times New Roman" w:cs="Times New Roman"/>
        </w:rPr>
        <w:t>хопив Ковель, закликав козаків у</w:t>
      </w:r>
      <w:r w:rsidR="00C93F92" w:rsidRPr="00B4558A">
        <w:rPr>
          <w:rFonts w:ascii="Times New Roman" w:hAnsi="Times New Roman" w:cs="Times New Roman"/>
        </w:rPr>
        <w:t>бив</w:t>
      </w:r>
      <w:r w:rsidR="00083F94" w:rsidRPr="00B4558A">
        <w:rPr>
          <w:rFonts w:ascii="Times New Roman" w:hAnsi="Times New Roman" w:cs="Times New Roman"/>
        </w:rPr>
        <w:t>ати</w:t>
      </w:r>
      <w:r w:rsidR="005B35B4" w:rsidRPr="00B4558A">
        <w:rPr>
          <w:rFonts w:ascii="Times New Roman" w:hAnsi="Times New Roman" w:cs="Times New Roman"/>
        </w:rPr>
        <w:t xml:space="preserve"> як міщан, так і поляків. Очевидно</w:t>
      </w:r>
      <w:r w:rsidR="00083F94" w:rsidRPr="00B4558A">
        <w:rPr>
          <w:rFonts w:ascii="Times New Roman" w:hAnsi="Times New Roman" w:cs="Times New Roman"/>
        </w:rPr>
        <w:t xml:space="preserve">, що </w:t>
      </w:r>
      <w:r w:rsidR="00C93F92" w:rsidRPr="00B4558A">
        <w:rPr>
          <w:rFonts w:ascii="Times New Roman" w:hAnsi="Times New Roman" w:cs="Times New Roman"/>
        </w:rPr>
        <w:t>євреї потерпали від цієї війни найбільше</w:t>
      </w:r>
      <w:r w:rsidR="00083F94" w:rsidRPr="00B4558A">
        <w:rPr>
          <w:rFonts w:ascii="Times New Roman" w:hAnsi="Times New Roman" w:cs="Times New Roman"/>
        </w:rPr>
        <w:t xml:space="preserve"> від усіх. Численні контрибуції, які накладалися на </w:t>
      </w:r>
      <w:r w:rsidR="007257EC" w:rsidRPr="00B4558A">
        <w:rPr>
          <w:rFonts w:ascii="Times New Roman" w:hAnsi="Times New Roman" w:cs="Times New Roman"/>
        </w:rPr>
        <w:t>єврейські громади</w:t>
      </w:r>
      <w:r w:rsidR="00083F94" w:rsidRPr="00B4558A">
        <w:rPr>
          <w:rFonts w:ascii="Times New Roman" w:hAnsi="Times New Roman" w:cs="Times New Roman"/>
        </w:rPr>
        <w:t xml:space="preserve"> окупованих міст, юдофобія</w:t>
      </w:r>
      <w:r w:rsidR="007257EC" w:rsidRPr="00B4558A">
        <w:rPr>
          <w:rFonts w:ascii="Times New Roman" w:hAnsi="Times New Roman" w:cs="Times New Roman"/>
        </w:rPr>
        <w:t xml:space="preserve"> місцевого населення</w:t>
      </w:r>
      <w:r w:rsidR="00083F94" w:rsidRPr="00B4558A">
        <w:rPr>
          <w:rFonts w:ascii="Times New Roman" w:hAnsi="Times New Roman" w:cs="Times New Roman"/>
        </w:rPr>
        <w:t>, масові вбивства</w:t>
      </w:r>
      <w:r w:rsidR="007257EC" w:rsidRPr="00B4558A">
        <w:rPr>
          <w:rFonts w:ascii="Times New Roman" w:hAnsi="Times New Roman" w:cs="Times New Roman"/>
        </w:rPr>
        <w:t xml:space="preserve"> євреїв</w:t>
      </w:r>
      <w:r w:rsidR="00083F94" w:rsidRPr="00B4558A">
        <w:rPr>
          <w:rFonts w:ascii="Times New Roman" w:hAnsi="Times New Roman" w:cs="Times New Roman"/>
        </w:rPr>
        <w:t>,</w:t>
      </w:r>
      <w:r w:rsidR="00C93F92" w:rsidRPr="00B4558A">
        <w:rPr>
          <w:rFonts w:ascii="Times New Roman" w:hAnsi="Times New Roman" w:cs="Times New Roman"/>
        </w:rPr>
        <w:t xml:space="preserve"> погроми</w:t>
      </w:r>
      <w:r w:rsidR="00083F94" w:rsidRPr="00B4558A">
        <w:rPr>
          <w:rFonts w:ascii="Times New Roman" w:hAnsi="Times New Roman" w:cs="Times New Roman"/>
        </w:rPr>
        <w:t>,</w:t>
      </w:r>
      <w:r w:rsidR="005B35B4" w:rsidRPr="00B4558A">
        <w:rPr>
          <w:rFonts w:ascii="Times New Roman" w:hAnsi="Times New Roman" w:cs="Times New Roman"/>
        </w:rPr>
        <w:t xml:space="preserve"> до яких вдавалися</w:t>
      </w:r>
      <w:r w:rsidR="007257EC" w:rsidRPr="00B4558A">
        <w:rPr>
          <w:rFonts w:ascii="Times New Roman" w:hAnsi="Times New Roman" w:cs="Times New Roman"/>
        </w:rPr>
        <w:t>,</w:t>
      </w:r>
      <w:r w:rsidR="005B35B4" w:rsidRPr="00B4558A">
        <w:rPr>
          <w:rFonts w:ascii="Times New Roman" w:hAnsi="Times New Roman" w:cs="Times New Roman"/>
        </w:rPr>
        <w:t xml:space="preserve"> звісно,</w:t>
      </w:r>
      <w:r w:rsidR="00083F94" w:rsidRPr="00B4558A">
        <w:rPr>
          <w:rFonts w:ascii="Times New Roman" w:hAnsi="Times New Roman" w:cs="Times New Roman"/>
        </w:rPr>
        <w:t xml:space="preserve"> не </w:t>
      </w:r>
      <w:r w:rsidR="005B35B4" w:rsidRPr="00B4558A">
        <w:rPr>
          <w:rFonts w:ascii="Times New Roman" w:hAnsi="Times New Roman" w:cs="Times New Roman"/>
        </w:rPr>
        <w:t xml:space="preserve">тільки </w:t>
      </w:r>
      <w:r w:rsidR="00083F94" w:rsidRPr="00B4558A">
        <w:rPr>
          <w:rFonts w:ascii="Times New Roman" w:hAnsi="Times New Roman" w:cs="Times New Roman"/>
        </w:rPr>
        <w:t>козаки</w:t>
      </w:r>
      <w:r w:rsidR="00C93F92" w:rsidRPr="00B4558A">
        <w:rPr>
          <w:rFonts w:ascii="Times New Roman" w:hAnsi="Times New Roman" w:cs="Times New Roman"/>
        </w:rPr>
        <w:t xml:space="preserve">, </w:t>
      </w:r>
      <w:r w:rsidR="008659C3" w:rsidRPr="00B4558A">
        <w:rPr>
          <w:rFonts w:ascii="Times New Roman" w:hAnsi="Times New Roman" w:cs="Times New Roman"/>
        </w:rPr>
        <w:t>але й татари, поляки, росіяни</w:t>
      </w:r>
      <w:r w:rsidR="00083F94" w:rsidRPr="00B4558A">
        <w:rPr>
          <w:rFonts w:ascii="Times New Roman" w:hAnsi="Times New Roman" w:cs="Times New Roman"/>
        </w:rPr>
        <w:t>, – усе це</w:t>
      </w:r>
      <w:r w:rsidR="008B2669" w:rsidRPr="00B4558A">
        <w:rPr>
          <w:rFonts w:ascii="Times New Roman" w:hAnsi="Times New Roman" w:cs="Times New Roman"/>
        </w:rPr>
        <w:t xml:space="preserve"> становило сут</w:t>
      </w:r>
      <w:r w:rsidR="007257EC" w:rsidRPr="00B4558A">
        <w:rPr>
          <w:rFonts w:ascii="Times New Roman" w:hAnsi="Times New Roman" w:cs="Times New Roman"/>
        </w:rPr>
        <w:t>ь</w:t>
      </w:r>
      <w:r w:rsidR="005B35B4" w:rsidRPr="00B4558A">
        <w:rPr>
          <w:rFonts w:ascii="Times New Roman" w:hAnsi="Times New Roman" w:cs="Times New Roman"/>
        </w:rPr>
        <w:t xml:space="preserve"> </w:t>
      </w:r>
      <w:r w:rsidR="007257EC" w:rsidRPr="00B4558A">
        <w:rPr>
          <w:rFonts w:ascii="Times New Roman" w:hAnsi="Times New Roman" w:cs="Times New Roman"/>
        </w:rPr>
        <w:t>трагічних подій Хмельниччини.</w:t>
      </w:r>
      <w:r w:rsidR="00641ACE" w:rsidRPr="00B4558A">
        <w:rPr>
          <w:rFonts w:ascii="Times New Roman" w:hAnsi="Times New Roman" w:cs="Times New Roman"/>
        </w:rPr>
        <w:t xml:space="preserve"> </w:t>
      </w:r>
    </w:p>
    <w:p w:rsidR="003B2C96" w:rsidRPr="00B4558A" w:rsidRDefault="00641ACE"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Десятиліття козацьких погромів ХVІІ ст. глибоко закарбувалися в історичній пам’яті </w:t>
      </w:r>
      <w:r w:rsidR="00F16C55" w:rsidRPr="00B4558A">
        <w:rPr>
          <w:rFonts w:ascii="Times New Roman" w:hAnsi="Times New Roman" w:cs="Times New Roman"/>
        </w:rPr>
        <w:t>східноєвропейських євреїв</w:t>
      </w:r>
      <w:r w:rsidR="00463490" w:rsidRPr="00B4558A">
        <w:rPr>
          <w:rStyle w:val="ac"/>
          <w:rFonts w:ascii="Times New Roman" w:hAnsi="Times New Roman" w:cs="Times New Roman"/>
        </w:rPr>
        <w:footnoteReference w:id="50"/>
      </w:r>
      <w:r w:rsidRPr="00B4558A">
        <w:rPr>
          <w:rFonts w:ascii="Times New Roman" w:hAnsi="Times New Roman" w:cs="Times New Roman"/>
        </w:rPr>
        <w:t xml:space="preserve">. У роки Першої світової </w:t>
      </w:r>
      <w:r w:rsidR="0033096B" w:rsidRPr="00B4558A">
        <w:rPr>
          <w:rFonts w:ascii="Times New Roman" w:hAnsi="Times New Roman" w:cs="Times New Roman"/>
        </w:rPr>
        <w:t xml:space="preserve">війни загроза </w:t>
      </w:r>
      <w:r w:rsidR="003A1F71" w:rsidRPr="00B4558A">
        <w:rPr>
          <w:rFonts w:ascii="Times New Roman" w:hAnsi="Times New Roman" w:cs="Times New Roman"/>
        </w:rPr>
        <w:t>відтворення подій відомого</w:t>
      </w:r>
      <w:r w:rsidR="0033096B" w:rsidRPr="00B4558A">
        <w:rPr>
          <w:rFonts w:ascii="Times New Roman" w:hAnsi="Times New Roman" w:cs="Times New Roman"/>
        </w:rPr>
        <w:t xml:space="preserve"> лихоліття на окупованих Російською </w:t>
      </w:r>
      <w:r w:rsidR="008B2669" w:rsidRPr="00B4558A">
        <w:rPr>
          <w:rFonts w:ascii="Times New Roman" w:hAnsi="Times New Roman" w:cs="Times New Roman"/>
        </w:rPr>
        <w:t>імперією землях Австро-</w:t>
      </w:r>
      <w:r w:rsidR="008B2669" w:rsidRPr="00B4558A">
        <w:rPr>
          <w:rFonts w:ascii="Times New Roman" w:hAnsi="Times New Roman" w:cs="Times New Roman"/>
        </w:rPr>
        <w:lastRenderedPageBreak/>
        <w:t>Угорщини</w:t>
      </w:r>
      <w:r w:rsidR="0033096B" w:rsidRPr="00B4558A">
        <w:rPr>
          <w:rFonts w:ascii="Times New Roman" w:hAnsi="Times New Roman" w:cs="Times New Roman"/>
        </w:rPr>
        <w:t xml:space="preserve"> змусила </w:t>
      </w:r>
      <w:r w:rsidR="005B35B4" w:rsidRPr="00B4558A">
        <w:rPr>
          <w:rFonts w:ascii="Times New Roman" w:hAnsi="Times New Roman" w:cs="Times New Roman"/>
        </w:rPr>
        <w:t xml:space="preserve">австрійських </w:t>
      </w:r>
      <w:r w:rsidR="0033096B" w:rsidRPr="00B4558A">
        <w:rPr>
          <w:rFonts w:ascii="Times New Roman" w:hAnsi="Times New Roman" w:cs="Times New Roman"/>
        </w:rPr>
        <w:t>євреїв</w:t>
      </w:r>
      <w:r w:rsidR="005B35B4" w:rsidRPr="00B4558A">
        <w:rPr>
          <w:rFonts w:ascii="Times New Roman" w:hAnsi="Times New Roman" w:cs="Times New Roman"/>
        </w:rPr>
        <w:t>, які в принципі не знали що таке погроми,</w:t>
      </w:r>
      <w:r w:rsidR="0033096B" w:rsidRPr="00B4558A">
        <w:rPr>
          <w:rFonts w:ascii="Times New Roman" w:hAnsi="Times New Roman" w:cs="Times New Roman"/>
        </w:rPr>
        <w:t xml:space="preserve"> </w:t>
      </w:r>
      <w:r w:rsidR="008B2669" w:rsidRPr="00B4558A">
        <w:rPr>
          <w:rFonts w:ascii="Times New Roman" w:hAnsi="Times New Roman" w:cs="Times New Roman"/>
        </w:rPr>
        <w:t>в</w:t>
      </w:r>
      <w:r w:rsidR="0033096B" w:rsidRPr="00B4558A">
        <w:rPr>
          <w:rFonts w:ascii="Times New Roman" w:hAnsi="Times New Roman" w:cs="Times New Roman"/>
        </w:rPr>
        <w:t xml:space="preserve">тікати подалі від козацьких частин російської армії. </w:t>
      </w:r>
    </w:p>
    <w:p w:rsidR="00901672" w:rsidRPr="00B4558A" w:rsidRDefault="003B2C96"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Зрештою, </w:t>
      </w:r>
      <w:r w:rsidR="00D818EC" w:rsidRPr="00B4558A">
        <w:rPr>
          <w:rFonts w:ascii="Times New Roman" w:hAnsi="Times New Roman" w:cs="Times New Roman"/>
        </w:rPr>
        <w:t>єврейське населення</w:t>
      </w:r>
      <w:r w:rsidR="008B2669" w:rsidRPr="00B4558A">
        <w:rPr>
          <w:rFonts w:ascii="Times New Roman" w:hAnsi="Times New Roman" w:cs="Times New Roman"/>
        </w:rPr>
        <w:t xml:space="preserve"> Речі Посполитої зазнало нових у</w:t>
      </w:r>
      <w:r w:rsidR="00D818EC" w:rsidRPr="00B4558A">
        <w:rPr>
          <w:rFonts w:ascii="Times New Roman" w:hAnsi="Times New Roman" w:cs="Times New Roman"/>
        </w:rPr>
        <w:t xml:space="preserve">трат </w:t>
      </w:r>
      <w:r w:rsidRPr="00B4558A">
        <w:rPr>
          <w:rFonts w:ascii="Times New Roman" w:hAnsi="Times New Roman" w:cs="Times New Roman"/>
        </w:rPr>
        <w:t>у</w:t>
      </w:r>
      <w:r w:rsidR="00D818EC" w:rsidRPr="00B4558A">
        <w:rPr>
          <w:rFonts w:ascii="Times New Roman" w:hAnsi="Times New Roman" w:cs="Times New Roman"/>
        </w:rPr>
        <w:t>продовж</w:t>
      </w:r>
      <w:r w:rsidRPr="00B4558A">
        <w:rPr>
          <w:rFonts w:ascii="Times New Roman" w:hAnsi="Times New Roman" w:cs="Times New Roman"/>
        </w:rPr>
        <w:t xml:space="preserve"> </w:t>
      </w:r>
      <w:r w:rsidR="00D818EC" w:rsidRPr="00B4558A">
        <w:rPr>
          <w:rFonts w:ascii="Times New Roman" w:hAnsi="Times New Roman" w:cs="Times New Roman"/>
        </w:rPr>
        <w:t>польсько-шведської війни (1655–1660 рр.)</w:t>
      </w:r>
      <w:r w:rsidRPr="00B4558A">
        <w:rPr>
          <w:rFonts w:ascii="Times New Roman" w:hAnsi="Times New Roman" w:cs="Times New Roman"/>
        </w:rPr>
        <w:t xml:space="preserve">, в результаті якої шведи окупували </w:t>
      </w:r>
      <w:r w:rsidR="00D818EC" w:rsidRPr="00B4558A">
        <w:rPr>
          <w:rFonts w:ascii="Times New Roman" w:hAnsi="Times New Roman" w:cs="Times New Roman"/>
        </w:rPr>
        <w:t>більшу частину Польщі</w:t>
      </w:r>
      <w:r w:rsidRPr="00B4558A">
        <w:rPr>
          <w:rFonts w:ascii="Times New Roman" w:hAnsi="Times New Roman" w:cs="Times New Roman"/>
        </w:rPr>
        <w:t xml:space="preserve">. Це викликало антишведське повстання поляків під проводом С. Чарнецького, яке супроводжувалося масовими погромами єврейського населення. Політика </w:t>
      </w:r>
      <w:r w:rsidR="008805DE" w:rsidRPr="00B4558A">
        <w:rPr>
          <w:rFonts w:ascii="Times New Roman" w:hAnsi="Times New Roman" w:cs="Times New Roman"/>
        </w:rPr>
        <w:t>знищення</w:t>
      </w:r>
      <w:r w:rsidR="008805DE" w:rsidRPr="00B4558A">
        <w:rPr>
          <w:rFonts w:ascii="Times New Roman" w:hAnsi="Times New Roman" w:cs="Times New Roman"/>
          <w:lang w:val="ru-RU"/>
        </w:rPr>
        <w:t xml:space="preserve"> лютеран і </w:t>
      </w:r>
      <w:r w:rsidR="008805DE" w:rsidRPr="00B4558A">
        <w:rPr>
          <w:rFonts w:ascii="Times New Roman" w:hAnsi="Times New Roman" w:cs="Times New Roman"/>
        </w:rPr>
        <w:t>євреїв</w:t>
      </w:r>
      <w:r w:rsidRPr="00B4558A">
        <w:rPr>
          <w:rFonts w:ascii="Times New Roman" w:hAnsi="Times New Roman" w:cs="Times New Roman"/>
        </w:rPr>
        <w:t xml:space="preserve"> </w:t>
      </w:r>
      <w:r w:rsidR="008805DE" w:rsidRPr="00B4558A">
        <w:rPr>
          <w:rFonts w:ascii="Times New Roman" w:hAnsi="Times New Roman" w:cs="Times New Roman"/>
        </w:rPr>
        <w:t xml:space="preserve">як зрадників Речі Посполитої, де б вони не були, активно заохочувалася. На початку війни багато хто з євреїв Великої Польщі, рятуючи своє життя від шведів, утік до Сілезії. </w:t>
      </w:r>
      <w:r w:rsidR="00DA5A8C" w:rsidRPr="00B4558A">
        <w:rPr>
          <w:rFonts w:ascii="Times New Roman" w:hAnsi="Times New Roman" w:cs="Times New Roman"/>
        </w:rPr>
        <w:t xml:space="preserve">Вони </w:t>
      </w:r>
      <w:r w:rsidR="005D7A13" w:rsidRPr="00B4558A">
        <w:rPr>
          <w:rFonts w:ascii="Times New Roman" w:hAnsi="Times New Roman" w:cs="Times New Roman"/>
        </w:rPr>
        <w:t>звернулися</w:t>
      </w:r>
      <w:r w:rsidR="00DA5A8C" w:rsidRPr="00B4558A">
        <w:rPr>
          <w:rFonts w:ascii="Times New Roman" w:hAnsi="Times New Roman" w:cs="Times New Roman"/>
        </w:rPr>
        <w:t xml:space="preserve"> до імператора Ферди</w:t>
      </w:r>
      <w:r w:rsidR="005D7A13" w:rsidRPr="00B4558A">
        <w:rPr>
          <w:rFonts w:ascii="Times New Roman" w:hAnsi="Times New Roman" w:cs="Times New Roman"/>
        </w:rPr>
        <w:t xml:space="preserve">нанда </w:t>
      </w:r>
      <w:r w:rsidR="00DA5A8C" w:rsidRPr="00B4558A">
        <w:rPr>
          <w:rFonts w:ascii="Times New Roman" w:hAnsi="Times New Roman" w:cs="Times New Roman"/>
          <w:lang w:val="en-US"/>
        </w:rPr>
        <w:t>III</w:t>
      </w:r>
      <w:r w:rsidR="00DA5A8C" w:rsidRPr="00B4558A">
        <w:rPr>
          <w:rFonts w:ascii="Times New Roman" w:hAnsi="Times New Roman" w:cs="Times New Roman"/>
        </w:rPr>
        <w:t xml:space="preserve"> з проханням надати їм у </w:t>
      </w:r>
      <w:r w:rsidR="00901672" w:rsidRPr="00B4558A">
        <w:rPr>
          <w:rFonts w:ascii="Times New Roman" w:hAnsi="Times New Roman" w:cs="Times New Roman"/>
        </w:rPr>
        <w:t>Сілезії</w:t>
      </w:r>
      <w:r w:rsidR="00DA5A8C" w:rsidRPr="00B4558A">
        <w:rPr>
          <w:rFonts w:ascii="Times New Roman" w:hAnsi="Times New Roman" w:cs="Times New Roman"/>
        </w:rPr>
        <w:t xml:space="preserve"> притулок. Імператор не дав </w:t>
      </w:r>
      <w:r w:rsidR="00901672" w:rsidRPr="00B4558A">
        <w:rPr>
          <w:rFonts w:ascii="Times New Roman" w:hAnsi="Times New Roman" w:cs="Times New Roman"/>
        </w:rPr>
        <w:t>відповіді</w:t>
      </w:r>
      <w:r w:rsidR="00DA5A8C" w:rsidRPr="00B4558A">
        <w:rPr>
          <w:rFonts w:ascii="Times New Roman" w:hAnsi="Times New Roman" w:cs="Times New Roman"/>
        </w:rPr>
        <w:t xml:space="preserve">, і євреї, фактично вже перебуваючи в </w:t>
      </w:r>
      <w:r w:rsidR="00901672" w:rsidRPr="00B4558A">
        <w:rPr>
          <w:rFonts w:ascii="Times New Roman" w:hAnsi="Times New Roman" w:cs="Times New Roman"/>
        </w:rPr>
        <w:t>Сілезії</w:t>
      </w:r>
      <w:r w:rsidR="00DA5A8C" w:rsidRPr="00B4558A">
        <w:rPr>
          <w:rFonts w:ascii="Times New Roman" w:hAnsi="Times New Roman" w:cs="Times New Roman"/>
        </w:rPr>
        <w:t xml:space="preserve">, знову </w:t>
      </w:r>
      <w:r w:rsidR="00901672" w:rsidRPr="00B4558A">
        <w:rPr>
          <w:rFonts w:ascii="Times New Roman" w:hAnsi="Times New Roman" w:cs="Times New Roman"/>
        </w:rPr>
        <w:t>надіслали</w:t>
      </w:r>
      <w:r w:rsidR="00DA5A8C" w:rsidRPr="00B4558A">
        <w:rPr>
          <w:rFonts w:ascii="Times New Roman" w:hAnsi="Times New Roman" w:cs="Times New Roman"/>
        </w:rPr>
        <w:t xml:space="preserve"> йому листа від 19 серпня 1655 р., в якому описали своє становище після </w:t>
      </w:r>
      <w:r w:rsidR="00901672" w:rsidRPr="00B4558A">
        <w:rPr>
          <w:rFonts w:ascii="Times New Roman" w:hAnsi="Times New Roman" w:cs="Times New Roman"/>
        </w:rPr>
        <w:t>вторгнення</w:t>
      </w:r>
      <w:r w:rsidR="00DA5A8C" w:rsidRPr="00B4558A">
        <w:rPr>
          <w:rFonts w:ascii="Times New Roman" w:hAnsi="Times New Roman" w:cs="Times New Roman"/>
        </w:rPr>
        <w:t xml:space="preserve"> шведів</w:t>
      </w:r>
      <w:r w:rsidR="005D7A13" w:rsidRPr="00B4558A">
        <w:rPr>
          <w:rFonts w:ascii="Times New Roman" w:hAnsi="Times New Roman" w:cs="Times New Roman"/>
        </w:rPr>
        <w:t xml:space="preserve"> і ще раз попросили в нього дозволу залишитися в </w:t>
      </w:r>
      <w:r w:rsidR="00901672" w:rsidRPr="00B4558A">
        <w:rPr>
          <w:rFonts w:ascii="Times New Roman" w:hAnsi="Times New Roman" w:cs="Times New Roman"/>
        </w:rPr>
        <w:t>Сілезії</w:t>
      </w:r>
      <w:r w:rsidR="008B2669" w:rsidRPr="00B4558A">
        <w:rPr>
          <w:rFonts w:ascii="Times New Roman" w:hAnsi="Times New Roman" w:cs="Times New Roman"/>
        </w:rPr>
        <w:t>, чеських землях і</w:t>
      </w:r>
      <w:r w:rsidR="005D7A13" w:rsidRPr="00B4558A">
        <w:rPr>
          <w:rFonts w:ascii="Times New Roman" w:hAnsi="Times New Roman" w:cs="Times New Roman"/>
        </w:rPr>
        <w:t xml:space="preserve"> </w:t>
      </w:r>
      <w:r w:rsidR="00901672" w:rsidRPr="00B4558A">
        <w:rPr>
          <w:rFonts w:ascii="Times New Roman" w:hAnsi="Times New Roman" w:cs="Times New Roman"/>
        </w:rPr>
        <w:t>Австрії</w:t>
      </w:r>
      <w:r w:rsidR="005D7A13" w:rsidRPr="00B4558A">
        <w:rPr>
          <w:rFonts w:ascii="Times New Roman" w:hAnsi="Times New Roman" w:cs="Times New Roman"/>
        </w:rPr>
        <w:t xml:space="preserve">. За кілька днів до надіслання </w:t>
      </w:r>
      <w:r w:rsidR="00901672" w:rsidRPr="00B4558A">
        <w:rPr>
          <w:rFonts w:ascii="Times New Roman" w:hAnsi="Times New Roman" w:cs="Times New Roman"/>
        </w:rPr>
        <w:t>цієї</w:t>
      </w:r>
      <w:r w:rsidR="005D7A13" w:rsidRPr="00B4558A">
        <w:rPr>
          <w:rFonts w:ascii="Times New Roman" w:hAnsi="Times New Roman" w:cs="Times New Roman"/>
        </w:rPr>
        <w:t xml:space="preserve"> петиції </w:t>
      </w:r>
      <w:r w:rsidR="00DA5A8C" w:rsidRPr="00B4558A">
        <w:rPr>
          <w:rFonts w:ascii="Times New Roman" w:hAnsi="Times New Roman" w:cs="Times New Roman"/>
        </w:rPr>
        <w:t xml:space="preserve"> </w:t>
      </w:r>
      <w:r w:rsidR="005D7A13" w:rsidRPr="00B4558A">
        <w:rPr>
          <w:rFonts w:ascii="Times New Roman" w:hAnsi="Times New Roman" w:cs="Times New Roman"/>
        </w:rPr>
        <w:t xml:space="preserve">Фердинанд III </w:t>
      </w:r>
      <w:r w:rsidR="00901672" w:rsidRPr="00B4558A">
        <w:rPr>
          <w:rFonts w:ascii="Times New Roman" w:hAnsi="Times New Roman" w:cs="Times New Roman"/>
        </w:rPr>
        <w:t>отримав</w:t>
      </w:r>
      <w:r w:rsidR="005D7A13" w:rsidRPr="00B4558A">
        <w:rPr>
          <w:rFonts w:ascii="Times New Roman" w:hAnsi="Times New Roman" w:cs="Times New Roman"/>
        </w:rPr>
        <w:t xml:space="preserve"> від </w:t>
      </w:r>
      <w:r w:rsidR="00901672" w:rsidRPr="00B4558A">
        <w:rPr>
          <w:rFonts w:ascii="Times New Roman" w:hAnsi="Times New Roman" w:cs="Times New Roman"/>
        </w:rPr>
        <w:t>сілезької</w:t>
      </w:r>
      <w:r w:rsidR="005D7A13" w:rsidRPr="00B4558A">
        <w:rPr>
          <w:rFonts w:ascii="Times New Roman" w:hAnsi="Times New Roman" w:cs="Times New Roman"/>
        </w:rPr>
        <w:t xml:space="preserve"> управи клопотання від 31 липня 1655 р. на підтримку </w:t>
      </w:r>
      <w:r w:rsidR="00901672" w:rsidRPr="00B4558A">
        <w:rPr>
          <w:rFonts w:ascii="Times New Roman" w:hAnsi="Times New Roman" w:cs="Times New Roman"/>
        </w:rPr>
        <w:t>прохання</w:t>
      </w:r>
      <w:r w:rsidR="005D7A13" w:rsidRPr="00B4558A">
        <w:rPr>
          <w:rFonts w:ascii="Times New Roman" w:hAnsi="Times New Roman" w:cs="Times New Roman"/>
        </w:rPr>
        <w:t xml:space="preserve"> євреїв. 22 серпня він </w:t>
      </w:r>
      <w:r w:rsidR="008B2669" w:rsidRPr="00B4558A">
        <w:rPr>
          <w:rFonts w:ascii="Times New Roman" w:hAnsi="Times New Roman" w:cs="Times New Roman"/>
        </w:rPr>
        <w:t>таки</w:t>
      </w:r>
      <w:r w:rsidR="005D7A13" w:rsidRPr="00B4558A">
        <w:rPr>
          <w:rFonts w:ascii="Times New Roman" w:hAnsi="Times New Roman" w:cs="Times New Roman"/>
        </w:rPr>
        <w:t xml:space="preserve"> дозволив євреям з Великої Польщі посилитися у </w:t>
      </w:r>
      <w:r w:rsidR="00901672" w:rsidRPr="00B4558A">
        <w:rPr>
          <w:rFonts w:ascii="Times New Roman" w:hAnsi="Times New Roman" w:cs="Times New Roman"/>
        </w:rPr>
        <w:t>Сілезії</w:t>
      </w:r>
      <w:r w:rsidR="005D7A13" w:rsidRPr="00B4558A">
        <w:rPr>
          <w:rFonts w:ascii="Times New Roman" w:hAnsi="Times New Roman" w:cs="Times New Roman"/>
        </w:rPr>
        <w:t xml:space="preserve">, але за умови, якщо вони не </w:t>
      </w:r>
      <w:r w:rsidR="00901672" w:rsidRPr="00B4558A">
        <w:rPr>
          <w:rFonts w:ascii="Times New Roman" w:hAnsi="Times New Roman" w:cs="Times New Roman"/>
        </w:rPr>
        <w:t>зосереджуватимуться</w:t>
      </w:r>
      <w:r w:rsidR="005D7A13" w:rsidRPr="00B4558A">
        <w:rPr>
          <w:rFonts w:ascii="Times New Roman" w:hAnsi="Times New Roman" w:cs="Times New Roman"/>
        </w:rPr>
        <w:t xml:space="preserve"> в одному місті, а порозселя</w:t>
      </w:r>
      <w:r w:rsidR="008B2669" w:rsidRPr="00B4558A">
        <w:rPr>
          <w:rFonts w:ascii="Times New Roman" w:hAnsi="Times New Roman" w:cs="Times New Roman"/>
        </w:rPr>
        <w:t>ються по численних</w:t>
      </w:r>
      <w:r w:rsidR="005D7A13" w:rsidRPr="00B4558A">
        <w:rPr>
          <w:rFonts w:ascii="Times New Roman" w:hAnsi="Times New Roman" w:cs="Times New Roman"/>
        </w:rPr>
        <w:t xml:space="preserve"> містечка</w:t>
      </w:r>
      <w:r w:rsidR="008B2669" w:rsidRPr="00B4558A">
        <w:rPr>
          <w:rFonts w:ascii="Times New Roman" w:hAnsi="Times New Roman" w:cs="Times New Roman"/>
        </w:rPr>
        <w:t>х</w:t>
      </w:r>
      <w:r w:rsidR="005D7A13" w:rsidRPr="00B4558A">
        <w:rPr>
          <w:rFonts w:ascii="Times New Roman" w:hAnsi="Times New Roman" w:cs="Times New Roman"/>
        </w:rPr>
        <w:t xml:space="preserve">. </w:t>
      </w:r>
    </w:p>
    <w:p w:rsidR="00641ACE" w:rsidRPr="00B4558A" w:rsidRDefault="00901672"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Незабаром</w:t>
      </w:r>
      <w:r w:rsidR="005D7A13" w:rsidRPr="00B4558A">
        <w:rPr>
          <w:rFonts w:ascii="Times New Roman" w:hAnsi="Times New Roman" w:cs="Times New Roman"/>
        </w:rPr>
        <w:t xml:space="preserve"> у </w:t>
      </w:r>
      <w:r w:rsidRPr="00B4558A">
        <w:rPr>
          <w:rFonts w:ascii="Times New Roman" w:hAnsi="Times New Roman" w:cs="Times New Roman"/>
        </w:rPr>
        <w:t>Сілезії</w:t>
      </w:r>
      <w:r w:rsidR="005D7A13" w:rsidRPr="00B4558A">
        <w:rPr>
          <w:rFonts w:ascii="Times New Roman" w:hAnsi="Times New Roman" w:cs="Times New Roman"/>
        </w:rPr>
        <w:t xml:space="preserve"> </w:t>
      </w:r>
      <w:r w:rsidRPr="00B4558A">
        <w:rPr>
          <w:rFonts w:ascii="Times New Roman" w:hAnsi="Times New Roman" w:cs="Times New Roman"/>
        </w:rPr>
        <w:t>з’явилися</w:t>
      </w:r>
      <w:r w:rsidR="005D7A13" w:rsidRPr="00B4558A">
        <w:rPr>
          <w:rFonts w:ascii="Times New Roman" w:hAnsi="Times New Roman" w:cs="Times New Roman"/>
        </w:rPr>
        <w:t xml:space="preserve"> євреї, які втікали від </w:t>
      </w:r>
      <w:r w:rsidRPr="00B4558A">
        <w:rPr>
          <w:rFonts w:ascii="Times New Roman" w:hAnsi="Times New Roman" w:cs="Times New Roman"/>
        </w:rPr>
        <w:t>польської</w:t>
      </w:r>
      <w:r w:rsidR="005D7A13" w:rsidRPr="00B4558A">
        <w:rPr>
          <w:rFonts w:ascii="Times New Roman" w:hAnsi="Times New Roman" w:cs="Times New Roman"/>
        </w:rPr>
        <w:t xml:space="preserve"> армії.</w:t>
      </w:r>
      <w:r w:rsidRPr="00B4558A">
        <w:rPr>
          <w:rFonts w:ascii="Times New Roman" w:hAnsi="Times New Roman" w:cs="Times New Roman"/>
        </w:rPr>
        <w:t xml:space="preserve"> У 1656 р. польські війська винищували цілі єврейські громади, звинувачуючи їх у співробітництві зі шведами. На думку </w:t>
      </w:r>
      <w:r w:rsidR="00695832" w:rsidRPr="00B4558A">
        <w:rPr>
          <w:rFonts w:ascii="Times New Roman" w:hAnsi="Times New Roman" w:cs="Times New Roman"/>
        </w:rPr>
        <w:t xml:space="preserve">сучасних польських дослідників </w:t>
      </w:r>
      <w:r w:rsidRPr="00B4558A">
        <w:rPr>
          <w:rFonts w:ascii="Times New Roman" w:hAnsi="Times New Roman" w:cs="Times New Roman"/>
        </w:rPr>
        <w:t>З. Ґульдона та Я. Вія</w:t>
      </w:r>
      <w:r w:rsidR="001C3D97">
        <w:rPr>
          <w:rFonts w:ascii="Times New Roman" w:hAnsi="Times New Roman" w:cs="Times New Roman"/>
        </w:rPr>
        <w:t>чки, тоді було вбито близько 3,</w:t>
      </w:r>
      <w:r w:rsidRPr="00B4558A">
        <w:rPr>
          <w:rFonts w:ascii="Times New Roman" w:hAnsi="Times New Roman" w:cs="Times New Roman"/>
        </w:rPr>
        <w:t xml:space="preserve">5 тис. єврейських родин.  </w:t>
      </w:r>
      <w:r w:rsidR="005D7A13" w:rsidRPr="00B4558A">
        <w:rPr>
          <w:rFonts w:ascii="Times New Roman" w:hAnsi="Times New Roman" w:cs="Times New Roman"/>
        </w:rPr>
        <w:t xml:space="preserve">   </w:t>
      </w:r>
      <w:r w:rsidR="0033096B" w:rsidRPr="00B4558A">
        <w:rPr>
          <w:rFonts w:ascii="Times New Roman" w:hAnsi="Times New Roman" w:cs="Times New Roman"/>
        </w:rPr>
        <w:t xml:space="preserve"> </w:t>
      </w:r>
    </w:p>
    <w:p w:rsidR="00490772" w:rsidRPr="00B4558A" w:rsidRDefault="00C93F92"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Після А</w:t>
      </w:r>
      <w:r w:rsidR="007257EC" w:rsidRPr="00B4558A">
        <w:rPr>
          <w:rFonts w:ascii="Times New Roman" w:hAnsi="Times New Roman" w:cs="Times New Roman"/>
        </w:rPr>
        <w:t>ндрусівського миру 1667 р. територія, в межах якої заборонялося проживати євреям, збільшилася. Вона охоплювала</w:t>
      </w:r>
      <w:r w:rsidRPr="00B4558A">
        <w:rPr>
          <w:rFonts w:ascii="Times New Roman" w:hAnsi="Times New Roman" w:cs="Times New Roman"/>
        </w:rPr>
        <w:t xml:space="preserve"> ту частину Лівобереж</w:t>
      </w:r>
      <w:r w:rsidR="007257EC" w:rsidRPr="00B4558A">
        <w:rPr>
          <w:rFonts w:ascii="Times New Roman" w:hAnsi="Times New Roman" w:cs="Times New Roman"/>
        </w:rPr>
        <w:t>ної України, яка</w:t>
      </w:r>
      <w:r w:rsidRPr="00B4558A">
        <w:rPr>
          <w:rFonts w:ascii="Times New Roman" w:hAnsi="Times New Roman" w:cs="Times New Roman"/>
        </w:rPr>
        <w:t xml:space="preserve"> потрапил</w:t>
      </w:r>
      <w:r w:rsidR="007257EC" w:rsidRPr="00B4558A">
        <w:rPr>
          <w:rFonts w:ascii="Times New Roman" w:hAnsi="Times New Roman" w:cs="Times New Roman"/>
        </w:rPr>
        <w:t>а</w:t>
      </w:r>
      <w:r w:rsidRPr="00B4558A">
        <w:rPr>
          <w:rFonts w:ascii="Times New Roman" w:hAnsi="Times New Roman" w:cs="Times New Roman"/>
        </w:rPr>
        <w:t xml:space="preserve"> до </w:t>
      </w:r>
      <w:r w:rsidR="007257EC" w:rsidRPr="00B4558A">
        <w:rPr>
          <w:rFonts w:ascii="Times New Roman" w:hAnsi="Times New Roman" w:cs="Times New Roman"/>
        </w:rPr>
        <w:t xml:space="preserve">складу </w:t>
      </w:r>
      <w:r w:rsidRPr="00B4558A">
        <w:rPr>
          <w:rFonts w:ascii="Times New Roman" w:hAnsi="Times New Roman" w:cs="Times New Roman"/>
        </w:rPr>
        <w:t xml:space="preserve">козацької автономії у </w:t>
      </w:r>
      <w:r w:rsidR="007257EC" w:rsidRPr="00B4558A">
        <w:rPr>
          <w:rFonts w:ascii="Times New Roman" w:hAnsi="Times New Roman" w:cs="Times New Roman"/>
        </w:rPr>
        <w:t>Московському царстві</w:t>
      </w:r>
      <w:r w:rsidRPr="00B4558A">
        <w:rPr>
          <w:rFonts w:ascii="Times New Roman" w:hAnsi="Times New Roman" w:cs="Times New Roman"/>
        </w:rPr>
        <w:t xml:space="preserve">. На решті земель Речі Посполитої була відновлена діяльність єврейського самоврядування. </w:t>
      </w:r>
      <w:r w:rsidR="00E86D50" w:rsidRPr="00B4558A">
        <w:rPr>
          <w:rFonts w:ascii="Times New Roman" w:hAnsi="Times New Roman" w:cs="Times New Roman"/>
        </w:rPr>
        <w:t>З</w:t>
      </w:r>
      <w:r w:rsidRPr="00B4558A">
        <w:rPr>
          <w:rFonts w:ascii="Times New Roman" w:hAnsi="Times New Roman" w:cs="Times New Roman"/>
        </w:rPr>
        <w:t>а</w:t>
      </w:r>
      <w:r w:rsidR="00E86D50" w:rsidRPr="00B4558A">
        <w:rPr>
          <w:rFonts w:ascii="Times New Roman" w:hAnsi="Times New Roman" w:cs="Times New Roman"/>
        </w:rPr>
        <w:t xml:space="preserve"> клопотанням </w:t>
      </w:r>
      <w:r w:rsidRPr="00B4558A">
        <w:rPr>
          <w:rFonts w:ascii="Times New Roman" w:hAnsi="Times New Roman" w:cs="Times New Roman"/>
        </w:rPr>
        <w:t xml:space="preserve">Вааду 2 травня 1650 р. </w:t>
      </w:r>
      <w:r w:rsidR="00E86D50" w:rsidRPr="00B4558A">
        <w:rPr>
          <w:rFonts w:ascii="Times New Roman" w:hAnsi="Times New Roman" w:cs="Times New Roman"/>
        </w:rPr>
        <w:t xml:space="preserve">польський </w:t>
      </w:r>
      <w:r w:rsidRPr="00B4558A">
        <w:rPr>
          <w:rFonts w:ascii="Times New Roman" w:hAnsi="Times New Roman" w:cs="Times New Roman"/>
        </w:rPr>
        <w:t>король Ян Казими</w:t>
      </w:r>
      <w:r w:rsidR="00E86D50" w:rsidRPr="00B4558A">
        <w:rPr>
          <w:rFonts w:ascii="Times New Roman" w:hAnsi="Times New Roman" w:cs="Times New Roman"/>
        </w:rPr>
        <w:t>р дозволив євреям-вихрестам</w:t>
      </w:r>
      <w:r w:rsidRPr="00B4558A">
        <w:rPr>
          <w:rFonts w:ascii="Times New Roman" w:hAnsi="Times New Roman" w:cs="Times New Roman"/>
        </w:rPr>
        <w:t xml:space="preserve"> повернутися до </w:t>
      </w:r>
      <w:r w:rsidR="00E86D50" w:rsidRPr="00B4558A">
        <w:rPr>
          <w:rFonts w:ascii="Times New Roman" w:hAnsi="Times New Roman" w:cs="Times New Roman"/>
        </w:rPr>
        <w:t xml:space="preserve">своєї </w:t>
      </w:r>
      <w:r w:rsidRPr="00B4558A">
        <w:rPr>
          <w:rFonts w:ascii="Times New Roman" w:hAnsi="Times New Roman" w:cs="Times New Roman"/>
        </w:rPr>
        <w:t xml:space="preserve">попередньої віри. </w:t>
      </w:r>
      <w:r w:rsidR="00E86D50" w:rsidRPr="00B4558A">
        <w:rPr>
          <w:rFonts w:ascii="Times New Roman" w:hAnsi="Times New Roman" w:cs="Times New Roman"/>
        </w:rPr>
        <w:t>Водночас була скасована заборона</w:t>
      </w:r>
      <w:r w:rsidRPr="00B4558A">
        <w:rPr>
          <w:rFonts w:ascii="Times New Roman" w:hAnsi="Times New Roman" w:cs="Times New Roman"/>
        </w:rPr>
        <w:t xml:space="preserve"> торгів</w:t>
      </w:r>
      <w:r w:rsidR="008B2669" w:rsidRPr="00B4558A">
        <w:rPr>
          <w:rFonts w:ascii="Times New Roman" w:hAnsi="Times New Roman" w:cs="Times New Roman"/>
        </w:rPr>
        <w:t>лі під час християнських свят і</w:t>
      </w:r>
      <w:r w:rsidR="0047117A" w:rsidRPr="00B4558A">
        <w:rPr>
          <w:rFonts w:ascii="Times New Roman" w:hAnsi="Times New Roman" w:cs="Times New Roman"/>
        </w:rPr>
        <w:t xml:space="preserve"> </w:t>
      </w:r>
      <w:r w:rsidR="00E86D50" w:rsidRPr="00B4558A">
        <w:rPr>
          <w:rFonts w:ascii="Times New Roman" w:hAnsi="Times New Roman" w:cs="Times New Roman"/>
        </w:rPr>
        <w:t xml:space="preserve">підтверджені </w:t>
      </w:r>
      <w:r w:rsidR="00E86D50" w:rsidRPr="00B4558A">
        <w:rPr>
          <w:rFonts w:ascii="Times New Roman" w:hAnsi="Times New Roman" w:cs="Times New Roman"/>
        </w:rPr>
        <w:lastRenderedPageBreak/>
        <w:t>майже</w:t>
      </w:r>
      <w:r w:rsidR="0047117A" w:rsidRPr="00B4558A">
        <w:rPr>
          <w:rFonts w:ascii="Times New Roman" w:hAnsi="Times New Roman" w:cs="Times New Roman"/>
        </w:rPr>
        <w:t xml:space="preserve"> </w:t>
      </w:r>
      <w:r w:rsidR="00E86D50" w:rsidRPr="00B4558A">
        <w:rPr>
          <w:rFonts w:ascii="Times New Roman" w:hAnsi="Times New Roman" w:cs="Times New Roman"/>
        </w:rPr>
        <w:t>усі привілеї євреїв</w:t>
      </w:r>
      <w:r w:rsidR="0047117A" w:rsidRPr="00B4558A">
        <w:rPr>
          <w:rFonts w:ascii="Times New Roman" w:hAnsi="Times New Roman" w:cs="Times New Roman"/>
        </w:rPr>
        <w:t xml:space="preserve">. </w:t>
      </w:r>
      <w:r w:rsidR="00C37E5E" w:rsidRPr="00B4558A">
        <w:rPr>
          <w:rFonts w:ascii="Times New Roman" w:hAnsi="Times New Roman" w:cs="Times New Roman"/>
        </w:rPr>
        <w:t>Згодом</w:t>
      </w:r>
      <w:r w:rsidR="00E86D50" w:rsidRPr="00B4558A">
        <w:rPr>
          <w:rFonts w:ascii="Times New Roman" w:hAnsi="Times New Roman" w:cs="Times New Roman"/>
        </w:rPr>
        <w:t xml:space="preserve"> </w:t>
      </w:r>
      <w:r w:rsidR="0047117A" w:rsidRPr="00B4558A">
        <w:rPr>
          <w:rFonts w:ascii="Times New Roman" w:hAnsi="Times New Roman" w:cs="Times New Roman"/>
        </w:rPr>
        <w:t>більшість</w:t>
      </w:r>
      <w:r w:rsidR="00E86D50" w:rsidRPr="00B4558A">
        <w:rPr>
          <w:rFonts w:ascii="Times New Roman" w:hAnsi="Times New Roman" w:cs="Times New Roman"/>
        </w:rPr>
        <w:t xml:space="preserve"> із тих євреїв, хто був змушений </w:t>
      </w:r>
      <w:r w:rsidR="008B2669" w:rsidRPr="00B4558A">
        <w:rPr>
          <w:rFonts w:ascii="Times New Roman" w:hAnsi="Times New Roman" w:cs="Times New Roman"/>
        </w:rPr>
        <w:t>у</w:t>
      </w:r>
      <w:r w:rsidR="00E86D50" w:rsidRPr="00B4558A">
        <w:rPr>
          <w:rFonts w:ascii="Times New Roman" w:hAnsi="Times New Roman" w:cs="Times New Roman"/>
        </w:rPr>
        <w:t>тікати від жахіття війни,</w:t>
      </w:r>
      <w:r w:rsidR="0047117A" w:rsidRPr="00B4558A">
        <w:rPr>
          <w:rFonts w:ascii="Times New Roman" w:hAnsi="Times New Roman" w:cs="Times New Roman"/>
        </w:rPr>
        <w:t xml:space="preserve"> </w:t>
      </w:r>
      <w:r w:rsidR="00E86D50" w:rsidRPr="00B4558A">
        <w:rPr>
          <w:rFonts w:ascii="Times New Roman" w:hAnsi="Times New Roman" w:cs="Times New Roman"/>
        </w:rPr>
        <w:t>повернулися додому, але туди,</w:t>
      </w:r>
      <w:r w:rsidR="0047117A" w:rsidRPr="00B4558A">
        <w:rPr>
          <w:rFonts w:ascii="Times New Roman" w:hAnsi="Times New Roman" w:cs="Times New Roman"/>
        </w:rPr>
        <w:t xml:space="preserve"> де не було козаків. </w:t>
      </w:r>
      <w:r w:rsidR="00FC5FCB" w:rsidRPr="00B4558A">
        <w:rPr>
          <w:rFonts w:ascii="Times New Roman" w:hAnsi="Times New Roman" w:cs="Times New Roman"/>
        </w:rPr>
        <w:t>Наприклад, активне в</w:t>
      </w:r>
      <w:r w:rsidR="0047117A" w:rsidRPr="00B4558A">
        <w:rPr>
          <w:rFonts w:ascii="Times New Roman" w:hAnsi="Times New Roman" w:cs="Times New Roman"/>
        </w:rPr>
        <w:t>ідновлення єврейських громад</w:t>
      </w:r>
      <w:r w:rsidR="00FC5FCB" w:rsidRPr="00B4558A">
        <w:rPr>
          <w:rFonts w:ascii="Times New Roman" w:hAnsi="Times New Roman" w:cs="Times New Roman"/>
        </w:rPr>
        <w:t xml:space="preserve"> відбувалося</w:t>
      </w:r>
      <w:r w:rsidR="0047117A" w:rsidRPr="00B4558A">
        <w:rPr>
          <w:rFonts w:ascii="Times New Roman" w:hAnsi="Times New Roman" w:cs="Times New Roman"/>
        </w:rPr>
        <w:t xml:space="preserve"> на Поділлі</w:t>
      </w:r>
      <w:r w:rsidR="00FC5FCB" w:rsidRPr="00B4558A">
        <w:rPr>
          <w:rFonts w:ascii="Times New Roman" w:hAnsi="Times New Roman" w:cs="Times New Roman"/>
        </w:rPr>
        <w:t xml:space="preserve">, особливо </w:t>
      </w:r>
      <w:r w:rsidR="0047117A" w:rsidRPr="00B4558A">
        <w:rPr>
          <w:rFonts w:ascii="Times New Roman" w:hAnsi="Times New Roman" w:cs="Times New Roman"/>
        </w:rPr>
        <w:t xml:space="preserve">після </w:t>
      </w:r>
      <w:r w:rsidR="00FC5FCB" w:rsidRPr="00B4558A">
        <w:rPr>
          <w:rFonts w:ascii="Times New Roman" w:hAnsi="Times New Roman" w:cs="Times New Roman"/>
        </w:rPr>
        <w:t xml:space="preserve">того, як ці землі у 1672 р. тимчасово (терміном на 29 років) опинилися у складі </w:t>
      </w:r>
      <w:r w:rsidR="0047117A" w:rsidRPr="00B4558A">
        <w:rPr>
          <w:rFonts w:ascii="Times New Roman" w:hAnsi="Times New Roman" w:cs="Times New Roman"/>
        </w:rPr>
        <w:t>Османської імперії внаслідок війни Речі Посполитої з Туреччиною.</w:t>
      </w:r>
    </w:p>
    <w:p w:rsidR="00225918" w:rsidRPr="00B4558A" w:rsidRDefault="00C37E5E"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В</w:t>
      </w:r>
      <w:r w:rsidR="006B6846" w:rsidRPr="00B4558A">
        <w:rPr>
          <w:rFonts w:ascii="Times New Roman" w:hAnsi="Times New Roman" w:cs="Times New Roman"/>
        </w:rPr>
        <w:t xml:space="preserve">нутрішня політика </w:t>
      </w:r>
      <w:r w:rsidR="0047117A" w:rsidRPr="00B4558A">
        <w:rPr>
          <w:rFonts w:ascii="Times New Roman" w:hAnsi="Times New Roman" w:cs="Times New Roman"/>
        </w:rPr>
        <w:t xml:space="preserve">польської </w:t>
      </w:r>
      <w:r w:rsidR="008B2669" w:rsidRPr="00B4558A">
        <w:rPr>
          <w:rFonts w:ascii="Times New Roman" w:hAnsi="Times New Roman" w:cs="Times New Roman"/>
        </w:rPr>
        <w:t>та</w:t>
      </w:r>
      <w:r w:rsidR="00FC5FCB" w:rsidRPr="00B4558A">
        <w:rPr>
          <w:rFonts w:ascii="Times New Roman" w:hAnsi="Times New Roman" w:cs="Times New Roman"/>
        </w:rPr>
        <w:t xml:space="preserve"> турецької адміністрацій </w:t>
      </w:r>
      <w:r w:rsidR="006B6846" w:rsidRPr="00B4558A">
        <w:rPr>
          <w:rFonts w:ascii="Times New Roman" w:hAnsi="Times New Roman" w:cs="Times New Roman"/>
        </w:rPr>
        <w:t xml:space="preserve">сприяла тому, що </w:t>
      </w:r>
      <w:r w:rsidR="00FC5FCB" w:rsidRPr="00B4558A">
        <w:rPr>
          <w:rFonts w:ascii="Times New Roman" w:hAnsi="Times New Roman" w:cs="Times New Roman"/>
        </w:rPr>
        <w:t xml:space="preserve">кількість </w:t>
      </w:r>
      <w:r w:rsidR="0047117A" w:rsidRPr="00B4558A">
        <w:rPr>
          <w:rFonts w:ascii="Times New Roman" w:hAnsi="Times New Roman" w:cs="Times New Roman"/>
        </w:rPr>
        <w:t>єврейських громад у Східній Європі</w:t>
      </w:r>
      <w:r w:rsidR="00FC5FCB" w:rsidRPr="00B4558A">
        <w:rPr>
          <w:rFonts w:ascii="Times New Roman" w:hAnsi="Times New Roman" w:cs="Times New Roman"/>
        </w:rPr>
        <w:t xml:space="preserve"> </w:t>
      </w:r>
      <w:r w:rsidR="006B6846" w:rsidRPr="00B4558A">
        <w:rPr>
          <w:rFonts w:ascii="Times New Roman" w:hAnsi="Times New Roman" w:cs="Times New Roman"/>
        </w:rPr>
        <w:t>в середині Х</w:t>
      </w:r>
      <w:r w:rsidR="006B6846" w:rsidRPr="00B4558A">
        <w:rPr>
          <w:rFonts w:ascii="Times New Roman" w:hAnsi="Times New Roman" w:cs="Times New Roman"/>
          <w:lang w:val="en-US"/>
        </w:rPr>
        <w:t>VIII</w:t>
      </w:r>
      <w:r w:rsidR="006B6846" w:rsidRPr="00B4558A">
        <w:rPr>
          <w:rFonts w:ascii="Times New Roman" w:hAnsi="Times New Roman" w:cs="Times New Roman"/>
        </w:rPr>
        <w:t xml:space="preserve"> ст. очевидно було відновлено</w:t>
      </w:r>
      <w:r w:rsidR="00FF1B30" w:rsidRPr="00B4558A">
        <w:rPr>
          <w:rFonts w:ascii="Times New Roman" w:hAnsi="Times New Roman" w:cs="Times New Roman"/>
        </w:rPr>
        <w:t xml:space="preserve">, а </w:t>
      </w:r>
      <w:r w:rsidR="00C037A4" w:rsidRPr="00B4558A">
        <w:rPr>
          <w:rFonts w:ascii="Times New Roman" w:hAnsi="Times New Roman" w:cs="Times New Roman"/>
        </w:rPr>
        <w:t>єврейське</w:t>
      </w:r>
      <w:r w:rsidR="00FF1B30" w:rsidRPr="00B4558A">
        <w:rPr>
          <w:rFonts w:ascii="Times New Roman" w:hAnsi="Times New Roman" w:cs="Times New Roman"/>
        </w:rPr>
        <w:t xml:space="preserve"> </w:t>
      </w:r>
      <w:r w:rsidR="00C037A4" w:rsidRPr="00B4558A">
        <w:rPr>
          <w:rFonts w:ascii="Times New Roman" w:hAnsi="Times New Roman" w:cs="Times New Roman"/>
        </w:rPr>
        <w:t>населення</w:t>
      </w:r>
      <w:r w:rsidR="00FF1B30" w:rsidRPr="00B4558A">
        <w:rPr>
          <w:rFonts w:ascii="Times New Roman" w:hAnsi="Times New Roman" w:cs="Times New Roman"/>
        </w:rPr>
        <w:t xml:space="preserve"> поступово збільшувалося. Наприклад</w:t>
      </w:r>
      <w:r w:rsidR="006B6846" w:rsidRPr="00B4558A">
        <w:rPr>
          <w:rFonts w:ascii="Times New Roman" w:hAnsi="Times New Roman" w:cs="Times New Roman"/>
        </w:rPr>
        <w:t xml:space="preserve">, </w:t>
      </w:r>
      <w:r w:rsidR="00FC5FCB" w:rsidRPr="00B4558A">
        <w:rPr>
          <w:rFonts w:ascii="Times New Roman" w:hAnsi="Times New Roman" w:cs="Times New Roman"/>
        </w:rPr>
        <w:t>я</w:t>
      </w:r>
      <w:r w:rsidR="006B6846" w:rsidRPr="00B4558A">
        <w:rPr>
          <w:rFonts w:ascii="Times New Roman" w:hAnsi="Times New Roman" w:cs="Times New Roman"/>
        </w:rPr>
        <w:t xml:space="preserve">кщо до </w:t>
      </w:r>
      <w:r w:rsidR="00FC5FCB" w:rsidRPr="00B4558A">
        <w:rPr>
          <w:rFonts w:ascii="Times New Roman" w:hAnsi="Times New Roman" w:cs="Times New Roman"/>
        </w:rPr>
        <w:t>Хмельниччини</w:t>
      </w:r>
      <w:r w:rsidR="00225918" w:rsidRPr="00B4558A">
        <w:rPr>
          <w:rFonts w:ascii="Times New Roman" w:hAnsi="Times New Roman" w:cs="Times New Roman"/>
        </w:rPr>
        <w:t xml:space="preserve"> </w:t>
      </w:r>
      <w:r w:rsidR="00FF1B30" w:rsidRPr="00B4558A">
        <w:rPr>
          <w:rFonts w:ascii="Times New Roman" w:hAnsi="Times New Roman" w:cs="Times New Roman"/>
        </w:rPr>
        <w:t>на українських землях</w:t>
      </w:r>
      <w:r w:rsidR="008B2669" w:rsidRPr="00B4558A">
        <w:rPr>
          <w:rFonts w:ascii="Times New Roman" w:hAnsi="Times New Roman" w:cs="Times New Roman"/>
        </w:rPr>
        <w:t xml:space="preserve"> Речі Посполитої</w:t>
      </w:r>
      <w:r w:rsidR="006B6846" w:rsidRPr="00B4558A">
        <w:rPr>
          <w:rFonts w:ascii="Times New Roman" w:hAnsi="Times New Roman" w:cs="Times New Roman"/>
        </w:rPr>
        <w:t xml:space="preserve"> проживало близько</w:t>
      </w:r>
      <w:r w:rsidR="00225918" w:rsidRPr="00B4558A">
        <w:rPr>
          <w:rFonts w:ascii="Times New Roman" w:hAnsi="Times New Roman" w:cs="Times New Roman"/>
        </w:rPr>
        <w:t xml:space="preserve"> 40 тис. </w:t>
      </w:r>
      <w:r w:rsidR="008B2669" w:rsidRPr="00B4558A">
        <w:rPr>
          <w:rFonts w:ascii="Times New Roman" w:hAnsi="Times New Roman" w:cs="Times New Roman"/>
        </w:rPr>
        <w:t>євреїв, то у 1765 р. –</w:t>
      </w:r>
      <w:r w:rsidR="006B6846" w:rsidRPr="00B4558A">
        <w:rPr>
          <w:rFonts w:ascii="Times New Roman" w:hAnsi="Times New Roman" w:cs="Times New Roman"/>
        </w:rPr>
        <w:t xml:space="preserve"> майже 150 тис. осіб</w:t>
      </w:r>
      <w:r w:rsidR="00225918" w:rsidRPr="00B4558A">
        <w:rPr>
          <w:rFonts w:ascii="Times New Roman" w:hAnsi="Times New Roman" w:cs="Times New Roman"/>
        </w:rPr>
        <w:t>.</w:t>
      </w:r>
      <w:r w:rsidR="00FF1B30" w:rsidRPr="00B4558A">
        <w:rPr>
          <w:rFonts w:ascii="Times New Roman" w:hAnsi="Times New Roman" w:cs="Times New Roman"/>
        </w:rPr>
        <w:t xml:space="preserve"> Загалом у Речі </w:t>
      </w:r>
      <w:r w:rsidR="00C037A4" w:rsidRPr="00B4558A">
        <w:rPr>
          <w:rFonts w:ascii="Times New Roman" w:hAnsi="Times New Roman" w:cs="Times New Roman"/>
        </w:rPr>
        <w:t>Посполитій  у другій половині</w:t>
      </w:r>
      <w:r w:rsidR="00C037A4" w:rsidRPr="00B4558A">
        <w:t xml:space="preserve"> </w:t>
      </w:r>
      <w:r w:rsidR="00C037A4" w:rsidRPr="00B4558A">
        <w:rPr>
          <w:rFonts w:ascii="Times New Roman" w:hAnsi="Times New Roman" w:cs="Times New Roman"/>
        </w:rPr>
        <w:t xml:space="preserve">ХVIII ст. налічувалося не менше 750 тис. євреїв.  </w:t>
      </w:r>
    </w:p>
    <w:p w:rsidR="0047117A" w:rsidRPr="00B4558A" w:rsidRDefault="00C37E5E"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Август ІІ, котрий</w:t>
      </w:r>
      <w:r w:rsidR="00225918" w:rsidRPr="00B4558A">
        <w:rPr>
          <w:rFonts w:ascii="Times New Roman" w:hAnsi="Times New Roman" w:cs="Times New Roman"/>
        </w:rPr>
        <w:t xml:space="preserve"> вступив на польський трон після смерті Яна ІІІ Собеського у 1697 р.</w:t>
      </w:r>
      <w:r w:rsidR="000364A8" w:rsidRPr="00B4558A">
        <w:rPr>
          <w:rFonts w:ascii="Times New Roman" w:hAnsi="Times New Roman" w:cs="Times New Roman"/>
        </w:rPr>
        <w:t>,</w:t>
      </w:r>
      <w:r w:rsidR="00225918" w:rsidRPr="00B4558A">
        <w:rPr>
          <w:rFonts w:ascii="Times New Roman" w:hAnsi="Times New Roman" w:cs="Times New Roman"/>
        </w:rPr>
        <w:t xml:space="preserve"> виявив свою </w:t>
      </w:r>
      <w:r w:rsidR="008B2669" w:rsidRPr="00B4558A">
        <w:rPr>
          <w:rFonts w:ascii="Times New Roman" w:hAnsi="Times New Roman" w:cs="Times New Roman"/>
        </w:rPr>
        <w:t>при</w:t>
      </w:r>
      <w:r w:rsidR="00225918" w:rsidRPr="00B4558A">
        <w:rPr>
          <w:rFonts w:ascii="Times New Roman" w:hAnsi="Times New Roman" w:cs="Times New Roman"/>
        </w:rPr>
        <w:t>хильність до євреїв</w:t>
      </w:r>
      <w:r w:rsidR="000364A8" w:rsidRPr="00B4558A">
        <w:rPr>
          <w:rFonts w:ascii="Times New Roman" w:hAnsi="Times New Roman" w:cs="Times New Roman"/>
        </w:rPr>
        <w:t xml:space="preserve"> і надав їм пільги. Однак його влада виявилася</w:t>
      </w:r>
      <w:r w:rsidR="00225918" w:rsidRPr="00B4558A">
        <w:rPr>
          <w:rFonts w:ascii="Times New Roman" w:hAnsi="Times New Roman" w:cs="Times New Roman"/>
        </w:rPr>
        <w:t xml:space="preserve"> надто слаб</w:t>
      </w:r>
      <w:r w:rsidR="000364A8" w:rsidRPr="00B4558A">
        <w:rPr>
          <w:rFonts w:ascii="Times New Roman" w:hAnsi="Times New Roman" w:cs="Times New Roman"/>
        </w:rPr>
        <w:t>кою.</w:t>
      </w:r>
      <w:r w:rsidR="00225918" w:rsidRPr="00B4558A">
        <w:rPr>
          <w:rFonts w:ascii="Times New Roman" w:hAnsi="Times New Roman" w:cs="Times New Roman"/>
        </w:rPr>
        <w:t xml:space="preserve"> </w:t>
      </w:r>
      <w:r w:rsidR="000364A8" w:rsidRPr="00B4558A">
        <w:rPr>
          <w:rFonts w:ascii="Times New Roman" w:hAnsi="Times New Roman" w:cs="Times New Roman"/>
        </w:rPr>
        <w:t xml:space="preserve">У 1717 р. </w:t>
      </w:r>
      <w:r w:rsidR="00225918" w:rsidRPr="00B4558A">
        <w:rPr>
          <w:rFonts w:ascii="Times New Roman" w:hAnsi="Times New Roman" w:cs="Times New Roman"/>
        </w:rPr>
        <w:t xml:space="preserve">сейм зобов’язав </w:t>
      </w:r>
      <w:r w:rsidR="000364A8" w:rsidRPr="00B4558A">
        <w:rPr>
          <w:rFonts w:ascii="Times New Roman" w:hAnsi="Times New Roman" w:cs="Times New Roman"/>
        </w:rPr>
        <w:t xml:space="preserve">польських </w:t>
      </w:r>
      <w:r w:rsidR="00225918" w:rsidRPr="00B4558A">
        <w:rPr>
          <w:rFonts w:ascii="Times New Roman" w:hAnsi="Times New Roman" w:cs="Times New Roman"/>
        </w:rPr>
        <w:t>євреїв «вдаватися до матеріальних жертв» стосовно держави: подушний податок</w:t>
      </w:r>
      <w:r w:rsidR="000364A8" w:rsidRPr="00B4558A">
        <w:rPr>
          <w:rFonts w:ascii="Times New Roman" w:hAnsi="Times New Roman" w:cs="Times New Roman"/>
        </w:rPr>
        <w:t xml:space="preserve"> було збільшено вдвічі. Хоча</w:t>
      </w:r>
      <w:r w:rsidR="00225918" w:rsidRPr="00B4558A">
        <w:rPr>
          <w:rFonts w:ascii="Times New Roman" w:hAnsi="Times New Roman" w:cs="Times New Roman"/>
        </w:rPr>
        <w:t xml:space="preserve"> сейм </w:t>
      </w:r>
      <w:r w:rsidR="000364A8" w:rsidRPr="00B4558A">
        <w:rPr>
          <w:rFonts w:ascii="Times New Roman" w:hAnsi="Times New Roman" w:cs="Times New Roman"/>
        </w:rPr>
        <w:t xml:space="preserve">і </w:t>
      </w:r>
      <w:r w:rsidR="00225918" w:rsidRPr="00B4558A">
        <w:rPr>
          <w:rFonts w:ascii="Times New Roman" w:hAnsi="Times New Roman" w:cs="Times New Roman"/>
        </w:rPr>
        <w:t>підтвердив минулі постанови стосовно недот</w:t>
      </w:r>
      <w:r w:rsidR="000364A8" w:rsidRPr="00B4558A">
        <w:rPr>
          <w:rFonts w:ascii="Times New Roman" w:hAnsi="Times New Roman" w:cs="Times New Roman"/>
        </w:rPr>
        <w:t>орканності особистості та житла</w:t>
      </w:r>
      <w:r w:rsidR="00225918" w:rsidRPr="00B4558A">
        <w:rPr>
          <w:rFonts w:ascii="Times New Roman" w:hAnsi="Times New Roman" w:cs="Times New Roman"/>
        </w:rPr>
        <w:t xml:space="preserve"> </w:t>
      </w:r>
      <w:r w:rsidR="000364A8" w:rsidRPr="00B4558A">
        <w:rPr>
          <w:rFonts w:ascii="Times New Roman" w:hAnsi="Times New Roman" w:cs="Times New Roman"/>
        </w:rPr>
        <w:t>(в</w:t>
      </w:r>
      <w:r w:rsidR="00225918" w:rsidRPr="00B4558A">
        <w:rPr>
          <w:rFonts w:ascii="Times New Roman" w:hAnsi="Times New Roman" w:cs="Times New Roman"/>
        </w:rPr>
        <w:t>оєводам</w:t>
      </w:r>
      <w:r w:rsidR="00123A3D" w:rsidRPr="00B4558A">
        <w:rPr>
          <w:rFonts w:ascii="Times New Roman" w:hAnsi="Times New Roman" w:cs="Times New Roman"/>
        </w:rPr>
        <w:t xml:space="preserve"> і старостам було наказано захищати майно та особистість євреїв</w:t>
      </w:r>
      <w:r w:rsidR="000364A8" w:rsidRPr="00B4558A">
        <w:rPr>
          <w:rFonts w:ascii="Times New Roman" w:hAnsi="Times New Roman" w:cs="Times New Roman"/>
        </w:rPr>
        <w:t xml:space="preserve">), </w:t>
      </w:r>
      <w:r w:rsidR="00123A3D" w:rsidRPr="00B4558A">
        <w:rPr>
          <w:rFonts w:ascii="Times New Roman" w:hAnsi="Times New Roman" w:cs="Times New Roman"/>
        </w:rPr>
        <w:t>католицьке духовенство не звертало особливої уваги на королівські закони та посилювало переслідування євреїв. Особливою під</w:t>
      </w:r>
      <w:r w:rsidR="00C6702F" w:rsidRPr="00B4558A">
        <w:rPr>
          <w:rFonts w:ascii="Times New Roman" w:hAnsi="Times New Roman" w:cs="Times New Roman"/>
        </w:rPr>
        <w:t>ступністю відзначалися єзуїти</w:t>
      </w:r>
      <w:r w:rsidR="00123A3D" w:rsidRPr="00B4558A">
        <w:rPr>
          <w:rFonts w:ascii="Times New Roman" w:hAnsi="Times New Roman" w:cs="Times New Roman"/>
        </w:rPr>
        <w:t xml:space="preserve">, які </w:t>
      </w:r>
      <w:r w:rsidR="00C6702F" w:rsidRPr="00B4558A">
        <w:rPr>
          <w:rFonts w:ascii="Times New Roman" w:hAnsi="Times New Roman" w:cs="Times New Roman"/>
        </w:rPr>
        <w:t>зазвичай були</w:t>
      </w:r>
      <w:r w:rsidR="00123A3D" w:rsidRPr="00B4558A">
        <w:rPr>
          <w:rFonts w:ascii="Times New Roman" w:hAnsi="Times New Roman" w:cs="Times New Roman"/>
        </w:rPr>
        <w:t xml:space="preserve"> ініціаторами </w:t>
      </w:r>
      <w:r w:rsidR="008B2669" w:rsidRPr="00B4558A">
        <w:rPr>
          <w:rFonts w:ascii="Times New Roman" w:hAnsi="Times New Roman" w:cs="Times New Roman"/>
        </w:rPr>
        <w:t xml:space="preserve">й </w:t>
      </w:r>
      <w:r w:rsidR="00123A3D" w:rsidRPr="00B4558A">
        <w:rPr>
          <w:rFonts w:ascii="Times New Roman" w:hAnsi="Times New Roman" w:cs="Times New Roman"/>
        </w:rPr>
        <w:t>організатор</w:t>
      </w:r>
      <w:r w:rsidR="00C6702F" w:rsidRPr="00B4558A">
        <w:rPr>
          <w:rFonts w:ascii="Times New Roman" w:hAnsi="Times New Roman" w:cs="Times New Roman"/>
        </w:rPr>
        <w:t xml:space="preserve">ами нових юдофобських процесів. </w:t>
      </w:r>
      <w:r w:rsidR="00123A3D" w:rsidRPr="00B4558A">
        <w:rPr>
          <w:rFonts w:ascii="Times New Roman" w:hAnsi="Times New Roman" w:cs="Times New Roman"/>
        </w:rPr>
        <w:t>Євреїв звинувачув</w:t>
      </w:r>
      <w:r w:rsidR="008B2669" w:rsidRPr="00B4558A">
        <w:rPr>
          <w:rFonts w:ascii="Times New Roman" w:hAnsi="Times New Roman" w:cs="Times New Roman"/>
        </w:rPr>
        <w:t>али у чаклунстві та ритуальних у</w:t>
      </w:r>
      <w:r w:rsidR="00123A3D" w:rsidRPr="00B4558A">
        <w:rPr>
          <w:rFonts w:ascii="Times New Roman" w:hAnsi="Times New Roman" w:cs="Times New Roman"/>
        </w:rPr>
        <w:t>бивства</w:t>
      </w:r>
      <w:r w:rsidR="00C6702F" w:rsidRPr="00B4558A">
        <w:rPr>
          <w:rFonts w:ascii="Times New Roman" w:hAnsi="Times New Roman" w:cs="Times New Roman"/>
        </w:rPr>
        <w:t>х. Зокрема, резонансні судові процеси проти євреїв відбу</w:t>
      </w:r>
      <w:r w:rsidRPr="00B4558A">
        <w:rPr>
          <w:rFonts w:ascii="Times New Roman" w:hAnsi="Times New Roman" w:cs="Times New Roman"/>
        </w:rPr>
        <w:t>лися в Сандомирі у 1710</w:t>
      </w:r>
      <w:r w:rsidR="00C6702F" w:rsidRPr="00B4558A">
        <w:rPr>
          <w:rFonts w:ascii="Times New Roman" w:hAnsi="Times New Roman" w:cs="Times New Roman"/>
        </w:rPr>
        <w:t xml:space="preserve"> р., Познані (</w:t>
      </w:r>
      <w:r w:rsidR="00123A3D" w:rsidRPr="00B4558A">
        <w:rPr>
          <w:rFonts w:ascii="Times New Roman" w:hAnsi="Times New Roman" w:cs="Times New Roman"/>
        </w:rPr>
        <w:t>1736 р.</w:t>
      </w:r>
      <w:r w:rsidR="001C3D97">
        <w:rPr>
          <w:rFonts w:ascii="Times New Roman" w:hAnsi="Times New Roman" w:cs="Times New Roman"/>
        </w:rPr>
        <w:t xml:space="preserve">), </w:t>
      </w:r>
      <w:r w:rsidR="00C6702F" w:rsidRPr="00B4558A">
        <w:rPr>
          <w:rFonts w:ascii="Times New Roman" w:hAnsi="Times New Roman" w:cs="Times New Roman"/>
        </w:rPr>
        <w:t>Заславі (</w:t>
      </w:r>
      <w:r w:rsidR="00123A3D" w:rsidRPr="00B4558A">
        <w:rPr>
          <w:rFonts w:ascii="Times New Roman" w:hAnsi="Times New Roman" w:cs="Times New Roman"/>
        </w:rPr>
        <w:t>1747 р.</w:t>
      </w:r>
      <w:r w:rsidR="00C6702F" w:rsidRPr="00B4558A">
        <w:rPr>
          <w:rFonts w:ascii="Times New Roman" w:hAnsi="Times New Roman" w:cs="Times New Roman"/>
        </w:rPr>
        <w:t>), Житомирі (</w:t>
      </w:r>
      <w:r w:rsidR="00123A3D" w:rsidRPr="00B4558A">
        <w:rPr>
          <w:rFonts w:ascii="Times New Roman" w:hAnsi="Times New Roman" w:cs="Times New Roman"/>
        </w:rPr>
        <w:t>1753</w:t>
      </w:r>
      <w:r w:rsidR="00C6702F" w:rsidRPr="00B4558A">
        <w:rPr>
          <w:rFonts w:ascii="Times New Roman" w:hAnsi="Times New Roman" w:cs="Times New Roman"/>
        </w:rPr>
        <w:t xml:space="preserve"> р.) та </w:t>
      </w:r>
      <w:r w:rsidR="00123A3D" w:rsidRPr="00B4558A">
        <w:rPr>
          <w:rFonts w:ascii="Times New Roman" w:hAnsi="Times New Roman" w:cs="Times New Roman"/>
        </w:rPr>
        <w:t>Я</w:t>
      </w:r>
      <w:r w:rsidR="00C6702F" w:rsidRPr="00B4558A">
        <w:rPr>
          <w:rFonts w:ascii="Times New Roman" w:hAnsi="Times New Roman" w:cs="Times New Roman"/>
        </w:rPr>
        <w:t>мполі (</w:t>
      </w:r>
      <w:r w:rsidR="00123A3D" w:rsidRPr="00B4558A">
        <w:rPr>
          <w:rFonts w:ascii="Times New Roman" w:hAnsi="Times New Roman" w:cs="Times New Roman"/>
        </w:rPr>
        <w:t>1756 р.</w:t>
      </w:r>
      <w:r w:rsidR="00C6702F" w:rsidRPr="00B4558A">
        <w:rPr>
          <w:rFonts w:ascii="Times New Roman" w:hAnsi="Times New Roman" w:cs="Times New Roman"/>
        </w:rPr>
        <w:t>)</w:t>
      </w:r>
      <w:r w:rsidR="00123A3D" w:rsidRPr="00B4558A">
        <w:rPr>
          <w:rFonts w:ascii="Times New Roman" w:hAnsi="Times New Roman" w:cs="Times New Roman"/>
        </w:rPr>
        <w:t>.</w:t>
      </w:r>
    </w:p>
    <w:p w:rsidR="00F747EF" w:rsidRPr="00B4558A" w:rsidRDefault="00C37E5E"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Мабуть, найвідомішим у ХVІІІ ст. став судовий процес, який розпочався в Сандомирі</w:t>
      </w:r>
      <w:r w:rsidR="00B13B55" w:rsidRPr="00B4558A">
        <w:rPr>
          <w:rFonts w:ascii="Times New Roman" w:hAnsi="Times New Roman" w:cs="Times New Roman"/>
        </w:rPr>
        <w:t xml:space="preserve"> в 1710 р. і закінчився в 1713 р. стратою трьох євреїв. Судовий процес у Заславі, де у середині ХVІІІ ст. проживала найбільша на Волині єврейська громада (близько 2 тис. осіб), був оп</w:t>
      </w:r>
      <w:r w:rsidR="00444A8D" w:rsidRPr="00B4558A">
        <w:rPr>
          <w:rFonts w:ascii="Times New Roman" w:hAnsi="Times New Roman" w:cs="Times New Roman"/>
        </w:rPr>
        <w:t>овитий драматичними епізодами і</w:t>
      </w:r>
      <w:r w:rsidR="00B13B55" w:rsidRPr="00B4558A">
        <w:rPr>
          <w:rFonts w:ascii="Times New Roman" w:hAnsi="Times New Roman" w:cs="Times New Roman"/>
        </w:rPr>
        <w:t xml:space="preserve"> легендами, зокрема, про </w:t>
      </w:r>
      <w:r w:rsidR="00444A8D" w:rsidRPr="00B4558A">
        <w:rPr>
          <w:rFonts w:ascii="Times New Roman" w:hAnsi="Times New Roman" w:cs="Times New Roman"/>
        </w:rPr>
        <w:t xml:space="preserve">відомого волинського магната, герцога </w:t>
      </w:r>
      <w:r w:rsidR="00444A8D" w:rsidRPr="00B4558A">
        <w:rPr>
          <w:rFonts w:ascii="Times New Roman" w:hAnsi="Times New Roman" w:cs="Times New Roman"/>
        </w:rPr>
        <w:lastRenderedPageBreak/>
        <w:t>П. Сангушка, котрого нібито тривалий час переслідували привиди замордованих євреї</w:t>
      </w:r>
      <w:r w:rsidR="001070F7" w:rsidRPr="00B4558A">
        <w:rPr>
          <w:rFonts w:ascii="Times New Roman" w:hAnsi="Times New Roman" w:cs="Times New Roman"/>
        </w:rPr>
        <w:t>в</w:t>
      </w:r>
      <w:r w:rsidR="00444A8D" w:rsidRPr="00B4558A">
        <w:rPr>
          <w:rFonts w:ascii="Times New Roman" w:hAnsi="Times New Roman" w:cs="Times New Roman"/>
        </w:rPr>
        <w:t xml:space="preserve">. Щоправда, коли представники однієї з </w:t>
      </w:r>
      <w:r w:rsidR="001070F7" w:rsidRPr="00B4558A">
        <w:rPr>
          <w:rFonts w:ascii="Times New Roman" w:hAnsi="Times New Roman" w:cs="Times New Roman"/>
        </w:rPr>
        <w:t>єврейських</w:t>
      </w:r>
      <w:r w:rsidR="00444A8D" w:rsidRPr="00B4558A">
        <w:rPr>
          <w:rFonts w:ascii="Times New Roman" w:hAnsi="Times New Roman" w:cs="Times New Roman"/>
        </w:rPr>
        <w:t xml:space="preserve"> </w:t>
      </w:r>
      <w:r w:rsidR="001070F7" w:rsidRPr="00B4558A">
        <w:rPr>
          <w:rFonts w:ascii="Times New Roman" w:hAnsi="Times New Roman" w:cs="Times New Roman"/>
        </w:rPr>
        <w:t>громад</w:t>
      </w:r>
      <w:r w:rsidR="00444A8D" w:rsidRPr="00B4558A">
        <w:rPr>
          <w:rFonts w:ascii="Times New Roman" w:hAnsi="Times New Roman" w:cs="Times New Roman"/>
        </w:rPr>
        <w:t xml:space="preserve"> поск</w:t>
      </w:r>
      <w:r w:rsidR="001070F7" w:rsidRPr="00B4558A">
        <w:rPr>
          <w:rFonts w:ascii="Times New Roman" w:hAnsi="Times New Roman" w:cs="Times New Roman"/>
        </w:rPr>
        <w:t>а</w:t>
      </w:r>
      <w:r w:rsidR="00444A8D" w:rsidRPr="00B4558A">
        <w:rPr>
          <w:rFonts w:ascii="Times New Roman" w:hAnsi="Times New Roman" w:cs="Times New Roman"/>
        </w:rPr>
        <w:t xml:space="preserve">ржилися П. Сангушкові, що не можуть </w:t>
      </w:r>
      <w:r w:rsidR="001070F7" w:rsidRPr="00B4558A">
        <w:rPr>
          <w:rFonts w:ascii="Times New Roman" w:hAnsi="Times New Roman" w:cs="Times New Roman"/>
        </w:rPr>
        <w:t>отримати</w:t>
      </w:r>
      <w:r w:rsidR="00444A8D" w:rsidRPr="00B4558A">
        <w:rPr>
          <w:rFonts w:ascii="Times New Roman" w:hAnsi="Times New Roman" w:cs="Times New Roman"/>
        </w:rPr>
        <w:t xml:space="preserve"> землю під цвинтар, наляканий шляхтич негайно наказав </w:t>
      </w:r>
      <w:r w:rsidR="001070F7" w:rsidRPr="00B4558A">
        <w:rPr>
          <w:rFonts w:ascii="Times New Roman" w:hAnsi="Times New Roman" w:cs="Times New Roman"/>
        </w:rPr>
        <w:t>задовольнити</w:t>
      </w:r>
      <w:r w:rsidR="00444A8D" w:rsidRPr="00B4558A">
        <w:rPr>
          <w:rFonts w:ascii="Times New Roman" w:hAnsi="Times New Roman" w:cs="Times New Roman"/>
        </w:rPr>
        <w:t xml:space="preserve"> їхню вимогу.</w:t>
      </w:r>
    </w:p>
    <w:p w:rsidR="00C37E5E" w:rsidRPr="00B4558A" w:rsidRDefault="00F747EF"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У справі про ритуальне вбивство в Ямполі, що на Волині,</w:t>
      </w:r>
      <w:r w:rsidR="00444A8D" w:rsidRPr="00B4558A">
        <w:rPr>
          <w:rFonts w:ascii="Times New Roman" w:hAnsi="Times New Roman" w:cs="Times New Roman"/>
        </w:rPr>
        <w:t xml:space="preserve"> </w:t>
      </w:r>
      <w:r w:rsidRPr="00B4558A">
        <w:rPr>
          <w:rFonts w:ascii="Times New Roman" w:hAnsi="Times New Roman" w:cs="Times New Roman"/>
        </w:rPr>
        <w:t>за особистої участі відомого</w:t>
      </w:r>
      <w:r w:rsidR="00587E6A" w:rsidRPr="00B4558A">
        <w:rPr>
          <w:rFonts w:ascii="Times New Roman" w:hAnsi="Times New Roman" w:cs="Times New Roman"/>
        </w:rPr>
        <w:t xml:space="preserve"> литовського поміщика</w:t>
      </w:r>
      <w:r w:rsidRPr="00B4558A">
        <w:rPr>
          <w:rFonts w:ascii="Times New Roman" w:hAnsi="Times New Roman" w:cs="Times New Roman"/>
        </w:rPr>
        <w:t xml:space="preserve"> К. Радзівіла</w:t>
      </w:r>
      <w:r w:rsidR="00587E6A" w:rsidRPr="00B4558A">
        <w:rPr>
          <w:rFonts w:ascii="Times New Roman" w:hAnsi="Times New Roman" w:cs="Times New Roman"/>
        </w:rPr>
        <w:t>,</w:t>
      </w:r>
      <w:r w:rsidRPr="00B4558A">
        <w:rPr>
          <w:rFonts w:ascii="Times New Roman" w:hAnsi="Times New Roman" w:cs="Times New Roman"/>
        </w:rPr>
        <w:t xml:space="preserve"> звинуватили 15 євреїв, яких </w:t>
      </w:r>
      <w:r w:rsidR="005F336E" w:rsidRPr="00B4558A">
        <w:rPr>
          <w:rFonts w:ascii="Times New Roman" w:hAnsi="Times New Roman" w:cs="Times New Roman"/>
        </w:rPr>
        <w:t xml:space="preserve">через відсутність прямих </w:t>
      </w:r>
      <w:r w:rsidRPr="00B4558A">
        <w:rPr>
          <w:rFonts w:ascii="Times New Roman" w:hAnsi="Times New Roman" w:cs="Times New Roman"/>
        </w:rPr>
        <w:t>доказів</w:t>
      </w:r>
      <w:r w:rsidR="005F336E" w:rsidRPr="00B4558A">
        <w:rPr>
          <w:rFonts w:ascii="Times New Roman" w:hAnsi="Times New Roman" w:cs="Times New Roman"/>
        </w:rPr>
        <w:t xml:space="preserve"> у вчиненні злочину</w:t>
      </w:r>
      <w:r w:rsidRPr="00B4558A">
        <w:rPr>
          <w:rFonts w:ascii="Times New Roman" w:hAnsi="Times New Roman" w:cs="Times New Roman"/>
        </w:rPr>
        <w:t xml:space="preserve"> судді відпустили</w:t>
      </w:r>
      <w:r w:rsidR="00587E6A" w:rsidRPr="00B4558A">
        <w:rPr>
          <w:rFonts w:ascii="Times New Roman" w:hAnsi="Times New Roman" w:cs="Times New Roman"/>
        </w:rPr>
        <w:t>. Проте</w:t>
      </w:r>
      <w:r w:rsidR="005F336E" w:rsidRPr="00B4558A">
        <w:rPr>
          <w:rFonts w:ascii="Times New Roman" w:hAnsi="Times New Roman" w:cs="Times New Roman"/>
        </w:rPr>
        <w:t xml:space="preserve">, за наполяганням єпископа </w:t>
      </w:r>
      <w:r w:rsidRPr="00B4558A">
        <w:rPr>
          <w:rFonts w:ascii="Times New Roman" w:hAnsi="Times New Roman" w:cs="Times New Roman"/>
        </w:rPr>
        <w:t xml:space="preserve"> </w:t>
      </w:r>
      <w:r w:rsidR="005F336E" w:rsidRPr="00B4558A">
        <w:rPr>
          <w:rFonts w:ascii="Times New Roman" w:hAnsi="Times New Roman" w:cs="Times New Roman"/>
        </w:rPr>
        <w:t>Брестського та Луцького Ф. Кобельського, судовий процес відновили і обвинувачених після завданих тортур примусили дати неправдиві свідчення. Одному з обвинувачених Я</w:t>
      </w:r>
      <w:r w:rsidR="00831588" w:rsidRPr="00B4558A">
        <w:rPr>
          <w:rFonts w:ascii="Times New Roman" w:hAnsi="Times New Roman" w:cs="Times New Roman"/>
        </w:rPr>
        <w:t>.</w:t>
      </w:r>
      <w:r w:rsidR="005F336E" w:rsidRPr="00B4558A">
        <w:rPr>
          <w:rFonts w:ascii="Times New Roman" w:hAnsi="Times New Roman" w:cs="Times New Roman"/>
        </w:rPr>
        <w:t xml:space="preserve"> Зелеку </w:t>
      </w:r>
      <w:r w:rsidR="00831588" w:rsidRPr="00B4558A">
        <w:rPr>
          <w:rFonts w:ascii="Times New Roman" w:hAnsi="Times New Roman" w:cs="Times New Roman"/>
        </w:rPr>
        <w:t>вдалося</w:t>
      </w:r>
      <w:r w:rsidR="005F336E" w:rsidRPr="00B4558A">
        <w:rPr>
          <w:rFonts w:ascii="Times New Roman" w:hAnsi="Times New Roman" w:cs="Times New Roman"/>
        </w:rPr>
        <w:t xml:space="preserve"> втекти</w:t>
      </w:r>
      <w:r w:rsidR="00831588" w:rsidRPr="00B4558A">
        <w:rPr>
          <w:rFonts w:ascii="Times New Roman" w:hAnsi="Times New Roman" w:cs="Times New Roman"/>
        </w:rPr>
        <w:t xml:space="preserve"> з </w:t>
      </w:r>
      <w:r w:rsidR="00563939" w:rsidRPr="00B4558A">
        <w:rPr>
          <w:rFonts w:ascii="Times New Roman" w:hAnsi="Times New Roman" w:cs="Times New Roman"/>
        </w:rPr>
        <w:t>в’язниці</w:t>
      </w:r>
      <w:r w:rsidR="00831588" w:rsidRPr="00B4558A">
        <w:rPr>
          <w:rFonts w:ascii="Times New Roman" w:hAnsi="Times New Roman" w:cs="Times New Roman"/>
        </w:rPr>
        <w:t>. Литовський ваад чотирьох земель відрядив його до Римського папи, аби він звернувся з проханням захистити євреїв від обвинувачень у ритуальних вбивствах. Я. Зелеку вдалося зустрітися з Бенедиктом Х</w:t>
      </w:r>
      <w:r w:rsidR="00831588" w:rsidRPr="00B4558A">
        <w:rPr>
          <w:rFonts w:ascii="Times New Roman" w:hAnsi="Times New Roman" w:cs="Times New Roman"/>
          <w:lang w:val="en-US"/>
        </w:rPr>
        <w:t>IV</w:t>
      </w:r>
      <w:r w:rsidR="00831588" w:rsidRPr="00B4558A">
        <w:rPr>
          <w:rFonts w:ascii="Times New Roman" w:hAnsi="Times New Roman" w:cs="Times New Roman"/>
        </w:rPr>
        <w:t xml:space="preserve">, який у відповідному листі </w:t>
      </w:r>
      <w:r w:rsidR="00563939" w:rsidRPr="00B4558A">
        <w:rPr>
          <w:rFonts w:ascii="Times New Roman" w:hAnsi="Times New Roman" w:cs="Times New Roman"/>
        </w:rPr>
        <w:t>зазначав</w:t>
      </w:r>
      <w:r w:rsidR="00831588" w:rsidRPr="00B4558A">
        <w:rPr>
          <w:rFonts w:ascii="Times New Roman" w:hAnsi="Times New Roman" w:cs="Times New Roman"/>
        </w:rPr>
        <w:t xml:space="preserve"> про несправедливі звинувачення проти євреїв не лише на </w:t>
      </w:r>
      <w:r w:rsidR="00563939" w:rsidRPr="00B4558A">
        <w:rPr>
          <w:rFonts w:ascii="Times New Roman" w:hAnsi="Times New Roman" w:cs="Times New Roman"/>
        </w:rPr>
        <w:t>ямпільському</w:t>
      </w:r>
      <w:r w:rsidR="00831588" w:rsidRPr="00B4558A">
        <w:rPr>
          <w:rFonts w:ascii="Times New Roman" w:hAnsi="Times New Roman" w:cs="Times New Roman"/>
        </w:rPr>
        <w:t xml:space="preserve"> процесі, а й у Шепетівці, Заславі, Житомирі. Втручання Римського папи </w:t>
      </w:r>
      <w:r w:rsidR="008B2669" w:rsidRPr="00B4558A">
        <w:rPr>
          <w:rFonts w:ascii="Times New Roman" w:hAnsi="Times New Roman" w:cs="Times New Roman"/>
        </w:rPr>
        <w:t>ста</w:t>
      </w:r>
      <w:r w:rsidR="00563939" w:rsidRPr="00B4558A">
        <w:rPr>
          <w:rFonts w:ascii="Times New Roman" w:hAnsi="Times New Roman" w:cs="Times New Roman"/>
        </w:rPr>
        <w:t>ло своєчасним і, мабуть,</w:t>
      </w:r>
      <w:r w:rsidR="00831588" w:rsidRPr="00B4558A">
        <w:rPr>
          <w:rFonts w:ascii="Times New Roman" w:hAnsi="Times New Roman" w:cs="Times New Roman"/>
        </w:rPr>
        <w:t xml:space="preserve"> ефективним засобом проти нових </w:t>
      </w:r>
      <w:r w:rsidR="00563939" w:rsidRPr="00B4558A">
        <w:rPr>
          <w:rFonts w:ascii="Times New Roman" w:hAnsi="Times New Roman" w:cs="Times New Roman"/>
        </w:rPr>
        <w:t>ритуальних</w:t>
      </w:r>
      <w:r w:rsidR="00831588" w:rsidRPr="00B4558A">
        <w:rPr>
          <w:rFonts w:ascii="Times New Roman" w:hAnsi="Times New Roman" w:cs="Times New Roman"/>
        </w:rPr>
        <w:t xml:space="preserve"> процесів. Новий папа </w:t>
      </w:r>
      <w:r w:rsidR="00563939" w:rsidRPr="00B4558A">
        <w:rPr>
          <w:rFonts w:ascii="Times New Roman" w:hAnsi="Times New Roman" w:cs="Times New Roman"/>
        </w:rPr>
        <w:t>Климент</w:t>
      </w:r>
      <w:r w:rsidR="00831588" w:rsidRPr="00B4558A">
        <w:rPr>
          <w:rFonts w:ascii="Times New Roman" w:hAnsi="Times New Roman" w:cs="Times New Roman"/>
        </w:rPr>
        <w:t xml:space="preserve"> Х</w:t>
      </w:r>
      <w:r w:rsidR="00831588" w:rsidRPr="00B4558A">
        <w:rPr>
          <w:rFonts w:ascii="Times New Roman" w:hAnsi="Times New Roman" w:cs="Times New Roman"/>
          <w:lang w:val="en-US"/>
        </w:rPr>
        <w:t>III</w:t>
      </w:r>
      <w:r w:rsidR="00831588" w:rsidRPr="00B4558A">
        <w:rPr>
          <w:rFonts w:ascii="Times New Roman" w:hAnsi="Times New Roman" w:cs="Times New Roman"/>
        </w:rPr>
        <w:t xml:space="preserve"> також засудив </w:t>
      </w:r>
      <w:r w:rsidR="00563939" w:rsidRPr="00B4558A">
        <w:rPr>
          <w:rFonts w:ascii="Times New Roman" w:hAnsi="Times New Roman" w:cs="Times New Roman"/>
        </w:rPr>
        <w:t xml:space="preserve">переслідування євреїв на релігійному ґрунті, адже, на його думку, немає жодних доказів того, що «євреї додають людську кров до маци (прісного хліба)».   </w:t>
      </w:r>
      <w:r w:rsidR="00831588" w:rsidRPr="00B4558A">
        <w:rPr>
          <w:rFonts w:ascii="Times New Roman" w:hAnsi="Times New Roman" w:cs="Times New Roman"/>
        </w:rPr>
        <w:t xml:space="preserve">        </w:t>
      </w:r>
      <w:r w:rsidR="005F336E" w:rsidRPr="00B4558A">
        <w:rPr>
          <w:rFonts w:ascii="Times New Roman" w:hAnsi="Times New Roman" w:cs="Times New Roman"/>
        </w:rPr>
        <w:t xml:space="preserve">  </w:t>
      </w:r>
      <w:r w:rsidRPr="00B4558A">
        <w:rPr>
          <w:rFonts w:ascii="Times New Roman" w:hAnsi="Times New Roman" w:cs="Times New Roman"/>
        </w:rPr>
        <w:t xml:space="preserve"> </w:t>
      </w:r>
      <w:r w:rsidR="00444A8D" w:rsidRPr="00B4558A">
        <w:rPr>
          <w:rFonts w:ascii="Times New Roman" w:hAnsi="Times New Roman" w:cs="Times New Roman"/>
        </w:rPr>
        <w:t xml:space="preserve">  </w:t>
      </w:r>
      <w:r w:rsidR="00B13B55" w:rsidRPr="00B4558A">
        <w:rPr>
          <w:rFonts w:ascii="Times New Roman" w:hAnsi="Times New Roman" w:cs="Times New Roman"/>
        </w:rPr>
        <w:t xml:space="preserve">   </w:t>
      </w:r>
      <w:r w:rsidR="00C37E5E" w:rsidRPr="00B4558A">
        <w:rPr>
          <w:rFonts w:ascii="Times New Roman" w:hAnsi="Times New Roman" w:cs="Times New Roman"/>
        </w:rPr>
        <w:t xml:space="preserve"> </w:t>
      </w:r>
    </w:p>
    <w:p w:rsidR="00BF6E5D" w:rsidRPr="00B4558A" w:rsidRDefault="00563939"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Втім, з</w:t>
      </w:r>
      <w:r w:rsidR="00BF6E5D" w:rsidRPr="00B4558A">
        <w:rPr>
          <w:rFonts w:ascii="Times New Roman" w:hAnsi="Times New Roman" w:cs="Times New Roman"/>
        </w:rPr>
        <w:t>а наказом</w:t>
      </w:r>
      <w:r w:rsidR="00E6346E" w:rsidRPr="00B4558A">
        <w:t xml:space="preserve"> </w:t>
      </w:r>
      <w:r w:rsidR="00E6346E" w:rsidRPr="00B4558A">
        <w:rPr>
          <w:rFonts w:ascii="Times New Roman" w:hAnsi="Times New Roman" w:cs="Times New Roman"/>
        </w:rPr>
        <w:t>єпископа Брестського та Луцького,</w:t>
      </w:r>
      <w:r w:rsidR="00BF6E5D" w:rsidRPr="00B4558A">
        <w:rPr>
          <w:rFonts w:ascii="Times New Roman" w:hAnsi="Times New Roman" w:cs="Times New Roman"/>
        </w:rPr>
        <w:t xml:space="preserve"> католицькі священ</w:t>
      </w:r>
      <w:r w:rsidR="007A5972" w:rsidRPr="00B4558A">
        <w:rPr>
          <w:rFonts w:ascii="Times New Roman" w:hAnsi="Times New Roman" w:cs="Times New Roman"/>
        </w:rPr>
        <w:t>ники мали слідкувати за тим, аби</w:t>
      </w:r>
      <w:r w:rsidR="00BF6E5D" w:rsidRPr="00B4558A">
        <w:rPr>
          <w:rFonts w:ascii="Times New Roman" w:hAnsi="Times New Roman" w:cs="Times New Roman"/>
        </w:rPr>
        <w:t xml:space="preserve"> християни не служили в єврейських родинах, а</w:t>
      </w:r>
      <w:r w:rsidR="007A5972" w:rsidRPr="00B4558A">
        <w:rPr>
          <w:rFonts w:ascii="Times New Roman" w:hAnsi="Times New Roman" w:cs="Times New Roman"/>
        </w:rPr>
        <w:t xml:space="preserve"> </w:t>
      </w:r>
      <w:r w:rsidR="00BF6E5D" w:rsidRPr="00B4558A">
        <w:rPr>
          <w:rFonts w:ascii="Times New Roman" w:hAnsi="Times New Roman" w:cs="Times New Roman"/>
        </w:rPr>
        <w:t xml:space="preserve">євреї </w:t>
      </w:r>
      <w:r w:rsidR="007A5972" w:rsidRPr="00B4558A">
        <w:rPr>
          <w:rFonts w:ascii="Times New Roman" w:hAnsi="Times New Roman" w:cs="Times New Roman"/>
        </w:rPr>
        <w:t xml:space="preserve">не </w:t>
      </w:r>
      <w:r w:rsidR="00BF6E5D" w:rsidRPr="00B4558A">
        <w:rPr>
          <w:rFonts w:ascii="Times New Roman" w:hAnsi="Times New Roman" w:cs="Times New Roman"/>
        </w:rPr>
        <w:t xml:space="preserve">влаштовували масові свята на Пурім, не тримали християнських </w:t>
      </w:r>
      <w:r w:rsidR="007A5972" w:rsidRPr="00B4558A">
        <w:rPr>
          <w:rFonts w:ascii="Times New Roman" w:hAnsi="Times New Roman" w:cs="Times New Roman"/>
        </w:rPr>
        <w:t>«</w:t>
      </w:r>
      <w:r w:rsidR="00BF6E5D" w:rsidRPr="00B4558A">
        <w:rPr>
          <w:rFonts w:ascii="Times New Roman" w:hAnsi="Times New Roman" w:cs="Times New Roman"/>
        </w:rPr>
        <w:t>мамок</w:t>
      </w:r>
      <w:r w:rsidR="007A5972" w:rsidRPr="00B4558A">
        <w:rPr>
          <w:rFonts w:ascii="Times New Roman" w:hAnsi="Times New Roman" w:cs="Times New Roman"/>
        </w:rPr>
        <w:t>»</w:t>
      </w:r>
      <w:r w:rsidR="00BF6E5D" w:rsidRPr="00B4558A">
        <w:rPr>
          <w:rFonts w:ascii="Times New Roman" w:hAnsi="Times New Roman" w:cs="Times New Roman"/>
        </w:rPr>
        <w:t>, не  освітлювали вночі синагоги, не розмовляли, а тим більше не спілкувалися з хрещеними євреями, щоб не зваблювати їх до іудаїзму.</w:t>
      </w:r>
      <w:r w:rsidR="00EC6BED" w:rsidRPr="00B4558A">
        <w:rPr>
          <w:rFonts w:ascii="Times New Roman" w:hAnsi="Times New Roman" w:cs="Times New Roman"/>
        </w:rPr>
        <w:t xml:space="preserve"> Євреям </w:t>
      </w:r>
      <w:r w:rsidR="00E6346E" w:rsidRPr="00B4558A">
        <w:rPr>
          <w:rFonts w:ascii="Times New Roman" w:hAnsi="Times New Roman" w:cs="Times New Roman"/>
        </w:rPr>
        <w:t xml:space="preserve">заборонялося </w:t>
      </w:r>
      <w:r w:rsidR="00EC6BED" w:rsidRPr="00B4558A">
        <w:rPr>
          <w:rFonts w:ascii="Times New Roman" w:hAnsi="Times New Roman" w:cs="Times New Roman"/>
        </w:rPr>
        <w:t>зво</w:t>
      </w:r>
      <w:r w:rsidR="00E6346E" w:rsidRPr="00B4558A">
        <w:rPr>
          <w:rFonts w:ascii="Times New Roman" w:hAnsi="Times New Roman" w:cs="Times New Roman"/>
        </w:rPr>
        <w:t>дити синагоги поблизу костьолів.</w:t>
      </w:r>
      <w:r w:rsidR="00EC6BED" w:rsidRPr="00B4558A">
        <w:rPr>
          <w:rFonts w:ascii="Times New Roman" w:hAnsi="Times New Roman" w:cs="Times New Roman"/>
        </w:rPr>
        <w:t xml:space="preserve"> </w:t>
      </w:r>
      <w:r w:rsidR="008B2669" w:rsidRPr="00B4558A">
        <w:rPr>
          <w:rFonts w:ascii="Times New Roman" w:hAnsi="Times New Roman" w:cs="Times New Roman"/>
        </w:rPr>
        <w:t>У</w:t>
      </w:r>
      <w:r w:rsidR="00E6346E" w:rsidRPr="00B4558A">
        <w:rPr>
          <w:rFonts w:ascii="Times New Roman" w:hAnsi="Times New Roman" w:cs="Times New Roman"/>
        </w:rPr>
        <w:t>загалі будівля синагоги</w:t>
      </w:r>
      <w:r w:rsidR="00EC6BED" w:rsidRPr="00B4558A">
        <w:rPr>
          <w:rFonts w:ascii="Times New Roman" w:hAnsi="Times New Roman" w:cs="Times New Roman"/>
        </w:rPr>
        <w:t xml:space="preserve"> </w:t>
      </w:r>
      <w:r w:rsidR="00E6346E" w:rsidRPr="00B4558A">
        <w:rPr>
          <w:rFonts w:ascii="Times New Roman" w:hAnsi="Times New Roman" w:cs="Times New Roman"/>
        </w:rPr>
        <w:t>не могла бути вищою</w:t>
      </w:r>
      <w:r w:rsidR="00F747EF" w:rsidRPr="00B4558A">
        <w:rPr>
          <w:rFonts w:ascii="Times New Roman" w:hAnsi="Times New Roman" w:cs="Times New Roman"/>
        </w:rPr>
        <w:t xml:space="preserve"> за костьол. Євреям заборонялося перебувати</w:t>
      </w:r>
      <w:r w:rsidR="00EC6BED" w:rsidRPr="00B4558A">
        <w:rPr>
          <w:rFonts w:ascii="Times New Roman" w:hAnsi="Times New Roman" w:cs="Times New Roman"/>
        </w:rPr>
        <w:t xml:space="preserve"> на вулиці під час релігійних процесій католиків тощо.</w:t>
      </w:r>
      <w:r w:rsidR="00E6346E" w:rsidRPr="00B4558A">
        <w:rPr>
          <w:rFonts w:ascii="Times New Roman" w:hAnsi="Times New Roman" w:cs="Times New Roman"/>
        </w:rPr>
        <w:t xml:space="preserve"> Також помітним юдофобом був єпископ Віленський Я. Турчинович.</w:t>
      </w:r>
    </w:p>
    <w:p w:rsidR="00FD0587" w:rsidRPr="00B4558A" w:rsidRDefault="00EC6BED"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У 30-х роках Х</w:t>
      </w:r>
      <w:r w:rsidRPr="00B4558A">
        <w:rPr>
          <w:rFonts w:ascii="Times New Roman" w:hAnsi="Times New Roman" w:cs="Times New Roman"/>
          <w:lang w:val="en-US"/>
        </w:rPr>
        <w:t>V</w:t>
      </w:r>
      <w:r w:rsidRPr="00B4558A">
        <w:rPr>
          <w:rFonts w:ascii="Times New Roman" w:hAnsi="Times New Roman" w:cs="Times New Roman"/>
        </w:rPr>
        <w:t>ІІІ ст. на українських</w:t>
      </w:r>
      <w:r w:rsidR="00EA583E" w:rsidRPr="00B4558A">
        <w:rPr>
          <w:rFonts w:ascii="Times New Roman" w:hAnsi="Times New Roman" w:cs="Times New Roman"/>
        </w:rPr>
        <w:t xml:space="preserve"> землях Речі Посполитої</w:t>
      </w:r>
      <w:r w:rsidRPr="00B4558A">
        <w:rPr>
          <w:rFonts w:ascii="Times New Roman" w:hAnsi="Times New Roman" w:cs="Times New Roman"/>
        </w:rPr>
        <w:t xml:space="preserve"> </w:t>
      </w:r>
      <w:r w:rsidR="00EA583E" w:rsidRPr="00B4558A">
        <w:rPr>
          <w:rFonts w:ascii="Times New Roman" w:hAnsi="Times New Roman" w:cs="Times New Roman"/>
        </w:rPr>
        <w:t xml:space="preserve">виник </w:t>
      </w:r>
      <w:r w:rsidRPr="00B4558A">
        <w:rPr>
          <w:rFonts w:ascii="Times New Roman" w:hAnsi="Times New Roman" w:cs="Times New Roman"/>
        </w:rPr>
        <w:t>гайдам</w:t>
      </w:r>
      <w:r w:rsidR="00EA583E" w:rsidRPr="00B4558A">
        <w:rPr>
          <w:rFonts w:ascii="Times New Roman" w:hAnsi="Times New Roman" w:cs="Times New Roman"/>
        </w:rPr>
        <w:t>ацький рух українських селян, який супроводжувався</w:t>
      </w:r>
      <w:r w:rsidRPr="00B4558A">
        <w:rPr>
          <w:rFonts w:ascii="Times New Roman" w:hAnsi="Times New Roman" w:cs="Times New Roman"/>
        </w:rPr>
        <w:t xml:space="preserve"> жорстокими переслідуваннями євреїв.</w:t>
      </w:r>
      <w:r w:rsidR="00EA583E" w:rsidRPr="00B4558A">
        <w:rPr>
          <w:rFonts w:ascii="Times New Roman" w:hAnsi="Times New Roman" w:cs="Times New Roman"/>
        </w:rPr>
        <w:t xml:space="preserve"> С</w:t>
      </w:r>
      <w:r w:rsidR="00FD0587" w:rsidRPr="00B4558A">
        <w:rPr>
          <w:rFonts w:ascii="Times New Roman" w:hAnsi="Times New Roman" w:cs="Times New Roman"/>
        </w:rPr>
        <w:t>елян</w:t>
      </w:r>
      <w:r w:rsidR="00EA583E" w:rsidRPr="00B4558A">
        <w:rPr>
          <w:rFonts w:ascii="Times New Roman" w:hAnsi="Times New Roman" w:cs="Times New Roman"/>
        </w:rPr>
        <w:t xml:space="preserve">и </w:t>
      </w:r>
      <w:r w:rsidR="00EA583E" w:rsidRPr="00B4558A">
        <w:rPr>
          <w:rFonts w:ascii="Times New Roman" w:hAnsi="Times New Roman" w:cs="Times New Roman"/>
        </w:rPr>
        <w:lastRenderedPageBreak/>
        <w:t>поширювали</w:t>
      </w:r>
      <w:r w:rsidR="00FD0587" w:rsidRPr="00B4558A">
        <w:rPr>
          <w:rFonts w:ascii="Times New Roman" w:hAnsi="Times New Roman" w:cs="Times New Roman"/>
        </w:rPr>
        <w:t xml:space="preserve"> чутки</w:t>
      </w:r>
      <w:r w:rsidR="00EA583E" w:rsidRPr="00B4558A">
        <w:rPr>
          <w:rFonts w:ascii="Times New Roman" w:hAnsi="Times New Roman" w:cs="Times New Roman"/>
        </w:rPr>
        <w:t xml:space="preserve"> про те</w:t>
      </w:r>
      <w:r w:rsidR="00FD0587" w:rsidRPr="00B4558A">
        <w:rPr>
          <w:rFonts w:ascii="Times New Roman" w:hAnsi="Times New Roman" w:cs="Times New Roman"/>
        </w:rPr>
        <w:t>, що, мовляв, російські війська мають грамоти, які дозволяють винищувати євреїв і панів. Насправді</w:t>
      </w:r>
      <w:r w:rsidR="00EA583E" w:rsidRPr="00B4558A">
        <w:rPr>
          <w:rFonts w:ascii="Times New Roman" w:hAnsi="Times New Roman" w:cs="Times New Roman"/>
        </w:rPr>
        <w:t>, як відомо,</w:t>
      </w:r>
      <w:r w:rsidR="00FD0587" w:rsidRPr="00B4558A">
        <w:rPr>
          <w:rFonts w:ascii="Times New Roman" w:hAnsi="Times New Roman" w:cs="Times New Roman"/>
        </w:rPr>
        <w:t xml:space="preserve"> до Речі Посполитої російська армія була відправлен</w:t>
      </w:r>
      <w:r w:rsidR="00EA583E" w:rsidRPr="00B4558A">
        <w:rPr>
          <w:rFonts w:ascii="Times New Roman" w:hAnsi="Times New Roman" w:cs="Times New Roman"/>
        </w:rPr>
        <w:t>а для боротьби за польський престол</w:t>
      </w:r>
      <w:r w:rsidR="00FD0587" w:rsidRPr="00B4558A">
        <w:rPr>
          <w:rFonts w:ascii="Times New Roman" w:hAnsi="Times New Roman" w:cs="Times New Roman"/>
        </w:rPr>
        <w:t xml:space="preserve">, який звільнився після смерті Августа ІІ. </w:t>
      </w:r>
      <w:r w:rsidR="00667B06" w:rsidRPr="00B4558A">
        <w:rPr>
          <w:rFonts w:ascii="Times New Roman" w:hAnsi="Times New Roman" w:cs="Times New Roman"/>
        </w:rPr>
        <w:t>Селянське п</w:t>
      </w:r>
      <w:r w:rsidR="00FD0587" w:rsidRPr="00B4558A">
        <w:rPr>
          <w:rFonts w:ascii="Times New Roman" w:hAnsi="Times New Roman" w:cs="Times New Roman"/>
        </w:rPr>
        <w:t>овстання</w:t>
      </w:r>
      <w:r w:rsidR="00667B06" w:rsidRPr="00B4558A">
        <w:rPr>
          <w:rFonts w:ascii="Times New Roman" w:hAnsi="Times New Roman" w:cs="Times New Roman"/>
        </w:rPr>
        <w:t xml:space="preserve"> </w:t>
      </w:r>
      <w:r w:rsidR="00FD0587" w:rsidRPr="00B4558A">
        <w:rPr>
          <w:rFonts w:ascii="Times New Roman" w:hAnsi="Times New Roman" w:cs="Times New Roman"/>
        </w:rPr>
        <w:t>охопило Київське і Брацлавське воєводства. За</w:t>
      </w:r>
      <w:r w:rsidR="00667B06" w:rsidRPr="00B4558A">
        <w:rPr>
          <w:rFonts w:ascii="Times New Roman" w:hAnsi="Times New Roman" w:cs="Times New Roman"/>
        </w:rPr>
        <w:t>гони гайдамаків на чолі</w:t>
      </w:r>
      <w:r w:rsidR="00FD0587" w:rsidRPr="00B4558A">
        <w:rPr>
          <w:rFonts w:ascii="Times New Roman" w:hAnsi="Times New Roman" w:cs="Times New Roman"/>
        </w:rPr>
        <w:t xml:space="preserve"> </w:t>
      </w:r>
      <w:r w:rsidR="00667B06" w:rsidRPr="00B4558A">
        <w:rPr>
          <w:rFonts w:ascii="Times New Roman" w:hAnsi="Times New Roman" w:cs="Times New Roman"/>
        </w:rPr>
        <w:t>з Верляном,</w:t>
      </w:r>
      <w:r w:rsidR="00FD0587" w:rsidRPr="00B4558A">
        <w:rPr>
          <w:rFonts w:ascii="Times New Roman" w:hAnsi="Times New Roman" w:cs="Times New Roman"/>
          <w:color w:val="FF0000"/>
        </w:rPr>
        <w:t xml:space="preserve"> </w:t>
      </w:r>
      <w:r w:rsidR="00667B06" w:rsidRPr="00B4558A">
        <w:rPr>
          <w:rFonts w:ascii="Times New Roman" w:hAnsi="Times New Roman" w:cs="Times New Roman"/>
        </w:rPr>
        <w:t>Гривою, Жилою, Ведмедем</w:t>
      </w:r>
      <w:r w:rsidR="00FD0587" w:rsidRPr="00B4558A">
        <w:rPr>
          <w:rFonts w:ascii="Times New Roman" w:hAnsi="Times New Roman" w:cs="Times New Roman"/>
        </w:rPr>
        <w:t xml:space="preserve"> розорювали маєтки п</w:t>
      </w:r>
      <w:r w:rsidR="00667B06" w:rsidRPr="00B4558A">
        <w:rPr>
          <w:rFonts w:ascii="Times New Roman" w:hAnsi="Times New Roman" w:cs="Times New Roman"/>
        </w:rPr>
        <w:t>ольської шляхти, вбивали євреїв і</w:t>
      </w:r>
      <w:r w:rsidR="00FD0587" w:rsidRPr="00B4558A">
        <w:rPr>
          <w:rFonts w:ascii="Times New Roman" w:hAnsi="Times New Roman" w:cs="Times New Roman"/>
        </w:rPr>
        <w:t xml:space="preserve"> спалювали синагоги.</w:t>
      </w:r>
    </w:p>
    <w:p w:rsidR="00BF6BF5" w:rsidRPr="00B4558A" w:rsidRDefault="00FD0587"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Восени 1734 р. Грива увій</w:t>
      </w:r>
      <w:r w:rsidR="009C6791" w:rsidRPr="00B4558A">
        <w:rPr>
          <w:rFonts w:ascii="Times New Roman" w:hAnsi="Times New Roman" w:cs="Times New Roman"/>
        </w:rPr>
        <w:t>шов до Вінниці та у Броди, де спалив</w:t>
      </w:r>
      <w:r w:rsidRPr="00B4558A">
        <w:rPr>
          <w:rFonts w:ascii="Times New Roman" w:hAnsi="Times New Roman" w:cs="Times New Roman"/>
        </w:rPr>
        <w:t xml:space="preserve"> церкви,</w:t>
      </w:r>
      <w:r w:rsidR="009C6791" w:rsidRPr="00B4558A">
        <w:rPr>
          <w:rFonts w:ascii="Times New Roman" w:hAnsi="Times New Roman" w:cs="Times New Roman"/>
        </w:rPr>
        <w:t xml:space="preserve"> монастирі та синагогу, вбивав</w:t>
      </w:r>
      <w:r w:rsidRPr="00B4558A">
        <w:rPr>
          <w:rFonts w:ascii="Times New Roman" w:hAnsi="Times New Roman" w:cs="Times New Roman"/>
        </w:rPr>
        <w:t xml:space="preserve"> євреїв. У 1736 р. гайдамаки влаштували </w:t>
      </w:r>
      <w:r w:rsidR="009C6791" w:rsidRPr="00B4558A">
        <w:rPr>
          <w:rFonts w:ascii="Times New Roman" w:hAnsi="Times New Roman" w:cs="Times New Roman"/>
        </w:rPr>
        <w:t xml:space="preserve">справжню </w:t>
      </w:r>
      <w:r w:rsidRPr="00B4558A">
        <w:rPr>
          <w:rFonts w:ascii="Times New Roman" w:hAnsi="Times New Roman" w:cs="Times New Roman"/>
        </w:rPr>
        <w:t>різанину поляків та євре</w:t>
      </w:r>
      <w:r w:rsidR="009C6791" w:rsidRPr="00B4558A">
        <w:rPr>
          <w:rFonts w:ascii="Times New Roman" w:hAnsi="Times New Roman" w:cs="Times New Roman"/>
        </w:rPr>
        <w:t>їв у Паволочі, Меджибожі, Мурах</w:t>
      </w:r>
      <w:r w:rsidRPr="00B4558A">
        <w:rPr>
          <w:rFonts w:ascii="Times New Roman" w:hAnsi="Times New Roman" w:cs="Times New Roman"/>
        </w:rPr>
        <w:t>ві, Рашкові.</w:t>
      </w:r>
      <w:r w:rsidR="00BF6BF5" w:rsidRPr="00B4558A">
        <w:rPr>
          <w:rFonts w:ascii="Times New Roman" w:hAnsi="Times New Roman" w:cs="Times New Roman"/>
        </w:rPr>
        <w:t xml:space="preserve"> От</w:t>
      </w:r>
      <w:r w:rsidR="009C6791" w:rsidRPr="00B4558A">
        <w:rPr>
          <w:rFonts w:ascii="Times New Roman" w:hAnsi="Times New Roman" w:cs="Times New Roman"/>
        </w:rPr>
        <w:t>аман гайдамацького загону В.</w:t>
      </w:r>
      <w:r w:rsidR="00BF6BF5" w:rsidRPr="00B4558A">
        <w:rPr>
          <w:rFonts w:ascii="Times New Roman" w:hAnsi="Times New Roman" w:cs="Times New Roman"/>
        </w:rPr>
        <w:t xml:space="preserve"> Вощило у 1740-х роках у своєму зверненні до селян заз</w:t>
      </w:r>
      <w:r w:rsidR="009C6791" w:rsidRPr="00B4558A">
        <w:rPr>
          <w:rFonts w:ascii="Times New Roman" w:hAnsi="Times New Roman" w:cs="Times New Roman"/>
        </w:rPr>
        <w:t>начав, що метою його повстання було</w:t>
      </w:r>
      <w:r w:rsidR="00BF6BF5" w:rsidRPr="00B4558A">
        <w:rPr>
          <w:rFonts w:ascii="Times New Roman" w:hAnsi="Times New Roman" w:cs="Times New Roman"/>
        </w:rPr>
        <w:t xml:space="preserve"> «знищення жидівського народу та захист християнства», але з</w:t>
      </w:r>
      <w:r w:rsidR="009C6791" w:rsidRPr="00B4558A">
        <w:rPr>
          <w:rFonts w:ascii="Times New Roman" w:hAnsi="Times New Roman" w:cs="Times New Roman"/>
        </w:rPr>
        <w:t>овсім не виступ проти шляхти. «Я покладаюся на милість Божу, а тому закінчу</w:t>
      </w:r>
      <w:r w:rsidR="00BF6BF5" w:rsidRPr="00B4558A">
        <w:rPr>
          <w:rFonts w:ascii="Times New Roman" w:hAnsi="Times New Roman" w:cs="Times New Roman"/>
        </w:rPr>
        <w:t xml:space="preserve"> цю священну війну проти невірн</w:t>
      </w:r>
      <w:r w:rsidR="009C6791" w:rsidRPr="00B4558A">
        <w:rPr>
          <w:rFonts w:ascii="Times New Roman" w:hAnsi="Times New Roman" w:cs="Times New Roman"/>
        </w:rPr>
        <w:t>их»,</w:t>
      </w:r>
      <w:r w:rsidR="009C6791" w:rsidRPr="00B4558A">
        <w:t xml:space="preserve"> </w:t>
      </w:r>
      <w:r w:rsidR="009C6791" w:rsidRPr="00B4558A">
        <w:rPr>
          <w:rFonts w:ascii="Times New Roman" w:hAnsi="Times New Roman" w:cs="Times New Roman"/>
        </w:rPr>
        <w:t>– зауважував В. Вощило.</w:t>
      </w:r>
    </w:p>
    <w:p w:rsidR="00C2322D" w:rsidRPr="00B4558A" w:rsidRDefault="00BF6BF5"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Зрештою, наприкінці 1760-х років гайдамаччина досягла своєї кульмінації у </w:t>
      </w:r>
      <w:r w:rsidR="009C6791" w:rsidRPr="00B4558A">
        <w:rPr>
          <w:rFonts w:ascii="Times New Roman" w:hAnsi="Times New Roman" w:cs="Times New Roman"/>
        </w:rPr>
        <w:t>Коліївщині</w:t>
      </w:r>
      <w:r w:rsidRPr="00B4558A">
        <w:rPr>
          <w:rFonts w:ascii="Times New Roman" w:hAnsi="Times New Roman" w:cs="Times New Roman"/>
        </w:rPr>
        <w:t xml:space="preserve">.  Її приводом стала Барська конференція шляхти, яка виступила проти рівноправності політичних і релігійних дисидентів (православних) у країні. Проти конфедератів виступила російсько-польська армія. Захист православних українців організував ігумен  </w:t>
      </w:r>
      <w:r w:rsidR="00F440F8" w:rsidRPr="00B4558A">
        <w:rPr>
          <w:rFonts w:ascii="Times New Roman" w:hAnsi="Times New Roman" w:cs="Times New Roman"/>
        </w:rPr>
        <w:t>Мотронинського</w:t>
      </w:r>
      <w:r w:rsidRPr="00B4558A">
        <w:rPr>
          <w:rFonts w:ascii="Times New Roman" w:hAnsi="Times New Roman" w:cs="Times New Roman"/>
          <w:color w:val="FF0000"/>
        </w:rPr>
        <w:t xml:space="preserve"> </w:t>
      </w:r>
      <w:r w:rsidR="00F440F8" w:rsidRPr="00B4558A">
        <w:rPr>
          <w:rFonts w:ascii="Times New Roman" w:hAnsi="Times New Roman" w:cs="Times New Roman"/>
        </w:rPr>
        <w:t>монастиря М.</w:t>
      </w:r>
      <w:r w:rsidRPr="00B4558A">
        <w:rPr>
          <w:rFonts w:ascii="Times New Roman" w:hAnsi="Times New Roman" w:cs="Times New Roman"/>
        </w:rPr>
        <w:t xml:space="preserve"> Значко-Яворський, </w:t>
      </w:r>
      <w:r w:rsidR="007129FE" w:rsidRPr="00B4558A">
        <w:rPr>
          <w:rFonts w:ascii="Times New Roman" w:hAnsi="Times New Roman" w:cs="Times New Roman"/>
        </w:rPr>
        <w:t xml:space="preserve">котрий своїми поїздками і письмовими зверненнями підтримував у народі віру у </w:t>
      </w:r>
      <w:r w:rsidR="00F440F8" w:rsidRPr="00B4558A">
        <w:rPr>
          <w:rFonts w:ascii="Times New Roman" w:hAnsi="Times New Roman" w:cs="Times New Roman"/>
        </w:rPr>
        <w:t xml:space="preserve">боротьбу проти </w:t>
      </w:r>
      <w:r w:rsidR="007129FE" w:rsidRPr="00B4558A">
        <w:rPr>
          <w:rFonts w:ascii="Times New Roman" w:hAnsi="Times New Roman" w:cs="Times New Roman"/>
        </w:rPr>
        <w:t>покатоличення і полонізації українських селян. Його тісні зв’язки із Запорізькою Січчю підтверджували його пра</w:t>
      </w:r>
      <w:r w:rsidR="00F440F8" w:rsidRPr="00B4558A">
        <w:rPr>
          <w:rFonts w:ascii="Times New Roman" w:hAnsi="Times New Roman" w:cs="Times New Roman"/>
        </w:rPr>
        <w:t>гнення. Водночас</w:t>
      </w:r>
      <w:r w:rsidR="007129FE" w:rsidRPr="00B4558A">
        <w:rPr>
          <w:rFonts w:ascii="Times New Roman" w:hAnsi="Times New Roman" w:cs="Times New Roman"/>
        </w:rPr>
        <w:t xml:space="preserve"> </w:t>
      </w:r>
      <w:r w:rsidR="00F440F8" w:rsidRPr="00B4558A">
        <w:rPr>
          <w:rFonts w:ascii="Times New Roman" w:hAnsi="Times New Roman" w:cs="Times New Roman"/>
        </w:rPr>
        <w:t xml:space="preserve">Значко-Яворський переконав </w:t>
      </w:r>
      <w:r w:rsidR="007129FE" w:rsidRPr="00B4558A">
        <w:rPr>
          <w:rFonts w:ascii="Times New Roman" w:hAnsi="Times New Roman" w:cs="Times New Roman"/>
        </w:rPr>
        <w:t>Катерину ІІ</w:t>
      </w:r>
      <w:r w:rsidR="00F440F8" w:rsidRPr="00B4558A">
        <w:rPr>
          <w:rFonts w:ascii="Times New Roman" w:hAnsi="Times New Roman" w:cs="Times New Roman"/>
        </w:rPr>
        <w:t xml:space="preserve"> у тому, аби Російська імперія заступилася за </w:t>
      </w:r>
      <w:r w:rsidR="007129FE" w:rsidRPr="00B4558A">
        <w:rPr>
          <w:rFonts w:ascii="Times New Roman" w:hAnsi="Times New Roman" w:cs="Times New Roman"/>
        </w:rPr>
        <w:t>православних у Польщі.</w:t>
      </w:r>
    </w:p>
    <w:p w:rsidR="00FD0587" w:rsidRPr="00B4558A" w:rsidRDefault="00C2322D"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О</w:t>
      </w:r>
      <w:r w:rsidR="007129FE" w:rsidRPr="00B4558A">
        <w:rPr>
          <w:rFonts w:ascii="Times New Roman" w:hAnsi="Times New Roman" w:cs="Times New Roman"/>
        </w:rPr>
        <w:t>станній к</w:t>
      </w:r>
      <w:r w:rsidR="00695832" w:rsidRPr="00B4558A">
        <w:rPr>
          <w:rFonts w:ascii="Times New Roman" w:hAnsi="Times New Roman" w:cs="Times New Roman"/>
        </w:rPr>
        <w:t>ороль Речі Посполитої Станіслав-</w:t>
      </w:r>
      <w:r w:rsidR="007129FE" w:rsidRPr="00B4558A">
        <w:rPr>
          <w:rFonts w:ascii="Times New Roman" w:hAnsi="Times New Roman" w:cs="Times New Roman"/>
        </w:rPr>
        <w:t xml:space="preserve">Август Понятовський, </w:t>
      </w:r>
      <w:r w:rsidRPr="00B4558A">
        <w:rPr>
          <w:rFonts w:ascii="Times New Roman" w:hAnsi="Times New Roman" w:cs="Times New Roman"/>
        </w:rPr>
        <w:t>котрий не мав достатніх сил для боротьби проти бунтівної</w:t>
      </w:r>
      <w:r w:rsidR="007129FE" w:rsidRPr="00B4558A">
        <w:rPr>
          <w:rFonts w:ascii="Times New Roman" w:hAnsi="Times New Roman" w:cs="Times New Roman"/>
        </w:rPr>
        <w:t xml:space="preserve"> шляхт</w:t>
      </w:r>
      <w:r w:rsidRPr="00B4558A">
        <w:rPr>
          <w:rFonts w:ascii="Times New Roman" w:hAnsi="Times New Roman" w:cs="Times New Roman"/>
        </w:rPr>
        <w:t>и (конфедератів</w:t>
      </w:r>
      <w:r w:rsidR="007129FE" w:rsidRPr="00B4558A">
        <w:rPr>
          <w:rFonts w:ascii="Times New Roman" w:hAnsi="Times New Roman" w:cs="Times New Roman"/>
        </w:rPr>
        <w:t>),</w:t>
      </w:r>
      <w:r w:rsidRPr="00B4558A">
        <w:rPr>
          <w:rFonts w:ascii="Times New Roman" w:hAnsi="Times New Roman" w:cs="Times New Roman"/>
        </w:rPr>
        <w:t xml:space="preserve"> звернувся за допомогою до Російської імперії. Н</w:t>
      </w:r>
      <w:r w:rsidR="007129FE" w:rsidRPr="00B4558A">
        <w:rPr>
          <w:rFonts w:ascii="Times New Roman" w:hAnsi="Times New Roman" w:cs="Times New Roman"/>
        </w:rPr>
        <w:t xml:space="preserve">а Правобережну Україну вступив російський корпус генерала М. Кречетнікова. </w:t>
      </w:r>
      <w:r w:rsidR="00AE02D4" w:rsidRPr="00B4558A">
        <w:rPr>
          <w:rFonts w:ascii="Times New Roman" w:hAnsi="Times New Roman" w:cs="Times New Roman"/>
        </w:rPr>
        <w:t>Г</w:t>
      </w:r>
      <w:r w:rsidRPr="00B4558A">
        <w:rPr>
          <w:rFonts w:ascii="Times New Roman" w:hAnsi="Times New Roman" w:cs="Times New Roman"/>
        </w:rPr>
        <w:t>айдамаки</w:t>
      </w:r>
      <w:r w:rsidR="007129FE" w:rsidRPr="00B4558A">
        <w:rPr>
          <w:rFonts w:ascii="Times New Roman" w:hAnsi="Times New Roman" w:cs="Times New Roman"/>
        </w:rPr>
        <w:t xml:space="preserve"> </w:t>
      </w:r>
      <w:r w:rsidRPr="00B4558A">
        <w:rPr>
          <w:rFonts w:ascii="Times New Roman" w:hAnsi="Times New Roman" w:cs="Times New Roman"/>
        </w:rPr>
        <w:t xml:space="preserve">також </w:t>
      </w:r>
      <w:r w:rsidR="007129FE" w:rsidRPr="00B4558A">
        <w:rPr>
          <w:rFonts w:ascii="Times New Roman" w:hAnsi="Times New Roman" w:cs="Times New Roman"/>
        </w:rPr>
        <w:t xml:space="preserve">розраховували на підтримку російських військ. </w:t>
      </w:r>
      <w:r w:rsidRPr="00B4558A">
        <w:rPr>
          <w:rFonts w:ascii="Times New Roman" w:hAnsi="Times New Roman" w:cs="Times New Roman"/>
        </w:rPr>
        <w:t>Колишній че</w:t>
      </w:r>
      <w:r w:rsidR="00AE02D4" w:rsidRPr="00B4558A">
        <w:rPr>
          <w:rFonts w:ascii="Times New Roman" w:hAnsi="Times New Roman" w:cs="Times New Roman"/>
        </w:rPr>
        <w:t>р</w:t>
      </w:r>
      <w:r w:rsidRPr="00B4558A">
        <w:rPr>
          <w:rFonts w:ascii="Times New Roman" w:hAnsi="Times New Roman" w:cs="Times New Roman"/>
        </w:rPr>
        <w:t>нець Мотронинського монастиря М.</w:t>
      </w:r>
      <w:r w:rsidR="007129FE" w:rsidRPr="00B4558A">
        <w:rPr>
          <w:rFonts w:ascii="Times New Roman" w:hAnsi="Times New Roman" w:cs="Times New Roman"/>
        </w:rPr>
        <w:t xml:space="preserve"> Залізняк</w:t>
      </w:r>
      <w:r w:rsidR="00B90E70" w:rsidRPr="00B4558A">
        <w:rPr>
          <w:rFonts w:ascii="Times New Roman" w:hAnsi="Times New Roman" w:cs="Times New Roman"/>
        </w:rPr>
        <w:t xml:space="preserve"> на чолі багатотисячного загону</w:t>
      </w:r>
      <w:r w:rsidRPr="00B4558A">
        <w:rPr>
          <w:rFonts w:ascii="Times New Roman" w:hAnsi="Times New Roman" w:cs="Times New Roman"/>
        </w:rPr>
        <w:t xml:space="preserve"> гайдамаків рушив на Умань</w:t>
      </w:r>
      <w:r w:rsidR="00B90E70" w:rsidRPr="00B4558A">
        <w:rPr>
          <w:rFonts w:ascii="Times New Roman" w:hAnsi="Times New Roman" w:cs="Times New Roman"/>
        </w:rPr>
        <w:t xml:space="preserve"> </w:t>
      </w:r>
      <w:r w:rsidRPr="00B4558A">
        <w:rPr>
          <w:rFonts w:ascii="Times New Roman" w:hAnsi="Times New Roman" w:cs="Times New Roman"/>
        </w:rPr>
        <w:t xml:space="preserve">з метою </w:t>
      </w:r>
      <w:r w:rsidRPr="00B4558A">
        <w:rPr>
          <w:rFonts w:ascii="Times New Roman" w:hAnsi="Times New Roman" w:cs="Times New Roman"/>
        </w:rPr>
        <w:lastRenderedPageBreak/>
        <w:t>звільнення</w:t>
      </w:r>
      <w:r w:rsidR="00B90E70" w:rsidRPr="00B4558A">
        <w:rPr>
          <w:rFonts w:ascii="Times New Roman" w:hAnsi="Times New Roman" w:cs="Times New Roman"/>
        </w:rPr>
        <w:t xml:space="preserve"> «від ляхів» Жаботин</w:t>
      </w:r>
      <w:r w:rsidRPr="00B4558A">
        <w:rPr>
          <w:rFonts w:ascii="Times New Roman" w:hAnsi="Times New Roman" w:cs="Times New Roman"/>
        </w:rPr>
        <w:t>а, Сміли, Черкас</w:t>
      </w:r>
      <w:r w:rsidR="00B90E70" w:rsidRPr="00B4558A">
        <w:rPr>
          <w:rFonts w:ascii="Times New Roman" w:hAnsi="Times New Roman" w:cs="Times New Roman"/>
        </w:rPr>
        <w:t>, Корсун</w:t>
      </w:r>
      <w:r w:rsidRPr="00B4558A">
        <w:rPr>
          <w:rFonts w:ascii="Times New Roman" w:hAnsi="Times New Roman" w:cs="Times New Roman"/>
        </w:rPr>
        <w:t>я, Кане</w:t>
      </w:r>
      <w:r w:rsidR="00B90E70" w:rsidRPr="00B4558A">
        <w:rPr>
          <w:rFonts w:ascii="Times New Roman" w:hAnsi="Times New Roman" w:cs="Times New Roman"/>
        </w:rPr>
        <w:t>в</w:t>
      </w:r>
      <w:r w:rsidRPr="00B4558A">
        <w:rPr>
          <w:rFonts w:ascii="Times New Roman" w:hAnsi="Times New Roman" w:cs="Times New Roman"/>
        </w:rPr>
        <w:t>а та</w:t>
      </w:r>
      <w:r w:rsidR="00B90E70" w:rsidRPr="00B4558A">
        <w:rPr>
          <w:rFonts w:ascii="Times New Roman" w:hAnsi="Times New Roman" w:cs="Times New Roman"/>
        </w:rPr>
        <w:t xml:space="preserve"> Богуслав</w:t>
      </w:r>
      <w:r w:rsidRPr="00B4558A">
        <w:rPr>
          <w:rFonts w:ascii="Times New Roman" w:hAnsi="Times New Roman" w:cs="Times New Roman"/>
        </w:rPr>
        <w:t>а</w:t>
      </w:r>
      <w:r w:rsidR="00B90E70" w:rsidRPr="00B4558A">
        <w:rPr>
          <w:rFonts w:ascii="Times New Roman" w:hAnsi="Times New Roman" w:cs="Times New Roman"/>
        </w:rPr>
        <w:t>. Водночас М.</w:t>
      </w:r>
      <w:r w:rsidRPr="00B4558A">
        <w:rPr>
          <w:rFonts w:ascii="Times New Roman" w:hAnsi="Times New Roman" w:cs="Times New Roman"/>
        </w:rPr>
        <w:t xml:space="preserve"> </w:t>
      </w:r>
      <w:r w:rsidR="00B90E70" w:rsidRPr="00B4558A">
        <w:rPr>
          <w:rFonts w:ascii="Times New Roman" w:hAnsi="Times New Roman" w:cs="Times New Roman"/>
        </w:rPr>
        <w:t>Значко-Яворс</w:t>
      </w:r>
      <w:r w:rsidRPr="00B4558A">
        <w:rPr>
          <w:rFonts w:ascii="Times New Roman" w:hAnsi="Times New Roman" w:cs="Times New Roman"/>
        </w:rPr>
        <w:t>ький поширював серед селян «Золоту грамоту» Катерини ІІ, яка начебто була видана кошовому отаману П. Ка</w:t>
      </w:r>
      <w:r w:rsidR="0018761F" w:rsidRPr="00B4558A">
        <w:rPr>
          <w:rFonts w:ascii="Times New Roman" w:hAnsi="Times New Roman" w:cs="Times New Roman"/>
        </w:rPr>
        <w:t>лнишев</w:t>
      </w:r>
      <w:r w:rsidR="00AE02D4" w:rsidRPr="00B4558A">
        <w:rPr>
          <w:rFonts w:ascii="Times New Roman" w:hAnsi="Times New Roman" w:cs="Times New Roman"/>
        </w:rPr>
        <w:t>ському. Згідно з</w:t>
      </w:r>
      <w:r w:rsidR="0018761F" w:rsidRPr="00B4558A">
        <w:rPr>
          <w:rFonts w:ascii="Times New Roman" w:hAnsi="Times New Roman" w:cs="Times New Roman"/>
        </w:rPr>
        <w:t xml:space="preserve"> ціє</w:t>
      </w:r>
      <w:r w:rsidR="00AE02D4" w:rsidRPr="00B4558A">
        <w:rPr>
          <w:rFonts w:ascii="Times New Roman" w:hAnsi="Times New Roman" w:cs="Times New Roman"/>
        </w:rPr>
        <w:t>ю підробкою</w:t>
      </w:r>
      <w:r w:rsidR="0018761F" w:rsidRPr="00B4558A">
        <w:rPr>
          <w:rFonts w:ascii="Times New Roman" w:hAnsi="Times New Roman" w:cs="Times New Roman"/>
        </w:rPr>
        <w:t>,</w:t>
      </w:r>
      <w:r w:rsidR="00B90E70" w:rsidRPr="00B4558A">
        <w:rPr>
          <w:rFonts w:ascii="Times New Roman" w:hAnsi="Times New Roman" w:cs="Times New Roman"/>
        </w:rPr>
        <w:t xml:space="preserve"> «Максиму Залізняку, полковнику і командуючому в наших землях Низового Запоріжжя наказуємо вступити до Польщі, аби знищити за </w:t>
      </w:r>
      <w:r w:rsidR="0018761F" w:rsidRPr="00B4558A">
        <w:rPr>
          <w:rFonts w:ascii="Times New Roman" w:hAnsi="Times New Roman" w:cs="Times New Roman"/>
        </w:rPr>
        <w:t>Божою</w:t>
      </w:r>
      <w:r w:rsidR="00B90E70" w:rsidRPr="00B4558A">
        <w:rPr>
          <w:rFonts w:ascii="Times New Roman" w:hAnsi="Times New Roman" w:cs="Times New Roman"/>
        </w:rPr>
        <w:t xml:space="preserve"> волею усіх ляхів і жидів, </w:t>
      </w:r>
      <w:r w:rsidR="002B5F8C" w:rsidRPr="00B4558A">
        <w:rPr>
          <w:rFonts w:ascii="Times New Roman" w:hAnsi="Times New Roman" w:cs="Times New Roman"/>
        </w:rPr>
        <w:t>хули</w:t>
      </w:r>
      <w:r w:rsidR="00B90E70" w:rsidRPr="00B4558A">
        <w:rPr>
          <w:rFonts w:ascii="Times New Roman" w:hAnsi="Times New Roman" w:cs="Times New Roman"/>
        </w:rPr>
        <w:t>телів нашої святої віри».</w:t>
      </w:r>
      <w:r w:rsidR="002D1A3C" w:rsidRPr="00B4558A">
        <w:rPr>
          <w:rFonts w:ascii="Times New Roman" w:hAnsi="Times New Roman" w:cs="Times New Roman"/>
        </w:rPr>
        <w:t xml:space="preserve"> Незабаром козацькі загони Залізняка,</w:t>
      </w:r>
      <w:r w:rsidR="00AE02D4" w:rsidRPr="00B4558A">
        <w:rPr>
          <w:rFonts w:ascii="Times New Roman" w:hAnsi="Times New Roman" w:cs="Times New Roman"/>
        </w:rPr>
        <w:t xml:space="preserve"> Неживого та Швачки</w:t>
      </w:r>
      <w:r w:rsidR="002D1A3C" w:rsidRPr="00B4558A">
        <w:rPr>
          <w:rFonts w:ascii="Times New Roman" w:hAnsi="Times New Roman" w:cs="Times New Roman"/>
        </w:rPr>
        <w:t xml:space="preserve"> </w:t>
      </w:r>
      <w:r w:rsidR="002B5F8C" w:rsidRPr="00B4558A">
        <w:rPr>
          <w:rFonts w:ascii="Times New Roman" w:hAnsi="Times New Roman" w:cs="Times New Roman"/>
        </w:rPr>
        <w:t xml:space="preserve">під впливом </w:t>
      </w:r>
      <w:r w:rsidR="002D1A3C" w:rsidRPr="00B4558A">
        <w:rPr>
          <w:rFonts w:ascii="Times New Roman" w:hAnsi="Times New Roman" w:cs="Times New Roman"/>
        </w:rPr>
        <w:t>«монаршого благословення»</w:t>
      </w:r>
      <w:r w:rsidR="002B5F8C" w:rsidRPr="00B4558A">
        <w:rPr>
          <w:rFonts w:ascii="Times New Roman" w:hAnsi="Times New Roman" w:cs="Times New Roman"/>
        </w:rPr>
        <w:t xml:space="preserve"> влаштували справжню різанину «хулі</w:t>
      </w:r>
      <w:r w:rsidR="002D1A3C" w:rsidRPr="00B4558A">
        <w:rPr>
          <w:rFonts w:ascii="Times New Roman" w:hAnsi="Times New Roman" w:cs="Times New Roman"/>
        </w:rPr>
        <w:t>телів віри».</w:t>
      </w:r>
    </w:p>
    <w:p w:rsidR="007C5761" w:rsidRPr="00B4558A" w:rsidRDefault="002B5F8C"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Так, з</w:t>
      </w:r>
      <w:r w:rsidR="002D1A3C" w:rsidRPr="00B4558A">
        <w:rPr>
          <w:rFonts w:ascii="Times New Roman" w:hAnsi="Times New Roman" w:cs="Times New Roman"/>
        </w:rPr>
        <w:t xml:space="preserve">агони Залізняка взяли в облогу Умань, де </w:t>
      </w:r>
      <w:r w:rsidR="004F07C8" w:rsidRPr="00B4558A">
        <w:rPr>
          <w:rFonts w:ascii="Times New Roman" w:hAnsi="Times New Roman" w:cs="Times New Roman"/>
        </w:rPr>
        <w:t>приживало</w:t>
      </w:r>
      <w:r w:rsidR="002D1A3C" w:rsidRPr="00B4558A">
        <w:rPr>
          <w:rFonts w:ascii="Times New Roman" w:hAnsi="Times New Roman" w:cs="Times New Roman"/>
        </w:rPr>
        <w:t xml:space="preserve"> близько 450 євреїв. Це укріплене місто графа Ф. Потоцького не впер</w:t>
      </w:r>
      <w:r w:rsidRPr="00B4558A">
        <w:rPr>
          <w:rFonts w:ascii="Times New Roman" w:hAnsi="Times New Roman" w:cs="Times New Roman"/>
        </w:rPr>
        <w:t>ше зазнавало нападів гайдамаків, які</w:t>
      </w:r>
      <w:r w:rsidR="002D1A3C" w:rsidRPr="00B4558A">
        <w:rPr>
          <w:rFonts w:ascii="Times New Roman" w:hAnsi="Times New Roman" w:cs="Times New Roman"/>
        </w:rPr>
        <w:t xml:space="preserve"> </w:t>
      </w:r>
      <w:r w:rsidRPr="00B4558A">
        <w:rPr>
          <w:rFonts w:ascii="Times New Roman" w:hAnsi="Times New Roman" w:cs="Times New Roman"/>
        </w:rPr>
        <w:t>у 1749 р.</w:t>
      </w:r>
      <w:r w:rsidR="00C35867" w:rsidRPr="00B4558A">
        <w:rPr>
          <w:rFonts w:ascii="Times New Roman" w:hAnsi="Times New Roman" w:cs="Times New Roman"/>
        </w:rPr>
        <w:t xml:space="preserve"> спалили місто, а поляків і євреїв у</w:t>
      </w:r>
      <w:r w:rsidR="002D1A3C" w:rsidRPr="00B4558A">
        <w:rPr>
          <w:rFonts w:ascii="Times New Roman" w:hAnsi="Times New Roman" w:cs="Times New Roman"/>
        </w:rPr>
        <w:t>били. У червні 1768 р.</w:t>
      </w:r>
      <w:r w:rsidR="002D1A3C" w:rsidRPr="00B4558A">
        <w:rPr>
          <w:rFonts w:ascii="Times New Roman" w:hAnsi="Times New Roman" w:cs="Times New Roman"/>
          <w:b/>
          <w:i/>
        </w:rPr>
        <w:t xml:space="preserve"> </w:t>
      </w:r>
      <w:r w:rsidR="002D1A3C" w:rsidRPr="00B4558A">
        <w:rPr>
          <w:rFonts w:ascii="Times New Roman" w:hAnsi="Times New Roman" w:cs="Times New Roman"/>
        </w:rPr>
        <w:t xml:space="preserve">в Умані сховалися близько тисячі поляків і </w:t>
      </w:r>
      <w:r w:rsidR="004F07C8" w:rsidRPr="00B4558A">
        <w:rPr>
          <w:rFonts w:ascii="Times New Roman" w:hAnsi="Times New Roman" w:cs="Times New Roman"/>
        </w:rPr>
        <w:t>євреїв</w:t>
      </w:r>
      <w:r w:rsidR="002D1A3C" w:rsidRPr="00B4558A">
        <w:rPr>
          <w:rFonts w:ascii="Times New Roman" w:hAnsi="Times New Roman" w:cs="Times New Roman"/>
        </w:rPr>
        <w:t xml:space="preserve">, </w:t>
      </w:r>
      <w:r w:rsidRPr="00B4558A">
        <w:rPr>
          <w:rFonts w:ascii="Times New Roman" w:hAnsi="Times New Roman" w:cs="Times New Roman"/>
        </w:rPr>
        <w:t xml:space="preserve">які рятувалися від </w:t>
      </w:r>
      <w:r w:rsidR="002D1A3C" w:rsidRPr="00B4558A">
        <w:rPr>
          <w:rFonts w:ascii="Times New Roman" w:hAnsi="Times New Roman" w:cs="Times New Roman"/>
        </w:rPr>
        <w:t xml:space="preserve">Залізняка, якого було проголошено гетьманом України. Населення Умані на чолі з комендантом міста </w:t>
      </w:r>
      <w:r w:rsidRPr="00B4558A">
        <w:rPr>
          <w:rFonts w:ascii="Times New Roman" w:hAnsi="Times New Roman" w:cs="Times New Roman"/>
        </w:rPr>
        <w:t xml:space="preserve">Р. </w:t>
      </w:r>
      <w:r w:rsidR="002D1A3C" w:rsidRPr="00B4558A">
        <w:rPr>
          <w:rFonts w:ascii="Times New Roman" w:hAnsi="Times New Roman" w:cs="Times New Roman"/>
        </w:rPr>
        <w:t xml:space="preserve">Младановичем готувалися до захисту. </w:t>
      </w:r>
      <w:r w:rsidRPr="00B4558A">
        <w:rPr>
          <w:rFonts w:ascii="Times New Roman" w:hAnsi="Times New Roman" w:cs="Times New Roman"/>
        </w:rPr>
        <w:t xml:space="preserve">Р. </w:t>
      </w:r>
      <w:r w:rsidR="002D1A3C" w:rsidRPr="00B4558A">
        <w:rPr>
          <w:rFonts w:ascii="Times New Roman" w:hAnsi="Times New Roman" w:cs="Times New Roman"/>
        </w:rPr>
        <w:t xml:space="preserve">Младанович наказав </w:t>
      </w:r>
      <w:r w:rsidR="004F07C8" w:rsidRPr="00B4558A">
        <w:rPr>
          <w:rFonts w:ascii="Times New Roman" w:hAnsi="Times New Roman" w:cs="Times New Roman"/>
        </w:rPr>
        <w:t>уманському</w:t>
      </w:r>
      <w:r w:rsidR="002D1A3C" w:rsidRPr="00B4558A">
        <w:rPr>
          <w:rFonts w:ascii="Times New Roman" w:hAnsi="Times New Roman" w:cs="Times New Roman"/>
        </w:rPr>
        <w:t xml:space="preserve"> полковнику І.</w:t>
      </w:r>
      <w:r w:rsidR="004F07C8" w:rsidRPr="00B4558A">
        <w:rPr>
          <w:rFonts w:ascii="Times New Roman" w:hAnsi="Times New Roman" w:cs="Times New Roman"/>
        </w:rPr>
        <w:t xml:space="preserve"> </w:t>
      </w:r>
      <w:r w:rsidR="002D1A3C" w:rsidRPr="00B4558A">
        <w:rPr>
          <w:rFonts w:ascii="Times New Roman" w:hAnsi="Times New Roman" w:cs="Times New Roman"/>
        </w:rPr>
        <w:t xml:space="preserve">Гонті </w:t>
      </w:r>
      <w:r w:rsidR="004F07C8" w:rsidRPr="00B4558A">
        <w:rPr>
          <w:rFonts w:ascii="Times New Roman" w:hAnsi="Times New Roman" w:cs="Times New Roman"/>
        </w:rPr>
        <w:t xml:space="preserve">виступити зі своїм загоном козаків проти Залізняка, але той перейшов на бік повсталих, незважаючи навіть на щедрі подарунки, які </w:t>
      </w:r>
      <w:r w:rsidRPr="00B4558A">
        <w:rPr>
          <w:rFonts w:ascii="Times New Roman" w:hAnsi="Times New Roman" w:cs="Times New Roman"/>
        </w:rPr>
        <w:t xml:space="preserve">він </w:t>
      </w:r>
      <w:r w:rsidR="004F07C8" w:rsidRPr="00B4558A">
        <w:rPr>
          <w:rFonts w:ascii="Times New Roman" w:hAnsi="Times New Roman" w:cs="Times New Roman"/>
        </w:rPr>
        <w:t>отримав від місцевих євреїв. 18 червня 1768 р. Гон</w:t>
      </w:r>
      <w:r w:rsidRPr="00B4558A">
        <w:rPr>
          <w:rFonts w:ascii="Times New Roman" w:hAnsi="Times New Roman" w:cs="Times New Roman"/>
        </w:rPr>
        <w:t xml:space="preserve">та і Залізняк увійшли до Умані, мабуть, не без допомоги Р. </w:t>
      </w:r>
      <w:r w:rsidR="004F07C8" w:rsidRPr="00B4558A">
        <w:rPr>
          <w:rFonts w:ascii="Times New Roman" w:hAnsi="Times New Roman" w:cs="Times New Roman"/>
        </w:rPr>
        <w:t>Младановича, якому Залізняк пообі</w:t>
      </w:r>
      <w:r w:rsidRPr="00B4558A">
        <w:rPr>
          <w:rFonts w:ascii="Times New Roman" w:hAnsi="Times New Roman" w:cs="Times New Roman"/>
        </w:rPr>
        <w:t>цяв не чіпати поляків. Близько трьох тисяч</w:t>
      </w:r>
      <w:r w:rsidR="004F07C8" w:rsidRPr="00B4558A">
        <w:rPr>
          <w:rFonts w:ascii="Times New Roman" w:hAnsi="Times New Roman" w:cs="Times New Roman"/>
        </w:rPr>
        <w:t xml:space="preserve"> євреїв сховалися у місцевій синагозі</w:t>
      </w:r>
      <w:r w:rsidRPr="00B4558A">
        <w:rPr>
          <w:rFonts w:ascii="Times New Roman" w:hAnsi="Times New Roman" w:cs="Times New Roman"/>
        </w:rPr>
        <w:t>.</w:t>
      </w:r>
      <w:r w:rsidR="004F07C8" w:rsidRPr="00B4558A">
        <w:rPr>
          <w:rFonts w:ascii="Times New Roman" w:hAnsi="Times New Roman" w:cs="Times New Roman"/>
        </w:rPr>
        <w:t xml:space="preserve"> </w:t>
      </w:r>
      <w:r w:rsidRPr="00B4558A">
        <w:rPr>
          <w:rFonts w:ascii="Times New Roman" w:hAnsi="Times New Roman" w:cs="Times New Roman"/>
        </w:rPr>
        <w:t>На чолі з Л. Шаргородським і М. Менакером</w:t>
      </w:r>
      <w:r w:rsidR="004F07C8" w:rsidRPr="00B4558A">
        <w:rPr>
          <w:rFonts w:ascii="Times New Roman" w:hAnsi="Times New Roman" w:cs="Times New Roman"/>
        </w:rPr>
        <w:t xml:space="preserve"> </w:t>
      </w:r>
      <w:r w:rsidRPr="00B4558A">
        <w:rPr>
          <w:rFonts w:ascii="Times New Roman" w:hAnsi="Times New Roman" w:cs="Times New Roman"/>
        </w:rPr>
        <w:t xml:space="preserve">вони </w:t>
      </w:r>
      <w:r w:rsidR="004F07C8" w:rsidRPr="00B4558A">
        <w:rPr>
          <w:rFonts w:ascii="Times New Roman" w:hAnsi="Times New Roman" w:cs="Times New Roman"/>
        </w:rPr>
        <w:t>спробували чинити опір гайдамакам, які почали обстріл синагоги з гармат. Синагогу було зр</w:t>
      </w:r>
      <w:r w:rsidR="00C35867" w:rsidRPr="00B4558A">
        <w:rPr>
          <w:rFonts w:ascii="Times New Roman" w:hAnsi="Times New Roman" w:cs="Times New Roman"/>
        </w:rPr>
        <w:t>уйновано, а всіх її захисників у</w:t>
      </w:r>
      <w:r w:rsidR="004F07C8" w:rsidRPr="00B4558A">
        <w:rPr>
          <w:rFonts w:ascii="Times New Roman" w:hAnsi="Times New Roman" w:cs="Times New Roman"/>
        </w:rPr>
        <w:t>бито. Уманська різанина тривала три дні, внаслідок якої було знищено близько 20 тис. поляків та євреїв, у то</w:t>
      </w:r>
      <w:r w:rsidR="007C5761" w:rsidRPr="00B4558A">
        <w:rPr>
          <w:rFonts w:ascii="Times New Roman" w:hAnsi="Times New Roman" w:cs="Times New Roman"/>
        </w:rPr>
        <w:t xml:space="preserve">му числі й </w:t>
      </w:r>
      <w:r w:rsidR="00E077F7" w:rsidRPr="00B4558A">
        <w:rPr>
          <w:rFonts w:ascii="Times New Roman" w:hAnsi="Times New Roman" w:cs="Times New Roman"/>
        </w:rPr>
        <w:t xml:space="preserve">Р. </w:t>
      </w:r>
      <w:r w:rsidR="007C5761" w:rsidRPr="00B4558A">
        <w:rPr>
          <w:rFonts w:ascii="Times New Roman" w:hAnsi="Times New Roman" w:cs="Times New Roman"/>
        </w:rPr>
        <w:t>Младановича, котрий перед своєю загибеллю нагадав Гонті про його обіцянку не чіпати поля</w:t>
      </w:r>
      <w:r w:rsidR="00E077F7" w:rsidRPr="00B4558A">
        <w:rPr>
          <w:rFonts w:ascii="Times New Roman" w:hAnsi="Times New Roman" w:cs="Times New Roman"/>
        </w:rPr>
        <w:t>ків. На це</w:t>
      </w:r>
      <w:r w:rsidR="007C5761" w:rsidRPr="00B4558A">
        <w:rPr>
          <w:rFonts w:ascii="Times New Roman" w:hAnsi="Times New Roman" w:cs="Times New Roman"/>
        </w:rPr>
        <w:t xml:space="preserve"> Гонта</w:t>
      </w:r>
      <w:r w:rsidR="00E077F7" w:rsidRPr="00B4558A">
        <w:rPr>
          <w:rFonts w:ascii="Times New Roman" w:hAnsi="Times New Roman" w:cs="Times New Roman"/>
        </w:rPr>
        <w:t xml:space="preserve"> начебто</w:t>
      </w:r>
      <w:r w:rsidR="00C35867" w:rsidRPr="00B4558A">
        <w:rPr>
          <w:rFonts w:ascii="Times New Roman" w:hAnsi="Times New Roman" w:cs="Times New Roman"/>
        </w:rPr>
        <w:t xml:space="preserve"> відповів: «Але ж і</w:t>
      </w:r>
      <w:r w:rsidR="007C5761" w:rsidRPr="00B4558A">
        <w:rPr>
          <w:rFonts w:ascii="Times New Roman" w:hAnsi="Times New Roman" w:cs="Times New Roman"/>
        </w:rPr>
        <w:t xml:space="preserve"> ти зрадив євреїв, коли пообіцяв їм не  видавати їх мені».</w:t>
      </w:r>
      <w:r w:rsidR="00D26719" w:rsidRPr="00B4558A">
        <w:t xml:space="preserve"> </w:t>
      </w:r>
      <w:r w:rsidR="00D26719" w:rsidRPr="00B4558A">
        <w:rPr>
          <w:rFonts w:ascii="Times New Roman" w:hAnsi="Times New Roman" w:cs="Times New Roman"/>
        </w:rPr>
        <w:t xml:space="preserve"> За словами ченця Уманського Василіанського монастиря, який був свідком трагедії 1768 р., «страшно було бачити євреїв, які плавали у власній крові без рук, без вух, понівечених, яких добивали селяни, які зібралися тут із сусідніх сіл…, тут навіть жінки, які запалені прикладом чоловіків, палицями, лопатами, серпами різали та вбивали».</w:t>
      </w:r>
    </w:p>
    <w:p w:rsidR="002D1A3C" w:rsidRPr="00B4558A" w:rsidRDefault="00E077F7"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lastRenderedPageBreak/>
        <w:t xml:space="preserve">На загадку </w:t>
      </w:r>
      <w:r w:rsidR="00D26719" w:rsidRPr="00B4558A">
        <w:rPr>
          <w:rFonts w:ascii="Times New Roman" w:hAnsi="Times New Roman" w:cs="Times New Roman"/>
        </w:rPr>
        <w:t>про жертв уманс</w:t>
      </w:r>
      <w:r w:rsidR="00C35867" w:rsidRPr="00B4558A">
        <w:rPr>
          <w:rFonts w:ascii="Times New Roman" w:hAnsi="Times New Roman" w:cs="Times New Roman"/>
        </w:rPr>
        <w:t>ької різанини</w:t>
      </w:r>
      <w:r w:rsidR="007C5761" w:rsidRPr="00B4558A">
        <w:rPr>
          <w:rFonts w:ascii="Times New Roman" w:hAnsi="Times New Roman" w:cs="Times New Roman"/>
        </w:rPr>
        <w:t xml:space="preserve"> місцеві євреї аж до початку ХХ ст. тримали піст скорботи.</w:t>
      </w:r>
      <w:r w:rsidR="004F07C8" w:rsidRPr="00B4558A">
        <w:rPr>
          <w:rFonts w:ascii="Times New Roman" w:hAnsi="Times New Roman" w:cs="Times New Roman"/>
        </w:rPr>
        <w:t xml:space="preserve"> </w:t>
      </w:r>
    </w:p>
    <w:p w:rsidR="00293C7D" w:rsidRPr="00B4558A" w:rsidRDefault="00293C7D"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Водночас єврейські погроми тривали у містечках Граново, Животове, Тульчині, Дашево. Рятуючись від смерті</w:t>
      </w:r>
      <w:r w:rsidR="00E077F7" w:rsidRPr="00B4558A">
        <w:rPr>
          <w:rFonts w:ascii="Times New Roman" w:hAnsi="Times New Roman" w:cs="Times New Roman"/>
        </w:rPr>
        <w:t>,</w:t>
      </w:r>
      <w:r w:rsidRPr="00B4558A">
        <w:rPr>
          <w:rFonts w:ascii="Times New Roman" w:hAnsi="Times New Roman" w:cs="Times New Roman"/>
        </w:rPr>
        <w:t xml:space="preserve"> євреї сховалися у Балті, половина якої належала туркам, але загони гайдамаків на чолі з </w:t>
      </w:r>
      <w:r w:rsidR="00156AE2" w:rsidRPr="00B4558A">
        <w:rPr>
          <w:rFonts w:ascii="Times New Roman" w:hAnsi="Times New Roman" w:cs="Times New Roman"/>
        </w:rPr>
        <w:t xml:space="preserve">учасником уманської різанини </w:t>
      </w:r>
      <w:r w:rsidRPr="00B4558A">
        <w:rPr>
          <w:rFonts w:ascii="Times New Roman" w:hAnsi="Times New Roman" w:cs="Times New Roman"/>
        </w:rPr>
        <w:t xml:space="preserve">отаманом Шило вдерлися до </w:t>
      </w:r>
      <w:r w:rsidR="00C35867" w:rsidRPr="00B4558A">
        <w:rPr>
          <w:rFonts w:ascii="Times New Roman" w:hAnsi="Times New Roman" w:cs="Times New Roman"/>
        </w:rPr>
        <w:t>міста та винищили всіх євреїв. У</w:t>
      </w:r>
      <w:r w:rsidRPr="00B4558A">
        <w:rPr>
          <w:rFonts w:ascii="Times New Roman" w:hAnsi="Times New Roman" w:cs="Times New Roman"/>
        </w:rPr>
        <w:t>наслідок гайдамаччини сотні єврейськ</w:t>
      </w:r>
      <w:r w:rsidR="00C35867" w:rsidRPr="00B4558A">
        <w:rPr>
          <w:rFonts w:ascii="Times New Roman" w:hAnsi="Times New Roman" w:cs="Times New Roman"/>
        </w:rPr>
        <w:t>их містечок України було спалено</w:t>
      </w:r>
      <w:r w:rsidRPr="00B4558A">
        <w:rPr>
          <w:rFonts w:ascii="Times New Roman" w:hAnsi="Times New Roman" w:cs="Times New Roman"/>
        </w:rPr>
        <w:t xml:space="preserve">, </w:t>
      </w:r>
      <w:r w:rsidR="00156AE2" w:rsidRPr="00B4558A">
        <w:rPr>
          <w:rFonts w:ascii="Times New Roman" w:hAnsi="Times New Roman" w:cs="Times New Roman"/>
        </w:rPr>
        <w:t>а євреїв</w:t>
      </w:r>
      <w:r w:rsidR="00C35867" w:rsidRPr="00B4558A">
        <w:rPr>
          <w:rFonts w:ascii="Times New Roman" w:hAnsi="Times New Roman" w:cs="Times New Roman"/>
        </w:rPr>
        <w:t xml:space="preserve"> –</w:t>
      </w:r>
      <w:r w:rsidR="00156AE2" w:rsidRPr="00B4558A">
        <w:rPr>
          <w:rFonts w:ascii="Times New Roman" w:hAnsi="Times New Roman" w:cs="Times New Roman"/>
        </w:rPr>
        <w:t xml:space="preserve"> </w:t>
      </w:r>
      <w:r w:rsidR="00C35867" w:rsidRPr="00B4558A">
        <w:rPr>
          <w:rFonts w:ascii="Times New Roman" w:hAnsi="Times New Roman" w:cs="Times New Roman"/>
        </w:rPr>
        <w:t>у</w:t>
      </w:r>
      <w:r w:rsidR="00156AE2" w:rsidRPr="00B4558A">
        <w:rPr>
          <w:rFonts w:ascii="Times New Roman" w:hAnsi="Times New Roman" w:cs="Times New Roman"/>
        </w:rPr>
        <w:t>бито</w:t>
      </w:r>
      <w:r w:rsidRPr="00B4558A">
        <w:rPr>
          <w:rFonts w:ascii="Times New Roman" w:hAnsi="Times New Roman" w:cs="Times New Roman"/>
        </w:rPr>
        <w:t>.</w:t>
      </w:r>
    </w:p>
    <w:p w:rsidR="00293C7D" w:rsidRPr="00B4558A" w:rsidRDefault="00E077F7"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Проте </w:t>
      </w:r>
      <w:r w:rsidR="00293C7D" w:rsidRPr="00B4558A">
        <w:rPr>
          <w:rFonts w:ascii="Times New Roman" w:hAnsi="Times New Roman" w:cs="Times New Roman"/>
        </w:rPr>
        <w:t xml:space="preserve">у сучасній </w:t>
      </w:r>
      <w:r w:rsidRPr="00B4558A">
        <w:rPr>
          <w:rFonts w:ascii="Times New Roman" w:hAnsi="Times New Roman" w:cs="Times New Roman"/>
        </w:rPr>
        <w:t xml:space="preserve">історіографії </w:t>
      </w:r>
      <w:r w:rsidR="00293C7D" w:rsidRPr="00B4558A">
        <w:rPr>
          <w:rFonts w:ascii="Times New Roman" w:hAnsi="Times New Roman" w:cs="Times New Roman"/>
        </w:rPr>
        <w:t>немає точних даних про кількість євреїв, як</w:t>
      </w:r>
      <w:r w:rsidR="00C35867" w:rsidRPr="00B4558A">
        <w:rPr>
          <w:rFonts w:ascii="Times New Roman" w:hAnsi="Times New Roman" w:cs="Times New Roman"/>
        </w:rPr>
        <w:t>і загинули упродовж Г</w:t>
      </w:r>
      <w:r w:rsidR="00156AE2" w:rsidRPr="00B4558A">
        <w:rPr>
          <w:rFonts w:ascii="Times New Roman" w:hAnsi="Times New Roman" w:cs="Times New Roman"/>
        </w:rPr>
        <w:t>айдамаччини</w:t>
      </w:r>
      <w:r w:rsidR="00293C7D" w:rsidRPr="00B4558A">
        <w:rPr>
          <w:rFonts w:ascii="Times New Roman" w:hAnsi="Times New Roman" w:cs="Times New Roman"/>
        </w:rPr>
        <w:t xml:space="preserve">. </w:t>
      </w:r>
      <w:r w:rsidRPr="00B4558A">
        <w:rPr>
          <w:rFonts w:ascii="Times New Roman" w:hAnsi="Times New Roman" w:cs="Times New Roman"/>
        </w:rPr>
        <w:t xml:space="preserve">Деякі дослідники зазначають про </w:t>
      </w:r>
      <w:r w:rsidR="00293C7D" w:rsidRPr="00B4558A">
        <w:rPr>
          <w:rFonts w:ascii="Times New Roman" w:hAnsi="Times New Roman" w:cs="Times New Roman"/>
        </w:rPr>
        <w:t xml:space="preserve">60 тис. </w:t>
      </w:r>
      <w:r w:rsidR="006940B6" w:rsidRPr="00B4558A">
        <w:rPr>
          <w:rFonts w:ascii="Times New Roman" w:hAnsi="Times New Roman" w:cs="Times New Roman"/>
        </w:rPr>
        <w:t>євреїв</w:t>
      </w:r>
      <w:r w:rsidR="00293C7D" w:rsidRPr="00B4558A">
        <w:rPr>
          <w:rFonts w:ascii="Times New Roman" w:hAnsi="Times New Roman" w:cs="Times New Roman"/>
        </w:rPr>
        <w:t xml:space="preserve">, але </w:t>
      </w:r>
      <w:r w:rsidR="00C35867" w:rsidRPr="00B4558A">
        <w:rPr>
          <w:rFonts w:ascii="Times New Roman" w:hAnsi="Times New Roman" w:cs="Times New Roman"/>
        </w:rPr>
        <w:t>інші вважають таку кількість у</w:t>
      </w:r>
      <w:r w:rsidRPr="00B4558A">
        <w:rPr>
          <w:rFonts w:ascii="Times New Roman" w:hAnsi="Times New Roman" w:cs="Times New Roman"/>
        </w:rPr>
        <w:t>битих надто перебільшеною</w:t>
      </w:r>
      <w:r w:rsidR="006940B6" w:rsidRPr="00B4558A">
        <w:rPr>
          <w:rFonts w:ascii="Times New Roman" w:hAnsi="Times New Roman" w:cs="Times New Roman"/>
        </w:rPr>
        <w:t xml:space="preserve">. Зокрема, </w:t>
      </w:r>
      <w:r w:rsidR="001C3D97">
        <w:rPr>
          <w:rFonts w:ascii="Times New Roman" w:hAnsi="Times New Roman" w:cs="Times New Roman"/>
        </w:rPr>
        <w:t xml:space="preserve">сучасний </w:t>
      </w:r>
      <w:r w:rsidRPr="00B4558A">
        <w:rPr>
          <w:rFonts w:ascii="Times New Roman" w:hAnsi="Times New Roman" w:cs="Times New Roman"/>
        </w:rPr>
        <w:t xml:space="preserve">український історик </w:t>
      </w:r>
      <w:r w:rsidR="006940B6" w:rsidRPr="00B4558A">
        <w:rPr>
          <w:rFonts w:ascii="Times New Roman" w:hAnsi="Times New Roman" w:cs="Times New Roman"/>
        </w:rPr>
        <w:t>К.</w:t>
      </w:r>
      <w:r w:rsidRPr="00B4558A">
        <w:rPr>
          <w:rFonts w:ascii="Times New Roman" w:hAnsi="Times New Roman" w:cs="Times New Roman"/>
        </w:rPr>
        <w:t xml:space="preserve"> Каустов писав</w:t>
      </w:r>
      <w:r w:rsidR="006940B6" w:rsidRPr="00B4558A">
        <w:rPr>
          <w:rFonts w:ascii="Times New Roman" w:hAnsi="Times New Roman" w:cs="Times New Roman"/>
        </w:rPr>
        <w:t>, що міфологізація гайдамаччини в історичній свідомості пов’язан</w:t>
      </w:r>
      <w:r w:rsidR="00C35867" w:rsidRPr="00B4558A">
        <w:rPr>
          <w:rFonts w:ascii="Times New Roman" w:hAnsi="Times New Roman" w:cs="Times New Roman"/>
        </w:rPr>
        <w:t xml:space="preserve">а </w:t>
      </w:r>
      <w:r w:rsidR="006940B6" w:rsidRPr="00B4558A">
        <w:rPr>
          <w:rFonts w:ascii="Times New Roman" w:hAnsi="Times New Roman" w:cs="Times New Roman"/>
        </w:rPr>
        <w:t>з</w:t>
      </w:r>
      <w:r w:rsidR="00C35867" w:rsidRPr="00B4558A">
        <w:rPr>
          <w:rFonts w:ascii="Times New Roman" w:hAnsi="Times New Roman" w:cs="Times New Roman"/>
        </w:rPr>
        <w:t>і</w:t>
      </w:r>
      <w:r w:rsidR="006940B6" w:rsidRPr="00B4558A">
        <w:rPr>
          <w:rFonts w:ascii="Times New Roman" w:hAnsi="Times New Roman" w:cs="Times New Roman"/>
        </w:rPr>
        <w:t xml:space="preserve"> спробами російської історіографії напередодні </w:t>
      </w:r>
      <w:r w:rsidR="00A62E8A" w:rsidRPr="00B4558A">
        <w:rPr>
          <w:rFonts w:ascii="Times New Roman" w:hAnsi="Times New Roman" w:cs="Times New Roman"/>
        </w:rPr>
        <w:t xml:space="preserve">другого </w:t>
      </w:r>
      <w:r w:rsidR="006940B6" w:rsidRPr="00B4558A">
        <w:rPr>
          <w:rFonts w:ascii="Times New Roman" w:hAnsi="Times New Roman" w:cs="Times New Roman"/>
        </w:rPr>
        <w:t>поділу Речі Посполитої у 17</w:t>
      </w:r>
      <w:r w:rsidR="00A62E8A" w:rsidRPr="00B4558A">
        <w:rPr>
          <w:rFonts w:ascii="Times New Roman" w:hAnsi="Times New Roman" w:cs="Times New Roman"/>
        </w:rPr>
        <w:t>9</w:t>
      </w:r>
      <w:r w:rsidR="006940B6" w:rsidRPr="00B4558A">
        <w:rPr>
          <w:rFonts w:ascii="Times New Roman" w:hAnsi="Times New Roman" w:cs="Times New Roman"/>
        </w:rPr>
        <w:t xml:space="preserve">3 р. показати місію російської влади як визволительки євреїв від «страшного погрому». </w:t>
      </w:r>
      <w:r w:rsidR="00A62E8A" w:rsidRPr="00B4558A">
        <w:rPr>
          <w:rFonts w:ascii="Times New Roman" w:hAnsi="Times New Roman" w:cs="Times New Roman"/>
        </w:rPr>
        <w:t xml:space="preserve">У </w:t>
      </w:r>
      <w:r w:rsidR="006940B6" w:rsidRPr="00B4558A">
        <w:rPr>
          <w:rFonts w:ascii="Times New Roman" w:hAnsi="Times New Roman" w:cs="Times New Roman"/>
        </w:rPr>
        <w:t xml:space="preserve">такий спосіб </w:t>
      </w:r>
      <w:r w:rsidR="00A62E8A" w:rsidRPr="00B4558A">
        <w:rPr>
          <w:rFonts w:ascii="Times New Roman" w:hAnsi="Times New Roman" w:cs="Times New Roman"/>
        </w:rPr>
        <w:t xml:space="preserve">Російська імперія </w:t>
      </w:r>
      <w:r w:rsidR="006940B6" w:rsidRPr="00B4558A">
        <w:rPr>
          <w:rFonts w:ascii="Times New Roman" w:hAnsi="Times New Roman" w:cs="Times New Roman"/>
        </w:rPr>
        <w:t xml:space="preserve">для </w:t>
      </w:r>
      <w:r w:rsidR="00A62E8A" w:rsidRPr="00B4558A">
        <w:rPr>
          <w:rFonts w:ascii="Times New Roman" w:hAnsi="Times New Roman" w:cs="Times New Roman"/>
        </w:rPr>
        <w:t xml:space="preserve">польських </w:t>
      </w:r>
      <w:r w:rsidR="006940B6" w:rsidRPr="00B4558A">
        <w:rPr>
          <w:rFonts w:ascii="Times New Roman" w:hAnsi="Times New Roman" w:cs="Times New Roman"/>
        </w:rPr>
        <w:t>євреїв поста</w:t>
      </w:r>
      <w:r w:rsidR="00A62E8A" w:rsidRPr="00B4558A">
        <w:rPr>
          <w:rFonts w:ascii="Times New Roman" w:hAnsi="Times New Roman" w:cs="Times New Roman"/>
        </w:rPr>
        <w:t>вала б у ролі гаранта їх майбутнього</w:t>
      </w:r>
      <w:r w:rsidR="006940B6" w:rsidRPr="00B4558A">
        <w:rPr>
          <w:rFonts w:ascii="Times New Roman" w:hAnsi="Times New Roman" w:cs="Times New Roman"/>
        </w:rPr>
        <w:t xml:space="preserve"> </w:t>
      </w:r>
      <w:r w:rsidR="00A62E8A" w:rsidRPr="00B4558A">
        <w:rPr>
          <w:rFonts w:ascii="Times New Roman" w:hAnsi="Times New Roman" w:cs="Times New Roman"/>
        </w:rPr>
        <w:t>і</w:t>
      </w:r>
      <w:r w:rsidR="006940B6" w:rsidRPr="00B4558A">
        <w:rPr>
          <w:rFonts w:ascii="Times New Roman" w:hAnsi="Times New Roman" w:cs="Times New Roman"/>
        </w:rPr>
        <w:t xml:space="preserve">снування. Взяття у 1768 р. загонами Гонти та Залізняка Умані </w:t>
      </w:r>
      <w:r w:rsidR="00A62E8A" w:rsidRPr="00B4558A">
        <w:rPr>
          <w:rFonts w:ascii="Times New Roman" w:hAnsi="Times New Roman" w:cs="Times New Roman"/>
        </w:rPr>
        <w:t>подавали</w:t>
      </w:r>
      <w:r w:rsidR="00E37C01" w:rsidRPr="00B4558A">
        <w:rPr>
          <w:rFonts w:ascii="Times New Roman" w:hAnsi="Times New Roman" w:cs="Times New Roman"/>
        </w:rPr>
        <w:t xml:space="preserve">ся як масові вбивства мирного єврейського населення, що, мовляв, навіть великі гроші заради </w:t>
      </w:r>
      <w:r w:rsidR="00C254B4" w:rsidRPr="00B4558A">
        <w:rPr>
          <w:rFonts w:ascii="Times New Roman" w:hAnsi="Times New Roman" w:cs="Times New Roman"/>
        </w:rPr>
        <w:t>викуп</w:t>
      </w:r>
      <w:r w:rsidR="00E37C01" w:rsidRPr="00B4558A">
        <w:rPr>
          <w:rFonts w:ascii="Times New Roman" w:hAnsi="Times New Roman" w:cs="Times New Roman"/>
        </w:rPr>
        <w:t>у не допомагали..</w:t>
      </w:r>
      <w:r w:rsidR="00C254B4" w:rsidRPr="00B4558A">
        <w:rPr>
          <w:rFonts w:ascii="Times New Roman" w:hAnsi="Times New Roman" w:cs="Times New Roman"/>
        </w:rPr>
        <w:t xml:space="preserve">. </w:t>
      </w:r>
      <w:r w:rsidR="00E37C01" w:rsidRPr="00B4558A">
        <w:rPr>
          <w:rFonts w:ascii="Times New Roman" w:hAnsi="Times New Roman" w:cs="Times New Roman"/>
        </w:rPr>
        <w:t>Проте</w:t>
      </w:r>
      <w:r w:rsidR="00C254B4" w:rsidRPr="00B4558A">
        <w:rPr>
          <w:rFonts w:ascii="Times New Roman" w:hAnsi="Times New Roman" w:cs="Times New Roman"/>
        </w:rPr>
        <w:t>,</w:t>
      </w:r>
      <w:r w:rsidR="00E37C01" w:rsidRPr="00B4558A">
        <w:rPr>
          <w:rFonts w:ascii="Times New Roman" w:hAnsi="Times New Roman" w:cs="Times New Roman"/>
        </w:rPr>
        <w:t xml:space="preserve"> на думку </w:t>
      </w:r>
      <w:r w:rsidR="00A62E8A" w:rsidRPr="00B4558A">
        <w:rPr>
          <w:rFonts w:ascii="Times New Roman" w:hAnsi="Times New Roman" w:cs="Times New Roman"/>
        </w:rPr>
        <w:t>К. К</w:t>
      </w:r>
      <w:r w:rsidR="00C254B4" w:rsidRPr="00B4558A">
        <w:rPr>
          <w:rFonts w:ascii="Times New Roman" w:hAnsi="Times New Roman" w:cs="Times New Roman"/>
        </w:rPr>
        <w:t>а</w:t>
      </w:r>
      <w:r w:rsidR="00A62E8A" w:rsidRPr="00B4558A">
        <w:rPr>
          <w:rFonts w:ascii="Times New Roman" w:hAnsi="Times New Roman" w:cs="Times New Roman"/>
        </w:rPr>
        <w:t>устов</w:t>
      </w:r>
      <w:r w:rsidR="00E37C01" w:rsidRPr="00B4558A">
        <w:rPr>
          <w:rFonts w:ascii="Times New Roman" w:hAnsi="Times New Roman" w:cs="Times New Roman"/>
        </w:rPr>
        <w:t>а</w:t>
      </w:r>
      <w:r w:rsidR="00A62E8A" w:rsidRPr="00B4558A">
        <w:rPr>
          <w:rFonts w:ascii="Times New Roman" w:hAnsi="Times New Roman" w:cs="Times New Roman"/>
        </w:rPr>
        <w:t xml:space="preserve">, </w:t>
      </w:r>
      <w:r w:rsidR="00E37C01" w:rsidRPr="00B4558A">
        <w:rPr>
          <w:rFonts w:ascii="Times New Roman" w:hAnsi="Times New Roman" w:cs="Times New Roman"/>
        </w:rPr>
        <w:t>повідомленням навіть єврейських хроністів з цього приводу, не варто довіряти. З</w:t>
      </w:r>
      <w:r w:rsidR="00A62E8A" w:rsidRPr="00B4558A">
        <w:rPr>
          <w:rFonts w:ascii="Times New Roman" w:hAnsi="Times New Roman" w:cs="Times New Roman"/>
        </w:rPr>
        <w:t>а</w:t>
      </w:r>
      <w:r w:rsidR="00C254B4" w:rsidRPr="00B4558A">
        <w:rPr>
          <w:rFonts w:ascii="Times New Roman" w:hAnsi="Times New Roman" w:cs="Times New Roman"/>
        </w:rPr>
        <w:t xml:space="preserve"> переписом</w:t>
      </w:r>
      <w:r w:rsidR="00E37C01" w:rsidRPr="00B4558A">
        <w:rPr>
          <w:rFonts w:ascii="Times New Roman" w:hAnsi="Times New Roman" w:cs="Times New Roman"/>
        </w:rPr>
        <w:t xml:space="preserve"> населення Умані </w:t>
      </w:r>
      <w:r w:rsidR="00C254B4" w:rsidRPr="00B4558A">
        <w:rPr>
          <w:rFonts w:ascii="Times New Roman" w:hAnsi="Times New Roman" w:cs="Times New Roman"/>
        </w:rPr>
        <w:t>1765 р.</w:t>
      </w:r>
      <w:r w:rsidR="00E37C01" w:rsidRPr="00B4558A">
        <w:rPr>
          <w:rFonts w:ascii="Times New Roman" w:hAnsi="Times New Roman" w:cs="Times New Roman"/>
        </w:rPr>
        <w:t>,</w:t>
      </w:r>
      <w:r w:rsidR="00A62E8A" w:rsidRPr="00B4558A">
        <w:rPr>
          <w:rFonts w:ascii="Times New Roman" w:hAnsi="Times New Roman" w:cs="Times New Roman"/>
        </w:rPr>
        <w:t xml:space="preserve"> у місті</w:t>
      </w:r>
      <w:r w:rsidR="00C254B4" w:rsidRPr="00B4558A">
        <w:rPr>
          <w:rFonts w:ascii="Times New Roman" w:hAnsi="Times New Roman" w:cs="Times New Roman"/>
        </w:rPr>
        <w:t xml:space="preserve"> проживав 301 єврей, а через 10 </w:t>
      </w:r>
      <w:r w:rsidR="00A62E8A" w:rsidRPr="00B4558A">
        <w:rPr>
          <w:rFonts w:ascii="Times New Roman" w:hAnsi="Times New Roman" w:cs="Times New Roman"/>
        </w:rPr>
        <w:t>років перепис зафіксував</w:t>
      </w:r>
      <w:r w:rsidR="00C254B4" w:rsidRPr="00B4558A">
        <w:rPr>
          <w:rFonts w:ascii="Times New Roman" w:hAnsi="Times New Roman" w:cs="Times New Roman"/>
        </w:rPr>
        <w:t xml:space="preserve"> 277 </w:t>
      </w:r>
      <w:r w:rsidR="00A62E8A" w:rsidRPr="00B4558A">
        <w:rPr>
          <w:rFonts w:ascii="Times New Roman" w:hAnsi="Times New Roman" w:cs="Times New Roman"/>
        </w:rPr>
        <w:t xml:space="preserve">євреїв </w:t>
      </w:r>
      <w:r w:rsidR="00C254B4" w:rsidRPr="00B4558A">
        <w:rPr>
          <w:rFonts w:ascii="Times New Roman" w:hAnsi="Times New Roman" w:cs="Times New Roman"/>
        </w:rPr>
        <w:t>(</w:t>
      </w:r>
      <w:r w:rsidR="00D53F9B" w:rsidRPr="00B4558A">
        <w:rPr>
          <w:rFonts w:ascii="Times New Roman" w:hAnsi="Times New Roman" w:cs="Times New Roman"/>
        </w:rPr>
        <w:t>дивна цифра</w:t>
      </w:r>
      <w:r w:rsidR="00A62E8A" w:rsidRPr="00B4558A">
        <w:rPr>
          <w:rFonts w:ascii="Times New Roman" w:hAnsi="Times New Roman" w:cs="Times New Roman"/>
        </w:rPr>
        <w:t>,</w:t>
      </w:r>
      <w:r w:rsidR="00D53F9B" w:rsidRPr="00B4558A">
        <w:rPr>
          <w:rFonts w:ascii="Times New Roman" w:hAnsi="Times New Roman" w:cs="Times New Roman"/>
        </w:rPr>
        <w:t xml:space="preserve"> адже</w:t>
      </w:r>
      <w:r w:rsidR="00A62E8A" w:rsidRPr="00B4558A">
        <w:rPr>
          <w:rFonts w:ascii="Times New Roman" w:hAnsi="Times New Roman" w:cs="Times New Roman"/>
        </w:rPr>
        <w:t xml:space="preserve"> у </w:t>
      </w:r>
      <w:r w:rsidR="00C254B4" w:rsidRPr="00B4558A">
        <w:rPr>
          <w:rFonts w:ascii="Times New Roman" w:hAnsi="Times New Roman" w:cs="Times New Roman"/>
        </w:rPr>
        <w:t>1770 р. населення</w:t>
      </w:r>
      <w:r w:rsidR="00E37C01" w:rsidRPr="00B4558A">
        <w:rPr>
          <w:rFonts w:ascii="Times New Roman" w:hAnsi="Times New Roman" w:cs="Times New Roman"/>
        </w:rPr>
        <w:t xml:space="preserve"> Умані</w:t>
      </w:r>
      <w:r w:rsidR="00C254B4" w:rsidRPr="00B4558A">
        <w:rPr>
          <w:rFonts w:ascii="Times New Roman" w:hAnsi="Times New Roman" w:cs="Times New Roman"/>
        </w:rPr>
        <w:t xml:space="preserve"> було винищено чумою). </w:t>
      </w:r>
      <w:r w:rsidR="00DE03E6">
        <w:rPr>
          <w:rFonts w:ascii="Times New Roman" w:hAnsi="Times New Roman" w:cs="Times New Roman"/>
        </w:rPr>
        <w:t>С</w:t>
      </w:r>
      <w:r w:rsidR="00D53F9B" w:rsidRPr="00B4558A">
        <w:rPr>
          <w:rFonts w:ascii="Times New Roman" w:hAnsi="Times New Roman" w:cs="Times New Roman"/>
        </w:rPr>
        <w:t xml:space="preserve">татистичні </w:t>
      </w:r>
      <w:r w:rsidR="00C35867" w:rsidRPr="00B4558A">
        <w:rPr>
          <w:rFonts w:ascii="Times New Roman" w:hAnsi="Times New Roman" w:cs="Times New Roman"/>
        </w:rPr>
        <w:t>хиби в єврейському мартиролозі</w:t>
      </w:r>
      <w:r w:rsidR="00D53F9B" w:rsidRPr="00B4558A">
        <w:rPr>
          <w:rFonts w:ascii="Times New Roman" w:hAnsi="Times New Roman" w:cs="Times New Roman"/>
        </w:rPr>
        <w:t xml:space="preserve"> Коліївщини, як і у випадку з Хмельниччиною, були наслідком</w:t>
      </w:r>
      <w:r w:rsidR="00C254B4" w:rsidRPr="00B4558A">
        <w:rPr>
          <w:rFonts w:ascii="Times New Roman" w:hAnsi="Times New Roman" w:cs="Times New Roman"/>
        </w:rPr>
        <w:t xml:space="preserve"> </w:t>
      </w:r>
      <w:r w:rsidR="00D53F9B" w:rsidRPr="00B4558A">
        <w:rPr>
          <w:rFonts w:ascii="Times New Roman" w:hAnsi="Times New Roman" w:cs="Times New Roman"/>
        </w:rPr>
        <w:t xml:space="preserve">суб’єктивного сприйняття </w:t>
      </w:r>
      <w:r w:rsidR="00DE03E6">
        <w:rPr>
          <w:rFonts w:ascii="Times New Roman" w:hAnsi="Times New Roman" w:cs="Times New Roman"/>
        </w:rPr>
        <w:t xml:space="preserve">очевидців </w:t>
      </w:r>
      <w:r w:rsidR="00D53F9B" w:rsidRPr="00B4558A">
        <w:rPr>
          <w:rFonts w:ascii="Times New Roman" w:hAnsi="Times New Roman" w:cs="Times New Roman"/>
        </w:rPr>
        <w:t xml:space="preserve">драматичних </w:t>
      </w:r>
      <w:r w:rsidR="00E37C01" w:rsidRPr="00B4558A">
        <w:rPr>
          <w:rFonts w:ascii="Times New Roman" w:hAnsi="Times New Roman" w:cs="Times New Roman"/>
        </w:rPr>
        <w:t>подій, а отже,</w:t>
      </w:r>
      <w:r w:rsidR="00DE03E6">
        <w:rPr>
          <w:rFonts w:ascii="Times New Roman" w:hAnsi="Times New Roman" w:cs="Times New Roman"/>
        </w:rPr>
        <w:t xml:space="preserve"> як нам видається,</w:t>
      </w:r>
      <w:r w:rsidR="00E37C01" w:rsidRPr="00B4558A">
        <w:rPr>
          <w:rFonts w:ascii="Times New Roman" w:hAnsi="Times New Roman" w:cs="Times New Roman"/>
        </w:rPr>
        <w:t xml:space="preserve"> </w:t>
      </w:r>
      <w:r w:rsidR="00DE03E6">
        <w:rPr>
          <w:rFonts w:ascii="Times New Roman" w:hAnsi="Times New Roman" w:cs="Times New Roman"/>
        </w:rPr>
        <w:t xml:space="preserve">ще </w:t>
      </w:r>
      <w:r w:rsidR="00E37C01" w:rsidRPr="00B4558A">
        <w:rPr>
          <w:rFonts w:ascii="Times New Roman" w:hAnsi="Times New Roman" w:cs="Times New Roman"/>
        </w:rPr>
        <w:t xml:space="preserve">потребують комплексного </w:t>
      </w:r>
      <w:r w:rsidR="00DE03E6">
        <w:rPr>
          <w:rFonts w:ascii="Times New Roman" w:hAnsi="Times New Roman" w:cs="Times New Roman"/>
        </w:rPr>
        <w:t xml:space="preserve">наукового </w:t>
      </w:r>
      <w:r w:rsidR="00E37C01" w:rsidRPr="00B4558A">
        <w:rPr>
          <w:rFonts w:ascii="Times New Roman" w:hAnsi="Times New Roman" w:cs="Times New Roman"/>
        </w:rPr>
        <w:t xml:space="preserve">дослідження. </w:t>
      </w:r>
    </w:p>
    <w:p w:rsidR="00AE4274" w:rsidRPr="00B4558A" w:rsidRDefault="00AE4274"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Цікаво</w:t>
      </w:r>
      <w:r w:rsidR="00E37C01" w:rsidRPr="00B4558A">
        <w:rPr>
          <w:rFonts w:ascii="Times New Roman" w:hAnsi="Times New Roman" w:cs="Times New Roman"/>
        </w:rPr>
        <w:t>,</w:t>
      </w:r>
      <w:r w:rsidRPr="00B4558A">
        <w:rPr>
          <w:rFonts w:ascii="Times New Roman" w:hAnsi="Times New Roman" w:cs="Times New Roman"/>
        </w:rPr>
        <w:t xml:space="preserve"> що</w:t>
      </w:r>
      <w:r w:rsidR="00E37C01" w:rsidRPr="00B4558A">
        <w:rPr>
          <w:rFonts w:ascii="Times New Roman" w:hAnsi="Times New Roman" w:cs="Times New Roman"/>
        </w:rPr>
        <w:t xml:space="preserve"> </w:t>
      </w:r>
      <w:r w:rsidR="00C254B4" w:rsidRPr="00B4558A">
        <w:rPr>
          <w:rFonts w:ascii="Times New Roman" w:hAnsi="Times New Roman" w:cs="Times New Roman"/>
        </w:rPr>
        <w:t>гайдамацький</w:t>
      </w:r>
      <w:r w:rsidRPr="00B4558A">
        <w:rPr>
          <w:rFonts w:ascii="Times New Roman" w:hAnsi="Times New Roman" w:cs="Times New Roman"/>
        </w:rPr>
        <w:t xml:space="preserve"> </w:t>
      </w:r>
      <w:r w:rsidR="00C35867" w:rsidRPr="00B4558A">
        <w:rPr>
          <w:rFonts w:ascii="Times New Roman" w:hAnsi="Times New Roman" w:cs="Times New Roman"/>
        </w:rPr>
        <w:t xml:space="preserve">рух </w:t>
      </w:r>
      <w:r w:rsidRPr="00B4558A">
        <w:rPr>
          <w:rFonts w:ascii="Times New Roman" w:hAnsi="Times New Roman" w:cs="Times New Roman"/>
        </w:rPr>
        <w:t>як</w:t>
      </w:r>
      <w:r w:rsidR="00C254B4" w:rsidRPr="00B4558A">
        <w:rPr>
          <w:rFonts w:ascii="Times New Roman" w:hAnsi="Times New Roman" w:cs="Times New Roman"/>
        </w:rPr>
        <w:t xml:space="preserve"> «спосіб </w:t>
      </w:r>
      <w:r w:rsidR="00FC585F" w:rsidRPr="00B4558A">
        <w:rPr>
          <w:rFonts w:ascii="Times New Roman" w:hAnsi="Times New Roman" w:cs="Times New Roman"/>
        </w:rPr>
        <w:t>здобуття</w:t>
      </w:r>
      <w:r w:rsidR="00C254B4" w:rsidRPr="00B4558A">
        <w:rPr>
          <w:rFonts w:ascii="Times New Roman" w:hAnsi="Times New Roman" w:cs="Times New Roman"/>
        </w:rPr>
        <w:t xml:space="preserve"> засобів до існування</w:t>
      </w:r>
      <w:r w:rsidRPr="00B4558A">
        <w:rPr>
          <w:rFonts w:ascii="Times New Roman" w:hAnsi="Times New Roman" w:cs="Times New Roman"/>
        </w:rPr>
        <w:t>»</w:t>
      </w:r>
      <w:r w:rsidR="00C254B4" w:rsidRPr="00B4558A">
        <w:rPr>
          <w:rFonts w:ascii="Times New Roman" w:hAnsi="Times New Roman" w:cs="Times New Roman"/>
        </w:rPr>
        <w:t xml:space="preserve"> привертав до загонів </w:t>
      </w:r>
      <w:r w:rsidRPr="00B4558A">
        <w:rPr>
          <w:rFonts w:ascii="Times New Roman" w:hAnsi="Times New Roman" w:cs="Times New Roman"/>
        </w:rPr>
        <w:t xml:space="preserve">гайдамак </w:t>
      </w:r>
      <w:r w:rsidR="00C254B4" w:rsidRPr="00B4558A">
        <w:rPr>
          <w:rFonts w:ascii="Times New Roman" w:hAnsi="Times New Roman" w:cs="Times New Roman"/>
        </w:rPr>
        <w:t xml:space="preserve">не </w:t>
      </w:r>
      <w:r w:rsidR="00C35867" w:rsidRPr="00B4558A">
        <w:rPr>
          <w:rFonts w:ascii="Times New Roman" w:hAnsi="Times New Roman" w:cs="Times New Roman"/>
        </w:rPr>
        <w:t>лише українських козаків і</w:t>
      </w:r>
      <w:r w:rsidR="00E37C01" w:rsidRPr="00B4558A">
        <w:rPr>
          <w:rFonts w:ascii="Times New Roman" w:hAnsi="Times New Roman" w:cs="Times New Roman"/>
        </w:rPr>
        <w:t xml:space="preserve"> селя</w:t>
      </w:r>
      <w:r w:rsidRPr="00B4558A">
        <w:rPr>
          <w:rFonts w:ascii="Times New Roman" w:hAnsi="Times New Roman" w:cs="Times New Roman"/>
        </w:rPr>
        <w:t>н</w:t>
      </w:r>
      <w:r w:rsidR="00FC585F" w:rsidRPr="00B4558A">
        <w:rPr>
          <w:rFonts w:ascii="Times New Roman" w:hAnsi="Times New Roman" w:cs="Times New Roman"/>
        </w:rPr>
        <w:t xml:space="preserve">. В офіційних документах 1767 р. </w:t>
      </w:r>
      <w:r w:rsidRPr="00B4558A">
        <w:rPr>
          <w:rFonts w:ascii="Times New Roman" w:hAnsi="Times New Roman" w:cs="Times New Roman"/>
        </w:rPr>
        <w:t xml:space="preserve">згадувалося про те, що </w:t>
      </w:r>
      <w:r w:rsidR="00FC585F" w:rsidRPr="00B4558A">
        <w:rPr>
          <w:rFonts w:ascii="Times New Roman" w:hAnsi="Times New Roman" w:cs="Times New Roman"/>
        </w:rPr>
        <w:t>«</w:t>
      </w:r>
      <w:r w:rsidRPr="00B4558A">
        <w:rPr>
          <w:rFonts w:ascii="Times New Roman" w:hAnsi="Times New Roman" w:cs="Times New Roman"/>
        </w:rPr>
        <w:t>г</w:t>
      </w:r>
      <w:r w:rsidR="00FC585F" w:rsidRPr="00B4558A">
        <w:rPr>
          <w:rFonts w:ascii="Times New Roman" w:hAnsi="Times New Roman" w:cs="Times New Roman"/>
        </w:rPr>
        <w:t xml:space="preserve">айдамаки не з одних запорожців складаються, але поміж ними – природні поляки, жиди, волохи та </w:t>
      </w:r>
      <w:r w:rsidR="00FC585F" w:rsidRPr="00B4558A">
        <w:rPr>
          <w:rFonts w:ascii="Times New Roman" w:hAnsi="Times New Roman" w:cs="Times New Roman"/>
        </w:rPr>
        <w:lastRenderedPageBreak/>
        <w:t xml:space="preserve">неспокійні представники інших народів». </w:t>
      </w:r>
      <w:r w:rsidRPr="00B4558A">
        <w:rPr>
          <w:rFonts w:ascii="Times New Roman" w:hAnsi="Times New Roman" w:cs="Times New Roman"/>
        </w:rPr>
        <w:t>П</w:t>
      </w:r>
      <w:r w:rsidR="00FC585F" w:rsidRPr="00B4558A">
        <w:rPr>
          <w:rFonts w:ascii="Times New Roman" w:hAnsi="Times New Roman" w:cs="Times New Roman"/>
        </w:rPr>
        <w:t xml:space="preserve">ісля придушення Коліївщини у судових актах </w:t>
      </w:r>
      <w:r w:rsidRPr="00B4558A">
        <w:rPr>
          <w:rFonts w:ascii="Times New Roman" w:hAnsi="Times New Roman" w:cs="Times New Roman"/>
        </w:rPr>
        <w:t>зазначалося н</w:t>
      </w:r>
      <w:r w:rsidR="00FC585F" w:rsidRPr="00B4558A">
        <w:rPr>
          <w:rFonts w:ascii="Times New Roman" w:hAnsi="Times New Roman" w:cs="Times New Roman"/>
        </w:rPr>
        <w:t>авіть</w:t>
      </w:r>
      <w:r w:rsidRPr="00B4558A">
        <w:rPr>
          <w:rFonts w:ascii="Times New Roman" w:hAnsi="Times New Roman" w:cs="Times New Roman"/>
        </w:rPr>
        <w:t xml:space="preserve"> про</w:t>
      </w:r>
      <w:r w:rsidR="00FC585F" w:rsidRPr="00B4558A">
        <w:rPr>
          <w:rFonts w:ascii="Times New Roman" w:hAnsi="Times New Roman" w:cs="Times New Roman"/>
        </w:rPr>
        <w:t xml:space="preserve"> загін гайдамаків-євреїв, що складався з 10 осіб і діяв у 1770 </w:t>
      </w:r>
      <w:r w:rsidRPr="00B4558A">
        <w:rPr>
          <w:rFonts w:ascii="Times New Roman" w:hAnsi="Times New Roman" w:cs="Times New Roman"/>
        </w:rPr>
        <w:t>роки. Водночас його учасники</w:t>
      </w:r>
      <w:r w:rsidR="00FC585F" w:rsidRPr="00B4558A">
        <w:rPr>
          <w:rFonts w:ascii="Times New Roman" w:hAnsi="Times New Roman" w:cs="Times New Roman"/>
        </w:rPr>
        <w:t xml:space="preserve"> </w:t>
      </w:r>
      <w:r w:rsidRPr="00B4558A">
        <w:rPr>
          <w:rFonts w:ascii="Times New Roman" w:hAnsi="Times New Roman" w:cs="Times New Roman"/>
        </w:rPr>
        <w:t>до</w:t>
      </w:r>
      <w:r w:rsidR="00FC585F" w:rsidRPr="00B4558A">
        <w:rPr>
          <w:rFonts w:ascii="Times New Roman" w:hAnsi="Times New Roman" w:cs="Times New Roman"/>
        </w:rPr>
        <w:t>трим</w:t>
      </w:r>
      <w:r w:rsidRPr="00B4558A">
        <w:rPr>
          <w:rFonts w:ascii="Times New Roman" w:hAnsi="Times New Roman" w:cs="Times New Roman"/>
        </w:rPr>
        <w:t>ув</w:t>
      </w:r>
      <w:r w:rsidR="00FC585F" w:rsidRPr="00B4558A">
        <w:rPr>
          <w:rFonts w:ascii="Times New Roman" w:hAnsi="Times New Roman" w:cs="Times New Roman"/>
        </w:rPr>
        <w:t xml:space="preserve">алися </w:t>
      </w:r>
      <w:r w:rsidRPr="00B4558A">
        <w:rPr>
          <w:rFonts w:ascii="Times New Roman" w:hAnsi="Times New Roman" w:cs="Times New Roman"/>
        </w:rPr>
        <w:t xml:space="preserve">усіх </w:t>
      </w:r>
      <w:r w:rsidR="00FC585F" w:rsidRPr="00B4558A">
        <w:rPr>
          <w:rFonts w:ascii="Times New Roman" w:hAnsi="Times New Roman" w:cs="Times New Roman"/>
        </w:rPr>
        <w:t>єврейських традицій</w:t>
      </w:r>
      <w:r w:rsidRPr="00B4558A">
        <w:rPr>
          <w:rFonts w:ascii="Times New Roman" w:hAnsi="Times New Roman" w:cs="Times New Roman"/>
        </w:rPr>
        <w:t xml:space="preserve">. </w:t>
      </w:r>
    </w:p>
    <w:p w:rsidR="009640DB" w:rsidRPr="00B4558A" w:rsidRDefault="00AE4274"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На думку сучасного українського</w:t>
      </w:r>
      <w:r w:rsidR="009640DB" w:rsidRPr="00B4558A">
        <w:rPr>
          <w:rFonts w:ascii="Times New Roman" w:hAnsi="Times New Roman" w:cs="Times New Roman"/>
        </w:rPr>
        <w:t xml:space="preserve"> дослідник</w:t>
      </w:r>
      <w:r w:rsidRPr="00B4558A">
        <w:rPr>
          <w:rFonts w:ascii="Times New Roman" w:hAnsi="Times New Roman" w:cs="Times New Roman"/>
        </w:rPr>
        <w:t xml:space="preserve">а І. Кривошеї, </w:t>
      </w:r>
      <w:r w:rsidR="009640DB" w:rsidRPr="00B4558A">
        <w:rPr>
          <w:rFonts w:ascii="Times New Roman" w:hAnsi="Times New Roman" w:cs="Times New Roman"/>
        </w:rPr>
        <w:t xml:space="preserve">єврейська громада Умані у 1784 р. </w:t>
      </w:r>
      <w:r w:rsidRPr="00B4558A">
        <w:rPr>
          <w:rFonts w:ascii="Times New Roman" w:hAnsi="Times New Roman" w:cs="Times New Roman"/>
        </w:rPr>
        <w:t>порівняно із</w:t>
      </w:r>
      <w:r w:rsidR="00764D07" w:rsidRPr="00B4558A">
        <w:rPr>
          <w:rFonts w:ascii="Times New Roman" w:hAnsi="Times New Roman" w:cs="Times New Roman"/>
        </w:rPr>
        <w:t xml:space="preserve"> 1768</w:t>
      </w:r>
      <w:r w:rsidRPr="00B4558A">
        <w:rPr>
          <w:rFonts w:ascii="Times New Roman" w:hAnsi="Times New Roman" w:cs="Times New Roman"/>
        </w:rPr>
        <w:t xml:space="preserve"> р. зросла втричі і </w:t>
      </w:r>
      <w:r w:rsidR="009640DB" w:rsidRPr="00B4558A">
        <w:rPr>
          <w:rFonts w:ascii="Times New Roman" w:hAnsi="Times New Roman" w:cs="Times New Roman"/>
        </w:rPr>
        <w:t xml:space="preserve">налічувала 987 осіб. </w:t>
      </w:r>
      <w:r w:rsidRPr="00B4558A">
        <w:rPr>
          <w:rFonts w:ascii="Times New Roman" w:hAnsi="Times New Roman" w:cs="Times New Roman"/>
        </w:rPr>
        <w:t>Н</w:t>
      </w:r>
      <w:r w:rsidR="009640DB" w:rsidRPr="00B4558A">
        <w:rPr>
          <w:rFonts w:ascii="Times New Roman" w:hAnsi="Times New Roman" w:cs="Times New Roman"/>
        </w:rPr>
        <w:t>а початку 70-х років Х</w:t>
      </w:r>
      <w:r w:rsidR="009640DB" w:rsidRPr="00B4558A">
        <w:rPr>
          <w:rFonts w:ascii="Times New Roman" w:hAnsi="Times New Roman" w:cs="Times New Roman"/>
          <w:lang w:val="en-US"/>
        </w:rPr>
        <w:t>V</w:t>
      </w:r>
      <w:r w:rsidR="009640DB" w:rsidRPr="00B4558A">
        <w:rPr>
          <w:rFonts w:ascii="Times New Roman" w:hAnsi="Times New Roman" w:cs="Times New Roman"/>
        </w:rPr>
        <w:t>ІІІ ст. була створена Єврейська Уманська торг</w:t>
      </w:r>
      <w:r w:rsidR="00C35867" w:rsidRPr="00B4558A">
        <w:rPr>
          <w:rFonts w:ascii="Times New Roman" w:hAnsi="Times New Roman" w:cs="Times New Roman"/>
        </w:rPr>
        <w:t>о</w:t>
      </w:r>
      <w:r w:rsidR="009640DB" w:rsidRPr="00B4558A">
        <w:rPr>
          <w:rFonts w:ascii="Times New Roman" w:hAnsi="Times New Roman" w:cs="Times New Roman"/>
        </w:rPr>
        <w:t>вельна компа</w:t>
      </w:r>
      <w:r w:rsidR="00C35867" w:rsidRPr="00B4558A">
        <w:rPr>
          <w:rFonts w:ascii="Times New Roman" w:hAnsi="Times New Roman" w:cs="Times New Roman"/>
        </w:rPr>
        <w:t>нія, яка займалася не лише торго</w:t>
      </w:r>
      <w:r w:rsidR="009640DB" w:rsidRPr="00B4558A">
        <w:rPr>
          <w:rFonts w:ascii="Times New Roman" w:hAnsi="Times New Roman" w:cs="Times New Roman"/>
        </w:rPr>
        <w:t xml:space="preserve">вельними відносинами із запорожцями, але </w:t>
      </w:r>
      <w:r w:rsidRPr="00B4558A">
        <w:rPr>
          <w:rFonts w:ascii="Times New Roman" w:hAnsi="Times New Roman" w:cs="Times New Roman"/>
        </w:rPr>
        <w:t xml:space="preserve">й </w:t>
      </w:r>
      <w:r w:rsidR="009640DB" w:rsidRPr="00B4558A">
        <w:rPr>
          <w:rFonts w:ascii="Times New Roman" w:hAnsi="Times New Roman" w:cs="Times New Roman"/>
        </w:rPr>
        <w:t>наймала їх для охорони торговельних</w:t>
      </w:r>
      <w:r w:rsidR="00764D07" w:rsidRPr="00B4558A">
        <w:rPr>
          <w:rFonts w:ascii="Times New Roman" w:hAnsi="Times New Roman" w:cs="Times New Roman"/>
        </w:rPr>
        <w:t xml:space="preserve"> караванів. Кошовий отаман П.</w:t>
      </w:r>
      <w:r w:rsidR="009640DB" w:rsidRPr="00B4558A">
        <w:rPr>
          <w:rFonts w:ascii="Times New Roman" w:hAnsi="Times New Roman" w:cs="Times New Roman"/>
        </w:rPr>
        <w:t xml:space="preserve"> Ка</w:t>
      </w:r>
      <w:r w:rsidR="00764D07" w:rsidRPr="00B4558A">
        <w:rPr>
          <w:rFonts w:ascii="Times New Roman" w:hAnsi="Times New Roman" w:cs="Times New Roman"/>
        </w:rPr>
        <w:t>лнишевський особисто подякував у</w:t>
      </w:r>
      <w:r w:rsidR="009640DB" w:rsidRPr="00B4558A">
        <w:rPr>
          <w:rFonts w:ascii="Times New Roman" w:hAnsi="Times New Roman" w:cs="Times New Roman"/>
        </w:rPr>
        <w:t xml:space="preserve">манському кагалу за подарунки і запрошував єврейських купців на Запоріжжя. </w:t>
      </w:r>
      <w:r w:rsidR="00C35867" w:rsidRPr="00B4558A">
        <w:rPr>
          <w:rFonts w:ascii="Times New Roman" w:hAnsi="Times New Roman" w:cs="Times New Roman"/>
        </w:rPr>
        <w:t xml:space="preserve">А </w:t>
      </w:r>
      <w:r w:rsidR="009640DB" w:rsidRPr="00B4558A">
        <w:rPr>
          <w:rFonts w:ascii="Times New Roman" w:hAnsi="Times New Roman" w:cs="Times New Roman"/>
        </w:rPr>
        <w:t>уманські євреї подякували запорожцям за те, що вони врятували їх від розбійників.</w:t>
      </w:r>
      <w:r w:rsidR="00D26719" w:rsidRPr="00B4558A">
        <w:rPr>
          <w:rFonts w:ascii="Times New Roman" w:hAnsi="Times New Roman" w:cs="Times New Roman"/>
        </w:rPr>
        <w:t xml:space="preserve"> </w:t>
      </w:r>
      <w:r w:rsidR="00695832" w:rsidRPr="00B4558A">
        <w:rPr>
          <w:rFonts w:ascii="Times New Roman" w:hAnsi="Times New Roman" w:cs="Times New Roman"/>
        </w:rPr>
        <w:t>Н</w:t>
      </w:r>
      <w:r w:rsidR="00D26719" w:rsidRPr="00B4558A">
        <w:rPr>
          <w:rFonts w:ascii="Times New Roman" w:hAnsi="Times New Roman" w:cs="Times New Roman"/>
        </w:rPr>
        <w:t xml:space="preserve">авіть гайдамаки </w:t>
      </w:r>
      <w:r w:rsidR="00730509" w:rsidRPr="00B4558A">
        <w:rPr>
          <w:rFonts w:ascii="Times New Roman" w:hAnsi="Times New Roman" w:cs="Times New Roman"/>
        </w:rPr>
        <w:t xml:space="preserve">зберігали життя тим </w:t>
      </w:r>
      <w:r w:rsidR="00D26719" w:rsidRPr="00B4558A">
        <w:rPr>
          <w:rFonts w:ascii="Times New Roman" w:hAnsi="Times New Roman" w:cs="Times New Roman"/>
        </w:rPr>
        <w:t>і</w:t>
      </w:r>
      <w:r w:rsidR="00730509" w:rsidRPr="00B4558A">
        <w:rPr>
          <w:rFonts w:ascii="Times New Roman" w:hAnsi="Times New Roman" w:cs="Times New Roman"/>
        </w:rPr>
        <w:t>з євреїв і поляків, які переходили до православ’я.</w:t>
      </w:r>
      <w:r w:rsidR="00D26719" w:rsidRPr="00B4558A">
        <w:rPr>
          <w:rFonts w:ascii="Times New Roman" w:hAnsi="Times New Roman" w:cs="Times New Roman"/>
        </w:rPr>
        <w:t xml:space="preserve"> Так,</w:t>
      </w:r>
      <w:r w:rsidR="00730509" w:rsidRPr="00B4558A">
        <w:rPr>
          <w:rFonts w:ascii="Times New Roman" w:hAnsi="Times New Roman" w:cs="Times New Roman"/>
        </w:rPr>
        <w:t xml:space="preserve"> М. Залізняк </w:t>
      </w:r>
      <w:r w:rsidR="00D26719" w:rsidRPr="00B4558A">
        <w:rPr>
          <w:rFonts w:ascii="Times New Roman" w:hAnsi="Times New Roman" w:cs="Times New Roman"/>
        </w:rPr>
        <w:t xml:space="preserve">особисто </w:t>
      </w:r>
      <w:r w:rsidR="00730509" w:rsidRPr="00B4558A">
        <w:rPr>
          <w:rFonts w:ascii="Times New Roman" w:hAnsi="Times New Roman" w:cs="Times New Roman"/>
        </w:rPr>
        <w:t>зустрі</w:t>
      </w:r>
      <w:r w:rsidR="00D26719" w:rsidRPr="00B4558A">
        <w:rPr>
          <w:rFonts w:ascii="Times New Roman" w:hAnsi="Times New Roman" w:cs="Times New Roman"/>
        </w:rPr>
        <w:t>чав</w:t>
      </w:r>
      <w:r w:rsidR="00730509" w:rsidRPr="00B4558A">
        <w:rPr>
          <w:rFonts w:ascii="Times New Roman" w:hAnsi="Times New Roman" w:cs="Times New Roman"/>
        </w:rPr>
        <w:t xml:space="preserve">ся з групою уманських євреїв, які погодилися на хрещення та були охрещені. </w:t>
      </w:r>
    </w:p>
    <w:p w:rsidR="00F24924" w:rsidRPr="00B4558A" w:rsidRDefault="00D26719"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Проте ситуація,</w:t>
      </w:r>
      <w:r w:rsidR="003C4B6A" w:rsidRPr="00B4558A">
        <w:rPr>
          <w:rFonts w:ascii="Times New Roman" w:hAnsi="Times New Roman" w:cs="Times New Roman"/>
        </w:rPr>
        <w:t xml:space="preserve"> в якій </w:t>
      </w:r>
      <w:r w:rsidRPr="00B4558A">
        <w:rPr>
          <w:rFonts w:ascii="Times New Roman" w:hAnsi="Times New Roman" w:cs="Times New Roman"/>
        </w:rPr>
        <w:t xml:space="preserve">опинилися тисячі </w:t>
      </w:r>
      <w:r w:rsidR="00F24924" w:rsidRPr="00B4558A">
        <w:rPr>
          <w:rFonts w:ascii="Times New Roman" w:hAnsi="Times New Roman" w:cs="Times New Roman"/>
        </w:rPr>
        <w:t>польських євреїв</w:t>
      </w:r>
      <w:r w:rsidR="00F1145A" w:rsidRPr="00B4558A">
        <w:rPr>
          <w:rFonts w:ascii="Times New Roman" w:hAnsi="Times New Roman" w:cs="Times New Roman"/>
        </w:rPr>
        <w:t xml:space="preserve"> після Г</w:t>
      </w:r>
      <w:r w:rsidRPr="00B4558A">
        <w:rPr>
          <w:rFonts w:ascii="Times New Roman" w:hAnsi="Times New Roman" w:cs="Times New Roman"/>
        </w:rPr>
        <w:t>айдамаччини</w:t>
      </w:r>
      <w:r w:rsidR="003C4B6A" w:rsidRPr="00B4558A">
        <w:rPr>
          <w:rFonts w:ascii="Times New Roman" w:hAnsi="Times New Roman" w:cs="Times New Roman"/>
        </w:rPr>
        <w:t>,</w:t>
      </w:r>
      <w:r w:rsidRPr="00B4558A">
        <w:rPr>
          <w:rFonts w:ascii="Times New Roman" w:hAnsi="Times New Roman" w:cs="Times New Roman"/>
        </w:rPr>
        <w:t xml:space="preserve"> насправді</w:t>
      </w:r>
      <w:r w:rsidR="00695832" w:rsidRPr="00B4558A">
        <w:rPr>
          <w:rFonts w:ascii="Times New Roman" w:hAnsi="Times New Roman" w:cs="Times New Roman"/>
        </w:rPr>
        <w:t>,</w:t>
      </w:r>
      <w:r w:rsidRPr="00B4558A">
        <w:rPr>
          <w:rFonts w:ascii="Times New Roman" w:hAnsi="Times New Roman" w:cs="Times New Roman"/>
        </w:rPr>
        <w:t xml:space="preserve"> була критичною</w:t>
      </w:r>
      <w:r w:rsidR="00F24924" w:rsidRPr="00B4558A">
        <w:rPr>
          <w:rFonts w:ascii="Times New Roman" w:hAnsi="Times New Roman" w:cs="Times New Roman"/>
        </w:rPr>
        <w:t xml:space="preserve">. Польський король навряд чи вже міг </w:t>
      </w:r>
      <w:r w:rsidR="003C4B6A" w:rsidRPr="00B4558A">
        <w:rPr>
          <w:rFonts w:ascii="Times New Roman" w:hAnsi="Times New Roman" w:cs="Times New Roman"/>
        </w:rPr>
        <w:t>їх захистити</w:t>
      </w:r>
      <w:r w:rsidR="00F24924" w:rsidRPr="00B4558A">
        <w:rPr>
          <w:rFonts w:ascii="Times New Roman" w:hAnsi="Times New Roman" w:cs="Times New Roman"/>
        </w:rPr>
        <w:t xml:space="preserve">, а </w:t>
      </w:r>
      <w:r w:rsidR="003C4B6A" w:rsidRPr="00B4558A">
        <w:rPr>
          <w:rFonts w:ascii="Times New Roman" w:hAnsi="Times New Roman" w:cs="Times New Roman"/>
        </w:rPr>
        <w:t>шляхта була надто заклопотана</w:t>
      </w:r>
      <w:r w:rsidR="00C35867" w:rsidRPr="00B4558A">
        <w:rPr>
          <w:rFonts w:ascii="Times New Roman" w:hAnsi="Times New Roman" w:cs="Times New Roman"/>
        </w:rPr>
        <w:t xml:space="preserve"> політичними справами країни, яка</w:t>
      </w:r>
      <w:r w:rsidR="003C4B6A" w:rsidRPr="00B4558A">
        <w:rPr>
          <w:rFonts w:ascii="Times New Roman" w:hAnsi="Times New Roman" w:cs="Times New Roman"/>
        </w:rPr>
        <w:t xml:space="preserve"> занепадала, аби перейматися єврейськими… </w:t>
      </w:r>
      <w:r w:rsidR="00F24924" w:rsidRPr="00B4558A">
        <w:rPr>
          <w:rFonts w:ascii="Times New Roman" w:hAnsi="Times New Roman" w:cs="Times New Roman"/>
        </w:rPr>
        <w:t>«Оскільки  євреї чинять містам і міщанам неприпустиму кривду т</w:t>
      </w:r>
      <w:r w:rsidR="003C4B6A" w:rsidRPr="00B4558A">
        <w:rPr>
          <w:rFonts w:ascii="Times New Roman" w:hAnsi="Times New Roman" w:cs="Times New Roman"/>
        </w:rPr>
        <w:t xml:space="preserve">а забирають засоби для життя, – </w:t>
      </w:r>
      <w:r w:rsidR="00F24924" w:rsidRPr="00B4558A">
        <w:rPr>
          <w:rFonts w:ascii="Times New Roman" w:hAnsi="Times New Roman" w:cs="Times New Roman"/>
        </w:rPr>
        <w:t>йшлося у</w:t>
      </w:r>
      <w:r w:rsidR="003C4B6A" w:rsidRPr="00B4558A">
        <w:rPr>
          <w:rFonts w:ascii="Times New Roman" w:hAnsi="Times New Roman" w:cs="Times New Roman"/>
        </w:rPr>
        <w:t xml:space="preserve"> постанові Варшавського сейму від 1768 р., – </w:t>
      </w:r>
      <w:r w:rsidR="006A497B" w:rsidRPr="00B4558A">
        <w:rPr>
          <w:rFonts w:ascii="Times New Roman" w:hAnsi="Times New Roman" w:cs="Times New Roman"/>
        </w:rPr>
        <w:t>ухвалюємо</w:t>
      </w:r>
      <w:r w:rsidR="00F24924" w:rsidRPr="00B4558A">
        <w:rPr>
          <w:rFonts w:ascii="Times New Roman" w:hAnsi="Times New Roman" w:cs="Times New Roman"/>
        </w:rPr>
        <w:t>, аби євреї у всі</w:t>
      </w:r>
      <w:r w:rsidR="006A497B" w:rsidRPr="00B4558A">
        <w:rPr>
          <w:rFonts w:ascii="Times New Roman" w:hAnsi="Times New Roman" w:cs="Times New Roman"/>
        </w:rPr>
        <w:t>х</w:t>
      </w:r>
      <w:r w:rsidR="00F24924" w:rsidRPr="00B4558A">
        <w:rPr>
          <w:rFonts w:ascii="Times New Roman" w:hAnsi="Times New Roman" w:cs="Times New Roman"/>
        </w:rPr>
        <w:t xml:space="preserve"> містах і містечках, де вони не мають особливих, конституційних </w:t>
      </w:r>
      <w:r w:rsidR="006A497B" w:rsidRPr="00B4558A">
        <w:rPr>
          <w:rFonts w:ascii="Times New Roman" w:hAnsi="Times New Roman" w:cs="Times New Roman"/>
        </w:rPr>
        <w:t>привілеїв, поводили</w:t>
      </w:r>
      <w:r w:rsidR="00C35867" w:rsidRPr="00B4558A">
        <w:rPr>
          <w:rFonts w:ascii="Times New Roman" w:hAnsi="Times New Roman" w:cs="Times New Roman"/>
        </w:rPr>
        <w:t>ся відповідно</w:t>
      </w:r>
      <w:r w:rsidR="003C4B6A" w:rsidRPr="00B4558A">
        <w:rPr>
          <w:rFonts w:ascii="Times New Roman" w:hAnsi="Times New Roman" w:cs="Times New Roman"/>
        </w:rPr>
        <w:t xml:space="preserve"> до договорів</w:t>
      </w:r>
      <w:r w:rsidR="006A497B" w:rsidRPr="00B4558A">
        <w:rPr>
          <w:rFonts w:ascii="Times New Roman" w:hAnsi="Times New Roman" w:cs="Times New Roman"/>
        </w:rPr>
        <w:t>, які були підписані з містом, не брали собі більше прав під загрозою суворої кари». Отж</w:t>
      </w:r>
      <w:r w:rsidR="003C4B6A" w:rsidRPr="00B4558A">
        <w:rPr>
          <w:rFonts w:ascii="Times New Roman" w:hAnsi="Times New Roman" w:cs="Times New Roman"/>
        </w:rPr>
        <w:t>е, міські євреї потрапили у повну</w:t>
      </w:r>
      <w:r w:rsidR="006A497B" w:rsidRPr="00B4558A">
        <w:rPr>
          <w:rFonts w:ascii="Times New Roman" w:hAnsi="Times New Roman" w:cs="Times New Roman"/>
        </w:rPr>
        <w:t xml:space="preserve"> залежн</w:t>
      </w:r>
      <w:r w:rsidR="003C4B6A" w:rsidRPr="00B4558A">
        <w:rPr>
          <w:rFonts w:ascii="Times New Roman" w:hAnsi="Times New Roman" w:cs="Times New Roman"/>
        </w:rPr>
        <w:t>ість від магістратів,</w:t>
      </w:r>
      <w:r w:rsidR="006A497B" w:rsidRPr="00B4558A">
        <w:rPr>
          <w:rFonts w:ascii="Times New Roman" w:hAnsi="Times New Roman" w:cs="Times New Roman"/>
        </w:rPr>
        <w:t xml:space="preserve"> </w:t>
      </w:r>
      <w:r w:rsidR="003C4B6A" w:rsidRPr="00B4558A">
        <w:rPr>
          <w:rFonts w:ascii="Times New Roman" w:hAnsi="Times New Roman" w:cs="Times New Roman"/>
        </w:rPr>
        <w:t>х</w:t>
      </w:r>
      <w:r w:rsidR="006A497B" w:rsidRPr="00B4558A">
        <w:rPr>
          <w:rFonts w:ascii="Times New Roman" w:hAnsi="Times New Roman" w:cs="Times New Roman"/>
        </w:rPr>
        <w:t>оча у випадку непорозуміння між магіст</w:t>
      </w:r>
      <w:r w:rsidR="00C35867" w:rsidRPr="00B4558A">
        <w:rPr>
          <w:rFonts w:ascii="Times New Roman" w:hAnsi="Times New Roman" w:cs="Times New Roman"/>
        </w:rPr>
        <w:t>ратом і євреями у конфлікт мав у</w:t>
      </w:r>
      <w:r w:rsidR="006A497B" w:rsidRPr="00B4558A">
        <w:rPr>
          <w:rFonts w:ascii="Times New Roman" w:hAnsi="Times New Roman" w:cs="Times New Roman"/>
        </w:rPr>
        <w:t>трутитися королівський комісар, аби ві</w:t>
      </w:r>
      <w:r w:rsidR="003C4B6A" w:rsidRPr="00B4558A">
        <w:rPr>
          <w:rFonts w:ascii="Times New Roman" w:hAnsi="Times New Roman" w:cs="Times New Roman"/>
        </w:rPr>
        <w:t>дбулася «справедлива» угода. Однак</w:t>
      </w:r>
      <w:r w:rsidR="006A497B" w:rsidRPr="00B4558A">
        <w:rPr>
          <w:rFonts w:ascii="Times New Roman" w:hAnsi="Times New Roman" w:cs="Times New Roman"/>
        </w:rPr>
        <w:t xml:space="preserve"> євреї фактично були змушені залишати міста, якщо магістрат відмовлявся укладати з ними угоду.</w:t>
      </w:r>
    </w:p>
    <w:p w:rsidR="003C4B6A" w:rsidRPr="00FF221B" w:rsidRDefault="00AD13AD" w:rsidP="00B4558A">
      <w:pPr>
        <w:spacing w:after="0" w:line="240" w:lineRule="auto"/>
        <w:ind w:firstLine="567"/>
        <w:jc w:val="both"/>
        <w:rPr>
          <w:rFonts w:ascii="Times New Roman" w:hAnsi="Times New Roman" w:cs="Times New Roman"/>
        </w:rPr>
      </w:pPr>
      <w:r>
        <w:rPr>
          <w:rFonts w:ascii="Times New Roman" w:hAnsi="Times New Roman" w:cs="Times New Roman"/>
        </w:rPr>
        <w:t>Важливою була</w:t>
      </w:r>
      <w:r w:rsidR="00F1145A" w:rsidRPr="00B4558A">
        <w:rPr>
          <w:rFonts w:ascii="Times New Roman" w:hAnsi="Times New Roman" w:cs="Times New Roman"/>
        </w:rPr>
        <w:t xml:space="preserve"> </w:t>
      </w:r>
      <w:r w:rsidR="006A497B" w:rsidRPr="00B4558A">
        <w:rPr>
          <w:rFonts w:ascii="Times New Roman" w:hAnsi="Times New Roman" w:cs="Times New Roman"/>
        </w:rPr>
        <w:t>думк</w:t>
      </w:r>
      <w:r>
        <w:rPr>
          <w:rFonts w:ascii="Times New Roman" w:hAnsi="Times New Roman" w:cs="Times New Roman"/>
        </w:rPr>
        <w:t>а</w:t>
      </w:r>
      <w:r w:rsidR="006A497B" w:rsidRPr="00B4558A">
        <w:rPr>
          <w:rFonts w:ascii="Times New Roman" w:hAnsi="Times New Roman" w:cs="Times New Roman"/>
        </w:rPr>
        <w:t xml:space="preserve"> </w:t>
      </w:r>
      <w:r w:rsidR="00417EE6" w:rsidRPr="00B4558A">
        <w:rPr>
          <w:rFonts w:ascii="Times New Roman" w:hAnsi="Times New Roman" w:cs="Times New Roman"/>
        </w:rPr>
        <w:t xml:space="preserve">відомого канадського історика українського походження </w:t>
      </w:r>
      <w:r w:rsidR="006A497B" w:rsidRPr="00B4558A">
        <w:rPr>
          <w:rFonts w:ascii="Times New Roman" w:hAnsi="Times New Roman" w:cs="Times New Roman"/>
        </w:rPr>
        <w:t>І.</w:t>
      </w:r>
      <w:r w:rsidR="00417EE6" w:rsidRPr="00B4558A">
        <w:rPr>
          <w:rFonts w:ascii="Times New Roman" w:hAnsi="Times New Roman" w:cs="Times New Roman"/>
        </w:rPr>
        <w:t xml:space="preserve"> </w:t>
      </w:r>
      <w:r w:rsidR="006A497B" w:rsidRPr="00B4558A">
        <w:rPr>
          <w:rFonts w:ascii="Times New Roman" w:hAnsi="Times New Roman" w:cs="Times New Roman"/>
        </w:rPr>
        <w:t>Лисяка-</w:t>
      </w:r>
      <w:r w:rsidR="00D13D35" w:rsidRPr="00B4558A">
        <w:rPr>
          <w:rFonts w:ascii="Times New Roman" w:hAnsi="Times New Roman" w:cs="Times New Roman"/>
        </w:rPr>
        <w:t xml:space="preserve">Рудницького, який писав, що </w:t>
      </w:r>
      <w:r w:rsidR="00417EE6" w:rsidRPr="00B4558A">
        <w:rPr>
          <w:rFonts w:ascii="Times New Roman" w:hAnsi="Times New Roman" w:cs="Times New Roman"/>
        </w:rPr>
        <w:t>«</w:t>
      </w:r>
      <w:r w:rsidR="00D13D35" w:rsidRPr="00B4558A">
        <w:rPr>
          <w:rFonts w:ascii="Times New Roman" w:hAnsi="Times New Roman" w:cs="Times New Roman"/>
        </w:rPr>
        <w:t xml:space="preserve">трагічні події Коліївщини 1768 р. залишили глибокий слід у </w:t>
      </w:r>
      <w:r w:rsidR="00D13D35" w:rsidRPr="00B4558A">
        <w:rPr>
          <w:rFonts w:ascii="Times New Roman" w:hAnsi="Times New Roman" w:cs="Times New Roman"/>
        </w:rPr>
        <w:lastRenderedPageBreak/>
        <w:t>свідомості обох суспільств і мали вплинути на уяву польських, українських, російських і є</w:t>
      </w:r>
      <w:r w:rsidR="00417EE6" w:rsidRPr="00B4558A">
        <w:rPr>
          <w:rFonts w:ascii="Times New Roman" w:hAnsi="Times New Roman" w:cs="Times New Roman"/>
        </w:rPr>
        <w:t>врейс</w:t>
      </w:r>
      <w:r w:rsidR="00FF221B">
        <w:rPr>
          <w:rFonts w:ascii="Times New Roman" w:hAnsi="Times New Roman" w:cs="Times New Roman"/>
        </w:rPr>
        <w:t>ьких письменників у ХІХ столітті</w:t>
      </w:r>
      <w:r w:rsidR="00417EE6" w:rsidRPr="00B4558A">
        <w:rPr>
          <w:rFonts w:ascii="Times New Roman" w:hAnsi="Times New Roman" w:cs="Times New Roman"/>
        </w:rPr>
        <w:t>.</w:t>
      </w:r>
      <w:r w:rsidR="00D13D35" w:rsidRPr="00B4558A">
        <w:rPr>
          <w:rFonts w:ascii="Times New Roman" w:hAnsi="Times New Roman" w:cs="Times New Roman"/>
        </w:rPr>
        <w:t xml:space="preserve"> Постійний неспокій на польській Україні відкривав можливість Росії втручатися у справи Речі Посполитої. Росія</w:t>
      </w:r>
      <w:r w:rsidR="00C35867" w:rsidRPr="00B4558A">
        <w:rPr>
          <w:rFonts w:ascii="Times New Roman" w:hAnsi="Times New Roman" w:cs="Times New Roman"/>
        </w:rPr>
        <w:t>,</w:t>
      </w:r>
      <w:r w:rsidR="00D13D35" w:rsidRPr="00B4558A">
        <w:rPr>
          <w:rFonts w:ascii="Times New Roman" w:hAnsi="Times New Roman" w:cs="Times New Roman"/>
        </w:rPr>
        <w:t xml:space="preserve"> з одного боку, взяла на себе роль захисниці православної віри, гнаної з боку пол</w:t>
      </w:r>
      <w:r w:rsidR="00417EE6" w:rsidRPr="00B4558A">
        <w:rPr>
          <w:rFonts w:ascii="Times New Roman" w:hAnsi="Times New Roman" w:cs="Times New Roman"/>
        </w:rPr>
        <w:t xml:space="preserve">ьської шляхти, але з другого – </w:t>
      </w:r>
      <w:r w:rsidR="00D13D35" w:rsidRPr="00B4558A">
        <w:rPr>
          <w:rFonts w:ascii="Times New Roman" w:hAnsi="Times New Roman" w:cs="Times New Roman"/>
        </w:rPr>
        <w:t>надала військову допомогу полякам проти повсталих українських селян.</w:t>
      </w:r>
      <w:r w:rsidR="00417EE6" w:rsidRPr="00B4558A">
        <w:rPr>
          <w:rFonts w:ascii="Times New Roman" w:hAnsi="Times New Roman" w:cs="Times New Roman"/>
        </w:rPr>
        <w:t>.</w:t>
      </w:r>
      <w:r w:rsidR="00876856" w:rsidRPr="00B4558A">
        <w:rPr>
          <w:rFonts w:ascii="Times New Roman" w:hAnsi="Times New Roman" w:cs="Times New Roman"/>
        </w:rPr>
        <w:t>.</w:t>
      </w:r>
      <w:r w:rsidR="00FF221B">
        <w:rPr>
          <w:rFonts w:ascii="Times New Roman" w:hAnsi="Times New Roman" w:cs="Times New Roman"/>
        </w:rPr>
        <w:t xml:space="preserve">». І. Лисяк-Рудницький справедливо зауважував, що гайдамаки були жертвами «соціального й релігійно-національного гніту, проти якого повстали… Для євреїв </w:t>
      </w:r>
      <w:r w:rsidR="00783384">
        <w:rPr>
          <w:rFonts w:ascii="Times New Roman" w:hAnsi="Times New Roman" w:cs="Times New Roman"/>
        </w:rPr>
        <w:t>гайдамаки були вбивцями. Але в очах українців гайдамаки були месниками за народну кривду й борцями за волю, тоді як євреї – представниками системи несправедливості й деградації</w:t>
      </w:r>
      <w:r w:rsidR="00FF221B">
        <w:rPr>
          <w:rFonts w:ascii="Times New Roman" w:hAnsi="Times New Roman" w:cs="Times New Roman"/>
        </w:rPr>
        <w:t>»</w:t>
      </w:r>
      <w:r w:rsidR="005A2F61">
        <w:rPr>
          <w:rStyle w:val="ac"/>
          <w:rFonts w:ascii="Times New Roman" w:hAnsi="Times New Roman" w:cs="Times New Roman"/>
        </w:rPr>
        <w:footnoteReference w:id="51"/>
      </w:r>
      <w:r w:rsidR="00783384">
        <w:rPr>
          <w:rFonts w:ascii="Times New Roman" w:hAnsi="Times New Roman" w:cs="Times New Roman"/>
        </w:rPr>
        <w:t xml:space="preserve">. </w:t>
      </w:r>
    </w:p>
    <w:p w:rsidR="0073454E" w:rsidRDefault="00086C13"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У</w:t>
      </w:r>
      <w:r w:rsidR="00876856" w:rsidRPr="00B4558A">
        <w:rPr>
          <w:rFonts w:ascii="Times New Roman" w:hAnsi="Times New Roman" w:cs="Times New Roman"/>
        </w:rPr>
        <w:t xml:space="preserve"> середині Х</w:t>
      </w:r>
      <w:r w:rsidR="00876856" w:rsidRPr="00B4558A">
        <w:rPr>
          <w:rFonts w:ascii="Times New Roman" w:hAnsi="Times New Roman" w:cs="Times New Roman"/>
          <w:lang w:val="en-US"/>
        </w:rPr>
        <w:t>V</w:t>
      </w:r>
      <w:r w:rsidR="00876856" w:rsidRPr="00B4558A">
        <w:rPr>
          <w:rFonts w:ascii="Times New Roman" w:hAnsi="Times New Roman" w:cs="Times New Roman"/>
        </w:rPr>
        <w:t>ІІІ ст.</w:t>
      </w:r>
      <w:r w:rsidR="00441645" w:rsidRPr="00B4558A">
        <w:t xml:space="preserve"> </w:t>
      </w:r>
      <w:r w:rsidR="00441645" w:rsidRPr="00B4558A">
        <w:rPr>
          <w:rFonts w:ascii="Times New Roman" w:hAnsi="Times New Roman" w:cs="Times New Roman"/>
        </w:rPr>
        <w:t>у</w:t>
      </w:r>
      <w:r w:rsidR="00441645" w:rsidRPr="00B4558A">
        <w:t xml:space="preserve"> </w:t>
      </w:r>
      <w:r w:rsidR="00441645" w:rsidRPr="00B4558A">
        <w:rPr>
          <w:rFonts w:ascii="Times New Roman" w:hAnsi="Times New Roman" w:cs="Times New Roman"/>
        </w:rPr>
        <w:t>Речі Посполитій</w:t>
      </w:r>
      <w:r w:rsidR="00876856" w:rsidRPr="00B4558A">
        <w:rPr>
          <w:rFonts w:ascii="Times New Roman" w:hAnsi="Times New Roman" w:cs="Times New Roman"/>
        </w:rPr>
        <w:t xml:space="preserve"> посилилися відцентрові тенденції. Польський сейм ставав усе більш слабким у політичному сенсі, який вже не контролював ситуацію в країні. Представники польської шляхти вимагали скасувати </w:t>
      </w:r>
      <w:r w:rsidR="00876856" w:rsidRPr="00B4558A">
        <w:rPr>
          <w:rFonts w:ascii="Times New Roman" w:hAnsi="Times New Roman" w:cs="Times New Roman"/>
          <w:i/>
          <w:lang w:val="en-US"/>
        </w:rPr>
        <w:t>liberum</w:t>
      </w:r>
      <w:r w:rsidR="00876856" w:rsidRPr="00B4558A">
        <w:rPr>
          <w:rFonts w:ascii="Times New Roman" w:hAnsi="Times New Roman" w:cs="Times New Roman"/>
          <w:i/>
        </w:rPr>
        <w:t xml:space="preserve"> </w:t>
      </w:r>
      <w:r w:rsidR="00876856" w:rsidRPr="00B4558A">
        <w:rPr>
          <w:rFonts w:ascii="Times New Roman" w:hAnsi="Times New Roman" w:cs="Times New Roman"/>
          <w:i/>
          <w:lang w:val="en-US"/>
        </w:rPr>
        <w:t>veto</w:t>
      </w:r>
      <w:r w:rsidR="00876856" w:rsidRPr="00B4558A">
        <w:rPr>
          <w:rFonts w:ascii="Times New Roman" w:hAnsi="Times New Roman" w:cs="Times New Roman"/>
        </w:rPr>
        <w:t xml:space="preserve"> (одноголосність у сеймі). </w:t>
      </w:r>
      <w:r w:rsidR="0043414B" w:rsidRPr="00B4558A">
        <w:rPr>
          <w:rFonts w:ascii="Times New Roman" w:hAnsi="Times New Roman" w:cs="Times New Roman"/>
        </w:rPr>
        <w:t>Шляхта виступала за</w:t>
      </w:r>
      <w:r w:rsidR="00876856" w:rsidRPr="00B4558A">
        <w:rPr>
          <w:rFonts w:ascii="Times New Roman" w:hAnsi="Times New Roman" w:cs="Times New Roman"/>
        </w:rPr>
        <w:t xml:space="preserve"> те, щоб</w:t>
      </w:r>
      <w:r w:rsidR="0043414B" w:rsidRPr="00B4558A">
        <w:rPr>
          <w:rFonts w:ascii="Times New Roman" w:hAnsi="Times New Roman" w:cs="Times New Roman"/>
        </w:rPr>
        <w:t>и</w:t>
      </w:r>
      <w:r w:rsidR="00876856" w:rsidRPr="00B4558A">
        <w:rPr>
          <w:rFonts w:ascii="Times New Roman" w:hAnsi="Times New Roman" w:cs="Times New Roman"/>
        </w:rPr>
        <w:t xml:space="preserve"> </w:t>
      </w:r>
      <w:r w:rsidR="0043414B" w:rsidRPr="00B4558A">
        <w:rPr>
          <w:rFonts w:ascii="Times New Roman" w:hAnsi="Times New Roman" w:cs="Times New Roman"/>
        </w:rPr>
        <w:t>євреї</w:t>
      </w:r>
      <w:r w:rsidR="00585459" w:rsidRPr="00B4558A">
        <w:rPr>
          <w:rFonts w:ascii="Times New Roman" w:hAnsi="Times New Roman" w:cs="Times New Roman"/>
        </w:rPr>
        <w:t xml:space="preserve"> сплачували податки без участі ваадів</w:t>
      </w:r>
      <w:r w:rsidR="0043414B" w:rsidRPr="00B4558A">
        <w:rPr>
          <w:rFonts w:ascii="Times New Roman" w:hAnsi="Times New Roman" w:cs="Times New Roman"/>
        </w:rPr>
        <w:t xml:space="preserve">, </w:t>
      </w:r>
      <w:r w:rsidR="00876856" w:rsidRPr="00B4558A">
        <w:rPr>
          <w:rFonts w:ascii="Times New Roman" w:hAnsi="Times New Roman" w:cs="Times New Roman"/>
        </w:rPr>
        <w:t>за допомогою урядових чиновників</w:t>
      </w:r>
      <w:r w:rsidR="0073454E">
        <w:rPr>
          <w:rFonts w:ascii="Times New Roman" w:hAnsi="Times New Roman" w:cs="Times New Roman"/>
        </w:rPr>
        <w:t>, що, на думку депутатів с</w:t>
      </w:r>
      <w:r w:rsidR="0043414B" w:rsidRPr="00B4558A">
        <w:rPr>
          <w:rFonts w:ascii="Times New Roman" w:hAnsi="Times New Roman" w:cs="Times New Roman"/>
        </w:rPr>
        <w:t>ейму, збільшило б прямі надходження до польської скарбниці</w:t>
      </w:r>
      <w:r w:rsidR="00876856" w:rsidRPr="00B4558A">
        <w:rPr>
          <w:rFonts w:ascii="Times New Roman" w:hAnsi="Times New Roman" w:cs="Times New Roman"/>
        </w:rPr>
        <w:t>. У червні 1764 р.</w:t>
      </w:r>
      <w:r w:rsidR="00876856" w:rsidRPr="00B4558A">
        <w:rPr>
          <w:rFonts w:ascii="Times New Roman" w:hAnsi="Times New Roman" w:cs="Times New Roman"/>
          <w:b/>
          <w:i/>
        </w:rPr>
        <w:t xml:space="preserve"> </w:t>
      </w:r>
      <w:r w:rsidR="0073454E">
        <w:rPr>
          <w:rFonts w:ascii="Times New Roman" w:hAnsi="Times New Roman" w:cs="Times New Roman"/>
        </w:rPr>
        <w:t>с</w:t>
      </w:r>
      <w:r w:rsidR="008B7EF7" w:rsidRPr="00B4558A">
        <w:rPr>
          <w:rFonts w:ascii="Times New Roman" w:hAnsi="Times New Roman" w:cs="Times New Roman"/>
        </w:rPr>
        <w:t xml:space="preserve">ейм </w:t>
      </w:r>
      <w:r w:rsidR="0043414B" w:rsidRPr="00B4558A">
        <w:rPr>
          <w:rFonts w:ascii="Times New Roman" w:hAnsi="Times New Roman" w:cs="Times New Roman"/>
        </w:rPr>
        <w:t xml:space="preserve">ухвалив </w:t>
      </w:r>
      <w:r w:rsidR="008B7EF7" w:rsidRPr="00B4558A">
        <w:rPr>
          <w:rFonts w:ascii="Times New Roman" w:hAnsi="Times New Roman" w:cs="Times New Roman"/>
        </w:rPr>
        <w:t>рішення п</w:t>
      </w:r>
      <w:r w:rsidR="0043414B" w:rsidRPr="00B4558A">
        <w:rPr>
          <w:rFonts w:ascii="Times New Roman" w:hAnsi="Times New Roman" w:cs="Times New Roman"/>
        </w:rPr>
        <w:t>ро скасування ваадів і встановлення</w:t>
      </w:r>
      <w:r w:rsidR="008B7EF7" w:rsidRPr="00B4558A">
        <w:rPr>
          <w:rFonts w:ascii="Times New Roman" w:hAnsi="Times New Roman" w:cs="Times New Roman"/>
        </w:rPr>
        <w:t xml:space="preserve"> розмір</w:t>
      </w:r>
      <w:r w:rsidR="0043414B" w:rsidRPr="00B4558A">
        <w:rPr>
          <w:rFonts w:ascii="Times New Roman" w:hAnsi="Times New Roman" w:cs="Times New Roman"/>
        </w:rPr>
        <w:t>у</w:t>
      </w:r>
      <w:r w:rsidR="008B7EF7" w:rsidRPr="00B4558A">
        <w:rPr>
          <w:rFonts w:ascii="Times New Roman" w:hAnsi="Times New Roman" w:cs="Times New Roman"/>
        </w:rPr>
        <w:t xml:space="preserve"> подушного податку з кожного єврея у розмір</w:t>
      </w:r>
      <w:r w:rsidR="0043414B" w:rsidRPr="00B4558A">
        <w:rPr>
          <w:rFonts w:ascii="Times New Roman" w:hAnsi="Times New Roman" w:cs="Times New Roman"/>
        </w:rPr>
        <w:t>і двох злотих, який сплачувався</w:t>
      </w:r>
      <w:r w:rsidR="008B7EF7" w:rsidRPr="00B4558A">
        <w:rPr>
          <w:rFonts w:ascii="Times New Roman" w:hAnsi="Times New Roman" w:cs="Times New Roman"/>
        </w:rPr>
        <w:t xml:space="preserve"> кожною єврейською громадою пропорційно до кількості євреїв. З метою визначення загальної суми оподаткування було вирішено переписати усіх єврейських підда</w:t>
      </w:r>
      <w:r w:rsidR="0043414B" w:rsidRPr="00B4558A">
        <w:rPr>
          <w:rFonts w:ascii="Times New Roman" w:hAnsi="Times New Roman" w:cs="Times New Roman"/>
        </w:rPr>
        <w:t xml:space="preserve">них Речі Посполитої. </w:t>
      </w:r>
    </w:p>
    <w:p w:rsidR="00876856" w:rsidRPr="00B4558A" w:rsidRDefault="0043414B"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Отже</w:t>
      </w:r>
      <w:r w:rsidR="008B7EF7" w:rsidRPr="00B4558A">
        <w:rPr>
          <w:rFonts w:ascii="Times New Roman" w:hAnsi="Times New Roman" w:cs="Times New Roman"/>
        </w:rPr>
        <w:t xml:space="preserve">, центральні органи </w:t>
      </w:r>
      <w:r w:rsidR="00873BCB" w:rsidRPr="00B4558A">
        <w:rPr>
          <w:rFonts w:ascii="Times New Roman" w:hAnsi="Times New Roman" w:cs="Times New Roman"/>
        </w:rPr>
        <w:t xml:space="preserve">місцевого </w:t>
      </w:r>
      <w:r w:rsidRPr="00B4558A">
        <w:rPr>
          <w:rFonts w:ascii="Times New Roman" w:hAnsi="Times New Roman" w:cs="Times New Roman"/>
        </w:rPr>
        <w:t>самоврядування</w:t>
      </w:r>
      <w:r w:rsidR="00873BCB" w:rsidRPr="00B4558A">
        <w:rPr>
          <w:rFonts w:ascii="Times New Roman" w:hAnsi="Times New Roman" w:cs="Times New Roman"/>
        </w:rPr>
        <w:t xml:space="preserve"> польських євреїв</w:t>
      </w:r>
      <w:r w:rsidR="00C35867" w:rsidRPr="00B4558A">
        <w:rPr>
          <w:rFonts w:ascii="Times New Roman" w:hAnsi="Times New Roman" w:cs="Times New Roman"/>
        </w:rPr>
        <w:t>, які</w:t>
      </w:r>
      <w:r w:rsidRPr="00B4558A">
        <w:rPr>
          <w:rFonts w:ascii="Times New Roman" w:hAnsi="Times New Roman" w:cs="Times New Roman"/>
        </w:rPr>
        <w:t xml:space="preserve"> існували </w:t>
      </w:r>
      <w:r w:rsidR="008B7EF7" w:rsidRPr="00B4558A">
        <w:rPr>
          <w:rFonts w:ascii="Times New Roman" w:hAnsi="Times New Roman" w:cs="Times New Roman"/>
        </w:rPr>
        <w:t>майже 200 років, були скасовані.</w:t>
      </w:r>
    </w:p>
    <w:p w:rsidR="004E466B" w:rsidRPr="00B4558A" w:rsidRDefault="00C35867"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У </w:t>
      </w:r>
      <w:r w:rsidR="004E466B" w:rsidRPr="00B4558A">
        <w:rPr>
          <w:rFonts w:ascii="Times New Roman" w:hAnsi="Times New Roman" w:cs="Times New Roman"/>
        </w:rPr>
        <w:t xml:space="preserve">другій половині ХVІІІ ст. процеси у справах ритуальних убивств припинилися навіть у Польщі. </w:t>
      </w:r>
      <w:r w:rsidRPr="00B4558A">
        <w:rPr>
          <w:rFonts w:ascii="Times New Roman" w:hAnsi="Times New Roman" w:cs="Times New Roman"/>
        </w:rPr>
        <w:t>Ї</w:t>
      </w:r>
      <w:r w:rsidR="004E466B" w:rsidRPr="00B4558A">
        <w:rPr>
          <w:rFonts w:ascii="Times New Roman" w:hAnsi="Times New Roman" w:cs="Times New Roman"/>
        </w:rPr>
        <w:t xml:space="preserve">х поступове зникнення </w:t>
      </w:r>
      <w:r w:rsidRPr="00B4558A">
        <w:rPr>
          <w:rFonts w:ascii="Times New Roman" w:hAnsi="Times New Roman" w:cs="Times New Roman"/>
        </w:rPr>
        <w:lastRenderedPageBreak/>
        <w:t xml:space="preserve">значно </w:t>
      </w:r>
      <w:r w:rsidR="004E466B" w:rsidRPr="00B4558A">
        <w:rPr>
          <w:rFonts w:ascii="Times New Roman" w:hAnsi="Times New Roman" w:cs="Times New Roman"/>
        </w:rPr>
        <w:t>пов’язане з позицією Римського папи, який на початку 1760-х рр.</w:t>
      </w:r>
      <w:r w:rsidR="00EA63A8" w:rsidRPr="00B4558A">
        <w:rPr>
          <w:rFonts w:ascii="Times New Roman" w:hAnsi="Times New Roman" w:cs="Times New Roman"/>
        </w:rPr>
        <w:t xml:space="preserve"> засудив практику безпідставного обвинувачення євреїв у ритуальних убивствах, а також зі с</w:t>
      </w:r>
      <w:r w:rsidR="0073454E">
        <w:rPr>
          <w:rFonts w:ascii="Times New Roman" w:hAnsi="Times New Roman" w:cs="Times New Roman"/>
        </w:rPr>
        <w:t>касуванням у 1776 р. польським с</w:t>
      </w:r>
      <w:r w:rsidR="00EA63A8" w:rsidRPr="00B4558A">
        <w:rPr>
          <w:rFonts w:ascii="Times New Roman" w:hAnsi="Times New Roman" w:cs="Times New Roman"/>
        </w:rPr>
        <w:t xml:space="preserve">еймом </w:t>
      </w:r>
      <w:r w:rsidR="006B3B33" w:rsidRPr="00B4558A">
        <w:rPr>
          <w:rFonts w:ascii="Times New Roman" w:hAnsi="Times New Roman" w:cs="Times New Roman"/>
        </w:rPr>
        <w:t>застосування тортур у судочинстві. Хоча традиції ранньомодерної польської юдофобії, за якою «немає свободи без</w:t>
      </w:r>
      <w:r w:rsidR="006B3B33" w:rsidRPr="00B4558A">
        <w:t xml:space="preserve"> </w:t>
      </w:r>
      <w:r w:rsidR="006B3B33" w:rsidRPr="00B4558A">
        <w:rPr>
          <w:rFonts w:ascii="Times New Roman" w:hAnsi="Times New Roman" w:cs="Times New Roman"/>
          <w:i/>
        </w:rPr>
        <w:t>liberum veto</w:t>
      </w:r>
      <w:r w:rsidR="006B3B33" w:rsidRPr="00B4558A">
        <w:rPr>
          <w:rFonts w:ascii="Times New Roman" w:hAnsi="Times New Roman" w:cs="Times New Roman"/>
        </w:rPr>
        <w:t xml:space="preserve"> та єврейської маци без християнської крові»</w:t>
      </w:r>
      <w:r w:rsidR="00E61FF4" w:rsidRPr="00B4558A">
        <w:rPr>
          <w:rFonts w:ascii="Times New Roman" w:hAnsi="Times New Roman" w:cs="Times New Roman"/>
        </w:rPr>
        <w:t>,</w:t>
      </w:r>
      <w:r w:rsidR="006B3B33" w:rsidRPr="00B4558A">
        <w:rPr>
          <w:rFonts w:ascii="Times New Roman" w:hAnsi="Times New Roman" w:cs="Times New Roman"/>
        </w:rPr>
        <w:t xml:space="preserve"> залишалися вельми стійкими й у наступному столітті на теренах колишньої Речі Посполитої.   </w:t>
      </w:r>
      <w:r w:rsidR="00EA63A8" w:rsidRPr="00B4558A">
        <w:rPr>
          <w:rFonts w:ascii="Times New Roman" w:hAnsi="Times New Roman" w:cs="Times New Roman"/>
        </w:rPr>
        <w:t xml:space="preserve">   </w:t>
      </w:r>
    </w:p>
    <w:p w:rsidR="008B7EF7" w:rsidRPr="00B4558A" w:rsidRDefault="006B3B33"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Водночас </w:t>
      </w:r>
      <w:r w:rsidR="004E466B" w:rsidRPr="00B4558A">
        <w:rPr>
          <w:rFonts w:ascii="Times New Roman" w:hAnsi="Times New Roman" w:cs="Times New Roman"/>
        </w:rPr>
        <w:t xml:space="preserve">традиційна система управління єврейськими громадами </w:t>
      </w:r>
      <w:r w:rsidRPr="00B4558A">
        <w:rPr>
          <w:rFonts w:ascii="Times New Roman" w:hAnsi="Times New Roman" w:cs="Times New Roman"/>
        </w:rPr>
        <w:t xml:space="preserve">поступово </w:t>
      </w:r>
      <w:r w:rsidR="004E466B" w:rsidRPr="00B4558A">
        <w:rPr>
          <w:rFonts w:ascii="Times New Roman" w:hAnsi="Times New Roman" w:cs="Times New Roman"/>
        </w:rPr>
        <w:t>занепа</w:t>
      </w:r>
      <w:r w:rsidRPr="00B4558A">
        <w:rPr>
          <w:rFonts w:ascii="Times New Roman" w:hAnsi="Times New Roman" w:cs="Times New Roman"/>
        </w:rPr>
        <w:t>да</w:t>
      </w:r>
      <w:r w:rsidR="004E466B" w:rsidRPr="00B4558A">
        <w:rPr>
          <w:rFonts w:ascii="Times New Roman" w:hAnsi="Times New Roman" w:cs="Times New Roman"/>
        </w:rPr>
        <w:t>ла.</w:t>
      </w:r>
      <w:r w:rsidR="00873BCB" w:rsidRPr="00B4558A">
        <w:rPr>
          <w:rFonts w:ascii="Times New Roman" w:hAnsi="Times New Roman" w:cs="Times New Roman"/>
        </w:rPr>
        <w:t xml:space="preserve"> </w:t>
      </w:r>
      <w:r w:rsidR="004E466B" w:rsidRPr="00B4558A">
        <w:rPr>
          <w:rFonts w:ascii="Times New Roman" w:hAnsi="Times New Roman" w:cs="Times New Roman"/>
        </w:rPr>
        <w:t>А</w:t>
      </w:r>
      <w:r w:rsidR="00873BCB" w:rsidRPr="00B4558A">
        <w:rPr>
          <w:rFonts w:ascii="Times New Roman" w:hAnsi="Times New Roman" w:cs="Times New Roman"/>
        </w:rPr>
        <w:t xml:space="preserve">вторитет ваадів похитнувся до </w:t>
      </w:r>
      <w:r w:rsidR="00585459" w:rsidRPr="00B4558A">
        <w:rPr>
          <w:rFonts w:ascii="Times New Roman" w:hAnsi="Times New Roman" w:cs="Times New Roman"/>
        </w:rPr>
        <w:t xml:space="preserve">відомої </w:t>
      </w:r>
      <w:r w:rsidR="0073454E">
        <w:rPr>
          <w:rFonts w:ascii="Times New Roman" w:hAnsi="Times New Roman" w:cs="Times New Roman"/>
        </w:rPr>
        <w:t>постанови с</w:t>
      </w:r>
      <w:r w:rsidR="00873BCB" w:rsidRPr="00B4558A">
        <w:rPr>
          <w:rFonts w:ascii="Times New Roman" w:hAnsi="Times New Roman" w:cs="Times New Roman"/>
        </w:rPr>
        <w:t>ейму</w:t>
      </w:r>
      <w:r w:rsidR="00585459" w:rsidRPr="00B4558A">
        <w:rPr>
          <w:rFonts w:ascii="Times New Roman" w:hAnsi="Times New Roman" w:cs="Times New Roman"/>
        </w:rPr>
        <w:t xml:space="preserve"> 1764 р.</w:t>
      </w:r>
      <w:r w:rsidR="008B7EF7" w:rsidRPr="00B4558A">
        <w:rPr>
          <w:rFonts w:ascii="Times New Roman" w:hAnsi="Times New Roman" w:cs="Times New Roman"/>
        </w:rPr>
        <w:t xml:space="preserve"> внаслідок гострої внутрішньої боротьби, що точ</w:t>
      </w:r>
      <w:r w:rsidR="00873BCB" w:rsidRPr="00B4558A">
        <w:rPr>
          <w:rFonts w:ascii="Times New Roman" w:hAnsi="Times New Roman" w:cs="Times New Roman"/>
        </w:rPr>
        <w:t xml:space="preserve">илася </w:t>
      </w:r>
      <w:r w:rsidRPr="00B4558A">
        <w:rPr>
          <w:rFonts w:ascii="Times New Roman" w:hAnsi="Times New Roman" w:cs="Times New Roman"/>
        </w:rPr>
        <w:t>по</w:t>
      </w:r>
      <w:r w:rsidR="00873BCB" w:rsidRPr="00B4558A">
        <w:rPr>
          <w:rFonts w:ascii="Times New Roman" w:hAnsi="Times New Roman" w:cs="Times New Roman"/>
        </w:rPr>
        <w:t>між євреями, які потерпали</w:t>
      </w:r>
      <w:r w:rsidR="008B7EF7" w:rsidRPr="00B4558A">
        <w:rPr>
          <w:rFonts w:ascii="Times New Roman" w:hAnsi="Times New Roman" w:cs="Times New Roman"/>
        </w:rPr>
        <w:t xml:space="preserve"> від диктатури ваадів.  Частими ставали випадки звернення євреїв до магістратів або центральних органів влади із проханням про захист від свавілля вааді</w:t>
      </w:r>
      <w:r w:rsidR="001B5675" w:rsidRPr="00B4558A">
        <w:rPr>
          <w:rFonts w:ascii="Times New Roman" w:hAnsi="Times New Roman" w:cs="Times New Roman"/>
        </w:rPr>
        <w:t>в. Вплив кагалів на соціально-економічне життя польського та литовського єврейства значно послабився.</w:t>
      </w:r>
      <w:r w:rsidR="008B7EF7" w:rsidRPr="00B4558A">
        <w:rPr>
          <w:rFonts w:ascii="Times New Roman" w:hAnsi="Times New Roman" w:cs="Times New Roman"/>
        </w:rPr>
        <w:t xml:space="preserve"> Кагал, який донедавна</w:t>
      </w:r>
      <w:r w:rsidR="008A3EA9" w:rsidRPr="00B4558A">
        <w:rPr>
          <w:rFonts w:ascii="Times New Roman" w:hAnsi="Times New Roman" w:cs="Times New Roman"/>
        </w:rPr>
        <w:t xml:space="preserve"> міг урегулювати економічну конкуренцію між євреями через</w:t>
      </w:r>
      <w:r w:rsidR="008B7EF7" w:rsidRPr="00B4558A">
        <w:rPr>
          <w:rFonts w:ascii="Times New Roman" w:hAnsi="Times New Roman" w:cs="Times New Roman"/>
        </w:rPr>
        <w:t xml:space="preserve"> </w:t>
      </w:r>
      <w:r w:rsidR="00F6188F" w:rsidRPr="00B4558A">
        <w:rPr>
          <w:rFonts w:ascii="Times New Roman" w:hAnsi="Times New Roman" w:cs="Times New Roman"/>
        </w:rPr>
        <w:t xml:space="preserve"> </w:t>
      </w:r>
      <w:r w:rsidR="008A3EA9" w:rsidRPr="00B4558A">
        <w:rPr>
          <w:rFonts w:ascii="Times New Roman" w:hAnsi="Times New Roman" w:cs="Times New Roman"/>
          <w:i/>
        </w:rPr>
        <w:t>хазаку</w:t>
      </w:r>
      <w:r w:rsidR="0073454E" w:rsidRPr="0073454E">
        <w:rPr>
          <w:rStyle w:val="ac"/>
          <w:rFonts w:ascii="Times New Roman" w:hAnsi="Times New Roman" w:cs="Times New Roman"/>
        </w:rPr>
        <w:footnoteReference w:id="52"/>
      </w:r>
      <w:r w:rsidR="008A3EA9" w:rsidRPr="00B4558A">
        <w:rPr>
          <w:rFonts w:ascii="Times New Roman" w:hAnsi="Times New Roman" w:cs="Times New Roman"/>
        </w:rPr>
        <w:t>, був нездатним забезпечити їм суттєву підтр</w:t>
      </w:r>
      <w:r w:rsidR="00F6188F" w:rsidRPr="00B4558A">
        <w:rPr>
          <w:rFonts w:ascii="Times New Roman" w:hAnsi="Times New Roman" w:cs="Times New Roman"/>
        </w:rPr>
        <w:t xml:space="preserve">имку. Особливо це стосувалося  </w:t>
      </w:r>
      <w:r w:rsidR="008A3EA9" w:rsidRPr="00B4558A">
        <w:rPr>
          <w:rFonts w:ascii="Times New Roman" w:hAnsi="Times New Roman" w:cs="Times New Roman"/>
          <w:i/>
        </w:rPr>
        <w:t>ішувників</w:t>
      </w:r>
      <w:r w:rsidR="008A3EA9" w:rsidRPr="00B4558A">
        <w:rPr>
          <w:rFonts w:ascii="Times New Roman" w:hAnsi="Times New Roman" w:cs="Times New Roman"/>
        </w:rPr>
        <w:t xml:space="preserve"> (єврейських орендарів, які проживали окремими родинами </w:t>
      </w:r>
      <w:r w:rsidR="00C91080" w:rsidRPr="00B4558A">
        <w:rPr>
          <w:rFonts w:ascii="Times New Roman" w:hAnsi="Times New Roman" w:cs="Times New Roman"/>
        </w:rPr>
        <w:t>у селах</w:t>
      </w:r>
      <w:r w:rsidR="008A3EA9" w:rsidRPr="00B4558A">
        <w:rPr>
          <w:rFonts w:ascii="Times New Roman" w:hAnsi="Times New Roman" w:cs="Times New Roman"/>
        </w:rPr>
        <w:t>). Вони прагнули звільнитися від обов’язкі</w:t>
      </w:r>
      <w:r w:rsidR="00C91080" w:rsidRPr="00B4558A">
        <w:rPr>
          <w:rFonts w:ascii="Times New Roman" w:hAnsi="Times New Roman" w:cs="Times New Roman"/>
        </w:rPr>
        <w:t>в сплачувати громадсь</w:t>
      </w:r>
      <w:r w:rsidR="00E855B2">
        <w:rPr>
          <w:rFonts w:ascii="Times New Roman" w:hAnsi="Times New Roman" w:cs="Times New Roman"/>
        </w:rPr>
        <w:t>кі податки, а отже, дискредитували</w:t>
      </w:r>
      <w:r w:rsidR="00C91080" w:rsidRPr="00B4558A">
        <w:rPr>
          <w:rFonts w:ascii="Times New Roman" w:hAnsi="Times New Roman" w:cs="Times New Roman"/>
        </w:rPr>
        <w:t xml:space="preserve"> авторитет кагалів.</w:t>
      </w:r>
    </w:p>
    <w:p w:rsidR="008A3EA9" w:rsidRPr="00B4558A" w:rsidRDefault="008A3EA9"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Послаблення </w:t>
      </w:r>
      <w:r w:rsidR="00C91080" w:rsidRPr="00B4558A">
        <w:rPr>
          <w:rFonts w:ascii="Times New Roman" w:hAnsi="Times New Roman" w:cs="Times New Roman"/>
        </w:rPr>
        <w:t xml:space="preserve">впливу кагалів призвело </w:t>
      </w:r>
      <w:r w:rsidRPr="00B4558A">
        <w:rPr>
          <w:rFonts w:ascii="Times New Roman" w:hAnsi="Times New Roman" w:cs="Times New Roman"/>
        </w:rPr>
        <w:t>до зміни самої системи оподаткування, адже збирати прямі податки з прибутку або з капіталу</w:t>
      </w:r>
      <w:r w:rsidR="00C91080" w:rsidRPr="00B4558A">
        <w:rPr>
          <w:rFonts w:ascii="Times New Roman" w:hAnsi="Times New Roman" w:cs="Times New Roman"/>
        </w:rPr>
        <w:t xml:space="preserve"> було важче. Ч</w:t>
      </w:r>
      <w:r w:rsidRPr="00B4558A">
        <w:rPr>
          <w:rFonts w:ascii="Times New Roman" w:hAnsi="Times New Roman" w:cs="Times New Roman"/>
        </w:rPr>
        <w:t xml:space="preserve">астка </w:t>
      </w:r>
      <w:r w:rsidR="00C91080" w:rsidRPr="00B4558A">
        <w:rPr>
          <w:rFonts w:ascii="Times New Roman" w:hAnsi="Times New Roman" w:cs="Times New Roman"/>
        </w:rPr>
        <w:t xml:space="preserve">прямих податків у бюджеті громади зменшувалася. </w:t>
      </w:r>
      <w:r w:rsidR="00C35867" w:rsidRPr="00B4558A">
        <w:rPr>
          <w:rFonts w:ascii="Times New Roman" w:hAnsi="Times New Roman" w:cs="Times New Roman"/>
        </w:rPr>
        <w:t xml:space="preserve">А </w:t>
      </w:r>
      <w:r w:rsidR="00C91080" w:rsidRPr="00B4558A">
        <w:rPr>
          <w:rFonts w:ascii="Times New Roman" w:hAnsi="Times New Roman" w:cs="Times New Roman"/>
        </w:rPr>
        <w:t xml:space="preserve">значення непрямих податків </w:t>
      </w:r>
      <w:r w:rsidR="00C91080" w:rsidRPr="00B4558A">
        <w:rPr>
          <w:rFonts w:ascii="Times New Roman" w:hAnsi="Times New Roman" w:cs="Times New Roman"/>
        </w:rPr>
        <w:lastRenderedPageBreak/>
        <w:t>(</w:t>
      </w:r>
      <w:r w:rsidRPr="00B4558A">
        <w:rPr>
          <w:rFonts w:ascii="Times New Roman" w:hAnsi="Times New Roman" w:cs="Times New Roman"/>
          <w:i/>
        </w:rPr>
        <w:t>коробкового збору</w:t>
      </w:r>
      <w:r w:rsidR="00C91080" w:rsidRPr="00B4558A">
        <w:rPr>
          <w:rFonts w:ascii="Times New Roman" w:hAnsi="Times New Roman" w:cs="Times New Roman"/>
        </w:rPr>
        <w:t>)</w:t>
      </w:r>
      <w:r w:rsidR="00C91080" w:rsidRPr="00B4558A">
        <w:t xml:space="preserve"> </w:t>
      </w:r>
      <w:r w:rsidR="00C91080" w:rsidRPr="00B4558A">
        <w:rPr>
          <w:rFonts w:ascii="Times New Roman" w:hAnsi="Times New Roman" w:cs="Times New Roman"/>
        </w:rPr>
        <w:t>збільшувалося</w:t>
      </w:r>
      <w:r w:rsidRPr="00B4558A">
        <w:rPr>
          <w:rFonts w:ascii="Times New Roman" w:hAnsi="Times New Roman" w:cs="Times New Roman"/>
        </w:rPr>
        <w:t>.</w:t>
      </w:r>
      <w:r w:rsidR="003F6289" w:rsidRPr="00B4558A">
        <w:rPr>
          <w:rFonts w:ascii="Times New Roman" w:hAnsi="Times New Roman" w:cs="Times New Roman"/>
          <w:b/>
          <w:i/>
        </w:rPr>
        <w:t xml:space="preserve"> </w:t>
      </w:r>
      <w:r w:rsidR="00C91080" w:rsidRPr="00B4558A">
        <w:rPr>
          <w:rFonts w:ascii="Times New Roman" w:hAnsi="Times New Roman" w:cs="Times New Roman"/>
        </w:rPr>
        <w:t xml:space="preserve">Зокрема, </w:t>
      </w:r>
      <w:r w:rsidR="00C91080" w:rsidRPr="00B4558A">
        <w:rPr>
          <w:rFonts w:ascii="Times New Roman" w:hAnsi="Times New Roman" w:cs="Times New Roman"/>
          <w:i/>
        </w:rPr>
        <w:t>коробкою</w:t>
      </w:r>
      <w:r w:rsidR="00C91080" w:rsidRPr="00B4558A">
        <w:rPr>
          <w:rFonts w:ascii="Times New Roman" w:hAnsi="Times New Roman" w:cs="Times New Roman"/>
        </w:rPr>
        <w:t xml:space="preserve"> </w:t>
      </w:r>
      <w:r w:rsidR="003F6289" w:rsidRPr="00B4558A">
        <w:rPr>
          <w:rFonts w:ascii="Times New Roman" w:hAnsi="Times New Roman" w:cs="Times New Roman"/>
        </w:rPr>
        <w:t>обкладалися пр</w:t>
      </w:r>
      <w:r w:rsidR="00C35867" w:rsidRPr="00B4558A">
        <w:rPr>
          <w:rFonts w:ascii="Times New Roman" w:hAnsi="Times New Roman" w:cs="Times New Roman"/>
        </w:rPr>
        <w:t xml:space="preserve">едмети споживання, передусім </w:t>
      </w:r>
      <w:r w:rsidR="00C91080" w:rsidRPr="00B4558A">
        <w:rPr>
          <w:rFonts w:ascii="Times New Roman" w:hAnsi="Times New Roman" w:cs="Times New Roman"/>
        </w:rPr>
        <w:t>м’ясо</w:t>
      </w:r>
      <w:r w:rsidR="003F6289" w:rsidRPr="00B4558A">
        <w:rPr>
          <w:rFonts w:ascii="Times New Roman" w:hAnsi="Times New Roman" w:cs="Times New Roman"/>
        </w:rPr>
        <w:t>,</w:t>
      </w:r>
      <w:r w:rsidR="00C91080" w:rsidRPr="00B4558A">
        <w:rPr>
          <w:rFonts w:ascii="Times New Roman" w:hAnsi="Times New Roman" w:cs="Times New Roman"/>
        </w:rPr>
        <w:t xml:space="preserve"> </w:t>
      </w:r>
      <w:r w:rsidR="003F6289" w:rsidRPr="00B4558A">
        <w:rPr>
          <w:rFonts w:ascii="Times New Roman" w:hAnsi="Times New Roman" w:cs="Times New Roman"/>
        </w:rPr>
        <w:t xml:space="preserve">оскільки </w:t>
      </w:r>
      <w:r w:rsidR="00CC61E8" w:rsidRPr="00B4558A">
        <w:rPr>
          <w:rFonts w:ascii="Times New Roman" w:hAnsi="Times New Roman" w:cs="Times New Roman"/>
        </w:rPr>
        <w:t xml:space="preserve">система </w:t>
      </w:r>
      <w:r w:rsidR="003F6289" w:rsidRPr="00B4558A">
        <w:rPr>
          <w:rFonts w:ascii="Times New Roman" w:hAnsi="Times New Roman" w:cs="Times New Roman"/>
        </w:rPr>
        <w:t>нагляд</w:t>
      </w:r>
      <w:r w:rsidR="00CC61E8" w:rsidRPr="00B4558A">
        <w:rPr>
          <w:rFonts w:ascii="Times New Roman" w:hAnsi="Times New Roman" w:cs="Times New Roman"/>
        </w:rPr>
        <w:t>у</w:t>
      </w:r>
      <w:r w:rsidR="003F6289" w:rsidRPr="00B4558A">
        <w:rPr>
          <w:rFonts w:ascii="Times New Roman" w:hAnsi="Times New Roman" w:cs="Times New Roman"/>
        </w:rPr>
        <w:t xml:space="preserve"> за </w:t>
      </w:r>
      <w:r w:rsidR="00C91080" w:rsidRPr="00B4558A">
        <w:rPr>
          <w:rFonts w:ascii="Times New Roman" w:hAnsi="Times New Roman" w:cs="Times New Roman"/>
        </w:rPr>
        <w:t xml:space="preserve">ритуалом </w:t>
      </w:r>
      <w:r w:rsidR="00F6188F" w:rsidRPr="00B4558A">
        <w:rPr>
          <w:rFonts w:ascii="Times New Roman" w:hAnsi="Times New Roman" w:cs="Times New Roman"/>
        </w:rPr>
        <w:t>забиттям худоби (</w:t>
      </w:r>
      <w:r w:rsidR="00983C3F" w:rsidRPr="00B4558A">
        <w:rPr>
          <w:rFonts w:ascii="Times New Roman" w:hAnsi="Times New Roman" w:cs="Times New Roman"/>
          <w:i/>
        </w:rPr>
        <w:t>кашрут</w:t>
      </w:r>
      <w:r w:rsidR="00983C3F" w:rsidRPr="00B4558A">
        <w:rPr>
          <w:rFonts w:ascii="Times New Roman" w:hAnsi="Times New Roman" w:cs="Times New Roman"/>
        </w:rPr>
        <w:t>)</w:t>
      </w:r>
      <w:r w:rsidR="00CC61E8" w:rsidRPr="00B4558A">
        <w:rPr>
          <w:rFonts w:ascii="Times New Roman" w:hAnsi="Times New Roman" w:cs="Times New Roman"/>
        </w:rPr>
        <w:t xml:space="preserve"> була важливою статтею</w:t>
      </w:r>
      <w:r w:rsidR="003F6289" w:rsidRPr="00B4558A">
        <w:rPr>
          <w:rFonts w:ascii="Times New Roman" w:hAnsi="Times New Roman" w:cs="Times New Roman"/>
        </w:rPr>
        <w:t xml:space="preserve"> </w:t>
      </w:r>
      <w:r w:rsidR="00CC61E8" w:rsidRPr="00B4558A">
        <w:rPr>
          <w:rFonts w:ascii="Times New Roman" w:hAnsi="Times New Roman" w:cs="Times New Roman"/>
        </w:rPr>
        <w:t xml:space="preserve">прибутків єврейських громад. Однак </w:t>
      </w:r>
      <w:r w:rsidR="00C35867" w:rsidRPr="00B4558A">
        <w:rPr>
          <w:rFonts w:ascii="Times New Roman" w:hAnsi="Times New Roman" w:cs="Times New Roman"/>
        </w:rPr>
        <w:t>у</w:t>
      </w:r>
      <w:r w:rsidR="00CC61E8" w:rsidRPr="00B4558A">
        <w:rPr>
          <w:rFonts w:ascii="Times New Roman" w:hAnsi="Times New Roman" w:cs="Times New Roman"/>
        </w:rPr>
        <w:t xml:space="preserve">сі </w:t>
      </w:r>
      <w:r w:rsidR="003F6289" w:rsidRPr="00B4558A">
        <w:rPr>
          <w:rFonts w:ascii="Times New Roman" w:hAnsi="Times New Roman" w:cs="Times New Roman"/>
        </w:rPr>
        <w:t>непрямі податки були важким тягарем для широких верств єврейського населення.</w:t>
      </w:r>
    </w:p>
    <w:p w:rsidR="003F6289" w:rsidRPr="00B4558A" w:rsidRDefault="006B3B33"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З</w:t>
      </w:r>
      <w:r w:rsidR="00983C3F" w:rsidRPr="00B4558A">
        <w:rPr>
          <w:rFonts w:ascii="Times New Roman" w:hAnsi="Times New Roman" w:cs="Times New Roman"/>
        </w:rPr>
        <w:t>ростало</w:t>
      </w:r>
      <w:r w:rsidR="003F6289" w:rsidRPr="00B4558A">
        <w:rPr>
          <w:rFonts w:ascii="Times New Roman" w:hAnsi="Times New Roman" w:cs="Times New Roman"/>
        </w:rPr>
        <w:t xml:space="preserve"> незадоволен</w:t>
      </w:r>
      <w:r w:rsidR="001126E6" w:rsidRPr="00B4558A">
        <w:rPr>
          <w:rFonts w:ascii="Times New Roman" w:hAnsi="Times New Roman" w:cs="Times New Roman"/>
        </w:rPr>
        <w:t>ня політикою</w:t>
      </w:r>
      <w:r w:rsidR="003F6289" w:rsidRPr="00B4558A">
        <w:rPr>
          <w:rFonts w:ascii="Times New Roman" w:hAnsi="Times New Roman" w:cs="Times New Roman"/>
        </w:rPr>
        <w:t xml:space="preserve"> єврейської олігархії, яка допомагала польській адмініст</w:t>
      </w:r>
      <w:r w:rsidR="001126E6" w:rsidRPr="00B4558A">
        <w:rPr>
          <w:rFonts w:ascii="Times New Roman" w:hAnsi="Times New Roman" w:cs="Times New Roman"/>
        </w:rPr>
        <w:t>рації та шляхті грабувати єврейський народ</w:t>
      </w:r>
      <w:r w:rsidR="003F6289" w:rsidRPr="00B4558A">
        <w:rPr>
          <w:rFonts w:ascii="Times New Roman" w:hAnsi="Times New Roman" w:cs="Times New Roman"/>
        </w:rPr>
        <w:t xml:space="preserve">, </w:t>
      </w:r>
      <w:r w:rsidR="001126E6" w:rsidRPr="00B4558A">
        <w:rPr>
          <w:rFonts w:ascii="Times New Roman" w:hAnsi="Times New Roman" w:cs="Times New Roman"/>
        </w:rPr>
        <w:t>адже верхівка ваадів і</w:t>
      </w:r>
      <w:r w:rsidR="003F6289" w:rsidRPr="00B4558A">
        <w:rPr>
          <w:rFonts w:ascii="Times New Roman" w:hAnsi="Times New Roman" w:cs="Times New Roman"/>
        </w:rPr>
        <w:t xml:space="preserve"> кагалів отримувала певну частину з податків. Численна тогочасна література різко критикувала </w:t>
      </w:r>
      <w:r w:rsidR="001126E6" w:rsidRPr="00B4558A">
        <w:rPr>
          <w:rFonts w:ascii="Times New Roman" w:hAnsi="Times New Roman" w:cs="Times New Roman"/>
        </w:rPr>
        <w:t>єврейську буржуазію за те, що вони,</w:t>
      </w:r>
      <w:r w:rsidR="003F6289" w:rsidRPr="00B4558A">
        <w:rPr>
          <w:rFonts w:ascii="Times New Roman" w:hAnsi="Times New Roman" w:cs="Times New Roman"/>
        </w:rPr>
        <w:t xml:space="preserve"> навчені легков</w:t>
      </w:r>
      <w:r w:rsidR="001126E6" w:rsidRPr="00B4558A">
        <w:rPr>
          <w:rFonts w:ascii="Times New Roman" w:hAnsi="Times New Roman" w:cs="Times New Roman"/>
        </w:rPr>
        <w:t>ажною поведінкою шляхти, зводили</w:t>
      </w:r>
      <w:r w:rsidR="003F6289" w:rsidRPr="00B4558A">
        <w:rPr>
          <w:rFonts w:ascii="Times New Roman" w:hAnsi="Times New Roman" w:cs="Times New Roman"/>
        </w:rPr>
        <w:t xml:space="preserve"> соб</w:t>
      </w:r>
      <w:r w:rsidR="001126E6" w:rsidRPr="00B4558A">
        <w:rPr>
          <w:rFonts w:ascii="Times New Roman" w:hAnsi="Times New Roman" w:cs="Times New Roman"/>
        </w:rPr>
        <w:t xml:space="preserve">і пишні «палаци, садиби й парки». </w:t>
      </w:r>
      <w:r w:rsidR="00C35867" w:rsidRPr="00B4558A">
        <w:rPr>
          <w:rFonts w:ascii="Times New Roman" w:hAnsi="Times New Roman" w:cs="Times New Roman"/>
        </w:rPr>
        <w:t xml:space="preserve">Тоді </w:t>
      </w:r>
      <w:r w:rsidR="001126E6" w:rsidRPr="00B4558A">
        <w:rPr>
          <w:rFonts w:ascii="Times New Roman" w:hAnsi="Times New Roman" w:cs="Times New Roman"/>
        </w:rPr>
        <w:t>як єврейські олігархи</w:t>
      </w:r>
      <w:r w:rsidR="003F6289" w:rsidRPr="00B4558A">
        <w:rPr>
          <w:rFonts w:ascii="Times New Roman" w:hAnsi="Times New Roman" w:cs="Times New Roman"/>
        </w:rPr>
        <w:t xml:space="preserve"> змагалися один з одним у </w:t>
      </w:r>
      <w:r w:rsidR="001126E6" w:rsidRPr="00B4558A">
        <w:rPr>
          <w:rFonts w:ascii="Times New Roman" w:hAnsi="Times New Roman" w:cs="Times New Roman"/>
        </w:rPr>
        <w:t>гонитві за статками,</w:t>
      </w:r>
      <w:r w:rsidR="003F6289" w:rsidRPr="00B4558A">
        <w:rPr>
          <w:rFonts w:ascii="Times New Roman" w:hAnsi="Times New Roman" w:cs="Times New Roman"/>
        </w:rPr>
        <w:t xml:space="preserve"> </w:t>
      </w:r>
      <w:r w:rsidR="001126E6" w:rsidRPr="00B4558A">
        <w:rPr>
          <w:rFonts w:ascii="Times New Roman" w:hAnsi="Times New Roman" w:cs="Times New Roman"/>
        </w:rPr>
        <w:t>єврейські маси пропадали</w:t>
      </w:r>
      <w:r w:rsidR="000C6E8A" w:rsidRPr="00B4558A">
        <w:rPr>
          <w:rFonts w:ascii="Times New Roman" w:hAnsi="Times New Roman" w:cs="Times New Roman"/>
        </w:rPr>
        <w:t xml:space="preserve"> у злиднях.</w:t>
      </w:r>
    </w:p>
    <w:p w:rsidR="000C6E8A" w:rsidRPr="00B4558A" w:rsidRDefault="001126E6"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Внутрішні суперечності, що загострилися </w:t>
      </w:r>
      <w:r w:rsidR="000C6E8A" w:rsidRPr="00B4558A">
        <w:rPr>
          <w:rFonts w:ascii="Times New Roman" w:hAnsi="Times New Roman" w:cs="Times New Roman"/>
        </w:rPr>
        <w:t xml:space="preserve">у багатьох </w:t>
      </w:r>
      <w:r w:rsidR="00021950" w:rsidRPr="00B4558A">
        <w:rPr>
          <w:rFonts w:ascii="Times New Roman" w:hAnsi="Times New Roman" w:cs="Times New Roman"/>
        </w:rPr>
        <w:t>громадах у</w:t>
      </w:r>
      <w:r w:rsidRPr="00B4558A">
        <w:rPr>
          <w:rFonts w:ascii="Times New Roman" w:hAnsi="Times New Roman" w:cs="Times New Roman"/>
        </w:rPr>
        <w:t xml:space="preserve">наслідок конфліктів </w:t>
      </w:r>
      <w:r w:rsidR="000C6E8A" w:rsidRPr="00B4558A">
        <w:rPr>
          <w:rFonts w:ascii="Times New Roman" w:hAnsi="Times New Roman" w:cs="Times New Roman"/>
        </w:rPr>
        <w:t>між родинами або г</w:t>
      </w:r>
      <w:r w:rsidR="00724D40" w:rsidRPr="00B4558A">
        <w:rPr>
          <w:rFonts w:ascii="Times New Roman" w:hAnsi="Times New Roman" w:cs="Times New Roman"/>
        </w:rPr>
        <w:t>рупами, які сперечалися за владу у кагалах</w:t>
      </w:r>
      <w:r w:rsidR="000C6E8A" w:rsidRPr="00B4558A">
        <w:rPr>
          <w:rFonts w:ascii="Times New Roman" w:hAnsi="Times New Roman" w:cs="Times New Roman"/>
        </w:rPr>
        <w:t>, усе більше набували рис соціального ха</w:t>
      </w:r>
      <w:r w:rsidR="00724D40" w:rsidRPr="00B4558A">
        <w:rPr>
          <w:rFonts w:ascii="Times New Roman" w:hAnsi="Times New Roman" w:cs="Times New Roman"/>
        </w:rPr>
        <w:t xml:space="preserve">рактеру. Простолюди, </w:t>
      </w:r>
      <w:r w:rsidR="000C6E8A" w:rsidRPr="00B4558A">
        <w:rPr>
          <w:rFonts w:ascii="Times New Roman" w:hAnsi="Times New Roman" w:cs="Times New Roman"/>
        </w:rPr>
        <w:t xml:space="preserve">які приєднувалися до тієї </w:t>
      </w:r>
      <w:r w:rsidR="00724D40" w:rsidRPr="00B4558A">
        <w:rPr>
          <w:rFonts w:ascii="Times New Roman" w:hAnsi="Times New Roman" w:cs="Times New Roman"/>
        </w:rPr>
        <w:t>чи іншої олігархічної групи, ставали чинником у політичній боротьбі.</w:t>
      </w:r>
      <w:r w:rsidR="000C6E8A" w:rsidRPr="00B4558A">
        <w:rPr>
          <w:rFonts w:ascii="Times New Roman" w:hAnsi="Times New Roman" w:cs="Times New Roman"/>
        </w:rPr>
        <w:t xml:space="preserve"> </w:t>
      </w:r>
      <w:r w:rsidR="00724D40" w:rsidRPr="00B4558A">
        <w:rPr>
          <w:rFonts w:ascii="Times New Roman" w:hAnsi="Times New Roman" w:cs="Times New Roman"/>
        </w:rPr>
        <w:t>Їх</w:t>
      </w:r>
      <w:r w:rsidR="000C6E8A" w:rsidRPr="00B4558A">
        <w:rPr>
          <w:rFonts w:ascii="Times New Roman" w:hAnsi="Times New Roman" w:cs="Times New Roman"/>
        </w:rPr>
        <w:t xml:space="preserve"> суспільний вплив у громаді набував усе більшої ваги.</w:t>
      </w:r>
    </w:p>
    <w:p w:rsidR="000C6E8A" w:rsidRPr="00B4558A" w:rsidRDefault="000C6E8A"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Єврейська олігархія </w:t>
      </w:r>
      <w:r w:rsidR="00724D40" w:rsidRPr="00B4558A">
        <w:rPr>
          <w:rFonts w:ascii="Times New Roman" w:hAnsi="Times New Roman" w:cs="Times New Roman"/>
        </w:rPr>
        <w:t>прагнула нейтралізувати критику</w:t>
      </w:r>
      <w:r w:rsidRPr="00B4558A">
        <w:rPr>
          <w:rFonts w:ascii="Times New Roman" w:hAnsi="Times New Roman" w:cs="Times New Roman"/>
        </w:rPr>
        <w:t xml:space="preserve"> </w:t>
      </w:r>
      <w:r w:rsidR="00724D40" w:rsidRPr="00B4558A">
        <w:rPr>
          <w:rFonts w:ascii="Times New Roman" w:hAnsi="Times New Roman" w:cs="Times New Roman"/>
        </w:rPr>
        <w:t>своєї політики та відновити авторитет влади кагалів. Були</w:t>
      </w:r>
      <w:r w:rsidRPr="00B4558A">
        <w:rPr>
          <w:rFonts w:ascii="Times New Roman" w:hAnsi="Times New Roman" w:cs="Times New Roman"/>
        </w:rPr>
        <w:t xml:space="preserve"> </w:t>
      </w:r>
      <w:r w:rsidR="00724D40" w:rsidRPr="00B4558A">
        <w:rPr>
          <w:rFonts w:ascii="Times New Roman" w:hAnsi="Times New Roman" w:cs="Times New Roman"/>
        </w:rPr>
        <w:t>ухвалені</w:t>
      </w:r>
      <w:r w:rsidRPr="00B4558A">
        <w:rPr>
          <w:rFonts w:ascii="Times New Roman" w:hAnsi="Times New Roman" w:cs="Times New Roman"/>
        </w:rPr>
        <w:t xml:space="preserve"> постанови</w:t>
      </w:r>
      <w:r w:rsidR="00724D40" w:rsidRPr="00B4558A">
        <w:rPr>
          <w:rFonts w:ascii="Times New Roman" w:hAnsi="Times New Roman" w:cs="Times New Roman"/>
        </w:rPr>
        <w:t xml:space="preserve"> кагалів</w:t>
      </w:r>
      <w:r w:rsidRPr="00B4558A">
        <w:rPr>
          <w:rFonts w:ascii="Times New Roman" w:hAnsi="Times New Roman" w:cs="Times New Roman"/>
        </w:rPr>
        <w:t xml:space="preserve"> проти «пліткарів» і тих, хто глузував над «пова</w:t>
      </w:r>
      <w:r w:rsidR="00724D40" w:rsidRPr="00B4558A">
        <w:rPr>
          <w:rFonts w:ascii="Times New Roman" w:hAnsi="Times New Roman" w:cs="Times New Roman"/>
        </w:rPr>
        <w:t>жними людьми міста або громади», заборонялося</w:t>
      </w:r>
      <w:r w:rsidRPr="00B4558A">
        <w:rPr>
          <w:rFonts w:ascii="Times New Roman" w:hAnsi="Times New Roman" w:cs="Times New Roman"/>
        </w:rPr>
        <w:t xml:space="preserve"> «інтригувати з товаришами проти авторитету й діяльності семи керівників міста» (загальновжива</w:t>
      </w:r>
      <w:r w:rsidR="00724D40" w:rsidRPr="00B4558A">
        <w:rPr>
          <w:rFonts w:ascii="Times New Roman" w:hAnsi="Times New Roman" w:cs="Times New Roman"/>
        </w:rPr>
        <w:t>на назва общ</w:t>
      </w:r>
      <w:r w:rsidR="00021950" w:rsidRPr="00B4558A">
        <w:rPr>
          <w:rFonts w:ascii="Times New Roman" w:hAnsi="Times New Roman" w:cs="Times New Roman"/>
        </w:rPr>
        <w:t>инного керівництва) тощо. Проте</w:t>
      </w:r>
      <w:r w:rsidR="00E855B2">
        <w:rPr>
          <w:rFonts w:ascii="Times New Roman" w:hAnsi="Times New Roman" w:cs="Times New Roman"/>
        </w:rPr>
        <w:t>,</w:t>
      </w:r>
      <w:r w:rsidR="00724D40" w:rsidRPr="00B4558A">
        <w:rPr>
          <w:rFonts w:ascii="Times New Roman" w:hAnsi="Times New Roman" w:cs="Times New Roman"/>
        </w:rPr>
        <w:t xml:space="preserve"> усе це</w:t>
      </w:r>
      <w:r w:rsidR="00097394" w:rsidRPr="00B4558A">
        <w:rPr>
          <w:rFonts w:ascii="Times New Roman" w:hAnsi="Times New Roman" w:cs="Times New Roman"/>
        </w:rPr>
        <w:t xml:space="preserve"> особливого успіху</w:t>
      </w:r>
      <w:r w:rsidR="00724D40" w:rsidRPr="00B4558A">
        <w:rPr>
          <w:rFonts w:ascii="Times New Roman" w:hAnsi="Times New Roman" w:cs="Times New Roman"/>
        </w:rPr>
        <w:t xml:space="preserve"> не приносило</w:t>
      </w:r>
      <w:r w:rsidR="00097394" w:rsidRPr="00B4558A">
        <w:rPr>
          <w:rFonts w:ascii="Times New Roman" w:hAnsi="Times New Roman" w:cs="Times New Roman"/>
        </w:rPr>
        <w:t>.</w:t>
      </w:r>
    </w:p>
    <w:p w:rsidR="007A37C3" w:rsidRDefault="00097394"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Осереддями опозиції</w:t>
      </w:r>
      <w:r w:rsidR="00376278" w:rsidRPr="00B4558A">
        <w:rPr>
          <w:rFonts w:ascii="Times New Roman" w:hAnsi="Times New Roman" w:cs="Times New Roman"/>
        </w:rPr>
        <w:t xml:space="preserve"> політики кагалів були ремісничі цехи, які </w:t>
      </w:r>
      <w:r w:rsidR="0015030F" w:rsidRPr="00B4558A">
        <w:rPr>
          <w:rFonts w:ascii="Times New Roman" w:hAnsi="Times New Roman" w:cs="Times New Roman"/>
        </w:rPr>
        <w:t xml:space="preserve">мали </w:t>
      </w:r>
      <w:r w:rsidRPr="00B4558A">
        <w:rPr>
          <w:rFonts w:ascii="Times New Roman" w:hAnsi="Times New Roman" w:cs="Times New Roman"/>
        </w:rPr>
        <w:t xml:space="preserve"> </w:t>
      </w:r>
      <w:r w:rsidR="0015030F" w:rsidRPr="00B4558A">
        <w:rPr>
          <w:rFonts w:ascii="Times New Roman" w:hAnsi="Times New Roman" w:cs="Times New Roman"/>
        </w:rPr>
        <w:t xml:space="preserve">власні релігійні товариства на чолі з </w:t>
      </w:r>
      <w:r w:rsidRPr="00B4558A">
        <w:rPr>
          <w:rFonts w:ascii="Times New Roman" w:hAnsi="Times New Roman" w:cs="Times New Roman"/>
        </w:rPr>
        <w:t>раби</w:t>
      </w:r>
      <w:r w:rsidR="0015030F" w:rsidRPr="00B4558A">
        <w:rPr>
          <w:rFonts w:ascii="Times New Roman" w:hAnsi="Times New Roman" w:cs="Times New Roman"/>
        </w:rPr>
        <w:t>ном</w:t>
      </w:r>
      <w:r w:rsidRPr="00B4558A">
        <w:rPr>
          <w:rFonts w:ascii="Times New Roman" w:hAnsi="Times New Roman" w:cs="Times New Roman"/>
        </w:rPr>
        <w:t xml:space="preserve">. </w:t>
      </w:r>
      <w:r w:rsidR="0015030F" w:rsidRPr="00B4558A">
        <w:rPr>
          <w:rFonts w:ascii="Times New Roman" w:hAnsi="Times New Roman" w:cs="Times New Roman"/>
        </w:rPr>
        <w:t xml:space="preserve">Такі </w:t>
      </w:r>
      <w:r w:rsidRPr="00B4558A">
        <w:rPr>
          <w:rFonts w:ascii="Times New Roman" w:hAnsi="Times New Roman" w:cs="Times New Roman"/>
        </w:rPr>
        <w:t xml:space="preserve">об’єднання </w:t>
      </w:r>
      <w:r w:rsidR="0015030F" w:rsidRPr="00B4558A">
        <w:rPr>
          <w:rFonts w:ascii="Times New Roman" w:hAnsi="Times New Roman" w:cs="Times New Roman"/>
        </w:rPr>
        <w:t xml:space="preserve">єврейської бідноти </w:t>
      </w:r>
      <w:r w:rsidRPr="00B4558A">
        <w:rPr>
          <w:rFonts w:ascii="Times New Roman" w:hAnsi="Times New Roman" w:cs="Times New Roman"/>
        </w:rPr>
        <w:t xml:space="preserve">існували </w:t>
      </w:r>
      <w:r w:rsidR="0015030F" w:rsidRPr="00B4558A">
        <w:rPr>
          <w:rFonts w:ascii="Times New Roman" w:hAnsi="Times New Roman" w:cs="Times New Roman"/>
        </w:rPr>
        <w:t>раніше</w:t>
      </w:r>
      <w:r w:rsidRPr="00B4558A">
        <w:rPr>
          <w:rFonts w:ascii="Times New Roman" w:hAnsi="Times New Roman" w:cs="Times New Roman"/>
        </w:rPr>
        <w:t>, але у Х</w:t>
      </w:r>
      <w:r w:rsidRPr="00B4558A">
        <w:rPr>
          <w:rFonts w:ascii="Times New Roman" w:hAnsi="Times New Roman" w:cs="Times New Roman"/>
          <w:lang w:val="en-US"/>
        </w:rPr>
        <w:t>V</w:t>
      </w:r>
      <w:r w:rsidRPr="00B4558A">
        <w:rPr>
          <w:rFonts w:ascii="Times New Roman" w:hAnsi="Times New Roman" w:cs="Times New Roman"/>
        </w:rPr>
        <w:t>ІІІ ст.</w:t>
      </w:r>
      <w:r w:rsidR="0015030F" w:rsidRPr="00B4558A">
        <w:rPr>
          <w:rFonts w:ascii="Times New Roman" w:hAnsi="Times New Roman" w:cs="Times New Roman"/>
        </w:rPr>
        <w:t>,</w:t>
      </w:r>
      <w:r w:rsidRPr="00B4558A">
        <w:rPr>
          <w:rFonts w:ascii="Times New Roman" w:hAnsi="Times New Roman" w:cs="Times New Roman"/>
        </w:rPr>
        <w:t xml:space="preserve"> за умови гос</w:t>
      </w:r>
      <w:r w:rsidR="0015030F" w:rsidRPr="00B4558A">
        <w:rPr>
          <w:rFonts w:ascii="Times New Roman" w:hAnsi="Times New Roman" w:cs="Times New Roman"/>
        </w:rPr>
        <w:t>трої соціальної боротьби, їхня діяльність набувала</w:t>
      </w:r>
      <w:r w:rsidRPr="00B4558A">
        <w:rPr>
          <w:rFonts w:ascii="Times New Roman" w:hAnsi="Times New Roman" w:cs="Times New Roman"/>
        </w:rPr>
        <w:t xml:space="preserve"> </w:t>
      </w:r>
      <w:r w:rsidR="0015030F" w:rsidRPr="00B4558A">
        <w:rPr>
          <w:rFonts w:ascii="Times New Roman" w:hAnsi="Times New Roman" w:cs="Times New Roman"/>
        </w:rPr>
        <w:t>політичного змісту</w:t>
      </w:r>
      <w:r w:rsidRPr="00B4558A">
        <w:rPr>
          <w:rFonts w:ascii="Times New Roman" w:hAnsi="Times New Roman" w:cs="Times New Roman"/>
        </w:rPr>
        <w:t xml:space="preserve">. Кагал намагався </w:t>
      </w:r>
      <w:r w:rsidR="0015030F" w:rsidRPr="00B4558A">
        <w:rPr>
          <w:rFonts w:ascii="Times New Roman" w:hAnsi="Times New Roman" w:cs="Times New Roman"/>
        </w:rPr>
        <w:t xml:space="preserve">контролювати громадську активність ремісничих цехів </w:t>
      </w:r>
      <w:r w:rsidRPr="00B4558A">
        <w:rPr>
          <w:rFonts w:ascii="Times New Roman" w:hAnsi="Times New Roman" w:cs="Times New Roman"/>
        </w:rPr>
        <w:t>у спосіб традиційного прав</w:t>
      </w:r>
      <w:r w:rsidR="0015030F" w:rsidRPr="00B4558A">
        <w:rPr>
          <w:rFonts w:ascii="Times New Roman" w:hAnsi="Times New Roman" w:cs="Times New Roman"/>
        </w:rPr>
        <w:t>а призначати туди своїх старост.</w:t>
      </w:r>
      <w:r w:rsidRPr="00B4558A">
        <w:rPr>
          <w:rFonts w:ascii="Times New Roman" w:hAnsi="Times New Roman" w:cs="Times New Roman"/>
        </w:rPr>
        <w:t xml:space="preserve"> </w:t>
      </w:r>
      <w:r w:rsidR="0015030F" w:rsidRPr="00B4558A">
        <w:rPr>
          <w:rFonts w:ascii="Times New Roman" w:hAnsi="Times New Roman" w:cs="Times New Roman"/>
        </w:rPr>
        <w:t>А</w:t>
      </w:r>
      <w:r w:rsidRPr="00B4558A">
        <w:rPr>
          <w:rFonts w:ascii="Times New Roman" w:hAnsi="Times New Roman" w:cs="Times New Roman"/>
        </w:rPr>
        <w:t>ле</w:t>
      </w:r>
      <w:r w:rsidR="0015030F" w:rsidRPr="00B4558A">
        <w:rPr>
          <w:rFonts w:ascii="Times New Roman" w:hAnsi="Times New Roman" w:cs="Times New Roman"/>
        </w:rPr>
        <w:t xml:space="preserve"> </w:t>
      </w:r>
      <w:r w:rsidRPr="00B4558A">
        <w:rPr>
          <w:rFonts w:ascii="Times New Roman" w:hAnsi="Times New Roman" w:cs="Times New Roman"/>
        </w:rPr>
        <w:t>бажаного результату</w:t>
      </w:r>
      <w:r w:rsidR="0015030F" w:rsidRPr="00B4558A">
        <w:rPr>
          <w:rFonts w:ascii="Times New Roman" w:hAnsi="Times New Roman" w:cs="Times New Roman"/>
        </w:rPr>
        <w:t xml:space="preserve"> кагали не отримали</w:t>
      </w:r>
      <w:r w:rsidRPr="00B4558A">
        <w:rPr>
          <w:rFonts w:ascii="Times New Roman" w:hAnsi="Times New Roman" w:cs="Times New Roman"/>
        </w:rPr>
        <w:t xml:space="preserve">. Виборче право, і без того обмежене, звузилося ще більше. Лише невеликий відсоток членів громади обирав </w:t>
      </w:r>
      <w:r w:rsidRPr="00B4558A">
        <w:rPr>
          <w:rFonts w:ascii="Times New Roman" w:hAnsi="Times New Roman" w:cs="Times New Roman"/>
        </w:rPr>
        <w:lastRenderedPageBreak/>
        <w:t>виборщиків, які згодом призн</w:t>
      </w:r>
      <w:r w:rsidR="0015030F" w:rsidRPr="00B4558A">
        <w:rPr>
          <w:rFonts w:ascii="Times New Roman" w:hAnsi="Times New Roman" w:cs="Times New Roman"/>
        </w:rPr>
        <w:t>ачали посадових осіб у кагалі. У</w:t>
      </w:r>
      <w:r w:rsidRPr="00B4558A">
        <w:rPr>
          <w:rFonts w:ascii="Times New Roman" w:hAnsi="Times New Roman" w:cs="Times New Roman"/>
        </w:rPr>
        <w:t xml:space="preserve"> деяких місцевостях зберігалися постанови</w:t>
      </w:r>
      <w:r w:rsidR="00C31EDE" w:rsidRPr="00B4558A">
        <w:rPr>
          <w:rFonts w:ascii="Times New Roman" w:hAnsi="Times New Roman" w:cs="Times New Roman"/>
        </w:rPr>
        <w:t xml:space="preserve">, за якими ремісникам взагалі заборонялося брати участь у виборах. </w:t>
      </w:r>
    </w:p>
    <w:p w:rsidR="004C637B" w:rsidRPr="00B4558A" w:rsidRDefault="00C31EDE" w:rsidP="007A37C3">
      <w:pPr>
        <w:spacing w:after="0" w:line="240" w:lineRule="auto"/>
        <w:ind w:firstLine="567"/>
        <w:jc w:val="both"/>
        <w:rPr>
          <w:rFonts w:ascii="Times New Roman" w:hAnsi="Times New Roman" w:cs="Times New Roman"/>
        </w:rPr>
      </w:pPr>
      <w:r w:rsidRPr="00B4558A">
        <w:rPr>
          <w:rFonts w:ascii="Times New Roman" w:hAnsi="Times New Roman" w:cs="Times New Roman"/>
        </w:rPr>
        <w:t>Отже, є</w:t>
      </w:r>
      <w:r w:rsidR="0015030F" w:rsidRPr="00B4558A">
        <w:rPr>
          <w:rFonts w:ascii="Times New Roman" w:hAnsi="Times New Roman" w:cs="Times New Roman"/>
        </w:rPr>
        <w:t>врейське суспільство розкололося</w:t>
      </w:r>
      <w:r w:rsidRPr="00B4558A">
        <w:rPr>
          <w:rFonts w:ascii="Times New Roman" w:hAnsi="Times New Roman" w:cs="Times New Roman"/>
        </w:rPr>
        <w:t xml:space="preserve"> на</w:t>
      </w:r>
      <w:r w:rsidR="0015030F" w:rsidRPr="00B4558A">
        <w:rPr>
          <w:rFonts w:ascii="Times New Roman" w:hAnsi="Times New Roman" w:cs="Times New Roman"/>
        </w:rPr>
        <w:t>впіл</w:t>
      </w:r>
      <w:r w:rsidR="00021950" w:rsidRPr="00B4558A">
        <w:rPr>
          <w:rFonts w:ascii="Times New Roman" w:hAnsi="Times New Roman" w:cs="Times New Roman"/>
        </w:rPr>
        <w:t>: з одного боку</w:t>
      </w:r>
      <w:r w:rsidRPr="00B4558A">
        <w:rPr>
          <w:rFonts w:ascii="Times New Roman" w:hAnsi="Times New Roman" w:cs="Times New Roman"/>
        </w:rPr>
        <w:t xml:space="preserve"> панівна група єврейськ</w:t>
      </w:r>
      <w:r w:rsidR="00C50DC4" w:rsidRPr="00B4558A">
        <w:rPr>
          <w:rFonts w:ascii="Times New Roman" w:hAnsi="Times New Roman" w:cs="Times New Roman"/>
        </w:rPr>
        <w:t>ої олігархії, а з другого – маса</w:t>
      </w:r>
      <w:r w:rsidRPr="00B4558A">
        <w:rPr>
          <w:rFonts w:ascii="Times New Roman" w:hAnsi="Times New Roman" w:cs="Times New Roman"/>
        </w:rPr>
        <w:t xml:space="preserve"> </w:t>
      </w:r>
      <w:r w:rsidR="00C50DC4" w:rsidRPr="00B4558A">
        <w:rPr>
          <w:rFonts w:ascii="Times New Roman" w:hAnsi="Times New Roman" w:cs="Times New Roman"/>
        </w:rPr>
        <w:t xml:space="preserve">єврейського </w:t>
      </w:r>
      <w:r w:rsidRPr="00B4558A">
        <w:rPr>
          <w:rFonts w:ascii="Times New Roman" w:hAnsi="Times New Roman" w:cs="Times New Roman"/>
        </w:rPr>
        <w:t>простолюду</w:t>
      </w:r>
      <w:r w:rsidR="00021950" w:rsidRPr="00B4558A">
        <w:rPr>
          <w:rFonts w:ascii="Times New Roman" w:hAnsi="Times New Roman" w:cs="Times New Roman"/>
        </w:rPr>
        <w:t>, яка</w:t>
      </w:r>
      <w:r w:rsidR="00C50DC4" w:rsidRPr="00B4558A">
        <w:rPr>
          <w:rFonts w:ascii="Times New Roman" w:hAnsi="Times New Roman" w:cs="Times New Roman"/>
        </w:rPr>
        <w:t xml:space="preserve"> животіла у злиднях. Суперечності між цими соціальними групами</w:t>
      </w:r>
      <w:r w:rsidRPr="00B4558A">
        <w:rPr>
          <w:rFonts w:ascii="Times New Roman" w:hAnsi="Times New Roman" w:cs="Times New Roman"/>
        </w:rPr>
        <w:t xml:space="preserve"> </w:t>
      </w:r>
      <w:r w:rsidR="00C50DC4" w:rsidRPr="00B4558A">
        <w:rPr>
          <w:rFonts w:ascii="Times New Roman" w:hAnsi="Times New Roman" w:cs="Times New Roman"/>
        </w:rPr>
        <w:t>дедалі загострювалися, що зрештою призвело до послаблення в</w:t>
      </w:r>
      <w:r w:rsidR="007A37C3">
        <w:rPr>
          <w:rFonts w:ascii="Times New Roman" w:hAnsi="Times New Roman" w:cs="Times New Roman"/>
        </w:rPr>
        <w:t>лади кагалів</w:t>
      </w:r>
      <w:r w:rsidR="00C50DC4" w:rsidRPr="00B4558A">
        <w:rPr>
          <w:rFonts w:ascii="Times New Roman" w:hAnsi="Times New Roman" w:cs="Times New Roman"/>
        </w:rPr>
        <w:t>.</w:t>
      </w:r>
      <w:r w:rsidRPr="00B4558A">
        <w:rPr>
          <w:rFonts w:ascii="Times New Roman" w:hAnsi="Times New Roman" w:cs="Times New Roman"/>
        </w:rPr>
        <w:t xml:space="preserve"> </w:t>
      </w:r>
      <w:r w:rsidR="007A37C3">
        <w:rPr>
          <w:rFonts w:ascii="Times New Roman" w:hAnsi="Times New Roman" w:cs="Times New Roman"/>
        </w:rPr>
        <w:t xml:space="preserve">Водночас </w:t>
      </w:r>
      <w:r w:rsidR="00F16E7A" w:rsidRPr="00B4558A">
        <w:rPr>
          <w:rFonts w:ascii="Times New Roman" w:hAnsi="Times New Roman" w:cs="Times New Roman"/>
        </w:rPr>
        <w:t>кривава</w:t>
      </w:r>
      <w:r w:rsidR="00A02E3E" w:rsidRPr="00B4558A">
        <w:rPr>
          <w:rFonts w:ascii="Times New Roman" w:hAnsi="Times New Roman" w:cs="Times New Roman"/>
        </w:rPr>
        <w:t xml:space="preserve"> хвиля єврейських погромів за часів Хмельниччини та Гайдамаччини,</w:t>
      </w:r>
      <w:r w:rsidR="001B5675" w:rsidRPr="00B4558A">
        <w:rPr>
          <w:rFonts w:ascii="Times New Roman" w:hAnsi="Times New Roman" w:cs="Times New Roman"/>
        </w:rPr>
        <w:t xml:space="preserve"> внаслідок чого </w:t>
      </w:r>
      <w:r w:rsidR="00F355A1" w:rsidRPr="00B4558A">
        <w:rPr>
          <w:rFonts w:ascii="Times New Roman" w:hAnsi="Times New Roman" w:cs="Times New Roman"/>
        </w:rPr>
        <w:t xml:space="preserve">загинуло близько 50 тис. євреїв, </w:t>
      </w:r>
      <w:r w:rsidR="001B5675" w:rsidRPr="00B4558A">
        <w:rPr>
          <w:rFonts w:ascii="Times New Roman" w:hAnsi="Times New Roman" w:cs="Times New Roman"/>
        </w:rPr>
        <w:t>відновлення практики судових процесів з ритуальних убивств</w:t>
      </w:r>
      <w:r w:rsidR="00F355A1" w:rsidRPr="00B4558A">
        <w:rPr>
          <w:rFonts w:ascii="Times New Roman" w:hAnsi="Times New Roman" w:cs="Times New Roman"/>
        </w:rPr>
        <w:t xml:space="preserve"> у Польщі та Литві</w:t>
      </w:r>
      <w:r w:rsidR="001B5675" w:rsidRPr="00B4558A">
        <w:rPr>
          <w:rFonts w:ascii="Times New Roman" w:hAnsi="Times New Roman" w:cs="Times New Roman"/>
        </w:rPr>
        <w:t>,</w:t>
      </w:r>
      <w:r w:rsidR="00A02E3E" w:rsidRPr="00B4558A">
        <w:rPr>
          <w:rFonts w:ascii="Times New Roman" w:hAnsi="Times New Roman" w:cs="Times New Roman"/>
        </w:rPr>
        <w:t xml:space="preserve"> занепад державності</w:t>
      </w:r>
      <w:r w:rsidRPr="00B4558A">
        <w:rPr>
          <w:rFonts w:ascii="Times New Roman" w:hAnsi="Times New Roman" w:cs="Times New Roman"/>
        </w:rPr>
        <w:t xml:space="preserve"> Речі Посполитій,</w:t>
      </w:r>
      <w:r w:rsidR="00A02E3E" w:rsidRPr="00B4558A">
        <w:rPr>
          <w:rFonts w:ascii="Times New Roman" w:hAnsi="Times New Roman" w:cs="Times New Roman"/>
        </w:rPr>
        <w:t xml:space="preserve"> посилення політичної боротьби </w:t>
      </w:r>
      <w:r w:rsidRPr="00B4558A">
        <w:rPr>
          <w:rFonts w:ascii="Times New Roman" w:hAnsi="Times New Roman" w:cs="Times New Roman"/>
        </w:rPr>
        <w:t>в</w:t>
      </w:r>
      <w:r w:rsidR="00A02E3E" w:rsidRPr="00B4558A">
        <w:rPr>
          <w:rFonts w:ascii="Times New Roman" w:hAnsi="Times New Roman" w:cs="Times New Roman"/>
        </w:rPr>
        <w:t>середині єврейських громад</w:t>
      </w:r>
      <w:r w:rsidRPr="00B4558A">
        <w:rPr>
          <w:rFonts w:ascii="Times New Roman" w:hAnsi="Times New Roman" w:cs="Times New Roman"/>
        </w:rPr>
        <w:t xml:space="preserve"> призвели до глибокої кризи традиційного єврейського суспільства</w:t>
      </w:r>
      <w:r w:rsidR="001B5675" w:rsidRPr="00B4558A">
        <w:t xml:space="preserve"> </w:t>
      </w:r>
      <w:r w:rsidR="001B5675" w:rsidRPr="00B4558A">
        <w:rPr>
          <w:rFonts w:ascii="Times New Roman" w:hAnsi="Times New Roman" w:cs="Times New Roman"/>
        </w:rPr>
        <w:t>у ХVІІІ ст.,</w:t>
      </w:r>
      <w:r w:rsidRPr="00B4558A">
        <w:rPr>
          <w:rFonts w:ascii="Times New Roman" w:hAnsi="Times New Roman" w:cs="Times New Roman"/>
        </w:rPr>
        <w:t xml:space="preserve"> </w:t>
      </w:r>
      <w:r w:rsidR="001B5675" w:rsidRPr="00B4558A">
        <w:rPr>
          <w:rFonts w:ascii="Times New Roman" w:hAnsi="Times New Roman" w:cs="Times New Roman"/>
        </w:rPr>
        <w:t xml:space="preserve">зумовили необхідність реформування його соціального </w:t>
      </w:r>
      <w:r w:rsidRPr="00B4558A">
        <w:rPr>
          <w:rFonts w:ascii="Times New Roman" w:hAnsi="Times New Roman" w:cs="Times New Roman"/>
        </w:rPr>
        <w:t xml:space="preserve">та </w:t>
      </w:r>
      <w:r w:rsidR="001B5675" w:rsidRPr="00B4558A">
        <w:rPr>
          <w:rFonts w:ascii="Times New Roman" w:hAnsi="Times New Roman" w:cs="Times New Roman"/>
        </w:rPr>
        <w:t>релігійного життя</w:t>
      </w:r>
      <w:r w:rsidRPr="00B4558A">
        <w:rPr>
          <w:rFonts w:ascii="Times New Roman" w:hAnsi="Times New Roman" w:cs="Times New Roman"/>
        </w:rPr>
        <w:t xml:space="preserve">. </w:t>
      </w:r>
    </w:p>
    <w:p w:rsidR="004C637B" w:rsidRPr="00B4558A" w:rsidRDefault="004C637B" w:rsidP="00B4558A">
      <w:pPr>
        <w:spacing w:after="0" w:line="240" w:lineRule="auto"/>
        <w:jc w:val="both"/>
        <w:rPr>
          <w:rFonts w:ascii="Times New Roman" w:hAnsi="Times New Roman" w:cs="Times New Roman"/>
        </w:rPr>
      </w:pPr>
    </w:p>
    <w:p w:rsidR="007A37C3" w:rsidRDefault="004C637B" w:rsidP="007A37C3">
      <w:pPr>
        <w:rPr>
          <w:rFonts w:ascii="Times New Roman" w:hAnsi="Times New Roman" w:cs="Times New Roman"/>
          <w:b/>
        </w:rPr>
      </w:pPr>
      <w:r w:rsidRPr="00B4558A">
        <w:rPr>
          <w:rFonts w:ascii="Times New Roman" w:hAnsi="Times New Roman" w:cs="Times New Roman"/>
          <w:b/>
        </w:rPr>
        <w:t>Євре</w:t>
      </w:r>
      <w:r w:rsidR="007A37C3">
        <w:rPr>
          <w:rFonts w:ascii="Times New Roman" w:hAnsi="Times New Roman" w:cs="Times New Roman"/>
          <w:b/>
        </w:rPr>
        <w:t>ї на теренах Російської держави</w:t>
      </w:r>
    </w:p>
    <w:p w:rsidR="004C637B" w:rsidRPr="007A37C3" w:rsidRDefault="004C637B" w:rsidP="007A37C3">
      <w:pPr>
        <w:spacing w:line="240" w:lineRule="auto"/>
        <w:ind w:firstLine="567"/>
        <w:jc w:val="both"/>
        <w:rPr>
          <w:rFonts w:ascii="Times New Roman" w:hAnsi="Times New Roman" w:cs="Times New Roman"/>
          <w:b/>
        </w:rPr>
      </w:pPr>
      <w:r w:rsidRPr="00B4558A">
        <w:rPr>
          <w:rFonts w:ascii="Times New Roman" w:hAnsi="Times New Roman" w:cs="Times New Roman"/>
        </w:rPr>
        <w:t>У перші роки після смерті Івана ІV Грозного заборона на проживання євреїв у Московському царстві зберігалася, хоча суворою вона вже не була. Так, у 1584 р. євреї були у складі литовського посольства до Москви. Значно збільшилася їх кількість у Московський державі в період Великої смути (1604–1613 рр.). Зокрема, євреї супроводжували Лжедмитрія І в його поході на Москву, а Лжедмитрій ІІ (Богдан Шкловський) був вихрестом з євреїв, який служив у свиті Лжедмитрія І. У листі царя Михайла Романова на ім’я французького короля Людовіка ХІІІ повідомлялося про те, що піс</w:t>
      </w:r>
      <w:r w:rsidR="00021950" w:rsidRPr="00B4558A">
        <w:rPr>
          <w:rFonts w:ascii="Times New Roman" w:hAnsi="Times New Roman" w:cs="Times New Roman"/>
        </w:rPr>
        <w:t>ля втечі Лжедмитрія ІІ з Тушино</w:t>
      </w:r>
      <w:r w:rsidRPr="00B4558A">
        <w:rPr>
          <w:rFonts w:ascii="Times New Roman" w:hAnsi="Times New Roman" w:cs="Times New Roman"/>
        </w:rPr>
        <w:t xml:space="preserve"> там були знайдені Талмуд, єврейські молитовники та різні рукописи давньоєврейською. Проте у сучасній історичній літературі є думка, що чутки про єврейське походження Тушинського крадія поширювали прихильники Романових, щоби дискредитувати режим Лжедмитрія ІІ. Справді, у складі польських інтервентів і навіть у загонах українських козаків було чимало євреїв. Зокрема, з респонсу рабина Магарама з Любліна під назвою «Про похід польської армії в Росію» можна дізнатися </w:t>
      </w:r>
      <w:r w:rsidRPr="00B4558A">
        <w:rPr>
          <w:rFonts w:ascii="Times New Roman" w:hAnsi="Times New Roman" w:cs="Times New Roman"/>
        </w:rPr>
        <w:lastRenderedPageBreak/>
        <w:t>про те, що «чимало євреїв попрямувало туди з горілкою та іншим крамом, аби продавати воїнам».</w:t>
      </w:r>
    </w:p>
    <w:p w:rsidR="004C637B" w:rsidRPr="00B4558A" w:rsidRDefault="004C637B"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Смута різко посилила у Московському </w:t>
      </w:r>
      <w:r w:rsidR="00021950" w:rsidRPr="00B4558A">
        <w:rPr>
          <w:rFonts w:ascii="Times New Roman" w:hAnsi="Times New Roman" w:cs="Times New Roman"/>
        </w:rPr>
        <w:t>царстві ненависть до іноземців у</w:t>
      </w:r>
      <w:r w:rsidRPr="00B4558A">
        <w:rPr>
          <w:rFonts w:ascii="Times New Roman" w:hAnsi="Times New Roman" w:cs="Times New Roman"/>
        </w:rPr>
        <w:t xml:space="preserve">загалі </w:t>
      </w:r>
      <w:r w:rsidR="00021950" w:rsidRPr="00B4558A">
        <w:rPr>
          <w:rFonts w:ascii="Times New Roman" w:hAnsi="Times New Roman" w:cs="Times New Roman"/>
        </w:rPr>
        <w:t xml:space="preserve">і </w:t>
      </w:r>
      <w:r w:rsidRPr="00B4558A">
        <w:rPr>
          <w:rFonts w:ascii="Times New Roman" w:hAnsi="Times New Roman" w:cs="Times New Roman"/>
        </w:rPr>
        <w:t>євреїв</w:t>
      </w:r>
      <w:r w:rsidR="00021950" w:rsidRPr="00B4558A">
        <w:t xml:space="preserve"> </w:t>
      </w:r>
      <w:r w:rsidR="00021950" w:rsidRPr="00B4558A">
        <w:rPr>
          <w:rFonts w:ascii="Times New Roman" w:hAnsi="Times New Roman" w:cs="Times New Roman"/>
        </w:rPr>
        <w:t>зокрема</w:t>
      </w:r>
      <w:r w:rsidRPr="00B4558A">
        <w:rPr>
          <w:rFonts w:ascii="Times New Roman" w:hAnsi="Times New Roman" w:cs="Times New Roman"/>
        </w:rPr>
        <w:t>.</w:t>
      </w:r>
      <w:r w:rsidR="000C035A" w:rsidRPr="00B4558A">
        <w:rPr>
          <w:rFonts w:ascii="Times New Roman" w:hAnsi="Times New Roman" w:cs="Times New Roman"/>
        </w:rPr>
        <w:t xml:space="preserve"> У православному середовищі думка Івана </w:t>
      </w:r>
      <w:r w:rsidR="00395B4F" w:rsidRPr="00B4558A">
        <w:rPr>
          <w:rFonts w:ascii="Times New Roman" w:hAnsi="Times New Roman" w:cs="Times New Roman"/>
          <w:lang w:val="en-US"/>
        </w:rPr>
        <w:t>IV</w:t>
      </w:r>
      <w:r w:rsidR="000C035A" w:rsidRPr="00B4558A">
        <w:rPr>
          <w:rFonts w:ascii="Times New Roman" w:hAnsi="Times New Roman" w:cs="Times New Roman"/>
        </w:rPr>
        <w:t xml:space="preserve"> Грозного</w:t>
      </w:r>
      <w:r w:rsidR="00395B4F" w:rsidRPr="00B4558A">
        <w:rPr>
          <w:rFonts w:ascii="Times New Roman" w:hAnsi="Times New Roman" w:cs="Times New Roman"/>
        </w:rPr>
        <w:t xml:space="preserve"> про те, що</w:t>
      </w:r>
      <w:r w:rsidR="00395B4F" w:rsidRPr="00B4558A">
        <w:t xml:space="preserve"> </w:t>
      </w:r>
      <w:r w:rsidR="00395B4F" w:rsidRPr="00B4558A">
        <w:rPr>
          <w:rFonts w:ascii="Times New Roman" w:hAnsi="Times New Roman" w:cs="Times New Roman"/>
        </w:rPr>
        <w:t>іудеї, мовляв, російських людей «</w:t>
      </w:r>
      <w:r w:rsidR="00395B4F" w:rsidRPr="00B4558A">
        <w:rPr>
          <w:rFonts w:ascii="Times New Roman" w:hAnsi="Times New Roman" w:cs="Times New Roman"/>
          <w:i/>
          <w:lang w:val="ru-RU"/>
        </w:rPr>
        <w:t>от христианства отводили и отравные зелья в наши земли привозили, и пакости многие людям нашим делали</w:t>
      </w:r>
      <w:r w:rsidR="00395B4F" w:rsidRPr="00B4558A">
        <w:rPr>
          <w:rFonts w:ascii="Times New Roman" w:hAnsi="Times New Roman" w:cs="Times New Roman"/>
        </w:rPr>
        <w:t>»</w:t>
      </w:r>
      <w:r w:rsidR="007E0332" w:rsidRPr="00B4558A">
        <w:rPr>
          <w:rStyle w:val="ac"/>
          <w:rFonts w:ascii="Times New Roman" w:hAnsi="Times New Roman" w:cs="Times New Roman"/>
        </w:rPr>
        <w:footnoteReference w:id="53"/>
      </w:r>
      <w:r w:rsidR="00395B4F" w:rsidRPr="00B4558A">
        <w:rPr>
          <w:rFonts w:ascii="Times New Roman" w:hAnsi="Times New Roman" w:cs="Times New Roman"/>
          <w:lang w:val="ru-RU"/>
        </w:rPr>
        <w:t xml:space="preserve"> </w:t>
      </w:r>
      <w:r w:rsidR="00395B4F" w:rsidRPr="00B4558A">
        <w:rPr>
          <w:rFonts w:ascii="Times New Roman" w:hAnsi="Times New Roman" w:cs="Times New Roman"/>
        </w:rPr>
        <w:t>у роки польської інтервенції набувала особливої гостроти.</w:t>
      </w:r>
      <w:r w:rsidR="00395B4F" w:rsidRPr="00B4558A">
        <w:rPr>
          <w:rFonts w:ascii="Times New Roman" w:hAnsi="Times New Roman" w:cs="Times New Roman"/>
          <w:lang w:val="ru-RU"/>
        </w:rPr>
        <w:t xml:space="preserve"> </w:t>
      </w:r>
      <w:r w:rsidR="00395B4F" w:rsidRPr="00B4558A">
        <w:rPr>
          <w:rFonts w:ascii="Times New Roman" w:hAnsi="Times New Roman" w:cs="Times New Roman"/>
        </w:rPr>
        <w:t>Водночас у</w:t>
      </w:r>
      <w:r w:rsidRPr="00B4558A">
        <w:rPr>
          <w:rFonts w:ascii="Times New Roman" w:hAnsi="Times New Roman" w:cs="Times New Roman"/>
        </w:rPr>
        <w:t xml:space="preserve"> традиціях московської ксенофобії з’явився новий стереотип єврея – «жида боговбивці»: мовляв, підступні жиди  розіп’яли </w:t>
      </w:r>
      <w:r w:rsidR="00F81D3D" w:rsidRPr="00B4558A">
        <w:rPr>
          <w:rFonts w:ascii="Times New Roman" w:hAnsi="Times New Roman" w:cs="Times New Roman"/>
        </w:rPr>
        <w:t>Христа</w:t>
      </w:r>
      <w:r w:rsidRPr="00B4558A">
        <w:rPr>
          <w:rFonts w:ascii="Times New Roman" w:hAnsi="Times New Roman" w:cs="Times New Roman"/>
        </w:rPr>
        <w:t>, а один із них (Лжедмитрій ІІ) навіть намагався стати православним царем.</w:t>
      </w:r>
      <w:r w:rsidR="000C035A" w:rsidRPr="00B4558A">
        <w:rPr>
          <w:rFonts w:ascii="Times New Roman" w:hAnsi="Times New Roman" w:cs="Times New Roman"/>
        </w:rPr>
        <w:t xml:space="preserve">  </w:t>
      </w:r>
    </w:p>
    <w:p w:rsidR="004C637B" w:rsidRPr="00B4558A" w:rsidRDefault="004C637B"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Після завершення Смути польсько-литовські купці могли торгувати з москов</w:t>
      </w:r>
      <w:r w:rsidR="00021950" w:rsidRPr="00B4558A">
        <w:rPr>
          <w:rFonts w:ascii="Times New Roman" w:hAnsi="Times New Roman" w:cs="Times New Roman"/>
        </w:rPr>
        <w:t>и</w:t>
      </w:r>
      <w:r w:rsidRPr="00B4558A">
        <w:rPr>
          <w:rFonts w:ascii="Times New Roman" w:hAnsi="Times New Roman" w:cs="Times New Roman"/>
        </w:rPr>
        <w:t xml:space="preserve">тами лише у прикордонних містах. Внутрішні регіони царства були для них закритими. Це стосувалося і євреїв. Під час Смоленської війни 1632–1634 рр. чимало євреїв і поляків потрапили у російський полон. У 1635 р. було укладено Поляновський мирний договір, за яким московський цар Михайло Федорович наказав відпустити із Сибіру полонених поляків, які бажали повернутися на батьківщину. Тим із полонених поляків і євреїв, які вирішили назавжди залишитися у Московському царстві, Михайло Федорович наказав додати «їм хліба та грошей». Проте, коли у 1637 р. польський король Владислав ІV звернувся до Михайла Федоровича із проханням дозволити приїхати до Москви королівському фактору Аарону Марковичу з Вільно, цар вимагав, аби замість єврея було відряджено католика, адже, за словами Михайла Федоровича, «жидів ніколи на Москві не бувало». </w:t>
      </w:r>
    </w:p>
    <w:p w:rsidR="004C637B" w:rsidRPr="00B4558A" w:rsidRDefault="004C637B"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Отже, став</w:t>
      </w:r>
      <w:r w:rsidR="00021950" w:rsidRPr="00B4558A">
        <w:rPr>
          <w:rFonts w:ascii="Times New Roman" w:hAnsi="Times New Roman" w:cs="Times New Roman"/>
        </w:rPr>
        <w:t>лення москови</w:t>
      </w:r>
      <w:r w:rsidRPr="00B4558A">
        <w:rPr>
          <w:rFonts w:ascii="Times New Roman" w:hAnsi="Times New Roman" w:cs="Times New Roman"/>
        </w:rPr>
        <w:t>тів до євреїв було гіршим, аніж до інших іноземців. Наприклад, у 1638 р. московському посольству у Речі Посполитій було доручено запропонувати польському королю заборонити його купцям завозити до Московського царства «</w:t>
      </w:r>
      <w:r w:rsidRPr="00B4558A">
        <w:rPr>
          <w:rFonts w:ascii="Times New Roman" w:hAnsi="Times New Roman" w:cs="Times New Roman"/>
          <w:i/>
        </w:rPr>
        <w:t>заповедные товары</w:t>
      </w:r>
      <w:r w:rsidRPr="00B4558A">
        <w:rPr>
          <w:rFonts w:ascii="Times New Roman" w:hAnsi="Times New Roman" w:cs="Times New Roman"/>
        </w:rPr>
        <w:t>», а «</w:t>
      </w:r>
      <w:r w:rsidRPr="00B4558A">
        <w:rPr>
          <w:rFonts w:ascii="Times New Roman" w:hAnsi="Times New Roman" w:cs="Times New Roman"/>
          <w:i/>
        </w:rPr>
        <w:t xml:space="preserve">жидам отнюдь в Россию не </w:t>
      </w:r>
      <w:r w:rsidRPr="00B4558A">
        <w:rPr>
          <w:rFonts w:ascii="Times New Roman" w:hAnsi="Times New Roman" w:cs="Times New Roman"/>
          <w:i/>
        </w:rPr>
        <w:lastRenderedPageBreak/>
        <w:t>въезжать</w:t>
      </w:r>
      <w:r w:rsidRPr="00B4558A">
        <w:rPr>
          <w:rFonts w:ascii="Times New Roman" w:hAnsi="Times New Roman" w:cs="Times New Roman"/>
        </w:rPr>
        <w:t>». Зрештою домовилися про те, щоби «</w:t>
      </w:r>
      <w:r w:rsidRPr="00B4558A">
        <w:rPr>
          <w:rFonts w:ascii="Times New Roman" w:hAnsi="Times New Roman" w:cs="Times New Roman"/>
          <w:i/>
        </w:rPr>
        <w:t>жидов велеть пропускать с товарами, хотя не во все города, но только до Вязь и Свинска</w:t>
      </w:r>
      <w:r w:rsidRPr="00B4558A">
        <w:rPr>
          <w:rFonts w:ascii="Times New Roman" w:hAnsi="Times New Roman" w:cs="Times New Roman"/>
        </w:rPr>
        <w:t>».</w:t>
      </w:r>
    </w:p>
    <w:p w:rsidR="004C637B" w:rsidRPr="00B4558A" w:rsidRDefault="004C637B"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 Визвольна війна під проводом Б. Хмельницького 1648–1649 рр., як уже зазначалося у першому питанні, а також, російсько–польська війна 1654–1667 рр. завдала євреям Речі Посполитої нових випробувань. У багатьох містах і містечках, які були захоплені московськими військами, євреїв грабували або вбивали. </w:t>
      </w:r>
    </w:p>
    <w:p w:rsidR="004C637B" w:rsidRPr="00B4558A" w:rsidRDefault="004C637B"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Так, 3 вересня 1654 р. могильовські міщани добровільно відч</w:t>
      </w:r>
      <w:r w:rsidR="00021950" w:rsidRPr="00B4558A">
        <w:rPr>
          <w:rFonts w:ascii="Times New Roman" w:hAnsi="Times New Roman" w:cs="Times New Roman"/>
        </w:rPr>
        <w:t>инили міську браму перед москови</w:t>
      </w:r>
      <w:r w:rsidRPr="00B4558A">
        <w:rPr>
          <w:rFonts w:ascii="Times New Roman" w:hAnsi="Times New Roman" w:cs="Times New Roman"/>
        </w:rPr>
        <w:t>тами з тією умовою, «</w:t>
      </w:r>
      <w:r w:rsidRPr="00B4558A">
        <w:rPr>
          <w:rFonts w:ascii="Times New Roman" w:hAnsi="Times New Roman" w:cs="Times New Roman"/>
          <w:i/>
        </w:rPr>
        <w:t>чтобы жиды в месте Могилеве жития никакого не имели</w:t>
      </w:r>
      <w:r w:rsidRPr="00B4558A">
        <w:rPr>
          <w:rFonts w:ascii="Times New Roman" w:hAnsi="Times New Roman" w:cs="Times New Roman"/>
        </w:rPr>
        <w:t>». Олексій Михайлович, який особисто командував армією, задовільнив начебто прохання мешканців Могильова зі словами: «</w:t>
      </w:r>
      <w:r w:rsidRPr="00B4558A">
        <w:rPr>
          <w:rFonts w:ascii="Times New Roman" w:hAnsi="Times New Roman" w:cs="Times New Roman"/>
          <w:i/>
        </w:rPr>
        <w:t>А жидам в Могилеве не быти и жития никакого не имети</w:t>
      </w:r>
      <w:r w:rsidRPr="00B4558A">
        <w:rPr>
          <w:rFonts w:ascii="Times New Roman" w:hAnsi="Times New Roman" w:cs="Times New Roman"/>
        </w:rPr>
        <w:t>». Крім цього, було ухвалено рішення про розподіл єврейських будинків серед москов</w:t>
      </w:r>
      <w:r w:rsidR="00021950" w:rsidRPr="00B4558A">
        <w:rPr>
          <w:rFonts w:ascii="Times New Roman" w:hAnsi="Times New Roman" w:cs="Times New Roman"/>
        </w:rPr>
        <w:t>и</w:t>
      </w:r>
      <w:r w:rsidRPr="00B4558A">
        <w:rPr>
          <w:rFonts w:ascii="Times New Roman" w:hAnsi="Times New Roman" w:cs="Times New Roman"/>
        </w:rPr>
        <w:t>тів і місцевими міщанами. Тих із євреїв Могильова, які відмовилися виконувати наказ нових правителів, було пограбовано білоруськими козаками К. Поклонського, котрий присягнув на вірність московському царю. Ось що писав з цього приводу могильовський хронограф Т. Сурта: «</w:t>
      </w:r>
      <w:r w:rsidRPr="00B4558A">
        <w:rPr>
          <w:rFonts w:ascii="Times New Roman" w:hAnsi="Times New Roman" w:cs="Times New Roman"/>
          <w:i/>
        </w:rPr>
        <w:t>Прежде, чем пришел Радзивилл</w:t>
      </w:r>
      <w:r w:rsidR="00C55639" w:rsidRPr="00B4558A">
        <w:rPr>
          <w:rStyle w:val="ac"/>
          <w:rFonts w:ascii="Times New Roman" w:hAnsi="Times New Roman" w:cs="Times New Roman"/>
        </w:rPr>
        <w:footnoteReference w:id="54"/>
      </w:r>
      <w:r w:rsidRPr="00B4558A">
        <w:rPr>
          <w:rFonts w:ascii="Times New Roman" w:hAnsi="Times New Roman" w:cs="Times New Roman"/>
        </w:rPr>
        <w:t xml:space="preserve"> </w:t>
      </w:r>
      <w:r w:rsidRPr="00B4558A">
        <w:rPr>
          <w:rFonts w:ascii="Times New Roman" w:hAnsi="Times New Roman" w:cs="Times New Roman"/>
          <w:i/>
        </w:rPr>
        <w:t>в Могилев, Поклонский, собрав откуда мог бездельников, поверив своей фантазии о том, что он обогатится грабежом, задумал вывести жидов как-будто в Литву и приказал всем жидам готовиться в дорогу. А они, выбираясь со своими скарбами, где могли прятали золотые дукаты, в хлебы запекали, женщины и дети в косы заплетали. Итак, выведя в Печерск, всех жидов приказал рубить, и в могилы побросали и много у них багатства понаходили. Много также в это время жидов, что остались, которые не пошли за Поклонским в Литву, покрестились, из которых и десятая часть не умерла в христианстве, снова потом иудеями стала</w:t>
      </w:r>
      <w:r w:rsidRPr="00B4558A">
        <w:rPr>
          <w:rFonts w:ascii="Times New Roman" w:hAnsi="Times New Roman" w:cs="Times New Roman"/>
        </w:rPr>
        <w:t>».</w:t>
      </w:r>
    </w:p>
    <w:p w:rsidR="004C637B" w:rsidRPr="00B4558A" w:rsidRDefault="004C637B"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У 1654 р. євреї разом з поляками та білорусами майже три місяці захищали Вітебськ від 20-тисячн</w:t>
      </w:r>
      <w:r w:rsidR="00395B4F" w:rsidRPr="00B4558A">
        <w:rPr>
          <w:rFonts w:ascii="Times New Roman" w:hAnsi="Times New Roman" w:cs="Times New Roman"/>
        </w:rPr>
        <w:t xml:space="preserve">ої армії В. П. </w:t>
      </w:r>
      <w:r w:rsidR="00395B4F" w:rsidRPr="00B4558A">
        <w:rPr>
          <w:rFonts w:ascii="Times New Roman" w:hAnsi="Times New Roman" w:cs="Times New Roman"/>
        </w:rPr>
        <w:lastRenderedPageBreak/>
        <w:t>Шереметьєва, котрий</w:t>
      </w:r>
      <w:r w:rsidRPr="00B4558A">
        <w:rPr>
          <w:rFonts w:ascii="Times New Roman" w:hAnsi="Times New Roman" w:cs="Times New Roman"/>
        </w:rPr>
        <w:t xml:space="preserve"> взяв в облогу це місто. Після взяття Вітебська російсько-українським</w:t>
      </w:r>
      <w:r w:rsidR="00BB1DA5" w:rsidRPr="00B4558A">
        <w:rPr>
          <w:rFonts w:ascii="Times New Roman" w:hAnsi="Times New Roman" w:cs="Times New Roman"/>
        </w:rPr>
        <w:t>и військами у листопаді 1654 р.</w:t>
      </w:r>
      <w:r w:rsidRPr="00B4558A">
        <w:rPr>
          <w:rFonts w:ascii="Times New Roman" w:hAnsi="Times New Roman" w:cs="Times New Roman"/>
        </w:rPr>
        <w:t xml:space="preserve"> козаки пограбували всіх євреїв і насильно похрестили, а частину з них разом із поляками як військовополонених було відправлено на Поволжя. Як писав відомий рабин із Вільно, котрий був очевидцем тих подій, М. Рівкес, «банди росіян і козаків розсипалися по всій Литві, захопили Полоцьк, Вітебськ і Мінськ і грабували міста. Козаки знищували євреїв масами та грабували їх майно».</w:t>
      </w:r>
    </w:p>
    <w:p w:rsidR="004C637B" w:rsidRPr="00B4558A" w:rsidRDefault="004C637B"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Цікавою була доля полонених поляків і євреїв, які опинилися у 1655 р. у Казані. Незважаючи на примусове хрещення єврейських військовополонених, більшість із них залишалися вірними польському королю та Речі Посполитій. Відомо, що у московських монастирях, особливо у Воскресенському, перебували євреї, стосовно яких патріарх Нікон писав Олексію Михайловичу, що вони, мовляв, відновили свої обряди жидівські та розбещували молодих ченців. Поневіряння єврейських військовополонених припинилися у 1667 р., коли було підписано Андрусівську мирну угоду. Зокрема, у пункті 11 угоди зазначалося: «</w:t>
      </w:r>
      <w:r w:rsidRPr="00B4558A">
        <w:rPr>
          <w:rFonts w:ascii="Times New Roman" w:hAnsi="Times New Roman" w:cs="Times New Roman"/>
          <w:i/>
        </w:rPr>
        <w:t>Также и жидов тех, которые в веру русскую не крестились, всех с женами и детьми и с животными их, никого не тая, и к доставанию не принуждаючи, доброю верою в сторону его королевского величества добровольно остаться, то им вольно иметь быть. А которые польского и литовского народу женский пол и жидовки вышли замуж за русских людей и тем оставаться в сторону его царского величества при мужех своих</w:t>
      </w:r>
      <w:r w:rsidRPr="00B4558A">
        <w:rPr>
          <w:rFonts w:ascii="Times New Roman" w:hAnsi="Times New Roman" w:cs="Times New Roman"/>
        </w:rPr>
        <w:t xml:space="preserve">». Очевидно, що євреї скористалися зазначеною пільгою і багато хто з них залишилися у Московському царстві. Таку категорію єврейського населення Московської держави називали </w:t>
      </w:r>
      <w:r w:rsidRPr="00727320">
        <w:rPr>
          <w:rFonts w:ascii="Times New Roman" w:hAnsi="Times New Roman" w:cs="Times New Roman"/>
        </w:rPr>
        <w:t>«присяжними жидами».</w:t>
      </w:r>
      <w:r w:rsidRPr="00B4558A">
        <w:rPr>
          <w:rFonts w:ascii="Times New Roman" w:hAnsi="Times New Roman" w:cs="Times New Roman"/>
        </w:rPr>
        <w:t xml:space="preserve"> </w:t>
      </w:r>
      <w:r w:rsidR="00BB1DA5" w:rsidRPr="00B4558A">
        <w:rPr>
          <w:rFonts w:ascii="Times New Roman" w:hAnsi="Times New Roman" w:cs="Times New Roman"/>
        </w:rPr>
        <w:t xml:space="preserve">Але </w:t>
      </w:r>
      <w:r w:rsidRPr="00B4558A">
        <w:rPr>
          <w:rFonts w:ascii="Times New Roman" w:hAnsi="Times New Roman" w:cs="Times New Roman"/>
        </w:rPr>
        <w:t>прийняття</w:t>
      </w:r>
      <w:r w:rsidR="00395B4F" w:rsidRPr="00B4558A">
        <w:rPr>
          <w:rFonts w:ascii="Times New Roman" w:hAnsi="Times New Roman" w:cs="Times New Roman"/>
        </w:rPr>
        <w:t xml:space="preserve"> присяги на вірність московському</w:t>
      </w:r>
      <w:r w:rsidRPr="00B4558A">
        <w:rPr>
          <w:rFonts w:ascii="Times New Roman" w:hAnsi="Times New Roman" w:cs="Times New Roman"/>
        </w:rPr>
        <w:t xml:space="preserve"> цареві та вступ до російського підданства вочевидь не передбачало хрещення.</w:t>
      </w:r>
      <w:r w:rsidR="00395B4F" w:rsidRPr="00B4558A">
        <w:rPr>
          <w:rFonts w:ascii="Times New Roman" w:hAnsi="Times New Roman" w:cs="Times New Roman"/>
        </w:rPr>
        <w:t xml:space="preserve"> Хоча останнє, звісно,</w:t>
      </w:r>
      <w:r w:rsidR="00A321B4" w:rsidRPr="00B4558A">
        <w:rPr>
          <w:rFonts w:ascii="Times New Roman" w:hAnsi="Times New Roman" w:cs="Times New Roman"/>
        </w:rPr>
        <w:t xml:space="preserve"> </w:t>
      </w:r>
      <w:r w:rsidR="00727320">
        <w:rPr>
          <w:rFonts w:ascii="Times New Roman" w:hAnsi="Times New Roman" w:cs="Times New Roman"/>
        </w:rPr>
        <w:t>зумовлювало</w:t>
      </w:r>
      <w:r w:rsidR="00A321B4" w:rsidRPr="00B4558A">
        <w:rPr>
          <w:rFonts w:ascii="Times New Roman" w:hAnsi="Times New Roman" w:cs="Times New Roman"/>
        </w:rPr>
        <w:t xml:space="preserve"> автоматичну емансипацію</w:t>
      </w:r>
      <w:r w:rsidR="00395B4F" w:rsidRPr="00B4558A">
        <w:rPr>
          <w:rFonts w:ascii="Times New Roman" w:hAnsi="Times New Roman" w:cs="Times New Roman"/>
        </w:rPr>
        <w:t xml:space="preserve"> </w:t>
      </w:r>
      <w:r w:rsidR="00A321B4" w:rsidRPr="00B4558A">
        <w:rPr>
          <w:rFonts w:ascii="Times New Roman" w:hAnsi="Times New Roman" w:cs="Times New Roman"/>
        </w:rPr>
        <w:t xml:space="preserve">вихрестів. </w:t>
      </w:r>
      <w:r w:rsidRPr="00B4558A">
        <w:rPr>
          <w:rFonts w:ascii="Times New Roman" w:hAnsi="Times New Roman" w:cs="Times New Roman"/>
        </w:rPr>
        <w:t xml:space="preserve"> </w:t>
      </w:r>
    </w:p>
    <w:p w:rsidR="004C637B" w:rsidRPr="00B4558A" w:rsidRDefault="004C637B"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Отже, «присяжні жиди» залишалися іудеями. Власне цим вони відрізнялися від тих із євреїв, які опинилися на загарбаних Москвою литовських і білоруських землях. Там від євреїв </w:t>
      </w:r>
      <w:r w:rsidRPr="00B4558A">
        <w:rPr>
          <w:rFonts w:ascii="Times New Roman" w:hAnsi="Times New Roman" w:cs="Times New Roman"/>
        </w:rPr>
        <w:lastRenderedPageBreak/>
        <w:t xml:space="preserve">вимагали хрещення або вигнання. Цікаво, що за царювання Олексія Михайловича «присяжних євреїв» використовували у розвідувальних заходах. Зокрема, вони займалися «інформаційною розвідкою» стосовно Речі Посполитої, дізнавалися про військово-оперативну ситуацію на фронтах війни. </w:t>
      </w:r>
    </w:p>
    <w:p w:rsidR="004C637B" w:rsidRPr="00B4558A" w:rsidRDefault="004C637B"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У другій половині ХVІІ ст. у Московському царстві пожвавилася торгівля з єврейськими купцями. Власне московська скарбниця була зацікавлена у відносинах із євреями. Наприклад, у 1674 р. «Биховський євреянін» І. Ісаєв і «шкловський євреянін» С. Яковлєв мали тісні контакти з Московською держа</w:t>
      </w:r>
      <w:r w:rsidR="00BB33EA" w:rsidRPr="00B4558A">
        <w:rPr>
          <w:rFonts w:ascii="Times New Roman" w:hAnsi="Times New Roman" w:cs="Times New Roman"/>
        </w:rPr>
        <w:t>вою. І. Ісаєв кілька разів приї</w:t>
      </w:r>
      <w:r w:rsidRPr="00B4558A">
        <w:rPr>
          <w:rFonts w:ascii="Times New Roman" w:hAnsi="Times New Roman" w:cs="Times New Roman"/>
        </w:rPr>
        <w:t>ж</w:t>
      </w:r>
      <w:r w:rsidR="00BB33EA" w:rsidRPr="00B4558A">
        <w:rPr>
          <w:rFonts w:ascii="Times New Roman" w:hAnsi="Times New Roman" w:cs="Times New Roman"/>
        </w:rPr>
        <w:t>дж</w:t>
      </w:r>
      <w:r w:rsidRPr="00B4558A">
        <w:rPr>
          <w:rFonts w:ascii="Times New Roman" w:hAnsi="Times New Roman" w:cs="Times New Roman"/>
        </w:rPr>
        <w:t>ав до Москви із братом та іншими євреями, а також зі своєю матір’ю, яка, щоправда, померла у Москві. І. Ісаєв звернувся до царських чиновників, аби вони відпустили його за «литовський кордон» разом із тілом матері.</w:t>
      </w:r>
    </w:p>
    <w:p w:rsidR="004C637B" w:rsidRPr="00B4558A" w:rsidRDefault="004C637B"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У ХVІІ ст. євреї вперше ста</w:t>
      </w:r>
      <w:r w:rsidR="00BB33EA" w:rsidRPr="00B4558A">
        <w:rPr>
          <w:rFonts w:ascii="Times New Roman" w:hAnsi="Times New Roman" w:cs="Times New Roman"/>
        </w:rPr>
        <w:t>ли постійними мешканцями Москви, яка</w:t>
      </w:r>
      <w:r w:rsidRPr="00B4558A">
        <w:rPr>
          <w:rFonts w:ascii="Times New Roman" w:hAnsi="Times New Roman" w:cs="Times New Roman"/>
        </w:rPr>
        <w:t xml:space="preserve"> у допетровські часи поділялася на сотні та слободи – територіальні одиниці, які створювалися ремісниками, купцями, тобто людьми вільних професій. Серед відомих тоді слобод були: Басманна, Бронна, Гончарна, Денежна, Іконна, М’ясницька, Хамовна тощо. Також слободи могли створюватися за принципом походження її мешканців. Зокрема, такими слободами були Грецька, Іноземна, Міщанська, Німецька, Ординська, Папська, Татарська тощо. У слободах могли жити лише певні групи міщан. Слободи поділялися на «білі» та «чорні». Мешканці «білих» слобод звільнялись від сплати міських і державних податків. «Чорні» підпорядковувалися Земському приказу, а отже, «тягнули» усі повинності на користь держави та міста. </w:t>
      </w:r>
      <w:r w:rsidR="00BB33EA" w:rsidRPr="00B4558A">
        <w:rPr>
          <w:rFonts w:ascii="Times New Roman" w:hAnsi="Times New Roman" w:cs="Times New Roman"/>
        </w:rPr>
        <w:t>Загалом у Москві у ХVІІ ст. налічувалося</w:t>
      </w:r>
      <w:r w:rsidRPr="00B4558A">
        <w:rPr>
          <w:rFonts w:ascii="Times New Roman" w:hAnsi="Times New Roman" w:cs="Times New Roman"/>
        </w:rPr>
        <w:t xml:space="preserve"> близько 150 слобод.</w:t>
      </w:r>
    </w:p>
    <w:p w:rsidR="00EB358F" w:rsidRPr="00B4558A" w:rsidRDefault="004C637B"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Мабуть, першими єв</w:t>
      </w:r>
      <w:r w:rsidR="00470E19" w:rsidRPr="00B4558A">
        <w:rPr>
          <w:rFonts w:ascii="Times New Roman" w:hAnsi="Times New Roman" w:cs="Times New Roman"/>
        </w:rPr>
        <w:t>рейськими мешканцями (</w:t>
      </w:r>
      <w:r w:rsidRPr="00B4558A">
        <w:rPr>
          <w:rFonts w:ascii="Times New Roman" w:hAnsi="Times New Roman" w:cs="Times New Roman"/>
        </w:rPr>
        <w:t>хрещеними євреями) Москви були колишні польсько-литовські міщани, які добровільно («</w:t>
      </w:r>
      <w:r w:rsidRPr="00B4558A">
        <w:rPr>
          <w:rFonts w:ascii="Times New Roman" w:hAnsi="Times New Roman" w:cs="Times New Roman"/>
          <w:i/>
        </w:rPr>
        <w:t>вышли собою на государево имя</w:t>
      </w:r>
      <w:r w:rsidRPr="00B4558A">
        <w:rPr>
          <w:rFonts w:ascii="Times New Roman" w:hAnsi="Times New Roman" w:cs="Times New Roman"/>
        </w:rPr>
        <w:t>») оселилися у Міщанській слободі у 1677 році. Серед них були «</w:t>
      </w:r>
      <w:r w:rsidRPr="00B4558A">
        <w:rPr>
          <w:rFonts w:ascii="Times New Roman" w:hAnsi="Times New Roman" w:cs="Times New Roman"/>
          <w:i/>
        </w:rPr>
        <w:t>Матюшка Григорьев, да сын его Петрушка и брат его родной Федька Григорьев из Мстиславля</w:t>
      </w:r>
      <w:r w:rsidRPr="00B4558A">
        <w:rPr>
          <w:rFonts w:ascii="Times New Roman" w:hAnsi="Times New Roman" w:cs="Times New Roman"/>
        </w:rPr>
        <w:t xml:space="preserve">». М. Григорьєва навіть обрали </w:t>
      </w:r>
      <w:r w:rsidRPr="00B4558A">
        <w:rPr>
          <w:rFonts w:ascii="Times New Roman" w:hAnsi="Times New Roman" w:cs="Times New Roman"/>
        </w:rPr>
        <w:lastRenderedPageBreak/>
        <w:t xml:space="preserve">старостою слободи. </w:t>
      </w:r>
      <w:r w:rsidR="004C6AFC" w:rsidRPr="00B4558A">
        <w:rPr>
          <w:rFonts w:ascii="Times New Roman" w:hAnsi="Times New Roman" w:cs="Times New Roman"/>
        </w:rPr>
        <w:t xml:space="preserve">Відомо про 176 євреїв, які у середині ХVІІ ст. добровільно переселилися до Московії з Польсько-Литовської держави. </w:t>
      </w:r>
      <w:r w:rsidRPr="00B4558A">
        <w:rPr>
          <w:rFonts w:ascii="Times New Roman" w:hAnsi="Times New Roman" w:cs="Times New Roman"/>
        </w:rPr>
        <w:t xml:space="preserve">Наприклад, одним із перших єврейських вихрестів, які оселилися у Москві був С. І. Коп’йов, котрий став підданим Московського царства у 1665 р., після підкорення Смоленська. </w:t>
      </w:r>
      <w:r w:rsidR="00470E19" w:rsidRPr="00B4558A">
        <w:rPr>
          <w:rFonts w:ascii="Times New Roman" w:hAnsi="Times New Roman" w:cs="Times New Roman"/>
        </w:rPr>
        <w:t xml:space="preserve">Згодом </w:t>
      </w:r>
      <w:r w:rsidRPr="00B4558A">
        <w:rPr>
          <w:rFonts w:ascii="Times New Roman" w:hAnsi="Times New Roman" w:cs="Times New Roman"/>
        </w:rPr>
        <w:t>С. І. Коп’йов став засновником відомої російської дина</w:t>
      </w:r>
      <w:r w:rsidR="00470E19" w:rsidRPr="00B4558A">
        <w:rPr>
          <w:rFonts w:ascii="Times New Roman" w:hAnsi="Times New Roman" w:cs="Times New Roman"/>
        </w:rPr>
        <w:t>стії дворян Коп’йових. З</w:t>
      </w:r>
      <w:r w:rsidRPr="00B4558A">
        <w:rPr>
          <w:rFonts w:ascii="Times New Roman" w:hAnsi="Times New Roman" w:cs="Times New Roman"/>
        </w:rPr>
        <w:t xml:space="preserve">окрема, </w:t>
      </w:r>
      <w:r w:rsidR="00470E19" w:rsidRPr="00B4558A">
        <w:rPr>
          <w:rFonts w:ascii="Times New Roman" w:hAnsi="Times New Roman" w:cs="Times New Roman"/>
        </w:rPr>
        <w:t xml:space="preserve">відомо, </w:t>
      </w:r>
      <w:r w:rsidRPr="00B4558A">
        <w:rPr>
          <w:rFonts w:ascii="Times New Roman" w:hAnsi="Times New Roman" w:cs="Times New Roman"/>
        </w:rPr>
        <w:t>що донька С. І. Коп’йова Ганна Степанівна вийшла заміж за російського віце-канцлера П. П. Шафірова і стала баронесою Г. С. Шафіровою.</w:t>
      </w:r>
    </w:p>
    <w:p w:rsidR="00D90185" w:rsidRPr="00B4558A" w:rsidRDefault="00EE306D"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У</w:t>
      </w:r>
      <w:r w:rsidR="00B04E46" w:rsidRPr="00B4558A">
        <w:rPr>
          <w:rFonts w:ascii="Times New Roman" w:hAnsi="Times New Roman" w:cs="Times New Roman"/>
        </w:rPr>
        <w:t xml:space="preserve"> </w:t>
      </w:r>
      <w:r w:rsidR="005A659E" w:rsidRPr="00B4558A">
        <w:rPr>
          <w:rFonts w:ascii="Times New Roman" w:hAnsi="Times New Roman" w:cs="Times New Roman"/>
        </w:rPr>
        <w:t>ранньо</w:t>
      </w:r>
      <w:r w:rsidR="00B04E46" w:rsidRPr="00B4558A">
        <w:rPr>
          <w:rFonts w:ascii="Times New Roman" w:hAnsi="Times New Roman" w:cs="Times New Roman"/>
        </w:rPr>
        <w:t>імперський період історії Росії становище євреїв було невизначеним.</w:t>
      </w:r>
      <w:r w:rsidR="00FF42F5" w:rsidRPr="00B4558A">
        <w:rPr>
          <w:rFonts w:ascii="Times New Roman" w:hAnsi="Times New Roman" w:cs="Times New Roman"/>
        </w:rPr>
        <w:t xml:space="preserve"> </w:t>
      </w:r>
      <w:r w:rsidR="009B2D68" w:rsidRPr="00B4558A">
        <w:rPr>
          <w:rFonts w:ascii="Times New Roman" w:hAnsi="Times New Roman" w:cs="Times New Roman"/>
        </w:rPr>
        <w:t>Реформи Петра</w:t>
      </w:r>
      <w:r w:rsidR="00FF42F5" w:rsidRPr="00B4558A">
        <w:rPr>
          <w:rFonts w:ascii="Times New Roman" w:hAnsi="Times New Roman" w:cs="Times New Roman"/>
        </w:rPr>
        <w:t xml:space="preserve"> </w:t>
      </w:r>
      <w:r w:rsidR="00FF42F5" w:rsidRPr="00B4558A">
        <w:rPr>
          <w:rFonts w:ascii="Times New Roman" w:hAnsi="Times New Roman" w:cs="Times New Roman"/>
          <w:lang w:val="en-US"/>
        </w:rPr>
        <w:t>I</w:t>
      </w:r>
      <w:r w:rsidR="00FF42F5" w:rsidRPr="00B4558A">
        <w:rPr>
          <w:rFonts w:ascii="Times New Roman" w:hAnsi="Times New Roman" w:cs="Times New Roman"/>
        </w:rPr>
        <w:t xml:space="preserve"> </w:t>
      </w:r>
      <w:r w:rsidR="009B2D68" w:rsidRPr="00B4558A">
        <w:rPr>
          <w:rFonts w:ascii="Times New Roman" w:hAnsi="Times New Roman" w:cs="Times New Roman"/>
        </w:rPr>
        <w:t xml:space="preserve">євреїв не стосувалися, хоча </w:t>
      </w:r>
      <w:r w:rsidR="008A7CEC" w:rsidRPr="00B4558A">
        <w:rPr>
          <w:rFonts w:ascii="Times New Roman" w:hAnsi="Times New Roman" w:cs="Times New Roman"/>
        </w:rPr>
        <w:t>відомо про думку першого російського</w:t>
      </w:r>
      <w:r w:rsidR="009B2D68" w:rsidRPr="00B4558A">
        <w:rPr>
          <w:rFonts w:ascii="Times New Roman" w:hAnsi="Times New Roman" w:cs="Times New Roman"/>
        </w:rPr>
        <w:t xml:space="preserve"> імператор</w:t>
      </w:r>
      <w:r w:rsidR="008A7CEC" w:rsidRPr="00B4558A">
        <w:rPr>
          <w:rFonts w:ascii="Times New Roman" w:hAnsi="Times New Roman" w:cs="Times New Roman"/>
        </w:rPr>
        <w:t xml:space="preserve">а стосовно можливості надати євреям права на проживання в Росії. </w:t>
      </w:r>
      <w:r w:rsidR="009B2D68" w:rsidRPr="00B4558A">
        <w:rPr>
          <w:rFonts w:ascii="Times New Roman" w:hAnsi="Times New Roman" w:cs="Times New Roman"/>
        </w:rPr>
        <w:t xml:space="preserve"> Наприклад</w:t>
      </w:r>
      <w:r w:rsidR="00815EB0" w:rsidRPr="00B4558A">
        <w:rPr>
          <w:rFonts w:ascii="Times New Roman" w:hAnsi="Times New Roman" w:cs="Times New Roman"/>
        </w:rPr>
        <w:t>, упродовж свого перебування у складі «великого посольства»</w:t>
      </w:r>
      <w:r w:rsidR="009B2D68" w:rsidRPr="00B4558A">
        <w:rPr>
          <w:rFonts w:ascii="Times New Roman" w:hAnsi="Times New Roman" w:cs="Times New Roman"/>
        </w:rPr>
        <w:t xml:space="preserve"> </w:t>
      </w:r>
      <w:r w:rsidR="007B681A" w:rsidRPr="00B4558A">
        <w:rPr>
          <w:rFonts w:ascii="Times New Roman" w:hAnsi="Times New Roman" w:cs="Times New Roman"/>
        </w:rPr>
        <w:t xml:space="preserve">в Амстердамі у 1697 р. російський цар </w:t>
      </w:r>
      <w:r w:rsidR="00815EB0" w:rsidRPr="00B4558A">
        <w:rPr>
          <w:rFonts w:ascii="Times New Roman" w:hAnsi="Times New Roman" w:cs="Times New Roman"/>
        </w:rPr>
        <w:t>отримав пропозицію від місцевих єврейських купців дозволити їм торгівлю в Росії</w:t>
      </w:r>
      <w:r w:rsidR="00D90185" w:rsidRPr="00B4558A">
        <w:rPr>
          <w:rStyle w:val="ac"/>
          <w:rFonts w:ascii="Times New Roman" w:hAnsi="Times New Roman" w:cs="Times New Roman"/>
        </w:rPr>
        <w:footnoteReference w:id="55"/>
      </w:r>
      <w:r w:rsidR="00815EB0" w:rsidRPr="00B4558A">
        <w:rPr>
          <w:rFonts w:ascii="Times New Roman" w:hAnsi="Times New Roman" w:cs="Times New Roman"/>
        </w:rPr>
        <w:t xml:space="preserve">. Петро </w:t>
      </w:r>
      <w:r w:rsidR="00815EB0" w:rsidRPr="00B4558A">
        <w:rPr>
          <w:rFonts w:ascii="Times New Roman" w:hAnsi="Times New Roman" w:cs="Times New Roman"/>
          <w:lang w:val="en-US"/>
        </w:rPr>
        <w:t>I</w:t>
      </w:r>
      <w:r w:rsidR="008A7CEC" w:rsidRPr="00B4558A">
        <w:rPr>
          <w:rFonts w:ascii="Times New Roman" w:hAnsi="Times New Roman" w:cs="Times New Roman"/>
        </w:rPr>
        <w:t xml:space="preserve"> тоді не погодився, але спроби не припинялися. У 1717 р.</w:t>
      </w:r>
      <w:r w:rsidR="00181A4A" w:rsidRPr="00B4558A">
        <w:rPr>
          <w:rFonts w:ascii="Times New Roman" w:hAnsi="Times New Roman" w:cs="Times New Roman"/>
        </w:rPr>
        <w:t xml:space="preserve"> </w:t>
      </w:r>
      <w:r w:rsidR="00D90185" w:rsidRPr="00B4558A">
        <w:rPr>
          <w:rFonts w:ascii="Times New Roman" w:hAnsi="Times New Roman" w:cs="Times New Roman"/>
        </w:rPr>
        <w:t xml:space="preserve">він </w:t>
      </w:r>
      <w:r w:rsidR="00181A4A" w:rsidRPr="00B4558A">
        <w:rPr>
          <w:rFonts w:ascii="Times New Roman" w:hAnsi="Times New Roman" w:cs="Times New Roman"/>
        </w:rPr>
        <w:t xml:space="preserve">планував створити компанію для гуртової торгівлі перським шовковим сирцем. До справи долучилися </w:t>
      </w:r>
      <w:r w:rsidR="007B5318" w:rsidRPr="00B4558A">
        <w:rPr>
          <w:rFonts w:ascii="Times New Roman" w:hAnsi="Times New Roman" w:cs="Times New Roman"/>
        </w:rPr>
        <w:t>вірменські</w:t>
      </w:r>
      <w:r w:rsidR="00181A4A" w:rsidRPr="00B4558A">
        <w:rPr>
          <w:rFonts w:ascii="Times New Roman" w:hAnsi="Times New Roman" w:cs="Times New Roman"/>
        </w:rPr>
        <w:t xml:space="preserve"> купці, але вочевидь у них не вистачило кошті</w:t>
      </w:r>
      <w:r w:rsidR="007B5318" w:rsidRPr="00B4558A">
        <w:rPr>
          <w:rFonts w:ascii="Times New Roman" w:hAnsi="Times New Roman" w:cs="Times New Roman"/>
        </w:rPr>
        <w:t xml:space="preserve">в. Тоді віце-канцлер П. П. Шафіров повідомив царю, що  </w:t>
      </w:r>
      <w:r w:rsidR="00181A4A" w:rsidRPr="00B4558A">
        <w:rPr>
          <w:rFonts w:ascii="Times New Roman" w:hAnsi="Times New Roman" w:cs="Times New Roman"/>
        </w:rPr>
        <w:t xml:space="preserve">німецькі євреї </w:t>
      </w:r>
      <w:r w:rsidR="007B5318" w:rsidRPr="00B4558A">
        <w:rPr>
          <w:rFonts w:ascii="Times New Roman" w:hAnsi="Times New Roman" w:cs="Times New Roman"/>
        </w:rPr>
        <w:t xml:space="preserve">готові інвестувати у справу розвитку торгівлі Росії з Персією 300 тис. рейхсталерів, але за умови, щоби їм дозволили </w:t>
      </w:r>
      <w:r w:rsidR="007B5318" w:rsidRPr="00B4558A">
        <w:rPr>
          <w:rFonts w:ascii="Times New Roman" w:hAnsi="Times New Roman" w:cs="Times New Roman"/>
        </w:rPr>
        <w:lastRenderedPageBreak/>
        <w:t xml:space="preserve">заснувати власні банківські установи та синагоги у Москві та Архангельську. Петро </w:t>
      </w:r>
      <w:r w:rsidR="007B5318" w:rsidRPr="00B4558A">
        <w:rPr>
          <w:rFonts w:ascii="Times New Roman" w:hAnsi="Times New Roman" w:cs="Times New Roman"/>
          <w:lang w:val="en-US"/>
        </w:rPr>
        <w:t>I</w:t>
      </w:r>
      <w:r w:rsidR="007B5318" w:rsidRPr="00B4558A">
        <w:rPr>
          <w:rFonts w:ascii="Times New Roman" w:hAnsi="Times New Roman" w:cs="Times New Roman"/>
        </w:rPr>
        <w:t xml:space="preserve"> </w:t>
      </w:r>
      <w:r w:rsidR="00D90185" w:rsidRPr="00B4558A">
        <w:rPr>
          <w:rFonts w:ascii="Times New Roman" w:hAnsi="Times New Roman" w:cs="Times New Roman"/>
        </w:rPr>
        <w:t>не заперечував</w:t>
      </w:r>
      <w:r w:rsidR="007B5318" w:rsidRPr="00B4558A">
        <w:rPr>
          <w:rFonts w:ascii="Times New Roman" w:hAnsi="Times New Roman" w:cs="Times New Roman"/>
        </w:rPr>
        <w:t xml:space="preserve">, </w:t>
      </w:r>
      <w:r w:rsidR="00D90185" w:rsidRPr="00B4558A">
        <w:rPr>
          <w:rFonts w:ascii="Times New Roman" w:hAnsi="Times New Roman" w:cs="Times New Roman"/>
        </w:rPr>
        <w:t>однак єврейські купці з Німеччини вимагали державних гарантій безпечності їх бізнесу в Росії, яких вони, мабуть, так і не дочекалися.</w:t>
      </w:r>
      <w:r w:rsidR="007B5318" w:rsidRPr="00B4558A">
        <w:rPr>
          <w:rFonts w:ascii="Times New Roman" w:hAnsi="Times New Roman" w:cs="Times New Roman"/>
        </w:rPr>
        <w:t xml:space="preserve"> </w:t>
      </w:r>
      <w:r w:rsidR="005A659E" w:rsidRPr="00B4558A">
        <w:rPr>
          <w:rFonts w:ascii="Times New Roman" w:hAnsi="Times New Roman" w:cs="Times New Roman"/>
        </w:rPr>
        <w:t>Щоправда</w:t>
      </w:r>
      <w:r w:rsidR="00BB33EA" w:rsidRPr="00B4558A">
        <w:rPr>
          <w:rFonts w:ascii="Times New Roman" w:hAnsi="Times New Roman" w:cs="Times New Roman"/>
        </w:rPr>
        <w:t>,</w:t>
      </w:r>
      <w:r w:rsidR="005A659E" w:rsidRPr="00B4558A">
        <w:rPr>
          <w:rFonts w:ascii="Times New Roman" w:hAnsi="Times New Roman" w:cs="Times New Roman"/>
        </w:rPr>
        <w:t xml:space="preserve"> серед друзів і </w:t>
      </w:r>
      <w:r w:rsidR="00C60C35" w:rsidRPr="00B4558A">
        <w:rPr>
          <w:rFonts w:ascii="Times New Roman" w:hAnsi="Times New Roman" w:cs="Times New Roman"/>
        </w:rPr>
        <w:t>соратників</w:t>
      </w:r>
      <w:r w:rsidR="005A659E" w:rsidRPr="00B4558A">
        <w:rPr>
          <w:rFonts w:ascii="Times New Roman" w:hAnsi="Times New Roman" w:cs="Times New Roman"/>
        </w:rPr>
        <w:t xml:space="preserve"> російського імператора було чимало євреїв-вихрестів (П. П. Шафіров, </w:t>
      </w:r>
      <w:r w:rsidR="00C60C35" w:rsidRPr="00B4558A">
        <w:rPr>
          <w:rFonts w:ascii="Times New Roman" w:hAnsi="Times New Roman" w:cs="Times New Roman"/>
        </w:rPr>
        <w:t>брати Веселовські</w:t>
      </w:r>
      <w:r w:rsidR="005A659E" w:rsidRPr="00B4558A">
        <w:rPr>
          <w:rFonts w:ascii="Times New Roman" w:hAnsi="Times New Roman" w:cs="Times New Roman"/>
        </w:rPr>
        <w:t xml:space="preserve">, </w:t>
      </w:r>
      <w:r w:rsidR="00C60C35" w:rsidRPr="00B4558A">
        <w:rPr>
          <w:rFonts w:ascii="Times New Roman" w:hAnsi="Times New Roman" w:cs="Times New Roman"/>
        </w:rPr>
        <w:t xml:space="preserve">А. М. </w:t>
      </w:r>
      <w:r w:rsidR="005A659E" w:rsidRPr="00B4558A">
        <w:rPr>
          <w:rFonts w:ascii="Times New Roman" w:hAnsi="Times New Roman" w:cs="Times New Roman"/>
        </w:rPr>
        <w:t>Д</w:t>
      </w:r>
      <w:r w:rsidR="00C60C35" w:rsidRPr="00B4558A">
        <w:rPr>
          <w:rFonts w:ascii="Times New Roman" w:hAnsi="Times New Roman" w:cs="Times New Roman"/>
        </w:rPr>
        <w:t>е</w:t>
      </w:r>
      <w:r w:rsidR="005A659E" w:rsidRPr="00B4558A">
        <w:rPr>
          <w:rFonts w:ascii="Times New Roman" w:hAnsi="Times New Roman" w:cs="Times New Roman"/>
        </w:rPr>
        <w:t>в</w:t>
      </w:r>
      <w:r w:rsidR="00C60C35" w:rsidRPr="00B4558A">
        <w:rPr>
          <w:rFonts w:ascii="Times New Roman" w:hAnsi="Times New Roman" w:cs="Times New Roman"/>
        </w:rPr>
        <w:t>і</w:t>
      </w:r>
      <w:r w:rsidR="005A659E" w:rsidRPr="00B4558A">
        <w:rPr>
          <w:rFonts w:ascii="Times New Roman" w:hAnsi="Times New Roman" w:cs="Times New Roman"/>
        </w:rPr>
        <w:t>єр)</w:t>
      </w:r>
      <w:r w:rsidR="00C60C35" w:rsidRPr="00B4558A">
        <w:rPr>
          <w:rFonts w:ascii="Times New Roman" w:hAnsi="Times New Roman" w:cs="Times New Roman"/>
        </w:rPr>
        <w:t>, а деяким іноземним підприємцям з євреїв навіть вдавалося відкрити власні справи у Москві</w:t>
      </w:r>
      <w:r w:rsidR="00D2319E" w:rsidRPr="00B4558A">
        <w:rPr>
          <w:rStyle w:val="ac"/>
          <w:rFonts w:ascii="Times New Roman" w:hAnsi="Times New Roman" w:cs="Times New Roman"/>
        </w:rPr>
        <w:footnoteReference w:id="56"/>
      </w:r>
      <w:r w:rsidR="00D2319E" w:rsidRPr="00B4558A">
        <w:rPr>
          <w:rFonts w:ascii="Times New Roman" w:hAnsi="Times New Roman" w:cs="Times New Roman"/>
        </w:rPr>
        <w:t xml:space="preserve"> </w:t>
      </w:r>
      <w:r w:rsidR="00C60C35" w:rsidRPr="00B4558A">
        <w:rPr>
          <w:rFonts w:ascii="Times New Roman" w:hAnsi="Times New Roman" w:cs="Times New Roman"/>
        </w:rPr>
        <w:t>та Ризі</w:t>
      </w:r>
      <w:r w:rsidR="00D2319E" w:rsidRPr="00B4558A">
        <w:rPr>
          <w:rStyle w:val="ac"/>
          <w:rFonts w:ascii="Times New Roman" w:hAnsi="Times New Roman" w:cs="Times New Roman"/>
        </w:rPr>
        <w:footnoteReference w:id="57"/>
      </w:r>
      <w:r w:rsidR="00C60C35" w:rsidRPr="00B4558A">
        <w:rPr>
          <w:rFonts w:ascii="Times New Roman" w:hAnsi="Times New Roman" w:cs="Times New Roman"/>
        </w:rPr>
        <w:t>.</w:t>
      </w:r>
      <w:r w:rsidR="005A659E" w:rsidRPr="00B4558A">
        <w:rPr>
          <w:rFonts w:ascii="Times New Roman" w:hAnsi="Times New Roman" w:cs="Times New Roman"/>
        </w:rPr>
        <w:t xml:space="preserve"> </w:t>
      </w:r>
    </w:p>
    <w:p w:rsidR="00D341A7" w:rsidRPr="00B4558A" w:rsidRDefault="00B04E46"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Політика Романових </w:t>
      </w:r>
      <w:r w:rsidR="00E80431" w:rsidRPr="00B4558A">
        <w:rPr>
          <w:rFonts w:ascii="Times New Roman" w:hAnsi="Times New Roman" w:cs="Times New Roman"/>
        </w:rPr>
        <w:t>стосовно</w:t>
      </w:r>
      <w:r w:rsidRPr="00B4558A">
        <w:rPr>
          <w:rFonts w:ascii="Times New Roman" w:hAnsi="Times New Roman" w:cs="Times New Roman"/>
        </w:rPr>
        <w:t xml:space="preserve"> нечисель</w:t>
      </w:r>
      <w:r w:rsidR="00D90185" w:rsidRPr="00B4558A">
        <w:rPr>
          <w:rFonts w:ascii="Times New Roman" w:hAnsi="Times New Roman" w:cs="Times New Roman"/>
        </w:rPr>
        <w:t>ного єврейського населення Російської імперії</w:t>
      </w:r>
      <w:r w:rsidRPr="00B4558A">
        <w:rPr>
          <w:rFonts w:ascii="Times New Roman" w:hAnsi="Times New Roman" w:cs="Times New Roman"/>
        </w:rPr>
        <w:t xml:space="preserve"> була визначена у відповідних указах Катерини </w:t>
      </w:r>
      <w:r w:rsidRPr="00B4558A">
        <w:rPr>
          <w:rFonts w:ascii="Times New Roman" w:hAnsi="Times New Roman" w:cs="Times New Roman"/>
          <w:lang w:val="en-US"/>
        </w:rPr>
        <w:t>I</w:t>
      </w:r>
      <w:r w:rsidRPr="00B4558A">
        <w:rPr>
          <w:rFonts w:ascii="Times New Roman" w:hAnsi="Times New Roman" w:cs="Times New Roman"/>
        </w:rPr>
        <w:t xml:space="preserve"> (1727 р.), а  також Анни Іоанівни та</w:t>
      </w:r>
      <w:r w:rsidRPr="00B4558A">
        <w:t xml:space="preserve"> </w:t>
      </w:r>
      <w:r w:rsidRPr="00B4558A">
        <w:rPr>
          <w:rFonts w:ascii="Times New Roman" w:hAnsi="Times New Roman" w:cs="Times New Roman"/>
        </w:rPr>
        <w:t xml:space="preserve">Єлизавети Петрівни (1740, 1742 і 1743 рр.). </w:t>
      </w:r>
      <w:r w:rsidR="00FF42F5" w:rsidRPr="00B4558A">
        <w:rPr>
          <w:rFonts w:ascii="Times New Roman" w:hAnsi="Times New Roman" w:cs="Times New Roman"/>
        </w:rPr>
        <w:t xml:space="preserve"> </w:t>
      </w:r>
      <w:r w:rsidR="00BB33EA" w:rsidRPr="00B4558A">
        <w:rPr>
          <w:rFonts w:ascii="Times New Roman" w:hAnsi="Times New Roman" w:cs="Times New Roman"/>
        </w:rPr>
        <w:t xml:space="preserve">Проте </w:t>
      </w:r>
      <w:r w:rsidRPr="00B4558A">
        <w:rPr>
          <w:rFonts w:ascii="Times New Roman" w:hAnsi="Times New Roman" w:cs="Times New Roman"/>
        </w:rPr>
        <w:t xml:space="preserve">Анна Іоанівна негласно дозволила жити при царському дворі деяким євреям, які за </w:t>
      </w:r>
      <w:r w:rsidR="00C31FC2" w:rsidRPr="00B4558A">
        <w:rPr>
          <w:rFonts w:ascii="Times New Roman" w:hAnsi="Times New Roman" w:cs="Times New Roman"/>
        </w:rPr>
        <w:t>сприяння</w:t>
      </w:r>
      <w:r w:rsidRPr="00B4558A">
        <w:rPr>
          <w:rFonts w:ascii="Times New Roman" w:hAnsi="Times New Roman" w:cs="Times New Roman"/>
        </w:rPr>
        <w:t xml:space="preserve"> Е.-І. Бірона, надавали імператриці і герцогу грошові кредити. Зокрема, одним із таких кредиторів був </w:t>
      </w:r>
      <w:r w:rsidR="00C31FC2" w:rsidRPr="00B4558A">
        <w:rPr>
          <w:rFonts w:ascii="Times New Roman" w:hAnsi="Times New Roman" w:cs="Times New Roman"/>
        </w:rPr>
        <w:t>фінансовий агент імператорського</w:t>
      </w:r>
      <w:r w:rsidRPr="00B4558A">
        <w:rPr>
          <w:rFonts w:ascii="Times New Roman" w:hAnsi="Times New Roman" w:cs="Times New Roman"/>
        </w:rPr>
        <w:t xml:space="preserve"> двору у 1727 р. </w:t>
      </w:r>
      <w:r w:rsidR="00BB33EA" w:rsidRPr="00B4558A">
        <w:rPr>
          <w:rFonts w:ascii="Times New Roman" w:hAnsi="Times New Roman" w:cs="Times New Roman"/>
        </w:rPr>
        <w:t>Ісаак Лібман (Леві Ліпман),</w:t>
      </w:r>
      <w:r w:rsidR="00C31FC2" w:rsidRPr="00B4558A">
        <w:rPr>
          <w:rFonts w:ascii="Times New Roman" w:hAnsi="Times New Roman" w:cs="Times New Roman"/>
        </w:rPr>
        <w:t xml:space="preserve"> відоми</w:t>
      </w:r>
      <w:r w:rsidR="00BB33EA" w:rsidRPr="00B4558A">
        <w:rPr>
          <w:rFonts w:ascii="Times New Roman" w:hAnsi="Times New Roman" w:cs="Times New Roman"/>
        </w:rPr>
        <w:t>й</w:t>
      </w:r>
      <w:r w:rsidR="00C31FC2" w:rsidRPr="00B4558A">
        <w:rPr>
          <w:rFonts w:ascii="Times New Roman" w:hAnsi="Times New Roman" w:cs="Times New Roman"/>
        </w:rPr>
        <w:t xml:space="preserve"> банкір з Курляндії</w:t>
      </w:r>
      <w:r w:rsidR="00BB33EA" w:rsidRPr="00B4558A">
        <w:rPr>
          <w:rFonts w:ascii="Times New Roman" w:hAnsi="Times New Roman" w:cs="Times New Roman"/>
        </w:rPr>
        <w:t>,</w:t>
      </w:r>
      <w:r w:rsidR="00C31FC2" w:rsidRPr="00B4558A">
        <w:rPr>
          <w:rFonts w:ascii="Times New Roman" w:hAnsi="Times New Roman" w:cs="Times New Roman"/>
        </w:rPr>
        <w:t xml:space="preserve"> </w:t>
      </w:r>
      <w:r w:rsidR="00BB33EA" w:rsidRPr="00B4558A">
        <w:rPr>
          <w:rFonts w:ascii="Times New Roman" w:hAnsi="Times New Roman" w:cs="Times New Roman"/>
        </w:rPr>
        <w:t xml:space="preserve">який </w:t>
      </w:r>
      <w:r w:rsidR="00C31FC2" w:rsidRPr="00B4558A">
        <w:rPr>
          <w:rFonts w:ascii="Times New Roman" w:hAnsi="Times New Roman" w:cs="Times New Roman"/>
        </w:rPr>
        <w:t xml:space="preserve">за свої фінансові послуги отримав від Романових титул обер-гофкомісара. Також при дворі Анни Іоанівни доживав свій вік особистий блазень Петра </w:t>
      </w:r>
      <w:r w:rsidR="00C31FC2" w:rsidRPr="00B4558A">
        <w:rPr>
          <w:rFonts w:ascii="Times New Roman" w:hAnsi="Times New Roman" w:cs="Times New Roman"/>
          <w:lang w:val="en-US"/>
        </w:rPr>
        <w:t>I</w:t>
      </w:r>
      <w:r w:rsidR="00C31FC2" w:rsidRPr="00B4558A">
        <w:rPr>
          <w:rFonts w:ascii="Times New Roman" w:hAnsi="Times New Roman" w:cs="Times New Roman"/>
        </w:rPr>
        <w:t xml:space="preserve">, </w:t>
      </w:r>
      <w:r w:rsidR="00E80431" w:rsidRPr="00B4558A">
        <w:rPr>
          <w:rFonts w:ascii="Times New Roman" w:hAnsi="Times New Roman" w:cs="Times New Roman"/>
        </w:rPr>
        <w:t>португальський</w:t>
      </w:r>
      <w:r w:rsidR="00C31FC2" w:rsidRPr="00B4558A">
        <w:rPr>
          <w:rFonts w:ascii="Times New Roman" w:hAnsi="Times New Roman" w:cs="Times New Roman"/>
        </w:rPr>
        <w:t xml:space="preserve"> єврей Ян д’Акоста. </w:t>
      </w:r>
    </w:p>
    <w:p w:rsidR="00E80431" w:rsidRPr="00B4558A" w:rsidRDefault="00C31FC2"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За</w:t>
      </w:r>
      <w:r w:rsidR="00D341A7" w:rsidRPr="00B4558A">
        <w:rPr>
          <w:rFonts w:ascii="Times New Roman" w:hAnsi="Times New Roman" w:cs="Times New Roman"/>
        </w:rPr>
        <w:t xml:space="preserve"> царювання Анни Іоанівни</w:t>
      </w:r>
      <w:r w:rsidRPr="00B4558A">
        <w:rPr>
          <w:rFonts w:ascii="Times New Roman" w:hAnsi="Times New Roman" w:cs="Times New Roman"/>
        </w:rPr>
        <w:t xml:space="preserve"> виконано останню</w:t>
      </w:r>
      <w:r w:rsidR="00D341A7" w:rsidRPr="00B4558A">
        <w:rPr>
          <w:rFonts w:ascii="Times New Roman" w:hAnsi="Times New Roman" w:cs="Times New Roman"/>
        </w:rPr>
        <w:t xml:space="preserve"> в історії Росії</w:t>
      </w:r>
      <w:r w:rsidRPr="00B4558A">
        <w:rPr>
          <w:rFonts w:ascii="Times New Roman" w:hAnsi="Times New Roman" w:cs="Times New Roman"/>
        </w:rPr>
        <w:t xml:space="preserve"> страту ч</w:t>
      </w:r>
      <w:r w:rsidR="00E80431" w:rsidRPr="00B4558A">
        <w:rPr>
          <w:rFonts w:ascii="Times New Roman" w:hAnsi="Times New Roman" w:cs="Times New Roman"/>
        </w:rPr>
        <w:t xml:space="preserve">ерез спалення. У </w:t>
      </w:r>
      <w:r w:rsidR="00D341A7" w:rsidRPr="00B4558A">
        <w:rPr>
          <w:rFonts w:ascii="Times New Roman" w:hAnsi="Times New Roman" w:cs="Times New Roman"/>
        </w:rPr>
        <w:t xml:space="preserve">такий спосіб у </w:t>
      </w:r>
      <w:r w:rsidR="00E80431" w:rsidRPr="00B4558A">
        <w:rPr>
          <w:rFonts w:ascii="Times New Roman" w:hAnsi="Times New Roman" w:cs="Times New Roman"/>
        </w:rPr>
        <w:t>1738 р страчені смоленський купець Б. Л</w:t>
      </w:r>
      <w:r w:rsidR="007E14E9" w:rsidRPr="00B4558A">
        <w:rPr>
          <w:rFonts w:ascii="Times New Roman" w:hAnsi="Times New Roman" w:cs="Times New Roman"/>
        </w:rPr>
        <w:t>ейбов і капітан у відставці О. А</w:t>
      </w:r>
      <w:r w:rsidR="00E80431" w:rsidRPr="00B4558A">
        <w:rPr>
          <w:rFonts w:ascii="Times New Roman" w:hAnsi="Times New Roman" w:cs="Times New Roman"/>
        </w:rPr>
        <w:t>. Возніцин, котрий, за доносом дружини, нібито «відпав від православ’я і ганьбив церкву», а Б. Л</w:t>
      </w:r>
      <w:r w:rsidR="006F50AD" w:rsidRPr="00B4558A">
        <w:rPr>
          <w:rFonts w:ascii="Times New Roman" w:hAnsi="Times New Roman" w:cs="Times New Roman"/>
        </w:rPr>
        <w:t>ейбов навернув його</w:t>
      </w:r>
      <w:r w:rsidR="00E80431" w:rsidRPr="00B4558A">
        <w:rPr>
          <w:rFonts w:ascii="Times New Roman" w:hAnsi="Times New Roman" w:cs="Times New Roman"/>
        </w:rPr>
        <w:t xml:space="preserve"> в іудейство</w:t>
      </w:r>
      <w:r w:rsidR="006F50AD" w:rsidRPr="00B4558A">
        <w:rPr>
          <w:rFonts w:ascii="Times New Roman" w:hAnsi="Times New Roman" w:cs="Times New Roman"/>
        </w:rPr>
        <w:t xml:space="preserve"> і навіть здійснив над нещасним капітаном обряд обрізання</w:t>
      </w:r>
      <w:r w:rsidR="00D341A7" w:rsidRPr="00B4558A">
        <w:rPr>
          <w:rStyle w:val="ac"/>
          <w:rFonts w:ascii="Times New Roman" w:hAnsi="Times New Roman" w:cs="Times New Roman"/>
        </w:rPr>
        <w:footnoteReference w:id="58"/>
      </w:r>
      <w:r w:rsidR="00E80431" w:rsidRPr="00B4558A">
        <w:rPr>
          <w:rFonts w:ascii="Times New Roman" w:hAnsi="Times New Roman" w:cs="Times New Roman"/>
        </w:rPr>
        <w:t xml:space="preserve">. </w:t>
      </w:r>
    </w:p>
    <w:p w:rsidR="000C46E6" w:rsidRPr="00B4558A" w:rsidRDefault="00E80431"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lastRenderedPageBreak/>
        <w:t>Варто зазначити, що при дворі перших Романових було чимало хрещених євреїв, які стали відомими російськими урядовцями, дипломатами і підприємцями, засновниками поважних дворянських родів</w:t>
      </w:r>
      <w:r w:rsidRPr="00B4558A">
        <w:rPr>
          <w:rStyle w:val="ac"/>
          <w:rFonts w:ascii="Times New Roman" w:hAnsi="Times New Roman" w:cs="Times New Roman"/>
        </w:rPr>
        <w:footnoteReference w:id="59"/>
      </w:r>
      <w:r w:rsidRPr="00B4558A">
        <w:rPr>
          <w:rFonts w:ascii="Times New Roman" w:hAnsi="Times New Roman" w:cs="Times New Roman"/>
        </w:rPr>
        <w:t xml:space="preserve">. </w:t>
      </w:r>
      <w:r w:rsidR="00C31FC2" w:rsidRPr="00B4558A">
        <w:rPr>
          <w:rFonts w:ascii="Times New Roman" w:hAnsi="Times New Roman" w:cs="Times New Roman"/>
        </w:rPr>
        <w:t xml:space="preserve"> </w:t>
      </w:r>
    </w:p>
    <w:p w:rsidR="005D176E" w:rsidRPr="00B4558A" w:rsidRDefault="00211DF2"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На початку </w:t>
      </w:r>
      <w:r w:rsidR="009B1EF1" w:rsidRPr="00B4558A">
        <w:rPr>
          <w:rFonts w:ascii="Times New Roman" w:hAnsi="Times New Roman" w:cs="Times New Roman"/>
        </w:rPr>
        <w:t>ХVІІІ ст.</w:t>
      </w:r>
      <w:r w:rsidRPr="00B4558A">
        <w:rPr>
          <w:rFonts w:ascii="Times New Roman" w:hAnsi="Times New Roman" w:cs="Times New Roman"/>
        </w:rPr>
        <w:t>,</w:t>
      </w:r>
      <w:r w:rsidR="005D176E" w:rsidRPr="00B4558A">
        <w:rPr>
          <w:rFonts w:ascii="Times New Roman" w:hAnsi="Times New Roman" w:cs="Times New Roman"/>
        </w:rPr>
        <w:t xml:space="preserve"> </w:t>
      </w:r>
      <w:r w:rsidRPr="00B4558A">
        <w:rPr>
          <w:rFonts w:ascii="Times New Roman" w:hAnsi="Times New Roman" w:cs="Times New Roman"/>
        </w:rPr>
        <w:t>мабуть, єдиними землями Російської держави, де могли перебувати і торгувати євреї були Гетьманщина, Запоріжжя, Слобожанщина, Смоленська губернія, Ліфляндія і Москва</w:t>
      </w:r>
      <w:r w:rsidR="005D176E" w:rsidRPr="00B4558A">
        <w:rPr>
          <w:rFonts w:ascii="Times New Roman" w:hAnsi="Times New Roman" w:cs="Times New Roman"/>
        </w:rPr>
        <w:t>.</w:t>
      </w:r>
      <w:r w:rsidR="00094959" w:rsidRPr="00B4558A">
        <w:rPr>
          <w:rFonts w:ascii="Times New Roman" w:hAnsi="Times New Roman" w:cs="Times New Roman"/>
        </w:rPr>
        <w:t xml:space="preserve"> </w:t>
      </w:r>
    </w:p>
    <w:p w:rsidR="007A19DA" w:rsidRPr="00B4558A" w:rsidRDefault="005D176E"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Формально на території Лівобережної України, яка після 1667 р. опинилася у складі Московського царства, євреям </w:t>
      </w:r>
      <w:r w:rsidR="000179B3" w:rsidRPr="00B4558A">
        <w:rPr>
          <w:rFonts w:ascii="Times New Roman" w:hAnsi="Times New Roman" w:cs="Times New Roman"/>
        </w:rPr>
        <w:lastRenderedPageBreak/>
        <w:t>заборонялося</w:t>
      </w:r>
      <w:r w:rsidRPr="00B4558A">
        <w:rPr>
          <w:rFonts w:ascii="Times New Roman" w:hAnsi="Times New Roman" w:cs="Times New Roman"/>
        </w:rPr>
        <w:t xml:space="preserve"> проживати</w:t>
      </w:r>
      <w:r w:rsidR="000179B3" w:rsidRPr="00B4558A">
        <w:rPr>
          <w:rFonts w:ascii="Times New Roman" w:hAnsi="Times New Roman" w:cs="Times New Roman"/>
        </w:rPr>
        <w:t xml:space="preserve"> і торгувати, але у 1708 р. </w:t>
      </w:r>
      <w:r w:rsidR="000121C2" w:rsidRPr="00B4558A">
        <w:rPr>
          <w:rFonts w:ascii="Times New Roman" w:hAnsi="Times New Roman" w:cs="Times New Roman"/>
        </w:rPr>
        <w:t>їм</w:t>
      </w:r>
      <w:r w:rsidR="000179B3" w:rsidRPr="00B4558A">
        <w:rPr>
          <w:rFonts w:ascii="Times New Roman" w:hAnsi="Times New Roman" w:cs="Times New Roman"/>
        </w:rPr>
        <w:t xml:space="preserve"> дозволено «їздити до Києва і продавати товари гуртом»</w:t>
      </w:r>
      <w:r w:rsidR="00B2782A" w:rsidRPr="00B4558A">
        <w:rPr>
          <w:rFonts w:ascii="Times New Roman" w:hAnsi="Times New Roman" w:cs="Times New Roman"/>
        </w:rPr>
        <w:t>. Щоправда</w:t>
      </w:r>
      <w:r w:rsidR="00BB33EA" w:rsidRPr="00B4558A">
        <w:rPr>
          <w:rFonts w:ascii="Times New Roman" w:hAnsi="Times New Roman" w:cs="Times New Roman"/>
        </w:rPr>
        <w:t>,</w:t>
      </w:r>
      <w:r w:rsidR="00FF0F73" w:rsidRPr="00B4558A">
        <w:rPr>
          <w:rFonts w:ascii="Times New Roman" w:hAnsi="Times New Roman" w:cs="Times New Roman"/>
        </w:rPr>
        <w:t xml:space="preserve"> урядове послаблення заборони на торгівлю в українських містах не стосувалося місцевого єврейства, кількість якого щороку зростало. Це змусило гетьмана Лівобережної України І. І. Скоропадського</w:t>
      </w:r>
      <w:r w:rsidR="007A19DA" w:rsidRPr="00B4558A">
        <w:rPr>
          <w:rFonts w:ascii="Times New Roman" w:hAnsi="Times New Roman" w:cs="Times New Roman"/>
        </w:rPr>
        <w:t xml:space="preserve"> видати у 1721 р. універсал, за яким встановлювався штраф за нелегальне проживання євреїв у помешканнях християн. </w:t>
      </w:r>
    </w:p>
    <w:p w:rsidR="002E6609" w:rsidRPr="00B4558A" w:rsidRDefault="004B3DC3"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Мабуть</w:t>
      </w:r>
      <w:r w:rsidR="001B702E" w:rsidRPr="00B4558A">
        <w:rPr>
          <w:rFonts w:ascii="Times New Roman" w:hAnsi="Times New Roman" w:cs="Times New Roman"/>
        </w:rPr>
        <w:t>,</w:t>
      </w:r>
      <w:r w:rsidRPr="00B4558A">
        <w:rPr>
          <w:rFonts w:ascii="Times New Roman" w:hAnsi="Times New Roman" w:cs="Times New Roman"/>
        </w:rPr>
        <w:t xml:space="preserve"> </w:t>
      </w:r>
      <w:r w:rsidR="001B702E" w:rsidRPr="00B4558A">
        <w:rPr>
          <w:rFonts w:ascii="Times New Roman" w:hAnsi="Times New Roman" w:cs="Times New Roman"/>
        </w:rPr>
        <w:t>українські землі Російської імперії приваблювали не тільки євреїв, але й</w:t>
      </w:r>
      <w:r w:rsidR="00166E60" w:rsidRPr="00B4558A">
        <w:rPr>
          <w:rFonts w:ascii="Times New Roman" w:hAnsi="Times New Roman" w:cs="Times New Roman"/>
        </w:rPr>
        <w:t xml:space="preserve"> кмітливих представників </w:t>
      </w:r>
      <w:r w:rsidR="001B702E" w:rsidRPr="00B4558A">
        <w:rPr>
          <w:rFonts w:ascii="Times New Roman" w:hAnsi="Times New Roman" w:cs="Times New Roman"/>
        </w:rPr>
        <w:t xml:space="preserve">інших </w:t>
      </w:r>
      <w:r w:rsidR="00166E60" w:rsidRPr="00B4558A">
        <w:rPr>
          <w:rFonts w:ascii="Times New Roman" w:hAnsi="Times New Roman" w:cs="Times New Roman"/>
        </w:rPr>
        <w:t>народів</w:t>
      </w:r>
      <w:r w:rsidR="00BB33EA" w:rsidRPr="00B4558A">
        <w:rPr>
          <w:rFonts w:ascii="Times New Roman" w:hAnsi="Times New Roman" w:cs="Times New Roman"/>
        </w:rPr>
        <w:t xml:space="preserve"> р</w:t>
      </w:r>
      <w:r w:rsidR="00B2782A" w:rsidRPr="00B4558A">
        <w:rPr>
          <w:rFonts w:ascii="Times New Roman" w:hAnsi="Times New Roman" w:cs="Times New Roman"/>
        </w:rPr>
        <w:t>осійської держави</w:t>
      </w:r>
      <w:r w:rsidR="001B702E" w:rsidRPr="00B4558A">
        <w:rPr>
          <w:rFonts w:ascii="Times New Roman" w:hAnsi="Times New Roman" w:cs="Times New Roman"/>
        </w:rPr>
        <w:t>, адже</w:t>
      </w:r>
      <w:r w:rsidR="00166E60" w:rsidRPr="00B4558A">
        <w:rPr>
          <w:rFonts w:ascii="Times New Roman" w:hAnsi="Times New Roman" w:cs="Times New Roman"/>
        </w:rPr>
        <w:t xml:space="preserve"> тут дозволялося гуральництво та вільний продаж горілки</w:t>
      </w:r>
      <w:r w:rsidR="004C7464" w:rsidRPr="00B4558A">
        <w:rPr>
          <w:rStyle w:val="ac"/>
          <w:rFonts w:ascii="Times New Roman" w:hAnsi="Times New Roman" w:cs="Times New Roman"/>
        </w:rPr>
        <w:footnoteReference w:id="60"/>
      </w:r>
      <w:r w:rsidR="00166E60" w:rsidRPr="00B4558A">
        <w:rPr>
          <w:rFonts w:ascii="Times New Roman" w:hAnsi="Times New Roman" w:cs="Times New Roman"/>
        </w:rPr>
        <w:t xml:space="preserve">. </w:t>
      </w:r>
      <w:r w:rsidRPr="00B4558A">
        <w:rPr>
          <w:rFonts w:ascii="Times New Roman" w:hAnsi="Times New Roman" w:cs="Times New Roman"/>
        </w:rPr>
        <w:t>Зазвичай</w:t>
      </w:r>
      <w:r w:rsidR="00166E60" w:rsidRPr="00B4558A">
        <w:rPr>
          <w:rFonts w:ascii="Times New Roman" w:hAnsi="Times New Roman" w:cs="Times New Roman"/>
        </w:rPr>
        <w:t xml:space="preserve"> </w:t>
      </w:r>
      <w:r w:rsidR="00C440E0" w:rsidRPr="00B4558A">
        <w:rPr>
          <w:rFonts w:ascii="Times New Roman" w:hAnsi="Times New Roman" w:cs="Times New Roman"/>
        </w:rPr>
        <w:t>дешева українська горілка</w:t>
      </w:r>
      <w:r w:rsidR="00C440E0" w:rsidRPr="00B4558A">
        <w:t xml:space="preserve"> </w:t>
      </w:r>
      <w:r w:rsidR="00C440E0" w:rsidRPr="00B4558A">
        <w:rPr>
          <w:rFonts w:ascii="Times New Roman" w:hAnsi="Times New Roman" w:cs="Times New Roman"/>
        </w:rPr>
        <w:t xml:space="preserve">потрапляла </w:t>
      </w:r>
      <w:r w:rsidR="00166E60" w:rsidRPr="00B4558A">
        <w:rPr>
          <w:rFonts w:ascii="Times New Roman" w:hAnsi="Times New Roman" w:cs="Times New Roman"/>
        </w:rPr>
        <w:t xml:space="preserve">до великоросійських губерній </w:t>
      </w:r>
      <w:r w:rsidR="00C440E0" w:rsidRPr="00B4558A">
        <w:rPr>
          <w:rFonts w:ascii="Times New Roman" w:hAnsi="Times New Roman" w:cs="Times New Roman"/>
        </w:rPr>
        <w:t>контрабандою. Російські чиновники</w:t>
      </w:r>
      <w:r w:rsidR="00166E60" w:rsidRPr="00B4558A">
        <w:rPr>
          <w:rFonts w:ascii="Times New Roman" w:hAnsi="Times New Roman" w:cs="Times New Roman"/>
        </w:rPr>
        <w:t xml:space="preserve"> одразу не наважилися припи</w:t>
      </w:r>
      <w:r w:rsidR="00B2782A" w:rsidRPr="00B4558A">
        <w:rPr>
          <w:rFonts w:ascii="Times New Roman" w:hAnsi="Times New Roman" w:cs="Times New Roman"/>
        </w:rPr>
        <w:t>нити незаконну торгівлю</w:t>
      </w:r>
      <w:r w:rsidR="00166E60" w:rsidRPr="00B4558A">
        <w:rPr>
          <w:rFonts w:ascii="Times New Roman" w:hAnsi="Times New Roman" w:cs="Times New Roman"/>
        </w:rPr>
        <w:t xml:space="preserve">, </w:t>
      </w:r>
      <w:r w:rsidR="00191BAB" w:rsidRPr="00B4558A">
        <w:rPr>
          <w:rFonts w:ascii="Times New Roman" w:hAnsi="Times New Roman" w:cs="Times New Roman"/>
        </w:rPr>
        <w:t>адже вочевидь</w:t>
      </w:r>
      <w:r w:rsidR="002E6609" w:rsidRPr="00B4558A">
        <w:rPr>
          <w:rFonts w:ascii="Times New Roman" w:hAnsi="Times New Roman" w:cs="Times New Roman"/>
        </w:rPr>
        <w:t xml:space="preserve"> мали</w:t>
      </w:r>
      <w:r w:rsidR="00166E60" w:rsidRPr="00B4558A">
        <w:rPr>
          <w:rFonts w:ascii="Times New Roman" w:hAnsi="Times New Roman" w:cs="Times New Roman"/>
        </w:rPr>
        <w:t xml:space="preserve"> </w:t>
      </w:r>
      <w:r w:rsidR="002E6609" w:rsidRPr="00B4558A">
        <w:rPr>
          <w:rFonts w:ascii="Times New Roman" w:hAnsi="Times New Roman" w:cs="Times New Roman"/>
        </w:rPr>
        <w:t xml:space="preserve">певний </w:t>
      </w:r>
      <w:r w:rsidR="00166E60" w:rsidRPr="00B4558A">
        <w:rPr>
          <w:rFonts w:ascii="Times New Roman" w:hAnsi="Times New Roman" w:cs="Times New Roman"/>
        </w:rPr>
        <w:t>зиск від оборудок</w:t>
      </w:r>
      <w:r w:rsidR="002E6609" w:rsidRPr="00B4558A">
        <w:rPr>
          <w:rFonts w:ascii="Times New Roman" w:hAnsi="Times New Roman" w:cs="Times New Roman"/>
        </w:rPr>
        <w:t xml:space="preserve"> </w:t>
      </w:r>
      <w:r w:rsidR="00166E60" w:rsidRPr="00B4558A">
        <w:rPr>
          <w:rFonts w:ascii="Times New Roman" w:hAnsi="Times New Roman" w:cs="Times New Roman"/>
        </w:rPr>
        <w:t>з</w:t>
      </w:r>
      <w:r w:rsidR="002E6609" w:rsidRPr="00B4558A">
        <w:rPr>
          <w:rFonts w:ascii="Times New Roman" w:hAnsi="Times New Roman" w:cs="Times New Roman"/>
        </w:rPr>
        <w:t xml:space="preserve"> продажу</w:t>
      </w:r>
      <w:r w:rsidR="00166E60" w:rsidRPr="00B4558A">
        <w:rPr>
          <w:rFonts w:ascii="Times New Roman" w:hAnsi="Times New Roman" w:cs="Times New Roman"/>
        </w:rPr>
        <w:t xml:space="preserve"> </w:t>
      </w:r>
      <w:r w:rsidR="00B2782A" w:rsidRPr="00B4558A">
        <w:rPr>
          <w:rFonts w:ascii="Times New Roman" w:hAnsi="Times New Roman" w:cs="Times New Roman"/>
        </w:rPr>
        <w:t>контрафактної горілки</w:t>
      </w:r>
      <w:r w:rsidR="00166E60" w:rsidRPr="00B4558A">
        <w:rPr>
          <w:rFonts w:ascii="Times New Roman" w:hAnsi="Times New Roman" w:cs="Times New Roman"/>
        </w:rPr>
        <w:t>.</w:t>
      </w:r>
      <w:r w:rsidR="002E6609" w:rsidRPr="00B4558A">
        <w:rPr>
          <w:rFonts w:ascii="Times New Roman" w:hAnsi="Times New Roman" w:cs="Times New Roman"/>
        </w:rPr>
        <w:t xml:space="preserve"> Незаконними послугами єврейських шинкарів користувалися навіть ченці Києво-Соф</w:t>
      </w:r>
      <w:r w:rsidR="00C440E0" w:rsidRPr="00B4558A">
        <w:rPr>
          <w:rFonts w:ascii="Times New Roman" w:hAnsi="Times New Roman" w:cs="Times New Roman"/>
        </w:rPr>
        <w:t>ійського монастиря. Однак незадоволеними</w:t>
      </w:r>
      <w:r w:rsidR="002E6609" w:rsidRPr="00B4558A">
        <w:rPr>
          <w:rFonts w:ascii="Times New Roman" w:hAnsi="Times New Roman" w:cs="Times New Roman"/>
        </w:rPr>
        <w:t xml:space="preserve"> залишалися</w:t>
      </w:r>
      <w:r w:rsidR="00C440E0" w:rsidRPr="00B4558A">
        <w:rPr>
          <w:rFonts w:ascii="Times New Roman" w:hAnsi="Times New Roman" w:cs="Times New Roman"/>
        </w:rPr>
        <w:t xml:space="preserve"> високопосадовці та</w:t>
      </w:r>
      <w:r w:rsidR="002E6609" w:rsidRPr="00B4558A">
        <w:rPr>
          <w:rFonts w:ascii="Times New Roman" w:hAnsi="Times New Roman" w:cs="Times New Roman"/>
        </w:rPr>
        <w:t xml:space="preserve"> місцеві купці-неєвреї, які прагнули позбавитися конкуренції. Зокрема, міщани Глухова жалілися на великоросійських «посадських людей», які</w:t>
      </w:r>
      <w:r w:rsidR="00191BAB" w:rsidRPr="00B4558A">
        <w:rPr>
          <w:rFonts w:ascii="Times New Roman" w:hAnsi="Times New Roman" w:cs="Times New Roman"/>
        </w:rPr>
        <w:t>, мовляв, понаїхали до України</w:t>
      </w:r>
      <w:r w:rsidR="002E6609" w:rsidRPr="00B4558A">
        <w:rPr>
          <w:rFonts w:ascii="Times New Roman" w:hAnsi="Times New Roman" w:cs="Times New Roman"/>
        </w:rPr>
        <w:t xml:space="preserve"> та «чинять</w:t>
      </w:r>
      <w:r w:rsidR="00B2782A" w:rsidRPr="00B4558A">
        <w:rPr>
          <w:rFonts w:ascii="Times New Roman" w:hAnsi="Times New Roman" w:cs="Times New Roman"/>
        </w:rPr>
        <w:t xml:space="preserve"> нам великі кривди та</w:t>
      </w:r>
      <w:r w:rsidR="002E6609" w:rsidRPr="00B4558A">
        <w:rPr>
          <w:rFonts w:ascii="Times New Roman" w:hAnsi="Times New Roman" w:cs="Times New Roman"/>
        </w:rPr>
        <w:t xml:space="preserve"> різні збитки»</w:t>
      </w:r>
      <w:r w:rsidR="00D1015E" w:rsidRPr="00B4558A">
        <w:rPr>
          <w:rStyle w:val="ac"/>
          <w:rFonts w:ascii="Times New Roman" w:hAnsi="Times New Roman" w:cs="Times New Roman"/>
        </w:rPr>
        <w:footnoteReference w:id="61"/>
      </w:r>
      <w:r w:rsidR="002E6609" w:rsidRPr="00B4558A">
        <w:rPr>
          <w:rFonts w:ascii="Times New Roman" w:hAnsi="Times New Roman" w:cs="Times New Roman"/>
        </w:rPr>
        <w:t xml:space="preserve">.  </w:t>
      </w:r>
    </w:p>
    <w:p w:rsidR="00A256A2" w:rsidRPr="00B4558A" w:rsidRDefault="002E6609"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Очевидно, що ті євреї, які могли відкупитися або мали </w:t>
      </w:r>
      <w:r w:rsidR="00B553BA" w:rsidRPr="00B4558A">
        <w:rPr>
          <w:rFonts w:ascii="Times New Roman" w:hAnsi="Times New Roman" w:cs="Times New Roman"/>
        </w:rPr>
        <w:t>впливових</w:t>
      </w:r>
      <w:r w:rsidRPr="00B4558A">
        <w:rPr>
          <w:rFonts w:ascii="Times New Roman" w:hAnsi="Times New Roman" w:cs="Times New Roman"/>
        </w:rPr>
        <w:t xml:space="preserve"> заступників</w:t>
      </w:r>
      <w:r w:rsidR="00BB33EA" w:rsidRPr="00B4558A">
        <w:rPr>
          <w:rFonts w:ascii="Times New Roman" w:hAnsi="Times New Roman" w:cs="Times New Roman"/>
        </w:rPr>
        <w:t>,</w:t>
      </w:r>
      <w:r w:rsidRPr="00B4558A">
        <w:rPr>
          <w:rFonts w:ascii="Times New Roman" w:hAnsi="Times New Roman" w:cs="Times New Roman"/>
        </w:rPr>
        <w:t xml:space="preserve"> не лякалися примусового виселення з теренів України.</w:t>
      </w:r>
      <w:r w:rsidR="00866D8C" w:rsidRPr="00B4558A">
        <w:rPr>
          <w:rFonts w:ascii="Times New Roman" w:hAnsi="Times New Roman" w:cs="Times New Roman"/>
        </w:rPr>
        <w:t xml:space="preserve"> Хоча більшість євреїв, які потрапляли до України з Польщі</w:t>
      </w:r>
      <w:r w:rsidR="00BB33EA" w:rsidRPr="00B4558A">
        <w:rPr>
          <w:rFonts w:ascii="Times New Roman" w:hAnsi="Times New Roman" w:cs="Times New Roman"/>
        </w:rPr>
        <w:t>,</w:t>
      </w:r>
      <w:r w:rsidR="00866D8C" w:rsidRPr="00B4558A">
        <w:rPr>
          <w:rFonts w:ascii="Times New Roman" w:hAnsi="Times New Roman" w:cs="Times New Roman"/>
        </w:rPr>
        <w:t xml:space="preserve"> були вкрай бідними та нужденними</w:t>
      </w:r>
      <w:r w:rsidR="004A5293" w:rsidRPr="00B4558A">
        <w:rPr>
          <w:rStyle w:val="ac"/>
          <w:rFonts w:ascii="Times New Roman" w:hAnsi="Times New Roman" w:cs="Times New Roman"/>
        </w:rPr>
        <w:footnoteReference w:id="62"/>
      </w:r>
      <w:r w:rsidR="00866D8C" w:rsidRPr="00B4558A">
        <w:rPr>
          <w:rFonts w:ascii="Times New Roman" w:hAnsi="Times New Roman" w:cs="Times New Roman"/>
        </w:rPr>
        <w:t>. Г</w:t>
      </w:r>
      <w:r w:rsidR="00B2782A" w:rsidRPr="00B4558A">
        <w:rPr>
          <w:rFonts w:ascii="Times New Roman" w:hAnsi="Times New Roman" w:cs="Times New Roman"/>
        </w:rPr>
        <w:t>етьман</w:t>
      </w:r>
      <w:r w:rsidR="00866D8C" w:rsidRPr="00B4558A">
        <w:rPr>
          <w:rFonts w:ascii="Times New Roman" w:hAnsi="Times New Roman" w:cs="Times New Roman"/>
        </w:rPr>
        <w:t xml:space="preserve"> Лівобережжя</w:t>
      </w:r>
      <w:r w:rsidR="00B2782A" w:rsidRPr="00B4558A">
        <w:rPr>
          <w:rFonts w:ascii="Times New Roman" w:hAnsi="Times New Roman" w:cs="Times New Roman"/>
        </w:rPr>
        <w:t xml:space="preserve"> </w:t>
      </w:r>
      <w:r w:rsidRPr="00B4558A">
        <w:rPr>
          <w:rFonts w:ascii="Times New Roman" w:hAnsi="Times New Roman" w:cs="Times New Roman"/>
        </w:rPr>
        <w:t xml:space="preserve">Д. Апостол </w:t>
      </w:r>
      <w:r w:rsidR="00B2782A" w:rsidRPr="00B4558A">
        <w:rPr>
          <w:rFonts w:ascii="Times New Roman" w:hAnsi="Times New Roman" w:cs="Times New Roman"/>
        </w:rPr>
        <w:t xml:space="preserve">запропонував російським урядовцям дозволити іноземцям, а також євреям приїздити на українські </w:t>
      </w:r>
      <w:r w:rsidR="00B2782A" w:rsidRPr="00B4558A">
        <w:rPr>
          <w:rFonts w:ascii="Times New Roman" w:hAnsi="Times New Roman" w:cs="Times New Roman"/>
        </w:rPr>
        <w:lastRenderedPageBreak/>
        <w:t>ярмарки, за умови, що вони придбаватимуть місцеві товари. Такий дозвіл було надано у 1728 р., але без права постійного проживання в Україні. Од</w:t>
      </w:r>
      <w:r w:rsidR="00866D8C" w:rsidRPr="00B4558A">
        <w:rPr>
          <w:rFonts w:ascii="Times New Roman" w:hAnsi="Times New Roman" w:cs="Times New Roman"/>
        </w:rPr>
        <w:t>нак на практиці ця вимога</w:t>
      </w:r>
      <w:r w:rsidR="00B2782A" w:rsidRPr="00B4558A">
        <w:rPr>
          <w:rFonts w:ascii="Times New Roman" w:hAnsi="Times New Roman" w:cs="Times New Roman"/>
        </w:rPr>
        <w:t xml:space="preserve"> </w:t>
      </w:r>
      <w:r w:rsidR="00F31FE4" w:rsidRPr="00B4558A">
        <w:rPr>
          <w:rFonts w:ascii="Times New Roman" w:hAnsi="Times New Roman" w:cs="Times New Roman"/>
        </w:rPr>
        <w:t xml:space="preserve">ніколи </w:t>
      </w:r>
      <w:r w:rsidR="00B2782A" w:rsidRPr="00B4558A">
        <w:rPr>
          <w:rFonts w:ascii="Times New Roman" w:hAnsi="Times New Roman" w:cs="Times New Roman"/>
        </w:rPr>
        <w:t>не виконувалася</w:t>
      </w:r>
      <w:r w:rsidR="00191BAB" w:rsidRPr="00B4558A">
        <w:rPr>
          <w:rFonts w:ascii="Times New Roman" w:hAnsi="Times New Roman" w:cs="Times New Roman"/>
        </w:rPr>
        <w:t xml:space="preserve">. </w:t>
      </w:r>
      <w:r w:rsidR="00866D8C" w:rsidRPr="00B4558A">
        <w:rPr>
          <w:rFonts w:ascii="Times New Roman" w:hAnsi="Times New Roman" w:cs="Times New Roman"/>
        </w:rPr>
        <w:t xml:space="preserve">Тоді </w:t>
      </w:r>
      <w:r w:rsidR="00B2782A" w:rsidRPr="00B4558A">
        <w:rPr>
          <w:rFonts w:ascii="Times New Roman" w:hAnsi="Times New Roman" w:cs="Times New Roman"/>
        </w:rPr>
        <w:t>Д. Апостол був змушений у 1731 р.</w:t>
      </w:r>
      <w:r w:rsidR="00A3245E" w:rsidRPr="00B4558A">
        <w:rPr>
          <w:rFonts w:ascii="Times New Roman" w:hAnsi="Times New Roman" w:cs="Times New Roman"/>
        </w:rPr>
        <w:t xml:space="preserve"> примусово виселяти єврейських крамарів</w:t>
      </w:r>
      <w:r w:rsidR="00F31FE4" w:rsidRPr="00B4558A">
        <w:rPr>
          <w:rFonts w:ascii="Times New Roman" w:hAnsi="Times New Roman" w:cs="Times New Roman"/>
        </w:rPr>
        <w:t>, ремісників</w:t>
      </w:r>
      <w:r w:rsidR="00C440E0" w:rsidRPr="00B4558A">
        <w:rPr>
          <w:rFonts w:ascii="Times New Roman" w:hAnsi="Times New Roman" w:cs="Times New Roman"/>
        </w:rPr>
        <w:t>, кравців</w:t>
      </w:r>
      <w:r w:rsidR="00054C34" w:rsidRPr="00B4558A">
        <w:rPr>
          <w:rFonts w:ascii="Times New Roman" w:hAnsi="Times New Roman" w:cs="Times New Roman"/>
        </w:rPr>
        <w:t xml:space="preserve"> і шинкарів, але </w:t>
      </w:r>
      <w:r w:rsidR="00866D8C" w:rsidRPr="00B4558A">
        <w:rPr>
          <w:rFonts w:ascii="Times New Roman" w:hAnsi="Times New Roman" w:cs="Times New Roman"/>
        </w:rPr>
        <w:t xml:space="preserve">знову </w:t>
      </w:r>
      <w:r w:rsidR="00054C34" w:rsidRPr="00B4558A">
        <w:rPr>
          <w:rFonts w:ascii="Times New Roman" w:hAnsi="Times New Roman" w:cs="Times New Roman"/>
        </w:rPr>
        <w:t>безрезультатно</w:t>
      </w:r>
      <w:r w:rsidR="00A633B6" w:rsidRPr="00B4558A">
        <w:rPr>
          <w:rStyle w:val="ac"/>
          <w:rFonts w:ascii="Times New Roman" w:hAnsi="Times New Roman" w:cs="Times New Roman"/>
        </w:rPr>
        <w:footnoteReference w:id="63"/>
      </w:r>
      <w:r w:rsidR="00054C34" w:rsidRPr="00B4558A">
        <w:rPr>
          <w:rFonts w:ascii="Times New Roman" w:hAnsi="Times New Roman" w:cs="Times New Roman"/>
        </w:rPr>
        <w:t>.</w:t>
      </w:r>
      <w:r w:rsidR="00A633B6" w:rsidRPr="00B4558A">
        <w:rPr>
          <w:rFonts w:ascii="Times New Roman" w:hAnsi="Times New Roman" w:cs="Times New Roman"/>
        </w:rPr>
        <w:t xml:space="preserve"> </w:t>
      </w:r>
      <w:r w:rsidR="00F31FE4" w:rsidRPr="00B4558A">
        <w:rPr>
          <w:rFonts w:ascii="Times New Roman" w:hAnsi="Times New Roman" w:cs="Times New Roman"/>
        </w:rPr>
        <w:t xml:space="preserve">За переписом 1738 р. на Лівобережній Україні постійно </w:t>
      </w:r>
      <w:r w:rsidR="00C440E0" w:rsidRPr="00B4558A">
        <w:rPr>
          <w:rFonts w:ascii="Times New Roman" w:hAnsi="Times New Roman" w:cs="Times New Roman"/>
        </w:rPr>
        <w:t xml:space="preserve">(тобто незаконно) </w:t>
      </w:r>
      <w:r w:rsidR="00F31FE4" w:rsidRPr="00B4558A">
        <w:rPr>
          <w:rFonts w:ascii="Times New Roman" w:hAnsi="Times New Roman" w:cs="Times New Roman"/>
        </w:rPr>
        <w:t xml:space="preserve">проживали 600 євреїв, хоча насправді їхня кількість була щонайменше вдвічі більшою. </w:t>
      </w:r>
      <w:r w:rsidR="002674C0" w:rsidRPr="00B4558A">
        <w:rPr>
          <w:rFonts w:ascii="Times New Roman" w:hAnsi="Times New Roman" w:cs="Times New Roman"/>
        </w:rPr>
        <w:t xml:space="preserve">Зокрема, відомо, що </w:t>
      </w:r>
      <w:r w:rsidR="00DC1BF1" w:rsidRPr="00B4558A">
        <w:rPr>
          <w:rFonts w:ascii="Times New Roman" w:hAnsi="Times New Roman" w:cs="Times New Roman"/>
        </w:rPr>
        <w:t>чимало євреїв проживали на території Ніжинського і Прилуцького полків,</w:t>
      </w:r>
      <w:r w:rsidR="002674C0" w:rsidRPr="00B4558A">
        <w:rPr>
          <w:rFonts w:ascii="Times New Roman" w:hAnsi="Times New Roman" w:cs="Times New Roman"/>
        </w:rPr>
        <w:t xml:space="preserve"> у маєтках обозного генерального осавула Я. Лизогуба, бунчукового товариша А. Лизогуба, ві</w:t>
      </w:r>
      <w:r w:rsidR="00DC1BF1" w:rsidRPr="00B4558A">
        <w:rPr>
          <w:rFonts w:ascii="Times New Roman" w:hAnsi="Times New Roman" w:cs="Times New Roman"/>
        </w:rPr>
        <w:t>й</w:t>
      </w:r>
      <w:r w:rsidR="002674C0" w:rsidRPr="00B4558A">
        <w:rPr>
          <w:rFonts w:ascii="Times New Roman" w:hAnsi="Times New Roman" w:cs="Times New Roman"/>
        </w:rPr>
        <w:t>сь</w:t>
      </w:r>
      <w:r w:rsidR="00DC1BF1" w:rsidRPr="00B4558A">
        <w:rPr>
          <w:rFonts w:ascii="Times New Roman" w:hAnsi="Times New Roman" w:cs="Times New Roman"/>
        </w:rPr>
        <w:t>ко</w:t>
      </w:r>
      <w:r w:rsidR="002674C0" w:rsidRPr="00B4558A">
        <w:rPr>
          <w:rFonts w:ascii="Times New Roman" w:hAnsi="Times New Roman" w:cs="Times New Roman"/>
        </w:rPr>
        <w:t>вого генерального судді</w:t>
      </w:r>
      <w:r w:rsidR="00DC1BF1" w:rsidRPr="00B4558A">
        <w:rPr>
          <w:rFonts w:ascii="Times New Roman" w:hAnsi="Times New Roman" w:cs="Times New Roman"/>
        </w:rPr>
        <w:t xml:space="preserve"> М. Забіли, бунчукових товаришів А. Борковського і С. Миклашевського.</w:t>
      </w:r>
      <w:r w:rsidR="002674C0" w:rsidRPr="00B4558A">
        <w:rPr>
          <w:rFonts w:ascii="Times New Roman" w:hAnsi="Times New Roman" w:cs="Times New Roman"/>
        </w:rPr>
        <w:t xml:space="preserve"> </w:t>
      </w:r>
      <w:r w:rsidR="00F31FE4" w:rsidRPr="00B4558A">
        <w:rPr>
          <w:rFonts w:ascii="Times New Roman" w:hAnsi="Times New Roman" w:cs="Times New Roman"/>
        </w:rPr>
        <w:t xml:space="preserve">Місцеві поміщики і навіть козацька старшина намагалися приховати своїх </w:t>
      </w:r>
      <w:r w:rsidR="00C440E0" w:rsidRPr="00B4558A">
        <w:rPr>
          <w:rFonts w:ascii="Times New Roman" w:hAnsi="Times New Roman" w:cs="Times New Roman"/>
        </w:rPr>
        <w:t xml:space="preserve">корисних </w:t>
      </w:r>
      <w:r w:rsidR="00F31FE4" w:rsidRPr="00B4558A">
        <w:rPr>
          <w:rFonts w:ascii="Times New Roman" w:hAnsi="Times New Roman" w:cs="Times New Roman"/>
        </w:rPr>
        <w:t>єврейських мешканців.</w:t>
      </w:r>
      <w:r w:rsidR="00866D8C" w:rsidRPr="00B4558A">
        <w:rPr>
          <w:rFonts w:ascii="Times New Roman" w:hAnsi="Times New Roman" w:cs="Times New Roman"/>
        </w:rPr>
        <w:t xml:space="preserve"> Наприклад, коли </w:t>
      </w:r>
      <w:r w:rsidR="00EA2D44" w:rsidRPr="00B4558A">
        <w:rPr>
          <w:rFonts w:ascii="Times New Roman" w:hAnsi="Times New Roman" w:cs="Times New Roman"/>
        </w:rPr>
        <w:t xml:space="preserve">один із чиновників на початку 1732 р. зайшов до маєтку генерала </w:t>
      </w:r>
      <w:r w:rsidR="007961B4" w:rsidRPr="00B4558A">
        <w:rPr>
          <w:rFonts w:ascii="Times New Roman" w:hAnsi="Times New Roman" w:cs="Times New Roman"/>
        </w:rPr>
        <w:t xml:space="preserve">Й. Б. фон </w:t>
      </w:r>
      <w:r w:rsidR="00EA2D44" w:rsidRPr="00B4558A">
        <w:rPr>
          <w:rFonts w:ascii="Times New Roman" w:hAnsi="Times New Roman" w:cs="Times New Roman"/>
        </w:rPr>
        <w:t>Вейзбаха у селищі Козари, щоби виселити з</w:t>
      </w:r>
      <w:r w:rsidR="002674C0" w:rsidRPr="00B4558A">
        <w:rPr>
          <w:rFonts w:ascii="Times New Roman" w:hAnsi="Times New Roman" w:cs="Times New Roman"/>
        </w:rPr>
        <w:t>відти євреїв, його, як зазначав київський полковник А. Танський</w:t>
      </w:r>
      <w:r w:rsidR="00EA2D44" w:rsidRPr="00B4558A">
        <w:rPr>
          <w:rFonts w:ascii="Times New Roman" w:hAnsi="Times New Roman" w:cs="Times New Roman"/>
        </w:rPr>
        <w:t xml:space="preserve">, «нещадно били по щокам».  </w:t>
      </w:r>
    </w:p>
    <w:p w:rsidR="00F0382C" w:rsidRPr="00B4558A" w:rsidRDefault="00A3245E"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Зрештою, у</w:t>
      </w:r>
      <w:r w:rsidR="00A256A2" w:rsidRPr="00B4558A">
        <w:rPr>
          <w:rFonts w:ascii="Times New Roman" w:hAnsi="Times New Roman" w:cs="Times New Roman"/>
        </w:rPr>
        <w:t xml:space="preserve"> 1742</w:t>
      </w:r>
      <w:r w:rsidRPr="00B4558A">
        <w:rPr>
          <w:rFonts w:ascii="Times New Roman" w:hAnsi="Times New Roman" w:cs="Times New Roman"/>
        </w:rPr>
        <w:t xml:space="preserve"> р.</w:t>
      </w:r>
      <w:r w:rsidR="00A256A2" w:rsidRPr="00B4558A">
        <w:rPr>
          <w:rFonts w:ascii="Times New Roman" w:hAnsi="Times New Roman" w:cs="Times New Roman"/>
        </w:rPr>
        <w:t xml:space="preserve"> Єлизавета Петрівна</w:t>
      </w:r>
      <w:r w:rsidR="005A74F0" w:rsidRPr="00B4558A">
        <w:rPr>
          <w:rFonts w:ascii="Times New Roman" w:hAnsi="Times New Roman" w:cs="Times New Roman"/>
        </w:rPr>
        <w:t xml:space="preserve">, яка </w:t>
      </w:r>
      <w:r w:rsidR="002D0D0D" w:rsidRPr="00B4558A">
        <w:rPr>
          <w:rFonts w:ascii="Times New Roman" w:hAnsi="Times New Roman" w:cs="Times New Roman"/>
        </w:rPr>
        <w:t xml:space="preserve">взагалі </w:t>
      </w:r>
      <w:r w:rsidR="005A74F0" w:rsidRPr="00B4558A">
        <w:rPr>
          <w:rFonts w:ascii="Times New Roman" w:hAnsi="Times New Roman" w:cs="Times New Roman"/>
        </w:rPr>
        <w:t xml:space="preserve">вирізнялася релігійною нетерпимістю, своїм указом заборонила всім євреям проживати в Україні, адже, за її словами, «від христопродавців жодної користі бути не може», за винятком хіба що вихрестів, але тоді їх вже </w:t>
      </w:r>
      <w:r w:rsidR="00CE2B50" w:rsidRPr="00B4558A">
        <w:rPr>
          <w:rFonts w:ascii="Times New Roman" w:hAnsi="Times New Roman" w:cs="Times New Roman"/>
        </w:rPr>
        <w:t xml:space="preserve">не </w:t>
      </w:r>
      <w:r w:rsidR="005A74F0" w:rsidRPr="00B4558A">
        <w:rPr>
          <w:rFonts w:ascii="Times New Roman" w:hAnsi="Times New Roman" w:cs="Times New Roman"/>
        </w:rPr>
        <w:t>випускати…</w:t>
      </w:r>
      <w:r w:rsidR="00066078" w:rsidRPr="00B4558A">
        <w:rPr>
          <w:rFonts w:ascii="Times New Roman" w:hAnsi="Times New Roman" w:cs="Times New Roman"/>
        </w:rPr>
        <w:t xml:space="preserve"> Указ імператриці мав неабиякий резонанс у широких урядових колах</w:t>
      </w:r>
      <w:r w:rsidR="000E2733" w:rsidRPr="00B4558A">
        <w:rPr>
          <w:rStyle w:val="ac"/>
          <w:rFonts w:ascii="Times New Roman" w:hAnsi="Times New Roman" w:cs="Times New Roman"/>
        </w:rPr>
        <w:footnoteReference w:id="64"/>
      </w:r>
      <w:r w:rsidR="00066078" w:rsidRPr="00B4558A">
        <w:rPr>
          <w:rFonts w:ascii="Times New Roman" w:hAnsi="Times New Roman" w:cs="Times New Roman"/>
        </w:rPr>
        <w:t xml:space="preserve">. Зокрема, </w:t>
      </w:r>
      <w:r w:rsidR="000E2733" w:rsidRPr="00B4558A">
        <w:rPr>
          <w:rFonts w:ascii="Times New Roman" w:hAnsi="Times New Roman" w:cs="Times New Roman"/>
        </w:rPr>
        <w:t>Генеральна в</w:t>
      </w:r>
      <w:r w:rsidR="00CE2B50" w:rsidRPr="00B4558A">
        <w:rPr>
          <w:rFonts w:ascii="Times New Roman" w:hAnsi="Times New Roman" w:cs="Times New Roman"/>
        </w:rPr>
        <w:t>ійськова</w:t>
      </w:r>
      <w:r w:rsidR="00066078" w:rsidRPr="00B4558A">
        <w:rPr>
          <w:rFonts w:ascii="Times New Roman" w:hAnsi="Times New Roman" w:cs="Times New Roman"/>
        </w:rPr>
        <w:t xml:space="preserve"> канцелярія повідомляла про в</w:t>
      </w:r>
      <w:r w:rsidR="00BB33EA" w:rsidRPr="00B4558A">
        <w:rPr>
          <w:rFonts w:ascii="Times New Roman" w:hAnsi="Times New Roman" w:cs="Times New Roman"/>
        </w:rPr>
        <w:t xml:space="preserve">иселення з </w:t>
      </w:r>
      <w:r w:rsidR="00BB33EA" w:rsidRPr="00B4558A">
        <w:rPr>
          <w:rFonts w:ascii="Times New Roman" w:hAnsi="Times New Roman" w:cs="Times New Roman"/>
        </w:rPr>
        <w:lastRenderedPageBreak/>
        <w:t>України 140 євреїв, у</w:t>
      </w:r>
      <w:r w:rsidR="00066078" w:rsidRPr="00B4558A">
        <w:rPr>
          <w:rFonts w:ascii="Times New Roman" w:hAnsi="Times New Roman" w:cs="Times New Roman"/>
        </w:rPr>
        <w:t>наслідок чого державна скарбниця зазнавала збитків через зменшення мита з торгівлі. Сенат</w:t>
      </w:r>
      <w:r w:rsidR="00CE2B50" w:rsidRPr="00B4558A">
        <w:rPr>
          <w:rFonts w:ascii="Times New Roman" w:hAnsi="Times New Roman" w:cs="Times New Roman"/>
        </w:rPr>
        <w:t xml:space="preserve"> також </w:t>
      </w:r>
      <w:r w:rsidR="00066078" w:rsidRPr="00B4558A">
        <w:rPr>
          <w:rFonts w:ascii="Times New Roman" w:hAnsi="Times New Roman" w:cs="Times New Roman"/>
        </w:rPr>
        <w:t>звернув увагу імператриці на важливу роль єврейських купців і відкупників у торгівлі з великоросійськими</w:t>
      </w:r>
      <w:r w:rsidR="00CE2B50" w:rsidRPr="00B4558A">
        <w:rPr>
          <w:rFonts w:ascii="Times New Roman" w:hAnsi="Times New Roman" w:cs="Times New Roman"/>
        </w:rPr>
        <w:t xml:space="preserve"> губерніями і просив дозволити євреям торгувати в українських та інших прикордонних містах імперії. Однак у грудні 1743 р. це клопотання нею було від</w:t>
      </w:r>
      <w:r w:rsidR="00BB33EA" w:rsidRPr="00B4558A">
        <w:rPr>
          <w:rFonts w:ascii="Times New Roman" w:hAnsi="Times New Roman" w:cs="Times New Roman"/>
        </w:rPr>
        <w:t>хилене із так</w:t>
      </w:r>
      <w:r w:rsidR="00CE2B50" w:rsidRPr="00B4558A">
        <w:rPr>
          <w:rFonts w:ascii="Times New Roman" w:hAnsi="Times New Roman" w:cs="Times New Roman"/>
        </w:rPr>
        <w:t xml:space="preserve">ою резолюцією: «Від ворогів Христових не бажаю цікавого зиску». </w:t>
      </w:r>
    </w:p>
    <w:p w:rsidR="009B1EF1" w:rsidRPr="00B4558A" w:rsidRDefault="00DE2D73"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Після того, як </w:t>
      </w:r>
      <w:r w:rsidR="004C7464" w:rsidRPr="00B4558A">
        <w:rPr>
          <w:rFonts w:ascii="Times New Roman" w:hAnsi="Times New Roman" w:cs="Times New Roman"/>
        </w:rPr>
        <w:t>у 1667</w:t>
      </w:r>
      <w:r w:rsidR="00710C72" w:rsidRPr="00B4558A">
        <w:rPr>
          <w:rFonts w:ascii="Times New Roman" w:hAnsi="Times New Roman" w:cs="Times New Roman"/>
        </w:rPr>
        <w:t xml:space="preserve"> р.</w:t>
      </w:r>
      <w:r w:rsidR="004C7464" w:rsidRPr="00B4558A">
        <w:t xml:space="preserve"> </w:t>
      </w:r>
      <w:r w:rsidR="004C7464" w:rsidRPr="00B4558A">
        <w:rPr>
          <w:rFonts w:ascii="Times New Roman" w:hAnsi="Times New Roman" w:cs="Times New Roman"/>
        </w:rPr>
        <w:t>Смоленськ</w:t>
      </w:r>
      <w:r w:rsidR="00710C72" w:rsidRPr="00B4558A">
        <w:rPr>
          <w:rFonts w:ascii="Times New Roman" w:hAnsi="Times New Roman" w:cs="Times New Roman"/>
        </w:rPr>
        <w:t xml:space="preserve"> було </w:t>
      </w:r>
      <w:r w:rsidR="004C7464" w:rsidRPr="00B4558A">
        <w:rPr>
          <w:rFonts w:ascii="Times New Roman" w:hAnsi="Times New Roman" w:cs="Times New Roman"/>
        </w:rPr>
        <w:t xml:space="preserve">остаточно </w:t>
      </w:r>
      <w:r w:rsidR="00710C72" w:rsidRPr="00B4558A">
        <w:rPr>
          <w:rFonts w:ascii="Times New Roman" w:hAnsi="Times New Roman" w:cs="Times New Roman"/>
        </w:rPr>
        <w:t xml:space="preserve">приєднано до Московського царства, частину </w:t>
      </w:r>
      <w:r w:rsidR="004B3DC3" w:rsidRPr="00B4558A">
        <w:rPr>
          <w:rFonts w:ascii="Times New Roman" w:hAnsi="Times New Roman" w:cs="Times New Roman"/>
        </w:rPr>
        <w:t>єврейського</w:t>
      </w:r>
      <w:r w:rsidR="00710C72" w:rsidRPr="00B4558A">
        <w:rPr>
          <w:rFonts w:ascii="Times New Roman" w:hAnsi="Times New Roman" w:cs="Times New Roman"/>
        </w:rPr>
        <w:t xml:space="preserve"> </w:t>
      </w:r>
      <w:r w:rsidR="004B3DC3" w:rsidRPr="00B4558A">
        <w:rPr>
          <w:rFonts w:ascii="Times New Roman" w:hAnsi="Times New Roman" w:cs="Times New Roman"/>
        </w:rPr>
        <w:t>населення</w:t>
      </w:r>
      <w:r w:rsidR="004C7464" w:rsidRPr="00B4558A">
        <w:rPr>
          <w:rFonts w:ascii="Times New Roman" w:hAnsi="Times New Roman" w:cs="Times New Roman"/>
        </w:rPr>
        <w:t xml:space="preserve"> міста</w:t>
      </w:r>
      <w:r w:rsidR="00710C72" w:rsidRPr="00B4558A">
        <w:rPr>
          <w:rFonts w:ascii="Times New Roman" w:hAnsi="Times New Roman" w:cs="Times New Roman"/>
        </w:rPr>
        <w:t xml:space="preserve"> вигнали, а</w:t>
      </w:r>
      <w:r w:rsidR="004B3DC3" w:rsidRPr="00B4558A">
        <w:rPr>
          <w:rFonts w:ascii="Times New Roman" w:hAnsi="Times New Roman" w:cs="Times New Roman"/>
        </w:rPr>
        <w:t xml:space="preserve"> частину знищили</w:t>
      </w:r>
      <w:r w:rsidR="00710C72" w:rsidRPr="00B4558A">
        <w:rPr>
          <w:rFonts w:ascii="Times New Roman" w:hAnsi="Times New Roman" w:cs="Times New Roman"/>
        </w:rPr>
        <w:t xml:space="preserve">. Інші </w:t>
      </w:r>
      <w:r w:rsidR="004B3DC3" w:rsidRPr="00B4558A">
        <w:rPr>
          <w:rFonts w:ascii="Times New Roman" w:hAnsi="Times New Roman" w:cs="Times New Roman"/>
        </w:rPr>
        <w:t>вивезені</w:t>
      </w:r>
      <w:r w:rsidR="00710C72" w:rsidRPr="00B4558A">
        <w:rPr>
          <w:rFonts w:ascii="Times New Roman" w:hAnsi="Times New Roman" w:cs="Times New Roman"/>
        </w:rPr>
        <w:t xml:space="preserve"> до внутрішніх губерній Росії і похрещені. Проте на початку</w:t>
      </w:r>
      <w:r w:rsidR="00710C72" w:rsidRPr="00B4558A">
        <w:t xml:space="preserve"> </w:t>
      </w:r>
      <w:r w:rsidR="00710C72" w:rsidRPr="00B4558A">
        <w:rPr>
          <w:rFonts w:ascii="Times New Roman" w:hAnsi="Times New Roman" w:cs="Times New Roman"/>
        </w:rPr>
        <w:t xml:space="preserve">ХVІІІ ст. євреї знову </w:t>
      </w:r>
      <w:r w:rsidR="004B3DC3" w:rsidRPr="00B4558A">
        <w:rPr>
          <w:rFonts w:ascii="Times New Roman" w:hAnsi="Times New Roman" w:cs="Times New Roman"/>
        </w:rPr>
        <w:t>з’явилися</w:t>
      </w:r>
      <w:r w:rsidR="00710C72" w:rsidRPr="00B4558A">
        <w:rPr>
          <w:rFonts w:ascii="Times New Roman" w:hAnsi="Times New Roman" w:cs="Times New Roman"/>
        </w:rPr>
        <w:t xml:space="preserve"> у Смоленську, де вони могли торгувати і брати різні відкупи на мито і гуральництво. Щоправда, на противагу українським євреям, смоленс</w:t>
      </w:r>
      <w:r w:rsidR="004B3DC3" w:rsidRPr="00B4558A">
        <w:rPr>
          <w:rFonts w:ascii="Times New Roman" w:hAnsi="Times New Roman" w:cs="Times New Roman"/>
        </w:rPr>
        <w:t>ьким євреям</w:t>
      </w:r>
      <w:r w:rsidR="00710C72" w:rsidRPr="00B4558A">
        <w:rPr>
          <w:rFonts w:ascii="Times New Roman" w:hAnsi="Times New Roman" w:cs="Times New Roman"/>
        </w:rPr>
        <w:t xml:space="preserve"> </w:t>
      </w:r>
      <w:r w:rsidR="004B3DC3" w:rsidRPr="00B4558A">
        <w:rPr>
          <w:rFonts w:ascii="Times New Roman" w:hAnsi="Times New Roman" w:cs="Times New Roman"/>
        </w:rPr>
        <w:t>довелося здолати</w:t>
      </w:r>
      <w:r w:rsidR="00710C72" w:rsidRPr="00B4558A">
        <w:rPr>
          <w:rFonts w:ascii="Times New Roman" w:hAnsi="Times New Roman" w:cs="Times New Roman"/>
        </w:rPr>
        <w:t xml:space="preserve"> жорстку конкуренцію з боку місцевих </w:t>
      </w:r>
      <w:r w:rsidR="004B3DC3" w:rsidRPr="00B4558A">
        <w:rPr>
          <w:rFonts w:ascii="Times New Roman" w:hAnsi="Times New Roman" w:cs="Times New Roman"/>
        </w:rPr>
        <w:t>неєврейських</w:t>
      </w:r>
      <w:r w:rsidR="00710C72" w:rsidRPr="00B4558A">
        <w:rPr>
          <w:rFonts w:ascii="Times New Roman" w:hAnsi="Times New Roman" w:cs="Times New Roman"/>
        </w:rPr>
        <w:t xml:space="preserve"> відкупників і купців. </w:t>
      </w:r>
      <w:r w:rsidR="00F0382C" w:rsidRPr="00B4558A">
        <w:rPr>
          <w:rFonts w:ascii="Times New Roman" w:hAnsi="Times New Roman" w:cs="Times New Roman"/>
        </w:rPr>
        <w:t xml:space="preserve">У </w:t>
      </w:r>
      <w:r w:rsidR="004B3DC3" w:rsidRPr="00B4558A">
        <w:rPr>
          <w:rFonts w:ascii="Times New Roman" w:hAnsi="Times New Roman" w:cs="Times New Roman"/>
        </w:rPr>
        <w:t>1730-х рр. євреї Смоленської</w:t>
      </w:r>
      <w:r w:rsidR="00F0382C" w:rsidRPr="00B4558A">
        <w:rPr>
          <w:rFonts w:ascii="Times New Roman" w:hAnsi="Times New Roman" w:cs="Times New Roman"/>
        </w:rPr>
        <w:t xml:space="preserve"> губернії</w:t>
      </w:r>
      <w:r w:rsidR="004B3DC3" w:rsidRPr="00B4558A">
        <w:rPr>
          <w:rFonts w:ascii="Times New Roman" w:hAnsi="Times New Roman" w:cs="Times New Roman"/>
        </w:rPr>
        <w:t xml:space="preserve"> скористалися пільговим</w:t>
      </w:r>
      <w:r w:rsidR="00F0382C" w:rsidRPr="00B4558A">
        <w:rPr>
          <w:rFonts w:ascii="Times New Roman" w:hAnsi="Times New Roman" w:cs="Times New Roman"/>
        </w:rPr>
        <w:t xml:space="preserve"> право</w:t>
      </w:r>
      <w:r w:rsidR="004B3DC3" w:rsidRPr="00B4558A">
        <w:rPr>
          <w:rFonts w:ascii="Times New Roman" w:hAnsi="Times New Roman" w:cs="Times New Roman"/>
        </w:rPr>
        <w:t>м</w:t>
      </w:r>
      <w:r w:rsidR="00F0382C" w:rsidRPr="00B4558A">
        <w:rPr>
          <w:rFonts w:ascii="Times New Roman" w:hAnsi="Times New Roman" w:cs="Times New Roman"/>
        </w:rPr>
        <w:t xml:space="preserve"> завозити горілку з Польщі для казенних шинків  у російських містах. Через часті невр</w:t>
      </w:r>
      <w:r w:rsidR="0088621A" w:rsidRPr="00B4558A">
        <w:rPr>
          <w:rFonts w:ascii="Times New Roman" w:hAnsi="Times New Roman" w:cs="Times New Roman"/>
        </w:rPr>
        <w:t>ожаї</w:t>
      </w:r>
      <w:r w:rsidR="004B3DC3" w:rsidRPr="00B4558A">
        <w:rPr>
          <w:rFonts w:ascii="Times New Roman" w:hAnsi="Times New Roman" w:cs="Times New Roman"/>
        </w:rPr>
        <w:t xml:space="preserve"> </w:t>
      </w:r>
      <w:r w:rsidR="0088621A" w:rsidRPr="00B4558A">
        <w:rPr>
          <w:rFonts w:ascii="Times New Roman" w:hAnsi="Times New Roman" w:cs="Times New Roman"/>
        </w:rPr>
        <w:t xml:space="preserve"> </w:t>
      </w:r>
      <w:r w:rsidR="004B3DC3" w:rsidRPr="00B4558A">
        <w:rPr>
          <w:rFonts w:ascii="Times New Roman" w:hAnsi="Times New Roman" w:cs="Times New Roman"/>
        </w:rPr>
        <w:t>у 1736 р. у Росії скоротили</w:t>
      </w:r>
      <w:r w:rsidR="00F0382C" w:rsidRPr="00B4558A">
        <w:rPr>
          <w:rFonts w:ascii="Times New Roman" w:hAnsi="Times New Roman" w:cs="Times New Roman"/>
        </w:rPr>
        <w:t xml:space="preserve"> об’єми власного гуральництва та </w:t>
      </w:r>
      <w:r w:rsidR="004B3DC3" w:rsidRPr="00B4558A">
        <w:rPr>
          <w:rFonts w:ascii="Times New Roman" w:hAnsi="Times New Roman" w:cs="Times New Roman"/>
        </w:rPr>
        <w:t xml:space="preserve">збільшили </w:t>
      </w:r>
      <w:r w:rsidR="00F0382C" w:rsidRPr="00B4558A">
        <w:rPr>
          <w:rFonts w:ascii="Times New Roman" w:hAnsi="Times New Roman" w:cs="Times New Roman"/>
        </w:rPr>
        <w:t xml:space="preserve">імпорт </w:t>
      </w:r>
      <w:r w:rsidR="004B3DC3" w:rsidRPr="00B4558A">
        <w:rPr>
          <w:rFonts w:ascii="Times New Roman" w:hAnsi="Times New Roman" w:cs="Times New Roman"/>
        </w:rPr>
        <w:t>польської горілки.</w:t>
      </w:r>
      <w:r w:rsidR="00F0382C" w:rsidRPr="00B4558A">
        <w:rPr>
          <w:rFonts w:ascii="Times New Roman" w:hAnsi="Times New Roman" w:cs="Times New Roman"/>
        </w:rPr>
        <w:t xml:space="preserve"> </w:t>
      </w:r>
      <w:r w:rsidR="004B3DC3" w:rsidRPr="00B4558A">
        <w:rPr>
          <w:rFonts w:ascii="Times New Roman" w:hAnsi="Times New Roman" w:cs="Times New Roman"/>
        </w:rPr>
        <w:t>Т</w:t>
      </w:r>
      <w:r w:rsidR="00F0382C" w:rsidRPr="00B4558A">
        <w:rPr>
          <w:rFonts w:ascii="Times New Roman" w:hAnsi="Times New Roman" w:cs="Times New Roman"/>
        </w:rPr>
        <w:t xml:space="preserve">радиційними </w:t>
      </w:r>
      <w:r w:rsidR="004B3DC3" w:rsidRPr="00B4558A">
        <w:rPr>
          <w:rFonts w:ascii="Times New Roman" w:hAnsi="Times New Roman" w:cs="Times New Roman"/>
        </w:rPr>
        <w:t>торговими партнерами</w:t>
      </w:r>
      <w:r w:rsidR="00F0382C" w:rsidRPr="00B4558A">
        <w:rPr>
          <w:rFonts w:ascii="Times New Roman" w:hAnsi="Times New Roman" w:cs="Times New Roman"/>
        </w:rPr>
        <w:t xml:space="preserve"> у цій сфері</w:t>
      </w:r>
      <w:r w:rsidR="004B3DC3" w:rsidRPr="00B4558A">
        <w:rPr>
          <w:rFonts w:ascii="Times New Roman" w:hAnsi="Times New Roman" w:cs="Times New Roman"/>
        </w:rPr>
        <w:t xml:space="preserve"> знову виступили </w:t>
      </w:r>
      <w:r w:rsidR="00F0382C" w:rsidRPr="00B4558A">
        <w:rPr>
          <w:rFonts w:ascii="Times New Roman" w:hAnsi="Times New Roman" w:cs="Times New Roman"/>
        </w:rPr>
        <w:t>євреї.</w:t>
      </w:r>
      <w:r w:rsidR="004B3DC3" w:rsidRPr="00B4558A">
        <w:rPr>
          <w:rFonts w:ascii="Times New Roman" w:hAnsi="Times New Roman" w:cs="Times New Roman"/>
        </w:rPr>
        <w:t xml:space="preserve"> Однак</w:t>
      </w:r>
      <w:r w:rsidR="00742010" w:rsidRPr="00B4558A">
        <w:rPr>
          <w:rFonts w:ascii="Times New Roman" w:hAnsi="Times New Roman" w:cs="Times New Roman"/>
        </w:rPr>
        <w:t xml:space="preserve"> після сумнозвісної «справи Возніцина і Лейбова» 1738 р. Смоленщина також опинилася </w:t>
      </w:r>
      <w:r w:rsidR="004B3DC3" w:rsidRPr="00B4558A">
        <w:rPr>
          <w:rFonts w:ascii="Times New Roman" w:hAnsi="Times New Roman" w:cs="Times New Roman"/>
        </w:rPr>
        <w:t xml:space="preserve">практично </w:t>
      </w:r>
      <w:r w:rsidR="00742010" w:rsidRPr="00B4558A">
        <w:rPr>
          <w:rFonts w:ascii="Times New Roman" w:hAnsi="Times New Roman" w:cs="Times New Roman"/>
        </w:rPr>
        <w:t xml:space="preserve">закритою для євреїв російською територією.  </w:t>
      </w:r>
      <w:r w:rsidR="00F0382C" w:rsidRPr="00B4558A">
        <w:rPr>
          <w:rFonts w:ascii="Times New Roman" w:hAnsi="Times New Roman" w:cs="Times New Roman"/>
        </w:rPr>
        <w:t xml:space="preserve">     </w:t>
      </w:r>
      <w:r w:rsidR="00066078" w:rsidRPr="00B4558A">
        <w:rPr>
          <w:rFonts w:ascii="Times New Roman" w:hAnsi="Times New Roman" w:cs="Times New Roman"/>
        </w:rPr>
        <w:t xml:space="preserve">  </w:t>
      </w:r>
      <w:r w:rsidR="005A74F0" w:rsidRPr="00B4558A">
        <w:rPr>
          <w:rFonts w:ascii="Times New Roman" w:hAnsi="Times New Roman" w:cs="Times New Roman"/>
        </w:rPr>
        <w:t xml:space="preserve"> </w:t>
      </w:r>
      <w:r w:rsidR="00B2782A" w:rsidRPr="00B4558A">
        <w:rPr>
          <w:rFonts w:ascii="Times New Roman" w:hAnsi="Times New Roman" w:cs="Times New Roman"/>
        </w:rPr>
        <w:t xml:space="preserve">    </w:t>
      </w:r>
      <w:r w:rsidR="002E6609" w:rsidRPr="00B4558A">
        <w:rPr>
          <w:rFonts w:ascii="Times New Roman" w:hAnsi="Times New Roman" w:cs="Times New Roman"/>
        </w:rPr>
        <w:t xml:space="preserve">   </w:t>
      </w:r>
      <w:r w:rsidR="00166E60" w:rsidRPr="00B4558A">
        <w:rPr>
          <w:rFonts w:ascii="Times New Roman" w:hAnsi="Times New Roman" w:cs="Times New Roman"/>
        </w:rPr>
        <w:t xml:space="preserve">    </w:t>
      </w:r>
      <w:r w:rsidR="007A19DA" w:rsidRPr="00B4558A">
        <w:rPr>
          <w:rFonts w:ascii="Times New Roman" w:hAnsi="Times New Roman" w:cs="Times New Roman"/>
        </w:rPr>
        <w:t xml:space="preserve">  </w:t>
      </w:r>
      <w:r w:rsidR="00FF0F73" w:rsidRPr="00B4558A">
        <w:rPr>
          <w:rFonts w:ascii="Times New Roman" w:hAnsi="Times New Roman" w:cs="Times New Roman"/>
        </w:rPr>
        <w:t xml:space="preserve"> </w:t>
      </w:r>
      <w:r w:rsidR="005D176E" w:rsidRPr="00B4558A">
        <w:rPr>
          <w:rFonts w:ascii="Times New Roman" w:hAnsi="Times New Roman" w:cs="Times New Roman"/>
        </w:rPr>
        <w:t xml:space="preserve">  </w:t>
      </w:r>
      <w:r w:rsidR="00094959" w:rsidRPr="00B4558A">
        <w:rPr>
          <w:rFonts w:ascii="Times New Roman" w:hAnsi="Times New Roman" w:cs="Times New Roman"/>
        </w:rPr>
        <w:t xml:space="preserve"> </w:t>
      </w:r>
    </w:p>
    <w:p w:rsidR="007331E2" w:rsidRPr="00B4558A" w:rsidRDefault="007331E2"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У Ризі, яка від 1710 р. належала </w:t>
      </w:r>
      <w:r w:rsidR="006E5D8F" w:rsidRPr="00B4558A">
        <w:rPr>
          <w:rFonts w:ascii="Times New Roman" w:hAnsi="Times New Roman" w:cs="Times New Roman"/>
        </w:rPr>
        <w:t>Росії, євреї мусили сплачувати мито за перебування у місті, а</w:t>
      </w:r>
      <w:r w:rsidR="0088621A" w:rsidRPr="00B4558A">
        <w:rPr>
          <w:rFonts w:ascii="Times New Roman" w:hAnsi="Times New Roman" w:cs="Times New Roman"/>
        </w:rPr>
        <w:t xml:space="preserve"> саме</w:t>
      </w:r>
      <w:r w:rsidR="006E5D8F" w:rsidRPr="00B4558A">
        <w:rPr>
          <w:rFonts w:ascii="Times New Roman" w:hAnsi="Times New Roman" w:cs="Times New Roman"/>
        </w:rPr>
        <w:t xml:space="preserve"> єврейське гетто тут створено ще у 1638 році. Коли у 1727 р. було видано указ про вигнання усіх євреїв з території Російської імперії, ризькі бюргери клопотали перед офіційним Петербургом про видалення й місцевих євреїв. Навіть втручання впливового віце-канцлера </w:t>
      </w:r>
      <w:r w:rsidR="009B1EF1" w:rsidRPr="00B4558A">
        <w:rPr>
          <w:rFonts w:ascii="Times New Roman" w:hAnsi="Times New Roman" w:cs="Times New Roman"/>
        </w:rPr>
        <w:t xml:space="preserve">А. І. </w:t>
      </w:r>
      <w:r w:rsidR="006E5D8F" w:rsidRPr="00B4558A">
        <w:rPr>
          <w:rFonts w:ascii="Times New Roman" w:hAnsi="Times New Roman" w:cs="Times New Roman"/>
        </w:rPr>
        <w:t>Остермана</w:t>
      </w:r>
      <w:r w:rsidR="009B1EF1" w:rsidRPr="00B4558A">
        <w:rPr>
          <w:rFonts w:ascii="Times New Roman" w:hAnsi="Times New Roman" w:cs="Times New Roman"/>
        </w:rPr>
        <w:t>, котрий зауважив на автономному статусі Риги та важливості єврейського посередництва у російсько-польських економічних зв’язках,</w:t>
      </w:r>
      <w:r w:rsidR="006E5D8F" w:rsidRPr="00B4558A">
        <w:rPr>
          <w:rFonts w:ascii="Times New Roman" w:hAnsi="Times New Roman" w:cs="Times New Roman"/>
        </w:rPr>
        <w:t xml:space="preserve"> не похитнуло рішення Ризького магістрату </w:t>
      </w:r>
      <w:r w:rsidR="009B1EF1" w:rsidRPr="00B4558A">
        <w:rPr>
          <w:rFonts w:ascii="Times New Roman" w:hAnsi="Times New Roman" w:cs="Times New Roman"/>
        </w:rPr>
        <w:t>про заборону</w:t>
      </w:r>
      <w:r w:rsidR="006E5D8F" w:rsidRPr="00B4558A">
        <w:rPr>
          <w:rFonts w:ascii="Times New Roman" w:hAnsi="Times New Roman" w:cs="Times New Roman"/>
        </w:rPr>
        <w:t xml:space="preserve"> євреям </w:t>
      </w:r>
      <w:r w:rsidR="009B1EF1" w:rsidRPr="00B4558A">
        <w:rPr>
          <w:rFonts w:ascii="Times New Roman" w:hAnsi="Times New Roman" w:cs="Times New Roman"/>
        </w:rPr>
        <w:t>проживати і торгувати</w:t>
      </w:r>
      <w:r w:rsidR="006E5D8F" w:rsidRPr="00B4558A">
        <w:rPr>
          <w:rFonts w:ascii="Times New Roman" w:hAnsi="Times New Roman" w:cs="Times New Roman"/>
        </w:rPr>
        <w:t xml:space="preserve"> у місті.  </w:t>
      </w:r>
    </w:p>
    <w:p w:rsidR="00F0382C" w:rsidRPr="00B4558A" w:rsidRDefault="00F0382C"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Отже, за часів правління Єлизавети Петрівни Російська імперія залишалася геть без євреїв.</w:t>
      </w:r>
      <w:r w:rsidR="00211DF2" w:rsidRPr="00B4558A">
        <w:rPr>
          <w:rFonts w:ascii="Times New Roman" w:hAnsi="Times New Roman" w:cs="Times New Roman"/>
        </w:rPr>
        <w:t xml:space="preserve"> Нетривале царювання Петра </w:t>
      </w:r>
      <w:r w:rsidR="00211DF2" w:rsidRPr="00B4558A">
        <w:rPr>
          <w:rFonts w:ascii="Times New Roman" w:hAnsi="Times New Roman" w:cs="Times New Roman"/>
          <w:lang w:val="en-US"/>
        </w:rPr>
        <w:lastRenderedPageBreak/>
        <w:t>III</w:t>
      </w:r>
      <w:r w:rsidR="00211DF2" w:rsidRPr="00B4558A">
        <w:rPr>
          <w:rFonts w:ascii="Times New Roman" w:hAnsi="Times New Roman" w:cs="Times New Roman"/>
        </w:rPr>
        <w:t>, котрий</w:t>
      </w:r>
      <w:r w:rsidR="0088621A" w:rsidRPr="00B4558A">
        <w:rPr>
          <w:rFonts w:ascii="Times New Roman" w:hAnsi="Times New Roman" w:cs="Times New Roman"/>
        </w:rPr>
        <w:t xml:space="preserve"> хоч і </w:t>
      </w:r>
      <w:r w:rsidR="00211DF2" w:rsidRPr="00B4558A">
        <w:rPr>
          <w:rFonts w:ascii="Times New Roman" w:hAnsi="Times New Roman" w:cs="Times New Roman"/>
        </w:rPr>
        <w:t>вирізнявся прихильністю до євреїв,</w:t>
      </w:r>
      <w:r w:rsidR="000D11F5" w:rsidRPr="00B4558A">
        <w:rPr>
          <w:rFonts w:ascii="Times New Roman" w:hAnsi="Times New Roman" w:cs="Times New Roman"/>
        </w:rPr>
        <w:t xml:space="preserve"> не поліпшило ситуацію.  </w:t>
      </w:r>
      <w:r w:rsidR="00211DF2" w:rsidRPr="00B4558A">
        <w:rPr>
          <w:rFonts w:ascii="Times New Roman" w:hAnsi="Times New Roman" w:cs="Times New Roman"/>
        </w:rPr>
        <w:t xml:space="preserve"> </w:t>
      </w:r>
      <w:r w:rsidR="00211DF2" w:rsidRPr="00B4558A">
        <w:rPr>
          <w:rFonts w:ascii="Times New Roman" w:hAnsi="Times New Roman" w:cs="Times New Roman"/>
          <w:lang w:val="ru-RU"/>
        </w:rPr>
        <w:t xml:space="preserve"> </w:t>
      </w:r>
      <w:r w:rsidR="00211DF2" w:rsidRPr="00B4558A">
        <w:rPr>
          <w:rFonts w:ascii="Times New Roman" w:hAnsi="Times New Roman" w:cs="Times New Roman"/>
        </w:rPr>
        <w:t xml:space="preserve"> </w:t>
      </w:r>
    </w:p>
    <w:p w:rsidR="00EB358F" w:rsidRPr="00B4558A" w:rsidRDefault="000C46E6"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На початку правління Катерини </w:t>
      </w:r>
      <w:r w:rsidRPr="00B4558A">
        <w:rPr>
          <w:rFonts w:ascii="Times New Roman" w:hAnsi="Times New Roman" w:cs="Times New Roman"/>
          <w:lang w:val="en-US"/>
        </w:rPr>
        <w:t>II</w:t>
      </w:r>
      <w:r w:rsidRPr="00B4558A">
        <w:rPr>
          <w:rFonts w:ascii="Times New Roman" w:hAnsi="Times New Roman" w:cs="Times New Roman"/>
        </w:rPr>
        <w:t xml:space="preserve"> у політиці російського </w:t>
      </w:r>
      <w:r w:rsidR="009B4D43" w:rsidRPr="00B4558A">
        <w:rPr>
          <w:rFonts w:ascii="Times New Roman" w:hAnsi="Times New Roman" w:cs="Times New Roman"/>
        </w:rPr>
        <w:t>самодержавства</w:t>
      </w:r>
      <w:r w:rsidRPr="00B4558A">
        <w:rPr>
          <w:rFonts w:ascii="Times New Roman" w:hAnsi="Times New Roman" w:cs="Times New Roman"/>
        </w:rPr>
        <w:t xml:space="preserve"> стосовно євреїв </w:t>
      </w:r>
      <w:r w:rsidR="000D11F5" w:rsidRPr="00B4558A">
        <w:rPr>
          <w:rFonts w:ascii="Times New Roman" w:hAnsi="Times New Roman" w:cs="Times New Roman"/>
        </w:rPr>
        <w:t xml:space="preserve">також </w:t>
      </w:r>
      <w:r w:rsidRPr="00B4558A">
        <w:rPr>
          <w:rFonts w:ascii="Times New Roman" w:hAnsi="Times New Roman" w:cs="Times New Roman"/>
        </w:rPr>
        <w:t xml:space="preserve">мало що змінилося. Зокрема, в її Маніфесті від 4 грудня 1762 р. до Російської імперії запрошувалися усі іноземці, «крім жидів», тобто країна </w:t>
      </w:r>
      <w:r w:rsidR="000D11F5" w:rsidRPr="00B4558A">
        <w:rPr>
          <w:rFonts w:ascii="Times New Roman" w:hAnsi="Times New Roman" w:cs="Times New Roman"/>
        </w:rPr>
        <w:t>формально залишалася</w:t>
      </w:r>
      <w:r w:rsidR="00C73536" w:rsidRPr="00B4558A">
        <w:rPr>
          <w:rFonts w:ascii="Times New Roman" w:hAnsi="Times New Roman" w:cs="Times New Roman"/>
        </w:rPr>
        <w:t xml:space="preserve"> закритою для проживан</w:t>
      </w:r>
      <w:r w:rsidR="00727109">
        <w:rPr>
          <w:rFonts w:ascii="Times New Roman" w:hAnsi="Times New Roman" w:cs="Times New Roman"/>
        </w:rPr>
        <w:t>ня нехрещених євреїв. Однак у 17</w:t>
      </w:r>
      <w:r w:rsidR="00C73536" w:rsidRPr="00B4558A">
        <w:rPr>
          <w:rFonts w:ascii="Times New Roman" w:hAnsi="Times New Roman" w:cs="Times New Roman"/>
        </w:rPr>
        <w:t>64 р. імператриця вирішила доручити колонізацію Новоросійського краю декільком іноземним євреям і як компенсацію за це до</w:t>
      </w:r>
      <w:r w:rsidR="000D11F5" w:rsidRPr="00B4558A">
        <w:rPr>
          <w:rFonts w:ascii="Times New Roman" w:hAnsi="Times New Roman" w:cs="Times New Roman"/>
        </w:rPr>
        <w:t>зволити їм проживання і торгівлю</w:t>
      </w:r>
      <w:r w:rsidR="00C73536" w:rsidRPr="00B4558A">
        <w:rPr>
          <w:rFonts w:ascii="Times New Roman" w:hAnsi="Times New Roman" w:cs="Times New Roman"/>
        </w:rPr>
        <w:t xml:space="preserve"> у Ризі, але не як євреям, аби це не суперечило чинному законодавству, а </w:t>
      </w:r>
      <w:r w:rsidR="0088621A" w:rsidRPr="00B4558A">
        <w:rPr>
          <w:rFonts w:ascii="Times New Roman" w:hAnsi="Times New Roman" w:cs="Times New Roman"/>
        </w:rPr>
        <w:t>як</w:t>
      </w:r>
      <w:r w:rsidR="00C73536" w:rsidRPr="00B4558A">
        <w:rPr>
          <w:rFonts w:ascii="Times New Roman" w:hAnsi="Times New Roman" w:cs="Times New Roman"/>
        </w:rPr>
        <w:t xml:space="preserve"> «новоросійських купців». Кілька вихідців із Курляндії</w:t>
      </w:r>
      <w:r w:rsidR="009B4D43" w:rsidRPr="00B4558A">
        <w:rPr>
          <w:rFonts w:ascii="Times New Roman" w:hAnsi="Times New Roman" w:cs="Times New Roman"/>
        </w:rPr>
        <w:t xml:space="preserve"> (Д. Бамберг, А. Мозес, Б. Бер, Л. Вульф та інші)</w:t>
      </w:r>
      <w:r w:rsidR="00C73536" w:rsidRPr="00B4558A">
        <w:rPr>
          <w:rFonts w:ascii="Times New Roman" w:hAnsi="Times New Roman" w:cs="Times New Roman"/>
        </w:rPr>
        <w:t xml:space="preserve"> стали першими російськими євреями, яким дозволили легально проживати у Ризі</w:t>
      </w:r>
      <w:r w:rsidR="009B4D43" w:rsidRPr="00B4558A">
        <w:rPr>
          <w:rFonts w:ascii="Times New Roman" w:hAnsi="Times New Roman" w:cs="Times New Roman"/>
        </w:rPr>
        <w:t xml:space="preserve"> у</w:t>
      </w:r>
      <w:r w:rsidR="00C73536" w:rsidRPr="00B4558A">
        <w:rPr>
          <w:rFonts w:ascii="Times New Roman" w:hAnsi="Times New Roman" w:cs="Times New Roman"/>
        </w:rPr>
        <w:t xml:space="preserve"> </w:t>
      </w:r>
      <w:r w:rsidR="009B4D43" w:rsidRPr="00B4558A">
        <w:rPr>
          <w:rFonts w:ascii="Times New Roman" w:hAnsi="Times New Roman" w:cs="Times New Roman"/>
        </w:rPr>
        <w:t xml:space="preserve">новому </w:t>
      </w:r>
      <w:r w:rsidR="00C73536" w:rsidRPr="00B4558A">
        <w:rPr>
          <w:rFonts w:ascii="Times New Roman" w:hAnsi="Times New Roman" w:cs="Times New Roman"/>
        </w:rPr>
        <w:t xml:space="preserve">статусі «купців з Новоросії». </w:t>
      </w:r>
      <w:r w:rsidR="009B4D43" w:rsidRPr="00B4558A">
        <w:rPr>
          <w:rFonts w:ascii="Times New Roman" w:hAnsi="Times New Roman" w:cs="Times New Roman"/>
        </w:rPr>
        <w:t xml:space="preserve">На вимогу Катерини </w:t>
      </w:r>
      <w:r w:rsidR="009B4D43" w:rsidRPr="00B4558A">
        <w:rPr>
          <w:rFonts w:ascii="Times New Roman" w:hAnsi="Times New Roman" w:cs="Times New Roman"/>
          <w:lang w:val="en-US"/>
        </w:rPr>
        <w:t>II</w:t>
      </w:r>
      <w:r w:rsidR="009B4D43" w:rsidRPr="00B4558A">
        <w:rPr>
          <w:rFonts w:ascii="Times New Roman" w:hAnsi="Times New Roman" w:cs="Times New Roman"/>
        </w:rPr>
        <w:t xml:space="preserve"> вони надсилали листи до іноземних євреїв із запрошенням оселятися у Новоросійському краї</w:t>
      </w:r>
      <w:r w:rsidR="007B2A52" w:rsidRPr="00B4558A">
        <w:rPr>
          <w:rStyle w:val="ac"/>
          <w:rFonts w:ascii="Times New Roman" w:hAnsi="Times New Roman" w:cs="Times New Roman"/>
        </w:rPr>
        <w:footnoteReference w:id="65"/>
      </w:r>
      <w:r w:rsidR="009B4D43" w:rsidRPr="00B4558A">
        <w:rPr>
          <w:rFonts w:ascii="Times New Roman" w:hAnsi="Times New Roman" w:cs="Times New Roman"/>
        </w:rPr>
        <w:t>.</w:t>
      </w:r>
      <w:r w:rsidR="000D11F5" w:rsidRPr="00B4558A">
        <w:rPr>
          <w:rFonts w:ascii="Times New Roman" w:hAnsi="Times New Roman" w:cs="Times New Roman"/>
        </w:rPr>
        <w:t xml:space="preserve"> Мабуть,</w:t>
      </w:r>
      <w:r w:rsidR="007B2A52" w:rsidRPr="00B4558A">
        <w:rPr>
          <w:rFonts w:ascii="Times New Roman" w:hAnsi="Times New Roman" w:cs="Times New Roman"/>
        </w:rPr>
        <w:t xml:space="preserve"> єдиним позитивним здобутком</w:t>
      </w:r>
      <w:r w:rsidR="000D11F5" w:rsidRPr="00B4558A">
        <w:rPr>
          <w:rFonts w:ascii="Times New Roman" w:hAnsi="Times New Roman" w:cs="Times New Roman"/>
        </w:rPr>
        <w:t xml:space="preserve"> у політиці молодої імператриці з єврейського питання була </w:t>
      </w:r>
      <w:r w:rsidR="007B2A52" w:rsidRPr="00B4558A">
        <w:rPr>
          <w:rFonts w:ascii="Times New Roman" w:hAnsi="Times New Roman" w:cs="Times New Roman"/>
        </w:rPr>
        <w:t>заборона</w:t>
      </w:r>
      <w:r w:rsidR="000D11F5" w:rsidRPr="00B4558A">
        <w:rPr>
          <w:rFonts w:ascii="Times New Roman" w:hAnsi="Times New Roman" w:cs="Times New Roman"/>
        </w:rPr>
        <w:t xml:space="preserve"> на </w:t>
      </w:r>
      <w:r w:rsidR="007B2A52" w:rsidRPr="00B4558A">
        <w:rPr>
          <w:rFonts w:ascii="Times New Roman" w:hAnsi="Times New Roman" w:cs="Times New Roman"/>
        </w:rPr>
        <w:t>вживання</w:t>
      </w:r>
      <w:r w:rsidR="000D11F5" w:rsidRPr="00B4558A">
        <w:rPr>
          <w:rFonts w:ascii="Times New Roman" w:hAnsi="Times New Roman" w:cs="Times New Roman"/>
        </w:rPr>
        <w:t xml:space="preserve"> в офіційному листуванні</w:t>
      </w:r>
      <w:r w:rsidR="007B2A52" w:rsidRPr="00B4558A">
        <w:rPr>
          <w:rFonts w:ascii="Times New Roman" w:hAnsi="Times New Roman" w:cs="Times New Roman"/>
        </w:rPr>
        <w:t xml:space="preserve"> слова «жид» як образливого для єврейської національності. Відтепер усіх предста</w:t>
      </w:r>
      <w:r w:rsidR="0088621A" w:rsidRPr="00B4558A">
        <w:rPr>
          <w:rFonts w:ascii="Times New Roman" w:hAnsi="Times New Roman" w:cs="Times New Roman"/>
        </w:rPr>
        <w:t>вників іудейської віри належало</w:t>
      </w:r>
      <w:r w:rsidR="007B2A52" w:rsidRPr="00B4558A">
        <w:rPr>
          <w:rFonts w:ascii="Times New Roman" w:hAnsi="Times New Roman" w:cs="Times New Roman"/>
        </w:rPr>
        <w:t xml:space="preserve"> називати «євреями».</w:t>
      </w:r>
    </w:p>
    <w:p w:rsidR="00035901" w:rsidRPr="00B4558A" w:rsidRDefault="0088621A" w:rsidP="00B4558A">
      <w:pPr>
        <w:spacing w:after="0" w:line="240" w:lineRule="auto"/>
        <w:ind w:firstLine="567"/>
        <w:jc w:val="both"/>
        <w:rPr>
          <w:rFonts w:ascii="Times New Roman" w:hAnsi="Times New Roman" w:cs="Times New Roman"/>
          <w:lang w:val="ru-RU"/>
        </w:rPr>
      </w:pPr>
      <w:r w:rsidRPr="00B4558A">
        <w:rPr>
          <w:rFonts w:ascii="Times New Roman" w:hAnsi="Times New Roman" w:cs="Times New Roman"/>
        </w:rPr>
        <w:t>Отже</w:t>
      </w:r>
      <w:r w:rsidR="00EB358F" w:rsidRPr="00B4558A">
        <w:rPr>
          <w:rFonts w:ascii="Times New Roman" w:hAnsi="Times New Roman" w:cs="Times New Roman"/>
        </w:rPr>
        <w:t xml:space="preserve">, </w:t>
      </w:r>
      <w:r w:rsidR="00DB140D" w:rsidRPr="00B4558A">
        <w:rPr>
          <w:rFonts w:ascii="Times New Roman" w:hAnsi="Times New Roman" w:cs="Times New Roman"/>
        </w:rPr>
        <w:t xml:space="preserve">у ХVІІ ст. євреям було </w:t>
      </w:r>
      <w:r w:rsidR="00902F17" w:rsidRPr="00B4558A">
        <w:rPr>
          <w:rFonts w:ascii="Times New Roman" w:hAnsi="Times New Roman" w:cs="Times New Roman"/>
        </w:rPr>
        <w:t>заборонено</w:t>
      </w:r>
      <w:r w:rsidR="00DB140D" w:rsidRPr="00B4558A">
        <w:rPr>
          <w:rFonts w:ascii="Times New Roman" w:hAnsi="Times New Roman" w:cs="Times New Roman"/>
        </w:rPr>
        <w:t xml:space="preserve"> проживати </w:t>
      </w:r>
      <w:r w:rsidR="00902F17" w:rsidRPr="00B4558A">
        <w:rPr>
          <w:rFonts w:ascii="Times New Roman" w:hAnsi="Times New Roman" w:cs="Times New Roman"/>
        </w:rPr>
        <w:t>у Московському царстві. Хоча пожвавлення мі</w:t>
      </w:r>
      <w:r w:rsidR="001821C1" w:rsidRPr="00B4558A">
        <w:rPr>
          <w:rFonts w:ascii="Times New Roman" w:hAnsi="Times New Roman" w:cs="Times New Roman"/>
        </w:rPr>
        <w:t xml:space="preserve">жнародних зв’язків і торгівлі з </w:t>
      </w:r>
      <w:r w:rsidR="00902F17" w:rsidRPr="00B4558A">
        <w:rPr>
          <w:rFonts w:ascii="Times New Roman" w:hAnsi="Times New Roman" w:cs="Times New Roman"/>
        </w:rPr>
        <w:t xml:space="preserve"> </w:t>
      </w:r>
      <w:r w:rsidR="001821C1" w:rsidRPr="00B4558A">
        <w:rPr>
          <w:rFonts w:ascii="Times New Roman" w:hAnsi="Times New Roman" w:cs="Times New Roman"/>
        </w:rPr>
        <w:t>Московією</w:t>
      </w:r>
      <w:r w:rsidR="00902F17" w:rsidRPr="00B4558A">
        <w:rPr>
          <w:rFonts w:ascii="Times New Roman" w:hAnsi="Times New Roman" w:cs="Times New Roman"/>
        </w:rPr>
        <w:t xml:space="preserve"> дещо послабило традиційні заборони стосовно проживання євреїв, які могли тимчасово перебувати у справах торгівлі на українських землях Московської держави, у Смоленс</w:t>
      </w:r>
      <w:r w:rsidRPr="00B4558A">
        <w:rPr>
          <w:rFonts w:ascii="Times New Roman" w:hAnsi="Times New Roman" w:cs="Times New Roman"/>
        </w:rPr>
        <w:t>ькій губерній, Ліфляндії та</w:t>
      </w:r>
      <w:r w:rsidR="00902F17" w:rsidRPr="00B4558A">
        <w:rPr>
          <w:rFonts w:ascii="Times New Roman" w:hAnsi="Times New Roman" w:cs="Times New Roman"/>
        </w:rPr>
        <w:t xml:space="preserve"> Москві.  </w:t>
      </w:r>
      <w:r w:rsidR="00E8382B" w:rsidRPr="00B4558A">
        <w:rPr>
          <w:rFonts w:ascii="Times New Roman" w:hAnsi="Times New Roman" w:cs="Times New Roman"/>
        </w:rPr>
        <w:t>Однак, незважаючи</w:t>
      </w:r>
      <w:r w:rsidR="00902F17" w:rsidRPr="00B4558A">
        <w:rPr>
          <w:rFonts w:ascii="Times New Roman" w:hAnsi="Times New Roman" w:cs="Times New Roman"/>
        </w:rPr>
        <w:t xml:space="preserve"> на глибокі </w:t>
      </w:r>
      <w:r w:rsidR="00E8382B" w:rsidRPr="00B4558A">
        <w:rPr>
          <w:rFonts w:ascii="Times New Roman" w:hAnsi="Times New Roman" w:cs="Times New Roman"/>
        </w:rPr>
        <w:t>соціокультурні зрушення у розвитку Російської держави у першій половині ХVІІ</w:t>
      </w:r>
      <w:r w:rsidR="00E8382B" w:rsidRPr="00B4558A">
        <w:rPr>
          <w:rFonts w:ascii="Times New Roman" w:hAnsi="Times New Roman" w:cs="Times New Roman"/>
          <w:lang w:val="en-US"/>
        </w:rPr>
        <w:t>I</w:t>
      </w:r>
      <w:r w:rsidR="00E8382B" w:rsidRPr="00B4558A">
        <w:rPr>
          <w:rFonts w:ascii="Times New Roman" w:hAnsi="Times New Roman" w:cs="Times New Roman"/>
        </w:rPr>
        <w:t xml:space="preserve"> ст., самодержавство Романових </w:t>
      </w:r>
      <w:r w:rsidR="00E8382B" w:rsidRPr="00B4558A">
        <w:rPr>
          <w:rFonts w:ascii="Times New Roman" w:hAnsi="Times New Roman" w:cs="Times New Roman"/>
        </w:rPr>
        <w:lastRenderedPageBreak/>
        <w:t>вперто трималося давніх забобонів щодо євреїв. За винятком небагатьох єврейських вихрестів, які автоматично отримували статус повноцінних підданих російських монархів, євреїв у Російській імперії до 1772 р. майже не було.</w:t>
      </w:r>
      <w:r w:rsidR="00035901" w:rsidRPr="00B4558A">
        <w:rPr>
          <w:rFonts w:ascii="Times New Roman" w:hAnsi="Times New Roman" w:cs="Times New Roman"/>
          <w:lang w:val="ru-RU"/>
        </w:rPr>
        <w:t xml:space="preserve"> </w:t>
      </w:r>
    </w:p>
    <w:p w:rsidR="00E96418" w:rsidRPr="00B4558A" w:rsidRDefault="00E8382B"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 </w:t>
      </w:r>
      <w:r w:rsidR="00D72EAF" w:rsidRPr="00B4558A">
        <w:rPr>
          <w:rFonts w:ascii="Times New Roman" w:hAnsi="Times New Roman" w:cs="Times New Roman"/>
          <w:lang w:val="ru-RU"/>
        </w:rPr>
        <w:t xml:space="preserve"> </w:t>
      </w:r>
    </w:p>
    <w:p w:rsidR="00E96418" w:rsidRPr="00B4558A" w:rsidRDefault="00E96418" w:rsidP="00B4558A">
      <w:pPr>
        <w:spacing w:after="0" w:line="240" w:lineRule="auto"/>
        <w:rPr>
          <w:rFonts w:ascii="Times New Roman" w:hAnsi="Times New Roman" w:cs="Times New Roman"/>
          <w:b/>
        </w:rPr>
      </w:pPr>
    </w:p>
    <w:p w:rsidR="006B1A50" w:rsidRPr="00B4558A" w:rsidRDefault="006B1A50" w:rsidP="00B4558A">
      <w:pPr>
        <w:spacing w:after="0" w:line="240" w:lineRule="auto"/>
        <w:ind w:firstLine="567"/>
        <w:jc w:val="center"/>
        <w:rPr>
          <w:rFonts w:ascii="Times New Roman" w:hAnsi="Times New Roman" w:cs="Times New Roman"/>
          <w:b/>
        </w:rPr>
      </w:pPr>
      <w:r w:rsidRPr="00B4558A">
        <w:rPr>
          <w:rFonts w:ascii="Times New Roman" w:hAnsi="Times New Roman" w:cs="Times New Roman"/>
          <w:b/>
        </w:rPr>
        <w:t>ЛІТЕРАТУРА</w:t>
      </w:r>
    </w:p>
    <w:p w:rsidR="00C31EDE" w:rsidRPr="00B4558A" w:rsidRDefault="006B1A50"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ab/>
      </w:r>
    </w:p>
    <w:p w:rsidR="006B1A50" w:rsidRPr="00B4558A" w:rsidRDefault="00BE503A" w:rsidP="00B4558A">
      <w:pPr>
        <w:spacing w:after="0" w:line="240" w:lineRule="auto"/>
        <w:jc w:val="both"/>
        <w:rPr>
          <w:rFonts w:ascii="Times New Roman" w:hAnsi="Times New Roman" w:cs="Times New Roman"/>
        </w:rPr>
      </w:pPr>
      <w:r w:rsidRPr="00B4558A">
        <w:rPr>
          <w:rFonts w:ascii="Times New Roman" w:hAnsi="Times New Roman" w:cs="Times New Roman"/>
          <w:i/>
          <w:lang w:val="ru-RU"/>
        </w:rPr>
        <w:t>Андреев В.</w:t>
      </w:r>
      <w:r w:rsidRPr="00B4558A">
        <w:rPr>
          <w:rFonts w:ascii="Times New Roman" w:hAnsi="Times New Roman" w:cs="Times New Roman"/>
          <w:lang w:val="ru-RU"/>
        </w:rPr>
        <w:t xml:space="preserve"> «Православная бездна» ХVІІІ ст. в историческом сознании еврейского народа: историографический аспект. </w:t>
      </w:r>
      <w:r w:rsidRPr="00B4558A">
        <w:rPr>
          <w:rFonts w:ascii="Times New Roman" w:hAnsi="Times New Roman" w:cs="Times New Roman"/>
          <w:i/>
          <w:lang w:val="ru-RU"/>
        </w:rPr>
        <w:t>Материалы ХІ Ежегодной международной междисциплинарной конференции по иудаике</w:t>
      </w:r>
      <w:r w:rsidRPr="00B4558A">
        <w:rPr>
          <w:rFonts w:ascii="Times New Roman" w:hAnsi="Times New Roman" w:cs="Times New Roman"/>
          <w:lang w:val="ru-RU"/>
        </w:rPr>
        <w:t>. Ч. І. М., 2004.</w:t>
      </w:r>
      <w:r w:rsidRPr="00B4558A">
        <w:rPr>
          <w:rFonts w:ascii="Times New Roman" w:hAnsi="Times New Roman" w:cs="Times New Roman"/>
        </w:rPr>
        <w:t xml:space="preserve"> С.141–152.</w:t>
      </w:r>
    </w:p>
    <w:p w:rsidR="006B1A50" w:rsidRPr="00B4558A" w:rsidRDefault="00570F15" w:rsidP="00B4558A">
      <w:pPr>
        <w:spacing w:after="0" w:line="240" w:lineRule="auto"/>
        <w:jc w:val="both"/>
        <w:rPr>
          <w:rFonts w:ascii="Times New Roman" w:hAnsi="Times New Roman" w:cs="Times New Roman"/>
        </w:rPr>
      </w:pPr>
      <w:r w:rsidRPr="00B4558A">
        <w:rPr>
          <w:rFonts w:ascii="Times New Roman" w:hAnsi="Times New Roman" w:cs="Times New Roman"/>
          <w:i/>
          <w:lang w:val="ru-RU"/>
        </w:rPr>
        <w:t>Боровой С.</w:t>
      </w:r>
      <w:r w:rsidR="00BE503A" w:rsidRPr="00B4558A">
        <w:rPr>
          <w:rFonts w:ascii="Times New Roman" w:hAnsi="Times New Roman" w:cs="Times New Roman"/>
          <w:i/>
          <w:lang w:val="ru-RU"/>
        </w:rPr>
        <w:t xml:space="preserve"> </w:t>
      </w:r>
      <w:r w:rsidRPr="00B4558A">
        <w:rPr>
          <w:rFonts w:ascii="Times New Roman" w:hAnsi="Times New Roman" w:cs="Times New Roman"/>
          <w:i/>
          <w:lang w:val="ru-RU"/>
        </w:rPr>
        <w:t>Я.</w:t>
      </w:r>
      <w:r w:rsidRPr="00B4558A">
        <w:rPr>
          <w:rFonts w:ascii="Times New Roman" w:hAnsi="Times New Roman" w:cs="Times New Roman"/>
          <w:lang w:val="ru-RU"/>
        </w:rPr>
        <w:t xml:space="preserve"> Национально-освободительная борьба украинского народа против польского владычества </w:t>
      </w:r>
      <w:r w:rsidR="00BE503A" w:rsidRPr="00B4558A">
        <w:rPr>
          <w:rFonts w:ascii="Times New Roman" w:hAnsi="Times New Roman" w:cs="Times New Roman"/>
          <w:lang w:val="ru-RU"/>
        </w:rPr>
        <w:t xml:space="preserve">и еврейское население Украины. </w:t>
      </w:r>
      <w:r w:rsidR="00BE503A" w:rsidRPr="00B4558A">
        <w:rPr>
          <w:rFonts w:ascii="Times New Roman" w:hAnsi="Times New Roman" w:cs="Times New Roman"/>
          <w:i/>
          <w:lang w:val="ru-RU"/>
        </w:rPr>
        <w:t>Исторические</w:t>
      </w:r>
      <w:r w:rsidR="00BE503A" w:rsidRPr="00B4558A">
        <w:rPr>
          <w:rFonts w:ascii="Times New Roman" w:hAnsi="Times New Roman" w:cs="Times New Roman"/>
          <w:i/>
        </w:rPr>
        <w:t xml:space="preserve"> записки.</w:t>
      </w:r>
      <w:r w:rsidR="00BE503A" w:rsidRPr="00B4558A">
        <w:rPr>
          <w:i/>
        </w:rPr>
        <w:t xml:space="preserve"> </w:t>
      </w:r>
      <w:r w:rsidR="00BE503A" w:rsidRPr="00B4558A">
        <w:rPr>
          <w:rFonts w:ascii="Times New Roman" w:hAnsi="Times New Roman" w:cs="Times New Roman"/>
        </w:rPr>
        <w:t>1940. Т. 9. С. 83–</w:t>
      </w:r>
      <w:r w:rsidRPr="00B4558A">
        <w:rPr>
          <w:rFonts w:ascii="Times New Roman" w:hAnsi="Times New Roman" w:cs="Times New Roman"/>
        </w:rPr>
        <w:t>124.</w:t>
      </w:r>
    </w:p>
    <w:p w:rsidR="00BE503A" w:rsidRPr="00B4558A" w:rsidRDefault="00BE503A" w:rsidP="00B4558A">
      <w:pPr>
        <w:spacing w:after="0" w:line="240" w:lineRule="auto"/>
        <w:jc w:val="both"/>
        <w:rPr>
          <w:rFonts w:ascii="Times New Roman" w:hAnsi="Times New Roman" w:cs="Times New Roman"/>
        </w:rPr>
      </w:pPr>
      <w:r w:rsidRPr="00B4558A">
        <w:rPr>
          <w:rFonts w:ascii="Times New Roman" w:hAnsi="Times New Roman" w:cs="Times New Roman"/>
          <w:i/>
          <w:lang w:val="ru-RU"/>
        </w:rPr>
        <w:t>Галант И. В.</w:t>
      </w:r>
      <w:r w:rsidRPr="00B4558A">
        <w:rPr>
          <w:rFonts w:ascii="Times New Roman" w:hAnsi="Times New Roman" w:cs="Times New Roman"/>
          <w:lang w:val="ru-RU"/>
        </w:rPr>
        <w:t xml:space="preserve"> К истории Уманской резни 1768 г. </w:t>
      </w:r>
      <w:r w:rsidRPr="00B4558A">
        <w:rPr>
          <w:rFonts w:ascii="Times New Roman" w:hAnsi="Times New Roman" w:cs="Times New Roman"/>
          <w:i/>
          <w:lang w:val="ru-RU"/>
        </w:rPr>
        <w:t>Киевская</w:t>
      </w:r>
      <w:r w:rsidRPr="00B4558A">
        <w:rPr>
          <w:rFonts w:ascii="Times New Roman" w:hAnsi="Times New Roman" w:cs="Times New Roman"/>
          <w:i/>
        </w:rPr>
        <w:t xml:space="preserve"> старина</w:t>
      </w:r>
      <w:r w:rsidRPr="00B4558A">
        <w:rPr>
          <w:rFonts w:ascii="Times New Roman" w:hAnsi="Times New Roman" w:cs="Times New Roman"/>
        </w:rPr>
        <w:t>. 1895. № 11.</w:t>
      </w:r>
    </w:p>
    <w:p w:rsidR="00FD2165" w:rsidRPr="00B4558A" w:rsidRDefault="00FD2165" w:rsidP="00B4558A">
      <w:pPr>
        <w:spacing w:after="0" w:line="240" w:lineRule="auto"/>
        <w:jc w:val="both"/>
        <w:rPr>
          <w:rFonts w:ascii="Times New Roman" w:hAnsi="Times New Roman" w:cs="Times New Roman"/>
        </w:rPr>
      </w:pPr>
      <w:r w:rsidRPr="00B4558A">
        <w:rPr>
          <w:rFonts w:ascii="Times New Roman" w:hAnsi="Times New Roman" w:cs="Times New Roman"/>
          <w:i/>
        </w:rPr>
        <w:t>Гессен Ю. И.</w:t>
      </w:r>
      <w:r w:rsidRPr="00B4558A">
        <w:rPr>
          <w:rFonts w:ascii="Times New Roman" w:hAnsi="Times New Roman" w:cs="Times New Roman"/>
        </w:rPr>
        <w:t xml:space="preserve">  </w:t>
      </w:r>
      <w:r w:rsidRPr="00B4558A">
        <w:rPr>
          <w:rFonts w:ascii="Times New Roman" w:hAnsi="Times New Roman" w:cs="Times New Roman"/>
          <w:lang w:val="ru-RU"/>
        </w:rPr>
        <w:t>История еврейского народа в России</w:t>
      </w:r>
      <w:r w:rsidRPr="00B4558A">
        <w:rPr>
          <w:rFonts w:ascii="Times New Roman" w:hAnsi="Times New Roman" w:cs="Times New Roman"/>
        </w:rPr>
        <w:t xml:space="preserve">. В 2-х томах. Т.1. М., </w:t>
      </w:r>
      <w:r w:rsidRPr="00B4558A">
        <w:rPr>
          <w:rFonts w:ascii="Times New Roman" w:hAnsi="Times New Roman" w:cs="Times New Roman"/>
          <w:lang w:val="ru-RU"/>
        </w:rPr>
        <w:t>Иерусалим</w:t>
      </w:r>
      <w:r w:rsidRPr="00B4558A">
        <w:rPr>
          <w:rFonts w:ascii="Times New Roman" w:hAnsi="Times New Roman" w:cs="Times New Roman"/>
        </w:rPr>
        <w:t>, 1993. С.7–10.</w:t>
      </w:r>
    </w:p>
    <w:p w:rsidR="00FD2165" w:rsidRPr="00B4558A" w:rsidRDefault="00FD2165" w:rsidP="00B4558A">
      <w:pPr>
        <w:spacing w:after="0" w:line="240" w:lineRule="auto"/>
        <w:jc w:val="both"/>
        <w:rPr>
          <w:rFonts w:ascii="Times New Roman" w:hAnsi="Times New Roman" w:cs="Times New Roman"/>
        </w:rPr>
      </w:pPr>
      <w:r w:rsidRPr="00B4558A">
        <w:rPr>
          <w:rFonts w:ascii="Times New Roman" w:hAnsi="Times New Roman" w:cs="Times New Roman"/>
          <w:i/>
        </w:rPr>
        <w:t>Гессен Ю. И.</w:t>
      </w:r>
      <w:r w:rsidRPr="00B4558A">
        <w:rPr>
          <w:rFonts w:ascii="Times New Roman" w:hAnsi="Times New Roman" w:cs="Times New Roman"/>
        </w:rPr>
        <w:t xml:space="preserve">  </w:t>
      </w:r>
      <w:r w:rsidRPr="00B4558A">
        <w:rPr>
          <w:rFonts w:ascii="Times New Roman" w:hAnsi="Times New Roman" w:cs="Times New Roman"/>
          <w:lang w:val="ru-RU"/>
        </w:rPr>
        <w:t>Евреи в Московском государстве</w:t>
      </w:r>
      <w:r w:rsidRPr="00B4558A">
        <w:rPr>
          <w:rFonts w:ascii="Times New Roman" w:hAnsi="Times New Roman" w:cs="Times New Roman"/>
        </w:rPr>
        <w:t xml:space="preserve"> ХІV–ХVІІ вв. </w:t>
      </w:r>
      <w:r w:rsidRPr="00B4558A">
        <w:rPr>
          <w:rFonts w:ascii="Times New Roman" w:hAnsi="Times New Roman" w:cs="Times New Roman"/>
          <w:i/>
          <w:lang w:val="ru-RU"/>
        </w:rPr>
        <w:t xml:space="preserve">Еврейская </w:t>
      </w:r>
      <w:r w:rsidRPr="00B4558A">
        <w:rPr>
          <w:rFonts w:ascii="Times New Roman" w:hAnsi="Times New Roman" w:cs="Times New Roman"/>
          <w:i/>
        </w:rPr>
        <w:t>старина</w:t>
      </w:r>
      <w:r w:rsidRPr="00B4558A">
        <w:rPr>
          <w:rFonts w:ascii="Times New Roman" w:hAnsi="Times New Roman" w:cs="Times New Roman"/>
        </w:rPr>
        <w:t>. 1915. Вып. І. С. 1–19; Вып. ІІ. С. 153–157.</w:t>
      </w:r>
    </w:p>
    <w:p w:rsidR="00FD2165" w:rsidRPr="00B4558A" w:rsidRDefault="00FD2165" w:rsidP="00B4558A">
      <w:pPr>
        <w:spacing w:after="0" w:line="240" w:lineRule="auto"/>
        <w:jc w:val="both"/>
        <w:rPr>
          <w:rFonts w:ascii="Times New Roman" w:hAnsi="Times New Roman" w:cs="Times New Roman"/>
        </w:rPr>
      </w:pPr>
      <w:r w:rsidRPr="00B4558A">
        <w:rPr>
          <w:rFonts w:ascii="Times New Roman" w:hAnsi="Times New Roman" w:cs="Times New Roman"/>
          <w:i/>
        </w:rPr>
        <w:t>Гессен Ю.</w:t>
      </w:r>
      <w:r w:rsidR="0058660E" w:rsidRPr="00B4558A">
        <w:rPr>
          <w:rFonts w:ascii="Times New Roman" w:hAnsi="Times New Roman" w:cs="Times New Roman"/>
          <w:i/>
        </w:rPr>
        <w:t xml:space="preserve"> И.</w:t>
      </w:r>
      <w:r w:rsidR="0058660E" w:rsidRPr="00B4558A">
        <w:rPr>
          <w:rFonts w:ascii="Times New Roman" w:hAnsi="Times New Roman" w:cs="Times New Roman"/>
        </w:rPr>
        <w:t xml:space="preserve"> Триста лет назад.</w:t>
      </w:r>
      <w:r w:rsidRPr="00B4558A">
        <w:rPr>
          <w:rFonts w:ascii="Times New Roman" w:hAnsi="Times New Roman" w:cs="Times New Roman"/>
        </w:rPr>
        <w:t xml:space="preserve"> </w:t>
      </w:r>
      <w:r w:rsidRPr="00B4558A">
        <w:rPr>
          <w:rFonts w:ascii="Times New Roman" w:hAnsi="Times New Roman" w:cs="Times New Roman"/>
          <w:i/>
          <w:lang w:val="ru-RU"/>
        </w:rPr>
        <w:t>Новый Восход</w:t>
      </w:r>
      <w:r w:rsidR="0058660E" w:rsidRPr="00B4558A">
        <w:rPr>
          <w:rFonts w:ascii="Times New Roman" w:hAnsi="Times New Roman" w:cs="Times New Roman"/>
        </w:rPr>
        <w:t>. 1913. № 9–</w:t>
      </w:r>
      <w:r w:rsidRPr="00B4558A">
        <w:rPr>
          <w:rFonts w:ascii="Times New Roman" w:hAnsi="Times New Roman" w:cs="Times New Roman"/>
        </w:rPr>
        <w:t>10.</w:t>
      </w:r>
    </w:p>
    <w:p w:rsidR="00E61FF4" w:rsidRPr="00B4558A" w:rsidRDefault="00E61FF4" w:rsidP="00B4558A">
      <w:pPr>
        <w:spacing w:after="0" w:line="240" w:lineRule="auto"/>
        <w:jc w:val="both"/>
        <w:rPr>
          <w:rFonts w:ascii="Times New Roman" w:hAnsi="Times New Roman" w:cs="Times New Roman"/>
        </w:rPr>
      </w:pPr>
      <w:r w:rsidRPr="00B4558A">
        <w:rPr>
          <w:rFonts w:ascii="Times New Roman" w:hAnsi="Times New Roman" w:cs="Times New Roman"/>
          <w:i/>
        </w:rPr>
        <w:t>Ґульдон З., Віячка Я.</w:t>
      </w:r>
      <w:r w:rsidRPr="00B4558A">
        <w:rPr>
          <w:rFonts w:ascii="Times New Roman" w:hAnsi="Times New Roman" w:cs="Times New Roman"/>
        </w:rPr>
        <w:t xml:space="preserve"> Обвинувачення  </w:t>
      </w:r>
      <w:r w:rsidR="003E21CF" w:rsidRPr="00B4558A">
        <w:rPr>
          <w:rFonts w:ascii="Times New Roman" w:hAnsi="Times New Roman" w:cs="Times New Roman"/>
        </w:rPr>
        <w:t xml:space="preserve">в ритуальних убивствах у Польщі (1500–1800 рр.). </w:t>
      </w:r>
      <w:r w:rsidR="003E21CF" w:rsidRPr="00B4558A">
        <w:rPr>
          <w:rFonts w:ascii="Times New Roman" w:hAnsi="Times New Roman" w:cs="Times New Roman"/>
          <w:i/>
        </w:rPr>
        <w:t xml:space="preserve">Полін. </w:t>
      </w:r>
      <w:r w:rsidR="003E21CF" w:rsidRPr="00B4558A">
        <w:rPr>
          <w:rFonts w:ascii="Times New Roman" w:hAnsi="Times New Roman" w:cs="Times New Roman"/>
        </w:rPr>
        <w:t xml:space="preserve">Вибрані статті: пер. з англійської. К., 2011. С. 294–345.  </w:t>
      </w:r>
    </w:p>
    <w:p w:rsidR="006B1A50" w:rsidRPr="00B4558A" w:rsidRDefault="00B02F9E" w:rsidP="00B4558A">
      <w:pPr>
        <w:spacing w:after="0" w:line="240" w:lineRule="auto"/>
        <w:jc w:val="both"/>
        <w:rPr>
          <w:rFonts w:ascii="Times New Roman" w:hAnsi="Times New Roman" w:cs="Times New Roman"/>
        </w:rPr>
      </w:pPr>
      <w:r w:rsidRPr="00B4558A">
        <w:rPr>
          <w:rFonts w:ascii="Times New Roman" w:hAnsi="Times New Roman" w:cs="Times New Roman"/>
        </w:rPr>
        <w:t xml:space="preserve">Глибокий мул. Хроніка Натана Гановера. К., 2010. 180 с. </w:t>
      </w:r>
    </w:p>
    <w:p w:rsidR="00B02F9E" w:rsidRPr="00B4558A" w:rsidRDefault="00B02F9E" w:rsidP="00B4558A">
      <w:pPr>
        <w:spacing w:after="0" w:line="240" w:lineRule="auto"/>
        <w:jc w:val="both"/>
        <w:rPr>
          <w:rFonts w:ascii="Times New Roman" w:hAnsi="Times New Roman" w:cs="Times New Roman"/>
        </w:rPr>
      </w:pPr>
      <w:r w:rsidRPr="00B4558A">
        <w:rPr>
          <w:rFonts w:ascii="Times New Roman" w:hAnsi="Times New Roman" w:cs="Times New Roman"/>
          <w:lang w:val="ru-RU"/>
        </w:rPr>
        <w:t xml:space="preserve">Еврейские </w:t>
      </w:r>
      <w:r w:rsidR="009C1043" w:rsidRPr="00B4558A">
        <w:rPr>
          <w:rFonts w:ascii="Times New Roman" w:hAnsi="Times New Roman" w:cs="Times New Roman"/>
          <w:lang w:val="ru-RU"/>
        </w:rPr>
        <w:t>хроники Х</w:t>
      </w:r>
      <w:r w:rsidRPr="00B4558A">
        <w:rPr>
          <w:rFonts w:ascii="Times New Roman" w:hAnsi="Times New Roman" w:cs="Times New Roman"/>
          <w:lang w:val="ru-RU"/>
        </w:rPr>
        <w:t xml:space="preserve">VІІ столетия. Эпоха «хмельниччины»: под ред. С. Я. Борового. М., 1997. </w:t>
      </w:r>
      <w:r w:rsidR="00537AA2" w:rsidRPr="00B4558A">
        <w:rPr>
          <w:rFonts w:ascii="Times New Roman" w:hAnsi="Times New Roman" w:cs="Times New Roman"/>
          <w:lang w:val="en-US"/>
        </w:rPr>
        <w:t>URL</w:t>
      </w:r>
      <w:r w:rsidR="00537AA2" w:rsidRPr="00B4558A">
        <w:rPr>
          <w:rFonts w:ascii="Times New Roman" w:hAnsi="Times New Roman" w:cs="Times New Roman"/>
          <w:lang w:val="ru-RU"/>
        </w:rPr>
        <w:t xml:space="preserve">: </w:t>
      </w:r>
      <w:hyperlink r:id="rId9" w:history="1">
        <w:r w:rsidR="00537AA2" w:rsidRPr="00B4558A">
          <w:rPr>
            <w:rStyle w:val="ad"/>
            <w:rFonts w:ascii="Times New Roman" w:hAnsi="Times New Roman" w:cs="Times New Roman"/>
            <w:lang w:val="en-US"/>
          </w:rPr>
          <w:t>http</w:t>
        </w:r>
        <w:r w:rsidR="00537AA2" w:rsidRPr="00B4558A">
          <w:rPr>
            <w:rStyle w:val="ad"/>
            <w:rFonts w:ascii="Times New Roman" w:hAnsi="Times New Roman" w:cs="Times New Roman"/>
            <w:lang w:val="ru-RU"/>
          </w:rPr>
          <w:t>://</w:t>
        </w:r>
        <w:r w:rsidR="00537AA2" w:rsidRPr="00B4558A">
          <w:rPr>
            <w:rStyle w:val="ad"/>
            <w:rFonts w:ascii="Times New Roman" w:hAnsi="Times New Roman" w:cs="Times New Roman"/>
            <w:lang w:val="en-US"/>
          </w:rPr>
          <w:t>ju</w:t>
        </w:r>
        <w:r w:rsidR="00537AA2" w:rsidRPr="00B4558A">
          <w:rPr>
            <w:rStyle w:val="ad"/>
            <w:rFonts w:ascii="Times New Roman" w:hAnsi="Times New Roman" w:cs="Times New Roman"/>
            <w:lang w:val="ru-RU"/>
          </w:rPr>
          <w:t>.</w:t>
        </w:r>
        <w:r w:rsidR="00537AA2" w:rsidRPr="00B4558A">
          <w:rPr>
            <w:rStyle w:val="ad"/>
            <w:rFonts w:ascii="Times New Roman" w:hAnsi="Times New Roman" w:cs="Times New Roman"/>
            <w:lang w:val="en-US"/>
          </w:rPr>
          <w:t>org</w:t>
        </w:r>
        <w:r w:rsidR="00537AA2" w:rsidRPr="00B4558A">
          <w:rPr>
            <w:rStyle w:val="ad"/>
            <w:rFonts w:ascii="Times New Roman" w:hAnsi="Times New Roman" w:cs="Times New Roman"/>
            <w:lang w:val="ru-RU"/>
          </w:rPr>
          <w:t>.</w:t>
        </w:r>
        <w:r w:rsidR="00537AA2" w:rsidRPr="00B4558A">
          <w:rPr>
            <w:rStyle w:val="ad"/>
            <w:rFonts w:ascii="Times New Roman" w:hAnsi="Times New Roman" w:cs="Times New Roman"/>
            <w:lang w:val="en-US"/>
          </w:rPr>
          <w:t>ua</w:t>
        </w:r>
        <w:r w:rsidR="00537AA2" w:rsidRPr="00B4558A">
          <w:rPr>
            <w:rStyle w:val="ad"/>
            <w:rFonts w:ascii="Times New Roman" w:hAnsi="Times New Roman" w:cs="Times New Roman"/>
            <w:lang w:val="ru-RU"/>
          </w:rPr>
          <w:t>/</w:t>
        </w:r>
        <w:r w:rsidR="00537AA2" w:rsidRPr="00B4558A">
          <w:rPr>
            <w:rStyle w:val="ad"/>
            <w:rFonts w:ascii="Times New Roman" w:hAnsi="Times New Roman" w:cs="Times New Roman"/>
            <w:lang w:val="en-US"/>
          </w:rPr>
          <w:t>ru</w:t>
        </w:r>
        <w:r w:rsidR="00537AA2" w:rsidRPr="00B4558A">
          <w:rPr>
            <w:rStyle w:val="ad"/>
            <w:rFonts w:ascii="Times New Roman" w:hAnsi="Times New Roman" w:cs="Times New Roman"/>
            <w:lang w:val="ru-RU"/>
          </w:rPr>
          <w:t>/</w:t>
        </w:r>
        <w:r w:rsidR="00537AA2" w:rsidRPr="00B4558A">
          <w:rPr>
            <w:rStyle w:val="ad"/>
            <w:rFonts w:ascii="Times New Roman" w:hAnsi="Times New Roman" w:cs="Times New Roman"/>
            <w:lang w:val="en-US"/>
          </w:rPr>
          <w:t>publicism</w:t>
        </w:r>
        <w:r w:rsidR="00537AA2" w:rsidRPr="00B4558A">
          <w:rPr>
            <w:rStyle w:val="ad"/>
            <w:rFonts w:ascii="Times New Roman" w:hAnsi="Times New Roman" w:cs="Times New Roman"/>
            <w:lang w:val="ru-RU"/>
          </w:rPr>
          <w:t>/578.</w:t>
        </w:r>
        <w:r w:rsidR="00537AA2" w:rsidRPr="00B4558A">
          <w:rPr>
            <w:rStyle w:val="ad"/>
            <w:rFonts w:ascii="Times New Roman" w:hAnsi="Times New Roman" w:cs="Times New Roman"/>
            <w:lang w:val="en-US"/>
          </w:rPr>
          <w:t>html</w:t>
        </w:r>
      </w:hyperlink>
      <w:r w:rsidR="00537AA2" w:rsidRPr="00B4558A">
        <w:rPr>
          <w:rFonts w:ascii="Times New Roman" w:hAnsi="Times New Roman" w:cs="Times New Roman"/>
        </w:rPr>
        <w:t xml:space="preserve"> </w:t>
      </w:r>
    </w:p>
    <w:p w:rsidR="006B1A50" w:rsidRPr="00B4558A" w:rsidRDefault="00BE503A" w:rsidP="00B4558A">
      <w:pPr>
        <w:spacing w:after="0" w:line="240" w:lineRule="auto"/>
        <w:jc w:val="both"/>
        <w:rPr>
          <w:rFonts w:ascii="Times New Roman" w:hAnsi="Times New Roman" w:cs="Times New Roman"/>
        </w:rPr>
      </w:pPr>
      <w:r w:rsidRPr="00B4558A">
        <w:rPr>
          <w:rFonts w:ascii="Times New Roman" w:hAnsi="Times New Roman" w:cs="Times New Roman"/>
          <w:i/>
          <w:lang w:val="ru-RU"/>
        </w:rPr>
        <w:t>Ефименко А.</w:t>
      </w:r>
      <w:r w:rsidRPr="00B4558A">
        <w:rPr>
          <w:rFonts w:ascii="Times New Roman" w:hAnsi="Times New Roman" w:cs="Times New Roman"/>
          <w:lang w:val="ru-RU"/>
        </w:rPr>
        <w:t xml:space="preserve"> Южная Русь. Очерки, исследования, заметки.</w:t>
      </w:r>
      <w:r w:rsidRPr="00B4558A">
        <w:rPr>
          <w:rFonts w:ascii="Times New Roman" w:hAnsi="Times New Roman" w:cs="Times New Roman"/>
        </w:rPr>
        <w:t xml:space="preserve"> Т.2 СПб., 1905. 358 с.</w:t>
      </w:r>
    </w:p>
    <w:p w:rsidR="00CD76FD" w:rsidRPr="00B4558A" w:rsidRDefault="00CD76FD" w:rsidP="00B4558A">
      <w:pPr>
        <w:spacing w:after="0" w:line="240" w:lineRule="auto"/>
        <w:jc w:val="both"/>
        <w:rPr>
          <w:rFonts w:ascii="Times New Roman" w:hAnsi="Times New Roman" w:cs="Times New Roman"/>
        </w:rPr>
      </w:pPr>
      <w:r w:rsidRPr="00B4558A">
        <w:rPr>
          <w:rFonts w:ascii="Times New Roman" w:hAnsi="Times New Roman" w:cs="Times New Roman"/>
          <w:i/>
          <w:lang w:val="ru-RU"/>
        </w:rPr>
        <w:t>Иловайский Д. И.</w:t>
      </w:r>
      <w:r w:rsidRPr="00B4558A">
        <w:rPr>
          <w:rFonts w:ascii="Times New Roman" w:hAnsi="Times New Roman" w:cs="Times New Roman"/>
          <w:lang w:val="ru-RU"/>
        </w:rPr>
        <w:t xml:space="preserve"> Новая династия. </w:t>
      </w:r>
      <w:r w:rsidRPr="00B4558A">
        <w:rPr>
          <w:rFonts w:ascii="Times New Roman" w:hAnsi="Times New Roman" w:cs="Times New Roman"/>
        </w:rPr>
        <w:t>М., 2003. С.576–625.</w:t>
      </w:r>
    </w:p>
    <w:p w:rsidR="00E324AF" w:rsidRPr="00B4558A" w:rsidRDefault="00E324AF" w:rsidP="00B4558A">
      <w:pPr>
        <w:spacing w:after="0" w:line="240" w:lineRule="auto"/>
        <w:jc w:val="both"/>
        <w:rPr>
          <w:rFonts w:ascii="Times New Roman" w:hAnsi="Times New Roman" w:cs="Times New Roman"/>
        </w:rPr>
      </w:pPr>
      <w:r w:rsidRPr="00B4558A">
        <w:rPr>
          <w:rFonts w:ascii="Times New Roman" w:hAnsi="Times New Roman" w:cs="Times New Roman"/>
          <w:i/>
        </w:rPr>
        <w:t>Ісіченко І.</w:t>
      </w:r>
      <w:r w:rsidRPr="00B4558A">
        <w:rPr>
          <w:rFonts w:ascii="Times New Roman" w:hAnsi="Times New Roman" w:cs="Times New Roman"/>
        </w:rPr>
        <w:t xml:space="preserve"> Історія української літератури: епоха Бароко (XVII–XVIII ст.): Навчальний посібник для студентів вищих навчальних закладів. Львів, 2011. С. 170–175.</w:t>
      </w:r>
    </w:p>
    <w:p w:rsidR="006B1A50" w:rsidRPr="00B4558A" w:rsidRDefault="00CD76FD" w:rsidP="00B4558A">
      <w:pPr>
        <w:spacing w:after="0" w:line="240" w:lineRule="auto"/>
        <w:jc w:val="both"/>
        <w:rPr>
          <w:rFonts w:ascii="Times New Roman" w:hAnsi="Times New Roman" w:cs="Times New Roman"/>
        </w:rPr>
      </w:pPr>
      <w:r w:rsidRPr="00B4558A">
        <w:rPr>
          <w:rFonts w:ascii="Times New Roman" w:hAnsi="Times New Roman" w:cs="Times New Roman"/>
          <w:i/>
          <w:lang w:val="ru-RU"/>
        </w:rPr>
        <w:t>Кривошея И.</w:t>
      </w:r>
      <w:r w:rsidRPr="00B4558A">
        <w:rPr>
          <w:rFonts w:ascii="Times New Roman" w:hAnsi="Times New Roman" w:cs="Times New Roman"/>
          <w:lang w:val="ru-RU"/>
        </w:rPr>
        <w:t xml:space="preserve"> Еврейские страницы истории города Умани. </w:t>
      </w:r>
      <w:r w:rsidRPr="00B4558A">
        <w:rPr>
          <w:rFonts w:ascii="Times New Roman" w:hAnsi="Times New Roman" w:cs="Times New Roman"/>
          <w:i/>
          <w:lang w:val="ru-RU"/>
        </w:rPr>
        <w:t xml:space="preserve">Материалы ХІІ Ежегодной международной </w:t>
      </w:r>
      <w:r w:rsidRPr="00B4558A">
        <w:rPr>
          <w:rFonts w:ascii="Times New Roman" w:hAnsi="Times New Roman" w:cs="Times New Roman"/>
          <w:i/>
          <w:lang w:val="ru-RU"/>
        </w:rPr>
        <w:lastRenderedPageBreak/>
        <w:t>междисциплинарной конференции по иудаике</w:t>
      </w:r>
      <w:r w:rsidRPr="00B4558A">
        <w:rPr>
          <w:rFonts w:ascii="Times New Roman" w:hAnsi="Times New Roman" w:cs="Times New Roman"/>
          <w:lang w:val="ru-RU"/>
        </w:rPr>
        <w:t>.</w:t>
      </w:r>
      <w:r w:rsidRPr="00B4558A">
        <w:rPr>
          <w:rFonts w:ascii="Times New Roman" w:hAnsi="Times New Roman" w:cs="Times New Roman"/>
        </w:rPr>
        <w:t xml:space="preserve"> Ч. 2. М., 2005. С.126–137.</w:t>
      </w:r>
    </w:p>
    <w:p w:rsidR="00450B45" w:rsidRDefault="00CD76FD" w:rsidP="00B4558A">
      <w:pPr>
        <w:spacing w:after="0" w:line="240" w:lineRule="auto"/>
        <w:jc w:val="both"/>
        <w:rPr>
          <w:rFonts w:ascii="Times New Roman" w:hAnsi="Times New Roman" w:cs="Times New Roman"/>
        </w:rPr>
      </w:pPr>
      <w:r w:rsidRPr="00B4558A">
        <w:rPr>
          <w:rFonts w:ascii="Times New Roman" w:hAnsi="Times New Roman" w:cs="Times New Roman"/>
          <w:i/>
        </w:rPr>
        <w:t>Куцмані Б.</w:t>
      </w:r>
      <w:r w:rsidRPr="00B4558A">
        <w:rPr>
          <w:rFonts w:ascii="Times New Roman" w:hAnsi="Times New Roman" w:cs="Times New Roman"/>
        </w:rPr>
        <w:t xml:space="preserve"> Броди. Прикордонне галицьке місто в довгому ХІХ столітті: переклад з </w:t>
      </w:r>
      <w:r w:rsidR="001821C1" w:rsidRPr="00B4558A">
        <w:rPr>
          <w:rFonts w:ascii="Times New Roman" w:hAnsi="Times New Roman" w:cs="Times New Roman"/>
        </w:rPr>
        <w:t>нім. В. Камянець. Львів</w:t>
      </w:r>
      <w:r w:rsidRPr="00B4558A">
        <w:rPr>
          <w:rFonts w:ascii="Times New Roman" w:hAnsi="Times New Roman" w:cs="Times New Roman"/>
        </w:rPr>
        <w:t>, 2019. 444 с.</w:t>
      </w:r>
    </w:p>
    <w:p w:rsidR="00AD13AD" w:rsidRDefault="00AD13AD" w:rsidP="00B4558A">
      <w:pPr>
        <w:spacing w:after="0" w:line="240" w:lineRule="auto"/>
        <w:jc w:val="both"/>
        <w:rPr>
          <w:rFonts w:ascii="Times New Roman" w:hAnsi="Times New Roman" w:cs="Times New Roman"/>
        </w:rPr>
      </w:pPr>
      <w:r w:rsidRPr="00685798">
        <w:rPr>
          <w:rFonts w:ascii="Times New Roman" w:hAnsi="Times New Roman" w:cs="Times New Roman"/>
          <w:i/>
        </w:rPr>
        <w:t xml:space="preserve">Лисяк-Рудницький </w:t>
      </w:r>
      <w:r w:rsidR="00685798" w:rsidRPr="00685798">
        <w:rPr>
          <w:rFonts w:ascii="Times New Roman" w:hAnsi="Times New Roman" w:cs="Times New Roman"/>
          <w:i/>
        </w:rPr>
        <w:t>І.</w:t>
      </w:r>
      <w:r w:rsidR="00685798">
        <w:rPr>
          <w:rFonts w:ascii="Times New Roman" w:hAnsi="Times New Roman" w:cs="Times New Roman"/>
        </w:rPr>
        <w:t xml:space="preserve"> Польсько-українські стосунки: тягар історії. </w:t>
      </w:r>
      <w:r w:rsidR="00685798" w:rsidRPr="00685798">
        <w:rPr>
          <w:rFonts w:ascii="Times New Roman" w:hAnsi="Times New Roman" w:cs="Times New Roman"/>
          <w:i/>
        </w:rPr>
        <w:t>Лисяк-Рудницький І. Історичні есе</w:t>
      </w:r>
      <w:r w:rsidR="00685798">
        <w:rPr>
          <w:rFonts w:ascii="Times New Roman" w:hAnsi="Times New Roman" w:cs="Times New Roman"/>
        </w:rPr>
        <w:t>. В 2-х томах. Т. 1. К., 1994. С. 83–110.</w:t>
      </w:r>
    </w:p>
    <w:p w:rsidR="00D13216" w:rsidRPr="00B4558A" w:rsidRDefault="00D13216" w:rsidP="00B4558A">
      <w:pPr>
        <w:spacing w:after="0" w:line="240" w:lineRule="auto"/>
        <w:jc w:val="both"/>
        <w:rPr>
          <w:rFonts w:ascii="Times New Roman" w:hAnsi="Times New Roman" w:cs="Times New Roman"/>
        </w:rPr>
      </w:pPr>
      <w:r w:rsidRPr="00FF221B">
        <w:rPr>
          <w:rFonts w:ascii="Times New Roman" w:hAnsi="Times New Roman" w:cs="Times New Roman"/>
          <w:i/>
        </w:rPr>
        <w:t>Лисяк-Рудницький І.</w:t>
      </w:r>
      <w:r w:rsidRPr="00D13216">
        <w:rPr>
          <w:rFonts w:ascii="Times New Roman" w:hAnsi="Times New Roman" w:cs="Times New Roman"/>
        </w:rPr>
        <w:t xml:space="preserve"> </w:t>
      </w:r>
      <w:r w:rsidR="00FF221B">
        <w:rPr>
          <w:rFonts w:ascii="Times New Roman" w:hAnsi="Times New Roman" w:cs="Times New Roman"/>
        </w:rPr>
        <w:t>Проблема українсько-єврейських взаємин в українській політичній думці Х</w:t>
      </w:r>
      <w:r w:rsidR="00FF221B">
        <w:rPr>
          <w:rFonts w:ascii="Times New Roman" w:hAnsi="Times New Roman" w:cs="Times New Roman"/>
          <w:lang w:val="en-US"/>
        </w:rPr>
        <w:t>I</w:t>
      </w:r>
      <w:r w:rsidR="00FF221B">
        <w:rPr>
          <w:rFonts w:ascii="Times New Roman" w:hAnsi="Times New Roman" w:cs="Times New Roman"/>
        </w:rPr>
        <w:t xml:space="preserve">Х століття. </w:t>
      </w:r>
      <w:r w:rsidRPr="00FF221B">
        <w:rPr>
          <w:rFonts w:ascii="Times New Roman" w:hAnsi="Times New Roman" w:cs="Times New Roman"/>
          <w:i/>
        </w:rPr>
        <w:t>Лисяк-Рудницький І. Історичні есе.</w:t>
      </w:r>
      <w:r w:rsidRPr="00D13216">
        <w:rPr>
          <w:rFonts w:ascii="Times New Roman" w:hAnsi="Times New Roman" w:cs="Times New Roman"/>
        </w:rPr>
        <w:t xml:space="preserve"> В 2-х томах. Т. 1. К., 1994. С. </w:t>
      </w:r>
      <w:r w:rsidR="00FF221B" w:rsidRPr="00654148">
        <w:rPr>
          <w:rFonts w:ascii="Times New Roman" w:hAnsi="Times New Roman" w:cs="Times New Roman"/>
        </w:rPr>
        <w:t>389</w:t>
      </w:r>
      <w:r w:rsidRPr="00D13216">
        <w:rPr>
          <w:rFonts w:ascii="Times New Roman" w:hAnsi="Times New Roman" w:cs="Times New Roman"/>
        </w:rPr>
        <w:t>–</w:t>
      </w:r>
      <w:r w:rsidR="00FF221B" w:rsidRPr="00654148">
        <w:rPr>
          <w:rFonts w:ascii="Times New Roman" w:hAnsi="Times New Roman" w:cs="Times New Roman"/>
        </w:rPr>
        <w:t>403</w:t>
      </w:r>
      <w:r w:rsidRPr="00D13216">
        <w:rPr>
          <w:rFonts w:ascii="Times New Roman" w:hAnsi="Times New Roman" w:cs="Times New Roman"/>
        </w:rPr>
        <w:t>.</w:t>
      </w:r>
    </w:p>
    <w:p w:rsidR="00CD76FD" w:rsidRPr="00B4558A" w:rsidRDefault="00CD76FD" w:rsidP="00B4558A">
      <w:pPr>
        <w:spacing w:after="0" w:line="240" w:lineRule="auto"/>
        <w:jc w:val="both"/>
        <w:rPr>
          <w:rFonts w:ascii="Times New Roman" w:hAnsi="Times New Roman" w:cs="Times New Roman"/>
        </w:rPr>
      </w:pPr>
      <w:r w:rsidRPr="00B4558A">
        <w:rPr>
          <w:rFonts w:ascii="Times New Roman" w:hAnsi="Times New Roman" w:cs="Times New Roman"/>
          <w:i/>
        </w:rPr>
        <w:t>Магочій П.-Р., Петровський-Штерн Й.</w:t>
      </w:r>
      <w:r w:rsidRPr="00B4558A">
        <w:rPr>
          <w:rFonts w:ascii="Times New Roman" w:hAnsi="Times New Roman" w:cs="Times New Roman"/>
        </w:rPr>
        <w:t xml:space="preserve"> Євреї та українці: тисячоліття існування: пер. з англ. О. Форостина; ред. укр. вид. В. Падяк.  Ужгород, 2018. 340 с.    </w:t>
      </w:r>
    </w:p>
    <w:p w:rsidR="00CD76FD" w:rsidRPr="00B4558A" w:rsidRDefault="00CD76FD" w:rsidP="00B4558A">
      <w:pPr>
        <w:spacing w:after="0" w:line="240" w:lineRule="auto"/>
        <w:jc w:val="both"/>
        <w:rPr>
          <w:rFonts w:ascii="Times New Roman" w:hAnsi="Times New Roman" w:cs="Times New Roman"/>
        </w:rPr>
      </w:pPr>
      <w:r w:rsidRPr="00B4558A">
        <w:rPr>
          <w:rFonts w:ascii="Times New Roman" w:hAnsi="Times New Roman" w:cs="Times New Roman"/>
          <w:i/>
          <w:lang w:val="ru-RU"/>
        </w:rPr>
        <w:t>Найман А.</w:t>
      </w:r>
      <w:r w:rsidRPr="00B4558A">
        <w:rPr>
          <w:rFonts w:ascii="Times New Roman" w:hAnsi="Times New Roman" w:cs="Times New Roman"/>
          <w:lang w:val="ru-RU"/>
        </w:rPr>
        <w:t xml:space="preserve"> Трагедия евреев Украины в середине ХVІІ ст. </w:t>
      </w:r>
      <w:r w:rsidRPr="00B4558A">
        <w:rPr>
          <w:rFonts w:ascii="Times New Roman" w:hAnsi="Times New Roman" w:cs="Times New Roman"/>
          <w:i/>
          <w:lang w:val="ru-RU"/>
        </w:rPr>
        <w:t>Материалы VІІ Ежегодной международной междисциплинарной конференции</w:t>
      </w:r>
      <w:r w:rsidRPr="00B4558A">
        <w:rPr>
          <w:rFonts w:ascii="Times New Roman" w:hAnsi="Times New Roman" w:cs="Times New Roman"/>
          <w:i/>
        </w:rPr>
        <w:t xml:space="preserve"> по иудаике</w:t>
      </w:r>
      <w:r w:rsidRPr="00B4558A">
        <w:rPr>
          <w:rFonts w:ascii="Times New Roman" w:hAnsi="Times New Roman" w:cs="Times New Roman"/>
        </w:rPr>
        <w:t>. Ч. І. М., 2000. С.28–37.</w:t>
      </w:r>
    </w:p>
    <w:p w:rsidR="00CD76FD" w:rsidRPr="00B4558A" w:rsidRDefault="00CD76FD" w:rsidP="00B4558A">
      <w:pPr>
        <w:spacing w:after="0" w:line="240" w:lineRule="auto"/>
        <w:jc w:val="both"/>
        <w:rPr>
          <w:rFonts w:ascii="Times New Roman" w:hAnsi="Times New Roman" w:cs="Times New Roman"/>
        </w:rPr>
      </w:pPr>
      <w:r w:rsidRPr="00B4558A">
        <w:rPr>
          <w:rFonts w:ascii="Times New Roman" w:hAnsi="Times New Roman" w:cs="Times New Roman"/>
        </w:rPr>
        <w:t>Нариси з історії та культури євреїв України. К., 2008. С. 51–58.</w:t>
      </w:r>
    </w:p>
    <w:p w:rsidR="002D0D0D" w:rsidRPr="00B4558A" w:rsidRDefault="002D0D0D" w:rsidP="00B4558A">
      <w:pPr>
        <w:spacing w:after="0" w:line="240" w:lineRule="auto"/>
        <w:jc w:val="both"/>
        <w:rPr>
          <w:rFonts w:ascii="Times New Roman" w:hAnsi="Times New Roman" w:cs="Times New Roman"/>
          <w:lang w:val="ru-RU"/>
        </w:rPr>
      </w:pPr>
      <w:r w:rsidRPr="00B4558A">
        <w:rPr>
          <w:rFonts w:ascii="Times New Roman" w:hAnsi="Times New Roman" w:cs="Times New Roman"/>
          <w:i/>
          <w:lang w:val="ru-RU"/>
        </w:rPr>
        <w:t>Стоклицкая-Терешкович В.</w:t>
      </w:r>
      <w:r w:rsidRPr="00B4558A">
        <w:rPr>
          <w:rFonts w:ascii="Times New Roman" w:hAnsi="Times New Roman" w:cs="Times New Roman"/>
          <w:lang w:val="ru-RU"/>
        </w:rPr>
        <w:t xml:space="preserve"> Евреи в России при Петре Вел</w:t>
      </w:r>
      <w:r w:rsidR="004C7464" w:rsidRPr="00B4558A">
        <w:rPr>
          <w:rFonts w:ascii="Times New Roman" w:hAnsi="Times New Roman" w:cs="Times New Roman"/>
          <w:lang w:val="ru-RU"/>
        </w:rPr>
        <w:t>иком и его ближайших преемниках: публикация А. Зельцера и Г. Казовского.</w:t>
      </w:r>
      <w:r w:rsidRPr="00B4558A">
        <w:rPr>
          <w:rFonts w:ascii="Times New Roman" w:hAnsi="Times New Roman" w:cs="Times New Roman"/>
          <w:lang w:val="ru-RU"/>
        </w:rPr>
        <w:t xml:space="preserve"> </w:t>
      </w:r>
      <w:r w:rsidRPr="00B4558A">
        <w:rPr>
          <w:rFonts w:ascii="Times New Roman" w:hAnsi="Times New Roman" w:cs="Times New Roman"/>
          <w:i/>
          <w:lang w:val="ru-RU"/>
        </w:rPr>
        <w:t>Вестник еврейского университета в Москве</w:t>
      </w:r>
      <w:r w:rsidRPr="00B4558A">
        <w:rPr>
          <w:rFonts w:ascii="Times New Roman" w:hAnsi="Times New Roman" w:cs="Times New Roman"/>
          <w:lang w:val="ru-RU"/>
        </w:rPr>
        <w:t>. 1994. № 1. С.</w:t>
      </w:r>
      <w:r w:rsidR="004C7464" w:rsidRPr="00B4558A">
        <w:rPr>
          <w:rFonts w:ascii="Times New Roman" w:hAnsi="Times New Roman" w:cs="Times New Roman"/>
          <w:lang w:val="ru-RU"/>
        </w:rPr>
        <w:t xml:space="preserve"> 172–214.</w:t>
      </w:r>
      <w:r w:rsidRPr="00B4558A">
        <w:rPr>
          <w:rFonts w:ascii="Times New Roman" w:hAnsi="Times New Roman" w:cs="Times New Roman"/>
          <w:lang w:val="ru-RU"/>
        </w:rPr>
        <w:t xml:space="preserve">  </w:t>
      </w:r>
    </w:p>
    <w:p w:rsidR="00470E19" w:rsidRPr="00B4558A" w:rsidRDefault="00470E19" w:rsidP="00B4558A">
      <w:pPr>
        <w:spacing w:after="0" w:line="240" w:lineRule="auto"/>
        <w:jc w:val="both"/>
        <w:rPr>
          <w:rFonts w:ascii="Times New Roman" w:hAnsi="Times New Roman" w:cs="Times New Roman"/>
          <w:lang w:val="ru-RU"/>
        </w:rPr>
      </w:pPr>
      <w:r w:rsidRPr="00B4558A">
        <w:rPr>
          <w:rFonts w:ascii="Times New Roman" w:hAnsi="Times New Roman" w:cs="Times New Roman"/>
          <w:i/>
        </w:rPr>
        <w:t>Фельдман Д.</w:t>
      </w:r>
      <w:r w:rsidRPr="00B4558A">
        <w:rPr>
          <w:rFonts w:ascii="Times New Roman" w:hAnsi="Times New Roman" w:cs="Times New Roman"/>
        </w:rPr>
        <w:t xml:space="preserve"> </w:t>
      </w:r>
      <w:r w:rsidR="0071680E" w:rsidRPr="00B4558A">
        <w:rPr>
          <w:rFonts w:ascii="Times New Roman" w:hAnsi="Times New Roman" w:cs="Times New Roman"/>
          <w:lang w:val="ru-RU"/>
        </w:rPr>
        <w:t xml:space="preserve">Евреи – </w:t>
      </w:r>
      <w:r w:rsidR="0071680E" w:rsidRPr="00B4558A">
        <w:rPr>
          <w:rFonts w:ascii="Times New Roman" w:hAnsi="Times New Roman" w:cs="Times New Roman"/>
        </w:rPr>
        <w:t xml:space="preserve"> </w:t>
      </w:r>
      <w:r w:rsidR="0071680E" w:rsidRPr="00B4558A">
        <w:rPr>
          <w:rFonts w:ascii="Times New Roman" w:hAnsi="Times New Roman" w:cs="Times New Roman"/>
          <w:lang w:val="ru-RU"/>
        </w:rPr>
        <w:t>добровольные переселенцы в Россию в середине</w:t>
      </w:r>
      <w:r w:rsidR="0071680E" w:rsidRPr="00B4558A">
        <w:t xml:space="preserve"> </w:t>
      </w:r>
      <w:r w:rsidR="0071680E" w:rsidRPr="00B4558A">
        <w:rPr>
          <w:rFonts w:ascii="Times New Roman" w:hAnsi="Times New Roman" w:cs="Times New Roman"/>
          <w:lang w:val="ru-RU"/>
        </w:rPr>
        <w:t xml:space="preserve">ХVІІ века. </w:t>
      </w:r>
      <w:r w:rsidR="0071680E" w:rsidRPr="00B4558A">
        <w:rPr>
          <w:rFonts w:ascii="Times New Roman" w:hAnsi="Times New Roman" w:cs="Times New Roman"/>
          <w:i/>
          <w:lang w:val="ru-RU"/>
        </w:rPr>
        <w:t>Научные труды по иудаике</w:t>
      </w:r>
      <w:r w:rsidR="0071680E" w:rsidRPr="00B4558A">
        <w:rPr>
          <w:rFonts w:ascii="Times New Roman" w:hAnsi="Times New Roman" w:cs="Times New Roman"/>
          <w:lang w:val="ru-RU"/>
        </w:rPr>
        <w:t>. Материалы</w:t>
      </w:r>
      <w:r w:rsidR="0071680E" w:rsidRPr="00B4558A">
        <w:t xml:space="preserve"> </w:t>
      </w:r>
      <w:r w:rsidR="0071680E" w:rsidRPr="00B4558A">
        <w:rPr>
          <w:rFonts w:ascii="Times New Roman" w:hAnsi="Times New Roman" w:cs="Times New Roman"/>
          <w:lang w:val="ru-RU"/>
        </w:rPr>
        <w:t xml:space="preserve">ХVІІ Международной ежегодной конференции по иудаике. М., 2010. С. 85–91. </w:t>
      </w:r>
    </w:p>
    <w:p w:rsidR="00470E19" w:rsidRPr="00B4558A" w:rsidRDefault="00470E19" w:rsidP="00B4558A">
      <w:pPr>
        <w:spacing w:after="0" w:line="240" w:lineRule="auto"/>
        <w:jc w:val="both"/>
        <w:rPr>
          <w:rFonts w:ascii="Times New Roman" w:hAnsi="Times New Roman" w:cs="Times New Roman"/>
          <w:lang w:val="ru-RU"/>
        </w:rPr>
      </w:pPr>
      <w:r w:rsidRPr="00B4558A">
        <w:rPr>
          <w:rFonts w:ascii="Times New Roman" w:hAnsi="Times New Roman" w:cs="Times New Roman"/>
          <w:i/>
        </w:rPr>
        <w:t>Фельдман Д.</w:t>
      </w:r>
      <w:r w:rsidRPr="00B4558A">
        <w:rPr>
          <w:rFonts w:ascii="Times New Roman" w:hAnsi="Times New Roman" w:cs="Times New Roman"/>
        </w:rPr>
        <w:t xml:space="preserve"> </w:t>
      </w:r>
      <w:r w:rsidRPr="00B4558A">
        <w:rPr>
          <w:rFonts w:ascii="Times New Roman" w:hAnsi="Times New Roman" w:cs="Times New Roman"/>
          <w:lang w:val="ru-RU"/>
        </w:rPr>
        <w:t xml:space="preserve">Евреи – жители московских слобод ХVІІ в. </w:t>
      </w:r>
      <w:r w:rsidR="007E0332" w:rsidRPr="00B4558A">
        <w:rPr>
          <w:rFonts w:ascii="Times New Roman" w:hAnsi="Times New Roman" w:cs="Times New Roman"/>
          <w:i/>
          <w:lang w:val="ru-RU"/>
        </w:rPr>
        <w:t>Труды по еврейской истории и культуре</w:t>
      </w:r>
      <w:r w:rsidR="007E0332" w:rsidRPr="00B4558A">
        <w:rPr>
          <w:rFonts w:ascii="Times New Roman" w:hAnsi="Times New Roman" w:cs="Times New Roman"/>
          <w:lang w:val="ru-RU"/>
        </w:rPr>
        <w:t>. М., 2017. С.</w:t>
      </w:r>
      <w:r w:rsidR="00FD2165" w:rsidRPr="00B4558A">
        <w:rPr>
          <w:rFonts w:ascii="Times New Roman" w:hAnsi="Times New Roman" w:cs="Times New Roman"/>
          <w:lang w:val="ru-RU"/>
        </w:rPr>
        <w:t xml:space="preserve"> </w:t>
      </w:r>
      <w:r w:rsidR="007E0332" w:rsidRPr="00B4558A">
        <w:rPr>
          <w:rFonts w:ascii="Times New Roman" w:hAnsi="Times New Roman" w:cs="Times New Roman"/>
          <w:lang w:val="ru-RU"/>
        </w:rPr>
        <w:t>87–</w:t>
      </w:r>
      <w:r w:rsidRPr="00B4558A">
        <w:rPr>
          <w:rFonts w:ascii="Times New Roman" w:hAnsi="Times New Roman" w:cs="Times New Roman"/>
          <w:lang w:val="ru-RU"/>
        </w:rPr>
        <w:t xml:space="preserve">104. </w:t>
      </w:r>
    </w:p>
    <w:p w:rsidR="00470E19" w:rsidRPr="00B4558A" w:rsidRDefault="00470E19" w:rsidP="00B4558A">
      <w:pPr>
        <w:spacing w:after="0" w:line="240" w:lineRule="auto"/>
        <w:jc w:val="both"/>
        <w:rPr>
          <w:rFonts w:ascii="Times New Roman" w:hAnsi="Times New Roman" w:cs="Times New Roman"/>
          <w:lang w:val="ru-RU"/>
        </w:rPr>
      </w:pPr>
      <w:r w:rsidRPr="00B4558A">
        <w:rPr>
          <w:rFonts w:ascii="Times New Roman" w:hAnsi="Times New Roman" w:cs="Times New Roman"/>
          <w:i/>
          <w:lang w:val="ru-RU"/>
        </w:rPr>
        <w:t>Фельдман Д.</w:t>
      </w:r>
      <w:r w:rsidRPr="00B4558A">
        <w:rPr>
          <w:rFonts w:ascii="Times New Roman" w:hAnsi="Times New Roman" w:cs="Times New Roman"/>
          <w:lang w:val="ru-RU"/>
        </w:rPr>
        <w:t xml:space="preserve"> «Присяжные» евреи Московского государства Х</w:t>
      </w:r>
      <w:r w:rsidR="007E0332" w:rsidRPr="00B4558A">
        <w:rPr>
          <w:rFonts w:ascii="Times New Roman" w:hAnsi="Times New Roman" w:cs="Times New Roman"/>
          <w:lang w:val="ru-RU"/>
        </w:rPr>
        <w:t xml:space="preserve">VІІ в.: постановка проблемы. </w:t>
      </w:r>
      <w:r w:rsidRPr="00B4558A">
        <w:rPr>
          <w:rFonts w:ascii="Times New Roman" w:hAnsi="Times New Roman" w:cs="Times New Roman"/>
          <w:i/>
          <w:lang w:val="ru-RU"/>
        </w:rPr>
        <w:t>Труды по еврейской исто</w:t>
      </w:r>
      <w:r w:rsidR="007E0332" w:rsidRPr="00B4558A">
        <w:rPr>
          <w:rFonts w:ascii="Times New Roman" w:hAnsi="Times New Roman" w:cs="Times New Roman"/>
          <w:i/>
          <w:lang w:val="ru-RU"/>
        </w:rPr>
        <w:t>рии и культуре</w:t>
      </w:r>
      <w:r w:rsidR="007E0332" w:rsidRPr="00B4558A">
        <w:rPr>
          <w:rFonts w:ascii="Times New Roman" w:hAnsi="Times New Roman" w:cs="Times New Roman"/>
          <w:lang w:val="ru-RU"/>
        </w:rPr>
        <w:t xml:space="preserve">. </w:t>
      </w:r>
      <w:r w:rsidR="00FE4568" w:rsidRPr="00B4558A">
        <w:rPr>
          <w:rFonts w:ascii="Times New Roman" w:hAnsi="Times New Roman" w:cs="Times New Roman"/>
          <w:lang w:val="ru-RU"/>
        </w:rPr>
        <w:t xml:space="preserve">Материалы ХХІ Международной ежегодной конференции по иудаике. </w:t>
      </w:r>
      <w:r w:rsidR="007E0332" w:rsidRPr="00B4558A">
        <w:rPr>
          <w:rFonts w:ascii="Times New Roman" w:hAnsi="Times New Roman" w:cs="Times New Roman"/>
          <w:lang w:val="ru-RU"/>
        </w:rPr>
        <w:t>М., 2014. С.63–</w:t>
      </w:r>
      <w:r w:rsidRPr="00B4558A">
        <w:rPr>
          <w:rFonts w:ascii="Times New Roman" w:hAnsi="Times New Roman" w:cs="Times New Roman"/>
          <w:lang w:val="ru-RU"/>
        </w:rPr>
        <w:t>72.</w:t>
      </w:r>
    </w:p>
    <w:p w:rsidR="00CD76FD" w:rsidRPr="00B4558A" w:rsidRDefault="00CD76FD" w:rsidP="00B4558A">
      <w:pPr>
        <w:spacing w:after="0" w:line="240" w:lineRule="auto"/>
        <w:jc w:val="both"/>
        <w:rPr>
          <w:rFonts w:ascii="Times New Roman" w:hAnsi="Times New Roman" w:cs="Times New Roman"/>
        </w:rPr>
      </w:pPr>
      <w:r w:rsidRPr="00B4558A">
        <w:rPr>
          <w:rFonts w:ascii="Times New Roman" w:hAnsi="Times New Roman" w:cs="Times New Roman"/>
          <w:i/>
          <w:lang w:val="ru-RU"/>
        </w:rPr>
        <w:t>Хонигсман Д. С., Найман А. Я.</w:t>
      </w:r>
      <w:r w:rsidRPr="00B4558A">
        <w:rPr>
          <w:rFonts w:ascii="Times New Roman" w:hAnsi="Times New Roman" w:cs="Times New Roman"/>
          <w:lang w:val="ru-RU"/>
        </w:rPr>
        <w:t xml:space="preserve"> Евреи Украины</w:t>
      </w:r>
      <w:r w:rsidRPr="00B4558A">
        <w:rPr>
          <w:rFonts w:ascii="Times New Roman" w:hAnsi="Times New Roman" w:cs="Times New Roman"/>
        </w:rPr>
        <w:t xml:space="preserve"> (</w:t>
      </w:r>
      <w:r w:rsidRPr="00B4558A">
        <w:rPr>
          <w:rFonts w:ascii="Times New Roman" w:hAnsi="Times New Roman" w:cs="Times New Roman"/>
          <w:lang w:val="ru-RU"/>
        </w:rPr>
        <w:t>Краткий очерк истории</w:t>
      </w:r>
      <w:r w:rsidRPr="00B4558A">
        <w:rPr>
          <w:rFonts w:ascii="Times New Roman" w:hAnsi="Times New Roman" w:cs="Times New Roman"/>
        </w:rPr>
        <w:t>). Ч. І. К., 1992. 155 с.</w:t>
      </w:r>
    </w:p>
    <w:p w:rsidR="003F2C93" w:rsidRPr="00B4558A" w:rsidRDefault="003F2C93" w:rsidP="00B4558A">
      <w:pPr>
        <w:spacing w:after="0" w:line="240" w:lineRule="auto"/>
        <w:jc w:val="both"/>
        <w:rPr>
          <w:rFonts w:ascii="Times New Roman" w:hAnsi="Times New Roman" w:cs="Times New Roman"/>
        </w:rPr>
      </w:pPr>
      <w:r w:rsidRPr="00B4558A">
        <w:rPr>
          <w:rFonts w:ascii="Times New Roman" w:hAnsi="Times New Roman" w:cs="Times New Roman"/>
          <w:i/>
        </w:rPr>
        <w:t>Шмерук Х.</w:t>
      </w:r>
      <w:r w:rsidRPr="00B4558A">
        <w:rPr>
          <w:rFonts w:ascii="Times New Roman" w:hAnsi="Times New Roman" w:cs="Times New Roman"/>
        </w:rPr>
        <w:t xml:space="preserve"> Їдиш література і колективна пам’ять: історія погромів Хмельницького.</w:t>
      </w:r>
      <w:r w:rsidRPr="00B4558A">
        <w:t xml:space="preserve"> </w:t>
      </w:r>
      <w:r w:rsidRPr="00B4558A">
        <w:rPr>
          <w:rFonts w:ascii="Times New Roman" w:hAnsi="Times New Roman" w:cs="Times New Roman"/>
          <w:i/>
        </w:rPr>
        <w:t>Полін</w:t>
      </w:r>
      <w:r w:rsidRPr="00B4558A">
        <w:rPr>
          <w:rFonts w:ascii="Times New Roman" w:hAnsi="Times New Roman" w:cs="Times New Roman"/>
        </w:rPr>
        <w:t xml:space="preserve">. Вибрані статті: пер. з англійської. К., 2011. С. 218–229. </w:t>
      </w:r>
    </w:p>
    <w:p w:rsidR="00CD76FD" w:rsidRPr="00B4558A" w:rsidRDefault="00CD76FD" w:rsidP="00B4558A">
      <w:pPr>
        <w:spacing w:after="0" w:line="240" w:lineRule="auto"/>
        <w:jc w:val="both"/>
        <w:rPr>
          <w:rFonts w:ascii="Times New Roman" w:hAnsi="Times New Roman" w:cs="Times New Roman"/>
        </w:rPr>
      </w:pPr>
      <w:r w:rsidRPr="00B4558A">
        <w:rPr>
          <w:rFonts w:ascii="Times New Roman" w:hAnsi="Times New Roman" w:cs="Times New Roman"/>
          <w:i/>
          <w:lang w:val="ru-RU"/>
        </w:rPr>
        <w:lastRenderedPageBreak/>
        <w:t>Шпирт А.</w:t>
      </w:r>
      <w:r w:rsidRPr="00B4558A">
        <w:rPr>
          <w:rFonts w:ascii="Times New Roman" w:hAnsi="Times New Roman" w:cs="Times New Roman"/>
          <w:lang w:val="ru-RU"/>
        </w:rPr>
        <w:t xml:space="preserve"> Насильственное крещение во время восстания Богдана Хмельницкого и статус крещенных в православие евреев в середине ХVІІІ ст. в Речи Посполитой. </w:t>
      </w:r>
      <w:r w:rsidRPr="00B4558A">
        <w:rPr>
          <w:rFonts w:ascii="Times New Roman" w:hAnsi="Times New Roman" w:cs="Times New Roman"/>
          <w:i/>
          <w:lang w:val="ru-RU"/>
        </w:rPr>
        <w:t>Параллели.</w:t>
      </w:r>
      <w:r w:rsidRPr="00B4558A">
        <w:rPr>
          <w:rFonts w:ascii="Times New Roman" w:hAnsi="Times New Roman" w:cs="Times New Roman"/>
          <w:lang w:val="ru-RU"/>
        </w:rPr>
        <w:t xml:space="preserve"> </w:t>
      </w:r>
      <w:r w:rsidRPr="00B4558A">
        <w:rPr>
          <w:rFonts w:ascii="Times New Roman" w:hAnsi="Times New Roman" w:cs="Times New Roman"/>
        </w:rPr>
        <w:t>№13–14. С.9–34.</w:t>
      </w:r>
    </w:p>
    <w:p w:rsidR="00CD76FD" w:rsidRPr="00B4558A" w:rsidRDefault="00CD76FD" w:rsidP="00B4558A">
      <w:pPr>
        <w:spacing w:after="0" w:line="240" w:lineRule="auto"/>
        <w:ind w:firstLine="567"/>
        <w:jc w:val="both"/>
        <w:rPr>
          <w:rFonts w:ascii="Times New Roman" w:hAnsi="Times New Roman" w:cs="Times New Roman"/>
        </w:rPr>
      </w:pPr>
    </w:p>
    <w:p w:rsidR="00CD76FD" w:rsidRPr="00B4558A" w:rsidRDefault="00CD76FD" w:rsidP="00B4558A">
      <w:pPr>
        <w:spacing w:after="0" w:line="240" w:lineRule="auto"/>
        <w:ind w:firstLine="567"/>
        <w:jc w:val="both"/>
        <w:rPr>
          <w:rFonts w:ascii="Times New Roman" w:hAnsi="Times New Roman" w:cs="Times New Roman"/>
          <w:b/>
        </w:rPr>
      </w:pPr>
    </w:p>
    <w:p w:rsidR="00F16973" w:rsidRPr="00B4558A" w:rsidRDefault="005E0B80" w:rsidP="00B4558A">
      <w:pPr>
        <w:spacing w:after="0" w:line="240" w:lineRule="auto"/>
        <w:ind w:firstLine="567"/>
        <w:jc w:val="both"/>
        <w:rPr>
          <w:rFonts w:ascii="Times New Roman" w:hAnsi="Times New Roman" w:cs="Times New Roman"/>
          <w:b/>
        </w:rPr>
      </w:pPr>
      <w:r w:rsidRPr="00B4558A">
        <w:rPr>
          <w:rFonts w:ascii="Times New Roman" w:hAnsi="Times New Roman" w:cs="Times New Roman"/>
          <w:b/>
        </w:rPr>
        <w:t xml:space="preserve">Контрольні запитання та </w:t>
      </w:r>
      <w:r w:rsidR="0088621A" w:rsidRPr="00B4558A">
        <w:rPr>
          <w:rFonts w:ascii="Times New Roman" w:hAnsi="Times New Roman" w:cs="Times New Roman"/>
          <w:b/>
        </w:rPr>
        <w:t>завдання для самостійної роботи</w:t>
      </w:r>
    </w:p>
    <w:p w:rsidR="00235066" w:rsidRPr="00B4558A" w:rsidRDefault="00235066" w:rsidP="00B4558A">
      <w:pPr>
        <w:spacing w:after="0" w:line="240" w:lineRule="auto"/>
        <w:ind w:firstLine="567"/>
        <w:jc w:val="both"/>
        <w:rPr>
          <w:rFonts w:ascii="Times New Roman" w:hAnsi="Times New Roman" w:cs="Times New Roman"/>
          <w:b/>
        </w:rPr>
      </w:pPr>
    </w:p>
    <w:p w:rsidR="001821C1" w:rsidRPr="00B4558A" w:rsidRDefault="005E0B80" w:rsidP="00B4558A">
      <w:pPr>
        <w:spacing w:after="0" w:line="240" w:lineRule="auto"/>
        <w:jc w:val="both"/>
        <w:rPr>
          <w:rFonts w:ascii="Times New Roman" w:hAnsi="Times New Roman" w:cs="Times New Roman"/>
        </w:rPr>
      </w:pPr>
      <w:r w:rsidRPr="00B4558A">
        <w:rPr>
          <w:rFonts w:ascii="Times New Roman" w:hAnsi="Times New Roman" w:cs="Times New Roman"/>
        </w:rPr>
        <w:t xml:space="preserve">1. Уважно прочитайте уривок з книги сучасного австрійського історика Б. Куцмані та спробуйте дати відповідь на запитання. </w:t>
      </w:r>
    </w:p>
    <w:p w:rsidR="00242920" w:rsidRPr="00B4558A" w:rsidRDefault="005E0B80" w:rsidP="00B4558A">
      <w:pPr>
        <w:spacing w:after="0" w:line="240" w:lineRule="auto"/>
        <w:ind w:firstLine="567"/>
        <w:jc w:val="both"/>
        <w:rPr>
          <w:rFonts w:ascii="Times New Roman" w:hAnsi="Times New Roman" w:cs="Times New Roman"/>
        </w:rPr>
      </w:pPr>
      <w:r w:rsidRPr="00B4558A">
        <w:rPr>
          <w:rFonts w:ascii="Times New Roman" w:hAnsi="Times New Roman" w:cs="Times New Roman"/>
          <w:i/>
        </w:rPr>
        <w:t>«</w:t>
      </w:r>
      <w:r w:rsidR="00242920" w:rsidRPr="00B4558A">
        <w:rPr>
          <w:rFonts w:ascii="Times New Roman" w:hAnsi="Times New Roman" w:cs="Times New Roman"/>
          <w:i/>
        </w:rPr>
        <w:t>Броди, які вперше згадані у літописі Нестора, коли він описував військові походи 1084 р., були шляхетським містом</w:t>
      </w:r>
      <w:r w:rsidR="00EF0347" w:rsidRPr="00B4558A">
        <w:rPr>
          <w:rFonts w:ascii="Times New Roman" w:hAnsi="Times New Roman" w:cs="Times New Roman"/>
          <w:i/>
        </w:rPr>
        <w:t>, тобто всі доходи і судочинство належали поміщику, а не королю.</w:t>
      </w:r>
    </w:p>
    <w:p w:rsidR="00D003EB" w:rsidRPr="00B4558A" w:rsidRDefault="00EF0347" w:rsidP="00B4558A">
      <w:pPr>
        <w:spacing w:after="0" w:line="240" w:lineRule="auto"/>
        <w:ind w:firstLine="567"/>
        <w:jc w:val="both"/>
        <w:rPr>
          <w:rFonts w:ascii="Times New Roman" w:hAnsi="Times New Roman" w:cs="Times New Roman"/>
          <w:i/>
        </w:rPr>
      </w:pPr>
      <w:r w:rsidRPr="00B4558A">
        <w:rPr>
          <w:rFonts w:ascii="Times New Roman" w:hAnsi="Times New Roman" w:cs="Times New Roman"/>
          <w:i/>
        </w:rPr>
        <w:t>Чимраз важливою групо</w:t>
      </w:r>
      <w:r w:rsidR="005E0B80" w:rsidRPr="00B4558A">
        <w:rPr>
          <w:rFonts w:ascii="Times New Roman" w:hAnsi="Times New Roman" w:cs="Times New Roman"/>
          <w:i/>
        </w:rPr>
        <w:t>ю у</w:t>
      </w:r>
      <w:r w:rsidRPr="00B4558A">
        <w:rPr>
          <w:rFonts w:ascii="Times New Roman" w:hAnsi="Times New Roman" w:cs="Times New Roman"/>
          <w:i/>
        </w:rPr>
        <w:t xml:space="preserve">  Х</w:t>
      </w:r>
      <w:r w:rsidRPr="00B4558A">
        <w:rPr>
          <w:rFonts w:ascii="Times New Roman" w:hAnsi="Times New Roman" w:cs="Times New Roman"/>
          <w:i/>
          <w:lang w:val="en-US"/>
        </w:rPr>
        <w:t>V</w:t>
      </w:r>
      <w:r w:rsidRPr="00B4558A">
        <w:rPr>
          <w:rFonts w:ascii="Times New Roman" w:hAnsi="Times New Roman" w:cs="Times New Roman"/>
          <w:i/>
        </w:rPr>
        <w:t>ІІ ст. ставало єврейське населення цього пол</w:t>
      </w:r>
      <w:r w:rsidR="005E0B80" w:rsidRPr="00B4558A">
        <w:rPr>
          <w:rFonts w:ascii="Times New Roman" w:hAnsi="Times New Roman" w:cs="Times New Roman"/>
          <w:i/>
        </w:rPr>
        <w:t xml:space="preserve">ьського містечка. Вперше євреї </w:t>
      </w:r>
      <w:r w:rsidRPr="00B4558A">
        <w:rPr>
          <w:rFonts w:ascii="Times New Roman" w:hAnsi="Times New Roman" w:cs="Times New Roman"/>
          <w:i/>
        </w:rPr>
        <w:t>Бродів згадуються у 1584 р. під час надання місту магдебурзького права, але, ймовірно, ще до того вони вже проживали в місті. Євреї скуповували дедалі більше нерухомості в римо-католицьких і православних мешканців і невдовзі мали у власності більшість будинків на площі Ринок. Доки не порушувалися давні християнські привілеї, єврейське населення не підпадало під обмеження на проживання, заняття ремеслами й торгівлею, на чому було ще раз наголошено під час оновлення привілеїв у 1699 р</w:t>
      </w:r>
      <w:r w:rsidR="005E0B80" w:rsidRPr="00B4558A">
        <w:rPr>
          <w:rFonts w:ascii="Times New Roman" w:hAnsi="Times New Roman" w:cs="Times New Roman"/>
          <w:i/>
        </w:rPr>
        <w:t>оці</w:t>
      </w:r>
      <w:r w:rsidRPr="00B4558A">
        <w:rPr>
          <w:rFonts w:ascii="Times New Roman" w:hAnsi="Times New Roman" w:cs="Times New Roman"/>
          <w:i/>
        </w:rPr>
        <w:t xml:space="preserve">. </w:t>
      </w:r>
      <w:r w:rsidR="005E0B80" w:rsidRPr="00B4558A">
        <w:rPr>
          <w:rFonts w:ascii="Times New Roman" w:hAnsi="Times New Roman" w:cs="Times New Roman"/>
          <w:i/>
        </w:rPr>
        <w:t>В</w:t>
      </w:r>
      <w:r w:rsidRPr="00B4558A">
        <w:rPr>
          <w:rFonts w:ascii="Times New Roman" w:hAnsi="Times New Roman" w:cs="Times New Roman"/>
          <w:i/>
        </w:rPr>
        <w:t xml:space="preserve">ідтоді євреїв могли обирати до політичного представництва, а теоретично і до магістрату. Вони хоч і були звільнені від повинності захищати місто, мусили, втім, покривати третину </w:t>
      </w:r>
      <w:r w:rsidR="00D003EB" w:rsidRPr="00B4558A">
        <w:rPr>
          <w:rFonts w:ascii="Times New Roman" w:hAnsi="Times New Roman" w:cs="Times New Roman"/>
          <w:i/>
        </w:rPr>
        <w:t>к</w:t>
      </w:r>
      <w:r w:rsidRPr="00B4558A">
        <w:rPr>
          <w:rFonts w:ascii="Times New Roman" w:hAnsi="Times New Roman" w:cs="Times New Roman"/>
          <w:i/>
        </w:rPr>
        <w:t xml:space="preserve">омунальних видатків і далі сплачувати королівський податок на утримання </w:t>
      </w:r>
      <w:r w:rsidR="00D003EB" w:rsidRPr="00B4558A">
        <w:rPr>
          <w:rFonts w:ascii="Times New Roman" w:hAnsi="Times New Roman" w:cs="Times New Roman"/>
          <w:i/>
        </w:rPr>
        <w:t>війська. Однак будинок рабина, кантора, громадський будинок і шпиталь були звільнен</w:t>
      </w:r>
      <w:r w:rsidR="005E0B80" w:rsidRPr="00B4558A">
        <w:rPr>
          <w:rFonts w:ascii="Times New Roman" w:hAnsi="Times New Roman" w:cs="Times New Roman"/>
          <w:i/>
        </w:rPr>
        <w:t xml:space="preserve">і від будь-якого оподаткування. </w:t>
      </w:r>
      <w:r w:rsidR="00D003EB" w:rsidRPr="00B4558A">
        <w:rPr>
          <w:rFonts w:ascii="Times New Roman" w:hAnsi="Times New Roman" w:cs="Times New Roman"/>
          <w:i/>
        </w:rPr>
        <w:t>Такі сприятливі умови спричинили наступний наплив євреїв до Бродів, насамперед зі Львова та Перемишля. Зрештою, коли після спустошливої пожежі 1</w:t>
      </w:r>
      <w:r w:rsidR="005E0B80" w:rsidRPr="00B4558A">
        <w:rPr>
          <w:rFonts w:ascii="Times New Roman" w:hAnsi="Times New Roman" w:cs="Times New Roman"/>
          <w:i/>
        </w:rPr>
        <w:t>742 р. у Бродах, з міста виїхали</w:t>
      </w:r>
      <w:r w:rsidR="00D003EB" w:rsidRPr="00B4558A">
        <w:rPr>
          <w:rFonts w:ascii="Times New Roman" w:hAnsi="Times New Roman" w:cs="Times New Roman"/>
          <w:i/>
        </w:rPr>
        <w:t xml:space="preserve"> вірменські торговці (конкуренти євреїв), ті остаточно стали економічною найважл</w:t>
      </w:r>
      <w:r w:rsidR="005E0B80" w:rsidRPr="00B4558A">
        <w:rPr>
          <w:rFonts w:ascii="Times New Roman" w:hAnsi="Times New Roman" w:cs="Times New Roman"/>
          <w:i/>
        </w:rPr>
        <w:t>ивішою потугою. Коліївщина 1768–</w:t>
      </w:r>
      <w:r w:rsidR="00D003EB" w:rsidRPr="00B4558A">
        <w:rPr>
          <w:rFonts w:ascii="Times New Roman" w:hAnsi="Times New Roman" w:cs="Times New Roman"/>
          <w:i/>
        </w:rPr>
        <w:t xml:space="preserve">1769 рр. зумовила </w:t>
      </w:r>
      <w:r w:rsidR="00D003EB" w:rsidRPr="00B4558A">
        <w:rPr>
          <w:rFonts w:ascii="Times New Roman" w:hAnsi="Times New Roman" w:cs="Times New Roman"/>
          <w:i/>
        </w:rPr>
        <w:lastRenderedPageBreak/>
        <w:t xml:space="preserve">наплив єврейських біженців, внаслідок чого кількість євреїв у Бродах на час анексії Галичини Габсбургами у </w:t>
      </w:r>
      <w:r w:rsidR="005E0B80" w:rsidRPr="00B4558A">
        <w:rPr>
          <w:rFonts w:ascii="Times New Roman" w:hAnsi="Times New Roman" w:cs="Times New Roman"/>
          <w:i/>
        </w:rPr>
        <w:t>1772 р. становило сім</w:t>
      </w:r>
      <w:r w:rsidR="00D003EB" w:rsidRPr="00B4558A">
        <w:rPr>
          <w:rFonts w:ascii="Times New Roman" w:hAnsi="Times New Roman" w:cs="Times New Roman"/>
          <w:i/>
        </w:rPr>
        <w:t xml:space="preserve"> тис</w:t>
      </w:r>
      <w:r w:rsidR="005E0B80" w:rsidRPr="00B4558A">
        <w:rPr>
          <w:rFonts w:ascii="Times New Roman" w:hAnsi="Times New Roman" w:cs="Times New Roman"/>
          <w:i/>
        </w:rPr>
        <w:t>яч</w:t>
      </w:r>
      <w:r w:rsidR="00D003EB" w:rsidRPr="00B4558A">
        <w:rPr>
          <w:rFonts w:ascii="Times New Roman" w:hAnsi="Times New Roman" w:cs="Times New Roman"/>
          <w:i/>
        </w:rPr>
        <w:t xml:space="preserve"> душ і майже на тисячу </w:t>
      </w:r>
      <w:r w:rsidR="002C2D67" w:rsidRPr="00B4558A">
        <w:rPr>
          <w:rFonts w:ascii="Times New Roman" w:hAnsi="Times New Roman" w:cs="Times New Roman"/>
          <w:i/>
        </w:rPr>
        <w:t xml:space="preserve">перевищувала кількість євреїв у </w:t>
      </w:r>
      <w:r w:rsidR="00D003EB" w:rsidRPr="00B4558A">
        <w:rPr>
          <w:rFonts w:ascii="Times New Roman" w:hAnsi="Times New Roman" w:cs="Times New Roman"/>
          <w:i/>
        </w:rPr>
        <w:t>Львові. Броди були в усій Габсбурзькій монархії містом з найбільшою часткою єврейського населення.</w:t>
      </w:r>
    </w:p>
    <w:p w:rsidR="00EF0347" w:rsidRPr="00B4558A" w:rsidRDefault="002C2D67" w:rsidP="00B4558A">
      <w:pPr>
        <w:spacing w:after="0" w:line="240" w:lineRule="auto"/>
        <w:ind w:firstLine="567"/>
        <w:jc w:val="both"/>
        <w:rPr>
          <w:rFonts w:ascii="Times New Roman" w:hAnsi="Times New Roman" w:cs="Times New Roman"/>
          <w:i/>
        </w:rPr>
      </w:pPr>
      <w:r w:rsidRPr="00B4558A">
        <w:rPr>
          <w:rFonts w:ascii="Times New Roman" w:hAnsi="Times New Roman" w:cs="Times New Roman"/>
          <w:i/>
        </w:rPr>
        <w:t>По</w:t>
      </w:r>
      <w:r w:rsidR="00D003EB" w:rsidRPr="00B4558A">
        <w:rPr>
          <w:rFonts w:ascii="Times New Roman" w:hAnsi="Times New Roman" w:cs="Times New Roman"/>
          <w:i/>
        </w:rPr>
        <w:t>стійне переселення євреїв до Бродів зумовило протягом Х</w:t>
      </w:r>
      <w:r w:rsidR="00D003EB" w:rsidRPr="00B4558A">
        <w:rPr>
          <w:rFonts w:ascii="Times New Roman" w:hAnsi="Times New Roman" w:cs="Times New Roman"/>
          <w:i/>
          <w:lang w:val="en-US"/>
        </w:rPr>
        <w:t>V</w:t>
      </w:r>
      <w:r w:rsidR="00D003EB" w:rsidRPr="00B4558A">
        <w:rPr>
          <w:rFonts w:ascii="Times New Roman" w:hAnsi="Times New Roman" w:cs="Times New Roman"/>
          <w:i/>
        </w:rPr>
        <w:t xml:space="preserve">ІІІ ст.  </w:t>
      </w:r>
      <w:r w:rsidR="00CF6BA0" w:rsidRPr="00B4558A">
        <w:rPr>
          <w:rFonts w:ascii="Times New Roman" w:hAnsi="Times New Roman" w:cs="Times New Roman"/>
          <w:i/>
        </w:rPr>
        <w:t>велетенське</w:t>
      </w:r>
      <w:r w:rsidR="00D003EB" w:rsidRPr="00B4558A">
        <w:rPr>
          <w:rFonts w:ascii="Times New Roman" w:hAnsi="Times New Roman" w:cs="Times New Roman"/>
          <w:i/>
        </w:rPr>
        <w:t xml:space="preserve"> зростання значення цієї єврейської громади в межах польсько-литовського</w:t>
      </w:r>
      <w:r w:rsidR="00CF6BA0" w:rsidRPr="00B4558A">
        <w:rPr>
          <w:rFonts w:ascii="Times New Roman" w:hAnsi="Times New Roman" w:cs="Times New Roman"/>
          <w:i/>
        </w:rPr>
        <w:t xml:space="preserve"> єврейства. У внутрішньому єврейському представництві 9 незалежних кагалів Червоноруського воєводства Броди мали від 2 до 4 з </w:t>
      </w:r>
      <w:r w:rsidRPr="00B4558A">
        <w:rPr>
          <w:rFonts w:ascii="Times New Roman" w:hAnsi="Times New Roman" w:cs="Times New Roman"/>
          <w:i/>
        </w:rPr>
        <w:t>1</w:t>
      </w:r>
      <w:r w:rsidR="00CF6BA0" w:rsidRPr="00B4558A">
        <w:rPr>
          <w:rFonts w:ascii="Times New Roman" w:hAnsi="Times New Roman" w:cs="Times New Roman"/>
          <w:i/>
        </w:rPr>
        <w:t>2, інколи 13 прямих представників. Крім того, місто відрядило своїх депутатів до Вааду чотирьох земель. Спорудження після нищівної пожежі 1742 р. велетенської синагоги також свідчить про престиж Бродів.</w:t>
      </w:r>
    </w:p>
    <w:p w:rsidR="00CF6BA0" w:rsidRPr="00B4558A" w:rsidRDefault="00CF6BA0" w:rsidP="00B4558A">
      <w:pPr>
        <w:spacing w:after="0" w:line="240" w:lineRule="auto"/>
        <w:ind w:firstLine="567"/>
        <w:jc w:val="both"/>
        <w:rPr>
          <w:rFonts w:ascii="Times New Roman" w:hAnsi="Times New Roman" w:cs="Times New Roman"/>
          <w:i/>
        </w:rPr>
      </w:pPr>
      <w:r w:rsidRPr="00B4558A">
        <w:rPr>
          <w:rFonts w:ascii="Times New Roman" w:hAnsi="Times New Roman" w:cs="Times New Roman"/>
          <w:i/>
        </w:rPr>
        <w:t xml:space="preserve">Проте значення Бродів полягало не лише в кількості мешканців та заможності громади, а насамперед у духовному </w:t>
      </w:r>
      <w:r w:rsidR="002C2D67" w:rsidRPr="00B4558A">
        <w:rPr>
          <w:rFonts w:ascii="Times New Roman" w:hAnsi="Times New Roman" w:cs="Times New Roman"/>
          <w:i/>
        </w:rPr>
        <w:t>престижі</w:t>
      </w:r>
      <w:r w:rsidRPr="00B4558A">
        <w:rPr>
          <w:rFonts w:ascii="Times New Roman" w:hAnsi="Times New Roman" w:cs="Times New Roman"/>
          <w:i/>
        </w:rPr>
        <w:t xml:space="preserve"> міста. Центром релігійної вченості була Б</w:t>
      </w:r>
      <w:r w:rsidR="002C2D67" w:rsidRPr="00B4558A">
        <w:rPr>
          <w:rFonts w:ascii="Times New Roman" w:hAnsi="Times New Roman" w:cs="Times New Roman"/>
          <w:i/>
        </w:rPr>
        <w:t>родівська школа (з ідишу – Бродер кл</w:t>
      </w:r>
      <w:r w:rsidRPr="00B4558A">
        <w:rPr>
          <w:rFonts w:ascii="Times New Roman" w:hAnsi="Times New Roman" w:cs="Times New Roman"/>
          <w:i/>
        </w:rPr>
        <w:t>ой</w:t>
      </w:r>
      <w:r w:rsidR="002C2D67" w:rsidRPr="00B4558A">
        <w:rPr>
          <w:rFonts w:ascii="Times New Roman" w:hAnsi="Times New Roman" w:cs="Times New Roman"/>
          <w:i/>
        </w:rPr>
        <w:t>з</w:t>
      </w:r>
      <w:r w:rsidRPr="00B4558A">
        <w:rPr>
          <w:rFonts w:ascii="Times New Roman" w:hAnsi="Times New Roman" w:cs="Times New Roman"/>
          <w:i/>
        </w:rPr>
        <w:t xml:space="preserve">), яку заснував Хаїм Ландау. Вишколені там рабини навіть у Західній Європі мали визначну репутацію як представники суворої єврейської ортодоксії з добрими знаннями Кабали. Той факт, що 1764 р. у Бродах поряд з офіційним рабином жило ще четверо рабинів з околиць «на пенсії», свідчило про те, яку політичну вагу </w:t>
      </w:r>
      <w:r w:rsidR="002C2D67" w:rsidRPr="00B4558A">
        <w:rPr>
          <w:rFonts w:ascii="Times New Roman" w:hAnsi="Times New Roman" w:cs="Times New Roman"/>
          <w:i/>
        </w:rPr>
        <w:t>мало це місто</w:t>
      </w:r>
      <w:r w:rsidR="00510CC9" w:rsidRPr="00B4558A">
        <w:rPr>
          <w:rFonts w:ascii="Times New Roman" w:hAnsi="Times New Roman" w:cs="Times New Roman"/>
          <w:i/>
        </w:rPr>
        <w:t>.</w:t>
      </w:r>
    </w:p>
    <w:p w:rsidR="00510CC9" w:rsidRPr="00B4558A" w:rsidRDefault="00510CC9" w:rsidP="00B4558A">
      <w:pPr>
        <w:spacing w:after="0" w:line="240" w:lineRule="auto"/>
        <w:ind w:firstLine="567"/>
        <w:jc w:val="both"/>
        <w:rPr>
          <w:rFonts w:ascii="Times New Roman" w:hAnsi="Times New Roman" w:cs="Times New Roman"/>
          <w:i/>
        </w:rPr>
      </w:pPr>
      <w:r w:rsidRPr="00B4558A">
        <w:rPr>
          <w:rFonts w:ascii="Times New Roman" w:hAnsi="Times New Roman" w:cs="Times New Roman"/>
          <w:i/>
        </w:rPr>
        <w:t>Відтак Броди крок за кроком ставали основним перевалковим пунктом сировини зі Східної Європи чи Османської імперії, а також високоякісні мануфактури із Західної Європи. З німецьких держав надходили нитки, золоті та срібні галуни, а також нюрнберзькі товари (цинкові й мосяжні вироби,</w:t>
      </w:r>
      <w:r w:rsidR="002C2D67" w:rsidRPr="00B4558A">
        <w:rPr>
          <w:rFonts w:ascii="Times New Roman" w:hAnsi="Times New Roman" w:cs="Times New Roman"/>
          <w:i/>
        </w:rPr>
        <w:t xml:space="preserve"> бляшанки,</w:t>
      </w:r>
      <w:r w:rsidRPr="00B4558A">
        <w:rPr>
          <w:rFonts w:ascii="Times New Roman" w:hAnsi="Times New Roman" w:cs="Times New Roman"/>
          <w:i/>
        </w:rPr>
        <w:t xml:space="preserve"> голки, галантерея тощо), з Франції – шовк, з Англії – бав</w:t>
      </w:r>
      <w:r w:rsidR="002C2D67" w:rsidRPr="00B4558A">
        <w:rPr>
          <w:rFonts w:ascii="Times New Roman" w:hAnsi="Times New Roman" w:cs="Times New Roman"/>
          <w:i/>
        </w:rPr>
        <w:t xml:space="preserve">овна. З австрійських спадкових </w:t>
      </w:r>
      <w:r w:rsidRPr="00B4558A">
        <w:rPr>
          <w:rFonts w:ascii="Times New Roman" w:hAnsi="Times New Roman" w:cs="Times New Roman"/>
          <w:i/>
        </w:rPr>
        <w:t>земель постачали залізні вироби (штирійські і верхньоавстрійські</w:t>
      </w:r>
      <w:r w:rsidR="002C2D67" w:rsidRPr="00B4558A">
        <w:rPr>
          <w:rFonts w:ascii="Times New Roman" w:hAnsi="Times New Roman" w:cs="Times New Roman"/>
          <w:i/>
        </w:rPr>
        <w:t xml:space="preserve"> коси),</w:t>
      </w:r>
      <w:r w:rsidRPr="00B4558A">
        <w:rPr>
          <w:rFonts w:ascii="Times New Roman" w:hAnsi="Times New Roman" w:cs="Times New Roman"/>
          <w:i/>
        </w:rPr>
        <w:t xml:space="preserve"> </w:t>
      </w:r>
      <w:r w:rsidR="002C2D67" w:rsidRPr="00B4558A">
        <w:rPr>
          <w:rFonts w:ascii="Times New Roman" w:hAnsi="Times New Roman" w:cs="Times New Roman"/>
          <w:i/>
        </w:rPr>
        <w:t>а</w:t>
      </w:r>
      <w:r w:rsidRPr="00B4558A">
        <w:rPr>
          <w:rFonts w:ascii="Times New Roman" w:hAnsi="Times New Roman" w:cs="Times New Roman"/>
          <w:i/>
        </w:rPr>
        <w:t xml:space="preserve"> з Італії – коралі та фарбований шовк.</w:t>
      </w:r>
      <w:r w:rsidR="008C70F1" w:rsidRPr="00B4558A">
        <w:rPr>
          <w:rFonts w:ascii="Times New Roman" w:hAnsi="Times New Roman" w:cs="Times New Roman"/>
          <w:i/>
        </w:rPr>
        <w:t xml:space="preserve"> З Речі Посполитої продавали до Бродів бурштин, ладан та різноманітні хутра, як</w:t>
      </w:r>
      <w:r w:rsidR="002C2D67" w:rsidRPr="00B4558A">
        <w:rPr>
          <w:rFonts w:ascii="Times New Roman" w:hAnsi="Times New Roman" w:cs="Times New Roman"/>
          <w:i/>
        </w:rPr>
        <w:t>і</w:t>
      </w:r>
      <w:r w:rsidR="008C70F1" w:rsidRPr="00B4558A">
        <w:rPr>
          <w:rFonts w:ascii="Times New Roman" w:hAnsi="Times New Roman" w:cs="Times New Roman"/>
          <w:i/>
        </w:rPr>
        <w:t xml:space="preserve"> завозилися також із Росії, звідки ще постачали сільськогосподарські товари, коноплю, віск і льон. А ще через Росію чи Османську імперію до Бродів потрап</w:t>
      </w:r>
      <w:r w:rsidR="002C2D67" w:rsidRPr="00B4558A">
        <w:rPr>
          <w:rFonts w:ascii="Times New Roman" w:hAnsi="Times New Roman" w:cs="Times New Roman"/>
          <w:i/>
        </w:rPr>
        <w:t>ляли чай, кава, цукор і перець.</w:t>
      </w:r>
      <w:r w:rsidR="008C70F1" w:rsidRPr="00B4558A">
        <w:rPr>
          <w:rFonts w:ascii="Times New Roman" w:hAnsi="Times New Roman" w:cs="Times New Roman"/>
          <w:i/>
        </w:rPr>
        <w:t xml:space="preserve"> </w:t>
      </w:r>
    </w:p>
    <w:p w:rsidR="008C70F1" w:rsidRPr="00B4558A" w:rsidRDefault="008C70F1" w:rsidP="00B4558A">
      <w:pPr>
        <w:spacing w:after="0" w:line="240" w:lineRule="auto"/>
        <w:ind w:firstLine="567"/>
        <w:jc w:val="both"/>
        <w:rPr>
          <w:rFonts w:ascii="Times New Roman" w:hAnsi="Times New Roman" w:cs="Times New Roman"/>
          <w:i/>
        </w:rPr>
      </w:pPr>
      <w:r w:rsidRPr="00B4558A">
        <w:rPr>
          <w:rFonts w:ascii="Times New Roman" w:hAnsi="Times New Roman" w:cs="Times New Roman"/>
          <w:i/>
        </w:rPr>
        <w:lastRenderedPageBreak/>
        <w:t>Найважливішими містами-партнерами Бродів були Бердичів на сході та Лейпциг на заході. До заснування Одеси у 1794 р. більша частина товарів, що надходили до Бродів із Західної</w:t>
      </w:r>
      <w:r w:rsidR="002C2D67" w:rsidRPr="00B4558A">
        <w:rPr>
          <w:rFonts w:ascii="Times New Roman" w:hAnsi="Times New Roman" w:cs="Times New Roman"/>
          <w:i/>
        </w:rPr>
        <w:t xml:space="preserve"> Європи, продавали на ярмарках у</w:t>
      </w:r>
      <w:r w:rsidRPr="00B4558A">
        <w:rPr>
          <w:rFonts w:ascii="Times New Roman" w:hAnsi="Times New Roman" w:cs="Times New Roman"/>
          <w:i/>
        </w:rPr>
        <w:t xml:space="preserve"> Бердичіві, які відбувалися там від 1675 р. Цю торгівлю майже без винятку проводили євреї, а сприяли їй багатоманітні родинні зв’язки між купецькими родинами цих двох міст.</w:t>
      </w:r>
    </w:p>
    <w:p w:rsidR="00111987" w:rsidRPr="00B4558A" w:rsidRDefault="008C70F1" w:rsidP="00B4558A">
      <w:pPr>
        <w:spacing w:after="0" w:line="240" w:lineRule="auto"/>
        <w:ind w:firstLine="567"/>
        <w:jc w:val="both"/>
        <w:rPr>
          <w:rFonts w:ascii="Times New Roman" w:hAnsi="Times New Roman" w:cs="Times New Roman"/>
        </w:rPr>
      </w:pPr>
      <w:r w:rsidRPr="00B4558A">
        <w:rPr>
          <w:rFonts w:ascii="Times New Roman" w:hAnsi="Times New Roman" w:cs="Times New Roman"/>
          <w:i/>
        </w:rPr>
        <w:t xml:space="preserve">Свідчення про європейських купців з Бродів у статистичних даних </w:t>
      </w:r>
      <w:r w:rsidR="003601AC" w:rsidRPr="00B4558A">
        <w:rPr>
          <w:rFonts w:ascii="Times New Roman" w:hAnsi="Times New Roman" w:cs="Times New Roman"/>
          <w:i/>
        </w:rPr>
        <w:t>Лейпцігського ярмарку верше з’являються у 1728 р.: із загалом 21 купця з  Речі Посполитої троє були з</w:t>
      </w:r>
      <w:r w:rsidR="002C2D67" w:rsidRPr="00B4558A">
        <w:rPr>
          <w:rFonts w:ascii="Times New Roman" w:hAnsi="Times New Roman" w:cs="Times New Roman"/>
          <w:i/>
        </w:rPr>
        <w:t xml:space="preserve"> Бродів. Протягом десяти</w:t>
      </w:r>
      <w:r w:rsidR="003601AC" w:rsidRPr="00B4558A">
        <w:rPr>
          <w:rFonts w:ascii="Times New Roman" w:hAnsi="Times New Roman" w:cs="Times New Roman"/>
          <w:i/>
        </w:rPr>
        <w:t xml:space="preserve"> років ї</w:t>
      </w:r>
      <w:r w:rsidR="002C2D67" w:rsidRPr="00B4558A">
        <w:rPr>
          <w:rFonts w:ascii="Times New Roman" w:hAnsi="Times New Roman" w:cs="Times New Roman"/>
          <w:i/>
        </w:rPr>
        <w:t>хня кількість зросла до понад десяти</w:t>
      </w:r>
      <w:r w:rsidR="003601AC" w:rsidRPr="00B4558A">
        <w:rPr>
          <w:rFonts w:ascii="Times New Roman" w:hAnsi="Times New Roman" w:cs="Times New Roman"/>
          <w:i/>
        </w:rPr>
        <w:t>, що становило більш, ніж половина всіх купців-євреїв з Речі Посполитої</w:t>
      </w:r>
      <w:r w:rsidR="002C2D67" w:rsidRPr="00B4558A">
        <w:rPr>
          <w:rFonts w:ascii="Times New Roman" w:hAnsi="Times New Roman" w:cs="Times New Roman"/>
          <w:i/>
        </w:rPr>
        <w:t>»</w:t>
      </w:r>
      <w:r w:rsidR="001821C1" w:rsidRPr="00B4558A">
        <w:rPr>
          <w:rFonts w:ascii="Times New Roman" w:hAnsi="Times New Roman" w:cs="Times New Roman"/>
          <w:i/>
        </w:rPr>
        <w:t xml:space="preserve"> </w:t>
      </w:r>
      <w:r w:rsidR="001821C1" w:rsidRPr="00B4558A">
        <w:rPr>
          <w:rFonts w:ascii="Times New Roman" w:hAnsi="Times New Roman" w:cs="Times New Roman"/>
        </w:rPr>
        <w:t>(</w:t>
      </w:r>
      <w:r w:rsidR="00111987" w:rsidRPr="00B4558A">
        <w:rPr>
          <w:rFonts w:ascii="Times New Roman" w:hAnsi="Times New Roman" w:cs="Times New Roman"/>
        </w:rPr>
        <w:t>Куцмані Б</w:t>
      </w:r>
      <w:r w:rsidR="00111987" w:rsidRPr="00B4558A">
        <w:rPr>
          <w:rFonts w:ascii="Times New Roman" w:hAnsi="Times New Roman" w:cs="Times New Roman"/>
          <w:i/>
        </w:rPr>
        <w:t>.</w:t>
      </w:r>
      <w:r w:rsidR="00111987" w:rsidRPr="00B4558A">
        <w:rPr>
          <w:rFonts w:ascii="Times New Roman" w:hAnsi="Times New Roman" w:cs="Times New Roman"/>
        </w:rPr>
        <w:t xml:space="preserve"> Броди. Прикордонне галицьке місто в довгому ХІХ столітті: переклад з </w:t>
      </w:r>
      <w:r w:rsidR="001821C1" w:rsidRPr="00B4558A">
        <w:rPr>
          <w:rFonts w:ascii="Times New Roman" w:hAnsi="Times New Roman" w:cs="Times New Roman"/>
        </w:rPr>
        <w:t>нім. В. Камянець. Львів</w:t>
      </w:r>
      <w:r w:rsidR="00111987" w:rsidRPr="00B4558A">
        <w:rPr>
          <w:rFonts w:ascii="Times New Roman" w:hAnsi="Times New Roman" w:cs="Times New Roman"/>
        </w:rPr>
        <w:t>, 2019. С. 40–44</w:t>
      </w:r>
      <w:r w:rsidR="001821C1" w:rsidRPr="00B4558A">
        <w:rPr>
          <w:rFonts w:ascii="Times New Roman" w:hAnsi="Times New Roman" w:cs="Times New Roman"/>
        </w:rPr>
        <w:t>)</w:t>
      </w:r>
      <w:r w:rsidR="003601AC" w:rsidRPr="00B4558A">
        <w:rPr>
          <w:rFonts w:ascii="Times New Roman" w:hAnsi="Times New Roman" w:cs="Times New Roman"/>
        </w:rPr>
        <w:t>.</w:t>
      </w:r>
      <w:r w:rsidR="001821C1" w:rsidRPr="00B4558A">
        <w:rPr>
          <w:rFonts w:ascii="Times New Roman" w:hAnsi="Times New Roman" w:cs="Times New Roman"/>
        </w:rPr>
        <w:t xml:space="preserve"> </w:t>
      </w:r>
      <w:r w:rsidR="002C2D67" w:rsidRPr="00B4558A">
        <w:rPr>
          <w:rFonts w:ascii="Times New Roman" w:hAnsi="Times New Roman" w:cs="Times New Roman"/>
        </w:rPr>
        <w:t>Чому Броди стали найбільшим «єврейським»</w:t>
      </w:r>
      <w:r w:rsidR="003601AC" w:rsidRPr="00B4558A">
        <w:rPr>
          <w:rFonts w:ascii="Times New Roman" w:hAnsi="Times New Roman" w:cs="Times New Roman"/>
        </w:rPr>
        <w:t xml:space="preserve"> </w:t>
      </w:r>
      <w:r w:rsidR="002C2D67" w:rsidRPr="00B4558A">
        <w:rPr>
          <w:rFonts w:ascii="Times New Roman" w:hAnsi="Times New Roman" w:cs="Times New Roman"/>
        </w:rPr>
        <w:t>містом у Речі Посполитій?</w:t>
      </w:r>
      <w:r w:rsidR="001821C1" w:rsidRPr="00B4558A">
        <w:rPr>
          <w:rFonts w:ascii="Times New Roman" w:hAnsi="Times New Roman" w:cs="Times New Roman"/>
        </w:rPr>
        <w:t xml:space="preserve"> </w:t>
      </w:r>
      <w:r w:rsidR="002C2D67" w:rsidRPr="00B4558A">
        <w:rPr>
          <w:rFonts w:ascii="Times New Roman" w:hAnsi="Times New Roman" w:cs="Times New Roman"/>
        </w:rPr>
        <w:t>Як вплинули події Гайдамаччини на соціально-</w:t>
      </w:r>
      <w:r w:rsidR="00111987" w:rsidRPr="00B4558A">
        <w:rPr>
          <w:rFonts w:ascii="Times New Roman" w:hAnsi="Times New Roman" w:cs="Times New Roman"/>
        </w:rPr>
        <w:t>економічний</w:t>
      </w:r>
      <w:r w:rsidR="002C2D67" w:rsidRPr="00B4558A">
        <w:rPr>
          <w:rFonts w:ascii="Times New Roman" w:hAnsi="Times New Roman" w:cs="Times New Roman"/>
        </w:rPr>
        <w:t xml:space="preserve"> </w:t>
      </w:r>
      <w:r w:rsidR="00111987" w:rsidRPr="00B4558A">
        <w:rPr>
          <w:rFonts w:ascii="Times New Roman" w:hAnsi="Times New Roman" w:cs="Times New Roman"/>
        </w:rPr>
        <w:t>розвиток</w:t>
      </w:r>
      <w:r w:rsidR="002C2D67" w:rsidRPr="00B4558A">
        <w:rPr>
          <w:rFonts w:ascii="Times New Roman" w:hAnsi="Times New Roman" w:cs="Times New Roman"/>
        </w:rPr>
        <w:t xml:space="preserve"> Бродів?</w:t>
      </w:r>
      <w:r w:rsidR="001821C1" w:rsidRPr="00B4558A">
        <w:rPr>
          <w:rFonts w:ascii="Times New Roman" w:hAnsi="Times New Roman" w:cs="Times New Roman"/>
        </w:rPr>
        <w:t xml:space="preserve"> </w:t>
      </w:r>
      <w:r w:rsidR="00111987" w:rsidRPr="00B4558A">
        <w:rPr>
          <w:rFonts w:ascii="Times New Roman" w:hAnsi="Times New Roman" w:cs="Times New Roman"/>
        </w:rPr>
        <w:t>Ч</w:t>
      </w:r>
      <w:r w:rsidR="002C2D67" w:rsidRPr="00B4558A">
        <w:rPr>
          <w:rFonts w:ascii="Times New Roman" w:hAnsi="Times New Roman" w:cs="Times New Roman"/>
        </w:rPr>
        <w:t xml:space="preserve">им можна </w:t>
      </w:r>
      <w:r w:rsidR="00111987" w:rsidRPr="00B4558A">
        <w:rPr>
          <w:rFonts w:ascii="Times New Roman" w:hAnsi="Times New Roman" w:cs="Times New Roman"/>
        </w:rPr>
        <w:t xml:space="preserve">пояснити розквіт «єврейської економіки» Бродів? </w:t>
      </w:r>
      <w:r w:rsidR="001821C1" w:rsidRPr="00B4558A">
        <w:rPr>
          <w:rFonts w:ascii="Times New Roman" w:hAnsi="Times New Roman" w:cs="Times New Roman"/>
        </w:rPr>
        <w:t>Що таке «Бродер клойз»?</w:t>
      </w:r>
    </w:p>
    <w:p w:rsidR="00F16973" w:rsidRPr="00B4558A" w:rsidRDefault="00F16973" w:rsidP="00B4558A">
      <w:pPr>
        <w:spacing w:after="0" w:line="240" w:lineRule="auto"/>
        <w:jc w:val="both"/>
        <w:rPr>
          <w:rFonts w:ascii="Times New Roman" w:hAnsi="Times New Roman" w:cs="Times New Roman"/>
        </w:rPr>
      </w:pPr>
      <w:r w:rsidRPr="00B4558A">
        <w:rPr>
          <w:rFonts w:ascii="Times New Roman" w:hAnsi="Times New Roman" w:cs="Times New Roman"/>
        </w:rPr>
        <w:t>2. Яка подія стала безпосереднім приводом для написання І. Галятовським «Месії Праведного»?</w:t>
      </w:r>
    </w:p>
    <w:p w:rsidR="00F16973" w:rsidRPr="00B4558A" w:rsidRDefault="00F16973" w:rsidP="00B4558A">
      <w:pPr>
        <w:spacing w:after="0" w:line="240" w:lineRule="auto"/>
        <w:jc w:val="both"/>
        <w:rPr>
          <w:rFonts w:ascii="Times New Roman" w:hAnsi="Times New Roman" w:cs="Times New Roman"/>
        </w:rPr>
      </w:pPr>
      <w:r w:rsidRPr="00B4558A">
        <w:rPr>
          <w:rFonts w:ascii="Times New Roman" w:hAnsi="Times New Roman" w:cs="Times New Roman"/>
        </w:rPr>
        <w:t xml:space="preserve">3. Проаналізуйте причини єврейських погромів у середині ХVІІ ст. у Речі Посполитій.    </w:t>
      </w:r>
    </w:p>
    <w:p w:rsidR="00F16973" w:rsidRPr="00B4558A" w:rsidRDefault="00F16973" w:rsidP="00B4558A">
      <w:pPr>
        <w:spacing w:after="0" w:line="240" w:lineRule="auto"/>
        <w:jc w:val="both"/>
        <w:rPr>
          <w:rFonts w:ascii="Times New Roman" w:hAnsi="Times New Roman" w:cs="Times New Roman"/>
        </w:rPr>
      </w:pPr>
      <w:r w:rsidRPr="00B4558A">
        <w:rPr>
          <w:rFonts w:ascii="Times New Roman" w:hAnsi="Times New Roman" w:cs="Times New Roman"/>
        </w:rPr>
        <w:t>4</w:t>
      </w:r>
      <w:r w:rsidR="00111987" w:rsidRPr="00B4558A">
        <w:rPr>
          <w:rFonts w:ascii="Times New Roman" w:hAnsi="Times New Roman" w:cs="Times New Roman"/>
        </w:rPr>
        <w:t xml:space="preserve">. </w:t>
      </w:r>
      <w:r w:rsidRPr="00B4558A">
        <w:rPr>
          <w:rFonts w:ascii="Times New Roman" w:hAnsi="Times New Roman" w:cs="Times New Roman"/>
        </w:rPr>
        <w:t>На якій з двох частин України (Лівобережної та Правобережної) після 1667 р. було заборонено проживання євреїв? Відповідь обґрунтуйте.</w:t>
      </w:r>
    </w:p>
    <w:p w:rsidR="00F16973" w:rsidRPr="00B4558A" w:rsidRDefault="00F16973" w:rsidP="00B4558A">
      <w:pPr>
        <w:spacing w:after="0" w:line="240" w:lineRule="auto"/>
        <w:jc w:val="both"/>
        <w:rPr>
          <w:rFonts w:ascii="Times New Roman" w:hAnsi="Times New Roman" w:cs="Times New Roman"/>
        </w:rPr>
      </w:pPr>
      <w:r w:rsidRPr="00B4558A">
        <w:rPr>
          <w:rFonts w:ascii="Times New Roman" w:hAnsi="Times New Roman" w:cs="Times New Roman"/>
        </w:rPr>
        <w:t>5. Як називалася система непрямих податків з євреїв?</w:t>
      </w:r>
    </w:p>
    <w:p w:rsidR="001821C1" w:rsidRDefault="00F16973" w:rsidP="00B4558A">
      <w:pPr>
        <w:spacing w:after="0" w:line="240" w:lineRule="auto"/>
        <w:jc w:val="both"/>
        <w:rPr>
          <w:rFonts w:ascii="Times New Roman" w:hAnsi="Times New Roman" w:cs="Times New Roman"/>
        </w:rPr>
      </w:pPr>
      <w:r w:rsidRPr="00B4558A">
        <w:rPr>
          <w:rFonts w:ascii="Times New Roman" w:hAnsi="Times New Roman" w:cs="Times New Roman"/>
        </w:rPr>
        <w:t xml:space="preserve">6. </w:t>
      </w:r>
      <w:r w:rsidR="002D1491" w:rsidRPr="00B4558A">
        <w:rPr>
          <w:rFonts w:ascii="Times New Roman" w:hAnsi="Times New Roman" w:cs="Times New Roman"/>
        </w:rPr>
        <w:t>Уважно причитайте статтю відомої медієвістки В. В. Стоклицько</w:t>
      </w:r>
      <w:r w:rsidR="00235066" w:rsidRPr="00B4558A">
        <w:rPr>
          <w:rFonts w:ascii="Times New Roman" w:hAnsi="Times New Roman" w:cs="Times New Roman"/>
        </w:rPr>
        <w:t>ї-Терешкович і спробуйте опис</w:t>
      </w:r>
      <w:r w:rsidR="002D1491" w:rsidRPr="00B4558A">
        <w:rPr>
          <w:rFonts w:ascii="Times New Roman" w:hAnsi="Times New Roman" w:cs="Times New Roman"/>
        </w:rPr>
        <w:t xml:space="preserve">ати історичний портрет </w:t>
      </w:r>
      <w:r w:rsidR="00FA1D53" w:rsidRPr="00B4558A">
        <w:rPr>
          <w:rFonts w:ascii="Times New Roman" w:hAnsi="Times New Roman" w:cs="Times New Roman"/>
        </w:rPr>
        <w:t>єврейського мешканця Лівобережної України</w:t>
      </w:r>
      <w:r w:rsidR="002D1491" w:rsidRPr="00B4558A">
        <w:rPr>
          <w:rFonts w:ascii="Times New Roman" w:hAnsi="Times New Roman" w:cs="Times New Roman"/>
        </w:rPr>
        <w:t xml:space="preserve"> першої половини </w:t>
      </w:r>
      <w:r w:rsidR="00FA1D53" w:rsidRPr="00B4558A">
        <w:rPr>
          <w:rFonts w:ascii="Times New Roman" w:hAnsi="Times New Roman" w:cs="Times New Roman"/>
          <w:b/>
          <w:i/>
        </w:rPr>
        <w:t xml:space="preserve"> </w:t>
      </w:r>
      <w:r w:rsidR="002D1491" w:rsidRPr="00B4558A">
        <w:rPr>
          <w:rFonts w:ascii="Times New Roman" w:hAnsi="Times New Roman" w:cs="Times New Roman"/>
        </w:rPr>
        <w:t xml:space="preserve">ХVІІІ століття. </w:t>
      </w:r>
    </w:p>
    <w:p w:rsidR="00685798" w:rsidRPr="00B4558A" w:rsidRDefault="00685798" w:rsidP="00B4558A">
      <w:pPr>
        <w:spacing w:after="0" w:line="240" w:lineRule="auto"/>
        <w:jc w:val="both"/>
        <w:rPr>
          <w:rFonts w:ascii="Times New Roman" w:hAnsi="Times New Roman" w:cs="Times New Roman"/>
        </w:rPr>
      </w:pPr>
      <w:r>
        <w:rPr>
          <w:rFonts w:ascii="Times New Roman" w:hAnsi="Times New Roman" w:cs="Times New Roman"/>
        </w:rPr>
        <w:t>7. Уважно прочитайте поему Т. Г. Шевченко «Гайдамаки» і спробуйте визначити погляди автора стосовно укра</w:t>
      </w:r>
      <w:r w:rsidR="0086357A">
        <w:rPr>
          <w:rFonts w:ascii="Times New Roman" w:hAnsi="Times New Roman" w:cs="Times New Roman"/>
        </w:rPr>
        <w:t>ї</w:t>
      </w:r>
      <w:r>
        <w:rPr>
          <w:rFonts w:ascii="Times New Roman" w:hAnsi="Times New Roman" w:cs="Times New Roman"/>
        </w:rPr>
        <w:t>нсько-</w:t>
      </w:r>
      <w:r w:rsidR="0086357A">
        <w:rPr>
          <w:rFonts w:ascii="Times New Roman" w:hAnsi="Times New Roman" w:cs="Times New Roman"/>
        </w:rPr>
        <w:t>єврейських</w:t>
      </w:r>
      <w:r>
        <w:rPr>
          <w:rFonts w:ascii="Times New Roman" w:hAnsi="Times New Roman" w:cs="Times New Roman"/>
        </w:rPr>
        <w:t xml:space="preserve"> </w:t>
      </w:r>
      <w:r w:rsidR="00654148">
        <w:rPr>
          <w:rFonts w:ascii="Times New Roman" w:hAnsi="Times New Roman" w:cs="Times New Roman"/>
        </w:rPr>
        <w:t>взаємин</w:t>
      </w:r>
      <w:r>
        <w:rPr>
          <w:rFonts w:ascii="Times New Roman" w:hAnsi="Times New Roman" w:cs="Times New Roman"/>
        </w:rPr>
        <w:t xml:space="preserve"> у відомих історичних подіях. </w:t>
      </w:r>
    </w:p>
    <w:p w:rsidR="002946A5" w:rsidRPr="00B4558A" w:rsidRDefault="00685798" w:rsidP="00B4558A">
      <w:pPr>
        <w:spacing w:after="0" w:line="240" w:lineRule="auto"/>
        <w:jc w:val="both"/>
        <w:rPr>
          <w:rFonts w:ascii="Times New Roman" w:hAnsi="Times New Roman" w:cs="Times New Roman"/>
        </w:rPr>
      </w:pPr>
      <w:r>
        <w:rPr>
          <w:rFonts w:ascii="Times New Roman" w:hAnsi="Times New Roman" w:cs="Times New Roman"/>
        </w:rPr>
        <w:t>8</w:t>
      </w:r>
      <w:r w:rsidR="001821C1" w:rsidRPr="00B4558A">
        <w:rPr>
          <w:rFonts w:ascii="Times New Roman" w:hAnsi="Times New Roman" w:cs="Times New Roman"/>
        </w:rPr>
        <w:t>.</w:t>
      </w:r>
      <w:r w:rsidR="00F16973" w:rsidRPr="00B4558A">
        <w:rPr>
          <w:rFonts w:ascii="Times New Roman" w:hAnsi="Times New Roman" w:cs="Times New Roman"/>
        </w:rPr>
        <w:t xml:space="preserve"> </w:t>
      </w:r>
      <w:r w:rsidR="002946A5" w:rsidRPr="00B4558A">
        <w:rPr>
          <w:rFonts w:ascii="Times New Roman" w:hAnsi="Times New Roman" w:cs="Times New Roman"/>
        </w:rPr>
        <w:t xml:space="preserve">Сформулюйте причини занепаду традиційного суспільства євреїв у речі Посполитій. </w:t>
      </w:r>
    </w:p>
    <w:p w:rsidR="002946A5" w:rsidRPr="00B4558A" w:rsidRDefault="00685798" w:rsidP="00B4558A">
      <w:pPr>
        <w:spacing w:after="0" w:line="240" w:lineRule="auto"/>
        <w:jc w:val="both"/>
        <w:rPr>
          <w:rFonts w:ascii="Times New Roman" w:hAnsi="Times New Roman" w:cs="Times New Roman"/>
        </w:rPr>
      </w:pPr>
      <w:r>
        <w:rPr>
          <w:rFonts w:ascii="Times New Roman" w:hAnsi="Times New Roman" w:cs="Times New Roman"/>
        </w:rPr>
        <w:t>9</w:t>
      </w:r>
      <w:r w:rsidR="002946A5" w:rsidRPr="00B4558A">
        <w:rPr>
          <w:rFonts w:ascii="Times New Roman" w:hAnsi="Times New Roman" w:cs="Times New Roman"/>
        </w:rPr>
        <w:t>. За що спалили О. А. Возніцина і Б. Лейбова?</w:t>
      </w:r>
    </w:p>
    <w:p w:rsidR="002946A5" w:rsidRPr="00B4558A" w:rsidRDefault="00685798" w:rsidP="00B4558A">
      <w:pPr>
        <w:spacing w:after="0" w:line="240" w:lineRule="auto"/>
        <w:jc w:val="both"/>
        <w:rPr>
          <w:rFonts w:ascii="Times New Roman" w:hAnsi="Times New Roman" w:cs="Times New Roman"/>
        </w:rPr>
      </w:pPr>
      <w:r>
        <w:rPr>
          <w:rFonts w:ascii="Times New Roman" w:hAnsi="Times New Roman" w:cs="Times New Roman"/>
        </w:rPr>
        <w:lastRenderedPageBreak/>
        <w:t>10</w:t>
      </w:r>
      <w:r w:rsidR="002946A5" w:rsidRPr="00B4558A">
        <w:rPr>
          <w:rFonts w:ascii="Times New Roman" w:hAnsi="Times New Roman" w:cs="Times New Roman"/>
        </w:rPr>
        <w:t xml:space="preserve">. Проаналізуйте характер упередженого ставлення Романових </w:t>
      </w:r>
      <w:r w:rsidR="00235066" w:rsidRPr="00B4558A">
        <w:rPr>
          <w:rFonts w:ascii="Times New Roman" w:hAnsi="Times New Roman" w:cs="Times New Roman"/>
        </w:rPr>
        <w:t>до</w:t>
      </w:r>
      <w:r w:rsidR="002946A5" w:rsidRPr="00B4558A">
        <w:rPr>
          <w:rFonts w:ascii="Times New Roman" w:hAnsi="Times New Roman" w:cs="Times New Roman"/>
        </w:rPr>
        <w:t xml:space="preserve"> євреїв. </w:t>
      </w:r>
    </w:p>
    <w:p w:rsidR="008C70F1" w:rsidRPr="00B4558A" w:rsidRDefault="00685798" w:rsidP="00B4558A">
      <w:pPr>
        <w:spacing w:after="0" w:line="240" w:lineRule="auto"/>
        <w:jc w:val="both"/>
        <w:rPr>
          <w:rFonts w:ascii="Times New Roman" w:hAnsi="Times New Roman" w:cs="Times New Roman"/>
          <w:b/>
          <w:i/>
        </w:rPr>
      </w:pPr>
      <w:r>
        <w:rPr>
          <w:rFonts w:ascii="Times New Roman" w:hAnsi="Times New Roman" w:cs="Times New Roman"/>
        </w:rPr>
        <w:t>11</w:t>
      </w:r>
      <w:r w:rsidR="002946A5" w:rsidRPr="00B4558A">
        <w:rPr>
          <w:rFonts w:ascii="Times New Roman" w:hAnsi="Times New Roman" w:cs="Times New Roman"/>
        </w:rPr>
        <w:t xml:space="preserve">. Чому Катерина </w:t>
      </w:r>
      <w:r w:rsidR="002946A5" w:rsidRPr="00B4558A">
        <w:rPr>
          <w:rFonts w:ascii="Times New Roman" w:hAnsi="Times New Roman" w:cs="Times New Roman"/>
          <w:lang w:val="en-US"/>
        </w:rPr>
        <w:t>II</w:t>
      </w:r>
      <w:r w:rsidR="002946A5" w:rsidRPr="00B4558A">
        <w:rPr>
          <w:rFonts w:ascii="Times New Roman" w:hAnsi="Times New Roman" w:cs="Times New Roman"/>
          <w:lang w:val="ru-RU"/>
        </w:rPr>
        <w:t xml:space="preserve"> </w:t>
      </w:r>
      <w:r w:rsidR="002946A5" w:rsidRPr="00B4558A">
        <w:rPr>
          <w:rFonts w:ascii="Times New Roman" w:hAnsi="Times New Roman" w:cs="Times New Roman"/>
        </w:rPr>
        <w:t xml:space="preserve">заборонила вживання слова «жид»?  </w:t>
      </w:r>
      <w:r w:rsidR="001821C1" w:rsidRPr="00B4558A">
        <w:rPr>
          <w:rFonts w:ascii="Times New Roman" w:hAnsi="Times New Roman" w:cs="Times New Roman"/>
        </w:rPr>
        <w:t xml:space="preserve"> </w:t>
      </w:r>
      <w:r w:rsidR="003601AC" w:rsidRPr="00B4558A">
        <w:rPr>
          <w:rFonts w:ascii="Times New Roman" w:hAnsi="Times New Roman" w:cs="Times New Roman"/>
        </w:rPr>
        <w:t xml:space="preserve">                                                                                                                                                                                                                                                                                                                                                                                            </w:t>
      </w:r>
    </w:p>
    <w:p w:rsidR="008C70F1" w:rsidRPr="00B4558A" w:rsidRDefault="008C70F1" w:rsidP="00B4558A">
      <w:pPr>
        <w:spacing w:after="0" w:line="240" w:lineRule="auto"/>
        <w:ind w:firstLine="567"/>
        <w:jc w:val="both"/>
        <w:rPr>
          <w:rFonts w:ascii="Times New Roman" w:hAnsi="Times New Roman" w:cs="Times New Roman"/>
        </w:rPr>
      </w:pPr>
      <w:r w:rsidRPr="00B4558A">
        <w:rPr>
          <w:rFonts w:ascii="Times New Roman" w:hAnsi="Times New Roman" w:cs="Times New Roman"/>
        </w:rPr>
        <w:t xml:space="preserve"> </w:t>
      </w:r>
    </w:p>
    <w:p w:rsidR="00CF6BA0" w:rsidRPr="00B4558A" w:rsidRDefault="00CF6BA0" w:rsidP="00B4558A">
      <w:pPr>
        <w:spacing w:after="0" w:line="240" w:lineRule="auto"/>
        <w:ind w:firstLine="567"/>
        <w:jc w:val="both"/>
        <w:rPr>
          <w:rFonts w:ascii="Times New Roman" w:hAnsi="Times New Roman" w:cs="Times New Roman"/>
        </w:rPr>
      </w:pPr>
    </w:p>
    <w:p w:rsidR="003601AC" w:rsidRPr="00B4558A" w:rsidRDefault="003601AC" w:rsidP="00B4558A">
      <w:pPr>
        <w:spacing w:after="0" w:line="240" w:lineRule="auto"/>
        <w:ind w:firstLine="567"/>
        <w:jc w:val="both"/>
        <w:rPr>
          <w:rFonts w:ascii="Times New Roman" w:hAnsi="Times New Roman" w:cs="Times New Roman"/>
        </w:rPr>
      </w:pPr>
    </w:p>
    <w:p w:rsidR="005E0B80" w:rsidRPr="00B4558A" w:rsidRDefault="005E0B80" w:rsidP="00B4558A">
      <w:pPr>
        <w:spacing w:after="0" w:line="240" w:lineRule="auto"/>
        <w:ind w:firstLine="567"/>
        <w:jc w:val="both"/>
        <w:rPr>
          <w:rFonts w:ascii="Times New Roman" w:hAnsi="Times New Roman" w:cs="Times New Roman"/>
        </w:rPr>
      </w:pPr>
    </w:p>
    <w:p w:rsidR="005E0B80" w:rsidRPr="00B4558A" w:rsidRDefault="005E0B80" w:rsidP="00B4558A">
      <w:pPr>
        <w:spacing w:after="0" w:line="240" w:lineRule="auto"/>
        <w:ind w:firstLine="567"/>
        <w:jc w:val="both"/>
        <w:rPr>
          <w:rFonts w:ascii="Times New Roman" w:hAnsi="Times New Roman" w:cs="Times New Roman"/>
        </w:rPr>
      </w:pPr>
    </w:p>
    <w:p w:rsidR="002E49CE" w:rsidRPr="00B4558A" w:rsidRDefault="002E49CE" w:rsidP="00B4558A">
      <w:pPr>
        <w:spacing w:after="0" w:line="240" w:lineRule="auto"/>
        <w:ind w:firstLine="567"/>
        <w:jc w:val="both"/>
        <w:rPr>
          <w:rFonts w:ascii="Times New Roman" w:hAnsi="Times New Roman" w:cs="Times New Roman"/>
        </w:rPr>
      </w:pPr>
    </w:p>
    <w:p w:rsidR="006817DF" w:rsidRPr="00B4558A" w:rsidRDefault="006817DF" w:rsidP="00B4558A">
      <w:pPr>
        <w:spacing w:after="0" w:line="240" w:lineRule="auto"/>
        <w:ind w:firstLine="567"/>
        <w:jc w:val="both"/>
        <w:rPr>
          <w:rFonts w:ascii="Times New Roman" w:hAnsi="Times New Roman" w:cs="Times New Roman"/>
        </w:rPr>
      </w:pPr>
    </w:p>
    <w:p w:rsidR="006817DF" w:rsidRPr="00B4558A" w:rsidRDefault="006817DF" w:rsidP="00B4558A">
      <w:pPr>
        <w:spacing w:after="0" w:line="240" w:lineRule="auto"/>
        <w:ind w:firstLine="567"/>
        <w:jc w:val="both"/>
        <w:rPr>
          <w:rFonts w:ascii="Times New Roman" w:hAnsi="Times New Roman" w:cs="Times New Roman"/>
        </w:rPr>
      </w:pPr>
    </w:p>
    <w:p w:rsidR="006817DF" w:rsidRPr="00B4558A" w:rsidRDefault="006817DF" w:rsidP="00B4558A">
      <w:pPr>
        <w:spacing w:after="0" w:line="240" w:lineRule="auto"/>
        <w:ind w:firstLine="567"/>
        <w:jc w:val="both"/>
        <w:rPr>
          <w:rFonts w:ascii="Times New Roman" w:hAnsi="Times New Roman" w:cs="Times New Roman"/>
        </w:rPr>
      </w:pPr>
    </w:p>
    <w:p w:rsidR="006817DF" w:rsidRPr="00B4558A" w:rsidRDefault="006817DF" w:rsidP="00B4558A">
      <w:pPr>
        <w:spacing w:after="0" w:line="240" w:lineRule="auto"/>
        <w:ind w:firstLine="567"/>
        <w:jc w:val="both"/>
        <w:rPr>
          <w:rFonts w:ascii="Times New Roman" w:hAnsi="Times New Roman" w:cs="Times New Roman"/>
        </w:rPr>
      </w:pPr>
    </w:p>
    <w:p w:rsidR="006817DF" w:rsidRPr="00B4558A" w:rsidRDefault="006817DF" w:rsidP="00B4558A">
      <w:pPr>
        <w:spacing w:after="0" w:line="240" w:lineRule="auto"/>
        <w:ind w:firstLine="567"/>
        <w:jc w:val="both"/>
        <w:rPr>
          <w:rFonts w:ascii="Times New Roman" w:hAnsi="Times New Roman" w:cs="Times New Roman"/>
        </w:rPr>
      </w:pPr>
    </w:p>
    <w:p w:rsidR="006817DF" w:rsidRPr="00B4558A" w:rsidRDefault="006817DF" w:rsidP="00B4558A">
      <w:pPr>
        <w:spacing w:after="0" w:line="240" w:lineRule="auto"/>
        <w:ind w:firstLine="567"/>
        <w:jc w:val="both"/>
        <w:rPr>
          <w:rFonts w:ascii="Times New Roman" w:hAnsi="Times New Roman" w:cs="Times New Roman"/>
        </w:rPr>
      </w:pPr>
    </w:p>
    <w:p w:rsidR="006817DF" w:rsidRPr="00B4558A" w:rsidRDefault="006817DF" w:rsidP="00B4558A">
      <w:pPr>
        <w:spacing w:after="0" w:line="240" w:lineRule="auto"/>
        <w:ind w:firstLine="567"/>
        <w:jc w:val="both"/>
        <w:rPr>
          <w:rFonts w:ascii="Times New Roman" w:hAnsi="Times New Roman" w:cs="Times New Roman"/>
        </w:rPr>
      </w:pPr>
    </w:p>
    <w:p w:rsidR="006817DF" w:rsidRPr="00B4558A" w:rsidRDefault="006817DF" w:rsidP="00B4558A">
      <w:pPr>
        <w:spacing w:after="0" w:line="240" w:lineRule="auto"/>
        <w:ind w:firstLine="567"/>
        <w:jc w:val="both"/>
        <w:rPr>
          <w:rFonts w:ascii="Times New Roman" w:hAnsi="Times New Roman" w:cs="Times New Roman"/>
        </w:rPr>
      </w:pPr>
    </w:p>
    <w:p w:rsidR="00D72EAF" w:rsidRPr="00B4558A" w:rsidRDefault="00D72EAF" w:rsidP="00B4558A">
      <w:pPr>
        <w:spacing w:after="0" w:line="240" w:lineRule="auto"/>
        <w:ind w:firstLine="567"/>
        <w:jc w:val="both"/>
        <w:rPr>
          <w:rFonts w:ascii="Times New Roman" w:hAnsi="Times New Roman" w:cs="Times New Roman"/>
        </w:rPr>
      </w:pPr>
    </w:p>
    <w:p w:rsidR="00D72EAF" w:rsidRPr="00B4558A" w:rsidRDefault="00D72EAF" w:rsidP="00B4558A">
      <w:pPr>
        <w:spacing w:after="0" w:line="240" w:lineRule="auto"/>
        <w:ind w:firstLine="567"/>
        <w:jc w:val="both"/>
        <w:rPr>
          <w:rFonts w:ascii="Times New Roman" w:hAnsi="Times New Roman" w:cs="Times New Roman"/>
        </w:rPr>
      </w:pPr>
    </w:p>
    <w:p w:rsidR="00D72EAF" w:rsidRPr="00B4558A" w:rsidRDefault="00D72EAF" w:rsidP="00B4558A">
      <w:pPr>
        <w:spacing w:after="0" w:line="240" w:lineRule="auto"/>
        <w:ind w:firstLine="567"/>
        <w:jc w:val="both"/>
        <w:rPr>
          <w:rFonts w:ascii="Times New Roman" w:hAnsi="Times New Roman" w:cs="Times New Roman"/>
        </w:rPr>
      </w:pPr>
    </w:p>
    <w:p w:rsidR="00D72EAF" w:rsidRPr="00B4558A" w:rsidRDefault="00D72EAF" w:rsidP="00B4558A">
      <w:pPr>
        <w:spacing w:after="0" w:line="240" w:lineRule="auto"/>
        <w:ind w:firstLine="567"/>
        <w:jc w:val="both"/>
        <w:rPr>
          <w:rFonts w:ascii="Times New Roman" w:hAnsi="Times New Roman" w:cs="Times New Roman"/>
        </w:rPr>
      </w:pPr>
    </w:p>
    <w:p w:rsidR="00D72EAF" w:rsidRPr="00B4558A" w:rsidRDefault="00D72EAF" w:rsidP="00B4558A">
      <w:pPr>
        <w:spacing w:after="0" w:line="240" w:lineRule="auto"/>
        <w:ind w:firstLine="567"/>
        <w:jc w:val="both"/>
        <w:rPr>
          <w:rFonts w:ascii="Times New Roman" w:hAnsi="Times New Roman" w:cs="Times New Roman"/>
        </w:rPr>
      </w:pPr>
    </w:p>
    <w:p w:rsidR="00D72EAF" w:rsidRPr="00B4558A" w:rsidRDefault="00D72EAF" w:rsidP="00B4558A">
      <w:pPr>
        <w:spacing w:after="0" w:line="240" w:lineRule="auto"/>
        <w:ind w:firstLine="567"/>
        <w:jc w:val="both"/>
        <w:rPr>
          <w:rFonts w:ascii="Times New Roman" w:hAnsi="Times New Roman" w:cs="Times New Roman"/>
        </w:rPr>
      </w:pPr>
    </w:p>
    <w:p w:rsidR="00D72EAF" w:rsidRDefault="00D72EAF" w:rsidP="00B4558A">
      <w:pPr>
        <w:spacing w:after="0" w:line="240" w:lineRule="auto"/>
        <w:ind w:firstLine="567"/>
        <w:jc w:val="both"/>
        <w:rPr>
          <w:rFonts w:ascii="Times New Roman" w:hAnsi="Times New Roman" w:cs="Times New Roman"/>
        </w:rPr>
      </w:pPr>
    </w:p>
    <w:p w:rsidR="00727109" w:rsidRDefault="00727109" w:rsidP="00B4558A">
      <w:pPr>
        <w:spacing w:after="0" w:line="240" w:lineRule="auto"/>
        <w:ind w:firstLine="567"/>
        <w:jc w:val="both"/>
        <w:rPr>
          <w:rFonts w:ascii="Times New Roman" w:hAnsi="Times New Roman" w:cs="Times New Roman"/>
        </w:rPr>
      </w:pPr>
    </w:p>
    <w:p w:rsidR="00727109" w:rsidRDefault="00727109" w:rsidP="00B4558A">
      <w:pPr>
        <w:spacing w:after="0" w:line="240" w:lineRule="auto"/>
        <w:ind w:firstLine="567"/>
        <w:jc w:val="both"/>
        <w:rPr>
          <w:rFonts w:ascii="Times New Roman" w:hAnsi="Times New Roman" w:cs="Times New Roman"/>
        </w:rPr>
      </w:pPr>
    </w:p>
    <w:p w:rsidR="00727109" w:rsidRDefault="00727109" w:rsidP="00B4558A">
      <w:pPr>
        <w:spacing w:after="0" w:line="240" w:lineRule="auto"/>
        <w:ind w:firstLine="567"/>
        <w:jc w:val="both"/>
        <w:rPr>
          <w:rFonts w:ascii="Times New Roman" w:hAnsi="Times New Roman" w:cs="Times New Roman"/>
        </w:rPr>
      </w:pPr>
    </w:p>
    <w:p w:rsidR="00727109" w:rsidRDefault="00727109" w:rsidP="00B4558A">
      <w:pPr>
        <w:spacing w:after="0" w:line="240" w:lineRule="auto"/>
        <w:ind w:firstLine="567"/>
        <w:jc w:val="both"/>
        <w:rPr>
          <w:rFonts w:ascii="Times New Roman" w:hAnsi="Times New Roman" w:cs="Times New Roman"/>
        </w:rPr>
      </w:pPr>
    </w:p>
    <w:p w:rsidR="00727109" w:rsidRDefault="00727109" w:rsidP="00B4558A">
      <w:pPr>
        <w:spacing w:after="0" w:line="240" w:lineRule="auto"/>
        <w:ind w:firstLine="567"/>
        <w:jc w:val="both"/>
        <w:rPr>
          <w:rFonts w:ascii="Times New Roman" w:hAnsi="Times New Roman" w:cs="Times New Roman"/>
        </w:rPr>
      </w:pPr>
    </w:p>
    <w:p w:rsidR="00727109" w:rsidRDefault="00727109" w:rsidP="00B4558A">
      <w:pPr>
        <w:spacing w:after="0" w:line="240" w:lineRule="auto"/>
        <w:ind w:firstLine="567"/>
        <w:jc w:val="both"/>
        <w:rPr>
          <w:rFonts w:ascii="Times New Roman" w:hAnsi="Times New Roman" w:cs="Times New Roman"/>
        </w:rPr>
      </w:pPr>
    </w:p>
    <w:p w:rsidR="00727109" w:rsidRDefault="00727109" w:rsidP="00B4558A">
      <w:pPr>
        <w:spacing w:after="0" w:line="240" w:lineRule="auto"/>
        <w:ind w:firstLine="567"/>
        <w:jc w:val="both"/>
        <w:rPr>
          <w:rFonts w:ascii="Times New Roman" w:hAnsi="Times New Roman" w:cs="Times New Roman"/>
        </w:rPr>
      </w:pPr>
    </w:p>
    <w:p w:rsidR="00727109" w:rsidRDefault="00727109" w:rsidP="00B4558A">
      <w:pPr>
        <w:spacing w:after="0" w:line="240" w:lineRule="auto"/>
        <w:ind w:firstLine="567"/>
        <w:jc w:val="both"/>
        <w:rPr>
          <w:rFonts w:ascii="Times New Roman" w:hAnsi="Times New Roman" w:cs="Times New Roman"/>
        </w:rPr>
      </w:pPr>
    </w:p>
    <w:p w:rsidR="00727109" w:rsidRDefault="00727109" w:rsidP="00B4558A">
      <w:pPr>
        <w:spacing w:after="0" w:line="240" w:lineRule="auto"/>
        <w:ind w:firstLine="567"/>
        <w:jc w:val="both"/>
        <w:rPr>
          <w:rFonts w:ascii="Times New Roman" w:hAnsi="Times New Roman" w:cs="Times New Roman"/>
        </w:rPr>
      </w:pPr>
    </w:p>
    <w:p w:rsidR="00727109" w:rsidRDefault="00727109" w:rsidP="00B4558A">
      <w:pPr>
        <w:spacing w:after="0" w:line="240" w:lineRule="auto"/>
        <w:ind w:firstLine="567"/>
        <w:jc w:val="both"/>
        <w:rPr>
          <w:rFonts w:ascii="Times New Roman" w:hAnsi="Times New Roman" w:cs="Times New Roman"/>
        </w:rPr>
      </w:pPr>
    </w:p>
    <w:p w:rsidR="00727109" w:rsidRDefault="00727109" w:rsidP="00B4558A">
      <w:pPr>
        <w:spacing w:after="0" w:line="240" w:lineRule="auto"/>
        <w:ind w:firstLine="567"/>
        <w:jc w:val="both"/>
        <w:rPr>
          <w:rFonts w:ascii="Times New Roman" w:hAnsi="Times New Roman" w:cs="Times New Roman"/>
        </w:rPr>
      </w:pPr>
    </w:p>
    <w:p w:rsidR="00727109" w:rsidRDefault="00727109" w:rsidP="00B4558A">
      <w:pPr>
        <w:spacing w:after="0" w:line="240" w:lineRule="auto"/>
        <w:ind w:firstLine="567"/>
        <w:jc w:val="both"/>
        <w:rPr>
          <w:rFonts w:ascii="Times New Roman" w:hAnsi="Times New Roman" w:cs="Times New Roman"/>
        </w:rPr>
      </w:pPr>
    </w:p>
    <w:p w:rsidR="00727109" w:rsidRPr="00B4558A" w:rsidRDefault="00727109" w:rsidP="00B4558A">
      <w:pPr>
        <w:spacing w:after="0" w:line="240" w:lineRule="auto"/>
        <w:ind w:firstLine="567"/>
        <w:jc w:val="both"/>
        <w:rPr>
          <w:rFonts w:ascii="Times New Roman" w:hAnsi="Times New Roman" w:cs="Times New Roman"/>
        </w:rPr>
      </w:pPr>
    </w:p>
    <w:p w:rsidR="00A10BD1" w:rsidRPr="00B4558A" w:rsidRDefault="009F6EA2" w:rsidP="00B4558A">
      <w:pPr>
        <w:spacing w:after="0" w:line="240" w:lineRule="auto"/>
        <w:jc w:val="center"/>
        <w:rPr>
          <w:rFonts w:ascii="Times New Roman" w:hAnsi="Times New Roman" w:cs="Times New Roman"/>
        </w:rPr>
      </w:pPr>
      <w:r w:rsidRPr="00B4558A">
        <w:rPr>
          <w:rFonts w:ascii="Times New Roman" w:hAnsi="Times New Roman" w:cs="Times New Roman"/>
        </w:rPr>
        <w:lastRenderedPageBreak/>
        <w:t>Тема 4</w:t>
      </w:r>
    </w:p>
    <w:p w:rsidR="00235066" w:rsidRPr="00B4558A" w:rsidRDefault="00016A31" w:rsidP="00B4558A">
      <w:pPr>
        <w:spacing w:after="0" w:line="240" w:lineRule="auto"/>
        <w:jc w:val="center"/>
        <w:rPr>
          <w:rFonts w:ascii="Times New Roman" w:hAnsi="Times New Roman" w:cs="Times New Roman"/>
          <w:b/>
        </w:rPr>
      </w:pPr>
      <w:r w:rsidRPr="00B4558A">
        <w:rPr>
          <w:rFonts w:ascii="Times New Roman" w:hAnsi="Times New Roman" w:cs="Times New Roman"/>
          <w:b/>
        </w:rPr>
        <w:t xml:space="preserve">РЕЛІГІЙНЕ ЖИТТЯ ЄВРЕЙСЬКИХ ГРОМАД СХІДНОЇ ЄВРОПИ </w:t>
      </w:r>
    </w:p>
    <w:p w:rsidR="003B7D26" w:rsidRPr="00B4558A" w:rsidRDefault="00016A31" w:rsidP="00B4558A">
      <w:pPr>
        <w:spacing w:after="0" w:line="240" w:lineRule="auto"/>
        <w:jc w:val="center"/>
        <w:rPr>
          <w:rFonts w:ascii="Times New Roman" w:hAnsi="Times New Roman" w:cs="Times New Roman"/>
          <w:b/>
        </w:rPr>
      </w:pPr>
      <w:r w:rsidRPr="00B4558A">
        <w:rPr>
          <w:rFonts w:ascii="Times New Roman" w:hAnsi="Times New Roman" w:cs="Times New Roman"/>
          <w:b/>
        </w:rPr>
        <w:t xml:space="preserve">У  </w:t>
      </w:r>
      <w:r w:rsidR="004D097D" w:rsidRPr="00B4558A">
        <w:rPr>
          <w:rFonts w:ascii="Times New Roman" w:hAnsi="Times New Roman" w:cs="Times New Roman"/>
          <w:b/>
        </w:rPr>
        <w:t>ХVІІІ СТОЛІТТІ</w:t>
      </w:r>
    </w:p>
    <w:p w:rsidR="00760891" w:rsidRPr="00B4558A" w:rsidRDefault="00760891" w:rsidP="00B4558A">
      <w:pPr>
        <w:spacing w:after="0" w:line="240" w:lineRule="auto"/>
        <w:jc w:val="both"/>
        <w:rPr>
          <w:rFonts w:ascii="Times New Roman" w:hAnsi="Times New Roman" w:cs="Times New Roman"/>
        </w:rPr>
      </w:pPr>
    </w:p>
    <w:p w:rsidR="00016A31" w:rsidRPr="00B4558A" w:rsidRDefault="002A6DDD" w:rsidP="00B4558A">
      <w:pPr>
        <w:spacing w:after="0" w:line="240" w:lineRule="auto"/>
        <w:jc w:val="both"/>
        <w:rPr>
          <w:rFonts w:ascii="Times New Roman" w:hAnsi="Times New Roman" w:cs="Times New Roman"/>
        </w:rPr>
      </w:pPr>
      <w:r w:rsidRPr="00B4558A">
        <w:rPr>
          <w:rFonts w:ascii="Times New Roman" w:hAnsi="Times New Roman" w:cs="Times New Roman"/>
        </w:rPr>
        <w:t>1.</w:t>
      </w:r>
      <w:r w:rsidR="007B5144" w:rsidRPr="00B4558A">
        <w:t xml:space="preserve"> </w:t>
      </w:r>
      <w:r w:rsidR="00016A31" w:rsidRPr="00B4558A">
        <w:rPr>
          <w:rFonts w:ascii="Times New Roman" w:hAnsi="Times New Roman" w:cs="Times New Roman"/>
        </w:rPr>
        <w:t>Криза у розвитку традиційного іудаїзму</w:t>
      </w:r>
      <w:r w:rsidR="006B44BF" w:rsidRPr="00B4558A">
        <w:rPr>
          <w:rFonts w:ascii="Times New Roman" w:hAnsi="Times New Roman" w:cs="Times New Roman"/>
        </w:rPr>
        <w:t>.</w:t>
      </w:r>
      <w:r w:rsidR="00016A31" w:rsidRPr="00B4558A">
        <w:rPr>
          <w:rFonts w:ascii="Times New Roman" w:hAnsi="Times New Roman" w:cs="Times New Roman"/>
        </w:rPr>
        <w:t xml:space="preserve"> </w:t>
      </w:r>
    </w:p>
    <w:p w:rsidR="00AE5D64" w:rsidRPr="00B4558A" w:rsidRDefault="00AE5D64" w:rsidP="00B4558A">
      <w:pPr>
        <w:spacing w:after="0" w:line="240" w:lineRule="auto"/>
        <w:jc w:val="both"/>
        <w:rPr>
          <w:rFonts w:ascii="Times New Roman" w:hAnsi="Times New Roman" w:cs="Times New Roman"/>
        </w:rPr>
      </w:pPr>
      <w:r w:rsidRPr="00B4558A">
        <w:rPr>
          <w:rFonts w:ascii="Times New Roman" w:hAnsi="Times New Roman" w:cs="Times New Roman"/>
        </w:rPr>
        <w:t xml:space="preserve">2. Релігійне вчення Баал Шем Това.  </w:t>
      </w:r>
      <w:r w:rsidR="006817DF" w:rsidRPr="00B4558A">
        <w:rPr>
          <w:rFonts w:ascii="Times New Roman" w:hAnsi="Times New Roman" w:cs="Times New Roman"/>
        </w:rPr>
        <w:t xml:space="preserve">Хасидизм. </w:t>
      </w:r>
    </w:p>
    <w:p w:rsidR="003B7D26" w:rsidRPr="00B4558A" w:rsidRDefault="00AE5D64" w:rsidP="00B4558A">
      <w:pPr>
        <w:spacing w:after="0" w:line="240" w:lineRule="auto"/>
        <w:jc w:val="both"/>
        <w:rPr>
          <w:rFonts w:ascii="Times New Roman" w:hAnsi="Times New Roman" w:cs="Times New Roman"/>
        </w:rPr>
      </w:pPr>
      <w:r w:rsidRPr="00B4558A">
        <w:rPr>
          <w:rFonts w:ascii="Times New Roman" w:hAnsi="Times New Roman" w:cs="Times New Roman"/>
        </w:rPr>
        <w:t>3</w:t>
      </w:r>
      <w:r w:rsidR="007B5144" w:rsidRPr="00B4558A">
        <w:rPr>
          <w:rFonts w:ascii="Times New Roman" w:hAnsi="Times New Roman" w:cs="Times New Roman"/>
        </w:rPr>
        <w:t xml:space="preserve">. </w:t>
      </w:r>
      <w:r w:rsidR="00016A31" w:rsidRPr="00B4558A">
        <w:rPr>
          <w:rFonts w:ascii="Times New Roman" w:hAnsi="Times New Roman" w:cs="Times New Roman"/>
        </w:rPr>
        <w:t xml:space="preserve">Караїми. </w:t>
      </w:r>
    </w:p>
    <w:p w:rsidR="007B5144" w:rsidRPr="00B4558A" w:rsidRDefault="007B5144" w:rsidP="00B4558A">
      <w:pPr>
        <w:pStyle w:val="a3"/>
        <w:spacing w:after="0" w:line="240" w:lineRule="auto"/>
        <w:ind w:left="0" w:firstLine="567"/>
        <w:jc w:val="both"/>
        <w:rPr>
          <w:rFonts w:ascii="Times New Roman" w:hAnsi="Times New Roman" w:cs="Times New Roman"/>
          <w:b/>
        </w:rPr>
      </w:pPr>
    </w:p>
    <w:p w:rsidR="005305EA" w:rsidRPr="00B4558A" w:rsidRDefault="005305EA" w:rsidP="00B4558A">
      <w:pPr>
        <w:pStyle w:val="a3"/>
        <w:spacing w:after="0" w:line="240" w:lineRule="auto"/>
        <w:ind w:left="0" w:firstLine="567"/>
        <w:jc w:val="both"/>
        <w:rPr>
          <w:rFonts w:ascii="Times New Roman" w:hAnsi="Times New Roman" w:cs="Times New Roman"/>
          <w:b/>
        </w:rPr>
      </w:pPr>
    </w:p>
    <w:p w:rsidR="006B44BF" w:rsidRPr="00B4558A" w:rsidRDefault="006B44BF" w:rsidP="00B4558A">
      <w:pPr>
        <w:pStyle w:val="a3"/>
        <w:spacing w:after="0" w:line="240" w:lineRule="auto"/>
        <w:ind w:left="0"/>
        <w:jc w:val="both"/>
        <w:rPr>
          <w:rFonts w:ascii="Times New Roman" w:hAnsi="Times New Roman" w:cs="Times New Roman"/>
          <w:b/>
        </w:rPr>
      </w:pPr>
      <w:r w:rsidRPr="00B4558A">
        <w:rPr>
          <w:rFonts w:ascii="Times New Roman" w:hAnsi="Times New Roman" w:cs="Times New Roman"/>
          <w:b/>
        </w:rPr>
        <w:t>Криза у</w:t>
      </w:r>
      <w:r w:rsidR="00235066" w:rsidRPr="00B4558A">
        <w:rPr>
          <w:rFonts w:ascii="Times New Roman" w:hAnsi="Times New Roman" w:cs="Times New Roman"/>
          <w:b/>
        </w:rPr>
        <w:t xml:space="preserve"> розвитку традиційного іудаїзму</w:t>
      </w:r>
    </w:p>
    <w:p w:rsidR="00654148" w:rsidRDefault="006817DF"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Перед тим</w:t>
      </w:r>
      <w:r w:rsidR="00E53E04" w:rsidRPr="00B4558A">
        <w:rPr>
          <w:rFonts w:ascii="Times New Roman" w:hAnsi="Times New Roman" w:cs="Times New Roman"/>
        </w:rPr>
        <w:t>,</w:t>
      </w:r>
      <w:r w:rsidRPr="00B4558A">
        <w:rPr>
          <w:rFonts w:ascii="Times New Roman" w:hAnsi="Times New Roman" w:cs="Times New Roman"/>
        </w:rPr>
        <w:t xml:space="preserve"> як висвітлити це питання, </w:t>
      </w:r>
      <w:r w:rsidR="00235066" w:rsidRPr="00B4558A">
        <w:rPr>
          <w:rFonts w:ascii="Times New Roman" w:hAnsi="Times New Roman" w:cs="Times New Roman"/>
        </w:rPr>
        <w:t>пригадаємо</w:t>
      </w:r>
      <w:r w:rsidRPr="00B4558A">
        <w:rPr>
          <w:rFonts w:ascii="Times New Roman" w:hAnsi="Times New Roman" w:cs="Times New Roman"/>
        </w:rPr>
        <w:t xml:space="preserve">, що </w:t>
      </w:r>
      <w:r w:rsidR="00E53E04" w:rsidRPr="00B4558A">
        <w:rPr>
          <w:rFonts w:ascii="Times New Roman" w:hAnsi="Times New Roman" w:cs="Times New Roman"/>
        </w:rPr>
        <w:t>євреї</w:t>
      </w:r>
      <w:r w:rsidRPr="00B4558A">
        <w:rPr>
          <w:rFonts w:ascii="Times New Roman" w:hAnsi="Times New Roman" w:cs="Times New Roman"/>
        </w:rPr>
        <w:t xml:space="preserve"> це давній</w:t>
      </w:r>
      <w:r w:rsidR="00E53E04" w:rsidRPr="00B4558A">
        <w:rPr>
          <w:rFonts w:ascii="Times New Roman" w:hAnsi="Times New Roman" w:cs="Times New Roman"/>
        </w:rPr>
        <w:t xml:space="preserve"> </w:t>
      </w:r>
      <w:r w:rsidRPr="00B4558A">
        <w:rPr>
          <w:rFonts w:ascii="Times New Roman" w:hAnsi="Times New Roman" w:cs="Times New Roman"/>
        </w:rPr>
        <w:t>народ, чия релігія ґрунтувалася на монотеїзмі, тобто</w:t>
      </w:r>
      <w:r w:rsidR="00E53E04" w:rsidRPr="00B4558A">
        <w:rPr>
          <w:rFonts w:ascii="Times New Roman" w:hAnsi="Times New Roman" w:cs="Times New Roman"/>
        </w:rPr>
        <w:t xml:space="preserve"> на вірі в одноосібного Бога. </w:t>
      </w:r>
      <w:r w:rsidRPr="00B4558A">
        <w:rPr>
          <w:rFonts w:ascii="Times New Roman" w:hAnsi="Times New Roman" w:cs="Times New Roman"/>
        </w:rPr>
        <w:t>Євреї</w:t>
      </w:r>
      <w:r w:rsidR="00AB12C8" w:rsidRPr="00B4558A">
        <w:rPr>
          <w:rFonts w:ascii="Times New Roman" w:hAnsi="Times New Roman" w:cs="Times New Roman"/>
        </w:rPr>
        <w:t xml:space="preserve"> вірили, що цей єдиний і всемогутній Бог створив світ, оголосив себе євреям через Авраама, </w:t>
      </w:r>
      <w:r w:rsidR="00542AF1" w:rsidRPr="00B4558A">
        <w:rPr>
          <w:rFonts w:ascii="Times New Roman" w:hAnsi="Times New Roman" w:cs="Times New Roman"/>
        </w:rPr>
        <w:t>вивів</w:t>
      </w:r>
      <w:r w:rsidR="00AB12C8" w:rsidRPr="00B4558A">
        <w:rPr>
          <w:rFonts w:ascii="Times New Roman" w:hAnsi="Times New Roman" w:cs="Times New Roman"/>
        </w:rPr>
        <w:t xml:space="preserve"> їх з єгипетського полону і вибрав їх з-поміж інших як обраний народ, аби дарувати їм </w:t>
      </w:r>
      <w:r w:rsidR="00542AF1" w:rsidRPr="00B4558A">
        <w:rPr>
          <w:rFonts w:ascii="Times New Roman" w:hAnsi="Times New Roman" w:cs="Times New Roman"/>
        </w:rPr>
        <w:t>с</w:t>
      </w:r>
      <w:r w:rsidR="00AB12C8" w:rsidRPr="00B4558A">
        <w:rPr>
          <w:rFonts w:ascii="Times New Roman" w:hAnsi="Times New Roman" w:cs="Times New Roman"/>
        </w:rPr>
        <w:t xml:space="preserve">вої </w:t>
      </w:r>
      <w:r w:rsidR="00542AF1" w:rsidRPr="00B4558A">
        <w:rPr>
          <w:rFonts w:ascii="Times New Roman" w:hAnsi="Times New Roman" w:cs="Times New Roman"/>
        </w:rPr>
        <w:t>заповіді</w:t>
      </w:r>
      <w:r w:rsidR="00AB12C8" w:rsidRPr="00B4558A">
        <w:rPr>
          <w:rFonts w:ascii="Times New Roman" w:hAnsi="Times New Roman" w:cs="Times New Roman"/>
        </w:rPr>
        <w:t xml:space="preserve">. </w:t>
      </w:r>
      <w:r w:rsidR="00542AF1" w:rsidRPr="00B4558A">
        <w:rPr>
          <w:rFonts w:ascii="Times New Roman" w:hAnsi="Times New Roman" w:cs="Times New Roman"/>
        </w:rPr>
        <w:t>Взаємну</w:t>
      </w:r>
      <w:r w:rsidR="00AB12C8" w:rsidRPr="00B4558A">
        <w:rPr>
          <w:rFonts w:ascii="Times New Roman" w:hAnsi="Times New Roman" w:cs="Times New Roman"/>
        </w:rPr>
        <w:t xml:space="preserve"> угоду євреїв із </w:t>
      </w:r>
      <w:r w:rsidR="00542AF1" w:rsidRPr="00B4558A">
        <w:rPr>
          <w:rFonts w:ascii="Times New Roman" w:hAnsi="Times New Roman" w:cs="Times New Roman"/>
        </w:rPr>
        <w:t>Богом</w:t>
      </w:r>
      <w:r w:rsidR="00AB12C8" w:rsidRPr="00B4558A">
        <w:rPr>
          <w:rFonts w:ascii="Times New Roman" w:hAnsi="Times New Roman" w:cs="Times New Roman"/>
        </w:rPr>
        <w:t xml:space="preserve"> відображено у перших </w:t>
      </w:r>
      <w:r w:rsidR="00542AF1" w:rsidRPr="00B4558A">
        <w:rPr>
          <w:rFonts w:ascii="Times New Roman" w:hAnsi="Times New Roman" w:cs="Times New Roman"/>
        </w:rPr>
        <w:t>п’яти</w:t>
      </w:r>
      <w:r w:rsidR="00AB12C8" w:rsidRPr="00B4558A">
        <w:rPr>
          <w:rFonts w:ascii="Times New Roman" w:hAnsi="Times New Roman" w:cs="Times New Roman"/>
        </w:rPr>
        <w:t xml:space="preserve"> </w:t>
      </w:r>
      <w:r w:rsidR="00542AF1" w:rsidRPr="00B4558A">
        <w:rPr>
          <w:rFonts w:ascii="Times New Roman" w:hAnsi="Times New Roman" w:cs="Times New Roman"/>
        </w:rPr>
        <w:t>книгах</w:t>
      </w:r>
      <w:r w:rsidR="00AB12C8" w:rsidRPr="00B4558A">
        <w:rPr>
          <w:rFonts w:ascii="Times New Roman" w:hAnsi="Times New Roman" w:cs="Times New Roman"/>
        </w:rPr>
        <w:t xml:space="preserve">  </w:t>
      </w:r>
      <w:r w:rsidR="00542AF1" w:rsidRPr="00B4558A">
        <w:rPr>
          <w:rFonts w:ascii="Times New Roman" w:hAnsi="Times New Roman" w:cs="Times New Roman"/>
        </w:rPr>
        <w:t>Біблії (</w:t>
      </w:r>
      <w:r w:rsidR="00542AF1" w:rsidRPr="00B4558A">
        <w:rPr>
          <w:rFonts w:ascii="Times New Roman" w:hAnsi="Times New Roman" w:cs="Times New Roman"/>
          <w:i/>
        </w:rPr>
        <w:t>Торá</w:t>
      </w:r>
      <w:r w:rsidR="00542AF1" w:rsidRPr="00B4558A">
        <w:rPr>
          <w:rFonts w:ascii="Times New Roman" w:hAnsi="Times New Roman" w:cs="Times New Roman"/>
        </w:rPr>
        <w:t>). Тора разом із двома іншими книгами з Біблії (</w:t>
      </w:r>
      <w:r w:rsidR="00542AF1" w:rsidRPr="00B4558A">
        <w:rPr>
          <w:rFonts w:ascii="Times New Roman" w:hAnsi="Times New Roman" w:cs="Times New Roman"/>
          <w:i/>
        </w:rPr>
        <w:t>Пророками</w:t>
      </w:r>
      <w:r w:rsidR="00542AF1" w:rsidRPr="00B4558A">
        <w:rPr>
          <w:rFonts w:ascii="Times New Roman" w:hAnsi="Times New Roman" w:cs="Times New Roman"/>
        </w:rPr>
        <w:t xml:space="preserve"> і </w:t>
      </w:r>
      <w:r w:rsidR="00542AF1" w:rsidRPr="00B4558A">
        <w:rPr>
          <w:rFonts w:ascii="Times New Roman" w:hAnsi="Times New Roman" w:cs="Times New Roman"/>
          <w:i/>
        </w:rPr>
        <w:t>Писанням</w:t>
      </w:r>
      <w:r w:rsidR="00542AF1" w:rsidRPr="00B4558A">
        <w:rPr>
          <w:rFonts w:ascii="Times New Roman" w:hAnsi="Times New Roman" w:cs="Times New Roman"/>
        </w:rPr>
        <w:t xml:space="preserve">) визначають ідейний зміст іудаїзму. </w:t>
      </w:r>
    </w:p>
    <w:p w:rsidR="00E53E04" w:rsidRPr="00B4558A" w:rsidRDefault="00542AF1"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Отже,</w:t>
      </w:r>
      <w:r w:rsidR="00654148">
        <w:rPr>
          <w:rFonts w:ascii="Times New Roman" w:hAnsi="Times New Roman" w:cs="Times New Roman"/>
        </w:rPr>
        <w:t xml:space="preserve"> </w:t>
      </w:r>
      <w:r w:rsidR="0018079F" w:rsidRPr="00B4558A">
        <w:rPr>
          <w:rFonts w:ascii="Times New Roman" w:hAnsi="Times New Roman" w:cs="Times New Roman"/>
        </w:rPr>
        <w:t>Старий Заповіт Біблії визнавали як євреї, так і християни.</w:t>
      </w:r>
      <w:r w:rsidR="00235066" w:rsidRPr="00B4558A">
        <w:rPr>
          <w:rFonts w:ascii="Times New Roman" w:hAnsi="Times New Roman" w:cs="Times New Roman"/>
        </w:rPr>
        <w:t xml:space="preserve"> Та</w:t>
      </w:r>
      <w:r w:rsidR="006060D6" w:rsidRPr="00B4558A">
        <w:rPr>
          <w:rFonts w:ascii="Times New Roman" w:hAnsi="Times New Roman" w:cs="Times New Roman"/>
        </w:rPr>
        <w:t xml:space="preserve"> на</w:t>
      </w:r>
      <w:r w:rsidR="0018079F" w:rsidRPr="00B4558A">
        <w:rPr>
          <w:rFonts w:ascii="Times New Roman" w:hAnsi="Times New Roman" w:cs="Times New Roman"/>
        </w:rPr>
        <w:t xml:space="preserve"> цьому </w:t>
      </w:r>
      <w:r w:rsidR="00FF65A3" w:rsidRPr="00B4558A">
        <w:rPr>
          <w:rFonts w:ascii="Times New Roman" w:hAnsi="Times New Roman" w:cs="Times New Roman"/>
        </w:rPr>
        <w:t>спільна частина у розвитку</w:t>
      </w:r>
      <w:r w:rsidR="006060D6" w:rsidRPr="00B4558A">
        <w:rPr>
          <w:rFonts w:ascii="Times New Roman" w:hAnsi="Times New Roman" w:cs="Times New Roman"/>
        </w:rPr>
        <w:t xml:space="preserve"> </w:t>
      </w:r>
      <w:r w:rsidR="00FF65A3" w:rsidRPr="00B4558A">
        <w:rPr>
          <w:rFonts w:ascii="Times New Roman" w:hAnsi="Times New Roman" w:cs="Times New Roman"/>
        </w:rPr>
        <w:t xml:space="preserve">віровчення </w:t>
      </w:r>
      <w:r w:rsidR="006060D6" w:rsidRPr="00B4558A">
        <w:rPr>
          <w:rFonts w:ascii="Times New Roman" w:hAnsi="Times New Roman" w:cs="Times New Roman"/>
        </w:rPr>
        <w:t>християнства та іудаїзму</w:t>
      </w:r>
      <w:r w:rsidR="0018079F" w:rsidRPr="00B4558A">
        <w:rPr>
          <w:rFonts w:ascii="Times New Roman" w:hAnsi="Times New Roman" w:cs="Times New Roman"/>
        </w:rPr>
        <w:t xml:space="preserve"> </w:t>
      </w:r>
      <w:r w:rsidR="000F0DA5" w:rsidRPr="00B4558A">
        <w:rPr>
          <w:rFonts w:ascii="Times New Roman" w:hAnsi="Times New Roman" w:cs="Times New Roman"/>
        </w:rPr>
        <w:t>завершилася</w:t>
      </w:r>
      <w:r w:rsidR="0018079F" w:rsidRPr="00B4558A">
        <w:rPr>
          <w:rFonts w:ascii="Times New Roman" w:hAnsi="Times New Roman" w:cs="Times New Roman"/>
        </w:rPr>
        <w:t xml:space="preserve">.  </w:t>
      </w:r>
    </w:p>
    <w:p w:rsidR="00BF3B4D" w:rsidRPr="00B4558A" w:rsidRDefault="000F0DA5"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Тора </w:t>
      </w:r>
      <w:r w:rsidR="00EF246A" w:rsidRPr="00B4558A">
        <w:rPr>
          <w:rFonts w:ascii="Times New Roman" w:hAnsi="Times New Roman" w:cs="Times New Roman"/>
        </w:rPr>
        <w:t>була</w:t>
      </w:r>
      <w:r w:rsidRPr="00B4558A">
        <w:rPr>
          <w:rFonts w:ascii="Times New Roman" w:hAnsi="Times New Roman" w:cs="Times New Roman"/>
        </w:rPr>
        <w:t xml:space="preserve"> центром </w:t>
      </w:r>
      <w:r w:rsidR="00EF246A" w:rsidRPr="00B4558A">
        <w:rPr>
          <w:rFonts w:ascii="Times New Roman" w:hAnsi="Times New Roman" w:cs="Times New Roman"/>
        </w:rPr>
        <w:t>єврейської</w:t>
      </w:r>
      <w:r w:rsidRPr="00B4558A">
        <w:rPr>
          <w:rFonts w:ascii="Times New Roman" w:hAnsi="Times New Roman" w:cs="Times New Roman"/>
        </w:rPr>
        <w:t xml:space="preserve"> тра</w:t>
      </w:r>
      <w:r w:rsidR="00EF246A" w:rsidRPr="00B4558A">
        <w:rPr>
          <w:rFonts w:ascii="Times New Roman" w:hAnsi="Times New Roman" w:cs="Times New Roman"/>
        </w:rPr>
        <w:t>ди</w:t>
      </w:r>
      <w:r w:rsidRPr="00B4558A">
        <w:rPr>
          <w:rFonts w:ascii="Times New Roman" w:hAnsi="Times New Roman" w:cs="Times New Roman"/>
        </w:rPr>
        <w:t>ції, комплексу певних вірувань та усталених ритуалів</w:t>
      </w:r>
      <w:r w:rsidR="00EF246A" w:rsidRPr="00B4558A">
        <w:rPr>
          <w:rFonts w:ascii="Times New Roman" w:hAnsi="Times New Roman" w:cs="Times New Roman"/>
        </w:rPr>
        <w:t>, які походили рівною мірою як із текстів Писемної Тори, так і звичаїв та обрядів Усної Т</w:t>
      </w:r>
      <w:r w:rsidR="00941A63" w:rsidRPr="00B4558A">
        <w:rPr>
          <w:rFonts w:ascii="Times New Roman" w:hAnsi="Times New Roman" w:cs="Times New Roman"/>
        </w:rPr>
        <w:t xml:space="preserve">ори, яка була певним коментарем до Писемної Тори. Коментаторами були самі євреї, чий спосіб життя або приклади поведінки зазвичай ставали формою коментування. </w:t>
      </w:r>
      <w:r w:rsidR="00863B5C" w:rsidRPr="00B4558A">
        <w:rPr>
          <w:rFonts w:ascii="Times New Roman" w:hAnsi="Times New Roman" w:cs="Times New Roman"/>
        </w:rPr>
        <w:t xml:space="preserve">Тобто Усна Тора – це етика поведінки доброчесного єврея. У </w:t>
      </w:r>
      <w:r w:rsidR="00863B5C" w:rsidRPr="00B4558A">
        <w:rPr>
          <w:rFonts w:ascii="Times New Roman" w:hAnsi="Times New Roman" w:cs="Times New Roman"/>
          <w:lang w:val="en-US"/>
        </w:rPr>
        <w:t>III</w:t>
      </w:r>
      <w:r w:rsidR="00863B5C" w:rsidRPr="00B4558A">
        <w:rPr>
          <w:rFonts w:ascii="Times New Roman" w:hAnsi="Times New Roman" w:cs="Times New Roman"/>
        </w:rPr>
        <w:t>–</w:t>
      </w:r>
      <w:r w:rsidR="00863B5C" w:rsidRPr="00B4558A">
        <w:rPr>
          <w:rFonts w:ascii="Times New Roman" w:hAnsi="Times New Roman" w:cs="Times New Roman"/>
          <w:lang w:val="en-US"/>
        </w:rPr>
        <w:t>V</w:t>
      </w:r>
      <w:r w:rsidR="00696DBD" w:rsidRPr="00B4558A">
        <w:rPr>
          <w:rFonts w:ascii="Times New Roman" w:hAnsi="Times New Roman" w:cs="Times New Roman"/>
          <w:lang w:val="en-US"/>
        </w:rPr>
        <w:t>II</w:t>
      </w:r>
      <w:r w:rsidR="00863B5C" w:rsidRPr="00B4558A">
        <w:rPr>
          <w:rFonts w:ascii="Times New Roman" w:hAnsi="Times New Roman" w:cs="Times New Roman"/>
          <w:lang w:val="ru-RU"/>
        </w:rPr>
        <w:t xml:space="preserve"> </w:t>
      </w:r>
      <w:r w:rsidR="00863B5C" w:rsidRPr="00B4558A">
        <w:rPr>
          <w:rFonts w:ascii="Times New Roman" w:hAnsi="Times New Roman" w:cs="Times New Roman"/>
        </w:rPr>
        <w:t xml:space="preserve">ст. н. е. Усна Тора </w:t>
      </w:r>
      <w:r w:rsidR="00696DBD" w:rsidRPr="00B4558A">
        <w:rPr>
          <w:rFonts w:ascii="Times New Roman" w:hAnsi="Times New Roman" w:cs="Times New Roman"/>
        </w:rPr>
        <w:t>систематизована</w:t>
      </w:r>
      <w:r w:rsidR="00863B5C" w:rsidRPr="00B4558A">
        <w:rPr>
          <w:rFonts w:ascii="Times New Roman" w:hAnsi="Times New Roman" w:cs="Times New Roman"/>
        </w:rPr>
        <w:t xml:space="preserve"> у </w:t>
      </w:r>
      <w:r w:rsidR="00863B5C" w:rsidRPr="00B4558A">
        <w:rPr>
          <w:rFonts w:ascii="Times New Roman" w:hAnsi="Times New Roman" w:cs="Times New Roman"/>
          <w:i/>
        </w:rPr>
        <w:t>Мішну</w:t>
      </w:r>
      <w:r w:rsidR="00863B5C" w:rsidRPr="00B4558A">
        <w:rPr>
          <w:rFonts w:ascii="Times New Roman" w:hAnsi="Times New Roman" w:cs="Times New Roman"/>
        </w:rPr>
        <w:t xml:space="preserve">, а коментарі до неї у </w:t>
      </w:r>
      <w:r w:rsidR="00863B5C" w:rsidRPr="00B4558A">
        <w:rPr>
          <w:rFonts w:ascii="Times New Roman" w:hAnsi="Times New Roman" w:cs="Times New Roman"/>
          <w:i/>
        </w:rPr>
        <w:t>Гемару</w:t>
      </w:r>
      <w:r w:rsidR="00696DBD" w:rsidRPr="00B4558A">
        <w:rPr>
          <w:rFonts w:ascii="Times New Roman" w:hAnsi="Times New Roman" w:cs="Times New Roman"/>
        </w:rPr>
        <w:t xml:space="preserve">. Власне </w:t>
      </w:r>
      <w:r w:rsidR="001C5E10" w:rsidRPr="00B4558A">
        <w:rPr>
          <w:rFonts w:ascii="Times New Roman" w:hAnsi="Times New Roman" w:cs="Times New Roman"/>
        </w:rPr>
        <w:t>Мішна і Гемара</w:t>
      </w:r>
      <w:r w:rsidR="00654148">
        <w:rPr>
          <w:rFonts w:ascii="Times New Roman" w:hAnsi="Times New Roman" w:cs="Times New Roman"/>
        </w:rPr>
        <w:t xml:space="preserve"> </w:t>
      </w:r>
      <w:r w:rsidR="00FF65A3" w:rsidRPr="00B4558A">
        <w:rPr>
          <w:rFonts w:ascii="Times New Roman" w:hAnsi="Times New Roman" w:cs="Times New Roman"/>
        </w:rPr>
        <w:t>складали Талмуд, який від</w:t>
      </w:r>
      <w:r w:rsidR="001C5E10" w:rsidRPr="00B4558A">
        <w:rPr>
          <w:rFonts w:ascii="Times New Roman" w:hAnsi="Times New Roman" w:cs="Times New Roman"/>
        </w:rPr>
        <w:t xml:space="preserve"> VII</w:t>
      </w:r>
      <w:r w:rsidR="001C5E10" w:rsidRPr="00B4558A">
        <w:rPr>
          <w:rFonts w:ascii="Times New Roman" w:hAnsi="Times New Roman" w:cs="Times New Roman"/>
          <w:lang w:val="en-US"/>
        </w:rPr>
        <w:t>I</w:t>
      </w:r>
      <w:r w:rsidR="001C5E10" w:rsidRPr="00B4558A">
        <w:rPr>
          <w:rFonts w:ascii="Times New Roman" w:hAnsi="Times New Roman" w:cs="Times New Roman"/>
        </w:rPr>
        <w:t xml:space="preserve"> ст</w:t>
      </w:r>
      <w:r w:rsidR="00235066" w:rsidRPr="00B4558A">
        <w:rPr>
          <w:rFonts w:ascii="Times New Roman" w:hAnsi="Times New Roman" w:cs="Times New Roman"/>
          <w:lang w:val="ru-RU"/>
        </w:rPr>
        <w:t>. став каноні</w:t>
      </w:r>
      <w:r w:rsidR="001C5E10" w:rsidRPr="00B4558A">
        <w:rPr>
          <w:rFonts w:ascii="Times New Roman" w:hAnsi="Times New Roman" w:cs="Times New Roman"/>
          <w:lang w:val="ru-RU"/>
        </w:rPr>
        <w:t xml:space="preserve">чною книгою еврейского народу. </w:t>
      </w:r>
      <w:r w:rsidR="006B7231" w:rsidRPr="00B4558A">
        <w:rPr>
          <w:rFonts w:ascii="Times New Roman" w:hAnsi="Times New Roman" w:cs="Times New Roman"/>
        </w:rPr>
        <w:t>Звісно, що релігійні традиції євреїв змінювалися у просторі і часі</w:t>
      </w:r>
      <w:r w:rsidR="00FF65A3" w:rsidRPr="00B4558A">
        <w:rPr>
          <w:rFonts w:ascii="Times New Roman" w:hAnsi="Times New Roman" w:cs="Times New Roman"/>
        </w:rPr>
        <w:t xml:space="preserve">, проте </w:t>
      </w:r>
      <w:r w:rsidR="00536C8F" w:rsidRPr="00B4558A">
        <w:rPr>
          <w:rFonts w:ascii="Times New Roman" w:hAnsi="Times New Roman" w:cs="Times New Roman"/>
        </w:rPr>
        <w:t>канони Писемної Тори залишалися непорушними. Тому</w:t>
      </w:r>
      <w:r w:rsidR="006B7231" w:rsidRPr="00B4558A">
        <w:rPr>
          <w:rFonts w:ascii="Times New Roman" w:hAnsi="Times New Roman" w:cs="Times New Roman"/>
        </w:rPr>
        <w:t xml:space="preserve"> єврейський народ вважався Народом Книги, бо саме євреї вивчали і тлумачили</w:t>
      </w:r>
      <w:r w:rsidR="00536C8F" w:rsidRPr="00B4558A">
        <w:rPr>
          <w:rFonts w:ascii="Times New Roman" w:hAnsi="Times New Roman" w:cs="Times New Roman"/>
        </w:rPr>
        <w:t xml:space="preserve"> Тору крізь призму своїх звичаїв і вірувань. </w:t>
      </w:r>
    </w:p>
    <w:p w:rsidR="00654148" w:rsidRDefault="0082224F"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lastRenderedPageBreak/>
        <w:t>Єврейські</w:t>
      </w:r>
      <w:r w:rsidR="00BF3B4D" w:rsidRPr="00B4558A">
        <w:rPr>
          <w:rFonts w:ascii="Times New Roman" w:hAnsi="Times New Roman" w:cs="Times New Roman"/>
        </w:rPr>
        <w:t xml:space="preserve"> вірування</w:t>
      </w:r>
      <w:r w:rsidRPr="00B4558A">
        <w:rPr>
          <w:rFonts w:ascii="Times New Roman" w:hAnsi="Times New Roman" w:cs="Times New Roman"/>
        </w:rPr>
        <w:t xml:space="preserve"> походили з різних традицій, але вони мали один спільний знаменник: євреї </w:t>
      </w:r>
      <w:r w:rsidR="003D1676" w:rsidRPr="00B4558A">
        <w:rPr>
          <w:rFonts w:ascii="Times New Roman" w:hAnsi="Times New Roman" w:cs="Times New Roman"/>
        </w:rPr>
        <w:t>переконані</w:t>
      </w:r>
      <w:r w:rsidRPr="00B4558A">
        <w:rPr>
          <w:rFonts w:ascii="Times New Roman" w:hAnsi="Times New Roman" w:cs="Times New Roman"/>
        </w:rPr>
        <w:t xml:space="preserve">, що спасіння можна досягнути тільки у громаді, якщо дотримуватися 613 божественних заповідей Усної Тори. Тобто спасіння можливе винятково завдяки практиці, </w:t>
      </w:r>
      <w:r w:rsidR="000B5955" w:rsidRPr="00B4558A">
        <w:rPr>
          <w:rFonts w:ascii="Times New Roman" w:hAnsi="Times New Roman" w:cs="Times New Roman"/>
        </w:rPr>
        <w:t>дотриманню</w:t>
      </w:r>
      <w:r w:rsidRPr="00B4558A">
        <w:rPr>
          <w:rFonts w:ascii="Times New Roman" w:hAnsi="Times New Roman" w:cs="Times New Roman"/>
        </w:rPr>
        <w:t xml:space="preserve"> морально-етичних приписів повсякденної поведінки. </w:t>
      </w:r>
    </w:p>
    <w:p w:rsidR="00B21942" w:rsidRPr="00B4558A" w:rsidRDefault="00235066"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Отже,</w:t>
      </w:r>
      <w:r w:rsidR="000B5955" w:rsidRPr="00B4558A">
        <w:rPr>
          <w:rFonts w:ascii="Times New Roman" w:hAnsi="Times New Roman" w:cs="Times New Roman"/>
        </w:rPr>
        <w:t xml:space="preserve"> віра була вторинною. Важливо, що і як людина чинить у цьому світі. Звісно, що євреї уявляли собі</w:t>
      </w:r>
      <w:r w:rsidRPr="00B4558A">
        <w:rPr>
          <w:rFonts w:ascii="Times New Roman" w:hAnsi="Times New Roman" w:cs="Times New Roman"/>
        </w:rPr>
        <w:t>,</w:t>
      </w:r>
      <w:r w:rsidR="000B5955" w:rsidRPr="00B4558A">
        <w:rPr>
          <w:rFonts w:ascii="Times New Roman" w:hAnsi="Times New Roman" w:cs="Times New Roman"/>
        </w:rPr>
        <w:t xml:space="preserve"> яким є потойбічний світ, однак</w:t>
      </w:r>
      <w:r w:rsidR="003D1676" w:rsidRPr="00B4558A">
        <w:rPr>
          <w:rFonts w:ascii="Times New Roman" w:hAnsi="Times New Roman" w:cs="Times New Roman"/>
        </w:rPr>
        <w:t xml:space="preserve"> вони не мали розлогого вчення про життя після смерті. Щоправда</w:t>
      </w:r>
      <w:r w:rsidRPr="00B4558A">
        <w:rPr>
          <w:rFonts w:ascii="Times New Roman" w:hAnsi="Times New Roman" w:cs="Times New Roman"/>
        </w:rPr>
        <w:t>,</w:t>
      </w:r>
      <w:r w:rsidR="003D1676" w:rsidRPr="00B4558A">
        <w:rPr>
          <w:rFonts w:ascii="Times New Roman" w:hAnsi="Times New Roman" w:cs="Times New Roman"/>
        </w:rPr>
        <w:t xml:space="preserve"> вони визнавали </w:t>
      </w:r>
      <w:r w:rsidR="003D1676" w:rsidRPr="00B4558A">
        <w:rPr>
          <w:rFonts w:ascii="Times New Roman" w:hAnsi="Times New Roman" w:cs="Times New Roman"/>
          <w:i/>
        </w:rPr>
        <w:t>геєну</w:t>
      </w:r>
      <w:r w:rsidR="003D1676" w:rsidRPr="00B4558A">
        <w:rPr>
          <w:rFonts w:ascii="Times New Roman" w:hAnsi="Times New Roman" w:cs="Times New Roman"/>
        </w:rPr>
        <w:t xml:space="preserve"> (місце, де карають грішників).</w:t>
      </w:r>
      <w:r w:rsidR="00B21942" w:rsidRPr="00B4558A">
        <w:rPr>
          <w:rFonts w:ascii="Times New Roman" w:hAnsi="Times New Roman" w:cs="Times New Roman"/>
        </w:rPr>
        <w:t xml:space="preserve"> Треба було чекати близько двадцяти років, аби потрапити туди після смерті, але чим вона насправді була, як розподіляються винагороди та покарання, залишалося нез’ясованим. Зрештою, на думку єврейських </w:t>
      </w:r>
      <w:r w:rsidRPr="00B4558A">
        <w:rPr>
          <w:rFonts w:ascii="Times New Roman" w:hAnsi="Times New Roman" w:cs="Times New Roman"/>
        </w:rPr>
        <w:t>мислителів, знання про геєну не</w:t>
      </w:r>
      <w:r w:rsidR="00B21942" w:rsidRPr="00B4558A">
        <w:rPr>
          <w:rFonts w:ascii="Times New Roman" w:hAnsi="Times New Roman" w:cs="Times New Roman"/>
        </w:rPr>
        <w:t>принципове. Євреям належало дбати про те, як і що відбувалося у цьому світі.</w:t>
      </w:r>
      <w:r w:rsidR="003D1676" w:rsidRPr="00B4558A">
        <w:rPr>
          <w:rFonts w:ascii="Times New Roman" w:hAnsi="Times New Roman" w:cs="Times New Roman"/>
        </w:rPr>
        <w:t xml:space="preserve"> </w:t>
      </w:r>
    </w:p>
    <w:p w:rsidR="000D7D25" w:rsidRPr="00B4558A" w:rsidRDefault="00E75D9E"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Європейська</w:t>
      </w:r>
      <w:r w:rsidR="00B21942" w:rsidRPr="00B4558A">
        <w:rPr>
          <w:rFonts w:ascii="Times New Roman" w:hAnsi="Times New Roman" w:cs="Times New Roman"/>
        </w:rPr>
        <w:t xml:space="preserve"> версія традиційного іудаїзму</w:t>
      </w:r>
      <w:r w:rsidRPr="00B4558A">
        <w:rPr>
          <w:rFonts w:ascii="Times New Roman" w:hAnsi="Times New Roman" w:cs="Times New Roman"/>
        </w:rPr>
        <w:t xml:space="preserve"> – ашкен</w:t>
      </w:r>
      <w:r w:rsidR="00F16D6D" w:rsidRPr="00B4558A">
        <w:rPr>
          <w:rFonts w:ascii="Times New Roman" w:hAnsi="Times New Roman" w:cs="Times New Roman"/>
        </w:rPr>
        <w:t>а</w:t>
      </w:r>
      <w:r w:rsidRPr="00B4558A">
        <w:rPr>
          <w:rFonts w:ascii="Times New Roman" w:hAnsi="Times New Roman" w:cs="Times New Roman"/>
        </w:rPr>
        <w:t xml:space="preserve">зький іудаїзм – відображав вищезгадані принципи, але орієнтувався на практичне життя. Вірування євреїв Східної Європи ґрунтувалися на буденності, а </w:t>
      </w:r>
      <w:r w:rsidR="00F16D6D" w:rsidRPr="00B4558A">
        <w:rPr>
          <w:rFonts w:ascii="Times New Roman" w:hAnsi="Times New Roman" w:cs="Times New Roman"/>
        </w:rPr>
        <w:t>релігійні</w:t>
      </w:r>
      <w:r w:rsidRPr="00B4558A">
        <w:rPr>
          <w:rFonts w:ascii="Times New Roman" w:hAnsi="Times New Roman" w:cs="Times New Roman"/>
        </w:rPr>
        <w:t xml:space="preserve"> традиції</w:t>
      </w:r>
      <w:r w:rsidR="00235066" w:rsidRPr="00B4558A">
        <w:rPr>
          <w:rFonts w:ascii="Times New Roman" w:hAnsi="Times New Roman" w:cs="Times New Roman"/>
        </w:rPr>
        <w:t xml:space="preserve"> –</w:t>
      </w:r>
      <w:r w:rsidRPr="00B4558A">
        <w:rPr>
          <w:rFonts w:ascii="Times New Roman" w:hAnsi="Times New Roman" w:cs="Times New Roman"/>
        </w:rPr>
        <w:t xml:space="preserve"> на дотриманні 613 заповідей Усної Тори. Деякі з цих заповідей втратили сенс після </w:t>
      </w:r>
      <w:r w:rsidR="00F16D6D" w:rsidRPr="00B4558A">
        <w:rPr>
          <w:rFonts w:ascii="Times New Roman" w:hAnsi="Times New Roman" w:cs="Times New Roman"/>
        </w:rPr>
        <w:t>зруйнування</w:t>
      </w:r>
      <w:r w:rsidRPr="00B4558A">
        <w:rPr>
          <w:rFonts w:ascii="Times New Roman" w:hAnsi="Times New Roman" w:cs="Times New Roman"/>
        </w:rPr>
        <w:t xml:space="preserve"> </w:t>
      </w:r>
      <w:r w:rsidR="00F16D6D" w:rsidRPr="00B4558A">
        <w:rPr>
          <w:rFonts w:ascii="Times New Roman" w:hAnsi="Times New Roman" w:cs="Times New Roman"/>
        </w:rPr>
        <w:t>Єрусалимського</w:t>
      </w:r>
      <w:r w:rsidRPr="00B4558A">
        <w:rPr>
          <w:rFonts w:ascii="Times New Roman" w:hAnsi="Times New Roman" w:cs="Times New Roman"/>
        </w:rPr>
        <w:t xml:space="preserve"> храму у 70 р. н. е., тоді як інші </w:t>
      </w:r>
      <w:r w:rsidR="00F732F4" w:rsidRPr="00B4558A">
        <w:rPr>
          <w:rFonts w:ascii="Times New Roman" w:hAnsi="Times New Roman" w:cs="Times New Roman"/>
        </w:rPr>
        <w:t xml:space="preserve">стосувалися землі Ізраїлю або месіанського періоду. </w:t>
      </w:r>
      <w:r w:rsidR="00235066" w:rsidRPr="00B4558A">
        <w:rPr>
          <w:rFonts w:ascii="Times New Roman" w:hAnsi="Times New Roman" w:cs="Times New Roman"/>
        </w:rPr>
        <w:t xml:space="preserve">Решта 200 заповідей залишалися </w:t>
      </w:r>
      <w:r w:rsidR="00F16D6D" w:rsidRPr="00B4558A">
        <w:rPr>
          <w:rFonts w:ascii="Times New Roman" w:hAnsi="Times New Roman" w:cs="Times New Roman"/>
        </w:rPr>
        <w:t>обов’язковими для кожного єврея.</w:t>
      </w:r>
      <w:r w:rsidR="000D7D25" w:rsidRPr="00B4558A">
        <w:rPr>
          <w:rFonts w:ascii="Times New Roman" w:hAnsi="Times New Roman" w:cs="Times New Roman"/>
        </w:rPr>
        <w:t xml:space="preserve"> </w:t>
      </w:r>
    </w:p>
    <w:p w:rsidR="00356B98" w:rsidRPr="00B4558A" w:rsidRDefault="000D7D25"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Усі вищезазначені риси традиційного іудаїзму були характерними для релігійного життя євреїв ранньомодерного східноєвропейського суспільства. Однак н</w:t>
      </w:r>
      <w:r w:rsidR="00A10BD1" w:rsidRPr="00B4558A">
        <w:rPr>
          <w:rFonts w:ascii="Times New Roman" w:hAnsi="Times New Roman" w:cs="Times New Roman"/>
        </w:rPr>
        <w:t>априкінці</w:t>
      </w:r>
      <w:r w:rsidR="00A10BD1" w:rsidRPr="00B4558A">
        <w:t xml:space="preserve"> </w:t>
      </w:r>
      <w:r w:rsidR="00A10BD1" w:rsidRPr="00B4558A">
        <w:rPr>
          <w:rFonts w:ascii="Times New Roman" w:hAnsi="Times New Roman" w:cs="Times New Roman"/>
        </w:rPr>
        <w:t xml:space="preserve">ХVІІ ст. у </w:t>
      </w:r>
      <w:r w:rsidR="00F87E8C" w:rsidRPr="00B4558A">
        <w:rPr>
          <w:rFonts w:ascii="Times New Roman" w:hAnsi="Times New Roman" w:cs="Times New Roman"/>
        </w:rPr>
        <w:t xml:space="preserve">єврейських </w:t>
      </w:r>
      <w:r w:rsidR="003B7D26" w:rsidRPr="00B4558A">
        <w:rPr>
          <w:rFonts w:ascii="Times New Roman" w:hAnsi="Times New Roman" w:cs="Times New Roman"/>
        </w:rPr>
        <w:t xml:space="preserve">громадах </w:t>
      </w:r>
      <w:r w:rsidR="00F87E8C" w:rsidRPr="00B4558A">
        <w:rPr>
          <w:rFonts w:ascii="Times New Roman" w:hAnsi="Times New Roman" w:cs="Times New Roman"/>
        </w:rPr>
        <w:t xml:space="preserve">Речі Посполитої </w:t>
      </w:r>
      <w:r w:rsidR="00A10BD1" w:rsidRPr="00B4558A">
        <w:rPr>
          <w:rFonts w:ascii="Times New Roman" w:hAnsi="Times New Roman" w:cs="Times New Roman"/>
        </w:rPr>
        <w:t xml:space="preserve">загострилася криза в системі їх управління, що </w:t>
      </w:r>
      <w:r w:rsidR="00235066" w:rsidRPr="00B4558A">
        <w:rPr>
          <w:rFonts w:ascii="Times New Roman" w:hAnsi="Times New Roman" w:cs="Times New Roman"/>
        </w:rPr>
        <w:t>стало</w:t>
      </w:r>
      <w:r w:rsidR="00A10BD1" w:rsidRPr="00B4558A">
        <w:rPr>
          <w:rFonts w:ascii="Times New Roman" w:hAnsi="Times New Roman" w:cs="Times New Roman"/>
        </w:rPr>
        <w:t xml:space="preserve"> наслідком</w:t>
      </w:r>
      <w:r w:rsidR="00727AD0" w:rsidRPr="00B4558A">
        <w:rPr>
          <w:rFonts w:ascii="Times New Roman" w:hAnsi="Times New Roman" w:cs="Times New Roman"/>
        </w:rPr>
        <w:t xml:space="preserve"> як внутрішніх, так і зовнішніх</w:t>
      </w:r>
      <w:r w:rsidR="00A10BD1" w:rsidRPr="00B4558A">
        <w:rPr>
          <w:rFonts w:ascii="Times New Roman" w:hAnsi="Times New Roman" w:cs="Times New Roman"/>
        </w:rPr>
        <w:t xml:space="preserve"> чинників</w:t>
      </w:r>
      <w:r w:rsidRPr="00B4558A">
        <w:rPr>
          <w:rFonts w:ascii="Times New Roman" w:hAnsi="Times New Roman" w:cs="Times New Roman"/>
        </w:rPr>
        <w:t xml:space="preserve">, </w:t>
      </w:r>
      <w:r w:rsidR="00727AD0" w:rsidRPr="00B4558A">
        <w:rPr>
          <w:rFonts w:ascii="Times New Roman" w:hAnsi="Times New Roman" w:cs="Times New Roman"/>
        </w:rPr>
        <w:t>суперечностей у розвитку соціально-економічного жит</w:t>
      </w:r>
      <w:r w:rsidR="00A1191A" w:rsidRPr="00B4558A">
        <w:rPr>
          <w:rFonts w:ascii="Times New Roman" w:hAnsi="Times New Roman" w:cs="Times New Roman"/>
        </w:rPr>
        <w:t xml:space="preserve">тя найбільшої у Східній Європі </w:t>
      </w:r>
      <w:r w:rsidR="00727AD0" w:rsidRPr="00B4558A">
        <w:rPr>
          <w:rFonts w:ascii="Times New Roman" w:hAnsi="Times New Roman" w:cs="Times New Roman"/>
        </w:rPr>
        <w:t>єврейської діаспори</w:t>
      </w:r>
      <w:r w:rsidR="00A1191A" w:rsidRPr="00B4558A">
        <w:rPr>
          <w:rFonts w:ascii="Times New Roman" w:hAnsi="Times New Roman" w:cs="Times New Roman"/>
        </w:rPr>
        <w:t xml:space="preserve">. </w:t>
      </w:r>
      <w:r w:rsidR="00235066" w:rsidRPr="00B4558A">
        <w:rPr>
          <w:rFonts w:ascii="Times New Roman" w:hAnsi="Times New Roman" w:cs="Times New Roman"/>
        </w:rPr>
        <w:t>У</w:t>
      </w:r>
      <w:r w:rsidR="003B7D26" w:rsidRPr="00B4558A">
        <w:rPr>
          <w:rFonts w:ascii="Times New Roman" w:hAnsi="Times New Roman" w:cs="Times New Roman"/>
        </w:rPr>
        <w:t xml:space="preserve">наслідок єврейських погромів </w:t>
      </w:r>
      <w:r w:rsidR="00FF65A3" w:rsidRPr="00B4558A">
        <w:rPr>
          <w:rFonts w:ascii="Times New Roman" w:hAnsi="Times New Roman" w:cs="Times New Roman"/>
        </w:rPr>
        <w:t xml:space="preserve">за часів </w:t>
      </w:r>
      <w:r w:rsidR="00235066" w:rsidRPr="00B4558A">
        <w:rPr>
          <w:rFonts w:ascii="Times New Roman" w:hAnsi="Times New Roman" w:cs="Times New Roman"/>
        </w:rPr>
        <w:t>Хмельниччини та Г</w:t>
      </w:r>
      <w:r w:rsidR="003B7D26" w:rsidRPr="00B4558A">
        <w:rPr>
          <w:rFonts w:ascii="Times New Roman" w:hAnsi="Times New Roman" w:cs="Times New Roman"/>
        </w:rPr>
        <w:t xml:space="preserve">айдамаччини, </w:t>
      </w:r>
      <w:r w:rsidR="009432B7" w:rsidRPr="00B4558A">
        <w:rPr>
          <w:rFonts w:ascii="Times New Roman" w:hAnsi="Times New Roman" w:cs="Times New Roman"/>
        </w:rPr>
        <w:t xml:space="preserve">новим </w:t>
      </w:r>
      <w:r w:rsidR="003B7D26" w:rsidRPr="00B4558A">
        <w:rPr>
          <w:rFonts w:ascii="Times New Roman" w:hAnsi="Times New Roman" w:cs="Times New Roman"/>
        </w:rPr>
        <w:t>центр</w:t>
      </w:r>
      <w:r w:rsidR="00356B98" w:rsidRPr="00B4558A">
        <w:rPr>
          <w:rFonts w:ascii="Times New Roman" w:hAnsi="Times New Roman" w:cs="Times New Roman"/>
        </w:rPr>
        <w:t>ом</w:t>
      </w:r>
      <w:r w:rsidR="003B7D26" w:rsidRPr="00B4558A">
        <w:rPr>
          <w:rFonts w:ascii="Times New Roman" w:hAnsi="Times New Roman" w:cs="Times New Roman"/>
        </w:rPr>
        <w:t xml:space="preserve"> </w:t>
      </w:r>
      <w:r w:rsidR="00356B98" w:rsidRPr="00B4558A">
        <w:rPr>
          <w:rFonts w:ascii="Times New Roman" w:hAnsi="Times New Roman" w:cs="Times New Roman"/>
        </w:rPr>
        <w:t xml:space="preserve">соціокультурного життя польських </w:t>
      </w:r>
      <w:r w:rsidR="003B7D26" w:rsidRPr="00B4558A">
        <w:rPr>
          <w:rFonts w:ascii="Times New Roman" w:hAnsi="Times New Roman" w:cs="Times New Roman"/>
        </w:rPr>
        <w:t>євреїв</w:t>
      </w:r>
      <w:r w:rsidR="00356B98" w:rsidRPr="00B4558A">
        <w:rPr>
          <w:rFonts w:ascii="Times New Roman" w:hAnsi="Times New Roman" w:cs="Times New Roman"/>
        </w:rPr>
        <w:t xml:space="preserve"> </w:t>
      </w:r>
      <w:r w:rsidR="00FF65A3" w:rsidRPr="00B4558A">
        <w:rPr>
          <w:rFonts w:ascii="Times New Roman" w:hAnsi="Times New Roman" w:cs="Times New Roman"/>
        </w:rPr>
        <w:t>постав</w:t>
      </w:r>
      <w:r w:rsidR="00356B98" w:rsidRPr="00B4558A">
        <w:rPr>
          <w:rFonts w:ascii="Times New Roman" w:hAnsi="Times New Roman" w:cs="Times New Roman"/>
        </w:rPr>
        <w:t>али північні воєводства</w:t>
      </w:r>
      <w:r w:rsidR="003B7D26" w:rsidRPr="00B4558A">
        <w:rPr>
          <w:rFonts w:ascii="Times New Roman" w:hAnsi="Times New Roman" w:cs="Times New Roman"/>
        </w:rPr>
        <w:t xml:space="preserve"> Речі Посполитої. </w:t>
      </w:r>
      <w:r w:rsidR="00235066" w:rsidRPr="00B4558A">
        <w:rPr>
          <w:rFonts w:ascii="Times New Roman" w:hAnsi="Times New Roman" w:cs="Times New Roman"/>
        </w:rPr>
        <w:t>А</w:t>
      </w:r>
      <w:r w:rsidR="009432B7" w:rsidRPr="00B4558A">
        <w:rPr>
          <w:rFonts w:ascii="Times New Roman" w:hAnsi="Times New Roman" w:cs="Times New Roman"/>
        </w:rPr>
        <w:t xml:space="preserve"> </w:t>
      </w:r>
      <w:r w:rsidR="003B7D26" w:rsidRPr="00B4558A">
        <w:rPr>
          <w:rFonts w:ascii="Times New Roman" w:hAnsi="Times New Roman" w:cs="Times New Roman"/>
        </w:rPr>
        <w:t>Волинь і Поділля</w:t>
      </w:r>
      <w:r w:rsidR="009432B7" w:rsidRPr="00B4558A">
        <w:rPr>
          <w:rFonts w:ascii="Times New Roman" w:hAnsi="Times New Roman" w:cs="Times New Roman"/>
        </w:rPr>
        <w:t xml:space="preserve"> після сумних подій</w:t>
      </w:r>
      <w:r w:rsidR="003B7D26" w:rsidRPr="00B4558A">
        <w:rPr>
          <w:rFonts w:ascii="Times New Roman" w:hAnsi="Times New Roman" w:cs="Times New Roman"/>
        </w:rPr>
        <w:t xml:space="preserve"> </w:t>
      </w:r>
      <w:r w:rsidR="009432B7" w:rsidRPr="00B4558A">
        <w:rPr>
          <w:rFonts w:ascii="Times New Roman" w:hAnsi="Times New Roman" w:cs="Times New Roman"/>
        </w:rPr>
        <w:t>1648–1649 рр.</w:t>
      </w:r>
      <w:r w:rsidRPr="00B4558A">
        <w:rPr>
          <w:rFonts w:ascii="Times New Roman" w:hAnsi="Times New Roman" w:cs="Times New Roman"/>
        </w:rPr>
        <w:t xml:space="preserve"> стали</w:t>
      </w:r>
      <w:r w:rsidR="009432B7" w:rsidRPr="00B4558A">
        <w:rPr>
          <w:rFonts w:ascii="Times New Roman" w:hAnsi="Times New Roman" w:cs="Times New Roman"/>
        </w:rPr>
        <w:t xml:space="preserve"> </w:t>
      </w:r>
      <w:r w:rsidR="00A1191A" w:rsidRPr="00B4558A">
        <w:rPr>
          <w:rFonts w:ascii="Times New Roman" w:hAnsi="Times New Roman" w:cs="Times New Roman"/>
        </w:rPr>
        <w:t>не</w:t>
      </w:r>
      <w:r w:rsidR="009432B7" w:rsidRPr="00B4558A">
        <w:rPr>
          <w:rFonts w:ascii="Times New Roman" w:hAnsi="Times New Roman" w:cs="Times New Roman"/>
        </w:rPr>
        <w:t>привабливими</w:t>
      </w:r>
      <w:r w:rsidR="00A1191A" w:rsidRPr="00B4558A">
        <w:rPr>
          <w:rFonts w:ascii="Times New Roman" w:hAnsi="Times New Roman" w:cs="Times New Roman"/>
        </w:rPr>
        <w:t xml:space="preserve"> для життя </w:t>
      </w:r>
      <w:r w:rsidRPr="00B4558A">
        <w:rPr>
          <w:rFonts w:ascii="Times New Roman" w:hAnsi="Times New Roman" w:cs="Times New Roman"/>
        </w:rPr>
        <w:t>євреїв</w:t>
      </w:r>
      <w:r w:rsidR="003B7D26" w:rsidRPr="00B4558A">
        <w:rPr>
          <w:rFonts w:ascii="Times New Roman" w:hAnsi="Times New Roman" w:cs="Times New Roman"/>
        </w:rPr>
        <w:t xml:space="preserve">. Рішення, що ухвалювалися Ваадом чотирьох земель, відображали складні соціальні та </w:t>
      </w:r>
      <w:r w:rsidR="003B7D26" w:rsidRPr="00B4558A">
        <w:rPr>
          <w:rFonts w:ascii="Times New Roman" w:hAnsi="Times New Roman" w:cs="Times New Roman"/>
        </w:rPr>
        <w:lastRenderedPageBreak/>
        <w:t>політичні умови</w:t>
      </w:r>
      <w:r w:rsidR="00356B98" w:rsidRPr="00B4558A">
        <w:rPr>
          <w:rFonts w:ascii="Times New Roman" w:hAnsi="Times New Roman" w:cs="Times New Roman"/>
        </w:rPr>
        <w:t xml:space="preserve"> розвитку </w:t>
      </w:r>
      <w:r w:rsidR="00235066" w:rsidRPr="00B4558A">
        <w:rPr>
          <w:rFonts w:ascii="Times New Roman" w:hAnsi="Times New Roman" w:cs="Times New Roman"/>
        </w:rPr>
        <w:t>Речі Посполитої, а саме:</w:t>
      </w:r>
      <w:r w:rsidR="00A1191A" w:rsidRPr="00B4558A">
        <w:rPr>
          <w:rFonts w:ascii="Times New Roman" w:hAnsi="Times New Roman" w:cs="Times New Roman"/>
        </w:rPr>
        <w:t xml:space="preserve"> </w:t>
      </w:r>
      <w:r w:rsidR="00356B98" w:rsidRPr="00B4558A">
        <w:rPr>
          <w:rFonts w:ascii="Times New Roman" w:hAnsi="Times New Roman" w:cs="Times New Roman"/>
        </w:rPr>
        <w:t>з</w:t>
      </w:r>
      <w:r w:rsidR="003B7D26" w:rsidRPr="00B4558A">
        <w:rPr>
          <w:rFonts w:ascii="Times New Roman" w:hAnsi="Times New Roman" w:cs="Times New Roman"/>
        </w:rPr>
        <w:t>анепад корпорати</w:t>
      </w:r>
      <w:r w:rsidR="00356B98" w:rsidRPr="00B4558A">
        <w:rPr>
          <w:rFonts w:ascii="Times New Roman" w:hAnsi="Times New Roman" w:cs="Times New Roman"/>
        </w:rPr>
        <w:t>вної</w:t>
      </w:r>
      <w:r w:rsidR="009432B7" w:rsidRPr="00B4558A">
        <w:rPr>
          <w:rFonts w:ascii="Times New Roman" w:hAnsi="Times New Roman" w:cs="Times New Roman"/>
        </w:rPr>
        <w:t xml:space="preserve"> (станової)</w:t>
      </w:r>
      <w:r w:rsidR="00356B98" w:rsidRPr="00B4558A">
        <w:rPr>
          <w:rFonts w:ascii="Times New Roman" w:hAnsi="Times New Roman" w:cs="Times New Roman"/>
        </w:rPr>
        <w:t xml:space="preserve"> </w:t>
      </w:r>
      <w:r w:rsidR="009432B7" w:rsidRPr="00B4558A">
        <w:rPr>
          <w:rFonts w:ascii="Times New Roman" w:hAnsi="Times New Roman" w:cs="Times New Roman"/>
        </w:rPr>
        <w:t xml:space="preserve">соціальної </w:t>
      </w:r>
      <w:r w:rsidR="00356B98" w:rsidRPr="00B4558A">
        <w:rPr>
          <w:rFonts w:ascii="Times New Roman" w:hAnsi="Times New Roman" w:cs="Times New Roman"/>
        </w:rPr>
        <w:t>структури та п</w:t>
      </w:r>
      <w:r w:rsidR="003B7D26" w:rsidRPr="00B4558A">
        <w:rPr>
          <w:rFonts w:ascii="Times New Roman" w:hAnsi="Times New Roman" w:cs="Times New Roman"/>
        </w:rPr>
        <w:t xml:space="preserve">осилення податкового тиску на єврейські </w:t>
      </w:r>
      <w:r w:rsidR="00356B98" w:rsidRPr="00B4558A">
        <w:rPr>
          <w:rFonts w:ascii="Times New Roman" w:hAnsi="Times New Roman" w:cs="Times New Roman"/>
        </w:rPr>
        <w:t xml:space="preserve">громади з боку </w:t>
      </w:r>
      <w:r w:rsidR="009432B7" w:rsidRPr="00B4558A">
        <w:rPr>
          <w:rFonts w:ascii="Times New Roman" w:hAnsi="Times New Roman" w:cs="Times New Roman"/>
        </w:rPr>
        <w:t>шляхти і короля</w:t>
      </w:r>
      <w:r w:rsidR="00356B98" w:rsidRPr="00B4558A">
        <w:rPr>
          <w:rFonts w:ascii="Times New Roman" w:hAnsi="Times New Roman" w:cs="Times New Roman"/>
        </w:rPr>
        <w:t>. Водночас у країнах Західної Європи</w:t>
      </w:r>
      <w:r w:rsidR="003B7D26" w:rsidRPr="00B4558A">
        <w:rPr>
          <w:rFonts w:ascii="Times New Roman" w:hAnsi="Times New Roman" w:cs="Times New Roman"/>
        </w:rPr>
        <w:t xml:space="preserve"> </w:t>
      </w:r>
      <w:r w:rsidR="00356B98" w:rsidRPr="00B4558A">
        <w:rPr>
          <w:rFonts w:ascii="Times New Roman" w:hAnsi="Times New Roman" w:cs="Times New Roman"/>
        </w:rPr>
        <w:t>виник</w:t>
      </w:r>
      <w:r w:rsidR="00A1191A" w:rsidRPr="00B4558A">
        <w:rPr>
          <w:rFonts w:ascii="Times New Roman" w:hAnsi="Times New Roman" w:cs="Times New Roman"/>
        </w:rPr>
        <w:t>а</w:t>
      </w:r>
      <w:r w:rsidR="00356B98" w:rsidRPr="00B4558A">
        <w:rPr>
          <w:rFonts w:ascii="Times New Roman" w:hAnsi="Times New Roman" w:cs="Times New Roman"/>
        </w:rPr>
        <w:t>ли національні</w:t>
      </w:r>
      <w:r w:rsidR="00654148">
        <w:rPr>
          <w:rFonts w:ascii="Times New Roman" w:hAnsi="Times New Roman" w:cs="Times New Roman"/>
        </w:rPr>
        <w:t xml:space="preserve"> монархії та республіки</w:t>
      </w:r>
      <w:r w:rsidR="00356B98" w:rsidRPr="00B4558A">
        <w:rPr>
          <w:rFonts w:ascii="Times New Roman" w:hAnsi="Times New Roman" w:cs="Times New Roman"/>
        </w:rPr>
        <w:t xml:space="preserve">, політика яких </w:t>
      </w:r>
      <w:r w:rsidR="009432B7" w:rsidRPr="00B4558A">
        <w:rPr>
          <w:rFonts w:ascii="Times New Roman" w:hAnsi="Times New Roman" w:cs="Times New Roman"/>
        </w:rPr>
        <w:t xml:space="preserve">також </w:t>
      </w:r>
      <w:r w:rsidR="00356B98" w:rsidRPr="00B4558A">
        <w:rPr>
          <w:rFonts w:ascii="Times New Roman" w:hAnsi="Times New Roman" w:cs="Times New Roman"/>
        </w:rPr>
        <w:t>вплива</w:t>
      </w:r>
      <w:r w:rsidR="00A1191A" w:rsidRPr="00B4558A">
        <w:rPr>
          <w:rFonts w:ascii="Times New Roman" w:hAnsi="Times New Roman" w:cs="Times New Roman"/>
        </w:rPr>
        <w:t>ла на процеси, що відбувалися на Сході</w:t>
      </w:r>
      <w:r w:rsidR="003B7D26" w:rsidRPr="00B4558A">
        <w:rPr>
          <w:rFonts w:ascii="Times New Roman" w:hAnsi="Times New Roman" w:cs="Times New Roman"/>
        </w:rPr>
        <w:t xml:space="preserve">. </w:t>
      </w:r>
    </w:p>
    <w:p w:rsidR="0075563D" w:rsidRPr="00B4558A" w:rsidRDefault="009432B7"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Після завершення Т</w:t>
      </w:r>
      <w:r w:rsidR="003B7D26" w:rsidRPr="00B4558A">
        <w:rPr>
          <w:rFonts w:ascii="Times New Roman" w:hAnsi="Times New Roman" w:cs="Times New Roman"/>
        </w:rPr>
        <w:t>ридцятилітньої війни у Франції, Німеччині, Голландії, які обрали шлях націон</w:t>
      </w:r>
      <w:r w:rsidR="006A6849" w:rsidRPr="00B4558A">
        <w:rPr>
          <w:rFonts w:ascii="Times New Roman" w:hAnsi="Times New Roman" w:cs="Times New Roman"/>
        </w:rPr>
        <w:t>ального державного будівництва, з’явився новий</w:t>
      </w:r>
      <w:r w:rsidR="003B7D26" w:rsidRPr="00B4558A">
        <w:rPr>
          <w:rFonts w:ascii="Times New Roman" w:hAnsi="Times New Roman" w:cs="Times New Roman"/>
        </w:rPr>
        <w:t xml:space="preserve"> тип</w:t>
      </w:r>
      <w:r w:rsidR="006A6849" w:rsidRPr="00B4558A">
        <w:rPr>
          <w:rFonts w:ascii="Times New Roman" w:hAnsi="Times New Roman" w:cs="Times New Roman"/>
        </w:rPr>
        <w:t xml:space="preserve"> емансипованого «придворного» єврея, який надавав</w:t>
      </w:r>
      <w:r w:rsidR="003B7D26" w:rsidRPr="00B4558A">
        <w:rPr>
          <w:rFonts w:ascii="Times New Roman" w:hAnsi="Times New Roman" w:cs="Times New Roman"/>
        </w:rPr>
        <w:t xml:space="preserve"> різноманітні послуги королям і герцогам. На цих євреїв не поширювалися жодні обмеження</w:t>
      </w:r>
      <w:r w:rsidR="00235066" w:rsidRPr="00B4558A">
        <w:rPr>
          <w:rFonts w:ascii="Times New Roman" w:hAnsi="Times New Roman" w:cs="Times New Roman"/>
        </w:rPr>
        <w:t>,</w:t>
      </w:r>
      <w:r w:rsidR="003B7D26" w:rsidRPr="00B4558A">
        <w:rPr>
          <w:rFonts w:ascii="Times New Roman" w:hAnsi="Times New Roman" w:cs="Times New Roman"/>
        </w:rPr>
        <w:t xml:space="preserve"> і вони кори</w:t>
      </w:r>
      <w:r w:rsidR="006A6849" w:rsidRPr="00B4558A">
        <w:rPr>
          <w:rFonts w:ascii="Times New Roman" w:hAnsi="Times New Roman" w:cs="Times New Roman"/>
        </w:rPr>
        <w:t xml:space="preserve">стувалися однаковими </w:t>
      </w:r>
      <w:r w:rsidR="003B7D26" w:rsidRPr="00B4558A">
        <w:rPr>
          <w:rFonts w:ascii="Times New Roman" w:hAnsi="Times New Roman" w:cs="Times New Roman"/>
        </w:rPr>
        <w:t>з німцями</w:t>
      </w:r>
      <w:r w:rsidR="006A6849" w:rsidRPr="00B4558A">
        <w:rPr>
          <w:rFonts w:ascii="Times New Roman" w:hAnsi="Times New Roman" w:cs="Times New Roman"/>
        </w:rPr>
        <w:t xml:space="preserve"> або французами правами. Серед «придворних» євреїв</w:t>
      </w:r>
      <w:r w:rsidR="003B7D26" w:rsidRPr="00B4558A">
        <w:rPr>
          <w:rFonts w:ascii="Times New Roman" w:hAnsi="Times New Roman" w:cs="Times New Roman"/>
        </w:rPr>
        <w:t xml:space="preserve"> було чимало ювелірів, граверів, лікарів</w:t>
      </w:r>
      <w:r w:rsidR="006A6849" w:rsidRPr="00B4558A">
        <w:rPr>
          <w:rFonts w:ascii="Times New Roman" w:hAnsi="Times New Roman" w:cs="Times New Roman"/>
        </w:rPr>
        <w:t>, банкірів, юристів, дипломатів. Вони посідали найвищі сходинки в ієрархії станів західноєвропейського суспільства</w:t>
      </w:r>
      <w:r w:rsidR="003B7D26" w:rsidRPr="00B4558A">
        <w:rPr>
          <w:rFonts w:ascii="Times New Roman" w:hAnsi="Times New Roman" w:cs="Times New Roman"/>
        </w:rPr>
        <w:t xml:space="preserve">. </w:t>
      </w:r>
      <w:r w:rsidR="006A6849" w:rsidRPr="00B4558A">
        <w:rPr>
          <w:rFonts w:ascii="Times New Roman" w:hAnsi="Times New Roman" w:cs="Times New Roman"/>
        </w:rPr>
        <w:t xml:space="preserve">Звісно, що такого успіху </w:t>
      </w:r>
      <w:r w:rsidR="003F4AE5" w:rsidRPr="00B4558A">
        <w:rPr>
          <w:rFonts w:ascii="Times New Roman" w:hAnsi="Times New Roman" w:cs="Times New Roman"/>
        </w:rPr>
        <w:t>досягали</w:t>
      </w:r>
      <w:r w:rsidR="006A6849" w:rsidRPr="00B4558A">
        <w:rPr>
          <w:rFonts w:ascii="Times New Roman" w:hAnsi="Times New Roman" w:cs="Times New Roman"/>
        </w:rPr>
        <w:t xml:space="preserve"> </w:t>
      </w:r>
      <w:r w:rsidR="003F4AE5" w:rsidRPr="00B4558A">
        <w:rPr>
          <w:rFonts w:ascii="Times New Roman" w:hAnsi="Times New Roman" w:cs="Times New Roman"/>
        </w:rPr>
        <w:t>одиниці</w:t>
      </w:r>
      <w:r w:rsidR="006A6849" w:rsidRPr="00B4558A">
        <w:rPr>
          <w:rFonts w:ascii="Times New Roman" w:hAnsi="Times New Roman" w:cs="Times New Roman"/>
        </w:rPr>
        <w:t xml:space="preserve">, однак </w:t>
      </w:r>
      <w:r w:rsidR="003F4AE5" w:rsidRPr="00B4558A">
        <w:rPr>
          <w:rFonts w:ascii="Times New Roman" w:hAnsi="Times New Roman" w:cs="Times New Roman"/>
        </w:rPr>
        <w:t>для маси єврейської бідноти</w:t>
      </w:r>
      <w:r w:rsidR="003B7D26" w:rsidRPr="00B4558A">
        <w:rPr>
          <w:rFonts w:ascii="Times New Roman" w:hAnsi="Times New Roman" w:cs="Times New Roman"/>
        </w:rPr>
        <w:t>,</w:t>
      </w:r>
      <w:r w:rsidR="003F4AE5" w:rsidRPr="00B4558A">
        <w:rPr>
          <w:rFonts w:ascii="Times New Roman" w:hAnsi="Times New Roman" w:cs="Times New Roman"/>
        </w:rPr>
        <w:t xml:space="preserve"> що животіла у  кайданах міських гетто, це було справжнім викликом</w:t>
      </w:r>
      <w:r w:rsidR="003B7D26" w:rsidRPr="00B4558A">
        <w:rPr>
          <w:rFonts w:ascii="Times New Roman" w:hAnsi="Times New Roman" w:cs="Times New Roman"/>
        </w:rPr>
        <w:t xml:space="preserve">. </w:t>
      </w:r>
      <w:r w:rsidR="003F4AE5" w:rsidRPr="00B4558A">
        <w:rPr>
          <w:rFonts w:ascii="Times New Roman" w:hAnsi="Times New Roman" w:cs="Times New Roman"/>
        </w:rPr>
        <w:t>Єврейська олігархія</w:t>
      </w:r>
      <w:r w:rsidR="003B7D26" w:rsidRPr="00B4558A">
        <w:rPr>
          <w:rFonts w:ascii="Times New Roman" w:hAnsi="Times New Roman" w:cs="Times New Roman"/>
        </w:rPr>
        <w:t>, яка мала унікальні можливості для повноцінного життя</w:t>
      </w:r>
      <w:r w:rsidR="003F4AE5" w:rsidRPr="00B4558A">
        <w:rPr>
          <w:rFonts w:ascii="Times New Roman" w:hAnsi="Times New Roman" w:cs="Times New Roman"/>
        </w:rPr>
        <w:t>, усе частіше</w:t>
      </w:r>
      <w:r w:rsidR="00737237" w:rsidRPr="00B4558A">
        <w:rPr>
          <w:rFonts w:ascii="Times New Roman" w:hAnsi="Times New Roman" w:cs="Times New Roman"/>
        </w:rPr>
        <w:t xml:space="preserve"> викликала в єврейських масах невдоволення та заздрість</w:t>
      </w:r>
      <w:r w:rsidR="003B7D26" w:rsidRPr="00B4558A">
        <w:rPr>
          <w:rFonts w:ascii="Times New Roman" w:hAnsi="Times New Roman" w:cs="Times New Roman"/>
        </w:rPr>
        <w:t>.</w:t>
      </w:r>
    </w:p>
    <w:p w:rsidR="0077419A" w:rsidRPr="00B4558A" w:rsidRDefault="00A061E4" w:rsidP="00B4558A">
      <w:pPr>
        <w:pStyle w:val="a3"/>
        <w:spacing w:after="0" w:line="240" w:lineRule="auto"/>
        <w:ind w:left="0" w:firstLine="567"/>
        <w:jc w:val="both"/>
        <w:rPr>
          <w:rFonts w:ascii="Times New Roman" w:hAnsi="Times New Roman" w:cs="Times New Roman"/>
        </w:rPr>
      </w:pPr>
      <w:r>
        <w:rPr>
          <w:rFonts w:ascii="Times New Roman" w:hAnsi="Times New Roman" w:cs="Times New Roman"/>
        </w:rPr>
        <w:t>Зрештою,</w:t>
      </w:r>
      <w:r w:rsidR="00EC2ECE" w:rsidRPr="00B4558A">
        <w:rPr>
          <w:rFonts w:ascii="Times New Roman" w:hAnsi="Times New Roman" w:cs="Times New Roman"/>
        </w:rPr>
        <w:t xml:space="preserve"> в</w:t>
      </w:r>
      <w:r w:rsidR="0075563D" w:rsidRPr="00B4558A">
        <w:rPr>
          <w:rFonts w:ascii="Times New Roman" w:hAnsi="Times New Roman" w:cs="Times New Roman"/>
        </w:rPr>
        <w:t xml:space="preserve">иникнення </w:t>
      </w:r>
      <w:r w:rsidR="003B7D26" w:rsidRPr="00B4558A">
        <w:rPr>
          <w:rFonts w:ascii="Times New Roman" w:hAnsi="Times New Roman" w:cs="Times New Roman"/>
        </w:rPr>
        <w:t>та поширення просвітницького гуманізму</w:t>
      </w:r>
      <w:r w:rsidR="0075563D" w:rsidRPr="00B4558A">
        <w:rPr>
          <w:rFonts w:ascii="Times New Roman" w:hAnsi="Times New Roman" w:cs="Times New Roman"/>
        </w:rPr>
        <w:t xml:space="preserve"> в країнах</w:t>
      </w:r>
      <w:r w:rsidR="0075563D" w:rsidRPr="00B4558A">
        <w:t xml:space="preserve"> </w:t>
      </w:r>
      <w:r w:rsidR="0075563D" w:rsidRPr="00B4558A">
        <w:rPr>
          <w:rFonts w:ascii="Times New Roman" w:hAnsi="Times New Roman" w:cs="Times New Roman"/>
        </w:rPr>
        <w:t>Західної Європи наприкінці ХVІІ – на початку ХVІІІ ст.</w:t>
      </w:r>
      <w:r w:rsidR="003B7D26" w:rsidRPr="00B4558A">
        <w:rPr>
          <w:rFonts w:ascii="Times New Roman" w:hAnsi="Times New Roman" w:cs="Times New Roman"/>
        </w:rPr>
        <w:t xml:space="preserve"> </w:t>
      </w:r>
      <w:r w:rsidR="0075563D" w:rsidRPr="00B4558A">
        <w:rPr>
          <w:rFonts w:ascii="Times New Roman" w:hAnsi="Times New Roman" w:cs="Times New Roman"/>
        </w:rPr>
        <w:t>змінило ставлення  євр</w:t>
      </w:r>
      <w:r>
        <w:rPr>
          <w:rFonts w:ascii="Times New Roman" w:hAnsi="Times New Roman" w:cs="Times New Roman"/>
        </w:rPr>
        <w:t>опейців до євреїв. Відтепер останні</w:t>
      </w:r>
      <w:r w:rsidR="0075563D" w:rsidRPr="00B4558A">
        <w:rPr>
          <w:rFonts w:ascii="Times New Roman" w:hAnsi="Times New Roman" w:cs="Times New Roman"/>
        </w:rPr>
        <w:t xml:space="preserve"> ро</w:t>
      </w:r>
      <w:r w:rsidR="007E44F6" w:rsidRPr="00B4558A">
        <w:rPr>
          <w:rFonts w:ascii="Times New Roman" w:hAnsi="Times New Roman" w:cs="Times New Roman"/>
        </w:rPr>
        <w:t>зглядалися як гнаний народ, який</w:t>
      </w:r>
      <w:r w:rsidR="0075563D" w:rsidRPr="00B4558A">
        <w:rPr>
          <w:rFonts w:ascii="Times New Roman" w:hAnsi="Times New Roman" w:cs="Times New Roman"/>
        </w:rPr>
        <w:t xml:space="preserve"> потребував широкої емансипації у світлі </w:t>
      </w:r>
      <w:r w:rsidR="003B7D26" w:rsidRPr="00B4558A">
        <w:rPr>
          <w:rFonts w:ascii="Times New Roman" w:hAnsi="Times New Roman" w:cs="Times New Roman"/>
        </w:rPr>
        <w:t xml:space="preserve">загальнолюдських цінностей. </w:t>
      </w:r>
      <w:r w:rsidR="0077419A" w:rsidRPr="00B4558A">
        <w:rPr>
          <w:rFonts w:ascii="Times New Roman" w:hAnsi="Times New Roman" w:cs="Times New Roman"/>
        </w:rPr>
        <w:t>Задушлива атмосфера</w:t>
      </w:r>
      <w:r w:rsidR="003B7D26" w:rsidRPr="00B4558A">
        <w:rPr>
          <w:rFonts w:ascii="Times New Roman" w:hAnsi="Times New Roman" w:cs="Times New Roman"/>
        </w:rPr>
        <w:t xml:space="preserve"> єврейських гетто</w:t>
      </w:r>
      <w:r w:rsidR="0077419A" w:rsidRPr="00B4558A">
        <w:rPr>
          <w:rFonts w:ascii="Times New Roman" w:hAnsi="Times New Roman" w:cs="Times New Roman"/>
        </w:rPr>
        <w:t xml:space="preserve"> західноєвропейських міст поступово згасала</w:t>
      </w:r>
      <w:r w:rsidR="003B7D26" w:rsidRPr="00B4558A">
        <w:rPr>
          <w:rFonts w:ascii="Times New Roman" w:hAnsi="Times New Roman" w:cs="Times New Roman"/>
        </w:rPr>
        <w:t>.</w:t>
      </w:r>
      <w:r w:rsidR="0077419A" w:rsidRPr="00B4558A">
        <w:rPr>
          <w:rFonts w:ascii="Times New Roman" w:hAnsi="Times New Roman" w:cs="Times New Roman"/>
        </w:rPr>
        <w:t xml:space="preserve"> </w:t>
      </w:r>
      <w:r w:rsidR="00EB32EB" w:rsidRPr="00B4558A">
        <w:rPr>
          <w:rFonts w:ascii="Times New Roman" w:hAnsi="Times New Roman" w:cs="Times New Roman"/>
        </w:rPr>
        <w:t>Відтоді є</w:t>
      </w:r>
      <w:r w:rsidR="0077419A" w:rsidRPr="00B4558A">
        <w:rPr>
          <w:rFonts w:ascii="Times New Roman" w:hAnsi="Times New Roman" w:cs="Times New Roman"/>
        </w:rPr>
        <w:t xml:space="preserve">вреї вголос заявляли про свої права та свободи. </w:t>
      </w:r>
    </w:p>
    <w:p w:rsidR="00C976F7" w:rsidRPr="00B4558A" w:rsidRDefault="0077419A"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Просвітницька ідеологія приваблювала тисячі гнаних і бідних євреїв зі Східної Європи, які попрямували до західноєвр</w:t>
      </w:r>
      <w:r w:rsidR="00EB32EB" w:rsidRPr="00B4558A">
        <w:rPr>
          <w:rFonts w:ascii="Times New Roman" w:hAnsi="Times New Roman" w:cs="Times New Roman"/>
        </w:rPr>
        <w:t>опейських країн у пошуках ліпшої</w:t>
      </w:r>
      <w:r w:rsidRPr="00B4558A">
        <w:rPr>
          <w:rFonts w:ascii="Times New Roman" w:hAnsi="Times New Roman" w:cs="Times New Roman"/>
        </w:rPr>
        <w:t xml:space="preserve"> долі</w:t>
      </w:r>
      <w:r w:rsidR="003B7D26" w:rsidRPr="00B4558A">
        <w:rPr>
          <w:rFonts w:ascii="Times New Roman" w:hAnsi="Times New Roman" w:cs="Times New Roman"/>
        </w:rPr>
        <w:t>.</w:t>
      </w:r>
      <w:r w:rsidRPr="00B4558A">
        <w:rPr>
          <w:rFonts w:ascii="Times New Roman" w:hAnsi="Times New Roman" w:cs="Times New Roman"/>
        </w:rPr>
        <w:t xml:space="preserve"> </w:t>
      </w:r>
      <w:r w:rsidR="003B7D26" w:rsidRPr="00B4558A">
        <w:rPr>
          <w:rFonts w:ascii="Times New Roman" w:hAnsi="Times New Roman" w:cs="Times New Roman"/>
        </w:rPr>
        <w:t>Послаблення органів внутрішньої автон</w:t>
      </w:r>
      <w:r w:rsidRPr="00B4558A">
        <w:rPr>
          <w:rFonts w:ascii="Times New Roman" w:hAnsi="Times New Roman" w:cs="Times New Roman"/>
        </w:rPr>
        <w:t>омії,</w:t>
      </w:r>
      <w:r w:rsidR="003B7D26" w:rsidRPr="00B4558A">
        <w:rPr>
          <w:rFonts w:ascii="Times New Roman" w:hAnsi="Times New Roman" w:cs="Times New Roman"/>
        </w:rPr>
        <w:t xml:space="preserve"> поглиблення соціальної диференціації єврейських громад</w:t>
      </w:r>
      <w:r w:rsidRPr="00B4558A">
        <w:rPr>
          <w:rFonts w:ascii="Times New Roman" w:hAnsi="Times New Roman" w:cs="Times New Roman"/>
        </w:rPr>
        <w:t xml:space="preserve"> у Речі Посполитій </w:t>
      </w:r>
      <w:r w:rsidR="00A125A2" w:rsidRPr="00B4558A">
        <w:rPr>
          <w:rFonts w:ascii="Times New Roman" w:hAnsi="Times New Roman" w:cs="Times New Roman"/>
        </w:rPr>
        <w:t xml:space="preserve">сприяли масовій еміграції </w:t>
      </w:r>
      <w:r w:rsidR="001B330D" w:rsidRPr="00B4558A">
        <w:rPr>
          <w:rFonts w:ascii="Times New Roman" w:hAnsi="Times New Roman" w:cs="Times New Roman"/>
        </w:rPr>
        <w:t xml:space="preserve">польських </w:t>
      </w:r>
      <w:r w:rsidR="00A125A2" w:rsidRPr="00B4558A">
        <w:rPr>
          <w:rFonts w:ascii="Times New Roman" w:hAnsi="Times New Roman" w:cs="Times New Roman"/>
        </w:rPr>
        <w:t xml:space="preserve">євреїв. </w:t>
      </w:r>
      <w:r w:rsidR="00C976F7" w:rsidRPr="00B4558A">
        <w:rPr>
          <w:rFonts w:ascii="Times New Roman" w:hAnsi="Times New Roman" w:cs="Times New Roman"/>
        </w:rPr>
        <w:t xml:space="preserve">Однак </w:t>
      </w:r>
      <w:r w:rsidR="00A125A2" w:rsidRPr="00B4558A">
        <w:rPr>
          <w:rFonts w:ascii="Times New Roman" w:hAnsi="Times New Roman" w:cs="Times New Roman"/>
        </w:rPr>
        <w:t>містечкова біднота</w:t>
      </w:r>
      <w:r w:rsidR="008B0E04" w:rsidRPr="00B4558A">
        <w:rPr>
          <w:rFonts w:ascii="Times New Roman" w:hAnsi="Times New Roman" w:cs="Times New Roman"/>
        </w:rPr>
        <w:t xml:space="preserve">, яка найбільше </w:t>
      </w:r>
      <w:r w:rsidR="00C976F7" w:rsidRPr="00B4558A">
        <w:rPr>
          <w:rFonts w:ascii="Times New Roman" w:hAnsi="Times New Roman" w:cs="Times New Roman"/>
        </w:rPr>
        <w:t>по</w:t>
      </w:r>
      <w:r w:rsidR="008B0E04" w:rsidRPr="00B4558A">
        <w:rPr>
          <w:rFonts w:ascii="Times New Roman" w:hAnsi="Times New Roman" w:cs="Times New Roman"/>
        </w:rPr>
        <w:t>страждала від погромів</w:t>
      </w:r>
      <w:r w:rsidR="008B0E04" w:rsidRPr="00B4558A">
        <w:t xml:space="preserve">  </w:t>
      </w:r>
      <w:r w:rsidR="008B0E04" w:rsidRPr="00B4558A">
        <w:rPr>
          <w:rFonts w:ascii="Times New Roman" w:hAnsi="Times New Roman" w:cs="Times New Roman"/>
        </w:rPr>
        <w:t>і зубожіння,</w:t>
      </w:r>
      <w:r w:rsidR="00A125A2" w:rsidRPr="00B4558A">
        <w:rPr>
          <w:rFonts w:ascii="Times New Roman" w:hAnsi="Times New Roman" w:cs="Times New Roman"/>
        </w:rPr>
        <w:t xml:space="preserve"> через брак коштів </w:t>
      </w:r>
      <w:r w:rsidR="007E44F6" w:rsidRPr="00B4558A">
        <w:rPr>
          <w:rFonts w:ascii="Times New Roman" w:hAnsi="Times New Roman" w:cs="Times New Roman"/>
        </w:rPr>
        <w:t xml:space="preserve">мусила </w:t>
      </w:r>
      <w:r w:rsidR="008B0E04" w:rsidRPr="00B4558A">
        <w:rPr>
          <w:rFonts w:ascii="Times New Roman" w:hAnsi="Times New Roman" w:cs="Times New Roman"/>
        </w:rPr>
        <w:t xml:space="preserve">залишитися. </w:t>
      </w:r>
      <w:r w:rsidR="00A125A2" w:rsidRPr="00B4558A">
        <w:rPr>
          <w:rFonts w:ascii="Times New Roman" w:hAnsi="Times New Roman" w:cs="Times New Roman"/>
        </w:rPr>
        <w:t xml:space="preserve"> </w:t>
      </w:r>
    </w:p>
    <w:p w:rsidR="003B7D26" w:rsidRPr="00B4558A" w:rsidRDefault="00C976F7"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lastRenderedPageBreak/>
        <w:t>Отже, у другій половині ХVІІ ст.</w:t>
      </w:r>
      <w:r w:rsidR="00EB32EB" w:rsidRPr="00B4558A">
        <w:rPr>
          <w:rFonts w:ascii="Times New Roman" w:hAnsi="Times New Roman" w:cs="Times New Roman"/>
        </w:rPr>
        <w:t xml:space="preserve"> </w:t>
      </w:r>
      <w:r w:rsidR="00A95F90" w:rsidRPr="00B4558A">
        <w:rPr>
          <w:rFonts w:ascii="Times New Roman" w:hAnsi="Times New Roman" w:cs="Times New Roman"/>
        </w:rPr>
        <w:t>світогляд східноєвропейських євреїв</w:t>
      </w:r>
      <w:r w:rsidR="00EB32EB" w:rsidRPr="00B4558A">
        <w:rPr>
          <w:rFonts w:ascii="Times New Roman" w:hAnsi="Times New Roman" w:cs="Times New Roman"/>
        </w:rPr>
        <w:t xml:space="preserve"> поступово</w:t>
      </w:r>
      <w:r w:rsidR="00A95F90" w:rsidRPr="00B4558A">
        <w:rPr>
          <w:rFonts w:ascii="Times New Roman" w:hAnsi="Times New Roman" w:cs="Times New Roman"/>
        </w:rPr>
        <w:t xml:space="preserve"> </w:t>
      </w:r>
      <w:r w:rsidR="00EB32EB" w:rsidRPr="00B4558A">
        <w:rPr>
          <w:rFonts w:ascii="Times New Roman" w:hAnsi="Times New Roman" w:cs="Times New Roman"/>
        </w:rPr>
        <w:t xml:space="preserve">змінювався. Вони вже не почувалися у безпеці, а </w:t>
      </w:r>
      <w:r w:rsidR="00C042AE" w:rsidRPr="00B4558A">
        <w:rPr>
          <w:rFonts w:ascii="Times New Roman" w:hAnsi="Times New Roman" w:cs="Times New Roman"/>
        </w:rPr>
        <w:t xml:space="preserve">релігійне вчення традиційного іудаїзму не задовольняло </w:t>
      </w:r>
      <w:r w:rsidR="00E60D91" w:rsidRPr="00B4558A">
        <w:rPr>
          <w:rFonts w:ascii="Times New Roman" w:hAnsi="Times New Roman" w:cs="Times New Roman"/>
        </w:rPr>
        <w:t xml:space="preserve">духовних запитів </w:t>
      </w:r>
      <w:r w:rsidR="00C042AE" w:rsidRPr="00B4558A">
        <w:rPr>
          <w:rFonts w:ascii="Times New Roman" w:hAnsi="Times New Roman" w:cs="Times New Roman"/>
        </w:rPr>
        <w:t xml:space="preserve">пересічних євреїв, які потерпали </w:t>
      </w:r>
      <w:r w:rsidR="00E60D91" w:rsidRPr="00B4558A">
        <w:rPr>
          <w:rFonts w:ascii="Times New Roman" w:hAnsi="Times New Roman" w:cs="Times New Roman"/>
        </w:rPr>
        <w:t xml:space="preserve">від жебрацтва і невпевненості у своєму майбутньому. </w:t>
      </w:r>
      <w:r w:rsidR="004660A6" w:rsidRPr="00B4558A">
        <w:rPr>
          <w:rFonts w:ascii="Times New Roman" w:hAnsi="Times New Roman" w:cs="Times New Roman"/>
        </w:rPr>
        <w:t>Насувалася</w:t>
      </w:r>
      <w:r w:rsidR="00E60D91" w:rsidRPr="00B4558A">
        <w:rPr>
          <w:rFonts w:ascii="Times New Roman" w:hAnsi="Times New Roman" w:cs="Times New Roman"/>
        </w:rPr>
        <w:t xml:space="preserve"> епоха</w:t>
      </w:r>
      <w:r w:rsidR="00471BB4" w:rsidRPr="00B4558A">
        <w:rPr>
          <w:rFonts w:ascii="Times New Roman" w:hAnsi="Times New Roman" w:cs="Times New Roman"/>
        </w:rPr>
        <w:t xml:space="preserve"> нового месіанства та реформації іудаїзму</w:t>
      </w:r>
      <w:r w:rsidR="003B7D26" w:rsidRPr="00B4558A">
        <w:rPr>
          <w:rFonts w:ascii="Times New Roman" w:hAnsi="Times New Roman" w:cs="Times New Roman"/>
        </w:rPr>
        <w:t>.</w:t>
      </w:r>
    </w:p>
    <w:p w:rsidR="00282ADF" w:rsidRPr="00B4558A" w:rsidRDefault="00FE4CFB"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Одним із перших катаклізмів у релігійному житті єврейських громад Східної Європи стало</w:t>
      </w:r>
      <w:r w:rsidR="003B7D26" w:rsidRPr="00B4558A">
        <w:rPr>
          <w:rFonts w:ascii="Times New Roman" w:hAnsi="Times New Roman" w:cs="Times New Roman"/>
        </w:rPr>
        <w:t xml:space="preserve"> </w:t>
      </w:r>
      <w:r w:rsidR="00471BB4" w:rsidRPr="00B4558A">
        <w:rPr>
          <w:rFonts w:ascii="Times New Roman" w:hAnsi="Times New Roman" w:cs="Times New Roman"/>
          <w:i/>
        </w:rPr>
        <w:t>саббатіанство</w:t>
      </w:r>
      <w:r w:rsidR="00471BB4" w:rsidRPr="00B4558A">
        <w:rPr>
          <w:rFonts w:ascii="Times New Roman" w:hAnsi="Times New Roman" w:cs="Times New Roman"/>
        </w:rPr>
        <w:t xml:space="preserve">. </w:t>
      </w:r>
      <w:r w:rsidR="003B7D26" w:rsidRPr="00B4558A">
        <w:rPr>
          <w:rFonts w:ascii="Times New Roman" w:hAnsi="Times New Roman" w:cs="Times New Roman"/>
        </w:rPr>
        <w:t>Засновник</w:t>
      </w:r>
      <w:r w:rsidR="00EF34B5" w:rsidRPr="00B4558A">
        <w:rPr>
          <w:rFonts w:ascii="Times New Roman" w:hAnsi="Times New Roman" w:cs="Times New Roman"/>
        </w:rPr>
        <w:t>ом</w:t>
      </w:r>
      <w:r w:rsidR="003B7D26" w:rsidRPr="00B4558A">
        <w:rPr>
          <w:rFonts w:ascii="Times New Roman" w:hAnsi="Times New Roman" w:cs="Times New Roman"/>
        </w:rPr>
        <w:t xml:space="preserve"> цього </w:t>
      </w:r>
      <w:r w:rsidRPr="00B4558A">
        <w:rPr>
          <w:rFonts w:ascii="Times New Roman" w:hAnsi="Times New Roman" w:cs="Times New Roman"/>
        </w:rPr>
        <w:t xml:space="preserve">месіанського </w:t>
      </w:r>
      <w:r w:rsidR="003B7D26" w:rsidRPr="00B4558A">
        <w:rPr>
          <w:rFonts w:ascii="Times New Roman" w:hAnsi="Times New Roman" w:cs="Times New Roman"/>
        </w:rPr>
        <w:t xml:space="preserve">руху </w:t>
      </w:r>
      <w:r w:rsidR="00EF34B5" w:rsidRPr="00B4558A">
        <w:rPr>
          <w:rFonts w:ascii="Times New Roman" w:hAnsi="Times New Roman" w:cs="Times New Roman"/>
        </w:rPr>
        <w:t xml:space="preserve">був </w:t>
      </w:r>
      <w:r w:rsidR="00EF34B5" w:rsidRPr="00B4558A">
        <w:rPr>
          <w:rFonts w:ascii="Times New Roman" w:hAnsi="Times New Roman" w:cs="Times New Roman"/>
          <w:i/>
        </w:rPr>
        <w:t>Саббатай (Шабтай) Ц</w:t>
      </w:r>
      <w:r w:rsidR="003B7D26" w:rsidRPr="00B4558A">
        <w:rPr>
          <w:rFonts w:ascii="Times New Roman" w:hAnsi="Times New Roman" w:cs="Times New Roman"/>
          <w:i/>
        </w:rPr>
        <w:t>ві</w:t>
      </w:r>
      <w:r w:rsidR="00D96EE0" w:rsidRPr="00B4558A">
        <w:rPr>
          <w:rFonts w:ascii="Times New Roman" w:hAnsi="Times New Roman" w:cs="Times New Roman"/>
        </w:rPr>
        <w:t xml:space="preserve"> (1626–1676 рр.)</w:t>
      </w:r>
      <w:r w:rsidR="00D96EE0" w:rsidRPr="00B4558A">
        <w:rPr>
          <w:rStyle w:val="ac"/>
          <w:rFonts w:ascii="Times New Roman" w:hAnsi="Times New Roman" w:cs="Times New Roman"/>
        </w:rPr>
        <w:footnoteReference w:id="66"/>
      </w:r>
      <w:r w:rsidR="001609BF" w:rsidRPr="00B4558A">
        <w:rPr>
          <w:rFonts w:ascii="Times New Roman" w:hAnsi="Times New Roman" w:cs="Times New Roman"/>
        </w:rPr>
        <w:t>, котрий у Палестині став «М</w:t>
      </w:r>
      <w:r w:rsidR="003B7D26" w:rsidRPr="00B4558A">
        <w:rPr>
          <w:rFonts w:ascii="Times New Roman" w:hAnsi="Times New Roman" w:cs="Times New Roman"/>
        </w:rPr>
        <w:t>есією</w:t>
      </w:r>
      <w:r w:rsidR="001609BF" w:rsidRPr="00B4558A">
        <w:rPr>
          <w:rFonts w:ascii="Times New Roman" w:hAnsi="Times New Roman" w:cs="Times New Roman"/>
        </w:rPr>
        <w:t>»</w:t>
      </w:r>
      <w:r w:rsidR="003B7D26" w:rsidRPr="00B4558A">
        <w:rPr>
          <w:rFonts w:ascii="Times New Roman" w:hAnsi="Times New Roman" w:cs="Times New Roman"/>
        </w:rPr>
        <w:t xml:space="preserve">, чим привернув до себе неабияку увагу </w:t>
      </w:r>
      <w:r w:rsidR="001609BF" w:rsidRPr="00B4558A">
        <w:rPr>
          <w:rFonts w:ascii="Times New Roman" w:hAnsi="Times New Roman" w:cs="Times New Roman"/>
        </w:rPr>
        <w:t>місцевих євреїв</w:t>
      </w:r>
      <w:r w:rsidR="003B7D26" w:rsidRPr="00B4558A">
        <w:rPr>
          <w:rFonts w:ascii="Times New Roman" w:hAnsi="Times New Roman" w:cs="Times New Roman"/>
        </w:rPr>
        <w:t>.</w:t>
      </w:r>
      <w:r w:rsidR="00EF34B5" w:rsidRPr="00B4558A">
        <w:rPr>
          <w:rFonts w:ascii="Times New Roman" w:hAnsi="Times New Roman" w:cs="Times New Roman"/>
        </w:rPr>
        <w:t xml:space="preserve"> Незабаром м</w:t>
      </w:r>
      <w:r w:rsidR="003B7D26" w:rsidRPr="00B4558A">
        <w:rPr>
          <w:rFonts w:ascii="Times New Roman" w:hAnsi="Times New Roman" w:cs="Times New Roman"/>
        </w:rPr>
        <w:t>есі</w:t>
      </w:r>
      <w:r w:rsidR="007C7533" w:rsidRPr="00B4558A">
        <w:rPr>
          <w:rFonts w:ascii="Times New Roman" w:hAnsi="Times New Roman" w:cs="Times New Roman"/>
        </w:rPr>
        <w:t>анська лихоманка охопила майже в</w:t>
      </w:r>
      <w:r w:rsidR="003B7D26" w:rsidRPr="00B4558A">
        <w:rPr>
          <w:rFonts w:ascii="Times New Roman" w:hAnsi="Times New Roman" w:cs="Times New Roman"/>
        </w:rPr>
        <w:t xml:space="preserve">сі </w:t>
      </w:r>
      <w:r w:rsidR="004E0621" w:rsidRPr="00B4558A">
        <w:rPr>
          <w:rFonts w:ascii="Times New Roman" w:hAnsi="Times New Roman" w:cs="Times New Roman"/>
        </w:rPr>
        <w:t xml:space="preserve">єврейські громади світу. Торгівля занепала, а побожні євреї навіть продавали своє </w:t>
      </w:r>
      <w:r w:rsidR="003B7D26" w:rsidRPr="00B4558A">
        <w:rPr>
          <w:rFonts w:ascii="Times New Roman" w:hAnsi="Times New Roman" w:cs="Times New Roman"/>
        </w:rPr>
        <w:t>майно, щоб</w:t>
      </w:r>
      <w:r w:rsidR="00282ADF" w:rsidRPr="00B4558A">
        <w:rPr>
          <w:rFonts w:ascii="Times New Roman" w:hAnsi="Times New Roman" w:cs="Times New Roman"/>
        </w:rPr>
        <w:t>и назбирати</w:t>
      </w:r>
      <w:r w:rsidR="004E0621" w:rsidRPr="00B4558A">
        <w:rPr>
          <w:rFonts w:ascii="Times New Roman" w:hAnsi="Times New Roman" w:cs="Times New Roman"/>
        </w:rPr>
        <w:t xml:space="preserve"> кошти для подорож</w:t>
      </w:r>
      <w:r w:rsidR="00282ADF" w:rsidRPr="00B4558A">
        <w:rPr>
          <w:rFonts w:ascii="Times New Roman" w:hAnsi="Times New Roman" w:cs="Times New Roman"/>
        </w:rPr>
        <w:t>і</w:t>
      </w:r>
      <w:r w:rsidR="004E0621" w:rsidRPr="00B4558A">
        <w:rPr>
          <w:rFonts w:ascii="Times New Roman" w:hAnsi="Times New Roman" w:cs="Times New Roman"/>
        </w:rPr>
        <w:t xml:space="preserve"> </w:t>
      </w:r>
      <w:r w:rsidR="007C7533" w:rsidRPr="00B4558A">
        <w:rPr>
          <w:rFonts w:ascii="Times New Roman" w:hAnsi="Times New Roman" w:cs="Times New Roman"/>
        </w:rPr>
        <w:t>до</w:t>
      </w:r>
      <w:r w:rsidR="003B7D26" w:rsidRPr="00B4558A">
        <w:rPr>
          <w:rFonts w:ascii="Times New Roman" w:hAnsi="Times New Roman" w:cs="Times New Roman"/>
        </w:rPr>
        <w:t xml:space="preserve"> </w:t>
      </w:r>
      <w:r w:rsidR="007C7533" w:rsidRPr="00B4558A">
        <w:rPr>
          <w:rFonts w:ascii="Times New Roman" w:hAnsi="Times New Roman" w:cs="Times New Roman"/>
        </w:rPr>
        <w:t>Палестини</w:t>
      </w:r>
      <w:r w:rsidR="004E0621" w:rsidRPr="00B4558A">
        <w:rPr>
          <w:rFonts w:ascii="Times New Roman" w:hAnsi="Times New Roman" w:cs="Times New Roman"/>
        </w:rPr>
        <w:t xml:space="preserve"> на Святу землю. Дехто навіть </w:t>
      </w:r>
      <w:r w:rsidR="001609BF" w:rsidRPr="00B4558A">
        <w:rPr>
          <w:rFonts w:ascii="Times New Roman" w:hAnsi="Times New Roman" w:cs="Times New Roman"/>
        </w:rPr>
        <w:t xml:space="preserve">вірив </w:t>
      </w:r>
      <w:r w:rsidR="004E0621" w:rsidRPr="00B4558A">
        <w:rPr>
          <w:rFonts w:ascii="Times New Roman" w:hAnsi="Times New Roman" w:cs="Times New Roman"/>
        </w:rPr>
        <w:t>у те</w:t>
      </w:r>
      <w:r w:rsidR="003B7D26" w:rsidRPr="00B4558A">
        <w:rPr>
          <w:rFonts w:ascii="Times New Roman" w:hAnsi="Times New Roman" w:cs="Times New Roman"/>
        </w:rPr>
        <w:t xml:space="preserve">, що </w:t>
      </w:r>
      <w:r w:rsidR="004E0621" w:rsidRPr="00B4558A">
        <w:rPr>
          <w:rFonts w:ascii="Times New Roman" w:hAnsi="Times New Roman" w:cs="Times New Roman"/>
        </w:rPr>
        <w:t xml:space="preserve">його </w:t>
      </w:r>
      <w:r w:rsidR="003B7D26" w:rsidRPr="00B4558A">
        <w:rPr>
          <w:rFonts w:ascii="Times New Roman" w:hAnsi="Times New Roman" w:cs="Times New Roman"/>
        </w:rPr>
        <w:t xml:space="preserve"> перене</w:t>
      </w:r>
      <w:r w:rsidR="004E0621" w:rsidRPr="00B4558A">
        <w:rPr>
          <w:rFonts w:ascii="Times New Roman" w:hAnsi="Times New Roman" w:cs="Times New Roman"/>
        </w:rPr>
        <w:t>суть</w:t>
      </w:r>
      <w:r w:rsidR="00EF34B5" w:rsidRPr="00B4558A">
        <w:rPr>
          <w:rFonts w:ascii="Times New Roman" w:hAnsi="Times New Roman" w:cs="Times New Roman"/>
        </w:rPr>
        <w:t xml:space="preserve"> туди на хмарах</w:t>
      </w:r>
      <w:r w:rsidR="001609BF" w:rsidRPr="00B4558A">
        <w:rPr>
          <w:rFonts w:ascii="Times New Roman" w:hAnsi="Times New Roman" w:cs="Times New Roman"/>
        </w:rPr>
        <w:t>…</w:t>
      </w:r>
      <w:r w:rsidR="00EF34B5" w:rsidRPr="00B4558A">
        <w:rPr>
          <w:rFonts w:ascii="Times New Roman" w:hAnsi="Times New Roman" w:cs="Times New Roman"/>
        </w:rPr>
        <w:t xml:space="preserve"> </w:t>
      </w:r>
    </w:p>
    <w:p w:rsidR="003B7D26" w:rsidRPr="00B4558A" w:rsidRDefault="004E0621"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Турецька влада звинуватила </w:t>
      </w:r>
      <w:r w:rsidR="00EF34B5" w:rsidRPr="00B4558A">
        <w:rPr>
          <w:rFonts w:ascii="Times New Roman" w:hAnsi="Times New Roman" w:cs="Times New Roman"/>
        </w:rPr>
        <w:t>Саббатая</w:t>
      </w:r>
      <w:r w:rsidRPr="00B4558A">
        <w:rPr>
          <w:rFonts w:ascii="Times New Roman" w:hAnsi="Times New Roman" w:cs="Times New Roman"/>
        </w:rPr>
        <w:t xml:space="preserve"> у шахрайстві та заарештувала, але звістка</w:t>
      </w:r>
      <w:r w:rsidR="00EF34B5" w:rsidRPr="00B4558A">
        <w:rPr>
          <w:rFonts w:ascii="Times New Roman" w:hAnsi="Times New Roman" w:cs="Times New Roman"/>
        </w:rPr>
        <w:t xml:space="preserve"> про</w:t>
      </w:r>
      <w:r w:rsidRPr="00B4558A">
        <w:rPr>
          <w:rFonts w:ascii="Times New Roman" w:hAnsi="Times New Roman" w:cs="Times New Roman"/>
        </w:rPr>
        <w:t xml:space="preserve"> його</w:t>
      </w:r>
      <w:r w:rsidR="00EF34B5" w:rsidRPr="00B4558A">
        <w:rPr>
          <w:rFonts w:ascii="Times New Roman" w:hAnsi="Times New Roman" w:cs="Times New Roman"/>
        </w:rPr>
        <w:t xml:space="preserve"> арешт та </w:t>
      </w:r>
      <w:r w:rsidR="006175C4" w:rsidRPr="00B4558A">
        <w:rPr>
          <w:rFonts w:ascii="Times New Roman" w:hAnsi="Times New Roman" w:cs="Times New Roman"/>
        </w:rPr>
        <w:t xml:space="preserve">вельми символічне </w:t>
      </w:r>
      <w:r w:rsidR="00EF34B5" w:rsidRPr="00B4558A">
        <w:rPr>
          <w:rFonts w:ascii="Times New Roman" w:hAnsi="Times New Roman" w:cs="Times New Roman"/>
        </w:rPr>
        <w:t>ув’язнення</w:t>
      </w:r>
      <w:r w:rsidR="006175C4" w:rsidRPr="00B4558A">
        <w:rPr>
          <w:rFonts w:ascii="Times New Roman" w:hAnsi="Times New Roman" w:cs="Times New Roman"/>
        </w:rPr>
        <w:t xml:space="preserve"> (Саббатай оголосив свою в’язницю</w:t>
      </w:r>
      <w:r w:rsidR="00282ADF" w:rsidRPr="00B4558A">
        <w:rPr>
          <w:rFonts w:ascii="Times New Roman" w:hAnsi="Times New Roman" w:cs="Times New Roman"/>
        </w:rPr>
        <w:t xml:space="preserve"> «фортецею могутності», звідки здійснював свою «місіонерську» діяльність і повчання</w:t>
      </w:r>
      <w:r w:rsidR="006175C4" w:rsidRPr="00B4558A">
        <w:rPr>
          <w:rFonts w:ascii="Times New Roman" w:hAnsi="Times New Roman" w:cs="Times New Roman"/>
        </w:rPr>
        <w:t>)</w:t>
      </w:r>
      <w:r w:rsidR="00EF34B5" w:rsidRPr="00B4558A">
        <w:rPr>
          <w:rFonts w:ascii="Times New Roman" w:hAnsi="Times New Roman" w:cs="Times New Roman"/>
        </w:rPr>
        <w:t xml:space="preserve"> </w:t>
      </w:r>
      <w:r w:rsidR="003B7D26" w:rsidRPr="00B4558A">
        <w:rPr>
          <w:rFonts w:ascii="Times New Roman" w:hAnsi="Times New Roman" w:cs="Times New Roman"/>
        </w:rPr>
        <w:t>лише посилювало</w:t>
      </w:r>
      <w:r w:rsidRPr="00B4558A">
        <w:rPr>
          <w:rFonts w:ascii="Times New Roman" w:hAnsi="Times New Roman" w:cs="Times New Roman"/>
        </w:rPr>
        <w:t xml:space="preserve"> в єврейських масах</w:t>
      </w:r>
      <w:r w:rsidR="00A061E4">
        <w:rPr>
          <w:rFonts w:ascii="Times New Roman" w:hAnsi="Times New Roman" w:cs="Times New Roman"/>
        </w:rPr>
        <w:t xml:space="preserve"> ефект </w:t>
      </w:r>
      <w:r w:rsidR="00AE791D">
        <w:rPr>
          <w:rFonts w:ascii="Times New Roman" w:hAnsi="Times New Roman" w:cs="Times New Roman"/>
        </w:rPr>
        <w:t xml:space="preserve">релігійного </w:t>
      </w:r>
      <w:r w:rsidRPr="00B4558A">
        <w:rPr>
          <w:rFonts w:ascii="Times New Roman" w:hAnsi="Times New Roman" w:cs="Times New Roman"/>
        </w:rPr>
        <w:t>містицизму</w:t>
      </w:r>
      <w:r w:rsidR="003B7D26" w:rsidRPr="00B4558A">
        <w:rPr>
          <w:rFonts w:ascii="Times New Roman" w:hAnsi="Times New Roman" w:cs="Times New Roman"/>
        </w:rPr>
        <w:t>.</w:t>
      </w:r>
      <w:r w:rsidR="00F3667F" w:rsidRPr="00B4558A">
        <w:rPr>
          <w:rFonts w:ascii="Times New Roman" w:hAnsi="Times New Roman" w:cs="Times New Roman"/>
        </w:rPr>
        <w:t xml:space="preserve"> Наприклад, </w:t>
      </w:r>
      <w:r w:rsidR="00ED42D2" w:rsidRPr="00B4558A">
        <w:rPr>
          <w:rFonts w:ascii="Times New Roman" w:hAnsi="Times New Roman" w:cs="Times New Roman"/>
        </w:rPr>
        <w:t xml:space="preserve">головний рабин Львова Д. </w:t>
      </w:r>
      <w:r w:rsidR="00ED42D2" w:rsidRPr="00B4558A">
        <w:rPr>
          <w:rFonts w:ascii="Times New Roman" w:hAnsi="Times New Roman" w:cs="Times New Roman"/>
        </w:rPr>
        <w:lastRenderedPageBreak/>
        <w:t>Галеві привітав Саббатая Цеві та відправив до нього своїх сина та зятя. У відповідь «Месія» пообіцяв їм помститися за єврейські погроми в Україні і подарував рабину сорочку – символ довголіття.</w:t>
      </w:r>
    </w:p>
    <w:p w:rsidR="003B7D26" w:rsidRPr="00B4558A" w:rsidRDefault="003B7D26"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Рух досяг свого апогею в</w:t>
      </w:r>
      <w:r w:rsidR="004E0621" w:rsidRPr="00B4558A">
        <w:rPr>
          <w:rFonts w:ascii="Times New Roman" w:hAnsi="Times New Roman" w:cs="Times New Roman"/>
        </w:rPr>
        <w:t>літку 1666 р., коли у</w:t>
      </w:r>
      <w:r w:rsidRPr="00B4558A">
        <w:rPr>
          <w:rFonts w:ascii="Times New Roman" w:hAnsi="Times New Roman" w:cs="Times New Roman"/>
        </w:rPr>
        <w:t>сі</w:t>
      </w:r>
      <w:r w:rsidR="004E0621" w:rsidRPr="00B4558A">
        <w:rPr>
          <w:rFonts w:ascii="Times New Roman" w:hAnsi="Times New Roman" w:cs="Times New Roman"/>
        </w:rPr>
        <w:t xml:space="preserve"> віряни</w:t>
      </w:r>
      <w:r w:rsidRPr="00B4558A">
        <w:rPr>
          <w:rFonts w:ascii="Times New Roman" w:hAnsi="Times New Roman" w:cs="Times New Roman"/>
        </w:rPr>
        <w:t xml:space="preserve"> з хвилюванням чекали великих змін</w:t>
      </w:r>
      <w:r w:rsidR="004E0621" w:rsidRPr="00B4558A">
        <w:rPr>
          <w:rFonts w:ascii="Times New Roman" w:hAnsi="Times New Roman" w:cs="Times New Roman"/>
        </w:rPr>
        <w:t xml:space="preserve"> у світовій історії</w:t>
      </w:r>
      <w:r w:rsidRPr="00B4558A">
        <w:rPr>
          <w:rFonts w:ascii="Times New Roman" w:hAnsi="Times New Roman" w:cs="Times New Roman"/>
        </w:rPr>
        <w:t>,</w:t>
      </w:r>
      <w:r w:rsidR="00182404" w:rsidRPr="00B4558A">
        <w:rPr>
          <w:rFonts w:ascii="Times New Roman" w:hAnsi="Times New Roman" w:cs="Times New Roman"/>
        </w:rPr>
        <w:t xml:space="preserve"> зокрема </w:t>
      </w:r>
      <w:r w:rsidRPr="00B4558A">
        <w:rPr>
          <w:rFonts w:ascii="Times New Roman" w:hAnsi="Times New Roman" w:cs="Times New Roman"/>
        </w:rPr>
        <w:t xml:space="preserve">православні християни </w:t>
      </w:r>
      <w:r w:rsidR="00182404" w:rsidRPr="00B4558A">
        <w:rPr>
          <w:rFonts w:ascii="Times New Roman" w:hAnsi="Times New Roman" w:cs="Times New Roman"/>
        </w:rPr>
        <w:t>очікували на Апокаліпсис і Страшний суд. Однак</w:t>
      </w:r>
      <w:r w:rsidRPr="00B4558A">
        <w:rPr>
          <w:rFonts w:ascii="Times New Roman" w:hAnsi="Times New Roman" w:cs="Times New Roman"/>
        </w:rPr>
        <w:t xml:space="preserve"> для </w:t>
      </w:r>
      <w:r w:rsidR="00182404" w:rsidRPr="00B4558A">
        <w:rPr>
          <w:rFonts w:ascii="Times New Roman" w:hAnsi="Times New Roman" w:cs="Times New Roman"/>
        </w:rPr>
        <w:t xml:space="preserve">саббатіанців </w:t>
      </w:r>
      <w:r w:rsidR="00ED42D2" w:rsidRPr="00B4558A">
        <w:rPr>
          <w:rFonts w:ascii="Times New Roman" w:hAnsi="Times New Roman" w:cs="Times New Roman"/>
        </w:rPr>
        <w:t>цей день</w:t>
      </w:r>
      <w:r w:rsidR="00182404" w:rsidRPr="00B4558A">
        <w:rPr>
          <w:rFonts w:ascii="Times New Roman" w:hAnsi="Times New Roman" w:cs="Times New Roman"/>
        </w:rPr>
        <w:t xml:space="preserve"> настав напрочуд прозаїчно</w:t>
      </w:r>
      <w:r w:rsidRPr="00B4558A">
        <w:rPr>
          <w:rFonts w:ascii="Times New Roman" w:hAnsi="Times New Roman" w:cs="Times New Roman"/>
        </w:rPr>
        <w:t xml:space="preserve"> </w:t>
      </w:r>
      <w:r w:rsidR="00182404" w:rsidRPr="00B4558A">
        <w:rPr>
          <w:rFonts w:ascii="Times New Roman" w:hAnsi="Times New Roman" w:cs="Times New Roman"/>
        </w:rPr>
        <w:t>і несподівано.</w:t>
      </w:r>
      <w:r w:rsidRPr="00B4558A">
        <w:rPr>
          <w:rFonts w:ascii="Times New Roman" w:hAnsi="Times New Roman" w:cs="Times New Roman"/>
        </w:rPr>
        <w:t xml:space="preserve"> </w:t>
      </w:r>
      <w:r w:rsidR="00182404" w:rsidRPr="00B4558A">
        <w:rPr>
          <w:rFonts w:ascii="Times New Roman" w:hAnsi="Times New Roman" w:cs="Times New Roman"/>
        </w:rPr>
        <w:t>Їх</w:t>
      </w:r>
      <w:r w:rsidRPr="00B4558A">
        <w:rPr>
          <w:rFonts w:ascii="Times New Roman" w:hAnsi="Times New Roman" w:cs="Times New Roman"/>
        </w:rPr>
        <w:t xml:space="preserve"> лідер навернувся в іслам. Акт зради </w:t>
      </w:r>
      <w:r w:rsidR="00EF34B5" w:rsidRPr="00B4558A">
        <w:rPr>
          <w:rFonts w:ascii="Times New Roman" w:hAnsi="Times New Roman" w:cs="Times New Roman"/>
        </w:rPr>
        <w:t>Саббатая</w:t>
      </w:r>
      <w:r w:rsidR="00182404" w:rsidRPr="00B4558A">
        <w:t xml:space="preserve"> </w:t>
      </w:r>
      <w:r w:rsidR="00182404" w:rsidRPr="00B4558A">
        <w:rPr>
          <w:rFonts w:ascii="Times New Roman" w:hAnsi="Times New Roman" w:cs="Times New Roman"/>
        </w:rPr>
        <w:t>глибоко вразив його прихильників, які поступово відвернулися від нього.</w:t>
      </w:r>
      <w:r w:rsidRPr="00B4558A">
        <w:rPr>
          <w:rFonts w:ascii="Times New Roman" w:hAnsi="Times New Roman" w:cs="Times New Roman"/>
        </w:rPr>
        <w:t xml:space="preserve"> Проте невелика група </w:t>
      </w:r>
      <w:r w:rsidR="00182404" w:rsidRPr="00B4558A">
        <w:rPr>
          <w:rFonts w:ascii="Times New Roman" w:hAnsi="Times New Roman" w:cs="Times New Roman"/>
        </w:rPr>
        <w:t xml:space="preserve">саббатіанців </w:t>
      </w:r>
      <w:r w:rsidRPr="00B4558A">
        <w:rPr>
          <w:rFonts w:ascii="Times New Roman" w:hAnsi="Times New Roman" w:cs="Times New Roman"/>
        </w:rPr>
        <w:t xml:space="preserve">продовжувала вірити в </w:t>
      </w:r>
      <w:r w:rsidR="00AE791D">
        <w:rPr>
          <w:rFonts w:ascii="Times New Roman" w:hAnsi="Times New Roman" w:cs="Times New Roman"/>
        </w:rPr>
        <w:t>«</w:t>
      </w:r>
      <w:r w:rsidR="00736347" w:rsidRPr="00B4558A">
        <w:rPr>
          <w:rFonts w:ascii="Times New Roman" w:hAnsi="Times New Roman" w:cs="Times New Roman"/>
        </w:rPr>
        <w:t>месіанську</w:t>
      </w:r>
      <w:r w:rsidR="00AE791D">
        <w:rPr>
          <w:rFonts w:ascii="Times New Roman" w:hAnsi="Times New Roman" w:cs="Times New Roman"/>
        </w:rPr>
        <w:t>»</w:t>
      </w:r>
      <w:r w:rsidR="00736347" w:rsidRPr="00B4558A">
        <w:rPr>
          <w:rFonts w:ascii="Times New Roman" w:hAnsi="Times New Roman" w:cs="Times New Roman"/>
        </w:rPr>
        <w:t xml:space="preserve"> харизму</w:t>
      </w:r>
      <w:r w:rsidR="00182404" w:rsidRPr="00B4558A">
        <w:rPr>
          <w:rFonts w:ascii="Times New Roman" w:hAnsi="Times New Roman" w:cs="Times New Roman"/>
        </w:rPr>
        <w:t xml:space="preserve"> свого лідера</w:t>
      </w:r>
      <w:r w:rsidR="00736347" w:rsidRPr="00B4558A">
        <w:rPr>
          <w:rFonts w:ascii="Times New Roman" w:hAnsi="Times New Roman" w:cs="Times New Roman"/>
        </w:rPr>
        <w:t xml:space="preserve"> та с</w:t>
      </w:r>
      <w:r w:rsidRPr="00B4558A">
        <w:rPr>
          <w:rFonts w:ascii="Times New Roman" w:hAnsi="Times New Roman" w:cs="Times New Roman"/>
        </w:rPr>
        <w:t>творили секту «денме», члени якої публічно пропагували та сповідували іслам, але таємно дотримувалися традиційного іудаїзму.</w:t>
      </w:r>
    </w:p>
    <w:p w:rsidR="003B7D26" w:rsidRPr="00B4558A" w:rsidRDefault="003B7D26"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Дея</w:t>
      </w:r>
      <w:r w:rsidR="00EF34B5" w:rsidRPr="00B4558A">
        <w:rPr>
          <w:rFonts w:ascii="Times New Roman" w:hAnsi="Times New Roman" w:cs="Times New Roman"/>
        </w:rPr>
        <w:t>кі з послідовників Саббатая</w:t>
      </w:r>
      <w:r w:rsidRPr="00B4558A">
        <w:rPr>
          <w:rFonts w:ascii="Times New Roman" w:hAnsi="Times New Roman" w:cs="Times New Roman"/>
        </w:rPr>
        <w:t xml:space="preserve"> почали проповідувати нове компілятивне р</w:t>
      </w:r>
      <w:r w:rsidR="00C36C11" w:rsidRPr="00B4558A">
        <w:rPr>
          <w:rFonts w:ascii="Times New Roman" w:hAnsi="Times New Roman" w:cs="Times New Roman"/>
        </w:rPr>
        <w:t>елігійне вчення. Так, Борух Руссо (1677–</w:t>
      </w:r>
      <w:r w:rsidRPr="00B4558A">
        <w:rPr>
          <w:rFonts w:ascii="Times New Roman" w:hAnsi="Times New Roman" w:cs="Times New Roman"/>
        </w:rPr>
        <w:t>1720</w:t>
      </w:r>
      <w:r w:rsidR="00C36C11" w:rsidRPr="00B4558A">
        <w:rPr>
          <w:rFonts w:ascii="Times New Roman" w:hAnsi="Times New Roman" w:cs="Times New Roman"/>
        </w:rPr>
        <w:t xml:space="preserve"> рр.</w:t>
      </w:r>
      <w:r w:rsidRPr="00B4558A">
        <w:rPr>
          <w:rFonts w:ascii="Times New Roman" w:hAnsi="Times New Roman" w:cs="Times New Roman"/>
        </w:rPr>
        <w:t>)</w:t>
      </w:r>
      <w:r w:rsidR="00C36C11" w:rsidRPr="00B4558A">
        <w:rPr>
          <w:rFonts w:ascii="Times New Roman" w:hAnsi="Times New Roman" w:cs="Times New Roman"/>
        </w:rPr>
        <w:t xml:space="preserve"> із Салонік, пошанований саббатіа</w:t>
      </w:r>
      <w:r w:rsidRPr="00B4558A">
        <w:rPr>
          <w:rFonts w:ascii="Times New Roman" w:hAnsi="Times New Roman" w:cs="Times New Roman"/>
        </w:rPr>
        <w:t xml:space="preserve">нцями як живе втілення Бога, </w:t>
      </w:r>
      <w:r w:rsidR="00C36C11" w:rsidRPr="00B4558A">
        <w:rPr>
          <w:rFonts w:ascii="Times New Roman" w:hAnsi="Times New Roman" w:cs="Times New Roman"/>
        </w:rPr>
        <w:t>сповідував ідеї об’єднання</w:t>
      </w:r>
      <w:r w:rsidRPr="00B4558A">
        <w:rPr>
          <w:rFonts w:ascii="Times New Roman" w:hAnsi="Times New Roman" w:cs="Times New Roman"/>
        </w:rPr>
        <w:t xml:space="preserve"> іудаїзму, ісламу та християнства, щоб</w:t>
      </w:r>
      <w:r w:rsidR="00C36C11" w:rsidRPr="00B4558A">
        <w:rPr>
          <w:rFonts w:ascii="Times New Roman" w:hAnsi="Times New Roman" w:cs="Times New Roman"/>
        </w:rPr>
        <w:t>и</w:t>
      </w:r>
      <w:r w:rsidRPr="00B4558A">
        <w:rPr>
          <w:rFonts w:ascii="Times New Roman" w:hAnsi="Times New Roman" w:cs="Times New Roman"/>
        </w:rPr>
        <w:t xml:space="preserve"> утворити на їх основі нову релігію. Доктрина Боруха (Бар</w:t>
      </w:r>
      <w:r w:rsidR="00C36C11" w:rsidRPr="00B4558A">
        <w:rPr>
          <w:rFonts w:ascii="Times New Roman" w:hAnsi="Times New Roman" w:cs="Times New Roman"/>
        </w:rPr>
        <w:t>у</w:t>
      </w:r>
      <w:r w:rsidRPr="00B4558A">
        <w:rPr>
          <w:rFonts w:ascii="Times New Roman" w:hAnsi="Times New Roman" w:cs="Times New Roman"/>
        </w:rPr>
        <w:t>х</w:t>
      </w:r>
      <w:r w:rsidR="00C36C11" w:rsidRPr="00B4558A">
        <w:rPr>
          <w:rFonts w:ascii="Times New Roman" w:hAnsi="Times New Roman" w:cs="Times New Roman"/>
        </w:rPr>
        <w:t>ії</w:t>
      </w:r>
      <w:r w:rsidRPr="00B4558A">
        <w:rPr>
          <w:rFonts w:ascii="Times New Roman" w:hAnsi="Times New Roman" w:cs="Times New Roman"/>
        </w:rPr>
        <w:t>) набула поширення також серед євреїв Речі Посполит</w:t>
      </w:r>
      <w:r w:rsidR="00C36C11" w:rsidRPr="00B4558A">
        <w:rPr>
          <w:rFonts w:ascii="Times New Roman" w:hAnsi="Times New Roman" w:cs="Times New Roman"/>
        </w:rPr>
        <w:t xml:space="preserve">ої. </w:t>
      </w:r>
      <w:r w:rsidR="00736347" w:rsidRPr="00B4558A">
        <w:rPr>
          <w:rFonts w:ascii="Times New Roman" w:hAnsi="Times New Roman" w:cs="Times New Roman"/>
        </w:rPr>
        <w:t>Відомо</w:t>
      </w:r>
      <w:r w:rsidR="00CF692F" w:rsidRPr="00B4558A">
        <w:rPr>
          <w:rFonts w:ascii="Times New Roman" w:hAnsi="Times New Roman" w:cs="Times New Roman"/>
        </w:rPr>
        <w:t>,</w:t>
      </w:r>
      <w:r w:rsidR="00736347" w:rsidRPr="00B4558A">
        <w:rPr>
          <w:rFonts w:ascii="Times New Roman" w:hAnsi="Times New Roman" w:cs="Times New Roman"/>
        </w:rPr>
        <w:t xml:space="preserve"> наприклад, що </w:t>
      </w:r>
      <w:r w:rsidR="00CF692F" w:rsidRPr="00B4558A">
        <w:rPr>
          <w:rFonts w:ascii="Times New Roman" w:hAnsi="Times New Roman" w:cs="Times New Roman"/>
        </w:rPr>
        <w:t>у</w:t>
      </w:r>
      <w:r w:rsidR="00C36C11" w:rsidRPr="00B4558A">
        <w:rPr>
          <w:rFonts w:ascii="Times New Roman" w:hAnsi="Times New Roman" w:cs="Times New Roman"/>
        </w:rPr>
        <w:t xml:space="preserve"> 1722 р. Львівський бет-дін</w:t>
      </w:r>
      <w:r w:rsidRPr="00B4558A">
        <w:rPr>
          <w:rFonts w:ascii="Times New Roman" w:hAnsi="Times New Roman" w:cs="Times New Roman"/>
        </w:rPr>
        <w:t xml:space="preserve"> (релігійний суд) </w:t>
      </w:r>
      <w:r w:rsidR="00CF692F" w:rsidRPr="00B4558A">
        <w:rPr>
          <w:rFonts w:ascii="Times New Roman" w:hAnsi="Times New Roman" w:cs="Times New Roman"/>
        </w:rPr>
        <w:t xml:space="preserve">за поширення ідей Барухії </w:t>
      </w:r>
      <w:r w:rsidR="00C36C11" w:rsidRPr="00B4558A">
        <w:rPr>
          <w:rFonts w:ascii="Times New Roman" w:hAnsi="Times New Roman" w:cs="Times New Roman"/>
        </w:rPr>
        <w:t>відлучив</w:t>
      </w:r>
      <w:r w:rsidRPr="00B4558A">
        <w:rPr>
          <w:rFonts w:ascii="Times New Roman" w:hAnsi="Times New Roman" w:cs="Times New Roman"/>
        </w:rPr>
        <w:t xml:space="preserve"> саббат</w:t>
      </w:r>
      <w:r w:rsidR="00C36C11" w:rsidRPr="00B4558A">
        <w:rPr>
          <w:rFonts w:ascii="Times New Roman" w:hAnsi="Times New Roman" w:cs="Times New Roman"/>
        </w:rPr>
        <w:t>іа</w:t>
      </w:r>
      <w:r w:rsidRPr="00B4558A">
        <w:rPr>
          <w:rFonts w:ascii="Times New Roman" w:hAnsi="Times New Roman" w:cs="Times New Roman"/>
        </w:rPr>
        <w:t>нців від громади.</w:t>
      </w:r>
      <w:r w:rsidR="00736347" w:rsidRPr="00B4558A">
        <w:rPr>
          <w:rFonts w:ascii="Times New Roman" w:hAnsi="Times New Roman" w:cs="Times New Roman"/>
        </w:rPr>
        <w:t xml:space="preserve"> За переказами подільських євреїв, </w:t>
      </w:r>
      <w:r w:rsidR="00CC2DF1" w:rsidRPr="00B4558A">
        <w:rPr>
          <w:rFonts w:ascii="Times New Roman" w:hAnsi="Times New Roman" w:cs="Times New Roman"/>
        </w:rPr>
        <w:t>у Бершаді</w:t>
      </w:r>
      <w:r w:rsidRPr="00B4558A">
        <w:rPr>
          <w:rFonts w:ascii="Times New Roman" w:hAnsi="Times New Roman" w:cs="Times New Roman"/>
        </w:rPr>
        <w:t xml:space="preserve"> невідомо </w:t>
      </w:r>
      <w:r w:rsidR="00CC2DF1" w:rsidRPr="00B4558A">
        <w:rPr>
          <w:rFonts w:ascii="Times New Roman" w:hAnsi="Times New Roman" w:cs="Times New Roman"/>
        </w:rPr>
        <w:t xml:space="preserve">коли і </w:t>
      </w:r>
      <w:r w:rsidRPr="00B4558A">
        <w:rPr>
          <w:rFonts w:ascii="Times New Roman" w:hAnsi="Times New Roman" w:cs="Times New Roman"/>
        </w:rPr>
        <w:t xml:space="preserve">звідки прийшов єврей, який ночував у </w:t>
      </w:r>
      <w:r w:rsidR="00CC2DF1" w:rsidRPr="00B4558A">
        <w:rPr>
          <w:rFonts w:ascii="Times New Roman" w:hAnsi="Times New Roman" w:cs="Times New Roman"/>
        </w:rPr>
        <w:t>місцевій синагозі та</w:t>
      </w:r>
      <w:r w:rsidRPr="00B4558A">
        <w:rPr>
          <w:rFonts w:ascii="Times New Roman" w:hAnsi="Times New Roman" w:cs="Times New Roman"/>
        </w:rPr>
        <w:t xml:space="preserve"> щоночі читав містичну молитву і радісно св</w:t>
      </w:r>
      <w:r w:rsidR="00C476DF" w:rsidRPr="00B4558A">
        <w:rPr>
          <w:rFonts w:ascii="Times New Roman" w:hAnsi="Times New Roman" w:cs="Times New Roman"/>
        </w:rPr>
        <w:t>яткував день 9 Аба</w:t>
      </w:r>
      <w:r w:rsidR="00CC2DF1" w:rsidRPr="00B4558A">
        <w:rPr>
          <w:rFonts w:ascii="Times New Roman" w:hAnsi="Times New Roman" w:cs="Times New Roman"/>
        </w:rPr>
        <w:t xml:space="preserve"> (9 липня)</w:t>
      </w:r>
      <w:r w:rsidR="00BE638F" w:rsidRPr="00B4558A">
        <w:rPr>
          <w:rFonts w:ascii="Times New Roman" w:hAnsi="Times New Roman" w:cs="Times New Roman"/>
        </w:rPr>
        <w:t xml:space="preserve"> як день </w:t>
      </w:r>
      <w:r w:rsidR="0035311A" w:rsidRPr="00B4558A">
        <w:rPr>
          <w:rFonts w:ascii="Times New Roman" w:hAnsi="Times New Roman" w:cs="Times New Roman"/>
        </w:rPr>
        <w:t xml:space="preserve">скорботи, </w:t>
      </w:r>
      <w:r w:rsidR="00BE638F" w:rsidRPr="00B4558A">
        <w:rPr>
          <w:rFonts w:ascii="Times New Roman" w:hAnsi="Times New Roman" w:cs="Times New Roman"/>
        </w:rPr>
        <w:t>посту</w:t>
      </w:r>
      <w:r w:rsidR="00CC2DF1" w:rsidRPr="00B4558A">
        <w:rPr>
          <w:rFonts w:ascii="Times New Roman" w:hAnsi="Times New Roman" w:cs="Times New Roman"/>
        </w:rPr>
        <w:t xml:space="preserve"> і</w:t>
      </w:r>
      <w:r w:rsidR="00C94AF8" w:rsidRPr="00B4558A">
        <w:rPr>
          <w:rFonts w:ascii="Times New Roman" w:hAnsi="Times New Roman" w:cs="Times New Roman"/>
        </w:rPr>
        <w:t xml:space="preserve"> молитов на</w:t>
      </w:r>
      <w:r w:rsidR="0035311A" w:rsidRPr="00B4558A">
        <w:rPr>
          <w:rFonts w:ascii="Times New Roman" w:hAnsi="Times New Roman" w:cs="Times New Roman"/>
        </w:rPr>
        <w:t xml:space="preserve"> згадку</w:t>
      </w:r>
      <w:r w:rsidRPr="00B4558A">
        <w:rPr>
          <w:rFonts w:ascii="Times New Roman" w:hAnsi="Times New Roman" w:cs="Times New Roman"/>
        </w:rPr>
        <w:t xml:space="preserve"> про зруйнування Єру</w:t>
      </w:r>
      <w:r w:rsidR="00BE638F" w:rsidRPr="00B4558A">
        <w:rPr>
          <w:rFonts w:ascii="Times New Roman" w:hAnsi="Times New Roman" w:cs="Times New Roman"/>
        </w:rPr>
        <w:t>салимського храму і як</w:t>
      </w:r>
      <w:r w:rsidRPr="00B4558A">
        <w:rPr>
          <w:rFonts w:ascii="Times New Roman" w:hAnsi="Times New Roman" w:cs="Times New Roman"/>
        </w:rPr>
        <w:t xml:space="preserve"> </w:t>
      </w:r>
      <w:r w:rsidR="00BE638F" w:rsidRPr="00B4558A">
        <w:rPr>
          <w:rFonts w:ascii="Times New Roman" w:hAnsi="Times New Roman" w:cs="Times New Roman"/>
        </w:rPr>
        <w:t>день народження Саббатая Ц</w:t>
      </w:r>
      <w:r w:rsidRPr="00B4558A">
        <w:rPr>
          <w:rFonts w:ascii="Times New Roman" w:hAnsi="Times New Roman" w:cs="Times New Roman"/>
        </w:rPr>
        <w:t>ві</w:t>
      </w:r>
      <w:r w:rsidR="00C476DF" w:rsidRPr="00B4558A">
        <w:rPr>
          <w:rStyle w:val="ac"/>
          <w:rFonts w:ascii="Times New Roman" w:hAnsi="Times New Roman" w:cs="Times New Roman"/>
        </w:rPr>
        <w:footnoteReference w:id="67"/>
      </w:r>
      <w:r w:rsidRPr="00B4558A">
        <w:rPr>
          <w:rFonts w:ascii="Times New Roman" w:hAnsi="Times New Roman" w:cs="Times New Roman"/>
        </w:rPr>
        <w:t>.</w:t>
      </w:r>
    </w:p>
    <w:p w:rsidR="003B7D26" w:rsidRPr="00B4558A" w:rsidRDefault="003B7D26"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Одним із проявів пізнього саббаті</w:t>
      </w:r>
      <w:r w:rsidR="00BE638F" w:rsidRPr="00B4558A">
        <w:rPr>
          <w:rFonts w:ascii="Times New Roman" w:hAnsi="Times New Roman" w:cs="Times New Roman"/>
        </w:rPr>
        <w:t>анства став франкізм, що виник у</w:t>
      </w:r>
      <w:r w:rsidRPr="00B4558A">
        <w:rPr>
          <w:rFonts w:ascii="Times New Roman" w:hAnsi="Times New Roman" w:cs="Times New Roman"/>
        </w:rPr>
        <w:t xml:space="preserve"> другій половині ХVІІІ ст. на Поділлі.</w:t>
      </w:r>
      <w:r w:rsidR="00BE638F" w:rsidRPr="00B4558A">
        <w:rPr>
          <w:rFonts w:ascii="Times New Roman" w:hAnsi="Times New Roman" w:cs="Times New Roman"/>
        </w:rPr>
        <w:t xml:space="preserve"> Засновником цього руху був Яків Франк (1726–</w:t>
      </w:r>
      <w:r w:rsidRPr="00B4558A">
        <w:rPr>
          <w:rFonts w:ascii="Times New Roman" w:hAnsi="Times New Roman" w:cs="Times New Roman"/>
        </w:rPr>
        <w:t>1791</w:t>
      </w:r>
      <w:r w:rsidR="005305EA" w:rsidRPr="00B4558A">
        <w:rPr>
          <w:rFonts w:ascii="Times New Roman" w:hAnsi="Times New Roman" w:cs="Times New Roman"/>
        </w:rPr>
        <w:t xml:space="preserve"> </w:t>
      </w:r>
      <w:r w:rsidR="00BE638F" w:rsidRPr="00B4558A">
        <w:rPr>
          <w:rFonts w:ascii="Times New Roman" w:hAnsi="Times New Roman" w:cs="Times New Roman"/>
        </w:rPr>
        <w:t>рр.</w:t>
      </w:r>
      <w:r w:rsidRPr="00B4558A">
        <w:rPr>
          <w:rFonts w:ascii="Times New Roman" w:hAnsi="Times New Roman" w:cs="Times New Roman"/>
        </w:rPr>
        <w:t>), котрий народився на Тернопільщині (</w:t>
      </w:r>
      <w:r w:rsidR="00BE638F" w:rsidRPr="00B4558A">
        <w:rPr>
          <w:rFonts w:ascii="Times New Roman" w:hAnsi="Times New Roman" w:cs="Times New Roman"/>
        </w:rPr>
        <w:t xml:space="preserve">с. </w:t>
      </w:r>
      <w:r w:rsidRPr="00B4558A">
        <w:rPr>
          <w:rFonts w:ascii="Times New Roman" w:hAnsi="Times New Roman" w:cs="Times New Roman"/>
        </w:rPr>
        <w:t xml:space="preserve">Кролівці), навчався </w:t>
      </w:r>
      <w:r w:rsidR="00BE638F" w:rsidRPr="00B4558A">
        <w:rPr>
          <w:rFonts w:ascii="Times New Roman" w:hAnsi="Times New Roman" w:cs="Times New Roman"/>
        </w:rPr>
        <w:t>у Чернівцях і Снятині, жив</w:t>
      </w:r>
      <w:r w:rsidRPr="00B4558A">
        <w:rPr>
          <w:rFonts w:ascii="Times New Roman" w:hAnsi="Times New Roman" w:cs="Times New Roman"/>
        </w:rPr>
        <w:t xml:space="preserve"> </w:t>
      </w:r>
      <w:r w:rsidRPr="00B4558A">
        <w:rPr>
          <w:rFonts w:ascii="Times New Roman" w:hAnsi="Times New Roman" w:cs="Times New Roman"/>
        </w:rPr>
        <w:lastRenderedPageBreak/>
        <w:t xml:space="preserve">кілька років у Бухаресті, а згодом переїхав до Туреччини. Натхнений ідеями саббатіанства, </w:t>
      </w:r>
      <w:r w:rsidR="00BE638F" w:rsidRPr="00B4558A">
        <w:rPr>
          <w:rFonts w:ascii="Times New Roman" w:hAnsi="Times New Roman" w:cs="Times New Roman"/>
        </w:rPr>
        <w:t xml:space="preserve">Я. </w:t>
      </w:r>
      <w:r w:rsidRPr="00B4558A">
        <w:rPr>
          <w:rFonts w:ascii="Times New Roman" w:hAnsi="Times New Roman" w:cs="Times New Roman"/>
        </w:rPr>
        <w:t>Франк повернувся н</w:t>
      </w:r>
      <w:r w:rsidR="00BE638F" w:rsidRPr="00B4558A">
        <w:rPr>
          <w:rFonts w:ascii="Times New Roman" w:hAnsi="Times New Roman" w:cs="Times New Roman"/>
        </w:rPr>
        <w:t>а батьківщину, де його сприймали як нового лідера, пророка,  перевтіленого</w:t>
      </w:r>
      <w:r w:rsidRPr="00B4558A">
        <w:rPr>
          <w:rFonts w:ascii="Times New Roman" w:hAnsi="Times New Roman" w:cs="Times New Roman"/>
        </w:rPr>
        <w:t xml:space="preserve"> Саббатая Цві. Франк </w:t>
      </w:r>
      <w:r w:rsidR="00BE638F" w:rsidRPr="00B4558A">
        <w:rPr>
          <w:rFonts w:ascii="Times New Roman" w:hAnsi="Times New Roman" w:cs="Times New Roman"/>
        </w:rPr>
        <w:t xml:space="preserve">намагався знайти підтримку своєму рухові. </w:t>
      </w:r>
      <w:r w:rsidR="009C5379" w:rsidRPr="00B4558A">
        <w:rPr>
          <w:rFonts w:ascii="Times New Roman" w:hAnsi="Times New Roman" w:cs="Times New Roman"/>
        </w:rPr>
        <w:t>Із цією метою в</w:t>
      </w:r>
      <w:r w:rsidR="00BE638F" w:rsidRPr="00B4558A">
        <w:rPr>
          <w:rFonts w:ascii="Times New Roman" w:hAnsi="Times New Roman" w:cs="Times New Roman"/>
        </w:rPr>
        <w:t xml:space="preserve">ін </w:t>
      </w:r>
      <w:r w:rsidRPr="00B4558A">
        <w:rPr>
          <w:rFonts w:ascii="Times New Roman" w:hAnsi="Times New Roman" w:cs="Times New Roman"/>
        </w:rPr>
        <w:t xml:space="preserve">надсилав листи до </w:t>
      </w:r>
      <w:r w:rsidR="009C5379" w:rsidRPr="00B4558A">
        <w:rPr>
          <w:rFonts w:ascii="Times New Roman" w:hAnsi="Times New Roman" w:cs="Times New Roman"/>
        </w:rPr>
        <w:t>лідерів єврейських громад Браїло</w:t>
      </w:r>
      <w:r w:rsidRPr="00B4558A">
        <w:rPr>
          <w:rFonts w:ascii="Times New Roman" w:hAnsi="Times New Roman" w:cs="Times New Roman"/>
        </w:rPr>
        <w:t>в</w:t>
      </w:r>
      <w:r w:rsidR="009C5379" w:rsidRPr="00B4558A">
        <w:rPr>
          <w:rFonts w:ascii="Times New Roman" w:hAnsi="Times New Roman" w:cs="Times New Roman"/>
        </w:rPr>
        <w:t>а, Білої</w:t>
      </w:r>
      <w:r w:rsidRPr="00B4558A">
        <w:rPr>
          <w:rFonts w:ascii="Times New Roman" w:hAnsi="Times New Roman" w:cs="Times New Roman"/>
        </w:rPr>
        <w:t xml:space="preserve"> Церкв</w:t>
      </w:r>
      <w:r w:rsidR="009C5379" w:rsidRPr="00B4558A">
        <w:rPr>
          <w:rFonts w:ascii="Times New Roman" w:hAnsi="Times New Roman" w:cs="Times New Roman"/>
        </w:rPr>
        <w:t>и</w:t>
      </w:r>
      <w:r w:rsidRPr="00B4558A">
        <w:rPr>
          <w:rFonts w:ascii="Times New Roman" w:hAnsi="Times New Roman" w:cs="Times New Roman"/>
        </w:rPr>
        <w:t>, Вишн</w:t>
      </w:r>
      <w:r w:rsidR="009C5379" w:rsidRPr="00B4558A">
        <w:rPr>
          <w:rFonts w:ascii="Times New Roman" w:hAnsi="Times New Roman" w:cs="Times New Roman"/>
        </w:rPr>
        <w:t>и</w:t>
      </w:r>
      <w:r w:rsidRPr="00B4558A">
        <w:rPr>
          <w:rFonts w:ascii="Times New Roman" w:hAnsi="Times New Roman" w:cs="Times New Roman"/>
        </w:rPr>
        <w:t>вц</w:t>
      </w:r>
      <w:r w:rsidR="009C5379" w:rsidRPr="00B4558A">
        <w:rPr>
          <w:rFonts w:ascii="Times New Roman" w:hAnsi="Times New Roman" w:cs="Times New Roman"/>
        </w:rPr>
        <w:t>я</w:t>
      </w:r>
      <w:r w:rsidRPr="00B4558A">
        <w:rPr>
          <w:rFonts w:ascii="Times New Roman" w:hAnsi="Times New Roman" w:cs="Times New Roman"/>
        </w:rPr>
        <w:t>, Дубно, Жванц</w:t>
      </w:r>
      <w:r w:rsidR="009C5379" w:rsidRPr="00B4558A">
        <w:rPr>
          <w:rFonts w:ascii="Times New Roman" w:hAnsi="Times New Roman" w:cs="Times New Roman"/>
        </w:rPr>
        <w:t>я</w:t>
      </w:r>
      <w:r w:rsidRPr="00B4558A">
        <w:rPr>
          <w:rFonts w:ascii="Times New Roman" w:hAnsi="Times New Roman" w:cs="Times New Roman"/>
        </w:rPr>
        <w:t>, Збараж</w:t>
      </w:r>
      <w:r w:rsidR="009C5379" w:rsidRPr="00B4558A">
        <w:rPr>
          <w:rFonts w:ascii="Times New Roman" w:hAnsi="Times New Roman" w:cs="Times New Roman"/>
        </w:rPr>
        <w:t>а</w:t>
      </w:r>
      <w:r w:rsidRPr="00B4558A">
        <w:rPr>
          <w:rFonts w:ascii="Times New Roman" w:hAnsi="Times New Roman" w:cs="Times New Roman"/>
        </w:rPr>
        <w:t>, Красил</w:t>
      </w:r>
      <w:r w:rsidR="009C5379" w:rsidRPr="00B4558A">
        <w:rPr>
          <w:rFonts w:ascii="Times New Roman" w:hAnsi="Times New Roman" w:cs="Times New Roman"/>
        </w:rPr>
        <w:t>о</w:t>
      </w:r>
      <w:r w:rsidRPr="00B4558A">
        <w:rPr>
          <w:rFonts w:ascii="Times New Roman" w:hAnsi="Times New Roman" w:cs="Times New Roman"/>
        </w:rPr>
        <w:t>в</w:t>
      </w:r>
      <w:r w:rsidR="009C5379" w:rsidRPr="00B4558A">
        <w:rPr>
          <w:rFonts w:ascii="Times New Roman" w:hAnsi="Times New Roman" w:cs="Times New Roman"/>
        </w:rPr>
        <w:t>а</w:t>
      </w:r>
      <w:r w:rsidRPr="00B4558A">
        <w:rPr>
          <w:rFonts w:ascii="Times New Roman" w:hAnsi="Times New Roman" w:cs="Times New Roman"/>
        </w:rPr>
        <w:t>, Меджиб</w:t>
      </w:r>
      <w:r w:rsidR="00822D98" w:rsidRPr="00B4558A">
        <w:rPr>
          <w:rFonts w:ascii="Times New Roman" w:hAnsi="Times New Roman" w:cs="Times New Roman"/>
        </w:rPr>
        <w:t>о</w:t>
      </w:r>
      <w:r w:rsidRPr="00B4558A">
        <w:rPr>
          <w:rFonts w:ascii="Times New Roman" w:hAnsi="Times New Roman" w:cs="Times New Roman"/>
        </w:rPr>
        <w:t>ж</w:t>
      </w:r>
      <w:r w:rsidR="009C5379" w:rsidRPr="00B4558A">
        <w:rPr>
          <w:rFonts w:ascii="Times New Roman" w:hAnsi="Times New Roman" w:cs="Times New Roman"/>
        </w:rPr>
        <w:t>а та</w:t>
      </w:r>
      <w:r w:rsidRPr="00B4558A">
        <w:rPr>
          <w:rFonts w:ascii="Times New Roman" w:hAnsi="Times New Roman" w:cs="Times New Roman"/>
        </w:rPr>
        <w:t xml:space="preserve"> Уман</w:t>
      </w:r>
      <w:r w:rsidR="009C5379" w:rsidRPr="00B4558A">
        <w:rPr>
          <w:rFonts w:ascii="Times New Roman" w:hAnsi="Times New Roman" w:cs="Times New Roman"/>
        </w:rPr>
        <w:t>і</w:t>
      </w:r>
      <w:r w:rsidRPr="00B4558A">
        <w:rPr>
          <w:rFonts w:ascii="Times New Roman" w:hAnsi="Times New Roman" w:cs="Times New Roman"/>
        </w:rPr>
        <w:t>.</w:t>
      </w:r>
    </w:p>
    <w:p w:rsidR="00B57A4C" w:rsidRPr="00B4558A" w:rsidRDefault="003B7D26"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У 1756 р. у Бро</w:t>
      </w:r>
      <w:r w:rsidR="00510A54" w:rsidRPr="00B4558A">
        <w:rPr>
          <w:rFonts w:ascii="Times New Roman" w:hAnsi="Times New Roman" w:cs="Times New Roman"/>
        </w:rPr>
        <w:t>дах франкістам було виголошено ґ</w:t>
      </w:r>
      <w:r w:rsidR="00F6370D" w:rsidRPr="00B4558A">
        <w:rPr>
          <w:rFonts w:ascii="Times New Roman" w:hAnsi="Times New Roman" w:cs="Times New Roman"/>
        </w:rPr>
        <w:t>ерем, що викликало</w:t>
      </w:r>
      <w:r w:rsidRPr="00B4558A">
        <w:rPr>
          <w:rFonts w:ascii="Times New Roman" w:hAnsi="Times New Roman" w:cs="Times New Roman"/>
        </w:rPr>
        <w:t xml:space="preserve"> хвилю переслідувань членів секти, особливо на Поділлі.</w:t>
      </w:r>
      <w:r w:rsidR="00510A54" w:rsidRPr="00B4558A">
        <w:rPr>
          <w:rFonts w:ascii="Times New Roman" w:hAnsi="Times New Roman" w:cs="Times New Roman"/>
        </w:rPr>
        <w:t xml:space="preserve"> Їх вигн</w:t>
      </w:r>
      <w:r w:rsidR="00822D98" w:rsidRPr="00B4558A">
        <w:rPr>
          <w:rFonts w:ascii="Times New Roman" w:hAnsi="Times New Roman" w:cs="Times New Roman"/>
        </w:rPr>
        <w:t>али зі Львова, Дубно та Луцька. А</w:t>
      </w:r>
      <w:r w:rsidR="00F57853" w:rsidRPr="00B4558A">
        <w:rPr>
          <w:rFonts w:ascii="Times New Roman" w:hAnsi="Times New Roman" w:cs="Times New Roman"/>
        </w:rPr>
        <w:t xml:space="preserve"> франкісти звернулися до католиків </w:t>
      </w:r>
      <w:r w:rsidR="00F6370D" w:rsidRPr="00B4558A">
        <w:rPr>
          <w:rFonts w:ascii="Times New Roman" w:hAnsi="Times New Roman" w:cs="Times New Roman"/>
        </w:rPr>
        <w:t xml:space="preserve">з Кам’янця-Подільського та </w:t>
      </w:r>
      <w:r w:rsidRPr="00B4558A">
        <w:rPr>
          <w:rFonts w:ascii="Times New Roman" w:hAnsi="Times New Roman" w:cs="Times New Roman"/>
        </w:rPr>
        <w:t>оголоси</w:t>
      </w:r>
      <w:r w:rsidR="00F57853" w:rsidRPr="00B4558A">
        <w:rPr>
          <w:rFonts w:ascii="Times New Roman" w:hAnsi="Times New Roman" w:cs="Times New Roman"/>
        </w:rPr>
        <w:t xml:space="preserve">ли </w:t>
      </w:r>
      <w:r w:rsidRPr="00B4558A">
        <w:rPr>
          <w:rFonts w:ascii="Times New Roman" w:hAnsi="Times New Roman" w:cs="Times New Roman"/>
        </w:rPr>
        <w:t>себе «контрталмудистами»,</w:t>
      </w:r>
      <w:r w:rsidR="00F57853" w:rsidRPr="00B4558A">
        <w:rPr>
          <w:rFonts w:ascii="Times New Roman" w:hAnsi="Times New Roman" w:cs="Times New Roman"/>
        </w:rPr>
        <w:t xml:space="preserve"> а отже, сподівалися на захист у католиків </w:t>
      </w:r>
      <w:r w:rsidRPr="00B4558A">
        <w:rPr>
          <w:rFonts w:ascii="Times New Roman" w:hAnsi="Times New Roman" w:cs="Times New Roman"/>
        </w:rPr>
        <w:t>від переслідувань</w:t>
      </w:r>
      <w:r w:rsidR="00F57853" w:rsidRPr="00B4558A">
        <w:rPr>
          <w:rFonts w:ascii="Times New Roman" w:hAnsi="Times New Roman" w:cs="Times New Roman"/>
        </w:rPr>
        <w:t xml:space="preserve"> </w:t>
      </w:r>
      <w:r w:rsidR="006600E7" w:rsidRPr="00B4558A">
        <w:rPr>
          <w:rFonts w:ascii="Times New Roman" w:hAnsi="Times New Roman" w:cs="Times New Roman"/>
        </w:rPr>
        <w:t>своїх одновірців</w:t>
      </w:r>
      <w:r w:rsidR="00F57853" w:rsidRPr="00B4558A">
        <w:rPr>
          <w:rFonts w:ascii="Times New Roman" w:hAnsi="Times New Roman" w:cs="Times New Roman"/>
        </w:rPr>
        <w:t>, які, за</w:t>
      </w:r>
      <w:r w:rsidRPr="00B4558A">
        <w:rPr>
          <w:rFonts w:ascii="Times New Roman" w:hAnsi="Times New Roman" w:cs="Times New Roman"/>
        </w:rPr>
        <w:t xml:space="preserve"> твердженнями</w:t>
      </w:r>
      <w:r w:rsidR="00F57853" w:rsidRPr="00B4558A">
        <w:rPr>
          <w:rFonts w:ascii="Times New Roman" w:hAnsi="Times New Roman" w:cs="Times New Roman"/>
        </w:rPr>
        <w:t xml:space="preserve"> франкістів</w:t>
      </w:r>
      <w:r w:rsidRPr="00B4558A">
        <w:rPr>
          <w:rFonts w:ascii="Times New Roman" w:hAnsi="Times New Roman" w:cs="Times New Roman"/>
        </w:rPr>
        <w:t>, розлютилися</w:t>
      </w:r>
      <w:r w:rsidR="00F57853" w:rsidRPr="00B4558A">
        <w:rPr>
          <w:rFonts w:ascii="Times New Roman" w:hAnsi="Times New Roman" w:cs="Times New Roman"/>
        </w:rPr>
        <w:t xml:space="preserve"> на них</w:t>
      </w:r>
      <w:r w:rsidRPr="00B4558A">
        <w:rPr>
          <w:rFonts w:ascii="Times New Roman" w:hAnsi="Times New Roman" w:cs="Times New Roman"/>
        </w:rPr>
        <w:t xml:space="preserve"> через симпатію з боку деяких «віруючих» до найважли</w:t>
      </w:r>
      <w:r w:rsidR="00F57853" w:rsidRPr="00B4558A">
        <w:rPr>
          <w:rFonts w:ascii="Times New Roman" w:hAnsi="Times New Roman" w:cs="Times New Roman"/>
        </w:rPr>
        <w:t xml:space="preserve">віших догматів християнства. </w:t>
      </w:r>
      <w:r w:rsidR="006600E7" w:rsidRPr="00B4558A">
        <w:rPr>
          <w:rFonts w:ascii="Times New Roman" w:hAnsi="Times New Roman" w:cs="Times New Roman"/>
        </w:rPr>
        <w:t xml:space="preserve">Такий несподіваний, на перший погляд, </w:t>
      </w:r>
      <w:r w:rsidRPr="00B4558A">
        <w:rPr>
          <w:rFonts w:ascii="Times New Roman" w:hAnsi="Times New Roman" w:cs="Times New Roman"/>
        </w:rPr>
        <w:t xml:space="preserve">маневр </w:t>
      </w:r>
      <w:r w:rsidR="00F57853" w:rsidRPr="00B4558A">
        <w:rPr>
          <w:rFonts w:ascii="Times New Roman" w:hAnsi="Times New Roman" w:cs="Times New Roman"/>
        </w:rPr>
        <w:t xml:space="preserve">франкістів </w:t>
      </w:r>
      <w:r w:rsidRPr="00B4558A">
        <w:rPr>
          <w:rFonts w:ascii="Times New Roman" w:hAnsi="Times New Roman" w:cs="Times New Roman"/>
        </w:rPr>
        <w:t xml:space="preserve">дозволив їм знайти заступництво </w:t>
      </w:r>
      <w:r w:rsidR="00F57853" w:rsidRPr="00B4558A">
        <w:rPr>
          <w:rFonts w:ascii="Times New Roman" w:hAnsi="Times New Roman" w:cs="Times New Roman"/>
        </w:rPr>
        <w:t>з боку католицької церкви</w:t>
      </w:r>
      <w:r w:rsidRPr="00B4558A">
        <w:rPr>
          <w:rFonts w:ascii="Times New Roman" w:hAnsi="Times New Roman" w:cs="Times New Roman"/>
        </w:rPr>
        <w:t xml:space="preserve">, яка розглядала франкістів як потенційних кандидатів для </w:t>
      </w:r>
      <w:r w:rsidR="006600E7" w:rsidRPr="00B4558A">
        <w:rPr>
          <w:rFonts w:ascii="Times New Roman" w:hAnsi="Times New Roman" w:cs="Times New Roman"/>
        </w:rPr>
        <w:t xml:space="preserve">майбутнього </w:t>
      </w:r>
      <w:r w:rsidRPr="00B4558A">
        <w:rPr>
          <w:rFonts w:ascii="Times New Roman" w:hAnsi="Times New Roman" w:cs="Times New Roman"/>
        </w:rPr>
        <w:t xml:space="preserve">масового </w:t>
      </w:r>
      <w:r w:rsidR="005044BF" w:rsidRPr="00B4558A">
        <w:rPr>
          <w:rFonts w:ascii="Times New Roman" w:hAnsi="Times New Roman" w:cs="Times New Roman"/>
        </w:rPr>
        <w:t>хрещення євреїв</w:t>
      </w:r>
      <w:r w:rsidRPr="00B4558A">
        <w:rPr>
          <w:rFonts w:ascii="Times New Roman" w:hAnsi="Times New Roman" w:cs="Times New Roman"/>
        </w:rPr>
        <w:t>.</w:t>
      </w:r>
      <w:r w:rsidR="005044BF" w:rsidRPr="00B4558A">
        <w:rPr>
          <w:rFonts w:ascii="Times New Roman" w:hAnsi="Times New Roman" w:cs="Times New Roman"/>
        </w:rPr>
        <w:t xml:space="preserve"> У численних зверненнях до польського короля і католицьких священиків франкісти погоджувалися на хрещення, але за умови, що їм гарантуватимуть автономію </w:t>
      </w:r>
      <w:r w:rsidR="00E16230" w:rsidRPr="00B4558A">
        <w:rPr>
          <w:rFonts w:ascii="Times New Roman" w:hAnsi="Times New Roman" w:cs="Times New Roman"/>
        </w:rPr>
        <w:t xml:space="preserve">на території Східної Галичини, дозволять жити як християнам єврейської національності, не виживати свинини, відпочивати в суботу, не голити пейси, укладати шлюби лише поміж членами громади тощо.  </w:t>
      </w:r>
    </w:p>
    <w:p w:rsidR="00B57A4C" w:rsidRPr="00B4558A" w:rsidRDefault="00B57A4C"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Очевидно, що Я. Франк (з їдиш </w:t>
      </w:r>
      <w:r w:rsidRPr="00B4558A">
        <w:rPr>
          <w:rFonts w:ascii="Times New Roman" w:hAnsi="Times New Roman" w:cs="Times New Roman"/>
          <w:i/>
        </w:rPr>
        <w:t>frenk</w:t>
      </w:r>
      <w:r w:rsidRPr="00B4558A">
        <w:rPr>
          <w:rFonts w:ascii="Times New Roman" w:hAnsi="Times New Roman" w:cs="Times New Roman"/>
        </w:rPr>
        <w:t xml:space="preserve"> – сефард) став саббатіанцем у Чернівцях, де його батько служив рабином на початку ХVІІІ століття. Незабаром, поблизу Хотина у 1759 р. Я. Франк проголосив себе живим уособленням Бога, а свою релігію він називав «релігією Едома»</w:t>
      </w:r>
      <w:r w:rsidR="00822D98" w:rsidRPr="00B4558A">
        <w:rPr>
          <w:rFonts w:ascii="Times New Roman" w:hAnsi="Times New Roman" w:cs="Times New Roman"/>
        </w:rPr>
        <w:t>,</w:t>
      </w:r>
      <w:r w:rsidRPr="00B4558A">
        <w:rPr>
          <w:rFonts w:ascii="Times New Roman" w:hAnsi="Times New Roman" w:cs="Times New Roman"/>
        </w:rPr>
        <w:t xml:space="preserve"> або «шляхом </w:t>
      </w:r>
      <w:r w:rsidR="0053167B" w:rsidRPr="00B4558A">
        <w:rPr>
          <w:rFonts w:ascii="Times New Roman" w:hAnsi="Times New Roman" w:cs="Times New Roman"/>
        </w:rPr>
        <w:t>Есава». Есав</w:t>
      </w:r>
      <w:r w:rsidR="00822D98" w:rsidRPr="00B4558A">
        <w:rPr>
          <w:rFonts w:ascii="Times New Roman" w:hAnsi="Times New Roman" w:cs="Times New Roman"/>
        </w:rPr>
        <w:t>,</w:t>
      </w:r>
      <w:r w:rsidR="0053167B" w:rsidRPr="00B4558A">
        <w:rPr>
          <w:rFonts w:ascii="Times New Roman" w:hAnsi="Times New Roman" w:cs="Times New Roman"/>
        </w:rPr>
        <w:t xml:space="preserve"> або Едом символізував</w:t>
      </w:r>
      <w:r w:rsidRPr="00B4558A">
        <w:rPr>
          <w:rFonts w:ascii="Times New Roman" w:hAnsi="Times New Roman" w:cs="Times New Roman"/>
        </w:rPr>
        <w:t xml:space="preserve"> невичерпний життєвий струм, який звільняє людину, адже його сила і могутність не підпорядковані жодному закону.  Ну думку Я. Франка, настав час </w:t>
      </w:r>
      <w:r w:rsidR="0053167B" w:rsidRPr="00B4558A">
        <w:rPr>
          <w:rFonts w:ascii="Times New Roman" w:hAnsi="Times New Roman" w:cs="Times New Roman"/>
        </w:rPr>
        <w:t>прямувати до «істинного життя», але ш</w:t>
      </w:r>
      <w:r w:rsidR="00822D98" w:rsidRPr="00B4558A">
        <w:rPr>
          <w:rFonts w:ascii="Times New Roman" w:hAnsi="Times New Roman" w:cs="Times New Roman"/>
        </w:rPr>
        <w:t>лях до істини він у</w:t>
      </w:r>
      <w:r w:rsidRPr="00B4558A">
        <w:rPr>
          <w:rFonts w:ascii="Times New Roman" w:hAnsi="Times New Roman" w:cs="Times New Roman"/>
        </w:rPr>
        <w:t>бачав у релігійній анархії</w:t>
      </w:r>
      <w:r w:rsidR="0053167B" w:rsidRPr="00B4558A">
        <w:rPr>
          <w:rStyle w:val="ac"/>
          <w:rFonts w:ascii="Times New Roman" w:hAnsi="Times New Roman" w:cs="Times New Roman"/>
        </w:rPr>
        <w:footnoteReference w:id="68"/>
      </w:r>
      <w:r w:rsidRPr="00B4558A">
        <w:rPr>
          <w:rFonts w:ascii="Times New Roman" w:hAnsi="Times New Roman" w:cs="Times New Roman"/>
        </w:rPr>
        <w:t xml:space="preserve">. </w:t>
      </w:r>
      <w:r w:rsidRPr="00B4558A">
        <w:rPr>
          <w:rFonts w:ascii="Times New Roman" w:hAnsi="Times New Roman" w:cs="Times New Roman"/>
        </w:rPr>
        <w:lastRenderedPageBreak/>
        <w:t>«Місце, до якого ми прямуємо, не підпорядковане жодному законові, тому що усі закони стосуються смерті, але ми прагнемо жити», – зазначав Я. Франк.</w:t>
      </w:r>
      <w:r w:rsidR="0053167B" w:rsidRPr="00B4558A">
        <w:rPr>
          <w:rFonts w:ascii="Times New Roman" w:hAnsi="Times New Roman" w:cs="Times New Roman"/>
        </w:rPr>
        <w:t xml:space="preserve"> У заснованій </w:t>
      </w:r>
      <w:r w:rsidRPr="00B4558A">
        <w:rPr>
          <w:rFonts w:ascii="Times New Roman" w:hAnsi="Times New Roman" w:cs="Times New Roman"/>
        </w:rPr>
        <w:t xml:space="preserve">під Хотином </w:t>
      </w:r>
      <w:r w:rsidR="0053167B" w:rsidRPr="00B4558A">
        <w:rPr>
          <w:rFonts w:ascii="Times New Roman" w:hAnsi="Times New Roman" w:cs="Times New Roman"/>
        </w:rPr>
        <w:t>релігійній громаді Я. Франк запровадив</w:t>
      </w:r>
      <w:r w:rsidRPr="00B4558A">
        <w:rPr>
          <w:rFonts w:ascii="Times New Roman" w:hAnsi="Times New Roman" w:cs="Times New Roman"/>
        </w:rPr>
        <w:t xml:space="preserve"> жорстку дисципліну та ієрархію за </w:t>
      </w:r>
      <w:r w:rsidR="0053167B" w:rsidRPr="00B4558A">
        <w:rPr>
          <w:rFonts w:ascii="Times New Roman" w:hAnsi="Times New Roman" w:cs="Times New Roman"/>
        </w:rPr>
        <w:t>прикладом організації євангельських громад</w:t>
      </w:r>
      <w:r w:rsidRPr="00B4558A">
        <w:rPr>
          <w:rFonts w:ascii="Times New Roman" w:hAnsi="Times New Roman" w:cs="Times New Roman"/>
        </w:rPr>
        <w:t>. Він призначив дванадцять своїх апостолів (емісарів)</w:t>
      </w:r>
      <w:r w:rsidR="00822D98" w:rsidRPr="00B4558A">
        <w:rPr>
          <w:rFonts w:ascii="Times New Roman" w:hAnsi="Times New Roman" w:cs="Times New Roman"/>
        </w:rPr>
        <w:t>,</w:t>
      </w:r>
      <w:r w:rsidRPr="00B4558A">
        <w:rPr>
          <w:rFonts w:ascii="Times New Roman" w:hAnsi="Times New Roman" w:cs="Times New Roman"/>
        </w:rPr>
        <w:t xml:space="preserve"> або «братів», які були його учнями, а також дванадцять «сестер», головним завданням яких було задовольняти сексуальні пристрасті самого «батька церкви».</w:t>
      </w:r>
      <w:r w:rsidR="0053167B" w:rsidRPr="00B4558A">
        <w:rPr>
          <w:rFonts w:ascii="Times New Roman" w:hAnsi="Times New Roman" w:cs="Times New Roman"/>
        </w:rPr>
        <w:t xml:space="preserve"> Усі франкісти вважали себе</w:t>
      </w:r>
      <w:r w:rsidRPr="00B4558A">
        <w:rPr>
          <w:rFonts w:ascii="Times New Roman" w:hAnsi="Times New Roman" w:cs="Times New Roman"/>
        </w:rPr>
        <w:t xml:space="preserve"> «братами» і «сестрами».</w:t>
      </w:r>
    </w:p>
    <w:p w:rsidR="003B7D26" w:rsidRPr="00B4558A" w:rsidRDefault="003B7D26"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Незабаром франкісти попросили </w:t>
      </w:r>
      <w:r w:rsidR="00F57853" w:rsidRPr="00B4558A">
        <w:rPr>
          <w:rFonts w:ascii="Times New Roman" w:hAnsi="Times New Roman" w:cs="Times New Roman"/>
        </w:rPr>
        <w:t xml:space="preserve">католицького </w:t>
      </w:r>
      <w:r w:rsidR="00F1145A" w:rsidRPr="00B4558A">
        <w:rPr>
          <w:rFonts w:ascii="Times New Roman" w:hAnsi="Times New Roman" w:cs="Times New Roman"/>
        </w:rPr>
        <w:t xml:space="preserve">єпископа </w:t>
      </w:r>
      <w:r w:rsidR="00865612" w:rsidRPr="00B4558A">
        <w:rPr>
          <w:rFonts w:ascii="Times New Roman" w:hAnsi="Times New Roman" w:cs="Times New Roman"/>
        </w:rPr>
        <w:t xml:space="preserve">Каменецького </w:t>
      </w:r>
      <w:r w:rsidR="00F1145A" w:rsidRPr="00B4558A">
        <w:rPr>
          <w:rFonts w:ascii="Times New Roman" w:hAnsi="Times New Roman" w:cs="Times New Roman"/>
        </w:rPr>
        <w:t xml:space="preserve">М. </w:t>
      </w:r>
      <w:r w:rsidRPr="00B4558A">
        <w:rPr>
          <w:rFonts w:ascii="Times New Roman" w:hAnsi="Times New Roman" w:cs="Times New Roman"/>
        </w:rPr>
        <w:t xml:space="preserve">Дембовського </w:t>
      </w:r>
      <w:r w:rsidR="00F57853" w:rsidRPr="00B4558A">
        <w:rPr>
          <w:rFonts w:ascii="Times New Roman" w:hAnsi="Times New Roman" w:cs="Times New Roman"/>
        </w:rPr>
        <w:t xml:space="preserve">влаштувати </w:t>
      </w:r>
      <w:r w:rsidR="00865612" w:rsidRPr="00B4558A">
        <w:rPr>
          <w:rFonts w:ascii="Times New Roman" w:hAnsi="Times New Roman" w:cs="Times New Roman"/>
        </w:rPr>
        <w:t>публічний диспут між ними та</w:t>
      </w:r>
      <w:r w:rsidR="00E16230" w:rsidRPr="00B4558A">
        <w:rPr>
          <w:rFonts w:ascii="Times New Roman" w:hAnsi="Times New Roman" w:cs="Times New Roman"/>
        </w:rPr>
        <w:t xml:space="preserve"> рабинами. </w:t>
      </w:r>
      <w:r w:rsidRPr="00B4558A">
        <w:rPr>
          <w:rFonts w:ascii="Times New Roman" w:hAnsi="Times New Roman" w:cs="Times New Roman"/>
        </w:rPr>
        <w:t xml:space="preserve">Диспут відбувся </w:t>
      </w:r>
      <w:r w:rsidR="00E16230" w:rsidRPr="00B4558A">
        <w:rPr>
          <w:rFonts w:ascii="Times New Roman" w:hAnsi="Times New Roman" w:cs="Times New Roman"/>
        </w:rPr>
        <w:t>у Кам’янці-Подільському (1757 р.) і Львові</w:t>
      </w:r>
      <w:r w:rsidR="00353662" w:rsidRPr="00B4558A">
        <w:rPr>
          <w:rFonts w:ascii="Times New Roman" w:hAnsi="Times New Roman" w:cs="Times New Roman"/>
        </w:rPr>
        <w:t xml:space="preserve"> </w:t>
      </w:r>
      <w:r w:rsidR="00E16230" w:rsidRPr="00B4558A">
        <w:rPr>
          <w:rFonts w:ascii="Times New Roman" w:hAnsi="Times New Roman" w:cs="Times New Roman"/>
        </w:rPr>
        <w:t>(</w:t>
      </w:r>
      <w:r w:rsidR="00865612" w:rsidRPr="00B4558A">
        <w:rPr>
          <w:rFonts w:ascii="Times New Roman" w:hAnsi="Times New Roman" w:cs="Times New Roman"/>
        </w:rPr>
        <w:t>1759 р.</w:t>
      </w:r>
      <w:r w:rsidR="00E16230" w:rsidRPr="00B4558A">
        <w:rPr>
          <w:rFonts w:ascii="Times New Roman" w:hAnsi="Times New Roman" w:cs="Times New Roman"/>
        </w:rPr>
        <w:t>)</w:t>
      </w:r>
      <w:r w:rsidR="00865612" w:rsidRPr="00B4558A">
        <w:rPr>
          <w:rFonts w:ascii="Times New Roman" w:hAnsi="Times New Roman" w:cs="Times New Roman"/>
        </w:rPr>
        <w:t xml:space="preserve">. Ці дискусії були зосереджені довкола сімох пунктів, останній з яких стосувався того, що, мовляв, «Талмуд учить нас потребувати християнської крові, і кожен, хто вірить у Талмуд, повинен вимагати її». Подібне тлумачення давало підстави для обвинувачення євреїв у скоєнні вбивств, пов’язаних з ритуальними потребами. М. </w:t>
      </w:r>
      <w:r w:rsidRPr="00B4558A">
        <w:rPr>
          <w:rFonts w:ascii="Times New Roman" w:hAnsi="Times New Roman" w:cs="Times New Roman"/>
        </w:rPr>
        <w:t>Дембовський ухвалив рішення на користь франкістів і застосував щодо рабинів низ</w:t>
      </w:r>
      <w:r w:rsidR="00F57853" w:rsidRPr="00B4558A">
        <w:rPr>
          <w:rFonts w:ascii="Times New Roman" w:hAnsi="Times New Roman" w:cs="Times New Roman"/>
        </w:rPr>
        <w:t>ку покарань, головним з яких було засудження Талмуду як нікчемної і пустої</w:t>
      </w:r>
      <w:r w:rsidRPr="00B4558A">
        <w:rPr>
          <w:rFonts w:ascii="Times New Roman" w:hAnsi="Times New Roman" w:cs="Times New Roman"/>
        </w:rPr>
        <w:t xml:space="preserve"> книги, яку було наказано спалити на площі біля ратуші</w:t>
      </w:r>
      <w:r w:rsidR="00F57853" w:rsidRPr="00B4558A">
        <w:rPr>
          <w:rFonts w:ascii="Times New Roman" w:hAnsi="Times New Roman" w:cs="Times New Roman"/>
        </w:rPr>
        <w:t xml:space="preserve"> міста</w:t>
      </w:r>
      <w:r w:rsidRPr="00B4558A">
        <w:rPr>
          <w:rFonts w:ascii="Times New Roman" w:hAnsi="Times New Roman" w:cs="Times New Roman"/>
        </w:rPr>
        <w:t xml:space="preserve">. </w:t>
      </w:r>
      <w:r w:rsidR="00F57853" w:rsidRPr="00B4558A">
        <w:rPr>
          <w:rFonts w:ascii="Times New Roman" w:hAnsi="Times New Roman" w:cs="Times New Roman"/>
        </w:rPr>
        <w:t xml:space="preserve">Чимало примірників </w:t>
      </w:r>
      <w:r w:rsidRPr="00B4558A">
        <w:rPr>
          <w:rFonts w:ascii="Times New Roman" w:hAnsi="Times New Roman" w:cs="Times New Roman"/>
        </w:rPr>
        <w:t>Талмуду було спалено у Кам’янець-Подільському, Львові, Бродах</w:t>
      </w:r>
      <w:r w:rsidR="00F57853" w:rsidRPr="00B4558A">
        <w:rPr>
          <w:rFonts w:ascii="Times New Roman" w:hAnsi="Times New Roman" w:cs="Times New Roman"/>
        </w:rPr>
        <w:t xml:space="preserve">, Жовкві та інших містах. На згадку </w:t>
      </w:r>
      <w:r w:rsidRPr="00B4558A">
        <w:rPr>
          <w:rFonts w:ascii="Times New Roman" w:hAnsi="Times New Roman" w:cs="Times New Roman"/>
        </w:rPr>
        <w:t>про цю сумну подію рабини навіть призначили спеціальний піст.</w:t>
      </w:r>
    </w:p>
    <w:p w:rsidR="009E0850" w:rsidRPr="00B4558A" w:rsidRDefault="00353662"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У 1760 р. </w:t>
      </w:r>
      <w:r w:rsidR="006A1F47" w:rsidRPr="00B4558A">
        <w:rPr>
          <w:rFonts w:ascii="Times New Roman" w:hAnsi="Times New Roman" w:cs="Times New Roman"/>
        </w:rPr>
        <w:t>кільк</w:t>
      </w:r>
      <w:r w:rsidRPr="00B4558A">
        <w:rPr>
          <w:rFonts w:ascii="Times New Roman" w:hAnsi="Times New Roman" w:cs="Times New Roman"/>
        </w:rPr>
        <w:t>а тисяч франкістів з Буковини</w:t>
      </w:r>
      <w:r w:rsidR="00515792" w:rsidRPr="00B4558A">
        <w:rPr>
          <w:rStyle w:val="ac"/>
          <w:rFonts w:ascii="Times New Roman" w:hAnsi="Times New Roman" w:cs="Times New Roman"/>
        </w:rPr>
        <w:footnoteReference w:id="69"/>
      </w:r>
      <w:r w:rsidRPr="00B4558A">
        <w:rPr>
          <w:rFonts w:ascii="Times New Roman" w:hAnsi="Times New Roman" w:cs="Times New Roman"/>
        </w:rPr>
        <w:t>, Галичини, Поділля, Угорщини, Румунії, Богемії, Моравії та Польщі</w:t>
      </w:r>
      <w:r w:rsidR="006A1F47" w:rsidRPr="00B4558A">
        <w:rPr>
          <w:rFonts w:ascii="Times New Roman" w:hAnsi="Times New Roman" w:cs="Times New Roman"/>
        </w:rPr>
        <w:t xml:space="preserve"> </w:t>
      </w:r>
      <w:r w:rsidR="006A1F47" w:rsidRPr="00B4558A">
        <w:rPr>
          <w:rFonts w:ascii="Times New Roman" w:hAnsi="Times New Roman" w:cs="Times New Roman"/>
        </w:rPr>
        <w:lastRenderedPageBreak/>
        <w:t>навернулися у</w:t>
      </w:r>
      <w:r w:rsidR="003B7D26" w:rsidRPr="00B4558A">
        <w:rPr>
          <w:rFonts w:ascii="Times New Roman" w:hAnsi="Times New Roman" w:cs="Times New Roman"/>
        </w:rPr>
        <w:t xml:space="preserve"> католицизм і створили своєрідне </w:t>
      </w:r>
      <w:r w:rsidR="006A1F47" w:rsidRPr="00B4558A">
        <w:rPr>
          <w:rFonts w:ascii="Times New Roman" w:hAnsi="Times New Roman" w:cs="Times New Roman"/>
        </w:rPr>
        <w:t xml:space="preserve">католицьке </w:t>
      </w:r>
      <w:r w:rsidR="00C94AF8" w:rsidRPr="00B4558A">
        <w:rPr>
          <w:rFonts w:ascii="Times New Roman" w:hAnsi="Times New Roman" w:cs="Times New Roman"/>
        </w:rPr>
        <w:t>«денме» у</w:t>
      </w:r>
      <w:r w:rsidR="003B7D26" w:rsidRPr="00B4558A">
        <w:rPr>
          <w:rFonts w:ascii="Times New Roman" w:hAnsi="Times New Roman" w:cs="Times New Roman"/>
        </w:rPr>
        <w:t xml:space="preserve"> Речі Посполитій.</w:t>
      </w:r>
      <w:r w:rsidRPr="00B4558A">
        <w:rPr>
          <w:rFonts w:ascii="Times New Roman" w:hAnsi="Times New Roman" w:cs="Times New Roman"/>
        </w:rPr>
        <w:t xml:space="preserve"> Сам Я. Франк</w:t>
      </w:r>
      <w:r w:rsidR="004879B6" w:rsidRPr="00B4558A">
        <w:rPr>
          <w:rFonts w:ascii="Times New Roman" w:hAnsi="Times New Roman" w:cs="Times New Roman"/>
        </w:rPr>
        <w:t xml:space="preserve"> і його дружина двічі</w:t>
      </w:r>
      <w:r w:rsidRPr="00B4558A">
        <w:rPr>
          <w:rFonts w:ascii="Times New Roman" w:hAnsi="Times New Roman" w:cs="Times New Roman"/>
        </w:rPr>
        <w:t xml:space="preserve"> хрести</w:t>
      </w:r>
      <w:r w:rsidR="004879B6" w:rsidRPr="00B4558A">
        <w:rPr>
          <w:rFonts w:ascii="Times New Roman" w:hAnsi="Times New Roman" w:cs="Times New Roman"/>
        </w:rPr>
        <w:t>лися восени 1759 р., спочатку</w:t>
      </w:r>
      <w:r w:rsidRPr="00B4558A">
        <w:rPr>
          <w:rFonts w:ascii="Times New Roman" w:hAnsi="Times New Roman" w:cs="Times New Roman"/>
        </w:rPr>
        <w:t xml:space="preserve"> у Львові</w:t>
      </w:r>
      <w:r w:rsidR="004879B6" w:rsidRPr="00B4558A">
        <w:rPr>
          <w:rFonts w:ascii="Times New Roman" w:hAnsi="Times New Roman" w:cs="Times New Roman"/>
        </w:rPr>
        <w:t xml:space="preserve">, а згодом у Варшаві. </w:t>
      </w:r>
      <w:r w:rsidR="003B7D26" w:rsidRPr="00B4558A">
        <w:rPr>
          <w:rFonts w:ascii="Times New Roman" w:hAnsi="Times New Roman" w:cs="Times New Roman"/>
        </w:rPr>
        <w:t>Ці події, а особливо</w:t>
      </w:r>
      <w:r w:rsidR="006A1F47" w:rsidRPr="00B4558A">
        <w:rPr>
          <w:rFonts w:ascii="Times New Roman" w:hAnsi="Times New Roman" w:cs="Times New Roman"/>
        </w:rPr>
        <w:t>,</w:t>
      </w:r>
      <w:r w:rsidR="003B7D26" w:rsidRPr="00B4558A">
        <w:rPr>
          <w:rFonts w:ascii="Times New Roman" w:hAnsi="Times New Roman" w:cs="Times New Roman"/>
        </w:rPr>
        <w:t xml:space="preserve"> готовність франкістів служити інтересам католицького духовенства, публічно захищати кривав</w:t>
      </w:r>
      <w:r w:rsidR="006A1F47" w:rsidRPr="00B4558A">
        <w:rPr>
          <w:rFonts w:ascii="Times New Roman" w:hAnsi="Times New Roman" w:cs="Times New Roman"/>
        </w:rPr>
        <w:t>ий наклеп глибоко обурили та сколихнули єврейсь</w:t>
      </w:r>
      <w:r w:rsidR="00C94AF8" w:rsidRPr="00B4558A">
        <w:rPr>
          <w:rFonts w:ascii="Times New Roman" w:hAnsi="Times New Roman" w:cs="Times New Roman"/>
        </w:rPr>
        <w:t xml:space="preserve">ку громадськість </w:t>
      </w:r>
      <w:r w:rsidR="00E72A1C" w:rsidRPr="00B4558A">
        <w:rPr>
          <w:rFonts w:ascii="Times New Roman" w:hAnsi="Times New Roman" w:cs="Times New Roman"/>
        </w:rPr>
        <w:t>Польщі. В</w:t>
      </w:r>
      <w:r w:rsidR="006A1F47" w:rsidRPr="00B4558A">
        <w:rPr>
          <w:rFonts w:ascii="Times New Roman" w:hAnsi="Times New Roman" w:cs="Times New Roman"/>
        </w:rPr>
        <w:t xml:space="preserve">тім, </w:t>
      </w:r>
      <w:r w:rsidR="00CD4A07" w:rsidRPr="00B4558A">
        <w:rPr>
          <w:rFonts w:ascii="Times New Roman" w:hAnsi="Times New Roman" w:cs="Times New Roman"/>
        </w:rPr>
        <w:t>не всі</w:t>
      </w:r>
      <w:r w:rsidR="003B7D26" w:rsidRPr="00B4558A">
        <w:rPr>
          <w:rFonts w:ascii="Times New Roman" w:hAnsi="Times New Roman" w:cs="Times New Roman"/>
        </w:rPr>
        <w:t xml:space="preserve"> </w:t>
      </w:r>
      <w:r w:rsidR="00CD4A07" w:rsidRPr="00B4558A">
        <w:rPr>
          <w:rFonts w:ascii="Times New Roman" w:hAnsi="Times New Roman" w:cs="Times New Roman"/>
        </w:rPr>
        <w:t>франкісти стали</w:t>
      </w:r>
      <w:r w:rsidR="003B7D26" w:rsidRPr="00B4558A">
        <w:rPr>
          <w:rFonts w:ascii="Times New Roman" w:hAnsi="Times New Roman" w:cs="Times New Roman"/>
        </w:rPr>
        <w:t xml:space="preserve"> католиками</w:t>
      </w:r>
      <w:r w:rsidR="00CD4A07" w:rsidRPr="00B4558A">
        <w:rPr>
          <w:rFonts w:ascii="Times New Roman" w:hAnsi="Times New Roman" w:cs="Times New Roman"/>
        </w:rPr>
        <w:t>. Після того, як для останніх став очевидним той факт,</w:t>
      </w:r>
      <w:r w:rsidR="00822D98" w:rsidRPr="00B4558A">
        <w:rPr>
          <w:rFonts w:ascii="Times New Roman" w:hAnsi="Times New Roman" w:cs="Times New Roman"/>
        </w:rPr>
        <w:t xml:space="preserve"> що франкісти не</w:t>
      </w:r>
      <w:r w:rsidR="00B57A4C" w:rsidRPr="00B4558A">
        <w:rPr>
          <w:rFonts w:ascii="Times New Roman" w:hAnsi="Times New Roman" w:cs="Times New Roman"/>
        </w:rPr>
        <w:t>щирі у своєму бажанні стати «доброчесними католиками»,</w:t>
      </w:r>
      <w:r w:rsidR="00CD4A07" w:rsidRPr="00B4558A">
        <w:rPr>
          <w:rFonts w:ascii="Times New Roman" w:hAnsi="Times New Roman" w:cs="Times New Roman"/>
        </w:rPr>
        <w:t xml:space="preserve"> </w:t>
      </w:r>
      <w:r w:rsidR="00B57A4C" w:rsidRPr="00B4558A">
        <w:rPr>
          <w:rFonts w:ascii="Times New Roman" w:hAnsi="Times New Roman" w:cs="Times New Roman"/>
        </w:rPr>
        <w:t xml:space="preserve">їхнього лідера </w:t>
      </w:r>
      <w:r w:rsidR="00CD4A07" w:rsidRPr="00B4558A">
        <w:rPr>
          <w:rFonts w:ascii="Times New Roman" w:hAnsi="Times New Roman" w:cs="Times New Roman"/>
        </w:rPr>
        <w:t>запідозрили в авантюризмі та запроторили 6 лютого 1760 р. до в’язниці у Ченстохові</w:t>
      </w:r>
      <w:r w:rsidR="00B57A4C" w:rsidRPr="00B4558A">
        <w:rPr>
          <w:rFonts w:ascii="Times New Roman" w:hAnsi="Times New Roman" w:cs="Times New Roman"/>
        </w:rPr>
        <w:t xml:space="preserve"> на 13 років. </w:t>
      </w:r>
      <w:r w:rsidR="00CD4A07" w:rsidRPr="00B4558A">
        <w:rPr>
          <w:rFonts w:ascii="Times New Roman" w:hAnsi="Times New Roman" w:cs="Times New Roman"/>
        </w:rPr>
        <w:t xml:space="preserve">  </w:t>
      </w:r>
    </w:p>
    <w:p w:rsidR="0053167B" w:rsidRPr="00B4558A" w:rsidRDefault="0053167B"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У </w:t>
      </w:r>
      <w:r w:rsidR="00385216" w:rsidRPr="00B4558A">
        <w:rPr>
          <w:rFonts w:ascii="Times New Roman" w:hAnsi="Times New Roman" w:cs="Times New Roman"/>
        </w:rPr>
        <w:t>1767</w:t>
      </w:r>
      <w:r w:rsidRPr="00B4558A">
        <w:rPr>
          <w:rFonts w:ascii="Times New Roman" w:hAnsi="Times New Roman" w:cs="Times New Roman"/>
        </w:rPr>
        <w:t xml:space="preserve"> р. франкісти за допомогою російського посла у Речі Посполитій князя М. В. Репніна відправили свої делегації до Москви і Петербургу з метою поширення своїх поглядів</w:t>
      </w:r>
      <w:r w:rsidR="00BB2BB1" w:rsidRPr="00B4558A">
        <w:rPr>
          <w:rFonts w:ascii="Times New Roman" w:hAnsi="Times New Roman" w:cs="Times New Roman"/>
        </w:rPr>
        <w:t xml:space="preserve"> у Російській імперії</w:t>
      </w:r>
      <w:r w:rsidRPr="00B4558A">
        <w:rPr>
          <w:rFonts w:ascii="Times New Roman" w:hAnsi="Times New Roman" w:cs="Times New Roman"/>
        </w:rPr>
        <w:t>.</w:t>
      </w:r>
      <w:r w:rsidR="00385216" w:rsidRPr="00B4558A">
        <w:rPr>
          <w:rFonts w:ascii="Times New Roman" w:hAnsi="Times New Roman" w:cs="Times New Roman"/>
        </w:rPr>
        <w:t xml:space="preserve"> Однак місія франкістів, маб</w:t>
      </w:r>
      <w:r w:rsidR="00BB2BB1" w:rsidRPr="00B4558A">
        <w:rPr>
          <w:rFonts w:ascii="Times New Roman" w:hAnsi="Times New Roman" w:cs="Times New Roman"/>
        </w:rPr>
        <w:t>уть, більше зацікавила офіційну</w:t>
      </w:r>
      <w:r w:rsidR="00385216" w:rsidRPr="00B4558A">
        <w:rPr>
          <w:rFonts w:ascii="Times New Roman" w:hAnsi="Times New Roman" w:cs="Times New Roman"/>
        </w:rPr>
        <w:t xml:space="preserve"> владу, ніж євреїв</w:t>
      </w:r>
      <w:r w:rsidR="00BB2BB1" w:rsidRPr="00B4558A">
        <w:rPr>
          <w:rFonts w:ascii="Times New Roman" w:hAnsi="Times New Roman" w:cs="Times New Roman"/>
        </w:rPr>
        <w:t>, яких у Росії тоді майже не було</w:t>
      </w:r>
      <w:r w:rsidR="00385216" w:rsidRPr="00B4558A">
        <w:rPr>
          <w:rFonts w:ascii="Times New Roman" w:hAnsi="Times New Roman" w:cs="Times New Roman"/>
        </w:rPr>
        <w:t>.</w:t>
      </w:r>
      <w:r w:rsidR="00BB2BB1" w:rsidRPr="00B4558A">
        <w:rPr>
          <w:rFonts w:ascii="Times New Roman" w:hAnsi="Times New Roman" w:cs="Times New Roman"/>
        </w:rPr>
        <w:t xml:space="preserve"> </w:t>
      </w:r>
      <w:r w:rsidR="00385216" w:rsidRPr="00B4558A">
        <w:rPr>
          <w:rFonts w:ascii="Times New Roman" w:hAnsi="Times New Roman" w:cs="Times New Roman"/>
        </w:rPr>
        <w:t xml:space="preserve"> Після того, як Ченстохов у 1772 р. було окуповано російськими військами, Я. Франка звільнили. Незабаром він, його дочка Є</w:t>
      </w:r>
      <w:r w:rsidR="00D65C72" w:rsidRPr="00B4558A">
        <w:rPr>
          <w:rFonts w:ascii="Times New Roman" w:hAnsi="Times New Roman" w:cs="Times New Roman"/>
        </w:rPr>
        <w:t>ва та 18 найближчих соратників у</w:t>
      </w:r>
      <w:r w:rsidR="00385216" w:rsidRPr="00B4558A">
        <w:rPr>
          <w:rFonts w:ascii="Times New Roman" w:hAnsi="Times New Roman" w:cs="Times New Roman"/>
        </w:rPr>
        <w:t>текли через Відень до Моравії</w:t>
      </w:r>
      <w:r w:rsidR="005A6B6C" w:rsidRPr="00B4558A">
        <w:rPr>
          <w:rStyle w:val="ac"/>
          <w:rFonts w:ascii="Times New Roman" w:hAnsi="Times New Roman" w:cs="Times New Roman"/>
        </w:rPr>
        <w:footnoteReference w:id="70"/>
      </w:r>
      <w:r w:rsidR="001C3F72" w:rsidRPr="00B4558A">
        <w:rPr>
          <w:rFonts w:ascii="Times New Roman" w:hAnsi="Times New Roman" w:cs="Times New Roman"/>
        </w:rPr>
        <w:t>. Зрештою, у 1787 р. вони оселилися в Німеччині у передмісті Франкфурту-на-Майні, де заснували нову громаду</w:t>
      </w:r>
      <w:r w:rsidR="005A6B6C" w:rsidRPr="00B4558A">
        <w:rPr>
          <w:rFonts w:ascii="Times New Roman" w:hAnsi="Times New Roman" w:cs="Times New Roman"/>
        </w:rPr>
        <w:t xml:space="preserve"> («двір в Офенбасі»)</w:t>
      </w:r>
      <w:r w:rsidR="001C3F72" w:rsidRPr="00B4558A">
        <w:rPr>
          <w:rFonts w:ascii="Times New Roman" w:hAnsi="Times New Roman" w:cs="Times New Roman"/>
        </w:rPr>
        <w:t xml:space="preserve">.  </w:t>
      </w:r>
      <w:r w:rsidR="00385216" w:rsidRPr="00B4558A">
        <w:rPr>
          <w:rFonts w:ascii="Times New Roman" w:hAnsi="Times New Roman" w:cs="Times New Roman"/>
        </w:rPr>
        <w:t xml:space="preserve">    </w:t>
      </w:r>
    </w:p>
    <w:p w:rsidR="00515792" w:rsidRPr="00B4558A" w:rsidRDefault="00D65C72"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lastRenderedPageBreak/>
        <w:t>Після смерті Я. Франка</w:t>
      </w:r>
      <w:r w:rsidR="001C3F72" w:rsidRPr="00B4558A">
        <w:rPr>
          <w:rFonts w:ascii="Times New Roman" w:hAnsi="Times New Roman" w:cs="Times New Roman"/>
        </w:rPr>
        <w:t xml:space="preserve"> </w:t>
      </w:r>
      <w:r w:rsidR="003B7D26" w:rsidRPr="00B4558A">
        <w:rPr>
          <w:rFonts w:ascii="Times New Roman" w:hAnsi="Times New Roman" w:cs="Times New Roman"/>
        </w:rPr>
        <w:t>Єва проголосила себе незаконною дочко</w:t>
      </w:r>
      <w:r w:rsidR="005A6B6C" w:rsidRPr="00B4558A">
        <w:rPr>
          <w:rFonts w:ascii="Times New Roman" w:hAnsi="Times New Roman" w:cs="Times New Roman"/>
        </w:rPr>
        <w:t>ю Катерини ІІ, а свого батька своїм</w:t>
      </w:r>
      <w:r w:rsidR="003B7D26" w:rsidRPr="00B4558A">
        <w:rPr>
          <w:rFonts w:ascii="Times New Roman" w:hAnsi="Times New Roman" w:cs="Times New Roman"/>
        </w:rPr>
        <w:t xml:space="preserve"> опікуном. </w:t>
      </w:r>
      <w:r w:rsidR="005A6B6C" w:rsidRPr="00B4558A">
        <w:rPr>
          <w:rFonts w:ascii="Times New Roman" w:hAnsi="Times New Roman" w:cs="Times New Roman"/>
        </w:rPr>
        <w:t xml:space="preserve">Незважаючи на абсурдність цієї вигадки, </w:t>
      </w:r>
      <w:r w:rsidR="00710C49" w:rsidRPr="00B4558A">
        <w:rPr>
          <w:rFonts w:ascii="Times New Roman" w:hAnsi="Times New Roman" w:cs="Times New Roman"/>
        </w:rPr>
        <w:t>чимало аристократичних родин у Східній Європі були готовими повірити у подібні нісенітниці про загадкову «єврейську принцесу з дому Романових». Щоправда</w:t>
      </w:r>
      <w:r w:rsidRPr="00B4558A">
        <w:rPr>
          <w:rFonts w:ascii="Times New Roman" w:hAnsi="Times New Roman" w:cs="Times New Roman"/>
        </w:rPr>
        <w:t>,</w:t>
      </w:r>
      <w:r w:rsidR="00710C49" w:rsidRPr="00B4558A">
        <w:rPr>
          <w:rFonts w:ascii="Times New Roman" w:hAnsi="Times New Roman" w:cs="Times New Roman"/>
        </w:rPr>
        <w:t xml:space="preserve"> син Катерини </w:t>
      </w:r>
      <w:r w:rsidR="00710C49" w:rsidRPr="00B4558A">
        <w:rPr>
          <w:rFonts w:ascii="Times New Roman" w:hAnsi="Times New Roman" w:cs="Times New Roman"/>
          <w:lang w:val="en-US"/>
        </w:rPr>
        <w:t>II</w:t>
      </w:r>
      <w:r w:rsidR="00710C49" w:rsidRPr="00B4558A">
        <w:rPr>
          <w:rFonts w:ascii="Times New Roman" w:hAnsi="Times New Roman" w:cs="Times New Roman"/>
          <w:lang w:val="ru-RU"/>
        </w:rPr>
        <w:t xml:space="preserve"> </w:t>
      </w:r>
      <w:r w:rsidR="00710C49" w:rsidRPr="00B4558A">
        <w:rPr>
          <w:rFonts w:ascii="Times New Roman" w:hAnsi="Times New Roman" w:cs="Times New Roman"/>
        </w:rPr>
        <w:t xml:space="preserve">російський імператор Павло </w:t>
      </w:r>
      <w:r w:rsidR="00710C49" w:rsidRPr="00B4558A">
        <w:rPr>
          <w:rFonts w:ascii="Times New Roman" w:hAnsi="Times New Roman" w:cs="Times New Roman"/>
          <w:lang w:val="en-US"/>
        </w:rPr>
        <w:t>I</w:t>
      </w:r>
      <w:r w:rsidR="00710C49" w:rsidRPr="00B4558A">
        <w:rPr>
          <w:rFonts w:ascii="Times New Roman" w:hAnsi="Times New Roman" w:cs="Times New Roman"/>
          <w:lang w:val="ru-RU"/>
        </w:rPr>
        <w:t xml:space="preserve"> </w:t>
      </w:r>
      <w:r w:rsidR="00710C49" w:rsidRPr="00B4558A">
        <w:rPr>
          <w:rFonts w:ascii="Times New Roman" w:hAnsi="Times New Roman" w:cs="Times New Roman"/>
        </w:rPr>
        <w:t>був не на жарт схвильований, коли дізнався</w:t>
      </w:r>
      <w:r w:rsidR="00717C58" w:rsidRPr="00B4558A">
        <w:rPr>
          <w:rFonts w:ascii="Times New Roman" w:hAnsi="Times New Roman" w:cs="Times New Roman"/>
        </w:rPr>
        <w:t xml:space="preserve"> про дивні</w:t>
      </w:r>
      <w:r w:rsidR="00710C49" w:rsidRPr="00B4558A">
        <w:rPr>
          <w:rFonts w:ascii="Times New Roman" w:hAnsi="Times New Roman" w:cs="Times New Roman"/>
        </w:rPr>
        <w:t xml:space="preserve"> листи франкістів до російських євре</w:t>
      </w:r>
      <w:r w:rsidR="00515792" w:rsidRPr="00B4558A">
        <w:rPr>
          <w:rFonts w:ascii="Times New Roman" w:hAnsi="Times New Roman" w:cs="Times New Roman"/>
        </w:rPr>
        <w:t>їв</w:t>
      </w:r>
      <w:r w:rsidR="009F13F6" w:rsidRPr="00B4558A">
        <w:rPr>
          <w:rStyle w:val="ac"/>
          <w:rFonts w:ascii="Times New Roman" w:hAnsi="Times New Roman" w:cs="Times New Roman"/>
        </w:rPr>
        <w:footnoteReference w:id="71"/>
      </w:r>
      <w:r w:rsidR="00710C49" w:rsidRPr="00B4558A">
        <w:rPr>
          <w:rFonts w:ascii="Times New Roman" w:hAnsi="Times New Roman" w:cs="Times New Roman"/>
        </w:rPr>
        <w:t xml:space="preserve">. </w:t>
      </w:r>
    </w:p>
    <w:p w:rsidR="00515792" w:rsidRPr="00B4558A" w:rsidRDefault="00515792"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Франкісти залишили помітний вплив </w:t>
      </w:r>
      <w:r w:rsidR="00BB2BB1" w:rsidRPr="00B4558A">
        <w:rPr>
          <w:rFonts w:ascii="Times New Roman" w:hAnsi="Times New Roman" w:cs="Times New Roman"/>
        </w:rPr>
        <w:t xml:space="preserve">в історії єврейського народу </w:t>
      </w:r>
      <w:r w:rsidRPr="00B4558A">
        <w:rPr>
          <w:rFonts w:ascii="Times New Roman" w:hAnsi="Times New Roman" w:cs="Times New Roman"/>
        </w:rPr>
        <w:t>Східної Європи</w:t>
      </w:r>
      <w:r w:rsidR="00BA6A57" w:rsidRPr="00B4558A">
        <w:rPr>
          <w:rFonts w:ascii="Times New Roman" w:hAnsi="Times New Roman" w:cs="Times New Roman"/>
        </w:rPr>
        <w:t xml:space="preserve"> другої половини</w:t>
      </w:r>
      <w:r w:rsidR="00A26778" w:rsidRPr="00B4558A">
        <w:rPr>
          <w:rFonts w:ascii="Times New Roman" w:hAnsi="Times New Roman" w:cs="Times New Roman"/>
        </w:rPr>
        <w:t xml:space="preserve"> ХVІ</w:t>
      </w:r>
      <w:r w:rsidR="00A26778" w:rsidRPr="00B4558A">
        <w:rPr>
          <w:rFonts w:ascii="Times New Roman" w:hAnsi="Times New Roman" w:cs="Times New Roman"/>
          <w:lang w:val="en-US"/>
        </w:rPr>
        <w:t>I</w:t>
      </w:r>
      <w:r w:rsidR="00A26778" w:rsidRPr="00B4558A">
        <w:rPr>
          <w:rFonts w:ascii="Times New Roman" w:hAnsi="Times New Roman" w:cs="Times New Roman"/>
        </w:rPr>
        <w:t>І століття.</w:t>
      </w:r>
      <w:r w:rsidR="00BA6A57" w:rsidRPr="00B4558A">
        <w:rPr>
          <w:rFonts w:ascii="Times New Roman" w:hAnsi="Times New Roman" w:cs="Times New Roman"/>
        </w:rPr>
        <w:t xml:space="preserve"> Наприклад, відомо, що засновник хасидизму</w:t>
      </w:r>
      <w:r w:rsidR="00BA6A57" w:rsidRPr="00B4558A">
        <w:t xml:space="preserve">  </w:t>
      </w:r>
      <w:r w:rsidR="00BA6A57" w:rsidRPr="00B4558A">
        <w:rPr>
          <w:rFonts w:ascii="Times New Roman" w:hAnsi="Times New Roman" w:cs="Times New Roman"/>
        </w:rPr>
        <w:t>Баал Шем Тов був присутнім на історичному диспуті франкістів у Львові, подібно до Я. Франка, захоплювався кабалою.</w:t>
      </w:r>
      <w:r w:rsidR="00A26778" w:rsidRPr="00B4558A">
        <w:rPr>
          <w:rFonts w:ascii="Times New Roman" w:hAnsi="Times New Roman" w:cs="Times New Roman"/>
        </w:rPr>
        <w:t xml:space="preserve"> Один із учасників Великої французької революції, якобінець Ю. Фрей (Ф. Т. Шьонфельд) був відомим франкістом, засновником таємного </w:t>
      </w:r>
      <w:r w:rsidR="00D50C94" w:rsidRPr="00B4558A">
        <w:rPr>
          <w:rFonts w:ascii="Times New Roman" w:hAnsi="Times New Roman" w:cs="Times New Roman"/>
        </w:rPr>
        <w:t>ордену</w:t>
      </w:r>
      <w:r w:rsidR="00A26778" w:rsidRPr="00B4558A">
        <w:rPr>
          <w:rFonts w:ascii="Times New Roman" w:hAnsi="Times New Roman" w:cs="Times New Roman"/>
        </w:rPr>
        <w:t xml:space="preserve"> «Азійські брати».</w:t>
      </w:r>
      <w:r w:rsidR="009A4FD1" w:rsidRPr="00B4558A">
        <w:rPr>
          <w:rFonts w:ascii="Times New Roman" w:hAnsi="Times New Roman" w:cs="Times New Roman"/>
        </w:rPr>
        <w:t xml:space="preserve"> </w:t>
      </w:r>
      <w:r w:rsidR="009E0850" w:rsidRPr="00B4558A">
        <w:rPr>
          <w:rFonts w:ascii="Times New Roman" w:hAnsi="Times New Roman" w:cs="Times New Roman"/>
        </w:rPr>
        <w:t>В</w:t>
      </w:r>
      <w:r w:rsidR="00D50C94" w:rsidRPr="00B4558A">
        <w:rPr>
          <w:rFonts w:ascii="Times New Roman" w:hAnsi="Times New Roman" w:cs="Times New Roman"/>
        </w:rPr>
        <w:t>идатний пол</w:t>
      </w:r>
      <w:r w:rsidR="009A4FD1" w:rsidRPr="00B4558A">
        <w:rPr>
          <w:rFonts w:ascii="Times New Roman" w:hAnsi="Times New Roman" w:cs="Times New Roman"/>
        </w:rPr>
        <w:t>ьський</w:t>
      </w:r>
      <w:r w:rsidR="00D50C94" w:rsidRPr="00B4558A">
        <w:rPr>
          <w:rFonts w:ascii="Times New Roman" w:hAnsi="Times New Roman" w:cs="Times New Roman"/>
        </w:rPr>
        <w:t xml:space="preserve"> поет А. Міцкевич</w:t>
      </w:r>
      <w:r w:rsidR="009A4FD1" w:rsidRPr="00B4558A">
        <w:rPr>
          <w:rFonts w:ascii="Times New Roman" w:hAnsi="Times New Roman" w:cs="Times New Roman"/>
        </w:rPr>
        <w:t xml:space="preserve"> також мав франкістське походження (принаймні відомо, що батьки його дружини були франкістами). Звісно, що франкісти</w:t>
      </w:r>
      <w:r w:rsidR="009E0850" w:rsidRPr="00B4558A">
        <w:rPr>
          <w:rFonts w:ascii="Times New Roman" w:hAnsi="Times New Roman" w:cs="Times New Roman"/>
        </w:rPr>
        <w:t>,</w:t>
      </w:r>
      <w:r w:rsidR="007C2396" w:rsidRPr="00B4558A">
        <w:t xml:space="preserve"> </w:t>
      </w:r>
      <w:r w:rsidR="007C2396" w:rsidRPr="00B4558A">
        <w:rPr>
          <w:rFonts w:ascii="Times New Roman" w:hAnsi="Times New Roman" w:cs="Times New Roman"/>
        </w:rPr>
        <w:t>на противагу християнам</w:t>
      </w:r>
      <w:r w:rsidR="009E0850" w:rsidRPr="00B4558A">
        <w:rPr>
          <w:rFonts w:ascii="Times New Roman" w:hAnsi="Times New Roman" w:cs="Times New Roman"/>
        </w:rPr>
        <w:t xml:space="preserve">, які навіть онуків вихрестів сприймали як євреїв, </w:t>
      </w:r>
      <w:r w:rsidR="009A4FD1" w:rsidRPr="00B4558A">
        <w:rPr>
          <w:rFonts w:ascii="Times New Roman" w:hAnsi="Times New Roman" w:cs="Times New Roman"/>
        </w:rPr>
        <w:t>не вважали себе справжніми євреями, а тогочасні рабини різко засуджували діяльність цієї секти. Проте важливо, що чимало франкістів стали провісниками єврейського просвітництва у Х</w:t>
      </w:r>
      <w:r w:rsidR="009A4FD1" w:rsidRPr="00B4558A">
        <w:rPr>
          <w:rFonts w:ascii="Times New Roman" w:hAnsi="Times New Roman" w:cs="Times New Roman"/>
          <w:lang w:val="en-US"/>
        </w:rPr>
        <w:t>I</w:t>
      </w:r>
      <w:r w:rsidR="009A4FD1" w:rsidRPr="00B4558A">
        <w:rPr>
          <w:rFonts w:ascii="Times New Roman" w:hAnsi="Times New Roman" w:cs="Times New Roman"/>
        </w:rPr>
        <w:t>Х ст.,</w:t>
      </w:r>
      <w:r w:rsidR="00BD3FC7" w:rsidRPr="00B4558A">
        <w:rPr>
          <w:rFonts w:ascii="Times New Roman" w:hAnsi="Times New Roman" w:cs="Times New Roman"/>
        </w:rPr>
        <w:t xml:space="preserve"> поєднували у своєму вченні революційні, містично-кабалістичні та раціоналістичні ідеї створення «нового»</w:t>
      </w:r>
      <w:r w:rsidR="007C2396" w:rsidRPr="00B4558A">
        <w:rPr>
          <w:rFonts w:ascii="Times New Roman" w:hAnsi="Times New Roman" w:cs="Times New Roman"/>
        </w:rPr>
        <w:t xml:space="preserve"> типу</w:t>
      </w:r>
      <w:r w:rsidR="00BD3FC7" w:rsidRPr="00B4558A">
        <w:rPr>
          <w:rFonts w:ascii="Times New Roman" w:hAnsi="Times New Roman" w:cs="Times New Roman"/>
        </w:rPr>
        <w:t xml:space="preserve"> асимільованого єврея у світському суспільстві Європи. </w:t>
      </w:r>
      <w:r w:rsidR="007C2396" w:rsidRPr="00B4558A">
        <w:rPr>
          <w:rFonts w:ascii="Times New Roman" w:hAnsi="Times New Roman" w:cs="Times New Roman"/>
        </w:rPr>
        <w:t>Отже, в</w:t>
      </w:r>
      <w:r w:rsidR="00BD3FC7" w:rsidRPr="00B4558A">
        <w:rPr>
          <w:rFonts w:ascii="Times New Roman" w:hAnsi="Times New Roman" w:cs="Times New Roman"/>
        </w:rPr>
        <w:t>иникнення і розвиток франкізму відображав глибоку кризу, що охопила східноєвропейське єврейство у середині</w:t>
      </w:r>
      <w:r w:rsidR="00BD3FC7" w:rsidRPr="00B4558A">
        <w:t xml:space="preserve"> </w:t>
      </w:r>
      <w:r w:rsidR="00BD3FC7" w:rsidRPr="00B4558A">
        <w:rPr>
          <w:rFonts w:ascii="Times New Roman" w:hAnsi="Times New Roman" w:cs="Times New Roman"/>
        </w:rPr>
        <w:t>ХVІIІ століття</w:t>
      </w:r>
      <w:r w:rsidR="007C2396" w:rsidRPr="00B4558A">
        <w:rPr>
          <w:rFonts w:ascii="Times New Roman" w:hAnsi="Times New Roman" w:cs="Times New Roman"/>
        </w:rPr>
        <w:t>.</w:t>
      </w:r>
      <w:r w:rsidR="00BD3FC7" w:rsidRPr="00B4558A">
        <w:rPr>
          <w:rFonts w:ascii="Times New Roman" w:hAnsi="Times New Roman" w:cs="Times New Roman"/>
        </w:rPr>
        <w:t xml:space="preserve">    </w:t>
      </w:r>
      <w:r w:rsidR="009A4FD1" w:rsidRPr="00B4558A">
        <w:rPr>
          <w:rFonts w:ascii="Times New Roman" w:hAnsi="Times New Roman" w:cs="Times New Roman"/>
        </w:rPr>
        <w:t xml:space="preserve">    </w:t>
      </w:r>
      <w:r w:rsidR="00A26778" w:rsidRPr="00B4558A">
        <w:rPr>
          <w:rFonts w:ascii="Times New Roman" w:hAnsi="Times New Roman" w:cs="Times New Roman"/>
        </w:rPr>
        <w:t xml:space="preserve"> </w:t>
      </w:r>
      <w:r w:rsidR="00BA6A57" w:rsidRPr="00B4558A">
        <w:rPr>
          <w:rFonts w:ascii="Times New Roman" w:hAnsi="Times New Roman" w:cs="Times New Roman"/>
        </w:rPr>
        <w:t xml:space="preserve">    </w:t>
      </w:r>
      <w:r w:rsidRPr="00B4558A">
        <w:rPr>
          <w:rFonts w:ascii="Times New Roman" w:hAnsi="Times New Roman" w:cs="Times New Roman"/>
        </w:rPr>
        <w:t xml:space="preserve">  </w:t>
      </w:r>
    </w:p>
    <w:p w:rsidR="007B5144" w:rsidRPr="00B4558A" w:rsidRDefault="00D65C72"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lastRenderedPageBreak/>
        <w:t>Водночас у</w:t>
      </w:r>
      <w:r w:rsidR="00C94AF8" w:rsidRPr="00B4558A">
        <w:rPr>
          <w:rFonts w:ascii="Times New Roman" w:hAnsi="Times New Roman" w:cs="Times New Roman"/>
        </w:rPr>
        <w:t>середині традиційної єврейської громади Східної Європи</w:t>
      </w:r>
      <w:r w:rsidR="00164F0A" w:rsidRPr="00B4558A">
        <w:rPr>
          <w:rFonts w:ascii="Times New Roman" w:hAnsi="Times New Roman" w:cs="Times New Roman"/>
        </w:rPr>
        <w:t xml:space="preserve"> з’явилися послідовники  нового релігійного руху –  х</w:t>
      </w:r>
      <w:r w:rsidR="003B7D26" w:rsidRPr="00B4558A">
        <w:rPr>
          <w:rFonts w:ascii="Times New Roman" w:hAnsi="Times New Roman" w:cs="Times New Roman"/>
        </w:rPr>
        <w:t>асид</w:t>
      </w:r>
      <w:r w:rsidR="00CB4C33" w:rsidRPr="00B4558A">
        <w:rPr>
          <w:rFonts w:ascii="Times New Roman" w:hAnsi="Times New Roman" w:cs="Times New Roman"/>
        </w:rPr>
        <w:t>изм</w:t>
      </w:r>
      <w:r w:rsidR="00164F0A" w:rsidRPr="00B4558A">
        <w:rPr>
          <w:rFonts w:ascii="Times New Roman" w:hAnsi="Times New Roman" w:cs="Times New Roman"/>
        </w:rPr>
        <w:t>у</w:t>
      </w:r>
      <w:r w:rsidR="003B7D26" w:rsidRPr="00B4558A">
        <w:rPr>
          <w:rFonts w:ascii="Times New Roman" w:hAnsi="Times New Roman" w:cs="Times New Roman"/>
        </w:rPr>
        <w:t xml:space="preserve"> (</w:t>
      </w:r>
      <w:r w:rsidR="00CB4C33" w:rsidRPr="00B4558A">
        <w:rPr>
          <w:rFonts w:ascii="Times New Roman" w:hAnsi="Times New Roman" w:cs="Times New Roman"/>
        </w:rPr>
        <w:t xml:space="preserve">від «хасид» – </w:t>
      </w:r>
      <w:r w:rsidR="00BB2BB1" w:rsidRPr="00B4558A">
        <w:rPr>
          <w:rFonts w:ascii="Times New Roman" w:hAnsi="Times New Roman" w:cs="Times New Roman"/>
        </w:rPr>
        <w:t>«добро</w:t>
      </w:r>
      <w:r w:rsidR="00164F0A" w:rsidRPr="00B4558A">
        <w:rPr>
          <w:rFonts w:ascii="Times New Roman" w:hAnsi="Times New Roman" w:cs="Times New Roman"/>
        </w:rPr>
        <w:t>чесний»)</w:t>
      </w:r>
      <w:r w:rsidR="003B7D26" w:rsidRPr="00B4558A">
        <w:rPr>
          <w:rFonts w:ascii="Times New Roman" w:hAnsi="Times New Roman" w:cs="Times New Roman"/>
        </w:rPr>
        <w:t>, який виник у формі протесту проти формалізму та сх</w:t>
      </w:r>
      <w:r w:rsidR="00CB4C33" w:rsidRPr="00B4558A">
        <w:rPr>
          <w:rFonts w:ascii="Times New Roman" w:hAnsi="Times New Roman" w:cs="Times New Roman"/>
        </w:rPr>
        <w:t>оластики рабинського іудаїзму. Хасиди наполягали</w:t>
      </w:r>
      <w:r w:rsidR="003B7D26" w:rsidRPr="00B4558A">
        <w:rPr>
          <w:rFonts w:ascii="Times New Roman" w:hAnsi="Times New Roman" w:cs="Times New Roman"/>
        </w:rPr>
        <w:t xml:space="preserve"> на пріоритеті спрощеної, але </w:t>
      </w:r>
      <w:r w:rsidR="00164F0A" w:rsidRPr="00B4558A">
        <w:rPr>
          <w:rFonts w:ascii="Times New Roman" w:hAnsi="Times New Roman" w:cs="Times New Roman"/>
        </w:rPr>
        <w:t>глибокої</w:t>
      </w:r>
      <w:r w:rsidR="003B7D26" w:rsidRPr="00B4558A">
        <w:rPr>
          <w:rFonts w:ascii="Times New Roman" w:hAnsi="Times New Roman" w:cs="Times New Roman"/>
        </w:rPr>
        <w:t xml:space="preserve"> віри та святості у буденному житті. Становлення хасидизму відбулося безпосередньо на укра</w:t>
      </w:r>
      <w:r w:rsidR="00CB4C33" w:rsidRPr="00B4558A">
        <w:rPr>
          <w:rFonts w:ascii="Times New Roman" w:hAnsi="Times New Roman" w:cs="Times New Roman"/>
        </w:rPr>
        <w:t xml:space="preserve">їнських землях Речі Посполитої – </w:t>
      </w:r>
      <w:r w:rsidR="003B7D26" w:rsidRPr="00B4558A">
        <w:rPr>
          <w:rFonts w:ascii="Times New Roman" w:hAnsi="Times New Roman" w:cs="Times New Roman"/>
        </w:rPr>
        <w:t xml:space="preserve"> Поділлі, Волині та Прикарпатті. </w:t>
      </w:r>
    </w:p>
    <w:p w:rsidR="006F684E" w:rsidRPr="00B4558A" w:rsidRDefault="00CB26EF"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Хасидизм поставав у другій половині ХVІІІ ст.</w:t>
      </w:r>
      <w:r w:rsidR="00811073" w:rsidRPr="00B4558A">
        <w:rPr>
          <w:rFonts w:ascii="Times New Roman" w:hAnsi="Times New Roman" w:cs="Times New Roman"/>
        </w:rPr>
        <w:t xml:space="preserve"> як напрям у течії </w:t>
      </w:r>
      <w:r w:rsidR="00F22CEB" w:rsidRPr="00B4558A">
        <w:rPr>
          <w:rFonts w:ascii="Times New Roman" w:hAnsi="Times New Roman" w:cs="Times New Roman"/>
        </w:rPr>
        <w:t>єврейського</w:t>
      </w:r>
      <w:r w:rsidR="00811073" w:rsidRPr="00B4558A">
        <w:rPr>
          <w:rFonts w:ascii="Times New Roman" w:hAnsi="Times New Roman" w:cs="Times New Roman"/>
        </w:rPr>
        <w:t xml:space="preserve"> містицизму, відомого як Кабала</w:t>
      </w:r>
      <w:r w:rsidR="00063188" w:rsidRPr="00B4558A">
        <w:rPr>
          <w:rFonts w:ascii="Times New Roman" w:hAnsi="Times New Roman" w:cs="Times New Roman"/>
        </w:rPr>
        <w:t>, що мала наприкінці</w:t>
      </w:r>
      <w:r w:rsidR="00063188" w:rsidRPr="00B4558A">
        <w:t xml:space="preserve"> </w:t>
      </w:r>
      <w:r w:rsidR="00063188" w:rsidRPr="00B4558A">
        <w:rPr>
          <w:rFonts w:ascii="Times New Roman" w:hAnsi="Times New Roman" w:cs="Times New Roman"/>
        </w:rPr>
        <w:t>ХVІІ ст. помітний вплив на рабиніс</w:t>
      </w:r>
      <w:r w:rsidR="00F22CEB" w:rsidRPr="00B4558A">
        <w:rPr>
          <w:rFonts w:ascii="Times New Roman" w:hAnsi="Times New Roman" w:cs="Times New Roman"/>
        </w:rPr>
        <w:t>т</w:t>
      </w:r>
      <w:r w:rsidR="00063188" w:rsidRPr="00B4558A">
        <w:rPr>
          <w:rFonts w:ascii="Times New Roman" w:hAnsi="Times New Roman" w:cs="Times New Roman"/>
        </w:rPr>
        <w:t xml:space="preserve">ичні еліти і широкі верстви </w:t>
      </w:r>
      <w:r w:rsidR="00F22CEB" w:rsidRPr="00B4558A">
        <w:rPr>
          <w:rFonts w:ascii="Times New Roman" w:hAnsi="Times New Roman" w:cs="Times New Roman"/>
        </w:rPr>
        <w:t>єврейського</w:t>
      </w:r>
      <w:r w:rsidR="00063188" w:rsidRPr="00B4558A">
        <w:rPr>
          <w:rFonts w:ascii="Times New Roman" w:hAnsi="Times New Roman" w:cs="Times New Roman"/>
        </w:rPr>
        <w:t xml:space="preserve"> </w:t>
      </w:r>
      <w:r w:rsidR="00F22CEB" w:rsidRPr="00B4558A">
        <w:rPr>
          <w:rFonts w:ascii="Times New Roman" w:hAnsi="Times New Roman" w:cs="Times New Roman"/>
        </w:rPr>
        <w:t>населення</w:t>
      </w:r>
      <w:r w:rsidR="00063188" w:rsidRPr="00B4558A">
        <w:rPr>
          <w:rFonts w:ascii="Times New Roman" w:hAnsi="Times New Roman" w:cs="Times New Roman"/>
        </w:rPr>
        <w:t xml:space="preserve"> Східної Європи. Поширення Кабали, особливо її Луріанського </w:t>
      </w:r>
      <w:r w:rsidR="00F22CEB" w:rsidRPr="00B4558A">
        <w:rPr>
          <w:rFonts w:ascii="Times New Roman" w:hAnsi="Times New Roman" w:cs="Times New Roman"/>
        </w:rPr>
        <w:t>різновиду</w:t>
      </w:r>
      <w:r w:rsidR="00063188" w:rsidRPr="00B4558A">
        <w:rPr>
          <w:rFonts w:ascii="Times New Roman" w:hAnsi="Times New Roman" w:cs="Times New Roman"/>
        </w:rPr>
        <w:t xml:space="preserve">, </w:t>
      </w:r>
      <w:r w:rsidR="00F22CEB" w:rsidRPr="00B4558A">
        <w:rPr>
          <w:rFonts w:ascii="Times New Roman" w:hAnsi="Times New Roman" w:cs="Times New Roman"/>
        </w:rPr>
        <w:t>пов’язаного</w:t>
      </w:r>
      <w:r w:rsidR="00063188" w:rsidRPr="00B4558A">
        <w:rPr>
          <w:rFonts w:ascii="Times New Roman" w:hAnsi="Times New Roman" w:cs="Times New Roman"/>
        </w:rPr>
        <w:t xml:space="preserve"> з іменем І. Лурії із Сафеда (</w:t>
      </w:r>
      <w:r w:rsidR="00F22CEB" w:rsidRPr="00B4558A">
        <w:rPr>
          <w:rFonts w:ascii="Times New Roman" w:hAnsi="Times New Roman" w:cs="Times New Roman"/>
        </w:rPr>
        <w:t>1534–1572 рр.</w:t>
      </w:r>
      <w:r w:rsidR="00063188" w:rsidRPr="00B4558A">
        <w:rPr>
          <w:rFonts w:ascii="Times New Roman" w:hAnsi="Times New Roman" w:cs="Times New Roman"/>
        </w:rPr>
        <w:t>)</w:t>
      </w:r>
      <w:r w:rsidR="00F22CEB" w:rsidRPr="00B4558A">
        <w:rPr>
          <w:rFonts w:ascii="Times New Roman" w:hAnsi="Times New Roman" w:cs="Times New Roman"/>
        </w:rPr>
        <w:t xml:space="preserve">, було певною мірою </w:t>
      </w:r>
      <w:r w:rsidR="006F684E" w:rsidRPr="00B4558A">
        <w:rPr>
          <w:rFonts w:ascii="Times New Roman" w:hAnsi="Times New Roman" w:cs="Times New Roman"/>
        </w:rPr>
        <w:t>наслідком</w:t>
      </w:r>
      <w:r w:rsidR="00F22CEB" w:rsidRPr="00B4558A">
        <w:rPr>
          <w:rFonts w:ascii="Times New Roman" w:hAnsi="Times New Roman" w:cs="Times New Roman"/>
        </w:rPr>
        <w:t xml:space="preserve"> випливу невеликої </w:t>
      </w:r>
      <w:r w:rsidR="006F684E" w:rsidRPr="00B4558A">
        <w:rPr>
          <w:rFonts w:ascii="Times New Roman" w:hAnsi="Times New Roman" w:cs="Times New Roman"/>
        </w:rPr>
        <w:t>кількості</w:t>
      </w:r>
      <w:r w:rsidR="00F22CEB" w:rsidRPr="00B4558A">
        <w:rPr>
          <w:rFonts w:ascii="Times New Roman" w:hAnsi="Times New Roman" w:cs="Times New Roman"/>
        </w:rPr>
        <w:t xml:space="preserve"> сефардів з Османської імперії, які прибули </w:t>
      </w:r>
      <w:r w:rsidR="006F684E" w:rsidRPr="00B4558A">
        <w:rPr>
          <w:rFonts w:ascii="Times New Roman" w:hAnsi="Times New Roman" w:cs="Times New Roman"/>
        </w:rPr>
        <w:t xml:space="preserve">на Поділля після захоплення її турками у 1670-х роках. </w:t>
      </w:r>
    </w:p>
    <w:p w:rsidR="00CB26EF" w:rsidRPr="00B4558A" w:rsidRDefault="006F684E"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Перші кабалісти на теренах Речі Посполитої, Австрійської та Російської імперій називали себе хасидами. Вони пропагували ідеї іманентності божественної субстанції; таємного і духовного значення кожної речі у світі, що нас оточує; безмежних можливості людини у пізнанні Бога через містичне споглядання і практики аскетичної </w:t>
      </w:r>
      <w:r w:rsidR="005B6A0E" w:rsidRPr="00B4558A">
        <w:rPr>
          <w:rFonts w:ascii="Times New Roman" w:hAnsi="Times New Roman" w:cs="Times New Roman"/>
        </w:rPr>
        <w:t>побожності</w:t>
      </w:r>
      <w:r w:rsidRPr="00B4558A">
        <w:rPr>
          <w:rFonts w:ascii="Times New Roman" w:hAnsi="Times New Roman" w:cs="Times New Roman"/>
        </w:rPr>
        <w:t xml:space="preserve"> як </w:t>
      </w:r>
      <w:r w:rsidR="005B6A0E" w:rsidRPr="00B4558A">
        <w:rPr>
          <w:rFonts w:ascii="Times New Roman" w:hAnsi="Times New Roman" w:cs="Times New Roman"/>
        </w:rPr>
        <w:t>одного</w:t>
      </w:r>
      <w:r w:rsidRPr="00B4558A">
        <w:rPr>
          <w:rFonts w:ascii="Times New Roman" w:hAnsi="Times New Roman" w:cs="Times New Roman"/>
        </w:rPr>
        <w:t xml:space="preserve"> із засобів </w:t>
      </w:r>
      <w:r w:rsidR="005B6A0E" w:rsidRPr="00B4558A">
        <w:rPr>
          <w:rFonts w:ascii="Times New Roman" w:hAnsi="Times New Roman" w:cs="Times New Roman"/>
        </w:rPr>
        <w:t>змінити</w:t>
      </w:r>
      <w:r w:rsidRPr="00B4558A">
        <w:rPr>
          <w:rFonts w:ascii="Times New Roman" w:hAnsi="Times New Roman" w:cs="Times New Roman"/>
        </w:rPr>
        <w:t xml:space="preserve"> світ. </w:t>
      </w:r>
      <w:r w:rsidR="005B6A0E" w:rsidRPr="00B4558A">
        <w:rPr>
          <w:rFonts w:ascii="Times New Roman" w:hAnsi="Times New Roman" w:cs="Times New Roman"/>
        </w:rPr>
        <w:t>Перші х</w:t>
      </w:r>
      <w:r w:rsidRPr="00B4558A">
        <w:rPr>
          <w:rFonts w:ascii="Times New Roman" w:hAnsi="Times New Roman" w:cs="Times New Roman"/>
        </w:rPr>
        <w:t xml:space="preserve">асиди </w:t>
      </w:r>
      <w:r w:rsidR="005B6A0E" w:rsidRPr="00B4558A">
        <w:rPr>
          <w:rFonts w:ascii="Times New Roman" w:hAnsi="Times New Roman" w:cs="Times New Roman"/>
        </w:rPr>
        <w:t>практикували</w:t>
      </w:r>
      <w:r w:rsidRPr="00B4558A">
        <w:rPr>
          <w:rFonts w:ascii="Times New Roman" w:hAnsi="Times New Roman" w:cs="Times New Roman"/>
        </w:rPr>
        <w:t xml:space="preserve"> регулярні омовіння,</w:t>
      </w:r>
      <w:r w:rsidR="005B6A0E" w:rsidRPr="00B4558A">
        <w:rPr>
          <w:rFonts w:ascii="Times New Roman" w:hAnsi="Times New Roman" w:cs="Times New Roman"/>
        </w:rPr>
        <w:t xml:space="preserve"> дотримувалися</w:t>
      </w:r>
      <w:r w:rsidRPr="00B4558A">
        <w:rPr>
          <w:rFonts w:ascii="Times New Roman" w:hAnsi="Times New Roman" w:cs="Times New Roman"/>
        </w:rPr>
        <w:t xml:space="preserve"> посту від шабату до шабату, після заходу сонця </w:t>
      </w:r>
      <w:r w:rsidR="005B6A0E" w:rsidRPr="00B4558A">
        <w:rPr>
          <w:rFonts w:ascii="Times New Roman" w:hAnsi="Times New Roman" w:cs="Times New Roman"/>
        </w:rPr>
        <w:t>обмежувалися скибкою хліба</w:t>
      </w:r>
      <w:r w:rsidRPr="00B4558A">
        <w:rPr>
          <w:rFonts w:ascii="Times New Roman" w:hAnsi="Times New Roman" w:cs="Times New Roman"/>
        </w:rPr>
        <w:t xml:space="preserve"> і водою, </w:t>
      </w:r>
      <w:r w:rsidR="005B6A0E" w:rsidRPr="00B4558A">
        <w:rPr>
          <w:rFonts w:ascii="Times New Roman" w:hAnsi="Times New Roman" w:cs="Times New Roman"/>
        </w:rPr>
        <w:t>залишали</w:t>
      </w:r>
      <w:r w:rsidRPr="00B4558A">
        <w:rPr>
          <w:rFonts w:ascii="Times New Roman" w:hAnsi="Times New Roman" w:cs="Times New Roman"/>
        </w:rPr>
        <w:t xml:space="preserve"> домівки </w:t>
      </w:r>
      <w:r w:rsidR="005B6A0E" w:rsidRPr="00B4558A">
        <w:rPr>
          <w:rFonts w:ascii="Times New Roman" w:hAnsi="Times New Roman" w:cs="Times New Roman"/>
        </w:rPr>
        <w:t>у добровільному вигнан</w:t>
      </w:r>
      <w:r w:rsidR="00D65C72" w:rsidRPr="00B4558A">
        <w:rPr>
          <w:rFonts w:ascii="Times New Roman" w:hAnsi="Times New Roman" w:cs="Times New Roman"/>
        </w:rPr>
        <w:t>н</w:t>
      </w:r>
      <w:r w:rsidR="005B6A0E" w:rsidRPr="00B4558A">
        <w:rPr>
          <w:rFonts w:ascii="Times New Roman" w:hAnsi="Times New Roman" w:cs="Times New Roman"/>
        </w:rPr>
        <w:t xml:space="preserve">і, щоби повернутися перед шабатом, притлумлювали свої фізіологічні потреби, брали участь у груповому вивченні відомих творів з </w:t>
      </w:r>
      <w:r w:rsidR="00D65C72" w:rsidRPr="00B4558A">
        <w:rPr>
          <w:rFonts w:ascii="Times New Roman" w:hAnsi="Times New Roman" w:cs="Times New Roman"/>
        </w:rPr>
        <w:t>єврейського містицизму. Проте</w:t>
      </w:r>
      <w:r w:rsidR="00BB2BB1" w:rsidRPr="00B4558A">
        <w:rPr>
          <w:rFonts w:ascii="Times New Roman" w:hAnsi="Times New Roman" w:cs="Times New Roman"/>
        </w:rPr>
        <w:t>,</w:t>
      </w:r>
      <w:r w:rsidR="005B6A0E" w:rsidRPr="00B4558A">
        <w:rPr>
          <w:rFonts w:ascii="Times New Roman" w:hAnsi="Times New Roman" w:cs="Times New Roman"/>
        </w:rPr>
        <w:t xml:space="preserve"> власне засновник хасидизму Баал Шем Тов відкидав аскетичну побожність своїх попередників, хоча і був членом кабалістичного клойзу (релігійної групи єврейських містиків). </w:t>
      </w:r>
      <w:r w:rsidRPr="00B4558A">
        <w:rPr>
          <w:rFonts w:ascii="Times New Roman" w:hAnsi="Times New Roman" w:cs="Times New Roman"/>
        </w:rPr>
        <w:t xml:space="preserve">      </w:t>
      </w:r>
      <w:r w:rsidR="00063188" w:rsidRPr="00B4558A">
        <w:rPr>
          <w:rFonts w:ascii="Times New Roman" w:hAnsi="Times New Roman" w:cs="Times New Roman"/>
        </w:rPr>
        <w:t xml:space="preserve">  </w:t>
      </w:r>
    </w:p>
    <w:p w:rsidR="00D8120D" w:rsidRPr="00B4558A" w:rsidRDefault="00D8120D" w:rsidP="00B4558A">
      <w:pPr>
        <w:spacing w:after="0" w:line="240" w:lineRule="auto"/>
        <w:jc w:val="both"/>
        <w:rPr>
          <w:rFonts w:ascii="Times New Roman" w:hAnsi="Times New Roman" w:cs="Times New Roman"/>
        </w:rPr>
      </w:pPr>
    </w:p>
    <w:p w:rsidR="00AE5D64" w:rsidRPr="00B4558A" w:rsidRDefault="00D8120D" w:rsidP="00B4558A">
      <w:pPr>
        <w:spacing w:after="0" w:line="240" w:lineRule="auto"/>
        <w:jc w:val="both"/>
        <w:rPr>
          <w:rFonts w:ascii="Times New Roman" w:hAnsi="Times New Roman" w:cs="Times New Roman"/>
          <w:b/>
        </w:rPr>
      </w:pPr>
      <w:r w:rsidRPr="00B4558A">
        <w:rPr>
          <w:rFonts w:ascii="Times New Roman" w:hAnsi="Times New Roman" w:cs="Times New Roman"/>
          <w:b/>
        </w:rPr>
        <w:t xml:space="preserve">Релігійне вчення </w:t>
      </w:r>
      <w:r w:rsidR="005305EA" w:rsidRPr="00B4558A">
        <w:rPr>
          <w:rFonts w:ascii="Times New Roman" w:hAnsi="Times New Roman" w:cs="Times New Roman"/>
          <w:b/>
        </w:rPr>
        <w:t>Баал Шем Тов</w:t>
      </w:r>
      <w:r w:rsidR="005B6A0E" w:rsidRPr="00B4558A">
        <w:rPr>
          <w:rFonts w:ascii="Times New Roman" w:hAnsi="Times New Roman" w:cs="Times New Roman"/>
          <w:b/>
        </w:rPr>
        <w:t xml:space="preserve">а. </w:t>
      </w:r>
      <w:r w:rsidR="00BB2BB1" w:rsidRPr="00B4558A">
        <w:rPr>
          <w:rFonts w:ascii="Times New Roman" w:hAnsi="Times New Roman" w:cs="Times New Roman"/>
          <w:b/>
        </w:rPr>
        <w:t>Хасидизм</w:t>
      </w:r>
      <w:r w:rsidR="005305EA" w:rsidRPr="00B4558A">
        <w:rPr>
          <w:rFonts w:ascii="Times New Roman" w:hAnsi="Times New Roman" w:cs="Times New Roman"/>
          <w:b/>
        </w:rPr>
        <w:t xml:space="preserve"> </w:t>
      </w:r>
    </w:p>
    <w:p w:rsidR="003B7D26" w:rsidRPr="00B4558A" w:rsidRDefault="006600E7"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Засновником хасидизму вважається </w:t>
      </w:r>
      <w:r w:rsidR="003B7D26" w:rsidRPr="00B4558A">
        <w:rPr>
          <w:rFonts w:ascii="Times New Roman" w:hAnsi="Times New Roman" w:cs="Times New Roman"/>
        </w:rPr>
        <w:t>Б</w:t>
      </w:r>
      <w:r w:rsidR="00CB4C33" w:rsidRPr="00B4558A">
        <w:rPr>
          <w:rFonts w:ascii="Times New Roman" w:hAnsi="Times New Roman" w:cs="Times New Roman"/>
        </w:rPr>
        <w:t>аал Шем Тов</w:t>
      </w:r>
      <w:r w:rsidR="00CB26EF" w:rsidRPr="00B4558A">
        <w:rPr>
          <w:rFonts w:ascii="Times New Roman" w:hAnsi="Times New Roman" w:cs="Times New Roman"/>
        </w:rPr>
        <w:t xml:space="preserve"> (Ізрае</w:t>
      </w:r>
      <w:r w:rsidR="00CB4C33" w:rsidRPr="00B4558A">
        <w:rPr>
          <w:rFonts w:ascii="Times New Roman" w:hAnsi="Times New Roman" w:cs="Times New Roman"/>
        </w:rPr>
        <w:t>л</w:t>
      </w:r>
      <w:r w:rsidR="00CB26EF" w:rsidRPr="00B4558A">
        <w:rPr>
          <w:rFonts w:ascii="Times New Roman" w:hAnsi="Times New Roman" w:cs="Times New Roman"/>
        </w:rPr>
        <w:t>ь бен Еліє</w:t>
      </w:r>
      <w:r w:rsidR="003B7D26" w:rsidRPr="00B4558A">
        <w:rPr>
          <w:rFonts w:ascii="Times New Roman" w:hAnsi="Times New Roman" w:cs="Times New Roman"/>
        </w:rPr>
        <w:t>зер</w:t>
      </w:r>
      <w:r w:rsidR="00AE5D64" w:rsidRPr="00B4558A">
        <w:rPr>
          <w:rFonts w:ascii="Times New Roman" w:hAnsi="Times New Roman" w:cs="Times New Roman"/>
        </w:rPr>
        <w:t>, Бешт</w:t>
      </w:r>
      <w:r w:rsidR="003B7D26" w:rsidRPr="00B4558A">
        <w:rPr>
          <w:rFonts w:ascii="Times New Roman" w:hAnsi="Times New Roman" w:cs="Times New Roman"/>
        </w:rPr>
        <w:t>)</w:t>
      </w:r>
      <w:r w:rsidRPr="00B4558A">
        <w:rPr>
          <w:rFonts w:ascii="Times New Roman" w:hAnsi="Times New Roman" w:cs="Times New Roman"/>
        </w:rPr>
        <w:t>, який</w:t>
      </w:r>
      <w:r w:rsidR="003B7D26" w:rsidRPr="00B4558A">
        <w:rPr>
          <w:rFonts w:ascii="Times New Roman" w:hAnsi="Times New Roman" w:cs="Times New Roman"/>
        </w:rPr>
        <w:t xml:space="preserve"> народився близько 17</w:t>
      </w:r>
      <w:r w:rsidR="005C1916" w:rsidRPr="00B4558A">
        <w:rPr>
          <w:rFonts w:ascii="Times New Roman" w:hAnsi="Times New Roman" w:cs="Times New Roman"/>
        </w:rPr>
        <w:t>00 р. у с. Окопи на Поділлі.</w:t>
      </w:r>
      <w:r w:rsidR="003B7D26" w:rsidRPr="00B4558A">
        <w:rPr>
          <w:rFonts w:ascii="Times New Roman" w:hAnsi="Times New Roman" w:cs="Times New Roman"/>
        </w:rPr>
        <w:t xml:space="preserve"> Бешт рано став сирот</w:t>
      </w:r>
      <w:r w:rsidR="005C1916" w:rsidRPr="00B4558A">
        <w:rPr>
          <w:rFonts w:ascii="Times New Roman" w:hAnsi="Times New Roman" w:cs="Times New Roman"/>
        </w:rPr>
        <w:t xml:space="preserve">ою, влаштувався помічником </w:t>
      </w:r>
      <w:r w:rsidR="005C1916" w:rsidRPr="00B4558A">
        <w:rPr>
          <w:rFonts w:ascii="Times New Roman" w:hAnsi="Times New Roman" w:cs="Times New Roman"/>
        </w:rPr>
        <w:lastRenderedPageBreak/>
        <w:t>мелам</w:t>
      </w:r>
      <w:r w:rsidR="003B7D26" w:rsidRPr="00B4558A">
        <w:rPr>
          <w:rFonts w:ascii="Times New Roman" w:hAnsi="Times New Roman" w:cs="Times New Roman"/>
        </w:rPr>
        <w:t xml:space="preserve">еда у хедері. Після свого повноліття він одружився, але незабаром дружина померла і він почав мандрувати Східною Галичиною та Західним Поділлям. Часто зупинявся у штетлах в Язловиці неподалік Бучача. За два роки Бешт одружився вдруге, проте </w:t>
      </w:r>
      <w:r w:rsidR="00944048" w:rsidRPr="00B4558A">
        <w:rPr>
          <w:rFonts w:ascii="Times New Roman" w:hAnsi="Times New Roman" w:cs="Times New Roman"/>
        </w:rPr>
        <w:t>вирішив усамітнися у</w:t>
      </w:r>
      <w:r w:rsidR="003B7D26" w:rsidRPr="00B4558A">
        <w:rPr>
          <w:rFonts w:ascii="Times New Roman" w:hAnsi="Times New Roman" w:cs="Times New Roman"/>
        </w:rPr>
        <w:t xml:space="preserve"> Карпатах (між Косовим і Кутами), де важко працював</w:t>
      </w:r>
      <w:r w:rsidR="00944048" w:rsidRPr="00B4558A">
        <w:rPr>
          <w:rStyle w:val="ac"/>
          <w:rFonts w:ascii="Times New Roman" w:hAnsi="Times New Roman" w:cs="Times New Roman"/>
        </w:rPr>
        <w:footnoteReference w:id="72"/>
      </w:r>
      <w:r w:rsidR="003B7D26" w:rsidRPr="00B4558A">
        <w:rPr>
          <w:rFonts w:ascii="Times New Roman" w:hAnsi="Times New Roman" w:cs="Times New Roman"/>
        </w:rPr>
        <w:t xml:space="preserve">. Близько 1730 р. він переїхав до </w:t>
      </w:r>
      <w:r w:rsidR="005B6A0E" w:rsidRPr="00B4558A">
        <w:rPr>
          <w:rFonts w:ascii="Times New Roman" w:hAnsi="Times New Roman" w:cs="Times New Roman"/>
        </w:rPr>
        <w:t xml:space="preserve">подільського містечка </w:t>
      </w:r>
      <w:r w:rsidR="003B7D26" w:rsidRPr="00B4558A">
        <w:rPr>
          <w:rFonts w:ascii="Times New Roman" w:hAnsi="Times New Roman" w:cs="Times New Roman"/>
        </w:rPr>
        <w:t>Тлуст</w:t>
      </w:r>
      <w:r w:rsidR="005B6A0E" w:rsidRPr="00B4558A">
        <w:rPr>
          <w:rFonts w:ascii="Times New Roman" w:hAnsi="Times New Roman" w:cs="Times New Roman"/>
        </w:rPr>
        <w:t>е (Товсте</w:t>
      </w:r>
      <w:r w:rsidR="003B7D26" w:rsidRPr="00B4558A">
        <w:rPr>
          <w:rFonts w:ascii="Times New Roman" w:hAnsi="Times New Roman" w:cs="Times New Roman"/>
        </w:rPr>
        <w:t>), де і с</w:t>
      </w:r>
      <w:r w:rsidR="005B6A0E" w:rsidRPr="00B4558A">
        <w:rPr>
          <w:rFonts w:ascii="Times New Roman" w:hAnsi="Times New Roman" w:cs="Times New Roman"/>
        </w:rPr>
        <w:t>тав власне Баал Шемом («</w:t>
      </w:r>
      <w:r w:rsidR="005C1916" w:rsidRPr="00B4558A">
        <w:rPr>
          <w:rFonts w:ascii="Times New Roman" w:hAnsi="Times New Roman" w:cs="Times New Roman"/>
        </w:rPr>
        <w:t>чародійником</w:t>
      </w:r>
      <w:r w:rsidR="005B6A0E" w:rsidRPr="00B4558A">
        <w:rPr>
          <w:rFonts w:ascii="Times New Roman" w:hAnsi="Times New Roman" w:cs="Times New Roman"/>
        </w:rPr>
        <w:t>»)</w:t>
      </w:r>
      <w:r w:rsidR="003B7D26" w:rsidRPr="00B4558A">
        <w:rPr>
          <w:rFonts w:ascii="Times New Roman" w:hAnsi="Times New Roman" w:cs="Times New Roman"/>
        </w:rPr>
        <w:t xml:space="preserve">.  </w:t>
      </w:r>
    </w:p>
    <w:p w:rsidR="003B7D26" w:rsidRPr="00B4558A" w:rsidRDefault="003B7D26"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Баал Шем (з івриту – «власник імені») – титул, який ще з середньовіччя дарували тому, хто мав таєм</w:t>
      </w:r>
      <w:r w:rsidR="005C1916" w:rsidRPr="00B4558A">
        <w:rPr>
          <w:rFonts w:ascii="Times New Roman" w:hAnsi="Times New Roman" w:cs="Times New Roman"/>
        </w:rPr>
        <w:t>не знання «Святих Імен».</w:t>
      </w:r>
      <w:r w:rsidRPr="00B4558A">
        <w:rPr>
          <w:rFonts w:ascii="Times New Roman" w:hAnsi="Times New Roman" w:cs="Times New Roman"/>
        </w:rPr>
        <w:t xml:space="preserve"> </w:t>
      </w:r>
      <w:r w:rsidR="005C1916" w:rsidRPr="00B4558A">
        <w:rPr>
          <w:rFonts w:ascii="Times New Roman" w:hAnsi="Times New Roman" w:cs="Times New Roman"/>
        </w:rPr>
        <w:t>З</w:t>
      </w:r>
      <w:r w:rsidRPr="00B4558A">
        <w:rPr>
          <w:rFonts w:ascii="Times New Roman" w:hAnsi="Times New Roman" w:cs="Times New Roman"/>
        </w:rPr>
        <w:t xml:space="preserve">а допомогою цих імен </w:t>
      </w:r>
      <w:r w:rsidR="004C2C8C" w:rsidRPr="00B4558A">
        <w:rPr>
          <w:rFonts w:ascii="Times New Roman" w:hAnsi="Times New Roman" w:cs="Times New Roman"/>
        </w:rPr>
        <w:t>людина могла творити дива. «Баал шем тов» був</w:t>
      </w:r>
      <w:r w:rsidRPr="00B4558A">
        <w:rPr>
          <w:rFonts w:ascii="Times New Roman" w:hAnsi="Times New Roman" w:cs="Times New Roman"/>
        </w:rPr>
        <w:t xml:space="preserve"> різновидом «баал шемів», </w:t>
      </w:r>
      <w:r w:rsidR="004C2C8C" w:rsidRPr="00B4558A">
        <w:rPr>
          <w:rFonts w:ascii="Times New Roman" w:hAnsi="Times New Roman" w:cs="Times New Roman"/>
        </w:rPr>
        <w:t>але саме засновник хасидизму став</w:t>
      </w:r>
      <w:r w:rsidRPr="00B4558A">
        <w:rPr>
          <w:rFonts w:ascii="Times New Roman" w:hAnsi="Times New Roman" w:cs="Times New Roman"/>
        </w:rPr>
        <w:t xml:space="preserve"> найбільш видатним носієм цього титулу і</w:t>
      </w:r>
      <w:r w:rsidR="004C2C8C" w:rsidRPr="00B4558A">
        <w:rPr>
          <w:rFonts w:ascii="Times New Roman" w:hAnsi="Times New Roman" w:cs="Times New Roman"/>
        </w:rPr>
        <w:t>,</w:t>
      </w:r>
      <w:r w:rsidRPr="00B4558A">
        <w:rPr>
          <w:rFonts w:ascii="Times New Roman" w:hAnsi="Times New Roman" w:cs="Times New Roman"/>
        </w:rPr>
        <w:t xml:space="preserve"> мабуть</w:t>
      </w:r>
      <w:r w:rsidR="004C2C8C" w:rsidRPr="00B4558A">
        <w:rPr>
          <w:rFonts w:ascii="Times New Roman" w:hAnsi="Times New Roman" w:cs="Times New Roman"/>
        </w:rPr>
        <w:t>,</w:t>
      </w:r>
      <w:r w:rsidRPr="00B4558A">
        <w:rPr>
          <w:rFonts w:ascii="Times New Roman" w:hAnsi="Times New Roman" w:cs="Times New Roman"/>
        </w:rPr>
        <w:t xml:space="preserve"> що єдиним.</w:t>
      </w:r>
    </w:p>
    <w:p w:rsidR="003B36E2" w:rsidRPr="00B4558A" w:rsidRDefault="00E07D68"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Про «карпатський період» життя Бешта можна дізнатися </w:t>
      </w:r>
      <w:r w:rsidR="009F1006" w:rsidRPr="00B4558A">
        <w:rPr>
          <w:rFonts w:ascii="Times New Roman" w:hAnsi="Times New Roman" w:cs="Times New Roman"/>
        </w:rPr>
        <w:t xml:space="preserve">з народних </w:t>
      </w:r>
      <w:r w:rsidR="005B6A0E" w:rsidRPr="00B4558A">
        <w:rPr>
          <w:rFonts w:ascii="Times New Roman" w:hAnsi="Times New Roman" w:cs="Times New Roman"/>
        </w:rPr>
        <w:t xml:space="preserve"> пере</w:t>
      </w:r>
      <w:r w:rsidRPr="00B4558A">
        <w:rPr>
          <w:rFonts w:ascii="Times New Roman" w:hAnsi="Times New Roman" w:cs="Times New Roman"/>
        </w:rPr>
        <w:t>казів</w:t>
      </w:r>
      <w:r w:rsidR="004C2C8C" w:rsidRPr="00B4558A">
        <w:rPr>
          <w:rFonts w:ascii="Times New Roman" w:hAnsi="Times New Roman" w:cs="Times New Roman"/>
        </w:rPr>
        <w:t xml:space="preserve"> про його зустрічі з легендарним опришком, карпатським Робін Гудом О</w:t>
      </w:r>
      <w:r w:rsidR="003B7D26" w:rsidRPr="00B4558A">
        <w:rPr>
          <w:rFonts w:ascii="Times New Roman" w:hAnsi="Times New Roman" w:cs="Times New Roman"/>
        </w:rPr>
        <w:t>.</w:t>
      </w:r>
      <w:r w:rsidR="004C2C8C" w:rsidRPr="00B4558A">
        <w:rPr>
          <w:rFonts w:ascii="Times New Roman" w:hAnsi="Times New Roman" w:cs="Times New Roman"/>
        </w:rPr>
        <w:t xml:space="preserve"> </w:t>
      </w:r>
      <w:r w:rsidR="003B7D26" w:rsidRPr="00B4558A">
        <w:rPr>
          <w:rFonts w:ascii="Times New Roman" w:hAnsi="Times New Roman" w:cs="Times New Roman"/>
        </w:rPr>
        <w:t xml:space="preserve">Довбушем, </w:t>
      </w:r>
      <w:r w:rsidR="004C2C8C" w:rsidRPr="00B4558A">
        <w:rPr>
          <w:rFonts w:ascii="Times New Roman" w:hAnsi="Times New Roman" w:cs="Times New Roman"/>
        </w:rPr>
        <w:t>якому він</w:t>
      </w:r>
      <w:r w:rsidR="003B7D26" w:rsidRPr="00B4558A">
        <w:rPr>
          <w:rFonts w:ascii="Times New Roman" w:hAnsi="Times New Roman" w:cs="Times New Roman"/>
        </w:rPr>
        <w:t xml:space="preserve"> допоміг сховатися від переслідування. На знак вдячності </w:t>
      </w:r>
      <w:r w:rsidR="004C2C8C" w:rsidRPr="00B4558A">
        <w:rPr>
          <w:rFonts w:ascii="Times New Roman" w:hAnsi="Times New Roman" w:cs="Times New Roman"/>
        </w:rPr>
        <w:t xml:space="preserve">О. </w:t>
      </w:r>
      <w:r w:rsidR="00D65C72" w:rsidRPr="00B4558A">
        <w:rPr>
          <w:rFonts w:ascii="Times New Roman" w:hAnsi="Times New Roman" w:cs="Times New Roman"/>
        </w:rPr>
        <w:t>Довбуш</w:t>
      </w:r>
      <w:r w:rsidR="00BB2BB1" w:rsidRPr="00B4558A">
        <w:rPr>
          <w:rFonts w:ascii="Times New Roman" w:hAnsi="Times New Roman" w:cs="Times New Roman"/>
        </w:rPr>
        <w:t xml:space="preserve"> нібито</w:t>
      </w:r>
      <w:r w:rsidR="003B7D26" w:rsidRPr="00B4558A">
        <w:rPr>
          <w:rFonts w:ascii="Times New Roman" w:hAnsi="Times New Roman" w:cs="Times New Roman"/>
        </w:rPr>
        <w:t xml:space="preserve"> подарував йому </w:t>
      </w:r>
      <w:r w:rsidR="004C2C8C" w:rsidRPr="00B4558A">
        <w:rPr>
          <w:rFonts w:ascii="Times New Roman" w:hAnsi="Times New Roman" w:cs="Times New Roman"/>
        </w:rPr>
        <w:t xml:space="preserve">свою </w:t>
      </w:r>
      <w:r w:rsidR="003B7D26" w:rsidRPr="00B4558A">
        <w:rPr>
          <w:rFonts w:ascii="Times New Roman" w:hAnsi="Times New Roman" w:cs="Times New Roman"/>
        </w:rPr>
        <w:t>люльку, яку Бешт курив до самої смерті.</w:t>
      </w:r>
      <w:r w:rsidR="004940AB" w:rsidRPr="00B4558A">
        <w:rPr>
          <w:rFonts w:ascii="Times New Roman" w:hAnsi="Times New Roman" w:cs="Times New Roman"/>
        </w:rPr>
        <w:t xml:space="preserve"> У Вижниці, </w:t>
      </w:r>
      <w:r w:rsidR="00287578" w:rsidRPr="00B4558A">
        <w:rPr>
          <w:rFonts w:ascii="Times New Roman" w:hAnsi="Times New Roman" w:cs="Times New Roman"/>
        </w:rPr>
        <w:t>на березі річки</w:t>
      </w:r>
      <w:r w:rsidR="004940AB" w:rsidRPr="00B4558A">
        <w:rPr>
          <w:rFonts w:ascii="Times New Roman" w:hAnsi="Times New Roman" w:cs="Times New Roman"/>
        </w:rPr>
        <w:t xml:space="preserve"> Віженка</w:t>
      </w:r>
      <w:r w:rsidR="00287578" w:rsidRPr="00B4558A">
        <w:rPr>
          <w:rFonts w:ascii="Times New Roman" w:hAnsi="Times New Roman" w:cs="Times New Roman"/>
        </w:rPr>
        <w:t xml:space="preserve">, навіть була «міква Бешта», де легендарний діяч здійснював свої щоденні ритуальні омовіння. </w:t>
      </w:r>
      <w:r w:rsidRPr="00B4558A">
        <w:rPr>
          <w:rFonts w:ascii="Times New Roman" w:hAnsi="Times New Roman" w:cs="Times New Roman"/>
        </w:rPr>
        <w:t xml:space="preserve"> На початку 1740-х рр.</w:t>
      </w:r>
      <w:r w:rsidR="003B7D26" w:rsidRPr="00B4558A">
        <w:rPr>
          <w:rFonts w:ascii="Times New Roman" w:hAnsi="Times New Roman" w:cs="Times New Roman"/>
        </w:rPr>
        <w:t xml:space="preserve"> Бешт переселився до Меджибожа,</w:t>
      </w:r>
      <w:r w:rsidR="005C1916" w:rsidRPr="00B4558A">
        <w:t xml:space="preserve"> </w:t>
      </w:r>
      <w:r w:rsidR="003003BC" w:rsidRPr="00B4558A">
        <w:rPr>
          <w:rFonts w:ascii="Times New Roman" w:hAnsi="Times New Roman" w:cs="Times New Roman"/>
        </w:rPr>
        <w:t>де у 176</w:t>
      </w:r>
      <w:r w:rsidR="005C1916" w:rsidRPr="00B4558A">
        <w:rPr>
          <w:rFonts w:ascii="Times New Roman" w:hAnsi="Times New Roman" w:cs="Times New Roman"/>
        </w:rPr>
        <w:t>0 р. помер</w:t>
      </w:r>
      <w:r w:rsidR="003003BC" w:rsidRPr="00B4558A">
        <w:rPr>
          <w:rStyle w:val="ac"/>
          <w:rFonts w:ascii="Times New Roman" w:hAnsi="Times New Roman" w:cs="Times New Roman"/>
        </w:rPr>
        <w:footnoteReference w:id="73"/>
      </w:r>
      <w:r w:rsidR="005C1916" w:rsidRPr="00B4558A">
        <w:rPr>
          <w:rFonts w:ascii="Times New Roman" w:hAnsi="Times New Roman" w:cs="Times New Roman"/>
        </w:rPr>
        <w:t>.</w:t>
      </w:r>
      <w:r w:rsidR="0008778F" w:rsidRPr="00B4558A">
        <w:rPr>
          <w:rFonts w:ascii="Times New Roman" w:hAnsi="Times New Roman" w:cs="Times New Roman"/>
        </w:rPr>
        <w:t xml:space="preserve"> Баал Шем Тов не залишив після </w:t>
      </w:r>
      <w:r w:rsidR="0008778F" w:rsidRPr="00B4558A">
        <w:rPr>
          <w:rFonts w:ascii="Times New Roman" w:hAnsi="Times New Roman" w:cs="Times New Roman"/>
        </w:rPr>
        <w:lastRenderedPageBreak/>
        <w:t>жодного письмового свідчення свого віровчення і забороняв записувати свої думки його учням і прихильникам</w:t>
      </w:r>
      <w:r w:rsidR="003B7D26" w:rsidRPr="00B4558A">
        <w:rPr>
          <w:rFonts w:ascii="Times New Roman" w:hAnsi="Times New Roman" w:cs="Times New Roman"/>
        </w:rPr>
        <w:t>.</w:t>
      </w:r>
      <w:r w:rsidR="0008778F" w:rsidRPr="00B4558A">
        <w:rPr>
          <w:rFonts w:ascii="Times New Roman" w:hAnsi="Times New Roman" w:cs="Times New Roman"/>
        </w:rPr>
        <w:t xml:space="preserve"> </w:t>
      </w:r>
      <w:r w:rsidR="00D773EA" w:rsidRPr="00B4558A">
        <w:rPr>
          <w:rFonts w:ascii="Times New Roman" w:hAnsi="Times New Roman" w:cs="Times New Roman"/>
        </w:rPr>
        <w:t>Уперше принципи віровчення хасидизму були оприлюднені у</w:t>
      </w:r>
      <w:r w:rsidR="0008778F" w:rsidRPr="00B4558A">
        <w:rPr>
          <w:rFonts w:ascii="Times New Roman" w:hAnsi="Times New Roman" w:cs="Times New Roman"/>
        </w:rPr>
        <w:t xml:space="preserve"> 1780 р.</w:t>
      </w:r>
      <w:r w:rsidR="00D773EA" w:rsidRPr="00B4558A">
        <w:rPr>
          <w:rFonts w:ascii="Times New Roman" w:hAnsi="Times New Roman" w:cs="Times New Roman"/>
        </w:rPr>
        <w:t xml:space="preserve"> у творі </w:t>
      </w:r>
      <w:r w:rsidR="0008778F" w:rsidRPr="00B4558A">
        <w:rPr>
          <w:rFonts w:ascii="Times New Roman" w:hAnsi="Times New Roman" w:cs="Times New Roman"/>
        </w:rPr>
        <w:t xml:space="preserve"> </w:t>
      </w:r>
      <w:r w:rsidR="00D773EA" w:rsidRPr="00B4558A">
        <w:rPr>
          <w:rFonts w:ascii="Times New Roman" w:hAnsi="Times New Roman" w:cs="Times New Roman"/>
        </w:rPr>
        <w:t>Якова Йосефа з Полон</w:t>
      </w:r>
      <w:r w:rsidR="00D65C72" w:rsidRPr="00B4558A">
        <w:rPr>
          <w:rFonts w:ascii="Times New Roman" w:hAnsi="Times New Roman" w:cs="Times New Roman"/>
        </w:rPr>
        <w:t>н</w:t>
      </w:r>
      <w:r w:rsidR="00D773EA" w:rsidRPr="00B4558A">
        <w:rPr>
          <w:rFonts w:ascii="Times New Roman" w:hAnsi="Times New Roman" w:cs="Times New Roman"/>
        </w:rPr>
        <w:t xml:space="preserve">ого під назвою «Життя Якова Йосефа» (івр. – «Толдот Яков Йосеф»). </w:t>
      </w:r>
    </w:p>
    <w:p w:rsidR="00AC2F58" w:rsidRPr="00B4558A" w:rsidRDefault="003B36E2"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У своєму віровченні</w:t>
      </w:r>
      <w:r w:rsidR="00231A1B" w:rsidRPr="00B4558A">
        <w:rPr>
          <w:rFonts w:ascii="Times New Roman" w:hAnsi="Times New Roman" w:cs="Times New Roman"/>
        </w:rPr>
        <w:t xml:space="preserve"> Бешт</w:t>
      </w:r>
      <w:r w:rsidRPr="00B4558A">
        <w:rPr>
          <w:rFonts w:ascii="Times New Roman" w:hAnsi="Times New Roman" w:cs="Times New Roman"/>
        </w:rPr>
        <w:t>, передусім, звертався до пересічних євреїв</w:t>
      </w:r>
      <w:r w:rsidR="009F1006" w:rsidRPr="00B4558A">
        <w:rPr>
          <w:rFonts w:ascii="Times New Roman" w:hAnsi="Times New Roman" w:cs="Times New Roman"/>
        </w:rPr>
        <w:t>. Він переконував</w:t>
      </w:r>
      <w:r w:rsidRPr="00B4558A">
        <w:rPr>
          <w:rFonts w:ascii="Times New Roman" w:hAnsi="Times New Roman" w:cs="Times New Roman"/>
        </w:rPr>
        <w:t xml:space="preserve"> їх</w:t>
      </w:r>
      <w:r w:rsidR="009F1006" w:rsidRPr="00B4558A">
        <w:rPr>
          <w:rFonts w:ascii="Times New Roman" w:hAnsi="Times New Roman" w:cs="Times New Roman"/>
        </w:rPr>
        <w:t xml:space="preserve"> у тому, що доброчесність </w:t>
      </w:r>
      <w:r w:rsidR="00AC2F58" w:rsidRPr="00B4558A">
        <w:rPr>
          <w:rFonts w:ascii="Times New Roman" w:hAnsi="Times New Roman" w:cs="Times New Roman"/>
        </w:rPr>
        <w:t xml:space="preserve">і щирість цінується на Небі вище за знання хитромудрих талмудистів, яким через постійне длубання Тори немає часу подумати про Бога. </w:t>
      </w:r>
      <w:r w:rsidR="00D76DAF" w:rsidRPr="00B4558A">
        <w:rPr>
          <w:rFonts w:ascii="Times New Roman" w:hAnsi="Times New Roman" w:cs="Times New Roman"/>
        </w:rPr>
        <w:t xml:space="preserve">Зрештою, </w:t>
      </w:r>
      <w:r w:rsidR="00AC2F58" w:rsidRPr="00B4558A">
        <w:rPr>
          <w:rFonts w:ascii="Times New Roman" w:hAnsi="Times New Roman" w:cs="Times New Roman"/>
        </w:rPr>
        <w:t>Бешт звертався до усіх євреїв, які мають радіти з того, що вони народилися євреями – синам боговибраного народу, який має</w:t>
      </w:r>
      <w:r w:rsidR="00240A1F" w:rsidRPr="00B4558A">
        <w:rPr>
          <w:rFonts w:ascii="Times New Roman" w:hAnsi="Times New Roman" w:cs="Times New Roman"/>
        </w:rPr>
        <w:t xml:space="preserve"> особливу місію у світі, а саме:</w:t>
      </w:r>
      <w:r w:rsidR="00AC2F58" w:rsidRPr="00B4558A">
        <w:rPr>
          <w:rFonts w:ascii="Times New Roman" w:hAnsi="Times New Roman" w:cs="Times New Roman"/>
        </w:rPr>
        <w:t xml:space="preserve"> стати своєрідною віссю Всесвіту, що поєднує духовний і матеріальний світи. </w:t>
      </w:r>
      <w:r w:rsidR="009F1006" w:rsidRPr="00B4558A">
        <w:rPr>
          <w:rFonts w:ascii="Times New Roman" w:hAnsi="Times New Roman" w:cs="Times New Roman"/>
        </w:rPr>
        <w:t xml:space="preserve"> </w:t>
      </w:r>
    </w:p>
    <w:p w:rsidR="00D44B77" w:rsidRDefault="00240A1F"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Д</w:t>
      </w:r>
      <w:r w:rsidR="004C2C8C" w:rsidRPr="00B4558A">
        <w:rPr>
          <w:rFonts w:ascii="Times New Roman" w:hAnsi="Times New Roman" w:cs="Times New Roman"/>
        </w:rPr>
        <w:t>уховн</w:t>
      </w:r>
      <w:r w:rsidRPr="00B4558A">
        <w:rPr>
          <w:rFonts w:ascii="Times New Roman" w:hAnsi="Times New Roman" w:cs="Times New Roman"/>
        </w:rPr>
        <w:t>им учителем</w:t>
      </w:r>
      <w:r w:rsidR="00AC2F58" w:rsidRPr="00B4558A">
        <w:rPr>
          <w:rFonts w:ascii="Times New Roman" w:hAnsi="Times New Roman" w:cs="Times New Roman"/>
        </w:rPr>
        <w:t xml:space="preserve"> у хасидизмі поставав цадик (праведник)</w:t>
      </w:r>
      <w:r w:rsidR="009F1006" w:rsidRPr="00B4558A">
        <w:rPr>
          <w:rFonts w:ascii="Times New Roman" w:hAnsi="Times New Roman" w:cs="Times New Roman"/>
        </w:rPr>
        <w:t>, який</w:t>
      </w:r>
      <w:r w:rsidR="003B7D26" w:rsidRPr="00B4558A">
        <w:rPr>
          <w:rFonts w:ascii="Times New Roman" w:hAnsi="Times New Roman" w:cs="Times New Roman"/>
        </w:rPr>
        <w:t>, завдяки своїй святості</w:t>
      </w:r>
      <w:r w:rsidR="00231A1B" w:rsidRPr="00B4558A">
        <w:rPr>
          <w:rFonts w:ascii="Times New Roman" w:hAnsi="Times New Roman" w:cs="Times New Roman"/>
        </w:rPr>
        <w:t xml:space="preserve"> і доброчесності</w:t>
      </w:r>
      <w:r w:rsidR="003B7D26" w:rsidRPr="00B4558A">
        <w:rPr>
          <w:rFonts w:ascii="Times New Roman" w:hAnsi="Times New Roman" w:cs="Times New Roman"/>
        </w:rPr>
        <w:t xml:space="preserve">, </w:t>
      </w:r>
      <w:r w:rsidR="00231A1B" w:rsidRPr="00B4558A">
        <w:rPr>
          <w:rFonts w:ascii="Times New Roman" w:hAnsi="Times New Roman" w:cs="Times New Roman"/>
        </w:rPr>
        <w:t xml:space="preserve">міг </w:t>
      </w:r>
      <w:r w:rsidR="003B7D26" w:rsidRPr="00B4558A">
        <w:rPr>
          <w:rFonts w:ascii="Times New Roman" w:hAnsi="Times New Roman" w:cs="Times New Roman"/>
        </w:rPr>
        <w:t>безпосередньо спілкуватися із Всевишнім.</w:t>
      </w:r>
      <w:r w:rsidR="005C1916" w:rsidRPr="00B4558A">
        <w:rPr>
          <w:rFonts w:ascii="Times New Roman" w:hAnsi="Times New Roman" w:cs="Times New Roman"/>
        </w:rPr>
        <w:t xml:space="preserve"> </w:t>
      </w:r>
      <w:r w:rsidR="00AC2F58" w:rsidRPr="00B4558A">
        <w:rPr>
          <w:rFonts w:ascii="Times New Roman" w:hAnsi="Times New Roman" w:cs="Times New Roman"/>
        </w:rPr>
        <w:t>Настанови Баал Шем Това</w:t>
      </w:r>
      <w:r w:rsidR="003B7D26" w:rsidRPr="00B4558A">
        <w:rPr>
          <w:rFonts w:ascii="Times New Roman" w:hAnsi="Times New Roman" w:cs="Times New Roman"/>
        </w:rPr>
        <w:t xml:space="preserve"> були просякнуті розумінням потреб і можливос</w:t>
      </w:r>
      <w:r w:rsidR="004C2C8C" w:rsidRPr="00B4558A">
        <w:rPr>
          <w:rFonts w:ascii="Times New Roman" w:hAnsi="Times New Roman" w:cs="Times New Roman"/>
        </w:rPr>
        <w:t>тей простої людини, хоча могли</w:t>
      </w:r>
      <w:r w:rsidR="003B7D26" w:rsidRPr="00B4558A">
        <w:rPr>
          <w:rFonts w:ascii="Times New Roman" w:hAnsi="Times New Roman" w:cs="Times New Roman"/>
        </w:rPr>
        <w:t xml:space="preserve"> </w:t>
      </w:r>
      <w:r w:rsidR="004C2C8C" w:rsidRPr="00B4558A">
        <w:rPr>
          <w:rFonts w:ascii="Times New Roman" w:hAnsi="Times New Roman" w:cs="Times New Roman"/>
        </w:rPr>
        <w:t>адресуватися й освіченій рабинській еліті, яка</w:t>
      </w:r>
      <w:r w:rsidR="003B7D26" w:rsidRPr="00B4558A">
        <w:rPr>
          <w:rFonts w:ascii="Times New Roman" w:hAnsi="Times New Roman" w:cs="Times New Roman"/>
        </w:rPr>
        <w:t xml:space="preserve"> була обізнаною</w:t>
      </w:r>
      <w:r w:rsidR="004C2C8C" w:rsidRPr="00B4558A">
        <w:rPr>
          <w:rFonts w:ascii="Times New Roman" w:hAnsi="Times New Roman" w:cs="Times New Roman"/>
        </w:rPr>
        <w:t xml:space="preserve"> не </w:t>
      </w:r>
      <w:r w:rsidR="003B7D26" w:rsidRPr="00B4558A">
        <w:rPr>
          <w:rFonts w:ascii="Times New Roman" w:hAnsi="Times New Roman" w:cs="Times New Roman"/>
        </w:rPr>
        <w:t>лише у</w:t>
      </w:r>
      <w:r w:rsidR="004C2C8C" w:rsidRPr="00B4558A">
        <w:rPr>
          <w:rFonts w:ascii="Times New Roman" w:hAnsi="Times New Roman" w:cs="Times New Roman"/>
        </w:rPr>
        <w:t xml:space="preserve"> хитросплетіннях Талмуду</w:t>
      </w:r>
      <w:r w:rsidR="003B7D26" w:rsidRPr="00B4558A">
        <w:rPr>
          <w:rFonts w:ascii="Times New Roman" w:hAnsi="Times New Roman" w:cs="Times New Roman"/>
        </w:rPr>
        <w:t>, але й</w:t>
      </w:r>
      <w:r w:rsidR="000E4205" w:rsidRPr="00B4558A">
        <w:rPr>
          <w:rFonts w:ascii="Times New Roman" w:hAnsi="Times New Roman" w:cs="Times New Roman"/>
        </w:rPr>
        <w:t xml:space="preserve"> у містичній символіці </w:t>
      </w:r>
      <w:r w:rsidR="003B7D26" w:rsidRPr="00B4558A">
        <w:rPr>
          <w:rFonts w:ascii="Times New Roman" w:hAnsi="Times New Roman" w:cs="Times New Roman"/>
        </w:rPr>
        <w:t>Кабал</w:t>
      </w:r>
      <w:r w:rsidR="000E4205" w:rsidRPr="00B4558A">
        <w:rPr>
          <w:rFonts w:ascii="Times New Roman" w:hAnsi="Times New Roman" w:cs="Times New Roman"/>
        </w:rPr>
        <w:t>и</w:t>
      </w:r>
      <w:r w:rsidR="003B7D26" w:rsidRPr="00B4558A">
        <w:rPr>
          <w:rFonts w:ascii="Times New Roman" w:hAnsi="Times New Roman" w:cs="Times New Roman"/>
        </w:rPr>
        <w:t>. Бешт засуджував надто часті пости і занадто суворий догматизм у вір</w:t>
      </w:r>
      <w:r w:rsidR="000E4205" w:rsidRPr="00B4558A">
        <w:rPr>
          <w:rFonts w:ascii="Times New Roman" w:hAnsi="Times New Roman" w:cs="Times New Roman"/>
        </w:rPr>
        <w:t>і. Він зазначав три види любові віруючої л</w:t>
      </w:r>
      <w:r w:rsidR="003B7D26" w:rsidRPr="00B4558A">
        <w:rPr>
          <w:rFonts w:ascii="Times New Roman" w:hAnsi="Times New Roman" w:cs="Times New Roman"/>
        </w:rPr>
        <w:t>юдини: лю</w:t>
      </w:r>
      <w:r w:rsidR="000E4205" w:rsidRPr="00B4558A">
        <w:rPr>
          <w:rFonts w:ascii="Times New Roman" w:hAnsi="Times New Roman" w:cs="Times New Roman"/>
        </w:rPr>
        <w:t>бов до Бога, любов до Ізраїлю і</w:t>
      </w:r>
      <w:r w:rsidR="003B7D26" w:rsidRPr="00B4558A">
        <w:rPr>
          <w:rFonts w:ascii="Times New Roman" w:hAnsi="Times New Roman" w:cs="Times New Roman"/>
        </w:rPr>
        <w:t xml:space="preserve"> любов до Тори. </w:t>
      </w:r>
      <w:r w:rsidR="000E4205" w:rsidRPr="00B4558A">
        <w:rPr>
          <w:rFonts w:ascii="Times New Roman" w:hAnsi="Times New Roman" w:cs="Times New Roman"/>
        </w:rPr>
        <w:t>На його думку, вірянину не потрібно бути аскетом</w:t>
      </w:r>
      <w:r w:rsidR="003B7D26" w:rsidRPr="00B4558A">
        <w:rPr>
          <w:rFonts w:ascii="Times New Roman" w:hAnsi="Times New Roman" w:cs="Times New Roman"/>
        </w:rPr>
        <w:t>, адже важливо слу</w:t>
      </w:r>
      <w:r w:rsidR="000E4205" w:rsidRPr="00B4558A">
        <w:rPr>
          <w:rFonts w:ascii="Times New Roman" w:hAnsi="Times New Roman" w:cs="Times New Roman"/>
        </w:rPr>
        <w:t>жити Богові тут, у земному</w:t>
      </w:r>
      <w:r w:rsidR="003B7D26" w:rsidRPr="00B4558A">
        <w:rPr>
          <w:rFonts w:ascii="Times New Roman" w:hAnsi="Times New Roman" w:cs="Times New Roman"/>
        </w:rPr>
        <w:t xml:space="preserve"> світі. «Немає місця, де б Він</w:t>
      </w:r>
      <w:r w:rsidR="000E4205" w:rsidRPr="00B4558A">
        <w:rPr>
          <w:rFonts w:ascii="Times New Roman" w:hAnsi="Times New Roman" w:cs="Times New Roman"/>
        </w:rPr>
        <w:t xml:space="preserve"> (Бог) не перебував», – повчав</w:t>
      </w:r>
      <w:r w:rsidR="003B7D26" w:rsidRPr="00B4558A">
        <w:rPr>
          <w:rFonts w:ascii="Times New Roman" w:hAnsi="Times New Roman" w:cs="Times New Roman"/>
        </w:rPr>
        <w:t xml:space="preserve"> Б</w:t>
      </w:r>
      <w:r w:rsidR="000E4205" w:rsidRPr="00B4558A">
        <w:rPr>
          <w:rFonts w:ascii="Times New Roman" w:hAnsi="Times New Roman" w:cs="Times New Roman"/>
        </w:rPr>
        <w:t xml:space="preserve">ешт. </w:t>
      </w:r>
    </w:p>
    <w:p w:rsidR="003B7D26" w:rsidRPr="00B4558A" w:rsidRDefault="000E4205"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Отже, цадик мав</w:t>
      </w:r>
      <w:r w:rsidR="003B7D26" w:rsidRPr="00B4558A">
        <w:rPr>
          <w:rFonts w:ascii="Times New Roman" w:hAnsi="Times New Roman" w:cs="Times New Roman"/>
        </w:rPr>
        <w:t xml:space="preserve"> </w:t>
      </w:r>
      <w:r w:rsidR="004D5527" w:rsidRPr="00B4558A">
        <w:rPr>
          <w:rFonts w:ascii="Times New Roman" w:hAnsi="Times New Roman" w:cs="Times New Roman"/>
        </w:rPr>
        <w:t xml:space="preserve">уподібнитися </w:t>
      </w:r>
      <w:r w:rsidR="003B7D26" w:rsidRPr="00B4558A">
        <w:rPr>
          <w:rFonts w:ascii="Times New Roman" w:hAnsi="Times New Roman" w:cs="Times New Roman"/>
        </w:rPr>
        <w:t>до г</w:t>
      </w:r>
      <w:r w:rsidR="004D5527" w:rsidRPr="00B4558A">
        <w:rPr>
          <w:rFonts w:ascii="Times New Roman" w:hAnsi="Times New Roman" w:cs="Times New Roman"/>
        </w:rPr>
        <w:t>рішника, аби згодом піднестися до неба</w:t>
      </w:r>
      <w:r w:rsidR="003B7D26" w:rsidRPr="00B4558A">
        <w:rPr>
          <w:rFonts w:ascii="Times New Roman" w:hAnsi="Times New Roman" w:cs="Times New Roman"/>
        </w:rPr>
        <w:t xml:space="preserve"> і забрати </w:t>
      </w:r>
      <w:r w:rsidR="004D5527" w:rsidRPr="00B4558A">
        <w:rPr>
          <w:rFonts w:ascii="Times New Roman" w:hAnsi="Times New Roman" w:cs="Times New Roman"/>
        </w:rPr>
        <w:t xml:space="preserve">із собою </w:t>
      </w:r>
      <w:r w:rsidR="00D76DAF" w:rsidRPr="00B4558A">
        <w:rPr>
          <w:rFonts w:ascii="Times New Roman" w:hAnsi="Times New Roman" w:cs="Times New Roman"/>
        </w:rPr>
        <w:t xml:space="preserve">справжнього </w:t>
      </w:r>
      <w:r w:rsidR="004D5527" w:rsidRPr="00B4558A">
        <w:rPr>
          <w:rFonts w:ascii="Times New Roman" w:hAnsi="Times New Roman" w:cs="Times New Roman"/>
        </w:rPr>
        <w:t>грішника, навернути</w:t>
      </w:r>
      <w:r w:rsidR="003B7D26" w:rsidRPr="00B4558A">
        <w:rPr>
          <w:rFonts w:ascii="Times New Roman" w:hAnsi="Times New Roman" w:cs="Times New Roman"/>
        </w:rPr>
        <w:t xml:space="preserve"> його до </w:t>
      </w:r>
      <w:r w:rsidR="004D5527" w:rsidRPr="00B4558A">
        <w:rPr>
          <w:rFonts w:ascii="Times New Roman" w:hAnsi="Times New Roman" w:cs="Times New Roman"/>
        </w:rPr>
        <w:t>добра, очиститися</w:t>
      </w:r>
      <w:r w:rsidR="003B7D26" w:rsidRPr="00B4558A">
        <w:rPr>
          <w:rFonts w:ascii="Times New Roman" w:hAnsi="Times New Roman" w:cs="Times New Roman"/>
        </w:rPr>
        <w:t xml:space="preserve"> від </w:t>
      </w:r>
      <w:r w:rsidR="004D5527" w:rsidRPr="00B4558A">
        <w:rPr>
          <w:rFonts w:ascii="Times New Roman" w:hAnsi="Times New Roman" w:cs="Times New Roman"/>
        </w:rPr>
        <w:t xml:space="preserve">усіх </w:t>
      </w:r>
      <w:r w:rsidR="003B7D26" w:rsidRPr="00B4558A">
        <w:rPr>
          <w:rFonts w:ascii="Times New Roman" w:hAnsi="Times New Roman" w:cs="Times New Roman"/>
        </w:rPr>
        <w:t>вад. В уя</w:t>
      </w:r>
      <w:r w:rsidR="004D5527" w:rsidRPr="00B4558A">
        <w:rPr>
          <w:rFonts w:ascii="Times New Roman" w:hAnsi="Times New Roman" w:cs="Times New Roman"/>
        </w:rPr>
        <w:t>вленні хасидів образ Баал Шема був</w:t>
      </w:r>
      <w:r w:rsidR="000B3B8F" w:rsidRPr="00B4558A">
        <w:rPr>
          <w:rFonts w:ascii="Times New Roman" w:hAnsi="Times New Roman" w:cs="Times New Roman"/>
        </w:rPr>
        <w:t xml:space="preserve"> синонімом екзальтованої</w:t>
      </w:r>
      <w:r w:rsidR="003B7D26" w:rsidRPr="00B4558A">
        <w:rPr>
          <w:rFonts w:ascii="Times New Roman" w:hAnsi="Times New Roman" w:cs="Times New Roman"/>
        </w:rPr>
        <w:t xml:space="preserve"> віри в </w:t>
      </w:r>
      <w:r w:rsidR="003B7D26" w:rsidRPr="00B4558A">
        <w:rPr>
          <w:rFonts w:ascii="Times New Roman" w:hAnsi="Times New Roman" w:cs="Times New Roman"/>
        </w:rPr>
        <w:lastRenderedPageBreak/>
        <w:t>Бога, любові до людини, прагнення спрямув</w:t>
      </w:r>
      <w:r w:rsidR="004D5527" w:rsidRPr="00B4558A">
        <w:rPr>
          <w:rFonts w:ascii="Times New Roman" w:hAnsi="Times New Roman" w:cs="Times New Roman"/>
        </w:rPr>
        <w:t>ати ближнього на шлях д</w:t>
      </w:r>
      <w:r w:rsidR="003B7D26" w:rsidRPr="00B4558A">
        <w:rPr>
          <w:rFonts w:ascii="Times New Roman" w:hAnsi="Times New Roman" w:cs="Times New Roman"/>
        </w:rPr>
        <w:t xml:space="preserve">обра та </w:t>
      </w:r>
      <w:r w:rsidR="004D5527" w:rsidRPr="00B4558A">
        <w:rPr>
          <w:rFonts w:ascii="Times New Roman" w:hAnsi="Times New Roman" w:cs="Times New Roman"/>
        </w:rPr>
        <w:t>і</w:t>
      </w:r>
      <w:r w:rsidR="003B7D26" w:rsidRPr="00B4558A">
        <w:rPr>
          <w:rFonts w:ascii="Times New Roman" w:hAnsi="Times New Roman" w:cs="Times New Roman"/>
        </w:rPr>
        <w:t xml:space="preserve">стини, глибокої віри у те, що саме такі цінності </w:t>
      </w:r>
      <w:r w:rsidR="00240A1F" w:rsidRPr="00B4558A">
        <w:rPr>
          <w:rFonts w:ascii="Times New Roman" w:hAnsi="Times New Roman" w:cs="Times New Roman"/>
        </w:rPr>
        <w:t>непереможні</w:t>
      </w:r>
      <w:r w:rsidR="003B7D26" w:rsidRPr="00B4558A">
        <w:rPr>
          <w:rFonts w:ascii="Times New Roman" w:hAnsi="Times New Roman" w:cs="Times New Roman"/>
        </w:rPr>
        <w:t>.</w:t>
      </w:r>
    </w:p>
    <w:p w:rsidR="00D76DAF" w:rsidRPr="00B4558A" w:rsidRDefault="00D44B77" w:rsidP="00B4558A">
      <w:pPr>
        <w:pStyle w:val="a3"/>
        <w:spacing w:after="0" w:line="240" w:lineRule="auto"/>
        <w:ind w:left="0" w:firstLine="567"/>
        <w:jc w:val="both"/>
        <w:rPr>
          <w:rFonts w:ascii="Times New Roman" w:hAnsi="Times New Roman" w:cs="Times New Roman"/>
        </w:rPr>
      </w:pPr>
      <w:r>
        <w:rPr>
          <w:rFonts w:ascii="Times New Roman" w:hAnsi="Times New Roman" w:cs="Times New Roman"/>
        </w:rPr>
        <w:t>Н</w:t>
      </w:r>
      <w:r w:rsidR="00D76DAF" w:rsidRPr="00B4558A">
        <w:rPr>
          <w:rFonts w:ascii="Times New Roman" w:hAnsi="Times New Roman" w:cs="Times New Roman"/>
        </w:rPr>
        <w:t xml:space="preserve">адзвичайно важливою ідею у віровченні Бешта була ідея </w:t>
      </w:r>
      <w:r w:rsidR="003E322C" w:rsidRPr="00B4558A">
        <w:rPr>
          <w:rFonts w:ascii="Times New Roman" w:hAnsi="Times New Roman" w:cs="Times New Roman"/>
        </w:rPr>
        <w:t>спокутування гріха</w:t>
      </w:r>
      <w:r w:rsidR="00D76DAF" w:rsidRPr="00B4558A">
        <w:rPr>
          <w:rFonts w:ascii="Times New Roman" w:hAnsi="Times New Roman" w:cs="Times New Roman"/>
        </w:rPr>
        <w:t xml:space="preserve">. На його думку, були грішники, які свідомо порушували настанови Творця, і </w:t>
      </w:r>
      <w:r w:rsidR="003E322C" w:rsidRPr="00B4558A">
        <w:rPr>
          <w:rFonts w:ascii="Times New Roman" w:hAnsi="Times New Roman" w:cs="Times New Roman"/>
        </w:rPr>
        <w:t>псевдо</w:t>
      </w:r>
      <w:r w:rsidR="0010277E" w:rsidRPr="00B4558A">
        <w:rPr>
          <w:rFonts w:ascii="Times New Roman" w:hAnsi="Times New Roman" w:cs="Times New Roman"/>
        </w:rPr>
        <w:t xml:space="preserve">праведники, які </w:t>
      </w:r>
      <w:r w:rsidR="003E322C" w:rsidRPr="00B4558A">
        <w:rPr>
          <w:rFonts w:ascii="Times New Roman" w:hAnsi="Times New Roman" w:cs="Times New Roman"/>
        </w:rPr>
        <w:t>постійно</w:t>
      </w:r>
      <w:r w:rsidR="0010277E" w:rsidRPr="00B4558A">
        <w:rPr>
          <w:rFonts w:ascii="Times New Roman" w:hAnsi="Times New Roman" w:cs="Times New Roman"/>
        </w:rPr>
        <w:t xml:space="preserve"> вивчають Тору, постяться і моляться, але їм бракує щирості у вірі. </w:t>
      </w:r>
      <w:r w:rsidR="003E322C" w:rsidRPr="00B4558A">
        <w:rPr>
          <w:rFonts w:ascii="Times New Roman" w:hAnsi="Times New Roman" w:cs="Times New Roman"/>
        </w:rPr>
        <w:t>Якщо</w:t>
      </w:r>
      <w:r w:rsidR="0010277E" w:rsidRPr="00B4558A">
        <w:rPr>
          <w:rFonts w:ascii="Times New Roman" w:hAnsi="Times New Roman" w:cs="Times New Roman"/>
        </w:rPr>
        <w:t xml:space="preserve"> справжні грішники можуть повернутися до Бога, адже є щирими у своєму бажанні</w:t>
      </w:r>
      <w:r w:rsidR="0010277E" w:rsidRPr="00B4558A">
        <w:t xml:space="preserve"> </w:t>
      </w:r>
      <w:r w:rsidR="0010277E" w:rsidRPr="00B4558A">
        <w:rPr>
          <w:rFonts w:ascii="Times New Roman" w:hAnsi="Times New Roman" w:cs="Times New Roman"/>
        </w:rPr>
        <w:t>спокутати свій гріх, то псевдоправедники невиправні: вони надто осліплені</w:t>
      </w:r>
      <w:r w:rsidR="003E322C" w:rsidRPr="00B4558A">
        <w:rPr>
          <w:rFonts w:ascii="Times New Roman" w:hAnsi="Times New Roman" w:cs="Times New Roman"/>
        </w:rPr>
        <w:t xml:space="preserve"> своїми знаннями</w:t>
      </w:r>
      <w:r w:rsidR="0010277E" w:rsidRPr="00B4558A">
        <w:rPr>
          <w:rFonts w:ascii="Times New Roman" w:hAnsi="Times New Roman" w:cs="Times New Roman"/>
        </w:rPr>
        <w:t xml:space="preserve">, щоби побачити </w:t>
      </w:r>
      <w:r w:rsidR="003E322C" w:rsidRPr="00B4558A">
        <w:rPr>
          <w:rFonts w:ascii="Times New Roman" w:hAnsi="Times New Roman" w:cs="Times New Roman"/>
        </w:rPr>
        <w:t xml:space="preserve">очевидну </w:t>
      </w:r>
      <w:r w:rsidR="0010277E" w:rsidRPr="00B4558A">
        <w:rPr>
          <w:rFonts w:ascii="Times New Roman" w:hAnsi="Times New Roman" w:cs="Times New Roman"/>
        </w:rPr>
        <w:t>істину</w:t>
      </w:r>
      <w:r w:rsidR="003E322C" w:rsidRPr="00B4558A">
        <w:rPr>
          <w:rFonts w:ascii="Times New Roman" w:hAnsi="Times New Roman" w:cs="Times New Roman"/>
        </w:rPr>
        <w:t xml:space="preserve"> та</w:t>
      </w:r>
      <w:r w:rsidR="0010277E" w:rsidRPr="00B4558A">
        <w:rPr>
          <w:rFonts w:ascii="Times New Roman" w:hAnsi="Times New Roman" w:cs="Times New Roman"/>
        </w:rPr>
        <w:t xml:space="preserve"> визнати свої хиби.</w:t>
      </w:r>
      <w:r w:rsidR="00D76DAF" w:rsidRPr="00B4558A">
        <w:rPr>
          <w:rFonts w:ascii="Times New Roman" w:hAnsi="Times New Roman" w:cs="Times New Roman"/>
        </w:rPr>
        <w:t xml:space="preserve">   </w:t>
      </w:r>
    </w:p>
    <w:p w:rsidR="003632E8" w:rsidRPr="00B4558A" w:rsidRDefault="00240A1F"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Хасидизм – </w:t>
      </w:r>
      <w:r w:rsidR="003B7D26" w:rsidRPr="00B4558A">
        <w:rPr>
          <w:rFonts w:ascii="Times New Roman" w:hAnsi="Times New Roman" w:cs="Times New Roman"/>
        </w:rPr>
        <w:t>містечкова релігія, бо цадики мали авторите</w:t>
      </w:r>
      <w:r w:rsidR="004D5527" w:rsidRPr="00B4558A">
        <w:rPr>
          <w:rFonts w:ascii="Times New Roman" w:hAnsi="Times New Roman" w:cs="Times New Roman"/>
        </w:rPr>
        <w:t>т у невеликих єврейських громадах</w:t>
      </w:r>
      <w:r w:rsidR="003B7D26" w:rsidRPr="00B4558A">
        <w:rPr>
          <w:rFonts w:ascii="Times New Roman" w:hAnsi="Times New Roman" w:cs="Times New Roman"/>
        </w:rPr>
        <w:t>. Перші династії цадиків відзначилися демократичністю і наближеністю до широкого єврейського заг</w:t>
      </w:r>
      <w:r w:rsidR="004D5527" w:rsidRPr="00B4558A">
        <w:rPr>
          <w:rFonts w:ascii="Times New Roman" w:hAnsi="Times New Roman" w:cs="Times New Roman"/>
        </w:rPr>
        <w:t xml:space="preserve">алу. Таким, наприклад, був Леві </w:t>
      </w:r>
      <w:r w:rsidRPr="00B4558A">
        <w:rPr>
          <w:rFonts w:ascii="Times New Roman" w:hAnsi="Times New Roman" w:cs="Times New Roman"/>
        </w:rPr>
        <w:t>Іцхак із Бердиче</w:t>
      </w:r>
      <w:r w:rsidR="003B7D26" w:rsidRPr="00B4558A">
        <w:rPr>
          <w:rFonts w:ascii="Times New Roman" w:hAnsi="Times New Roman" w:cs="Times New Roman"/>
        </w:rPr>
        <w:t xml:space="preserve">ва, один із найпомітніших хасидських лідерів ХVІІІ ст. – </w:t>
      </w:r>
      <w:r w:rsidR="004D5527" w:rsidRPr="00B4558A">
        <w:rPr>
          <w:rFonts w:ascii="Times New Roman" w:hAnsi="Times New Roman" w:cs="Times New Roman"/>
        </w:rPr>
        <w:t xml:space="preserve">на </w:t>
      </w:r>
      <w:r w:rsidR="003B7D26" w:rsidRPr="00B4558A">
        <w:rPr>
          <w:rFonts w:ascii="Times New Roman" w:hAnsi="Times New Roman" w:cs="Times New Roman"/>
        </w:rPr>
        <w:t xml:space="preserve">початку ХІХ ст. Він часто об’їжджав містечка свого регіону, мав жваву, товариську вдачу. Любив повторювати думку Бешта про те, що можна служити Богові </w:t>
      </w:r>
      <w:r w:rsidR="003632E8" w:rsidRPr="00B4558A">
        <w:rPr>
          <w:rFonts w:ascii="Times New Roman" w:hAnsi="Times New Roman" w:cs="Times New Roman"/>
        </w:rPr>
        <w:t>не лише молитвою, а й звичайною бесідою.</w:t>
      </w:r>
      <w:r w:rsidR="003B7D26" w:rsidRPr="00B4558A">
        <w:rPr>
          <w:rFonts w:ascii="Times New Roman" w:hAnsi="Times New Roman" w:cs="Times New Roman"/>
        </w:rPr>
        <w:t xml:space="preserve"> </w:t>
      </w:r>
      <w:r w:rsidRPr="00B4558A">
        <w:rPr>
          <w:rFonts w:ascii="Times New Roman" w:hAnsi="Times New Roman" w:cs="Times New Roman"/>
        </w:rPr>
        <w:t>Хасидів у</w:t>
      </w:r>
      <w:r w:rsidR="003B7D26" w:rsidRPr="00B4558A">
        <w:rPr>
          <w:rFonts w:ascii="Times New Roman" w:hAnsi="Times New Roman" w:cs="Times New Roman"/>
        </w:rPr>
        <w:t xml:space="preserve"> його особі приваблювало </w:t>
      </w:r>
      <w:r w:rsidR="003632E8" w:rsidRPr="00B4558A">
        <w:rPr>
          <w:rFonts w:ascii="Times New Roman" w:hAnsi="Times New Roman" w:cs="Times New Roman"/>
        </w:rPr>
        <w:t>у</w:t>
      </w:r>
      <w:r w:rsidRPr="00B4558A">
        <w:rPr>
          <w:rFonts w:ascii="Times New Roman" w:hAnsi="Times New Roman" w:cs="Times New Roman"/>
        </w:rPr>
        <w:t>се:</w:t>
      </w:r>
      <w:r w:rsidR="003B7D26" w:rsidRPr="00B4558A">
        <w:rPr>
          <w:rFonts w:ascii="Times New Roman" w:hAnsi="Times New Roman" w:cs="Times New Roman"/>
        </w:rPr>
        <w:t xml:space="preserve"> від полум’яної екзальтованої молитви до сердечної простоти у звертанні до знедоленої єврейської маси.</w:t>
      </w:r>
      <w:r w:rsidR="003632E8" w:rsidRPr="00B4558A">
        <w:rPr>
          <w:rFonts w:ascii="Times New Roman" w:hAnsi="Times New Roman" w:cs="Times New Roman"/>
        </w:rPr>
        <w:t xml:space="preserve"> Значний</w:t>
      </w:r>
      <w:r w:rsidR="003B7D26" w:rsidRPr="00B4558A">
        <w:rPr>
          <w:rFonts w:ascii="Times New Roman" w:hAnsi="Times New Roman" w:cs="Times New Roman"/>
        </w:rPr>
        <w:t xml:space="preserve"> авторитет цадики мали </w:t>
      </w:r>
      <w:r w:rsidR="003632E8" w:rsidRPr="00B4558A">
        <w:rPr>
          <w:rFonts w:ascii="Times New Roman" w:hAnsi="Times New Roman" w:cs="Times New Roman"/>
        </w:rPr>
        <w:t xml:space="preserve">й </w:t>
      </w:r>
      <w:r w:rsidR="003B7D26" w:rsidRPr="00B4558A">
        <w:rPr>
          <w:rFonts w:ascii="Times New Roman" w:hAnsi="Times New Roman" w:cs="Times New Roman"/>
        </w:rPr>
        <w:t>у місцевого сл</w:t>
      </w:r>
      <w:r w:rsidR="003632E8" w:rsidRPr="00B4558A">
        <w:rPr>
          <w:rFonts w:ascii="Times New Roman" w:hAnsi="Times New Roman" w:cs="Times New Roman"/>
        </w:rPr>
        <w:t xml:space="preserve">ов’янського населення. </w:t>
      </w:r>
    </w:p>
    <w:p w:rsidR="009E0D35" w:rsidRPr="00B4558A" w:rsidRDefault="003632E8"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Натомість з боку ортодоксальних</w:t>
      </w:r>
      <w:r w:rsidR="003B7D26" w:rsidRPr="00B4558A">
        <w:rPr>
          <w:rFonts w:ascii="Times New Roman" w:hAnsi="Times New Roman" w:cs="Times New Roman"/>
        </w:rPr>
        <w:t xml:space="preserve"> рабин</w:t>
      </w:r>
      <w:r w:rsidRPr="00B4558A">
        <w:rPr>
          <w:rFonts w:ascii="Times New Roman" w:hAnsi="Times New Roman" w:cs="Times New Roman"/>
        </w:rPr>
        <w:t>ів і лідерів єврейських громад</w:t>
      </w:r>
      <w:r w:rsidR="003B7D26" w:rsidRPr="00B4558A">
        <w:rPr>
          <w:rFonts w:ascii="Times New Roman" w:hAnsi="Times New Roman" w:cs="Times New Roman"/>
        </w:rPr>
        <w:t xml:space="preserve"> </w:t>
      </w:r>
      <w:r w:rsidR="009E0D35" w:rsidRPr="00B4558A">
        <w:rPr>
          <w:rFonts w:ascii="Times New Roman" w:hAnsi="Times New Roman" w:cs="Times New Roman"/>
        </w:rPr>
        <w:t>вчення Бешта</w:t>
      </w:r>
      <w:r w:rsidRPr="00B4558A">
        <w:rPr>
          <w:rFonts w:ascii="Times New Roman" w:hAnsi="Times New Roman" w:cs="Times New Roman"/>
        </w:rPr>
        <w:t xml:space="preserve"> зустріло</w:t>
      </w:r>
      <w:r w:rsidR="003B7D26" w:rsidRPr="00B4558A">
        <w:rPr>
          <w:rFonts w:ascii="Times New Roman" w:hAnsi="Times New Roman" w:cs="Times New Roman"/>
        </w:rPr>
        <w:t xml:space="preserve"> шалений опір. Ідейні прот</w:t>
      </w:r>
      <w:r w:rsidRPr="00B4558A">
        <w:rPr>
          <w:rFonts w:ascii="Times New Roman" w:hAnsi="Times New Roman" w:cs="Times New Roman"/>
        </w:rPr>
        <w:t>ивники хасидизму місн</w:t>
      </w:r>
      <w:r w:rsidR="009E0D35" w:rsidRPr="00B4558A">
        <w:rPr>
          <w:rFonts w:ascii="Times New Roman" w:hAnsi="Times New Roman" w:cs="Times New Roman"/>
        </w:rPr>
        <w:t>агеди (опоненти) вдавалися до ґ</w:t>
      </w:r>
      <w:r w:rsidR="003B7D26" w:rsidRPr="00B4558A">
        <w:rPr>
          <w:rFonts w:ascii="Times New Roman" w:hAnsi="Times New Roman" w:cs="Times New Roman"/>
        </w:rPr>
        <w:t>ерему й переслідування усіх</w:t>
      </w:r>
      <w:r w:rsidRPr="00B4558A">
        <w:rPr>
          <w:rFonts w:ascii="Times New Roman" w:hAnsi="Times New Roman" w:cs="Times New Roman"/>
        </w:rPr>
        <w:t xml:space="preserve"> тих</w:t>
      </w:r>
      <w:r w:rsidR="003B7D26" w:rsidRPr="00B4558A">
        <w:rPr>
          <w:rFonts w:ascii="Times New Roman" w:hAnsi="Times New Roman" w:cs="Times New Roman"/>
        </w:rPr>
        <w:t xml:space="preserve">, кого запідозрювали </w:t>
      </w:r>
      <w:r w:rsidR="00492009" w:rsidRPr="00B4558A">
        <w:rPr>
          <w:rFonts w:ascii="Times New Roman" w:hAnsi="Times New Roman" w:cs="Times New Roman"/>
        </w:rPr>
        <w:t xml:space="preserve">навіть </w:t>
      </w:r>
      <w:r w:rsidR="003B7D26" w:rsidRPr="00B4558A">
        <w:rPr>
          <w:rFonts w:ascii="Times New Roman" w:hAnsi="Times New Roman" w:cs="Times New Roman"/>
        </w:rPr>
        <w:t xml:space="preserve">у зв’язках із </w:t>
      </w:r>
      <w:r w:rsidRPr="00B4558A">
        <w:rPr>
          <w:rFonts w:ascii="Times New Roman" w:hAnsi="Times New Roman" w:cs="Times New Roman"/>
        </w:rPr>
        <w:t>хасидизмом або у співчутті йому</w:t>
      </w:r>
      <w:r w:rsidR="003B7D26" w:rsidRPr="00B4558A">
        <w:rPr>
          <w:rFonts w:ascii="Times New Roman" w:hAnsi="Times New Roman" w:cs="Times New Roman"/>
        </w:rPr>
        <w:t xml:space="preserve">. </w:t>
      </w:r>
    </w:p>
    <w:p w:rsidR="000852EB" w:rsidRPr="00B4558A" w:rsidRDefault="003B7D26"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Очолив боротьбу проти х</w:t>
      </w:r>
      <w:r w:rsidR="003632E8" w:rsidRPr="00B4558A">
        <w:rPr>
          <w:rFonts w:ascii="Times New Roman" w:hAnsi="Times New Roman" w:cs="Times New Roman"/>
        </w:rPr>
        <w:t>асидизму Еліягу бен Шломо (1720–</w:t>
      </w:r>
      <w:r w:rsidRPr="00B4558A">
        <w:rPr>
          <w:rFonts w:ascii="Times New Roman" w:hAnsi="Times New Roman" w:cs="Times New Roman"/>
        </w:rPr>
        <w:t>1797</w:t>
      </w:r>
      <w:r w:rsidR="003632E8" w:rsidRPr="00B4558A">
        <w:rPr>
          <w:rFonts w:ascii="Times New Roman" w:hAnsi="Times New Roman" w:cs="Times New Roman"/>
        </w:rPr>
        <w:t xml:space="preserve"> рр.</w:t>
      </w:r>
      <w:r w:rsidRPr="00B4558A">
        <w:rPr>
          <w:rFonts w:ascii="Times New Roman" w:hAnsi="Times New Roman" w:cs="Times New Roman"/>
        </w:rPr>
        <w:t>), відомий як Віленський Гаон. Саме завдя</w:t>
      </w:r>
      <w:r w:rsidR="003632E8" w:rsidRPr="00B4558A">
        <w:rPr>
          <w:rFonts w:ascii="Times New Roman" w:hAnsi="Times New Roman" w:cs="Times New Roman"/>
        </w:rPr>
        <w:t>ки йому Литва стала центром місн</w:t>
      </w:r>
      <w:r w:rsidRPr="00B4558A">
        <w:rPr>
          <w:rFonts w:ascii="Times New Roman" w:hAnsi="Times New Roman" w:cs="Times New Roman"/>
        </w:rPr>
        <w:t>агдім</w:t>
      </w:r>
      <w:r w:rsidR="003632E8" w:rsidRPr="00B4558A">
        <w:rPr>
          <w:rFonts w:ascii="Times New Roman" w:hAnsi="Times New Roman" w:cs="Times New Roman"/>
        </w:rPr>
        <w:t xml:space="preserve"> (руху опору проти ха</w:t>
      </w:r>
      <w:r w:rsidR="00492009" w:rsidRPr="00B4558A">
        <w:rPr>
          <w:rFonts w:ascii="Times New Roman" w:hAnsi="Times New Roman" w:cs="Times New Roman"/>
        </w:rPr>
        <w:t>сидизму</w:t>
      </w:r>
      <w:r w:rsidR="003632E8" w:rsidRPr="00B4558A">
        <w:rPr>
          <w:rFonts w:ascii="Times New Roman" w:hAnsi="Times New Roman" w:cs="Times New Roman"/>
        </w:rPr>
        <w:t>)</w:t>
      </w:r>
      <w:r w:rsidRPr="00B4558A">
        <w:rPr>
          <w:rFonts w:ascii="Times New Roman" w:hAnsi="Times New Roman" w:cs="Times New Roman"/>
        </w:rPr>
        <w:t>. Наприкінці ХVІІІ ст.</w:t>
      </w:r>
      <w:r w:rsidR="00492009" w:rsidRPr="00B4558A">
        <w:rPr>
          <w:rFonts w:ascii="Times New Roman" w:hAnsi="Times New Roman" w:cs="Times New Roman"/>
        </w:rPr>
        <w:t xml:space="preserve"> конфлікт між хасидами та їх</w:t>
      </w:r>
      <w:r w:rsidRPr="00B4558A">
        <w:rPr>
          <w:rFonts w:ascii="Times New Roman" w:hAnsi="Times New Roman" w:cs="Times New Roman"/>
        </w:rPr>
        <w:t xml:space="preserve"> опонентами досяг свого апогею. Результато</w:t>
      </w:r>
      <w:r w:rsidR="009E0D35" w:rsidRPr="00B4558A">
        <w:rPr>
          <w:rFonts w:ascii="Times New Roman" w:hAnsi="Times New Roman" w:cs="Times New Roman"/>
        </w:rPr>
        <w:t>м протистояння стало релігійно-</w:t>
      </w:r>
      <w:r w:rsidRPr="00B4558A">
        <w:rPr>
          <w:rFonts w:ascii="Times New Roman" w:hAnsi="Times New Roman" w:cs="Times New Roman"/>
        </w:rPr>
        <w:t>територіальне розмежування на сфери впливу хасидів (</w:t>
      </w:r>
      <w:r w:rsidR="00492009" w:rsidRPr="00B4558A">
        <w:rPr>
          <w:rFonts w:ascii="Times New Roman" w:hAnsi="Times New Roman" w:cs="Times New Roman"/>
        </w:rPr>
        <w:t xml:space="preserve">Україна) і </w:t>
      </w:r>
      <w:r w:rsidRPr="00B4558A">
        <w:rPr>
          <w:rFonts w:ascii="Times New Roman" w:hAnsi="Times New Roman" w:cs="Times New Roman"/>
        </w:rPr>
        <w:t>міс</w:t>
      </w:r>
      <w:r w:rsidR="00492009" w:rsidRPr="00B4558A">
        <w:rPr>
          <w:rFonts w:ascii="Times New Roman" w:hAnsi="Times New Roman" w:cs="Times New Roman"/>
        </w:rPr>
        <w:t>н</w:t>
      </w:r>
      <w:r w:rsidRPr="00B4558A">
        <w:rPr>
          <w:rFonts w:ascii="Times New Roman" w:hAnsi="Times New Roman" w:cs="Times New Roman"/>
        </w:rPr>
        <w:t>агдім (Литва</w:t>
      </w:r>
      <w:r w:rsidR="001201F9" w:rsidRPr="00B4558A">
        <w:rPr>
          <w:rFonts w:ascii="Times New Roman" w:hAnsi="Times New Roman" w:cs="Times New Roman"/>
        </w:rPr>
        <w:t>, Польща</w:t>
      </w:r>
      <w:r w:rsidR="000852EB" w:rsidRPr="00B4558A">
        <w:rPr>
          <w:rFonts w:ascii="Times New Roman" w:hAnsi="Times New Roman" w:cs="Times New Roman"/>
        </w:rPr>
        <w:t>).</w:t>
      </w:r>
    </w:p>
    <w:p w:rsidR="003B7D26" w:rsidRPr="00B4558A" w:rsidRDefault="003B7D26"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Рух хасидів розвивався під егідою людей, які мали надзвичайно високий моральний авторитет</w:t>
      </w:r>
      <w:r w:rsidR="000F532C" w:rsidRPr="00B4558A">
        <w:rPr>
          <w:rFonts w:ascii="Times New Roman" w:hAnsi="Times New Roman" w:cs="Times New Roman"/>
        </w:rPr>
        <w:t xml:space="preserve"> в єврейській громаді</w:t>
      </w:r>
      <w:r w:rsidRPr="00B4558A">
        <w:rPr>
          <w:rFonts w:ascii="Times New Roman" w:hAnsi="Times New Roman" w:cs="Times New Roman"/>
        </w:rPr>
        <w:t>.</w:t>
      </w:r>
      <w:r w:rsidR="000F532C" w:rsidRPr="00B4558A">
        <w:rPr>
          <w:rFonts w:ascii="Times New Roman" w:hAnsi="Times New Roman" w:cs="Times New Roman"/>
        </w:rPr>
        <w:t xml:space="preserve"> </w:t>
      </w:r>
      <w:r w:rsidR="000F532C" w:rsidRPr="00B4558A">
        <w:rPr>
          <w:rFonts w:ascii="Times New Roman" w:hAnsi="Times New Roman" w:cs="Times New Roman"/>
        </w:rPr>
        <w:lastRenderedPageBreak/>
        <w:t>Водночас вони вирізнялися харизматичними якостями та побожністю.</w:t>
      </w:r>
      <w:r w:rsidRPr="00B4558A">
        <w:rPr>
          <w:rFonts w:ascii="Times New Roman" w:hAnsi="Times New Roman" w:cs="Times New Roman"/>
        </w:rPr>
        <w:t xml:space="preserve"> Навколо лідера хасидської громади</w:t>
      </w:r>
      <w:r w:rsidR="000F532C" w:rsidRPr="00B4558A">
        <w:rPr>
          <w:rFonts w:ascii="Times New Roman" w:hAnsi="Times New Roman" w:cs="Times New Roman"/>
        </w:rPr>
        <w:t xml:space="preserve"> (</w:t>
      </w:r>
      <w:r w:rsidRPr="00B4558A">
        <w:rPr>
          <w:rFonts w:ascii="Times New Roman" w:hAnsi="Times New Roman" w:cs="Times New Roman"/>
        </w:rPr>
        <w:t>цадика</w:t>
      </w:r>
      <w:r w:rsidR="000F532C" w:rsidRPr="00B4558A">
        <w:rPr>
          <w:rFonts w:ascii="Times New Roman" w:hAnsi="Times New Roman" w:cs="Times New Roman"/>
        </w:rPr>
        <w:t>)</w:t>
      </w:r>
      <w:r w:rsidRPr="00B4558A">
        <w:rPr>
          <w:rFonts w:ascii="Times New Roman" w:hAnsi="Times New Roman" w:cs="Times New Roman"/>
        </w:rPr>
        <w:t xml:space="preserve"> утворився особливий соціальний</w:t>
      </w:r>
      <w:r w:rsidR="000F532C" w:rsidRPr="00B4558A">
        <w:rPr>
          <w:rFonts w:ascii="Times New Roman" w:hAnsi="Times New Roman" w:cs="Times New Roman"/>
        </w:rPr>
        <w:t xml:space="preserve"> інститут – хасидський «двір», до складу якого належали</w:t>
      </w:r>
      <w:r w:rsidRPr="00B4558A">
        <w:rPr>
          <w:rFonts w:ascii="Times New Roman" w:hAnsi="Times New Roman" w:cs="Times New Roman"/>
        </w:rPr>
        <w:t xml:space="preserve"> </w:t>
      </w:r>
      <w:r w:rsidR="00071487" w:rsidRPr="00B4558A">
        <w:rPr>
          <w:rFonts w:ascii="Times New Roman" w:hAnsi="Times New Roman" w:cs="Times New Roman"/>
        </w:rPr>
        <w:t>родичі та прихильники його вчення</w:t>
      </w:r>
      <w:r w:rsidRPr="00B4558A">
        <w:rPr>
          <w:rFonts w:ascii="Times New Roman" w:hAnsi="Times New Roman" w:cs="Times New Roman"/>
        </w:rPr>
        <w:t>. Цілий штат працівникі</w:t>
      </w:r>
      <w:r w:rsidR="00071487" w:rsidRPr="00B4558A">
        <w:rPr>
          <w:rFonts w:ascii="Times New Roman" w:hAnsi="Times New Roman" w:cs="Times New Roman"/>
        </w:rPr>
        <w:t>в обслуговували потреби двору,</w:t>
      </w:r>
      <w:r w:rsidRPr="00B4558A">
        <w:rPr>
          <w:rFonts w:ascii="Times New Roman" w:hAnsi="Times New Roman" w:cs="Times New Roman"/>
        </w:rPr>
        <w:t xml:space="preserve"> численних паломників, які приходили до цадика у пошуках зцілення, духовної підтримки або просто за</w:t>
      </w:r>
      <w:r w:rsidR="00071487" w:rsidRPr="00B4558A">
        <w:rPr>
          <w:rFonts w:ascii="Times New Roman" w:hAnsi="Times New Roman" w:cs="Times New Roman"/>
        </w:rPr>
        <w:t xml:space="preserve"> порадою. Цадик (ребе)</w:t>
      </w:r>
      <w:r w:rsidRPr="00B4558A">
        <w:rPr>
          <w:rFonts w:ascii="Times New Roman" w:hAnsi="Times New Roman" w:cs="Times New Roman"/>
        </w:rPr>
        <w:t xml:space="preserve"> був стрижнем усього </w:t>
      </w:r>
      <w:r w:rsidR="00071487" w:rsidRPr="00B4558A">
        <w:rPr>
          <w:rFonts w:ascii="Times New Roman" w:hAnsi="Times New Roman" w:cs="Times New Roman"/>
        </w:rPr>
        <w:t>духовного і соціального життя хасидів</w:t>
      </w:r>
      <w:r w:rsidRPr="00B4558A">
        <w:rPr>
          <w:rFonts w:ascii="Times New Roman" w:hAnsi="Times New Roman" w:cs="Times New Roman"/>
        </w:rPr>
        <w:t>.</w:t>
      </w:r>
    </w:p>
    <w:p w:rsidR="00EE3BB1" w:rsidRPr="00B4558A" w:rsidRDefault="003B7D26"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Феноме</w:t>
      </w:r>
      <w:r w:rsidR="00071487" w:rsidRPr="00B4558A">
        <w:rPr>
          <w:rFonts w:ascii="Times New Roman" w:hAnsi="Times New Roman" w:cs="Times New Roman"/>
        </w:rPr>
        <w:t>нальний успіх хасидизму був пов’язаний</w:t>
      </w:r>
      <w:r w:rsidRPr="00B4558A">
        <w:rPr>
          <w:rFonts w:ascii="Times New Roman" w:hAnsi="Times New Roman" w:cs="Times New Roman"/>
        </w:rPr>
        <w:t xml:space="preserve">, як уже зазначалося, із </w:t>
      </w:r>
      <w:r w:rsidR="00071487" w:rsidRPr="00B4558A">
        <w:rPr>
          <w:rFonts w:ascii="Times New Roman" w:hAnsi="Times New Roman" w:cs="Times New Roman"/>
        </w:rPr>
        <w:t xml:space="preserve">наслідками </w:t>
      </w:r>
      <w:r w:rsidR="00C953F7" w:rsidRPr="00B4558A">
        <w:rPr>
          <w:rFonts w:ascii="Times New Roman" w:hAnsi="Times New Roman" w:cs="Times New Roman"/>
        </w:rPr>
        <w:t xml:space="preserve">глибокої </w:t>
      </w:r>
      <w:r w:rsidR="00071487" w:rsidRPr="00B4558A">
        <w:rPr>
          <w:rFonts w:ascii="Times New Roman" w:hAnsi="Times New Roman" w:cs="Times New Roman"/>
        </w:rPr>
        <w:t>кризи</w:t>
      </w:r>
      <w:r w:rsidRPr="00B4558A">
        <w:rPr>
          <w:rFonts w:ascii="Times New Roman" w:hAnsi="Times New Roman" w:cs="Times New Roman"/>
        </w:rPr>
        <w:t>,</w:t>
      </w:r>
      <w:r w:rsidR="00071487" w:rsidRPr="00B4558A">
        <w:rPr>
          <w:rFonts w:ascii="Times New Roman" w:hAnsi="Times New Roman" w:cs="Times New Roman"/>
        </w:rPr>
        <w:t xml:space="preserve"> що охопила єврейські громади Речі Посполитої на початку Х</w:t>
      </w:r>
      <w:r w:rsidR="00071487" w:rsidRPr="00B4558A">
        <w:rPr>
          <w:rFonts w:ascii="Times New Roman" w:hAnsi="Times New Roman" w:cs="Times New Roman"/>
          <w:lang w:val="en-US"/>
        </w:rPr>
        <w:t>VIII</w:t>
      </w:r>
      <w:r w:rsidR="00071487" w:rsidRPr="00B4558A">
        <w:rPr>
          <w:rFonts w:ascii="Times New Roman" w:hAnsi="Times New Roman" w:cs="Times New Roman"/>
        </w:rPr>
        <w:t xml:space="preserve"> століття. П</w:t>
      </w:r>
      <w:r w:rsidR="003645A1" w:rsidRPr="00B4558A">
        <w:rPr>
          <w:rFonts w:ascii="Times New Roman" w:hAnsi="Times New Roman" w:cs="Times New Roman"/>
        </w:rPr>
        <w:t>опулярність</w:t>
      </w:r>
      <w:r w:rsidR="00071487" w:rsidRPr="00B4558A">
        <w:rPr>
          <w:rFonts w:ascii="Times New Roman" w:hAnsi="Times New Roman" w:cs="Times New Roman"/>
        </w:rPr>
        <w:t xml:space="preserve"> ідей саббатіанства</w:t>
      </w:r>
      <w:r w:rsidR="003645A1" w:rsidRPr="00B4558A">
        <w:rPr>
          <w:rFonts w:ascii="Times New Roman" w:hAnsi="Times New Roman" w:cs="Times New Roman"/>
        </w:rPr>
        <w:t xml:space="preserve"> (франкізму)</w:t>
      </w:r>
      <w:r w:rsidR="00C953F7" w:rsidRPr="00B4558A">
        <w:rPr>
          <w:rFonts w:ascii="Times New Roman" w:hAnsi="Times New Roman" w:cs="Times New Roman"/>
        </w:rPr>
        <w:t xml:space="preserve"> серед євреїв Східної Європи засвідчувало про необхідність реформ у сфері управління єврейськими громадами на тлі занепаду </w:t>
      </w:r>
      <w:r w:rsidR="003645A1" w:rsidRPr="00B4558A">
        <w:rPr>
          <w:rFonts w:ascii="Times New Roman" w:hAnsi="Times New Roman" w:cs="Times New Roman"/>
        </w:rPr>
        <w:t>традиційного авторитету рабинів і системи ваадів</w:t>
      </w:r>
      <w:r w:rsidRPr="00B4558A">
        <w:rPr>
          <w:rFonts w:ascii="Times New Roman" w:hAnsi="Times New Roman" w:cs="Times New Roman"/>
        </w:rPr>
        <w:t>.</w:t>
      </w:r>
      <w:r w:rsidR="003645A1" w:rsidRPr="00B4558A">
        <w:rPr>
          <w:rFonts w:ascii="Times New Roman" w:hAnsi="Times New Roman" w:cs="Times New Roman"/>
        </w:rPr>
        <w:t xml:space="preserve"> Очевидно, що хасидизм був реакцією широких верств східноєвропейського єврейства на виклики </w:t>
      </w:r>
      <w:r w:rsidR="00780340" w:rsidRPr="00B4558A">
        <w:rPr>
          <w:rFonts w:ascii="Times New Roman" w:hAnsi="Times New Roman" w:cs="Times New Roman"/>
        </w:rPr>
        <w:t>Реформації, ідеї якої із значним запізненням</w:t>
      </w:r>
      <w:r w:rsidR="00EE3BB1" w:rsidRPr="00B4558A">
        <w:rPr>
          <w:rFonts w:ascii="Times New Roman" w:hAnsi="Times New Roman" w:cs="Times New Roman"/>
        </w:rPr>
        <w:t xml:space="preserve"> </w:t>
      </w:r>
      <w:r w:rsidR="00780340" w:rsidRPr="00B4558A">
        <w:rPr>
          <w:rFonts w:ascii="Times New Roman" w:hAnsi="Times New Roman" w:cs="Times New Roman"/>
        </w:rPr>
        <w:t>утвердилися на теренах Східної Європи у ХVIII столітті</w:t>
      </w:r>
      <w:r w:rsidR="003645A1" w:rsidRPr="00B4558A">
        <w:rPr>
          <w:rFonts w:ascii="Times New Roman" w:hAnsi="Times New Roman" w:cs="Times New Roman"/>
        </w:rPr>
        <w:t>.</w:t>
      </w:r>
    </w:p>
    <w:p w:rsidR="003B7D26" w:rsidRPr="00B4558A" w:rsidRDefault="00EE3BB1"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На перший погляд, між ідеями християнської Реформації і процесами становлення хасидизму не </w:t>
      </w:r>
      <w:r w:rsidR="009B60EA" w:rsidRPr="00B4558A">
        <w:rPr>
          <w:rFonts w:ascii="Times New Roman" w:hAnsi="Times New Roman" w:cs="Times New Roman"/>
        </w:rPr>
        <w:t>було</w:t>
      </w:r>
      <w:r w:rsidRPr="00B4558A">
        <w:rPr>
          <w:rFonts w:ascii="Times New Roman" w:hAnsi="Times New Roman" w:cs="Times New Roman"/>
        </w:rPr>
        <w:t xml:space="preserve"> жодного зв’язку. Однак це не зовсім так, адже х</w:t>
      </w:r>
      <w:r w:rsidR="003B7D26" w:rsidRPr="00B4558A">
        <w:rPr>
          <w:rFonts w:ascii="Times New Roman" w:hAnsi="Times New Roman" w:cs="Times New Roman"/>
        </w:rPr>
        <w:t xml:space="preserve">асидизм </w:t>
      </w:r>
      <w:r w:rsidRPr="00B4558A">
        <w:rPr>
          <w:rFonts w:ascii="Times New Roman" w:hAnsi="Times New Roman" w:cs="Times New Roman"/>
        </w:rPr>
        <w:t>виступав проти інститутів</w:t>
      </w:r>
      <w:r w:rsidR="000A6199" w:rsidRPr="00B4558A">
        <w:rPr>
          <w:rFonts w:ascii="Times New Roman" w:hAnsi="Times New Roman" w:cs="Times New Roman"/>
        </w:rPr>
        <w:t xml:space="preserve"> автономії кагалів так само, як протестантизм – проти зверхно</w:t>
      </w:r>
      <w:r w:rsidR="00D44B77">
        <w:rPr>
          <w:rFonts w:ascii="Times New Roman" w:hAnsi="Times New Roman" w:cs="Times New Roman"/>
        </w:rPr>
        <w:t>сті Римського папи в соціально-</w:t>
      </w:r>
      <w:r w:rsidR="000A6199" w:rsidRPr="00B4558A">
        <w:rPr>
          <w:rFonts w:ascii="Times New Roman" w:hAnsi="Times New Roman" w:cs="Times New Roman"/>
        </w:rPr>
        <w:t>економічному житті християн. Я</w:t>
      </w:r>
      <w:r w:rsidR="00007F68" w:rsidRPr="00B4558A">
        <w:rPr>
          <w:rFonts w:ascii="Times New Roman" w:hAnsi="Times New Roman" w:cs="Times New Roman"/>
        </w:rPr>
        <w:t>кщо авторитет</w:t>
      </w:r>
      <w:r w:rsidR="003B7D26" w:rsidRPr="00B4558A">
        <w:rPr>
          <w:rFonts w:ascii="Times New Roman" w:hAnsi="Times New Roman" w:cs="Times New Roman"/>
        </w:rPr>
        <w:t xml:space="preserve"> рабинів у т</w:t>
      </w:r>
      <w:r w:rsidR="00007F68" w:rsidRPr="00B4558A">
        <w:rPr>
          <w:rFonts w:ascii="Times New Roman" w:hAnsi="Times New Roman" w:cs="Times New Roman"/>
        </w:rPr>
        <w:t xml:space="preserve">радиційних громадах </w:t>
      </w:r>
      <w:r w:rsidR="000A6199" w:rsidRPr="00B4558A">
        <w:rPr>
          <w:rFonts w:ascii="Times New Roman" w:hAnsi="Times New Roman" w:cs="Times New Roman"/>
        </w:rPr>
        <w:t xml:space="preserve">визначався соціальним </w:t>
      </w:r>
      <w:r w:rsidR="003B7D26" w:rsidRPr="00B4558A">
        <w:rPr>
          <w:rFonts w:ascii="Times New Roman" w:hAnsi="Times New Roman" w:cs="Times New Roman"/>
        </w:rPr>
        <w:t>походження</w:t>
      </w:r>
      <w:r w:rsidR="000A6199" w:rsidRPr="00B4558A">
        <w:rPr>
          <w:rFonts w:ascii="Times New Roman" w:hAnsi="Times New Roman" w:cs="Times New Roman"/>
        </w:rPr>
        <w:t>м</w:t>
      </w:r>
      <w:r w:rsidR="00007F68" w:rsidRPr="00B4558A">
        <w:rPr>
          <w:rFonts w:ascii="Times New Roman" w:hAnsi="Times New Roman" w:cs="Times New Roman"/>
        </w:rPr>
        <w:t xml:space="preserve"> рабина та </w:t>
      </w:r>
      <w:r w:rsidR="000A6199" w:rsidRPr="00B4558A">
        <w:rPr>
          <w:rFonts w:ascii="Times New Roman" w:hAnsi="Times New Roman" w:cs="Times New Roman"/>
        </w:rPr>
        <w:t>його освіченістю</w:t>
      </w:r>
      <w:r w:rsidR="003B7D26" w:rsidRPr="00B4558A">
        <w:rPr>
          <w:rFonts w:ascii="Times New Roman" w:hAnsi="Times New Roman" w:cs="Times New Roman"/>
        </w:rPr>
        <w:t xml:space="preserve">, то авторитет хасидського ребе ґрунтувався на визнанні </w:t>
      </w:r>
      <w:r w:rsidR="00007F68" w:rsidRPr="00B4558A">
        <w:rPr>
          <w:rFonts w:ascii="Times New Roman" w:hAnsi="Times New Roman" w:cs="Times New Roman"/>
        </w:rPr>
        <w:t xml:space="preserve">з боку вірян надзвичайних морально-психологічних якостей </w:t>
      </w:r>
      <w:r w:rsidR="003B7D26" w:rsidRPr="00B4558A">
        <w:rPr>
          <w:rFonts w:ascii="Times New Roman" w:hAnsi="Times New Roman" w:cs="Times New Roman"/>
        </w:rPr>
        <w:t xml:space="preserve">свого </w:t>
      </w:r>
      <w:r w:rsidR="00007F68" w:rsidRPr="00B4558A">
        <w:rPr>
          <w:rFonts w:ascii="Times New Roman" w:hAnsi="Times New Roman" w:cs="Times New Roman"/>
        </w:rPr>
        <w:t>лідера, на їхній вірі в його зв’язок</w:t>
      </w:r>
      <w:r w:rsidR="003B7D26" w:rsidRPr="00B4558A">
        <w:rPr>
          <w:rFonts w:ascii="Times New Roman" w:hAnsi="Times New Roman" w:cs="Times New Roman"/>
        </w:rPr>
        <w:t xml:space="preserve"> із потойбічним світом. </w:t>
      </w:r>
      <w:r w:rsidR="00007F68" w:rsidRPr="00B4558A">
        <w:rPr>
          <w:rFonts w:ascii="Times New Roman" w:hAnsi="Times New Roman" w:cs="Times New Roman"/>
        </w:rPr>
        <w:t>Тобто ц</w:t>
      </w:r>
      <w:r w:rsidR="003B7D26" w:rsidRPr="00B4558A">
        <w:rPr>
          <w:rFonts w:ascii="Times New Roman" w:hAnsi="Times New Roman" w:cs="Times New Roman"/>
        </w:rPr>
        <w:t xml:space="preserve">адик мав харизму, </w:t>
      </w:r>
      <w:r w:rsidR="00007F68" w:rsidRPr="00B4558A">
        <w:rPr>
          <w:rFonts w:ascii="Times New Roman" w:hAnsi="Times New Roman" w:cs="Times New Roman"/>
        </w:rPr>
        <w:t xml:space="preserve">яка </w:t>
      </w:r>
      <w:r w:rsidR="003B7D26" w:rsidRPr="00B4558A">
        <w:rPr>
          <w:rFonts w:ascii="Times New Roman" w:hAnsi="Times New Roman" w:cs="Times New Roman"/>
        </w:rPr>
        <w:t>з</w:t>
      </w:r>
      <w:r w:rsidR="00007F68" w:rsidRPr="00B4558A">
        <w:rPr>
          <w:rFonts w:ascii="Times New Roman" w:hAnsi="Times New Roman" w:cs="Times New Roman"/>
        </w:rPr>
        <w:t xml:space="preserve">годом ставала невід’ємним атрибутом </w:t>
      </w:r>
      <w:r w:rsidR="000A6199" w:rsidRPr="00B4558A">
        <w:rPr>
          <w:rFonts w:ascii="Times New Roman" w:hAnsi="Times New Roman" w:cs="Times New Roman"/>
        </w:rPr>
        <w:t xml:space="preserve">легітимної </w:t>
      </w:r>
      <w:r w:rsidR="00007F68" w:rsidRPr="00B4558A">
        <w:rPr>
          <w:rFonts w:ascii="Times New Roman" w:hAnsi="Times New Roman" w:cs="Times New Roman"/>
        </w:rPr>
        <w:t>влади</w:t>
      </w:r>
      <w:r w:rsidR="003B7D26" w:rsidRPr="00B4558A">
        <w:rPr>
          <w:rFonts w:ascii="Times New Roman" w:hAnsi="Times New Roman" w:cs="Times New Roman"/>
        </w:rPr>
        <w:t xml:space="preserve"> в </w:t>
      </w:r>
      <w:r w:rsidR="00007F68" w:rsidRPr="00B4558A">
        <w:rPr>
          <w:rFonts w:ascii="Times New Roman" w:hAnsi="Times New Roman" w:cs="Times New Roman"/>
        </w:rPr>
        <w:t xml:space="preserve">єврейській </w:t>
      </w:r>
      <w:r w:rsidR="003B7D26" w:rsidRPr="00B4558A">
        <w:rPr>
          <w:rFonts w:ascii="Times New Roman" w:hAnsi="Times New Roman" w:cs="Times New Roman"/>
        </w:rPr>
        <w:t>громаді.</w:t>
      </w:r>
      <w:r w:rsidR="00007F68" w:rsidRPr="00B4558A">
        <w:rPr>
          <w:rFonts w:ascii="Times New Roman" w:hAnsi="Times New Roman" w:cs="Times New Roman"/>
        </w:rPr>
        <w:t xml:space="preserve"> Подібні процеси спостерігалися і в громадах протестантів.  </w:t>
      </w:r>
    </w:p>
    <w:p w:rsidR="00EE3BB1" w:rsidRPr="00B4558A" w:rsidRDefault="009B60EA"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Відомо, що хасиди захоплювалися кабалою. Проте п</w:t>
      </w:r>
      <w:r w:rsidR="00EE3BB1" w:rsidRPr="00B4558A">
        <w:rPr>
          <w:rFonts w:ascii="Times New Roman" w:hAnsi="Times New Roman" w:cs="Times New Roman"/>
        </w:rPr>
        <w:t xml:space="preserve">оширення </w:t>
      </w:r>
      <w:r w:rsidRPr="00B4558A">
        <w:rPr>
          <w:rFonts w:ascii="Times New Roman" w:hAnsi="Times New Roman" w:cs="Times New Roman"/>
        </w:rPr>
        <w:t>кабали,</w:t>
      </w:r>
      <w:r w:rsidR="00EE3BB1" w:rsidRPr="00B4558A">
        <w:rPr>
          <w:rFonts w:ascii="Times New Roman" w:hAnsi="Times New Roman" w:cs="Times New Roman"/>
        </w:rPr>
        <w:t xml:space="preserve"> перетворення її на релігійну норму </w:t>
      </w:r>
      <w:r w:rsidRPr="00B4558A">
        <w:rPr>
          <w:rFonts w:ascii="Times New Roman" w:hAnsi="Times New Roman" w:cs="Times New Roman"/>
        </w:rPr>
        <w:t xml:space="preserve">серед </w:t>
      </w:r>
      <w:r w:rsidR="00EE3BB1" w:rsidRPr="00B4558A">
        <w:rPr>
          <w:rFonts w:ascii="Times New Roman" w:hAnsi="Times New Roman" w:cs="Times New Roman"/>
        </w:rPr>
        <w:t>широких верств</w:t>
      </w:r>
      <w:r w:rsidRPr="00B4558A">
        <w:rPr>
          <w:rFonts w:ascii="Times New Roman" w:hAnsi="Times New Roman" w:cs="Times New Roman"/>
        </w:rPr>
        <w:t xml:space="preserve"> єврейства</w:t>
      </w:r>
      <w:r w:rsidR="00EE3BB1" w:rsidRPr="00B4558A">
        <w:rPr>
          <w:rFonts w:ascii="Times New Roman" w:hAnsi="Times New Roman" w:cs="Times New Roman"/>
        </w:rPr>
        <w:t xml:space="preserve"> викликало протест. Зазвичай до цього проте</w:t>
      </w:r>
      <w:r w:rsidRPr="00B4558A">
        <w:rPr>
          <w:rFonts w:ascii="Times New Roman" w:hAnsi="Times New Roman" w:cs="Times New Roman"/>
        </w:rPr>
        <w:t>сту додавалися економічні чинники</w:t>
      </w:r>
      <w:r w:rsidR="00EE3BB1" w:rsidRPr="00B4558A">
        <w:rPr>
          <w:rFonts w:ascii="Times New Roman" w:hAnsi="Times New Roman" w:cs="Times New Roman"/>
        </w:rPr>
        <w:t xml:space="preserve">. Наприклад, хасиди наголошували на неухильному дотриманні певного способу </w:t>
      </w:r>
      <w:r w:rsidR="00EE3BB1" w:rsidRPr="00B4558A">
        <w:rPr>
          <w:rFonts w:ascii="Times New Roman" w:hAnsi="Times New Roman" w:cs="Times New Roman"/>
        </w:rPr>
        <w:lastRenderedPageBreak/>
        <w:t xml:space="preserve">точіння ножів для забою худоби (з ідишу – </w:t>
      </w:r>
      <w:r w:rsidRPr="00B4558A">
        <w:rPr>
          <w:rFonts w:ascii="Times New Roman" w:hAnsi="Times New Roman" w:cs="Times New Roman"/>
          <w:i/>
        </w:rPr>
        <w:t>гешліфене</w:t>
      </w:r>
      <w:r w:rsidR="00EE3BB1" w:rsidRPr="00B4558A">
        <w:rPr>
          <w:rFonts w:ascii="Times New Roman" w:hAnsi="Times New Roman" w:cs="Times New Roman"/>
        </w:rPr>
        <w:t xml:space="preserve">). Ця вимога, яка мала на меті забезпечити </w:t>
      </w:r>
      <w:r w:rsidRPr="00B4558A">
        <w:rPr>
          <w:rFonts w:ascii="Times New Roman" w:hAnsi="Times New Roman" w:cs="Times New Roman"/>
        </w:rPr>
        <w:t xml:space="preserve">відповідну </w:t>
      </w:r>
      <w:r w:rsidR="00EE3BB1" w:rsidRPr="00B4558A">
        <w:rPr>
          <w:rFonts w:ascii="Times New Roman" w:hAnsi="Times New Roman" w:cs="Times New Roman"/>
        </w:rPr>
        <w:t xml:space="preserve">гостроту леза, походила з </w:t>
      </w:r>
      <w:r w:rsidRPr="00B4558A">
        <w:rPr>
          <w:rFonts w:ascii="Times New Roman" w:hAnsi="Times New Roman" w:cs="Times New Roman"/>
        </w:rPr>
        <w:t>кабалістичної</w:t>
      </w:r>
      <w:r w:rsidR="00EE3BB1" w:rsidRPr="00B4558A">
        <w:rPr>
          <w:rFonts w:ascii="Times New Roman" w:hAnsi="Times New Roman" w:cs="Times New Roman"/>
        </w:rPr>
        <w:t xml:space="preserve"> практики та віри про переселення душ. Гладке лезо мало б сприяти в</w:t>
      </w:r>
      <w:r w:rsidRPr="00B4558A">
        <w:rPr>
          <w:rFonts w:ascii="Times New Roman" w:hAnsi="Times New Roman" w:cs="Times New Roman"/>
        </w:rPr>
        <w:t>иправленню душі</w:t>
      </w:r>
      <w:r w:rsidR="00EE3BB1" w:rsidRPr="00B4558A">
        <w:rPr>
          <w:rFonts w:ascii="Times New Roman" w:hAnsi="Times New Roman" w:cs="Times New Roman"/>
        </w:rPr>
        <w:t xml:space="preserve"> тварини або птиці, яку забивали. Хасидські різники зазвичай полірували ніж на смужці шкіри після звичайної заточки на точильному камені. Ця технічна дрібниця, яка начебто не мала особливого значення, викликала </w:t>
      </w:r>
      <w:r w:rsidRPr="00B4558A">
        <w:rPr>
          <w:rFonts w:ascii="Times New Roman" w:hAnsi="Times New Roman" w:cs="Times New Roman"/>
        </w:rPr>
        <w:t xml:space="preserve">суттєві розбіжності </w:t>
      </w:r>
      <w:r w:rsidR="00EE3BB1" w:rsidRPr="00B4558A">
        <w:rPr>
          <w:rFonts w:ascii="Times New Roman" w:hAnsi="Times New Roman" w:cs="Times New Roman"/>
        </w:rPr>
        <w:t xml:space="preserve">між </w:t>
      </w:r>
      <w:r w:rsidRPr="00B4558A">
        <w:rPr>
          <w:rFonts w:ascii="Times New Roman" w:hAnsi="Times New Roman" w:cs="Times New Roman"/>
        </w:rPr>
        <w:t xml:space="preserve">єврейськими </w:t>
      </w:r>
      <w:r w:rsidR="00EE3BB1" w:rsidRPr="00B4558A">
        <w:rPr>
          <w:rFonts w:ascii="Times New Roman" w:hAnsi="Times New Roman" w:cs="Times New Roman"/>
        </w:rPr>
        <w:t>громад</w:t>
      </w:r>
      <w:r w:rsidRPr="00B4558A">
        <w:rPr>
          <w:rFonts w:ascii="Times New Roman" w:hAnsi="Times New Roman" w:cs="Times New Roman"/>
        </w:rPr>
        <w:t>ами</w:t>
      </w:r>
      <w:r w:rsidR="00EE3BB1" w:rsidRPr="00B4558A">
        <w:rPr>
          <w:rFonts w:ascii="Times New Roman" w:hAnsi="Times New Roman" w:cs="Times New Roman"/>
        </w:rPr>
        <w:t xml:space="preserve"> Східної Європи. Противники хасидизму хоча і визнавали це технічне запро</w:t>
      </w:r>
      <w:r w:rsidRPr="00B4558A">
        <w:rPr>
          <w:rFonts w:ascii="Times New Roman" w:hAnsi="Times New Roman" w:cs="Times New Roman"/>
        </w:rPr>
        <w:t>вадження легітимним з</w:t>
      </w:r>
      <w:r w:rsidR="00EE3BB1" w:rsidRPr="00B4558A">
        <w:rPr>
          <w:rFonts w:ascii="Times New Roman" w:hAnsi="Times New Roman" w:cs="Times New Roman"/>
        </w:rPr>
        <w:t xml:space="preserve"> точки зору</w:t>
      </w:r>
      <w:r w:rsidR="003F2C93" w:rsidRPr="00B4558A">
        <w:rPr>
          <w:rFonts w:ascii="Times New Roman" w:hAnsi="Times New Roman" w:cs="Times New Roman"/>
        </w:rPr>
        <w:t xml:space="preserve"> Г</w:t>
      </w:r>
      <w:r w:rsidRPr="00B4558A">
        <w:rPr>
          <w:rFonts w:ascii="Times New Roman" w:hAnsi="Times New Roman" w:cs="Times New Roman"/>
        </w:rPr>
        <w:t>алахи</w:t>
      </w:r>
      <w:r w:rsidR="00EE3BB1" w:rsidRPr="00B4558A">
        <w:rPr>
          <w:rFonts w:ascii="Times New Roman" w:hAnsi="Times New Roman" w:cs="Times New Roman"/>
        </w:rPr>
        <w:t xml:space="preserve">, але </w:t>
      </w:r>
      <w:r w:rsidR="00240A1F" w:rsidRPr="00B4558A">
        <w:rPr>
          <w:rFonts w:ascii="Times New Roman" w:hAnsi="Times New Roman" w:cs="Times New Roman"/>
        </w:rPr>
        <w:t xml:space="preserve">не </w:t>
      </w:r>
      <w:r w:rsidR="00EE3BB1" w:rsidRPr="00B4558A">
        <w:rPr>
          <w:rFonts w:ascii="Times New Roman" w:hAnsi="Times New Roman" w:cs="Times New Roman"/>
        </w:rPr>
        <w:t xml:space="preserve">вважали обов’язковою нормою для </w:t>
      </w:r>
      <w:r w:rsidRPr="00B4558A">
        <w:rPr>
          <w:rFonts w:ascii="Times New Roman" w:hAnsi="Times New Roman" w:cs="Times New Roman"/>
        </w:rPr>
        <w:t>більшості. Мало місце й економічна причина щодо</w:t>
      </w:r>
      <w:r w:rsidR="00EE3BB1" w:rsidRPr="00B4558A">
        <w:rPr>
          <w:rFonts w:ascii="Times New Roman" w:hAnsi="Times New Roman" w:cs="Times New Roman"/>
        </w:rPr>
        <w:t xml:space="preserve"> заперечення  ха</w:t>
      </w:r>
      <w:r w:rsidRPr="00B4558A">
        <w:rPr>
          <w:rFonts w:ascii="Times New Roman" w:hAnsi="Times New Roman" w:cs="Times New Roman"/>
        </w:rPr>
        <w:t>сидської техніки забою худоби. А</w:t>
      </w:r>
      <w:r w:rsidR="00EE3BB1" w:rsidRPr="00B4558A">
        <w:rPr>
          <w:rFonts w:ascii="Times New Roman" w:hAnsi="Times New Roman" w:cs="Times New Roman"/>
        </w:rPr>
        <w:t xml:space="preserve"> саме</w:t>
      </w:r>
      <w:r w:rsidR="00240A1F" w:rsidRPr="00B4558A">
        <w:rPr>
          <w:rFonts w:ascii="Times New Roman" w:hAnsi="Times New Roman" w:cs="Times New Roman"/>
        </w:rPr>
        <w:t>:</w:t>
      </w:r>
      <w:r w:rsidR="00EE3BB1" w:rsidRPr="00B4558A">
        <w:rPr>
          <w:rFonts w:ascii="Times New Roman" w:hAnsi="Times New Roman" w:cs="Times New Roman"/>
        </w:rPr>
        <w:t xml:space="preserve"> постачання кошерного м’яса бул</w:t>
      </w:r>
      <w:r w:rsidR="00B3531C" w:rsidRPr="00B4558A">
        <w:rPr>
          <w:rFonts w:ascii="Times New Roman" w:hAnsi="Times New Roman" w:cs="Times New Roman"/>
        </w:rPr>
        <w:t>о</w:t>
      </w:r>
      <w:r w:rsidR="00EE3BB1" w:rsidRPr="00B4558A">
        <w:rPr>
          <w:rFonts w:ascii="Times New Roman" w:hAnsi="Times New Roman" w:cs="Times New Roman"/>
        </w:rPr>
        <w:t xml:space="preserve"> однією із важливих джерел прибутку єврейської автономної адміністрації в епоху розквіту хасидизму. Ситуація, за якої деякі євреї уникали вживання м’яса тварин, які були забиті під наглядом кагалу і надавали перевагу м’ясу, кошерність якого була засвідчена тим чи іншим цадиком, завдавало громаді від</w:t>
      </w:r>
      <w:r w:rsidR="00D44B77">
        <w:rPr>
          <w:rFonts w:ascii="Times New Roman" w:hAnsi="Times New Roman" w:cs="Times New Roman"/>
        </w:rPr>
        <w:t>чутних економічних збитків. Тобто</w:t>
      </w:r>
      <w:r w:rsidR="00EE3BB1" w:rsidRPr="00B4558A">
        <w:rPr>
          <w:rFonts w:ascii="Times New Roman" w:hAnsi="Times New Roman" w:cs="Times New Roman"/>
        </w:rPr>
        <w:t>, під сумнів були поставлені повноваження кагалів з боку цадиків, які зазвичай проживали в інших містах.</w:t>
      </w:r>
    </w:p>
    <w:p w:rsidR="00A506A7" w:rsidRPr="00B4558A" w:rsidRDefault="00C963D7"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Кабалісти вірили, що шматок мотузки </w:t>
      </w:r>
      <w:r w:rsidR="00AE1D5D" w:rsidRPr="00B4558A">
        <w:rPr>
          <w:rFonts w:ascii="Times New Roman" w:hAnsi="Times New Roman" w:cs="Times New Roman"/>
        </w:rPr>
        <w:t>з шибениці повішеної людини, висушені кістки тварини або мозок кролика чи ворони можуть виконувати магічні функції, а саме: вилікувати від недуги, захистити обійстя від злих духів,  убезпечити від лиха у далекій мандрівці тощо. Хоча більшість євреїв не довіряли кабалістам і глузували з них, хасиди поставилися</w:t>
      </w:r>
      <w:r w:rsidR="002B5DA6" w:rsidRPr="00B4558A">
        <w:rPr>
          <w:rFonts w:ascii="Times New Roman" w:hAnsi="Times New Roman" w:cs="Times New Roman"/>
        </w:rPr>
        <w:t xml:space="preserve"> до містики</w:t>
      </w:r>
      <w:r w:rsidR="00AE1D5D" w:rsidRPr="00B4558A">
        <w:rPr>
          <w:rFonts w:ascii="Times New Roman" w:hAnsi="Times New Roman" w:cs="Times New Roman"/>
        </w:rPr>
        <w:t xml:space="preserve"> кабали цілком серйозно. Наприклад, вони вірили, що літери євр</w:t>
      </w:r>
      <w:r w:rsidR="002B5DA6" w:rsidRPr="00B4558A">
        <w:rPr>
          <w:rFonts w:ascii="Times New Roman" w:hAnsi="Times New Roman" w:cs="Times New Roman"/>
        </w:rPr>
        <w:t>ейської абетки були винайдені ще</w:t>
      </w:r>
      <w:r w:rsidR="00AE1D5D" w:rsidRPr="00B4558A">
        <w:rPr>
          <w:rFonts w:ascii="Times New Roman" w:hAnsi="Times New Roman" w:cs="Times New Roman"/>
        </w:rPr>
        <w:t xml:space="preserve"> до створення світу</w:t>
      </w:r>
      <w:r w:rsidR="002B5DA6" w:rsidRPr="00B4558A">
        <w:rPr>
          <w:rFonts w:ascii="Times New Roman" w:hAnsi="Times New Roman" w:cs="Times New Roman"/>
        </w:rPr>
        <w:t xml:space="preserve">. Тобто сама абетка, на думку хасидів, </w:t>
      </w:r>
      <w:r w:rsidR="00A506A7" w:rsidRPr="00B4558A">
        <w:rPr>
          <w:rFonts w:ascii="Times New Roman" w:hAnsi="Times New Roman" w:cs="Times New Roman"/>
        </w:rPr>
        <w:t xml:space="preserve">містила унікальні залишки божественного провидіння, </w:t>
      </w:r>
      <w:r w:rsidR="00A506A7" w:rsidRPr="00B4558A">
        <w:rPr>
          <w:rFonts w:ascii="Times New Roman" w:hAnsi="Times New Roman" w:cs="Times New Roman"/>
          <w:i/>
        </w:rPr>
        <w:t>нецицот</w:t>
      </w:r>
      <w:r w:rsidR="00A506A7" w:rsidRPr="00B4558A">
        <w:rPr>
          <w:rFonts w:ascii="Times New Roman" w:hAnsi="Times New Roman" w:cs="Times New Roman"/>
        </w:rPr>
        <w:t xml:space="preserve"> (іскор провидіння), якими були насичені літери і які можна застосовувати для зцілення світу. Якщо хтось помирав, хасиди збиралися біля його одра і читали вголос перші рядки з Вавилонського Талмуду (</w:t>
      </w:r>
      <w:r w:rsidR="00A506A7" w:rsidRPr="00B4558A">
        <w:rPr>
          <w:rFonts w:ascii="Times New Roman" w:hAnsi="Times New Roman" w:cs="Times New Roman"/>
          <w:i/>
        </w:rPr>
        <w:t>Мікваот</w:t>
      </w:r>
      <w:r w:rsidR="00A506A7" w:rsidRPr="00B4558A">
        <w:rPr>
          <w:rFonts w:ascii="Times New Roman" w:hAnsi="Times New Roman" w:cs="Times New Roman"/>
        </w:rPr>
        <w:t>), перші літери яких утворювали єврейське слово «</w:t>
      </w:r>
      <w:r w:rsidR="00A506A7" w:rsidRPr="00B4558A">
        <w:rPr>
          <w:rFonts w:ascii="Times New Roman" w:hAnsi="Times New Roman" w:cs="Times New Roman"/>
          <w:i/>
        </w:rPr>
        <w:t>нешама</w:t>
      </w:r>
      <w:r w:rsidR="00A506A7" w:rsidRPr="00B4558A">
        <w:rPr>
          <w:rFonts w:ascii="Times New Roman" w:hAnsi="Times New Roman" w:cs="Times New Roman"/>
        </w:rPr>
        <w:t>» – душа. І читці, і слухачі вважали, що таке читання вголос здатне допомогти душам страждальців залишити їхні тіла і «відлетіти» у спокої.</w:t>
      </w:r>
      <w:r w:rsidR="00AE1D5D" w:rsidRPr="00B4558A">
        <w:rPr>
          <w:rFonts w:ascii="Times New Roman" w:hAnsi="Times New Roman" w:cs="Times New Roman"/>
        </w:rPr>
        <w:t xml:space="preserve"> </w:t>
      </w:r>
    </w:p>
    <w:p w:rsidR="009E0D35" w:rsidRPr="00B4558A" w:rsidRDefault="00A506A7"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lastRenderedPageBreak/>
        <w:t>Хасидські вчителі-цадик</w:t>
      </w:r>
      <w:r w:rsidR="00B3531C" w:rsidRPr="00B4558A">
        <w:rPr>
          <w:rFonts w:ascii="Times New Roman" w:hAnsi="Times New Roman" w:cs="Times New Roman"/>
        </w:rPr>
        <w:t>и</w:t>
      </w:r>
      <w:r w:rsidR="00AE1D5D" w:rsidRPr="00B4558A">
        <w:rPr>
          <w:rFonts w:ascii="Times New Roman" w:hAnsi="Times New Roman" w:cs="Times New Roman"/>
        </w:rPr>
        <w:t xml:space="preserve"> </w:t>
      </w:r>
      <w:r w:rsidR="00C31EF7" w:rsidRPr="00B4558A">
        <w:rPr>
          <w:rFonts w:ascii="Times New Roman" w:hAnsi="Times New Roman" w:cs="Times New Roman"/>
        </w:rPr>
        <w:t>спиралися</w:t>
      </w:r>
      <w:r w:rsidRPr="00B4558A">
        <w:rPr>
          <w:rFonts w:ascii="Times New Roman" w:hAnsi="Times New Roman" w:cs="Times New Roman"/>
        </w:rPr>
        <w:t xml:space="preserve"> на ці вірування, пере</w:t>
      </w:r>
      <w:r w:rsidR="000B3B8F" w:rsidRPr="00B4558A">
        <w:rPr>
          <w:rFonts w:ascii="Times New Roman" w:hAnsi="Times New Roman" w:cs="Times New Roman"/>
        </w:rPr>
        <w:t>конували єв</w:t>
      </w:r>
      <w:r w:rsidR="00B3531C" w:rsidRPr="00B4558A">
        <w:rPr>
          <w:rFonts w:ascii="Times New Roman" w:hAnsi="Times New Roman" w:cs="Times New Roman"/>
        </w:rPr>
        <w:t>реїв у своїх</w:t>
      </w:r>
      <w:r w:rsidR="000B3B8F" w:rsidRPr="00B4558A">
        <w:rPr>
          <w:rFonts w:ascii="Times New Roman" w:hAnsi="Times New Roman" w:cs="Times New Roman"/>
        </w:rPr>
        <w:t xml:space="preserve"> нібито</w:t>
      </w:r>
      <w:r w:rsidRPr="00B4558A">
        <w:rPr>
          <w:rFonts w:ascii="Times New Roman" w:hAnsi="Times New Roman" w:cs="Times New Roman"/>
        </w:rPr>
        <w:t xml:space="preserve"> містичних </w:t>
      </w:r>
      <w:r w:rsidR="00C31EF7" w:rsidRPr="00B4558A">
        <w:rPr>
          <w:rFonts w:ascii="Times New Roman" w:hAnsi="Times New Roman" w:cs="Times New Roman"/>
        </w:rPr>
        <w:t>властивостях у зціленні хворих, безплідних або навіжених. Хасиди вважали цадика посередником у їхніх стосунках із Всевишнім, цілите</w:t>
      </w:r>
      <w:r w:rsidR="00B3531C" w:rsidRPr="00B4558A">
        <w:rPr>
          <w:rFonts w:ascii="Times New Roman" w:hAnsi="Times New Roman" w:cs="Times New Roman"/>
        </w:rPr>
        <w:t>лем, духовним лідером та живим у</w:t>
      </w:r>
      <w:r w:rsidR="00C31EF7" w:rsidRPr="00B4558A">
        <w:rPr>
          <w:rFonts w:ascii="Times New Roman" w:hAnsi="Times New Roman" w:cs="Times New Roman"/>
        </w:rPr>
        <w:t>тіленн</w:t>
      </w:r>
      <w:r w:rsidR="00B3531C" w:rsidRPr="00B4558A">
        <w:rPr>
          <w:rFonts w:ascii="Times New Roman" w:hAnsi="Times New Roman" w:cs="Times New Roman"/>
        </w:rPr>
        <w:t>ям  Єрусалимського Храму. Тому</w:t>
      </w:r>
      <w:r w:rsidR="00C31EF7" w:rsidRPr="00B4558A">
        <w:rPr>
          <w:rFonts w:ascii="Times New Roman" w:hAnsi="Times New Roman" w:cs="Times New Roman"/>
        </w:rPr>
        <w:t xml:space="preserve"> після переслідування цадиків хасиди вважали їх живими мучениками, а після їх смерті – святими.  Хасидська побожність стала </w:t>
      </w:r>
      <w:r w:rsidR="00E27321" w:rsidRPr="00B4558A">
        <w:rPr>
          <w:rFonts w:ascii="Times New Roman" w:hAnsi="Times New Roman" w:cs="Times New Roman"/>
        </w:rPr>
        <w:t>невід’ємною частиною</w:t>
      </w:r>
      <w:r w:rsidR="00BD7F8A" w:rsidRPr="00B4558A">
        <w:rPr>
          <w:rFonts w:ascii="Times New Roman" w:hAnsi="Times New Roman" w:cs="Times New Roman"/>
        </w:rPr>
        <w:t xml:space="preserve"> містичної духовності, що надихала усіх євреїв</w:t>
      </w:r>
      <w:r w:rsidR="00C31EF7" w:rsidRPr="00B4558A">
        <w:rPr>
          <w:rFonts w:ascii="Times New Roman" w:hAnsi="Times New Roman" w:cs="Times New Roman"/>
        </w:rPr>
        <w:t xml:space="preserve">. </w:t>
      </w:r>
      <w:r w:rsidR="00BD7F8A" w:rsidRPr="00B4558A">
        <w:rPr>
          <w:rFonts w:ascii="Times New Roman" w:hAnsi="Times New Roman" w:cs="Times New Roman"/>
        </w:rPr>
        <w:t>Наприклад, річниця смерті когось із бат</w:t>
      </w:r>
      <w:r w:rsidR="00AF70FE" w:rsidRPr="00B4558A">
        <w:rPr>
          <w:rFonts w:ascii="Times New Roman" w:hAnsi="Times New Roman" w:cs="Times New Roman"/>
        </w:rPr>
        <w:t>ь</w:t>
      </w:r>
      <w:r w:rsidR="00BD7F8A" w:rsidRPr="00B4558A">
        <w:rPr>
          <w:rFonts w:ascii="Times New Roman" w:hAnsi="Times New Roman" w:cs="Times New Roman"/>
        </w:rPr>
        <w:t xml:space="preserve">ків </w:t>
      </w:r>
      <w:r w:rsidR="00AF70FE" w:rsidRPr="00B4558A">
        <w:rPr>
          <w:rFonts w:ascii="Times New Roman" w:hAnsi="Times New Roman" w:cs="Times New Roman"/>
        </w:rPr>
        <w:t>традиційно</w:t>
      </w:r>
      <w:r w:rsidR="00BD7F8A" w:rsidRPr="00B4558A">
        <w:rPr>
          <w:rFonts w:ascii="Times New Roman" w:hAnsi="Times New Roman" w:cs="Times New Roman"/>
        </w:rPr>
        <w:t xml:space="preserve"> </w:t>
      </w:r>
      <w:r w:rsidR="00AF70FE" w:rsidRPr="00B4558A">
        <w:rPr>
          <w:rFonts w:ascii="Times New Roman" w:hAnsi="Times New Roman" w:cs="Times New Roman"/>
        </w:rPr>
        <w:t>вважалася</w:t>
      </w:r>
      <w:r w:rsidR="00BD7F8A" w:rsidRPr="00B4558A">
        <w:rPr>
          <w:rFonts w:ascii="Times New Roman" w:hAnsi="Times New Roman" w:cs="Times New Roman"/>
        </w:rPr>
        <w:t xml:space="preserve"> </w:t>
      </w:r>
      <w:r w:rsidR="00AF70FE" w:rsidRPr="00B4558A">
        <w:rPr>
          <w:rFonts w:ascii="Times New Roman" w:hAnsi="Times New Roman" w:cs="Times New Roman"/>
        </w:rPr>
        <w:t>днем</w:t>
      </w:r>
      <w:r w:rsidR="00BD7F8A" w:rsidRPr="00B4558A">
        <w:rPr>
          <w:rFonts w:ascii="Times New Roman" w:hAnsi="Times New Roman" w:cs="Times New Roman"/>
        </w:rPr>
        <w:t xml:space="preserve"> посту, смутку і спогадів.</w:t>
      </w:r>
      <w:r w:rsidR="00CE768E" w:rsidRPr="00B4558A">
        <w:rPr>
          <w:rFonts w:ascii="Times New Roman" w:hAnsi="Times New Roman" w:cs="Times New Roman"/>
        </w:rPr>
        <w:t xml:space="preserve"> Хасиди</w:t>
      </w:r>
      <w:r w:rsidR="00B3531C" w:rsidRPr="00B4558A">
        <w:rPr>
          <w:rFonts w:ascii="Times New Roman" w:hAnsi="Times New Roman" w:cs="Times New Roman"/>
        </w:rPr>
        <w:t>,</w:t>
      </w:r>
      <w:r w:rsidR="00CE768E" w:rsidRPr="00B4558A">
        <w:rPr>
          <w:rFonts w:ascii="Times New Roman" w:hAnsi="Times New Roman" w:cs="Times New Roman"/>
        </w:rPr>
        <w:t xml:space="preserve"> навпаки</w:t>
      </w:r>
      <w:r w:rsidR="00B3531C" w:rsidRPr="00B4558A">
        <w:rPr>
          <w:rFonts w:ascii="Times New Roman" w:hAnsi="Times New Roman" w:cs="Times New Roman"/>
        </w:rPr>
        <w:t>,</w:t>
      </w:r>
      <w:r w:rsidR="00CE768E" w:rsidRPr="00B4558A">
        <w:rPr>
          <w:rFonts w:ascii="Times New Roman" w:hAnsi="Times New Roman" w:cs="Times New Roman"/>
        </w:rPr>
        <w:t xml:space="preserve"> вважали, що в цей день душа померлого повертається «додому» та єднається з душею В</w:t>
      </w:r>
      <w:r w:rsidR="00102982" w:rsidRPr="00B4558A">
        <w:rPr>
          <w:rFonts w:ascii="Times New Roman" w:hAnsi="Times New Roman" w:cs="Times New Roman"/>
        </w:rPr>
        <w:t>севишнього, а</w:t>
      </w:r>
      <w:r w:rsidR="00B3531C" w:rsidRPr="00B4558A">
        <w:rPr>
          <w:rFonts w:ascii="Times New Roman" w:hAnsi="Times New Roman" w:cs="Times New Roman"/>
        </w:rPr>
        <w:t xml:space="preserve"> отже, немає причин для смутку т</w:t>
      </w:r>
      <w:r w:rsidR="00102982" w:rsidRPr="00B4558A">
        <w:rPr>
          <w:rFonts w:ascii="Times New Roman" w:hAnsi="Times New Roman" w:cs="Times New Roman"/>
        </w:rPr>
        <w:t xml:space="preserve">а жалоби. Родичі померлого мають запросити гостей та випити з ними келех вина після молитви за </w:t>
      </w:r>
      <w:r w:rsidR="00102982" w:rsidRPr="00B4558A">
        <w:rPr>
          <w:rFonts w:ascii="Times New Roman" w:hAnsi="Times New Roman" w:cs="Times New Roman"/>
          <w:i/>
        </w:rPr>
        <w:t>аліят нешама</w:t>
      </w:r>
      <w:r w:rsidR="00102982" w:rsidRPr="00B4558A">
        <w:rPr>
          <w:rFonts w:ascii="Times New Roman" w:hAnsi="Times New Roman" w:cs="Times New Roman"/>
        </w:rPr>
        <w:t xml:space="preserve">, щоби душа померлого піднялася до Всевишнього. </w:t>
      </w:r>
    </w:p>
    <w:p w:rsidR="007B5144" w:rsidRPr="00B4558A" w:rsidRDefault="009E0D35"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Отже, хасидизм наголошував на служінні Всевишньому щиро, весело, без похмурого аскетизму. За хасидським прислів’ям, «якщо плачем можна відкрити браму небесну, то радістю, веселощами можна розтрощити мури». Особливого значення серед хасидів набули колективні застілля, де слухали повчання ребе та співали пісень. «Хто не вміє співати, той не може бути хасидом», – зауважували хасидські мудреці. З появою хасидизму особливого значення й популярності набув жанр наспіву без слів (</w:t>
      </w:r>
      <w:r w:rsidRPr="00B4558A">
        <w:rPr>
          <w:rFonts w:ascii="Times New Roman" w:hAnsi="Times New Roman" w:cs="Times New Roman"/>
          <w:i/>
        </w:rPr>
        <w:t>нігунім</w:t>
      </w:r>
      <w:r w:rsidR="00B3531C" w:rsidRPr="00B4558A">
        <w:rPr>
          <w:rFonts w:ascii="Times New Roman" w:hAnsi="Times New Roman" w:cs="Times New Roman"/>
        </w:rPr>
        <w:t>). Збере</w:t>
      </w:r>
      <w:r w:rsidRPr="00B4558A">
        <w:rPr>
          <w:rFonts w:ascii="Times New Roman" w:hAnsi="Times New Roman" w:cs="Times New Roman"/>
        </w:rPr>
        <w:t>глося чимало хасидських оповідань, легенд і байок, які збагатили єврейську думку</w:t>
      </w:r>
      <w:r w:rsidRPr="00B4558A">
        <w:rPr>
          <w:rStyle w:val="ac"/>
          <w:rFonts w:ascii="Times New Roman" w:hAnsi="Times New Roman" w:cs="Times New Roman"/>
        </w:rPr>
        <w:footnoteReference w:id="74"/>
      </w:r>
      <w:r w:rsidR="007B5144" w:rsidRPr="00B4558A">
        <w:rPr>
          <w:rFonts w:ascii="Times New Roman" w:hAnsi="Times New Roman" w:cs="Times New Roman"/>
        </w:rPr>
        <w:t>.</w:t>
      </w:r>
    </w:p>
    <w:p w:rsidR="003B7D26" w:rsidRPr="00B4558A" w:rsidRDefault="009E0D35"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Х</w:t>
      </w:r>
      <w:r w:rsidR="003B7D26" w:rsidRPr="00B4558A">
        <w:rPr>
          <w:rFonts w:ascii="Times New Roman" w:hAnsi="Times New Roman" w:cs="Times New Roman"/>
        </w:rPr>
        <w:t xml:space="preserve">асидизм </w:t>
      </w:r>
      <w:r w:rsidRPr="00B4558A">
        <w:rPr>
          <w:rFonts w:ascii="Times New Roman" w:hAnsi="Times New Roman" w:cs="Times New Roman"/>
        </w:rPr>
        <w:t>змінив соціальний лад єврейських</w:t>
      </w:r>
      <w:r w:rsidR="003B7D26" w:rsidRPr="00B4558A">
        <w:rPr>
          <w:rFonts w:ascii="Times New Roman" w:hAnsi="Times New Roman" w:cs="Times New Roman"/>
        </w:rPr>
        <w:t xml:space="preserve"> громад</w:t>
      </w:r>
      <w:r w:rsidRPr="00B4558A">
        <w:rPr>
          <w:rFonts w:ascii="Times New Roman" w:hAnsi="Times New Roman" w:cs="Times New Roman"/>
        </w:rPr>
        <w:t xml:space="preserve"> «пізньої»</w:t>
      </w:r>
      <w:r w:rsidR="003B7D26" w:rsidRPr="00B4558A">
        <w:rPr>
          <w:rFonts w:ascii="Times New Roman" w:hAnsi="Times New Roman" w:cs="Times New Roman"/>
        </w:rPr>
        <w:t xml:space="preserve"> Речі Посполитої. Внаслідок перетворення хасидських </w:t>
      </w:r>
      <w:r w:rsidR="003B7D26" w:rsidRPr="00B4558A">
        <w:rPr>
          <w:rFonts w:ascii="Times New Roman" w:hAnsi="Times New Roman" w:cs="Times New Roman"/>
        </w:rPr>
        <w:lastRenderedPageBreak/>
        <w:t xml:space="preserve">цадиків на альтернативні центри соціально-економічного життя євреїв, традиційні кагали занепали. </w:t>
      </w:r>
      <w:r w:rsidR="009B60EA" w:rsidRPr="00B4558A">
        <w:rPr>
          <w:rFonts w:ascii="Times New Roman" w:hAnsi="Times New Roman" w:cs="Times New Roman"/>
        </w:rPr>
        <w:t>Крім того, х</w:t>
      </w:r>
      <w:r w:rsidR="001E2100" w:rsidRPr="00B4558A">
        <w:rPr>
          <w:rFonts w:ascii="Times New Roman" w:hAnsi="Times New Roman" w:cs="Times New Roman"/>
        </w:rPr>
        <w:t>асиди не звертали особливої уваги на державні кордони, які їх</w:t>
      </w:r>
      <w:r w:rsidR="003B7D26" w:rsidRPr="00B4558A">
        <w:rPr>
          <w:rFonts w:ascii="Times New Roman" w:hAnsi="Times New Roman" w:cs="Times New Roman"/>
        </w:rPr>
        <w:t xml:space="preserve"> розділяли.</w:t>
      </w:r>
      <w:r w:rsidR="001E2100" w:rsidRPr="00B4558A">
        <w:rPr>
          <w:rFonts w:ascii="Times New Roman" w:hAnsi="Times New Roman" w:cs="Times New Roman"/>
        </w:rPr>
        <w:t xml:space="preserve"> Паломництво було невід’ємною рисою їхнього релігійного життя. </w:t>
      </w:r>
    </w:p>
    <w:p w:rsidR="003B7D26" w:rsidRPr="00B4558A" w:rsidRDefault="001E2100"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Після трьох поділів Речі Посполитої хасидизм активно розвивався на теренах </w:t>
      </w:r>
      <w:r w:rsidR="003B7D26" w:rsidRPr="00B4558A">
        <w:rPr>
          <w:rFonts w:ascii="Times New Roman" w:hAnsi="Times New Roman" w:cs="Times New Roman"/>
        </w:rPr>
        <w:t>Російської та Австрійської</w:t>
      </w:r>
      <w:r w:rsidRPr="00B4558A">
        <w:rPr>
          <w:rFonts w:ascii="Times New Roman" w:hAnsi="Times New Roman" w:cs="Times New Roman"/>
        </w:rPr>
        <w:t xml:space="preserve"> імперій</w:t>
      </w:r>
      <w:r w:rsidR="003B7D26" w:rsidRPr="00B4558A">
        <w:rPr>
          <w:rFonts w:ascii="Times New Roman" w:hAnsi="Times New Roman" w:cs="Times New Roman"/>
        </w:rPr>
        <w:t xml:space="preserve">. </w:t>
      </w:r>
      <w:r w:rsidRPr="00B4558A">
        <w:rPr>
          <w:rFonts w:ascii="Times New Roman" w:hAnsi="Times New Roman" w:cs="Times New Roman"/>
        </w:rPr>
        <w:t>Однак відтепер головними противниками хасидів стали п</w:t>
      </w:r>
      <w:r w:rsidR="003B7D26" w:rsidRPr="00B4558A">
        <w:rPr>
          <w:rFonts w:ascii="Times New Roman" w:hAnsi="Times New Roman" w:cs="Times New Roman"/>
        </w:rPr>
        <w:t xml:space="preserve">рихильники </w:t>
      </w:r>
      <w:r w:rsidR="000B3B8F" w:rsidRPr="00B4558A">
        <w:rPr>
          <w:rFonts w:ascii="Times New Roman" w:hAnsi="Times New Roman" w:cs="Times New Roman"/>
        </w:rPr>
        <w:t>Г</w:t>
      </w:r>
      <w:r w:rsidR="003B7D26" w:rsidRPr="00B4558A">
        <w:rPr>
          <w:rFonts w:ascii="Times New Roman" w:hAnsi="Times New Roman" w:cs="Times New Roman"/>
        </w:rPr>
        <w:t>аскали</w:t>
      </w:r>
      <w:r w:rsidRPr="00B4558A">
        <w:rPr>
          <w:rFonts w:ascii="Times New Roman" w:hAnsi="Times New Roman" w:cs="Times New Roman"/>
        </w:rPr>
        <w:t xml:space="preserve"> (маскіли), які вважали</w:t>
      </w:r>
      <w:r w:rsidR="003B7D26" w:rsidRPr="00B4558A">
        <w:rPr>
          <w:rFonts w:ascii="Times New Roman" w:hAnsi="Times New Roman" w:cs="Times New Roman"/>
        </w:rPr>
        <w:t xml:space="preserve"> </w:t>
      </w:r>
      <w:r w:rsidRPr="00B4558A">
        <w:rPr>
          <w:rFonts w:ascii="Times New Roman" w:hAnsi="Times New Roman" w:cs="Times New Roman"/>
        </w:rPr>
        <w:t>хасидів</w:t>
      </w:r>
      <w:r w:rsidR="003B7D26" w:rsidRPr="00B4558A">
        <w:rPr>
          <w:rFonts w:ascii="Times New Roman" w:hAnsi="Times New Roman" w:cs="Times New Roman"/>
        </w:rPr>
        <w:t xml:space="preserve"> </w:t>
      </w:r>
      <w:r w:rsidRPr="00B4558A">
        <w:rPr>
          <w:rFonts w:ascii="Times New Roman" w:hAnsi="Times New Roman" w:cs="Times New Roman"/>
        </w:rPr>
        <w:t>невігласами, релігійними фанатиками, які гальмували</w:t>
      </w:r>
      <w:r w:rsidR="003B7D26" w:rsidRPr="00B4558A">
        <w:rPr>
          <w:rFonts w:ascii="Times New Roman" w:hAnsi="Times New Roman" w:cs="Times New Roman"/>
        </w:rPr>
        <w:t xml:space="preserve"> прогрес</w:t>
      </w:r>
      <w:r w:rsidRPr="00B4558A">
        <w:rPr>
          <w:rFonts w:ascii="Times New Roman" w:hAnsi="Times New Roman" w:cs="Times New Roman"/>
        </w:rPr>
        <w:t xml:space="preserve">, не вірили в ідеали Просвітництва. Маскіли намагалися </w:t>
      </w:r>
      <w:r w:rsidR="003B7D26" w:rsidRPr="00B4558A">
        <w:rPr>
          <w:rFonts w:ascii="Times New Roman" w:hAnsi="Times New Roman" w:cs="Times New Roman"/>
        </w:rPr>
        <w:t>переконати австрійську і рос</w:t>
      </w:r>
      <w:r w:rsidR="00C04E18" w:rsidRPr="00B4558A">
        <w:rPr>
          <w:rFonts w:ascii="Times New Roman" w:hAnsi="Times New Roman" w:cs="Times New Roman"/>
        </w:rPr>
        <w:t>ійську адміністрацію</w:t>
      </w:r>
      <w:r w:rsidR="003B7D26" w:rsidRPr="00B4558A">
        <w:rPr>
          <w:rFonts w:ascii="Times New Roman" w:hAnsi="Times New Roman" w:cs="Times New Roman"/>
        </w:rPr>
        <w:t xml:space="preserve"> </w:t>
      </w:r>
      <w:r w:rsidR="00C04E18" w:rsidRPr="00B4558A">
        <w:rPr>
          <w:rFonts w:ascii="Times New Roman" w:hAnsi="Times New Roman" w:cs="Times New Roman"/>
        </w:rPr>
        <w:t>у тому, що хасидизм</w:t>
      </w:r>
      <w:r w:rsidR="00DD3735" w:rsidRPr="00B4558A">
        <w:rPr>
          <w:rFonts w:ascii="Times New Roman" w:hAnsi="Times New Roman" w:cs="Times New Roman"/>
        </w:rPr>
        <w:t>, мовляв,</w:t>
      </w:r>
      <w:r w:rsidR="00C04E18" w:rsidRPr="00B4558A">
        <w:rPr>
          <w:rFonts w:ascii="Times New Roman" w:hAnsi="Times New Roman" w:cs="Times New Roman"/>
        </w:rPr>
        <w:t xml:space="preserve"> </w:t>
      </w:r>
      <w:r w:rsidR="003B7D26" w:rsidRPr="00B4558A">
        <w:rPr>
          <w:rFonts w:ascii="Times New Roman" w:hAnsi="Times New Roman" w:cs="Times New Roman"/>
        </w:rPr>
        <w:t>був</w:t>
      </w:r>
      <w:r w:rsidR="00C04E18" w:rsidRPr="00B4558A">
        <w:t xml:space="preserve"> </w:t>
      </w:r>
      <w:r w:rsidR="00DD3735" w:rsidRPr="00B4558A">
        <w:rPr>
          <w:rFonts w:ascii="Times New Roman" w:hAnsi="Times New Roman" w:cs="Times New Roman"/>
        </w:rPr>
        <w:t>небезпечним політичним вченням</w:t>
      </w:r>
      <w:r w:rsidR="003B7D26" w:rsidRPr="00B4558A">
        <w:rPr>
          <w:rFonts w:ascii="Times New Roman" w:hAnsi="Times New Roman" w:cs="Times New Roman"/>
        </w:rPr>
        <w:t>.</w:t>
      </w:r>
    </w:p>
    <w:p w:rsidR="003B7D26" w:rsidRPr="00B4558A" w:rsidRDefault="00C04E18"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Так, </w:t>
      </w:r>
      <w:r w:rsidR="003B7D26" w:rsidRPr="00B4558A">
        <w:rPr>
          <w:rFonts w:ascii="Times New Roman" w:hAnsi="Times New Roman" w:cs="Times New Roman"/>
        </w:rPr>
        <w:t>у 177</w:t>
      </w:r>
      <w:r w:rsidRPr="00B4558A">
        <w:rPr>
          <w:rFonts w:ascii="Times New Roman" w:hAnsi="Times New Roman" w:cs="Times New Roman"/>
        </w:rPr>
        <w:t>2 р. на хасидів було накладено ґ</w:t>
      </w:r>
      <w:r w:rsidR="003B7D26" w:rsidRPr="00B4558A">
        <w:rPr>
          <w:rFonts w:ascii="Times New Roman" w:hAnsi="Times New Roman" w:cs="Times New Roman"/>
        </w:rPr>
        <w:t xml:space="preserve">ерем у </w:t>
      </w:r>
      <w:r w:rsidRPr="00B4558A">
        <w:rPr>
          <w:rFonts w:ascii="Times New Roman" w:hAnsi="Times New Roman" w:cs="Times New Roman"/>
        </w:rPr>
        <w:t>громадах Вільно та Бродів</w:t>
      </w:r>
      <w:r w:rsidR="003B7D26" w:rsidRPr="00B4558A">
        <w:rPr>
          <w:rFonts w:ascii="Times New Roman" w:hAnsi="Times New Roman" w:cs="Times New Roman"/>
        </w:rPr>
        <w:t>. У багатьох містах їм не дозволяли молитися окремими мін’янами</w:t>
      </w:r>
      <w:r w:rsidRPr="00B4558A">
        <w:rPr>
          <w:rFonts w:ascii="Times New Roman" w:hAnsi="Times New Roman" w:cs="Times New Roman"/>
        </w:rPr>
        <w:t>, переслідували</w:t>
      </w:r>
      <w:r w:rsidR="003B7D26" w:rsidRPr="00B4558A">
        <w:rPr>
          <w:rFonts w:ascii="Times New Roman" w:hAnsi="Times New Roman" w:cs="Times New Roman"/>
        </w:rPr>
        <w:t>, але</w:t>
      </w:r>
      <w:r w:rsidRPr="00B4558A">
        <w:rPr>
          <w:rFonts w:ascii="Times New Roman" w:hAnsi="Times New Roman" w:cs="Times New Roman"/>
        </w:rPr>
        <w:t xml:space="preserve"> безрезультатно. Хасидизм перемагав </w:t>
      </w:r>
      <w:r w:rsidR="003B7D26" w:rsidRPr="00B4558A">
        <w:rPr>
          <w:rFonts w:ascii="Times New Roman" w:hAnsi="Times New Roman" w:cs="Times New Roman"/>
        </w:rPr>
        <w:t>навіть</w:t>
      </w:r>
      <w:r w:rsidRPr="00B4558A">
        <w:rPr>
          <w:rFonts w:ascii="Times New Roman" w:hAnsi="Times New Roman" w:cs="Times New Roman"/>
        </w:rPr>
        <w:t xml:space="preserve"> у Литві</w:t>
      </w:r>
      <w:r w:rsidR="003B7D26" w:rsidRPr="00B4558A">
        <w:rPr>
          <w:rFonts w:ascii="Times New Roman" w:hAnsi="Times New Roman" w:cs="Times New Roman"/>
        </w:rPr>
        <w:t xml:space="preserve">, яка була </w:t>
      </w:r>
      <w:r w:rsidRPr="00B4558A">
        <w:rPr>
          <w:rFonts w:ascii="Times New Roman" w:hAnsi="Times New Roman" w:cs="Times New Roman"/>
        </w:rPr>
        <w:t>давнім бастіоном талмудизму. Наприклад, у Вільно після смерті Ґ</w:t>
      </w:r>
      <w:r w:rsidR="003B7D26" w:rsidRPr="00B4558A">
        <w:rPr>
          <w:rFonts w:ascii="Times New Roman" w:hAnsi="Times New Roman" w:cs="Times New Roman"/>
        </w:rPr>
        <w:t xml:space="preserve">аона хасиди </w:t>
      </w:r>
      <w:r w:rsidRPr="00B4558A">
        <w:rPr>
          <w:rFonts w:ascii="Times New Roman" w:hAnsi="Times New Roman" w:cs="Times New Roman"/>
        </w:rPr>
        <w:t>захопили владу у місцевому кагалі та</w:t>
      </w:r>
      <w:r w:rsidR="003B7D26" w:rsidRPr="00B4558A">
        <w:rPr>
          <w:rFonts w:ascii="Times New Roman" w:hAnsi="Times New Roman" w:cs="Times New Roman"/>
        </w:rPr>
        <w:t xml:space="preserve"> опинилися на чолі громади.</w:t>
      </w:r>
    </w:p>
    <w:p w:rsidR="003B7D26" w:rsidRPr="00B4558A" w:rsidRDefault="00C04E18"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Однак </w:t>
      </w:r>
      <w:r w:rsidR="003B7D26" w:rsidRPr="00B4558A">
        <w:rPr>
          <w:rFonts w:ascii="Times New Roman" w:hAnsi="Times New Roman" w:cs="Times New Roman"/>
        </w:rPr>
        <w:t>протистоян</w:t>
      </w:r>
      <w:r w:rsidRPr="00B4558A">
        <w:rPr>
          <w:rFonts w:ascii="Times New Roman" w:hAnsi="Times New Roman" w:cs="Times New Roman"/>
        </w:rPr>
        <w:t xml:space="preserve">ня </w:t>
      </w:r>
      <w:r w:rsidR="003152A4" w:rsidRPr="00B4558A">
        <w:rPr>
          <w:rFonts w:ascii="Times New Roman" w:hAnsi="Times New Roman" w:cs="Times New Roman"/>
        </w:rPr>
        <w:t>маскілів і хасидів</w:t>
      </w:r>
      <w:r w:rsidR="003B7D26" w:rsidRPr="00B4558A">
        <w:rPr>
          <w:rFonts w:ascii="Times New Roman" w:hAnsi="Times New Roman" w:cs="Times New Roman"/>
        </w:rPr>
        <w:t xml:space="preserve"> </w:t>
      </w:r>
      <w:r w:rsidR="003152A4" w:rsidRPr="00B4558A">
        <w:rPr>
          <w:rFonts w:ascii="Times New Roman" w:hAnsi="Times New Roman" w:cs="Times New Roman"/>
        </w:rPr>
        <w:t>виявилося більш тривалим і впертим, аніж остан</w:t>
      </w:r>
      <w:r w:rsidR="000852EB" w:rsidRPr="00B4558A">
        <w:rPr>
          <w:rFonts w:ascii="Times New Roman" w:hAnsi="Times New Roman" w:cs="Times New Roman"/>
        </w:rPr>
        <w:t>ніх з талмудистами. Наприклад</w:t>
      </w:r>
      <w:r w:rsidR="003152A4" w:rsidRPr="00B4558A">
        <w:rPr>
          <w:rFonts w:ascii="Times New Roman" w:hAnsi="Times New Roman" w:cs="Times New Roman"/>
        </w:rPr>
        <w:t xml:space="preserve">, хасидський лідер </w:t>
      </w:r>
      <w:r w:rsidR="003B7D26" w:rsidRPr="00B4558A">
        <w:rPr>
          <w:rFonts w:ascii="Times New Roman" w:hAnsi="Times New Roman" w:cs="Times New Roman"/>
        </w:rPr>
        <w:t xml:space="preserve">з Брацлава </w:t>
      </w:r>
      <w:r w:rsidR="003152A4" w:rsidRPr="00B4558A">
        <w:rPr>
          <w:rFonts w:ascii="Times New Roman" w:hAnsi="Times New Roman" w:cs="Times New Roman"/>
        </w:rPr>
        <w:t>Нахман наприкінці</w:t>
      </w:r>
      <w:r w:rsidR="003B7D26" w:rsidRPr="00B4558A">
        <w:rPr>
          <w:rFonts w:ascii="Times New Roman" w:hAnsi="Times New Roman" w:cs="Times New Roman"/>
        </w:rPr>
        <w:t xml:space="preserve"> </w:t>
      </w:r>
      <w:r w:rsidR="003152A4" w:rsidRPr="00B4558A">
        <w:rPr>
          <w:rFonts w:ascii="Times New Roman" w:hAnsi="Times New Roman" w:cs="Times New Roman"/>
        </w:rPr>
        <w:t>ХVIII ст. зауважував, що «єресь панує у</w:t>
      </w:r>
      <w:r w:rsidR="003B7D26" w:rsidRPr="00B4558A">
        <w:rPr>
          <w:rFonts w:ascii="Times New Roman" w:hAnsi="Times New Roman" w:cs="Times New Roman"/>
        </w:rPr>
        <w:t xml:space="preserve"> світ</w:t>
      </w:r>
      <w:r w:rsidR="003152A4" w:rsidRPr="00B4558A">
        <w:rPr>
          <w:rFonts w:ascii="Times New Roman" w:hAnsi="Times New Roman" w:cs="Times New Roman"/>
        </w:rPr>
        <w:t>і».</w:t>
      </w:r>
      <w:r w:rsidR="003B7D26" w:rsidRPr="00B4558A">
        <w:rPr>
          <w:rFonts w:ascii="Times New Roman" w:hAnsi="Times New Roman" w:cs="Times New Roman"/>
        </w:rPr>
        <w:t xml:space="preserve"> </w:t>
      </w:r>
      <w:r w:rsidR="003152A4" w:rsidRPr="00B4558A">
        <w:rPr>
          <w:rFonts w:ascii="Times New Roman" w:hAnsi="Times New Roman" w:cs="Times New Roman"/>
        </w:rPr>
        <w:t>Нахман відкидав</w:t>
      </w:r>
      <w:r w:rsidR="003B7D26" w:rsidRPr="00B4558A">
        <w:rPr>
          <w:rFonts w:ascii="Times New Roman" w:hAnsi="Times New Roman" w:cs="Times New Roman"/>
        </w:rPr>
        <w:t xml:space="preserve"> </w:t>
      </w:r>
      <w:r w:rsidR="003152A4" w:rsidRPr="00B4558A">
        <w:rPr>
          <w:rFonts w:ascii="Times New Roman" w:hAnsi="Times New Roman" w:cs="Times New Roman"/>
        </w:rPr>
        <w:t xml:space="preserve">ідеали </w:t>
      </w:r>
      <w:r w:rsidR="003B7D26" w:rsidRPr="00B4558A">
        <w:rPr>
          <w:rFonts w:ascii="Times New Roman" w:hAnsi="Times New Roman" w:cs="Times New Roman"/>
        </w:rPr>
        <w:t>Просвітни</w:t>
      </w:r>
      <w:r w:rsidR="003152A4" w:rsidRPr="00B4558A">
        <w:rPr>
          <w:rFonts w:ascii="Times New Roman" w:hAnsi="Times New Roman" w:cs="Times New Roman"/>
        </w:rPr>
        <w:t>цтва та Великої французької революції</w:t>
      </w:r>
      <w:r w:rsidR="003B7D26" w:rsidRPr="00B4558A">
        <w:rPr>
          <w:rFonts w:ascii="Times New Roman" w:hAnsi="Times New Roman" w:cs="Times New Roman"/>
        </w:rPr>
        <w:t xml:space="preserve"> та </w:t>
      </w:r>
      <w:r w:rsidR="003152A4" w:rsidRPr="00B4558A">
        <w:rPr>
          <w:rFonts w:ascii="Times New Roman" w:hAnsi="Times New Roman" w:cs="Times New Roman"/>
        </w:rPr>
        <w:t xml:space="preserve">наголошував на шкідливості від наукової діяльності та </w:t>
      </w:r>
      <w:r w:rsidR="003B7D26" w:rsidRPr="00B4558A">
        <w:rPr>
          <w:rFonts w:ascii="Times New Roman" w:hAnsi="Times New Roman" w:cs="Times New Roman"/>
        </w:rPr>
        <w:t xml:space="preserve">вивчення філософії. Він виступав проти реформ російського самодержавства, </w:t>
      </w:r>
      <w:r w:rsidR="00B3531C" w:rsidRPr="00B4558A">
        <w:rPr>
          <w:rFonts w:ascii="Times New Roman" w:hAnsi="Times New Roman" w:cs="Times New Roman"/>
        </w:rPr>
        <w:t>спрямованих</w:t>
      </w:r>
      <w:r w:rsidR="003B7D26" w:rsidRPr="00B4558A">
        <w:rPr>
          <w:rFonts w:ascii="Times New Roman" w:hAnsi="Times New Roman" w:cs="Times New Roman"/>
        </w:rPr>
        <w:t xml:space="preserve"> на зміну статусу єврейської громади</w:t>
      </w:r>
      <w:r w:rsidR="00B3531C" w:rsidRPr="00B4558A">
        <w:rPr>
          <w:rFonts w:ascii="Times New Roman" w:hAnsi="Times New Roman" w:cs="Times New Roman"/>
        </w:rPr>
        <w:t>,</w:t>
      </w:r>
      <w:r w:rsidR="003B7D26" w:rsidRPr="00B4558A">
        <w:rPr>
          <w:rFonts w:ascii="Times New Roman" w:hAnsi="Times New Roman" w:cs="Times New Roman"/>
        </w:rPr>
        <w:t xml:space="preserve"> і навіть влаштовував містичні лекції, щоб нейтралізувати нові російські закони про євреїв.</w:t>
      </w:r>
    </w:p>
    <w:p w:rsidR="003B7D26" w:rsidRPr="00B4558A" w:rsidRDefault="003B7D26"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t xml:space="preserve">Проти Нахмана </w:t>
      </w:r>
      <w:r w:rsidR="003152A4" w:rsidRPr="00B4558A">
        <w:rPr>
          <w:rFonts w:ascii="Times New Roman" w:hAnsi="Times New Roman" w:cs="Times New Roman"/>
        </w:rPr>
        <w:t xml:space="preserve">з Брацлава </w:t>
      </w:r>
      <w:r w:rsidRPr="00B4558A">
        <w:rPr>
          <w:rFonts w:ascii="Times New Roman" w:hAnsi="Times New Roman" w:cs="Times New Roman"/>
        </w:rPr>
        <w:t>різко виступив єврейсь</w:t>
      </w:r>
      <w:r w:rsidR="003152A4" w:rsidRPr="00B4558A">
        <w:rPr>
          <w:rFonts w:ascii="Times New Roman" w:hAnsi="Times New Roman" w:cs="Times New Roman"/>
        </w:rPr>
        <w:t xml:space="preserve">кий просвітник з Тернополя </w:t>
      </w:r>
      <w:r w:rsidR="0091107F" w:rsidRPr="00B4558A">
        <w:rPr>
          <w:rFonts w:ascii="Times New Roman" w:hAnsi="Times New Roman" w:cs="Times New Roman"/>
        </w:rPr>
        <w:t>Й</w:t>
      </w:r>
      <w:r w:rsidR="0091107F">
        <w:rPr>
          <w:rFonts w:ascii="Times New Roman" w:hAnsi="Times New Roman" w:cs="Times New Roman"/>
        </w:rPr>
        <w:t xml:space="preserve">озеф </w:t>
      </w:r>
      <w:r w:rsidRPr="00B4558A">
        <w:rPr>
          <w:rFonts w:ascii="Times New Roman" w:hAnsi="Times New Roman" w:cs="Times New Roman"/>
        </w:rPr>
        <w:t xml:space="preserve">Перл, який у своїх памфлетах глузував з життя брацлавських євреїв. </w:t>
      </w:r>
      <w:r w:rsidR="003152A4" w:rsidRPr="00B4558A">
        <w:rPr>
          <w:rFonts w:ascii="Times New Roman" w:hAnsi="Times New Roman" w:cs="Times New Roman"/>
        </w:rPr>
        <w:t xml:space="preserve">Й. </w:t>
      </w:r>
      <w:r w:rsidRPr="00B4558A">
        <w:rPr>
          <w:rFonts w:ascii="Times New Roman" w:hAnsi="Times New Roman" w:cs="Times New Roman"/>
        </w:rPr>
        <w:t>Перл і його численні прихильники закл</w:t>
      </w:r>
      <w:r w:rsidR="003152A4" w:rsidRPr="00B4558A">
        <w:rPr>
          <w:rFonts w:ascii="Times New Roman" w:hAnsi="Times New Roman" w:cs="Times New Roman"/>
        </w:rPr>
        <w:t>икали хасидів припинити свої ка</w:t>
      </w:r>
      <w:r w:rsidRPr="00B4558A">
        <w:rPr>
          <w:rFonts w:ascii="Times New Roman" w:hAnsi="Times New Roman" w:cs="Times New Roman"/>
        </w:rPr>
        <w:t xml:space="preserve">балістичні ритуали та повернутися до традиційного раціоналістичного іудаїзму. Цадики в очах маскілів поставали як </w:t>
      </w:r>
      <w:r w:rsidR="003152A4" w:rsidRPr="00B4558A">
        <w:rPr>
          <w:rFonts w:ascii="Times New Roman" w:hAnsi="Times New Roman" w:cs="Times New Roman"/>
        </w:rPr>
        <w:t>шахраї,</w:t>
      </w:r>
      <w:r w:rsidR="00DD3735" w:rsidRPr="00B4558A">
        <w:rPr>
          <w:rFonts w:ascii="Times New Roman" w:hAnsi="Times New Roman" w:cs="Times New Roman"/>
        </w:rPr>
        <w:t xml:space="preserve"> котрі </w:t>
      </w:r>
      <w:r w:rsidR="003152A4" w:rsidRPr="00B4558A">
        <w:rPr>
          <w:rFonts w:ascii="Times New Roman" w:hAnsi="Times New Roman" w:cs="Times New Roman"/>
        </w:rPr>
        <w:t>ошукували</w:t>
      </w:r>
      <w:r w:rsidRPr="00B4558A">
        <w:rPr>
          <w:rFonts w:ascii="Times New Roman" w:hAnsi="Times New Roman" w:cs="Times New Roman"/>
        </w:rPr>
        <w:t xml:space="preserve"> своїх </w:t>
      </w:r>
      <w:r w:rsidR="003152A4" w:rsidRPr="00B4558A">
        <w:rPr>
          <w:rFonts w:ascii="Times New Roman" w:hAnsi="Times New Roman" w:cs="Times New Roman"/>
        </w:rPr>
        <w:t xml:space="preserve">численних </w:t>
      </w:r>
      <w:r w:rsidRPr="00B4558A">
        <w:rPr>
          <w:rFonts w:ascii="Times New Roman" w:hAnsi="Times New Roman" w:cs="Times New Roman"/>
        </w:rPr>
        <w:t>прихильників</w:t>
      </w:r>
      <w:r w:rsidR="00DD3735" w:rsidRPr="00B4558A">
        <w:rPr>
          <w:rFonts w:ascii="Times New Roman" w:hAnsi="Times New Roman" w:cs="Times New Roman"/>
        </w:rPr>
        <w:t xml:space="preserve"> завдяки тому, що грали на</w:t>
      </w:r>
      <w:r w:rsidR="0065725A" w:rsidRPr="00B4558A">
        <w:rPr>
          <w:rFonts w:ascii="Times New Roman" w:hAnsi="Times New Roman" w:cs="Times New Roman"/>
        </w:rPr>
        <w:t xml:space="preserve"> їх релігійни</w:t>
      </w:r>
      <w:r w:rsidR="00DD3735" w:rsidRPr="00B4558A">
        <w:rPr>
          <w:rFonts w:ascii="Times New Roman" w:hAnsi="Times New Roman" w:cs="Times New Roman"/>
        </w:rPr>
        <w:t>х</w:t>
      </w:r>
      <w:r w:rsidR="0065725A" w:rsidRPr="00B4558A">
        <w:rPr>
          <w:rFonts w:ascii="Times New Roman" w:hAnsi="Times New Roman" w:cs="Times New Roman"/>
        </w:rPr>
        <w:t xml:space="preserve"> почуття</w:t>
      </w:r>
      <w:r w:rsidR="00DD3735" w:rsidRPr="00B4558A">
        <w:rPr>
          <w:rFonts w:ascii="Times New Roman" w:hAnsi="Times New Roman" w:cs="Times New Roman"/>
        </w:rPr>
        <w:t>х</w:t>
      </w:r>
      <w:r w:rsidRPr="00B4558A">
        <w:rPr>
          <w:rFonts w:ascii="Times New Roman" w:hAnsi="Times New Roman" w:cs="Times New Roman"/>
        </w:rPr>
        <w:t>.</w:t>
      </w:r>
    </w:p>
    <w:p w:rsidR="003B7D26" w:rsidRPr="00B4558A" w:rsidRDefault="00DD3735" w:rsidP="00B4558A">
      <w:pPr>
        <w:pStyle w:val="a3"/>
        <w:spacing w:after="0" w:line="240" w:lineRule="auto"/>
        <w:ind w:left="0" w:firstLine="567"/>
        <w:jc w:val="both"/>
        <w:rPr>
          <w:rFonts w:ascii="Times New Roman" w:hAnsi="Times New Roman" w:cs="Times New Roman"/>
        </w:rPr>
      </w:pPr>
      <w:r w:rsidRPr="00B4558A">
        <w:rPr>
          <w:rFonts w:ascii="Times New Roman" w:hAnsi="Times New Roman" w:cs="Times New Roman"/>
        </w:rPr>
        <w:lastRenderedPageBreak/>
        <w:t>Натомість хасиди наслідували династичну модель розвитк</w:t>
      </w:r>
      <w:r w:rsidR="00D0264D" w:rsidRPr="00B4558A">
        <w:rPr>
          <w:rFonts w:ascii="Times New Roman" w:hAnsi="Times New Roman" w:cs="Times New Roman"/>
        </w:rPr>
        <w:t>у за прикладом монархій</w:t>
      </w:r>
      <w:r w:rsidRPr="00B4558A">
        <w:rPr>
          <w:rFonts w:ascii="Times New Roman" w:hAnsi="Times New Roman" w:cs="Times New Roman"/>
        </w:rPr>
        <w:t xml:space="preserve"> Габсбургів і Романових</w:t>
      </w:r>
      <w:r w:rsidR="00D0264D" w:rsidRPr="00B4558A">
        <w:rPr>
          <w:rFonts w:ascii="Times New Roman" w:hAnsi="Times New Roman" w:cs="Times New Roman"/>
        </w:rPr>
        <w:t>, під владою яких власне вони опинилися наприкінці Х</w:t>
      </w:r>
      <w:r w:rsidR="00D0264D" w:rsidRPr="00B4558A">
        <w:rPr>
          <w:rFonts w:ascii="Times New Roman" w:hAnsi="Times New Roman" w:cs="Times New Roman"/>
          <w:lang w:val="en-US"/>
        </w:rPr>
        <w:t>VIII</w:t>
      </w:r>
      <w:r w:rsidR="00D0264D" w:rsidRPr="00B4558A">
        <w:rPr>
          <w:rFonts w:ascii="Times New Roman" w:hAnsi="Times New Roman" w:cs="Times New Roman"/>
        </w:rPr>
        <w:t xml:space="preserve"> століття.</w:t>
      </w:r>
      <w:r w:rsidR="009E0D35" w:rsidRPr="00B4558A">
        <w:t xml:space="preserve"> </w:t>
      </w:r>
      <w:r w:rsidR="009E0D35" w:rsidRPr="00B4558A">
        <w:rPr>
          <w:rFonts w:ascii="Times New Roman" w:hAnsi="Times New Roman" w:cs="Times New Roman"/>
        </w:rPr>
        <w:t>Відомими хасидськими династіями були: Карлін-Столінська (на Волині), Вижниць</w:t>
      </w:r>
      <w:r w:rsidR="00B3531C" w:rsidRPr="00B4558A">
        <w:rPr>
          <w:rFonts w:ascii="Times New Roman" w:hAnsi="Times New Roman" w:cs="Times New Roman"/>
        </w:rPr>
        <w:t>ка, Белзька (на Галичині), Садаґ</w:t>
      </w:r>
      <w:r w:rsidR="009E0D35" w:rsidRPr="00B4558A">
        <w:rPr>
          <w:rFonts w:ascii="Times New Roman" w:hAnsi="Times New Roman" w:cs="Times New Roman"/>
        </w:rPr>
        <w:t>урська та Боянська (на Буковині та Поділлі), Савранська (на Поділлі), Тверська (на Київщині та Волині) тощо. Ребе Нахман із Брацлава не мав окремої династії, але для брацлавських хасидів він був єдиним і головним цадиком у всіх поколіннях.</w:t>
      </w:r>
      <w:r w:rsidR="00D0264D" w:rsidRPr="00B4558A">
        <w:rPr>
          <w:rFonts w:ascii="Times New Roman" w:hAnsi="Times New Roman" w:cs="Times New Roman"/>
        </w:rPr>
        <w:t xml:space="preserve"> Цадики </w:t>
      </w:r>
      <w:r w:rsidR="009E0D35" w:rsidRPr="00B4558A">
        <w:rPr>
          <w:rFonts w:ascii="Times New Roman" w:hAnsi="Times New Roman" w:cs="Times New Roman"/>
        </w:rPr>
        <w:t>зосередили свою діяльність</w:t>
      </w:r>
      <w:r w:rsidR="00D0264D" w:rsidRPr="00B4558A">
        <w:rPr>
          <w:rFonts w:ascii="Times New Roman" w:hAnsi="Times New Roman" w:cs="Times New Roman"/>
        </w:rPr>
        <w:t xml:space="preserve"> у штетлах</w:t>
      </w:r>
      <w:r w:rsidR="009E0D35" w:rsidRPr="00B4558A">
        <w:rPr>
          <w:rFonts w:ascii="Times New Roman" w:hAnsi="Times New Roman" w:cs="Times New Roman"/>
        </w:rPr>
        <w:t>. Там</w:t>
      </w:r>
      <w:r w:rsidR="00D0264D" w:rsidRPr="00B4558A">
        <w:rPr>
          <w:rFonts w:ascii="Times New Roman" w:hAnsi="Times New Roman" w:cs="Times New Roman"/>
        </w:rPr>
        <w:t xml:space="preserve"> вони мали більшу популярність і могли контролювати буденне та релігійне життя пересічних євреїв. Однак б</w:t>
      </w:r>
      <w:r w:rsidR="0065725A" w:rsidRPr="00B4558A">
        <w:rPr>
          <w:rFonts w:ascii="Times New Roman" w:hAnsi="Times New Roman" w:cs="Times New Roman"/>
        </w:rPr>
        <w:t xml:space="preserve">оротьба за визнання </w:t>
      </w:r>
      <w:r w:rsidR="00D0264D" w:rsidRPr="00B4558A">
        <w:rPr>
          <w:rFonts w:ascii="Times New Roman" w:hAnsi="Times New Roman" w:cs="Times New Roman"/>
        </w:rPr>
        <w:t xml:space="preserve">ідей </w:t>
      </w:r>
      <w:r w:rsidR="0065725A" w:rsidRPr="00B4558A">
        <w:rPr>
          <w:rFonts w:ascii="Times New Roman" w:hAnsi="Times New Roman" w:cs="Times New Roman"/>
        </w:rPr>
        <w:t xml:space="preserve">хасидизму тривала протягом </w:t>
      </w:r>
      <w:r w:rsidR="00D0264D" w:rsidRPr="00B4558A">
        <w:rPr>
          <w:rFonts w:ascii="Times New Roman" w:hAnsi="Times New Roman" w:cs="Times New Roman"/>
        </w:rPr>
        <w:t xml:space="preserve">ХІХ ст., </w:t>
      </w:r>
      <w:r w:rsidR="0065725A" w:rsidRPr="00B4558A">
        <w:rPr>
          <w:rFonts w:ascii="Times New Roman" w:hAnsi="Times New Roman" w:cs="Times New Roman"/>
        </w:rPr>
        <w:t>супроводжувалася гострою</w:t>
      </w:r>
      <w:r w:rsidR="003B7D26" w:rsidRPr="00B4558A">
        <w:rPr>
          <w:rFonts w:ascii="Times New Roman" w:hAnsi="Times New Roman" w:cs="Times New Roman"/>
        </w:rPr>
        <w:t xml:space="preserve"> </w:t>
      </w:r>
      <w:r w:rsidR="0065725A" w:rsidRPr="00B4558A">
        <w:rPr>
          <w:rFonts w:ascii="Times New Roman" w:hAnsi="Times New Roman" w:cs="Times New Roman"/>
        </w:rPr>
        <w:t>полемікою і навіть бійками між предс</w:t>
      </w:r>
      <w:r w:rsidR="00D0264D" w:rsidRPr="00B4558A">
        <w:rPr>
          <w:rFonts w:ascii="Times New Roman" w:hAnsi="Times New Roman" w:cs="Times New Roman"/>
        </w:rPr>
        <w:t>тавниками різних релігійних конфесій</w:t>
      </w:r>
      <w:r w:rsidR="003B7D26" w:rsidRPr="00B4558A">
        <w:rPr>
          <w:rFonts w:ascii="Times New Roman" w:hAnsi="Times New Roman" w:cs="Times New Roman"/>
        </w:rPr>
        <w:t xml:space="preserve"> </w:t>
      </w:r>
      <w:r w:rsidR="00F46977" w:rsidRPr="00B4558A">
        <w:rPr>
          <w:rFonts w:ascii="Times New Roman" w:hAnsi="Times New Roman" w:cs="Times New Roman"/>
        </w:rPr>
        <w:t>євреїв</w:t>
      </w:r>
      <w:r w:rsidR="0065725A" w:rsidRPr="00B4558A">
        <w:rPr>
          <w:rFonts w:ascii="Times New Roman" w:hAnsi="Times New Roman" w:cs="Times New Roman"/>
        </w:rPr>
        <w:t xml:space="preserve">. </w:t>
      </w:r>
    </w:p>
    <w:p w:rsidR="000852EB" w:rsidRPr="00B4558A" w:rsidRDefault="000852EB" w:rsidP="00B4558A">
      <w:pPr>
        <w:spacing w:after="0" w:line="240" w:lineRule="auto"/>
        <w:jc w:val="both"/>
        <w:rPr>
          <w:rFonts w:ascii="Times New Roman" w:hAnsi="Times New Roman" w:cs="Times New Roman"/>
          <w:b/>
        </w:rPr>
      </w:pPr>
    </w:p>
    <w:p w:rsidR="000B3B8F" w:rsidRPr="00B4558A" w:rsidRDefault="00B3531C" w:rsidP="00B4558A">
      <w:pPr>
        <w:spacing w:after="0" w:line="240" w:lineRule="auto"/>
        <w:jc w:val="both"/>
        <w:rPr>
          <w:rFonts w:ascii="Times New Roman" w:hAnsi="Times New Roman" w:cs="Times New Roman"/>
          <w:b/>
        </w:rPr>
      </w:pPr>
      <w:r w:rsidRPr="00B4558A">
        <w:rPr>
          <w:rFonts w:ascii="Times New Roman" w:hAnsi="Times New Roman" w:cs="Times New Roman"/>
          <w:b/>
        </w:rPr>
        <w:t>Караїми</w:t>
      </w:r>
    </w:p>
    <w:p w:rsidR="003B7D26" w:rsidRPr="00B4558A" w:rsidRDefault="000B3B8F"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 xml:space="preserve">Своєрідне віровчення сповідували караїми, які були </w:t>
      </w:r>
      <w:r w:rsidR="007C19E2" w:rsidRPr="00B4558A">
        <w:rPr>
          <w:rFonts w:ascii="Times New Roman" w:hAnsi="Times New Roman" w:cs="Times New Roman"/>
        </w:rPr>
        <w:t xml:space="preserve">дисперсною </w:t>
      </w:r>
      <w:r w:rsidR="000E0BC1" w:rsidRPr="00B4558A">
        <w:rPr>
          <w:rFonts w:ascii="Times New Roman" w:hAnsi="Times New Roman" w:cs="Times New Roman"/>
        </w:rPr>
        <w:t>гр</w:t>
      </w:r>
      <w:r w:rsidRPr="00B4558A">
        <w:rPr>
          <w:rFonts w:ascii="Times New Roman" w:hAnsi="Times New Roman" w:cs="Times New Roman"/>
        </w:rPr>
        <w:t>упою східноєвропейських євреїв. К</w:t>
      </w:r>
      <w:r w:rsidR="00E80274" w:rsidRPr="00B4558A">
        <w:rPr>
          <w:rFonts w:ascii="Times New Roman" w:hAnsi="Times New Roman" w:cs="Times New Roman"/>
        </w:rPr>
        <w:t>араїми стверджув</w:t>
      </w:r>
      <w:r w:rsidR="00EB3F3B" w:rsidRPr="00B4558A">
        <w:rPr>
          <w:rFonts w:ascii="Times New Roman" w:hAnsi="Times New Roman" w:cs="Times New Roman"/>
        </w:rPr>
        <w:t>али, що саме вони, а не євреї, були</w:t>
      </w:r>
      <w:r w:rsidR="00E80274" w:rsidRPr="00B4558A">
        <w:rPr>
          <w:rFonts w:ascii="Times New Roman" w:hAnsi="Times New Roman" w:cs="Times New Roman"/>
        </w:rPr>
        <w:t xml:space="preserve"> справжнім боговибраним народом.</w:t>
      </w:r>
      <w:r w:rsidR="00FC2318" w:rsidRPr="00B4558A">
        <w:rPr>
          <w:rFonts w:ascii="Times New Roman" w:hAnsi="Times New Roman" w:cs="Times New Roman"/>
        </w:rPr>
        <w:t xml:space="preserve"> </w:t>
      </w:r>
      <w:r w:rsidR="006C11D4" w:rsidRPr="00B4558A">
        <w:rPr>
          <w:rFonts w:ascii="Times New Roman" w:hAnsi="Times New Roman" w:cs="Times New Roman"/>
        </w:rPr>
        <w:t xml:space="preserve">Караїми називали себе </w:t>
      </w:r>
      <w:r w:rsidR="006C11D4" w:rsidRPr="00B4558A">
        <w:rPr>
          <w:rFonts w:ascii="Times New Roman" w:hAnsi="Times New Roman" w:cs="Times New Roman"/>
          <w:i/>
        </w:rPr>
        <w:t>Бней Мікра</w:t>
      </w:r>
      <w:r w:rsidRPr="00B4558A">
        <w:rPr>
          <w:rFonts w:ascii="Times New Roman" w:hAnsi="Times New Roman" w:cs="Times New Roman"/>
        </w:rPr>
        <w:t xml:space="preserve"> («Синами</w:t>
      </w:r>
      <w:r w:rsidR="006C11D4" w:rsidRPr="00B4558A">
        <w:rPr>
          <w:rFonts w:ascii="Times New Roman" w:hAnsi="Times New Roman" w:cs="Times New Roman"/>
        </w:rPr>
        <w:t xml:space="preserve"> Біблії»), відкидали рабиністичний іудаїзм і Талмуд, однак наполягали, що єдиними засадами релігійності євреїв мав бути писаний текст Єврейської Біблії (Старий Заповіт), а не усна традиція. Релігійні практики караїмів втілювалися у певному виді літургії </w:t>
      </w:r>
      <w:r w:rsidR="00B3531C" w:rsidRPr="00B4558A">
        <w:rPr>
          <w:rFonts w:ascii="Times New Roman" w:hAnsi="Times New Roman" w:cs="Times New Roman"/>
        </w:rPr>
        <w:t>та ритуальних законах, що пов’язані</w:t>
      </w:r>
      <w:r w:rsidR="006C11D4" w:rsidRPr="00B4558A">
        <w:rPr>
          <w:rFonts w:ascii="Times New Roman" w:hAnsi="Times New Roman" w:cs="Times New Roman"/>
        </w:rPr>
        <w:t xml:space="preserve"> з особливим календарем, який відрізнявся від єврейського. Хоча самі караїми відкидали інститут рабинів, їхні обряди і звичаї</w:t>
      </w:r>
      <w:r w:rsidR="00B3531C" w:rsidRPr="00B4558A">
        <w:rPr>
          <w:rFonts w:ascii="Times New Roman" w:hAnsi="Times New Roman" w:cs="Times New Roman"/>
        </w:rPr>
        <w:t xml:space="preserve"> </w:t>
      </w:r>
      <w:r w:rsidR="006C11D4" w:rsidRPr="00B4558A">
        <w:rPr>
          <w:rFonts w:ascii="Times New Roman" w:hAnsi="Times New Roman" w:cs="Times New Roman"/>
        </w:rPr>
        <w:t xml:space="preserve">ґрунтувалися на традиціях іудаїзму і були з ним тісно пов’язані. Однак караїми наполягали, що Талмуд і рабиністичні традиції непоправно зіпсували іудаїзм, а отже, прагнули відтворити суто біблійний іудаїзм. Вони наближалися до цієї мети через буквальне прочитання і тлумачення Біблії, яка, на їх думку, не знала втручання жодної усної традиції. Наприклад, караїми стверджували, що коли Тора забороняє запалювати вогонь у шабат, це передбачає необхідність вечеряти у темряві, нібито не маючи заздалегідь запаленого вогню. Караїми відкидали рабиністичний молитовник і використовували натомість Книгу </w:t>
      </w:r>
      <w:r w:rsidR="006C11D4" w:rsidRPr="00B4558A">
        <w:rPr>
          <w:rFonts w:ascii="Times New Roman" w:hAnsi="Times New Roman" w:cs="Times New Roman"/>
        </w:rPr>
        <w:lastRenderedPageBreak/>
        <w:t xml:space="preserve">Псалмів. Власні правові норми караїмів, по суті, виникли як альтернативна версія рабиністичним законам. </w:t>
      </w:r>
      <w:r w:rsidR="00B3531C" w:rsidRPr="00B4558A">
        <w:rPr>
          <w:rFonts w:ascii="Times New Roman" w:hAnsi="Times New Roman" w:cs="Times New Roman"/>
        </w:rPr>
        <w:t xml:space="preserve">Але, </w:t>
      </w:r>
      <w:r w:rsidR="006C11D4" w:rsidRPr="00B4558A">
        <w:rPr>
          <w:rFonts w:ascii="Times New Roman" w:hAnsi="Times New Roman" w:cs="Times New Roman"/>
        </w:rPr>
        <w:t xml:space="preserve">коли треба було передати своє вчення новому поколінню, караїми чинили це </w:t>
      </w:r>
      <w:r w:rsidR="00B3531C" w:rsidRPr="00B4558A">
        <w:rPr>
          <w:rFonts w:ascii="Times New Roman" w:hAnsi="Times New Roman" w:cs="Times New Roman"/>
        </w:rPr>
        <w:t>відповід</w:t>
      </w:r>
      <w:r w:rsidR="006C11D4" w:rsidRPr="00B4558A">
        <w:rPr>
          <w:rFonts w:ascii="Times New Roman" w:hAnsi="Times New Roman" w:cs="Times New Roman"/>
        </w:rPr>
        <w:t>но до законів Усної Тори, яких за інших обставин не визнавали.</w:t>
      </w:r>
      <w:r w:rsidR="00ED7675" w:rsidRPr="00B4558A">
        <w:rPr>
          <w:rFonts w:ascii="Times New Roman" w:hAnsi="Times New Roman" w:cs="Times New Roman"/>
        </w:rPr>
        <w:t xml:space="preserve"> </w:t>
      </w:r>
    </w:p>
    <w:p w:rsidR="00ED7675" w:rsidRPr="00B4558A" w:rsidRDefault="00ED7675"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Отже, на думку караїмів Речі Посполитої</w:t>
      </w:r>
      <w:r w:rsidR="0091107F">
        <w:rPr>
          <w:rFonts w:ascii="Times New Roman" w:hAnsi="Times New Roman" w:cs="Times New Roman"/>
        </w:rPr>
        <w:t>, вони вирізнялися з-поміж рабба</w:t>
      </w:r>
      <w:r w:rsidRPr="00B4558A">
        <w:rPr>
          <w:rFonts w:ascii="Times New Roman" w:hAnsi="Times New Roman" w:cs="Times New Roman"/>
        </w:rPr>
        <w:t>н</w:t>
      </w:r>
      <w:r w:rsidR="0091107F">
        <w:rPr>
          <w:rFonts w:ascii="Times New Roman" w:hAnsi="Times New Roman" w:cs="Times New Roman"/>
        </w:rPr>
        <w:t>и</w:t>
      </w:r>
      <w:r w:rsidRPr="00B4558A">
        <w:rPr>
          <w:rFonts w:ascii="Times New Roman" w:hAnsi="Times New Roman" w:cs="Times New Roman"/>
        </w:rPr>
        <w:t>тів іще від час</w:t>
      </w:r>
      <w:r w:rsidR="000B3B8F" w:rsidRPr="00B4558A">
        <w:rPr>
          <w:rFonts w:ascii="Times New Roman" w:hAnsi="Times New Roman" w:cs="Times New Roman"/>
        </w:rPr>
        <w:t>ів зруйнування Єрусалиму тим, що</w:t>
      </w:r>
      <w:r w:rsidRPr="00B4558A">
        <w:rPr>
          <w:rFonts w:ascii="Times New Roman" w:hAnsi="Times New Roman" w:cs="Times New Roman"/>
        </w:rPr>
        <w:t xml:space="preserve"> «не ходимо до їхньої синагоги</w:t>
      </w:r>
      <w:r w:rsidR="005B6050" w:rsidRPr="00B4558A">
        <w:rPr>
          <w:rFonts w:ascii="Times New Roman" w:hAnsi="Times New Roman" w:cs="Times New Roman"/>
        </w:rPr>
        <w:t xml:space="preserve">, маємо свої особливі духовні обряди, не дотримуємося трефу, крім крові тіла, за польською модою вбираємося, однакові з християнами напої вживаємо, землю обробляємо й у християн служимо, іврит лише для релігії використовуємо, а поміж собою турецькою розмовляєм, цвинтар </w:t>
      </w:r>
      <w:r w:rsidR="00372335" w:rsidRPr="00B4558A">
        <w:rPr>
          <w:rFonts w:ascii="Times New Roman" w:hAnsi="Times New Roman" w:cs="Times New Roman"/>
        </w:rPr>
        <w:t>окремий</w:t>
      </w:r>
      <w:r w:rsidR="005B6050" w:rsidRPr="00B4558A">
        <w:rPr>
          <w:rFonts w:ascii="Times New Roman" w:hAnsi="Times New Roman" w:cs="Times New Roman"/>
        </w:rPr>
        <w:t xml:space="preserve"> маємо, у трунах ховаємо, зрештою у всьому від євреїв відрізняємося…</w:t>
      </w:r>
      <w:r w:rsidR="00372335" w:rsidRPr="00B4558A">
        <w:rPr>
          <w:rFonts w:ascii="Times New Roman" w:hAnsi="Times New Roman" w:cs="Times New Roman"/>
        </w:rPr>
        <w:t xml:space="preserve"> й</w:t>
      </w:r>
      <w:r w:rsidR="005B6050" w:rsidRPr="00B4558A">
        <w:rPr>
          <w:rFonts w:ascii="Times New Roman" w:hAnsi="Times New Roman" w:cs="Times New Roman"/>
        </w:rPr>
        <w:t xml:space="preserve"> від об’єднання з євреями потерпали би…, адже за приписами релі</w:t>
      </w:r>
      <w:r w:rsidR="00B3531C" w:rsidRPr="00B4558A">
        <w:rPr>
          <w:rFonts w:ascii="Times New Roman" w:hAnsi="Times New Roman" w:cs="Times New Roman"/>
        </w:rPr>
        <w:t>гії об’єднуватися з євреями</w:t>
      </w:r>
      <w:r w:rsidR="005B6050" w:rsidRPr="00B4558A">
        <w:rPr>
          <w:rFonts w:ascii="Times New Roman" w:hAnsi="Times New Roman" w:cs="Times New Roman"/>
        </w:rPr>
        <w:t xml:space="preserve"> не дозволено…</w:t>
      </w:r>
      <w:r w:rsidRPr="00B4558A">
        <w:rPr>
          <w:rFonts w:ascii="Times New Roman" w:hAnsi="Times New Roman" w:cs="Times New Roman"/>
        </w:rPr>
        <w:t>»</w:t>
      </w:r>
      <w:r w:rsidR="005B6050" w:rsidRPr="00B4558A">
        <w:rPr>
          <w:rFonts w:ascii="Times New Roman" w:hAnsi="Times New Roman" w:cs="Times New Roman"/>
        </w:rPr>
        <w:t>.</w:t>
      </w:r>
    </w:p>
    <w:p w:rsidR="001B64DD" w:rsidRPr="00B4558A" w:rsidRDefault="001B64DD"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 xml:space="preserve">Караїмська громада була відомою у ранньосередньовічному Єрусалимі. Після Хрестових походів, караїми мігрували до Іспанії, Єгипту та Візантії, з якої власне вони </w:t>
      </w:r>
      <w:r w:rsidR="00B4059D" w:rsidRPr="00B4558A">
        <w:rPr>
          <w:rFonts w:ascii="Times New Roman" w:hAnsi="Times New Roman" w:cs="Times New Roman"/>
        </w:rPr>
        <w:t>у Х</w:t>
      </w:r>
      <w:r w:rsidR="00B4059D" w:rsidRPr="00B4558A">
        <w:rPr>
          <w:rFonts w:ascii="Times New Roman" w:hAnsi="Times New Roman" w:cs="Times New Roman"/>
          <w:lang w:val="en-US"/>
        </w:rPr>
        <w:t>III</w:t>
      </w:r>
      <w:r w:rsidR="00B4059D" w:rsidRPr="00B4558A">
        <w:rPr>
          <w:rFonts w:ascii="Times New Roman" w:hAnsi="Times New Roman" w:cs="Times New Roman"/>
        </w:rPr>
        <w:t xml:space="preserve"> ст. </w:t>
      </w:r>
      <w:r w:rsidRPr="00B4558A">
        <w:rPr>
          <w:rFonts w:ascii="Times New Roman" w:hAnsi="Times New Roman" w:cs="Times New Roman"/>
        </w:rPr>
        <w:t>потрапили до Криму</w:t>
      </w:r>
      <w:r w:rsidR="00B4059D" w:rsidRPr="00B4558A">
        <w:rPr>
          <w:rFonts w:ascii="Times New Roman" w:hAnsi="Times New Roman" w:cs="Times New Roman"/>
        </w:rPr>
        <w:t>, де у Х</w:t>
      </w:r>
      <w:r w:rsidR="00B4059D" w:rsidRPr="00B4558A">
        <w:rPr>
          <w:rFonts w:ascii="Times New Roman" w:hAnsi="Times New Roman" w:cs="Times New Roman"/>
          <w:lang w:val="en-US"/>
        </w:rPr>
        <w:t>IV</w:t>
      </w:r>
      <w:r w:rsidR="00B4059D" w:rsidRPr="00B4558A">
        <w:rPr>
          <w:rFonts w:ascii="Times New Roman" w:hAnsi="Times New Roman" w:cs="Times New Roman"/>
        </w:rPr>
        <w:t xml:space="preserve"> ст. заснували численну громаду Чуфут-Кале.  </w:t>
      </w:r>
      <w:r w:rsidRPr="00B4558A">
        <w:rPr>
          <w:rFonts w:ascii="Times New Roman" w:hAnsi="Times New Roman" w:cs="Times New Roman"/>
        </w:rPr>
        <w:t xml:space="preserve"> </w:t>
      </w:r>
    </w:p>
    <w:p w:rsidR="002C3C72" w:rsidRPr="00B4558A" w:rsidRDefault="001B64DD"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 xml:space="preserve"> </w:t>
      </w:r>
      <w:r w:rsidR="00B4059D" w:rsidRPr="00B4558A">
        <w:rPr>
          <w:rFonts w:ascii="Times New Roman" w:hAnsi="Times New Roman" w:cs="Times New Roman"/>
        </w:rPr>
        <w:t>Н</w:t>
      </w:r>
      <w:r w:rsidR="00EE3B87" w:rsidRPr="00B4558A">
        <w:rPr>
          <w:rFonts w:ascii="Times New Roman" w:hAnsi="Times New Roman" w:cs="Times New Roman"/>
        </w:rPr>
        <w:t xml:space="preserve">а терени Східної Європи </w:t>
      </w:r>
      <w:r w:rsidR="00B4059D" w:rsidRPr="00B4558A">
        <w:rPr>
          <w:rFonts w:ascii="Times New Roman" w:hAnsi="Times New Roman" w:cs="Times New Roman"/>
        </w:rPr>
        <w:t xml:space="preserve">караїми потрапили з Криму </w:t>
      </w:r>
      <w:r w:rsidR="00EE3B87" w:rsidRPr="00B4558A">
        <w:rPr>
          <w:rFonts w:ascii="Times New Roman" w:hAnsi="Times New Roman" w:cs="Times New Roman"/>
        </w:rPr>
        <w:t>внаслідок двох</w:t>
      </w:r>
      <w:r w:rsidR="00EB3F3B" w:rsidRPr="00B4558A">
        <w:rPr>
          <w:rFonts w:ascii="Times New Roman" w:hAnsi="Times New Roman" w:cs="Times New Roman"/>
        </w:rPr>
        <w:t xml:space="preserve"> військово-політичних кампаній. </w:t>
      </w:r>
    </w:p>
    <w:p w:rsidR="00B4059D" w:rsidRPr="00B4558A" w:rsidRDefault="00EB3F3B"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 xml:space="preserve">Першою з них була війна литовського князя Вітовта проти кримських татар, в </w:t>
      </w:r>
      <w:r w:rsidR="0060752D" w:rsidRPr="00B4558A">
        <w:rPr>
          <w:rFonts w:ascii="Times New Roman" w:hAnsi="Times New Roman" w:cs="Times New Roman"/>
        </w:rPr>
        <w:t>результаті</w:t>
      </w:r>
      <w:r w:rsidRPr="00B4558A">
        <w:rPr>
          <w:rFonts w:ascii="Times New Roman" w:hAnsi="Times New Roman" w:cs="Times New Roman"/>
        </w:rPr>
        <w:t xml:space="preserve"> якої </w:t>
      </w:r>
      <w:r w:rsidR="0060752D" w:rsidRPr="00B4558A">
        <w:rPr>
          <w:rFonts w:ascii="Times New Roman" w:hAnsi="Times New Roman" w:cs="Times New Roman"/>
        </w:rPr>
        <w:t>наприкінці</w:t>
      </w:r>
      <w:r w:rsidRPr="00B4558A">
        <w:rPr>
          <w:rFonts w:ascii="Times New Roman" w:hAnsi="Times New Roman" w:cs="Times New Roman"/>
        </w:rPr>
        <w:t xml:space="preserve"> Х</w:t>
      </w:r>
      <w:r w:rsidRPr="00B4558A">
        <w:rPr>
          <w:rFonts w:ascii="Times New Roman" w:hAnsi="Times New Roman" w:cs="Times New Roman"/>
          <w:lang w:val="en-US"/>
        </w:rPr>
        <w:t>IV</w:t>
      </w:r>
      <w:r w:rsidRPr="00B4558A">
        <w:rPr>
          <w:rFonts w:ascii="Times New Roman" w:hAnsi="Times New Roman" w:cs="Times New Roman"/>
          <w:lang w:val="ru-RU"/>
        </w:rPr>
        <w:t xml:space="preserve"> ст. </w:t>
      </w:r>
      <w:r w:rsidRPr="00B4558A">
        <w:rPr>
          <w:rFonts w:ascii="Times New Roman" w:hAnsi="Times New Roman" w:cs="Times New Roman"/>
        </w:rPr>
        <w:t>п</w:t>
      </w:r>
      <w:r w:rsidR="0060752D" w:rsidRPr="00B4558A">
        <w:rPr>
          <w:rFonts w:ascii="Times New Roman" w:hAnsi="Times New Roman" w:cs="Times New Roman"/>
        </w:rPr>
        <w:t>олонені караїми</w:t>
      </w:r>
      <w:r w:rsidR="0060752D" w:rsidRPr="00B4558A">
        <w:rPr>
          <w:rFonts w:ascii="Times New Roman" w:hAnsi="Times New Roman" w:cs="Times New Roman"/>
          <w:lang w:val="ru-RU"/>
        </w:rPr>
        <w:t xml:space="preserve"> </w:t>
      </w:r>
      <w:r w:rsidR="0060752D" w:rsidRPr="00B4558A">
        <w:rPr>
          <w:rFonts w:ascii="Times New Roman" w:hAnsi="Times New Roman" w:cs="Times New Roman"/>
        </w:rPr>
        <w:t>потрап</w:t>
      </w:r>
      <w:r w:rsidRPr="00B4558A">
        <w:rPr>
          <w:rFonts w:ascii="Times New Roman" w:hAnsi="Times New Roman" w:cs="Times New Roman"/>
        </w:rPr>
        <w:t>или</w:t>
      </w:r>
      <w:r w:rsidRPr="00B4558A">
        <w:rPr>
          <w:rFonts w:ascii="Times New Roman" w:hAnsi="Times New Roman" w:cs="Times New Roman"/>
          <w:lang w:val="ru-RU"/>
        </w:rPr>
        <w:t xml:space="preserve"> на </w:t>
      </w:r>
      <w:r w:rsidRPr="00B4558A">
        <w:rPr>
          <w:rFonts w:ascii="Times New Roman" w:hAnsi="Times New Roman" w:cs="Times New Roman"/>
        </w:rPr>
        <w:t xml:space="preserve">землі </w:t>
      </w:r>
      <w:r w:rsidR="00B4059D" w:rsidRPr="00B4558A">
        <w:rPr>
          <w:rFonts w:ascii="Times New Roman" w:hAnsi="Times New Roman" w:cs="Times New Roman"/>
        </w:rPr>
        <w:t>Великого князівства литовського</w:t>
      </w:r>
      <w:r w:rsidR="008E4E7D" w:rsidRPr="00B4558A">
        <w:rPr>
          <w:rFonts w:ascii="Times New Roman" w:hAnsi="Times New Roman" w:cs="Times New Roman"/>
          <w:lang w:val="ru-RU"/>
        </w:rPr>
        <w:t>. З</w:t>
      </w:r>
      <w:r w:rsidR="008E4E7D" w:rsidRPr="00B4558A">
        <w:rPr>
          <w:rFonts w:ascii="Times New Roman" w:hAnsi="Times New Roman" w:cs="Times New Roman"/>
        </w:rPr>
        <w:t>окрема, у ХV ст. караїмські громади з’явилися у Луцьку та Галичі, поблизу Вільно (Троки) і Львова (Кукизов</w:t>
      </w:r>
      <w:r w:rsidR="00B3531C" w:rsidRPr="00B4558A">
        <w:rPr>
          <w:rFonts w:ascii="Times New Roman" w:hAnsi="Times New Roman" w:cs="Times New Roman"/>
        </w:rPr>
        <w:t>,</w:t>
      </w:r>
      <w:r w:rsidR="008E4E7D" w:rsidRPr="00B4558A">
        <w:rPr>
          <w:rFonts w:ascii="Times New Roman" w:hAnsi="Times New Roman" w:cs="Times New Roman"/>
        </w:rPr>
        <w:t xml:space="preserve"> або Червоний Острів)</w:t>
      </w:r>
      <w:r w:rsidR="000553E5" w:rsidRPr="00B4558A">
        <w:rPr>
          <w:rFonts w:ascii="Times New Roman" w:hAnsi="Times New Roman" w:cs="Times New Roman"/>
        </w:rPr>
        <w:t>. Звідти у ХV</w:t>
      </w:r>
      <w:r w:rsidR="000553E5" w:rsidRPr="00B4558A">
        <w:rPr>
          <w:rFonts w:ascii="Times New Roman" w:hAnsi="Times New Roman" w:cs="Times New Roman"/>
          <w:lang w:val="en-US"/>
        </w:rPr>
        <w:t>I</w:t>
      </w:r>
      <w:r w:rsidR="000553E5" w:rsidRPr="00B4558A">
        <w:rPr>
          <w:rFonts w:ascii="Times New Roman" w:hAnsi="Times New Roman" w:cs="Times New Roman"/>
        </w:rPr>
        <w:t xml:space="preserve"> ст. караїми мігрували до інших міст Польсько-Литовської держави. </w:t>
      </w:r>
      <w:r w:rsidR="00001F93" w:rsidRPr="00B4558A">
        <w:rPr>
          <w:rFonts w:ascii="Times New Roman" w:hAnsi="Times New Roman" w:cs="Times New Roman"/>
        </w:rPr>
        <w:t xml:space="preserve">У роки Хмельниччини караїми зазнали переслідування </w:t>
      </w:r>
      <w:r w:rsidR="00FA7DC8" w:rsidRPr="00B4558A">
        <w:rPr>
          <w:rFonts w:ascii="Times New Roman" w:hAnsi="Times New Roman" w:cs="Times New Roman"/>
        </w:rPr>
        <w:t>подібно до євреїв-раббанитів. Між громадами караїмів і раббанитів у ХVI</w:t>
      </w:r>
      <w:r w:rsidR="00FA7DC8" w:rsidRPr="00B4558A">
        <w:rPr>
          <w:rFonts w:ascii="Times New Roman" w:hAnsi="Times New Roman" w:cs="Times New Roman"/>
          <w:lang w:val="en-US"/>
        </w:rPr>
        <w:t>I</w:t>
      </w:r>
      <w:r w:rsidR="00FA7DC8" w:rsidRPr="00B4558A">
        <w:rPr>
          <w:rFonts w:ascii="Times New Roman" w:hAnsi="Times New Roman" w:cs="Times New Roman"/>
        </w:rPr>
        <w:t xml:space="preserve"> ст. зберігалися дружні відносини. Наприклад, відомо, що останні допомогли караїмам </w:t>
      </w:r>
      <w:r w:rsidR="000463AB" w:rsidRPr="00B4558A">
        <w:rPr>
          <w:rFonts w:ascii="Times New Roman" w:hAnsi="Times New Roman" w:cs="Times New Roman"/>
        </w:rPr>
        <w:t xml:space="preserve">з </w:t>
      </w:r>
      <w:r w:rsidR="00FA7DC8" w:rsidRPr="00B4558A">
        <w:rPr>
          <w:rFonts w:ascii="Times New Roman" w:hAnsi="Times New Roman" w:cs="Times New Roman"/>
        </w:rPr>
        <w:t xml:space="preserve">містечка Шати поблизу Трок у 1679–1680 рр. виправдатися стосовно кривавого наклепу. </w:t>
      </w:r>
      <w:r w:rsidR="00975267" w:rsidRPr="00B4558A">
        <w:rPr>
          <w:rFonts w:ascii="Times New Roman" w:hAnsi="Times New Roman" w:cs="Times New Roman"/>
        </w:rPr>
        <w:t xml:space="preserve">У 1699 р. караїмський </w:t>
      </w:r>
      <w:r w:rsidR="00C261AF" w:rsidRPr="00B4558A">
        <w:rPr>
          <w:rFonts w:ascii="Times New Roman" w:hAnsi="Times New Roman" w:cs="Times New Roman"/>
        </w:rPr>
        <w:t xml:space="preserve">філософ із Кукизова Мордехай бен Нісан </w:t>
      </w:r>
      <w:r w:rsidR="005D13D5" w:rsidRPr="00B4558A">
        <w:rPr>
          <w:rFonts w:ascii="Times New Roman" w:hAnsi="Times New Roman" w:cs="Times New Roman"/>
        </w:rPr>
        <w:t>написав</w:t>
      </w:r>
      <w:r w:rsidR="00C261AF" w:rsidRPr="00B4558A">
        <w:rPr>
          <w:rFonts w:ascii="Times New Roman" w:hAnsi="Times New Roman" w:cs="Times New Roman"/>
        </w:rPr>
        <w:t xml:space="preserve"> два </w:t>
      </w:r>
      <w:r w:rsidR="005D13D5" w:rsidRPr="00B4558A">
        <w:rPr>
          <w:rFonts w:ascii="Times New Roman" w:hAnsi="Times New Roman" w:cs="Times New Roman"/>
        </w:rPr>
        <w:t>трактати</w:t>
      </w:r>
      <w:r w:rsidR="00C261AF" w:rsidRPr="00B4558A">
        <w:rPr>
          <w:rFonts w:ascii="Times New Roman" w:hAnsi="Times New Roman" w:cs="Times New Roman"/>
        </w:rPr>
        <w:t xml:space="preserve"> про </w:t>
      </w:r>
      <w:r w:rsidR="005D13D5" w:rsidRPr="00B4558A">
        <w:rPr>
          <w:rFonts w:ascii="Times New Roman" w:hAnsi="Times New Roman" w:cs="Times New Roman"/>
        </w:rPr>
        <w:t>караїмське</w:t>
      </w:r>
      <w:r w:rsidR="00C261AF" w:rsidRPr="00B4558A">
        <w:rPr>
          <w:rFonts w:ascii="Times New Roman" w:hAnsi="Times New Roman" w:cs="Times New Roman"/>
        </w:rPr>
        <w:t xml:space="preserve"> </w:t>
      </w:r>
      <w:r w:rsidR="005D13D5" w:rsidRPr="00B4558A">
        <w:rPr>
          <w:rFonts w:ascii="Times New Roman" w:hAnsi="Times New Roman" w:cs="Times New Roman"/>
        </w:rPr>
        <w:t>віровчення</w:t>
      </w:r>
      <w:r w:rsidR="00C261AF" w:rsidRPr="00B4558A">
        <w:rPr>
          <w:rFonts w:ascii="Times New Roman" w:hAnsi="Times New Roman" w:cs="Times New Roman"/>
        </w:rPr>
        <w:t xml:space="preserve">, </w:t>
      </w:r>
      <w:r w:rsidR="005D13D5" w:rsidRPr="00B4558A">
        <w:rPr>
          <w:rFonts w:ascii="Times New Roman" w:hAnsi="Times New Roman" w:cs="Times New Roman"/>
        </w:rPr>
        <w:t>один</w:t>
      </w:r>
      <w:r w:rsidR="00C261AF" w:rsidRPr="00B4558A">
        <w:rPr>
          <w:rFonts w:ascii="Times New Roman" w:hAnsi="Times New Roman" w:cs="Times New Roman"/>
        </w:rPr>
        <w:t xml:space="preserve"> з яких став </w:t>
      </w:r>
      <w:r w:rsidR="005D13D5" w:rsidRPr="00B4558A">
        <w:rPr>
          <w:rFonts w:ascii="Times New Roman" w:hAnsi="Times New Roman" w:cs="Times New Roman"/>
        </w:rPr>
        <w:t>відповіддю</w:t>
      </w:r>
      <w:r w:rsidR="00C261AF" w:rsidRPr="00B4558A">
        <w:rPr>
          <w:rFonts w:ascii="Times New Roman" w:hAnsi="Times New Roman" w:cs="Times New Roman"/>
        </w:rPr>
        <w:t xml:space="preserve"> на </w:t>
      </w:r>
      <w:r w:rsidR="00C261AF" w:rsidRPr="00B4558A">
        <w:rPr>
          <w:rFonts w:ascii="Times New Roman" w:hAnsi="Times New Roman" w:cs="Times New Roman"/>
        </w:rPr>
        <w:lastRenderedPageBreak/>
        <w:t>запитання шведського короля Карла Х</w:t>
      </w:r>
      <w:r w:rsidR="00C261AF" w:rsidRPr="00B4558A">
        <w:rPr>
          <w:rFonts w:ascii="Times New Roman" w:hAnsi="Times New Roman" w:cs="Times New Roman"/>
          <w:lang w:val="en-US"/>
        </w:rPr>
        <w:t>II</w:t>
      </w:r>
      <w:r w:rsidR="00C261AF" w:rsidRPr="00B4558A">
        <w:rPr>
          <w:rFonts w:ascii="Times New Roman" w:hAnsi="Times New Roman" w:cs="Times New Roman"/>
        </w:rPr>
        <w:t>. У 1700 р. на прохання двох шведських філософів</w:t>
      </w:r>
      <w:r w:rsidR="001E3C23" w:rsidRPr="00B4558A">
        <w:rPr>
          <w:rFonts w:ascii="Times New Roman" w:hAnsi="Times New Roman" w:cs="Times New Roman"/>
        </w:rPr>
        <w:t>,</w:t>
      </w:r>
      <w:r w:rsidR="00C261AF" w:rsidRPr="00B4558A">
        <w:rPr>
          <w:rFonts w:ascii="Times New Roman" w:hAnsi="Times New Roman" w:cs="Times New Roman"/>
        </w:rPr>
        <w:t xml:space="preserve"> Шломо бен Аґарон із Трок став автором твор</w:t>
      </w:r>
      <w:r w:rsidR="00B3531C" w:rsidRPr="00B4558A">
        <w:rPr>
          <w:rFonts w:ascii="Times New Roman" w:hAnsi="Times New Roman" w:cs="Times New Roman"/>
        </w:rPr>
        <w:t>у про принципові відміт</w:t>
      </w:r>
      <w:r w:rsidR="005D13D5" w:rsidRPr="00B4558A">
        <w:rPr>
          <w:rFonts w:ascii="Times New Roman" w:hAnsi="Times New Roman" w:cs="Times New Roman"/>
        </w:rPr>
        <w:t>ності караїмського</w:t>
      </w:r>
      <w:r w:rsidR="00C261AF" w:rsidRPr="00B4558A">
        <w:rPr>
          <w:rFonts w:ascii="Times New Roman" w:hAnsi="Times New Roman" w:cs="Times New Roman"/>
        </w:rPr>
        <w:t xml:space="preserve"> </w:t>
      </w:r>
      <w:r w:rsidR="005D13D5" w:rsidRPr="00B4558A">
        <w:rPr>
          <w:rFonts w:ascii="Times New Roman" w:hAnsi="Times New Roman" w:cs="Times New Roman"/>
        </w:rPr>
        <w:t>віровчення</w:t>
      </w:r>
      <w:r w:rsidR="001E3C23" w:rsidRPr="00B4558A">
        <w:rPr>
          <w:rFonts w:ascii="Times New Roman" w:hAnsi="Times New Roman" w:cs="Times New Roman"/>
        </w:rPr>
        <w:t xml:space="preserve"> та</w:t>
      </w:r>
      <w:r w:rsidR="005D13D5" w:rsidRPr="00B4558A">
        <w:rPr>
          <w:rFonts w:ascii="Times New Roman" w:hAnsi="Times New Roman" w:cs="Times New Roman"/>
        </w:rPr>
        <w:t xml:space="preserve"> рабиністичного</w:t>
      </w:r>
      <w:r w:rsidR="00C261AF" w:rsidRPr="00B4558A">
        <w:rPr>
          <w:rFonts w:ascii="Times New Roman" w:hAnsi="Times New Roman" w:cs="Times New Roman"/>
        </w:rPr>
        <w:t xml:space="preserve"> іудаїзму. Зрештою, родич Мордехая з Кукизова, </w:t>
      </w:r>
      <w:r w:rsidR="005D13D5" w:rsidRPr="00B4558A">
        <w:rPr>
          <w:rFonts w:ascii="Times New Roman" w:hAnsi="Times New Roman" w:cs="Times New Roman"/>
        </w:rPr>
        <w:t>письменник</w:t>
      </w:r>
      <w:r w:rsidR="00C261AF" w:rsidRPr="00B4558A">
        <w:rPr>
          <w:rFonts w:ascii="Times New Roman" w:hAnsi="Times New Roman" w:cs="Times New Roman"/>
        </w:rPr>
        <w:t xml:space="preserve"> Йосиф бен Шмуель Ґамашбир став гахамом Галича, а отже, </w:t>
      </w:r>
      <w:r w:rsidR="005D13D5" w:rsidRPr="00B4558A">
        <w:rPr>
          <w:rFonts w:ascii="Times New Roman" w:hAnsi="Times New Roman" w:cs="Times New Roman"/>
        </w:rPr>
        <w:t>започаткував</w:t>
      </w:r>
      <w:r w:rsidR="00C261AF" w:rsidRPr="00B4558A">
        <w:rPr>
          <w:rFonts w:ascii="Times New Roman" w:hAnsi="Times New Roman" w:cs="Times New Roman"/>
        </w:rPr>
        <w:t xml:space="preserve"> у цьому західноукраїнському місті караїмську традицію</w:t>
      </w:r>
      <w:r w:rsidR="005D13D5" w:rsidRPr="00B4558A">
        <w:rPr>
          <w:rFonts w:ascii="Times New Roman" w:hAnsi="Times New Roman" w:cs="Times New Roman"/>
        </w:rPr>
        <w:t>.  У другій половині ХVIII ст., завдяки тісним зв’язкам із луцькими караїмами, стала помітною караїмська громада у Криму. Серед тих, хто переїхав із Луцька до Криму був</w:t>
      </w:r>
      <w:r w:rsidR="002F50EC" w:rsidRPr="00B4558A">
        <w:rPr>
          <w:rFonts w:ascii="Times New Roman" w:hAnsi="Times New Roman" w:cs="Times New Roman"/>
        </w:rPr>
        <w:t xml:space="preserve"> відомий караїмський священник Сімха Іцхак бен Моше, котрий оселився у 1750 р. у Чуфут-Кале. У своєму трактаті «</w:t>
      </w:r>
      <w:r w:rsidR="002F50EC" w:rsidRPr="00B4558A">
        <w:rPr>
          <w:rFonts w:ascii="Times New Roman" w:hAnsi="Times New Roman" w:cs="Times New Roman"/>
          <w:i/>
        </w:rPr>
        <w:t>Орах Цаддікім</w:t>
      </w:r>
      <w:r w:rsidR="002F50EC" w:rsidRPr="00B4558A">
        <w:rPr>
          <w:rFonts w:ascii="Times New Roman" w:hAnsi="Times New Roman" w:cs="Times New Roman"/>
        </w:rPr>
        <w:t>» (з івриту «Шлях праведників») він виклав історію караїмства та висвітлив діяльність караїмських мислителів у різних країнах.</w:t>
      </w:r>
      <w:r w:rsidR="005D13D5" w:rsidRPr="00B4558A">
        <w:rPr>
          <w:rFonts w:ascii="Times New Roman" w:hAnsi="Times New Roman" w:cs="Times New Roman"/>
        </w:rPr>
        <w:t xml:space="preserve">    </w:t>
      </w:r>
      <w:r w:rsidR="00C261AF" w:rsidRPr="00B4558A">
        <w:rPr>
          <w:rFonts w:ascii="Times New Roman" w:hAnsi="Times New Roman" w:cs="Times New Roman"/>
        </w:rPr>
        <w:t xml:space="preserve"> </w:t>
      </w:r>
      <w:r w:rsidR="00975267" w:rsidRPr="00B4558A">
        <w:rPr>
          <w:rFonts w:ascii="Times New Roman" w:hAnsi="Times New Roman" w:cs="Times New Roman"/>
        </w:rPr>
        <w:t xml:space="preserve"> </w:t>
      </w:r>
      <w:r w:rsidR="00FA7DC8" w:rsidRPr="00B4558A">
        <w:rPr>
          <w:rFonts w:ascii="Times New Roman" w:hAnsi="Times New Roman" w:cs="Times New Roman"/>
        </w:rPr>
        <w:t xml:space="preserve">   </w:t>
      </w:r>
      <w:r w:rsidR="00001F93" w:rsidRPr="00B4558A">
        <w:rPr>
          <w:rFonts w:ascii="Times New Roman" w:hAnsi="Times New Roman" w:cs="Times New Roman"/>
        </w:rPr>
        <w:t xml:space="preserve"> </w:t>
      </w:r>
      <w:r w:rsidR="008E4E7D" w:rsidRPr="00B4558A">
        <w:rPr>
          <w:rFonts w:ascii="Times New Roman" w:hAnsi="Times New Roman" w:cs="Times New Roman"/>
        </w:rPr>
        <w:t xml:space="preserve"> </w:t>
      </w:r>
      <w:r w:rsidR="00B4059D" w:rsidRPr="00B4558A">
        <w:rPr>
          <w:rFonts w:ascii="Times New Roman" w:hAnsi="Times New Roman" w:cs="Times New Roman"/>
        </w:rPr>
        <w:t xml:space="preserve"> </w:t>
      </w:r>
    </w:p>
    <w:p w:rsidR="001E3C23" w:rsidRPr="00B4558A" w:rsidRDefault="00EB3F3B"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Друг</w:t>
      </w:r>
      <w:r w:rsidR="002F50EC" w:rsidRPr="00B4558A">
        <w:rPr>
          <w:rFonts w:ascii="Times New Roman" w:hAnsi="Times New Roman" w:cs="Times New Roman"/>
        </w:rPr>
        <w:t>ою</w:t>
      </w:r>
      <w:r w:rsidRPr="00B4558A">
        <w:rPr>
          <w:rFonts w:ascii="Times New Roman" w:hAnsi="Times New Roman" w:cs="Times New Roman"/>
        </w:rPr>
        <w:t xml:space="preserve"> </w:t>
      </w:r>
      <w:r w:rsidR="002F50EC" w:rsidRPr="00B4558A">
        <w:rPr>
          <w:rFonts w:ascii="Times New Roman" w:hAnsi="Times New Roman" w:cs="Times New Roman"/>
        </w:rPr>
        <w:t>кампанією, внаслідок якої караїми поширили свій вплив у Східній Європі</w:t>
      </w:r>
      <w:r w:rsidR="001E3C23" w:rsidRPr="00B4558A">
        <w:rPr>
          <w:rFonts w:ascii="Times New Roman" w:hAnsi="Times New Roman" w:cs="Times New Roman"/>
        </w:rPr>
        <w:t>,</w:t>
      </w:r>
      <w:r w:rsidR="002F50EC" w:rsidRPr="00B4558A">
        <w:rPr>
          <w:rFonts w:ascii="Times New Roman" w:hAnsi="Times New Roman" w:cs="Times New Roman"/>
        </w:rPr>
        <w:t xml:space="preserve"> було </w:t>
      </w:r>
      <w:r w:rsidRPr="00B4558A">
        <w:rPr>
          <w:rFonts w:ascii="Times New Roman" w:hAnsi="Times New Roman" w:cs="Times New Roman"/>
        </w:rPr>
        <w:t>приєднання Криму до Російської імперії у 1783 р. за К</w:t>
      </w:r>
      <w:r w:rsidR="0060752D" w:rsidRPr="00B4558A">
        <w:rPr>
          <w:rFonts w:ascii="Times New Roman" w:hAnsi="Times New Roman" w:cs="Times New Roman"/>
        </w:rPr>
        <w:t>ю</w:t>
      </w:r>
      <w:r w:rsidRPr="00B4558A">
        <w:rPr>
          <w:rFonts w:ascii="Times New Roman" w:hAnsi="Times New Roman" w:cs="Times New Roman"/>
        </w:rPr>
        <w:t>чук-Кайна</w:t>
      </w:r>
      <w:r w:rsidR="0060752D" w:rsidRPr="00B4558A">
        <w:rPr>
          <w:rFonts w:ascii="Times New Roman" w:hAnsi="Times New Roman" w:cs="Times New Roman"/>
        </w:rPr>
        <w:t>р</w:t>
      </w:r>
      <w:r w:rsidRPr="00B4558A">
        <w:rPr>
          <w:rFonts w:ascii="Times New Roman" w:hAnsi="Times New Roman" w:cs="Times New Roman"/>
        </w:rPr>
        <w:t>джи</w:t>
      </w:r>
      <w:r w:rsidR="0060752D" w:rsidRPr="00B4558A">
        <w:rPr>
          <w:rFonts w:ascii="Times New Roman" w:hAnsi="Times New Roman" w:cs="Times New Roman"/>
        </w:rPr>
        <w:t>й</w:t>
      </w:r>
      <w:r w:rsidR="00B3531C" w:rsidRPr="00B4558A">
        <w:rPr>
          <w:rFonts w:ascii="Times New Roman" w:hAnsi="Times New Roman" w:cs="Times New Roman"/>
        </w:rPr>
        <w:t>ським договором. Саме</w:t>
      </w:r>
      <w:r w:rsidR="002F50EC" w:rsidRPr="00B4558A">
        <w:rPr>
          <w:rFonts w:ascii="Times New Roman" w:hAnsi="Times New Roman" w:cs="Times New Roman"/>
        </w:rPr>
        <w:t xml:space="preserve"> ця подія</w:t>
      </w:r>
      <w:r w:rsidRPr="00B4558A">
        <w:rPr>
          <w:rFonts w:ascii="Times New Roman" w:hAnsi="Times New Roman" w:cs="Times New Roman"/>
        </w:rPr>
        <w:t xml:space="preserve"> відкрила для кримських </w:t>
      </w:r>
      <w:r w:rsidR="00016811" w:rsidRPr="00B4558A">
        <w:rPr>
          <w:rFonts w:ascii="Times New Roman" w:hAnsi="Times New Roman" w:cs="Times New Roman"/>
        </w:rPr>
        <w:t>переселенців</w:t>
      </w:r>
      <w:r w:rsidRPr="00B4558A">
        <w:rPr>
          <w:rFonts w:ascii="Times New Roman" w:hAnsi="Times New Roman" w:cs="Times New Roman"/>
        </w:rPr>
        <w:t xml:space="preserve">, у тому числі </w:t>
      </w:r>
      <w:r w:rsidR="00E16D09" w:rsidRPr="00B4558A">
        <w:rPr>
          <w:rFonts w:ascii="Times New Roman" w:hAnsi="Times New Roman" w:cs="Times New Roman"/>
        </w:rPr>
        <w:t>караїмів, безмежні обшири Росії. На зламі Х</w:t>
      </w:r>
      <w:r w:rsidR="00E16D09" w:rsidRPr="00B4558A">
        <w:rPr>
          <w:rFonts w:ascii="Times New Roman" w:hAnsi="Times New Roman" w:cs="Times New Roman"/>
          <w:lang w:val="en-US"/>
        </w:rPr>
        <w:t>VIII</w:t>
      </w:r>
      <w:r w:rsidR="00E16D09" w:rsidRPr="00B4558A">
        <w:rPr>
          <w:rFonts w:ascii="Times New Roman" w:hAnsi="Times New Roman" w:cs="Times New Roman"/>
        </w:rPr>
        <w:t>– Х</w:t>
      </w:r>
      <w:r w:rsidR="00E16D09" w:rsidRPr="00B4558A">
        <w:rPr>
          <w:rFonts w:ascii="Times New Roman" w:hAnsi="Times New Roman" w:cs="Times New Roman"/>
          <w:lang w:val="en-US"/>
        </w:rPr>
        <w:t>I</w:t>
      </w:r>
      <w:r w:rsidR="00E16D09" w:rsidRPr="00B4558A">
        <w:rPr>
          <w:rFonts w:ascii="Times New Roman" w:hAnsi="Times New Roman" w:cs="Times New Roman"/>
        </w:rPr>
        <w:t>Х ст. караїми облаштувалися у материковій частині Пі</w:t>
      </w:r>
      <w:r w:rsidR="009C17A3" w:rsidRPr="00B4558A">
        <w:rPr>
          <w:rFonts w:ascii="Times New Roman" w:hAnsi="Times New Roman" w:cs="Times New Roman"/>
        </w:rPr>
        <w:t>внічного Причорномор’я, зокрема</w:t>
      </w:r>
      <w:r w:rsidR="00E16D09" w:rsidRPr="00B4558A">
        <w:rPr>
          <w:rFonts w:ascii="Times New Roman" w:hAnsi="Times New Roman" w:cs="Times New Roman"/>
        </w:rPr>
        <w:t xml:space="preserve"> в Одесі, Миколаєві, Херсоні, Мелітополі, Бердянську; а також на Слобожанщині (у Сумах, Полтаві, Харк</w:t>
      </w:r>
      <w:r w:rsidR="001E3C23" w:rsidRPr="00B4558A">
        <w:rPr>
          <w:rFonts w:ascii="Times New Roman" w:hAnsi="Times New Roman" w:cs="Times New Roman"/>
        </w:rPr>
        <w:t>ові). Водночас караїми покинули</w:t>
      </w:r>
      <w:r w:rsidR="00E16D09" w:rsidRPr="00B4558A">
        <w:rPr>
          <w:rFonts w:ascii="Times New Roman" w:hAnsi="Times New Roman" w:cs="Times New Roman"/>
        </w:rPr>
        <w:t xml:space="preserve"> своє національно-ку</w:t>
      </w:r>
      <w:r w:rsidR="002F50EC" w:rsidRPr="00B4558A">
        <w:rPr>
          <w:rFonts w:ascii="Times New Roman" w:hAnsi="Times New Roman" w:cs="Times New Roman"/>
        </w:rPr>
        <w:t xml:space="preserve">льтурне осереддя у </w:t>
      </w:r>
      <w:r w:rsidR="00E16D09" w:rsidRPr="00B4558A">
        <w:rPr>
          <w:rFonts w:ascii="Times New Roman" w:hAnsi="Times New Roman" w:cs="Times New Roman"/>
        </w:rPr>
        <w:t xml:space="preserve">Чуфут-Кале </w:t>
      </w:r>
      <w:r w:rsidR="0060752D" w:rsidRPr="00B4558A">
        <w:rPr>
          <w:rFonts w:ascii="Times New Roman" w:hAnsi="Times New Roman" w:cs="Times New Roman"/>
        </w:rPr>
        <w:t>й мігрували до Євпаторії (Гезлева), де</w:t>
      </w:r>
      <w:r w:rsidR="00FD10A1" w:rsidRPr="00B4558A">
        <w:rPr>
          <w:rFonts w:ascii="Times New Roman" w:hAnsi="Times New Roman" w:cs="Times New Roman"/>
        </w:rPr>
        <w:t xml:space="preserve"> у </w:t>
      </w:r>
      <w:r w:rsidR="0060752D" w:rsidRPr="00B4558A">
        <w:rPr>
          <w:rFonts w:ascii="Times New Roman" w:hAnsi="Times New Roman" w:cs="Times New Roman"/>
        </w:rPr>
        <w:t>ХVIII</w:t>
      </w:r>
      <w:r w:rsidR="003159D6" w:rsidRPr="00B4558A">
        <w:rPr>
          <w:rFonts w:ascii="Times New Roman" w:hAnsi="Times New Roman" w:cs="Times New Roman"/>
        </w:rPr>
        <w:t>–</w:t>
      </w:r>
      <w:r w:rsidR="00FD10A1" w:rsidRPr="00B4558A">
        <w:rPr>
          <w:rFonts w:ascii="Times New Roman" w:hAnsi="Times New Roman" w:cs="Times New Roman"/>
        </w:rPr>
        <w:t xml:space="preserve">ХIХ ст. </w:t>
      </w:r>
      <w:r w:rsidR="0060752D" w:rsidRPr="00B4558A">
        <w:rPr>
          <w:rFonts w:ascii="Times New Roman" w:hAnsi="Times New Roman" w:cs="Times New Roman"/>
        </w:rPr>
        <w:t xml:space="preserve">ст. сформувалася </w:t>
      </w:r>
      <w:r w:rsidR="002F50EC" w:rsidRPr="00B4558A">
        <w:rPr>
          <w:rFonts w:ascii="Times New Roman" w:hAnsi="Times New Roman" w:cs="Times New Roman"/>
        </w:rPr>
        <w:t xml:space="preserve">нова </w:t>
      </w:r>
      <w:r w:rsidR="00016811" w:rsidRPr="00B4558A">
        <w:rPr>
          <w:rFonts w:ascii="Times New Roman" w:hAnsi="Times New Roman" w:cs="Times New Roman"/>
        </w:rPr>
        <w:t xml:space="preserve">історико-культурна </w:t>
      </w:r>
      <w:r w:rsidR="0060752D" w:rsidRPr="00B4558A">
        <w:rPr>
          <w:rFonts w:ascii="Times New Roman" w:hAnsi="Times New Roman" w:cs="Times New Roman"/>
        </w:rPr>
        <w:t xml:space="preserve">спадщина </w:t>
      </w:r>
      <w:r w:rsidR="00016811" w:rsidRPr="00B4558A">
        <w:rPr>
          <w:rFonts w:ascii="Times New Roman" w:hAnsi="Times New Roman" w:cs="Times New Roman"/>
        </w:rPr>
        <w:t>караїмів</w:t>
      </w:r>
      <w:r w:rsidR="0060752D" w:rsidRPr="00B4558A">
        <w:rPr>
          <w:rFonts w:ascii="Times New Roman" w:hAnsi="Times New Roman" w:cs="Times New Roman"/>
        </w:rPr>
        <w:t xml:space="preserve">.  </w:t>
      </w:r>
    </w:p>
    <w:p w:rsidR="002A575A" w:rsidRPr="00B4558A" w:rsidRDefault="00785AC3"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Мабуть, що до</w:t>
      </w:r>
      <w:r w:rsidR="001E3C23" w:rsidRPr="00B4558A">
        <w:rPr>
          <w:rFonts w:ascii="Times New Roman" w:hAnsi="Times New Roman" w:cs="Times New Roman"/>
        </w:rPr>
        <w:t xml:space="preserve"> ХV</w:t>
      </w:r>
      <w:r w:rsidRPr="00B4558A">
        <w:rPr>
          <w:rFonts w:ascii="Times New Roman" w:hAnsi="Times New Roman" w:cs="Times New Roman"/>
          <w:lang w:val="en-US"/>
        </w:rPr>
        <w:t>II</w:t>
      </w:r>
      <w:r w:rsidRPr="00B4558A">
        <w:rPr>
          <w:rFonts w:ascii="Times New Roman" w:hAnsi="Times New Roman" w:cs="Times New Roman"/>
        </w:rPr>
        <w:t xml:space="preserve"> ст. польські та литовські чиновники</w:t>
      </w:r>
      <w:r w:rsidR="001E3C23" w:rsidRPr="00B4558A">
        <w:rPr>
          <w:rFonts w:ascii="Times New Roman" w:hAnsi="Times New Roman" w:cs="Times New Roman"/>
        </w:rPr>
        <w:t xml:space="preserve"> не вирізняли караїмів з-поміж загальної маси єврейського населення. Караїми і раббанити </w:t>
      </w:r>
      <w:r w:rsidR="002C3C72" w:rsidRPr="00B4558A">
        <w:rPr>
          <w:rFonts w:ascii="Times New Roman" w:hAnsi="Times New Roman" w:cs="Times New Roman"/>
        </w:rPr>
        <w:t>користувалися однаков</w:t>
      </w:r>
      <w:r w:rsidR="008B1B39" w:rsidRPr="00B4558A">
        <w:rPr>
          <w:rFonts w:ascii="Times New Roman" w:hAnsi="Times New Roman" w:cs="Times New Roman"/>
        </w:rPr>
        <w:t>ими правами, сплачували єдині податки, тобто мали</w:t>
      </w:r>
      <w:r w:rsidR="002C3C72" w:rsidRPr="00B4558A">
        <w:rPr>
          <w:rFonts w:ascii="Times New Roman" w:hAnsi="Times New Roman" w:cs="Times New Roman"/>
        </w:rPr>
        <w:t xml:space="preserve"> </w:t>
      </w:r>
      <w:r w:rsidR="008B1B39" w:rsidRPr="00B4558A">
        <w:rPr>
          <w:rFonts w:ascii="Times New Roman" w:hAnsi="Times New Roman" w:cs="Times New Roman"/>
        </w:rPr>
        <w:t>однаковий с</w:t>
      </w:r>
      <w:r w:rsidR="003159D6" w:rsidRPr="00B4558A">
        <w:rPr>
          <w:rFonts w:ascii="Times New Roman" w:hAnsi="Times New Roman" w:cs="Times New Roman"/>
        </w:rPr>
        <w:t>татус. Наприклад, коли у 1495 р. з Великого князівства литовського вигнали усіх євреїв, то це стосувалося й караїмів.</w:t>
      </w:r>
      <w:r w:rsidR="000463AB" w:rsidRPr="00B4558A">
        <w:rPr>
          <w:rFonts w:ascii="Times New Roman" w:hAnsi="Times New Roman" w:cs="Times New Roman"/>
        </w:rPr>
        <w:t xml:space="preserve"> </w:t>
      </w:r>
      <w:r w:rsidR="009C17A3" w:rsidRPr="00B4558A">
        <w:rPr>
          <w:rFonts w:ascii="Times New Roman" w:hAnsi="Times New Roman" w:cs="Times New Roman"/>
        </w:rPr>
        <w:t xml:space="preserve">Хоча </w:t>
      </w:r>
      <w:r w:rsidR="000463AB" w:rsidRPr="00B4558A">
        <w:rPr>
          <w:rFonts w:ascii="Times New Roman" w:hAnsi="Times New Roman" w:cs="Times New Roman"/>
        </w:rPr>
        <w:t>між останніми т</w:t>
      </w:r>
      <w:r w:rsidR="006345CE" w:rsidRPr="00B4558A">
        <w:rPr>
          <w:rFonts w:ascii="Times New Roman" w:hAnsi="Times New Roman" w:cs="Times New Roman"/>
        </w:rPr>
        <w:t>а раббанитами відносини були не</w:t>
      </w:r>
      <w:r w:rsidR="000463AB" w:rsidRPr="00B4558A">
        <w:rPr>
          <w:rFonts w:ascii="Times New Roman" w:hAnsi="Times New Roman" w:cs="Times New Roman"/>
        </w:rPr>
        <w:t>простими. Так, у 1646 р. раббанитам заборонили проживання у Троках через</w:t>
      </w:r>
      <w:r w:rsidR="006345CE" w:rsidRPr="00B4558A">
        <w:rPr>
          <w:rFonts w:ascii="Times New Roman" w:hAnsi="Times New Roman" w:cs="Times New Roman"/>
        </w:rPr>
        <w:t xml:space="preserve"> скаргу місцевих караїмських купців, які прагнули обмежити вплив традиційних євреїв у місті. Караїми були незадоволені тим, що сплачували податки</w:t>
      </w:r>
      <w:r w:rsidR="009C17A3" w:rsidRPr="00B4558A">
        <w:rPr>
          <w:rFonts w:ascii="Times New Roman" w:hAnsi="Times New Roman" w:cs="Times New Roman"/>
        </w:rPr>
        <w:t>,</w:t>
      </w:r>
      <w:r w:rsidR="006345CE" w:rsidRPr="00B4558A">
        <w:rPr>
          <w:rFonts w:ascii="Times New Roman" w:hAnsi="Times New Roman" w:cs="Times New Roman"/>
        </w:rPr>
        <w:t xml:space="preserve"> як усі інші євреї, а тому намагалися </w:t>
      </w:r>
      <w:r w:rsidR="006345CE" w:rsidRPr="00B4558A">
        <w:rPr>
          <w:rFonts w:ascii="Times New Roman" w:hAnsi="Times New Roman" w:cs="Times New Roman"/>
        </w:rPr>
        <w:lastRenderedPageBreak/>
        <w:t>уникнути фіскального контролю з боку Литовського вааду. Зрештою, у другій половині</w:t>
      </w:r>
      <w:r w:rsidR="006345CE" w:rsidRPr="00B4558A">
        <w:t xml:space="preserve"> </w:t>
      </w:r>
      <w:r w:rsidR="006345CE" w:rsidRPr="00B4558A">
        <w:rPr>
          <w:rFonts w:ascii="Times New Roman" w:hAnsi="Times New Roman" w:cs="Times New Roman"/>
        </w:rPr>
        <w:t>ХVII ст. у Литві місцеве населення чітко розрізняло поняття єврей-караїм і єврей-раббанит (рабиніст)</w:t>
      </w:r>
      <w:r w:rsidR="009C17A3" w:rsidRPr="00B4558A">
        <w:rPr>
          <w:rFonts w:ascii="Times New Roman" w:hAnsi="Times New Roman" w:cs="Times New Roman"/>
        </w:rPr>
        <w:t>. Відповідне розрізнення було і</w:t>
      </w:r>
      <w:r w:rsidR="006515FC" w:rsidRPr="00B4558A">
        <w:rPr>
          <w:rFonts w:ascii="Times New Roman" w:hAnsi="Times New Roman" w:cs="Times New Roman"/>
        </w:rPr>
        <w:t xml:space="preserve"> в офіційних документах того часу, адже передбачало певні привілеї щодо права проживання. У 1714 р. </w:t>
      </w:r>
      <w:r w:rsidR="00ED7675" w:rsidRPr="00B4558A">
        <w:rPr>
          <w:rFonts w:ascii="Times New Roman" w:hAnsi="Times New Roman" w:cs="Times New Roman"/>
        </w:rPr>
        <w:t>трокайські</w:t>
      </w:r>
      <w:r w:rsidR="006515FC" w:rsidRPr="00B4558A">
        <w:rPr>
          <w:rFonts w:ascii="Times New Roman" w:hAnsi="Times New Roman" w:cs="Times New Roman"/>
        </w:rPr>
        <w:t xml:space="preserve"> караїми і раббанити дійшли згоди з приводу тривалих конфліктів, що виникали між двома громадами і зауважили, що</w:t>
      </w:r>
      <w:r w:rsidR="00490DC5" w:rsidRPr="00B4558A">
        <w:rPr>
          <w:rFonts w:ascii="Times New Roman" w:hAnsi="Times New Roman" w:cs="Times New Roman"/>
        </w:rPr>
        <w:t xml:space="preserve"> до їх розв’язання не варто долучати</w:t>
      </w:r>
      <w:r w:rsidR="00ED7675" w:rsidRPr="00B4558A">
        <w:rPr>
          <w:rFonts w:ascii="Times New Roman" w:hAnsi="Times New Roman" w:cs="Times New Roman"/>
        </w:rPr>
        <w:t xml:space="preserve"> як суддів</w:t>
      </w:r>
      <w:r w:rsidR="00490DC5" w:rsidRPr="00B4558A">
        <w:rPr>
          <w:rFonts w:ascii="Times New Roman" w:hAnsi="Times New Roman" w:cs="Times New Roman"/>
        </w:rPr>
        <w:t xml:space="preserve"> «наших ворогів», тобто християн.</w:t>
      </w:r>
      <w:r w:rsidR="006515FC" w:rsidRPr="00B4558A">
        <w:rPr>
          <w:rFonts w:ascii="Times New Roman" w:hAnsi="Times New Roman" w:cs="Times New Roman"/>
        </w:rPr>
        <w:t xml:space="preserve"> </w:t>
      </w:r>
      <w:r w:rsidR="003159D6" w:rsidRPr="00B4558A">
        <w:rPr>
          <w:rFonts w:ascii="Times New Roman" w:hAnsi="Times New Roman" w:cs="Times New Roman"/>
        </w:rPr>
        <w:t xml:space="preserve">Однак ситуація змінилася після того, як </w:t>
      </w:r>
      <w:r w:rsidR="00ED7675" w:rsidRPr="00B4558A">
        <w:rPr>
          <w:rFonts w:ascii="Times New Roman" w:hAnsi="Times New Roman" w:cs="Times New Roman"/>
        </w:rPr>
        <w:t xml:space="preserve">наприкінці ХVIII ст. </w:t>
      </w:r>
      <w:r w:rsidR="003159D6" w:rsidRPr="00B4558A">
        <w:rPr>
          <w:rFonts w:ascii="Times New Roman" w:hAnsi="Times New Roman" w:cs="Times New Roman"/>
        </w:rPr>
        <w:t xml:space="preserve">до складу Російської імперії </w:t>
      </w:r>
      <w:r w:rsidR="00ED7675" w:rsidRPr="00B4558A">
        <w:rPr>
          <w:rFonts w:ascii="Times New Roman" w:hAnsi="Times New Roman" w:cs="Times New Roman"/>
        </w:rPr>
        <w:t xml:space="preserve">увійшли Крим і Литва. </w:t>
      </w:r>
      <w:r w:rsidR="00A65F42" w:rsidRPr="00B4558A">
        <w:rPr>
          <w:rFonts w:ascii="Times New Roman" w:hAnsi="Times New Roman" w:cs="Times New Roman"/>
        </w:rPr>
        <w:t xml:space="preserve">У 1795 р. </w:t>
      </w:r>
      <w:r w:rsidR="002A575A" w:rsidRPr="00B4558A">
        <w:rPr>
          <w:rFonts w:ascii="Times New Roman" w:hAnsi="Times New Roman" w:cs="Times New Roman"/>
        </w:rPr>
        <w:t>Катерина</w:t>
      </w:r>
      <w:r w:rsidR="00A65F42" w:rsidRPr="00B4558A">
        <w:rPr>
          <w:rFonts w:ascii="Times New Roman" w:hAnsi="Times New Roman" w:cs="Times New Roman"/>
        </w:rPr>
        <w:t xml:space="preserve">  </w:t>
      </w:r>
      <w:r w:rsidR="00A65F42" w:rsidRPr="00B4558A">
        <w:rPr>
          <w:rFonts w:ascii="Times New Roman" w:hAnsi="Times New Roman" w:cs="Times New Roman"/>
          <w:lang w:val="en-US"/>
        </w:rPr>
        <w:t>II</w:t>
      </w:r>
      <w:r w:rsidR="00A65F42" w:rsidRPr="00B4558A">
        <w:rPr>
          <w:rFonts w:ascii="Times New Roman" w:hAnsi="Times New Roman" w:cs="Times New Roman"/>
        </w:rPr>
        <w:t xml:space="preserve"> звільнила </w:t>
      </w:r>
      <w:r w:rsidR="002A575A" w:rsidRPr="00B4558A">
        <w:rPr>
          <w:rFonts w:ascii="Times New Roman" w:hAnsi="Times New Roman" w:cs="Times New Roman"/>
        </w:rPr>
        <w:t>караїмську</w:t>
      </w:r>
      <w:r w:rsidR="00A65F42" w:rsidRPr="00B4558A">
        <w:rPr>
          <w:rFonts w:ascii="Times New Roman" w:hAnsi="Times New Roman" w:cs="Times New Roman"/>
        </w:rPr>
        <w:t xml:space="preserve"> громаду </w:t>
      </w:r>
      <w:r w:rsidR="00ED7675" w:rsidRPr="00B4558A">
        <w:rPr>
          <w:rFonts w:ascii="Times New Roman" w:hAnsi="Times New Roman" w:cs="Times New Roman"/>
        </w:rPr>
        <w:t>(</w:t>
      </w:r>
      <w:r w:rsidR="00A65F42" w:rsidRPr="00B4558A">
        <w:rPr>
          <w:rFonts w:ascii="Times New Roman" w:hAnsi="Times New Roman" w:cs="Times New Roman"/>
        </w:rPr>
        <w:t>яка на то</w:t>
      </w:r>
      <w:r w:rsidR="00017307">
        <w:rPr>
          <w:rFonts w:ascii="Times New Roman" w:hAnsi="Times New Roman" w:cs="Times New Roman"/>
        </w:rPr>
        <w:t>й час налічувала 2,</w:t>
      </w:r>
      <w:r w:rsidR="00ED7675" w:rsidRPr="00B4558A">
        <w:rPr>
          <w:rFonts w:ascii="Times New Roman" w:hAnsi="Times New Roman" w:cs="Times New Roman"/>
        </w:rPr>
        <w:t>4 тис. осіб)</w:t>
      </w:r>
      <w:r w:rsidR="00A65F42" w:rsidRPr="00B4558A">
        <w:rPr>
          <w:rFonts w:ascii="Times New Roman" w:hAnsi="Times New Roman" w:cs="Times New Roman"/>
        </w:rPr>
        <w:t xml:space="preserve"> від сплати</w:t>
      </w:r>
      <w:r w:rsidR="002A575A" w:rsidRPr="00B4558A">
        <w:rPr>
          <w:rFonts w:ascii="Times New Roman" w:hAnsi="Times New Roman" w:cs="Times New Roman"/>
        </w:rPr>
        <w:t xml:space="preserve"> податків</w:t>
      </w:r>
      <w:r w:rsidR="009C17A3" w:rsidRPr="00B4558A">
        <w:rPr>
          <w:rFonts w:ascii="Times New Roman" w:hAnsi="Times New Roman" w:cs="Times New Roman"/>
        </w:rPr>
        <w:t xml:space="preserve"> як російсько</w:t>
      </w:r>
      <w:r w:rsidR="002A575A" w:rsidRPr="00B4558A">
        <w:rPr>
          <w:rFonts w:ascii="Times New Roman" w:hAnsi="Times New Roman" w:cs="Times New Roman"/>
        </w:rPr>
        <w:t>підданих євреїв, а також дозволила їм придбавати землю у власність. Караїми Галича незабаром здобули рівноправність і звільнилися від оподаткування після того, як Галичина</w:t>
      </w:r>
      <w:r w:rsidR="00490DC5" w:rsidRPr="00B4558A">
        <w:rPr>
          <w:rFonts w:ascii="Times New Roman" w:hAnsi="Times New Roman" w:cs="Times New Roman"/>
        </w:rPr>
        <w:t xml:space="preserve"> у 1772 р. стала частиною</w:t>
      </w:r>
      <w:r w:rsidR="002A575A" w:rsidRPr="00B4558A">
        <w:rPr>
          <w:rFonts w:ascii="Times New Roman" w:hAnsi="Times New Roman" w:cs="Times New Roman"/>
        </w:rPr>
        <w:t xml:space="preserve"> </w:t>
      </w:r>
      <w:r w:rsidR="00490DC5" w:rsidRPr="00B4558A">
        <w:rPr>
          <w:rFonts w:ascii="Times New Roman" w:hAnsi="Times New Roman" w:cs="Times New Roman"/>
        </w:rPr>
        <w:t>Австрійської імперії</w:t>
      </w:r>
      <w:r w:rsidR="002A575A" w:rsidRPr="00B4558A">
        <w:rPr>
          <w:rFonts w:ascii="Times New Roman" w:hAnsi="Times New Roman" w:cs="Times New Roman"/>
        </w:rPr>
        <w:t xml:space="preserve">. </w:t>
      </w:r>
    </w:p>
    <w:p w:rsidR="003B7D26" w:rsidRPr="00B4558A" w:rsidRDefault="009C17A3" w:rsidP="00B4558A">
      <w:pPr>
        <w:spacing w:after="0" w:line="240" w:lineRule="auto"/>
        <w:ind w:firstLine="709"/>
        <w:jc w:val="both"/>
        <w:rPr>
          <w:rFonts w:ascii="Times New Roman" w:hAnsi="Times New Roman" w:cs="Times New Roman"/>
        </w:rPr>
      </w:pPr>
      <w:r w:rsidRPr="00B4558A">
        <w:rPr>
          <w:rFonts w:ascii="Times New Roman" w:hAnsi="Times New Roman" w:cs="Times New Roman"/>
        </w:rPr>
        <w:t>Отже</w:t>
      </w:r>
      <w:r w:rsidR="002A575A" w:rsidRPr="00B4558A">
        <w:rPr>
          <w:rFonts w:ascii="Times New Roman" w:hAnsi="Times New Roman" w:cs="Times New Roman"/>
        </w:rPr>
        <w:t xml:space="preserve">,  </w:t>
      </w:r>
      <w:r w:rsidR="00D30A10" w:rsidRPr="00B4558A">
        <w:rPr>
          <w:rFonts w:ascii="Times New Roman" w:hAnsi="Times New Roman" w:cs="Times New Roman"/>
        </w:rPr>
        <w:t xml:space="preserve">релігійне життя євреїв Східної Європи у </w:t>
      </w:r>
      <w:r w:rsidR="00A65F42" w:rsidRPr="00B4558A">
        <w:rPr>
          <w:rFonts w:ascii="Times New Roman" w:hAnsi="Times New Roman" w:cs="Times New Roman"/>
        </w:rPr>
        <w:t xml:space="preserve"> </w:t>
      </w:r>
      <w:r w:rsidR="00D30A10" w:rsidRPr="00B4558A">
        <w:rPr>
          <w:rFonts w:ascii="Times New Roman" w:hAnsi="Times New Roman" w:cs="Times New Roman"/>
        </w:rPr>
        <w:t>ХVIII ст. визначалося глибокою кризою у розвитку традиційного іудаїзму, що пов’язувалося із занепадом традиційної моделі управління єврейськими громадами у Речі Посполитій, соціальним ро</w:t>
      </w:r>
      <w:r w:rsidRPr="00B4558A">
        <w:rPr>
          <w:rFonts w:ascii="Times New Roman" w:hAnsi="Times New Roman" w:cs="Times New Roman"/>
        </w:rPr>
        <w:t>зшаруванням єврейських громад і</w:t>
      </w:r>
      <w:r w:rsidR="00D30A10" w:rsidRPr="00B4558A">
        <w:rPr>
          <w:rFonts w:ascii="Times New Roman" w:hAnsi="Times New Roman" w:cs="Times New Roman"/>
        </w:rPr>
        <w:t xml:space="preserve"> поширенням ідей просвітницького гуманізму. Внаслідок загострення кризи тра</w:t>
      </w:r>
      <w:r w:rsidRPr="00B4558A">
        <w:rPr>
          <w:rFonts w:ascii="Times New Roman" w:hAnsi="Times New Roman" w:cs="Times New Roman"/>
        </w:rPr>
        <w:t>диційного іудаїзму (талмудизму)</w:t>
      </w:r>
      <w:r w:rsidR="00D30A10" w:rsidRPr="00B4558A">
        <w:rPr>
          <w:rFonts w:ascii="Times New Roman" w:hAnsi="Times New Roman" w:cs="Times New Roman"/>
        </w:rPr>
        <w:t xml:space="preserve"> на теренах Східної Європи серед євреїв виникли релігійні рухи, най</w:t>
      </w:r>
      <w:r w:rsidRPr="00B4558A">
        <w:rPr>
          <w:rFonts w:ascii="Times New Roman" w:hAnsi="Times New Roman" w:cs="Times New Roman"/>
        </w:rPr>
        <w:t>більш</w:t>
      </w:r>
      <w:r w:rsidR="00D30A10" w:rsidRPr="00B4558A">
        <w:rPr>
          <w:rFonts w:ascii="Times New Roman" w:hAnsi="Times New Roman" w:cs="Times New Roman"/>
        </w:rPr>
        <w:t xml:space="preserve"> масовим з яких став хасидизм. Віровчення засновника хасидизму Баал Шем Това</w:t>
      </w:r>
      <w:r w:rsidR="007309AE" w:rsidRPr="00B4558A">
        <w:rPr>
          <w:rFonts w:ascii="Times New Roman" w:hAnsi="Times New Roman" w:cs="Times New Roman"/>
        </w:rPr>
        <w:t xml:space="preserve"> відображало духовні потреби містечкового єврейства, яке потерпало від соціально-економічних негараздів у розвитку Речі Посполитої у середині ХVIII століття. Особливою групою східноєвропейського єврейства були караїми, які вирізнялися з-поміж інших євреїв своїм ставленням до традиційного іудаїзму. Найбільшою тогочасною </w:t>
      </w:r>
      <w:r w:rsidRPr="00B4558A">
        <w:rPr>
          <w:rFonts w:ascii="Times New Roman" w:hAnsi="Times New Roman" w:cs="Times New Roman"/>
        </w:rPr>
        <w:t>громадою караїмів була громада у</w:t>
      </w:r>
      <w:r w:rsidR="007309AE" w:rsidRPr="00B4558A">
        <w:rPr>
          <w:rFonts w:ascii="Times New Roman" w:hAnsi="Times New Roman" w:cs="Times New Roman"/>
        </w:rPr>
        <w:t xml:space="preserve"> Криму.   </w:t>
      </w:r>
      <w:r w:rsidR="00D30A10" w:rsidRPr="00B4558A">
        <w:rPr>
          <w:rFonts w:ascii="Times New Roman" w:hAnsi="Times New Roman" w:cs="Times New Roman"/>
        </w:rPr>
        <w:t xml:space="preserve">    </w:t>
      </w:r>
      <w:r w:rsidR="001E3C23" w:rsidRPr="00B4558A">
        <w:rPr>
          <w:rFonts w:ascii="Times New Roman" w:hAnsi="Times New Roman" w:cs="Times New Roman"/>
        </w:rPr>
        <w:t xml:space="preserve"> </w:t>
      </w:r>
      <w:r w:rsidR="00E16D09" w:rsidRPr="00B4558A">
        <w:rPr>
          <w:rFonts w:ascii="Times New Roman" w:hAnsi="Times New Roman" w:cs="Times New Roman"/>
        </w:rPr>
        <w:t xml:space="preserve">     </w:t>
      </w:r>
      <w:r w:rsidR="00EB3F3B" w:rsidRPr="00B4558A">
        <w:rPr>
          <w:rFonts w:ascii="Times New Roman" w:hAnsi="Times New Roman" w:cs="Times New Roman"/>
        </w:rPr>
        <w:t xml:space="preserve">    </w:t>
      </w:r>
      <w:r w:rsidR="009E6501" w:rsidRPr="00B4558A">
        <w:rPr>
          <w:rFonts w:ascii="Times New Roman" w:hAnsi="Times New Roman" w:cs="Times New Roman"/>
        </w:rPr>
        <w:t xml:space="preserve"> </w:t>
      </w:r>
    </w:p>
    <w:p w:rsidR="003B7D26" w:rsidRPr="00B4558A" w:rsidRDefault="003B7D26" w:rsidP="00B4558A">
      <w:pPr>
        <w:pStyle w:val="a3"/>
        <w:spacing w:after="0" w:line="240" w:lineRule="auto"/>
        <w:ind w:firstLine="567"/>
        <w:jc w:val="both"/>
        <w:rPr>
          <w:rFonts w:ascii="Times New Roman" w:hAnsi="Times New Roman" w:cs="Times New Roman"/>
        </w:rPr>
      </w:pPr>
    </w:p>
    <w:p w:rsidR="009C17A3" w:rsidRPr="00B4558A" w:rsidRDefault="009C17A3" w:rsidP="00B4558A">
      <w:pPr>
        <w:pStyle w:val="a3"/>
        <w:spacing w:after="0" w:line="240" w:lineRule="auto"/>
        <w:ind w:firstLine="567"/>
        <w:jc w:val="both"/>
        <w:rPr>
          <w:rFonts w:ascii="Times New Roman" w:hAnsi="Times New Roman" w:cs="Times New Roman"/>
        </w:rPr>
      </w:pPr>
    </w:p>
    <w:p w:rsidR="009C17A3" w:rsidRPr="00B4558A" w:rsidRDefault="009C17A3" w:rsidP="00B4558A">
      <w:pPr>
        <w:spacing w:after="0" w:line="240" w:lineRule="auto"/>
        <w:jc w:val="both"/>
        <w:rPr>
          <w:rFonts w:ascii="Times New Roman" w:hAnsi="Times New Roman" w:cs="Times New Roman"/>
        </w:rPr>
      </w:pPr>
    </w:p>
    <w:p w:rsidR="00017307" w:rsidRDefault="00017307" w:rsidP="00B4558A">
      <w:pPr>
        <w:pStyle w:val="a3"/>
        <w:spacing w:after="0" w:line="240" w:lineRule="auto"/>
        <w:ind w:firstLine="567"/>
        <w:jc w:val="center"/>
        <w:rPr>
          <w:rFonts w:ascii="Times New Roman" w:hAnsi="Times New Roman" w:cs="Times New Roman"/>
          <w:b/>
        </w:rPr>
      </w:pPr>
    </w:p>
    <w:p w:rsidR="00017307" w:rsidRDefault="00017307" w:rsidP="00B4558A">
      <w:pPr>
        <w:pStyle w:val="a3"/>
        <w:spacing w:after="0" w:line="240" w:lineRule="auto"/>
        <w:ind w:firstLine="567"/>
        <w:jc w:val="center"/>
        <w:rPr>
          <w:rFonts w:ascii="Times New Roman" w:hAnsi="Times New Roman" w:cs="Times New Roman"/>
          <w:b/>
        </w:rPr>
      </w:pPr>
    </w:p>
    <w:p w:rsidR="006600E7" w:rsidRPr="00B4558A" w:rsidRDefault="00A10BD1" w:rsidP="00B4558A">
      <w:pPr>
        <w:pStyle w:val="a3"/>
        <w:spacing w:after="0" w:line="240" w:lineRule="auto"/>
        <w:ind w:firstLine="567"/>
        <w:jc w:val="center"/>
        <w:rPr>
          <w:rFonts w:ascii="Times New Roman" w:hAnsi="Times New Roman" w:cs="Times New Roman"/>
          <w:b/>
        </w:rPr>
      </w:pPr>
      <w:r w:rsidRPr="00B4558A">
        <w:rPr>
          <w:rFonts w:ascii="Times New Roman" w:hAnsi="Times New Roman" w:cs="Times New Roman"/>
          <w:b/>
        </w:rPr>
        <w:lastRenderedPageBreak/>
        <w:t>ЛІТЕРАТУРА</w:t>
      </w:r>
    </w:p>
    <w:p w:rsidR="009C17A3" w:rsidRPr="00B4558A" w:rsidRDefault="00B07338" w:rsidP="00B4558A">
      <w:pPr>
        <w:spacing w:after="0" w:line="240" w:lineRule="auto"/>
        <w:jc w:val="both"/>
        <w:rPr>
          <w:rFonts w:ascii="Times New Roman" w:hAnsi="Times New Roman" w:cs="Times New Roman"/>
          <w:i/>
          <w:lang w:val="ru-RU"/>
        </w:rPr>
      </w:pPr>
      <w:r w:rsidRPr="00B4558A">
        <w:rPr>
          <w:rFonts w:ascii="Times New Roman" w:hAnsi="Times New Roman" w:cs="Times New Roman"/>
          <w:i/>
          <w:lang w:val="ru-RU"/>
        </w:rPr>
        <w:t xml:space="preserve">Вишницер М. </w:t>
      </w:r>
      <w:r w:rsidRPr="00B4558A">
        <w:rPr>
          <w:rFonts w:ascii="Times New Roman" w:hAnsi="Times New Roman" w:cs="Times New Roman"/>
          <w:lang w:val="ru-RU"/>
        </w:rPr>
        <w:t xml:space="preserve">Послание франкистов 1800 года. </w:t>
      </w:r>
      <w:r w:rsidRPr="00B4558A">
        <w:rPr>
          <w:rFonts w:ascii="Times New Roman" w:hAnsi="Times New Roman" w:cs="Times New Roman"/>
          <w:i/>
          <w:lang w:val="ru-RU"/>
        </w:rPr>
        <w:t>Параллели.</w:t>
      </w:r>
      <w:r w:rsidRPr="00B4558A">
        <w:rPr>
          <w:rFonts w:ascii="Times New Roman" w:hAnsi="Times New Roman" w:cs="Times New Roman"/>
          <w:lang w:val="ru-RU"/>
        </w:rPr>
        <w:t xml:space="preserve"> Русско-еврейский историко-литературный и библиографический альманах. № 10-11. М., 2009.С. 345–</w:t>
      </w:r>
      <w:r w:rsidR="009C17A3" w:rsidRPr="00B4558A">
        <w:rPr>
          <w:rFonts w:ascii="Times New Roman" w:hAnsi="Times New Roman" w:cs="Times New Roman"/>
          <w:lang w:val="ru-RU"/>
        </w:rPr>
        <w:t>358</w:t>
      </w:r>
      <w:r w:rsidR="009C17A3" w:rsidRPr="00B4558A">
        <w:rPr>
          <w:rFonts w:ascii="Times New Roman" w:hAnsi="Times New Roman" w:cs="Times New Roman"/>
          <w:i/>
          <w:lang w:val="ru-RU"/>
        </w:rPr>
        <w:t>.</w:t>
      </w:r>
    </w:p>
    <w:p w:rsidR="009C17A3" w:rsidRPr="00B4558A" w:rsidRDefault="00A10BD1" w:rsidP="00B4558A">
      <w:pPr>
        <w:spacing w:after="0" w:line="240" w:lineRule="auto"/>
        <w:jc w:val="both"/>
        <w:rPr>
          <w:rFonts w:ascii="Times New Roman" w:hAnsi="Times New Roman" w:cs="Times New Roman"/>
          <w:i/>
          <w:lang w:val="ru-RU"/>
        </w:rPr>
      </w:pPr>
      <w:r w:rsidRPr="00B4558A">
        <w:rPr>
          <w:rFonts w:ascii="Times New Roman" w:hAnsi="Times New Roman" w:cs="Times New Roman"/>
          <w:i/>
        </w:rPr>
        <w:t>Дубнов Ш.</w:t>
      </w:r>
      <w:r w:rsidRPr="00B4558A">
        <w:rPr>
          <w:rFonts w:ascii="Times New Roman" w:hAnsi="Times New Roman" w:cs="Times New Roman"/>
        </w:rPr>
        <w:t xml:space="preserve"> </w:t>
      </w:r>
      <w:r w:rsidRPr="00B4558A">
        <w:rPr>
          <w:rFonts w:ascii="Times New Roman" w:hAnsi="Times New Roman" w:cs="Times New Roman"/>
          <w:lang w:val="ru-RU"/>
        </w:rPr>
        <w:t xml:space="preserve">Возникновение хасидизма. Жизнь </w:t>
      </w:r>
      <w:r w:rsidR="00CC6675" w:rsidRPr="00B4558A">
        <w:rPr>
          <w:rFonts w:ascii="Times New Roman" w:hAnsi="Times New Roman" w:cs="Times New Roman"/>
          <w:lang w:val="ru-RU"/>
        </w:rPr>
        <w:t xml:space="preserve">и деятельность Израиля Бешта. </w:t>
      </w:r>
      <w:r w:rsidRPr="00B4558A">
        <w:rPr>
          <w:rFonts w:ascii="Times New Roman" w:hAnsi="Times New Roman" w:cs="Times New Roman"/>
          <w:i/>
          <w:lang w:val="ru-RU"/>
        </w:rPr>
        <w:t>Евр</w:t>
      </w:r>
      <w:r w:rsidR="00CC6675" w:rsidRPr="00B4558A">
        <w:rPr>
          <w:rFonts w:ascii="Times New Roman" w:hAnsi="Times New Roman" w:cs="Times New Roman"/>
          <w:i/>
          <w:lang w:val="ru-RU"/>
        </w:rPr>
        <w:t>еи в Российской империи ХVІІІ–</w:t>
      </w:r>
      <w:r w:rsidRPr="00B4558A">
        <w:rPr>
          <w:rFonts w:ascii="Times New Roman" w:hAnsi="Times New Roman" w:cs="Times New Roman"/>
          <w:i/>
          <w:lang w:val="ru-RU"/>
        </w:rPr>
        <w:t>ХІХ вв.:</w:t>
      </w:r>
      <w:r w:rsidR="00CC6675" w:rsidRPr="00B4558A">
        <w:rPr>
          <w:rFonts w:ascii="Times New Roman" w:hAnsi="Times New Roman" w:cs="Times New Roman"/>
          <w:lang w:val="ru-RU"/>
        </w:rPr>
        <w:t xml:space="preserve"> с</w:t>
      </w:r>
      <w:r w:rsidRPr="00B4558A">
        <w:rPr>
          <w:rFonts w:ascii="Times New Roman" w:hAnsi="Times New Roman" w:cs="Times New Roman"/>
          <w:lang w:val="ru-RU"/>
        </w:rPr>
        <w:t>бо</w:t>
      </w:r>
      <w:r w:rsidR="00CC6675" w:rsidRPr="00B4558A">
        <w:rPr>
          <w:rFonts w:ascii="Times New Roman" w:hAnsi="Times New Roman" w:cs="Times New Roman"/>
          <w:lang w:val="ru-RU"/>
        </w:rPr>
        <w:t>рник трудов еврейских историков: у</w:t>
      </w:r>
      <w:r w:rsidRPr="00B4558A">
        <w:rPr>
          <w:rFonts w:ascii="Times New Roman" w:hAnsi="Times New Roman" w:cs="Times New Roman"/>
          <w:lang w:val="ru-RU"/>
        </w:rPr>
        <w:t>чебное пособие для учителей еврейских школ и студе</w:t>
      </w:r>
      <w:r w:rsidR="00CC6675" w:rsidRPr="00B4558A">
        <w:rPr>
          <w:rFonts w:ascii="Times New Roman" w:hAnsi="Times New Roman" w:cs="Times New Roman"/>
          <w:lang w:val="ru-RU"/>
        </w:rPr>
        <w:t xml:space="preserve">нтов еврейских университетов. </w:t>
      </w:r>
      <w:r w:rsidRPr="00B4558A">
        <w:rPr>
          <w:rFonts w:ascii="Times New Roman" w:hAnsi="Times New Roman" w:cs="Times New Roman"/>
          <w:lang w:val="ru-RU"/>
        </w:rPr>
        <w:t>М., Иерусалим</w:t>
      </w:r>
      <w:r w:rsidR="00CC6675" w:rsidRPr="00B4558A">
        <w:rPr>
          <w:rFonts w:ascii="Times New Roman" w:hAnsi="Times New Roman" w:cs="Times New Roman"/>
        </w:rPr>
        <w:t>, 1995. С.79–</w:t>
      </w:r>
      <w:r w:rsidRPr="00B4558A">
        <w:rPr>
          <w:rFonts w:ascii="Times New Roman" w:hAnsi="Times New Roman" w:cs="Times New Roman"/>
        </w:rPr>
        <w:t>160.</w:t>
      </w:r>
    </w:p>
    <w:p w:rsidR="009C17A3" w:rsidRPr="00B4558A" w:rsidRDefault="00A10BD1" w:rsidP="00B4558A">
      <w:pPr>
        <w:spacing w:after="0" w:line="240" w:lineRule="auto"/>
        <w:jc w:val="both"/>
        <w:rPr>
          <w:rFonts w:ascii="Times New Roman" w:hAnsi="Times New Roman" w:cs="Times New Roman"/>
          <w:i/>
          <w:lang w:val="ru-RU"/>
        </w:rPr>
      </w:pPr>
      <w:r w:rsidRPr="00B4558A">
        <w:rPr>
          <w:rFonts w:ascii="Times New Roman" w:hAnsi="Times New Roman" w:cs="Times New Roman"/>
          <w:i/>
        </w:rPr>
        <w:t>Марек П.</w:t>
      </w:r>
      <w:r w:rsidRPr="00B4558A">
        <w:rPr>
          <w:rFonts w:ascii="Times New Roman" w:hAnsi="Times New Roman" w:cs="Times New Roman"/>
        </w:rPr>
        <w:t xml:space="preserve"> </w:t>
      </w:r>
      <w:r w:rsidRPr="00B4558A">
        <w:rPr>
          <w:rFonts w:ascii="Times New Roman" w:hAnsi="Times New Roman" w:cs="Times New Roman"/>
          <w:lang w:val="ru-RU"/>
        </w:rPr>
        <w:t>Кризис еврейского самоуправления</w:t>
      </w:r>
      <w:r w:rsidRPr="00B4558A">
        <w:rPr>
          <w:rFonts w:ascii="Times New Roman" w:hAnsi="Times New Roman" w:cs="Times New Roman"/>
        </w:rPr>
        <w:t xml:space="preserve"> и хасидизм. </w:t>
      </w:r>
      <w:r w:rsidR="00CC6675" w:rsidRPr="00B4558A">
        <w:rPr>
          <w:rFonts w:ascii="Times New Roman" w:hAnsi="Times New Roman" w:cs="Times New Roman"/>
          <w:i/>
          <w:lang w:val="ru-RU"/>
        </w:rPr>
        <w:t>Евреи в Российской империи ХVІІІ–ХІХ вв</w:t>
      </w:r>
      <w:r w:rsidR="00CC6675" w:rsidRPr="00B4558A">
        <w:rPr>
          <w:rFonts w:ascii="Times New Roman" w:hAnsi="Times New Roman" w:cs="Times New Roman"/>
          <w:lang w:val="ru-RU"/>
        </w:rPr>
        <w:t xml:space="preserve">.: сборник трудов еврейских историков: учебное пособие для учителей еврейских школ и студентов еврейских университетов. М., Иерусалим, </w:t>
      </w:r>
      <w:r w:rsidR="00CC6675" w:rsidRPr="00B4558A">
        <w:rPr>
          <w:rFonts w:ascii="Times New Roman" w:hAnsi="Times New Roman" w:cs="Times New Roman"/>
        </w:rPr>
        <w:t>1995. С. 161–</w:t>
      </w:r>
      <w:r w:rsidRPr="00B4558A">
        <w:rPr>
          <w:rFonts w:ascii="Times New Roman" w:hAnsi="Times New Roman" w:cs="Times New Roman"/>
        </w:rPr>
        <w:t>213.</w:t>
      </w:r>
    </w:p>
    <w:p w:rsidR="009C17A3" w:rsidRPr="00B4558A" w:rsidRDefault="00B07338" w:rsidP="00B4558A">
      <w:pPr>
        <w:spacing w:after="0" w:line="240" w:lineRule="auto"/>
        <w:jc w:val="both"/>
        <w:rPr>
          <w:rFonts w:ascii="Times New Roman" w:hAnsi="Times New Roman" w:cs="Times New Roman"/>
          <w:i/>
          <w:lang w:val="ru-RU"/>
        </w:rPr>
      </w:pPr>
      <w:r w:rsidRPr="00B4558A">
        <w:rPr>
          <w:rFonts w:ascii="Times New Roman" w:hAnsi="Times New Roman" w:cs="Times New Roman"/>
        </w:rPr>
        <w:t>Нариси з історії та культури євреїв України. К., 2008.</w:t>
      </w:r>
      <w:r w:rsidRPr="00B4558A">
        <w:rPr>
          <w:rFonts w:ascii="Times New Roman" w:hAnsi="Times New Roman" w:cs="Times New Roman"/>
          <w:lang w:val="ru-RU"/>
        </w:rPr>
        <w:t xml:space="preserve"> С. </w:t>
      </w:r>
      <w:r w:rsidRPr="00B4558A">
        <w:rPr>
          <w:rFonts w:ascii="Times New Roman" w:hAnsi="Times New Roman" w:cs="Times New Roman"/>
        </w:rPr>
        <w:t>259–269.</w:t>
      </w:r>
    </w:p>
    <w:p w:rsidR="009C17A3" w:rsidRPr="00B4558A" w:rsidRDefault="006600E7" w:rsidP="00B4558A">
      <w:pPr>
        <w:spacing w:after="0" w:line="240" w:lineRule="auto"/>
        <w:jc w:val="both"/>
        <w:rPr>
          <w:rFonts w:ascii="Times New Roman" w:hAnsi="Times New Roman" w:cs="Times New Roman"/>
          <w:i/>
          <w:lang w:val="ru-RU"/>
        </w:rPr>
      </w:pPr>
      <w:r w:rsidRPr="00B4558A">
        <w:rPr>
          <w:rFonts w:ascii="Times New Roman" w:hAnsi="Times New Roman" w:cs="Times New Roman"/>
          <w:i/>
          <w:lang w:val="ru-RU"/>
        </w:rPr>
        <w:t xml:space="preserve">Шолем </w:t>
      </w:r>
      <w:r w:rsidRPr="00B4558A">
        <w:rPr>
          <w:rFonts w:ascii="Times New Roman" w:hAnsi="Times New Roman" w:cs="Times New Roman"/>
          <w:i/>
        </w:rPr>
        <w:t>Г.</w:t>
      </w:r>
      <w:r w:rsidRPr="00B4558A">
        <w:rPr>
          <w:rFonts w:ascii="Times New Roman" w:hAnsi="Times New Roman" w:cs="Times New Roman"/>
        </w:rPr>
        <w:t xml:space="preserve">  Яков Франк  и </w:t>
      </w:r>
      <w:r w:rsidRPr="00B4558A">
        <w:rPr>
          <w:rFonts w:ascii="Times New Roman" w:hAnsi="Times New Roman" w:cs="Times New Roman"/>
          <w:lang w:val="ru-RU"/>
        </w:rPr>
        <w:t>фра</w:t>
      </w:r>
      <w:r w:rsidR="000432C2" w:rsidRPr="00B4558A">
        <w:rPr>
          <w:rFonts w:ascii="Times New Roman" w:hAnsi="Times New Roman" w:cs="Times New Roman"/>
          <w:lang w:val="ru-RU"/>
        </w:rPr>
        <w:t>н</w:t>
      </w:r>
      <w:r w:rsidRPr="00B4558A">
        <w:rPr>
          <w:rFonts w:ascii="Times New Roman" w:hAnsi="Times New Roman" w:cs="Times New Roman"/>
          <w:lang w:val="ru-RU"/>
        </w:rPr>
        <w:t xml:space="preserve">кисты. </w:t>
      </w:r>
      <w:r w:rsidRPr="00B4558A">
        <w:rPr>
          <w:rFonts w:ascii="Times New Roman" w:hAnsi="Times New Roman" w:cs="Times New Roman"/>
        </w:rPr>
        <w:t xml:space="preserve"> </w:t>
      </w:r>
      <w:r w:rsidR="000432C2" w:rsidRPr="00B4558A">
        <w:rPr>
          <w:rFonts w:ascii="Times New Roman" w:hAnsi="Times New Roman" w:cs="Times New Roman"/>
          <w:i/>
          <w:lang w:val="ru-RU"/>
        </w:rPr>
        <w:t>Параллели</w:t>
      </w:r>
      <w:r w:rsidRPr="00B4558A">
        <w:rPr>
          <w:rFonts w:ascii="Times New Roman" w:hAnsi="Times New Roman" w:cs="Times New Roman"/>
          <w:i/>
        </w:rPr>
        <w:t>.</w:t>
      </w:r>
      <w:r w:rsidR="000432C2" w:rsidRPr="00B4558A">
        <w:rPr>
          <w:rFonts w:ascii="Times New Roman" w:hAnsi="Times New Roman" w:cs="Times New Roman"/>
          <w:lang w:val="ru-RU"/>
        </w:rPr>
        <w:t xml:space="preserve"> Русско-еврейский историко-литературный и библиографический альманах.</w:t>
      </w:r>
      <w:r w:rsidRPr="00B4558A">
        <w:rPr>
          <w:rFonts w:ascii="Times New Roman" w:hAnsi="Times New Roman" w:cs="Times New Roman"/>
        </w:rPr>
        <w:t xml:space="preserve"> №</w:t>
      </w:r>
      <w:r w:rsidR="000432C2" w:rsidRPr="00B4558A">
        <w:rPr>
          <w:rFonts w:ascii="Times New Roman" w:hAnsi="Times New Roman" w:cs="Times New Roman"/>
          <w:lang w:val="ru-RU"/>
        </w:rPr>
        <w:t xml:space="preserve"> </w:t>
      </w:r>
      <w:r w:rsidRPr="00B4558A">
        <w:rPr>
          <w:rFonts w:ascii="Times New Roman" w:hAnsi="Times New Roman" w:cs="Times New Roman"/>
        </w:rPr>
        <w:t>10-11.</w:t>
      </w:r>
      <w:r w:rsidRPr="00B4558A">
        <w:rPr>
          <w:rFonts w:ascii="Times New Roman" w:hAnsi="Times New Roman" w:cs="Times New Roman"/>
          <w:lang w:val="ru-RU"/>
        </w:rPr>
        <w:t xml:space="preserve"> М., 2009</w:t>
      </w:r>
      <w:r w:rsidR="00CC6675" w:rsidRPr="00B4558A">
        <w:rPr>
          <w:rFonts w:ascii="Times New Roman" w:hAnsi="Times New Roman" w:cs="Times New Roman"/>
          <w:lang w:val="ru-RU"/>
        </w:rPr>
        <w:t>.</w:t>
      </w:r>
      <w:r w:rsidRPr="00B4558A">
        <w:rPr>
          <w:rFonts w:ascii="Times New Roman" w:hAnsi="Times New Roman" w:cs="Times New Roman"/>
        </w:rPr>
        <w:t xml:space="preserve"> С.296–322.</w:t>
      </w:r>
    </w:p>
    <w:p w:rsidR="009C17A3" w:rsidRPr="00B4558A" w:rsidRDefault="00915FD3" w:rsidP="00B4558A">
      <w:pPr>
        <w:spacing w:after="0" w:line="240" w:lineRule="auto"/>
        <w:jc w:val="both"/>
        <w:rPr>
          <w:rFonts w:ascii="Times New Roman" w:hAnsi="Times New Roman" w:cs="Times New Roman"/>
          <w:i/>
          <w:lang w:val="ru-RU"/>
        </w:rPr>
      </w:pPr>
      <w:r w:rsidRPr="00B4558A">
        <w:rPr>
          <w:rFonts w:ascii="Times New Roman" w:hAnsi="Times New Roman" w:cs="Times New Roman"/>
          <w:i/>
          <w:lang w:val="ru-RU"/>
        </w:rPr>
        <w:t>Шяучюнайте-Вербицкене Ю</w:t>
      </w:r>
      <w:r w:rsidRPr="00B4558A">
        <w:rPr>
          <w:rFonts w:ascii="Times New Roman" w:hAnsi="Times New Roman" w:cs="Times New Roman"/>
          <w:lang w:val="ru-RU"/>
        </w:rPr>
        <w:t xml:space="preserve">. Отношение татар и караимов к иудеям-раббанитам в Великом княжестве Литовском. </w:t>
      </w:r>
      <w:r w:rsidRPr="00B4558A">
        <w:rPr>
          <w:rFonts w:ascii="Times New Roman" w:hAnsi="Times New Roman" w:cs="Times New Roman"/>
          <w:i/>
          <w:lang w:val="ru-RU"/>
        </w:rPr>
        <w:t>Материалы Десятой ежегодной международной междисциплинарной конференции по иудаике</w:t>
      </w:r>
      <w:r w:rsidRPr="00B4558A">
        <w:rPr>
          <w:rFonts w:ascii="Times New Roman" w:hAnsi="Times New Roman" w:cs="Times New Roman"/>
          <w:lang w:val="ru-RU"/>
        </w:rPr>
        <w:t>.</w:t>
      </w:r>
      <w:r w:rsidRPr="00B4558A">
        <w:rPr>
          <w:rFonts w:ascii="Times New Roman" w:hAnsi="Times New Roman" w:cs="Times New Roman"/>
        </w:rPr>
        <w:t xml:space="preserve"> М., 2003. С. 17–22.</w:t>
      </w:r>
    </w:p>
    <w:p w:rsidR="00B07338" w:rsidRPr="00B4558A" w:rsidRDefault="00B07338" w:rsidP="00B4558A">
      <w:pPr>
        <w:spacing w:after="0" w:line="240" w:lineRule="auto"/>
        <w:jc w:val="both"/>
        <w:rPr>
          <w:rFonts w:ascii="Times New Roman" w:hAnsi="Times New Roman" w:cs="Times New Roman"/>
          <w:i/>
          <w:lang w:val="ru-RU"/>
        </w:rPr>
      </w:pPr>
      <w:r w:rsidRPr="00B4558A">
        <w:rPr>
          <w:rFonts w:ascii="Times New Roman" w:hAnsi="Times New Roman" w:cs="Times New Roman"/>
          <w:i/>
          <w:lang w:val="ru-RU"/>
        </w:rPr>
        <w:t>Эндель М.</w:t>
      </w:r>
      <w:r w:rsidRPr="00B4558A">
        <w:rPr>
          <w:rFonts w:ascii="Times New Roman" w:hAnsi="Times New Roman" w:cs="Times New Roman"/>
          <w:lang w:val="ru-RU"/>
        </w:rPr>
        <w:t xml:space="preserve"> Между иудаизмом и христианством: к вопросу о самоидентификации франкистов. </w:t>
      </w:r>
      <w:r w:rsidRPr="00B4558A">
        <w:rPr>
          <w:rFonts w:ascii="Times New Roman" w:hAnsi="Times New Roman" w:cs="Times New Roman"/>
          <w:i/>
          <w:lang w:val="ru-RU"/>
        </w:rPr>
        <w:t>Параллели.</w:t>
      </w:r>
      <w:r w:rsidRPr="00B4558A">
        <w:rPr>
          <w:rFonts w:ascii="Times New Roman" w:hAnsi="Times New Roman" w:cs="Times New Roman"/>
          <w:lang w:val="ru-RU"/>
        </w:rPr>
        <w:t xml:space="preserve"> Русско-еврейский историко-литературный и библиографический альманах. № 10-11. М., 2009. С. 323–344.</w:t>
      </w:r>
    </w:p>
    <w:p w:rsidR="00A10BD1" w:rsidRPr="00B4558A" w:rsidRDefault="00A10BD1" w:rsidP="00B4558A">
      <w:pPr>
        <w:pStyle w:val="a3"/>
        <w:spacing w:after="0" w:line="240" w:lineRule="auto"/>
        <w:ind w:firstLine="567"/>
        <w:jc w:val="both"/>
        <w:rPr>
          <w:rFonts w:ascii="Times New Roman" w:hAnsi="Times New Roman" w:cs="Times New Roman"/>
          <w:b/>
        </w:rPr>
      </w:pPr>
    </w:p>
    <w:p w:rsidR="00D72EAF" w:rsidRPr="00B4558A" w:rsidRDefault="00D72EAF" w:rsidP="00B4558A">
      <w:pPr>
        <w:pStyle w:val="a3"/>
        <w:spacing w:after="0" w:line="240" w:lineRule="auto"/>
        <w:ind w:firstLine="567"/>
        <w:jc w:val="center"/>
        <w:rPr>
          <w:rFonts w:ascii="Times New Roman" w:hAnsi="Times New Roman" w:cs="Times New Roman"/>
          <w:b/>
        </w:rPr>
      </w:pPr>
    </w:p>
    <w:p w:rsidR="00D72EAF" w:rsidRPr="00B4558A" w:rsidRDefault="00D72EAF" w:rsidP="00B4558A">
      <w:pPr>
        <w:pStyle w:val="a3"/>
        <w:spacing w:after="0" w:line="240" w:lineRule="auto"/>
        <w:ind w:firstLine="567"/>
        <w:jc w:val="center"/>
        <w:rPr>
          <w:rFonts w:ascii="Times New Roman" w:hAnsi="Times New Roman" w:cs="Times New Roman"/>
          <w:b/>
        </w:rPr>
      </w:pPr>
    </w:p>
    <w:p w:rsidR="00DD3673" w:rsidRPr="00017307" w:rsidRDefault="00A10BD1" w:rsidP="00017307">
      <w:pPr>
        <w:spacing w:after="0" w:line="240" w:lineRule="auto"/>
        <w:jc w:val="both"/>
        <w:rPr>
          <w:rFonts w:ascii="Times New Roman" w:hAnsi="Times New Roman" w:cs="Times New Roman"/>
          <w:b/>
        </w:rPr>
      </w:pPr>
      <w:r w:rsidRPr="00017307">
        <w:rPr>
          <w:rFonts w:ascii="Times New Roman" w:hAnsi="Times New Roman" w:cs="Times New Roman"/>
          <w:b/>
        </w:rPr>
        <w:t>Контрольні запитання та завдання для самостійної роботи</w:t>
      </w:r>
    </w:p>
    <w:p w:rsidR="00017307" w:rsidRDefault="00017307" w:rsidP="00B4558A">
      <w:pPr>
        <w:spacing w:after="0" w:line="240" w:lineRule="auto"/>
        <w:jc w:val="both"/>
        <w:rPr>
          <w:rFonts w:ascii="Times New Roman" w:hAnsi="Times New Roman" w:cs="Times New Roman"/>
        </w:rPr>
      </w:pPr>
    </w:p>
    <w:p w:rsidR="00CE5CC6" w:rsidRPr="00B4558A" w:rsidRDefault="00CE5CC6" w:rsidP="00B4558A">
      <w:pPr>
        <w:spacing w:after="0" w:line="240" w:lineRule="auto"/>
        <w:jc w:val="both"/>
        <w:rPr>
          <w:rFonts w:ascii="Times New Roman" w:hAnsi="Times New Roman" w:cs="Times New Roman"/>
        </w:rPr>
      </w:pPr>
      <w:r w:rsidRPr="00B4558A">
        <w:rPr>
          <w:rFonts w:ascii="Times New Roman" w:hAnsi="Times New Roman" w:cs="Times New Roman"/>
        </w:rPr>
        <w:t>1</w:t>
      </w:r>
      <w:r w:rsidR="009C17A3" w:rsidRPr="00B4558A">
        <w:rPr>
          <w:rFonts w:ascii="Times New Roman" w:hAnsi="Times New Roman" w:cs="Times New Roman"/>
        </w:rPr>
        <w:t>. У чому</w:t>
      </w:r>
      <w:r w:rsidRPr="00B4558A">
        <w:rPr>
          <w:rFonts w:ascii="Times New Roman" w:hAnsi="Times New Roman" w:cs="Times New Roman"/>
        </w:rPr>
        <w:t xml:space="preserve"> виявилася криза традиційного іудаїзму? Назвіть причини цієї кризи.</w:t>
      </w:r>
    </w:p>
    <w:p w:rsidR="00CE5CC6" w:rsidRPr="00B4558A" w:rsidRDefault="00CE5CC6" w:rsidP="00B4558A">
      <w:pPr>
        <w:spacing w:after="0" w:line="240" w:lineRule="auto"/>
        <w:jc w:val="both"/>
        <w:rPr>
          <w:rFonts w:ascii="Times New Roman" w:hAnsi="Times New Roman" w:cs="Times New Roman"/>
        </w:rPr>
      </w:pPr>
      <w:r w:rsidRPr="00B4558A">
        <w:rPr>
          <w:rFonts w:ascii="Times New Roman" w:hAnsi="Times New Roman" w:cs="Times New Roman"/>
        </w:rPr>
        <w:t xml:space="preserve">2. </w:t>
      </w:r>
      <w:r w:rsidR="009E6501" w:rsidRPr="00B4558A">
        <w:rPr>
          <w:rFonts w:ascii="Times New Roman" w:hAnsi="Times New Roman" w:cs="Times New Roman"/>
        </w:rPr>
        <w:t>Проаналізуйте причини популярності саббатіанства і франкізму серед євреїв Східної Європи. Які з ідей цих рухів найбільше приваблювали євреїв?</w:t>
      </w:r>
    </w:p>
    <w:p w:rsidR="00D30A10" w:rsidRPr="00B4558A" w:rsidRDefault="00D30A10" w:rsidP="00B4558A">
      <w:pPr>
        <w:spacing w:after="0" w:line="240" w:lineRule="auto"/>
        <w:jc w:val="both"/>
        <w:rPr>
          <w:rFonts w:ascii="Times New Roman" w:hAnsi="Times New Roman" w:cs="Times New Roman"/>
        </w:rPr>
      </w:pPr>
      <w:r w:rsidRPr="00B4558A">
        <w:rPr>
          <w:rFonts w:ascii="Times New Roman" w:hAnsi="Times New Roman" w:cs="Times New Roman"/>
        </w:rPr>
        <w:lastRenderedPageBreak/>
        <w:t xml:space="preserve">3. Яку роль у поширенні релігійних рухів серед євреїв відіграв Натан із Гази?  </w:t>
      </w:r>
    </w:p>
    <w:p w:rsidR="004F3F44" w:rsidRPr="00B4558A" w:rsidRDefault="009C17A3" w:rsidP="00B4558A">
      <w:pPr>
        <w:spacing w:after="0" w:line="240" w:lineRule="auto"/>
        <w:jc w:val="both"/>
        <w:rPr>
          <w:rFonts w:ascii="Times New Roman" w:hAnsi="Times New Roman" w:cs="Times New Roman"/>
        </w:rPr>
      </w:pPr>
      <w:r w:rsidRPr="00B4558A">
        <w:rPr>
          <w:rFonts w:ascii="Times New Roman" w:hAnsi="Times New Roman" w:cs="Times New Roman"/>
        </w:rPr>
        <w:t>4</w:t>
      </w:r>
      <w:r w:rsidR="00DD3673" w:rsidRPr="00B4558A">
        <w:rPr>
          <w:rFonts w:ascii="Times New Roman" w:hAnsi="Times New Roman" w:cs="Times New Roman"/>
        </w:rPr>
        <w:t xml:space="preserve">. Прокоментуйте </w:t>
      </w:r>
      <w:r w:rsidRPr="00B4558A">
        <w:rPr>
          <w:rFonts w:ascii="Times New Roman" w:hAnsi="Times New Roman" w:cs="Times New Roman"/>
        </w:rPr>
        <w:t>такі</w:t>
      </w:r>
      <w:r w:rsidR="00DD3673" w:rsidRPr="00B4558A">
        <w:rPr>
          <w:rFonts w:ascii="Times New Roman" w:hAnsi="Times New Roman" w:cs="Times New Roman"/>
        </w:rPr>
        <w:t xml:space="preserve"> хасидські вислови: «</w:t>
      </w:r>
      <w:r w:rsidR="00DD3673" w:rsidRPr="00B4558A">
        <w:rPr>
          <w:rFonts w:ascii="Times New Roman" w:hAnsi="Times New Roman" w:cs="Times New Roman"/>
          <w:i/>
        </w:rPr>
        <w:t xml:space="preserve">Людина, котра вважає, що зможе жити без інших, помиляється. Людина, яка вважає, що </w:t>
      </w:r>
      <w:r w:rsidR="00287EDD" w:rsidRPr="00B4558A">
        <w:rPr>
          <w:rFonts w:ascii="Times New Roman" w:hAnsi="Times New Roman" w:cs="Times New Roman"/>
          <w:i/>
        </w:rPr>
        <w:t xml:space="preserve">інші не зможуть жити без неї, – </w:t>
      </w:r>
      <w:r w:rsidR="00DD3673" w:rsidRPr="00B4558A">
        <w:rPr>
          <w:rFonts w:ascii="Times New Roman" w:hAnsi="Times New Roman" w:cs="Times New Roman"/>
          <w:i/>
        </w:rPr>
        <w:t>помиляється дв</w:t>
      </w:r>
      <w:r w:rsidR="00287EDD" w:rsidRPr="00B4558A">
        <w:rPr>
          <w:rFonts w:ascii="Times New Roman" w:hAnsi="Times New Roman" w:cs="Times New Roman"/>
          <w:i/>
        </w:rPr>
        <w:t>ічі». «Якщо ви втратили гроші, –</w:t>
      </w:r>
      <w:r w:rsidR="00DD3673" w:rsidRPr="00B4558A">
        <w:rPr>
          <w:rFonts w:ascii="Times New Roman" w:hAnsi="Times New Roman" w:cs="Times New Roman"/>
          <w:i/>
        </w:rPr>
        <w:t xml:space="preserve"> то ви нічого не втратили, бо гроші – це лише гроші. Якщо ви втратили здоров’я, то втратили пів людини, бо ви вже не будете такою, як колись, але, якщо втратили рішучість, то ви більше не людина»</w:t>
      </w:r>
      <w:r w:rsidR="00DD3673" w:rsidRPr="00B4558A">
        <w:rPr>
          <w:rFonts w:ascii="Times New Roman" w:hAnsi="Times New Roman" w:cs="Times New Roman"/>
        </w:rPr>
        <w:t>.</w:t>
      </w:r>
    </w:p>
    <w:p w:rsidR="00253016" w:rsidRPr="00B4558A" w:rsidRDefault="009C17A3" w:rsidP="00B4558A">
      <w:pPr>
        <w:spacing w:after="0" w:line="240" w:lineRule="auto"/>
        <w:jc w:val="both"/>
        <w:rPr>
          <w:rFonts w:ascii="Times New Roman" w:hAnsi="Times New Roman" w:cs="Times New Roman"/>
        </w:rPr>
      </w:pPr>
      <w:r w:rsidRPr="00B4558A">
        <w:rPr>
          <w:rFonts w:ascii="Times New Roman" w:hAnsi="Times New Roman" w:cs="Times New Roman"/>
        </w:rPr>
        <w:t>5. Чому віровчення Бешта</w:t>
      </w:r>
      <w:r w:rsidR="003B36E2" w:rsidRPr="00B4558A">
        <w:rPr>
          <w:rFonts w:ascii="Times New Roman" w:hAnsi="Times New Roman" w:cs="Times New Roman"/>
        </w:rPr>
        <w:t xml:space="preserve"> викликало спротив з боку талмудистів?</w:t>
      </w:r>
    </w:p>
    <w:p w:rsidR="00017307" w:rsidRDefault="009C17A3" w:rsidP="00B4558A">
      <w:pPr>
        <w:spacing w:after="0" w:line="240" w:lineRule="auto"/>
        <w:jc w:val="both"/>
        <w:rPr>
          <w:rFonts w:ascii="Times New Roman" w:hAnsi="Times New Roman" w:cs="Times New Roman"/>
        </w:rPr>
      </w:pPr>
      <w:r w:rsidRPr="00B4558A">
        <w:rPr>
          <w:rFonts w:ascii="Times New Roman" w:hAnsi="Times New Roman" w:cs="Times New Roman"/>
        </w:rPr>
        <w:t>6. У</w:t>
      </w:r>
      <w:r w:rsidR="00253016" w:rsidRPr="00B4558A">
        <w:rPr>
          <w:rFonts w:ascii="Times New Roman" w:hAnsi="Times New Roman" w:cs="Times New Roman"/>
        </w:rPr>
        <w:t xml:space="preserve"> який спосіб Бешт поширював свої ідеї? </w:t>
      </w:r>
    </w:p>
    <w:p w:rsidR="003B36E2" w:rsidRPr="00B4558A" w:rsidRDefault="00017307" w:rsidP="00B4558A">
      <w:pPr>
        <w:spacing w:after="0" w:line="240" w:lineRule="auto"/>
        <w:jc w:val="both"/>
        <w:rPr>
          <w:rFonts w:ascii="Times New Roman" w:hAnsi="Times New Roman" w:cs="Times New Roman"/>
        </w:rPr>
      </w:pPr>
      <w:r>
        <w:rPr>
          <w:rFonts w:ascii="Times New Roman" w:hAnsi="Times New Roman" w:cs="Times New Roman"/>
        </w:rPr>
        <w:t>7. Чому Україна стала центром розвитку хасидизму?</w:t>
      </w:r>
      <w:r w:rsidR="00253016" w:rsidRPr="00B4558A">
        <w:rPr>
          <w:rFonts w:ascii="Times New Roman" w:hAnsi="Times New Roman" w:cs="Times New Roman"/>
        </w:rPr>
        <w:t xml:space="preserve"> </w:t>
      </w:r>
      <w:r w:rsidR="003B36E2" w:rsidRPr="00B4558A">
        <w:rPr>
          <w:rFonts w:ascii="Times New Roman" w:hAnsi="Times New Roman" w:cs="Times New Roman"/>
        </w:rPr>
        <w:t xml:space="preserve">  </w:t>
      </w:r>
    </w:p>
    <w:p w:rsidR="006E09FF" w:rsidRPr="00B4558A" w:rsidRDefault="00017307" w:rsidP="00B4558A">
      <w:pPr>
        <w:spacing w:after="0" w:line="240" w:lineRule="auto"/>
        <w:jc w:val="both"/>
        <w:rPr>
          <w:rFonts w:ascii="Times New Roman" w:hAnsi="Times New Roman" w:cs="Times New Roman"/>
        </w:rPr>
      </w:pPr>
      <w:r>
        <w:rPr>
          <w:rFonts w:ascii="Times New Roman" w:hAnsi="Times New Roman" w:cs="Times New Roman"/>
        </w:rPr>
        <w:t xml:space="preserve">8. </w:t>
      </w:r>
      <w:r w:rsidR="003645A1" w:rsidRPr="00B4558A">
        <w:rPr>
          <w:rFonts w:ascii="Times New Roman" w:hAnsi="Times New Roman" w:cs="Times New Roman"/>
        </w:rPr>
        <w:t>Якими були соціальні наслідки поширення хасидизму у Східній Європі?</w:t>
      </w:r>
    </w:p>
    <w:p w:rsidR="00253016" w:rsidRPr="00B4558A" w:rsidRDefault="00017307" w:rsidP="00B4558A">
      <w:pPr>
        <w:spacing w:after="0" w:line="240" w:lineRule="auto"/>
        <w:jc w:val="both"/>
        <w:rPr>
          <w:rFonts w:ascii="Times New Roman" w:hAnsi="Times New Roman" w:cs="Times New Roman"/>
        </w:rPr>
      </w:pPr>
      <w:r>
        <w:rPr>
          <w:rFonts w:ascii="Times New Roman" w:hAnsi="Times New Roman" w:cs="Times New Roman"/>
        </w:rPr>
        <w:t>9</w:t>
      </w:r>
      <w:r w:rsidR="00253016" w:rsidRPr="00B4558A">
        <w:rPr>
          <w:rFonts w:ascii="Times New Roman" w:hAnsi="Times New Roman" w:cs="Times New Roman"/>
        </w:rPr>
        <w:t>. Підготуйте есе на тему: «Філософські ідеї хасидизму».</w:t>
      </w:r>
    </w:p>
    <w:p w:rsidR="00253016" w:rsidRPr="00B4558A" w:rsidRDefault="00017307" w:rsidP="00B4558A">
      <w:pPr>
        <w:spacing w:after="0" w:line="240" w:lineRule="auto"/>
        <w:jc w:val="both"/>
        <w:rPr>
          <w:rFonts w:ascii="Times New Roman" w:hAnsi="Times New Roman" w:cs="Times New Roman"/>
        </w:rPr>
      </w:pPr>
      <w:r>
        <w:rPr>
          <w:rFonts w:ascii="Times New Roman" w:hAnsi="Times New Roman" w:cs="Times New Roman"/>
        </w:rPr>
        <w:t>10</w:t>
      </w:r>
      <w:r w:rsidR="00253016" w:rsidRPr="00B4558A">
        <w:rPr>
          <w:rFonts w:ascii="Times New Roman" w:hAnsi="Times New Roman" w:cs="Times New Roman"/>
        </w:rPr>
        <w:t xml:space="preserve">. Чому караїми вважали себе «справжніми» євреями? </w:t>
      </w:r>
    </w:p>
    <w:p w:rsidR="009E6501" w:rsidRPr="00B4558A" w:rsidRDefault="00017307" w:rsidP="00B4558A">
      <w:pPr>
        <w:spacing w:after="0" w:line="240" w:lineRule="auto"/>
        <w:jc w:val="both"/>
        <w:rPr>
          <w:rFonts w:ascii="Times New Roman" w:hAnsi="Times New Roman" w:cs="Times New Roman"/>
        </w:rPr>
      </w:pPr>
      <w:r>
        <w:rPr>
          <w:rFonts w:ascii="Times New Roman" w:hAnsi="Times New Roman" w:cs="Times New Roman"/>
        </w:rPr>
        <w:t>11</w:t>
      </w:r>
      <w:r w:rsidR="009C17A3" w:rsidRPr="00B4558A">
        <w:rPr>
          <w:rFonts w:ascii="Times New Roman" w:hAnsi="Times New Roman" w:cs="Times New Roman"/>
        </w:rPr>
        <w:t>. Ч</w:t>
      </w:r>
      <w:r w:rsidR="009E6501" w:rsidRPr="00B4558A">
        <w:rPr>
          <w:rFonts w:ascii="Times New Roman" w:hAnsi="Times New Roman" w:cs="Times New Roman"/>
        </w:rPr>
        <w:t xml:space="preserve">и вплинули ідеї Реформації на процеси виникнення й поширення релігійних рухів серед євреїв? Відповідь обґрунтуйте. </w:t>
      </w:r>
    </w:p>
    <w:p w:rsidR="00F46977" w:rsidRPr="00B4558A" w:rsidRDefault="00F46977" w:rsidP="00B4558A">
      <w:pPr>
        <w:spacing w:after="0" w:line="240" w:lineRule="auto"/>
        <w:jc w:val="both"/>
        <w:rPr>
          <w:rFonts w:ascii="Times New Roman" w:hAnsi="Times New Roman" w:cs="Times New Roman"/>
        </w:rPr>
      </w:pPr>
    </w:p>
    <w:p w:rsidR="00F46977" w:rsidRPr="00B4558A" w:rsidRDefault="00F46977" w:rsidP="00B4558A">
      <w:pPr>
        <w:spacing w:after="0" w:line="240" w:lineRule="auto"/>
        <w:jc w:val="both"/>
        <w:rPr>
          <w:rFonts w:ascii="Times New Roman" w:hAnsi="Times New Roman" w:cs="Times New Roman"/>
        </w:rPr>
      </w:pPr>
    </w:p>
    <w:p w:rsidR="00F46977" w:rsidRPr="00B4558A" w:rsidRDefault="00F46977" w:rsidP="00B4558A">
      <w:pPr>
        <w:spacing w:after="0" w:line="240" w:lineRule="auto"/>
        <w:jc w:val="both"/>
        <w:rPr>
          <w:rFonts w:ascii="Times New Roman" w:hAnsi="Times New Roman" w:cs="Times New Roman"/>
        </w:rPr>
      </w:pPr>
    </w:p>
    <w:p w:rsidR="00F46977" w:rsidRPr="00B4558A" w:rsidRDefault="00F46977" w:rsidP="00B4558A">
      <w:pPr>
        <w:spacing w:after="0" w:line="240" w:lineRule="auto"/>
        <w:jc w:val="both"/>
        <w:rPr>
          <w:rFonts w:ascii="Times New Roman" w:hAnsi="Times New Roman" w:cs="Times New Roman"/>
        </w:rPr>
      </w:pPr>
    </w:p>
    <w:p w:rsidR="00F46977" w:rsidRPr="00B4558A" w:rsidRDefault="00F46977" w:rsidP="00B4558A">
      <w:pPr>
        <w:spacing w:after="0" w:line="240" w:lineRule="auto"/>
        <w:jc w:val="both"/>
        <w:rPr>
          <w:rFonts w:ascii="Times New Roman" w:hAnsi="Times New Roman" w:cs="Times New Roman"/>
        </w:rPr>
      </w:pPr>
    </w:p>
    <w:p w:rsidR="00F46977" w:rsidRPr="00B4558A" w:rsidRDefault="00F46977" w:rsidP="00B4558A">
      <w:pPr>
        <w:spacing w:after="0" w:line="240" w:lineRule="auto"/>
        <w:jc w:val="both"/>
        <w:rPr>
          <w:rFonts w:ascii="Times New Roman" w:hAnsi="Times New Roman" w:cs="Times New Roman"/>
        </w:rPr>
      </w:pPr>
    </w:p>
    <w:p w:rsidR="00F46977" w:rsidRPr="00B4558A" w:rsidRDefault="00F46977" w:rsidP="00B4558A">
      <w:pPr>
        <w:spacing w:after="0" w:line="240" w:lineRule="auto"/>
        <w:jc w:val="both"/>
        <w:rPr>
          <w:rFonts w:ascii="Times New Roman" w:hAnsi="Times New Roman" w:cs="Times New Roman"/>
        </w:rPr>
      </w:pPr>
    </w:p>
    <w:p w:rsidR="00F46977" w:rsidRPr="00B4558A" w:rsidRDefault="00F46977" w:rsidP="00B4558A">
      <w:pPr>
        <w:spacing w:after="0" w:line="240" w:lineRule="auto"/>
        <w:jc w:val="both"/>
        <w:rPr>
          <w:rFonts w:ascii="Times New Roman" w:hAnsi="Times New Roman" w:cs="Times New Roman"/>
        </w:rPr>
      </w:pPr>
    </w:p>
    <w:p w:rsidR="00F46977" w:rsidRPr="00B4558A" w:rsidRDefault="00F46977" w:rsidP="00B4558A">
      <w:pPr>
        <w:spacing w:after="0" w:line="240" w:lineRule="auto"/>
        <w:jc w:val="both"/>
        <w:rPr>
          <w:rFonts w:ascii="Times New Roman" w:hAnsi="Times New Roman" w:cs="Times New Roman"/>
        </w:rPr>
      </w:pPr>
    </w:p>
    <w:p w:rsidR="00F46977" w:rsidRPr="00B4558A" w:rsidRDefault="00F46977" w:rsidP="00B4558A">
      <w:pPr>
        <w:spacing w:after="0" w:line="240" w:lineRule="auto"/>
        <w:jc w:val="both"/>
        <w:rPr>
          <w:rFonts w:ascii="Times New Roman" w:hAnsi="Times New Roman" w:cs="Times New Roman"/>
        </w:rPr>
      </w:pPr>
    </w:p>
    <w:p w:rsidR="009215F9" w:rsidRPr="00B4558A" w:rsidRDefault="009215F9" w:rsidP="00B4558A">
      <w:pPr>
        <w:spacing w:after="0" w:line="240" w:lineRule="auto"/>
        <w:jc w:val="both"/>
        <w:rPr>
          <w:rFonts w:ascii="Times New Roman" w:hAnsi="Times New Roman" w:cs="Times New Roman"/>
        </w:rPr>
      </w:pPr>
    </w:p>
    <w:p w:rsidR="009C17A3" w:rsidRPr="00B4558A" w:rsidRDefault="009C17A3" w:rsidP="00B4558A">
      <w:pPr>
        <w:spacing w:after="0" w:line="240" w:lineRule="auto"/>
        <w:jc w:val="both"/>
        <w:rPr>
          <w:rFonts w:ascii="Times New Roman" w:hAnsi="Times New Roman" w:cs="Times New Roman"/>
        </w:rPr>
      </w:pPr>
    </w:p>
    <w:p w:rsidR="00D72EAF" w:rsidRPr="00B4558A" w:rsidRDefault="00D72EAF" w:rsidP="00B4558A">
      <w:pPr>
        <w:spacing w:after="0" w:line="240" w:lineRule="auto"/>
        <w:jc w:val="both"/>
        <w:rPr>
          <w:rFonts w:ascii="Times New Roman" w:hAnsi="Times New Roman" w:cs="Times New Roman"/>
        </w:rPr>
      </w:pPr>
    </w:p>
    <w:p w:rsidR="00D72EAF" w:rsidRPr="00B4558A" w:rsidRDefault="00D72EAF" w:rsidP="00B4558A">
      <w:pPr>
        <w:spacing w:after="0" w:line="240" w:lineRule="auto"/>
        <w:jc w:val="both"/>
        <w:rPr>
          <w:rFonts w:ascii="Times New Roman" w:hAnsi="Times New Roman" w:cs="Times New Roman"/>
        </w:rPr>
      </w:pPr>
    </w:p>
    <w:p w:rsidR="00D72EAF" w:rsidRDefault="00D72EAF" w:rsidP="00B4558A">
      <w:pPr>
        <w:spacing w:after="0" w:line="240" w:lineRule="auto"/>
        <w:jc w:val="both"/>
        <w:rPr>
          <w:rFonts w:ascii="Times New Roman" w:hAnsi="Times New Roman" w:cs="Times New Roman"/>
        </w:rPr>
      </w:pPr>
    </w:p>
    <w:p w:rsidR="00017307" w:rsidRDefault="00017307" w:rsidP="00B4558A">
      <w:pPr>
        <w:spacing w:after="0" w:line="240" w:lineRule="auto"/>
        <w:jc w:val="both"/>
        <w:rPr>
          <w:rFonts w:ascii="Times New Roman" w:hAnsi="Times New Roman" w:cs="Times New Roman"/>
        </w:rPr>
      </w:pPr>
    </w:p>
    <w:p w:rsidR="00017307" w:rsidRDefault="00017307" w:rsidP="00B4558A">
      <w:pPr>
        <w:spacing w:after="0" w:line="240" w:lineRule="auto"/>
        <w:jc w:val="both"/>
        <w:rPr>
          <w:rFonts w:ascii="Times New Roman" w:hAnsi="Times New Roman" w:cs="Times New Roman"/>
        </w:rPr>
      </w:pPr>
    </w:p>
    <w:p w:rsidR="00017307" w:rsidRPr="00B4558A" w:rsidRDefault="00017307" w:rsidP="00B4558A">
      <w:pPr>
        <w:spacing w:after="0" w:line="240" w:lineRule="auto"/>
        <w:jc w:val="both"/>
        <w:rPr>
          <w:rFonts w:ascii="Times New Roman" w:hAnsi="Times New Roman" w:cs="Times New Roman"/>
        </w:rPr>
      </w:pPr>
    </w:p>
    <w:p w:rsidR="00D72EAF" w:rsidRPr="00B4558A" w:rsidRDefault="00D72EAF" w:rsidP="00B4558A">
      <w:pPr>
        <w:spacing w:after="0" w:line="240" w:lineRule="auto"/>
        <w:jc w:val="both"/>
        <w:rPr>
          <w:rFonts w:ascii="Times New Roman" w:hAnsi="Times New Roman" w:cs="Times New Roman"/>
        </w:rPr>
      </w:pPr>
    </w:p>
    <w:p w:rsidR="00D72EAF" w:rsidRPr="00B4558A" w:rsidRDefault="00D72EAF" w:rsidP="00B4558A">
      <w:pPr>
        <w:spacing w:after="0" w:line="240" w:lineRule="auto"/>
        <w:jc w:val="both"/>
        <w:rPr>
          <w:rFonts w:ascii="Times New Roman" w:hAnsi="Times New Roman" w:cs="Times New Roman"/>
        </w:rPr>
      </w:pPr>
    </w:p>
    <w:p w:rsidR="00F46977" w:rsidRPr="00B4558A" w:rsidRDefault="009F6EA2" w:rsidP="00B4558A">
      <w:pPr>
        <w:pStyle w:val="a3"/>
        <w:spacing w:line="240" w:lineRule="auto"/>
        <w:ind w:left="1080" w:hanging="1080"/>
        <w:jc w:val="center"/>
        <w:rPr>
          <w:rFonts w:ascii="Times New Roman" w:hAnsi="Times New Roman" w:cs="Times New Roman"/>
        </w:rPr>
      </w:pPr>
      <w:r w:rsidRPr="00B4558A">
        <w:rPr>
          <w:rFonts w:ascii="Times New Roman" w:hAnsi="Times New Roman" w:cs="Times New Roman"/>
        </w:rPr>
        <w:t>Тема 5</w:t>
      </w:r>
    </w:p>
    <w:p w:rsidR="006E09FF" w:rsidRPr="00B4558A" w:rsidRDefault="006E09FF" w:rsidP="00B4558A">
      <w:pPr>
        <w:pStyle w:val="a3"/>
        <w:spacing w:line="240" w:lineRule="auto"/>
        <w:ind w:left="1080" w:hanging="1080"/>
        <w:jc w:val="center"/>
        <w:rPr>
          <w:rFonts w:ascii="Times New Roman" w:hAnsi="Times New Roman" w:cs="Times New Roman"/>
          <w:b/>
        </w:rPr>
      </w:pPr>
      <w:r w:rsidRPr="00B4558A">
        <w:rPr>
          <w:rFonts w:ascii="Times New Roman" w:hAnsi="Times New Roman" w:cs="Times New Roman"/>
          <w:b/>
        </w:rPr>
        <w:t>Є</w:t>
      </w:r>
      <w:r w:rsidR="00F46977" w:rsidRPr="00B4558A">
        <w:rPr>
          <w:rFonts w:ascii="Times New Roman" w:hAnsi="Times New Roman" w:cs="Times New Roman"/>
          <w:b/>
        </w:rPr>
        <w:t>ВРЕЇ В ІМПЕРІЇ ГАБСБ</w:t>
      </w:r>
      <w:r w:rsidR="008315B6" w:rsidRPr="00B4558A">
        <w:rPr>
          <w:rFonts w:ascii="Times New Roman" w:hAnsi="Times New Roman" w:cs="Times New Roman"/>
          <w:b/>
        </w:rPr>
        <w:t>У</w:t>
      </w:r>
      <w:r w:rsidR="00F46977" w:rsidRPr="00B4558A">
        <w:rPr>
          <w:rFonts w:ascii="Times New Roman" w:hAnsi="Times New Roman" w:cs="Times New Roman"/>
          <w:b/>
        </w:rPr>
        <w:t>РГІВ (1772–</w:t>
      </w:r>
      <w:r w:rsidRPr="00B4558A">
        <w:rPr>
          <w:rFonts w:ascii="Times New Roman" w:hAnsi="Times New Roman" w:cs="Times New Roman"/>
          <w:b/>
        </w:rPr>
        <w:t>1918 роки)</w:t>
      </w:r>
    </w:p>
    <w:p w:rsidR="006E09FF" w:rsidRPr="00B4558A" w:rsidRDefault="006E09FF" w:rsidP="00B4558A">
      <w:pPr>
        <w:pStyle w:val="a3"/>
        <w:spacing w:line="240" w:lineRule="auto"/>
        <w:ind w:left="1080"/>
        <w:jc w:val="both"/>
        <w:rPr>
          <w:rFonts w:ascii="Times New Roman" w:hAnsi="Times New Roman" w:cs="Times New Roman"/>
          <w:b/>
        </w:rPr>
      </w:pPr>
    </w:p>
    <w:p w:rsidR="006E09FF" w:rsidRPr="00E46239" w:rsidRDefault="00E46239" w:rsidP="00E46239">
      <w:pPr>
        <w:spacing w:line="240" w:lineRule="auto"/>
        <w:jc w:val="both"/>
        <w:rPr>
          <w:rFonts w:ascii="Times New Roman" w:hAnsi="Times New Roman" w:cs="Times New Roman"/>
        </w:rPr>
      </w:pPr>
      <w:r>
        <w:rPr>
          <w:rFonts w:ascii="Times New Roman" w:hAnsi="Times New Roman" w:cs="Times New Roman"/>
        </w:rPr>
        <w:t xml:space="preserve">1. </w:t>
      </w:r>
      <w:r w:rsidR="006E09FF" w:rsidRPr="00E46239">
        <w:rPr>
          <w:rFonts w:ascii="Times New Roman" w:hAnsi="Times New Roman" w:cs="Times New Roman"/>
        </w:rPr>
        <w:t xml:space="preserve">Політика </w:t>
      </w:r>
      <w:r w:rsidR="006446AF" w:rsidRPr="00E46239">
        <w:rPr>
          <w:rFonts w:ascii="Times New Roman" w:hAnsi="Times New Roman" w:cs="Times New Roman"/>
        </w:rPr>
        <w:t xml:space="preserve">Австрійської імперії </w:t>
      </w:r>
      <w:r w:rsidR="006E09FF" w:rsidRPr="00E46239">
        <w:rPr>
          <w:rFonts w:ascii="Times New Roman" w:hAnsi="Times New Roman" w:cs="Times New Roman"/>
        </w:rPr>
        <w:t xml:space="preserve">стосовно </w:t>
      </w:r>
      <w:r w:rsidR="00E313CA" w:rsidRPr="00E46239">
        <w:rPr>
          <w:rFonts w:ascii="Times New Roman" w:hAnsi="Times New Roman" w:cs="Times New Roman"/>
        </w:rPr>
        <w:t>єврейського населення</w:t>
      </w:r>
      <w:r w:rsidR="006E09FF" w:rsidRPr="00E46239">
        <w:rPr>
          <w:rFonts w:ascii="Times New Roman" w:hAnsi="Times New Roman" w:cs="Times New Roman"/>
        </w:rPr>
        <w:t>.</w:t>
      </w:r>
    </w:p>
    <w:p w:rsidR="006E09FF" w:rsidRPr="00E46239" w:rsidRDefault="00E46239" w:rsidP="00E46239">
      <w:pPr>
        <w:spacing w:line="240" w:lineRule="auto"/>
        <w:jc w:val="both"/>
        <w:rPr>
          <w:rFonts w:ascii="Times New Roman" w:hAnsi="Times New Roman" w:cs="Times New Roman"/>
        </w:rPr>
      </w:pPr>
      <w:r>
        <w:rPr>
          <w:rFonts w:ascii="Times New Roman" w:hAnsi="Times New Roman" w:cs="Times New Roman"/>
        </w:rPr>
        <w:t xml:space="preserve">2. </w:t>
      </w:r>
      <w:r w:rsidR="001D4500" w:rsidRPr="00E46239">
        <w:rPr>
          <w:rFonts w:ascii="Times New Roman" w:hAnsi="Times New Roman" w:cs="Times New Roman"/>
        </w:rPr>
        <w:t xml:space="preserve">Соціально-економічне і політичне життя </w:t>
      </w:r>
      <w:r w:rsidR="00F46977" w:rsidRPr="00E46239">
        <w:rPr>
          <w:rFonts w:ascii="Times New Roman" w:hAnsi="Times New Roman" w:cs="Times New Roman"/>
        </w:rPr>
        <w:t>є</w:t>
      </w:r>
      <w:r w:rsidR="006E09FF" w:rsidRPr="00E46239">
        <w:rPr>
          <w:rFonts w:ascii="Times New Roman" w:hAnsi="Times New Roman" w:cs="Times New Roman"/>
        </w:rPr>
        <w:t>вреї</w:t>
      </w:r>
      <w:r w:rsidR="00F46977" w:rsidRPr="00E46239">
        <w:rPr>
          <w:rFonts w:ascii="Times New Roman" w:hAnsi="Times New Roman" w:cs="Times New Roman"/>
        </w:rPr>
        <w:t>в</w:t>
      </w:r>
      <w:r w:rsidR="006E09FF" w:rsidRPr="00E46239">
        <w:rPr>
          <w:rFonts w:ascii="Times New Roman" w:hAnsi="Times New Roman" w:cs="Times New Roman"/>
        </w:rPr>
        <w:t xml:space="preserve"> Буковини.</w:t>
      </w:r>
    </w:p>
    <w:p w:rsidR="00057944" w:rsidRPr="00E46239" w:rsidRDefault="00E46239" w:rsidP="00E46239">
      <w:pPr>
        <w:spacing w:line="240" w:lineRule="auto"/>
        <w:jc w:val="both"/>
        <w:rPr>
          <w:rFonts w:ascii="Times New Roman" w:hAnsi="Times New Roman" w:cs="Times New Roman"/>
        </w:rPr>
      </w:pPr>
      <w:r>
        <w:rPr>
          <w:rFonts w:ascii="Times New Roman" w:hAnsi="Times New Roman" w:cs="Times New Roman"/>
        </w:rPr>
        <w:t xml:space="preserve">3. </w:t>
      </w:r>
      <w:r w:rsidR="00057944" w:rsidRPr="00E46239">
        <w:rPr>
          <w:rFonts w:ascii="Times New Roman" w:hAnsi="Times New Roman" w:cs="Times New Roman"/>
        </w:rPr>
        <w:t xml:space="preserve">Розвиток культури австрійських євреїв. </w:t>
      </w:r>
    </w:p>
    <w:p w:rsidR="006E09FF" w:rsidRPr="00B4558A" w:rsidRDefault="006E09FF" w:rsidP="00B4558A">
      <w:pPr>
        <w:pStyle w:val="a3"/>
        <w:spacing w:line="240" w:lineRule="auto"/>
        <w:ind w:left="1440"/>
        <w:jc w:val="both"/>
        <w:rPr>
          <w:rFonts w:ascii="Times New Roman" w:hAnsi="Times New Roman" w:cs="Times New Roman"/>
        </w:rPr>
      </w:pPr>
    </w:p>
    <w:p w:rsidR="00F46977" w:rsidRPr="00B4558A" w:rsidRDefault="00F46977" w:rsidP="00B4558A">
      <w:pPr>
        <w:spacing w:line="240" w:lineRule="auto"/>
        <w:jc w:val="both"/>
        <w:rPr>
          <w:rFonts w:ascii="Times New Roman" w:hAnsi="Times New Roman" w:cs="Times New Roman"/>
          <w:b/>
        </w:rPr>
      </w:pPr>
      <w:r w:rsidRPr="00B4558A">
        <w:rPr>
          <w:rFonts w:ascii="Times New Roman" w:hAnsi="Times New Roman" w:cs="Times New Roman"/>
          <w:b/>
        </w:rPr>
        <w:t>Політика</w:t>
      </w:r>
      <w:r w:rsidR="00E313CA" w:rsidRPr="00B4558A">
        <w:t xml:space="preserve"> </w:t>
      </w:r>
      <w:r w:rsidR="006446AF" w:rsidRPr="00B4558A">
        <w:rPr>
          <w:rFonts w:ascii="Times New Roman" w:hAnsi="Times New Roman" w:cs="Times New Roman"/>
          <w:b/>
        </w:rPr>
        <w:t>Австрійської імперії</w:t>
      </w:r>
      <w:r w:rsidR="006446AF" w:rsidRPr="00B4558A">
        <w:t xml:space="preserve"> </w:t>
      </w:r>
      <w:r w:rsidR="00E313CA" w:rsidRPr="00B4558A">
        <w:rPr>
          <w:rFonts w:ascii="Times New Roman" w:hAnsi="Times New Roman" w:cs="Times New Roman"/>
          <w:b/>
        </w:rPr>
        <w:t>стосовно єврейського населення</w:t>
      </w:r>
    </w:p>
    <w:p w:rsidR="00E32BD4" w:rsidRDefault="002F3FBF" w:rsidP="00B4558A">
      <w:pPr>
        <w:spacing w:line="240" w:lineRule="auto"/>
        <w:ind w:firstLine="709"/>
        <w:jc w:val="both"/>
        <w:rPr>
          <w:rFonts w:ascii="Times New Roman" w:hAnsi="Times New Roman" w:cs="Times New Roman"/>
        </w:rPr>
      </w:pPr>
      <w:r>
        <w:rPr>
          <w:rFonts w:ascii="Times New Roman" w:hAnsi="Times New Roman" w:cs="Times New Roman"/>
        </w:rPr>
        <w:t>Наприкінці Х</w:t>
      </w:r>
      <w:r>
        <w:rPr>
          <w:rFonts w:ascii="Times New Roman" w:hAnsi="Times New Roman" w:cs="Times New Roman"/>
          <w:lang w:val="en-US"/>
        </w:rPr>
        <w:t>VIII</w:t>
      </w:r>
      <w:r>
        <w:rPr>
          <w:rFonts w:ascii="Times New Roman" w:hAnsi="Times New Roman" w:cs="Times New Roman"/>
        </w:rPr>
        <w:t xml:space="preserve"> ст. в історії Східної Європи відбулися значні геополітичні зсуви. По-перше, з політичної карти Європи зникла одна з найбільших її країн – Річ Посполита, яка була пошматована Пруссією, Австрією та Росією. По</w:t>
      </w:r>
      <w:r w:rsidR="007D3F53">
        <w:rPr>
          <w:rFonts w:ascii="Times New Roman" w:hAnsi="Times New Roman" w:cs="Times New Roman"/>
        </w:rPr>
        <w:t xml:space="preserve">-друге, </w:t>
      </w:r>
      <w:r>
        <w:rPr>
          <w:rFonts w:ascii="Times New Roman" w:hAnsi="Times New Roman" w:cs="Times New Roman"/>
        </w:rPr>
        <w:t xml:space="preserve"> посилилася </w:t>
      </w:r>
      <w:r w:rsidR="007D3F53">
        <w:rPr>
          <w:rFonts w:ascii="Times New Roman" w:hAnsi="Times New Roman" w:cs="Times New Roman"/>
        </w:rPr>
        <w:t xml:space="preserve">військово-політична могутність </w:t>
      </w:r>
      <w:r>
        <w:rPr>
          <w:rFonts w:ascii="Times New Roman" w:hAnsi="Times New Roman" w:cs="Times New Roman"/>
        </w:rPr>
        <w:t>Габсбургів і Романових, які успішно здолали експансію Османської імперії на теренах Східної Європи та протистояли поширенню ідей Великої французької революції, а згодом,</w:t>
      </w:r>
      <w:r w:rsidR="00E32BD4">
        <w:rPr>
          <w:rFonts w:ascii="Times New Roman" w:hAnsi="Times New Roman" w:cs="Times New Roman"/>
        </w:rPr>
        <w:t xml:space="preserve"> очолили загальноєвропейську війну проти наполеонівської Франції. Такі зміни у геополітичній конфігурації Східної Європи суттєво вплинули на увесь наступний  історичний розвиток східноєвропейських народів, у тому числі, єврейського. </w:t>
      </w:r>
    </w:p>
    <w:p w:rsidR="000C6819" w:rsidRPr="00B4558A" w:rsidRDefault="007D3F53" w:rsidP="00B4558A">
      <w:pPr>
        <w:spacing w:line="240" w:lineRule="auto"/>
        <w:ind w:firstLine="709"/>
        <w:jc w:val="both"/>
        <w:rPr>
          <w:rFonts w:ascii="Times New Roman" w:hAnsi="Times New Roman" w:cs="Times New Roman"/>
        </w:rPr>
      </w:pPr>
      <w:r>
        <w:rPr>
          <w:rFonts w:ascii="Times New Roman" w:hAnsi="Times New Roman" w:cs="Times New Roman"/>
        </w:rPr>
        <w:t>Політику Габсбурз</w:t>
      </w:r>
      <w:r w:rsidR="00E32BD4">
        <w:rPr>
          <w:rFonts w:ascii="Times New Roman" w:hAnsi="Times New Roman" w:cs="Times New Roman"/>
        </w:rPr>
        <w:t>ької монархії</w:t>
      </w:r>
      <w:r w:rsidR="009A5BA9" w:rsidRPr="00B4558A">
        <w:rPr>
          <w:rFonts w:ascii="Times New Roman" w:hAnsi="Times New Roman" w:cs="Times New Roman"/>
        </w:rPr>
        <w:t xml:space="preserve"> стосовно </w:t>
      </w:r>
      <w:r w:rsidR="00B1330B" w:rsidRPr="00B4558A">
        <w:rPr>
          <w:rFonts w:ascii="Times New Roman" w:hAnsi="Times New Roman" w:cs="Times New Roman"/>
        </w:rPr>
        <w:t>єврейського населення</w:t>
      </w:r>
      <w:r w:rsidR="009A5BA9" w:rsidRPr="00B4558A">
        <w:rPr>
          <w:rFonts w:ascii="Times New Roman" w:hAnsi="Times New Roman" w:cs="Times New Roman"/>
        </w:rPr>
        <w:t xml:space="preserve"> </w:t>
      </w:r>
      <w:r>
        <w:rPr>
          <w:rFonts w:ascii="Times New Roman" w:hAnsi="Times New Roman" w:cs="Times New Roman"/>
        </w:rPr>
        <w:t xml:space="preserve">у 1772–1918 рр. </w:t>
      </w:r>
      <w:r w:rsidR="00B1330B" w:rsidRPr="00B4558A">
        <w:rPr>
          <w:rFonts w:ascii="Times New Roman" w:hAnsi="Times New Roman" w:cs="Times New Roman"/>
        </w:rPr>
        <w:t>можна поділити на два періоди. У перший період (1772–1848 рр.)</w:t>
      </w:r>
      <w:r w:rsidR="000C6819" w:rsidRPr="00B4558A">
        <w:rPr>
          <w:rFonts w:ascii="Times New Roman" w:hAnsi="Times New Roman" w:cs="Times New Roman"/>
        </w:rPr>
        <w:t xml:space="preserve"> австрійські </w:t>
      </w:r>
      <w:r w:rsidR="00B1330B" w:rsidRPr="00B4558A">
        <w:rPr>
          <w:rFonts w:ascii="Times New Roman" w:hAnsi="Times New Roman" w:cs="Times New Roman"/>
        </w:rPr>
        <w:t xml:space="preserve">євреї зазнавали тиску з боку імперського чиновництва з метою вплинути на </w:t>
      </w:r>
      <w:r w:rsidR="000C6819" w:rsidRPr="00B4558A">
        <w:rPr>
          <w:rFonts w:ascii="Times New Roman" w:hAnsi="Times New Roman" w:cs="Times New Roman"/>
        </w:rPr>
        <w:t xml:space="preserve">їх </w:t>
      </w:r>
      <w:r w:rsidR="00B1330B" w:rsidRPr="00B4558A">
        <w:rPr>
          <w:rFonts w:ascii="Times New Roman" w:hAnsi="Times New Roman" w:cs="Times New Roman"/>
        </w:rPr>
        <w:t>соціокультурне життя. Другий (1848–</w:t>
      </w:r>
      <w:r w:rsidR="000C6819" w:rsidRPr="00B4558A">
        <w:rPr>
          <w:rFonts w:ascii="Times New Roman" w:hAnsi="Times New Roman" w:cs="Times New Roman"/>
        </w:rPr>
        <w:t>1918</w:t>
      </w:r>
      <w:r w:rsidR="000450F1" w:rsidRPr="00B4558A">
        <w:rPr>
          <w:rFonts w:ascii="Times New Roman" w:hAnsi="Times New Roman" w:cs="Times New Roman"/>
        </w:rPr>
        <w:t xml:space="preserve"> рр.) – </w:t>
      </w:r>
      <w:r w:rsidR="00B1330B" w:rsidRPr="00B4558A">
        <w:rPr>
          <w:rFonts w:ascii="Times New Roman" w:hAnsi="Times New Roman" w:cs="Times New Roman"/>
        </w:rPr>
        <w:t>визначався загальним лібералізмом</w:t>
      </w:r>
      <w:r w:rsidR="000032F9" w:rsidRPr="00B4558A">
        <w:rPr>
          <w:rFonts w:ascii="Times New Roman" w:hAnsi="Times New Roman" w:cs="Times New Roman"/>
        </w:rPr>
        <w:t xml:space="preserve"> у ставленні офіційного Відня </w:t>
      </w:r>
      <w:r w:rsidR="00B1330B" w:rsidRPr="00B4558A">
        <w:rPr>
          <w:rFonts w:ascii="Times New Roman" w:hAnsi="Times New Roman" w:cs="Times New Roman"/>
        </w:rPr>
        <w:t>до єврейського на</w:t>
      </w:r>
      <w:r w:rsidR="000032F9" w:rsidRPr="00B4558A">
        <w:rPr>
          <w:rFonts w:ascii="Times New Roman" w:hAnsi="Times New Roman" w:cs="Times New Roman"/>
        </w:rPr>
        <w:t>селення, політикою емансипації та</w:t>
      </w:r>
      <w:r w:rsidR="00B1330B" w:rsidRPr="00B4558A">
        <w:rPr>
          <w:rFonts w:ascii="Times New Roman" w:hAnsi="Times New Roman" w:cs="Times New Roman"/>
        </w:rPr>
        <w:t xml:space="preserve"> водночас занепадом традиційної культ</w:t>
      </w:r>
      <w:r w:rsidR="000032F9" w:rsidRPr="00B4558A">
        <w:rPr>
          <w:rFonts w:ascii="Times New Roman" w:hAnsi="Times New Roman" w:cs="Times New Roman"/>
        </w:rPr>
        <w:t>ури єврейських громад, особливо</w:t>
      </w:r>
      <w:r w:rsidR="00B1330B" w:rsidRPr="00B4558A">
        <w:rPr>
          <w:rFonts w:ascii="Times New Roman" w:hAnsi="Times New Roman" w:cs="Times New Roman"/>
        </w:rPr>
        <w:t xml:space="preserve"> у Галичині та </w:t>
      </w:r>
      <w:r w:rsidR="000032F9" w:rsidRPr="00B4558A">
        <w:rPr>
          <w:rFonts w:ascii="Times New Roman" w:hAnsi="Times New Roman" w:cs="Times New Roman"/>
        </w:rPr>
        <w:t xml:space="preserve">на </w:t>
      </w:r>
      <w:r w:rsidR="00B1330B" w:rsidRPr="00B4558A">
        <w:rPr>
          <w:rFonts w:ascii="Times New Roman" w:hAnsi="Times New Roman" w:cs="Times New Roman"/>
        </w:rPr>
        <w:t>Б</w:t>
      </w:r>
      <w:r w:rsidR="000C6819" w:rsidRPr="00B4558A">
        <w:rPr>
          <w:rFonts w:ascii="Times New Roman" w:hAnsi="Times New Roman" w:cs="Times New Roman"/>
        </w:rPr>
        <w:t xml:space="preserve">уковині, посиленням «віденського» </w:t>
      </w:r>
      <w:r w:rsidR="000C6819" w:rsidRPr="00B4558A">
        <w:rPr>
          <w:rFonts w:ascii="Times New Roman" w:hAnsi="Times New Roman" w:cs="Times New Roman"/>
        </w:rPr>
        <w:lastRenderedPageBreak/>
        <w:t xml:space="preserve">антисемітизму і націоналізму аграрних етносів Дунайської монархії. </w:t>
      </w:r>
      <w:r w:rsidR="00B1330B" w:rsidRPr="00B4558A">
        <w:rPr>
          <w:rFonts w:ascii="Times New Roman" w:hAnsi="Times New Roman" w:cs="Times New Roman"/>
        </w:rPr>
        <w:t xml:space="preserve">   </w:t>
      </w:r>
    </w:p>
    <w:p w:rsidR="006E09FF" w:rsidRPr="00B4558A" w:rsidRDefault="000032F9" w:rsidP="00B4558A">
      <w:pPr>
        <w:spacing w:line="240" w:lineRule="auto"/>
        <w:ind w:firstLine="709"/>
        <w:jc w:val="both"/>
        <w:rPr>
          <w:rFonts w:ascii="Times New Roman" w:hAnsi="Times New Roman" w:cs="Times New Roman"/>
        </w:rPr>
      </w:pPr>
      <w:r w:rsidRPr="00B4558A">
        <w:rPr>
          <w:rFonts w:ascii="Times New Roman" w:hAnsi="Times New Roman" w:cs="Times New Roman"/>
        </w:rPr>
        <w:t>У</w:t>
      </w:r>
      <w:r w:rsidR="00F46977" w:rsidRPr="00B4558A">
        <w:rPr>
          <w:rFonts w:ascii="Times New Roman" w:hAnsi="Times New Roman" w:cs="Times New Roman"/>
        </w:rPr>
        <w:t xml:space="preserve"> результаті  </w:t>
      </w:r>
      <w:r w:rsidR="006E09FF" w:rsidRPr="00B4558A">
        <w:rPr>
          <w:rFonts w:ascii="Times New Roman" w:hAnsi="Times New Roman" w:cs="Times New Roman"/>
        </w:rPr>
        <w:t xml:space="preserve">першого поділу Речі Посполитої </w:t>
      </w:r>
      <w:r w:rsidR="00F46977" w:rsidRPr="00B4558A">
        <w:rPr>
          <w:rFonts w:ascii="Times New Roman" w:hAnsi="Times New Roman" w:cs="Times New Roman"/>
        </w:rPr>
        <w:t>у</w:t>
      </w:r>
      <w:r w:rsidR="00F672DC" w:rsidRPr="00B4558A">
        <w:rPr>
          <w:rFonts w:ascii="Times New Roman" w:hAnsi="Times New Roman" w:cs="Times New Roman"/>
        </w:rPr>
        <w:t xml:space="preserve"> 1772 р.</w:t>
      </w:r>
      <w:r w:rsidR="004E0C26" w:rsidRPr="00B4558A">
        <w:rPr>
          <w:rFonts w:ascii="Times New Roman" w:hAnsi="Times New Roman" w:cs="Times New Roman"/>
        </w:rPr>
        <w:t xml:space="preserve"> 140</w:t>
      </w:r>
      <w:r w:rsidR="00CA4D15" w:rsidRPr="00B4558A">
        <w:rPr>
          <w:rFonts w:ascii="Times New Roman" w:hAnsi="Times New Roman" w:cs="Times New Roman"/>
        </w:rPr>
        <w:t xml:space="preserve"> тис. </w:t>
      </w:r>
      <w:r w:rsidR="006E09FF" w:rsidRPr="00B4558A">
        <w:rPr>
          <w:rFonts w:ascii="Times New Roman" w:hAnsi="Times New Roman" w:cs="Times New Roman"/>
        </w:rPr>
        <w:t>євреїв</w:t>
      </w:r>
      <w:r w:rsidR="00CA4D15" w:rsidRPr="00B4558A">
        <w:rPr>
          <w:rFonts w:ascii="Times New Roman" w:hAnsi="Times New Roman" w:cs="Times New Roman"/>
        </w:rPr>
        <w:t xml:space="preserve"> Галичини</w:t>
      </w:r>
      <w:r w:rsidR="006E09FF" w:rsidRPr="00B4558A">
        <w:rPr>
          <w:rFonts w:ascii="Times New Roman" w:hAnsi="Times New Roman" w:cs="Times New Roman"/>
        </w:rPr>
        <w:t xml:space="preserve"> </w:t>
      </w:r>
      <w:r w:rsidR="00CA4D15" w:rsidRPr="00B4558A">
        <w:rPr>
          <w:rFonts w:ascii="Times New Roman" w:hAnsi="Times New Roman" w:cs="Times New Roman"/>
        </w:rPr>
        <w:t>опинилися у новій для себе державі – і</w:t>
      </w:r>
      <w:r w:rsidR="006E09FF" w:rsidRPr="00B4558A">
        <w:rPr>
          <w:rFonts w:ascii="Times New Roman" w:hAnsi="Times New Roman" w:cs="Times New Roman"/>
        </w:rPr>
        <w:t>мперії Габсбургів</w:t>
      </w:r>
      <w:r w:rsidR="00F672DC" w:rsidRPr="00B4558A">
        <w:rPr>
          <w:rStyle w:val="ac"/>
          <w:rFonts w:ascii="Times New Roman" w:hAnsi="Times New Roman" w:cs="Times New Roman"/>
        </w:rPr>
        <w:footnoteReference w:id="75"/>
      </w:r>
      <w:r w:rsidR="006E09FF" w:rsidRPr="00B4558A">
        <w:rPr>
          <w:rFonts w:ascii="Times New Roman" w:hAnsi="Times New Roman" w:cs="Times New Roman"/>
        </w:rPr>
        <w:t>.</w:t>
      </w:r>
      <w:r w:rsidR="00CA4D15" w:rsidRPr="00B4558A">
        <w:rPr>
          <w:rFonts w:ascii="Times New Roman" w:hAnsi="Times New Roman" w:cs="Times New Roman"/>
        </w:rPr>
        <w:t xml:space="preserve"> Інкорпорація</w:t>
      </w:r>
      <w:r w:rsidR="006E09FF" w:rsidRPr="00B4558A">
        <w:rPr>
          <w:rFonts w:ascii="Times New Roman" w:hAnsi="Times New Roman" w:cs="Times New Roman"/>
        </w:rPr>
        <w:t xml:space="preserve"> єврейської </w:t>
      </w:r>
      <w:r w:rsidR="008315B6" w:rsidRPr="00B4558A">
        <w:rPr>
          <w:rFonts w:ascii="Times New Roman" w:hAnsi="Times New Roman" w:cs="Times New Roman"/>
        </w:rPr>
        <w:t xml:space="preserve">спільноти Галичини, а згодом і </w:t>
      </w:r>
      <w:r w:rsidR="006E09FF" w:rsidRPr="00B4558A">
        <w:rPr>
          <w:rFonts w:ascii="Times New Roman" w:hAnsi="Times New Roman" w:cs="Times New Roman"/>
        </w:rPr>
        <w:t>Буковини до складу Австрійської імперії позначилось на всіх формах її економічного</w:t>
      </w:r>
      <w:r w:rsidR="008315B6" w:rsidRPr="00B4558A">
        <w:rPr>
          <w:rFonts w:ascii="Times New Roman" w:hAnsi="Times New Roman" w:cs="Times New Roman"/>
        </w:rPr>
        <w:t xml:space="preserve"> та соціокультурного життя в умовах централізованої держави Габсбургів. У </w:t>
      </w:r>
      <w:r w:rsidR="009807ED" w:rsidRPr="00B4558A">
        <w:rPr>
          <w:rFonts w:ascii="Times New Roman" w:hAnsi="Times New Roman" w:cs="Times New Roman"/>
        </w:rPr>
        <w:t xml:space="preserve"> 1773 р. </w:t>
      </w:r>
      <w:r w:rsidR="008315B6" w:rsidRPr="00B4558A">
        <w:rPr>
          <w:rFonts w:ascii="Times New Roman" w:hAnsi="Times New Roman" w:cs="Times New Roman"/>
        </w:rPr>
        <w:t xml:space="preserve">новостворена провінція </w:t>
      </w:r>
      <w:r w:rsidR="009807ED" w:rsidRPr="00B4558A">
        <w:rPr>
          <w:rFonts w:ascii="Times New Roman" w:hAnsi="Times New Roman" w:cs="Times New Roman"/>
        </w:rPr>
        <w:t>Коро</w:t>
      </w:r>
      <w:r w:rsidRPr="00B4558A">
        <w:rPr>
          <w:rFonts w:ascii="Times New Roman" w:hAnsi="Times New Roman" w:cs="Times New Roman"/>
        </w:rPr>
        <w:t>лівства Ґ</w:t>
      </w:r>
      <w:r w:rsidR="00CF1F19" w:rsidRPr="00B4558A">
        <w:rPr>
          <w:rFonts w:ascii="Times New Roman" w:hAnsi="Times New Roman" w:cs="Times New Roman"/>
        </w:rPr>
        <w:t>аліції та Лодомерії з В</w:t>
      </w:r>
      <w:r w:rsidR="009807ED" w:rsidRPr="00B4558A">
        <w:rPr>
          <w:rFonts w:ascii="Times New Roman" w:hAnsi="Times New Roman" w:cs="Times New Roman"/>
        </w:rPr>
        <w:t>еликим князівством Краківським і князівствами Освенцимським і За</w:t>
      </w:r>
      <w:r w:rsidR="00383E03" w:rsidRPr="00B4558A">
        <w:rPr>
          <w:rFonts w:ascii="Times New Roman" w:hAnsi="Times New Roman" w:cs="Times New Roman"/>
        </w:rPr>
        <w:t>т</w:t>
      </w:r>
      <w:r w:rsidR="008315B6" w:rsidRPr="00B4558A">
        <w:rPr>
          <w:rFonts w:ascii="Times New Roman" w:hAnsi="Times New Roman" w:cs="Times New Roman"/>
        </w:rPr>
        <w:t>орським</w:t>
      </w:r>
      <w:r w:rsidR="009807ED" w:rsidRPr="00B4558A">
        <w:rPr>
          <w:rFonts w:ascii="Times New Roman" w:hAnsi="Times New Roman" w:cs="Times New Roman"/>
        </w:rPr>
        <w:t xml:space="preserve"> із центром у Львові була поділена на 6 округів,</w:t>
      </w:r>
      <w:r w:rsidR="008315B6" w:rsidRPr="00B4558A">
        <w:rPr>
          <w:rFonts w:ascii="Times New Roman" w:hAnsi="Times New Roman" w:cs="Times New Roman"/>
        </w:rPr>
        <w:t xml:space="preserve"> у кожному з яких євреї становили</w:t>
      </w:r>
      <w:r w:rsidR="009807ED" w:rsidRPr="00B4558A">
        <w:rPr>
          <w:rFonts w:ascii="Times New Roman" w:hAnsi="Times New Roman" w:cs="Times New Roman"/>
        </w:rPr>
        <w:t xml:space="preserve"> 7</w:t>
      </w:r>
      <w:r w:rsidR="008315B6" w:rsidRPr="00B4558A">
        <w:rPr>
          <w:rFonts w:ascii="Times New Roman" w:hAnsi="Times New Roman" w:cs="Times New Roman"/>
        </w:rPr>
        <w:t xml:space="preserve"> % від </w:t>
      </w:r>
      <w:r w:rsidR="00F672DC" w:rsidRPr="00B4558A">
        <w:rPr>
          <w:rFonts w:ascii="Times New Roman" w:hAnsi="Times New Roman" w:cs="Times New Roman"/>
        </w:rPr>
        <w:t>двохмільйонного</w:t>
      </w:r>
      <w:r w:rsidR="009807ED" w:rsidRPr="00B4558A">
        <w:rPr>
          <w:rFonts w:ascii="Times New Roman" w:hAnsi="Times New Roman" w:cs="Times New Roman"/>
        </w:rPr>
        <w:t xml:space="preserve"> населення</w:t>
      </w:r>
      <w:r w:rsidR="008315B6" w:rsidRPr="00B4558A">
        <w:rPr>
          <w:rFonts w:ascii="Times New Roman" w:hAnsi="Times New Roman" w:cs="Times New Roman"/>
        </w:rPr>
        <w:t xml:space="preserve"> Галичини і підпорядковувалися Єврейській ординації</w:t>
      </w:r>
      <w:r w:rsidR="005462CB" w:rsidRPr="00B4558A">
        <w:rPr>
          <w:rFonts w:ascii="Times New Roman" w:hAnsi="Times New Roman" w:cs="Times New Roman"/>
        </w:rPr>
        <w:t xml:space="preserve">, </w:t>
      </w:r>
      <w:r w:rsidRPr="00B4558A">
        <w:rPr>
          <w:rFonts w:ascii="Times New Roman" w:hAnsi="Times New Roman" w:cs="Times New Roman"/>
        </w:rPr>
        <w:t>створеній</w:t>
      </w:r>
      <w:r w:rsidR="008315B6" w:rsidRPr="00B4558A">
        <w:rPr>
          <w:rFonts w:ascii="Times New Roman" w:hAnsi="Times New Roman" w:cs="Times New Roman"/>
        </w:rPr>
        <w:t xml:space="preserve"> австрійською адміністрацією</w:t>
      </w:r>
      <w:r w:rsidR="00CC71E4" w:rsidRPr="00B4558A">
        <w:rPr>
          <w:rFonts w:ascii="Times New Roman" w:hAnsi="Times New Roman" w:cs="Times New Roman"/>
        </w:rPr>
        <w:t xml:space="preserve"> на чолі з губернатором провінції графом Й. А. Перґеном</w:t>
      </w:r>
      <w:r w:rsidR="00A742CF" w:rsidRPr="00B4558A">
        <w:rPr>
          <w:rFonts w:ascii="Times New Roman" w:hAnsi="Times New Roman" w:cs="Times New Roman"/>
        </w:rPr>
        <w:t>, котрий до свого призначення служив чиновником у міністерстві закордонних справ графа В. А. Кауніца</w:t>
      </w:r>
      <w:r w:rsidR="00A742CF" w:rsidRPr="00B4558A">
        <w:rPr>
          <w:rStyle w:val="ac"/>
          <w:rFonts w:ascii="Times New Roman" w:hAnsi="Times New Roman" w:cs="Times New Roman"/>
        </w:rPr>
        <w:footnoteReference w:id="76"/>
      </w:r>
      <w:r w:rsidR="00A742CF" w:rsidRPr="00B4558A">
        <w:rPr>
          <w:rFonts w:ascii="Times New Roman" w:hAnsi="Times New Roman" w:cs="Times New Roman"/>
        </w:rPr>
        <w:t xml:space="preserve">. </w:t>
      </w:r>
      <w:r w:rsidR="008315B6" w:rsidRPr="00B4558A">
        <w:rPr>
          <w:rFonts w:ascii="Times New Roman" w:hAnsi="Times New Roman" w:cs="Times New Roman"/>
        </w:rPr>
        <w:t xml:space="preserve"> </w:t>
      </w:r>
      <w:r w:rsidR="00ED49D9" w:rsidRPr="00B4558A">
        <w:rPr>
          <w:rFonts w:ascii="Times New Roman" w:hAnsi="Times New Roman" w:cs="Times New Roman"/>
        </w:rPr>
        <w:t>Поточними справами на місцях опікувалася</w:t>
      </w:r>
      <w:r w:rsidR="005462CB" w:rsidRPr="00B4558A">
        <w:rPr>
          <w:rFonts w:ascii="Times New Roman" w:hAnsi="Times New Roman" w:cs="Times New Roman"/>
        </w:rPr>
        <w:t xml:space="preserve"> </w:t>
      </w:r>
      <w:r w:rsidR="008315B6" w:rsidRPr="00B4558A">
        <w:rPr>
          <w:rFonts w:ascii="Times New Roman" w:hAnsi="Times New Roman" w:cs="Times New Roman"/>
        </w:rPr>
        <w:t>Єврейська дирекція</w:t>
      </w:r>
      <w:r w:rsidR="00ED49D9" w:rsidRPr="00B4558A">
        <w:rPr>
          <w:rFonts w:ascii="Times New Roman" w:hAnsi="Times New Roman" w:cs="Times New Roman"/>
        </w:rPr>
        <w:t xml:space="preserve"> у складі</w:t>
      </w:r>
      <w:r w:rsidR="005462CB" w:rsidRPr="00B4558A">
        <w:rPr>
          <w:rFonts w:ascii="Times New Roman" w:hAnsi="Times New Roman" w:cs="Times New Roman"/>
        </w:rPr>
        <w:t xml:space="preserve"> 6 </w:t>
      </w:r>
      <w:r w:rsidR="00ED49D9" w:rsidRPr="00B4558A">
        <w:rPr>
          <w:rFonts w:ascii="Times New Roman" w:hAnsi="Times New Roman" w:cs="Times New Roman"/>
        </w:rPr>
        <w:t>старшин</w:t>
      </w:r>
      <w:r w:rsidR="005462CB" w:rsidRPr="00B4558A">
        <w:rPr>
          <w:rFonts w:ascii="Times New Roman" w:hAnsi="Times New Roman" w:cs="Times New Roman"/>
        </w:rPr>
        <w:t xml:space="preserve"> </w:t>
      </w:r>
      <w:r w:rsidR="00ED49D9" w:rsidRPr="00B4558A">
        <w:rPr>
          <w:rFonts w:ascii="Times New Roman" w:hAnsi="Times New Roman" w:cs="Times New Roman"/>
        </w:rPr>
        <w:t xml:space="preserve">на чолі з </w:t>
      </w:r>
      <w:r w:rsidR="008315B6" w:rsidRPr="00B4558A">
        <w:rPr>
          <w:rFonts w:ascii="Times New Roman" w:hAnsi="Times New Roman" w:cs="Times New Roman"/>
        </w:rPr>
        <w:t>рабин</w:t>
      </w:r>
      <w:r w:rsidR="00ED49D9" w:rsidRPr="00B4558A">
        <w:rPr>
          <w:rFonts w:ascii="Times New Roman" w:hAnsi="Times New Roman" w:cs="Times New Roman"/>
        </w:rPr>
        <w:t>ом</w:t>
      </w:r>
      <w:r w:rsidR="005462CB" w:rsidRPr="00B4558A">
        <w:rPr>
          <w:rFonts w:ascii="Times New Roman" w:hAnsi="Times New Roman" w:cs="Times New Roman"/>
        </w:rPr>
        <w:t>, якого призначав австрійський уряд.</w:t>
      </w:r>
    </w:p>
    <w:p w:rsidR="00A72ABC" w:rsidRPr="00B4558A" w:rsidRDefault="005462CB"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Одним із перших заходів </w:t>
      </w:r>
      <w:r w:rsidR="00ED49D9" w:rsidRPr="00B4558A">
        <w:rPr>
          <w:rFonts w:ascii="Times New Roman" w:hAnsi="Times New Roman" w:cs="Times New Roman"/>
        </w:rPr>
        <w:t xml:space="preserve">адміністрації </w:t>
      </w:r>
      <w:r w:rsidRPr="00B4558A">
        <w:rPr>
          <w:rFonts w:ascii="Times New Roman" w:hAnsi="Times New Roman" w:cs="Times New Roman"/>
        </w:rPr>
        <w:t>Габсбургів стосов</w:t>
      </w:r>
      <w:r w:rsidR="00E36C21" w:rsidRPr="00B4558A">
        <w:rPr>
          <w:rFonts w:ascii="Times New Roman" w:hAnsi="Times New Roman" w:cs="Times New Roman"/>
        </w:rPr>
        <w:t>но євреїв було посилення оподаткування</w:t>
      </w:r>
      <w:r w:rsidRPr="00B4558A">
        <w:rPr>
          <w:rFonts w:ascii="Times New Roman" w:hAnsi="Times New Roman" w:cs="Times New Roman"/>
        </w:rPr>
        <w:t>.</w:t>
      </w:r>
      <w:r w:rsidR="0056217C" w:rsidRPr="00B4558A">
        <w:rPr>
          <w:rFonts w:ascii="Times New Roman" w:hAnsi="Times New Roman" w:cs="Times New Roman"/>
        </w:rPr>
        <w:t xml:space="preserve"> Політика меркантилізму, яка запроваджувалася імператрицею Марією-Терезією, </w:t>
      </w:r>
      <w:r w:rsidR="0056217C" w:rsidRPr="00B4558A">
        <w:rPr>
          <w:rFonts w:ascii="Times New Roman" w:hAnsi="Times New Roman" w:cs="Times New Roman"/>
        </w:rPr>
        <w:lastRenderedPageBreak/>
        <w:t>спрямов</w:t>
      </w:r>
      <w:r w:rsidR="000032F9" w:rsidRPr="00B4558A">
        <w:rPr>
          <w:rFonts w:ascii="Times New Roman" w:hAnsi="Times New Roman" w:cs="Times New Roman"/>
        </w:rPr>
        <w:t>ув</w:t>
      </w:r>
      <w:r w:rsidR="0056217C" w:rsidRPr="00B4558A">
        <w:rPr>
          <w:rFonts w:ascii="Times New Roman" w:hAnsi="Times New Roman" w:cs="Times New Roman"/>
        </w:rPr>
        <w:t>а</w:t>
      </w:r>
      <w:r w:rsidR="000032F9" w:rsidRPr="00B4558A">
        <w:rPr>
          <w:rFonts w:ascii="Times New Roman" w:hAnsi="Times New Roman" w:cs="Times New Roman"/>
        </w:rPr>
        <w:t xml:space="preserve">лася </w:t>
      </w:r>
      <w:r w:rsidR="0056217C" w:rsidRPr="00B4558A">
        <w:rPr>
          <w:rFonts w:ascii="Times New Roman" w:hAnsi="Times New Roman" w:cs="Times New Roman"/>
        </w:rPr>
        <w:t xml:space="preserve">на регулювання чисельності єврейського населення в Галичині, яке їй </w:t>
      </w:r>
      <w:r w:rsidR="00350610" w:rsidRPr="00B4558A">
        <w:rPr>
          <w:rFonts w:ascii="Times New Roman" w:hAnsi="Times New Roman" w:cs="Times New Roman"/>
        </w:rPr>
        <w:t>здавалося</w:t>
      </w:r>
      <w:r w:rsidR="0056217C" w:rsidRPr="00B4558A">
        <w:rPr>
          <w:rFonts w:ascii="Times New Roman" w:hAnsi="Times New Roman" w:cs="Times New Roman"/>
        </w:rPr>
        <w:t xml:space="preserve"> занадто великим. Для зменшення його природного приросту вона запровадила обмеження у вступі до шлюбу. </w:t>
      </w:r>
      <w:r w:rsidR="00350610" w:rsidRPr="00B4558A">
        <w:rPr>
          <w:rFonts w:ascii="Times New Roman" w:hAnsi="Times New Roman" w:cs="Times New Roman"/>
        </w:rPr>
        <w:t>Відтепер</w:t>
      </w:r>
      <w:r w:rsidR="0056217C" w:rsidRPr="00B4558A">
        <w:rPr>
          <w:rFonts w:ascii="Times New Roman" w:hAnsi="Times New Roman" w:cs="Times New Roman"/>
        </w:rPr>
        <w:t xml:space="preserve"> створювати </w:t>
      </w:r>
      <w:r w:rsidR="00350610" w:rsidRPr="00B4558A">
        <w:rPr>
          <w:rFonts w:ascii="Times New Roman" w:hAnsi="Times New Roman" w:cs="Times New Roman"/>
        </w:rPr>
        <w:t>сім’ю</w:t>
      </w:r>
      <w:r w:rsidR="0056217C" w:rsidRPr="00B4558A">
        <w:rPr>
          <w:rFonts w:ascii="Times New Roman" w:hAnsi="Times New Roman" w:cs="Times New Roman"/>
        </w:rPr>
        <w:t xml:space="preserve"> </w:t>
      </w:r>
      <w:r w:rsidR="00E36C21" w:rsidRPr="00B4558A">
        <w:rPr>
          <w:rFonts w:ascii="Times New Roman" w:hAnsi="Times New Roman" w:cs="Times New Roman"/>
        </w:rPr>
        <w:t>дозволялося лише з</w:t>
      </w:r>
      <w:r w:rsidR="00350610" w:rsidRPr="00B4558A">
        <w:rPr>
          <w:rFonts w:ascii="Times New Roman" w:hAnsi="Times New Roman" w:cs="Times New Roman"/>
        </w:rPr>
        <w:t xml:space="preserve"> відома чиновників намісництва. Відповідні цісарські патенти були оп</w:t>
      </w:r>
      <w:r w:rsidR="00E36C21" w:rsidRPr="00B4558A">
        <w:rPr>
          <w:rFonts w:ascii="Times New Roman" w:hAnsi="Times New Roman" w:cs="Times New Roman"/>
        </w:rPr>
        <w:t>убліковані у 1773 р., але чимало</w:t>
      </w:r>
      <w:r w:rsidR="00350610" w:rsidRPr="00B4558A">
        <w:rPr>
          <w:rFonts w:ascii="Times New Roman" w:hAnsi="Times New Roman" w:cs="Times New Roman"/>
        </w:rPr>
        <w:t xml:space="preserve"> </w:t>
      </w:r>
      <w:r w:rsidR="00E36C21" w:rsidRPr="00B4558A">
        <w:rPr>
          <w:rFonts w:ascii="Times New Roman" w:hAnsi="Times New Roman" w:cs="Times New Roman"/>
        </w:rPr>
        <w:t>єврейських молодят</w:t>
      </w:r>
      <w:r w:rsidR="00350610" w:rsidRPr="00B4558A">
        <w:rPr>
          <w:rFonts w:ascii="Times New Roman" w:hAnsi="Times New Roman" w:cs="Times New Roman"/>
        </w:rPr>
        <w:t xml:space="preserve"> ігнорува</w:t>
      </w:r>
      <w:r w:rsidR="000032F9" w:rsidRPr="00B4558A">
        <w:rPr>
          <w:rFonts w:ascii="Times New Roman" w:hAnsi="Times New Roman" w:cs="Times New Roman"/>
        </w:rPr>
        <w:t>ли заборони та</w:t>
      </w:r>
      <w:r w:rsidR="00E36C21" w:rsidRPr="00B4558A">
        <w:rPr>
          <w:rFonts w:ascii="Times New Roman" w:hAnsi="Times New Roman" w:cs="Times New Roman"/>
        </w:rPr>
        <w:t xml:space="preserve"> вступали до шлюбу без</w:t>
      </w:r>
      <w:r w:rsidR="00350610" w:rsidRPr="00B4558A">
        <w:rPr>
          <w:rFonts w:ascii="Times New Roman" w:hAnsi="Times New Roman" w:cs="Times New Roman"/>
        </w:rPr>
        <w:t xml:space="preserve"> </w:t>
      </w:r>
      <w:r w:rsidR="00E36C21" w:rsidRPr="00B4558A">
        <w:rPr>
          <w:rFonts w:ascii="Times New Roman" w:hAnsi="Times New Roman" w:cs="Times New Roman"/>
        </w:rPr>
        <w:t xml:space="preserve">його </w:t>
      </w:r>
      <w:r w:rsidR="00350610" w:rsidRPr="00B4558A">
        <w:rPr>
          <w:rFonts w:ascii="Times New Roman" w:hAnsi="Times New Roman" w:cs="Times New Roman"/>
        </w:rPr>
        <w:t xml:space="preserve">державної реєстрації. </w:t>
      </w:r>
    </w:p>
    <w:p w:rsidR="000450F1" w:rsidRPr="00B4558A" w:rsidRDefault="00350610"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В</w:t>
      </w:r>
      <w:r w:rsidR="00922D5C" w:rsidRPr="00B4558A">
        <w:rPr>
          <w:rFonts w:ascii="Times New Roman" w:hAnsi="Times New Roman" w:cs="Times New Roman"/>
        </w:rPr>
        <w:t xml:space="preserve">одночас обмежувалася економічна </w:t>
      </w:r>
      <w:r w:rsidRPr="00B4558A">
        <w:rPr>
          <w:rFonts w:ascii="Times New Roman" w:hAnsi="Times New Roman" w:cs="Times New Roman"/>
        </w:rPr>
        <w:t xml:space="preserve">діяльність євреїв. </w:t>
      </w:r>
      <w:r w:rsidR="00A72ABC" w:rsidRPr="00B4558A">
        <w:rPr>
          <w:rFonts w:ascii="Times New Roman" w:hAnsi="Times New Roman" w:cs="Times New Roman"/>
        </w:rPr>
        <w:t>На думку</w:t>
      </w:r>
      <w:r w:rsidR="00A72ABC" w:rsidRPr="00B4558A">
        <w:t xml:space="preserve"> </w:t>
      </w:r>
      <w:r w:rsidR="00A72ABC" w:rsidRPr="00B4558A">
        <w:rPr>
          <w:rFonts w:ascii="Times New Roman" w:hAnsi="Times New Roman" w:cs="Times New Roman"/>
        </w:rPr>
        <w:t xml:space="preserve">Й. А. Перґена, </w:t>
      </w:r>
      <w:r w:rsidR="00B347A3" w:rsidRPr="00B4558A">
        <w:rPr>
          <w:rFonts w:ascii="Times New Roman" w:hAnsi="Times New Roman" w:cs="Times New Roman"/>
        </w:rPr>
        <w:t>відносини польської шляхти</w:t>
      </w:r>
      <w:r w:rsidR="00A72ABC" w:rsidRPr="00B4558A">
        <w:rPr>
          <w:rFonts w:ascii="Times New Roman" w:hAnsi="Times New Roman" w:cs="Times New Roman"/>
        </w:rPr>
        <w:t xml:space="preserve"> та євреї</w:t>
      </w:r>
      <w:r w:rsidR="00B347A3" w:rsidRPr="00B4558A">
        <w:rPr>
          <w:rFonts w:ascii="Times New Roman" w:hAnsi="Times New Roman" w:cs="Times New Roman"/>
        </w:rPr>
        <w:t>в у Галичині визначалися взаємним визиском, тобто, зазначав він, «усі обманювали всіх і жодний передбачуваний закон, приміром, попиту і пропозиції, здавалося</w:t>
      </w:r>
      <w:r w:rsidR="000032F9" w:rsidRPr="00B4558A">
        <w:rPr>
          <w:rFonts w:ascii="Times New Roman" w:hAnsi="Times New Roman" w:cs="Times New Roman"/>
        </w:rPr>
        <w:t>,</w:t>
      </w:r>
      <w:r w:rsidR="00B347A3" w:rsidRPr="00B4558A">
        <w:rPr>
          <w:rFonts w:ascii="Times New Roman" w:hAnsi="Times New Roman" w:cs="Times New Roman"/>
        </w:rPr>
        <w:t xml:space="preserve"> не діяв». Наприклад, зауважував </w:t>
      </w:r>
      <w:r w:rsidR="00B83D16" w:rsidRPr="00B4558A">
        <w:rPr>
          <w:rFonts w:ascii="Times New Roman" w:hAnsi="Times New Roman" w:cs="Times New Roman"/>
        </w:rPr>
        <w:t xml:space="preserve">Й. А. Перґен, </w:t>
      </w:r>
      <w:r w:rsidR="00561DBC" w:rsidRPr="00B4558A">
        <w:rPr>
          <w:rFonts w:ascii="Times New Roman" w:hAnsi="Times New Roman" w:cs="Times New Roman"/>
        </w:rPr>
        <w:t xml:space="preserve">євреї </w:t>
      </w:r>
      <w:r w:rsidR="007F4017" w:rsidRPr="00B4558A">
        <w:rPr>
          <w:rFonts w:ascii="Times New Roman" w:hAnsi="Times New Roman" w:cs="Times New Roman"/>
        </w:rPr>
        <w:t>отримували</w:t>
      </w:r>
      <w:r w:rsidR="00561DBC" w:rsidRPr="00B4558A">
        <w:rPr>
          <w:rFonts w:ascii="Times New Roman" w:hAnsi="Times New Roman" w:cs="Times New Roman"/>
        </w:rPr>
        <w:t xml:space="preserve"> </w:t>
      </w:r>
      <w:r w:rsidR="007F4017" w:rsidRPr="00B4558A">
        <w:rPr>
          <w:rFonts w:ascii="Times New Roman" w:hAnsi="Times New Roman" w:cs="Times New Roman"/>
        </w:rPr>
        <w:t>величезні</w:t>
      </w:r>
      <w:r w:rsidR="00561DBC" w:rsidRPr="00B4558A">
        <w:rPr>
          <w:rFonts w:ascii="Times New Roman" w:hAnsi="Times New Roman" w:cs="Times New Roman"/>
        </w:rPr>
        <w:t xml:space="preserve"> прибутки від </w:t>
      </w:r>
      <w:r w:rsidR="007F4017" w:rsidRPr="00B4558A">
        <w:rPr>
          <w:rFonts w:ascii="Times New Roman" w:hAnsi="Times New Roman" w:cs="Times New Roman"/>
        </w:rPr>
        <w:t>продажу</w:t>
      </w:r>
      <w:r w:rsidR="00561DBC" w:rsidRPr="00B4558A">
        <w:rPr>
          <w:rFonts w:ascii="Times New Roman" w:hAnsi="Times New Roman" w:cs="Times New Roman"/>
        </w:rPr>
        <w:t xml:space="preserve"> сирої деревини, на яку був значний попит. Її </w:t>
      </w:r>
      <w:r w:rsidR="007F4017" w:rsidRPr="00B4558A">
        <w:rPr>
          <w:rFonts w:ascii="Times New Roman" w:hAnsi="Times New Roman" w:cs="Times New Roman"/>
        </w:rPr>
        <w:t>вони</w:t>
      </w:r>
      <w:r w:rsidR="00561DBC" w:rsidRPr="00B4558A">
        <w:rPr>
          <w:rFonts w:ascii="Times New Roman" w:hAnsi="Times New Roman" w:cs="Times New Roman"/>
        </w:rPr>
        <w:t xml:space="preserve"> купували в </w:t>
      </w:r>
      <w:r w:rsidR="007F4017" w:rsidRPr="00B4558A">
        <w:rPr>
          <w:rFonts w:ascii="Times New Roman" w:hAnsi="Times New Roman" w:cs="Times New Roman"/>
        </w:rPr>
        <w:t>українських</w:t>
      </w:r>
      <w:r w:rsidR="00561DBC" w:rsidRPr="00B4558A">
        <w:rPr>
          <w:rFonts w:ascii="Times New Roman" w:hAnsi="Times New Roman" w:cs="Times New Roman"/>
        </w:rPr>
        <w:t xml:space="preserve"> </w:t>
      </w:r>
      <w:r w:rsidR="007F4017" w:rsidRPr="00B4558A">
        <w:rPr>
          <w:rFonts w:ascii="Times New Roman" w:hAnsi="Times New Roman" w:cs="Times New Roman"/>
        </w:rPr>
        <w:t>селян</w:t>
      </w:r>
      <w:r w:rsidR="00561DBC" w:rsidRPr="00B4558A">
        <w:rPr>
          <w:rFonts w:ascii="Times New Roman" w:hAnsi="Times New Roman" w:cs="Times New Roman"/>
        </w:rPr>
        <w:t xml:space="preserve">, що </w:t>
      </w:r>
      <w:r w:rsidR="007F4017" w:rsidRPr="00B4558A">
        <w:rPr>
          <w:rFonts w:ascii="Times New Roman" w:hAnsi="Times New Roman" w:cs="Times New Roman"/>
        </w:rPr>
        <w:t>викрадали</w:t>
      </w:r>
      <w:r w:rsidR="00561DBC" w:rsidRPr="00B4558A">
        <w:rPr>
          <w:rFonts w:ascii="Times New Roman" w:hAnsi="Times New Roman" w:cs="Times New Roman"/>
        </w:rPr>
        <w:t xml:space="preserve"> </w:t>
      </w:r>
      <w:r w:rsidR="007F4017" w:rsidRPr="00B4558A">
        <w:rPr>
          <w:rFonts w:ascii="Times New Roman" w:hAnsi="Times New Roman" w:cs="Times New Roman"/>
        </w:rPr>
        <w:t>дерево</w:t>
      </w:r>
      <w:r w:rsidR="000032F9" w:rsidRPr="00B4558A">
        <w:rPr>
          <w:rFonts w:ascii="Times New Roman" w:hAnsi="Times New Roman" w:cs="Times New Roman"/>
        </w:rPr>
        <w:t xml:space="preserve"> з лісу, який колись</w:t>
      </w:r>
      <w:r w:rsidR="00561DBC" w:rsidRPr="00B4558A">
        <w:rPr>
          <w:rFonts w:ascii="Times New Roman" w:hAnsi="Times New Roman" w:cs="Times New Roman"/>
        </w:rPr>
        <w:t xml:space="preserve"> належав до </w:t>
      </w:r>
      <w:r w:rsidR="007F4017" w:rsidRPr="00B4558A">
        <w:rPr>
          <w:rFonts w:ascii="Times New Roman" w:hAnsi="Times New Roman" w:cs="Times New Roman"/>
        </w:rPr>
        <w:t>королівської</w:t>
      </w:r>
      <w:r w:rsidR="00561DBC" w:rsidRPr="00B4558A">
        <w:rPr>
          <w:rFonts w:ascii="Times New Roman" w:hAnsi="Times New Roman" w:cs="Times New Roman"/>
        </w:rPr>
        <w:t xml:space="preserve"> власності, однак </w:t>
      </w:r>
      <w:r w:rsidR="007F4017" w:rsidRPr="00B4558A">
        <w:rPr>
          <w:rFonts w:ascii="Times New Roman" w:hAnsi="Times New Roman" w:cs="Times New Roman"/>
        </w:rPr>
        <w:t>багато</w:t>
      </w:r>
      <w:r w:rsidR="00561DBC" w:rsidRPr="00B4558A">
        <w:rPr>
          <w:rFonts w:ascii="Times New Roman" w:hAnsi="Times New Roman" w:cs="Times New Roman"/>
        </w:rPr>
        <w:t xml:space="preserve"> років тому був незаконно привла</w:t>
      </w:r>
      <w:r w:rsidR="007F4017" w:rsidRPr="00B4558A">
        <w:rPr>
          <w:rFonts w:ascii="Times New Roman" w:hAnsi="Times New Roman" w:cs="Times New Roman"/>
        </w:rPr>
        <w:t>сн</w:t>
      </w:r>
      <w:r w:rsidR="00E4075C" w:rsidRPr="00B4558A">
        <w:rPr>
          <w:rFonts w:ascii="Times New Roman" w:hAnsi="Times New Roman" w:cs="Times New Roman"/>
        </w:rPr>
        <w:t xml:space="preserve">ений польською шляхтою. </w:t>
      </w:r>
      <w:r w:rsidR="007F4017" w:rsidRPr="00B4558A">
        <w:rPr>
          <w:rFonts w:ascii="Times New Roman" w:hAnsi="Times New Roman" w:cs="Times New Roman"/>
        </w:rPr>
        <w:t>Громадянського духу або відповідально</w:t>
      </w:r>
      <w:r w:rsidR="00561DBC" w:rsidRPr="00B4558A">
        <w:rPr>
          <w:rFonts w:ascii="Times New Roman" w:hAnsi="Times New Roman" w:cs="Times New Roman"/>
        </w:rPr>
        <w:t>с</w:t>
      </w:r>
      <w:r w:rsidR="007F4017" w:rsidRPr="00B4558A">
        <w:rPr>
          <w:rFonts w:ascii="Times New Roman" w:hAnsi="Times New Roman" w:cs="Times New Roman"/>
        </w:rPr>
        <w:t>ті</w:t>
      </w:r>
      <w:r w:rsidR="00561DBC" w:rsidRPr="00B4558A">
        <w:rPr>
          <w:rFonts w:ascii="Times New Roman" w:hAnsi="Times New Roman" w:cs="Times New Roman"/>
        </w:rPr>
        <w:t xml:space="preserve"> як таких не </w:t>
      </w:r>
      <w:r w:rsidR="007F4017" w:rsidRPr="00B4558A">
        <w:rPr>
          <w:rFonts w:ascii="Times New Roman" w:hAnsi="Times New Roman" w:cs="Times New Roman"/>
        </w:rPr>
        <w:t>існувало</w:t>
      </w:r>
      <w:r w:rsidR="000032F9" w:rsidRPr="00B4558A">
        <w:rPr>
          <w:rFonts w:ascii="Times New Roman" w:hAnsi="Times New Roman" w:cs="Times New Roman"/>
        </w:rPr>
        <w:t>. У</w:t>
      </w:r>
      <w:r w:rsidR="00561DBC" w:rsidRPr="00B4558A">
        <w:rPr>
          <w:rFonts w:ascii="Times New Roman" w:hAnsi="Times New Roman" w:cs="Times New Roman"/>
        </w:rPr>
        <w:t xml:space="preserve">край низьким був рівень </w:t>
      </w:r>
      <w:r w:rsidR="007F4017" w:rsidRPr="00B4558A">
        <w:rPr>
          <w:rFonts w:ascii="Times New Roman" w:hAnsi="Times New Roman" w:cs="Times New Roman"/>
        </w:rPr>
        <w:t>санітарних</w:t>
      </w:r>
      <w:r w:rsidR="00561DBC" w:rsidRPr="00B4558A">
        <w:rPr>
          <w:rFonts w:ascii="Times New Roman" w:hAnsi="Times New Roman" w:cs="Times New Roman"/>
        </w:rPr>
        <w:t xml:space="preserve"> </w:t>
      </w:r>
      <w:r w:rsidR="007F4017" w:rsidRPr="00B4558A">
        <w:rPr>
          <w:rFonts w:ascii="Times New Roman" w:hAnsi="Times New Roman" w:cs="Times New Roman"/>
        </w:rPr>
        <w:t>умов</w:t>
      </w:r>
      <w:r w:rsidR="00561DBC" w:rsidRPr="00B4558A">
        <w:rPr>
          <w:rFonts w:ascii="Times New Roman" w:hAnsi="Times New Roman" w:cs="Times New Roman"/>
        </w:rPr>
        <w:t xml:space="preserve">, </w:t>
      </w:r>
      <w:r w:rsidR="007F4017" w:rsidRPr="00B4558A">
        <w:rPr>
          <w:rFonts w:ascii="Times New Roman" w:hAnsi="Times New Roman" w:cs="Times New Roman"/>
        </w:rPr>
        <w:t>гігієни</w:t>
      </w:r>
      <w:r w:rsidR="00561DBC" w:rsidRPr="00B4558A">
        <w:rPr>
          <w:rFonts w:ascii="Times New Roman" w:hAnsi="Times New Roman" w:cs="Times New Roman"/>
        </w:rPr>
        <w:t xml:space="preserve">, медичної допомоги. Вироби </w:t>
      </w:r>
      <w:r w:rsidR="007F4017" w:rsidRPr="00B4558A">
        <w:rPr>
          <w:rFonts w:ascii="Times New Roman" w:hAnsi="Times New Roman" w:cs="Times New Roman"/>
        </w:rPr>
        <w:t>польських</w:t>
      </w:r>
      <w:r w:rsidR="00561DBC" w:rsidRPr="00B4558A">
        <w:rPr>
          <w:rFonts w:ascii="Times New Roman" w:hAnsi="Times New Roman" w:cs="Times New Roman"/>
        </w:rPr>
        <w:t xml:space="preserve"> </w:t>
      </w:r>
      <w:r w:rsidR="007F4017" w:rsidRPr="00B4558A">
        <w:rPr>
          <w:rFonts w:ascii="Times New Roman" w:hAnsi="Times New Roman" w:cs="Times New Roman"/>
        </w:rPr>
        <w:t>ремісників</w:t>
      </w:r>
      <w:r w:rsidR="00561DBC" w:rsidRPr="00B4558A">
        <w:rPr>
          <w:rFonts w:ascii="Times New Roman" w:hAnsi="Times New Roman" w:cs="Times New Roman"/>
        </w:rPr>
        <w:t xml:space="preserve"> були гіршими за вироби їх </w:t>
      </w:r>
      <w:r w:rsidR="007F4017" w:rsidRPr="00B4558A">
        <w:rPr>
          <w:rFonts w:ascii="Times New Roman" w:hAnsi="Times New Roman" w:cs="Times New Roman"/>
        </w:rPr>
        <w:t>єврейських</w:t>
      </w:r>
      <w:r w:rsidR="00561DBC" w:rsidRPr="00B4558A">
        <w:rPr>
          <w:rFonts w:ascii="Times New Roman" w:hAnsi="Times New Roman" w:cs="Times New Roman"/>
        </w:rPr>
        <w:t xml:space="preserve"> конкурентів, тож </w:t>
      </w:r>
      <w:r w:rsidR="007F4017" w:rsidRPr="00B4558A">
        <w:rPr>
          <w:rFonts w:ascii="Times New Roman" w:hAnsi="Times New Roman" w:cs="Times New Roman"/>
        </w:rPr>
        <w:t>багато</w:t>
      </w:r>
      <w:r w:rsidR="00561DBC" w:rsidRPr="00B4558A">
        <w:rPr>
          <w:rFonts w:ascii="Times New Roman" w:hAnsi="Times New Roman" w:cs="Times New Roman"/>
        </w:rPr>
        <w:t xml:space="preserve"> </w:t>
      </w:r>
      <w:r w:rsidR="007F4017" w:rsidRPr="00B4558A">
        <w:rPr>
          <w:rFonts w:ascii="Times New Roman" w:hAnsi="Times New Roman" w:cs="Times New Roman"/>
        </w:rPr>
        <w:t>ремесл</w:t>
      </w:r>
      <w:r w:rsidR="00561DBC" w:rsidRPr="00B4558A">
        <w:rPr>
          <w:rFonts w:ascii="Times New Roman" w:hAnsi="Times New Roman" w:cs="Times New Roman"/>
        </w:rPr>
        <w:t xml:space="preserve"> і </w:t>
      </w:r>
      <w:r w:rsidR="007F4017" w:rsidRPr="00B4558A">
        <w:rPr>
          <w:rFonts w:ascii="Times New Roman" w:hAnsi="Times New Roman" w:cs="Times New Roman"/>
        </w:rPr>
        <w:t>промислів</w:t>
      </w:r>
      <w:r w:rsidR="00561DBC" w:rsidRPr="00B4558A">
        <w:rPr>
          <w:rFonts w:ascii="Times New Roman" w:hAnsi="Times New Roman" w:cs="Times New Roman"/>
        </w:rPr>
        <w:t xml:space="preserve"> стали винятково євре</w:t>
      </w:r>
      <w:r w:rsidR="007F4017" w:rsidRPr="00B4558A">
        <w:rPr>
          <w:rFonts w:ascii="Times New Roman" w:hAnsi="Times New Roman" w:cs="Times New Roman"/>
        </w:rPr>
        <w:t>йс</w:t>
      </w:r>
      <w:r w:rsidR="00561DBC" w:rsidRPr="00B4558A">
        <w:rPr>
          <w:rFonts w:ascii="Times New Roman" w:hAnsi="Times New Roman" w:cs="Times New Roman"/>
        </w:rPr>
        <w:t xml:space="preserve">ькою </w:t>
      </w:r>
      <w:r w:rsidR="007F4017" w:rsidRPr="00B4558A">
        <w:rPr>
          <w:rFonts w:ascii="Times New Roman" w:hAnsi="Times New Roman" w:cs="Times New Roman"/>
        </w:rPr>
        <w:t>монополією</w:t>
      </w:r>
      <w:r w:rsidR="00561DBC" w:rsidRPr="00B4558A">
        <w:rPr>
          <w:rFonts w:ascii="Times New Roman" w:hAnsi="Times New Roman" w:cs="Times New Roman"/>
        </w:rPr>
        <w:t xml:space="preserve">. </w:t>
      </w:r>
    </w:p>
    <w:p w:rsidR="00A72ABC" w:rsidRPr="00B4558A" w:rsidRDefault="00561DBC"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Отже, габсбурзькі чиновники </w:t>
      </w:r>
      <w:r w:rsidR="007F4017" w:rsidRPr="00B4558A">
        <w:rPr>
          <w:rFonts w:ascii="Times New Roman" w:hAnsi="Times New Roman" w:cs="Times New Roman"/>
        </w:rPr>
        <w:t>вважали</w:t>
      </w:r>
      <w:r w:rsidRPr="00B4558A">
        <w:rPr>
          <w:rFonts w:ascii="Times New Roman" w:hAnsi="Times New Roman" w:cs="Times New Roman"/>
        </w:rPr>
        <w:t xml:space="preserve"> </w:t>
      </w:r>
      <w:r w:rsidR="000450F1" w:rsidRPr="00B4558A">
        <w:rPr>
          <w:rFonts w:ascii="Times New Roman" w:hAnsi="Times New Roman" w:cs="Times New Roman"/>
        </w:rPr>
        <w:t xml:space="preserve">новопридбану провінцію </w:t>
      </w:r>
      <w:r w:rsidR="007F4017" w:rsidRPr="00B4558A">
        <w:rPr>
          <w:rFonts w:ascii="Times New Roman" w:hAnsi="Times New Roman" w:cs="Times New Roman"/>
        </w:rPr>
        <w:t>примітивною</w:t>
      </w:r>
      <w:r w:rsidRPr="00B4558A">
        <w:rPr>
          <w:rFonts w:ascii="Times New Roman" w:hAnsi="Times New Roman" w:cs="Times New Roman"/>
        </w:rPr>
        <w:t xml:space="preserve">, </w:t>
      </w:r>
      <w:r w:rsidR="007F4017" w:rsidRPr="00B4558A">
        <w:rPr>
          <w:rFonts w:ascii="Times New Roman" w:hAnsi="Times New Roman" w:cs="Times New Roman"/>
        </w:rPr>
        <w:t>економічно</w:t>
      </w:r>
      <w:r w:rsidRPr="00B4558A">
        <w:rPr>
          <w:rFonts w:ascii="Times New Roman" w:hAnsi="Times New Roman" w:cs="Times New Roman"/>
        </w:rPr>
        <w:t xml:space="preserve"> </w:t>
      </w:r>
      <w:r w:rsidR="007F4017" w:rsidRPr="00B4558A">
        <w:rPr>
          <w:rFonts w:ascii="Times New Roman" w:hAnsi="Times New Roman" w:cs="Times New Roman"/>
        </w:rPr>
        <w:t>вразливою</w:t>
      </w:r>
      <w:r w:rsidRPr="00B4558A">
        <w:rPr>
          <w:rFonts w:ascii="Times New Roman" w:hAnsi="Times New Roman" w:cs="Times New Roman"/>
        </w:rPr>
        <w:t xml:space="preserve"> </w:t>
      </w:r>
      <w:r w:rsidR="007F4017" w:rsidRPr="00B4558A">
        <w:rPr>
          <w:rFonts w:ascii="Times New Roman" w:hAnsi="Times New Roman" w:cs="Times New Roman"/>
        </w:rPr>
        <w:t>анархією</w:t>
      </w:r>
      <w:r w:rsidRPr="00B4558A">
        <w:rPr>
          <w:rFonts w:ascii="Times New Roman" w:hAnsi="Times New Roman" w:cs="Times New Roman"/>
        </w:rPr>
        <w:t xml:space="preserve"> з «</w:t>
      </w:r>
      <w:r w:rsidR="007F4017" w:rsidRPr="00B4558A">
        <w:rPr>
          <w:rFonts w:ascii="Times New Roman" w:hAnsi="Times New Roman" w:cs="Times New Roman"/>
        </w:rPr>
        <w:t xml:space="preserve">низькою моральністю», </w:t>
      </w:r>
      <w:r w:rsidR="00E724D7" w:rsidRPr="00B4558A">
        <w:rPr>
          <w:rFonts w:ascii="Times New Roman" w:hAnsi="Times New Roman" w:cs="Times New Roman"/>
        </w:rPr>
        <w:t>«</w:t>
      </w:r>
      <w:r w:rsidR="007F4017" w:rsidRPr="00B4558A">
        <w:rPr>
          <w:rFonts w:ascii="Times New Roman" w:hAnsi="Times New Roman" w:cs="Times New Roman"/>
        </w:rPr>
        <w:t>нестри</w:t>
      </w:r>
      <w:r w:rsidR="000032F9" w:rsidRPr="00B4558A">
        <w:rPr>
          <w:rFonts w:ascii="Times New Roman" w:hAnsi="Times New Roman" w:cs="Times New Roman"/>
        </w:rPr>
        <w:t>мною підлістю й</w:t>
      </w:r>
      <w:r w:rsidRPr="00B4558A">
        <w:rPr>
          <w:rFonts w:ascii="Times New Roman" w:hAnsi="Times New Roman" w:cs="Times New Roman"/>
        </w:rPr>
        <w:t xml:space="preserve"> егоїзмом</w:t>
      </w:r>
      <w:r w:rsidR="00E724D7" w:rsidRPr="00B4558A">
        <w:rPr>
          <w:rFonts w:ascii="Times New Roman" w:hAnsi="Times New Roman" w:cs="Times New Roman"/>
        </w:rPr>
        <w:t>»</w:t>
      </w:r>
      <w:r w:rsidRPr="00B4558A">
        <w:rPr>
          <w:rFonts w:ascii="Times New Roman" w:hAnsi="Times New Roman" w:cs="Times New Roman"/>
        </w:rPr>
        <w:t>, «</w:t>
      </w:r>
      <w:r w:rsidR="007F4017" w:rsidRPr="00B4558A">
        <w:rPr>
          <w:rFonts w:ascii="Times New Roman" w:hAnsi="Times New Roman" w:cs="Times New Roman"/>
        </w:rPr>
        <w:t>беззаконною</w:t>
      </w:r>
      <w:r w:rsidRPr="00B4558A">
        <w:rPr>
          <w:rFonts w:ascii="Times New Roman" w:hAnsi="Times New Roman" w:cs="Times New Roman"/>
        </w:rPr>
        <w:t xml:space="preserve"> </w:t>
      </w:r>
      <w:r w:rsidR="007F4017" w:rsidRPr="00B4558A">
        <w:rPr>
          <w:rFonts w:ascii="Times New Roman" w:hAnsi="Times New Roman" w:cs="Times New Roman"/>
        </w:rPr>
        <w:t xml:space="preserve">олігархією» </w:t>
      </w:r>
      <w:r w:rsidR="00E724D7" w:rsidRPr="00B4558A">
        <w:rPr>
          <w:rFonts w:ascii="Times New Roman" w:hAnsi="Times New Roman" w:cs="Times New Roman"/>
        </w:rPr>
        <w:t>і</w:t>
      </w:r>
      <w:r w:rsidR="007F4017" w:rsidRPr="00B4558A">
        <w:rPr>
          <w:rFonts w:ascii="Times New Roman" w:hAnsi="Times New Roman" w:cs="Times New Roman"/>
        </w:rPr>
        <w:t xml:space="preserve">з </w:t>
      </w:r>
      <w:r w:rsidR="00E724D7" w:rsidRPr="00B4558A">
        <w:rPr>
          <w:rFonts w:ascii="Times New Roman" w:hAnsi="Times New Roman" w:cs="Times New Roman"/>
        </w:rPr>
        <w:t>«</w:t>
      </w:r>
      <w:r w:rsidR="007F4017" w:rsidRPr="00B4558A">
        <w:rPr>
          <w:rFonts w:ascii="Times New Roman" w:hAnsi="Times New Roman" w:cs="Times New Roman"/>
        </w:rPr>
        <w:t>глибоко закоріненими уперед</w:t>
      </w:r>
      <w:r w:rsidRPr="00B4558A">
        <w:rPr>
          <w:rFonts w:ascii="Times New Roman" w:hAnsi="Times New Roman" w:cs="Times New Roman"/>
        </w:rPr>
        <w:t xml:space="preserve">женнями». Саме тому </w:t>
      </w:r>
      <w:r w:rsidR="007F4017" w:rsidRPr="00B4558A">
        <w:rPr>
          <w:rFonts w:ascii="Times New Roman" w:hAnsi="Times New Roman" w:cs="Times New Roman"/>
        </w:rPr>
        <w:t>вони</w:t>
      </w:r>
      <w:r w:rsidRPr="00B4558A">
        <w:rPr>
          <w:rFonts w:ascii="Times New Roman" w:hAnsi="Times New Roman" w:cs="Times New Roman"/>
        </w:rPr>
        <w:t xml:space="preserve"> спробували, за </w:t>
      </w:r>
      <w:r w:rsidR="007F4017" w:rsidRPr="00B4558A">
        <w:rPr>
          <w:rFonts w:ascii="Times New Roman" w:hAnsi="Times New Roman" w:cs="Times New Roman"/>
        </w:rPr>
        <w:t>прикладом</w:t>
      </w:r>
      <w:r w:rsidRPr="00B4558A">
        <w:rPr>
          <w:rFonts w:ascii="Times New Roman" w:hAnsi="Times New Roman" w:cs="Times New Roman"/>
        </w:rPr>
        <w:t xml:space="preserve"> </w:t>
      </w:r>
      <w:r w:rsidR="007F4017" w:rsidRPr="00B4558A">
        <w:rPr>
          <w:rFonts w:ascii="Times New Roman" w:hAnsi="Times New Roman" w:cs="Times New Roman"/>
        </w:rPr>
        <w:t>Австрії</w:t>
      </w:r>
      <w:r w:rsidR="000032F9" w:rsidRPr="00B4558A">
        <w:rPr>
          <w:rFonts w:ascii="Times New Roman" w:hAnsi="Times New Roman" w:cs="Times New Roman"/>
        </w:rPr>
        <w:t>, Богемії та</w:t>
      </w:r>
      <w:r w:rsidRPr="00B4558A">
        <w:rPr>
          <w:rFonts w:ascii="Times New Roman" w:hAnsi="Times New Roman" w:cs="Times New Roman"/>
        </w:rPr>
        <w:t xml:space="preserve"> Угорщини, раціоналізувати соціальні </w:t>
      </w:r>
      <w:r w:rsidR="007F4017" w:rsidRPr="00B4558A">
        <w:rPr>
          <w:rFonts w:ascii="Times New Roman" w:hAnsi="Times New Roman" w:cs="Times New Roman"/>
        </w:rPr>
        <w:t>структури</w:t>
      </w:r>
      <w:r w:rsidR="00250D4D" w:rsidRPr="00B4558A">
        <w:rPr>
          <w:rFonts w:ascii="Times New Roman" w:hAnsi="Times New Roman" w:cs="Times New Roman"/>
        </w:rPr>
        <w:t xml:space="preserve"> Галичини</w:t>
      </w:r>
      <w:r w:rsidRPr="00B4558A">
        <w:rPr>
          <w:rFonts w:ascii="Times New Roman" w:hAnsi="Times New Roman" w:cs="Times New Roman"/>
        </w:rPr>
        <w:t xml:space="preserve">, запровадити «соціальну </w:t>
      </w:r>
      <w:r w:rsidR="007F4017" w:rsidRPr="00B4558A">
        <w:rPr>
          <w:rFonts w:ascii="Times New Roman" w:hAnsi="Times New Roman" w:cs="Times New Roman"/>
        </w:rPr>
        <w:t>дисципліну</w:t>
      </w:r>
      <w:r w:rsidRPr="00B4558A">
        <w:rPr>
          <w:rFonts w:ascii="Times New Roman" w:hAnsi="Times New Roman" w:cs="Times New Roman"/>
        </w:rPr>
        <w:t>» (</w:t>
      </w:r>
      <w:r w:rsidR="007F4017" w:rsidRPr="00B4558A">
        <w:rPr>
          <w:rFonts w:ascii="Times New Roman" w:hAnsi="Times New Roman" w:cs="Times New Roman"/>
          <w:i/>
          <w:lang w:val="de-AT"/>
        </w:rPr>
        <w:t>Sozialdisziplinierung</w:t>
      </w:r>
      <w:r w:rsidRPr="00B4558A">
        <w:rPr>
          <w:rFonts w:ascii="Times New Roman" w:hAnsi="Times New Roman" w:cs="Times New Roman"/>
        </w:rPr>
        <w:t>)</w:t>
      </w:r>
      <w:r w:rsidR="00E724D7" w:rsidRPr="00B4558A">
        <w:rPr>
          <w:rFonts w:ascii="Times New Roman" w:hAnsi="Times New Roman" w:cs="Times New Roman"/>
        </w:rPr>
        <w:t>, яка, на думку австрійських урядовців,</w:t>
      </w:r>
      <w:r w:rsidR="007F4017" w:rsidRPr="00B4558A">
        <w:rPr>
          <w:rFonts w:ascii="Times New Roman" w:hAnsi="Times New Roman" w:cs="Times New Roman"/>
        </w:rPr>
        <w:t xml:space="preserve"> мала б посилити контроль і збільшити продуктивність праці. </w:t>
      </w:r>
      <w:r w:rsidR="00A72ABC" w:rsidRPr="00B4558A">
        <w:rPr>
          <w:rFonts w:ascii="Times New Roman" w:hAnsi="Times New Roman" w:cs="Times New Roman"/>
        </w:rPr>
        <w:t xml:space="preserve">   </w:t>
      </w:r>
    </w:p>
    <w:p w:rsidR="00E06CCD" w:rsidRPr="00B4558A" w:rsidRDefault="00E724D7"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У 1781 р. Йосиф ІІ ухвалив Патент про власність, за яким кріпаки </w:t>
      </w:r>
      <w:r w:rsidR="0014191E" w:rsidRPr="00B4558A">
        <w:rPr>
          <w:rFonts w:ascii="Times New Roman" w:hAnsi="Times New Roman" w:cs="Times New Roman"/>
        </w:rPr>
        <w:t>перетворювалися</w:t>
      </w:r>
      <w:r w:rsidRPr="00B4558A">
        <w:rPr>
          <w:rFonts w:ascii="Times New Roman" w:hAnsi="Times New Roman" w:cs="Times New Roman"/>
        </w:rPr>
        <w:t xml:space="preserve"> на </w:t>
      </w:r>
      <w:r w:rsidR="0014191E" w:rsidRPr="00B4558A">
        <w:rPr>
          <w:rFonts w:ascii="Times New Roman" w:hAnsi="Times New Roman" w:cs="Times New Roman"/>
        </w:rPr>
        <w:t>рівноправних</w:t>
      </w:r>
      <w:r w:rsidRPr="00B4558A">
        <w:rPr>
          <w:rFonts w:ascii="Times New Roman" w:hAnsi="Times New Roman" w:cs="Times New Roman"/>
        </w:rPr>
        <w:t xml:space="preserve"> </w:t>
      </w:r>
      <w:r w:rsidR="0014191E" w:rsidRPr="00B4558A">
        <w:rPr>
          <w:rFonts w:ascii="Times New Roman" w:hAnsi="Times New Roman" w:cs="Times New Roman"/>
        </w:rPr>
        <w:t>підданих</w:t>
      </w:r>
      <w:r w:rsidRPr="00B4558A">
        <w:rPr>
          <w:rFonts w:ascii="Times New Roman" w:hAnsi="Times New Roman" w:cs="Times New Roman"/>
        </w:rPr>
        <w:t xml:space="preserve"> монархії, </w:t>
      </w:r>
      <w:r w:rsidR="0014191E" w:rsidRPr="00B4558A">
        <w:rPr>
          <w:rFonts w:ascii="Times New Roman" w:hAnsi="Times New Roman" w:cs="Times New Roman"/>
        </w:rPr>
        <w:t>особисто</w:t>
      </w:r>
      <w:r w:rsidRPr="00B4558A">
        <w:rPr>
          <w:rFonts w:ascii="Times New Roman" w:hAnsi="Times New Roman" w:cs="Times New Roman"/>
        </w:rPr>
        <w:t xml:space="preserve"> вільних селян, які </w:t>
      </w:r>
      <w:r w:rsidR="0014191E" w:rsidRPr="00B4558A">
        <w:rPr>
          <w:rFonts w:ascii="Times New Roman" w:hAnsi="Times New Roman" w:cs="Times New Roman"/>
        </w:rPr>
        <w:t>користувалися</w:t>
      </w:r>
      <w:r w:rsidRPr="00B4558A">
        <w:rPr>
          <w:rFonts w:ascii="Times New Roman" w:hAnsi="Times New Roman" w:cs="Times New Roman"/>
        </w:rPr>
        <w:t xml:space="preserve"> </w:t>
      </w:r>
      <w:r w:rsidR="0014191E" w:rsidRPr="00B4558A">
        <w:rPr>
          <w:rFonts w:ascii="Times New Roman" w:hAnsi="Times New Roman" w:cs="Times New Roman"/>
        </w:rPr>
        <w:t>громадянськими</w:t>
      </w:r>
      <w:r w:rsidRPr="00B4558A">
        <w:rPr>
          <w:rFonts w:ascii="Times New Roman" w:hAnsi="Times New Roman" w:cs="Times New Roman"/>
        </w:rPr>
        <w:t xml:space="preserve"> </w:t>
      </w:r>
      <w:r w:rsidR="0014191E" w:rsidRPr="00B4558A">
        <w:rPr>
          <w:rFonts w:ascii="Times New Roman" w:hAnsi="Times New Roman" w:cs="Times New Roman"/>
        </w:rPr>
        <w:t>правами і свободами. Щоправда</w:t>
      </w:r>
      <w:r w:rsidR="000032F9" w:rsidRPr="00B4558A">
        <w:rPr>
          <w:rFonts w:ascii="Times New Roman" w:hAnsi="Times New Roman" w:cs="Times New Roman"/>
        </w:rPr>
        <w:t>,</w:t>
      </w:r>
      <w:r w:rsidRPr="00B4558A">
        <w:rPr>
          <w:rFonts w:ascii="Times New Roman" w:hAnsi="Times New Roman" w:cs="Times New Roman"/>
        </w:rPr>
        <w:t xml:space="preserve"> австрійські селяни звільн</w:t>
      </w:r>
      <w:r w:rsidR="0014191E" w:rsidRPr="00B4558A">
        <w:rPr>
          <w:rFonts w:ascii="Times New Roman" w:hAnsi="Times New Roman" w:cs="Times New Roman"/>
        </w:rPr>
        <w:t xml:space="preserve">илися без землі, тобто, по суті, </w:t>
      </w:r>
      <w:r w:rsidRPr="00B4558A">
        <w:rPr>
          <w:rFonts w:ascii="Times New Roman" w:hAnsi="Times New Roman" w:cs="Times New Roman"/>
        </w:rPr>
        <w:t>б</w:t>
      </w:r>
      <w:r w:rsidR="0014191E" w:rsidRPr="00B4558A">
        <w:rPr>
          <w:rFonts w:ascii="Times New Roman" w:hAnsi="Times New Roman" w:cs="Times New Roman"/>
        </w:rPr>
        <w:t>у</w:t>
      </w:r>
      <w:r w:rsidRPr="00B4558A">
        <w:rPr>
          <w:rFonts w:ascii="Times New Roman" w:hAnsi="Times New Roman" w:cs="Times New Roman"/>
        </w:rPr>
        <w:t xml:space="preserve">ли вимушені надалі працювати на </w:t>
      </w:r>
      <w:r w:rsidRPr="00B4558A">
        <w:rPr>
          <w:rFonts w:ascii="Times New Roman" w:hAnsi="Times New Roman" w:cs="Times New Roman"/>
        </w:rPr>
        <w:lastRenderedPageBreak/>
        <w:t>ко</w:t>
      </w:r>
      <w:r w:rsidR="0014191E" w:rsidRPr="00B4558A">
        <w:rPr>
          <w:rFonts w:ascii="Times New Roman" w:hAnsi="Times New Roman" w:cs="Times New Roman"/>
        </w:rPr>
        <w:t>ли</w:t>
      </w:r>
      <w:r w:rsidRPr="00B4558A">
        <w:rPr>
          <w:rFonts w:ascii="Times New Roman" w:hAnsi="Times New Roman" w:cs="Times New Roman"/>
        </w:rPr>
        <w:t xml:space="preserve">шнього пана. </w:t>
      </w:r>
      <w:r w:rsidR="0014191E" w:rsidRPr="00B4558A">
        <w:rPr>
          <w:rFonts w:ascii="Times New Roman" w:hAnsi="Times New Roman" w:cs="Times New Roman"/>
        </w:rPr>
        <w:t>Євреї за цим Патентом набували право вільного господарювання («бути ремісниками і митцями») та оренди землі. Вони більше не зобов’язувалися вдягати лапсердаки та капелюхи, мати особливі</w:t>
      </w:r>
      <w:r w:rsidR="004C26A7" w:rsidRPr="00B4558A">
        <w:rPr>
          <w:rFonts w:ascii="Times New Roman" w:hAnsi="Times New Roman" w:cs="Times New Roman"/>
        </w:rPr>
        <w:t xml:space="preserve"> позначки (</w:t>
      </w:r>
      <w:r w:rsidR="00E4075C" w:rsidRPr="00B4558A">
        <w:rPr>
          <w:rFonts w:ascii="Times New Roman" w:hAnsi="Times New Roman" w:cs="Times New Roman"/>
        </w:rPr>
        <w:t>жовта</w:t>
      </w:r>
      <w:r w:rsidR="004C26A7" w:rsidRPr="00B4558A">
        <w:rPr>
          <w:rFonts w:ascii="Times New Roman" w:hAnsi="Times New Roman" w:cs="Times New Roman"/>
        </w:rPr>
        <w:t xml:space="preserve"> зірк</w:t>
      </w:r>
      <w:r w:rsidR="00E4075C" w:rsidRPr="00B4558A">
        <w:rPr>
          <w:rFonts w:ascii="Times New Roman" w:hAnsi="Times New Roman" w:cs="Times New Roman"/>
        </w:rPr>
        <w:t>а</w:t>
      </w:r>
      <w:r w:rsidR="004C26A7" w:rsidRPr="00B4558A">
        <w:rPr>
          <w:rFonts w:ascii="Times New Roman" w:hAnsi="Times New Roman" w:cs="Times New Roman"/>
        </w:rPr>
        <w:t>)</w:t>
      </w:r>
      <w:r w:rsidR="0014191E" w:rsidRPr="00B4558A">
        <w:rPr>
          <w:rFonts w:ascii="Times New Roman" w:hAnsi="Times New Roman" w:cs="Times New Roman"/>
        </w:rPr>
        <w:t xml:space="preserve"> на своєму вбранні</w:t>
      </w:r>
      <w:r w:rsidR="00C3756E" w:rsidRPr="00B4558A">
        <w:rPr>
          <w:rStyle w:val="ac"/>
          <w:rFonts w:ascii="Times New Roman" w:hAnsi="Times New Roman" w:cs="Times New Roman"/>
        </w:rPr>
        <w:footnoteReference w:id="77"/>
      </w:r>
      <w:r w:rsidR="0014191E" w:rsidRPr="00B4558A">
        <w:rPr>
          <w:rFonts w:ascii="Times New Roman" w:hAnsi="Times New Roman" w:cs="Times New Roman"/>
        </w:rPr>
        <w:t xml:space="preserve">.   </w:t>
      </w:r>
      <w:r w:rsidRPr="00B4558A">
        <w:rPr>
          <w:rFonts w:ascii="Times New Roman" w:hAnsi="Times New Roman" w:cs="Times New Roman"/>
        </w:rPr>
        <w:t xml:space="preserve"> </w:t>
      </w:r>
    </w:p>
    <w:p w:rsidR="00CA6E86" w:rsidRPr="00B4558A" w:rsidRDefault="00922D5C"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Політика</w:t>
      </w:r>
      <w:r w:rsidR="003118B7" w:rsidRPr="00B4558A">
        <w:rPr>
          <w:rFonts w:ascii="Times New Roman" w:hAnsi="Times New Roman" w:cs="Times New Roman"/>
        </w:rPr>
        <w:t xml:space="preserve"> Йосифа </w:t>
      </w:r>
      <w:r w:rsidRPr="00B4558A">
        <w:rPr>
          <w:rFonts w:ascii="Times New Roman" w:hAnsi="Times New Roman" w:cs="Times New Roman"/>
        </w:rPr>
        <w:t>ІІ була спрямована</w:t>
      </w:r>
      <w:r w:rsidR="003118B7" w:rsidRPr="00B4558A">
        <w:rPr>
          <w:rFonts w:ascii="Times New Roman" w:hAnsi="Times New Roman" w:cs="Times New Roman"/>
        </w:rPr>
        <w:t xml:space="preserve"> на просвітництво християн</w:t>
      </w:r>
      <w:r w:rsidRPr="00B4558A">
        <w:rPr>
          <w:rFonts w:ascii="Times New Roman" w:hAnsi="Times New Roman" w:cs="Times New Roman"/>
        </w:rPr>
        <w:t xml:space="preserve">ського та </w:t>
      </w:r>
      <w:r w:rsidR="00560A33" w:rsidRPr="00B4558A">
        <w:rPr>
          <w:rFonts w:ascii="Times New Roman" w:hAnsi="Times New Roman" w:cs="Times New Roman"/>
        </w:rPr>
        <w:t>єврейського</w:t>
      </w:r>
      <w:r w:rsidRPr="00B4558A">
        <w:rPr>
          <w:rFonts w:ascii="Times New Roman" w:hAnsi="Times New Roman" w:cs="Times New Roman"/>
        </w:rPr>
        <w:t xml:space="preserve"> </w:t>
      </w:r>
      <w:r w:rsidR="00560A33" w:rsidRPr="00B4558A">
        <w:rPr>
          <w:rFonts w:ascii="Times New Roman" w:hAnsi="Times New Roman" w:cs="Times New Roman"/>
        </w:rPr>
        <w:t>населення імперії</w:t>
      </w:r>
      <w:r w:rsidR="003118B7" w:rsidRPr="00B4558A">
        <w:rPr>
          <w:rFonts w:ascii="Times New Roman" w:hAnsi="Times New Roman" w:cs="Times New Roman"/>
        </w:rPr>
        <w:t>.</w:t>
      </w:r>
      <w:r w:rsidR="00560A33" w:rsidRPr="00B4558A">
        <w:rPr>
          <w:rFonts w:ascii="Times New Roman" w:hAnsi="Times New Roman" w:cs="Times New Roman"/>
        </w:rPr>
        <w:t xml:space="preserve"> Оскільки важливим інструментом у політиці освіченого абсолютизму була школа, то саме навчальні заклади Австр</w:t>
      </w:r>
      <w:r w:rsidR="000450F1" w:rsidRPr="00B4558A">
        <w:rPr>
          <w:rFonts w:ascii="Times New Roman" w:hAnsi="Times New Roman" w:cs="Times New Roman"/>
        </w:rPr>
        <w:t xml:space="preserve">ійської імперії першими відчинили </w:t>
      </w:r>
      <w:r w:rsidR="00560A33" w:rsidRPr="00B4558A">
        <w:rPr>
          <w:rFonts w:ascii="Times New Roman" w:hAnsi="Times New Roman" w:cs="Times New Roman"/>
        </w:rPr>
        <w:t xml:space="preserve">перед </w:t>
      </w:r>
      <w:r w:rsidR="003118B7" w:rsidRPr="00B4558A">
        <w:rPr>
          <w:rFonts w:ascii="Times New Roman" w:hAnsi="Times New Roman" w:cs="Times New Roman"/>
        </w:rPr>
        <w:t>євреям</w:t>
      </w:r>
      <w:r w:rsidR="00560A33" w:rsidRPr="00B4558A">
        <w:rPr>
          <w:rFonts w:ascii="Times New Roman" w:hAnsi="Times New Roman" w:cs="Times New Roman"/>
        </w:rPr>
        <w:t>и</w:t>
      </w:r>
      <w:r w:rsidR="003118B7" w:rsidRPr="00B4558A">
        <w:rPr>
          <w:rFonts w:ascii="Times New Roman" w:hAnsi="Times New Roman" w:cs="Times New Roman"/>
        </w:rPr>
        <w:t xml:space="preserve"> </w:t>
      </w:r>
      <w:r w:rsidR="00560A33" w:rsidRPr="00B4558A">
        <w:rPr>
          <w:rFonts w:ascii="Times New Roman" w:hAnsi="Times New Roman" w:cs="Times New Roman"/>
        </w:rPr>
        <w:t xml:space="preserve">свої </w:t>
      </w:r>
      <w:r w:rsidR="003118B7" w:rsidRPr="00B4558A">
        <w:rPr>
          <w:rFonts w:ascii="Times New Roman" w:hAnsi="Times New Roman" w:cs="Times New Roman"/>
        </w:rPr>
        <w:t>двері</w:t>
      </w:r>
      <w:r w:rsidR="00560A33" w:rsidRPr="00B4558A">
        <w:rPr>
          <w:rFonts w:ascii="Times New Roman" w:hAnsi="Times New Roman" w:cs="Times New Roman"/>
        </w:rPr>
        <w:t>.</w:t>
      </w:r>
      <w:r w:rsidR="003118B7" w:rsidRPr="00B4558A">
        <w:rPr>
          <w:rFonts w:ascii="Times New Roman" w:hAnsi="Times New Roman" w:cs="Times New Roman"/>
        </w:rPr>
        <w:t xml:space="preserve"> У 1786 </w:t>
      </w:r>
      <w:r w:rsidR="00560A33" w:rsidRPr="00B4558A">
        <w:rPr>
          <w:rFonts w:ascii="Times New Roman" w:hAnsi="Times New Roman" w:cs="Times New Roman"/>
        </w:rPr>
        <w:t xml:space="preserve">р. єврейські студенти отримали </w:t>
      </w:r>
      <w:r w:rsidR="003118B7" w:rsidRPr="00B4558A">
        <w:rPr>
          <w:rFonts w:ascii="Times New Roman" w:hAnsi="Times New Roman" w:cs="Times New Roman"/>
        </w:rPr>
        <w:t xml:space="preserve">рівноправність. Відтепер вони </w:t>
      </w:r>
      <w:r w:rsidR="00560A33" w:rsidRPr="00B4558A">
        <w:rPr>
          <w:rFonts w:ascii="Times New Roman" w:hAnsi="Times New Roman" w:cs="Times New Roman"/>
        </w:rPr>
        <w:t xml:space="preserve">мали </w:t>
      </w:r>
      <w:r w:rsidR="003118B7" w:rsidRPr="00B4558A">
        <w:rPr>
          <w:rFonts w:ascii="Times New Roman" w:hAnsi="Times New Roman" w:cs="Times New Roman"/>
        </w:rPr>
        <w:t xml:space="preserve">однакові з </w:t>
      </w:r>
      <w:r w:rsidR="00CA6E86" w:rsidRPr="00B4558A">
        <w:rPr>
          <w:rFonts w:ascii="Times New Roman" w:hAnsi="Times New Roman" w:cs="Times New Roman"/>
        </w:rPr>
        <w:t xml:space="preserve">християнами державні стипендії. </w:t>
      </w:r>
      <w:r w:rsidR="00A21464" w:rsidRPr="00B4558A">
        <w:rPr>
          <w:rFonts w:ascii="Times New Roman" w:hAnsi="Times New Roman" w:cs="Times New Roman"/>
        </w:rPr>
        <w:t>Були скасовані майже усі норми, які так чи інакше обмежували євреїв у правах і свободах. У 1788 р</w:t>
      </w:r>
      <w:r w:rsidR="003118B7" w:rsidRPr="00B4558A">
        <w:rPr>
          <w:rFonts w:ascii="Times New Roman" w:hAnsi="Times New Roman" w:cs="Times New Roman"/>
        </w:rPr>
        <w:t xml:space="preserve">. євреї </w:t>
      </w:r>
      <w:r w:rsidR="00A21464" w:rsidRPr="00B4558A">
        <w:rPr>
          <w:rFonts w:ascii="Times New Roman" w:hAnsi="Times New Roman" w:cs="Times New Roman"/>
        </w:rPr>
        <w:t xml:space="preserve">могли </w:t>
      </w:r>
      <w:r w:rsidR="003118B7" w:rsidRPr="00B4558A">
        <w:rPr>
          <w:rFonts w:ascii="Times New Roman" w:hAnsi="Times New Roman" w:cs="Times New Roman"/>
        </w:rPr>
        <w:t>служити в армії</w:t>
      </w:r>
      <w:r w:rsidR="00E4075C" w:rsidRPr="00B4558A">
        <w:rPr>
          <w:rStyle w:val="ac"/>
          <w:rFonts w:ascii="Times New Roman" w:hAnsi="Times New Roman" w:cs="Times New Roman"/>
        </w:rPr>
        <w:footnoteReference w:id="78"/>
      </w:r>
      <w:r w:rsidR="003118B7" w:rsidRPr="00B4558A">
        <w:rPr>
          <w:rFonts w:ascii="Times New Roman" w:hAnsi="Times New Roman" w:cs="Times New Roman"/>
        </w:rPr>
        <w:t xml:space="preserve">. </w:t>
      </w:r>
      <w:r w:rsidR="00AD0CF0" w:rsidRPr="00B4558A">
        <w:rPr>
          <w:rFonts w:ascii="Times New Roman" w:hAnsi="Times New Roman" w:cs="Times New Roman"/>
        </w:rPr>
        <w:t>Де</w:t>
      </w:r>
      <w:r w:rsidR="00962ED1" w:rsidRPr="00B4558A">
        <w:rPr>
          <w:rFonts w:ascii="Times New Roman" w:hAnsi="Times New Roman" w:cs="Times New Roman"/>
        </w:rPr>
        <w:t>крет Йосифа ІІ від 7 серпня 1</w:t>
      </w:r>
      <w:r w:rsidR="00AD0CF0" w:rsidRPr="00B4558A">
        <w:rPr>
          <w:rFonts w:ascii="Times New Roman" w:hAnsi="Times New Roman" w:cs="Times New Roman"/>
        </w:rPr>
        <w:t>783 р. скасував дивну норму, що діяла стосовно віденських євреїв, які отримували листи не на пошті, як усі, але у швейцара, який вимаг</w:t>
      </w:r>
      <w:r w:rsidR="00962ED1" w:rsidRPr="00B4558A">
        <w:rPr>
          <w:rFonts w:ascii="Times New Roman" w:hAnsi="Times New Roman" w:cs="Times New Roman"/>
        </w:rPr>
        <w:t>ав за кожного листа «подарунок» (хабар</w:t>
      </w:r>
      <w:r w:rsidR="00AD0CF0" w:rsidRPr="00B4558A">
        <w:rPr>
          <w:rFonts w:ascii="Times New Roman" w:hAnsi="Times New Roman" w:cs="Times New Roman"/>
        </w:rPr>
        <w:t xml:space="preserve">). До речі, </w:t>
      </w:r>
      <w:r w:rsidR="00962ED1" w:rsidRPr="00B4558A">
        <w:rPr>
          <w:rFonts w:ascii="Times New Roman" w:hAnsi="Times New Roman" w:cs="Times New Roman"/>
        </w:rPr>
        <w:t xml:space="preserve">столичним </w:t>
      </w:r>
      <w:r w:rsidR="00AD0CF0" w:rsidRPr="00B4558A">
        <w:rPr>
          <w:rFonts w:ascii="Times New Roman" w:hAnsi="Times New Roman" w:cs="Times New Roman"/>
        </w:rPr>
        <w:t>візникам заборонялося перевозити «заражених і євреїв»</w:t>
      </w:r>
      <w:r w:rsidR="00962ED1" w:rsidRPr="00B4558A">
        <w:rPr>
          <w:rFonts w:ascii="Times New Roman" w:hAnsi="Times New Roman" w:cs="Times New Roman"/>
        </w:rPr>
        <w:t xml:space="preserve">. Цю принизливу </w:t>
      </w:r>
      <w:r w:rsidR="005D02CF" w:rsidRPr="00B4558A">
        <w:rPr>
          <w:rFonts w:ascii="Times New Roman" w:hAnsi="Times New Roman" w:cs="Times New Roman"/>
        </w:rPr>
        <w:t xml:space="preserve">щодо євреїв </w:t>
      </w:r>
      <w:r w:rsidR="00962ED1" w:rsidRPr="00B4558A">
        <w:rPr>
          <w:rFonts w:ascii="Times New Roman" w:hAnsi="Times New Roman" w:cs="Times New Roman"/>
        </w:rPr>
        <w:t xml:space="preserve">практику </w:t>
      </w:r>
      <w:r w:rsidR="005D02CF" w:rsidRPr="00B4558A">
        <w:rPr>
          <w:rFonts w:ascii="Times New Roman" w:hAnsi="Times New Roman" w:cs="Times New Roman"/>
        </w:rPr>
        <w:t xml:space="preserve">також </w:t>
      </w:r>
      <w:r w:rsidR="00962ED1" w:rsidRPr="00B4558A">
        <w:rPr>
          <w:rFonts w:ascii="Times New Roman" w:hAnsi="Times New Roman" w:cs="Times New Roman"/>
        </w:rPr>
        <w:t>було припинено</w:t>
      </w:r>
      <w:r w:rsidR="00A21464" w:rsidRPr="00B4558A">
        <w:rPr>
          <w:rFonts w:ascii="Times New Roman" w:hAnsi="Times New Roman" w:cs="Times New Roman"/>
        </w:rPr>
        <w:t xml:space="preserve">. </w:t>
      </w:r>
      <w:r w:rsidR="00E4075C" w:rsidRPr="00B4558A">
        <w:rPr>
          <w:rFonts w:ascii="Times New Roman" w:hAnsi="Times New Roman" w:cs="Times New Roman"/>
        </w:rPr>
        <w:t>У 1787 р. акушеркам, повитухам і священикам заборонялося хрестити єврейських дітей</w:t>
      </w:r>
    </w:p>
    <w:p w:rsidR="00E06CCD" w:rsidRPr="00B4558A" w:rsidRDefault="00E06CCD"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Якщо поляків та українців Габсбурги намагалися тільки «соціально дисциплінувати», то євреїв, яких було значно менше, ніж перших, ще й перетворити на окрему конфесію, наділену таким ж правами й обов’язками, як і решта релігій монархії. Йосиф ІІ у своєму листі до матері у 1777 р. писав, що «необхідна абсолютна свобода  у справах віри, або Ви маєте вигнати зі своїх </w:t>
      </w:r>
      <w:r w:rsidRPr="00B4558A">
        <w:rPr>
          <w:rFonts w:ascii="Times New Roman" w:hAnsi="Times New Roman" w:cs="Times New Roman"/>
        </w:rPr>
        <w:lastRenderedPageBreak/>
        <w:t>земель усіх тих, хт</w:t>
      </w:r>
      <w:r w:rsidR="000032F9" w:rsidRPr="00B4558A">
        <w:rPr>
          <w:rFonts w:ascii="Times New Roman" w:hAnsi="Times New Roman" w:cs="Times New Roman"/>
        </w:rPr>
        <w:t>о не може вірити у те, у що віри</w:t>
      </w:r>
      <w:r w:rsidRPr="00B4558A">
        <w:rPr>
          <w:rFonts w:ascii="Times New Roman" w:hAnsi="Times New Roman" w:cs="Times New Roman"/>
        </w:rPr>
        <w:t>т</w:t>
      </w:r>
      <w:r w:rsidR="000032F9" w:rsidRPr="00B4558A">
        <w:rPr>
          <w:rFonts w:ascii="Times New Roman" w:hAnsi="Times New Roman" w:cs="Times New Roman"/>
        </w:rPr>
        <w:t>е</w:t>
      </w:r>
      <w:r w:rsidRPr="00B4558A">
        <w:rPr>
          <w:rFonts w:ascii="Times New Roman" w:hAnsi="Times New Roman" w:cs="Times New Roman"/>
        </w:rPr>
        <w:t xml:space="preserve"> Ви</w:t>
      </w:r>
      <w:r w:rsidR="000032F9" w:rsidRPr="00B4558A">
        <w:rPr>
          <w:rFonts w:ascii="Times New Roman" w:hAnsi="Times New Roman" w:cs="Times New Roman"/>
        </w:rPr>
        <w:t>,</w:t>
      </w:r>
      <w:r w:rsidRPr="00B4558A">
        <w:rPr>
          <w:rFonts w:ascii="Times New Roman" w:hAnsi="Times New Roman" w:cs="Times New Roman"/>
        </w:rPr>
        <w:t xml:space="preserve"> і не може мати однакову з Вами форму для того, щоби молитися однаковому Богу та слугувати однаковому ближньому».</w:t>
      </w:r>
      <w:r w:rsidR="00CA6E86" w:rsidRPr="00B4558A">
        <w:rPr>
          <w:rFonts w:ascii="Times New Roman" w:hAnsi="Times New Roman" w:cs="Times New Roman"/>
        </w:rPr>
        <w:t xml:space="preserve"> 13 жовтня 1781 р.</w:t>
      </w:r>
      <w:r w:rsidR="00CA6E86" w:rsidRPr="00B4558A">
        <w:t xml:space="preserve"> </w:t>
      </w:r>
      <w:r w:rsidR="00CA6E86" w:rsidRPr="00B4558A">
        <w:rPr>
          <w:rFonts w:ascii="Times New Roman" w:hAnsi="Times New Roman" w:cs="Times New Roman"/>
        </w:rPr>
        <w:t xml:space="preserve">Йосиф ІІ ухвалив Патент про </w:t>
      </w:r>
      <w:r w:rsidR="000247C8" w:rsidRPr="00B4558A">
        <w:rPr>
          <w:rFonts w:ascii="Times New Roman" w:hAnsi="Times New Roman" w:cs="Times New Roman"/>
        </w:rPr>
        <w:t xml:space="preserve">віротерпимість (Едикт терпимості), за яким </w:t>
      </w:r>
      <w:r w:rsidR="00591160" w:rsidRPr="00B4558A">
        <w:rPr>
          <w:rFonts w:ascii="Times New Roman" w:hAnsi="Times New Roman" w:cs="Times New Roman"/>
        </w:rPr>
        <w:t xml:space="preserve">свободу </w:t>
      </w:r>
      <w:r w:rsidR="0033501F" w:rsidRPr="00B4558A">
        <w:rPr>
          <w:rFonts w:ascii="Times New Roman" w:hAnsi="Times New Roman" w:cs="Times New Roman"/>
        </w:rPr>
        <w:t>віросповідання</w:t>
      </w:r>
      <w:r w:rsidR="00591160" w:rsidRPr="00B4558A">
        <w:rPr>
          <w:rFonts w:ascii="Times New Roman" w:hAnsi="Times New Roman" w:cs="Times New Roman"/>
        </w:rPr>
        <w:t xml:space="preserve"> </w:t>
      </w:r>
      <w:r w:rsidR="0033501F" w:rsidRPr="00B4558A">
        <w:rPr>
          <w:rFonts w:ascii="Times New Roman" w:hAnsi="Times New Roman" w:cs="Times New Roman"/>
        </w:rPr>
        <w:t>отримали</w:t>
      </w:r>
      <w:r w:rsidR="00591160" w:rsidRPr="00B4558A">
        <w:rPr>
          <w:rFonts w:ascii="Times New Roman" w:hAnsi="Times New Roman" w:cs="Times New Roman"/>
        </w:rPr>
        <w:t xml:space="preserve"> </w:t>
      </w:r>
      <w:r w:rsidR="0033501F" w:rsidRPr="00B4558A">
        <w:rPr>
          <w:rFonts w:ascii="Times New Roman" w:hAnsi="Times New Roman" w:cs="Times New Roman"/>
        </w:rPr>
        <w:t xml:space="preserve">протестанти, </w:t>
      </w:r>
      <w:r w:rsidR="00591160" w:rsidRPr="00B4558A">
        <w:rPr>
          <w:rFonts w:ascii="Times New Roman" w:hAnsi="Times New Roman" w:cs="Times New Roman"/>
        </w:rPr>
        <w:t>православні</w:t>
      </w:r>
      <w:r w:rsidR="0033501F" w:rsidRPr="00B4558A">
        <w:rPr>
          <w:rFonts w:ascii="Times New Roman" w:hAnsi="Times New Roman" w:cs="Times New Roman"/>
        </w:rPr>
        <w:t xml:space="preserve"> та євреї</w:t>
      </w:r>
      <w:r w:rsidR="00591160" w:rsidRPr="00B4558A">
        <w:rPr>
          <w:rFonts w:ascii="Times New Roman" w:hAnsi="Times New Roman" w:cs="Times New Roman"/>
        </w:rPr>
        <w:t>. Відтоді вони могли обіймати державні посади</w:t>
      </w:r>
      <w:r w:rsidR="0033501F" w:rsidRPr="00B4558A">
        <w:rPr>
          <w:rFonts w:ascii="Times New Roman" w:hAnsi="Times New Roman" w:cs="Times New Roman"/>
        </w:rPr>
        <w:t>, користуватися певними громадянськими правами і свободами</w:t>
      </w:r>
      <w:r w:rsidR="0033501F" w:rsidRPr="00B4558A">
        <w:rPr>
          <w:rStyle w:val="ac"/>
          <w:rFonts w:ascii="Times New Roman" w:hAnsi="Times New Roman" w:cs="Times New Roman"/>
        </w:rPr>
        <w:footnoteReference w:id="79"/>
      </w:r>
      <w:r w:rsidR="00591160" w:rsidRPr="00B4558A">
        <w:rPr>
          <w:rFonts w:ascii="Times New Roman" w:hAnsi="Times New Roman" w:cs="Times New Roman"/>
        </w:rPr>
        <w:t>.</w:t>
      </w:r>
      <w:r w:rsidR="0033501F" w:rsidRPr="00B4558A">
        <w:rPr>
          <w:rFonts w:ascii="Times New Roman" w:hAnsi="Times New Roman" w:cs="Times New Roman"/>
        </w:rPr>
        <w:t xml:space="preserve"> </w:t>
      </w:r>
      <w:r w:rsidR="00591160" w:rsidRPr="00B4558A">
        <w:rPr>
          <w:rFonts w:ascii="Times New Roman" w:hAnsi="Times New Roman" w:cs="Times New Roman"/>
        </w:rPr>
        <w:t xml:space="preserve"> </w:t>
      </w:r>
    </w:p>
    <w:p w:rsidR="0033501F" w:rsidRPr="00B4558A" w:rsidRDefault="00CA6E86"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Отже</w:t>
      </w:r>
      <w:r w:rsidR="005D02CF" w:rsidRPr="00B4558A">
        <w:rPr>
          <w:rFonts w:ascii="Times New Roman" w:hAnsi="Times New Roman" w:cs="Times New Roman"/>
        </w:rPr>
        <w:t>,</w:t>
      </w:r>
      <w:r w:rsidRPr="00B4558A">
        <w:rPr>
          <w:rFonts w:ascii="Times New Roman" w:hAnsi="Times New Roman" w:cs="Times New Roman"/>
        </w:rPr>
        <w:t xml:space="preserve"> </w:t>
      </w:r>
      <w:r w:rsidR="005D02CF" w:rsidRPr="00B4558A">
        <w:rPr>
          <w:rFonts w:ascii="Times New Roman" w:hAnsi="Times New Roman" w:cs="Times New Roman"/>
        </w:rPr>
        <w:t>Едикт терпим</w:t>
      </w:r>
      <w:r w:rsidR="000247C8" w:rsidRPr="00B4558A">
        <w:rPr>
          <w:rFonts w:ascii="Times New Roman" w:hAnsi="Times New Roman" w:cs="Times New Roman"/>
        </w:rPr>
        <w:t>ості</w:t>
      </w:r>
      <w:r w:rsidR="005D02CF" w:rsidRPr="00B4558A">
        <w:rPr>
          <w:rFonts w:ascii="Times New Roman" w:hAnsi="Times New Roman" w:cs="Times New Roman"/>
        </w:rPr>
        <w:t xml:space="preserve"> («</w:t>
      </w:r>
      <w:r w:rsidR="00C84292" w:rsidRPr="00B4558A">
        <w:rPr>
          <w:rFonts w:ascii="Times New Roman" w:hAnsi="Times New Roman" w:cs="Times New Roman"/>
        </w:rPr>
        <w:t>Толеранц</w:t>
      </w:r>
      <w:r w:rsidR="005D02CF" w:rsidRPr="00B4558A">
        <w:rPr>
          <w:rFonts w:ascii="Times New Roman" w:hAnsi="Times New Roman" w:cs="Times New Roman"/>
        </w:rPr>
        <w:t>патент</w:t>
      </w:r>
      <w:r w:rsidRPr="00B4558A">
        <w:rPr>
          <w:rFonts w:ascii="Times New Roman" w:hAnsi="Times New Roman" w:cs="Times New Roman"/>
        </w:rPr>
        <w:t>»), який</w:t>
      </w:r>
      <w:r w:rsidR="005D02CF" w:rsidRPr="00B4558A">
        <w:rPr>
          <w:rFonts w:ascii="Times New Roman" w:hAnsi="Times New Roman" w:cs="Times New Roman"/>
        </w:rPr>
        <w:t xml:space="preserve"> </w:t>
      </w:r>
      <w:r w:rsidR="00151C2C" w:rsidRPr="00B4558A">
        <w:rPr>
          <w:rFonts w:ascii="Times New Roman" w:hAnsi="Times New Roman" w:cs="Times New Roman"/>
        </w:rPr>
        <w:t>7 травня 1789 р.</w:t>
      </w:r>
      <w:r w:rsidRPr="00B4558A">
        <w:rPr>
          <w:rFonts w:ascii="Times New Roman" w:hAnsi="Times New Roman" w:cs="Times New Roman"/>
        </w:rPr>
        <w:t xml:space="preserve"> було поширено на території новопридбаних земель</w:t>
      </w:r>
      <w:r w:rsidR="0033501F" w:rsidRPr="00B4558A">
        <w:rPr>
          <w:rFonts w:ascii="Times New Roman" w:hAnsi="Times New Roman" w:cs="Times New Roman"/>
        </w:rPr>
        <w:t>,</w:t>
      </w:r>
      <w:r w:rsidRPr="00B4558A">
        <w:rPr>
          <w:rFonts w:ascii="Times New Roman" w:hAnsi="Times New Roman" w:cs="Times New Roman"/>
        </w:rPr>
        <w:t xml:space="preserve"> мав важливе історичне значення для соціок</w:t>
      </w:r>
      <w:r w:rsidR="00BB728D" w:rsidRPr="00B4558A">
        <w:rPr>
          <w:rFonts w:ascii="Times New Roman" w:hAnsi="Times New Roman" w:cs="Times New Roman"/>
        </w:rPr>
        <w:t>ультурного розвитку</w:t>
      </w:r>
      <w:r w:rsidRPr="00B4558A">
        <w:rPr>
          <w:rFonts w:ascii="Times New Roman" w:hAnsi="Times New Roman" w:cs="Times New Roman"/>
        </w:rPr>
        <w:t xml:space="preserve"> євреїв</w:t>
      </w:r>
      <w:r w:rsidR="00BB728D" w:rsidRPr="00B4558A">
        <w:rPr>
          <w:rFonts w:ascii="Times New Roman" w:hAnsi="Times New Roman" w:cs="Times New Roman"/>
        </w:rPr>
        <w:t xml:space="preserve"> Галичини та Буковини</w:t>
      </w:r>
      <w:r w:rsidRPr="00B4558A">
        <w:rPr>
          <w:rFonts w:ascii="Times New Roman" w:hAnsi="Times New Roman" w:cs="Times New Roman"/>
        </w:rPr>
        <w:t>.</w:t>
      </w:r>
      <w:r w:rsidR="00151C2C" w:rsidRPr="00B4558A">
        <w:rPr>
          <w:rFonts w:ascii="Times New Roman" w:hAnsi="Times New Roman" w:cs="Times New Roman"/>
        </w:rPr>
        <w:t xml:space="preserve"> </w:t>
      </w:r>
      <w:r w:rsidRPr="00B4558A">
        <w:rPr>
          <w:rFonts w:ascii="Times New Roman" w:hAnsi="Times New Roman" w:cs="Times New Roman"/>
        </w:rPr>
        <w:t>Були скасовані</w:t>
      </w:r>
      <w:r w:rsidR="002E0CF0" w:rsidRPr="00B4558A">
        <w:rPr>
          <w:rFonts w:ascii="Times New Roman" w:hAnsi="Times New Roman" w:cs="Times New Roman"/>
        </w:rPr>
        <w:t xml:space="preserve"> усі обмеження євреїв</w:t>
      </w:r>
      <w:r w:rsidRPr="00B4558A">
        <w:rPr>
          <w:rFonts w:ascii="Times New Roman" w:hAnsi="Times New Roman" w:cs="Times New Roman"/>
        </w:rPr>
        <w:t xml:space="preserve"> у сфері релігійного життя. </w:t>
      </w:r>
      <w:r w:rsidR="00C84292" w:rsidRPr="00B4558A">
        <w:rPr>
          <w:rFonts w:ascii="Times New Roman" w:hAnsi="Times New Roman" w:cs="Times New Roman"/>
        </w:rPr>
        <w:t>Вони могли навчатися в університетах, бути власниками підприємств. Натомість</w:t>
      </w:r>
      <w:r w:rsidR="002E0CF0" w:rsidRPr="00B4558A">
        <w:rPr>
          <w:rFonts w:ascii="Times New Roman" w:hAnsi="Times New Roman" w:cs="Times New Roman"/>
        </w:rPr>
        <w:t xml:space="preserve"> </w:t>
      </w:r>
      <w:r w:rsidR="00DE5A8C" w:rsidRPr="00B4558A">
        <w:rPr>
          <w:rFonts w:ascii="Times New Roman" w:hAnsi="Times New Roman" w:cs="Times New Roman"/>
        </w:rPr>
        <w:t xml:space="preserve">спрощувалася офіційна (представницька) </w:t>
      </w:r>
      <w:r w:rsidR="002E0CF0" w:rsidRPr="00B4558A">
        <w:rPr>
          <w:rFonts w:ascii="Times New Roman" w:hAnsi="Times New Roman" w:cs="Times New Roman"/>
        </w:rPr>
        <w:t>діяльність</w:t>
      </w:r>
      <w:r w:rsidR="00DE5A8C" w:rsidRPr="00B4558A">
        <w:rPr>
          <w:rFonts w:ascii="Times New Roman" w:hAnsi="Times New Roman" w:cs="Times New Roman"/>
        </w:rPr>
        <w:t xml:space="preserve"> кагалів і</w:t>
      </w:r>
      <w:r w:rsidR="009D3E6F" w:rsidRPr="00B4558A">
        <w:rPr>
          <w:rFonts w:ascii="Times New Roman" w:hAnsi="Times New Roman" w:cs="Times New Roman"/>
        </w:rPr>
        <w:t xml:space="preserve"> </w:t>
      </w:r>
      <w:r w:rsidR="00151C2C" w:rsidRPr="00B4558A">
        <w:rPr>
          <w:rFonts w:ascii="Times New Roman" w:hAnsi="Times New Roman" w:cs="Times New Roman"/>
        </w:rPr>
        <w:t>рабинів</w:t>
      </w:r>
      <w:r w:rsidR="009D3E6F" w:rsidRPr="00B4558A">
        <w:rPr>
          <w:rFonts w:ascii="Times New Roman" w:hAnsi="Times New Roman" w:cs="Times New Roman"/>
        </w:rPr>
        <w:t>,</w:t>
      </w:r>
      <w:r w:rsidR="00C84292" w:rsidRPr="00B4558A">
        <w:rPr>
          <w:rFonts w:ascii="Times New Roman" w:hAnsi="Times New Roman" w:cs="Times New Roman"/>
        </w:rPr>
        <w:t xml:space="preserve"> запроваджували</w:t>
      </w:r>
      <w:r w:rsidR="0033501F" w:rsidRPr="00B4558A">
        <w:rPr>
          <w:rFonts w:ascii="Times New Roman" w:hAnsi="Times New Roman" w:cs="Times New Roman"/>
        </w:rPr>
        <w:t xml:space="preserve">ся обов’язкові </w:t>
      </w:r>
      <w:r w:rsidR="00C84292" w:rsidRPr="00B4558A">
        <w:rPr>
          <w:rFonts w:ascii="Times New Roman" w:hAnsi="Times New Roman" w:cs="Times New Roman"/>
        </w:rPr>
        <w:t xml:space="preserve">німецькі </w:t>
      </w:r>
      <w:r w:rsidR="0033501F" w:rsidRPr="00B4558A">
        <w:rPr>
          <w:rFonts w:ascii="Times New Roman" w:hAnsi="Times New Roman" w:cs="Times New Roman"/>
        </w:rPr>
        <w:t>прізвища</w:t>
      </w:r>
      <w:r w:rsidR="0073333D" w:rsidRPr="00B4558A">
        <w:rPr>
          <w:rFonts w:ascii="Times New Roman" w:hAnsi="Times New Roman" w:cs="Times New Roman"/>
        </w:rPr>
        <w:t xml:space="preserve"> для євреїв</w:t>
      </w:r>
      <w:r w:rsidR="00DE5A8C" w:rsidRPr="00B4558A">
        <w:rPr>
          <w:rStyle w:val="ac"/>
          <w:rFonts w:ascii="Times New Roman" w:hAnsi="Times New Roman" w:cs="Times New Roman"/>
        </w:rPr>
        <w:footnoteReference w:id="80"/>
      </w:r>
      <w:r w:rsidR="0073333D" w:rsidRPr="00B4558A">
        <w:rPr>
          <w:rFonts w:ascii="Times New Roman" w:hAnsi="Times New Roman" w:cs="Times New Roman"/>
        </w:rPr>
        <w:t xml:space="preserve">. </w:t>
      </w:r>
    </w:p>
    <w:p w:rsidR="0073333D" w:rsidRPr="00B4558A" w:rsidRDefault="00BE1731"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Незважаючи на своє прогресивне значення, Едикт терпимості не був позбавлений суперечностей. </w:t>
      </w:r>
      <w:r w:rsidR="00DE5A8C" w:rsidRPr="00B4558A">
        <w:rPr>
          <w:rFonts w:ascii="Times New Roman" w:hAnsi="Times New Roman" w:cs="Times New Roman"/>
        </w:rPr>
        <w:t xml:space="preserve">Зокрема, </w:t>
      </w:r>
      <w:r w:rsidR="009D3E6F" w:rsidRPr="00B4558A">
        <w:rPr>
          <w:rFonts w:ascii="Times New Roman" w:hAnsi="Times New Roman" w:cs="Times New Roman"/>
        </w:rPr>
        <w:t>євреї</w:t>
      </w:r>
      <w:r w:rsidR="0073333D" w:rsidRPr="00B4558A">
        <w:rPr>
          <w:rFonts w:ascii="Times New Roman" w:hAnsi="Times New Roman" w:cs="Times New Roman"/>
        </w:rPr>
        <w:t xml:space="preserve"> могли </w:t>
      </w:r>
      <w:r w:rsidR="009D3E6F" w:rsidRPr="00B4558A">
        <w:rPr>
          <w:rFonts w:ascii="Times New Roman" w:hAnsi="Times New Roman" w:cs="Times New Roman"/>
        </w:rPr>
        <w:t xml:space="preserve">скрізь </w:t>
      </w:r>
      <w:r w:rsidR="0073333D" w:rsidRPr="00B4558A">
        <w:rPr>
          <w:rFonts w:ascii="Times New Roman" w:hAnsi="Times New Roman" w:cs="Times New Roman"/>
        </w:rPr>
        <w:t>ві</w:t>
      </w:r>
      <w:r w:rsidR="009D3E6F" w:rsidRPr="00B4558A">
        <w:rPr>
          <w:rFonts w:ascii="Times New Roman" w:hAnsi="Times New Roman" w:cs="Times New Roman"/>
        </w:rPr>
        <w:t xml:space="preserve">льно торгувати, але </w:t>
      </w:r>
      <w:r w:rsidR="0073333D" w:rsidRPr="00B4558A">
        <w:rPr>
          <w:rFonts w:ascii="Times New Roman" w:hAnsi="Times New Roman" w:cs="Times New Roman"/>
        </w:rPr>
        <w:t>орендувати селянську землю</w:t>
      </w:r>
      <w:r w:rsidR="009D3E6F" w:rsidRPr="00B4558A">
        <w:rPr>
          <w:rFonts w:ascii="Times New Roman" w:hAnsi="Times New Roman" w:cs="Times New Roman"/>
        </w:rPr>
        <w:t xml:space="preserve"> і шинки</w:t>
      </w:r>
      <w:r w:rsidR="00DE5A8C" w:rsidRPr="00B4558A">
        <w:rPr>
          <w:rFonts w:ascii="Times New Roman" w:hAnsi="Times New Roman" w:cs="Times New Roman"/>
        </w:rPr>
        <w:t xml:space="preserve"> їм було заборонено</w:t>
      </w:r>
      <w:r w:rsidR="009D3E6F" w:rsidRPr="00B4558A">
        <w:rPr>
          <w:rFonts w:ascii="Times New Roman" w:hAnsi="Times New Roman" w:cs="Times New Roman"/>
        </w:rPr>
        <w:t>. Крім останньої заборони, зберігалися</w:t>
      </w:r>
      <w:r w:rsidR="0073333D" w:rsidRPr="00B4558A">
        <w:rPr>
          <w:rFonts w:ascii="Times New Roman" w:hAnsi="Times New Roman" w:cs="Times New Roman"/>
        </w:rPr>
        <w:t xml:space="preserve"> обмеження стосовно права проживання</w:t>
      </w:r>
      <w:r w:rsidR="009D3E6F" w:rsidRPr="00B4558A">
        <w:rPr>
          <w:rFonts w:ascii="Times New Roman" w:hAnsi="Times New Roman" w:cs="Times New Roman"/>
        </w:rPr>
        <w:t xml:space="preserve"> євреїв</w:t>
      </w:r>
      <w:r w:rsidR="0073333D" w:rsidRPr="00B4558A">
        <w:rPr>
          <w:rFonts w:ascii="Times New Roman" w:hAnsi="Times New Roman" w:cs="Times New Roman"/>
        </w:rPr>
        <w:t xml:space="preserve">. Наприклад, у Львові </w:t>
      </w:r>
      <w:r w:rsidR="009D3E6F" w:rsidRPr="00B4558A">
        <w:rPr>
          <w:rFonts w:ascii="Times New Roman" w:hAnsi="Times New Roman" w:cs="Times New Roman"/>
        </w:rPr>
        <w:t xml:space="preserve">вони </w:t>
      </w:r>
      <w:r w:rsidR="0073333D" w:rsidRPr="00B4558A">
        <w:rPr>
          <w:rFonts w:ascii="Times New Roman" w:hAnsi="Times New Roman" w:cs="Times New Roman"/>
        </w:rPr>
        <w:t xml:space="preserve">могли жити винятково у районі колишнього гетто й на деяких навколишніх вулицях. Поза </w:t>
      </w:r>
      <w:r w:rsidR="009D3E6F" w:rsidRPr="00B4558A">
        <w:rPr>
          <w:rFonts w:ascii="Times New Roman" w:hAnsi="Times New Roman" w:cs="Times New Roman"/>
        </w:rPr>
        <w:t xml:space="preserve">межами </w:t>
      </w:r>
      <w:r w:rsidR="0073333D" w:rsidRPr="00B4558A">
        <w:rPr>
          <w:rFonts w:ascii="Times New Roman" w:hAnsi="Times New Roman" w:cs="Times New Roman"/>
        </w:rPr>
        <w:t xml:space="preserve">гетто </w:t>
      </w:r>
      <w:r w:rsidR="009D3E6F" w:rsidRPr="00B4558A">
        <w:rPr>
          <w:rFonts w:ascii="Times New Roman" w:hAnsi="Times New Roman" w:cs="Times New Roman"/>
        </w:rPr>
        <w:t xml:space="preserve">проживали тільки </w:t>
      </w:r>
      <w:r w:rsidRPr="00B4558A">
        <w:rPr>
          <w:rFonts w:ascii="Times New Roman" w:hAnsi="Times New Roman" w:cs="Times New Roman"/>
        </w:rPr>
        <w:t>заможні євреї, а також ті, які</w:t>
      </w:r>
      <w:r w:rsidR="0073333D" w:rsidRPr="00B4558A">
        <w:rPr>
          <w:rFonts w:ascii="Times New Roman" w:hAnsi="Times New Roman" w:cs="Times New Roman"/>
        </w:rPr>
        <w:t xml:space="preserve"> мали вищу освіту. Іноземним </w:t>
      </w:r>
      <w:r w:rsidR="0073333D" w:rsidRPr="00B4558A">
        <w:rPr>
          <w:rFonts w:ascii="Times New Roman" w:hAnsi="Times New Roman" w:cs="Times New Roman"/>
        </w:rPr>
        <w:lastRenderedPageBreak/>
        <w:t xml:space="preserve">євреям без </w:t>
      </w:r>
      <w:r w:rsidR="009D3E6F" w:rsidRPr="00B4558A">
        <w:rPr>
          <w:rFonts w:ascii="Times New Roman" w:hAnsi="Times New Roman" w:cs="Times New Roman"/>
        </w:rPr>
        <w:t xml:space="preserve">наявності </w:t>
      </w:r>
      <w:r w:rsidR="0073333D" w:rsidRPr="00B4558A">
        <w:rPr>
          <w:rFonts w:ascii="Times New Roman" w:hAnsi="Times New Roman" w:cs="Times New Roman"/>
        </w:rPr>
        <w:t xml:space="preserve">особливого дозволу </w:t>
      </w:r>
      <w:r w:rsidR="000032F9" w:rsidRPr="00B4558A">
        <w:rPr>
          <w:rFonts w:ascii="Times New Roman" w:hAnsi="Times New Roman" w:cs="Times New Roman"/>
        </w:rPr>
        <w:t>на проживання</w:t>
      </w:r>
      <w:r w:rsidR="009D3E6F" w:rsidRPr="00B4558A">
        <w:rPr>
          <w:rFonts w:ascii="Times New Roman" w:hAnsi="Times New Roman" w:cs="Times New Roman"/>
        </w:rPr>
        <w:t xml:space="preserve"> </w:t>
      </w:r>
      <w:r w:rsidR="00615B07" w:rsidRPr="00B4558A">
        <w:rPr>
          <w:rFonts w:ascii="Times New Roman" w:hAnsi="Times New Roman" w:cs="Times New Roman"/>
        </w:rPr>
        <w:t>жити у місті Ле</w:t>
      </w:r>
      <w:r w:rsidR="0073333D" w:rsidRPr="00B4558A">
        <w:rPr>
          <w:rFonts w:ascii="Times New Roman" w:hAnsi="Times New Roman" w:cs="Times New Roman"/>
        </w:rPr>
        <w:t>ва заборонялося.</w:t>
      </w:r>
      <w:r w:rsidR="00C84292" w:rsidRPr="00B4558A">
        <w:rPr>
          <w:rFonts w:ascii="Times New Roman" w:hAnsi="Times New Roman" w:cs="Times New Roman"/>
        </w:rPr>
        <w:t xml:space="preserve"> Тобто євреї, на противагу християнам-некатоликам, не отримали повноцінної емансипації. «Толеранцпатент»</w:t>
      </w:r>
      <w:r w:rsidRPr="00B4558A">
        <w:rPr>
          <w:rFonts w:ascii="Times New Roman" w:hAnsi="Times New Roman" w:cs="Times New Roman"/>
        </w:rPr>
        <w:t xml:space="preserve"> </w:t>
      </w:r>
      <w:r w:rsidR="00C84292" w:rsidRPr="00B4558A">
        <w:rPr>
          <w:rFonts w:ascii="Times New Roman" w:hAnsi="Times New Roman" w:cs="Times New Roman"/>
        </w:rPr>
        <w:t xml:space="preserve">лише проголосив терпимість щодо євреїв як релігійної спільноти, але не передбачав їхньої громадянської рівноправності. </w:t>
      </w:r>
    </w:p>
    <w:p w:rsidR="009872A9" w:rsidRPr="00B4558A" w:rsidRDefault="0073333D"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За Леопольда ІІ</w:t>
      </w:r>
      <w:r w:rsidR="00087518" w:rsidRPr="00B4558A">
        <w:rPr>
          <w:rFonts w:ascii="Times New Roman" w:hAnsi="Times New Roman" w:cs="Times New Roman"/>
        </w:rPr>
        <w:t xml:space="preserve"> життя євреїв в Австрійський імперії значно</w:t>
      </w:r>
      <w:r w:rsidRPr="00B4558A">
        <w:rPr>
          <w:rFonts w:ascii="Times New Roman" w:hAnsi="Times New Roman" w:cs="Times New Roman"/>
        </w:rPr>
        <w:t xml:space="preserve"> </w:t>
      </w:r>
      <w:r w:rsidR="00087518" w:rsidRPr="00B4558A">
        <w:rPr>
          <w:rFonts w:ascii="Times New Roman" w:hAnsi="Times New Roman" w:cs="Times New Roman"/>
        </w:rPr>
        <w:t xml:space="preserve">погіршилося. </w:t>
      </w:r>
      <w:r w:rsidR="004C26A7" w:rsidRPr="00B4558A">
        <w:rPr>
          <w:rFonts w:ascii="Times New Roman" w:hAnsi="Times New Roman" w:cs="Times New Roman"/>
        </w:rPr>
        <w:t>Політику освіченого абсолютизму було згорнуто. Католицьке духовенство звернулося до Леопольда ІІ зі скаргами на розширення прав некатолицьких сповідань. Ревні католики вимагали від</w:t>
      </w:r>
      <w:r w:rsidR="00E4075C" w:rsidRPr="00B4558A">
        <w:rPr>
          <w:rFonts w:ascii="Times New Roman" w:hAnsi="Times New Roman" w:cs="Times New Roman"/>
        </w:rPr>
        <w:t xml:space="preserve"> Габсбургів скасувати «Толеранц</w:t>
      </w:r>
      <w:r w:rsidR="004C26A7" w:rsidRPr="00B4558A">
        <w:rPr>
          <w:rFonts w:ascii="Times New Roman" w:hAnsi="Times New Roman" w:cs="Times New Roman"/>
        </w:rPr>
        <w:t>патент» і повернути євре</w:t>
      </w:r>
      <w:r w:rsidR="000032F9" w:rsidRPr="00B4558A">
        <w:rPr>
          <w:rFonts w:ascii="Times New Roman" w:hAnsi="Times New Roman" w:cs="Times New Roman"/>
        </w:rPr>
        <w:t>ям середньовічний статус «камер</w:t>
      </w:r>
      <w:r w:rsidR="004C26A7" w:rsidRPr="00B4558A">
        <w:rPr>
          <w:rFonts w:ascii="Times New Roman" w:hAnsi="Times New Roman" w:cs="Times New Roman"/>
        </w:rPr>
        <w:t>кнехтів» (платників податків до королівської скарбниці).</w:t>
      </w:r>
      <w:r w:rsidR="002C6C18">
        <w:rPr>
          <w:rFonts w:ascii="Times New Roman" w:hAnsi="Times New Roman" w:cs="Times New Roman"/>
        </w:rPr>
        <w:t xml:space="preserve"> </w:t>
      </w:r>
      <w:r w:rsidR="00087518" w:rsidRPr="00B4558A">
        <w:rPr>
          <w:rFonts w:ascii="Times New Roman" w:hAnsi="Times New Roman" w:cs="Times New Roman"/>
        </w:rPr>
        <w:t xml:space="preserve">Так, </w:t>
      </w:r>
      <w:r w:rsidRPr="00B4558A">
        <w:rPr>
          <w:rFonts w:ascii="Times New Roman" w:hAnsi="Times New Roman" w:cs="Times New Roman"/>
        </w:rPr>
        <w:t xml:space="preserve">у Відні могли жити </w:t>
      </w:r>
      <w:r w:rsidR="00087518" w:rsidRPr="00B4558A">
        <w:rPr>
          <w:rFonts w:ascii="Times New Roman" w:hAnsi="Times New Roman" w:cs="Times New Roman"/>
        </w:rPr>
        <w:t xml:space="preserve">лише ті </w:t>
      </w:r>
      <w:r w:rsidRPr="00B4558A">
        <w:rPr>
          <w:rFonts w:ascii="Times New Roman" w:hAnsi="Times New Roman" w:cs="Times New Roman"/>
        </w:rPr>
        <w:t xml:space="preserve">євреї, </w:t>
      </w:r>
      <w:r w:rsidR="00087518" w:rsidRPr="00B4558A">
        <w:rPr>
          <w:rFonts w:ascii="Times New Roman" w:hAnsi="Times New Roman" w:cs="Times New Roman"/>
        </w:rPr>
        <w:t>як</w:t>
      </w:r>
      <w:r w:rsidRPr="00B4558A">
        <w:rPr>
          <w:rFonts w:ascii="Times New Roman" w:hAnsi="Times New Roman" w:cs="Times New Roman"/>
        </w:rPr>
        <w:t>і володіли майном у 10 тис.</w:t>
      </w:r>
      <w:r w:rsidR="00D90EE5" w:rsidRPr="00B4558A">
        <w:rPr>
          <w:rFonts w:ascii="Times New Roman" w:hAnsi="Times New Roman" w:cs="Times New Roman"/>
        </w:rPr>
        <w:t xml:space="preserve"> флоринів. </w:t>
      </w:r>
      <w:r w:rsidR="00006E58" w:rsidRPr="00B4558A">
        <w:rPr>
          <w:rFonts w:ascii="Times New Roman" w:hAnsi="Times New Roman" w:cs="Times New Roman"/>
        </w:rPr>
        <w:t xml:space="preserve">У </w:t>
      </w:r>
      <w:r w:rsidR="00D90EE5" w:rsidRPr="00B4558A">
        <w:rPr>
          <w:rFonts w:ascii="Times New Roman" w:hAnsi="Times New Roman" w:cs="Times New Roman"/>
        </w:rPr>
        <w:t xml:space="preserve">Богемії, Моравії та Сілезії були відновлені </w:t>
      </w:r>
      <w:r w:rsidR="00006E58" w:rsidRPr="00B4558A">
        <w:rPr>
          <w:rFonts w:ascii="Times New Roman" w:hAnsi="Times New Roman" w:cs="Times New Roman"/>
        </w:rPr>
        <w:t xml:space="preserve">єврейські </w:t>
      </w:r>
      <w:r w:rsidR="00D90EE5" w:rsidRPr="00B4558A">
        <w:rPr>
          <w:rFonts w:ascii="Times New Roman" w:hAnsi="Times New Roman" w:cs="Times New Roman"/>
        </w:rPr>
        <w:t>гетто. У к</w:t>
      </w:r>
      <w:r w:rsidR="00006E58" w:rsidRPr="00B4558A">
        <w:rPr>
          <w:rFonts w:ascii="Times New Roman" w:hAnsi="Times New Roman" w:cs="Times New Roman"/>
        </w:rPr>
        <w:t xml:space="preserve">урортних містах імперії </w:t>
      </w:r>
      <w:r w:rsidR="00D90EE5" w:rsidRPr="00B4558A">
        <w:rPr>
          <w:rFonts w:ascii="Times New Roman" w:hAnsi="Times New Roman" w:cs="Times New Roman"/>
        </w:rPr>
        <w:t>євре</w:t>
      </w:r>
      <w:r w:rsidR="000032F9" w:rsidRPr="00B4558A">
        <w:rPr>
          <w:rFonts w:ascii="Times New Roman" w:hAnsi="Times New Roman" w:cs="Times New Roman"/>
        </w:rPr>
        <w:t>ям у</w:t>
      </w:r>
      <w:r w:rsidR="00006E58" w:rsidRPr="00B4558A">
        <w:rPr>
          <w:rFonts w:ascii="Times New Roman" w:hAnsi="Times New Roman" w:cs="Times New Roman"/>
        </w:rPr>
        <w:t>загалі було заборонено жити, щоправда, за винятком тих з євреїв, які потрапляли до</w:t>
      </w:r>
      <w:r w:rsidR="00D90EE5" w:rsidRPr="00B4558A">
        <w:rPr>
          <w:rFonts w:ascii="Times New Roman" w:hAnsi="Times New Roman" w:cs="Times New Roman"/>
        </w:rPr>
        <w:t xml:space="preserve"> встановлено</w:t>
      </w:r>
      <w:r w:rsidR="00006E58" w:rsidRPr="00B4558A">
        <w:rPr>
          <w:rFonts w:ascii="Times New Roman" w:hAnsi="Times New Roman" w:cs="Times New Roman"/>
        </w:rPr>
        <w:t>ї квоти</w:t>
      </w:r>
      <w:r w:rsidR="00D90EE5" w:rsidRPr="00B4558A">
        <w:rPr>
          <w:rFonts w:ascii="Times New Roman" w:hAnsi="Times New Roman" w:cs="Times New Roman"/>
        </w:rPr>
        <w:t xml:space="preserve"> на </w:t>
      </w:r>
      <w:r w:rsidR="00006E58" w:rsidRPr="00B4558A">
        <w:rPr>
          <w:rFonts w:ascii="Times New Roman" w:hAnsi="Times New Roman" w:cs="Times New Roman"/>
        </w:rPr>
        <w:t>проживання</w:t>
      </w:r>
      <w:r w:rsidR="00D90EE5" w:rsidRPr="00B4558A">
        <w:rPr>
          <w:rFonts w:ascii="Times New Roman" w:hAnsi="Times New Roman" w:cs="Times New Roman"/>
        </w:rPr>
        <w:t>. Наприк</w:t>
      </w:r>
      <w:r w:rsidR="00006E58" w:rsidRPr="00B4558A">
        <w:rPr>
          <w:rFonts w:ascii="Times New Roman" w:hAnsi="Times New Roman" w:cs="Times New Roman"/>
        </w:rPr>
        <w:t xml:space="preserve">лад, у Богемії могли жити не більше 8600, </w:t>
      </w:r>
      <w:r w:rsidR="00D90EE5" w:rsidRPr="00B4558A">
        <w:rPr>
          <w:rFonts w:ascii="Times New Roman" w:hAnsi="Times New Roman" w:cs="Times New Roman"/>
        </w:rPr>
        <w:t>у Моравії</w:t>
      </w:r>
      <w:r w:rsidR="00006E58" w:rsidRPr="00B4558A">
        <w:rPr>
          <w:rFonts w:ascii="Times New Roman" w:hAnsi="Times New Roman" w:cs="Times New Roman"/>
        </w:rPr>
        <w:t xml:space="preserve"> – 5400 євреїв щорічно</w:t>
      </w:r>
      <w:r w:rsidR="009872A9" w:rsidRPr="00B4558A">
        <w:rPr>
          <w:rFonts w:ascii="Times New Roman" w:hAnsi="Times New Roman" w:cs="Times New Roman"/>
        </w:rPr>
        <w:t>.</w:t>
      </w:r>
    </w:p>
    <w:p w:rsidR="0073333D" w:rsidRPr="00B4558A" w:rsidRDefault="009872A9"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У 1814 р. було видано указ</w:t>
      </w:r>
      <w:r w:rsidR="00006E58" w:rsidRPr="00B4558A">
        <w:rPr>
          <w:rFonts w:ascii="Times New Roman" w:hAnsi="Times New Roman" w:cs="Times New Roman"/>
        </w:rPr>
        <w:t xml:space="preserve"> австрійського імператора</w:t>
      </w:r>
      <w:r w:rsidRPr="00B4558A">
        <w:rPr>
          <w:rFonts w:ascii="Times New Roman" w:hAnsi="Times New Roman" w:cs="Times New Roman"/>
        </w:rPr>
        <w:t xml:space="preserve"> про недійсність документів, які були укладені єврейськими мовами.</w:t>
      </w:r>
      <w:r w:rsidR="00B842ED" w:rsidRPr="00B4558A">
        <w:t xml:space="preserve"> </w:t>
      </w:r>
      <w:r w:rsidR="00B842ED" w:rsidRPr="00B4558A">
        <w:rPr>
          <w:rFonts w:ascii="Times New Roman" w:hAnsi="Times New Roman" w:cs="Times New Roman"/>
        </w:rPr>
        <w:t>Для реєстрації шлюбу єврейські наречені мали надати до магістрату свідоцтво про закінчення «нормальної» школи і скласти іспит з німецької.</w:t>
      </w:r>
    </w:p>
    <w:p w:rsidR="00D41EC3" w:rsidRPr="00B4558A" w:rsidRDefault="000032F9"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Ліпше</w:t>
      </w:r>
      <w:r w:rsidR="00D41EC3" w:rsidRPr="00B4558A">
        <w:rPr>
          <w:rFonts w:ascii="Times New Roman" w:hAnsi="Times New Roman" w:cs="Times New Roman"/>
        </w:rPr>
        <w:t xml:space="preserve"> жилося євреям в Угорщині, італійських провінціях та в Іллірії (Далмація, Істрія, Крайна). У цих провінціях євреї</w:t>
      </w:r>
      <w:r w:rsidR="00B842ED" w:rsidRPr="00B4558A">
        <w:rPr>
          <w:rFonts w:ascii="Times New Roman" w:hAnsi="Times New Roman" w:cs="Times New Roman"/>
        </w:rPr>
        <w:t xml:space="preserve"> ще</w:t>
      </w:r>
      <w:r w:rsidR="00D41EC3" w:rsidRPr="00B4558A">
        <w:rPr>
          <w:rFonts w:ascii="Times New Roman" w:hAnsi="Times New Roman" w:cs="Times New Roman"/>
        </w:rPr>
        <w:t xml:space="preserve"> за часів французького панування отримали рівноправність. Більша частина з цих прав зберігалася за євреями у </w:t>
      </w:r>
      <w:r w:rsidR="00B842ED" w:rsidRPr="00B4558A">
        <w:rPr>
          <w:rFonts w:ascii="Times New Roman" w:hAnsi="Times New Roman" w:cs="Times New Roman"/>
        </w:rPr>
        <w:t>землях</w:t>
      </w:r>
      <w:r w:rsidR="00D41EC3" w:rsidRPr="00B4558A">
        <w:rPr>
          <w:rFonts w:ascii="Times New Roman" w:hAnsi="Times New Roman" w:cs="Times New Roman"/>
        </w:rPr>
        <w:t>, які після Віденського конгресу потрапили до імперії Габсбургів.</w:t>
      </w:r>
      <w:r w:rsidR="006E48CA" w:rsidRPr="00B4558A">
        <w:rPr>
          <w:rFonts w:ascii="Times New Roman" w:hAnsi="Times New Roman" w:cs="Times New Roman"/>
        </w:rPr>
        <w:t xml:space="preserve"> В інших провінціях Австрійської імперії, а також в</w:t>
      </w:r>
      <w:r w:rsidR="00E5656E" w:rsidRPr="00B4558A">
        <w:rPr>
          <w:rFonts w:ascii="Times New Roman" w:hAnsi="Times New Roman" w:cs="Times New Roman"/>
        </w:rPr>
        <w:t xml:space="preserve"> Угорщині, євреї були обмежені у</w:t>
      </w:r>
      <w:r w:rsidR="006E48CA" w:rsidRPr="00B4558A">
        <w:rPr>
          <w:rFonts w:ascii="Times New Roman" w:hAnsi="Times New Roman" w:cs="Times New Roman"/>
        </w:rPr>
        <w:t xml:space="preserve"> правах торгівлі та промисловості. Зокрема, їм було заборонено продавати хліб, бути ремісниками (поза межами гетто). Єврейські лікарі могли лікувати лише у тих місцевос</w:t>
      </w:r>
      <w:r w:rsidR="00E5656E" w:rsidRPr="00B4558A">
        <w:rPr>
          <w:rFonts w:ascii="Times New Roman" w:hAnsi="Times New Roman" w:cs="Times New Roman"/>
        </w:rPr>
        <w:t>тях, де їм дозволялося жити</w:t>
      </w:r>
      <w:r w:rsidR="006E48CA" w:rsidRPr="00B4558A">
        <w:rPr>
          <w:rFonts w:ascii="Times New Roman" w:hAnsi="Times New Roman" w:cs="Times New Roman"/>
        </w:rPr>
        <w:t>.</w:t>
      </w:r>
    </w:p>
    <w:p w:rsidR="00E7546D" w:rsidRPr="00B4558A" w:rsidRDefault="002E5CD4"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У</w:t>
      </w:r>
      <w:r w:rsidR="006E48CA" w:rsidRPr="00B4558A">
        <w:rPr>
          <w:rFonts w:ascii="Times New Roman" w:hAnsi="Times New Roman" w:cs="Times New Roman"/>
        </w:rPr>
        <w:t xml:space="preserve">загалі </w:t>
      </w:r>
      <w:r w:rsidR="00E5656E" w:rsidRPr="00B4558A">
        <w:rPr>
          <w:rFonts w:ascii="Times New Roman" w:hAnsi="Times New Roman" w:cs="Times New Roman"/>
        </w:rPr>
        <w:t>у першій половині Х</w:t>
      </w:r>
      <w:r w:rsidR="00E5656E" w:rsidRPr="00B4558A">
        <w:rPr>
          <w:rFonts w:ascii="Times New Roman" w:hAnsi="Times New Roman" w:cs="Times New Roman"/>
          <w:lang w:val="en-US"/>
        </w:rPr>
        <w:t>I</w:t>
      </w:r>
      <w:r w:rsidR="00E5656E" w:rsidRPr="00B4558A">
        <w:rPr>
          <w:rFonts w:ascii="Times New Roman" w:hAnsi="Times New Roman" w:cs="Times New Roman"/>
        </w:rPr>
        <w:t xml:space="preserve">Х ст. </w:t>
      </w:r>
      <w:r w:rsidR="006E48CA" w:rsidRPr="00B4558A">
        <w:rPr>
          <w:rFonts w:ascii="Times New Roman" w:hAnsi="Times New Roman" w:cs="Times New Roman"/>
        </w:rPr>
        <w:t>австрійське зак</w:t>
      </w:r>
      <w:r w:rsidR="00E5656E" w:rsidRPr="00B4558A">
        <w:rPr>
          <w:rFonts w:ascii="Times New Roman" w:hAnsi="Times New Roman" w:cs="Times New Roman"/>
        </w:rPr>
        <w:t>онодавство щодо єврейського населення було вкрай непослідовним і хаотичним</w:t>
      </w:r>
      <w:r w:rsidR="006E48CA" w:rsidRPr="00B4558A">
        <w:rPr>
          <w:rFonts w:ascii="Times New Roman" w:hAnsi="Times New Roman" w:cs="Times New Roman"/>
        </w:rPr>
        <w:t>. Наприклад,</w:t>
      </w:r>
      <w:r w:rsidR="00E5656E" w:rsidRPr="00B4558A">
        <w:rPr>
          <w:rFonts w:ascii="Times New Roman" w:hAnsi="Times New Roman" w:cs="Times New Roman"/>
        </w:rPr>
        <w:t xml:space="preserve"> якщо</w:t>
      </w:r>
      <w:r w:rsidR="002C6C18">
        <w:rPr>
          <w:rFonts w:ascii="Times New Roman" w:hAnsi="Times New Roman" w:cs="Times New Roman"/>
        </w:rPr>
        <w:t xml:space="preserve"> наприкінці</w:t>
      </w:r>
      <w:r w:rsidR="002C6C18" w:rsidRPr="002C6C18">
        <w:t xml:space="preserve"> </w:t>
      </w:r>
      <w:r w:rsidR="002C6C18">
        <w:rPr>
          <w:rFonts w:ascii="Times New Roman" w:hAnsi="Times New Roman" w:cs="Times New Roman"/>
        </w:rPr>
        <w:t>Х</w:t>
      </w:r>
      <w:r w:rsidR="002C6C18">
        <w:rPr>
          <w:rFonts w:ascii="Times New Roman" w:hAnsi="Times New Roman" w:cs="Times New Roman"/>
          <w:lang w:val="en-US"/>
        </w:rPr>
        <w:t>VII</w:t>
      </w:r>
      <w:r w:rsidR="002C6C18">
        <w:rPr>
          <w:rFonts w:ascii="Times New Roman" w:hAnsi="Times New Roman" w:cs="Times New Roman"/>
        </w:rPr>
        <w:t>I</w:t>
      </w:r>
      <w:r w:rsidR="002C6C18" w:rsidRPr="002C6C18">
        <w:rPr>
          <w:rFonts w:ascii="Times New Roman" w:hAnsi="Times New Roman" w:cs="Times New Roman"/>
        </w:rPr>
        <w:t xml:space="preserve"> </w:t>
      </w:r>
      <w:r w:rsidR="002C6C18">
        <w:rPr>
          <w:rFonts w:ascii="Times New Roman" w:hAnsi="Times New Roman" w:cs="Times New Roman"/>
        </w:rPr>
        <w:lastRenderedPageBreak/>
        <w:t xml:space="preserve">ст. </w:t>
      </w:r>
      <w:r w:rsidR="006E48CA" w:rsidRPr="00B4558A">
        <w:rPr>
          <w:rFonts w:ascii="Times New Roman" w:hAnsi="Times New Roman" w:cs="Times New Roman"/>
        </w:rPr>
        <w:t>євреї Галичин</w:t>
      </w:r>
      <w:r w:rsidR="00E5656E" w:rsidRPr="00B4558A">
        <w:rPr>
          <w:rFonts w:ascii="Times New Roman" w:hAnsi="Times New Roman" w:cs="Times New Roman"/>
        </w:rPr>
        <w:t>и мали право тримати аптеки, то</w:t>
      </w:r>
      <w:r w:rsidR="006E48CA" w:rsidRPr="00B4558A">
        <w:rPr>
          <w:rFonts w:ascii="Times New Roman" w:hAnsi="Times New Roman" w:cs="Times New Roman"/>
        </w:rPr>
        <w:t xml:space="preserve"> у 1829 р. видано указ, який </w:t>
      </w:r>
      <w:r w:rsidR="00E5656E" w:rsidRPr="00B4558A">
        <w:rPr>
          <w:rFonts w:ascii="Times New Roman" w:hAnsi="Times New Roman" w:cs="Times New Roman"/>
        </w:rPr>
        <w:t xml:space="preserve">чомусь </w:t>
      </w:r>
      <w:r w:rsidR="006E48CA" w:rsidRPr="00B4558A">
        <w:rPr>
          <w:rFonts w:ascii="Times New Roman" w:hAnsi="Times New Roman" w:cs="Times New Roman"/>
        </w:rPr>
        <w:t>за</w:t>
      </w:r>
      <w:r w:rsidR="00E5656E" w:rsidRPr="00B4558A">
        <w:rPr>
          <w:rFonts w:ascii="Times New Roman" w:hAnsi="Times New Roman" w:cs="Times New Roman"/>
        </w:rPr>
        <w:t xml:space="preserve">боронив </w:t>
      </w:r>
      <w:r w:rsidR="00E7546D" w:rsidRPr="00B4558A">
        <w:rPr>
          <w:rFonts w:ascii="Times New Roman" w:hAnsi="Times New Roman" w:cs="Times New Roman"/>
        </w:rPr>
        <w:t>їм</w:t>
      </w:r>
      <w:r w:rsidR="00E5656E" w:rsidRPr="00B4558A">
        <w:rPr>
          <w:rFonts w:ascii="Times New Roman" w:hAnsi="Times New Roman" w:cs="Times New Roman"/>
        </w:rPr>
        <w:t xml:space="preserve"> бути аптекарями. Є</w:t>
      </w:r>
      <w:r w:rsidR="006E48CA" w:rsidRPr="00B4558A">
        <w:rPr>
          <w:rFonts w:ascii="Times New Roman" w:hAnsi="Times New Roman" w:cs="Times New Roman"/>
        </w:rPr>
        <w:t>вреї могли</w:t>
      </w:r>
      <w:r w:rsidR="00E5656E" w:rsidRPr="00B4558A">
        <w:t xml:space="preserve"> </w:t>
      </w:r>
      <w:r w:rsidR="00E5656E" w:rsidRPr="00B4558A">
        <w:rPr>
          <w:rFonts w:ascii="Times New Roman" w:hAnsi="Times New Roman" w:cs="Times New Roman"/>
        </w:rPr>
        <w:t>бути вчителями</w:t>
      </w:r>
      <w:r w:rsidR="006E48CA" w:rsidRPr="00B4558A">
        <w:rPr>
          <w:rFonts w:ascii="Times New Roman" w:hAnsi="Times New Roman" w:cs="Times New Roman"/>
        </w:rPr>
        <w:t xml:space="preserve"> лише в єврейських нормальних школах (державні «йозефінські» початкові школи</w:t>
      </w:r>
      <w:r w:rsidR="00E43726" w:rsidRPr="00B4558A">
        <w:rPr>
          <w:rFonts w:ascii="Times New Roman" w:hAnsi="Times New Roman" w:cs="Times New Roman"/>
        </w:rPr>
        <w:t xml:space="preserve"> були обов’язковими для євреїв). Давати приватні уроки християнським дітям їм заборонялося. </w:t>
      </w:r>
    </w:p>
    <w:p w:rsidR="006E48CA" w:rsidRPr="00B4558A" w:rsidRDefault="00E43726"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У Відні жили лише євреї, котрі мали «свідоцтво про терпимість»</w:t>
      </w:r>
      <w:r w:rsidR="00E5656E" w:rsidRPr="00B4558A">
        <w:rPr>
          <w:rFonts w:ascii="Times New Roman" w:hAnsi="Times New Roman" w:cs="Times New Roman"/>
        </w:rPr>
        <w:t xml:space="preserve"> (</w:t>
      </w:r>
      <w:r w:rsidR="00E4075C" w:rsidRPr="00B4558A">
        <w:rPr>
          <w:rFonts w:ascii="Times New Roman" w:hAnsi="Times New Roman" w:cs="Times New Roman"/>
        </w:rPr>
        <w:t>«</w:t>
      </w:r>
      <w:r w:rsidR="00E4075C" w:rsidRPr="00B4558A">
        <w:rPr>
          <w:rFonts w:ascii="Times New Roman" w:hAnsi="Times New Roman" w:cs="Times New Roman"/>
          <w:lang w:val="ru-RU"/>
        </w:rPr>
        <w:t>т</w:t>
      </w:r>
      <w:r w:rsidRPr="00B4558A">
        <w:rPr>
          <w:rFonts w:ascii="Times New Roman" w:hAnsi="Times New Roman" w:cs="Times New Roman"/>
        </w:rPr>
        <w:t>олеран</w:t>
      </w:r>
      <w:r w:rsidR="002E5CD4" w:rsidRPr="00B4558A">
        <w:rPr>
          <w:rFonts w:ascii="Times New Roman" w:hAnsi="Times New Roman" w:cs="Times New Roman"/>
        </w:rPr>
        <w:t>ц</w:t>
      </w:r>
      <w:r w:rsidRPr="00B4558A">
        <w:rPr>
          <w:rFonts w:ascii="Times New Roman" w:hAnsi="Times New Roman" w:cs="Times New Roman"/>
        </w:rPr>
        <w:t>білет»</w:t>
      </w:r>
      <w:r w:rsidR="00E5656E" w:rsidRPr="00B4558A">
        <w:rPr>
          <w:rFonts w:ascii="Times New Roman" w:hAnsi="Times New Roman" w:cs="Times New Roman"/>
        </w:rPr>
        <w:t>). Такий документ</w:t>
      </w:r>
      <w:r w:rsidRPr="00B4558A">
        <w:rPr>
          <w:rFonts w:ascii="Times New Roman" w:hAnsi="Times New Roman" w:cs="Times New Roman"/>
        </w:rPr>
        <w:t xml:space="preserve"> видава</w:t>
      </w:r>
      <w:r w:rsidR="00E5656E" w:rsidRPr="00B4558A">
        <w:rPr>
          <w:rFonts w:ascii="Times New Roman" w:hAnsi="Times New Roman" w:cs="Times New Roman"/>
        </w:rPr>
        <w:t xml:space="preserve">вся </w:t>
      </w:r>
      <w:r w:rsidRPr="00B4558A">
        <w:rPr>
          <w:rFonts w:ascii="Times New Roman" w:hAnsi="Times New Roman" w:cs="Times New Roman"/>
        </w:rPr>
        <w:t>імператором або дв</w:t>
      </w:r>
      <w:r w:rsidR="008728EE" w:rsidRPr="00B4558A">
        <w:rPr>
          <w:rFonts w:ascii="Times New Roman" w:hAnsi="Times New Roman" w:cs="Times New Roman"/>
        </w:rPr>
        <w:t>і</w:t>
      </w:r>
      <w:r w:rsidRPr="00B4558A">
        <w:rPr>
          <w:rFonts w:ascii="Times New Roman" w:hAnsi="Times New Roman" w:cs="Times New Roman"/>
        </w:rPr>
        <w:t>рцевою канцелярією за особливі відзнаки, що б</w:t>
      </w:r>
      <w:r w:rsidR="00E5656E" w:rsidRPr="00B4558A">
        <w:rPr>
          <w:rFonts w:ascii="Times New Roman" w:hAnsi="Times New Roman" w:cs="Times New Roman"/>
        </w:rPr>
        <w:t>ули надані держав</w:t>
      </w:r>
      <w:r w:rsidR="00E7546D" w:rsidRPr="00B4558A">
        <w:rPr>
          <w:rFonts w:ascii="Times New Roman" w:hAnsi="Times New Roman" w:cs="Times New Roman"/>
        </w:rPr>
        <w:t>ою</w:t>
      </w:r>
      <w:r w:rsidR="00E5656E" w:rsidRPr="00B4558A">
        <w:rPr>
          <w:rFonts w:ascii="Times New Roman" w:hAnsi="Times New Roman" w:cs="Times New Roman"/>
        </w:rPr>
        <w:t>.</w:t>
      </w:r>
      <w:r w:rsidR="002C135F" w:rsidRPr="00B4558A">
        <w:t xml:space="preserve"> </w:t>
      </w:r>
      <w:r w:rsidR="002C135F" w:rsidRPr="00B4558A">
        <w:rPr>
          <w:rFonts w:ascii="Times New Roman" w:hAnsi="Times New Roman" w:cs="Times New Roman"/>
        </w:rPr>
        <w:t xml:space="preserve"> У 1782–</w:t>
      </w:r>
      <w:r w:rsidR="002E5CD4" w:rsidRPr="00B4558A">
        <w:rPr>
          <w:rFonts w:ascii="Times New Roman" w:hAnsi="Times New Roman" w:cs="Times New Roman"/>
        </w:rPr>
        <w:t>1797 рр. «толеранц</w:t>
      </w:r>
      <w:r w:rsidR="00280719" w:rsidRPr="00B4558A">
        <w:rPr>
          <w:rFonts w:ascii="Times New Roman" w:hAnsi="Times New Roman" w:cs="Times New Roman"/>
        </w:rPr>
        <w:t>білети»</w:t>
      </w:r>
      <w:r w:rsidR="00280719" w:rsidRPr="00B4558A">
        <w:t xml:space="preserve"> </w:t>
      </w:r>
      <w:r w:rsidR="00280719" w:rsidRPr="00B4558A">
        <w:rPr>
          <w:rFonts w:ascii="Times New Roman" w:hAnsi="Times New Roman" w:cs="Times New Roman"/>
        </w:rPr>
        <w:t>видавав</w:t>
      </w:r>
      <w:r w:rsidR="00280719" w:rsidRPr="00B4558A">
        <w:t xml:space="preserve"> </w:t>
      </w:r>
      <w:r w:rsidR="00280719" w:rsidRPr="00B4558A">
        <w:rPr>
          <w:rFonts w:ascii="Times New Roman" w:hAnsi="Times New Roman" w:cs="Times New Roman"/>
        </w:rPr>
        <w:t>особливий департамент віденської поліції з єврейських справ –</w:t>
      </w:r>
      <w:r w:rsidR="00280719" w:rsidRPr="00B4558A">
        <w:t xml:space="preserve"> </w:t>
      </w:r>
      <w:r w:rsidR="00280719" w:rsidRPr="00B4558A">
        <w:rPr>
          <w:rFonts w:ascii="Times New Roman" w:hAnsi="Times New Roman" w:cs="Times New Roman"/>
          <w:i/>
          <w:lang w:val="de-AT"/>
        </w:rPr>
        <w:t>Juden</w:t>
      </w:r>
      <w:r w:rsidR="00280719" w:rsidRPr="00B4558A">
        <w:rPr>
          <w:rFonts w:ascii="Times New Roman" w:hAnsi="Times New Roman" w:cs="Times New Roman"/>
          <w:i/>
        </w:rPr>
        <w:t xml:space="preserve"> </w:t>
      </w:r>
      <w:r w:rsidR="00280719" w:rsidRPr="00B4558A">
        <w:rPr>
          <w:rFonts w:ascii="Times New Roman" w:hAnsi="Times New Roman" w:cs="Times New Roman"/>
          <w:i/>
          <w:lang w:val="de-AT"/>
        </w:rPr>
        <w:t>Amt</w:t>
      </w:r>
      <w:r w:rsidR="00280719" w:rsidRPr="00B4558A">
        <w:rPr>
          <w:rFonts w:ascii="Times New Roman" w:hAnsi="Times New Roman" w:cs="Times New Roman"/>
        </w:rPr>
        <w:t>.</w:t>
      </w:r>
      <w:r w:rsidR="002C135F" w:rsidRPr="00B4558A">
        <w:rPr>
          <w:rFonts w:ascii="Times New Roman" w:hAnsi="Times New Roman" w:cs="Times New Roman"/>
        </w:rPr>
        <w:t xml:space="preserve"> </w:t>
      </w:r>
      <w:r w:rsidR="00280719" w:rsidRPr="00B4558A">
        <w:rPr>
          <w:rFonts w:ascii="Times New Roman" w:hAnsi="Times New Roman" w:cs="Times New Roman"/>
        </w:rPr>
        <w:t>Цікаво, що навіть після того, як у 1797 р. імперський уряд скасував діяльність</w:t>
      </w:r>
      <w:r w:rsidR="00280719" w:rsidRPr="00B4558A">
        <w:t xml:space="preserve"> </w:t>
      </w:r>
      <w:r w:rsidR="00280719" w:rsidRPr="00B4558A">
        <w:rPr>
          <w:rFonts w:ascii="Times New Roman" w:hAnsi="Times New Roman" w:cs="Times New Roman"/>
          <w:i/>
        </w:rPr>
        <w:t>Juden Amt</w:t>
      </w:r>
      <w:r w:rsidR="00280719" w:rsidRPr="00B4558A">
        <w:rPr>
          <w:rFonts w:ascii="Times New Roman" w:hAnsi="Times New Roman" w:cs="Times New Roman"/>
        </w:rPr>
        <w:t>, віденська поліція, яка непогано г</w:t>
      </w:r>
      <w:r w:rsidR="002E5CD4" w:rsidRPr="00B4558A">
        <w:rPr>
          <w:rFonts w:ascii="Times New Roman" w:hAnsi="Times New Roman" w:cs="Times New Roman"/>
        </w:rPr>
        <w:t>одувалася з поневірянь євреїв, у</w:t>
      </w:r>
      <w:r w:rsidR="00280719" w:rsidRPr="00B4558A">
        <w:rPr>
          <w:rFonts w:ascii="Times New Roman" w:hAnsi="Times New Roman" w:cs="Times New Roman"/>
        </w:rPr>
        <w:t>загалі ігнорувала рішення  коронної адмініс</w:t>
      </w:r>
      <w:r w:rsidR="00236CB0" w:rsidRPr="00B4558A">
        <w:rPr>
          <w:rFonts w:ascii="Times New Roman" w:hAnsi="Times New Roman" w:cs="Times New Roman"/>
        </w:rPr>
        <w:t>трації аж до революції 1848 року. Справді, д</w:t>
      </w:r>
      <w:r w:rsidR="00E5656E" w:rsidRPr="00B4558A">
        <w:rPr>
          <w:rFonts w:ascii="Times New Roman" w:hAnsi="Times New Roman" w:cs="Times New Roman"/>
        </w:rPr>
        <w:t xml:space="preserve">о 1837 р. </w:t>
      </w:r>
      <w:r w:rsidRPr="00B4558A">
        <w:rPr>
          <w:rFonts w:ascii="Times New Roman" w:hAnsi="Times New Roman" w:cs="Times New Roman"/>
        </w:rPr>
        <w:t>«толерації» були персональними правами євреї</w:t>
      </w:r>
      <w:r w:rsidR="00E5656E" w:rsidRPr="00B4558A">
        <w:rPr>
          <w:rFonts w:ascii="Times New Roman" w:hAnsi="Times New Roman" w:cs="Times New Roman"/>
        </w:rPr>
        <w:t>в. Тобто після смерті носія відповідного права</w:t>
      </w:r>
      <w:r w:rsidR="002C6C18">
        <w:rPr>
          <w:rFonts w:ascii="Times New Roman" w:hAnsi="Times New Roman" w:cs="Times New Roman"/>
        </w:rPr>
        <w:t>,</w:t>
      </w:r>
      <w:r w:rsidRPr="00B4558A">
        <w:rPr>
          <w:rFonts w:ascii="Times New Roman" w:hAnsi="Times New Roman" w:cs="Times New Roman"/>
        </w:rPr>
        <w:t xml:space="preserve"> його нащадки та роди</w:t>
      </w:r>
      <w:r w:rsidR="00E5656E" w:rsidRPr="00B4558A">
        <w:rPr>
          <w:rFonts w:ascii="Times New Roman" w:hAnsi="Times New Roman" w:cs="Times New Roman"/>
        </w:rPr>
        <w:t xml:space="preserve">чі мали залишити </w:t>
      </w:r>
      <w:r w:rsidR="00E7546D" w:rsidRPr="00B4558A">
        <w:rPr>
          <w:rFonts w:ascii="Times New Roman" w:hAnsi="Times New Roman" w:cs="Times New Roman"/>
        </w:rPr>
        <w:t>австрійську столицю</w:t>
      </w:r>
      <w:r w:rsidR="00E5656E" w:rsidRPr="00B4558A">
        <w:rPr>
          <w:rFonts w:ascii="Times New Roman" w:hAnsi="Times New Roman" w:cs="Times New Roman"/>
        </w:rPr>
        <w:t xml:space="preserve">. Проте </w:t>
      </w:r>
      <w:r w:rsidRPr="00B4558A">
        <w:rPr>
          <w:rFonts w:ascii="Times New Roman" w:hAnsi="Times New Roman" w:cs="Times New Roman"/>
        </w:rPr>
        <w:t xml:space="preserve">навіть «толерантні» євреї не мали права власності у Відні, але могли наймати </w:t>
      </w:r>
      <w:r w:rsidR="008728EE" w:rsidRPr="00B4558A">
        <w:rPr>
          <w:rFonts w:ascii="Times New Roman" w:hAnsi="Times New Roman" w:cs="Times New Roman"/>
        </w:rPr>
        <w:t>християнських слуг. Остання привілея була важливою, оскільки</w:t>
      </w:r>
      <w:r w:rsidR="00E7546D" w:rsidRPr="00B4558A">
        <w:rPr>
          <w:rFonts w:ascii="Times New Roman" w:hAnsi="Times New Roman" w:cs="Times New Roman"/>
        </w:rPr>
        <w:t xml:space="preserve"> євреям в </w:t>
      </w:r>
      <w:r w:rsidR="008728EE" w:rsidRPr="00B4558A">
        <w:rPr>
          <w:rFonts w:ascii="Times New Roman" w:hAnsi="Times New Roman" w:cs="Times New Roman"/>
        </w:rPr>
        <w:t>Австрії взагалі було суворо забор</w:t>
      </w:r>
      <w:r w:rsidR="00E7546D" w:rsidRPr="00B4558A">
        <w:rPr>
          <w:rFonts w:ascii="Times New Roman" w:hAnsi="Times New Roman" w:cs="Times New Roman"/>
        </w:rPr>
        <w:t>онено тримати у себе християнських слуг</w:t>
      </w:r>
      <w:r w:rsidR="008728EE" w:rsidRPr="00B4558A">
        <w:rPr>
          <w:rFonts w:ascii="Times New Roman" w:hAnsi="Times New Roman" w:cs="Times New Roman"/>
        </w:rPr>
        <w:t>.</w:t>
      </w:r>
    </w:p>
    <w:p w:rsidR="008728EE" w:rsidRPr="00B4558A" w:rsidRDefault="008728EE"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Була ще одна, менша за кількістю, кат</w:t>
      </w:r>
      <w:r w:rsidR="00E7546D" w:rsidRPr="00B4558A">
        <w:rPr>
          <w:rFonts w:ascii="Times New Roman" w:hAnsi="Times New Roman" w:cs="Times New Roman"/>
        </w:rPr>
        <w:t>егорія євреїв, які мали виняткове право жити у столиці імперії Габсбургів</w:t>
      </w:r>
      <w:r w:rsidRPr="00B4558A">
        <w:rPr>
          <w:rFonts w:ascii="Times New Roman" w:hAnsi="Times New Roman" w:cs="Times New Roman"/>
        </w:rPr>
        <w:t>. Це</w:t>
      </w:r>
      <w:r w:rsidR="00E7546D" w:rsidRPr="00B4558A">
        <w:rPr>
          <w:rFonts w:ascii="Times New Roman" w:hAnsi="Times New Roman" w:cs="Times New Roman"/>
        </w:rPr>
        <w:t xml:space="preserve"> носії</w:t>
      </w:r>
      <w:r w:rsidRPr="00B4558A">
        <w:rPr>
          <w:rFonts w:ascii="Times New Roman" w:hAnsi="Times New Roman" w:cs="Times New Roman"/>
        </w:rPr>
        <w:t xml:space="preserve"> </w:t>
      </w:r>
      <w:r w:rsidR="00346F81" w:rsidRPr="00B4558A">
        <w:rPr>
          <w:rFonts w:ascii="Times New Roman" w:hAnsi="Times New Roman" w:cs="Times New Roman"/>
        </w:rPr>
        <w:t xml:space="preserve"> «</w:t>
      </w:r>
      <w:r w:rsidR="00346F81" w:rsidRPr="00B4558A">
        <w:rPr>
          <w:rFonts w:ascii="Times New Roman" w:hAnsi="Times New Roman" w:cs="Times New Roman"/>
          <w:i/>
          <w:lang w:val="de-AT"/>
        </w:rPr>
        <w:t>Regierung</w:t>
      </w:r>
      <w:r w:rsidR="00E7546D" w:rsidRPr="00B4558A">
        <w:rPr>
          <w:rFonts w:ascii="Times New Roman" w:hAnsi="Times New Roman" w:cs="Times New Roman"/>
          <w:i/>
        </w:rPr>
        <w:t xml:space="preserve"> </w:t>
      </w:r>
      <w:r w:rsidR="00E7546D" w:rsidRPr="00B4558A">
        <w:rPr>
          <w:rFonts w:ascii="Times New Roman" w:hAnsi="Times New Roman" w:cs="Times New Roman"/>
          <w:i/>
          <w:lang w:val="de-AT"/>
        </w:rPr>
        <w:t>sch</w:t>
      </w:r>
      <w:r w:rsidR="00E7546D" w:rsidRPr="00B4558A">
        <w:rPr>
          <w:rFonts w:ascii="Times New Roman" w:hAnsi="Times New Roman" w:cs="Times New Roman"/>
          <w:i/>
        </w:rPr>
        <w:t>ü</w:t>
      </w:r>
      <w:r w:rsidR="00E7546D" w:rsidRPr="00B4558A">
        <w:rPr>
          <w:rFonts w:ascii="Times New Roman" w:hAnsi="Times New Roman" w:cs="Times New Roman"/>
          <w:i/>
          <w:lang w:val="de-AT"/>
        </w:rPr>
        <w:t>tz</w:t>
      </w:r>
      <w:r w:rsidR="00346F81" w:rsidRPr="00B4558A">
        <w:rPr>
          <w:rFonts w:ascii="Times New Roman" w:hAnsi="Times New Roman" w:cs="Times New Roman"/>
          <w:i/>
        </w:rPr>
        <w:t>»</w:t>
      </w:r>
      <w:r w:rsidR="00346F81" w:rsidRPr="00B4558A">
        <w:rPr>
          <w:rFonts w:ascii="Times New Roman" w:hAnsi="Times New Roman" w:cs="Times New Roman"/>
          <w:b/>
          <w:i/>
        </w:rPr>
        <w:t xml:space="preserve"> </w:t>
      </w:r>
      <w:r w:rsidR="00E7546D" w:rsidRPr="00B4558A">
        <w:rPr>
          <w:rFonts w:ascii="Times New Roman" w:hAnsi="Times New Roman" w:cs="Times New Roman"/>
        </w:rPr>
        <w:t xml:space="preserve"> – права, що надавалося підданому за дрібні послуги державі, на тимчасове (кілька років) проживання  у Відні</w:t>
      </w:r>
      <w:r w:rsidR="00346F81" w:rsidRPr="00B4558A">
        <w:rPr>
          <w:rFonts w:ascii="Times New Roman" w:hAnsi="Times New Roman" w:cs="Times New Roman"/>
        </w:rPr>
        <w:t>. Усі інші євреї мали право на триденне перебування в австрійській столиці. За потреби єврей міг подовжити термін перебування ще на три дні, але не більше</w:t>
      </w:r>
      <w:r w:rsidR="00E7546D" w:rsidRPr="00B4558A">
        <w:rPr>
          <w:rFonts w:ascii="Times New Roman" w:hAnsi="Times New Roman" w:cs="Times New Roman"/>
        </w:rPr>
        <w:t>, ніж на 14 діб</w:t>
      </w:r>
      <w:r w:rsidR="00346F81" w:rsidRPr="00B4558A">
        <w:rPr>
          <w:rFonts w:ascii="Times New Roman" w:hAnsi="Times New Roman" w:cs="Times New Roman"/>
        </w:rPr>
        <w:t xml:space="preserve">. </w:t>
      </w:r>
      <w:r w:rsidR="00261446" w:rsidRPr="00B4558A">
        <w:rPr>
          <w:rFonts w:ascii="Times New Roman" w:hAnsi="Times New Roman" w:cs="Times New Roman"/>
        </w:rPr>
        <w:t xml:space="preserve">Для продовження терміну </w:t>
      </w:r>
      <w:r w:rsidR="00346F81" w:rsidRPr="00B4558A">
        <w:rPr>
          <w:rFonts w:ascii="Times New Roman" w:hAnsi="Times New Roman" w:cs="Times New Roman"/>
        </w:rPr>
        <w:t xml:space="preserve">перебування єврей мав </w:t>
      </w:r>
      <w:r w:rsidR="00261446" w:rsidRPr="00B4558A">
        <w:rPr>
          <w:rFonts w:ascii="Times New Roman" w:hAnsi="Times New Roman" w:cs="Times New Roman"/>
        </w:rPr>
        <w:t>купити</w:t>
      </w:r>
      <w:r w:rsidR="00346F81" w:rsidRPr="00B4558A">
        <w:rPr>
          <w:rFonts w:ascii="Times New Roman" w:hAnsi="Times New Roman" w:cs="Times New Roman"/>
        </w:rPr>
        <w:t xml:space="preserve"> особливий білет, який коштував 2 </w:t>
      </w:r>
      <w:r w:rsidR="00261446" w:rsidRPr="00B4558A">
        <w:rPr>
          <w:rFonts w:ascii="Times New Roman" w:hAnsi="Times New Roman" w:cs="Times New Roman"/>
        </w:rPr>
        <w:t>флорин</w:t>
      </w:r>
      <w:r w:rsidR="002E5CD4" w:rsidRPr="00B4558A">
        <w:rPr>
          <w:rFonts w:ascii="Times New Roman" w:hAnsi="Times New Roman" w:cs="Times New Roman"/>
        </w:rPr>
        <w:t>и</w:t>
      </w:r>
      <w:r w:rsidR="00261446" w:rsidRPr="00B4558A">
        <w:rPr>
          <w:rFonts w:ascii="Times New Roman" w:hAnsi="Times New Roman" w:cs="Times New Roman"/>
        </w:rPr>
        <w:t xml:space="preserve"> на кожних два</w:t>
      </w:r>
      <w:r w:rsidR="00346F81" w:rsidRPr="00B4558A">
        <w:rPr>
          <w:rFonts w:ascii="Times New Roman" w:hAnsi="Times New Roman" w:cs="Times New Roman"/>
        </w:rPr>
        <w:t xml:space="preserve"> тижні. У протилежному випадку єврея примусово виселяли. </w:t>
      </w:r>
      <w:r w:rsidR="00261446" w:rsidRPr="00B4558A">
        <w:rPr>
          <w:rFonts w:ascii="Times New Roman" w:hAnsi="Times New Roman" w:cs="Times New Roman"/>
        </w:rPr>
        <w:t>Проте євреї знаходили</w:t>
      </w:r>
      <w:r w:rsidR="00346F81" w:rsidRPr="00B4558A">
        <w:rPr>
          <w:rFonts w:ascii="Times New Roman" w:hAnsi="Times New Roman" w:cs="Times New Roman"/>
        </w:rPr>
        <w:t xml:space="preserve"> вихід</w:t>
      </w:r>
      <w:r w:rsidR="00261446" w:rsidRPr="00B4558A">
        <w:rPr>
          <w:rFonts w:ascii="Times New Roman" w:hAnsi="Times New Roman" w:cs="Times New Roman"/>
        </w:rPr>
        <w:t xml:space="preserve"> із цієї ситуації</w:t>
      </w:r>
      <w:r w:rsidR="00346F81" w:rsidRPr="00B4558A">
        <w:rPr>
          <w:rFonts w:ascii="Times New Roman" w:hAnsi="Times New Roman" w:cs="Times New Roman"/>
        </w:rPr>
        <w:t xml:space="preserve">. Після того, як </w:t>
      </w:r>
      <w:r w:rsidR="00261446" w:rsidRPr="00B4558A">
        <w:rPr>
          <w:rFonts w:ascii="Times New Roman" w:hAnsi="Times New Roman" w:cs="Times New Roman"/>
        </w:rPr>
        <w:t>спливав відповідний</w:t>
      </w:r>
      <w:r w:rsidR="007544E9" w:rsidRPr="00B4558A">
        <w:rPr>
          <w:rFonts w:ascii="Times New Roman" w:hAnsi="Times New Roman" w:cs="Times New Roman"/>
        </w:rPr>
        <w:t xml:space="preserve"> термін </w:t>
      </w:r>
      <w:r w:rsidR="00DB7742" w:rsidRPr="00B4558A">
        <w:rPr>
          <w:rFonts w:ascii="Times New Roman" w:hAnsi="Times New Roman" w:cs="Times New Roman"/>
        </w:rPr>
        <w:t>перебування, вони виходили з міста</w:t>
      </w:r>
      <w:r w:rsidR="007544E9" w:rsidRPr="00B4558A">
        <w:rPr>
          <w:rFonts w:ascii="Times New Roman" w:hAnsi="Times New Roman" w:cs="Times New Roman"/>
        </w:rPr>
        <w:t xml:space="preserve"> </w:t>
      </w:r>
      <w:r w:rsidR="00DB7742" w:rsidRPr="00B4558A">
        <w:rPr>
          <w:rFonts w:ascii="Times New Roman" w:hAnsi="Times New Roman" w:cs="Times New Roman"/>
        </w:rPr>
        <w:t>в один бік</w:t>
      </w:r>
      <w:r w:rsidR="007544E9" w:rsidRPr="00B4558A">
        <w:rPr>
          <w:rFonts w:ascii="Times New Roman" w:hAnsi="Times New Roman" w:cs="Times New Roman"/>
        </w:rPr>
        <w:t xml:space="preserve">, і водночас заходили з </w:t>
      </w:r>
      <w:r w:rsidR="00DB7742" w:rsidRPr="00B4558A">
        <w:rPr>
          <w:rFonts w:ascii="Times New Roman" w:hAnsi="Times New Roman" w:cs="Times New Roman"/>
        </w:rPr>
        <w:t>іншого</w:t>
      </w:r>
      <w:r w:rsidR="007544E9" w:rsidRPr="00B4558A">
        <w:rPr>
          <w:rFonts w:ascii="Times New Roman" w:hAnsi="Times New Roman" w:cs="Times New Roman"/>
        </w:rPr>
        <w:t>. Звісно, що усе це не було новиною для місцевої адміністрації, яка</w:t>
      </w:r>
      <w:r w:rsidR="00DB7742" w:rsidRPr="00B4558A">
        <w:rPr>
          <w:rFonts w:ascii="Times New Roman" w:hAnsi="Times New Roman" w:cs="Times New Roman"/>
        </w:rPr>
        <w:t>, на думку австрійських чиновників,</w:t>
      </w:r>
      <w:r w:rsidR="007544E9" w:rsidRPr="00B4558A">
        <w:rPr>
          <w:rFonts w:ascii="Times New Roman" w:hAnsi="Times New Roman" w:cs="Times New Roman"/>
        </w:rPr>
        <w:t xml:space="preserve"> «тримала кордони столиці від </w:t>
      </w:r>
      <w:r w:rsidR="00DB7742" w:rsidRPr="00B4558A">
        <w:rPr>
          <w:rFonts w:ascii="Times New Roman" w:hAnsi="Times New Roman" w:cs="Times New Roman"/>
        </w:rPr>
        <w:t xml:space="preserve">жидівської навали». </w:t>
      </w:r>
      <w:r w:rsidR="00DB7742" w:rsidRPr="00B4558A">
        <w:rPr>
          <w:rFonts w:ascii="Times New Roman" w:hAnsi="Times New Roman" w:cs="Times New Roman"/>
        </w:rPr>
        <w:lastRenderedPageBreak/>
        <w:t>Очевидно, що славно</w:t>
      </w:r>
      <w:r w:rsidR="007544E9" w:rsidRPr="00B4558A">
        <w:rPr>
          <w:rFonts w:ascii="Times New Roman" w:hAnsi="Times New Roman" w:cs="Times New Roman"/>
        </w:rPr>
        <w:t>звісна «єврейська конституція»</w:t>
      </w:r>
      <w:r w:rsidR="00DB7742" w:rsidRPr="00B4558A">
        <w:rPr>
          <w:rFonts w:ascii="Times New Roman" w:hAnsi="Times New Roman" w:cs="Times New Roman"/>
        </w:rPr>
        <w:t xml:space="preserve"> (хабар)</w:t>
      </w:r>
      <w:r w:rsidR="007544E9" w:rsidRPr="00B4558A">
        <w:rPr>
          <w:rFonts w:ascii="Times New Roman" w:hAnsi="Times New Roman" w:cs="Times New Roman"/>
        </w:rPr>
        <w:t xml:space="preserve"> </w:t>
      </w:r>
      <w:r w:rsidR="00DB7742" w:rsidRPr="00B4558A">
        <w:rPr>
          <w:rFonts w:ascii="Times New Roman" w:hAnsi="Times New Roman" w:cs="Times New Roman"/>
        </w:rPr>
        <w:t>шанувалася</w:t>
      </w:r>
      <w:r w:rsidR="007544E9" w:rsidRPr="00B4558A">
        <w:rPr>
          <w:rFonts w:ascii="Times New Roman" w:hAnsi="Times New Roman" w:cs="Times New Roman"/>
        </w:rPr>
        <w:t xml:space="preserve"> </w:t>
      </w:r>
      <w:r w:rsidR="00DB7742" w:rsidRPr="00B4558A">
        <w:rPr>
          <w:rFonts w:ascii="Times New Roman" w:hAnsi="Times New Roman" w:cs="Times New Roman"/>
        </w:rPr>
        <w:t xml:space="preserve">серед віденських митників </w:t>
      </w:r>
      <w:r w:rsidR="007544E9" w:rsidRPr="00B4558A">
        <w:rPr>
          <w:rFonts w:ascii="Times New Roman" w:hAnsi="Times New Roman" w:cs="Times New Roman"/>
        </w:rPr>
        <w:t xml:space="preserve">і євреї </w:t>
      </w:r>
      <w:r w:rsidR="00DB7742" w:rsidRPr="00B4558A">
        <w:rPr>
          <w:rFonts w:ascii="Times New Roman" w:hAnsi="Times New Roman" w:cs="Times New Roman"/>
        </w:rPr>
        <w:t>знову потрапляли до столиці</w:t>
      </w:r>
      <w:r w:rsidR="007544E9" w:rsidRPr="00B4558A">
        <w:rPr>
          <w:rFonts w:ascii="Times New Roman" w:hAnsi="Times New Roman" w:cs="Times New Roman"/>
        </w:rPr>
        <w:t xml:space="preserve">. </w:t>
      </w:r>
    </w:p>
    <w:p w:rsidR="00F526CB" w:rsidRPr="00B4558A" w:rsidRDefault="007544E9"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З відоми</w:t>
      </w:r>
      <w:r w:rsidR="00DB7742" w:rsidRPr="00B4558A">
        <w:rPr>
          <w:rFonts w:ascii="Times New Roman" w:hAnsi="Times New Roman" w:cs="Times New Roman"/>
        </w:rPr>
        <w:t>м єврейським</w:t>
      </w:r>
      <w:r w:rsidR="00F526CB" w:rsidRPr="00B4558A">
        <w:rPr>
          <w:rFonts w:ascii="Times New Roman" w:hAnsi="Times New Roman" w:cs="Times New Roman"/>
        </w:rPr>
        <w:t xml:space="preserve"> професором математики </w:t>
      </w:r>
      <w:r w:rsidR="00DB7742" w:rsidRPr="00B4558A">
        <w:rPr>
          <w:rFonts w:ascii="Times New Roman" w:hAnsi="Times New Roman" w:cs="Times New Roman"/>
        </w:rPr>
        <w:t xml:space="preserve"> </w:t>
      </w:r>
      <w:r w:rsidR="00F526CB" w:rsidRPr="00B4558A">
        <w:rPr>
          <w:rFonts w:ascii="Times New Roman" w:hAnsi="Times New Roman" w:cs="Times New Roman"/>
        </w:rPr>
        <w:t xml:space="preserve">Віденського політехнічного інституту </w:t>
      </w:r>
      <w:r w:rsidR="00DB7742" w:rsidRPr="00B4558A">
        <w:rPr>
          <w:rFonts w:ascii="Times New Roman" w:hAnsi="Times New Roman" w:cs="Times New Roman"/>
        </w:rPr>
        <w:t>Шимоном</w:t>
      </w:r>
      <w:r w:rsidRPr="00B4558A">
        <w:rPr>
          <w:rFonts w:ascii="Times New Roman" w:hAnsi="Times New Roman" w:cs="Times New Roman"/>
        </w:rPr>
        <w:t xml:space="preserve"> Ш</w:t>
      </w:r>
      <w:r w:rsidR="003D5050" w:rsidRPr="00B4558A">
        <w:rPr>
          <w:rFonts w:ascii="Times New Roman" w:hAnsi="Times New Roman" w:cs="Times New Roman"/>
        </w:rPr>
        <w:t xml:space="preserve">піцером </w:t>
      </w:r>
      <w:r w:rsidR="00F526CB" w:rsidRPr="00B4558A">
        <w:rPr>
          <w:rFonts w:ascii="Times New Roman" w:hAnsi="Times New Roman" w:cs="Times New Roman"/>
        </w:rPr>
        <w:t xml:space="preserve">у дитинстві </w:t>
      </w:r>
      <w:r w:rsidR="003D5050" w:rsidRPr="00B4558A">
        <w:rPr>
          <w:rFonts w:ascii="Times New Roman" w:hAnsi="Times New Roman" w:cs="Times New Roman"/>
        </w:rPr>
        <w:t>трапився к</w:t>
      </w:r>
      <w:r w:rsidR="00DB7742" w:rsidRPr="00B4558A">
        <w:rPr>
          <w:rFonts w:ascii="Times New Roman" w:hAnsi="Times New Roman" w:cs="Times New Roman"/>
        </w:rPr>
        <w:t>омічний випадок у зв’язку з відомою</w:t>
      </w:r>
      <w:r w:rsidR="003D5050" w:rsidRPr="00B4558A">
        <w:rPr>
          <w:rFonts w:ascii="Times New Roman" w:hAnsi="Times New Roman" w:cs="Times New Roman"/>
        </w:rPr>
        <w:t xml:space="preserve"> забороною на проживання</w:t>
      </w:r>
      <w:r w:rsidR="00DB7742" w:rsidRPr="00B4558A">
        <w:rPr>
          <w:rFonts w:ascii="Times New Roman" w:hAnsi="Times New Roman" w:cs="Times New Roman"/>
        </w:rPr>
        <w:t xml:space="preserve"> у Відні. Батько Ш</w:t>
      </w:r>
      <w:r w:rsidR="003D5050" w:rsidRPr="00B4558A">
        <w:rPr>
          <w:rFonts w:ascii="Times New Roman" w:hAnsi="Times New Roman" w:cs="Times New Roman"/>
        </w:rPr>
        <w:t xml:space="preserve">имона не зміг своєчасно подовжити термін перебування у </w:t>
      </w:r>
      <w:r w:rsidR="00DB7742" w:rsidRPr="00B4558A">
        <w:rPr>
          <w:rFonts w:ascii="Times New Roman" w:hAnsi="Times New Roman" w:cs="Times New Roman"/>
        </w:rPr>
        <w:t>столиці</w:t>
      </w:r>
      <w:r w:rsidR="003D5050" w:rsidRPr="00B4558A">
        <w:rPr>
          <w:rFonts w:ascii="Times New Roman" w:hAnsi="Times New Roman" w:cs="Times New Roman"/>
        </w:rPr>
        <w:t>, а тому хлопчик сам ма</w:t>
      </w:r>
      <w:r w:rsidR="00DB7742" w:rsidRPr="00B4558A">
        <w:rPr>
          <w:rFonts w:ascii="Times New Roman" w:hAnsi="Times New Roman" w:cs="Times New Roman"/>
        </w:rPr>
        <w:t>в здійснити вищезазначену процедуру. Восьмирічний Ш</w:t>
      </w:r>
      <w:r w:rsidR="003D5050" w:rsidRPr="00B4558A">
        <w:rPr>
          <w:rFonts w:ascii="Times New Roman" w:hAnsi="Times New Roman" w:cs="Times New Roman"/>
        </w:rPr>
        <w:t>имон спочатку вийшов за кордон міста, а коли повернувся, дав чиновнику паспорт батька і гроші. На запитан</w:t>
      </w:r>
      <w:r w:rsidR="00DB7742" w:rsidRPr="00B4558A">
        <w:rPr>
          <w:rFonts w:ascii="Times New Roman" w:hAnsi="Times New Roman" w:cs="Times New Roman"/>
        </w:rPr>
        <w:t>ня жандарма скільки йому років</w:t>
      </w:r>
      <w:r w:rsidR="00F526CB" w:rsidRPr="00B4558A">
        <w:rPr>
          <w:rFonts w:ascii="Times New Roman" w:hAnsi="Times New Roman" w:cs="Times New Roman"/>
        </w:rPr>
        <w:t>,</w:t>
      </w:r>
      <w:r w:rsidR="00DB7742" w:rsidRPr="00B4558A">
        <w:rPr>
          <w:rFonts w:ascii="Times New Roman" w:hAnsi="Times New Roman" w:cs="Times New Roman"/>
        </w:rPr>
        <w:t xml:space="preserve"> відповів – </w:t>
      </w:r>
      <w:r w:rsidR="002C135F" w:rsidRPr="00B4558A">
        <w:rPr>
          <w:rFonts w:ascii="Times New Roman" w:hAnsi="Times New Roman" w:cs="Times New Roman"/>
        </w:rPr>
        <w:t>«</w:t>
      </w:r>
      <w:r w:rsidR="00DB7742" w:rsidRPr="00B4558A">
        <w:rPr>
          <w:rFonts w:ascii="Times New Roman" w:hAnsi="Times New Roman" w:cs="Times New Roman"/>
        </w:rPr>
        <w:t>54</w:t>
      </w:r>
      <w:r w:rsidR="002C135F" w:rsidRPr="00B4558A">
        <w:rPr>
          <w:rFonts w:ascii="Times New Roman" w:hAnsi="Times New Roman" w:cs="Times New Roman"/>
        </w:rPr>
        <w:t>»</w:t>
      </w:r>
      <w:r w:rsidR="00DB7742" w:rsidRPr="00B4558A">
        <w:rPr>
          <w:rFonts w:ascii="Times New Roman" w:hAnsi="Times New Roman" w:cs="Times New Roman"/>
        </w:rPr>
        <w:t>,</w:t>
      </w:r>
      <w:r w:rsidR="00F526CB" w:rsidRPr="00B4558A">
        <w:rPr>
          <w:rFonts w:ascii="Times New Roman" w:hAnsi="Times New Roman" w:cs="Times New Roman"/>
        </w:rPr>
        <w:t xml:space="preserve"> а скільки дітей – </w:t>
      </w:r>
      <w:r w:rsidR="002C135F" w:rsidRPr="00B4558A">
        <w:rPr>
          <w:rFonts w:ascii="Times New Roman" w:hAnsi="Times New Roman" w:cs="Times New Roman"/>
        </w:rPr>
        <w:t>«</w:t>
      </w:r>
      <w:r w:rsidR="00F526CB" w:rsidRPr="00B4558A">
        <w:rPr>
          <w:rFonts w:ascii="Times New Roman" w:hAnsi="Times New Roman" w:cs="Times New Roman"/>
        </w:rPr>
        <w:t>8</w:t>
      </w:r>
      <w:r w:rsidR="002C135F" w:rsidRPr="00B4558A">
        <w:rPr>
          <w:rFonts w:ascii="Times New Roman" w:hAnsi="Times New Roman" w:cs="Times New Roman"/>
        </w:rPr>
        <w:t>»</w:t>
      </w:r>
      <w:r w:rsidR="00F526CB" w:rsidRPr="00B4558A">
        <w:rPr>
          <w:rFonts w:ascii="Times New Roman" w:hAnsi="Times New Roman" w:cs="Times New Roman"/>
        </w:rPr>
        <w:t>…</w:t>
      </w:r>
      <w:r w:rsidR="00DB7742" w:rsidRPr="00B4558A">
        <w:rPr>
          <w:rFonts w:ascii="Times New Roman" w:hAnsi="Times New Roman" w:cs="Times New Roman"/>
        </w:rPr>
        <w:t xml:space="preserve"> </w:t>
      </w:r>
      <w:r w:rsidR="00F526CB" w:rsidRPr="00B4558A">
        <w:rPr>
          <w:rFonts w:ascii="Times New Roman" w:hAnsi="Times New Roman" w:cs="Times New Roman"/>
        </w:rPr>
        <w:t>З</w:t>
      </w:r>
      <w:r w:rsidR="00DB7742" w:rsidRPr="00B4558A">
        <w:rPr>
          <w:rFonts w:ascii="Times New Roman" w:hAnsi="Times New Roman" w:cs="Times New Roman"/>
        </w:rPr>
        <w:t>рештою,</w:t>
      </w:r>
      <w:r w:rsidR="003D5050" w:rsidRPr="00B4558A">
        <w:rPr>
          <w:rFonts w:ascii="Times New Roman" w:hAnsi="Times New Roman" w:cs="Times New Roman"/>
        </w:rPr>
        <w:t xml:space="preserve"> </w:t>
      </w:r>
      <w:r w:rsidR="00F526CB" w:rsidRPr="00B4558A">
        <w:rPr>
          <w:rFonts w:ascii="Times New Roman" w:hAnsi="Times New Roman" w:cs="Times New Roman"/>
        </w:rPr>
        <w:t xml:space="preserve">Шимон </w:t>
      </w:r>
      <w:r w:rsidR="003D5050" w:rsidRPr="00B4558A">
        <w:rPr>
          <w:rFonts w:ascii="Times New Roman" w:hAnsi="Times New Roman" w:cs="Times New Roman"/>
        </w:rPr>
        <w:t>отримав</w:t>
      </w:r>
      <w:r w:rsidR="00F526CB" w:rsidRPr="00B4558A">
        <w:rPr>
          <w:rFonts w:ascii="Times New Roman" w:hAnsi="Times New Roman" w:cs="Times New Roman"/>
        </w:rPr>
        <w:t xml:space="preserve"> бажане</w:t>
      </w:r>
      <w:r w:rsidR="003D5050" w:rsidRPr="00B4558A">
        <w:rPr>
          <w:rFonts w:ascii="Times New Roman" w:hAnsi="Times New Roman" w:cs="Times New Roman"/>
        </w:rPr>
        <w:t xml:space="preserve"> свідоцтво</w:t>
      </w:r>
      <w:r w:rsidR="00F526CB" w:rsidRPr="00B4558A">
        <w:rPr>
          <w:rFonts w:ascii="Times New Roman" w:hAnsi="Times New Roman" w:cs="Times New Roman"/>
        </w:rPr>
        <w:t xml:space="preserve">. </w:t>
      </w:r>
      <w:r w:rsidR="003D5050" w:rsidRPr="00B4558A">
        <w:rPr>
          <w:rFonts w:ascii="Times New Roman" w:hAnsi="Times New Roman" w:cs="Times New Roman"/>
        </w:rPr>
        <w:t xml:space="preserve">Дехто з євреїв іноді видавав себе </w:t>
      </w:r>
      <w:r w:rsidR="002E5CD4" w:rsidRPr="00B4558A">
        <w:rPr>
          <w:rFonts w:ascii="Times New Roman" w:hAnsi="Times New Roman" w:cs="Times New Roman"/>
        </w:rPr>
        <w:t xml:space="preserve">за </w:t>
      </w:r>
      <w:r w:rsidR="00F526CB" w:rsidRPr="00B4558A">
        <w:rPr>
          <w:rFonts w:ascii="Times New Roman" w:hAnsi="Times New Roman" w:cs="Times New Roman"/>
        </w:rPr>
        <w:t>х</w:t>
      </w:r>
      <w:r w:rsidR="003D5050" w:rsidRPr="00B4558A">
        <w:rPr>
          <w:rFonts w:ascii="Times New Roman" w:hAnsi="Times New Roman" w:cs="Times New Roman"/>
        </w:rPr>
        <w:t>ристиянина, але</w:t>
      </w:r>
      <w:r w:rsidR="00F526CB" w:rsidRPr="00B4558A">
        <w:rPr>
          <w:rFonts w:ascii="Times New Roman" w:hAnsi="Times New Roman" w:cs="Times New Roman"/>
        </w:rPr>
        <w:t xml:space="preserve"> такий </w:t>
      </w:r>
      <w:r w:rsidR="003D5050" w:rsidRPr="00B4558A">
        <w:rPr>
          <w:rFonts w:ascii="Times New Roman" w:hAnsi="Times New Roman" w:cs="Times New Roman"/>
        </w:rPr>
        <w:t xml:space="preserve">метод був ненадійним. Єврейські </w:t>
      </w:r>
      <w:r w:rsidR="00765BEA" w:rsidRPr="00B4558A">
        <w:rPr>
          <w:rFonts w:ascii="Times New Roman" w:hAnsi="Times New Roman" w:cs="Times New Roman"/>
        </w:rPr>
        <w:t>студенти Відня</w:t>
      </w:r>
      <w:r w:rsidR="003D5050" w:rsidRPr="00B4558A">
        <w:rPr>
          <w:rFonts w:ascii="Times New Roman" w:hAnsi="Times New Roman" w:cs="Times New Roman"/>
        </w:rPr>
        <w:t xml:space="preserve"> мали </w:t>
      </w:r>
      <w:r w:rsidR="00F526CB" w:rsidRPr="00B4558A">
        <w:rPr>
          <w:rFonts w:ascii="Times New Roman" w:hAnsi="Times New Roman" w:cs="Times New Roman"/>
        </w:rPr>
        <w:t xml:space="preserve">особливе </w:t>
      </w:r>
      <w:r w:rsidR="00765BEA" w:rsidRPr="00B4558A">
        <w:rPr>
          <w:rFonts w:ascii="Times New Roman" w:hAnsi="Times New Roman" w:cs="Times New Roman"/>
        </w:rPr>
        <w:t xml:space="preserve">право </w:t>
      </w:r>
      <w:r w:rsidR="00F526CB" w:rsidRPr="00B4558A">
        <w:rPr>
          <w:rFonts w:ascii="Times New Roman" w:hAnsi="Times New Roman" w:cs="Times New Roman"/>
        </w:rPr>
        <w:t xml:space="preserve">на </w:t>
      </w:r>
      <w:r w:rsidR="00765BEA" w:rsidRPr="00B4558A">
        <w:rPr>
          <w:rFonts w:ascii="Times New Roman" w:hAnsi="Times New Roman" w:cs="Times New Roman"/>
        </w:rPr>
        <w:t>ти</w:t>
      </w:r>
      <w:r w:rsidR="00F526CB" w:rsidRPr="00B4558A">
        <w:rPr>
          <w:rFonts w:ascii="Times New Roman" w:hAnsi="Times New Roman" w:cs="Times New Roman"/>
        </w:rPr>
        <w:t>мчасове</w:t>
      </w:r>
      <w:r w:rsidR="00765BEA" w:rsidRPr="00B4558A">
        <w:rPr>
          <w:rFonts w:ascii="Times New Roman" w:hAnsi="Times New Roman" w:cs="Times New Roman"/>
        </w:rPr>
        <w:t xml:space="preserve"> проживання у столиці</w:t>
      </w:r>
      <w:r w:rsidR="00F526CB" w:rsidRPr="00B4558A">
        <w:rPr>
          <w:rFonts w:ascii="Times New Roman" w:hAnsi="Times New Roman" w:cs="Times New Roman"/>
        </w:rPr>
        <w:t>, тобто на весь період їхнього</w:t>
      </w:r>
      <w:r w:rsidR="00765BEA" w:rsidRPr="00B4558A">
        <w:rPr>
          <w:rFonts w:ascii="Times New Roman" w:hAnsi="Times New Roman" w:cs="Times New Roman"/>
        </w:rPr>
        <w:t xml:space="preserve"> </w:t>
      </w:r>
      <w:r w:rsidR="00F526CB" w:rsidRPr="00B4558A">
        <w:rPr>
          <w:rFonts w:ascii="Times New Roman" w:hAnsi="Times New Roman" w:cs="Times New Roman"/>
        </w:rPr>
        <w:t>навчання у місті</w:t>
      </w:r>
      <w:r w:rsidR="00765BEA" w:rsidRPr="00B4558A">
        <w:rPr>
          <w:rFonts w:ascii="Times New Roman" w:hAnsi="Times New Roman" w:cs="Times New Roman"/>
        </w:rPr>
        <w:t xml:space="preserve">. </w:t>
      </w:r>
    </w:p>
    <w:p w:rsidR="002C135F" w:rsidRPr="00B4558A" w:rsidRDefault="00F526CB"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Заборона на проживання євреїв у Відні ледь не призвела</w:t>
      </w:r>
      <w:r w:rsidRPr="00B4558A">
        <w:t xml:space="preserve"> </w:t>
      </w:r>
      <w:r w:rsidRPr="00B4558A">
        <w:rPr>
          <w:rFonts w:ascii="Times New Roman" w:hAnsi="Times New Roman" w:cs="Times New Roman"/>
        </w:rPr>
        <w:t>у 1815 р. до дипломатичного скандалу. Зокрема,</w:t>
      </w:r>
      <w:r w:rsidR="00765BEA" w:rsidRPr="00B4558A">
        <w:rPr>
          <w:rFonts w:ascii="Times New Roman" w:hAnsi="Times New Roman" w:cs="Times New Roman"/>
        </w:rPr>
        <w:t xml:space="preserve"> австрійському уряду під час </w:t>
      </w:r>
      <w:r w:rsidRPr="00B4558A">
        <w:rPr>
          <w:rFonts w:ascii="Times New Roman" w:hAnsi="Times New Roman" w:cs="Times New Roman"/>
        </w:rPr>
        <w:t xml:space="preserve">проведення </w:t>
      </w:r>
      <w:r w:rsidR="00765BEA" w:rsidRPr="00B4558A">
        <w:rPr>
          <w:rFonts w:ascii="Times New Roman" w:hAnsi="Times New Roman" w:cs="Times New Roman"/>
        </w:rPr>
        <w:t>Віденського конгресу</w:t>
      </w:r>
      <w:r w:rsidRPr="00B4558A">
        <w:rPr>
          <w:rFonts w:ascii="Times New Roman" w:hAnsi="Times New Roman" w:cs="Times New Roman"/>
        </w:rPr>
        <w:t xml:space="preserve"> </w:t>
      </w:r>
      <w:r w:rsidR="00765BEA" w:rsidRPr="00B4558A">
        <w:rPr>
          <w:rFonts w:ascii="Times New Roman" w:hAnsi="Times New Roman" w:cs="Times New Roman"/>
        </w:rPr>
        <w:t xml:space="preserve">довелося пояснювати представникам французької делегації чому в столиці Австрії діють дискримінаційні постанови стосовно євреїв у той час, коли конституція Франції скасувала подібні ганебні обмеженні прав людини і громадянина. Французький посол неодноразово заявляв, що уряд Франції </w:t>
      </w:r>
      <w:r w:rsidR="002C135F" w:rsidRPr="00B4558A">
        <w:rPr>
          <w:rFonts w:ascii="Times New Roman" w:hAnsi="Times New Roman" w:cs="Times New Roman"/>
        </w:rPr>
        <w:t xml:space="preserve">може </w:t>
      </w:r>
      <w:r w:rsidR="00765BEA" w:rsidRPr="00B4558A">
        <w:rPr>
          <w:rFonts w:ascii="Times New Roman" w:hAnsi="Times New Roman" w:cs="Times New Roman"/>
        </w:rPr>
        <w:t>застосувати подібні заборони стосовно усіх підданих Австрійської імперії. Відтоді</w:t>
      </w:r>
      <w:r w:rsidR="002C135F" w:rsidRPr="00B4558A">
        <w:rPr>
          <w:rFonts w:ascii="Times New Roman" w:hAnsi="Times New Roman" w:cs="Times New Roman"/>
        </w:rPr>
        <w:t xml:space="preserve"> австрійці були змушені</w:t>
      </w:r>
      <w:r w:rsidR="00765BEA" w:rsidRPr="00B4558A">
        <w:rPr>
          <w:rFonts w:ascii="Times New Roman" w:hAnsi="Times New Roman" w:cs="Times New Roman"/>
        </w:rPr>
        <w:t xml:space="preserve"> </w:t>
      </w:r>
      <w:r w:rsidR="002C135F" w:rsidRPr="00B4558A">
        <w:rPr>
          <w:rFonts w:ascii="Times New Roman" w:hAnsi="Times New Roman" w:cs="Times New Roman"/>
        </w:rPr>
        <w:t xml:space="preserve">щоразу робити виняток </w:t>
      </w:r>
      <w:r w:rsidR="00765BEA" w:rsidRPr="00B4558A">
        <w:rPr>
          <w:rFonts w:ascii="Times New Roman" w:hAnsi="Times New Roman" w:cs="Times New Roman"/>
        </w:rPr>
        <w:t>для французьких</w:t>
      </w:r>
      <w:r w:rsidR="002C135F" w:rsidRPr="00B4558A">
        <w:rPr>
          <w:rFonts w:ascii="Times New Roman" w:hAnsi="Times New Roman" w:cs="Times New Roman"/>
        </w:rPr>
        <w:t xml:space="preserve"> євреїв, які приїжджали до Відня у справах.</w:t>
      </w:r>
      <w:r w:rsidR="00765BEA" w:rsidRPr="00B4558A">
        <w:rPr>
          <w:rFonts w:ascii="Times New Roman" w:hAnsi="Times New Roman" w:cs="Times New Roman"/>
        </w:rPr>
        <w:t xml:space="preserve"> </w:t>
      </w:r>
    </w:p>
    <w:p w:rsidR="003D5050" w:rsidRPr="00B4558A" w:rsidRDefault="00765BEA"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Відом</w:t>
      </w:r>
      <w:r w:rsidR="002C135F" w:rsidRPr="00B4558A">
        <w:rPr>
          <w:rFonts w:ascii="Times New Roman" w:hAnsi="Times New Roman" w:cs="Times New Roman"/>
        </w:rPr>
        <w:t>ий єврейський композитор Дж</w:t>
      </w:r>
      <w:r w:rsidR="002E5CD4" w:rsidRPr="00B4558A">
        <w:rPr>
          <w:rFonts w:ascii="Times New Roman" w:hAnsi="Times New Roman" w:cs="Times New Roman"/>
        </w:rPr>
        <w:t>акомо</w:t>
      </w:r>
      <w:r w:rsidRPr="00B4558A">
        <w:rPr>
          <w:rFonts w:ascii="Times New Roman" w:hAnsi="Times New Roman" w:cs="Times New Roman"/>
        </w:rPr>
        <w:t xml:space="preserve"> Меєрбер, котрого запросили</w:t>
      </w:r>
      <w:r w:rsidR="002C135F" w:rsidRPr="00B4558A">
        <w:rPr>
          <w:rFonts w:ascii="Times New Roman" w:hAnsi="Times New Roman" w:cs="Times New Roman"/>
        </w:rPr>
        <w:t xml:space="preserve"> виступати</w:t>
      </w:r>
      <w:r w:rsidRPr="00B4558A">
        <w:rPr>
          <w:rFonts w:ascii="Times New Roman" w:hAnsi="Times New Roman" w:cs="Times New Roman"/>
        </w:rPr>
        <w:t xml:space="preserve"> </w:t>
      </w:r>
      <w:r w:rsidR="002C135F" w:rsidRPr="00B4558A">
        <w:rPr>
          <w:rFonts w:ascii="Times New Roman" w:hAnsi="Times New Roman" w:cs="Times New Roman"/>
        </w:rPr>
        <w:t>у Віденській опері</w:t>
      </w:r>
      <w:r w:rsidRPr="00B4558A">
        <w:rPr>
          <w:rFonts w:ascii="Times New Roman" w:hAnsi="Times New Roman" w:cs="Times New Roman"/>
        </w:rPr>
        <w:t xml:space="preserve">, відмовився сплачувати ганебний «єврейський податок» до </w:t>
      </w:r>
      <w:r w:rsidR="00280719" w:rsidRPr="00B4558A">
        <w:rPr>
          <w:rFonts w:ascii="Times New Roman" w:hAnsi="Times New Roman" w:cs="Times New Roman"/>
          <w:i/>
          <w:lang w:val="de-AT"/>
        </w:rPr>
        <w:t>Juden</w:t>
      </w:r>
      <w:r w:rsidR="00280719" w:rsidRPr="00B4558A">
        <w:rPr>
          <w:rFonts w:ascii="Times New Roman" w:hAnsi="Times New Roman" w:cs="Times New Roman"/>
          <w:i/>
        </w:rPr>
        <w:t xml:space="preserve"> </w:t>
      </w:r>
      <w:r w:rsidR="00280719" w:rsidRPr="00B4558A">
        <w:rPr>
          <w:rFonts w:ascii="Times New Roman" w:hAnsi="Times New Roman" w:cs="Times New Roman"/>
          <w:i/>
          <w:lang w:val="de-AT"/>
        </w:rPr>
        <w:t>Amt</w:t>
      </w:r>
      <w:r w:rsidRPr="00B4558A">
        <w:rPr>
          <w:rFonts w:ascii="Times New Roman" w:hAnsi="Times New Roman" w:cs="Times New Roman"/>
        </w:rPr>
        <w:t>,</w:t>
      </w:r>
      <w:r w:rsidR="002C135F" w:rsidRPr="00B4558A">
        <w:rPr>
          <w:rFonts w:ascii="Times New Roman" w:hAnsi="Times New Roman" w:cs="Times New Roman"/>
        </w:rPr>
        <w:t xml:space="preserve"> і,</w:t>
      </w:r>
      <w:r w:rsidRPr="00B4558A">
        <w:rPr>
          <w:rFonts w:ascii="Times New Roman" w:hAnsi="Times New Roman" w:cs="Times New Roman"/>
        </w:rPr>
        <w:t xml:space="preserve"> що</w:t>
      </w:r>
      <w:r w:rsidR="002C135F" w:rsidRPr="00B4558A">
        <w:rPr>
          <w:rFonts w:ascii="Times New Roman" w:hAnsi="Times New Roman" w:cs="Times New Roman"/>
        </w:rPr>
        <w:t>, мовляв,</w:t>
      </w:r>
      <w:r w:rsidR="002E5CD4" w:rsidRPr="00B4558A">
        <w:rPr>
          <w:rFonts w:ascii="Times New Roman" w:hAnsi="Times New Roman" w:cs="Times New Roman"/>
        </w:rPr>
        <w:t xml:space="preserve"> він у</w:t>
      </w:r>
      <w:r w:rsidRPr="00B4558A">
        <w:rPr>
          <w:rFonts w:ascii="Times New Roman" w:hAnsi="Times New Roman" w:cs="Times New Roman"/>
        </w:rPr>
        <w:t xml:space="preserve">загалі не збирається їхати до Відня </w:t>
      </w:r>
      <w:r w:rsidR="001131D7" w:rsidRPr="00B4558A">
        <w:rPr>
          <w:rFonts w:ascii="Times New Roman" w:hAnsi="Times New Roman" w:cs="Times New Roman"/>
        </w:rPr>
        <w:t xml:space="preserve">у такому разі. </w:t>
      </w:r>
      <w:r w:rsidR="002C135F" w:rsidRPr="00B4558A">
        <w:rPr>
          <w:rFonts w:ascii="Times New Roman" w:hAnsi="Times New Roman" w:cs="Times New Roman"/>
        </w:rPr>
        <w:t>Про ц</w:t>
      </w:r>
      <w:r w:rsidR="001131D7" w:rsidRPr="00B4558A">
        <w:rPr>
          <w:rFonts w:ascii="Times New Roman" w:hAnsi="Times New Roman" w:cs="Times New Roman"/>
        </w:rPr>
        <w:t xml:space="preserve">е стало відомо </w:t>
      </w:r>
      <w:r w:rsidR="002C135F" w:rsidRPr="00B4558A">
        <w:rPr>
          <w:rFonts w:ascii="Times New Roman" w:hAnsi="Times New Roman" w:cs="Times New Roman"/>
        </w:rPr>
        <w:t xml:space="preserve">широкому загалу. Назрівав міжнародний скандал, а отже, австрійцям і цього разу довелося </w:t>
      </w:r>
      <w:r w:rsidR="001131D7" w:rsidRPr="00B4558A">
        <w:rPr>
          <w:rFonts w:ascii="Times New Roman" w:hAnsi="Times New Roman" w:cs="Times New Roman"/>
        </w:rPr>
        <w:t>робити ви</w:t>
      </w:r>
      <w:r w:rsidR="002C135F" w:rsidRPr="00B4558A">
        <w:rPr>
          <w:rFonts w:ascii="Times New Roman" w:hAnsi="Times New Roman" w:cs="Times New Roman"/>
        </w:rPr>
        <w:t xml:space="preserve">няток для єврейського </w:t>
      </w:r>
      <w:r w:rsidR="001131D7" w:rsidRPr="00B4558A">
        <w:rPr>
          <w:rFonts w:ascii="Times New Roman" w:hAnsi="Times New Roman" w:cs="Times New Roman"/>
        </w:rPr>
        <w:t>«кавалер</w:t>
      </w:r>
      <w:r w:rsidR="002C135F" w:rsidRPr="00B4558A">
        <w:rPr>
          <w:rFonts w:ascii="Times New Roman" w:hAnsi="Times New Roman" w:cs="Times New Roman"/>
        </w:rPr>
        <w:t>а</w:t>
      </w:r>
      <w:r w:rsidR="001131D7" w:rsidRPr="00B4558A">
        <w:rPr>
          <w:rFonts w:ascii="Times New Roman" w:hAnsi="Times New Roman" w:cs="Times New Roman"/>
        </w:rPr>
        <w:t>».</w:t>
      </w:r>
    </w:p>
    <w:p w:rsidR="007753B7" w:rsidRPr="00B4558A" w:rsidRDefault="002E5CD4"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Щ</w:t>
      </w:r>
      <w:r w:rsidR="00236CB0" w:rsidRPr="00B4558A">
        <w:rPr>
          <w:rFonts w:ascii="Times New Roman" w:hAnsi="Times New Roman" w:cs="Times New Roman"/>
        </w:rPr>
        <w:t>оби уникнути численних заборон</w:t>
      </w:r>
      <w:r w:rsidR="009D4EFF" w:rsidRPr="00B4558A">
        <w:rPr>
          <w:rFonts w:ascii="Times New Roman" w:hAnsi="Times New Roman" w:cs="Times New Roman"/>
        </w:rPr>
        <w:t>,</w:t>
      </w:r>
      <w:r w:rsidR="00236CB0" w:rsidRPr="00B4558A">
        <w:rPr>
          <w:rFonts w:ascii="Times New Roman" w:hAnsi="Times New Roman" w:cs="Times New Roman"/>
        </w:rPr>
        <w:t xml:space="preserve"> австрійські </w:t>
      </w:r>
      <w:r w:rsidR="00814A66" w:rsidRPr="00B4558A">
        <w:rPr>
          <w:rFonts w:ascii="Times New Roman" w:hAnsi="Times New Roman" w:cs="Times New Roman"/>
        </w:rPr>
        <w:t xml:space="preserve">євреї </w:t>
      </w:r>
      <w:r w:rsidR="00236CB0" w:rsidRPr="00B4558A">
        <w:rPr>
          <w:rFonts w:ascii="Times New Roman" w:hAnsi="Times New Roman" w:cs="Times New Roman"/>
        </w:rPr>
        <w:t xml:space="preserve">зазвичай </w:t>
      </w:r>
      <w:r w:rsidR="00814A66" w:rsidRPr="00B4558A">
        <w:rPr>
          <w:rFonts w:ascii="Times New Roman" w:hAnsi="Times New Roman" w:cs="Times New Roman"/>
        </w:rPr>
        <w:t>вступали</w:t>
      </w:r>
      <w:r w:rsidR="00236CB0" w:rsidRPr="00B4558A">
        <w:rPr>
          <w:rFonts w:ascii="Times New Roman" w:hAnsi="Times New Roman" w:cs="Times New Roman"/>
        </w:rPr>
        <w:t xml:space="preserve"> у турецьке </w:t>
      </w:r>
      <w:r w:rsidR="00F90343" w:rsidRPr="00B4558A">
        <w:rPr>
          <w:rFonts w:ascii="Times New Roman" w:hAnsi="Times New Roman" w:cs="Times New Roman"/>
        </w:rPr>
        <w:t xml:space="preserve">підданство або </w:t>
      </w:r>
      <w:r w:rsidR="00814A66" w:rsidRPr="00B4558A">
        <w:rPr>
          <w:rFonts w:ascii="Times New Roman" w:hAnsi="Times New Roman" w:cs="Times New Roman"/>
        </w:rPr>
        <w:t xml:space="preserve">отримували </w:t>
      </w:r>
      <w:r w:rsidR="00814A66" w:rsidRPr="00B4558A">
        <w:rPr>
          <w:rFonts w:ascii="Times New Roman" w:hAnsi="Times New Roman" w:cs="Times New Roman"/>
        </w:rPr>
        <w:lastRenderedPageBreak/>
        <w:t xml:space="preserve">фіктивні паспорти Османської імперії. </w:t>
      </w:r>
      <w:r w:rsidR="009D4EFF" w:rsidRPr="00B4558A">
        <w:rPr>
          <w:rFonts w:ascii="Times New Roman" w:hAnsi="Times New Roman" w:cs="Times New Roman"/>
        </w:rPr>
        <w:t>За Белградським договором від 1</w:t>
      </w:r>
      <w:r w:rsidR="00814A66" w:rsidRPr="00B4558A">
        <w:rPr>
          <w:rFonts w:ascii="Times New Roman" w:hAnsi="Times New Roman" w:cs="Times New Roman"/>
        </w:rPr>
        <w:t>8 вересня 1739 р.</w:t>
      </w:r>
      <w:r w:rsidR="009D4EFF" w:rsidRPr="00B4558A">
        <w:rPr>
          <w:rFonts w:ascii="Times New Roman" w:hAnsi="Times New Roman" w:cs="Times New Roman"/>
        </w:rPr>
        <w:t xml:space="preserve">, усі піддані Туреччини </w:t>
      </w:r>
      <w:r w:rsidR="00814A66" w:rsidRPr="00B4558A">
        <w:rPr>
          <w:rFonts w:ascii="Times New Roman" w:hAnsi="Times New Roman" w:cs="Times New Roman"/>
        </w:rPr>
        <w:t xml:space="preserve">без різниці у </w:t>
      </w:r>
      <w:r w:rsidR="009D4EFF" w:rsidRPr="00B4558A">
        <w:rPr>
          <w:rFonts w:ascii="Times New Roman" w:hAnsi="Times New Roman" w:cs="Times New Roman"/>
        </w:rPr>
        <w:t>віросповіданні</w:t>
      </w:r>
      <w:r w:rsidR="00814A66" w:rsidRPr="00B4558A">
        <w:rPr>
          <w:rFonts w:ascii="Times New Roman" w:hAnsi="Times New Roman" w:cs="Times New Roman"/>
        </w:rPr>
        <w:t xml:space="preserve"> мали право на проживання і торгівлю по всій території Австрійської імперії.</w:t>
      </w:r>
      <w:r w:rsidR="007753B7" w:rsidRPr="00B4558A">
        <w:rPr>
          <w:rFonts w:ascii="Times New Roman" w:hAnsi="Times New Roman" w:cs="Times New Roman"/>
        </w:rPr>
        <w:t xml:space="preserve"> Згодом, за клопотанням Порти</w:t>
      </w:r>
      <w:r w:rsidR="009D4EFF" w:rsidRPr="00B4558A">
        <w:rPr>
          <w:rFonts w:ascii="Times New Roman" w:hAnsi="Times New Roman" w:cs="Times New Roman"/>
        </w:rPr>
        <w:t>, австрійський канцлер К.</w:t>
      </w:r>
      <w:r w:rsidR="007753B7" w:rsidRPr="00B4558A">
        <w:rPr>
          <w:rFonts w:ascii="Times New Roman" w:hAnsi="Times New Roman" w:cs="Times New Roman"/>
        </w:rPr>
        <w:t xml:space="preserve"> Меттерніх </w:t>
      </w:r>
      <w:r w:rsidR="009D4EFF" w:rsidRPr="00B4558A">
        <w:rPr>
          <w:rFonts w:ascii="Times New Roman" w:hAnsi="Times New Roman" w:cs="Times New Roman"/>
        </w:rPr>
        <w:t xml:space="preserve">навіть </w:t>
      </w:r>
      <w:r w:rsidR="007753B7" w:rsidRPr="00B4558A">
        <w:rPr>
          <w:rFonts w:ascii="Times New Roman" w:hAnsi="Times New Roman" w:cs="Times New Roman"/>
        </w:rPr>
        <w:t>звертався до імператора за дозволом на будівництво у Відні синагоги</w:t>
      </w:r>
      <w:r w:rsidR="009D4EFF" w:rsidRPr="00B4558A">
        <w:t xml:space="preserve"> </w:t>
      </w:r>
      <w:r w:rsidR="009D4EFF" w:rsidRPr="00B4558A">
        <w:rPr>
          <w:rFonts w:ascii="Times New Roman" w:hAnsi="Times New Roman" w:cs="Times New Roman"/>
        </w:rPr>
        <w:t>для «турецьких» євреїв. У</w:t>
      </w:r>
      <w:r w:rsidR="007753B7" w:rsidRPr="00B4558A">
        <w:rPr>
          <w:rFonts w:ascii="Times New Roman" w:hAnsi="Times New Roman" w:cs="Times New Roman"/>
        </w:rPr>
        <w:t xml:space="preserve"> 1823 р. </w:t>
      </w:r>
      <w:r w:rsidR="009D4EFF" w:rsidRPr="00B4558A">
        <w:rPr>
          <w:rFonts w:ascii="Times New Roman" w:hAnsi="Times New Roman" w:cs="Times New Roman"/>
        </w:rPr>
        <w:t>питання щодо перебудови</w:t>
      </w:r>
      <w:r w:rsidR="007753B7" w:rsidRPr="00B4558A">
        <w:rPr>
          <w:rFonts w:ascii="Times New Roman" w:hAnsi="Times New Roman" w:cs="Times New Roman"/>
        </w:rPr>
        <w:t xml:space="preserve"> старої будівлі, яку </w:t>
      </w:r>
      <w:r w:rsidR="009D4EFF" w:rsidRPr="00B4558A">
        <w:rPr>
          <w:rFonts w:ascii="Times New Roman" w:hAnsi="Times New Roman" w:cs="Times New Roman"/>
        </w:rPr>
        <w:t>знайшли десь на задвірках Відня</w:t>
      </w:r>
      <w:r w:rsidR="007753B7" w:rsidRPr="00B4558A">
        <w:rPr>
          <w:rFonts w:ascii="Times New Roman" w:hAnsi="Times New Roman" w:cs="Times New Roman"/>
        </w:rPr>
        <w:t xml:space="preserve"> для синагоги</w:t>
      </w:r>
      <w:r w:rsidR="009D4EFF" w:rsidRPr="00B4558A">
        <w:rPr>
          <w:rFonts w:ascii="Times New Roman" w:hAnsi="Times New Roman" w:cs="Times New Roman"/>
        </w:rPr>
        <w:t>, було вирішено</w:t>
      </w:r>
      <w:r w:rsidR="007753B7" w:rsidRPr="00B4558A">
        <w:rPr>
          <w:rFonts w:ascii="Times New Roman" w:hAnsi="Times New Roman" w:cs="Times New Roman"/>
        </w:rPr>
        <w:t xml:space="preserve">. </w:t>
      </w:r>
      <w:r w:rsidRPr="00B4558A">
        <w:rPr>
          <w:rFonts w:ascii="Times New Roman" w:hAnsi="Times New Roman" w:cs="Times New Roman"/>
        </w:rPr>
        <w:t>Але</w:t>
      </w:r>
      <w:r w:rsidR="009D4EFF" w:rsidRPr="00B4558A">
        <w:rPr>
          <w:rFonts w:ascii="Times New Roman" w:hAnsi="Times New Roman" w:cs="Times New Roman"/>
        </w:rPr>
        <w:t xml:space="preserve"> за це єврейська громада австрійської столиці мала спла</w:t>
      </w:r>
      <w:r w:rsidR="007753B7" w:rsidRPr="00B4558A">
        <w:rPr>
          <w:rFonts w:ascii="Times New Roman" w:hAnsi="Times New Roman" w:cs="Times New Roman"/>
        </w:rPr>
        <w:t>ти</w:t>
      </w:r>
      <w:r w:rsidR="009D4EFF" w:rsidRPr="00B4558A">
        <w:rPr>
          <w:rFonts w:ascii="Times New Roman" w:hAnsi="Times New Roman" w:cs="Times New Roman"/>
        </w:rPr>
        <w:t>ти у державну скарбницю податок у розмірі однієї тисячі</w:t>
      </w:r>
      <w:r w:rsidR="00490692" w:rsidRPr="00B4558A">
        <w:rPr>
          <w:rFonts w:ascii="Times New Roman" w:hAnsi="Times New Roman" w:cs="Times New Roman"/>
        </w:rPr>
        <w:t xml:space="preserve"> </w:t>
      </w:r>
      <w:r w:rsidR="009D4EFF" w:rsidRPr="00B4558A">
        <w:rPr>
          <w:rFonts w:ascii="Times New Roman" w:hAnsi="Times New Roman" w:cs="Times New Roman"/>
        </w:rPr>
        <w:t>флоринів</w:t>
      </w:r>
      <w:r w:rsidR="007753B7" w:rsidRPr="00B4558A">
        <w:rPr>
          <w:rFonts w:ascii="Times New Roman" w:hAnsi="Times New Roman" w:cs="Times New Roman"/>
        </w:rPr>
        <w:t>.</w:t>
      </w:r>
    </w:p>
    <w:p w:rsidR="00B30DFD" w:rsidRPr="00B4558A" w:rsidRDefault="00F90343"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Взагалі, а</w:t>
      </w:r>
      <w:r w:rsidR="007753B7" w:rsidRPr="00B4558A">
        <w:rPr>
          <w:rFonts w:ascii="Times New Roman" w:hAnsi="Times New Roman" w:cs="Times New Roman"/>
        </w:rPr>
        <w:t xml:space="preserve">встрійський уряд </w:t>
      </w:r>
      <w:r w:rsidRPr="00B4558A">
        <w:rPr>
          <w:rFonts w:ascii="Times New Roman" w:hAnsi="Times New Roman" w:cs="Times New Roman"/>
        </w:rPr>
        <w:t>вважав</w:t>
      </w:r>
      <w:r w:rsidR="007753B7" w:rsidRPr="00B4558A">
        <w:rPr>
          <w:rFonts w:ascii="Times New Roman" w:hAnsi="Times New Roman" w:cs="Times New Roman"/>
        </w:rPr>
        <w:t xml:space="preserve"> євр</w:t>
      </w:r>
      <w:r w:rsidRPr="00B4558A">
        <w:rPr>
          <w:rFonts w:ascii="Times New Roman" w:hAnsi="Times New Roman" w:cs="Times New Roman"/>
        </w:rPr>
        <w:t>еїв за додаткове джерело для</w:t>
      </w:r>
      <w:r w:rsidR="002E5CD4" w:rsidRPr="00B4558A">
        <w:rPr>
          <w:rFonts w:ascii="Times New Roman" w:hAnsi="Times New Roman" w:cs="Times New Roman"/>
        </w:rPr>
        <w:t xml:space="preserve"> поповнення державної скарбниці</w:t>
      </w:r>
      <w:r w:rsidRPr="00B4558A">
        <w:rPr>
          <w:rFonts w:ascii="Times New Roman" w:hAnsi="Times New Roman" w:cs="Times New Roman"/>
        </w:rPr>
        <w:t xml:space="preserve"> як об’єкт для оподаткування</w:t>
      </w:r>
      <w:r w:rsidR="007753B7" w:rsidRPr="00B4558A">
        <w:rPr>
          <w:rFonts w:ascii="Times New Roman" w:hAnsi="Times New Roman" w:cs="Times New Roman"/>
        </w:rPr>
        <w:t>. Так, у 1745 р. Марія-Терезія запровадила</w:t>
      </w:r>
      <w:r w:rsidR="007753B7" w:rsidRPr="00B4558A">
        <w:rPr>
          <w:rFonts w:ascii="Times New Roman" w:hAnsi="Times New Roman" w:cs="Times New Roman"/>
          <w:b/>
          <w:i/>
        </w:rPr>
        <w:t xml:space="preserve"> </w:t>
      </w:r>
      <w:r w:rsidRPr="00B4558A">
        <w:rPr>
          <w:rFonts w:ascii="Times New Roman" w:hAnsi="Times New Roman" w:cs="Times New Roman"/>
          <w:i/>
          <w:lang w:val="de-AT"/>
        </w:rPr>
        <w:t>Toleranz</w:t>
      </w:r>
      <w:r w:rsidRPr="00B4558A">
        <w:rPr>
          <w:rFonts w:ascii="Times New Roman" w:hAnsi="Times New Roman" w:cs="Times New Roman"/>
          <w:i/>
        </w:rPr>
        <w:t xml:space="preserve"> </w:t>
      </w:r>
      <w:r w:rsidR="007753B7" w:rsidRPr="00B4558A">
        <w:rPr>
          <w:rFonts w:ascii="Times New Roman" w:hAnsi="Times New Roman" w:cs="Times New Roman"/>
          <w:i/>
          <w:lang w:val="de-AT"/>
        </w:rPr>
        <w:t>taxe</w:t>
      </w:r>
      <w:r w:rsidRPr="00B4558A">
        <w:rPr>
          <w:rFonts w:ascii="Times New Roman" w:hAnsi="Times New Roman" w:cs="Times New Roman"/>
        </w:rPr>
        <w:t xml:space="preserve"> </w:t>
      </w:r>
      <w:r w:rsidR="007753B7" w:rsidRPr="00B4558A">
        <w:rPr>
          <w:rFonts w:ascii="Times New Roman" w:hAnsi="Times New Roman" w:cs="Times New Roman"/>
        </w:rPr>
        <w:t>(</w:t>
      </w:r>
      <w:r w:rsidRPr="00B4558A">
        <w:rPr>
          <w:rFonts w:ascii="Times New Roman" w:hAnsi="Times New Roman" w:cs="Times New Roman"/>
        </w:rPr>
        <w:t>«</w:t>
      </w:r>
      <w:r w:rsidR="007753B7" w:rsidRPr="00B4558A">
        <w:rPr>
          <w:rFonts w:ascii="Times New Roman" w:hAnsi="Times New Roman" w:cs="Times New Roman"/>
        </w:rPr>
        <w:t>Таксу терпимості</w:t>
      </w:r>
      <w:r w:rsidRPr="00B4558A">
        <w:rPr>
          <w:rFonts w:ascii="Times New Roman" w:hAnsi="Times New Roman" w:cs="Times New Roman"/>
        </w:rPr>
        <w:t>»</w:t>
      </w:r>
      <w:r w:rsidR="007753B7" w:rsidRPr="00B4558A">
        <w:rPr>
          <w:rFonts w:ascii="Times New Roman" w:hAnsi="Times New Roman" w:cs="Times New Roman"/>
        </w:rPr>
        <w:t>).</w:t>
      </w:r>
      <w:r w:rsidR="00490692" w:rsidRPr="00B4558A">
        <w:rPr>
          <w:rFonts w:ascii="Times New Roman" w:hAnsi="Times New Roman" w:cs="Times New Roman"/>
        </w:rPr>
        <w:t xml:space="preserve"> Угорські євреї </w:t>
      </w:r>
      <w:r w:rsidRPr="00B4558A">
        <w:rPr>
          <w:rFonts w:ascii="Times New Roman" w:hAnsi="Times New Roman" w:cs="Times New Roman"/>
        </w:rPr>
        <w:t>сплачували до австрійської скарбниці у 1772 р. 20 тис., а у 1778 р. –</w:t>
      </w:r>
      <w:r w:rsidR="00490692" w:rsidRPr="00B4558A">
        <w:rPr>
          <w:rFonts w:ascii="Times New Roman" w:hAnsi="Times New Roman" w:cs="Times New Roman"/>
        </w:rPr>
        <w:t xml:space="preserve"> 80 тис. </w:t>
      </w:r>
      <w:r w:rsidRPr="00B4558A">
        <w:rPr>
          <w:rFonts w:ascii="Times New Roman" w:hAnsi="Times New Roman" w:cs="Times New Roman"/>
        </w:rPr>
        <w:t>флоринів</w:t>
      </w:r>
      <w:r w:rsidR="00490692" w:rsidRPr="00B4558A">
        <w:rPr>
          <w:rFonts w:ascii="Times New Roman" w:hAnsi="Times New Roman" w:cs="Times New Roman"/>
        </w:rPr>
        <w:t xml:space="preserve">. </w:t>
      </w:r>
      <w:r w:rsidRPr="00B4558A">
        <w:rPr>
          <w:rFonts w:ascii="Times New Roman" w:hAnsi="Times New Roman" w:cs="Times New Roman"/>
        </w:rPr>
        <w:t>У</w:t>
      </w:r>
      <w:r w:rsidR="00490692" w:rsidRPr="00B4558A">
        <w:rPr>
          <w:rFonts w:ascii="Times New Roman" w:hAnsi="Times New Roman" w:cs="Times New Roman"/>
        </w:rPr>
        <w:t xml:space="preserve"> 1820 р. євреї Галичи</w:t>
      </w:r>
      <w:r w:rsidR="00B1653B" w:rsidRPr="00B4558A">
        <w:rPr>
          <w:rFonts w:ascii="Times New Roman" w:hAnsi="Times New Roman" w:cs="Times New Roman"/>
        </w:rPr>
        <w:t>ни сплачували майже 1,5 млн. флоринів</w:t>
      </w:r>
      <w:r w:rsidR="00490692" w:rsidRPr="00B4558A">
        <w:rPr>
          <w:rFonts w:ascii="Times New Roman" w:hAnsi="Times New Roman" w:cs="Times New Roman"/>
        </w:rPr>
        <w:t>, а Буковини – 26  тис. фл</w:t>
      </w:r>
      <w:r w:rsidR="00B1653B" w:rsidRPr="00B4558A">
        <w:rPr>
          <w:rFonts w:ascii="Times New Roman" w:hAnsi="Times New Roman" w:cs="Times New Roman"/>
        </w:rPr>
        <w:t>оринів</w:t>
      </w:r>
      <w:r w:rsidRPr="00B4558A">
        <w:t xml:space="preserve"> </w:t>
      </w:r>
      <w:r w:rsidRPr="00B4558A">
        <w:rPr>
          <w:rFonts w:ascii="Times New Roman" w:hAnsi="Times New Roman" w:cs="Times New Roman"/>
        </w:rPr>
        <w:t>щорічно.</w:t>
      </w:r>
      <w:r w:rsidR="00901F0E" w:rsidRPr="00B4558A">
        <w:rPr>
          <w:rFonts w:ascii="Times New Roman" w:hAnsi="Times New Roman" w:cs="Times New Roman"/>
        </w:rPr>
        <w:t xml:space="preserve"> У</w:t>
      </w:r>
      <w:r w:rsidR="00490692" w:rsidRPr="00B4558A">
        <w:rPr>
          <w:rFonts w:ascii="Times New Roman" w:hAnsi="Times New Roman" w:cs="Times New Roman"/>
        </w:rPr>
        <w:t xml:space="preserve"> Відні</w:t>
      </w:r>
      <w:r w:rsidR="00901F0E" w:rsidRPr="00B4558A">
        <w:t xml:space="preserve"> </w:t>
      </w:r>
      <w:r w:rsidR="00901F0E" w:rsidRPr="00B4558A">
        <w:rPr>
          <w:rFonts w:ascii="Times New Roman" w:hAnsi="Times New Roman" w:cs="Times New Roman"/>
          <w:i/>
          <w:lang w:val="de-AT"/>
        </w:rPr>
        <w:t>Toleranz</w:t>
      </w:r>
      <w:r w:rsidR="00901F0E" w:rsidRPr="00B4558A">
        <w:rPr>
          <w:rFonts w:ascii="Times New Roman" w:hAnsi="Times New Roman" w:cs="Times New Roman"/>
          <w:i/>
        </w:rPr>
        <w:t xml:space="preserve"> </w:t>
      </w:r>
      <w:r w:rsidR="00901F0E" w:rsidRPr="00B4558A">
        <w:rPr>
          <w:rFonts w:ascii="Times New Roman" w:hAnsi="Times New Roman" w:cs="Times New Roman"/>
          <w:i/>
          <w:lang w:val="de-AT"/>
        </w:rPr>
        <w:t>taxe</w:t>
      </w:r>
      <w:r w:rsidR="00490692" w:rsidRPr="00B4558A">
        <w:rPr>
          <w:rFonts w:ascii="Times New Roman" w:hAnsi="Times New Roman" w:cs="Times New Roman"/>
        </w:rPr>
        <w:t xml:space="preserve"> визначалася у 30 тис. фл</w:t>
      </w:r>
      <w:r w:rsidR="00901F0E" w:rsidRPr="00B4558A">
        <w:rPr>
          <w:rFonts w:ascii="Times New Roman" w:hAnsi="Times New Roman" w:cs="Times New Roman"/>
        </w:rPr>
        <w:t>оринів</w:t>
      </w:r>
      <w:r w:rsidR="00490692" w:rsidRPr="00B4558A">
        <w:rPr>
          <w:rFonts w:ascii="Times New Roman" w:hAnsi="Times New Roman" w:cs="Times New Roman"/>
        </w:rPr>
        <w:t>.</w:t>
      </w:r>
      <w:r w:rsidR="00901F0E" w:rsidRPr="00B4558A">
        <w:rPr>
          <w:rFonts w:ascii="Times New Roman" w:hAnsi="Times New Roman" w:cs="Times New Roman"/>
        </w:rPr>
        <w:t xml:space="preserve"> З</w:t>
      </w:r>
      <w:r w:rsidR="00490692" w:rsidRPr="00B4558A">
        <w:rPr>
          <w:rFonts w:ascii="Times New Roman" w:hAnsi="Times New Roman" w:cs="Times New Roman"/>
        </w:rPr>
        <w:t xml:space="preserve">агалом австрійський уряд Цислейтанії отримав від євреїв фантастичну цифру у 1820 р. – 1,5 млн. </w:t>
      </w:r>
      <w:r w:rsidR="00B30DFD" w:rsidRPr="00B4558A">
        <w:rPr>
          <w:rFonts w:ascii="Times New Roman" w:hAnsi="Times New Roman" w:cs="Times New Roman"/>
        </w:rPr>
        <w:t>гульденів</w:t>
      </w:r>
      <w:r w:rsidR="00901F0E" w:rsidRPr="00B4558A">
        <w:rPr>
          <w:rFonts w:ascii="Times New Roman" w:hAnsi="Times New Roman" w:cs="Times New Roman"/>
        </w:rPr>
        <w:t>. Цікаво</w:t>
      </w:r>
      <w:r w:rsidR="00490692" w:rsidRPr="00B4558A">
        <w:rPr>
          <w:rFonts w:ascii="Times New Roman" w:hAnsi="Times New Roman" w:cs="Times New Roman"/>
        </w:rPr>
        <w:t>,</w:t>
      </w:r>
      <w:r w:rsidR="00901F0E" w:rsidRPr="00B4558A">
        <w:rPr>
          <w:rFonts w:ascii="Times New Roman" w:hAnsi="Times New Roman" w:cs="Times New Roman"/>
        </w:rPr>
        <w:t xml:space="preserve"> що</w:t>
      </w:r>
      <w:r w:rsidR="00490692" w:rsidRPr="00B4558A">
        <w:rPr>
          <w:rFonts w:ascii="Times New Roman" w:hAnsi="Times New Roman" w:cs="Times New Roman"/>
        </w:rPr>
        <w:t xml:space="preserve"> євреї Австрії навіть не уявляли чому і</w:t>
      </w:r>
      <w:r w:rsidR="00901F0E" w:rsidRPr="00B4558A">
        <w:rPr>
          <w:rFonts w:ascii="Times New Roman" w:hAnsi="Times New Roman" w:cs="Times New Roman"/>
        </w:rPr>
        <w:t xml:space="preserve"> за що вони сплачували цей податок,</w:t>
      </w:r>
      <w:r w:rsidR="00490692" w:rsidRPr="00B4558A">
        <w:rPr>
          <w:rFonts w:ascii="Times New Roman" w:hAnsi="Times New Roman" w:cs="Times New Roman"/>
        </w:rPr>
        <w:t xml:space="preserve"> називали його </w:t>
      </w:r>
      <w:r w:rsidR="00490692" w:rsidRPr="00B4558A">
        <w:rPr>
          <w:rFonts w:ascii="Times New Roman" w:hAnsi="Times New Roman" w:cs="Times New Roman"/>
          <w:i/>
        </w:rPr>
        <w:t>«</w:t>
      </w:r>
      <w:r w:rsidR="00490692" w:rsidRPr="00B4558A">
        <w:rPr>
          <w:rFonts w:ascii="Times New Roman" w:hAnsi="Times New Roman" w:cs="Times New Roman"/>
          <w:i/>
          <w:lang w:val="de-AT"/>
        </w:rPr>
        <w:t>Malke</w:t>
      </w:r>
      <w:r w:rsidR="00490692" w:rsidRPr="00B4558A">
        <w:rPr>
          <w:rFonts w:ascii="Times New Roman" w:hAnsi="Times New Roman" w:cs="Times New Roman"/>
          <w:i/>
        </w:rPr>
        <w:t>-</w:t>
      </w:r>
      <w:r w:rsidR="00490692" w:rsidRPr="00B4558A">
        <w:rPr>
          <w:rFonts w:ascii="Times New Roman" w:hAnsi="Times New Roman" w:cs="Times New Roman"/>
          <w:i/>
          <w:lang w:val="en-US"/>
        </w:rPr>
        <w:t>geld</w:t>
      </w:r>
      <w:r w:rsidR="00490692" w:rsidRPr="00B4558A">
        <w:rPr>
          <w:rFonts w:ascii="Times New Roman" w:hAnsi="Times New Roman" w:cs="Times New Roman"/>
          <w:b/>
          <w:i/>
        </w:rPr>
        <w:t>»</w:t>
      </w:r>
      <w:r w:rsidR="00901F0E" w:rsidRPr="00B4558A">
        <w:rPr>
          <w:rFonts w:ascii="Times New Roman" w:hAnsi="Times New Roman" w:cs="Times New Roman"/>
        </w:rPr>
        <w:t xml:space="preserve"> («</w:t>
      </w:r>
      <w:r w:rsidR="00490692" w:rsidRPr="00B4558A">
        <w:rPr>
          <w:rFonts w:ascii="Times New Roman" w:hAnsi="Times New Roman" w:cs="Times New Roman"/>
        </w:rPr>
        <w:t>гроші</w:t>
      </w:r>
      <w:r w:rsidR="00B30DFD" w:rsidRPr="00B4558A">
        <w:rPr>
          <w:rFonts w:ascii="Times New Roman" w:hAnsi="Times New Roman" w:cs="Times New Roman"/>
        </w:rPr>
        <w:t xml:space="preserve"> для королеви</w:t>
      </w:r>
      <w:r w:rsidR="00901F0E" w:rsidRPr="00B4558A">
        <w:rPr>
          <w:rFonts w:ascii="Times New Roman" w:hAnsi="Times New Roman" w:cs="Times New Roman"/>
        </w:rPr>
        <w:t>»)</w:t>
      </w:r>
      <w:r w:rsidR="00B30DFD" w:rsidRPr="00B4558A">
        <w:rPr>
          <w:rFonts w:ascii="Times New Roman" w:hAnsi="Times New Roman" w:cs="Times New Roman"/>
        </w:rPr>
        <w:t>.</w:t>
      </w:r>
    </w:p>
    <w:p w:rsidR="007308AE" w:rsidRPr="00B4558A" w:rsidRDefault="00B30DFD" w:rsidP="00B4558A">
      <w:pPr>
        <w:pStyle w:val="a3"/>
        <w:spacing w:line="240" w:lineRule="auto"/>
        <w:ind w:left="0" w:firstLine="567"/>
        <w:jc w:val="both"/>
        <w:rPr>
          <w:rFonts w:ascii="Times New Roman" w:hAnsi="Times New Roman" w:cs="Times New Roman"/>
          <w:color w:val="FF0000"/>
        </w:rPr>
      </w:pPr>
      <w:r w:rsidRPr="00B4558A">
        <w:rPr>
          <w:rFonts w:ascii="Times New Roman" w:hAnsi="Times New Roman" w:cs="Times New Roman"/>
        </w:rPr>
        <w:t>Отже, до середини ХІХ ст. правовий статус євре</w:t>
      </w:r>
      <w:r w:rsidR="002E5CD4" w:rsidRPr="00B4558A">
        <w:rPr>
          <w:rFonts w:ascii="Times New Roman" w:hAnsi="Times New Roman" w:cs="Times New Roman"/>
        </w:rPr>
        <w:t>їв в імперії  Габсбургів був не</w:t>
      </w:r>
      <w:r w:rsidRPr="00B4558A">
        <w:rPr>
          <w:rFonts w:ascii="Times New Roman" w:hAnsi="Times New Roman" w:cs="Times New Roman"/>
        </w:rPr>
        <w:t>визначений. З</w:t>
      </w:r>
      <w:r w:rsidR="00150DC2" w:rsidRPr="00B4558A">
        <w:rPr>
          <w:rFonts w:ascii="Times New Roman" w:hAnsi="Times New Roman" w:cs="Times New Roman"/>
        </w:rPr>
        <w:t xml:space="preserve"> одного боку, вони начебто мали</w:t>
      </w:r>
      <w:r w:rsidRPr="00B4558A">
        <w:rPr>
          <w:rFonts w:ascii="Times New Roman" w:hAnsi="Times New Roman" w:cs="Times New Roman"/>
        </w:rPr>
        <w:t xml:space="preserve"> право навчатися в університетах, </w:t>
      </w:r>
      <w:r w:rsidR="00DF0280">
        <w:rPr>
          <w:rFonts w:ascii="Times New Roman" w:hAnsi="Times New Roman" w:cs="Times New Roman"/>
        </w:rPr>
        <w:t xml:space="preserve">вільно </w:t>
      </w:r>
      <w:r w:rsidRPr="00B4558A">
        <w:rPr>
          <w:rFonts w:ascii="Times New Roman" w:hAnsi="Times New Roman" w:cs="Times New Roman"/>
        </w:rPr>
        <w:t>сповідувати іудаїзм, засновувати вл</w:t>
      </w:r>
      <w:r w:rsidR="00150DC2" w:rsidRPr="00B4558A">
        <w:rPr>
          <w:rFonts w:ascii="Times New Roman" w:hAnsi="Times New Roman" w:cs="Times New Roman"/>
        </w:rPr>
        <w:t xml:space="preserve">асні товариства, але з другого – </w:t>
      </w:r>
      <w:r w:rsidRPr="00B4558A">
        <w:rPr>
          <w:rFonts w:ascii="Times New Roman" w:hAnsi="Times New Roman" w:cs="Times New Roman"/>
        </w:rPr>
        <w:t xml:space="preserve">залишалися у багатьох відношеннях паріями, </w:t>
      </w:r>
      <w:r w:rsidR="00150DC2" w:rsidRPr="00B4558A">
        <w:rPr>
          <w:rFonts w:ascii="Times New Roman" w:hAnsi="Times New Roman" w:cs="Times New Roman"/>
        </w:rPr>
        <w:t>дискримінованими підданими монархії</w:t>
      </w:r>
      <w:r w:rsidRPr="00B4558A">
        <w:rPr>
          <w:rFonts w:ascii="Times New Roman" w:hAnsi="Times New Roman" w:cs="Times New Roman"/>
        </w:rPr>
        <w:t>. Напр</w:t>
      </w:r>
      <w:r w:rsidR="00150DC2" w:rsidRPr="00B4558A">
        <w:rPr>
          <w:rFonts w:ascii="Times New Roman" w:hAnsi="Times New Roman" w:cs="Times New Roman"/>
        </w:rPr>
        <w:t>иклад, на судовому процесі євреї</w:t>
      </w:r>
      <w:r w:rsidRPr="00B4558A">
        <w:rPr>
          <w:rFonts w:ascii="Times New Roman" w:hAnsi="Times New Roman" w:cs="Times New Roman"/>
        </w:rPr>
        <w:t xml:space="preserve"> не </w:t>
      </w:r>
      <w:r w:rsidR="00150DC2" w:rsidRPr="00B4558A">
        <w:rPr>
          <w:rFonts w:ascii="Times New Roman" w:hAnsi="Times New Roman" w:cs="Times New Roman"/>
        </w:rPr>
        <w:t xml:space="preserve">могли </w:t>
      </w:r>
      <w:r w:rsidRPr="00B4558A">
        <w:rPr>
          <w:rFonts w:ascii="Times New Roman" w:hAnsi="Times New Roman" w:cs="Times New Roman"/>
        </w:rPr>
        <w:t xml:space="preserve">свідчити проти християнина, бути </w:t>
      </w:r>
      <w:r w:rsidR="00150DC2" w:rsidRPr="00B4558A">
        <w:rPr>
          <w:rFonts w:ascii="Times New Roman" w:hAnsi="Times New Roman" w:cs="Times New Roman"/>
        </w:rPr>
        <w:t>опікунами</w:t>
      </w:r>
      <w:r w:rsidRPr="00B4558A">
        <w:rPr>
          <w:rFonts w:ascii="Times New Roman" w:hAnsi="Times New Roman" w:cs="Times New Roman"/>
        </w:rPr>
        <w:t xml:space="preserve"> для дітей </w:t>
      </w:r>
      <w:r w:rsidR="00150DC2" w:rsidRPr="00B4558A">
        <w:rPr>
          <w:rFonts w:ascii="Times New Roman" w:hAnsi="Times New Roman" w:cs="Times New Roman"/>
        </w:rPr>
        <w:t xml:space="preserve">християн </w:t>
      </w:r>
      <w:r w:rsidRPr="00B4558A">
        <w:rPr>
          <w:rFonts w:ascii="Times New Roman" w:hAnsi="Times New Roman" w:cs="Times New Roman"/>
        </w:rPr>
        <w:t>тощо.</w:t>
      </w:r>
      <w:r w:rsidR="007753B7" w:rsidRPr="00B4558A">
        <w:rPr>
          <w:rFonts w:ascii="Times New Roman" w:hAnsi="Times New Roman" w:cs="Times New Roman"/>
          <w:color w:val="FF0000"/>
        </w:rPr>
        <w:t xml:space="preserve"> </w:t>
      </w:r>
    </w:p>
    <w:p w:rsidR="007308AE" w:rsidRPr="00B4558A" w:rsidRDefault="00150DC2"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Незважаючи на те, що у </w:t>
      </w:r>
      <w:r w:rsidR="007308AE" w:rsidRPr="00B4558A">
        <w:rPr>
          <w:rFonts w:ascii="Times New Roman" w:hAnsi="Times New Roman" w:cs="Times New Roman"/>
        </w:rPr>
        <w:t>Галичин</w:t>
      </w:r>
      <w:r w:rsidRPr="00B4558A">
        <w:rPr>
          <w:rFonts w:ascii="Times New Roman" w:hAnsi="Times New Roman" w:cs="Times New Roman"/>
        </w:rPr>
        <w:t>і</w:t>
      </w:r>
      <w:r w:rsidR="007308AE" w:rsidRPr="00B4558A">
        <w:rPr>
          <w:rFonts w:ascii="Times New Roman" w:hAnsi="Times New Roman" w:cs="Times New Roman"/>
        </w:rPr>
        <w:t xml:space="preserve"> проживала найбільша </w:t>
      </w:r>
      <w:r w:rsidRPr="00B4558A">
        <w:rPr>
          <w:rFonts w:ascii="Times New Roman" w:hAnsi="Times New Roman" w:cs="Times New Roman"/>
        </w:rPr>
        <w:t>кількість австрійських євреїв (</w:t>
      </w:r>
      <w:r w:rsidR="007308AE" w:rsidRPr="00B4558A">
        <w:rPr>
          <w:rFonts w:ascii="Times New Roman" w:hAnsi="Times New Roman" w:cs="Times New Roman"/>
        </w:rPr>
        <w:t>225 тис.</w:t>
      </w:r>
      <w:r w:rsidRPr="00B4558A">
        <w:rPr>
          <w:rFonts w:ascii="Times New Roman" w:hAnsi="Times New Roman" w:cs="Times New Roman"/>
        </w:rPr>
        <w:t xml:space="preserve"> осіб)</w:t>
      </w:r>
      <w:r w:rsidR="007308AE" w:rsidRPr="00B4558A">
        <w:rPr>
          <w:rFonts w:ascii="Times New Roman" w:hAnsi="Times New Roman" w:cs="Times New Roman"/>
        </w:rPr>
        <w:t>,</w:t>
      </w:r>
      <w:r w:rsidRPr="00B4558A">
        <w:rPr>
          <w:rFonts w:ascii="Times New Roman" w:hAnsi="Times New Roman" w:cs="Times New Roman"/>
        </w:rPr>
        <w:t xml:space="preserve"> регіон</w:t>
      </w:r>
      <w:r w:rsidR="007753B7" w:rsidRPr="00B4558A">
        <w:rPr>
          <w:rFonts w:ascii="Times New Roman" w:hAnsi="Times New Roman" w:cs="Times New Roman"/>
        </w:rPr>
        <w:t xml:space="preserve"> </w:t>
      </w:r>
      <w:r w:rsidRPr="00B4558A">
        <w:rPr>
          <w:rFonts w:ascii="Times New Roman" w:hAnsi="Times New Roman" w:cs="Times New Roman"/>
        </w:rPr>
        <w:t>залишав</w:t>
      </w:r>
      <w:r w:rsidR="007308AE" w:rsidRPr="00B4558A">
        <w:rPr>
          <w:rFonts w:ascii="Times New Roman" w:hAnsi="Times New Roman" w:cs="Times New Roman"/>
        </w:rPr>
        <w:t>с</w:t>
      </w:r>
      <w:r w:rsidRPr="00B4558A">
        <w:rPr>
          <w:rFonts w:ascii="Times New Roman" w:hAnsi="Times New Roman" w:cs="Times New Roman"/>
        </w:rPr>
        <w:t>я економічно занедбаним краєм</w:t>
      </w:r>
      <w:r w:rsidR="007308AE" w:rsidRPr="00B4558A">
        <w:rPr>
          <w:rFonts w:ascii="Times New Roman" w:hAnsi="Times New Roman" w:cs="Times New Roman"/>
        </w:rPr>
        <w:t xml:space="preserve"> імперії. Австрійці збільш</w:t>
      </w:r>
      <w:r w:rsidRPr="00B4558A">
        <w:rPr>
          <w:rFonts w:ascii="Times New Roman" w:hAnsi="Times New Roman" w:cs="Times New Roman"/>
        </w:rPr>
        <w:t>ували податки, заганяли євреїв у гетто, що</w:t>
      </w:r>
      <w:r w:rsidR="007308AE" w:rsidRPr="00B4558A">
        <w:rPr>
          <w:rFonts w:ascii="Times New Roman" w:hAnsi="Times New Roman" w:cs="Times New Roman"/>
        </w:rPr>
        <w:t xml:space="preserve"> негативно відображалося на соціальному розвитку </w:t>
      </w:r>
      <w:r w:rsidRPr="00B4558A">
        <w:rPr>
          <w:rFonts w:ascii="Times New Roman" w:hAnsi="Times New Roman" w:cs="Times New Roman"/>
        </w:rPr>
        <w:t xml:space="preserve">місцевих </w:t>
      </w:r>
      <w:r w:rsidR="007308AE" w:rsidRPr="00B4558A">
        <w:rPr>
          <w:rFonts w:ascii="Times New Roman" w:hAnsi="Times New Roman" w:cs="Times New Roman"/>
        </w:rPr>
        <w:t xml:space="preserve">єврейських громад. </w:t>
      </w:r>
    </w:p>
    <w:p w:rsidR="00EE4237" w:rsidRPr="00B4558A" w:rsidRDefault="007308AE"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lastRenderedPageBreak/>
        <w:t>У березні 1848 р. у Відні</w:t>
      </w:r>
      <w:r w:rsidR="007753B7" w:rsidRPr="00B4558A">
        <w:rPr>
          <w:rFonts w:ascii="Times New Roman" w:hAnsi="Times New Roman" w:cs="Times New Roman"/>
        </w:rPr>
        <w:t xml:space="preserve"> </w:t>
      </w:r>
      <w:r w:rsidRPr="00B4558A">
        <w:rPr>
          <w:rFonts w:ascii="Times New Roman" w:hAnsi="Times New Roman" w:cs="Times New Roman"/>
        </w:rPr>
        <w:t>вибухнул</w:t>
      </w:r>
      <w:r w:rsidR="00E77A91" w:rsidRPr="00B4558A">
        <w:rPr>
          <w:rFonts w:ascii="Times New Roman" w:hAnsi="Times New Roman" w:cs="Times New Roman"/>
        </w:rPr>
        <w:t>а революція, відома в історії як</w:t>
      </w:r>
      <w:r w:rsidRPr="00B4558A">
        <w:rPr>
          <w:rFonts w:ascii="Times New Roman" w:hAnsi="Times New Roman" w:cs="Times New Roman"/>
        </w:rPr>
        <w:t xml:space="preserve"> «Весна народів».</w:t>
      </w:r>
      <w:r w:rsidR="008712EB" w:rsidRPr="00B4558A">
        <w:rPr>
          <w:rFonts w:ascii="Times New Roman" w:hAnsi="Times New Roman" w:cs="Times New Roman"/>
        </w:rPr>
        <w:t xml:space="preserve"> У петиції народів Галичини до австрійського монарха</w:t>
      </w:r>
      <w:r w:rsidR="00E839A1" w:rsidRPr="00B4558A">
        <w:rPr>
          <w:rFonts w:ascii="Times New Roman" w:hAnsi="Times New Roman" w:cs="Times New Roman"/>
        </w:rPr>
        <w:t xml:space="preserve"> від 19 березня 1848</w:t>
      </w:r>
      <w:r w:rsidR="008712EB" w:rsidRPr="00B4558A">
        <w:rPr>
          <w:rFonts w:ascii="Times New Roman" w:hAnsi="Times New Roman" w:cs="Times New Roman"/>
        </w:rPr>
        <w:t xml:space="preserve"> р., яку,</w:t>
      </w:r>
      <w:r w:rsidR="00E839A1" w:rsidRPr="00B4558A">
        <w:rPr>
          <w:rFonts w:ascii="Times New Roman" w:hAnsi="Times New Roman" w:cs="Times New Roman"/>
        </w:rPr>
        <w:t xml:space="preserve"> крім українців і поляків</w:t>
      </w:r>
      <w:r w:rsidR="008712EB" w:rsidRPr="00B4558A">
        <w:rPr>
          <w:rFonts w:ascii="Times New Roman" w:hAnsi="Times New Roman" w:cs="Times New Roman"/>
        </w:rPr>
        <w:t>, підписали єврейські громадські</w:t>
      </w:r>
      <w:r w:rsidR="00E839A1" w:rsidRPr="00B4558A">
        <w:rPr>
          <w:rFonts w:ascii="Times New Roman" w:hAnsi="Times New Roman" w:cs="Times New Roman"/>
        </w:rPr>
        <w:t xml:space="preserve"> діячі (М. Р. Мізес, О. Л. Горовіц, А. Кон), </w:t>
      </w:r>
      <w:r w:rsidR="0068113F" w:rsidRPr="00B4558A">
        <w:rPr>
          <w:rFonts w:ascii="Times New Roman" w:hAnsi="Times New Roman" w:cs="Times New Roman"/>
        </w:rPr>
        <w:t>містилися</w:t>
      </w:r>
      <w:r w:rsidR="00E839A1" w:rsidRPr="00B4558A">
        <w:rPr>
          <w:rFonts w:ascii="Times New Roman" w:hAnsi="Times New Roman" w:cs="Times New Roman"/>
        </w:rPr>
        <w:t xml:space="preserve"> вимоги щодо свободи </w:t>
      </w:r>
      <w:r w:rsidR="0068113F" w:rsidRPr="00B4558A">
        <w:rPr>
          <w:rFonts w:ascii="Times New Roman" w:hAnsi="Times New Roman" w:cs="Times New Roman"/>
        </w:rPr>
        <w:t>віросповідання</w:t>
      </w:r>
      <w:r w:rsidR="00E839A1" w:rsidRPr="00B4558A">
        <w:rPr>
          <w:rFonts w:ascii="Times New Roman" w:hAnsi="Times New Roman" w:cs="Times New Roman"/>
        </w:rPr>
        <w:t xml:space="preserve">, скасування усіх видів панщини та </w:t>
      </w:r>
      <w:r w:rsidR="0068113F" w:rsidRPr="00B4558A">
        <w:rPr>
          <w:rFonts w:ascii="Times New Roman" w:hAnsi="Times New Roman" w:cs="Times New Roman"/>
        </w:rPr>
        <w:t>феодальних</w:t>
      </w:r>
      <w:r w:rsidR="00E839A1" w:rsidRPr="00B4558A">
        <w:rPr>
          <w:rFonts w:ascii="Times New Roman" w:hAnsi="Times New Roman" w:cs="Times New Roman"/>
        </w:rPr>
        <w:t xml:space="preserve"> </w:t>
      </w:r>
      <w:r w:rsidR="0068113F" w:rsidRPr="00B4558A">
        <w:rPr>
          <w:rFonts w:ascii="Times New Roman" w:hAnsi="Times New Roman" w:cs="Times New Roman"/>
        </w:rPr>
        <w:t>повинностей</w:t>
      </w:r>
      <w:r w:rsidR="00E839A1" w:rsidRPr="00B4558A">
        <w:rPr>
          <w:rFonts w:ascii="Times New Roman" w:hAnsi="Times New Roman" w:cs="Times New Roman"/>
        </w:rPr>
        <w:t xml:space="preserve">. Євреї Галичини </w:t>
      </w:r>
      <w:r w:rsidR="0068113F" w:rsidRPr="00B4558A">
        <w:rPr>
          <w:rFonts w:ascii="Times New Roman" w:hAnsi="Times New Roman" w:cs="Times New Roman"/>
        </w:rPr>
        <w:t xml:space="preserve">підтримали створення </w:t>
      </w:r>
      <w:r w:rsidR="00340E67" w:rsidRPr="00B4558A">
        <w:rPr>
          <w:rFonts w:ascii="Times New Roman" w:hAnsi="Times New Roman" w:cs="Times New Roman"/>
        </w:rPr>
        <w:t>Національної</w:t>
      </w:r>
      <w:r w:rsidR="0068113F" w:rsidRPr="00B4558A">
        <w:rPr>
          <w:rFonts w:ascii="Times New Roman" w:hAnsi="Times New Roman" w:cs="Times New Roman"/>
        </w:rPr>
        <w:t xml:space="preserve"> гвардії, яка </w:t>
      </w:r>
      <w:r w:rsidR="002E5CD4" w:rsidRPr="00B4558A">
        <w:rPr>
          <w:rFonts w:ascii="Times New Roman" w:hAnsi="Times New Roman" w:cs="Times New Roman"/>
        </w:rPr>
        <w:t xml:space="preserve">мала </w:t>
      </w:r>
      <w:r w:rsidR="0068113F" w:rsidRPr="00B4558A">
        <w:rPr>
          <w:rFonts w:ascii="Times New Roman" w:hAnsi="Times New Roman" w:cs="Times New Roman"/>
        </w:rPr>
        <w:t xml:space="preserve">стати </w:t>
      </w:r>
      <w:r w:rsidR="00607884" w:rsidRPr="00B4558A">
        <w:rPr>
          <w:rFonts w:ascii="Times New Roman" w:hAnsi="Times New Roman" w:cs="Times New Roman"/>
        </w:rPr>
        <w:t>гарантом</w:t>
      </w:r>
      <w:r w:rsidR="0068113F" w:rsidRPr="00B4558A">
        <w:rPr>
          <w:rFonts w:ascii="Times New Roman" w:hAnsi="Times New Roman" w:cs="Times New Roman"/>
        </w:rPr>
        <w:t xml:space="preserve"> конституційних реформ у </w:t>
      </w:r>
      <w:r w:rsidR="00340E67" w:rsidRPr="00B4558A">
        <w:rPr>
          <w:rFonts w:ascii="Times New Roman" w:hAnsi="Times New Roman" w:cs="Times New Roman"/>
        </w:rPr>
        <w:t>багатьох</w:t>
      </w:r>
      <w:r w:rsidR="0068113F" w:rsidRPr="00B4558A">
        <w:rPr>
          <w:rFonts w:ascii="Times New Roman" w:hAnsi="Times New Roman" w:cs="Times New Roman"/>
        </w:rPr>
        <w:t xml:space="preserve"> містах Галичини. </w:t>
      </w:r>
      <w:r w:rsidR="00340E67" w:rsidRPr="00B4558A">
        <w:rPr>
          <w:rFonts w:ascii="Times New Roman" w:hAnsi="Times New Roman" w:cs="Times New Roman"/>
        </w:rPr>
        <w:t>Значного</w:t>
      </w:r>
      <w:r w:rsidR="0068113F" w:rsidRPr="00B4558A">
        <w:rPr>
          <w:rFonts w:ascii="Times New Roman" w:hAnsi="Times New Roman" w:cs="Times New Roman"/>
        </w:rPr>
        <w:t xml:space="preserve"> успіху було досягнуто євреями на виборах до місцевих </w:t>
      </w:r>
      <w:r w:rsidR="00493521" w:rsidRPr="00B4558A">
        <w:rPr>
          <w:rFonts w:ascii="Times New Roman" w:hAnsi="Times New Roman" w:cs="Times New Roman"/>
        </w:rPr>
        <w:t>органів</w:t>
      </w:r>
      <w:r w:rsidR="0068113F" w:rsidRPr="00B4558A">
        <w:rPr>
          <w:rFonts w:ascii="Times New Roman" w:hAnsi="Times New Roman" w:cs="Times New Roman"/>
        </w:rPr>
        <w:t xml:space="preserve"> влади у </w:t>
      </w:r>
      <w:r w:rsidR="00493521" w:rsidRPr="00B4558A">
        <w:rPr>
          <w:rFonts w:ascii="Times New Roman" w:hAnsi="Times New Roman" w:cs="Times New Roman"/>
        </w:rPr>
        <w:t>Тернополі</w:t>
      </w:r>
      <w:r w:rsidR="00DF0280">
        <w:rPr>
          <w:rFonts w:ascii="Times New Roman" w:hAnsi="Times New Roman" w:cs="Times New Roman"/>
        </w:rPr>
        <w:t xml:space="preserve">, Бродах, </w:t>
      </w:r>
      <w:r w:rsidR="0068113F" w:rsidRPr="00B4558A">
        <w:rPr>
          <w:rFonts w:ascii="Times New Roman" w:hAnsi="Times New Roman" w:cs="Times New Roman"/>
        </w:rPr>
        <w:t>Станіслав</w:t>
      </w:r>
      <w:r w:rsidR="00493521" w:rsidRPr="00B4558A">
        <w:rPr>
          <w:rFonts w:ascii="Times New Roman" w:hAnsi="Times New Roman" w:cs="Times New Roman"/>
        </w:rPr>
        <w:t>ов</w:t>
      </w:r>
      <w:r w:rsidR="0068113F" w:rsidRPr="00B4558A">
        <w:rPr>
          <w:rFonts w:ascii="Times New Roman" w:hAnsi="Times New Roman" w:cs="Times New Roman"/>
        </w:rPr>
        <w:t xml:space="preserve">і, Коломиї, Перемишлі, Дрогобичі, де вони отримали </w:t>
      </w:r>
      <w:r w:rsidR="00493521" w:rsidRPr="00B4558A">
        <w:rPr>
          <w:rFonts w:ascii="Times New Roman" w:hAnsi="Times New Roman" w:cs="Times New Roman"/>
        </w:rPr>
        <w:t>більшість депутатських</w:t>
      </w:r>
      <w:r w:rsidR="0068113F" w:rsidRPr="00B4558A">
        <w:rPr>
          <w:rFonts w:ascii="Times New Roman" w:hAnsi="Times New Roman" w:cs="Times New Roman"/>
        </w:rPr>
        <w:t xml:space="preserve"> мандатів у </w:t>
      </w:r>
      <w:r w:rsidR="00493521" w:rsidRPr="00B4558A">
        <w:rPr>
          <w:rFonts w:ascii="Times New Roman" w:hAnsi="Times New Roman" w:cs="Times New Roman"/>
        </w:rPr>
        <w:t>магістратах</w:t>
      </w:r>
      <w:r w:rsidR="0068113F" w:rsidRPr="00B4558A">
        <w:rPr>
          <w:rFonts w:ascii="Times New Roman" w:hAnsi="Times New Roman" w:cs="Times New Roman"/>
        </w:rPr>
        <w:t xml:space="preserve">. </w:t>
      </w:r>
      <w:r w:rsidR="00493521" w:rsidRPr="00B4558A">
        <w:rPr>
          <w:rFonts w:ascii="Times New Roman" w:hAnsi="Times New Roman" w:cs="Times New Roman"/>
        </w:rPr>
        <w:t>Перемога</w:t>
      </w:r>
      <w:r w:rsidR="0068113F" w:rsidRPr="00B4558A">
        <w:rPr>
          <w:rFonts w:ascii="Times New Roman" w:hAnsi="Times New Roman" w:cs="Times New Roman"/>
        </w:rPr>
        <w:t xml:space="preserve"> на місцевих виборах дозволило </w:t>
      </w:r>
      <w:r w:rsidR="00493521" w:rsidRPr="00B4558A">
        <w:rPr>
          <w:rFonts w:ascii="Times New Roman" w:hAnsi="Times New Roman" w:cs="Times New Roman"/>
        </w:rPr>
        <w:t>єврейському</w:t>
      </w:r>
      <w:r w:rsidR="0068113F" w:rsidRPr="00B4558A">
        <w:rPr>
          <w:rFonts w:ascii="Times New Roman" w:hAnsi="Times New Roman" w:cs="Times New Roman"/>
        </w:rPr>
        <w:t xml:space="preserve"> </w:t>
      </w:r>
      <w:r w:rsidR="00493521" w:rsidRPr="00B4558A">
        <w:rPr>
          <w:rFonts w:ascii="Times New Roman" w:hAnsi="Times New Roman" w:cs="Times New Roman"/>
        </w:rPr>
        <w:t>населенню впливати</w:t>
      </w:r>
      <w:r w:rsidR="0068113F" w:rsidRPr="00B4558A">
        <w:rPr>
          <w:rFonts w:ascii="Times New Roman" w:hAnsi="Times New Roman" w:cs="Times New Roman"/>
        </w:rPr>
        <w:t xml:space="preserve"> на </w:t>
      </w:r>
      <w:r w:rsidR="00493521" w:rsidRPr="00B4558A">
        <w:rPr>
          <w:rFonts w:ascii="Times New Roman" w:hAnsi="Times New Roman" w:cs="Times New Roman"/>
        </w:rPr>
        <w:t>економічну</w:t>
      </w:r>
      <w:r w:rsidR="0068113F" w:rsidRPr="00B4558A">
        <w:rPr>
          <w:rFonts w:ascii="Times New Roman" w:hAnsi="Times New Roman" w:cs="Times New Roman"/>
        </w:rPr>
        <w:t xml:space="preserve"> та </w:t>
      </w:r>
      <w:r w:rsidR="00493521" w:rsidRPr="00B4558A">
        <w:rPr>
          <w:rFonts w:ascii="Times New Roman" w:hAnsi="Times New Roman" w:cs="Times New Roman"/>
        </w:rPr>
        <w:t>соціальну</w:t>
      </w:r>
      <w:r w:rsidR="0068113F" w:rsidRPr="00B4558A">
        <w:rPr>
          <w:rFonts w:ascii="Times New Roman" w:hAnsi="Times New Roman" w:cs="Times New Roman"/>
        </w:rPr>
        <w:t xml:space="preserve"> політ</w:t>
      </w:r>
      <w:r w:rsidR="00493521" w:rsidRPr="00B4558A">
        <w:rPr>
          <w:rFonts w:ascii="Times New Roman" w:hAnsi="Times New Roman" w:cs="Times New Roman"/>
        </w:rPr>
        <w:t>и</w:t>
      </w:r>
      <w:r w:rsidR="0068113F" w:rsidRPr="00B4558A">
        <w:rPr>
          <w:rFonts w:ascii="Times New Roman" w:hAnsi="Times New Roman" w:cs="Times New Roman"/>
        </w:rPr>
        <w:t>ку віденського уряду на місцях</w:t>
      </w:r>
      <w:r w:rsidR="00B7157D" w:rsidRPr="00B4558A">
        <w:rPr>
          <w:rStyle w:val="ac"/>
          <w:rFonts w:ascii="Times New Roman" w:hAnsi="Times New Roman" w:cs="Times New Roman"/>
        </w:rPr>
        <w:footnoteReference w:id="81"/>
      </w:r>
      <w:r w:rsidR="0068113F" w:rsidRPr="00B4558A">
        <w:rPr>
          <w:rFonts w:ascii="Times New Roman" w:hAnsi="Times New Roman" w:cs="Times New Roman"/>
        </w:rPr>
        <w:t xml:space="preserve">. На виборах до </w:t>
      </w:r>
      <w:r w:rsidR="00493521" w:rsidRPr="00B4558A">
        <w:rPr>
          <w:rFonts w:ascii="Times New Roman" w:hAnsi="Times New Roman" w:cs="Times New Roman"/>
        </w:rPr>
        <w:t>Установчих</w:t>
      </w:r>
      <w:r w:rsidR="0068113F" w:rsidRPr="00B4558A">
        <w:rPr>
          <w:rFonts w:ascii="Times New Roman" w:hAnsi="Times New Roman" w:cs="Times New Roman"/>
        </w:rPr>
        <w:t xml:space="preserve"> зборів Австрії було обрано </w:t>
      </w:r>
      <w:r w:rsidR="00607884" w:rsidRPr="00B4558A">
        <w:rPr>
          <w:rFonts w:ascii="Times New Roman" w:hAnsi="Times New Roman" w:cs="Times New Roman"/>
        </w:rPr>
        <w:t xml:space="preserve">5 депутатів-євреїв з Відня, Бродів, Станіславова і </w:t>
      </w:r>
      <w:r w:rsidR="00493521" w:rsidRPr="00B4558A">
        <w:rPr>
          <w:rFonts w:ascii="Times New Roman" w:hAnsi="Times New Roman" w:cs="Times New Roman"/>
        </w:rPr>
        <w:t>Кракова</w:t>
      </w:r>
      <w:r w:rsidR="00607884" w:rsidRPr="00B4558A">
        <w:rPr>
          <w:rFonts w:ascii="Times New Roman" w:hAnsi="Times New Roman" w:cs="Times New Roman"/>
        </w:rPr>
        <w:t xml:space="preserve">. </w:t>
      </w:r>
      <w:r w:rsidRPr="00B4558A">
        <w:rPr>
          <w:rFonts w:ascii="Times New Roman" w:hAnsi="Times New Roman" w:cs="Times New Roman"/>
        </w:rPr>
        <w:t>4 бе</w:t>
      </w:r>
      <w:r w:rsidR="00493521" w:rsidRPr="00B4558A">
        <w:rPr>
          <w:rFonts w:ascii="Times New Roman" w:hAnsi="Times New Roman" w:cs="Times New Roman"/>
        </w:rPr>
        <w:t>резня 1849 р. було проголошено к</w:t>
      </w:r>
      <w:r w:rsidRPr="00B4558A">
        <w:rPr>
          <w:rFonts w:ascii="Times New Roman" w:hAnsi="Times New Roman" w:cs="Times New Roman"/>
        </w:rPr>
        <w:t>онституцію</w:t>
      </w:r>
      <w:r w:rsidR="00150DC2" w:rsidRPr="00B4558A">
        <w:rPr>
          <w:rFonts w:ascii="Times New Roman" w:hAnsi="Times New Roman" w:cs="Times New Roman"/>
        </w:rPr>
        <w:t>, яка гарантувала євреям рівноправність</w:t>
      </w:r>
      <w:r w:rsidRPr="00B4558A">
        <w:rPr>
          <w:rFonts w:ascii="Times New Roman" w:hAnsi="Times New Roman" w:cs="Times New Roman"/>
        </w:rPr>
        <w:t xml:space="preserve">. </w:t>
      </w:r>
    </w:p>
    <w:p w:rsidR="000B14AB" w:rsidRPr="00B4558A" w:rsidRDefault="00150DC2"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Однак у</w:t>
      </w:r>
      <w:r w:rsidR="007308AE" w:rsidRPr="00B4558A">
        <w:rPr>
          <w:rFonts w:ascii="Times New Roman" w:hAnsi="Times New Roman" w:cs="Times New Roman"/>
        </w:rPr>
        <w:t xml:space="preserve"> </w:t>
      </w:r>
      <w:r w:rsidR="00493521" w:rsidRPr="00B4558A">
        <w:rPr>
          <w:rFonts w:ascii="Times New Roman" w:hAnsi="Times New Roman" w:cs="Times New Roman"/>
        </w:rPr>
        <w:t>1850 р. у внутрішній політиці</w:t>
      </w:r>
      <w:r w:rsidRPr="00B4558A">
        <w:rPr>
          <w:rFonts w:ascii="Times New Roman" w:hAnsi="Times New Roman" w:cs="Times New Roman"/>
        </w:rPr>
        <w:t xml:space="preserve"> Австрійській імперії перемогли</w:t>
      </w:r>
      <w:r w:rsidR="007308AE" w:rsidRPr="00B4558A">
        <w:rPr>
          <w:rFonts w:ascii="Times New Roman" w:hAnsi="Times New Roman" w:cs="Times New Roman"/>
        </w:rPr>
        <w:t xml:space="preserve"> консервативні сили</w:t>
      </w:r>
      <w:r w:rsidR="000B14AB" w:rsidRPr="00B4558A">
        <w:rPr>
          <w:rFonts w:ascii="Times New Roman" w:hAnsi="Times New Roman" w:cs="Times New Roman"/>
        </w:rPr>
        <w:t xml:space="preserve"> і євреям відмовили в емансипації.</w:t>
      </w:r>
      <w:r w:rsidR="00EE4237" w:rsidRPr="00B4558A">
        <w:rPr>
          <w:rFonts w:ascii="Times New Roman" w:hAnsi="Times New Roman" w:cs="Times New Roman"/>
        </w:rPr>
        <w:t xml:space="preserve"> </w:t>
      </w:r>
      <w:r w:rsidR="005456C9" w:rsidRPr="00B4558A">
        <w:rPr>
          <w:rFonts w:ascii="Times New Roman" w:hAnsi="Times New Roman" w:cs="Times New Roman"/>
        </w:rPr>
        <w:t>Релігійна</w:t>
      </w:r>
      <w:r w:rsidR="00EE4237" w:rsidRPr="00B4558A">
        <w:rPr>
          <w:rFonts w:ascii="Times New Roman" w:hAnsi="Times New Roman" w:cs="Times New Roman"/>
        </w:rPr>
        <w:t xml:space="preserve"> свобода була </w:t>
      </w:r>
      <w:r w:rsidR="005456C9" w:rsidRPr="00B4558A">
        <w:rPr>
          <w:rFonts w:ascii="Times New Roman" w:hAnsi="Times New Roman" w:cs="Times New Roman"/>
        </w:rPr>
        <w:t>скасована</w:t>
      </w:r>
      <w:r w:rsidR="00EE4237" w:rsidRPr="00B4558A">
        <w:rPr>
          <w:rFonts w:ascii="Times New Roman" w:hAnsi="Times New Roman" w:cs="Times New Roman"/>
        </w:rPr>
        <w:t>. Розпорядженням</w:t>
      </w:r>
      <w:r w:rsidR="00D877D1" w:rsidRPr="00B4558A">
        <w:rPr>
          <w:rFonts w:ascii="Times New Roman" w:hAnsi="Times New Roman" w:cs="Times New Roman"/>
        </w:rPr>
        <w:t xml:space="preserve"> </w:t>
      </w:r>
      <w:r w:rsidR="005456C9" w:rsidRPr="00B4558A">
        <w:rPr>
          <w:rFonts w:ascii="Times New Roman" w:hAnsi="Times New Roman" w:cs="Times New Roman"/>
        </w:rPr>
        <w:t>Франца</w:t>
      </w:r>
      <w:r w:rsidR="00D877D1" w:rsidRPr="00B4558A">
        <w:rPr>
          <w:rFonts w:ascii="Times New Roman" w:hAnsi="Times New Roman" w:cs="Times New Roman"/>
        </w:rPr>
        <w:t xml:space="preserve"> Йосифа від 3 жовтня 1853 р. </w:t>
      </w:r>
      <w:r w:rsidR="005456C9" w:rsidRPr="00B4558A">
        <w:rPr>
          <w:rFonts w:ascii="Times New Roman" w:hAnsi="Times New Roman" w:cs="Times New Roman"/>
        </w:rPr>
        <w:t>євреям</w:t>
      </w:r>
      <w:r w:rsidR="00D877D1" w:rsidRPr="00B4558A">
        <w:rPr>
          <w:rFonts w:ascii="Times New Roman" w:hAnsi="Times New Roman" w:cs="Times New Roman"/>
        </w:rPr>
        <w:t xml:space="preserve"> </w:t>
      </w:r>
      <w:r w:rsidR="005456C9" w:rsidRPr="00B4558A">
        <w:rPr>
          <w:rFonts w:ascii="Times New Roman" w:hAnsi="Times New Roman" w:cs="Times New Roman"/>
        </w:rPr>
        <w:t>знову</w:t>
      </w:r>
      <w:r w:rsidR="00D877D1" w:rsidRPr="00B4558A">
        <w:rPr>
          <w:rFonts w:ascii="Times New Roman" w:hAnsi="Times New Roman" w:cs="Times New Roman"/>
        </w:rPr>
        <w:t xml:space="preserve"> заборонялося придбавати </w:t>
      </w:r>
      <w:r w:rsidR="005456C9" w:rsidRPr="00B4558A">
        <w:rPr>
          <w:rFonts w:ascii="Times New Roman" w:hAnsi="Times New Roman" w:cs="Times New Roman"/>
        </w:rPr>
        <w:t>нерухоме</w:t>
      </w:r>
      <w:r w:rsidR="00D877D1" w:rsidRPr="00B4558A">
        <w:rPr>
          <w:rFonts w:ascii="Times New Roman" w:hAnsi="Times New Roman" w:cs="Times New Roman"/>
        </w:rPr>
        <w:t xml:space="preserve"> майно у селах, мати кр</w:t>
      </w:r>
      <w:r w:rsidR="001F5026" w:rsidRPr="00B4558A">
        <w:rPr>
          <w:rFonts w:ascii="Times New Roman" w:hAnsi="Times New Roman" w:cs="Times New Roman"/>
        </w:rPr>
        <w:t>амниці поза межами гетто. Євреї</w:t>
      </w:r>
      <w:r w:rsidR="00D877D1" w:rsidRPr="00B4558A">
        <w:rPr>
          <w:rFonts w:ascii="Times New Roman" w:hAnsi="Times New Roman" w:cs="Times New Roman"/>
        </w:rPr>
        <w:t xml:space="preserve"> втрачали право </w:t>
      </w:r>
      <w:r w:rsidR="005456C9" w:rsidRPr="00B4558A">
        <w:rPr>
          <w:rFonts w:ascii="Times New Roman" w:hAnsi="Times New Roman" w:cs="Times New Roman"/>
        </w:rPr>
        <w:t>обирати</w:t>
      </w:r>
      <w:r w:rsidR="00D877D1" w:rsidRPr="00B4558A">
        <w:rPr>
          <w:rFonts w:ascii="Times New Roman" w:hAnsi="Times New Roman" w:cs="Times New Roman"/>
        </w:rPr>
        <w:t xml:space="preserve"> і бути обраними до місцевих органів влади. Відтоді вони підпорядковувалися магістратам.</w:t>
      </w:r>
      <w:r w:rsidR="005456C9" w:rsidRPr="00B4558A">
        <w:rPr>
          <w:rFonts w:ascii="Times New Roman" w:hAnsi="Times New Roman" w:cs="Times New Roman"/>
        </w:rPr>
        <w:t xml:space="preserve"> Міська </w:t>
      </w:r>
      <w:r w:rsidR="001F5026" w:rsidRPr="00B4558A">
        <w:rPr>
          <w:rFonts w:ascii="Times New Roman" w:hAnsi="Times New Roman" w:cs="Times New Roman"/>
        </w:rPr>
        <w:t>влада Львова і Кракова відмовила</w:t>
      </w:r>
      <w:r w:rsidR="005456C9" w:rsidRPr="00B4558A">
        <w:rPr>
          <w:rFonts w:ascii="Times New Roman" w:hAnsi="Times New Roman" w:cs="Times New Roman"/>
        </w:rPr>
        <w:t xml:space="preserve"> євреям у </w:t>
      </w:r>
      <w:r w:rsidR="005456C9" w:rsidRPr="00B4558A">
        <w:rPr>
          <w:rFonts w:ascii="Times New Roman" w:hAnsi="Times New Roman" w:cs="Times New Roman"/>
        </w:rPr>
        <w:lastRenderedPageBreak/>
        <w:t xml:space="preserve">громадянських правах. Львівські та краківські євреї </w:t>
      </w:r>
      <w:r w:rsidR="00B90B3A" w:rsidRPr="00B4558A">
        <w:rPr>
          <w:rFonts w:ascii="Times New Roman" w:hAnsi="Times New Roman" w:cs="Times New Roman"/>
        </w:rPr>
        <w:t xml:space="preserve">вкотре опинилися у сутінках </w:t>
      </w:r>
      <w:r w:rsidR="005456C9" w:rsidRPr="00B4558A">
        <w:rPr>
          <w:rFonts w:ascii="Times New Roman" w:hAnsi="Times New Roman" w:cs="Times New Roman"/>
        </w:rPr>
        <w:t xml:space="preserve">середньовічного гетто.   </w:t>
      </w:r>
      <w:r w:rsidR="00D877D1" w:rsidRPr="00B4558A">
        <w:rPr>
          <w:rFonts w:ascii="Times New Roman" w:hAnsi="Times New Roman" w:cs="Times New Roman"/>
        </w:rPr>
        <w:t xml:space="preserve">   </w:t>
      </w:r>
      <w:r w:rsidR="0054790D" w:rsidRPr="00B4558A">
        <w:rPr>
          <w:rFonts w:ascii="Times New Roman" w:hAnsi="Times New Roman" w:cs="Times New Roman"/>
        </w:rPr>
        <w:t xml:space="preserve"> </w:t>
      </w:r>
    </w:p>
    <w:p w:rsidR="005D10C6" w:rsidRPr="00B4558A" w:rsidRDefault="00E917F6"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Зрештою,</w:t>
      </w:r>
      <w:r w:rsidR="000B14AB" w:rsidRPr="00B4558A">
        <w:rPr>
          <w:rFonts w:ascii="Times New Roman" w:hAnsi="Times New Roman" w:cs="Times New Roman"/>
        </w:rPr>
        <w:t xml:space="preserve"> конституційні зміни 1867 р.</w:t>
      </w:r>
      <w:r w:rsidRPr="00B4558A">
        <w:rPr>
          <w:rFonts w:ascii="Times New Roman" w:hAnsi="Times New Roman" w:cs="Times New Roman"/>
        </w:rPr>
        <w:t xml:space="preserve"> перетворили імперію</w:t>
      </w:r>
      <w:r w:rsidR="000B14AB" w:rsidRPr="00B4558A">
        <w:rPr>
          <w:rFonts w:ascii="Times New Roman" w:hAnsi="Times New Roman" w:cs="Times New Roman"/>
        </w:rPr>
        <w:t xml:space="preserve"> Габсбургів</w:t>
      </w:r>
      <w:r w:rsidRPr="00B4558A">
        <w:rPr>
          <w:rFonts w:ascii="Times New Roman" w:hAnsi="Times New Roman" w:cs="Times New Roman"/>
        </w:rPr>
        <w:t xml:space="preserve"> на </w:t>
      </w:r>
      <w:r w:rsidR="000B14AB" w:rsidRPr="00B4558A">
        <w:rPr>
          <w:rFonts w:ascii="Times New Roman" w:hAnsi="Times New Roman" w:cs="Times New Roman"/>
        </w:rPr>
        <w:t>Австро-Угорщину,</w:t>
      </w:r>
      <w:r w:rsidRPr="00B4558A">
        <w:rPr>
          <w:rFonts w:ascii="Times New Roman" w:hAnsi="Times New Roman" w:cs="Times New Roman"/>
        </w:rPr>
        <w:t xml:space="preserve"> в якій</w:t>
      </w:r>
      <w:r w:rsidR="000B14AB" w:rsidRPr="00B4558A">
        <w:rPr>
          <w:rFonts w:ascii="Times New Roman" w:hAnsi="Times New Roman" w:cs="Times New Roman"/>
        </w:rPr>
        <w:t xml:space="preserve"> </w:t>
      </w:r>
      <w:r w:rsidRPr="00B4558A">
        <w:rPr>
          <w:rFonts w:ascii="Times New Roman" w:hAnsi="Times New Roman" w:cs="Times New Roman"/>
        </w:rPr>
        <w:t>євреям були надані рівні права, щоправда, лише як німцям</w:t>
      </w:r>
      <w:r w:rsidR="001F5026" w:rsidRPr="00B4558A">
        <w:rPr>
          <w:rFonts w:ascii="Times New Roman" w:hAnsi="Times New Roman" w:cs="Times New Roman"/>
        </w:rPr>
        <w:t xml:space="preserve"> іудейського сповідання. Імперська адміністрація не визнавала в євреях</w:t>
      </w:r>
      <w:r w:rsidRPr="00B4558A">
        <w:rPr>
          <w:rFonts w:ascii="Times New Roman" w:hAnsi="Times New Roman" w:cs="Times New Roman"/>
        </w:rPr>
        <w:t xml:space="preserve"> їхню національну</w:t>
      </w:r>
      <w:r w:rsidR="000B14AB" w:rsidRPr="00B4558A">
        <w:rPr>
          <w:rFonts w:ascii="Times New Roman" w:hAnsi="Times New Roman" w:cs="Times New Roman"/>
        </w:rPr>
        <w:t xml:space="preserve"> </w:t>
      </w:r>
      <w:r w:rsidRPr="00B4558A">
        <w:rPr>
          <w:rFonts w:ascii="Times New Roman" w:hAnsi="Times New Roman" w:cs="Times New Roman"/>
        </w:rPr>
        <w:t>ідентичність, а тільки релігійну</w:t>
      </w:r>
      <w:r w:rsidR="000B14AB" w:rsidRPr="00B4558A">
        <w:rPr>
          <w:rFonts w:ascii="Times New Roman" w:hAnsi="Times New Roman" w:cs="Times New Roman"/>
        </w:rPr>
        <w:t>.</w:t>
      </w:r>
      <w:r w:rsidR="00DC157C" w:rsidRPr="00B4558A">
        <w:rPr>
          <w:rFonts w:ascii="Times New Roman" w:hAnsi="Times New Roman" w:cs="Times New Roman"/>
        </w:rPr>
        <w:t xml:space="preserve"> Наприклад, і</w:t>
      </w:r>
      <w:r w:rsidR="001F5026" w:rsidRPr="00B4558A">
        <w:rPr>
          <w:rFonts w:ascii="Times New Roman" w:hAnsi="Times New Roman" w:cs="Times New Roman"/>
        </w:rPr>
        <w:t>диш не вважався офіційною мовою євреїв, хоча й залишався вел</w:t>
      </w:r>
      <w:r w:rsidR="005D10C6" w:rsidRPr="00B4558A">
        <w:rPr>
          <w:rFonts w:ascii="Times New Roman" w:hAnsi="Times New Roman" w:cs="Times New Roman"/>
        </w:rPr>
        <w:t>ьми поширеною, а почасти єдиною</w:t>
      </w:r>
      <w:r w:rsidR="001F5026" w:rsidRPr="00B4558A">
        <w:rPr>
          <w:rFonts w:ascii="Times New Roman" w:hAnsi="Times New Roman" w:cs="Times New Roman"/>
        </w:rPr>
        <w:t xml:space="preserve"> </w:t>
      </w:r>
      <w:r w:rsidR="005D10C6" w:rsidRPr="00B4558A">
        <w:rPr>
          <w:rFonts w:ascii="Times New Roman" w:hAnsi="Times New Roman" w:cs="Times New Roman"/>
        </w:rPr>
        <w:t xml:space="preserve">національною </w:t>
      </w:r>
      <w:r w:rsidR="001F5026" w:rsidRPr="00B4558A">
        <w:rPr>
          <w:rFonts w:ascii="Times New Roman" w:hAnsi="Times New Roman" w:cs="Times New Roman"/>
        </w:rPr>
        <w:t>мовою</w:t>
      </w:r>
      <w:r w:rsidR="005D10C6" w:rsidRPr="00B4558A">
        <w:rPr>
          <w:rFonts w:ascii="Times New Roman" w:hAnsi="Times New Roman" w:cs="Times New Roman"/>
        </w:rPr>
        <w:t xml:space="preserve"> галицьких</w:t>
      </w:r>
      <w:r w:rsidR="00DC157C" w:rsidRPr="00B4558A">
        <w:rPr>
          <w:rFonts w:ascii="Times New Roman" w:hAnsi="Times New Roman" w:cs="Times New Roman"/>
        </w:rPr>
        <w:t xml:space="preserve"> і буковинських євреїв. Але</w:t>
      </w:r>
      <w:r w:rsidR="005D10C6" w:rsidRPr="00B4558A">
        <w:rPr>
          <w:rFonts w:ascii="Times New Roman" w:hAnsi="Times New Roman" w:cs="Times New Roman"/>
        </w:rPr>
        <w:t xml:space="preserve"> для євреїв це не становило особливих проблем у міжнаціональному спілкуванні, адже  76,6 і 17,6 % від усіх євреїв Галичини володіли польською і німецькою відповідно. </w:t>
      </w:r>
      <w:r w:rsidR="001F5026" w:rsidRPr="00B4558A">
        <w:rPr>
          <w:rFonts w:ascii="Times New Roman" w:hAnsi="Times New Roman" w:cs="Times New Roman"/>
        </w:rPr>
        <w:t xml:space="preserve">  </w:t>
      </w:r>
      <w:r w:rsidR="000B14AB" w:rsidRPr="00B4558A">
        <w:rPr>
          <w:rFonts w:ascii="Times New Roman" w:hAnsi="Times New Roman" w:cs="Times New Roman"/>
        </w:rPr>
        <w:t xml:space="preserve"> </w:t>
      </w:r>
    </w:p>
    <w:p w:rsidR="00AA00DA" w:rsidRPr="00B4558A" w:rsidRDefault="000B14AB"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Майже половина всіх євреїв Австро-Угорщини проживала в Галичині та Буковині.</w:t>
      </w:r>
      <w:r w:rsidR="005D10C6" w:rsidRPr="00B4558A">
        <w:rPr>
          <w:rFonts w:ascii="Times New Roman" w:hAnsi="Times New Roman" w:cs="Times New Roman"/>
        </w:rPr>
        <w:t xml:space="preserve"> Варто звернути увагу на прискорений приріст єврейського </w:t>
      </w:r>
      <w:r w:rsidR="00F5073A" w:rsidRPr="00B4558A">
        <w:rPr>
          <w:rFonts w:ascii="Times New Roman" w:hAnsi="Times New Roman" w:cs="Times New Roman"/>
        </w:rPr>
        <w:t xml:space="preserve">населення у цих провінціях. </w:t>
      </w:r>
      <w:r w:rsidR="00E917F6" w:rsidRPr="00B4558A">
        <w:rPr>
          <w:rFonts w:ascii="Times New Roman" w:hAnsi="Times New Roman" w:cs="Times New Roman"/>
        </w:rPr>
        <w:t>Так,</w:t>
      </w:r>
      <w:r w:rsidR="00F5073A" w:rsidRPr="00B4558A">
        <w:rPr>
          <w:rFonts w:ascii="Times New Roman" w:hAnsi="Times New Roman" w:cs="Times New Roman"/>
        </w:rPr>
        <w:t xml:space="preserve"> якщо</w:t>
      </w:r>
      <w:r w:rsidR="00E917F6" w:rsidRPr="00B4558A">
        <w:rPr>
          <w:rFonts w:ascii="Times New Roman" w:hAnsi="Times New Roman" w:cs="Times New Roman"/>
        </w:rPr>
        <w:t xml:space="preserve"> з</w:t>
      </w:r>
      <w:r w:rsidRPr="00B4558A">
        <w:rPr>
          <w:rFonts w:ascii="Times New Roman" w:hAnsi="Times New Roman" w:cs="Times New Roman"/>
        </w:rPr>
        <w:t>а переписом</w:t>
      </w:r>
      <w:r w:rsidR="00E917F6" w:rsidRPr="00B4558A">
        <w:rPr>
          <w:rFonts w:ascii="Times New Roman" w:hAnsi="Times New Roman" w:cs="Times New Roman"/>
        </w:rPr>
        <w:t xml:space="preserve"> населення Австро-Угорщини</w:t>
      </w:r>
      <w:r w:rsidRPr="00B4558A">
        <w:rPr>
          <w:rFonts w:ascii="Times New Roman" w:hAnsi="Times New Roman" w:cs="Times New Roman"/>
        </w:rPr>
        <w:t xml:space="preserve"> 1890 р. у Галичині </w:t>
      </w:r>
      <w:r w:rsidR="0097215E" w:rsidRPr="00B4558A">
        <w:rPr>
          <w:rFonts w:ascii="Times New Roman" w:hAnsi="Times New Roman" w:cs="Times New Roman"/>
        </w:rPr>
        <w:t>проживало</w:t>
      </w:r>
      <w:r w:rsidR="005D10C6" w:rsidRPr="00B4558A">
        <w:rPr>
          <w:rFonts w:ascii="Times New Roman" w:hAnsi="Times New Roman" w:cs="Times New Roman"/>
        </w:rPr>
        <w:t xml:space="preserve">  772 231 </w:t>
      </w:r>
      <w:r w:rsidR="00F5073A" w:rsidRPr="00B4558A">
        <w:rPr>
          <w:rFonts w:ascii="Times New Roman" w:hAnsi="Times New Roman" w:cs="Times New Roman"/>
        </w:rPr>
        <w:t xml:space="preserve"> єврей, то у 1900 р. їх було вже 811 37</w:t>
      </w:r>
      <w:r w:rsidR="00AA00DA" w:rsidRPr="00B4558A">
        <w:rPr>
          <w:rFonts w:ascii="Times New Roman" w:hAnsi="Times New Roman" w:cs="Times New Roman"/>
        </w:rPr>
        <w:t xml:space="preserve">1 особа або 11 % від </w:t>
      </w:r>
      <w:r w:rsidR="00464622" w:rsidRPr="00B4558A">
        <w:rPr>
          <w:rFonts w:ascii="Times New Roman" w:hAnsi="Times New Roman" w:cs="Times New Roman"/>
        </w:rPr>
        <w:t xml:space="preserve">усього населення країни і майже 70 % від усіх євреїв – підданих Габсбургів. </w:t>
      </w:r>
      <w:r w:rsidR="0030497E" w:rsidRPr="00B4558A">
        <w:rPr>
          <w:rFonts w:ascii="Times New Roman" w:hAnsi="Times New Roman" w:cs="Times New Roman"/>
        </w:rPr>
        <w:t>Напередодні Першої світової війни чисельність єврейського населення</w:t>
      </w:r>
      <w:r w:rsidR="00B13E16" w:rsidRPr="00B4558A">
        <w:rPr>
          <w:rFonts w:ascii="Times New Roman" w:hAnsi="Times New Roman" w:cs="Times New Roman"/>
        </w:rPr>
        <w:t xml:space="preserve"> Галичини сягнула 871 тис. осіб. Євреї Галичини міцно посіли </w:t>
      </w:r>
      <w:r w:rsidR="00B92443" w:rsidRPr="00B4558A">
        <w:rPr>
          <w:rFonts w:ascii="Times New Roman" w:hAnsi="Times New Roman" w:cs="Times New Roman"/>
        </w:rPr>
        <w:t>третю сходинку у національній структурі краю, в якій поступалися лише полякам та українцям.</w:t>
      </w:r>
      <w:r w:rsidR="0030497E" w:rsidRPr="00B4558A">
        <w:rPr>
          <w:rFonts w:ascii="Times New Roman" w:hAnsi="Times New Roman" w:cs="Times New Roman"/>
        </w:rPr>
        <w:t xml:space="preserve">  </w:t>
      </w:r>
      <w:r w:rsidR="00464622" w:rsidRPr="00B4558A">
        <w:rPr>
          <w:rFonts w:ascii="Times New Roman" w:hAnsi="Times New Roman" w:cs="Times New Roman"/>
        </w:rPr>
        <w:t xml:space="preserve">  </w:t>
      </w:r>
    </w:p>
    <w:p w:rsidR="0097215E" w:rsidRPr="00B4558A" w:rsidRDefault="00F5073A"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 Є</w:t>
      </w:r>
      <w:r w:rsidR="0097215E" w:rsidRPr="00B4558A">
        <w:rPr>
          <w:rFonts w:ascii="Times New Roman" w:hAnsi="Times New Roman" w:cs="Times New Roman"/>
        </w:rPr>
        <w:t>вреї</w:t>
      </w:r>
      <w:r w:rsidRPr="00B4558A">
        <w:rPr>
          <w:rFonts w:ascii="Times New Roman" w:hAnsi="Times New Roman" w:cs="Times New Roman"/>
        </w:rPr>
        <w:t xml:space="preserve"> зазвичай</w:t>
      </w:r>
      <w:r w:rsidR="0097215E" w:rsidRPr="00B4558A">
        <w:rPr>
          <w:rFonts w:ascii="Times New Roman" w:hAnsi="Times New Roman" w:cs="Times New Roman"/>
        </w:rPr>
        <w:t xml:space="preserve"> асимілювалися</w:t>
      </w:r>
      <w:r w:rsidRPr="00B4558A">
        <w:rPr>
          <w:rFonts w:ascii="Times New Roman" w:hAnsi="Times New Roman" w:cs="Times New Roman"/>
        </w:rPr>
        <w:t xml:space="preserve"> до панівної</w:t>
      </w:r>
      <w:r w:rsidR="00DC157C" w:rsidRPr="00B4558A">
        <w:rPr>
          <w:rFonts w:ascii="Times New Roman" w:hAnsi="Times New Roman" w:cs="Times New Roman"/>
        </w:rPr>
        <w:t xml:space="preserve">, </w:t>
      </w:r>
      <w:r w:rsidRPr="00B4558A">
        <w:rPr>
          <w:rFonts w:ascii="Times New Roman" w:hAnsi="Times New Roman" w:cs="Times New Roman"/>
        </w:rPr>
        <w:t xml:space="preserve"> або офіційної культури, тобто ставали німцями або поляками,</w:t>
      </w:r>
      <w:r w:rsidR="0097215E" w:rsidRPr="00B4558A">
        <w:rPr>
          <w:rFonts w:ascii="Times New Roman" w:hAnsi="Times New Roman" w:cs="Times New Roman"/>
        </w:rPr>
        <w:t xml:space="preserve"> що викликало</w:t>
      </w:r>
      <w:r w:rsidRPr="00B4558A">
        <w:rPr>
          <w:rFonts w:ascii="Times New Roman" w:hAnsi="Times New Roman" w:cs="Times New Roman"/>
        </w:rPr>
        <w:t xml:space="preserve"> </w:t>
      </w:r>
      <w:r w:rsidR="0097215E" w:rsidRPr="00B4558A">
        <w:rPr>
          <w:rFonts w:ascii="Times New Roman" w:hAnsi="Times New Roman" w:cs="Times New Roman"/>
        </w:rPr>
        <w:t xml:space="preserve"> </w:t>
      </w:r>
      <w:r w:rsidR="00DC157C" w:rsidRPr="00B4558A">
        <w:rPr>
          <w:rFonts w:ascii="Times New Roman" w:hAnsi="Times New Roman" w:cs="Times New Roman"/>
        </w:rPr>
        <w:t>природне</w:t>
      </w:r>
      <w:r w:rsidR="001B2DB7" w:rsidRPr="00B4558A">
        <w:rPr>
          <w:rFonts w:ascii="Times New Roman" w:hAnsi="Times New Roman" w:cs="Times New Roman"/>
        </w:rPr>
        <w:t xml:space="preserve"> </w:t>
      </w:r>
      <w:r w:rsidR="0097215E" w:rsidRPr="00B4558A">
        <w:rPr>
          <w:rFonts w:ascii="Times New Roman" w:hAnsi="Times New Roman" w:cs="Times New Roman"/>
        </w:rPr>
        <w:t>незадоволення з боку українців.</w:t>
      </w:r>
      <w:r w:rsidR="001B2DB7" w:rsidRPr="00B4558A">
        <w:rPr>
          <w:rFonts w:ascii="Times New Roman" w:hAnsi="Times New Roman" w:cs="Times New Roman"/>
        </w:rPr>
        <w:t xml:space="preserve"> До речі, за австрійським переписом 1900 р., лише 5 % від усіх галицьких євреїв спілкувалися українською.</w:t>
      </w:r>
      <w:r w:rsidR="0097215E" w:rsidRPr="00B4558A">
        <w:rPr>
          <w:rFonts w:ascii="Times New Roman" w:hAnsi="Times New Roman" w:cs="Times New Roman"/>
        </w:rPr>
        <w:t xml:space="preserve"> На Закарп</w:t>
      </w:r>
      <w:r w:rsidR="00E313CA" w:rsidRPr="00B4558A">
        <w:rPr>
          <w:rFonts w:ascii="Times New Roman" w:hAnsi="Times New Roman" w:cs="Times New Roman"/>
        </w:rPr>
        <w:t xml:space="preserve">атті проживало </w:t>
      </w:r>
      <w:r w:rsidR="001B2DB7" w:rsidRPr="00B4558A">
        <w:rPr>
          <w:rFonts w:ascii="Times New Roman" w:hAnsi="Times New Roman" w:cs="Times New Roman"/>
        </w:rPr>
        <w:t xml:space="preserve">майже </w:t>
      </w:r>
      <w:r w:rsidR="00E313CA" w:rsidRPr="00B4558A">
        <w:rPr>
          <w:rFonts w:ascii="Times New Roman" w:hAnsi="Times New Roman" w:cs="Times New Roman"/>
        </w:rPr>
        <w:t>129 тис. євреїв</w:t>
      </w:r>
      <w:r w:rsidR="00DC157C" w:rsidRPr="00B4558A">
        <w:rPr>
          <w:rFonts w:ascii="Times New Roman" w:hAnsi="Times New Roman" w:cs="Times New Roman"/>
        </w:rPr>
        <w:t>,</w:t>
      </w:r>
      <w:r w:rsidR="00E313CA" w:rsidRPr="00B4558A">
        <w:rPr>
          <w:rFonts w:ascii="Times New Roman" w:hAnsi="Times New Roman" w:cs="Times New Roman"/>
        </w:rPr>
        <w:t xml:space="preserve"> або </w:t>
      </w:r>
      <w:r w:rsidR="0097215E" w:rsidRPr="00B4558A">
        <w:rPr>
          <w:rFonts w:ascii="Times New Roman" w:hAnsi="Times New Roman" w:cs="Times New Roman"/>
        </w:rPr>
        <w:t>15</w:t>
      </w:r>
      <w:r w:rsidR="00E313CA" w:rsidRPr="00B4558A">
        <w:rPr>
          <w:rFonts w:ascii="Times New Roman" w:hAnsi="Times New Roman" w:cs="Times New Roman"/>
        </w:rPr>
        <w:t xml:space="preserve"> </w:t>
      </w:r>
      <w:r w:rsidR="0097215E" w:rsidRPr="00B4558A">
        <w:rPr>
          <w:rFonts w:ascii="Times New Roman" w:hAnsi="Times New Roman" w:cs="Times New Roman"/>
        </w:rPr>
        <w:t>% від загальної кількості</w:t>
      </w:r>
      <w:r w:rsidR="00E313CA" w:rsidRPr="00B4558A">
        <w:rPr>
          <w:rFonts w:ascii="Times New Roman" w:hAnsi="Times New Roman" w:cs="Times New Roman"/>
        </w:rPr>
        <w:t xml:space="preserve"> населення краю</w:t>
      </w:r>
      <w:r w:rsidR="0097215E" w:rsidRPr="00B4558A">
        <w:rPr>
          <w:rFonts w:ascii="Times New Roman" w:hAnsi="Times New Roman" w:cs="Times New Roman"/>
        </w:rPr>
        <w:t>.</w:t>
      </w:r>
      <w:r w:rsidR="00D42196" w:rsidRPr="00B4558A">
        <w:rPr>
          <w:rFonts w:ascii="Times New Roman" w:hAnsi="Times New Roman" w:cs="Times New Roman"/>
        </w:rPr>
        <w:t xml:space="preserve"> Переважна більшість усіх євреїв Австро-Угорщини проживали у містах. Так,</w:t>
      </w:r>
      <w:r w:rsidR="00FB5007" w:rsidRPr="00B4558A">
        <w:rPr>
          <w:rFonts w:ascii="Times New Roman" w:hAnsi="Times New Roman" w:cs="Times New Roman"/>
        </w:rPr>
        <w:t xml:space="preserve"> у</w:t>
      </w:r>
      <w:r w:rsidR="001E7F19" w:rsidRPr="00B4558A">
        <w:rPr>
          <w:rFonts w:ascii="Times New Roman" w:hAnsi="Times New Roman" w:cs="Times New Roman"/>
        </w:rPr>
        <w:t xml:space="preserve"> Галичині</w:t>
      </w:r>
      <w:r w:rsidR="00D42196" w:rsidRPr="00B4558A">
        <w:rPr>
          <w:rFonts w:ascii="Times New Roman" w:hAnsi="Times New Roman" w:cs="Times New Roman"/>
        </w:rPr>
        <w:t xml:space="preserve"> євреї становили щонайменше 36 %</w:t>
      </w:r>
      <w:r w:rsidR="00FB5007" w:rsidRPr="00B4558A">
        <w:rPr>
          <w:rFonts w:ascii="Times New Roman" w:hAnsi="Times New Roman" w:cs="Times New Roman"/>
        </w:rPr>
        <w:t xml:space="preserve"> від усіх мешканців міст</w:t>
      </w:r>
      <w:r w:rsidR="00D42196" w:rsidRPr="00B4558A">
        <w:rPr>
          <w:rFonts w:ascii="Times New Roman" w:hAnsi="Times New Roman" w:cs="Times New Roman"/>
        </w:rPr>
        <w:t xml:space="preserve">. У Східній Галичині 71 % від усієї </w:t>
      </w:r>
      <w:r w:rsidR="00FB5007" w:rsidRPr="00B4558A">
        <w:rPr>
          <w:rFonts w:ascii="Times New Roman" w:hAnsi="Times New Roman" w:cs="Times New Roman"/>
        </w:rPr>
        <w:t>кількості</w:t>
      </w:r>
      <w:r w:rsidR="00D42196" w:rsidRPr="00B4558A">
        <w:rPr>
          <w:rFonts w:ascii="Times New Roman" w:hAnsi="Times New Roman" w:cs="Times New Roman"/>
        </w:rPr>
        <w:t xml:space="preserve"> єврейського </w:t>
      </w:r>
      <w:r w:rsidR="00FB5007" w:rsidRPr="00B4558A">
        <w:rPr>
          <w:rFonts w:ascii="Times New Roman" w:hAnsi="Times New Roman" w:cs="Times New Roman"/>
        </w:rPr>
        <w:t>населення</w:t>
      </w:r>
      <w:r w:rsidR="00D42196" w:rsidRPr="00B4558A">
        <w:rPr>
          <w:rFonts w:ascii="Times New Roman" w:hAnsi="Times New Roman" w:cs="Times New Roman"/>
        </w:rPr>
        <w:t xml:space="preserve"> проживали у </w:t>
      </w:r>
      <w:r w:rsidR="00FB5007" w:rsidRPr="00B4558A">
        <w:rPr>
          <w:rFonts w:ascii="Times New Roman" w:hAnsi="Times New Roman" w:cs="Times New Roman"/>
        </w:rPr>
        <w:t>містах</w:t>
      </w:r>
      <w:r w:rsidR="00D42196" w:rsidRPr="00B4558A">
        <w:rPr>
          <w:rFonts w:ascii="Times New Roman" w:hAnsi="Times New Roman" w:cs="Times New Roman"/>
        </w:rPr>
        <w:t xml:space="preserve">. </w:t>
      </w:r>
      <w:r w:rsidR="00FB5007" w:rsidRPr="00B4558A">
        <w:rPr>
          <w:rFonts w:ascii="Times New Roman" w:hAnsi="Times New Roman" w:cs="Times New Roman"/>
        </w:rPr>
        <w:t>Найбільшим</w:t>
      </w:r>
      <w:r w:rsidR="00D42196" w:rsidRPr="00B4558A">
        <w:rPr>
          <w:rFonts w:ascii="Times New Roman" w:hAnsi="Times New Roman" w:cs="Times New Roman"/>
        </w:rPr>
        <w:t xml:space="preserve"> «єврейським» містом Австро-Угорщини на </w:t>
      </w:r>
      <w:r w:rsidR="00FB5007" w:rsidRPr="00B4558A">
        <w:rPr>
          <w:rFonts w:ascii="Times New Roman" w:hAnsi="Times New Roman" w:cs="Times New Roman"/>
        </w:rPr>
        <w:t>початку</w:t>
      </w:r>
      <w:r w:rsidR="00D42196" w:rsidRPr="00B4558A">
        <w:rPr>
          <w:rFonts w:ascii="Times New Roman" w:hAnsi="Times New Roman" w:cs="Times New Roman"/>
        </w:rPr>
        <w:t xml:space="preserve"> ХХ ст. були Броди</w:t>
      </w:r>
      <w:r w:rsidR="00FB5007" w:rsidRPr="00B4558A">
        <w:rPr>
          <w:rFonts w:ascii="Times New Roman" w:hAnsi="Times New Roman" w:cs="Times New Roman"/>
        </w:rPr>
        <w:t xml:space="preserve">, де євреї становили 72 % від усіх мешканців міста. </w:t>
      </w:r>
      <w:r w:rsidR="00D42196" w:rsidRPr="00B4558A">
        <w:rPr>
          <w:rFonts w:ascii="Times New Roman" w:hAnsi="Times New Roman" w:cs="Times New Roman"/>
        </w:rPr>
        <w:t xml:space="preserve"> </w:t>
      </w:r>
    </w:p>
    <w:p w:rsidR="00A06F91" w:rsidRPr="00B4558A" w:rsidRDefault="001E7F19"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lastRenderedPageBreak/>
        <w:t xml:space="preserve">В угорському Закарпатті під владою Габсбургів </w:t>
      </w:r>
      <w:r w:rsidR="00BA5325" w:rsidRPr="00B4558A">
        <w:rPr>
          <w:rFonts w:ascii="Times New Roman" w:hAnsi="Times New Roman" w:cs="Times New Roman"/>
        </w:rPr>
        <w:t>демографічне</w:t>
      </w:r>
      <w:r w:rsidRPr="00B4558A">
        <w:rPr>
          <w:rFonts w:ascii="Times New Roman" w:hAnsi="Times New Roman" w:cs="Times New Roman"/>
        </w:rPr>
        <w:t xml:space="preserve"> зростання </w:t>
      </w:r>
      <w:r w:rsidR="00BA5325" w:rsidRPr="00B4558A">
        <w:rPr>
          <w:rFonts w:ascii="Times New Roman" w:hAnsi="Times New Roman" w:cs="Times New Roman"/>
        </w:rPr>
        <w:t>єврейського</w:t>
      </w:r>
      <w:r w:rsidRPr="00B4558A">
        <w:rPr>
          <w:rFonts w:ascii="Times New Roman" w:hAnsi="Times New Roman" w:cs="Times New Roman"/>
        </w:rPr>
        <w:t xml:space="preserve"> </w:t>
      </w:r>
      <w:r w:rsidR="00BA5325" w:rsidRPr="00B4558A">
        <w:rPr>
          <w:rFonts w:ascii="Times New Roman" w:hAnsi="Times New Roman" w:cs="Times New Roman"/>
        </w:rPr>
        <w:t>населення</w:t>
      </w:r>
      <w:r w:rsidRPr="00B4558A">
        <w:rPr>
          <w:rFonts w:ascii="Times New Roman" w:hAnsi="Times New Roman" w:cs="Times New Roman"/>
        </w:rPr>
        <w:t xml:space="preserve"> було ще</w:t>
      </w:r>
      <w:r w:rsidR="00DC157C" w:rsidRPr="00B4558A">
        <w:rPr>
          <w:rFonts w:ascii="Times New Roman" w:hAnsi="Times New Roman" w:cs="Times New Roman"/>
        </w:rPr>
        <w:t xml:space="preserve"> більш</w:t>
      </w:r>
      <w:r w:rsidRPr="00B4558A">
        <w:rPr>
          <w:rFonts w:ascii="Times New Roman" w:hAnsi="Times New Roman" w:cs="Times New Roman"/>
        </w:rPr>
        <w:t xml:space="preserve"> </w:t>
      </w:r>
      <w:r w:rsidR="00BA5325" w:rsidRPr="00B4558A">
        <w:rPr>
          <w:rFonts w:ascii="Times New Roman" w:hAnsi="Times New Roman" w:cs="Times New Roman"/>
        </w:rPr>
        <w:t>прикметним</w:t>
      </w:r>
      <w:r w:rsidRPr="00B4558A">
        <w:rPr>
          <w:rFonts w:ascii="Times New Roman" w:hAnsi="Times New Roman" w:cs="Times New Roman"/>
        </w:rPr>
        <w:t xml:space="preserve">, ніж в </w:t>
      </w:r>
      <w:r w:rsidR="00BA5325" w:rsidRPr="00B4558A">
        <w:rPr>
          <w:rFonts w:ascii="Times New Roman" w:hAnsi="Times New Roman" w:cs="Times New Roman"/>
        </w:rPr>
        <w:t>австрійських</w:t>
      </w:r>
      <w:r w:rsidRPr="00B4558A">
        <w:rPr>
          <w:rFonts w:ascii="Times New Roman" w:hAnsi="Times New Roman" w:cs="Times New Roman"/>
        </w:rPr>
        <w:t xml:space="preserve"> Галичині та Буковині. Тоді як 1785 р. у </w:t>
      </w:r>
      <w:r w:rsidR="00BA5325" w:rsidRPr="00B4558A">
        <w:rPr>
          <w:rFonts w:ascii="Times New Roman" w:hAnsi="Times New Roman" w:cs="Times New Roman"/>
        </w:rPr>
        <w:t>Закарпатті</w:t>
      </w:r>
      <w:r w:rsidRPr="00B4558A">
        <w:rPr>
          <w:rFonts w:ascii="Times New Roman" w:hAnsi="Times New Roman" w:cs="Times New Roman"/>
        </w:rPr>
        <w:t xml:space="preserve"> було хіба 2 тис. євреїв, до 1910 р. </w:t>
      </w:r>
      <w:r w:rsidR="00BA5325" w:rsidRPr="00B4558A">
        <w:rPr>
          <w:rFonts w:ascii="Times New Roman" w:hAnsi="Times New Roman" w:cs="Times New Roman"/>
        </w:rPr>
        <w:t>їхня</w:t>
      </w:r>
      <w:r w:rsidRPr="00B4558A">
        <w:rPr>
          <w:rFonts w:ascii="Times New Roman" w:hAnsi="Times New Roman" w:cs="Times New Roman"/>
        </w:rPr>
        <w:t xml:space="preserve"> </w:t>
      </w:r>
      <w:r w:rsidR="00BA5325" w:rsidRPr="00B4558A">
        <w:rPr>
          <w:rFonts w:ascii="Times New Roman" w:hAnsi="Times New Roman" w:cs="Times New Roman"/>
        </w:rPr>
        <w:t>чисельність</w:t>
      </w:r>
      <w:r w:rsidRPr="00B4558A">
        <w:rPr>
          <w:rFonts w:ascii="Times New Roman" w:hAnsi="Times New Roman" w:cs="Times New Roman"/>
        </w:rPr>
        <w:t xml:space="preserve"> зросла до понад 87 тисячі осіб. </w:t>
      </w:r>
      <w:r w:rsidR="00BA5325" w:rsidRPr="00B4558A">
        <w:rPr>
          <w:rFonts w:ascii="Times New Roman" w:hAnsi="Times New Roman" w:cs="Times New Roman"/>
        </w:rPr>
        <w:t>Більшість</w:t>
      </w:r>
      <w:r w:rsidRPr="00B4558A">
        <w:rPr>
          <w:rFonts w:ascii="Times New Roman" w:hAnsi="Times New Roman" w:cs="Times New Roman"/>
        </w:rPr>
        <w:t xml:space="preserve"> із них </w:t>
      </w:r>
      <w:r w:rsidR="00BA5325" w:rsidRPr="00B4558A">
        <w:rPr>
          <w:rFonts w:ascii="Times New Roman" w:hAnsi="Times New Roman" w:cs="Times New Roman"/>
        </w:rPr>
        <w:t>зосереджено</w:t>
      </w:r>
      <w:r w:rsidRPr="00B4558A">
        <w:rPr>
          <w:rFonts w:ascii="Times New Roman" w:hAnsi="Times New Roman" w:cs="Times New Roman"/>
        </w:rPr>
        <w:t xml:space="preserve"> у Мармарозькому та Березькому комітатах Угорщини. </w:t>
      </w:r>
      <w:r w:rsidR="003124C6" w:rsidRPr="00B4558A">
        <w:rPr>
          <w:rFonts w:ascii="Times New Roman" w:hAnsi="Times New Roman" w:cs="Times New Roman"/>
        </w:rPr>
        <w:t xml:space="preserve">На </w:t>
      </w:r>
      <w:r w:rsidR="00BA5325" w:rsidRPr="00B4558A">
        <w:rPr>
          <w:rFonts w:ascii="Times New Roman" w:hAnsi="Times New Roman" w:cs="Times New Roman"/>
        </w:rPr>
        <w:t>противагу</w:t>
      </w:r>
      <w:r w:rsidR="003124C6" w:rsidRPr="00B4558A">
        <w:rPr>
          <w:rFonts w:ascii="Times New Roman" w:hAnsi="Times New Roman" w:cs="Times New Roman"/>
        </w:rPr>
        <w:t xml:space="preserve"> </w:t>
      </w:r>
      <w:r w:rsidR="00BA5325" w:rsidRPr="00B4558A">
        <w:rPr>
          <w:rFonts w:ascii="Times New Roman" w:hAnsi="Times New Roman" w:cs="Times New Roman"/>
        </w:rPr>
        <w:t>багатьом</w:t>
      </w:r>
      <w:r w:rsidR="003124C6" w:rsidRPr="00B4558A">
        <w:rPr>
          <w:rFonts w:ascii="Times New Roman" w:hAnsi="Times New Roman" w:cs="Times New Roman"/>
        </w:rPr>
        <w:t xml:space="preserve"> іншим частинам Австро-Угорщини, більшість </w:t>
      </w:r>
      <w:r w:rsidR="00BA5325" w:rsidRPr="00B4558A">
        <w:rPr>
          <w:rFonts w:ascii="Times New Roman" w:hAnsi="Times New Roman" w:cs="Times New Roman"/>
        </w:rPr>
        <w:t>закарпатських</w:t>
      </w:r>
      <w:r w:rsidR="003124C6" w:rsidRPr="00B4558A">
        <w:rPr>
          <w:rFonts w:ascii="Times New Roman" w:hAnsi="Times New Roman" w:cs="Times New Roman"/>
        </w:rPr>
        <w:t xml:space="preserve"> євреїв жили у </w:t>
      </w:r>
      <w:r w:rsidR="00BA5325" w:rsidRPr="00B4558A">
        <w:rPr>
          <w:rFonts w:ascii="Times New Roman" w:hAnsi="Times New Roman" w:cs="Times New Roman"/>
        </w:rPr>
        <w:t>сільській</w:t>
      </w:r>
      <w:r w:rsidR="003124C6" w:rsidRPr="00B4558A">
        <w:rPr>
          <w:rFonts w:ascii="Times New Roman" w:hAnsi="Times New Roman" w:cs="Times New Roman"/>
        </w:rPr>
        <w:t xml:space="preserve"> місцевості, де вони, після конституційної реформи 1867 р., володіли землею. Близько третини усіх закарпатських євреїв були неписьменними (тобто могли читати, але не писати), вкрай релігійними хасидами, що мали свої династії цадиків у Мукачево і Сіґеті.</w:t>
      </w:r>
      <w:r w:rsidR="00BA5325" w:rsidRPr="00B4558A">
        <w:rPr>
          <w:rFonts w:ascii="Times New Roman" w:hAnsi="Times New Roman" w:cs="Times New Roman"/>
        </w:rPr>
        <w:t xml:space="preserve"> Практично усі зака</w:t>
      </w:r>
      <w:r w:rsidR="00DC157C" w:rsidRPr="00B4558A">
        <w:rPr>
          <w:rFonts w:ascii="Times New Roman" w:hAnsi="Times New Roman" w:cs="Times New Roman"/>
        </w:rPr>
        <w:t>рпатські євреї спілкувалися на і</w:t>
      </w:r>
      <w:r w:rsidR="00BA5325" w:rsidRPr="00B4558A">
        <w:rPr>
          <w:rFonts w:ascii="Times New Roman" w:hAnsi="Times New Roman" w:cs="Times New Roman"/>
        </w:rPr>
        <w:t>диш та угорською. Містечкові євреї також володіли й русинською (місцевим діалектом української).</w:t>
      </w:r>
    </w:p>
    <w:p w:rsidR="001E7F19" w:rsidRPr="00B4558A" w:rsidRDefault="00BA5325"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 </w:t>
      </w:r>
      <w:r w:rsidR="00A06F91" w:rsidRPr="00B4558A">
        <w:rPr>
          <w:rFonts w:ascii="Times New Roman" w:hAnsi="Times New Roman" w:cs="Times New Roman"/>
        </w:rPr>
        <w:t xml:space="preserve">Казімєж, де мешкало єврейське населення Кракова, у 1772 р. було приєднано до Австрії, але </w:t>
      </w:r>
      <w:r w:rsidR="00DC157C" w:rsidRPr="00B4558A">
        <w:rPr>
          <w:rFonts w:ascii="Times New Roman" w:hAnsi="Times New Roman" w:cs="Times New Roman"/>
        </w:rPr>
        <w:t>сам</w:t>
      </w:r>
      <w:r w:rsidR="00A06F91" w:rsidRPr="00B4558A">
        <w:rPr>
          <w:rFonts w:ascii="Times New Roman" w:hAnsi="Times New Roman" w:cs="Times New Roman"/>
        </w:rPr>
        <w:t xml:space="preserve"> Краків залишався у Польщі.</w:t>
      </w:r>
      <w:r w:rsidR="001E7F19" w:rsidRPr="00B4558A">
        <w:rPr>
          <w:rFonts w:ascii="Times New Roman" w:hAnsi="Times New Roman" w:cs="Times New Roman"/>
        </w:rPr>
        <w:t xml:space="preserve"> </w:t>
      </w:r>
      <w:r w:rsidR="00A06F91" w:rsidRPr="00B4558A">
        <w:rPr>
          <w:rFonts w:ascii="Times New Roman" w:hAnsi="Times New Roman" w:cs="Times New Roman"/>
        </w:rPr>
        <w:t>Міжна</w:t>
      </w:r>
      <w:r w:rsidR="00DC157C" w:rsidRPr="00B4558A">
        <w:rPr>
          <w:rFonts w:ascii="Times New Roman" w:hAnsi="Times New Roman" w:cs="Times New Roman"/>
        </w:rPr>
        <w:t>родний кордон відтоді проходив у</w:t>
      </w:r>
      <w:r w:rsidR="00A06F91" w:rsidRPr="00B4558A">
        <w:rPr>
          <w:rFonts w:ascii="Times New Roman" w:hAnsi="Times New Roman" w:cs="Times New Roman"/>
        </w:rPr>
        <w:t xml:space="preserve">здовж </w:t>
      </w:r>
      <w:r w:rsidR="009177F6" w:rsidRPr="00B4558A">
        <w:rPr>
          <w:rFonts w:ascii="Times New Roman" w:hAnsi="Times New Roman" w:cs="Times New Roman"/>
        </w:rPr>
        <w:t>рукавів</w:t>
      </w:r>
      <w:r w:rsidR="00A06F91" w:rsidRPr="00B4558A">
        <w:rPr>
          <w:rFonts w:ascii="Times New Roman" w:hAnsi="Times New Roman" w:cs="Times New Roman"/>
        </w:rPr>
        <w:t xml:space="preserve"> Вісли, що мало </w:t>
      </w:r>
      <w:r w:rsidR="009177F6" w:rsidRPr="00B4558A">
        <w:rPr>
          <w:rFonts w:ascii="Times New Roman" w:hAnsi="Times New Roman" w:cs="Times New Roman"/>
        </w:rPr>
        <w:t>руйнівні</w:t>
      </w:r>
      <w:r w:rsidR="00A06F91" w:rsidRPr="00B4558A">
        <w:rPr>
          <w:rFonts w:ascii="Times New Roman" w:hAnsi="Times New Roman" w:cs="Times New Roman"/>
        </w:rPr>
        <w:t xml:space="preserve"> наслідки для </w:t>
      </w:r>
      <w:r w:rsidR="009177F6" w:rsidRPr="00B4558A">
        <w:rPr>
          <w:rFonts w:ascii="Times New Roman" w:hAnsi="Times New Roman" w:cs="Times New Roman"/>
        </w:rPr>
        <w:t>економічного</w:t>
      </w:r>
      <w:r w:rsidR="00A06F91" w:rsidRPr="00B4558A">
        <w:rPr>
          <w:rFonts w:ascii="Times New Roman" w:hAnsi="Times New Roman" w:cs="Times New Roman"/>
        </w:rPr>
        <w:t xml:space="preserve"> </w:t>
      </w:r>
      <w:r w:rsidR="009177F6" w:rsidRPr="00B4558A">
        <w:rPr>
          <w:rFonts w:ascii="Times New Roman" w:hAnsi="Times New Roman" w:cs="Times New Roman"/>
        </w:rPr>
        <w:t>становища</w:t>
      </w:r>
      <w:r w:rsidR="00A06F91" w:rsidRPr="00B4558A">
        <w:rPr>
          <w:rFonts w:ascii="Times New Roman" w:hAnsi="Times New Roman" w:cs="Times New Roman"/>
        </w:rPr>
        <w:t xml:space="preserve"> Казімєжа, в якому тоді проживало </w:t>
      </w:r>
      <w:r w:rsidR="009177F6" w:rsidRPr="00B4558A">
        <w:rPr>
          <w:rFonts w:ascii="Times New Roman" w:hAnsi="Times New Roman" w:cs="Times New Roman"/>
        </w:rPr>
        <w:t>близько</w:t>
      </w:r>
      <w:r w:rsidR="00DF0280">
        <w:rPr>
          <w:rFonts w:ascii="Times New Roman" w:hAnsi="Times New Roman" w:cs="Times New Roman"/>
        </w:rPr>
        <w:t xml:space="preserve"> 3,</w:t>
      </w:r>
      <w:r w:rsidR="00A06F91" w:rsidRPr="00B4558A">
        <w:rPr>
          <w:rFonts w:ascii="Times New Roman" w:hAnsi="Times New Roman" w:cs="Times New Roman"/>
        </w:rPr>
        <w:t>5 тис. євреїв. Краків підтримав повстання під проводом Т. Костюшка, котрий  у Старій Синагозі Казімєжа</w:t>
      </w:r>
      <w:r w:rsidR="00F62532" w:rsidRPr="00B4558A">
        <w:rPr>
          <w:rFonts w:ascii="Times New Roman" w:hAnsi="Times New Roman" w:cs="Times New Roman"/>
        </w:rPr>
        <w:t xml:space="preserve"> </w:t>
      </w:r>
      <w:r w:rsidR="009177F6" w:rsidRPr="00B4558A">
        <w:rPr>
          <w:rFonts w:ascii="Times New Roman" w:hAnsi="Times New Roman" w:cs="Times New Roman"/>
        </w:rPr>
        <w:t>звернувся</w:t>
      </w:r>
      <w:r w:rsidR="00F62532" w:rsidRPr="00B4558A">
        <w:rPr>
          <w:rFonts w:ascii="Times New Roman" w:hAnsi="Times New Roman" w:cs="Times New Roman"/>
        </w:rPr>
        <w:t xml:space="preserve"> до євреїв з проханням про допомогу по</w:t>
      </w:r>
      <w:r w:rsidR="009177F6" w:rsidRPr="00B4558A">
        <w:rPr>
          <w:rFonts w:ascii="Times New Roman" w:hAnsi="Times New Roman" w:cs="Times New Roman"/>
        </w:rPr>
        <w:t>в</w:t>
      </w:r>
      <w:r w:rsidR="00F62532" w:rsidRPr="00B4558A">
        <w:rPr>
          <w:rFonts w:ascii="Times New Roman" w:hAnsi="Times New Roman" w:cs="Times New Roman"/>
        </w:rPr>
        <w:t>сталим полякам.</w:t>
      </w:r>
      <w:r w:rsidR="009177F6" w:rsidRPr="00B4558A">
        <w:rPr>
          <w:rFonts w:ascii="Times New Roman" w:hAnsi="Times New Roman" w:cs="Times New Roman"/>
        </w:rPr>
        <w:t xml:space="preserve"> Після третього поділу Речі Посполитої Казімєж відійшов до Австрії, але у 1809 р. став частиною наполеонівського Варшавського герцогства. У 1815 р. Краків здобув статус вільного міста. Однак у 1846 р. його приєднано до Австрійської імперії, частиною якої він залишався до 1918 року.</w:t>
      </w:r>
    </w:p>
    <w:p w:rsidR="00CA3E04" w:rsidRPr="00B4558A" w:rsidRDefault="006210BF"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У 1817 р. у Кракові запроваджено Статут</w:t>
      </w:r>
      <w:r w:rsidR="009177F6" w:rsidRPr="00B4558A">
        <w:rPr>
          <w:rFonts w:ascii="Times New Roman" w:hAnsi="Times New Roman" w:cs="Times New Roman"/>
        </w:rPr>
        <w:t xml:space="preserve"> </w:t>
      </w:r>
      <w:r w:rsidRPr="00B4558A">
        <w:rPr>
          <w:rFonts w:ascii="Times New Roman" w:hAnsi="Times New Roman" w:cs="Times New Roman"/>
        </w:rPr>
        <w:t xml:space="preserve"> для послідовників Закону Старого Заповіту, за яким кагал було скасовано, натомість усіма справами євреїв мав опікуватися Комітет з єврейських питань.</w:t>
      </w:r>
      <w:r w:rsidR="00CA3E04" w:rsidRPr="00B4558A">
        <w:rPr>
          <w:rFonts w:ascii="Times New Roman" w:hAnsi="Times New Roman" w:cs="Times New Roman"/>
        </w:rPr>
        <w:t xml:space="preserve"> До його складу входили рабин, двоє інших єврейських очільників і державний службовець. </w:t>
      </w:r>
      <w:r w:rsidR="00A72283" w:rsidRPr="00B4558A">
        <w:rPr>
          <w:rFonts w:ascii="Times New Roman" w:hAnsi="Times New Roman" w:cs="Times New Roman"/>
        </w:rPr>
        <w:t>Єврейське</w:t>
      </w:r>
      <w:r w:rsidR="00CA3E04" w:rsidRPr="00B4558A">
        <w:rPr>
          <w:rFonts w:ascii="Times New Roman" w:hAnsi="Times New Roman" w:cs="Times New Roman"/>
        </w:rPr>
        <w:t xml:space="preserve"> </w:t>
      </w:r>
      <w:r w:rsidR="00A72283" w:rsidRPr="00B4558A">
        <w:rPr>
          <w:rFonts w:ascii="Times New Roman" w:hAnsi="Times New Roman" w:cs="Times New Roman"/>
        </w:rPr>
        <w:t>населення</w:t>
      </w:r>
      <w:r w:rsidR="00CA3E04" w:rsidRPr="00B4558A">
        <w:rPr>
          <w:rFonts w:ascii="Times New Roman" w:hAnsi="Times New Roman" w:cs="Times New Roman"/>
        </w:rPr>
        <w:t xml:space="preserve"> міста підпорядковувалося </w:t>
      </w:r>
      <w:r w:rsidR="00A72283" w:rsidRPr="00B4558A">
        <w:rPr>
          <w:rFonts w:ascii="Times New Roman" w:hAnsi="Times New Roman" w:cs="Times New Roman"/>
        </w:rPr>
        <w:t>місцевій</w:t>
      </w:r>
      <w:r w:rsidR="00CA3E04" w:rsidRPr="00B4558A">
        <w:rPr>
          <w:rFonts w:ascii="Times New Roman" w:hAnsi="Times New Roman" w:cs="Times New Roman"/>
        </w:rPr>
        <w:t xml:space="preserve"> </w:t>
      </w:r>
      <w:r w:rsidR="00A72283" w:rsidRPr="00B4558A">
        <w:rPr>
          <w:rFonts w:ascii="Times New Roman" w:hAnsi="Times New Roman" w:cs="Times New Roman"/>
        </w:rPr>
        <w:t>адміністрації</w:t>
      </w:r>
      <w:r w:rsidR="00CA3E04" w:rsidRPr="00B4558A">
        <w:rPr>
          <w:rFonts w:ascii="Times New Roman" w:hAnsi="Times New Roman" w:cs="Times New Roman"/>
        </w:rPr>
        <w:t xml:space="preserve"> та </w:t>
      </w:r>
      <w:r w:rsidR="00A72283" w:rsidRPr="00B4558A">
        <w:rPr>
          <w:rFonts w:ascii="Times New Roman" w:hAnsi="Times New Roman" w:cs="Times New Roman"/>
        </w:rPr>
        <w:t>судочинству</w:t>
      </w:r>
      <w:r w:rsidR="00CA3E04" w:rsidRPr="00B4558A">
        <w:rPr>
          <w:rFonts w:ascii="Times New Roman" w:hAnsi="Times New Roman" w:cs="Times New Roman"/>
        </w:rPr>
        <w:t xml:space="preserve">. Рабини обиралися, </w:t>
      </w:r>
      <w:r w:rsidR="00A72283" w:rsidRPr="00B4558A">
        <w:rPr>
          <w:rFonts w:ascii="Times New Roman" w:hAnsi="Times New Roman" w:cs="Times New Roman"/>
        </w:rPr>
        <w:t>але ма</w:t>
      </w:r>
      <w:r w:rsidR="00CA3E04" w:rsidRPr="00B4558A">
        <w:rPr>
          <w:rFonts w:ascii="Times New Roman" w:hAnsi="Times New Roman" w:cs="Times New Roman"/>
        </w:rPr>
        <w:t xml:space="preserve">ли засвідчити перед міською владою знання </w:t>
      </w:r>
      <w:r w:rsidR="00A72283" w:rsidRPr="00B4558A">
        <w:rPr>
          <w:rFonts w:ascii="Times New Roman" w:hAnsi="Times New Roman" w:cs="Times New Roman"/>
        </w:rPr>
        <w:t>німецької</w:t>
      </w:r>
      <w:r w:rsidR="00CA3E04" w:rsidRPr="00B4558A">
        <w:rPr>
          <w:rFonts w:ascii="Times New Roman" w:hAnsi="Times New Roman" w:cs="Times New Roman"/>
        </w:rPr>
        <w:t xml:space="preserve"> та </w:t>
      </w:r>
      <w:r w:rsidR="00A72283" w:rsidRPr="00B4558A">
        <w:rPr>
          <w:rFonts w:ascii="Times New Roman" w:hAnsi="Times New Roman" w:cs="Times New Roman"/>
        </w:rPr>
        <w:t>польської</w:t>
      </w:r>
      <w:r w:rsidR="00CA3E04" w:rsidRPr="00B4558A">
        <w:rPr>
          <w:rFonts w:ascii="Times New Roman" w:hAnsi="Times New Roman" w:cs="Times New Roman"/>
        </w:rPr>
        <w:t xml:space="preserve"> мов. Євреї не могли обиратися до Палати </w:t>
      </w:r>
      <w:r w:rsidR="00A72283" w:rsidRPr="00B4558A">
        <w:rPr>
          <w:rFonts w:ascii="Times New Roman" w:hAnsi="Times New Roman" w:cs="Times New Roman"/>
        </w:rPr>
        <w:t>депутатів</w:t>
      </w:r>
      <w:r w:rsidR="00CA3E04" w:rsidRPr="00B4558A">
        <w:rPr>
          <w:rFonts w:ascii="Times New Roman" w:hAnsi="Times New Roman" w:cs="Times New Roman"/>
        </w:rPr>
        <w:t xml:space="preserve">, </w:t>
      </w:r>
      <w:r w:rsidR="00A72283" w:rsidRPr="00B4558A">
        <w:rPr>
          <w:rFonts w:ascii="Times New Roman" w:hAnsi="Times New Roman" w:cs="Times New Roman"/>
        </w:rPr>
        <w:t>що управляла віл</w:t>
      </w:r>
      <w:r w:rsidR="00CA3E04" w:rsidRPr="00B4558A">
        <w:rPr>
          <w:rFonts w:ascii="Times New Roman" w:hAnsi="Times New Roman" w:cs="Times New Roman"/>
        </w:rPr>
        <w:t xml:space="preserve">ьним містом. Казімєж залишався </w:t>
      </w:r>
      <w:r w:rsidR="00A72283" w:rsidRPr="00B4558A">
        <w:rPr>
          <w:rFonts w:ascii="Times New Roman" w:hAnsi="Times New Roman" w:cs="Times New Roman"/>
        </w:rPr>
        <w:t>єврейським</w:t>
      </w:r>
      <w:r w:rsidR="00CA3E04" w:rsidRPr="00B4558A">
        <w:rPr>
          <w:rFonts w:ascii="Times New Roman" w:hAnsi="Times New Roman" w:cs="Times New Roman"/>
        </w:rPr>
        <w:t xml:space="preserve"> гетто.</w:t>
      </w:r>
    </w:p>
    <w:p w:rsidR="009177F6" w:rsidRPr="00B4558A" w:rsidRDefault="00CA3E04"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lastRenderedPageBreak/>
        <w:t xml:space="preserve">Після приєднання Кракова до складу </w:t>
      </w:r>
      <w:r w:rsidR="00A72283" w:rsidRPr="00B4558A">
        <w:rPr>
          <w:rFonts w:ascii="Times New Roman" w:hAnsi="Times New Roman" w:cs="Times New Roman"/>
        </w:rPr>
        <w:t>Австрійської</w:t>
      </w:r>
      <w:r w:rsidR="00DC157C" w:rsidRPr="00B4558A">
        <w:rPr>
          <w:rFonts w:ascii="Times New Roman" w:hAnsi="Times New Roman" w:cs="Times New Roman"/>
        </w:rPr>
        <w:t xml:space="preserve"> імперії</w:t>
      </w:r>
      <w:r w:rsidRPr="00B4558A">
        <w:rPr>
          <w:rFonts w:ascii="Times New Roman" w:hAnsi="Times New Roman" w:cs="Times New Roman"/>
        </w:rPr>
        <w:t xml:space="preserve"> Габсбурги влаштували репресії щодо тих з євреїв, які  підтримали революцію 1846 року</w:t>
      </w:r>
      <w:r w:rsidR="00A72283" w:rsidRPr="00B4558A">
        <w:rPr>
          <w:rStyle w:val="ac"/>
          <w:rFonts w:ascii="Times New Roman" w:hAnsi="Times New Roman" w:cs="Times New Roman"/>
        </w:rPr>
        <w:footnoteReference w:id="82"/>
      </w:r>
      <w:r w:rsidR="00DF0280">
        <w:rPr>
          <w:rFonts w:ascii="Times New Roman" w:hAnsi="Times New Roman" w:cs="Times New Roman"/>
        </w:rPr>
        <w:t xml:space="preserve">. </w:t>
      </w:r>
      <w:r w:rsidR="00A72283" w:rsidRPr="00B4558A">
        <w:rPr>
          <w:rFonts w:ascii="Times New Roman" w:hAnsi="Times New Roman" w:cs="Times New Roman"/>
        </w:rPr>
        <w:t xml:space="preserve">Незважаючи на те, що Краків перетворився на австрійську провінцію, </w:t>
      </w:r>
      <w:r w:rsidRPr="00B4558A">
        <w:rPr>
          <w:rFonts w:ascii="Times New Roman" w:hAnsi="Times New Roman" w:cs="Times New Roman"/>
        </w:rPr>
        <w:t xml:space="preserve">численність єврейського населення зросла у 1910 р. до 32 тис. осіб, що становило майже чверть від усього населення міста.  </w:t>
      </w:r>
      <w:r w:rsidR="006210BF" w:rsidRPr="00B4558A">
        <w:rPr>
          <w:rFonts w:ascii="Times New Roman" w:hAnsi="Times New Roman" w:cs="Times New Roman"/>
        </w:rPr>
        <w:t xml:space="preserve"> </w:t>
      </w:r>
    </w:p>
    <w:p w:rsidR="00445F3D" w:rsidRPr="00B4558A" w:rsidRDefault="00E313CA" w:rsidP="00B4558A">
      <w:pPr>
        <w:pStyle w:val="a3"/>
        <w:spacing w:line="240" w:lineRule="auto"/>
        <w:ind w:left="0" w:firstLine="567"/>
        <w:jc w:val="both"/>
        <w:rPr>
          <w:rFonts w:ascii="Times New Roman" w:hAnsi="Times New Roman" w:cs="Times New Roman"/>
          <w:color w:val="FF0000"/>
        </w:rPr>
      </w:pPr>
      <w:r w:rsidRPr="00B4558A">
        <w:rPr>
          <w:rFonts w:ascii="Times New Roman" w:hAnsi="Times New Roman" w:cs="Times New Roman"/>
        </w:rPr>
        <w:t xml:space="preserve">Близько половини усіх австрійських євреїв </w:t>
      </w:r>
      <w:r w:rsidR="0097215E" w:rsidRPr="00B4558A">
        <w:rPr>
          <w:rFonts w:ascii="Times New Roman" w:hAnsi="Times New Roman" w:cs="Times New Roman"/>
        </w:rPr>
        <w:t>були задіяні у промисловості</w:t>
      </w:r>
      <w:r w:rsidRPr="00B4558A">
        <w:rPr>
          <w:rFonts w:ascii="Times New Roman" w:hAnsi="Times New Roman" w:cs="Times New Roman"/>
        </w:rPr>
        <w:t>, торгівлі і банківській сфері. С</w:t>
      </w:r>
      <w:r w:rsidR="0097215E" w:rsidRPr="00B4558A">
        <w:rPr>
          <w:rFonts w:ascii="Times New Roman" w:hAnsi="Times New Roman" w:cs="Times New Roman"/>
        </w:rPr>
        <w:t>ільськ</w:t>
      </w:r>
      <w:r w:rsidRPr="00B4558A">
        <w:rPr>
          <w:rFonts w:ascii="Times New Roman" w:hAnsi="Times New Roman" w:cs="Times New Roman"/>
        </w:rPr>
        <w:t>им господарством</w:t>
      </w:r>
      <w:r w:rsidR="0097215E" w:rsidRPr="00B4558A">
        <w:rPr>
          <w:rFonts w:ascii="Times New Roman" w:hAnsi="Times New Roman" w:cs="Times New Roman"/>
        </w:rPr>
        <w:t xml:space="preserve"> </w:t>
      </w:r>
      <w:r w:rsidRPr="00B4558A">
        <w:rPr>
          <w:rFonts w:ascii="Times New Roman" w:hAnsi="Times New Roman" w:cs="Times New Roman"/>
        </w:rPr>
        <w:t>зай</w:t>
      </w:r>
      <w:r w:rsidR="00C1116D" w:rsidRPr="00B4558A">
        <w:rPr>
          <w:rFonts w:ascii="Times New Roman" w:hAnsi="Times New Roman" w:cs="Times New Roman"/>
        </w:rPr>
        <w:t>ма</w:t>
      </w:r>
      <w:r w:rsidRPr="00B4558A">
        <w:rPr>
          <w:rFonts w:ascii="Times New Roman" w:hAnsi="Times New Roman" w:cs="Times New Roman"/>
        </w:rPr>
        <w:t xml:space="preserve">лися не більше </w:t>
      </w:r>
      <w:r w:rsidR="0097215E" w:rsidRPr="00B4558A">
        <w:rPr>
          <w:rFonts w:ascii="Times New Roman" w:hAnsi="Times New Roman" w:cs="Times New Roman"/>
        </w:rPr>
        <w:t>5</w:t>
      </w:r>
      <w:r w:rsidRPr="00B4558A">
        <w:rPr>
          <w:rFonts w:ascii="Times New Roman" w:hAnsi="Times New Roman" w:cs="Times New Roman"/>
        </w:rPr>
        <w:t xml:space="preserve"> </w:t>
      </w:r>
      <w:r w:rsidR="00C1116D" w:rsidRPr="00B4558A">
        <w:rPr>
          <w:rFonts w:ascii="Times New Roman" w:hAnsi="Times New Roman" w:cs="Times New Roman"/>
        </w:rPr>
        <w:t>% від загальної кількості єврейського населення</w:t>
      </w:r>
      <w:r w:rsidRPr="00B4558A">
        <w:rPr>
          <w:rFonts w:ascii="Times New Roman" w:hAnsi="Times New Roman" w:cs="Times New Roman"/>
        </w:rPr>
        <w:t xml:space="preserve"> </w:t>
      </w:r>
      <w:r w:rsidR="00C1116D" w:rsidRPr="00B4558A">
        <w:rPr>
          <w:rFonts w:ascii="Times New Roman" w:hAnsi="Times New Roman" w:cs="Times New Roman"/>
        </w:rPr>
        <w:t>Австро-Угорщини</w:t>
      </w:r>
      <w:r w:rsidR="0097215E" w:rsidRPr="00B4558A">
        <w:rPr>
          <w:rFonts w:ascii="Times New Roman" w:hAnsi="Times New Roman" w:cs="Times New Roman"/>
        </w:rPr>
        <w:t xml:space="preserve">. </w:t>
      </w:r>
      <w:r w:rsidR="00C1116D" w:rsidRPr="00B4558A">
        <w:rPr>
          <w:rFonts w:ascii="Times New Roman" w:hAnsi="Times New Roman" w:cs="Times New Roman"/>
        </w:rPr>
        <w:t>Решта були лікарями, фармацевтами, вчителями, адвокатами, перевізниками тощо.</w:t>
      </w:r>
      <w:r w:rsidR="00697F97" w:rsidRPr="00B4558A">
        <w:rPr>
          <w:rFonts w:ascii="Times New Roman" w:hAnsi="Times New Roman" w:cs="Times New Roman"/>
        </w:rPr>
        <w:t xml:space="preserve"> </w:t>
      </w:r>
      <w:r w:rsidR="00C1116D" w:rsidRPr="00B4558A">
        <w:rPr>
          <w:rFonts w:ascii="Times New Roman" w:hAnsi="Times New Roman" w:cs="Times New Roman"/>
        </w:rPr>
        <w:t xml:space="preserve">  </w:t>
      </w:r>
    </w:p>
    <w:p w:rsidR="00C65A67" w:rsidRPr="00B4558A" w:rsidRDefault="00DC3CFE"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Починаючи з 1890-х рр. </w:t>
      </w:r>
      <w:r w:rsidR="00445F3D" w:rsidRPr="00B4558A">
        <w:rPr>
          <w:rFonts w:ascii="Times New Roman" w:hAnsi="Times New Roman" w:cs="Times New Roman"/>
        </w:rPr>
        <w:t>серед населення Східної Галичини, Буковини, Закарпаття набуває великої популярності виїзд до країн Америки, зокрема США, Канади, Бразилії, Аргентини. Це явище набуло також поширення, хоча й меншою мірою, серед населення Волинської, Подільської та Київської губерній Російської імперії.</w:t>
      </w:r>
    </w:p>
    <w:p w:rsidR="00971C73" w:rsidRPr="00B4558A" w:rsidRDefault="00C65A67"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У справі агітації та вербування емігрантів на виїзд до країн Америки місцеві євреї відіг</w:t>
      </w:r>
      <w:r w:rsidR="00DC157C" w:rsidRPr="00B4558A">
        <w:rPr>
          <w:rFonts w:ascii="Times New Roman" w:hAnsi="Times New Roman" w:cs="Times New Roman"/>
        </w:rPr>
        <w:t>равали провідну роль, та й сам</w:t>
      </w:r>
      <w:r w:rsidRPr="00B4558A">
        <w:rPr>
          <w:rFonts w:ascii="Times New Roman" w:hAnsi="Times New Roman" w:cs="Times New Roman"/>
        </w:rPr>
        <w:t xml:space="preserve"> механізм організації виїзду </w:t>
      </w:r>
      <w:r w:rsidR="00DC157C" w:rsidRPr="00B4558A">
        <w:rPr>
          <w:rFonts w:ascii="Times New Roman" w:hAnsi="Times New Roman" w:cs="Times New Roman"/>
        </w:rPr>
        <w:t>також значно</w:t>
      </w:r>
      <w:r w:rsidRPr="00B4558A">
        <w:rPr>
          <w:rFonts w:ascii="Times New Roman" w:hAnsi="Times New Roman" w:cs="Times New Roman"/>
        </w:rPr>
        <w:t xml:space="preserve"> контролювався ними. З боку агентів-євреїв мали місце численні зловживання, шахрайства, обман і знущання з емігрантів. </w:t>
      </w:r>
      <w:r w:rsidR="00971C73" w:rsidRPr="00B4558A">
        <w:rPr>
          <w:rFonts w:ascii="Times New Roman" w:hAnsi="Times New Roman" w:cs="Times New Roman"/>
        </w:rPr>
        <w:t xml:space="preserve">На думку сучасного українського дослідника О. І. Сича, </w:t>
      </w:r>
      <w:r w:rsidRPr="00B4558A">
        <w:rPr>
          <w:rFonts w:ascii="Times New Roman" w:hAnsi="Times New Roman" w:cs="Times New Roman"/>
        </w:rPr>
        <w:t>євреї скуповували за безцінь землі тих селян, які збирали</w:t>
      </w:r>
      <w:r w:rsidR="00971C73" w:rsidRPr="00B4558A">
        <w:rPr>
          <w:rFonts w:ascii="Times New Roman" w:hAnsi="Times New Roman" w:cs="Times New Roman"/>
        </w:rPr>
        <w:t>ся емігрувати чи вже емігрували. Зазвичай</w:t>
      </w:r>
      <w:r w:rsidR="00E77A91" w:rsidRPr="00B4558A">
        <w:rPr>
          <w:rFonts w:ascii="Times New Roman" w:hAnsi="Times New Roman" w:cs="Times New Roman"/>
        </w:rPr>
        <w:t xml:space="preserve"> селяни</w:t>
      </w:r>
      <w:r w:rsidRPr="00B4558A">
        <w:rPr>
          <w:rFonts w:ascii="Times New Roman" w:hAnsi="Times New Roman" w:cs="Times New Roman"/>
        </w:rPr>
        <w:t xml:space="preserve"> потрапляли в пряму фінансову залежність від заможних євреїв, які позичали їм гроші на подорож за океан, беручи селянську землю, майно чи </w:t>
      </w:r>
      <w:r w:rsidR="00971C73" w:rsidRPr="00B4558A">
        <w:rPr>
          <w:rFonts w:ascii="Times New Roman" w:hAnsi="Times New Roman" w:cs="Times New Roman"/>
        </w:rPr>
        <w:t xml:space="preserve">хату як заставу. </w:t>
      </w:r>
    </w:p>
    <w:p w:rsidR="002807CA" w:rsidRPr="00B4558A" w:rsidRDefault="002807CA"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lastRenderedPageBreak/>
        <w:t>Наприкінці Х</w:t>
      </w:r>
      <w:r w:rsidRPr="00B4558A">
        <w:rPr>
          <w:rFonts w:ascii="Times New Roman" w:hAnsi="Times New Roman" w:cs="Times New Roman"/>
          <w:lang w:val="en-US"/>
        </w:rPr>
        <w:t>I</w:t>
      </w:r>
      <w:r w:rsidRPr="00B4558A">
        <w:rPr>
          <w:rFonts w:ascii="Times New Roman" w:hAnsi="Times New Roman" w:cs="Times New Roman"/>
        </w:rPr>
        <w:t>Х – на початку ХХ ст. Галичину та Буковину охопило справжнє еміграційне божевілля</w:t>
      </w:r>
      <w:r w:rsidR="00560E4D" w:rsidRPr="00B4558A">
        <w:rPr>
          <w:rFonts w:ascii="Times New Roman" w:hAnsi="Times New Roman" w:cs="Times New Roman"/>
        </w:rPr>
        <w:t xml:space="preserve"> або, як тоді казали, «бразильська лихоманка». Агенти у справі еміграції, аби звабити якомога більше селян до заокеанської мандрівки, поширювали фантастичні чутки про таємничу смерть кронпринца Рудольфа</w:t>
      </w:r>
      <w:r w:rsidR="004616E9" w:rsidRPr="00B4558A">
        <w:rPr>
          <w:rStyle w:val="ac"/>
          <w:rFonts w:ascii="Times New Roman" w:hAnsi="Times New Roman" w:cs="Times New Roman"/>
        </w:rPr>
        <w:footnoteReference w:id="83"/>
      </w:r>
      <w:r w:rsidR="00560E4D" w:rsidRPr="00B4558A">
        <w:rPr>
          <w:rFonts w:ascii="Times New Roman" w:hAnsi="Times New Roman" w:cs="Times New Roman"/>
        </w:rPr>
        <w:t>, котрий начебто не загинув</w:t>
      </w:r>
      <w:r w:rsidR="009423A7" w:rsidRPr="00B4558A">
        <w:rPr>
          <w:rFonts w:ascii="Times New Roman" w:hAnsi="Times New Roman" w:cs="Times New Roman"/>
        </w:rPr>
        <w:t>, а втік до Бразилії, де заснував чудову імперію, яку хотів заселити своїми любими русинами (українськими селянами), а отже, мовляв, він чекав на них із розкритими обіймами, щоби винагородити їх землею за вірність.</w:t>
      </w:r>
      <w:r w:rsidR="00936ECF" w:rsidRPr="00B4558A">
        <w:rPr>
          <w:rFonts w:ascii="Times New Roman" w:hAnsi="Times New Roman" w:cs="Times New Roman"/>
        </w:rPr>
        <w:t xml:space="preserve"> Траплялися й інші, не менш курйозні чутки, що начебто р</w:t>
      </w:r>
      <w:r w:rsidR="00DC157C" w:rsidRPr="00B4558A">
        <w:rPr>
          <w:rFonts w:ascii="Times New Roman" w:hAnsi="Times New Roman" w:cs="Times New Roman"/>
        </w:rPr>
        <w:t>осійський цар і</w:t>
      </w:r>
      <w:r w:rsidR="00936ECF" w:rsidRPr="00B4558A">
        <w:rPr>
          <w:rFonts w:ascii="Times New Roman" w:hAnsi="Times New Roman" w:cs="Times New Roman"/>
        </w:rPr>
        <w:t xml:space="preserve"> австрійський цісар домовилися про обмін: Микола </w:t>
      </w:r>
      <w:r w:rsidR="00936ECF" w:rsidRPr="00B4558A">
        <w:rPr>
          <w:rFonts w:ascii="Times New Roman" w:hAnsi="Times New Roman" w:cs="Times New Roman"/>
          <w:lang w:val="en-US"/>
        </w:rPr>
        <w:t>II</w:t>
      </w:r>
      <w:r w:rsidR="00936ECF" w:rsidRPr="00B4558A">
        <w:rPr>
          <w:rFonts w:ascii="Times New Roman" w:hAnsi="Times New Roman" w:cs="Times New Roman"/>
        </w:rPr>
        <w:t xml:space="preserve"> віддає своїх євреїв, а Франц Йосиф  шле до нього русинів. Доводилося задіяти жандармерію та війська, щоби завадити селянам перетинати російсько-австрійський кордон.  </w:t>
      </w:r>
      <w:r w:rsidR="009423A7" w:rsidRPr="00B4558A">
        <w:rPr>
          <w:rFonts w:ascii="Times New Roman" w:hAnsi="Times New Roman" w:cs="Times New Roman"/>
        </w:rPr>
        <w:t xml:space="preserve">  </w:t>
      </w:r>
      <w:r w:rsidR="00560E4D" w:rsidRPr="00B4558A">
        <w:rPr>
          <w:rFonts w:ascii="Times New Roman" w:hAnsi="Times New Roman" w:cs="Times New Roman"/>
        </w:rPr>
        <w:t xml:space="preserve"> </w:t>
      </w:r>
      <w:r w:rsidRPr="00B4558A">
        <w:rPr>
          <w:rFonts w:ascii="Times New Roman" w:hAnsi="Times New Roman" w:cs="Times New Roman"/>
        </w:rPr>
        <w:t xml:space="preserve">   </w:t>
      </w:r>
    </w:p>
    <w:p w:rsidR="00971C73" w:rsidRPr="00B4558A" w:rsidRDefault="00971C73"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Звісно, що емігрували не тільки українці, але й чимало євреїв. Варто нагадати, що єврейські переселенці раніше за українців торували шлях у заокеанські  країни, зокрема до США та Канади. З-поміж причин, які штовхали євреїв до еміграції, зокрема з Буковини, як зазначав О. І. Сич, було посилення економічної конкуренції з боку місцевих німців і поляків, які мали преференції від австрійського уряду у сфері промисловості, торгівлі та фінансів, Так, лише на початку ХХ </w:t>
      </w:r>
      <w:r w:rsidR="00DC157C" w:rsidRPr="00B4558A">
        <w:rPr>
          <w:rFonts w:ascii="Times New Roman" w:hAnsi="Times New Roman" w:cs="Times New Roman"/>
        </w:rPr>
        <w:t>ст. близько 20 тис. галицьких і</w:t>
      </w:r>
      <w:r w:rsidRPr="00B4558A">
        <w:rPr>
          <w:rFonts w:ascii="Times New Roman" w:hAnsi="Times New Roman" w:cs="Times New Roman"/>
        </w:rPr>
        <w:t xml:space="preserve"> буковинських євреїв попряму</w:t>
      </w:r>
      <w:r w:rsidR="00DC157C" w:rsidRPr="00B4558A">
        <w:rPr>
          <w:rFonts w:ascii="Times New Roman" w:hAnsi="Times New Roman" w:cs="Times New Roman"/>
        </w:rPr>
        <w:t>вали до США у пошуках ліпшої</w:t>
      </w:r>
      <w:r w:rsidRPr="00B4558A">
        <w:rPr>
          <w:rFonts w:ascii="Times New Roman" w:hAnsi="Times New Roman" w:cs="Times New Roman"/>
        </w:rPr>
        <w:t xml:space="preserve"> долі. </w:t>
      </w:r>
      <w:r w:rsidR="00697F97" w:rsidRPr="00B4558A">
        <w:rPr>
          <w:rFonts w:ascii="Times New Roman" w:hAnsi="Times New Roman" w:cs="Times New Roman"/>
        </w:rPr>
        <w:t>Загалом</w:t>
      </w:r>
      <w:r w:rsidRPr="00B4558A">
        <w:rPr>
          <w:rFonts w:ascii="Times New Roman" w:hAnsi="Times New Roman" w:cs="Times New Roman"/>
        </w:rPr>
        <w:t xml:space="preserve">, на думку </w:t>
      </w:r>
      <w:r w:rsidR="001B2DB7" w:rsidRPr="00B4558A">
        <w:rPr>
          <w:rFonts w:ascii="Times New Roman" w:hAnsi="Times New Roman" w:cs="Times New Roman"/>
        </w:rPr>
        <w:t>сучасного українського</w:t>
      </w:r>
      <w:r w:rsidR="00483FC2" w:rsidRPr="00B4558A">
        <w:rPr>
          <w:rFonts w:ascii="Times New Roman" w:hAnsi="Times New Roman" w:cs="Times New Roman"/>
        </w:rPr>
        <w:t xml:space="preserve"> історика</w:t>
      </w:r>
      <w:r w:rsidR="001B2DB7" w:rsidRPr="00B4558A">
        <w:rPr>
          <w:rFonts w:ascii="Times New Roman" w:hAnsi="Times New Roman" w:cs="Times New Roman"/>
        </w:rPr>
        <w:t xml:space="preserve"> І.</w:t>
      </w:r>
      <w:r w:rsidR="00483FC2" w:rsidRPr="00B4558A">
        <w:rPr>
          <w:rFonts w:ascii="Times New Roman" w:hAnsi="Times New Roman" w:cs="Times New Roman"/>
        </w:rPr>
        <w:t xml:space="preserve"> С.</w:t>
      </w:r>
      <w:r w:rsidR="001B2DB7" w:rsidRPr="00B4558A">
        <w:rPr>
          <w:rFonts w:ascii="Times New Roman" w:hAnsi="Times New Roman" w:cs="Times New Roman"/>
        </w:rPr>
        <w:t xml:space="preserve"> Монолатія,</w:t>
      </w:r>
      <w:r w:rsidRPr="00B4558A">
        <w:rPr>
          <w:rFonts w:ascii="Times New Roman" w:hAnsi="Times New Roman" w:cs="Times New Roman"/>
        </w:rPr>
        <w:t xml:space="preserve"> у</w:t>
      </w:r>
      <w:r w:rsidR="00E77A91" w:rsidRPr="00B4558A">
        <w:rPr>
          <w:rFonts w:ascii="Times New Roman" w:hAnsi="Times New Roman" w:cs="Times New Roman"/>
        </w:rPr>
        <w:t xml:space="preserve"> 1880–</w:t>
      </w:r>
      <w:r w:rsidRPr="00B4558A">
        <w:rPr>
          <w:rFonts w:ascii="Times New Roman" w:hAnsi="Times New Roman" w:cs="Times New Roman"/>
        </w:rPr>
        <w:t>1910 рр.</w:t>
      </w:r>
      <w:r w:rsidR="00483FC2" w:rsidRPr="00B4558A">
        <w:rPr>
          <w:rFonts w:ascii="Times New Roman" w:hAnsi="Times New Roman" w:cs="Times New Roman"/>
        </w:rPr>
        <w:t xml:space="preserve"> з </w:t>
      </w:r>
      <w:r w:rsidR="00697F97" w:rsidRPr="00B4558A">
        <w:rPr>
          <w:rFonts w:ascii="Times New Roman" w:hAnsi="Times New Roman" w:cs="Times New Roman"/>
        </w:rPr>
        <w:t>імперії</w:t>
      </w:r>
      <w:r w:rsidR="00483FC2" w:rsidRPr="00B4558A">
        <w:rPr>
          <w:rFonts w:ascii="Times New Roman" w:hAnsi="Times New Roman" w:cs="Times New Roman"/>
        </w:rPr>
        <w:t xml:space="preserve"> Габсбургів</w:t>
      </w:r>
      <w:r w:rsidRPr="00B4558A">
        <w:rPr>
          <w:rFonts w:ascii="Times New Roman" w:hAnsi="Times New Roman" w:cs="Times New Roman"/>
        </w:rPr>
        <w:t xml:space="preserve"> виїхало 237 тис. євреїв</w:t>
      </w:r>
      <w:r w:rsidR="00DC157C" w:rsidRPr="00B4558A">
        <w:rPr>
          <w:rFonts w:ascii="Times New Roman" w:hAnsi="Times New Roman" w:cs="Times New Roman"/>
        </w:rPr>
        <w:t>,</w:t>
      </w:r>
      <w:r w:rsidRPr="00B4558A">
        <w:rPr>
          <w:rFonts w:ascii="Times New Roman" w:hAnsi="Times New Roman" w:cs="Times New Roman"/>
        </w:rPr>
        <w:t xml:space="preserve"> або 85 %  від усіх </w:t>
      </w:r>
      <w:r w:rsidR="00697F97" w:rsidRPr="00B4558A">
        <w:rPr>
          <w:rFonts w:ascii="Times New Roman" w:hAnsi="Times New Roman" w:cs="Times New Roman"/>
        </w:rPr>
        <w:t>е</w:t>
      </w:r>
      <w:r w:rsidRPr="00B4558A">
        <w:rPr>
          <w:rFonts w:ascii="Times New Roman" w:hAnsi="Times New Roman" w:cs="Times New Roman"/>
        </w:rPr>
        <w:t>мігрантів Австро-Угорщини.</w:t>
      </w:r>
    </w:p>
    <w:p w:rsidR="00FA16F6" w:rsidRPr="00B4558A" w:rsidRDefault="00DC3CFE"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lastRenderedPageBreak/>
        <w:t>Наприкінці Х</w:t>
      </w:r>
      <w:r w:rsidRPr="00B4558A">
        <w:rPr>
          <w:rFonts w:ascii="Times New Roman" w:hAnsi="Times New Roman" w:cs="Times New Roman"/>
          <w:lang w:val="en-US"/>
        </w:rPr>
        <w:t>I</w:t>
      </w:r>
      <w:r w:rsidRPr="00B4558A">
        <w:rPr>
          <w:rFonts w:ascii="Times New Roman" w:hAnsi="Times New Roman" w:cs="Times New Roman"/>
        </w:rPr>
        <w:t>Х ст. у внутрішній політиці Габсбургів</w:t>
      </w:r>
      <w:r w:rsidR="00E767EA" w:rsidRPr="00B4558A">
        <w:rPr>
          <w:rFonts w:ascii="Times New Roman" w:hAnsi="Times New Roman" w:cs="Times New Roman"/>
        </w:rPr>
        <w:t xml:space="preserve"> посилилися</w:t>
      </w:r>
      <w:r w:rsidRPr="00B4558A">
        <w:rPr>
          <w:rFonts w:ascii="Times New Roman" w:hAnsi="Times New Roman" w:cs="Times New Roman"/>
        </w:rPr>
        <w:t xml:space="preserve"> консервативні тенденції</w:t>
      </w:r>
      <w:r w:rsidR="00E767EA" w:rsidRPr="00B4558A">
        <w:rPr>
          <w:rFonts w:ascii="Times New Roman" w:hAnsi="Times New Roman" w:cs="Times New Roman"/>
        </w:rPr>
        <w:t xml:space="preserve">, популярними стали ідеї пангерманізму та антисемітизму. Німецькі націоналісти Австро-Угорщині на чолі з Г. фон Шьонерером і К. Люеґером закликали до приєднання австрійських земель до складу Німецької імперії, </w:t>
      </w:r>
      <w:r w:rsidR="0064625A" w:rsidRPr="00B4558A">
        <w:rPr>
          <w:rFonts w:ascii="Times New Roman" w:hAnsi="Times New Roman" w:cs="Times New Roman"/>
        </w:rPr>
        <w:t>запровадження</w:t>
      </w:r>
      <w:r w:rsidR="00E767EA" w:rsidRPr="00B4558A">
        <w:rPr>
          <w:rFonts w:ascii="Times New Roman" w:hAnsi="Times New Roman" w:cs="Times New Roman"/>
        </w:rPr>
        <w:t xml:space="preserve"> в </w:t>
      </w:r>
      <w:r w:rsidR="00456A47" w:rsidRPr="00B4558A">
        <w:rPr>
          <w:rFonts w:ascii="Times New Roman" w:hAnsi="Times New Roman" w:cs="Times New Roman"/>
        </w:rPr>
        <w:t>Австрії</w:t>
      </w:r>
      <w:r w:rsidR="00E767EA" w:rsidRPr="00B4558A">
        <w:rPr>
          <w:rFonts w:ascii="Times New Roman" w:hAnsi="Times New Roman" w:cs="Times New Roman"/>
        </w:rPr>
        <w:t xml:space="preserve"> єдиної німецької мови</w:t>
      </w:r>
      <w:r w:rsidR="00456A47" w:rsidRPr="00B4558A">
        <w:rPr>
          <w:rFonts w:ascii="Times New Roman" w:hAnsi="Times New Roman" w:cs="Times New Roman"/>
        </w:rPr>
        <w:t>, обмеження у правах єврейського населення</w:t>
      </w:r>
      <w:r w:rsidR="00B978C8">
        <w:rPr>
          <w:rStyle w:val="ac"/>
          <w:rFonts w:ascii="Times New Roman" w:hAnsi="Times New Roman" w:cs="Times New Roman"/>
        </w:rPr>
        <w:footnoteReference w:id="84"/>
      </w:r>
      <w:r w:rsidR="00E767EA" w:rsidRPr="00B4558A">
        <w:rPr>
          <w:rFonts w:ascii="Times New Roman" w:hAnsi="Times New Roman" w:cs="Times New Roman"/>
        </w:rPr>
        <w:t>.</w:t>
      </w:r>
      <w:r w:rsidR="0064625A" w:rsidRPr="00B4558A">
        <w:rPr>
          <w:rFonts w:ascii="Times New Roman" w:hAnsi="Times New Roman" w:cs="Times New Roman"/>
        </w:rPr>
        <w:t xml:space="preserve"> У католиц</w:t>
      </w:r>
      <w:r w:rsidR="00DC157C" w:rsidRPr="00B4558A">
        <w:rPr>
          <w:rFonts w:ascii="Times New Roman" w:hAnsi="Times New Roman" w:cs="Times New Roman"/>
        </w:rPr>
        <w:t>ькому середовищі Австро-Угорщини</w:t>
      </w:r>
      <w:r w:rsidR="0064625A" w:rsidRPr="00B4558A">
        <w:rPr>
          <w:rFonts w:ascii="Times New Roman" w:hAnsi="Times New Roman" w:cs="Times New Roman"/>
        </w:rPr>
        <w:t xml:space="preserve"> особливої популярності набули ідеї кривавих наклепів на євреїв. Резонансним у 1882 р. став судовий процес у Тисаесларі з приводу</w:t>
      </w:r>
      <w:r w:rsidR="00FA16F6" w:rsidRPr="00B4558A">
        <w:rPr>
          <w:rFonts w:ascii="Times New Roman" w:hAnsi="Times New Roman" w:cs="Times New Roman"/>
        </w:rPr>
        <w:t xml:space="preserve"> начебто ритуального</w:t>
      </w:r>
      <w:r w:rsidR="0064625A" w:rsidRPr="00B4558A">
        <w:rPr>
          <w:rFonts w:ascii="Times New Roman" w:hAnsi="Times New Roman" w:cs="Times New Roman"/>
        </w:rPr>
        <w:t xml:space="preserve"> </w:t>
      </w:r>
      <w:r w:rsidR="00FA16F6" w:rsidRPr="00B4558A">
        <w:rPr>
          <w:rFonts w:ascii="Times New Roman" w:hAnsi="Times New Roman" w:cs="Times New Roman"/>
        </w:rPr>
        <w:t>вбивства</w:t>
      </w:r>
      <w:r w:rsidR="0064625A" w:rsidRPr="00B4558A">
        <w:rPr>
          <w:rFonts w:ascii="Times New Roman" w:hAnsi="Times New Roman" w:cs="Times New Roman"/>
        </w:rPr>
        <w:t xml:space="preserve"> </w:t>
      </w:r>
      <w:r w:rsidR="00FA16F6" w:rsidRPr="00B4558A">
        <w:rPr>
          <w:rFonts w:ascii="Times New Roman" w:hAnsi="Times New Roman" w:cs="Times New Roman"/>
        </w:rPr>
        <w:t>угорської</w:t>
      </w:r>
      <w:r w:rsidR="0064625A" w:rsidRPr="00B4558A">
        <w:rPr>
          <w:rFonts w:ascii="Times New Roman" w:hAnsi="Times New Roman" w:cs="Times New Roman"/>
        </w:rPr>
        <w:t xml:space="preserve"> дівчини євреями</w:t>
      </w:r>
      <w:r w:rsidR="00B16CE3" w:rsidRPr="00B4558A">
        <w:rPr>
          <w:rStyle w:val="ac"/>
          <w:rFonts w:ascii="Times New Roman" w:hAnsi="Times New Roman" w:cs="Times New Roman"/>
        </w:rPr>
        <w:footnoteReference w:id="85"/>
      </w:r>
      <w:r w:rsidR="0064625A" w:rsidRPr="00B4558A">
        <w:rPr>
          <w:rFonts w:ascii="Times New Roman" w:hAnsi="Times New Roman" w:cs="Times New Roman"/>
        </w:rPr>
        <w:t xml:space="preserve">. </w:t>
      </w:r>
      <w:r w:rsidR="00FA16F6" w:rsidRPr="00B4558A">
        <w:rPr>
          <w:rFonts w:ascii="Times New Roman" w:hAnsi="Times New Roman" w:cs="Times New Roman"/>
        </w:rPr>
        <w:t xml:space="preserve">Незважаючи на виправдальний вирок суду, </w:t>
      </w:r>
      <w:r w:rsidR="00FA16F6" w:rsidRPr="00B4558A">
        <w:rPr>
          <w:rFonts w:ascii="Times New Roman" w:hAnsi="Times New Roman" w:cs="Times New Roman"/>
        </w:rPr>
        <w:lastRenderedPageBreak/>
        <w:t>«Т</w:t>
      </w:r>
      <w:r w:rsidR="001D3716" w:rsidRPr="00B4558A">
        <w:rPr>
          <w:rFonts w:ascii="Times New Roman" w:hAnsi="Times New Roman" w:cs="Times New Roman"/>
        </w:rPr>
        <w:t>исаесла</w:t>
      </w:r>
      <w:r w:rsidR="00FA16F6" w:rsidRPr="00B4558A">
        <w:rPr>
          <w:rFonts w:ascii="Times New Roman" w:hAnsi="Times New Roman" w:cs="Times New Roman"/>
        </w:rPr>
        <w:t xml:space="preserve">рська справа» виявилася не останньою </w:t>
      </w:r>
      <w:r w:rsidR="00B16CE3" w:rsidRPr="00B4558A">
        <w:rPr>
          <w:rFonts w:ascii="Times New Roman" w:hAnsi="Times New Roman" w:cs="Times New Roman"/>
        </w:rPr>
        <w:t>у серії</w:t>
      </w:r>
      <w:r w:rsidR="00FA16F6" w:rsidRPr="00B4558A">
        <w:rPr>
          <w:rFonts w:ascii="Times New Roman" w:hAnsi="Times New Roman" w:cs="Times New Roman"/>
        </w:rPr>
        <w:t xml:space="preserve"> </w:t>
      </w:r>
      <w:r w:rsidR="00B16CE3" w:rsidRPr="00B4558A">
        <w:rPr>
          <w:rFonts w:ascii="Times New Roman" w:hAnsi="Times New Roman" w:cs="Times New Roman"/>
        </w:rPr>
        <w:t>антиєврейських</w:t>
      </w:r>
      <w:r w:rsidR="00FA16F6" w:rsidRPr="00B4558A">
        <w:rPr>
          <w:rFonts w:ascii="Times New Roman" w:hAnsi="Times New Roman" w:cs="Times New Roman"/>
        </w:rPr>
        <w:t xml:space="preserve"> виступів. </w:t>
      </w:r>
    </w:p>
    <w:p w:rsidR="0064625A" w:rsidRPr="00B4558A" w:rsidRDefault="00FA16F6"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У 1899 р. чеське суспільство Австро-Угорщини сколихнула «справа Агнежки Грузової», дев’ятнадцятирічної швачки, яку знайшли вбитою у чеському містечку П</w:t>
      </w:r>
      <w:r w:rsidR="001D3716" w:rsidRPr="00B4558A">
        <w:rPr>
          <w:rFonts w:ascii="Times New Roman" w:hAnsi="Times New Roman" w:cs="Times New Roman"/>
        </w:rPr>
        <w:t>ольна напередодні Великодня того ж</w:t>
      </w:r>
      <w:r w:rsidRPr="00B4558A">
        <w:rPr>
          <w:rFonts w:ascii="Times New Roman" w:hAnsi="Times New Roman" w:cs="Times New Roman"/>
        </w:rPr>
        <w:t xml:space="preserve"> року. Поліція запідозрила ритуальне вбивство, яке начебто вчинив місцевий єврей Л. Гіршнер для того, щоби отримати кров незайманої християнки для приготування маци. Судовий процес над нещасним Л. Гіршнером і бурхлива реакція чеської громадськості, представники якої були обуренні «підступністю» усіх євреїв, змусили відомого політичного діяча, професора Празького університету Т. Масарика виступити на захист Л. Гіршнера. Цей сміливий крок майбутнього президента Чехословацької республіки ледь не коштував тоді йому життя.      </w:t>
      </w:r>
      <w:r w:rsidR="0064625A" w:rsidRPr="00B4558A">
        <w:rPr>
          <w:rFonts w:ascii="Times New Roman" w:hAnsi="Times New Roman" w:cs="Times New Roman"/>
        </w:rPr>
        <w:t xml:space="preserve">    </w:t>
      </w:r>
      <w:r w:rsidR="00E767EA" w:rsidRPr="00B4558A">
        <w:rPr>
          <w:rFonts w:ascii="Times New Roman" w:hAnsi="Times New Roman" w:cs="Times New Roman"/>
        </w:rPr>
        <w:t xml:space="preserve"> </w:t>
      </w:r>
    </w:p>
    <w:p w:rsidR="005F1AF3" w:rsidRPr="00B4558A" w:rsidRDefault="001D3716"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На хвилі релігійної юдофобії, що </w:t>
      </w:r>
      <w:r w:rsidR="009D1EDB" w:rsidRPr="00B4558A">
        <w:rPr>
          <w:rFonts w:ascii="Times New Roman" w:hAnsi="Times New Roman" w:cs="Times New Roman"/>
        </w:rPr>
        <w:t>охопила авс</w:t>
      </w:r>
      <w:r w:rsidRPr="00B4558A">
        <w:rPr>
          <w:rFonts w:ascii="Times New Roman" w:hAnsi="Times New Roman" w:cs="Times New Roman"/>
        </w:rPr>
        <w:t xml:space="preserve">тро-угорське </w:t>
      </w:r>
      <w:r w:rsidR="009D1EDB" w:rsidRPr="00B4558A">
        <w:rPr>
          <w:rFonts w:ascii="Times New Roman" w:hAnsi="Times New Roman" w:cs="Times New Roman"/>
        </w:rPr>
        <w:t>суспільство</w:t>
      </w:r>
      <w:r w:rsidRPr="00B4558A">
        <w:rPr>
          <w:rFonts w:ascii="Times New Roman" w:hAnsi="Times New Roman" w:cs="Times New Roman"/>
        </w:rPr>
        <w:t xml:space="preserve"> в останній чверті Х</w:t>
      </w:r>
      <w:r w:rsidRPr="00B4558A">
        <w:rPr>
          <w:rFonts w:ascii="Times New Roman" w:hAnsi="Times New Roman" w:cs="Times New Roman"/>
          <w:lang w:val="en-US"/>
        </w:rPr>
        <w:t>I</w:t>
      </w:r>
      <w:r w:rsidRPr="00B4558A">
        <w:rPr>
          <w:rFonts w:ascii="Times New Roman" w:hAnsi="Times New Roman" w:cs="Times New Roman"/>
        </w:rPr>
        <w:t>Х ст.</w:t>
      </w:r>
      <w:r w:rsidR="009D1EDB" w:rsidRPr="00B4558A">
        <w:rPr>
          <w:rFonts w:ascii="Times New Roman" w:hAnsi="Times New Roman" w:cs="Times New Roman"/>
        </w:rPr>
        <w:t>,</w:t>
      </w:r>
      <w:r w:rsidRPr="00B4558A">
        <w:rPr>
          <w:rFonts w:ascii="Times New Roman" w:hAnsi="Times New Roman" w:cs="Times New Roman"/>
        </w:rPr>
        <w:t xml:space="preserve"> віденські антисеміти</w:t>
      </w:r>
      <w:r w:rsidR="009D1EDB" w:rsidRPr="00B4558A">
        <w:rPr>
          <w:rFonts w:ascii="Times New Roman" w:hAnsi="Times New Roman" w:cs="Times New Roman"/>
        </w:rPr>
        <w:t xml:space="preserve"> </w:t>
      </w:r>
      <w:r w:rsidR="009D1EDB" w:rsidRPr="00B4558A">
        <w:rPr>
          <w:rFonts w:ascii="Times New Roman" w:hAnsi="Times New Roman" w:cs="Times New Roman"/>
        </w:rPr>
        <w:lastRenderedPageBreak/>
        <w:t>здобули незначну перемогу на виборах до парламенту Нижньої Австрії у</w:t>
      </w:r>
      <w:r w:rsidR="00456A47" w:rsidRPr="00B4558A">
        <w:rPr>
          <w:rFonts w:ascii="Times New Roman" w:hAnsi="Times New Roman" w:cs="Times New Roman"/>
        </w:rPr>
        <w:t xml:space="preserve"> 1891 р</w:t>
      </w:r>
      <w:r w:rsidR="009D1EDB" w:rsidRPr="00B4558A">
        <w:rPr>
          <w:rFonts w:ascii="Times New Roman" w:hAnsi="Times New Roman" w:cs="Times New Roman"/>
        </w:rPr>
        <w:t xml:space="preserve">оці. </w:t>
      </w:r>
      <w:r w:rsidR="00456A47" w:rsidRPr="00B4558A">
        <w:rPr>
          <w:rFonts w:ascii="Times New Roman" w:hAnsi="Times New Roman" w:cs="Times New Roman"/>
        </w:rPr>
        <w:t>К.</w:t>
      </w:r>
      <w:r w:rsidR="00456A47" w:rsidRPr="00B4558A">
        <w:t xml:space="preserve"> </w:t>
      </w:r>
      <w:r w:rsidR="00456A47" w:rsidRPr="00B4558A">
        <w:rPr>
          <w:rFonts w:ascii="Times New Roman" w:hAnsi="Times New Roman" w:cs="Times New Roman"/>
        </w:rPr>
        <w:t xml:space="preserve">Люеґер очолив </w:t>
      </w:r>
      <w:r w:rsidR="005F5086" w:rsidRPr="00B4558A">
        <w:rPr>
          <w:rFonts w:ascii="Times New Roman" w:hAnsi="Times New Roman" w:cs="Times New Roman"/>
        </w:rPr>
        <w:t>правоконсервативну</w:t>
      </w:r>
      <w:r w:rsidR="00456A47" w:rsidRPr="00B4558A">
        <w:rPr>
          <w:rFonts w:ascii="Times New Roman" w:hAnsi="Times New Roman" w:cs="Times New Roman"/>
        </w:rPr>
        <w:t xml:space="preserve"> «Християнсько-соціальну партію», що мала своїх  прихильників серед німецьких католиків Відня, </w:t>
      </w:r>
      <w:r w:rsidR="005F5086" w:rsidRPr="00B4558A">
        <w:rPr>
          <w:rFonts w:ascii="Times New Roman" w:hAnsi="Times New Roman" w:cs="Times New Roman"/>
        </w:rPr>
        <w:t xml:space="preserve">які </w:t>
      </w:r>
      <w:r w:rsidR="00456A47" w:rsidRPr="00B4558A">
        <w:rPr>
          <w:rFonts w:ascii="Times New Roman" w:hAnsi="Times New Roman" w:cs="Times New Roman"/>
        </w:rPr>
        <w:t>були незадов</w:t>
      </w:r>
      <w:r w:rsidR="009D1EDB" w:rsidRPr="00B4558A">
        <w:rPr>
          <w:rFonts w:ascii="Times New Roman" w:hAnsi="Times New Roman" w:cs="Times New Roman"/>
        </w:rPr>
        <w:t>олені великою</w:t>
      </w:r>
      <w:r w:rsidR="00456A47" w:rsidRPr="00B4558A">
        <w:rPr>
          <w:rFonts w:ascii="Times New Roman" w:hAnsi="Times New Roman" w:cs="Times New Roman"/>
        </w:rPr>
        <w:t xml:space="preserve"> кількістю євреїв у столиці Австрії</w:t>
      </w:r>
      <w:r w:rsidR="005F5086" w:rsidRPr="00B4558A">
        <w:rPr>
          <w:rFonts w:ascii="Times New Roman" w:hAnsi="Times New Roman" w:cs="Times New Roman"/>
        </w:rPr>
        <w:t xml:space="preserve"> та їхньою активністю у фінансах, освіті та політиці</w:t>
      </w:r>
      <w:r w:rsidR="00456A47" w:rsidRPr="00B4558A">
        <w:rPr>
          <w:rFonts w:ascii="Times New Roman" w:hAnsi="Times New Roman" w:cs="Times New Roman"/>
        </w:rPr>
        <w:t xml:space="preserve">. У квітні 1897 р. лідер </w:t>
      </w:r>
      <w:r w:rsidR="005F5086" w:rsidRPr="00B4558A">
        <w:rPr>
          <w:rFonts w:ascii="Times New Roman" w:hAnsi="Times New Roman" w:cs="Times New Roman"/>
        </w:rPr>
        <w:t>християнських</w:t>
      </w:r>
      <w:r w:rsidR="00456A47" w:rsidRPr="00B4558A">
        <w:rPr>
          <w:rFonts w:ascii="Times New Roman" w:hAnsi="Times New Roman" w:cs="Times New Roman"/>
        </w:rPr>
        <w:t xml:space="preserve"> соціалістів переміг на виборах бургомістра Відня</w:t>
      </w:r>
      <w:r w:rsidR="009D1EDB" w:rsidRPr="00B4558A">
        <w:rPr>
          <w:rFonts w:ascii="Times New Roman" w:hAnsi="Times New Roman" w:cs="Times New Roman"/>
        </w:rPr>
        <w:t xml:space="preserve"> і незабаром оголосив війну «іудеомадярам»</w:t>
      </w:r>
      <w:r w:rsidR="005F1AF3" w:rsidRPr="00B4558A">
        <w:rPr>
          <w:rFonts w:ascii="Times New Roman" w:hAnsi="Times New Roman" w:cs="Times New Roman"/>
        </w:rPr>
        <w:t xml:space="preserve"> та заявив,</w:t>
      </w:r>
      <w:r w:rsidR="005F5086" w:rsidRPr="00B4558A">
        <w:rPr>
          <w:rFonts w:ascii="Times New Roman" w:hAnsi="Times New Roman" w:cs="Times New Roman"/>
        </w:rPr>
        <w:t xml:space="preserve"> що</w:t>
      </w:r>
      <w:r w:rsidR="005F1AF3" w:rsidRPr="00B4558A">
        <w:rPr>
          <w:rFonts w:ascii="Times New Roman" w:hAnsi="Times New Roman" w:cs="Times New Roman"/>
        </w:rPr>
        <w:t xml:space="preserve"> «справа не у </w:t>
      </w:r>
      <w:r w:rsidR="00F82605" w:rsidRPr="00B4558A">
        <w:rPr>
          <w:rFonts w:ascii="Times New Roman" w:hAnsi="Times New Roman" w:cs="Times New Roman"/>
        </w:rPr>
        <w:t>рівноправності</w:t>
      </w:r>
      <w:r w:rsidR="003C207E" w:rsidRPr="00B4558A">
        <w:rPr>
          <w:rFonts w:ascii="Times New Roman" w:hAnsi="Times New Roman" w:cs="Times New Roman"/>
        </w:rPr>
        <w:t xml:space="preserve"> євреїв, а</w:t>
      </w:r>
      <w:r w:rsidR="005F1AF3" w:rsidRPr="00B4558A">
        <w:rPr>
          <w:rFonts w:ascii="Times New Roman" w:hAnsi="Times New Roman" w:cs="Times New Roman"/>
        </w:rPr>
        <w:t xml:space="preserve"> у </w:t>
      </w:r>
      <w:r w:rsidR="00F82605" w:rsidRPr="00B4558A">
        <w:rPr>
          <w:rFonts w:ascii="Times New Roman" w:hAnsi="Times New Roman" w:cs="Times New Roman"/>
        </w:rPr>
        <w:t>рівноправності</w:t>
      </w:r>
      <w:r w:rsidR="005F1AF3" w:rsidRPr="00B4558A">
        <w:rPr>
          <w:rFonts w:ascii="Times New Roman" w:hAnsi="Times New Roman" w:cs="Times New Roman"/>
        </w:rPr>
        <w:t xml:space="preserve"> </w:t>
      </w:r>
      <w:r w:rsidR="00F82605" w:rsidRPr="00B4558A">
        <w:rPr>
          <w:rFonts w:ascii="Times New Roman" w:hAnsi="Times New Roman" w:cs="Times New Roman"/>
        </w:rPr>
        <w:t>християн</w:t>
      </w:r>
      <w:r w:rsidR="005F1AF3" w:rsidRPr="00B4558A">
        <w:rPr>
          <w:rFonts w:ascii="Times New Roman" w:hAnsi="Times New Roman" w:cs="Times New Roman"/>
        </w:rPr>
        <w:t>».</w:t>
      </w:r>
      <w:r w:rsidR="005F5086" w:rsidRPr="00B4558A">
        <w:rPr>
          <w:rFonts w:ascii="Times New Roman" w:hAnsi="Times New Roman" w:cs="Times New Roman"/>
        </w:rPr>
        <w:t xml:space="preserve"> </w:t>
      </w:r>
    </w:p>
    <w:p w:rsidR="00F422A9" w:rsidRPr="00B4558A" w:rsidRDefault="005F1AF3"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Ц</w:t>
      </w:r>
      <w:r w:rsidR="0020096F" w:rsidRPr="00B4558A">
        <w:rPr>
          <w:rFonts w:ascii="Times New Roman" w:hAnsi="Times New Roman" w:cs="Times New Roman"/>
        </w:rPr>
        <w:t>ькування</w:t>
      </w:r>
      <w:r w:rsidR="005F5086" w:rsidRPr="00B4558A">
        <w:rPr>
          <w:rFonts w:ascii="Times New Roman" w:hAnsi="Times New Roman" w:cs="Times New Roman"/>
        </w:rPr>
        <w:t xml:space="preserve"> євреїв</w:t>
      </w:r>
      <w:r w:rsidRPr="00B4558A">
        <w:rPr>
          <w:rFonts w:ascii="Times New Roman" w:hAnsi="Times New Roman" w:cs="Times New Roman"/>
        </w:rPr>
        <w:t xml:space="preserve"> у Відні</w:t>
      </w:r>
      <w:r w:rsidR="00F82605" w:rsidRPr="00B4558A">
        <w:rPr>
          <w:rFonts w:ascii="Times New Roman" w:hAnsi="Times New Roman" w:cs="Times New Roman"/>
        </w:rPr>
        <w:t xml:space="preserve"> на початку ХХ ст.</w:t>
      </w:r>
      <w:r w:rsidRPr="00B4558A">
        <w:rPr>
          <w:rFonts w:ascii="Times New Roman" w:hAnsi="Times New Roman" w:cs="Times New Roman"/>
        </w:rPr>
        <w:t xml:space="preserve"> супроводжувалося обмеженнями у сфері єврейської роздрібної торгівлі, переслідуванням єврейських студентів</w:t>
      </w:r>
      <w:r w:rsidR="00F82605" w:rsidRPr="00B4558A">
        <w:rPr>
          <w:rStyle w:val="ac"/>
          <w:rFonts w:ascii="Times New Roman" w:hAnsi="Times New Roman" w:cs="Times New Roman"/>
        </w:rPr>
        <w:footnoteReference w:id="86"/>
      </w:r>
      <w:r w:rsidRPr="00B4558A">
        <w:rPr>
          <w:rFonts w:ascii="Times New Roman" w:hAnsi="Times New Roman" w:cs="Times New Roman"/>
        </w:rPr>
        <w:t>, забороною на ритуальний забій худоби (шхиту). Щоправда</w:t>
      </w:r>
      <w:r w:rsidR="00F82605" w:rsidRPr="00B4558A">
        <w:rPr>
          <w:rFonts w:ascii="Times New Roman" w:hAnsi="Times New Roman" w:cs="Times New Roman"/>
        </w:rPr>
        <w:t>,</w:t>
      </w:r>
      <w:r w:rsidRPr="00B4558A">
        <w:rPr>
          <w:rFonts w:ascii="Times New Roman" w:hAnsi="Times New Roman" w:cs="Times New Roman"/>
        </w:rPr>
        <w:t xml:space="preserve"> після гучних </w:t>
      </w:r>
      <w:r w:rsidR="00F82605" w:rsidRPr="00B4558A">
        <w:rPr>
          <w:rFonts w:ascii="Times New Roman" w:hAnsi="Times New Roman" w:cs="Times New Roman"/>
        </w:rPr>
        <w:t>протестів</w:t>
      </w:r>
      <w:r w:rsidRPr="00B4558A">
        <w:rPr>
          <w:rFonts w:ascii="Times New Roman" w:hAnsi="Times New Roman" w:cs="Times New Roman"/>
        </w:rPr>
        <w:t xml:space="preserve"> </w:t>
      </w:r>
      <w:r w:rsidR="00F82605" w:rsidRPr="00B4558A">
        <w:rPr>
          <w:rFonts w:ascii="Times New Roman" w:hAnsi="Times New Roman" w:cs="Times New Roman"/>
        </w:rPr>
        <w:t>столичних</w:t>
      </w:r>
      <w:r w:rsidRPr="00B4558A">
        <w:rPr>
          <w:rFonts w:ascii="Times New Roman" w:hAnsi="Times New Roman" w:cs="Times New Roman"/>
        </w:rPr>
        <w:t xml:space="preserve"> євреїв</w:t>
      </w:r>
      <w:r w:rsidR="00F82605" w:rsidRPr="00B4558A">
        <w:rPr>
          <w:rFonts w:ascii="Times New Roman" w:hAnsi="Times New Roman" w:cs="Times New Roman"/>
        </w:rPr>
        <w:t>,</w:t>
      </w:r>
      <w:r w:rsidRPr="00B4558A">
        <w:rPr>
          <w:rFonts w:ascii="Times New Roman" w:hAnsi="Times New Roman" w:cs="Times New Roman"/>
        </w:rPr>
        <w:t xml:space="preserve"> уряд Нижньої Австрії був змушений </w:t>
      </w:r>
      <w:r w:rsidR="00F82605" w:rsidRPr="00B4558A">
        <w:rPr>
          <w:rFonts w:ascii="Times New Roman" w:hAnsi="Times New Roman" w:cs="Times New Roman"/>
        </w:rPr>
        <w:t xml:space="preserve">незабаром </w:t>
      </w:r>
      <w:r w:rsidRPr="00B4558A">
        <w:rPr>
          <w:rFonts w:ascii="Times New Roman" w:hAnsi="Times New Roman" w:cs="Times New Roman"/>
        </w:rPr>
        <w:t xml:space="preserve">скасувати </w:t>
      </w:r>
      <w:r w:rsidR="00F82605" w:rsidRPr="00B4558A">
        <w:rPr>
          <w:rFonts w:ascii="Times New Roman" w:hAnsi="Times New Roman" w:cs="Times New Roman"/>
        </w:rPr>
        <w:t xml:space="preserve">свою постанову про заборону шхити.  </w:t>
      </w:r>
      <w:r w:rsidRPr="00B4558A">
        <w:rPr>
          <w:rFonts w:ascii="Times New Roman" w:hAnsi="Times New Roman" w:cs="Times New Roman"/>
        </w:rPr>
        <w:t xml:space="preserve">   </w:t>
      </w:r>
      <w:r w:rsidR="00F422A9" w:rsidRPr="00B4558A">
        <w:rPr>
          <w:rFonts w:ascii="Times New Roman" w:hAnsi="Times New Roman" w:cs="Times New Roman"/>
        </w:rPr>
        <w:t xml:space="preserve"> </w:t>
      </w:r>
    </w:p>
    <w:p w:rsidR="00DE6BAF" w:rsidRPr="00B4558A" w:rsidRDefault="00F82605"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У певному сенсі</w:t>
      </w:r>
      <w:r w:rsidR="00902405" w:rsidRPr="00B4558A">
        <w:rPr>
          <w:rFonts w:ascii="Times New Roman" w:hAnsi="Times New Roman" w:cs="Times New Roman"/>
        </w:rPr>
        <w:t xml:space="preserve"> віденські антисеміти мали рацію.</w:t>
      </w:r>
      <w:r w:rsidR="0012416E" w:rsidRPr="00B4558A">
        <w:rPr>
          <w:rFonts w:ascii="Times New Roman" w:hAnsi="Times New Roman" w:cs="Times New Roman"/>
        </w:rPr>
        <w:t xml:space="preserve"> </w:t>
      </w:r>
      <w:r w:rsidR="00902405" w:rsidRPr="00B4558A">
        <w:rPr>
          <w:rFonts w:ascii="Times New Roman" w:hAnsi="Times New Roman" w:cs="Times New Roman"/>
        </w:rPr>
        <w:t>Є</w:t>
      </w:r>
      <w:r w:rsidR="0012416E" w:rsidRPr="00B4558A">
        <w:rPr>
          <w:rFonts w:ascii="Times New Roman" w:hAnsi="Times New Roman" w:cs="Times New Roman"/>
        </w:rPr>
        <w:t xml:space="preserve">врейське населення Відня в епоху правління Франца Йосифа </w:t>
      </w:r>
      <w:r w:rsidR="00902405" w:rsidRPr="00B4558A">
        <w:rPr>
          <w:rFonts w:ascii="Times New Roman" w:hAnsi="Times New Roman" w:cs="Times New Roman"/>
        </w:rPr>
        <w:t xml:space="preserve">насправді </w:t>
      </w:r>
      <w:r w:rsidR="0061535A" w:rsidRPr="00B4558A">
        <w:rPr>
          <w:rFonts w:ascii="Times New Roman" w:hAnsi="Times New Roman" w:cs="Times New Roman"/>
        </w:rPr>
        <w:t>досягало абсолю</w:t>
      </w:r>
      <w:r w:rsidR="0012416E" w:rsidRPr="00B4558A">
        <w:rPr>
          <w:rFonts w:ascii="Times New Roman" w:hAnsi="Times New Roman" w:cs="Times New Roman"/>
        </w:rPr>
        <w:t xml:space="preserve">тного приросту і дуже значного </w:t>
      </w:r>
      <w:r w:rsidR="0061535A" w:rsidRPr="00B4558A">
        <w:rPr>
          <w:rFonts w:ascii="Times New Roman" w:hAnsi="Times New Roman" w:cs="Times New Roman"/>
        </w:rPr>
        <w:t>порівняно</w:t>
      </w:r>
      <w:r w:rsidR="0012416E" w:rsidRPr="00B4558A">
        <w:rPr>
          <w:rFonts w:ascii="Times New Roman" w:hAnsi="Times New Roman" w:cs="Times New Roman"/>
        </w:rPr>
        <w:t xml:space="preserve"> із загальним приростом населення держави.</w:t>
      </w:r>
      <w:r w:rsidR="0061535A" w:rsidRPr="00B4558A">
        <w:rPr>
          <w:rFonts w:ascii="Times New Roman" w:hAnsi="Times New Roman" w:cs="Times New Roman"/>
        </w:rPr>
        <w:t xml:space="preserve"> Ч</w:t>
      </w:r>
      <w:r w:rsidR="0012416E" w:rsidRPr="00B4558A">
        <w:rPr>
          <w:rFonts w:ascii="Times New Roman" w:hAnsi="Times New Roman" w:cs="Times New Roman"/>
        </w:rPr>
        <w:t xml:space="preserve">астка </w:t>
      </w:r>
      <w:r w:rsidR="0061535A" w:rsidRPr="00B4558A">
        <w:rPr>
          <w:rFonts w:ascii="Times New Roman" w:hAnsi="Times New Roman" w:cs="Times New Roman"/>
        </w:rPr>
        <w:t>єврейського</w:t>
      </w:r>
      <w:r w:rsidR="0012416E" w:rsidRPr="00B4558A">
        <w:rPr>
          <w:rFonts w:ascii="Times New Roman" w:hAnsi="Times New Roman" w:cs="Times New Roman"/>
        </w:rPr>
        <w:t xml:space="preserve"> </w:t>
      </w:r>
      <w:r w:rsidR="0061535A" w:rsidRPr="00B4558A">
        <w:rPr>
          <w:rFonts w:ascii="Times New Roman" w:hAnsi="Times New Roman" w:cs="Times New Roman"/>
        </w:rPr>
        <w:t>населення</w:t>
      </w:r>
      <w:r w:rsidR="0012416E" w:rsidRPr="00B4558A">
        <w:rPr>
          <w:rFonts w:ascii="Times New Roman" w:hAnsi="Times New Roman" w:cs="Times New Roman"/>
        </w:rPr>
        <w:t xml:space="preserve"> </w:t>
      </w:r>
      <w:r w:rsidR="0061535A" w:rsidRPr="00B4558A">
        <w:rPr>
          <w:rFonts w:ascii="Times New Roman" w:hAnsi="Times New Roman" w:cs="Times New Roman"/>
        </w:rPr>
        <w:t>австрійської</w:t>
      </w:r>
      <w:r w:rsidR="0012416E" w:rsidRPr="00B4558A">
        <w:rPr>
          <w:rFonts w:ascii="Times New Roman" w:hAnsi="Times New Roman" w:cs="Times New Roman"/>
        </w:rPr>
        <w:t xml:space="preserve"> столиці на </w:t>
      </w:r>
      <w:r w:rsidR="0061535A" w:rsidRPr="00B4558A">
        <w:rPr>
          <w:rFonts w:ascii="Times New Roman" w:hAnsi="Times New Roman" w:cs="Times New Roman"/>
        </w:rPr>
        <w:t>початку</w:t>
      </w:r>
      <w:r w:rsidR="0012416E" w:rsidRPr="00B4558A">
        <w:rPr>
          <w:rFonts w:ascii="Times New Roman" w:hAnsi="Times New Roman" w:cs="Times New Roman"/>
        </w:rPr>
        <w:t xml:space="preserve"> Першої світової війни становила</w:t>
      </w:r>
      <w:r w:rsidR="0061535A" w:rsidRPr="00B4558A">
        <w:rPr>
          <w:rFonts w:ascii="Times New Roman" w:hAnsi="Times New Roman" w:cs="Times New Roman"/>
        </w:rPr>
        <w:t xml:space="preserve"> 9 % від усіх мешканців Відня </w:t>
      </w:r>
      <w:r w:rsidR="00902405" w:rsidRPr="00B4558A">
        <w:rPr>
          <w:rFonts w:ascii="Times New Roman" w:hAnsi="Times New Roman" w:cs="Times New Roman"/>
        </w:rPr>
        <w:t xml:space="preserve">і </w:t>
      </w:r>
      <w:r w:rsidR="0061535A" w:rsidRPr="00B4558A">
        <w:rPr>
          <w:rFonts w:ascii="Times New Roman" w:hAnsi="Times New Roman" w:cs="Times New Roman"/>
        </w:rPr>
        <w:t>впродовж війни постійно зростала завдяки біженцям з окупованих територій. У господарському т</w:t>
      </w:r>
      <w:r w:rsidR="003C207E" w:rsidRPr="00B4558A">
        <w:rPr>
          <w:rFonts w:ascii="Times New Roman" w:hAnsi="Times New Roman" w:cs="Times New Roman"/>
        </w:rPr>
        <w:t>а культурному житті Відня євреї (</w:t>
      </w:r>
      <w:r w:rsidR="0061535A" w:rsidRPr="00B4558A">
        <w:rPr>
          <w:rFonts w:ascii="Times New Roman" w:hAnsi="Times New Roman" w:cs="Times New Roman"/>
        </w:rPr>
        <w:t>а це були купці, лікарі, адв</w:t>
      </w:r>
      <w:r w:rsidR="003C207E" w:rsidRPr="00B4558A">
        <w:rPr>
          <w:rFonts w:ascii="Times New Roman" w:hAnsi="Times New Roman" w:cs="Times New Roman"/>
        </w:rPr>
        <w:t>окати, письменники і журналісти)</w:t>
      </w:r>
      <w:r w:rsidR="0061535A" w:rsidRPr="00B4558A">
        <w:rPr>
          <w:rFonts w:ascii="Times New Roman" w:hAnsi="Times New Roman" w:cs="Times New Roman"/>
        </w:rPr>
        <w:t xml:space="preserve"> відігравали вельми помітну роль. Незважаючи на зростання німецького антисемітизму, євреям вдалося налагодити тісні ділові відносини з  християнською більшістю столиці, і навіть </w:t>
      </w:r>
      <w:r w:rsidR="0011680A" w:rsidRPr="00B4558A">
        <w:rPr>
          <w:rFonts w:ascii="Times New Roman" w:hAnsi="Times New Roman" w:cs="Times New Roman"/>
        </w:rPr>
        <w:t>вступат</w:t>
      </w:r>
      <w:r w:rsidR="0061535A" w:rsidRPr="00B4558A">
        <w:rPr>
          <w:rFonts w:ascii="Times New Roman" w:hAnsi="Times New Roman" w:cs="Times New Roman"/>
        </w:rPr>
        <w:t>и з християнами у шлюби.</w:t>
      </w:r>
    </w:p>
    <w:p w:rsidR="00FE4BF3" w:rsidRPr="00B4558A" w:rsidRDefault="00902405"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Однак єврейська громадськість Австро-Угорщини була стурбована зростанням антисемітизму, німецького</w:t>
      </w:r>
      <w:r w:rsidR="00D56828" w:rsidRPr="00B4558A">
        <w:rPr>
          <w:rFonts w:ascii="Times New Roman" w:hAnsi="Times New Roman" w:cs="Times New Roman"/>
        </w:rPr>
        <w:t>, угорського</w:t>
      </w:r>
      <w:r w:rsidRPr="00B4558A">
        <w:rPr>
          <w:rFonts w:ascii="Times New Roman" w:hAnsi="Times New Roman" w:cs="Times New Roman"/>
        </w:rPr>
        <w:t xml:space="preserve"> та польського націоналізму на теренах </w:t>
      </w:r>
      <w:r w:rsidR="00AA00DA" w:rsidRPr="00B4558A">
        <w:rPr>
          <w:rFonts w:ascii="Times New Roman" w:hAnsi="Times New Roman" w:cs="Times New Roman"/>
        </w:rPr>
        <w:t>Габсбурз</w:t>
      </w:r>
      <w:r w:rsidR="00384E27" w:rsidRPr="00B4558A">
        <w:rPr>
          <w:rFonts w:ascii="Times New Roman" w:hAnsi="Times New Roman" w:cs="Times New Roman"/>
        </w:rPr>
        <w:t xml:space="preserve">ької монархії. Історичною відповіддю </w:t>
      </w:r>
      <w:r w:rsidR="00766334" w:rsidRPr="00B4558A">
        <w:rPr>
          <w:rFonts w:ascii="Times New Roman" w:hAnsi="Times New Roman" w:cs="Times New Roman"/>
        </w:rPr>
        <w:t xml:space="preserve">австрійських </w:t>
      </w:r>
      <w:r w:rsidR="00384E27" w:rsidRPr="00B4558A">
        <w:rPr>
          <w:rFonts w:ascii="Times New Roman" w:hAnsi="Times New Roman" w:cs="Times New Roman"/>
        </w:rPr>
        <w:t xml:space="preserve">євреїв на </w:t>
      </w:r>
      <w:r w:rsidR="00766334" w:rsidRPr="00B4558A">
        <w:rPr>
          <w:rFonts w:ascii="Times New Roman" w:hAnsi="Times New Roman" w:cs="Times New Roman"/>
        </w:rPr>
        <w:t xml:space="preserve">посилення </w:t>
      </w:r>
      <w:r w:rsidR="00766334" w:rsidRPr="00B4558A">
        <w:rPr>
          <w:rFonts w:ascii="Times New Roman" w:hAnsi="Times New Roman" w:cs="Times New Roman"/>
        </w:rPr>
        <w:lastRenderedPageBreak/>
        <w:t>антисемітизму став твір віденського журналіста і драматурга Т. Герцля</w:t>
      </w:r>
      <w:r w:rsidR="002E2F49" w:rsidRPr="00B4558A">
        <w:rPr>
          <w:rFonts w:ascii="Times New Roman" w:hAnsi="Times New Roman" w:cs="Times New Roman"/>
        </w:rPr>
        <w:t xml:space="preserve"> (1860–1904 рр.)</w:t>
      </w:r>
      <w:r w:rsidR="00766334" w:rsidRPr="00B4558A">
        <w:rPr>
          <w:rFonts w:ascii="Times New Roman" w:hAnsi="Times New Roman" w:cs="Times New Roman"/>
        </w:rPr>
        <w:t xml:space="preserve"> «Юденштадт» («Єврейська держава»), в якому </w:t>
      </w:r>
      <w:r w:rsidR="003C207E" w:rsidRPr="00B4558A">
        <w:rPr>
          <w:rFonts w:ascii="Times New Roman" w:hAnsi="Times New Roman" w:cs="Times New Roman"/>
        </w:rPr>
        <w:t>у лютому 1896 р. було</w:t>
      </w:r>
      <w:r w:rsidR="00D56828" w:rsidRPr="00B4558A">
        <w:rPr>
          <w:rFonts w:ascii="Times New Roman" w:hAnsi="Times New Roman" w:cs="Times New Roman"/>
        </w:rPr>
        <w:t xml:space="preserve"> виголошено провідну ідею</w:t>
      </w:r>
      <w:r w:rsidR="00766334" w:rsidRPr="00B4558A">
        <w:rPr>
          <w:rFonts w:ascii="Times New Roman" w:hAnsi="Times New Roman" w:cs="Times New Roman"/>
        </w:rPr>
        <w:t xml:space="preserve"> сіонізму, а саме,</w:t>
      </w:r>
      <w:r w:rsidR="00AE3A22" w:rsidRPr="00B4558A">
        <w:rPr>
          <w:rFonts w:ascii="Times New Roman" w:hAnsi="Times New Roman" w:cs="Times New Roman"/>
        </w:rPr>
        <w:t xml:space="preserve"> про те, що</w:t>
      </w:r>
      <w:r w:rsidR="00766334" w:rsidRPr="00B4558A">
        <w:rPr>
          <w:rFonts w:ascii="Times New Roman" w:hAnsi="Times New Roman" w:cs="Times New Roman"/>
        </w:rPr>
        <w:t xml:space="preserve"> євреї мають право на власну державу. Щоправда</w:t>
      </w:r>
      <w:r w:rsidR="003C207E" w:rsidRPr="00B4558A">
        <w:rPr>
          <w:rFonts w:ascii="Times New Roman" w:hAnsi="Times New Roman" w:cs="Times New Roman"/>
        </w:rPr>
        <w:t>,</w:t>
      </w:r>
      <w:r w:rsidR="00766334" w:rsidRPr="00B4558A">
        <w:rPr>
          <w:rFonts w:ascii="Times New Roman" w:hAnsi="Times New Roman" w:cs="Times New Roman"/>
        </w:rPr>
        <w:t xml:space="preserve"> </w:t>
      </w:r>
      <w:r w:rsidR="0020096F" w:rsidRPr="00B4558A">
        <w:rPr>
          <w:rFonts w:ascii="Times New Roman" w:hAnsi="Times New Roman" w:cs="Times New Roman"/>
        </w:rPr>
        <w:t xml:space="preserve">тоді </w:t>
      </w:r>
      <w:r w:rsidR="00766334" w:rsidRPr="00B4558A">
        <w:rPr>
          <w:rFonts w:ascii="Times New Roman" w:hAnsi="Times New Roman" w:cs="Times New Roman"/>
        </w:rPr>
        <w:t>на заклик</w:t>
      </w:r>
      <w:r w:rsidR="0020096F" w:rsidRPr="00B4558A">
        <w:rPr>
          <w:rFonts w:ascii="Times New Roman" w:hAnsi="Times New Roman" w:cs="Times New Roman"/>
        </w:rPr>
        <w:t xml:space="preserve"> Т. Герцля</w:t>
      </w:r>
      <w:r w:rsidR="00766334" w:rsidRPr="00B4558A">
        <w:rPr>
          <w:rFonts w:ascii="Times New Roman" w:hAnsi="Times New Roman" w:cs="Times New Roman"/>
        </w:rPr>
        <w:t xml:space="preserve"> </w:t>
      </w:r>
      <w:r w:rsidR="0020096F" w:rsidRPr="00B4558A">
        <w:rPr>
          <w:rFonts w:ascii="Times New Roman" w:hAnsi="Times New Roman" w:cs="Times New Roman"/>
        </w:rPr>
        <w:t>відгукнулося небагато</w:t>
      </w:r>
      <w:r w:rsidR="00766334" w:rsidRPr="00B4558A">
        <w:rPr>
          <w:rFonts w:ascii="Times New Roman" w:hAnsi="Times New Roman" w:cs="Times New Roman"/>
        </w:rPr>
        <w:t xml:space="preserve"> </w:t>
      </w:r>
      <w:r w:rsidR="0020096F" w:rsidRPr="00B4558A">
        <w:rPr>
          <w:rFonts w:ascii="Times New Roman" w:hAnsi="Times New Roman" w:cs="Times New Roman"/>
        </w:rPr>
        <w:t xml:space="preserve">віденських </w:t>
      </w:r>
      <w:r w:rsidR="00766334" w:rsidRPr="00B4558A">
        <w:rPr>
          <w:rFonts w:ascii="Times New Roman" w:hAnsi="Times New Roman" w:cs="Times New Roman"/>
        </w:rPr>
        <w:t>євреїв</w:t>
      </w:r>
      <w:r w:rsidR="0020096F" w:rsidRPr="00B4558A">
        <w:rPr>
          <w:rFonts w:ascii="Times New Roman" w:hAnsi="Times New Roman" w:cs="Times New Roman"/>
        </w:rPr>
        <w:t>, які віддавали перевагу асиміляції</w:t>
      </w:r>
      <w:r w:rsidR="00FE4BF3" w:rsidRPr="00B4558A">
        <w:rPr>
          <w:rFonts w:ascii="Times New Roman" w:hAnsi="Times New Roman" w:cs="Times New Roman"/>
        </w:rPr>
        <w:t>. Водночас</w:t>
      </w:r>
      <w:r w:rsidR="00AE3A22" w:rsidRPr="00B4558A">
        <w:rPr>
          <w:rFonts w:ascii="Times New Roman" w:hAnsi="Times New Roman" w:cs="Times New Roman"/>
        </w:rPr>
        <w:t xml:space="preserve"> і </w:t>
      </w:r>
      <w:r w:rsidR="005E304E" w:rsidRPr="00B4558A">
        <w:rPr>
          <w:rFonts w:ascii="Times New Roman" w:hAnsi="Times New Roman" w:cs="Times New Roman"/>
        </w:rPr>
        <w:t>для багатьох</w:t>
      </w:r>
      <w:r w:rsidR="003A2777" w:rsidRPr="00B4558A">
        <w:rPr>
          <w:rFonts w:ascii="Times New Roman" w:hAnsi="Times New Roman" w:cs="Times New Roman"/>
        </w:rPr>
        <w:t xml:space="preserve"> сіоністів ідея відновлення єврейської державності</w:t>
      </w:r>
      <w:r w:rsidR="00FE4BF3" w:rsidRPr="00B4558A">
        <w:rPr>
          <w:rFonts w:ascii="Times New Roman" w:hAnsi="Times New Roman" w:cs="Times New Roman"/>
        </w:rPr>
        <w:t xml:space="preserve"> у Палестині</w:t>
      </w:r>
      <w:r w:rsidR="003A2777" w:rsidRPr="00B4558A">
        <w:rPr>
          <w:rFonts w:ascii="Times New Roman" w:hAnsi="Times New Roman" w:cs="Times New Roman"/>
        </w:rPr>
        <w:t xml:space="preserve"> видавалася далекою перспективою</w:t>
      </w:r>
      <w:r w:rsidR="0020096F" w:rsidRPr="00B4558A">
        <w:rPr>
          <w:rFonts w:ascii="Times New Roman" w:hAnsi="Times New Roman" w:cs="Times New Roman"/>
        </w:rPr>
        <w:t xml:space="preserve">. </w:t>
      </w:r>
    </w:p>
    <w:p w:rsidR="00902405" w:rsidRPr="00B4558A" w:rsidRDefault="00AE3A22"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Міністерство внутрішніх справ Австро-Угорщини 4 лютого 1896 р. визнало діяльність сіоністських організацій як небезпечну для держави.  </w:t>
      </w:r>
      <w:r w:rsidR="0020096F" w:rsidRPr="00B4558A">
        <w:rPr>
          <w:rFonts w:ascii="Times New Roman" w:hAnsi="Times New Roman" w:cs="Times New Roman"/>
        </w:rPr>
        <w:t xml:space="preserve">Проте на початку ХХ ст. сіонізм перетворився на впливову ідеологію національного відродження усього східноєвропейського єврейства. </w:t>
      </w:r>
      <w:r w:rsidR="005E304E" w:rsidRPr="00B4558A">
        <w:rPr>
          <w:rFonts w:ascii="Times New Roman" w:hAnsi="Times New Roman" w:cs="Times New Roman"/>
        </w:rPr>
        <w:t xml:space="preserve">У грудні 1905 р. на </w:t>
      </w:r>
      <w:r w:rsidR="002E2F49" w:rsidRPr="00B4558A">
        <w:rPr>
          <w:rFonts w:ascii="Times New Roman" w:hAnsi="Times New Roman" w:cs="Times New Roman"/>
        </w:rPr>
        <w:t>з’їзді</w:t>
      </w:r>
      <w:r w:rsidR="005E304E" w:rsidRPr="00B4558A">
        <w:rPr>
          <w:rFonts w:ascii="Times New Roman" w:hAnsi="Times New Roman" w:cs="Times New Roman"/>
        </w:rPr>
        <w:t xml:space="preserve"> сіоністів </w:t>
      </w:r>
      <w:r w:rsidR="002E2F49" w:rsidRPr="00B4558A">
        <w:rPr>
          <w:rFonts w:ascii="Times New Roman" w:hAnsi="Times New Roman" w:cs="Times New Roman"/>
        </w:rPr>
        <w:t>Австрії</w:t>
      </w:r>
      <w:r w:rsidR="005E304E" w:rsidRPr="00B4558A">
        <w:rPr>
          <w:rFonts w:ascii="Times New Roman" w:hAnsi="Times New Roman" w:cs="Times New Roman"/>
        </w:rPr>
        <w:t xml:space="preserve"> було ухвалено рішення про особливе </w:t>
      </w:r>
      <w:r w:rsidR="002E2F49" w:rsidRPr="00B4558A">
        <w:rPr>
          <w:rFonts w:ascii="Times New Roman" w:hAnsi="Times New Roman" w:cs="Times New Roman"/>
        </w:rPr>
        <w:t>представництво</w:t>
      </w:r>
      <w:r w:rsidR="005E304E" w:rsidRPr="00B4558A">
        <w:rPr>
          <w:rFonts w:ascii="Times New Roman" w:hAnsi="Times New Roman" w:cs="Times New Roman"/>
        </w:rPr>
        <w:t xml:space="preserve"> </w:t>
      </w:r>
      <w:r w:rsidR="002E2F49" w:rsidRPr="00B4558A">
        <w:rPr>
          <w:rFonts w:ascii="Times New Roman" w:hAnsi="Times New Roman" w:cs="Times New Roman"/>
        </w:rPr>
        <w:t>єврейської</w:t>
      </w:r>
      <w:r w:rsidR="005E304E" w:rsidRPr="00B4558A">
        <w:rPr>
          <w:rFonts w:ascii="Times New Roman" w:hAnsi="Times New Roman" w:cs="Times New Roman"/>
        </w:rPr>
        <w:t xml:space="preserve"> меншості, а також </w:t>
      </w:r>
      <w:r w:rsidR="002E2F49" w:rsidRPr="00B4558A">
        <w:rPr>
          <w:rFonts w:ascii="Times New Roman" w:hAnsi="Times New Roman" w:cs="Times New Roman"/>
        </w:rPr>
        <w:t>резолюцію</w:t>
      </w:r>
      <w:r w:rsidR="005E304E" w:rsidRPr="00B4558A">
        <w:rPr>
          <w:rFonts w:ascii="Times New Roman" w:hAnsi="Times New Roman" w:cs="Times New Roman"/>
        </w:rPr>
        <w:t xml:space="preserve"> щодо визнання євреїв </w:t>
      </w:r>
      <w:r w:rsidR="002E2F49" w:rsidRPr="00B4558A">
        <w:rPr>
          <w:rFonts w:ascii="Times New Roman" w:hAnsi="Times New Roman" w:cs="Times New Roman"/>
        </w:rPr>
        <w:t>Австро-Угорщини</w:t>
      </w:r>
      <w:r w:rsidR="003C207E" w:rsidRPr="00B4558A">
        <w:rPr>
          <w:rFonts w:ascii="Times New Roman" w:hAnsi="Times New Roman" w:cs="Times New Roman"/>
        </w:rPr>
        <w:t xml:space="preserve"> нацією. Надзвичайний</w:t>
      </w:r>
      <w:r w:rsidR="005E304E" w:rsidRPr="00B4558A">
        <w:rPr>
          <w:rFonts w:ascii="Times New Roman" w:hAnsi="Times New Roman" w:cs="Times New Roman"/>
        </w:rPr>
        <w:t xml:space="preserve"> </w:t>
      </w:r>
      <w:r w:rsidR="003C207E" w:rsidRPr="00B4558A">
        <w:rPr>
          <w:rFonts w:ascii="Times New Roman" w:hAnsi="Times New Roman" w:cs="Times New Roman"/>
        </w:rPr>
        <w:t>конгрес</w:t>
      </w:r>
      <w:r w:rsidR="005E304E" w:rsidRPr="00B4558A">
        <w:rPr>
          <w:rFonts w:ascii="Times New Roman" w:hAnsi="Times New Roman" w:cs="Times New Roman"/>
        </w:rPr>
        <w:t xml:space="preserve"> сіоністів у Кракові у липні 1906 р. в</w:t>
      </w:r>
      <w:r w:rsidR="003C207E" w:rsidRPr="00B4558A">
        <w:rPr>
          <w:rFonts w:ascii="Times New Roman" w:hAnsi="Times New Roman" w:cs="Times New Roman"/>
        </w:rPr>
        <w:t>ирішив</w:t>
      </w:r>
      <w:r w:rsidR="005E304E" w:rsidRPr="00B4558A">
        <w:rPr>
          <w:rFonts w:ascii="Times New Roman" w:hAnsi="Times New Roman" w:cs="Times New Roman"/>
        </w:rPr>
        <w:t xml:space="preserve"> </w:t>
      </w:r>
      <w:r w:rsidR="002E2F49" w:rsidRPr="00B4558A">
        <w:rPr>
          <w:rFonts w:ascii="Times New Roman" w:hAnsi="Times New Roman" w:cs="Times New Roman"/>
        </w:rPr>
        <w:t>створити</w:t>
      </w:r>
      <w:r w:rsidR="005E304E" w:rsidRPr="00B4558A">
        <w:rPr>
          <w:rFonts w:ascii="Times New Roman" w:hAnsi="Times New Roman" w:cs="Times New Roman"/>
        </w:rPr>
        <w:t xml:space="preserve"> </w:t>
      </w:r>
      <w:r w:rsidR="002E2F49" w:rsidRPr="00B4558A">
        <w:rPr>
          <w:rFonts w:ascii="Times New Roman" w:hAnsi="Times New Roman" w:cs="Times New Roman"/>
        </w:rPr>
        <w:t>єврейську</w:t>
      </w:r>
      <w:r w:rsidR="005E304E" w:rsidRPr="00B4558A">
        <w:rPr>
          <w:rFonts w:ascii="Times New Roman" w:hAnsi="Times New Roman" w:cs="Times New Roman"/>
        </w:rPr>
        <w:t xml:space="preserve"> політичну </w:t>
      </w:r>
      <w:r w:rsidR="002E2F49" w:rsidRPr="00B4558A">
        <w:rPr>
          <w:rFonts w:ascii="Times New Roman" w:hAnsi="Times New Roman" w:cs="Times New Roman"/>
        </w:rPr>
        <w:t>партію, яка б вимагала від Габсбургів надання євреям національно-культурної  автономії.</w:t>
      </w:r>
      <w:r w:rsidR="005E304E" w:rsidRPr="00B4558A">
        <w:rPr>
          <w:rFonts w:ascii="Times New Roman" w:hAnsi="Times New Roman" w:cs="Times New Roman"/>
        </w:rPr>
        <w:t xml:space="preserve">  </w:t>
      </w:r>
      <w:r w:rsidR="0020096F" w:rsidRPr="00B4558A">
        <w:rPr>
          <w:rFonts w:ascii="Times New Roman" w:hAnsi="Times New Roman" w:cs="Times New Roman"/>
        </w:rPr>
        <w:t xml:space="preserve">  </w:t>
      </w:r>
      <w:r w:rsidR="00902405" w:rsidRPr="00B4558A">
        <w:rPr>
          <w:rFonts w:ascii="Times New Roman" w:hAnsi="Times New Roman" w:cs="Times New Roman"/>
        </w:rPr>
        <w:t xml:space="preserve">  </w:t>
      </w:r>
    </w:p>
    <w:p w:rsidR="00DF45B8" w:rsidRPr="00B4558A" w:rsidRDefault="00DE6BAF"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Справжнім катаклізмом для народів клаптикової імперії </w:t>
      </w:r>
      <w:r w:rsidR="003339EB" w:rsidRPr="00B4558A">
        <w:rPr>
          <w:rFonts w:ascii="Times New Roman" w:hAnsi="Times New Roman" w:cs="Times New Roman"/>
        </w:rPr>
        <w:t xml:space="preserve">Габсбургів стала Перша світова війна, яка призвела до краху монархії.  Внаслідок військових дій 1914–1918 рр. звичний лад суспільно-економічного життя євреїв, особливо на окупованих землях Австро-Угорської імперії, </w:t>
      </w:r>
      <w:r w:rsidR="003C207E" w:rsidRPr="00B4558A">
        <w:rPr>
          <w:rFonts w:ascii="Times New Roman" w:hAnsi="Times New Roman" w:cs="Times New Roman"/>
        </w:rPr>
        <w:t>назавжди перервався</w:t>
      </w:r>
      <w:r w:rsidR="003339EB" w:rsidRPr="00B4558A">
        <w:rPr>
          <w:rFonts w:ascii="Times New Roman" w:hAnsi="Times New Roman" w:cs="Times New Roman"/>
        </w:rPr>
        <w:t>. Єв</w:t>
      </w:r>
      <w:r w:rsidR="003C207E" w:rsidRPr="00B4558A">
        <w:rPr>
          <w:rFonts w:ascii="Times New Roman" w:hAnsi="Times New Roman" w:cs="Times New Roman"/>
        </w:rPr>
        <w:t>реї Галичини та Буковини відчу</w:t>
      </w:r>
      <w:r w:rsidR="0061523A">
        <w:rPr>
          <w:rFonts w:ascii="Times New Roman" w:hAnsi="Times New Roman" w:cs="Times New Roman"/>
        </w:rPr>
        <w:t>ли розгубленість і страх</w:t>
      </w:r>
      <w:r w:rsidR="003339EB" w:rsidRPr="00B4558A">
        <w:rPr>
          <w:rFonts w:ascii="Times New Roman" w:hAnsi="Times New Roman" w:cs="Times New Roman"/>
        </w:rPr>
        <w:t>. Величезні маси з біженців-євреїв попрямували до Угорщини, Богемії, Моравії та Верхньої Австрії.</w:t>
      </w:r>
      <w:r w:rsidR="00316288" w:rsidRPr="00B4558A">
        <w:rPr>
          <w:rFonts w:ascii="Times New Roman" w:hAnsi="Times New Roman" w:cs="Times New Roman"/>
        </w:rPr>
        <w:t xml:space="preserve"> Дехто з євреїв вступав до а</w:t>
      </w:r>
      <w:r w:rsidR="002979AC" w:rsidRPr="00B4558A">
        <w:rPr>
          <w:rFonts w:ascii="Times New Roman" w:hAnsi="Times New Roman" w:cs="Times New Roman"/>
        </w:rPr>
        <w:t xml:space="preserve">встрійської армії. Кілька сотень євреїв </w:t>
      </w:r>
      <w:r w:rsidR="005F2D77" w:rsidRPr="00B4558A">
        <w:rPr>
          <w:rFonts w:ascii="Times New Roman" w:hAnsi="Times New Roman" w:cs="Times New Roman"/>
        </w:rPr>
        <w:t xml:space="preserve">навіть </w:t>
      </w:r>
      <w:r w:rsidR="002979AC" w:rsidRPr="00B4558A">
        <w:rPr>
          <w:rFonts w:ascii="Times New Roman" w:hAnsi="Times New Roman" w:cs="Times New Roman"/>
        </w:rPr>
        <w:t xml:space="preserve">стали </w:t>
      </w:r>
      <w:r w:rsidR="005F2D77" w:rsidRPr="00B4558A">
        <w:rPr>
          <w:rFonts w:ascii="Times New Roman" w:hAnsi="Times New Roman" w:cs="Times New Roman"/>
        </w:rPr>
        <w:t xml:space="preserve">австрійськими </w:t>
      </w:r>
      <w:r w:rsidR="00316288" w:rsidRPr="00B4558A">
        <w:rPr>
          <w:rFonts w:ascii="Times New Roman" w:hAnsi="Times New Roman" w:cs="Times New Roman"/>
        </w:rPr>
        <w:t>офіце</w:t>
      </w:r>
      <w:r w:rsidR="003B7B30" w:rsidRPr="00B4558A">
        <w:rPr>
          <w:rFonts w:ascii="Times New Roman" w:hAnsi="Times New Roman" w:cs="Times New Roman"/>
        </w:rPr>
        <w:t>рами, з-поміж яких, до речі, були</w:t>
      </w:r>
      <w:r w:rsidR="00316288" w:rsidRPr="00B4558A">
        <w:rPr>
          <w:rFonts w:ascii="Times New Roman" w:hAnsi="Times New Roman" w:cs="Times New Roman"/>
        </w:rPr>
        <w:t xml:space="preserve"> </w:t>
      </w:r>
      <w:r w:rsidR="003B7B30" w:rsidRPr="00B4558A">
        <w:rPr>
          <w:rFonts w:ascii="Times New Roman" w:hAnsi="Times New Roman" w:cs="Times New Roman"/>
        </w:rPr>
        <w:t>відомі</w:t>
      </w:r>
      <w:r w:rsidR="00D27963" w:rsidRPr="00B4558A">
        <w:rPr>
          <w:rFonts w:ascii="Times New Roman" w:hAnsi="Times New Roman" w:cs="Times New Roman"/>
        </w:rPr>
        <w:t xml:space="preserve"> у майбутньому</w:t>
      </w:r>
      <w:r w:rsidR="008B1601" w:rsidRPr="00B4558A">
        <w:rPr>
          <w:rFonts w:ascii="Times New Roman" w:hAnsi="Times New Roman" w:cs="Times New Roman"/>
        </w:rPr>
        <w:t xml:space="preserve"> психоаналітик В. Райх, письменники Е</w:t>
      </w:r>
      <w:r w:rsidR="0061523A">
        <w:rPr>
          <w:rFonts w:ascii="Times New Roman" w:hAnsi="Times New Roman" w:cs="Times New Roman"/>
        </w:rPr>
        <w:t xml:space="preserve">. Е. Киш, Ф. Лангер та Й. Рот. </w:t>
      </w:r>
      <w:r w:rsidR="00316288" w:rsidRPr="00B4558A">
        <w:rPr>
          <w:rFonts w:ascii="Times New Roman" w:hAnsi="Times New Roman" w:cs="Times New Roman"/>
        </w:rPr>
        <w:t>Однак</w:t>
      </w:r>
      <w:r w:rsidR="002979AC" w:rsidRPr="00B4558A">
        <w:rPr>
          <w:rFonts w:ascii="Times New Roman" w:hAnsi="Times New Roman" w:cs="Times New Roman"/>
        </w:rPr>
        <w:t xml:space="preserve"> переважна більшість євреїв Австро-Угорщини намагалися втекти від війни. Так, лише до Відня у роки війни мігрували 36 тис. євреїв з Галичини та Буковини; 400 тис. євреїв (тобто половина </w:t>
      </w:r>
      <w:r w:rsidR="00EC0BC7" w:rsidRPr="00B4558A">
        <w:rPr>
          <w:rFonts w:ascii="Times New Roman" w:hAnsi="Times New Roman" w:cs="Times New Roman"/>
        </w:rPr>
        <w:t>усіх євреїв Галичини) виїхали</w:t>
      </w:r>
      <w:r w:rsidR="002979AC" w:rsidRPr="00B4558A">
        <w:rPr>
          <w:rFonts w:ascii="Times New Roman" w:hAnsi="Times New Roman" w:cs="Times New Roman"/>
        </w:rPr>
        <w:t xml:space="preserve"> з країни назавжди. Ті,</w:t>
      </w:r>
      <w:r w:rsidR="003C207E" w:rsidRPr="00B4558A">
        <w:rPr>
          <w:rFonts w:ascii="Times New Roman" w:hAnsi="Times New Roman" w:cs="Times New Roman"/>
        </w:rPr>
        <w:t xml:space="preserve"> хто залишилися</w:t>
      </w:r>
      <w:r w:rsidR="00EC0BC7" w:rsidRPr="00B4558A">
        <w:rPr>
          <w:rFonts w:ascii="Times New Roman" w:hAnsi="Times New Roman" w:cs="Times New Roman"/>
        </w:rPr>
        <w:t xml:space="preserve"> </w:t>
      </w:r>
      <w:r w:rsidR="003C207E" w:rsidRPr="00B4558A">
        <w:rPr>
          <w:rFonts w:ascii="Times New Roman" w:hAnsi="Times New Roman" w:cs="Times New Roman"/>
        </w:rPr>
        <w:t>(</w:t>
      </w:r>
      <w:r w:rsidR="00EC0BC7" w:rsidRPr="00B4558A">
        <w:rPr>
          <w:rFonts w:ascii="Times New Roman" w:hAnsi="Times New Roman" w:cs="Times New Roman"/>
        </w:rPr>
        <w:t>а це, передусім,</w:t>
      </w:r>
      <w:r w:rsidR="00D604CD" w:rsidRPr="00B4558A">
        <w:rPr>
          <w:rFonts w:ascii="Times New Roman" w:hAnsi="Times New Roman" w:cs="Times New Roman"/>
        </w:rPr>
        <w:t xml:space="preserve"> єврейські жебраки, нужденні та хворі</w:t>
      </w:r>
      <w:r w:rsidR="003C207E" w:rsidRPr="00B4558A">
        <w:rPr>
          <w:rFonts w:ascii="Times New Roman" w:hAnsi="Times New Roman" w:cs="Times New Roman"/>
        </w:rPr>
        <w:t>)</w:t>
      </w:r>
      <w:r w:rsidR="00D604CD" w:rsidRPr="00B4558A">
        <w:rPr>
          <w:rFonts w:ascii="Times New Roman" w:hAnsi="Times New Roman" w:cs="Times New Roman"/>
        </w:rPr>
        <w:t>, зазнали репресій</w:t>
      </w:r>
      <w:r w:rsidR="002E6B26" w:rsidRPr="00B4558A">
        <w:rPr>
          <w:rFonts w:ascii="Times New Roman" w:hAnsi="Times New Roman" w:cs="Times New Roman"/>
        </w:rPr>
        <w:t xml:space="preserve"> і депортацій</w:t>
      </w:r>
      <w:r w:rsidR="00D604CD" w:rsidRPr="00B4558A">
        <w:rPr>
          <w:rFonts w:ascii="Times New Roman" w:hAnsi="Times New Roman" w:cs="Times New Roman"/>
        </w:rPr>
        <w:t xml:space="preserve"> з боку російської окупаційної влади, представники якої підозрювали </w:t>
      </w:r>
      <w:r w:rsidR="00D604CD" w:rsidRPr="00B4558A">
        <w:rPr>
          <w:rFonts w:ascii="Times New Roman" w:hAnsi="Times New Roman" w:cs="Times New Roman"/>
        </w:rPr>
        <w:lastRenderedPageBreak/>
        <w:t>усіх австрійських євреїв</w:t>
      </w:r>
      <w:r w:rsidR="003C207E" w:rsidRPr="00B4558A">
        <w:rPr>
          <w:rFonts w:ascii="Times New Roman" w:hAnsi="Times New Roman" w:cs="Times New Roman"/>
        </w:rPr>
        <w:t xml:space="preserve"> у шпигунстві та нелояльності </w:t>
      </w:r>
      <w:r w:rsidR="00D604CD" w:rsidRPr="00B4558A">
        <w:rPr>
          <w:rFonts w:ascii="Times New Roman" w:hAnsi="Times New Roman" w:cs="Times New Roman"/>
        </w:rPr>
        <w:t>до Російської імперії.</w:t>
      </w:r>
      <w:r w:rsidR="00D520C7" w:rsidRPr="00B4558A">
        <w:rPr>
          <w:rFonts w:ascii="Times New Roman" w:hAnsi="Times New Roman" w:cs="Times New Roman"/>
        </w:rPr>
        <w:t xml:space="preserve"> Наприклад, зі Львова упродовж </w:t>
      </w:r>
      <w:r w:rsidR="003551CE" w:rsidRPr="00B4558A">
        <w:rPr>
          <w:rFonts w:ascii="Times New Roman" w:hAnsi="Times New Roman" w:cs="Times New Roman"/>
        </w:rPr>
        <w:t xml:space="preserve">дев’яти місяців </w:t>
      </w:r>
      <w:r w:rsidR="00D520C7" w:rsidRPr="00B4558A">
        <w:rPr>
          <w:rFonts w:ascii="Times New Roman" w:hAnsi="Times New Roman" w:cs="Times New Roman"/>
        </w:rPr>
        <w:t>російської</w:t>
      </w:r>
      <w:r w:rsidR="003551CE" w:rsidRPr="00B4558A">
        <w:rPr>
          <w:rFonts w:ascii="Times New Roman" w:hAnsi="Times New Roman" w:cs="Times New Roman"/>
        </w:rPr>
        <w:t xml:space="preserve"> окупації</w:t>
      </w:r>
      <w:r w:rsidR="00D520C7" w:rsidRPr="00B4558A">
        <w:rPr>
          <w:rFonts w:ascii="Times New Roman" w:hAnsi="Times New Roman" w:cs="Times New Roman"/>
        </w:rPr>
        <w:t xml:space="preserve"> </w:t>
      </w:r>
      <w:r w:rsidR="003551CE" w:rsidRPr="00B4558A">
        <w:rPr>
          <w:rFonts w:ascii="Times New Roman" w:hAnsi="Times New Roman" w:cs="Times New Roman"/>
        </w:rPr>
        <w:t xml:space="preserve">міста у </w:t>
      </w:r>
      <w:r w:rsidR="00D520C7" w:rsidRPr="00B4558A">
        <w:rPr>
          <w:rFonts w:ascii="Times New Roman" w:hAnsi="Times New Roman" w:cs="Times New Roman"/>
        </w:rPr>
        <w:t>1914</w:t>
      </w:r>
      <w:r w:rsidR="003551CE" w:rsidRPr="00B4558A">
        <w:rPr>
          <w:rFonts w:ascii="Times New Roman" w:hAnsi="Times New Roman" w:cs="Times New Roman"/>
        </w:rPr>
        <w:t>–</w:t>
      </w:r>
      <w:r w:rsidR="00D520C7" w:rsidRPr="00B4558A">
        <w:rPr>
          <w:rFonts w:ascii="Times New Roman" w:hAnsi="Times New Roman" w:cs="Times New Roman"/>
        </w:rPr>
        <w:t xml:space="preserve">1915 рр. було депортовано до Російської імперії 213 євреїв; у Коломиї на місцевих євреїв російською </w:t>
      </w:r>
      <w:r w:rsidR="00D61034" w:rsidRPr="00B4558A">
        <w:rPr>
          <w:rFonts w:ascii="Times New Roman" w:hAnsi="Times New Roman" w:cs="Times New Roman"/>
        </w:rPr>
        <w:t>адміністрацією</w:t>
      </w:r>
      <w:r w:rsidR="00D520C7" w:rsidRPr="00B4558A">
        <w:rPr>
          <w:rFonts w:ascii="Times New Roman" w:hAnsi="Times New Roman" w:cs="Times New Roman"/>
        </w:rPr>
        <w:t xml:space="preserve"> була накладена </w:t>
      </w:r>
      <w:r w:rsidR="00D61034" w:rsidRPr="00B4558A">
        <w:rPr>
          <w:rFonts w:ascii="Times New Roman" w:hAnsi="Times New Roman" w:cs="Times New Roman"/>
        </w:rPr>
        <w:t>своєрідна</w:t>
      </w:r>
      <w:r w:rsidR="00D520C7" w:rsidRPr="00B4558A">
        <w:rPr>
          <w:rFonts w:ascii="Times New Roman" w:hAnsi="Times New Roman" w:cs="Times New Roman"/>
        </w:rPr>
        <w:t xml:space="preserve"> </w:t>
      </w:r>
      <w:r w:rsidR="00D61034" w:rsidRPr="00B4558A">
        <w:rPr>
          <w:rFonts w:ascii="Times New Roman" w:hAnsi="Times New Roman" w:cs="Times New Roman"/>
        </w:rPr>
        <w:t>контрибуція</w:t>
      </w:r>
      <w:r w:rsidR="00D520C7" w:rsidRPr="00B4558A">
        <w:rPr>
          <w:rFonts w:ascii="Times New Roman" w:hAnsi="Times New Roman" w:cs="Times New Roman"/>
        </w:rPr>
        <w:t xml:space="preserve"> за «</w:t>
      </w:r>
      <w:r w:rsidR="00D61034" w:rsidRPr="00B4558A">
        <w:rPr>
          <w:rFonts w:ascii="Times New Roman" w:hAnsi="Times New Roman" w:cs="Times New Roman"/>
        </w:rPr>
        <w:t>неправдиві</w:t>
      </w:r>
      <w:r w:rsidR="00D520C7" w:rsidRPr="00B4558A">
        <w:rPr>
          <w:rFonts w:ascii="Times New Roman" w:hAnsi="Times New Roman" w:cs="Times New Roman"/>
        </w:rPr>
        <w:t xml:space="preserve"> свідчення»</w:t>
      </w:r>
      <w:r w:rsidR="00D61034" w:rsidRPr="00B4558A">
        <w:rPr>
          <w:rFonts w:ascii="Times New Roman" w:hAnsi="Times New Roman" w:cs="Times New Roman"/>
        </w:rPr>
        <w:t xml:space="preserve"> щодо своєї власності; єврейське населення обмежувалося у праві вільного пересування та проживання по всій території Галичини. </w:t>
      </w:r>
      <w:r w:rsidR="00D604CD" w:rsidRPr="00B4558A">
        <w:rPr>
          <w:rFonts w:ascii="Times New Roman" w:hAnsi="Times New Roman" w:cs="Times New Roman"/>
        </w:rPr>
        <w:t>В</w:t>
      </w:r>
      <w:r w:rsidR="00137101" w:rsidRPr="00B4558A">
        <w:rPr>
          <w:rFonts w:ascii="Times New Roman" w:hAnsi="Times New Roman" w:cs="Times New Roman"/>
        </w:rPr>
        <w:t>літку 1917 р. розбурхані Російською революцією</w:t>
      </w:r>
      <w:r w:rsidR="00D604CD" w:rsidRPr="00B4558A">
        <w:rPr>
          <w:rFonts w:ascii="Times New Roman" w:hAnsi="Times New Roman" w:cs="Times New Roman"/>
        </w:rPr>
        <w:t xml:space="preserve"> маси єврейської бідноти Галичини вимагали</w:t>
      </w:r>
      <w:r w:rsidR="002E6B26" w:rsidRPr="00B4558A">
        <w:rPr>
          <w:rFonts w:ascii="Times New Roman" w:hAnsi="Times New Roman" w:cs="Times New Roman"/>
        </w:rPr>
        <w:t xml:space="preserve"> від Габсбургів</w:t>
      </w:r>
      <w:r w:rsidR="00D604CD" w:rsidRPr="00B4558A">
        <w:rPr>
          <w:rFonts w:ascii="Times New Roman" w:hAnsi="Times New Roman" w:cs="Times New Roman"/>
        </w:rPr>
        <w:t xml:space="preserve"> </w:t>
      </w:r>
      <w:r w:rsidR="002E6B26" w:rsidRPr="00B4558A">
        <w:rPr>
          <w:rFonts w:ascii="Times New Roman" w:hAnsi="Times New Roman" w:cs="Times New Roman"/>
        </w:rPr>
        <w:t xml:space="preserve">припинити безглузду війну, поліпшити умови праці, </w:t>
      </w:r>
      <w:r w:rsidR="00DF45B8" w:rsidRPr="00B4558A">
        <w:rPr>
          <w:rFonts w:ascii="Times New Roman" w:hAnsi="Times New Roman" w:cs="Times New Roman"/>
        </w:rPr>
        <w:t xml:space="preserve">розв’язати </w:t>
      </w:r>
      <w:r w:rsidR="00094A3C" w:rsidRPr="00B4558A">
        <w:rPr>
          <w:rFonts w:ascii="Times New Roman" w:hAnsi="Times New Roman" w:cs="Times New Roman"/>
        </w:rPr>
        <w:t>проблему голоду тощо. Л</w:t>
      </w:r>
      <w:r w:rsidR="00DF45B8" w:rsidRPr="00B4558A">
        <w:rPr>
          <w:rFonts w:ascii="Times New Roman" w:hAnsi="Times New Roman" w:cs="Times New Roman"/>
        </w:rPr>
        <w:t xml:space="preserve">унали заклики до повалення монархії, проголошення республіки, яка гарантуватиме австрійським євреям національно-культурну автономію. </w:t>
      </w:r>
    </w:p>
    <w:p w:rsidR="00137101" w:rsidRPr="00B4558A" w:rsidRDefault="00137101"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Однак події останнього року </w:t>
      </w:r>
      <w:r w:rsidR="0056345B" w:rsidRPr="00B4558A">
        <w:rPr>
          <w:rFonts w:ascii="Times New Roman" w:hAnsi="Times New Roman" w:cs="Times New Roman"/>
        </w:rPr>
        <w:t xml:space="preserve">Першої світової </w:t>
      </w:r>
      <w:r w:rsidRPr="00B4558A">
        <w:rPr>
          <w:rFonts w:ascii="Times New Roman" w:hAnsi="Times New Roman" w:cs="Times New Roman"/>
        </w:rPr>
        <w:t>війни в історії згасаючої Дунайської монархії виявилися</w:t>
      </w:r>
      <w:r w:rsidR="00983A51" w:rsidRPr="00B4558A">
        <w:t xml:space="preserve"> </w:t>
      </w:r>
      <w:r w:rsidR="00983A51" w:rsidRPr="00B4558A">
        <w:rPr>
          <w:rFonts w:ascii="Times New Roman" w:hAnsi="Times New Roman" w:cs="Times New Roman"/>
        </w:rPr>
        <w:t>для євреїв Галичини</w:t>
      </w:r>
      <w:r w:rsidRPr="00B4558A">
        <w:rPr>
          <w:rFonts w:ascii="Times New Roman" w:hAnsi="Times New Roman" w:cs="Times New Roman"/>
        </w:rPr>
        <w:t xml:space="preserve"> </w:t>
      </w:r>
      <w:r w:rsidR="00EC0BC7" w:rsidRPr="00B4558A">
        <w:rPr>
          <w:rFonts w:ascii="Times New Roman" w:hAnsi="Times New Roman" w:cs="Times New Roman"/>
        </w:rPr>
        <w:t xml:space="preserve">не менш </w:t>
      </w:r>
      <w:r w:rsidR="0056345B" w:rsidRPr="00B4558A">
        <w:rPr>
          <w:rFonts w:ascii="Times New Roman" w:hAnsi="Times New Roman" w:cs="Times New Roman"/>
        </w:rPr>
        <w:t>трагічними</w:t>
      </w:r>
      <w:r w:rsidR="00EC0BC7" w:rsidRPr="00B4558A">
        <w:rPr>
          <w:rFonts w:ascii="Times New Roman" w:hAnsi="Times New Roman" w:cs="Times New Roman"/>
        </w:rPr>
        <w:t>, аніж на її початку.</w:t>
      </w:r>
      <w:r w:rsidR="00983A51" w:rsidRPr="00B4558A">
        <w:rPr>
          <w:rFonts w:ascii="Times New Roman" w:hAnsi="Times New Roman" w:cs="Times New Roman"/>
        </w:rPr>
        <w:t xml:space="preserve"> Галицькі євреї </w:t>
      </w:r>
      <w:r w:rsidR="0056345B" w:rsidRPr="00B4558A">
        <w:rPr>
          <w:rFonts w:ascii="Times New Roman" w:hAnsi="Times New Roman" w:cs="Times New Roman"/>
        </w:rPr>
        <w:t>стали заручниками у польсько-українському протистоянні</w:t>
      </w:r>
      <w:r w:rsidR="00544A16" w:rsidRPr="00B4558A">
        <w:rPr>
          <w:rFonts w:ascii="Times New Roman" w:hAnsi="Times New Roman" w:cs="Times New Roman"/>
        </w:rPr>
        <w:t xml:space="preserve"> за власну державність</w:t>
      </w:r>
      <w:r w:rsidR="0056345B" w:rsidRPr="00B4558A">
        <w:rPr>
          <w:rFonts w:ascii="Times New Roman" w:hAnsi="Times New Roman" w:cs="Times New Roman"/>
        </w:rPr>
        <w:t xml:space="preserve">. </w:t>
      </w:r>
      <w:r w:rsidR="006357F4" w:rsidRPr="00B4558A">
        <w:rPr>
          <w:rFonts w:ascii="Times New Roman" w:hAnsi="Times New Roman" w:cs="Times New Roman"/>
        </w:rPr>
        <w:t>Пограбування</w:t>
      </w:r>
      <w:r w:rsidR="00E11BF5" w:rsidRPr="00B4558A">
        <w:rPr>
          <w:rFonts w:ascii="Times New Roman" w:hAnsi="Times New Roman" w:cs="Times New Roman"/>
        </w:rPr>
        <w:t xml:space="preserve"> і жага помсти були</w:t>
      </w:r>
      <w:r w:rsidR="006357F4" w:rsidRPr="00B4558A">
        <w:rPr>
          <w:rFonts w:ascii="Times New Roman" w:hAnsi="Times New Roman" w:cs="Times New Roman"/>
        </w:rPr>
        <w:t xml:space="preserve"> причинами єврейських погромів, які відбулися у Галичині восени 1918 року</w:t>
      </w:r>
      <w:r w:rsidR="00E11BF5" w:rsidRPr="00B4558A">
        <w:rPr>
          <w:rStyle w:val="ac"/>
          <w:rFonts w:ascii="Times New Roman" w:hAnsi="Times New Roman" w:cs="Times New Roman"/>
        </w:rPr>
        <w:footnoteReference w:id="87"/>
      </w:r>
      <w:r w:rsidR="006357F4" w:rsidRPr="00B4558A">
        <w:rPr>
          <w:rFonts w:ascii="Times New Roman" w:hAnsi="Times New Roman" w:cs="Times New Roman"/>
        </w:rPr>
        <w:t xml:space="preserve">. Відступ </w:t>
      </w:r>
      <w:r w:rsidR="00544A16" w:rsidRPr="00B4558A">
        <w:rPr>
          <w:rFonts w:ascii="Times New Roman" w:hAnsi="Times New Roman" w:cs="Times New Roman"/>
        </w:rPr>
        <w:t>австрійської</w:t>
      </w:r>
      <w:r w:rsidR="006357F4" w:rsidRPr="00B4558A">
        <w:rPr>
          <w:rFonts w:ascii="Times New Roman" w:hAnsi="Times New Roman" w:cs="Times New Roman"/>
        </w:rPr>
        <w:t xml:space="preserve"> армії та </w:t>
      </w:r>
      <w:r w:rsidR="00544A16" w:rsidRPr="00B4558A">
        <w:rPr>
          <w:rFonts w:ascii="Times New Roman" w:hAnsi="Times New Roman" w:cs="Times New Roman"/>
        </w:rPr>
        <w:t>пов’язаний</w:t>
      </w:r>
      <w:r w:rsidR="006357F4" w:rsidRPr="00B4558A">
        <w:rPr>
          <w:rFonts w:ascii="Times New Roman" w:hAnsi="Times New Roman" w:cs="Times New Roman"/>
        </w:rPr>
        <w:t xml:space="preserve"> із цим хаос, упевненість </w:t>
      </w:r>
      <w:r w:rsidR="00544A16" w:rsidRPr="00B4558A">
        <w:rPr>
          <w:rFonts w:ascii="Times New Roman" w:hAnsi="Times New Roman" w:cs="Times New Roman"/>
        </w:rPr>
        <w:t>у тому, що війна незабаром завершиться, економічна криза і радикалізація настроїв сел</w:t>
      </w:r>
      <w:r w:rsidR="00940CAD" w:rsidRPr="00B4558A">
        <w:rPr>
          <w:rFonts w:ascii="Times New Roman" w:hAnsi="Times New Roman" w:cs="Times New Roman"/>
        </w:rPr>
        <w:t>ян</w:t>
      </w:r>
      <w:r w:rsidR="00544A16" w:rsidRPr="00B4558A">
        <w:rPr>
          <w:rFonts w:ascii="Times New Roman" w:hAnsi="Times New Roman" w:cs="Times New Roman"/>
        </w:rPr>
        <w:t>ської маси, на думку сучасного польського дослідника К. Зелінського</w:t>
      </w:r>
      <w:r w:rsidR="00940CAD" w:rsidRPr="00B4558A">
        <w:rPr>
          <w:rFonts w:ascii="Times New Roman" w:hAnsi="Times New Roman" w:cs="Times New Roman"/>
        </w:rPr>
        <w:t xml:space="preserve">, стали поживним ґрунтом для переслідування євреїв. Свою роль також відіграли давні </w:t>
      </w:r>
      <w:r w:rsidR="00940CAD" w:rsidRPr="00B4558A">
        <w:rPr>
          <w:rFonts w:ascii="Times New Roman" w:hAnsi="Times New Roman" w:cs="Times New Roman"/>
        </w:rPr>
        <w:lastRenderedPageBreak/>
        <w:t xml:space="preserve">забобони щодо євреїв, які підживлювалися деякими політичними діячами і духовенством. </w:t>
      </w:r>
      <w:r w:rsidR="00094A3C" w:rsidRPr="00B4558A">
        <w:rPr>
          <w:rFonts w:ascii="Times New Roman" w:hAnsi="Times New Roman" w:cs="Times New Roman"/>
        </w:rPr>
        <w:t>Польсько</w:t>
      </w:r>
      <w:r w:rsidR="00940CAD" w:rsidRPr="00B4558A">
        <w:rPr>
          <w:rFonts w:ascii="Times New Roman" w:hAnsi="Times New Roman" w:cs="Times New Roman"/>
        </w:rPr>
        <w:t xml:space="preserve">-український конфлікт у Східній Галичині та звинувачення євреїв у тому, що вони, мовляв, </w:t>
      </w:r>
      <w:r w:rsidR="00094A3C" w:rsidRPr="00B4558A">
        <w:rPr>
          <w:rFonts w:ascii="Times New Roman" w:hAnsi="Times New Roman" w:cs="Times New Roman"/>
        </w:rPr>
        <w:t>підтримують</w:t>
      </w:r>
      <w:r w:rsidR="000F460A" w:rsidRPr="00B4558A">
        <w:rPr>
          <w:rFonts w:ascii="Times New Roman" w:hAnsi="Times New Roman" w:cs="Times New Roman"/>
        </w:rPr>
        <w:t xml:space="preserve"> українців, </w:t>
      </w:r>
      <w:r w:rsidR="00094A3C" w:rsidRPr="00B4558A">
        <w:rPr>
          <w:rFonts w:ascii="Times New Roman" w:hAnsi="Times New Roman" w:cs="Times New Roman"/>
        </w:rPr>
        <w:t>безумовно</w:t>
      </w:r>
      <w:r w:rsidR="000F460A" w:rsidRPr="00B4558A">
        <w:rPr>
          <w:rFonts w:ascii="Times New Roman" w:hAnsi="Times New Roman" w:cs="Times New Roman"/>
        </w:rPr>
        <w:t xml:space="preserve">, стали суттєвим подразником </w:t>
      </w:r>
      <w:r w:rsidR="00094A3C" w:rsidRPr="00B4558A">
        <w:rPr>
          <w:rFonts w:ascii="Times New Roman" w:hAnsi="Times New Roman" w:cs="Times New Roman"/>
        </w:rPr>
        <w:t>єврейських</w:t>
      </w:r>
      <w:r w:rsidR="000F460A" w:rsidRPr="00B4558A">
        <w:rPr>
          <w:rFonts w:ascii="Times New Roman" w:hAnsi="Times New Roman" w:cs="Times New Roman"/>
        </w:rPr>
        <w:t xml:space="preserve"> погромів. Проте в останні місяці 1918 р. у селах і містечках Західної </w:t>
      </w:r>
      <w:r w:rsidR="00094A3C" w:rsidRPr="00B4558A">
        <w:rPr>
          <w:rFonts w:ascii="Times New Roman" w:hAnsi="Times New Roman" w:cs="Times New Roman"/>
        </w:rPr>
        <w:t>Галичини вони не набули такої</w:t>
      </w:r>
      <w:r w:rsidR="000F460A" w:rsidRPr="00B4558A">
        <w:rPr>
          <w:rFonts w:ascii="Times New Roman" w:hAnsi="Times New Roman" w:cs="Times New Roman"/>
        </w:rPr>
        <w:t xml:space="preserve"> потужності, як</w:t>
      </w:r>
      <w:r w:rsidR="00B82812" w:rsidRPr="00B4558A">
        <w:rPr>
          <w:rFonts w:ascii="Times New Roman" w:hAnsi="Times New Roman" w:cs="Times New Roman"/>
        </w:rPr>
        <w:t xml:space="preserve"> у</w:t>
      </w:r>
      <w:r w:rsidR="000F460A" w:rsidRPr="00B4558A">
        <w:rPr>
          <w:rFonts w:ascii="Times New Roman" w:hAnsi="Times New Roman" w:cs="Times New Roman"/>
        </w:rPr>
        <w:t xml:space="preserve"> </w:t>
      </w:r>
      <w:r w:rsidR="00125CD3" w:rsidRPr="00B4558A">
        <w:rPr>
          <w:rFonts w:ascii="Times New Roman" w:hAnsi="Times New Roman" w:cs="Times New Roman"/>
        </w:rPr>
        <w:t>Л</w:t>
      </w:r>
      <w:r w:rsidR="00094A3C" w:rsidRPr="00B4558A">
        <w:rPr>
          <w:rFonts w:ascii="Times New Roman" w:hAnsi="Times New Roman" w:cs="Times New Roman"/>
        </w:rPr>
        <w:t>ьвівському</w:t>
      </w:r>
      <w:r w:rsidR="00125CD3" w:rsidRPr="00B4558A">
        <w:rPr>
          <w:rFonts w:ascii="Times New Roman" w:hAnsi="Times New Roman" w:cs="Times New Roman"/>
        </w:rPr>
        <w:t>, Перемишльському</w:t>
      </w:r>
      <w:r w:rsidR="00094A3C" w:rsidRPr="00B4558A">
        <w:rPr>
          <w:rFonts w:ascii="Times New Roman" w:hAnsi="Times New Roman" w:cs="Times New Roman"/>
        </w:rPr>
        <w:t xml:space="preserve"> </w:t>
      </w:r>
      <w:r w:rsidR="00B82812" w:rsidRPr="00B4558A">
        <w:rPr>
          <w:rFonts w:ascii="Times New Roman" w:hAnsi="Times New Roman" w:cs="Times New Roman"/>
        </w:rPr>
        <w:t>повітах або на Холмщині, якій загрожувала небезпека</w:t>
      </w:r>
      <w:r w:rsidR="00094A3C" w:rsidRPr="00B4558A">
        <w:rPr>
          <w:rFonts w:ascii="Times New Roman" w:hAnsi="Times New Roman" w:cs="Times New Roman"/>
        </w:rPr>
        <w:t xml:space="preserve"> бути анексованою внаслідок Брестського миру.</w:t>
      </w:r>
      <w:r w:rsidR="00B82812" w:rsidRPr="00B4558A">
        <w:rPr>
          <w:rFonts w:ascii="Times New Roman" w:hAnsi="Times New Roman" w:cs="Times New Roman"/>
        </w:rPr>
        <w:t xml:space="preserve">  </w:t>
      </w:r>
      <w:r w:rsidR="000F460A" w:rsidRPr="00B4558A">
        <w:rPr>
          <w:rFonts w:ascii="Times New Roman" w:hAnsi="Times New Roman" w:cs="Times New Roman"/>
        </w:rPr>
        <w:t xml:space="preserve">    </w:t>
      </w:r>
      <w:r w:rsidR="00940CAD" w:rsidRPr="00B4558A">
        <w:rPr>
          <w:rFonts w:ascii="Times New Roman" w:hAnsi="Times New Roman" w:cs="Times New Roman"/>
        </w:rPr>
        <w:t xml:space="preserve">     </w:t>
      </w:r>
      <w:r w:rsidR="0056345B" w:rsidRPr="00B4558A">
        <w:rPr>
          <w:rFonts w:ascii="Times New Roman" w:hAnsi="Times New Roman" w:cs="Times New Roman"/>
        </w:rPr>
        <w:t xml:space="preserve"> </w:t>
      </w:r>
      <w:r w:rsidRPr="00B4558A">
        <w:rPr>
          <w:rFonts w:ascii="Times New Roman" w:hAnsi="Times New Roman" w:cs="Times New Roman"/>
        </w:rPr>
        <w:t xml:space="preserve">    </w:t>
      </w:r>
    </w:p>
    <w:p w:rsidR="003C207E" w:rsidRPr="00B4558A" w:rsidRDefault="00094A3C"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Зрештою, </w:t>
      </w:r>
      <w:r w:rsidR="00DF45B8" w:rsidRPr="00B4558A">
        <w:rPr>
          <w:rFonts w:ascii="Times New Roman" w:hAnsi="Times New Roman" w:cs="Times New Roman"/>
        </w:rPr>
        <w:t xml:space="preserve">11 листопада 1918 р. Карл </w:t>
      </w:r>
      <w:r w:rsidR="00DF45B8" w:rsidRPr="00B4558A">
        <w:rPr>
          <w:rFonts w:ascii="Times New Roman" w:hAnsi="Times New Roman" w:cs="Times New Roman"/>
          <w:lang w:val="en-US"/>
        </w:rPr>
        <w:t>I</w:t>
      </w:r>
      <w:r w:rsidR="00DF45B8" w:rsidRPr="00B4558A">
        <w:rPr>
          <w:rFonts w:ascii="Times New Roman" w:hAnsi="Times New Roman" w:cs="Times New Roman"/>
        </w:rPr>
        <w:t xml:space="preserve"> Габсбург оприлюднив заяву, в якій </w:t>
      </w:r>
      <w:r w:rsidR="005F2D77" w:rsidRPr="00B4558A">
        <w:rPr>
          <w:rFonts w:ascii="Times New Roman" w:hAnsi="Times New Roman" w:cs="Times New Roman"/>
        </w:rPr>
        <w:t>відмовлявся</w:t>
      </w:r>
      <w:r w:rsidR="00DF45B8" w:rsidRPr="00B4558A">
        <w:rPr>
          <w:rFonts w:ascii="Times New Roman" w:hAnsi="Times New Roman" w:cs="Times New Roman"/>
        </w:rPr>
        <w:t xml:space="preserve"> від участі у державних справах і </w:t>
      </w:r>
      <w:r w:rsidR="005F2D77" w:rsidRPr="00B4558A">
        <w:rPr>
          <w:rFonts w:ascii="Times New Roman" w:hAnsi="Times New Roman" w:cs="Times New Roman"/>
        </w:rPr>
        <w:t>визнавав</w:t>
      </w:r>
      <w:r w:rsidR="00DF45B8" w:rsidRPr="00B4558A">
        <w:rPr>
          <w:rFonts w:ascii="Times New Roman" w:hAnsi="Times New Roman" w:cs="Times New Roman"/>
        </w:rPr>
        <w:t xml:space="preserve"> будь-яке рішення </w:t>
      </w:r>
      <w:r w:rsidR="005F2D77" w:rsidRPr="00B4558A">
        <w:rPr>
          <w:rFonts w:ascii="Times New Roman" w:hAnsi="Times New Roman" w:cs="Times New Roman"/>
        </w:rPr>
        <w:t xml:space="preserve">щодо майбутнього державного ладу. Наступного дня була проголошена Німецько-австрійська республіка. Імперія Габсбургів припинила своє існування.   </w:t>
      </w:r>
      <w:r w:rsidR="00DF45B8" w:rsidRPr="00B4558A">
        <w:rPr>
          <w:rFonts w:ascii="Times New Roman" w:hAnsi="Times New Roman" w:cs="Times New Roman"/>
        </w:rPr>
        <w:t xml:space="preserve"> </w:t>
      </w:r>
      <w:r w:rsidR="002E6B26" w:rsidRPr="00B4558A">
        <w:rPr>
          <w:rFonts w:ascii="Times New Roman" w:hAnsi="Times New Roman" w:cs="Times New Roman"/>
        </w:rPr>
        <w:t xml:space="preserve">  </w:t>
      </w:r>
      <w:r w:rsidR="00D604CD" w:rsidRPr="00B4558A">
        <w:rPr>
          <w:rFonts w:ascii="Times New Roman" w:hAnsi="Times New Roman" w:cs="Times New Roman"/>
        </w:rPr>
        <w:t xml:space="preserve"> </w:t>
      </w:r>
      <w:r w:rsidR="002979AC" w:rsidRPr="00B4558A">
        <w:rPr>
          <w:rFonts w:ascii="Times New Roman" w:hAnsi="Times New Roman" w:cs="Times New Roman"/>
        </w:rPr>
        <w:t xml:space="preserve">   </w:t>
      </w:r>
      <w:r w:rsidR="003339EB" w:rsidRPr="00B4558A">
        <w:rPr>
          <w:rFonts w:ascii="Times New Roman" w:hAnsi="Times New Roman" w:cs="Times New Roman"/>
        </w:rPr>
        <w:t xml:space="preserve">      </w:t>
      </w:r>
      <w:r w:rsidR="0061535A" w:rsidRPr="00B4558A">
        <w:rPr>
          <w:rFonts w:ascii="Times New Roman" w:hAnsi="Times New Roman" w:cs="Times New Roman"/>
        </w:rPr>
        <w:t xml:space="preserve">   </w:t>
      </w:r>
      <w:r w:rsidR="0012416E" w:rsidRPr="00B4558A">
        <w:rPr>
          <w:rFonts w:ascii="Times New Roman" w:hAnsi="Times New Roman" w:cs="Times New Roman"/>
        </w:rPr>
        <w:t xml:space="preserve"> </w:t>
      </w:r>
    </w:p>
    <w:p w:rsidR="00D72EAF" w:rsidRPr="00B4558A" w:rsidRDefault="00D72EAF" w:rsidP="00B4558A">
      <w:pPr>
        <w:pStyle w:val="a3"/>
        <w:spacing w:line="240" w:lineRule="auto"/>
        <w:ind w:left="0" w:firstLine="567"/>
        <w:jc w:val="both"/>
        <w:rPr>
          <w:rFonts w:ascii="Times New Roman" w:hAnsi="Times New Roman" w:cs="Times New Roman"/>
        </w:rPr>
      </w:pPr>
    </w:p>
    <w:p w:rsidR="003C207E" w:rsidRPr="00B4558A" w:rsidRDefault="00057944" w:rsidP="00B4558A">
      <w:pPr>
        <w:spacing w:line="240" w:lineRule="auto"/>
        <w:jc w:val="both"/>
        <w:rPr>
          <w:rFonts w:ascii="Times New Roman" w:hAnsi="Times New Roman" w:cs="Times New Roman"/>
          <w:b/>
        </w:rPr>
      </w:pPr>
      <w:r w:rsidRPr="00B4558A">
        <w:rPr>
          <w:rFonts w:ascii="Times New Roman" w:hAnsi="Times New Roman" w:cs="Times New Roman"/>
          <w:b/>
        </w:rPr>
        <w:t xml:space="preserve">Соціально-економічне і </w:t>
      </w:r>
      <w:r w:rsidR="003C207E" w:rsidRPr="00B4558A">
        <w:rPr>
          <w:rFonts w:ascii="Times New Roman" w:hAnsi="Times New Roman" w:cs="Times New Roman"/>
          <w:b/>
        </w:rPr>
        <w:t>політичне життя євреїв Буковини</w:t>
      </w:r>
      <w:r w:rsidR="007753B7" w:rsidRPr="00B4558A">
        <w:rPr>
          <w:rFonts w:ascii="Times New Roman" w:hAnsi="Times New Roman" w:cs="Times New Roman"/>
          <w:b/>
        </w:rPr>
        <w:t xml:space="preserve">       </w:t>
      </w:r>
    </w:p>
    <w:p w:rsidR="006E48CA" w:rsidRPr="00B4558A" w:rsidRDefault="00723A3B" w:rsidP="00B4558A">
      <w:pPr>
        <w:spacing w:line="240" w:lineRule="auto"/>
        <w:ind w:firstLine="567"/>
        <w:jc w:val="both"/>
        <w:rPr>
          <w:rFonts w:ascii="Times New Roman" w:hAnsi="Times New Roman" w:cs="Times New Roman"/>
          <w:b/>
        </w:rPr>
      </w:pPr>
      <w:r w:rsidRPr="00B4558A">
        <w:rPr>
          <w:rFonts w:ascii="Times New Roman" w:hAnsi="Times New Roman" w:cs="Times New Roman"/>
        </w:rPr>
        <w:t>Буковина увійшла до складу Австрійської імперії у 1775 р.</w:t>
      </w:r>
      <w:r w:rsidR="002D30DB" w:rsidRPr="00B4558A">
        <w:rPr>
          <w:rFonts w:ascii="Times New Roman" w:hAnsi="Times New Roman" w:cs="Times New Roman"/>
        </w:rPr>
        <w:t xml:space="preserve"> як «подарунок» від турецького султана Габсбургам за їх «сприяння» у підписанні Кючук-Кайнаджирського мирного договору.</w:t>
      </w:r>
      <w:r w:rsidR="00272729" w:rsidRPr="00B4558A">
        <w:rPr>
          <w:rFonts w:ascii="Times New Roman" w:hAnsi="Times New Roman" w:cs="Times New Roman"/>
        </w:rPr>
        <w:t xml:space="preserve"> </w:t>
      </w:r>
      <w:r w:rsidR="002D30DB" w:rsidRPr="00B4558A">
        <w:rPr>
          <w:rFonts w:ascii="Times New Roman" w:hAnsi="Times New Roman" w:cs="Times New Roman"/>
        </w:rPr>
        <w:t>На Буковині було призначено австрійську військову</w:t>
      </w:r>
      <w:r w:rsidRPr="00B4558A">
        <w:rPr>
          <w:rFonts w:ascii="Times New Roman" w:hAnsi="Times New Roman" w:cs="Times New Roman"/>
        </w:rPr>
        <w:t xml:space="preserve"> адміністраці</w:t>
      </w:r>
      <w:r w:rsidR="00272729" w:rsidRPr="00B4558A">
        <w:rPr>
          <w:rFonts w:ascii="Times New Roman" w:hAnsi="Times New Roman" w:cs="Times New Roman"/>
        </w:rPr>
        <w:t>єю на чолі з генералом Г.</w:t>
      </w:r>
      <w:r w:rsidRPr="00B4558A">
        <w:rPr>
          <w:rFonts w:ascii="Times New Roman" w:hAnsi="Times New Roman" w:cs="Times New Roman"/>
        </w:rPr>
        <w:t xml:space="preserve"> </w:t>
      </w:r>
      <w:r w:rsidR="00272729" w:rsidRPr="00B4558A">
        <w:rPr>
          <w:rFonts w:ascii="Times New Roman" w:hAnsi="Times New Roman" w:cs="Times New Roman"/>
        </w:rPr>
        <w:t>фон Сп</w:t>
      </w:r>
      <w:r w:rsidRPr="00B4558A">
        <w:rPr>
          <w:rFonts w:ascii="Times New Roman" w:hAnsi="Times New Roman" w:cs="Times New Roman"/>
        </w:rPr>
        <w:t>лені.</w:t>
      </w:r>
      <w:r w:rsidR="000A1452" w:rsidRPr="00B4558A">
        <w:rPr>
          <w:rFonts w:ascii="Times New Roman" w:hAnsi="Times New Roman" w:cs="Times New Roman"/>
        </w:rPr>
        <w:t xml:space="preserve"> Важливим відкриттям</w:t>
      </w:r>
      <w:r w:rsidR="00F672DC" w:rsidRPr="00B4558A">
        <w:rPr>
          <w:rFonts w:ascii="Times New Roman" w:hAnsi="Times New Roman" w:cs="Times New Roman"/>
        </w:rPr>
        <w:t xml:space="preserve"> для</w:t>
      </w:r>
      <w:r w:rsidR="000A1452" w:rsidRPr="00B4558A">
        <w:rPr>
          <w:rFonts w:ascii="Times New Roman" w:hAnsi="Times New Roman" w:cs="Times New Roman"/>
        </w:rPr>
        <w:t xml:space="preserve"> австрійських чиновників, крім того, що </w:t>
      </w:r>
      <w:r w:rsidR="00F672DC" w:rsidRPr="00B4558A">
        <w:rPr>
          <w:rFonts w:ascii="Times New Roman" w:hAnsi="Times New Roman" w:cs="Times New Roman"/>
        </w:rPr>
        <w:t xml:space="preserve">цей край </w:t>
      </w:r>
      <w:r w:rsidR="000A1452" w:rsidRPr="00B4558A">
        <w:rPr>
          <w:rFonts w:ascii="Times New Roman" w:hAnsi="Times New Roman" w:cs="Times New Roman"/>
        </w:rPr>
        <w:t>виявився малолюдним</w:t>
      </w:r>
      <w:r w:rsidR="00F672DC" w:rsidRPr="00B4558A">
        <w:rPr>
          <w:rFonts w:ascii="Times New Roman" w:hAnsi="Times New Roman" w:cs="Times New Roman"/>
        </w:rPr>
        <w:t xml:space="preserve"> та економічно занедбаним, була його</w:t>
      </w:r>
      <w:r w:rsidR="00272729" w:rsidRPr="00B4558A">
        <w:rPr>
          <w:rFonts w:ascii="Times New Roman" w:hAnsi="Times New Roman" w:cs="Times New Roman"/>
        </w:rPr>
        <w:t xml:space="preserve"> </w:t>
      </w:r>
      <w:r w:rsidR="00F672DC" w:rsidRPr="00B4558A">
        <w:rPr>
          <w:rFonts w:ascii="Times New Roman" w:hAnsi="Times New Roman" w:cs="Times New Roman"/>
        </w:rPr>
        <w:t>багатонаціональність</w:t>
      </w:r>
      <w:r w:rsidR="000A1452" w:rsidRPr="00B4558A">
        <w:rPr>
          <w:rFonts w:ascii="Times New Roman" w:hAnsi="Times New Roman" w:cs="Times New Roman"/>
        </w:rPr>
        <w:t xml:space="preserve">. Крім </w:t>
      </w:r>
      <w:r w:rsidR="00272729" w:rsidRPr="00B4558A">
        <w:rPr>
          <w:rFonts w:ascii="Times New Roman" w:hAnsi="Times New Roman" w:cs="Times New Roman"/>
        </w:rPr>
        <w:t>автохтонного населення Буковини (</w:t>
      </w:r>
      <w:r w:rsidR="000A1452" w:rsidRPr="00B4558A">
        <w:rPr>
          <w:rFonts w:ascii="Times New Roman" w:hAnsi="Times New Roman" w:cs="Times New Roman"/>
        </w:rPr>
        <w:t>українців і румунів</w:t>
      </w:r>
      <w:r w:rsidR="00272729" w:rsidRPr="00B4558A">
        <w:rPr>
          <w:rFonts w:ascii="Times New Roman" w:hAnsi="Times New Roman" w:cs="Times New Roman"/>
        </w:rPr>
        <w:t>)</w:t>
      </w:r>
      <w:r w:rsidR="000A1452" w:rsidRPr="00B4558A">
        <w:rPr>
          <w:rFonts w:ascii="Times New Roman" w:hAnsi="Times New Roman" w:cs="Times New Roman"/>
        </w:rPr>
        <w:t>, тут проживали греки, вірмени, поляки, росіяни, угорці, німці, цигани,</w:t>
      </w:r>
      <w:r w:rsidR="000110F6" w:rsidRPr="00B4558A">
        <w:rPr>
          <w:rFonts w:ascii="Times New Roman" w:hAnsi="Times New Roman" w:cs="Times New Roman"/>
        </w:rPr>
        <w:t xml:space="preserve"> турки, а також євреї.</w:t>
      </w:r>
    </w:p>
    <w:p w:rsidR="00105006" w:rsidRPr="00B4558A" w:rsidRDefault="000110F6"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Міграція євреїв на Буковину розпочала</w:t>
      </w:r>
      <w:r w:rsidR="000A1452" w:rsidRPr="00B4558A">
        <w:rPr>
          <w:rFonts w:ascii="Times New Roman" w:hAnsi="Times New Roman" w:cs="Times New Roman"/>
        </w:rPr>
        <w:t>ся у Х</w:t>
      </w:r>
      <w:r w:rsidRPr="00B4558A">
        <w:rPr>
          <w:rFonts w:ascii="Times New Roman" w:hAnsi="Times New Roman" w:cs="Times New Roman"/>
          <w:lang w:val="en-US"/>
        </w:rPr>
        <w:t>I</w:t>
      </w:r>
      <w:r w:rsidR="000A1452" w:rsidRPr="00B4558A">
        <w:rPr>
          <w:rFonts w:ascii="Times New Roman" w:hAnsi="Times New Roman" w:cs="Times New Roman"/>
          <w:lang w:val="en-US"/>
        </w:rPr>
        <w:t>V</w:t>
      </w:r>
      <w:r w:rsidR="000A1452" w:rsidRPr="00B4558A">
        <w:rPr>
          <w:rFonts w:ascii="Times New Roman" w:hAnsi="Times New Roman" w:cs="Times New Roman"/>
        </w:rPr>
        <w:t xml:space="preserve"> ст.</w:t>
      </w:r>
      <w:r w:rsidRPr="00B4558A">
        <w:rPr>
          <w:rFonts w:ascii="Times New Roman" w:hAnsi="Times New Roman" w:cs="Times New Roman"/>
        </w:rPr>
        <w:t xml:space="preserve"> з </w:t>
      </w:r>
      <w:r w:rsidR="000A1452" w:rsidRPr="00B4558A">
        <w:rPr>
          <w:rFonts w:ascii="Times New Roman" w:hAnsi="Times New Roman" w:cs="Times New Roman"/>
        </w:rPr>
        <w:t>півдня</w:t>
      </w:r>
      <w:r w:rsidRPr="00B4558A">
        <w:rPr>
          <w:rFonts w:ascii="Times New Roman" w:hAnsi="Times New Roman" w:cs="Times New Roman"/>
        </w:rPr>
        <w:t xml:space="preserve"> Молдавії, Валахії та із Польщі. Чимало</w:t>
      </w:r>
      <w:r w:rsidR="000A1452" w:rsidRPr="00B4558A">
        <w:rPr>
          <w:rFonts w:ascii="Times New Roman" w:hAnsi="Times New Roman" w:cs="Times New Roman"/>
        </w:rPr>
        <w:t xml:space="preserve"> євреїв </w:t>
      </w:r>
      <w:r w:rsidR="00105006" w:rsidRPr="00B4558A">
        <w:rPr>
          <w:rFonts w:ascii="Times New Roman" w:hAnsi="Times New Roman" w:cs="Times New Roman"/>
        </w:rPr>
        <w:t>з’явилися</w:t>
      </w:r>
      <w:r w:rsidR="000A1452" w:rsidRPr="00B4558A">
        <w:rPr>
          <w:rFonts w:ascii="Times New Roman" w:hAnsi="Times New Roman" w:cs="Times New Roman"/>
        </w:rPr>
        <w:t xml:space="preserve"> на Буковині в пері</w:t>
      </w:r>
      <w:r w:rsidR="00105006" w:rsidRPr="00B4558A">
        <w:rPr>
          <w:rFonts w:ascii="Times New Roman" w:hAnsi="Times New Roman" w:cs="Times New Roman"/>
        </w:rPr>
        <w:t>од</w:t>
      </w:r>
      <w:r w:rsidRPr="00B4558A">
        <w:rPr>
          <w:rFonts w:ascii="Times New Roman" w:hAnsi="Times New Roman" w:cs="Times New Roman"/>
        </w:rPr>
        <w:t xml:space="preserve"> російсько-турецької війни 1768–</w:t>
      </w:r>
      <w:r w:rsidR="00105006" w:rsidRPr="00B4558A">
        <w:rPr>
          <w:rFonts w:ascii="Times New Roman" w:hAnsi="Times New Roman" w:cs="Times New Roman"/>
        </w:rPr>
        <w:t xml:space="preserve">1774 рр., </w:t>
      </w:r>
      <w:r w:rsidRPr="00B4558A">
        <w:rPr>
          <w:rFonts w:ascii="Times New Roman" w:hAnsi="Times New Roman" w:cs="Times New Roman"/>
        </w:rPr>
        <w:t xml:space="preserve">але більшість </w:t>
      </w:r>
      <w:r w:rsidR="00F03713" w:rsidRPr="00B4558A">
        <w:rPr>
          <w:rFonts w:ascii="Times New Roman" w:hAnsi="Times New Roman" w:cs="Times New Roman"/>
        </w:rPr>
        <w:t>із них іммігрували</w:t>
      </w:r>
      <w:r w:rsidRPr="00B4558A">
        <w:rPr>
          <w:rFonts w:ascii="Times New Roman" w:hAnsi="Times New Roman" w:cs="Times New Roman"/>
        </w:rPr>
        <w:t xml:space="preserve"> сюди з </w:t>
      </w:r>
      <w:r w:rsidR="007E40CC" w:rsidRPr="00B4558A">
        <w:rPr>
          <w:rFonts w:ascii="Times New Roman" w:hAnsi="Times New Roman" w:cs="Times New Roman"/>
        </w:rPr>
        <w:t xml:space="preserve">Богемії та Німеччини. </w:t>
      </w:r>
      <w:r w:rsidR="00105006" w:rsidRPr="00B4558A">
        <w:rPr>
          <w:rFonts w:ascii="Times New Roman" w:hAnsi="Times New Roman" w:cs="Times New Roman"/>
        </w:rPr>
        <w:t>На м</w:t>
      </w:r>
      <w:r w:rsidRPr="00B4558A">
        <w:rPr>
          <w:rFonts w:ascii="Times New Roman" w:hAnsi="Times New Roman" w:cs="Times New Roman"/>
        </w:rPr>
        <w:t>омент приєднання Буковини до імперії Габсбургів</w:t>
      </w:r>
      <w:r w:rsidR="00105006" w:rsidRPr="00B4558A">
        <w:rPr>
          <w:rFonts w:ascii="Times New Roman" w:hAnsi="Times New Roman" w:cs="Times New Roman"/>
        </w:rPr>
        <w:t xml:space="preserve"> тут проживало 526 єврейських родин, зокрема</w:t>
      </w:r>
      <w:r w:rsidRPr="00B4558A">
        <w:rPr>
          <w:rFonts w:ascii="Times New Roman" w:hAnsi="Times New Roman" w:cs="Times New Roman"/>
        </w:rPr>
        <w:t>,</w:t>
      </w:r>
      <w:r w:rsidR="00105006" w:rsidRPr="00B4558A">
        <w:rPr>
          <w:rFonts w:ascii="Times New Roman" w:hAnsi="Times New Roman" w:cs="Times New Roman"/>
        </w:rPr>
        <w:t xml:space="preserve"> у Чернівцях – 495, Сучаві – 218, Вижниці – 208 і Сереті – 73 єврея. Значна кількість</w:t>
      </w:r>
      <w:r w:rsidRPr="00B4558A">
        <w:rPr>
          <w:rFonts w:ascii="Times New Roman" w:hAnsi="Times New Roman" w:cs="Times New Roman"/>
        </w:rPr>
        <w:t xml:space="preserve"> (218 осіб) євреїв проживала також у</w:t>
      </w:r>
      <w:r w:rsidR="00105006" w:rsidRPr="00B4558A">
        <w:rPr>
          <w:rFonts w:ascii="Times New Roman" w:hAnsi="Times New Roman" w:cs="Times New Roman"/>
        </w:rPr>
        <w:t xml:space="preserve"> С</w:t>
      </w:r>
      <w:r w:rsidR="003C207E" w:rsidRPr="00B4558A">
        <w:rPr>
          <w:rFonts w:ascii="Times New Roman" w:hAnsi="Times New Roman" w:cs="Times New Roman"/>
        </w:rPr>
        <w:t>адаґ</w:t>
      </w:r>
      <w:r w:rsidRPr="00B4558A">
        <w:rPr>
          <w:rFonts w:ascii="Times New Roman" w:hAnsi="Times New Roman" w:cs="Times New Roman"/>
        </w:rPr>
        <w:t>урі</w:t>
      </w:r>
      <w:r w:rsidR="00DF574C" w:rsidRPr="00B4558A">
        <w:rPr>
          <w:rFonts w:ascii="Times New Roman" w:hAnsi="Times New Roman" w:cs="Times New Roman"/>
        </w:rPr>
        <w:t xml:space="preserve">. Поширеною </w:t>
      </w:r>
      <w:r w:rsidR="00DF574C" w:rsidRPr="00B4558A">
        <w:rPr>
          <w:rFonts w:ascii="Times New Roman" w:hAnsi="Times New Roman" w:cs="Times New Roman"/>
        </w:rPr>
        <w:lastRenderedPageBreak/>
        <w:t xml:space="preserve">діяльністю </w:t>
      </w:r>
      <w:r w:rsidR="00105006" w:rsidRPr="00B4558A">
        <w:rPr>
          <w:rFonts w:ascii="Times New Roman" w:hAnsi="Times New Roman" w:cs="Times New Roman"/>
        </w:rPr>
        <w:t xml:space="preserve">буковинських євреїв була контрабандна торгівля і шинкарство. У містах жили ремісники. У містечках євреї жили з прибутків від орендованих боярських угідь, млинів, ставків і лісів. Єврейські громади поблизу Сучави і </w:t>
      </w:r>
      <w:r w:rsidRPr="00B4558A">
        <w:rPr>
          <w:rFonts w:ascii="Times New Roman" w:hAnsi="Times New Roman" w:cs="Times New Roman"/>
        </w:rPr>
        <w:t>Серету</w:t>
      </w:r>
      <w:r w:rsidR="00105006" w:rsidRPr="00B4558A">
        <w:rPr>
          <w:rFonts w:ascii="Times New Roman" w:hAnsi="Times New Roman" w:cs="Times New Roman"/>
        </w:rPr>
        <w:t xml:space="preserve"> займалися землеробством. Але їх було небагато.</w:t>
      </w:r>
    </w:p>
    <w:p w:rsidR="000A1452" w:rsidRPr="00B4558A" w:rsidRDefault="00105006"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Переважна більшість євреїв зосереджувала у своїх руках значні кошти, які згодом перетворили</w:t>
      </w:r>
      <w:r w:rsidR="000110F6" w:rsidRPr="00B4558A">
        <w:rPr>
          <w:rFonts w:ascii="Times New Roman" w:hAnsi="Times New Roman" w:cs="Times New Roman"/>
        </w:rPr>
        <w:t>ся</w:t>
      </w:r>
      <w:r w:rsidR="001639FA" w:rsidRPr="00B4558A">
        <w:rPr>
          <w:rFonts w:ascii="Times New Roman" w:hAnsi="Times New Roman" w:cs="Times New Roman"/>
        </w:rPr>
        <w:t xml:space="preserve"> на обігові капітали. Значно </w:t>
      </w:r>
      <w:r w:rsidRPr="00B4558A">
        <w:rPr>
          <w:rFonts w:ascii="Times New Roman" w:hAnsi="Times New Roman" w:cs="Times New Roman"/>
        </w:rPr>
        <w:t>цьому сприяла ліберальна фінансова по</w:t>
      </w:r>
      <w:r w:rsidR="001639FA" w:rsidRPr="00B4558A">
        <w:rPr>
          <w:rFonts w:ascii="Times New Roman" w:hAnsi="Times New Roman" w:cs="Times New Roman"/>
        </w:rPr>
        <w:t>літика молдавських ґ</w:t>
      </w:r>
      <w:r w:rsidR="000110F6" w:rsidRPr="00B4558A">
        <w:rPr>
          <w:rFonts w:ascii="Times New Roman" w:hAnsi="Times New Roman" w:cs="Times New Roman"/>
        </w:rPr>
        <w:t xml:space="preserve">осподарів. </w:t>
      </w:r>
      <w:r w:rsidRPr="00B4558A">
        <w:rPr>
          <w:rFonts w:ascii="Times New Roman" w:hAnsi="Times New Roman" w:cs="Times New Roman"/>
        </w:rPr>
        <w:t>На противагу багатьом країнам Східної Європи, де євреї обкладалися спеціальними податками і стягненнями</w:t>
      </w:r>
      <w:r w:rsidR="005936E9" w:rsidRPr="00B4558A">
        <w:rPr>
          <w:rFonts w:ascii="Times New Roman" w:hAnsi="Times New Roman" w:cs="Times New Roman"/>
        </w:rPr>
        <w:t xml:space="preserve"> за право проживання на певній території та вільне сповідування своєї релігії, на Буковині </w:t>
      </w:r>
      <w:r w:rsidR="000110F6" w:rsidRPr="00B4558A">
        <w:rPr>
          <w:rFonts w:ascii="Times New Roman" w:hAnsi="Times New Roman" w:cs="Times New Roman"/>
        </w:rPr>
        <w:t>у</w:t>
      </w:r>
      <w:r w:rsidR="005936E9" w:rsidRPr="00B4558A">
        <w:rPr>
          <w:rFonts w:ascii="Times New Roman" w:hAnsi="Times New Roman" w:cs="Times New Roman"/>
        </w:rPr>
        <w:t xml:space="preserve"> </w:t>
      </w:r>
      <w:r w:rsidR="000110F6" w:rsidRPr="00B4558A">
        <w:rPr>
          <w:rFonts w:ascii="Times New Roman" w:hAnsi="Times New Roman" w:cs="Times New Roman"/>
        </w:rPr>
        <w:t>доавстрійські часи</w:t>
      </w:r>
      <w:r w:rsidR="005936E9" w:rsidRPr="00B4558A">
        <w:rPr>
          <w:rFonts w:ascii="Times New Roman" w:hAnsi="Times New Roman" w:cs="Times New Roman"/>
        </w:rPr>
        <w:t xml:space="preserve"> євреї вважалися одним із соціальних станів і оподатковувались на одном</w:t>
      </w:r>
      <w:r w:rsidR="000110F6" w:rsidRPr="00B4558A">
        <w:rPr>
          <w:rFonts w:ascii="Times New Roman" w:hAnsi="Times New Roman" w:cs="Times New Roman"/>
        </w:rPr>
        <w:t xml:space="preserve">у рівні з іншими підданими. Мабуть, лише </w:t>
      </w:r>
      <w:r w:rsidR="005936E9" w:rsidRPr="00B4558A">
        <w:rPr>
          <w:rFonts w:ascii="Times New Roman" w:hAnsi="Times New Roman" w:cs="Times New Roman"/>
        </w:rPr>
        <w:t xml:space="preserve">сучавські євреї за право вільного сповідування іудаїзму були змушені </w:t>
      </w:r>
      <w:r w:rsidR="0014373A" w:rsidRPr="00B4558A">
        <w:rPr>
          <w:rFonts w:ascii="Times New Roman" w:hAnsi="Times New Roman" w:cs="Times New Roman"/>
        </w:rPr>
        <w:t>с</w:t>
      </w:r>
      <w:r w:rsidR="005936E9" w:rsidRPr="00B4558A">
        <w:rPr>
          <w:rFonts w:ascii="Times New Roman" w:hAnsi="Times New Roman" w:cs="Times New Roman"/>
        </w:rPr>
        <w:t xml:space="preserve">плачувати </w:t>
      </w:r>
      <w:r w:rsidR="0014373A" w:rsidRPr="00B4558A">
        <w:rPr>
          <w:rFonts w:ascii="Times New Roman" w:hAnsi="Times New Roman" w:cs="Times New Roman"/>
        </w:rPr>
        <w:t xml:space="preserve">щороку </w:t>
      </w:r>
      <w:r w:rsidR="005936E9" w:rsidRPr="00B4558A">
        <w:rPr>
          <w:rFonts w:ascii="Times New Roman" w:hAnsi="Times New Roman" w:cs="Times New Roman"/>
        </w:rPr>
        <w:t>на користь Ясського митрополита «</w:t>
      </w:r>
      <w:r w:rsidR="005936E9" w:rsidRPr="00B4558A">
        <w:rPr>
          <w:rFonts w:ascii="Times New Roman" w:hAnsi="Times New Roman" w:cs="Times New Roman"/>
          <w:i/>
        </w:rPr>
        <w:t>венітул ми</w:t>
      </w:r>
      <w:r w:rsidR="000110F6" w:rsidRPr="00B4558A">
        <w:rPr>
          <w:rFonts w:ascii="Times New Roman" w:hAnsi="Times New Roman" w:cs="Times New Roman"/>
          <w:i/>
        </w:rPr>
        <w:t>трополітуй</w:t>
      </w:r>
      <w:r w:rsidR="000110F6" w:rsidRPr="00B4558A">
        <w:rPr>
          <w:rFonts w:ascii="Times New Roman" w:hAnsi="Times New Roman" w:cs="Times New Roman"/>
        </w:rPr>
        <w:t xml:space="preserve">» у сумі 170 </w:t>
      </w:r>
      <w:r w:rsidR="0014373A" w:rsidRPr="00B4558A">
        <w:rPr>
          <w:rFonts w:ascii="Times New Roman" w:hAnsi="Times New Roman" w:cs="Times New Roman"/>
        </w:rPr>
        <w:t>флоринів</w:t>
      </w:r>
      <w:r w:rsidR="000110F6" w:rsidRPr="00B4558A">
        <w:rPr>
          <w:rFonts w:ascii="Times New Roman" w:hAnsi="Times New Roman" w:cs="Times New Roman"/>
        </w:rPr>
        <w:t xml:space="preserve">. </w:t>
      </w:r>
    </w:p>
    <w:p w:rsidR="005936E9" w:rsidRPr="00B4558A" w:rsidRDefault="005936E9"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У містечках і містах Буковини євреї об’єднувалися у кагали. Від часів правління</w:t>
      </w:r>
      <w:r w:rsidR="001639FA" w:rsidRPr="00B4558A">
        <w:rPr>
          <w:rFonts w:ascii="Times New Roman" w:hAnsi="Times New Roman" w:cs="Times New Roman"/>
        </w:rPr>
        <w:t xml:space="preserve"> молдовського ґ</w:t>
      </w:r>
      <w:r w:rsidR="0014373A" w:rsidRPr="00B4558A">
        <w:rPr>
          <w:rFonts w:ascii="Times New Roman" w:hAnsi="Times New Roman" w:cs="Times New Roman"/>
        </w:rPr>
        <w:t>осподаря Г. Ґики (1738–</w:t>
      </w:r>
      <w:r w:rsidRPr="00B4558A">
        <w:rPr>
          <w:rFonts w:ascii="Times New Roman" w:hAnsi="Times New Roman" w:cs="Times New Roman"/>
        </w:rPr>
        <w:t>1741</w:t>
      </w:r>
      <w:r w:rsidR="007039A0">
        <w:rPr>
          <w:rFonts w:ascii="Times New Roman" w:hAnsi="Times New Roman" w:cs="Times New Roman"/>
        </w:rPr>
        <w:t xml:space="preserve"> рр.) </w:t>
      </w:r>
      <w:r w:rsidR="0014373A" w:rsidRPr="00B4558A">
        <w:rPr>
          <w:rFonts w:ascii="Times New Roman" w:hAnsi="Times New Roman" w:cs="Times New Roman"/>
        </w:rPr>
        <w:t>єврейські громади були автономними утвореннями</w:t>
      </w:r>
      <w:r w:rsidRPr="00B4558A">
        <w:rPr>
          <w:rFonts w:ascii="Times New Roman" w:hAnsi="Times New Roman" w:cs="Times New Roman"/>
        </w:rPr>
        <w:t xml:space="preserve">. Громади Чернівців, </w:t>
      </w:r>
      <w:r w:rsidR="009127A9" w:rsidRPr="00B4558A">
        <w:rPr>
          <w:rFonts w:ascii="Times New Roman" w:hAnsi="Times New Roman" w:cs="Times New Roman"/>
        </w:rPr>
        <w:t>С</w:t>
      </w:r>
      <w:r w:rsidRPr="00B4558A">
        <w:rPr>
          <w:rFonts w:ascii="Times New Roman" w:hAnsi="Times New Roman" w:cs="Times New Roman"/>
        </w:rPr>
        <w:t>учави</w:t>
      </w:r>
      <w:r w:rsidR="009127A9" w:rsidRPr="00B4558A">
        <w:rPr>
          <w:rFonts w:ascii="Times New Roman" w:hAnsi="Times New Roman" w:cs="Times New Roman"/>
        </w:rPr>
        <w:t xml:space="preserve"> мали статус головних кагалів, яким підпорядковували</w:t>
      </w:r>
      <w:r w:rsidR="0014373A" w:rsidRPr="00B4558A">
        <w:rPr>
          <w:rFonts w:ascii="Times New Roman" w:hAnsi="Times New Roman" w:cs="Times New Roman"/>
        </w:rPr>
        <w:t>ся відповідно громади Вижниці,</w:t>
      </w:r>
      <w:r w:rsidR="001639FA" w:rsidRPr="00B4558A">
        <w:rPr>
          <w:rFonts w:ascii="Times New Roman" w:hAnsi="Times New Roman" w:cs="Times New Roman"/>
        </w:rPr>
        <w:t xml:space="preserve"> Садаґури, Серета і Кімполунґ</w:t>
      </w:r>
      <w:r w:rsidR="009127A9" w:rsidRPr="00B4558A">
        <w:rPr>
          <w:rFonts w:ascii="Times New Roman" w:hAnsi="Times New Roman" w:cs="Times New Roman"/>
        </w:rPr>
        <w:t>а.</w:t>
      </w:r>
    </w:p>
    <w:p w:rsidR="00AF03D3" w:rsidRPr="00B4558A" w:rsidRDefault="00CB7A71"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Фон Сп</w:t>
      </w:r>
      <w:r w:rsidR="00AF03D3" w:rsidRPr="00B4558A">
        <w:rPr>
          <w:rFonts w:ascii="Times New Roman" w:hAnsi="Times New Roman" w:cs="Times New Roman"/>
        </w:rPr>
        <w:t xml:space="preserve">лені намагався реформувати систему кагального управління євреїв і підпорядкувати їх державі Габсбургів. Однак виявилося, що зламати давню корпоративну структуру єврейських громад </w:t>
      </w:r>
      <w:r w:rsidR="0014373A" w:rsidRPr="00B4558A">
        <w:rPr>
          <w:rFonts w:ascii="Times New Roman" w:hAnsi="Times New Roman" w:cs="Times New Roman"/>
        </w:rPr>
        <w:t xml:space="preserve">було непросто. Тому австрійський намісник </w:t>
      </w:r>
      <w:r w:rsidR="00AF03D3" w:rsidRPr="00B4558A">
        <w:rPr>
          <w:rFonts w:ascii="Times New Roman" w:hAnsi="Times New Roman" w:cs="Times New Roman"/>
        </w:rPr>
        <w:t xml:space="preserve">був змушений зберігати </w:t>
      </w:r>
      <w:r w:rsidR="0014373A" w:rsidRPr="00B4558A">
        <w:rPr>
          <w:rFonts w:ascii="Times New Roman" w:hAnsi="Times New Roman" w:cs="Times New Roman"/>
        </w:rPr>
        <w:t>статус кво єврейських громад Буковини</w:t>
      </w:r>
      <w:r w:rsidR="00AF03D3" w:rsidRPr="00B4558A">
        <w:rPr>
          <w:rFonts w:ascii="Times New Roman" w:hAnsi="Times New Roman" w:cs="Times New Roman"/>
        </w:rPr>
        <w:t xml:space="preserve">. Незначні зміни стосувалися лише подвоєння ставки податку з євреїв та підпорядкування містечкових євреїв у справах їх підсудності місцевій адміністрації. </w:t>
      </w:r>
      <w:r w:rsidR="0014373A" w:rsidRPr="00B4558A">
        <w:rPr>
          <w:rFonts w:ascii="Times New Roman" w:hAnsi="Times New Roman" w:cs="Times New Roman"/>
        </w:rPr>
        <w:t xml:space="preserve">Проте </w:t>
      </w:r>
      <w:r w:rsidR="00AF03D3" w:rsidRPr="00B4558A">
        <w:rPr>
          <w:rFonts w:ascii="Times New Roman" w:hAnsi="Times New Roman" w:cs="Times New Roman"/>
        </w:rPr>
        <w:t xml:space="preserve">австрійців </w:t>
      </w:r>
      <w:r w:rsidR="0014373A" w:rsidRPr="00B4558A">
        <w:rPr>
          <w:rFonts w:ascii="Times New Roman" w:hAnsi="Times New Roman" w:cs="Times New Roman"/>
        </w:rPr>
        <w:t xml:space="preserve">хвилювала </w:t>
      </w:r>
      <w:r w:rsidR="00AF03D3" w:rsidRPr="00B4558A">
        <w:rPr>
          <w:rFonts w:ascii="Times New Roman" w:hAnsi="Times New Roman" w:cs="Times New Roman"/>
        </w:rPr>
        <w:t>про</w:t>
      </w:r>
      <w:r w:rsidR="0014373A" w:rsidRPr="00B4558A">
        <w:rPr>
          <w:rFonts w:ascii="Times New Roman" w:hAnsi="Times New Roman" w:cs="Times New Roman"/>
        </w:rPr>
        <w:t>блема стрімкого збільшення кількості</w:t>
      </w:r>
      <w:r w:rsidR="00AF03D3" w:rsidRPr="00B4558A">
        <w:rPr>
          <w:rFonts w:ascii="Times New Roman" w:hAnsi="Times New Roman" w:cs="Times New Roman"/>
        </w:rPr>
        <w:t xml:space="preserve"> єврейського населення на Буковині за рахунок інтенсивної імміграції євреїв з Галичини.</w:t>
      </w:r>
    </w:p>
    <w:p w:rsidR="00AF03D3" w:rsidRPr="00B4558A" w:rsidRDefault="00AF03D3"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 </w:t>
      </w:r>
      <w:r w:rsidR="0014373A" w:rsidRPr="00B4558A">
        <w:rPr>
          <w:rFonts w:ascii="Times New Roman" w:hAnsi="Times New Roman" w:cs="Times New Roman"/>
        </w:rPr>
        <w:t xml:space="preserve">У </w:t>
      </w:r>
      <w:r w:rsidRPr="00B4558A">
        <w:rPr>
          <w:rFonts w:ascii="Times New Roman" w:hAnsi="Times New Roman" w:cs="Times New Roman"/>
        </w:rPr>
        <w:t xml:space="preserve">1778 р. </w:t>
      </w:r>
      <w:r w:rsidR="0014373A" w:rsidRPr="00B4558A">
        <w:rPr>
          <w:rFonts w:ascii="Times New Roman" w:hAnsi="Times New Roman" w:cs="Times New Roman"/>
        </w:rPr>
        <w:t>новопризначений</w:t>
      </w:r>
      <w:r w:rsidRPr="00B4558A">
        <w:rPr>
          <w:rFonts w:ascii="Times New Roman" w:hAnsi="Times New Roman" w:cs="Times New Roman"/>
        </w:rPr>
        <w:t xml:space="preserve"> начальник австрійської військової адміністрації на Буковині </w:t>
      </w:r>
      <w:r w:rsidR="0014373A" w:rsidRPr="00B4558A">
        <w:rPr>
          <w:rFonts w:ascii="Times New Roman" w:hAnsi="Times New Roman" w:cs="Times New Roman"/>
        </w:rPr>
        <w:t>г</w:t>
      </w:r>
      <w:r w:rsidRPr="00B4558A">
        <w:rPr>
          <w:rFonts w:ascii="Times New Roman" w:hAnsi="Times New Roman" w:cs="Times New Roman"/>
        </w:rPr>
        <w:t>енерал К</w:t>
      </w:r>
      <w:r w:rsidR="0014373A" w:rsidRPr="00B4558A">
        <w:rPr>
          <w:rFonts w:ascii="Times New Roman" w:hAnsi="Times New Roman" w:cs="Times New Roman"/>
        </w:rPr>
        <w:t>. фон Енценб</w:t>
      </w:r>
      <w:r w:rsidR="007039A0">
        <w:rPr>
          <w:rFonts w:ascii="Times New Roman" w:hAnsi="Times New Roman" w:cs="Times New Roman"/>
        </w:rPr>
        <w:t>е</w:t>
      </w:r>
      <w:r w:rsidR="0014373A" w:rsidRPr="00B4558A">
        <w:rPr>
          <w:rFonts w:ascii="Times New Roman" w:hAnsi="Times New Roman" w:cs="Times New Roman"/>
        </w:rPr>
        <w:t>рг (1778–</w:t>
      </w:r>
      <w:r w:rsidRPr="00B4558A">
        <w:rPr>
          <w:rFonts w:ascii="Times New Roman" w:hAnsi="Times New Roman" w:cs="Times New Roman"/>
        </w:rPr>
        <w:t>1787</w:t>
      </w:r>
      <w:r w:rsidR="001639FA" w:rsidRPr="00B4558A">
        <w:rPr>
          <w:rFonts w:ascii="Times New Roman" w:hAnsi="Times New Roman" w:cs="Times New Roman"/>
        </w:rPr>
        <w:t xml:space="preserve"> рр</w:t>
      </w:r>
      <w:r w:rsidR="0014373A" w:rsidRPr="00B4558A">
        <w:rPr>
          <w:rFonts w:ascii="Times New Roman" w:hAnsi="Times New Roman" w:cs="Times New Roman"/>
        </w:rPr>
        <w:t>.) виявися</w:t>
      </w:r>
      <w:r w:rsidRPr="00B4558A">
        <w:rPr>
          <w:rFonts w:ascii="Times New Roman" w:hAnsi="Times New Roman" w:cs="Times New Roman"/>
        </w:rPr>
        <w:t xml:space="preserve"> прихильником рішучих дій з єврейського питання.</w:t>
      </w:r>
      <w:r w:rsidR="00721672" w:rsidRPr="00B4558A">
        <w:rPr>
          <w:rFonts w:ascii="Times New Roman" w:hAnsi="Times New Roman" w:cs="Times New Roman"/>
        </w:rPr>
        <w:t xml:space="preserve"> У</w:t>
      </w:r>
      <w:r w:rsidRPr="00B4558A">
        <w:rPr>
          <w:rFonts w:ascii="Times New Roman" w:hAnsi="Times New Roman" w:cs="Times New Roman"/>
        </w:rPr>
        <w:t xml:space="preserve"> 1782 р. за рішенням </w:t>
      </w:r>
      <w:r w:rsidR="00CB7A71" w:rsidRPr="00B4558A">
        <w:rPr>
          <w:rFonts w:ascii="Times New Roman" w:hAnsi="Times New Roman" w:cs="Times New Roman"/>
        </w:rPr>
        <w:t xml:space="preserve">фон </w:t>
      </w:r>
      <w:r w:rsidR="00721672" w:rsidRPr="00B4558A">
        <w:rPr>
          <w:rFonts w:ascii="Times New Roman" w:hAnsi="Times New Roman" w:cs="Times New Roman"/>
        </w:rPr>
        <w:t>Енценб</w:t>
      </w:r>
      <w:r w:rsidR="000379E8" w:rsidRPr="00B4558A">
        <w:rPr>
          <w:rFonts w:ascii="Times New Roman" w:hAnsi="Times New Roman" w:cs="Times New Roman"/>
        </w:rPr>
        <w:t>е</w:t>
      </w:r>
      <w:r w:rsidR="00721672" w:rsidRPr="00B4558A">
        <w:rPr>
          <w:rFonts w:ascii="Times New Roman" w:hAnsi="Times New Roman" w:cs="Times New Roman"/>
        </w:rPr>
        <w:t xml:space="preserve">рга з Буковини було </w:t>
      </w:r>
      <w:r w:rsidR="00721672" w:rsidRPr="00B4558A">
        <w:rPr>
          <w:rFonts w:ascii="Times New Roman" w:hAnsi="Times New Roman" w:cs="Times New Roman"/>
        </w:rPr>
        <w:lastRenderedPageBreak/>
        <w:t xml:space="preserve">депортовано 365 </w:t>
      </w:r>
      <w:r w:rsidR="00CB7A71" w:rsidRPr="00B4558A">
        <w:rPr>
          <w:rFonts w:ascii="Times New Roman" w:hAnsi="Times New Roman" w:cs="Times New Roman"/>
        </w:rPr>
        <w:t xml:space="preserve">єврейських родин, які не мали відповідного дозволу на проживання. </w:t>
      </w:r>
      <w:r w:rsidR="00721672" w:rsidRPr="00B4558A">
        <w:rPr>
          <w:rFonts w:ascii="Times New Roman" w:hAnsi="Times New Roman" w:cs="Times New Roman"/>
        </w:rPr>
        <w:t>Згодом генерал здійснив «класифікацію» буковинських євреїв, тобто поділив усіх євреїв за їх корисністю для краю на ремісників, крамарів і землеробів. Усі інші в</w:t>
      </w:r>
      <w:r w:rsidR="00CB7A71" w:rsidRPr="00B4558A">
        <w:rPr>
          <w:rFonts w:ascii="Times New Roman" w:hAnsi="Times New Roman" w:cs="Times New Roman"/>
        </w:rPr>
        <w:t>иди діяльності</w:t>
      </w:r>
      <w:r w:rsidR="00721672" w:rsidRPr="00B4558A">
        <w:rPr>
          <w:rFonts w:ascii="Times New Roman" w:hAnsi="Times New Roman" w:cs="Times New Roman"/>
        </w:rPr>
        <w:t xml:space="preserve"> заборонялися. </w:t>
      </w:r>
      <w:r w:rsidR="00CB7A71" w:rsidRPr="00B4558A">
        <w:rPr>
          <w:rFonts w:ascii="Times New Roman" w:hAnsi="Times New Roman" w:cs="Times New Roman"/>
        </w:rPr>
        <w:t>У підсумку</w:t>
      </w:r>
      <w:r w:rsidR="00721672" w:rsidRPr="00B4558A">
        <w:rPr>
          <w:rFonts w:ascii="Times New Roman" w:hAnsi="Times New Roman" w:cs="Times New Roman"/>
        </w:rPr>
        <w:t xml:space="preserve"> </w:t>
      </w:r>
      <w:r w:rsidR="00CB7A71" w:rsidRPr="00B4558A">
        <w:rPr>
          <w:rFonts w:ascii="Times New Roman" w:hAnsi="Times New Roman" w:cs="Times New Roman"/>
        </w:rPr>
        <w:t xml:space="preserve">ухвалено рішення, що 392 єврейські родини мали стати землеробами, 111 – </w:t>
      </w:r>
      <w:r w:rsidR="00721672" w:rsidRPr="00B4558A">
        <w:rPr>
          <w:rFonts w:ascii="Times New Roman" w:hAnsi="Times New Roman" w:cs="Times New Roman"/>
        </w:rPr>
        <w:t xml:space="preserve">крамарями та шинкарями, </w:t>
      </w:r>
      <w:r w:rsidR="00CB7A71" w:rsidRPr="00B4558A">
        <w:rPr>
          <w:rFonts w:ascii="Times New Roman" w:hAnsi="Times New Roman" w:cs="Times New Roman"/>
        </w:rPr>
        <w:t>а 101 родина повинна займатися ремісництвом</w:t>
      </w:r>
      <w:r w:rsidR="00721672" w:rsidRPr="00B4558A">
        <w:rPr>
          <w:rFonts w:ascii="Times New Roman" w:hAnsi="Times New Roman" w:cs="Times New Roman"/>
        </w:rPr>
        <w:t>.</w:t>
      </w:r>
    </w:p>
    <w:p w:rsidR="00997A4E" w:rsidRPr="00B4558A" w:rsidRDefault="00721672"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Однак таке рішення крайової влади викликало обурення з </w:t>
      </w:r>
      <w:r w:rsidR="00CB7A71" w:rsidRPr="00B4558A">
        <w:rPr>
          <w:rFonts w:ascii="Times New Roman" w:hAnsi="Times New Roman" w:cs="Times New Roman"/>
        </w:rPr>
        <w:t>боку місцевого єврейства, представники якого</w:t>
      </w:r>
      <w:r w:rsidRPr="00B4558A">
        <w:rPr>
          <w:rFonts w:ascii="Times New Roman" w:hAnsi="Times New Roman" w:cs="Times New Roman"/>
        </w:rPr>
        <w:t xml:space="preserve"> </w:t>
      </w:r>
      <w:r w:rsidR="00CB7A71" w:rsidRPr="00B4558A">
        <w:rPr>
          <w:rFonts w:ascii="Times New Roman" w:hAnsi="Times New Roman" w:cs="Times New Roman"/>
        </w:rPr>
        <w:t>скаржилися у Відень</w:t>
      </w:r>
      <w:r w:rsidRPr="00B4558A">
        <w:rPr>
          <w:rFonts w:ascii="Times New Roman" w:hAnsi="Times New Roman" w:cs="Times New Roman"/>
        </w:rPr>
        <w:t>,</w:t>
      </w:r>
      <w:r w:rsidR="00997A4E" w:rsidRPr="00B4558A">
        <w:rPr>
          <w:rFonts w:ascii="Times New Roman" w:hAnsi="Times New Roman" w:cs="Times New Roman"/>
        </w:rPr>
        <w:t xml:space="preserve"> але </w:t>
      </w:r>
      <w:r w:rsidR="00CB7A71" w:rsidRPr="00B4558A">
        <w:rPr>
          <w:rFonts w:ascii="Times New Roman" w:hAnsi="Times New Roman" w:cs="Times New Roman"/>
        </w:rPr>
        <w:t xml:space="preserve">натомість </w:t>
      </w:r>
      <w:r w:rsidR="00997A4E" w:rsidRPr="00B4558A">
        <w:rPr>
          <w:rFonts w:ascii="Times New Roman" w:hAnsi="Times New Roman" w:cs="Times New Roman"/>
        </w:rPr>
        <w:t>наражалися на критику з боку офіційно</w:t>
      </w:r>
      <w:r w:rsidR="001639FA" w:rsidRPr="00B4558A">
        <w:rPr>
          <w:rFonts w:ascii="Times New Roman" w:hAnsi="Times New Roman" w:cs="Times New Roman"/>
        </w:rPr>
        <w:t>ї влади. Не мали успіху і численні</w:t>
      </w:r>
      <w:r w:rsidR="00997A4E" w:rsidRPr="00B4558A">
        <w:rPr>
          <w:rFonts w:ascii="Times New Roman" w:hAnsi="Times New Roman" w:cs="Times New Roman"/>
        </w:rPr>
        <w:t xml:space="preserve"> усні та письмові звернення буковинських євреїв особисто до Йосифа ІІ,</w:t>
      </w:r>
      <w:r w:rsidR="00CB7A71" w:rsidRPr="00B4558A">
        <w:rPr>
          <w:rFonts w:ascii="Times New Roman" w:hAnsi="Times New Roman" w:cs="Times New Roman"/>
        </w:rPr>
        <w:t xml:space="preserve"> який </w:t>
      </w:r>
      <w:r w:rsidR="00997A4E" w:rsidRPr="00B4558A">
        <w:rPr>
          <w:rFonts w:ascii="Times New Roman" w:hAnsi="Times New Roman" w:cs="Times New Roman"/>
        </w:rPr>
        <w:t>17 червня 1783 р. відвідав Чернівці</w:t>
      </w:r>
      <w:r w:rsidR="00966D61" w:rsidRPr="00B4558A">
        <w:rPr>
          <w:rFonts w:ascii="Times New Roman" w:hAnsi="Times New Roman" w:cs="Times New Roman"/>
        </w:rPr>
        <w:t xml:space="preserve">. </w:t>
      </w:r>
      <w:r w:rsidR="00CB7A71" w:rsidRPr="00B4558A">
        <w:rPr>
          <w:rFonts w:ascii="Times New Roman" w:hAnsi="Times New Roman" w:cs="Times New Roman"/>
        </w:rPr>
        <w:t>Зрештою</w:t>
      </w:r>
      <w:r w:rsidR="00997A4E" w:rsidRPr="00B4558A">
        <w:rPr>
          <w:rFonts w:ascii="Times New Roman" w:hAnsi="Times New Roman" w:cs="Times New Roman"/>
        </w:rPr>
        <w:t xml:space="preserve"> </w:t>
      </w:r>
      <w:r w:rsidR="00CB7A71" w:rsidRPr="00B4558A">
        <w:rPr>
          <w:rFonts w:ascii="Times New Roman" w:hAnsi="Times New Roman" w:cs="Times New Roman"/>
        </w:rPr>
        <w:t xml:space="preserve">чимало </w:t>
      </w:r>
      <w:r w:rsidR="00997A4E" w:rsidRPr="00B4558A">
        <w:rPr>
          <w:rFonts w:ascii="Times New Roman" w:hAnsi="Times New Roman" w:cs="Times New Roman"/>
        </w:rPr>
        <w:t>євре</w:t>
      </w:r>
      <w:r w:rsidR="00CB7A71" w:rsidRPr="00B4558A">
        <w:rPr>
          <w:rFonts w:ascii="Times New Roman" w:hAnsi="Times New Roman" w:cs="Times New Roman"/>
        </w:rPr>
        <w:t>їв</w:t>
      </w:r>
      <w:r w:rsidR="00997A4E" w:rsidRPr="00B4558A">
        <w:rPr>
          <w:rFonts w:ascii="Times New Roman" w:hAnsi="Times New Roman" w:cs="Times New Roman"/>
        </w:rPr>
        <w:t xml:space="preserve"> </w:t>
      </w:r>
      <w:r w:rsidR="00CB7A71" w:rsidRPr="00B4558A">
        <w:rPr>
          <w:rFonts w:ascii="Times New Roman" w:hAnsi="Times New Roman" w:cs="Times New Roman"/>
        </w:rPr>
        <w:t xml:space="preserve">були змушені залишити </w:t>
      </w:r>
      <w:r w:rsidR="00997A4E" w:rsidRPr="00B4558A">
        <w:rPr>
          <w:rFonts w:ascii="Times New Roman" w:hAnsi="Times New Roman" w:cs="Times New Roman"/>
        </w:rPr>
        <w:t>Буковин</w:t>
      </w:r>
      <w:r w:rsidR="00CB7A71" w:rsidRPr="00B4558A">
        <w:rPr>
          <w:rFonts w:ascii="Times New Roman" w:hAnsi="Times New Roman" w:cs="Times New Roman"/>
        </w:rPr>
        <w:t>у</w:t>
      </w:r>
      <w:r w:rsidR="00997A4E" w:rsidRPr="00B4558A">
        <w:rPr>
          <w:rFonts w:ascii="Times New Roman" w:hAnsi="Times New Roman" w:cs="Times New Roman"/>
        </w:rPr>
        <w:t>. Наприкінці Х</w:t>
      </w:r>
      <w:r w:rsidR="00997A4E" w:rsidRPr="00B4558A">
        <w:rPr>
          <w:rFonts w:ascii="Times New Roman" w:hAnsi="Times New Roman" w:cs="Times New Roman"/>
          <w:lang w:val="en-US"/>
        </w:rPr>
        <w:t>V</w:t>
      </w:r>
      <w:r w:rsidR="00997A4E" w:rsidRPr="00B4558A">
        <w:rPr>
          <w:rFonts w:ascii="Times New Roman" w:hAnsi="Times New Roman" w:cs="Times New Roman"/>
        </w:rPr>
        <w:t xml:space="preserve">ІІІ ст. 225 родин виїхали до Хотина і </w:t>
      </w:r>
      <w:r w:rsidR="00966D61" w:rsidRPr="00B4558A">
        <w:rPr>
          <w:rFonts w:ascii="Times New Roman" w:hAnsi="Times New Roman" w:cs="Times New Roman"/>
        </w:rPr>
        <w:t xml:space="preserve">попрямували </w:t>
      </w:r>
      <w:r w:rsidR="00997A4E" w:rsidRPr="00B4558A">
        <w:rPr>
          <w:rFonts w:ascii="Times New Roman" w:hAnsi="Times New Roman" w:cs="Times New Roman"/>
        </w:rPr>
        <w:t>до Молдавії.</w:t>
      </w:r>
      <w:r w:rsidR="00966D61" w:rsidRPr="00B4558A">
        <w:rPr>
          <w:rFonts w:ascii="Times New Roman" w:hAnsi="Times New Roman" w:cs="Times New Roman"/>
        </w:rPr>
        <w:t xml:space="preserve"> </w:t>
      </w:r>
      <w:r w:rsidR="001639FA" w:rsidRPr="00B4558A">
        <w:rPr>
          <w:rFonts w:ascii="Times New Roman" w:hAnsi="Times New Roman" w:cs="Times New Roman"/>
        </w:rPr>
        <w:t xml:space="preserve">Та </w:t>
      </w:r>
      <w:r w:rsidR="00966D61" w:rsidRPr="00B4558A">
        <w:rPr>
          <w:rFonts w:ascii="Times New Roman" w:hAnsi="Times New Roman" w:cs="Times New Roman"/>
        </w:rPr>
        <w:t>попри жорсткі заходи австрійської адміністрації</w:t>
      </w:r>
      <w:r w:rsidR="00997A4E" w:rsidRPr="00B4558A">
        <w:rPr>
          <w:rFonts w:ascii="Times New Roman" w:hAnsi="Times New Roman" w:cs="Times New Roman"/>
        </w:rPr>
        <w:t xml:space="preserve"> проти є</w:t>
      </w:r>
      <w:r w:rsidR="00966D61" w:rsidRPr="00B4558A">
        <w:rPr>
          <w:rFonts w:ascii="Times New Roman" w:hAnsi="Times New Roman" w:cs="Times New Roman"/>
        </w:rPr>
        <w:t>вреїв Буковини, їх</w:t>
      </w:r>
      <w:r w:rsidR="00966D61" w:rsidRPr="00B4558A">
        <w:t xml:space="preserve"> </w:t>
      </w:r>
      <w:r w:rsidR="00966D61" w:rsidRPr="00B4558A">
        <w:rPr>
          <w:rFonts w:ascii="Times New Roman" w:hAnsi="Times New Roman" w:cs="Times New Roman"/>
        </w:rPr>
        <w:t>чисельність поступово</w:t>
      </w:r>
      <w:r w:rsidR="00997A4E" w:rsidRPr="00B4558A">
        <w:rPr>
          <w:rFonts w:ascii="Times New Roman" w:hAnsi="Times New Roman" w:cs="Times New Roman"/>
        </w:rPr>
        <w:t xml:space="preserve"> збільшилася. Так, якщо у 1783 р. на Буковині проживали 175, то у 1787 р. – 614</w:t>
      </w:r>
      <w:r w:rsidR="00966D61" w:rsidRPr="00B4558A">
        <w:t xml:space="preserve"> </w:t>
      </w:r>
      <w:r w:rsidR="00966D61" w:rsidRPr="00B4558A">
        <w:rPr>
          <w:rFonts w:ascii="Times New Roman" w:hAnsi="Times New Roman" w:cs="Times New Roman"/>
        </w:rPr>
        <w:t>родин</w:t>
      </w:r>
      <w:r w:rsidR="00997A4E" w:rsidRPr="00B4558A">
        <w:rPr>
          <w:rFonts w:ascii="Times New Roman" w:hAnsi="Times New Roman" w:cs="Times New Roman"/>
        </w:rPr>
        <w:t>.</w:t>
      </w:r>
    </w:p>
    <w:p w:rsidR="00C37C83" w:rsidRPr="00B4558A" w:rsidRDefault="00966D61"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У серпні 1</w:t>
      </w:r>
      <w:r w:rsidR="00997A4E" w:rsidRPr="00B4558A">
        <w:rPr>
          <w:rFonts w:ascii="Times New Roman" w:hAnsi="Times New Roman" w:cs="Times New Roman"/>
        </w:rPr>
        <w:t>786 р. Буковину приєднано до Галичини у статусі окремого округу. На території краю були запроваджені правові норми</w:t>
      </w:r>
      <w:r w:rsidRPr="00B4558A">
        <w:rPr>
          <w:rFonts w:ascii="Times New Roman" w:hAnsi="Times New Roman" w:cs="Times New Roman"/>
        </w:rPr>
        <w:t xml:space="preserve"> стосовно єврейського населення, що діяли у Галичині</w:t>
      </w:r>
      <w:r w:rsidR="00997A4E" w:rsidRPr="00B4558A">
        <w:rPr>
          <w:rFonts w:ascii="Times New Roman" w:hAnsi="Times New Roman" w:cs="Times New Roman"/>
        </w:rPr>
        <w:t>. Зокре</w:t>
      </w:r>
      <w:r w:rsidRPr="00B4558A">
        <w:rPr>
          <w:rFonts w:ascii="Times New Roman" w:hAnsi="Times New Roman" w:cs="Times New Roman"/>
        </w:rPr>
        <w:t>ма,</w:t>
      </w:r>
      <w:r w:rsidR="00765EAA" w:rsidRPr="00B4558A">
        <w:t xml:space="preserve"> </w:t>
      </w:r>
      <w:r w:rsidR="00765EAA" w:rsidRPr="00B4558A">
        <w:rPr>
          <w:rFonts w:ascii="Times New Roman" w:hAnsi="Times New Roman" w:cs="Times New Roman"/>
        </w:rPr>
        <w:t xml:space="preserve">1 листопада 1789 р. </w:t>
      </w:r>
      <w:r w:rsidRPr="00B4558A">
        <w:rPr>
          <w:rFonts w:ascii="Times New Roman" w:hAnsi="Times New Roman" w:cs="Times New Roman"/>
        </w:rPr>
        <w:t>на Буковині набув</w:t>
      </w:r>
      <w:r w:rsidR="00997A4E" w:rsidRPr="00B4558A">
        <w:rPr>
          <w:rFonts w:ascii="Times New Roman" w:hAnsi="Times New Roman" w:cs="Times New Roman"/>
        </w:rPr>
        <w:t xml:space="preserve"> чинно</w:t>
      </w:r>
      <w:r w:rsidRPr="00B4558A">
        <w:rPr>
          <w:rFonts w:ascii="Times New Roman" w:hAnsi="Times New Roman" w:cs="Times New Roman"/>
        </w:rPr>
        <w:t xml:space="preserve">сті </w:t>
      </w:r>
      <w:r w:rsidR="00765EAA" w:rsidRPr="00B4558A">
        <w:rPr>
          <w:rFonts w:ascii="Times New Roman" w:hAnsi="Times New Roman" w:cs="Times New Roman"/>
        </w:rPr>
        <w:t>Едикт терпимості</w:t>
      </w:r>
      <w:r w:rsidR="00C37C83" w:rsidRPr="00B4558A">
        <w:rPr>
          <w:rFonts w:ascii="Times New Roman" w:hAnsi="Times New Roman" w:cs="Times New Roman"/>
        </w:rPr>
        <w:t>.</w:t>
      </w:r>
      <w:r w:rsidR="00765EAA" w:rsidRPr="00B4558A">
        <w:rPr>
          <w:rFonts w:ascii="Times New Roman" w:hAnsi="Times New Roman" w:cs="Times New Roman"/>
        </w:rPr>
        <w:t xml:space="preserve"> </w:t>
      </w:r>
    </w:p>
    <w:p w:rsidR="0080308F" w:rsidRPr="00B4558A" w:rsidRDefault="0041261B"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Як</w:t>
      </w:r>
      <w:r w:rsidR="00645241" w:rsidRPr="00B4558A">
        <w:rPr>
          <w:rFonts w:ascii="Times New Roman" w:hAnsi="Times New Roman" w:cs="Times New Roman"/>
        </w:rPr>
        <w:t xml:space="preserve"> уже зазн</w:t>
      </w:r>
      <w:r w:rsidR="00765EAA" w:rsidRPr="00B4558A">
        <w:rPr>
          <w:rFonts w:ascii="Times New Roman" w:hAnsi="Times New Roman" w:cs="Times New Roman"/>
        </w:rPr>
        <w:t xml:space="preserve">ачалося, </w:t>
      </w:r>
      <w:r w:rsidR="00C37C83" w:rsidRPr="00B4558A">
        <w:rPr>
          <w:rFonts w:ascii="Times New Roman" w:hAnsi="Times New Roman" w:cs="Times New Roman"/>
        </w:rPr>
        <w:t>«Толеранцпатент»</w:t>
      </w:r>
      <w:r w:rsidR="00645241" w:rsidRPr="00B4558A">
        <w:rPr>
          <w:rFonts w:ascii="Times New Roman" w:hAnsi="Times New Roman" w:cs="Times New Roman"/>
        </w:rPr>
        <w:t>, як і більшість н</w:t>
      </w:r>
      <w:r w:rsidRPr="00B4558A">
        <w:rPr>
          <w:rFonts w:ascii="Times New Roman" w:hAnsi="Times New Roman" w:cs="Times New Roman"/>
        </w:rPr>
        <w:t>ормативних актів доби освіченого абсолютизму</w:t>
      </w:r>
      <w:r w:rsidR="00645241" w:rsidRPr="00B4558A">
        <w:rPr>
          <w:rFonts w:ascii="Times New Roman" w:hAnsi="Times New Roman" w:cs="Times New Roman"/>
        </w:rPr>
        <w:t xml:space="preserve"> в Австрійській імперії</w:t>
      </w:r>
      <w:r w:rsidR="00C37C83" w:rsidRPr="00B4558A">
        <w:rPr>
          <w:rFonts w:ascii="Times New Roman" w:hAnsi="Times New Roman" w:cs="Times New Roman"/>
        </w:rPr>
        <w:t xml:space="preserve">, </w:t>
      </w:r>
      <w:r w:rsidRPr="00B4558A">
        <w:rPr>
          <w:rFonts w:ascii="Times New Roman" w:hAnsi="Times New Roman" w:cs="Times New Roman"/>
        </w:rPr>
        <w:t>мав суперечливий характер. Проголошений</w:t>
      </w:r>
      <w:r w:rsidR="00645241" w:rsidRPr="00B4558A">
        <w:rPr>
          <w:rFonts w:ascii="Times New Roman" w:hAnsi="Times New Roman" w:cs="Times New Roman"/>
        </w:rPr>
        <w:t xml:space="preserve"> в Едикті</w:t>
      </w:r>
      <w:r w:rsidRPr="00B4558A">
        <w:rPr>
          <w:rFonts w:ascii="Times New Roman" w:hAnsi="Times New Roman" w:cs="Times New Roman"/>
        </w:rPr>
        <w:t xml:space="preserve"> принцип</w:t>
      </w:r>
      <w:r w:rsidR="002A1278" w:rsidRPr="00B4558A">
        <w:rPr>
          <w:rFonts w:ascii="Times New Roman" w:hAnsi="Times New Roman" w:cs="Times New Roman"/>
        </w:rPr>
        <w:t xml:space="preserve"> зрівняння євреїв у «їх правах та</w:t>
      </w:r>
      <w:r w:rsidRPr="00B4558A">
        <w:rPr>
          <w:rFonts w:ascii="Times New Roman" w:hAnsi="Times New Roman" w:cs="Times New Roman"/>
        </w:rPr>
        <w:t xml:space="preserve"> обов’язках» з іншими підданими </w:t>
      </w:r>
      <w:r w:rsidR="002A1278" w:rsidRPr="00B4558A">
        <w:rPr>
          <w:rFonts w:ascii="Times New Roman" w:hAnsi="Times New Roman" w:cs="Times New Roman"/>
        </w:rPr>
        <w:t xml:space="preserve">монархії </w:t>
      </w:r>
      <w:r w:rsidRPr="00B4558A">
        <w:rPr>
          <w:rFonts w:ascii="Times New Roman" w:hAnsi="Times New Roman" w:cs="Times New Roman"/>
        </w:rPr>
        <w:t>нівелю</w:t>
      </w:r>
      <w:r w:rsidR="00C37C83" w:rsidRPr="00B4558A">
        <w:rPr>
          <w:rFonts w:ascii="Times New Roman" w:hAnsi="Times New Roman" w:cs="Times New Roman"/>
        </w:rPr>
        <w:t>валися принципом конф</w:t>
      </w:r>
      <w:r w:rsidRPr="00B4558A">
        <w:rPr>
          <w:rFonts w:ascii="Times New Roman" w:hAnsi="Times New Roman" w:cs="Times New Roman"/>
        </w:rPr>
        <w:t xml:space="preserve">есійності індивідуальних прав і свобод євреїв, залежністю останніх від волі державних чиновників. Маючи на меті перетворити євреїв на «корисних громадян» держави, </w:t>
      </w:r>
      <w:r w:rsidR="00C37C83" w:rsidRPr="00B4558A">
        <w:rPr>
          <w:rFonts w:ascii="Times New Roman" w:hAnsi="Times New Roman" w:cs="Times New Roman"/>
        </w:rPr>
        <w:t xml:space="preserve">Едикт терпимості </w:t>
      </w:r>
      <w:r w:rsidR="0080308F" w:rsidRPr="00B4558A">
        <w:rPr>
          <w:rFonts w:ascii="Times New Roman" w:hAnsi="Times New Roman" w:cs="Times New Roman"/>
        </w:rPr>
        <w:t>передбачав неприховане втручання держави у внутрішні справи єврейських гром</w:t>
      </w:r>
      <w:r w:rsidR="002A1278" w:rsidRPr="00B4558A">
        <w:rPr>
          <w:rFonts w:ascii="Times New Roman" w:hAnsi="Times New Roman" w:cs="Times New Roman"/>
        </w:rPr>
        <w:t>ад з метою регламентації їх</w:t>
      </w:r>
      <w:r w:rsidR="0080308F" w:rsidRPr="00B4558A">
        <w:rPr>
          <w:rFonts w:ascii="Times New Roman" w:hAnsi="Times New Roman" w:cs="Times New Roman"/>
        </w:rPr>
        <w:t xml:space="preserve"> повсякденного життя.</w:t>
      </w:r>
      <w:r w:rsidR="00C37C83" w:rsidRPr="00B4558A">
        <w:rPr>
          <w:rFonts w:ascii="Times New Roman" w:hAnsi="Times New Roman" w:cs="Times New Roman"/>
        </w:rPr>
        <w:t xml:space="preserve"> </w:t>
      </w:r>
      <w:r w:rsidR="002A1278" w:rsidRPr="00B4558A">
        <w:rPr>
          <w:rFonts w:ascii="Times New Roman" w:hAnsi="Times New Roman" w:cs="Times New Roman"/>
        </w:rPr>
        <w:t>Наприклад, є</w:t>
      </w:r>
      <w:r w:rsidR="0080308F" w:rsidRPr="00B4558A">
        <w:rPr>
          <w:rFonts w:ascii="Times New Roman" w:hAnsi="Times New Roman" w:cs="Times New Roman"/>
        </w:rPr>
        <w:t xml:space="preserve">вреям заборонялося </w:t>
      </w:r>
      <w:r w:rsidR="002A1278" w:rsidRPr="00B4558A">
        <w:rPr>
          <w:rFonts w:ascii="Times New Roman" w:hAnsi="Times New Roman" w:cs="Times New Roman"/>
        </w:rPr>
        <w:t>шинкарство, орендувати млини, селянські землі</w:t>
      </w:r>
      <w:r w:rsidR="0080308F" w:rsidRPr="00B4558A">
        <w:rPr>
          <w:rFonts w:ascii="Times New Roman" w:hAnsi="Times New Roman" w:cs="Times New Roman"/>
        </w:rPr>
        <w:t>, пасовищ</w:t>
      </w:r>
      <w:r w:rsidR="002A1278" w:rsidRPr="00B4558A">
        <w:rPr>
          <w:rFonts w:ascii="Times New Roman" w:hAnsi="Times New Roman" w:cs="Times New Roman"/>
        </w:rPr>
        <w:t>а</w:t>
      </w:r>
      <w:r w:rsidR="0080308F" w:rsidRPr="00B4558A">
        <w:rPr>
          <w:rFonts w:ascii="Times New Roman" w:hAnsi="Times New Roman" w:cs="Times New Roman"/>
        </w:rPr>
        <w:t>, торгувати сіллю, зерном, хутром, мати гуральні та броварні, окр</w:t>
      </w:r>
      <w:r w:rsidR="002A1278" w:rsidRPr="00B4558A">
        <w:rPr>
          <w:rFonts w:ascii="Times New Roman" w:hAnsi="Times New Roman" w:cs="Times New Roman"/>
        </w:rPr>
        <w:t>емі ремісничі майстерні. В</w:t>
      </w:r>
      <w:r w:rsidR="0080308F" w:rsidRPr="00B4558A">
        <w:rPr>
          <w:rFonts w:ascii="Times New Roman" w:hAnsi="Times New Roman" w:cs="Times New Roman"/>
        </w:rPr>
        <w:t xml:space="preserve">наслідок приєднання Буковини до Галичини передбачалося запровадити </w:t>
      </w:r>
      <w:r w:rsidR="0080308F" w:rsidRPr="00B4558A">
        <w:rPr>
          <w:rFonts w:ascii="Times New Roman" w:hAnsi="Times New Roman" w:cs="Times New Roman"/>
        </w:rPr>
        <w:lastRenderedPageBreak/>
        <w:t xml:space="preserve">єдину систему оподаткування. </w:t>
      </w:r>
      <w:r w:rsidR="002A1278" w:rsidRPr="00B4558A">
        <w:rPr>
          <w:rFonts w:ascii="Times New Roman" w:hAnsi="Times New Roman" w:cs="Times New Roman"/>
        </w:rPr>
        <w:t>Однак насправді</w:t>
      </w:r>
      <w:r w:rsidR="0080308F" w:rsidRPr="00B4558A">
        <w:rPr>
          <w:rFonts w:ascii="Times New Roman" w:hAnsi="Times New Roman" w:cs="Times New Roman"/>
        </w:rPr>
        <w:t xml:space="preserve"> євреї Буковини податків не сплачували кілька ро</w:t>
      </w:r>
      <w:r w:rsidR="001F1DE2" w:rsidRPr="00B4558A">
        <w:rPr>
          <w:rFonts w:ascii="Times New Roman" w:hAnsi="Times New Roman" w:cs="Times New Roman"/>
        </w:rPr>
        <w:t>ків поспіль, що значно поліпшило</w:t>
      </w:r>
      <w:r w:rsidR="0080308F" w:rsidRPr="00B4558A">
        <w:rPr>
          <w:rFonts w:ascii="Times New Roman" w:hAnsi="Times New Roman" w:cs="Times New Roman"/>
        </w:rPr>
        <w:t xml:space="preserve"> їх економічне становище в краї.</w:t>
      </w:r>
      <w:r w:rsidR="001F1DE2" w:rsidRPr="00B4558A">
        <w:rPr>
          <w:rFonts w:ascii="Times New Roman" w:hAnsi="Times New Roman" w:cs="Times New Roman"/>
        </w:rPr>
        <w:t xml:space="preserve"> У</w:t>
      </w:r>
      <w:r w:rsidR="007E40CC" w:rsidRPr="00B4558A">
        <w:rPr>
          <w:rFonts w:ascii="Times New Roman" w:hAnsi="Times New Roman" w:cs="Times New Roman"/>
        </w:rPr>
        <w:t>загалі, якщо оцінювати</w:t>
      </w:r>
      <w:r w:rsidR="001F1DE2" w:rsidRPr="00B4558A">
        <w:rPr>
          <w:rFonts w:ascii="Times New Roman" w:hAnsi="Times New Roman" w:cs="Times New Roman"/>
        </w:rPr>
        <w:t xml:space="preserve"> становище євреїв у Чернівцях і</w:t>
      </w:r>
      <w:r w:rsidR="007E40CC" w:rsidRPr="00B4558A">
        <w:rPr>
          <w:rFonts w:ascii="Times New Roman" w:hAnsi="Times New Roman" w:cs="Times New Roman"/>
        </w:rPr>
        <w:t xml:space="preserve"> Відні наприкінці ХVІІІ ст., то стане очевидно, що столичні євреї були більш дискримінованими у правах, </w:t>
      </w:r>
      <w:r w:rsidR="00F03713" w:rsidRPr="00B4558A">
        <w:rPr>
          <w:rFonts w:ascii="Times New Roman" w:hAnsi="Times New Roman" w:cs="Times New Roman"/>
        </w:rPr>
        <w:t>а</w:t>
      </w:r>
      <w:r w:rsidR="007E40CC" w:rsidRPr="00B4558A">
        <w:rPr>
          <w:rFonts w:ascii="Times New Roman" w:hAnsi="Times New Roman" w:cs="Times New Roman"/>
        </w:rPr>
        <w:t xml:space="preserve">ніж їх східні одновірці. </w:t>
      </w:r>
    </w:p>
    <w:p w:rsidR="00D87BBB" w:rsidRPr="00B4558A" w:rsidRDefault="00C37C83"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Водночас було скасовано </w:t>
      </w:r>
      <w:r w:rsidR="00E34094" w:rsidRPr="00B4558A">
        <w:rPr>
          <w:rFonts w:ascii="Times New Roman" w:hAnsi="Times New Roman" w:cs="Times New Roman"/>
        </w:rPr>
        <w:t xml:space="preserve">автономію кагалів, </w:t>
      </w:r>
      <w:r w:rsidRPr="00B4558A">
        <w:rPr>
          <w:rFonts w:ascii="Times New Roman" w:hAnsi="Times New Roman" w:cs="Times New Roman"/>
        </w:rPr>
        <w:t>а їх ф</w:t>
      </w:r>
      <w:r w:rsidR="00E34094" w:rsidRPr="00B4558A">
        <w:rPr>
          <w:rFonts w:ascii="Times New Roman" w:hAnsi="Times New Roman" w:cs="Times New Roman"/>
        </w:rPr>
        <w:t xml:space="preserve">ункції відтепер </w:t>
      </w:r>
      <w:r w:rsidRPr="00B4558A">
        <w:rPr>
          <w:rFonts w:ascii="Times New Roman" w:hAnsi="Times New Roman" w:cs="Times New Roman"/>
        </w:rPr>
        <w:t xml:space="preserve">зводилися </w:t>
      </w:r>
      <w:r w:rsidR="00E34094" w:rsidRPr="00B4558A">
        <w:rPr>
          <w:rFonts w:ascii="Times New Roman" w:hAnsi="Times New Roman" w:cs="Times New Roman"/>
        </w:rPr>
        <w:t>винятково до задовол</w:t>
      </w:r>
      <w:r w:rsidRPr="00B4558A">
        <w:rPr>
          <w:rFonts w:ascii="Times New Roman" w:hAnsi="Times New Roman" w:cs="Times New Roman"/>
        </w:rPr>
        <w:t xml:space="preserve">ення релігійних потреб євреїв </w:t>
      </w:r>
      <w:r w:rsidR="00E34094" w:rsidRPr="00B4558A">
        <w:rPr>
          <w:rFonts w:ascii="Times New Roman" w:hAnsi="Times New Roman" w:cs="Times New Roman"/>
        </w:rPr>
        <w:t xml:space="preserve">та утримання необхідних релігійних інститутів. Керівництво громадами </w:t>
      </w:r>
      <w:r w:rsidR="00F90CA2" w:rsidRPr="00B4558A">
        <w:rPr>
          <w:rFonts w:ascii="Times New Roman" w:hAnsi="Times New Roman" w:cs="Times New Roman"/>
        </w:rPr>
        <w:t>здійснювалося</w:t>
      </w:r>
      <w:r w:rsidR="00E34094" w:rsidRPr="00B4558A">
        <w:rPr>
          <w:rFonts w:ascii="Times New Roman" w:hAnsi="Times New Roman" w:cs="Times New Roman"/>
        </w:rPr>
        <w:t xml:space="preserve"> правлінням</w:t>
      </w:r>
      <w:r w:rsidR="00F90CA2" w:rsidRPr="00B4558A">
        <w:rPr>
          <w:rFonts w:ascii="Times New Roman" w:hAnsi="Times New Roman" w:cs="Times New Roman"/>
        </w:rPr>
        <w:t>и</w:t>
      </w:r>
      <w:r w:rsidR="00E34094" w:rsidRPr="00B4558A">
        <w:rPr>
          <w:rFonts w:ascii="Times New Roman" w:hAnsi="Times New Roman" w:cs="Times New Roman"/>
        </w:rPr>
        <w:t xml:space="preserve"> у складі </w:t>
      </w:r>
      <w:r w:rsidR="00F90CA2" w:rsidRPr="00B4558A">
        <w:rPr>
          <w:rFonts w:ascii="Times New Roman" w:hAnsi="Times New Roman" w:cs="Times New Roman"/>
        </w:rPr>
        <w:t>трьох</w:t>
      </w:r>
      <w:r w:rsidR="00E34094" w:rsidRPr="00B4558A">
        <w:rPr>
          <w:rFonts w:ascii="Times New Roman" w:hAnsi="Times New Roman" w:cs="Times New Roman"/>
        </w:rPr>
        <w:t xml:space="preserve"> осіб, які призначалися</w:t>
      </w:r>
      <w:r w:rsidR="00F90CA2" w:rsidRPr="00B4558A">
        <w:rPr>
          <w:rFonts w:ascii="Times New Roman" w:hAnsi="Times New Roman" w:cs="Times New Roman"/>
        </w:rPr>
        <w:t xml:space="preserve"> місцевою адміністрацією з шести </w:t>
      </w:r>
      <w:r w:rsidR="00E34094" w:rsidRPr="00B4558A">
        <w:rPr>
          <w:rFonts w:ascii="Times New Roman" w:hAnsi="Times New Roman" w:cs="Times New Roman"/>
        </w:rPr>
        <w:t xml:space="preserve">обраних членами громад кандидатів. Право участі у виборах правління громад на Буковині мали тільки ті члени, як мали у своїй власності будинки на території відповідної громади. Для </w:t>
      </w:r>
      <w:r w:rsidR="00D87BBB" w:rsidRPr="00B4558A">
        <w:rPr>
          <w:rFonts w:ascii="Times New Roman" w:hAnsi="Times New Roman" w:cs="Times New Roman"/>
        </w:rPr>
        <w:t>утримання</w:t>
      </w:r>
      <w:r w:rsidR="00E34094" w:rsidRPr="00B4558A">
        <w:rPr>
          <w:rFonts w:ascii="Times New Roman" w:hAnsi="Times New Roman" w:cs="Times New Roman"/>
        </w:rPr>
        <w:t xml:space="preserve"> адміністративного апарату та </w:t>
      </w:r>
      <w:r w:rsidR="00D87BBB" w:rsidRPr="00B4558A">
        <w:rPr>
          <w:rFonts w:ascii="Times New Roman" w:hAnsi="Times New Roman" w:cs="Times New Roman"/>
        </w:rPr>
        <w:t>релігійних</w:t>
      </w:r>
      <w:r w:rsidR="00E34094" w:rsidRPr="00B4558A">
        <w:rPr>
          <w:rFonts w:ascii="Times New Roman" w:hAnsi="Times New Roman" w:cs="Times New Roman"/>
        </w:rPr>
        <w:t xml:space="preserve"> інститутів </w:t>
      </w:r>
      <w:r w:rsidR="00D87BBB" w:rsidRPr="00B4558A">
        <w:rPr>
          <w:rFonts w:ascii="Times New Roman" w:hAnsi="Times New Roman" w:cs="Times New Roman"/>
        </w:rPr>
        <w:t>євреї</w:t>
      </w:r>
      <w:r w:rsidR="00E34094" w:rsidRPr="00B4558A">
        <w:rPr>
          <w:rFonts w:ascii="Times New Roman" w:hAnsi="Times New Roman" w:cs="Times New Roman"/>
        </w:rPr>
        <w:t xml:space="preserve"> сплачували </w:t>
      </w:r>
      <w:r w:rsidR="00D87BBB" w:rsidRPr="00B4558A">
        <w:rPr>
          <w:rFonts w:ascii="Times New Roman" w:hAnsi="Times New Roman" w:cs="Times New Roman"/>
        </w:rPr>
        <w:t>«доместиційний» податок.</w:t>
      </w:r>
      <w:r w:rsidR="00E34094" w:rsidRPr="00B4558A">
        <w:rPr>
          <w:rFonts w:ascii="Times New Roman" w:hAnsi="Times New Roman" w:cs="Times New Roman"/>
        </w:rPr>
        <w:t xml:space="preserve">  </w:t>
      </w:r>
    </w:p>
    <w:p w:rsidR="00E34094" w:rsidRPr="00B4558A" w:rsidRDefault="00D87BBB"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Значне місце у </w:t>
      </w:r>
      <w:r w:rsidR="00E34094" w:rsidRPr="00B4558A">
        <w:rPr>
          <w:rFonts w:ascii="Times New Roman" w:hAnsi="Times New Roman" w:cs="Times New Roman"/>
        </w:rPr>
        <w:t xml:space="preserve"> </w:t>
      </w:r>
      <w:r w:rsidR="001F1DE2" w:rsidRPr="00B4558A">
        <w:rPr>
          <w:rFonts w:ascii="Times New Roman" w:hAnsi="Times New Roman" w:cs="Times New Roman"/>
        </w:rPr>
        <w:t>«Толеранц</w:t>
      </w:r>
      <w:r w:rsidRPr="00B4558A">
        <w:rPr>
          <w:rFonts w:ascii="Times New Roman" w:hAnsi="Times New Roman" w:cs="Times New Roman"/>
        </w:rPr>
        <w:t>патенті</w:t>
      </w:r>
      <w:r w:rsidR="00F90CA2" w:rsidRPr="00B4558A">
        <w:rPr>
          <w:rFonts w:ascii="Times New Roman" w:hAnsi="Times New Roman" w:cs="Times New Roman"/>
        </w:rPr>
        <w:t>»</w:t>
      </w:r>
      <w:r w:rsidRPr="00B4558A">
        <w:rPr>
          <w:rFonts w:ascii="Times New Roman" w:hAnsi="Times New Roman" w:cs="Times New Roman"/>
        </w:rPr>
        <w:t xml:space="preserve"> відводилося заходам, що мали на меті підняти культурно-освітній рівень євреїв, вихов</w:t>
      </w:r>
      <w:r w:rsidR="00F90CA2" w:rsidRPr="00B4558A">
        <w:rPr>
          <w:rFonts w:ascii="Times New Roman" w:hAnsi="Times New Roman" w:cs="Times New Roman"/>
        </w:rPr>
        <w:t>ати їх як добро</w:t>
      </w:r>
      <w:r w:rsidR="007039A0">
        <w:rPr>
          <w:rFonts w:ascii="Times New Roman" w:hAnsi="Times New Roman" w:cs="Times New Roman"/>
        </w:rPr>
        <w:t>чесних</w:t>
      </w:r>
      <w:r w:rsidR="00F90CA2" w:rsidRPr="00B4558A">
        <w:rPr>
          <w:rFonts w:ascii="Times New Roman" w:hAnsi="Times New Roman" w:cs="Times New Roman"/>
        </w:rPr>
        <w:t xml:space="preserve"> підданих імперії</w:t>
      </w:r>
      <w:r w:rsidRPr="00B4558A">
        <w:rPr>
          <w:rFonts w:ascii="Times New Roman" w:hAnsi="Times New Roman" w:cs="Times New Roman"/>
        </w:rPr>
        <w:t>, а, отже, поставити на службу інтересам держави. Йосиф ІІ був послідовним прихильником політики своєї матер</w:t>
      </w:r>
      <w:r w:rsidR="00F90CA2" w:rsidRPr="00B4558A">
        <w:rPr>
          <w:rFonts w:ascii="Times New Roman" w:hAnsi="Times New Roman" w:cs="Times New Roman"/>
        </w:rPr>
        <w:t>і (</w:t>
      </w:r>
      <w:r w:rsidRPr="00B4558A">
        <w:rPr>
          <w:rFonts w:ascii="Times New Roman" w:hAnsi="Times New Roman" w:cs="Times New Roman"/>
        </w:rPr>
        <w:t>Марії-Терезії</w:t>
      </w:r>
      <w:r w:rsidR="00F90CA2" w:rsidRPr="00B4558A">
        <w:rPr>
          <w:rFonts w:ascii="Times New Roman" w:hAnsi="Times New Roman" w:cs="Times New Roman"/>
        </w:rPr>
        <w:t>)</w:t>
      </w:r>
      <w:r w:rsidR="001F1DE2" w:rsidRPr="00B4558A">
        <w:rPr>
          <w:rFonts w:ascii="Times New Roman" w:hAnsi="Times New Roman" w:cs="Times New Roman"/>
        </w:rPr>
        <w:t>, сут</w:t>
      </w:r>
      <w:r w:rsidRPr="00B4558A">
        <w:rPr>
          <w:rFonts w:ascii="Times New Roman" w:hAnsi="Times New Roman" w:cs="Times New Roman"/>
        </w:rPr>
        <w:t>ь якої полягала у поступовому понімече</w:t>
      </w:r>
      <w:r w:rsidR="001F1DE2" w:rsidRPr="00B4558A">
        <w:rPr>
          <w:rFonts w:ascii="Times New Roman" w:hAnsi="Times New Roman" w:cs="Times New Roman"/>
        </w:rPr>
        <w:t>н</w:t>
      </w:r>
      <w:r w:rsidRPr="00B4558A">
        <w:rPr>
          <w:rFonts w:ascii="Times New Roman" w:hAnsi="Times New Roman" w:cs="Times New Roman"/>
        </w:rPr>
        <w:t xml:space="preserve">ні євреїв. </w:t>
      </w:r>
      <w:r w:rsidR="00592A4F" w:rsidRPr="00B4558A">
        <w:rPr>
          <w:rFonts w:ascii="Times New Roman" w:hAnsi="Times New Roman" w:cs="Times New Roman"/>
        </w:rPr>
        <w:t>Задля цього в єврейських громадах Галичини та Буковини в обо</w:t>
      </w:r>
      <w:r w:rsidR="00F90CA2" w:rsidRPr="00B4558A">
        <w:rPr>
          <w:rFonts w:ascii="Times New Roman" w:hAnsi="Times New Roman" w:cs="Times New Roman"/>
        </w:rPr>
        <w:t>в’язковому порядку запроваджувал</w:t>
      </w:r>
      <w:r w:rsidR="00592A4F" w:rsidRPr="00B4558A">
        <w:rPr>
          <w:rFonts w:ascii="Times New Roman" w:hAnsi="Times New Roman" w:cs="Times New Roman"/>
        </w:rPr>
        <w:t xml:space="preserve">и офіційні німецькі школи. Єврейські діти </w:t>
      </w:r>
      <w:r w:rsidR="00F90CA2" w:rsidRPr="00B4558A">
        <w:rPr>
          <w:rFonts w:ascii="Times New Roman" w:hAnsi="Times New Roman" w:cs="Times New Roman"/>
        </w:rPr>
        <w:t xml:space="preserve">відтоді </w:t>
      </w:r>
      <w:r w:rsidR="00592A4F" w:rsidRPr="00B4558A">
        <w:rPr>
          <w:rFonts w:ascii="Times New Roman" w:hAnsi="Times New Roman" w:cs="Times New Roman"/>
        </w:rPr>
        <w:t>не</w:t>
      </w:r>
      <w:r w:rsidR="00F90CA2" w:rsidRPr="00B4558A">
        <w:rPr>
          <w:rFonts w:ascii="Times New Roman" w:hAnsi="Times New Roman" w:cs="Times New Roman"/>
        </w:rPr>
        <w:t xml:space="preserve"> могли</w:t>
      </w:r>
      <w:r w:rsidR="00592A4F" w:rsidRPr="00B4558A">
        <w:rPr>
          <w:rFonts w:ascii="Times New Roman" w:hAnsi="Times New Roman" w:cs="Times New Roman"/>
        </w:rPr>
        <w:t xml:space="preserve"> здобувати традиційну єврейську освіт</w:t>
      </w:r>
      <w:r w:rsidR="00F90CA2" w:rsidRPr="00B4558A">
        <w:rPr>
          <w:rFonts w:ascii="Times New Roman" w:hAnsi="Times New Roman" w:cs="Times New Roman"/>
        </w:rPr>
        <w:t>у в хедерах, доки вони не отримували</w:t>
      </w:r>
      <w:r w:rsidR="00592A4F" w:rsidRPr="00B4558A">
        <w:rPr>
          <w:rFonts w:ascii="Times New Roman" w:hAnsi="Times New Roman" w:cs="Times New Roman"/>
        </w:rPr>
        <w:t xml:space="preserve"> свідоцтва про закінчення німецької школи. Наявність свідоцтва про закінчення публічної німецької школи ставало головною передумовою для отримання дозволу місцевої влади на реєстрацію єврейських шлюбів між євреями. Німецькою повинні були володіти й кандидати на </w:t>
      </w:r>
      <w:r w:rsidR="00F90CA2" w:rsidRPr="00B4558A">
        <w:rPr>
          <w:rFonts w:ascii="Times New Roman" w:hAnsi="Times New Roman" w:cs="Times New Roman"/>
        </w:rPr>
        <w:t>посади рабинів або даянів. Усе діловодство у</w:t>
      </w:r>
      <w:r w:rsidR="00592A4F" w:rsidRPr="00B4558A">
        <w:rPr>
          <w:rFonts w:ascii="Times New Roman" w:hAnsi="Times New Roman" w:cs="Times New Roman"/>
        </w:rPr>
        <w:t xml:space="preserve"> громадах, а також метричні книги мали вестися німе</w:t>
      </w:r>
      <w:r w:rsidR="00F90CA2" w:rsidRPr="00B4558A">
        <w:rPr>
          <w:rFonts w:ascii="Times New Roman" w:hAnsi="Times New Roman" w:cs="Times New Roman"/>
        </w:rPr>
        <w:t>цькою мовою. Усі євреї</w:t>
      </w:r>
      <w:r w:rsidR="00592A4F" w:rsidRPr="00B4558A">
        <w:rPr>
          <w:rFonts w:ascii="Times New Roman" w:hAnsi="Times New Roman" w:cs="Times New Roman"/>
        </w:rPr>
        <w:t xml:space="preserve"> були </w:t>
      </w:r>
      <w:r w:rsidR="00F90CA2" w:rsidRPr="00B4558A">
        <w:rPr>
          <w:rFonts w:ascii="Times New Roman" w:hAnsi="Times New Roman" w:cs="Times New Roman"/>
        </w:rPr>
        <w:t xml:space="preserve">вимушені брати </w:t>
      </w:r>
      <w:r w:rsidR="00592A4F" w:rsidRPr="00B4558A">
        <w:rPr>
          <w:rFonts w:ascii="Times New Roman" w:hAnsi="Times New Roman" w:cs="Times New Roman"/>
        </w:rPr>
        <w:t>німецькі прізвища та відмовитися від традиційного єврейського одягу.</w:t>
      </w:r>
    </w:p>
    <w:p w:rsidR="00592A4F" w:rsidRPr="00B4558A" w:rsidRDefault="00592A4F"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Наслідки</w:t>
      </w:r>
      <w:r w:rsidR="00F90CA2" w:rsidRPr="00B4558A">
        <w:rPr>
          <w:rFonts w:ascii="Times New Roman" w:hAnsi="Times New Roman" w:cs="Times New Roman"/>
        </w:rPr>
        <w:t xml:space="preserve"> реформ </w:t>
      </w:r>
      <w:r w:rsidRPr="00B4558A">
        <w:rPr>
          <w:rFonts w:ascii="Times New Roman" w:hAnsi="Times New Roman" w:cs="Times New Roman"/>
        </w:rPr>
        <w:t xml:space="preserve">на Буковині виявилися </w:t>
      </w:r>
      <w:r w:rsidR="00F90CA2" w:rsidRPr="00B4558A">
        <w:rPr>
          <w:rFonts w:ascii="Times New Roman" w:hAnsi="Times New Roman" w:cs="Times New Roman"/>
        </w:rPr>
        <w:t>такими ж суперечливими, як і вся політика</w:t>
      </w:r>
      <w:r w:rsidR="00F90CA2" w:rsidRPr="00B4558A">
        <w:t xml:space="preserve"> </w:t>
      </w:r>
      <w:r w:rsidR="00F90CA2" w:rsidRPr="00B4558A">
        <w:rPr>
          <w:rFonts w:ascii="Times New Roman" w:hAnsi="Times New Roman" w:cs="Times New Roman"/>
        </w:rPr>
        <w:t>Йосифа ІІ</w:t>
      </w:r>
      <w:r w:rsidRPr="00B4558A">
        <w:rPr>
          <w:rFonts w:ascii="Times New Roman" w:hAnsi="Times New Roman" w:cs="Times New Roman"/>
        </w:rPr>
        <w:t>. Намагання</w:t>
      </w:r>
      <w:r w:rsidR="001F1DE2" w:rsidRPr="00B4558A">
        <w:rPr>
          <w:rFonts w:ascii="Times New Roman" w:hAnsi="Times New Roman" w:cs="Times New Roman"/>
        </w:rPr>
        <w:t xml:space="preserve"> </w:t>
      </w:r>
      <w:r w:rsidRPr="00B4558A">
        <w:rPr>
          <w:rFonts w:ascii="Times New Roman" w:hAnsi="Times New Roman" w:cs="Times New Roman"/>
        </w:rPr>
        <w:t>залучити євреїв до</w:t>
      </w:r>
      <w:r w:rsidR="00F90CA2" w:rsidRPr="00B4558A">
        <w:rPr>
          <w:rFonts w:ascii="Times New Roman" w:hAnsi="Times New Roman" w:cs="Times New Roman"/>
        </w:rPr>
        <w:t xml:space="preserve"> </w:t>
      </w:r>
      <w:r w:rsidR="001F1DE2" w:rsidRPr="00B4558A">
        <w:rPr>
          <w:rFonts w:ascii="Times New Roman" w:hAnsi="Times New Roman" w:cs="Times New Roman"/>
        </w:rPr>
        <w:t xml:space="preserve">виробничої </w:t>
      </w:r>
      <w:r w:rsidR="00F90CA2" w:rsidRPr="00B4558A">
        <w:rPr>
          <w:rFonts w:ascii="Times New Roman" w:hAnsi="Times New Roman" w:cs="Times New Roman"/>
        </w:rPr>
        <w:t>праці ви</w:t>
      </w:r>
      <w:r w:rsidRPr="00B4558A">
        <w:rPr>
          <w:rFonts w:ascii="Times New Roman" w:hAnsi="Times New Roman" w:cs="Times New Roman"/>
        </w:rPr>
        <w:t xml:space="preserve">явилися у </w:t>
      </w:r>
      <w:r w:rsidR="00602BBE" w:rsidRPr="00B4558A">
        <w:rPr>
          <w:rFonts w:ascii="Times New Roman" w:hAnsi="Times New Roman" w:cs="Times New Roman"/>
        </w:rPr>
        <w:t>примусовому</w:t>
      </w:r>
      <w:r w:rsidRPr="00B4558A">
        <w:rPr>
          <w:rFonts w:ascii="Times New Roman" w:hAnsi="Times New Roman" w:cs="Times New Roman"/>
        </w:rPr>
        <w:t xml:space="preserve"> </w:t>
      </w:r>
      <w:r w:rsidRPr="00B4558A">
        <w:rPr>
          <w:rFonts w:ascii="Times New Roman" w:hAnsi="Times New Roman" w:cs="Times New Roman"/>
        </w:rPr>
        <w:lastRenderedPageBreak/>
        <w:t xml:space="preserve">переселенні євреїв із сільської місцевості у міста та </w:t>
      </w:r>
      <w:r w:rsidR="00602BBE" w:rsidRPr="00B4558A">
        <w:rPr>
          <w:rFonts w:ascii="Times New Roman" w:hAnsi="Times New Roman" w:cs="Times New Roman"/>
        </w:rPr>
        <w:t>містечка</w:t>
      </w:r>
      <w:r w:rsidR="00F90CA2" w:rsidRPr="00B4558A">
        <w:rPr>
          <w:rFonts w:ascii="Times New Roman" w:hAnsi="Times New Roman" w:cs="Times New Roman"/>
        </w:rPr>
        <w:t>. Т</w:t>
      </w:r>
      <w:r w:rsidRPr="00B4558A">
        <w:rPr>
          <w:rFonts w:ascii="Times New Roman" w:hAnsi="Times New Roman" w:cs="Times New Roman"/>
        </w:rPr>
        <w:t>і</w:t>
      </w:r>
      <w:r w:rsidR="00F90CA2" w:rsidRPr="00B4558A">
        <w:rPr>
          <w:rFonts w:ascii="Times New Roman" w:hAnsi="Times New Roman" w:cs="Times New Roman"/>
        </w:rPr>
        <w:t xml:space="preserve"> з євреїв</w:t>
      </w:r>
      <w:r w:rsidRPr="00B4558A">
        <w:rPr>
          <w:rFonts w:ascii="Times New Roman" w:hAnsi="Times New Roman" w:cs="Times New Roman"/>
        </w:rPr>
        <w:t xml:space="preserve">, </w:t>
      </w:r>
      <w:r w:rsidR="00F90CA2" w:rsidRPr="00B4558A">
        <w:rPr>
          <w:rFonts w:ascii="Times New Roman" w:hAnsi="Times New Roman" w:cs="Times New Roman"/>
        </w:rPr>
        <w:t xml:space="preserve">які </w:t>
      </w:r>
      <w:r w:rsidRPr="00B4558A">
        <w:rPr>
          <w:rFonts w:ascii="Times New Roman" w:hAnsi="Times New Roman" w:cs="Times New Roman"/>
        </w:rPr>
        <w:t>залишалися</w:t>
      </w:r>
      <w:r w:rsidR="00F90CA2" w:rsidRPr="00B4558A">
        <w:rPr>
          <w:rFonts w:ascii="Times New Roman" w:hAnsi="Times New Roman" w:cs="Times New Roman"/>
        </w:rPr>
        <w:t xml:space="preserve"> у селі</w:t>
      </w:r>
      <w:r w:rsidR="00602BBE" w:rsidRPr="00B4558A">
        <w:rPr>
          <w:rFonts w:ascii="Times New Roman" w:hAnsi="Times New Roman" w:cs="Times New Roman"/>
        </w:rPr>
        <w:t xml:space="preserve"> начебто </w:t>
      </w:r>
      <w:r w:rsidR="002D5008" w:rsidRPr="00B4558A">
        <w:rPr>
          <w:rFonts w:ascii="Times New Roman" w:hAnsi="Times New Roman" w:cs="Times New Roman"/>
        </w:rPr>
        <w:t xml:space="preserve">мали </w:t>
      </w:r>
      <w:r w:rsidR="00F90CA2" w:rsidRPr="00B4558A">
        <w:rPr>
          <w:rFonts w:ascii="Times New Roman" w:hAnsi="Times New Roman" w:cs="Times New Roman"/>
        </w:rPr>
        <w:t xml:space="preserve">займатися землеробством. Однак </w:t>
      </w:r>
      <w:r w:rsidR="00602BBE" w:rsidRPr="00B4558A">
        <w:rPr>
          <w:rFonts w:ascii="Times New Roman" w:hAnsi="Times New Roman" w:cs="Times New Roman"/>
        </w:rPr>
        <w:t>насправді</w:t>
      </w:r>
      <w:r w:rsidR="001E79D7" w:rsidRPr="00B4558A">
        <w:rPr>
          <w:rFonts w:ascii="Times New Roman" w:hAnsi="Times New Roman" w:cs="Times New Roman"/>
        </w:rPr>
        <w:t>, зазвичай,</w:t>
      </w:r>
      <w:r w:rsidR="00602BBE" w:rsidRPr="00B4558A">
        <w:rPr>
          <w:rFonts w:ascii="Times New Roman" w:hAnsi="Times New Roman" w:cs="Times New Roman"/>
        </w:rPr>
        <w:t xml:space="preserve"> </w:t>
      </w:r>
      <w:r w:rsidR="001E79D7" w:rsidRPr="00B4558A">
        <w:rPr>
          <w:rFonts w:ascii="Times New Roman" w:hAnsi="Times New Roman" w:cs="Times New Roman"/>
        </w:rPr>
        <w:t xml:space="preserve">вони </w:t>
      </w:r>
      <w:r w:rsidR="00602BBE" w:rsidRPr="00B4558A">
        <w:rPr>
          <w:rFonts w:ascii="Times New Roman" w:hAnsi="Times New Roman" w:cs="Times New Roman"/>
        </w:rPr>
        <w:t xml:space="preserve">вдавалися до різноманітного економічного крутійства. Євреї також бойкотували німецькі школи, </w:t>
      </w:r>
      <w:r w:rsidR="001E79D7" w:rsidRPr="00B4558A">
        <w:rPr>
          <w:rFonts w:ascii="Times New Roman" w:hAnsi="Times New Roman" w:cs="Times New Roman"/>
        </w:rPr>
        <w:t>намагалися підкупити</w:t>
      </w:r>
      <w:r w:rsidR="00602BBE" w:rsidRPr="00B4558A">
        <w:rPr>
          <w:rFonts w:ascii="Times New Roman" w:hAnsi="Times New Roman" w:cs="Times New Roman"/>
        </w:rPr>
        <w:t xml:space="preserve"> місцевих чиновників аби отримати шлюбні ліцензії. Масовим явищем стали таємні шлюби, маніпуляції з єврей</w:t>
      </w:r>
      <w:r w:rsidR="001E79D7" w:rsidRPr="00B4558A">
        <w:rPr>
          <w:rFonts w:ascii="Times New Roman" w:hAnsi="Times New Roman" w:cs="Times New Roman"/>
        </w:rPr>
        <w:t>ськими та німецькими прізвищами. Не було досягнуто</w:t>
      </w:r>
      <w:r w:rsidR="00602BBE" w:rsidRPr="00B4558A">
        <w:rPr>
          <w:rFonts w:ascii="Times New Roman" w:hAnsi="Times New Roman" w:cs="Times New Roman"/>
        </w:rPr>
        <w:t xml:space="preserve"> іншої</w:t>
      </w:r>
      <w:r w:rsidR="001E79D7" w:rsidRPr="00B4558A">
        <w:rPr>
          <w:rFonts w:ascii="Times New Roman" w:hAnsi="Times New Roman" w:cs="Times New Roman"/>
        </w:rPr>
        <w:t>,</w:t>
      </w:r>
      <w:r w:rsidR="00602BBE" w:rsidRPr="00B4558A">
        <w:rPr>
          <w:rFonts w:ascii="Times New Roman" w:hAnsi="Times New Roman" w:cs="Times New Roman"/>
        </w:rPr>
        <w:t xml:space="preserve"> важливої </w:t>
      </w:r>
      <w:r w:rsidR="002D5008" w:rsidRPr="00B4558A">
        <w:rPr>
          <w:rFonts w:ascii="Times New Roman" w:hAnsi="Times New Roman" w:cs="Times New Roman"/>
        </w:rPr>
        <w:t>для австрійської адміністрації</w:t>
      </w:r>
      <w:r w:rsidR="00602BBE" w:rsidRPr="00B4558A">
        <w:rPr>
          <w:rFonts w:ascii="Times New Roman" w:hAnsi="Times New Roman" w:cs="Times New Roman"/>
        </w:rPr>
        <w:t xml:space="preserve"> мети</w:t>
      </w:r>
      <w:r w:rsidR="002D5008" w:rsidRPr="00B4558A">
        <w:rPr>
          <w:rFonts w:ascii="Times New Roman" w:hAnsi="Times New Roman" w:cs="Times New Roman"/>
        </w:rPr>
        <w:t>, а саме:</w:t>
      </w:r>
      <w:r w:rsidR="00602BBE" w:rsidRPr="00B4558A">
        <w:rPr>
          <w:rFonts w:ascii="Times New Roman" w:hAnsi="Times New Roman" w:cs="Times New Roman"/>
        </w:rPr>
        <w:t xml:space="preserve"> обмеження на Буковині кількості «чужинськи</w:t>
      </w:r>
      <w:r w:rsidR="001E79D7" w:rsidRPr="00B4558A">
        <w:rPr>
          <w:rFonts w:ascii="Times New Roman" w:hAnsi="Times New Roman" w:cs="Times New Roman"/>
        </w:rPr>
        <w:t>х» євреїв, яких було складно контролювати й оподатковувати.</w:t>
      </w:r>
      <w:r w:rsidR="00602BBE" w:rsidRPr="00B4558A">
        <w:rPr>
          <w:rFonts w:ascii="Times New Roman" w:hAnsi="Times New Roman" w:cs="Times New Roman"/>
        </w:rPr>
        <w:t xml:space="preserve"> Маса нелегальних євреїв щороку зростала</w:t>
      </w:r>
      <w:r w:rsidR="001E79D7" w:rsidRPr="00B4558A">
        <w:t xml:space="preserve"> </w:t>
      </w:r>
      <w:r w:rsidR="001E79D7" w:rsidRPr="00B4558A">
        <w:rPr>
          <w:rFonts w:ascii="Times New Roman" w:hAnsi="Times New Roman" w:cs="Times New Roman"/>
        </w:rPr>
        <w:t>на Буковині</w:t>
      </w:r>
      <w:r w:rsidR="00602BBE" w:rsidRPr="00B4558A">
        <w:rPr>
          <w:rFonts w:ascii="Times New Roman" w:hAnsi="Times New Roman" w:cs="Times New Roman"/>
        </w:rPr>
        <w:t>. Наприкінці Х</w:t>
      </w:r>
      <w:r w:rsidR="00602BBE" w:rsidRPr="00B4558A">
        <w:rPr>
          <w:rFonts w:ascii="Times New Roman" w:hAnsi="Times New Roman" w:cs="Times New Roman"/>
          <w:lang w:val="en-US"/>
        </w:rPr>
        <w:t>V</w:t>
      </w:r>
      <w:r w:rsidR="00602BBE" w:rsidRPr="00B4558A">
        <w:rPr>
          <w:rFonts w:ascii="Times New Roman" w:hAnsi="Times New Roman" w:cs="Times New Roman"/>
        </w:rPr>
        <w:t>ІІІ ст. кількість єврейської громади становила близько 5 тис. осіб.</w:t>
      </w:r>
    </w:p>
    <w:p w:rsidR="00602BBE" w:rsidRPr="00B4558A" w:rsidRDefault="001E79D7"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Мабуть, найбільш динамічною єврейською громадою на Буковині була </w:t>
      </w:r>
      <w:r w:rsidR="00602BBE" w:rsidRPr="00B4558A">
        <w:rPr>
          <w:rFonts w:ascii="Times New Roman" w:hAnsi="Times New Roman" w:cs="Times New Roman"/>
        </w:rPr>
        <w:t>громада Чернівці</w:t>
      </w:r>
      <w:r w:rsidRPr="00B4558A">
        <w:rPr>
          <w:rFonts w:ascii="Times New Roman" w:hAnsi="Times New Roman" w:cs="Times New Roman"/>
        </w:rPr>
        <w:t>в, які</w:t>
      </w:r>
      <w:r w:rsidR="00602BBE" w:rsidRPr="00B4558A">
        <w:rPr>
          <w:rFonts w:ascii="Times New Roman" w:hAnsi="Times New Roman" w:cs="Times New Roman"/>
        </w:rPr>
        <w:t xml:space="preserve"> </w:t>
      </w:r>
      <w:r w:rsidRPr="00B4558A">
        <w:rPr>
          <w:rFonts w:ascii="Times New Roman" w:hAnsi="Times New Roman" w:cs="Times New Roman"/>
        </w:rPr>
        <w:t>стали формальною столицею новопридбаного краю.</w:t>
      </w:r>
      <w:r w:rsidR="00602BBE" w:rsidRPr="00B4558A">
        <w:rPr>
          <w:rFonts w:ascii="Times New Roman" w:hAnsi="Times New Roman" w:cs="Times New Roman"/>
        </w:rPr>
        <w:t xml:space="preserve"> </w:t>
      </w:r>
      <w:r w:rsidRPr="00B4558A">
        <w:rPr>
          <w:rFonts w:ascii="Times New Roman" w:hAnsi="Times New Roman" w:cs="Times New Roman"/>
        </w:rPr>
        <w:t>Місто</w:t>
      </w:r>
      <w:r w:rsidR="007F5EB2" w:rsidRPr="00B4558A">
        <w:rPr>
          <w:rFonts w:ascii="Times New Roman" w:hAnsi="Times New Roman" w:cs="Times New Roman"/>
        </w:rPr>
        <w:t xml:space="preserve"> поступово стало </w:t>
      </w:r>
      <w:r w:rsidR="00602BBE" w:rsidRPr="00B4558A">
        <w:rPr>
          <w:rFonts w:ascii="Times New Roman" w:hAnsi="Times New Roman" w:cs="Times New Roman"/>
        </w:rPr>
        <w:t xml:space="preserve">привабливим </w:t>
      </w:r>
      <w:r w:rsidR="007F5EB2" w:rsidRPr="00B4558A">
        <w:rPr>
          <w:rFonts w:ascii="Times New Roman" w:hAnsi="Times New Roman" w:cs="Times New Roman"/>
        </w:rPr>
        <w:t>центром економічного життя Буковини</w:t>
      </w:r>
      <w:r w:rsidR="00602BBE" w:rsidRPr="00B4558A">
        <w:rPr>
          <w:rFonts w:ascii="Times New Roman" w:hAnsi="Times New Roman" w:cs="Times New Roman"/>
        </w:rPr>
        <w:t>. Незважаючи на обмежувал</w:t>
      </w:r>
      <w:r w:rsidR="007F5EB2" w:rsidRPr="00B4558A">
        <w:rPr>
          <w:rFonts w:ascii="Times New Roman" w:hAnsi="Times New Roman" w:cs="Times New Roman"/>
        </w:rPr>
        <w:t>ьні заходи влади, упродовж 1776–</w:t>
      </w:r>
      <w:r w:rsidR="00602BBE" w:rsidRPr="00B4558A">
        <w:rPr>
          <w:rFonts w:ascii="Times New Roman" w:hAnsi="Times New Roman" w:cs="Times New Roman"/>
        </w:rPr>
        <w:t>1792 р</w:t>
      </w:r>
      <w:r w:rsidR="007F5EB2" w:rsidRPr="00B4558A">
        <w:rPr>
          <w:rFonts w:ascii="Times New Roman" w:hAnsi="Times New Roman" w:cs="Times New Roman"/>
        </w:rPr>
        <w:t>р</w:t>
      </w:r>
      <w:r w:rsidR="00602BBE" w:rsidRPr="00B4558A">
        <w:rPr>
          <w:rFonts w:ascii="Times New Roman" w:hAnsi="Times New Roman" w:cs="Times New Roman"/>
        </w:rPr>
        <w:t xml:space="preserve">. кількість єврейських родин у Чернівцях зросла </w:t>
      </w:r>
      <w:r w:rsidR="00010021" w:rsidRPr="00B4558A">
        <w:rPr>
          <w:rFonts w:ascii="Times New Roman" w:hAnsi="Times New Roman" w:cs="Times New Roman"/>
        </w:rPr>
        <w:t>утричі</w:t>
      </w:r>
      <w:r w:rsidR="00602BBE" w:rsidRPr="00B4558A">
        <w:rPr>
          <w:rFonts w:ascii="Times New Roman" w:hAnsi="Times New Roman" w:cs="Times New Roman"/>
        </w:rPr>
        <w:t>.</w:t>
      </w:r>
      <w:r w:rsidR="00010021" w:rsidRPr="00B4558A">
        <w:rPr>
          <w:rFonts w:ascii="Times New Roman" w:hAnsi="Times New Roman" w:cs="Times New Roman"/>
        </w:rPr>
        <w:t xml:space="preserve"> Вона складалася з 355 родин і</w:t>
      </w:r>
      <w:r w:rsidR="00B467A9" w:rsidRPr="00B4558A">
        <w:rPr>
          <w:rFonts w:ascii="Times New Roman" w:hAnsi="Times New Roman" w:cs="Times New Roman"/>
        </w:rPr>
        <w:t xml:space="preserve"> була найза</w:t>
      </w:r>
      <w:r w:rsidR="00010021" w:rsidRPr="00B4558A">
        <w:rPr>
          <w:rFonts w:ascii="Times New Roman" w:hAnsi="Times New Roman" w:cs="Times New Roman"/>
        </w:rPr>
        <w:t>можнішою у краї, адже</w:t>
      </w:r>
      <w:r w:rsidR="00B467A9" w:rsidRPr="00B4558A">
        <w:rPr>
          <w:rFonts w:ascii="Times New Roman" w:hAnsi="Times New Roman" w:cs="Times New Roman"/>
        </w:rPr>
        <w:t xml:space="preserve"> м</w:t>
      </w:r>
      <w:r w:rsidR="00010021" w:rsidRPr="00B4558A">
        <w:rPr>
          <w:rFonts w:ascii="Times New Roman" w:hAnsi="Times New Roman" w:cs="Times New Roman"/>
        </w:rPr>
        <w:t xml:space="preserve">ала </w:t>
      </w:r>
      <w:r w:rsidR="00097AC3" w:rsidRPr="00B4558A">
        <w:rPr>
          <w:rFonts w:ascii="Times New Roman" w:hAnsi="Times New Roman" w:cs="Times New Roman"/>
        </w:rPr>
        <w:t xml:space="preserve">власні </w:t>
      </w:r>
      <w:r w:rsidR="00B467A9" w:rsidRPr="00B4558A">
        <w:rPr>
          <w:rFonts w:ascii="Times New Roman" w:hAnsi="Times New Roman" w:cs="Times New Roman"/>
        </w:rPr>
        <w:t>синагогу і клад</w:t>
      </w:r>
      <w:r w:rsidR="00010021" w:rsidRPr="00B4558A">
        <w:rPr>
          <w:rFonts w:ascii="Times New Roman" w:hAnsi="Times New Roman" w:cs="Times New Roman"/>
        </w:rPr>
        <w:t>овище. За свідченням</w:t>
      </w:r>
      <w:r w:rsidR="00097AC3" w:rsidRPr="00B4558A">
        <w:rPr>
          <w:rFonts w:ascii="Times New Roman" w:hAnsi="Times New Roman" w:cs="Times New Roman"/>
        </w:rPr>
        <w:t>и</w:t>
      </w:r>
      <w:r w:rsidR="00010021" w:rsidRPr="00B4558A">
        <w:rPr>
          <w:rFonts w:ascii="Times New Roman" w:hAnsi="Times New Roman" w:cs="Times New Roman"/>
        </w:rPr>
        <w:t xml:space="preserve"> генерала фон Сплені, євреям у Чернів</w:t>
      </w:r>
      <w:r w:rsidR="00097AC3" w:rsidRPr="00B4558A">
        <w:rPr>
          <w:rFonts w:ascii="Times New Roman" w:hAnsi="Times New Roman" w:cs="Times New Roman"/>
        </w:rPr>
        <w:t>цях належали найкращі будинки у центрі міста. Чернівецькі євреї</w:t>
      </w:r>
      <w:r w:rsidR="00B467A9" w:rsidRPr="00B4558A">
        <w:rPr>
          <w:rFonts w:ascii="Times New Roman" w:hAnsi="Times New Roman" w:cs="Times New Roman"/>
        </w:rPr>
        <w:t xml:space="preserve"> контрол</w:t>
      </w:r>
      <w:r w:rsidR="00097AC3" w:rsidRPr="00B4558A">
        <w:rPr>
          <w:rFonts w:ascii="Times New Roman" w:hAnsi="Times New Roman" w:cs="Times New Roman"/>
        </w:rPr>
        <w:t>ювали майже всю торгівлю</w:t>
      </w:r>
      <w:r w:rsidR="00B467A9" w:rsidRPr="00B4558A">
        <w:rPr>
          <w:rFonts w:ascii="Times New Roman" w:hAnsi="Times New Roman" w:cs="Times New Roman"/>
        </w:rPr>
        <w:t>, тримали шинки та заїжджі двори. Зростала кількість єврей</w:t>
      </w:r>
      <w:r w:rsidR="00097AC3" w:rsidRPr="00B4558A">
        <w:rPr>
          <w:rFonts w:ascii="Times New Roman" w:hAnsi="Times New Roman" w:cs="Times New Roman"/>
        </w:rPr>
        <w:t>ських ремісників. Місцева г</w:t>
      </w:r>
      <w:r w:rsidR="00B467A9" w:rsidRPr="00B4558A">
        <w:rPr>
          <w:rFonts w:ascii="Times New Roman" w:hAnsi="Times New Roman" w:cs="Times New Roman"/>
        </w:rPr>
        <w:t xml:space="preserve">ромада неохоче приймала галицьких євреїв, які відрізнялися від буковинських євреїв як зовнішнім виглядом, так і побутовими </w:t>
      </w:r>
      <w:r w:rsidR="00097AC3" w:rsidRPr="00B4558A">
        <w:rPr>
          <w:rFonts w:ascii="Times New Roman" w:hAnsi="Times New Roman" w:cs="Times New Roman"/>
        </w:rPr>
        <w:t>та релігійними звичаями. Крім цього</w:t>
      </w:r>
      <w:r w:rsidR="00B467A9" w:rsidRPr="00B4558A">
        <w:rPr>
          <w:rFonts w:ascii="Times New Roman" w:hAnsi="Times New Roman" w:cs="Times New Roman"/>
        </w:rPr>
        <w:t>, євреї з Галичини зазвичай були жебраками.</w:t>
      </w:r>
    </w:p>
    <w:p w:rsidR="00B467A9" w:rsidRPr="00B4558A" w:rsidRDefault="00B467A9"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Другою за кількістю членів була єврейська громада Сучави (170 родин). Сучавські євреї мали власну синагогу, відбудовану з</w:t>
      </w:r>
      <w:r w:rsidR="00097AC3" w:rsidRPr="00B4558A">
        <w:rPr>
          <w:rFonts w:ascii="Times New Roman" w:hAnsi="Times New Roman" w:cs="Times New Roman"/>
        </w:rPr>
        <w:t>а рішенням</w:t>
      </w:r>
      <w:r w:rsidRPr="00B4558A">
        <w:rPr>
          <w:rFonts w:ascii="Times New Roman" w:hAnsi="Times New Roman" w:cs="Times New Roman"/>
        </w:rPr>
        <w:t xml:space="preserve"> австрійської влади у 1777 р.</w:t>
      </w:r>
      <w:r w:rsidR="00097AC3" w:rsidRPr="00B4558A">
        <w:rPr>
          <w:rFonts w:ascii="Times New Roman" w:hAnsi="Times New Roman" w:cs="Times New Roman"/>
        </w:rPr>
        <w:t>,</w:t>
      </w:r>
      <w:r w:rsidRPr="00B4558A">
        <w:rPr>
          <w:rFonts w:ascii="Times New Roman" w:hAnsi="Times New Roman" w:cs="Times New Roman"/>
        </w:rPr>
        <w:t xml:space="preserve"> після </w:t>
      </w:r>
      <w:r w:rsidR="00097AC3" w:rsidRPr="00B4558A">
        <w:rPr>
          <w:rFonts w:ascii="Times New Roman" w:hAnsi="Times New Roman" w:cs="Times New Roman"/>
        </w:rPr>
        <w:t xml:space="preserve">того, як вона була зруйнована у часи </w:t>
      </w:r>
      <w:r w:rsidRPr="00B4558A">
        <w:rPr>
          <w:rFonts w:ascii="Times New Roman" w:hAnsi="Times New Roman" w:cs="Times New Roman"/>
        </w:rPr>
        <w:t>російсько-турецької війни. Значно збільшилися єв</w:t>
      </w:r>
      <w:r w:rsidR="002D5008" w:rsidRPr="00B4558A">
        <w:rPr>
          <w:rFonts w:ascii="Times New Roman" w:hAnsi="Times New Roman" w:cs="Times New Roman"/>
        </w:rPr>
        <w:t>рейські громади у Вижниці, Садаґ</w:t>
      </w:r>
      <w:r w:rsidRPr="00B4558A">
        <w:rPr>
          <w:rFonts w:ascii="Times New Roman" w:hAnsi="Times New Roman" w:cs="Times New Roman"/>
        </w:rPr>
        <w:t>урі, Сереті, Кімполунзі.</w:t>
      </w:r>
    </w:p>
    <w:p w:rsidR="00032471" w:rsidRPr="00B4558A" w:rsidRDefault="00B467A9"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lastRenderedPageBreak/>
        <w:t xml:space="preserve">Після нетривалого </w:t>
      </w:r>
      <w:r w:rsidR="00032471" w:rsidRPr="00B4558A">
        <w:rPr>
          <w:rFonts w:ascii="Times New Roman" w:hAnsi="Times New Roman" w:cs="Times New Roman"/>
        </w:rPr>
        <w:t>правління</w:t>
      </w:r>
      <w:r w:rsidRPr="00B4558A">
        <w:rPr>
          <w:rFonts w:ascii="Times New Roman" w:hAnsi="Times New Roman" w:cs="Times New Roman"/>
        </w:rPr>
        <w:t xml:space="preserve"> Леопольда ІІ</w:t>
      </w:r>
      <w:r w:rsidR="00032471" w:rsidRPr="00B4558A">
        <w:rPr>
          <w:rFonts w:ascii="Times New Roman" w:hAnsi="Times New Roman" w:cs="Times New Roman"/>
        </w:rPr>
        <w:t xml:space="preserve"> на </w:t>
      </w:r>
      <w:r w:rsidR="00097AC3" w:rsidRPr="00B4558A">
        <w:rPr>
          <w:rFonts w:ascii="Times New Roman" w:hAnsi="Times New Roman" w:cs="Times New Roman"/>
        </w:rPr>
        <w:t>австрійський престол у 1792 р.</w:t>
      </w:r>
      <w:r w:rsidR="00032471" w:rsidRPr="00B4558A">
        <w:rPr>
          <w:rFonts w:ascii="Times New Roman" w:hAnsi="Times New Roman" w:cs="Times New Roman"/>
        </w:rPr>
        <w:t xml:space="preserve"> вступив Франц І</w:t>
      </w:r>
      <w:r w:rsidR="00F0704E">
        <w:rPr>
          <w:rFonts w:ascii="Times New Roman" w:hAnsi="Times New Roman" w:cs="Times New Roman"/>
          <w:lang w:val="en-US"/>
        </w:rPr>
        <w:t>I</w:t>
      </w:r>
      <w:r w:rsidR="00520C47">
        <w:rPr>
          <w:rStyle w:val="ac"/>
          <w:rFonts w:ascii="Times New Roman" w:hAnsi="Times New Roman" w:cs="Times New Roman"/>
          <w:lang w:val="en-US"/>
        </w:rPr>
        <w:footnoteReference w:id="88"/>
      </w:r>
      <w:r w:rsidR="00032471" w:rsidRPr="00B4558A">
        <w:rPr>
          <w:rFonts w:ascii="Times New Roman" w:hAnsi="Times New Roman" w:cs="Times New Roman"/>
        </w:rPr>
        <w:t>, який поклав край політиці освіченого абсолютизму. Габсбурги повернулися до звичної політики консерватизму і деспотії. Для австрійських євреїв це означало кінець справжнь</w:t>
      </w:r>
      <w:r w:rsidR="00097AC3" w:rsidRPr="00B4558A">
        <w:rPr>
          <w:rFonts w:ascii="Times New Roman" w:hAnsi="Times New Roman" w:cs="Times New Roman"/>
        </w:rPr>
        <w:t>ої  правової емансипації. Однак</w:t>
      </w:r>
      <w:r w:rsidR="00032471" w:rsidRPr="00B4558A">
        <w:rPr>
          <w:rFonts w:ascii="Times New Roman" w:hAnsi="Times New Roman" w:cs="Times New Roman"/>
        </w:rPr>
        <w:t xml:space="preserve"> на Буковині, яка залишалася занедбаною в економічному сенсі австрійською провінцією, на щастя місцевого євр</w:t>
      </w:r>
      <w:r w:rsidR="00097AC3" w:rsidRPr="00B4558A">
        <w:rPr>
          <w:rFonts w:ascii="Times New Roman" w:hAnsi="Times New Roman" w:cs="Times New Roman"/>
        </w:rPr>
        <w:t>ейства, австрійська бюрократія ч</w:t>
      </w:r>
      <w:r w:rsidR="00032471" w:rsidRPr="00B4558A">
        <w:rPr>
          <w:rFonts w:ascii="Times New Roman" w:hAnsi="Times New Roman" w:cs="Times New Roman"/>
        </w:rPr>
        <w:t>инила швидше за інерцією.</w:t>
      </w:r>
    </w:p>
    <w:p w:rsidR="00B467A9" w:rsidRPr="00B4558A" w:rsidRDefault="00032471"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За такої ситуації важлив</w:t>
      </w:r>
      <w:r w:rsidR="00097AC3" w:rsidRPr="00B4558A">
        <w:rPr>
          <w:rFonts w:ascii="Times New Roman" w:hAnsi="Times New Roman" w:cs="Times New Roman"/>
        </w:rPr>
        <w:t>им чинником соціально-економічного розвитку єврейських громад</w:t>
      </w:r>
      <w:r w:rsidRPr="00B4558A">
        <w:rPr>
          <w:rFonts w:ascii="Times New Roman" w:hAnsi="Times New Roman" w:cs="Times New Roman"/>
        </w:rPr>
        <w:t xml:space="preserve"> </w:t>
      </w:r>
      <w:r w:rsidR="00097AC3" w:rsidRPr="00B4558A">
        <w:rPr>
          <w:rFonts w:ascii="Times New Roman" w:hAnsi="Times New Roman" w:cs="Times New Roman"/>
        </w:rPr>
        <w:t>Буковини була місцева адміністрація, яка намагалася виконувати</w:t>
      </w:r>
      <w:r w:rsidRPr="00B4558A">
        <w:rPr>
          <w:rFonts w:ascii="Times New Roman" w:hAnsi="Times New Roman" w:cs="Times New Roman"/>
        </w:rPr>
        <w:t xml:space="preserve"> </w:t>
      </w:r>
      <w:r w:rsidR="00097AC3" w:rsidRPr="00B4558A">
        <w:rPr>
          <w:rFonts w:ascii="Times New Roman" w:hAnsi="Times New Roman" w:cs="Times New Roman"/>
        </w:rPr>
        <w:t xml:space="preserve">усі директиви центральних органів влади. З іншого боку, місцеве чиновництво, особливо у Чернівцях, </w:t>
      </w:r>
      <w:r w:rsidR="006D2656" w:rsidRPr="00B4558A">
        <w:rPr>
          <w:rFonts w:ascii="Times New Roman" w:hAnsi="Times New Roman" w:cs="Times New Roman"/>
        </w:rPr>
        <w:t>воліло</w:t>
      </w:r>
      <w:r w:rsidRPr="00B4558A">
        <w:rPr>
          <w:rFonts w:ascii="Times New Roman" w:hAnsi="Times New Roman" w:cs="Times New Roman"/>
        </w:rPr>
        <w:t xml:space="preserve"> виходити з </w:t>
      </w:r>
      <w:r w:rsidR="006D2656" w:rsidRPr="00B4558A">
        <w:rPr>
          <w:rFonts w:ascii="Times New Roman" w:hAnsi="Times New Roman" w:cs="Times New Roman"/>
        </w:rPr>
        <w:t>інтересів єврейських підприємців, адже</w:t>
      </w:r>
      <w:r w:rsidRPr="00B4558A">
        <w:rPr>
          <w:rFonts w:ascii="Times New Roman" w:hAnsi="Times New Roman" w:cs="Times New Roman"/>
        </w:rPr>
        <w:t xml:space="preserve"> </w:t>
      </w:r>
      <w:r w:rsidR="006D2656" w:rsidRPr="00B4558A">
        <w:rPr>
          <w:rFonts w:ascii="Times New Roman" w:hAnsi="Times New Roman" w:cs="Times New Roman"/>
        </w:rPr>
        <w:t>статки</w:t>
      </w:r>
      <w:r w:rsidRPr="00B4558A">
        <w:rPr>
          <w:rFonts w:ascii="Times New Roman" w:hAnsi="Times New Roman" w:cs="Times New Roman"/>
        </w:rPr>
        <w:t xml:space="preserve"> євреїв</w:t>
      </w:r>
      <w:r w:rsidR="006D2656" w:rsidRPr="00B4558A">
        <w:rPr>
          <w:rFonts w:ascii="Times New Roman" w:hAnsi="Times New Roman" w:cs="Times New Roman"/>
        </w:rPr>
        <w:t>, їх економічні зв’язки</w:t>
      </w:r>
      <w:r w:rsidRPr="00B4558A">
        <w:rPr>
          <w:rFonts w:ascii="Times New Roman" w:hAnsi="Times New Roman" w:cs="Times New Roman"/>
        </w:rPr>
        <w:t xml:space="preserve"> важили на місцях </w:t>
      </w:r>
      <w:r w:rsidR="006D2656" w:rsidRPr="00B4558A">
        <w:rPr>
          <w:rFonts w:ascii="Times New Roman" w:hAnsi="Times New Roman" w:cs="Times New Roman"/>
        </w:rPr>
        <w:t>набагато більше, ніж безглузді середньовічні забобони</w:t>
      </w:r>
      <w:r w:rsidRPr="00B4558A">
        <w:rPr>
          <w:rFonts w:ascii="Times New Roman" w:hAnsi="Times New Roman" w:cs="Times New Roman"/>
        </w:rPr>
        <w:t xml:space="preserve">. </w:t>
      </w:r>
      <w:r w:rsidR="006D2656" w:rsidRPr="00B4558A">
        <w:rPr>
          <w:rFonts w:ascii="Times New Roman" w:hAnsi="Times New Roman" w:cs="Times New Roman"/>
        </w:rPr>
        <w:t xml:space="preserve">На зламі </w:t>
      </w:r>
      <w:r w:rsidR="00F0166A" w:rsidRPr="00B4558A">
        <w:rPr>
          <w:rFonts w:ascii="Times New Roman" w:hAnsi="Times New Roman" w:cs="Times New Roman"/>
        </w:rPr>
        <w:t>Х</w:t>
      </w:r>
      <w:r w:rsidR="00F0166A" w:rsidRPr="00B4558A">
        <w:rPr>
          <w:rFonts w:ascii="Times New Roman" w:hAnsi="Times New Roman" w:cs="Times New Roman"/>
          <w:lang w:val="en-US"/>
        </w:rPr>
        <w:t>V</w:t>
      </w:r>
      <w:r w:rsidR="00F0166A" w:rsidRPr="00B4558A">
        <w:rPr>
          <w:rFonts w:ascii="Times New Roman" w:hAnsi="Times New Roman" w:cs="Times New Roman"/>
        </w:rPr>
        <w:t xml:space="preserve">ІІІ–ХІХ ст. </w:t>
      </w:r>
      <w:r w:rsidR="006D2656" w:rsidRPr="00B4558A">
        <w:rPr>
          <w:rFonts w:ascii="Times New Roman" w:hAnsi="Times New Roman" w:cs="Times New Roman"/>
        </w:rPr>
        <w:t>буковинські євреї заснували</w:t>
      </w:r>
      <w:r w:rsidR="00F0166A" w:rsidRPr="00B4558A">
        <w:rPr>
          <w:rFonts w:ascii="Times New Roman" w:hAnsi="Times New Roman" w:cs="Times New Roman"/>
        </w:rPr>
        <w:t xml:space="preserve"> виробн</w:t>
      </w:r>
      <w:r w:rsidR="006D2656" w:rsidRPr="00B4558A">
        <w:rPr>
          <w:rFonts w:ascii="Times New Roman" w:hAnsi="Times New Roman" w:cs="Times New Roman"/>
        </w:rPr>
        <w:t>ич</w:t>
      </w:r>
      <w:r w:rsidR="00F0166A" w:rsidRPr="00B4558A">
        <w:rPr>
          <w:rFonts w:ascii="Times New Roman" w:hAnsi="Times New Roman" w:cs="Times New Roman"/>
        </w:rPr>
        <w:t xml:space="preserve">і цехи з виготовлення поташу у Великому Кучурові та Берегометі, а також з виробництва скла і видобування </w:t>
      </w:r>
      <w:r w:rsidR="006D2656" w:rsidRPr="00B4558A">
        <w:rPr>
          <w:rFonts w:ascii="Times New Roman" w:hAnsi="Times New Roman" w:cs="Times New Roman"/>
        </w:rPr>
        <w:t>солі у Фюрстенталі. Водночас</w:t>
      </w:r>
      <w:r w:rsidR="00F0166A" w:rsidRPr="00B4558A">
        <w:rPr>
          <w:rFonts w:ascii="Times New Roman" w:hAnsi="Times New Roman" w:cs="Times New Roman"/>
        </w:rPr>
        <w:t xml:space="preserve"> у Чернівцях, Сад</w:t>
      </w:r>
      <w:r w:rsidR="006D2656" w:rsidRPr="00B4558A">
        <w:rPr>
          <w:rFonts w:ascii="Times New Roman" w:hAnsi="Times New Roman" w:cs="Times New Roman"/>
        </w:rPr>
        <w:t>а</w:t>
      </w:r>
      <w:r w:rsidR="002D5008" w:rsidRPr="00B4558A">
        <w:rPr>
          <w:rFonts w:ascii="Times New Roman" w:hAnsi="Times New Roman" w:cs="Times New Roman"/>
        </w:rPr>
        <w:t>ґ</w:t>
      </w:r>
      <w:r w:rsidR="006D2656" w:rsidRPr="00B4558A">
        <w:rPr>
          <w:rFonts w:ascii="Times New Roman" w:hAnsi="Times New Roman" w:cs="Times New Roman"/>
        </w:rPr>
        <w:t>урі, Сучаві виникли</w:t>
      </w:r>
      <w:r w:rsidR="00F0166A" w:rsidRPr="00B4558A">
        <w:rPr>
          <w:rFonts w:ascii="Times New Roman" w:hAnsi="Times New Roman" w:cs="Times New Roman"/>
        </w:rPr>
        <w:t xml:space="preserve"> перші єврейські </w:t>
      </w:r>
      <w:r w:rsidR="006D2656" w:rsidRPr="00B4558A">
        <w:rPr>
          <w:rFonts w:ascii="Times New Roman" w:hAnsi="Times New Roman" w:cs="Times New Roman"/>
        </w:rPr>
        <w:t>броварні</w:t>
      </w:r>
      <w:r w:rsidR="00F0166A" w:rsidRPr="00B4558A">
        <w:rPr>
          <w:rFonts w:ascii="Times New Roman" w:hAnsi="Times New Roman" w:cs="Times New Roman"/>
        </w:rPr>
        <w:t>. В економічні відносини</w:t>
      </w:r>
      <w:r w:rsidR="006D2656" w:rsidRPr="00B4558A">
        <w:rPr>
          <w:rFonts w:ascii="Times New Roman" w:hAnsi="Times New Roman" w:cs="Times New Roman"/>
        </w:rPr>
        <w:t xml:space="preserve"> з євреями все частіше вступали</w:t>
      </w:r>
      <w:r w:rsidR="00F0166A" w:rsidRPr="00B4558A">
        <w:rPr>
          <w:rFonts w:ascii="Times New Roman" w:hAnsi="Times New Roman" w:cs="Times New Roman"/>
        </w:rPr>
        <w:t xml:space="preserve"> місц</w:t>
      </w:r>
      <w:r w:rsidR="006D2656" w:rsidRPr="00B4558A">
        <w:rPr>
          <w:rFonts w:ascii="Times New Roman" w:hAnsi="Times New Roman" w:cs="Times New Roman"/>
        </w:rPr>
        <w:t>еві землевласники, які передавали</w:t>
      </w:r>
      <w:r w:rsidR="00F0166A" w:rsidRPr="00B4558A">
        <w:rPr>
          <w:rFonts w:ascii="Times New Roman" w:hAnsi="Times New Roman" w:cs="Times New Roman"/>
        </w:rPr>
        <w:t xml:space="preserve"> їм </w:t>
      </w:r>
      <w:r w:rsidR="006D2656" w:rsidRPr="00B4558A">
        <w:rPr>
          <w:rFonts w:ascii="Times New Roman" w:hAnsi="Times New Roman" w:cs="Times New Roman"/>
        </w:rPr>
        <w:t>в</w:t>
      </w:r>
      <w:r w:rsidR="00F0166A" w:rsidRPr="00B4558A">
        <w:rPr>
          <w:rFonts w:ascii="Times New Roman" w:hAnsi="Times New Roman" w:cs="Times New Roman"/>
        </w:rPr>
        <w:t xml:space="preserve"> оренду </w:t>
      </w:r>
      <w:r w:rsidR="00043814" w:rsidRPr="00B4558A">
        <w:rPr>
          <w:rFonts w:ascii="Times New Roman" w:hAnsi="Times New Roman" w:cs="Times New Roman"/>
        </w:rPr>
        <w:t xml:space="preserve">власні маєтки </w:t>
      </w:r>
      <w:r w:rsidR="00F0166A" w:rsidRPr="00B4558A">
        <w:rPr>
          <w:rFonts w:ascii="Times New Roman" w:hAnsi="Times New Roman" w:cs="Times New Roman"/>
        </w:rPr>
        <w:t>з</w:t>
      </w:r>
      <w:r w:rsidR="00043814" w:rsidRPr="00B4558A">
        <w:rPr>
          <w:rFonts w:ascii="Times New Roman" w:hAnsi="Times New Roman" w:cs="Times New Roman"/>
        </w:rPr>
        <w:t>а</w:t>
      </w:r>
      <w:r w:rsidR="00F0166A" w:rsidRPr="00B4558A">
        <w:rPr>
          <w:rFonts w:ascii="Times New Roman" w:hAnsi="Times New Roman" w:cs="Times New Roman"/>
        </w:rPr>
        <w:t xml:space="preserve"> </w:t>
      </w:r>
      <w:r w:rsidR="00043814" w:rsidRPr="00B4558A">
        <w:rPr>
          <w:rFonts w:ascii="Times New Roman" w:hAnsi="Times New Roman" w:cs="Times New Roman"/>
        </w:rPr>
        <w:t>500 фл</w:t>
      </w:r>
      <w:r w:rsidR="00F20148" w:rsidRPr="00B4558A">
        <w:rPr>
          <w:rFonts w:ascii="Times New Roman" w:hAnsi="Times New Roman" w:cs="Times New Roman"/>
        </w:rPr>
        <w:t>оринів</w:t>
      </w:r>
      <w:r w:rsidR="00043814" w:rsidRPr="00B4558A">
        <w:rPr>
          <w:rFonts w:ascii="Times New Roman" w:hAnsi="Times New Roman" w:cs="Times New Roman"/>
        </w:rPr>
        <w:t xml:space="preserve"> на рік.</w:t>
      </w:r>
      <w:r w:rsidR="00F0166A" w:rsidRPr="00B4558A">
        <w:rPr>
          <w:rFonts w:ascii="Times New Roman" w:hAnsi="Times New Roman" w:cs="Times New Roman"/>
        </w:rPr>
        <w:t xml:space="preserve"> </w:t>
      </w:r>
    </w:p>
    <w:p w:rsidR="00F0166A" w:rsidRPr="00B4558A" w:rsidRDefault="00043814"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Прибутковим бізнесом для єврейських підприємців були фінансові операції з нерухомістю</w:t>
      </w:r>
      <w:r w:rsidR="00FF6937" w:rsidRPr="00B4558A">
        <w:rPr>
          <w:rFonts w:ascii="Times New Roman" w:hAnsi="Times New Roman" w:cs="Times New Roman"/>
        </w:rPr>
        <w:t>. У</w:t>
      </w:r>
      <w:r w:rsidR="00F0166A" w:rsidRPr="00B4558A">
        <w:rPr>
          <w:rFonts w:ascii="Times New Roman" w:hAnsi="Times New Roman" w:cs="Times New Roman"/>
        </w:rPr>
        <w:t xml:space="preserve"> Чернівцях одними з перших євреїв</w:t>
      </w:r>
      <w:r w:rsidR="00FF6937" w:rsidRPr="00B4558A">
        <w:rPr>
          <w:rFonts w:ascii="Times New Roman" w:hAnsi="Times New Roman" w:cs="Times New Roman"/>
        </w:rPr>
        <w:t>, хто викупив земельні ділянки у місцевих християн</w:t>
      </w:r>
      <w:r w:rsidR="00F0166A" w:rsidRPr="00B4558A">
        <w:rPr>
          <w:rFonts w:ascii="Times New Roman" w:hAnsi="Times New Roman" w:cs="Times New Roman"/>
        </w:rPr>
        <w:t xml:space="preserve"> і побудував на них гарні </w:t>
      </w:r>
      <w:r w:rsidR="004323ED" w:rsidRPr="00B4558A">
        <w:rPr>
          <w:rFonts w:ascii="Times New Roman" w:hAnsi="Times New Roman" w:cs="Times New Roman"/>
        </w:rPr>
        <w:t>кам’яні</w:t>
      </w:r>
      <w:r w:rsidR="00FF6937" w:rsidRPr="00B4558A">
        <w:rPr>
          <w:rFonts w:ascii="Times New Roman" w:hAnsi="Times New Roman" w:cs="Times New Roman"/>
        </w:rPr>
        <w:t xml:space="preserve"> будинки, були</w:t>
      </w:r>
      <w:r w:rsidR="00F0166A" w:rsidRPr="00B4558A">
        <w:rPr>
          <w:rFonts w:ascii="Times New Roman" w:hAnsi="Times New Roman" w:cs="Times New Roman"/>
        </w:rPr>
        <w:t xml:space="preserve"> С</w:t>
      </w:r>
      <w:r w:rsidR="00FF6937" w:rsidRPr="00B4558A">
        <w:rPr>
          <w:rFonts w:ascii="Times New Roman" w:hAnsi="Times New Roman" w:cs="Times New Roman"/>
        </w:rPr>
        <w:t>. Зальтер, Г. Лангер та М.</w:t>
      </w:r>
      <w:r w:rsidR="00F0166A" w:rsidRPr="00B4558A">
        <w:rPr>
          <w:rFonts w:ascii="Times New Roman" w:hAnsi="Times New Roman" w:cs="Times New Roman"/>
        </w:rPr>
        <w:t xml:space="preserve"> Юстер.</w:t>
      </w:r>
      <w:r w:rsidR="004323ED" w:rsidRPr="00B4558A">
        <w:rPr>
          <w:rFonts w:ascii="Times New Roman" w:hAnsi="Times New Roman" w:cs="Times New Roman"/>
        </w:rPr>
        <w:t xml:space="preserve"> Поступово придбання євреями будинків і земельних ділянок у містах стало н</w:t>
      </w:r>
      <w:r w:rsidR="00FF6937" w:rsidRPr="00B4558A">
        <w:rPr>
          <w:rFonts w:ascii="Times New Roman" w:hAnsi="Times New Roman" w:cs="Times New Roman"/>
        </w:rPr>
        <w:t>астільки поширеним явищем, що у 1805 р. австрійці запровадили у</w:t>
      </w:r>
      <w:r w:rsidR="004323ED" w:rsidRPr="00B4558A">
        <w:rPr>
          <w:rFonts w:ascii="Times New Roman" w:hAnsi="Times New Roman" w:cs="Times New Roman"/>
        </w:rPr>
        <w:t xml:space="preserve"> Галичи</w:t>
      </w:r>
      <w:r w:rsidR="00FF6937" w:rsidRPr="00B4558A">
        <w:rPr>
          <w:rFonts w:ascii="Times New Roman" w:hAnsi="Times New Roman" w:cs="Times New Roman"/>
        </w:rPr>
        <w:t>ні та</w:t>
      </w:r>
      <w:r w:rsidR="004323ED" w:rsidRPr="00B4558A">
        <w:rPr>
          <w:rFonts w:ascii="Times New Roman" w:hAnsi="Times New Roman" w:cs="Times New Roman"/>
        </w:rPr>
        <w:t xml:space="preserve"> </w:t>
      </w:r>
      <w:r w:rsidR="00FF6937" w:rsidRPr="00B4558A">
        <w:rPr>
          <w:rFonts w:ascii="Times New Roman" w:hAnsi="Times New Roman" w:cs="Times New Roman"/>
        </w:rPr>
        <w:t>Буковині певні</w:t>
      </w:r>
      <w:r w:rsidR="004323ED" w:rsidRPr="00B4558A">
        <w:rPr>
          <w:rFonts w:ascii="Times New Roman" w:hAnsi="Times New Roman" w:cs="Times New Roman"/>
        </w:rPr>
        <w:t xml:space="preserve"> </w:t>
      </w:r>
      <w:r w:rsidR="00FF6937" w:rsidRPr="00B4558A">
        <w:rPr>
          <w:rFonts w:ascii="Times New Roman" w:hAnsi="Times New Roman" w:cs="Times New Roman"/>
        </w:rPr>
        <w:t>обмеження на здійснення операцій із нерухомістю</w:t>
      </w:r>
      <w:r w:rsidR="004323ED" w:rsidRPr="00B4558A">
        <w:rPr>
          <w:rFonts w:ascii="Times New Roman" w:hAnsi="Times New Roman" w:cs="Times New Roman"/>
        </w:rPr>
        <w:t>. Відтоді аж до</w:t>
      </w:r>
      <w:r w:rsidR="00FF6937" w:rsidRPr="00B4558A">
        <w:rPr>
          <w:rFonts w:ascii="Times New Roman" w:hAnsi="Times New Roman" w:cs="Times New Roman"/>
        </w:rPr>
        <w:t xml:space="preserve"> 1860-х рр. </w:t>
      </w:r>
      <w:r w:rsidR="004323ED" w:rsidRPr="00B4558A">
        <w:rPr>
          <w:rFonts w:ascii="Times New Roman" w:hAnsi="Times New Roman" w:cs="Times New Roman"/>
        </w:rPr>
        <w:t>придбання нерухомості стало для буковинських євреїв можливим як виняток з</w:t>
      </w:r>
      <w:r w:rsidR="00FF6937" w:rsidRPr="00B4558A">
        <w:rPr>
          <w:rFonts w:ascii="Times New Roman" w:hAnsi="Times New Roman" w:cs="Times New Roman"/>
        </w:rPr>
        <w:t>а дозволом</w:t>
      </w:r>
      <w:r w:rsidR="004323ED" w:rsidRPr="00B4558A">
        <w:rPr>
          <w:rFonts w:ascii="Times New Roman" w:hAnsi="Times New Roman" w:cs="Times New Roman"/>
        </w:rPr>
        <w:t xml:space="preserve"> імператора. </w:t>
      </w:r>
      <w:r w:rsidR="00FF6937" w:rsidRPr="00B4558A">
        <w:rPr>
          <w:rFonts w:ascii="Times New Roman" w:hAnsi="Times New Roman" w:cs="Times New Roman"/>
        </w:rPr>
        <w:t>Б</w:t>
      </w:r>
      <w:r w:rsidR="004323ED" w:rsidRPr="00B4558A">
        <w:rPr>
          <w:rFonts w:ascii="Times New Roman" w:hAnsi="Times New Roman" w:cs="Times New Roman"/>
        </w:rPr>
        <w:t>агатьом</w:t>
      </w:r>
      <w:r w:rsidR="00FF6937" w:rsidRPr="00B4558A">
        <w:rPr>
          <w:rFonts w:ascii="Times New Roman" w:hAnsi="Times New Roman" w:cs="Times New Roman"/>
        </w:rPr>
        <w:t xml:space="preserve"> євреям </w:t>
      </w:r>
      <w:r w:rsidR="00FF6937" w:rsidRPr="00B4558A">
        <w:rPr>
          <w:rFonts w:ascii="Times New Roman" w:hAnsi="Times New Roman" w:cs="Times New Roman"/>
        </w:rPr>
        <w:lastRenderedPageBreak/>
        <w:t>зазвичай доводилося</w:t>
      </w:r>
      <w:r w:rsidR="004323ED" w:rsidRPr="00B4558A">
        <w:rPr>
          <w:rFonts w:ascii="Times New Roman" w:hAnsi="Times New Roman" w:cs="Times New Roman"/>
        </w:rPr>
        <w:t xml:space="preserve"> оформляти відповідні угоди на підставних осіб християнської віри. </w:t>
      </w:r>
    </w:p>
    <w:p w:rsidR="00602BBE" w:rsidRPr="00B4558A" w:rsidRDefault="00132E67"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Розширення сфер економічної активності єврейства </w:t>
      </w:r>
      <w:r w:rsidR="002D5008" w:rsidRPr="00B4558A">
        <w:rPr>
          <w:rFonts w:ascii="Times New Roman" w:hAnsi="Times New Roman" w:cs="Times New Roman"/>
        </w:rPr>
        <w:t xml:space="preserve">привела до </w:t>
      </w:r>
      <w:r w:rsidRPr="00B4558A">
        <w:rPr>
          <w:rFonts w:ascii="Times New Roman" w:hAnsi="Times New Roman" w:cs="Times New Roman"/>
        </w:rPr>
        <w:t xml:space="preserve">поглиблення його соціального розшарування. Щоправда, через </w:t>
      </w:r>
      <w:r w:rsidR="00FF6937" w:rsidRPr="00B4558A">
        <w:rPr>
          <w:rFonts w:ascii="Times New Roman" w:hAnsi="Times New Roman" w:cs="Times New Roman"/>
        </w:rPr>
        <w:t>і</w:t>
      </w:r>
      <w:r w:rsidRPr="00B4558A">
        <w:rPr>
          <w:rFonts w:ascii="Times New Roman" w:hAnsi="Times New Roman" w:cs="Times New Roman"/>
        </w:rPr>
        <w:t>снування численних, хоча і суто формальних заборон і обмежень, на офіційній статистиці буковинських євреїв цей факт мало відобразився. Так, з 814 єврейських сімей Буковини, які на початку 20-х років ХІХ ст. задекларували наявність постійного джерела доход</w:t>
      </w:r>
      <w:r w:rsidR="00FF6937" w:rsidRPr="00B4558A">
        <w:rPr>
          <w:rFonts w:ascii="Times New Roman" w:hAnsi="Times New Roman" w:cs="Times New Roman"/>
        </w:rPr>
        <w:t xml:space="preserve">ів, 456 жили з торгівлі, а 80 – </w:t>
      </w:r>
      <w:r w:rsidRPr="00B4558A">
        <w:rPr>
          <w:rFonts w:ascii="Times New Roman" w:hAnsi="Times New Roman" w:cs="Times New Roman"/>
        </w:rPr>
        <w:t>з ремесла. Серед єврейського</w:t>
      </w:r>
      <w:r w:rsidR="00FF6937" w:rsidRPr="00B4558A">
        <w:rPr>
          <w:rFonts w:ascii="Times New Roman" w:hAnsi="Times New Roman" w:cs="Times New Roman"/>
        </w:rPr>
        <w:t xml:space="preserve"> торгового люду були ті, хто торгував</w:t>
      </w:r>
      <w:r w:rsidRPr="00B4558A">
        <w:rPr>
          <w:rFonts w:ascii="Times New Roman" w:hAnsi="Times New Roman" w:cs="Times New Roman"/>
        </w:rPr>
        <w:t xml:space="preserve"> вином</w:t>
      </w:r>
      <w:r w:rsidR="00FF6937" w:rsidRPr="00B4558A">
        <w:rPr>
          <w:rFonts w:ascii="Times New Roman" w:hAnsi="Times New Roman" w:cs="Times New Roman"/>
        </w:rPr>
        <w:t xml:space="preserve"> (</w:t>
      </w:r>
      <w:r w:rsidR="008269EB" w:rsidRPr="00B4558A">
        <w:rPr>
          <w:rFonts w:ascii="Times New Roman" w:hAnsi="Times New Roman" w:cs="Times New Roman"/>
        </w:rPr>
        <w:t>6 осіб</w:t>
      </w:r>
      <w:r w:rsidR="00FF6937" w:rsidRPr="00B4558A">
        <w:rPr>
          <w:rFonts w:ascii="Times New Roman" w:hAnsi="Times New Roman" w:cs="Times New Roman"/>
        </w:rPr>
        <w:t>)</w:t>
      </w:r>
      <w:r w:rsidRPr="00B4558A">
        <w:rPr>
          <w:rFonts w:ascii="Times New Roman" w:hAnsi="Times New Roman" w:cs="Times New Roman"/>
        </w:rPr>
        <w:t>, 32</w:t>
      </w:r>
      <w:r w:rsidR="008269EB" w:rsidRPr="00B4558A">
        <w:rPr>
          <w:rFonts w:ascii="Times New Roman" w:hAnsi="Times New Roman" w:cs="Times New Roman"/>
        </w:rPr>
        <w:t xml:space="preserve"> особи торгували </w:t>
      </w:r>
      <w:r w:rsidRPr="00B4558A">
        <w:rPr>
          <w:rFonts w:ascii="Times New Roman" w:hAnsi="Times New Roman" w:cs="Times New Roman"/>
        </w:rPr>
        <w:t>худобою та 18 – деревиною. Єврейський ремісницьки</w:t>
      </w:r>
      <w:r w:rsidR="008269EB" w:rsidRPr="00B4558A">
        <w:rPr>
          <w:rFonts w:ascii="Times New Roman" w:hAnsi="Times New Roman" w:cs="Times New Roman"/>
        </w:rPr>
        <w:t>й стан складався з ювеліра, палітурника, бляхаря,</w:t>
      </w:r>
      <w:r w:rsidRPr="00B4558A">
        <w:rPr>
          <w:rFonts w:ascii="Times New Roman" w:hAnsi="Times New Roman" w:cs="Times New Roman"/>
        </w:rPr>
        <w:t xml:space="preserve"> столяра, </w:t>
      </w:r>
      <w:r w:rsidR="008269EB" w:rsidRPr="00B4558A">
        <w:rPr>
          <w:rFonts w:ascii="Times New Roman" w:hAnsi="Times New Roman" w:cs="Times New Roman"/>
        </w:rPr>
        <w:t>а також</w:t>
      </w:r>
      <w:r w:rsidRPr="00B4558A">
        <w:rPr>
          <w:rFonts w:ascii="Times New Roman" w:hAnsi="Times New Roman" w:cs="Times New Roman"/>
        </w:rPr>
        <w:t xml:space="preserve"> годинникарів, миловарів, майстрів скляних справ, різників, кушнірів, </w:t>
      </w:r>
      <w:r w:rsidR="008269EB" w:rsidRPr="00B4558A">
        <w:rPr>
          <w:rFonts w:ascii="Times New Roman" w:hAnsi="Times New Roman" w:cs="Times New Roman"/>
        </w:rPr>
        <w:t>чоботарів, мідярів,</w:t>
      </w:r>
      <w:r w:rsidRPr="00B4558A">
        <w:rPr>
          <w:rFonts w:ascii="Times New Roman" w:hAnsi="Times New Roman" w:cs="Times New Roman"/>
        </w:rPr>
        <w:t xml:space="preserve"> пекар</w:t>
      </w:r>
      <w:r w:rsidR="008269EB" w:rsidRPr="00B4558A">
        <w:rPr>
          <w:rFonts w:ascii="Times New Roman" w:hAnsi="Times New Roman" w:cs="Times New Roman"/>
        </w:rPr>
        <w:t>ів,</w:t>
      </w:r>
      <w:r w:rsidRPr="00B4558A">
        <w:rPr>
          <w:rFonts w:ascii="Times New Roman" w:hAnsi="Times New Roman" w:cs="Times New Roman"/>
        </w:rPr>
        <w:t xml:space="preserve"> </w:t>
      </w:r>
      <w:r w:rsidR="00FD454D" w:rsidRPr="00B4558A">
        <w:rPr>
          <w:rFonts w:ascii="Times New Roman" w:hAnsi="Times New Roman" w:cs="Times New Roman"/>
        </w:rPr>
        <w:t>м’ясників</w:t>
      </w:r>
      <w:r w:rsidR="002D5008" w:rsidRPr="00B4558A">
        <w:rPr>
          <w:rFonts w:ascii="Times New Roman" w:hAnsi="Times New Roman" w:cs="Times New Roman"/>
        </w:rPr>
        <w:t>, кравців, мірошників і</w:t>
      </w:r>
      <w:r w:rsidRPr="00B4558A">
        <w:rPr>
          <w:rFonts w:ascii="Times New Roman" w:hAnsi="Times New Roman" w:cs="Times New Roman"/>
        </w:rPr>
        <w:t xml:space="preserve"> </w:t>
      </w:r>
      <w:r w:rsidR="008269EB" w:rsidRPr="00B4558A">
        <w:rPr>
          <w:rFonts w:ascii="Times New Roman" w:hAnsi="Times New Roman" w:cs="Times New Roman"/>
        </w:rPr>
        <w:t>ґуральників</w:t>
      </w:r>
      <w:r w:rsidR="00FD454D" w:rsidRPr="00B4558A">
        <w:rPr>
          <w:rFonts w:ascii="Times New Roman" w:hAnsi="Times New Roman" w:cs="Times New Roman"/>
        </w:rPr>
        <w:t xml:space="preserve">. </w:t>
      </w:r>
      <w:r w:rsidR="008269EB" w:rsidRPr="00B4558A">
        <w:rPr>
          <w:rFonts w:ascii="Times New Roman" w:hAnsi="Times New Roman" w:cs="Times New Roman"/>
        </w:rPr>
        <w:t>Прибутковим ремеслом у</w:t>
      </w:r>
      <w:r w:rsidR="00FD454D" w:rsidRPr="00B4558A">
        <w:rPr>
          <w:rFonts w:ascii="Times New Roman" w:hAnsi="Times New Roman" w:cs="Times New Roman"/>
        </w:rPr>
        <w:t xml:space="preserve"> Чернівцях </w:t>
      </w:r>
      <w:r w:rsidR="008269EB" w:rsidRPr="00B4558A">
        <w:rPr>
          <w:rFonts w:ascii="Times New Roman" w:hAnsi="Times New Roman" w:cs="Times New Roman"/>
        </w:rPr>
        <w:t>було виготовлення «мацеве» (</w:t>
      </w:r>
      <w:r w:rsidR="00FD454D" w:rsidRPr="00B4558A">
        <w:rPr>
          <w:rFonts w:ascii="Times New Roman" w:hAnsi="Times New Roman" w:cs="Times New Roman"/>
        </w:rPr>
        <w:t>кам’яних гробівців для єврейського кладовища</w:t>
      </w:r>
      <w:r w:rsidR="008269EB" w:rsidRPr="00B4558A">
        <w:rPr>
          <w:rFonts w:ascii="Times New Roman" w:hAnsi="Times New Roman" w:cs="Times New Roman"/>
        </w:rPr>
        <w:t>)</w:t>
      </w:r>
      <w:r w:rsidR="00FD454D" w:rsidRPr="00B4558A">
        <w:rPr>
          <w:rFonts w:ascii="Times New Roman" w:hAnsi="Times New Roman" w:cs="Times New Roman"/>
        </w:rPr>
        <w:t>.</w:t>
      </w:r>
    </w:p>
    <w:p w:rsidR="00540029" w:rsidRPr="00B4558A" w:rsidRDefault="00FD454D"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Скасування автономії єврейськ</w:t>
      </w:r>
      <w:r w:rsidR="002D5008" w:rsidRPr="00B4558A">
        <w:rPr>
          <w:rFonts w:ascii="Times New Roman" w:hAnsi="Times New Roman" w:cs="Times New Roman"/>
        </w:rPr>
        <w:t>их кагалів і</w:t>
      </w:r>
      <w:r w:rsidRPr="00B4558A">
        <w:rPr>
          <w:rFonts w:ascii="Times New Roman" w:hAnsi="Times New Roman" w:cs="Times New Roman"/>
        </w:rPr>
        <w:t xml:space="preserve"> підпорядкування їх членів юрисдикції органів державної влади означало поширення на євреїв дії норм австрійського публічного права. Останнє містило</w:t>
      </w:r>
      <w:r w:rsidR="008269EB" w:rsidRPr="00B4558A">
        <w:rPr>
          <w:rFonts w:ascii="Times New Roman" w:hAnsi="Times New Roman" w:cs="Times New Roman"/>
        </w:rPr>
        <w:t xml:space="preserve"> чимало середньовічних забобонів</w:t>
      </w:r>
      <w:r w:rsidRPr="00B4558A">
        <w:rPr>
          <w:rFonts w:ascii="Times New Roman" w:hAnsi="Times New Roman" w:cs="Times New Roman"/>
        </w:rPr>
        <w:t>,</w:t>
      </w:r>
      <w:r w:rsidR="008269EB" w:rsidRPr="00B4558A">
        <w:rPr>
          <w:rFonts w:ascii="Times New Roman" w:hAnsi="Times New Roman" w:cs="Times New Roman"/>
        </w:rPr>
        <w:t xml:space="preserve"> які </w:t>
      </w:r>
      <w:r w:rsidRPr="00B4558A">
        <w:rPr>
          <w:rFonts w:ascii="Times New Roman" w:hAnsi="Times New Roman" w:cs="Times New Roman"/>
        </w:rPr>
        <w:t>об</w:t>
      </w:r>
      <w:r w:rsidR="008269EB" w:rsidRPr="00B4558A">
        <w:rPr>
          <w:rFonts w:ascii="Times New Roman" w:hAnsi="Times New Roman" w:cs="Times New Roman"/>
        </w:rPr>
        <w:t>межували або прямо забороняли релігійну свободу підданих монархії</w:t>
      </w:r>
      <w:r w:rsidRPr="00B4558A">
        <w:rPr>
          <w:rFonts w:ascii="Times New Roman" w:hAnsi="Times New Roman" w:cs="Times New Roman"/>
        </w:rPr>
        <w:t xml:space="preserve">. Так, «загальний </w:t>
      </w:r>
      <w:r w:rsidR="008269EB" w:rsidRPr="00B4558A">
        <w:rPr>
          <w:rFonts w:ascii="Times New Roman" w:hAnsi="Times New Roman" w:cs="Times New Roman"/>
        </w:rPr>
        <w:t>кодекс публічного права» Австрійської імперії</w:t>
      </w:r>
      <w:r w:rsidRPr="00B4558A">
        <w:rPr>
          <w:rFonts w:ascii="Times New Roman" w:hAnsi="Times New Roman" w:cs="Times New Roman"/>
        </w:rPr>
        <w:t xml:space="preserve">, який набув чинності 1 січня 1812 року, забороняв особам християнських конфесій вступати </w:t>
      </w:r>
      <w:r w:rsidR="008269EB" w:rsidRPr="00B4558A">
        <w:rPr>
          <w:rFonts w:ascii="Times New Roman" w:hAnsi="Times New Roman" w:cs="Times New Roman"/>
        </w:rPr>
        <w:t>до</w:t>
      </w:r>
      <w:r w:rsidRPr="00B4558A">
        <w:rPr>
          <w:rFonts w:ascii="Times New Roman" w:hAnsi="Times New Roman" w:cs="Times New Roman"/>
        </w:rPr>
        <w:t xml:space="preserve"> шлюб</w:t>
      </w:r>
      <w:r w:rsidR="008269EB" w:rsidRPr="00B4558A">
        <w:rPr>
          <w:rFonts w:ascii="Times New Roman" w:hAnsi="Times New Roman" w:cs="Times New Roman"/>
        </w:rPr>
        <w:t>у</w:t>
      </w:r>
      <w:r w:rsidRPr="00B4558A">
        <w:rPr>
          <w:rFonts w:ascii="Times New Roman" w:hAnsi="Times New Roman" w:cs="Times New Roman"/>
        </w:rPr>
        <w:t xml:space="preserve"> з нехристиянами. Особи нехристиянських конфесій не мали права засвідчувати останн</w:t>
      </w:r>
      <w:r w:rsidR="008269EB" w:rsidRPr="00B4558A">
        <w:rPr>
          <w:rFonts w:ascii="Times New Roman" w:hAnsi="Times New Roman" w:cs="Times New Roman"/>
        </w:rPr>
        <w:t>ю волю християнина та вступати до</w:t>
      </w:r>
      <w:r w:rsidRPr="00B4558A">
        <w:rPr>
          <w:rFonts w:ascii="Times New Roman" w:hAnsi="Times New Roman" w:cs="Times New Roman"/>
        </w:rPr>
        <w:t xml:space="preserve"> шлюб без дозволу місцевої адміністрації. Згідн</w:t>
      </w:r>
      <w:r w:rsidR="002D5008" w:rsidRPr="00B4558A">
        <w:rPr>
          <w:rFonts w:ascii="Times New Roman" w:hAnsi="Times New Roman" w:cs="Times New Roman"/>
        </w:rPr>
        <w:t>о з</w:t>
      </w:r>
      <w:r w:rsidRPr="00B4558A">
        <w:rPr>
          <w:rFonts w:ascii="Times New Roman" w:hAnsi="Times New Roman" w:cs="Times New Roman"/>
        </w:rPr>
        <w:t xml:space="preserve"> </w:t>
      </w:r>
      <w:r w:rsidR="008269EB" w:rsidRPr="00B4558A">
        <w:rPr>
          <w:rFonts w:ascii="Times New Roman" w:hAnsi="Times New Roman" w:cs="Times New Roman"/>
        </w:rPr>
        <w:t>§</w:t>
      </w:r>
      <w:r w:rsidRPr="00B4558A">
        <w:rPr>
          <w:rFonts w:ascii="Times New Roman" w:hAnsi="Times New Roman" w:cs="Times New Roman"/>
        </w:rPr>
        <w:t>142 «Загального судового кодексу»</w:t>
      </w:r>
      <w:r w:rsidR="00540029" w:rsidRPr="00B4558A">
        <w:rPr>
          <w:rFonts w:ascii="Times New Roman" w:hAnsi="Times New Roman" w:cs="Times New Roman"/>
        </w:rPr>
        <w:t>, свідчення, дане євреєм на користь іншого єврея у судовій справі п</w:t>
      </w:r>
      <w:r w:rsidR="00F93999" w:rsidRPr="00B4558A">
        <w:rPr>
          <w:rFonts w:ascii="Times New Roman" w:hAnsi="Times New Roman" w:cs="Times New Roman"/>
        </w:rPr>
        <w:t>р</w:t>
      </w:r>
      <w:r w:rsidR="00540029" w:rsidRPr="00B4558A">
        <w:rPr>
          <w:rFonts w:ascii="Times New Roman" w:hAnsi="Times New Roman" w:cs="Times New Roman"/>
        </w:rPr>
        <w:t>оти християнина, вважалося «сумнівним». Дискримінаційний характер австрійського законодавства щодо євреїв проявлявся й у тому, що ведення метричних книг у єврейських громадах перебувало під наглядом катол</w:t>
      </w:r>
      <w:r w:rsidR="00F93999" w:rsidRPr="00B4558A">
        <w:rPr>
          <w:rFonts w:ascii="Times New Roman" w:hAnsi="Times New Roman" w:cs="Times New Roman"/>
        </w:rPr>
        <w:t xml:space="preserve">ицьких священників, а витяги з </w:t>
      </w:r>
      <w:r w:rsidR="00540029" w:rsidRPr="00B4558A">
        <w:rPr>
          <w:rFonts w:ascii="Times New Roman" w:hAnsi="Times New Roman" w:cs="Times New Roman"/>
        </w:rPr>
        <w:t>них підлягали засвідченню з боку останніх.</w:t>
      </w:r>
    </w:p>
    <w:p w:rsidR="002D5008" w:rsidRPr="00B4558A" w:rsidRDefault="00540029"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Примусова інтеграція буковинських євреїв у соціально-економічну і політико-правову системи Австрійської імперії не </w:t>
      </w:r>
      <w:r w:rsidRPr="00B4558A">
        <w:rPr>
          <w:rFonts w:ascii="Times New Roman" w:hAnsi="Times New Roman" w:cs="Times New Roman"/>
        </w:rPr>
        <w:lastRenderedPageBreak/>
        <w:t>супроводжувалася автоматичним розширенням їх громадянських і політичних</w:t>
      </w:r>
      <w:r w:rsidR="00B22B9D">
        <w:rPr>
          <w:rFonts w:ascii="Times New Roman" w:hAnsi="Times New Roman" w:cs="Times New Roman"/>
        </w:rPr>
        <w:t xml:space="preserve"> прав. Аж до революції 1848 р.</w:t>
      </w:r>
      <w:r w:rsidRPr="00B4558A">
        <w:rPr>
          <w:rFonts w:ascii="Times New Roman" w:hAnsi="Times New Roman" w:cs="Times New Roman"/>
        </w:rPr>
        <w:t xml:space="preserve"> євреї вважалися лише «терпимими» мешканцями місцевих громад, на яких не поширювалося міщансь</w:t>
      </w:r>
      <w:r w:rsidR="00B22B9D">
        <w:rPr>
          <w:rFonts w:ascii="Times New Roman" w:hAnsi="Times New Roman" w:cs="Times New Roman"/>
        </w:rPr>
        <w:t>ке право. З 1812 р.</w:t>
      </w:r>
      <w:r w:rsidRPr="00B4558A">
        <w:rPr>
          <w:rFonts w:ascii="Times New Roman" w:hAnsi="Times New Roman" w:cs="Times New Roman"/>
        </w:rPr>
        <w:t xml:space="preserve"> їхнє перебування на території краю і в конкретній громаді посвідчувалося спеціальною «посвідкою терпимості», яка</w:t>
      </w:r>
      <w:r w:rsidR="002D5008" w:rsidRPr="00B4558A">
        <w:rPr>
          <w:rFonts w:ascii="Times New Roman" w:hAnsi="Times New Roman" w:cs="Times New Roman"/>
        </w:rPr>
        <w:t>,</w:t>
      </w:r>
      <w:r w:rsidRPr="00B4558A">
        <w:rPr>
          <w:rFonts w:ascii="Times New Roman" w:hAnsi="Times New Roman" w:cs="Times New Roman"/>
        </w:rPr>
        <w:t xml:space="preserve"> однак</w:t>
      </w:r>
      <w:r w:rsidR="002D5008" w:rsidRPr="00B4558A">
        <w:rPr>
          <w:rFonts w:ascii="Times New Roman" w:hAnsi="Times New Roman" w:cs="Times New Roman"/>
        </w:rPr>
        <w:t>,</w:t>
      </w:r>
      <w:r w:rsidRPr="00B4558A">
        <w:rPr>
          <w:rFonts w:ascii="Times New Roman" w:hAnsi="Times New Roman" w:cs="Times New Roman"/>
        </w:rPr>
        <w:t xml:space="preserve"> не надавала </w:t>
      </w:r>
      <w:r w:rsidR="004B11C2" w:rsidRPr="00B4558A">
        <w:rPr>
          <w:rFonts w:ascii="Times New Roman" w:hAnsi="Times New Roman" w:cs="Times New Roman"/>
        </w:rPr>
        <w:t>євреям права обирати і бути обраним у представницькі органи міст. Відсутність доступу до міщанськог</w:t>
      </w:r>
      <w:r w:rsidR="002D5008" w:rsidRPr="00B4558A">
        <w:rPr>
          <w:rFonts w:ascii="Times New Roman" w:hAnsi="Times New Roman" w:cs="Times New Roman"/>
        </w:rPr>
        <w:t>о права й обмеженість у праві придбання та</w:t>
      </w:r>
      <w:r w:rsidR="004B11C2" w:rsidRPr="00B4558A">
        <w:rPr>
          <w:rFonts w:ascii="Times New Roman" w:hAnsi="Times New Roman" w:cs="Times New Roman"/>
        </w:rPr>
        <w:t xml:space="preserve"> володіння нерухомістю </w:t>
      </w:r>
      <w:r w:rsidR="00F93999" w:rsidRPr="00B4558A">
        <w:rPr>
          <w:rFonts w:ascii="Times New Roman" w:hAnsi="Times New Roman" w:cs="Times New Roman"/>
        </w:rPr>
        <w:t xml:space="preserve">перетворювало </w:t>
      </w:r>
      <w:r w:rsidR="004B11C2" w:rsidRPr="00B4558A">
        <w:rPr>
          <w:rFonts w:ascii="Times New Roman" w:hAnsi="Times New Roman" w:cs="Times New Roman"/>
        </w:rPr>
        <w:t xml:space="preserve">євреїв </w:t>
      </w:r>
      <w:r w:rsidR="00F93999" w:rsidRPr="00B4558A">
        <w:rPr>
          <w:rFonts w:ascii="Times New Roman" w:hAnsi="Times New Roman" w:cs="Times New Roman"/>
        </w:rPr>
        <w:t>на паріїв. Матеріальне або соціальне становище євреїв, їх активність у суспільно-політичному житті Буковини не могли зупинити свавілля чиновників.</w:t>
      </w:r>
      <w:r w:rsidR="004B11C2" w:rsidRPr="00B4558A">
        <w:rPr>
          <w:rFonts w:ascii="Times New Roman" w:hAnsi="Times New Roman" w:cs="Times New Roman"/>
        </w:rPr>
        <w:t xml:space="preserve"> </w:t>
      </w:r>
      <w:r w:rsidR="00F93999" w:rsidRPr="00B4558A">
        <w:rPr>
          <w:rFonts w:ascii="Times New Roman" w:hAnsi="Times New Roman" w:cs="Times New Roman"/>
        </w:rPr>
        <w:t xml:space="preserve">Наприклад, </w:t>
      </w:r>
      <w:r w:rsidR="004B11C2" w:rsidRPr="00B4558A">
        <w:rPr>
          <w:rFonts w:ascii="Times New Roman" w:hAnsi="Times New Roman" w:cs="Times New Roman"/>
        </w:rPr>
        <w:t xml:space="preserve">Чернівецький </w:t>
      </w:r>
      <w:r w:rsidR="00F93999" w:rsidRPr="00B4558A">
        <w:rPr>
          <w:rFonts w:ascii="Times New Roman" w:hAnsi="Times New Roman" w:cs="Times New Roman"/>
        </w:rPr>
        <w:t>магістрат у 1838 р.</w:t>
      </w:r>
      <w:r w:rsidR="004B11C2" w:rsidRPr="00B4558A">
        <w:rPr>
          <w:rFonts w:ascii="Times New Roman" w:hAnsi="Times New Roman" w:cs="Times New Roman"/>
        </w:rPr>
        <w:t xml:space="preserve"> відмовив у наданні міщанського права відомому </w:t>
      </w:r>
      <w:r w:rsidR="00DE689B" w:rsidRPr="00B4558A">
        <w:rPr>
          <w:rFonts w:ascii="Times New Roman" w:hAnsi="Times New Roman" w:cs="Times New Roman"/>
        </w:rPr>
        <w:t>єврейському купцю, поважному</w:t>
      </w:r>
      <w:r w:rsidR="004B11C2" w:rsidRPr="00B4558A">
        <w:rPr>
          <w:rFonts w:ascii="Times New Roman" w:hAnsi="Times New Roman" w:cs="Times New Roman"/>
        </w:rPr>
        <w:t xml:space="preserve"> члену правління місцевої єврейської релігійної громади  </w:t>
      </w:r>
      <w:r w:rsidR="00F93999" w:rsidRPr="00B4558A">
        <w:rPr>
          <w:rFonts w:ascii="Times New Roman" w:hAnsi="Times New Roman" w:cs="Times New Roman"/>
        </w:rPr>
        <w:t>Г.</w:t>
      </w:r>
      <w:r w:rsidR="00DE689B" w:rsidRPr="00B4558A">
        <w:rPr>
          <w:rFonts w:ascii="Times New Roman" w:hAnsi="Times New Roman" w:cs="Times New Roman"/>
        </w:rPr>
        <w:t xml:space="preserve"> Юстеру. Австрійські чиновники посилалися на чинні правові обмеження для підданих іудейської віри. Справа Г. Юстера тривала</w:t>
      </w:r>
      <w:r w:rsidR="002D5008" w:rsidRPr="00B4558A">
        <w:rPr>
          <w:rFonts w:ascii="Times New Roman" w:hAnsi="Times New Roman" w:cs="Times New Roman"/>
        </w:rPr>
        <w:t xml:space="preserve"> </w:t>
      </w:r>
      <w:r w:rsidR="004B11C2" w:rsidRPr="00B4558A">
        <w:rPr>
          <w:rFonts w:ascii="Times New Roman" w:hAnsi="Times New Roman" w:cs="Times New Roman"/>
        </w:rPr>
        <w:t>кілька років</w:t>
      </w:r>
      <w:r w:rsidR="00DE689B" w:rsidRPr="00B4558A">
        <w:rPr>
          <w:rFonts w:ascii="Times New Roman" w:hAnsi="Times New Roman" w:cs="Times New Roman"/>
        </w:rPr>
        <w:t>,</w:t>
      </w:r>
      <w:r w:rsidR="004B11C2" w:rsidRPr="00B4558A">
        <w:rPr>
          <w:rFonts w:ascii="Times New Roman" w:hAnsi="Times New Roman" w:cs="Times New Roman"/>
        </w:rPr>
        <w:t xml:space="preserve"> і, незважаючи на позитивні відгуки й підтр</w:t>
      </w:r>
      <w:r w:rsidR="00DE689B" w:rsidRPr="00B4558A">
        <w:rPr>
          <w:rFonts w:ascii="Times New Roman" w:hAnsi="Times New Roman" w:cs="Times New Roman"/>
        </w:rPr>
        <w:t>имку крайової влади, не увінчалася</w:t>
      </w:r>
      <w:r w:rsidR="004B11C2" w:rsidRPr="00B4558A">
        <w:rPr>
          <w:rFonts w:ascii="Times New Roman" w:hAnsi="Times New Roman" w:cs="Times New Roman"/>
        </w:rPr>
        <w:t xml:space="preserve"> успіхом. </w:t>
      </w:r>
    </w:p>
    <w:p w:rsidR="004B11C2" w:rsidRPr="00B4558A" w:rsidRDefault="002D5008"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Але</w:t>
      </w:r>
      <w:r w:rsidR="00DE689B" w:rsidRPr="00B4558A">
        <w:rPr>
          <w:rFonts w:ascii="Times New Roman" w:hAnsi="Times New Roman" w:cs="Times New Roman"/>
        </w:rPr>
        <w:t xml:space="preserve"> єврейське населення чинило опір політиці онімечення.</w:t>
      </w:r>
      <w:r w:rsidR="00D42402" w:rsidRPr="00B4558A">
        <w:rPr>
          <w:rFonts w:ascii="Times New Roman" w:hAnsi="Times New Roman" w:cs="Times New Roman"/>
        </w:rPr>
        <w:t xml:space="preserve"> Значні організаційні та фінан</w:t>
      </w:r>
      <w:r w:rsidR="00DE689B" w:rsidRPr="00B4558A">
        <w:rPr>
          <w:rFonts w:ascii="Times New Roman" w:hAnsi="Times New Roman" w:cs="Times New Roman"/>
        </w:rPr>
        <w:t xml:space="preserve">сові труднощі, з якими зазвичай </w:t>
      </w:r>
      <w:r w:rsidRPr="00B4558A">
        <w:rPr>
          <w:rFonts w:ascii="Times New Roman" w:hAnsi="Times New Roman" w:cs="Times New Roman"/>
        </w:rPr>
        <w:t>стика</w:t>
      </w:r>
      <w:r w:rsidR="00D42402" w:rsidRPr="00B4558A">
        <w:rPr>
          <w:rFonts w:ascii="Times New Roman" w:hAnsi="Times New Roman" w:cs="Times New Roman"/>
        </w:rPr>
        <w:t>лась австрійська вла</w:t>
      </w:r>
      <w:r w:rsidRPr="00B4558A">
        <w:rPr>
          <w:rFonts w:ascii="Times New Roman" w:hAnsi="Times New Roman" w:cs="Times New Roman"/>
        </w:rPr>
        <w:t>да упродовж у</w:t>
      </w:r>
      <w:r w:rsidR="00DE689B" w:rsidRPr="00B4558A">
        <w:rPr>
          <w:rFonts w:ascii="Times New Roman" w:hAnsi="Times New Roman" w:cs="Times New Roman"/>
        </w:rPr>
        <w:t>провадження в життя вимог</w:t>
      </w:r>
      <w:r w:rsidR="00D42402" w:rsidRPr="00B4558A">
        <w:rPr>
          <w:rFonts w:ascii="Times New Roman" w:hAnsi="Times New Roman" w:cs="Times New Roman"/>
        </w:rPr>
        <w:t xml:space="preserve"> </w:t>
      </w:r>
      <w:r w:rsidR="00DE689B" w:rsidRPr="00B4558A">
        <w:rPr>
          <w:rFonts w:ascii="Times New Roman" w:hAnsi="Times New Roman" w:cs="Times New Roman"/>
        </w:rPr>
        <w:t>«</w:t>
      </w:r>
      <w:r w:rsidR="00D42402" w:rsidRPr="00B4558A">
        <w:rPr>
          <w:rFonts w:ascii="Times New Roman" w:hAnsi="Times New Roman" w:cs="Times New Roman"/>
        </w:rPr>
        <w:t>йозефінського</w:t>
      </w:r>
      <w:r w:rsidR="00DE689B" w:rsidRPr="00B4558A">
        <w:rPr>
          <w:rFonts w:ascii="Times New Roman" w:hAnsi="Times New Roman" w:cs="Times New Roman"/>
        </w:rPr>
        <w:t>»</w:t>
      </w:r>
      <w:r w:rsidR="00D42402" w:rsidRPr="00B4558A">
        <w:rPr>
          <w:rFonts w:ascii="Times New Roman" w:hAnsi="Times New Roman" w:cs="Times New Roman"/>
        </w:rPr>
        <w:t xml:space="preserve"> законодавства щодо відкриття в єврейських громадах Галичини та Буковини звичайних шкіл німецького типу, а також  відверте небажання єврейських сімей віддавати своїх дітей до таких шкіл, змусили австрій</w:t>
      </w:r>
      <w:r w:rsidR="007039CE" w:rsidRPr="00B4558A">
        <w:rPr>
          <w:rFonts w:ascii="Times New Roman" w:hAnsi="Times New Roman" w:cs="Times New Roman"/>
        </w:rPr>
        <w:t>ський уряд у 1806 р.</w:t>
      </w:r>
      <w:r w:rsidR="00D42402" w:rsidRPr="00B4558A">
        <w:rPr>
          <w:rFonts w:ascii="Times New Roman" w:hAnsi="Times New Roman" w:cs="Times New Roman"/>
        </w:rPr>
        <w:t xml:space="preserve"> остаточно відмовитися від </w:t>
      </w:r>
      <w:r w:rsidR="007039CE" w:rsidRPr="00B4558A">
        <w:rPr>
          <w:rFonts w:ascii="Times New Roman" w:hAnsi="Times New Roman" w:cs="Times New Roman"/>
        </w:rPr>
        <w:t xml:space="preserve">цієї ідеї. </w:t>
      </w:r>
      <w:r w:rsidRPr="00B4558A">
        <w:rPr>
          <w:rFonts w:ascii="Times New Roman" w:hAnsi="Times New Roman" w:cs="Times New Roman"/>
        </w:rPr>
        <w:t xml:space="preserve">У </w:t>
      </w:r>
      <w:r w:rsidR="007039CE" w:rsidRPr="00B4558A">
        <w:rPr>
          <w:rFonts w:ascii="Times New Roman" w:hAnsi="Times New Roman" w:cs="Times New Roman"/>
        </w:rPr>
        <w:t>1820 р.</w:t>
      </w:r>
      <w:r w:rsidR="00D42402" w:rsidRPr="00B4558A">
        <w:rPr>
          <w:rFonts w:ascii="Times New Roman" w:hAnsi="Times New Roman" w:cs="Times New Roman"/>
        </w:rPr>
        <w:t xml:space="preserve"> уряд розпорядився, щоб</w:t>
      </w:r>
      <w:r w:rsidR="007039CE" w:rsidRPr="00B4558A">
        <w:rPr>
          <w:rFonts w:ascii="Times New Roman" w:hAnsi="Times New Roman" w:cs="Times New Roman"/>
        </w:rPr>
        <w:t>и</w:t>
      </w:r>
      <w:r w:rsidR="00D42402" w:rsidRPr="00B4558A">
        <w:rPr>
          <w:rFonts w:ascii="Times New Roman" w:hAnsi="Times New Roman" w:cs="Times New Roman"/>
        </w:rPr>
        <w:t xml:space="preserve"> діти «терпимих» євреїв відвідували звичайні публічні школи разом </w:t>
      </w:r>
      <w:r w:rsidR="007039CE" w:rsidRPr="00B4558A">
        <w:rPr>
          <w:rFonts w:ascii="Times New Roman" w:hAnsi="Times New Roman" w:cs="Times New Roman"/>
        </w:rPr>
        <w:t>і</w:t>
      </w:r>
      <w:r w:rsidR="00D42402" w:rsidRPr="00B4558A">
        <w:rPr>
          <w:rFonts w:ascii="Times New Roman" w:hAnsi="Times New Roman" w:cs="Times New Roman"/>
        </w:rPr>
        <w:t>з християнськими дітьми. Однак консер</w:t>
      </w:r>
      <w:r w:rsidR="007039CE" w:rsidRPr="00B4558A">
        <w:rPr>
          <w:rFonts w:ascii="Times New Roman" w:hAnsi="Times New Roman" w:cs="Times New Roman"/>
        </w:rPr>
        <w:t>вативне</w:t>
      </w:r>
      <w:r w:rsidR="00D42402" w:rsidRPr="00B4558A">
        <w:rPr>
          <w:rFonts w:ascii="Times New Roman" w:hAnsi="Times New Roman" w:cs="Times New Roman"/>
        </w:rPr>
        <w:t xml:space="preserve"> буковинське єврейство бойкотувало й це рішення. </w:t>
      </w:r>
      <w:r w:rsidR="007039CE" w:rsidRPr="00B4558A">
        <w:rPr>
          <w:rFonts w:ascii="Times New Roman" w:hAnsi="Times New Roman" w:cs="Times New Roman"/>
        </w:rPr>
        <w:t>Н</w:t>
      </w:r>
      <w:r w:rsidRPr="00B4558A">
        <w:rPr>
          <w:rFonts w:ascii="Times New Roman" w:hAnsi="Times New Roman" w:cs="Times New Roman"/>
        </w:rPr>
        <w:t>авіть у</w:t>
      </w:r>
      <w:r w:rsidR="007039CE" w:rsidRPr="00B4558A">
        <w:rPr>
          <w:rFonts w:ascii="Times New Roman" w:hAnsi="Times New Roman" w:cs="Times New Roman"/>
        </w:rPr>
        <w:t xml:space="preserve"> єдиній на той час у Чернівцях Ц</w:t>
      </w:r>
      <w:r w:rsidR="00D42402" w:rsidRPr="00B4558A">
        <w:rPr>
          <w:rFonts w:ascii="Times New Roman" w:hAnsi="Times New Roman" w:cs="Times New Roman"/>
        </w:rPr>
        <w:t>іса</w:t>
      </w:r>
      <w:r w:rsidR="00191D9A" w:rsidRPr="00B4558A">
        <w:rPr>
          <w:rFonts w:ascii="Times New Roman" w:hAnsi="Times New Roman" w:cs="Times New Roman"/>
        </w:rPr>
        <w:t>рсько-</w:t>
      </w:r>
      <w:r w:rsidR="007039CE" w:rsidRPr="00B4558A">
        <w:rPr>
          <w:rFonts w:ascii="Times New Roman" w:hAnsi="Times New Roman" w:cs="Times New Roman"/>
        </w:rPr>
        <w:t>Королівській німецькій гімназії у 1820–1821 навчальному році навчала</w:t>
      </w:r>
      <w:r w:rsidR="00191D9A" w:rsidRPr="00B4558A">
        <w:rPr>
          <w:rFonts w:ascii="Times New Roman" w:hAnsi="Times New Roman" w:cs="Times New Roman"/>
        </w:rPr>
        <w:t xml:space="preserve">ся лише одна єврейська дитина. Переважна більшість єврейських сімей </w:t>
      </w:r>
      <w:r w:rsidR="007039CE" w:rsidRPr="00B4558A">
        <w:rPr>
          <w:rFonts w:ascii="Times New Roman" w:hAnsi="Times New Roman" w:cs="Times New Roman"/>
        </w:rPr>
        <w:t>віддавала</w:t>
      </w:r>
      <w:r w:rsidR="00191D9A" w:rsidRPr="00B4558A">
        <w:rPr>
          <w:rFonts w:ascii="Times New Roman" w:hAnsi="Times New Roman" w:cs="Times New Roman"/>
        </w:rPr>
        <w:t xml:space="preserve"> своїх дітей </w:t>
      </w:r>
      <w:r w:rsidR="007039CE" w:rsidRPr="00B4558A">
        <w:rPr>
          <w:rFonts w:ascii="Times New Roman" w:hAnsi="Times New Roman" w:cs="Times New Roman"/>
        </w:rPr>
        <w:t xml:space="preserve">до хедерів або </w:t>
      </w:r>
      <w:r w:rsidR="00191D9A" w:rsidRPr="00B4558A">
        <w:rPr>
          <w:rFonts w:ascii="Times New Roman" w:hAnsi="Times New Roman" w:cs="Times New Roman"/>
        </w:rPr>
        <w:t>талмуд-т</w:t>
      </w:r>
      <w:r w:rsidR="007039CE" w:rsidRPr="00B4558A">
        <w:rPr>
          <w:rFonts w:ascii="Times New Roman" w:hAnsi="Times New Roman" w:cs="Times New Roman"/>
        </w:rPr>
        <w:t>ор</w:t>
      </w:r>
      <w:r w:rsidR="00191D9A" w:rsidRPr="00B4558A">
        <w:rPr>
          <w:rFonts w:ascii="Times New Roman" w:hAnsi="Times New Roman" w:cs="Times New Roman"/>
        </w:rPr>
        <w:t xml:space="preserve">. </w:t>
      </w:r>
      <w:r w:rsidR="007039CE" w:rsidRPr="00B4558A">
        <w:rPr>
          <w:rFonts w:ascii="Times New Roman" w:hAnsi="Times New Roman" w:cs="Times New Roman"/>
        </w:rPr>
        <w:t>Щоправда</w:t>
      </w:r>
      <w:r w:rsidRPr="00B4558A">
        <w:rPr>
          <w:rFonts w:ascii="Times New Roman" w:hAnsi="Times New Roman" w:cs="Times New Roman"/>
        </w:rPr>
        <w:t>,</w:t>
      </w:r>
      <w:r w:rsidR="007039CE" w:rsidRPr="00B4558A">
        <w:rPr>
          <w:rFonts w:ascii="Times New Roman" w:hAnsi="Times New Roman" w:cs="Times New Roman"/>
        </w:rPr>
        <w:t xml:space="preserve"> з</w:t>
      </w:r>
      <w:r w:rsidR="00191D9A" w:rsidRPr="00B4558A">
        <w:rPr>
          <w:rFonts w:ascii="Times New Roman" w:hAnsi="Times New Roman" w:cs="Times New Roman"/>
        </w:rPr>
        <w:t>начна частина є</w:t>
      </w:r>
      <w:r w:rsidRPr="00B4558A">
        <w:rPr>
          <w:rFonts w:ascii="Times New Roman" w:hAnsi="Times New Roman" w:cs="Times New Roman"/>
        </w:rPr>
        <w:t>врейських дітей</w:t>
      </w:r>
      <w:r w:rsidR="007039CE" w:rsidRPr="00B4558A">
        <w:rPr>
          <w:rFonts w:ascii="Times New Roman" w:hAnsi="Times New Roman" w:cs="Times New Roman"/>
        </w:rPr>
        <w:t>, передусім</w:t>
      </w:r>
      <w:r w:rsidR="00191D9A" w:rsidRPr="00B4558A">
        <w:rPr>
          <w:rFonts w:ascii="Times New Roman" w:hAnsi="Times New Roman" w:cs="Times New Roman"/>
        </w:rPr>
        <w:t xml:space="preserve"> дівчата, </w:t>
      </w:r>
      <w:r w:rsidR="007039CE" w:rsidRPr="00B4558A">
        <w:rPr>
          <w:rFonts w:ascii="Times New Roman" w:hAnsi="Times New Roman" w:cs="Times New Roman"/>
        </w:rPr>
        <w:t>взагалі залишалися неписьменними через бідність своїх батьків</w:t>
      </w:r>
      <w:r w:rsidR="00191D9A" w:rsidRPr="00B4558A">
        <w:rPr>
          <w:rFonts w:ascii="Times New Roman" w:hAnsi="Times New Roman" w:cs="Times New Roman"/>
        </w:rPr>
        <w:t>.</w:t>
      </w:r>
    </w:p>
    <w:p w:rsidR="00B77A56" w:rsidRPr="00B4558A" w:rsidRDefault="00191D9A"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lastRenderedPageBreak/>
        <w:t xml:space="preserve">Загалом </w:t>
      </w:r>
      <w:r w:rsidR="003E308D" w:rsidRPr="00B4558A">
        <w:rPr>
          <w:rFonts w:ascii="Times New Roman" w:hAnsi="Times New Roman" w:cs="Times New Roman"/>
        </w:rPr>
        <w:t>соціо</w:t>
      </w:r>
      <w:r w:rsidRPr="00B4558A">
        <w:rPr>
          <w:rFonts w:ascii="Times New Roman" w:hAnsi="Times New Roman" w:cs="Times New Roman"/>
        </w:rPr>
        <w:t>культурний розвиток місцевого єврейства</w:t>
      </w:r>
      <w:r w:rsidR="003E308D" w:rsidRPr="00B4558A">
        <w:rPr>
          <w:rFonts w:ascii="Times New Roman" w:hAnsi="Times New Roman" w:cs="Times New Roman"/>
        </w:rPr>
        <w:t xml:space="preserve"> був невисоким</w:t>
      </w:r>
      <w:r w:rsidRPr="00B4558A">
        <w:rPr>
          <w:rFonts w:ascii="Times New Roman" w:hAnsi="Times New Roman" w:cs="Times New Roman"/>
        </w:rPr>
        <w:t>. Духовне життя буковинських євреїв, яке протікало обабіч тих культурно-</w:t>
      </w:r>
      <w:r w:rsidR="003E308D" w:rsidRPr="00B4558A">
        <w:rPr>
          <w:rFonts w:ascii="Times New Roman" w:hAnsi="Times New Roman" w:cs="Times New Roman"/>
        </w:rPr>
        <w:t>історичних процесів, які напри</w:t>
      </w:r>
      <w:r w:rsidRPr="00B4558A">
        <w:rPr>
          <w:rFonts w:ascii="Times New Roman" w:hAnsi="Times New Roman" w:cs="Times New Roman"/>
        </w:rPr>
        <w:t>кінці Х</w:t>
      </w:r>
      <w:r w:rsidRPr="00B4558A">
        <w:rPr>
          <w:rFonts w:ascii="Times New Roman" w:hAnsi="Times New Roman" w:cs="Times New Roman"/>
          <w:lang w:val="en-US"/>
        </w:rPr>
        <w:t>V</w:t>
      </w:r>
      <w:r w:rsidRPr="00B4558A">
        <w:rPr>
          <w:rFonts w:ascii="Times New Roman" w:hAnsi="Times New Roman" w:cs="Times New Roman"/>
        </w:rPr>
        <w:t xml:space="preserve">ІІІ – </w:t>
      </w:r>
      <w:r w:rsidR="003E308D" w:rsidRPr="00B4558A">
        <w:rPr>
          <w:rFonts w:ascii="Times New Roman" w:hAnsi="Times New Roman" w:cs="Times New Roman"/>
        </w:rPr>
        <w:t>на початку ХІХ ст.</w:t>
      </w:r>
      <w:r w:rsidRPr="00B4558A">
        <w:rPr>
          <w:rFonts w:ascii="Times New Roman" w:hAnsi="Times New Roman" w:cs="Times New Roman"/>
        </w:rPr>
        <w:t xml:space="preserve"> охопили значну частину єврейства</w:t>
      </w:r>
      <w:r w:rsidR="00F4608E" w:rsidRPr="00B4558A">
        <w:rPr>
          <w:rFonts w:ascii="Times New Roman" w:hAnsi="Times New Roman" w:cs="Times New Roman"/>
        </w:rPr>
        <w:t xml:space="preserve"> Центральної та Східної Європи, було примітивним і носило, попри вс</w:t>
      </w:r>
      <w:r w:rsidR="003E308D" w:rsidRPr="00B4558A">
        <w:rPr>
          <w:rFonts w:ascii="Times New Roman" w:hAnsi="Times New Roman" w:cs="Times New Roman"/>
        </w:rPr>
        <w:t>і спроби його секуляризації, переважно релігійні форми. На противагу Галичині</w:t>
      </w:r>
      <w:r w:rsidR="00F4608E" w:rsidRPr="00B4558A">
        <w:rPr>
          <w:rFonts w:ascii="Times New Roman" w:hAnsi="Times New Roman" w:cs="Times New Roman"/>
        </w:rPr>
        <w:t xml:space="preserve">, де </w:t>
      </w:r>
      <w:r w:rsidR="003E308D" w:rsidRPr="00B4558A">
        <w:rPr>
          <w:rFonts w:ascii="Times New Roman" w:hAnsi="Times New Roman" w:cs="Times New Roman"/>
        </w:rPr>
        <w:t>віддавна</w:t>
      </w:r>
      <w:r w:rsidR="00F4608E" w:rsidRPr="00B4558A">
        <w:rPr>
          <w:rFonts w:ascii="Times New Roman" w:hAnsi="Times New Roman" w:cs="Times New Roman"/>
        </w:rPr>
        <w:t xml:space="preserve"> існували </w:t>
      </w:r>
      <w:r w:rsidR="003E308D" w:rsidRPr="00B4558A">
        <w:rPr>
          <w:rFonts w:ascii="Times New Roman" w:hAnsi="Times New Roman" w:cs="Times New Roman"/>
        </w:rPr>
        <w:t>відомі центри східноєвропейського талмудизму</w:t>
      </w:r>
      <w:r w:rsidR="00F4608E" w:rsidRPr="00B4558A">
        <w:rPr>
          <w:rFonts w:ascii="Times New Roman" w:hAnsi="Times New Roman" w:cs="Times New Roman"/>
        </w:rPr>
        <w:t>,</w:t>
      </w:r>
      <w:r w:rsidR="003E308D" w:rsidRPr="00B4558A">
        <w:rPr>
          <w:rFonts w:ascii="Times New Roman" w:hAnsi="Times New Roman" w:cs="Times New Roman"/>
        </w:rPr>
        <w:t xml:space="preserve"> світогляд євреїв</w:t>
      </w:r>
      <w:r w:rsidR="00F4608E" w:rsidRPr="00B4558A">
        <w:rPr>
          <w:rFonts w:ascii="Times New Roman" w:hAnsi="Times New Roman" w:cs="Times New Roman"/>
        </w:rPr>
        <w:t xml:space="preserve"> Буковини, як</w:t>
      </w:r>
      <w:r w:rsidR="003E308D" w:rsidRPr="00B4558A">
        <w:rPr>
          <w:rFonts w:ascii="Times New Roman" w:hAnsi="Times New Roman" w:cs="Times New Roman"/>
        </w:rPr>
        <w:t xml:space="preserve">і навіть не мали власної </w:t>
      </w:r>
      <w:r w:rsidR="00F4608E" w:rsidRPr="00B4558A">
        <w:rPr>
          <w:rFonts w:ascii="Times New Roman" w:hAnsi="Times New Roman" w:cs="Times New Roman"/>
        </w:rPr>
        <w:t>єш</w:t>
      </w:r>
      <w:r w:rsidR="003E308D" w:rsidRPr="00B4558A">
        <w:rPr>
          <w:rFonts w:ascii="Times New Roman" w:hAnsi="Times New Roman" w:cs="Times New Roman"/>
        </w:rPr>
        <w:t>иви, розвивався ізольовано, без зв’язку з тогочасною релігійно-філософської думкою єврейського народу</w:t>
      </w:r>
      <w:r w:rsidR="00F4608E" w:rsidRPr="00B4558A">
        <w:rPr>
          <w:rFonts w:ascii="Times New Roman" w:hAnsi="Times New Roman" w:cs="Times New Roman"/>
        </w:rPr>
        <w:t xml:space="preserve">. </w:t>
      </w:r>
      <w:r w:rsidR="003E308D" w:rsidRPr="00B4558A">
        <w:rPr>
          <w:rFonts w:ascii="Times New Roman" w:hAnsi="Times New Roman" w:cs="Times New Roman"/>
        </w:rPr>
        <w:t xml:space="preserve">Хоча ситуація змінилася після </w:t>
      </w:r>
      <w:r w:rsidR="00F4608E" w:rsidRPr="00B4558A">
        <w:rPr>
          <w:rFonts w:ascii="Times New Roman" w:hAnsi="Times New Roman" w:cs="Times New Roman"/>
        </w:rPr>
        <w:t>призначення у жовтні 1789 р</w:t>
      </w:r>
      <w:r w:rsidR="003E308D" w:rsidRPr="00B4558A">
        <w:rPr>
          <w:rFonts w:ascii="Times New Roman" w:hAnsi="Times New Roman" w:cs="Times New Roman"/>
        </w:rPr>
        <w:t>. на посаду крайового рабина</w:t>
      </w:r>
      <w:r w:rsidR="00F4608E" w:rsidRPr="00B4558A">
        <w:rPr>
          <w:rFonts w:ascii="Times New Roman" w:hAnsi="Times New Roman" w:cs="Times New Roman"/>
        </w:rPr>
        <w:t xml:space="preserve"> </w:t>
      </w:r>
      <w:r w:rsidR="00ED37B9" w:rsidRPr="00B4558A">
        <w:rPr>
          <w:rFonts w:ascii="Times New Roman" w:hAnsi="Times New Roman" w:cs="Times New Roman"/>
        </w:rPr>
        <w:t xml:space="preserve">відомого талмудиста і кабаліста Х. </w:t>
      </w:r>
      <w:r w:rsidR="00F4608E" w:rsidRPr="00B4558A">
        <w:rPr>
          <w:rFonts w:ascii="Times New Roman" w:hAnsi="Times New Roman" w:cs="Times New Roman"/>
        </w:rPr>
        <w:t>Тирера</w:t>
      </w:r>
      <w:r w:rsidR="00ED37B9" w:rsidRPr="00B4558A">
        <w:rPr>
          <w:rFonts w:ascii="Times New Roman" w:hAnsi="Times New Roman" w:cs="Times New Roman"/>
        </w:rPr>
        <w:t xml:space="preserve"> (Хаїма бен Шломо)</w:t>
      </w:r>
      <w:r w:rsidR="001C4951" w:rsidRPr="00B4558A">
        <w:rPr>
          <w:rFonts w:ascii="Times New Roman" w:hAnsi="Times New Roman" w:cs="Times New Roman"/>
        </w:rPr>
        <w:t xml:space="preserve"> (1760–1816 рр.)</w:t>
      </w:r>
      <w:r w:rsidR="00ED37B9" w:rsidRPr="00B4558A">
        <w:rPr>
          <w:rFonts w:ascii="Times New Roman" w:hAnsi="Times New Roman" w:cs="Times New Roman"/>
        </w:rPr>
        <w:t>, котрий водночас був</w:t>
      </w:r>
      <w:r w:rsidR="00F4608E" w:rsidRPr="00B4558A">
        <w:rPr>
          <w:rFonts w:ascii="Times New Roman" w:hAnsi="Times New Roman" w:cs="Times New Roman"/>
        </w:rPr>
        <w:t xml:space="preserve"> </w:t>
      </w:r>
      <w:r w:rsidR="00ED37B9" w:rsidRPr="00B4558A">
        <w:rPr>
          <w:rFonts w:ascii="Times New Roman" w:hAnsi="Times New Roman" w:cs="Times New Roman"/>
        </w:rPr>
        <w:t xml:space="preserve">рабином Чернівецької єврейської громади. </w:t>
      </w:r>
      <w:r w:rsidR="00B77A56" w:rsidRPr="00B4558A">
        <w:rPr>
          <w:rFonts w:ascii="Times New Roman" w:hAnsi="Times New Roman" w:cs="Times New Roman"/>
        </w:rPr>
        <w:t>Є</w:t>
      </w:r>
      <w:r w:rsidR="00F4608E" w:rsidRPr="00B4558A">
        <w:rPr>
          <w:rFonts w:ascii="Times New Roman" w:hAnsi="Times New Roman" w:cs="Times New Roman"/>
        </w:rPr>
        <w:t xml:space="preserve">врейське населення краю отримало в його особі </w:t>
      </w:r>
      <w:r w:rsidR="00B77A56" w:rsidRPr="00B4558A">
        <w:rPr>
          <w:rFonts w:ascii="Times New Roman" w:hAnsi="Times New Roman" w:cs="Times New Roman"/>
        </w:rPr>
        <w:t>загально</w:t>
      </w:r>
      <w:r w:rsidR="00F4608E" w:rsidRPr="00B4558A">
        <w:rPr>
          <w:rFonts w:ascii="Times New Roman" w:hAnsi="Times New Roman" w:cs="Times New Roman"/>
        </w:rPr>
        <w:t>визнаного реліг</w:t>
      </w:r>
      <w:r w:rsidR="000D475F" w:rsidRPr="00B4558A">
        <w:rPr>
          <w:rFonts w:ascii="Times New Roman" w:hAnsi="Times New Roman" w:cs="Times New Roman"/>
        </w:rPr>
        <w:t>ій</w:t>
      </w:r>
      <w:r w:rsidR="00B77A56" w:rsidRPr="00B4558A">
        <w:rPr>
          <w:rFonts w:ascii="Times New Roman" w:hAnsi="Times New Roman" w:cs="Times New Roman"/>
        </w:rPr>
        <w:t>ного лідера, прихильника</w:t>
      </w:r>
      <w:r w:rsidR="00F4608E" w:rsidRPr="00B4558A">
        <w:rPr>
          <w:rFonts w:ascii="Times New Roman" w:hAnsi="Times New Roman" w:cs="Times New Roman"/>
        </w:rPr>
        <w:t xml:space="preserve"> </w:t>
      </w:r>
      <w:r w:rsidR="000D475F" w:rsidRPr="00B4558A">
        <w:rPr>
          <w:rFonts w:ascii="Times New Roman" w:hAnsi="Times New Roman" w:cs="Times New Roman"/>
        </w:rPr>
        <w:t>єврейських</w:t>
      </w:r>
      <w:r w:rsidR="00B77A56" w:rsidRPr="00B4558A">
        <w:rPr>
          <w:rFonts w:ascii="Times New Roman" w:hAnsi="Times New Roman" w:cs="Times New Roman"/>
        </w:rPr>
        <w:t xml:space="preserve"> звичаїв і законів</w:t>
      </w:r>
      <w:r w:rsidR="00F4608E" w:rsidRPr="00B4558A">
        <w:rPr>
          <w:rFonts w:ascii="Times New Roman" w:hAnsi="Times New Roman" w:cs="Times New Roman"/>
        </w:rPr>
        <w:t>.</w:t>
      </w:r>
      <w:r w:rsidR="00B77A56" w:rsidRPr="00B4558A">
        <w:t xml:space="preserve"> </w:t>
      </w:r>
      <w:r w:rsidR="00B77A56" w:rsidRPr="00B4558A">
        <w:rPr>
          <w:rFonts w:ascii="Times New Roman" w:hAnsi="Times New Roman" w:cs="Times New Roman"/>
        </w:rPr>
        <w:t>Х. Тирер</w:t>
      </w:r>
      <w:r w:rsidR="00067CC0" w:rsidRPr="00B4558A">
        <w:rPr>
          <w:rFonts w:ascii="Times New Roman" w:hAnsi="Times New Roman" w:cs="Times New Roman"/>
        </w:rPr>
        <w:t xml:space="preserve"> (Ха</w:t>
      </w:r>
      <w:r w:rsidR="00B77A56" w:rsidRPr="00B4558A">
        <w:rPr>
          <w:rFonts w:ascii="Times New Roman" w:hAnsi="Times New Roman" w:cs="Times New Roman"/>
        </w:rPr>
        <w:t>їм Черновіцер</w:t>
      </w:r>
      <w:r w:rsidR="00067CC0" w:rsidRPr="00B4558A">
        <w:rPr>
          <w:rFonts w:ascii="Times New Roman" w:hAnsi="Times New Roman" w:cs="Times New Roman"/>
        </w:rPr>
        <w:t>) став по</w:t>
      </w:r>
      <w:r w:rsidR="002D5008" w:rsidRPr="00B4558A">
        <w:rPr>
          <w:rFonts w:ascii="Times New Roman" w:hAnsi="Times New Roman" w:cs="Times New Roman"/>
        </w:rPr>
        <w:t xml:space="preserve"> </w:t>
      </w:r>
      <w:r w:rsidR="00067CC0" w:rsidRPr="00B4558A">
        <w:rPr>
          <w:rFonts w:ascii="Times New Roman" w:hAnsi="Times New Roman" w:cs="Times New Roman"/>
        </w:rPr>
        <w:t>суті першим в історії рабином Буковини, походив з Галичини і</w:t>
      </w:r>
      <w:r w:rsidR="00B77A56" w:rsidRPr="00B4558A">
        <w:rPr>
          <w:rFonts w:ascii="Times New Roman" w:hAnsi="Times New Roman" w:cs="Times New Roman"/>
        </w:rPr>
        <w:t xml:space="preserve"> був </w:t>
      </w:r>
      <w:r w:rsidR="00D92F67" w:rsidRPr="00B4558A">
        <w:rPr>
          <w:rFonts w:ascii="Times New Roman" w:hAnsi="Times New Roman" w:cs="Times New Roman"/>
        </w:rPr>
        <w:t xml:space="preserve"> палким прихильником хасидизму, сприяв проникненню ідей цього </w:t>
      </w:r>
      <w:r w:rsidR="00067CC0" w:rsidRPr="00B4558A">
        <w:rPr>
          <w:rFonts w:ascii="Times New Roman" w:hAnsi="Times New Roman" w:cs="Times New Roman"/>
        </w:rPr>
        <w:t>віровчення</w:t>
      </w:r>
      <w:r w:rsidR="00D92F67" w:rsidRPr="00B4558A">
        <w:rPr>
          <w:rFonts w:ascii="Times New Roman" w:hAnsi="Times New Roman" w:cs="Times New Roman"/>
        </w:rPr>
        <w:t xml:space="preserve"> на</w:t>
      </w:r>
      <w:r w:rsidR="00067CC0" w:rsidRPr="00B4558A">
        <w:rPr>
          <w:rFonts w:ascii="Times New Roman" w:hAnsi="Times New Roman" w:cs="Times New Roman"/>
        </w:rPr>
        <w:t xml:space="preserve"> терени цього краю</w:t>
      </w:r>
      <w:r w:rsidR="00D92F67" w:rsidRPr="00B4558A">
        <w:rPr>
          <w:rFonts w:ascii="Times New Roman" w:hAnsi="Times New Roman" w:cs="Times New Roman"/>
        </w:rPr>
        <w:t xml:space="preserve">. </w:t>
      </w:r>
    </w:p>
    <w:p w:rsidR="00191D9A" w:rsidRPr="00B4558A" w:rsidRDefault="00B77A56" w:rsidP="00B4558A">
      <w:pPr>
        <w:pStyle w:val="a3"/>
        <w:spacing w:line="240" w:lineRule="auto"/>
        <w:ind w:left="0" w:firstLine="567"/>
        <w:jc w:val="both"/>
      </w:pPr>
      <w:r w:rsidRPr="00B4558A">
        <w:rPr>
          <w:rFonts w:ascii="Times New Roman" w:hAnsi="Times New Roman" w:cs="Times New Roman"/>
        </w:rPr>
        <w:t>Х</w:t>
      </w:r>
      <w:r w:rsidR="00D92F67" w:rsidRPr="00B4558A">
        <w:rPr>
          <w:rFonts w:ascii="Times New Roman" w:hAnsi="Times New Roman" w:cs="Times New Roman"/>
        </w:rPr>
        <w:t xml:space="preserve">асидизм, який </w:t>
      </w:r>
      <w:r w:rsidR="002F22B4" w:rsidRPr="00B4558A">
        <w:rPr>
          <w:rFonts w:ascii="Times New Roman" w:hAnsi="Times New Roman" w:cs="Times New Roman"/>
        </w:rPr>
        <w:t>був</w:t>
      </w:r>
      <w:r w:rsidRPr="00B4558A">
        <w:rPr>
          <w:rFonts w:ascii="Times New Roman" w:hAnsi="Times New Roman" w:cs="Times New Roman"/>
        </w:rPr>
        <w:t xml:space="preserve"> популярним </w:t>
      </w:r>
      <w:r w:rsidR="002F22B4" w:rsidRPr="00B4558A">
        <w:rPr>
          <w:rFonts w:ascii="Times New Roman" w:hAnsi="Times New Roman" w:cs="Times New Roman"/>
        </w:rPr>
        <w:t>віро</w:t>
      </w:r>
      <w:r w:rsidRPr="00B4558A">
        <w:rPr>
          <w:rFonts w:ascii="Times New Roman" w:hAnsi="Times New Roman" w:cs="Times New Roman"/>
        </w:rPr>
        <w:t xml:space="preserve">вченням на Буковині </w:t>
      </w:r>
      <w:r w:rsidR="00D92F67" w:rsidRPr="00B4558A">
        <w:rPr>
          <w:rFonts w:ascii="Times New Roman" w:hAnsi="Times New Roman" w:cs="Times New Roman"/>
        </w:rPr>
        <w:t xml:space="preserve">лише </w:t>
      </w:r>
      <w:r w:rsidRPr="00B4558A">
        <w:rPr>
          <w:rFonts w:ascii="Times New Roman" w:hAnsi="Times New Roman" w:cs="Times New Roman"/>
        </w:rPr>
        <w:t xml:space="preserve">для </w:t>
      </w:r>
      <w:r w:rsidR="00D92F67" w:rsidRPr="00B4558A">
        <w:rPr>
          <w:rFonts w:ascii="Times New Roman" w:hAnsi="Times New Roman" w:cs="Times New Roman"/>
        </w:rPr>
        <w:t>невеликої</w:t>
      </w:r>
      <w:r w:rsidRPr="00B4558A">
        <w:rPr>
          <w:rFonts w:ascii="Times New Roman" w:hAnsi="Times New Roman" w:cs="Times New Roman"/>
        </w:rPr>
        <w:t xml:space="preserve"> купки </w:t>
      </w:r>
      <w:r w:rsidR="00D92F67" w:rsidRPr="00B4558A">
        <w:rPr>
          <w:rFonts w:ascii="Times New Roman" w:hAnsi="Times New Roman" w:cs="Times New Roman"/>
        </w:rPr>
        <w:t>євреїв</w:t>
      </w:r>
      <w:r w:rsidR="005B2675" w:rsidRPr="00B4558A">
        <w:rPr>
          <w:rFonts w:ascii="Times New Roman" w:hAnsi="Times New Roman" w:cs="Times New Roman"/>
        </w:rPr>
        <w:t xml:space="preserve"> на </w:t>
      </w:r>
      <w:r w:rsidRPr="00B4558A">
        <w:rPr>
          <w:rFonts w:ascii="Times New Roman" w:hAnsi="Times New Roman" w:cs="Times New Roman"/>
        </w:rPr>
        <w:t>Вижниччині</w:t>
      </w:r>
      <w:r w:rsidR="00D92F67" w:rsidRPr="00B4558A">
        <w:rPr>
          <w:rFonts w:ascii="Times New Roman" w:hAnsi="Times New Roman" w:cs="Times New Roman"/>
        </w:rPr>
        <w:t xml:space="preserve">, </w:t>
      </w:r>
      <w:r w:rsidRPr="00B4558A">
        <w:rPr>
          <w:rFonts w:ascii="Times New Roman" w:hAnsi="Times New Roman" w:cs="Times New Roman"/>
        </w:rPr>
        <w:t xml:space="preserve">набув свого поширення </w:t>
      </w:r>
      <w:r w:rsidR="00D92F67" w:rsidRPr="00B4558A">
        <w:rPr>
          <w:rFonts w:ascii="Times New Roman" w:hAnsi="Times New Roman" w:cs="Times New Roman"/>
        </w:rPr>
        <w:t xml:space="preserve">на початку </w:t>
      </w:r>
      <w:r w:rsidRPr="00B4558A">
        <w:rPr>
          <w:rFonts w:ascii="Times New Roman" w:hAnsi="Times New Roman" w:cs="Times New Roman"/>
        </w:rPr>
        <w:t>1840</w:t>
      </w:r>
      <w:r w:rsidR="0034351D" w:rsidRPr="00B4558A">
        <w:rPr>
          <w:rFonts w:ascii="Times New Roman" w:hAnsi="Times New Roman" w:cs="Times New Roman"/>
        </w:rPr>
        <w:t>-</w:t>
      </w:r>
      <w:r w:rsidR="002D5008" w:rsidRPr="00B4558A">
        <w:rPr>
          <w:rFonts w:ascii="Times New Roman" w:hAnsi="Times New Roman" w:cs="Times New Roman"/>
        </w:rPr>
        <w:t>х рр., коли у Садаґ</w:t>
      </w:r>
      <w:r w:rsidRPr="00B4558A">
        <w:rPr>
          <w:rFonts w:ascii="Times New Roman" w:hAnsi="Times New Roman" w:cs="Times New Roman"/>
        </w:rPr>
        <w:t>урі</w:t>
      </w:r>
      <w:r w:rsidR="00D92F67" w:rsidRPr="00B4558A">
        <w:rPr>
          <w:rFonts w:ascii="Times New Roman" w:hAnsi="Times New Roman" w:cs="Times New Roman"/>
        </w:rPr>
        <w:t xml:space="preserve"> </w:t>
      </w:r>
      <w:r w:rsidRPr="00B4558A">
        <w:rPr>
          <w:rFonts w:ascii="Times New Roman" w:hAnsi="Times New Roman" w:cs="Times New Roman"/>
        </w:rPr>
        <w:t xml:space="preserve">влаштував </w:t>
      </w:r>
      <w:r w:rsidR="00D92F67" w:rsidRPr="00B4558A">
        <w:rPr>
          <w:rFonts w:ascii="Times New Roman" w:hAnsi="Times New Roman" w:cs="Times New Roman"/>
        </w:rPr>
        <w:t>свою</w:t>
      </w:r>
      <w:r w:rsidR="00F20148" w:rsidRPr="00B4558A">
        <w:rPr>
          <w:rFonts w:ascii="Times New Roman" w:hAnsi="Times New Roman" w:cs="Times New Roman"/>
        </w:rPr>
        <w:t xml:space="preserve"> пишну</w:t>
      </w:r>
      <w:r w:rsidR="00D92F67" w:rsidRPr="00B4558A">
        <w:rPr>
          <w:rFonts w:ascii="Times New Roman" w:hAnsi="Times New Roman" w:cs="Times New Roman"/>
        </w:rPr>
        <w:t xml:space="preserve"> резиденцію </w:t>
      </w:r>
      <w:r w:rsidR="00CB38F9" w:rsidRPr="00B4558A">
        <w:rPr>
          <w:rFonts w:ascii="Times New Roman" w:hAnsi="Times New Roman" w:cs="Times New Roman"/>
        </w:rPr>
        <w:t xml:space="preserve">відомий </w:t>
      </w:r>
      <w:r w:rsidR="00F20148" w:rsidRPr="00B4558A">
        <w:rPr>
          <w:rFonts w:ascii="Times New Roman" w:hAnsi="Times New Roman" w:cs="Times New Roman"/>
        </w:rPr>
        <w:t xml:space="preserve">представник </w:t>
      </w:r>
      <w:r w:rsidR="00A55239" w:rsidRPr="00B4558A">
        <w:rPr>
          <w:rFonts w:ascii="Times New Roman" w:hAnsi="Times New Roman" w:cs="Times New Roman"/>
        </w:rPr>
        <w:t>Р</w:t>
      </w:r>
      <w:r w:rsidR="002D5008" w:rsidRPr="00B4558A">
        <w:rPr>
          <w:rFonts w:ascii="Times New Roman" w:hAnsi="Times New Roman" w:cs="Times New Roman"/>
        </w:rPr>
        <w:t>ужинської</w:t>
      </w:r>
      <w:r w:rsidR="0034351D" w:rsidRPr="00B4558A">
        <w:rPr>
          <w:rFonts w:ascii="Times New Roman" w:hAnsi="Times New Roman" w:cs="Times New Roman"/>
        </w:rPr>
        <w:t xml:space="preserve"> </w:t>
      </w:r>
      <w:r w:rsidR="00F20148" w:rsidRPr="00B4558A">
        <w:rPr>
          <w:rFonts w:ascii="Times New Roman" w:hAnsi="Times New Roman" w:cs="Times New Roman"/>
        </w:rPr>
        <w:t>династії хасидів</w:t>
      </w:r>
      <w:r w:rsidR="00CB38F9" w:rsidRPr="00B4558A">
        <w:t xml:space="preserve"> </w:t>
      </w:r>
      <w:r w:rsidR="00CB38F9" w:rsidRPr="00B4558A">
        <w:rPr>
          <w:rFonts w:ascii="Times New Roman" w:hAnsi="Times New Roman" w:cs="Times New Roman"/>
        </w:rPr>
        <w:t xml:space="preserve">з Подільської губернії Російської імперії </w:t>
      </w:r>
      <w:r w:rsidR="00F20148" w:rsidRPr="00B4558A">
        <w:rPr>
          <w:rFonts w:ascii="Times New Roman" w:hAnsi="Times New Roman" w:cs="Times New Roman"/>
        </w:rPr>
        <w:t>раббі Ісроель Фрідма</w:t>
      </w:r>
      <w:r w:rsidR="0034351D" w:rsidRPr="00B4558A">
        <w:rPr>
          <w:rFonts w:ascii="Times New Roman" w:hAnsi="Times New Roman" w:cs="Times New Roman"/>
        </w:rPr>
        <w:t>н</w:t>
      </w:r>
      <w:r w:rsidR="001C4951" w:rsidRPr="00B4558A">
        <w:rPr>
          <w:rStyle w:val="ac"/>
          <w:rFonts w:ascii="Times New Roman" w:hAnsi="Times New Roman" w:cs="Times New Roman"/>
        </w:rPr>
        <w:footnoteReference w:id="89"/>
      </w:r>
      <w:r w:rsidR="0034351D" w:rsidRPr="00B4558A">
        <w:rPr>
          <w:rFonts w:ascii="Times New Roman" w:hAnsi="Times New Roman" w:cs="Times New Roman"/>
        </w:rPr>
        <w:t>. Заснований ним у Сад</w:t>
      </w:r>
      <w:r w:rsidR="00CB38F9" w:rsidRPr="00B4558A">
        <w:rPr>
          <w:rFonts w:ascii="Times New Roman" w:hAnsi="Times New Roman" w:cs="Times New Roman"/>
        </w:rPr>
        <w:t>а</w:t>
      </w:r>
      <w:r w:rsidR="002D5008" w:rsidRPr="00B4558A">
        <w:rPr>
          <w:rFonts w:ascii="Times New Roman" w:hAnsi="Times New Roman" w:cs="Times New Roman"/>
        </w:rPr>
        <w:t>ґ</w:t>
      </w:r>
      <w:r w:rsidR="00CB38F9" w:rsidRPr="00B4558A">
        <w:rPr>
          <w:rFonts w:ascii="Times New Roman" w:hAnsi="Times New Roman" w:cs="Times New Roman"/>
        </w:rPr>
        <w:t>у</w:t>
      </w:r>
      <w:r w:rsidR="0034351D" w:rsidRPr="00B4558A">
        <w:rPr>
          <w:rFonts w:ascii="Times New Roman" w:hAnsi="Times New Roman" w:cs="Times New Roman"/>
        </w:rPr>
        <w:t>рі центр хас</w:t>
      </w:r>
      <w:r w:rsidR="0020798D" w:rsidRPr="00B4558A">
        <w:rPr>
          <w:rFonts w:ascii="Times New Roman" w:hAnsi="Times New Roman" w:cs="Times New Roman"/>
        </w:rPr>
        <w:t xml:space="preserve">идського </w:t>
      </w:r>
      <w:r w:rsidR="0020798D" w:rsidRPr="00B4558A">
        <w:rPr>
          <w:rFonts w:ascii="Times New Roman" w:hAnsi="Times New Roman" w:cs="Times New Roman"/>
        </w:rPr>
        <w:lastRenderedPageBreak/>
        <w:t xml:space="preserve">руху швидко </w:t>
      </w:r>
      <w:r w:rsidR="001C4951" w:rsidRPr="00B4558A">
        <w:rPr>
          <w:rFonts w:ascii="Times New Roman" w:hAnsi="Times New Roman" w:cs="Times New Roman"/>
        </w:rPr>
        <w:t xml:space="preserve">перетворився на </w:t>
      </w:r>
      <w:r w:rsidR="0020798D" w:rsidRPr="00B4558A">
        <w:rPr>
          <w:rFonts w:ascii="Times New Roman" w:hAnsi="Times New Roman" w:cs="Times New Roman"/>
        </w:rPr>
        <w:t>«єврейськи</w:t>
      </w:r>
      <w:r w:rsidR="001C4951" w:rsidRPr="00B4558A">
        <w:rPr>
          <w:rFonts w:ascii="Times New Roman" w:hAnsi="Times New Roman" w:cs="Times New Roman"/>
        </w:rPr>
        <w:t>й</w:t>
      </w:r>
      <w:r w:rsidR="0020798D" w:rsidRPr="00B4558A">
        <w:rPr>
          <w:rFonts w:ascii="Times New Roman" w:hAnsi="Times New Roman" w:cs="Times New Roman"/>
        </w:rPr>
        <w:t xml:space="preserve"> Ватикан»</w:t>
      </w:r>
      <w:r w:rsidR="0034351D" w:rsidRPr="00B4558A">
        <w:rPr>
          <w:rFonts w:ascii="Times New Roman" w:hAnsi="Times New Roman" w:cs="Times New Roman"/>
        </w:rPr>
        <w:t xml:space="preserve"> </w:t>
      </w:r>
      <w:r w:rsidR="00CB38F9" w:rsidRPr="00B4558A">
        <w:rPr>
          <w:rFonts w:ascii="Times New Roman" w:hAnsi="Times New Roman" w:cs="Times New Roman"/>
        </w:rPr>
        <w:t>для</w:t>
      </w:r>
      <w:r w:rsidR="0020798D" w:rsidRPr="00B4558A">
        <w:rPr>
          <w:rFonts w:ascii="Times New Roman" w:hAnsi="Times New Roman" w:cs="Times New Roman"/>
        </w:rPr>
        <w:t xml:space="preserve"> східноєвропейського єврейства. Д</w:t>
      </w:r>
      <w:r w:rsidR="0034351D" w:rsidRPr="00B4558A">
        <w:rPr>
          <w:rFonts w:ascii="Times New Roman" w:hAnsi="Times New Roman" w:cs="Times New Roman"/>
        </w:rPr>
        <w:t xml:space="preserve">о середини </w:t>
      </w:r>
      <w:r w:rsidR="00CB38F9" w:rsidRPr="00B4558A">
        <w:rPr>
          <w:rFonts w:ascii="Times New Roman" w:hAnsi="Times New Roman" w:cs="Times New Roman"/>
        </w:rPr>
        <w:t>1870-х рр.</w:t>
      </w:r>
      <w:r w:rsidR="0034351D" w:rsidRPr="00B4558A">
        <w:rPr>
          <w:rFonts w:ascii="Times New Roman" w:hAnsi="Times New Roman" w:cs="Times New Roman"/>
        </w:rPr>
        <w:t xml:space="preserve"> </w:t>
      </w:r>
      <w:r w:rsidR="002D5008" w:rsidRPr="00B4558A">
        <w:rPr>
          <w:rFonts w:ascii="Times New Roman" w:hAnsi="Times New Roman" w:cs="Times New Roman"/>
        </w:rPr>
        <w:t>садаґ</w:t>
      </w:r>
      <w:r w:rsidR="0020798D" w:rsidRPr="00B4558A">
        <w:rPr>
          <w:rFonts w:ascii="Times New Roman" w:hAnsi="Times New Roman" w:cs="Times New Roman"/>
        </w:rPr>
        <w:t>урський двір Ружинського цадика був</w:t>
      </w:r>
      <w:r w:rsidR="0034351D" w:rsidRPr="00B4558A">
        <w:rPr>
          <w:rFonts w:ascii="Times New Roman" w:hAnsi="Times New Roman" w:cs="Times New Roman"/>
        </w:rPr>
        <w:t xml:space="preserve"> </w:t>
      </w:r>
      <w:r w:rsidR="00F20148" w:rsidRPr="00B4558A">
        <w:rPr>
          <w:rFonts w:ascii="Times New Roman" w:hAnsi="Times New Roman" w:cs="Times New Roman"/>
        </w:rPr>
        <w:t>світоглядним і моральним</w:t>
      </w:r>
      <w:r w:rsidR="00CB38F9" w:rsidRPr="00B4558A">
        <w:rPr>
          <w:rFonts w:ascii="Times New Roman" w:hAnsi="Times New Roman" w:cs="Times New Roman"/>
        </w:rPr>
        <w:t xml:space="preserve"> орієнтиром для переважної більшості</w:t>
      </w:r>
      <w:r w:rsidR="0034351D" w:rsidRPr="00B4558A">
        <w:rPr>
          <w:rFonts w:ascii="Times New Roman" w:hAnsi="Times New Roman" w:cs="Times New Roman"/>
        </w:rPr>
        <w:t xml:space="preserve"> буковинських євреїв.</w:t>
      </w:r>
    </w:p>
    <w:p w:rsidR="0034351D" w:rsidRPr="00B4558A" w:rsidRDefault="00CB38F9"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Власне</w:t>
      </w:r>
      <w:r w:rsidR="0034351D" w:rsidRPr="00B4558A">
        <w:rPr>
          <w:rFonts w:ascii="Times New Roman" w:hAnsi="Times New Roman" w:cs="Times New Roman"/>
        </w:rPr>
        <w:t xml:space="preserve"> представник</w:t>
      </w:r>
      <w:r w:rsidR="00D27963" w:rsidRPr="00B4558A">
        <w:rPr>
          <w:rFonts w:ascii="Times New Roman" w:hAnsi="Times New Roman" w:cs="Times New Roman"/>
        </w:rPr>
        <w:t>и С</w:t>
      </w:r>
      <w:r w:rsidR="002D5008" w:rsidRPr="00B4558A">
        <w:rPr>
          <w:rFonts w:ascii="Times New Roman" w:hAnsi="Times New Roman" w:cs="Times New Roman"/>
        </w:rPr>
        <w:t>адаґ</w:t>
      </w:r>
      <w:r w:rsidR="0034351D" w:rsidRPr="00B4558A">
        <w:rPr>
          <w:rFonts w:ascii="Times New Roman" w:hAnsi="Times New Roman" w:cs="Times New Roman"/>
        </w:rPr>
        <w:t>урської династії хасидських цадиків виступили в авангарді боротьби проти секуляризації та реформ</w:t>
      </w:r>
      <w:r w:rsidRPr="00B4558A">
        <w:rPr>
          <w:rFonts w:ascii="Times New Roman" w:hAnsi="Times New Roman" w:cs="Times New Roman"/>
        </w:rPr>
        <w:t>ування єврейських громад Буковини</w:t>
      </w:r>
      <w:r w:rsidR="002D5008" w:rsidRPr="00B4558A">
        <w:rPr>
          <w:rFonts w:ascii="Times New Roman" w:hAnsi="Times New Roman" w:cs="Times New Roman"/>
        </w:rPr>
        <w:t>, які</w:t>
      </w:r>
      <w:r w:rsidR="0034351D" w:rsidRPr="00B4558A">
        <w:rPr>
          <w:rFonts w:ascii="Times New Roman" w:hAnsi="Times New Roman" w:cs="Times New Roman"/>
        </w:rPr>
        <w:t xml:space="preserve"> безуспішно намагалися ініціювати </w:t>
      </w:r>
      <w:r w:rsidRPr="00B4558A">
        <w:rPr>
          <w:rFonts w:ascii="Times New Roman" w:hAnsi="Times New Roman" w:cs="Times New Roman"/>
        </w:rPr>
        <w:t>у першій половині ХІХ ст. окремі</w:t>
      </w:r>
      <w:r w:rsidR="0034351D" w:rsidRPr="00B4558A">
        <w:rPr>
          <w:rFonts w:ascii="Times New Roman" w:hAnsi="Times New Roman" w:cs="Times New Roman"/>
        </w:rPr>
        <w:t xml:space="preserve"> представники </w:t>
      </w:r>
      <w:r w:rsidRPr="00B4558A">
        <w:rPr>
          <w:rFonts w:ascii="Times New Roman" w:hAnsi="Times New Roman" w:cs="Times New Roman"/>
        </w:rPr>
        <w:t xml:space="preserve">«реформованої» </w:t>
      </w:r>
      <w:r w:rsidR="0034351D" w:rsidRPr="00B4558A">
        <w:rPr>
          <w:rFonts w:ascii="Times New Roman" w:hAnsi="Times New Roman" w:cs="Times New Roman"/>
        </w:rPr>
        <w:t>єврейської інтелігенції з Галичини. Відсутність у</w:t>
      </w:r>
      <w:r w:rsidRPr="00B4558A">
        <w:rPr>
          <w:rFonts w:ascii="Times New Roman" w:hAnsi="Times New Roman" w:cs="Times New Roman"/>
        </w:rPr>
        <w:t xml:space="preserve"> буковинського єврейства власного</w:t>
      </w:r>
      <w:r w:rsidR="0034351D" w:rsidRPr="00B4558A">
        <w:rPr>
          <w:rFonts w:ascii="Times New Roman" w:hAnsi="Times New Roman" w:cs="Times New Roman"/>
        </w:rPr>
        <w:t xml:space="preserve"> </w:t>
      </w:r>
      <w:r w:rsidRPr="00B4558A">
        <w:rPr>
          <w:rFonts w:ascii="Times New Roman" w:hAnsi="Times New Roman" w:cs="Times New Roman"/>
        </w:rPr>
        <w:t xml:space="preserve">соціокультурного ядра, своїх </w:t>
      </w:r>
      <w:r w:rsidR="00DE3554" w:rsidRPr="00B4558A">
        <w:rPr>
          <w:rFonts w:ascii="Times New Roman" w:hAnsi="Times New Roman" w:cs="Times New Roman"/>
        </w:rPr>
        <w:t xml:space="preserve">громадських </w:t>
      </w:r>
      <w:r w:rsidRPr="00B4558A">
        <w:rPr>
          <w:rFonts w:ascii="Times New Roman" w:hAnsi="Times New Roman" w:cs="Times New Roman"/>
        </w:rPr>
        <w:t>активістів</w:t>
      </w:r>
      <w:r w:rsidR="0034351D" w:rsidRPr="00B4558A">
        <w:rPr>
          <w:rFonts w:ascii="Times New Roman" w:hAnsi="Times New Roman" w:cs="Times New Roman"/>
        </w:rPr>
        <w:t xml:space="preserve"> була головною причиною того, що на початку другої </w:t>
      </w:r>
      <w:r w:rsidR="0082338D" w:rsidRPr="00B4558A">
        <w:rPr>
          <w:rFonts w:ascii="Times New Roman" w:hAnsi="Times New Roman" w:cs="Times New Roman"/>
        </w:rPr>
        <w:t>половини</w:t>
      </w:r>
      <w:r w:rsidR="00DE3554" w:rsidRPr="00B4558A">
        <w:rPr>
          <w:rFonts w:ascii="Times New Roman" w:hAnsi="Times New Roman" w:cs="Times New Roman"/>
        </w:rPr>
        <w:t xml:space="preserve"> ХІХ ст.</w:t>
      </w:r>
      <w:r w:rsidR="0082338D" w:rsidRPr="00B4558A">
        <w:rPr>
          <w:rFonts w:ascii="Times New Roman" w:hAnsi="Times New Roman" w:cs="Times New Roman"/>
        </w:rPr>
        <w:t xml:space="preserve"> </w:t>
      </w:r>
      <w:r w:rsidR="0034351D" w:rsidRPr="00B4558A">
        <w:rPr>
          <w:rFonts w:ascii="Times New Roman" w:hAnsi="Times New Roman" w:cs="Times New Roman"/>
        </w:rPr>
        <w:t xml:space="preserve">ідеї єврейського просвітництва </w:t>
      </w:r>
      <w:r w:rsidR="0082338D" w:rsidRPr="00B4558A">
        <w:rPr>
          <w:rFonts w:ascii="Times New Roman" w:hAnsi="Times New Roman" w:cs="Times New Roman"/>
        </w:rPr>
        <w:t xml:space="preserve">практично не </w:t>
      </w:r>
      <w:r w:rsidR="00DE3554" w:rsidRPr="00B4558A">
        <w:rPr>
          <w:rFonts w:ascii="Times New Roman" w:hAnsi="Times New Roman" w:cs="Times New Roman"/>
        </w:rPr>
        <w:t>торкнулися широкого</w:t>
      </w:r>
      <w:r w:rsidR="0082338D" w:rsidRPr="00B4558A">
        <w:rPr>
          <w:rFonts w:ascii="Times New Roman" w:hAnsi="Times New Roman" w:cs="Times New Roman"/>
        </w:rPr>
        <w:t xml:space="preserve"> загалу місцевих євреїв. </w:t>
      </w:r>
      <w:r w:rsidR="00DE3554" w:rsidRPr="00B4558A">
        <w:rPr>
          <w:rFonts w:ascii="Times New Roman" w:hAnsi="Times New Roman" w:cs="Times New Roman"/>
        </w:rPr>
        <w:t xml:space="preserve">Лише </w:t>
      </w:r>
      <w:r w:rsidR="0082338D" w:rsidRPr="00B4558A">
        <w:rPr>
          <w:rFonts w:ascii="Times New Roman" w:hAnsi="Times New Roman" w:cs="Times New Roman"/>
        </w:rPr>
        <w:t>невелика</w:t>
      </w:r>
      <w:r w:rsidR="00DE3554" w:rsidRPr="00B4558A">
        <w:rPr>
          <w:rFonts w:ascii="Times New Roman" w:hAnsi="Times New Roman" w:cs="Times New Roman"/>
        </w:rPr>
        <w:t xml:space="preserve">, але впливова група єврейських підприємців з Чернівців, які завдяки </w:t>
      </w:r>
      <w:r w:rsidR="0082338D" w:rsidRPr="00B4558A">
        <w:rPr>
          <w:rFonts w:ascii="Times New Roman" w:hAnsi="Times New Roman" w:cs="Times New Roman"/>
        </w:rPr>
        <w:t>свої</w:t>
      </w:r>
      <w:r w:rsidR="00DE3554" w:rsidRPr="00B4558A">
        <w:rPr>
          <w:rFonts w:ascii="Times New Roman" w:hAnsi="Times New Roman" w:cs="Times New Roman"/>
        </w:rPr>
        <w:t>м діловим контактам</w:t>
      </w:r>
      <w:r w:rsidR="0082338D" w:rsidRPr="00B4558A">
        <w:rPr>
          <w:rFonts w:ascii="Times New Roman" w:hAnsi="Times New Roman" w:cs="Times New Roman"/>
        </w:rPr>
        <w:t xml:space="preserve"> мали </w:t>
      </w:r>
      <w:r w:rsidR="00DE3554" w:rsidRPr="00B4558A">
        <w:rPr>
          <w:rFonts w:ascii="Times New Roman" w:hAnsi="Times New Roman" w:cs="Times New Roman"/>
        </w:rPr>
        <w:t>широкі міжнародні зв’язки, виступили проти</w:t>
      </w:r>
      <w:r w:rsidR="0082338D" w:rsidRPr="00B4558A">
        <w:rPr>
          <w:rFonts w:ascii="Times New Roman" w:hAnsi="Times New Roman" w:cs="Times New Roman"/>
        </w:rPr>
        <w:t xml:space="preserve"> </w:t>
      </w:r>
      <w:r w:rsidR="00DE3554" w:rsidRPr="00B4558A">
        <w:rPr>
          <w:rFonts w:ascii="Times New Roman" w:hAnsi="Times New Roman" w:cs="Times New Roman"/>
        </w:rPr>
        <w:t xml:space="preserve">релігійного світогляду </w:t>
      </w:r>
      <w:r w:rsidR="0082338D" w:rsidRPr="00B4558A">
        <w:rPr>
          <w:rFonts w:ascii="Times New Roman" w:hAnsi="Times New Roman" w:cs="Times New Roman"/>
        </w:rPr>
        <w:t>єврейських мас,</w:t>
      </w:r>
      <w:r w:rsidR="00DE3554" w:rsidRPr="00B4558A">
        <w:rPr>
          <w:rFonts w:ascii="Times New Roman" w:hAnsi="Times New Roman" w:cs="Times New Roman"/>
        </w:rPr>
        <w:t xml:space="preserve"> були готовими </w:t>
      </w:r>
      <w:r w:rsidR="0082338D" w:rsidRPr="00B4558A">
        <w:rPr>
          <w:rFonts w:ascii="Times New Roman" w:hAnsi="Times New Roman" w:cs="Times New Roman"/>
        </w:rPr>
        <w:t>кинути виклик єврейському обскурантизму.</w:t>
      </w:r>
    </w:p>
    <w:p w:rsidR="0082338D" w:rsidRPr="00B4558A" w:rsidRDefault="0082338D"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Незважаючи на те, що релігійна громада залишалася основною формою колективної орга</w:t>
      </w:r>
      <w:r w:rsidR="00DE3554" w:rsidRPr="00B4558A">
        <w:rPr>
          <w:rFonts w:ascii="Times New Roman" w:hAnsi="Times New Roman" w:cs="Times New Roman"/>
        </w:rPr>
        <w:t>нізації єврейської спільноти, гр</w:t>
      </w:r>
      <w:r w:rsidRPr="00B4558A">
        <w:rPr>
          <w:rFonts w:ascii="Times New Roman" w:hAnsi="Times New Roman" w:cs="Times New Roman"/>
        </w:rPr>
        <w:t xml:space="preserve">омадське життя євреїв Буковини було </w:t>
      </w:r>
      <w:r w:rsidR="005342A2" w:rsidRPr="00B4558A">
        <w:rPr>
          <w:rFonts w:ascii="Times New Roman" w:hAnsi="Times New Roman" w:cs="Times New Roman"/>
        </w:rPr>
        <w:t>не</w:t>
      </w:r>
      <w:r w:rsidRPr="00B4558A">
        <w:rPr>
          <w:rFonts w:ascii="Times New Roman" w:hAnsi="Times New Roman" w:cs="Times New Roman"/>
        </w:rPr>
        <w:t xml:space="preserve">організованим. Тільки </w:t>
      </w:r>
      <w:r w:rsidRPr="00B4558A">
        <w:rPr>
          <w:rFonts w:ascii="Times New Roman" w:hAnsi="Times New Roman" w:cs="Times New Roman"/>
        </w:rPr>
        <w:lastRenderedPageBreak/>
        <w:t xml:space="preserve">найбільші громади краю мали фінансові можливості для утримання адміністративно-управлінського персоналу та необхідних для задоволення широких </w:t>
      </w:r>
      <w:r w:rsidR="005342A2" w:rsidRPr="00B4558A">
        <w:rPr>
          <w:rFonts w:ascii="Times New Roman" w:hAnsi="Times New Roman" w:cs="Times New Roman"/>
        </w:rPr>
        <w:t xml:space="preserve">релігійних </w:t>
      </w:r>
      <w:r w:rsidRPr="00B4558A">
        <w:rPr>
          <w:rFonts w:ascii="Times New Roman" w:hAnsi="Times New Roman" w:cs="Times New Roman"/>
        </w:rPr>
        <w:t xml:space="preserve">потреб своїх членів. </w:t>
      </w:r>
      <w:r w:rsidR="00BC248A" w:rsidRPr="00B4558A">
        <w:rPr>
          <w:rFonts w:ascii="Times New Roman" w:hAnsi="Times New Roman" w:cs="Times New Roman"/>
        </w:rPr>
        <w:t>Навіть у Чернівцях, де чисельніс</w:t>
      </w:r>
      <w:r w:rsidR="005342A2" w:rsidRPr="00B4558A">
        <w:rPr>
          <w:rFonts w:ascii="Times New Roman" w:hAnsi="Times New Roman" w:cs="Times New Roman"/>
        </w:rPr>
        <w:t>ть єврейських мешканців зросла</w:t>
      </w:r>
      <w:r w:rsidR="00BC248A" w:rsidRPr="00B4558A">
        <w:rPr>
          <w:rFonts w:ascii="Times New Roman" w:hAnsi="Times New Roman" w:cs="Times New Roman"/>
        </w:rPr>
        <w:t xml:space="preserve"> </w:t>
      </w:r>
      <w:r w:rsidR="00925AEB" w:rsidRPr="00B4558A">
        <w:rPr>
          <w:rFonts w:ascii="Times New Roman" w:hAnsi="Times New Roman" w:cs="Times New Roman"/>
        </w:rPr>
        <w:t>до 3</w:t>
      </w:r>
      <w:r w:rsidR="00BC248A" w:rsidRPr="00B4558A">
        <w:rPr>
          <w:rFonts w:ascii="Times New Roman" w:hAnsi="Times New Roman" w:cs="Times New Roman"/>
        </w:rPr>
        <w:t xml:space="preserve"> тис. осіб</w:t>
      </w:r>
      <w:r w:rsidR="005342A2" w:rsidRPr="00B4558A">
        <w:rPr>
          <w:rFonts w:ascii="Times New Roman" w:hAnsi="Times New Roman" w:cs="Times New Roman"/>
        </w:rPr>
        <w:t xml:space="preserve"> у середині ХІХ ст</w:t>
      </w:r>
      <w:r w:rsidR="00925AEB" w:rsidRPr="00B4558A">
        <w:rPr>
          <w:rFonts w:ascii="Times New Roman" w:hAnsi="Times New Roman" w:cs="Times New Roman"/>
        </w:rPr>
        <w:t>., будівництво В</w:t>
      </w:r>
      <w:r w:rsidR="005342A2" w:rsidRPr="00B4558A">
        <w:rPr>
          <w:rFonts w:ascii="Times New Roman" w:hAnsi="Times New Roman" w:cs="Times New Roman"/>
        </w:rPr>
        <w:t>еликої синагоги у</w:t>
      </w:r>
      <w:r w:rsidR="00BC248A" w:rsidRPr="00B4558A">
        <w:rPr>
          <w:rFonts w:ascii="Times New Roman" w:hAnsi="Times New Roman" w:cs="Times New Roman"/>
        </w:rPr>
        <w:t xml:space="preserve"> центрі єврейського кварталу</w:t>
      </w:r>
      <w:r w:rsidR="006E30E0" w:rsidRPr="00B4558A">
        <w:rPr>
          <w:rFonts w:ascii="Times New Roman" w:hAnsi="Times New Roman" w:cs="Times New Roman"/>
        </w:rPr>
        <w:t xml:space="preserve"> (Юденш</w:t>
      </w:r>
      <w:r w:rsidR="00925AEB" w:rsidRPr="00B4558A">
        <w:rPr>
          <w:rFonts w:ascii="Times New Roman" w:hAnsi="Times New Roman" w:cs="Times New Roman"/>
        </w:rPr>
        <w:t>тадт)</w:t>
      </w:r>
      <w:r w:rsidR="00BC248A" w:rsidRPr="00B4558A">
        <w:rPr>
          <w:rFonts w:ascii="Times New Roman" w:hAnsi="Times New Roman" w:cs="Times New Roman"/>
        </w:rPr>
        <w:t xml:space="preserve"> тривало понад століття і було за</w:t>
      </w:r>
      <w:r w:rsidR="005342A2" w:rsidRPr="00B4558A">
        <w:rPr>
          <w:rFonts w:ascii="Times New Roman" w:hAnsi="Times New Roman" w:cs="Times New Roman"/>
        </w:rPr>
        <w:t>вершено тільки у</w:t>
      </w:r>
      <w:r w:rsidR="00BC248A" w:rsidRPr="00B4558A">
        <w:rPr>
          <w:rFonts w:ascii="Times New Roman" w:hAnsi="Times New Roman" w:cs="Times New Roman"/>
        </w:rPr>
        <w:t xml:space="preserve"> середині </w:t>
      </w:r>
      <w:r w:rsidR="005342A2" w:rsidRPr="00B4558A">
        <w:rPr>
          <w:rFonts w:ascii="Times New Roman" w:hAnsi="Times New Roman" w:cs="Times New Roman"/>
        </w:rPr>
        <w:t>18</w:t>
      </w:r>
      <w:r w:rsidR="00BC248A" w:rsidRPr="00B4558A">
        <w:rPr>
          <w:rFonts w:ascii="Times New Roman" w:hAnsi="Times New Roman" w:cs="Times New Roman"/>
        </w:rPr>
        <w:t>50-х років</w:t>
      </w:r>
      <w:r w:rsidR="005342A2" w:rsidRPr="00B4558A">
        <w:rPr>
          <w:rFonts w:ascii="Times New Roman" w:hAnsi="Times New Roman" w:cs="Times New Roman"/>
        </w:rPr>
        <w:t>.</w:t>
      </w:r>
      <w:r w:rsidR="00BC248A" w:rsidRPr="00B4558A">
        <w:rPr>
          <w:rFonts w:ascii="Times New Roman" w:hAnsi="Times New Roman" w:cs="Times New Roman"/>
        </w:rPr>
        <w:t xml:space="preserve"> </w:t>
      </w:r>
      <w:r w:rsidR="005342A2" w:rsidRPr="00B4558A">
        <w:rPr>
          <w:rFonts w:ascii="Times New Roman" w:hAnsi="Times New Roman" w:cs="Times New Roman"/>
        </w:rPr>
        <w:t>У</w:t>
      </w:r>
      <w:r w:rsidR="00BC248A" w:rsidRPr="00B4558A">
        <w:rPr>
          <w:rFonts w:ascii="Times New Roman" w:hAnsi="Times New Roman" w:cs="Times New Roman"/>
        </w:rPr>
        <w:t xml:space="preserve"> багатьох громадах постійна адміністрація взагалі була відсутня, а</w:t>
      </w:r>
      <w:r w:rsidR="005342A2" w:rsidRPr="00B4558A">
        <w:rPr>
          <w:rFonts w:ascii="Times New Roman" w:hAnsi="Times New Roman" w:cs="Times New Roman"/>
        </w:rPr>
        <w:t xml:space="preserve"> фактичне керівництво здійснювали хасидські</w:t>
      </w:r>
      <w:r w:rsidR="00BC248A" w:rsidRPr="00B4558A">
        <w:rPr>
          <w:rFonts w:ascii="Times New Roman" w:hAnsi="Times New Roman" w:cs="Times New Roman"/>
        </w:rPr>
        <w:t xml:space="preserve"> цадик</w:t>
      </w:r>
      <w:r w:rsidR="005342A2" w:rsidRPr="00B4558A">
        <w:rPr>
          <w:rFonts w:ascii="Times New Roman" w:hAnsi="Times New Roman" w:cs="Times New Roman"/>
        </w:rPr>
        <w:t>и</w:t>
      </w:r>
      <w:r w:rsidR="00BC248A" w:rsidRPr="00B4558A">
        <w:rPr>
          <w:rFonts w:ascii="Times New Roman" w:hAnsi="Times New Roman" w:cs="Times New Roman"/>
        </w:rPr>
        <w:t>, які виконували функц</w:t>
      </w:r>
      <w:r w:rsidR="005342A2" w:rsidRPr="00B4558A">
        <w:rPr>
          <w:rFonts w:ascii="Times New Roman" w:hAnsi="Times New Roman" w:cs="Times New Roman"/>
        </w:rPr>
        <w:t xml:space="preserve">ії неформальних рабинів. Складною </w:t>
      </w:r>
      <w:r w:rsidR="00BC248A" w:rsidRPr="00B4558A">
        <w:rPr>
          <w:rFonts w:ascii="Times New Roman" w:hAnsi="Times New Roman" w:cs="Times New Roman"/>
        </w:rPr>
        <w:t>проблемою для місцевої влади б</w:t>
      </w:r>
      <w:r w:rsidR="005342A2" w:rsidRPr="00B4558A">
        <w:rPr>
          <w:rFonts w:ascii="Times New Roman" w:hAnsi="Times New Roman" w:cs="Times New Roman"/>
        </w:rPr>
        <w:t>ула</w:t>
      </w:r>
      <w:r w:rsidR="00BC248A" w:rsidRPr="00B4558A">
        <w:rPr>
          <w:rFonts w:ascii="Times New Roman" w:hAnsi="Times New Roman" w:cs="Times New Roman"/>
        </w:rPr>
        <w:t xml:space="preserve"> відсутність постійного обліку членів єврейських громад та належно оформлених метричних книг. Незважаючи на те, що єдиний авторизований австрійською владою</w:t>
      </w:r>
      <w:r w:rsidR="005342A2" w:rsidRPr="00B4558A">
        <w:rPr>
          <w:rFonts w:ascii="Times New Roman" w:hAnsi="Times New Roman" w:cs="Times New Roman"/>
        </w:rPr>
        <w:t xml:space="preserve"> рабин перебував</w:t>
      </w:r>
      <w:r w:rsidR="00C03111" w:rsidRPr="00B4558A">
        <w:rPr>
          <w:rFonts w:ascii="Times New Roman" w:hAnsi="Times New Roman" w:cs="Times New Roman"/>
        </w:rPr>
        <w:t xml:space="preserve"> у Чернівцях</w:t>
      </w:r>
      <w:r w:rsidR="005342A2" w:rsidRPr="00B4558A">
        <w:rPr>
          <w:rFonts w:ascii="Times New Roman" w:hAnsi="Times New Roman" w:cs="Times New Roman"/>
        </w:rPr>
        <w:t xml:space="preserve"> і мав статус крайового рабина, тобто</w:t>
      </w:r>
      <w:r w:rsidR="00C03111" w:rsidRPr="00B4558A">
        <w:rPr>
          <w:rFonts w:ascii="Times New Roman" w:hAnsi="Times New Roman" w:cs="Times New Roman"/>
        </w:rPr>
        <w:t xml:space="preserve"> </w:t>
      </w:r>
      <w:r w:rsidR="005342A2" w:rsidRPr="00B4558A">
        <w:rPr>
          <w:rFonts w:ascii="Times New Roman" w:hAnsi="Times New Roman" w:cs="Times New Roman"/>
        </w:rPr>
        <w:t>спрямовував релігійне життя</w:t>
      </w:r>
      <w:r w:rsidR="00C03111" w:rsidRPr="00B4558A">
        <w:rPr>
          <w:rFonts w:ascii="Times New Roman" w:hAnsi="Times New Roman" w:cs="Times New Roman"/>
        </w:rPr>
        <w:t xml:space="preserve"> громад</w:t>
      </w:r>
      <w:r w:rsidR="005342A2" w:rsidRPr="00B4558A">
        <w:rPr>
          <w:rFonts w:ascii="Times New Roman" w:hAnsi="Times New Roman" w:cs="Times New Roman"/>
        </w:rPr>
        <w:t>и</w:t>
      </w:r>
      <w:r w:rsidR="00C03111" w:rsidRPr="00B4558A">
        <w:rPr>
          <w:rFonts w:ascii="Times New Roman" w:hAnsi="Times New Roman" w:cs="Times New Roman"/>
        </w:rPr>
        <w:t>, його вплив був обмежений, адже громади за єврейською традицією і чинним австрійським законодавством були незалежними одна від одної й не мали над собою жодних в</w:t>
      </w:r>
      <w:r w:rsidR="005342A2" w:rsidRPr="00B4558A">
        <w:rPr>
          <w:rFonts w:ascii="Times New Roman" w:hAnsi="Times New Roman" w:cs="Times New Roman"/>
        </w:rPr>
        <w:t>ищих органів релігійної влади. Від 1807 р.</w:t>
      </w:r>
      <w:r w:rsidR="00C03111" w:rsidRPr="00B4558A">
        <w:rPr>
          <w:rFonts w:ascii="Times New Roman" w:hAnsi="Times New Roman" w:cs="Times New Roman"/>
        </w:rPr>
        <w:t xml:space="preserve"> залишалася вільною і сама посада крайового рабина, функції якого в</w:t>
      </w:r>
      <w:r w:rsidR="005342A2" w:rsidRPr="00B4558A">
        <w:rPr>
          <w:rFonts w:ascii="Times New Roman" w:hAnsi="Times New Roman" w:cs="Times New Roman"/>
        </w:rPr>
        <w:t>ідтоді</w:t>
      </w:r>
      <w:r w:rsidR="00C03111" w:rsidRPr="00B4558A">
        <w:rPr>
          <w:rFonts w:ascii="Times New Roman" w:hAnsi="Times New Roman" w:cs="Times New Roman"/>
        </w:rPr>
        <w:t xml:space="preserve"> вико</w:t>
      </w:r>
      <w:r w:rsidR="005342A2" w:rsidRPr="00B4558A">
        <w:rPr>
          <w:rFonts w:ascii="Times New Roman" w:hAnsi="Times New Roman" w:cs="Times New Roman"/>
        </w:rPr>
        <w:t>нували даяни</w:t>
      </w:r>
      <w:r w:rsidR="00C03111" w:rsidRPr="00B4558A">
        <w:rPr>
          <w:rFonts w:ascii="Times New Roman" w:hAnsi="Times New Roman" w:cs="Times New Roman"/>
        </w:rPr>
        <w:t xml:space="preserve">. </w:t>
      </w:r>
      <w:r w:rsidR="003F6E73" w:rsidRPr="00B4558A">
        <w:rPr>
          <w:rFonts w:ascii="Times New Roman" w:hAnsi="Times New Roman" w:cs="Times New Roman"/>
        </w:rPr>
        <w:t>Зрештою, у 1833 р.</w:t>
      </w:r>
      <w:r w:rsidR="00C03111" w:rsidRPr="00B4558A">
        <w:rPr>
          <w:rFonts w:ascii="Times New Roman" w:hAnsi="Times New Roman" w:cs="Times New Roman"/>
        </w:rPr>
        <w:t xml:space="preserve"> новим крайовим рабином став рабин з </w:t>
      </w:r>
      <w:r w:rsidR="003F6E73" w:rsidRPr="00B4558A">
        <w:rPr>
          <w:rFonts w:ascii="Times New Roman" w:hAnsi="Times New Roman" w:cs="Times New Roman"/>
        </w:rPr>
        <w:t>Жовкви Г.</w:t>
      </w:r>
      <w:r w:rsidR="00C03111" w:rsidRPr="00B4558A">
        <w:rPr>
          <w:rFonts w:ascii="Times New Roman" w:hAnsi="Times New Roman" w:cs="Times New Roman"/>
        </w:rPr>
        <w:t xml:space="preserve"> Майзельс (</w:t>
      </w:r>
      <w:r w:rsidR="003F6E73" w:rsidRPr="00B4558A">
        <w:rPr>
          <w:rFonts w:ascii="Times New Roman" w:hAnsi="Times New Roman" w:cs="Times New Roman"/>
        </w:rPr>
        <w:t xml:space="preserve">Мозес Цві Гірш Бен Шімсон Майзельс). Проте він не зміг усунути конфлікти та незадоволення від тих </w:t>
      </w:r>
      <w:r w:rsidR="00C03111" w:rsidRPr="00B4558A">
        <w:rPr>
          <w:rFonts w:ascii="Times New Roman" w:hAnsi="Times New Roman" w:cs="Times New Roman"/>
        </w:rPr>
        <w:t>зловживань</w:t>
      </w:r>
      <w:r w:rsidR="003D755C" w:rsidRPr="00B4558A">
        <w:rPr>
          <w:rFonts w:ascii="Times New Roman" w:hAnsi="Times New Roman" w:cs="Times New Roman"/>
        </w:rPr>
        <w:t>, які</w:t>
      </w:r>
      <w:r w:rsidR="003F6E73" w:rsidRPr="00B4558A">
        <w:rPr>
          <w:rFonts w:ascii="Times New Roman" w:hAnsi="Times New Roman" w:cs="Times New Roman"/>
        </w:rPr>
        <w:t xml:space="preserve"> зростали на тлі чинного </w:t>
      </w:r>
      <w:r w:rsidR="00C03111" w:rsidRPr="00B4558A">
        <w:rPr>
          <w:rFonts w:ascii="Times New Roman" w:hAnsi="Times New Roman" w:cs="Times New Roman"/>
        </w:rPr>
        <w:t>законодавства</w:t>
      </w:r>
      <w:r w:rsidR="003F6E73" w:rsidRPr="00B4558A">
        <w:rPr>
          <w:rFonts w:ascii="Times New Roman" w:hAnsi="Times New Roman" w:cs="Times New Roman"/>
        </w:rPr>
        <w:t xml:space="preserve"> Австрії щодо виборів керівного складу</w:t>
      </w:r>
      <w:r w:rsidR="00C03111" w:rsidRPr="00B4558A">
        <w:rPr>
          <w:rFonts w:ascii="Times New Roman" w:hAnsi="Times New Roman" w:cs="Times New Roman"/>
        </w:rPr>
        <w:t xml:space="preserve"> громад та розподілу податкового навантаження серед їх член</w:t>
      </w:r>
      <w:r w:rsidR="003F6E73" w:rsidRPr="00B4558A">
        <w:rPr>
          <w:rFonts w:ascii="Times New Roman" w:hAnsi="Times New Roman" w:cs="Times New Roman"/>
        </w:rPr>
        <w:t>ів</w:t>
      </w:r>
      <w:r w:rsidR="00130CFF" w:rsidRPr="00B4558A">
        <w:rPr>
          <w:rFonts w:ascii="Times New Roman" w:hAnsi="Times New Roman" w:cs="Times New Roman"/>
        </w:rPr>
        <w:t>.</w:t>
      </w:r>
    </w:p>
    <w:p w:rsidR="0065784F" w:rsidRPr="00B4558A" w:rsidRDefault="00130CFF"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У середині ХІХ ст. австрійське за</w:t>
      </w:r>
      <w:r w:rsidR="0065784F" w:rsidRPr="00B4558A">
        <w:rPr>
          <w:rFonts w:ascii="Times New Roman" w:hAnsi="Times New Roman" w:cs="Times New Roman"/>
        </w:rPr>
        <w:t>коно</w:t>
      </w:r>
      <w:r w:rsidR="003F6E73" w:rsidRPr="00B4558A">
        <w:rPr>
          <w:rFonts w:ascii="Times New Roman" w:hAnsi="Times New Roman" w:cs="Times New Roman"/>
        </w:rPr>
        <w:t>давство щодо євреїв поступово змінилося</w:t>
      </w:r>
      <w:r w:rsidRPr="00B4558A">
        <w:rPr>
          <w:rFonts w:ascii="Times New Roman" w:hAnsi="Times New Roman" w:cs="Times New Roman"/>
        </w:rPr>
        <w:t>.</w:t>
      </w:r>
      <w:r w:rsidR="003F6E73" w:rsidRPr="00B4558A">
        <w:rPr>
          <w:rFonts w:ascii="Times New Roman" w:hAnsi="Times New Roman" w:cs="Times New Roman"/>
        </w:rPr>
        <w:t xml:space="preserve"> У </w:t>
      </w:r>
      <w:r w:rsidR="0065784F" w:rsidRPr="00B4558A">
        <w:rPr>
          <w:rFonts w:ascii="Times New Roman" w:hAnsi="Times New Roman" w:cs="Times New Roman"/>
        </w:rPr>
        <w:t>1859 р</w:t>
      </w:r>
      <w:r w:rsidR="003F6E73" w:rsidRPr="00B4558A">
        <w:rPr>
          <w:rFonts w:ascii="Times New Roman" w:hAnsi="Times New Roman" w:cs="Times New Roman"/>
        </w:rPr>
        <w:t>.</w:t>
      </w:r>
      <w:r w:rsidR="0065784F" w:rsidRPr="00B4558A">
        <w:rPr>
          <w:rFonts w:ascii="Times New Roman" w:hAnsi="Times New Roman" w:cs="Times New Roman"/>
        </w:rPr>
        <w:t xml:space="preserve"> скасовано цехові обмеження для євреїв, наступного року врегульовано право євреїв на придбання нерухо</w:t>
      </w:r>
      <w:r w:rsidR="003F6E73" w:rsidRPr="00B4558A">
        <w:rPr>
          <w:rFonts w:ascii="Times New Roman" w:hAnsi="Times New Roman" w:cs="Times New Roman"/>
        </w:rPr>
        <w:t>мого майна та володіння ним, а у</w:t>
      </w:r>
      <w:r w:rsidR="0065784F" w:rsidRPr="00B4558A">
        <w:rPr>
          <w:rFonts w:ascii="Times New Roman" w:hAnsi="Times New Roman" w:cs="Times New Roman"/>
        </w:rPr>
        <w:t xml:space="preserve"> 186</w:t>
      </w:r>
      <w:r w:rsidR="003F6E73" w:rsidRPr="00B4558A">
        <w:rPr>
          <w:rFonts w:ascii="Times New Roman" w:hAnsi="Times New Roman" w:cs="Times New Roman"/>
        </w:rPr>
        <w:t>3 р. визнано недійсною правову норму, яка забороняла євреям</w:t>
      </w:r>
      <w:r w:rsidR="0065784F" w:rsidRPr="00B4558A">
        <w:rPr>
          <w:rFonts w:ascii="Times New Roman" w:hAnsi="Times New Roman" w:cs="Times New Roman"/>
        </w:rPr>
        <w:t xml:space="preserve"> </w:t>
      </w:r>
      <w:r w:rsidR="003F6E73" w:rsidRPr="00B4558A">
        <w:rPr>
          <w:rFonts w:ascii="Times New Roman" w:hAnsi="Times New Roman" w:cs="Times New Roman"/>
        </w:rPr>
        <w:t>нотаріальну практику</w:t>
      </w:r>
      <w:r w:rsidR="0065784F" w:rsidRPr="00B4558A">
        <w:rPr>
          <w:rFonts w:ascii="Times New Roman" w:hAnsi="Times New Roman" w:cs="Times New Roman"/>
        </w:rPr>
        <w:t>.</w:t>
      </w:r>
    </w:p>
    <w:p w:rsidR="006D3CF5" w:rsidRPr="00B4558A" w:rsidRDefault="003F6E73"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Конституційні закони імперії Габсбургів у </w:t>
      </w:r>
      <w:r w:rsidR="0065784F" w:rsidRPr="00B4558A">
        <w:rPr>
          <w:rFonts w:ascii="Times New Roman" w:hAnsi="Times New Roman" w:cs="Times New Roman"/>
        </w:rPr>
        <w:t xml:space="preserve">1867 р. </w:t>
      </w:r>
      <w:r w:rsidRPr="00B4558A">
        <w:rPr>
          <w:rFonts w:ascii="Times New Roman" w:hAnsi="Times New Roman" w:cs="Times New Roman"/>
        </w:rPr>
        <w:t>зрештою надали євреям</w:t>
      </w:r>
      <w:r w:rsidR="0065784F" w:rsidRPr="00B4558A">
        <w:rPr>
          <w:rFonts w:ascii="Times New Roman" w:hAnsi="Times New Roman" w:cs="Times New Roman"/>
        </w:rPr>
        <w:t xml:space="preserve"> </w:t>
      </w:r>
      <w:r w:rsidR="003D755C" w:rsidRPr="00B4558A">
        <w:rPr>
          <w:rFonts w:ascii="Times New Roman" w:hAnsi="Times New Roman" w:cs="Times New Roman"/>
        </w:rPr>
        <w:t>рівноправність. Та оскільки</w:t>
      </w:r>
      <w:r w:rsidR="006D3CF5" w:rsidRPr="00B4558A">
        <w:rPr>
          <w:rFonts w:ascii="Times New Roman" w:hAnsi="Times New Roman" w:cs="Times New Roman"/>
        </w:rPr>
        <w:t xml:space="preserve"> євреї</w:t>
      </w:r>
      <w:r w:rsidR="0065784F" w:rsidRPr="00B4558A">
        <w:rPr>
          <w:rFonts w:ascii="Times New Roman" w:hAnsi="Times New Roman" w:cs="Times New Roman"/>
        </w:rPr>
        <w:t xml:space="preserve"> </w:t>
      </w:r>
      <w:r w:rsidR="006D3CF5" w:rsidRPr="00B4558A">
        <w:rPr>
          <w:rFonts w:ascii="Times New Roman" w:hAnsi="Times New Roman" w:cs="Times New Roman"/>
        </w:rPr>
        <w:t>за австрійським</w:t>
      </w:r>
      <w:r w:rsidR="0065784F" w:rsidRPr="00B4558A">
        <w:rPr>
          <w:rFonts w:ascii="Times New Roman" w:hAnsi="Times New Roman" w:cs="Times New Roman"/>
        </w:rPr>
        <w:t xml:space="preserve"> законодавство</w:t>
      </w:r>
      <w:r w:rsidR="006D3CF5" w:rsidRPr="00B4558A">
        <w:rPr>
          <w:rFonts w:ascii="Times New Roman" w:hAnsi="Times New Roman" w:cs="Times New Roman"/>
        </w:rPr>
        <w:t>м</w:t>
      </w:r>
      <w:r w:rsidR="0065784F" w:rsidRPr="00B4558A">
        <w:rPr>
          <w:rFonts w:ascii="Times New Roman" w:hAnsi="Times New Roman" w:cs="Times New Roman"/>
        </w:rPr>
        <w:t xml:space="preserve"> не</w:t>
      </w:r>
      <w:r w:rsidR="006D3CF5" w:rsidRPr="00B4558A">
        <w:rPr>
          <w:rFonts w:ascii="Times New Roman" w:hAnsi="Times New Roman" w:cs="Times New Roman"/>
        </w:rPr>
        <w:t xml:space="preserve"> вважалися окремою нацією,</w:t>
      </w:r>
      <w:r w:rsidR="003D755C" w:rsidRPr="00B4558A">
        <w:rPr>
          <w:rFonts w:ascii="Times New Roman" w:hAnsi="Times New Roman" w:cs="Times New Roman"/>
        </w:rPr>
        <w:t xml:space="preserve"> то</w:t>
      </w:r>
      <w:r w:rsidR="006D3CF5" w:rsidRPr="00B4558A">
        <w:rPr>
          <w:rFonts w:ascii="Times New Roman" w:hAnsi="Times New Roman" w:cs="Times New Roman"/>
        </w:rPr>
        <w:t xml:space="preserve"> </w:t>
      </w:r>
      <w:r w:rsidR="0065784F" w:rsidRPr="00B4558A">
        <w:rPr>
          <w:rFonts w:ascii="Times New Roman" w:hAnsi="Times New Roman" w:cs="Times New Roman"/>
        </w:rPr>
        <w:t xml:space="preserve">імперська статистика </w:t>
      </w:r>
      <w:r w:rsidR="006D3CF5" w:rsidRPr="00B4558A">
        <w:rPr>
          <w:rFonts w:ascii="Times New Roman" w:hAnsi="Times New Roman" w:cs="Times New Roman"/>
        </w:rPr>
        <w:t xml:space="preserve">визначала </w:t>
      </w:r>
      <w:r w:rsidR="0065784F" w:rsidRPr="00B4558A">
        <w:rPr>
          <w:rFonts w:ascii="Times New Roman" w:hAnsi="Times New Roman" w:cs="Times New Roman"/>
        </w:rPr>
        <w:t xml:space="preserve">їх </w:t>
      </w:r>
      <w:r w:rsidR="006D3CF5" w:rsidRPr="00B4558A">
        <w:rPr>
          <w:rFonts w:ascii="Times New Roman" w:hAnsi="Times New Roman" w:cs="Times New Roman"/>
        </w:rPr>
        <w:t xml:space="preserve">як </w:t>
      </w:r>
      <w:r w:rsidR="0065784F" w:rsidRPr="00B4558A">
        <w:rPr>
          <w:rFonts w:ascii="Times New Roman" w:hAnsi="Times New Roman" w:cs="Times New Roman"/>
        </w:rPr>
        <w:t>німців</w:t>
      </w:r>
      <w:r w:rsidR="006D3CF5" w:rsidRPr="00B4558A">
        <w:rPr>
          <w:rFonts w:ascii="Times New Roman" w:hAnsi="Times New Roman" w:cs="Times New Roman"/>
        </w:rPr>
        <w:t xml:space="preserve"> Мойсеєвого закону</w:t>
      </w:r>
      <w:r w:rsidR="0065784F" w:rsidRPr="00B4558A">
        <w:rPr>
          <w:rFonts w:ascii="Times New Roman" w:hAnsi="Times New Roman" w:cs="Times New Roman"/>
        </w:rPr>
        <w:t>.</w:t>
      </w:r>
    </w:p>
    <w:p w:rsidR="0065784F" w:rsidRPr="00B4558A" w:rsidRDefault="003D755C"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lastRenderedPageBreak/>
        <w:t xml:space="preserve">Що ж до </w:t>
      </w:r>
      <w:r w:rsidR="006D3CF5" w:rsidRPr="00B4558A">
        <w:rPr>
          <w:rFonts w:ascii="Times New Roman" w:hAnsi="Times New Roman" w:cs="Times New Roman"/>
        </w:rPr>
        <w:t>релігійного</w:t>
      </w:r>
      <w:r w:rsidR="0065784F" w:rsidRPr="00B4558A">
        <w:rPr>
          <w:rFonts w:ascii="Times New Roman" w:hAnsi="Times New Roman" w:cs="Times New Roman"/>
        </w:rPr>
        <w:t xml:space="preserve"> житт</w:t>
      </w:r>
      <w:r w:rsidR="00553758" w:rsidRPr="00B4558A">
        <w:rPr>
          <w:rFonts w:ascii="Times New Roman" w:hAnsi="Times New Roman" w:cs="Times New Roman"/>
        </w:rPr>
        <w:t>я</w:t>
      </w:r>
      <w:r w:rsidR="0065784F" w:rsidRPr="00B4558A">
        <w:rPr>
          <w:rFonts w:ascii="Times New Roman" w:hAnsi="Times New Roman" w:cs="Times New Roman"/>
        </w:rPr>
        <w:t xml:space="preserve"> єврейських </w:t>
      </w:r>
      <w:r w:rsidR="006D3CF5" w:rsidRPr="00B4558A">
        <w:rPr>
          <w:rFonts w:ascii="Times New Roman" w:hAnsi="Times New Roman" w:cs="Times New Roman"/>
        </w:rPr>
        <w:t>громад</w:t>
      </w:r>
      <w:r w:rsidR="0065784F" w:rsidRPr="00B4558A">
        <w:rPr>
          <w:rFonts w:ascii="Times New Roman" w:hAnsi="Times New Roman" w:cs="Times New Roman"/>
        </w:rPr>
        <w:t>, то тут вирішальне значення мав закон</w:t>
      </w:r>
      <w:r w:rsidR="006D3CF5" w:rsidRPr="00B4558A">
        <w:rPr>
          <w:rFonts w:ascii="Times New Roman" w:hAnsi="Times New Roman" w:cs="Times New Roman"/>
        </w:rPr>
        <w:t xml:space="preserve"> Австро-Угорщини</w:t>
      </w:r>
      <w:r w:rsidR="0065784F" w:rsidRPr="00B4558A">
        <w:rPr>
          <w:rFonts w:ascii="Times New Roman" w:hAnsi="Times New Roman" w:cs="Times New Roman"/>
        </w:rPr>
        <w:t xml:space="preserve"> «Про врегулювання зовнішніх правовідносин єврейських общин», </w:t>
      </w:r>
      <w:r w:rsidR="00925379" w:rsidRPr="00B4558A">
        <w:rPr>
          <w:rFonts w:ascii="Times New Roman" w:hAnsi="Times New Roman" w:cs="Times New Roman"/>
        </w:rPr>
        <w:t xml:space="preserve">ухвалений </w:t>
      </w:r>
      <w:r w:rsidR="0065784F" w:rsidRPr="00B4558A">
        <w:rPr>
          <w:rFonts w:ascii="Times New Roman" w:hAnsi="Times New Roman" w:cs="Times New Roman"/>
        </w:rPr>
        <w:t xml:space="preserve">21 березня 1890 р., </w:t>
      </w:r>
      <w:r w:rsidR="00925379" w:rsidRPr="00B4558A">
        <w:rPr>
          <w:rFonts w:ascii="Times New Roman" w:hAnsi="Times New Roman" w:cs="Times New Roman"/>
        </w:rPr>
        <w:t xml:space="preserve">за </w:t>
      </w:r>
      <w:r w:rsidR="0065784F" w:rsidRPr="00B4558A">
        <w:rPr>
          <w:rFonts w:ascii="Times New Roman" w:hAnsi="Times New Roman" w:cs="Times New Roman"/>
        </w:rPr>
        <w:t>яки</w:t>
      </w:r>
      <w:r w:rsidR="00925379" w:rsidRPr="00B4558A">
        <w:rPr>
          <w:rFonts w:ascii="Times New Roman" w:hAnsi="Times New Roman" w:cs="Times New Roman"/>
        </w:rPr>
        <w:t>м</w:t>
      </w:r>
      <w:r w:rsidR="0065784F" w:rsidRPr="00B4558A">
        <w:rPr>
          <w:rFonts w:ascii="Times New Roman" w:hAnsi="Times New Roman" w:cs="Times New Roman"/>
        </w:rPr>
        <w:t xml:space="preserve"> «</w:t>
      </w:r>
      <w:r w:rsidR="00925379" w:rsidRPr="00B4558A">
        <w:rPr>
          <w:rFonts w:ascii="Times New Roman" w:hAnsi="Times New Roman" w:cs="Times New Roman"/>
        </w:rPr>
        <w:t xml:space="preserve">громада </w:t>
      </w:r>
      <w:r w:rsidR="0065784F" w:rsidRPr="00B4558A">
        <w:rPr>
          <w:rFonts w:ascii="Times New Roman" w:hAnsi="Times New Roman" w:cs="Times New Roman"/>
        </w:rPr>
        <w:t>є основною формою релігійної організації євреїв і має на меті … задовольняти релігійні потреби її</w:t>
      </w:r>
      <w:r w:rsidR="00925379" w:rsidRPr="00B4558A">
        <w:rPr>
          <w:rFonts w:ascii="Times New Roman" w:hAnsi="Times New Roman" w:cs="Times New Roman"/>
        </w:rPr>
        <w:t xml:space="preserve"> членів». Для заснування громади</w:t>
      </w:r>
      <w:r w:rsidR="006C7928" w:rsidRPr="00B4558A">
        <w:rPr>
          <w:rFonts w:ascii="Times New Roman" w:hAnsi="Times New Roman" w:cs="Times New Roman"/>
        </w:rPr>
        <w:t xml:space="preserve"> та її функціонування</w:t>
      </w:r>
      <w:r w:rsidR="0065784F" w:rsidRPr="00B4558A">
        <w:rPr>
          <w:rFonts w:ascii="Times New Roman" w:hAnsi="Times New Roman" w:cs="Times New Roman"/>
        </w:rPr>
        <w:t xml:space="preserve"> передбачалася</w:t>
      </w:r>
      <w:r w:rsidR="00553758" w:rsidRPr="00B4558A">
        <w:rPr>
          <w:rFonts w:ascii="Times New Roman" w:hAnsi="Times New Roman" w:cs="Times New Roman"/>
        </w:rPr>
        <w:t xml:space="preserve"> наявність певних коштів, приміщень культового призначення та служителів культу. </w:t>
      </w:r>
    </w:p>
    <w:p w:rsidR="00553758" w:rsidRPr="00B4558A" w:rsidRDefault="006C7928"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У другій половині Х</w:t>
      </w:r>
      <w:r w:rsidRPr="00B4558A">
        <w:rPr>
          <w:rFonts w:ascii="Times New Roman" w:hAnsi="Times New Roman" w:cs="Times New Roman"/>
          <w:lang w:val="en-US"/>
        </w:rPr>
        <w:t>I</w:t>
      </w:r>
      <w:r w:rsidRPr="00B4558A">
        <w:rPr>
          <w:rFonts w:ascii="Times New Roman" w:hAnsi="Times New Roman" w:cs="Times New Roman"/>
        </w:rPr>
        <w:t>Х ст.</w:t>
      </w:r>
      <w:r w:rsidR="007E40CC" w:rsidRPr="00B4558A">
        <w:rPr>
          <w:rFonts w:ascii="Times New Roman" w:hAnsi="Times New Roman" w:cs="Times New Roman"/>
        </w:rPr>
        <w:t xml:space="preserve"> єврейська діаспора</w:t>
      </w:r>
      <w:r w:rsidR="00553758" w:rsidRPr="00B4558A">
        <w:rPr>
          <w:rFonts w:ascii="Times New Roman" w:hAnsi="Times New Roman" w:cs="Times New Roman"/>
        </w:rPr>
        <w:t xml:space="preserve"> Буковини швидко</w:t>
      </w:r>
      <w:r w:rsidRPr="00B4558A">
        <w:rPr>
          <w:rFonts w:ascii="Times New Roman" w:hAnsi="Times New Roman" w:cs="Times New Roman"/>
        </w:rPr>
        <w:t xml:space="preserve"> збільшувалося</w:t>
      </w:r>
      <w:r w:rsidR="00345910" w:rsidRPr="00B4558A">
        <w:rPr>
          <w:rFonts w:ascii="Times New Roman" w:hAnsi="Times New Roman" w:cs="Times New Roman"/>
        </w:rPr>
        <w:t xml:space="preserve"> за рахунок іммігрантів з Галичини та російської Бессарабії. У</w:t>
      </w:r>
      <w:r w:rsidR="007E40CC" w:rsidRPr="00B4558A">
        <w:rPr>
          <w:rFonts w:ascii="Times New Roman" w:hAnsi="Times New Roman" w:cs="Times New Roman"/>
        </w:rPr>
        <w:t>продовж 1857–1900 рр. єврейське населення Буковини збільшилося втричі</w:t>
      </w:r>
      <w:r w:rsidR="00345910" w:rsidRPr="00B4558A">
        <w:rPr>
          <w:rFonts w:ascii="Times New Roman" w:hAnsi="Times New Roman" w:cs="Times New Roman"/>
        </w:rPr>
        <w:t xml:space="preserve"> </w:t>
      </w:r>
      <w:r w:rsidRPr="00B4558A">
        <w:rPr>
          <w:rFonts w:ascii="Times New Roman" w:hAnsi="Times New Roman" w:cs="Times New Roman"/>
        </w:rPr>
        <w:t xml:space="preserve"> й перетворилося на</w:t>
      </w:r>
      <w:r w:rsidR="00553758" w:rsidRPr="00B4558A">
        <w:rPr>
          <w:rFonts w:ascii="Times New Roman" w:hAnsi="Times New Roman" w:cs="Times New Roman"/>
        </w:rPr>
        <w:t xml:space="preserve"> третю за чисельністю</w:t>
      </w:r>
      <w:r w:rsidRPr="00B4558A">
        <w:rPr>
          <w:rFonts w:ascii="Times New Roman" w:hAnsi="Times New Roman" w:cs="Times New Roman"/>
        </w:rPr>
        <w:t>,</w:t>
      </w:r>
      <w:r w:rsidR="00553758" w:rsidRPr="00B4558A">
        <w:rPr>
          <w:rFonts w:ascii="Times New Roman" w:hAnsi="Times New Roman" w:cs="Times New Roman"/>
        </w:rPr>
        <w:t xml:space="preserve"> після українців і румунів</w:t>
      </w:r>
      <w:r w:rsidRPr="00B4558A">
        <w:rPr>
          <w:rFonts w:ascii="Times New Roman" w:hAnsi="Times New Roman" w:cs="Times New Roman"/>
        </w:rPr>
        <w:t>,</w:t>
      </w:r>
      <w:r w:rsidR="0097362D" w:rsidRPr="00B4558A">
        <w:rPr>
          <w:rFonts w:ascii="Times New Roman" w:hAnsi="Times New Roman" w:cs="Times New Roman"/>
        </w:rPr>
        <w:t xml:space="preserve"> етнічну групу краю, який 26 лютого 1861 р. було офіційно пр</w:t>
      </w:r>
      <w:r w:rsidR="00FF35BC" w:rsidRPr="00B4558A">
        <w:rPr>
          <w:rFonts w:ascii="Times New Roman" w:hAnsi="Times New Roman" w:cs="Times New Roman"/>
        </w:rPr>
        <w:t xml:space="preserve">оголошено Герцогством Буковини </w:t>
      </w:r>
      <w:r w:rsidR="0097362D" w:rsidRPr="00B4558A">
        <w:rPr>
          <w:rFonts w:ascii="Times New Roman" w:hAnsi="Times New Roman" w:cs="Times New Roman"/>
        </w:rPr>
        <w:t>з</w:t>
      </w:r>
      <w:r w:rsidR="00FF35BC" w:rsidRPr="00B4558A">
        <w:rPr>
          <w:rFonts w:ascii="Times New Roman" w:hAnsi="Times New Roman" w:cs="Times New Roman"/>
        </w:rPr>
        <w:t>і</w:t>
      </w:r>
      <w:r w:rsidR="0097362D" w:rsidRPr="00B4558A">
        <w:rPr>
          <w:rFonts w:ascii="Times New Roman" w:hAnsi="Times New Roman" w:cs="Times New Roman"/>
        </w:rPr>
        <w:t xml:space="preserve"> столицею у Чернівцях.</w:t>
      </w:r>
      <w:r w:rsidR="00345910" w:rsidRPr="00B4558A">
        <w:rPr>
          <w:rFonts w:ascii="Times New Roman" w:hAnsi="Times New Roman" w:cs="Times New Roman"/>
        </w:rPr>
        <w:t xml:space="preserve"> </w:t>
      </w:r>
      <w:r w:rsidR="0097362D" w:rsidRPr="00B4558A">
        <w:rPr>
          <w:rFonts w:ascii="Times New Roman" w:hAnsi="Times New Roman" w:cs="Times New Roman"/>
        </w:rPr>
        <w:t xml:space="preserve"> </w:t>
      </w:r>
    </w:p>
    <w:p w:rsidR="00D36C88" w:rsidRPr="00B4558A" w:rsidRDefault="00553758"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Територіально євреї заселяли пере</w:t>
      </w:r>
      <w:r w:rsidR="006C7928" w:rsidRPr="00B4558A">
        <w:rPr>
          <w:rFonts w:ascii="Times New Roman" w:hAnsi="Times New Roman" w:cs="Times New Roman"/>
        </w:rPr>
        <w:t>важно північну частину Буковини. Вони жили у містечках</w:t>
      </w:r>
      <w:r w:rsidR="007448CF" w:rsidRPr="00B4558A">
        <w:rPr>
          <w:rFonts w:ascii="Times New Roman" w:hAnsi="Times New Roman" w:cs="Times New Roman"/>
        </w:rPr>
        <w:t xml:space="preserve"> і селах</w:t>
      </w:r>
      <w:r w:rsidR="006C7928" w:rsidRPr="00B4558A">
        <w:rPr>
          <w:rFonts w:ascii="Times New Roman" w:hAnsi="Times New Roman" w:cs="Times New Roman"/>
        </w:rPr>
        <w:t xml:space="preserve"> на берегах річок</w:t>
      </w:r>
      <w:r w:rsidRPr="00B4558A">
        <w:rPr>
          <w:rFonts w:ascii="Times New Roman" w:hAnsi="Times New Roman" w:cs="Times New Roman"/>
        </w:rPr>
        <w:t xml:space="preserve"> Прут </w:t>
      </w:r>
      <w:r w:rsidR="006C7928" w:rsidRPr="00B4558A">
        <w:rPr>
          <w:rFonts w:ascii="Times New Roman" w:hAnsi="Times New Roman" w:cs="Times New Roman"/>
        </w:rPr>
        <w:t xml:space="preserve">і </w:t>
      </w:r>
      <w:r w:rsidRPr="00B4558A">
        <w:rPr>
          <w:rFonts w:ascii="Times New Roman" w:hAnsi="Times New Roman" w:cs="Times New Roman"/>
        </w:rPr>
        <w:t xml:space="preserve">Черемош. У південній частині краю густота єврейського населення була значно нижчою. </w:t>
      </w:r>
      <w:r w:rsidR="006C7928" w:rsidRPr="00B4558A">
        <w:rPr>
          <w:rFonts w:ascii="Times New Roman" w:hAnsi="Times New Roman" w:cs="Times New Roman"/>
        </w:rPr>
        <w:t>Так, у 18</w:t>
      </w:r>
      <w:r w:rsidRPr="00B4558A">
        <w:rPr>
          <w:rFonts w:ascii="Times New Roman" w:hAnsi="Times New Roman" w:cs="Times New Roman"/>
        </w:rPr>
        <w:t xml:space="preserve">80-х рр. </w:t>
      </w:r>
      <w:r w:rsidR="006C7928" w:rsidRPr="00B4558A">
        <w:rPr>
          <w:rFonts w:ascii="Times New Roman" w:hAnsi="Times New Roman" w:cs="Times New Roman"/>
        </w:rPr>
        <w:t>і</w:t>
      </w:r>
      <w:r w:rsidRPr="00B4558A">
        <w:rPr>
          <w:rFonts w:ascii="Times New Roman" w:hAnsi="Times New Roman" w:cs="Times New Roman"/>
        </w:rPr>
        <w:t xml:space="preserve">з 156 сільських громад Буковини євреї проживали у 121, з </w:t>
      </w:r>
      <w:r w:rsidR="006C7928" w:rsidRPr="00B4558A">
        <w:rPr>
          <w:rFonts w:ascii="Times New Roman" w:hAnsi="Times New Roman" w:cs="Times New Roman"/>
        </w:rPr>
        <w:t>яких 86 знаходилися</w:t>
      </w:r>
      <w:r w:rsidRPr="00B4558A">
        <w:rPr>
          <w:rFonts w:ascii="Times New Roman" w:hAnsi="Times New Roman" w:cs="Times New Roman"/>
        </w:rPr>
        <w:t xml:space="preserve"> </w:t>
      </w:r>
      <w:r w:rsidR="006C7928" w:rsidRPr="00B4558A">
        <w:rPr>
          <w:rFonts w:ascii="Times New Roman" w:hAnsi="Times New Roman" w:cs="Times New Roman"/>
        </w:rPr>
        <w:t>у</w:t>
      </w:r>
      <w:r w:rsidRPr="00B4558A">
        <w:rPr>
          <w:rFonts w:ascii="Times New Roman" w:hAnsi="Times New Roman" w:cs="Times New Roman"/>
        </w:rPr>
        <w:t xml:space="preserve"> північній частині Буковини</w:t>
      </w:r>
      <w:r w:rsidR="00D36C88" w:rsidRPr="00B4558A">
        <w:rPr>
          <w:rFonts w:ascii="Times New Roman" w:hAnsi="Times New Roman" w:cs="Times New Roman"/>
        </w:rPr>
        <w:t>, а 25 – у південній. У 46-ти г</w:t>
      </w:r>
      <w:r w:rsidR="006C7928" w:rsidRPr="00B4558A">
        <w:rPr>
          <w:rFonts w:ascii="Times New Roman" w:hAnsi="Times New Roman" w:cs="Times New Roman"/>
        </w:rPr>
        <w:t xml:space="preserve">ромадах північної Буковини євреї становили до 10 %, у 26-ти – до </w:t>
      </w:r>
      <w:r w:rsidR="00D36C88" w:rsidRPr="00B4558A">
        <w:rPr>
          <w:rFonts w:ascii="Times New Roman" w:hAnsi="Times New Roman" w:cs="Times New Roman"/>
        </w:rPr>
        <w:t>25</w:t>
      </w:r>
      <w:r w:rsidR="006C7928" w:rsidRPr="00B4558A">
        <w:rPr>
          <w:rFonts w:ascii="Times New Roman" w:hAnsi="Times New Roman" w:cs="Times New Roman"/>
        </w:rPr>
        <w:t xml:space="preserve"> % й у</w:t>
      </w:r>
      <w:r w:rsidR="00D36C88" w:rsidRPr="00B4558A">
        <w:rPr>
          <w:rFonts w:ascii="Times New Roman" w:hAnsi="Times New Roman" w:cs="Times New Roman"/>
        </w:rPr>
        <w:t xml:space="preserve"> </w:t>
      </w:r>
      <w:r w:rsidR="006C7928" w:rsidRPr="00B4558A">
        <w:rPr>
          <w:rFonts w:ascii="Times New Roman" w:hAnsi="Times New Roman" w:cs="Times New Roman"/>
        </w:rPr>
        <w:t xml:space="preserve">п’яти – до </w:t>
      </w:r>
      <w:r w:rsidR="00D36C88" w:rsidRPr="00B4558A">
        <w:rPr>
          <w:rFonts w:ascii="Times New Roman" w:hAnsi="Times New Roman" w:cs="Times New Roman"/>
        </w:rPr>
        <w:t>50</w:t>
      </w:r>
      <w:r w:rsidR="006C7928" w:rsidRPr="00B4558A">
        <w:rPr>
          <w:rFonts w:ascii="Times New Roman" w:hAnsi="Times New Roman" w:cs="Times New Roman"/>
        </w:rPr>
        <w:t xml:space="preserve"> </w:t>
      </w:r>
      <w:r w:rsidR="00D36C88" w:rsidRPr="00B4558A">
        <w:rPr>
          <w:rFonts w:ascii="Times New Roman" w:hAnsi="Times New Roman" w:cs="Times New Roman"/>
        </w:rPr>
        <w:t>%</w:t>
      </w:r>
      <w:r w:rsidR="006C7928" w:rsidRPr="00B4558A">
        <w:rPr>
          <w:rFonts w:ascii="Times New Roman" w:hAnsi="Times New Roman" w:cs="Times New Roman"/>
        </w:rPr>
        <w:t xml:space="preserve"> від загальної кількості населення певної місцевості. У південній частині Буковини у</w:t>
      </w:r>
      <w:r w:rsidR="007448CF" w:rsidRPr="00B4558A">
        <w:rPr>
          <w:rFonts w:ascii="Times New Roman" w:hAnsi="Times New Roman" w:cs="Times New Roman"/>
        </w:rPr>
        <w:t xml:space="preserve"> шістнадцят</w:t>
      </w:r>
      <w:r w:rsidR="006C7928" w:rsidRPr="00B4558A">
        <w:rPr>
          <w:rFonts w:ascii="Times New Roman" w:hAnsi="Times New Roman" w:cs="Times New Roman"/>
        </w:rPr>
        <w:t xml:space="preserve">и селах євреї становили близько </w:t>
      </w:r>
      <w:r w:rsidR="00D36C88" w:rsidRPr="00B4558A">
        <w:rPr>
          <w:rFonts w:ascii="Times New Roman" w:hAnsi="Times New Roman" w:cs="Times New Roman"/>
        </w:rPr>
        <w:t>10</w:t>
      </w:r>
      <w:r w:rsidR="006C7928" w:rsidRPr="00B4558A">
        <w:rPr>
          <w:rFonts w:ascii="Times New Roman" w:hAnsi="Times New Roman" w:cs="Times New Roman"/>
        </w:rPr>
        <w:t xml:space="preserve"> </w:t>
      </w:r>
      <w:r w:rsidR="00D36C88" w:rsidRPr="00B4558A">
        <w:rPr>
          <w:rFonts w:ascii="Times New Roman" w:hAnsi="Times New Roman" w:cs="Times New Roman"/>
        </w:rPr>
        <w:t xml:space="preserve">%, </w:t>
      </w:r>
      <w:r w:rsidR="006C7928" w:rsidRPr="00B4558A">
        <w:rPr>
          <w:rFonts w:ascii="Times New Roman" w:hAnsi="Times New Roman" w:cs="Times New Roman"/>
        </w:rPr>
        <w:t xml:space="preserve">і у </w:t>
      </w:r>
      <w:r w:rsidR="00D36C88" w:rsidRPr="00B4558A">
        <w:rPr>
          <w:rFonts w:ascii="Times New Roman" w:hAnsi="Times New Roman" w:cs="Times New Roman"/>
        </w:rPr>
        <w:t xml:space="preserve"> </w:t>
      </w:r>
      <w:r w:rsidR="007448CF" w:rsidRPr="00B4558A">
        <w:rPr>
          <w:rFonts w:ascii="Times New Roman" w:hAnsi="Times New Roman" w:cs="Times New Roman"/>
        </w:rPr>
        <w:t xml:space="preserve">дев’яти – </w:t>
      </w:r>
      <w:r w:rsidR="00D36C88" w:rsidRPr="00B4558A">
        <w:rPr>
          <w:rFonts w:ascii="Times New Roman" w:hAnsi="Times New Roman" w:cs="Times New Roman"/>
        </w:rPr>
        <w:t>25</w:t>
      </w:r>
      <w:r w:rsidR="007448CF" w:rsidRPr="00B4558A">
        <w:rPr>
          <w:rFonts w:ascii="Times New Roman" w:hAnsi="Times New Roman" w:cs="Times New Roman"/>
        </w:rPr>
        <w:t xml:space="preserve"> </w:t>
      </w:r>
      <w:r w:rsidR="00D36C88" w:rsidRPr="00B4558A">
        <w:rPr>
          <w:rFonts w:ascii="Times New Roman" w:hAnsi="Times New Roman" w:cs="Times New Roman"/>
        </w:rPr>
        <w:t>%</w:t>
      </w:r>
      <w:r w:rsidR="007448CF" w:rsidRPr="00B4558A">
        <w:rPr>
          <w:rFonts w:ascii="Times New Roman" w:hAnsi="Times New Roman" w:cs="Times New Roman"/>
        </w:rPr>
        <w:t xml:space="preserve"> від загальної кількості усіх мешканців села</w:t>
      </w:r>
      <w:r w:rsidR="00D36C88" w:rsidRPr="00B4558A">
        <w:rPr>
          <w:rFonts w:ascii="Times New Roman" w:hAnsi="Times New Roman" w:cs="Times New Roman"/>
        </w:rPr>
        <w:t>.</w:t>
      </w:r>
    </w:p>
    <w:p w:rsidR="00553758" w:rsidRPr="00B4558A" w:rsidRDefault="007448CF"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Наприкінці </w:t>
      </w:r>
      <w:r w:rsidR="00D36C88" w:rsidRPr="00B4558A">
        <w:rPr>
          <w:rFonts w:ascii="Times New Roman" w:hAnsi="Times New Roman" w:cs="Times New Roman"/>
        </w:rPr>
        <w:t>ХІХ</w:t>
      </w:r>
      <w:r w:rsidRPr="00B4558A">
        <w:rPr>
          <w:rFonts w:ascii="Times New Roman" w:hAnsi="Times New Roman" w:cs="Times New Roman"/>
        </w:rPr>
        <w:t xml:space="preserve"> – на </w:t>
      </w:r>
      <w:r w:rsidR="00D36C88" w:rsidRPr="00B4558A">
        <w:rPr>
          <w:rFonts w:ascii="Times New Roman" w:hAnsi="Times New Roman" w:cs="Times New Roman"/>
        </w:rPr>
        <w:t xml:space="preserve">початку ХХ ст. </w:t>
      </w:r>
      <w:r w:rsidRPr="00B4558A">
        <w:rPr>
          <w:rFonts w:ascii="Times New Roman" w:hAnsi="Times New Roman" w:cs="Times New Roman"/>
        </w:rPr>
        <w:t>євреї поступово ставали містянами. Звісно, що вони і раніше намагалися оселятися у містах. Проте, якщо у першій половині ХІХ ст. урбанізація єврейського населення</w:t>
      </w:r>
      <w:r w:rsidR="00D36C88" w:rsidRPr="00B4558A">
        <w:rPr>
          <w:rFonts w:ascii="Times New Roman" w:hAnsi="Times New Roman" w:cs="Times New Roman"/>
        </w:rPr>
        <w:t xml:space="preserve"> була</w:t>
      </w:r>
      <w:r w:rsidR="00553758" w:rsidRPr="00B4558A">
        <w:rPr>
          <w:rFonts w:ascii="Times New Roman" w:hAnsi="Times New Roman" w:cs="Times New Roman"/>
        </w:rPr>
        <w:t xml:space="preserve"> </w:t>
      </w:r>
      <w:r w:rsidRPr="00B4558A">
        <w:rPr>
          <w:rFonts w:ascii="Times New Roman" w:hAnsi="Times New Roman" w:cs="Times New Roman"/>
        </w:rPr>
        <w:t>викликана, передусім,</w:t>
      </w:r>
      <w:r w:rsidR="00D36C88" w:rsidRPr="00B4558A">
        <w:rPr>
          <w:rFonts w:ascii="Times New Roman" w:hAnsi="Times New Roman" w:cs="Times New Roman"/>
        </w:rPr>
        <w:t xml:space="preserve"> </w:t>
      </w:r>
      <w:r w:rsidRPr="00B4558A">
        <w:rPr>
          <w:rFonts w:ascii="Times New Roman" w:hAnsi="Times New Roman" w:cs="Times New Roman"/>
        </w:rPr>
        <w:t xml:space="preserve">дискримінаційним, як для євреїв, </w:t>
      </w:r>
      <w:r w:rsidR="00D36C88" w:rsidRPr="00B4558A">
        <w:rPr>
          <w:rFonts w:ascii="Times New Roman" w:hAnsi="Times New Roman" w:cs="Times New Roman"/>
        </w:rPr>
        <w:t>а</w:t>
      </w:r>
      <w:r w:rsidRPr="00B4558A">
        <w:rPr>
          <w:rFonts w:ascii="Times New Roman" w:hAnsi="Times New Roman" w:cs="Times New Roman"/>
        </w:rPr>
        <w:t xml:space="preserve">встрійським законодавством, то у другій половині </w:t>
      </w:r>
      <w:r w:rsidR="00D36C88" w:rsidRPr="00B4558A">
        <w:rPr>
          <w:rFonts w:ascii="Times New Roman" w:hAnsi="Times New Roman" w:cs="Times New Roman"/>
        </w:rPr>
        <w:t>ст</w:t>
      </w:r>
      <w:r w:rsidRPr="00B4558A">
        <w:rPr>
          <w:rFonts w:ascii="Times New Roman" w:hAnsi="Times New Roman" w:cs="Times New Roman"/>
        </w:rPr>
        <w:t>оліття</w:t>
      </w:r>
      <w:r w:rsidR="00D36C88" w:rsidRPr="00B4558A">
        <w:rPr>
          <w:rFonts w:ascii="Times New Roman" w:hAnsi="Times New Roman" w:cs="Times New Roman"/>
        </w:rPr>
        <w:t xml:space="preserve"> –</w:t>
      </w:r>
      <w:r w:rsidRPr="00B4558A">
        <w:rPr>
          <w:rFonts w:ascii="Times New Roman" w:hAnsi="Times New Roman" w:cs="Times New Roman"/>
        </w:rPr>
        <w:t xml:space="preserve"> </w:t>
      </w:r>
      <w:r w:rsidR="00DA7FA1" w:rsidRPr="00B4558A">
        <w:rPr>
          <w:rFonts w:ascii="Times New Roman" w:hAnsi="Times New Roman" w:cs="Times New Roman"/>
        </w:rPr>
        <w:t>соціально-</w:t>
      </w:r>
      <w:r w:rsidRPr="00B4558A">
        <w:rPr>
          <w:rFonts w:ascii="Times New Roman" w:hAnsi="Times New Roman" w:cs="Times New Roman"/>
        </w:rPr>
        <w:t>економічними причинами (</w:t>
      </w:r>
      <w:r w:rsidR="00D36C88" w:rsidRPr="00B4558A">
        <w:rPr>
          <w:rFonts w:ascii="Times New Roman" w:hAnsi="Times New Roman" w:cs="Times New Roman"/>
        </w:rPr>
        <w:t>перенаселення</w:t>
      </w:r>
      <w:r w:rsidRPr="00B4558A">
        <w:rPr>
          <w:rFonts w:ascii="Times New Roman" w:hAnsi="Times New Roman" w:cs="Times New Roman"/>
        </w:rPr>
        <w:t xml:space="preserve"> сіл, несприятлива оренда</w:t>
      </w:r>
      <w:r w:rsidR="00DA7FA1" w:rsidRPr="00B4558A">
        <w:rPr>
          <w:rFonts w:ascii="Times New Roman" w:hAnsi="Times New Roman" w:cs="Times New Roman"/>
        </w:rPr>
        <w:t>, безробіття</w:t>
      </w:r>
      <w:r w:rsidRPr="00B4558A">
        <w:rPr>
          <w:rFonts w:ascii="Times New Roman" w:hAnsi="Times New Roman" w:cs="Times New Roman"/>
        </w:rPr>
        <w:t xml:space="preserve"> тощо</w:t>
      </w:r>
      <w:r w:rsidR="00DA7FA1" w:rsidRPr="00B4558A">
        <w:rPr>
          <w:rFonts w:ascii="Times New Roman" w:hAnsi="Times New Roman" w:cs="Times New Roman"/>
        </w:rPr>
        <w:t>). К</w:t>
      </w:r>
      <w:r w:rsidR="00D36C88" w:rsidRPr="00B4558A">
        <w:rPr>
          <w:rFonts w:ascii="Times New Roman" w:hAnsi="Times New Roman" w:cs="Times New Roman"/>
        </w:rPr>
        <w:t>рім того,</w:t>
      </w:r>
      <w:r w:rsidR="00DA7FA1" w:rsidRPr="00B4558A">
        <w:rPr>
          <w:rFonts w:ascii="Times New Roman" w:hAnsi="Times New Roman" w:cs="Times New Roman"/>
        </w:rPr>
        <w:t xml:space="preserve"> євреї завжди були буржуазною, тобто міською діаспорою</w:t>
      </w:r>
      <w:r w:rsidR="00A813B2" w:rsidRPr="00B4558A">
        <w:rPr>
          <w:rFonts w:ascii="Times New Roman" w:hAnsi="Times New Roman" w:cs="Times New Roman"/>
        </w:rPr>
        <w:t>, а отже, найбільш урбанізованою етногрупою.</w:t>
      </w:r>
      <w:r w:rsidR="00D36C88" w:rsidRPr="00B4558A">
        <w:rPr>
          <w:rFonts w:ascii="Times New Roman" w:hAnsi="Times New Roman" w:cs="Times New Roman"/>
        </w:rPr>
        <w:t xml:space="preserve"> </w:t>
      </w:r>
      <w:r w:rsidR="00A813B2" w:rsidRPr="00B4558A">
        <w:rPr>
          <w:rFonts w:ascii="Times New Roman" w:hAnsi="Times New Roman" w:cs="Times New Roman"/>
        </w:rPr>
        <w:t xml:space="preserve">Водночас </w:t>
      </w:r>
      <w:r w:rsidR="00D36C88" w:rsidRPr="00B4558A">
        <w:rPr>
          <w:rFonts w:ascii="Times New Roman" w:hAnsi="Times New Roman" w:cs="Times New Roman"/>
        </w:rPr>
        <w:t xml:space="preserve">єврейське населення </w:t>
      </w:r>
      <w:r w:rsidR="00A813B2" w:rsidRPr="00B4558A">
        <w:rPr>
          <w:rFonts w:ascii="Times New Roman" w:hAnsi="Times New Roman" w:cs="Times New Roman"/>
        </w:rPr>
        <w:t xml:space="preserve">буковинських </w:t>
      </w:r>
      <w:r w:rsidR="00D36C88" w:rsidRPr="00B4558A">
        <w:rPr>
          <w:rFonts w:ascii="Times New Roman" w:hAnsi="Times New Roman" w:cs="Times New Roman"/>
        </w:rPr>
        <w:t xml:space="preserve">міст інтенсивно </w:t>
      </w:r>
      <w:r w:rsidR="00D36C88" w:rsidRPr="00B4558A">
        <w:rPr>
          <w:rFonts w:ascii="Times New Roman" w:hAnsi="Times New Roman" w:cs="Times New Roman"/>
        </w:rPr>
        <w:lastRenderedPageBreak/>
        <w:t xml:space="preserve">поповнювалося за рахунок переселенців  з інших земель Австро-Угорщини, особливо </w:t>
      </w:r>
      <w:r w:rsidR="00A813B2" w:rsidRPr="00B4558A">
        <w:rPr>
          <w:rFonts w:ascii="Times New Roman" w:hAnsi="Times New Roman" w:cs="Times New Roman"/>
        </w:rPr>
        <w:t xml:space="preserve">з </w:t>
      </w:r>
      <w:r w:rsidR="00D36C88" w:rsidRPr="00B4558A">
        <w:rPr>
          <w:rFonts w:ascii="Times New Roman" w:hAnsi="Times New Roman" w:cs="Times New Roman"/>
        </w:rPr>
        <w:t xml:space="preserve">Галичини. Внаслідок </w:t>
      </w:r>
      <w:r w:rsidR="00A813B2" w:rsidRPr="00B4558A">
        <w:rPr>
          <w:rFonts w:ascii="Times New Roman" w:hAnsi="Times New Roman" w:cs="Times New Roman"/>
        </w:rPr>
        <w:t xml:space="preserve">стрімких </w:t>
      </w:r>
      <w:r w:rsidR="00D36C88" w:rsidRPr="00B4558A">
        <w:rPr>
          <w:rFonts w:ascii="Times New Roman" w:hAnsi="Times New Roman" w:cs="Times New Roman"/>
        </w:rPr>
        <w:t>процесів</w:t>
      </w:r>
      <w:r w:rsidR="00FF35BC" w:rsidRPr="00B4558A">
        <w:rPr>
          <w:rFonts w:ascii="Times New Roman" w:hAnsi="Times New Roman" w:cs="Times New Roman"/>
        </w:rPr>
        <w:t xml:space="preserve"> урбанізації</w:t>
      </w:r>
      <w:r w:rsidR="00D36C88" w:rsidRPr="00B4558A">
        <w:rPr>
          <w:rFonts w:ascii="Times New Roman" w:hAnsi="Times New Roman" w:cs="Times New Roman"/>
        </w:rPr>
        <w:t xml:space="preserve"> на початку ХХ ст. серед жителів </w:t>
      </w:r>
      <w:r w:rsidR="00A813B2" w:rsidRPr="00B4558A">
        <w:rPr>
          <w:rFonts w:ascii="Times New Roman" w:hAnsi="Times New Roman" w:cs="Times New Roman"/>
        </w:rPr>
        <w:t xml:space="preserve">багатьох </w:t>
      </w:r>
      <w:r w:rsidR="00D36C88" w:rsidRPr="00B4558A">
        <w:rPr>
          <w:rFonts w:ascii="Times New Roman" w:hAnsi="Times New Roman" w:cs="Times New Roman"/>
        </w:rPr>
        <w:t xml:space="preserve">міст </w:t>
      </w:r>
      <w:r w:rsidR="00A813B2" w:rsidRPr="00B4558A">
        <w:rPr>
          <w:rFonts w:ascii="Times New Roman" w:hAnsi="Times New Roman" w:cs="Times New Roman"/>
        </w:rPr>
        <w:t xml:space="preserve">і містечок Буковини євреї стали </w:t>
      </w:r>
      <w:r w:rsidR="00FF35BC" w:rsidRPr="00B4558A">
        <w:rPr>
          <w:rFonts w:ascii="Times New Roman" w:hAnsi="Times New Roman" w:cs="Times New Roman"/>
        </w:rPr>
        <w:t>помітною, а у Садаґ</w:t>
      </w:r>
      <w:r w:rsidR="00AF40D0" w:rsidRPr="00B4558A">
        <w:rPr>
          <w:rFonts w:ascii="Times New Roman" w:hAnsi="Times New Roman" w:cs="Times New Roman"/>
        </w:rPr>
        <w:t>урі та Віжниці панівною</w:t>
      </w:r>
      <w:r w:rsidR="00A813B2" w:rsidRPr="00B4558A">
        <w:rPr>
          <w:rFonts w:ascii="Times New Roman" w:hAnsi="Times New Roman" w:cs="Times New Roman"/>
        </w:rPr>
        <w:t xml:space="preserve"> більшістю</w:t>
      </w:r>
      <w:r w:rsidR="00D36C88" w:rsidRPr="00B4558A">
        <w:rPr>
          <w:rFonts w:ascii="Times New Roman" w:hAnsi="Times New Roman" w:cs="Times New Roman"/>
        </w:rPr>
        <w:t xml:space="preserve">. Наприклад, </w:t>
      </w:r>
      <w:r w:rsidR="00A813B2" w:rsidRPr="00B4558A">
        <w:rPr>
          <w:rFonts w:ascii="Times New Roman" w:hAnsi="Times New Roman" w:cs="Times New Roman"/>
        </w:rPr>
        <w:t xml:space="preserve">у </w:t>
      </w:r>
      <w:r w:rsidR="00D36C88" w:rsidRPr="00B4558A">
        <w:rPr>
          <w:rFonts w:ascii="Times New Roman" w:hAnsi="Times New Roman" w:cs="Times New Roman"/>
        </w:rPr>
        <w:t>1900 р. у Чернівцях проживало 21</w:t>
      </w:r>
      <w:r w:rsidR="00A813B2" w:rsidRPr="00B4558A">
        <w:rPr>
          <w:rFonts w:ascii="Times New Roman" w:hAnsi="Times New Roman" w:cs="Times New Roman"/>
        </w:rPr>
        <w:t xml:space="preserve"> </w:t>
      </w:r>
      <w:r w:rsidR="00D36C88" w:rsidRPr="00B4558A">
        <w:rPr>
          <w:rFonts w:ascii="Times New Roman" w:hAnsi="Times New Roman" w:cs="Times New Roman"/>
        </w:rPr>
        <w:t>587 євреї</w:t>
      </w:r>
      <w:r w:rsidR="00A813B2" w:rsidRPr="00B4558A">
        <w:rPr>
          <w:rFonts w:ascii="Times New Roman" w:hAnsi="Times New Roman" w:cs="Times New Roman"/>
        </w:rPr>
        <w:t>в, що становило</w:t>
      </w:r>
      <w:r w:rsidR="00D36C88" w:rsidRPr="00B4558A">
        <w:rPr>
          <w:rFonts w:ascii="Times New Roman" w:hAnsi="Times New Roman" w:cs="Times New Roman"/>
        </w:rPr>
        <w:t xml:space="preserve"> 32 % від усього населення</w:t>
      </w:r>
      <w:r w:rsidR="00A813B2" w:rsidRPr="00B4558A">
        <w:rPr>
          <w:rFonts w:ascii="Times New Roman" w:hAnsi="Times New Roman" w:cs="Times New Roman"/>
        </w:rPr>
        <w:t xml:space="preserve"> міста;</w:t>
      </w:r>
      <w:r w:rsidR="00D36C88" w:rsidRPr="00B4558A">
        <w:rPr>
          <w:rFonts w:ascii="Times New Roman" w:hAnsi="Times New Roman" w:cs="Times New Roman"/>
        </w:rPr>
        <w:t xml:space="preserve"> </w:t>
      </w:r>
      <w:r w:rsidR="00A813B2" w:rsidRPr="00B4558A">
        <w:rPr>
          <w:rFonts w:ascii="Times New Roman" w:hAnsi="Times New Roman" w:cs="Times New Roman"/>
        </w:rPr>
        <w:t>у</w:t>
      </w:r>
      <w:r w:rsidR="00D36C88" w:rsidRPr="00B4558A">
        <w:rPr>
          <w:rFonts w:ascii="Times New Roman" w:hAnsi="Times New Roman" w:cs="Times New Roman"/>
        </w:rPr>
        <w:t xml:space="preserve"> Сад</w:t>
      </w:r>
      <w:r w:rsidR="00A813B2" w:rsidRPr="00B4558A">
        <w:rPr>
          <w:rFonts w:ascii="Times New Roman" w:hAnsi="Times New Roman" w:cs="Times New Roman"/>
        </w:rPr>
        <w:t>агу</w:t>
      </w:r>
      <w:r w:rsidR="00D36C88" w:rsidRPr="00B4558A">
        <w:rPr>
          <w:rFonts w:ascii="Times New Roman" w:hAnsi="Times New Roman" w:cs="Times New Roman"/>
        </w:rPr>
        <w:t>рі – 3</w:t>
      </w:r>
      <w:r w:rsidR="00A813B2" w:rsidRPr="00B4558A">
        <w:rPr>
          <w:rFonts w:ascii="Times New Roman" w:hAnsi="Times New Roman" w:cs="Times New Roman"/>
        </w:rPr>
        <w:t xml:space="preserve"> </w:t>
      </w:r>
      <w:r w:rsidR="00D36C88" w:rsidRPr="00B4558A">
        <w:rPr>
          <w:rFonts w:ascii="Times New Roman" w:hAnsi="Times New Roman" w:cs="Times New Roman"/>
        </w:rPr>
        <w:t>437 (76</w:t>
      </w:r>
      <w:r w:rsidR="00A813B2" w:rsidRPr="00B4558A">
        <w:rPr>
          <w:rFonts w:ascii="Times New Roman" w:hAnsi="Times New Roman" w:cs="Times New Roman"/>
        </w:rPr>
        <w:t xml:space="preserve"> </w:t>
      </w:r>
      <w:r w:rsidR="00D36C88" w:rsidRPr="00B4558A">
        <w:rPr>
          <w:rFonts w:ascii="Times New Roman" w:hAnsi="Times New Roman" w:cs="Times New Roman"/>
        </w:rPr>
        <w:t>%), Вижниці – 3</w:t>
      </w:r>
      <w:r w:rsidR="00A813B2" w:rsidRPr="00B4558A">
        <w:rPr>
          <w:rFonts w:ascii="Times New Roman" w:hAnsi="Times New Roman" w:cs="Times New Roman"/>
        </w:rPr>
        <w:t xml:space="preserve"> </w:t>
      </w:r>
      <w:r w:rsidR="00D36C88" w:rsidRPr="00B4558A">
        <w:rPr>
          <w:rFonts w:ascii="Times New Roman" w:hAnsi="Times New Roman" w:cs="Times New Roman"/>
        </w:rPr>
        <w:t>997 (89</w:t>
      </w:r>
      <w:r w:rsidR="00A813B2" w:rsidRPr="00B4558A">
        <w:rPr>
          <w:rFonts w:ascii="Times New Roman" w:hAnsi="Times New Roman" w:cs="Times New Roman"/>
        </w:rPr>
        <w:t xml:space="preserve"> </w:t>
      </w:r>
      <w:r w:rsidR="00D36C88" w:rsidRPr="00B4558A">
        <w:rPr>
          <w:rFonts w:ascii="Times New Roman" w:hAnsi="Times New Roman" w:cs="Times New Roman"/>
        </w:rPr>
        <w:t>%), Сторожинці – 2</w:t>
      </w:r>
      <w:r w:rsidR="00A813B2" w:rsidRPr="00B4558A">
        <w:rPr>
          <w:rFonts w:ascii="Times New Roman" w:hAnsi="Times New Roman" w:cs="Times New Roman"/>
        </w:rPr>
        <w:t xml:space="preserve"> </w:t>
      </w:r>
      <w:r w:rsidR="00D36C88" w:rsidRPr="00B4558A">
        <w:rPr>
          <w:rFonts w:ascii="Times New Roman" w:hAnsi="Times New Roman" w:cs="Times New Roman"/>
        </w:rPr>
        <w:t>430 (36</w:t>
      </w:r>
      <w:r w:rsidR="00A813B2" w:rsidRPr="00B4558A">
        <w:rPr>
          <w:rFonts w:ascii="Times New Roman" w:hAnsi="Times New Roman" w:cs="Times New Roman"/>
        </w:rPr>
        <w:t xml:space="preserve"> </w:t>
      </w:r>
      <w:r w:rsidR="00D36C88" w:rsidRPr="00B4558A">
        <w:rPr>
          <w:rFonts w:ascii="Times New Roman" w:hAnsi="Times New Roman" w:cs="Times New Roman"/>
        </w:rPr>
        <w:t>%), Сучаві – 4</w:t>
      </w:r>
      <w:r w:rsidR="00A813B2" w:rsidRPr="00B4558A">
        <w:rPr>
          <w:rFonts w:ascii="Times New Roman" w:hAnsi="Times New Roman" w:cs="Times New Roman"/>
        </w:rPr>
        <w:t xml:space="preserve"> </w:t>
      </w:r>
      <w:r w:rsidR="00D36C88" w:rsidRPr="00B4558A">
        <w:rPr>
          <w:rFonts w:ascii="Times New Roman" w:hAnsi="Times New Roman" w:cs="Times New Roman"/>
        </w:rPr>
        <w:t>229 (38,6</w:t>
      </w:r>
      <w:r w:rsidR="00A813B2" w:rsidRPr="00B4558A">
        <w:rPr>
          <w:rFonts w:ascii="Times New Roman" w:hAnsi="Times New Roman" w:cs="Times New Roman"/>
        </w:rPr>
        <w:t xml:space="preserve"> </w:t>
      </w:r>
      <w:r w:rsidR="00D36C88" w:rsidRPr="00B4558A">
        <w:rPr>
          <w:rFonts w:ascii="Times New Roman" w:hAnsi="Times New Roman" w:cs="Times New Roman"/>
        </w:rPr>
        <w:t>%), Сереті – 3</w:t>
      </w:r>
      <w:r w:rsidR="00A813B2" w:rsidRPr="00B4558A">
        <w:rPr>
          <w:rFonts w:ascii="Times New Roman" w:hAnsi="Times New Roman" w:cs="Times New Roman"/>
        </w:rPr>
        <w:t xml:space="preserve"> </w:t>
      </w:r>
      <w:r w:rsidR="00D36C88" w:rsidRPr="00B4558A">
        <w:rPr>
          <w:rFonts w:ascii="Times New Roman" w:hAnsi="Times New Roman" w:cs="Times New Roman"/>
        </w:rPr>
        <w:t>093 (40,6</w:t>
      </w:r>
      <w:r w:rsidR="00A813B2" w:rsidRPr="00B4558A">
        <w:rPr>
          <w:rFonts w:ascii="Times New Roman" w:hAnsi="Times New Roman" w:cs="Times New Roman"/>
        </w:rPr>
        <w:t xml:space="preserve"> %), Гурагуморі – </w:t>
      </w:r>
      <w:r w:rsidR="00D36C88" w:rsidRPr="00B4558A">
        <w:rPr>
          <w:rFonts w:ascii="Times New Roman" w:hAnsi="Times New Roman" w:cs="Times New Roman"/>
        </w:rPr>
        <w:t>1</w:t>
      </w:r>
      <w:r w:rsidR="00A813B2" w:rsidRPr="00B4558A">
        <w:rPr>
          <w:rFonts w:ascii="Times New Roman" w:hAnsi="Times New Roman" w:cs="Times New Roman"/>
        </w:rPr>
        <w:t xml:space="preserve"> </w:t>
      </w:r>
      <w:r w:rsidR="00D36C88" w:rsidRPr="00B4558A">
        <w:rPr>
          <w:rFonts w:ascii="Times New Roman" w:hAnsi="Times New Roman" w:cs="Times New Roman"/>
        </w:rPr>
        <w:t>457 (35,9</w:t>
      </w:r>
      <w:r w:rsidR="00A813B2" w:rsidRPr="00B4558A">
        <w:rPr>
          <w:rFonts w:ascii="Times New Roman" w:hAnsi="Times New Roman" w:cs="Times New Roman"/>
        </w:rPr>
        <w:t xml:space="preserve"> %)</w:t>
      </w:r>
      <w:r w:rsidR="00D36C88" w:rsidRPr="00B4558A">
        <w:rPr>
          <w:rFonts w:ascii="Times New Roman" w:hAnsi="Times New Roman" w:cs="Times New Roman"/>
        </w:rPr>
        <w:t xml:space="preserve">. </w:t>
      </w:r>
    </w:p>
    <w:p w:rsidR="00D36C88" w:rsidRPr="00B4558A" w:rsidRDefault="00A813B2"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У</w:t>
      </w:r>
      <w:r w:rsidR="00D36C88" w:rsidRPr="00B4558A">
        <w:rPr>
          <w:rFonts w:ascii="Times New Roman" w:hAnsi="Times New Roman" w:cs="Times New Roman"/>
        </w:rPr>
        <w:t xml:space="preserve"> містах євреї з</w:t>
      </w:r>
      <w:r w:rsidRPr="00B4558A">
        <w:rPr>
          <w:rFonts w:ascii="Times New Roman" w:hAnsi="Times New Roman" w:cs="Times New Roman"/>
        </w:rPr>
        <w:t>могли застосувати свої</w:t>
      </w:r>
      <w:r w:rsidR="00D36C88" w:rsidRPr="00B4558A">
        <w:rPr>
          <w:rFonts w:ascii="Times New Roman" w:hAnsi="Times New Roman" w:cs="Times New Roman"/>
        </w:rPr>
        <w:t xml:space="preserve"> </w:t>
      </w:r>
      <w:r w:rsidRPr="00B4558A">
        <w:rPr>
          <w:rFonts w:ascii="Times New Roman" w:hAnsi="Times New Roman" w:cs="Times New Roman"/>
        </w:rPr>
        <w:t>зу</w:t>
      </w:r>
      <w:r w:rsidR="00D36C88" w:rsidRPr="00B4558A">
        <w:rPr>
          <w:rFonts w:ascii="Times New Roman" w:hAnsi="Times New Roman" w:cs="Times New Roman"/>
        </w:rPr>
        <w:t>сил</w:t>
      </w:r>
      <w:r w:rsidRPr="00B4558A">
        <w:rPr>
          <w:rFonts w:ascii="Times New Roman" w:hAnsi="Times New Roman" w:cs="Times New Roman"/>
        </w:rPr>
        <w:t>ля, знання, навички і природні здібності у галузі освіти, фінансів, торгівлі, медицини тощо</w:t>
      </w:r>
      <w:r w:rsidR="00D36C88" w:rsidRPr="00B4558A">
        <w:rPr>
          <w:rFonts w:ascii="Times New Roman" w:hAnsi="Times New Roman" w:cs="Times New Roman"/>
        </w:rPr>
        <w:t xml:space="preserve">. </w:t>
      </w:r>
      <w:r w:rsidR="002E3B22" w:rsidRPr="00B4558A">
        <w:rPr>
          <w:rFonts w:ascii="Times New Roman" w:hAnsi="Times New Roman" w:cs="Times New Roman"/>
        </w:rPr>
        <w:t>Вони були найбільшими платниками</w:t>
      </w:r>
      <w:r w:rsidR="00D36C88" w:rsidRPr="00B4558A">
        <w:rPr>
          <w:rFonts w:ascii="Times New Roman" w:hAnsi="Times New Roman" w:cs="Times New Roman"/>
        </w:rPr>
        <w:t xml:space="preserve"> податків</w:t>
      </w:r>
      <w:r w:rsidR="002E3B22" w:rsidRPr="00B4558A">
        <w:rPr>
          <w:rFonts w:ascii="Times New Roman" w:hAnsi="Times New Roman" w:cs="Times New Roman"/>
        </w:rPr>
        <w:t xml:space="preserve"> до міського бюджету, відігравали провідну роль у</w:t>
      </w:r>
      <w:r w:rsidR="00D36C88" w:rsidRPr="00B4558A">
        <w:rPr>
          <w:rFonts w:ascii="Times New Roman" w:hAnsi="Times New Roman" w:cs="Times New Roman"/>
        </w:rPr>
        <w:t xml:space="preserve"> </w:t>
      </w:r>
      <w:r w:rsidR="002E3B22" w:rsidRPr="00B4558A">
        <w:rPr>
          <w:rFonts w:ascii="Times New Roman" w:hAnsi="Times New Roman" w:cs="Times New Roman"/>
        </w:rPr>
        <w:t xml:space="preserve">міському </w:t>
      </w:r>
      <w:r w:rsidR="00D36C88" w:rsidRPr="00B4558A">
        <w:rPr>
          <w:rFonts w:ascii="Times New Roman" w:hAnsi="Times New Roman" w:cs="Times New Roman"/>
        </w:rPr>
        <w:t xml:space="preserve">самоврядуванні </w:t>
      </w:r>
      <w:r w:rsidR="002E3B22" w:rsidRPr="00B4558A">
        <w:rPr>
          <w:rFonts w:ascii="Times New Roman" w:hAnsi="Times New Roman" w:cs="Times New Roman"/>
        </w:rPr>
        <w:t xml:space="preserve">і справляли неабиякий </w:t>
      </w:r>
      <w:r w:rsidR="00D36C88" w:rsidRPr="00B4558A">
        <w:rPr>
          <w:rFonts w:ascii="Times New Roman" w:hAnsi="Times New Roman" w:cs="Times New Roman"/>
        </w:rPr>
        <w:t xml:space="preserve">вплив на </w:t>
      </w:r>
      <w:r w:rsidR="002E3B22" w:rsidRPr="00B4558A">
        <w:rPr>
          <w:rFonts w:ascii="Times New Roman" w:hAnsi="Times New Roman" w:cs="Times New Roman"/>
        </w:rPr>
        <w:t xml:space="preserve">австрійську </w:t>
      </w:r>
      <w:r w:rsidR="00D36C88" w:rsidRPr="00B4558A">
        <w:rPr>
          <w:rFonts w:ascii="Times New Roman" w:hAnsi="Times New Roman" w:cs="Times New Roman"/>
        </w:rPr>
        <w:t xml:space="preserve">адміністрацію краю. Соціальна структура єврейського населення буковинських міст була неоднорідною: від дрібних вуличних торговців до великих оптовиків, від простих ремісників до великих банкірів і промисловців. Економічна активність </w:t>
      </w:r>
      <w:r w:rsidR="002E3B22" w:rsidRPr="00B4558A">
        <w:rPr>
          <w:rFonts w:ascii="Times New Roman" w:hAnsi="Times New Roman" w:cs="Times New Roman"/>
        </w:rPr>
        <w:t>євреїв на Буковині була помітною від</w:t>
      </w:r>
      <w:r w:rsidR="00D36C88" w:rsidRPr="00B4558A">
        <w:rPr>
          <w:rFonts w:ascii="Times New Roman" w:hAnsi="Times New Roman" w:cs="Times New Roman"/>
        </w:rPr>
        <w:t xml:space="preserve"> перших років австрійського панування. </w:t>
      </w:r>
      <w:r w:rsidR="002E3B22" w:rsidRPr="00B4558A">
        <w:rPr>
          <w:rFonts w:ascii="Times New Roman" w:hAnsi="Times New Roman" w:cs="Times New Roman"/>
        </w:rPr>
        <w:t>Незважаючи на відомі обмеження</w:t>
      </w:r>
      <w:r w:rsidR="00D36C88" w:rsidRPr="00B4558A">
        <w:rPr>
          <w:rFonts w:ascii="Times New Roman" w:hAnsi="Times New Roman" w:cs="Times New Roman"/>
        </w:rPr>
        <w:t xml:space="preserve"> </w:t>
      </w:r>
      <w:r w:rsidR="002E3B22" w:rsidRPr="00B4558A">
        <w:rPr>
          <w:rFonts w:ascii="Times New Roman" w:hAnsi="Times New Roman" w:cs="Times New Roman"/>
        </w:rPr>
        <w:t>за «Єврейським статутом</w:t>
      </w:r>
      <w:r w:rsidR="00D36C88" w:rsidRPr="00B4558A">
        <w:rPr>
          <w:rFonts w:ascii="Times New Roman" w:hAnsi="Times New Roman" w:cs="Times New Roman"/>
        </w:rPr>
        <w:t>»</w:t>
      </w:r>
      <w:r w:rsidR="002E3B22" w:rsidRPr="00B4558A">
        <w:rPr>
          <w:rFonts w:ascii="Times New Roman" w:hAnsi="Times New Roman" w:cs="Times New Roman"/>
        </w:rPr>
        <w:t xml:space="preserve"> у виборі занять і доходів, єврейські підприємці</w:t>
      </w:r>
      <w:r w:rsidR="00D36C88" w:rsidRPr="00B4558A">
        <w:rPr>
          <w:rFonts w:ascii="Times New Roman" w:hAnsi="Times New Roman" w:cs="Times New Roman"/>
        </w:rPr>
        <w:t xml:space="preserve"> сконцентрували свою діяльність </w:t>
      </w:r>
      <w:r w:rsidR="002E3B22" w:rsidRPr="00B4558A">
        <w:rPr>
          <w:rFonts w:ascii="Times New Roman" w:hAnsi="Times New Roman" w:cs="Times New Roman"/>
        </w:rPr>
        <w:t xml:space="preserve">у </w:t>
      </w:r>
      <w:r w:rsidR="00D36C88" w:rsidRPr="00B4558A">
        <w:rPr>
          <w:rFonts w:ascii="Times New Roman" w:hAnsi="Times New Roman" w:cs="Times New Roman"/>
        </w:rPr>
        <w:t xml:space="preserve">торгівлі. </w:t>
      </w:r>
      <w:r w:rsidR="002E3B22" w:rsidRPr="00B4558A">
        <w:rPr>
          <w:rFonts w:ascii="Times New Roman" w:hAnsi="Times New Roman" w:cs="Times New Roman"/>
        </w:rPr>
        <w:t xml:space="preserve">У першій чверті </w:t>
      </w:r>
      <w:r w:rsidR="00D36C88" w:rsidRPr="00B4558A">
        <w:rPr>
          <w:rFonts w:ascii="Times New Roman" w:hAnsi="Times New Roman" w:cs="Times New Roman"/>
        </w:rPr>
        <w:t>ХІХ ст. євреям вдалося не тільки монополізувати усю дрібну посередницьку торгівлю,</w:t>
      </w:r>
      <w:r w:rsidR="002E3B22" w:rsidRPr="00B4558A">
        <w:rPr>
          <w:rFonts w:ascii="Times New Roman" w:hAnsi="Times New Roman" w:cs="Times New Roman"/>
        </w:rPr>
        <w:t xml:space="preserve"> але й зовнішню (</w:t>
      </w:r>
      <w:r w:rsidR="00D36C88" w:rsidRPr="00B4558A">
        <w:rPr>
          <w:rFonts w:ascii="Times New Roman" w:hAnsi="Times New Roman" w:cs="Times New Roman"/>
        </w:rPr>
        <w:t>транзитну</w:t>
      </w:r>
      <w:r w:rsidR="002E3B22" w:rsidRPr="00B4558A">
        <w:rPr>
          <w:rFonts w:ascii="Times New Roman" w:hAnsi="Times New Roman" w:cs="Times New Roman"/>
        </w:rPr>
        <w:t>)</w:t>
      </w:r>
      <w:r w:rsidR="00D36C88" w:rsidRPr="00B4558A">
        <w:rPr>
          <w:rFonts w:ascii="Times New Roman" w:hAnsi="Times New Roman" w:cs="Times New Roman"/>
        </w:rPr>
        <w:t xml:space="preserve"> торгівлю. </w:t>
      </w:r>
      <w:r w:rsidR="002E3B22" w:rsidRPr="00B4558A">
        <w:rPr>
          <w:rFonts w:ascii="Times New Roman" w:hAnsi="Times New Roman" w:cs="Times New Roman"/>
        </w:rPr>
        <w:t>У 1826 р.</w:t>
      </w:r>
      <w:r w:rsidR="00D36C88" w:rsidRPr="00B4558A">
        <w:rPr>
          <w:rFonts w:ascii="Times New Roman" w:hAnsi="Times New Roman" w:cs="Times New Roman"/>
        </w:rPr>
        <w:t xml:space="preserve"> з 814 офіційно зареєстрованих на Буковині єврейських сімей 456 займалися торгівлею.</w:t>
      </w:r>
    </w:p>
    <w:p w:rsidR="00D36C88" w:rsidRPr="00B4558A" w:rsidRDefault="00D36C88"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Чималі прибутки євреї отримували також від виробництва і пр</w:t>
      </w:r>
      <w:r w:rsidR="00A35E97" w:rsidRPr="00B4558A">
        <w:rPr>
          <w:rFonts w:ascii="Times New Roman" w:hAnsi="Times New Roman" w:cs="Times New Roman"/>
        </w:rPr>
        <w:t>одажу горілки та пива. Н</w:t>
      </w:r>
      <w:r w:rsidRPr="00B4558A">
        <w:rPr>
          <w:rFonts w:ascii="Times New Roman" w:hAnsi="Times New Roman" w:cs="Times New Roman"/>
        </w:rPr>
        <w:t xml:space="preserve">езважаючи на </w:t>
      </w:r>
      <w:r w:rsidR="00A35E97" w:rsidRPr="00B4558A">
        <w:rPr>
          <w:rFonts w:ascii="Times New Roman" w:hAnsi="Times New Roman" w:cs="Times New Roman"/>
        </w:rPr>
        <w:t>зусилля австрійської адміністрації щодо обмеження діяльності євреїв у справі гуральництва, кількість зайнятих у цьому бізнесі</w:t>
      </w:r>
      <w:r w:rsidRPr="00B4558A">
        <w:rPr>
          <w:rFonts w:ascii="Times New Roman" w:hAnsi="Times New Roman" w:cs="Times New Roman"/>
        </w:rPr>
        <w:t xml:space="preserve"> зростала</w:t>
      </w:r>
      <w:r w:rsidR="00A35E97" w:rsidRPr="00B4558A">
        <w:rPr>
          <w:rFonts w:ascii="Times New Roman" w:hAnsi="Times New Roman" w:cs="Times New Roman"/>
        </w:rPr>
        <w:t xml:space="preserve">. Наприклад, на </w:t>
      </w:r>
      <w:r w:rsidRPr="00B4558A">
        <w:rPr>
          <w:rFonts w:ascii="Times New Roman" w:hAnsi="Times New Roman" w:cs="Times New Roman"/>
        </w:rPr>
        <w:t>початк</w:t>
      </w:r>
      <w:r w:rsidR="00A35E97" w:rsidRPr="00B4558A">
        <w:rPr>
          <w:rFonts w:ascii="Times New Roman" w:hAnsi="Times New Roman" w:cs="Times New Roman"/>
        </w:rPr>
        <w:t>у</w:t>
      </w:r>
      <w:r w:rsidRPr="00B4558A">
        <w:rPr>
          <w:rFonts w:ascii="Times New Roman" w:hAnsi="Times New Roman" w:cs="Times New Roman"/>
        </w:rPr>
        <w:t xml:space="preserve"> </w:t>
      </w:r>
      <w:r w:rsidR="00A35E97" w:rsidRPr="00B4558A">
        <w:rPr>
          <w:rFonts w:ascii="Times New Roman" w:hAnsi="Times New Roman" w:cs="Times New Roman"/>
        </w:rPr>
        <w:t>1820-х рр. близько</w:t>
      </w:r>
      <w:r w:rsidRPr="00B4558A">
        <w:rPr>
          <w:rFonts w:ascii="Times New Roman" w:hAnsi="Times New Roman" w:cs="Times New Roman"/>
        </w:rPr>
        <w:t xml:space="preserve"> 122 </w:t>
      </w:r>
      <w:r w:rsidR="00A35E97" w:rsidRPr="00B4558A">
        <w:rPr>
          <w:rFonts w:ascii="Times New Roman" w:hAnsi="Times New Roman" w:cs="Times New Roman"/>
        </w:rPr>
        <w:t xml:space="preserve">єврейських </w:t>
      </w:r>
      <w:r w:rsidRPr="00B4558A">
        <w:rPr>
          <w:rFonts w:ascii="Times New Roman" w:hAnsi="Times New Roman" w:cs="Times New Roman"/>
        </w:rPr>
        <w:t>сімей</w:t>
      </w:r>
      <w:r w:rsidR="00A35E97" w:rsidRPr="00B4558A">
        <w:rPr>
          <w:rFonts w:ascii="Times New Roman" w:hAnsi="Times New Roman" w:cs="Times New Roman"/>
        </w:rPr>
        <w:t xml:space="preserve"> виробляли або про</w:t>
      </w:r>
      <w:r w:rsidR="00D44B8C" w:rsidRPr="00B4558A">
        <w:rPr>
          <w:rFonts w:ascii="Times New Roman" w:hAnsi="Times New Roman" w:cs="Times New Roman"/>
        </w:rPr>
        <w:t>да</w:t>
      </w:r>
      <w:r w:rsidR="00A35E97" w:rsidRPr="00B4558A">
        <w:rPr>
          <w:rFonts w:ascii="Times New Roman" w:hAnsi="Times New Roman" w:cs="Times New Roman"/>
        </w:rPr>
        <w:t>вали сп</w:t>
      </w:r>
      <w:r w:rsidR="00D44B8C" w:rsidRPr="00B4558A">
        <w:rPr>
          <w:rFonts w:ascii="Times New Roman" w:hAnsi="Times New Roman" w:cs="Times New Roman"/>
        </w:rPr>
        <w:t>и</w:t>
      </w:r>
      <w:r w:rsidR="00A35E97" w:rsidRPr="00B4558A">
        <w:rPr>
          <w:rFonts w:ascii="Times New Roman" w:hAnsi="Times New Roman" w:cs="Times New Roman"/>
        </w:rPr>
        <w:t>ртні напої</w:t>
      </w:r>
      <w:r w:rsidRPr="00B4558A">
        <w:rPr>
          <w:rFonts w:ascii="Times New Roman" w:hAnsi="Times New Roman" w:cs="Times New Roman"/>
        </w:rPr>
        <w:t xml:space="preserve">. </w:t>
      </w:r>
      <w:r w:rsidR="00D44B8C" w:rsidRPr="00B4558A">
        <w:rPr>
          <w:rFonts w:ascii="Times New Roman" w:hAnsi="Times New Roman" w:cs="Times New Roman"/>
        </w:rPr>
        <w:t xml:space="preserve">Традиційним видом діяльності євреїв залишалося ремесло. У 1820-х рр. </w:t>
      </w:r>
      <w:r w:rsidRPr="00B4558A">
        <w:rPr>
          <w:rFonts w:ascii="Times New Roman" w:hAnsi="Times New Roman" w:cs="Times New Roman"/>
        </w:rPr>
        <w:t>на</w:t>
      </w:r>
      <w:r w:rsidR="00D44B8C" w:rsidRPr="00B4558A">
        <w:rPr>
          <w:rFonts w:ascii="Times New Roman" w:hAnsi="Times New Roman" w:cs="Times New Roman"/>
        </w:rPr>
        <w:t xml:space="preserve"> Буковині</w:t>
      </w:r>
      <w:r w:rsidRPr="00B4558A">
        <w:rPr>
          <w:rFonts w:ascii="Times New Roman" w:hAnsi="Times New Roman" w:cs="Times New Roman"/>
        </w:rPr>
        <w:t xml:space="preserve"> </w:t>
      </w:r>
      <w:r w:rsidR="00D44B8C" w:rsidRPr="00B4558A">
        <w:rPr>
          <w:rFonts w:ascii="Times New Roman" w:hAnsi="Times New Roman" w:cs="Times New Roman"/>
        </w:rPr>
        <w:t xml:space="preserve">було 160 єврейських ремісників. До кінця століття їх кількість зросла </w:t>
      </w:r>
      <w:r w:rsidR="005D08C4" w:rsidRPr="00B4558A">
        <w:rPr>
          <w:rFonts w:ascii="Times New Roman" w:hAnsi="Times New Roman" w:cs="Times New Roman"/>
        </w:rPr>
        <w:t xml:space="preserve">щонайменше в десять разів. Єврейські </w:t>
      </w:r>
      <w:r w:rsidRPr="00B4558A">
        <w:rPr>
          <w:rFonts w:ascii="Times New Roman" w:hAnsi="Times New Roman" w:cs="Times New Roman"/>
        </w:rPr>
        <w:t>кравц</w:t>
      </w:r>
      <w:r w:rsidR="005D08C4" w:rsidRPr="00B4558A">
        <w:rPr>
          <w:rFonts w:ascii="Times New Roman" w:hAnsi="Times New Roman" w:cs="Times New Roman"/>
        </w:rPr>
        <w:t>і</w:t>
      </w:r>
      <w:r w:rsidRPr="00B4558A">
        <w:rPr>
          <w:rFonts w:ascii="Times New Roman" w:hAnsi="Times New Roman" w:cs="Times New Roman"/>
        </w:rPr>
        <w:t>, шевц</w:t>
      </w:r>
      <w:r w:rsidR="005D08C4" w:rsidRPr="00B4558A">
        <w:rPr>
          <w:rFonts w:ascii="Times New Roman" w:hAnsi="Times New Roman" w:cs="Times New Roman"/>
        </w:rPr>
        <w:t>і</w:t>
      </w:r>
      <w:r w:rsidRPr="00B4558A">
        <w:rPr>
          <w:rFonts w:ascii="Times New Roman" w:hAnsi="Times New Roman" w:cs="Times New Roman"/>
        </w:rPr>
        <w:t>, бляхар</w:t>
      </w:r>
      <w:r w:rsidR="005D08C4" w:rsidRPr="00B4558A">
        <w:rPr>
          <w:rFonts w:ascii="Times New Roman" w:hAnsi="Times New Roman" w:cs="Times New Roman"/>
        </w:rPr>
        <w:t>і</w:t>
      </w:r>
      <w:r w:rsidRPr="00B4558A">
        <w:rPr>
          <w:rFonts w:ascii="Times New Roman" w:hAnsi="Times New Roman" w:cs="Times New Roman"/>
        </w:rPr>
        <w:t>, столяри, друкар</w:t>
      </w:r>
      <w:r w:rsidR="005D08C4" w:rsidRPr="00B4558A">
        <w:rPr>
          <w:rFonts w:ascii="Times New Roman" w:hAnsi="Times New Roman" w:cs="Times New Roman"/>
        </w:rPr>
        <w:t>і</w:t>
      </w:r>
      <w:r w:rsidRPr="00B4558A">
        <w:rPr>
          <w:rFonts w:ascii="Times New Roman" w:hAnsi="Times New Roman" w:cs="Times New Roman"/>
        </w:rPr>
        <w:t>, ювелір</w:t>
      </w:r>
      <w:r w:rsidR="005D08C4" w:rsidRPr="00B4558A">
        <w:rPr>
          <w:rFonts w:ascii="Times New Roman" w:hAnsi="Times New Roman" w:cs="Times New Roman"/>
        </w:rPr>
        <w:t>и</w:t>
      </w:r>
      <w:r w:rsidRPr="00B4558A">
        <w:rPr>
          <w:rFonts w:ascii="Times New Roman" w:hAnsi="Times New Roman" w:cs="Times New Roman"/>
        </w:rPr>
        <w:t>,</w:t>
      </w:r>
      <w:r w:rsidR="005D08C4" w:rsidRPr="00B4558A">
        <w:rPr>
          <w:rFonts w:ascii="Times New Roman" w:hAnsi="Times New Roman" w:cs="Times New Roman"/>
        </w:rPr>
        <w:t xml:space="preserve"> чоботарі</w:t>
      </w:r>
      <w:r w:rsidRPr="00B4558A">
        <w:rPr>
          <w:rFonts w:ascii="Times New Roman" w:hAnsi="Times New Roman" w:cs="Times New Roman"/>
        </w:rPr>
        <w:t xml:space="preserve"> в</w:t>
      </w:r>
      <w:r w:rsidR="005D08C4" w:rsidRPr="00B4558A">
        <w:rPr>
          <w:rFonts w:ascii="Times New Roman" w:hAnsi="Times New Roman" w:cs="Times New Roman"/>
        </w:rPr>
        <w:t>ир</w:t>
      </w:r>
      <w:r w:rsidR="00FF35BC" w:rsidRPr="00B4558A">
        <w:rPr>
          <w:rFonts w:ascii="Times New Roman" w:hAnsi="Times New Roman" w:cs="Times New Roman"/>
        </w:rPr>
        <w:t xml:space="preserve">ізнялися </w:t>
      </w:r>
      <w:r w:rsidR="00FF35BC" w:rsidRPr="00B4558A">
        <w:rPr>
          <w:rFonts w:ascii="Times New Roman" w:hAnsi="Times New Roman" w:cs="Times New Roman"/>
        </w:rPr>
        <w:lastRenderedPageBreak/>
        <w:t>високою майстерністю й</w:t>
      </w:r>
      <w:r w:rsidR="005D08C4" w:rsidRPr="00B4558A">
        <w:rPr>
          <w:rFonts w:ascii="Times New Roman" w:hAnsi="Times New Roman" w:cs="Times New Roman"/>
        </w:rPr>
        <w:t xml:space="preserve"> організацією праці. Зазвичай </w:t>
      </w:r>
      <w:r w:rsidRPr="00B4558A">
        <w:rPr>
          <w:rFonts w:ascii="Times New Roman" w:hAnsi="Times New Roman" w:cs="Times New Roman"/>
        </w:rPr>
        <w:t>євреї були цехмістрами ремісничих об’єднань</w:t>
      </w:r>
      <w:r w:rsidR="005D08C4" w:rsidRPr="00B4558A">
        <w:rPr>
          <w:rFonts w:ascii="Times New Roman" w:hAnsi="Times New Roman" w:cs="Times New Roman"/>
        </w:rPr>
        <w:t xml:space="preserve"> (ферейнів)</w:t>
      </w:r>
      <w:r w:rsidRPr="00B4558A">
        <w:rPr>
          <w:rFonts w:ascii="Times New Roman" w:hAnsi="Times New Roman" w:cs="Times New Roman"/>
        </w:rPr>
        <w:t>.</w:t>
      </w:r>
    </w:p>
    <w:p w:rsidR="00CA7B91" w:rsidRPr="00B4558A" w:rsidRDefault="00CA7B91"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У другій половині ХІХ ст. </w:t>
      </w:r>
      <w:r w:rsidR="005D08C4" w:rsidRPr="00B4558A">
        <w:rPr>
          <w:rFonts w:ascii="Times New Roman" w:hAnsi="Times New Roman" w:cs="Times New Roman"/>
        </w:rPr>
        <w:t>в економіці Буковини зросла роль лихварського капіталу</w:t>
      </w:r>
      <w:r w:rsidR="00EB0045" w:rsidRPr="00B4558A">
        <w:rPr>
          <w:rFonts w:ascii="Times New Roman" w:hAnsi="Times New Roman" w:cs="Times New Roman"/>
        </w:rPr>
        <w:t xml:space="preserve">. Близько </w:t>
      </w:r>
      <w:r w:rsidRPr="00B4558A">
        <w:rPr>
          <w:rFonts w:ascii="Times New Roman" w:hAnsi="Times New Roman" w:cs="Times New Roman"/>
        </w:rPr>
        <w:t>половини (44,5</w:t>
      </w:r>
      <w:r w:rsidR="00EB0045" w:rsidRPr="00B4558A">
        <w:rPr>
          <w:rFonts w:ascii="Times New Roman" w:hAnsi="Times New Roman" w:cs="Times New Roman"/>
        </w:rPr>
        <w:t xml:space="preserve"> </w:t>
      </w:r>
      <w:r w:rsidRPr="00B4558A">
        <w:rPr>
          <w:rFonts w:ascii="Times New Roman" w:hAnsi="Times New Roman" w:cs="Times New Roman"/>
        </w:rPr>
        <w:t xml:space="preserve">%) </w:t>
      </w:r>
      <w:r w:rsidR="00EB0045" w:rsidRPr="00B4558A">
        <w:rPr>
          <w:rFonts w:ascii="Times New Roman" w:hAnsi="Times New Roman" w:cs="Times New Roman"/>
        </w:rPr>
        <w:t xml:space="preserve">від усього самозайнятого </w:t>
      </w:r>
      <w:r w:rsidRPr="00B4558A">
        <w:rPr>
          <w:rFonts w:ascii="Times New Roman" w:hAnsi="Times New Roman" w:cs="Times New Roman"/>
        </w:rPr>
        <w:t>єврейського населення</w:t>
      </w:r>
      <w:r w:rsidR="00EB0045" w:rsidRPr="00B4558A">
        <w:rPr>
          <w:rFonts w:ascii="Times New Roman" w:hAnsi="Times New Roman" w:cs="Times New Roman"/>
        </w:rPr>
        <w:t xml:space="preserve"> краю стали лихварями, які спрямували свою діяльність на місцевих </w:t>
      </w:r>
      <w:r w:rsidR="00FF35BC" w:rsidRPr="00B4558A">
        <w:rPr>
          <w:rFonts w:ascii="Times New Roman" w:hAnsi="Times New Roman" w:cs="Times New Roman"/>
        </w:rPr>
        <w:t>селян і</w:t>
      </w:r>
      <w:r w:rsidR="00EB0045" w:rsidRPr="00B4558A">
        <w:rPr>
          <w:rFonts w:ascii="Times New Roman" w:hAnsi="Times New Roman" w:cs="Times New Roman"/>
        </w:rPr>
        <w:t xml:space="preserve"> міщан. П</w:t>
      </w:r>
      <w:r w:rsidRPr="00B4558A">
        <w:rPr>
          <w:rFonts w:ascii="Times New Roman" w:hAnsi="Times New Roman" w:cs="Times New Roman"/>
        </w:rPr>
        <w:t xml:space="preserve">редметом </w:t>
      </w:r>
      <w:r w:rsidR="00EB0045" w:rsidRPr="00B4558A">
        <w:rPr>
          <w:rFonts w:ascii="Times New Roman" w:hAnsi="Times New Roman" w:cs="Times New Roman"/>
        </w:rPr>
        <w:t xml:space="preserve">лихварських </w:t>
      </w:r>
      <w:r w:rsidRPr="00B4558A">
        <w:rPr>
          <w:rFonts w:ascii="Times New Roman" w:hAnsi="Times New Roman" w:cs="Times New Roman"/>
        </w:rPr>
        <w:t xml:space="preserve">спекуляцій </w:t>
      </w:r>
      <w:r w:rsidR="00EB0045" w:rsidRPr="00B4558A">
        <w:rPr>
          <w:rFonts w:ascii="Times New Roman" w:hAnsi="Times New Roman" w:cs="Times New Roman"/>
        </w:rPr>
        <w:t>були н</w:t>
      </w:r>
      <w:r w:rsidRPr="00B4558A">
        <w:rPr>
          <w:rFonts w:ascii="Times New Roman" w:hAnsi="Times New Roman" w:cs="Times New Roman"/>
        </w:rPr>
        <w:t xml:space="preserve">е тільки гроші, цінні папери та нерухомість, але й </w:t>
      </w:r>
      <w:r w:rsidR="00EB0045" w:rsidRPr="00B4558A">
        <w:rPr>
          <w:rFonts w:ascii="Times New Roman" w:hAnsi="Times New Roman" w:cs="Times New Roman"/>
        </w:rPr>
        <w:t xml:space="preserve">домашня </w:t>
      </w:r>
      <w:r w:rsidRPr="00B4558A">
        <w:rPr>
          <w:rFonts w:ascii="Times New Roman" w:hAnsi="Times New Roman" w:cs="Times New Roman"/>
        </w:rPr>
        <w:t xml:space="preserve">худоба, птиця, зерно, продукти харчування </w:t>
      </w:r>
      <w:r w:rsidR="00EB0045" w:rsidRPr="00B4558A">
        <w:rPr>
          <w:rFonts w:ascii="Times New Roman" w:hAnsi="Times New Roman" w:cs="Times New Roman"/>
        </w:rPr>
        <w:t>тощо</w:t>
      </w:r>
      <w:r w:rsidRPr="00B4558A">
        <w:rPr>
          <w:rFonts w:ascii="Times New Roman" w:hAnsi="Times New Roman" w:cs="Times New Roman"/>
        </w:rPr>
        <w:t>. Прибутки від лихварських операцій сягали, залежно від об’єкта та предмета спекуляцій, від 20 до 300</w:t>
      </w:r>
      <w:r w:rsidR="007D5D6A" w:rsidRPr="00B4558A">
        <w:rPr>
          <w:rFonts w:ascii="Times New Roman" w:hAnsi="Times New Roman" w:cs="Times New Roman"/>
        </w:rPr>
        <w:t xml:space="preserve"> процентів</w:t>
      </w:r>
      <w:r w:rsidRPr="00B4558A">
        <w:rPr>
          <w:rFonts w:ascii="Times New Roman" w:hAnsi="Times New Roman" w:cs="Times New Roman"/>
        </w:rPr>
        <w:t>. Пік поширення лихварської діяльн</w:t>
      </w:r>
      <w:r w:rsidR="007D5D6A" w:rsidRPr="00B4558A">
        <w:rPr>
          <w:rFonts w:ascii="Times New Roman" w:hAnsi="Times New Roman" w:cs="Times New Roman"/>
        </w:rPr>
        <w:t>ості євреїв на Буковині припав</w:t>
      </w:r>
      <w:r w:rsidRPr="00B4558A">
        <w:rPr>
          <w:rFonts w:ascii="Times New Roman" w:hAnsi="Times New Roman" w:cs="Times New Roman"/>
        </w:rPr>
        <w:t xml:space="preserve"> на др</w:t>
      </w:r>
      <w:r w:rsidR="00604C47" w:rsidRPr="00B4558A">
        <w:rPr>
          <w:rFonts w:ascii="Times New Roman" w:hAnsi="Times New Roman" w:cs="Times New Roman"/>
        </w:rPr>
        <w:t>уг</w:t>
      </w:r>
      <w:r w:rsidRPr="00B4558A">
        <w:rPr>
          <w:rFonts w:ascii="Times New Roman" w:hAnsi="Times New Roman" w:cs="Times New Roman"/>
        </w:rPr>
        <w:t>у половин</w:t>
      </w:r>
      <w:r w:rsidR="00604C47" w:rsidRPr="00B4558A">
        <w:rPr>
          <w:rFonts w:ascii="Times New Roman" w:hAnsi="Times New Roman" w:cs="Times New Roman"/>
        </w:rPr>
        <w:t>у</w:t>
      </w:r>
      <w:r w:rsidRPr="00B4558A">
        <w:rPr>
          <w:rFonts w:ascii="Times New Roman" w:hAnsi="Times New Roman" w:cs="Times New Roman"/>
        </w:rPr>
        <w:t xml:space="preserve"> </w:t>
      </w:r>
      <w:r w:rsidR="007D5D6A" w:rsidRPr="00B4558A">
        <w:rPr>
          <w:rFonts w:ascii="Times New Roman" w:hAnsi="Times New Roman" w:cs="Times New Roman"/>
        </w:rPr>
        <w:t>18</w:t>
      </w:r>
      <w:r w:rsidRPr="00B4558A">
        <w:rPr>
          <w:rFonts w:ascii="Times New Roman" w:hAnsi="Times New Roman" w:cs="Times New Roman"/>
        </w:rPr>
        <w:t>70-х р</w:t>
      </w:r>
      <w:r w:rsidR="007D5D6A" w:rsidRPr="00B4558A">
        <w:rPr>
          <w:rFonts w:ascii="Times New Roman" w:hAnsi="Times New Roman" w:cs="Times New Roman"/>
        </w:rPr>
        <w:t xml:space="preserve">р., що викликало занепокоєння у </w:t>
      </w:r>
      <w:r w:rsidR="00604C47" w:rsidRPr="00B4558A">
        <w:rPr>
          <w:rFonts w:ascii="Times New Roman" w:hAnsi="Times New Roman" w:cs="Times New Roman"/>
        </w:rPr>
        <w:t>а</w:t>
      </w:r>
      <w:r w:rsidR="007D5D6A" w:rsidRPr="00B4558A">
        <w:rPr>
          <w:rFonts w:ascii="Times New Roman" w:hAnsi="Times New Roman" w:cs="Times New Roman"/>
        </w:rPr>
        <w:t xml:space="preserve">встрійської адміністрації, представники якої у </w:t>
      </w:r>
      <w:r w:rsidR="00604C47" w:rsidRPr="00B4558A">
        <w:rPr>
          <w:rFonts w:ascii="Times New Roman" w:hAnsi="Times New Roman" w:cs="Times New Roman"/>
        </w:rPr>
        <w:t>1877 р.</w:t>
      </w:r>
      <w:r w:rsidR="007D5D6A" w:rsidRPr="00B4558A">
        <w:rPr>
          <w:rFonts w:ascii="Times New Roman" w:hAnsi="Times New Roman" w:cs="Times New Roman"/>
        </w:rPr>
        <w:t xml:space="preserve"> були змушені</w:t>
      </w:r>
      <w:r w:rsidR="00604C47" w:rsidRPr="00B4558A">
        <w:rPr>
          <w:rFonts w:ascii="Times New Roman" w:hAnsi="Times New Roman" w:cs="Times New Roman"/>
        </w:rPr>
        <w:t xml:space="preserve"> віднов</w:t>
      </w:r>
      <w:r w:rsidR="007D5D6A" w:rsidRPr="00B4558A">
        <w:rPr>
          <w:rFonts w:ascii="Times New Roman" w:hAnsi="Times New Roman" w:cs="Times New Roman"/>
        </w:rPr>
        <w:t>ити антилихварські закони</w:t>
      </w:r>
      <w:r w:rsidR="00604C47" w:rsidRPr="00B4558A">
        <w:rPr>
          <w:rFonts w:ascii="Times New Roman" w:hAnsi="Times New Roman" w:cs="Times New Roman"/>
        </w:rPr>
        <w:t>.</w:t>
      </w:r>
    </w:p>
    <w:p w:rsidR="0051701B" w:rsidRPr="00B4558A" w:rsidRDefault="007D5D6A"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Проте до 1877 р. </w:t>
      </w:r>
      <w:r w:rsidR="00604C47" w:rsidRPr="00B4558A">
        <w:rPr>
          <w:rFonts w:ascii="Times New Roman" w:hAnsi="Times New Roman" w:cs="Times New Roman"/>
        </w:rPr>
        <w:t>євреї</w:t>
      </w:r>
      <w:r w:rsidRPr="00B4558A">
        <w:rPr>
          <w:rFonts w:ascii="Times New Roman" w:hAnsi="Times New Roman" w:cs="Times New Roman"/>
        </w:rPr>
        <w:t>-лихварі встигли</w:t>
      </w:r>
      <w:r w:rsidR="00604C47" w:rsidRPr="00B4558A">
        <w:rPr>
          <w:rFonts w:ascii="Times New Roman" w:hAnsi="Times New Roman" w:cs="Times New Roman"/>
        </w:rPr>
        <w:t xml:space="preserve"> прибирати до рук знекровлені боргами селянські господарства. </w:t>
      </w:r>
      <w:r w:rsidR="00FF35BC" w:rsidRPr="00B4558A">
        <w:rPr>
          <w:rFonts w:ascii="Times New Roman" w:hAnsi="Times New Roman" w:cs="Times New Roman"/>
        </w:rPr>
        <w:t xml:space="preserve">В </w:t>
      </w:r>
      <w:r w:rsidRPr="00B4558A">
        <w:rPr>
          <w:rFonts w:ascii="Times New Roman" w:hAnsi="Times New Roman" w:cs="Times New Roman"/>
        </w:rPr>
        <w:t>Австрійській імперії євреї</w:t>
      </w:r>
      <w:r w:rsidR="0051701B" w:rsidRPr="00B4558A">
        <w:rPr>
          <w:rFonts w:ascii="Times New Roman" w:hAnsi="Times New Roman" w:cs="Times New Roman"/>
        </w:rPr>
        <w:t xml:space="preserve"> не обмежувалися у праві</w:t>
      </w:r>
      <w:r w:rsidRPr="00B4558A">
        <w:rPr>
          <w:rFonts w:ascii="Times New Roman" w:hAnsi="Times New Roman" w:cs="Times New Roman"/>
        </w:rPr>
        <w:t xml:space="preserve"> власності та спадкового володіння нерухомістю. </w:t>
      </w:r>
      <w:r w:rsidR="00FF35BC" w:rsidRPr="00B4558A">
        <w:rPr>
          <w:rFonts w:ascii="Times New Roman" w:hAnsi="Times New Roman" w:cs="Times New Roman"/>
        </w:rPr>
        <w:t>У</w:t>
      </w:r>
      <w:r w:rsidR="0051701B" w:rsidRPr="00B4558A">
        <w:rPr>
          <w:rFonts w:ascii="Times New Roman" w:hAnsi="Times New Roman" w:cs="Times New Roman"/>
        </w:rPr>
        <w:t xml:space="preserve"> результаті, </w:t>
      </w:r>
      <w:r w:rsidR="00604C47" w:rsidRPr="00B4558A">
        <w:rPr>
          <w:rFonts w:ascii="Times New Roman" w:hAnsi="Times New Roman" w:cs="Times New Roman"/>
        </w:rPr>
        <w:t xml:space="preserve">у другій половині ХІХ ст. </w:t>
      </w:r>
      <w:r w:rsidR="0051701B" w:rsidRPr="00B4558A">
        <w:rPr>
          <w:rFonts w:ascii="Times New Roman" w:hAnsi="Times New Roman" w:cs="Times New Roman"/>
        </w:rPr>
        <w:t xml:space="preserve">стрімко </w:t>
      </w:r>
      <w:r w:rsidR="00604C47" w:rsidRPr="00B4558A">
        <w:rPr>
          <w:rFonts w:ascii="Times New Roman" w:hAnsi="Times New Roman" w:cs="Times New Roman"/>
        </w:rPr>
        <w:t>зрос</w:t>
      </w:r>
      <w:r w:rsidR="0051701B" w:rsidRPr="00B4558A">
        <w:rPr>
          <w:rFonts w:ascii="Times New Roman" w:hAnsi="Times New Roman" w:cs="Times New Roman"/>
        </w:rPr>
        <w:t>ла</w:t>
      </w:r>
      <w:r w:rsidR="00604C47" w:rsidRPr="00B4558A">
        <w:rPr>
          <w:rFonts w:ascii="Times New Roman" w:hAnsi="Times New Roman" w:cs="Times New Roman"/>
        </w:rPr>
        <w:t xml:space="preserve"> кількість великих єврейських землевласників. </w:t>
      </w:r>
      <w:r w:rsidR="0051701B" w:rsidRPr="00B4558A">
        <w:rPr>
          <w:rFonts w:ascii="Times New Roman" w:hAnsi="Times New Roman" w:cs="Times New Roman"/>
        </w:rPr>
        <w:t>Так, у</w:t>
      </w:r>
      <w:r w:rsidR="00604C47" w:rsidRPr="00B4558A">
        <w:rPr>
          <w:rFonts w:ascii="Times New Roman" w:hAnsi="Times New Roman" w:cs="Times New Roman"/>
        </w:rPr>
        <w:t xml:space="preserve"> 1862 р. </w:t>
      </w:r>
      <w:r w:rsidR="00FF35BC" w:rsidRPr="00B4558A">
        <w:rPr>
          <w:rFonts w:ascii="Times New Roman" w:hAnsi="Times New Roman" w:cs="Times New Roman"/>
        </w:rPr>
        <w:t>у</w:t>
      </w:r>
      <w:r w:rsidR="0051701B" w:rsidRPr="00B4558A">
        <w:rPr>
          <w:rFonts w:ascii="Times New Roman" w:hAnsi="Times New Roman" w:cs="Times New Roman"/>
        </w:rPr>
        <w:t>перше у</w:t>
      </w:r>
      <w:r w:rsidR="00604C47" w:rsidRPr="00B4558A">
        <w:rPr>
          <w:rFonts w:ascii="Times New Roman" w:hAnsi="Times New Roman" w:cs="Times New Roman"/>
        </w:rPr>
        <w:t xml:space="preserve"> власність</w:t>
      </w:r>
      <w:r w:rsidR="0051701B" w:rsidRPr="00B4558A">
        <w:rPr>
          <w:rFonts w:ascii="Times New Roman" w:hAnsi="Times New Roman" w:cs="Times New Roman"/>
        </w:rPr>
        <w:t xml:space="preserve"> єврейських лихварів</w:t>
      </w:r>
      <w:r w:rsidR="00604C47" w:rsidRPr="00B4558A">
        <w:rPr>
          <w:rFonts w:ascii="Times New Roman" w:hAnsi="Times New Roman" w:cs="Times New Roman"/>
        </w:rPr>
        <w:t xml:space="preserve"> </w:t>
      </w:r>
      <w:r w:rsidR="0051701B" w:rsidRPr="00B4558A">
        <w:rPr>
          <w:rFonts w:ascii="Times New Roman" w:hAnsi="Times New Roman" w:cs="Times New Roman"/>
        </w:rPr>
        <w:t>потрапив маєток у</w:t>
      </w:r>
      <w:r w:rsidR="00604C47" w:rsidRPr="00B4558A">
        <w:rPr>
          <w:rFonts w:ascii="Times New Roman" w:hAnsi="Times New Roman" w:cs="Times New Roman"/>
        </w:rPr>
        <w:t xml:space="preserve"> с. </w:t>
      </w:r>
      <w:r w:rsidR="0051701B" w:rsidRPr="00B4558A">
        <w:rPr>
          <w:rFonts w:ascii="Times New Roman" w:hAnsi="Times New Roman" w:cs="Times New Roman"/>
        </w:rPr>
        <w:t>Кам’яна. Н</w:t>
      </w:r>
      <w:r w:rsidR="00604C47" w:rsidRPr="00B4558A">
        <w:rPr>
          <w:rFonts w:ascii="Times New Roman" w:hAnsi="Times New Roman" w:cs="Times New Roman"/>
        </w:rPr>
        <w:t>апередодні Першої світової війни єврейськими вла</w:t>
      </w:r>
      <w:r w:rsidR="0051701B" w:rsidRPr="00B4558A">
        <w:rPr>
          <w:rFonts w:ascii="Times New Roman" w:hAnsi="Times New Roman" w:cs="Times New Roman"/>
        </w:rPr>
        <w:t>сниками, орендарями та факторами</w:t>
      </w:r>
      <w:r w:rsidR="00604C47" w:rsidRPr="00B4558A">
        <w:rPr>
          <w:rFonts w:ascii="Times New Roman" w:hAnsi="Times New Roman" w:cs="Times New Roman"/>
        </w:rPr>
        <w:t xml:space="preserve"> управлялося близько 85</w:t>
      </w:r>
      <w:r w:rsidR="0051701B" w:rsidRPr="00B4558A">
        <w:rPr>
          <w:rFonts w:ascii="Times New Roman" w:hAnsi="Times New Roman" w:cs="Times New Roman"/>
        </w:rPr>
        <w:t xml:space="preserve"> </w:t>
      </w:r>
      <w:r w:rsidR="00604C47" w:rsidRPr="00B4558A">
        <w:rPr>
          <w:rFonts w:ascii="Times New Roman" w:hAnsi="Times New Roman" w:cs="Times New Roman"/>
        </w:rPr>
        <w:t xml:space="preserve">% </w:t>
      </w:r>
      <w:r w:rsidR="0051701B" w:rsidRPr="00B4558A">
        <w:rPr>
          <w:rFonts w:ascii="Times New Roman" w:hAnsi="Times New Roman" w:cs="Times New Roman"/>
        </w:rPr>
        <w:t xml:space="preserve">від усіх поміщицьких і селянських господарств </w:t>
      </w:r>
      <w:r w:rsidR="00604C47" w:rsidRPr="00B4558A">
        <w:rPr>
          <w:rFonts w:ascii="Times New Roman" w:hAnsi="Times New Roman" w:cs="Times New Roman"/>
        </w:rPr>
        <w:t xml:space="preserve"> Буковин</w:t>
      </w:r>
      <w:r w:rsidR="0051701B" w:rsidRPr="00B4558A">
        <w:rPr>
          <w:rFonts w:ascii="Times New Roman" w:hAnsi="Times New Roman" w:cs="Times New Roman"/>
        </w:rPr>
        <w:t>и.</w:t>
      </w:r>
    </w:p>
    <w:p w:rsidR="00604C47" w:rsidRPr="00B4558A" w:rsidRDefault="0051701B"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У другій</w:t>
      </w:r>
      <w:r w:rsidR="005C67F7" w:rsidRPr="00B4558A">
        <w:rPr>
          <w:rFonts w:ascii="Times New Roman" w:hAnsi="Times New Roman" w:cs="Times New Roman"/>
        </w:rPr>
        <w:t xml:space="preserve"> половині</w:t>
      </w:r>
      <w:r w:rsidR="00604C47" w:rsidRPr="00B4558A">
        <w:rPr>
          <w:rFonts w:ascii="Times New Roman" w:hAnsi="Times New Roman" w:cs="Times New Roman"/>
        </w:rPr>
        <w:t xml:space="preserve"> ХІХ ст.</w:t>
      </w:r>
      <w:r w:rsidRPr="00B4558A">
        <w:rPr>
          <w:rFonts w:ascii="Times New Roman" w:hAnsi="Times New Roman" w:cs="Times New Roman"/>
        </w:rPr>
        <w:t xml:space="preserve"> єврейський фінансовий капітал активно за</w:t>
      </w:r>
      <w:r w:rsidR="00604C47" w:rsidRPr="00B4558A">
        <w:rPr>
          <w:rFonts w:ascii="Times New Roman" w:hAnsi="Times New Roman" w:cs="Times New Roman"/>
        </w:rPr>
        <w:t>лучався до організації промислового виробництва</w:t>
      </w:r>
      <w:r w:rsidRPr="00B4558A">
        <w:rPr>
          <w:rFonts w:ascii="Times New Roman" w:hAnsi="Times New Roman" w:cs="Times New Roman"/>
        </w:rPr>
        <w:t xml:space="preserve"> в краї. За</w:t>
      </w:r>
      <w:r w:rsidR="00604C47" w:rsidRPr="00B4558A">
        <w:rPr>
          <w:rFonts w:ascii="Times New Roman" w:hAnsi="Times New Roman" w:cs="Times New Roman"/>
        </w:rPr>
        <w:t xml:space="preserve"> даними Буковинськ</w:t>
      </w:r>
      <w:r w:rsidRPr="00B4558A">
        <w:rPr>
          <w:rFonts w:ascii="Times New Roman" w:hAnsi="Times New Roman" w:cs="Times New Roman"/>
        </w:rPr>
        <w:t>ої торгово-промислової палати, у</w:t>
      </w:r>
      <w:r w:rsidR="00604C47" w:rsidRPr="00B4558A">
        <w:rPr>
          <w:rFonts w:ascii="Times New Roman" w:hAnsi="Times New Roman" w:cs="Times New Roman"/>
        </w:rPr>
        <w:t xml:space="preserve"> 1871 р. з 95 парових котлів, </w:t>
      </w:r>
      <w:r w:rsidRPr="00B4558A">
        <w:rPr>
          <w:rFonts w:ascii="Times New Roman" w:hAnsi="Times New Roman" w:cs="Times New Roman"/>
        </w:rPr>
        <w:t xml:space="preserve">що тоді </w:t>
      </w:r>
      <w:r w:rsidR="00604C47" w:rsidRPr="00B4558A">
        <w:rPr>
          <w:rFonts w:ascii="Times New Roman" w:hAnsi="Times New Roman" w:cs="Times New Roman"/>
        </w:rPr>
        <w:t>діяли на підприємствах Буковини, 75 використовувалися на підприємствах, власниками яких були євреї.</w:t>
      </w:r>
    </w:p>
    <w:p w:rsidR="000E74B8" w:rsidRPr="00B4558A" w:rsidRDefault="0051701B"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Єврейські підприємці швидко адаптувалися </w:t>
      </w:r>
      <w:r w:rsidR="00B32C59" w:rsidRPr="00B4558A">
        <w:rPr>
          <w:rFonts w:ascii="Times New Roman" w:hAnsi="Times New Roman" w:cs="Times New Roman"/>
        </w:rPr>
        <w:t xml:space="preserve">до мінливих умов розвитку краю, відчували найбільш перспективні напрямки економічної діяльності, в якій не останнє значення мав рівень професійної освіченості.  </w:t>
      </w:r>
      <w:r w:rsidR="00B10B56" w:rsidRPr="00B4558A">
        <w:rPr>
          <w:rFonts w:ascii="Times New Roman" w:hAnsi="Times New Roman" w:cs="Times New Roman"/>
        </w:rPr>
        <w:t xml:space="preserve">Наприклад, у </w:t>
      </w:r>
      <w:r w:rsidR="00B32C59" w:rsidRPr="00B4558A">
        <w:rPr>
          <w:rFonts w:ascii="Times New Roman" w:hAnsi="Times New Roman" w:cs="Times New Roman"/>
        </w:rPr>
        <w:t>1880-х рр.</w:t>
      </w:r>
      <w:r w:rsidR="005C67F7" w:rsidRPr="00B4558A">
        <w:rPr>
          <w:rFonts w:ascii="Times New Roman" w:hAnsi="Times New Roman" w:cs="Times New Roman"/>
        </w:rPr>
        <w:t xml:space="preserve"> </w:t>
      </w:r>
      <w:r w:rsidR="00B10B56" w:rsidRPr="00B4558A">
        <w:rPr>
          <w:rFonts w:ascii="Times New Roman" w:hAnsi="Times New Roman" w:cs="Times New Roman"/>
        </w:rPr>
        <w:t>євреї становили понад 50</w:t>
      </w:r>
      <w:r w:rsidR="005C67F7" w:rsidRPr="00B4558A">
        <w:rPr>
          <w:rFonts w:ascii="Times New Roman" w:hAnsi="Times New Roman" w:cs="Times New Roman"/>
        </w:rPr>
        <w:t xml:space="preserve"> </w:t>
      </w:r>
      <w:r w:rsidR="00B10B56" w:rsidRPr="00B4558A">
        <w:rPr>
          <w:rFonts w:ascii="Times New Roman" w:hAnsi="Times New Roman" w:cs="Times New Roman"/>
        </w:rPr>
        <w:t>%</w:t>
      </w:r>
      <w:r w:rsidR="005C67F7" w:rsidRPr="00B4558A">
        <w:rPr>
          <w:rFonts w:ascii="Times New Roman" w:hAnsi="Times New Roman" w:cs="Times New Roman"/>
        </w:rPr>
        <w:t xml:space="preserve"> від усіх учнів промислових шкіл Серета</w:t>
      </w:r>
      <w:r w:rsidR="00B10B56" w:rsidRPr="00B4558A">
        <w:rPr>
          <w:rFonts w:ascii="Times New Roman" w:hAnsi="Times New Roman" w:cs="Times New Roman"/>
        </w:rPr>
        <w:t>,</w:t>
      </w:r>
      <w:r w:rsidR="005C67F7" w:rsidRPr="00B4558A">
        <w:rPr>
          <w:rFonts w:ascii="Times New Roman" w:hAnsi="Times New Roman" w:cs="Times New Roman"/>
        </w:rPr>
        <w:t xml:space="preserve"> </w:t>
      </w:r>
      <w:r w:rsidR="00B10B56" w:rsidRPr="00B4558A">
        <w:rPr>
          <w:rFonts w:ascii="Times New Roman" w:hAnsi="Times New Roman" w:cs="Times New Roman"/>
        </w:rPr>
        <w:t>Чернівц</w:t>
      </w:r>
      <w:r w:rsidR="005C67F7" w:rsidRPr="00B4558A">
        <w:rPr>
          <w:rFonts w:ascii="Times New Roman" w:hAnsi="Times New Roman" w:cs="Times New Roman"/>
        </w:rPr>
        <w:t>ів (</w:t>
      </w:r>
      <w:r w:rsidR="00B10B56" w:rsidRPr="00B4558A">
        <w:rPr>
          <w:rFonts w:ascii="Times New Roman" w:hAnsi="Times New Roman" w:cs="Times New Roman"/>
        </w:rPr>
        <w:t>52</w:t>
      </w:r>
      <w:r w:rsidR="005C67F7" w:rsidRPr="00B4558A">
        <w:rPr>
          <w:rFonts w:ascii="Times New Roman" w:hAnsi="Times New Roman" w:cs="Times New Roman"/>
        </w:rPr>
        <w:t xml:space="preserve"> </w:t>
      </w:r>
      <w:r w:rsidR="00B10B56" w:rsidRPr="00B4558A">
        <w:rPr>
          <w:rFonts w:ascii="Times New Roman" w:hAnsi="Times New Roman" w:cs="Times New Roman"/>
        </w:rPr>
        <w:t>%</w:t>
      </w:r>
      <w:r w:rsidR="005C67F7" w:rsidRPr="00B4558A">
        <w:rPr>
          <w:rFonts w:ascii="Times New Roman" w:hAnsi="Times New Roman" w:cs="Times New Roman"/>
        </w:rPr>
        <w:t>), Радівців (</w:t>
      </w:r>
      <w:r w:rsidR="00B10B56" w:rsidRPr="00B4558A">
        <w:rPr>
          <w:rFonts w:ascii="Times New Roman" w:hAnsi="Times New Roman" w:cs="Times New Roman"/>
        </w:rPr>
        <w:t>17</w:t>
      </w:r>
      <w:r w:rsidR="005C67F7" w:rsidRPr="00B4558A">
        <w:rPr>
          <w:rFonts w:ascii="Times New Roman" w:hAnsi="Times New Roman" w:cs="Times New Roman"/>
        </w:rPr>
        <w:t xml:space="preserve"> </w:t>
      </w:r>
      <w:r w:rsidR="00B10B56" w:rsidRPr="00B4558A">
        <w:rPr>
          <w:rFonts w:ascii="Times New Roman" w:hAnsi="Times New Roman" w:cs="Times New Roman"/>
        </w:rPr>
        <w:t>%</w:t>
      </w:r>
      <w:r w:rsidR="005C67F7" w:rsidRPr="00B4558A">
        <w:rPr>
          <w:rFonts w:ascii="Times New Roman" w:hAnsi="Times New Roman" w:cs="Times New Roman"/>
        </w:rPr>
        <w:t>)</w:t>
      </w:r>
      <w:r w:rsidR="00B10B56" w:rsidRPr="00B4558A">
        <w:rPr>
          <w:rFonts w:ascii="Times New Roman" w:hAnsi="Times New Roman" w:cs="Times New Roman"/>
        </w:rPr>
        <w:t xml:space="preserve">. Особливою популярністю </w:t>
      </w:r>
      <w:r w:rsidR="005C67F7" w:rsidRPr="00B4558A">
        <w:rPr>
          <w:rFonts w:ascii="Times New Roman" w:hAnsi="Times New Roman" w:cs="Times New Roman"/>
        </w:rPr>
        <w:t xml:space="preserve">серед євреїв </w:t>
      </w:r>
      <w:r w:rsidR="00B10B56" w:rsidRPr="00B4558A">
        <w:rPr>
          <w:rFonts w:ascii="Times New Roman" w:hAnsi="Times New Roman" w:cs="Times New Roman"/>
        </w:rPr>
        <w:t>користувалися торго</w:t>
      </w:r>
      <w:r w:rsidR="005C67F7" w:rsidRPr="00B4558A">
        <w:rPr>
          <w:rFonts w:ascii="Times New Roman" w:hAnsi="Times New Roman" w:cs="Times New Roman"/>
        </w:rPr>
        <w:t xml:space="preserve">ві та комерційні школи, де вони становили </w:t>
      </w:r>
      <w:r w:rsidR="005C67F7" w:rsidRPr="00B4558A">
        <w:rPr>
          <w:rFonts w:ascii="Times New Roman" w:hAnsi="Times New Roman" w:cs="Times New Roman"/>
        </w:rPr>
        <w:lastRenderedPageBreak/>
        <w:t>абсолютну більшість учнівської молоді</w:t>
      </w:r>
      <w:r w:rsidR="00B10B56" w:rsidRPr="00B4558A">
        <w:rPr>
          <w:rFonts w:ascii="Times New Roman" w:hAnsi="Times New Roman" w:cs="Times New Roman"/>
        </w:rPr>
        <w:t xml:space="preserve">. </w:t>
      </w:r>
      <w:r w:rsidR="005C67F7" w:rsidRPr="00B4558A">
        <w:rPr>
          <w:rFonts w:ascii="Times New Roman" w:hAnsi="Times New Roman" w:cs="Times New Roman"/>
        </w:rPr>
        <w:t xml:space="preserve">Чимало </w:t>
      </w:r>
      <w:r w:rsidR="00B10B56" w:rsidRPr="00B4558A">
        <w:rPr>
          <w:rFonts w:ascii="Times New Roman" w:hAnsi="Times New Roman" w:cs="Times New Roman"/>
        </w:rPr>
        <w:t>євреїв</w:t>
      </w:r>
      <w:r w:rsidR="005C67F7" w:rsidRPr="00B4558A">
        <w:rPr>
          <w:rFonts w:ascii="Times New Roman" w:hAnsi="Times New Roman" w:cs="Times New Roman"/>
        </w:rPr>
        <w:t xml:space="preserve"> також</w:t>
      </w:r>
      <w:r w:rsidR="00B10B56" w:rsidRPr="00B4558A">
        <w:rPr>
          <w:rFonts w:ascii="Times New Roman" w:hAnsi="Times New Roman" w:cs="Times New Roman"/>
        </w:rPr>
        <w:t xml:space="preserve"> було</w:t>
      </w:r>
      <w:r w:rsidR="005C67F7" w:rsidRPr="00B4558A">
        <w:rPr>
          <w:rFonts w:ascii="Times New Roman" w:hAnsi="Times New Roman" w:cs="Times New Roman"/>
        </w:rPr>
        <w:t xml:space="preserve"> й</w:t>
      </w:r>
      <w:r w:rsidR="00B10B56" w:rsidRPr="00B4558A">
        <w:rPr>
          <w:rFonts w:ascii="Times New Roman" w:hAnsi="Times New Roman" w:cs="Times New Roman"/>
        </w:rPr>
        <w:t xml:space="preserve"> у сільсько</w:t>
      </w:r>
      <w:r w:rsidR="005C67F7" w:rsidRPr="00B4558A">
        <w:rPr>
          <w:rFonts w:ascii="Times New Roman" w:hAnsi="Times New Roman" w:cs="Times New Roman"/>
        </w:rPr>
        <w:t>господарських школах. Зокрема, у</w:t>
      </w:r>
      <w:r w:rsidR="00B10B56" w:rsidRPr="00B4558A">
        <w:rPr>
          <w:rFonts w:ascii="Times New Roman" w:hAnsi="Times New Roman" w:cs="Times New Roman"/>
        </w:rPr>
        <w:t xml:space="preserve"> Чернівецькі</w:t>
      </w:r>
      <w:r w:rsidR="005C67F7" w:rsidRPr="00B4558A">
        <w:rPr>
          <w:rFonts w:ascii="Times New Roman" w:hAnsi="Times New Roman" w:cs="Times New Roman"/>
        </w:rPr>
        <w:t xml:space="preserve">й сільськогосподарській школі у 1880 р. </w:t>
      </w:r>
      <w:r w:rsidR="000E74B8" w:rsidRPr="00B4558A">
        <w:rPr>
          <w:rFonts w:ascii="Times New Roman" w:hAnsi="Times New Roman" w:cs="Times New Roman"/>
        </w:rPr>
        <w:t>навчалося</w:t>
      </w:r>
      <w:r w:rsidR="005C67F7" w:rsidRPr="00B4558A">
        <w:rPr>
          <w:rFonts w:ascii="Times New Roman" w:hAnsi="Times New Roman" w:cs="Times New Roman"/>
        </w:rPr>
        <w:t xml:space="preserve"> </w:t>
      </w:r>
      <w:r w:rsidR="00B10B56" w:rsidRPr="00B4558A">
        <w:rPr>
          <w:rFonts w:ascii="Times New Roman" w:hAnsi="Times New Roman" w:cs="Times New Roman"/>
        </w:rPr>
        <w:t xml:space="preserve"> 3</w:t>
      </w:r>
      <w:r w:rsidR="005C67F7" w:rsidRPr="00B4558A">
        <w:rPr>
          <w:rFonts w:ascii="Times New Roman" w:hAnsi="Times New Roman" w:cs="Times New Roman"/>
        </w:rPr>
        <w:t xml:space="preserve"> </w:t>
      </w:r>
      <w:r w:rsidR="00FF35BC" w:rsidRPr="00B4558A">
        <w:rPr>
          <w:rFonts w:ascii="Times New Roman" w:hAnsi="Times New Roman" w:cs="Times New Roman"/>
        </w:rPr>
        <w:t>872 учні</w:t>
      </w:r>
      <w:r w:rsidR="000E74B8" w:rsidRPr="00B4558A">
        <w:rPr>
          <w:rFonts w:ascii="Times New Roman" w:hAnsi="Times New Roman" w:cs="Times New Roman"/>
        </w:rPr>
        <w:t>, з яких євреїв було майже чверть. Наприкінці Х</w:t>
      </w:r>
      <w:r w:rsidR="000E74B8" w:rsidRPr="00B4558A">
        <w:rPr>
          <w:rFonts w:ascii="Times New Roman" w:hAnsi="Times New Roman" w:cs="Times New Roman"/>
          <w:lang w:val="en-US"/>
        </w:rPr>
        <w:t>I</w:t>
      </w:r>
      <w:r w:rsidR="000E74B8" w:rsidRPr="00B4558A">
        <w:rPr>
          <w:rFonts w:ascii="Times New Roman" w:hAnsi="Times New Roman" w:cs="Times New Roman"/>
        </w:rPr>
        <w:t>Х ст. цей показник сягнув половини від усіх учнів школи</w:t>
      </w:r>
      <w:r w:rsidR="00B10B56" w:rsidRPr="00B4558A">
        <w:rPr>
          <w:rFonts w:ascii="Times New Roman" w:hAnsi="Times New Roman" w:cs="Times New Roman"/>
        </w:rPr>
        <w:t xml:space="preserve">. </w:t>
      </w:r>
      <w:r w:rsidR="000E74B8" w:rsidRPr="00B4558A">
        <w:rPr>
          <w:rFonts w:ascii="Times New Roman" w:hAnsi="Times New Roman" w:cs="Times New Roman"/>
        </w:rPr>
        <w:t xml:space="preserve">Водночас </w:t>
      </w:r>
      <w:r w:rsidR="00B10B56" w:rsidRPr="00B4558A">
        <w:rPr>
          <w:rFonts w:ascii="Times New Roman" w:hAnsi="Times New Roman" w:cs="Times New Roman"/>
        </w:rPr>
        <w:t xml:space="preserve">на Буковині </w:t>
      </w:r>
      <w:r w:rsidR="000E74B8" w:rsidRPr="00B4558A">
        <w:rPr>
          <w:rFonts w:ascii="Times New Roman" w:hAnsi="Times New Roman" w:cs="Times New Roman"/>
        </w:rPr>
        <w:t>започаткували свою діяльність Р</w:t>
      </w:r>
      <w:r w:rsidR="00B10B56" w:rsidRPr="00B4558A">
        <w:rPr>
          <w:rFonts w:ascii="Times New Roman" w:hAnsi="Times New Roman" w:cs="Times New Roman"/>
        </w:rPr>
        <w:t>емісничі школи,</w:t>
      </w:r>
      <w:r w:rsidR="000E74B8" w:rsidRPr="00B4558A">
        <w:rPr>
          <w:rFonts w:ascii="Times New Roman" w:hAnsi="Times New Roman" w:cs="Times New Roman"/>
        </w:rPr>
        <w:t xml:space="preserve"> що були створені за кошти</w:t>
      </w:r>
      <w:r w:rsidR="00B10B56" w:rsidRPr="00B4558A">
        <w:rPr>
          <w:rFonts w:ascii="Times New Roman" w:hAnsi="Times New Roman" w:cs="Times New Roman"/>
        </w:rPr>
        <w:t xml:space="preserve"> благодійного єврейського фонду барона М</w:t>
      </w:r>
      <w:r w:rsidR="000E74B8" w:rsidRPr="00B4558A">
        <w:rPr>
          <w:rFonts w:ascii="Times New Roman" w:hAnsi="Times New Roman" w:cs="Times New Roman"/>
        </w:rPr>
        <w:t>.</w:t>
      </w:r>
      <w:r w:rsidR="00B10B56" w:rsidRPr="00B4558A">
        <w:rPr>
          <w:rFonts w:ascii="Times New Roman" w:hAnsi="Times New Roman" w:cs="Times New Roman"/>
        </w:rPr>
        <w:t xml:space="preserve"> Гірша</w:t>
      </w:r>
      <w:r w:rsidR="00E81442" w:rsidRPr="00B4558A">
        <w:rPr>
          <w:rFonts w:ascii="Times New Roman" w:hAnsi="Times New Roman" w:cs="Times New Roman"/>
        </w:rPr>
        <w:t>.</w:t>
      </w:r>
      <w:r w:rsidR="00B10B56" w:rsidRPr="00B4558A">
        <w:rPr>
          <w:rFonts w:ascii="Times New Roman" w:hAnsi="Times New Roman" w:cs="Times New Roman"/>
        </w:rPr>
        <w:t xml:space="preserve"> </w:t>
      </w:r>
      <w:r w:rsidR="000E74B8" w:rsidRPr="00B4558A">
        <w:rPr>
          <w:rFonts w:ascii="Times New Roman" w:hAnsi="Times New Roman" w:cs="Times New Roman"/>
        </w:rPr>
        <w:t xml:space="preserve">У </w:t>
      </w:r>
      <w:r w:rsidR="00E81442" w:rsidRPr="00B4558A">
        <w:rPr>
          <w:rFonts w:ascii="Times New Roman" w:hAnsi="Times New Roman" w:cs="Times New Roman"/>
        </w:rPr>
        <w:t xml:space="preserve">1907 р. </w:t>
      </w:r>
      <w:r w:rsidR="000E74B8" w:rsidRPr="00B4558A">
        <w:rPr>
          <w:rFonts w:ascii="Times New Roman" w:hAnsi="Times New Roman" w:cs="Times New Roman"/>
        </w:rPr>
        <w:t xml:space="preserve">там </w:t>
      </w:r>
      <w:r w:rsidR="00E81442" w:rsidRPr="00B4558A">
        <w:rPr>
          <w:rFonts w:ascii="Times New Roman" w:hAnsi="Times New Roman" w:cs="Times New Roman"/>
        </w:rPr>
        <w:t>навчалося 240</w:t>
      </w:r>
      <w:r w:rsidR="000E74B8" w:rsidRPr="00B4558A">
        <w:rPr>
          <w:rFonts w:ascii="Times New Roman" w:hAnsi="Times New Roman" w:cs="Times New Roman"/>
        </w:rPr>
        <w:t xml:space="preserve"> єврейських</w:t>
      </w:r>
      <w:r w:rsidR="00E81442" w:rsidRPr="00B4558A">
        <w:rPr>
          <w:rFonts w:ascii="Times New Roman" w:hAnsi="Times New Roman" w:cs="Times New Roman"/>
        </w:rPr>
        <w:t xml:space="preserve"> учнів.</w:t>
      </w:r>
    </w:p>
    <w:p w:rsidR="00E81442" w:rsidRPr="00B4558A" w:rsidRDefault="006065A7"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П</w:t>
      </w:r>
      <w:r w:rsidR="00E81442" w:rsidRPr="00B4558A">
        <w:rPr>
          <w:rFonts w:ascii="Times New Roman" w:hAnsi="Times New Roman" w:cs="Times New Roman"/>
        </w:rPr>
        <w:t xml:space="preserve">ісля революції 1848 </w:t>
      </w:r>
      <w:r w:rsidRPr="00B4558A">
        <w:rPr>
          <w:rFonts w:ascii="Times New Roman" w:hAnsi="Times New Roman" w:cs="Times New Roman"/>
        </w:rPr>
        <w:t>р. перед євреями Австрійської імперії відкрилися двері закладів вищої освіти. Д</w:t>
      </w:r>
      <w:r w:rsidR="00E81442" w:rsidRPr="00B4558A">
        <w:rPr>
          <w:rFonts w:ascii="Times New Roman" w:hAnsi="Times New Roman" w:cs="Times New Roman"/>
        </w:rPr>
        <w:t>іти буковинських єв</w:t>
      </w:r>
      <w:r w:rsidRPr="00B4558A">
        <w:rPr>
          <w:rFonts w:ascii="Times New Roman" w:hAnsi="Times New Roman" w:cs="Times New Roman"/>
        </w:rPr>
        <w:t>реїв навчалися переважно у Віденському університеті</w:t>
      </w:r>
      <w:r w:rsidR="00E81442" w:rsidRPr="00B4558A">
        <w:rPr>
          <w:rFonts w:ascii="Times New Roman" w:hAnsi="Times New Roman" w:cs="Times New Roman"/>
        </w:rPr>
        <w:t xml:space="preserve">. </w:t>
      </w:r>
      <w:r w:rsidR="0074587F" w:rsidRPr="00B4558A">
        <w:rPr>
          <w:rFonts w:ascii="Times New Roman" w:hAnsi="Times New Roman" w:cs="Times New Roman"/>
        </w:rPr>
        <w:t>В інших</w:t>
      </w:r>
      <w:r w:rsidR="00E81442" w:rsidRPr="00B4558A">
        <w:rPr>
          <w:rFonts w:ascii="Times New Roman" w:hAnsi="Times New Roman" w:cs="Times New Roman"/>
        </w:rPr>
        <w:t xml:space="preserve"> австрійських університетах </w:t>
      </w:r>
      <w:r w:rsidRPr="00B4558A">
        <w:rPr>
          <w:rFonts w:ascii="Times New Roman" w:hAnsi="Times New Roman" w:cs="Times New Roman"/>
        </w:rPr>
        <w:t>у 1872 р. навчалося 58 єврейських студенів</w:t>
      </w:r>
      <w:r w:rsidR="00E81442" w:rsidRPr="00B4558A">
        <w:rPr>
          <w:rFonts w:ascii="Times New Roman" w:hAnsi="Times New Roman" w:cs="Times New Roman"/>
        </w:rPr>
        <w:t xml:space="preserve"> з Буковини. У перший рік навчання після відкриття Чернівецького університету</w:t>
      </w:r>
      <w:r w:rsidR="0097362D" w:rsidRPr="00B4558A">
        <w:rPr>
          <w:rFonts w:ascii="Times New Roman" w:hAnsi="Times New Roman" w:cs="Times New Roman"/>
        </w:rPr>
        <w:t xml:space="preserve"> ім. Франца-Йосифа</w:t>
      </w:r>
      <w:r w:rsidRPr="00B4558A">
        <w:rPr>
          <w:rFonts w:ascii="Times New Roman" w:hAnsi="Times New Roman" w:cs="Times New Roman"/>
        </w:rPr>
        <w:t xml:space="preserve"> у 1875 р.</w:t>
      </w:r>
      <w:r w:rsidR="0097362D" w:rsidRPr="00B4558A">
        <w:rPr>
          <w:rFonts w:ascii="Times New Roman" w:hAnsi="Times New Roman" w:cs="Times New Roman"/>
        </w:rPr>
        <w:t>,</w:t>
      </w:r>
      <w:r w:rsidR="00E81442" w:rsidRPr="00B4558A">
        <w:rPr>
          <w:rFonts w:ascii="Times New Roman" w:hAnsi="Times New Roman" w:cs="Times New Roman"/>
        </w:rPr>
        <w:t xml:space="preserve"> на юридичний і філософський факультети </w:t>
      </w:r>
      <w:r w:rsidRPr="00B4558A">
        <w:rPr>
          <w:rFonts w:ascii="Times New Roman" w:hAnsi="Times New Roman" w:cs="Times New Roman"/>
        </w:rPr>
        <w:t xml:space="preserve">вступили </w:t>
      </w:r>
      <w:r w:rsidR="00E81442" w:rsidRPr="00B4558A">
        <w:rPr>
          <w:rFonts w:ascii="Times New Roman" w:hAnsi="Times New Roman" w:cs="Times New Roman"/>
        </w:rPr>
        <w:t xml:space="preserve">26 студентів-євреїв. </w:t>
      </w:r>
      <w:r w:rsidR="00AB0329" w:rsidRPr="00B4558A">
        <w:rPr>
          <w:rFonts w:ascii="Times New Roman" w:hAnsi="Times New Roman" w:cs="Times New Roman"/>
        </w:rPr>
        <w:t>У другій половині 1890-х рр. ч</w:t>
      </w:r>
      <w:r w:rsidR="0097362D" w:rsidRPr="00B4558A">
        <w:rPr>
          <w:rFonts w:ascii="Times New Roman" w:hAnsi="Times New Roman" w:cs="Times New Roman"/>
        </w:rPr>
        <w:t xml:space="preserve">астка єврейської молоді в </w:t>
      </w:r>
      <w:r w:rsidR="003436A7" w:rsidRPr="00B4558A">
        <w:rPr>
          <w:rFonts w:ascii="Times New Roman" w:hAnsi="Times New Roman" w:cs="Times New Roman"/>
        </w:rPr>
        <w:t>університеті зрос</w:t>
      </w:r>
      <w:r w:rsidR="00AB0329" w:rsidRPr="00B4558A">
        <w:rPr>
          <w:rFonts w:ascii="Times New Roman" w:hAnsi="Times New Roman" w:cs="Times New Roman"/>
        </w:rPr>
        <w:t xml:space="preserve">ла й </w:t>
      </w:r>
      <w:r w:rsidRPr="00B4558A">
        <w:rPr>
          <w:rFonts w:ascii="Times New Roman" w:hAnsi="Times New Roman" w:cs="Times New Roman"/>
        </w:rPr>
        <w:t>сягнула</w:t>
      </w:r>
      <w:r w:rsidR="003436A7" w:rsidRPr="00B4558A">
        <w:rPr>
          <w:rFonts w:ascii="Times New Roman" w:hAnsi="Times New Roman" w:cs="Times New Roman"/>
        </w:rPr>
        <w:t xml:space="preserve"> 40</w:t>
      </w:r>
      <w:r w:rsidRPr="00B4558A">
        <w:rPr>
          <w:rFonts w:ascii="Times New Roman" w:hAnsi="Times New Roman" w:cs="Times New Roman"/>
        </w:rPr>
        <w:t xml:space="preserve"> </w:t>
      </w:r>
      <w:r w:rsidR="003436A7" w:rsidRPr="00B4558A">
        <w:rPr>
          <w:rFonts w:ascii="Times New Roman" w:hAnsi="Times New Roman" w:cs="Times New Roman"/>
        </w:rPr>
        <w:t>%</w:t>
      </w:r>
      <w:r w:rsidRPr="00B4558A">
        <w:rPr>
          <w:rFonts w:ascii="Times New Roman" w:hAnsi="Times New Roman" w:cs="Times New Roman"/>
        </w:rPr>
        <w:t xml:space="preserve"> від усієї кількості студентів. У 1902–</w:t>
      </w:r>
      <w:r w:rsidR="003436A7" w:rsidRPr="00B4558A">
        <w:rPr>
          <w:rFonts w:ascii="Times New Roman" w:hAnsi="Times New Roman" w:cs="Times New Roman"/>
        </w:rPr>
        <w:t xml:space="preserve">1903 навчальному році </w:t>
      </w:r>
      <w:r w:rsidR="00E12DED" w:rsidRPr="00B4558A">
        <w:rPr>
          <w:rFonts w:ascii="Times New Roman" w:hAnsi="Times New Roman" w:cs="Times New Roman"/>
        </w:rPr>
        <w:t xml:space="preserve">національний склад студентів </w:t>
      </w:r>
      <w:r w:rsidR="003436A7" w:rsidRPr="00B4558A">
        <w:rPr>
          <w:rFonts w:ascii="Times New Roman" w:hAnsi="Times New Roman" w:cs="Times New Roman"/>
        </w:rPr>
        <w:t>ун</w:t>
      </w:r>
      <w:r w:rsidR="00E12DED" w:rsidRPr="00B4558A">
        <w:rPr>
          <w:rFonts w:ascii="Times New Roman" w:hAnsi="Times New Roman" w:cs="Times New Roman"/>
        </w:rPr>
        <w:t>іверситету був вельми строкатим. На трьох його факультетах навчалися румуни (145 студентів), українці (60)</w:t>
      </w:r>
      <w:r w:rsidR="003436A7" w:rsidRPr="00B4558A">
        <w:rPr>
          <w:rFonts w:ascii="Times New Roman" w:hAnsi="Times New Roman" w:cs="Times New Roman"/>
        </w:rPr>
        <w:t>,</w:t>
      </w:r>
      <w:r w:rsidR="00E12DED" w:rsidRPr="00B4558A">
        <w:rPr>
          <w:rFonts w:ascii="Times New Roman" w:hAnsi="Times New Roman" w:cs="Times New Roman"/>
        </w:rPr>
        <w:t xml:space="preserve"> поляки (39)</w:t>
      </w:r>
      <w:r w:rsidR="006720EA" w:rsidRPr="00B4558A">
        <w:rPr>
          <w:rFonts w:ascii="Times New Roman" w:hAnsi="Times New Roman" w:cs="Times New Roman"/>
        </w:rPr>
        <w:t>, серби (12), чехи (4)</w:t>
      </w:r>
      <w:r w:rsidR="003436A7" w:rsidRPr="00B4558A">
        <w:rPr>
          <w:rFonts w:ascii="Times New Roman" w:hAnsi="Times New Roman" w:cs="Times New Roman"/>
        </w:rPr>
        <w:t>,</w:t>
      </w:r>
      <w:r w:rsidR="006720EA" w:rsidRPr="00B4558A">
        <w:rPr>
          <w:rFonts w:ascii="Times New Roman" w:hAnsi="Times New Roman" w:cs="Times New Roman"/>
        </w:rPr>
        <w:t xml:space="preserve"> </w:t>
      </w:r>
      <w:r w:rsidR="00E12DED" w:rsidRPr="00B4558A">
        <w:rPr>
          <w:rFonts w:ascii="Times New Roman" w:hAnsi="Times New Roman" w:cs="Times New Roman"/>
        </w:rPr>
        <w:t>росіян</w:t>
      </w:r>
      <w:r w:rsidR="006720EA" w:rsidRPr="00B4558A">
        <w:rPr>
          <w:rFonts w:ascii="Times New Roman" w:hAnsi="Times New Roman" w:cs="Times New Roman"/>
        </w:rPr>
        <w:t>и (8)</w:t>
      </w:r>
      <w:r w:rsidR="00E12DED" w:rsidRPr="00B4558A">
        <w:rPr>
          <w:rFonts w:ascii="Times New Roman" w:hAnsi="Times New Roman" w:cs="Times New Roman"/>
        </w:rPr>
        <w:t>,</w:t>
      </w:r>
      <w:r w:rsidR="006720EA" w:rsidRPr="00B4558A">
        <w:rPr>
          <w:rFonts w:ascii="Times New Roman" w:hAnsi="Times New Roman" w:cs="Times New Roman"/>
        </w:rPr>
        <w:t xml:space="preserve"> </w:t>
      </w:r>
      <w:r w:rsidR="00E12DED" w:rsidRPr="00B4558A">
        <w:rPr>
          <w:rFonts w:ascii="Times New Roman" w:hAnsi="Times New Roman" w:cs="Times New Roman"/>
        </w:rPr>
        <w:t>вірмен</w:t>
      </w:r>
      <w:r w:rsidR="006720EA" w:rsidRPr="00B4558A">
        <w:rPr>
          <w:rFonts w:ascii="Times New Roman" w:hAnsi="Times New Roman" w:cs="Times New Roman"/>
        </w:rPr>
        <w:t>и (2)</w:t>
      </w:r>
      <w:r w:rsidR="00E12DED" w:rsidRPr="00B4558A">
        <w:rPr>
          <w:rFonts w:ascii="Times New Roman" w:hAnsi="Times New Roman" w:cs="Times New Roman"/>
        </w:rPr>
        <w:t xml:space="preserve">, </w:t>
      </w:r>
      <w:r w:rsidR="006720EA" w:rsidRPr="00B4558A">
        <w:rPr>
          <w:rFonts w:ascii="Times New Roman" w:hAnsi="Times New Roman" w:cs="Times New Roman"/>
        </w:rPr>
        <w:t>болгари (4), німці (104) і євреї (224)</w:t>
      </w:r>
      <w:r w:rsidR="003436A7" w:rsidRPr="00B4558A">
        <w:rPr>
          <w:rFonts w:ascii="Times New Roman" w:hAnsi="Times New Roman" w:cs="Times New Roman"/>
        </w:rPr>
        <w:t xml:space="preserve">. У 1905 р. </w:t>
      </w:r>
      <w:r w:rsidR="006720EA" w:rsidRPr="00B4558A">
        <w:rPr>
          <w:rFonts w:ascii="Times New Roman" w:hAnsi="Times New Roman" w:cs="Times New Roman"/>
        </w:rPr>
        <w:t xml:space="preserve">до </w:t>
      </w:r>
      <w:r w:rsidR="003436A7" w:rsidRPr="00B4558A">
        <w:rPr>
          <w:rFonts w:ascii="Times New Roman" w:hAnsi="Times New Roman" w:cs="Times New Roman"/>
        </w:rPr>
        <w:t>університет</w:t>
      </w:r>
      <w:r w:rsidR="006720EA" w:rsidRPr="00B4558A">
        <w:rPr>
          <w:rFonts w:ascii="Times New Roman" w:hAnsi="Times New Roman" w:cs="Times New Roman"/>
        </w:rPr>
        <w:t>у</w:t>
      </w:r>
      <w:r w:rsidR="003436A7" w:rsidRPr="00B4558A">
        <w:rPr>
          <w:rFonts w:ascii="Times New Roman" w:hAnsi="Times New Roman" w:cs="Times New Roman"/>
        </w:rPr>
        <w:t xml:space="preserve"> </w:t>
      </w:r>
      <w:r w:rsidR="006720EA" w:rsidRPr="00B4558A">
        <w:rPr>
          <w:rFonts w:ascii="Times New Roman" w:hAnsi="Times New Roman" w:cs="Times New Roman"/>
        </w:rPr>
        <w:t xml:space="preserve">вступили </w:t>
      </w:r>
      <w:r w:rsidR="003436A7" w:rsidRPr="00B4558A">
        <w:rPr>
          <w:rFonts w:ascii="Times New Roman" w:hAnsi="Times New Roman" w:cs="Times New Roman"/>
        </w:rPr>
        <w:t xml:space="preserve">на навчання 636 </w:t>
      </w:r>
      <w:r w:rsidR="006720EA" w:rsidRPr="00B4558A">
        <w:rPr>
          <w:rFonts w:ascii="Times New Roman" w:hAnsi="Times New Roman" w:cs="Times New Roman"/>
        </w:rPr>
        <w:t xml:space="preserve">студентів, у тому числі 264 єврея, що становило </w:t>
      </w:r>
      <w:r w:rsidR="003436A7" w:rsidRPr="00B4558A">
        <w:rPr>
          <w:rFonts w:ascii="Times New Roman" w:hAnsi="Times New Roman" w:cs="Times New Roman"/>
        </w:rPr>
        <w:t>41</w:t>
      </w:r>
      <w:r w:rsidR="006720EA" w:rsidRPr="00B4558A">
        <w:rPr>
          <w:rFonts w:ascii="Times New Roman" w:hAnsi="Times New Roman" w:cs="Times New Roman"/>
        </w:rPr>
        <w:t xml:space="preserve"> </w:t>
      </w:r>
      <w:r w:rsidR="003436A7" w:rsidRPr="00B4558A">
        <w:rPr>
          <w:rFonts w:ascii="Times New Roman" w:hAnsi="Times New Roman" w:cs="Times New Roman"/>
        </w:rPr>
        <w:t>%</w:t>
      </w:r>
      <w:r w:rsidR="006720EA" w:rsidRPr="00B4558A">
        <w:rPr>
          <w:rFonts w:ascii="Times New Roman" w:hAnsi="Times New Roman" w:cs="Times New Roman"/>
        </w:rPr>
        <w:t xml:space="preserve"> від загальної кількості студентів. </w:t>
      </w:r>
      <w:r w:rsidR="003436A7" w:rsidRPr="00B4558A">
        <w:rPr>
          <w:rFonts w:ascii="Times New Roman" w:hAnsi="Times New Roman" w:cs="Times New Roman"/>
        </w:rPr>
        <w:t xml:space="preserve">188 </w:t>
      </w:r>
      <w:r w:rsidR="006720EA" w:rsidRPr="00B4558A">
        <w:rPr>
          <w:rFonts w:ascii="Times New Roman" w:hAnsi="Times New Roman" w:cs="Times New Roman"/>
        </w:rPr>
        <w:t xml:space="preserve">єврейських студентів навчалося на юридичному, 65 – на філософському факультетах, а також </w:t>
      </w:r>
      <w:r w:rsidR="003436A7" w:rsidRPr="00B4558A">
        <w:rPr>
          <w:rFonts w:ascii="Times New Roman" w:hAnsi="Times New Roman" w:cs="Times New Roman"/>
        </w:rPr>
        <w:t>11</w:t>
      </w:r>
      <w:r w:rsidR="006720EA" w:rsidRPr="00B4558A">
        <w:rPr>
          <w:rFonts w:ascii="Times New Roman" w:hAnsi="Times New Roman" w:cs="Times New Roman"/>
        </w:rPr>
        <w:t xml:space="preserve"> студентів</w:t>
      </w:r>
      <w:r w:rsidR="003436A7" w:rsidRPr="00B4558A">
        <w:rPr>
          <w:rFonts w:ascii="Times New Roman" w:hAnsi="Times New Roman" w:cs="Times New Roman"/>
        </w:rPr>
        <w:t xml:space="preserve"> – на фармацевтичному відділенні. У 1914 р. з 1</w:t>
      </w:r>
      <w:r w:rsidR="006720EA" w:rsidRPr="00B4558A">
        <w:rPr>
          <w:rFonts w:ascii="Times New Roman" w:hAnsi="Times New Roman" w:cs="Times New Roman"/>
        </w:rPr>
        <w:t xml:space="preserve"> </w:t>
      </w:r>
      <w:r w:rsidR="003436A7" w:rsidRPr="00B4558A">
        <w:rPr>
          <w:rFonts w:ascii="Times New Roman" w:hAnsi="Times New Roman" w:cs="Times New Roman"/>
        </w:rPr>
        <w:t>198 студентів 431 були євреями.</w:t>
      </w:r>
    </w:p>
    <w:p w:rsidR="003436A7" w:rsidRPr="00B4558A" w:rsidRDefault="006720EA"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Звісно</w:t>
      </w:r>
      <w:r w:rsidR="00FF35BC" w:rsidRPr="00B4558A">
        <w:rPr>
          <w:rFonts w:ascii="Times New Roman" w:hAnsi="Times New Roman" w:cs="Times New Roman"/>
        </w:rPr>
        <w:t xml:space="preserve">, </w:t>
      </w:r>
      <w:r w:rsidRPr="00B4558A">
        <w:rPr>
          <w:rFonts w:ascii="Times New Roman" w:hAnsi="Times New Roman" w:cs="Times New Roman"/>
        </w:rPr>
        <w:t>можливості здобувати освіту у буковинських</w:t>
      </w:r>
      <w:r w:rsidR="003436A7" w:rsidRPr="00B4558A">
        <w:rPr>
          <w:rFonts w:ascii="Times New Roman" w:hAnsi="Times New Roman" w:cs="Times New Roman"/>
        </w:rPr>
        <w:t xml:space="preserve"> євреїв</w:t>
      </w:r>
      <w:r w:rsidRPr="00B4558A">
        <w:rPr>
          <w:rFonts w:ascii="Times New Roman" w:hAnsi="Times New Roman" w:cs="Times New Roman"/>
        </w:rPr>
        <w:t xml:space="preserve"> </w:t>
      </w:r>
      <w:r w:rsidR="003436A7" w:rsidRPr="00B4558A">
        <w:rPr>
          <w:rFonts w:ascii="Times New Roman" w:hAnsi="Times New Roman" w:cs="Times New Roman"/>
        </w:rPr>
        <w:t xml:space="preserve">були неоднаковими. </w:t>
      </w:r>
      <w:r w:rsidRPr="00B4558A">
        <w:rPr>
          <w:rFonts w:ascii="Times New Roman" w:hAnsi="Times New Roman" w:cs="Times New Roman"/>
        </w:rPr>
        <w:t>Передусім, це залежало</w:t>
      </w:r>
      <w:r w:rsidR="003436A7" w:rsidRPr="00B4558A">
        <w:rPr>
          <w:rFonts w:ascii="Times New Roman" w:hAnsi="Times New Roman" w:cs="Times New Roman"/>
        </w:rPr>
        <w:t xml:space="preserve"> від матеріального становища </w:t>
      </w:r>
      <w:r w:rsidRPr="00B4558A">
        <w:rPr>
          <w:rFonts w:ascii="Times New Roman" w:hAnsi="Times New Roman" w:cs="Times New Roman"/>
        </w:rPr>
        <w:t xml:space="preserve">єврейської </w:t>
      </w:r>
      <w:r w:rsidR="003436A7" w:rsidRPr="00B4558A">
        <w:rPr>
          <w:rFonts w:ascii="Times New Roman" w:hAnsi="Times New Roman" w:cs="Times New Roman"/>
        </w:rPr>
        <w:t xml:space="preserve">родини. </w:t>
      </w:r>
      <w:r w:rsidRPr="00B4558A">
        <w:rPr>
          <w:rFonts w:ascii="Times New Roman" w:hAnsi="Times New Roman" w:cs="Times New Roman"/>
        </w:rPr>
        <w:t>Якщо менша ч</w:t>
      </w:r>
      <w:r w:rsidR="003436A7" w:rsidRPr="00B4558A">
        <w:rPr>
          <w:rFonts w:ascii="Times New Roman" w:hAnsi="Times New Roman" w:cs="Times New Roman"/>
        </w:rPr>
        <w:t xml:space="preserve">астина </w:t>
      </w:r>
      <w:r w:rsidRPr="00B4558A">
        <w:rPr>
          <w:rFonts w:ascii="Times New Roman" w:hAnsi="Times New Roman" w:cs="Times New Roman"/>
        </w:rPr>
        <w:t>родин була дуже заможною, то і</w:t>
      </w:r>
      <w:r w:rsidR="003436A7" w:rsidRPr="00B4558A">
        <w:rPr>
          <w:rFonts w:ascii="Times New Roman" w:hAnsi="Times New Roman" w:cs="Times New Roman"/>
        </w:rPr>
        <w:t xml:space="preserve">нша, </w:t>
      </w:r>
      <w:r w:rsidRPr="00B4558A">
        <w:rPr>
          <w:rFonts w:ascii="Times New Roman" w:hAnsi="Times New Roman" w:cs="Times New Roman"/>
        </w:rPr>
        <w:t>особливо</w:t>
      </w:r>
      <w:r w:rsidR="00C6667D" w:rsidRPr="00B4558A">
        <w:rPr>
          <w:rFonts w:ascii="Times New Roman" w:hAnsi="Times New Roman" w:cs="Times New Roman"/>
        </w:rPr>
        <w:t xml:space="preserve"> </w:t>
      </w:r>
      <w:r w:rsidRPr="00B4558A">
        <w:rPr>
          <w:rFonts w:ascii="Times New Roman" w:hAnsi="Times New Roman" w:cs="Times New Roman"/>
        </w:rPr>
        <w:t>з ортодоксальних</w:t>
      </w:r>
      <w:r w:rsidR="00C6667D" w:rsidRPr="00B4558A">
        <w:rPr>
          <w:rFonts w:ascii="Times New Roman" w:hAnsi="Times New Roman" w:cs="Times New Roman"/>
        </w:rPr>
        <w:t xml:space="preserve"> громад, жила</w:t>
      </w:r>
      <w:r w:rsidRPr="00B4558A">
        <w:rPr>
          <w:rFonts w:ascii="Times New Roman" w:hAnsi="Times New Roman" w:cs="Times New Roman"/>
        </w:rPr>
        <w:t xml:space="preserve"> у злиднях</w:t>
      </w:r>
      <w:r w:rsidR="00C6667D" w:rsidRPr="00B4558A">
        <w:rPr>
          <w:rFonts w:ascii="Times New Roman" w:hAnsi="Times New Roman" w:cs="Times New Roman"/>
        </w:rPr>
        <w:t>.</w:t>
      </w:r>
      <w:r w:rsidR="00FF35BC" w:rsidRPr="00B4558A">
        <w:rPr>
          <w:rFonts w:ascii="Times New Roman" w:hAnsi="Times New Roman" w:cs="Times New Roman"/>
        </w:rPr>
        <w:t xml:space="preserve"> Однак</w:t>
      </w:r>
      <w:r w:rsidR="00A37B6E" w:rsidRPr="00B4558A">
        <w:rPr>
          <w:rFonts w:ascii="Times New Roman" w:hAnsi="Times New Roman" w:cs="Times New Roman"/>
        </w:rPr>
        <w:t xml:space="preserve"> соціально-майнове розшарування буковинських громад євреїв не було таким разючим, як, приміром, у Галичині</w:t>
      </w:r>
      <w:r w:rsidR="00FF35BC" w:rsidRPr="00B4558A">
        <w:rPr>
          <w:rFonts w:ascii="Times New Roman" w:hAnsi="Times New Roman" w:cs="Times New Roman"/>
        </w:rPr>
        <w:t>. Н</w:t>
      </w:r>
      <w:r w:rsidR="00C6667D" w:rsidRPr="00B4558A">
        <w:rPr>
          <w:rFonts w:ascii="Times New Roman" w:hAnsi="Times New Roman" w:cs="Times New Roman"/>
        </w:rPr>
        <w:t>априклад, єврейська біднота, яка потребувала допомоги, складала напередодні Першої світової війни 2,3</w:t>
      </w:r>
      <w:r w:rsidR="00A37B6E" w:rsidRPr="00B4558A">
        <w:rPr>
          <w:rFonts w:ascii="Times New Roman" w:hAnsi="Times New Roman" w:cs="Times New Roman"/>
        </w:rPr>
        <w:t xml:space="preserve"> </w:t>
      </w:r>
      <w:r w:rsidR="00C6667D" w:rsidRPr="00B4558A">
        <w:rPr>
          <w:rFonts w:ascii="Times New Roman" w:hAnsi="Times New Roman" w:cs="Times New Roman"/>
        </w:rPr>
        <w:t>% від загальної кількості євреїв краю. Основна маса євреїв</w:t>
      </w:r>
      <w:r w:rsidR="00A37B6E" w:rsidRPr="00B4558A">
        <w:rPr>
          <w:rFonts w:ascii="Times New Roman" w:hAnsi="Times New Roman" w:cs="Times New Roman"/>
        </w:rPr>
        <w:t xml:space="preserve"> становила </w:t>
      </w:r>
      <w:r w:rsidR="00C6667D" w:rsidRPr="00B4558A">
        <w:rPr>
          <w:rFonts w:ascii="Times New Roman" w:hAnsi="Times New Roman" w:cs="Times New Roman"/>
        </w:rPr>
        <w:t xml:space="preserve">середній </w:t>
      </w:r>
      <w:r w:rsidR="00A37B6E" w:rsidRPr="00B4558A">
        <w:rPr>
          <w:rFonts w:ascii="Times New Roman" w:hAnsi="Times New Roman" w:cs="Times New Roman"/>
        </w:rPr>
        <w:t>клас (</w:t>
      </w:r>
      <w:r w:rsidR="008F0E65" w:rsidRPr="00B4558A">
        <w:rPr>
          <w:rFonts w:ascii="Times New Roman" w:hAnsi="Times New Roman" w:cs="Times New Roman"/>
        </w:rPr>
        <w:t>міщанство, буржуазія</w:t>
      </w:r>
      <w:r w:rsidR="00A37B6E" w:rsidRPr="00B4558A">
        <w:rPr>
          <w:rFonts w:ascii="Times New Roman" w:hAnsi="Times New Roman" w:cs="Times New Roman"/>
        </w:rPr>
        <w:t xml:space="preserve">) соціальної </w:t>
      </w:r>
      <w:r w:rsidR="00A37B6E" w:rsidRPr="00B4558A">
        <w:rPr>
          <w:rFonts w:ascii="Times New Roman" w:hAnsi="Times New Roman" w:cs="Times New Roman"/>
        </w:rPr>
        <w:lastRenderedPageBreak/>
        <w:t>структури краю, що забезпечувало стабільність у суспільно-політичному розвитку Буковини</w:t>
      </w:r>
      <w:r w:rsidR="00C6667D" w:rsidRPr="00B4558A">
        <w:rPr>
          <w:rFonts w:ascii="Times New Roman" w:hAnsi="Times New Roman" w:cs="Times New Roman"/>
        </w:rPr>
        <w:t>. Формування</w:t>
      </w:r>
      <w:r w:rsidR="008F0E65" w:rsidRPr="00B4558A">
        <w:rPr>
          <w:rFonts w:ascii="Times New Roman" w:hAnsi="Times New Roman" w:cs="Times New Roman"/>
        </w:rPr>
        <w:t xml:space="preserve"> єврейської буржуазії</w:t>
      </w:r>
      <w:r w:rsidR="00C6667D" w:rsidRPr="00B4558A">
        <w:rPr>
          <w:rFonts w:ascii="Times New Roman" w:hAnsi="Times New Roman" w:cs="Times New Roman"/>
        </w:rPr>
        <w:t xml:space="preserve"> </w:t>
      </w:r>
      <w:r w:rsidR="008F0E65" w:rsidRPr="00B4558A">
        <w:rPr>
          <w:rFonts w:ascii="Times New Roman" w:hAnsi="Times New Roman" w:cs="Times New Roman"/>
        </w:rPr>
        <w:t xml:space="preserve">відбулося внаслідок </w:t>
      </w:r>
      <w:r w:rsidR="00C6667D" w:rsidRPr="00B4558A">
        <w:rPr>
          <w:rFonts w:ascii="Times New Roman" w:hAnsi="Times New Roman" w:cs="Times New Roman"/>
        </w:rPr>
        <w:t xml:space="preserve">революційних подій і </w:t>
      </w:r>
      <w:r w:rsidR="008F0E65" w:rsidRPr="00B4558A">
        <w:rPr>
          <w:rFonts w:ascii="Times New Roman" w:hAnsi="Times New Roman" w:cs="Times New Roman"/>
        </w:rPr>
        <w:t>конституційних перетворень 1848–</w:t>
      </w:r>
      <w:r w:rsidR="00C6667D" w:rsidRPr="00B4558A">
        <w:rPr>
          <w:rFonts w:ascii="Times New Roman" w:hAnsi="Times New Roman" w:cs="Times New Roman"/>
        </w:rPr>
        <w:t>1867 рр.</w:t>
      </w:r>
      <w:r w:rsidR="008F0E65" w:rsidRPr="00B4558A">
        <w:rPr>
          <w:rFonts w:ascii="Times New Roman" w:hAnsi="Times New Roman" w:cs="Times New Roman"/>
        </w:rPr>
        <w:t xml:space="preserve"> в Австрійській імперії. Заможність єврейської буржуазії Буковини дозволило окремим її представникам створити вельми ефективну і розгалужену систему єврейської доброчинності.</w:t>
      </w:r>
      <w:r w:rsidR="004162F9" w:rsidRPr="00B4558A">
        <w:t xml:space="preserve"> </w:t>
      </w:r>
      <w:r w:rsidR="004162F9" w:rsidRPr="00B4558A">
        <w:rPr>
          <w:rFonts w:ascii="Times New Roman" w:hAnsi="Times New Roman" w:cs="Times New Roman"/>
        </w:rPr>
        <w:t>Наприкінці ХІХ ст. виникли перші культурно-освітні й доброчинні товариства євреїв</w:t>
      </w:r>
      <w:r w:rsidR="00FF35BC" w:rsidRPr="00B4558A">
        <w:rPr>
          <w:rFonts w:ascii="Times New Roman" w:hAnsi="Times New Roman" w:cs="Times New Roman"/>
        </w:rPr>
        <w:t>,</w:t>
      </w:r>
      <w:r w:rsidR="004162F9" w:rsidRPr="00B4558A">
        <w:rPr>
          <w:rFonts w:ascii="Times New Roman" w:hAnsi="Times New Roman" w:cs="Times New Roman"/>
        </w:rPr>
        <w:t xml:space="preserve"> як-от: </w:t>
      </w:r>
      <w:r w:rsidR="001C175C" w:rsidRPr="00B4558A">
        <w:rPr>
          <w:rFonts w:ascii="Times New Roman" w:hAnsi="Times New Roman" w:cs="Times New Roman"/>
        </w:rPr>
        <w:t>«Товариство Темпля</w:t>
      </w:r>
      <w:r w:rsidR="004162F9" w:rsidRPr="00B4558A">
        <w:rPr>
          <w:rFonts w:ascii="Times New Roman" w:hAnsi="Times New Roman" w:cs="Times New Roman"/>
        </w:rPr>
        <w:t>», «Машіке Шаббат», Товариство жінок, Товариство будівельних майстрів тощо</w:t>
      </w:r>
    </w:p>
    <w:p w:rsidR="00DA06F9" w:rsidRPr="00B4558A" w:rsidRDefault="00B45C53"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Унаочненням</w:t>
      </w:r>
      <w:r w:rsidR="006818ED" w:rsidRPr="00B4558A">
        <w:rPr>
          <w:rFonts w:ascii="Times New Roman" w:hAnsi="Times New Roman" w:cs="Times New Roman"/>
        </w:rPr>
        <w:t xml:space="preserve"> соціальних змін в</w:t>
      </w:r>
      <w:r w:rsidR="00C6667D" w:rsidRPr="00B4558A">
        <w:rPr>
          <w:rFonts w:ascii="Times New Roman" w:hAnsi="Times New Roman" w:cs="Times New Roman"/>
        </w:rPr>
        <w:t xml:space="preserve"> єврейському середовищі</w:t>
      </w:r>
      <w:r w:rsidR="00F76AE4" w:rsidRPr="00B4558A">
        <w:rPr>
          <w:rFonts w:ascii="Times New Roman" w:hAnsi="Times New Roman" w:cs="Times New Roman"/>
        </w:rPr>
        <w:t xml:space="preserve"> Буковини став </w:t>
      </w:r>
      <w:r w:rsidR="00C6667D" w:rsidRPr="00B4558A">
        <w:rPr>
          <w:rFonts w:ascii="Times New Roman" w:hAnsi="Times New Roman" w:cs="Times New Roman"/>
        </w:rPr>
        <w:t>тривалий конф</w:t>
      </w:r>
      <w:r w:rsidR="00F76AE4" w:rsidRPr="00B4558A">
        <w:rPr>
          <w:rFonts w:ascii="Times New Roman" w:hAnsi="Times New Roman" w:cs="Times New Roman"/>
        </w:rPr>
        <w:t xml:space="preserve">лікт, який виник між </w:t>
      </w:r>
      <w:r w:rsidR="00C6667D" w:rsidRPr="00B4558A">
        <w:rPr>
          <w:rFonts w:ascii="Times New Roman" w:hAnsi="Times New Roman" w:cs="Times New Roman"/>
        </w:rPr>
        <w:t>«ортодоксальною» та «прогресивною» час</w:t>
      </w:r>
      <w:r w:rsidR="00F76AE4" w:rsidRPr="00B4558A">
        <w:rPr>
          <w:rFonts w:ascii="Times New Roman" w:hAnsi="Times New Roman" w:cs="Times New Roman"/>
        </w:rPr>
        <w:t xml:space="preserve">тинами чернівецького єврейства у другій половині </w:t>
      </w:r>
      <w:r w:rsidR="00C6667D" w:rsidRPr="00B4558A">
        <w:rPr>
          <w:rFonts w:ascii="Times New Roman" w:hAnsi="Times New Roman" w:cs="Times New Roman"/>
        </w:rPr>
        <w:t>ХІХ століття</w:t>
      </w:r>
      <w:r w:rsidRPr="00B4558A">
        <w:rPr>
          <w:rStyle w:val="ac"/>
          <w:rFonts w:ascii="Times New Roman" w:hAnsi="Times New Roman" w:cs="Times New Roman"/>
        </w:rPr>
        <w:footnoteReference w:id="90"/>
      </w:r>
      <w:r w:rsidR="005836C8" w:rsidRPr="00B4558A">
        <w:rPr>
          <w:rFonts w:ascii="Times New Roman" w:hAnsi="Times New Roman" w:cs="Times New Roman"/>
        </w:rPr>
        <w:t xml:space="preserve">. </w:t>
      </w:r>
    </w:p>
    <w:p w:rsidR="00185A97" w:rsidRPr="00B4558A" w:rsidRDefault="00FF35BC"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Перемога табору «прогресивних»</w:t>
      </w:r>
      <w:r w:rsidR="00F76AE4" w:rsidRPr="00B4558A">
        <w:rPr>
          <w:rFonts w:ascii="Times New Roman" w:hAnsi="Times New Roman" w:cs="Times New Roman"/>
        </w:rPr>
        <w:t xml:space="preserve"> на чолі з представниками молодої </w:t>
      </w:r>
      <w:r w:rsidR="00C3113C" w:rsidRPr="00B4558A">
        <w:rPr>
          <w:rFonts w:ascii="Times New Roman" w:hAnsi="Times New Roman" w:cs="Times New Roman"/>
        </w:rPr>
        <w:t xml:space="preserve">єврейської </w:t>
      </w:r>
      <w:r w:rsidR="00F76AE4" w:rsidRPr="00B4558A">
        <w:rPr>
          <w:rFonts w:ascii="Times New Roman" w:hAnsi="Times New Roman" w:cs="Times New Roman"/>
        </w:rPr>
        <w:t>буржуазії (</w:t>
      </w:r>
      <w:r w:rsidR="005836C8" w:rsidRPr="00B4558A">
        <w:rPr>
          <w:rFonts w:ascii="Times New Roman" w:hAnsi="Times New Roman" w:cs="Times New Roman"/>
        </w:rPr>
        <w:t>М</w:t>
      </w:r>
      <w:r w:rsidR="00F76AE4" w:rsidRPr="00B4558A">
        <w:rPr>
          <w:rFonts w:ascii="Times New Roman" w:hAnsi="Times New Roman" w:cs="Times New Roman"/>
        </w:rPr>
        <w:t>.</w:t>
      </w:r>
      <w:r w:rsidR="00C3113C" w:rsidRPr="00B4558A">
        <w:rPr>
          <w:rFonts w:ascii="Times New Roman" w:hAnsi="Times New Roman" w:cs="Times New Roman"/>
        </w:rPr>
        <w:t xml:space="preserve"> Амстер, Н</w:t>
      </w:r>
      <w:r w:rsidR="00F76AE4" w:rsidRPr="00B4558A">
        <w:rPr>
          <w:rFonts w:ascii="Times New Roman" w:hAnsi="Times New Roman" w:cs="Times New Roman"/>
        </w:rPr>
        <w:t>. Тіттінґер</w:t>
      </w:r>
      <w:r w:rsidR="001C175C" w:rsidRPr="00B4558A">
        <w:rPr>
          <w:rStyle w:val="ac"/>
          <w:rFonts w:ascii="Times New Roman" w:hAnsi="Times New Roman" w:cs="Times New Roman"/>
        </w:rPr>
        <w:footnoteReference w:id="91"/>
      </w:r>
      <w:r w:rsidR="00F76AE4" w:rsidRPr="00B4558A">
        <w:rPr>
          <w:rFonts w:ascii="Times New Roman" w:hAnsi="Times New Roman" w:cs="Times New Roman"/>
        </w:rPr>
        <w:t>,</w:t>
      </w:r>
      <w:r w:rsidR="00C3113C" w:rsidRPr="00B4558A">
        <w:rPr>
          <w:rFonts w:ascii="Times New Roman" w:hAnsi="Times New Roman" w:cs="Times New Roman"/>
        </w:rPr>
        <w:t xml:space="preserve"> Г. Кіслер, Я. Флінкер, Е. Райс та Е. Розенцвайг)</w:t>
      </w:r>
      <w:r w:rsidR="00185A97" w:rsidRPr="00B4558A">
        <w:rPr>
          <w:rFonts w:ascii="Times New Roman" w:hAnsi="Times New Roman" w:cs="Times New Roman"/>
        </w:rPr>
        <w:t xml:space="preserve"> </w:t>
      </w:r>
      <w:r w:rsidRPr="00B4558A">
        <w:rPr>
          <w:rFonts w:ascii="Times New Roman" w:hAnsi="Times New Roman" w:cs="Times New Roman"/>
        </w:rPr>
        <w:t>ста</w:t>
      </w:r>
      <w:r w:rsidR="00185A97" w:rsidRPr="00B4558A">
        <w:rPr>
          <w:rFonts w:ascii="Times New Roman" w:hAnsi="Times New Roman" w:cs="Times New Roman"/>
        </w:rPr>
        <w:t xml:space="preserve">ла результатом </w:t>
      </w:r>
      <w:r w:rsidR="00DA06F9" w:rsidRPr="00B4558A">
        <w:rPr>
          <w:rFonts w:ascii="Times New Roman" w:hAnsi="Times New Roman" w:cs="Times New Roman"/>
        </w:rPr>
        <w:t xml:space="preserve">реформаторської </w:t>
      </w:r>
      <w:r w:rsidR="00185A97" w:rsidRPr="00B4558A">
        <w:rPr>
          <w:rFonts w:ascii="Times New Roman" w:hAnsi="Times New Roman" w:cs="Times New Roman"/>
        </w:rPr>
        <w:t xml:space="preserve">діяльності директора Чернівецької </w:t>
      </w:r>
      <w:r w:rsidR="00370B6C" w:rsidRPr="00B4558A">
        <w:rPr>
          <w:rFonts w:ascii="Times New Roman" w:hAnsi="Times New Roman" w:cs="Times New Roman"/>
        </w:rPr>
        <w:t>вищої державної гімназії</w:t>
      </w:r>
      <w:r w:rsidR="00185A97" w:rsidRPr="00B4558A">
        <w:rPr>
          <w:rFonts w:ascii="Times New Roman" w:hAnsi="Times New Roman" w:cs="Times New Roman"/>
        </w:rPr>
        <w:t xml:space="preserve"> та крайового рабина Л. Е. Ігеля</w:t>
      </w:r>
      <w:r w:rsidR="00105CA9" w:rsidRPr="00B4558A">
        <w:rPr>
          <w:rStyle w:val="ac"/>
          <w:rFonts w:ascii="Times New Roman" w:hAnsi="Times New Roman" w:cs="Times New Roman"/>
        </w:rPr>
        <w:footnoteReference w:id="92"/>
      </w:r>
      <w:r w:rsidR="00D318A2" w:rsidRPr="00B4558A">
        <w:rPr>
          <w:rFonts w:ascii="Times New Roman" w:hAnsi="Times New Roman" w:cs="Times New Roman"/>
        </w:rPr>
        <w:t xml:space="preserve">, котрий </w:t>
      </w:r>
      <w:r w:rsidR="00D318A2" w:rsidRPr="00B4558A">
        <w:rPr>
          <w:rFonts w:ascii="Times New Roman" w:hAnsi="Times New Roman" w:cs="Times New Roman"/>
        </w:rPr>
        <w:lastRenderedPageBreak/>
        <w:t>виявися прихильником німецької культури.</w:t>
      </w:r>
      <w:r w:rsidR="00B17AA1" w:rsidRPr="00B4558A">
        <w:rPr>
          <w:rFonts w:ascii="Times New Roman" w:hAnsi="Times New Roman" w:cs="Times New Roman"/>
        </w:rPr>
        <w:t xml:space="preserve"> Чернівецькі маскіли на початку ХХ ст. стали впливовою </w:t>
      </w:r>
      <w:r w:rsidR="00660912" w:rsidRPr="00B4558A">
        <w:rPr>
          <w:rFonts w:ascii="Times New Roman" w:hAnsi="Times New Roman" w:cs="Times New Roman"/>
        </w:rPr>
        <w:t>німецько-єврейською елітою у</w:t>
      </w:r>
      <w:r w:rsidR="00B17AA1" w:rsidRPr="00B4558A">
        <w:rPr>
          <w:rFonts w:ascii="Times New Roman" w:hAnsi="Times New Roman" w:cs="Times New Roman"/>
        </w:rPr>
        <w:t xml:space="preserve"> соціально-економічному і політичному житті Буковини</w:t>
      </w:r>
      <w:r w:rsidR="00F76AE4" w:rsidRPr="00B4558A">
        <w:rPr>
          <w:rFonts w:ascii="Times New Roman" w:hAnsi="Times New Roman" w:cs="Times New Roman"/>
        </w:rPr>
        <w:t xml:space="preserve">. </w:t>
      </w:r>
      <w:r w:rsidR="00B17AA1" w:rsidRPr="00B4558A">
        <w:rPr>
          <w:rFonts w:ascii="Times New Roman" w:hAnsi="Times New Roman" w:cs="Times New Roman"/>
        </w:rPr>
        <w:t>Наприклад</w:t>
      </w:r>
      <w:r w:rsidR="00185A97" w:rsidRPr="00B4558A">
        <w:rPr>
          <w:rFonts w:ascii="Times New Roman" w:hAnsi="Times New Roman" w:cs="Times New Roman"/>
        </w:rPr>
        <w:t>,</w:t>
      </w:r>
      <w:r w:rsidR="00CC0434" w:rsidRPr="00B4558A">
        <w:t xml:space="preserve"> </w:t>
      </w:r>
      <w:r w:rsidR="00CC0434" w:rsidRPr="00B4558A">
        <w:rPr>
          <w:rFonts w:ascii="Times New Roman" w:hAnsi="Times New Roman" w:cs="Times New Roman"/>
        </w:rPr>
        <w:t xml:space="preserve">Е. Розенцвайг (1843–1906 рр.) </w:t>
      </w:r>
      <w:r w:rsidR="00A57761" w:rsidRPr="00B4558A">
        <w:rPr>
          <w:rFonts w:ascii="Times New Roman" w:hAnsi="Times New Roman" w:cs="Times New Roman"/>
        </w:rPr>
        <w:t>був відомим у Чернівцях меценатом і благодійником, а Е. Райс</w:t>
      </w:r>
      <w:r w:rsidR="00370B6C" w:rsidRPr="00B4558A">
        <w:rPr>
          <w:rFonts w:ascii="Times New Roman" w:hAnsi="Times New Roman" w:cs="Times New Roman"/>
        </w:rPr>
        <w:t xml:space="preserve"> (1850–1907 рр.)</w:t>
      </w:r>
      <w:r w:rsidR="00A57761" w:rsidRPr="00B4558A">
        <w:rPr>
          <w:rFonts w:ascii="Times New Roman" w:hAnsi="Times New Roman" w:cs="Times New Roman"/>
        </w:rPr>
        <w:t xml:space="preserve"> </w:t>
      </w:r>
      <w:r w:rsidR="00370B6C" w:rsidRPr="00B4558A">
        <w:rPr>
          <w:rFonts w:ascii="Times New Roman" w:hAnsi="Times New Roman" w:cs="Times New Roman"/>
        </w:rPr>
        <w:t>у 1905</w:t>
      </w:r>
      <w:r w:rsidR="00A437B6" w:rsidRPr="00B4558A">
        <w:rPr>
          <w:rFonts w:ascii="Times New Roman" w:hAnsi="Times New Roman" w:cs="Times New Roman"/>
        </w:rPr>
        <w:t xml:space="preserve"> р.</w:t>
      </w:r>
      <w:r w:rsidR="00370B6C" w:rsidRPr="00B4558A">
        <w:rPr>
          <w:rFonts w:ascii="Times New Roman" w:hAnsi="Times New Roman" w:cs="Times New Roman"/>
        </w:rPr>
        <w:t xml:space="preserve"> став</w:t>
      </w:r>
      <w:r w:rsidR="00A57761" w:rsidRPr="00B4558A">
        <w:rPr>
          <w:rFonts w:ascii="Times New Roman" w:hAnsi="Times New Roman" w:cs="Times New Roman"/>
        </w:rPr>
        <w:t xml:space="preserve"> бургомістром міста. </w:t>
      </w:r>
      <w:r w:rsidR="00B17AA1" w:rsidRPr="00B4558A">
        <w:rPr>
          <w:rFonts w:ascii="Times New Roman" w:hAnsi="Times New Roman" w:cs="Times New Roman"/>
        </w:rPr>
        <w:t xml:space="preserve"> </w:t>
      </w:r>
      <w:r w:rsidR="00185A97" w:rsidRPr="00B4558A">
        <w:rPr>
          <w:rFonts w:ascii="Times New Roman" w:hAnsi="Times New Roman" w:cs="Times New Roman"/>
        </w:rPr>
        <w:t xml:space="preserve"> </w:t>
      </w:r>
    </w:p>
    <w:p w:rsidR="00D05935" w:rsidRPr="00B4558A" w:rsidRDefault="00B17AA1"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На зламі </w:t>
      </w:r>
      <w:r w:rsidR="00225344" w:rsidRPr="00B4558A">
        <w:rPr>
          <w:rFonts w:ascii="Times New Roman" w:hAnsi="Times New Roman" w:cs="Times New Roman"/>
        </w:rPr>
        <w:t>ХІХ</w:t>
      </w:r>
      <w:r w:rsidR="00C3113C" w:rsidRPr="00B4558A">
        <w:rPr>
          <w:rFonts w:ascii="Times New Roman" w:hAnsi="Times New Roman" w:cs="Times New Roman"/>
        </w:rPr>
        <w:t xml:space="preserve">–ХХ </w:t>
      </w:r>
      <w:r w:rsidR="00B70D01" w:rsidRPr="00B4558A">
        <w:rPr>
          <w:rFonts w:ascii="Times New Roman" w:hAnsi="Times New Roman" w:cs="Times New Roman"/>
        </w:rPr>
        <w:t>ст.</w:t>
      </w:r>
      <w:r w:rsidRPr="00B4558A">
        <w:rPr>
          <w:rFonts w:ascii="Times New Roman" w:hAnsi="Times New Roman" w:cs="Times New Roman"/>
        </w:rPr>
        <w:t xml:space="preserve">, як уже зазначалося, </w:t>
      </w:r>
      <w:r w:rsidR="00660912" w:rsidRPr="00B4558A">
        <w:rPr>
          <w:rFonts w:ascii="Times New Roman" w:hAnsi="Times New Roman" w:cs="Times New Roman"/>
        </w:rPr>
        <w:t xml:space="preserve">загострилися суперечності у національному розвитку Австро-Угорщини, посилився антисемітизм, що оголив </w:t>
      </w:r>
      <w:r w:rsidR="00B70D01" w:rsidRPr="00B4558A">
        <w:rPr>
          <w:rFonts w:ascii="Times New Roman" w:hAnsi="Times New Roman" w:cs="Times New Roman"/>
        </w:rPr>
        <w:t xml:space="preserve">проблему ідентичності </w:t>
      </w:r>
      <w:r w:rsidR="00660912" w:rsidRPr="00B4558A">
        <w:rPr>
          <w:rFonts w:ascii="Times New Roman" w:hAnsi="Times New Roman" w:cs="Times New Roman"/>
        </w:rPr>
        <w:t>євреїв</w:t>
      </w:r>
      <w:r w:rsidR="00B70D01" w:rsidRPr="00B4558A">
        <w:rPr>
          <w:rFonts w:ascii="Times New Roman" w:hAnsi="Times New Roman" w:cs="Times New Roman"/>
        </w:rPr>
        <w:t xml:space="preserve"> у багатонаціональній імперії</w:t>
      </w:r>
      <w:r w:rsidR="004162F9" w:rsidRPr="00B4558A">
        <w:rPr>
          <w:rFonts w:ascii="Times New Roman" w:hAnsi="Times New Roman" w:cs="Times New Roman"/>
        </w:rPr>
        <w:t xml:space="preserve"> Габсбургів</w:t>
      </w:r>
      <w:r w:rsidR="00B70D01" w:rsidRPr="00B4558A">
        <w:rPr>
          <w:rFonts w:ascii="Times New Roman" w:hAnsi="Times New Roman" w:cs="Times New Roman"/>
        </w:rPr>
        <w:t>.</w:t>
      </w:r>
      <w:r w:rsidR="00D05935" w:rsidRPr="00B4558A">
        <w:t xml:space="preserve"> </w:t>
      </w:r>
      <w:r w:rsidR="00D05935" w:rsidRPr="00B4558A">
        <w:rPr>
          <w:rFonts w:ascii="Times New Roman" w:hAnsi="Times New Roman" w:cs="Times New Roman"/>
        </w:rPr>
        <w:t>Популярною національною ідеєю євреїв, як відомо, став сіонізм, лідери якого на Буковині (Ф. Менчель, М. Ебнер) намагалися зупинити процеси необачної асиміляції буковинських євреїв, перетворення їх на «доброчесних німців». На початку ХХ ст. у Чернівцях створено Крайовий комітет сіоністів Буковини, який видавав сіоністську літературу, збирав кошти на створення буковинської колонії у Палестині, організовував зустрічі з відомими діячами сіонізму.</w:t>
      </w:r>
      <w:r w:rsidR="00B70D01" w:rsidRPr="00B4558A">
        <w:rPr>
          <w:rFonts w:ascii="Times New Roman" w:hAnsi="Times New Roman" w:cs="Times New Roman"/>
        </w:rPr>
        <w:t xml:space="preserve"> </w:t>
      </w:r>
      <w:r w:rsidR="00CC0434" w:rsidRPr="00B4558A">
        <w:rPr>
          <w:rFonts w:ascii="Times New Roman" w:hAnsi="Times New Roman" w:cs="Times New Roman"/>
        </w:rPr>
        <w:t xml:space="preserve">Носіями </w:t>
      </w:r>
      <w:r w:rsidR="00D05935" w:rsidRPr="00B4558A">
        <w:rPr>
          <w:rFonts w:ascii="Times New Roman" w:hAnsi="Times New Roman" w:cs="Times New Roman"/>
        </w:rPr>
        <w:t>сіоністської ідеології були новостворені молодіжні організації буковинських євреїв.</w:t>
      </w:r>
      <w:r w:rsidR="00D05935" w:rsidRPr="00B4558A">
        <w:t xml:space="preserve"> </w:t>
      </w:r>
      <w:r w:rsidR="00D05935" w:rsidRPr="00B4558A">
        <w:rPr>
          <w:rFonts w:ascii="Times New Roman" w:hAnsi="Times New Roman" w:cs="Times New Roman"/>
        </w:rPr>
        <w:t>Так, 14 липня 1891 р. у Чернівцях засновано товариство «Гасмонеа», у 1897 р. – студентське об’єднання «Зефіра», «Гебронія» (1899 р.), «Гуманітас» (1900 р.), «Емуна» (1903 р.). Загалом, це були студентські корпорації у стінах Чернівецького університету.</w:t>
      </w:r>
    </w:p>
    <w:p w:rsidR="00F1307A" w:rsidRPr="00B4558A" w:rsidRDefault="00D05935"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Водночас</w:t>
      </w:r>
      <w:r w:rsidR="00F1307A" w:rsidRPr="00B4558A">
        <w:rPr>
          <w:rFonts w:ascii="Times New Roman" w:hAnsi="Times New Roman" w:cs="Times New Roman"/>
        </w:rPr>
        <w:t xml:space="preserve"> </w:t>
      </w:r>
      <w:r w:rsidR="002B3FF0" w:rsidRPr="00B4558A">
        <w:rPr>
          <w:rFonts w:ascii="Times New Roman" w:hAnsi="Times New Roman" w:cs="Times New Roman"/>
        </w:rPr>
        <w:t xml:space="preserve">зберегли свій вплив хасидські династії Буковини, які у другій половині </w:t>
      </w:r>
      <w:r w:rsidR="006561C6" w:rsidRPr="00B4558A">
        <w:rPr>
          <w:rFonts w:ascii="Times New Roman" w:hAnsi="Times New Roman" w:cs="Times New Roman"/>
        </w:rPr>
        <w:t>ХІ</w:t>
      </w:r>
      <w:r w:rsidR="00E738F0" w:rsidRPr="00B4558A">
        <w:rPr>
          <w:rFonts w:ascii="Times New Roman" w:hAnsi="Times New Roman" w:cs="Times New Roman"/>
        </w:rPr>
        <w:t>Х ст. були представлені садаґ</w:t>
      </w:r>
      <w:r w:rsidR="006561C6" w:rsidRPr="00B4558A">
        <w:rPr>
          <w:rFonts w:ascii="Times New Roman" w:hAnsi="Times New Roman" w:cs="Times New Roman"/>
        </w:rPr>
        <w:t>урськими, вижницькими і боянськими цадиками.</w:t>
      </w:r>
      <w:r w:rsidR="00B119F9" w:rsidRPr="00B4558A">
        <w:rPr>
          <w:rFonts w:ascii="Times New Roman" w:hAnsi="Times New Roman" w:cs="Times New Roman"/>
        </w:rPr>
        <w:t xml:space="preserve"> Протистояння чернівец</w:t>
      </w:r>
      <w:r w:rsidR="00E738F0" w:rsidRPr="00B4558A">
        <w:rPr>
          <w:rFonts w:ascii="Times New Roman" w:hAnsi="Times New Roman" w:cs="Times New Roman"/>
        </w:rPr>
        <w:t>ьких маскілів і хасидів із Садаґ</w:t>
      </w:r>
      <w:r w:rsidR="00B119F9" w:rsidRPr="00B4558A">
        <w:rPr>
          <w:rFonts w:ascii="Times New Roman" w:hAnsi="Times New Roman" w:cs="Times New Roman"/>
        </w:rPr>
        <w:t xml:space="preserve">ури, Вижниці і Боян не припинялося аж до Першої світової війни.   </w:t>
      </w:r>
      <w:r w:rsidR="006561C6" w:rsidRPr="00B4558A">
        <w:rPr>
          <w:rFonts w:ascii="Times New Roman" w:hAnsi="Times New Roman" w:cs="Times New Roman"/>
        </w:rPr>
        <w:t xml:space="preserve">  </w:t>
      </w:r>
    </w:p>
    <w:p w:rsidR="00CA42B5" w:rsidRPr="00B4558A" w:rsidRDefault="0031004C"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Євреї Буковини були активними учасн</w:t>
      </w:r>
      <w:r w:rsidR="005077E0" w:rsidRPr="00B4558A">
        <w:rPr>
          <w:rFonts w:ascii="Times New Roman" w:hAnsi="Times New Roman" w:cs="Times New Roman"/>
        </w:rPr>
        <w:t>иками політичних процесів</w:t>
      </w:r>
      <w:r w:rsidRPr="00B4558A">
        <w:rPr>
          <w:rFonts w:ascii="Times New Roman" w:hAnsi="Times New Roman" w:cs="Times New Roman"/>
        </w:rPr>
        <w:t>.</w:t>
      </w:r>
      <w:r w:rsidR="005077E0" w:rsidRPr="00B4558A">
        <w:rPr>
          <w:rFonts w:ascii="Times New Roman" w:hAnsi="Times New Roman" w:cs="Times New Roman"/>
        </w:rPr>
        <w:t xml:space="preserve"> Так, депутатами Австрійського рейхсрату наприкінці Х</w:t>
      </w:r>
      <w:r w:rsidR="005077E0" w:rsidRPr="00B4558A">
        <w:rPr>
          <w:rFonts w:ascii="Times New Roman" w:hAnsi="Times New Roman" w:cs="Times New Roman"/>
          <w:lang w:val="en-US"/>
        </w:rPr>
        <w:t>I</w:t>
      </w:r>
      <w:r w:rsidR="005077E0" w:rsidRPr="00B4558A">
        <w:rPr>
          <w:rFonts w:ascii="Times New Roman" w:hAnsi="Times New Roman" w:cs="Times New Roman"/>
        </w:rPr>
        <w:t>Х – на початку ХХ ст.  б</w:t>
      </w:r>
      <w:r w:rsidR="00E05A88" w:rsidRPr="00B4558A">
        <w:rPr>
          <w:rFonts w:ascii="Times New Roman" w:hAnsi="Times New Roman" w:cs="Times New Roman"/>
        </w:rPr>
        <w:t>ули І. Рубінштейн, Д. Ротенберг і Б. Штраухер</w:t>
      </w:r>
      <w:r w:rsidR="00AE1292" w:rsidRPr="00B4558A">
        <w:rPr>
          <w:rStyle w:val="ac"/>
          <w:rFonts w:ascii="Times New Roman" w:hAnsi="Times New Roman" w:cs="Times New Roman"/>
        </w:rPr>
        <w:footnoteReference w:id="93"/>
      </w:r>
      <w:r w:rsidR="00E05A88" w:rsidRPr="00B4558A">
        <w:rPr>
          <w:rFonts w:ascii="Times New Roman" w:hAnsi="Times New Roman" w:cs="Times New Roman"/>
        </w:rPr>
        <w:t xml:space="preserve">, який </w:t>
      </w:r>
      <w:r w:rsidRPr="00B4558A">
        <w:rPr>
          <w:rFonts w:ascii="Times New Roman" w:hAnsi="Times New Roman" w:cs="Times New Roman"/>
        </w:rPr>
        <w:t xml:space="preserve">вимагав від </w:t>
      </w:r>
      <w:r w:rsidR="008071F3" w:rsidRPr="00B4558A">
        <w:rPr>
          <w:rFonts w:ascii="Times New Roman" w:hAnsi="Times New Roman" w:cs="Times New Roman"/>
        </w:rPr>
        <w:t>австрійців</w:t>
      </w:r>
      <w:r w:rsidRPr="00B4558A">
        <w:rPr>
          <w:rFonts w:ascii="Times New Roman" w:hAnsi="Times New Roman" w:cs="Times New Roman"/>
        </w:rPr>
        <w:t xml:space="preserve"> </w:t>
      </w:r>
      <w:r w:rsidR="00A82AC7" w:rsidRPr="00B4558A">
        <w:rPr>
          <w:rFonts w:ascii="Times New Roman" w:hAnsi="Times New Roman" w:cs="Times New Roman"/>
        </w:rPr>
        <w:t xml:space="preserve"> визнання євреїв окремим </w:t>
      </w:r>
      <w:r w:rsidR="00A82AC7" w:rsidRPr="00B4558A">
        <w:rPr>
          <w:rFonts w:ascii="Times New Roman" w:hAnsi="Times New Roman" w:cs="Times New Roman"/>
        </w:rPr>
        <w:lastRenderedPageBreak/>
        <w:t>народом імперії та надання їм відповідних національно-культурних прав. У 1900 р. прихильники Б.</w:t>
      </w:r>
      <w:r w:rsidR="008071F3" w:rsidRPr="00B4558A">
        <w:rPr>
          <w:rFonts w:ascii="Times New Roman" w:hAnsi="Times New Roman" w:cs="Times New Roman"/>
        </w:rPr>
        <w:t xml:space="preserve"> </w:t>
      </w:r>
      <w:r w:rsidR="00A82AC7" w:rsidRPr="00B4558A">
        <w:rPr>
          <w:rFonts w:ascii="Times New Roman" w:hAnsi="Times New Roman" w:cs="Times New Roman"/>
        </w:rPr>
        <w:t>Штраухера ст</w:t>
      </w:r>
      <w:r w:rsidR="008071F3" w:rsidRPr="00B4558A">
        <w:rPr>
          <w:rFonts w:ascii="Times New Roman" w:hAnsi="Times New Roman" w:cs="Times New Roman"/>
        </w:rPr>
        <w:t>ворили свій політичний клуб, який став прототипом</w:t>
      </w:r>
      <w:r w:rsidR="00A82AC7" w:rsidRPr="00B4558A">
        <w:rPr>
          <w:rFonts w:ascii="Times New Roman" w:hAnsi="Times New Roman" w:cs="Times New Roman"/>
        </w:rPr>
        <w:t xml:space="preserve"> політич</w:t>
      </w:r>
      <w:r w:rsidR="008071F3" w:rsidRPr="00B4558A">
        <w:rPr>
          <w:rFonts w:ascii="Times New Roman" w:hAnsi="Times New Roman" w:cs="Times New Roman"/>
        </w:rPr>
        <w:t xml:space="preserve">ної партії. Меншість євреїв підтримувала політику </w:t>
      </w:r>
      <w:r w:rsidR="00A97FB5" w:rsidRPr="00B4558A">
        <w:rPr>
          <w:rFonts w:ascii="Times New Roman" w:hAnsi="Times New Roman" w:cs="Times New Roman"/>
        </w:rPr>
        <w:t>професор</w:t>
      </w:r>
      <w:r w:rsidR="008071F3" w:rsidRPr="00B4558A">
        <w:rPr>
          <w:rFonts w:ascii="Times New Roman" w:hAnsi="Times New Roman" w:cs="Times New Roman"/>
        </w:rPr>
        <w:t>а</w:t>
      </w:r>
      <w:r w:rsidR="00A97FB5" w:rsidRPr="00B4558A">
        <w:rPr>
          <w:rFonts w:ascii="Times New Roman" w:hAnsi="Times New Roman" w:cs="Times New Roman"/>
        </w:rPr>
        <w:t xml:space="preserve"> Л.</w:t>
      </w:r>
      <w:r w:rsidR="008071F3" w:rsidRPr="00B4558A">
        <w:rPr>
          <w:rFonts w:ascii="Times New Roman" w:hAnsi="Times New Roman" w:cs="Times New Roman"/>
        </w:rPr>
        <w:t xml:space="preserve"> </w:t>
      </w:r>
      <w:r w:rsidR="00A97FB5" w:rsidRPr="00B4558A">
        <w:rPr>
          <w:rFonts w:ascii="Times New Roman" w:hAnsi="Times New Roman" w:cs="Times New Roman"/>
        </w:rPr>
        <w:t>Келльнер</w:t>
      </w:r>
      <w:r w:rsidR="005077E0" w:rsidRPr="00B4558A">
        <w:rPr>
          <w:rFonts w:ascii="Times New Roman" w:hAnsi="Times New Roman" w:cs="Times New Roman"/>
        </w:rPr>
        <w:t>а</w:t>
      </w:r>
      <w:r w:rsidR="00A97FB5" w:rsidRPr="00B4558A">
        <w:rPr>
          <w:rFonts w:ascii="Times New Roman" w:hAnsi="Times New Roman" w:cs="Times New Roman"/>
        </w:rPr>
        <w:t xml:space="preserve">, </w:t>
      </w:r>
      <w:r w:rsidR="008071F3" w:rsidRPr="00B4558A">
        <w:rPr>
          <w:rFonts w:ascii="Times New Roman" w:hAnsi="Times New Roman" w:cs="Times New Roman"/>
        </w:rPr>
        <w:t>який дотримувався ліберальної ідеол</w:t>
      </w:r>
      <w:r w:rsidR="00D224C0" w:rsidRPr="00B4558A">
        <w:rPr>
          <w:rFonts w:ascii="Times New Roman" w:hAnsi="Times New Roman" w:cs="Times New Roman"/>
        </w:rPr>
        <w:t xml:space="preserve">огії офіційного Відня. </w:t>
      </w:r>
      <w:r w:rsidR="00E738F0" w:rsidRPr="00B4558A">
        <w:rPr>
          <w:rFonts w:ascii="Times New Roman" w:hAnsi="Times New Roman" w:cs="Times New Roman"/>
        </w:rPr>
        <w:t xml:space="preserve">Хоча </w:t>
      </w:r>
      <w:r w:rsidR="008071F3" w:rsidRPr="00B4558A">
        <w:rPr>
          <w:rFonts w:ascii="Times New Roman" w:hAnsi="Times New Roman" w:cs="Times New Roman"/>
        </w:rPr>
        <w:t>це не завадило Л</w:t>
      </w:r>
      <w:r w:rsidR="00A97FB5" w:rsidRPr="00B4558A">
        <w:rPr>
          <w:rFonts w:ascii="Times New Roman" w:hAnsi="Times New Roman" w:cs="Times New Roman"/>
        </w:rPr>
        <w:t>.</w:t>
      </w:r>
      <w:r w:rsidR="008071F3" w:rsidRPr="00B4558A">
        <w:rPr>
          <w:rFonts w:ascii="Times New Roman" w:hAnsi="Times New Roman" w:cs="Times New Roman"/>
        </w:rPr>
        <w:t xml:space="preserve"> </w:t>
      </w:r>
      <w:r w:rsidR="00A97FB5" w:rsidRPr="00B4558A">
        <w:rPr>
          <w:rFonts w:ascii="Times New Roman" w:hAnsi="Times New Roman" w:cs="Times New Roman"/>
        </w:rPr>
        <w:t>Келльнер</w:t>
      </w:r>
      <w:r w:rsidR="008071F3" w:rsidRPr="00B4558A">
        <w:rPr>
          <w:rFonts w:ascii="Times New Roman" w:hAnsi="Times New Roman" w:cs="Times New Roman"/>
        </w:rPr>
        <w:t>у</w:t>
      </w:r>
      <w:r w:rsidR="00A97FB5" w:rsidRPr="00B4558A">
        <w:rPr>
          <w:rFonts w:ascii="Times New Roman" w:hAnsi="Times New Roman" w:cs="Times New Roman"/>
        </w:rPr>
        <w:t>, який був особистим другом Т.</w:t>
      </w:r>
      <w:r w:rsidR="008071F3" w:rsidRPr="00B4558A">
        <w:rPr>
          <w:rFonts w:ascii="Times New Roman" w:hAnsi="Times New Roman" w:cs="Times New Roman"/>
        </w:rPr>
        <w:t xml:space="preserve"> </w:t>
      </w:r>
      <w:r w:rsidR="00A97FB5" w:rsidRPr="00B4558A">
        <w:rPr>
          <w:rFonts w:ascii="Times New Roman" w:hAnsi="Times New Roman" w:cs="Times New Roman"/>
        </w:rPr>
        <w:t xml:space="preserve">Герцля, </w:t>
      </w:r>
      <w:r w:rsidR="008071F3" w:rsidRPr="00B4558A">
        <w:rPr>
          <w:rFonts w:ascii="Times New Roman" w:hAnsi="Times New Roman" w:cs="Times New Roman"/>
        </w:rPr>
        <w:t xml:space="preserve">запросити </w:t>
      </w:r>
      <w:r w:rsidR="00D46E1A" w:rsidRPr="00B4558A">
        <w:rPr>
          <w:rFonts w:ascii="Times New Roman" w:hAnsi="Times New Roman" w:cs="Times New Roman"/>
        </w:rPr>
        <w:t>засновника</w:t>
      </w:r>
      <w:r w:rsidR="008071F3" w:rsidRPr="00B4558A">
        <w:rPr>
          <w:rFonts w:ascii="Times New Roman" w:hAnsi="Times New Roman" w:cs="Times New Roman"/>
        </w:rPr>
        <w:t xml:space="preserve"> сіонізму </w:t>
      </w:r>
      <w:r w:rsidR="00D46E1A" w:rsidRPr="00B4558A">
        <w:rPr>
          <w:rFonts w:ascii="Times New Roman" w:hAnsi="Times New Roman" w:cs="Times New Roman"/>
        </w:rPr>
        <w:t>відвідати</w:t>
      </w:r>
      <w:r w:rsidR="008071F3" w:rsidRPr="00B4558A">
        <w:rPr>
          <w:rFonts w:ascii="Times New Roman" w:hAnsi="Times New Roman" w:cs="Times New Roman"/>
        </w:rPr>
        <w:t xml:space="preserve"> у 1904 р. Чернівці, що</w:t>
      </w:r>
      <w:r w:rsidR="00E738F0" w:rsidRPr="00B4558A">
        <w:rPr>
          <w:rFonts w:ascii="Times New Roman" w:hAnsi="Times New Roman" w:cs="Times New Roman"/>
        </w:rPr>
        <w:t>,</w:t>
      </w:r>
      <w:r w:rsidR="008071F3" w:rsidRPr="00B4558A">
        <w:rPr>
          <w:rFonts w:ascii="Times New Roman" w:hAnsi="Times New Roman" w:cs="Times New Roman"/>
        </w:rPr>
        <w:t xml:space="preserve"> безперечно</w:t>
      </w:r>
      <w:r w:rsidR="00E738F0" w:rsidRPr="00B4558A">
        <w:rPr>
          <w:rFonts w:ascii="Times New Roman" w:hAnsi="Times New Roman" w:cs="Times New Roman"/>
        </w:rPr>
        <w:t>,</w:t>
      </w:r>
      <w:r w:rsidR="008071F3" w:rsidRPr="00B4558A">
        <w:rPr>
          <w:rFonts w:ascii="Times New Roman" w:hAnsi="Times New Roman" w:cs="Times New Roman"/>
        </w:rPr>
        <w:t xml:space="preserve"> стало неабиякою подією в історії сіонізму на Буковині. </w:t>
      </w:r>
    </w:p>
    <w:p w:rsidR="0023159D" w:rsidRPr="00B4558A" w:rsidRDefault="0023159D"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На початку</w:t>
      </w:r>
      <w:r w:rsidR="00CA42B5" w:rsidRPr="00B4558A">
        <w:rPr>
          <w:rFonts w:ascii="Times New Roman" w:hAnsi="Times New Roman" w:cs="Times New Roman"/>
        </w:rPr>
        <w:t xml:space="preserve"> ХХ ст. у Чер</w:t>
      </w:r>
      <w:r w:rsidR="00E738F0" w:rsidRPr="00B4558A">
        <w:rPr>
          <w:rFonts w:ascii="Times New Roman" w:hAnsi="Times New Roman" w:cs="Times New Roman"/>
        </w:rPr>
        <w:t>нівцях єврейські політичні діячі</w:t>
      </w:r>
      <w:r w:rsidR="00CA42B5" w:rsidRPr="00B4558A">
        <w:rPr>
          <w:rFonts w:ascii="Times New Roman" w:hAnsi="Times New Roman" w:cs="Times New Roman"/>
        </w:rPr>
        <w:t xml:space="preserve"> видавали німецькомовні часописи і тижневики: «</w:t>
      </w:r>
      <w:r w:rsidR="00CA42B5" w:rsidRPr="00B4558A">
        <w:rPr>
          <w:rFonts w:ascii="Times New Roman" w:hAnsi="Times New Roman" w:cs="Times New Roman"/>
          <w:i/>
          <w:lang w:val="de-AT"/>
        </w:rPr>
        <w:t>Czernowitzer</w:t>
      </w:r>
      <w:r w:rsidR="00CA42B5" w:rsidRPr="00B4558A">
        <w:rPr>
          <w:rFonts w:ascii="Times New Roman" w:hAnsi="Times New Roman" w:cs="Times New Roman"/>
          <w:i/>
        </w:rPr>
        <w:t xml:space="preserve"> </w:t>
      </w:r>
      <w:r w:rsidR="00CA42B5" w:rsidRPr="00B4558A">
        <w:rPr>
          <w:rFonts w:ascii="Times New Roman" w:hAnsi="Times New Roman" w:cs="Times New Roman"/>
          <w:i/>
          <w:lang w:val="de-AT"/>
        </w:rPr>
        <w:t>Allgemeine</w:t>
      </w:r>
      <w:r w:rsidR="00CA42B5" w:rsidRPr="00B4558A">
        <w:rPr>
          <w:rFonts w:ascii="Times New Roman" w:hAnsi="Times New Roman" w:cs="Times New Roman"/>
          <w:i/>
        </w:rPr>
        <w:t xml:space="preserve"> </w:t>
      </w:r>
      <w:r w:rsidR="00CA42B5" w:rsidRPr="00B4558A">
        <w:rPr>
          <w:rFonts w:ascii="Times New Roman" w:hAnsi="Times New Roman" w:cs="Times New Roman"/>
          <w:i/>
          <w:lang w:val="de-AT"/>
        </w:rPr>
        <w:t>Zeitung</w:t>
      </w:r>
      <w:r w:rsidR="00CA42B5" w:rsidRPr="00B4558A">
        <w:rPr>
          <w:rFonts w:ascii="Times New Roman" w:hAnsi="Times New Roman" w:cs="Times New Roman"/>
        </w:rPr>
        <w:t>», «</w:t>
      </w:r>
      <w:r w:rsidR="00CA42B5" w:rsidRPr="00B4558A">
        <w:rPr>
          <w:rFonts w:ascii="Times New Roman" w:hAnsi="Times New Roman" w:cs="Times New Roman"/>
          <w:i/>
          <w:lang w:val="de-AT"/>
        </w:rPr>
        <w:t>Czernowitzer</w:t>
      </w:r>
      <w:r w:rsidR="00CA42B5" w:rsidRPr="00B4558A">
        <w:rPr>
          <w:rFonts w:ascii="Times New Roman" w:hAnsi="Times New Roman" w:cs="Times New Roman"/>
          <w:i/>
        </w:rPr>
        <w:t xml:space="preserve"> </w:t>
      </w:r>
      <w:r w:rsidR="00CA42B5" w:rsidRPr="00B4558A">
        <w:rPr>
          <w:rFonts w:ascii="Times New Roman" w:hAnsi="Times New Roman" w:cs="Times New Roman"/>
          <w:i/>
          <w:lang w:val="de-AT"/>
        </w:rPr>
        <w:t>Tagblatt</w:t>
      </w:r>
      <w:r w:rsidR="00CA42B5" w:rsidRPr="00B4558A">
        <w:rPr>
          <w:rFonts w:ascii="Times New Roman" w:hAnsi="Times New Roman" w:cs="Times New Roman"/>
        </w:rPr>
        <w:t>»</w:t>
      </w:r>
      <w:r w:rsidR="003F5162" w:rsidRPr="00B4558A">
        <w:rPr>
          <w:rFonts w:ascii="Times New Roman" w:hAnsi="Times New Roman" w:cs="Times New Roman"/>
        </w:rPr>
        <w:t>,</w:t>
      </w:r>
      <w:r w:rsidR="00CA42B5" w:rsidRPr="00B4558A">
        <w:t xml:space="preserve"> </w:t>
      </w:r>
      <w:r w:rsidR="00CA42B5" w:rsidRPr="00B4558A">
        <w:rPr>
          <w:rFonts w:ascii="Times New Roman" w:hAnsi="Times New Roman" w:cs="Times New Roman"/>
        </w:rPr>
        <w:t>«</w:t>
      </w:r>
      <w:r w:rsidR="00CA42B5" w:rsidRPr="00B4558A">
        <w:rPr>
          <w:rFonts w:ascii="Times New Roman" w:hAnsi="Times New Roman" w:cs="Times New Roman"/>
          <w:i/>
          <w:lang w:val="de-AT"/>
        </w:rPr>
        <w:t>Die</w:t>
      </w:r>
      <w:r w:rsidR="00CA42B5" w:rsidRPr="00B4558A">
        <w:rPr>
          <w:rFonts w:ascii="Times New Roman" w:hAnsi="Times New Roman" w:cs="Times New Roman"/>
          <w:i/>
        </w:rPr>
        <w:t xml:space="preserve"> </w:t>
      </w:r>
      <w:r w:rsidR="00CA42B5" w:rsidRPr="00B4558A">
        <w:rPr>
          <w:rFonts w:ascii="Times New Roman" w:hAnsi="Times New Roman" w:cs="Times New Roman"/>
          <w:i/>
          <w:lang w:val="de-AT"/>
        </w:rPr>
        <w:t>Volkswehr</w:t>
      </w:r>
      <w:r w:rsidR="00CA42B5" w:rsidRPr="00B4558A">
        <w:rPr>
          <w:rFonts w:ascii="Times New Roman" w:hAnsi="Times New Roman" w:cs="Times New Roman"/>
        </w:rPr>
        <w:t>»,</w:t>
      </w:r>
      <w:r w:rsidR="00CA42B5" w:rsidRPr="00B4558A">
        <w:t xml:space="preserve"> </w:t>
      </w:r>
      <w:r w:rsidR="00CA42B5" w:rsidRPr="00B4558A">
        <w:rPr>
          <w:rFonts w:ascii="Times New Roman" w:hAnsi="Times New Roman" w:cs="Times New Roman"/>
        </w:rPr>
        <w:t>«</w:t>
      </w:r>
      <w:r w:rsidR="00CA42B5" w:rsidRPr="00B4558A">
        <w:rPr>
          <w:rFonts w:ascii="Times New Roman" w:hAnsi="Times New Roman" w:cs="Times New Roman"/>
          <w:i/>
          <w:lang w:val="de-AT"/>
        </w:rPr>
        <w:t>Das</w:t>
      </w:r>
      <w:r w:rsidR="00CA42B5" w:rsidRPr="00B4558A">
        <w:rPr>
          <w:rFonts w:ascii="Times New Roman" w:hAnsi="Times New Roman" w:cs="Times New Roman"/>
          <w:i/>
        </w:rPr>
        <w:t xml:space="preserve"> </w:t>
      </w:r>
      <w:r w:rsidR="00CA42B5" w:rsidRPr="00B4558A">
        <w:rPr>
          <w:rFonts w:ascii="Times New Roman" w:hAnsi="Times New Roman" w:cs="Times New Roman"/>
          <w:i/>
          <w:lang w:val="de-AT"/>
        </w:rPr>
        <w:t>j</w:t>
      </w:r>
      <w:r w:rsidR="00CA42B5" w:rsidRPr="00B4558A">
        <w:rPr>
          <w:rFonts w:ascii="Times New Roman" w:hAnsi="Times New Roman" w:cs="Times New Roman"/>
          <w:i/>
        </w:rPr>
        <w:t>ü</w:t>
      </w:r>
      <w:r w:rsidR="00CA42B5" w:rsidRPr="00B4558A">
        <w:rPr>
          <w:rFonts w:ascii="Times New Roman" w:hAnsi="Times New Roman" w:cs="Times New Roman"/>
          <w:i/>
          <w:lang w:val="de-AT"/>
        </w:rPr>
        <w:t>dische</w:t>
      </w:r>
      <w:r w:rsidR="00CA42B5" w:rsidRPr="00B4558A">
        <w:rPr>
          <w:rFonts w:ascii="Times New Roman" w:hAnsi="Times New Roman" w:cs="Times New Roman"/>
          <w:i/>
        </w:rPr>
        <w:t xml:space="preserve"> </w:t>
      </w:r>
      <w:r w:rsidR="00CA42B5" w:rsidRPr="00B4558A">
        <w:rPr>
          <w:rFonts w:ascii="Times New Roman" w:hAnsi="Times New Roman" w:cs="Times New Roman"/>
          <w:i/>
          <w:lang w:val="de-AT"/>
        </w:rPr>
        <w:t>Echo</w:t>
      </w:r>
      <w:r w:rsidR="00CA42B5" w:rsidRPr="00B4558A">
        <w:rPr>
          <w:rFonts w:ascii="Times New Roman" w:hAnsi="Times New Roman" w:cs="Times New Roman"/>
        </w:rPr>
        <w:t>»</w:t>
      </w:r>
      <w:r w:rsidR="00AE1292" w:rsidRPr="00B4558A">
        <w:rPr>
          <w:rFonts w:ascii="Times New Roman" w:hAnsi="Times New Roman" w:cs="Times New Roman"/>
        </w:rPr>
        <w:t>,</w:t>
      </w:r>
      <w:r w:rsidR="00CA42B5" w:rsidRPr="00B4558A">
        <w:t xml:space="preserve"> </w:t>
      </w:r>
      <w:r w:rsidR="00CA42B5" w:rsidRPr="00B4558A">
        <w:rPr>
          <w:rFonts w:ascii="Times New Roman" w:hAnsi="Times New Roman" w:cs="Times New Roman"/>
          <w:i/>
        </w:rPr>
        <w:t>«</w:t>
      </w:r>
      <w:r w:rsidR="00CA42B5" w:rsidRPr="00B4558A">
        <w:rPr>
          <w:rFonts w:ascii="Times New Roman" w:hAnsi="Times New Roman" w:cs="Times New Roman"/>
          <w:i/>
          <w:lang w:val="de-AT"/>
        </w:rPr>
        <w:t>J</w:t>
      </w:r>
      <w:r w:rsidR="00CA42B5" w:rsidRPr="00B4558A">
        <w:rPr>
          <w:rFonts w:ascii="Times New Roman" w:hAnsi="Times New Roman" w:cs="Times New Roman"/>
          <w:i/>
        </w:rPr>
        <w:t>ü</w:t>
      </w:r>
      <w:r w:rsidR="00CA42B5" w:rsidRPr="00B4558A">
        <w:rPr>
          <w:rFonts w:ascii="Times New Roman" w:hAnsi="Times New Roman" w:cs="Times New Roman"/>
          <w:i/>
          <w:lang w:val="de-AT"/>
        </w:rPr>
        <w:t>dische</w:t>
      </w:r>
      <w:r w:rsidR="00CA42B5" w:rsidRPr="00B4558A">
        <w:rPr>
          <w:rFonts w:ascii="Times New Roman" w:hAnsi="Times New Roman" w:cs="Times New Roman"/>
          <w:i/>
        </w:rPr>
        <w:t xml:space="preserve"> </w:t>
      </w:r>
      <w:r w:rsidR="00CA42B5" w:rsidRPr="00B4558A">
        <w:rPr>
          <w:rFonts w:ascii="Times New Roman" w:hAnsi="Times New Roman" w:cs="Times New Roman"/>
          <w:i/>
          <w:lang w:val="de-AT"/>
        </w:rPr>
        <w:t>Volksblatt</w:t>
      </w:r>
      <w:r w:rsidR="00CA42B5" w:rsidRPr="00B4558A">
        <w:rPr>
          <w:rFonts w:ascii="Times New Roman" w:hAnsi="Times New Roman" w:cs="Times New Roman"/>
        </w:rPr>
        <w:t xml:space="preserve">». </w:t>
      </w:r>
    </w:p>
    <w:p w:rsidR="00A97FB5" w:rsidRPr="00B4558A" w:rsidRDefault="000C37BB"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У 1903 р. Б. Штраухер разом з іншими відомими політичн</w:t>
      </w:r>
      <w:r w:rsidR="00E738F0" w:rsidRPr="00B4558A">
        <w:rPr>
          <w:rFonts w:ascii="Times New Roman" w:hAnsi="Times New Roman" w:cs="Times New Roman"/>
        </w:rPr>
        <w:t>ими діячами краю М. Васильком і</w:t>
      </w:r>
      <w:r w:rsidRPr="00B4558A">
        <w:rPr>
          <w:rFonts w:ascii="Times New Roman" w:hAnsi="Times New Roman" w:cs="Times New Roman"/>
        </w:rPr>
        <w:t xml:space="preserve"> М. Ончулом створив об’єднання депутатів Буковинського сейму «Вільнодумний союз»</w:t>
      </w:r>
      <w:r w:rsidR="00967204" w:rsidRPr="00B4558A">
        <w:rPr>
          <w:rFonts w:ascii="Times New Roman" w:hAnsi="Times New Roman" w:cs="Times New Roman"/>
        </w:rPr>
        <w:t>. 2</w:t>
      </w:r>
      <w:r w:rsidR="009E71B5" w:rsidRPr="00B4558A">
        <w:rPr>
          <w:rFonts w:ascii="Times New Roman" w:hAnsi="Times New Roman" w:cs="Times New Roman"/>
        </w:rPr>
        <w:t xml:space="preserve">3 травня 1903 р. вони зібрали у </w:t>
      </w:r>
      <w:r w:rsidR="00967204" w:rsidRPr="00B4558A">
        <w:rPr>
          <w:rFonts w:ascii="Times New Roman" w:hAnsi="Times New Roman" w:cs="Times New Roman"/>
        </w:rPr>
        <w:t>Чернівцях багатотисячн</w:t>
      </w:r>
      <w:r w:rsidR="009E71B5" w:rsidRPr="00B4558A">
        <w:rPr>
          <w:rFonts w:ascii="Times New Roman" w:hAnsi="Times New Roman" w:cs="Times New Roman"/>
        </w:rPr>
        <w:t xml:space="preserve">е віче, на якому зазначалося, що </w:t>
      </w:r>
      <w:r w:rsidR="00E05A88" w:rsidRPr="00B4558A">
        <w:rPr>
          <w:rFonts w:ascii="Times New Roman" w:hAnsi="Times New Roman" w:cs="Times New Roman"/>
        </w:rPr>
        <w:t>важливою</w:t>
      </w:r>
      <w:r w:rsidR="009E71B5" w:rsidRPr="00B4558A">
        <w:rPr>
          <w:rFonts w:ascii="Times New Roman" w:hAnsi="Times New Roman" w:cs="Times New Roman"/>
        </w:rPr>
        <w:t xml:space="preserve"> передумовою</w:t>
      </w:r>
      <w:r w:rsidR="00967204" w:rsidRPr="00B4558A">
        <w:rPr>
          <w:rFonts w:ascii="Times New Roman" w:hAnsi="Times New Roman" w:cs="Times New Roman"/>
        </w:rPr>
        <w:t xml:space="preserve"> для оздоровлення політичних та економічних відносин</w:t>
      </w:r>
      <w:r w:rsidR="009E71B5" w:rsidRPr="00B4558A">
        <w:rPr>
          <w:rFonts w:ascii="Times New Roman" w:hAnsi="Times New Roman" w:cs="Times New Roman"/>
        </w:rPr>
        <w:t xml:space="preserve"> у краї було</w:t>
      </w:r>
      <w:r w:rsidR="00967204" w:rsidRPr="00B4558A">
        <w:rPr>
          <w:rFonts w:ascii="Times New Roman" w:hAnsi="Times New Roman" w:cs="Times New Roman"/>
        </w:rPr>
        <w:t xml:space="preserve"> проведення виборчої реформи Буковинського сейму. Під час роботи Буковинськог</w:t>
      </w:r>
      <w:r w:rsidR="00C67EDB">
        <w:rPr>
          <w:rFonts w:ascii="Times New Roman" w:hAnsi="Times New Roman" w:cs="Times New Roman"/>
        </w:rPr>
        <w:t xml:space="preserve">о сейму восени-взимку </w:t>
      </w:r>
      <w:r w:rsidR="009E71B5" w:rsidRPr="00B4558A">
        <w:rPr>
          <w:rFonts w:ascii="Times New Roman" w:hAnsi="Times New Roman" w:cs="Times New Roman"/>
        </w:rPr>
        <w:t>1903 р.</w:t>
      </w:r>
      <w:r w:rsidR="00967204" w:rsidRPr="00B4558A">
        <w:rPr>
          <w:rFonts w:ascii="Times New Roman" w:hAnsi="Times New Roman" w:cs="Times New Roman"/>
        </w:rPr>
        <w:t xml:space="preserve"> «Вільнодумний союз» рішуче відстоював цю ідею. Новий законопроект розробив Б.</w:t>
      </w:r>
      <w:r w:rsidR="009E71B5" w:rsidRPr="00B4558A">
        <w:rPr>
          <w:rFonts w:ascii="Times New Roman" w:hAnsi="Times New Roman" w:cs="Times New Roman"/>
        </w:rPr>
        <w:t xml:space="preserve"> Штраухер, за яким</w:t>
      </w:r>
      <w:r w:rsidR="00967204" w:rsidRPr="00B4558A">
        <w:rPr>
          <w:rFonts w:ascii="Times New Roman" w:hAnsi="Times New Roman" w:cs="Times New Roman"/>
        </w:rPr>
        <w:t xml:space="preserve"> передбачалося збільшити кількість депутатів сейму до 50-ти</w:t>
      </w:r>
      <w:r w:rsidR="009E71B5" w:rsidRPr="00B4558A">
        <w:rPr>
          <w:rFonts w:ascii="Times New Roman" w:hAnsi="Times New Roman" w:cs="Times New Roman"/>
        </w:rPr>
        <w:t>, з яких 10 повинні</w:t>
      </w:r>
      <w:r w:rsidR="00687ED5" w:rsidRPr="00B4558A">
        <w:rPr>
          <w:rFonts w:ascii="Times New Roman" w:hAnsi="Times New Roman" w:cs="Times New Roman"/>
        </w:rPr>
        <w:t xml:space="preserve"> обиратися від великих землевласників, 13 – від жителів міст, 18 – від сільських громад і 11 – від загальної виборчої курії, що пропонувалося </w:t>
      </w:r>
      <w:r w:rsidR="009E71B5" w:rsidRPr="00B4558A">
        <w:rPr>
          <w:rFonts w:ascii="Times New Roman" w:hAnsi="Times New Roman" w:cs="Times New Roman"/>
        </w:rPr>
        <w:t>запровадити</w:t>
      </w:r>
      <w:r w:rsidR="00687ED5" w:rsidRPr="00B4558A">
        <w:rPr>
          <w:rFonts w:ascii="Times New Roman" w:hAnsi="Times New Roman" w:cs="Times New Roman"/>
        </w:rPr>
        <w:t xml:space="preserve"> за зразком п’</w:t>
      </w:r>
      <w:r w:rsidR="009E71B5" w:rsidRPr="00B4558A">
        <w:rPr>
          <w:rFonts w:ascii="Times New Roman" w:hAnsi="Times New Roman" w:cs="Times New Roman"/>
        </w:rPr>
        <w:t>ятої виборчої курії на виборах до Австрійського</w:t>
      </w:r>
      <w:r w:rsidR="00687ED5" w:rsidRPr="00B4558A">
        <w:rPr>
          <w:rFonts w:ascii="Times New Roman" w:hAnsi="Times New Roman" w:cs="Times New Roman"/>
        </w:rPr>
        <w:t xml:space="preserve"> парламент</w:t>
      </w:r>
      <w:r w:rsidR="009E71B5" w:rsidRPr="00B4558A">
        <w:rPr>
          <w:rFonts w:ascii="Times New Roman" w:hAnsi="Times New Roman" w:cs="Times New Roman"/>
        </w:rPr>
        <w:t>у</w:t>
      </w:r>
      <w:r w:rsidR="00875497" w:rsidRPr="00B4558A">
        <w:rPr>
          <w:rFonts w:ascii="Times New Roman" w:hAnsi="Times New Roman" w:cs="Times New Roman"/>
        </w:rPr>
        <w:t xml:space="preserve"> (рейхсрату)</w:t>
      </w:r>
      <w:r w:rsidR="00687ED5" w:rsidRPr="00B4558A">
        <w:rPr>
          <w:rFonts w:ascii="Times New Roman" w:hAnsi="Times New Roman" w:cs="Times New Roman"/>
        </w:rPr>
        <w:t xml:space="preserve">. Вибори повинні були стати безпосередніми, таємними і рівними. Кількість депутатів від кожної курії мала бути пропорційною кількості податків, які сплачувала кожна курія. </w:t>
      </w:r>
      <w:r w:rsidR="009E71B5" w:rsidRPr="00B4558A">
        <w:rPr>
          <w:rFonts w:ascii="Times New Roman" w:hAnsi="Times New Roman" w:cs="Times New Roman"/>
        </w:rPr>
        <w:t xml:space="preserve">Проте </w:t>
      </w:r>
      <w:r w:rsidR="00687ED5" w:rsidRPr="00B4558A">
        <w:rPr>
          <w:rFonts w:ascii="Times New Roman" w:hAnsi="Times New Roman" w:cs="Times New Roman"/>
        </w:rPr>
        <w:t xml:space="preserve">новий </w:t>
      </w:r>
      <w:r w:rsidR="00687ED5" w:rsidRPr="00B4558A">
        <w:rPr>
          <w:rFonts w:ascii="Times New Roman" w:hAnsi="Times New Roman" w:cs="Times New Roman"/>
        </w:rPr>
        <w:lastRenderedPageBreak/>
        <w:t>виборчий закон запровадити</w:t>
      </w:r>
      <w:r w:rsidR="009E71B5" w:rsidRPr="00B4558A">
        <w:rPr>
          <w:rFonts w:ascii="Times New Roman" w:hAnsi="Times New Roman" w:cs="Times New Roman"/>
        </w:rPr>
        <w:t xml:space="preserve"> не вдалося, хоча боротьба за нього тривала у</w:t>
      </w:r>
      <w:r w:rsidR="00687ED5" w:rsidRPr="00B4558A">
        <w:rPr>
          <w:rFonts w:ascii="Times New Roman" w:hAnsi="Times New Roman" w:cs="Times New Roman"/>
        </w:rPr>
        <w:t>продовж наступних років</w:t>
      </w:r>
      <w:r w:rsidR="00B7157D" w:rsidRPr="00B4558A">
        <w:rPr>
          <w:rStyle w:val="ac"/>
          <w:rFonts w:ascii="Times New Roman" w:hAnsi="Times New Roman" w:cs="Times New Roman"/>
        </w:rPr>
        <w:footnoteReference w:id="94"/>
      </w:r>
      <w:r w:rsidR="00687ED5" w:rsidRPr="00B4558A">
        <w:rPr>
          <w:rFonts w:ascii="Times New Roman" w:hAnsi="Times New Roman" w:cs="Times New Roman"/>
        </w:rPr>
        <w:t>.</w:t>
      </w:r>
    </w:p>
    <w:p w:rsidR="00FC4535" w:rsidRPr="00B4558A" w:rsidRDefault="00EA3242"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На виборах</w:t>
      </w:r>
      <w:r w:rsidR="009E71B5" w:rsidRPr="00B4558A">
        <w:rPr>
          <w:rFonts w:ascii="Times New Roman" w:hAnsi="Times New Roman" w:cs="Times New Roman"/>
        </w:rPr>
        <w:t xml:space="preserve"> до Австрійського</w:t>
      </w:r>
      <w:r w:rsidR="00687ED5" w:rsidRPr="00B4558A">
        <w:rPr>
          <w:rFonts w:ascii="Times New Roman" w:hAnsi="Times New Roman" w:cs="Times New Roman"/>
        </w:rPr>
        <w:t xml:space="preserve"> парламент</w:t>
      </w:r>
      <w:r w:rsidR="009E71B5" w:rsidRPr="00B4558A">
        <w:rPr>
          <w:rFonts w:ascii="Times New Roman" w:hAnsi="Times New Roman" w:cs="Times New Roman"/>
        </w:rPr>
        <w:t>у у 1907 р.</w:t>
      </w:r>
      <w:r w:rsidR="00687ED5" w:rsidRPr="00B4558A">
        <w:rPr>
          <w:rFonts w:ascii="Times New Roman" w:hAnsi="Times New Roman" w:cs="Times New Roman"/>
        </w:rPr>
        <w:t xml:space="preserve"> </w:t>
      </w:r>
      <w:r w:rsidRPr="00B4558A">
        <w:rPr>
          <w:rFonts w:ascii="Times New Roman" w:hAnsi="Times New Roman" w:cs="Times New Roman"/>
        </w:rPr>
        <w:t xml:space="preserve">за новим виборчим законом </w:t>
      </w:r>
      <w:r w:rsidR="00FC4535" w:rsidRPr="00B4558A">
        <w:rPr>
          <w:rFonts w:ascii="Times New Roman" w:hAnsi="Times New Roman" w:cs="Times New Roman"/>
        </w:rPr>
        <w:t>євреї</w:t>
      </w:r>
      <w:r w:rsidRPr="00B4558A">
        <w:rPr>
          <w:rFonts w:ascii="Times New Roman" w:hAnsi="Times New Roman" w:cs="Times New Roman"/>
        </w:rPr>
        <w:t xml:space="preserve"> Буковини</w:t>
      </w:r>
      <w:r w:rsidR="00FC4535" w:rsidRPr="00B4558A">
        <w:rPr>
          <w:rFonts w:ascii="Times New Roman" w:hAnsi="Times New Roman" w:cs="Times New Roman"/>
        </w:rPr>
        <w:t xml:space="preserve"> змогли </w:t>
      </w:r>
      <w:r w:rsidRPr="00B4558A">
        <w:rPr>
          <w:rFonts w:ascii="Times New Roman" w:hAnsi="Times New Roman" w:cs="Times New Roman"/>
        </w:rPr>
        <w:t xml:space="preserve">отримати </w:t>
      </w:r>
      <w:r w:rsidR="00FC4535" w:rsidRPr="00B4558A">
        <w:rPr>
          <w:rFonts w:ascii="Times New Roman" w:hAnsi="Times New Roman" w:cs="Times New Roman"/>
        </w:rPr>
        <w:t>тільки один депутатський мандат. В окрузі «Східні Чернівці» переміг Б.</w:t>
      </w:r>
      <w:r w:rsidRPr="00B4558A">
        <w:rPr>
          <w:rFonts w:ascii="Times New Roman" w:hAnsi="Times New Roman" w:cs="Times New Roman"/>
        </w:rPr>
        <w:t xml:space="preserve"> </w:t>
      </w:r>
      <w:r w:rsidR="00FC4535" w:rsidRPr="00B4558A">
        <w:rPr>
          <w:rFonts w:ascii="Times New Roman" w:hAnsi="Times New Roman" w:cs="Times New Roman"/>
        </w:rPr>
        <w:t xml:space="preserve">Штраухер. </w:t>
      </w:r>
      <w:r w:rsidRPr="00B4558A">
        <w:rPr>
          <w:rFonts w:ascii="Times New Roman" w:hAnsi="Times New Roman" w:cs="Times New Roman"/>
        </w:rPr>
        <w:t xml:space="preserve"> </w:t>
      </w:r>
      <w:r w:rsidR="007F47D9" w:rsidRPr="00B4558A">
        <w:rPr>
          <w:rFonts w:ascii="Times New Roman" w:hAnsi="Times New Roman" w:cs="Times New Roman"/>
        </w:rPr>
        <w:t>Натомість у «Західних Чернівцях</w:t>
      </w:r>
      <w:r w:rsidR="00FC4535" w:rsidRPr="00B4558A">
        <w:rPr>
          <w:rFonts w:ascii="Times New Roman" w:hAnsi="Times New Roman" w:cs="Times New Roman"/>
        </w:rPr>
        <w:t>»</w:t>
      </w:r>
      <w:r w:rsidR="007F47D9" w:rsidRPr="00B4558A">
        <w:rPr>
          <w:rFonts w:ascii="Times New Roman" w:hAnsi="Times New Roman" w:cs="Times New Roman"/>
        </w:rPr>
        <w:t>,</w:t>
      </w:r>
      <w:r w:rsidR="00FC4535" w:rsidRPr="00B4558A">
        <w:rPr>
          <w:rFonts w:ascii="Times New Roman" w:hAnsi="Times New Roman" w:cs="Times New Roman"/>
        </w:rPr>
        <w:t xml:space="preserve"> де </w:t>
      </w:r>
      <w:r w:rsidR="007F47D9" w:rsidRPr="00B4558A">
        <w:rPr>
          <w:rFonts w:ascii="Times New Roman" w:hAnsi="Times New Roman" w:cs="Times New Roman"/>
        </w:rPr>
        <w:t>євреї мали великі надії отримати</w:t>
      </w:r>
      <w:r w:rsidR="00FC4535" w:rsidRPr="00B4558A">
        <w:rPr>
          <w:rFonts w:ascii="Times New Roman" w:hAnsi="Times New Roman" w:cs="Times New Roman"/>
        </w:rPr>
        <w:t xml:space="preserve"> другий ман</w:t>
      </w:r>
      <w:r w:rsidR="007F47D9" w:rsidRPr="00B4558A">
        <w:rPr>
          <w:rFonts w:ascii="Times New Roman" w:hAnsi="Times New Roman" w:cs="Times New Roman"/>
        </w:rPr>
        <w:t>дат до рейхстагу, перемогу здобули</w:t>
      </w:r>
      <w:r w:rsidR="00FC4535" w:rsidRPr="00B4558A">
        <w:rPr>
          <w:rFonts w:ascii="Times New Roman" w:hAnsi="Times New Roman" w:cs="Times New Roman"/>
        </w:rPr>
        <w:t xml:space="preserve"> соціал-демократ</w:t>
      </w:r>
      <w:r w:rsidR="007F47D9" w:rsidRPr="00B4558A">
        <w:rPr>
          <w:rFonts w:ascii="Times New Roman" w:hAnsi="Times New Roman" w:cs="Times New Roman"/>
        </w:rPr>
        <w:t>и</w:t>
      </w:r>
      <w:r w:rsidR="00FC4535" w:rsidRPr="00B4558A">
        <w:rPr>
          <w:rFonts w:ascii="Times New Roman" w:hAnsi="Times New Roman" w:cs="Times New Roman"/>
        </w:rPr>
        <w:t xml:space="preserve">. </w:t>
      </w:r>
    </w:p>
    <w:p w:rsidR="00FC4535" w:rsidRPr="00B4558A" w:rsidRDefault="00FC4535"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У 1908 р. було </w:t>
      </w:r>
      <w:r w:rsidR="007F47D9" w:rsidRPr="00B4558A">
        <w:rPr>
          <w:rFonts w:ascii="Times New Roman" w:hAnsi="Times New Roman" w:cs="Times New Roman"/>
        </w:rPr>
        <w:t xml:space="preserve">ухвалене </w:t>
      </w:r>
      <w:r w:rsidRPr="00B4558A">
        <w:rPr>
          <w:rFonts w:ascii="Times New Roman" w:hAnsi="Times New Roman" w:cs="Times New Roman"/>
        </w:rPr>
        <w:t xml:space="preserve">рішення про реформування виборчого закону до Буковинського сейму на основі національного кадастру. </w:t>
      </w:r>
      <w:r w:rsidR="007F47D9" w:rsidRPr="00B4558A">
        <w:rPr>
          <w:rFonts w:ascii="Times New Roman" w:hAnsi="Times New Roman" w:cs="Times New Roman"/>
        </w:rPr>
        <w:t xml:space="preserve">Створювалися національні виборчі курії, у тому числі єврейська. Однак внаслідок того, що </w:t>
      </w:r>
      <w:r w:rsidR="00DE2974" w:rsidRPr="00B4558A">
        <w:rPr>
          <w:rFonts w:ascii="Times New Roman" w:hAnsi="Times New Roman" w:cs="Times New Roman"/>
        </w:rPr>
        <w:t>офіційний</w:t>
      </w:r>
      <w:r w:rsidR="007F47D9" w:rsidRPr="00B4558A">
        <w:rPr>
          <w:rFonts w:ascii="Times New Roman" w:hAnsi="Times New Roman" w:cs="Times New Roman"/>
        </w:rPr>
        <w:t xml:space="preserve"> Відень не</w:t>
      </w:r>
      <w:r w:rsidR="00DE2974" w:rsidRPr="00B4558A">
        <w:rPr>
          <w:rFonts w:ascii="Times New Roman" w:hAnsi="Times New Roman" w:cs="Times New Roman"/>
        </w:rPr>
        <w:t xml:space="preserve"> визнавав національні права євреїв, то незабаром</w:t>
      </w:r>
      <w:r w:rsidRPr="00B4558A">
        <w:rPr>
          <w:rFonts w:ascii="Times New Roman" w:hAnsi="Times New Roman" w:cs="Times New Roman"/>
        </w:rPr>
        <w:t xml:space="preserve"> їх було приєднано до виборчої курії німців. </w:t>
      </w:r>
      <w:r w:rsidR="001279C5" w:rsidRPr="00B4558A">
        <w:rPr>
          <w:rFonts w:ascii="Times New Roman" w:hAnsi="Times New Roman" w:cs="Times New Roman"/>
        </w:rPr>
        <w:t>Це викликало хвилю протестів з боку єврейського населення Буковини. 26 вересня 1909 р. у Чернівцях в</w:t>
      </w:r>
      <w:r w:rsidR="00DE2974" w:rsidRPr="00B4558A">
        <w:rPr>
          <w:rFonts w:ascii="Times New Roman" w:hAnsi="Times New Roman" w:cs="Times New Roman"/>
        </w:rPr>
        <w:t>ідбулися масові виступи євреїв, які вимагали від Габсбургів визнати єврейську національність.</w:t>
      </w:r>
      <w:r w:rsidR="001279C5" w:rsidRPr="00B4558A">
        <w:rPr>
          <w:rFonts w:ascii="Times New Roman" w:hAnsi="Times New Roman" w:cs="Times New Roman"/>
        </w:rPr>
        <w:t xml:space="preserve"> </w:t>
      </w:r>
      <w:r w:rsidR="00DE2974" w:rsidRPr="00B4558A">
        <w:rPr>
          <w:rFonts w:ascii="Times New Roman" w:hAnsi="Times New Roman" w:cs="Times New Roman"/>
        </w:rPr>
        <w:t>Однак ц</w:t>
      </w:r>
      <w:r w:rsidR="001279C5" w:rsidRPr="00B4558A">
        <w:rPr>
          <w:rFonts w:ascii="Times New Roman" w:hAnsi="Times New Roman" w:cs="Times New Roman"/>
        </w:rPr>
        <w:t xml:space="preserve">і вимоги не були </w:t>
      </w:r>
      <w:r w:rsidR="00DE2974" w:rsidRPr="00B4558A">
        <w:rPr>
          <w:rFonts w:ascii="Times New Roman" w:hAnsi="Times New Roman" w:cs="Times New Roman"/>
        </w:rPr>
        <w:t>враховані і н</w:t>
      </w:r>
      <w:r w:rsidR="001279C5" w:rsidRPr="00B4558A">
        <w:rPr>
          <w:rFonts w:ascii="Times New Roman" w:hAnsi="Times New Roman" w:cs="Times New Roman"/>
        </w:rPr>
        <w:t xml:space="preserve">овий виборчий закон </w:t>
      </w:r>
      <w:r w:rsidR="00DE2974" w:rsidRPr="00B4558A">
        <w:rPr>
          <w:rFonts w:ascii="Times New Roman" w:hAnsi="Times New Roman" w:cs="Times New Roman"/>
        </w:rPr>
        <w:t>санкціоновано</w:t>
      </w:r>
      <w:r w:rsidR="001279C5" w:rsidRPr="00B4558A">
        <w:rPr>
          <w:rFonts w:ascii="Times New Roman" w:hAnsi="Times New Roman" w:cs="Times New Roman"/>
        </w:rPr>
        <w:t xml:space="preserve"> імператором у 1910 р. без єврейської національної курії.</w:t>
      </w:r>
    </w:p>
    <w:p w:rsidR="001279C5" w:rsidRPr="00B4558A" w:rsidRDefault="00DE2974"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Незважаючи на певні</w:t>
      </w:r>
      <w:r w:rsidR="001279C5" w:rsidRPr="00B4558A">
        <w:rPr>
          <w:rFonts w:ascii="Times New Roman" w:hAnsi="Times New Roman" w:cs="Times New Roman"/>
        </w:rPr>
        <w:t xml:space="preserve"> недоліки, новий виборчий закон </w:t>
      </w:r>
      <w:r w:rsidRPr="00B4558A">
        <w:rPr>
          <w:rFonts w:ascii="Times New Roman" w:hAnsi="Times New Roman" w:cs="Times New Roman"/>
        </w:rPr>
        <w:t xml:space="preserve">сприяв політичній активності </w:t>
      </w:r>
      <w:r w:rsidR="001279C5" w:rsidRPr="00B4558A">
        <w:rPr>
          <w:rFonts w:ascii="Times New Roman" w:hAnsi="Times New Roman" w:cs="Times New Roman"/>
        </w:rPr>
        <w:t>євреїв</w:t>
      </w:r>
      <w:r w:rsidRPr="00B4558A">
        <w:rPr>
          <w:rFonts w:ascii="Times New Roman" w:hAnsi="Times New Roman" w:cs="Times New Roman"/>
        </w:rPr>
        <w:t>. Кількість мандатів від єврейської курії</w:t>
      </w:r>
      <w:r w:rsidR="00AD6BD9" w:rsidRPr="00B4558A">
        <w:rPr>
          <w:rFonts w:ascii="Times New Roman" w:hAnsi="Times New Roman" w:cs="Times New Roman"/>
        </w:rPr>
        <w:t xml:space="preserve"> до</w:t>
      </w:r>
      <w:r w:rsidRPr="00B4558A">
        <w:rPr>
          <w:rFonts w:ascii="Times New Roman" w:hAnsi="Times New Roman" w:cs="Times New Roman"/>
        </w:rPr>
        <w:t xml:space="preserve"> </w:t>
      </w:r>
      <w:r w:rsidR="001279C5" w:rsidRPr="00B4558A">
        <w:rPr>
          <w:rFonts w:ascii="Times New Roman" w:hAnsi="Times New Roman" w:cs="Times New Roman"/>
        </w:rPr>
        <w:t>Буковинського сейму</w:t>
      </w:r>
      <w:r w:rsidR="00AD6BD9" w:rsidRPr="00B4558A">
        <w:rPr>
          <w:rFonts w:ascii="Times New Roman" w:hAnsi="Times New Roman" w:cs="Times New Roman"/>
        </w:rPr>
        <w:t xml:space="preserve"> збільшилася до восьми</w:t>
      </w:r>
      <w:r w:rsidR="001279C5" w:rsidRPr="00B4558A">
        <w:rPr>
          <w:rFonts w:ascii="Times New Roman" w:hAnsi="Times New Roman" w:cs="Times New Roman"/>
        </w:rPr>
        <w:t xml:space="preserve">. </w:t>
      </w:r>
      <w:r w:rsidR="00AD6BD9" w:rsidRPr="00B4558A">
        <w:rPr>
          <w:rFonts w:ascii="Times New Roman" w:hAnsi="Times New Roman" w:cs="Times New Roman"/>
        </w:rPr>
        <w:t>Від створення</w:t>
      </w:r>
      <w:r w:rsidR="001279C5" w:rsidRPr="00B4558A">
        <w:rPr>
          <w:rFonts w:ascii="Times New Roman" w:hAnsi="Times New Roman" w:cs="Times New Roman"/>
        </w:rPr>
        <w:t xml:space="preserve"> Буковинського сейм</w:t>
      </w:r>
      <w:r w:rsidR="00AD6BD9" w:rsidRPr="00B4558A">
        <w:rPr>
          <w:rFonts w:ascii="Times New Roman" w:hAnsi="Times New Roman" w:cs="Times New Roman"/>
        </w:rPr>
        <w:t>у у 1861 р., єврейські депутати були його активними членами</w:t>
      </w:r>
      <w:r w:rsidR="001279C5" w:rsidRPr="00B4558A">
        <w:rPr>
          <w:rFonts w:ascii="Times New Roman" w:hAnsi="Times New Roman" w:cs="Times New Roman"/>
        </w:rPr>
        <w:t xml:space="preserve">. Відомими депутатами </w:t>
      </w:r>
      <w:r w:rsidR="00AD6BD9" w:rsidRPr="00B4558A">
        <w:rPr>
          <w:rFonts w:ascii="Times New Roman" w:hAnsi="Times New Roman" w:cs="Times New Roman"/>
        </w:rPr>
        <w:t xml:space="preserve">крайового парламенту </w:t>
      </w:r>
      <w:r w:rsidR="001279C5" w:rsidRPr="00B4558A">
        <w:rPr>
          <w:rFonts w:ascii="Times New Roman" w:hAnsi="Times New Roman" w:cs="Times New Roman"/>
        </w:rPr>
        <w:t>були Й.</w:t>
      </w:r>
      <w:r w:rsidR="00AD6BD9" w:rsidRPr="00B4558A">
        <w:rPr>
          <w:rFonts w:ascii="Times New Roman" w:hAnsi="Times New Roman" w:cs="Times New Roman"/>
        </w:rPr>
        <w:t xml:space="preserve"> Фехнер (1861–</w:t>
      </w:r>
      <w:r w:rsidR="001279C5" w:rsidRPr="00B4558A">
        <w:rPr>
          <w:rFonts w:ascii="Times New Roman" w:hAnsi="Times New Roman" w:cs="Times New Roman"/>
        </w:rPr>
        <w:t>1877</w:t>
      </w:r>
      <w:r w:rsidR="00AD6BD9" w:rsidRPr="00B4558A">
        <w:rPr>
          <w:rFonts w:ascii="Times New Roman" w:hAnsi="Times New Roman" w:cs="Times New Roman"/>
        </w:rPr>
        <w:t xml:space="preserve"> рр.</w:t>
      </w:r>
      <w:r w:rsidR="001279C5" w:rsidRPr="00B4558A">
        <w:rPr>
          <w:rFonts w:ascii="Times New Roman" w:hAnsi="Times New Roman" w:cs="Times New Roman"/>
        </w:rPr>
        <w:t>), І.</w:t>
      </w:r>
      <w:r w:rsidR="00AD6BD9" w:rsidRPr="00B4558A">
        <w:rPr>
          <w:rFonts w:ascii="Times New Roman" w:hAnsi="Times New Roman" w:cs="Times New Roman"/>
        </w:rPr>
        <w:t xml:space="preserve"> Рубінштейн </w:t>
      </w:r>
      <w:r w:rsidR="00AD6BD9" w:rsidRPr="00B4558A">
        <w:rPr>
          <w:rFonts w:ascii="Times New Roman" w:hAnsi="Times New Roman" w:cs="Times New Roman"/>
        </w:rPr>
        <w:lastRenderedPageBreak/>
        <w:t xml:space="preserve">(1861– </w:t>
      </w:r>
      <w:r w:rsidR="001279C5" w:rsidRPr="00B4558A">
        <w:rPr>
          <w:rFonts w:ascii="Times New Roman" w:hAnsi="Times New Roman" w:cs="Times New Roman"/>
        </w:rPr>
        <w:t>1863</w:t>
      </w:r>
      <w:r w:rsidR="00AD6BD9" w:rsidRPr="00B4558A">
        <w:rPr>
          <w:rFonts w:ascii="Times New Roman" w:hAnsi="Times New Roman" w:cs="Times New Roman"/>
        </w:rPr>
        <w:t xml:space="preserve"> рр.</w:t>
      </w:r>
      <w:r w:rsidR="001279C5" w:rsidRPr="00B4558A">
        <w:rPr>
          <w:rFonts w:ascii="Times New Roman" w:hAnsi="Times New Roman" w:cs="Times New Roman"/>
        </w:rPr>
        <w:t>), Г.</w:t>
      </w:r>
      <w:r w:rsidR="00AD6BD9" w:rsidRPr="00B4558A">
        <w:rPr>
          <w:rFonts w:ascii="Times New Roman" w:hAnsi="Times New Roman" w:cs="Times New Roman"/>
        </w:rPr>
        <w:t xml:space="preserve"> Рогас (1870–1</w:t>
      </w:r>
      <w:r w:rsidR="001279C5" w:rsidRPr="00B4558A">
        <w:rPr>
          <w:rFonts w:ascii="Times New Roman" w:hAnsi="Times New Roman" w:cs="Times New Roman"/>
        </w:rPr>
        <w:t>871</w:t>
      </w:r>
      <w:r w:rsidR="00AD6BD9" w:rsidRPr="00B4558A">
        <w:rPr>
          <w:rFonts w:ascii="Times New Roman" w:hAnsi="Times New Roman" w:cs="Times New Roman"/>
        </w:rPr>
        <w:t xml:space="preserve"> рр.</w:t>
      </w:r>
      <w:r w:rsidR="001279C5" w:rsidRPr="00B4558A">
        <w:rPr>
          <w:rFonts w:ascii="Times New Roman" w:hAnsi="Times New Roman" w:cs="Times New Roman"/>
        </w:rPr>
        <w:t>), Л.</w:t>
      </w:r>
      <w:r w:rsidR="00AD6BD9" w:rsidRPr="00B4558A">
        <w:rPr>
          <w:rFonts w:ascii="Times New Roman" w:hAnsi="Times New Roman" w:cs="Times New Roman"/>
        </w:rPr>
        <w:t xml:space="preserve"> Барбер (1871–</w:t>
      </w:r>
      <w:r w:rsidR="001279C5" w:rsidRPr="00B4558A">
        <w:rPr>
          <w:rFonts w:ascii="Times New Roman" w:hAnsi="Times New Roman" w:cs="Times New Roman"/>
        </w:rPr>
        <w:t>1877</w:t>
      </w:r>
      <w:r w:rsidR="00AD6BD9" w:rsidRPr="00B4558A">
        <w:rPr>
          <w:rFonts w:ascii="Times New Roman" w:hAnsi="Times New Roman" w:cs="Times New Roman"/>
        </w:rPr>
        <w:t xml:space="preserve"> рр.</w:t>
      </w:r>
      <w:r w:rsidR="001279C5" w:rsidRPr="00B4558A">
        <w:rPr>
          <w:rFonts w:ascii="Times New Roman" w:hAnsi="Times New Roman" w:cs="Times New Roman"/>
        </w:rPr>
        <w:t>), Я.</w:t>
      </w:r>
      <w:r w:rsidR="00AD6BD9" w:rsidRPr="00B4558A">
        <w:rPr>
          <w:rFonts w:ascii="Times New Roman" w:hAnsi="Times New Roman" w:cs="Times New Roman"/>
        </w:rPr>
        <w:t xml:space="preserve"> Кон (1874–</w:t>
      </w:r>
      <w:r w:rsidR="001279C5" w:rsidRPr="00B4558A">
        <w:rPr>
          <w:rFonts w:ascii="Times New Roman" w:hAnsi="Times New Roman" w:cs="Times New Roman"/>
        </w:rPr>
        <w:t>1898</w:t>
      </w:r>
      <w:r w:rsidR="00AD6BD9" w:rsidRPr="00B4558A">
        <w:rPr>
          <w:rFonts w:ascii="Times New Roman" w:hAnsi="Times New Roman" w:cs="Times New Roman"/>
        </w:rPr>
        <w:t xml:space="preserve"> рр.</w:t>
      </w:r>
      <w:r w:rsidR="007C50F3" w:rsidRPr="00B4558A">
        <w:rPr>
          <w:rFonts w:ascii="Times New Roman" w:hAnsi="Times New Roman" w:cs="Times New Roman"/>
        </w:rPr>
        <w:t>), Д</w:t>
      </w:r>
      <w:r w:rsidR="001279C5" w:rsidRPr="00B4558A">
        <w:rPr>
          <w:rFonts w:ascii="Times New Roman" w:hAnsi="Times New Roman" w:cs="Times New Roman"/>
        </w:rPr>
        <w:t>.</w:t>
      </w:r>
      <w:r w:rsidR="00AD6BD9" w:rsidRPr="00B4558A">
        <w:rPr>
          <w:rFonts w:ascii="Times New Roman" w:hAnsi="Times New Roman" w:cs="Times New Roman"/>
        </w:rPr>
        <w:t xml:space="preserve"> Тіттінґ</w:t>
      </w:r>
      <w:r w:rsidR="001279C5" w:rsidRPr="00B4558A">
        <w:rPr>
          <w:rFonts w:ascii="Times New Roman" w:hAnsi="Times New Roman" w:cs="Times New Roman"/>
        </w:rPr>
        <w:t>ер</w:t>
      </w:r>
      <w:r w:rsidR="00AD6BD9" w:rsidRPr="00B4558A">
        <w:rPr>
          <w:rFonts w:ascii="Times New Roman" w:hAnsi="Times New Roman" w:cs="Times New Roman"/>
        </w:rPr>
        <w:t xml:space="preserve"> (1886–</w:t>
      </w:r>
      <w:r w:rsidR="005609A5" w:rsidRPr="00B4558A">
        <w:rPr>
          <w:rFonts w:ascii="Times New Roman" w:hAnsi="Times New Roman" w:cs="Times New Roman"/>
        </w:rPr>
        <w:t>1901</w:t>
      </w:r>
      <w:r w:rsidR="00AD6BD9" w:rsidRPr="00B4558A">
        <w:rPr>
          <w:rFonts w:ascii="Times New Roman" w:hAnsi="Times New Roman" w:cs="Times New Roman"/>
        </w:rPr>
        <w:t xml:space="preserve"> рр.</w:t>
      </w:r>
      <w:r w:rsidR="005609A5" w:rsidRPr="00B4558A">
        <w:rPr>
          <w:rFonts w:ascii="Times New Roman" w:hAnsi="Times New Roman" w:cs="Times New Roman"/>
        </w:rPr>
        <w:t>), Й.</w:t>
      </w:r>
      <w:r w:rsidR="00AD6BD9" w:rsidRPr="00B4558A">
        <w:rPr>
          <w:rFonts w:ascii="Times New Roman" w:hAnsi="Times New Roman" w:cs="Times New Roman"/>
        </w:rPr>
        <w:t xml:space="preserve"> </w:t>
      </w:r>
      <w:r w:rsidR="005609A5" w:rsidRPr="00B4558A">
        <w:rPr>
          <w:rFonts w:ascii="Times New Roman" w:hAnsi="Times New Roman" w:cs="Times New Roman"/>
        </w:rPr>
        <w:t>Штайнер (</w:t>
      </w:r>
      <w:r w:rsidR="00AD6BD9" w:rsidRPr="00B4558A">
        <w:rPr>
          <w:rFonts w:ascii="Times New Roman" w:hAnsi="Times New Roman" w:cs="Times New Roman"/>
        </w:rPr>
        <w:t>1901–</w:t>
      </w:r>
      <w:r w:rsidR="005609A5" w:rsidRPr="00B4558A">
        <w:rPr>
          <w:rFonts w:ascii="Times New Roman" w:hAnsi="Times New Roman" w:cs="Times New Roman"/>
        </w:rPr>
        <w:t>1903</w:t>
      </w:r>
      <w:r w:rsidR="00AD6BD9" w:rsidRPr="00B4558A">
        <w:rPr>
          <w:rFonts w:ascii="Times New Roman" w:hAnsi="Times New Roman" w:cs="Times New Roman"/>
        </w:rPr>
        <w:t xml:space="preserve"> рр.</w:t>
      </w:r>
      <w:r w:rsidR="005609A5" w:rsidRPr="00B4558A">
        <w:rPr>
          <w:rFonts w:ascii="Times New Roman" w:hAnsi="Times New Roman" w:cs="Times New Roman"/>
        </w:rPr>
        <w:t>).</w:t>
      </w:r>
    </w:p>
    <w:p w:rsidR="00B7157D" w:rsidRPr="00B4558A" w:rsidRDefault="00AD6BD9"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У</w:t>
      </w:r>
      <w:r w:rsidR="005609A5" w:rsidRPr="00B4558A">
        <w:rPr>
          <w:rFonts w:ascii="Times New Roman" w:hAnsi="Times New Roman" w:cs="Times New Roman"/>
        </w:rPr>
        <w:t xml:space="preserve"> 1911 р. </w:t>
      </w:r>
      <w:r w:rsidRPr="00B4558A">
        <w:rPr>
          <w:rFonts w:ascii="Times New Roman" w:hAnsi="Times New Roman" w:cs="Times New Roman"/>
        </w:rPr>
        <w:t xml:space="preserve">єврейськими депутатами </w:t>
      </w:r>
      <w:r w:rsidR="005609A5" w:rsidRPr="00B4558A">
        <w:rPr>
          <w:rFonts w:ascii="Times New Roman" w:hAnsi="Times New Roman" w:cs="Times New Roman"/>
        </w:rPr>
        <w:t>Буковинського сейму стали Й.</w:t>
      </w:r>
      <w:r w:rsidRPr="00B4558A">
        <w:rPr>
          <w:rFonts w:ascii="Times New Roman" w:hAnsi="Times New Roman" w:cs="Times New Roman"/>
        </w:rPr>
        <w:t xml:space="preserve"> </w:t>
      </w:r>
      <w:r w:rsidR="005609A5" w:rsidRPr="00B4558A">
        <w:rPr>
          <w:rFonts w:ascii="Times New Roman" w:hAnsi="Times New Roman" w:cs="Times New Roman"/>
        </w:rPr>
        <w:t>Блюм, Я.</w:t>
      </w:r>
      <w:r w:rsidRPr="00B4558A">
        <w:rPr>
          <w:rFonts w:ascii="Times New Roman" w:hAnsi="Times New Roman" w:cs="Times New Roman"/>
        </w:rPr>
        <w:t xml:space="preserve"> </w:t>
      </w:r>
      <w:r w:rsidR="005609A5" w:rsidRPr="00B4558A">
        <w:rPr>
          <w:rFonts w:ascii="Times New Roman" w:hAnsi="Times New Roman" w:cs="Times New Roman"/>
        </w:rPr>
        <w:t xml:space="preserve">Фішер, </w:t>
      </w:r>
      <w:r w:rsidR="00242645" w:rsidRPr="00B4558A">
        <w:rPr>
          <w:rFonts w:ascii="Times New Roman" w:hAnsi="Times New Roman" w:cs="Times New Roman"/>
        </w:rPr>
        <w:t>Б</w:t>
      </w:r>
      <w:r w:rsidR="005609A5" w:rsidRPr="00B4558A">
        <w:rPr>
          <w:rFonts w:ascii="Times New Roman" w:hAnsi="Times New Roman" w:cs="Times New Roman"/>
        </w:rPr>
        <w:t>.</w:t>
      </w:r>
      <w:r w:rsidRPr="00B4558A">
        <w:rPr>
          <w:rFonts w:ascii="Times New Roman" w:hAnsi="Times New Roman" w:cs="Times New Roman"/>
        </w:rPr>
        <w:t xml:space="preserve"> </w:t>
      </w:r>
      <w:r w:rsidR="005609A5" w:rsidRPr="00B4558A">
        <w:rPr>
          <w:rFonts w:ascii="Times New Roman" w:hAnsi="Times New Roman" w:cs="Times New Roman"/>
        </w:rPr>
        <w:t>Штраухер, С.</w:t>
      </w:r>
      <w:r w:rsidRPr="00B4558A">
        <w:rPr>
          <w:rFonts w:ascii="Times New Roman" w:hAnsi="Times New Roman" w:cs="Times New Roman"/>
        </w:rPr>
        <w:t xml:space="preserve"> </w:t>
      </w:r>
      <w:r w:rsidR="005609A5" w:rsidRPr="00B4558A">
        <w:rPr>
          <w:rFonts w:ascii="Times New Roman" w:hAnsi="Times New Roman" w:cs="Times New Roman"/>
        </w:rPr>
        <w:t>Вайссельбергер</w:t>
      </w:r>
      <w:r w:rsidR="00A57761" w:rsidRPr="00B4558A">
        <w:rPr>
          <w:rFonts w:ascii="Times New Roman" w:hAnsi="Times New Roman" w:cs="Times New Roman"/>
        </w:rPr>
        <w:t xml:space="preserve"> (котрий у 1913 р. став бургомістром </w:t>
      </w:r>
      <w:r w:rsidR="00DE466D" w:rsidRPr="00B4558A">
        <w:rPr>
          <w:rFonts w:ascii="Times New Roman" w:hAnsi="Times New Roman" w:cs="Times New Roman"/>
        </w:rPr>
        <w:t>Чернівців</w:t>
      </w:r>
      <w:r w:rsidR="00A57761" w:rsidRPr="00B4558A">
        <w:rPr>
          <w:rFonts w:ascii="Times New Roman" w:hAnsi="Times New Roman" w:cs="Times New Roman"/>
        </w:rPr>
        <w:t>)</w:t>
      </w:r>
      <w:r w:rsidR="005609A5" w:rsidRPr="00B4558A">
        <w:rPr>
          <w:rFonts w:ascii="Times New Roman" w:hAnsi="Times New Roman" w:cs="Times New Roman"/>
        </w:rPr>
        <w:t>, Н.</w:t>
      </w:r>
      <w:r w:rsidRPr="00B4558A">
        <w:rPr>
          <w:rFonts w:ascii="Times New Roman" w:hAnsi="Times New Roman" w:cs="Times New Roman"/>
        </w:rPr>
        <w:t xml:space="preserve"> </w:t>
      </w:r>
      <w:r w:rsidR="005609A5" w:rsidRPr="00B4558A">
        <w:rPr>
          <w:rFonts w:ascii="Times New Roman" w:hAnsi="Times New Roman" w:cs="Times New Roman"/>
        </w:rPr>
        <w:t>Вендер, Л.</w:t>
      </w:r>
      <w:r w:rsidRPr="00B4558A">
        <w:rPr>
          <w:rFonts w:ascii="Times New Roman" w:hAnsi="Times New Roman" w:cs="Times New Roman"/>
        </w:rPr>
        <w:t xml:space="preserve"> </w:t>
      </w:r>
      <w:r w:rsidR="005609A5" w:rsidRPr="00B4558A">
        <w:rPr>
          <w:rFonts w:ascii="Times New Roman" w:hAnsi="Times New Roman" w:cs="Times New Roman"/>
        </w:rPr>
        <w:t>Келльнер, І.</w:t>
      </w:r>
      <w:r w:rsidRPr="00B4558A">
        <w:rPr>
          <w:rFonts w:ascii="Times New Roman" w:hAnsi="Times New Roman" w:cs="Times New Roman"/>
        </w:rPr>
        <w:t xml:space="preserve"> </w:t>
      </w:r>
      <w:r w:rsidR="005609A5" w:rsidRPr="00B4558A">
        <w:rPr>
          <w:rFonts w:ascii="Times New Roman" w:hAnsi="Times New Roman" w:cs="Times New Roman"/>
        </w:rPr>
        <w:t>Кац, С.</w:t>
      </w:r>
      <w:r w:rsidRPr="00B4558A">
        <w:rPr>
          <w:rFonts w:ascii="Times New Roman" w:hAnsi="Times New Roman" w:cs="Times New Roman"/>
        </w:rPr>
        <w:t xml:space="preserve"> Рудіх, які згодом </w:t>
      </w:r>
      <w:r w:rsidR="005609A5" w:rsidRPr="00B4558A">
        <w:rPr>
          <w:rFonts w:ascii="Times New Roman" w:hAnsi="Times New Roman" w:cs="Times New Roman"/>
        </w:rPr>
        <w:t xml:space="preserve">утворили </w:t>
      </w:r>
      <w:r w:rsidR="00C67EDB">
        <w:rPr>
          <w:rFonts w:ascii="Times New Roman" w:hAnsi="Times New Roman" w:cs="Times New Roman"/>
        </w:rPr>
        <w:t>у</w:t>
      </w:r>
      <w:r w:rsidR="001C6AC2" w:rsidRPr="00B4558A">
        <w:rPr>
          <w:rFonts w:ascii="Times New Roman" w:hAnsi="Times New Roman" w:cs="Times New Roman"/>
        </w:rPr>
        <w:t xml:space="preserve"> крайовому парламенті є</w:t>
      </w:r>
      <w:r w:rsidR="005609A5" w:rsidRPr="00B4558A">
        <w:rPr>
          <w:rFonts w:ascii="Times New Roman" w:hAnsi="Times New Roman" w:cs="Times New Roman"/>
        </w:rPr>
        <w:t>врейс</w:t>
      </w:r>
      <w:r w:rsidR="009D1E4A" w:rsidRPr="00B4558A">
        <w:rPr>
          <w:rFonts w:ascii="Times New Roman" w:hAnsi="Times New Roman" w:cs="Times New Roman"/>
        </w:rPr>
        <w:t>ький політичний клуб. Інтереси буковинського єврейства у Палаті</w:t>
      </w:r>
      <w:r w:rsidR="005609A5" w:rsidRPr="00B4558A">
        <w:rPr>
          <w:rFonts w:ascii="Times New Roman" w:hAnsi="Times New Roman" w:cs="Times New Roman"/>
        </w:rPr>
        <w:t xml:space="preserve"> послів</w:t>
      </w:r>
      <w:r w:rsidR="001C6AC2" w:rsidRPr="00B4558A">
        <w:rPr>
          <w:rFonts w:ascii="Times New Roman" w:hAnsi="Times New Roman" w:cs="Times New Roman"/>
        </w:rPr>
        <w:t xml:space="preserve"> </w:t>
      </w:r>
      <w:r w:rsidR="009D1E4A" w:rsidRPr="00B4558A">
        <w:rPr>
          <w:rFonts w:ascii="Times New Roman" w:hAnsi="Times New Roman" w:cs="Times New Roman"/>
        </w:rPr>
        <w:t>австрійського рейхстагу захищали</w:t>
      </w:r>
      <w:r w:rsidR="005609A5" w:rsidRPr="00B4558A">
        <w:rPr>
          <w:rFonts w:ascii="Times New Roman" w:hAnsi="Times New Roman" w:cs="Times New Roman"/>
        </w:rPr>
        <w:t xml:space="preserve"> </w:t>
      </w:r>
      <w:r w:rsidR="00242645" w:rsidRPr="00B4558A">
        <w:rPr>
          <w:rFonts w:ascii="Times New Roman" w:hAnsi="Times New Roman" w:cs="Times New Roman"/>
        </w:rPr>
        <w:t>Б.</w:t>
      </w:r>
      <w:r w:rsidR="001C6AC2" w:rsidRPr="00B4558A">
        <w:rPr>
          <w:rFonts w:ascii="Times New Roman" w:hAnsi="Times New Roman" w:cs="Times New Roman"/>
        </w:rPr>
        <w:t xml:space="preserve"> </w:t>
      </w:r>
      <w:r w:rsidR="00242645" w:rsidRPr="00B4558A">
        <w:rPr>
          <w:rFonts w:ascii="Times New Roman" w:hAnsi="Times New Roman" w:cs="Times New Roman"/>
        </w:rPr>
        <w:t>Штраухер і Л.</w:t>
      </w:r>
      <w:r w:rsidR="001C6AC2" w:rsidRPr="00B4558A">
        <w:rPr>
          <w:rFonts w:ascii="Times New Roman" w:hAnsi="Times New Roman" w:cs="Times New Roman"/>
        </w:rPr>
        <w:t xml:space="preserve"> </w:t>
      </w:r>
      <w:r w:rsidR="00B7157D" w:rsidRPr="00B4558A">
        <w:rPr>
          <w:rFonts w:ascii="Times New Roman" w:hAnsi="Times New Roman" w:cs="Times New Roman"/>
        </w:rPr>
        <w:t xml:space="preserve">Келльнер. </w:t>
      </w:r>
    </w:p>
    <w:p w:rsidR="001929D7" w:rsidRPr="00B4558A" w:rsidRDefault="007D0D92"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За переписом населення від 31 серпня 1910 р.</w:t>
      </w:r>
      <w:r w:rsidR="00A44824" w:rsidRPr="00B4558A">
        <w:rPr>
          <w:rFonts w:ascii="Times New Roman" w:hAnsi="Times New Roman" w:cs="Times New Roman"/>
        </w:rPr>
        <w:t xml:space="preserve"> на Буковині проживало 97 тис. </w:t>
      </w:r>
      <w:r w:rsidRPr="00B4558A">
        <w:rPr>
          <w:rFonts w:ascii="Times New Roman" w:hAnsi="Times New Roman" w:cs="Times New Roman"/>
        </w:rPr>
        <w:t>150 євреїв, що становило 12,2 % від усього населення краю.</w:t>
      </w:r>
      <w:r w:rsidR="008F66DA" w:rsidRPr="00B4558A">
        <w:rPr>
          <w:rFonts w:ascii="Times New Roman" w:hAnsi="Times New Roman" w:cs="Times New Roman"/>
        </w:rPr>
        <w:t xml:space="preserve"> Це друга за чисельністю конфесійна грома</w:t>
      </w:r>
      <w:r w:rsidR="001929D7" w:rsidRPr="00B4558A">
        <w:rPr>
          <w:rFonts w:ascii="Times New Roman" w:hAnsi="Times New Roman" w:cs="Times New Roman"/>
        </w:rPr>
        <w:t xml:space="preserve">да </w:t>
      </w:r>
      <w:r w:rsidR="008F66DA" w:rsidRPr="00B4558A">
        <w:rPr>
          <w:rFonts w:ascii="Times New Roman" w:hAnsi="Times New Roman" w:cs="Times New Roman"/>
        </w:rPr>
        <w:t>на Буковині</w:t>
      </w:r>
      <w:r w:rsidR="001929D7" w:rsidRPr="00B4558A">
        <w:rPr>
          <w:rFonts w:ascii="Times New Roman" w:hAnsi="Times New Roman" w:cs="Times New Roman"/>
        </w:rPr>
        <w:t>, де іудеї за кількістю</w:t>
      </w:r>
      <w:r w:rsidR="008F66DA" w:rsidRPr="00B4558A">
        <w:rPr>
          <w:rFonts w:ascii="Times New Roman" w:hAnsi="Times New Roman" w:cs="Times New Roman"/>
        </w:rPr>
        <w:t xml:space="preserve"> поступалися лише православним. У Чернівцях </w:t>
      </w:r>
      <w:r w:rsidR="001929D7" w:rsidRPr="00B4558A">
        <w:rPr>
          <w:rFonts w:ascii="Times New Roman" w:hAnsi="Times New Roman" w:cs="Times New Roman"/>
        </w:rPr>
        <w:t>єврейська</w:t>
      </w:r>
      <w:r w:rsidR="008F66DA" w:rsidRPr="00B4558A">
        <w:rPr>
          <w:rFonts w:ascii="Times New Roman" w:hAnsi="Times New Roman" w:cs="Times New Roman"/>
        </w:rPr>
        <w:t xml:space="preserve"> громада</w:t>
      </w:r>
      <w:r w:rsidR="001929D7" w:rsidRPr="00B4558A">
        <w:rPr>
          <w:rFonts w:ascii="Times New Roman" w:hAnsi="Times New Roman" w:cs="Times New Roman"/>
        </w:rPr>
        <w:t xml:space="preserve"> у 1910 р.</w:t>
      </w:r>
      <w:r w:rsidR="008F66DA" w:rsidRPr="00B4558A">
        <w:rPr>
          <w:rFonts w:ascii="Times New Roman" w:hAnsi="Times New Roman" w:cs="Times New Roman"/>
        </w:rPr>
        <w:t xml:space="preserve"> </w:t>
      </w:r>
      <w:r w:rsidR="001929D7" w:rsidRPr="00B4558A">
        <w:rPr>
          <w:rFonts w:ascii="Times New Roman" w:hAnsi="Times New Roman" w:cs="Times New Roman"/>
        </w:rPr>
        <w:t>налічувала 28 613 осіб</w:t>
      </w:r>
      <w:r w:rsidR="00E738F0" w:rsidRPr="00B4558A">
        <w:rPr>
          <w:rFonts w:ascii="Times New Roman" w:hAnsi="Times New Roman" w:cs="Times New Roman"/>
        </w:rPr>
        <w:t>,</w:t>
      </w:r>
      <w:r w:rsidR="001929D7" w:rsidRPr="00B4558A">
        <w:rPr>
          <w:rFonts w:ascii="Times New Roman" w:hAnsi="Times New Roman" w:cs="Times New Roman"/>
        </w:rPr>
        <w:t xml:space="preserve"> або 33 % від усіх мешканців міста. </w:t>
      </w:r>
      <w:r w:rsidRPr="00B4558A">
        <w:rPr>
          <w:rFonts w:ascii="Times New Roman" w:hAnsi="Times New Roman" w:cs="Times New Roman"/>
        </w:rPr>
        <w:t xml:space="preserve"> </w:t>
      </w:r>
    </w:p>
    <w:p w:rsidR="008F66DA" w:rsidRPr="00B4558A" w:rsidRDefault="008F66DA"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Євреї від</w:t>
      </w:r>
      <w:r w:rsidR="00E738F0" w:rsidRPr="00B4558A">
        <w:rPr>
          <w:rFonts w:ascii="Times New Roman" w:hAnsi="Times New Roman" w:cs="Times New Roman"/>
        </w:rPr>
        <w:t>і</w:t>
      </w:r>
      <w:r w:rsidRPr="00B4558A">
        <w:rPr>
          <w:rFonts w:ascii="Times New Roman" w:hAnsi="Times New Roman" w:cs="Times New Roman"/>
        </w:rPr>
        <w:t>гравали вельми помітну роль у суспільному житті Буковини, про що свідчила їхня доброчинність, яка за своїми масштабами значно випереджала подібну діяльність інших наро</w:t>
      </w:r>
      <w:r w:rsidR="00E738F0" w:rsidRPr="00B4558A">
        <w:rPr>
          <w:rFonts w:ascii="Times New Roman" w:hAnsi="Times New Roman" w:cs="Times New Roman"/>
        </w:rPr>
        <w:t>дів краю. Наприклад, у 1913 р. у</w:t>
      </w:r>
      <w:r w:rsidRPr="00B4558A">
        <w:rPr>
          <w:rFonts w:ascii="Times New Roman" w:hAnsi="Times New Roman" w:cs="Times New Roman"/>
        </w:rPr>
        <w:t xml:space="preserve"> Чернівцях діяло 46 єврейських благодійних організацій, тоді як румунських нараховувалось 7, німецьких – 5, польських – 5 та українських – 4 організації.</w:t>
      </w:r>
    </w:p>
    <w:p w:rsidR="007D0D92" w:rsidRPr="00B4558A" w:rsidRDefault="00B1653B"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П</w:t>
      </w:r>
      <w:r w:rsidR="007D0D92" w:rsidRPr="00B4558A">
        <w:rPr>
          <w:rFonts w:ascii="Times New Roman" w:hAnsi="Times New Roman" w:cs="Times New Roman"/>
        </w:rPr>
        <w:t>еред вступом російських військ</w:t>
      </w:r>
      <w:r w:rsidRPr="00B4558A">
        <w:t xml:space="preserve"> </w:t>
      </w:r>
      <w:r w:rsidRPr="00B4558A">
        <w:rPr>
          <w:rFonts w:ascii="Times New Roman" w:hAnsi="Times New Roman" w:cs="Times New Roman"/>
        </w:rPr>
        <w:t>до Чернівців</w:t>
      </w:r>
      <w:r w:rsidR="00A44824" w:rsidRPr="00B4558A">
        <w:t xml:space="preserve"> </w:t>
      </w:r>
      <w:r w:rsidR="00F025C4" w:rsidRPr="00B4558A">
        <w:rPr>
          <w:rFonts w:ascii="Times New Roman" w:hAnsi="Times New Roman" w:cs="Times New Roman"/>
        </w:rPr>
        <w:t xml:space="preserve">2 </w:t>
      </w:r>
      <w:r w:rsidR="00A44824" w:rsidRPr="00B4558A">
        <w:rPr>
          <w:rFonts w:ascii="Times New Roman" w:hAnsi="Times New Roman" w:cs="Times New Roman"/>
        </w:rPr>
        <w:t>вересня 1914 р.,</w:t>
      </w:r>
      <w:r w:rsidRPr="00B4558A">
        <w:t xml:space="preserve"> </w:t>
      </w:r>
      <w:r w:rsidRPr="00B4558A">
        <w:rPr>
          <w:rFonts w:ascii="Times New Roman" w:hAnsi="Times New Roman" w:cs="Times New Roman"/>
        </w:rPr>
        <w:t>єврейських мешканців</w:t>
      </w:r>
      <w:r w:rsidR="00A44824" w:rsidRPr="00B4558A">
        <w:rPr>
          <w:rFonts w:ascii="Times New Roman" w:hAnsi="Times New Roman" w:cs="Times New Roman"/>
        </w:rPr>
        <w:t xml:space="preserve"> міста охопила паніка</w:t>
      </w:r>
      <w:r w:rsidR="007D0D92" w:rsidRPr="00B4558A">
        <w:rPr>
          <w:rFonts w:ascii="Times New Roman" w:hAnsi="Times New Roman" w:cs="Times New Roman"/>
        </w:rPr>
        <w:t xml:space="preserve">. </w:t>
      </w:r>
      <w:r w:rsidR="00A44824" w:rsidRPr="00B4558A">
        <w:rPr>
          <w:rFonts w:ascii="Times New Roman" w:hAnsi="Times New Roman" w:cs="Times New Roman"/>
        </w:rPr>
        <w:t>М</w:t>
      </w:r>
      <w:r w:rsidR="007D0D92" w:rsidRPr="00B4558A">
        <w:rPr>
          <w:rFonts w:ascii="Times New Roman" w:hAnsi="Times New Roman" w:cs="Times New Roman"/>
        </w:rPr>
        <w:t>істо залишило близько 10</w:t>
      </w:r>
      <w:r w:rsidR="00E738F0" w:rsidRPr="00B4558A">
        <w:rPr>
          <w:rFonts w:ascii="Times New Roman" w:hAnsi="Times New Roman" w:cs="Times New Roman"/>
        </w:rPr>
        <w:t xml:space="preserve"> тис. його єврейських мешканців, серед</w:t>
      </w:r>
      <w:r w:rsidR="00F025C4" w:rsidRPr="00B4558A">
        <w:rPr>
          <w:rFonts w:ascii="Times New Roman" w:hAnsi="Times New Roman" w:cs="Times New Roman"/>
        </w:rPr>
        <w:t xml:space="preserve"> </w:t>
      </w:r>
      <w:r w:rsidR="00E738F0" w:rsidRPr="00B4558A">
        <w:rPr>
          <w:rFonts w:ascii="Times New Roman" w:hAnsi="Times New Roman" w:cs="Times New Roman"/>
        </w:rPr>
        <w:t>як</w:t>
      </w:r>
      <w:r w:rsidR="00F025C4" w:rsidRPr="00B4558A">
        <w:rPr>
          <w:rFonts w:ascii="Times New Roman" w:hAnsi="Times New Roman" w:cs="Times New Roman"/>
        </w:rPr>
        <w:t>их</w:t>
      </w:r>
      <w:r w:rsidR="007D0D92" w:rsidRPr="00B4558A">
        <w:rPr>
          <w:rFonts w:ascii="Times New Roman" w:hAnsi="Times New Roman" w:cs="Times New Roman"/>
        </w:rPr>
        <w:t xml:space="preserve"> бу</w:t>
      </w:r>
      <w:r w:rsidR="00F025C4" w:rsidRPr="00B4558A">
        <w:rPr>
          <w:rFonts w:ascii="Times New Roman" w:hAnsi="Times New Roman" w:cs="Times New Roman"/>
        </w:rPr>
        <w:t>ли</w:t>
      </w:r>
      <w:r w:rsidR="007D0D92" w:rsidRPr="00B4558A">
        <w:rPr>
          <w:rFonts w:ascii="Times New Roman" w:hAnsi="Times New Roman" w:cs="Times New Roman"/>
        </w:rPr>
        <w:t xml:space="preserve"> </w:t>
      </w:r>
      <w:r w:rsidR="00C67EDB">
        <w:rPr>
          <w:rFonts w:ascii="Times New Roman" w:hAnsi="Times New Roman" w:cs="Times New Roman"/>
        </w:rPr>
        <w:t>Б. Штраухер і</w:t>
      </w:r>
      <w:r w:rsidR="00F025C4" w:rsidRPr="00B4558A">
        <w:rPr>
          <w:rFonts w:ascii="Times New Roman" w:hAnsi="Times New Roman" w:cs="Times New Roman"/>
        </w:rPr>
        <w:t xml:space="preserve"> бургомістр Сад</w:t>
      </w:r>
      <w:r w:rsidR="00E738F0" w:rsidRPr="00B4558A">
        <w:rPr>
          <w:rFonts w:ascii="Times New Roman" w:hAnsi="Times New Roman" w:cs="Times New Roman"/>
        </w:rPr>
        <w:t>аґу</w:t>
      </w:r>
      <w:r w:rsidR="00F025C4" w:rsidRPr="00B4558A">
        <w:rPr>
          <w:rFonts w:ascii="Times New Roman" w:hAnsi="Times New Roman" w:cs="Times New Roman"/>
        </w:rPr>
        <w:t>ри Руфес</w:t>
      </w:r>
      <w:r w:rsidR="007D0D92" w:rsidRPr="00B4558A">
        <w:rPr>
          <w:rFonts w:ascii="Times New Roman" w:hAnsi="Times New Roman" w:cs="Times New Roman"/>
        </w:rPr>
        <w:t xml:space="preserve">. </w:t>
      </w:r>
    </w:p>
    <w:p w:rsidR="007D0D92" w:rsidRPr="00B4558A" w:rsidRDefault="007D0D92"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Згідно із наказо</w:t>
      </w:r>
      <w:r w:rsidR="00E738F0" w:rsidRPr="00B4558A">
        <w:rPr>
          <w:rFonts w:ascii="Times New Roman" w:hAnsi="Times New Roman" w:cs="Times New Roman"/>
        </w:rPr>
        <w:t>м Верховного головнокомандувача</w:t>
      </w:r>
      <w:r w:rsidRPr="00B4558A">
        <w:rPr>
          <w:rFonts w:ascii="Times New Roman" w:hAnsi="Times New Roman" w:cs="Times New Roman"/>
        </w:rPr>
        <w:t xml:space="preserve"> російської армії від 29 серпня 1914 р., на окупованих Росією територіях Австро-Угорщини було створено Військове генерал-губернаторство Галичини із центром у Львові, до складу якого увійшла й Чернівецька губернія. 13 вересня на посаду Чернівецького губернатора призначено колишнього віце-губернатора Бессарабської губернії С. Д. Євреїнова. </w:t>
      </w:r>
    </w:p>
    <w:p w:rsidR="007D0D92" w:rsidRPr="00B4558A" w:rsidRDefault="007D0D92"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Чернівецький губернатор був свідомим росій</w:t>
      </w:r>
      <w:r w:rsidR="00C91C41" w:rsidRPr="00B4558A">
        <w:rPr>
          <w:rFonts w:ascii="Times New Roman" w:hAnsi="Times New Roman" w:cs="Times New Roman"/>
        </w:rPr>
        <w:t>ським монархістом, а отже, переконував інших</w:t>
      </w:r>
      <w:r w:rsidRPr="00B4558A">
        <w:rPr>
          <w:rFonts w:ascii="Times New Roman" w:hAnsi="Times New Roman" w:cs="Times New Roman"/>
        </w:rPr>
        <w:t xml:space="preserve"> у тому, що політика російської адміністрації на Буковині повинна виявлятися у </w:t>
      </w:r>
      <w:r w:rsidRPr="00B4558A">
        <w:rPr>
          <w:rFonts w:ascii="Times New Roman" w:hAnsi="Times New Roman" w:cs="Times New Roman"/>
        </w:rPr>
        <w:lastRenderedPageBreak/>
        <w:t xml:space="preserve">«навіюванні, з одного боку, мирному населенню думки про те, що росіяни назавжди укорінилися у цьому краї і всебічно сприятимуть своїм братам за вірою і кров’ю, але з другого – до викорінення тих шкідливих елементів, які були залишені тут австрійської владою, що мають підтримку серед  євреїв». У своєму листі до Військового генерал-губернатора Галичини графа Г. О. Бобринського від 16 вересня 1914 р. </w:t>
      </w:r>
      <w:r w:rsidR="00675698" w:rsidRPr="00B4558A">
        <w:rPr>
          <w:rFonts w:ascii="Times New Roman" w:hAnsi="Times New Roman" w:cs="Times New Roman"/>
        </w:rPr>
        <w:t xml:space="preserve">С. Д. </w:t>
      </w:r>
      <w:r w:rsidRPr="00B4558A">
        <w:rPr>
          <w:rFonts w:ascii="Times New Roman" w:hAnsi="Times New Roman" w:cs="Times New Roman"/>
        </w:rPr>
        <w:t>Євреїнов, зокрема</w:t>
      </w:r>
      <w:r w:rsidR="00E738F0" w:rsidRPr="00B4558A">
        <w:rPr>
          <w:rFonts w:ascii="Times New Roman" w:hAnsi="Times New Roman" w:cs="Times New Roman"/>
        </w:rPr>
        <w:t>,</w:t>
      </w:r>
      <w:r w:rsidRPr="00B4558A">
        <w:rPr>
          <w:rFonts w:ascii="Times New Roman" w:hAnsi="Times New Roman" w:cs="Times New Roman"/>
        </w:rPr>
        <w:t xml:space="preserve"> зазначав: «Євреї ставляться до нас вороже і навіть дозволяють собі нахабні витівки стосовно росіян. Інше населення до нас загалом ставиться прихильно, але</w:t>
      </w:r>
      <w:r w:rsidR="00E738F0" w:rsidRPr="00B4558A">
        <w:rPr>
          <w:rFonts w:ascii="Times New Roman" w:hAnsi="Times New Roman" w:cs="Times New Roman"/>
        </w:rPr>
        <w:t>,</w:t>
      </w:r>
      <w:r w:rsidRPr="00B4558A">
        <w:rPr>
          <w:rFonts w:ascii="Times New Roman" w:hAnsi="Times New Roman" w:cs="Times New Roman"/>
        </w:rPr>
        <w:t xml:space="preserve"> залякане євреями</w:t>
      </w:r>
      <w:r w:rsidR="00E738F0" w:rsidRPr="00B4558A">
        <w:rPr>
          <w:rFonts w:ascii="Times New Roman" w:hAnsi="Times New Roman" w:cs="Times New Roman"/>
        </w:rPr>
        <w:t>,</w:t>
      </w:r>
      <w:r w:rsidRPr="00B4558A">
        <w:rPr>
          <w:rFonts w:ascii="Times New Roman" w:hAnsi="Times New Roman" w:cs="Times New Roman"/>
        </w:rPr>
        <w:t xml:space="preserve"> не наважується виявляти ці симпатії</w:t>
      </w:r>
      <w:r w:rsidR="00E738F0" w:rsidRPr="00B4558A">
        <w:rPr>
          <w:rFonts w:ascii="Times New Roman" w:hAnsi="Times New Roman" w:cs="Times New Roman"/>
        </w:rPr>
        <w:t>,</w:t>
      </w:r>
      <w:r w:rsidRPr="00B4558A">
        <w:rPr>
          <w:rFonts w:ascii="Times New Roman" w:hAnsi="Times New Roman" w:cs="Times New Roman"/>
        </w:rPr>
        <w:t xml:space="preserve"> і моїм найпершим завданням буде припинення цього єврейського панування». У той же день </w:t>
      </w:r>
      <w:r w:rsidR="00F025C4" w:rsidRPr="00B4558A">
        <w:rPr>
          <w:rFonts w:ascii="Times New Roman" w:hAnsi="Times New Roman" w:cs="Times New Roman"/>
        </w:rPr>
        <w:t xml:space="preserve">С. Д. </w:t>
      </w:r>
      <w:r w:rsidRPr="00B4558A">
        <w:rPr>
          <w:rFonts w:ascii="Times New Roman" w:hAnsi="Times New Roman" w:cs="Times New Roman"/>
        </w:rPr>
        <w:t>Євреїнов наказав заарештувати групу відомих державних і громадських діячів Буковини</w:t>
      </w:r>
      <w:r w:rsidR="00D7788F" w:rsidRPr="00B4558A">
        <w:rPr>
          <w:rFonts w:ascii="Times New Roman" w:hAnsi="Times New Roman" w:cs="Times New Roman"/>
        </w:rPr>
        <w:t>,</w:t>
      </w:r>
      <w:r w:rsidRPr="00B4558A">
        <w:rPr>
          <w:rFonts w:ascii="Times New Roman" w:hAnsi="Times New Roman" w:cs="Times New Roman"/>
        </w:rPr>
        <w:t xml:space="preserve"> з-поміж яких троє мали єврейське походження. Зокрема, це бургомістр Чернівців С. Вайссельбергер, редактор «</w:t>
      </w:r>
      <w:r w:rsidRPr="00B4558A">
        <w:rPr>
          <w:rFonts w:ascii="Times New Roman" w:hAnsi="Times New Roman" w:cs="Times New Roman"/>
          <w:i/>
        </w:rPr>
        <w:t>Czernowitzer Allgemeine Zeitung</w:t>
      </w:r>
      <w:r w:rsidRPr="00B4558A">
        <w:rPr>
          <w:rFonts w:ascii="Times New Roman" w:hAnsi="Times New Roman" w:cs="Times New Roman"/>
        </w:rPr>
        <w:t xml:space="preserve">» Ф. Менчель і товариш прокурора Н. Лазарус, котрі, на думку Чернівецького губернатора, були агентами австрійського уряду, залякували місцеве населення тим, що начебто в австрійців були «чорні списки» тих, хто допомагав росіянам під час окупації. </w:t>
      </w:r>
    </w:p>
    <w:p w:rsidR="007D0D92" w:rsidRPr="00B4558A" w:rsidRDefault="007D0D92"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Не останню роль у посиленні репресій стосовно євреїв на Буковині відіграв О. Ю. Геровський. Бурхлива діяльність цієї одіозної особистості напередодні, а особливо у перші місяці війни, </w:t>
      </w:r>
      <w:r w:rsidR="00986F86" w:rsidRPr="00B4558A">
        <w:rPr>
          <w:rFonts w:ascii="Times New Roman" w:hAnsi="Times New Roman" w:cs="Times New Roman"/>
        </w:rPr>
        <w:t>варта уваги</w:t>
      </w:r>
      <w:r w:rsidRPr="00B4558A">
        <w:rPr>
          <w:rFonts w:ascii="Times New Roman" w:hAnsi="Times New Roman" w:cs="Times New Roman"/>
        </w:rPr>
        <w:t>.</w:t>
      </w:r>
    </w:p>
    <w:p w:rsidR="007D0D92" w:rsidRPr="00B4558A" w:rsidRDefault="007D0D92"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Відомо, що один із провідних діячів москвофільського руху на Буковині О. Ю. Геровський ще до війни не вирізнявся симпатіями до євреїв, але із наближенням її загроз</w:t>
      </w:r>
      <w:r w:rsidR="00D7788F" w:rsidRPr="00B4558A">
        <w:rPr>
          <w:rFonts w:ascii="Times New Roman" w:hAnsi="Times New Roman" w:cs="Times New Roman"/>
        </w:rPr>
        <w:t>и у О. Ю. Геровського, мабуть, у</w:t>
      </w:r>
      <w:r w:rsidRPr="00B4558A">
        <w:rPr>
          <w:rFonts w:ascii="Times New Roman" w:hAnsi="Times New Roman" w:cs="Times New Roman"/>
        </w:rPr>
        <w:t>же бу</w:t>
      </w:r>
      <w:r w:rsidR="00D7788F" w:rsidRPr="00B4558A">
        <w:rPr>
          <w:rFonts w:ascii="Times New Roman" w:hAnsi="Times New Roman" w:cs="Times New Roman"/>
        </w:rPr>
        <w:t>ли особисті з ними рахунки. І</w:t>
      </w:r>
      <w:r w:rsidRPr="00B4558A">
        <w:rPr>
          <w:rFonts w:ascii="Times New Roman" w:hAnsi="Times New Roman" w:cs="Times New Roman"/>
        </w:rPr>
        <w:t xml:space="preserve">деться про те, що у 1913 р. угорська поліція обвинувачувала його у проросійській діяльності, що стало підставою для організації резонансного Мармарош-Сігетського судового процесу, який було влаштовано австрійською владою у грудні 1913 р. проти москвофілів, яких було звинувачено у державній зраді та образі католицької церкви. </w:t>
      </w:r>
      <w:r w:rsidR="00D7788F" w:rsidRPr="00B4558A">
        <w:rPr>
          <w:rFonts w:ascii="Times New Roman" w:hAnsi="Times New Roman" w:cs="Times New Roman"/>
        </w:rPr>
        <w:t xml:space="preserve">Але </w:t>
      </w:r>
      <w:r w:rsidRPr="00B4558A">
        <w:rPr>
          <w:rFonts w:ascii="Times New Roman" w:hAnsi="Times New Roman" w:cs="Times New Roman"/>
        </w:rPr>
        <w:t>справа завершилася у червні 1914 р. виправданням підс</w:t>
      </w:r>
      <w:r w:rsidR="00D7788F" w:rsidRPr="00B4558A">
        <w:rPr>
          <w:rFonts w:ascii="Times New Roman" w:hAnsi="Times New Roman" w:cs="Times New Roman"/>
        </w:rPr>
        <w:t>удних за недостатністю доказів</w:t>
      </w:r>
      <w:r w:rsidRPr="00B4558A">
        <w:rPr>
          <w:rFonts w:ascii="Times New Roman" w:hAnsi="Times New Roman" w:cs="Times New Roman"/>
        </w:rPr>
        <w:t xml:space="preserve">.     </w:t>
      </w:r>
    </w:p>
    <w:p w:rsidR="007D0D92" w:rsidRPr="00B4558A" w:rsidRDefault="007D0D92"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Як пригадував О. Ю. Геровський, свідками у сфабрикованій Мармарош-Сігетській справі виступили два </w:t>
      </w:r>
      <w:r w:rsidRPr="00B4558A">
        <w:rPr>
          <w:rFonts w:ascii="Times New Roman" w:hAnsi="Times New Roman" w:cs="Times New Roman"/>
        </w:rPr>
        <w:lastRenderedPageBreak/>
        <w:t xml:space="preserve">єврейських шинкаря, котрі начебто бачили у місцевих селян російську банкноту у тисячу карбованців, якої насправді у </w:t>
      </w:r>
      <w:r w:rsidR="00FA3E64" w:rsidRPr="00B4558A">
        <w:rPr>
          <w:rFonts w:ascii="Times New Roman" w:hAnsi="Times New Roman" w:cs="Times New Roman"/>
        </w:rPr>
        <w:t>Російській імперії не існувало</w:t>
      </w:r>
      <w:r w:rsidRPr="00B4558A">
        <w:rPr>
          <w:rFonts w:ascii="Times New Roman" w:hAnsi="Times New Roman" w:cs="Times New Roman"/>
        </w:rPr>
        <w:t xml:space="preserve">. Наприкінці 1913 р. О. Ю. Геровського та його рідного брата Георгія було заарештовано в Чернівцях, але із початком війни їм вдалося втекти із чернівецької в’язниці до Росії і наприкінці серпня вони отримали російське підданство. </w:t>
      </w:r>
      <w:r w:rsidR="00FA3E64" w:rsidRPr="00B4558A">
        <w:rPr>
          <w:rFonts w:ascii="Times New Roman" w:hAnsi="Times New Roman" w:cs="Times New Roman"/>
        </w:rPr>
        <w:t>Не виключено</w:t>
      </w:r>
      <w:r w:rsidRPr="00B4558A">
        <w:rPr>
          <w:rFonts w:ascii="Times New Roman" w:hAnsi="Times New Roman" w:cs="Times New Roman"/>
        </w:rPr>
        <w:t xml:space="preserve">, що </w:t>
      </w:r>
      <w:r w:rsidR="00FA3E64" w:rsidRPr="00B4558A">
        <w:rPr>
          <w:rFonts w:ascii="Times New Roman" w:hAnsi="Times New Roman" w:cs="Times New Roman"/>
        </w:rPr>
        <w:t xml:space="preserve">С. Д. </w:t>
      </w:r>
      <w:r w:rsidRPr="00B4558A">
        <w:rPr>
          <w:rFonts w:ascii="Times New Roman" w:hAnsi="Times New Roman" w:cs="Times New Roman"/>
        </w:rPr>
        <w:t>Євреїнов заарештував Ф. Менчеля і Н. Лазаруса на прохання Ю. О. Геровського, адже свого часу вони закликали австрійців до страти останнього. Проте австрійці вчинили більш підсту</w:t>
      </w:r>
      <w:r w:rsidR="00D7788F" w:rsidRPr="00B4558A">
        <w:rPr>
          <w:rFonts w:ascii="Times New Roman" w:hAnsi="Times New Roman" w:cs="Times New Roman"/>
        </w:rPr>
        <w:t>пно. Вони взяли у заручники маму</w:t>
      </w:r>
      <w:r w:rsidRPr="00B4558A">
        <w:rPr>
          <w:rFonts w:ascii="Times New Roman" w:hAnsi="Times New Roman" w:cs="Times New Roman"/>
        </w:rPr>
        <w:t xml:space="preserve"> О. Ю. Геровського О. А. Добрянську, його дружину із дворічним син</w:t>
      </w:r>
      <w:r w:rsidR="00D7788F" w:rsidRPr="00B4558A">
        <w:rPr>
          <w:rFonts w:ascii="Times New Roman" w:hAnsi="Times New Roman" w:cs="Times New Roman"/>
        </w:rPr>
        <w:t>ом, сестру Ксенію та кинули за ґ</w:t>
      </w:r>
      <w:r w:rsidRPr="00B4558A">
        <w:rPr>
          <w:rFonts w:ascii="Times New Roman" w:hAnsi="Times New Roman" w:cs="Times New Roman"/>
        </w:rPr>
        <w:t>рати до Віденської в’язниці, де О. А. Добрянська незабаром  по</w:t>
      </w:r>
      <w:r w:rsidR="00FA3E64" w:rsidRPr="00B4558A">
        <w:rPr>
          <w:rFonts w:ascii="Times New Roman" w:hAnsi="Times New Roman" w:cs="Times New Roman"/>
        </w:rPr>
        <w:t>мерла за незрозумілих обставин</w:t>
      </w:r>
      <w:r w:rsidRPr="00B4558A">
        <w:rPr>
          <w:rFonts w:ascii="Times New Roman" w:hAnsi="Times New Roman" w:cs="Times New Roman"/>
        </w:rPr>
        <w:t>.</w:t>
      </w:r>
    </w:p>
    <w:p w:rsidR="007D0D92" w:rsidRPr="00B4558A" w:rsidRDefault="007D0D92"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Отже, початок російської окупації Буковини виявився для О. Ю. Геровського зручним приводом</w:t>
      </w:r>
      <w:r w:rsidR="00D7788F" w:rsidRPr="00B4558A">
        <w:rPr>
          <w:rFonts w:ascii="Times New Roman" w:hAnsi="Times New Roman" w:cs="Times New Roman"/>
        </w:rPr>
        <w:t xml:space="preserve"> для </w:t>
      </w:r>
      <w:r w:rsidRPr="00B4558A">
        <w:rPr>
          <w:rFonts w:ascii="Times New Roman" w:hAnsi="Times New Roman" w:cs="Times New Roman"/>
        </w:rPr>
        <w:t xml:space="preserve">помсти своїм кривдникам. Його було призначено старшим чиновником з особистих доручень Чернівецького губернатора. О. Ю. Геровський переконував </w:t>
      </w:r>
      <w:r w:rsidR="00FA3E64" w:rsidRPr="00B4558A">
        <w:rPr>
          <w:rFonts w:ascii="Times New Roman" w:hAnsi="Times New Roman" w:cs="Times New Roman"/>
        </w:rPr>
        <w:t xml:space="preserve">С. Д. </w:t>
      </w:r>
      <w:r w:rsidRPr="00B4558A">
        <w:rPr>
          <w:rFonts w:ascii="Times New Roman" w:hAnsi="Times New Roman" w:cs="Times New Roman"/>
        </w:rPr>
        <w:t xml:space="preserve">Євреїнова у тому, що євреї за жодних умов не стануть лояльними російськими підданими. Навіть «єврейські ватажки австрійської соціал-демократії» були, на його думку, </w:t>
      </w:r>
      <w:r w:rsidR="00FA3E64" w:rsidRPr="00B4558A">
        <w:rPr>
          <w:rFonts w:ascii="Times New Roman" w:hAnsi="Times New Roman" w:cs="Times New Roman"/>
        </w:rPr>
        <w:t>налаштовані проти Росії.</w:t>
      </w:r>
      <w:r w:rsidRPr="00B4558A">
        <w:rPr>
          <w:rFonts w:ascii="Times New Roman" w:hAnsi="Times New Roman" w:cs="Times New Roman"/>
        </w:rPr>
        <w:t xml:space="preserve"> Розв’язання єврейського питання на Буковині, за О. Ю. Геровським, знаходилося у площині ліквідації єврейського землеволодіння в окупованих Росією землях Австро-Угорщини. Проте, міркував він, оскільки «Всесвітня єврейська організація» цьому процесові усіл</w:t>
      </w:r>
      <w:r w:rsidR="00D7788F" w:rsidRPr="00B4558A">
        <w:rPr>
          <w:rFonts w:ascii="Times New Roman" w:hAnsi="Times New Roman" w:cs="Times New Roman"/>
        </w:rPr>
        <w:t>яко перешкоджатиме, то треба</w:t>
      </w:r>
      <w:r w:rsidRPr="00B4558A">
        <w:rPr>
          <w:rFonts w:ascii="Times New Roman" w:hAnsi="Times New Roman" w:cs="Times New Roman"/>
        </w:rPr>
        <w:t xml:space="preserve"> вирішувати це питання радикальними методами, до чого закликали,</w:t>
      </w:r>
      <w:r w:rsidR="00D7788F" w:rsidRPr="00B4558A">
        <w:rPr>
          <w:rFonts w:ascii="Times New Roman" w:hAnsi="Times New Roman" w:cs="Times New Roman"/>
        </w:rPr>
        <w:t xml:space="preserve"> як зазначав О. Ю. Геровський, і</w:t>
      </w:r>
      <w:r w:rsidRPr="00B4558A">
        <w:rPr>
          <w:rFonts w:ascii="Times New Roman" w:hAnsi="Times New Roman" w:cs="Times New Roman"/>
        </w:rPr>
        <w:t xml:space="preserve"> місцеві народи Буковини (румуни, поляки і мадяри). «У прагненні до позбавлення від єврейського ярма, – зауважував він, – усі національності, що проживають в Австрії, усі вони очікують від Росії звільнення від євреїв, а </w:t>
      </w:r>
      <w:r w:rsidR="00D90E13" w:rsidRPr="00B4558A">
        <w:rPr>
          <w:rFonts w:ascii="Times New Roman" w:hAnsi="Times New Roman" w:cs="Times New Roman"/>
        </w:rPr>
        <w:t>це умиротворить їх настрої від у</w:t>
      </w:r>
      <w:r w:rsidRPr="00B4558A">
        <w:rPr>
          <w:rFonts w:ascii="Times New Roman" w:hAnsi="Times New Roman" w:cs="Times New Roman"/>
        </w:rPr>
        <w:t>трати тих привілеїв, які деякі з них</w:t>
      </w:r>
      <w:r w:rsidR="00FA3E64" w:rsidRPr="00B4558A">
        <w:rPr>
          <w:rFonts w:ascii="Times New Roman" w:hAnsi="Times New Roman" w:cs="Times New Roman"/>
        </w:rPr>
        <w:t xml:space="preserve"> мали за австрійського режиму»</w:t>
      </w:r>
      <w:r w:rsidRPr="00B4558A">
        <w:rPr>
          <w:rFonts w:ascii="Times New Roman" w:hAnsi="Times New Roman" w:cs="Times New Roman"/>
        </w:rPr>
        <w:t xml:space="preserve">.  </w:t>
      </w:r>
    </w:p>
    <w:p w:rsidR="007D0D92" w:rsidRPr="00B4558A" w:rsidRDefault="00675698"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Водночас </w:t>
      </w:r>
      <w:r w:rsidR="007D0D92" w:rsidRPr="00B4558A">
        <w:rPr>
          <w:rFonts w:ascii="Times New Roman" w:hAnsi="Times New Roman" w:cs="Times New Roman"/>
        </w:rPr>
        <w:t xml:space="preserve">репресії російської окупаційної адміністрації стосовно євреїв Буковини посилювалися. Ситуація загострилася особливо після того, як росіяни були змушені на кілька тижнів </w:t>
      </w:r>
      <w:r w:rsidR="007D0D92" w:rsidRPr="00B4558A">
        <w:rPr>
          <w:rFonts w:ascii="Times New Roman" w:hAnsi="Times New Roman" w:cs="Times New Roman"/>
        </w:rPr>
        <w:lastRenderedPageBreak/>
        <w:t>залишити Чернівці, куди знову повернулися австрійці і влаштували масовий терор стосовно українців, яких вони підозрювали у проросійській діяльнос</w:t>
      </w:r>
      <w:r w:rsidR="00D90E13" w:rsidRPr="00B4558A">
        <w:rPr>
          <w:rFonts w:ascii="Times New Roman" w:hAnsi="Times New Roman" w:cs="Times New Roman"/>
        </w:rPr>
        <w:t>ті. У відповідь</w:t>
      </w:r>
      <w:r w:rsidR="007D0D92" w:rsidRPr="00B4558A">
        <w:rPr>
          <w:rFonts w:ascii="Times New Roman" w:hAnsi="Times New Roman" w:cs="Times New Roman"/>
        </w:rPr>
        <w:t xml:space="preserve"> упродовж жовтня-листопада </w:t>
      </w:r>
      <w:r w:rsidR="00FA3E64" w:rsidRPr="00B4558A">
        <w:rPr>
          <w:rFonts w:ascii="Times New Roman" w:hAnsi="Times New Roman" w:cs="Times New Roman"/>
        </w:rPr>
        <w:t xml:space="preserve">1914 р. </w:t>
      </w:r>
      <w:r w:rsidR="007D0D92" w:rsidRPr="00B4558A">
        <w:rPr>
          <w:rFonts w:ascii="Times New Roman" w:hAnsi="Times New Roman" w:cs="Times New Roman"/>
        </w:rPr>
        <w:t>у Снятині, Вашківцях, Сад</w:t>
      </w:r>
      <w:r w:rsidR="00DD71A2">
        <w:rPr>
          <w:rFonts w:ascii="Times New Roman" w:hAnsi="Times New Roman" w:cs="Times New Roman"/>
        </w:rPr>
        <w:t>аґу</w:t>
      </w:r>
      <w:r w:rsidR="007D0D92" w:rsidRPr="00B4558A">
        <w:rPr>
          <w:rFonts w:ascii="Times New Roman" w:hAnsi="Times New Roman" w:cs="Times New Roman"/>
        </w:rPr>
        <w:t xml:space="preserve">рі та інших містечках Чернівецької губернії, частини російської армії вчинили єврейські погроми. Незважаючи на спроби Г. О. Бобринського якось запобігти ганебним явищам, єврейські погроми не припинялися, а чернівецькі євреї жалілися </w:t>
      </w:r>
      <w:r w:rsidR="00FA3E64" w:rsidRPr="00B4558A">
        <w:rPr>
          <w:rFonts w:ascii="Times New Roman" w:hAnsi="Times New Roman" w:cs="Times New Roman"/>
        </w:rPr>
        <w:t xml:space="preserve">С. Д. </w:t>
      </w:r>
      <w:r w:rsidR="007D0D92" w:rsidRPr="00B4558A">
        <w:rPr>
          <w:rFonts w:ascii="Times New Roman" w:hAnsi="Times New Roman" w:cs="Times New Roman"/>
        </w:rPr>
        <w:t>Євреїнову на те, що солдати відбирали в них коней, корів, сі</w:t>
      </w:r>
      <w:r w:rsidR="00FA3E64" w:rsidRPr="00B4558A">
        <w:rPr>
          <w:rFonts w:ascii="Times New Roman" w:hAnsi="Times New Roman" w:cs="Times New Roman"/>
        </w:rPr>
        <w:t>но, брезент і навіть годинники</w:t>
      </w:r>
      <w:r w:rsidR="007D0D92" w:rsidRPr="00B4558A">
        <w:rPr>
          <w:rFonts w:ascii="Times New Roman" w:hAnsi="Times New Roman" w:cs="Times New Roman"/>
        </w:rPr>
        <w:t xml:space="preserve">.   </w:t>
      </w:r>
    </w:p>
    <w:p w:rsidR="007D0D92" w:rsidRPr="00B4558A" w:rsidRDefault="00FA3E64"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Однак С. Д. </w:t>
      </w:r>
      <w:r w:rsidR="007D0D92" w:rsidRPr="00B4558A">
        <w:rPr>
          <w:rFonts w:ascii="Times New Roman" w:hAnsi="Times New Roman" w:cs="Times New Roman"/>
        </w:rPr>
        <w:t>Євреїнов був упевненим у тому, що завданням російської влади на Буковині було звільнення слов’янського та румунського населення краю від «єврейського гноблення», що, мовляв, «за росіян буде і земля</w:t>
      </w:r>
      <w:r w:rsidR="00D90E13" w:rsidRPr="00B4558A">
        <w:rPr>
          <w:rFonts w:ascii="Times New Roman" w:hAnsi="Times New Roman" w:cs="Times New Roman"/>
        </w:rPr>
        <w:t>,</w:t>
      </w:r>
      <w:r w:rsidR="007D0D92" w:rsidRPr="00B4558A">
        <w:rPr>
          <w:rFonts w:ascii="Times New Roman" w:hAnsi="Times New Roman" w:cs="Times New Roman"/>
        </w:rPr>
        <w:t xml:space="preserve"> і правда», а отже, зазначав він, «ніщо так не схилило б </w:t>
      </w:r>
      <w:r w:rsidR="00D90E13" w:rsidRPr="00B4558A">
        <w:rPr>
          <w:rFonts w:ascii="Times New Roman" w:hAnsi="Times New Roman" w:cs="Times New Roman"/>
        </w:rPr>
        <w:t xml:space="preserve">на </w:t>
      </w:r>
      <w:r w:rsidR="007D0D92" w:rsidRPr="00B4558A">
        <w:rPr>
          <w:rFonts w:ascii="Times New Roman" w:hAnsi="Times New Roman" w:cs="Times New Roman"/>
        </w:rPr>
        <w:t>наш бік село, як розподіл єврей</w:t>
      </w:r>
      <w:r w:rsidR="00120490" w:rsidRPr="00B4558A">
        <w:rPr>
          <w:rFonts w:ascii="Times New Roman" w:hAnsi="Times New Roman" w:cs="Times New Roman"/>
        </w:rPr>
        <w:t>ських земель на користь селян»</w:t>
      </w:r>
      <w:r w:rsidR="007D0D92" w:rsidRPr="00B4558A">
        <w:rPr>
          <w:rFonts w:ascii="Times New Roman" w:hAnsi="Times New Roman" w:cs="Times New Roman"/>
        </w:rPr>
        <w:t>. Напруженість у відносинах російської влади та євреїв де</w:t>
      </w:r>
      <w:r w:rsidR="00C52CC2" w:rsidRPr="00B4558A">
        <w:rPr>
          <w:rFonts w:ascii="Times New Roman" w:hAnsi="Times New Roman" w:cs="Times New Roman"/>
        </w:rPr>
        <w:t xml:space="preserve">далі зростала. </w:t>
      </w:r>
      <w:r w:rsidR="007D0D92" w:rsidRPr="00B4558A">
        <w:rPr>
          <w:rFonts w:ascii="Times New Roman" w:hAnsi="Times New Roman" w:cs="Times New Roman"/>
        </w:rPr>
        <w:t xml:space="preserve">24 січня 1915 р. </w:t>
      </w:r>
      <w:r w:rsidR="00120490" w:rsidRPr="00B4558A">
        <w:rPr>
          <w:rFonts w:ascii="Times New Roman" w:hAnsi="Times New Roman" w:cs="Times New Roman"/>
        </w:rPr>
        <w:t xml:space="preserve">Військовий генерал-губернатор Галичини </w:t>
      </w:r>
      <w:r w:rsidR="007D0D92" w:rsidRPr="00B4558A">
        <w:rPr>
          <w:rFonts w:ascii="Times New Roman" w:hAnsi="Times New Roman" w:cs="Times New Roman"/>
        </w:rPr>
        <w:t>у своєму публічному вис</w:t>
      </w:r>
      <w:r w:rsidR="00120490" w:rsidRPr="00B4558A">
        <w:rPr>
          <w:rFonts w:ascii="Times New Roman" w:hAnsi="Times New Roman" w:cs="Times New Roman"/>
        </w:rPr>
        <w:t>тупі перед мешканцями Чернівців</w:t>
      </w:r>
      <w:r w:rsidR="00120490" w:rsidRPr="00B4558A">
        <w:t xml:space="preserve"> </w:t>
      </w:r>
      <w:r w:rsidR="00120490" w:rsidRPr="00B4558A">
        <w:rPr>
          <w:rFonts w:ascii="Times New Roman" w:hAnsi="Times New Roman" w:cs="Times New Roman"/>
        </w:rPr>
        <w:t>заявив</w:t>
      </w:r>
      <w:r w:rsidR="007D0D92" w:rsidRPr="00B4558A">
        <w:rPr>
          <w:rFonts w:ascii="Times New Roman" w:hAnsi="Times New Roman" w:cs="Times New Roman"/>
        </w:rPr>
        <w:t xml:space="preserve"> що, «оскільки Австрії вже не існує», то відтепер всю землю євреїв р</w:t>
      </w:r>
      <w:r w:rsidRPr="00B4558A">
        <w:rPr>
          <w:rFonts w:ascii="Times New Roman" w:hAnsi="Times New Roman" w:cs="Times New Roman"/>
        </w:rPr>
        <w:t>озподілять поміж селянами краю</w:t>
      </w:r>
      <w:r w:rsidR="007D0D92" w:rsidRPr="00B4558A">
        <w:rPr>
          <w:rFonts w:ascii="Times New Roman" w:hAnsi="Times New Roman" w:cs="Times New Roman"/>
        </w:rPr>
        <w:t xml:space="preserve">. Водночас </w:t>
      </w:r>
      <w:r w:rsidR="009C700C" w:rsidRPr="00B4558A">
        <w:rPr>
          <w:rFonts w:ascii="Times New Roman" w:hAnsi="Times New Roman" w:cs="Times New Roman"/>
        </w:rPr>
        <w:t xml:space="preserve">С. Д. </w:t>
      </w:r>
      <w:r w:rsidR="007D0D92" w:rsidRPr="00B4558A">
        <w:rPr>
          <w:rFonts w:ascii="Times New Roman" w:hAnsi="Times New Roman" w:cs="Times New Roman"/>
        </w:rPr>
        <w:t>Євреїнов відкидав будь-які компроміси з єврейського питання на Буковині. Він неодноразово підкреслював, що «євреї настільки різко висловлювали свою ворожість до нас, настільки явно прагнуть до упокорення усього християнського населення (і досягають у цьому свої мети) у моменти австрійського управління, що необхідно змінити ставлення до них з боку війська і прямо придушити їх спроби залишатися господ</w:t>
      </w:r>
      <w:r w:rsidR="00986F86" w:rsidRPr="00B4558A">
        <w:rPr>
          <w:rFonts w:ascii="Times New Roman" w:hAnsi="Times New Roman" w:cs="Times New Roman"/>
        </w:rPr>
        <w:t>арями становища». Здавалося</w:t>
      </w:r>
      <w:r w:rsidR="007D0D92" w:rsidRPr="00B4558A">
        <w:rPr>
          <w:rFonts w:ascii="Times New Roman" w:hAnsi="Times New Roman" w:cs="Times New Roman"/>
        </w:rPr>
        <w:t xml:space="preserve">, що </w:t>
      </w:r>
      <w:r w:rsidR="009C700C" w:rsidRPr="00B4558A">
        <w:rPr>
          <w:rFonts w:ascii="Times New Roman" w:hAnsi="Times New Roman" w:cs="Times New Roman"/>
        </w:rPr>
        <w:t xml:space="preserve">С. Д. </w:t>
      </w:r>
      <w:r w:rsidR="007D0D92" w:rsidRPr="00B4558A">
        <w:rPr>
          <w:rFonts w:ascii="Times New Roman" w:hAnsi="Times New Roman" w:cs="Times New Roman"/>
        </w:rPr>
        <w:t xml:space="preserve">Євреїнов свідомо прагнув загострення єврейського питання, щоби зрештою отримати вагомі підстави для виселення усіх євреїв з Буковини. </w:t>
      </w:r>
    </w:p>
    <w:p w:rsidR="007D0D92" w:rsidRPr="00B4558A" w:rsidRDefault="00D90E13"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Але</w:t>
      </w:r>
      <w:r w:rsidR="007D0D92" w:rsidRPr="00B4558A">
        <w:rPr>
          <w:rFonts w:ascii="Times New Roman" w:hAnsi="Times New Roman" w:cs="Times New Roman"/>
        </w:rPr>
        <w:t xml:space="preserve"> російська в</w:t>
      </w:r>
      <w:r w:rsidR="00986F86" w:rsidRPr="00B4558A">
        <w:rPr>
          <w:rFonts w:ascii="Times New Roman" w:hAnsi="Times New Roman" w:cs="Times New Roman"/>
        </w:rPr>
        <w:t>лада на Буковині не мала певної</w:t>
      </w:r>
      <w:r w:rsidR="007D0D92" w:rsidRPr="00B4558A">
        <w:rPr>
          <w:rFonts w:ascii="Times New Roman" w:hAnsi="Times New Roman" w:cs="Times New Roman"/>
        </w:rPr>
        <w:t xml:space="preserve"> стратегії розв’язання єврейського питання. Навіть виконання загальних завдань російської окупаційної адміністрації, приміром, стосовно запровадження політики русифікації краю, ускладнювалося через суто технічні обставини управління. Г. О. Бобринський, котрий управляв губернією, що складалася з 15 повітів, мав у своєму </w:t>
      </w:r>
      <w:r w:rsidR="007D0D92" w:rsidRPr="00B4558A">
        <w:rPr>
          <w:rFonts w:ascii="Times New Roman" w:hAnsi="Times New Roman" w:cs="Times New Roman"/>
        </w:rPr>
        <w:lastRenderedPageBreak/>
        <w:t>підпорядку</w:t>
      </w:r>
      <w:r w:rsidR="009C700C" w:rsidRPr="00B4558A">
        <w:rPr>
          <w:rFonts w:ascii="Times New Roman" w:hAnsi="Times New Roman" w:cs="Times New Roman"/>
        </w:rPr>
        <w:t>ванні усього 29 посадових осіб</w:t>
      </w:r>
      <w:r w:rsidR="007D0D92" w:rsidRPr="00B4558A">
        <w:rPr>
          <w:rFonts w:ascii="Times New Roman" w:hAnsi="Times New Roman" w:cs="Times New Roman"/>
        </w:rPr>
        <w:t xml:space="preserve">. </w:t>
      </w:r>
      <w:r w:rsidR="009C700C" w:rsidRPr="00B4558A">
        <w:rPr>
          <w:rFonts w:ascii="Times New Roman" w:hAnsi="Times New Roman" w:cs="Times New Roman"/>
        </w:rPr>
        <w:t xml:space="preserve">С. Д. </w:t>
      </w:r>
      <w:r w:rsidR="007D0D92" w:rsidRPr="00B4558A">
        <w:rPr>
          <w:rFonts w:ascii="Times New Roman" w:hAnsi="Times New Roman" w:cs="Times New Roman"/>
        </w:rPr>
        <w:t xml:space="preserve">Євреїнов уже після свого призначення Чернівецьким губернатором у вересні 1914 р. жалівся Г. О. Бобринському на відсутність у нього формальних повноважень губернатора, на те, що, мовляв, він </w:t>
      </w:r>
      <w:r w:rsidR="009C700C" w:rsidRPr="00B4558A">
        <w:rPr>
          <w:rFonts w:ascii="Times New Roman" w:hAnsi="Times New Roman" w:cs="Times New Roman"/>
        </w:rPr>
        <w:t>чинить «на свій страх і ризик»</w:t>
      </w:r>
      <w:r w:rsidR="007D0D92" w:rsidRPr="00B4558A">
        <w:rPr>
          <w:rFonts w:ascii="Times New Roman" w:hAnsi="Times New Roman" w:cs="Times New Roman"/>
        </w:rPr>
        <w:t xml:space="preserve">. </w:t>
      </w:r>
      <w:r w:rsidR="00DD71A2">
        <w:rPr>
          <w:rFonts w:ascii="Times New Roman" w:hAnsi="Times New Roman" w:cs="Times New Roman"/>
        </w:rPr>
        <w:t>З</w:t>
      </w:r>
      <w:r w:rsidR="007D0D92" w:rsidRPr="00B4558A">
        <w:rPr>
          <w:rFonts w:ascii="Times New Roman" w:hAnsi="Times New Roman" w:cs="Times New Roman"/>
        </w:rPr>
        <w:t>а умови «недоуправління» окупованими землями Австро-Угорщини, російські чиновники не надто переймалися справами євреїв Буковини, адже були заклопотані передусім проблемами врегулювання більш гострого, з їхньої точки зору, «українського питання». Однак ситуація різко змінилася, коли 14 вересня 1914 р. на вулицях окупованого Львова несподівано пролунали постріли з боку місцевих євреїв, які поцілили у російських солдаті</w:t>
      </w:r>
      <w:r w:rsidR="009C700C" w:rsidRPr="00B4558A">
        <w:rPr>
          <w:rFonts w:ascii="Times New Roman" w:hAnsi="Times New Roman" w:cs="Times New Roman"/>
        </w:rPr>
        <w:t>в на Краківському базарі міста</w:t>
      </w:r>
      <w:r w:rsidR="007D0D92" w:rsidRPr="00B4558A">
        <w:rPr>
          <w:rFonts w:ascii="Times New Roman" w:hAnsi="Times New Roman" w:cs="Times New Roman"/>
        </w:rPr>
        <w:t xml:space="preserve">.      </w:t>
      </w:r>
    </w:p>
    <w:p w:rsidR="007D0D92" w:rsidRPr="00B4558A" w:rsidRDefault="007D0D92"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5 грудня 1914 р. </w:t>
      </w:r>
      <w:r w:rsidR="00E9501C" w:rsidRPr="00B4558A">
        <w:rPr>
          <w:rFonts w:ascii="Times New Roman" w:hAnsi="Times New Roman" w:cs="Times New Roman"/>
        </w:rPr>
        <w:t xml:space="preserve">С. Д. </w:t>
      </w:r>
      <w:r w:rsidRPr="00B4558A">
        <w:rPr>
          <w:rFonts w:ascii="Times New Roman" w:hAnsi="Times New Roman" w:cs="Times New Roman"/>
        </w:rPr>
        <w:t xml:space="preserve">Євреїнов запросив представників єврейської громадськості Чернівців до магістрату і заявив їм буквально про таке: «Єврейське населення! В мене є свідчення, що євреї під час відступу російських військ із Чернівців святкували, спалювали російські прапори, глузували з російських установ; у мене є свідчення, що всі євреї є шпигунами, що вони знаходяться на службі в австрійській армії. З їхньої вини російські солдати були змушені страждати від суворого холоду і великої потреби, російських солдат обстрілювали з гармат. За це я помщуся євреям. </w:t>
      </w:r>
      <w:r w:rsidR="00894FAE" w:rsidRPr="00B4558A">
        <w:rPr>
          <w:rFonts w:ascii="Times New Roman" w:hAnsi="Times New Roman" w:cs="Times New Roman"/>
        </w:rPr>
        <w:t xml:space="preserve">Як </w:t>
      </w:r>
      <w:r w:rsidRPr="00B4558A">
        <w:rPr>
          <w:rFonts w:ascii="Times New Roman" w:hAnsi="Times New Roman" w:cs="Times New Roman"/>
        </w:rPr>
        <w:t xml:space="preserve">штраф я зобов’язую єврейську громаду сплатити контрибуцію у сумі 50 тис. крб. та оголошую усе майно єврейської громади та Єврейського </w:t>
      </w:r>
      <w:r w:rsidR="00E9501C" w:rsidRPr="00B4558A">
        <w:rPr>
          <w:rFonts w:ascii="Times New Roman" w:hAnsi="Times New Roman" w:cs="Times New Roman"/>
        </w:rPr>
        <w:t>народного дому конфіскованими»</w:t>
      </w:r>
      <w:r w:rsidRPr="00B4558A">
        <w:rPr>
          <w:rFonts w:ascii="Times New Roman" w:hAnsi="Times New Roman" w:cs="Times New Roman"/>
        </w:rPr>
        <w:t>. Одразу б</w:t>
      </w:r>
      <w:r w:rsidR="00894FAE" w:rsidRPr="00B4558A">
        <w:rPr>
          <w:rFonts w:ascii="Times New Roman" w:hAnsi="Times New Roman" w:cs="Times New Roman"/>
        </w:rPr>
        <w:t>ули заарештовані шість євреїв як</w:t>
      </w:r>
      <w:r w:rsidRPr="00B4558A">
        <w:rPr>
          <w:rFonts w:ascii="Times New Roman" w:hAnsi="Times New Roman" w:cs="Times New Roman"/>
        </w:rPr>
        <w:t xml:space="preserve"> заручників для сплати контрибуції, однак зібраних коштів виявилось недостатньо. Тоді </w:t>
      </w:r>
      <w:r w:rsidR="00986F86" w:rsidRPr="00B4558A">
        <w:rPr>
          <w:rFonts w:ascii="Times New Roman" w:hAnsi="Times New Roman" w:cs="Times New Roman"/>
        </w:rPr>
        <w:t xml:space="preserve">С. Д. </w:t>
      </w:r>
      <w:r w:rsidRPr="00B4558A">
        <w:rPr>
          <w:rFonts w:ascii="Times New Roman" w:hAnsi="Times New Roman" w:cs="Times New Roman"/>
        </w:rPr>
        <w:t xml:space="preserve">Євреїнов наказав схопити на вулиці перехожих євреїв і провести їх колоною вулицями міста як злочинців. Водночас він іще раз підкреслив, що доки євреї не позбавляться свого австрійського патріотизму та не стануть «доброчесними росіянами» за прикладом російських євреїв, які вже «насолоджуються усіма правами», доти вони будуть страждати. </w:t>
      </w:r>
    </w:p>
    <w:p w:rsidR="007D0D92" w:rsidRPr="00B4558A" w:rsidRDefault="007D0D92"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 Незабаром по усій території Чернівецької губернії розгорнулася хвиля арештів євреїв. За сприяння «доброчесних росіян»</w:t>
      </w:r>
      <w:r w:rsidR="00894FAE" w:rsidRPr="00B4558A">
        <w:rPr>
          <w:rFonts w:ascii="Times New Roman" w:hAnsi="Times New Roman" w:cs="Times New Roman"/>
        </w:rPr>
        <w:t xml:space="preserve"> </w:t>
      </w:r>
      <w:r w:rsidRPr="00B4558A">
        <w:rPr>
          <w:rFonts w:ascii="Times New Roman" w:hAnsi="Times New Roman" w:cs="Times New Roman"/>
        </w:rPr>
        <w:t xml:space="preserve">у Коломиї було заарештовано п’ятьох єврейських </w:t>
      </w:r>
      <w:r w:rsidRPr="00B4558A">
        <w:rPr>
          <w:rFonts w:ascii="Times New Roman" w:hAnsi="Times New Roman" w:cs="Times New Roman"/>
        </w:rPr>
        <w:lastRenderedPageBreak/>
        <w:t>активістів, котрі, на думку начальника Коломийського повіту К. О. Лобанова-Ростовського, поширювали «безглузді чутки про</w:t>
      </w:r>
      <w:r w:rsidR="00E9501C" w:rsidRPr="00B4558A">
        <w:rPr>
          <w:rFonts w:ascii="Times New Roman" w:hAnsi="Times New Roman" w:cs="Times New Roman"/>
        </w:rPr>
        <w:t xml:space="preserve"> панування австрійської зброї»</w:t>
      </w:r>
      <w:r w:rsidRPr="00B4558A">
        <w:rPr>
          <w:rFonts w:ascii="Times New Roman" w:hAnsi="Times New Roman" w:cs="Times New Roman"/>
        </w:rPr>
        <w:t>. Студента Чернівецького університету М. Ельгіссер</w:t>
      </w:r>
      <w:r w:rsidR="00894FAE" w:rsidRPr="00B4558A">
        <w:rPr>
          <w:rFonts w:ascii="Times New Roman" w:hAnsi="Times New Roman" w:cs="Times New Roman"/>
        </w:rPr>
        <w:t>а, котрий вільно спілкувався се</w:t>
      </w:r>
      <w:r w:rsidRPr="00B4558A">
        <w:rPr>
          <w:rFonts w:ascii="Times New Roman" w:hAnsi="Times New Roman" w:cs="Times New Roman"/>
        </w:rPr>
        <w:t>м</w:t>
      </w:r>
      <w:r w:rsidR="00894FAE" w:rsidRPr="00B4558A">
        <w:rPr>
          <w:rFonts w:ascii="Times New Roman" w:hAnsi="Times New Roman" w:cs="Times New Roman"/>
        </w:rPr>
        <w:t>и</w:t>
      </w:r>
      <w:r w:rsidRPr="00B4558A">
        <w:rPr>
          <w:rFonts w:ascii="Times New Roman" w:hAnsi="Times New Roman" w:cs="Times New Roman"/>
        </w:rPr>
        <w:t xml:space="preserve"> мовами, заарештували лише за підозрою у тому, що він начебто шпигував на користь австрійців у</w:t>
      </w:r>
      <w:r w:rsidR="00E9501C" w:rsidRPr="00B4558A">
        <w:rPr>
          <w:rFonts w:ascii="Times New Roman" w:hAnsi="Times New Roman" w:cs="Times New Roman"/>
        </w:rPr>
        <w:t xml:space="preserve"> російській частині Новоселиці</w:t>
      </w:r>
      <w:r w:rsidRPr="00B4558A">
        <w:rPr>
          <w:rFonts w:ascii="Times New Roman" w:hAnsi="Times New Roman" w:cs="Times New Roman"/>
        </w:rPr>
        <w:t>. Сторожинецьких євреїв Є. Бухбіндера та М. Вайнера чернівецькі жандарми схопили за те, що у тих не виявилося перепустки на проїзд до Сад</w:t>
      </w:r>
      <w:r w:rsidR="00DD71A2">
        <w:rPr>
          <w:rFonts w:ascii="Times New Roman" w:hAnsi="Times New Roman" w:cs="Times New Roman"/>
        </w:rPr>
        <w:t>аґу</w:t>
      </w:r>
      <w:r w:rsidRPr="00B4558A">
        <w:rPr>
          <w:rFonts w:ascii="Times New Roman" w:hAnsi="Times New Roman" w:cs="Times New Roman"/>
        </w:rPr>
        <w:t xml:space="preserve">ри. </w:t>
      </w:r>
      <w:r w:rsidR="00894FAE" w:rsidRPr="00B4558A">
        <w:rPr>
          <w:rFonts w:ascii="Times New Roman" w:hAnsi="Times New Roman" w:cs="Times New Roman"/>
        </w:rPr>
        <w:t>Щоправда, хабар у три карбованці</w:t>
      </w:r>
      <w:r w:rsidRPr="00B4558A">
        <w:rPr>
          <w:rFonts w:ascii="Times New Roman" w:hAnsi="Times New Roman" w:cs="Times New Roman"/>
        </w:rPr>
        <w:t xml:space="preserve"> миттєво компенсував її відсутність. У Боянах були заарештовані садгірські євреї, котрі цу</w:t>
      </w:r>
      <w:r w:rsidR="00E9501C" w:rsidRPr="00B4558A">
        <w:rPr>
          <w:rFonts w:ascii="Times New Roman" w:hAnsi="Times New Roman" w:cs="Times New Roman"/>
        </w:rPr>
        <w:t>пили спирт у місцевій гуральні</w:t>
      </w:r>
      <w:r w:rsidRPr="00B4558A">
        <w:rPr>
          <w:rFonts w:ascii="Times New Roman" w:hAnsi="Times New Roman" w:cs="Times New Roman"/>
        </w:rPr>
        <w:t>. Зауважимо, що в Російській імперії від початку війни діяв «сухий закон», а максимальним покаранням, приміром, за незаконне гуральництво був штраф у розмірі до 3 тис. крб. із попереднім ув’язненням до моменту сплати штрафу. Водночас місцева окупаційна адміністрація заборонила євреям працювати у російській поліції, торгувати на базарах і нав</w:t>
      </w:r>
      <w:r w:rsidR="00E9501C" w:rsidRPr="00B4558A">
        <w:rPr>
          <w:rFonts w:ascii="Times New Roman" w:hAnsi="Times New Roman" w:cs="Times New Roman"/>
        </w:rPr>
        <w:t>іть грати у місцевих оркестрах</w:t>
      </w:r>
      <w:r w:rsidRPr="00B4558A">
        <w:rPr>
          <w:rFonts w:ascii="Times New Roman" w:hAnsi="Times New Roman" w:cs="Times New Roman"/>
        </w:rPr>
        <w:t xml:space="preserve">. </w:t>
      </w:r>
    </w:p>
    <w:p w:rsidR="007D0D92" w:rsidRPr="00B4558A" w:rsidRDefault="00894FAE"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Характерною</w:t>
      </w:r>
      <w:r w:rsidR="007D0D92" w:rsidRPr="00B4558A">
        <w:rPr>
          <w:rFonts w:ascii="Times New Roman" w:hAnsi="Times New Roman" w:cs="Times New Roman"/>
        </w:rPr>
        <w:t xml:space="preserve"> рисою політики Чернівецького губернатора в єврейському питанні була практика депортації нелояльної частини єврейського населення до Росії. Загалом, за майже піврічне губернаторство </w:t>
      </w:r>
      <w:r w:rsidR="00E9501C" w:rsidRPr="00B4558A">
        <w:rPr>
          <w:rFonts w:ascii="Times New Roman" w:hAnsi="Times New Roman" w:cs="Times New Roman"/>
        </w:rPr>
        <w:t xml:space="preserve">С. Д. </w:t>
      </w:r>
      <w:r w:rsidRPr="00B4558A">
        <w:rPr>
          <w:rFonts w:ascii="Times New Roman" w:hAnsi="Times New Roman" w:cs="Times New Roman"/>
        </w:rPr>
        <w:t>Євреїнова на Буковині</w:t>
      </w:r>
      <w:r w:rsidR="007D0D92" w:rsidRPr="00B4558A">
        <w:rPr>
          <w:rFonts w:ascii="Times New Roman" w:hAnsi="Times New Roman" w:cs="Times New Roman"/>
        </w:rPr>
        <w:t xml:space="preserve"> заарештовано й депортовано до Росії, за нашими підрахунками, близько ста євреїв, які у 1915 р. опинилися у губернській в’язниці Києва. Як справедливо зазначав прокурор Київського окружного суду, більшість ув’язнених буковинських євре</w:t>
      </w:r>
      <w:r w:rsidR="00E9501C" w:rsidRPr="00B4558A">
        <w:rPr>
          <w:rFonts w:ascii="Times New Roman" w:hAnsi="Times New Roman" w:cs="Times New Roman"/>
        </w:rPr>
        <w:t>їв були заарештовані незаконно</w:t>
      </w:r>
      <w:r w:rsidR="007D0D92" w:rsidRPr="00B4558A">
        <w:rPr>
          <w:rFonts w:ascii="Times New Roman" w:hAnsi="Times New Roman" w:cs="Times New Roman"/>
        </w:rPr>
        <w:t xml:space="preserve">. Наприклад, єврейського шинкаря з австрійської Новоселиці М. Гохмана було депортовано лише за підозрою «у військовому шпигунстві на користь австрійського </w:t>
      </w:r>
      <w:r w:rsidR="00986F86" w:rsidRPr="00B4558A">
        <w:rPr>
          <w:rFonts w:ascii="Times New Roman" w:hAnsi="Times New Roman" w:cs="Times New Roman"/>
        </w:rPr>
        <w:t>уряду»</w:t>
      </w:r>
      <w:r w:rsidR="007D0D92" w:rsidRPr="00B4558A">
        <w:rPr>
          <w:rFonts w:ascii="Times New Roman" w:hAnsi="Times New Roman" w:cs="Times New Roman"/>
        </w:rPr>
        <w:t xml:space="preserve">. Відомого діяча сіоністського руху на Буковині М. Ебнера вислано до Томської губернії, передусім, як сіоніста, який, на думку </w:t>
      </w:r>
      <w:r w:rsidR="00986F86" w:rsidRPr="00B4558A">
        <w:rPr>
          <w:rFonts w:ascii="Times New Roman" w:hAnsi="Times New Roman" w:cs="Times New Roman"/>
        </w:rPr>
        <w:t xml:space="preserve">С. Д. </w:t>
      </w:r>
      <w:r w:rsidR="007D0D92" w:rsidRPr="00B4558A">
        <w:rPr>
          <w:rFonts w:ascii="Times New Roman" w:hAnsi="Times New Roman" w:cs="Times New Roman"/>
        </w:rPr>
        <w:t>Євреїнова, «намагався потрапити до Відня після тримісячної ман</w:t>
      </w:r>
      <w:r w:rsidR="00E9501C" w:rsidRPr="00B4558A">
        <w:rPr>
          <w:rFonts w:ascii="Times New Roman" w:hAnsi="Times New Roman" w:cs="Times New Roman"/>
        </w:rPr>
        <w:t>дрівки Галичиною та Буковиною»</w:t>
      </w:r>
      <w:r w:rsidR="007D0D92" w:rsidRPr="00B4558A">
        <w:rPr>
          <w:rFonts w:ascii="Times New Roman" w:hAnsi="Times New Roman" w:cs="Times New Roman"/>
        </w:rPr>
        <w:t>.</w:t>
      </w:r>
    </w:p>
    <w:p w:rsidR="007D0D92" w:rsidRPr="00B4558A" w:rsidRDefault="00894FAE"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Т</w:t>
      </w:r>
      <w:r w:rsidR="007D0D92" w:rsidRPr="00B4558A">
        <w:rPr>
          <w:rFonts w:ascii="Times New Roman" w:hAnsi="Times New Roman" w:cs="Times New Roman"/>
        </w:rPr>
        <w:t xml:space="preserve">раплялися </w:t>
      </w:r>
      <w:r w:rsidRPr="00B4558A">
        <w:rPr>
          <w:rFonts w:ascii="Times New Roman" w:hAnsi="Times New Roman" w:cs="Times New Roman"/>
        </w:rPr>
        <w:t xml:space="preserve">і </w:t>
      </w:r>
      <w:r w:rsidR="007D0D92" w:rsidRPr="00B4558A">
        <w:rPr>
          <w:rFonts w:ascii="Times New Roman" w:hAnsi="Times New Roman" w:cs="Times New Roman"/>
        </w:rPr>
        <w:t xml:space="preserve">випадки, коли рішення Чернівецького губернатора про арешт і депортацію євреїв були обґрунтовані вимогами війни. Зокрема, на початку 1915 р. засудили та вислали до Сибіру М. Зомера, котрий видавав австрійцям українських </w:t>
      </w:r>
      <w:r w:rsidR="007D0D92" w:rsidRPr="00B4558A">
        <w:rPr>
          <w:rFonts w:ascii="Times New Roman" w:hAnsi="Times New Roman" w:cs="Times New Roman"/>
        </w:rPr>
        <w:lastRenderedPageBreak/>
        <w:t>селян, брав участь у масових стратах місцевого населення, які влаштували австрій</w:t>
      </w:r>
      <w:r w:rsidR="00E9501C" w:rsidRPr="00B4558A">
        <w:rPr>
          <w:rFonts w:ascii="Times New Roman" w:hAnsi="Times New Roman" w:cs="Times New Roman"/>
        </w:rPr>
        <w:t>ські каральні загони у Глибоці</w:t>
      </w:r>
      <w:r w:rsidR="007D0D92" w:rsidRPr="00B4558A">
        <w:rPr>
          <w:rFonts w:ascii="Times New Roman" w:hAnsi="Times New Roman" w:cs="Times New Roman"/>
        </w:rPr>
        <w:t>. Іншому учаснику цієї трагедії, австрійському ландштурмісту (ополченцю) Л. Енгелю, котрий особисто віш</w:t>
      </w:r>
      <w:r w:rsidR="00E9501C" w:rsidRPr="00B4558A">
        <w:rPr>
          <w:rFonts w:ascii="Times New Roman" w:hAnsi="Times New Roman" w:cs="Times New Roman"/>
        </w:rPr>
        <w:t>ав односельчан, вдалося втекти</w:t>
      </w:r>
      <w:r w:rsidR="007D0D92" w:rsidRPr="00B4558A">
        <w:rPr>
          <w:rFonts w:ascii="Times New Roman" w:hAnsi="Times New Roman" w:cs="Times New Roman"/>
        </w:rPr>
        <w:t>. Наприкінці грудня 1914 р. у Вижниці заарештовано К. Бітера за «підбурення місцевого насе</w:t>
      </w:r>
      <w:r w:rsidRPr="00B4558A">
        <w:rPr>
          <w:rFonts w:ascii="Times New Roman" w:hAnsi="Times New Roman" w:cs="Times New Roman"/>
        </w:rPr>
        <w:t>лення проти російських військ і</w:t>
      </w:r>
      <w:r w:rsidR="007D0D92" w:rsidRPr="00B4558A">
        <w:rPr>
          <w:rFonts w:ascii="Times New Roman" w:hAnsi="Times New Roman" w:cs="Times New Roman"/>
        </w:rPr>
        <w:t xml:space="preserve"> провокування чуток про загрозу єврейс</w:t>
      </w:r>
      <w:r w:rsidR="00E9501C" w:rsidRPr="00B4558A">
        <w:rPr>
          <w:rFonts w:ascii="Times New Roman" w:hAnsi="Times New Roman" w:cs="Times New Roman"/>
        </w:rPr>
        <w:t>ького погрому з боку останніх»</w:t>
      </w:r>
      <w:r w:rsidR="007D0D92" w:rsidRPr="00B4558A">
        <w:rPr>
          <w:rFonts w:ascii="Times New Roman" w:hAnsi="Times New Roman" w:cs="Times New Roman"/>
        </w:rPr>
        <w:t xml:space="preserve">. Водночас зустрічалися й дивні справи. Так, </w:t>
      </w:r>
      <w:r w:rsidR="00E9501C" w:rsidRPr="00B4558A">
        <w:rPr>
          <w:rFonts w:ascii="Times New Roman" w:hAnsi="Times New Roman" w:cs="Times New Roman"/>
        </w:rPr>
        <w:t xml:space="preserve">С. Д. </w:t>
      </w:r>
      <w:r w:rsidR="007D0D92" w:rsidRPr="00B4558A">
        <w:rPr>
          <w:rFonts w:ascii="Times New Roman" w:hAnsi="Times New Roman" w:cs="Times New Roman"/>
        </w:rPr>
        <w:t>Євреїновим заарештовано мешканця Сад</w:t>
      </w:r>
      <w:r w:rsidR="00DD71A2">
        <w:rPr>
          <w:rFonts w:ascii="Times New Roman" w:hAnsi="Times New Roman" w:cs="Times New Roman"/>
        </w:rPr>
        <w:t>аґу</w:t>
      </w:r>
      <w:r w:rsidR="007D0D92" w:rsidRPr="00B4558A">
        <w:rPr>
          <w:rFonts w:ascii="Times New Roman" w:hAnsi="Times New Roman" w:cs="Times New Roman"/>
        </w:rPr>
        <w:t>ри Я. Лікварника, котрий у жовтні 1914 р. (після відступу російських військ із Чернівців) влаштув</w:t>
      </w:r>
      <w:r w:rsidRPr="00B4558A">
        <w:rPr>
          <w:rFonts w:ascii="Times New Roman" w:hAnsi="Times New Roman" w:cs="Times New Roman"/>
        </w:rPr>
        <w:t>ав справжній погром селян, які</w:t>
      </w:r>
      <w:r w:rsidR="007D0D92" w:rsidRPr="00B4558A">
        <w:rPr>
          <w:rFonts w:ascii="Times New Roman" w:hAnsi="Times New Roman" w:cs="Times New Roman"/>
        </w:rPr>
        <w:t xml:space="preserve"> продавали борошно росіянам</w:t>
      </w:r>
      <w:r w:rsidRPr="00B4558A">
        <w:rPr>
          <w:rFonts w:ascii="Times New Roman" w:hAnsi="Times New Roman" w:cs="Times New Roman"/>
        </w:rPr>
        <w:t>, і навіть у</w:t>
      </w:r>
      <w:r w:rsidR="007D0D92" w:rsidRPr="00B4558A">
        <w:rPr>
          <w:rFonts w:ascii="Times New Roman" w:hAnsi="Times New Roman" w:cs="Times New Roman"/>
        </w:rPr>
        <w:t xml:space="preserve">чинив збройний опір </w:t>
      </w:r>
      <w:r w:rsidR="00E9501C" w:rsidRPr="00B4558A">
        <w:rPr>
          <w:rFonts w:ascii="Times New Roman" w:hAnsi="Times New Roman" w:cs="Times New Roman"/>
        </w:rPr>
        <w:t>російським військовим частинам</w:t>
      </w:r>
      <w:r w:rsidR="007D0D92" w:rsidRPr="00B4558A">
        <w:rPr>
          <w:rFonts w:ascii="Times New Roman" w:hAnsi="Times New Roman" w:cs="Times New Roman"/>
        </w:rPr>
        <w:t xml:space="preserve">. Проте Г. О. Бобринський чомусь не ухвалив начебто очевидне рішення </w:t>
      </w:r>
      <w:r w:rsidR="00052991" w:rsidRPr="00B4558A">
        <w:rPr>
          <w:rFonts w:ascii="Times New Roman" w:hAnsi="Times New Roman" w:cs="Times New Roman"/>
        </w:rPr>
        <w:t>Чернівецького губернатора щодо</w:t>
      </w:r>
      <w:r w:rsidR="007D0D92" w:rsidRPr="00B4558A">
        <w:rPr>
          <w:rFonts w:ascii="Times New Roman" w:hAnsi="Times New Roman" w:cs="Times New Roman"/>
        </w:rPr>
        <w:t xml:space="preserve"> депортаці</w:t>
      </w:r>
      <w:r w:rsidR="00052991" w:rsidRPr="00B4558A">
        <w:rPr>
          <w:rFonts w:ascii="Times New Roman" w:hAnsi="Times New Roman" w:cs="Times New Roman"/>
        </w:rPr>
        <w:t>ї</w:t>
      </w:r>
      <w:r w:rsidR="007D0D92" w:rsidRPr="00B4558A">
        <w:rPr>
          <w:rFonts w:ascii="Times New Roman" w:hAnsi="Times New Roman" w:cs="Times New Roman"/>
        </w:rPr>
        <w:t xml:space="preserve"> Я. Лікварніка, як писав генерал-губернатор Галичини, через «недос</w:t>
      </w:r>
      <w:r w:rsidR="00E9501C" w:rsidRPr="00B4558A">
        <w:rPr>
          <w:rFonts w:ascii="Times New Roman" w:hAnsi="Times New Roman" w:cs="Times New Roman"/>
        </w:rPr>
        <w:t>татність доказів його злочину»</w:t>
      </w:r>
      <w:r w:rsidR="007D0D92" w:rsidRPr="00B4558A">
        <w:rPr>
          <w:rFonts w:ascii="Times New Roman" w:hAnsi="Times New Roman" w:cs="Times New Roman"/>
        </w:rPr>
        <w:t xml:space="preserve">. </w:t>
      </w:r>
    </w:p>
    <w:p w:rsidR="0093460D" w:rsidRPr="00B4558A" w:rsidRDefault="007D0D92"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Ганебною практикою дискримінації у правах єврейського населення Буковини була заборона Чернівецького губернатора безкоштовно годувати бідних євреїв. Оскільки у грудні</w:t>
      </w:r>
      <w:r w:rsidR="00FC6E8B">
        <w:rPr>
          <w:rFonts w:ascii="Times New Roman" w:hAnsi="Times New Roman" w:cs="Times New Roman"/>
        </w:rPr>
        <w:t xml:space="preserve"> 1914 р.</w:t>
      </w:r>
      <w:r w:rsidRPr="00B4558A">
        <w:rPr>
          <w:rFonts w:ascii="Times New Roman" w:hAnsi="Times New Roman" w:cs="Times New Roman"/>
        </w:rPr>
        <w:t xml:space="preserve"> на Буковині та у Галичині загострилася продовольча криза, то в деяких містах окупаційними адміністраціями для місцевого населення були влаштовані пункти безкоштовного харчування. </w:t>
      </w:r>
      <w:r w:rsidR="0093460D" w:rsidRPr="00B4558A">
        <w:rPr>
          <w:rFonts w:ascii="Times New Roman" w:hAnsi="Times New Roman" w:cs="Times New Roman"/>
        </w:rPr>
        <w:t>Я</w:t>
      </w:r>
      <w:r w:rsidRPr="00B4558A">
        <w:rPr>
          <w:rFonts w:ascii="Times New Roman" w:hAnsi="Times New Roman" w:cs="Times New Roman"/>
        </w:rPr>
        <w:t>к пригадував єврейський журналіст Ю. Вебер,</w:t>
      </w:r>
      <w:r w:rsidR="0093460D" w:rsidRPr="00B4558A">
        <w:t xml:space="preserve"> </w:t>
      </w:r>
      <w:r w:rsidR="0093460D" w:rsidRPr="00B4558A">
        <w:rPr>
          <w:rFonts w:ascii="Times New Roman" w:hAnsi="Times New Roman" w:cs="Times New Roman"/>
        </w:rPr>
        <w:t xml:space="preserve">С. Д. Євреїнов </w:t>
      </w:r>
      <w:r w:rsidRPr="00B4558A">
        <w:rPr>
          <w:rFonts w:ascii="Times New Roman" w:hAnsi="Times New Roman" w:cs="Times New Roman"/>
        </w:rPr>
        <w:t>у своєму наказі</w:t>
      </w:r>
      <w:r w:rsidR="00FC6E8B">
        <w:rPr>
          <w:rFonts w:ascii="Times New Roman" w:hAnsi="Times New Roman" w:cs="Times New Roman"/>
        </w:rPr>
        <w:t xml:space="preserve"> нібито</w:t>
      </w:r>
      <w:r w:rsidRPr="00B4558A">
        <w:rPr>
          <w:rFonts w:ascii="Times New Roman" w:hAnsi="Times New Roman" w:cs="Times New Roman"/>
        </w:rPr>
        <w:t xml:space="preserve"> вилучив євреїв із числа тих, хто міг </w:t>
      </w:r>
      <w:r w:rsidR="00E9501C" w:rsidRPr="00B4558A">
        <w:rPr>
          <w:rFonts w:ascii="Times New Roman" w:hAnsi="Times New Roman" w:cs="Times New Roman"/>
        </w:rPr>
        <w:t>би там безкоштовно харчуватися</w:t>
      </w:r>
      <w:r w:rsidRPr="00B4558A">
        <w:rPr>
          <w:rFonts w:ascii="Times New Roman" w:hAnsi="Times New Roman" w:cs="Times New Roman"/>
        </w:rPr>
        <w:t>.</w:t>
      </w:r>
      <w:r w:rsidR="00FC6E8B">
        <w:rPr>
          <w:rFonts w:ascii="Times New Roman" w:hAnsi="Times New Roman" w:cs="Times New Roman"/>
        </w:rPr>
        <w:t xml:space="preserve"> Чи насправді існував такий наказ</w:t>
      </w:r>
      <w:r w:rsidRPr="00B4558A">
        <w:rPr>
          <w:rFonts w:ascii="Times New Roman" w:hAnsi="Times New Roman" w:cs="Times New Roman"/>
        </w:rPr>
        <w:t xml:space="preserve"> </w:t>
      </w:r>
      <w:r w:rsidR="00FC6E8B">
        <w:rPr>
          <w:rFonts w:ascii="Times New Roman" w:hAnsi="Times New Roman" w:cs="Times New Roman"/>
        </w:rPr>
        <w:t>Чернівецького губернатора – невідомо, хоча, звісно, проблема була</w:t>
      </w:r>
      <w:r w:rsidR="0093460D" w:rsidRPr="00B4558A">
        <w:rPr>
          <w:rFonts w:ascii="Times New Roman" w:hAnsi="Times New Roman" w:cs="Times New Roman"/>
        </w:rPr>
        <w:t xml:space="preserve">, адже </w:t>
      </w:r>
      <w:r w:rsidRPr="00B4558A">
        <w:rPr>
          <w:rFonts w:ascii="Times New Roman" w:hAnsi="Times New Roman" w:cs="Times New Roman"/>
        </w:rPr>
        <w:t>на Буковині залишилося чимал</w:t>
      </w:r>
      <w:r w:rsidR="0093460D" w:rsidRPr="00B4558A">
        <w:rPr>
          <w:rFonts w:ascii="Times New Roman" w:hAnsi="Times New Roman" w:cs="Times New Roman"/>
        </w:rPr>
        <w:t>о бідних євреїв, тобто тих, кому</w:t>
      </w:r>
      <w:r w:rsidRPr="00B4558A">
        <w:rPr>
          <w:rFonts w:ascii="Times New Roman" w:hAnsi="Times New Roman" w:cs="Times New Roman"/>
        </w:rPr>
        <w:t xml:space="preserve"> не вдалося своєчасно евакуюватися через брак коштів або з причини свого похилого віку чи хвороби.  Як зазначала </w:t>
      </w:r>
      <w:r w:rsidR="00894FAE" w:rsidRPr="00B4558A">
        <w:rPr>
          <w:rFonts w:ascii="Times New Roman" w:hAnsi="Times New Roman" w:cs="Times New Roman"/>
        </w:rPr>
        <w:t xml:space="preserve">у </w:t>
      </w:r>
      <w:r w:rsidRPr="00B4558A">
        <w:rPr>
          <w:rFonts w:ascii="Times New Roman" w:hAnsi="Times New Roman" w:cs="Times New Roman"/>
        </w:rPr>
        <w:t xml:space="preserve">листі до </w:t>
      </w:r>
      <w:r w:rsidR="0093460D" w:rsidRPr="00B4558A">
        <w:rPr>
          <w:rFonts w:ascii="Times New Roman" w:hAnsi="Times New Roman" w:cs="Times New Roman"/>
        </w:rPr>
        <w:t xml:space="preserve">С. Д. </w:t>
      </w:r>
      <w:r w:rsidRPr="00B4558A">
        <w:rPr>
          <w:rFonts w:ascii="Times New Roman" w:hAnsi="Times New Roman" w:cs="Times New Roman"/>
        </w:rPr>
        <w:t>Євреїнова багатодітна мати, дружина одного з єврейських заручників  П. Вайсельберг, «у Чернівцях залишилися одні тільки бідні євре</w:t>
      </w:r>
      <w:r w:rsidR="0093460D" w:rsidRPr="00B4558A">
        <w:rPr>
          <w:rFonts w:ascii="Times New Roman" w:hAnsi="Times New Roman" w:cs="Times New Roman"/>
        </w:rPr>
        <w:t xml:space="preserve">ї, заможні повтікали до Відня».   </w:t>
      </w:r>
    </w:p>
    <w:p w:rsidR="0011680A" w:rsidRPr="00B4558A" w:rsidRDefault="007D0D92"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 xml:space="preserve">Зрештою, 17 лютого 1915 р. російські війська вдруге залишили Буковину, а канцелярія Чернівецького губернатора </w:t>
      </w:r>
      <w:r w:rsidR="00394E29" w:rsidRPr="00B4558A">
        <w:rPr>
          <w:rFonts w:ascii="Times New Roman" w:hAnsi="Times New Roman" w:cs="Times New Roman"/>
        </w:rPr>
        <w:t>евакую</w:t>
      </w:r>
      <w:r w:rsidR="008D0216" w:rsidRPr="00B4558A">
        <w:rPr>
          <w:rFonts w:ascii="Times New Roman" w:hAnsi="Times New Roman" w:cs="Times New Roman"/>
        </w:rPr>
        <w:t>валася</w:t>
      </w:r>
      <w:r w:rsidRPr="00B4558A">
        <w:rPr>
          <w:rFonts w:ascii="Times New Roman" w:hAnsi="Times New Roman" w:cs="Times New Roman"/>
        </w:rPr>
        <w:t xml:space="preserve"> до Києва. Формально її повноваження п</w:t>
      </w:r>
      <w:r w:rsidR="00394E29" w:rsidRPr="00B4558A">
        <w:rPr>
          <w:rFonts w:ascii="Times New Roman" w:hAnsi="Times New Roman" w:cs="Times New Roman"/>
        </w:rPr>
        <w:t>рипинилися</w:t>
      </w:r>
      <w:r w:rsidR="0011680A" w:rsidRPr="00B4558A">
        <w:rPr>
          <w:rFonts w:ascii="Times New Roman" w:hAnsi="Times New Roman" w:cs="Times New Roman"/>
        </w:rPr>
        <w:t xml:space="preserve"> 21 серпня 1915 року. </w:t>
      </w:r>
    </w:p>
    <w:p w:rsidR="004A2EAA" w:rsidRPr="00B4558A" w:rsidRDefault="004A2EAA"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lastRenderedPageBreak/>
        <w:t xml:space="preserve">Загалом, роки Першої світової війни стали важким випробуванням для мирного єврейського населення Буковини. Пограбування, вбивства, взяття заручників, накладання контрибуцій, виселення стали звичайними явищами </w:t>
      </w:r>
      <w:r w:rsidR="00C754D5" w:rsidRPr="00B4558A">
        <w:rPr>
          <w:rFonts w:ascii="Times New Roman" w:hAnsi="Times New Roman" w:cs="Times New Roman"/>
        </w:rPr>
        <w:t xml:space="preserve">у роки </w:t>
      </w:r>
      <w:r w:rsidR="00D26770" w:rsidRPr="00B4558A">
        <w:rPr>
          <w:rFonts w:ascii="Times New Roman" w:hAnsi="Times New Roman" w:cs="Times New Roman"/>
        </w:rPr>
        <w:t>війни</w:t>
      </w:r>
      <w:r w:rsidRPr="00B4558A">
        <w:rPr>
          <w:rFonts w:ascii="Times New Roman" w:hAnsi="Times New Roman" w:cs="Times New Roman"/>
        </w:rPr>
        <w:t>.</w:t>
      </w:r>
      <w:r w:rsidR="0093460D" w:rsidRPr="00B4558A">
        <w:rPr>
          <w:rFonts w:ascii="Times New Roman" w:hAnsi="Times New Roman" w:cs="Times New Roman"/>
        </w:rPr>
        <w:t xml:space="preserve"> Щоправда</w:t>
      </w:r>
      <w:r w:rsidR="00394E29" w:rsidRPr="00B4558A">
        <w:rPr>
          <w:rFonts w:ascii="Times New Roman" w:hAnsi="Times New Roman" w:cs="Times New Roman"/>
        </w:rPr>
        <w:t>,</w:t>
      </w:r>
      <w:r w:rsidR="0093460D" w:rsidRPr="00B4558A">
        <w:rPr>
          <w:rFonts w:ascii="Times New Roman" w:hAnsi="Times New Roman" w:cs="Times New Roman"/>
        </w:rPr>
        <w:t xml:space="preserve"> в останній період російської окупації Буковини </w:t>
      </w:r>
      <w:r w:rsidR="00D26770" w:rsidRPr="00B4558A">
        <w:rPr>
          <w:rFonts w:ascii="Times New Roman" w:hAnsi="Times New Roman" w:cs="Times New Roman"/>
        </w:rPr>
        <w:t>(18 червня 1916 р. – 3 серпня 1917 рр.) Чернівецький губернатор В. В. Лігін виявив більшу прихильність до євреїв, аніж його попередник. Наприкінці 1917 р. чимало євреїв повернуло</w:t>
      </w:r>
      <w:r w:rsidRPr="00B4558A">
        <w:rPr>
          <w:rFonts w:ascii="Times New Roman" w:hAnsi="Times New Roman" w:cs="Times New Roman"/>
        </w:rPr>
        <w:t>ся на Буковину.</w:t>
      </w:r>
    </w:p>
    <w:p w:rsidR="00B9397D" w:rsidRPr="00B4558A" w:rsidRDefault="00C754D5"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У 1918 р. монархія Габсбургів була приречена.</w:t>
      </w:r>
      <w:r w:rsidRPr="00B4558A">
        <w:t xml:space="preserve"> </w:t>
      </w:r>
      <w:r w:rsidR="00FC6E8B">
        <w:rPr>
          <w:rFonts w:ascii="Times New Roman" w:hAnsi="Times New Roman" w:cs="Times New Roman"/>
        </w:rPr>
        <w:t>Виснажена с</w:t>
      </w:r>
      <w:r w:rsidRPr="00B4558A">
        <w:rPr>
          <w:rFonts w:ascii="Times New Roman" w:hAnsi="Times New Roman" w:cs="Times New Roman"/>
        </w:rPr>
        <w:t>вітовою війною</w:t>
      </w:r>
      <w:r w:rsidRPr="00B4558A">
        <w:t xml:space="preserve"> </w:t>
      </w:r>
      <w:r w:rsidRPr="00B4558A">
        <w:rPr>
          <w:rFonts w:ascii="Times New Roman" w:hAnsi="Times New Roman" w:cs="Times New Roman"/>
        </w:rPr>
        <w:t>Австро-Угорська імперія занепадала.</w:t>
      </w:r>
      <w:r w:rsidR="00BE345E" w:rsidRPr="00B4558A">
        <w:rPr>
          <w:rFonts w:ascii="Times New Roman" w:hAnsi="Times New Roman" w:cs="Times New Roman"/>
        </w:rPr>
        <w:t xml:space="preserve"> </w:t>
      </w:r>
      <w:r w:rsidRPr="00B4558A">
        <w:rPr>
          <w:rFonts w:ascii="Times New Roman" w:hAnsi="Times New Roman" w:cs="Times New Roman"/>
        </w:rPr>
        <w:t>На Буковині українські</w:t>
      </w:r>
      <w:r w:rsidR="00B9397D" w:rsidRPr="00B4558A">
        <w:rPr>
          <w:rFonts w:ascii="Times New Roman" w:hAnsi="Times New Roman" w:cs="Times New Roman"/>
        </w:rPr>
        <w:t xml:space="preserve"> </w:t>
      </w:r>
      <w:r w:rsidRPr="00B4558A">
        <w:rPr>
          <w:rFonts w:ascii="Times New Roman" w:hAnsi="Times New Roman" w:cs="Times New Roman"/>
        </w:rPr>
        <w:t>та румунські політичн</w:t>
      </w:r>
      <w:r w:rsidR="00394E29" w:rsidRPr="00B4558A">
        <w:rPr>
          <w:rFonts w:ascii="Times New Roman" w:hAnsi="Times New Roman" w:cs="Times New Roman"/>
        </w:rPr>
        <w:t>і діячі</w:t>
      </w:r>
      <w:r w:rsidRPr="00B4558A">
        <w:rPr>
          <w:rFonts w:ascii="Times New Roman" w:hAnsi="Times New Roman" w:cs="Times New Roman"/>
        </w:rPr>
        <w:t xml:space="preserve"> прагнули</w:t>
      </w:r>
      <w:r w:rsidR="00B9397D" w:rsidRPr="00B4558A">
        <w:rPr>
          <w:rFonts w:ascii="Times New Roman" w:hAnsi="Times New Roman" w:cs="Times New Roman"/>
        </w:rPr>
        <w:t xml:space="preserve"> розв’язати питання про</w:t>
      </w:r>
      <w:r w:rsidR="00800144" w:rsidRPr="00B4558A">
        <w:rPr>
          <w:rFonts w:ascii="Times New Roman" w:hAnsi="Times New Roman" w:cs="Times New Roman"/>
        </w:rPr>
        <w:t xml:space="preserve"> державну належність краю</w:t>
      </w:r>
      <w:r w:rsidR="00B9397D" w:rsidRPr="00B4558A">
        <w:rPr>
          <w:rFonts w:ascii="Times New Roman" w:hAnsi="Times New Roman" w:cs="Times New Roman"/>
        </w:rPr>
        <w:t xml:space="preserve">. </w:t>
      </w:r>
      <w:r w:rsidR="00800144" w:rsidRPr="00B4558A">
        <w:rPr>
          <w:rFonts w:ascii="Times New Roman" w:hAnsi="Times New Roman" w:cs="Times New Roman"/>
        </w:rPr>
        <w:t>Є</w:t>
      </w:r>
      <w:r w:rsidR="00B9397D" w:rsidRPr="00B4558A">
        <w:rPr>
          <w:rFonts w:ascii="Times New Roman" w:hAnsi="Times New Roman" w:cs="Times New Roman"/>
        </w:rPr>
        <w:t>врейські політичні партії</w:t>
      </w:r>
      <w:r w:rsidR="009A4247" w:rsidRPr="00B4558A">
        <w:rPr>
          <w:rFonts w:ascii="Times New Roman" w:hAnsi="Times New Roman" w:cs="Times New Roman"/>
        </w:rPr>
        <w:t xml:space="preserve"> та </w:t>
      </w:r>
      <w:r w:rsidR="00800144" w:rsidRPr="00B4558A">
        <w:rPr>
          <w:rFonts w:ascii="Times New Roman" w:hAnsi="Times New Roman" w:cs="Times New Roman"/>
        </w:rPr>
        <w:t>ново</w:t>
      </w:r>
      <w:r w:rsidR="009A4247" w:rsidRPr="00B4558A">
        <w:rPr>
          <w:rFonts w:ascii="Times New Roman" w:hAnsi="Times New Roman" w:cs="Times New Roman"/>
        </w:rPr>
        <w:t>створена Національна Рада євреїв організували</w:t>
      </w:r>
      <w:r w:rsidR="00800144" w:rsidRPr="00B4558A">
        <w:rPr>
          <w:rFonts w:ascii="Times New Roman" w:hAnsi="Times New Roman" w:cs="Times New Roman"/>
        </w:rPr>
        <w:t xml:space="preserve"> 23 жовтня 1918 р. у </w:t>
      </w:r>
      <w:r w:rsidR="009A4247" w:rsidRPr="00B4558A">
        <w:rPr>
          <w:rFonts w:ascii="Times New Roman" w:hAnsi="Times New Roman" w:cs="Times New Roman"/>
        </w:rPr>
        <w:t>Чернівцях</w:t>
      </w:r>
      <w:r w:rsidR="00800144" w:rsidRPr="00B4558A">
        <w:t xml:space="preserve"> </w:t>
      </w:r>
      <w:r w:rsidR="00800144" w:rsidRPr="00B4558A">
        <w:rPr>
          <w:rFonts w:ascii="Times New Roman" w:hAnsi="Times New Roman" w:cs="Times New Roman"/>
        </w:rPr>
        <w:t xml:space="preserve">віче, на якому було ухвалено рішення з приводу того, що у випадку певних </w:t>
      </w:r>
      <w:r w:rsidR="009A4247" w:rsidRPr="00B4558A">
        <w:rPr>
          <w:rFonts w:ascii="Times New Roman" w:hAnsi="Times New Roman" w:cs="Times New Roman"/>
        </w:rPr>
        <w:t>геополітичних змін</w:t>
      </w:r>
      <w:r w:rsidR="00800144" w:rsidRPr="00B4558A">
        <w:rPr>
          <w:rFonts w:ascii="Times New Roman" w:hAnsi="Times New Roman" w:cs="Times New Roman"/>
        </w:rPr>
        <w:t xml:space="preserve">, незважаючи на майбутню </w:t>
      </w:r>
      <w:r w:rsidR="009A4247" w:rsidRPr="00B4558A">
        <w:rPr>
          <w:rFonts w:ascii="Times New Roman" w:hAnsi="Times New Roman" w:cs="Times New Roman"/>
        </w:rPr>
        <w:t>державн</w:t>
      </w:r>
      <w:r w:rsidR="00800144" w:rsidRPr="00B4558A">
        <w:rPr>
          <w:rFonts w:ascii="Times New Roman" w:hAnsi="Times New Roman" w:cs="Times New Roman"/>
        </w:rPr>
        <w:t>у належні</w:t>
      </w:r>
      <w:r w:rsidR="009A4247" w:rsidRPr="00B4558A">
        <w:rPr>
          <w:rFonts w:ascii="Times New Roman" w:hAnsi="Times New Roman" w:cs="Times New Roman"/>
        </w:rPr>
        <w:t>ст</w:t>
      </w:r>
      <w:r w:rsidR="00800144" w:rsidRPr="00B4558A">
        <w:rPr>
          <w:rFonts w:ascii="Times New Roman" w:hAnsi="Times New Roman" w:cs="Times New Roman"/>
        </w:rPr>
        <w:t>ь</w:t>
      </w:r>
      <w:r w:rsidR="009A4247" w:rsidRPr="00B4558A">
        <w:rPr>
          <w:rFonts w:ascii="Times New Roman" w:hAnsi="Times New Roman" w:cs="Times New Roman"/>
        </w:rPr>
        <w:t xml:space="preserve"> Буковини</w:t>
      </w:r>
      <w:r w:rsidR="00800144" w:rsidRPr="00B4558A">
        <w:rPr>
          <w:rFonts w:ascii="Times New Roman" w:hAnsi="Times New Roman" w:cs="Times New Roman"/>
        </w:rPr>
        <w:t>,</w:t>
      </w:r>
      <w:r w:rsidR="009A4247" w:rsidRPr="00B4558A">
        <w:rPr>
          <w:rFonts w:ascii="Times New Roman" w:hAnsi="Times New Roman" w:cs="Times New Roman"/>
        </w:rPr>
        <w:t xml:space="preserve"> євре</w:t>
      </w:r>
      <w:r w:rsidR="00986F86" w:rsidRPr="00B4558A">
        <w:rPr>
          <w:rFonts w:ascii="Times New Roman" w:hAnsi="Times New Roman" w:cs="Times New Roman"/>
        </w:rPr>
        <w:t>ї повинні отримати</w:t>
      </w:r>
      <w:r w:rsidR="009A4247" w:rsidRPr="00B4558A">
        <w:rPr>
          <w:rFonts w:ascii="Times New Roman" w:hAnsi="Times New Roman" w:cs="Times New Roman"/>
        </w:rPr>
        <w:t xml:space="preserve"> національну ав</w:t>
      </w:r>
      <w:r w:rsidR="00800144" w:rsidRPr="00B4558A">
        <w:rPr>
          <w:rFonts w:ascii="Times New Roman" w:hAnsi="Times New Roman" w:cs="Times New Roman"/>
        </w:rPr>
        <w:t>тономію, право вільного в’їзду та виїзду з країни</w:t>
      </w:r>
      <w:r w:rsidR="009A4247" w:rsidRPr="00B4558A">
        <w:rPr>
          <w:rFonts w:ascii="Times New Roman" w:hAnsi="Times New Roman" w:cs="Times New Roman"/>
        </w:rPr>
        <w:t>, можливості для діяльн</w:t>
      </w:r>
      <w:r w:rsidR="00986F86" w:rsidRPr="00B4558A">
        <w:rPr>
          <w:rFonts w:ascii="Times New Roman" w:hAnsi="Times New Roman" w:cs="Times New Roman"/>
        </w:rPr>
        <w:t>ості в різних сферах економіки та інші права і свободи, що гарантовані конституцією демократичної держави</w:t>
      </w:r>
      <w:r w:rsidR="009A4247" w:rsidRPr="00B4558A">
        <w:rPr>
          <w:rFonts w:ascii="Times New Roman" w:hAnsi="Times New Roman" w:cs="Times New Roman"/>
        </w:rPr>
        <w:t>.</w:t>
      </w:r>
    </w:p>
    <w:p w:rsidR="005F1B30" w:rsidRPr="00B4558A" w:rsidRDefault="00BE345E"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Отже, є</w:t>
      </w:r>
      <w:r w:rsidR="009A4247" w:rsidRPr="00B4558A">
        <w:rPr>
          <w:rFonts w:ascii="Times New Roman" w:hAnsi="Times New Roman" w:cs="Times New Roman"/>
        </w:rPr>
        <w:t xml:space="preserve">врейське населення </w:t>
      </w:r>
      <w:r w:rsidRPr="00B4558A">
        <w:rPr>
          <w:rFonts w:ascii="Times New Roman" w:hAnsi="Times New Roman" w:cs="Times New Roman"/>
        </w:rPr>
        <w:t xml:space="preserve">Буковини </w:t>
      </w:r>
      <w:r w:rsidR="009A4247" w:rsidRPr="00B4558A">
        <w:rPr>
          <w:rFonts w:ascii="Times New Roman" w:hAnsi="Times New Roman" w:cs="Times New Roman"/>
        </w:rPr>
        <w:t>спокійно с</w:t>
      </w:r>
      <w:r w:rsidR="00800144" w:rsidRPr="00B4558A">
        <w:rPr>
          <w:rFonts w:ascii="Times New Roman" w:hAnsi="Times New Roman" w:cs="Times New Roman"/>
        </w:rPr>
        <w:t>прийняло розпад Австро-Угорщини та з р</w:t>
      </w:r>
      <w:r w:rsidR="00895CD2" w:rsidRPr="00B4558A">
        <w:rPr>
          <w:rFonts w:ascii="Times New Roman" w:hAnsi="Times New Roman" w:cs="Times New Roman"/>
        </w:rPr>
        <w:t>озумінням поставилося до волевиявлення</w:t>
      </w:r>
      <w:r w:rsidR="009A4247" w:rsidRPr="00B4558A">
        <w:rPr>
          <w:rFonts w:ascii="Times New Roman" w:hAnsi="Times New Roman" w:cs="Times New Roman"/>
        </w:rPr>
        <w:t xml:space="preserve"> </w:t>
      </w:r>
      <w:r w:rsidR="00800144" w:rsidRPr="00B4558A">
        <w:rPr>
          <w:rFonts w:ascii="Times New Roman" w:hAnsi="Times New Roman" w:cs="Times New Roman"/>
        </w:rPr>
        <w:t>українців Буковини</w:t>
      </w:r>
      <w:r w:rsidR="00B61076" w:rsidRPr="00B4558A">
        <w:rPr>
          <w:rFonts w:ascii="Times New Roman" w:hAnsi="Times New Roman" w:cs="Times New Roman"/>
        </w:rPr>
        <w:t xml:space="preserve">, </w:t>
      </w:r>
      <w:r w:rsidRPr="00B4558A">
        <w:rPr>
          <w:rFonts w:ascii="Times New Roman" w:hAnsi="Times New Roman" w:cs="Times New Roman"/>
        </w:rPr>
        <w:t>ухвалено</w:t>
      </w:r>
      <w:r w:rsidR="00394E29" w:rsidRPr="00B4558A">
        <w:rPr>
          <w:rFonts w:ascii="Times New Roman" w:hAnsi="Times New Roman" w:cs="Times New Roman"/>
        </w:rPr>
        <w:t>го</w:t>
      </w:r>
      <w:r w:rsidR="00B61076" w:rsidRPr="00B4558A">
        <w:rPr>
          <w:rFonts w:ascii="Times New Roman" w:hAnsi="Times New Roman" w:cs="Times New Roman"/>
        </w:rPr>
        <w:t xml:space="preserve"> </w:t>
      </w:r>
      <w:r w:rsidR="009A4247" w:rsidRPr="00B4558A">
        <w:rPr>
          <w:rFonts w:ascii="Times New Roman" w:hAnsi="Times New Roman" w:cs="Times New Roman"/>
        </w:rPr>
        <w:t>3 листопада 1918 р.</w:t>
      </w:r>
      <w:r w:rsidR="00B61076" w:rsidRPr="00B4558A">
        <w:rPr>
          <w:rFonts w:ascii="Times New Roman" w:hAnsi="Times New Roman" w:cs="Times New Roman"/>
        </w:rPr>
        <w:t xml:space="preserve"> на всенародному віче у Чернівцях</w:t>
      </w:r>
      <w:r w:rsidRPr="00B4558A">
        <w:rPr>
          <w:rFonts w:ascii="Times New Roman" w:hAnsi="Times New Roman" w:cs="Times New Roman"/>
        </w:rPr>
        <w:t>,</w:t>
      </w:r>
      <w:r w:rsidR="00B61076" w:rsidRPr="00B4558A">
        <w:rPr>
          <w:rFonts w:ascii="Times New Roman" w:hAnsi="Times New Roman" w:cs="Times New Roman"/>
        </w:rPr>
        <w:t xml:space="preserve"> увійти до складу Західноукраїнської народної республіки.</w:t>
      </w:r>
      <w:r w:rsidR="009A4247" w:rsidRPr="00B4558A">
        <w:rPr>
          <w:rFonts w:ascii="Times New Roman" w:hAnsi="Times New Roman" w:cs="Times New Roman"/>
        </w:rPr>
        <w:t xml:space="preserve"> </w:t>
      </w:r>
      <w:r w:rsidRPr="00B4558A">
        <w:rPr>
          <w:rFonts w:ascii="Times New Roman" w:hAnsi="Times New Roman" w:cs="Times New Roman"/>
        </w:rPr>
        <w:t>Втім,</w:t>
      </w:r>
      <w:r w:rsidR="009A4247" w:rsidRPr="00B4558A">
        <w:rPr>
          <w:rFonts w:ascii="Times New Roman" w:hAnsi="Times New Roman" w:cs="Times New Roman"/>
        </w:rPr>
        <w:t xml:space="preserve"> </w:t>
      </w:r>
      <w:r w:rsidRPr="00B4558A">
        <w:rPr>
          <w:rFonts w:ascii="Times New Roman" w:hAnsi="Times New Roman" w:cs="Times New Roman"/>
        </w:rPr>
        <w:t xml:space="preserve">за рішенням </w:t>
      </w:r>
      <w:r w:rsidR="005A38B6" w:rsidRPr="00B4558A">
        <w:rPr>
          <w:rFonts w:ascii="Times New Roman" w:hAnsi="Times New Roman" w:cs="Times New Roman"/>
        </w:rPr>
        <w:t xml:space="preserve">уряду королівської </w:t>
      </w:r>
      <w:r w:rsidR="00933170" w:rsidRPr="00B4558A">
        <w:rPr>
          <w:rFonts w:ascii="Times New Roman" w:hAnsi="Times New Roman" w:cs="Times New Roman"/>
        </w:rPr>
        <w:t>Р</w:t>
      </w:r>
      <w:r w:rsidR="005A38B6" w:rsidRPr="00B4558A">
        <w:rPr>
          <w:rFonts w:ascii="Times New Roman" w:hAnsi="Times New Roman" w:cs="Times New Roman"/>
        </w:rPr>
        <w:t>умунії</w:t>
      </w:r>
      <w:r w:rsidR="005F1B30" w:rsidRPr="00B4558A">
        <w:rPr>
          <w:rFonts w:ascii="Times New Roman" w:hAnsi="Times New Roman" w:cs="Times New Roman"/>
        </w:rPr>
        <w:t xml:space="preserve"> та за підтримки командування союзних військ Антанти, румунські війська </w:t>
      </w:r>
      <w:r w:rsidR="005A38B6" w:rsidRPr="00B4558A">
        <w:rPr>
          <w:rFonts w:ascii="Times New Roman" w:hAnsi="Times New Roman" w:cs="Times New Roman"/>
        </w:rPr>
        <w:t xml:space="preserve">11 листопада 1918 р. </w:t>
      </w:r>
      <w:r w:rsidRPr="00B4558A">
        <w:rPr>
          <w:rFonts w:ascii="Times New Roman" w:hAnsi="Times New Roman" w:cs="Times New Roman"/>
        </w:rPr>
        <w:t xml:space="preserve">окупували </w:t>
      </w:r>
      <w:r w:rsidR="005F1B30" w:rsidRPr="00B4558A">
        <w:rPr>
          <w:rFonts w:ascii="Times New Roman" w:hAnsi="Times New Roman" w:cs="Times New Roman"/>
        </w:rPr>
        <w:t xml:space="preserve">Чернівці. Буковина опинилася у складі Румунії. </w:t>
      </w:r>
    </w:p>
    <w:p w:rsidR="00B1653B" w:rsidRPr="00B4558A" w:rsidRDefault="00B1653B" w:rsidP="00B4558A">
      <w:pPr>
        <w:spacing w:line="240" w:lineRule="auto"/>
        <w:rPr>
          <w:rFonts w:ascii="Times New Roman" w:hAnsi="Times New Roman" w:cs="Times New Roman"/>
          <w:b/>
        </w:rPr>
      </w:pPr>
    </w:p>
    <w:p w:rsidR="00057944" w:rsidRPr="00B4558A" w:rsidRDefault="00057944" w:rsidP="00B4558A">
      <w:pPr>
        <w:spacing w:line="240" w:lineRule="auto"/>
        <w:rPr>
          <w:rFonts w:ascii="Times New Roman" w:hAnsi="Times New Roman" w:cs="Times New Roman"/>
        </w:rPr>
      </w:pPr>
      <w:r w:rsidRPr="00B4558A">
        <w:rPr>
          <w:rFonts w:ascii="Times New Roman" w:hAnsi="Times New Roman" w:cs="Times New Roman"/>
          <w:b/>
        </w:rPr>
        <w:t>Розвиток культури австрійських євреїв</w:t>
      </w:r>
      <w:r w:rsidRPr="00B4558A">
        <w:rPr>
          <w:rFonts w:ascii="Times New Roman" w:hAnsi="Times New Roman" w:cs="Times New Roman"/>
        </w:rPr>
        <w:t xml:space="preserve"> </w:t>
      </w:r>
    </w:p>
    <w:p w:rsidR="009D16C7" w:rsidRPr="00B4558A" w:rsidRDefault="00394E29" w:rsidP="00B4558A">
      <w:pPr>
        <w:spacing w:line="240" w:lineRule="auto"/>
        <w:ind w:firstLine="709"/>
        <w:jc w:val="both"/>
        <w:rPr>
          <w:rFonts w:ascii="Times New Roman" w:hAnsi="Times New Roman" w:cs="Times New Roman"/>
        </w:rPr>
      </w:pPr>
      <w:r w:rsidRPr="00B4558A">
        <w:rPr>
          <w:rFonts w:ascii="Times New Roman" w:hAnsi="Times New Roman" w:cs="Times New Roman"/>
        </w:rPr>
        <w:t>О</w:t>
      </w:r>
      <w:r w:rsidR="0006757B" w:rsidRPr="00B4558A">
        <w:rPr>
          <w:rFonts w:ascii="Times New Roman" w:hAnsi="Times New Roman" w:cs="Times New Roman"/>
        </w:rPr>
        <w:t>свічений</w:t>
      </w:r>
      <w:r w:rsidR="001D33AC" w:rsidRPr="00B4558A">
        <w:rPr>
          <w:rFonts w:ascii="Times New Roman" w:hAnsi="Times New Roman" w:cs="Times New Roman"/>
        </w:rPr>
        <w:t xml:space="preserve"> абсолютизм Йосифa </w:t>
      </w:r>
      <w:r w:rsidR="001D33AC" w:rsidRPr="00B4558A">
        <w:rPr>
          <w:rFonts w:ascii="Times New Roman" w:hAnsi="Times New Roman" w:cs="Times New Roman"/>
          <w:lang w:val="en-US"/>
        </w:rPr>
        <w:t>II</w:t>
      </w:r>
      <w:r w:rsidR="001D33AC" w:rsidRPr="00B4558A">
        <w:rPr>
          <w:rFonts w:ascii="Times New Roman" w:hAnsi="Times New Roman" w:cs="Times New Roman"/>
        </w:rPr>
        <w:t xml:space="preserve"> змінив становище австрійських євреїв, сприяв його соціокультурному розвитку. Австрійська </w:t>
      </w:r>
      <w:r w:rsidR="009D4669" w:rsidRPr="00B4558A">
        <w:rPr>
          <w:rFonts w:ascii="Times New Roman" w:hAnsi="Times New Roman" w:cs="Times New Roman"/>
        </w:rPr>
        <w:t>адміністрація</w:t>
      </w:r>
      <w:r w:rsidR="001D33AC" w:rsidRPr="00B4558A">
        <w:rPr>
          <w:rFonts w:ascii="Times New Roman" w:hAnsi="Times New Roman" w:cs="Times New Roman"/>
        </w:rPr>
        <w:t xml:space="preserve"> своє культурне і політичне за</w:t>
      </w:r>
      <w:r w:rsidRPr="00B4558A">
        <w:rPr>
          <w:rFonts w:ascii="Times New Roman" w:hAnsi="Times New Roman" w:cs="Times New Roman"/>
        </w:rPr>
        <w:t>в</w:t>
      </w:r>
      <w:r w:rsidR="001D33AC" w:rsidRPr="00B4558A">
        <w:rPr>
          <w:rFonts w:ascii="Times New Roman" w:hAnsi="Times New Roman" w:cs="Times New Roman"/>
        </w:rPr>
        <w:t xml:space="preserve">дання бачила у поширенні просвітництва серед народів імперії </w:t>
      </w:r>
      <w:r w:rsidR="001D33AC" w:rsidRPr="00B4558A">
        <w:rPr>
          <w:rFonts w:ascii="Times New Roman" w:hAnsi="Times New Roman" w:cs="Times New Roman"/>
        </w:rPr>
        <w:lastRenderedPageBreak/>
        <w:t>Габсбургів. Це означало не тільки поширення німецької мови, але сприйняття Німеччини як зразка для</w:t>
      </w:r>
      <w:r w:rsidR="001D33AC" w:rsidRPr="00B4558A">
        <w:t xml:space="preserve"> </w:t>
      </w:r>
      <w:r w:rsidR="001D33AC" w:rsidRPr="00B4558A">
        <w:rPr>
          <w:rFonts w:ascii="Times New Roman" w:hAnsi="Times New Roman" w:cs="Times New Roman"/>
        </w:rPr>
        <w:t>культурного і політичного розвитку</w:t>
      </w:r>
      <w:r w:rsidR="00B717FC" w:rsidRPr="00B4558A">
        <w:rPr>
          <w:rFonts w:ascii="Times New Roman" w:hAnsi="Times New Roman" w:cs="Times New Roman"/>
        </w:rPr>
        <w:t xml:space="preserve">. Йосиф II прагнув </w:t>
      </w:r>
      <w:r w:rsidR="009D16C7" w:rsidRPr="00B4558A">
        <w:rPr>
          <w:rFonts w:ascii="Times New Roman" w:hAnsi="Times New Roman" w:cs="Times New Roman"/>
        </w:rPr>
        <w:t>перетворити</w:t>
      </w:r>
      <w:r w:rsidR="00B717FC" w:rsidRPr="00B4558A">
        <w:rPr>
          <w:rFonts w:ascii="Times New Roman" w:hAnsi="Times New Roman" w:cs="Times New Roman"/>
        </w:rPr>
        <w:t xml:space="preserve"> євреїв на «корисних підданих монархії». Для </w:t>
      </w:r>
      <w:r w:rsidR="009D16C7" w:rsidRPr="00B4558A">
        <w:rPr>
          <w:rFonts w:ascii="Times New Roman" w:hAnsi="Times New Roman" w:cs="Times New Roman"/>
        </w:rPr>
        <w:t>цього були вжиті кар</w:t>
      </w:r>
      <w:r w:rsidR="00B717FC" w:rsidRPr="00B4558A">
        <w:rPr>
          <w:rFonts w:ascii="Times New Roman" w:hAnsi="Times New Roman" w:cs="Times New Roman"/>
        </w:rPr>
        <w:t xml:space="preserve">динальні </w:t>
      </w:r>
      <w:r w:rsidR="009D16C7" w:rsidRPr="00B4558A">
        <w:rPr>
          <w:rFonts w:ascii="Times New Roman" w:hAnsi="Times New Roman" w:cs="Times New Roman"/>
        </w:rPr>
        <w:t>заходи</w:t>
      </w:r>
      <w:r w:rsidR="00B717FC" w:rsidRPr="00B4558A">
        <w:rPr>
          <w:rFonts w:ascii="Times New Roman" w:hAnsi="Times New Roman" w:cs="Times New Roman"/>
        </w:rPr>
        <w:t>, які</w:t>
      </w:r>
      <w:r w:rsidR="009D16C7" w:rsidRPr="00B4558A">
        <w:rPr>
          <w:rFonts w:ascii="Times New Roman" w:hAnsi="Times New Roman" w:cs="Times New Roman"/>
        </w:rPr>
        <w:t xml:space="preserve"> зменшили соціокультурну знеособленість єврейської громади: </w:t>
      </w:r>
      <w:r w:rsidR="009D4669" w:rsidRPr="00B4558A">
        <w:rPr>
          <w:rFonts w:ascii="Times New Roman" w:hAnsi="Times New Roman" w:cs="Times New Roman"/>
        </w:rPr>
        <w:t>скасована</w:t>
      </w:r>
      <w:r w:rsidR="009D16C7" w:rsidRPr="00B4558A">
        <w:rPr>
          <w:rFonts w:ascii="Times New Roman" w:hAnsi="Times New Roman" w:cs="Times New Roman"/>
        </w:rPr>
        <w:t xml:space="preserve"> влада кагалу, втрачала силу юрисдикція </w:t>
      </w:r>
      <w:r w:rsidR="009D4669" w:rsidRPr="00B4558A">
        <w:rPr>
          <w:rFonts w:ascii="Times New Roman" w:hAnsi="Times New Roman" w:cs="Times New Roman"/>
        </w:rPr>
        <w:t>рабинів</w:t>
      </w:r>
      <w:r w:rsidR="009D16C7" w:rsidRPr="00B4558A">
        <w:rPr>
          <w:rFonts w:ascii="Times New Roman" w:hAnsi="Times New Roman" w:cs="Times New Roman"/>
        </w:rPr>
        <w:t xml:space="preserve">, практично </w:t>
      </w:r>
      <w:r w:rsidR="009D4669" w:rsidRPr="00B4558A">
        <w:rPr>
          <w:rFonts w:ascii="Times New Roman" w:hAnsi="Times New Roman" w:cs="Times New Roman"/>
        </w:rPr>
        <w:t>руйнувалася</w:t>
      </w:r>
      <w:r w:rsidR="009D16C7" w:rsidRPr="00B4558A">
        <w:rPr>
          <w:rFonts w:ascii="Times New Roman" w:hAnsi="Times New Roman" w:cs="Times New Roman"/>
        </w:rPr>
        <w:t xml:space="preserve"> </w:t>
      </w:r>
      <w:r w:rsidR="009D4669" w:rsidRPr="00B4558A">
        <w:rPr>
          <w:rFonts w:ascii="Times New Roman" w:hAnsi="Times New Roman" w:cs="Times New Roman"/>
        </w:rPr>
        <w:t>складна</w:t>
      </w:r>
      <w:r w:rsidR="009D16C7" w:rsidRPr="00B4558A">
        <w:rPr>
          <w:rFonts w:ascii="Times New Roman" w:hAnsi="Times New Roman" w:cs="Times New Roman"/>
        </w:rPr>
        <w:t xml:space="preserve"> </w:t>
      </w:r>
      <w:r w:rsidR="009D4669" w:rsidRPr="00B4558A">
        <w:rPr>
          <w:rFonts w:ascii="Times New Roman" w:hAnsi="Times New Roman" w:cs="Times New Roman"/>
        </w:rPr>
        <w:t>структура</w:t>
      </w:r>
      <w:r w:rsidR="009D16C7" w:rsidRPr="00B4558A">
        <w:rPr>
          <w:rFonts w:ascii="Times New Roman" w:hAnsi="Times New Roman" w:cs="Times New Roman"/>
        </w:rPr>
        <w:t xml:space="preserve"> колишнього </w:t>
      </w:r>
      <w:r w:rsidR="009D4669" w:rsidRPr="00B4558A">
        <w:rPr>
          <w:rFonts w:ascii="Times New Roman" w:hAnsi="Times New Roman" w:cs="Times New Roman"/>
        </w:rPr>
        <w:t>самоврядування</w:t>
      </w:r>
      <w:r w:rsidR="009D16C7" w:rsidRPr="00B4558A">
        <w:rPr>
          <w:rFonts w:ascii="Times New Roman" w:hAnsi="Times New Roman" w:cs="Times New Roman"/>
        </w:rPr>
        <w:t xml:space="preserve"> євреїв, </w:t>
      </w:r>
      <w:r w:rsidR="009D4669" w:rsidRPr="00B4558A">
        <w:rPr>
          <w:rFonts w:ascii="Times New Roman" w:hAnsi="Times New Roman" w:cs="Times New Roman"/>
        </w:rPr>
        <w:t>успадкована від часів Речі Посполитої</w:t>
      </w:r>
      <w:r w:rsidR="009D16C7" w:rsidRPr="00B4558A">
        <w:rPr>
          <w:rFonts w:ascii="Times New Roman" w:hAnsi="Times New Roman" w:cs="Times New Roman"/>
        </w:rPr>
        <w:t xml:space="preserve">. </w:t>
      </w:r>
    </w:p>
    <w:p w:rsidR="008C322B" w:rsidRPr="00B4558A" w:rsidRDefault="009D16C7" w:rsidP="00B4558A">
      <w:pPr>
        <w:spacing w:line="240" w:lineRule="auto"/>
        <w:ind w:firstLine="709"/>
        <w:jc w:val="both"/>
        <w:rPr>
          <w:rFonts w:ascii="Times New Roman" w:hAnsi="Times New Roman" w:cs="Times New Roman"/>
        </w:rPr>
      </w:pPr>
      <w:r w:rsidRPr="00B4558A">
        <w:rPr>
          <w:rFonts w:ascii="Times New Roman" w:hAnsi="Times New Roman" w:cs="Times New Roman"/>
        </w:rPr>
        <w:t>Водночас серед австрійських євреїв на початку Х</w:t>
      </w:r>
      <w:r w:rsidRPr="00B4558A">
        <w:rPr>
          <w:rFonts w:ascii="Times New Roman" w:hAnsi="Times New Roman" w:cs="Times New Roman"/>
          <w:lang w:val="en-US"/>
        </w:rPr>
        <w:t>I</w:t>
      </w:r>
      <w:r w:rsidRPr="00B4558A">
        <w:rPr>
          <w:rFonts w:ascii="Times New Roman" w:hAnsi="Times New Roman" w:cs="Times New Roman"/>
        </w:rPr>
        <w:t>Х ст. набули поширення ідеї просвітництва, автором яких був відомий єврейський фі</w:t>
      </w:r>
      <w:r w:rsidR="00394E29" w:rsidRPr="00B4558A">
        <w:rPr>
          <w:rFonts w:ascii="Times New Roman" w:hAnsi="Times New Roman" w:cs="Times New Roman"/>
        </w:rPr>
        <w:t>лософ з Берліну М. Мендельсон. У</w:t>
      </w:r>
      <w:r w:rsidRPr="00B4558A">
        <w:rPr>
          <w:rFonts w:ascii="Times New Roman" w:hAnsi="Times New Roman" w:cs="Times New Roman"/>
        </w:rPr>
        <w:t>середині єврейських громад Австрійської імперії точилися гострі дискусії</w:t>
      </w:r>
      <w:r w:rsidR="008C322B" w:rsidRPr="00B4558A">
        <w:rPr>
          <w:rFonts w:ascii="Times New Roman" w:hAnsi="Times New Roman" w:cs="Times New Roman"/>
        </w:rPr>
        <w:t xml:space="preserve"> з приводу ідентичності євреїв: конфесійної або національної. Залежно від особистого ставлення до</w:t>
      </w:r>
      <w:r w:rsidR="00394E29" w:rsidRPr="00B4558A">
        <w:rPr>
          <w:rFonts w:ascii="Times New Roman" w:hAnsi="Times New Roman" w:cs="Times New Roman"/>
        </w:rPr>
        <w:t xml:space="preserve"> громадських і релігійних рухів</w:t>
      </w:r>
      <w:r w:rsidR="005F7BD2" w:rsidRPr="00B4558A">
        <w:rPr>
          <w:rFonts w:ascii="Times New Roman" w:hAnsi="Times New Roman" w:cs="Times New Roman"/>
        </w:rPr>
        <w:t xml:space="preserve"> прихильники </w:t>
      </w:r>
      <w:r w:rsidR="007F0EB4" w:rsidRPr="00B4558A">
        <w:rPr>
          <w:rFonts w:ascii="Times New Roman" w:hAnsi="Times New Roman" w:cs="Times New Roman"/>
        </w:rPr>
        <w:t>Г</w:t>
      </w:r>
      <w:r w:rsidR="005F7BD2" w:rsidRPr="00B4558A">
        <w:rPr>
          <w:rFonts w:ascii="Times New Roman" w:hAnsi="Times New Roman" w:cs="Times New Roman"/>
        </w:rPr>
        <w:t>аскали, зокрема,</w:t>
      </w:r>
      <w:r w:rsidR="008C322B" w:rsidRPr="00B4558A">
        <w:rPr>
          <w:rFonts w:ascii="Times New Roman" w:hAnsi="Times New Roman" w:cs="Times New Roman"/>
        </w:rPr>
        <w:t xml:space="preserve"> підтримували відкритість єврейської громади або</w:t>
      </w:r>
      <w:r w:rsidR="005F7BD2" w:rsidRPr="00B4558A">
        <w:rPr>
          <w:rFonts w:ascii="Times New Roman" w:hAnsi="Times New Roman" w:cs="Times New Roman"/>
        </w:rPr>
        <w:t xml:space="preserve"> </w:t>
      </w:r>
      <w:r w:rsidR="009D4669" w:rsidRPr="00B4558A">
        <w:rPr>
          <w:rFonts w:ascii="Times New Roman" w:hAnsi="Times New Roman" w:cs="Times New Roman"/>
        </w:rPr>
        <w:t>навпаки, як то</w:t>
      </w:r>
      <w:r w:rsidR="001A0ECB" w:rsidRPr="00B4558A">
        <w:rPr>
          <w:rFonts w:ascii="Times New Roman" w:hAnsi="Times New Roman" w:cs="Times New Roman"/>
        </w:rPr>
        <w:t>го вимагали міснагеди, виступали за</w:t>
      </w:r>
      <w:r w:rsidR="008C322B" w:rsidRPr="00B4558A">
        <w:rPr>
          <w:rFonts w:ascii="Times New Roman" w:hAnsi="Times New Roman" w:cs="Times New Roman"/>
        </w:rPr>
        <w:t xml:space="preserve"> її повну ізоляцію. </w:t>
      </w:r>
      <w:r w:rsidR="001A0ECB" w:rsidRPr="00B4558A">
        <w:rPr>
          <w:rFonts w:ascii="Times New Roman" w:hAnsi="Times New Roman" w:cs="Times New Roman"/>
        </w:rPr>
        <w:t>Крім цього, п</w:t>
      </w:r>
      <w:r w:rsidR="008C322B" w:rsidRPr="00B4558A">
        <w:rPr>
          <w:rFonts w:ascii="Times New Roman" w:hAnsi="Times New Roman" w:cs="Times New Roman"/>
        </w:rPr>
        <w:t>осилювалася ідейна боротьба</w:t>
      </w:r>
      <w:r w:rsidR="001A0ECB" w:rsidRPr="00B4558A">
        <w:rPr>
          <w:rFonts w:ascii="Times New Roman" w:hAnsi="Times New Roman" w:cs="Times New Roman"/>
        </w:rPr>
        <w:t xml:space="preserve"> як перших, так і других</w:t>
      </w:r>
      <w:r w:rsidR="009D4669" w:rsidRPr="00B4558A">
        <w:rPr>
          <w:rFonts w:ascii="Times New Roman" w:hAnsi="Times New Roman" w:cs="Times New Roman"/>
        </w:rPr>
        <w:t>,</w:t>
      </w:r>
      <w:r w:rsidR="008C322B" w:rsidRPr="00B4558A">
        <w:rPr>
          <w:rFonts w:ascii="Times New Roman" w:hAnsi="Times New Roman" w:cs="Times New Roman"/>
        </w:rPr>
        <w:t xml:space="preserve"> проти хасидизму.</w:t>
      </w:r>
    </w:p>
    <w:p w:rsidR="0099113D" w:rsidRPr="00B4558A" w:rsidRDefault="008C322B" w:rsidP="00B4558A">
      <w:pPr>
        <w:spacing w:line="240" w:lineRule="auto"/>
        <w:ind w:firstLine="709"/>
        <w:jc w:val="both"/>
        <w:rPr>
          <w:rFonts w:ascii="Times New Roman" w:hAnsi="Times New Roman" w:cs="Times New Roman"/>
        </w:rPr>
      </w:pPr>
      <w:r w:rsidRPr="00B4558A">
        <w:rPr>
          <w:rFonts w:ascii="Times New Roman" w:hAnsi="Times New Roman" w:cs="Times New Roman"/>
        </w:rPr>
        <w:t>Пр</w:t>
      </w:r>
      <w:r w:rsidR="00657D46" w:rsidRPr="00B4558A">
        <w:rPr>
          <w:rFonts w:ascii="Times New Roman" w:hAnsi="Times New Roman" w:cs="Times New Roman"/>
        </w:rPr>
        <w:t>оте, незважаючи на вельми тривалі</w:t>
      </w:r>
      <w:r w:rsidR="00394E29" w:rsidRPr="00B4558A">
        <w:rPr>
          <w:rFonts w:ascii="Times New Roman" w:hAnsi="Times New Roman" w:cs="Times New Roman"/>
        </w:rPr>
        <w:t xml:space="preserve"> конфлікти </w:t>
      </w:r>
      <w:r w:rsidR="00AF4CA7">
        <w:rPr>
          <w:rFonts w:ascii="Times New Roman" w:hAnsi="Times New Roman" w:cs="Times New Roman"/>
        </w:rPr>
        <w:t xml:space="preserve">між маскілами, хасидами і </w:t>
      </w:r>
      <w:r w:rsidRPr="00B4558A">
        <w:rPr>
          <w:rFonts w:ascii="Times New Roman" w:hAnsi="Times New Roman" w:cs="Times New Roman"/>
        </w:rPr>
        <w:t>міснагедами, вплив останніх дедалі слабшав.</w:t>
      </w:r>
      <w:r w:rsidR="001A0ECB" w:rsidRPr="00B4558A">
        <w:rPr>
          <w:rFonts w:ascii="Times New Roman" w:hAnsi="Times New Roman" w:cs="Times New Roman"/>
        </w:rPr>
        <w:t xml:space="preserve"> У найбільших центрах австрійських міснагдім у Львові, Бродах, </w:t>
      </w:r>
      <w:r w:rsidR="009D4669" w:rsidRPr="00B4558A">
        <w:rPr>
          <w:rFonts w:ascii="Times New Roman" w:hAnsi="Times New Roman" w:cs="Times New Roman"/>
        </w:rPr>
        <w:t>Б</w:t>
      </w:r>
      <w:r w:rsidR="00394E29" w:rsidRPr="00B4558A">
        <w:rPr>
          <w:rFonts w:ascii="Times New Roman" w:hAnsi="Times New Roman" w:cs="Times New Roman"/>
        </w:rPr>
        <w:t>учачу</w:t>
      </w:r>
      <w:r w:rsidR="00AF4CA7">
        <w:rPr>
          <w:rFonts w:ascii="Times New Roman" w:hAnsi="Times New Roman" w:cs="Times New Roman"/>
        </w:rPr>
        <w:t xml:space="preserve"> на початку ХIХ ст. </w:t>
      </w:r>
      <w:r w:rsidR="001A0ECB" w:rsidRPr="00B4558A">
        <w:rPr>
          <w:rFonts w:ascii="Times New Roman" w:hAnsi="Times New Roman" w:cs="Times New Roman"/>
        </w:rPr>
        <w:t>більшість єврейського населення були хасидами.</w:t>
      </w:r>
      <w:r w:rsidR="009D4669" w:rsidRPr="00B4558A">
        <w:rPr>
          <w:rFonts w:ascii="Times New Roman" w:hAnsi="Times New Roman" w:cs="Times New Roman"/>
        </w:rPr>
        <w:t xml:space="preserve"> Проти австрійської влади та пов’язаної з нею </w:t>
      </w:r>
      <w:r w:rsidR="007F0EB4" w:rsidRPr="00B4558A">
        <w:rPr>
          <w:rFonts w:ascii="Times New Roman" w:hAnsi="Times New Roman" w:cs="Times New Roman"/>
        </w:rPr>
        <w:t>Г</w:t>
      </w:r>
      <w:r w:rsidR="009D4669" w:rsidRPr="00B4558A">
        <w:rPr>
          <w:rFonts w:ascii="Times New Roman" w:hAnsi="Times New Roman" w:cs="Times New Roman"/>
        </w:rPr>
        <w:t xml:space="preserve">аскали виступали галицькі міснагеди і хасиди. </w:t>
      </w:r>
      <w:r w:rsidR="00394E29" w:rsidRPr="00B4558A">
        <w:rPr>
          <w:rFonts w:ascii="Times New Roman" w:hAnsi="Times New Roman" w:cs="Times New Roman"/>
        </w:rPr>
        <w:t xml:space="preserve">А </w:t>
      </w:r>
      <w:r w:rsidR="009D4669" w:rsidRPr="00B4558A">
        <w:rPr>
          <w:rFonts w:ascii="Times New Roman" w:hAnsi="Times New Roman" w:cs="Times New Roman"/>
        </w:rPr>
        <w:t>маскіли демонстративно відмовлялися від т</w:t>
      </w:r>
      <w:r w:rsidR="00A27996" w:rsidRPr="00B4558A">
        <w:rPr>
          <w:rFonts w:ascii="Times New Roman" w:hAnsi="Times New Roman" w:cs="Times New Roman"/>
        </w:rPr>
        <w:t>радиційного єврейського одягу та</w:t>
      </w:r>
      <w:r w:rsidR="009D4669" w:rsidRPr="00B4558A">
        <w:rPr>
          <w:rFonts w:ascii="Times New Roman" w:hAnsi="Times New Roman" w:cs="Times New Roman"/>
        </w:rPr>
        <w:t xml:space="preserve"> від ідишу, який вони вважали непристойним «жаргоном»</w:t>
      </w:r>
      <w:r w:rsidR="001A0ECB" w:rsidRPr="00B4558A">
        <w:rPr>
          <w:rFonts w:ascii="Times New Roman" w:hAnsi="Times New Roman" w:cs="Times New Roman"/>
        </w:rPr>
        <w:t xml:space="preserve"> </w:t>
      </w:r>
      <w:r w:rsidR="009D4669" w:rsidRPr="00B4558A">
        <w:rPr>
          <w:rFonts w:ascii="Times New Roman" w:hAnsi="Times New Roman" w:cs="Times New Roman"/>
        </w:rPr>
        <w:t xml:space="preserve">базарних площ і вулиць. Вони активно запроваджували у побут німецьку або польську. Літературною мовою натомість </w:t>
      </w:r>
      <w:r w:rsidR="00AF4CA7">
        <w:rPr>
          <w:rFonts w:ascii="Times New Roman" w:hAnsi="Times New Roman" w:cs="Times New Roman"/>
        </w:rPr>
        <w:t>вважали давньоєврейський іврит. Тобто</w:t>
      </w:r>
      <w:r w:rsidR="009D4669" w:rsidRPr="00B4558A">
        <w:rPr>
          <w:rFonts w:ascii="Times New Roman" w:hAnsi="Times New Roman" w:cs="Times New Roman"/>
        </w:rPr>
        <w:t xml:space="preserve">, </w:t>
      </w:r>
      <w:r w:rsidR="00A27996" w:rsidRPr="00B4558A">
        <w:rPr>
          <w:rFonts w:ascii="Times New Roman" w:hAnsi="Times New Roman" w:cs="Times New Roman"/>
        </w:rPr>
        <w:t>просвітники</w:t>
      </w:r>
      <w:r w:rsidR="009D4669" w:rsidRPr="00B4558A">
        <w:rPr>
          <w:rFonts w:ascii="Times New Roman" w:hAnsi="Times New Roman" w:cs="Times New Roman"/>
        </w:rPr>
        <w:t xml:space="preserve"> </w:t>
      </w:r>
      <w:r w:rsidR="00A27996" w:rsidRPr="00B4558A">
        <w:rPr>
          <w:rFonts w:ascii="Times New Roman" w:hAnsi="Times New Roman" w:cs="Times New Roman"/>
        </w:rPr>
        <w:t>прагнули, щоб євреї</w:t>
      </w:r>
      <w:r w:rsidR="009D4669" w:rsidRPr="00B4558A">
        <w:rPr>
          <w:rFonts w:ascii="Times New Roman" w:hAnsi="Times New Roman" w:cs="Times New Roman"/>
        </w:rPr>
        <w:t xml:space="preserve"> ставали</w:t>
      </w:r>
      <w:r w:rsidR="00AF4CA7">
        <w:rPr>
          <w:rFonts w:ascii="Times New Roman" w:hAnsi="Times New Roman" w:cs="Times New Roman"/>
        </w:rPr>
        <w:t xml:space="preserve"> «доброчесними австрійцями»,</w:t>
      </w:r>
      <w:r w:rsidR="009D4669" w:rsidRPr="00B4558A">
        <w:rPr>
          <w:rFonts w:ascii="Times New Roman" w:hAnsi="Times New Roman" w:cs="Times New Roman"/>
        </w:rPr>
        <w:t xml:space="preserve"> </w:t>
      </w:r>
      <w:r w:rsidR="00A27996" w:rsidRPr="00B4558A">
        <w:rPr>
          <w:rFonts w:ascii="Times New Roman" w:hAnsi="Times New Roman" w:cs="Times New Roman"/>
        </w:rPr>
        <w:t>селянами</w:t>
      </w:r>
      <w:r w:rsidR="009D4669" w:rsidRPr="00B4558A">
        <w:rPr>
          <w:rFonts w:ascii="Times New Roman" w:hAnsi="Times New Roman" w:cs="Times New Roman"/>
        </w:rPr>
        <w:t xml:space="preserve"> і </w:t>
      </w:r>
      <w:r w:rsidR="00A27996" w:rsidRPr="00B4558A">
        <w:rPr>
          <w:rFonts w:ascii="Times New Roman" w:hAnsi="Times New Roman" w:cs="Times New Roman"/>
        </w:rPr>
        <w:t>ремісниками</w:t>
      </w:r>
      <w:r w:rsidR="009D4669" w:rsidRPr="00B4558A">
        <w:rPr>
          <w:rFonts w:ascii="Times New Roman" w:hAnsi="Times New Roman" w:cs="Times New Roman"/>
        </w:rPr>
        <w:t>, а не тільки дрібними торговцями.</w:t>
      </w:r>
    </w:p>
    <w:p w:rsidR="00827E49" w:rsidRPr="00B4558A" w:rsidRDefault="0099113D" w:rsidP="00B4558A">
      <w:pPr>
        <w:spacing w:line="240" w:lineRule="auto"/>
        <w:ind w:firstLine="709"/>
        <w:jc w:val="both"/>
        <w:rPr>
          <w:rFonts w:ascii="Times New Roman" w:hAnsi="Times New Roman" w:cs="Times New Roman"/>
        </w:rPr>
      </w:pPr>
      <w:r w:rsidRPr="00B4558A">
        <w:rPr>
          <w:rFonts w:ascii="Times New Roman" w:hAnsi="Times New Roman" w:cs="Times New Roman"/>
        </w:rPr>
        <w:t>Однак хасидизм</w:t>
      </w:r>
      <w:r w:rsidR="0056245B" w:rsidRPr="00B4558A">
        <w:rPr>
          <w:rFonts w:ascii="Times New Roman" w:hAnsi="Times New Roman" w:cs="Times New Roman"/>
        </w:rPr>
        <w:t xml:space="preserve"> набував усе більшого поширення на теренах Східної Європи. Виникли нові центри єврейського друкарства, адже більшість діячів хасидського руху виступали </w:t>
      </w:r>
      <w:r w:rsidR="0056245B" w:rsidRPr="00B4558A">
        <w:rPr>
          <w:rFonts w:ascii="Times New Roman" w:hAnsi="Times New Roman" w:cs="Times New Roman"/>
        </w:rPr>
        <w:lastRenderedPageBreak/>
        <w:t>учасникам</w:t>
      </w:r>
      <w:r w:rsidR="00394E29" w:rsidRPr="00B4558A">
        <w:rPr>
          <w:rFonts w:ascii="Times New Roman" w:hAnsi="Times New Roman" w:cs="Times New Roman"/>
        </w:rPr>
        <w:t>и</w:t>
      </w:r>
      <w:r w:rsidR="0056245B" w:rsidRPr="00B4558A">
        <w:rPr>
          <w:rFonts w:ascii="Times New Roman" w:hAnsi="Times New Roman" w:cs="Times New Roman"/>
        </w:rPr>
        <w:t xml:space="preserve"> гострої дискусії, прагнули впливати на братів по вірі переконливими текстами, вдячні учні вважали за потрібне видати почуте від учителів.</w:t>
      </w:r>
      <w:r w:rsidR="00E30B5A" w:rsidRPr="00B4558A">
        <w:rPr>
          <w:rFonts w:ascii="Times New Roman" w:hAnsi="Times New Roman" w:cs="Times New Roman"/>
        </w:rPr>
        <w:t xml:space="preserve"> </w:t>
      </w:r>
      <w:r w:rsidR="00394E29" w:rsidRPr="00B4558A">
        <w:rPr>
          <w:rFonts w:ascii="Times New Roman" w:hAnsi="Times New Roman" w:cs="Times New Roman"/>
        </w:rPr>
        <w:t>П</w:t>
      </w:r>
      <w:r w:rsidR="007233D8" w:rsidRPr="00B4558A">
        <w:rPr>
          <w:rFonts w:ascii="Times New Roman" w:hAnsi="Times New Roman" w:cs="Times New Roman"/>
        </w:rPr>
        <w:t xml:space="preserve">ротивники </w:t>
      </w:r>
      <w:r w:rsidR="00394E29" w:rsidRPr="00B4558A">
        <w:rPr>
          <w:rFonts w:ascii="Times New Roman" w:hAnsi="Times New Roman" w:cs="Times New Roman"/>
        </w:rPr>
        <w:t xml:space="preserve">ж </w:t>
      </w:r>
      <w:r w:rsidR="007233D8" w:rsidRPr="00B4558A">
        <w:rPr>
          <w:rFonts w:ascii="Times New Roman" w:hAnsi="Times New Roman" w:cs="Times New Roman"/>
        </w:rPr>
        <w:t xml:space="preserve">хасидизму відповідали низкою полемічних памфлетів, новими виданням талмудичної літератури. </w:t>
      </w:r>
      <w:r w:rsidR="0056245B" w:rsidRPr="00B4558A">
        <w:rPr>
          <w:rFonts w:ascii="Times New Roman" w:hAnsi="Times New Roman" w:cs="Times New Roman"/>
        </w:rPr>
        <w:t xml:space="preserve">Здебільшого </w:t>
      </w:r>
      <w:r w:rsidR="007233D8" w:rsidRPr="00B4558A">
        <w:rPr>
          <w:rFonts w:ascii="Times New Roman" w:hAnsi="Times New Roman" w:cs="Times New Roman"/>
        </w:rPr>
        <w:t>єврейські</w:t>
      </w:r>
      <w:r w:rsidR="0056245B" w:rsidRPr="00B4558A">
        <w:rPr>
          <w:rFonts w:ascii="Times New Roman" w:hAnsi="Times New Roman" w:cs="Times New Roman"/>
        </w:rPr>
        <w:t xml:space="preserve"> друкарні розташувалися на землях Російської імперії (Поділля, Волинь, Литва), однак</w:t>
      </w:r>
      <w:r w:rsidR="0013298C" w:rsidRPr="00B4558A">
        <w:rPr>
          <w:rFonts w:ascii="Times New Roman" w:hAnsi="Times New Roman" w:cs="Times New Roman"/>
        </w:rPr>
        <w:t xml:space="preserve"> після того, як Микола </w:t>
      </w:r>
      <w:r w:rsidR="0013298C" w:rsidRPr="00B4558A">
        <w:rPr>
          <w:rFonts w:ascii="Times New Roman" w:hAnsi="Times New Roman" w:cs="Times New Roman"/>
          <w:lang w:val="en-US"/>
        </w:rPr>
        <w:t>I</w:t>
      </w:r>
      <w:r w:rsidR="0013298C" w:rsidRPr="00B4558A">
        <w:rPr>
          <w:rFonts w:ascii="Times New Roman" w:hAnsi="Times New Roman" w:cs="Times New Roman"/>
        </w:rPr>
        <w:t xml:space="preserve"> у 1836 р. заборонив майже усі єврейські друкарні, </w:t>
      </w:r>
      <w:r w:rsidR="00E30B5A" w:rsidRPr="00B4558A">
        <w:rPr>
          <w:rFonts w:ascii="Times New Roman" w:hAnsi="Times New Roman" w:cs="Times New Roman"/>
        </w:rPr>
        <w:t>центрами</w:t>
      </w:r>
      <w:r w:rsidR="0056245B" w:rsidRPr="00B4558A">
        <w:rPr>
          <w:rFonts w:ascii="Times New Roman" w:hAnsi="Times New Roman" w:cs="Times New Roman"/>
        </w:rPr>
        <w:t xml:space="preserve"> єврейського книгодрукування </w:t>
      </w:r>
      <w:r w:rsidR="0013298C" w:rsidRPr="00B4558A">
        <w:rPr>
          <w:rFonts w:ascii="Times New Roman" w:hAnsi="Times New Roman" w:cs="Times New Roman"/>
        </w:rPr>
        <w:t>у середині Х</w:t>
      </w:r>
      <w:r w:rsidR="00E30B5A" w:rsidRPr="00B4558A">
        <w:rPr>
          <w:rFonts w:ascii="Times New Roman" w:hAnsi="Times New Roman" w:cs="Times New Roman"/>
          <w:lang w:val="en-US"/>
        </w:rPr>
        <w:t>I</w:t>
      </w:r>
      <w:r w:rsidR="0013298C" w:rsidRPr="00B4558A">
        <w:rPr>
          <w:rFonts w:ascii="Times New Roman" w:hAnsi="Times New Roman" w:cs="Times New Roman"/>
        </w:rPr>
        <w:t>Х</w:t>
      </w:r>
      <w:r w:rsidR="00E30B5A" w:rsidRPr="00B4558A">
        <w:rPr>
          <w:rFonts w:ascii="Times New Roman" w:hAnsi="Times New Roman" w:cs="Times New Roman"/>
        </w:rPr>
        <w:t xml:space="preserve"> ст. стали Галичина і Буковина.</w:t>
      </w:r>
      <w:r w:rsidR="0013298C" w:rsidRPr="00B4558A">
        <w:rPr>
          <w:rFonts w:ascii="Times New Roman" w:hAnsi="Times New Roman" w:cs="Times New Roman"/>
        </w:rPr>
        <w:t xml:space="preserve"> </w:t>
      </w:r>
      <w:r w:rsidR="007233D8" w:rsidRPr="00B4558A">
        <w:rPr>
          <w:rFonts w:ascii="Times New Roman" w:hAnsi="Times New Roman" w:cs="Times New Roman"/>
        </w:rPr>
        <w:t>Зокрема, у Львові</w:t>
      </w:r>
      <w:r w:rsidR="00565BB7" w:rsidRPr="00B4558A">
        <w:rPr>
          <w:rFonts w:ascii="Times New Roman" w:hAnsi="Times New Roman" w:cs="Times New Roman"/>
        </w:rPr>
        <w:t xml:space="preserve"> та Чернівцях були видані</w:t>
      </w:r>
      <w:r w:rsidR="00394E29" w:rsidRPr="00B4558A">
        <w:rPr>
          <w:rFonts w:ascii="Times New Roman" w:hAnsi="Times New Roman" w:cs="Times New Roman"/>
        </w:rPr>
        <w:t xml:space="preserve"> кодекс Маймоніда, Шулхан Арух </w:t>
      </w:r>
      <w:r w:rsidR="00565BB7" w:rsidRPr="00B4558A">
        <w:rPr>
          <w:rFonts w:ascii="Times New Roman" w:hAnsi="Times New Roman" w:cs="Times New Roman"/>
        </w:rPr>
        <w:t>з</w:t>
      </w:r>
      <w:r w:rsidR="00394E29" w:rsidRPr="00B4558A">
        <w:rPr>
          <w:rFonts w:ascii="Times New Roman" w:hAnsi="Times New Roman" w:cs="Times New Roman"/>
        </w:rPr>
        <w:t>і</w:t>
      </w:r>
      <w:r w:rsidR="00565BB7" w:rsidRPr="00B4558A">
        <w:rPr>
          <w:rFonts w:ascii="Times New Roman" w:hAnsi="Times New Roman" w:cs="Times New Roman"/>
        </w:rPr>
        <w:t xml:space="preserve"> </w:t>
      </w:r>
      <w:r w:rsidR="000A240D" w:rsidRPr="00B4558A">
        <w:rPr>
          <w:rFonts w:ascii="Times New Roman" w:hAnsi="Times New Roman" w:cs="Times New Roman"/>
        </w:rPr>
        <w:t>стандартними</w:t>
      </w:r>
      <w:r w:rsidR="00AF4CA7">
        <w:rPr>
          <w:rFonts w:ascii="Times New Roman" w:hAnsi="Times New Roman" w:cs="Times New Roman"/>
        </w:rPr>
        <w:t xml:space="preserve"> коментарями, Талмуд, Тора, інша рабиністична і літургійна література</w:t>
      </w:r>
      <w:r w:rsidR="00565BB7" w:rsidRPr="00B4558A">
        <w:rPr>
          <w:rFonts w:ascii="Times New Roman" w:hAnsi="Times New Roman" w:cs="Times New Roman"/>
        </w:rPr>
        <w:t>, а та</w:t>
      </w:r>
      <w:r w:rsidR="00394E29" w:rsidRPr="00B4558A">
        <w:rPr>
          <w:rFonts w:ascii="Times New Roman" w:hAnsi="Times New Roman" w:cs="Times New Roman"/>
        </w:rPr>
        <w:t>кож твори з Кабали, хасидизму, Г</w:t>
      </w:r>
      <w:r w:rsidR="00565BB7" w:rsidRPr="00B4558A">
        <w:rPr>
          <w:rFonts w:ascii="Times New Roman" w:hAnsi="Times New Roman" w:cs="Times New Roman"/>
        </w:rPr>
        <w:t>аскали</w:t>
      </w:r>
      <w:r w:rsidR="00565BB7" w:rsidRPr="00B4558A">
        <w:rPr>
          <w:rFonts w:ascii="Times New Roman" w:hAnsi="Times New Roman" w:cs="Times New Roman"/>
          <w:i/>
        </w:rPr>
        <w:t xml:space="preserve"> </w:t>
      </w:r>
      <w:r w:rsidR="00565BB7" w:rsidRPr="00B4558A">
        <w:rPr>
          <w:rFonts w:ascii="Times New Roman" w:hAnsi="Times New Roman" w:cs="Times New Roman"/>
        </w:rPr>
        <w:t>тощо.</w:t>
      </w:r>
      <w:r w:rsidR="009D4669" w:rsidRPr="00B4558A">
        <w:rPr>
          <w:rFonts w:ascii="Times New Roman" w:hAnsi="Times New Roman" w:cs="Times New Roman"/>
        </w:rPr>
        <w:t xml:space="preserve">   </w:t>
      </w:r>
    </w:p>
    <w:p w:rsidR="0006757B" w:rsidRPr="00B4558A" w:rsidRDefault="00827E49" w:rsidP="00B4558A">
      <w:pPr>
        <w:spacing w:line="240" w:lineRule="auto"/>
        <w:ind w:firstLine="709"/>
        <w:jc w:val="both"/>
        <w:rPr>
          <w:rFonts w:ascii="Times New Roman" w:hAnsi="Times New Roman" w:cs="Times New Roman"/>
        </w:rPr>
      </w:pPr>
      <w:r w:rsidRPr="00B4558A">
        <w:rPr>
          <w:rFonts w:ascii="Times New Roman" w:hAnsi="Times New Roman" w:cs="Times New Roman"/>
        </w:rPr>
        <w:t>У Х</w:t>
      </w:r>
      <w:r w:rsidRPr="00B4558A">
        <w:rPr>
          <w:rFonts w:ascii="Times New Roman" w:hAnsi="Times New Roman" w:cs="Times New Roman"/>
          <w:lang w:val="en-US"/>
        </w:rPr>
        <w:t>I</w:t>
      </w:r>
      <w:r w:rsidRPr="00B4558A">
        <w:rPr>
          <w:rFonts w:ascii="Times New Roman" w:hAnsi="Times New Roman" w:cs="Times New Roman"/>
        </w:rPr>
        <w:t xml:space="preserve">Х ст. австрійські євреї, які захоплювалися ідеями </w:t>
      </w:r>
      <w:r w:rsidR="007F0EB4" w:rsidRPr="00B4558A">
        <w:rPr>
          <w:rFonts w:ascii="Times New Roman" w:hAnsi="Times New Roman" w:cs="Times New Roman"/>
        </w:rPr>
        <w:t>Г</w:t>
      </w:r>
      <w:r w:rsidRPr="00B4558A">
        <w:rPr>
          <w:rFonts w:ascii="Times New Roman" w:hAnsi="Times New Roman" w:cs="Times New Roman"/>
        </w:rPr>
        <w:t xml:space="preserve">аскали  рідше давали дітям традиційну </w:t>
      </w:r>
      <w:r w:rsidR="00BD6070" w:rsidRPr="00B4558A">
        <w:rPr>
          <w:rFonts w:ascii="Times New Roman" w:hAnsi="Times New Roman" w:cs="Times New Roman"/>
        </w:rPr>
        <w:t>єврейську</w:t>
      </w:r>
      <w:r w:rsidRPr="00B4558A">
        <w:rPr>
          <w:rFonts w:ascii="Times New Roman" w:hAnsi="Times New Roman" w:cs="Times New Roman"/>
        </w:rPr>
        <w:t xml:space="preserve"> освіту. Замість хедерів та єшив їхні діти навчалися у німецько-єврейських світських школах, яких на початку Х</w:t>
      </w:r>
      <w:r w:rsidRPr="00B4558A">
        <w:rPr>
          <w:rFonts w:ascii="Times New Roman" w:hAnsi="Times New Roman" w:cs="Times New Roman"/>
          <w:lang w:val="en-US"/>
        </w:rPr>
        <w:t>I</w:t>
      </w:r>
      <w:r w:rsidRPr="00B4558A">
        <w:rPr>
          <w:rFonts w:ascii="Times New Roman" w:hAnsi="Times New Roman" w:cs="Times New Roman"/>
        </w:rPr>
        <w:t xml:space="preserve">Х ст. </w:t>
      </w:r>
      <w:r w:rsidR="00394E29" w:rsidRPr="00B4558A">
        <w:rPr>
          <w:rFonts w:ascii="Times New Roman" w:hAnsi="Times New Roman" w:cs="Times New Roman"/>
        </w:rPr>
        <w:t>налічувалося 107, у яких 160 у</w:t>
      </w:r>
      <w:r w:rsidRPr="00B4558A">
        <w:rPr>
          <w:rFonts w:ascii="Times New Roman" w:hAnsi="Times New Roman" w:cs="Times New Roman"/>
        </w:rPr>
        <w:t xml:space="preserve">чителів німецькою викладали єврейським дітям арифметику, читання, письмо, історію, географію тощо. Водночас у Львові засновано </w:t>
      </w:r>
      <w:r w:rsidR="00E34B64" w:rsidRPr="00B4558A">
        <w:rPr>
          <w:rFonts w:ascii="Times New Roman" w:hAnsi="Times New Roman" w:cs="Times New Roman"/>
        </w:rPr>
        <w:t>вчительську</w:t>
      </w:r>
      <w:r w:rsidRPr="00B4558A">
        <w:rPr>
          <w:rFonts w:ascii="Times New Roman" w:hAnsi="Times New Roman" w:cs="Times New Roman"/>
        </w:rPr>
        <w:t xml:space="preserve"> </w:t>
      </w:r>
      <w:r w:rsidR="00E34B64" w:rsidRPr="00B4558A">
        <w:rPr>
          <w:rFonts w:ascii="Times New Roman" w:hAnsi="Times New Roman" w:cs="Times New Roman"/>
        </w:rPr>
        <w:t>семінарію</w:t>
      </w:r>
      <w:r w:rsidRPr="00B4558A">
        <w:rPr>
          <w:rFonts w:ascii="Times New Roman" w:hAnsi="Times New Roman" w:cs="Times New Roman"/>
        </w:rPr>
        <w:t xml:space="preserve"> для </w:t>
      </w:r>
      <w:r w:rsidR="00E34B64" w:rsidRPr="00B4558A">
        <w:rPr>
          <w:rFonts w:ascii="Times New Roman" w:hAnsi="Times New Roman" w:cs="Times New Roman"/>
        </w:rPr>
        <w:t>вдосконалення</w:t>
      </w:r>
      <w:r w:rsidRPr="00B4558A">
        <w:rPr>
          <w:rFonts w:ascii="Times New Roman" w:hAnsi="Times New Roman" w:cs="Times New Roman"/>
        </w:rPr>
        <w:t xml:space="preserve"> освіти вчителів-євреїв.</w:t>
      </w:r>
      <w:r w:rsidR="00E34B64" w:rsidRPr="00B4558A">
        <w:rPr>
          <w:rFonts w:ascii="Times New Roman" w:hAnsi="Times New Roman" w:cs="Times New Roman"/>
        </w:rPr>
        <w:t xml:space="preserve"> У Кракові, Тернополі, а також у</w:t>
      </w:r>
      <w:r w:rsidRPr="00B4558A">
        <w:rPr>
          <w:rFonts w:ascii="Times New Roman" w:hAnsi="Times New Roman" w:cs="Times New Roman"/>
        </w:rPr>
        <w:t xml:space="preserve"> 1844 р.</w:t>
      </w:r>
      <w:r w:rsidR="00E34B64" w:rsidRPr="00B4558A">
        <w:rPr>
          <w:rFonts w:ascii="Times New Roman" w:hAnsi="Times New Roman" w:cs="Times New Roman"/>
        </w:rPr>
        <w:t xml:space="preserve"> у Львові урочисто відкрилися «німецько-єврейські молитовні будинки» (реформістські синагоги), де</w:t>
      </w:r>
      <w:r w:rsidR="00394E29" w:rsidRPr="00B4558A">
        <w:rPr>
          <w:rFonts w:ascii="Times New Roman" w:hAnsi="Times New Roman" w:cs="Times New Roman"/>
        </w:rPr>
        <w:t>,</w:t>
      </w:r>
      <w:r w:rsidR="00CF7BF2" w:rsidRPr="00B4558A">
        <w:rPr>
          <w:rFonts w:ascii="Times New Roman" w:hAnsi="Times New Roman" w:cs="Times New Roman"/>
        </w:rPr>
        <w:t xml:space="preserve"> крім німецькомовних проповідей</w:t>
      </w:r>
      <w:r w:rsidR="00394E29" w:rsidRPr="00B4558A">
        <w:rPr>
          <w:rFonts w:ascii="Times New Roman" w:hAnsi="Times New Roman" w:cs="Times New Roman"/>
        </w:rPr>
        <w:t>,</w:t>
      </w:r>
      <w:r w:rsidR="00CF7BF2" w:rsidRPr="00B4558A">
        <w:rPr>
          <w:rFonts w:ascii="Times New Roman" w:hAnsi="Times New Roman" w:cs="Times New Roman"/>
        </w:rPr>
        <w:t xml:space="preserve"> використовувалися хоровий спів та орган.</w:t>
      </w:r>
      <w:r w:rsidR="00BE1606" w:rsidRPr="00B4558A">
        <w:rPr>
          <w:rFonts w:ascii="Times New Roman" w:hAnsi="Times New Roman" w:cs="Times New Roman"/>
        </w:rPr>
        <w:t xml:space="preserve"> У Чернівцях у 1877 р. було споруджено прогресистську синагогу (</w:t>
      </w:r>
      <w:r w:rsidR="00BE1606" w:rsidRPr="00B4558A">
        <w:rPr>
          <w:rFonts w:ascii="Times New Roman" w:hAnsi="Times New Roman" w:cs="Times New Roman"/>
          <w:i/>
        </w:rPr>
        <w:t>Темпль</w:t>
      </w:r>
      <w:r w:rsidR="00BE1606" w:rsidRPr="00B4558A">
        <w:rPr>
          <w:rFonts w:ascii="Times New Roman" w:hAnsi="Times New Roman" w:cs="Times New Roman"/>
        </w:rPr>
        <w:t>), в урочистому закладанні якої у 1873 р. взяли участь раббі І</w:t>
      </w:r>
      <w:r w:rsidR="00383E03" w:rsidRPr="00B4558A">
        <w:rPr>
          <w:rFonts w:ascii="Times New Roman" w:hAnsi="Times New Roman" w:cs="Times New Roman"/>
        </w:rPr>
        <w:t>ґ</w:t>
      </w:r>
      <w:r w:rsidR="00F661CE" w:rsidRPr="00B4558A">
        <w:rPr>
          <w:rFonts w:ascii="Times New Roman" w:hAnsi="Times New Roman" w:cs="Times New Roman"/>
        </w:rPr>
        <w:t>ель і</w:t>
      </w:r>
      <w:r w:rsidRPr="00B4558A">
        <w:rPr>
          <w:rFonts w:ascii="Times New Roman" w:hAnsi="Times New Roman" w:cs="Times New Roman"/>
        </w:rPr>
        <w:t xml:space="preserve"> </w:t>
      </w:r>
      <w:r w:rsidR="00383E03" w:rsidRPr="00B4558A">
        <w:rPr>
          <w:rFonts w:ascii="Times New Roman" w:hAnsi="Times New Roman" w:cs="Times New Roman"/>
        </w:rPr>
        <w:t>архієпископ Чернівецький і митрополит Буковини та Далмації Є. Гакман.</w:t>
      </w:r>
      <w:r w:rsidRPr="00B4558A">
        <w:rPr>
          <w:rFonts w:ascii="Times New Roman" w:hAnsi="Times New Roman" w:cs="Times New Roman"/>
        </w:rPr>
        <w:t xml:space="preserve">       </w:t>
      </w:r>
      <w:r w:rsidR="001A0ECB" w:rsidRPr="00B4558A">
        <w:rPr>
          <w:rFonts w:ascii="Times New Roman" w:hAnsi="Times New Roman" w:cs="Times New Roman"/>
        </w:rPr>
        <w:t xml:space="preserve">  </w:t>
      </w:r>
      <w:r w:rsidR="008C322B" w:rsidRPr="00B4558A">
        <w:rPr>
          <w:rFonts w:ascii="Times New Roman" w:hAnsi="Times New Roman" w:cs="Times New Roman"/>
        </w:rPr>
        <w:t xml:space="preserve">   </w:t>
      </w:r>
      <w:r w:rsidR="009D16C7" w:rsidRPr="00B4558A">
        <w:rPr>
          <w:rFonts w:ascii="Times New Roman" w:hAnsi="Times New Roman" w:cs="Times New Roman"/>
        </w:rPr>
        <w:t xml:space="preserve">    </w:t>
      </w:r>
      <w:r w:rsidR="00B717FC" w:rsidRPr="00B4558A">
        <w:rPr>
          <w:rFonts w:ascii="Times New Roman" w:hAnsi="Times New Roman" w:cs="Times New Roman"/>
        </w:rPr>
        <w:t xml:space="preserve"> </w:t>
      </w:r>
      <w:r w:rsidR="001D33AC" w:rsidRPr="00B4558A">
        <w:rPr>
          <w:rFonts w:ascii="Times New Roman" w:hAnsi="Times New Roman" w:cs="Times New Roman"/>
        </w:rPr>
        <w:t xml:space="preserve">    </w:t>
      </w:r>
      <w:r w:rsidR="0006757B" w:rsidRPr="00B4558A">
        <w:rPr>
          <w:rFonts w:ascii="Times New Roman" w:hAnsi="Times New Roman" w:cs="Times New Roman"/>
        </w:rPr>
        <w:t xml:space="preserve"> </w:t>
      </w:r>
    </w:p>
    <w:p w:rsidR="00895CD2" w:rsidRPr="00B4558A" w:rsidRDefault="00895CD2" w:rsidP="00B4558A">
      <w:pPr>
        <w:spacing w:line="240" w:lineRule="auto"/>
        <w:ind w:firstLine="709"/>
        <w:jc w:val="both"/>
        <w:rPr>
          <w:rFonts w:ascii="Times New Roman" w:hAnsi="Times New Roman" w:cs="Times New Roman"/>
        </w:rPr>
      </w:pPr>
      <w:r w:rsidRPr="00B4558A">
        <w:rPr>
          <w:rFonts w:ascii="Times New Roman" w:hAnsi="Times New Roman" w:cs="Times New Roman"/>
        </w:rPr>
        <w:t xml:space="preserve">Просвітницький рух євреїв зумовив виникнення нової єврейської </w:t>
      </w:r>
      <w:r w:rsidR="00175C4A" w:rsidRPr="00B4558A">
        <w:rPr>
          <w:rFonts w:ascii="Times New Roman" w:hAnsi="Times New Roman" w:cs="Times New Roman"/>
        </w:rPr>
        <w:t>літератури</w:t>
      </w:r>
      <w:r w:rsidRPr="00B4558A">
        <w:rPr>
          <w:rFonts w:ascii="Times New Roman" w:hAnsi="Times New Roman" w:cs="Times New Roman"/>
        </w:rPr>
        <w:t xml:space="preserve"> в імперії Габсбургів. Послідовники </w:t>
      </w:r>
      <w:r w:rsidR="007F0EB4" w:rsidRPr="00B4558A">
        <w:rPr>
          <w:rFonts w:ascii="Times New Roman" w:hAnsi="Times New Roman" w:cs="Times New Roman"/>
        </w:rPr>
        <w:t>Г</w:t>
      </w:r>
      <w:r w:rsidRPr="00B4558A">
        <w:rPr>
          <w:rFonts w:ascii="Times New Roman" w:hAnsi="Times New Roman" w:cs="Times New Roman"/>
        </w:rPr>
        <w:t xml:space="preserve">аскали </w:t>
      </w:r>
      <w:r w:rsidR="00821CA6" w:rsidRPr="00B4558A">
        <w:rPr>
          <w:rFonts w:ascii="Times New Roman" w:hAnsi="Times New Roman" w:cs="Times New Roman"/>
        </w:rPr>
        <w:t xml:space="preserve">писали не німецькою, але івритом, що </w:t>
      </w:r>
      <w:r w:rsidR="00175C4A" w:rsidRPr="00B4558A">
        <w:rPr>
          <w:rFonts w:ascii="Times New Roman" w:hAnsi="Times New Roman" w:cs="Times New Roman"/>
        </w:rPr>
        <w:t>значно збагатило останній</w:t>
      </w:r>
      <w:r w:rsidR="00821CA6" w:rsidRPr="00B4558A">
        <w:rPr>
          <w:rFonts w:ascii="Times New Roman" w:hAnsi="Times New Roman" w:cs="Times New Roman"/>
        </w:rPr>
        <w:t xml:space="preserve"> </w:t>
      </w:r>
      <w:r w:rsidR="00175C4A" w:rsidRPr="00B4558A">
        <w:rPr>
          <w:rFonts w:ascii="Times New Roman" w:hAnsi="Times New Roman" w:cs="Times New Roman"/>
        </w:rPr>
        <w:t>термінологією</w:t>
      </w:r>
      <w:r w:rsidR="00821CA6" w:rsidRPr="00B4558A">
        <w:rPr>
          <w:rFonts w:ascii="Times New Roman" w:hAnsi="Times New Roman" w:cs="Times New Roman"/>
        </w:rPr>
        <w:t>.</w:t>
      </w:r>
    </w:p>
    <w:p w:rsidR="00821CA6" w:rsidRPr="00B4558A" w:rsidRDefault="00821CA6" w:rsidP="00B4558A">
      <w:pPr>
        <w:spacing w:line="240" w:lineRule="auto"/>
        <w:ind w:firstLine="709"/>
        <w:jc w:val="both"/>
        <w:rPr>
          <w:rFonts w:ascii="Times New Roman" w:hAnsi="Times New Roman" w:cs="Times New Roman"/>
        </w:rPr>
      </w:pPr>
      <w:r w:rsidRPr="00B4558A">
        <w:rPr>
          <w:rFonts w:ascii="Times New Roman" w:hAnsi="Times New Roman" w:cs="Times New Roman"/>
        </w:rPr>
        <w:t xml:space="preserve">Найпомітнішим із авторів цього напрямку був Н. Крохмаль (1785–1840 </w:t>
      </w:r>
      <w:r w:rsidR="00175C4A" w:rsidRPr="00B4558A">
        <w:rPr>
          <w:rFonts w:ascii="Times New Roman" w:hAnsi="Times New Roman" w:cs="Times New Roman"/>
        </w:rPr>
        <w:t>рр.), котрий народився у Бродах і помер у центрі галицької</w:t>
      </w:r>
      <w:r w:rsidRPr="00B4558A">
        <w:rPr>
          <w:rFonts w:ascii="Times New Roman" w:hAnsi="Times New Roman" w:cs="Times New Roman"/>
        </w:rPr>
        <w:t xml:space="preserve"> </w:t>
      </w:r>
      <w:r w:rsidR="00F661CE" w:rsidRPr="00B4558A">
        <w:rPr>
          <w:rFonts w:ascii="Times New Roman" w:hAnsi="Times New Roman" w:cs="Times New Roman"/>
        </w:rPr>
        <w:t>Г</w:t>
      </w:r>
      <w:r w:rsidRPr="00B4558A">
        <w:rPr>
          <w:rFonts w:ascii="Times New Roman" w:hAnsi="Times New Roman" w:cs="Times New Roman"/>
        </w:rPr>
        <w:t>аскали – Тернополі.</w:t>
      </w:r>
      <w:r w:rsidR="00175C4A" w:rsidRPr="00B4558A">
        <w:rPr>
          <w:rFonts w:ascii="Times New Roman" w:hAnsi="Times New Roman" w:cs="Times New Roman"/>
        </w:rPr>
        <w:t xml:space="preserve"> Як справжній маскіл Н. Крохмаль виступав проти </w:t>
      </w:r>
      <w:r w:rsidR="00042041" w:rsidRPr="00B4558A">
        <w:rPr>
          <w:rFonts w:ascii="Times New Roman" w:hAnsi="Times New Roman" w:cs="Times New Roman"/>
        </w:rPr>
        <w:t>хасидизму</w:t>
      </w:r>
      <w:r w:rsidR="00175C4A" w:rsidRPr="00B4558A">
        <w:rPr>
          <w:rFonts w:ascii="Times New Roman" w:hAnsi="Times New Roman" w:cs="Times New Roman"/>
        </w:rPr>
        <w:t xml:space="preserve">, але водночас вважав </w:t>
      </w:r>
      <w:r w:rsidR="00175C4A" w:rsidRPr="00B4558A">
        <w:rPr>
          <w:rFonts w:ascii="Times New Roman" w:hAnsi="Times New Roman" w:cs="Times New Roman"/>
        </w:rPr>
        <w:lastRenderedPageBreak/>
        <w:t>«</w:t>
      </w:r>
      <w:r w:rsidR="00042041" w:rsidRPr="00B4558A">
        <w:rPr>
          <w:rFonts w:ascii="Times New Roman" w:hAnsi="Times New Roman" w:cs="Times New Roman"/>
        </w:rPr>
        <w:t>біблійну</w:t>
      </w:r>
      <w:r w:rsidR="00175C4A" w:rsidRPr="00B4558A">
        <w:rPr>
          <w:rFonts w:ascii="Times New Roman" w:hAnsi="Times New Roman" w:cs="Times New Roman"/>
        </w:rPr>
        <w:t xml:space="preserve"> віру» </w:t>
      </w:r>
      <w:r w:rsidR="00042041" w:rsidRPr="00B4558A">
        <w:rPr>
          <w:rFonts w:ascii="Times New Roman" w:hAnsi="Times New Roman" w:cs="Times New Roman"/>
        </w:rPr>
        <w:t>унікальною</w:t>
      </w:r>
      <w:r w:rsidR="00175C4A" w:rsidRPr="00B4558A">
        <w:rPr>
          <w:rFonts w:ascii="Times New Roman" w:hAnsi="Times New Roman" w:cs="Times New Roman"/>
        </w:rPr>
        <w:t xml:space="preserve"> щодо чистоти й універсальності її образів. </w:t>
      </w:r>
      <w:r w:rsidR="00042041" w:rsidRPr="00B4558A">
        <w:rPr>
          <w:rFonts w:ascii="Times New Roman" w:hAnsi="Times New Roman" w:cs="Times New Roman"/>
        </w:rPr>
        <w:t>У своєму єдиному творі «Путівник спантеличених нашого часу», видано</w:t>
      </w:r>
      <w:r w:rsidR="00F661CE" w:rsidRPr="00B4558A">
        <w:rPr>
          <w:rFonts w:ascii="Times New Roman" w:hAnsi="Times New Roman" w:cs="Times New Roman"/>
        </w:rPr>
        <w:t>го</w:t>
      </w:r>
      <w:r w:rsidR="00042041" w:rsidRPr="00B4558A">
        <w:rPr>
          <w:rFonts w:ascii="Times New Roman" w:hAnsi="Times New Roman" w:cs="Times New Roman"/>
        </w:rPr>
        <w:t xml:space="preserve"> на івриті у Львові у 1851 р., Н. Крохмаль мандрував історією єврейського народу від давніх часів до</w:t>
      </w:r>
      <w:r w:rsidR="00FB3156" w:rsidRPr="00B4558A">
        <w:rPr>
          <w:rFonts w:ascii="Times New Roman" w:hAnsi="Times New Roman" w:cs="Times New Roman"/>
        </w:rPr>
        <w:t xml:space="preserve"> вигнання</w:t>
      </w:r>
      <w:r w:rsidR="00042041" w:rsidRPr="00B4558A">
        <w:rPr>
          <w:rFonts w:ascii="Times New Roman" w:hAnsi="Times New Roman" w:cs="Times New Roman"/>
        </w:rPr>
        <w:t xml:space="preserve"> </w:t>
      </w:r>
      <w:r w:rsidR="00FB3156" w:rsidRPr="00B4558A">
        <w:rPr>
          <w:rFonts w:ascii="Times New Roman" w:hAnsi="Times New Roman" w:cs="Times New Roman"/>
        </w:rPr>
        <w:t>євреїв з Іспанії. Автор висвітлив історію євреїв</w:t>
      </w:r>
      <w:r w:rsidR="00175C4A" w:rsidRPr="00B4558A">
        <w:rPr>
          <w:rFonts w:ascii="Times New Roman" w:hAnsi="Times New Roman" w:cs="Times New Roman"/>
        </w:rPr>
        <w:t xml:space="preserve"> </w:t>
      </w:r>
      <w:r w:rsidR="00FB3156" w:rsidRPr="00B4558A">
        <w:rPr>
          <w:rFonts w:ascii="Times New Roman" w:hAnsi="Times New Roman" w:cs="Times New Roman"/>
        </w:rPr>
        <w:t xml:space="preserve">як розгортання </w:t>
      </w:r>
      <w:r w:rsidR="005279C8" w:rsidRPr="00B4558A">
        <w:rPr>
          <w:rFonts w:ascii="Times New Roman" w:hAnsi="Times New Roman" w:cs="Times New Roman"/>
        </w:rPr>
        <w:t>божественної</w:t>
      </w:r>
      <w:r w:rsidR="00FB3156" w:rsidRPr="00B4558A">
        <w:rPr>
          <w:rFonts w:ascii="Times New Roman" w:hAnsi="Times New Roman" w:cs="Times New Roman"/>
        </w:rPr>
        <w:t xml:space="preserve"> волі, </w:t>
      </w:r>
      <w:r w:rsidR="005279C8" w:rsidRPr="00B4558A">
        <w:rPr>
          <w:rFonts w:ascii="Times New Roman" w:hAnsi="Times New Roman" w:cs="Times New Roman"/>
        </w:rPr>
        <w:t>з вірою у необхідність оновлення</w:t>
      </w:r>
      <w:r w:rsidR="00FB3156" w:rsidRPr="00B4558A">
        <w:rPr>
          <w:rFonts w:ascii="Times New Roman" w:hAnsi="Times New Roman" w:cs="Times New Roman"/>
        </w:rPr>
        <w:t xml:space="preserve"> творчих сил єврейського народу</w:t>
      </w:r>
      <w:r w:rsidR="005279C8" w:rsidRPr="00B4558A">
        <w:rPr>
          <w:rFonts w:ascii="Times New Roman" w:hAnsi="Times New Roman" w:cs="Times New Roman"/>
        </w:rPr>
        <w:t xml:space="preserve"> після його духовного занепаду. Отже, Н. Крохмаля можна вважати одним із засновників філософії історії євреїв.</w:t>
      </w:r>
    </w:p>
    <w:p w:rsidR="004B65C6" w:rsidRPr="00B4558A" w:rsidRDefault="005279C8" w:rsidP="00B4558A">
      <w:pPr>
        <w:spacing w:line="240" w:lineRule="auto"/>
        <w:ind w:firstLine="709"/>
        <w:jc w:val="both"/>
        <w:rPr>
          <w:rFonts w:ascii="Times New Roman" w:hAnsi="Times New Roman" w:cs="Times New Roman"/>
        </w:rPr>
      </w:pPr>
      <w:r w:rsidRPr="00B4558A">
        <w:rPr>
          <w:rFonts w:ascii="Times New Roman" w:hAnsi="Times New Roman" w:cs="Times New Roman"/>
        </w:rPr>
        <w:t>Прихильниками ідей Н. Крохмаля були М. Сатановер (1749–1826 рр.) і Й. Перль  (</w:t>
      </w:r>
      <w:r w:rsidR="005C3570" w:rsidRPr="00B4558A">
        <w:rPr>
          <w:rFonts w:ascii="Times New Roman" w:hAnsi="Times New Roman" w:cs="Times New Roman"/>
        </w:rPr>
        <w:t>1773</w:t>
      </w:r>
      <w:r w:rsidRPr="00B4558A">
        <w:rPr>
          <w:rFonts w:ascii="Times New Roman" w:hAnsi="Times New Roman" w:cs="Times New Roman"/>
        </w:rPr>
        <w:t>–1839 рр.)</w:t>
      </w:r>
      <w:r w:rsidR="005C3570" w:rsidRPr="00B4558A">
        <w:rPr>
          <w:rFonts w:ascii="Times New Roman" w:hAnsi="Times New Roman" w:cs="Times New Roman"/>
        </w:rPr>
        <w:t xml:space="preserve">, котрий, зокрема, заснував у </w:t>
      </w:r>
      <w:r w:rsidR="002744CF" w:rsidRPr="00B4558A">
        <w:rPr>
          <w:rFonts w:ascii="Times New Roman" w:hAnsi="Times New Roman" w:cs="Times New Roman"/>
        </w:rPr>
        <w:t>Тернополі єврейську школу, де вперше, крім релігійних предметів, викладали світські науки. Цікаво, що Й. Перл</w:t>
      </w:r>
      <w:r w:rsidR="00F661CE" w:rsidRPr="00B4558A">
        <w:rPr>
          <w:rFonts w:ascii="Times New Roman" w:hAnsi="Times New Roman" w:cs="Times New Roman"/>
        </w:rPr>
        <w:t>ь розпочав свою літературну</w:t>
      </w:r>
      <w:r w:rsidR="002744CF" w:rsidRPr="00B4558A">
        <w:rPr>
          <w:rFonts w:ascii="Times New Roman" w:hAnsi="Times New Roman" w:cs="Times New Roman"/>
        </w:rPr>
        <w:t xml:space="preserve"> діяльність як щирий прихильник хасидизму, але після відвідин Бродів, де пропагував свої просвітницькі ідеї Н. Крохм</w:t>
      </w:r>
      <w:r w:rsidR="00F661CE" w:rsidRPr="00B4558A">
        <w:rPr>
          <w:rFonts w:ascii="Times New Roman" w:hAnsi="Times New Roman" w:cs="Times New Roman"/>
        </w:rPr>
        <w:t>аль, став глузувати з хасидів, у</w:t>
      </w:r>
      <w:r w:rsidR="002744CF" w:rsidRPr="00B4558A">
        <w:rPr>
          <w:rFonts w:ascii="Times New Roman" w:hAnsi="Times New Roman" w:cs="Times New Roman"/>
        </w:rPr>
        <w:t>перше запровадив до єврейської літератури на іврит пародійний і сатиричний жанр</w:t>
      </w:r>
      <w:r w:rsidR="00F661CE" w:rsidRPr="00B4558A">
        <w:rPr>
          <w:rFonts w:ascii="Times New Roman" w:hAnsi="Times New Roman" w:cs="Times New Roman"/>
        </w:rPr>
        <w:t>и</w:t>
      </w:r>
      <w:r w:rsidR="002744CF" w:rsidRPr="00B4558A">
        <w:rPr>
          <w:rFonts w:ascii="Times New Roman" w:hAnsi="Times New Roman" w:cs="Times New Roman"/>
        </w:rPr>
        <w:t xml:space="preserve">. </w:t>
      </w:r>
    </w:p>
    <w:p w:rsidR="00225343" w:rsidRPr="00B4558A" w:rsidRDefault="008C2502" w:rsidP="00B4558A">
      <w:pPr>
        <w:spacing w:line="240" w:lineRule="auto"/>
        <w:ind w:firstLine="709"/>
        <w:jc w:val="both"/>
        <w:rPr>
          <w:rFonts w:ascii="Times New Roman" w:hAnsi="Times New Roman" w:cs="Times New Roman"/>
        </w:rPr>
      </w:pPr>
      <w:r w:rsidRPr="00B4558A">
        <w:rPr>
          <w:rFonts w:ascii="Times New Roman" w:hAnsi="Times New Roman" w:cs="Times New Roman"/>
        </w:rPr>
        <w:t>Згодом з’явилися німецькомовні</w:t>
      </w:r>
      <w:r w:rsidR="00E119EE" w:rsidRPr="00B4558A">
        <w:rPr>
          <w:rFonts w:ascii="Times New Roman" w:hAnsi="Times New Roman" w:cs="Times New Roman"/>
        </w:rPr>
        <w:t xml:space="preserve"> </w:t>
      </w:r>
      <w:r w:rsidRPr="00B4558A">
        <w:rPr>
          <w:rFonts w:ascii="Times New Roman" w:hAnsi="Times New Roman" w:cs="Times New Roman"/>
        </w:rPr>
        <w:t>єврейські</w:t>
      </w:r>
      <w:r w:rsidR="004B65C6" w:rsidRPr="00B4558A">
        <w:rPr>
          <w:rFonts w:ascii="Times New Roman" w:hAnsi="Times New Roman" w:cs="Times New Roman"/>
        </w:rPr>
        <w:t xml:space="preserve"> </w:t>
      </w:r>
      <w:r w:rsidRPr="00B4558A">
        <w:rPr>
          <w:rFonts w:ascii="Times New Roman" w:hAnsi="Times New Roman" w:cs="Times New Roman"/>
        </w:rPr>
        <w:t>письменники. Од</w:t>
      </w:r>
      <w:r w:rsidR="00F661CE" w:rsidRPr="00B4558A">
        <w:rPr>
          <w:rFonts w:ascii="Times New Roman" w:hAnsi="Times New Roman" w:cs="Times New Roman"/>
        </w:rPr>
        <w:t>и</w:t>
      </w:r>
      <w:r w:rsidRPr="00B4558A">
        <w:rPr>
          <w:rFonts w:ascii="Times New Roman" w:hAnsi="Times New Roman" w:cs="Times New Roman"/>
        </w:rPr>
        <w:t xml:space="preserve">н із таких </w:t>
      </w:r>
      <w:r w:rsidR="002E0226" w:rsidRPr="00B4558A">
        <w:rPr>
          <w:rFonts w:ascii="Times New Roman" w:hAnsi="Times New Roman" w:cs="Times New Roman"/>
        </w:rPr>
        <w:t>був К. Е. Францоз (1848–1904 рр.), котрий народився у Чорткові, закінчив гімназію у Чернівцях, вивчав право в</w:t>
      </w:r>
      <w:r w:rsidR="00F661CE" w:rsidRPr="00B4558A">
        <w:rPr>
          <w:rFonts w:ascii="Times New Roman" w:hAnsi="Times New Roman" w:cs="Times New Roman"/>
        </w:rPr>
        <w:t xml:space="preserve"> університетах Відня та Ґраца. </w:t>
      </w:r>
      <w:r w:rsidR="002E0226" w:rsidRPr="00B4558A">
        <w:rPr>
          <w:rFonts w:ascii="Times New Roman" w:hAnsi="Times New Roman" w:cs="Times New Roman"/>
        </w:rPr>
        <w:t xml:space="preserve">К. Е. Францоз </w:t>
      </w:r>
      <w:r w:rsidRPr="00B4558A">
        <w:rPr>
          <w:rFonts w:ascii="Times New Roman" w:hAnsi="Times New Roman" w:cs="Times New Roman"/>
        </w:rPr>
        <w:t>написав чимало загальновідомих</w:t>
      </w:r>
      <w:r w:rsidR="008463FA" w:rsidRPr="00B4558A">
        <w:rPr>
          <w:rFonts w:ascii="Times New Roman" w:hAnsi="Times New Roman" w:cs="Times New Roman"/>
        </w:rPr>
        <w:t xml:space="preserve"> творів</w:t>
      </w:r>
      <w:r w:rsidR="009E6615" w:rsidRPr="00B4558A">
        <w:rPr>
          <w:rFonts w:ascii="Times New Roman" w:hAnsi="Times New Roman" w:cs="Times New Roman"/>
        </w:rPr>
        <w:t xml:space="preserve"> (перекладених іще за життя письменника 15 мовами)</w:t>
      </w:r>
      <w:r w:rsidR="00FF32C7" w:rsidRPr="00B4558A">
        <w:rPr>
          <w:rFonts w:ascii="Times New Roman" w:hAnsi="Times New Roman" w:cs="Times New Roman"/>
        </w:rPr>
        <w:t>, зокрема</w:t>
      </w:r>
      <w:r w:rsidR="008463FA" w:rsidRPr="00B4558A">
        <w:rPr>
          <w:rFonts w:ascii="Times New Roman" w:hAnsi="Times New Roman" w:cs="Times New Roman"/>
        </w:rPr>
        <w:t xml:space="preserve"> </w:t>
      </w:r>
      <w:r w:rsidR="00FF32C7" w:rsidRPr="00B4558A">
        <w:rPr>
          <w:rFonts w:ascii="Times New Roman" w:hAnsi="Times New Roman" w:cs="Times New Roman"/>
          <w:i/>
        </w:rPr>
        <w:t>«</w:t>
      </w:r>
      <w:r w:rsidR="006F3527" w:rsidRPr="00B4558A">
        <w:rPr>
          <w:rFonts w:ascii="Times New Roman" w:hAnsi="Times New Roman" w:cs="Times New Roman"/>
          <w:i/>
          <w:lang w:val="de-AT"/>
        </w:rPr>
        <w:t>Aus</w:t>
      </w:r>
      <w:r w:rsidR="006F3527" w:rsidRPr="00B4558A">
        <w:rPr>
          <w:rFonts w:ascii="Times New Roman" w:hAnsi="Times New Roman" w:cs="Times New Roman"/>
          <w:i/>
        </w:rPr>
        <w:t xml:space="preserve"> </w:t>
      </w:r>
      <w:r w:rsidR="006F3527" w:rsidRPr="00B4558A">
        <w:rPr>
          <w:rFonts w:ascii="Times New Roman" w:hAnsi="Times New Roman" w:cs="Times New Roman"/>
          <w:i/>
          <w:lang w:val="de-AT"/>
        </w:rPr>
        <w:t>Halb</w:t>
      </w:r>
      <w:r w:rsidR="006F3527" w:rsidRPr="00B4558A">
        <w:rPr>
          <w:rFonts w:ascii="Times New Roman" w:hAnsi="Times New Roman" w:cs="Times New Roman"/>
          <w:i/>
        </w:rPr>
        <w:t>-</w:t>
      </w:r>
      <w:r w:rsidR="006F3527" w:rsidRPr="00B4558A">
        <w:rPr>
          <w:rFonts w:ascii="Times New Roman" w:hAnsi="Times New Roman" w:cs="Times New Roman"/>
          <w:i/>
          <w:lang w:val="de-AT"/>
        </w:rPr>
        <w:t>Asien</w:t>
      </w:r>
      <w:r w:rsidR="006F3527" w:rsidRPr="00B4558A">
        <w:rPr>
          <w:rFonts w:ascii="Times New Roman" w:hAnsi="Times New Roman" w:cs="Times New Roman"/>
          <w:i/>
        </w:rPr>
        <w:t xml:space="preserve">, </w:t>
      </w:r>
      <w:r w:rsidR="00484BE5" w:rsidRPr="00B4558A">
        <w:rPr>
          <w:rFonts w:ascii="Times New Roman" w:hAnsi="Times New Roman" w:cs="Times New Roman"/>
          <w:i/>
          <w:lang w:val="de-AT"/>
        </w:rPr>
        <w:t>Land</w:t>
      </w:r>
      <w:r w:rsidR="00484BE5" w:rsidRPr="00B4558A">
        <w:rPr>
          <w:rFonts w:ascii="Times New Roman" w:hAnsi="Times New Roman" w:cs="Times New Roman"/>
          <w:i/>
        </w:rPr>
        <w:t xml:space="preserve"> </w:t>
      </w:r>
      <w:r w:rsidR="00484BE5" w:rsidRPr="00B4558A">
        <w:rPr>
          <w:rFonts w:ascii="Times New Roman" w:hAnsi="Times New Roman" w:cs="Times New Roman"/>
          <w:i/>
          <w:lang w:val="de-AT"/>
        </w:rPr>
        <w:t>und</w:t>
      </w:r>
      <w:r w:rsidR="00484BE5" w:rsidRPr="00B4558A">
        <w:rPr>
          <w:rFonts w:ascii="Times New Roman" w:hAnsi="Times New Roman" w:cs="Times New Roman"/>
          <w:i/>
        </w:rPr>
        <w:t xml:space="preserve"> </w:t>
      </w:r>
      <w:r w:rsidR="00484BE5" w:rsidRPr="00B4558A">
        <w:rPr>
          <w:rFonts w:ascii="Times New Roman" w:hAnsi="Times New Roman" w:cs="Times New Roman"/>
          <w:i/>
          <w:lang w:val="de-AT"/>
        </w:rPr>
        <w:t>Leute</w:t>
      </w:r>
      <w:r w:rsidR="00484BE5" w:rsidRPr="00B4558A">
        <w:rPr>
          <w:rFonts w:ascii="Times New Roman" w:hAnsi="Times New Roman" w:cs="Times New Roman"/>
          <w:i/>
        </w:rPr>
        <w:t xml:space="preserve"> </w:t>
      </w:r>
      <w:r w:rsidR="00484BE5" w:rsidRPr="00B4558A">
        <w:rPr>
          <w:rFonts w:ascii="Times New Roman" w:hAnsi="Times New Roman" w:cs="Times New Roman"/>
          <w:i/>
          <w:lang w:val="de-AT"/>
        </w:rPr>
        <w:t>des</w:t>
      </w:r>
      <w:r w:rsidR="00484BE5" w:rsidRPr="00B4558A">
        <w:rPr>
          <w:rFonts w:ascii="Times New Roman" w:hAnsi="Times New Roman" w:cs="Times New Roman"/>
          <w:i/>
        </w:rPr>
        <w:t xml:space="preserve"> ö</w:t>
      </w:r>
      <w:r w:rsidR="00484BE5" w:rsidRPr="00B4558A">
        <w:rPr>
          <w:rFonts w:ascii="Times New Roman" w:hAnsi="Times New Roman" w:cs="Times New Roman"/>
          <w:i/>
          <w:lang w:val="de-AT"/>
        </w:rPr>
        <w:t>stlichen</w:t>
      </w:r>
      <w:r w:rsidR="00484BE5" w:rsidRPr="00B4558A">
        <w:rPr>
          <w:rFonts w:ascii="Times New Roman" w:hAnsi="Times New Roman" w:cs="Times New Roman"/>
          <w:i/>
        </w:rPr>
        <w:t xml:space="preserve"> </w:t>
      </w:r>
      <w:r w:rsidR="00484BE5" w:rsidRPr="00B4558A">
        <w:rPr>
          <w:rFonts w:ascii="Times New Roman" w:hAnsi="Times New Roman" w:cs="Times New Roman"/>
          <w:i/>
          <w:lang w:val="de-AT"/>
        </w:rPr>
        <w:t>Europas</w:t>
      </w:r>
      <w:r w:rsidR="00FF32C7" w:rsidRPr="00B4558A">
        <w:rPr>
          <w:rFonts w:ascii="Times New Roman" w:hAnsi="Times New Roman" w:cs="Times New Roman"/>
          <w:i/>
        </w:rPr>
        <w:t>»</w:t>
      </w:r>
      <w:r w:rsidR="00484BE5" w:rsidRPr="00B4558A">
        <w:rPr>
          <w:rFonts w:ascii="Times New Roman" w:hAnsi="Times New Roman" w:cs="Times New Roman"/>
          <w:i/>
        </w:rPr>
        <w:t xml:space="preserve">, </w:t>
      </w:r>
      <w:r w:rsidR="00FF32C7" w:rsidRPr="00B4558A">
        <w:rPr>
          <w:rFonts w:ascii="Times New Roman" w:hAnsi="Times New Roman" w:cs="Times New Roman"/>
          <w:i/>
        </w:rPr>
        <w:t>«</w:t>
      </w:r>
      <w:r w:rsidR="00484BE5" w:rsidRPr="00B4558A">
        <w:rPr>
          <w:rFonts w:ascii="Times New Roman" w:hAnsi="Times New Roman" w:cs="Times New Roman"/>
          <w:i/>
          <w:lang w:val="de-AT"/>
        </w:rPr>
        <w:t>Die</w:t>
      </w:r>
      <w:r w:rsidR="00484BE5" w:rsidRPr="00B4558A">
        <w:rPr>
          <w:rFonts w:ascii="Times New Roman" w:hAnsi="Times New Roman" w:cs="Times New Roman"/>
          <w:i/>
        </w:rPr>
        <w:t xml:space="preserve"> </w:t>
      </w:r>
      <w:r w:rsidR="00484BE5" w:rsidRPr="00B4558A">
        <w:rPr>
          <w:rFonts w:ascii="Times New Roman" w:hAnsi="Times New Roman" w:cs="Times New Roman"/>
          <w:i/>
          <w:lang w:val="de-AT"/>
        </w:rPr>
        <w:t>Juden</w:t>
      </w:r>
      <w:r w:rsidR="00484BE5" w:rsidRPr="00B4558A">
        <w:rPr>
          <w:rFonts w:ascii="Times New Roman" w:hAnsi="Times New Roman" w:cs="Times New Roman"/>
          <w:i/>
        </w:rPr>
        <w:t xml:space="preserve"> </w:t>
      </w:r>
      <w:r w:rsidR="00484BE5" w:rsidRPr="00B4558A">
        <w:rPr>
          <w:rFonts w:ascii="Times New Roman" w:hAnsi="Times New Roman" w:cs="Times New Roman"/>
          <w:i/>
          <w:lang w:val="de-AT"/>
        </w:rPr>
        <w:t>von</w:t>
      </w:r>
      <w:r w:rsidR="00484BE5" w:rsidRPr="00B4558A">
        <w:rPr>
          <w:rFonts w:ascii="Times New Roman" w:hAnsi="Times New Roman" w:cs="Times New Roman"/>
          <w:i/>
        </w:rPr>
        <w:t xml:space="preserve"> </w:t>
      </w:r>
      <w:r w:rsidR="00484BE5" w:rsidRPr="00B4558A">
        <w:rPr>
          <w:rFonts w:ascii="Times New Roman" w:hAnsi="Times New Roman" w:cs="Times New Roman"/>
          <w:i/>
          <w:lang w:val="de-AT"/>
        </w:rPr>
        <w:t>Barnow</w:t>
      </w:r>
      <w:r w:rsidR="00FF32C7" w:rsidRPr="00B4558A">
        <w:rPr>
          <w:rFonts w:ascii="Times New Roman" w:hAnsi="Times New Roman" w:cs="Times New Roman"/>
          <w:i/>
        </w:rPr>
        <w:t>»</w:t>
      </w:r>
      <w:r w:rsidR="00484BE5" w:rsidRPr="00B4558A">
        <w:rPr>
          <w:rFonts w:ascii="Times New Roman" w:hAnsi="Times New Roman" w:cs="Times New Roman"/>
          <w:i/>
        </w:rPr>
        <w:t>,</w:t>
      </w:r>
      <w:r w:rsidR="00F654BA" w:rsidRPr="00B4558A">
        <w:rPr>
          <w:rFonts w:ascii="Times New Roman" w:hAnsi="Times New Roman" w:cs="Times New Roman"/>
          <w:i/>
        </w:rPr>
        <w:t xml:space="preserve"> </w:t>
      </w:r>
      <w:r w:rsidR="00FF32C7" w:rsidRPr="00B4558A">
        <w:rPr>
          <w:rFonts w:ascii="Times New Roman" w:hAnsi="Times New Roman" w:cs="Times New Roman"/>
          <w:i/>
        </w:rPr>
        <w:t>«</w:t>
      </w:r>
      <w:r w:rsidR="00F654BA" w:rsidRPr="00B4558A">
        <w:rPr>
          <w:rFonts w:ascii="Times New Roman" w:hAnsi="Times New Roman" w:cs="Times New Roman"/>
          <w:i/>
          <w:lang w:val="de-AT"/>
        </w:rPr>
        <w:t>M</w:t>
      </w:r>
      <w:r w:rsidR="00FF32C7" w:rsidRPr="00B4558A">
        <w:rPr>
          <w:rFonts w:ascii="Times New Roman" w:hAnsi="Times New Roman" w:cs="Times New Roman"/>
          <w:i/>
          <w:lang w:val="de-AT"/>
        </w:rPr>
        <w:t>oschko</w:t>
      </w:r>
      <w:r w:rsidR="00FF32C7" w:rsidRPr="00B4558A">
        <w:rPr>
          <w:rFonts w:ascii="Times New Roman" w:hAnsi="Times New Roman" w:cs="Times New Roman"/>
          <w:i/>
        </w:rPr>
        <w:t xml:space="preserve"> </w:t>
      </w:r>
      <w:r w:rsidR="00FF32C7" w:rsidRPr="00B4558A">
        <w:rPr>
          <w:rFonts w:ascii="Times New Roman" w:hAnsi="Times New Roman" w:cs="Times New Roman"/>
          <w:i/>
          <w:lang w:val="de-AT"/>
        </w:rPr>
        <w:t>von</w:t>
      </w:r>
      <w:r w:rsidR="00FF32C7" w:rsidRPr="00B4558A">
        <w:rPr>
          <w:rFonts w:ascii="Times New Roman" w:hAnsi="Times New Roman" w:cs="Times New Roman"/>
          <w:i/>
        </w:rPr>
        <w:t xml:space="preserve"> </w:t>
      </w:r>
      <w:r w:rsidR="00FF32C7" w:rsidRPr="00B4558A">
        <w:rPr>
          <w:rFonts w:ascii="Times New Roman" w:hAnsi="Times New Roman" w:cs="Times New Roman"/>
          <w:i/>
          <w:lang w:val="de-AT"/>
        </w:rPr>
        <w:t>Parma</w:t>
      </w:r>
      <w:r w:rsidR="00FF32C7" w:rsidRPr="00B4558A">
        <w:rPr>
          <w:rFonts w:ascii="Times New Roman" w:hAnsi="Times New Roman" w:cs="Times New Roman"/>
          <w:i/>
        </w:rPr>
        <w:t>», «</w:t>
      </w:r>
      <w:r w:rsidR="00FF32C7" w:rsidRPr="00B4558A">
        <w:rPr>
          <w:rFonts w:ascii="Times New Roman" w:hAnsi="Times New Roman" w:cs="Times New Roman"/>
          <w:i/>
          <w:lang w:val="de-AT"/>
        </w:rPr>
        <w:t>Judith</w:t>
      </w:r>
      <w:r w:rsidR="00FF32C7" w:rsidRPr="00B4558A">
        <w:rPr>
          <w:rFonts w:ascii="Times New Roman" w:hAnsi="Times New Roman" w:cs="Times New Roman"/>
          <w:i/>
        </w:rPr>
        <w:t xml:space="preserve"> </w:t>
      </w:r>
      <w:r w:rsidR="00FF32C7" w:rsidRPr="00B4558A">
        <w:rPr>
          <w:rFonts w:ascii="Times New Roman" w:hAnsi="Times New Roman" w:cs="Times New Roman"/>
          <w:i/>
          <w:lang w:val="de-AT"/>
        </w:rPr>
        <w:t>Trachtenberg</w:t>
      </w:r>
      <w:r w:rsidR="00225343" w:rsidRPr="00B4558A">
        <w:rPr>
          <w:rFonts w:ascii="Times New Roman" w:hAnsi="Times New Roman" w:cs="Times New Roman"/>
          <w:i/>
        </w:rPr>
        <w:t>»</w:t>
      </w:r>
      <w:r w:rsidR="00FF32C7" w:rsidRPr="00B4558A">
        <w:rPr>
          <w:rFonts w:ascii="Times New Roman" w:hAnsi="Times New Roman" w:cs="Times New Roman"/>
          <w:i/>
        </w:rPr>
        <w:t xml:space="preserve">, </w:t>
      </w:r>
      <w:r w:rsidR="00225343" w:rsidRPr="00B4558A">
        <w:rPr>
          <w:rFonts w:ascii="Times New Roman" w:hAnsi="Times New Roman" w:cs="Times New Roman"/>
          <w:i/>
        </w:rPr>
        <w:t>«</w:t>
      </w:r>
      <w:r w:rsidR="00225343" w:rsidRPr="00B4558A">
        <w:rPr>
          <w:rFonts w:ascii="Times New Roman" w:hAnsi="Times New Roman" w:cs="Times New Roman"/>
          <w:i/>
          <w:lang w:val="de-AT"/>
        </w:rPr>
        <w:t>Ein</w:t>
      </w:r>
      <w:r w:rsidR="00225343" w:rsidRPr="00B4558A">
        <w:rPr>
          <w:rFonts w:ascii="Times New Roman" w:hAnsi="Times New Roman" w:cs="Times New Roman"/>
          <w:i/>
        </w:rPr>
        <w:t xml:space="preserve"> </w:t>
      </w:r>
      <w:r w:rsidR="00225343" w:rsidRPr="00B4558A">
        <w:rPr>
          <w:rFonts w:ascii="Times New Roman" w:hAnsi="Times New Roman" w:cs="Times New Roman"/>
          <w:i/>
          <w:lang w:val="de-AT"/>
        </w:rPr>
        <w:t>Kampf</w:t>
      </w:r>
      <w:r w:rsidR="00225343" w:rsidRPr="00B4558A">
        <w:rPr>
          <w:rFonts w:ascii="Times New Roman" w:hAnsi="Times New Roman" w:cs="Times New Roman"/>
          <w:i/>
        </w:rPr>
        <w:t xml:space="preserve"> </w:t>
      </w:r>
      <w:r w:rsidR="00225343" w:rsidRPr="00B4558A">
        <w:rPr>
          <w:rFonts w:ascii="Times New Roman" w:hAnsi="Times New Roman" w:cs="Times New Roman"/>
          <w:i/>
          <w:lang w:val="de-AT"/>
        </w:rPr>
        <w:t>um</w:t>
      </w:r>
      <w:r w:rsidR="00225343" w:rsidRPr="00B4558A">
        <w:rPr>
          <w:rFonts w:ascii="Times New Roman" w:hAnsi="Times New Roman" w:cs="Times New Roman"/>
          <w:i/>
        </w:rPr>
        <w:t xml:space="preserve"> </w:t>
      </w:r>
      <w:r w:rsidR="00225343" w:rsidRPr="00B4558A">
        <w:rPr>
          <w:rFonts w:ascii="Times New Roman" w:hAnsi="Times New Roman" w:cs="Times New Roman"/>
          <w:i/>
          <w:lang w:val="de-AT"/>
        </w:rPr>
        <w:t>Recht</w:t>
      </w:r>
      <w:r w:rsidR="00225343" w:rsidRPr="00B4558A">
        <w:rPr>
          <w:rFonts w:ascii="Times New Roman" w:hAnsi="Times New Roman" w:cs="Times New Roman"/>
          <w:i/>
        </w:rPr>
        <w:t xml:space="preserve">», </w:t>
      </w:r>
      <w:r w:rsidR="00FF32C7" w:rsidRPr="00B4558A">
        <w:rPr>
          <w:rFonts w:ascii="Times New Roman" w:hAnsi="Times New Roman" w:cs="Times New Roman"/>
          <w:i/>
        </w:rPr>
        <w:t>«</w:t>
      </w:r>
      <w:r w:rsidR="00FF32C7" w:rsidRPr="00B4558A">
        <w:rPr>
          <w:rFonts w:ascii="Times New Roman" w:hAnsi="Times New Roman" w:cs="Times New Roman"/>
          <w:i/>
          <w:lang w:val="de-AT"/>
        </w:rPr>
        <w:t>Vom</w:t>
      </w:r>
      <w:r w:rsidR="00FF32C7" w:rsidRPr="00B4558A">
        <w:rPr>
          <w:rFonts w:ascii="Times New Roman" w:hAnsi="Times New Roman" w:cs="Times New Roman"/>
          <w:i/>
        </w:rPr>
        <w:t xml:space="preserve"> </w:t>
      </w:r>
      <w:r w:rsidR="00FF32C7" w:rsidRPr="00B4558A">
        <w:rPr>
          <w:rFonts w:ascii="Times New Roman" w:hAnsi="Times New Roman" w:cs="Times New Roman"/>
          <w:i/>
          <w:lang w:val="de-AT"/>
        </w:rPr>
        <w:t>Don</w:t>
      </w:r>
      <w:r w:rsidR="00FF32C7" w:rsidRPr="00B4558A">
        <w:rPr>
          <w:rFonts w:ascii="Times New Roman" w:hAnsi="Times New Roman" w:cs="Times New Roman"/>
          <w:i/>
        </w:rPr>
        <w:t xml:space="preserve"> </w:t>
      </w:r>
      <w:r w:rsidR="00FF32C7" w:rsidRPr="00B4558A">
        <w:rPr>
          <w:rFonts w:ascii="Times New Roman" w:hAnsi="Times New Roman" w:cs="Times New Roman"/>
          <w:i/>
          <w:lang w:val="de-AT"/>
        </w:rPr>
        <w:t>zur</w:t>
      </w:r>
      <w:r w:rsidR="00FF32C7" w:rsidRPr="00B4558A">
        <w:rPr>
          <w:rFonts w:ascii="Times New Roman" w:hAnsi="Times New Roman" w:cs="Times New Roman"/>
          <w:i/>
        </w:rPr>
        <w:t xml:space="preserve"> </w:t>
      </w:r>
      <w:r w:rsidR="00FF32C7" w:rsidRPr="00B4558A">
        <w:rPr>
          <w:rFonts w:ascii="Times New Roman" w:hAnsi="Times New Roman" w:cs="Times New Roman"/>
          <w:i/>
          <w:lang w:val="de-AT"/>
        </w:rPr>
        <w:t>Donau</w:t>
      </w:r>
      <w:r w:rsidR="00FF32C7" w:rsidRPr="00B4558A">
        <w:rPr>
          <w:rFonts w:ascii="Times New Roman" w:hAnsi="Times New Roman" w:cs="Times New Roman"/>
          <w:i/>
        </w:rPr>
        <w:t>»</w:t>
      </w:r>
      <w:r w:rsidR="008463FA" w:rsidRPr="00B4558A">
        <w:rPr>
          <w:rFonts w:ascii="Times New Roman" w:hAnsi="Times New Roman" w:cs="Times New Roman"/>
        </w:rPr>
        <w:t xml:space="preserve">, в яких змальовувалося нелегке життя  пересічних євреїв у «Напів-Азії», як називав він Галичину і Буковину, а також їхніх сусідів – українців. </w:t>
      </w:r>
      <w:r w:rsidR="00477385" w:rsidRPr="00B4558A">
        <w:rPr>
          <w:rFonts w:ascii="Times New Roman" w:hAnsi="Times New Roman" w:cs="Times New Roman"/>
        </w:rPr>
        <w:t>Водночас К. Е. Ф</w:t>
      </w:r>
      <w:r w:rsidRPr="00B4558A">
        <w:rPr>
          <w:rFonts w:ascii="Times New Roman" w:hAnsi="Times New Roman" w:cs="Times New Roman"/>
        </w:rPr>
        <w:t xml:space="preserve">ранцоз видавав у Відні та </w:t>
      </w:r>
      <w:r w:rsidR="00477385" w:rsidRPr="00B4558A">
        <w:rPr>
          <w:rFonts w:ascii="Times New Roman" w:hAnsi="Times New Roman" w:cs="Times New Roman"/>
        </w:rPr>
        <w:t xml:space="preserve">Берліні журнали </w:t>
      </w:r>
      <w:r w:rsidR="00477385" w:rsidRPr="00B4558A">
        <w:rPr>
          <w:rFonts w:ascii="Times New Roman" w:hAnsi="Times New Roman" w:cs="Times New Roman"/>
          <w:i/>
          <w:lang w:val="de-AT"/>
        </w:rPr>
        <w:t>Nue</w:t>
      </w:r>
      <w:r w:rsidR="00477385" w:rsidRPr="00B4558A">
        <w:rPr>
          <w:rFonts w:ascii="Times New Roman" w:hAnsi="Times New Roman" w:cs="Times New Roman"/>
          <w:i/>
        </w:rPr>
        <w:t xml:space="preserve"> </w:t>
      </w:r>
      <w:r w:rsidR="00477385" w:rsidRPr="00B4558A">
        <w:rPr>
          <w:rFonts w:ascii="Times New Roman" w:hAnsi="Times New Roman" w:cs="Times New Roman"/>
          <w:i/>
          <w:lang w:val="de-AT"/>
        </w:rPr>
        <w:t>I</w:t>
      </w:r>
      <w:r w:rsidR="00E84112" w:rsidRPr="00B4558A">
        <w:rPr>
          <w:rFonts w:ascii="Times New Roman" w:hAnsi="Times New Roman" w:cs="Times New Roman"/>
          <w:i/>
          <w:lang w:val="de-AT"/>
        </w:rPr>
        <w:t>llustrierte</w:t>
      </w:r>
      <w:r w:rsidR="00E84112" w:rsidRPr="00B4558A">
        <w:rPr>
          <w:rFonts w:ascii="Times New Roman" w:hAnsi="Times New Roman" w:cs="Times New Roman"/>
          <w:i/>
        </w:rPr>
        <w:t xml:space="preserve"> </w:t>
      </w:r>
      <w:r w:rsidR="00E84112" w:rsidRPr="00B4558A">
        <w:rPr>
          <w:rFonts w:ascii="Times New Roman" w:hAnsi="Times New Roman" w:cs="Times New Roman"/>
          <w:i/>
          <w:lang w:val="de-AT"/>
        </w:rPr>
        <w:t>Zeitung</w:t>
      </w:r>
      <w:r w:rsidR="00E84112" w:rsidRPr="00B4558A">
        <w:rPr>
          <w:rFonts w:ascii="Times New Roman" w:hAnsi="Times New Roman" w:cs="Times New Roman"/>
        </w:rPr>
        <w:t xml:space="preserve"> і </w:t>
      </w:r>
      <w:r w:rsidR="00E84112" w:rsidRPr="00B4558A">
        <w:rPr>
          <w:rFonts w:ascii="Times New Roman" w:hAnsi="Times New Roman" w:cs="Times New Roman"/>
          <w:i/>
          <w:lang w:val="de-AT"/>
        </w:rPr>
        <w:t>Deutsche</w:t>
      </w:r>
      <w:r w:rsidR="00E84112" w:rsidRPr="00B4558A">
        <w:rPr>
          <w:rFonts w:ascii="Times New Roman" w:hAnsi="Times New Roman" w:cs="Times New Roman"/>
          <w:i/>
        </w:rPr>
        <w:t xml:space="preserve"> </w:t>
      </w:r>
      <w:r w:rsidR="00E84112" w:rsidRPr="00B4558A">
        <w:rPr>
          <w:rFonts w:ascii="Times New Roman" w:hAnsi="Times New Roman" w:cs="Times New Roman"/>
          <w:i/>
          <w:lang w:val="de-AT"/>
        </w:rPr>
        <w:t>Dichtung</w:t>
      </w:r>
      <w:r w:rsidR="00477385" w:rsidRPr="00B4558A">
        <w:rPr>
          <w:rFonts w:ascii="Times New Roman" w:hAnsi="Times New Roman" w:cs="Times New Roman"/>
        </w:rPr>
        <w:t>,  відповідно</w:t>
      </w:r>
      <w:r w:rsidR="00225343" w:rsidRPr="00B4558A">
        <w:rPr>
          <w:rFonts w:ascii="Times New Roman" w:hAnsi="Times New Roman" w:cs="Times New Roman"/>
        </w:rPr>
        <w:t>.</w:t>
      </w:r>
      <w:r w:rsidR="00383E03" w:rsidRPr="00B4558A">
        <w:rPr>
          <w:rFonts w:ascii="Times New Roman" w:hAnsi="Times New Roman" w:cs="Times New Roman"/>
        </w:rPr>
        <w:t xml:space="preserve"> </w:t>
      </w:r>
    </w:p>
    <w:p w:rsidR="009B7C87" w:rsidRPr="00B4558A" w:rsidRDefault="00031B21" w:rsidP="00B4558A">
      <w:pPr>
        <w:spacing w:line="240" w:lineRule="auto"/>
        <w:ind w:firstLine="709"/>
        <w:jc w:val="both"/>
        <w:rPr>
          <w:rFonts w:ascii="Times New Roman" w:hAnsi="Times New Roman" w:cs="Times New Roman"/>
        </w:rPr>
      </w:pPr>
      <w:r w:rsidRPr="00B4558A">
        <w:rPr>
          <w:rFonts w:ascii="Times New Roman" w:hAnsi="Times New Roman" w:cs="Times New Roman"/>
        </w:rPr>
        <w:t>Серед євреїв германізацію підтриму</w:t>
      </w:r>
      <w:r w:rsidR="00F661CE" w:rsidRPr="00B4558A">
        <w:rPr>
          <w:rFonts w:ascii="Times New Roman" w:hAnsi="Times New Roman" w:cs="Times New Roman"/>
        </w:rPr>
        <w:t>вали лише масклім, які вважали і</w:t>
      </w:r>
      <w:r w:rsidRPr="00B4558A">
        <w:rPr>
          <w:rFonts w:ascii="Times New Roman" w:hAnsi="Times New Roman" w:cs="Times New Roman"/>
        </w:rPr>
        <w:t>диш жаргоном, що ним розмовляла базарна чорнота, а отже</w:t>
      </w:r>
      <w:r w:rsidR="00F661CE" w:rsidRPr="00B4558A">
        <w:rPr>
          <w:rFonts w:ascii="Times New Roman" w:hAnsi="Times New Roman" w:cs="Times New Roman"/>
        </w:rPr>
        <w:t>,</w:t>
      </w:r>
      <w:r w:rsidRPr="00B4558A">
        <w:rPr>
          <w:rFonts w:ascii="Times New Roman" w:hAnsi="Times New Roman" w:cs="Times New Roman"/>
        </w:rPr>
        <w:t xml:space="preserve"> прагнули поширення німецької мови. Вони писали </w:t>
      </w:r>
      <w:r w:rsidR="007A41E9" w:rsidRPr="00B4558A">
        <w:rPr>
          <w:rFonts w:ascii="Times New Roman" w:hAnsi="Times New Roman" w:cs="Times New Roman"/>
        </w:rPr>
        <w:t>переважно</w:t>
      </w:r>
      <w:r w:rsidRPr="00B4558A">
        <w:rPr>
          <w:rFonts w:ascii="Times New Roman" w:hAnsi="Times New Roman" w:cs="Times New Roman"/>
        </w:rPr>
        <w:t xml:space="preserve"> івритом, хоча час від часу, щоби їх зрозуміли </w:t>
      </w:r>
      <w:r w:rsidR="007A41E9" w:rsidRPr="00B4558A">
        <w:rPr>
          <w:rFonts w:ascii="Times New Roman" w:hAnsi="Times New Roman" w:cs="Times New Roman"/>
        </w:rPr>
        <w:lastRenderedPageBreak/>
        <w:t>пересічні</w:t>
      </w:r>
      <w:r w:rsidR="00F661CE" w:rsidRPr="00B4558A">
        <w:rPr>
          <w:rFonts w:ascii="Times New Roman" w:hAnsi="Times New Roman" w:cs="Times New Roman"/>
        </w:rPr>
        <w:t xml:space="preserve"> євреї</w:t>
      </w:r>
      <w:r w:rsidRPr="00B4558A">
        <w:rPr>
          <w:rFonts w:ascii="Times New Roman" w:hAnsi="Times New Roman" w:cs="Times New Roman"/>
        </w:rPr>
        <w:t xml:space="preserve">, їм </w:t>
      </w:r>
      <w:r w:rsidR="00F661CE" w:rsidRPr="00B4558A">
        <w:rPr>
          <w:rFonts w:ascii="Times New Roman" w:hAnsi="Times New Roman" w:cs="Times New Roman"/>
        </w:rPr>
        <w:t>доводило</w:t>
      </w:r>
      <w:r w:rsidR="007A41E9" w:rsidRPr="00B4558A">
        <w:rPr>
          <w:rFonts w:ascii="Times New Roman" w:hAnsi="Times New Roman" w:cs="Times New Roman"/>
        </w:rPr>
        <w:t>ся</w:t>
      </w:r>
      <w:r w:rsidR="0004670A" w:rsidRPr="00B4558A">
        <w:rPr>
          <w:rFonts w:ascii="Times New Roman" w:hAnsi="Times New Roman" w:cs="Times New Roman"/>
        </w:rPr>
        <w:t xml:space="preserve"> вда</w:t>
      </w:r>
      <w:r w:rsidRPr="00B4558A">
        <w:rPr>
          <w:rFonts w:ascii="Times New Roman" w:hAnsi="Times New Roman" w:cs="Times New Roman"/>
        </w:rPr>
        <w:t>в</w:t>
      </w:r>
      <w:r w:rsidR="0004670A" w:rsidRPr="00B4558A">
        <w:rPr>
          <w:rFonts w:ascii="Times New Roman" w:hAnsi="Times New Roman" w:cs="Times New Roman"/>
        </w:rPr>
        <w:t>а</w:t>
      </w:r>
      <w:r w:rsidR="00F661CE" w:rsidRPr="00B4558A">
        <w:rPr>
          <w:rFonts w:ascii="Times New Roman" w:hAnsi="Times New Roman" w:cs="Times New Roman"/>
        </w:rPr>
        <w:t>тися до і</w:t>
      </w:r>
      <w:r w:rsidRPr="00B4558A">
        <w:rPr>
          <w:rFonts w:ascii="Times New Roman" w:hAnsi="Times New Roman" w:cs="Times New Roman"/>
        </w:rPr>
        <w:t>дишу як до «неминучого зла». Однак</w:t>
      </w:r>
      <w:r w:rsidR="00002C86" w:rsidRPr="00B4558A">
        <w:rPr>
          <w:rFonts w:ascii="Times New Roman" w:hAnsi="Times New Roman" w:cs="Times New Roman"/>
        </w:rPr>
        <w:t xml:space="preserve">, яким би </w:t>
      </w:r>
      <w:r w:rsidR="007A41E9" w:rsidRPr="00B4558A">
        <w:rPr>
          <w:rFonts w:ascii="Times New Roman" w:hAnsi="Times New Roman" w:cs="Times New Roman"/>
        </w:rPr>
        <w:t>негативним</w:t>
      </w:r>
      <w:r w:rsidR="00002C86" w:rsidRPr="00B4558A">
        <w:rPr>
          <w:rFonts w:ascii="Times New Roman" w:hAnsi="Times New Roman" w:cs="Times New Roman"/>
        </w:rPr>
        <w:t xml:space="preserve"> не було ставле</w:t>
      </w:r>
      <w:r w:rsidR="00F661CE" w:rsidRPr="00B4558A">
        <w:rPr>
          <w:rFonts w:ascii="Times New Roman" w:hAnsi="Times New Roman" w:cs="Times New Roman"/>
        </w:rPr>
        <w:t>ння маскілів до і</w:t>
      </w:r>
      <w:r w:rsidR="00002C86" w:rsidRPr="00B4558A">
        <w:rPr>
          <w:rFonts w:ascii="Times New Roman" w:hAnsi="Times New Roman" w:cs="Times New Roman"/>
        </w:rPr>
        <w:t xml:space="preserve">дишу, модерна </w:t>
      </w:r>
      <w:r w:rsidR="007A41E9" w:rsidRPr="00B4558A">
        <w:rPr>
          <w:rFonts w:ascii="Times New Roman" w:hAnsi="Times New Roman" w:cs="Times New Roman"/>
        </w:rPr>
        <w:t>література</w:t>
      </w:r>
      <w:r w:rsidR="00F661CE" w:rsidRPr="00B4558A">
        <w:rPr>
          <w:rFonts w:ascii="Times New Roman" w:hAnsi="Times New Roman" w:cs="Times New Roman"/>
        </w:rPr>
        <w:t xml:space="preserve"> мовою і</w:t>
      </w:r>
      <w:r w:rsidR="0004670A" w:rsidRPr="00B4558A">
        <w:rPr>
          <w:rFonts w:ascii="Times New Roman" w:hAnsi="Times New Roman" w:cs="Times New Roman"/>
        </w:rPr>
        <w:t>диш у</w:t>
      </w:r>
      <w:r w:rsidR="00002C86" w:rsidRPr="00B4558A">
        <w:rPr>
          <w:rFonts w:ascii="Times New Roman" w:hAnsi="Times New Roman" w:cs="Times New Roman"/>
        </w:rPr>
        <w:t xml:space="preserve"> </w:t>
      </w:r>
      <w:r w:rsidR="007A41E9" w:rsidRPr="00B4558A">
        <w:rPr>
          <w:rFonts w:ascii="Times New Roman" w:hAnsi="Times New Roman" w:cs="Times New Roman"/>
        </w:rPr>
        <w:t>Галичині</w:t>
      </w:r>
      <w:r w:rsidR="00002C86" w:rsidRPr="00B4558A">
        <w:rPr>
          <w:rFonts w:ascii="Times New Roman" w:hAnsi="Times New Roman" w:cs="Times New Roman"/>
        </w:rPr>
        <w:t xml:space="preserve"> була започаткована за часів Гаскали, а саме в </w:t>
      </w:r>
      <w:r w:rsidR="0004670A" w:rsidRPr="00B4558A">
        <w:rPr>
          <w:rFonts w:ascii="Times New Roman" w:hAnsi="Times New Roman" w:cs="Times New Roman"/>
        </w:rPr>
        <w:t>єврейській</w:t>
      </w:r>
      <w:r w:rsidR="00002C86" w:rsidRPr="00B4558A">
        <w:rPr>
          <w:rFonts w:ascii="Times New Roman" w:hAnsi="Times New Roman" w:cs="Times New Roman"/>
        </w:rPr>
        <w:t xml:space="preserve"> народній пісні – жанрі, який маскіл Б. Зеєв (В</w:t>
      </w:r>
      <w:r w:rsidR="00894729" w:rsidRPr="00B4558A">
        <w:rPr>
          <w:rFonts w:ascii="Times New Roman" w:hAnsi="Times New Roman" w:cs="Times New Roman"/>
        </w:rPr>
        <w:t>е</w:t>
      </w:r>
      <w:r w:rsidR="00002C86" w:rsidRPr="00B4558A">
        <w:rPr>
          <w:rFonts w:ascii="Times New Roman" w:hAnsi="Times New Roman" w:cs="Times New Roman"/>
        </w:rPr>
        <w:t>л</w:t>
      </w:r>
      <w:r w:rsidR="00894729" w:rsidRPr="00B4558A">
        <w:rPr>
          <w:rFonts w:ascii="Times New Roman" w:hAnsi="Times New Roman" w:cs="Times New Roman"/>
        </w:rPr>
        <w:t>вл Збаразький),</w:t>
      </w:r>
      <w:r w:rsidR="00F661CE" w:rsidRPr="00B4558A">
        <w:rPr>
          <w:rFonts w:ascii="Times New Roman" w:hAnsi="Times New Roman" w:cs="Times New Roman"/>
        </w:rPr>
        <w:t xml:space="preserve"> знавець як івриту, так і і</w:t>
      </w:r>
      <w:r w:rsidR="00002C86" w:rsidRPr="00B4558A">
        <w:rPr>
          <w:rFonts w:ascii="Times New Roman" w:hAnsi="Times New Roman" w:cs="Times New Roman"/>
        </w:rPr>
        <w:t>дишу</w:t>
      </w:r>
      <w:r w:rsidR="00894729" w:rsidRPr="00B4558A">
        <w:rPr>
          <w:rFonts w:ascii="Times New Roman" w:hAnsi="Times New Roman" w:cs="Times New Roman"/>
        </w:rPr>
        <w:t>,</w:t>
      </w:r>
      <w:r w:rsidR="00002C86" w:rsidRPr="00B4558A">
        <w:rPr>
          <w:rFonts w:ascii="Times New Roman" w:hAnsi="Times New Roman" w:cs="Times New Roman"/>
        </w:rPr>
        <w:t xml:space="preserve"> </w:t>
      </w:r>
      <w:r w:rsidR="0004670A" w:rsidRPr="00B4558A">
        <w:rPr>
          <w:rFonts w:ascii="Times New Roman" w:hAnsi="Times New Roman" w:cs="Times New Roman"/>
        </w:rPr>
        <w:t>розвинув</w:t>
      </w:r>
      <w:r w:rsidR="00002C86" w:rsidRPr="00B4558A">
        <w:rPr>
          <w:rFonts w:ascii="Times New Roman" w:hAnsi="Times New Roman" w:cs="Times New Roman"/>
        </w:rPr>
        <w:t xml:space="preserve"> до рівня </w:t>
      </w:r>
      <w:r w:rsidR="0004670A" w:rsidRPr="00B4558A">
        <w:rPr>
          <w:rFonts w:ascii="Times New Roman" w:hAnsi="Times New Roman" w:cs="Times New Roman"/>
        </w:rPr>
        <w:t>літератури</w:t>
      </w:r>
      <w:r w:rsidR="00002C86" w:rsidRPr="00B4558A">
        <w:rPr>
          <w:rFonts w:ascii="Times New Roman" w:hAnsi="Times New Roman" w:cs="Times New Roman"/>
        </w:rPr>
        <w:t xml:space="preserve">. </w:t>
      </w:r>
      <w:r w:rsidR="009B7C87" w:rsidRPr="00B4558A">
        <w:rPr>
          <w:rFonts w:ascii="Times New Roman" w:hAnsi="Times New Roman" w:cs="Times New Roman"/>
        </w:rPr>
        <w:t xml:space="preserve">Поет-пісняр </w:t>
      </w:r>
      <w:r w:rsidR="00002C86" w:rsidRPr="00B4558A">
        <w:rPr>
          <w:rFonts w:ascii="Times New Roman" w:hAnsi="Times New Roman" w:cs="Times New Roman"/>
        </w:rPr>
        <w:t>В. Збаразький зазнав слави і поза межами Галичин</w:t>
      </w:r>
      <w:r w:rsidR="009B7C87" w:rsidRPr="00B4558A">
        <w:rPr>
          <w:rFonts w:ascii="Times New Roman" w:hAnsi="Times New Roman" w:cs="Times New Roman"/>
        </w:rPr>
        <w:t xml:space="preserve">и. </w:t>
      </w:r>
      <w:r w:rsidR="0004670A" w:rsidRPr="00B4558A">
        <w:rPr>
          <w:rFonts w:ascii="Times New Roman" w:hAnsi="Times New Roman" w:cs="Times New Roman"/>
        </w:rPr>
        <w:t>Декілька</w:t>
      </w:r>
      <w:r w:rsidR="009B7C87" w:rsidRPr="00B4558A">
        <w:rPr>
          <w:rFonts w:ascii="Times New Roman" w:hAnsi="Times New Roman" w:cs="Times New Roman"/>
        </w:rPr>
        <w:t xml:space="preserve"> років він жив у Румунії, виступав у Відні, де його аудиторію </w:t>
      </w:r>
      <w:r w:rsidR="0004670A" w:rsidRPr="00B4558A">
        <w:rPr>
          <w:rFonts w:ascii="Times New Roman" w:hAnsi="Times New Roman" w:cs="Times New Roman"/>
        </w:rPr>
        <w:t>складали переважно галицькі торговців</w:t>
      </w:r>
      <w:r w:rsidR="00F661CE" w:rsidRPr="00B4558A">
        <w:rPr>
          <w:rFonts w:ascii="Times New Roman" w:hAnsi="Times New Roman" w:cs="Times New Roman"/>
        </w:rPr>
        <w:t xml:space="preserve">, євреї </w:t>
      </w:r>
      <w:r w:rsidR="009B7C87" w:rsidRPr="00B4558A">
        <w:rPr>
          <w:rFonts w:ascii="Times New Roman" w:hAnsi="Times New Roman" w:cs="Times New Roman"/>
        </w:rPr>
        <w:t>з</w:t>
      </w:r>
      <w:r w:rsidR="00F661CE" w:rsidRPr="00B4558A">
        <w:rPr>
          <w:rFonts w:ascii="Times New Roman" w:hAnsi="Times New Roman" w:cs="Times New Roman"/>
        </w:rPr>
        <w:t>і</w:t>
      </w:r>
      <w:r w:rsidR="009B7C87" w:rsidRPr="00B4558A">
        <w:rPr>
          <w:rFonts w:ascii="Times New Roman" w:hAnsi="Times New Roman" w:cs="Times New Roman"/>
        </w:rPr>
        <w:t xml:space="preserve"> старовинних віденських родин і маскіли. </w:t>
      </w:r>
    </w:p>
    <w:p w:rsidR="007A41E9" w:rsidRPr="00B4558A" w:rsidRDefault="009B7C87" w:rsidP="00B4558A">
      <w:pPr>
        <w:spacing w:line="240" w:lineRule="auto"/>
        <w:ind w:firstLine="709"/>
        <w:jc w:val="both"/>
        <w:rPr>
          <w:rFonts w:ascii="Times New Roman" w:hAnsi="Times New Roman" w:cs="Times New Roman"/>
        </w:rPr>
      </w:pPr>
      <w:r w:rsidRPr="00B4558A">
        <w:rPr>
          <w:rFonts w:ascii="Times New Roman" w:hAnsi="Times New Roman" w:cs="Times New Roman"/>
        </w:rPr>
        <w:t xml:space="preserve">У Галичині багатомовність </w:t>
      </w:r>
      <w:r w:rsidR="007A41E9" w:rsidRPr="00B4558A">
        <w:rPr>
          <w:rFonts w:ascii="Times New Roman" w:hAnsi="Times New Roman" w:cs="Times New Roman"/>
        </w:rPr>
        <w:t>визначалася</w:t>
      </w:r>
      <w:r w:rsidRPr="00B4558A">
        <w:rPr>
          <w:rFonts w:ascii="Times New Roman" w:hAnsi="Times New Roman" w:cs="Times New Roman"/>
        </w:rPr>
        <w:t xml:space="preserve"> соціальною </w:t>
      </w:r>
      <w:r w:rsidR="007A41E9" w:rsidRPr="00B4558A">
        <w:rPr>
          <w:rFonts w:ascii="Times New Roman" w:hAnsi="Times New Roman" w:cs="Times New Roman"/>
        </w:rPr>
        <w:t>диференціацією</w:t>
      </w:r>
      <w:r w:rsidRPr="00B4558A">
        <w:rPr>
          <w:rFonts w:ascii="Times New Roman" w:hAnsi="Times New Roman" w:cs="Times New Roman"/>
        </w:rPr>
        <w:t xml:space="preserve">. Тобто німецька та </w:t>
      </w:r>
      <w:r w:rsidR="007A41E9" w:rsidRPr="00B4558A">
        <w:rPr>
          <w:rFonts w:ascii="Times New Roman" w:hAnsi="Times New Roman" w:cs="Times New Roman"/>
        </w:rPr>
        <w:t>польська</w:t>
      </w:r>
      <w:r w:rsidRPr="00B4558A">
        <w:rPr>
          <w:rFonts w:ascii="Times New Roman" w:hAnsi="Times New Roman" w:cs="Times New Roman"/>
        </w:rPr>
        <w:t xml:space="preserve"> були мовами </w:t>
      </w:r>
      <w:r w:rsidR="007A41E9" w:rsidRPr="00B4558A">
        <w:rPr>
          <w:rFonts w:ascii="Times New Roman" w:hAnsi="Times New Roman" w:cs="Times New Roman"/>
        </w:rPr>
        <w:t>аристократичних</w:t>
      </w:r>
      <w:r w:rsidRPr="00B4558A">
        <w:rPr>
          <w:rFonts w:ascii="Times New Roman" w:hAnsi="Times New Roman" w:cs="Times New Roman"/>
        </w:rPr>
        <w:t xml:space="preserve"> верств</w:t>
      </w:r>
      <w:r w:rsidR="007A41E9" w:rsidRPr="00B4558A">
        <w:rPr>
          <w:rFonts w:ascii="Times New Roman" w:hAnsi="Times New Roman" w:cs="Times New Roman"/>
        </w:rPr>
        <w:t xml:space="preserve"> австрійського суспільства</w:t>
      </w:r>
      <w:r w:rsidRPr="00B4558A">
        <w:rPr>
          <w:rFonts w:ascii="Times New Roman" w:hAnsi="Times New Roman" w:cs="Times New Roman"/>
        </w:rPr>
        <w:t xml:space="preserve"> і бюргерів, </w:t>
      </w:r>
      <w:r w:rsidR="00F661CE" w:rsidRPr="00B4558A">
        <w:rPr>
          <w:rFonts w:ascii="Times New Roman" w:hAnsi="Times New Roman" w:cs="Times New Roman"/>
        </w:rPr>
        <w:t>тоді</w:t>
      </w:r>
      <w:r w:rsidRPr="00B4558A">
        <w:rPr>
          <w:rFonts w:ascii="Times New Roman" w:hAnsi="Times New Roman" w:cs="Times New Roman"/>
        </w:rPr>
        <w:t xml:space="preserve"> як </w:t>
      </w:r>
      <w:r w:rsidR="007A41E9" w:rsidRPr="00B4558A">
        <w:rPr>
          <w:rFonts w:ascii="Times New Roman" w:hAnsi="Times New Roman" w:cs="Times New Roman"/>
        </w:rPr>
        <w:t>українська</w:t>
      </w:r>
      <w:r w:rsidR="00F661CE" w:rsidRPr="00B4558A">
        <w:rPr>
          <w:rFonts w:ascii="Times New Roman" w:hAnsi="Times New Roman" w:cs="Times New Roman"/>
        </w:rPr>
        <w:t xml:space="preserve"> та і</w:t>
      </w:r>
      <w:r w:rsidRPr="00B4558A">
        <w:rPr>
          <w:rFonts w:ascii="Times New Roman" w:hAnsi="Times New Roman" w:cs="Times New Roman"/>
        </w:rPr>
        <w:t xml:space="preserve">диш </w:t>
      </w:r>
      <w:r w:rsidR="007A41E9" w:rsidRPr="00B4558A">
        <w:rPr>
          <w:rFonts w:ascii="Times New Roman" w:hAnsi="Times New Roman" w:cs="Times New Roman"/>
        </w:rPr>
        <w:t>вважалися містечковими мовами, якими сварилися жінки на базарних площах.</w:t>
      </w:r>
    </w:p>
    <w:p w:rsidR="00D771F3" w:rsidRPr="00B4558A" w:rsidRDefault="007A41E9" w:rsidP="00B4558A">
      <w:pPr>
        <w:spacing w:line="240" w:lineRule="auto"/>
        <w:ind w:firstLine="709"/>
        <w:jc w:val="both"/>
        <w:rPr>
          <w:rFonts w:ascii="Times New Roman" w:hAnsi="Times New Roman" w:cs="Times New Roman"/>
        </w:rPr>
      </w:pPr>
      <w:r w:rsidRPr="00B4558A">
        <w:rPr>
          <w:rFonts w:ascii="Times New Roman" w:hAnsi="Times New Roman" w:cs="Times New Roman"/>
        </w:rPr>
        <w:t>Проте</w:t>
      </w:r>
      <w:r w:rsidR="0004670A" w:rsidRPr="00B4558A">
        <w:rPr>
          <w:rFonts w:ascii="Times New Roman" w:hAnsi="Times New Roman" w:cs="Times New Roman"/>
        </w:rPr>
        <w:t xml:space="preserve"> </w:t>
      </w:r>
      <w:r w:rsidRPr="00B4558A">
        <w:rPr>
          <w:rFonts w:ascii="Times New Roman" w:hAnsi="Times New Roman" w:cs="Times New Roman"/>
        </w:rPr>
        <w:t>національне відродження єврейського народу, виникнення сіонізму та розвиток соц</w:t>
      </w:r>
      <w:r w:rsidR="00E13AB9" w:rsidRPr="00B4558A">
        <w:rPr>
          <w:rFonts w:ascii="Times New Roman" w:hAnsi="Times New Roman" w:cs="Times New Roman"/>
        </w:rPr>
        <w:t>іалістичного руху в Галичині та</w:t>
      </w:r>
      <w:r w:rsidR="0004670A" w:rsidRPr="00B4558A">
        <w:rPr>
          <w:rFonts w:ascii="Times New Roman" w:hAnsi="Times New Roman" w:cs="Times New Roman"/>
        </w:rPr>
        <w:t xml:space="preserve"> </w:t>
      </w:r>
      <w:r w:rsidR="00F661CE" w:rsidRPr="00B4558A">
        <w:rPr>
          <w:rFonts w:ascii="Times New Roman" w:hAnsi="Times New Roman" w:cs="Times New Roman"/>
        </w:rPr>
        <w:t xml:space="preserve">на </w:t>
      </w:r>
      <w:r w:rsidRPr="00B4558A">
        <w:rPr>
          <w:rFonts w:ascii="Times New Roman" w:hAnsi="Times New Roman" w:cs="Times New Roman"/>
        </w:rPr>
        <w:t>Буковині на початку ХХ ст.</w:t>
      </w:r>
      <w:r w:rsidR="0004670A" w:rsidRPr="00B4558A">
        <w:rPr>
          <w:rFonts w:ascii="Times New Roman" w:hAnsi="Times New Roman" w:cs="Times New Roman"/>
        </w:rPr>
        <w:t>,</w:t>
      </w:r>
      <w:r w:rsidR="00F661CE" w:rsidRPr="00B4558A">
        <w:rPr>
          <w:rFonts w:ascii="Times New Roman" w:hAnsi="Times New Roman" w:cs="Times New Roman"/>
        </w:rPr>
        <w:t xml:space="preserve"> відновили культурне значення і</w:t>
      </w:r>
      <w:r w:rsidRPr="00B4558A">
        <w:rPr>
          <w:rFonts w:ascii="Times New Roman" w:hAnsi="Times New Roman" w:cs="Times New Roman"/>
        </w:rPr>
        <w:t>диш</w:t>
      </w:r>
      <w:r w:rsidR="0004670A" w:rsidRPr="00B4558A">
        <w:rPr>
          <w:rFonts w:ascii="Times New Roman" w:hAnsi="Times New Roman" w:cs="Times New Roman"/>
        </w:rPr>
        <w:t xml:space="preserve">. </w:t>
      </w:r>
      <w:r w:rsidR="00E13AB9" w:rsidRPr="00B4558A">
        <w:rPr>
          <w:rFonts w:ascii="Times New Roman" w:hAnsi="Times New Roman" w:cs="Times New Roman"/>
        </w:rPr>
        <w:t>У</w:t>
      </w:r>
      <w:r w:rsidR="00E13AB9" w:rsidRPr="00B4558A">
        <w:rPr>
          <w:rFonts w:ascii="Times New Roman" w:hAnsi="Times New Roman" w:cs="Times New Roman"/>
          <w:lang w:val="ru-RU"/>
        </w:rPr>
        <w:t xml:space="preserve"> </w:t>
      </w:r>
      <w:r w:rsidR="00E13AB9" w:rsidRPr="00B4558A">
        <w:rPr>
          <w:rFonts w:ascii="Times New Roman" w:hAnsi="Times New Roman" w:cs="Times New Roman"/>
        </w:rPr>
        <w:t>Львові у 1904 р. Г. Бадером заснований перший щоденний часопис на їдиш «</w:t>
      </w:r>
      <w:r w:rsidR="00E13AB9" w:rsidRPr="00B4558A">
        <w:rPr>
          <w:rFonts w:ascii="Times New Roman" w:hAnsi="Times New Roman" w:cs="Times New Roman"/>
          <w:i/>
          <w:lang w:val="de-AT"/>
        </w:rPr>
        <w:t>Togblat</w:t>
      </w:r>
      <w:r w:rsidR="00E13AB9" w:rsidRPr="00B4558A">
        <w:rPr>
          <w:rFonts w:ascii="Times New Roman" w:hAnsi="Times New Roman" w:cs="Times New Roman"/>
        </w:rPr>
        <w:t>». У</w:t>
      </w:r>
      <w:r w:rsidR="00F013AC" w:rsidRPr="00B4558A">
        <w:rPr>
          <w:rFonts w:ascii="Times New Roman" w:hAnsi="Times New Roman" w:cs="Times New Roman"/>
        </w:rPr>
        <w:t xml:space="preserve"> деяких галицьких містах</w:t>
      </w:r>
      <w:r w:rsidR="00E13AB9" w:rsidRPr="00B4558A">
        <w:rPr>
          <w:rFonts w:ascii="Times New Roman" w:hAnsi="Times New Roman" w:cs="Times New Roman"/>
        </w:rPr>
        <w:t xml:space="preserve"> (Коломия, Станіслав, Бучач) </w:t>
      </w:r>
      <w:r w:rsidR="00F661CE" w:rsidRPr="00B4558A">
        <w:rPr>
          <w:rFonts w:ascii="Times New Roman" w:hAnsi="Times New Roman" w:cs="Times New Roman"/>
        </w:rPr>
        <w:t>видавалися місцеві часописи на і</w:t>
      </w:r>
      <w:r w:rsidR="00E13AB9" w:rsidRPr="00B4558A">
        <w:rPr>
          <w:rFonts w:ascii="Times New Roman" w:hAnsi="Times New Roman" w:cs="Times New Roman"/>
        </w:rPr>
        <w:t xml:space="preserve">диш. Навіть у Кракові, де єврейське населення було вкрай полонізованим, </w:t>
      </w:r>
      <w:r w:rsidR="00A25F4E" w:rsidRPr="00B4558A">
        <w:rPr>
          <w:rFonts w:ascii="Times New Roman" w:hAnsi="Times New Roman" w:cs="Times New Roman"/>
        </w:rPr>
        <w:t xml:space="preserve">у друкарні </w:t>
      </w:r>
      <w:r w:rsidR="00E13AB9" w:rsidRPr="00B4558A">
        <w:rPr>
          <w:rFonts w:ascii="Times New Roman" w:hAnsi="Times New Roman" w:cs="Times New Roman"/>
        </w:rPr>
        <w:t>Й. Фішер</w:t>
      </w:r>
      <w:r w:rsidR="00A25F4E" w:rsidRPr="00B4558A">
        <w:rPr>
          <w:rFonts w:ascii="Times New Roman" w:hAnsi="Times New Roman" w:cs="Times New Roman"/>
        </w:rPr>
        <w:t>а</w:t>
      </w:r>
      <w:r w:rsidR="00A25F4E" w:rsidRPr="00B4558A">
        <w:rPr>
          <w:rFonts w:ascii="Times New Roman" w:hAnsi="Times New Roman" w:cs="Times New Roman"/>
          <w:lang w:val="ru-RU"/>
        </w:rPr>
        <w:t xml:space="preserve"> </w:t>
      </w:r>
      <w:r w:rsidR="00AE5DD2">
        <w:rPr>
          <w:rFonts w:ascii="Times New Roman" w:hAnsi="Times New Roman" w:cs="Times New Roman"/>
        </w:rPr>
        <w:t>видавалися часописи на і</w:t>
      </w:r>
      <w:r w:rsidR="00A25F4E" w:rsidRPr="00B4558A">
        <w:rPr>
          <w:rFonts w:ascii="Times New Roman" w:hAnsi="Times New Roman" w:cs="Times New Roman"/>
        </w:rPr>
        <w:t>диш. У Кракові жи</w:t>
      </w:r>
      <w:r w:rsidR="00F661CE" w:rsidRPr="00B4558A">
        <w:rPr>
          <w:rFonts w:ascii="Times New Roman" w:hAnsi="Times New Roman" w:cs="Times New Roman"/>
        </w:rPr>
        <w:t>в відомий єврейський пісняр на і</w:t>
      </w:r>
      <w:r w:rsidR="00A25F4E" w:rsidRPr="00B4558A">
        <w:rPr>
          <w:rFonts w:ascii="Times New Roman" w:hAnsi="Times New Roman" w:cs="Times New Roman"/>
        </w:rPr>
        <w:t>диш М. Г</w:t>
      </w:r>
      <w:r w:rsidR="00A97215" w:rsidRPr="00B4558A">
        <w:rPr>
          <w:rFonts w:ascii="Times New Roman" w:hAnsi="Times New Roman" w:cs="Times New Roman"/>
        </w:rPr>
        <w:t>ебіртіґ</w:t>
      </w:r>
      <w:r w:rsidR="00A25F4E" w:rsidRPr="00B4558A">
        <w:rPr>
          <w:rFonts w:ascii="Times New Roman" w:hAnsi="Times New Roman" w:cs="Times New Roman"/>
        </w:rPr>
        <w:t xml:space="preserve"> (Б</w:t>
      </w:r>
      <w:r w:rsidR="00A97215" w:rsidRPr="00B4558A">
        <w:rPr>
          <w:rFonts w:ascii="Times New Roman" w:hAnsi="Times New Roman" w:cs="Times New Roman"/>
        </w:rPr>
        <w:t>іртіґ</w:t>
      </w:r>
      <w:r w:rsidR="00A25F4E" w:rsidRPr="00B4558A">
        <w:rPr>
          <w:rFonts w:ascii="Times New Roman" w:hAnsi="Times New Roman" w:cs="Times New Roman"/>
        </w:rPr>
        <w:t>) (</w:t>
      </w:r>
      <w:r w:rsidR="00A97215" w:rsidRPr="00B4558A">
        <w:rPr>
          <w:rFonts w:ascii="Times New Roman" w:hAnsi="Times New Roman" w:cs="Times New Roman"/>
        </w:rPr>
        <w:t>1877</w:t>
      </w:r>
      <w:r w:rsidR="00A25F4E" w:rsidRPr="00B4558A">
        <w:rPr>
          <w:rFonts w:ascii="Times New Roman" w:hAnsi="Times New Roman" w:cs="Times New Roman"/>
        </w:rPr>
        <w:t>–1942 рр.)</w:t>
      </w:r>
      <w:r w:rsidR="00F013AC" w:rsidRPr="00B4558A">
        <w:rPr>
          <w:rFonts w:ascii="Times New Roman" w:hAnsi="Times New Roman" w:cs="Times New Roman"/>
        </w:rPr>
        <w:t>.</w:t>
      </w:r>
    </w:p>
    <w:p w:rsidR="00031B21" w:rsidRPr="00B4558A" w:rsidRDefault="00D771F3" w:rsidP="00B4558A">
      <w:pPr>
        <w:spacing w:line="240" w:lineRule="auto"/>
        <w:ind w:firstLine="709"/>
        <w:jc w:val="both"/>
        <w:rPr>
          <w:rFonts w:ascii="Times New Roman" w:hAnsi="Times New Roman" w:cs="Times New Roman"/>
        </w:rPr>
      </w:pPr>
      <w:r w:rsidRPr="00B4558A">
        <w:rPr>
          <w:rFonts w:ascii="Times New Roman" w:hAnsi="Times New Roman" w:cs="Times New Roman"/>
        </w:rPr>
        <w:t>Історичною</w:t>
      </w:r>
      <w:r w:rsidR="00A97215" w:rsidRPr="00B4558A">
        <w:rPr>
          <w:rFonts w:ascii="Times New Roman" w:hAnsi="Times New Roman" w:cs="Times New Roman"/>
        </w:rPr>
        <w:t xml:space="preserve"> подією у розвит</w:t>
      </w:r>
      <w:r w:rsidRPr="00B4558A">
        <w:rPr>
          <w:rFonts w:ascii="Times New Roman" w:hAnsi="Times New Roman" w:cs="Times New Roman"/>
        </w:rPr>
        <w:t xml:space="preserve">ку </w:t>
      </w:r>
      <w:r w:rsidR="00A97215" w:rsidRPr="00B4558A">
        <w:rPr>
          <w:rFonts w:ascii="Times New Roman" w:hAnsi="Times New Roman" w:cs="Times New Roman"/>
        </w:rPr>
        <w:t>культури</w:t>
      </w:r>
      <w:r w:rsidR="00F661CE" w:rsidRPr="00B4558A">
        <w:rPr>
          <w:rFonts w:ascii="Times New Roman" w:hAnsi="Times New Roman" w:cs="Times New Roman"/>
        </w:rPr>
        <w:t xml:space="preserve"> і</w:t>
      </w:r>
      <w:r w:rsidRPr="00B4558A">
        <w:rPr>
          <w:rFonts w:ascii="Times New Roman" w:hAnsi="Times New Roman" w:cs="Times New Roman"/>
        </w:rPr>
        <w:t xml:space="preserve">диш стала </w:t>
      </w:r>
      <w:r w:rsidR="00112520" w:rsidRPr="00B4558A">
        <w:rPr>
          <w:rFonts w:ascii="Times New Roman" w:hAnsi="Times New Roman" w:cs="Times New Roman"/>
        </w:rPr>
        <w:t>М</w:t>
      </w:r>
      <w:r w:rsidR="00F661CE" w:rsidRPr="00B4558A">
        <w:rPr>
          <w:rFonts w:ascii="Times New Roman" w:hAnsi="Times New Roman" w:cs="Times New Roman"/>
        </w:rPr>
        <w:t>іжнародна конференція з і</w:t>
      </w:r>
      <w:r w:rsidRPr="00B4558A">
        <w:rPr>
          <w:rFonts w:ascii="Times New Roman" w:hAnsi="Times New Roman" w:cs="Times New Roman"/>
        </w:rPr>
        <w:t>диш</w:t>
      </w:r>
      <w:r w:rsidR="00112520" w:rsidRPr="00B4558A">
        <w:rPr>
          <w:rFonts w:ascii="Times New Roman" w:hAnsi="Times New Roman" w:cs="Times New Roman"/>
        </w:rPr>
        <w:t xml:space="preserve"> у Чернівцях </w:t>
      </w:r>
      <w:r w:rsidR="00940693" w:rsidRPr="00B4558A">
        <w:rPr>
          <w:rFonts w:ascii="Times New Roman" w:hAnsi="Times New Roman" w:cs="Times New Roman"/>
        </w:rPr>
        <w:t xml:space="preserve">30 серпня – 3 вересня </w:t>
      </w:r>
      <w:r w:rsidR="00112520" w:rsidRPr="00B4558A">
        <w:rPr>
          <w:rFonts w:ascii="Times New Roman" w:hAnsi="Times New Roman" w:cs="Times New Roman"/>
        </w:rPr>
        <w:t xml:space="preserve">1908 р., учасниками якої були відомі </w:t>
      </w:r>
      <w:r w:rsidR="00A97215" w:rsidRPr="00B4558A">
        <w:rPr>
          <w:rFonts w:ascii="Times New Roman" w:hAnsi="Times New Roman" w:cs="Times New Roman"/>
        </w:rPr>
        <w:t>єврейські письменники, публіцисти, революційні та</w:t>
      </w:r>
      <w:r w:rsidR="00112520" w:rsidRPr="00B4558A">
        <w:rPr>
          <w:rFonts w:ascii="Times New Roman" w:hAnsi="Times New Roman" w:cs="Times New Roman"/>
        </w:rPr>
        <w:t xml:space="preserve"> </w:t>
      </w:r>
      <w:r w:rsidR="00A97215" w:rsidRPr="00B4558A">
        <w:rPr>
          <w:rFonts w:ascii="Times New Roman" w:hAnsi="Times New Roman" w:cs="Times New Roman"/>
        </w:rPr>
        <w:t xml:space="preserve">політичні </w:t>
      </w:r>
      <w:r w:rsidR="000A5912" w:rsidRPr="00B4558A">
        <w:rPr>
          <w:rFonts w:ascii="Times New Roman" w:hAnsi="Times New Roman" w:cs="Times New Roman"/>
        </w:rPr>
        <w:t>діячі</w:t>
      </w:r>
      <w:r w:rsidR="00112520" w:rsidRPr="00B4558A">
        <w:rPr>
          <w:rFonts w:ascii="Times New Roman" w:hAnsi="Times New Roman" w:cs="Times New Roman"/>
        </w:rPr>
        <w:t xml:space="preserve"> </w:t>
      </w:r>
      <w:r w:rsidR="00F661CE" w:rsidRPr="00B4558A">
        <w:rPr>
          <w:rFonts w:ascii="Times New Roman" w:hAnsi="Times New Roman" w:cs="Times New Roman"/>
        </w:rPr>
        <w:t>з Австрійської та</w:t>
      </w:r>
      <w:r w:rsidR="00A97215" w:rsidRPr="00B4558A">
        <w:rPr>
          <w:rFonts w:ascii="Times New Roman" w:hAnsi="Times New Roman" w:cs="Times New Roman"/>
        </w:rPr>
        <w:t xml:space="preserve"> Російської імперій</w:t>
      </w:r>
      <w:r w:rsidR="00A97215" w:rsidRPr="00B4558A">
        <w:rPr>
          <w:rStyle w:val="ac"/>
          <w:rFonts w:ascii="Times New Roman" w:hAnsi="Times New Roman" w:cs="Times New Roman"/>
        </w:rPr>
        <w:footnoteReference w:id="95"/>
      </w:r>
      <w:r w:rsidR="00AE5DD2">
        <w:rPr>
          <w:rFonts w:ascii="Times New Roman" w:hAnsi="Times New Roman" w:cs="Times New Roman"/>
        </w:rPr>
        <w:t xml:space="preserve">. </w:t>
      </w:r>
      <w:r w:rsidR="00A97215" w:rsidRPr="00B4558A">
        <w:rPr>
          <w:rFonts w:ascii="Times New Roman" w:hAnsi="Times New Roman" w:cs="Times New Roman"/>
        </w:rPr>
        <w:t xml:space="preserve">Передбачалося, що </w:t>
      </w:r>
      <w:r w:rsidR="008A7BDE" w:rsidRPr="00B4558A">
        <w:rPr>
          <w:rFonts w:ascii="Times New Roman" w:hAnsi="Times New Roman" w:cs="Times New Roman"/>
        </w:rPr>
        <w:lastRenderedPageBreak/>
        <w:t>конференція</w:t>
      </w:r>
      <w:r w:rsidR="00A97215" w:rsidRPr="00B4558A">
        <w:rPr>
          <w:rFonts w:ascii="Times New Roman" w:hAnsi="Times New Roman" w:cs="Times New Roman"/>
        </w:rPr>
        <w:t xml:space="preserve"> буде присвячена дослідженням у галузі філології та </w:t>
      </w:r>
      <w:r w:rsidR="008A7BDE" w:rsidRPr="00B4558A">
        <w:rPr>
          <w:rFonts w:ascii="Times New Roman" w:hAnsi="Times New Roman" w:cs="Times New Roman"/>
        </w:rPr>
        <w:t>літератури</w:t>
      </w:r>
      <w:r w:rsidR="00A97215" w:rsidRPr="00B4558A">
        <w:rPr>
          <w:rFonts w:ascii="Times New Roman" w:hAnsi="Times New Roman" w:cs="Times New Roman"/>
        </w:rPr>
        <w:t xml:space="preserve">, однак </w:t>
      </w:r>
      <w:r w:rsidR="008A7BDE" w:rsidRPr="00B4558A">
        <w:rPr>
          <w:rFonts w:ascii="Times New Roman" w:hAnsi="Times New Roman" w:cs="Times New Roman"/>
        </w:rPr>
        <w:t>політичні суперечки</w:t>
      </w:r>
      <w:r w:rsidR="000A5912" w:rsidRPr="00B4558A">
        <w:rPr>
          <w:rFonts w:ascii="Times New Roman" w:hAnsi="Times New Roman" w:cs="Times New Roman"/>
        </w:rPr>
        <w:t xml:space="preserve"> стосовно значущості і</w:t>
      </w:r>
      <w:r w:rsidR="00A97215" w:rsidRPr="00B4558A">
        <w:rPr>
          <w:rFonts w:ascii="Times New Roman" w:hAnsi="Times New Roman" w:cs="Times New Roman"/>
        </w:rPr>
        <w:t xml:space="preserve">дишу як </w:t>
      </w:r>
      <w:r w:rsidR="008A7BDE" w:rsidRPr="00B4558A">
        <w:rPr>
          <w:rFonts w:ascii="Times New Roman" w:hAnsi="Times New Roman" w:cs="Times New Roman"/>
        </w:rPr>
        <w:t>національної</w:t>
      </w:r>
      <w:r w:rsidR="00A97215" w:rsidRPr="00B4558A">
        <w:rPr>
          <w:rFonts w:ascii="Times New Roman" w:hAnsi="Times New Roman" w:cs="Times New Roman"/>
        </w:rPr>
        <w:t xml:space="preserve"> мови затьмарили наукові дискусії. Сіоністи </w:t>
      </w:r>
      <w:r w:rsidR="008A7BDE" w:rsidRPr="00B4558A">
        <w:rPr>
          <w:rFonts w:ascii="Times New Roman" w:hAnsi="Times New Roman" w:cs="Times New Roman"/>
        </w:rPr>
        <w:t xml:space="preserve">захищали іврит, </w:t>
      </w:r>
      <w:r w:rsidR="000A5912" w:rsidRPr="00B4558A">
        <w:rPr>
          <w:rFonts w:ascii="Times New Roman" w:hAnsi="Times New Roman" w:cs="Times New Roman"/>
        </w:rPr>
        <w:t>тоді</w:t>
      </w:r>
      <w:r w:rsidR="008A7BDE" w:rsidRPr="00B4558A">
        <w:rPr>
          <w:rFonts w:ascii="Times New Roman" w:hAnsi="Times New Roman" w:cs="Times New Roman"/>
        </w:rPr>
        <w:t xml:space="preserve"> як соціалі</w:t>
      </w:r>
      <w:r w:rsidR="000A5912" w:rsidRPr="00B4558A">
        <w:rPr>
          <w:rFonts w:ascii="Times New Roman" w:hAnsi="Times New Roman" w:cs="Times New Roman"/>
        </w:rPr>
        <w:t>сти наголошували на важливості і</w:t>
      </w:r>
      <w:r w:rsidR="008A7BDE" w:rsidRPr="00B4558A">
        <w:rPr>
          <w:rFonts w:ascii="Times New Roman" w:hAnsi="Times New Roman" w:cs="Times New Roman"/>
        </w:rPr>
        <w:t>дишу для ма</w:t>
      </w:r>
      <w:r w:rsidR="000A5912" w:rsidRPr="00B4558A">
        <w:rPr>
          <w:rFonts w:ascii="Times New Roman" w:hAnsi="Times New Roman" w:cs="Times New Roman"/>
        </w:rPr>
        <w:t>си знедолених євреїв. Зрештою, і</w:t>
      </w:r>
      <w:r w:rsidR="008A7BDE" w:rsidRPr="00B4558A">
        <w:rPr>
          <w:rFonts w:ascii="Times New Roman" w:hAnsi="Times New Roman" w:cs="Times New Roman"/>
        </w:rPr>
        <w:t xml:space="preserve">диш визнали однією з національних мов єврейського народу, хоча політичні розбіжності </w:t>
      </w:r>
      <w:r w:rsidR="000A5912" w:rsidRPr="00B4558A">
        <w:rPr>
          <w:rFonts w:ascii="Times New Roman" w:hAnsi="Times New Roman" w:cs="Times New Roman"/>
        </w:rPr>
        <w:t xml:space="preserve">серед </w:t>
      </w:r>
      <w:r w:rsidR="008A7BDE" w:rsidRPr="00B4558A">
        <w:rPr>
          <w:rFonts w:ascii="Times New Roman" w:hAnsi="Times New Roman" w:cs="Times New Roman"/>
        </w:rPr>
        <w:t>учасників конференції залишалися нерозв’язаними. Напередодні австрійського перепису 1910 р. всі єврейські</w:t>
      </w:r>
      <w:r w:rsidR="008A6D15" w:rsidRPr="00B4558A">
        <w:rPr>
          <w:rFonts w:ascii="Times New Roman" w:hAnsi="Times New Roman" w:cs="Times New Roman"/>
        </w:rPr>
        <w:t xml:space="preserve"> партії країни </w:t>
      </w:r>
      <w:r w:rsidR="008A7BDE" w:rsidRPr="00B4558A">
        <w:rPr>
          <w:rFonts w:ascii="Times New Roman" w:hAnsi="Times New Roman" w:cs="Times New Roman"/>
        </w:rPr>
        <w:t>закликали своїх при</w:t>
      </w:r>
      <w:r w:rsidR="000A5912" w:rsidRPr="00B4558A">
        <w:rPr>
          <w:rFonts w:ascii="Times New Roman" w:hAnsi="Times New Roman" w:cs="Times New Roman"/>
        </w:rPr>
        <w:t>хильників назвати рідною мовою і</w:t>
      </w:r>
      <w:r w:rsidR="008A7BDE" w:rsidRPr="00B4558A">
        <w:rPr>
          <w:rFonts w:ascii="Times New Roman" w:hAnsi="Times New Roman" w:cs="Times New Roman"/>
        </w:rPr>
        <w:t xml:space="preserve">диш, адже сподівалися, що це стане </w:t>
      </w:r>
      <w:r w:rsidR="008A6D15" w:rsidRPr="00B4558A">
        <w:rPr>
          <w:rFonts w:ascii="Times New Roman" w:hAnsi="Times New Roman" w:cs="Times New Roman"/>
        </w:rPr>
        <w:t xml:space="preserve">першим </w:t>
      </w:r>
      <w:r w:rsidR="008A7BDE" w:rsidRPr="00B4558A">
        <w:rPr>
          <w:rFonts w:ascii="Times New Roman" w:hAnsi="Times New Roman" w:cs="Times New Roman"/>
        </w:rPr>
        <w:t xml:space="preserve">кроком до визнання євреїв нацією. Проте виявилося, що австрійська </w:t>
      </w:r>
      <w:r w:rsidR="008A6D15" w:rsidRPr="00B4558A">
        <w:rPr>
          <w:rFonts w:ascii="Times New Roman" w:hAnsi="Times New Roman" w:cs="Times New Roman"/>
        </w:rPr>
        <w:t>адміністрація</w:t>
      </w:r>
      <w:r w:rsidR="008A7BDE" w:rsidRPr="00B4558A">
        <w:rPr>
          <w:rFonts w:ascii="Times New Roman" w:hAnsi="Times New Roman" w:cs="Times New Roman"/>
        </w:rPr>
        <w:t xml:space="preserve"> не підтр</w:t>
      </w:r>
      <w:r w:rsidR="000A5912" w:rsidRPr="00B4558A">
        <w:rPr>
          <w:rFonts w:ascii="Times New Roman" w:hAnsi="Times New Roman" w:cs="Times New Roman"/>
        </w:rPr>
        <w:t>имала ідею офіційного визнання і</w:t>
      </w:r>
      <w:r w:rsidR="008A7BDE" w:rsidRPr="00B4558A">
        <w:rPr>
          <w:rFonts w:ascii="Times New Roman" w:hAnsi="Times New Roman" w:cs="Times New Roman"/>
        </w:rPr>
        <w:t xml:space="preserve">дишу та не зазначила його в опитувальниках.   </w:t>
      </w:r>
      <w:r w:rsidR="00A97215" w:rsidRPr="00B4558A">
        <w:rPr>
          <w:rFonts w:ascii="Times New Roman" w:hAnsi="Times New Roman" w:cs="Times New Roman"/>
        </w:rPr>
        <w:t xml:space="preserve">  </w:t>
      </w:r>
      <w:r w:rsidRPr="00B4558A">
        <w:rPr>
          <w:rFonts w:ascii="Times New Roman" w:hAnsi="Times New Roman" w:cs="Times New Roman"/>
        </w:rPr>
        <w:t xml:space="preserve">  </w:t>
      </w:r>
      <w:r w:rsidR="00A25F4E" w:rsidRPr="00B4558A">
        <w:rPr>
          <w:rFonts w:ascii="Times New Roman" w:hAnsi="Times New Roman" w:cs="Times New Roman"/>
        </w:rPr>
        <w:t xml:space="preserve"> </w:t>
      </w:r>
      <w:r w:rsidR="00E13AB9" w:rsidRPr="00B4558A">
        <w:rPr>
          <w:rFonts w:ascii="Times New Roman" w:hAnsi="Times New Roman" w:cs="Times New Roman"/>
        </w:rPr>
        <w:t xml:space="preserve">    </w:t>
      </w:r>
      <w:r w:rsidR="009B7C87" w:rsidRPr="00B4558A">
        <w:rPr>
          <w:rFonts w:ascii="Times New Roman" w:hAnsi="Times New Roman" w:cs="Times New Roman"/>
        </w:rPr>
        <w:t xml:space="preserve"> </w:t>
      </w:r>
      <w:r w:rsidR="00031B21" w:rsidRPr="00B4558A">
        <w:rPr>
          <w:rFonts w:ascii="Times New Roman" w:hAnsi="Times New Roman" w:cs="Times New Roman"/>
        </w:rPr>
        <w:t xml:space="preserve"> </w:t>
      </w:r>
    </w:p>
    <w:p w:rsidR="00456A06" w:rsidRPr="00B4558A" w:rsidRDefault="002D3DC5" w:rsidP="00B4558A">
      <w:pPr>
        <w:spacing w:line="240" w:lineRule="auto"/>
        <w:ind w:firstLine="709"/>
        <w:jc w:val="both"/>
        <w:rPr>
          <w:rFonts w:ascii="Times New Roman" w:hAnsi="Times New Roman" w:cs="Times New Roman"/>
        </w:rPr>
      </w:pPr>
      <w:r w:rsidRPr="00B4558A">
        <w:rPr>
          <w:rFonts w:ascii="Times New Roman" w:hAnsi="Times New Roman" w:cs="Times New Roman"/>
        </w:rPr>
        <w:t>Наприкінці</w:t>
      </w:r>
      <w:r w:rsidR="008C2502" w:rsidRPr="00B4558A">
        <w:rPr>
          <w:rFonts w:ascii="Times New Roman" w:hAnsi="Times New Roman" w:cs="Times New Roman"/>
        </w:rPr>
        <w:t xml:space="preserve"> Х</w:t>
      </w:r>
      <w:r w:rsidR="008C2502" w:rsidRPr="00B4558A">
        <w:rPr>
          <w:rFonts w:ascii="Times New Roman" w:hAnsi="Times New Roman" w:cs="Times New Roman"/>
          <w:lang w:val="en-US"/>
        </w:rPr>
        <w:t>I</w:t>
      </w:r>
      <w:r w:rsidR="008C2502" w:rsidRPr="00B4558A">
        <w:rPr>
          <w:rFonts w:ascii="Times New Roman" w:hAnsi="Times New Roman" w:cs="Times New Roman"/>
        </w:rPr>
        <w:t>Х</w:t>
      </w:r>
      <w:r w:rsidRPr="00B4558A">
        <w:rPr>
          <w:rFonts w:ascii="Times New Roman" w:hAnsi="Times New Roman" w:cs="Times New Roman"/>
        </w:rPr>
        <w:t xml:space="preserve"> – на початку ХХ</w:t>
      </w:r>
      <w:r w:rsidR="008C2502" w:rsidRPr="00B4558A">
        <w:rPr>
          <w:rFonts w:ascii="Times New Roman" w:hAnsi="Times New Roman" w:cs="Times New Roman"/>
        </w:rPr>
        <w:t xml:space="preserve"> ст.</w:t>
      </w:r>
      <w:r w:rsidRPr="00B4558A">
        <w:rPr>
          <w:rFonts w:ascii="Times New Roman" w:hAnsi="Times New Roman" w:cs="Times New Roman"/>
        </w:rPr>
        <w:t xml:space="preserve"> в Австро-Угорщині</w:t>
      </w:r>
      <w:r w:rsidR="008C2502" w:rsidRPr="00B4558A">
        <w:rPr>
          <w:rFonts w:ascii="Times New Roman" w:hAnsi="Times New Roman" w:cs="Times New Roman"/>
        </w:rPr>
        <w:t xml:space="preserve"> </w:t>
      </w:r>
      <w:r w:rsidRPr="00B4558A">
        <w:rPr>
          <w:rFonts w:ascii="Times New Roman" w:hAnsi="Times New Roman" w:cs="Times New Roman"/>
        </w:rPr>
        <w:t xml:space="preserve">спостерігався бурхливий розвиток </w:t>
      </w:r>
      <w:r w:rsidR="0009026E" w:rsidRPr="00B4558A">
        <w:rPr>
          <w:rFonts w:ascii="Times New Roman" w:hAnsi="Times New Roman" w:cs="Times New Roman"/>
        </w:rPr>
        <w:t>світської</w:t>
      </w:r>
      <w:r w:rsidR="000A5912" w:rsidRPr="00B4558A">
        <w:rPr>
          <w:rFonts w:ascii="Times New Roman" w:hAnsi="Times New Roman" w:cs="Times New Roman"/>
        </w:rPr>
        <w:t>, зокрема</w:t>
      </w:r>
      <w:r w:rsidR="00AB0329" w:rsidRPr="00B4558A">
        <w:rPr>
          <w:rFonts w:ascii="Times New Roman" w:hAnsi="Times New Roman" w:cs="Times New Roman"/>
        </w:rPr>
        <w:t xml:space="preserve"> університетської,</w:t>
      </w:r>
      <w:r w:rsidR="0009026E" w:rsidRPr="00B4558A">
        <w:rPr>
          <w:rFonts w:ascii="Times New Roman" w:hAnsi="Times New Roman" w:cs="Times New Roman"/>
        </w:rPr>
        <w:t xml:space="preserve"> о</w:t>
      </w:r>
      <w:r w:rsidRPr="00B4558A">
        <w:rPr>
          <w:rFonts w:ascii="Times New Roman" w:hAnsi="Times New Roman" w:cs="Times New Roman"/>
        </w:rPr>
        <w:t xml:space="preserve">світи євреїв. Так, якщо у Львівському, Краківському та Чернівецькому університетах у 1880-х рр. навчалося кілька сотень єврейських студентів, що становило близько 10 % від загальної маси студентства цих вищих навчальних закладів, то у 1910 р. тільки серед студентів </w:t>
      </w:r>
      <w:r w:rsidR="0009026E" w:rsidRPr="00B4558A">
        <w:rPr>
          <w:rFonts w:ascii="Times New Roman" w:hAnsi="Times New Roman" w:cs="Times New Roman"/>
        </w:rPr>
        <w:t>Львівського</w:t>
      </w:r>
      <w:r w:rsidRPr="00B4558A">
        <w:rPr>
          <w:rFonts w:ascii="Times New Roman" w:hAnsi="Times New Roman" w:cs="Times New Roman"/>
        </w:rPr>
        <w:t xml:space="preserve"> </w:t>
      </w:r>
      <w:r w:rsidR="0009026E" w:rsidRPr="00B4558A">
        <w:rPr>
          <w:rFonts w:ascii="Times New Roman" w:hAnsi="Times New Roman" w:cs="Times New Roman"/>
        </w:rPr>
        <w:t>університету</w:t>
      </w:r>
      <w:r w:rsidRPr="00B4558A">
        <w:rPr>
          <w:rFonts w:ascii="Times New Roman" w:hAnsi="Times New Roman" w:cs="Times New Roman"/>
        </w:rPr>
        <w:t xml:space="preserve"> євреїв було 27,5 %  від усіх студентів університету.</w:t>
      </w:r>
      <w:r w:rsidR="0052007A" w:rsidRPr="00B4558A">
        <w:rPr>
          <w:rFonts w:ascii="Times New Roman" w:hAnsi="Times New Roman" w:cs="Times New Roman"/>
        </w:rPr>
        <w:t xml:space="preserve"> </w:t>
      </w:r>
      <w:r w:rsidR="00FE05D4" w:rsidRPr="00B4558A">
        <w:rPr>
          <w:rFonts w:ascii="Times New Roman" w:hAnsi="Times New Roman" w:cs="Times New Roman"/>
        </w:rPr>
        <w:t>Н</w:t>
      </w:r>
      <w:r w:rsidR="0052007A" w:rsidRPr="00B4558A">
        <w:rPr>
          <w:rFonts w:ascii="Times New Roman" w:hAnsi="Times New Roman" w:cs="Times New Roman"/>
        </w:rPr>
        <w:t>а початку ХХ ст. с</w:t>
      </w:r>
      <w:r w:rsidR="000A5912" w:rsidRPr="00B4558A">
        <w:rPr>
          <w:rFonts w:ascii="Times New Roman" w:hAnsi="Times New Roman" w:cs="Times New Roman"/>
        </w:rPr>
        <w:t>трімко зросла кількість євреїв і</w:t>
      </w:r>
      <w:r w:rsidR="0052007A" w:rsidRPr="00B4558A">
        <w:rPr>
          <w:rFonts w:ascii="Times New Roman" w:hAnsi="Times New Roman" w:cs="Times New Roman"/>
        </w:rPr>
        <w:t xml:space="preserve"> серед студентів Чернівецького університету</w:t>
      </w:r>
      <w:r w:rsidR="00AB0329" w:rsidRPr="00B4558A">
        <w:rPr>
          <w:rFonts w:ascii="Times New Roman" w:hAnsi="Times New Roman" w:cs="Times New Roman"/>
        </w:rPr>
        <w:t xml:space="preserve"> ім. Франца-Йосифа</w:t>
      </w:r>
      <w:r w:rsidR="0052007A" w:rsidRPr="00B4558A">
        <w:rPr>
          <w:rFonts w:ascii="Times New Roman" w:hAnsi="Times New Roman" w:cs="Times New Roman"/>
        </w:rPr>
        <w:t xml:space="preserve">. </w:t>
      </w:r>
    </w:p>
    <w:p w:rsidR="00894729" w:rsidRPr="00B4558A" w:rsidRDefault="00894729" w:rsidP="00B4558A">
      <w:pPr>
        <w:spacing w:line="240" w:lineRule="auto"/>
        <w:ind w:firstLine="709"/>
        <w:jc w:val="both"/>
        <w:rPr>
          <w:rFonts w:ascii="Times New Roman" w:hAnsi="Times New Roman" w:cs="Times New Roman"/>
        </w:rPr>
      </w:pPr>
      <w:r w:rsidRPr="00B4558A">
        <w:rPr>
          <w:rFonts w:ascii="Times New Roman" w:hAnsi="Times New Roman" w:cs="Times New Roman"/>
        </w:rPr>
        <w:t>Значний внесок у розвиток єврейської культури Австро-Угорщини  з</w:t>
      </w:r>
      <w:r w:rsidR="0075671E" w:rsidRPr="00B4558A">
        <w:rPr>
          <w:rFonts w:ascii="Times New Roman" w:hAnsi="Times New Roman" w:cs="Times New Roman"/>
        </w:rPr>
        <w:t>робили відомі польсько-єврейські</w:t>
      </w:r>
      <w:r w:rsidRPr="00B4558A">
        <w:rPr>
          <w:rFonts w:ascii="Times New Roman" w:hAnsi="Times New Roman" w:cs="Times New Roman"/>
        </w:rPr>
        <w:t xml:space="preserve"> митці. Видатними майстрами пензля на</w:t>
      </w:r>
      <w:r w:rsidR="0075671E" w:rsidRPr="00B4558A">
        <w:rPr>
          <w:rFonts w:ascii="Times New Roman" w:hAnsi="Times New Roman" w:cs="Times New Roman"/>
        </w:rPr>
        <w:t xml:space="preserve"> зламі</w:t>
      </w:r>
      <w:r w:rsidR="0075671E" w:rsidRPr="00B4558A">
        <w:t xml:space="preserve"> </w:t>
      </w:r>
      <w:r w:rsidR="0075671E" w:rsidRPr="00B4558A">
        <w:rPr>
          <w:rFonts w:ascii="Times New Roman" w:hAnsi="Times New Roman" w:cs="Times New Roman"/>
        </w:rPr>
        <w:t>ХIХ – ХХ ст.</w:t>
      </w:r>
      <w:r w:rsidR="007908A8" w:rsidRPr="00B4558A">
        <w:rPr>
          <w:rFonts w:ascii="Times New Roman" w:hAnsi="Times New Roman" w:cs="Times New Roman"/>
        </w:rPr>
        <w:t xml:space="preserve"> були З. Надель, М. Готтліб, С. Гиршенберг, А. Маркович, В. Вахтель, С. Валь</w:t>
      </w:r>
      <w:r w:rsidR="009252F5" w:rsidRPr="00B4558A">
        <w:rPr>
          <w:rFonts w:ascii="Times New Roman" w:hAnsi="Times New Roman" w:cs="Times New Roman"/>
        </w:rPr>
        <w:t>, Л. Вейн</w:t>
      </w:r>
      <w:r w:rsidR="007908A8" w:rsidRPr="00B4558A">
        <w:rPr>
          <w:rFonts w:ascii="Times New Roman" w:hAnsi="Times New Roman" w:cs="Times New Roman"/>
        </w:rPr>
        <w:t xml:space="preserve"> та інші художники та художниці. Більшість з єврейських митців</w:t>
      </w:r>
      <w:r w:rsidR="00972892" w:rsidRPr="00B4558A">
        <w:rPr>
          <w:rFonts w:ascii="Times New Roman" w:hAnsi="Times New Roman" w:cs="Times New Roman"/>
        </w:rPr>
        <w:t xml:space="preserve"> у 1880–1895 рр. </w:t>
      </w:r>
      <w:r w:rsidR="007908A8" w:rsidRPr="00B4558A">
        <w:rPr>
          <w:rFonts w:ascii="Times New Roman" w:hAnsi="Times New Roman" w:cs="Times New Roman"/>
        </w:rPr>
        <w:t xml:space="preserve"> навчалися у Школі ви</w:t>
      </w:r>
      <w:r w:rsidR="005A1EC9" w:rsidRPr="00B4558A">
        <w:rPr>
          <w:rFonts w:ascii="Times New Roman" w:hAnsi="Times New Roman" w:cs="Times New Roman"/>
        </w:rPr>
        <w:t>тонченого мистецтва у Кракові (</w:t>
      </w:r>
      <w:r w:rsidR="005A1EC9" w:rsidRPr="00B4558A">
        <w:rPr>
          <w:rFonts w:ascii="Times New Roman" w:hAnsi="Times New Roman" w:cs="Times New Roman"/>
          <w:i/>
          <w:lang w:val="pl-PL"/>
        </w:rPr>
        <w:t>Szko</w:t>
      </w:r>
      <w:r w:rsidR="005A1EC9" w:rsidRPr="00B4558A">
        <w:rPr>
          <w:rFonts w:ascii="Times New Roman" w:hAnsi="Times New Roman" w:cs="Times New Roman"/>
          <w:i/>
        </w:rPr>
        <w:t>ł</w:t>
      </w:r>
      <w:r w:rsidR="007908A8" w:rsidRPr="00B4558A">
        <w:rPr>
          <w:rFonts w:ascii="Times New Roman" w:hAnsi="Times New Roman" w:cs="Times New Roman"/>
          <w:i/>
          <w:lang w:val="pl-PL"/>
        </w:rPr>
        <w:t>a</w:t>
      </w:r>
      <w:r w:rsidR="007908A8" w:rsidRPr="00B4558A">
        <w:rPr>
          <w:rFonts w:ascii="Times New Roman" w:hAnsi="Times New Roman" w:cs="Times New Roman"/>
          <w:i/>
        </w:rPr>
        <w:t xml:space="preserve"> </w:t>
      </w:r>
      <w:r w:rsidR="007908A8" w:rsidRPr="00B4558A">
        <w:rPr>
          <w:rFonts w:ascii="Times New Roman" w:hAnsi="Times New Roman" w:cs="Times New Roman"/>
          <w:i/>
          <w:lang w:val="pl-PL"/>
        </w:rPr>
        <w:t>Sztuk</w:t>
      </w:r>
      <w:r w:rsidR="007908A8" w:rsidRPr="00B4558A">
        <w:rPr>
          <w:rFonts w:ascii="Times New Roman" w:hAnsi="Times New Roman" w:cs="Times New Roman"/>
          <w:i/>
        </w:rPr>
        <w:t xml:space="preserve"> </w:t>
      </w:r>
      <w:r w:rsidR="005A1EC9" w:rsidRPr="00B4558A">
        <w:rPr>
          <w:rFonts w:ascii="Times New Roman" w:hAnsi="Times New Roman" w:cs="Times New Roman"/>
          <w:i/>
          <w:lang w:val="pl-PL"/>
        </w:rPr>
        <w:t>Pi</w:t>
      </w:r>
      <w:r w:rsidR="005A1EC9" w:rsidRPr="00B4558A">
        <w:rPr>
          <w:rFonts w:ascii="Times New Roman" w:hAnsi="Times New Roman" w:cs="Times New Roman"/>
          <w:i/>
        </w:rPr>
        <w:t>ę</w:t>
      </w:r>
      <w:r w:rsidR="007908A8" w:rsidRPr="00B4558A">
        <w:rPr>
          <w:rFonts w:ascii="Times New Roman" w:hAnsi="Times New Roman" w:cs="Times New Roman"/>
          <w:i/>
          <w:lang w:val="pl-PL"/>
        </w:rPr>
        <w:t>knych</w:t>
      </w:r>
      <w:r w:rsidR="007908A8" w:rsidRPr="00B4558A">
        <w:rPr>
          <w:rFonts w:ascii="Times New Roman" w:hAnsi="Times New Roman" w:cs="Times New Roman"/>
          <w:i/>
        </w:rPr>
        <w:t xml:space="preserve"> </w:t>
      </w:r>
      <w:r w:rsidR="005A1EC9" w:rsidRPr="00B4558A">
        <w:rPr>
          <w:rFonts w:ascii="Times New Roman" w:hAnsi="Times New Roman" w:cs="Times New Roman"/>
          <w:i/>
          <w:lang w:val="pl-PL"/>
        </w:rPr>
        <w:t>w</w:t>
      </w:r>
      <w:r w:rsidR="005A1EC9" w:rsidRPr="00B4558A">
        <w:rPr>
          <w:rFonts w:ascii="Times New Roman" w:hAnsi="Times New Roman" w:cs="Times New Roman"/>
          <w:i/>
        </w:rPr>
        <w:t xml:space="preserve"> </w:t>
      </w:r>
      <w:r w:rsidR="005A1EC9" w:rsidRPr="00B4558A">
        <w:rPr>
          <w:rFonts w:ascii="Times New Roman" w:hAnsi="Times New Roman" w:cs="Times New Roman"/>
          <w:i/>
          <w:lang w:val="pl-PL"/>
        </w:rPr>
        <w:t>Krakowie</w:t>
      </w:r>
      <w:r w:rsidR="007908A8" w:rsidRPr="00B4558A">
        <w:rPr>
          <w:rFonts w:ascii="Times New Roman" w:hAnsi="Times New Roman" w:cs="Times New Roman"/>
        </w:rPr>
        <w:t>)</w:t>
      </w:r>
      <w:r w:rsidR="005A1EC9" w:rsidRPr="00B4558A">
        <w:rPr>
          <w:rFonts w:ascii="Times New Roman" w:hAnsi="Times New Roman" w:cs="Times New Roman"/>
        </w:rPr>
        <w:t xml:space="preserve">. </w:t>
      </w:r>
      <w:r w:rsidR="000A5912" w:rsidRPr="00B4558A">
        <w:rPr>
          <w:rFonts w:ascii="Times New Roman" w:hAnsi="Times New Roman" w:cs="Times New Roman"/>
        </w:rPr>
        <w:t xml:space="preserve"> Один із випускників цієї школи</w:t>
      </w:r>
      <w:r w:rsidR="00972892" w:rsidRPr="00B4558A">
        <w:rPr>
          <w:rFonts w:ascii="Times New Roman" w:hAnsi="Times New Roman" w:cs="Times New Roman"/>
        </w:rPr>
        <w:t xml:space="preserve"> С. Гиршенберг був автором таких відомих </w:t>
      </w:r>
      <w:r w:rsidR="009252F5" w:rsidRPr="00B4558A">
        <w:rPr>
          <w:rFonts w:ascii="Times New Roman" w:hAnsi="Times New Roman" w:cs="Times New Roman"/>
        </w:rPr>
        <w:t xml:space="preserve">далеко поза межами імперії Габсбургів </w:t>
      </w:r>
      <w:r w:rsidR="000A5912" w:rsidRPr="00B4558A">
        <w:rPr>
          <w:rFonts w:ascii="Times New Roman" w:hAnsi="Times New Roman" w:cs="Times New Roman"/>
        </w:rPr>
        <w:t>картин</w:t>
      </w:r>
      <w:r w:rsidR="00972892" w:rsidRPr="00B4558A">
        <w:rPr>
          <w:rFonts w:ascii="Times New Roman" w:hAnsi="Times New Roman" w:cs="Times New Roman"/>
        </w:rPr>
        <w:t>: «Єшиботник», «Урієль Акоста і Спіноза», «</w:t>
      </w:r>
      <w:r w:rsidR="003B77BD" w:rsidRPr="00B4558A">
        <w:rPr>
          <w:rFonts w:ascii="Times New Roman" w:hAnsi="Times New Roman" w:cs="Times New Roman"/>
        </w:rPr>
        <w:t>Єврейський</w:t>
      </w:r>
      <w:r w:rsidR="00972892" w:rsidRPr="00B4558A">
        <w:rPr>
          <w:rFonts w:ascii="Times New Roman" w:hAnsi="Times New Roman" w:cs="Times New Roman"/>
        </w:rPr>
        <w:t xml:space="preserve"> цвинтар», «Вічний Жид»</w:t>
      </w:r>
      <w:r w:rsidR="003B77BD" w:rsidRPr="00B4558A">
        <w:rPr>
          <w:rFonts w:ascii="Times New Roman" w:hAnsi="Times New Roman" w:cs="Times New Roman"/>
        </w:rPr>
        <w:t xml:space="preserve">, </w:t>
      </w:r>
      <w:r w:rsidR="001B64DD" w:rsidRPr="00B4558A">
        <w:rPr>
          <w:rFonts w:ascii="Times New Roman" w:hAnsi="Times New Roman" w:cs="Times New Roman"/>
        </w:rPr>
        <w:t>«</w:t>
      </w:r>
      <w:r w:rsidR="003B77BD" w:rsidRPr="00B4558A">
        <w:rPr>
          <w:rFonts w:ascii="Times New Roman" w:hAnsi="Times New Roman" w:cs="Times New Roman"/>
        </w:rPr>
        <w:t>Прокляття Спінози», «Голус».</w:t>
      </w:r>
      <w:r w:rsidR="00972892" w:rsidRPr="00B4558A">
        <w:rPr>
          <w:rFonts w:ascii="Times New Roman" w:hAnsi="Times New Roman" w:cs="Times New Roman"/>
        </w:rPr>
        <w:t xml:space="preserve"> </w:t>
      </w:r>
      <w:r w:rsidR="009252F5" w:rsidRPr="00B4558A">
        <w:rPr>
          <w:rFonts w:ascii="Times New Roman" w:hAnsi="Times New Roman" w:cs="Times New Roman"/>
        </w:rPr>
        <w:t xml:space="preserve">М. Готтліб, С. Валь, В. Вахтель і Л. Вейн народилися у Галичині й у своїх творчих доробках майстерно зобразили усі тонкощі </w:t>
      </w:r>
      <w:r w:rsidR="009252F5" w:rsidRPr="00B4558A">
        <w:rPr>
          <w:rFonts w:ascii="Times New Roman" w:hAnsi="Times New Roman" w:cs="Times New Roman"/>
        </w:rPr>
        <w:lastRenderedPageBreak/>
        <w:t>повсякденного і духовного життя єврейського містечка, внутрішні хвилювання окремого єврея.</w:t>
      </w:r>
      <w:r w:rsidR="0056170C" w:rsidRPr="00B4558A">
        <w:rPr>
          <w:rFonts w:ascii="Times New Roman" w:hAnsi="Times New Roman" w:cs="Times New Roman"/>
        </w:rPr>
        <w:t xml:space="preserve"> Водночас</w:t>
      </w:r>
      <w:r w:rsidR="00504B44" w:rsidRPr="00B4558A">
        <w:rPr>
          <w:rFonts w:ascii="Times New Roman" w:hAnsi="Times New Roman" w:cs="Times New Roman"/>
        </w:rPr>
        <w:t xml:space="preserve"> </w:t>
      </w:r>
      <w:r w:rsidR="0056170C" w:rsidRPr="00B4558A">
        <w:rPr>
          <w:rFonts w:ascii="Times New Roman" w:hAnsi="Times New Roman" w:cs="Times New Roman"/>
        </w:rPr>
        <w:t>В. Вахтель</w:t>
      </w:r>
      <w:r w:rsidR="00504B44" w:rsidRPr="00B4558A">
        <w:rPr>
          <w:rFonts w:ascii="Times New Roman" w:hAnsi="Times New Roman" w:cs="Times New Roman"/>
        </w:rPr>
        <w:t xml:space="preserve"> залишив живописні малюнки краєвидів Львова, Варшави і Кракова, а також портрет львівського рабина, діда відомого філософа М. Бубера – Соломона Бубера (1902 р.). Крім цього, В. Вахтель, мабуть, був першим </w:t>
      </w:r>
      <w:r w:rsidR="001B64DD" w:rsidRPr="00B4558A">
        <w:rPr>
          <w:rFonts w:ascii="Times New Roman" w:hAnsi="Times New Roman" w:cs="Times New Roman"/>
        </w:rPr>
        <w:t>і</w:t>
      </w:r>
      <w:r w:rsidR="00504B44" w:rsidRPr="00B4558A">
        <w:rPr>
          <w:rFonts w:ascii="Times New Roman" w:hAnsi="Times New Roman" w:cs="Times New Roman"/>
        </w:rPr>
        <w:t xml:space="preserve">з </w:t>
      </w:r>
      <w:r w:rsidR="001B64DD" w:rsidRPr="00B4558A">
        <w:rPr>
          <w:rFonts w:ascii="Times New Roman" w:hAnsi="Times New Roman" w:cs="Times New Roman"/>
        </w:rPr>
        <w:t>відомих художників, які зобразили у своїй творчості</w:t>
      </w:r>
      <w:r w:rsidR="00504B44" w:rsidRPr="00B4558A">
        <w:rPr>
          <w:rFonts w:ascii="Times New Roman" w:hAnsi="Times New Roman" w:cs="Times New Roman"/>
        </w:rPr>
        <w:t xml:space="preserve"> жахіття Кишинівського погрому </w:t>
      </w:r>
      <w:r w:rsidR="001B64DD" w:rsidRPr="00B4558A">
        <w:rPr>
          <w:rFonts w:ascii="Times New Roman" w:hAnsi="Times New Roman" w:cs="Times New Roman"/>
        </w:rPr>
        <w:t>1903 року</w:t>
      </w:r>
      <w:r w:rsidR="00841BEF" w:rsidRPr="00B4558A">
        <w:rPr>
          <w:rFonts w:ascii="Times New Roman" w:hAnsi="Times New Roman" w:cs="Times New Roman"/>
        </w:rPr>
        <w:t xml:space="preserve">. </w:t>
      </w:r>
      <w:r w:rsidR="00504B44" w:rsidRPr="00B4558A">
        <w:rPr>
          <w:rFonts w:ascii="Times New Roman" w:hAnsi="Times New Roman" w:cs="Times New Roman"/>
        </w:rPr>
        <w:t xml:space="preserve">    </w:t>
      </w:r>
      <w:r w:rsidR="0056170C" w:rsidRPr="00B4558A">
        <w:rPr>
          <w:rFonts w:ascii="Times New Roman" w:hAnsi="Times New Roman" w:cs="Times New Roman"/>
        </w:rPr>
        <w:t xml:space="preserve"> </w:t>
      </w:r>
      <w:r w:rsidR="009252F5" w:rsidRPr="00B4558A">
        <w:rPr>
          <w:rFonts w:ascii="Times New Roman" w:hAnsi="Times New Roman" w:cs="Times New Roman"/>
        </w:rPr>
        <w:t xml:space="preserve"> </w:t>
      </w:r>
      <w:r w:rsidR="00972892" w:rsidRPr="00B4558A">
        <w:rPr>
          <w:rFonts w:ascii="Times New Roman" w:hAnsi="Times New Roman" w:cs="Times New Roman"/>
        </w:rPr>
        <w:t xml:space="preserve"> </w:t>
      </w:r>
    </w:p>
    <w:p w:rsidR="00682C38" w:rsidRPr="00B4558A" w:rsidRDefault="004A62D1" w:rsidP="00B4558A">
      <w:pPr>
        <w:spacing w:line="240" w:lineRule="auto"/>
        <w:ind w:firstLine="709"/>
        <w:jc w:val="both"/>
        <w:rPr>
          <w:rFonts w:ascii="Times New Roman" w:hAnsi="Times New Roman" w:cs="Times New Roman"/>
        </w:rPr>
      </w:pPr>
      <w:r w:rsidRPr="00B4558A">
        <w:rPr>
          <w:rFonts w:ascii="Times New Roman" w:hAnsi="Times New Roman" w:cs="Times New Roman"/>
        </w:rPr>
        <w:t>У висвітленні процесів становлення політично</w:t>
      </w:r>
      <w:r w:rsidR="000A5912" w:rsidRPr="00B4558A">
        <w:rPr>
          <w:rFonts w:ascii="Times New Roman" w:hAnsi="Times New Roman" w:cs="Times New Roman"/>
        </w:rPr>
        <w:t xml:space="preserve">ї культури австрійських євреїв варто </w:t>
      </w:r>
      <w:r w:rsidR="008911B9" w:rsidRPr="00B4558A">
        <w:rPr>
          <w:rFonts w:ascii="Times New Roman" w:hAnsi="Times New Roman" w:cs="Times New Roman"/>
        </w:rPr>
        <w:t>підкреслити</w:t>
      </w:r>
      <w:r w:rsidR="00DC4F5C" w:rsidRPr="00B4558A">
        <w:rPr>
          <w:rFonts w:ascii="Times New Roman" w:hAnsi="Times New Roman" w:cs="Times New Roman"/>
        </w:rPr>
        <w:t xml:space="preserve">, </w:t>
      </w:r>
      <w:r w:rsidRPr="00B4558A">
        <w:rPr>
          <w:rFonts w:ascii="Times New Roman" w:hAnsi="Times New Roman" w:cs="Times New Roman"/>
        </w:rPr>
        <w:t xml:space="preserve">що </w:t>
      </w:r>
      <w:r w:rsidR="00FE05D4" w:rsidRPr="00B4558A">
        <w:rPr>
          <w:rFonts w:ascii="Times New Roman" w:hAnsi="Times New Roman" w:cs="Times New Roman"/>
        </w:rPr>
        <w:t>реакцією на посилення антисемітизму в Австро-Угорщині став бурхливий розвиток національного руху єврейського народу, зо</w:t>
      </w:r>
      <w:r w:rsidR="000A5912" w:rsidRPr="00B4558A">
        <w:rPr>
          <w:rFonts w:ascii="Times New Roman" w:hAnsi="Times New Roman" w:cs="Times New Roman"/>
        </w:rPr>
        <w:t>крема</w:t>
      </w:r>
      <w:r w:rsidR="00982D23" w:rsidRPr="00B4558A">
        <w:rPr>
          <w:rFonts w:ascii="Times New Roman" w:hAnsi="Times New Roman" w:cs="Times New Roman"/>
        </w:rPr>
        <w:t xml:space="preserve"> політичного сіон</w:t>
      </w:r>
      <w:r w:rsidR="000A5912" w:rsidRPr="00B4558A">
        <w:rPr>
          <w:rFonts w:ascii="Times New Roman" w:hAnsi="Times New Roman" w:cs="Times New Roman"/>
        </w:rPr>
        <w:t>ізму. Так</w:t>
      </w:r>
      <w:r w:rsidR="00FE05D4" w:rsidRPr="00B4558A">
        <w:rPr>
          <w:rFonts w:ascii="Times New Roman" w:hAnsi="Times New Roman" w:cs="Times New Roman"/>
        </w:rPr>
        <w:t xml:space="preserve">, </w:t>
      </w:r>
      <w:r w:rsidR="00861795" w:rsidRPr="00B4558A">
        <w:rPr>
          <w:rFonts w:ascii="Times New Roman" w:hAnsi="Times New Roman" w:cs="Times New Roman"/>
        </w:rPr>
        <w:t xml:space="preserve">у 1880-х рр. </w:t>
      </w:r>
      <w:r w:rsidR="00FE05D4" w:rsidRPr="00B4558A">
        <w:rPr>
          <w:rFonts w:ascii="Times New Roman" w:hAnsi="Times New Roman" w:cs="Times New Roman"/>
        </w:rPr>
        <w:t>у</w:t>
      </w:r>
      <w:r w:rsidR="00982D23" w:rsidRPr="00B4558A">
        <w:rPr>
          <w:rFonts w:ascii="Times New Roman" w:hAnsi="Times New Roman" w:cs="Times New Roman"/>
        </w:rPr>
        <w:t xml:space="preserve"> Львові </w:t>
      </w:r>
      <w:r w:rsidR="00861795" w:rsidRPr="00B4558A">
        <w:rPr>
          <w:rFonts w:ascii="Times New Roman" w:hAnsi="Times New Roman" w:cs="Times New Roman"/>
        </w:rPr>
        <w:t>заявили про себе молоді сіоністи під керівництвом відомого літературного і політичного діяча А. Носсиґа. У 1887 р. засновано об’єднанн</w:t>
      </w:r>
      <w:r w:rsidR="000A5912" w:rsidRPr="00B4558A">
        <w:rPr>
          <w:rFonts w:ascii="Times New Roman" w:hAnsi="Times New Roman" w:cs="Times New Roman"/>
        </w:rPr>
        <w:t>я «Сіон» на чолі з відомим діяче</w:t>
      </w:r>
      <w:r w:rsidR="00861795" w:rsidRPr="00B4558A">
        <w:rPr>
          <w:rFonts w:ascii="Times New Roman" w:hAnsi="Times New Roman" w:cs="Times New Roman"/>
        </w:rPr>
        <w:t xml:space="preserve">м Польської соціалістичної партії Г. Діамантом. </w:t>
      </w:r>
      <w:r w:rsidR="00FE05D4" w:rsidRPr="00B4558A">
        <w:rPr>
          <w:rFonts w:ascii="Times New Roman" w:hAnsi="Times New Roman" w:cs="Times New Roman"/>
        </w:rPr>
        <w:t xml:space="preserve"> </w:t>
      </w:r>
      <w:r w:rsidR="00861795" w:rsidRPr="00B4558A">
        <w:rPr>
          <w:rFonts w:ascii="Times New Roman" w:hAnsi="Times New Roman" w:cs="Times New Roman"/>
        </w:rPr>
        <w:t xml:space="preserve">У Тарнові наприкінці ХIХ ст. </w:t>
      </w:r>
      <w:r w:rsidR="00FE05D4" w:rsidRPr="00B4558A">
        <w:rPr>
          <w:rFonts w:ascii="Times New Roman" w:hAnsi="Times New Roman" w:cs="Times New Roman"/>
        </w:rPr>
        <w:t>створено «Галицьке товариство</w:t>
      </w:r>
      <w:r w:rsidR="000C1435" w:rsidRPr="00B4558A">
        <w:rPr>
          <w:rFonts w:ascii="Times New Roman" w:hAnsi="Times New Roman" w:cs="Times New Roman"/>
        </w:rPr>
        <w:t xml:space="preserve"> для колонізації Палестини</w:t>
      </w:r>
      <w:r w:rsidR="00FE05D4" w:rsidRPr="00B4558A">
        <w:rPr>
          <w:rFonts w:ascii="Times New Roman" w:hAnsi="Times New Roman" w:cs="Times New Roman"/>
        </w:rPr>
        <w:t>»</w:t>
      </w:r>
      <w:r w:rsidR="000C1435" w:rsidRPr="00B4558A">
        <w:rPr>
          <w:rFonts w:ascii="Times New Roman" w:hAnsi="Times New Roman" w:cs="Times New Roman"/>
        </w:rPr>
        <w:t xml:space="preserve"> (</w:t>
      </w:r>
      <w:r w:rsidR="000C1435" w:rsidRPr="00B4558A">
        <w:rPr>
          <w:rFonts w:ascii="Times New Roman" w:hAnsi="Times New Roman" w:cs="Times New Roman"/>
          <w:i/>
        </w:rPr>
        <w:t>Агават Сіон</w:t>
      </w:r>
      <w:r w:rsidR="000C1435" w:rsidRPr="00B4558A">
        <w:rPr>
          <w:rFonts w:ascii="Times New Roman" w:hAnsi="Times New Roman" w:cs="Times New Roman"/>
        </w:rPr>
        <w:t xml:space="preserve">) на чолі з рабинами Ф. Штраєром (Богородчани) і В. Вайсом (Чернівці). Членами </w:t>
      </w:r>
      <w:r w:rsidR="000C1435" w:rsidRPr="00B4558A">
        <w:rPr>
          <w:rFonts w:ascii="Times New Roman" w:hAnsi="Times New Roman" w:cs="Times New Roman"/>
          <w:i/>
        </w:rPr>
        <w:t>Агават Сіон</w:t>
      </w:r>
      <w:r w:rsidR="000C1435" w:rsidRPr="00B4558A">
        <w:rPr>
          <w:rFonts w:ascii="Times New Roman" w:hAnsi="Times New Roman" w:cs="Times New Roman"/>
        </w:rPr>
        <w:t xml:space="preserve"> було 597 осіб, серед яких </w:t>
      </w:r>
      <w:r w:rsidR="0073327E" w:rsidRPr="00B4558A">
        <w:rPr>
          <w:rFonts w:ascii="Times New Roman" w:hAnsi="Times New Roman" w:cs="Times New Roman"/>
        </w:rPr>
        <w:t>відомі діячі</w:t>
      </w:r>
      <w:r w:rsidR="000C1435" w:rsidRPr="00B4558A">
        <w:rPr>
          <w:rFonts w:ascii="Times New Roman" w:hAnsi="Times New Roman" w:cs="Times New Roman"/>
        </w:rPr>
        <w:t xml:space="preserve"> сіоністського руху (Т. Герцль, О. Марморек, А. Носсиґ, Д. Сімпсон та інші). У 1897 р. сіоністи з Тарнова</w:t>
      </w:r>
      <w:r w:rsidR="00B951CF" w:rsidRPr="00B4558A">
        <w:rPr>
          <w:rFonts w:ascii="Times New Roman" w:hAnsi="Times New Roman" w:cs="Times New Roman"/>
        </w:rPr>
        <w:t xml:space="preserve"> (А. Сальц і З. Бромберг-Битковський)</w:t>
      </w:r>
      <w:r w:rsidR="000C1435" w:rsidRPr="00B4558A">
        <w:rPr>
          <w:rFonts w:ascii="Times New Roman" w:hAnsi="Times New Roman" w:cs="Times New Roman"/>
        </w:rPr>
        <w:t xml:space="preserve"> за підтримки відомого фр</w:t>
      </w:r>
      <w:r w:rsidR="00B951CF" w:rsidRPr="00B4558A">
        <w:rPr>
          <w:rFonts w:ascii="Times New Roman" w:hAnsi="Times New Roman" w:cs="Times New Roman"/>
        </w:rPr>
        <w:t>анцузького банкіра Е. Ротшильда</w:t>
      </w:r>
      <w:r w:rsidR="000C1435" w:rsidRPr="00B4558A">
        <w:rPr>
          <w:rFonts w:ascii="Times New Roman" w:hAnsi="Times New Roman" w:cs="Times New Roman"/>
        </w:rPr>
        <w:t xml:space="preserve"> заснували першу галицьку колонію у Палестині – Маґнаїм. </w:t>
      </w:r>
    </w:p>
    <w:p w:rsidR="005D4AC3" w:rsidRPr="00B4558A" w:rsidRDefault="00682C38" w:rsidP="00B4558A">
      <w:pPr>
        <w:spacing w:line="240" w:lineRule="auto"/>
        <w:ind w:firstLine="709"/>
        <w:jc w:val="both"/>
        <w:rPr>
          <w:rFonts w:ascii="Times New Roman" w:hAnsi="Times New Roman" w:cs="Times New Roman"/>
        </w:rPr>
      </w:pPr>
      <w:r w:rsidRPr="00B4558A">
        <w:rPr>
          <w:rFonts w:ascii="Times New Roman" w:hAnsi="Times New Roman" w:cs="Times New Roman"/>
        </w:rPr>
        <w:t xml:space="preserve">Після </w:t>
      </w:r>
      <w:r w:rsidR="00E71AFE" w:rsidRPr="00B4558A">
        <w:rPr>
          <w:rFonts w:ascii="Times New Roman" w:hAnsi="Times New Roman" w:cs="Times New Roman"/>
        </w:rPr>
        <w:t>проведення</w:t>
      </w:r>
      <w:r w:rsidRPr="00B4558A">
        <w:rPr>
          <w:rFonts w:ascii="Times New Roman" w:hAnsi="Times New Roman" w:cs="Times New Roman"/>
        </w:rPr>
        <w:t xml:space="preserve"> у 1897 р. Першого </w:t>
      </w:r>
      <w:r w:rsidR="00E71AFE" w:rsidRPr="00B4558A">
        <w:rPr>
          <w:rFonts w:ascii="Times New Roman" w:hAnsi="Times New Roman" w:cs="Times New Roman"/>
        </w:rPr>
        <w:t>сіоністського конгресу</w:t>
      </w:r>
      <w:r w:rsidRPr="00B4558A">
        <w:rPr>
          <w:rFonts w:ascii="Times New Roman" w:hAnsi="Times New Roman" w:cs="Times New Roman"/>
        </w:rPr>
        <w:t xml:space="preserve"> у Базелі</w:t>
      </w:r>
      <w:r w:rsidR="00E71AFE" w:rsidRPr="00B4558A">
        <w:rPr>
          <w:rFonts w:ascii="Times New Roman" w:hAnsi="Times New Roman" w:cs="Times New Roman"/>
        </w:rPr>
        <w:t xml:space="preserve"> в</w:t>
      </w:r>
      <w:r w:rsidRPr="00B4558A">
        <w:rPr>
          <w:rFonts w:ascii="Times New Roman" w:hAnsi="Times New Roman" w:cs="Times New Roman"/>
        </w:rPr>
        <w:t xml:space="preserve"> Галичині виникли </w:t>
      </w:r>
      <w:r w:rsidR="00E71AFE" w:rsidRPr="00B4558A">
        <w:rPr>
          <w:rFonts w:ascii="Times New Roman" w:hAnsi="Times New Roman" w:cs="Times New Roman"/>
        </w:rPr>
        <w:t>сіоністські</w:t>
      </w:r>
      <w:r w:rsidRPr="00B4558A">
        <w:rPr>
          <w:rFonts w:ascii="Times New Roman" w:hAnsi="Times New Roman" w:cs="Times New Roman"/>
        </w:rPr>
        <w:t xml:space="preserve"> </w:t>
      </w:r>
      <w:r w:rsidR="00E71AFE" w:rsidRPr="00B4558A">
        <w:rPr>
          <w:rFonts w:ascii="Times New Roman" w:hAnsi="Times New Roman" w:cs="Times New Roman"/>
        </w:rPr>
        <w:t>товариства</w:t>
      </w:r>
      <w:r w:rsidRPr="00B4558A">
        <w:rPr>
          <w:rFonts w:ascii="Times New Roman" w:hAnsi="Times New Roman" w:cs="Times New Roman"/>
        </w:rPr>
        <w:t xml:space="preserve">, які </w:t>
      </w:r>
      <w:r w:rsidR="00E71AFE" w:rsidRPr="00B4558A">
        <w:rPr>
          <w:rFonts w:ascii="Times New Roman" w:hAnsi="Times New Roman" w:cs="Times New Roman"/>
        </w:rPr>
        <w:t>підпорядковувалися</w:t>
      </w:r>
      <w:r w:rsidRPr="00B4558A">
        <w:rPr>
          <w:rFonts w:ascii="Times New Roman" w:hAnsi="Times New Roman" w:cs="Times New Roman"/>
        </w:rPr>
        <w:t xml:space="preserve"> </w:t>
      </w:r>
      <w:r w:rsidR="00E71AFE" w:rsidRPr="00B4558A">
        <w:rPr>
          <w:rFonts w:ascii="Times New Roman" w:hAnsi="Times New Roman" w:cs="Times New Roman"/>
        </w:rPr>
        <w:t>віденському</w:t>
      </w:r>
      <w:r w:rsidRPr="00B4558A">
        <w:rPr>
          <w:rFonts w:ascii="Times New Roman" w:hAnsi="Times New Roman" w:cs="Times New Roman"/>
        </w:rPr>
        <w:t xml:space="preserve"> </w:t>
      </w:r>
      <w:r w:rsidR="00E71AFE" w:rsidRPr="00B4558A">
        <w:rPr>
          <w:rFonts w:ascii="Times New Roman" w:hAnsi="Times New Roman" w:cs="Times New Roman"/>
        </w:rPr>
        <w:t>керівництву та</w:t>
      </w:r>
      <w:r w:rsidRPr="00B4558A">
        <w:rPr>
          <w:rFonts w:ascii="Times New Roman" w:hAnsi="Times New Roman" w:cs="Times New Roman"/>
        </w:rPr>
        <w:t xml:space="preserve"> збирали кошти на </w:t>
      </w:r>
      <w:r w:rsidR="00E71AFE" w:rsidRPr="00B4558A">
        <w:rPr>
          <w:rFonts w:ascii="Times New Roman" w:hAnsi="Times New Roman" w:cs="Times New Roman"/>
        </w:rPr>
        <w:t>колонізацію</w:t>
      </w:r>
      <w:r w:rsidRPr="00B4558A">
        <w:rPr>
          <w:rFonts w:ascii="Times New Roman" w:hAnsi="Times New Roman" w:cs="Times New Roman"/>
        </w:rPr>
        <w:t xml:space="preserve"> Палестини. </w:t>
      </w:r>
      <w:r w:rsidR="00E71AFE" w:rsidRPr="00B4558A">
        <w:rPr>
          <w:rFonts w:ascii="Times New Roman" w:hAnsi="Times New Roman" w:cs="Times New Roman"/>
        </w:rPr>
        <w:t>Л</w:t>
      </w:r>
      <w:r w:rsidRPr="00B4558A">
        <w:rPr>
          <w:rFonts w:ascii="Times New Roman" w:hAnsi="Times New Roman" w:cs="Times New Roman"/>
        </w:rPr>
        <w:t xml:space="preserve">ідером галицьких сіоністів став </w:t>
      </w:r>
      <w:r w:rsidR="00E71AFE" w:rsidRPr="00B4558A">
        <w:rPr>
          <w:rFonts w:ascii="Times New Roman" w:hAnsi="Times New Roman" w:cs="Times New Roman"/>
        </w:rPr>
        <w:t>відомий публіцист і політичний діяч, голова єврейської фракції у віденському парламенті 1907–1911 рр. А. Штанд.</w:t>
      </w:r>
      <w:r w:rsidRPr="00B4558A">
        <w:rPr>
          <w:rFonts w:ascii="Times New Roman" w:hAnsi="Times New Roman" w:cs="Times New Roman"/>
        </w:rPr>
        <w:t xml:space="preserve"> </w:t>
      </w:r>
      <w:r w:rsidR="00E71AFE" w:rsidRPr="00B4558A">
        <w:rPr>
          <w:rFonts w:ascii="Times New Roman" w:hAnsi="Times New Roman" w:cs="Times New Roman"/>
        </w:rPr>
        <w:t xml:space="preserve">Визнаними центрами галицького сіонізму були Тарнов, Львів і Краків. У 1907 р. сіоністи вперше взяли участь у виборах до Державної ради Австрії. </w:t>
      </w:r>
      <w:r w:rsidR="008249C2" w:rsidRPr="00B4558A">
        <w:rPr>
          <w:rFonts w:ascii="Times New Roman" w:hAnsi="Times New Roman" w:cs="Times New Roman"/>
        </w:rPr>
        <w:t>Напередодні виборів</w:t>
      </w:r>
      <w:r w:rsidR="00E71AFE" w:rsidRPr="00B4558A">
        <w:rPr>
          <w:rFonts w:ascii="Times New Roman" w:hAnsi="Times New Roman" w:cs="Times New Roman"/>
        </w:rPr>
        <w:t xml:space="preserve"> </w:t>
      </w:r>
      <w:r w:rsidR="008249C2" w:rsidRPr="00B4558A">
        <w:rPr>
          <w:rFonts w:ascii="Times New Roman" w:hAnsi="Times New Roman" w:cs="Times New Roman"/>
        </w:rPr>
        <w:t xml:space="preserve">сіоністи спробували разом з іншим єврейськими </w:t>
      </w:r>
      <w:r w:rsidR="007D6059" w:rsidRPr="00B4558A">
        <w:rPr>
          <w:rFonts w:ascii="Times New Roman" w:hAnsi="Times New Roman" w:cs="Times New Roman"/>
        </w:rPr>
        <w:t xml:space="preserve">політичними </w:t>
      </w:r>
      <w:r w:rsidR="0073327E" w:rsidRPr="00B4558A">
        <w:rPr>
          <w:rFonts w:ascii="Times New Roman" w:hAnsi="Times New Roman" w:cs="Times New Roman"/>
        </w:rPr>
        <w:t>партіями, зокрема</w:t>
      </w:r>
      <w:r w:rsidR="008249C2" w:rsidRPr="00B4558A">
        <w:rPr>
          <w:rFonts w:ascii="Times New Roman" w:hAnsi="Times New Roman" w:cs="Times New Roman"/>
        </w:rPr>
        <w:t xml:space="preserve"> </w:t>
      </w:r>
      <w:r w:rsidR="008249C2" w:rsidRPr="00B4558A">
        <w:rPr>
          <w:rFonts w:ascii="Times New Roman" w:hAnsi="Times New Roman" w:cs="Times New Roman"/>
        </w:rPr>
        <w:lastRenderedPageBreak/>
        <w:t>соціалістичними, створити окрему єврейську виборчу курію</w:t>
      </w:r>
      <w:r w:rsidR="007D6059" w:rsidRPr="00B4558A">
        <w:rPr>
          <w:rStyle w:val="ac"/>
          <w:rFonts w:ascii="Times New Roman" w:hAnsi="Times New Roman" w:cs="Times New Roman"/>
        </w:rPr>
        <w:footnoteReference w:id="96"/>
      </w:r>
      <w:r w:rsidR="008249C2" w:rsidRPr="00B4558A">
        <w:rPr>
          <w:rFonts w:ascii="Times New Roman" w:hAnsi="Times New Roman" w:cs="Times New Roman"/>
        </w:rPr>
        <w:t xml:space="preserve">. Однак </w:t>
      </w:r>
      <w:r w:rsidR="007D6059" w:rsidRPr="00B4558A">
        <w:rPr>
          <w:rFonts w:ascii="Times New Roman" w:hAnsi="Times New Roman" w:cs="Times New Roman"/>
        </w:rPr>
        <w:t xml:space="preserve">цю </w:t>
      </w:r>
      <w:r w:rsidR="008249C2" w:rsidRPr="00B4558A">
        <w:rPr>
          <w:rFonts w:ascii="Times New Roman" w:hAnsi="Times New Roman" w:cs="Times New Roman"/>
        </w:rPr>
        <w:t xml:space="preserve">ідею не було підтримано з різних причин, а тому </w:t>
      </w:r>
      <w:r w:rsidR="00DE466D" w:rsidRPr="00B4558A">
        <w:rPr>
          <w:rFonts w:ascii="Times New Roman" w:hAnsi="Times New Roman" w:cs="Times New Roman"/>
        </w:rPr>
        <w:t>сіоністам</w:t>
      </w:r>
      <w:r w:rsidR="008249C2" w:rsidRPr="00B4558A">
        <w:rPr>
          <w:rFonts w:ascii="Times New Roman" w:hAnsi="Times New Roman" w:cs="Times New Roman"/>
        </w:rPr>
        <w:t xml:space="preserve"> </w:t>
      </w:r>
      <w:r w:rsidR="00DE466D" w:rsidRPr="00B4558A">
        <w:rPr>
          <w:rFonts w:ascii="Times New Roman" w:hAnsi="Times New Roman" w:cs="Times New Roman"/>
        </w:rPr>
        <w:t>довелося</w:t>
      </w:r>
      <w:r w:rsidR="008249C2" w:rsidRPr="00B4558A">
        <w:rPr>
          <w:rFonts w:ascii="Times New Roman" w:hAnsi="Times New Roman" w:cs="Times New Roman"/>
        </w:rPr>
        <w:t xml:space="preserve"> блокуватися з </w:t>
      </w:r>
      <w:r w:rsidR="00DE466D" w:rsidRPr="00B4558A">
        <w:rPr>
          <w:rFonts w:ascii="Times New Roman" w:hAnsi="Times New Roman" w:cs="Times New Roman"/>
        </w:rPr>
        <w:t>українськими</w:t>
      </w:r>
      <w:r w:rsidR="008249C2" w:rsidRPr="00B4558A">
        <w:rPr>
          <w:rFonts w:ascii="Times New Roman" w:hAnsi="Times New Roman" w:cs="Times New Roman"/>
        </w:rPr>
        <w:t xml:space="preserve"> </w:t>
      </w:r>
      <w:r w:rsidR="007D6059" w:rsidRPr="00B4558A">
        <w:rPr>
          <w:rFonts w:ascii="Times New Roman" w:hAnsi="Times New Roman" w:cs="Times New Roman"/>
        </w:rPr>
        <w:t xml:space="preserve">політичними </w:t>
      </w:r>
      <w:r w:rsidR="00DE466D" w:rsidRPr="00B4558A">
        <w:rPr>
          <w:rFonts w:ascii="Times New Roman" w:hAnsi="Times New Roman" w:cs="Times New Roman"/>
        </w:rPr>
        <w:t>партіями</w:t>
      </w:r>
      <w:r w:rsidR="001C0A44" w:rsidRPr="00B4558A">
        <w:rPr>
          <w:rStyle w:val="ac"/>
          <w:rFonts w:ascii="Times New Roman" w:hAnsi="Times New Roman" w:cs="Times New Roman"/>
        </w:rPr>
        <w:footnoteReference w:id="97"/>
      </w:r>
      <w:r w:rsidR="008249C2" w:rsidRPr="00B4558A">
        <w:rPr>
          <w:rFonts w:ascii="Times New Roman" w:hAnsi="Times New Roman" w:cs="Times New Roman"/>
        </w:rPr>
        <w:t xml:space="preserve">. </w:t>
      </w:r>
      <w:r w:rsidR="009C4F68" w:rsidRPr="00B4558A">
        <w:rPr>
          <w:rFonts w:ascii="Times New Roman" w:hAnsi="Times New Roman" w:cs="Times New Roman"/>
        </w:rPr>
        <w:t>Г</w:t>
      </w:r>
      <w:r w:rsidR="00DE466D" w:rsidRPr="00B4558A">
        <w:rPr>
          <w:rFonts w:ascii="Times New Roman" w:hAnsi="Times New Roman" w:cs="Times New Roman"/>
        </w:rPr>
        <w:t>о</w:t>
      </w:r>
      <w:r w:rsidR="009C4F68" w:rsidRPr="00B4558A">
        <w:rPr>
          <w:rFonts w:ascii="Times New Roman" w:hAnsi="Times New Roman" w:cs="Times New Roman"/>
        </w:rPr>
        <w:t>л</w:t>
      </w:r>
      <w:r w:rsidR="00DE466D" w:rsidRPr="00B4558A">
        <w:rPr>
          <w:rFonts w:ascii="Times New Roman" w:hAnsi="Times New Roman" w:cs="Times New Roman"/>
        </w:rPr>
        <w:t>ов</w:t>
      </w:r>
      <w:r w:rsidR="009C4F68" w:rsidRPr="00B4558A">
        <w:rPr>
          <w:rFonts w:ascii="Times New Roman" w:hAnsi="Times New Roman" w:cs="Times New Roman"/>
        </w:rPr>
        <w:t xml:space="preserve">ними </w:t>
      </w:r>
      <w:r w:rsidR="00DE466D" w:rsidRPr="00B4558A">
        <w:rPr>
          <w:rFonts w:ascii="Times New Roman" w:hAnsi="Times New Roman" w:cs="Times New Roman"/>
        </w:rPr>
        <w:t>політичними</w:t>
      </w:r>
      <w:r w:rsidR="009C4F68" w:rsidRPr="00B4558A">
        <w:rPr>
          <w:rFonts w:ascii="Times New Roman" w:hAnsi="Times New Roman" w:cs="Times New Roman"/>
        </w:rPr>
        <w:t xml:space="preserve"> гаслами </w:t>
      </w:r>
      <w:r w:rsidR="00DE466D" w:rsidRPr="00B4558A">
        <w:rPr>
          <w:rFonts w:ascii="Times New Roman" w:hAnsi="Times New Roman" w:cs="Times New Roman"/>
        </w:rPr>
        <w:t>сіоністів</w:t>
      </w:r>
      <w:r w:rsidR="009C4F68" w:rsidRPr="00B4558A">
        <w:rPr>
          <w:rFonts w:ascii="Times New Roman" w:hAnsi="Times New Roman" w:cs="Times New Roman"/>
        </w:rPr>
        <w:t xml:space="preserve"> на виборах 1907 р. були: боротьба проти асиміляції, </w:t>
      </w:r>
      <w:r w:rsidR="00DE466D" w:rsidRPr="00B4558A">
        <w:rPr>
          <w:rFonts w:ascii="Times New Roman" w:hAnsi="Times New Roman" w:cs="Times New Roman"/>
        </w:rPr>
        <w:t>економічного</w:t>
      </w:r>
      <w:r w:rsidR="009C4F68" w:rsidRPr="00B4558A">
        <w:rPr>
          <w:rFonts w:ascii="Times New Roman" w:hAnsi="Times New Roman" w:cs="Times New Roman"/>
        </w:rPr>
        <w:t xml:space="preserve"> та </w:t>
      </w:r>
      <w:r w:rsidR="00DE466D" w:rsidRPr="00B4558A">
        <w:rPr>
          <w:rFonts w:ascii="Times New Roman" w:hAnsi="Times New Roman" w:cs="Times New Roman"/>
        </w:rPr>
        <w:t>національного</w:t>
      </w:r>
      <w:r w:rsidR="009C4F68" w:rsidRPr="00B4558A">
        <w:rPr>
          <w:rFonts w:ascii="Times New Roman" w:hAnsi="Times New Roman" w:cs="Times New Roman"/>
        </w:rPr>
        <w:t xml:space="preserve"> гноблення, визнання </w:t>
      </w:r>
      <w:r w:rsidR="00DE466D" w:rsidRPr="00B4558A">
        <w:rPr>
          <w:rFonts w:ascii="Times New Roman" w:hAnsi="Times New Roman" w:cs="Times New Roman"/>
        </w:rPr>
        <w:t>національних</w:t>
      </w:r>
      <w:r w:rsidR="009C4F68" w:rsidRPr="00B4558A">
        <w:rPr>
          <w:rFonts w:ascii="Times New Roman" w:hAnsi="Times New Roman" w:cs="Times New Roman"/>
        </w:rPr>
        <w:t xml:space="preserve"> прав євреїв, </w:t>
      </w:r>
      <w:r w:rsidR="00DE466D" w:rsidRPr="00B4558A">
        <w:rPr>
          <w:rFonts w:ascii="Times New Roman" w:hAnsi="Times New Roman" w:cs="Times New Roman"/>
        </w:rPr>
        <w:t>єврейської</w:t>
      </w:r>
      <w:r w:rsidR="009C4F68" w:rsidRPr="00B4558A">
        <w:rPr>
          <w:rFonts w:ascii="Times New Roman" w:hAnsi="Times New Roman" w:cs="Times New Roman"/>
        </w:rPr>
        <w:t xml:space="preserve"> мови, </w:t>
      </w:r>
      <w:r w:rsidR="00DE466D" w:rsidRPr="00B4558A">
        <w:rPr>
          <w:rFonts w:ascii="Times New Roman" w:hAnsi="Times New Roman" w:cs="Times New Roman"/>
        </w:rPr>
        <w:t>автономії</w:t>
      </w:r>
      <w:r w:rsidR="009C4F68" w:rsidRPr="00B4558A">
        <w:rPr>
          <w:rFonts w:ascii="Times New Roman" w:hAnsi="Times New Roman" w:cs="Times New Roman"/>
        </w:rPr>
        <w:t xml:space="preserve"> та скасування офіційного відпочинку в неділю.</w:t>
      </w:r>
      <w:r w:rsidR="00DE466D" w:rsidRPr="00B4558A">
        <w:rPr>
          <w:rFonts w:ascii="Times New Roman" w:hAnsi="Times New Roman" w:cs="Times New Roman"/>
        </w:rPr>
        <w:t xml:space="preserve"> Незважаючи на </w:t>
      </w:r>
      <w:r w:rsidR="001C0A44" w:rsidRPr="00B4558A">
        <w:rPr>
          <w:rFonts w:ascii="Times New Roman" w:hAnsi="Times New Roman" w:cs="Times New Roman"/>
        </w:rPr>
        <w:t>дещо</w:t>
      </w:r>
      <w:r w:rsidR="00DE466D" w:rsidRPr="00B4558A">
        <w:rPr>
          <w:rFonts w:ascii="Times New Roman" w:hAnsi="Times New Roman" w:cs="Times New Roman"/>
        </w:rPr>
        <w:t xml:space="preserve"> галасливу виборчу кампанію, вибори сіоністи програли. Замість 19 кандидатів, лише 3 отримали мандати від Галичини (А. Штанд</w:t>
      </w:r>
      <w:r w:rsidR="004A62D1" w:rsidRPr="00B4558A">
        <w:rPr>
          <w:rFonts w:ascii="Times New Roman" w:hAnsi="Times New Roman" w:cs="Times New Roman"/>
        </w:rPr>
        <w:t>, Г. Габель і А. Малер</w:t>
      </w:r>
      <w:r w:rsidR="00DE466D" w:rsidRPr="00B4558A">
        <w:rPr>
          <w:rFonts w:ascii="Times New Roman" w:hAnsi="Times New Roman" w:cs="Times New Roman"/>
        </w:rPr>
        <w:t>) і один від Буковини</w:t>
      </w:r>
      <w:r w:rsidR="004A62D1" w:rsidRPr="00B4558A">
        <w:rPr>
          <w:rFonts w:ascii="Times New Roman" w:hAnsi="Times New Roman" w:cs="Times New Roman"/>
        </w:rPr>
        <w:t xml:space="preserve"> (Б. Штраухер)</w:t>
      </w:r>
      <w:r w:rsidR="00DE466D" w:rsidRPr="00B4558A">
        <w:rPr>
          <w:rFonts w:ascii="Times New Roman" w:hAnsi="Times New Roman" w:cs="Times New Roman"/>
        </w:rPr>
        <w:t>. Власне ці ч</w:t>
      </w:r>
      <w:r w:rsidR="0073327E" w:rsidRPr="00B4558A">
        <w:rPr>
          <w:rFonts w:ascii="Times New Roman" w:hAnsi="Times New Roman" w:cs="Times New Roman"/>
        </w:rPr>
        <w:t>отири депутати створили перший у європейському парламенті</w:t>
      </w:r>
      <w:r w:rsidR="00DE466D" w:rsidRPr="00B4558A">
        <w:rPr>
          <w:rFonts w:ascii="Times New Roman" w:hAnsi="Times New Roman" w:cs="Times New Roman"/>
        </w:rPr>
        <w:t xml:space="preserve"> єврейський</w:t>
      </w:r>
      <w:r w:rsidR="004A62D1" w:rsidRPr="00B4558A">
        <w:rPr>
          <w:rFonts w:ascii="Times New Roman" w:hAnsi="Times New Roman" w:cs="Times New Roman"/>
        </w:rPr>
        <w:t xml:space="preserve"> клуб, який, що</w:t>
      </w:r>
      <w:r w:rsidR="0073327E" w:rsidRPr="00B4558A">
        <w:rPr>
          <w:rFonts w:ascii="Times New Roman" w:hAnsi="Times New Roman" w:cs="Times New Roman"/>
        </w:rPr>
        <w:t>правда, проіснував не</w:t>
      </w:r>
      <w:r w:rsidR="004A62D1" w:rsidRPr="00B4558A">
        <w:rPr>
          <w:rFonts w:ascii="Times New Roman" w:hAnsi="Times New Roman" w:cs="Times New Roman"/>
        </w:rPr>
        <w:t xml:space="preserve">довго.  </w:t>
      </w:r>
      <w:r w:rsidR="008911B9" w:rsidRPr="00B4558A">
        <w:rPr>
          <w:rFonts w:ascii="Times New Roman" w:hAnsi="Times New Roman" w:cs="Times New Roman"/>
        </w:rPr>
        <w:t>На виборах у</w:t>
      </w:r>
      <w:r w:rsidR="004A62D1" w:rsidRPr="00B4558A">
        <w:rPr>
          <w:rFonts w:ascii="Times New Roman" w:hAnsi="Times New Roman" w:cs="Times New Roman"/>
        </w:rPr>
        <w:t xml:space="preserve"> 1911 р. </w:t>
      </w:r>
      <w:r w:rsidR="008911B9" w:rsidRPr="00B4558A">
        <w:rPr>
          <w:rFonts w:ascii="Times New Roman" w:hAnsi="Times New Roman" w:cs="Times New Roman"/>
        </w:rPr>
        <w:t xml:space="preserve">галицькі євреї не отримали жодного мандата. Зрештою, єврейські політичні діячі Австро-Угорщини опинилися у вирі українсько-польського протистояння напередодні та в роки Першої світової війни, що негативно позначилося на розвитку австрійського сіонізму.  </w:t>
      </w:r>
      <w:r w:rsidR="00DE466D" w:rsidRPr="00B4558A">
        <w:rPr>
          <w:rFonts w:ascii="Times New Roman" w:hAnsi="Times New Roman" w:cs="Times New Roman"/>
        </w:rPr>
        <w:t xml:space="preserve"> </w:t>
      </w:r>
      <w:r w:rsidR="009C4F68" w:rsidRPr="00B4558A">
        <w:rPr>
          <w:rFonts w:ascii="Times New Roman" w:hAnsi="Times New Roman" w:cs="Times New Roman"/>
        </w:rPr>
        <w:t xml:space="preserve">  </w:t>
      </w:r>
      <w:r w:rsidR="008249C2" w:rsidRPr="00B4558A">
        <w:rPr>
          <w:rFonts w:ascii="Times New Roman" w:hAnsi="Times New Roman" w:cs="Times New Roman"/>
        </w:rPr>
        <w:t xml:space="preserve">  </w:t>
      </w:r>
      <w:r w:rsidR="00E71AFE" w:rsidRPr="00B4558A">
        <w:rPr>
          <w:rFonts w:ascii="Times New Roman" w:hAnsi="Times New Roman" w:cs="Times New Roman"/>
        </w:rPr>
        <w:t xml:space="preserve">  </w:t>
      </w:r>
      <w:r w:rsidR="000C1435" w:rsidRPr="00B4558A">
        <w:rPr>
          <w:rFonts w:ascii="Times New Roman" w:hAnsi="Times New Roman" w:cs="Times New Roman"/>
        </w:rPr>
        <w:t xml:space="preserve"> </w:t>
      </w:r>
      <w:r w:rsidR="00DD346F" w:rsidRPr="00B4558A">
        <w:rPr>
          <w:rFonts w:ascii="Times New Roman" w:hAnsi="Times New Roman" w:cs="Times New Roman"/>
        </w:rPr>
        <w:t xml:space="preserve"> </w:t>
      </w:r>
    </w:p>
    <w:p w:rsidR="00894729" w:rsidRPr="00B4558A" w:rsidRDefault="00894729" w:rsidP="00B4558A">
      <w:pPr>
        <w:spacing w:line="240" w:lineRule="auto"/>
        <w:ind w:firstLine="709"/>
        <w:jc w:val="both"/>
        <w:rPr>
          <w:rFonts w:ascii="Times New Roman" w:hAnsi="Times New Roman" w:cs="Times New Roman"/>
        </w:rPr>
      </w:pPr>
      <w:r w:rsidRPr="00B4558A">
        <w:rPr>
          <w:rFonts w:ascii="Times New Roman" w:hAnsi="Times New Roman" w:cs="Times New Roman"/>
        </w:rPr>
        <w:t>З імперії Габсбургів походило чимало відомих у ХХ ст.</w:t>
      </w:r>
      <w:r w:rsidR="0073327E" w:rsidRPr="00B4558A">
        <w:rPr>
          <w:rFonts w:ascii="Times New Roman" w:hAnsi="Times New Roman" w:cs="Times New Roman"/>
        </w:rPr>
        <w:t xml:space="preserve"> науковців, митців, прозаїків</w:t>
      </w:r>
      <w:r w:rsidRPr="00B4558A">
        <w:rPr>
          <w:rFonts w:ascii="Times New Roman" w:hAnsi="Times New Roman" w:cs="Times New Roman"/>
        </w:rPr>
        <w:t xml:space="preserve"> і поетів єврейської національності. Зокрема, це творці психоаналізу З. Фрейд (1856–1939 рр.) і В. Райх (1897–1957 рр.); психіатр, засновник індивідуальної </w:t>
      </w:r>
      <w:r w:rsidRPr="00B4558A">
        <w:rPr>
          <w:rFonts w:ascii="Times New Roman" w:hAnsi="Times New Roman" w:cs="Times New Roman"/>
        </w:rPr>
        <w:lastRenderedPageBreak/>
        <w:t xml:space="preserve">психології, президент Віденського </w:t>
      </w:r>
      <w:r w:rsidR="006D4D80">
        <w:rPr>
          <w:rFonts w:ascii="Times New Roman" w:hAnsi="Times New Roman" w:cs="Times New Roman"/>
        </w:rPr>
        <w:t xml:space="preserve">психоаналітичного товариства А. </w:t>
      </w:r>
      <w:r w:rsidRPr="00B4558A">
        <w:rPr>
          <w:rFonts w:ascii="Times New Roman" w:hAnsi="Times New Roman" w:cs="Times New Roman"/>
        </w:rPr>
        <w:t>Адлер (187</w:t>
      </w:r>
      <w:r w:rsidR="0073327E" w:rsidRPr="00B4558A">
        <w:rPr>
          <w:rFonts w:ascii="Times New Roman" w:hAnsi="Times New Roman" w:cs="Times New Roman"/>
        </w:rPr>
        <w:t>0–1937 рр.); творець</w:t>
      </w:r>
      <w:r w:rsidRPr="00B4558A">
        <w:rPr>
          <w:rFonts w:ascii="Times New Roman" w:hAnsi="Times New Roman" w:cs="Times New Roman"/>
        </w:rPr>
        <w:t xml:space="preserve"> гештальтпсихології М. Вертхаймер (1880 –1943 рр.); філософ-екзистенціаліст, теоретик сіонізму М. Бубер (1878–1965 рр.); письменники Ф. Кафка (1883–1948 рр.), Й. Рот (1894–1939 рр.), С. Цвейг (1881–1942 рр.), Б. Шульц (1892–1942 рр.), А. Шніцлер (1862–1931 рр.), поет і драматург Ю. Зайер (1841–1901 рр.), лауреат Нобелівської премії з літератури 1966 р., ізраїльський письменник Ш. Й. Агнон (1888–1970 рр.); композитори  І. Кальман (1882–1953 рр.), Г. Малер (1860–1911 рр.), О. Штраус (1870–1954 рр.); винахідники Д. Шварц (1845–1897 рр.) і Й. Поппер-Лінкойс (1838–1921 рр.).  </w:t>
      </w:r>
    </w:p>
    <w:p w:rsidR="005D4AC3" w:rsidRPr="00B4558A" w:rsidRDefault="0073327E" w:rsidP="00B4558A">
      <w:pPr>
        <w:spacing w:line="240" w:lineRule="auto"/>
        <w:ind w:firstLine="709"/>
        <w:jc w:val="both"/>
        <w:rPr>
          <w:rFonts w:ascii="Times New Roman" w:hAnsi="Times New Roman" w:cs="Times New Roman"/>
        </w:rPr>
      </w:pPr>
      <w:r w:rsidRPr="00B4558A">
        <w:rPr>
          <w:rFonts w:ascii="Times New Roman" w:hAnsi="Times New Roman" w:cs="Times New Roman"/>
        </w:rPr>
        <w:t>Отже</w:t>
      </w:r>
      <w:r w:rsidR="005F1B30" w:rsidRPr="00B4558A">
        <w:rPr>
          <w:rFonts w:ascii="Times New Roman" w:hAnsi="Times New Roman" w:cs="Times New Roman"/>
        </w:rPr>
        <w:t xml:space="preserve">, </w:t>
      </w:r>
      <w:r w:rsidR="00FB5007" w:rsidRPr="00B4558A">
        <w:rPr>
          <w:rFonts w:ascii="Times New Roman" w:hAnsi="Times New Roman" w:cs="Times New Roman"/>
        </w:rPr>
        <w:t>за 147 років правління Габсбургів</w:t>
      </w:r>
      <w:r w:rsidR="001B4BA3" w:rsidRPr="00B4558A">
        <w:rPr>
          <w:rFonts w:ascii="Times New Roman" w:hAnsi="Times New Roman" w:cs="Times New Roman"/>
        </w:rPr>
        <w:t>,</w:t>
      </w:r>
      <w:r w:rsidR="00E77441" w:rsidRPr="00B4558A">
        <w:rPr>
          <w:rFonts w:ascii="Times New Roman" w:hAnsi="Times New Roman" w:cs="Times New Roman"/>
        </w:rPr>
        <w:t xml:space="preserve"> на території Австрійської</w:t>
      </w:r>
      <w:r w:rsidR="001B4BA3" w:rsidRPr="00B4558A">
        <w:rPr>
          <w:rFonts w:ascii="Times New Roman" w:hAnsi="Times New Roman" w:cs="Times New Roman"/>
        </w:rPr>
        <w:t>, а згодом Австро-Угорської</w:t>
      </w:r>
      <w:r w:rsidR="00E77441" w:rsidRPr="00B4558A">
        <w:rPr>
          <w:rFonts w:ascii="Times New Roman" w:hAnsi="Times New Roman" w:cs="Times New Roman"/>
        </w:rPr>
        <w:t xml:space="preserve"> імперії</w:t>
      </w:r>
      <w:r w:rsidR="001B4BA3" w:rsidRPr="00B4558A">
        <w:rPr>
          <w:rFonts w:ascii="Times New Roman" w:hAnsi="Times New Roman" w:cs="Times New Roman"/>
        </w:rPr>
        <w:t>,</w:t>
      </w:r>
      <w:r w:rsidR="00E77441" w:rsidRPr="00B4558A">
        <w:rPr>
          <w:rFonts w:ascii="Times New Roman" w:hAnsi="Times New Roman" w:cs="Times New Roman"/>
        </w:rPr>
        <w:t xml:space="preserve"> сформувалося щонайменше три специфічних регіони, в яких проживали євреї: Галичина, Буковина і Закарп</w:t>
      </w:r>
      <w:r w:rsidRPr="00B4558A">
        <w:rPr>
          <w:rFonts w:ascii="Times New Roman" w:hAnsi="Times New Roman" w:cs="Times New Roman"/>
        </w:rPr>
        <w:t>аття. Незважаючи на певні відміт</w:t>
      </w:r>
      <w:r w:rsidR="00E77441" w:rsidRPr="00B4558A">
        <w:rPr>
          <w:rFonts w:ascii="Times New Roman" w:hAnsi="Times New Roman" w:cs="Times New Roman"/>
        </w:rPr>
        <w:t>ності у розвитку єврейських громад у цих регіонах</w:t>
      </w:r>
      <w:r w:rsidR="001B4BA3" w:rsidRPr="00B4558A">
        <w:rPr>
          <w:rFonts w:ascii="Times New Roman" w:hAnsi="Times New Roman" w:cs="Times New Roman"/>
        </w:rPr>
        <w:t xml:space="preserve">, які визначалися, передусім, економічними та географічними умовами життя, </w:t>
      </w:r>
      <w:r w:rsidR="005D4AC3" w:rsidRPr="00B4558A">
        <w:rPr>
          <w:rFonts w:ascii="Times New Roman" w:hAnsi="Times New Roman" w:cs="Times New Roman"/>
        </w:rPr>
        <w:t>усіх їх</w:t>
      </w:r>
      <w:r w:rsidR="001B4BA3" w:rsidRPr="00B4558A">
        <w:rPr>
          <w:rFonts w:ascii="Times New Roman" w:hAnsi="Times New Roman" w:cs="Times New Roman"/>
        </w:rPr>
        <w:t xml:space="preserve"> об’єднував соціокультурний простір штетла (єврейського містечка), що залишився Габсбургам як сп</w:t>
      </w:r>
      <w:r w:rsidRPr="00B4558A">
        <w:rPr>
          <w:rFonts w:ascii="Times New Roman" w:hAnsi="Times New Roman" w:cs="Times New Roman"/>
        </w:rPr>
        <w:t xml:space="preserve">адок від Речі Посполитої. Саме </w:t>
      </w:r>
      <w:r w:rsidR="001B4BA3" w:rsidRPr="00B4558A">
        <w:rPr>
          <w:rFonts w:ascii="Times New Roman" w:hAnsi="Times New Roman" w:cs="Times New Roman"/>
        </w:rPr>
        <w:t>штетли були проміжною ланкою між австрійськими метрополіями (</w:t>
      </w:r>
      <w:r w:rsidR="009A5BA9" w:rsidRPr="00B4558A">
        <w:rPr>
          <w:rFonts w:ascii="Times New Roman" w:hAnsi="Times New Roman" w:cs="Times New Roman"/>
        </w:rPr>
        <w:t xml:space="preserve">Відень, </w:t>
      </w:r>
      <w:r w:rsidR="001B4BA3" w:rsidRPr="00B4558A">
        <w:rPr>
          <w:rFonts w:ascii="Times New Roman" w:hAnsi="Times New Roman" w:cs="Times New Roman"/>
        </w:rPr>
        <w:t>Львів</w:t>
      </w:r>
      <w:r w:rsidR="00906DCB" w:rsidRPr="00B4558A">
        <w:rPr>
          <w:rFonts w:ascii="Times New Roman" w:hAnsi="Times New Roman" w:cs="Times New Roman"/>
        </w:rPr>
        <w:t>, Чернівці</w:t>
      </w:r>
      <w:r w:rsidR="001B4BA3" w:rsidRPr="00B4558A">
        <w:rPr>
          <w:rFonts w:ascii="Times New Roman" w:hAnsi="Times New Roman" w:cs="Times New Roman"/>
        </w:rPr>
        <w:t xml:space="preserve">), в яких панували ідеї </w:t>
      </w:r>
      <w:r w:rsidR="00104AD8" w:rsidRPr="00B4558A">
        <w:rPr>
          <w:rFonts w:ascii="Times New Roman" w:hAnsi="Times New Roman" w:cs="Times New Roman"/>
        </w:rPr>
        <w:t>Г</w:t>
      </w:r>
      <w:r w:rsidR="001B4BA3" w:rsidRPr="00B4558A">
        <w:rPr>
          <w:rFonts w:ascii="Times New Roman" w:hAnsi="Times New Roman" w:cs="Times New Roman"/>
        </w:rPr>
        <w:t>аскали</w:t>
      </w:r>
      <w:r w:rsidR="00AC2C3F" w:rsidRPr="00B4558A">
        <w:rPr>
          <w:rFonts w:ascii="Times New Roman" w:hAnsi="Times New Roman" w:cs="Times New Roman"/>
        </w:rPr>
        <w:t>,</w:t>
      </w:r>
      <w:r w:rsidR="00104AD8" w:rsidRPr="00B4558A">
        <w:rPr>
          <w:rFonts w:ascii="Times New Roman" w:hAnsi="Times New Roman" w:cs="Times New Roman"/>
        </w:rPr>
        <w:t xml:space="preserve"> емансипації та прогресу й</w:t>
      </w:r>
      <w:r w:rsidR="00906DCB" w:rsidRPr="00B4558A">
        <w:rPr>
          <w:rFonts w:ascii="Times New Roman" w:hAnsi="Times New Roman" w:cs="Times New Roman"/>
        </w:rPr>
        <w:t xml:space="preserve"> економічно занедбаною провінцією,</w:t>
      </w:r>
      <w:r w:rsidR="0073394C" w:rsidRPr="00B4558A">
        <w:rPr>
          <w:rFonts w:ascii="Times New Roman" w:hAnsi="Times New Roman" w:cs="Times New Roman"/>
        </w:rPr>
        <w:t xml:space="preserve"> в якій жевріло зашкарубле селянство</w:t>
      </w:r>
      <w:r w:rsidR="00906DCB" w:rsidRPr="00B4558A">
        <w:rPr>
          <w:rFonts w:ascii="Times New Roman" w:hAnsi="Times New Roman" w:cs="Times New Roman"/>
        </w:rPr>
        <w:t>.</w:t>
      </w:r>
      <w:r w:rsidR="0073394C" w:rsidRPr="00B4558A">
        <w:rPr>
          <w:rFonts w:ascii="Times New Roman" w:hAnsi="Times New Roman" w:cs="Times New Roman"/>
        </w:rPr>
        <w:t xml:space="preserve"> У цих мальовничих і національно строкатих регіонах імперії Габсбургів не було жодного містечка, в яких євреї не становили б половини населення. Наприкінці ХIХ ст. у деяких австрійських коронних землях навіть поїзди ходили за «конфесійним графіком», адже під час шабату віруючим євреям не дозволялося їздити: перевезення ск</w:t>
      </w:r>
      <w:r w:rsidR="005D4AC3" w:rsidRPr="00B4558A">
        <w:rPr>
          <w:rFonts w:ascii="Times New Roman" w:hAnsi="Times New Roman" w:cs="Times New Roman"/>
        </w:rPr>
        <w:t>асовували через брак пасажирів.</w:t>
      </w:r>
    </w:p>
    <w:p w:rsidR="000B00C6" w:rsidRPr="00B4558A" w:rsidRDefault="0073394C" w:rsidP="00B4558A">
      <w:pPr>
        <w:spacing w:line="240" w:lineRule="auto"/>
        <w:ind w:firstLine="709"/>
        <w:jc w:val="both"/>
        <w:rPr>
          <w:rFonts w:ascii="Times New Roman" w:hAnsi="Times New Roman" w:cs="Times New Roman"/>
        </w:rPr>
      </w:pPr>
      <w:r w:rsidRPr="00B4558A">
        <w:rPr>
          <w:rFonts w:ascii="Times New Roman" w:hAnsi="Times New Roman" w:cs="Times New Roman"/>
        </w:rPr>
        <w:t xml:space="preserve">Однак соціальна структура </w:t>
      </w:r>
      <w:r w:rsidR="00926E61" w:rsidRPr="00B4558A">
        <w:rPr>
          <w:rFonts w:ascii="Times New Roman" w:hAnsi="Times New Roman" w:cs="Times New Roman"/>
        </w:rPr>
        <w:t>єврейського</w:t>
      </w:r>
      <w:r w:rsidRPr="00B4558A">
        <w:rPr>
          <w:rFonts w:ascii="Times New Roman" w:hAnsi="Times New Roman" w:cs="Times New Roman"/>
        </w:rPr>
        <w:t xml:space="preserve"> </w:t>
      </w:r>
      <w:r w:rsidR="00926E61" w:rsidRPr="00B4558A">
        <w:rPr>
          <w:rFonts w:ascii="Times New Roman" w:hAnsi="Times New Roman" w:cs="Times New Roman"/>
        </w:rPr>
        <w:t>населення</w:t>
      </w:r>
      <w:r w:rsidRPr="00B4558A">
        <w:rPr>
          <w:rFonts w:ascii="Times New Roman" w:hAnsi="Times New Roman" w:cs="Times New Roman"/>
        </w:rPr>
        <w:t xml:space="preserve"> імперії Габсбургів у Х</w:t>
      </w:r>
      <w:r w:rsidRPr="00B4558A">
        <w:rPr>
          <w:rFonts w:ascii="Times New Roman" w:hAnsi="Times New Roman" w:cs="Times New Roman"/>
          <w:lang w:val="en-US"/>
        </w:rPr>
        <w:t>I</w:t>
      </w:r>
      <w:r w:rsidRPr="00B4558A">
        <w:rPr>
          <w:rFonts w:ascii="Times New Roman" w:hAnsi="Times New Roman" w:cs="Times New Roman"/>
        </w:rPr>
        <w:t>Х ст. ускладнилася, якщо порівняти її з епохою Речі Посполитої.  Стіни єврейсько</w:t>
      </w:r>
      <w:r w:rsidR="00104AD8" w:rsidRPr="00B4558A">
        <w:rPr>
          <w:rFonts w:ascii="Times New Roman" w:hAnsi="Times New Roman" w:cs="Times New Roman"/>
        </w:rPr>
        <w:t>го гетто в австрійських містах у</w:t>
      </w:r>
      <w:r w:rsidRPr="00B4558A">
        <w:rPr>
          <w:rFonts w:ascii="Times New Roman" w:hAnsi="Times New Roman" w:cs="Times New Roman"/>
        </w:rPr>
        <w:t xml:space="preserve">пали. Євреї </w:t>
      </w:r>
      <w:r w:rsidR="00926E61" w:rsidRPr="00B4558A">
        <w:rPr>
          <w:rFonts w:ascii="Times New Roman" w:hAnsi="Times New Roman" w:cs="Times New Roman"/>
        </w:rPr>
        <w:t xml:space="preserve">там </w:t>
      </w:r>
      <w:r w:rsidRPr="00B4558A">
        <w:rPr>
          <w:rFonts w:ascii="Times New Roman" w:hAnsi="Times New Roman" w:cs="Times New Roman"/>
        </w:rPr>
        <w:t>ставали німцями</w:t>
      </w:r>
      <w:r w:rsidR="00926E61" w:rsidRPr="00B4558A">
        <w:rPr>
          <w:rFonts w:ascii="Times New Roman" w:hAnsi="Times New Roman" w:cs="Times New Roman"/>
        </w:rPr>
        <w:t xml:space="preserve"> та</w:t>
      </w:r>
      <w:r w:rsidRPr="00B4558A">
        <w:rPr>
          <w:rFonts w:ascii="Times New Roman" w:hAnsi="Times New Roman" w:cs="Times New Roman"/>
        </w:rPr>
        <w:t xml:space="preserve"> поляками</w:t>
      </w:r>
      <w:r w:rsidR="00926E61" w:rsidRPr="00B4558A">
        <w:rPr>
          <w:rFonts w:ascii="Times New Roman" w:hAnsi="Times New Roman" w:cs="Times New Roman"/>
        </w:rPr>
        <w:t xml:space="preserve"> Мойсеєвого закону.</w:t>
      </w:r>
      <w:r w:rsidR="00254228" w:rsidRPr="00B4558A">
        <w:rPr>
          <w:rFonts w:ascii="Times New Roman" w:hAnsi="Times New Roman" w:cs="Times New Roman"/>
        </w:rPr>
        <w:t xml:space="preserve"> Наприклад, якщо Чернівці були великим безбожним </w:t>
      </w:r>
      <w:r w:rsidR="00254228" w:rsidRPr="00B4558A">
        <w:rPr>
          <w:rFonts w:ascii="Times New Roman" w:hAnsi="Times New Roman" w:cs="Times New Roman"/>
        </w:rPr>
        <w:lastRenderedPageBreak/>
        <w:t>містом</w:t>
      </w:r>
      <w:r w:rsidR="002D14DC" w:rsidRPr="00B4558A">
        <w:rPr>
          <w:rFonts w:ascii="Times New Roman" w:hAnsi="Times New Roman" w:cs="Times New Roman"/>
        </w:rPr>
        <w:t>, в якому вирували політичні пристрасті, а в місцевих кав’ярнях до кави подавали 160 часописів з усього світу, де «євреї розмовляли правильною німецькою мовою хохдойч та їли свинину», то у Садгорі та Вижниці аж до 1914 р. переважала традиційна культура штетла.</w:t>
      </w:r>
      <w:r w:rsidR="006D4D80">
        <w:rPr>
          <w:rFonts w:ascii="Times New Roman" w:hAnsi="Times New Roman" w:cs="Times New Roman"/>
        </w:rPr>
        <w:t xml:space="preserve"> </w:t>
      </w:r>
      <w:r w:rsidR="002D14DC" w:rsidRPr="00B4558A">
        <w:rPr>
          <w:rFonts w:ascii="Times New Roman" w:hAnsi="Times New Roman" w:cs="Times New Roman"/>
        </w:rPr>
        <w:t>Проте невпинні процеси індустріалізації та урбанізації призвели до занепаду</w:t>
      </w:r>
      <w:r w:rsidR="00CE4EC8" w:rsidRPr="00B4558A">
        <w:rPr>
          <w:rFonts w:ascii="Times New Roman" w:hAnsi="Times New Roman" w:cs="Times New Roman"/>
        </w:rPr>
        <w:t xml:space="preserve"> містечкової культури</w:t>
      </w:r>
      <w:r w:rsidR="002D14DC" w:rsidRPr="00B4558A">
        <w:rPr>
          <w:rFonts w:ascii="Times New Roman" w:hAnsi="Times New Roman" w:cs="Times New Roman"/>
        </w:rPr>
        <w:t>, яку, немовби іржа роз’їдала зсередини</w:t>
      </w:r>
      <w:r w:rsidR="00926E61" w:rsidRPr="00B4558A">
        <w:rPr>
          <w:rFonts w:ascii="Times New Roman" w:hAnsi="Times New Roman" w:cs="Times New Roman"/>
        </w:rPr>
        <w:t xml:space="preserve"> гостра боротьба за єврейську ідентичність між хасидами, міснагедами</w:t>
      </w:r>
      <w:r w:rsidR="00254228" w:rsidRPr="00B4558A">
        <w:rPr>
          <w:rFonts w:ascii="Times New Roman" w:hAnsi="Times New Roman" w:cs="Times New Roman"/>
        </w:rPr>
        <w:t>,</w:t>
      </w:r>
      <w:r w:rsidR="000B00C6" w:rsidRPr="00B4558A">
        <w:rPr>
          <w:rFonts w:ascii="Times New Roman" w:hAnsi="Times New Roman" w:cs="Times New Roman"/>
        </w:rPr>
        <w:t xml:space="preserve"> маскілами,</w:t>
      </w:r>
      <w:r w:rsidR="00254228" w:rsidRPr="00B4558A">
        <w:rPr>
          <w:rFonts w:ascii="Times New Roman" w:hAnsi="Times New Roman" w:cs="Times New Roman"/>
        </w:rPr>
        <w:t xml:space="preserve"> а згодом</w:t>
      </w:r>
      <w:r w:rsidR="00926E61" w:rsidRPr="00B4558A">
        <w:rPr>
          <w:rFonts w:ascii="Times New Roman" w:hAnsi="Times New Roman" w:cs="Times New Roman"/>
        </w:rPr>
        <w:t xml:space="preserve"> і сіоністами. </w:t>
      </w:r>
      <w:r w:rsidR="00956866" w:rsidRPr="00B4558A">
        <w:rPr>
          <w:rFonts w:ascii="Times New Roman" w:hAnsi="Times New Roman" w:cs="Times New Roman"/>
        </w:rPr>
        <w:t>«</w:t>
      </w:r>
      <w:r w:rsidR="00926E61" w:rsidRPr="00B4558A">
        <w:rPr>
          <w:rFonts w:ascii="Times New Roman" w:hAnsi="Times New Roman" w:cs="Times New Roman"/>
        </w:rPr>
        <w:t>Віденський</w:t>
      </w:r>
      <w:r w:rsidR="00956866" w:rsidRPr="00B4558A">
        <w:rPr>
          <w:rFonts w:ascii="Times New Roman" w:hAnsi="Times New Roman" w:cs="Times New Roman"/>
        </w:rPr>
        <w:t>»</w:t>
      </w:r>
      <w:r w:rsidR="00926E61" w:rsidRPr="00B4558A">
        <w:rPr>
          <w:rFonts w:ascii="Times New Roman" w:hAnsi="Times New Roman" w:cs="Times New Roman"/>
        </w:rPr>
        <w:t xml:space="preserve"> </w:t>
      </w:r>
      <w:r w:rsidR="00254228" w:rsidRPr="00B4558A">
        <w:rPr>
          <w:rFonts w:ascii="Times New Roman" w:hAnsi="Times New Roman" w:cs="Times New Roman"/>
        </w:rPr>
        <w:t>антисемітизм</w:t>
      </w:r>
      <w:r w:rsidR="00956866" w:rsidRPr="00B4558A">
        <w:rPr>
          <w:rFonts w:ascii="Times New Roman" w:hAnsi="Times New Roman" w:cs="Times New Roman"/>
        </w:rPr>
        <w:t xml:space="preserve"> 1890-х рр.</w:t>
      </w:r>
      <w:r w:rsidR="00926E61" w:rsidRPr="00B4558A">
        <w:rPr>
          <w:rFonts w:ascii="Times New Roman" w:hAnsi="Times New Roman" w:cs="Times New Roman"/>
        </w:rPr>
        <w:t xml:space="preserve">, який </w:t>
      </w:r>
      <w:r w:rsidR="00956866" w:rsidRPr="00B4558A">
        <w:rPr>
          <w:rFonts w:ascii="Times New Roman" w:hAnsi="Times New Roman" w:cs="Times New Roman"/>
        </w:rPr>
        <w:t xml:space="preserve"> прийшов на зміну європейському</w:t>
      </w:r>
      <w:r w:rsidR="00254228" w:rsidRPr="00B4558A">
        <w:rPr>
          <w:rFonts w:ascii="Times New Roman" w:hAnsi="Times New Roman" w:cs="Times New Roman"/>
        </w:rPr>
        <w:t xml:space="preserve"> лібералізму </w:t>
      </w:r>
      <w:r w:rsidR="00956866" w:rsidRPr="00B4558A">
        <w:rPr>
          <w:rFonts w:ascii="Times New Roman" w:hAnsi="Times New Roman" w:cs="Times New Roman"/>
        </w:rPr>
        <w:t xml:space="preserve">1860-х рр., прискорив пошуки єврейської ідентичності, а </w:t>
      </w:r>
      <w:r w:rsidR="00104AD8" w:rsidRPr="00B4558A">
        <w:rPr>
          <w:rFonts w:ascii="Times New Roman" w:hAnsi="Times New Roman" w:cs="Times New Roman"/>
        </w:rPr>
        <w:t>«</w:t>
      </w:r>
      <w:r w:rsidR="00956866" w:rsidRPr="00B4558A">
        <w:rPr>
          <w:rFonts w:ascii="Times New Roman" w:hAnsi="Times New Roman" w:cs="Times New Roman"/>
        </w:rPr>
        <w:t>землетрус</w:t>
      </w:r>
      <w:r w:rsidR="00104AD8" w:rsidRPr="00B4558A">
        <w:rPr>
          <w:rFonts w:ascii="Times New Roman" w:hAnsi="Times New Roman" w:cs="Times New Roman"/>
        </w:rPr>
        <w:t>»</w:t>
      </w:r>
      <w:r w:rsidR="00956866" w:rsidRPr="00B4558A">
        <w:rPr>
          <w:rFonts w:ascii="Times New Roman" w:hAnsi="Times New Roman" w:cs="Times New Roman"/>
        </w:rPr>
        <w:t xml:space="preserve"> Першої світової війни </w:t>
      </w:r>
      <w:r w:rsidR="00254228" w:rsidRPr="00B4558A">
        <w:rPr>
          <w:rFonts w:ascii="Times New Roman" w:hAnsi="Times New Roman" w:cs="Times New Roman"/>
        </w:rPr>
        <w:t>остаточно переконав євреїв</w:t>
      </w:r>
      <w:r w:rsidR="00104AD8" w:rsidRPr="00B4558A">
        <w:rPr>
          <w:rFonts w:ascii="Times New Roman" w:hAnsi="Times New Roman" w:cs="Times New Roman"/>
        </w:rPr>
        <w:t xml:space="preserve"> Австро-Угорщини</w:t>
      </w:r>
      <w:r w:rsidR="00254228" w:rsidRPr="00B4558A">
        <w:rPr>
          <w:rFonts w:ascii="Times New Roman" w:hAnsi="Times New Roman" w:cs="Times New Roman"/>
        </w:rPr>
        <w:t xml:space="preserve"> у необхідності </w:t>
      </w:r>
      <w:r w:rsidR="00CE4EC8" w:rsidRPr="00B4558A">
        <w:rPr>
          <w:rFonts w:ascii="Times New Roman" w:hAnsi="Times New Roman" w:cs="Times New Roman"/>
        </w:rPr>
        <w:t>національного самовизначення</w:t>
      </w:r>
      <w:r w:rsidR="00254228" w:rsidRPr="00B4558A">
        <w:rPr>
          <w:rFonts w:ascii="Times New Roman" w:hAnsi="Times New Roman" w:cs="Times New Roman"/>
        </w:rPr>
        <w:t xml:space="preserve">. </w:t>
      </w:r>
      <w:r w:rsidR="00926E61" w:rsidRPr="00B4558A">
        <w:rPr>
          <w:rFonts w:ascii="Times New Roman" w:hAnsi="Times New Roman" w:cs="Times New Roman"/>
        </w:rPr>
        <w:t xml:space="preserve"> </w:t>
      </w:r>
      <w:r w:rsidRPr="00B4558A">
        <w:rPr>
          <w:rFonts w:ascii="Times New Roman" w:hAnsi="Times New Roman" w:cs="Times New Roman"/>
        </w:rPr>
        <w:t xml:space="preserve">        </w:t>
      </w:r>
      <w:r w:rsidR="00E77441" w:rsidRPr="00B4558A">
        <w:rPr>
          <w:rFonts w:ascii="Times New Roman" w:hAnsi="Times New Roman" w:cs="Times New Roman"/>
        </w:rPr>
        <w:t xml:space="preserve">    </w:t>
      </w:r>
      <w:r w:rsidR="00FB5007" w:rsidRPr="00B4558A">
        <w:rPr>
          <w:rFonts w:ascii="Times New Roman" w:hAnsi="Times New Roman" w:cs="Times New Roman"/>
        </w:rPr>
        <w:t xml:space="preserve"> </w:t>
      </w:r>
    </w:p>
    <w:p w:rsidR="009A4247" w:rsidRPr="00B4558A" w:rsidRDefault="005F1B30"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А</w:t>
      </w:r>
      <w:r w:rsidR="009A4247" w:rsidRPr="00B4558A">
        <w:rPr>
          <w:rFonts w:ascii="Times New Roman" w:hAnsi="Times New Roman" w:cs="Times New Roman"/>
        </w:rPr>
        <w:t>встрійський період</w:t>
      </w:r>
      <w:r w:rsidR="000B00C6" w:rsidRPr="00B4558A">
        <w:rPr>
          <w:rFonts w:ascii="Times New Roman" w:hAnsi="Times New Roman" w:cs="Times New Roman"/>
        </w:rPr>
        <w:t xml:space="preserve"> історії східноєвропейського єврейства</w:t>
      </w:r>
      <w:r w:rsidR="009A4247" w:rsidRPr="00B4558A">
        <w:rPr>
          <w:rFonts w:ascii="Times New Roman" w:hAnsi="Times New Roman" w:cs="Times New Roman"/>
        </w:rPr>
        <w:t xml:space="preserve"> </w:t>
      </w:r>
      <w:r w:rsidR="000B00C6" w:rsidRPr="00B4558A">
        <w:rPr>
          <w:rFonts w:ascii="Times New Roman" w:hAnsi="Times New Roman" w:cs="Times New Roman"/>
        </w:rPr>
        <w:t>став своєрідною епохою у розвитку соціально-економічного</w:t>
      </w:r>
      <w:r w:rsidR="009A4247" w:rsidRPr="00B4558A">
        <w:rPr>
          <w:rFonts w:ascii="Times New Roman" w:hAnsi="Times New Roman" w:cs="Times New Roman"/>
        </w:rPr>
        <w:t>,</w:t>
      </w:r>
      <w:r w:rsidR="000B00C6" w:rsidRPr="00B4558A">
        <w:rPr>
          <w:rFonts w:ascii="Times New Roman" w:hAnsi="Times New Roman" w:cs="Times New Roman"/>
        </w:rPr>
        <w:t xml:space="preserve"> політичного</w:t>
      </w:r>
      <w:r w:rsidR="00766591" w:rsidRPr="00B4558A">
        <w:rPr>
          <w:rFonts w:ascii="Times New Roman" w:hAnsi="Times New Roman" w:cs="Times New Roman"/>
        </w:rPr>
        <w:t xml:space="preserve"> та </w:t>
      </w:r>
      <w:r w:rsidR="000B00C6" w:rsidRPr="00B4558A">
        <w:rPr>
          <w:rFonts w:ascii="Times New Roman" w:hAnsi="Times New Roman" w:cs="Times New Roman"/>
        </w:rPr>
        <w:t>культурного життя євреїв Галичини, Буковини та Закарпаття</w:t>
      </w:r>
      <w:r w:rsidR="00766591" w:rsidRPr="00B4558A">
        <w:rPr>
          <w:rFonts w:ascii="Times New Roman" w:hAnsi="Times New Roman" w:cs="Times New Roman"/>
        </w:rPr>
        <w:t>.</w:t>
      </w:r>
      <w:r w:rsidR="000B00C6" w:rsidRPr="00B4558A">
        <w:rPr>
          <w:rFonts w:ascii="Times New Roman" w:hAnsi="Times New Roman" w:cs="Times New Roman"/>
        </w:rPr>
        <w:t xml:space="preserve"> Ця епоха </w:t>
      </w:r>
      <w:r w:rsidR="00C720F6" w:rsidRPr="00B4558A">
        <w:rPr>
          <w:rFonts w:ascii="Times New Roman" w:hAnsi="Times New Roman" w:cs="Times New Roman"/>
        </w:rPr>
        <w:t xml:space="preserve">загалом </w:t>
      </w:r>
      <w:r w:rsidR="000B00C6" w:rsidRPr="00B4558A">
        <w:rPr>
          <w:rFonts w:ascii="Times New Roman" w:hAnsi="Times New Roman" w:cs="Times New Roman"/>
        </w:rPr>
        <w:t xml:space="preserve">вирізнялася </w:t>
      </w:r>
      <w:r w:rsidR="00D1692A" w:rsidRPr="00B4558A">
        <w:rPr>
          <w:rFonts w:ascii="Times New Roman" w:hAnsi="Times New Roman" w:cs="Times New Roman"/>
        </w:rPr>
        <w:t xml:space="preserve">толерантним ставленням до євреїв </w:t>
      </w:r>
      <w:r w:rsidR="00C720F6" w:rsidRPr="00B4558A">
        <w:rPr>
          <w:rFonts w:ascii="Times New Roman" w:hAnsi="Times New Roman" w:cs="Times New Roman"/>
        </w:rPr>
        <w:t xml:space="preserve">з </w:t>
      </w:r>
      <w:r w:rsidR="00104AD8" w:rsidRPr="00B4558A">
        <w:rPr>
          <w:rFonts w:ascii="Times New Roman" w:hAnsi="Times New Roman" w:cs="Times New Roman"/>
        </w:rPr>
        <w:t xml:space="preserve">боку Габсбургів, емансипацією й </w:t>
      </w:r>
      <w:r w:rsidR="00C720F6" w:rsidRPr="00B4558A">
        <w:rPr>
          <w:rFonts w:ascii="Times New Roman" w:hAnsi="Times New Roman" w:cs="Times New Roman"/>
        </w:rPr>
        <w:t>онімеченням</w:t>
      </w:r>
      <w:r w:rsidR="007F1D59" w:rsidRPr="00B4558A">
        <w:rPr>
          <w:rFonts w:ascii="Times New Roman" w:hAnsi="Times New Roman" w:cs="Times New Roman"/>
        </w:rPr>
        <w:t xml:space="preserve"> єврейського населення</w:t>
      </w:r>
      <w:r w:rsidR="00104AD8" w:rsidRPr="00B4558A">
        <w:rPr>
          <w:rFonts w:ascii="Times New Roman" w:hAnsi="Times New Roman" w:cs="Times New Roman"/>
        </w:rPr>
        <w:t>, що стало</w:t>
      </w:r>
      <w:r w:rsidR="00C720F6" w:rsidRPr="00B4558A">
        <w:rPr>
          <w:rFonts w:ascii="Times New Roman" w:hAnsi="Times New Roman" w:cs="Times New Roman"/>
        </w:rPr>
        <w:t xml:space="preserve"> наслідком лібералізації національного питання у політиці офіційного Відня. Це призвело до бурхливого розвитку громадського і політичного життя євреїв, становлення національних інститутів австрійських євреїв. Водночас маси містечкового єврейства потерпали від злиднів, безробіття і невігластва. </w:t>
      </w:r>
      <w:r w:rsidR="005D4AC3" w:rsidRPr="00B4558A">
        <w:rPr>
          <w:rFonts w:ascii="Times New Roman" w:hAnsi="Times New Roman" w:cs="Times New Roman"/>
        </w:rPr>
        <w:t>Сотні тисяч нужденних євреїв Австро-Угорщини бул</w:t>
      </w:r>
      <w:r w:rsidR="00104AD8" w:rsidRPr="00B4558A">
        <w:rPr>
          <w:rFonts w:ascii="Times New Roman" w:hAnsi="Times New Roman" w:cs="Times New Roman"/>
        </w:rPr>
        <w:t>и змушені шукати ліпшої</w:t>
      </w:r>
      <w:r w:rsidR="005D4AC3" w:rsidRPr="00B4558A">
        <w:rPr>
          <w:rFonts w:ascii="Times New Roman" w:hAnsi="Times New Roman" w:cs="Times New Roman"/>
        </w:rPr>
        <w:t xml:space="preserve"> долі в інших країнах. </w:t>
      </w:r>
      <w:r w:rsidR="00C720F6" w:rsidRPr="00B4558A">
        <w:rPr>
          <w:rFonts w:ascii="Times New Roman" w:hAnsi="Times New Roman" w:cs="Times New Roman"/>
        </w:rPr>
        <w:t xml:space="preserve">      </w:t>
      </w:r>
      <w:r w:rsidR="000B00C6" w:rsidRPr="00B4558A">
        <w:rPr>
          <w:rFonts w:ascii="Times New Roman" w:hAnsi="Times New Roman" w:cs="Times New Roman"/>
        </w:rPr>
        <w:t xml:space="preserve"> </w:t>
      </w:r>
      <w:r w:rsidR="00801844" w:rsidRPr="00B4558A">
        <w:rPr>
          <w:rFonts w:ascii="Times New Roman" w:hAnsi="Times New Roman" w:cs="Times New Roman"/>
        </w:rPr>
        <w:t xml:space="preserve"> </w:t>
      </w:r>
    </w:p>
    <w:p w:rsidR="00CE4EC8" w:rsidRPr="00B4558A" w:rsidRDefault="000B00C6" w:rsidP="00B4558A">
      <w:pPr>
        <w:pStyle w:val="a3"/>
        <w:spacing w:line="240" w:lineRule="auto"/>
        <w:ind w:left="0" w:firstLine="567"/>
        <w:jc w:val="both"/>
        <w:rPr>
          <w:rFonts w:ascii="Times New Roman" w:hAnsi="Times New Roman" w:cs="Times New Roman"/>
        </w:rPr>
      </w:pPr>
      <w:r w:rsidRPr="00B4558A">
        <w:rPr>
          <w:rFonts w:ascii="Times New Roman" w:hAnsi="Times New Roman" w:cs="Times New Roman"/>
        </w:rPr>
        <w:t>У</w:t>
      </w:r>
      <w:r w:rsidR="00CE4EC8" w:rsidRPr="00B4558A">
        <w:rPr>
          <w:rFonts w:ascii="Times New Roman" w:hAnsi="Times New Roman" w:cs="Times New Roman"/>
        </w:rPr>
        <w:t xml:space="preserve"> вирі </w:t>
      </w:r>
      <w:r w:rsidR="00104AD8" w:rsidRPr="00B4558A">
        <w:rPr>
          <w:rFonts w:ascii="Times New Roman" w:hAnsi="Times New Roman" w:cs="Times New Roman"/>
        </w:rPr>
        <w:t xml:space="preserve">Першої </w:t>
      </w:r>
      <w:r w:rsidR="00CE4EC8" w:rsidRPr="00B4558A">
        <w:rPr>
          <w:rFonts w:ascii="Times New Roman" w:hAnsi="Times New Roman" w:cs="Times New Roman"/>
        </w:rPr>
        <w:t xml:space="preserve">світової війни </w:t>
      </w:r>
      <w:r w:rsidR="00104AD8" w:rsidRPr="00B4558A">
        <w:rPr>
          <w:rFonts w:ascii="Times New Roman" w:hAnsi="Times New Roman" w:cs="Times New Roman"/>
        </w:rPr>
        <w:t xml:space="preserve">Дунайська монархія </w:t>
      </w:r>
      <w:r w:rsidR="00226A39" w:rsidRPr="00B4558A">
        <w:rPr>
          <w:rFonts w:ascii="Times New Roman" w:hAnsi="Times New Roman" w:cs="Times New Roman"/>
        </w:rPr>
        <w:t>впала, а разом із нею</w:t>
      </w:r>
      <w:r w:rsidR="005D4AC3" w:rsidRPr="00B4558A">
        <w:rPr>
          <w:rFonts w:ascii="Times New Roman" w:hAnsi="Times New Roman" w:cs="Times New Roman"/>
        </w:rPr>
        <w:t xml:space="preserve"> – </w:t>
      </w:r>
      <w:r w:rsidR="00226A39" w:rsidRPr="00B4558A">
        <w:rPr>
          <w:rFonts w:ascii="Times New Roman" w:hAnsi="Times New Roman" w:cs="Times New Roman"/>
        </w:rPr>
        <w:t xml:space="preserve"> </w:t>
      </w:r>
      <w:r w:rsidRPr="00B4558A">
        <w:rPr>
          <w:rFonts w:ascii="Times New Roman" w:hAnsi="Times New Roman" w:cs="Times New Roman"/>
        </w:rPr>
        <w:t xml:space="preserve">традиційний світ східноєвропейського єврейства, світло якого ще довго мерехтітиме у ХХ столітті.  </w:t>
      </w:r>
      <w:r w:rsidR="00226A39" w:rsidRPr="00B4558A">
        <w:rPr>
          <w:rFonts w:ascii="Times New Roman" w:hAnsi="Times New Roman" w:cs="Times New Roman"/>
        </w:rPr>
        <w:t xml:space="preserve"> </w:t>
      </w:r>
      <w:r w:rsidR="00CE4EC8" w:rsidRPr="00B4558A">
        <w:rPr>
          <w:rFonts w:ascii="Times New Roman" w:hAnsi="Times New Roman" w:cs="Times New Roman"/>
        </w:rPr>
        <w:t xml:space="preserve">  </w:t>
      </w:r>
    </w:p>
    <w:p w:rsidR="00766591" w:rsidRPr="00B4558A" w:rsidRDefault="00766591" w:rsidP="00B4558A">
      <w:pPr>
        <w:pStyle w:val="a3"/>
        <w:spacing w:line="240" w:lineRule="auto"/>
        <w:ind w:left="0" w:firstLine="567"/>
        <w:jc w:val="both"/>
        <w:rPr>
          <w:rFonts w:ascii="Times New Roman" w:hAnsi="Times New Roman" w:cs="Times New Roman"/>
          <w:color w:val="00B0F0"/>
        </w:rPr>
      </w:pPr>
    </w:p>
    <w:p w:rsidR="009C1043" w:rsidRPr="00B4558A" w:rsidRDefault="003A1155" w:rsidP="00B4558A">
      <w:pPr>
        <w:pStyle w:val="a3"/>
        <w:spacing w:line="240" w:lineRule="auto"/>
        <w:ind w:left="0" w:firstLine="567"/>
        <w:jc w:val="center"/>
        <w:rPr>
          <w:rFonts w:ascii="Times New Roman" w:hAnsi="Times New Roman" w:cs="Times New Roman"/>
          <w:b/>
        </w:rPr>
      </w:pPr>
      <w:r w:rsidRPr="00B4558A">
        <w:rPr>
          <w:rFonts w:ascii="Times New Roman" w:hAnsi="Times New Roman" w:cs="Times New Roman"/>
          <w:b/>
        </w:rPr>
        <w:t>ЛІТЕРАТУРА</w:t>
      </w:r>
    </w:p>
    <w:p w:rsidR="009C1043" w:rsidRPr="00B4558A" w:rsidRDefault="009C1043" w:rsidP="00B4558A">
      <w:pPr>
        <w:spacing w:line="240" w:lineRule="auto"/>
        <w:jc w:val="both"/>
        <w:rPr>
          <w:rFonts w:ascii="Times New Roman" w:hAnsi="Times New Roman" w:cs="Times New Roman"/>
          <w:i/>
        </w:rPr>
      </w:pPr>
      <w:r w:rsidRPr="00B4558A">
        <w:rPr>
          <w:rFonts w:ascii="Times New Roman" w:hAnsi="Times New Roman" w:cs="Times New Roman"/>
          <w:i/>
        </w:rPr>
        <w:t xml:space="preserve">Барталь І., Полонські Е. </w:t>
      </w:r>
      <w:r w:rsidRPr="00B4558A">
        <w:rPr>
          <w:rFonts w:ascii="Times New Roman" w:hAnsi="Times New Roman" w:cs="Times New Roman"/>
        </w:rPr>
        <w:t>Євреї Галичини під владою Габсбургів.</w:t>
      </w:r>
      <w:r w:rsidRPr="00B4558A">
        <w:rPr>
          <w:rFonts w:ascii="Times New Roman" w:hAnsi="Times New Roman" w:cs="Times New Roman"/>
          <w:i/>
        </w:rPr>
        <w:t xml:space="preserve"> Полін. </w:t>
      </w:r>
      <w:r w:rsidRPr="00B4558A">
        <w:rPr>
          <w:rFonts w:ascii="Times New Roman" w:hAnsi="Times New Roman" w:cs="Times New Roman"/>
        </w:rPr>
        <w:t>Вибрані статті: пер. з англійської. К., 2011. С. 23–50</w:t>
      </w:r>
      <w:r w:rsidRPr="00B4558A">
        <w:rPr>
          <w:rFonts w:ascii="Times New Roman" w:hAnsi="Times New Roman" w:cs="Times New Roman"/>
          <w:i/>
        </w:rPr>
        <w:t xml:space="preserve">.  </w:t>
      </w:r>
    </w:p>
    <w:p w:rsidR="00675698" w:rsidRPr="00B4558A" w:rsidRDefault="00675698" w:rsidP="00B4558A">
      <w:pPr>
        <w:spacing w:line="240" w:lineRule="auto"/>
        <w:jc w:val="both"/>
        <w:rPr>
          <w:rFonts w:ascii="Times New Roman" w:hAnsi="Times New Roman" w:cs="Times New Roman"/>
        </w:rPr>
      </w:pPr>
      <w:r w:rsidRPr="00B4558A">
        <w:rPr>
          <w:rFonts w:ascii="Times New Roman" w:hAnsi="Times New Roman" w:cs="Times New Roman"/>
          <w:i/>
        </w:rPr>
        <w:lastRenderedPageBreak/>
        <w:t>Безаров О.</w:t>
      </w:r>
      <w:r w:rsidRPr="00B4558A">
        <w:rPr>
          <w:rFonts w:ascii="Times New Roman" w:hAnsi="Times New Roman" w:cs="Times New Roman"/>
        </w:rPr>
        <w:t xml:space="preserve"> Політика Чернівецького губернатора С. Д. Євреїнова в єврейському питанні</w:t>
      </w:r>
      <w:r w:rsidR="001F0FDF" w:rsidRPr="00B4558A">
        <w:rPr>
          <w:rFonts w:ascii="Times New Roman" w:hAnsi="Times New Roman" w:cs="Times New Roman"/>
        </w:rPr>
        <w:t xml:space="preserve">. </w:t>
      </w:r>
      <w:r w:rsidR="001F0FDF" w:rsidRPr="00B4558A">
        <w:rPr>
          <w:rFonts w:ascii="Times New Roman" w:hAnsi="Times New Roman" w:cs="Times New Roman"/>
          <w:i/>
        </w:rPr>
        <w:t>Історична панорама.</w:t>
      </w:r>
      <w:r w:rsidR="001F0FDF" w:rsidRPr="00B4558A">
        <w:rPr>
          <w:rFonts w:ascii="Times New Roman" w:hAnsi="Times New Roman" w:cs="Times New Roman"/>
        </w:rPr>
        <w:t xml:space="preserve"> </w:t>
      </w:r>
      <w:r w:rsidR="00445F3D" w:rsidRPr="00B4558A">
        <w:rPr>
          <w:rFonts w:ascii="Times New Roman" w:hAnsi="Times New Roman" w:cs="Times New Roman"/>
        </w:rPr>
        <w:t>Науковий</w:t>
      </w:r>
      <w:r w:rsidR="001F0FDF" w:rsidRPr="00B4558A">
        <w:rPr>
          <w:rFonts w:ascii="Times New Roman" w:hAnsi="Times New Roman" w:cs="Times New Roman"/>
        </w:rPr>
        <w:t xml:space="preserve"> збірник ЧНУ. </w:t>
      </w:r>
      <w:r w:rsidR="00445F3D" w:rsidRPr="00B4558A">
        <w:rPr>
          <w:rFonts w:ascii="Times New Roman" w:hAnsi="Times New Roman" w:cs="Times New Roman"/>
        </w:rPr>
        <w:t>Спеціальність</w:t>
      </w:r>
      <w:r w:rsidR="001F0FDF" w:rsidRPr="00B4558A">
        <w:rPr>
          <w:rFonts w:ascii="Times New Roman" w:hAnsi="Times New Roman" w:cs="Times New Roman"/>
        </w:rPr>
        <w:t xml:space="preserve"> «Історія».</w:t>
      </w:r>
      <w:r w:rsidR="00445F3D" w:rsidRPr="00B4558A">
        <w:rPr>
          <w:rFonts w:ascii="Times New Roman" w:hAnsi="Times New Roman" w:cs="Times New Roman"/>
        </w:rPr>
        <w:t xml:space="preserve"> 2018.</w:t>
      </w:r>
      <w:r w:rsidR="001F0FDF" w:rsidRPr="00B4558A">
        <w:rPr>
          <w:rFonts w:ascii="Times New Roman" w:hAnsi="Times New Roman" w:cs="Times New Roman"/>
        </w:rPr>
        <w:t xml:space="preserve"> Вип. 26-27. С. </w:t>
      </w:r>
      <w:r w:rsidR="00445F3D" w:rsidRPr="00B4558A">
        <w:rPr>
          <w:rFonts w:ascii="Times New Roman" w:hAnsi="Times New Roman" w:cs="Times New Roman"/>
        </w:rPr>
        <w:t>66–85.</w:t>
      </w:r>
    </w:p>
    <w:p w:rsidR="00A30A18" w:rsidRPr="00B4558A" w:rsidRDefault="000122AA" w:rsidP="00B4558A">
      <w:pPr>
        <w:spacing w:line="240" w:lineRule="auto"/>
        <w:jc w:val="both"/>
        <w:rPr>
          <w:rFonts w:ascii="Times New Roman" w:hAnsi="Times New Roman" w:cs="Times New Roman"/>
        </w:rPr>
      </w:pPr>
      <w:r w:rsidRPr="00B4558A">
        <w:rPr>
          <w:rFonts w:ascii="Times New Roman" w:hAnsi="Times New Roman" w:cs="Times New Roman"/>
          <w:i/>
        </w:rPr>
        <w:t>Безаров О.</w:t>
      </w:r>
      <w:r w:rsidRPr="00B4558A">
        <w:rPr>
          <w:rFonts w:ascii="Times New Roman" w:hAnsi="Times New Roman" w:cs="Times New Roman"/>
        </w:rPr>
        <w:t xml:space="preserve"> Феномен міжетнічної</w:t>
      </w:r>
      <w:r w:rsidR="00CB3501" w:rsidRPr="00B4558A">
        <w:rPr>
          <w:rFonts w:ascii="Times New Roman" w:hAnsi="Times New Roman" w:cs="Times New Roman"/>
        </w:rPr>
        <w:t xml:space="preserve"> толерантності на Буковині (1861–1914 рр.): випадок із євреями. </w:t>
      </w:r>
      <w:r w:rsidR="00CB3501" w:rsidRPr="00B4558A">
        <w:rPr>
          <w:rFonts w:ascii="Times New Roman" w:hAnsi="Times New Roman" w:cs="Times New Roman"/>
          <w:i/>
        </w:rPr>
        <w:t>Науковий вісник Чернівецького університету</w:t>
      </w:r>
      <w:r w:rsidR="00CB3501" w:rsidRPr="00B4558A">
        <w:rPr>
          <w:rFonts w:ascii="Times New Roman" w:hAnsi="Times New Roman" w:cs="Times New Roman"/>
        </w:rPr>
        <w:t>. Історія. 2017. № 2</w:t>
      </w:r>
      <w:r w:rsidR="00E27718" w:rsidRPr="00B4558A">
        <w:rPr>
          <w:rFonts w:ascii="Times New Roman" w:hAnsi="Times New Roman" w:cs="Times New Roman"/>
        </w:rPr>
        <w:t>(46)</w:t>
      </w:r>
      <w:r w:rsidR="00CB3501" w:rsidRPr="00B4558A">
        <w:rPr>
          <w:rFonts w:ascii="Times New Roman" w:hAnsi="Times New Roman" w:cs="Times New Roman"/>
        </w:rPr>
        <w:t>. С. 67–75.</w:t>
      </w:r>
      <w:r w:rsidRPr="00B4558A">
        <w:rPr>
          <w:rFonts w:ascii="Times New Roman" w:hAnsi="Times New Roman" w:cs="Times New Roman"/>
        </w:rPr>
        <w:t xml:space="preserve"> </w:t>
      </w:r>
    </w:p>
    <w:p w:rsidR="00A30A18" w:rsidRPr="00B4558A" w:rsidRDefault="00A30A18" w:rsidP="00B4558A">
      <w:pPr>
        <w:spacing w:line="240" w:lineRule="auto"/>
        <w:jc w:val="both"/>
        <w:rPr>
          <w:rFonts w:ascii="Times New Roman" w:hAnsi="Times New Roman" w:cs="Times New Roman"/>
          <w:lang w:val="ru-RU"/>
        </w:rPr>
      </w:pPr>
      <w:r w:rsidRPr="00B4558A">
        <w:rPr>
          <w:rFonts w:ascii="Times New Roman" w:hAnsi="Times New Roman" w:cs="Times New Roman"/>
          <w:i/>
          <w:lang w:val="ru-RU"/>
        </w:rPr>
        <w:t>Берзина С. И.</w:t>
      </w:r>
      <w:r w:rsidRPr="00B4558A">
        <w:rPr>
          <w:rFonts w:ascii="Times New Roman" w:hAnsi="Times New Roman" w:cs="Times New Roman"/>
          <w:lang w:val="ru-RU"/>
        </w:rPr>
        <w:t xml:space="preserve"> Евреи Буковины. 120 славных имен. Черновцы, 2016. 304 с. </w:t>
      </w:r>
    </w:p>
    <w:p w:rsidR="00E27718" w:rsidRPr="00B4558A" w:rsidRDefault="00E27718" w:rsidP="00B4558A">
      <w:pPr>
        <w:spacing w:line="240" w:lineRule="auto"/>
        <w:jc w:val="both"/>
        <w:rPr>
          <w:rFonts w:ascii="Times New Roman" w:hAnsi="Times New Roman" w:cs="Times New Roman"/>
        </w:rPr>
      </w:pPr>
      <w:r w:rsidRPr="00B4558A">
        <w:rPr>
          <w:rFonts w:ascii="Times New Roman" w:hAnsi="Times New Roman" w:cs="Times New Roman"/>
          <w:i/>
        </w:rPr>
        <w:t>Валявська К.</w:t>
      </w:r>
      <w:r w:rsidRPr="00B4558A">
        <w:rPr>
          <w:rFonts w:ascii="Times New Roman" w:hAnsi="Times New Roman" w:cs="Times New Roman"/>
        </w:rPr>
        <w:t xml:space="preserve"> Емануель Розенцвайг (1843–1906) – людина модерного часу в підавстрійських Чернівцях. </w:t>
      </w:r>
      <w:r w:rsidRPr="00B4558A">
        <w:rPr>
          <w:rFonts w:ascii="Times New Roman" w:hAnsi="Times New Roman" w:cs="Times New Roman"/>
          <w:i/>
        </w:rPr>
        <w:t>Науковий вісник Чернівецького університету</w:t>
      </w:r>
      <w:r w:rsidRPr="00B4558A">
        <w:rPr>
          <w:rFonts w:ascii="Times New Roman" w:hAnsi="Times New Roman" w:cs="Times New Roman"/>
        </w:rPr>
        <w:t>. Історія. 2017. № 2(46). С. 76–83.</w:t>
      </w:r>
    </w:p>
    <w:p w:rsidR="003D755C" w:rsidRPr="00B4558A" w:rsidRDefault="00D506E5" w:rsidP="00B4558A">
      <w:pPr>
        <w:spacing w:line="240" w:lineRule="auto"/>
        <w:jc w:val="both"/>
        <w:rPr>
          <w:rFonts w:ascii="Times New Roman" w:hAnsi="Times New Roman" w:cs="Times New Roman"/>
        </w:rPr>
      </w:pPr>
      <w:r w:rsidRPr="00B4558A">
        <w:rPr>
          <w:rFonts w:ascii="Times New Roman" w:hAnsi="Times New Roman" w:cs="Times New Roman"/>
          <w:i/>
        </w:rPr>
        <w:t>Возняк Т</w:t>
      </w:r>
      <w:r w:rsidRPr="00B4558A">
        <w:rPr>
          <w:rFonts w:ascii="Times New Roman" w:hAnsi="Times New Roman" w:cs="Times New Roman"/>
        </w:rPr>
        <w:t>. Штетли Галичини. Львів, 2010. 442 с.</w:t>
      </w:r>
    </w:p>
    <w:p w:rsidR="00D506E5" w:rsidRPr="00B4558A" w:rsidRDefault="003D755C" w:rsidP="00B4558A">
      <w:pPr>
        <w:spacing w:line="240" w:lineRule="auto"/>
        <w:jc w:val="both"/>
        <w:rPr>
          <w:rFonts w:ascii="Times New Roman" w:hAnsi="Times New Roman" w:cs="Times New Roman"/>
        </w:rPr>
      </w:pPr>
      <w:r w:rsidRPr="00B4558A">
        <w:rPr>
          <w:rFonts w:ascii="Times New Roman" w:hAnsi="Times New Roman" w:cs="Times New Roman"/>
        </w:rPr>
        <w:t xml:space="preserve">Єврейське населення та розвиток єврейського національного руху на Буковині в останній чверті ХVIII – на початку ХХ ст.: Збірник документів і матеріалів: упор. О. В. Добржанський, М. П. Кушнір, М. Д. Никирса. Чернівці, 2007. </w:t>
      </w:r>
      <w:r w:rsidR="003746FC" w:rsidRPr="00B4558A">
        <w:rPr>
          <w:rFonts w:ascii="Times New Roman" w:hAnsi="Times New Roman" w:cs="Times New Roman"/>
        </w:rPr>
        <w:t>464 с.</w:t>
      </w:r>
    </w:p>
    <w:p w:rsidR="003F2C93" w:rsidRPr="00B4558A" w:rsidRDefault="00537AA2" w:rsidP="00B4558A">
      <w:pPr>
        <w:spacing w:line="240" w:lineRule="auto"/>
        <w:jc w:val="both"/>
        <w:rPr>
          <w:rFonts w:ascii="Times New Roman" w:hAnsi="Times New Roman" w:cs="Times New Roman"/>
          <w:lang w:val="ru-RU"/>
        </w:rPr>
      </w:pPr>
      <w:r w:rsidRPr="00B4558A">
        <w:rPr>
          <w:rFonts w:ascii="Times New Roman" w:hAnsi="Times New Roman" w:cs="Times New Roman"/>
          <w:i/>
        </w:rPr>
        <w:t>Зелинськи К.</w:t>
      </w:r>
      <w:r w:rsidRPr="00B4558A">
        <w:rPr>
          <w:rFonts w:ascii="Times New Roman" w:hAnsi="Times New Roman" w:cs="Times New Roman"/>
        </w:rPr>
        <w:t xml:space="preserve"> </w:t>
      </w:r>
      <w:r w:rsidRPr="00B4558A">
        <w:rPr>
          <w:rFonts w:ascii="Times New Roman" w:hAnsi="Times New Roman" w:cs="Times New Roman"/>
          <w:lang w:val="ru-RU"/>
        </w:rPr>
        <w:t xml:space="preserve">Галицийские евреи в 1914–1918 гг. </w:t>
      </w:r>
      <w:r w:rsidRPr="00B4558A">
        <w:rPr>
          <w:rFonts w:ascii="Times New Roman" w:hAnsi="Times New Roman" w:cs="Times New Roman"/>
          <w:i/>
          <w:lang w:val="ru-RU"/>
        </w:rPr>
        <w:t>Народы Габсбургской монархии в 1914–1920 гг.:</w:t>
      </w:r>
      <w:r w:rsidRPr="00B4558A">
        <w:rPr>
          <w:rFonts w:ascii="Times New Roman" w:hAnsi="Times New Roman" w:cs="Times New Roman"/>
          <w:lang w:val="ru-RU"/>
        </w:rPr>
        <w:t xml:space="preserve"> от национальных движений к созданию национальных государств: Т. 1: отв. ред. М. Волос, Г. Д. Шкундин. М., 2012.  С. 249–266. </w:t>
      </w:r>
    </w:p>
    <w:p w:rsidR="00BB1B3F" w:rsidRPr="00B4558A" w:rsidRDefault="00BB1B3F" w:rsidP="00B4558A">
      <w:pPr>
        <w:spacing w:line="240" w:lineRule="auto"/>
        <w:jc w:val="both"/>
        <w:rPr>
          <w:rFonts w:ascii="Times New Roman" w:hAnsi="Times New Roman" w:cs="Times New Roman"/>
          <w:lang w:val="ru-RU"/>
        </w:rPr>
      </w:pPr>
      <w:r w:rsidRPr="00B4558A">
        <w:rPr>
          <w:rFonts w:ascii="Times New Roman" w:hAnsi="Times New Roman" w:cs="Times New Roman"/>
          <w:i/>
          <w:lang w:val="ru-RU"/>
        </w:rPr>
        <w:t>Камаун В.</w:t>
      </w:r>
      <w:r w:rsidRPr="00B4558A">
        <w:rPr>
          <w:rFonts w:ascii="Times New Roman" w:hAnsi="Times New Roman" w:cs="Times New Roman"/>
          <w:lang w:val="ru-RU"/>
        </w:rPr>
        <w:t xml:space="preserve">  </w:t>
      </w:r>
      <w:r w:rsidRPr="00B4558A">
        <w:rPr>
          <w:rFonts w:ascii="Times New Roman" w:hAnsi="Times New Roman" w:cs="Times New Roman"/>
        </w:rPr>
        <w:t xml:space="preserve">Вплив середнього класу на пресу початку ХХ століття (на прикладі газет «Черновіцер Альґемайне Цайтунґ» та «Боцнер Цайтунґ»). </w:t>
      </w:r>
      <w:r w:rsidRPr="00B4558A">
        <w:rPr>
          <w:rFonts w:ascii="Times New Roman" w:hAnsi="Times New Roman" w:cs="Times New Roman"/>
          <w:i/>
        </w:rPr>
        <w:t>Шарр К., Барт-Скалмані Ґ. Сучасність минулого в урбаністичному просторі Чернівці-Іннсбрук:</w:t>
      </w:r>
      <w:r w:rsidRPr="00B4558A">
        <w:rPr>
          <w:rFonts w:ascii="Times New Roman" w:hAnsi="Times New Roman" w:cs="Times New Roman"/>
        </w:rPr>
        <w:t xml:space="preserve"> укр видання підготували Герегова С В та Олексишина Л Г. Чернівці</w:t>
      </w:r>
      <w:r w:rsidR="008F66DA" w:rsidRPr="00B4558A">
        <w:rPr>
          <w:rFonts w:ascii="Times New Roman" w:hAnsi="Times New Roman" w:cs="Times New Roman"/>
          <w:lang w:val="ru-RU"/>
        </w:rPr>
        <w:t>, 2019. С. 45</w:t>
      </w:r>
      <w:r w:rsidRPr="00B4558A">
        <w:rPr>
          <w:rFonts w:ascii="Times New Roman" w:hAnsi="Times New Roman" w:cs="Times New Roman"/>
          <w:lang w:val="ru-RU"/>
        </w:rPr>
        <w:t>–</w:t>
      </w:r>
      <w:r w:rsidR="008F66DA" w:rsidRPr="00B4558A">
        <w:rPr>
          <w:rFonts w:ascii="Times New Roman" w:hAnsi="Times New Roman" w:cs="Times New Roman"/>
          <w:lang w:val="ru-RU"/>
        </w:rPr>
        <w:t>56</w:t>
      </w:r>
      <w:r w:rsidRPr="00B4558A">
        <w:rPr>
          <w:rFonts w:ascii="Times New Roman" w:hAnsi="Times New Roman" w:cs="Times New Roman"/>
          <w:lang w:val="ru-RU"/>
        </w:rPr>
        <w:t>.</w:t>
      </w:r>
    </w:p>
    <w:p w:rsidR="00537AA2" w:rsidRPr="00B4558A" w:rsidRDefault="003F2C93" w:rsidP="00B4558A">
      <w:pPr>
        <w:spacing w:line="240" w:lineRule="auto"/>
        <w:jc w:val="both"/>
        <w:rPr>
          <w:rFonts w:ascii="Times New Roman" w:hAnsi="Times New Roman" w:cs="Times New Roman"/>
        </w:rPr>
      </w:pPr>
      <w:r w:rsidRPr="00B4558A">
        <w:rPr>
          <w:rFonts w:ascii="Times New Roman" w:hAnsi="Times New Roman" w:cs="Times New Roman"/>
          <w:i/>
        </w:rPr>
        <w:t>Кохльбауер-Фріц Г.</w:t>
      </w:r>
      <w:r w:rsidRPr="00B4558A">
        <w:rPr>
          <w:rFonts w:ascii="Times New Roman" w:hAnsi="Times New Roman" w:cs="Times New Roman"/>
        </w:rPr>
        <w:t xml:space="preserve"> Їдиш як вираз єврейської культурної ідентичності на Галичині та у Відні. </w:t>
      </w:r>
      <w:r w:rsidRPr="00B4558A">
        <w:rPr>
          <w:rFonts w:ascii="Times New Roman" w:hAnsi="Times New Roman" w:cs="Times New Roman"/>
          <w:i/>
        </w:rPr>
        <w:t>Полін.</w:t>
      </w:r>
      <w:r w:rsidRPr="00B4558A">
        <w:rPr>
          <w:rFonts w:ascii="Times New Roman" w:hAnsi="Times New Roman" w:cs="Times New Roman"/>
        </w:rPr>
        <w:t xml:space="preserve"> Вибрані статті: пер. з англійської. К., 2011. С. 201–217.  </w:t>
      </w:r>
    </w:p>
    <w:p w:rsidR="00BB1B3F" w:rsidRPr="00B4558A" w:rsidRDefault="00BB1B3F" w:rsidP="00B4558A">
      <w:pPr>
        <w:spacing w:line="240" w:lineRule="auto"/>
        <w:jc w:val="both"/>
        <w:rPr>
          <w:rFonts w:ascii="Times New Roman" w:hAnsi="Times New Roman" w:cs="Times New Roman"/>
        </w:rPr>
      </w:pPr>
      <w:r w:rsidRPr="00B4558A">
        <w:rPr>
          <w:rFonts w:ascii="Times New Roman" w:hAnsi="Times New Roman" w:cs="Times New Roman"/>
          <w:i/>
        </w:rPr>
        <w:lastRenderedPageBreak/>
        <w:t>Курц Ф.</w:t>
      </w:r>
      <w:r w:rsidRPr="00B4558A">
        <w:rPr>
          <w:rFonts w:ascii="Times New Roman" w:hAnsi="Times New Roman" w:cs="Times New Roman"/>
        </w:rPr>
        <w:t xml:space="preserve"> Тоді я все ще тужив у Напів-Азії»… «Спогади із Буковини Вільгельма Роттлойтнера». </w:t>
      </w:r>
      <w:r w:rsidRPr="00B4558A">
        <w:rPr>
          <w:rFonts w:ascii="Times New Roman" w:hAnsi="Times New Roman" w:cs="Times New Roman"/>
          <w:i/>
        </w:rPr>
        <w:t xml:space="preserve">Шарр К., Барт-Скалмані Ґ. Сучасність минулого в урбаністичному просторі Чернівці-Іннсбрук: </w:t>
      </w:r>
      <w:r w:rsidRPr="00B4558A">
        <w:rPr>
          <w:rFonts w:ascii="Times New Roman" w:hAnsi="Times New Roman" w:cs="Times New Roman"/>
        </w:rPr>
        <w:t>укр видання підготували Герегова С В та Олексишина Л</w:t>
      </w:r>
      <w:r w:rsidR="003D755C" w:rsidRPr="00B4558A">
        <w:rPr>
          <w:rFonts w:ascii="Times New Roman" w:hAnsi="Times New Roman" w:cs="Times New Roman"/>
        </w:rPr>
        <w:t>.</w:t>
      </w:r>
      <w:r w:rsidRPr="00B4558A">
        <w:rPr>
          <w:rFonts w:ascii="Times New Roman" w:hAnsi="Times New Roman" w:cs="Times New Roman"/>
        </w:rPr>
        <w:t xml:space="preserve"> Г. Чернівці, 2019. С. 171–184. </w:t>
      </w:r>
    </w:p>
    <w:p w:rsidR="00BB1B3F" w:rsidRPr="00B4558A" w:rsidRDefault="00BB1B3F" w:rsidP="00B4558A">
      <w:pPr>
        <w:spacing w:line="240" w:lineRule="auto"/>
        <w:jc w:val="both"/>
        <w:rPr>
          <w:rFonts w:ascii="Times New Roman" w:hAnsi="Times New Roman" w:cs="Times New Roman"/>
        </w:rPr>
      </w:pPr>
      <w:r w:rsidRPr="00B4558A">
        <w:rPr>
          <w:rFonts w:ascii="Times New Roman" w:hAnsi="Times New Roman" w:cs="Times New Roman"/>
          <w:i/>
        </w:rPr>
        <w:t>Лутц  Шт.,</w:t>
      </w:r>
      <w:r w:rsidR="008F66DA" w:rsidRPr="00B4558A">
        <w:rPr>
          <w:rFonts w:ascii="Times New Roman" w:hAnsi="Times New Roman" w:cs="Times New Roman"/>
          <w:i/>
        </w:rPr>
        <w:t xml:space="preserve"> </w:t>
      </w:r>
      <w:r w:rsidR="0032725E" w:rsidRPr="00B4558A">
        <w:rPr>
          <w:rFonts w:ascii="Times New Roman" w:hAnsi="Times New Roman" w:cs="Times New Roman"/>
          <w:i/>
        </w:rPr>
        <w:t>Ваєрмайр М.</w:t>
      </w:r>
      <w:r w:rsidRPr="00B4558A">
        <w:rPr>
          <w:rFonts w:ascii="Times New Roman" w:hAnsi="Times New Roman" w:cs="Times New Roman"/>
          <w:i/>
        </w:rPr>
        <w:t xml:space="preserve"> </w:t>
      </w:r>
      <w:r w:rsidRPr="00B4558A">
        <w:rPr>
          <w:rFonts w:ascii="Times New Roman" w:hAnsi="Times New Roman" w:cs="Times New Roman"/>
        </w:rPr>
        <w:t>Розвиток конфесій на Буковині</w:t>
      </w:r>
      <w:r w:rsidR="008F66DA" w:rsidRPr="00B4558A">
        <w:rPr>
          <w:rFonts w:ascii="Times New Roman" w:hAnsi="Times New Roman" w:cs="Times New Roman"/>
        </w:rPr>
        <w:t xml:space="preserve">. </w:t>
      </w:r>
      <w:r w:rsidR="008F66DA" w:rsidRPr="00B4558A">
        <w:rPr>
          <w:rFonts w:ascii="Times New Roman" w:hAnsi="Times New Roman" w:cs="Times New Roman"/>
          <w:i/>
        </w:rPr>
        <w:t>Шарр К., Барт-Скалмані Ґ. Сучасність минулого в урбаністичному просторі Чернівці-Іннсбрук:</w:t>
      </w:r>
      <w:r w:rsidR="008F66DA" w:rsidRPr="00B4558A">
        <w:rPr>
          <w:rFonts w:ascii="Times New Roman" w:hAnsi="Times New Roman" w:cs="Times New Roman"/>
        </w:rPr>
        <w:t xml:space="preserve"> укр</w:t>
      </w:r>
      <w:r w:rsidR="0032725E" w:rsidRPr="00B4558A">
        <w:rPr>
          <w:rFonts w:ascii="Times New Roman" w:hAnsi="Times New Roman" w:cs="Times New Roman"/>
        </w:rPr>
        <w:t>.</w:t>
      </w:r>
      <w:r w:rsidR="008F66DA" w:rsidRPr="00B4558A">
        <w:rPr>
          <w:rFonts w:ascii="Times New Roman" w:hAnsi="Times New Roman" w:cs="Times New Roman"/>
        </w:rPr>
        <w:t xml:space="preserve"> видання підготували Герегова С</w:t>
      </w:r>
      <w:r w:rsidR="0032725E" w:rsidRPr="00B4558A">
        <w:rPr>
          <w:rFonts w:ascii="Times New Roman" w:hAnsi="Times New Roman" w:cs="Times New Roman"/>
        </w:rPr>
        <w:t>.</w:t>
      </w:r>
      <w:r w:rsidR="008F66DA" w:rsidRPr="00B4558A">
        <w:rPr>
          <w:rFonts w:ascii="Times New Roman" w:hAnsi="Times New Roman" w:cs="Times New Roman"/>
        </w:rPr>
        <w:t xml:space="preserve"> В</w:t>
      </w:r>
      <w:r w:rsidR="0032725E" w:rsidRPr="00B4558A">
        <w:rPr>
          <w:rFonts w:ascii="Times New Roman" w:hAnsi="Times New Roman" w:cs="Times New Roman"/>
        </w:rPr>
        <w:t>.</w:t>
      </w:r>
      <w:r w:rsidR="008F66DA" w:rsidRPr="00B4558A">
        <w:rPr>
          <w:rFonts w:ascii="Times New Roman" w:hAnsi="Times New Roman" w:cs="Times New Roman"/>
        </w:rPr>
        <w:t xml:space="preserve"> та Олексишина Л</w:t>
      </w:r>
      <w:r w:rsidR="0032725E" w:rsidRPr="00B4558A">
        <w:rPr>
          <w:rFonts w:ascii="Times New Roman" w:hAnsi="Times New Roman" w:cs="Times New Roman"/>
        </w:rPr>
        <w:t>.</w:t>
      </w:r>
      <w:r w:rsidR="008F66DA" w:rsidRPr="00B4558A">
        <w:rPr>
          <w:rFonts w:ascii="Times New Roman" w:hAnsi="Times New Roman" w:cs="Times New Roman"/>
        </w:rPr>
        <w:t xml:space="preserve"> Г. Чернівці, 2019. С. 113–126.</w:t>
      </w:r>
    </w:p>
    <w:p w:rsidR="00885766" w:rsidRPr="00B4558A" w:rsidRDefault="0096373C" w:rsidP="00B4558A">
      <w:pPr>
        <w:spacing w:line="240" w:lineRule="auto"/>
        <w:jc w:val="both"/>
        <w:rPr>
          <w:rFonts w:ascii="Times New Roman" w:hAnsi="Times New Roman" w:cs="Times New Roman"/>
        </w:rPr>
      </w:pPr>
      <w:r w:rsidRPr="00B4558A">
        <w:rPr>
          <w:rFonts w:ascii="Times New Roman" w:hAnsi="Times New Roman" w:cs="Times New Roman"/>
          <w:i/>
        </w:rPr>
        <w:t>Магочій П.-Р., Петровський-Штерн Й.</w:t>
      </w:r>
      <w:r w:rsidRPr="00B4558A">
        <w:rPr>
          <w:rFonts w:ascii="Times New Roman" w:hAnsi="Times New Roman" w:cs="Times New Roman"/>
        </w:rPr>
        <w:t xml:space="preserve"> Євреї та українці: тисячоліття існування: пер. з англ. О. Форостина; ред. укр. вид. В. Падяк.  Ужгород, 2018. 340 с. </w:t>
      </w:r>
    </w:p>
    <w:p w:rsidR="0096373C" w:rsidRPr="00B4558A" w:rsidRDefault="00885766" w:rsidP="00B4558A">
      <w:pPr>
        <w:spacing w:line="240" w:lineRule="auto"/>
        <w:jc w:val="both"/>
        <w:rPr>
          <w:rFonts w:ascii="Times New Roman" w:hAnsi="Times New Roman" w:cs="Times New Roman"/>
        </w:rPr>
      </w:pPr>
      <w:r w:rsidRPr="00B4558A">
        <w:rPr>
          <w:rFonts w:ascii="Times New Roman" w:hAnsi="Times New Roman" w:cs="Times New Roman"/>
          <w:i/>
          <w:lang w:val="ru-RU"/>
        </w:rPr>
        <w:t>Малиновский Е.</w:t>
      </w:r>
      <w:r w:rsidRPr="00B4558A">
        <w:rPr>
          <w:rFonts w:ascii="Times New Roman" w:hAnsi="Times New Roman" w:cs="Times New Roman"/>
          <w:lang w:val="ru-RU"/>
        </w:rPr>
        <w:t xml:space="preserve"> Еврейские художественные объедения Кракова и Львова в 1900-х годах: пер. с польского Б. Пинчевской. </w:t>
      </w:r>
      <w:r w:rsidRPr="00B4558A">
        <w:rPr>
          <w:rFonts w:ascii="Times New Roman" w:hAnsi="Times New Roman" w:cs="Times New Roman"/>
          <w:i/>
          <w:lang w:val="ru-RU"/>
        </w:rPr>
        <w:t>Параллели</w:t>
      </w:r>
      <w:r w:rsidRPr="00B4558A">
        <w:rPr>
          <w:rFonts w:ascii="Times New Roman" w:hAnsi="Times New Roman" w:cs="Times New Roman"/>
          <w:lang w:val="ru-RU"/>
        </w:rPr>
        <w:t>. Русско-еврейский историко-литературный и библиографический</w:t>
      </w:r>
      <w:r w:rsidRPr="00B4558A">
        <w:rPr>
          <w:rFonts w:ascii="Times New Roman" w:hAnsi="Times New Roman" w:cs="Times New Roman"/>
        </w:rPr>
        <w:t xml:space="preserve"> альманах. № 8-9. М., 2007. С. 143–180. </w:t>
      </w:r>
      <w:r w:rsidR="0096373C" w:rsidRPr="00B4558A">
        <w:rPr>
          <w:rFonts w:ascii="Times New Roman" w:hAnsi="Times New Roman" w:cs="Times New Roman"/>
        </w:rPr>
        <w:t xml:space="preserve">   </w:t>
      </w:r>
    </w:p>
    <w:p w:rsidR="006767CC" w:rsidRPr="00B4558A" w:rsidRDefault="006767CC" w:rsidP="00B4558A">
      <w:pPr>
        <w:spacing w:line="240" w:lineRule="auto"/>
        <w:jc w:val="both"/>
        <w:rPr>
          <w:rFonts w:ascii="Times New Roman" w:hAnsi="Times New Roman" w:cs="Times New Roman"/>
          <w:lang w:val="ru-RU"/>
        </w:rPr>
      </w:pPr>
      <w:r w:rsidRPr="00B4558A">
        <w:rPr>
          <w:rFonts w:ascii="Times New Roman" w:hAnsi="Times New Roman" w:cs="Times New Roman"/>
          <w:i/>
          <w:lang w:val="ru-RU"/>
        </w:rPr>
        <w:t>Монолатий И</w:t>
      </w:r>
      <w:r w:rsidRPr="00B4558A">
        <w:rPr>
          <w:rFonts w:ascii="Times New Roman" w:hAnsi="Times New Roman" w:cs="Times New Roman"/>
          <w:lang w:val="ru-RU"/>
        </w:rPr>
        <w:t xml:space="preserve">. Патент толерантности </w:t>
      </w:r>
      <w:r w:rsidR="00781F9B" w:rsidRPr="00B4558A">
        <w:rPr>
          <w:rFonts w:ascii="Times New Roman" w:hAnsi="Times New Roman" w:cs="Times New Roman"/>
          <w:lang w:val="ru-RU"/>
        </w:rPr>
        <w:t>австрийского</w:t>
      </w:r>
      <w:r w:rsidRPr="00B4558A">
        <w:rPr>
          <w:rFonts w:ascii="Times New Roman" w:hAnsi="Times New Roman" w:cs="Times New Roman"/>
          <w:lang w:val="ru-RU"/>
        </w:rPr>
        <w:t xml:space="preserve"> императора Иосифа </w:t>
      </w:r>
      <w:r w:rsidR="00781F9B" w:rsidRPr="00B4558A">
        <w:rPr>
          <w:rFonts w:ascii="Times New Roman" w:hAnsi="Times New Roman" w:cs="Times New Roman"/>
          <w:lang w:val="en-US"/>
        </w:rPr>
        <w:t>II</w:t>
      </w:r>
      <w:r w:rsidR="00781F9B" w:rsidRPr="00B4558A">
        <w:rPr>
          <w:rFonts w:ascii="Times New Roman" w:hAnsi="Times New Roman" w:cs="Times New Roman"/>
          <w:lang w:val="ru-RU"/>
        </w:rPr>
        <w:t xml:space="preserve"> и галицийские евреи. </w:t>
      </w:r>
      <w:r w:rsidR="00781F9B" w:rsidRPr="00B4558A">
        <w:rPr>
          <w:rFonts w:ascii="Times New Roman" w:hAnsi="Times New Roman" w:cs="Times New Roman"/>
          <w:i/>
          <w:lang w:val="ru-RU"/>
        </w:rPr>
        <w:t>Проблемы еврейской истории</w:t>
      </w:r>
      <w:r w:rsidR="00781F9B" w:rsidRPr="00B4558A">
        <w:rPr>
          <w:rFonts w:ascii="Times New Roman" w:hAnsi="Times New Roman" w:cs="Times New Roman"/>
          <w:lang w:val="ru-RU"/>
        </w:rPr>
        <w:t xml:space="preserve">. Ч. </w:t>
      </w:r>
      <w:r w:rsidR="00781F9B" w:rsidRPr="00B4558A">
        <w:rPr>
          <w:rFonts w:ascii="Times New Roman" w:hAnsi="Times New Roman" w:cs="Times New Roman"/>
          <w:lang w:val="en-US"/>
        </w:rPr>
        <w:t>I</w:t>
      </w:r>
      <w:r w:rsidR="00781F9B" w:rsidRPr="00B4558A">
        <w:rPr>
          <w:rFonts w:ascii="Times New Roman" w:hAnsi="Times New Roman" w:cs="Times New Roman"/>
          <w:lang w:val="ru-RU"/>
        </w:rPr>
        <w:t>. Материалы научных конференций Центра «Сэфер» по иудаике 2007 года. Памяти профессора Джона Дойла Клира. М., 2008. С. 116–129.</w:t>
      </w:r>
    </w:p>
    <w:p w:rsidR="009A3759" w:rsidRPr="00B4558A" w:rsidRDefault="009A3759" w:rsidP="00B4558A">
      <w:pPr>
        <w:spacing w:line="240" w:lineRule="auto"/>
        <w:jc w:val="both"/>
        <w:rPr>
          <w:rFonts w:ascii="Times New Roman" w:hAnsi="Times New Roman" w:cs="Times New Roman"/>
        </w:rPr>
      </w:pPr>
      <w:r w:rsidRPr="00B4558A">
        <w:rPr>
          <w:rFonts w:ascii="Times New Roman" w:hAnsi="Times New Roman" w:cs="Times New Roman"/>
        </w:rPr>
        <w:t xml:space="preserve">Нариси з історії та культури євреїв України: упорядники та редактори: Л. Фінберг, В. Любченко. К., 2008. 440 с.  </w:t>
      </w:r>
    </w:p>
    <w:p w:rsidR="009A3759" w:rsidRDefault="009A3759" w:rsidP="00B4558A">
      <w:pPr>
        <w:spacing w:line="240" w:lineRule="auto"/>
        <w:jc w:val="both"/>
        <w:rPr>
          <w:rFonts w:ascii="Times New Roman" w:hAnsi="Times New Roman" w:cs="Times New Roman"/>
        </w:rPr>
      </w:pPr>
      <w:r w:rsidRPr="00B4558A">
        <w:rPr>
          <w:rFonts w:ascii="Times New Roman" w:hAnsi="Times New Roman" w:cs="Times New Roman"/>
          <w:i/>
        </w:rPr>
        <w:t>Поллак М.</w:t>
      </w:r>
      <w:r w:rsidRPr="00B4558A">
        <w:rPr>
          <w:rFonts w:ascii="Times New Roman" w:hAnsi="Times New Roman" w:cs="Times New Roman"/>
        </w:rPr>
        <w:t xml:space="preserve"> До Галичини. Про хасидів, гуцулів, поляків і русинів. Уявна мандрівка зниклим світом Східної Галичини та Буковини: пер. з нім. Н. Ваховської. Чернівці, 2017. 272 с.  </w:t>
      </w:r>
    </w:p>
    <w:p w:rsidR="00DA61A4" w:rsidRPr="00DA61A4" w:rsidRDefault="00DA61A4" w:rsidP="00B4558A">
      <w:pPr>
        <w:spacing w:line="240" w:lineRule="auto"/>
        <w:jc w:val="both"/>
        <w:rPr>
          <w:rFonts w:ascii="Times New Roman" w:hAnsi="Times New Roman" w:cs="Times New Roman"/>
          <w:lang w:val="ru-RU"/>
        </w:rPr>
      </w:pPr>
      <w:r w:rsidRPr="00DA61A4">
        <w:rPr>
          <w:rFonts w:ascii="Times New Roman" w:hAnsi="Times New Roman" w:cs="Times New Roman"/>
          <w:i/>
          <w:lang w:val="ru-RU"/>
        </w:rPr>
        <w:t>Ратнер Н. Д.</w:t>
      </w:r>
      <w:r>
        <w:rPr>
          <w:rFonts w:ascii="Times New Roman" w:hAnsi="Times New Roman" w:cs="Times New Roman"/>
          <w:lang w:val="ru-RU"/>
        </w:rPr>
        <w:t xml:space="preserve"> К вопросу о формировании идейно-политических концепций Австрийского пангерманизма (Линцкая программа 1882 г.). </w:t>
      </w:r>
      <w:r w:rsidRPr="00DA61A4">
        <w:rPr>
          <w:rFonts w:ascii="Times New Roman" w:hAnsi="Times New Roman" w:cs="Times New Roman"/>
          <w:i/>
          <w:lang w:val="ru-RU"/>
        </w:rPr>
        <w:t>Славяне в эпоху феодализма.</w:t>
      </w:r>
      <w:r>
        <w:rPr>
          <w:rFonts w:ascii="Times New Roman" w:hAnsi="Times New Roman" w:cs="Times New Roman"/>
          <w:lang w:val="ru-RU"/>
        </w:rPr>
        <w:t xml:space="preserve"> К столетию академика В. И. Пичеты. М., 1978. С. 267–276. </w:t>
      </w:r>
    </w:p>
    <w:p w:rsidR="00E66EB8" w:rsidRPr="00B4558A" w:rsidRDefault="00E66EB8" w:rsidP="00B4558A">
      <w:pPr>
        <w:pStyle w:val="a3"/>
        <w:spacing w:line="240" w:lineRule="auto"/>
        <w:ind w:left="0"/>
        <w:jc w:val="both"/>
        <w:rPr>
          <w:rFonts w:ascii="Times New Roman" w:hAnsi="Times New Roman" w:cs="Times New Roman"/>
        </w:rPr>
      </w:pPr>
      <w:r w:rsidRPr="00B4558A">
        <w:rPr>
          <w:rFonts w:ascii="Times New Roman" w:hAnsi="Times New Roman" w:cs="Times New Roman"/>
          <w:i/>
        </w:rPr>
        <w:lastRenderedPageBreak/>
        <w:t>Сич О.</w:t>
      </w:r>
      <w:r w:rsidRPr="00B4558A">
        <w:rPr>
          <w:rFonts w:ascii="Times New Roman" w:hAnsi="Times New Roman" w:cs="Times New Roman"/>
        </w:rPr>
        <w:t xml:space="preserve"> Єврейський чинник у контексті української еміграції до країн Америки (кінець ХХ – перші десятиліття ХХ ст.).</w:t>
      </w:r>
      <w:r w:rsidRPr="00B4558A">
        <w:t xml:space="preserve"> </w:t>
      </w:r>
      <w:r w:rsidRPr="00B4558A">
        <w:rPr>
          <w:rFonts w:ascii="Times New Roman" w:hAnsi="Times New Roman" w:cs="Times New Roman"/>
          <w:i/>
        </w:rPr>
        <w:t xml:space="preserve">Актуальні питання суспільних наук та історії медицини. </w:t>
      </w:r>
      <w:r w:rsidRPr="00B4558A">
        <w:rPr>
          <w:rFonts w:ascii="Times New Roman" w:hAnsi="Times New Roman" w:cs="Times New Roman"/>
        </w:rPr>
        <w:t>Спільний українсько-румунський науковий журнал. 2018. № 4 (20). С. 55–59.</w:t>
      </w:r>
    </w:p>
    <w:p w:rsidR="00740022" w:rsidRPr="00B4558A" w:rsidRDefault="00740022" w:rsidP="00B4558A">
      <w:pPr>
        <w:pStyle w:val="a3"/>
        <w:spacing w:line="240" w:lineRule="auto"/>
        <w:ind w:left="0"/>
        <w:jc w:val="both"/>
        <w:rPr>
          <w:rFonts w:ascii="Times New Roman" w:hAnsi="Times New Roman" w:cs="Times New Roman"/>
          <w:lang w:val="ru-RU"/>
        </w:rPr>
      </w:pPr>
      <w:r w:rsidRPr="00B4558A">
        <w:rPr>
          <w:rFonts w:ascii="Times New Roman" w:hAnsi="Times New Roman" w:cs="Times New Roman"/>
          <w:i/>
          <w:lang w:val="ru-RU"/>
        </w:rPr>
        <w:t>Смольский И.</w:t>
      </w:r>
      <w:r w:rsidRPr="00B4558A">
        <w:rPr>
          <w:rFonts w:ascii="Times New Roman" w:hAnsi="Times New Roman" w:cs="Times New Roman"/>
          <w:lang w:val="ru-RU"/>
        </w:rPr>
        <w:t xml:space="preserve"> Зарождение и развитие сионизма в Галиции в конце Х</w:t>
      </w:r>
      <w:r w:rsidRPr="00B4558A">
        <w:rPr>
          <w:rFonts w:ascii="Times New Roman" w:hAnsi="Times New Roman" w:cs="Times New Roman"/>
          <w:lang w:val="en-US"/>
        </w:rPr>
        <w:t>I</w:t>
      </w:r>
      <w:r w:rsidRPr="00B4558A">
        <w:rPr>
          <w:rFonts w:ascii="Times New Roman" w:hAnsi="Times New Roman" w:cs="Times New Roman"/>
          <w:lang w:val="ru-RU"/>
        </w:rPr>
        <w:t xml:space="preserve">Х – ХХ вв. Материалы Одиннадцатой Ежегодной международной междисциплинарной конференции по иудаике. Ч. 1. М., 2004. С. 404–411 </w:t>
      </w:r>
    </w:p>
    <w:p w:rsidR="00537AA2" w:rsidRPr="00B4558A" w:rsidRDefault="00537AA2" w:rsidP="00B4558A">
      <w:pPr>
        <w:pStyle w:val="a3"/>
        <w:spacing w:line="240" w:lineRule="auto"/>
        <w:ind w:left="0"/>
        <w:jc w:val="both"/>
        <w:rPr>
          <w:rFonts w:ascii="Times New Roman" w:hAnsi="Times New Roman" w:cs="Times New Roman"/>
          <w:lang w:val="ru-RU"/>
        </w:rPr>
      </w:pPr>
      <w:r w:rsidRPr="00B4558A">
        <w:rPr>
          <w:rFonts w:ascii="Times New Roman" w:hAnsi="Times New Roman" w:cs="Times New Roman"/>
          <w:i/>
          <w:lang w:val="ru-RU"/>
        </w:rPr>
        <w:t>Хаймович Б.</w:t>
      </w:r>
      <w:r w:rsidRPr="00B4558A">
        <w:rPr>
          <w:rFonts w:ascii="Times New Roman" w:hAnsi="Times New Roman" w:cs="Times New Roman"/>
          <w:lang w:val="ru-RU"/>
        </w:rPr>
        <w:t xml:space="preserve"> «Дело рук наших для прославления». Росписи синагоги Бейт Тфила Беньямин в Черновцах: изобразительный язык еврейского мастера. К., 2008. 200 с. </w:t>
      </w:r>
    </w:p>
    <w:p w:rsidR="0011680A" w:rsidRPr="00B4558A" w:rsidRDefault="0011680A" w:rsidP="00B4558A">
      <w:pPr>
        <w:pStyle w:val="a3"/>
        <w:spacing w:line="240" w:lineRule="auto"/>
        <w:ind w:left="0"/>
        <w:jc w:val="both"/>
        <w:rPr>
          <w:rFonts w:ascii="Times New Roman" w:hAnsi="Times New Roman" w:cs="Times New Roman"/>
        </w:rPr>
      </w:pPr>
      <w:r w:rsidRPr="00B4558A">
        <w:rPr>
          <w:rFonts w:ascii="Times New Roman" w:hAnsi="Times New Roman" w:cs="Times New Roman"/>
          <w:i/>
        </w:rPr>
        <w:t>Цьолнер Е.</w:t>
      </w:r>
      <w:r w:rsidRPr="00B4558A">
        <w:rPr>
          <w:rFonts w:ascii="Times New Roman" w:hAnsi="Times New Roman" w:cs="Times New Roman"/>
        </w:rPr>
        <w:t xml:space="preserve"> Історія Австрії: пер. з нім. Р. Дубасевич, Х. Назаркевич, А. Онишко, Н. Іваничук. Львів, 2001. 712 с. </w:t>
      </w:r>
    </w:p>
    <w:p w:rsidR="006D449E" w:rsidRPr="00B4558A" w:rsidRDefault="006D449E" w:rsidP="00B4558A">
      <w:pPr>
        <w:pStyle w:val="a3"/>
        <w:spacing w:line="240" w:lineRule="auto"/>
        <w:ind w:left="0"/>
        <w:jc w:val="both"/>
        <w:rPr>
          <w:rFonts w:ascii="Times New Roman" w:hAnsi="Times New Roman" w:cs="Times New Roman"/>
        </w:rPr>
      </w:pPr>
      <w:r w:rsidRPr="00B4558A">
        <w:rPr>
          <w:rFonts w:ascii="Times New Roman" w:hAnsi="Times New Roman" w:cs="Times New Roman"/>
          <w:i/>
        </w:rPr>
        <w:t>Шабо Ф. А. Дж.</w:t>
      </w:r>
      <w:r w:rsidRPr="00B4558A">
        <w:rPr>
          <w:rFonts w:ascii="Times New Roman" w:hAnsi="Times New Roman" w:cs="Times New Roman"/>
        </w:rPr>
        <w:t xml:space="preserve"> Перші враження </w:t>
      </w:r>
      <w:r w:rsidR="0054209C" w:rsidRPr="00B4558A">
        <w:rPr>
          <w:rFonts w:ascii="Times New Roman" w:hAnsi="Times New Roman" w:cs="Times New Roman"/>
        </w:rPr>
        <w:t>австрійців</w:t>
      </w:r>
      <w:r w:rsidRPr="00B4558A">
        <w:rPr>
          <w:rFonts w:ascii="Times New Roman" w:hAnsi="Times New Roman" w:cs="Times New Roman"/>
        </w:rPr>
        <w:t xml:space="preserve"> про міжетнічні відносини на Галичині: </w:t>
      </w:r>
      <w:r w:rsidR="0054209C" w:rsidRPr="00B4558A">
        <w:rPr>
          <w:rFonts w:ascii="Times New Roman" w:hAnsi="Times New Roman" w:cs="Times New Roman"/>
        </w:rPr>
        <w:t>випадок</w:t>
      </w:r>
      <w:r w:rsidRPr="00B4558A">
        <w:rPr>
          <w:rFonts w:ascii="Times New Roman" w:hAnsi="Times New Roman" w:cs="Times New Roman"/>
        </w:rPr>
        <w:t xml:space="preserve"> губернатора </w:t>
      </w:r>
      <w:r w:rsidR="0054209C" w:rsidRPr="00B4558A">
        <w:rPr>
          <w:rFonts w:ascii="Times New Roman" w:hAnsi="Times New Roman" w:cs="Times New Roman"/>
        </w:rPr>
        <w:t>Антона</w:t>
      </w:r>
      <w:r w:rsidRPr="00B4558A">
        <w:rPr>
          <w:rFonts w:ascii="Times New Roman" w:hAnsi="Times New Roman" w:cs="Times New Roman"/>
        </w:rPr>
        <w:t xml:space="preserve"> фон П</w:t>
      </w:r>
      <w:r w:rsidR="0054209C" w:rsidRPr="00B4558A">
        <w:rPr>
          <w:rFonts w:ascii="Times New Roman" w:hAnsi="Times New Roman" w:cs="Times New Roman"/>
        </w:rPr>
        <w:t xml:space="preserve">ерґена. </w:t>
      </w:r>
      <w:r w:rsidR="0054209C" w:rsidRPr="00B4558A">
        <w:rPr>
          <w:rFonts w:ascii="Times New Roman" w:hAnsi="Times New Roman" w:cs="Times New Roman"/>
          <w:i/>
        </w:rPr>
        <w:t>Полін.</w:t>
      </w:r>
      <w:r w:rsidR="0054209C" w:rsidRPr="00B4558A">
        <w:rPr>
          <w:rFonts w:ascii="Times New Roman" w:hAnsi="Times New Roman" w:cs="Times New Roman"/>
        </w:rPr>
        <w:t xml:space="preserve"> Вибрані статті: пер. з англійської. К., 2011. С. 59–73.  </w:t>
      </w:r>
    </w:p>
    <w:p w:rsidR="003A1155" w:rsidRPr="00B4558A" w:rsidRDefault="008A6D15" w:rsidP="00B4558A">
      <w:pPr>
        <w:pStyle w:val="a3"/>
        <w:spacing w:line="240" w:lineRule="auto"/>
        <w:ind w:left="0"/>
        <w:jc w:val="both"/>
        <w:rPr>
          <w:rFonts w:ascii="Times New Roman" w:hAnsi="Times New Roman" w:cs="Times New Roman"/>
        </w:rPr>
      </w:pPr>
      <w:r w:rsidRPr="00B4558A">
        <w:rPr>
          <w:rFonts w:ascii="Times New Roman" w:hAnsi="Times New Roman" w:cs="Times New Roman"/>
          <w:lang w:val="en-US"/>
        </w:rPr>
        <w:t>Jews</w:t>
      </w:r>
      <w:r w:rsidRPr="00B4558A">
        <w:rPr>
          <w:rFonts w:ascii="Times New Roman" w:hAnsi="Times New Roman" w:cs="Times New Roman"/>
        </w:rPr>
        <w:t xml:space="preserve"> </w:t>
      </w:r>
      <w:r w:rsidRPr="00B4558A">
        <w:rPr>
          <w:rFonts w:ascii="Times New Roman" w:hAnsi="Times New Roman" w:cs="Times New Roman"/>
          <w:lang w:val="en-US"/>
        </w:rPr>
        <w:t>and</w:t>
      </w:r>
      <w:r w:rsidRPr="00B4558A">
        <w:rPr>
          <w:rFonts w:ascii="Times New Roman" w:hAnsi="Times New Roman" w:cs="Times New Roman"/>
        </w:rPr>
        <w:t xml:space="preserve"> </w:t>
      </w:r>
      <w:r w:rsidRPr="00B4558A">
        <w:rPr>
          <w:rFonts w:ascii="Times New Roman" w:hAnsi="Times New Roman" w:cs="Times New Roman"/>
          <w:lang w:val="en-US"/>
        </w:rPr>
        <w:t>Slavs</w:t>
      </w:r>
      <w:r w:rsidRPr="00B4558A">
        <w:rPr>
          <w:rFonts w:ascii="Times New Roman" w:hAnsi="Times New Roman" w:cs="Times New Roman"/>
        </w:rPr>
        <w:t xml:space="preserve">. </w:t>
      </w:r>
      <w:r w:rsidRPr="00B4558A">
        <w:rPr>
          <w:rFonts w:ascii="Times New Roman" w:hAnsi="Times New Roman" w:cs="Times New Roman"/>
          <w:lang w:val="en-US"/>
        </w:rPr>
        <w:t>Vol</w:t>
      </w:r>
      <w:r w:rsidRPr="00B4558A">
        <w:rPr>
          <w:rFonts w:ascii="Times New Roman" w:hAnsi="Times New Roman" w:cs="Times New Roman"/>
          <w:lang w:val="ru-RU"/>
        </w:rPr>
        <w:t>.</w:t>
      </w:r>
      <w:r w:rsidRPr="00B4558A">
        <w:rPr>
          <w:rFonts w:ascii="Times New Roman" w:hAnsi="Times New Roman" w:cs="Times New Roman"/>
        </w:rPr>
        <w:t xml:space="preserve"> 22. Їдиш – єврейська національна мова через 100 років. Матеріали Чернівецької Міжнародної Конференції з мови їдиш, 2008 р. Міжнародна ювілейн</w:t>
      </w:r>
      <w:r w:rsidR="003F2C93" w:rsidRPr="00B4558A">
        <w:rPr>
          <w:rFonts w:ascii="Times New Roman" w:hAnsi="Times New Roman" w:cs="Times New Roman"/>
        </w:rPr>
        <w:t xml:space="preserve">а конференція. Єрусалим–Київ. К., 2010. </w:t>
      </w:r>
      <w:r w:rsidRPr="00B4558A">
        <w:rPr>
          <w:rFonts w:ascii="Times New Roman" w:hAnsi="Times New Roman" w:cs="Times New Roman"/>
        </w:rPr>
        <w:t>352 с.</w:t>
      </w:r>
    </w:p>
    <w:p w:rsidR="003A1155" w:rsidRPr="00B4558A" w:rsidRDefault="003A1155" w:rsidP="00B4558A">
      <w:pPr>
        <w:pStyle w:val="a3"/>
        <w:spacing w:line="240" w:lineRule="auto"/>
        <w:ind w:left="0" w:firstLine="567"/>
        <w:jc w:val="both"/>
        <w:rPr>
          <w:rFonts w:ascii="Times New Roman" w:hAnsi="Times New Roman" w:cs="Times New Roman"/>
        </w:rPr>
      </w:pPr>
    </w:p>
    <w:p w:rsidR="003A1155" w:rsidRPr="00B4558A" w:rsidRDefault="003A1155" w:rsidP="00B4558A">
      <w:pPr>
        <w:pStyle w:val="a3"/>
        <w:spacing w:line="240" w:lineRule="auto"/>
        <w:ind w:left="0" w:firstLine="567"/>
        <w:jc w:val="center"/>
        <w:rPr>
          <w:rFonts w:ascii="Times New Roman" w:hAnsi="Times New Roman" w:cs="Times New Roman"/>
          <w:b/>
        </w:rPr>
      </w:pPr>
    </w:p>
    <w:p w:rsidR="00A30A18" w:rsidRPr="00B4558A" w:rsidRDefault="003A1155" w:rsidP="00B4558A">
      <w:pPr>
        <w:pStyle w:val="a3"/>
        <w:spacing w:line="240" w:lineRule="auto"/>
        <w:ind w:left="0" w:firstLine="567"/>
        <w:jc w:val="center"/>
        <w:rPr>
          <w:rFonts w:ascii="Times New Roman" w:hAnsi="Times New Roman" w:cs="Times New Roman"/>
          <w:b/>
        </w:rPr>
      </w:pPr>
      <w:r w:rsidRPr="00B4558A">
        <w:rPr>
          <w:rFonts w:ascii="Times New Roman" w:hAnsi="Times New Roman" w:cs="Times New Roman"/>
          <w:b/>
        </w:rPr>
        <w:t xml:space="preserve">Контрольні запитання та </w:t>
      </w:r>
      <w:r w:rsidR="00104AD8" w:rsidRPr="00B4558A">
        <w:rPr>
          <w:rFonts w:ascii="Times New Roman" w:hAnsi="Times New Roman" w:cs="Times New Roman"/>
          <w:b/>
        </w:rPr>
        <w:t>завдання для самостійної роботи</w:t>
      </w:r>
    </w:p>
    <w:p w:rsidR="00EB730C" w:rsidRPr="00B4558A" w:rsidRDefault="00EB730C" w:rsidP="00B4558A">
      <w:pPr>
        <w:pStyle w:val="a3"/>
        <w:spacing w:line="240" w:lineRule="auto"/>
        <w:ind w:left="0"/>
        <w:jc w:val="both"/>
        <w:rPr>
          <w:rFonts w:ascii="Times New Roman" w:hAnsi="Times New Roman" w:cs="Times New Roman"/>
        </w:rPr>
      </w:pPr>
      <w:r w:rsidRPr="00B4558A">
        <w:rPr>
          <w:rFonts w:ascii="Times New Roman" w:hAnsi="Times New Roman" w:cs="Times New Roman"/>
        </w:rPr>
        <w:t>1. Проаналізуйте головні етапи політики Габсбургів стосовно єврейського населення та сформулюйте їх результати.</w:t>
      </w:r>
    </w:p>
    <w:p w:rsidR="00EB730C" w:rsidRDefault="00104AD8" w:rsidP="00B4558A">
      <w:pPr>
        <w:pStyle w:val="a3"/>
        <w:spacing w:line="240" w:lineRule="auto"/>
        <w:ind w:left="0"/>
        <w:jc w:val="both"/>
        <w:rPr>
          <w:rFonts w:ascii="Times New Roman" w:hAnsi="Times New Roman" w:cs="Times New Roman"/>
        </w:rPr>
      </w:pPr>
      <w:r w:rsidRPr="00B4558A">
        <w:rPr>
          <w:rFonts w:ascii="Times New Roman" w:hAnsi="Times New Roman" w:cs="Times New Roman"/>
        </w:rPr>
        <w:t>2. У</w:t>
      </w:r>
      <w:r w:rsidR="00EB730C" w:rsidRPr="00B4558A">
        <w:rPr>
          <w:rFonts w:ascii="Times New Roman" w:hAnsi="Times New Roman" w:cs="Times New Roman"/>
        </w:rPr>
        <w:t xml:space="preserve"> яких землях Австрійської імперії євреї вперше отримали рівноправність?</w:t>
      </w:r>
    </w:p>
    <w:p w:rsidR="006D4D80" w:rsidRPr="00B4558A" w:rsidRDefault="006D4D80" w:rsidP="00B4558A">
      <w:pPr>
        <w:pStyle w:val="a3"/>
        <w:spacing w:line="240" w:lineRule="auto"/>
        <w:ind w:left="0"/>
        <w:jc w:val="both"/>
        <w:rPr>
          <w:rFonts w:ascii="Times New Roman" w:hAnsi="Times New Roman" w:cs="Times New Roman"/>
        </w:rPr>
      </w:pPr>
      <w:r>
        <w:rPr>
          <w:rFonts w:ascii="Times New Roman" w:hAnsi="Times New Roman" w:cs="Times New Roman"/>
        </w:rPr>
        <w:t>3. Що таке «гроші для королеви»?</w:t>
      </w:r>
    </w:p>
    <w:p w:rsidR="00EB730C" w:rsidRPr="00B4558A" w:rsidRDefault="006D4D80" w:rsidP="00B4558A">
      <w:pPr>
        <w:pStyle w:val="a3"/>
        <w:spacing w:line="240" w:lineRule="auto"/>
        <w:ind w:left="0"/>
        <w:jc w:val="both"/>
        <w:rPr>
          <w:rFonts w:ascii="Times New Roman" w:hAnsi="Times New Roman" w:cs="Times New Roman"/>
        </w:rPr>
      </w:pPr>
      <w:r>
        <w:rPr>
          <w:rFonts w:ascii="Times New Roman" w:hAnsi="Times New Roman" w:cs="Times New Roman"/>
        </w:rPr>
        <w:t>4</w:t>
      </w:r>
      <w:r w:rsidR="00EB730C" w:rsidRPr="00B4558A">
        <w:rPr>
          <w:rFonts w:ascii="Times New Roman" w:hAnsi="Times New Roman" w:cs="Times New Roman"/>
        </w:rPr>
        <w:t xml:space="preserve">. Висвітліть зміст «Толеранцпатенту» Йосифа </w:t>
      </w:r>
      <w:r w:rsidR="00EB730C" w:rsidRPr="00B4558A">
        <w:rPr>
          <w:rFonts w:ascii="Times New Roman" w:hAnsi="Times New Roman" w:cs="Times New Roman"/>
          <w:lang w:val="en-US"/>
        </w:rPr>
        <w:t>II</w:t>
      </w:r>
      <w:r w:rsidR="00EB730C" w:rsidRPr="00B4558A">
        <w:rPr>
          <w:rFonts w:ascii="Times New Roman" w:hAnsi="Times New Roman" w:cs="Times New Roman"/>
        </w:rPr>
        <w:t>.</w:t>
      </w:r>
    </w:p>
    <w:p w:rsidR="00BC193E" w:rsidRPr="00B4558A" w:rsidRDefault="006D4D80" w:rsidP="00B4558A">
      <w:pPr>
        <w:pStyle w:val="a3"/>
        <w:spacing w:line="240" w:lineRule="auto"/>
        <w:ind w:left="0"/>
        <w:jc w:val="both"/>
        <w:rPr>
          <w:rFonts w:ascii="Times New Roman" w:hAnsi="Times New Roman" w:cs="Times New Roman"/>
        </w:rPr>
      </w:pPr>
      <w:r>
        <w:rPr>
          <w:rFonts w:ascii="Times New Roman" w:hAnsi="Times New Roman" w:cs="Times New Roman"/>
        </w:rPr>
        <w:t>5</w:t>
      </w:r>
      <w:r w:rsidR="00EB730C" w:rsidRPr="00B4558A">
        <w:rPr>
          <w:rFonts w:ascii="Times New Roman" w:hAnsi="Times New Roman" w:cs="Times New Roman"/>
        </w:rPr>
        <w:t>. Чому австрійські маскіли схилялися до польської, німецької та угорської ідентичності?</w:t>
      </w:r>
    </w:p>
    <w:p w:rsidR="00BC193E" w:rsidRPr="00B4558A" w:rsidRDefault="006D4D80" w:rsidP="00B4558A">
      <w:pPr>
        <w:pStyle w:val="a3"/>
        <w:spacing w:line="240" w:lineRule="auto"/>
        <w:ind w:left="0"/>
        <w:jc w:val="both"/>
        <w:rPr>
          <w:rFonts w:ascii="Times New Roman" w:hAnsi="Times New Roman" w:cs="Times New Roman"/>
        </w:rPr>
      </w:pPr>
      <w:r>
        <w:rPr>
          <w:rFonts w:ascii="Times New Roman" w:hAnsi="Times New Roman" w:cs="Times New Roman"/>
        </w:rPr>
        <w:t>6</w:t>
      </w:r>
      <w:r w:rsidR="00BC193E" w:rsidRPr="00B4558A">
        <w:rPr>
          <w:rFonts w:ascii="Times New Roman" w:hAnsi="Times New Roman" w:cs="Times New Roman"/>
        </w:rPr>
        <w:t>. Назвіть причини посилення антисемітизму в Австро-Угорщині наприкінці Х</w:t>
      </w:r>
      <w:r w:rsidR="00BC193E" w:rsidRPr="00B4558A">
        <w:rPr>
          <w:rFonts w:ascii="Times New Roman" w:hAnsi="Times New Roman" w:cs="Times New Roman"/>
          <w:lang w:val="en-US"/>
        </w:rPr>
        <w:t>I</w:t>
      </w:r>
      <w:r w:rsidR="00BC193E" w:rsidRPr="00B4558A">
        <w:rPr>
          <w:rFonts w:ascii="Times New Roman" w:hAnsi="Times New Roman" w:cs="Times New Roman"/>
        </w:rPr>
        <w:t>Х</w:t>
      </w:r>
      <w:r w:rsidR="00BC193E" w:rsidRPr="00B4558A">
        <w:rPr>
          <w:rFonts w:ascii="Times New Roman" w:hAnsi="Times New Roman" w:cs="Times New Roman"/>
          <w:lang w:val="ru-RU"/>
        </w:rPr>
        <w:t xml:space="preserve"> </w:t>
      </w:r>
      <w:r w:rsidR="00EB730C" w:rsidRPr="00B4558A">
        <w:rPr>
          <w:rFonts w:ascii="Times New Roman" w:hAnsi="Times New Roman" w:cs="Times New Roman"/>
        </w:rPr>
        <w:t xml:space="preserve"> </w:t>
      </w:r>
      <w:r w:rsidR="00BC193E" w:rsidRPr="00B4558A">
        <w:rPr>
          <w:rFonts w:ascii="Times New Roman" w:hAnsi="Times New Roman" w:cs="Times New Roman"/>
        </w:rPr>
        <w:t>століття.</w:t>
      </w:r>
    </w:p>
    <w:p w:rsidR="00A30A18" w:rsidRPr="00B4558A" w:rsidRDefault="006D4D80" w:rsidP="00B4558A">
      <w:pPr>
        <w:pStyle w:val="a3"/>
        <w:spacing w:line="240" w:lineRule="auto"/>
        <w:ind w:left="0"/>
        <w:jc w:val="both"/>
        <w:rPr>
          <w:rFonts w:ascii="Times New Roman" w:hAnsi="Times New Roman" w:cs="Times New Roman"/>
        </w:rPr>
      </w:pPr>
      <w:r>
        <w:rPr>
          <w:rFonts w:ascii="Times New Roman" w:hAnsi="Times New Roman" w:cs="Times New Roman"/>
        </w:rPr>
        <w:t>7</w:t>
      </w:r>
      <w:r w:rsidR="00BC193E" w:rsidRPr="00B4558A">
        <w:rPr>
          <w:rFonts w:ascii="Times New Roman" w:hAnsi="Times New Roman" w:cs="Times New Roman"/>
        </w:rPr>
        <w:t xml:space="preserve">. Охарактеризуйте головні принципи політичному сіонізму. </w:t>
      </w:r>
      <w:r w:rsidR="00EB730C" w:rsidRPr="00B4558A">
        <w:rPr>
          <w:rFonts w:ascii="Times New Roman" w:hAnsi="Times New Roman" w:cs="Times New Roman"/>
        </w:rPr>
        <w:t xml:space="preserve"> </w:t>
      </w:r>
    </w:p>
    <w:p w:rsidR="00BC193E" w:rsidRPr="00B4558A" w:rsidRDefault="006D4D80" w:rsidP="00B4558A">
      <w:pPr>
        <w:pStyle w:val="a3"/>
        <w:spacing w:line="240" w:lineRule="auto"/>
        <w:ind w:left="0"/>
        <w:jc w:val="both"/>
        <w:rPr>
          <w:rFonts w:ascii="Times New Roman" w:hAnsi="Times New Roman" w:cs="Times New Roman"/>
        </w:rPr>
      </w:pPr>
      <w:r>
        <w:rPr>
          <w:rFonts w:ascii="Times New Roman" w:hAnsi="Times New Roman" w:cs="Times New Roman"/>
        </w:rPr>
        <w:lastRenderedPageBreak/>
        <w:t>8</w:t>
      </w:r>
      <w:r w:rsidR="00BC193E" w:rsidRPr="00B4558A">
        <w:rPr>
          <w:rFonts w:ascii="Times New Roman" w:hAnsi="Times New Roman" w:cs="Times New Roman"/>
        </w:rPr>
        <w:t xml:space="preserve">. В якому році </w:t>
      </w:r>
      <w:r w:rsidR="00FC1A89" w:rsidRPr="00B4558A">
        <w:rPr>
          <w:rFonts w:ascii="Times New Roman" w:hAnsi="Times New Roman" w:cs="Times New Roman"/>
        </w:rPr>
        <w:t>збудовано</w:t>
      </w:r>
      <w:r w:rsidR="00BC193E" w:rsidRPr="00B4558A">
        <w:rPr>
          <w:rFonts w:ascii="Times New Roman" w:hAnsi="Times New Roman" w:cs="Times New Roman"/>
        </w:rPr>
        <w:t xml:space="preserve"> Темпль у Чернівцях?</w:t>
      </w:r>
    </w:p>
    <w:p w:rsidR="00FC1A89" w:rsidRPr="00B4558A" w:rsidRDefault="006D4D80" w:rsidP="00B4558A">
      <w:pPr>
        <w:pStyle w:val="a3"/>
        <w:spacing w:line="240" w:lineRule="auto"/>
        <w:ind w:left="0"/>
        <w:jc w:val="both"/>
        <w:rPr>
          <w:rFonts w:ascii="Times New Roman" w:hAnsi="Times New Roman" w:cs="Times New Roman"/>
        </w:rPr>
      </w:pPr>
      <w:r>
        <w:rPr>
          <w:rFonts w:ascii="Times New Roman" w:hAnsi="Times New Roman" w:cs="Times New Roman"/>
        </w:rPr>
        <w:t>9</w:t>
      </w:r>
      <w:r w:rsidR="00FC1A89" w:rsidRPr="00B4558A">
        <w:rPr>
          <w:rFonts w:ascii="Times New Roman" w:hAnsi="Times New Roman" w:cs="Times New Roman"/>
        </w:rPr>
        <w:t>. Підготуйте есе на тему: «Політична діяльність Б. Штраухера».</w:t>
      </w:r>
    </w:p>
    <w:p w:rsidR="00854E88" w:rsidRPr="00B4558A" w:rsidRDefault="006D4D80" w:rsidP="00B4558A">
      <w:pPr>
        <w:pStyle w:val="a3"/>
        <w:spacing w:line="240" w:lineRule="auto"/>
        <w:ind w:left="0"/>
        <w:jc w:val="both"/>
        <w:rPr>
          <w:rFonts w:ascii="Times New Roman" w:hAnsi="Times New Roman" w:cs="Times New Roman"/>
        </w:rPr>
      </w:pPr>
      <w:r>
        <w:rPr>
          <w:rFonts w:ascii="Times New Roman" w:hAnsi="Times New Roman" w:cs="Times New Roman"/>
        </w:rPr>
        <w:t>10</w:t>
      </w:r>
      <w:r w:rsidR="004940AB" w:rsidRPr="00B4558A">
        <w:rPr>
          <w:rFonts w:ascii="Times New Roman" w:hAnsi="Times New Roman" w:cs="Times New Roman"/>
        </w:rPr>
        <w:t xml:space="preserve">. </w:t>
      </w:r>
      <w:r w:rsidR="00854E88" w:rsidRPr="00B4558A">
        <w:rPr>
          <w:rFonts w:ascii="Times New Roman" w:hAnsi="Times New Roman" w:cs="Times New Roman"/>
        </w:rPr>
        <w:t>Пригадайте з попередньої теми, в</w:t>
      </w:r>
      <w:r w:rsidR="004940AB" w:rsidRPr="00B4558A">
        <w:rPr>
          <w:rFonts w:ascii="Times New Roman" w:hAnsi="Times New Roman" w:cs="Times New Roman"/>
        </w:rPr>
        <w:t xml:space="preserve"> якому місті Буковини, за переказами хасидів, знаходилася «міква Бешта»?</w:t>
      </w:r>
      <w:r w:rsidR="00854E88" w:rsidRPr="00B4558A">
        <w:rPr>
          <w:rFonts w:ascii="Times New Roman" w:hAnsi="Times New Roman" w:cs="Times New Roman"/>
        </w:rPr>
        <w:t xml:space="preserve"> </w:t>
      </w:r>
    </w:p>
    <w:p w:rsidR="00FC1A89" w:rsidRPr="00B4558A" w:rsidRDefault="006D4D80" w:rsidP="00B4558A">
      <w:pPr>
        <w:pStyle w:val="a3"/>
        <w:spacing w:line="240" w:lineRule="auto"/>
        <w:ind w:left="0"/>
        <w:jc w:val="both"/>
        <w:rPr>
          <w:rFonts w:ascii="Times New Roman" w:hAnsi="Times New Roman" w:cs="Times New Roman"/>
        </w:rPr>
      </w:pPr>
      <w:r>
        <w:rPr>
          <w:rFonts w:ascii="Times New Roman" w:hAnsi="Times New Roman" w:cs="Times New Roman"/>
        </w:rPr>
        <w:t>11</w:t>
      </w:r>
      <w:r w:rsidR="00854E88" w:rsidRPr="00B4558A">
        <w:rPr>
          <w:rFonts w:ascii="Times New Roman" w:hAnsi="Times New Roman" w:cs="Times New Roman"/>
        </w:rPr>
        <w:t xml:space="preserve">. Назвіть найбільші «єврейські» міста Буковини другої половини ХIХ століття. </w:t>
      </w:r>
      <w:r w:rsidR="00FC1A89" w:rsidRPr="00B4558A">
        <w:rPr>
          <w:rFonts w:ascii="Times New Roman" w:hAnsi="Times New Roman" w:cs="Times New Roman"/>
        </w:rPr>
        <w:t xml:space="preserve"> </w:t>
      </w:r>
    </w:p>
    <w:p w:rsidR="00FC1A89" w:rsidRPr="00B4558A" w:rsidRDefault="006D4D80" w:rsidP="00B4558A">
      <w:pPr>
        <w:pStyle w:val="a3"/>
        <w:spacing w:line="240" w:lineRule="auto"/>
        <w:ind w:left="0"/>
        <w:jc w:val="both"/>
        <w:rPr>
          <w:rFonts w:ascii="Times New Roman" w:hAnsi="Times New Roman" w:cs="Times New Roman"/>
        </w:rPr>
      </w:pPr>
      <w:r>
        <w:rPr>
          <w:rFonts w:ascii="Times New Roman" w:hAnsi="Times New Roman" w:cs="Times New Roman"/>
        </w:rPr>
        <w:t>12</w:t>
      </w:r>
      <w:r w:rsidR="00FC1A89" w:rsidRPr="00B4558A">
        <w:rPr>
          <w:rFonts w:ascii="Times New Roman" w:hAnsi="Times New Roman" w:cs="Times New Roman"/>
        </w:rPr>
        <w:t>. Підготуйте есе на тему: «Участь євреїв у соціал-демократичному русі Галичини та Буковини».</w:t>
      </w:r>
    </w:p>
    <w:p w:rsidR="00A30A18" w:rsidRPr="00B4558A" w:rsidRDefault="006D4D80" w:rsidP="00B4558A">
      <w:pPr>
        <w:pStyle w:val="a3"/>
        <w:spacing w:line="240" w:lineRule="auto"/>
        <w:ind w:left="0"/>
        <w:jc w:val="both"/>
        <w:rPr>
          <w:rFonts w:ascii="Times New Roman" w:hAnsi="Times New Roman" w:cs="Times New Roman"/>
        </w:rPr>
      </w:pPr>
      <w:r>
        <w:rPr>
          <w:rFonts w:ascii="Times New Roman" w:hAnsi="Times New Roman" w:cs="Times New Roman"/>
        </w:rPr>
        <w:t>13</w:t>
      </w:r>
      <w:r w:rsidR="00FC1A89" w:rsidRPr="00B4558A">
        <w:rPr>
          <w:rFonts w:ascii="Times New Roman" w:hAnsi="Times New Roman" w:cs="Times New Roman"/>
        </w:rPr>
        <w:t xml:space="preserve">. </w:t>
      </w:r>
      <w:r w:rsidR="00A30A18" w:rsidRPr="00B4558A">
        <w:rPr>
          <w:rFonts w:ascii="Times New Roman" w:hAnsi="Times New Roman" w:cs="Times New Roman"/>
        </w:rPr>
        <w:t>Чому для проведення міжнародної конференції з їдиш у 1908 р. було обрано саме Чернівці?</w:t>
      </w:r>
    </w:p>
    <w:p w:rsidR="00A30A18" w:rsidRPr="00B4558A" w:rsidRDefault="003A1155" w:rsidP="00B4558A">
      <w:pPr>
        <w:pStyle w:val="a3"/>
        <w:spacing w:line="240" w:lineRule="auto"/>
        <w:ind w:left="0"/>
        <w:jc w:val="both"/>
        <w:rPr>
          <w:rFonts w:ascii="Times New Roman" w:hAnsi="Times New Roman" w:cs="Times New Roman"/>
        </w:rPr>
      </w:pPr>
      <w:r w:rsidRPr="00B4558A">
        <w:rPr>
          <w:rFonts w:ascii="Times New Roman" w:hAnsi="Times New Roman" w:cs="Times New Roman"/>
        </w:rPr>
        <w:t>1</w:t>
      </w:r>
      <w:r w:rsidR="006D4D80">
        <w:rPr>
          <w:rFonts w:ascii="Times New Roman" w:hAnsi="Times New Roman" w:cs="Times New Roman"/>
        </w:rPr>
        <w:t>4</w:t>
      </w:r>
      <w:r w:rsidRPr="00B4558A">
        <w:rPr>
          <w:rFonts w:ascii="Times New Roman" w:hAnsi="Times New Roman" w:cs="Times New Roman"/>
        </w:rPr>
        <w:t>. Чому єврейське населення</w:t>
      </w:r>
      <w:r w:rsidRPr="00B4558A">
        <w:t xml:space="preserve"> </w:t>
      </w:r>
      <w:r w:rsidRPr="00B4558A">
        <w:rPr>
          <w:rFonts w:ascii="Times New Roman" w:hAnsi="Times New Roman" w:cs="Times New Roman"/>
        </w:rPr>
        <w:t>Буковини упродовж російської окупації у роки Першої світової війни зберігало свою лояльність австрійському режимові?</w:t>
      </w:r>
    </w:p>
    <w:p w:rsidR="00FC1A89" w:rsidRPr="00B4558A" w:rsidRDefault="006D4D80" w:rsidP="00B4558A">
      <w:pPr>
        <w:pStyle w:val="a3"/>
        <w:spacing w:line="240" w:lineRule="auto"/>
        <w:ind w:left="0"/>
        <w:jc w:val="both"/>
        <w:rPr>
          <w:rFonts w:ascii="Times New Roman" w:hAnsi="Times New Roman" w:cs="Times New Roman"/>
        </w:rPr>
      </w:pPr>
      <w:r>
        <w:rPr>
          <w:rFonts w:ascii="Times New Roman" w:hAnsi="Times New Roman" w:cs="Times New Roman"/>
        </w:rPr>
        <w:t>15</w:t>
      </w:r>
      <w:r w:rsidR="00FC1A89" w:rsidRPr="00B4558A">
        <w:rPr>
          <w:rFonts w:ascii="Times New Roman" w:hAnsi="Times New Roman" w:cs="Times New Roman"/>
        </w:rPr>
        <w:t xml:space="preserve">. Висвітліть політику С. Д. Євреїнова стосовно єврейського населення Буковини. </w:t>
      </w:r>
    </w:p>
    <w:p w:rsidR="00FC1A89" w:rsidRPr="00B4558A" w:rsidRDefault="006D4D80" w:rsidP="00B4558A">
      <w:pPr>
        <w:pStyle w:val="a3"/>
        <w:spacing w:line="240" w:lineRule="auto"/>
        <w:ind w:left="0"/>
        <w:jc w:val="both"/>
        <w:rPr>
          <w:rFonts w:ascii="Times New Roman" w:hAnsi="Times New Roman" w:cs="Times New Roman"/>
        </w:rPr>
      </w:pPr>
      <w:r>
        <w:rPr>
          <w:rFonts w:ascii="Times New Roman" w:hAnsi="Times New Roman" w:cs="Times New Roman"/>
        </w:rPr>
        <w:t>16</w:t>
      </w:r>
      <w:r w:rsidR="00FC1A89" w:rsidRPr="00B4558A">
        <w:rPr>
          <w:rFonts w:ascii="Times New Roman" w:hAnsi="Times New Roman" w:cs="Times New Roman"/>
        </w:rPr>
        <w:t>. Що мав на увазі К. Е. Францоз, коли називав Галичину та Буковину «напів-Азією»?</w:t>
      </w:r>
    </w:p>
    <w:p w:rsidR="00FC1A89" w:rsidRPr="00B4558A" w:rsidRDefault="006D4D80" w:rsidP="00B4558A">
      <w:pPr>
        <w:pStyle w:val="a3"/>
        <w:spacing w:line="240" w:lineRule="auto"/>
        <w:ind w:left="0"/>
        <w:jc w:val="both"/>
        <w:rPr>
          <w:rFonts w:ascii="Times New Roman" w:hAnsi="Times New Roman" w:cs="Times New Roman"/>
        </w:rPr>
      </w:pPr>
      <w:r>
        <w:rPr>
          <w:rFonts w:ascii="Times New Roman" w:hAnsi="Times New Roman" w:cs="Times New Roman"/>
        </w:rPr>
        <w:t>17</w:t>
      </w:r>
      <w:r w:rsidR="00FC1A89" w:rsidRPr="00B4558A">
        <w:rPr>
          <w:rFonts w:ascii="Times New Roman" w:hAnsi="Times New Roman" w:cs="Times New Roman"/>
        </w:rPr>
        <w:t>.  Підготуйте есе на тему: «Літературна спадщина К. Е. Францоза».</w:t>
      </w:r>
    </w:p>
    <w:p w:rsidR="005301E5" w:rsidRPr="00B4558A" w:rsidRDefault="005301E5" w:rsidP="00B4558A">
      <w:pPr>
        <w:pStyle w:val="a3"/>
        <w:spacing w:line="240" w:lineRule="auto"/>
        <w:ind w:left="0"/>
        <w:jc w:val="both"/>
        <w:rPr>
          <w:rFonts w:ascii="Times New Roman" w:hAnsi="Times New Roman" w:cs="Times New Roman"/>
        </w:rPr>
      </w:pPr>
    </w:p>
    <w:p w:rsidR="00D72EAF" w:rsidRPr="00B4558A" w:rsidRDefault="00D72EAF" w:rsidP="00B4558A">
      <w:pPr>
        <w:pStyle w:val="a3"/>
        <w:spacing w:line="240" w:lineRule="auto"/>
        <w:ind w:left="0"/>
        <w:rPr>
          <w:rFonts w:ascii="Times New Roman" w:hAnsi="Times New Roman" w:cs="Times New Roman"/>
          <w:b/>
        </w:rPr>
      </w:pPr>
    </w:p>
    <w:p w:rsidR="00D72EAF" w:rsidRPr="00B4558A" w:rsidRDefault="00D72EAF" w:rsidP="00B4558A">
      <w:pPr>
        <w:pStyle w:val="a3"/>
        <w:spacing w:line="240" w:lineRule="auto"/>
        <w:ind w:left="0"/>
        <w:rPr>
          <w:rFonts w:ascii="Times New Roman" w:hAnsi="Times New Roman" w:cs="Times New Roman"/>
          <w:b/>
        </w:rPr>
      </w:pPr>
    </w:p>
    <w:p w:rsidR="00B4558A" w:rsidRDefault="00B4558A">
      <w:pPr>
        <w:rPr>
          <w:rFonts w:ascii="Times New Roman" w:hAnsi="Times New Roman" w:cs="Times New Roman"/>
        </w:rPr>
      </w:pPr>
      <w:r>
        <w:rPr>
          <w:rFonts w:ascii="Times New Roman" w:hAnsi="Times New Roman" w:cs="Times New Roman"/>
        </w:rPr>
        <w:br w:type="page"/>
      </w:r>
    </w:p>
    <w:p w:rsidR="00F376AC" w:rsidRPr="00B4558A" w:rsidRDefault="009F6EA2" w:rsidP="00B4558A">
      <w:pPr>
        <w:pStyle w:val="a3"/>
        <w:spacing w:line="240" w:lineRule="auto"/>
        <w:ind w:left="0"/>
        <w:jc w:val="center"/>
        <w:rPr>
          <w:rFonts w:ascii="Times New Roman" w:hAnsi="Times New Roman" w:cs="Times New Roman"/>
        </w:rPr>
      </w:pPr>
      <w:r w:rsidRPr="00B4558A">
        <w:rPr>
          <w:rFonts w:ascii="Times New Roman" w:hAnsi="Times New Roman" w:cs="Times New Roman"/>
        </w:rPr>
        <w:lastRenderedPageBreak/>
        <w:t>Тема 6</w:t>
      </w:r>
    </w:p>
    <w:p w:rsidR="005301E5" w:rsidRPr="00B4558A" w:rsidRDefault="005301E5" w:rsidP="00B4558A">
      <w:pPr>
        <w:pStyle w:val="a3"/>
        <w:spacing w:line="240" w:lineRule="auto"/>
        <w:ind w:left="0"/>
        <w:jc w:val="center"/>
        <w:rPr>
          <w:rFonts w:ascii="Times New Roman" w:hAnsi="Times New Roman" w:cs="Times New Roman"/>
          <w:b/>
        </w:rPr>
      </w:pPr>
      <w:r w:rsidRPr="00B4558A">
        <w:rPr>
          <w:rFonts w:ascii="Times New Roman" w:hAnsi="Times New Roman" w:cs="Times New Roman"/>
          <w:b/>
        </w:rPr>
        <w:t>ЄВРЕЇ В ІМПЕРІЇ РОМАНОВИХ (1772–1917 рр.)</w:t>
      </w:r>
    </w:p>
    <w:p w:rsidR="00170165" w:rsidRPr="00B4558A" w:rsidRDefault="00170165" w:rsidP="00B4558A">
      <w:pPr>
        <w:pStyle w:val="a3"/>
        <w:spacing w:line="240" w:lineRule="auto"/>
        <w:ind w:left="0"/>
        <w:jc w:val="both"/>
        <w:rPr>
          <w:rFonts w:ascii="Times New Roman" w:hAnsi="Times New Roman" w:cs="Times New Roman"/>
        </w:rPr>
      </w:pPr>
    </w:p>
    <w:p w:rsidR="00170165" w:rsidRPr="00B4558A" w:rsidRDefault="00170165" w:rsidP="00B4558A">
      <w:pPr>
        <w:pStyle w:val="a3"/>
        <w:spacing w:line="240" w:lineRule="auto"/>
        <w:ind w:left="0"/>
        <w:jc w:val="both"/>
        <w:rPr>
          <w:rFonts w:ascii="Times New Roman" w:hAnsi="Times New Roman" w:cs="Times New Roman"/>
        </w:rPr>
      </w:pPr>
      <w:r w:rsidRPr="00B4558A">
        <w:rPr>
          <w:rFonts w:ascii="Times New Roman" w:hAnsi="Times New Roman" w:cs="Times New Roman"/>
        </w:rPr>
        <w:t>1. П</w:t>
      </w:r>
      <w:r w:rsidR="00F376AC" w:rsidRPr="00B4558A">
        <w:rPr>
          <w:rFonts w:ascii="Times New Roman" w:hAnsi="Times New Roman" w:cs="Times New Roman"/>
        </w:rPr>
        <w:t>олітика самодержавства стосовно єврейського населення.</w:t>
      </w:r>
    </w:p>
    <w:p w:rsidR="00170165" w:rsidRPr="00B4558A" w:rsidRDefault="00D82B47" w:rsidP="00B4558A">
      <w:pPr>
        <w:pStyle w:val="a3"/>
        <w:spacing w:line="240" w:lineRule="auto"/>
        <w:ind w:left="0"/>
        <w:jc w:val="both"/>
        <w:rPr>
          <w:rFonts w:ascii="Times New Roman" w:hAnsi="Times New Roman" w:cs="Times New Roman"/>
        </w:rPr>
      </w:pPr>
      <w:r w:rsidRPr="00B4558A">
        <w:rPr>
          <w:rFonts w:ascii="Times New Roman" w:hAnsi="Times New Roman" w:cs="Times New Roman"/>
        </w:rPr>
        <w:t>2. Суспільно-</w:t>
      </w:r>
      <w:r w:rsidR="00884729" w:rsidRPr="00B4558A">
        <w:rPr>
          <w:rFonts w:ascii="Times New Roman" w:hAnsi="Times New Roman" w:cs="Times New Roman"/>
        </w:rPr>
        <w:t>політичне життя</w:t>
      </w:r>
      <w:r w:rsidR="00170165" w:rsidRPr="00B4558A">
        <w:rPr>
          <w:rFonts w:ascii="Times New Roman" w:hAnsi="Times New Roman" w:cs="Times New Roman"/>
        </w:rPr>
        <w:t xml:space="preserve"> єврейського народу в Російській імперії.</w:t>
      </w:r>
    </w:p>
    <w:p w:rsidR="00170165" w:rsidRPr="00B4558A" w:rsidRDefault="00170165" w:rsidP="00B4558A">
      <w:pPr>
        <w:pStyle w:val="a3"/>
        <w:spacing w:line="240" w:lineRule="auto"/>
        <w:ind w:left="0"/>
        <w:jc w:val="both"/>
        <w:rPr>
          <w:rFonts w:ascii="Times New Roman" w:hAnsi="Times New Roman" w:cs="Times New Roman"/>
        </w:rPr>
      </w:pPr>
      <w:r w:rsidRPr="00B4558A">
        <w:rPr>
          <w:rFonts w:ascii="Times New Roman" w:hAnsi="Times New Roman" w:cs="Times New Roman"/>
        </w:rPr>
        <w:t xml:space="preserve">3. Розвиток культури російських євреїв.  </w:t>
      </w:r>
    </w:p>
    <w:p w:rsidR="00DD19BF" w:rsidRPr="00B4558A" w:rsidRDefault="00DD19BF" w:rsidP="00B4558A">
      <w:pPr>
        <w:pStyle w:val="a3"/>
        <w:spacing w:line="240" w:lineRule="auto"/>
        <w:ind w:left="0"/>
        <w:jc w:val="both"/>
        <w:rPr>
          <w:rFonts w:ascii="Times New Roman" w:hAnsi="Times New Roman" w:cs="Times New Roman"/>
        </w:rPr>
      </w:pPr>
    </w:p>
    <w:p w:rsidR="006D4D80" w:rsidRDefault="006D4D80" w:rsidP="00B4558A">
      <w:pPr>
        <w:pStyle w:val="a3"/>
        <w:spacing w:line="240" w:lineRule="auto"/>
        <w:ind w:left="0"/>
        <w:jc w:val="both"/>
        <w:rPr>
          <w:rFonts w:ascii="Times New Roman" w:hAnsi="Times New Roman" w:cs="Times New Roman"/>
          <w:b/>
        </w:rPr>
      </w:pPr>
    </w:p>
    <w:p w:rsidR="00DD19BF" w:rsidRPr="00B4558A" w:rsidRDefault="00DD19BF" w:rsidP="00B4558A">
      <w:pPr>
        <w:pStyle w:val="a3"/>
        <w:spacing w:line="240" w:lineRule="auto"/>
        <w:ind w:left="0"/>
        <w:jc w:val="both"/>
        <w:rPr>
          <w:rFonts w:ascii="Times New Roman" w:hAnsi="Times New Roman" w:cs="Times New Roman"/>
          <w:b/>
        </w:rPr>
      </w:pPr>
      <w:r w:rsidRPr="00B4558A">
        <w:rPr>
          <w:rFonts w:ascii="Times New Roman" w:hAnsi="Times New Roman" w:cs="Times New Roman"/>
          <w:b/>
        </w:rPr>
        <w:t>Політика самодержавства стосовн</w:t>
      </w:r>
      <w:r w:rsidR="002D2B94" w:rsidRPr="00B4558A">
        <w:rPr>
          <w:rFonts w:ascii="Times New Roman" w:hAnsi="Times New Roman" w:cs="Times New Roman"/>
          <w:b/>
        </w:rPr>
        <w:t>о єврейського населення</w:t>
      </w:r>
    </w:p>
    <w:p w:rsidR="00871CFC" w:rsidRPr="00B4558A" w:rsidRDefault="002D2B94"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У</w:t>
      </w:r>
      <w:r w:rsidR="00DD19BF" w:rsidRPr="00B4558A">
        <w:rPr>
          <w:rFonts w:ascii="Times New Roman" w:hAnsi="Times New Roman" w:cs="Times New Roman"/>
        </w:rPr>
        <w:t xml:space="preserve"> результаті поділів Речі Посполитої у 1772, 1793 і 1795 рр., </w:t>
      </w:r>
      <w:r w:rsidR="00B444EA" w:rsidRPr="00B4558A">
        <w:rPr>
          <w:rFonts w:ascii="Times New Roman" w:hAnsi="Times New Roman" w:cs="Times New Roman"/>
        </w:rPr>
        <w:t>у складі Російської імперії опинилось 630 тис. євреїв.  На початку Х</w:t>
      </w:r>
      <w:r w:rsidR="00B444EA" w:rsidRPr="00B4558A">
        <w:rPr>
          <w:rFonts w:ascii="Times New Roman" w:hAnsi="Times New Roman" w:cs="Times New Roman"/>
          <w:lang w:val="en-US"/>
        </w:rPr>
        <w:t>I</w:t>
      </w:r>
      <w:r w:rsidRPr="00B4558A">
        <w:rPr>
          <w:rFonts w:ascii="Times New Roman" w:hAnsi="Times New Roman" w:cs="Times New Roman"/>
        </w:rPr>
        <w:t>Х ст. у</w:t>
      </w:r>
      <w:r w:rsidR="00B444EA" w:rsidRPr="00B4558A">
        <w:rPr>
          <w:rFonts w:ascii="Times New Roman" w:hAnsi="Times New Roman" w:cs="Times New Roman"/>
        </w:rPr>
        <w:t>наслідок нових територіальних придбань, кількість російських євреїв</w:t>
      </w:r>
      <w:r w:rsidR="00B12249" w:rsidRPr="00B4558A">
        <w:rPr>
          <w:rFonts w:ascii="Times New Roman" w:hAnsi="Times New Roman" w:cs="Times New Roman"/>
        </w:rPr>
        <w:t xml:space="preserve"> </w:t>
      </w:r>
      <w:r w:rsidR="00B444EA" w:rsidRPr="00B4558A">
        <w:rPr>
          <w:rFonts w:ascii="Times New Roman" w:hAnsi="Times New Roman" w:cs="Times New Roman"/>
        </w:rPr>
        <w:t xml:space="preserve">збільшилася вдвічі, що становило </w:t>
      </w:r>
      <w:r w:rsidR="00620948" w:rsidRPr="00B4558A">
        <w:rPr>
          <w:rFonts w:ascii="Times New Roman" w:hAnsi="Times New Roman" w:cs="Times New Roman"/>
        </w:rPr>
        <w:t xml:space="preserve">у той час </w:t>
      </w:r>
      <w:r w:rsidR="00B444EA" w:rsidRPr="00B4558A">
        <w:rPr>
          <w:rFonts w:ascii="Times New Roman" w:hAnsi="Times New Roman" w:cs="Times New Roman"/>
        </w:rPr>
        <w:t>найбільшу</w:t>
      </w:r>
      <w:r w:rsidR="00B12249" w:rsidRPr="00B4558A">
        <w:rPr>
          <w:rFonts w:ascii="Times New Roman" w:hAnsi="Times New Roman" w:cs="Times New Roman"/>
        </w:rPr>
        <w:t xml:space="preserve"> єврейську</w:t>
      </w:r>
      <w:r w:rsidR="00B444EA" w:rsidRPr="00B4558A">
        <w:rPr>
          <w:rFonts w:ascii="Times New Roman" w:hAnsi="Times New Roman" w:cs="Times New Roman"/>
        </w:rPr>
        <w:t xml:space="preserve"> діаспору </w:t>
      </w:r>
      <w:r w:rsidRPr="00B4558A">
        <w:rPr>
          <w:rFonts w:ascii="Times New Roman" w:hAnsi="Times New Roman" w:cs="Times New Roman"/>
        </w:rPr>
        <w:t>у</w:t>
      </w:r>
      <w:r w:rsidR="00B444EA" w:rsidRPr="00B4558A">
        <w:rPr>
          <w:rFonts w:ascii="Times New Roman" w:hAnsi="Times New Roman" w:cs="Times New Roman"/>
        </w:rPr>
        <w:t xml:space="preserve"> світі – понад </w:t>
      </w:r>
      <w:r w:rsidR="00620948" w:rsidRPr="00B4558A">
        <w:rPr>
          <w:rFonts w:ascii="Times New Roman" w:hAnsi="Times New Roman" w:cs="Times New Roman"/>
        </w:rPr>
        <w:t xml:space="preserve">один </w:t>
      </w:r>
      <w:r w:rsidR="00B444EA" w:rsidRPr="00B4558A">
        <w:rPr>
          <w:rFonts w:ascii="Times New Roman" w:hAnsi="Times New Roman" w:cs="Times New Roman"/>
        </w:rPr>
        <w:t>мільйон осіб.</w:t>
      </w:r>
    </w:p>
    <w:p w:rsidR="00884729" w:rsidRPr="00B4558A" w:rsidRDefault="008C5DB4"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Як уже зазначалося вище (див.</w:t>
      </w:r>
      <w:r w:rsidR="00871CFC" w:rsidRPr="00B4558A">
        <w:rPr>
          <w:rFonts w:ascii="Times New Roman" w:hAnsi="Times New Roman" w:cs="Times New Roman"/>
        </w:rPr>
        <w:t xml:space="preserve"> тему</w:t>
      </w:r>
      <w:r w:rsidRPr="00B4558A">
        <w:rPr>
          <w:rFonts w:ascii="Times New Roman" w:hAnsi="Times New Roman" w:cs="Times New Roman"/>
        </w:rPr>
        <w:t xml:space="preserve"> 3</w:t>
      </w:r>
      <w:r w:rsidR="00871CFC" w:rsidRPr="00B4558A">
        <w:rPr>
          <w:rFonts w:ascii="Times New Roman" w:hAnsi="Times New Roman" w:cs="Times New Roman"/>
        </w:rPr>
        <w:t xml:space="preserve">), </w:t>
      </w:r>
      <w:r w:rsidR="00A30A18" w:rsidRPr="00B4558A">
        <w:rPr>
          <w:rFonts w:ascii="Times New Roman" w:hAnsi="Times New Roman" w:cs="Times New Roman"/>
          <w:lang w:val="ru-RU"/>
        </w:rPr>
        <w:t xml:space="preserve">на </w:t>
      </w:r>
      <w:r w:rsidR="00A30A18" w:rsidRPr="00B4558A">
        <w:rPr>
          <w:rFonts w:ascii="Times New Roman" w:hAnsi="Times New Roman" w:cs="Times New Roman"/>
        </w:rPr>
        <w:t>теренах Російської держави у Х</w:t>
      </w:r>
      <w:r w:rsidR="00A30A18" w:rsidRPr="00B4558A">
        <w:rPr>
          <w:rFonts w:ascii="Times New Roman" w:hAnsi="Times New Roman" w:cs="Times New Roman"/>
          <w:lang w:val="en-US"/>
        </w:rPr>
        <w:t>VI</w:t>
      </w:r>
      <w:r w:rsidR="00A30A18" w:rsidRPr="00B4558A">
        <w:rPr>
          <w:rFonts w:ascii="Times New Roman" w:hAnsi="Times New Roman" w:cs="Times New Roman"/>
          <w:lang w:val="ru-RU"/>
        </w:rPr>
        <w:t>–</w:t>
      </w:r>
      <w:r w:rsidR="00A30A18" w:rsidRPr="00B4558A">
        <w:rPr>
          <w:rFonts w:ascii="Times New Roman" w:hAnsi="Times New Roman" w:cs="Times New Roman"/>
          <w:lang w:val="en-US"/>
        </w:rPr>
        <w:t>XVIII</w:t>
      </w:r>
      <w:r w:rsidR="00A30A18" w:rsidRPr="00B4558A">
        <w:rPr>
          <w:rFonts w:ascii="Times New Roman" w:hAnsi="Times New Roman" w:cs="Times New Roman"/>
          <w:lang w:val="ru-RU"/>
        </w:rPr>
        <w:t xml:space="preserve"> </w:t>
      </w:r>
      <w:r w:rsidR="00A30A18" w:rsidRPr="00B4558A">
        <w:rPr>
          <w:rFonts w:ascii="Times New Roman" w:hAnsi="Times New Roman" w:cs="Times New Roman"/>
        </w:rPr>
        <w:t xml:space="preserve">ст. </w:t>
      </w:r>
      <w:r w:rsidR="00D970F3" w:rsidRPr="00B4558A">
        <w:rPr>
          <w:rFonts w:ascii="Times New Roman" w:hAnsi="Times New Roman" w:cs="Times New Roman"/>
        </w:rPr>
        <w:t xml:space="preserve">євреїв </w:t>
      </w:r>
      <w:r w:rsidR="00A30A18" w:rsidRPr="00B4558A">
        <w:rPr>
          <w:rFonts w:ascii="Times New Roman" w:hAnsi="Times New Roman" w:cs="Times New Roman"/>
        </w:rPr>
        <w:t>майже не було</w:t>
      </w:r>
      <w:r w:rsidR="00D970F3" w:rsidRPr="00B4558A">
        <w:rPr>
          <w:rFonts w:ascii="Times New Roman" w:hAnsi="Times New Roman" w:cs="Times New Roman"/>
        </w:rPr>
        <w:t xml:space="preserve">, адже їм заборонялося постійно проживати на території </w:t>
      </w:r>
      <w:r w:rsidR="002D2B94" w:rsidRPr="00B4558A">
        <w:rPr>
          <w:rFonts w:ascii="Times New Roman" w:hAnsi="Times New Roman" w:cs="Times New Roman"/>
        </w:rPr>
        <w:t>Московського царства, а згодом і</w:t>
      </w:r>
      <w:r w:rsidR="00D970F3" w:rsidRPr="00B4558A">
        <w:rPr>
          <w:rFonts w:ascii="Times New Roman" w:hAnsi="Times New Roman" w:cs="Times New Roman"/>
        </w:rPr>
        <w:t xml:space="preserve"> Російської імперії. </w:t>
      </w:r>
      <w:r w:rsidR="00884729" w:rsidRPr="00B4558A">
        <w:rPr>
          <w:rFonts w:ascii="Times New Roman" w:hAnsi="Times New Roman" w:cs="Times New Roman"/>
        </w:rPr>
        <w:t xml:space="preserve">За часів правління Катерини II </w:t>
      </w:r>
      <w:r w:rsidR="00D970F3" w:rsidRPr="00B4558A">
        <w:rPr>
          <w:rFonts w:ascii="Times New Roman" w:hAnsi="Times New Roman" w:cs="Times New Roman"/>
        </w:rPr>
        <w:t>ситуація змінилася, а отже, самодер</w:t>
      </w:r>
      <w:r w:rsidR="002D2B94" w:rsidRPr="00B4558A">
        <w:rPr>
          <w:rFonts w:ascii="Times New Roman" w:hAnsi="Times New Roman" w:cs="Times New Roman"/>
        </w:rPr>
        <w:t xml:space="preserve">жавству довелося познайомитися </w:t>
      </w:r>
      <w:r w:rsidR="00D970F3" w:rsidRPr="00B4558A">
        <w:rPr>
          <w:rFonts w:ascii="Times New Roman" w:hAnsi="Times New Roman" w:cs="Times New Roman"/>
        </w:rPr>
        <w:t xml:space="preserve">з </w:t>
      </w:r>
      <w:r w:rsidR="00884729" w:rsidRPr="00B4558A">
        <w:rPr>
          <w:rFonts w:ascii="Times New Roman" w:hAnsi="Times New Roman" w:cs="Times New Roman"/>
        </w:rPr>
        <w:t xml:space="preserve">релігією, </w:t>
      </w:r>
      <w:r w:rsidR="00D970F3" w:rsidRPr="00B4558A">
        <w:rPr>
          <w:rFonts w:ascii="Times New Roman" w:hAnsi="Times New Roman" w:cs="Times New Roman"/>
        </w:rPr>
        <w:t>мовою, побутом і звичками євреїв, які проживали у колишній Речі Посполитій</w:t>
      </w:r>
      <w:r w:rsidR="00884729" w:rsidRPr="00B4558A">
        <w:rPr>
          <w:rFonts w:ascii="Times New Roman" w:hAnsi="Times New Roman" w:cs="Times New Roman"/>
        </w:rPr>
        <w:t xml:space="preserve">. </w:t>
      </w:r>
    </w:p>
    <w:p w:rsidR="00884729" w:rsidRPr="00B4558A" w:rsidRDefault="00884729"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Єврейське населення у білоруських губерніях Російської імперії становило 4,3 % від усіх осіб краю, що сплачували податки. Була запроваджена ставка поголовного окладу з єврея, яка складала 1 крб</w:t>
      </w:r>
      <w:r w:rsidR="006D4D80">
        <w:rPr>
          <w:rFonts w:ascii="Times New Roman" w:hAnsi="Times New Roman" w:cs="Times New Roman"/>
        </w:rPr>
        <w:t>.</w:t>
      </w:r>
      <w:r w:rsidRPr="00B4558A">
        <w:rPr>
          <w:rFonts w:ascii="Times New Roman" w:hAnsi="Times New Roman" w:cs="Times New Roman"/>
        </w:rPr>
        <w:t xml:space="preserve"> на рік, що становило значну суму, адже, приміром, купці сплачували 1 крб</w:t>
      </w:r>
      <w:r w:rsidR="006D4D80">
        <w:rPr>
          <w:rFonts w:ascii="Times New Roman" w:hAnsi="Times New Roman" w:cs="Times New Roman"/>
        </w:rPr>
        <w:t>.</w:t>
      </w:r>
      <w:r w:rsidRPr="00B4558A">
        <w:rPr>
          <w:rFonts w:ascii="Times New Roman" w:hAnsi="Times New Roman" w:cs="Times New Roman"/>
        </w:rPr>
        <w:t xml:space="preserve"> 20 коп. на рік. Для зручності оподаткування єврейського населення російська влада зберегла кагали. У вересні 1772 р. новопризначений генерал-губернатор Білорусії граф З. Г. Чернишов наказав переписати усіх</w:t>
      </w:r>
      <w:r w:rsidR="002D2B94" w:rsidRPr="00B4558A">
        <w:rPr>
          <w:rFonts w:ascii="Times New Roman" w:hAnsi="Times New Roman" w:cs="Times New Roman"/>
        </w:rPr>
        <w:t xml:space="preserve"> євреїв і</w:t>
      </w:r>
      <w:r w:rsidRPr="00B4558A">
        <w:rPr>
          <w:rFonts w:ascii="Times New Roman" w:hAnsi="Times New Roman" w:cs="Times New Roman"/>
        </w:rPr>
        <w:t xml:space="preserve"> «приписати їх до кагалів, які влаштувати за ухвалою губернаторів з необхідності». Були створені повітові та губернські кагали. </w:t>
      </w:r>
    </w:p>
    <w:p w:rsidR="00884729" w:rsidRPr="00B4558A" w:rsidRDefault="00884729"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7 листопада 1775 р. Катерина II запровадила адміністративну реформу губернського управління Російською імперією, за якою 16 білоруських штетлів перетворилися на повітові міста із функціями адміністративних центрів </w:t>
      </w:r>
      <w:r w:rsidRPr="00B4558A">
        <w:rPr>
          <w:rFonts w:ascii="Times New Roman" w:hAnsi="Times New Roman" w:cs="Times New Roman"/>
        </w:rPr>
        <w:lastRenderedPageBreak/>
        <w:t xml:space="preserve">відповідних губерній.  У новостворених повітових містах євреї становили майже чверть від загальної кількості населення міст.           </w:t>
      </w:r>
    </w:p>
    <w:p w:rsidR="00620948" w:rsidRPr="00B4558A" w:rsidRDefault="00F44AE6"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Отже, Катерина </w:t>
      </w:r>
      <w:r w:rsidRPr="00B4558A">
        <w:rPr>
          <w:rFonts w:ascii="Times New Roman" w:hAnsi="Times New Roman" w:cs="Times New Roman"/>
          <w:lang w:val="en-US"/>
        </w:rPr>
        <w:t>II</w:t>
      </w:r>
      <w:r w:rsidRPr="00B4558A">
        <w:rPr>
          <w:rFonts w:ascii="Times New Roman" w:hAnsi="Times New Roman" w:cs="Times New Roman"/>
        </w:rPr>
        <w:t xml:space="preserve"> </w:t>
      </w:r>
      <w:r w:rsidR="002D2B94" w:rsidRPr="00B4558A">
        <w:rPr>
          <w:rFonts w:ascii="Times New Roman" w:hAnsi="Times New Roman" w:cs="Times New Roman"/>
        </w:rPr>
        <w:t xml:space="preserve">мусила </w:t>
      </w:r>
      <w:r w:rsidRPr="00B4558A">
        <w:rPr>
          <w:rFonts w:ascii="Times New Roman" w:hAnsi="Times New Roman" w:cs="Times New Roman"/>
        </w:rPr>
        <w:t>розв’язати не просте</w:t>
      </w:r>
      <w:r w:rsidR="00150ADD" w:rsidRPr="00B4558A">
        <w:rPr>
          <w:rFonts w:ascii="Times New Roman" w:hAnsi="Times New Roman" w:cs="Times New Roman"/>
        </w:rPr>
        <w:t xml:space="preserve"> для себе</w:t>
      </w:r>
      <w:r w:rsidRPr="00B4558A">
        <w:rPr>
          <w:rFonts w:ascii="Times New Roman" w:hAnsi="Times New Roman" w:cs="Times New Roman"/>
        </w:rPr>
        <w:t xml:space="preserve"> </w:t>
      </w:r>
      <w:r w:rsidR="00884729" w:rsidRPr="00B4558A">
        <w:rPr>
          <w:rFonts w:ascii="Times New Roman" w:hAnsi="Times New Roman" w:cs="Times New Roman"/>
        </w:rPr>
        <w:t>«</w:t>
      </w:r>
      <w:r w:rsidRPr="00B4558A">
        <w:rPr>
          <w:rFonts w:ascii="Times New Roman" w:hAnsi="Times New Roman" w:cs="Times New Roman"/>
        </w:rPr>
        <w:t>єврейське</w:t>
      </w:r>
      <w:r w:rsidR="00884729" w:rsidRPr="00B4558A">
        <w:rPr>
          <w:rFonts w:ascii="Times New Roman" w:hAnsi="Times New Roman" w:cs="Times New Roman"/>
        </w:rPr>
        <w:t>»</w:t>
      </w:r>
      <w:r w:rsidRPr="00B4558A">
        <w:rPr>
          <w:rFonts w:ascii="Times New Roman" w:hAnsi="Times New Roman" w:cs="Times New Roman"/>
        </w:rPr>
        <w:t xml:space="preserve"> питання у політиці російського самодержавства наприкінці</w:t>
      </w:r>
      <w:r w:rsidRPr="00B4558A">
        <w:t xml:space="preserve"> </w:t>
      </w:r>
      <w:r w:rsidR="002D2B94" w:rsidRPr="00B4558A">
        <w:rPr>
          <w:rFonts w:ascii="Times New Roman" w:hAnsi="Times New Roman" w:cs="Times New Roman"/>
        </w:rPr>
        <w:t xml:space="preserve">XVIII </w:t>
      </w:r>
      <w:r w:rsidRPr="00B4558A">
        <w:rPr>
          <w:rFonts w:ascii="Times New Roman" w:hAnsi="Times New Roman" w:cs="Times New Roman"/>
        </w:rPr>
        <w:t xml:space="preserve">століття. З одного боку, </w:t>
      </w:r>
      <w:r w:rsidR="00150ADD" w:rsidRPr="00B4558A">
        <w:rPr>
          <w:rFonts w:ascii="Times New Roman" w:hAnsi="Times New Roman" w:cs="Times New Roman"/>
        </w:rPr>
        <w:t xml:space="preserve">було не зрозуміло, </w:t>
      </w:r>
      <w:r w:rsidRPr="00B4558A">
        <w:rPr>
          <w:rFonts w:ascii="Times New Roman" w:hAnsi="Times New Roman" w:cs="Times New Roman"/>
        </w:rPr>
        <w:t xml:space="preserve">що робити із масою новопридбаного єврейського населення, яке </w:t>
      </w:r>
      <w:r w:rsidR="00150ADD" w:rsidRPr="00B4558A">
        <w:rPr>
          <w:rFonts w:ascii="Times New Roman" w:hAnsi="Times New Roman" w:cs="Times New Roman"/>
        </w:rPr>
        <w:t xml:space="preserve">надто </w:t>
      </w:r>
      <w:r w:rsidRPr="00B4558A">
        <w:rPr>
          <w:rFonts w:ascii="Times New Roman" w:hAnsi="Times New Roman" w:cs="Times New Roman"/>
        </w:rPr>
        <w:t>вирізнялося за своїми соціокультурними ознаками серед місцевого українського і білоруського се</w:t>
      </w:r>
      <w:r w:rsidR="002D2B94" w:rsidRPr="00B4558A">
        <w:rPr>
          <w:rFonts w:ascii="Times New Roman" w:hAnsi="Times New Roman" w:cs="Times New Roman"/>
        </w:rPr>
        <w:t>лянства, а з іншого – як</w:t>
      </w:r>
      <w:r w:rsidRPr="00B4558A">
        <w:rPr>
          <w:rFonts w:ascii="Times New Roman" w:hAnsi="Times New Roman" w:cs="Times New Roman"/>
        </w:rPr>
        <w:t xml:space="preserve"> узгодити попередні традиції </w:t>
      </w:r>
      <w:r w:rsidR="00150ADD" w:rsidRPr="00B4558A">
        <w:rPr>
          <w:rFonts w:ascii="Times New Roman" w:hAnsi="Times New Roman" w:cs="Times New Roman"/>
        </w:rPr>
        <w:t xml:space="preserve">російських самодержців у їх ставленні до євреїв із тогочасною європейською політикою «освіченого абсолютизму», яскравою прихильницею якої була Катерина Велика. </w:t>
      </w:r>
    </w:p>
    <w:p w:rsidR="008343AA" w:rsidRPr="00B4558A" w:rsidRDefault="00620948"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У становищі євреїв Російської імперії в останній чверті Х</w:t>
      </w:r>
      <w:r w:rsidRPr="00B4558A">
        <w:rPr>
          <w:rFonts w:ascii="Times New Roman" w:hAnsi="Times New Roman" w:cs="Times New Roman"/>
          <w:lang w:val="en-US"/>
        </w:rPr>
        <w:t>VIII</w:t>
      </w:r>
      <w:r w:rsidRPr="00B4558A">
        <w:rPr>
          <w:rFonts w:ascii="Times New Roman" w:hAnsi="Times New Roman" w:cs="Times New Roman"/>
        </w:rPr>
        <w:t xml:space="preserve"> ст. відбулися значні зміни. </w:t>
      </w:r>
      <w:r w:rsidR="00193965" w:rsidRPr="00B4558A">
        <w:rPr>
          <w:rFonts w:ascii="Times New Roman" w:hAnsi="Times New Roman" w:cs="Times New Roman"/>
        </w:rPr>
        <w:t>Спочатку</w:t>
      </w:r>
      <w:r w:rsidRPr="00B4558A">
        <w:rPr>
          <w:rFonts w:ascii="Times New Roman" w:hAnsi="Times New Roman" w:cs="Times New Roman"/>
        </w:rPr>
        <w:t xml:space="preserve"> ці зміни були наслідком загальних реформ управління імперією, що їх провадила Катерина </w:t>
      </w:r>
      <w:r w:rsidRPr="00B4558A">
        <w:rPr>
          <w:rFonts w:ascii="Times New Roman" w:hAnsi="Times New Roman" w:cs="Times New Roman"/>
          <w:lang w:val="en-US"/>
        </w:rPr>
        <w:t>II</w:t>
      </w:r>
      <w:r w:rsidRPr="00B4558A">
        <w:rPr>
          <w:rFonts w:ascii="Times New Roman" w:hAnsi="Times New Roman" w:cs="Times New Roman"/>
        </w:rPr>
        <w:t xml:space="preserve">. </w:t>
      </w:r>
      <w:r w:rsidR="00193965" w:rsidRPr="00B4558A">
        <w:rPr>
          <w:rFonts w:ascii="Times New Roman" w:hAnsi="Times New Roman" w:cs="Times New Roman"/>
        </w:rPr>
        <w:t xml:space="preserve">У 1778 р. Російська імперія була розділена на губернії, а населення приписувалося до різних станів. Заможні євреї реєструвалися як купці і приписувалися до купецьких гільдій (корпорацій). Усі інші вважалися міщанами. Хоча євреї де-факто залишалися членами громади, формальне включення їх до загальної станової структури імперського </w:t>
      </w:r>
      <w:r w:rsidR="008343AA" w:rsidRPr="00B4558A">
        <w:rPr>
          <w:rFonts w:ascii="Times New Roman" w:hAnsi="Times New Roman" w:cs="Times New Roman"/>
        </w:rPr>
        <w:t>суспільства</w:t>
      </w:r>
      <w:r w:rsidR="00193965" w:rsidRPr="00B4558A">
        <w:rPr>
          <w:rFonts w:ascii="Times New Roman" w:hAnsi="Times New Roman" w:cs="Times New Roman"/>
        </w:rPr>
        <w:t xml:space="preserve"> створило ґрунт для їхньої участі у представницьких органах відповідних станів.</w:t>
      </w:r>
      <w:r w:rsidR="008343AA" w:rsidRPr="00B4558A">
        <w:rPr>
          <w:rFonts w:ascii="Times New Roman" w:hAnsi="Times New Roman" w:cs="Times New Roman"/>
        </w:rPr>
        <w:t xml:space="preserve"> </w:t>
      </w:r>
    </w:p>
    <w:p w:rsidR="000E2B40" w:rsidRPr="00B4558A" w:rsidRDefault="008343AA"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Отже, Російська імперія </w:t>
      </w:r>
      <w:r w:rsidR="002D2B94" w:rsidRPr="00B4558A">
        <w:rPr>
          <w:rFonts w:ascii="Times New Roman" w:hAnsi="Times New Roman" w:cs="Times New Roman"/>
        </w:rPr>
        <w:t xml:space="preserve">стала </w:t>
      </w:r>
      <w:r w:rsidRPr="00B4558A">
        <w:rPr>
          <w:rFonts w:ascii="Times New Roman" w:hAnsi="Times New Roman" w:cs="Times New Roman"/>
        </w:rPr>
        <w:t>першою державою у світі, в якій євреям були надані виборчі (громадянські) права</w:t>
      </w:r>
      <w:r w:rsidR="00324201" w:rsidRPr="00B4558A">
        <w:rPr>
          <w:rFonts w:ascii="Times New Roman" w:hAnsi="Times New Roman" w:cs="Times New Roman"/>
        </w:rPr>
        <w:t>. «</w:t>
      </w:r>
      <w:r w:rsidR="00324201" w:rsidRPr="00B4558A">
        <w:rPr>
          <w:rFonts w:ascii="Times New Roman" w:hAnsi="Times New Roman" w:cs="Times New Roman"/>
          <w:i/>
          <w:lang w:val="ru-RU"/>
        </w:rPr>
        <w:t>Когда еврейского закона</w:t>
      </w:r>
      <w:r w:rsidR="00324201" w:rsidRPr="00B4558A">
        <w:rPr>
          <w:rFonts w:ascii="Times New Roman" w:hAnsi="Times New Roman" w:cs="Times New Roman"/>
          <w:i/>
        </w:rPr>
        <w:t xml:space="preserve"> люди</w:t>
      </w:r>
      <w:r w:rsidR="00324201" w:rsidRPr="00B4558A">
        <w:rPr>
          <w:rFonts w:ascii="Times New Roman" w:hAnsi="Times New Roman" w:cs="Times New Roman"/>
        </w:rPr>
        <w:t xml:space="preserve">, – йшлося в указі Катерини </w:t>
      </w:r>
      <w:r w:rsidR="00324201" w:rsidRPr="00B4558A">
        <w:rPr>
          <w:rFonts w:ascii="Times New Roman" w:hAnsi="Times New Roman" w:cs="Times New Roman"/>
          <w:lang w:val="en-US"/>
        </w:rPr>
        <w:t>II</w:t>
      </w:r>
      <w:r w:rsidR="00324201" w:rsidRPr="00B4558A">
        <w:rPr>
          <w:rFonts w:ascii="Times New Roman" w:hAnsi="Times New Roman" w:cs="Times New Roman"/>
        </w:rPr>
        <w:t xml:space="preserve"> від 26 лютого 1785 р., – </w:t>
      </w:r>
      <w:r w:rsidR="00324201" w:rsidRPr="00B4558A">
        <w:rPr>
          <w:rFonts w:ascii="Times New Roman" w:hAnsi="Times New Roman" w:cs="Times New Roman"/>
          <w:i/>
          <w:lang w:val="ru-RU"/>
        </w:rPr>
        <w:t>вошли уже, на основании указов её величества, в состояние равное с другими, то и надлежит при всяком случае наблюдать правило, её величеством установленное, что всяк по званию и состоянию своему долженствует пользоваться выгодами и правами, без различия закона и народа</w:t>
      </w:r>
      <w:r w:rsidR="00324201" w:rsidRPr="00B4558A">
        <w:rPr>
          <w:rFonts w:ascii="Times New Roman" w:hAnsi="Times New Roman" w:cs="Times New Roman"/>
          <w:lang w:val="ru-RU"/>
        </w:rPr>
        <w:t>»</w:t>
      </w:r>
      <w:r w:rsidR="00324201" w:rsidRPr="00B4558A">
        <w:rPr>
          <w:rFonts w:ascii="Times New Roman" w:hAnsi="Times New Roman" w:cs="Times New Roman"/>
        </w:rPr>
        <w:t xml:space="preserve">. Однак даровані імператрицею права євреїв вибирати та бути обраними до новостворених міських дум, спричинили напруженість у відносинах </w:t>
      </w:r>
      <w:r w:rsidR="004223C9" w:rsidRPr="00B4558A">
        <w:rPr>
          <w:rFonts w:ascii="Times New Roman" w:hAnsi="Times New Roman" w:cs="Times New Roman"/>
        </w:rPr>
        <w:t>між містянами-християнами і євреями.</w:t>
      </w:r>
      <w:r w:rsidR="008800AC" w:rsidRPr="00B4558A">
        <w:rPr>
          <w:rFonts w:ascii="Times New Roman" w:hAnsi="Times New Roman" w:cs="Times New Roman"/>
        </w:rPr>
        <w:t xml:space="preserve"> Водночас російський уряд у 1782 р. вирішив, що купці та міщани повинні проживати у містах, а не у селах. </w:t>
      </w:r>
      <w:r w:rsidR="002D2B94" w:rsidRPr="00B4558A">
        <w:rPr>
          <w:rFonts w:ascii="Times New Roman" w:hAnsi="Times New Roman" w:cs="Times New Roman"/>
        </w:rPr>
        <w:t xml:space="preserve">Тож </w:t>
      </w:r>
      <w:r w:rsidR="008800AC" w:rsidRPr="00B4558A">
        <w:rPr>
          <w:rFonts w:ascii="Times New Roman" w:hAnsi="Times New Roman" w:cs="Times New Roman"/>
        </w:rPr>
        <w:t>євреї також мали приписуватися лише до міст, що спричин</w:t>
      </w:r>
      <w:r w:rsidR="002D2B94" w:rsidRPr="00B4558A">
        <w:rPr>
          <w:rFonts w:ascii="Times New Roman" w:hAnsi="Times New Roman" w:cs="Times New Roman"/>
        </w:rPr>
        <w:t xml:space="preserve">ило їх масове вигнання </w:t>
      </w:r>
      <w:r w:rsidR="002D2B94" w:rsidRPr="00B4558A">
        <w:rPr>
          <w:rFonts w:ascii="Times New Roman" w:hAnsi="Times New Roman" w:cs="Times New Roman"/>
        </w:rPr>
        <w:lastRenderedPageBreak/>
        <w:t>із сіл і</w:t>
      </w:r>
      <w:r w:rsidR="008800AC" w:rsidRPr="00B4558A">
        <w:rPr>
          <w:rFonts w:ascii="Times New Roman" w:hAnsi="Times New Roman" w:cs="Times New Roman"/>
        </w:rPr>
        <w:t xml:space="preserve"> містечок. Виселення євреїв із </w:t>
      </w:r>
      <w:r w:rsidR="002D5D84" w:rsidRPr="00B4558A">
        <w:rPr>
          <w:rFonts w:ascii="Times New Roman" w:hAnsi="Times New Roman" w:cs="Times New Roman"/>
        </w:rPr>
        <w:t>сільської</w:t>
      </w:r>
      <w:r w:rsidR="008800AC" w:rsidRPr="00B4558A">
        <w:rPr>
          <w:rFonts w:ascii="Times New Roman" w:hAnsi="Times New Roman" w:cs="Times New Roman"/>
        </w:rPr>
        <w:t xml:space="preserve"> місцевості було загальною </w:t>
      </w:r>
      <w:r w:rsidR="002D5D84" w:rsidRPr="00B4558A">
        <w:rPr>
          <w:rFonts w:ascii="Times New Roman" w:hAnsi="Times New Roman" w:cs="Times New Roman"/>
        </w:rPr>
        <w:t>тенденцією</w:t>
      </w:r>
      <w:r w:rsidR="008800AC" w:rsidRPr="00B4558A">
        <w:rPr>
          <w:rFonts w:ascii="Times New Roman" w:hAnsi="Times New Roman" w:cs="Times New Roman"/>
        </w:rPr>
        <w:t xml:space="preserve"> російської політики </w:t>
      </w:r>
      <w:r w:rsidR="002D5D84" w:rsidRPr="00B4558A">
        <w:rPr>
          <w:rFonts w:ascii="Times New Roman" w:hAnsi="Times New Roman" w:cs="Times New Roman"/>
        </w:rPr>
        <w:t>стосовно</w:t>
      </w:r>
      <w:r w:rsidR="008800AC" w:rsidRPr="00B4558A">
        <w:rPr>
          <w:rFonts w:ascii="Times New Roman" w:hAnsi="Times New Roman" w:cs="Times New Roman"/>
        </w:rPr>
        <w:t xml:space="preserve"> євреїв </w:t>
      </w:r>
      <w:r w:rsidR="002D5D84" w:rsidRPr="00B4558A">
        <w:rPr>
          <w:rFonts w:ascii="Times New Roman" w:hAnsi="Times New Roman" w:cs="Times New Roman"/>
        </w:rPr>
        <w:t>протягом</w:t>
      </w:r>
      <w:r w:rsidR="008800AC" w:rsidRPr="00B4558A">
        <w:rPr>
          <w:rFonts w:ascii="Times New Roman" w:hAnsi="Times New Roman" w:cs="Times New Roman"/>
        </w:rPr>
        <w:t xml:space="preserve"> усього ХIХ століття. Спроби </w:t>
      </w:r>
      <w:r w:rsidR="002D5D84" w:rsidRPr="00B4558A">
        <w:rPr>
          <w:rFonts w:ascii="Times New Roman" w:hAnsi="Times New Roman" w:cs="Times New Roman"/>
        </w:rPr>
        <w:t>єврейських</w:t>
      </w:r>
      <w:r w:rsidR="008800AC" w:rsidRPr="00B4558A">
        <w:rPr>
          <w:rFonts w:ascii="Times New Roman" w:hAnsi="Times New Roman" w:cs="Times New Roman"/>
        </w:rPr>
        <w:t xml:space="preserve"> </w:t>
      </w:r>
      <w:r w:rsidR="002D5D84" w:rsidRPr="00B4558A">
        <w:rPr>
          <w:rFonts w:ascii="Times New Roman" w:hAnsi="Times New Roman" w:cs="Times New Roman"/>
        </w:rPr>
        <w:t>купців</w:t>
      </w:r>
      <w:r w:rsidR="008800AC" w:rsidRPr="00B4558A">
        <w:rPr>
          <w:rFonts w:ascii="Times New Roman" w:hAnsi="Times New Roman" w:cs="Times New Roman"/>
        </w:rPr>
        <w:t xml:space="preserve"> торгувати у внутрішніх губерніях Росії </w:t>
      </w:r>
      <w:r w:rsidR="002D5D84" w:rsidRPr="00B4558A">
        <w:rPr>
          <w:rFonts w:ascii="Times New Roman" w:hAnsi="Times New Roman" w:cs="Times New Roman"/>
        </w:rPr>
        <w:t>призвели</w:t>
      </w:r>
      <w:r w:rsidR="008800AC" w:rsidRPr="00B4558A">
        <w:rPr>
          <w:rFonts w:ascii="Times New Roman" w:hAnsi="Times New Roman" w:cs="Times New Roman"/>
        </w:rPr>
        <w:t xml:space="preserve"> до </w:t>
      </w:r>
      <w:r w:rsidR="002D5D84" w:rsidRPr="00B4558A">
        <w:rPr>
          <w:rFonts w:ascii="Times New Roman" w:hAnsi="Times New Roman" w:cs="Times New Roman"/>
        </w:rPr>
        <w:t>конфліктів</w:t>
      </w:r>
      <w:r w:rsidR="008800AC" w:rsidRPr="00B4558A">
        <w:rPr>
          <w:rFonts w:ascii="Times New Roman" w:hAnsi="Times New Roman" w:cs="Times New Roman"/>
        </w:rPr>
        <w:t xml:space="preserve"> із </w:t>
      </w:r>
      <w:r w:rsidR="002D5D84" w:rsidRPr="00B4558A">
        <w:rPr>
          <w:rFonts w:ascii="Times New Roman" w:hAnsi="Times New Roman" w:cs="Times New Roman"/>
        </w:rPr>
        <w:t>місцевими</w:t>
      </w:r>
      <w:r w:rsidR="008800AC" w:rsidRPr="00B4558A">
        <w:rPr>
          <w:rFonts w:ascii="Times New Roman" w:hAnsi="Times New Roman" w:cs="Times New Roman"/>
        </w:rPr>
        <w:t xml:space="preserve"> купцями, внаслідок яких було видано указ про заборону євреям проживати поза межами </w:t>
      </w:r>
      <w:r w:rsidR="002D5D84" w:rsidRPr="00B4558A">
        <w:rPr>
          <w:rFonts w:ascii="Times New Roman" w:hAnsi="Times New Roman" w:cs="Times New Roman"/>
        </w:rPr>
        <w:t>новопридбаних</w:t>
      </w:r>
      <w:r w:rsidR="008800AC" w:rsidRPr="00B4558A">
        <w:rPr>
          <w:rFonts w:ascii="Times New Roman" w:hAnsi="Times New Roman" w:cs="Times New Roman"/>
        </w:rPr>
        <w:t xml:space="preserve"> польських губерній. </w:t>
      </w:r>
    </w:p>
    <w:p w:rsidR="000A14F8" w:rsidRPr="00B4558A" w:rsidRDefault="008800AC" w:rsidP="00B4558A">
      <w:pPr>
        <w:pStyle w:val="a3"/>
        <w:spacing w:line="240" w:lineRule="auto"/>
        <w:ind w:left="0" w:firstLine="709"/>
        <w:jc w:val="both"/>
        <w:rPr>
          <w:rFonts w:ascii="Times New Roman" w:hAnsi="Times New Roman" w:cs="Times New Roman"/>
          <w:lang w:val="ru-RU"/>
        </w:rPr>
      </w:pPr>
      <w:r w:rsidRPr="00B4558A">
        <w:rPr>
          <w:rFonts w:ascii="Times New Roman" w:hAnsi="Times New Roman" w:cs="Times New Roman"/>
        </w:rPr>
        <w:t xml:space="preserve">У такий спосіб виникла «смуга постійної </w:t>
      </w:r>
      <w:r w:rsidR="002D5D84" w:rsidRPr="00B4558A">
        <w:rPr>
          <w:rFonts w:ascii="Times New Roman" w:hAnsi="Times New Roman" w:cs="Times New Roman"/>
        </w:rPr>
        <w:t>осілості</w:t>
      </w:r>
      <w:r w:rsidRPr="00B4558A">
        <w:rPr>
          <w:rFonts w:ascii="Times New Roman" w:hAnsi="Times New Roman" w:cs="Times New Roman"/>
        </w:rPr>
        <w:t xml:space="preserve"> євреїв», тобто визначені у законі губернії поза межами яких євреї не мали права проживання без особливого дозволу губернатора або імператора.</w:t>
      </w:r>
      <w:r w:rsidR="000A14F8" w:rsidRPr="00B4558A">
        <w:rPr>
          <w:rFonts w:ascii="Times New Roman" w:hAnsi="Times New Roman" w:cs="Times New Roman"/>
          <w:lang w:val="ru-RU"/>
        </w:rPr>
        <w:t xml:space="preserve"> </w:t>
      </w:r>
    </w:p>
    <w:p w:rsidR="00CB440B" w:rsidRPr="00B4558A" w:rsidRDefault="008800AC"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На </w:t>
      </w:r>
      <w:r w:rsidR="002D5D84" w:rsidRPr="00B4558A">
        <w:rPr>
          <w:rFonts w:ascii="Times New Roman" w:hAnsi="Times New Roman" w:cs="Times New Roman"/>
        </w:rPr>
        <w:t>початку</w:t>
      </w:r>
      <w:r w:rsidRPr="00B4558A">
        <w:rPr>
          <w:rFonts w:ascii="Times New Roman" w:hAnsi="Times New Roman" w:cs="Times New Roman"/>
        </w:rPr>
        <w:t xml:space="preserve"> ХIХ ст</w:t>
      </w:r>
      <w:r w:rsidR="00D746DD" w:rsidRPr="00B4558A">
        <w:rPr>
          <w:rFonts w:ascii="Times New Roman" w:hAnsi="Times New Roman" w:cs="Times New Roman"/>
        </w:rPr>
        <w:t xml:space="preserve">. Романови намагалися визначити політичний статус російського </w:t>
      </w:r>
      <w:r w:rsidR="002D5D84" w:rsidRPr="00B4558A">
        <w:rPr>
          <w:rFonts w:ascii="Times New Roman" w:hAnsi="Times New Roman" w:cs="Times New Roman"/>
        </w:rPr>
        <w:t>єврейства</w:t>
      </w:r>
      <w:r w:rsidR="00D746DD" w:rsidRPr="00B4558A">
        <w:rPr>
          <w:rFonts w:ascii="Times New Roman" w:hAnsi="Times New Roman" w:cs="Times New Roman"/>
        </w:rPr>
        <w:t xml:space="preserve">. За царювання Олександра </w:t>
      </w:r>
      <w:r w:rsidR="00D746DD" w:rsidRPr="00B4558A">
        <w:rPr>
          <w:rFonts w:ascii="Times New Roman" w:hAnsi="Times New Roman" w:cs="Times New Roman"/>
          <w:lang w:val="en-US"/>
        </w:rPr>
        <w:t>I</w:t>
      </w:r>
      <w:r w:rsidR="00D746DD" w:rsidRPr="00B4558A">
        <w:rPr>
          <w:rFonts w:ascii="Times New Roman" w:hAnsi="Times New Roman" w:cs="Times New Roman"/>
        </w:rPr>
        <w:t xml:space="preserve"> </w:t>
      </w:r>
      <w:r w:rsidR="002D5D84" w:rsidRPr="00B4558A">
        <w:rPr>
          <w:rFonts w:ascii="Times New Roman" w:hAnsi="Times New Roman" w:cs="Times New Roman"/>
        </w:rPr>
        <w:t>створена</w:t>
      </w:r>
      <w:r w:rsidR="00D746DD" w:rsidRPr="00B4558A">
        <w:rPr>
          <w:rFonts w:ascii="Times New Roman" w:hAnsi="Times New Roman" w:cs="Times New Roman"/>
        </w:rPr>
        <w:t xml:space="preserve"> державна комісія для </w:t>
      </w:r>
      <w:r w:rsidR="002D2B94" w:rsidRPr="00B4558A">
        <w:rPr>
          <w:rFonts w:ascii="Times New Roman" w:hAnsi="Times New Roman" w:cs="Times New Roman"/>
        </w:rPr>
        <w:t xml:space="preserve">розв’язання </w:t>
      </w:r>
      <w:r w:rsidR="00D746DD" w:rsidRPr="00B4558A">
        <w:rPr>
          <w:rFonts w:ascii="Times New Roman" w:hAnsi="Times New Roman" w:cs="Times New Roman"/>
        </w:rPr>
        <w:t xml:space="preserve">цієї проблеми. Члени комісії дотримувалися двох точок зору. З одного боку, вони вважали, що євреїв спочатку треба «виправити», тобто змінити їх </w:t>
      </w:r>
      <w:r w:rsidR="002D5D84" w:rsidRPr="00B4558A">
        <w:rPr>
          <w:rFonts w:ascii="Times New Roman" w:hAnsi="Times New Roman" w:cs="Times New Roman"/>
        </w:rPr>
        <w:t>життєвий</w:t>
      </w:r>
      <w:r w:rsidR="00D746DD" w:rsidRPr="00B4558A">
        <w:rPr>
          <w:rFonts w:ascii="Times New Roman" w:hAnsi="Times New Roman" w:cs="Times New Roman"/>
        </w:rPr>
        <w:t xml:space="preserve"> лад і лише після цього дати їм </w:t>
      </w:r>
      <w:r w:rsidR="002D5D84" w:rsidRPr="00B4558A">
        <w:rPr>
          <w:rFonts w:ascii="Times New Roman" w:hAnsi="Times New Roman" w:cs="Times New Roman"/>
        </w:rPr>
        <w:t>можливість</w:t>
      </w:r>
      <w:r w:rsidR="00D746DD" w:rsidRPr="00B4558A">
        <w:rPr>
          <w:rFonts w:ascii="Times New Roman" w:hAnsi="Times New Roman" w:cs="Times New Roman"/>
        </w:rPr>
        <w:t xml:space="preserve"> </w:t>
      </w:r>
      <w:r w:rsidR="002D5D84" w:rsidRPr="00B4558A">
        <w:rPr>
          <w:rFonts w:ascii="Times New Roman" w:hAnsi="Times New Roman" w:cs="Times New Roman"/>
        </w:rPr>
        <w:t>брати</w:t>
      </w:r>
      <w:r w:rsidR="00D746DD" w:rsidRPr="00B4558A">
        <w:rPr>
          <w:rFonts w:ascii="Times New Roman" w:hAnsi="Times New Roman" w:cs="Times New Roman"/>
        </w:rPr>
        <w:t xml:space="preserve"> участь у політичному і соціальному житті країни.</w:t>
      </w:r>
      <w:r w:rsidR="00313AE2" w:rsidRPr="00B4558A">
        <w:rPr>
          <w:rFonts w:ascii="Times New Roman" w:hAnsi="Times New Roman" w:cs="Times New Roman"/>
        </w:rPr>
        <w:t xml:space="preserve"> З </w:t>
      </w:r>
      <w:r w:rsidR="002D5D84" w:rsidRPr="00B4558A">
        <w:rPr>
          <w:rFonts w:ascii="Times New Roman" w:hAnsi="Times New Roman" w:cs="Times New Roman"/>
        </w:rPr>
        <w:t>другого</w:t>
      </w:r>
      <w:r w:rsidR="00313AE2" w:rsidRPr="00B4558A">
        <w:rPr>
          <w:rFonts w:ascii="Times New Roman" w:hAnsi="Times New Roman" w:cs="Times New Roman"/>
        </w:rPr>
        <w:t xml:space="preserve"> боку, </w:t>
      </w:r>
      <w:r w:rsidR="002D5D84" w:rsidRPr="00B4558A">
        <w:rPr>
          <w:rFonts w:ascii="Times New Roman" w:hAnsi="Times New Roman" w:cs="Times New Roman"/>
        </w:rPr>
        <w:t>деякі</w:t>
      </w:r>
      <w:r w:rsidR="00D746DD" w:rsidRPr="00B4558A">
        <w:rPr>
          <w:rFonts w:ascii="Times New Roman" w:hAnsi="Times New Roman" w:cs="Times New Roman"/>
        </w:rPr>
        <w:t xml:space="preserve"> члени </w:t>
      </w:r>
      <w:r w:rsidR="002D5D84" w:rsidRPr="00B4558A">
        <w:rPr>
          <w:rFonts w:ascii="Times New Roman" w:hAnsi="Times New Roman" w:cs="Times New Roman"/>
        </w:rPr>
        <w:t>комісії</w:t>
      </w:r>
      <w:r w:rsidR="00D746DD" w:rsidRPr="00B4558A">
        <w:rPr>
          <w:rFonts w:ascii="Times New Roman" w:hAnsi="Times New Roman" w:cs="Times New Roman"/>
        </w:rPr>
        <w:t xml:space="preserve"> </w:t>
      </w:r>
      <w:r w:rsidR="002D5D84" w:rsidRPr="00B4558A">
        <w:rPr>
          <w:rFonts w:ascii="Times New Roman" w:hAnsi="Times New Roman" w:cs="Times New Roman"/>
        </w:rPr>
        <w:t>вважали</w:t>
      </w:r>
      <w:r w:rsidR="00D746DD" w:rsidRPr="00B4558A">
        <w:rPr>
          <w:rFonts w:ascii="Times New Roman" w:hAnsi="Times New Roman" w:cs="Times New Roman"/>
        </w:rPr>
        <w:t>, що емансипація євреїв буде засобом для їх «виправлення».</w:t>
      </w:r>
      <w:r w:rsidR="00313AE2" w:rsidRPr="00B4558A">
        <w:rPr>
          <w:rFonts w:ascii="Times New Roman" w:hAnsi="Times New Roman" w:cs="Times New Roman"/>
        </w:rPr>
        <w:t xml:space="preserve"> Зрештою у 1804 р. комісія ухвалила рішення, за яким</w:t>
      </w:r>
      <w:r w:rsidR="00D746DD" w:rsidRPr="00B4558A">
        <w:rPr>
          <w:rFonts w:ascii="Times New Roman" w:hAnsi="Times New Roman" w:cs="Times New Roman"/>
        </w:rPr>
        <w:t xml:space="preserve"> </w:t>
      </w:r>
      <w:r w:rsidR="00313AE2" w:rsidRPr="00B4558A">
        <w:rPr>
          <w:rFonts w:ascii="Times New Roman" w:hAnsi="Times New Roman" w:cs="Times New Roman"/>
        </w:rPr>
        <w:t xml:space="preserve">євреї </w:t>
      </w:r>
      <w:r w:rsidR="002D5D84" w:rsidRPr="00B4558A">
        <w:rPr>
          <w:rFonts w:ascii="Times New Roman" w:hAnsi="Times New Roman" w:cs="Times New Roman"/>
        </w:rPr>
        <w:t>визнавалися</w:t>
      </w:r>
      <w:r w:rsidR="00313AE2" w:rsidRPr="00B4558A">
        <w:rPr>
          <w:rFonts w:ascii="Times New Roman" w:hAnsi="Times New Roman" w:cs="Times New Roman"/>
        </w:rPr>
        <w:t xml:space="preserve"> шкідливим народом, але який </w:t>
      </w:r>
      <w:r w:rsidR="002D5D84" w:rsidRPr="00B4558A">
        <w:rPr>
          <w:rFonts w:ascii="Times New Roman" w:hAnsi="Times New Roman" w:cs="Times New Roman"/>
        </w:rPr>
        <w:t>можна</w:t>
      </w:r>
      <w:r w:rsidR="00313AE2" w:rsidRPr="00B4558A">
        <w:rPr>
          <w:rFonts w:ascii="Times New Roman" w:hAnsi="Times New Roman" w:cs="Times New Roman"/>
        </w:rPr>
        <w:t xml:space="preserve"> </w:t>
      </w:r>
      <w:r w:rsidR="002D5D84" w:rsidRPr="00B4558A">
        <w:rPr>
          <w:rFonts w:ascii="Times New Roman" w:hAnsi="Times New Roman" w:cs="Times New Roman"/>
        </w:rPr>
        <w:t>виправити</w:t>
      </w:r>
      <w:r w:rsidR="00313AE2" w:rsidRPr="00B4558A">
        <w:rPr>
          <w:rFonts w:ascii="Times New Roman" w:hAnsi="Times New Roman" w:cs="Times New Roman"/>
        </w:rPr>
        <w:t xml:space="preserve">, якщо </w:t>
      </w:r>
      <w:r w:rsidR="002D5D84" w:rsidRPr="00B4558A">
        <w:rPr>
          <w:rFonts w:ascii="Times New Roman" w:hAnsi="Times New Roman" w:cs="Times New Roman"/>
        </w:rPr>
        <w:t>зобов’язати</w:t>
      </w:r>
      <w:r w:rsidR="0086394E" w:rsidRPr="00B4558A">
        <w:rPr>
          <w:rFonts w:ascii="Times New Roman" w:hAnsi="Times New Roman" w:cs="Times New Roman"/>
        </w:rPr>
        <w:t xml:space="preserve"> його займатися</w:t>
      </w:r>
      <w:r w:rsidR="00313AE2" w:rsidRPr="00B4558A">
        <w:rPr>
          <w:rFonts w:ascii="Times New Roman" w:hAnsi="Times New Roman" w:cs="Times New Roman"/>
        </w:rPr>
        <w:t xml:space="preserve"> корисною для усього </w:t>
      </w:r>
      <w:r w:rsidR="002D5D84" w:rsidRPr="00B4558A">
        <w:rPr>
          <w:rFonts w:ascii="Times New Roman" w:hAnsi="Times New Roman" w:cs="Times New Roman"/>
        </w:rPr>
        <w:t>суспільства</w:t>
      </w:r>
      <w:r w:rsidR="00313AE2" w:rsidRPr="00B4558A">
        <w:rPr>
          <w:rFonts w:ascii="Times New Roman" w:hAnsi="Times New Roman" w:cs="Times New Roman"/>
        </w:rPr>
        <w:t xml:space="preserve"> працею. Уложення 1804 р. </w:t>
      </w:r>
      <w:r w:rsidR="0086394E" w:rsidRPr="00B4558A">
        <w:rPr>
          <w:rFonts w:ascii="Times New Roman" w:hAnsi="Times New Roman" w:cs="Times New Roman"/>
        </w:rPr>
        <w:t>зобов’язувала</w:t>
      </w:r>
      <w:r w:rsidR="00313AE2" w:rsidRPr="00B4558A">
        <w:rPr>
          <w:rFonts w:ascii="Times New Roman" w:hAnsi="Times New Roman" w:cs="Times New Roman"/>
        </w:rPr>
        <w:t xml:space="preserve"> євреїв виселитися із сіл </w:t>
      </w:r>
      <w:r w:rsidR="0086394E" w:rsidRPr="00B4558A">
        <w:rPr>
          <w:rFonts w:ascii="Times New Roman" w:hAnsi="Times New Roman" w:cs="Times New Roman"/>
        </w:rPr>
        <w:t>протягом декількох</w:t>
      </w:r>
      <w:r w:rsidR="00CB440B" w:rsidRPr="00B4558A">
        <w:rPr>
          <w:rFonts w:ascii="Times New Roman" w:hAnsi="Times New Roman" w:cs="Times New Roman"/>
        </w:rPr>
        <w:t xml:space="preserve"> років. Їм</w:t>
      </w:r>
      <w:r w:rsidR="00313AE2" w:rsidRPr="00B4558A">
        <w:rPr>
          <w:rFonts w:ascii="Times New Roman" w:hAnsi="Times New Roman" w:cs="Times New Roman"/>
        </w:rPr>
        <w:t xml:space="preserve"> </w:t>
      </w:r>
      <w:r w:rsidR="00CB440B" w:rsidRPr="00B4558A">
        <w:rPr>
          <w:rFonts w:ascii="Times New Roman" w:hAnsi="Times New Roman" w:cs="Times New Roman"/>
        </w:rPr>
        <w:t>заборонялося</w:t>
      </w:r>
      <w:r w:rsidR="00313AE2" w:rsidRPr="00B4558A">
        <w:rPr>
          <w:rFonts w:ascii="Times New Roman" w:hAnsi="Times New Roman" w:cs="Times New Roman"/>
        </w:rPr>
        <w:t xml:space="preserve"> орендувати </w:t>
      </w:r>
      <w:r w:rsidR="0086394E" w:rsidRPr="00B4558A">
        <w:rPr>
          <w:rFonts w:ascii="Times New Roman" w:hAnsi="Times New Roman" w:cs="Times New Roman"/>
        </w:rPr>
        <w:t>селянські</w:t>
      </w:r>
      <w:r w:rsidR="00313AE2" w:rsidRPr="00B4558A">
        <w:rPr>
          <w:rFonts w:ascii="Times New Roman" w:hAnsi="Times New Roman" w:cs="Times New Roman"/>
        </w:rPr>
        <w:t xml:space="preserve"> землі, займатися шинкарством і взагалі «</w:t>
      </w:r>
      <w:r w:rsidR="0086394E" w:rsidRPr="00B4558A">
        <w:rPr>
          <w:rFonts w:ascii="Times New Roman" w:hAnsi="Times New Roman" w:cs="Times New Roman"/>
        </w:rPr>
        <w:t>експлуатувати</w:t>
      </w:r>
      <w:r w:rsidR="00313AE2" w:rsidRPr="00B4558A">
        <w:rPr>
          <w:rFonts w:ascii="Times New Roman" w:hAnsi="Times New Roman" w:cs="Times New Roman"/>
        </w:rPr>
        <w:t>» селянство.</w:t>
      </w:r>
      <w:r w:rsidR="002D2B94" w:rsidRPr="00B4558A">
        <w:rPr>
          <w:rFonts w:ascii="Times New Roman" w:hAnsi="Times New Roman" w:cs="Times New Roman"/>
        </w:rPr>
        <w:t xml:space="preserve"> </w:t>
      </w:r>
      <w:r w:rsidR="00CB440B" w:rsidRPr="00B4558A">
        <w:rPr>
          <w:rFonts w:ascii="Times New Roman" w:hAnsi="Times New Roman" w:cs="Times New Roman"/>
        </w:rPr>
        <w:t>Уложенням 1804 р. визначалися межі смуги осілості для євреїв: від новопридбаних польських земель на півночі до причорноморських губерній на півдні країни.</w:t>
      </w:r>
    </w:p>
    <w:p w:rsidR="00570AA8" w:rsidRPr="00B4558A" w:rsidRDefault="00CB440B"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З метою поліпшення становища євреїв російський уряд рекомендував дозволити їх дітям </w:t>
      </w:r>
      <w:r w:rsidR="008A1C66" w:rsidRPr="00B4558A">
        <w:rPr>
          <w:rFonts w:ascii="Times New Roman" w:hAnsi="Times New Roman" w:cs="Times New Roman"/>
        </w:rPr>
        <w:t>навчатися</w:t>
      </w:r>
      <w:r w:rsidRPr="00B4558A">
        <w:rPr>
          <w:rFonts w:ascii="Times New Roman" w:hAnsi="Times New Roman" w:cs="Times New Roman"/>
        </w:rPr>
        <w:t xml:space="preserve"> у загальноросійських школах; обмежити вживання </w:t>
      </w:r>
      <w:r w:rsidR="008A1C66" w:rsidRPr="00B4558A">
        <w:rPr>
          <w:rFonts w:ascii="Times New Roman" w:hAnsi="Times New Roman" w:cs="Times New Roman"/>
        </w:rPr>
        <w:t>єврейської</w:t>
      </w:r>
      <w:r w:rsidR="002D2B94" w:rsidRPr="00B4558A">
        <w:rPr>
          <w:rFonts w:ascii="Times New Roman" w:hAnsi="Times New Roman" w:cs="Times New Roman"/>
        </w:rPr>
        <w:t xml:space="preserve"> мови (іврит та і</w:t>
      </w:r>
      <w:r w:rsidRPr="00B4558A">
        <w:rPr>
          <w:rFonts w:ascii="Times New Roman" w:hAnsi="Times New Roman" w:cs="Times New Roman"/>
        </w:rPr>
        <w:t xml:space="preserve">диш), </w:t>
      </w:r>
      <w:r w:rsidR="008A1C66" w:rsidRPr="00B4558A">
        <w:rPr>
          <w:rFonts w:ascii="Times New Roman" w:hAnsi="Times New Roman" w:cs="Times New Roman"/>
        </w:rPr>
        <w:t xml:space="preserve">усе діловодство мало здійснюватися </w:t>
      </w:r>
      <w:r w:rsidR="00570AA8" w:rsidRPr="00B4558A">
        <w:rPr>
          <w:rFonts w:ascii="Times New Roman" w:hAnsi="Times New Roman" w:cs="Times New Roman"/>
        </w:rPr>
        <w:t>німецькою</w:t>
      </w:r>
      <w:r w:rsidR="008A1C66" w:rsidRPr="00B4558A">
        <w:rPr>
          <w:rFonts w:ascii="Times New Roman" w:hAnsi="Times New Roman" w:cs="Times New Roman"/>
        </w:rPr>
        <w:t xml:space="preserve">, польською або російською; на посади рабинів обиралися тільки ті кандидати,  які володіли </w:t>
      </w:r>
      <w:r w:rsidR="00570AA8" w:rsidRPr="00B4558A">
        <w:rPr>
          <w:rFonts w:ascii="Times New Roman" w:hAnsi="Times New Roman" w:cs="Times New Roman"/>
        </w:rPr>
        <w:t>одніє</w:t>
      </w:r>
      <w:r w:rsidR="002D2B94" w:rsidRPr="00B4558A">
        <w:rPr>
          <w:rFonts w:ascii="Times New Roman" w:hAnsi="Times New Roman" w:cs="Times New Roman"/>
        </w:rPr>
        <w:t>ю</w:t>
      </w:r>
      <w:r w:rsidR="008A1C66" w:rsidRPr="00B4558A">
        <w:rPr>
          <w:rFonts w:ascii="Times New Roman" w:hAnsi="Times New Roman" w:cs="Times New Roman"/>
        </w:rPr>
        <w:t xml:space="preserve"> з </w:t>
      </w:r>
      <w:r w:rsidR="00570AA8" w:rsidRPr="00B4558A">
        <w:rPr>
          <w:rFonts w:ascii="Times New Roman" w:hAnsi="Times New Roman" w:cs="Times New Roman"/>
        </w:rPr>
        <w:t>трьох</w:t>
      </w:r>
      <w:r w:rsidR="008A1C66" w:rsidRPr="00B4558A">
        <w:rPr>
          <w:rFonts w:ascii="Times New Roman" w:hAnsi="Times New Roman" w:cs="Times New Roman"/>
        </w:rPr>
        <w:t xml:space="preserve"> мов; сприяти </w:t>
      </w:r>
      <w:r w:rsidR="00570AA8" w:rsidRPr="00B4558A">
        <w:rPr>
          <w:rFonts w:ascii="Times New Roman" w:hAnsi="Times New Roman" w:cs="Times New Roman"/>
        </w:rPr>
        <w:t>розвитку</w:t>
      </w:r>
      <w:r w:rsidR="008A1C66" w:rsidRPr="00B4558A">
        <w:rPr>
          <w:rFonts w:ascii="Times New Roman" w:hAnsi="Times New Roman" w:cs="Times New Roman"/>
        </w:rPr>
        <w:t xml:space="preserve"> </w:t>
      </w:r>
      <w:r w:rsidR="00570AA8" w:rsidRPr="00B4558A">
        <w:rPr>
          <w:rFonts w:ascii="Times New Roman" w:hAnsi="Times New Roman" w:cs="Times New Roman"/>
        </w:rPr>
        <w:t>єврейського</w:t>
      </w:r>
      <w:r w:rsidR="008A1C66" w:rsidRPr="00B4558A">
        <w:rPr>
          <w:rFonts w:ascii="Times New Roman" w:hAnsi="Times New Roman" w:cs="Times New Roman"/>
        </w:rPr>
        <w:t xml:space="preserve"> </w:t>
      </w:r>
      <w:r w:rsidR="00570AA8" w:rsidRPr="00B4558A">
        <w:rPr>
          <w:rFonts w:ascii="Times New Roman" w:hAnsi="Times New Roman" w:cs="Times New Roman"/>
        </w:rPr>
        <w:t>землеробства</w:t>
      </w:r>
      <w:r w:rsidR="008A1C66" w:rsidRPr="00B4558A">
        <w:rPr>
          <w:rFonts w:ascii="Times New Roman" w:hAnsi="Times New Roman" w:cs="Times New Roman"/>
        </w:rPr>
        <w:t xml:space="preserve"> ш</w:t>
      </w:r>
      <w:r w:rsidR="00570AA8" w:rsidRPr="00B4558A">
        <w:rPr>
          <w:rFonts w:ascii="Times New Roman" w:hAnsi="Times New Roman" w:cs="Times New Roman"/>
        </w:rPr>
        <w:t xml:space="preserve">ляхом колонізації незайманих або поміщицьких земель, фабричної промисловості тощо. </w:t>
      </w:r>
    </w:p>
    <w:p w:rsidR="00157B1E" w:rsidRPr="00B4558A" w:rsidRDefault="00570AA8"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lastRenderedPageBreak/>
        <w:t xml:space="preserve">З усіх зазначених </w:t>
      </w:r>
      <w:r w:rsidR="00B671A0" w:rsidRPr="00B4558A">
        <w:rPr>
          <w:rFonts w:ascii="Times New Roman" w:hAnsi="Times New Roman" w:cs="Times New Roman"/>
        </w:rPr>
        <w:t>пунктів</w:t>
      </w:r>
      <w:r w:rsidRPr="00B4558A">
        <w:rPr>
          <w:rFonts w:ascii="Times New Roman" w:hAnsi="Times New Roman" w:cs="Times New Roman"/>
        </w:rPr>
        <w:t xml:space="preserve"> Уложення 1804 р. </w:t>
      </w:r>
      <w:r w:rsidR="00B671A0" w:rsidRPr="00B4558A">
        <w:rPr>
          <w:rFonts w:ascii="Times New Roman" w:hAnsi="Times New Roman" w:cs="Times New Roman"/>
        </w:rPr>
        <w:t>практичне</w:t>
      </w:r>
      <w:r w:rsidRPr="00B4558A">
        <w:rPr>
          <w:rFonts w:ascii="Times New Roman" w:hAnsi="Times New Roman" w:cs="Times New Roman"/>
        </w:rPr>
        <w:t xml:space="preserve"> значення мали лише ті, які сто</w:t>
      </w:r>
      <w:r w:rsidR="002C64B9" w:rsidRPr="00B4558A">
        <w:rPr>
          <w:rFonts w:ascii="Times New Roman" w:hAnsi="Times New Roman" w:cs="Times New Roman"/>
        </w:rPr>
        <w:t xml:space="preserve">сувалися </w:t>
      </w:r>
      <w:r w:rsidR="00B671A0" w:rsidRPr="00B4558A">
        <w:rPr>
          <w:rFonts w:ascii="Times New Roman" w:hAnsi="Times New Roman" w:cs="Times New Roman"/>
        </w:rPr>
        <w:t>виселення</w:t>
      </w:r>
      <w:r w:rsidR="002C64B9" w:rsidRPr="00B4558A">
        <w:rPr>
          <w:rFonts w:ascii="Times New Roman" w:hAnsi="Times New Roman" w:cs="Times New Roman"/>
        </w:rPr>
        <w:t xml:space="preserve"> євреїв із сіл і єврейської колонізації. У 1807 р. розпочалося масове виселення євреїв із білоруських сіл і водночас колонізація у Херсонській губернії. Однак заходи російського уряду щодо примусової аграризації </w:t>
      </w:r>
      <w:r w:rsidR="00157B1E" w:rsidRPr="00B4558A">
        <w:rPr>
          <w:rFonts w:ascii="Times New Roman" w:hAnsi="Times New Roman" w:cs="Times New Roman"/>
        </w:rPr>
        <w:t>єврейського</w:t>
      </w:r>
      <w:r w:rsidR="002C64B9" w:rsidRPr="00B4558A">
        <w:rPr>
          <w:rFonts w:ascii="Times New Roman" w:hAnsi="Times New Roman" w:cs="Times New Roman"/>
        </w:rPr>
        <w:t xml:space="preserve"> </w:t>
      </w:r>
      <w:r w:rsidR="00157B1E" w:rsidRPr="00B4558A">
        <w:rPr>
          <w:rFonts w:ascii="Times New Roman" w:hAnsi="Times New Roman" w:cs="Times New Roman"/>
        </w:rPr>
        <w:t>населення</w:t>
      </w:r>
      <w:r w:rsidR="002C64B9" w:rsidRPr="00B4558A">
        <w:rPr>
          <w:rFonts w:ascii="Times New Roman" w:hAnsi="Times New Roman" w:cs="Times New Roman"/>
        </w:rPr>
        <w:t>, депортації «шкідливих» євреїв із сільської місцевості</w:t>
      </w:r>
      <w:r w:rsidR="00157B1E" w:rsidRPr="00B4558A">
        <w:rPr>
          <w:rFonts w:ascii="Times New Roman" w:hAnsi="Times New Roman" w:cs="Times New Roman"/>
        </w:rPr>
        <w:t xml:space="preserve"> особливих успіхів не мали. У 1809 р. була створена урядова комісія для визначення проблеми проживання євреїв у селах. У своєму звіті члени комісії, зокрема, зазначали, що євреї не завдавали жодної шкоди селянам, навпаки, вони були корисними посередниками у торгівлі між селом і містом. </w:t>
      </w:r>
    </w:p>
    <w:p w:rsidR="00B671A0" w:rsidRPr="00B4558A" w:rsidRDefault="00157B1E"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Проте</w:t>
      </w:r>
      <w:r w:rsidR="002D2B94" w:rsidRPr="00B4558A">
        <w:rPr>
          <w:rFonts w:ascii="Times New Roman" w:hAnsi="Times New Roman" w:cs="Times New Roman"/>
        </w:rPr>
        <w:t xml:space="preserve"> цар не с</w:t>
      </w:r>
      <w:r w:rsidR="00B671A0" w:rsidRPr="00B4558A">
        <w:rPr>
          <w:rFonts w:ascii="Times New Roman" w:hAnsi="Times New Roman" w:cs="Times New Roman"/>
        </w:rPr>
        <w:t>хвалив рішення</w:t>
      </w:r>
      <w:r w:rsidRPr="00B4558A">
        <w:rPr>
          <w:rFonts w:ascii="Times New Roman" w:hAnsi="Times New Roman" w:cs="Times New Roman"/>
        </w:rPr>
        <w:t xml:space="preserve"> цієї комісії, але складна політична ситуація в країні</w:t>
      </w:r>
      <w:r w:rsidR="00B671A0" w:rsidRPr="00B4558A">
        <w:rPr>
          <w:rFonts w:ascii="Times New Roman" w:hAnsi="Times New Roman" w:cs="Times New Roman"/>
        </w:rPr>
        <w:t xml:space="preserve"> та війна</w:t>
      </w:r>
      <w:r w:rsidR="002D2B94" w:rsidRPr="00B4558A">
        <w:rPr>
          <w:rFonts w:ascii="Times New Roman" w:hAnsi="Times New Roman" w:cs="Times New Roman"/>
        </w:rPr>
        <w:t xml:space="preserve"> проти Наполеона змусили</w:t>
      </w:r>
      <w:r w:rsidRPr="00B4558A">
        <w:rPr>
          <w:rFonts w:ascii="Times New Roman" w:hAnsi="Times New Roman" w:cs="Times New Roman"/>
        </w:rPr>
        <w:t xml:space="preserve"> Олександра </w:t>
      </w:r>
      <w:r w:rsidRPr="00B4558A">
        <w:rPr>
          <w:rFonts w:ascii="Times New Roman" w:hAnsi="Times New Roman" w:cs="Times New Roman"/>
          <w:lang w:val="en-US"/>
        </w:rPr>
        <w:t>I</w:t>
      </w:r>
      <w:r w:rsidRPr="00B4558A">
        <w:rPr>
          <w:rFonts w:ascii="Times New Roman" w:hAnsi="Times New Roman" w:cs="Times New Roman"/>
        </w:rPr>
        <w:t xml:space="preserve"> відкласти заплановані заходи щодо депортації євреїв із сільської місцевості, які, щоправда, відновилися згодом.</w:t>
      </w:r>
    </w:p>
    <w:p w:rsidR="00807708" w:rsidRPr="00B4558A" w:rsidRDefault="002D2B94"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К</w:t>
      </w:r>
      <w:r w:rsidR="00B671A0" w:rsidRPr="00B4558A">
        <w:rPr>
          <w:rFonts w:ascii="Times New Roman" w:hAnsi="Times New Roman" w:cs="Times New Roman"/>
        </w:rPr>
        <w:t xml:space="preserve">оли в країнах Західної Європи перемогли ідеї емансипації євреїв, у Російській імперії тривала боротьба проти «єврейської експлуатації» селян. </w:t>
      </w:r>
      <w:r w:rsidR="00BA6C90" w:rsidRPr="00B4558A">
        <w:rPr>
          <w:rFonts w:ascii="Times New Roman" w:hAnsi="Times New Roman" w:cs="Times New Roman"/>
        </w:rPr>
        <w:t>Незважаючи</w:t>
      </w:r>
      <w:r w:rsidR="00B671A0" w:rsidRPr="00B4558A">
        <w:rPr>
          <w:rFonts w:ascii="Times New Roman" w:hAnsi="Times New Roman" w:cs="Times New Roman"/>
        </w:rPr>
        <w:t xml:space="preserve"> навіть на те, що російські євреї залишалися </w:t>
      </w:r>
      <w:r w:rsidR="00807708" w:rsidRPr="00B4558A">
        <w:rPr>
          <w:rFonts w:ascii="Times New Roman" w:hAnsi="Times New Roman" w:cs="Times New Roman"/>
        </w:rPr>
        <w:t>лояльними</w:t>
      </w:r>
      <w:r w:rsidR="00B671A0" w:rsidRPr="00B4558A">
        <w:rPr>
          <w:rFonts w:ascii="Times New Roman" w:hAnsi="Times New Roman" w:cs="Times New Roman"/>
        </w:rPr>
        <w:t xml:space="preserve"> </w:t>
      </w:r>
      <w:r w:rsidR="00BA6C90" w:rsidRPr="00B4558A">
        <w:rPr>
          <w:rFonts w:ascii="Times New Roman" w:hAnsi="Times New Roman" w:cs="Times New Roman"/>
        </w:rPr>
        <w:t>підданими</w:t>
      </w:r>
      <w:r w:rsidR="00B671A0" w:rsidRPr="00B4558A">
        <w:rPr>
          <w:rFonts w:ascii="Times New Roman" w:hAnsi="Times New Roman" w:cs="Times New Roman"/>
        </w:rPr>
        <w:t xml:space="preserve"> Романових у роки наполеонівської окупації Росії, царат із недовірою ставився до них. Євреям заборонялося проживати у містах уздовж західного кордону імперії, у військово-морських портах. У 1</w:t>
      </w:r>
      <w:r w:rsidR="00BA6C90" w:rsidRPr="00B4558A">
        <w:rPr>
          <w:rFonts w:ascii="Times New Roman" w:hAnsi="Times New Roman" w:cs="Times New Roman"/>
        </w:rPr>
        <w:t>825 р. вони виселялися із 50-верстної прикордонної смуги.</w:t>
      </w:r>
    </w:p>
    <w:p w:rsidR="008224E6" w:rsidRPr="00B4558A" w:rsidRDefault="00807708"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Олександр </w:t>
      </w:r>
      <w:r w:rsidRPr="00B4558A">
        <w:rPr>
          <w:rFonts w:ascii="Times New Roman" w:hAnsi="Times New Roman" w:cs="Times New Roman"/>
          <w:lang w:val="en-US"/>
        </w:rPr>
        <w:t>I</w:t>
      </w:r>
      <w:r w:rsidRPr="00B4558A">
        <w:rPr>
          <w:rFonts w:ascii="Times New Roman" w:hAnsi="Times New Roman" w:cs="Times New Roman"/>
        </w:rPr>
        <w:t xml:space="preserve">, котрий наприкінці свого царювання захопився релігійною містикою, вирішив </w:t>
      </w:r>
      <w:r w:rsidR="008224E6" w:rsidRPr="00B4558A">
        <w:rPr>
          <w:rFonts w:ascii="Times New Roman" w:hAnsi="Times New Roman" w:cs="Times New Roman"/>
        </w:rPr>
        <w:t>виправити</w:t>
      </w:r>
      <w:r w:rsidRPr="00B4558A">
        <w:rPr>
          <w:rFonts w:ascii="Times New Roman" w:hAnsi="Times New Roman" w:cs="Times New Roman"/>
        </w:rPr>
        <w:t xml:space="preserve"> євреїв шляхом їхнього хрещення. Він погодився надати вихрестам з євреїв широку рівноправність і навіть «пробачити» їх «експлуататорську діяльність», адже станова </w:t>
      </w:r>
      <w:r w:rsidR="008224E6" w:rsidRPr="00B4558A">
        <w:rPr>
          <w:rFonts w:ascii="Times New Roman" w:hAnsi="Times New Roman" w:cs="Times New Roman"/>
        </w:rPr>
        <w:t>структура</w:t>
      </w:r>
      <w:r w:rsidRPr="00B4558A">
        <w:rPr>
          <w:rFonts w:ascii="Times New Roman" w:hAnsi="Times New Roman" w:cs="Times New Roman"/>
        </w:rPr>
        <w:t xml:space="preserve"> тогочасного </w:t>
      </w:r>
      <w:r w:rsidR="008224E6" w:rsidRPr="00B4558A">
        <w:rPr>
          <w:rFonts w:ascii="Times New Roman" w:hAnsi="Times New Roman" w:cs="Times New Roman"/>
        </w:rPr>
        <w:t>російського</w:t>
      </w:r>
      <w:r w:rsidRPr="00B4558A">
        <w:rPr>
          <w:rFonts w:ascii="Times New Roman" w:hAnsi="Times New Roman" w:cs="Times New Roman"/>
        </w:rPr>
        <w:t xml:space="preserve"> </w:t>
      </w:r>
      <w:r w:rsidR="008224E6" w:rsidRPr="00B4558A">
        <w:rPr>
          <w:rFonts w:ascii="Times New Roman" w:hAnsi="Times New Roman" w:cs="Times New Roman"/>
        </w:rPr>
        <w:t>суспільства</w:t>
      </w:r>
      <w:r w:rsidRPr="00B4558A">
        <w:rPr>
          <w:rFonts w:ascii="Times New Roman" w:hAnsi="Times New Roman" w:cs="Times New Roman"/>
        </w:rPr>
        <w:t xml:space="preserve"> не дозволяла навіть вихрестам потрапити до нього. Із цією метою за особистим рішенням царя у 1817 р. </w:t>
      </w:r>
      <w:r w:rsidR="008224E6" w:rsidRPr="00B4558A">
        <w:rPr>
          <w:rFonts w:ascii="Times New Roman" w:hAnsi="Times New Roman" w:cs="Times New Roman"/>
        </w:rPr>
        <w:t>створено</w:t>
      </w:r>
      <w:r w:rsidRPr="00B4558A">
        <w:rPr>
          <w:rFonts w:ascii="Times New Roman" w:hAnsi="Times New Roman" w:cs="Times New Roman"/>
        </w:rPr>
        <w:t xml:space="preserve"> «</w:t>
      </w:r>
      <w:r w:rsidR="008224E6" w:rsidRPr="00B4558A">
        <w:rPr>
          <w:rFonts w:ascii="Times New Roman" w:hAnsi="Times New Roman" w:cs="Times New Roman"/>
        </w:rPr>
        <w:t>Товариство</w:t>
      </w:r>
      <w:r w:rsidRPr="00B4558A">
        <w:rPr>
          <w:rFonts w:ascii="Times New Roman" w:hAnsi="Times New Roman" w:cs="Times New Roman"/>
        </w:rPr>
        <w:t xml:space="preserve"> </w:t>
      </w:r>
      <w:r w:rsidR="008224E6" w:rsidRPr="00B4558A">
        <w:rPr>
          <w:rFonts w:ascii="Times New Roman" w:hAnsi="Times New Roman" w:cs="Times New Roman"/>
        </w:rPr>
        <w:t>ізраїльських</w:t>
      </w:r>
      <w:r w:rsidRPr="00B4558A">
        <w:rPr>
          <w:rFonts w:ascii="Times New Roman" w:hAnsi="Times New Roman" w:cs="Times New Roman"/>
        </w:rPr>
        <w:t xml:space="preserve"> </w:t>
      </w:r>
      <w:r w:rsidR="008224E6" w:rsidRPr="00B4558A">
        <w:rPr>
          <w:rFonts w:ascii="Times New Roman" w:hAnsi="Times New Roman" w:cs="Times New Roman"/>
        </w:rPr>
        <w:t>християн</w:t>
      </w:r>
      <w:r w:rsidRPr="00B4558A">
        <w:rPr>
          <w:rFonts w:ascii="Times New Roman" w:hAnsi="Times New Roman" w:cs="Times New Roman"/>
        </w:rPr>
        <w:t>»</w:t>
      </w:r>
      <w:r w:rsidR="008224E6" w:rsidRPr="00B4558A">
        <w:rPr>
          <w:rFonts w:ascii="Times New Roman" w:hAnsi="Times New Roman" w:cs="Times New Roman"/>
        </w:rPr>
        <w:t>. Проте у 1833 р. воно припинило свою безуспішну д</w:t>
      </w:r>
      <w:r w:rsidRPr="00B4558A">
        <w:rPr>
          <w:rFonts w:ascii="Times New Roman" w:hAnsi="Times New Roman" w:cs="Times New Roman"/>
        </w:rPr>
        <w:t>іяльність.</w:t>
      </w:r>
      <w:r w:rsidR="008224E6" w:rsidRPr="00B4558A">
        <w:rPr>
          <w:rFonts w:ascii="Times New Roman" w:hAnsi="Times New Roman" w:cs="Times New Roman"/>
        </w:rPr>
        <w:t xml:space="preserve"> Натомість серед селян популярними були ідеї руху «суботників»,  «жидівської» сект</w:t>
      </w:r>
      <w:r w:rsidR="00A415FC" w:rsidRPr="00B4558A">
        <w:rPr>
          <w:rFonts w:ascii="Times New Roman" w:hAnsi="Times New Roman" w:cs="Times New Roman"/>
        </w:rPr>
        <w:t>и, до організації якої</w:t>
      </w:r>
      <w:r w:rsidR="008224E6" w:rsidRPr="00B4558A">
        <w:rPr>
          <w:rFonts w:ascii="Times New Roman" w:hAnsi="Times New Roman" w:cs="Times New Roman"/>
        </w:rPr>
        <w:t xml:space="preserve"> євреї, мабуть, прямого відношення не мали.  </w:t>
      </w:r>
    </w:p>
    <w:p w:rsidR="008C6CC5" w:rsidRPr="00B4558A" w:rsidRDefault="008224E6"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lastRenderedPageBreak/>
        <w:t xml:space="preserve">Микола </w:t>
      </w:r>
      <w:r w:rsidRPr="00B4558A">
        <w:rPr>
          <w:rFonts w:ascii="Times New Roman" w:hAnsi="Times New Roman" w:cs="Times New Roman"/>
          <w:lang w:val="en-US"/>
        </w:rPr>
        <w:t>I</w:t>
      </w:r>
      <w:r w:rsidRPr="00B4558A">
        <w:rPr>
          <w:rFonts w:ascii="Times New Roman" w:hAnsi="Times New Roman" w:cs="Times New Roman"/>
        </w:rPr>
        <w:t xml:space="preserve"> </w:t>
      </w:r>
      <w:r w:rsidR="00BF0074" w:rsidRPr="00B4558A">
        <w:rPr>
          <w:rFonts w:ascii="Times New Roman" w:hAnsi="Times New Roman" w:cs="Times New Roman"/>
        </w:rPr>
        <w:t xml:space="preserve">провадив більш енергійну політику щодо єврейського населення, ніж його попередник. Він також вважав, що євреїв можна «виправити» та похрестити. </w:t>
      </w:r>
      <w:r w:rsidR="008C6CC5" w:rsidRPr="00B4558A">
        <w:rPr>
          <w:rFonts w:ascii="Times New Roman" w:hAnsi="Times New Roman" w:cs="Times New Roman"/>
        </w:rPr>
        <w:t>З метою «виправлення» євреїв російським урядом було запропоновано створити казенні єврейські училища, скасувати кагали, заборонити особливий одяг євреїв, розподілити усіх євреїв, з точки зору їх суспільної діяльності та роду занять, на «корисних» підданих і «волоцюг»,  збільшити для останн</w:t>
      </w:r>
      <w:r w:rsidR="00A415FC" w:rsidRPr="00B4558A">
        <w:rPr>
          <w:rFonts w:ascii="Times New Roman" w:hAnsi="Times New Roman" w:cs="Times New Roman"/>
        </w:rPr>
        <w:t>іх рекрутський набір у</w:t>
      </w:r>
      <w:r w:rsidR="008C6CC5" w:rsidRPr="00B4558A">
        <w:rPr>
          <w:rFonts w:ascii="Times New Roman" w:hAnsi="Times New Roman" w:cs="Times New Roman"/>
        </w:rPr>
        <w:t>тричі тощо .</w:t>
      </w:r>
    </w:p>
    <w:p w:rsidR="00D92773" w:rsidRPr="00B4558A" w:rsidRDefault="00BF0074"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У 1827 р. скасовано грошовий податок з євреїв, яким вони відкупалися від рекрутської повинності. Відтоді до війська забирали дванадцятирічних єврейських </w:t>
      </w:r>
      <w:r w:rsidR="00FF6D0E" w:rsidRPr="00B4558A">
        <w:rPr>
          <w:rFonts w:ascii="Times New Roman" w:hAnsi="Times New Roman" w:cs="Times New Roman"/>
        </w:rPr>
        <w:t>хлопчиків</w:t>
      </w:r>
      <w:r w:rsidRPr="00B4558A">
        <w:rPr>
          <w:rFonts w:ascii="Times New Roman" w:hAnsi="Times New Roman" w:cs="Times New Roman"/>
        </w:rPr>
        <w:t xml:space="preserve">, які мали </w:t>
      </w:r>
      <w:r w:rsidR="00FF6D0E" w:rsidRPr="00B4558A">
        <w:rPr>
          <w:rFonts w:ascii="Times New Roman" w:hAnsi="Times New Roman" w:cs="Times New Roman"/>
        </w:rPr>
        <w:t>навчатися</w:t>
      </w:r>
      <w:r w:rsidRPr="00B4558A">
        <w:rPr>
          <w:rFonts w:ascii="Times New Roman" w:hAnsi="Times New Roman" w:cs="Times New Roman"/>
        </w:rPr>
        <w:t xml:space="preserve"> у кан</w:t>
      </w:r>
      <w:r w:rsidR="00FF6D0E" w:rsidRPr="00B4558A">
        <w:rPr>
          <w:rFonts w:ascii="Times New Roman" w:hAnsi="Times New Roman" w:cs="Times New Roman"/>
        </w:rPr>
        <w:t>т</w:t>
      </w:r>
      <w:r w:rsidRPr="00B4558A">
        <w:rPr>
          <w:rFonts w:ascii="Times New Roman" w:hAnsi="Times New Roman" w:cs="Times New Roman"/>
        </w:rPr>
        <w:t>о</w:t>
      </w:r>
      <w:r w:rsidR="00FF6D0E" w:rsidRPr="00B4558A">
        <w:rPr>
          <w:rFonts w:ascii="Times New Roman" w:hAnsi="Times New Roman" w:cs="Times New Roman"/>
        </w:rPr>
        <w:t>н</w:t>
      </w:r>
      <w:r w:rsidRPr="00B4558A">
        <w:rPr>
          <w:rFonts w:ascii="Times New Roman" w:hAnsi="Times New Roman" w:cs="Times New Roman"/>
        </w:rPr>
        <w:t>іст</w:t>
      </w:r>
      <w:r w:rsidR="00FF6D0E" w:rsidRPr="00B4558A">
        <w:rPr>
          <w:rFonts w:ascii="Times New Roman" w:hAnsi="Times New Roman" w:cs="Times New Roman"/>
        </w:rPr>
        <w:t>сь</w:t>
      </w:r>
      <w:r w:rsidRPr="00B4558A">
        <w:rPr>
          <w:rFonts w:ascii="Times New Roman" w:hAnsi="Times New Roman" w:cs="Times New Roman"/>
        </w:rPr>
        <w:t>ких школах під наглядом унтер-</w:t>
      </w:r>
      <w:r w:rsidR="00FF6D0E" w:rsidRPr="00B4558A">
        <w:rPr>
          <w:rFonts w:ascii="Times New Roman" w:hAnsi="Times New Roman" w:cs="Times New Roman"/>
        </w:rPr>
        <w:t>офіцерів</w:t>
      </w:r>
      <w:r w:rsidRPr="00B4558A">
        <w:rPr>
          <w:rFonts w:ascii="Times New Roman" w:hAnsi="Times New Roman" w:cs="Times New Roman"/>
        </w:rPr>
        <w:t xml:space="preserve">. </w:t>
      </w:r>
      <w:r w:rsidR="00FF6D0E" w:rsidRPr="00B4558A">
        <w:rPr>
          <w:rFonts w:ascii="Times New Roman" w:hAnsi="Times New Roman" w:cs="Times New Roman"/>
        </w:rPr>
        <w:t>Насправді</w:t>
      </w:r>
      <w:r w:rsidRPr="00B4558A">
        <w:rPr>
          <w:rFonts w:ascii="Times New Roman" w:hAnsi="Times New Roman" w:cs="Times New Roman"/>
        </w:rPr>
        <w:t xml:space="preserve"> </w:t>
      </w:r>
      <w:r w:rsidR="00FF6D0E" w:rsidRPr="00B4558A">
        <w:rPr>
          <w:rFonts w:ascii="Times New Roman" w:hAnsi="Times New Roman" w:cs="Times New Roman"/>
        </w:rPr>
        <w:t>зазвичай</w:t>
      </w:r>
      <w:r w:rsidRPr="00B4558A">
        <w:rPr>
          <w:rFonts w:ascii="Times New Roman" w:hAnsi="Times New Roman" w:cs="Times New Roman"/>
        </w:rPr>
        <w:t xml:space="preserve"> хапали навіть молодших ва віком </w:t>
      </w:r>
      <w:r w:rsidR="00FF6D0E" w:rsidRPr="00B4558A">
        <w:rPr>
          <w:rFonts w:ascii="Times New Roman" w:hAnsi="Times New Roman" w:cs="Times New Roman"/>
        </w:rPr>
        <w:t>хлопчиків</w:t>
      </w:r>
      <w:r w:rsidRPr="00B4558A">
        <w:rPr>
          <w:rFonts w:ascii="Times New Roman" w:hAnsi="Times New Roman" w:cs="Times New Roman"/>
        </w:rPr>
        <w:t xml:space="preserve"> для служби у рекрутах. Микола </w:t>
      </w:r>
      <w:r w:rsidRPr="00B4558A">
        <w:rPr>
          <w:rFonts w:ascii="Times New Roman" w:hAnsi="Times New Roman" w:cs="Times New Roman"/>
          <w:lang w:val="en-US"/>
        </w:rPr>
        <w:t>I</w:t>
      </w:r>
      <w:r w:rsidRPr="00B4558A">
        <w:rPr>
          <w:rFonts w:ascii="Times New Roman" w:hAnsi="Times New Roman" w:cs="Times New Roman"/>
        </w:rPr>
        <w:t xml:space="preserve">  був </w:t>
      </w:r>
      <w:r w:rsidR="00FF6D0E" w:rsidRPr="00B4558A">
        <w:rPr>
          <w:rFonts w:ascii="Times New Roman" w:hAnsi="Times New Roman" w:cs="Times New Roman"/>
        </w:rPr>
        <w:t>переконаний</w:t>
      </w:r>
      <w:r w:rsidRPr="00B4558A">
        <w:rPr>
          <w:rFonts w:ascii="Times New Roman" w:hAnsi="Times New Roman" w:cs="Times New Roman"/>
        </w:rPr>
        <w:t xml:space="preserve"> у тому, що упродовж 25-річного терміну рекрутської служби єврейські солдат</w:t>
      </w:r>
      <w:r w:rsidR="00D92773" w:rsidRPr="00B4558A">
        <w:rPr>
          <w:rFonts w:ascii="Times New Roman" w:hAnsi="Times New Roman" w:cs="Times New Roman"/>
        </w:rPr>
        <w:t>и стануть справжніми християнами. Армія, на думку російського імператора, була най</w:t>
      </w:r>
      <w:r w:rsidR="00A415FC" w:rsidRPr="00B4558A">
        <w:rPr>
          <w:rFonts w:ascii="Times New Roman" w:hAnsi="Times New Roman" w:cs="Times New Roman"/>
        </w:rPr>
        <w:t>ліпшою</w:t>
      </w:r>
      <w:r w:rsidR="00D92773" w:rsidRPr="00B4558A">
        <w:rPr>
          <w:rFonts w:ascii="Times New Roman" w:hAnsi="Times New Roman" w:cs="Times New Roman"/>
        </w:rPr>
        <w:t xml:space="preserve"> школою для перевиховання.</w:t>
      </w:r>
    </w:p>
    <w:p w:rsidR="00E636E3" w:rsidRPr="00B4558A" w:rsidRDefault="00D92773"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Кантоністи перебували у жахливих умовах. Діти важко звикали до життя у казармі, де панувала атмосфера жорстокості і знущання. Чимало </w:t>
      </w:r>
      <w:r w:rsidR="00FF6D0E" w:rsidRPr="00B4558A">
        <w:rPr>
          <w:rFonts w:ascii="Times New Roman" w:hAnsi="Times New Roman" w:cs="Times New Roman"/>
        </w:rPr>
        <w:t>кантоністів</w:t>
      </w:r>
      <w:r w:rsidRPr="00B4558A">
        <w:rPr>
          <w:rFonts w:ascii="Times New Roman" w:hAnsi="Times New Roman" w:cs="Times New Roman"/>
        </w:rPr>
        <w:t xml:space="preserve"> загинуло на шляху до своїх частин, які знаходилися у </w:t>
      </w:r>
      <w:r w:rsidR="00FF6D0E" w:rsidRPr="00B4558A">
        <w:rPr>
          <w:rFonts w:ascii="Times New Roman" w:hAnsi="Times New Roman" w:cs="Times New Roman"/>
        </w:rPr>
        <w:t>внутрішніх</w:t>
      </w:r>
      <w:r w:rsidRPr="00B4558A">
        <w:rPr>
          <w:rFonts w:ascii="Times New Roman" w:hAnsi="Times New Roman" w:cs="Times New Roman"/>
        </w:rPr>
        <w:t xml:space="preserve"> губерніях Росії. Проте російський уряд закликав Святий синод прискорити процеси хрещення єврейських </w:t>
      </w:r>
      <w:r w:rsidR="00FF6D0E" w:rsidRPr="00B4558A">
        <w:rPr>
          <w:rFonts w:ascii="Times New Roman" w:hAnsi="Times New Roman" w:cs="Times New Roman"/>
        </w:rPr>
        <w:t>кантоністів</w:t>
      </w:r>
      <w:r w:rsidRPr="00B4558A">
        <w:rPr>
          <w:rFonts w:ascii="Times New Roman" w:hAnsi="Times New Roman" w:cs="Times New Roman"/>
        </w:rPr>
        <w:t xml:space="preserve">. </w:t>
      </w:r>
      <w:r w:rsidR="00FF6D0E" w:rsidRPr="00B4558A">
        <w:rPr>
          <w:rFonts w:ascii="Times New Roman" w:hAnsi="Times New Roman" w:cs="Times New Roman"/>
        </w:rPr>
        <w:t>Православні</w:t>
      </w:r>
      <w:r w:rsidRPr="00B4558A">
        <w:rPr>
          <w:rFonts w:ascii="Times New Roman" w:hAnsi="Times New Roman" w:cs="Times New Roman"/>
        </w:rPr>
        <w:t xml:space="preserve"> священики примушували</w:t>
      </w:r>
      <w:r w:rsidR="00D72800" w:rsidRPr="00B4558A">
        <w:rPr>
          <w:rFonts w:ascii="Times New Roman" w:hAnsi="Times New Roman" w:cs="Times New Roman"/>
        </w:rPr>
        <w:t xml:space="preserve"> їх</w:t>
      </w:r>
      <w:r w:rsidRPr="00B4558A">
        <w:rPr>
          <w:rFonts w:ascii="Times New Roman" w:hAnsi="Times New Roman" w:cs="Times New Roman"/>
        </w:rPr>
        <w:t xml:space="preserve"> до хрещення. Однак </w:t>
      </w:r>
      <w:r w:rsidR="00FF6D0E" w:rsidRPr="00B4558A">
        <w:rPr>
          <w:rFonts w:ascii="Times New Roman" w:hAnsi="Times New Roman" w:cs="Times New Roman"/>
        </w:rPr>
        <w:t>єврейських</w:t>
      </w:r>
      <w:r w:rsidRPr="00B4558A">
        <w:rPr>
          <w:rFonts w:ascii="Times New Roman" w:hAnsi="Times New Roman" w:cs="Times New Roman"/>
        </w:rPr>
        <w:t xml:space="preserve"> </w:t>
      </w:r>
      <w:r w:rsidR="00FF6D0E" w:rsidRPr="00B4558A">
        <w:rPr>
          <w:rFonts w:ascii="Times New Roman" w:hAnsi="Times New Roman" w:cs="Times New Roman"/>
        </w:rPr>
        <w:t>кантоністів</w:t>
      </w:r>
      <w:r w:rsidR="00A415FC" w:rsidRPr="00B4558A">
        <w:rPr>
          <w:rFonts w:ascii="Times New Roman" w:hAnsi="Times New Roman" w:cs="Times New Roman"/>
        </w:rPr>
        <w:t>, які зрадили свою</w:t>
      </w:r>
      <w:r w:rsidRPr="00B4558A">
        <w:rPr>
          <w:rFonts w:ascii="Times New Roman" w:hAnsi="Times New Roman" w:cs="Times New Roman"/>
        </w:rPr>
        <w:t xml:space="preserve"> вір</w:t>
      </w:r>
      <w:r w:rsidR="00A415FC" w:rsidRPr="00B4558A">
        <w:rPr>
          <w:rFonts w:ascii="Times New Roman" w:hAnsi="Times New Roman" w:cs="Times New Roman"/>
        </w:rPr>
        <w:t>у,</w:t>
      </w:r>
      <w:r w:rsidRPr="00B4558A">
        <w:rPr>
          <w:rFonts w:ascii="Times New Roman" w:hAnsi="Times New Roman" w:cs="Times New Roman"/>
        </w:rPr>
        <w:t xml:space="preserve"> </w:t>
      </w:r>
      <w:r w:rsidR="00FF6D0E" w:rsidRPr="00B4558A">
        <w:rPr>
          <w:rFonts w:ascii="Times New Roman" w:hAnsi="Times New Roman" w:cs="Times New Roman"/>
        </w:rPr>
        <w:t>виявилося</w:t>
      </w:r>
      <w:r w:rsidR="00A415FC" w:rsidRPr="00B4558A">
        <w:rPr>
          <w:rFonts w:ascii="Times New Roman" w:hAnsi="Times New Roman" w:cs="Times New Roman"/>
        </w:rPr>
        <w:t xml:space="preserve"> не</w:t>
      </w:r>
      <w:r w:rsidRPr="00B4558A">
        <w:rPr>
          <w:rFonts w:ascii="Times New Roman" w:hAnsi="Times New Roman" w:cs="Times New Roman"/>
        </w:rPr>
        <w:t xml:space="preserve">багато. Більшість із них кінчали життя </w:t>
      </w:r>
      <w:r w:rsidR="00FF6D0E" w:rsidRPr="00B4558A">
        <w:rPr>
          <w:rFonts w:ascii="Times New Roman" w:hAnsi="Times New Roman" w:cs="Times New Roman"/>
        </w:rPr>
        <w:t>самогубством</w:t>
      </w:r>
      <w:r w:rsidRPr="00B4558A">
        <w:rPr>
          <w:rFonts w:ascii="Times New Roman" w:hAnsi="Times New Roman" w:cs="Times New Roman"/>
        </w:rPr>
        <w:t xml:space="preserve"> перед загрозою хрещення. </w:t>
      </w:r>
      <w:r w:rsidR="00FF6D0E" w:rsidRPr="00B4558A">
        <w:rPr>
          <w:rFonts w:ascii="Times New Roman" w:hAnsi="Times New Roman" w:cs="Times New Roman"/>
        </w:rPr>
        <w:t>Деякі з них хрестилися формально і таємно сповідували іудаїзм. Хоча за це їм знову загрожувало покарання у вигляді чернецтва у монастирі.</w:t>
      </w:r>
      <w:r w:rsidR="008C6CC5" w:rsidRPr="00B4558A">
        <w:rPr>
          <w:rFonts w:ascii="Times New Roman" w:hAnsi="Times New Roman" w:cs="Times New Roman"/>
        </w:rPr>
        <w:t xml:space="preserve"> Загалом, ц</w:t>
      </w:r>
      <w:r w:rsidR="00D72800" w:rsidRPr="00B4558A">
        <w:rPr>
          <w:rFonts w:ascii="Times New Roman" w:hAnsi="Times New Roman" w:cs="Times New Roman"/>
        </w:rPr>
        <w:t xml:space="preserve">я політика російського уряду не мала бажаних результатів. Хрещені євреї не стали новими лідерами свого народу, а згодом розчинилися у ньому. </w:t>
      </w:r>
    </w:p>
    <w:p w:rsidR="00FB6FC5" w:rsidRPr="00B4558A" w:rsidRDefault="00E636E3"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Іншим методом «виправлення» євреїв було втручання чиновників</w:t>
      </w:r>
      <w:r w:rsidR="00A415FC" w:rsidRPr="00B4558A">
        <w:rPr>
          <w:rFonts w:ascii="Times New Roman" w:hAnsi="Times New Roman" w:cs="Times New Roman"/>
        </w:rPr>
        <w:t xml:space="preserve"> у</w:t>
      </w:r>
      <w:r w:rsidR="00FB6FC5" w:rsidRPr="00B4558A">
        <w:rPr>
          <w:rFonts w:ascii="Times New Roman" w:hAnsi="Times New Roman" w:cs="Times New Roman"/>
        </w:rPr>
        <w:t xml:space="preserve"> їх релігійне та культурне життя. У липні 1826 р. російським урядом </w:t>
      </w:r>
      <w:r w:rsidR="00617B8C" w:rsidRPr="00B4558A">
        <w:rPr>
          <w:rFonts w:ascii="Times New Roman" w:hAnsi="Times New Roman" w:cs="Times New Roman"/>
        </w:rPr>
        <w:t>запроваджено</w:t>
      </w:r>
      <w:r w:rsidR="00FB6FC5" w:rsidRPr="00B4558A">
        <w:rPr>
          <w:rFonts w:ascii="Times New Roman" w:hAnsi="Times New Roman" w:cs="Times New Roman"/>
        </w:rPr>
        <w:t xml:space="preserve"> нагляд </w:t>
      </w:r>
      <w:r w:rsidRPr="00B4558A">
        <w:rPr>
          <w:rFonts w:ascii="Times New Roman" w:hAnsi="Times New Roman" w:cs="Times New Roman"/>
        </w:rPr>
        <w:t xml:space="preserve"> </w:t>
      </w:r>
      <w:r w:rsidR="00FB6FC5" w:rsidRPr="00B4558A">
        <w:rPr>
          <w:rFonts w:ascii="Times New Roman" w:hAnsi="Times New Roman" w:cs="Times New Roman"/>
        </w:rPr>
        <w:t xml:space="preserve">за  </w:t>
      </w:r>
      <w:r w:rsidR="00617B8C" w:rsidRPr="00B4558A">
        <w:rPr>
          <w:rFonts w:ascii="Times New Roman" w:hAnsi="Times New Roman" w:cs="Times New Roman"/>
        </w:rPr>
        <w:t>єврейськими</w:t>
      </w:r>
      <w:r w:rsidR="00FB6FC5" w:rsidRPr="00B4558A">
        <w:rPr>
          <w:rFonts w:ascii="Times New Roman" w:hAnsi="Times New Roman" w:cs="Times New Roman"/>
        </w:rPr>
        <w:t xml:space="preserve"> книгами, які видавалися за </w:t>
      </w:r>
      <w:r w:rsidR="00617B8C" w:rsidRPr="00B4558A">
        <w:rPr>
          <w:rFonts w:ascii="Times New Roman" w:hAnsi="Times New Roman" w:cs="Times New Roman"/>
        </w:rPr>
        <w:t>кордоном</w:t>
      </w:r>
      <w:r w:rsidR="00FB6FC5" w:rsidRPr="00B4558A">
        <w:rPr>
          <w:rFonts w:ascii="Times New Roman" w:hAnsi="Times New Roman" w:cs="Times New Roman"/>
        </w:rPr>
        <w:t xml:space="preserve"> і поширювалися у Росії. </w:t>
      </w:r>
      <w:r w:rsidR="00FB6FC5" w:rsidRPr="00B4558A">
        <w:rPr>
          <w:rFonts w:ascii="Times New Roman" w:hAnsi="Times New Roman" w:cs="Times New Roman"/>
        </w:rPr>
        <w:lastRenderedPageBreak/>
        <w:t>Особливий контроль стосувався хасидської літератури, яка</w:t>
      </w:r>
      <w:r w:rsidR="00A415FC" w:rsidRPr="00B4558A">
        <w:rPr>
          <w:rFonts w:ascii="Times New Roman" w:hAnsi="Times New Roman" w:cs="Times New Roman"/>
        </w:rPr>
        <w:t>,</w:t>
      </w:r>
      <w:r w:rsidR="00FB6FC5" w:rsidRPr="00B4558A">
        <w:rPr>
          <w:rFonts w:ascii="Times New Roman" w:hAnsi="Times New Roman" w:cs="Times New Roman"/>
        </w:rPr>
        <w:t xml:space="preserve"> на думку єврейських просвітників, негативно впливала на єврейські маси. Незабаром було запроваджено цензуру на всі єврейські видання. У 1836 р. ухвалено закон, за яким видання єврейських книг </w:t>
      </w:r>
      <w:r w:rsidR="00617B8C" w:rsidRPr="00B4558A">
        <w:rPr>
          <w:rFonts w:ascii="Times New Roman" w:hAnsi="Times New Roman" w:cs="Times New Roman"/>
        </w:rPr>
        <w:t>дозволялося</w:t>
      </w:r>
      <w:r w:rsidR="00FB6FC5" w:rsidRPr="00B4558A">
        <w:rPr>
          <w:rFonts w:ascii="Times New Roman" w:hAnsi="Times New Roman" w:cs="Times New Roman"/>
        </w:rPr>
        <w:t xml:space="preserve"> лише у тих містах, де був цензор. Усі єврейські друкарні у Російській імперії, за винятком Вільно і Житомира, були закриті. </w:t>
      </w:r>
    </w:p>
    <w:p w:rsidR="00B63F0A" w:rsidRPr="00B4558A" w:rsidRDefault="00FB6FC5"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Політика Миколи </w:t>
      </w:r>
      <w:r w:rsidRPr="00B4558A">
        <w:rPr>
          <w:rFonts w:ascii="Times New Roman" w:hAnsi="Times New Roman" w:cs="Times New Roman"/>
          <w:lang w:val="en-US"/>
        </w:rPr>
        <w:t>I</w:t>
      </w:r>
      <w:r w:rsidRPr="00B4558A">
        <w:rPr>
          <w:rFonts w:ascii="Times New Roman" w:hAnsi="Times New Roman" w:cs="Times New Roman"/>
        </w:rPr>
        <w:t xml:space="preserve"> стосовно єврейського населення</w:t>
      </w:r>
      <w:r w:rsidR="00094408" w:rsidRPr="00B4558A">
        <w:rPr>
          <w:rFonts w:ascii="Times New Roman" w:hAnsi="Times New Roman" w:cs="Times New Roman"/>
        </w:rPr>
        <w:t xml:space="preserve"> знайшла своє відображення у законодавстві 1835 р., яке </w:t>
      </w:r>
      <w:r w:rsidR="00617B8C" w:rsidRPr="00B4558A">
        <w:rPr>
          <w:rFonts w:ascii="Times New Roman" w:hAnsi="Times New Roman" w:cs="Times New Roman"/>
        </w:rPr>
        <w:t>ґрунтувалося</w:t>
      </w:r>
      <w:r w:rsidR="00094408" w:rsidRPr="00B4558A">
        <w:rPr>
          <w:rFonts w:ascii="Times New Roman" w:hAnsi="Times New Roman" w:cs="Times New Roman"/>
        </w:rPr>
        <w:t xml:space="preserve"> на «Положенні про євреїв» 1804 року. Щоправда</w:t>
      </w:r>
      <w:r w:rsidR="00A415FC" w:rsidRPr="00B4558A">
        <w:rPr>
          <w:rFonts w:ascii="Times New Roman" w:hAnsi="Times New Roman" w:cs="Times New Roman"/>
        </w:rPr>
        <w:t>,</w:t>
      </w:r>
      <w:r w:rsidR="00617B8C" w:rsidRPr="00B4558A">
        <w:rPr>
          <w:rFonts w:ascii="Times New Roman" w:hAnsi="Times New Roman" w:cs="Times New Roman"/>
        </w:rPr>
        <w:t xml:space="preserve"> в оновленому законодавстві не було статті про виселення євреїв із сільської місцевості, але визначалися губернії смуги осілості, в яких євреям дозволялося жити лише в містах і містечках. Крім цього, євреї зобов’язувалися мати постійні (зареєстровані) прізвища, їм заборонялося вступати до шлюбу до вісімнадцяти років. Водночас, </w:t>
      </w:r>
      <w:r w:rsidR="00A415FC" w:rsidRPr="00B4558A">
        <w:rPr>
          <w:rFonts w:ascii="Times New Roman" w:hAnsi="Times New Roman" w:cs="Times New Roman"/>
        </w:rPr>
        <w:t>відповідно</w:t>
      </w:r>
      <w:r w:rsidR="00617B8C" w:rsidRPr="00B4558A">
        <w:rPr>
          <w:rFonts w:ascii="Times New Roman" w:hAnsi="Times New Roman" w:cs="Times New Roman"/>
        </w:rPr>
        <w:t xml:space="preserve"> до закону 1835 р., єврейські ремісники і землероби користувалися пільгами, особливо у сфері виконання ними військової повинності. </w:t>
      </w:r>
      <w:r w:rsidR="00B34A73" w:rsidRPr="00B4558A">
        <w:rPr>
          <w:rFonts w:ascii="Times New Roman" w:hAnsi="Times New Roman" w:cs="Times New Roman"/>
        </w:rPr>
        <w:t xml:space="preserve">Під впливом нового </w:t>
      </w:r>
      <w:r w:rsidR="00112808" w:rsidRPr="00B4558A">
        <w:rPr>
          <w:rFonts w:ascii="Times New Roman" w:hAnsi="Times New Roman" w:cs="Times New Roman"/>
        </w:rPr>
        <w:t>законодавства</w:t>
      </w:r>
      <w:r w:rsidR="00B34A73" w:rsidRPr="00B4558A">
        <w:rPr>
          <w:rFonts w:ascii="Times New Roman" w:hAnsi="Times New Roman" w:cs="Times New Roman"/>
        </w:rPr>
        <w:t xml:space="preserve"> кілька тисяч євре</w:t>
      </w:r>
      <w:r w:rsidR="00112808" w:rsidRPr="00B4558A">
        <w:rPr>
          <w:rFonts w:ascii="Times New Roman" w:hAnsi="Times New Roman" w:cs="Times New Roman"/>
        </w:rPr>
        <w:t>й</w:t>
      </w:r>
      <w:r w:rsidR="00B34A73" w:rsidRPr="00B4558A">
        <w:rPr>
          <w:rFonts w:ascii="Times New Roman" w:hAnsi="Times New Roman" w:cs="Times New Roman"/>
        </w:rPr>
        <w:t xml:space="preserve">ських родин </w:t>
      </w:r>
      <w:r w:rsidR="00112808" w:rsidRPr="00B4558A">
        <w:rPr>
          <w:rFonts w:ascii="Times New Roman" w:hAnsi="Times New Roman" w:cs="Times New Roman"/>
        </w:rPr>
        <w:t>виявили</w:t>
      </w:r>
      <w:r w:rsidR="00B34A73" w:rsidRPr="00B4558A">
        <w:rPr>
          <w:rFonts w:ascii="Times New Roman" w:hAnsi="Times New Roman" w:cs="Times New Roman"/>
        </w:rPr>
        <w:t xml:space="preserve"> бажання стати землеробами. Вони п</w:t>
      </w:r>
      <w:r w:rsidR="00A415FC" w:rsidRPr="00B4558A">
        <w:rPr>
          <w:rFonts w:ascii="Times New Roman" w:hAnsi="Times New Roman" w:cs="Times New Roman"/>
        </w:rPr>
        <w:t xml:space="preserve">опрямували до Сибіру, де урядом начебто </w:t>
      </w:r>
      <w:r w:rsidR="00B34A73" w:rsidRPr="00B4558A">
        <w:rPr>
          <w:rFonts w:ascii="Times New Roman" w:hAnsi="Times New Roman" w:cs="Times New Roman"/>
        </w:rPr>
        <w:t>були відведені для них земельні д</w:t>
      </w:r>
      <w:r w:rsidR="00A415FC" w:rsidRPr="00B4558A">
        <w:rPr>
          <w:rFonts w:ascii="Times New Roman" w:hAnsi="Times New Roman" w:cs="Times New Roman"/>
        </w:rPr>
        <w:t>ілянки. Проте незабаром</w:t>
      </w:r>
      <w:r w:rsidR="00B34A73" w:rsidRPr="00B4558A">
        <w:rPr>
          <w:rFonts w:ascii="Times New Roman" w:hAnsi="Times New Roman" w:cs="Times New Roman"/>
        </w:rPr>
        <w:t xml:space="preserve"> план переселення єврейських колоністів до сибір</w:t>
      </w:r>
      <w:r w:rsidR="004012F4" w:rsidRPr="00B4558A">
        <w:rPr>
          <w:rFonts w:ascii="Times New Roman" w:hAnsi="Times New Roman" w:cs="Times New Roman"/>
        </w:rPr>
        <w:t>ських губерній було скасовано. Натомість</w:t>
      </w:r>
      <w:r w:rsidR="00B34A73" w:rsidRPr="00B4558A">
        <w:rPr>
          <w:rFonts w:ascii="Times New Roman" w:hAnsi="Times New Roman" w:cs="Times New Roman"/>
        </w:rPr>
        <w:t xml:space="preserve"> їм запропоновано</w:t>
      </w:r>
      <w:r w:rsidR="00112808" w:rsidRPr="00B4558A">
        <w:rPr>
          <w:rFonts w:ascii="Times New Roman" w:hAnsi="Times New Roman" w:cs="Times New Roman"/>
        </w:rPr>
        <w:t xml:space="preserve"> оселитися у південноросійських </w:t>
      </w:r>
      <w:r w:rsidR="00B34A73" w:rsidRPr="00B4558A">
        <w:rPr>
          <w:rFonts w:ascii="Times New Roman" w:hAnsi="Times New Roman" w:cs="Times New Roman"/>
        </w:rPr>
        <w:t>колоніях</w:t>
      </w:r>
      <w:r w:rsidR="004012F4" w:rsidRPr="00B4558A">
        <w:rPr>
          <w:rFonts w:ascii="Times New Roman" w:hAnsi="Times New Roman" w:cs="Times New Roman"/>
        </w:rPr>
        <w:t xml:space="preserve">, зокрема у Херсонській губернії. </w:t>
      </w:r>
    </w:p>
    <w:p w:rsidR="00D77278" w:rsidRPr="00B4558A" w:rsidRDefault="00B63F0A"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У 1835 р. у </w:t>
      </w:r>
      <w:r w:rsidR="00EE5941" w:rsidRPr="00B4558A">
        <w:rPr>
          <w:rFonts w:ascii="Times New Roman" w:hAnsi="Times New Roman" w:cs="Times New Roman"/>
        </w:rPr>
        <w:t>Російській</w:t>
      </w:r>
      <w:r w:rsidRPr="00B4558A">
        <w:rPr>
          <w:rFonts w:ascii="Times New Roman" w:hAnsi="Times New Roman" w:cs="Times New Roman"/>
        </w:rPr>
        <w:t xml:space="preserve"> імперії запроваджено казенний рабинат з метою посунути традиційних рабинів, а на їх місце призначити рабинів – прихильників асиміляції. За відповідним урядовим рішенням, казенні або державні (громадські) рабини повинні володіти російською, а їх призначення на посаду узгоджувалося із губернаторством. </w:t>
      </w:r>
      <w:r w:rsidR="00781631" w:rsidRPr="00B4558A">
        <w:rPr>
          <w:rFonts w:ascii="Times New Roman" w:hAnsi="Times New Roman" w:cs="Times New Roman"/>
        </w:rPr>
        <w:t xml:space="preserve">У </w:t>
      </w:r>
      <w:r w:rsidRPr="00B4558A">
        <w:rPr>
          <w:rFonts w:ascii="Times New Roman" w:hAnsi="Times New Roman" w:cs="Times New Roman"/>
        </w:rPr>
        <w:t xml:space="preserve">1847 р. у </w:t>
      </w:r>
      <w:r w:rsidR="009A18BC" w:rsidRPr="00B4558A">
        <w:rPr>
          <w:rFonts w:ascii="Times New Roman" w:hAnsi="Times New Roman" w:cs="Times New Roman"/>
        </w:rPr>
        <w:t>Житомирі</w:t>
      </w:r>
      <w:r w:rsidRPr="00B4558A">
        <w:rPr>
          <w:rFonts w:ascii="Times New Roman" w:hAnsi="Times New Roman" w:cs="Times New Roman"/>
        </w:rPr>
        <w:t xml:space="preserve"> та Вільно засновані </w:t>
      </w:r>
      <w:r w:rsidR="00EE5941" w:rsidRPr="00B4558A">
        <w:rPr>
          <w:rFonts w:ascii="Times New Roman" w:hAnsi="Times New Roman" w:cs="Times New Roman"/>
        </w:rPr>
        <w:t>особливі</w:t>
      </w:r>
      <w:r w:rsidR="00781631" w:rsidRPr="00B4558A">
        <w:rPr>
          <w:rFonts w:ascii="Times New Roman" w:hAnsi="Times New Roman" w:cs="Times New Roman"/>
        </w:rPr>
        <w:t xml:space="preserve"> (експериментальні)</w:t>
      </w:r>
      <w:r w:rsidRPr="00B4558A">
        <w:rPr>
          <w:rFonts w:ascii="Times New Roman" w:hAnsi="Times New Roman" w:cs="Times New Roman"/>
        </w:rPr>
        <w:t xml:space="preserve"> училища для </w:t>
      </w:r>
      <w:r w:rsidR="00EE5941" w:rsidRPr="00B4558A">
        <w:rPr>
          <w:rFonts w:ascii="Times New Roman" w:hAnsi="Times New Roman" w:cs="Times New Roman"/>
        </w:rPr>
        <w:t>підготовки</w:t>
      </w:r>
      <w:r w:rsidRPr="00B4558A">
        <w:rPr>
          <w:rFonts w:ascii="Times New Roman" w:hAnsi="Times New Roman" w:cs="Times New Roman"/>
        </w:rPr>
        <w:t xml:space="preserve"> </w:t>
      </w:r>
      <w:r w:rsidR="00EE5941" w:rsidRPr="00B4558A">
        <w:rPr>
          <w:rFonts w:ascii="Times New Roman" w:hAnsi="Times New Roman" w:cs="Times New Roman"/>
        </w:rPr>
        <w:t>казенних</w:t>
      </w:r>
      <w:r w:rsidRPr="00B4558A">
        <w:rPr>
          <w:rFonts w:ascii="Times New Roman" w:hAnsi="Times New Roman" w:cs="Times New Roman"/>
        </w:rPr>
        <w:t xml:space="preserve"> рабинів</w:t>
      </w:r>
      <w:r w:rsidR="00781631" w:rsidRPr="00B4558A">
        <w:rPr>
          <w:rStyle w:val="ac"/>
          <w:rFonts w:ascii="Times New Roman" w:hAnsi="Times New Roman" w:cs="Times New Roman"/>
        </w:rPr>
        <w:footnoteReference w:id="98"/>
      </w:r>
      <w:r w:rsidRPr="00B4558A">
        <w:rPr>
          <w:rFonts w:ascii="Times New Roman" w:hAnsi="Times New Roman" w:cs="Times New Roman"/>
        </w:rPr>
        <w:t xml:space="preserve">. </w:t>
      </w:r>
      <w:r w:rsidR="00877C1D" w:rsidRPr="00B4558A">
        <w:rPr>
          <w:rFonts w:ascii="Times New Roman" w:hAnsi="Times New Roman" w:cs="Times New Roman"/>
        </w:rPr>
        <w:t>Одна</w:t>
      </w:r>
      <w:r w:rsidR="00A415FC" w:rsidRPr="00B4558A">
        <w:rPr>
          <w:rFonts w:ascii="Times New Roman" w:hAnsi="Times New Roman" w:cs="Times New Roman"/>
        </w:rPr>
        <w:t xml:space="preserve">к більшість євреїв </w:t>
      </w:r>
      <w:r w:rsidR="00A415FC" w:rsidRPr="00B4558A">
        <w:rPr>
          <w:rFonts w:ascii="Times New Roman" w:hAnsi="Times New Roman" w:cs="Times New Roman"/>
        </w:rPr>
        <w:lastRenderedPageBreak/>
        <w:t xml:space="preserve">поставилася </w:t>
      </w:r>
      <w:r w:rsidR="00877C1D" w:rsidRPr="00B4558A">
        <w:rPr>
          <w:rFonts w:ascii="Times New Roman" w:hAnsi="Times New Roman" w:cs="Times New Roman"/>
        </w:rPr>
        <w:t>з недовірою до системи казенного рабинату. Казенні рабини не були визнаними у громаді авторитетами. Їх сприймали передусім як державних чиновників, а тому громада водночас обирала для себе «духовного» рабина,</w:t>
      </w:r>
      <w:r w:rsidR="00EA721E" w:rsidRPr="00B4558A">
        <w:rPr>
          <w:rFonts w:ascii="Times New Roman" w:hAnsi="Times New Roman" w:cs="Times New Roman"/>
        </w:rPr>
        <w:t xml:space="preserve"> який власне поставав легітимним головою </w:t>
      </w:r>
      <w:r w:rsidR="00877C1D" w:rsidRPr="00B4558A">
        <w:rPr>
          <w:rFonts w:ascii="Times New Roman" w:hAnsi="Times New Roman" w:cs="Times New Roman"/>
        </w:rPr>
        <w:t>громади</w:t>
      </w:r>
      <w:r w:rsidR="00A415FC" w:rsidRPr="00B4558A">
        <w:rPr>
          <w:rFonts w:ascii="Times New Roman" w:hAnsi="Times New Roman" w:cs="Times New Roman"/>
        </w:rPr>
        <w:t>. А повноваження казенного рабина у</w:t>
      </w:r>
      <w:r w:rsidR="00EA721E" w:rsidRPr="00B4558A">
        <w:rPr>
          <w:rFonts w:ascii="Times New Roman" w:hAnsi="Times New Roman" w:cs="Times New Roman"/>
        </w:rPr>
        <w:t xml:space="preserve"> громаді обмежувалися його формальними підписами на відповідних документах про</w:t>
      </w:r>
      <w:r w:rsidR="00A415FC" w:rsidRPr="00B4558A">
        <w:rPr>
          <w:rFonts w:ascii="Times New Roman" w:hAnsi="Times New Roman" w:cs="Times New Roman"/>
        </w:rPr>
        <w:t xml:space="preserve"> народження, шлюб, смерть тощо. Та </w:t>
      </w:r>
      <w:r w:rsidR="00EE5941" w:rsidRPr="00B4558A">
        <w:rPr>
          <w:rFonts w:ascii="Times New Roman" w:hAnsi="Times New Roman" w:cs="Times New Roman"/>
        </w:rPr>
        <w:t xml:space="preserve">нерідко траплялися випадки, коли духовний і </w:t>
      </w:r>
      <w:r w:rsidR="009A18BC" w:rsidRPr="00B4558A">
        <w:rPr>
          <w:rFonts w:ascii="Times New Roman" w:hAnsi="Times New Roman" w:cs="Times New Roman"/>
        </w:rPr>
        <w:t>казенний</w:t>
      </w:r>
      <w:r w:rsidR="00EE5941" w:rsidRPr="00B4558A">
        <w:rPr>
          <w:rFonts w:ascii="Times New Roman" w:hAnsi="Times New Roman" w:cs="Times New Roman"/>
        </w:rPr>
        <w:t xml:space="preserve"> рабин уособлював обидві функції.</w:t>
      </w:r>
      <w:r w:rsidR="00EA721E" w:rsidRPr="00B4558A">
        <w:rPr>
          <w:rFonts w:ascii="Times New Roman" w:hAnsi="Times New Roman" w:cs="Times New Roman"/>
        </w:rPr>
        <w:t xml:space="preserve"> </w:t>
      </w:r>
      <w:r w:rsidR="00EE5941" w:rsidRPr="00B4558A">
        <w:rPr>
          <w:rFonts w:ascii="Times New Roman" w:hAnsi="Times New Roman" w:cs="Times New Roman"/>
        </w:rPr>
        <w:t>Проте</w:t>
      </w:r>
      <w:r w:rsidR="009A18BC" w:rsidRPr="00B4558A">
        <w:rPr>
          <w:rFonts w:ascii="Times New Roman" w:hAnsi="Times New Roman" w:cs="Times New Roman"/>
        </w:rPr>
        <w:t>,</w:t>
      </w:r>
      <w:r w:rsidR="00EE5941" w:rsidRPr="00B4558A">
        <w:rPr>
          <w:rFonts w:ascii="Times New Roman" w:hAnsi="Times New Roman" w:cs="Times New Roman"/>
        </w:rPr>
        <w:t xml:space="preserve"> загалом</w:t>
      </w:r>
      <w:r w:rsidR="009A18BC" w:rsidRPr="00B4558A">
        <w:rPr>
          <w:rFonts w:ascii="Times New Roman" w:hAnsi="Times New Roman" w:cs="Times New Roman"/>
        </w:rPr>
        <w:t>,</w:t>
      </w:r>
      <w:r w:rsidR="00EE5941" w:rsidRPr="00B4558A">
        <w:rPr>
          <w:rFonts w:ascii="Times New Roman" w:hAnsi="Times New Roman" w:cs="Times New Roman"/>
        </w:rPr>
        <w:t xml:space="preserve"> система казенного рабинату призвела до занепаду </w:t>
      </w:r>
      <w:r w:rsidR="009A18BC" w:rsidRPr="00B4558A">
        <w:rPr>
          <w:rFonts w:ascii="Times New Roman" w:hAnsi="Times New Roman" w:cs="Times New Roman"/>
        </w:rPr>
        <w:t xml:space="preserve">у другій половині ХIХ  ст. </w:t>
      </w:r>
      <w:r w:rsidR="00EE5941" w:rsidRPr="00B4558A">
        <w:rPr>
          <w:rFonts w:ascii="Times New Roman" w:hAnsi="Times New Roman" w:cs="Times New Roman"/>
        </w:rPr>
        <w:t xml:space="preserve">традиційного інституту рабинів у Російській імперії. </w:t>
      </w:r>
      <w:r w:rsidR="009A18BC" w:rsidRPr="00B4558A">
        <w:rPr>
          <w:rFonts w:ascii="Times New Roman" w:hAnsi="Times New Roman" w:cs="Times New Roman"/>
        </w:rPr>
        <w:t xml:space="preserve">Для російськомовної єврейської молоді духовні рабини сприймалися радше як представники зашкарублого містечка, аніж </w:t>
      </w:r>
      <w:r w:rsidR="00EE5941" w:rsidRPr="00B4558A">
        <w:rPr>
          <w:rFonts w:ascii="Times New Roman" w:hAnsi="Times New Roman" w:cs="Times New Roman"/>
        </w:rPr>
        <w:t>авторит</w:t>
      </w:r>
      <w:r w:rsidR="0067774F" w:rsidRPr="00B4558A">
        <w:rPr>
          <w:rFonts w:ascii="Times New Roman" w:hAnsi="Times New Roman" w:cs="Times New Roman"/>
        </w:rPr>
        <w:t>ети великого міста</w:t>
      </w:r>
      <w:r w:rsidR="00EE5941" w:rsidRPr="00B4558A">
        <w:rPr>
          <w:rFonts w:ascii="Times New Roman" w:hAnsi="Times New Roman" w:cs="Times New Roman"/>
        </w:rPr>
        <w:t>.</w:t>
      </w:r>
    </w:p>
    <w:p w:rsidR="00812368" w:rsidRPr="00B4558A" w:rsidRDefault="00D77278"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Водночас </w:t>
      </w:r>
      <w:r w:rsidR="00677542" w:rsidRPr="00B4558A">
        <w:rPr>
          <w:rFonts w:ascii="Times New Roman" w:hAnsi="Times New Roman" w:cs="Times New Roman"/>
        </w:rPr>
        <w:t>міністр</w:t>
      </w:r>
      <w:r w:rsidRPr="00B4558A">
        <w:rPr>
          <w:rFonts w:ascii="Times New Roman" w:hAnsi="Times New Roman" w:cs="Times New Roman"/>
        </w:rPr>
        <w:t xml:space="preserve"> народної</w:t>
      </w:r>
      <w:r w:rsidR="00677542" w:rsidRPr="00B4558A">
        <w:rPr>
          <w:rFonts w:ascii="Times New Roman" w:hAnsi="Times New Roman" w:cs="Times New Roman"/>
        </w:rPr>
        <w:t xml:space="preserve"> освіти граф С. С. Уваров </w:t>
      </w:r>
      <w:r w:rsidRPr="00B4558A">
        <w:rPr>
          <w:rFonts w:ascii="Times New Roman" w:hAnsi="Times New Roman" w:cs="Times New Roman"/>
        </w:rPr>
        <w:t>спробував реформувати традиційну систему єврейської освіти.</w:t>
      </w:r>
      <w:r w:rsidR="00F20726" w:rsidRPr="00B4558A">
        <w:rPr>
          <w:rFonts w:ascii="Times New Roman" w:hAnsi="Times New Roman" w:cs="Times New Roman"/>
        </w:rPr>
        <w:t xml:space="preserve"> На думку російських урядовців і маскілів, хедери залишалися розплідниками </w:t>
      </w:r>
      <w:r w:rsidR="00F64734" w:rsidRPr="00B4558A">
        <w:rPr>
          <w:rFonts w:ascii="Times New Roman" w:hAnsi="Times New Roman" w:cs="Times New Roman"/>
        </w:rPr>
        <w:t>єврейського</w:t>
      </w:r>
      <w:r w:rsidR="00F20726" w:rsidRPr="00B4558A">
        <w:rPr>
          <w:rFonts w:ascii="Times New Roman" w:hAnsi="Times New Roman" w:cs="Times New Roman"/>
        </w:rPr>
        <w:t xml:space="preserve"> релігійного </w:t>
      </w:r>
      <w:r w:rsidR="00F64734" w:rsidRPr="00B4558A">
        <w:rPr>
          <w:rFonts w:ascii="Times New Roman" w:hAnsi="Times New Roman" w:cs="Times New Roman"/>
        </w:rPr>
        <w:t>фанатизму</w:t>
      </w:r>
      <w:r w:rsidR="00F20726" w:rsidRPr="00B4558A">
        <w:rPr>
          <w:rFonts w:ascii="Times New Roman" w:hAnsi="Times New Roman" w:cs="Times New Roman"/>
        </w:rPr>
        <w:t xml:space="preserve"> і </w:t>
      </w:r>
      <w:r w:rsidR="00F64734" w:rsidRPr="00B4558A">
        <w:rPr>
          <w:rFonts w:ascii="Times New Roman" w:hAnsi="Times New Roman" w:cs="Times New Roman"/>
        </w:rPr>
        <w:t>невігластва</w:t>
      </w:r>
      <w:r w:rsidR="00F20726" w:rsidRPr="00B4558A">
        <w:rPr>
          <w:rFonts w:ascii="Times New Roman" w:hAnsi="Times New Roman" w:cs="Times New Roman"/>
        </w:rPr>
        <w:t xml:space="preserve">. Було вирішено поступово </w:t>
      </w:r>
      <w:r w:rsidR="00F64734" w:rsidRPr="00B4558A">
        <w:rPr>
          <w:rFonts w:ascii="Times New Roman" w:hAnsi="Times New Roman" w:cs="Times New Roman"/>
        </w:rPr>
        <w:t>перетворити</w:t>
      </w:r>
      <w:r w:rsidR="00F20726" w:rsidRPr="00B4558A">
        <w:rPr>
          <w:rFonts w:ascii="Times New Roman" w:hAnsi="Times New Roman" w:cs="Times New Roman"/>
        </w:rPr>
        <w:t xml:space="preserve"> хедери на світські школи, змінити навчальну </w:t>
      </w:r>
      <w:r w:rsidR="00F64734" w:rsidRPr="00B4558A">
        <w:rPr>
          <w:rFonts w:ascii="Times New Roman" w:hAnsi="Times New Roman" w:cs="Times New Roman"/>
        </w:rPr>
        <w:t>програму</w:t>
      </w:r>
      <w:r w:rsidR="00F20726" w:rsidRPr="00B4558A">
        <w:rPr>
          <w:rFonts w:ascii="Times New Roman" w:hAnsi="Times New Roman" w:cs="Times New Roman"/>
        </w:rPr>
        <w:t xml:space="preserve"> і методику </w:t>
      </w:r>
      <w:r w:rsidR="00F64734" w:rsidRPr="00B4558A">
        <w:rPr>
          <w:rFonts w:ascii="Times New Roman" w:hAnsi="Times New Roman" w:cs="Times New Roman"/>
        </w:rPr>
        <w:t>викладання</w:t>
      </w:r>
      <w:r w:rsidR="00F20726" w:rsidRPr="00B4558A">
        <w:rPr>
          <w:rFonts w:ascii="Times New Roman" w:hAnsi="Times New Roman" w:cs="Times New Roman"/>
        </w:rPr>
        <w:t xml:space="preserve">. Біблія повинна вивчатися за виданнями </w:t>
      </w:r>
      <w:r w:rsidR="00812368" w:rsidRPr="00B4558A">
        <w:rPr>
          <w:rFonts w:ascii="Times New Roman" w:hAnsi="Times New Roman" w:cs="Times New Roman"/>
        </w:rPr>
        <w:t>м</w:t>
      </w:r>
      <w:r w:rsidR="00F64734" w:rsidRPr="00B4558A">
        <w:rPr>
          <w:rFonts w:ascii="Times New Roman" w:hAnsi="Times New Roman" w:cs="Times New Roman"/>
        </w:rPr>
        <w:t>іністерства</w:t>
      </w:r>
      <w:r w:rsidR="00F20726" w:rsidRPr="00B4558A">
        <w:rPr>
          <w:rFonts w:ascii="Times New Roman" w:hAnsi="Times New Roman" w:cs="Times New Roman"/>
        </w:rPr>
        <w:t xml:space="preserve"> </w:t>
      </w:r>
      <w:r w:rsidR="00F64734" w:rsidRPr="00B4558A">
        <w:rPr>
          <w:rFonts w:ascii="Times New Roman" w:hAnsi="Times New Roman" w:cs="Times New Roman"/>
        </w:rPr>
        <w:t>народної</w:t>
      </w:r>
      <w:r w:rsidR="00F20726" w:rsidRPr="00B4558A">
        <w:rPr>
          <w:rFonts w:ascii="Times New Roman" w:hAnsi="Times New Roman" w:cs="Times New Roman"/>
        </w:rPr>
        <w:t xml:space="preserve"> </w:t>
      </w:r>
      <w:r w:rsidR="00F64734" w:rsidRPr="00B4558A">
        <w:rPr>
          <w:rFonts w:ascii="Times New Roman" w:hAnsi="Times New Roman" w:cs="Times New Roman"/>
        </w:rPr>
        <w:t>освіти</w:t>
      </w:r>
      <w:r w:rsidR="00F20726" w:rsidRPr="00B4558A">
        <w:rPr>
          <w:rFonts w:ascii="Times New Roman" w:hAnsi="Times New Roman" w:cs="Times New Roman"/>
        </w:rPr>
        <w:t xml:space="preserve"> у німецькомовному </w:t>
      </w:r>
      <w:r w:rsidR="00F64734" w:rsidRPr="00B4558A">
        <w:rPr>
          <w:rFonts w:ascii="Times New Roman" w:hAnsi="Times New Roman" w:cs="Times New Roman"/>
        </w:rPr>
        <w:t>перекладі</w:t>
      </w:r>
      <w:r w:rsidR="00F20726" w:rsidRPr="00B4558A">
        <w:rPr>
          <w:rFonts w:ascii="Times New Roman" w:hAnsi="Times New Roman" w:cs="Times New Roman"/>
        </w:rPr>
        <w:t xml:space="preserve">, а Талмуд – за </w:t>
      </w:r>
      <w:r w:rsidR="00F64734" w:rsidRPr="00B4558A">
        <w:rPr>
          <w:rFonts w:ascii="Times New Roman" w:hAnsi="Times New Roman" w:cs="Times New Roman"/>
        </w:rPr>
        <w:t>окремими</w:t>
      </w:r>
      <w:r w:rsidR="00F20726" w:rsidRPr="00B4558A">
        <w:rPr>
          <w:rFonts w:ascii="Times New Roman" w:hAnsi="Times New Roman" w:cs="Times New Roman"/>
        </w:rPr>
        <w:t xml:space="preserve"> фрагментами. За </w:t>
      </w:r>
      <w:r w:rsidR="00F64734" w:rsidRPr="00B4558A">
        <w:rPr>
          <w:rFonts w:ascii="Times New Roman" w:hAnsi="Times New Roman" w:cs="Times New Roman"/>
        </w:rPr>
        <w:t>прикладом релігійн</w:t>
      </w:r>
      <w:r w:rsidR="00A415FC" w:rsidRPr="00B4558A">
        <w:rPr>
          <w:rFonts w:ascii="Times New Roman" w:hAnsi="Times New Roman" w:cs="Times New Roman"/>
        </w:rPr>
        <w:t>ої реформи іудаїзму в Німеччині</w:t>
      </w:r>
      <w:r w:rsidR="00F64734" w:rsidRPr="00B4558A">
        <w:rPr>
          <w:rFonts w:ascii="Times New Roman" w:hAnsi="Times New Roman" w:cs="Times New Roman"/>
        </w:rPr>
        <w:t xml:space="preserve"> передбачалося також за</w:t>
      </w:r>
      <w:r w:rsidR="005A3181" w:rsidRPr="00B4558A">
        <w:rPr>
          <w:rFonts w:ascii="Times New Roman" w:hAnsi="Times New Roman" w:cs="Times New Roman"/>
        </w:rPr>
        <w:t>мінити мелеме</w:t>
      </w:r>
      <w:r w:rsidR="004A42F8" w:rsidRPr="00B4558A">
        <w:rPr>
          <w:rFonts w:ascii="Times New Roman" w:hAnsi="Times New Roman" w:cs="Times New Roman"/>
        </w:rPr>
        <w:t>д</w:t>
      </w:r>
      <w:r w:rsidR="00F64734" w:rsidRPr="00B4558A">
        <w:rPr>
          <w:rFonts w:ascii="Times New Roman" w:hAnsi="Times New Roman" w:cs="Times New Roman"/>
        </w:rPr>
        <w:t>ів прихильниками Гаскали</w:t>
      </w:r>
      <w:r w:rsidR="00F64734" w:rsidRPr="00B4558A">
        <w:rPr>
          <w:rStyle w:val="ac"/>
          <w:rFonts w:ascii="Times New Roman" w:hAnsi="Times New Roman" w:cs="Times New Roman"/>
        </w:rPr>
        <w:footnoteReference w:id="99"/>
      </w:r>
      <w:r w:rsidR="00F64734" w:rsidRPr="00B4558A">
        <w:rPr>
          <w:rFonts w:ascii="Times New Roman" w:hAnsi="Times New Roman" w:cs="Times New Roman"/>
        </w:rPr>
        <w:t xml:space="preserve">. </w:t>
      </w:r>
      <w:r w:rsidR="00F20726" w:rsidRPr="00B4558A">
        <w:rPr>
          <w:rFonts w:ascii="Times New Roman" w:hAnsi="Times New Roman" w:cs="Times New Roman"/>
        </w:rPr>
        <w:t xml:space="preserve"> </w:t>
      </w:r>
      <w:r w:rsidRPr="00B4558A">
        <w:rPr>
          <w:rFonts w:ascii="Times New Roman" w:hAnsi="Times New Roman" w:cs="Times New Roman"/>
        </w:rPr>
        <w:t xml:space="preserve"> </w:t>
      </w:r>
      <w:r w:rsidR="001E24EC" w:rsidRPr="00B4558A">
        <w:rPr>
          <w:rFonts w:ascii="Times New Roman" w:hAnsi="Times New Roman" w:cs="Times New Roman"/>
        </w:rPr>
        <w:t xml:space="preserve">Директорами цих державних </w:t>
      </w:r>
      <w:r w:rsidR="001E24EC" w:rsidRPr="00B4558A">
        <w:rPr>
          <w:rFonts w:ascii="Times New Roman" w:hAnsi="Times New Roman" w:cs="Times New Roman"/>
        </w:rPr>
        <w:lastRenderedPageBreak/>
        <w:t xml:space="preserve">навчальних </w:t>
      </w:r>
      <w:r w:rsidR="004132EB" w:rsidRPr="00B4558A">
        <w:rPr>
          <w:rFonts w:ascii="Times New Roman" w:hAnsi="Times New Roman" w:cs="Times New Roman"/>
        </w:rPr>
        <w:t>закладів</w:t>
      </w:r>
      <w:r w:rsidR="001E24EC" w:rsidRPr="00B4558A">
        <w:rPr>
          <w:rFonts w:ascii="Times New Roman" w:hAnsi="Times New Roman" w:cs="Times New Roman"/>
        </w:rPr>
        <w:t xml:space="preserve"> </w:t>
      </w:r>
      <w:r w:rsidR="00812368" w:rsidRPr="00B4558A">
        <w:rPr>
          <w:rFonts w:ascii="Times New Roman" w:hAnsi="Times New Roman" w:cs="Times New Roman"/>
        </w:rPr>
        <w:t xml:space="preserve">мали б стати </w:t>
      </w:r>
      <w:r w:rsidR="004132EB" w:rsidRPr="00B4558A">
        <w:rPr>
          <w:rFonts w:ascii="Times New Roman" w:hAnsi="Times New Roman" w:cs="Times New Roman"/>
        </w:rPr>
        <w:t>християни</w:t>
      </w:r>
      <w:r w:rsidR="001E24EC" w:rsidRPr="00B4558A">
        <w:rPr>
          <w:rFonts w:ascii="Times New Roman" w:hAnsi="Times New Roman" w:cs="Times New Roman"/>
        </w:rPr>
        <w:t>, але вчителями</w:t>
      </w:r>
      <w:r w:rsidR="00812368" w:rsidRPr="00B4558A">
        <w:rPr>
          <w:rFonts w:ascii="Times New Roman" w:hAnsi="Times New Roman" w:cs="Times New Roman"/>
        </w:rPr>
        <w:t xml:space="preserve"> – </w:t>
      </w:r>
      <w:r w:rsidR="001E24EC" w:rsidRPr="00B4558A">
        <w:rPr>
          <w:rFonts w:ascii="Times New Roman" w:hAnsi="Times New Roman" w:cs="Times New Roman"/>
        </w:rPr>
        <w:t xml:space="preserve">євреї. У таємному циркулярі </w:t>
      </w:r>
      <w:r w:rsidR="00812368" w:rsidRPr="00B4558A">
        <w:rPr>
          <w:rFonts w:ascii="Times New Roman" w:hAnsi="Times New Roman" w:cs="Times New Roman"/>
        </w:rPr>
        <w:t>міністерства народної</w:t>
      </w:r>
      <w:r w:rsidR="001E24EC" w:rsidRPr="00B4558A">
        <w:rPr>
          <w:rFonts w:ascii="Times New Roman" w:hAnsi="Times New Roman" w:cs="Times New Roman"/>
        </w:rPr>
        <w:t xml:space="preserve"> освіти </w:t>
      </w:r>
      <w:r w:rsidR="004132EB" w:rsidRPr="00B4558A">
        <w:rPr>
          <w:rFonts w:ascii="Times New Roman" w:hAnsi="Times New Roman" w:cs="Times New Roman"/>
        </w:rPr>
        <w:t>зазначалося</w:t>
      </w:r>
      <w:r w:rsidR="004455CF" w:rsidRPr="00B4558A">
        <w:rPr>
          <w:rFonts w:ascii="Times New Roman" w:hAnsi="Times New Roman" w:cs="Times New Roman"/>
        </w:rPr>
        <w:t>, що на</w:t>
      </w:r>
      <w:r w:rsidR="001E24EC" w:rsidRPr="00B4558A">
        <w:rPr>
          <w:rFonts w:ascii="Times New Roman" w:hAnsi="Times New Roman" w:cs="Times New Roman"/>
        </w:rPr>
        <w:t xml:space="preserve"> меті цих </w:t>
      </w:r>
      <w:r w:rsidR="00812368" w:rsidRPr="00B4558A">
        <w:rPr>
          <w:rFonts w:ascii="Times New Roman" w:hAnsi="Times New Roman" w:cs="Times New Roman"/>
        </w:rPr>
        <w:t xml:space="preserve">оновлених єврейських </w:t>
      </w:r>
      <w:r w:rsidR="001E24EC" w:rsidRPr="00B4558A">
        <w:rPr>
          <w:rFonts w:ascii="Times New Roman" w:hAnsi="Times New Roman" w:cs="Times New Roman"/>
        </w:rPr>
        <w:t xml:space="preserve">шкіл і </w:t>
      </w:r>
      <w:r w:rsidR="006F22B0" w:rsidRPr="00B4558A">
        <w:rPr>
          <w:rFonts w:ascii="Times New Roman" w:hAnsi="Times New Roman" w:cs="Times New Roman"/>
        </w:rPr>
        <w:t xml:space="preserve">училищ було </w:t>
      </w:r>
      <w:r w:rsidR="004132EB" w:rsidRPr="00B4558A">
        <w:rPr>
          <w:rFonts w:ascii="Times New Roman" w:hAnsi="Times New Roman" w:cs="Times New Roman"/>
        </w:rPr>
        <w:t>перевиховання</w:t>
      </w:r>
      <w:r w:rsidR="00812368" w:rsidRPr="00B4558A">
        <w:rPr>
          <w:rFonts w:ascii="Times New Roman" w:hAnsi="Times New Roman" w:cs="Times New Roman"/>
        </w:rPr>
        <w:t xml:space="preserve"> єврейської молоді та</w:t>
      </w:r>
      <w:r w:rsidR="006F22B0" w:rsidRPr="00B4558A">
        <w:rPr>
          <w:rFonts w:ascii="Times New Roman" w:hAnsi="Times New Roman" w:cs="Times New Roman"/>
        </w:rPr>
        <w:t xml:space="preserve"> відволікання її від Талмуду.</w:t>
      </w:r>
    </w:p>
    <w:p w:rsidR="0043074C" w:rsidRPr="00B4558A" w:rsidRDefault="00A415FC"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Саме </w:t>
      </w:r>
      <w:r w:rsidR="00812368" w:rsidRPr="00B4558A">
        <w:rPr>
          <w:rFonts w:ascii="Times New Roman" w:hAnsi="Times New Roman" w:cs="Times New Roman"/>
        </w:rPr>
        <w:t xml:space="preserve">такі ідеї були покладені за основу урядової постанови від 23 липня 1844 р. щодо приватних навчальних закладів і домашніх вчителів. </w:t>
      </w:r>
      <w:r w:rsidR="00A14CE1" w:rsidRPr="00B4558A">
        <w:rPr>
          <w:rFonts w:ascii="Times New Roman" w:hAnsi="Times New Roman" w:cs="Times New Roman"/>
        </w:rPr>
        <w:t>У губерніях ново</w:t>
      </w:r>
      <w:r w:rsidR="00812368" w:rsidRPr="00B4558A">
        <w:rPr>
          <w:rFonts w:ascii="Times New Roman" w:hAnsi="Times New Roman" w:cs="Times New Roman"/>
        </w:rPr>
        <w:t>створені</w:t>
      </w:r>
      <w:r w:rsidR="00A14CE1" w:rsidRPr="00B4558A">
        <w:rPr>
          <w:rFonts w:ascii="Times New Roman" w:hAnsi="Times New Roman" w:cs="Times New Roman"/>
        </w:rPr>
        <w:t xml:space="preserve"> урядові комісії видавали посвідчення на здійснення меламедами навчальної діяльність, але за умови сплати ними певного грошового внеску та </w:t>
      </w:r>
      <w:r w:rsidR="00F33195" w:rsidRPr="00B4558A">
        <w:rPr>
          <w:rFonts w:ascii="Times New Roman" w:hAnsi="Times New Roman" w:cs="Times New Roman"/>
        </w:rPr>
        <w:t xml:space="preserve">наявності відповідних документів, а саме: відомостей про матеріальний стан хедеру, склад учнів, думки батьків про якість освіти, про політичну лояльність мелемеда тощо. Посвідчення про дозвіл </w:t>
      </w:r>
      <w:r w:rsidR="0083427B" w:rsidRPr="00B4558A">
        <w:rPr>
          <w:rFonts w:ascii="Times New Roman" w:hAnsi="Times New Roman" w:cs="Times New Roman"/>
        </w:rPr>
        <w:t>навчальної</w:t>
      </w:r>
      <w:r w:rsidR="00F33195" w:rsidRPr="00B4558A">
        <w:rPr>
          <w:rFonts w:ascii="Times New Roman" w:hAnsi="Times New Roman" w:cs="Times New Roman"/>
        </w:rPr>
        <w:t xml:space="preserve"> діяльності видавалося на певний термін, після завершення якого процедура повторювалася знову. Важливим нововведенням було </w:t>
      </w:r>
      <w:r w:rsidR="0083427B" w:rsidRPr="00B4558A">
        <w:rPr>
          <w:rFonts w:ascii="Times New Roman" w:hAnsi="Times New Roman" w:cs="Times New Roman"/>
        </w:rPr>
        <w:t xml:space="preserve">поступове </w:t>
      </w:r>
      <w:r w:rsidR="00F33195" w:rsidRPr="00B4558A">
        <w:rPr>
          <w:rFonts w:ascii="Times New Roman" w:hAnsi="Times New Roman" w:cs="Times New Roman"/>
        </w:rPr>
        <w:t xml:space="preserve">запровадження російськомовного навчання у старших класах хедерів, а також розподіл класів за </w:t>
      </w:r>
      <w:r w:rsidRPr="00B4558A">
        <w:rPr>
          <w:rFonts w:ascii="Times New Roman" w:hAnsi="Times New Roman" w:cs="Times New Roman"/>
        </w:rPr>
        <w:t>віком з окремими приміщеннями й</w:t>
      </w:r>
      <w:r w:rsidR="00F33195" w:rsidRPr="00B4558A">
        <w:rPr>
          <w:rFonts w:ascii="Times New Roman" w:hAnsi="Times New Roman" w:cs="Times New Roman"/>
        </w:rPr>
        <w:t xml:space="preserve"> окремим вчителями. У</w:t>
      </w:r>
      <w:r w:rsidR="0083427B" w:rsidRPr="00B4558A">
        <w:rPr>
          <w:rFonts w:ascii="Times New Roman" w:hAnsi="Times New Roman" w:cs="Times New Roman"/>
        </w:rPr>
        <w:t xml:space="preserve"> 1849 р. у</w:t>
      </w:r>
      <w:r w:rsidR="00F33195" w:rsidRPr="00B4558A">
        <w:rPr>
          <w:rFonts w:ascii="Times New Roman" w:hAnsi="Times New Roman" w:cs="Times New Roman"/>
        </w:rPr>
        <w:t xml:space="preserve">сі меламеди мали скласти іспит з </w:t>
      </w:r>
      <w:r w:rsidR="0083427B" w:rsidRPr="00B4558A">
        <w:rPr>
          <w:rFonts w:ascii="Times New Roman" w:hAnsi="Times New Roman" w:cs="Times New Roman"/>
        </w:rPr>
        <w:t>російської</w:t>
      </w:r>
      <w:r w:rsidR="00F33195" w:rsidRPr="00B4558A">
        <w:rPr>
          <w:rFonts w:ascii="Times New Roman" w:hAnsi="Times New Roman" w:cs="Times New Roman"/>
        </w:rPr>
        <w:t xml:space="preserve"> або німецької</w:t>
      </w:r>
      <w:r w:rsidRPr="00B4558A">
        <w:rPr>
          <w:rFonts w:ascii="Times New Roman" w:hAnsi="Times New Roman" w:cs="Times New Roman"/>
        </w:rPr>
        <w:t xml:space="preserve"> мов</w:t>
      </w:r>
      <w:r w:rsidR="00F33195" w:rsidRPr="00B4558A">
        <w:rPr>
          <w:rFonts w:ascii="Times New Roman" w:hAnsi="Times New Roman" w:cs="Times New Roman"/>
        </w:rPr>
        <w:t xml:space="preserve">. </w:t>
      </w:r>
      <w:r w:rsidR="0083427B" w:rsidRPr="00B4558A">
        <w:rPr>
          <w:rFonts w:ascii="Times New Roman" w:hAnsi="Times New Roman" w:cs="Times New Roman"/>
        </w:rPr>
        <w:t xml:space="preserve">Оскільки не всі меламеди успішно впоралися із цим нелегким для них завданням, чимало хедерів опинилися на нелегальному становищі. Зрештою, у 1855 р. спроба реформувати єврейську традиційну освіту завершилася провалом: російська мова не стала мовою викладання, а </w:t>
      </w:r>
      <w:r w:rsidRPr="00B4558A">
        <w:rPr>
          <w:rFonts w:ascii="Times New Roman" w:hAnsi="Times New Roman" w:cs="Times New Roman"/>
        </w:rPr>
        <w:t xml:space="preserve">самі </w:t>
      </w:r>
      <w:r w:rsidR="0083427B" w:rsidRPr="00B4558A">
        <w:rPr>
          <w:rFonts w:ascii="Times New Roman" w:hAnsi="Times New Roman" w:cs="Times New Roman"/>
        </w:rPr>
        <w:t>хедери зберегли традиційну систему релігійного виховання та навчання</w:t>
      </w:r>
      <w:r w:rsidR="0043074C" w:rsidRPr="00B4558A">
        <w:rPr>
          <w:rStyle w:val="ac"/>
          <w:rFonts w:ascii="Times New Roman" w:hAnsi="Times New Roman" w:cs="Times New Roman"/>
        </w:rPr>
        <w:footnoteReference w:id="100"/>
      </w:r>
      <w:r w:rsidR="0083427B" w:rsidRPr="00B4558A">
        <w:rPr>
          <w:rFonts w:ascii="Times New Roman" w:hAnsi="Times New Roman" w:cs="Times New Roman"/>
        </w:rPr>
        <w:t xml:space="preserve">.       </w:t>
      </w:r>
      <w:r w:rsidR="00F33195" w:rsidRPr="00B4558A">
        <w:rPr>
          <w:rFonts w:ascii="Times New Roman" w:hAnsi="Times New Roman" w:cs="Times New Roman"/>
        </w:rPr>
        <w:t xml:space="preserve">    </w:t>
      </w:r>
      <w:r w:rsidR="00A14CE1" w:rsidRPr="00B4558A">
        <w:rPr>
          <w:rFonts w:ascii="Times New Roman" w:hAnsi="Times New Roman" w:cs="Times New Roman"/>
        </w:rPr>
        <w:t xml:space="preserve"> </w:t>
      </w:r>
      <w:r w:rsidR="00812368" w:rsidRPr="00B4558A">
        <w:rPr>
          <w:rFonts w:ascii="Times New Roman" w:hAnsi="Times New Roman" w:cs="Times New Roman"/>
        </w:rPr>
        <w:t xml:space="preserve">    </w:t>
      </w:r>
      <w:r w:rsidR="006F22B0" w:rsidRPr="00B4558A">
        <w:rPr>
          <w:rFonts w:ascii="Times New Roman" w:hAnsi="Times New Roman" w:cs="Times New Roman"/>
        </w:rPr>
        <w:t xml:space="preserve"> </w:t>
      </w:r>
    </w:p>
    <w:p w:rsidR="0000176F" w:rsidRPr="00B4558A" w:rsidRDefault="005A1BBB"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lastRenderedPageBreak/>
        <w:t>Водночас російський уряд намагався скасувати кагали, тобто  позбавити єврейські громади їх традиційної системи управління. Відповідний указ було видано у 1844 р., за яким нагляд щодо діяльності єврейських установ</w:t>
      </w:r>
      <w:r w:rsidR="00E83E5A" w:rsidRPr="00B4558A">
        <w:rPr>
          <w:rFonts w:ascii="Times New Roman" w:hAnsi="Times New Roman" w:cs="Times New Roman"/>
        </w:rPr>
        <w:t xml:space="preserve"> та оподаткування здійснювали міські думи та органи поліції. З іншого боку, урядовці не відмовилися під політики дискримінації </w:t>
      </w:r>
      <w:r w:rsidR="00907765" w:rsidRPr="00B4558A">
        <w:rPr>
          <w:rFonts w:ascii="Times New Roman" w:hAnsi="Times New Roman" w:cs="Times New Roman"/>
        </w:rPr>
        <w:t>єврейського</w:t>
      </w:r>
      <w:r w:rsidR="00E83E5A" w:rsidRPr="00B4558A">
        <w:rPr>
          <w:rFonts w:ascii="Times New Roman" w:hAnsi="Times New Roman" w:cs="Times New Roman"/>
        </w:rPr>
        <w:t xml:space="preserve"> </w:t>
      </w:r>
      <w:r w:rsidR="00907765" w:rsidRPr="00B4558A">
        <w:rPr>
          <w:rFonts w:ascii="Times New Roman" w:hAnsi="Times New Roman" w:cs="Times New Roman"/>
        </w:rPr>
        <w:t>населення</w:t>
      </w:r>
      <w:r w:rsidR="00E83E5A" w:rsidRPr="00B4558A">
        <w:rPr>
          <w:rFonts w:ascii="Times New Roman" w:hAnsi="Times New Roman" w:cs="Times New Roman"/>
        </w:rPr>
        <w:t xml:space="preserve">, а отже, </w:t>
      </w:r>
      <w:r w:rsidR="00907765" w:rsidRPr="00B4558A">
        <w:rPr>
          <w:rFonts w:ascii="Times New Roman" w:hAnsi="Times New Roman" w:cs="Times New Roman"/>
        </w:rPr>
        <w:t>зберегли повноваження спеціальних збирачів податків з євреїв.</w:t>
      </w:r>
      <w:r w:rsidR="0000176F" w:rsidRPr="00B4558A">
        <w:rPr>
          <w:rFonts w:ascii="Times New Roman" w:hAnsi="Times New Roman" w:cs="Times New Roman"/>
        </w:rPr>
        <w:t xml:space="preserve"> Відтоді, невелика група синагогальних старост і дрібне чиновництво отримали владу над єврейською</w:t>
      </w:r>
      <w:r w:rsidR="000F08CA" w:rsidRPr="00B4558A">
        <w:rPr>
          <w:rFonts w:ascii="Times New Roman" w:hAnsi="Times New Roman" w:cs="Times New Roman"/>
        </w:rPr>
        <w:t xml:space="preserve"> громадою, більшість членів якої</w:t>
      </w:r>
      <w:r w:rsidR="00A415FC" w:rsidRPr="00B4558A">
        <w:rPr>
          <w:rFonts w:ascii="Times New Roman" w:hAnsi="Times New Roman" w:cs="Times New Roman"/>
        </w:rPr>
        <w:t xml:space="preserve"> </w:t>
      </w:r>
      <w:r w:rsidR="0000176F" w:rsidRPr="00B4558A">
        <w:rPr>
          <w:rFonts w:ascii="Times New Roman" w:hAnsi="Times New Roman" w:cs="Times New Roman"/>
        </w:rPr>
        <w:t>з недовірою поставилися до усіх заходів уряду щодо реформування побуту євреїв.</w:t>
      </w:r>
    </w:p>
    <w:p w:rsidR="00CF6A35" w:rsidRPr="00B4558A" w:rsidRDefault="0000176F"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З метою посилення контролю за діяльністю євреїв, російським урядом було запроваджено систему «</w:t>
      </w:r>
      <w:r w:rsidRPr="00B4558A">
        <w:rPr>
          <w:rFonts w:ascii="Times New Roman" w:hAnsi="Times New Roman" w:cs="Times New Roman"/>
          <w:i/>
        </w:rPr>
        <w:t>разбора</w:t>
      </w:r>
      <w:r w:rsidRPr="00B4558A">
        <w:rPr>
          <w:rFonts w:ascii="Times New Roman" w:hAnsi="Times New Roman" w:cs="Times New Roman"/>
        </w:rPr>
        <w:t xml:space="preserve">», за якою усе єврейське населення розподілялося на </w:t>
      </w:r>
      <w:r w:rsidR="000F08CA" w:rsidRPr="00B4558A">
        <w:rPr>
          <w:rFonts w:ascii="Times New Roman" w:hAnsi="Times New Roman" w:cs="Times New Roman"/>
        </w:rPr>
        <w:t>«</w:t>
      </w:r>
      <w:r w:rsidRPr="00B4558A">
        <w:rPr>
          <w:rFonts w:ascii="Times New Roman" w:hAnsi="Times New Roman" w:cs="Times New Roman"/>
        </w:rPr>
        <w:t>корисних</w:t>
      </w:r>
      <w:r w:rsidR="000F08CA" w:rsidRPr="00B4558A">
        <w:rPr>
          <w:rFonts w:ascii="Times New Roman" w:hAnsi="Times New Roman" w:cs="Times New Roman"/>
        </w:rPr>
        <w:t>»</w:t>
      </w:r>
      <w:r w:rsidRPr="00B4558A">
        <w:rPr>
          <w:rFonts w:ascii="Times New Roman" w:hAnsi="Times New Roman" w:cs="Times New Roman"/>
        </w:rPr>
        <w:t xml:space="preserve"> (купці, землероби, ремісники і міщани, </w:t>
      </w:r>
      <w:r w:rsidR="00E01A79" w:rsidRPr="00B4558A">
        <w:rPr>
          <w:rFonts w:ascii="Times New Roman" w:hAnsi="Times New Roman" w:cs="Times New Roman"/>
        </w:rPr>
        <w:t>які мали постійне</w:t>
      </w:r>
      <w:r w:rsidRPr="00B4558A">
        <w:rPr>
          <w:rFonts w:ascii="Times New Roman" w:hAnsi="Times New Roman" w:cs="Times New Roman"/>
        </w:rPr>
        <w:t xml:space="preserve"> місце проживання</w:t>
      </w:r>
      <w:r w:rsidR="00E01A79" w:rsidRPr="00B4558A">
        <w:rPr>
          <w:rFonts w:ascii="Times New Roman" w:hAnsi="Times New Roman" w:cs="Times New Roman"/>
        </w:rPr>
        <w:t>, а також рабини і старости синагог</w:t>
      </w:r>
      <w:r w:rsidRPr="00B4558A">
        <w:rPr>
          <w:rFonts w:ascii="Times New Roman" w:hAnsi="Times New Roman" w:cs="Times New Roman"/>
        </w:rPr>
        <w:t>)</w:t>
      </w:r>
      <w:r w:rsidR="00E01A79" w:rsidRPr="00B4558A">
        <w:rPr>
          <w:rFonts w:ascii="Times New Roman" w:hAnsi="Times New Roman" w:cs="Times New Roman"/>
        </w:rPr>
        <w:t xml:space="preserve"> і </w:t>
      </w:r>
      <w:r w:rsidR="000F08CA" w:rsidRPr="00B4558A">
        <w:rPr>
          <w:rFonts w:ascii="Times New Roman" w:hAnsi="Times New Roman" w:cs="Times New Roman"/>
        </w:rPr>
        <w:t>«</w:t>
      </w:r>
      <w:r w:rsidR="00E01A79" w:rsidRPr="00B4558A">
        <w:rPr>
          <w:rFonts w:ascii="Times New Roman" w:hAnsi="Times New Roman" w:cs="Times New Roman"/>
        </w:rPr>
        <w:t>некорисних</w:t>
      </w:r>
      <w:r w:rsidR="000F08CA" w:rsidRPr="00B4558A">
        <w:rPr>
          <w:rFonts w:ascii="Times New Roman" w:hAnsi="Times New Roman" w:cs="Times New Roman"/>
        </w:rPr>
        <w:t>» євреїв</w:t>
      </w:r>
      <w:r w:rsidR="00E01A79" w:rsidRPr="00B4558A">
        <w:rPr>
          <w:rFonts w:ascii="Times New Roman" w:hAnsi="Times New Roman" w:cs="Times New Roman"/>
        </w:rPr>
        <w:t xml:space="preserve">, тобто тих, хто не мав постійного місця проживання (візники, ювеліри, прикажчики, слуги, міщани тощо). </w:t>
      </w:r>
      <w:r w:rsidR="000F08CA" w:rsidRPr="00B4558A">
        <w:rPr>
          <w:rFonts w:ascii="Times New Roman" w:hAnsi="Times New Roman" w:cs="Times New Roman"/>
        </w:rPr>
        <w:t xml:space="preserve">За планом такого розподілу, </w:t>
      </w:r>
      <w:r w:rsidR="00CF6A35" w:rsidRPr="00B4558A">
        <w:rPr>
          <w:rFonts w:ascii="Times New Roman" w:hAnsi="Times New Roman" w:cs="Times New Roman"/>
        </w:rPr>
        <w:t>рекрутська</w:t>
      </w:r>
      <w:r w:rsidR="000F08CA" w:rsidRPr="00B4558A">
        <w:rPr>
          <w:rFonts w:ascii="Times New Roman" w:hAnsi="Times New Roman" w:cs="Times New Roman"/>
        </w:rPr>
        <w:t xml:space="preserve"> норма </w:t>
      </w:r>
      <w:r w:rsidR="00CF6A35" w:rsidRPr="00B4558A">
        <w:rPr>
          <w:rFonts w:ascii="Times New Roman" w:hAnsi="Times New Roman" w:cs="Times New Roman"/>
        </w:rPr>
        <w:t>«некорисних»</w:t>
      </w:r>
      <w:r w:rsidR="000F08CA" w:rsidRPr="00B4558A">
        <w:rPr>
          <w:rFonts w:ascii="Times New Roman" w:hAnsi="Times New Roman" w:cs="Times New Roman"/>
        </w:rPr>
        <w:t xml:space="preserve"> євреїв мала б збільшитися втричі. Крім цього, вони виселялися із сіл, </w:t>
      </w:r>
      <w:r w:rsidR="00CF6A35" w:rsidRPr="00B4558A">
        <w:rPr>
          <w:rFonts w:ascii="Times New Roman" w:hAnsi="Times New Roman" w:cs="Times New Roman"/>
        </w:rPr>
        <w:t>обмежувалися</w:t>
      </w:r>
      <w:r w:rsidR="000F08CA" w:rsidRPr="00B4558A">
        <w:rPr>
          <w:rFonts w:ascii="Times New Roman" w:hAnsi="Times New Roman" w:cs="Times New Roman"/>
        </w:rPr>
        <w:t xml:space="preserve"> у праві проживання навіть </w:t>
      </w:r>
      <w:r w:rsidR="00A415FC" w:rsidRPr="00B4558A">
        <w:rPr>
          <w:rFonts w:ascii="Times New Roman" w:hAnsi="Times New Roman" w:cs="Times New Roman"/>
        </w:rPr>
        <w:t xml:space="preserve">у </w:t>
      </w:r>
      <w:r w:rsidR="000F08CA" w:rsidRPr="00B4558A">
        <w:rPr>
          <w:rFonts w:ascii="Times New Roman" w:hAnsi="Times New Roman" w:cs="Times New Roman"/>
        </w:rPr>
        <w:t xml:space="preserve">межах </w:t>
      </w:r>
      <w:r w:rsidR="00CF6A35" w:rsidRPr="00B4558A">
        <w:rPr>
          <w:rFonts w:ascii="Times New Roman" w:hAnsi="Times New Roman" w:cs="Times New Roman"/>
        </w:rPr>
        <w:t>смуги осілості</w:t>
      </w:r>
      <w:r w:rsidR="000F08CA" w:rsidRPr="00B4558A">
        <w:rPr>
          <w:rFonts w:ascii="Times New Roman" w:hAnsi="Times New Roman" w:cs="Times New Roman"/>
        </w:rPr>
        <w:t xml:space="preserve">. Проте цар наказав збільшити </w:t>
      </w:r>
      <w:r w:rsidR="00CF6A35" w:rsidRPr="00B4558A">
        <w:rPr>
          <w:rFonts w:ascii="Times New Roman" w:hAnsi="Times New Roman" w:cs="Times New Roman"/>
        </w:rPr>
        <w:t>рекрутський набір «некорисних» євреїв у</w:t>
      </w:r>
      <w:r w:rsidR="000F08CA" w:rsidRPr="00B4558A">
        <w:rPr>
          <w:rFonts w:ascii="Times New Roman" w:hAnsi="Times New Roman" w:cs="Times New Roman"/>
        </w:rPr>
        <w:t xml:space="preserve"> </w:t>
      </w:r>
      <w:r w:rsidR="00CF6A35" w:rsidRPr="00B4558A">
        <w:rPr>
          <w:rFonts w:ascii="Times New Roman" w:hAnsi="Times New Roman" w:cs="Times New Roman"/>
        </w:rPr>
        <w:t>п’ять</w:t>
      </w:r>
      <w:r w:rsidR="000F08CA" w:rsidRPr="00B4558A">
        <w:rPr>
          <w:rFonts w:ascii="Times New Roman" w:hAnsi="Times New Roman" w:cs="Times New Roman"/>
        </w:rPr>
        <w:t xml:space="preserve"> разів. Незважаючи на те, що навіть деякі російські урядовці вважали царське рішення </w:t>
      </w:r>
      <w:r w:rsidR="00CF6A35" w:rsidRPr="00B4558A">
        <w:rPr>
          <w:rFonts w:ascii="Times New Roman" w:hAnsi="Times New Roman" w:cs="Times New Roman"/>
        </w:rPr>
        <w:t>надто</w:t>
      </w:r>
      <w:r w:rsidR="000F08CA" w:rsidRPr="00B4558A">
        <w:rPr>
          <w:rFonts w:ascii="Times New Roman" w:hAnsi="Times New Roman" w:cs="Times New Roman"/>
        </w:rPr>
        <w:t xml:space="preserve"> </w:t>
      </w:r>
      <w:r w:rsidR="00CF6A35" w:rsidRPr="00B4558A">
        <w:rPr>
          <w:rFonts w:ascii="Times New Roman" w:hAnsi="Times New Roman" w:cs="Times New Roman"/>
        </w:rPr>
        <w:t>жорстоким</w:t>
      </w:r>
      <w:r w:rsidR="000F08CA" w:rsidRPr="00B4558A">
        <w:rPr>
          <w:rFonts w:ascii="Times New Roman" w:hAnsi="Times New Roman" w:cs="Times New Roman"/>
        </w:rPr>
        <w:t xml:space="preserve"> і </w:t>
      </w:r>
      <w:r w:rsidR="00CF6A35" w:rsidRPr="00B4558A">
        <w:rPr>
          <w:rFonts w:ascii="Times New Roman" w:hAnsi="Times New Roman" w:cs="Times New Roman"/>
        </w:rPr>
        <w:t>несправедливим</w:t>
      </w:r>
      <w:r w:rsidR="000F08CA" w:rsidRPr="00B4558A">
        <w:rPr>
          <w:rFonts w:ascii="Times New Roman" w:hAnsi="Times New Roman" w:cs="Times New Roman"/>
        </w:rPr>
        <w:t xml:space="preserve"> як для євреїв, указ було </w:t>
      </w:r>
      <w:r w:rsidR="00CF6A35" w:rsidRPr="00B4558A">
        <w:rPr>
          <w:rFonts w:ascii="Times New Roman" w:hAnsi="Times New Roman" w:cs="Times New Roman"/>
        </w:rPr>
        <w:t>оприлюднено</w:t>
      </w:r>
      <w:r w:rsidR="000F08CA" w:rsidRPr="00B4558A">
        <w:rPr>
          <w:rFonts w:ascii="Times New Roman" w:hAnsi="Times New Roman" w:cs="Times New Roman"/>
        </w:rPr>
        <w:t xml:space="preserve"> на </w:t>
      </w:r>
      <w:r w:rsidR="00CF6A35" w:rsidRPr="00B4558A">
        <w:rPr>
          <w:rFonts w:ascii="Times New Roman" w:hAnsi="Times New Roman" w:cs="Times New Roman"/>
        </w:rPr>
        <w:t>початку</w:t>
      </w:r>
      <w:r w:rsidR="000F08CA" w:rsidRPr="00B4558A">
        <w:rPr>
          <w:rFonts w:ascii="Times New Roman" w:hAnsi="Times New Roman" w:cs="Times New Roman"/>
        </w:rPr>
        <w:t xml:space="preserve"> 1851 року. Кожний єврей </w:t>
      </w:r>
      <w:r w:rsidR="00CF6A35" w:rsidRPr="00B4558A">
        <w:rPr>
          <w:rFonts w:ascii="Times New Roman" w:hAnsi="Times New Roman" w:cs="Times New Roman"/>
        </w:rPr>
        <w:t>зобов’язувався</w:t>
      </w:r>
      <w:r w:rsidR="000F08CA" w:rsidRPr="00B4558A">
        <w:rPr>
          <w:rFonts w:ascii="Times New Roman" w:hAnsi="Times New Roman" w:cs="Times New Roman"/>
        </w:rPr>
        <w:t xml:space="preserve"> надати </w:t>
      </w:r>
      <w:r w:rsidR="00CF6A35" w:rsidRPr="00B4558A">
        <w:rPr>
          <w:rFonts w:ascii="Times New Roman" w:hAnsi="Times New Roman" w:cs="Times New Roman"/>
        </w:rPr>
        <w:t>документи</w:t>
      </w:r>
      <w:r w:rsidR="000F08CA" w:rsidRPr="00B4558A">
        <w:rPr>
          <w:rFonts w:ascii="Times New Roman" w:hAnsi="Times New Roman" w:cs="Times New Roman"/>
        </w:rPr>
        <w:t xml:space="preserve">, за якими визначалася його належність до однієї з двох </w:t>
      </w:r>
      <w:r w:rsidR="00CF6A35" w:rsidRPr="00B4558A">
        <w:rPr>
          <w:rFonts w:ascii="Times New Roman" w:hAnsi="Times New Roman" w:cs="Times New Roman"/>
        </w:rPr>
        <w:t>категорій</w:t>
      </w:r>
      <w:r w:rsidR="00A415FC" w:rsidRPr="00B4558A">
        <w:rPr>
          <w:rFonts w:ascii="Times New Roman" w:hAnsi="Times New Roman" w:cs="Times New Roman"/>
        </w:rPr>
        <w:t>. Але</w:t>
      </w:r>
      <w:r w:rsidR="000F08CA" w:rsidRPr="00B4558A">
        <w:rPr>
          <w:rFonts w:ascii="Times New Roman" w:hAnsi="Times New Roman" w:cs="Times New Roman"/>
        </w:rPr>
        <w:t xml:space="preserve"> євреї </w:t>
      </w:r>
      <w:r w:rsidR="00CF6A35" w:rsidRPr="00B4558A">
        <w:rPr>
          <w:rFonts w:ascii="Times New Roman" w:hAnsi="Times New Roman" w:cs="Times New Roman"/>
        </w:rPr>
        <w:t>у буд</w:t>
      </w:r>
      <w:r w:rsidR="000F08CA" w:rsidRPr="00B4558A">
        <w:rPr>
          <w:rFonts w:ascii="Times New Roman" w:hAnsi="Times New Roman" w:cs="Times New Roman"/>
        </w:rPr>
        <w:t xml:space="preserve">ь-який спосіб </w:t>
      </w:r>
      <w:r w:rsidR="00CF6A35" w:rsidRPr="00B4558A">
        <w:rPr>
          <w:rFonts w:ascii="Times New Roman" w:hAnsi="Times New Roman" w:cs="Times New Roman"/>
        </w:rPr>
        <w:t>намагалися</w:t>
      </w:r>
      <w:r w:rsidR="000F08CA" w:rsidRPr="00B4558A">
        <w:rPr>
          <w:rFonts w:ascii="Times New Roman" w:hAnsi="Times New Roman" w:cs="Times New Roman"/>
        </w:rPr>
        <w:t xml:space="preserve"> </w:t>
      </w:r>
      <w:r w:rsidR="00CF6A35" w:rsidRPr="00B4558A">
        <w:rPr>
          <w:rFonts w:ascii="Times New Roman" w:hAnsi="Times New Roman" w:cs="Times New Roman"/>
        </w:rPr>
        <w:t>отримати</w:t>
      </w:r>
      <w:r w:rsidR="000F08CA" w:rsidRPr="00B4558A">
        <w:rPr>
          <w:rFonts w:ascii="Times New Roman" w:hAnsi="Times New Roman" w:cs="Times New Roman"/>
        </w:rPr>
        <w:t xml:space="preserve"> посвідчення </w:t>
      </w:r>
      <w:r w:rsidR="00CF6A35" w:rsidRPr="00B4558A">
        <w:rPr>
          <w:rFonts w:ascii="Times New Roman" w:hAnsi="Times New Roman" w:cs="Times New Roman"/>
        </w:rPr>
        <w:t xml:space="preserve">про належність до першої категорії. На щастя євреїв, Кримська війна і смерть Миколи </w:t>
      </w:r>
      <w:r w:rsidR="00CF6A35" w:rsidRPr="00B4558A">
        <w:rPr>
          <w:rFonts w:ascii="Times New Roman" w:hAnsi="Times New Roman" w:cs="Times New Roman"/>
          <w:lang w:val="en-US"/>
        </w:rPr>
        <w:t>I</w:t>
      </w:r>
      <w:r w:rsidR="00CF6A35" w:rsidRPr="00B4558A">
        <w:rPr>
          <w:rFonts w:ascii="Times New Roman" w:hAnsi="Times New Roman" w:cs="Times New Roman"/>
        </w:rPr>
        <w:t xml:space="preserve"> припинили практику цього ганебного закону. </w:t>
      </w:r>
    </w:p>
    <w:p w:rsidR="002117CE" w:rsidRPr="00B4558A" w:rsidRDefault="00CF6A35"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lastRenderedPageBreak/>
        <w:t>Поразка Російської імперії у Кримській війні змусила самодержавство розпочати реформи соціально-економічного життя країни. В епоху «Великих реформ» змінилося життя не лише росіян, але, передусім, російських євреїв.</w:t>
      </w:r>
      <w:r w:rsidR="002117CE" w:rsidRPr="00B4558A">
        <w:rPr>
          <w:rFonts w:ascii="Times New Roman" w:hAnsi="Times New Roman" w:cs="Times New Roman"/>
        </w:rPr>
        <w:t xml:space="preserve"> Комітет з єврейських справ, </w:t>
      </w:r>
      <w:r w:rsidR="00A415FC" w:rsidRPr="00B4558A">
        <w:rPr>
          <w:rFonts w:ascii="Times New Roman" w:hAnsi="Times New Roman" w:cs="Times New Roman"/>
        </w:rPr>
        <w:t>створений</w:t>
      </w:r>
      <w:r w:rsidR="002117CE" w:rsidRPr="00B4558A">
        <w:rPr>
          <w:rFonts w:ascii="Times New Roman" w:hAnsi="Times New Roman" w:cs="Times New Roman"/>
        </w:rPr>
        <w:t xml:space="preserve"> у 1840 р., дійшов висновку, що усі заходи Миколи </w:t>
      </w:r>
      <w:r w:rsidR="002117CE" w:rsidRPr="00B4558A">
        <w:rPr>
          <w:rFonts w:ascii="Times New Roman" w:hAnsi="Times New Roman" w:cs="Times New Roman"/>
          <w:lang w:val="en-US"/>
        </w:rPr>
        <w:t>I</w:t>
      </w:r>
      <w:r w:rsidR="002117CE" w:rsidRPr="00B4558A">
        <w:rPr>
          <w:rFonts w:ascii="Times New Roman" w:hAnsi="Times New Roman" w:cs="Times New Roman"/>
        </w:rPr>
        <w:t xml:space="preserve"> стосовно «виправлення» євреїв не мали жодного успіху. Олександр </w:t>
      </w:r>
      <w:r w:rsidR="002117CE" w:rsidRPr="00B4558A">
        <w:rPr>
          <w:rFonts w:ascii="Times New Roman" w:hAnsi="Times New Roman" w:cs="Times New Roman"/>
          <w:lang w:val="en-US"/>
        </w:rPr>
        <w:t>II</w:t>
      </w:r>
      <w:r w:rsidR="002117CE" w:rsidRPr="00B4558A">
        <w:rPr>
          <w:rFonts w:ascii="Times New Roman" w:hAnsi="Times New Roman" w:cs="Times New Roman"/>
        </w:rPr>
        <w:t xml:space="preserve"> наказав у 1856 р. «переглянути усі чинні про євреїв закони з метою їх зближення з корінним населенням, адже моральний стан євреїв дозволяє це зробити».  </w:t>
      </w:r>
    </w:p>
    <w:p w:rsidR="00216C79" w:rsidRPr="00B4558A" w:rsidRDefault="002117CE"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Водночас були скасовані </w:t>
      </w:r>
      <w:r w:rsidR="00A415FC" w:rsidRPr="00B4558A">
        <w:rPr>
          <w:rFonts w:ascii="Times New Roman" w:hAnsi="Times New Roman" w:cs="Times New Roman"/>
        </w:rPr>
        <w:t>особливі вимоги до</w:t>
      </w:r>
      <w:r w:rsidRPr="00B4558A">
        <w:rPr>
          <w:rFonts w:ascii="Times New Roman" w:hAnsi="Times New Roman" w:cs="Times New Roman"/>
        </w:rPr>
        <w:t xml:space="preserve"> </w:t>
      </w:r>
      <w:r w:rsidR="00216C79" w:rsidRPr="00B4558A">
        <w:rPr>
          <w:rFonts w:ascii="Times New Roman" w:hAnsi="Times New Roman" w:cs="Times New Roman"/>
        </w:rPr>
        <w:t>єврейських рекрутів</w:t>
      </w:r>
      <w:r w:rsidRPr="00B4558A">
        <w:rPr>
          <w:rFonts w:ascii="Times New Roman" w:hAnsi="Times New Roman" w:cs="Times New Roman"/>
        </w:rPr>
        <w:t>. Влітку 1856 р. припинив своє існування</w:t>
      </w:r>
      <w:r w:rsidRPr="00B4558A">
        <w:t xml:space="preserve"> </w:t>
      </w:r>
      <w:r w:rsidRPr="00B4558A">
        <w:rPr>
          <w:rFonts w:ascii="Times New Roman" w:hAnsi="Times New Roman" w:cs="Times New Roman"/>
        </w:rPr>
        <w:t xml:space="preserve">інститут кантоністів. Євреї зрівнювалися у правах щодо рекрутського набору з іншим </w:t>
      </w:r>
      <w:r w:rsidR="00216C79" w:rsidRPr="00B4558A">
        <w:rPr>
          <w:rFonts w:ascii="Times New Roman" w:hAnsi="Times New Roman" w:cs="Times New Roman"/>
        </w:rPr>
        <w:t>населенням</w:t>
      </w:r>
      <w:r w:rsidRPr="00B4558A">
        <w:rPr>
          <w:rFonts w:ascii="Times New Roman" w:hAnsi="Times New Roman" w:cs="Times New Roman"/>
        </w:rPr>
        <w:t xml:space="preserve"> країни.   </w:t>
      </w:r>
    </w:p>
    <w:p w:rsidR="0086603D" w:rsidRPr="00B4558A" w:rsidRDefault="00216C79"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Вельми гострою проблемо</w:t>
      </w:r>
      <w:r w:rsidR="00A415FC" w:rsidRPr="00B4558A">
        <w:rPr>
          <w:rFonts w:ascii="Times New Roman" w:hAnsi="Times New Roman" w:cs="Times New Roman"/>
        </w:rPr>
        <w:t>ю для російських реформаторів ста</w:t>
      </w:r>
      <w:r w:rsidRPr="00B4558A">
        <w:rPr>
          <w:rFonts w:ascii="Times New Roman" w:hAnsi="Times New Roman" w:cs="Times New Roman"/>
        </w:rPr>
        <w:t>ла проблема вільного проживання євреїв у Російській імперії.</w:t>
      </w:r>
      <w:r w:rsidR="002117CE" w:rsidRPr="00B4558A">
        <w:rPr>
          <w:rFonts w:ascii="Times New Roman" w:hAnsi="Times New Roman" w:cs="Times New Roman"/>
        </w:rPr>
        <w:t xml:space="preserve"> </w:t>
      </w:r>
      <w:r w:rsidRPr="00B4558A">
        <w:rPr>
          <w:rFonts w:ascii="Times New Roman" w:hAnsi="Times New Roman" w:cs="Times New Roman"/>
        </w:rPr>
        <w:t xml:space="preserve"> Прихильники лібералізації єврейськ</w:t>
      </w:r>
      <w:r w:rsidR="00A415FC" w:rsidRPr="00B4558A">
        <w:rPr>
          <w:rFonts w:ascii="Times New Roman" w:hAnsi="Times New Roman" w:cs="Times New Roman"/>
        </w:rPr>
        <w:t>ого законодавства, у тому числі</w:t>
      </w:r>
      <w:r w:rsidRPr="00B4558A">
        <w:rPr>
          <w:rFonts w:ascii="Times New Roman" w:hAnsi="Times New Roman" w:cs="Times New Roman"/>
        </w:rPr>
        <w:t xml:space="preserve"> міністр внутрішніх справ граф С. С. Ланской, виступали за скасування смуги </w:t>
      </w:r>
      <w:r w:rsidR="00910DA1" w:rsidRPr="00B4558A">
        <w:rPr>
          <w:rFonts w:ascii="Times New Roman" w:hAnsi="Times New Roman" w:cs="Times New Roman"/>
        </w:rPr>
        <w:t>осілості</w:t>
      </w:r>
      <w:r w:rsidRPr="00B4558A">
        <w:rPr>
          <w:rFonts w:ascii="Times New Roman" w:hAnsi="Times New Roman" w:cs="Times New Roman"/>
        </w:rPr>
        <w:t xml:space="preserve"> для євреїв. Натомість цар і голова урядового комітету з єврейського питання відхилили пропозицію С. С. Ланского</w:t>
      </w:r>
      <w:r w:rsidR="00910DA1" w:rsidRPr="00B4558A">
        <w:rPr>
          <w:rFonts w:ascii="Times New Roman" w:hAnsi="Times New Roman" w:cs="Times New Roman"/>
        </w:rPr>
        <w:t xml:space="preserve"> та його однодумців</w:t>
      </w:r>
      <w:r w:rsidRPr="00B4558A">
        <w:rPr>
          <w:rFonts w:ascii="Times New Roman" w:hAnsi="Times New Roman" w:cs="Times New Roman"/>
        </w:rPr>
        <w:t>.</w:t>
      </w:r>
      <w:r w:rsidR="00076CDD" w:rsidRPr="00B4558A">
        <w:rPr>
          <w:rFonts w:ascii="Times New Roman" w:hAnsi="Times New Roman" w:cs="Times New Roman"/>
        </w:rPr>
        <w:t xml:space="preserve"> Комітет пояснив свою позицію тим, що, мовляв, скасування смуги осілості і взагалі емансипація євреїв можливі лише за умови поширення серед єврейського </w:t>
      </w:r>
      <w:r w:rsidR="001433A3" w:rsidRPr="00B4558A">
        <w:rPr>
          <w:rFonts w:ascii="Times New Roman" w:hAnsi="Times New Roman" w:cs="Times New Roman"/>
        </w:rPr>
        <w:t>населення</w:t>
      </w:r>
      <w:r w:rsidR="00076CDD" w:rsidRPr="00B4558A">
        <w:rPr>
          <w:rFonts w:ascii="Times New Roman" w:hAnsi="Times New Roman" w:cs="Times New Roman"/>
        </w:rPr>
        <w:t xml:space="preserve"> ідей </w:t>
      </w:r>
      <w:r w:rsidR="001433A3" w:rsidRPr="00B4558A">
        <w:rPr>
          <w:rFonts w:ascii="Times New Roman" w:hAnsi="Times New Roman" w:cs="Times New Roman"/>
        </w:rPr>
        <w:t>просвітництва</w:t>
      </w:r>
      <w:r w:rsidR="00076CDD" w:rsidRPr="00B4558A">
        <w:rPr>
          <w:rFonts w:ascii="Times New Roman" w:hAnsi="Times New Roman" w:cs="Times New Roman"/>
        </w:rPr>
        <w:t>, що євреї, врешті-решт, стануть «корисними», доброчесними п</w:t>
      </w:r>
      <w:r w:rsidR="001433A3" w:rsidRPr="00B4558A">
        <w:rPr>
          <w:rFonts w:ascii="Times New Roman" w:hAnsi="Times New Roman" w:cs="Times New Roman"/>
        </w:rPr>
        <w:t xml:space="preserve">ідданими імперії. </w:t>
      </w:r>
    </w:p>
    <w:p w:rsidR="001433A3" w:rsidRPr="00B4558A" w:rsidRDefault="001433A3"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Отже, політика</w:t>
      </w:r>
      <w:r w:rsidR="00076CDD" w:rsidRPr="00B4558A">
        <w:rPr>
          <w:rFonts w:ascii="Times New Roman" w:hAnsi="Times New Roman" w:cs="Times New Roman"/>
        </w:rPr>
        <w:t xml:space="preserve"> Олександра </w:t>
      </w:r>
      <w:r w:rsidR="00076CDD" w:rsidRPr="00B4558A">
        <w:rPr>
          <w:rFonts w:ascii="Times New Roman" w:hAnsi="Times New Roman" w:cs="Times New Roman"/>
          <w:lang w:val="en-US"/>
        </w:rPr>
        <w:t>II</w:t>
      </w:r>
      <w:r w:rsidR="00076CDD" w:rsidRPr="00B4558A">
        <w:rPr>
          <w:rFonts w:ascii="Times New Roman" w:hAnsi="Times New Roman" w:cs="Times New Roman"/>
        </w:rPr>
        <w:t xml:space="preserve"> в єврейському питанні мала на меті визначити найбільш «кор</w:t>
      </w:r>
      <w:r w:rsidR="0086603D" w:rsidRPr="00B4558A">
        <w:rPr>
          <w:rFonts w:ascii="Times New Roman" w:hAnsi="Times New Roman" w:cs="Times New Roman"/>
        </w:rPr>
        <w:t>исних</w:t>
      </w:r>
      <w:r w:rsidR="00A415FC" w:rsidRPr="00B4558A">
        <w:rPr>
          <w:rFonts w:ascii="Times New Roman" w:hAnsi="Times New Roman" w:cs="Times New Roman"/>
        </w:rPr>
        <w:t>»</w:t>
      </w:r>
      <w:r w:rsidRPr="00B4558A">
        <w:rPr>
          <w:rFonts w:ascii="Times New Roman" w:hAnsi="Times New Roman" w:cs="Times New Roman"/>
        </w:rPr>
        <w:t xml:space="preserve"> з точки зору економічних інтересів </w:t>
      </w:r>
      <w:r w:rsidR="00A415FC" w:rsidRPr="00B4558A">
        <w:rPr>
          <w:rFonts w:ascii="Times New Roman" w:hAnsi="Times New Roman" w:cs="Times New Roman"/>
        </w:rPr>
        <w:t>країни</w:t>
      </w:r>
      <w:r w:rsidR="00076CDD" w:rsidRPr="00B4558A">
        <w:rPr>
          <w:rFonts w:ascii="Times New Roman" w:hAnsi="Times New Roman" w:cs="Times New Roman"/>
        </w:rPr>
        <w:t xml:space="preserve"> євре</w:t>
      </w:r>
      <w:r w:rsidR="0086603D" w:rsidRPr="00B4558A">
        <w:rPr>
          <w:rFonts w:ascii="Times New Roman" w:hAnsi="Times New Roman" w:cs="Times New Roman"/>
        </w:rPr>
        <w:t>їв і сприяти їхньому розвитку. Р</w:t>
      </w:r>
      <w:r w:rsidRPr="00B4558A">
        <w:rPr>
          <w:rFonts w:ascii="Times New Roman" w:hAnsi="Times New Roman" w:cs="Times New Roman"/>
        </w:rPr>
        <w:t>осійським урядом були визначені певні категорії євреїв</w:t>
      </w:r>
      <w:r w:rsidR="0086603D" w:rsidRPr="00B4558A">
        <w:rPr>
          <w:rFonts w:ascii="Times New Roman" w:hAnsi="Times New Roman" w:cs="Times New Roman"/>
        </w:rPr>
        <w:t xml:space="preserve"> (купці, ремісники, лікарі, адвокати тощо)</w:t>
      </w:r>
      <w:r w:rsidRPr="00B4558A">
        <w:rPr>
          <w:rFonts w:ascii="Times New Roman" w:hAnsi="Times New Roman" w:cs="Times New Roman"/>
        </w:rPr>
        <w:t xml:space="preserve">, яким </w:t>
      </w:r>
      <w:r w:rsidR="00A3289A" w:rsidRPr="00B4558A">
        <w:rPr>
          <w:rFonts w:ascii="Times New Roman" w:hAnsi="Times New Roman" w:cs="Times New Roman"/>
        </w:rPr>
        <w:t>надавалися</w:t>
      </w:r>
      <w:r w:rsidRPr="00B4558A">
        <w:rPr>
          <w:rFonts w:ascii="Times New Roman" w:hAnsi="Times New Roman" w:cs="Times New Roman"/>
        </w:rPr>
        <w:t xml:space="preserve"> пільги</w:t>
      </w:r>
      <w:r w:rsidR="00A3289A" w:rsidRPr="00B4558A">
        <w:rPr>
          <w:rFonts w:ascii="Times New Roman" w:hAnsi="Times New Roman" w:cs="Times New Roman"/>
        </w:rPr>
        <w:t>, передусім</w:t>
      </w:r>
      <w:r w:rsidR="0086603D" w:rsidRPr="00B4558A">
        <w:rPr>
          <w:rFonts w:ascii="Times New Roman" w:hAnsi="Times New Roman" w:cs="Times New Roman"/>
        </w:rPr>
        <w:t xml:space="preserve"> у праві проживання поза смугою осілості</w:t>
      </w:r>
      <w:r w:rsidRPr="00B4558A">
        <w:rPr>
          <w:rFonts w:ascii="Times New Roman" w:hAnsi="Times New Roman" w:cs="Times New Roman"/>
        </w:rPr>
        <w:t>.</w:t>
      </w:r>
      <w:r w:rsidR="0086603D" w:rsidRPr="00B4558A">
        <w:rPr>
          <w:rFonts w:ascii="Times New Roman" w:hAnsi="Times New Roman" w:cs="Times New Roman"/>
        </w:rPr>
        <w:t xml:space="preserve"> Кожний з «корисних» євреїв, </w:t>
      </w:r>
      <w:r w:rsidR="00A3289A" w:rsidRPr="00B4558A">
        <w:rPr>
          <w:rFonts w:ascii="Times New Roman" w:hAnsi="Times New Roman" w:cs="Times New Roman"/>
        </w:rPr>
        <w:t>який отримував таке право, міг у</w:t>
      </w:r>
      <w:r w:rsidR="0086603D" w:rsidRPr="00B4558A">
        <w:rPr>
          <w:rFonts w:ascii="Times New Roman" w:hAnsi="Times New Roman" w:cs="Times New Roman"/>
        </w:rPr>
        <w:t>зяти із собою певну кількість «некорисних» євреїв, які були його родичами або слугами (діловими партнерами</w:t>
      </w:r>
      <w:r w:rsidR="002E4D34" w:rsidRPr="00B4558A">
        <w:rPr>
          <w:rFonts w:ascii="Times New Roman" w:hAnsi="Times New Roman" w:cs="Times New Roman"/>
        </w:rPr>
        <w:t>, підмайстрами, асистентами тощо</w:t>
      </w:r>
      <w:r w:rsidR="0086603D" w:rsidRPr="00B4558A">
        <w:rPr>
          <w:rFonts w:ascii="Times New Roman" w:hAnsi="Times New Roman" w:cs="Times New Roman"/>
        </w:rPr>
        <w:t xml:space="preserve">). </w:t>
      </w:r>
    </w:p>
    <w:p w:rsidR="000A0E81" w:rsidRPr="00B4558A" w:rsidRDefault="002E4D34"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У</w:t>
      </w:r>
      <w:r w:rsidR="001433A3" w:rsidRPr="00B4558A">
        <w:rPr>
          <w:rFonts w:ascii="Times New Roman" w:hAnsi="Times New Roman" w:cs="Times New Roman"/>
        </w:rPr>
        <w:t xml:space="preserve"> 1856 р. </w:t>
      </w:r>
      <w:r w:rsidR="00C93D06" w:rsidRPr="00B4558A">
        <w:rPr>
          <w:rFonts w:ascii="Times New Roman" w:hAnsi="Times New Roman" w:cs="Times New Roman"/>
        </w:rPr>
        <w:t>скасований</w:t>
      </w:r>
      <w:r w:rsidR="001433A3" w:rsidRPr="00B4558A">
        <w:rPr>
          <w:rFonts w:ascii="Times New Roman" w:hAnsi="Times New Roman" w:cs="Times New Roman"/>
        </w:rPr>
        <w:t xml:space="preserve"> таємний циркуляр Миколи </w:t>
      </w:r>
      <w:r w:rsidR="001433A3" w:rsidRPr="00B4558A">
        <w:rPr>
          <w:rFonts w:ascii="Times New Roman" w:hAnsi="Times New Roman" w:cs="Times New Roman"/>
          <w:lang w:val="en-US"/>
        </w:rPr>
        <w:t>I</w:t>
      </w:r>
      <w:r w:rsidR="001433A3" w:rsidRPr="00B4558A">
        <w:rPr>
          <w:rFonts w:ascii="Times New Roman" w:hAnsi="Times New Roman" w:cs="Times New Roman"/>
        </w:rPr>
        <w:t xml:space="preserve">, за яким </w:t>
      </w:r>
      <w:r w:rsidR="00C93D06" w:rsidRPr="00B4558A">
        <w:rPr>
          <w:rFonts w:ascii="Times New Roman" w:hAnsi="Times New Roman" w:cs="Times New Roman"/>
        </w:rPr>
        <w:t>євреям</w:t>
      </w:r>
      <w:r w:rsidR="001433A3" w:rsidRPr="00B4558A">
        <w:rPr>
          <w:rFonts w:ascii="Times New Roman" w:hAnsi="Times New Roman" w:cs="Times New Roman"/>
        </w:rPr>
        <w:t xml:space="preserve"> заборонялося посідати державні посади. У 1859 р. </w:t>
      </w:r>
      <w:r w:rsidR="00C93D06" w:rsidRPr="00B4558A">
        <w:rPr>
          <w:rFonts w:ascii="Times New Roman" w:hAnsi="Times New Roman" w:cs="Times New Roman"/>
        </w:rPr>
        <w:t>єврейським</w:t>
      </w:r>
      <w:r w:rsidR="001433A3" w:rsidRPr="00B4558A">
        <w:rPr>
          <w:rFonts w:ascii="Times New Roman" w:hAnsi="Times New Roman" w:cs="Times New Roman"/>
        </w:rPr>
        <w:t xml:space="preserve"> купцям першої гільдії, які </w:t>
      </w:r>
      <w:r w:rsidR="00C93D06" w:rsidRPr="00B4558A">
        <w:rPr>
          <w:rFonts w:ascii="Times New Roman" w:hAnsi="Times New Roman" w:cs="Times New Roman"/>
        </w:rPr>
        <w:t>сплачували</w:t>
      </w:r>
      <w:r w:rsidR="001433A3" w:rsidRPr="00B4558A">
        <w:rPr>
          <w:rFonts w:ascii="Times New Roman" w:hAnsi="Times New Roman" w:cs="Times New Roman"/>
        </w:rPr>
        <w:t xml:space="preserve"> високий </w:t>
      </w:r>
      <w:r w:rsidR="00C93D06" w:rsidRPr="00B4558A">
        <w:rPr>
          <w:rFonts w:ascii="Times New Roman" w:hAnsi="Times New Roman" w:cs="Times New Roman"/>
        </w:rPr>
        <w:lastRenderedPageBreak/>
        <w:t>податок</w:t>
      </w:r>
      <w:r w:rsidR="001433A3" w:rsidRPr="00B4558A">
        <w:rPr>
          <w:rFonts w:ascii="Times New Roman" w:hAnsi="Times New Roman" w:cs="Times New Roman"/>
        </w:rPr>
        <w:t xml:space="preserve"> у цьому стані, </w:t>
      </w:r>
      <w:r w:rsidR="00C93D06" w:rsidRPr="00B4558A">
        <w:rPr>
          <w:rFonts w:ascii="Times New Roman" w:hAnsi="Times New Roman" w:cs="Times New Roman"/>
        </w:rPr>
        <w:t>дозволялося</w:t>
      </w:r>
      <w:r w:rsidR="001433A3" w:rsidRPr="00B4558A">
        <w:rPr>
          <w:rFonts w:ascii="Times New Roman" w:hAnsi="Times New Roman" w:cs="Times New Roman"/>
        </w:rPr>
        <w:t xml:space="preserve"> проживати поза смугою осілості. У 1861 р. до них приєдналися євреї з вищою освітою, ремісники (1865 р.)</w:t>
      </w:r>
      <w:r w:rsidR="00A3289A" w:rsidRPr="00B4558A">
        <w:rPr>
          <w:rFonts w:ascii="Times New Roman" w:hAnsi="Times New Roman" w:cs="Times New Roman"/>
        </w:rPr>
        <w:t>,</w:t>
      </w:r>
      <w:r w:rsidR="001433A3" w:rsidRPr="00B4558A">
        <w:rPr>
          <w:rFonts w:ascii="Times New Roman" w:hAnsi="Times New Roman" w:cs="Times New Roman"/>
        </w:rPr>
        <w:t xml:space="preserve"> </w:t>
      </w:r>
      <w:r w:rsidR="000A0E81" w:rsidRPr="00B4558A">
        <w:rPr>
          <w:rFonts w:ascii="Times New Roman" w:hAnsi="Times New Roman" w:cs="Times New Roman"/>
        </w:rPr>
        <w:t>«миколаївські</w:t>
      </w:r>
      <w:r w:rsidR="00A3289A" w:rsidRPr="00B4558A">
        <w:rPr>
          <w:rFonts w:ascii="Times New Roman" w:hAnsi="Times New Roman" w:cs="Times New Roman"/>
        </w:rPr>
        <w:t>» солдати (1867 р.) та їх діти й</w:t>
      </w:r>
      <w:r w:rsidR="000A0E81" w:rsidRPr="00B4558A">
        <w:rPr>
          <w:rFonts w:ascii="Times New Roman" w:hAnsi="Times New Roman" w:cs="Times New Roman"/>
        </w:rPr>
        <w:t xml:space="preserve"> онуки.</w:t>
      </w:r>
    </w:p>
    <w:p w:rsidR="000D4290" w:rsidRPr="00B4558A" w:rsidRDefault="000A0E81"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У Царстві Польському євреям </w:t>
      </w:r>
      <w:r w:rsidR="00C93D06" w:rsidRPr="00B4558A">
        <w:rPr>
          <w:rFonts w:ascii="Times New Roman" w:hAnsi="Times New Roman" w:cs="Times New Roman"/>
        </w:rPr>
        <w:t>дозволялося</w:t>
      </w:r>
      <w:r w:rsidRPr="00B4558A">
        <w:rPr>
          <w:rFonts w:ascii="Times New Roman" w:hAnsi="Times New Roman" w:cs="Times New Roman"/>
        </w:rPr>
        <w:t xml:space="preserve"> у 1862 р. придбавати нерухоме майно та оселятися у всіх містах і містечках польських губерній Російської імперії. </w:t>
      </w:r>
      <w:r w:rsidR="00A3289A" w:rsidRPr="00B4558A">
        <w:rPr>
          <w:rFonts w:ascii="Times New Roman" w:hAnsi="Times New Roman" w:cs="Times New Roman"/>
        </w:rPr>
        <w:t xml:space="preserve">Але </w:t>
      </w:r>
      <w:r w:rsidRPr="00B4558A">
        <w:rPr>
          <w:rFonts w:ascii="Times New Roman" w:hAnsi="Times New Roman" w:cs="Times New Roman"/>
        </w:rPr>
        <w:t>після придушення польського повстання 1863–1864 рр. самодержавство поступово відмовилося від своїх попередніх рі</w:t>
      </w:r>
      <w:r w:rsidR="00A3289A" w:rsidRPr="00B4558A">
        <w:rPr>
          <w:rFonts w:ascii="Times New Roman" w:hAnsi="Times New Roman" w:cs="Times New Roman"/>
        </w:rPr>
        <w:t>шень. У</w:t>
      </w:r>
      <w:r w:rsidRPr="00B4558A">
        <w:rPr>
          <w:rFonts w:ascii="Times New Roman" w:hAnsi="Times New Roman" w:cs="Times New Roman"/>
        </w:rPr>
        <w:t>загалі становище євреїв у Царстві Польському</w:t>
      </w:r>
      <w:r w:rsidR="000D4290" w:rsidRPr="00B4558A">
        <w:rPr>
          <w:rFonts w:ascii="Times New Roman" w:hAnsi="Times New Roman" w:cs="Times New Roman"/>
        </w:rPr>
        <w:t xml:space="preserve"> залишалося вельми не</w:t>
      </w:r>
      <w:r w:rsidRPr="00B4558A">
        <w:rPr>
          <w:rFonts w:ascii="Times New Roman" w:hAnsi="Times New Roman" w:cs="Times New Roman"/>
        </w:rPr>
        <w:t>визначеним і заплутаним. Однак</w:t>
      </w:r>
      <w:r w:rsidR="000D4290" w:rsidRPr="00B4558A">
        <w:rPr>
          <w:rFonts w:ascii="Times New Roman" w:hAnsi="Times New Roman" w:cs="Times New Roman"/>
        </w:rPr>
        <w:t xml:space="preserve"> у порівняні з єврейським населенням інших губерній смуги осілості, польські євреї Російської імперії загалом користувалися більшими пільгами і правами. </w:t>
      </w:r>
    </w:p>
    <w:p w:rsidR="00F16A4F" w:rsidRPr="00B4558A" w:rsidRDefault="00A3289A"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Проте </w:t>
      </w:r>
      <w:r w:rsidR="000D4290" w:rsidRPr="00B4558A">
        <w:rPr>
          <w:rFonts w:ascii="Times New Roman" w:hAnsi="Times New Roman" w:cs="Times New Roman"/>
        </w:rPr>
        <w:t>політика вибіркової (селективної) емансипації російських євреїв гальмувалася через юдофобію ч</w:t>
      </w:r>
      <w:r w:rsidRPr="00B4558A">
        <w:rPr>
          <w:rFonts w:ascii="Times New Roman" w:hAnsi="Times New Roman" w:cs="Times New Roman"/>
        </w:rPr>
        <w:t>ленів царської родини, а також у</w:t>
      </w:r>
      <w:r w:rsidR="000D4290" w:rsidRPr="00B4558A">
        <w:rPr>
          <w:rFonts w:ascii="Times New Roman" w:hAnsi="Times New Roman" w:cs="Times New Roman"/>
        </w:rPr>
        <w:t>наслідок поширення в урядових колах ідей слов’янофільства, головні ідеологи якого закликали до «священної» боротьби за ідеали православної культури та російської ід</w:t>
      </w:r>
      <w:r w:rsidRPr="00B4558A">
        <w:rPr>
          <w:rFonts w:ascii="Times New Roman" w:hAnsi="Times New Roman" w:cs="Times New Roman"/>
        </w:rPr>
        <w:t>ентичності. У 1869 р. єврейський</w:t>
      </w:r>
      <w:r w:rsidR="000D4290" w:rsidRPr="00B4558A">
        <w:rPr>
          <w:rFonts w:ascii="Times New Roman" w:hAnsi="Times New Roman" w:cs="Times New Roman"/>
        </w:rPr>
        <w:t xml:space="preserve"> вихрест</w:t>
      </w:r>
      <w:r w:rsidRPr="00B4558A">
        <w:rPr>
          <w:rFonts w:ascii="Times New Roman" w:hAnsi="Times New Roman" w:cs="Times New Roman"/>
        </w:rPr>
        <w:t xml:space="preserve"> з Мінська Я. Брафман</w:t>
      </w:r>
      <w:r w:rsidR="000D4290" w:rsidRPr="00B4558A">
        <w:rPr>
          <w:rFonts w:ascii="Times New Roman" w:hAnsi="Times New Roman" w:cs="Times New Roman"/>
        </w:rPr>
        <w:t xml:space="preserve"> </w:t>
      </w:r>
      <w:r w:rsidRPr="00B4558A">
        <w:rPr>
          <w:rFonts w:ascii="Times New Roman" w:hAnsi="Times New Roman" w:cs="Times New Roman"/>
        </w:rPr>
        <w:t>видав «Книгу Кагалу</w:t>
      </w:r>
      <w:r w:rsidR="000D4290" w:rsidRPr="00B4558A">
        <w:rPr>
          <w:rFonts w:ascii="Times New Roman" w:hAnsi="Times New Roman" w:cs="Times New Roman"/>
        </w:rPr>
        <w:t>»</w:t>
      </w:r>
      <w:r w:rsidR="00C93D06" w:rsidRPr="00B4558A">
        <w:rPr>
          <w:rFonts w:ascii="Times New Roman" w:hAnsi="Times New Roman" w:cs="Times New Roman"/>
        </w:rPr>
        <w:t>, яка викликала недовіру в ро</w:t>
      </w:r>
      <w:r w:rsidRPr="00B4558A">
        <w:rPr>
          <w:rFonts w:ascii="Times New Roman" w:hAnsi="Times New Roman" w:cs="Times New Roman"/>
        </w:rPr>
        <w:t>сійському суспільстві стосовно в</w:t>
      </w:r>
      <w:r w:rsidR="00C93D06" w:rsidRPr="00B4558A">
        <w:rPr>
          <w:rFonts w:ascii="Times New Roman" w:hAnsi="Times New Roman" w:cs="Times New Roman"/>
        </w:rPr>
        <w:t>сіх євреїв. На думку Я. Брафмана, євреї утворили в Росії таємну «державу» (</w:t>
      </w:r>
      <w:r w:rsidR="00C93D06" w:rsidRPr="00B4558A">
        <w:rPr>
          <w:rFonts w:ascii="Times New Roman" w:hAnsi="Times New Roman" w:cs="Times New Roman"/>
          <w:i/>
          <w:lang w:val="en-US"/>
        </w:rPr>
        <w:t>status</w:t>
      </w:r>
      <w:r w:rsidR="00C93D06" w:rsidRPr="00B4558A">
        <w:rPr>
          <w:rFonts w:ascii="Times New Roman" w:hAnsi="Times New Roman" w:cs="Times New Roman"/>
          <w:i/>
        </w:rPr>
        <w:t xml:space="preserve"> </w:t>
      </w:r>
      <w:r w:rsidR="00C93D06" w:rsidRPr="00B4558A">
        <w:rPr>
          <w:rFonts w:ascii="Times New Roman" w:hAnsi="Times New Roman" w:cs="Times New Roman"/>
          <w:i/>
          <w:lang w:val="en-US"/>
        </w:rPr>
        <w:t>in</w:t>
      </w:r>
      <w:r w:rsidR="00C93D06" w:rsidRPr="00B4558A">
        <w:rPr>
          <w:rFonts w:ascii="Times New Roman" w:hAnsi="Times New Roman" w:cs="Times New Roman"/>
          <w:i/>
        </w:rPr>
        <w:t xml:space="preserve"> </w:t>
      </w:r>
      <w:r w:rsidR="00C93D06" w:rsidRPr="00B4558A">
        <w:rPr>
          <w:rFonts w:ascii="Times New Roman" w:hAnsi="Times New Roman" w:cs="Times New Roman"/>
          <w:i/>
          <w:lang w:val="en-US"/>
        </w:rPr>
        <w:t>statu</w:t>
      </w:r>
      <w:r w:rsidR="00C93D06" w:rsidRPr="00B4558A">
        <w:rPr>
          <w:rFonts w:ascii="Times New Roman" w:hAnsi="Times New Roman" w:cs="Times New Roman"/>
        </w:rPr>
        <w:t>) з метою експлуатації</w:t>
      </w:r>
      <w:r w:rsidRPr="00B4558A">
        <w:rPr>
          <w:rFonts w:ascii="Times New Roman" w:hAnsi="Times New Roman" w:cs="Times New Roman"/>
        </w:rPr>
        <w:t xml:space="preserve"> місцевого населення, передусім</w:t>
      </w:r>
      <w:r w:rsidR="00C93D06" w:rsidRPr="00B4558A">
        <w:rPr>
          <w:rFonts w:ascii="Times New Roman" w:hAnsi="Times New Roman" w:cs="Times New Roman"/>
        </w:rPr>
        <w:t xml:space="preserve"> селянства. Зрештою, за слова</w:t>
      </w:r>
      <w:r w:rsidRPr="00B4558A">
        <w:rPr>
          <w:rFonts w:ascii="Times New Roman" w:hAnsi="Times New Roman" w:cs="Times New Roman"/>
        </w:rPr>
        <w:t>ми автора книги, у такий спосіб</w:t>
      </w:r>
      <w:r w:rsidR="00C93D06" w:rsidRPr="00B4558A">
        <w:rPr>
          <w:rFonts w:ascii="Times New Roman" w:hAnsi="Times New Roman" w:cs="Times New Roman"/>
        </w:rPr>
        <w:t xml:space="preserve"> євреї прагнули опан</w:t>
      </w:r>
      <w:r w:rsidR="00BA2986" w:rsidRPr="00B4558A">
        <w:rPr>
          <w:rFonts w:ascii="Times New Roman" w:hAnsi="Times New Roman" w:cs="Times New Roman"/>
        </w:rPr>
        <w:t>увати всю державу. «Книга Кагалу</w:t>
      </w:r>
      <w:r w:rsidR="00C93D06" w:rsidRPr="00B4558A">
        <w:rPr>
          <w:rFonts w:ascii="Times New Roman" w:hAnsi="Times New Roman" w:cs="Times New Roman"/>
        </w:rPr>
        <w:t xml:space="preserve">» виявилася вельми популярною серед російських урядовців, які у 1875 р. перевидали її за державні кошти. </w:t>
      </w:r>
    </w:p>
    <w:p w:rsidR="00F16A4F" w:rsidRPr="00B4558A" w:rsidRDefault="00F16A4F"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У 1870 р. ухвалено новий Міський статут, за яким кількість єврейських гл</w:t>
      </w:r>
      <w:r w:rsidR="00A3289A" w:rsidRPr="00B4558A">
        <w:rPr>
          <w:rFonts w:ascii="Times New Roman" w:hAnsi="Times New Roman" w:cs="Times New Roman"/>
        </w:rPr>
        <w:t>асних у міських думах не повинна</w:t>
      </w:r>
      <w:r w:rsidRPr="00B4558A">
        <w:rPr>
          <w:rFonts w:ascii="Times New Roman" w:hAnsi="Times New Roman" w:cs="Times New Roman"/>
        </w:rPr>
        <w:t xml:space="preserve"> перевищувати третини від їх загальної кількості навіть у тих містах, де євреї становили більшість населення. Євреї не могли бути міськими головами. </w:t>
      </w:r>
    </w:p>
    <w:p w:rsidR="00331971" w:rsidRPr="00B4558A" w:rsidRDefault="00F16A4F"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Водночас російський уряд поступово згортав реформи й у галузі освіти. Так, міністр </w:t>
      </w:r>
      <w:r w:rsidR="002672C7" w:rsidRPr="00B4558A">
        <w:rPr>
          <w:rFonts w:ascii="Times New Roman" w:hAnsi="Times New Roman" w:cs="Times New Roman"/>
        </w:rPr>
        <w:t xml:space="preserve">народної </w:t>
      </w:r>
      <w:r w:rsidRPr="00B4558A">
        <w:rPr>
          <w:rFonts w:ascii="Times New Roman" w:hAnsi="Times New Roman" w:cs="Times New Roman"/>
        </w:rPr>
        <w:t xml:space="preserve">освіти </w:t>
      </w:r>
      <w:r w:rsidR="002672C7" w:rsidRPr="00B4558A">
        <w:rPr>
          <w:rFonts w:ascii="Times New Roman" w:hAnsi="Times New Roman" w:cs="Times New Roman"/>
        </w:rPr>
        <w:t xml:space="preserve">граф Д. А. Толстой у 1873 р. наказав закрити державні школи для євреїв, засновані за часів Миколи </w:t>
      </w:r>
      <w:r w:rsidR="002672C7" w:rsidRPr="00B4558A">
        <w:rPr>
          <w:rFonts w:ascii="Times New Roman" w:hAnsi="Times New Roman" w:cs="Times New Roman"/>
          <w:lang w:val="en-US"/>
        </w:rPr>
        <w:t>I</w:t>
      </w:r>
      <w:r w:rsidR="002672C7" w:rsidRPr="00B4558A">
        <w:rPr>
          <w:rFonts w:ascii="Times New Roman" w:hAnsi="Times New Roman" w:cs="Times New Roman"/>
        </w:rPr>
        <w:t xml:space="preserve">. Рабинські училища перетворювалися на учительські інститути. Своє рішення Д. А. Толстой пояснював </w:t>
      </w:r>
      <w:r w:rsidR="002672C7" w:rsidRPr="00B4558A">
        <w:rPr>
          <w:rFonts w:ascii="Times New Roman" w:hAnsi="Times New Roman" w:cs="Times New Roman"/>
        </w:rPr>
        <w:lastRenderedPageBreak/>
        <w:t xml:space="preserve">тим, що, мовляв, навчання </w:t>
      </w:r>
      <w:r w:rsidR="00BC474D" w:rsidRPr="00B4558A">
        <w:rPr>
          <w:rFonts w:ascii="Times New Roman" w:hAnsi="Times New Roman" w:cs="Times New Roman"/>
        </w:rPr>
        <w:t>єврейської</w:t>
      </w:r>
      <w:r w:rsidR="002672C7" w:rsidRPr="00B4558A">
        <w:rPr>
          <w:rFonts w:ascii="Times New Roman" w:hAnsi="Times New Roman" w:cs="Times New Roman"/>
        </w:rPr>
        <w:t xml:space="preserve"> </w:t>
      </w:r>
      <w:r w:rsidR="00BC474D" w:rsidRPr="00B4558A">
        <w:rPr>
          <w:rFonts w:ascii="Times New Roman" w:hAnsi="Times New Roman" w:cs="Times New Roman"/>
        </w:rPr>
        <w:t>молоді</w:t>
      </w:r>
      <w:r w:rsidR="002672C7" w:rsidRPr="00B4558A">
        <w:rPr>
          <w:rFonts w:ascii="Times New Roman" w:hAnsi="Times New Roman" w:cs="Times New Roman"/>
        </w:rPr>
        <w:t xml:space="preserve"> в </w:t>
      </w:r>
      <w:r w:rsidR="00BC474D" w:rsidRPr="00B4558A">
        <w:rPr>
          <w:rFonts w:ascii="Times New Roman" w:hAnsi="Times New Roman" w:cs="Times New Roman"/>
        </w:rPr>
        <w:t>особливих</w:t>
      </w:r>
      <w:r w:rsidR="002672C7" w:rsidRPr="00B4558A">
        <w:rPr>
          <w:rFonts w:ascii="Times New Roman" w:hAnsi="Times New Roman" w:cs="Times New Roman"/>
        </w:rPr>
        <w:t xml:space="preserve"> школах </w:t>
      </w:r>
      <w:r w:rsidR="00BC474D" w:rsidRPr="00B4558A">
        <w:rPr>
          <w:rFonts w:ascii="Times New Roman" w:hAnsi="Times New Roman" w:cs="Times New Roman"/>
        </w:rPr>
        <w:t>посилювало</w:t>
      </w:r>
      <w:r w:rsidR="002672C7" w:rsidRPr="00B4558A">
        <w:rPr>
          <w:rFonts w:ascii="Times New Roman" w:hAnsi="Times New Roman" w:cs="Times New Roman"/>
        </w:rPr>
        <w:t xml:space="preserve"> її відчуженість від російської…</w:t>
      </w:r>
      <w:r w:rsidR="00BC474D" w:rsidRPr="00B4558A">
        <w:rPr>
          <w:rFonts w:ascii="Times New Roman" w:hAnsi="Times New Roman" w:cs="Times New Roman"/>
        </w:rPr>
        <w:t xml:space="preserve"> З іншого боку, для євреїв двері російських університетів, інститутів і гімназій були відкриті. </w:t>
      </w:r>
      <w:r w:rsidR="00331971" w:rsidRPr="00B4558A">
        <w:rPr>
          <w:rFonts w:ascii="Times New Roman" w:hAnsi="Times New Roman" w:cs="Times New Roman"/>
        </w:rPr>
        <w:t xml:space="preserve">Незабаром </w:t>
      </w:r>
      <w:r w:rsidR="00505A34" w:rsidRPr="00B4558A">
        <w:rPr>
          <w:rFonts w:ascii="Times New Roman" w:hAnsi="Times New Roman" w:cs="Times New Roman"/>
        </w:rPr>
        <w:t>кількість</w:t>
      </w:r>
      <w:r w:rsidR="00331971" w:rsidRPr="00B4558A">
        <w:rPr>
          <w:rFonts w:ascii="Times New Roman" w:hAnsi="Times New Roman" w:cs="Times New Roman"/>
        </w:rPr>
        <w:t xml:space="preserve"> </w:t>
      </w:r>
      <w:r w:rsidR="00505A34" w:rsidRPr="00B4558A">
        <w:rPr>
          <w:rFonts w:ascii="Times New Roman" w:hAnsi="Times New Roman" w:cs="Times New Roman"/>
        </w:rPr>
        <w:t>єврейських</w:t>
      </w:r>
      <w:r w:rsidR="00331971" w:rsidRPr="00B4558A">
        <w:rPr>
          <w:rFonts w:ascii="Times New Roman" w:hAnsi="Times New Roman" w:cs="Times New Roman"/>
        </w:rPr>
        <w:t xml:space="preserve"> студентів та учнів стрімко зросла, що дало новий привід для розпалювання </w:t>
      </w:r>
      <w:r w:rsidR="00505A34" w:rsidRPr="00B4558A">
        <w:rPr>
          <w:rFonts w:ascii="Times New Roman" w:hAnsi="Times New Roman" w:cs="Times New Roman"/>
        </w:rPr>
        <w:t>антисемітизму</w:t>
      </w:r>
      <w:r w:rsidR="00331971" w:rsidRPr="00B4558A">
        <w:rPr>
          <w:rFonts w:ascii="Times New Roman" w:hAnsi="Times New Roman" w:cs="Times New Roman"/>
        </w:rPr>
        <w:t xml:space="preserve"> в країні. Так, шовіністична газета «Новое время» у 1880 р. виступила із редакційною статтею під красномовною назвою «Жид іде!», в якій застерігала своїх численних читачів від «єврейської загрози», яка причаїлася, на думку редактора газети О. С. Суворіна, у російських містах і столицях. </w:t>
      </w:r>
    </w:p>
    <w:p w:rsidR="00D30087" w:rsidRPr="00B4558A" w:rsidRDefault="00505A34"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Середньовічна ю</w:t>
      </w:r>
      <w:r w:rsidR="00331971" w:rsidRPr="00B4558A">
        <w:rPr>
          <w:rFonts w:ascii="Times New Roman" w:hAnsi="Times New Roman" w:cs="Times New Roman"/>
        </w:rPr>
        <w:t>дофобія поступилася місцем антисемітизму</w:t>
      </w:r>
      <w:r w:rsidRPr="00B4558A">
        <w:rPr>
          <w:rFonts w:ascii="Times New Roman" w:hAnsi="Times New Roman" w:cs="Times New Roman"/>
        </w:rPr>
        <w:t>, який</w:t>
      </w:r>
      <w:r w:rsidR="00331971" w:rsidRPr="00B4558A">
        <w:rPr>
          <w:rFonts w:ascii="Times New Roman" w:hAnsi="Times New Roman" w:cs="Times New Roman"/>
        </w:rPr>
        <w:t xml:space="preserve"> став новим </w:t>
      </w:r>
      <w:r w:rsidRPr="00B4558A">
        <w:rPr>
          <w:rFonts w:ascii="Times New Roman" w:hAnsi="Times New Roman" w:cs="Times New Roman"/>
        </w:rPr>
        <w:t xml:space="preserve">суспільно-політичним </w:t>
      </w:r>
      <w:r w:rsidR="00331971" w:rsidRPr="00B4558A">
        <w:rPr>
          <w:rFonts w:ascii="Times New Roman" w:hAnsi="Times New Roman" w:cs="Times New Roman"/>
        </w:rPr>
        <w:t>явищем в історії Російської імперії</w:t>
      </w:r>
      <w:r w:rsidRPr="00B4558A">
        <w:rPr>
          <w:rFonts w:ascii="Times New Roman" w:hAnsi="Times New Roman" w:cs="Times New Roman"/>
        </w:rPr>
        <w:t>.</w:t>
      </w:r>
      <w:r w:rsidR="00331971" w:rsidRPr="00B4558A">
        <w:rPr>
          <w:rFonts w:ascii="Times New Roman" w:hAnsi="Times New Roman" w:cs="Times New Roman"/>
        </w:rPr>
        <w:t xml:space="preserve"> </w:t>
      </w:r>
      <w:r w:rsidR="00264450" w:rsidRPr="00B4558A">
        <w:rPr>
          <w:rFonts w:ascii="Times New Roman" w:hAnsi="Times New Roman" w:cs="Times New Roman"/>
        </w:rPr>
        <w:t xml:space="preserve">Антиєврейська агітація, що розпочалася наприкінці 1860-х рр., згодом набула особливої гостроти. В Одесі у 1871 р. стався єврейський погром, який влаштували місцеві греки. У роки російсько-турецької війни у російських виданнях з’явилися статті, в яких звинувачували «єврейських ділків», які наживалися на війні та завдали шкоди російській армії. </w:t>
      </w:r>
      <w:r w:rsidR="00067AB6" w:rsidRPr="00B4558A">
        <w:rPr>
          <w:rFonts w:ascii="Times New Roman" w:hAnsi="Times New Roman" w:cs="Times New Roman"/>
        </w:rPr>
        <w:t>У 1878 р. у Кутаїсі організовано р</w:t>
      </w:r>
      <w:r w:rsidR="00FD1581" w:rsidRPr="00B4558A">
        <w:rPr>
          <w:rFonts w:ascii="Times New Roman" w:hAnsi="Times New Roman" w:cs="Times New Roman"/>
        </w:rPr>
        <w:t>итуальній процес проти євреїв. Н</w:t>
      </w:r>
      <w:r w:rsidR="00067AB6" w:rsidRPr="00B4558A">
        <w:rPr>
          <w:rFonts w:ascii="Times New Roman" w:hAnsi="Times New Roman" w:cs="Times New Roman"/>
        </w:rPr>
        <w:t>езважаючи на те, що обвинувачувані євреї були виправдані судом, сусп</w:t>
      </w:r>
      <w:r w:rsidR="00FD1581" w:rsidRPr="00B4558A">
        <w:rPr>
          <w:rFonts w:ascii="Times New Roman" w:hAnsi="Times New Roman" w:cs="Times New Roman"/>
        </w:rPr>
        <w:t xml:space="preserve">ільний резонанс від цієї справи негативно вплинув на загальну атмосферу в країні. Наприкінці 1870-х рр. антисемітські настрої захопили не тільки періодичну пресу, але й чиновництво. </w:t>
      </w:r>
      <w:r w:rsidR="00D30087" w:rsidRPr="00B4558A">
        <w:rPr>
          <w:rFonts w:ascii="Times New Roman" w:hAnsi="Times New Roman" w:cs="Times New Roman"/>
        </w:rPr>
        <w:t xml:space="preserve">Після вбивства Олександра </w:t>
      </w:r>
      <w:r w:rsidR="00D30087" w:rsidRPr="00B4558A">
        <w:rPr>
          <w:rFonts w:ascii="Times New Roman" w:hAnsi="Times New Roman" w:cs="Times New Roman"/>
          <w:lang w:val="en-US"/>
        </w:rPr>
        <w:t>II</w:t>
      </w:r>
      <w:r w:rsidR="00D30087" w:rsidRPr="00B4558A">
        <w:rPr>
          <w:rFonts w:ascii="Times New Roman" w:hAnsi="Times New Roman" w:cs="Times New Roman"/>
        </w:rPr>
        <w:t xml:space="preserve"> ліберальним тенденціям у політиці самодержавства в єврейському питанні було </w:t>
      </w:r>
      <w:r w:rsidR="000763EF" w:rsidRPr="00B4558A">
        <w:rPr>
          <w:rFonts w:ascii="Times New Roman" w:hAnsi="Times New Roman" w:cs="Times New Roman"/>
        </w:rPr>
        <w:t xml:space="preserve">остаточно </w:t>
      </w:r>
      <w:r w:rsidR="00D30087" w:rsidRPr="00B4558A">
        <w:rPr>
          <w:rFonts w:ascii="Times New Roman" w:hAnsi="Times New Roman" w:cs="Times New Roman"/>
        </w:rPr>
        <w:t>покладено край.</w:t>
      </w:r>
    </w:p>
    <w:p w:rsidR="00A53C1E" w:rsidRPr="00B4558A" w:rsidRDefault="00A5511D"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У висвітленні</w:t>
      </w:r>
      <w:r w:rsidR="009941EA" w:rsidRPr="00B4558A">
        <w:rPr>
          <w:rFonts w:ascii="Times New Roman" w:hAnsi="Times New Roman" w:cs="Times New Roman"/>
        </w:rPr>
        <w:t xml:space="preserve"> </w:t>
      </w:r>
      <w:r w:rsidR="00A53C1E" w:rsidRPr="00B4558A">
        <w:rPr>
          <w:rFonts w:ascii="Times New Roman" w:hAnsi="Times New Roman" w:cs="Times New Roman"/>
        </w:rPr>
        <w:t>політики самодержавства стосовно єврейського населення</w:t>
      </w:r>
      <w:r w:rsidRPr="00B4558A">
        <w:rPr>
          <w:rFonts w:ascii="Times New Roman" w:hAnsi="Times New Roman" w:cs="Times New Roman"/>
        </w:rPr>
        <w:t xml:space="preserve"> варто, також, зупинитися на характеристиці становища російських караїмів</w:t>
      </w:r>
      <w:r w:rsidR="009941EA" w:rsidRPr="00B4558A">
        <w:rPr>
          <w:rFonts w:ascii="Times New Roman" w:hAnsi="Times New Roman" w:cs="Times New Roman"/>
        </w:rPr>
        <w:t xml:space="preserve"> у Х</w:t>
      </w:r>
      <w:r w:rsidR="009941EA" w:rsidRPr="00B4558A">
        <w:rPr>
          <w:rFonts w:ascii="Times New Roman" w:hAnsi="Times New Roman" w:cs="Times New Roman"/>
          <w:lang w:val="en-US"/>
        </w:rPr>
        <w:t>I</w:t>
      </w:r>
      <w:r w:rsidR="009941EA" w:rsidRPr="00B4558A">
        <w:rPr>
          <w:rFonts w:ascii="Times New Roman" w:hAnsi="Times New Roman" w:cs="Times New Roman"/>
        </w:rPr>
        <w:t>Х – на початку ХХ</w:t>
      </w:r>
      <w:r w:rsidR="00A53C1E" w:rsidRPr="00B4558A">
        <w:rPr>
          <w:rFonts w:ascii="Times New Roman" w:hAnsi="Times New Roman" w:cs="Times New Roman"/>
        </w:rPr>
        <w:t xml:space="preserve"> століття</w:t>
      </w:r>
      <w:r w:rsidRPr="00B4558A">
        <w:rPr>
          <w:rFonts w:ascii="Times New Roman" w:hAnsi="Times New Roman" w:cs="Times New Roman"/>
        </w:rPr>
        <w:t xml:space="preserve">. Як уже зазначалося </w:t>
      </w:r>
      <w:r w:rsidR="00A3289A" w:rsidRPr="00B4558A">
        <w:rPr>
          <w:rFonts w:ascii="Times New Roman" w:hAnsi="Times New Roman" w:cs="Times New Roman"/>
        </w:rPr>
        <w:t>(див. тему 4</w:t>
      </w:r>
      <w:r w:rsidRPr="00B4558A">
        <w:rPr>
          <w:rFonts w:ascii="Times New Roman" w:hAnsi="Times New Roman" w:cs="Times New Roman"/>
        </w:rPr>
        <w:t xml:space="preserve">), караїми були субетнічною групою східноєвропейських євреїв, представники якої вирізнялися від останніх особливостями віросповідання. </w:t>
      </w:r>
    </w:p>
    <w:p w:rsidR="00A5511D" w:rsidRPr="00B4558A" w:rsidRDefault="00A53C1E"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У Департаменті духовних справ іноземних віросповідань Міністерства внутрішніх справ Російської імперії створено Таврійське та Одеське караїмське духовне правління, яке опікувалося справами караїмських громад.</w:t>
      </w:r>
      <w:r w:rsidR="00091A2B" w:rsidRPr="00B4558A">
        <w:rPr>
          <w:rFonts w:ascii="Times New Roman" w:hAnsi="Times New Roman" w:cs="Times New Roman"/>
        </w:rPr>
        <w:t xml:space="preserve"> Ставлення </w:t>
      </w:r>
      <w:r w:rsidR="00091A2B" w:rsidRPr="00B4558A">
        <w:rPr>
          <w:rFonts w:ascii="Times New Roman" w:hAnsi="Times New Roman" w:cs="Times New Roman"/>
        </w:rPr>
        <w:lastRenderedPageBreak/>
        <w:t xml:space="preserve">самодержавства </w:t>
      </w:r>
      <w:r w:rsidR="00387529" w:rsidRPr="00B4558A">
        <w:rPr>
          <w:rFonts w:ascii="Times New Roman" w:hAnsi="Times New Roman" w:cs="Times New Roman"/>
        </w:rPr>
        <w:t xml:space="preserve">до караїмів загалом було позитивним. Романови сприяли діяльності караїмських підприємців, митців і науковців.  За часів Катерини </w:t>
      </w:r>
      <w:r w:rsidR="00387529" w:rsidRPr="00B4558A">
        <w:rPr>
          <w:rFonts w:ascii="Times New Roman" w:hAnsi="Times New Roman" w:cs="Times New Roman"/>
          <w:lang w:val="en-US"/>
        </w:rPr>
        <w:t>II</w:t>
      </w:r>
      <w:r w:rsidR="00E73791" w:rsidRPr="00B4558A">
        <w:rPr>
          <w:rFonts w:ascii="Times New Roman" w:hAnsi="Times New Roman" w:cs="Times New Roman"/>
        </w:rPr>
        <w:t xml:space="preserve"> </w:t>
      </w:r>
      <w:r w:rsidR="00387529" w:rsidRPr="00B4558A">
        <w:rPr>
          <w:rFonts w:ascii="Times New Roman" w:hAnsi="Times New Roman" w:cs="Times New Roman"/>
        </w:rPr>
        <w:t>караїми були звільнені від пода</w:t>
      </w:r>
      <w:r w:rsidR="00091A2B" w:rsidRPr="00B4558A">
        <w:rPr>
          <w:rFonts w:ascii="Times New Roman" w:hAnsi="Times New Roman" w:cs="Times New Roman"/>
        </w:rPr>
        <w:t>тків, які сплачували інші євреї</w:t>
      </w:r>
      <w:r w:rsidR="00387529" w:rsidRPr="00B4558A">
        <w:rPr>
          <w:rFonts w:ascii="Times New Roman" w:hAnsi="Times New Roman" w:cs="Times New Roman"/>
        </w:rPr>
        <w:t>. У</w:t>
      </w:r>
      <w:r w:rsidR="00434D56" w:rsidRPr="00B4558A">
        <w:rPr>
          <w:rFonts w:ascii="Times New Roman" w:hAnsi="Times New Roman" w:cs="Times New Roman"/>
        </w:rPr>
        <w:t xml:space="preserve"> 1827 р. караїми, які проживали в Криму, а також кримські татари </w:t>
      </w:r>
      <w:r w:rsidR="00E73791" w:rsidRPr="00B4558A">
        <w:rPr>
          <w:rFonts w:ascii="Times New Roman" w:hAnsi="Times New Roman" w:cs="Times New Roman"/>
        </w:rPr>
        <w:t>звільнялися від рекрутчини</w:t>
      </w:r>
      <w:r w:rsidR="00434D56" w:rsidRPr="00B4558A">
        <w:rPr>
          <w:rStyle w:val="ac"/>
          <w:rFonts w:ascii="Times New Roman" w:hAnsi="Times New Roman" w:cs="Times New Roman"/>
        </w:rPr>
        <w:footnoteReference w:id="101"/>
      </w:r>
      <w:r w:rsidR="00E73791" w:rsidRPr="00B4558A">
        <w:rPr>
          <w:rFonts w:ascii="Times New Roman" w:hAnsi="Times New Roman" w:cs="Times New Roman"/>
        </w:rPr>
        <w:t>, а у</w:t>
      </w:r>
      <w:r w:rsidR="00387529" w:rsidRPr="00B4558A">
        <w:rPr>
          <w:rFonts w:ascii="Times New Roman" w:hAnsi="Times New Roman" w:cs="Times New Roman"/>
        </w:rPr>
        <w:t xml:space="preserve"> 1863 р. Сенат визнав </w:t>
      </w:r>
      <w:r w:rsidR="00E73791" w:rsidRPr="00B4558A">
        <w:rPr>
          <w:rFonts w:ascii="Times New Roman" w:hAnsi="Times New Roman" w:cs="Times New Roman"/>
        </w:rPr>
        <w:t>за караїмами рівні з християнськими підданими</w:t>
      </w:r>
      <w:r w:rsidR="00387529" w:rsidRPr="00B4558A">
        <w:rPr>
          <w:rFonts w:ascii="Times New Roman" w:hAnsi="Times New Roman" w:cs="Times New Roman"/>
        </w:rPr>
        <w:t xml:space="preserve"> права. Очевидно, що емансипація к</w:t>
      </w:r>
      <w:r w:rsidR="00DB2461" w:rsidRPr="00B4558A">
        <w:rPr>
          <w:rFonts w:ascii="Times New Roman" w:hAnsi="Times New Roman" w:cs="Times New Roman"/>
        </w:rPr>
        <w:t>а</w:t>
      </w:r>
      <w:r w:rsidR="00387529" w:rsidRPr="00B4558A">
        <w:rPr>
          <w:rFonts w:ascii="Times New Roman" w:hAnsi="Times New Roman" w:cs="Times New Roman"/>
        </w:rPr>
        <w:t>раї</w:t>
      </w:r>
      <w:r w:rsidR="00DB2461" w:rsidRPr="00B4558A">
        <w:rPr>
          <w:rFonts w:ascii="Times New Roman" w:hAnsi="Times New Roman" w:cs="Times New Roman"/>
        </w:rPr>
        <w:t>м</w:t>
      </w:r>
      <w:r w:rsidR="00387529" w:rsidRPr="00B4558A">
        <w:rPr>
          <w:rFonts w:ascii="Times New Roman" w:hAnsi="Times New Roman" w:cs="Times New Roman"/>
        </w:rPr>
        <w:t xml:space="preserve">ського </w:t>
      </w:r>
      <w:r w:rsidR="00DB2461" w:rsidRPr="00B4558A">
        <w:rPr>
          <w:rFonts w:ascii="Times New Roman" w:hAnsi="Times New Roman" w:cs="Times New Roman"/>
        </w:rPr>
        <w:t>населення пов’язувалася</w:t>
      </w:r>
      <w:r w:rsidR="00387529" w:rsidRPr="00B4558A">
        <w:rPr>
          <w:rFonts w:ascii="Times New Roman" w:hAnsi="Times New Roman" w:cs="Times New Roman"/>
        </w:rPr>
        <w:t xml:space="preserve"> з </w:t>
      </w:r>
      <w:r w:rsidR="00DB2461" w:rsidRPr="00B4558A">
        <w:rPr>
          <w:rFonts w:ascii="Times New Roman" w:hAnsi="Times New Roman" w:cs="Times New Roman"/>
        </w:rPr>
        <w:t>особистими</w:t>
      </w:r>
      <w:r w:rsidR="007010EE" w:rsidRPr="00B4558A">
        <w:rPr>
          <w:rFonts w:ascii="Times New Roman" w:hAnsi="Times New Roman" w:cs="Times New Roman"/>
        </w:rPr>
        <w:t xml:space="preserve"> </w:t>
      </w:r>
      <w:r w:rsidR="00DB2461" w:rsidRPr="00B4558A">
        <w:rPr>
          <w:rFonts w:ascii="Times New Roman" w:hAnsi="Times New Roman" w:cs="Times New Roman"/>
        </w:rPr>
        <w:t>відносинами</w:t>
      </w:r>
      <w:r w:rsidR="007010EE" w:rsidRPr="00B4558A">
        <w:rPr>
          <w:rFonts w:ascii="Times New Roman" w:hAnsi="Times New Roman" w:cs="Times New Roman"/>
        </w:rPr>
        <w:t xml:space="preserve">, </w:t>
      </w:r>
      <w:r w:rsidR="00DB2461" w:rsidRPr="00B4558A">
        <w:rPr>
          <w:rFonts w:ascii="Times New Roman" w:hAnsi="Times New Roman" w:cs="Times New Roman"/>
        </w:rPr>
        <w:t>які виникли</w:t>
      </w:r>
      <w:r w:rsidR="007010EE" w:rsidRPr="00B4558A">
        <w:rPr>
          <w:rFonts w:ascii="Times New Roman" w:hAnsi="Times New Roman" w:cs="Times New Roman"/>
        </w:rPr>
        <w:t xml:space="preserve"> між Роман</w:t>
      </w:r>
      <w:r w:rsidR="00DB2461" w:rsidRPr="00B4558A">
        <w:rPr>
          <w:rFonts w:ascii="Times New Roman" w:hAnsi="Times New Roman" w:cs="Times New Roman"/>
        </w:rPr>
        <w:t>овими і головами караїмських</w:t>
      </w:r>
      <w:r w:rsidR="007010EE" w:rsidRPr="00B4558A">
        <w:rPr>
          <w:rFonts w:ascii="Times New Roman" w:hAnsi="Times New Roman" w:cs="Times New Roman"/>
        </w:rPr>
        <w:t xml:space="preserve"> громад у Криму. Наприклад, Олександр </w:t>
      </w:r>
      <w:r w:rsidR="007010EE" w:rsidRPr="00B4558A">
        <w:rPr>
          <w:rFonts w:ascii="Times New Roman" w:hAnsi="Times New Roman" w:cs="Times New Roman"/>
          <w:lang w:val="en-US"/>
        </w:rPr>
        <w:t>I</w:t>
      </w:r>
      <w:r w:rsidR="007010EE" w:rsidRPr="00B4558A">
        <w:rPr>
          <w:rFonts w:ascii="Times New Roman" w:hAnsi="Times New Roman" w:cs="Times New Roman"/>
          <w:lang w:val="ru-RU"/>
        </w:rPr>
        <w:t xml:space="preserve"> </w:t>
      </w:r>
      <w:r w:rsidR="007010EE" w:rsidRPr="00B4558A">
        <w:rPr>
          <w:rFonts w:ascii="Times New Roman" w:hAnsi="Times New Roman" w:cs="Times New Roman"/>
        </w:rPr>
        <w:t xml:space="preserve"> упродовж свого </w:t>
      </w:r>
      <w:r w:rsidR="00DB2461" w:rsidRPr="00B4558A">
        <w:rPr>
          <w:rFonts w:ascii="Times New Roman" w:hAnsi="Times New Roman" w:cs="Times New Roman"/>
        </w:rPr>
        <w:t>перебування</w:t>
      </w:r>
      <w:r w:rsidR="007010EE" w:rsidRPr="00B4558A">
        <w:rPr>
          <w:rFonts w:ascii="Times New Roman" w:hAnsi="Times New Roman" w:cs="Times New Roman"/>
        </w:rPr>
        <w:t xml:space="preserve"> в </w:t>
      </w:r>
      <w:r w:rsidR="00DB2461" w:rsidRPr="00B4558A">
        <w:rPr>
          <w:rFonts w:ascii="Times New Roman" w:hAnsi="Times New Roman" w:cs="Times New Roman"/>
        </w:rPr>
        <w:t>Євпаторії</w:t>
      </w:r>
      <w:r w:rsidR="007010EE" w:rsidRPr="00B4558A">
        <w:rPr>
          <w:rFonts w:ascii="Times New Roman" w:hAnsi="Times New Roman" w:cs="Times New Roman"/>
        </w:rPr>
        <w:t xml:space="preserve"> зупинявся у резиденції С. С. Бобовича, майбутнього караїмського гахама</w:t>
      </w:r>
      <w:r w:rsidR="006B47F0" w:rsidRPr="00B4558A">
        <w:rPr>
          <w:rStyle w:val="ac"/>
          <w:rFonts w:ascii="Times New Roman" w:hAnsi="Times New Roman" w:cs="Times New Roman"/>
        </w:rPr>
        <w:footnoteReference w:id="102"/>
      </w:r>
      <w:r w:rsidR="007010EE" w:rsidRPr="00B4558A">
        <w:rPr>
          <w:rFonts w:ascii="Times New Roman" w:hAnsi="Times New Roman" w:cs="Times New Roman"/>
        </w:rPr>
        <w:t xml:space="preserve">. Інший гахам С. М. Панпулов </w:t>
      </w:r>
      <w:r w:rsidR="00DB2461" w:rsidRPr="00B4558A">
        <w:rPr>
          <w:rFonts w:ascii="Times New Roman" w:hAnsi="Times New Roman" w:cs="Times New Roman"/>
        </w:rPr>
        <w:t>особисто</w:t>
      </w:r>
      <w:r w:rsidR="007010EE" w:rsidRPr="00B4558A">
        <w:rPr>
          <w:rFonts w:ascii="Times New Roman" w:hAnsi="Times New Roman" w:cs="Times New Roman"/>
        </w:rPr>
        <w:t xml:space="preserve"> був знайомий з Олександром </w:t>
      </w:r>
      <w:r w:rsidR="007010EE" w:rsidRPr="00B4558A">
        <w:rPr>
          <w:rFonts w:ascii="Times New Roman" w:hAnsi="Times New Roman" w:cs="Times New Roman"/>
          <w:lang w:val="en-US"/>
        </w:rPr>
        <w:t>III</w:t>
      </w:r>
      <w:r w:rsidR="007010EE" w:rsidRPr="00B4558A">
        <w:rPr>
          <w:rFonts w:ascii="Times New Roman" w:hAnsi="Times New Roman" w:cs="Times New Roman"/>
        </w:rPr>
        <w:t xml:space="preserve">. Микола </w:t>
      </w:r>
      <w:r w:rsidR="007010EE" w:rsidRPr="00B4558A">
        <w:rPr>
          <w:rFonts w:ascii="Times New Roman" w:hAnsi="Times New Roman" w:cs="Times New Roman"/>
          <w:lang w:val="en-US"/>
        </w:rPr>
        <w:t>II</w:t>
      </w:r>
      <w:r w:rsidR="007010EE" w:rsidRPr="00B4558A">
        <w:rPr>
          <w:rFonts w:ascii="Times New Roman" w:hAnsi="Times New Roman" w:cs="Times New Roman"/>
          <w:lang w:val="ru-RU"/>
        </w:rPr>
        <w:t xml:space="preserve"> </w:t>
      </w:r>
      <w:r w:rsidR="00DB2461" w:rsidRPr="00B4558A">
        <w:rPr>
          <w:rFonts w:ascii="Times New Roman" w:hAnsi="Times New Roman" w:cs="Times New Roman"/>
        </w:rPr>
        <w:t>близько</w:t>
      </w:r>
      <w:r w:rsidR="00091A2B" w:rsidRPr="00B4558A">
        <w:rPr>
          <w:rFonts w:ascii="Times New Roman" w:hAnsi="Times New Roman" w:cs="Times New Roman"/>
        </w:rPr>
        <w:t xml:space="preserve"> тижня перебував </w:t>
      </w:r>
      <w:r w:rsidR="007010EE" w:rsidRPr="00B4558A">
        <w:rPr>
          <w:rFonts w:ascii="Times New Roman" w:hAnsi="Times New Roman" w:cs="Times New Roman"/>
        </w:rPr>
        <w:t>з</w:t>
      </w:r>
      <w:r w:rsidR="00091A2B" w:rsidRPr="00B4558A">
        <w:rPr>
          <w:rFonts w:ascii="Times New Roman" w:hAnsi="Times New Roman" w:cs="Times New Roman"/>
        </w:rPr>
        <w:t>і</w:t>
      </w:r>
      <w:r w:rsidR="007010EE" w:rsidRPr="00B4558A">
        <w:rPr>
          <w:rFonts w:ascii="Times New Roman" w:hAnsi="Times New Roman" w:cs="Times New Roman"/>
        </w:rPr>
        <w:t xml:space="preserve"> своєю родиною у міського голови Євпаторії, відомого кар</w:t>
      </w:r>
      <w:r w:rsidR="00DB2461" w:rsidRPr="00B4558A">
        <w:rPr>
          <w:rFonts w:ascii="Times New Roman" w:hAnsi="Times New Roman" w:cs="Times New Roman"/>
        </w:rPr>
        <w:t>аїм</w:t>
      </w:r>
      <w:r w:rsidR="007010EE" w:rsidRPr="00B4558A">
        <w:rPr>
          <w:rFonts w:ascii="Times New Roman" w:hAnsi="Times New Roman" w:cs="Times New Roman"/>
        </w:rPr>
        <w:t>сько</w:t>
      </w:r>
      <w:r w:rsidR="00DB2461" w:rsidRPr="00B4558A">
        <w:rPr>
          <w:rFonts w:ascii="Times New Roman" w:hAnsi="Times New Roman" w:cs="Times New Roman"/>
        </w:rPr>
        <w:t>г</w:t>
      </w:r>
      <w:r w:rsidR="007010EE" w:rsidRPr="00B4558A">
        <w:rPr>
          <w:rFonts w:ascii="Times New Roman" w:hAnsi="Times New Roman" w:cs="Times New Roman"/>
        </w:rPr>
        <w:t xml:space="preserve">о діяча С. Е. Дувана. У товариських стосунках із царською родиною також був </w:t>
      </w:r>
      <w:r w:rsidR="00DB2461" w:rsidRPr="00B4558A">
        <w:rPr>
          <w:rFonts w:ascii="Times New Roman" w:hAnsi="Times New Roman" w:cs="Times New Roman"/>
        </w:rPr>
        <w:t>науковець</w:t>
      </w:r>
      <w:r w:rsidR="007010EE" w:rsidRPr="00B4558A">
        <w:rPr>
          <w:rFonts w:ascii="Times New Roman" w:hAnsi="Times New Roman" w:cs="Times New Roman"/>
        </w:rPr>
        <w:t xml:space="preserve">, </w:t>
      </w:r>
      <w:r w:rsidR="00DB2461" w:rsidRPr="00B4558A">
        <w:rPr>
          <w:rFonts w:ascii="Times New Roman" w:hAnsi="Times New Roman" w:cs="Times New Roman"/>
        </w:rPr>
        <w:t>дипломат</w:t>
      </w:r>
      <w:r w:rsidR="007010EE" w:rsidRPr="00B4558A">
        <w:rPr>
          <w:rFonts w:ascii="Times New Roman" w:hAnsi="Times New Roman" w:cs="Times New Roman"/>
        </w:rPr>
        <w:t xml:space="preserve"> і </w:t>
      </w:r>
      <w:r w:rsidR="00DB2461" w:rsidRPr="00B4558A">
        <w:rPr>
          <w:rFonts w:ascii="Times New Roman" w:hAnsi="Times New Roman" w:cs="Times New Roman"/>
        </w:rPr>
        <w:t>останній</w:t>
      </w:r>
      <w:r w:rsidR="007010EE" w:rsidRPr="00B4558A">
        <w:rPr>
          <w:rFonts w:ascii="Times New Roman" w:hAnsi="Times New Roman" w:cs="Times New Roman"/>
        </w:rPr>
        <w:t xml:space="preserve"> </w:t>
      </w:r>
      <w:r w:rsidR="00DB2461" w:rsidRPr="00B4558A">
        <w:rPr>
          <w:rFonts w:ascii="Times New Roman" w:hAnsi="Times New Roman" w:cs="Times New Roman"/>
        </w:rPr>
        <w:t>караїмський</w:t>
      </w:r>
      <w:r w:rsidR="007010EE" w:rsidRPr="00B4558A">
        <w:rPr>
          <w:rFonts w:ascii="Times New Roman" w:hAnsi="Times New Roman" w:cs="Times New Roman"/>
        </w:rPr>
        <w:t xml:space="preserve"> гахам С. Шапшал</w:t>
      </w:r>
      <w:r w:rsidR="00FA01E5" w:rsidRPr="00B4558A">
        <w:rPr>
          <w:rStyle w:val="ac"/>
          <w:rFonts w:ascii="Times New Roman" w:hAnsi="Times New Roman" w:cs="Times New Roman"/>
        </w:rPr>
        <w:footnoteReference w:id="103"/>
      </w:r>
      <w:r w:rsidR="007010EE" w:rsidRPr="00B4558A">
        <w:rPr>
          <w:rFonts w:ascii="Times New Roman" w:hAnsi="Times New Roman" w:cs="Times New Roman"/>
        </w:rPr>
        <w:t xml:space="preserve">. </w:t>
      </w:r>
      <w:r w:rsidR="00D46B0C" w:rsidRPr="00B4558A">
        <w:rPr>
          <w:rFonts w:ascii="Times New Roman" w:hAnsi="Times New Roman" w:cs="Times New Roman"/>
        </w:rPr>
        <w:t>Н</w:t>
      </w:r>
      <w:r w:rsidR="00F202B2" w:rsidRPr="00B4558A">
        <w:rPr>
          <w:rFonts w:ascii="Times New Roman" w:hAnsi="Times New Roman" w:cs="Times New Roman"/>
        </w:rPr>
        <w:t>айвідомішим</w:t>
      </w:r>
      <w:r w:rsidR="007010EE" w:rsidRPr="00B4558A">
        <w:rPr>
          <w:rFonts w:ascii="Times New Roman" w:hAnsi="Times New Roman" w:cs="Times New Roman"/>
        </w:rPr>
        <w:t xml:space="preserve"> </w:t>
      </w:r>
      <w:r w:rsidR="00F202B2" w:rsidRPr="00B4558A">
        <w:rPr>
          <w:rFonts w:ascii="Times New Roman" w:hAnsi="Times New Roman" w:cs="Times New Roman"/>
        </w:rPr>
        <w:t>громадськ</w:t>
      </w:r>
      <w:r w:rsidR="00916A33" w:rsidRPr="00B4558A">
        <w:rPr>
          <w:rFonts w:ascii="Times New Roman" w:hAnsi="Times New Roman" w:cs="Times New Roman"/>
        </w:rPr>
        <w:t>и</w:t>
      </w:r>
      <w:r w:rsidR="00F202B2" w:rsidRPr="00B4558A">
        <w:rPr>
          <w:rFonts w:ascii="Times New Roman" w:hAnsi="Times New Roman" w:cs="Times New Roman"/>
        </w:rPr>
        <w:t>м</w:t>
      </w:r>
      <w:r w:rsidR="00916A33" w:rsidRPr="00B4558A">
        <w:rPr>
          <w:rFonts w:ascii="Times New Roman" w:hAnsi="Times New Roman" w:cs="Times New Roman"/>
        </w:rPr>
        <w:t xml:space="preserve"> і науковим </w:t>
      </w:r>
      <w:r w:rsidR="00916A33" w:rsidRPr="00B4558A">
        <w:rPr>
          <w:rFonts w:ascii="Times New Roman" w:hAnsi="Times New Roman" w:cs="Times New Roman"/>
        </w:rPr>
        <w:lastRenderedPageBreak/>
        <w:t>діячом караїмського руху у Х</w:t>
      </w:r>
      <w:r w:rsidR="00916A33" w:rsidRPr="00B4558A">
        <w:rPr>
          <w:rFonts w:ascii="Times New Roman" w:hAnsi="Times New Roman" w:cs="Times New Roman"/>
          <w:lang w:val="en-US"/>
        </w:rPr>
        <w:t>I</w:t>
      </w:r>
      <w:r w:rsidR="00916A33" w:rsidRPr="00B4558A">
        <w:rPr>
          <w:rFonts w:ascii="Times New Roman" w:hAnsi="Times New Roman" w:cs="Times New Roman"/>
        </w:rPr>
        <w:t>Х ст. був А. С. Фіркович (1787–</w:t>
      </w:r>
      <w:r w:rsidR="001179CD" w:rsidRPr="00B4558A">
        <w:rPr>
          <w:rFonts w:ascii="Times New Roman" w:hAnsi="Times New Roman" w:cs="Times New Roman"/>
        </w:rPr>
        <w:t>1874 рр.)</w:t>
      </w:r>
      <w:r w:rsidR="00DA4E53" w:rsidRPr="00B4558A">
        <w:rPr>
          <w:rFonts w:ascii="Times New Roman" w:hAnsi="Times New Roman" w:cs="Times New Roman"/>
        </w:rPr>
        <w:t xml:space="preserve">, котрий був колекціонером старовинних єврейських рукописів, які </w:t>
      </w:r>
      <w:r w:rsidR="00D46B0C" w:rsidRPr="00B4558A">
        <w:rPr>
          <w:rFonts w:ascii="Times New Roman" w:hAnsi="Times New Roman" w:cs="Times New Roman"/>
        </w:rPr>
        <w:t>незабаром</w:t>
      </w:r>
      <w:r w:rsidR="00DA4E53" w:rsidRPr="00B4558A">
        <w:rPr>
          <w:rFonts w:ascii="Times New Roman" w:hAnsi="Times New Roman" w:cs="Times New Roman"/>
        </w:rPr>
        <w:t xml:space="preserve"> стали надбанням </w:t>
      </w:r>
      <w:r w:rsidR="00D27587" w:rsidRPr="00B4558A">
        <w:rPr>
          <w:rFonts w:ascii="Times New Roman" w:hAnsi="Times New Roman" w:cs="Times New Roman"/>
        </w:rPr>
        <w:t>Імператорської</w:t>
      </w:r>
      <w:r w:rsidR="00DA4E53" w:rsidRPr="00B4558A">
        <w:rPr>
          <w:rFonts w:ascii="Times New Roman" w:hAnsi="Times New Roman" w:cs="Times New Roman"/>
        </w:rPr>
        <w:t xml:space="preserve"> </w:t>
      </w:r>
      <w:r w:rsidR="00D27587" w:rsidRPr="00B4558A">
        <w:rPr>
          <w:rFonts w:ascii="Times New Roman" w:hAnsi="Times New Roman" w:cs="Times New Roman"/>
        </w:rPr>
        <w:t>публічної</w:t>
      </w:r>
      <w:r w:rsidR="00DA4E53" w:rsidRPr="00B4558A">
        <w:rPr>
          <w:rFonts w:ascii="Times New Roman" w:hAnsi="Times New Roman" w:cs="Times New Roman"/>
        </w:rPr>
        <w:t xml:space="preserve"> </w:t>
      </w:r>
      <w:r w:rsidR="00D27587" w:rsidRPr="00B4558A">
        <w:rPr>
          <w:rFonts w:ascii="Times New Roman" w:hAnsi="Times New Roman" w:cs="Times New Roman"/>
        </w:rPr>
        <w:t>бібліотеки</w:t>
      </w:r>
      <w:r w:rsidR="00DA4E53" w:rsidRPr="00B4558A">
        <w:rPr>
          <w:rFonts w:ascii="Times New Roman" w:hAnsi="Times New Roman" w:cs="Times New Roman"/>
        </w:rPr>
        <w:t xml:space="preserve">. </w:t>
      </w:r>
      <w:r w:rsidR="00D27587" w:rsidRPr="00B4558A">
        <w:rPr>
          <w:rFonts w:ascii="Times New Roman" w:hAnsi="Times New Roman" w:cs="Times New Roman"/>
        </w:rPr>
        <w:t>Щоправда</w:t>
      </w:r>
      <w:r w:rsidR="00D83635">
        <w:rPr>
          <w:rFonts w:ascii="Times New Roman" w:hAnsi="Times New Roman" w:cs="Times New Roman"/>
        </w:rPr>
        <w:t>,</w:t>
      </w:r>
      <w:r w:rsidR="00D27587" w:rsidRPr="00B4558A">
        <w:rPr>
          <w:rFonts w:ascii="Times New Roman" w:hAnsi="Times New Roman" w:cs="Times New Roman"/>
        </w:rPr>
        <w:t xml:space="preserve"> тенденційний характер творів А. С. Фірковича, його схильність до </w:t>
      </w:r>
      <w:r w:rsidR="00D46B0C" w:rsidRPr="00B4558A">
        <w:rPr>
          <w:rFonts w:ascii="Times New Roman" w:hAnsi="Times New Roman" w:cs="Times New Roman"/>
        </w:rPr>
        <w:t xml:space="preserve">фальсифікації історії дещо применшили наукову цінність його досліджень. </w:t>
      </w:r>
    </w:p>
    <w:p w:rsidR="000763EF" w:rsidRPr="00B4558A" w:rsidRDefault="00D30087"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Епоха двох останніх Романових вирізнялася державним антисемітизмом і хвилями </w:t>
      </w:r>
      <w:r w:rsidR="000763EF" w:rsidRPr="00B4558A">
        <w:rPr>
          <w:rFonts w:ascii="Times New Roman" w:hAnsi="Times New Roman" w:cs="Times New Roman"/>
        </w:rPr>
        <w:t>жорстоких</w:t>
      </w:r>
      <w:r w:rsidRPr="00B4558A">
        <w:rPr>
          <w:rFonts w:ascii="Times New Roman" w:hAnsi="Times New Roman" w:cs="Times New Roman"/>
        </w:rPr>
        <w:t xml:space="preserve"> </w:t>
      </w:r>
      <w:r w:rsidR="000763EF" w:rsidRPr="00B4558A">
        <w:rPr>
          <w:rFonts w:ascii="Times New Roman" w:hAnsi="Times New Roman" w:cs="Times New Roman"/>
        </w:rPr>
        <w:t>єврейських</w:t>
      </w:r>
      <w:r w:rsidRPr="00B4558A">
        <w:rPr>
          <w:rFonts w:ascii="Times New Roman" w:hAnsi="Times New Roman" w:cs="Times New Roman"/>
        </w:rPr>
        <w:t xml:space="preserve"> погромів, які розпочалися одразу після царевбивства 1 березня 1881 року. </w:t>
      </w:r>
      <w:r w:rsidR="000763EF" w:rsidRPr="00B4558A">
        <w:rPr>
          <w:rFonts w:ascii="Times New Roman" w:hAnsi="Times New Roman" w:cs="Times New Roman"/>
        </w:rPr>
        <w:t xml:space="preserve">Вони вибухнули у середині квітня </w:t>
      </w:r>
      <w:r w:rsidR="00883483" w:rsidRPr="00B4558A">
        <w:rPr>
          <w:rFonts w:ascii="Times New Roman" w:hAnsi="Times New Roman" w:cs="Times New Roman"/>
        </w:rPr>
        <w:t xml:space="preserve">1881 р. </w:t>
      </w:r>
      <w:r w:rsidR="000763EF" w:rsidRPr="00B4558A">
        <w:rPr>
          <w:rFonts w:ascii="Times New Roman" w:hAnsi="Times New Roman" w:cs="Times New Roman"/>
        </w:rPr>
        <w:t xml:space="preserve">в Єлизаветграді і швидко поширилися майже на всій території Лівобережної України. </w:t>
      </w:r>
      <w:r w:rsidR="00A32732" w:rsidRPr="00B4558A">
        <w:rPr>
          <w:rFonts w:ascii="Times New Roman" w:hAnsi="Times New Roman" w:cs="Times New Roman"/>
        </w:rPr>
        <w:t xml:space="preserve">26–29 квітня 1881 р. </w:t>
      </w:r>
      <w:r w:rsidR="000763EF" w:rsidRPr="00B4558A">
        <w:rPr>
          <w:rFonts w:ascii="Times New Roman" w:hAnsi="Times New Roman" w:cs="Times New Roman"/>
        </w:rPr>
        <w:t>погроми охопили передмістя Києва</w:t>
      </w:r>
      <w:r w:rsidR="00A32732" w:rsidRPr="00B4558A">
        <w:rPr>
          <w:rFonts w:ascii="Times New Roman" w:hAnsi="Times New Roman" w:cs="Times New Roman"/>
        </w:rPr>
        <w:t xml:space="preserve"> (Демієвка) і Київську губернію, в </w:t>
      </w:r>
      <w:r w:rsidR="00A76B2D" w:rsidRPr="00B4558A">
        <w:rPr>
          <w:rFonts w:ascii="Times New Roman" w:hAnsi="Times New Roman" w:cs="Times New Roman"/>
        </w:rPr>
        <w:t>результаті</w:t>
      </w:r>
      <w:r w:rsidR="00A32732" w:rsidRPr="00B4558A">
        <w:rPr>
          <w:rFonts w:ascii="Times New Roman" w:hAnsi="Times New Roman" w:cs="Times New Roman"/>
        </w:rPr>
        <w:t xml:space="preserve"> яких </w:t>
      </w:r>
      <w:r w:rsidR="00A76B2D" w:rsidRPr="00B4558A">
        <w:rPr>
          <w:rFonts w:ascii="Times New Roman" w:hAnsi="Times New Roman" w:cs="Times New Roman"/>
        </w:rPr>
        <w:t>6 осіб було вбито і 187 поранено.</w:t>
      </w:r>
      <w:r w:rsidR="00A32732" w:rsidRPr="00B4558A">
        <w:rPr>
          <w:rFonts w:ascii="Times New Roman" w:hAnsi="Times New Roman" w:cs="Times New Roman"/>
        </w:rPr>
        <w:t xml:space="preserve"> За участь </w:t>
      </w:r>
      <w:r w:rsidR="00A76B2D" w:rsidRPr="00B4558A">
        <w:rPr>
          <w:rFonts w:ascii="Times New Roman" w:hAnsi="Times New Roman" w:cs="Times New Roman"/>
        </w:rPr>
        <w:t>у київському погромі заарештовано близько двох тисяч о</w:t>
      </w:r>
      <w:r w:rsidR="00A32732" w:rsidRPr="00B4558A">
        <w:rPr>
          <w:rFonts w:ascii="Times New Roman" w:hAnsi="Times New Roman" w:cs="Times New Roman"/>
        </w:rPr>
        <w:t>сіб</w:t>
      </w:r>
      <w:r w:rsidR="00A76B2D" w:rsidRPr="00B4558A">
        <w:rPr>
          <w:rFonts w:ascii="Times New Roman" w:hAnsi="Times New Roman" w:cs="Times New Roman"/>
        </w:rPr>
        <w:t xml:space="preserve">, чотирьох </w:t>
      </w:r>
      <w:r w:rsidR="00091A2B" w:rsidRPr="00B4558A">
        <w:rPr>
          <w:rFonts w:ascii="Times New Roman" w:hAnsi="Times New Roman" w:cs="Times New Roman"/>
        </w:rPr>
        <w:t xml:space="preserve">з них </w:t>
      </w:r>
      <w:r w:rsidR="00A76B2D" w:rsidRPr="00B4558A">
        <w:rPr>
          <w:rFonts w:ascii="Times New Roman" w:hAnsi="Times New Roman" w:cs="Times New Roman"/>
        </w:rPr>
        <w:t xml:space="preserve">засуджено до каторги, декілька погромників заслано до Сибіру. </w:t>
      </w:r>
      <w:r w:rsidR="00A32732" w:rsidRPr="00B4558A">
        <w:rPr>
          <w:rFonts w:ascii="Times New Roman" w:hAnsi="Times New Roman" w:cs="Times New Roman"/>
        </w:rPr>
        <w:t xml:space="preserve"> </w:t>
      </w:r>
    </w:p>
    <w:p w:rsidR="00DF52DC" w:rsidRPr="00B4558A" w:rsidRDefault="000763EF"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На початку травня 1881 р. в Одесі відбувся триденний погром єврейського населення міста. </w:t>
      </w:r>
      <w:r w:rsidR="00EC5892" w:rsidRPr="00B4558A">
        <w:rPr>
          <w:rFonts w:ascii="Times New Roman" w:hAnsi="Times New Roman" w:cs="Times New Roman"/>
        </w:rPr>
        <w:t>Упродовж весни-лі</w:t>
      </w:r>
      <w:r w:rsidR="00091A2B" w:rsidRPr="00B4558A">
        <w:rPr>
          <w:rFonts w:ascii="Times New Roman" w:hAnsi="Times New Roman" w:cs="Times New Roman"/>
        </w:rPr>
        <w:t>та 1881 р. постраждало понад сто</w:t>
      </w:r>
      <w:r w:rsidR="00EC5892" w:rsidRPr="00B4558A">
        <w:rPr>
          <w:rFonts w:ascii="Times New Roman" w:hAnsi="Times New Roman" w:cs="Times New Roman"/>
        </w:rPr>
        <w:t xml:space="preserve"> єврейських громад країни. Погроми супроводжувалися грабуванням єврейського майна розбишаками з місцевої юрби міщан, робітників і селян. </w:t>
      </w:r>
      <w:r w:rsidR="00DF52DC" w:rsidRPr="00B4558A">
        <w:rPr>
          <w:rFonts w:ascii="Times New Roman" w:hAnsi="Times New Roman" w:cs="Times New Roman"/>
        </w:rPr>
        <w:t xml:space="preserve">Траплялися вбивства і зґвалтування. Гнані євреї очікували на захист і допомогу від місцевої влади і поліції, представники якої напрочуд виявилися безсилими протидіяти розлюченому натовпу погромників. За винятком Одеси, у більшості міст і містечок, що були охоплені погромами, євреї безуспішно намагалися створити загони самооборони. </w:t>
      </w:r>
    </w:p>
    <w:p w:rsidR="00100B1A" w:rsidRPr="00B4558A" w:rsidRDefault="001A2822"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lastRenderedPageBreak/>
        <w:t>С</w:t>
      </w:r>
      <w:r w:rsidR="00A76B2D" w:rsidRPr="00B4558A">
        <w:rPr>
          <w:rFonts w:ascii="Times New Roman" w:hAnsi="Times New Roman" w:cs="Times New Roman"/>
        </w:rPr>
        <w:t>амодержавство</w:t>
      </w:r>
      <w:r w:rsidR="00E9072E" w:rsidRPr="00B4558A">
        <w:rPr>
          <w:rFonts w:ascii="Times New Roman" w:hAnsi="Times New Roman" w:cs="Times New Roman"/>
        </w:rPr>
        <w:t xml:space="preserve"> зовсім</w:t>
      </w:r>
      <w:r w:rsidR="004A42F8" w:rsidRPr="00B4558A">
        <w:rPr>
          <w:rFonts w:ascii="Times New Roman" w:hAnsi="Times New Roman" w:cs="Times New Roman"/>
        </w:rPr>
        <w:t xml:space="preserve"> </w:t>
      </w:r>
      <w:r w:rsidR="00A76B2D" w:rsidRPr="00B4558A">
        <w:rPr>
          <w:rFonts w:ascii="Times New Roman" w:hAnsi="Times New Roman" w:cs="Times New Roman"/>
        </w:rPr>
        <w:t>не було зацікавлене</w:t>
      </w:r>
      <w:r w:rsidR="004A42F8" w:rsidRPr="00B4558A">
        <w:rPr>
          <w:rFonts w:ascii="Times New Roman" w:hAnsi="Times New Roman" w:cs="Times New Roman"/>
        </w:rPr>
        <w:t xml:space="preserve"> у</w:t>
      </w:r>
      <w:r w:rsidR="00E9072E" w:rsidRPr="00B4558A">
        <w:rPr>
          <w:rFonts w:ascii="Times New Roman" w:hAnsi="Times New Roman" w:cs="Times New Roman"/>
        </w:rPr>
        <w:t xml:space="preserve"> поширенні</w:t>
      </w:r>
      <w:r w:rsidR="00DF52DC" w:rsidRPr="00B4558A">
        <w:rPr>
          <w:rFonts w:ascii="Times New Roman" w:hAnsi="Times New Roman" w:cs="Times New Roman"/>
        </w:rPr>
        <w:t xml:space="preserve"> міжнаціональн</w:t>
      </w:r>
      <w:r w:rsidR="00A76B2D" w:rsidRPr="00B4558A">
        <w:rPr>
          <w:rFonts w:ascii="Times New Roman" w:hAnsi="Times New Roman" w:cs="Times New Roman"/>
        </w:rPr>
        <w:t>ої ворожнечі, а отже, намагалося</w:t>
      </w:r>
      <w:r w:rsidR="00DF52DC" w:rsidRPr="00B4558A">
        <w:rPr>
          <w:rFonts w:ascii="Times New Roman" w:hAnsi="Times New Roman" w:cs="Times New Roman"/>
        </w:rPr>
        <w:t xml:space="preserve"> припинити сплеск  антиєврейського насильства. </w:t>
      </w:r>
      <w:r w:rsidR="00E9072E" w:rsidRPr="00B4558A">
        <w:rPr>
          <w:rFonts w:ascii="Times New Roman" w:hAnsi="Times New Roman" w:cs="Times New Roman"/>
        </w:rPr>
        <w:t>Щоправда</w:t>
      </w:r>
      <w:r w:rsidRPr="00B4558A">
        <w:rPr>
          <w:rFonts w:ascii="Times New Roman" w:hAnsi="Times New Roman" w:cs="Times New Roman"/>
        </w:rPr>
        <w:t>,</w:t>
      </w:r>
      <w:r w:rsidR="00E9072E" w:rsidRPr="00B4558A">
        <w:rPr>
          <w:rFonts w:ascii="Times New Roman" w:hAnsi="Times New Roman" w:cs="Times New Roman"/>
        </w:rPr>
        <w:t xml:space="preserve"> спроби місцевої поліції своєчасно припинити погроми були напрочуд незграбними, а подекуди не надто енергійними. </w:t>
      </w:r>
      <w:r w:rsidR="00394B66" w:rsidRPr="00B4558A">
        <w:rPr>
          <w:rFonts w:ascii="Times New Roman" w:hAnsi="Times New Roman" w:cs="Times New Roman"/>
        </w:rPr>
        <w:t>З іншого боку, хвиля ан</w:t>
      </w:r>
      <w:r w:rsidRPr="00B4558A">
        <w:rPr>
          <w:rFonts w:ascii="Times New Roman" w:hAnsi="Times New Roman" w:cs="Times New Roman"/>
        </w:rPr>
        <w:t>т</w:t>
      </w:r>
      <w:r w:rsidR="00394B66" w:rsidRPr="00B4558A">
        <w:rPr>
          <w:rFonts w:ascii="Times New Roman" w:hAnsi="Times New Roman" w:cs="Times New Roman"/>
        </w:rPr>
        <w:t>иєврейських заворушень була настільки потужною, що створювалося враження про заздалегідь спла</w:t>
      </w:r>
      <w:r w:rsidR="00A76B2D" w:rsidRPr="00B4558A">
        <w:rPr>
          <w:rFonts w:ascii="Times New Roman" w:hAnsi="Times New Roman" w:cs="Times New Roman"/>
        </w:rPr>
        <w:t>новану антиєврейську акцію, в якій були зацікавлені</w:t>
      </w:r>
      <w:r w:rsidR="00394B66" w:rsidRPr="00B4558A">
        <w:rPr>
          <w:rFonts w:ascii="Times New Roman" w:hAnsi="Times New Roman" w:cs="Times New Roman"/>
        </w:rPr>
        <w:t xml:space="preserve"> </w:t>
      </w:r>
      <w:r w:rsidR="00A76B2D" w:rsidRPr="00B4558A">
        <w:rPr>
          <w:rFonts w:ascii="Times New Roman" w:hAnsi="Times New Roman" w:cs="Times New Roman"/>
        </w:rPr>
        <w:t>революційні народники. Не виключено, що «розгойдування» самодержавної Росії «зсередини»</w:t>
      </w:r>
      <w:r w:rsidR="00394B66" w:rsidRPr="00B4558A">
        <w:rPr>
          <w:rFonts w:ascii="Times New Roman" w:hAnsi="Times New Roman" w:cs="Times New Roman"/>
        </w:rPr>
        <w:t xml:space="preserve"> </w:t>
      </w:r>
      <w:r w:rsidR="00A76B2D" w:rsidRPr="00B4558A">
        <w:rPr>
          <w:rFonts w:ascii="Times New Roman" w:hAnsi="Times New Roman" w:cs="Times New Roman"/>
        </w:rPr>
        <w:t xml:space="preserve">завдяки роздмухуванню </w:t>
      </w:r>
      <w:r w:rsidR="00E9072E" w:rsidRPr="00B4558A">
        <w:rPr>
          <w:rFonts w:ascii="Times New Roman" w:hAnsi="Times New Roman" w:cs="Times New Roman"/>
        </w:rPr>
        <w:t xml:space="preserve">традиційної </w:t>
      </w:r>
      <w:r w:rsidR="00A76B2D" w:rsidRPr="00B4558A">
        <w:rPr>
          <w:rFonts w:ascii="Times New Roman" w:hAnsi="Times New Roman" w:cs="Times New Roman"/>
        </w:rPr>
        <w:t xml:space="preserve">юдофобії </w:t>
      </w:r>
      <w:r w:rsidR="00394B66" w:rsidRPr="00B4558A">
        <w:rPr>
          <w:rFonts w:ascii="Times New Roman" w:hAnsi="Times New Roman" w:cs="Times New Roman"/>
        </w:rPr>
        <w:t>селян</w:t>
      </w:r>
      <w:r w:rsidR="00E9072E" w:rsidRPr="00B4558A">
        <w:rPr>
          <w:rFonts w:ascii="Times New Roman" w:hAnsi="Times New Roman" w:cs="Times New Roman"/>
        </w:rPr>
        <w:t>ства цілком відповідало тактичним завданням революціонерів</w:t>
      </w:r>
      <w:r w:rsidR="00E9072E" w:rsidRPr="00B4558A">
        <w:rPr>
          <w:rStyle w:val="ac"/>
          <w:rFonts w:ascii="Times New Roman" w:hAnsi="Times New Roman" w:cs="Times New Roman"/>
        </w:rPr>
        <w:footnoteReference w:id="104"/>
      </w:r>
      <w:r w:rsidR="00100B1A" w:rsidRPr="00B4558A">
        <w:rPr>
          <w:rFonts w:ascii="Times New Roman" w:hAnsi="Times New Roman" w:cs="Times New Roman"/>
        </w:rPr>
        <w:t xml:space="preserve">. Будь-які стихійні заворушення сприймалися російськими соціалістами як зручний привід для організації масового </w:t>
      </w:r>
      <w:r w:rsidR="00E9072E" w:rsidRPr="00B4558A">
        <w:rPr>
          <w:rFonts w:ascii="Times New Roman" w:hAnsi="Times New Roman" w:cs="Times New Roman"/>
        </w:rPr>
        <w:t xml:space="preserve">соціального виступу </w:t>
      </w:r>
      <w:r w:rsidR="00100B1A" w:rsidRPr="00B4558A">
        <w:rPr>
          <w:rFonts w:ascii="Times New Roman" w:hAnsi="Times New Roman" w:cs="Times New Roman"/>
        </w:rPr>
        <w:t xml:space="preserve">селян і робітників. </w:t>
      </w:r>
    </w:p>
    <w:p w:rsidR="000C4649" w:rsidRPr="00B4558A" w:rsidRDefault="001A2822"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У широкому сенсі</w:t>
      </w:r>
      <w:r w:rsidR="00100B1A" w:rsidRPr="00B4558A">
        <w:rPr>
          <w:rFonts w:ascii="Times New Roman" w:hAnsi="Times New Roman" w:cs="Times New Roman"/>
        </w:rPr>
        <w:t xml:space="preserve"> єврейські погроми були викликані об’єктивними причинами, серед яких переважали економічні та соціальні чинники. </w:t>
      </w:r>
      <w:r w:rsidR="0018587D" w:rsidRPr="00B4558A">
        <w:rPr>
          <w:rFonts w:ascii="Times New Roman" w:hAnsi="Times New Roman" w:cs="Times New Roman"/>
        </w:rPr>
        <w:t xml:space="preserve">В українських губерніях Російської імперії загострилася конкуренція і напруженість у </w:t>
      </w:r>
      <w:r w:rsidR="00E40589" w:rsidRPr="00B4558A">
        <w:rPr>
          <w:rFonts w:ascii="Times New Roman" w:hAnsi="Times New Roman" w:cs="Times New Roman"/>
        </w:rPr>
        <w:t>стосунках</w:t>
      </w:r>
      <w:r w:rsidR="0018587D" w:rsidRPr="00B4558A">
        <w:rPr>
          <w:rFonts w:ascii="Times New Roman" w:hAnsi="Times New Roman" w:cs="Times New Roman"/>
        </w:rPr>
        <w:t xml:space="preserve"> між колишніми селянами, які у пошуках роботи прямували до міст, з одного боку, та єврейськими робітниками та міщанами, з другого.</w:t>
      </w:r>
      <w:r w:rsidR="00A54270" w:rsidRPr="00B4558A">
        <w:rPr>
          <w:rFonts w:ascii="Times New Roman" w:hAnsi="Times New Roman" w:cs="Times New Roman"/>
        </w:rPr>
        <w:t xml:space="preserve"> Політика модернізації Російської імперії за часів Олександра </w:t>
      </w:r>
      <w:r w:rsidR="00A54270" w:rsidRPr="00B4558A">
        <w:rPr>
          <w:rFonts w:ascii="Times New Roman" w:hAnsi="Times New Roman" w:cs="Times New Roman"/>
          <w:lang w:val="en-US"/>
        </w:rPr>
        <w:t>II</w:t>
      </w:r>
      <w:r w:rsidR="00A54270" w:rsidRPr="00B4558A">
        <w:rPr>
          <w:rFonts w:ascii="Times New Roman" w:hAnsi="Times New Roman" w:cs="Times New Roman"/>
        </w:rPr>
        <w:t xml:space="preserve"> пожвавила економічне життя в країні, звільнила маси селян від кріпацтва, які намагалися опанувати нехарактерні для себе види діяльності, але які були </w:t>
      </w:r>
      <w:r w:rsidR="00E40589" w:rsidRPr="00B4558A">
        <w:rPr>
          <w:rFonts w:ascii="Times New Roman" w:hAnsi="Times New Roman" w:cs="Times New Roman"/>
        </w:rPr>
        <w:t>традиційними</w:t>
      </w:r>
      <w:r w:rsidR="00A54270" w:rsidRPr="00B4558A">
        <w:rPr>
          <w:rFonts w:ascii="Times New Roman" w:hAnsi="Times New Roman" w:cs="Times New Roman"/>
        </w:rPr>
        <w:t xml:space="preserve"> для місцевих єврейських підприємців – </w:t>
      </w:r>
      <w:r w:rsidR="00E40589" w:rsidRPr="00B4558A">
        <w:rPr>
          <w:rFonts w:ascii="Times New Roman" w:hAnsi="Times New Roman" w:cs="Times New Roman"/>
        </w:rPr>
        <w:t xml:space="preserve">економічних </w:t>
      </w:r>
      <w:r w:rsidR="00A54270" w:rsidRPr="00B4558A">
        <w:rPr>
          <w:rFonts w:ascii="Times New Roman" w:hAnsi="Times New Roman" w:cs="Times New Roman"/>
        </w:rPr>
        <w:t>посередників</w:t>
      </w:r>
      <w:r w:rsidR="00E40589" w:rsidRPr="00B4558A">
        <w:rPr>
          <w:rFonts w:ascii="Times New Roman" w:hAnsi="Times New Roman" w:cs="Times New Roman"/>
        </w:rPr>
        <w:t xml:space="preserve"> між селом і містом.  На тлі давніх </w:t>
      </w:r>
      <w:r w:rsidR="00B43E82" w:rsidRPr="00B4558A">
        <w:rPr>
          <w:rFonts w:ascii="Times New Roman" w:hAnsi="Times New Roman" w:cs="Times New Roman"/>
        </w:rPr>
        <w:t xml:space="preserve">релігійних </w:t>
      </w:r>
      <w:r w:rsidR="00E40589" w:rsidRPr="00B4558A">
        <w:rPr>
          <w:rFonts w:ascii="Times New Roman" w:hAnsi="Times New Roman" w:cs="Times New Roman"/>
        </w:rPr>
        <w:t>забобон  процеси модернізації</w:t>
      </w:r>
      <w:r w:rsidR="00E40589" w:rsidRPr="00B4558A">
        <w:t xml:space="preserve"> </w:t>
      </w:r>
      <w:r w:rsidR="00E40589" w:rsidRPr="00B4558A">
        <w:rPr>
          <w:rFonts w:ascii="Times New Roman" w:hAnsi="Times New Roman" w:cs="Times New Roman"/>
        </w:rPr>
        <w:t xml:space="preserve">на українських землях супроводжувалися звинуваченнями євреїв у тому, що вони, мовляв, залишилися експлуататорами трудового народу. Водночас, після того, як Олександр </w:t>
      </w:r>
      <w:r w:rsidR="00E40589" w:rsidRPr="00B4558A">
        <w:rPr>
          <w:rFonts w:ascii="Times New Roman" w:hAnsi="Times New Roman" w:cs="Times New Roman"/>
          <w:lang w:val="en-US"/>
        </w:rPr>
        <w:t>III</w:t>
      </w:r>
      <w:r w:rsidR="00E40589" w:rsidRPr="00B4558A">
        <w:rPr>
          <w:rFonts w:ascii="Times New Roman" w:hAnsi="Times New Roman" w:cs="Times New Roman"/>
        </w:rPr>
        <w:t xml:space="preserve"> став новим </w:t>
      </w:r>
      <w:r w:rsidR="00B43E82" w:rsidRPr="00B4558A">
        <w:rPr>
          <w:rFonts w:ascii="Times New Roman" w:hAnsi="Times New Roman" w:cs="Times New Roman"/>
        </w:rPr>
        <w:t xml:space="preserve">російським </w:t>
      </w:r>
      <w:r w:rsidR="00E40589" w:rsidRPr="00B4558A">
        <w:rPr>
          <w:rFonts w:ascii="Times New Roman" w:hAnsi="Times New Roman" w:cs="Times New Roman"/>
        </w:rPr>
        <w:t xml:space="preserve">імператором, </w:t>
      </w:r>
      <w:r w:rsidR="00B43E82" w:rsidRPr="00B4558A">
        <w:rPr>
          <w:rFonts w:ascii="Times New Roman" w:hAnsi="Times New Roman" w:cs="Times New Roman"/>
        </w:rPr>
        <w:t xml:space="preserve">у суспільному просторі українських губерній </w:t>
      </w:r>
      <w:r w:rsidRPr="00B4558A">
        <w:rPr>
          <w:rFonts w:ascii="Times New Roman" w:hAnsi="Times New Roman" w:cs="Times New Roman"/>
        </w:rPr>
        <w:t>поширювалися чутки, що нібито</w:t>
      </w:r>
      <w:r w:rsidR="00B43E82" w:rsidRPr="00B4558A">
        <w:rPr>
          <w:rFonts w:ascii="Times New Roman" w:hAnsi="Times New Roman" w:cs="Times New Roman"/>
        </w:rPr>
        <w:t xml:space="preserve"> новий цар дозволив «бити жидів», аби помститися їм за вбивство свого батька </w:t>
      </w:r>
      <w:r w:rsidR="00B43E82" w:rsidRPr="00B4558A">
        <w:rPr>
          <w:rFonts w:ascii="Times New Roman" w:hAnsi="Times New Roman" w:cs="Times New Roman"/>
        </w:rPr>
        <w:lastRenderedPageBreak/>
        <w:t>(</w:t>
      </w:r>
      <w:r w:rsidR="000C4649" w:rsidRPr="00B4558A">
        <w:rPr>
          <w:rFonts w:ascii="Times New Roman" w:hAnsi="Times New Roman" w:cs="Times New Roman"/>
        </w:rPr>
        <w:t xml:space="preserve">справді, </w:t>
      </w:r>
      <w:r w:rsidR="00B43E82" w:rsidRPr="00B4558A">
        <w:rPr>
          <w:rFonts w:ascii="Times New Roman" w:hAnsi="Times New Roman" w:cs="Times New Roman"/>
        </w:rPr>
        <w:t xml:space="preserve">у замаху на Олександра </w:t>
      </w:r>
      <w:r w:rsidR="00B43E82" w:rsidRPr="00B4558A">
        <w:rPr>
          <w:rFonts w:ascii="Times New Roman" w:hAnsi="Times New Roman" w:cs="Times New Roman"/>
          <w:lang w:val="en-US"/>
        </w:rPr>
        <w:t>II</w:t>
      </w:r>
      <w:r w:rsidR="00B43E82" w:rsidRPr="00B4558A">
        <w:rPr>
          <w:rFonts w:ascii="Times New Roman" w:hAnsi="Times New Roman" w:cs="Times New Roman"/>
        </w:rPr>
        <w:t xml:space="preserve"> брала участь єврейська революціонерка). Нездатність поліції швидко приборкати погромну стихію ли</w:t>
      </w:r>
      <w:r w:rsidRPr="00B4558A">
        <w:rPr>
          <w:rFonts w:ascii="Times New Roman" w:hAnsi="Times New Roman" w:cs="Times New Roman"/>
        </w:rPr>
        <w:t>ше посилювали у народних масах у</w:t>
      </w:r>
      <w:r w:rsidR="00B43E82" w:rsidRPr="00B4558A">
        <w:rPr>
          <w:rFonts w:ascii="Times New Roman" w:hAnsi="Times New Roman" w:cs="Times New Roman"/>
        </w:rPr>
        <w:t xml:space="preserve">певненість у подібних чутках. </w:t>
      </w:r>
      <w:r w:rsidR="000C4649" w:rsidRPr="00B4558A">
        <w:rPr>
          <w:rFonts w:ascii="Times New Roman" w:hAnsi="Times New Roman" w:cs="Times New Roman"/>
        </w:rPr>
        <w:t>Крім цього, заяв</w:t>
      </w:r>
      <w:r w:rsidR="008A23C6" w:rsidRPr="00B4558A">
        <w:rPr>
          <w:rFonts w:ascii="Times New Roman" w:hAnsi="Times New Roman" w:cs="Times New Roman"/>
        </w:rPr>
        <w:t xml:space="preserve">и окремих російських урядовців </w:t>
      </w:r>
      <w:r w:rsidR="000C4649" w:rsidRPr="00B4558A">
        <w:rPr>
          <w:rFonts w:ascii="Times New Roman" w:hAnsi="Times New Roman" w:cs="Times New Roman"/>
        </w:rPr>
        <w:t>про те, що, мовляв, «для євреїв у нас завжди відкрит</w:t>
      </w:r>
      <w:r w:rsidR="008A23C6" w:rsidRPr="00B4558A">
        <w:rPr>
          <w:rFonts w:ascii="Times New Roman" w:hAnsi="Times New Roman" w:cs="Times New Roman"/>
        </w:rPr>
        <w:t xml:space="preserve">і кордони на виїзд із країни», </w:t>
      </w:r>
      <w:r w:rsidR="000C4649" w:rsidRPr="00B4558A">
        <w:rPr>
          <w:rFonts w:ascii="Times New Roman" w:hAnsi="Times New Roman" w:cs="Times New Roman"/>
        </w:rPr>
        <w:t xml:space="preserve">по суті, </w:t>
      </w:r>
      <w:r w:rsidR="009A1B7B" w:rsidRPr="00B4558A">
        <w:rPr>
          <w:rFonts w:ascii="Times New Roman" w:hAnsi="Times New Roman" w:cs="Times New Roman"/>
        </w:rPr>
        <w:t>перетворювали</w:t>
      </w:r>
      <w:r w:rsidR="000C4649" w:rsidRPr="00B4558A">
        <w:rPr>
          <w:rFonts w:ascii="Times New Roman" w:hAnsi="Times New Roman" w:cs="Times New Roman"/>
        </w:rPr>
        <w:t xml:space="preserve"> </w:t>
      </w:r>
      <w:r w:rsidR="009A1B7B" w:rsidRPr="00B4558A">
        <w:rPr>
          <w:rFonts w:ascii="Times New Roman" w:hAnsi="Times New Roman" w:cs="Times New Roman"/>
        </w:rPr>
        <w:t>єврейські</w:t>
      </w:r>
      <w:r w:rsidR="000C4649" w:rsidRPr="00B4558A">
        <w:rPr>
          <w:rFonts w:ascii="Times New Roman" w:hAnsi="Times New Roman" w:cs="Times New Roman"/>
        </w:rPr>
        <w:t xml:space="preserve"> </w:t>
      </w:r>
      <w:r w:rsidR="009A1B7B" w:rsidRPr="00B4558A">
        <w:rPr>
          <w:rFonts w:ascii="Times New Roman" w:hAnsi="Times New Roman" w:cs="Times New Roman"/>
        </w:rPr>
        <w:t>погроми</w:t>
      </w:r>
      <w:r w:rsidR="000C4649" w:rsidRPr="00B4558A">
        <w:rPr>
          <w:rFonts w:ascii="Times New Roman" w:hAnsi="Times New Roman" w:cs="Times New Roman"/>
        </w:rPr>
        <w:t xml:space="preserve"> на легітимний засіб політики </w:t>
      </w:r>
      <w:r w:rsidR="009A1B7B" w:rsidRPr="00B4558A">
        <w:rPr>
          <w:rFonts w:ascii="Times New Roman" w:hAnsi="Times New Roman" w:cs="Times New Roman"/>
        </w:rPr>
        <w:t>державного</w:t>
      </w:r>
      <w:r w:rsidR="000C4649" w:rsidRPr="00B4558A">
        <w:rPr>
          <w:rFonts w:ascii="Times New Roman" w:hAnsi="Times New Roman" w:cs="Times New Roman"/>
        </w:rPr>
        <w:t xml:space="preserve"> антисемітизму. </w:t>
      </w:r>
    </w:p>
    <w:p w:rsidR="006A0722" w:rsidRPr="00B4558A" w:rsidRDefault="000C4649"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Для виправдання </w:t>
      </w:r>
      <w:r w:rsidR="009A1B7B" w:rsidRPr="00B4558A">
        <w:rPr>
          <w:rFonts w:ascii="Times New Roman" w:hAnsi="Times New Roman" w:cs="Times New Roman"/>
        </w:rPr>
        <w:t>єврейських</w:t>
      </w:r>
      <w:r w:rsidRPr="00B4558A">
        <w:rPr>
          <w:rFonts w:ascii="Times New Roman" w:hAnsi="Times New Roman" w:cs="Times New Roman"/>
        </w:rPr>
        <w:t xml:space="preserve"> </w:t>
      </w:r>
      <w:r w:rsidR="009A1B7B" w:rsidRPr="00B4558A">
        <w:rPr>
          <w:rFonts w:ascii="Times New Roman" w:hAnsi="Times New Roman" w:cs="Times New Roman"/>
        </w:rPr>
        <w:t>погромів</w:t>
      </w:r>
      <w:r w:rsidRPr="00B4558A">
        <w:rPr>
          <w:rFonts w:ascii="Times New Roman" w:hAnsi="Times New Roman" w:cs="Times New Roman"/>
        </w:rPr>
        <w:t xml:space="preserve"> або власної безпорадності</w:t>
      </w:r>
      <w:r w:rsidR="009A1B7B" w:rsidRPr="00B4558A">
        <w:rPr>
          <w:rFonts w:ascii="Times New Roman" w:hAnsi="Times New Roman" w:cs="Times New Roman"/>
        </w:rPr>
        <w:t xml:space="preserve"> щодо їх приборкання</w:t>
      </w:r>
      <w:r w:rsidRPr="00B4558A">
        <w:rPr>
          <w:rFonts w:ascii="Times New Roman" w:hAnsi="Times New Roman" w:cs="Times New Roman"/>
        </w:rPr>
        <w:t xml:space="preserve"> </w:t>
      </w:r>
      <w:r w:rsidR="009A1B7B" w:rsidRPr="00B4558A">
        <w:rPr>
          <w:rFonts w:ascii="Times New Roman" w:hAnsi="Times New Roman" w:cs="Times New Roman"/>
        </w:rPr>
        <w:t xml:space="preserve">російським </w:t>
      </w:r>
      <w:r w:rsidRPr="00B4558A">
        <w:rPr>
          <w:rFonts w:ascii="Times New Roman" w:hAnsi="Times New Roman" w:cs="Times New Roman"/>
        </w:rPr>
        <w:t>у</w:t>
      </w:r>
      <w:r w:rsidR="009A1B7B" w:rsidRPr="00B4558A">
        <w:rPr>
          <w:rFonts w:ascii="Times New Roman" w:hAnsi="Times New Roman" w:cs="Times New Roman"/>
        </w:rPr>
        <w:t>рядом у</w:t>
      </w:r>
      <w:r w:rsidRPr="00B4558A">
        <w:rPr>
          <w:rFonts w:ascii="Times New Roman" w:hAnsi="Times New Roman" w:cs="Times New Roman"/>
        </w:rPr>
        <w:t xml:space="preserve"> серпні</w:t>
      </w:r>
      <w:r w:rsidR="009A1B7B" w:rsidRPr="00B4558A">
        <w:rPr>
          <w:rFonts w:ascii="Times New Roman" w:hAnsi="Times New Roman" w:cs="Times New Roman"/>
        </w:rPr>
        <w:t xml:space="preserve"> 1881 р. були створені особливі комісії у губерніях смуги осілості для вивчення причин антиєврейських заворушень. </w:t>
      </w:r>
      <w:r w:rsidRPr="00B4558A">
        <w:rPr>
          <w:rFonts w:ascii="Times New Roman" w:hAnsi="Times New Roman" w:cs="Times New Roman"/>
        </w:rPr>
        <w:t xml:space="preserve"> </w:t>
      </w:r>
      <w:r w:rsidR="009A1B7B" w:rsidRPr="00B4558A">
        <w:rPr>
          <w:rFonts w:ascii="Times New Roman" w:hAnsi="Times New Roman" w:cs="Times New Roman"/>
        </w:rPr>
        <w:t xml:space="preserve">Більшість комісій дійшла висновку, що самі євреї були винними у тому, що їх грабували та вбивали, а отже, їх шкідливу економічну діяльність («експлуатацію селян») варто обмежити. </w:t>
      </w:r>
    </w:p>
    <w:p w:rsidR="00447054" w:rsidRPr="00B4558A" w:rsidRDefault="001A2822"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Ставлення до євреїв слугувало</w:t>
      </w:r>
      <w:r w:rsidR="006A0722" w:rsidRPr="00B4558A">
        <w:rPr>
          <w:rFonts w:ascii="Times New Roman" w:hAnsi="Times New Roman" w:cs="Times New Roman"/>
        </w:rPr>
        <w:t xml:space="preserve"> важливим чинником внутрішньої політики самодержавства Олександра </w:t>
      </w:r>
      <w:r w:rsidR="006A0722" w:rsidRPr="00B4558A">
        <w:rPr>
          <w:rFonts w:ascii="Times New Roman" w:hAnsi="Times New Roman" w:cs="Times New Roman"/>
          <w:lang w:val="en-US"/>
        </w:rPr>
        <w:t>III</w:t>
      </w:r>
      <w:r w:rsidR="006A0722" w:rsidRPr="00B4558A">
        <w:rPr>
          <w:rFonts w:ascii="Times New Roman" w:hAnsi="Times New Roman" w:cs="Times New Roman"/>
        </w:rPr>
        <w:t xml:space="preserve">, особисті погляди якого не були позбавлені упередженості в єврейському питанні. У грудні 1881 р. у Варшаві </w:t>
      </w:r>
      <w:r w:rsidR="00651028" w:rsidRPr="00B4558A">
        <w:rPr>
          <w:rFonts w:ascii="Times New Roman" w:hAnsi="Times New Roman" w:cs="Times New Roman"/>
        </w:rPr>
        <w:t xml:space="preserve">відбувся </w:t>
      </w:r>
      <w:r w:rsidR="006A0722" w:rsidRPr="00B4558A">
        <w:rPr>
          <w:rFonts w:ascii="Times New Roman" w:hAnsi="Times New Roman" w:cs="Times New Roman"/>
        </w:rPr>
        <w:t>єврейський</w:t>
      </w:r>
      <w:r w:rsidR="00447054" w:rsidRPr="00B4558A">
        <w:rPr>
          <w:rFonts w:ascii="Times New Roman" w:hAnsi="Times New Roman" w:cs="Times New Roman"/>
        </w:rPr>
        <w:t xml:space="preserve"> погром. </w:t>
      </w:r>
      <w:r w:rsidR="00651028" w:rsidRPr="00B4558A">
        <w:rPr>
          <w:rFonts w:ascii="Times New Roman" w:hAnsi="Times New Roman" w:cs="Times New Roman"/>
        </w:rPr>
        <w:t xml:space="preserve">Спроби російських урядовців перекласти відповідальність за організацію антиєврейських заворушень у польський </w:t>
      </w:r>
      <w:r w:rsidRPr="00B4558A">
        <w:rPr>
          <w:rFonts w:ascii="Times New Roman" w:hAnsi="Times New Roman" w:cs="Times New Roman"/>
        </w:rPr>
        <w:t>столиці на місцевих антисемітів</w:t>
      </w:r>
      <w:r w:rsidR="00651028" w:rsidRPr="00B4558A">
        <w:rPr>
          <w:rFonts w:ascii="Times New Roman" w:hAnsi="Times New Roman" w:cs="Times New Roman"/>
        </w:rPr>
        <w:t xml:space="preserve"> виявилися безуспішними. Кривавий погром </w:t>
      </w:r>
      <w:r w:rsidR="004311F8" w:rsidRPr="00B4558A">
        <w:rPr>
          <w:rFonts w:ascii="Times New Roman" w:hAnsi="Times New Roman" w:cs="Times New Roman"/>
        </w:rPr>
        <w:t xml:space="preserve">у Балті </w:t>
      </w:r>
      <w:r w:rsidR="00E92F51" w:rsidRPr="00B4558A">
        <w:rPr>
          <w:rFonts w:ascii="Times New Roman" w:hAnsi="Times New Roman" w:cs="Times New Roman"/>
        </w:rPr>
        <w:t xml:space="preserve">Подільської </w:t>
      </w:r>
      <w:r w:rsidR="004311F8" w:rsidRPr="00B4558A">
        <w:rPr>
          <w:rFonts w:ascii="Times New Roman" w:hAnsi="Times New Roman" w:cs="Times New Roman"/>
        </w:rPr>
        <w:t xml:space="preserve"> губернії</w:t>
      </w:r>
      <w:r w:rsidR="004311F8" w:rsidRPr="00B4558A">
        <w:t xml:space="preserve"> </w:t>
      </w:r>
      <w:r w:rsidR="004311F8" w:rsidRPr="00B4558A">
        <w:rPr>
          <w:rFonts w:ascii="Times New Roman" w:hAnsi="Times New Roman" w:cs="Times New Roman"/>
        </w:rPr>
        <w:t>навесні 1882 р. сколихнув країну</w:t>
      </w:r>
      <w:r w:rsidR="00BF28D7" w:rsidRPr="00B4558A">
        <w:rPr>
          <w:rStyle w:val="ac"/>
          <w:rFonts w:ascii="Times New Roman" w:hAnsi="Times New Roman" w:cs="Times New Roman"/>
        </w:rPr>
        <w:footnoteReference w:id="105"/>
      </w:r>
      <w:r w:rsidR="00651028" w:rsidRPr="00B4558A">
        <w:rPr>
          <w:rFonts w:ascii="Times New Roman" w:hAnsi="Times New Roman" w:cs="Times New Roman"/>
        </w:rPr>
        <w:t xml:space="preserve">. </w:t>
      </w:r>
      <w:r w:rsidR="00447054" w:rsidRPr="00B4558A">
        <w:rPr>
          <w:rFonts w:ascii="Times New Roman" w:hAnsi="Times New Roman" w:cs="Times New Roman"/>
        </w:rPr>
        <w:t xml:space="preserve">Цар був </w:t>
      </w:r>
      <w:r w:rsidRPr="00B4558A">
        <w:rPr>
          <w:rFonts w:ascii="Times New Roman" w:hAnsi="Times New Roman" w:cs="Times New Roman"/>
        </w:rPr>
        <w:t>у</w:t>
      </w:r>
      <w:r w:rsidR="004311F8" w:rsidRPr="00B4558A">
        <w:rPr>
          <w:rFonts w:ascii="Times New Roman" w:hAnsi="Times New Roman" w:cs="Times New Roman"/>
        </w:rPr>
        <w:t xml:space="preserve">край </w:t>
      </w:r>
      <w:r w:rsidR="00447054" w:rsidRPr="00B4558A">
        <w:rPr>
          <w:rFonts w:ascii="Times New Roman" w:hAnsi="Times New Roman" w:cs="Times New Roman"/>
        </w:rPr>
        <w:t xml:space="preserve">незадоволений діями російських урядовців щодо припинення погромів і призначив нового міністра внутрішніх справ графа Д. А. Толстого, якому вдалося </w:t>
      </w:r>
      <w:r w:rsidR="00BF28D7" w:rsidRPr="00B4558A">
        <w:rPr>
          <w:rFonts w:ascii="Times New Roman" w:hAnsi="Times New Roman" w:cs="Times New Roman"/>
        </w:rPr>
        <w:t xml:space="preserve">жорсткими заходами </w:t>
      </w:r>
      <w:r w:rsidR="00447054" w:rsidRPr="00B4558A">
        <w:rPr>
          <w:rFonts w:ascii="Times New Roman" w:hAnsi="Times New Roman" w:cs="Times New Roman"/>
        </w:rPr>
        <w:t>впоратися із хвилею антиевре</w:t>
      </w:r>
      <w:r w:rsidR="00BF28D7" w:rsidRPr="00B4558A">
        <w:rPr>
          <w:rFonts w:ascii="Times New Roman" w:hAnsi="Times New Roman" w:cs="Times New Roman"/>
        </w:rPr>
        <w:t>йського насильства</w:t>
      </w:r>
      <w:r w:rsidR="00447054" w:rsidRPr="00B4558A">
        <w:rPr>
          <w:rFonts w:ascii="Times New Roman" w:hAnsi="Times New Roman" w:cs="Times New Roman"/>
        </w:rPr>
        <w:t>.</w:t>
      </w:r>
      <w:r w:rsidRPr="00B4558A">
        <w:rPr>
          <w:rFonts w:ascii="Times New Roman" w:hAnsi="Times New Roman" w:cs="Times New Roman"/>
        </w:rPr>
        <w:t xml:space="preserve"> Але</w:t>
      </w:r>
      <w:r w:rsidR="007D79EC" w:rsidRPr="00B4558A">
        <w:rPr>
          <w:rFonts w:ascii="Times New Roman" w:hAnsi="Times New Roman" w:cs="Times New Roman"/>
        </w:rPr>
        <w:t xml:space="preserve"> наприкінці Х</w:t>
      </w:r>
      <w:r w:rsidR="007D79EC" w:rsidRPr="00B4558A">
        <w:rPr>
          <w:rFonts w:ascii="Times New Roman" w:hAnsi="Times New Roman" w:cs="Times New Roman"/>
          <w:lang w:val="en-US"/>
        </w:rPr>
        <w:t>I</w:t>
      </w:r>
      <w:r w:rsidR="007D79EC" w:rsidRPr="00B4558A">
        <w:rPr>
          <w:rFonts w:ascii="Times New Roman" w:hAnsi="Times New Roman" w:cs="Times New Roman"/>
        </w:rPr>
        <w:t xml:space="preserve">Х ст. погроми спалахували вже поза смугою осілості, у Нижньому Новгороді, Ростові-на-Дону, у Саратовській та Іркутській губерніях.    </w:t>
      </w:r>
    </w:p>
    <w:p w:rsidR="008E59B3" w:rsidRPr="00B4558A" w:rsidRDefault="001A2822"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lastRenderedPageBreak/>
        <w:t>У травні 1882 р. уряд ухвалив</w:t>
      </w:r>
      <w:r w:rsidR="00447054" w:rsidRPr="00B4558A">
        <w:rPr>
          <w:rFonts w:ascii="Times New Roman" w:hAnsi="Times New Roman" w:cs="Times New Roman"/>
        </w:rPr>
        <w:t xml:space="preserve"> «Тимчасові правила про євреїв», за якими</w:t>
      </w:r>
      <w:r w:rsidR="00134B9E" w:rsidRPr="00B4558A">
        <w:rPr>
          <w:rFonts w:ascii="Times New Roman" w:hAnsi="Times New Roman" w:cs="Times New Roman"/>
        </w:rPr>
        <w:t xml:space="preserve"> </w:t>
      </w:r>
      <w:r w:rsidR="0077263D" w:rsidRPr="00B4558A">
        <w:rPr>
          <w:rFonts w:ascii="Times New Roman" w:hAnsi="Times New Roman" w:cs="Times New Roman"/>
        </w:rPr>
        <w:t>їм</w:t>
      </w:r>
      <w:r w:rsidR="00134B9E" w:rsidRPr="00B4558A">
        <w:rPr>
          <w:rFonts w:ascii="Times New Roman" w:hAnsi="Times New Roman" w:cs="Times New Roman"/>
        </w:rPr>
        <w:t xml:space="preserve"> заборон</w:t>
      </w:r>
      <w:r w:rsidRPr="00B4558A">
        <w:rPr>
          <w:rFonts w:ascii="Times New Roman" w:hAnsi="Times New Roman" w:cs="Times New Roman"/>
        </w:rPr>
        <w:t>ялося проживати у селах навіть у</w:t>
      </w:r>
      <w:r w:rsidR="00134B9E" w:rsidRPr="00B4558A">
        <w:rPr>
          <w:rFonts w:ascii="Times New Roman" w:hAnsi="Times New Roman" w:cs="Times New Roman"/>
        </w:rPr>
        <w:t xml:space="preserve"> межах смуги осілості; придбавати нерухоме </w:t>
      </w:r>
      <w:r w:rsidR="008E59B3" w:rsidRPr="00B4558A">
        <w:rPr>
          <w:rFonts w:ascii="Times New Roman" w:hAnsi="Times New Roman" w:cs="Times New Roman"/>
        </w:rPr>
        <w:t>майно поза</w:t>
      </w:r>
      <w:r w:rsidR="00134B9E" w:rsidRPr="00B4558A">
        <w:rPr>
          <w:rFonts w:ascii="Times New Roman" w:hAnsi="Times New Roman" w:cs="Times New Roman"/>
        </w:rPr>
        <w:t xml:space="preserve"> містами і </w:t>
      </w:r>
      <w:r w:rsidR="008E59B3" w:rsidRPr="00B4558A">
        <w:rPr>
          <w:rFonts w:ascii="Times New Roman" w:hAnsi="Times New Roman" w:cs="Times New Roman"/>
        </w:rPr>
        <w:t>містечками</w:t>
      </w:r>
      <w:r w:rsidR="00134B9E" w:rsidRPr="00B4558A">
        <w:rPr>
          <w:rFonts w:ascii="Times New Roman" w:hAnsi="Times New Roman" w:cs="Times New Roman"/>
        </w:rPr>
        <w:t>, орендувати маєтк</w:t>
      </w:r>
      <w:r w:rsidR="008E59B3" w:rsidRPr="00B4558A">
        <w:rPr>
          <w:rFonts w:ascii="Times New Roman" w:hAnsi="Times New Roman" w:cs="Times New Roman"/>
        </w:rPr>
        <w:t xml:space="preserve">и; торгувати у неділю та в інші святкові дні християн. Новий закон </w:t>
      </w:r>
      <w:r w:rsidRPr="00B4558A">
        <w:rPr>
          <w:rFonts w:ascii="Times New Roman" w:hAnsi="Times New Roman" w:cs="Times New Roman"/>
        </w:rPr>
        <w:t>привів до</w:t>
      </w:r>
      <w:r w:rsidR="008E59B3" w:rsidRPr="00B4558A">
        <w:rPr>
          <w:rFonts w:ascii="Times New Roman" w:hAnsi="Times New Roman" w:cs="Times New Roman"/>
        </w:rPr>
        <w:t xml:space="preserve"> негативн</w:t>
      </w:r>
      <w:r w:rsidRPr="00B4558A">
        <w:rPr>
          <w:rFonts w:ascii="Times New Roman" w:hAnsi="Times New Roman" w:cs="Times New Roman"/>
        </w:rPr>
        <w:t>их</w:t>
      </w:r>
      <w:r w:rsidR="008E59B3" w:rsidRPr="00B4558A">
        <w:rPr>
          <w:rFonts w:ascii="Times New Roman" w:hAnsi="Times New Roman" w:cs="Times New Roman"/>
        </w:rPr>
        <w:t xml:space="preserve"> наслідк</w:t>
      </w:r>
      <w:r w:rsidRPr="00B4558A">
        <w:rPr>
          <w:rFonts w:ascii="Times New Roman" w:hAnsi="Times New Roman" w:cs="Times New Roman"/>
        </w:rPr>
        <w:t>ів</w:t>
      </w:r>
      <w:r w:rsidR="008E59B3" w:rsidRPr="00B4558A">
        <w:rPr>
          <w:rFonts w:ascii="Times New Roman" w:hAnsi="Times New Roman" w:cs="Times New Roman"/>
        </w:rPr>
        <w:t xml:space="preserve"> </w:t>
      </w:r>
      <w:r w:rsidRPr="00B4558A">
        <w:rPr>
          <w:rFonts w:ascii="Times New Roman" w:hAnsi="Times New Roman" w:cs="Times New Roman"/>
        </w:rPr>
        <w:t>в економічному</w:t>
      </w:r>
      <w:r w:rsidR="008E59B3" w:rsidRPr="00B4558A">
        <w:rPr>
          <w:rFonts w:ascii="Times New Roman" w:hAnsi="Times New Roman" w:cs="Times New Roman"/>
        </w:rPr>
        <w:t xml:space="preserve"> житт</w:t>
      </w:r>
      <w:r w:rsidRPr="00B4558A">
        <w:rPr>
          <w:rFonts w:ascii="Times New Roman" w:hAnsi="Times New Roman" w:cs="Times New Roman"/>
        </w:rPr>
        <w:t>і</w:t>
      </w:r>
      <w:r w:rsidR="008E59B3" w:rsidRPr="00B4558A">
        <w:rPr>
          <w:rFonts w:ascii="Times New Roman" w:hAnsi="Times New Roman" w:cs="Times New Roman"/>
        </w:rPr>
        <w:t xml:space="preserve"> містечкового єврейства, яке внаслідок скупчення та природ</w:t>
      </w:r>
      <w:r w:rsidRPr="00B4558A">
        <w:rPr>
          <w:rFonts w:ascii="Times New Roman" w:hAnsi="Times New Roman" w:cs="Times New Roman"/>
        </w:rPr>
        <w:t>н</w:t>
      </w:r>
      <w:r w:rsidR="008E59B3" w:rsidRPr="00B4558A">
        <w:rPr>
          <w:rFonts w:ascii="Times New Roman" w:hAnsi="Times New Roman" w:cs="Times New Roman"/>
        </w:rPr>
        <w:t>ого приросту потерпало від злиднів. Водночас місцеве неєврейське населення втратило традиційного партнера в економічних відносинах між містом і селом.</w:t>
      </w:r>
    </w:p>
    <w:p w:rsidR="00EC252A" w:rsidRPr="00B4558A" w:rsidRDefault="00B60D83"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Однак </w:t>
      </w:r>
      <w:r w:rsidR="008E59B3" w:rsidRPr="00B4558A">
        <w:rPr>
          <w:rFonts w:ascii="Times New Roman" w:hAnsi="Times New Roman" w:cs="Times New Roman"/>
        </w:rPr>
        <w:t xml:space="preserve">суперечливість «Тимчасових правил» </w:t>
      </w:r>
      <w:r w:rsidR="006A1CBF" w:rsidRPr="00B4558A">
        <w:rPr>
          <w:rFonts w:ascii="Times New Roman" w:hAnsi="Times New Roman" w:cs="Times New Roman"/>
        </w:rPr>
        <w:t>вищенаведеними</w:t>
      </w:r>
      <w:r w:rsidR="008E59B3" w:rsidRPr="00B4558A">
        <w:rPr>
          <w:rFonts w:ascii="Times New Roman" w:hAnsi="Times New Roman" w:cs="Times New Roman"/>
        </w:rPr>
        <w:t xml:space="preserve">  чинниками не </w:t>
      </w:r>
      <w:r w:rsidR="006A1CBF" w:rsidRPr="00B4558A">
        <w:rPr>
          <w:rFonts w:ascii="Times New Roman" w:hAnsi="Times New Roman" w:cs="Times New Roman"/>
        </w:rPr>
        <w:t>вичерпувалася</w:t>
      </w:r>
      <w:r w:rsidR="008E59B3" w:rsidRPr="00B4558A">
        <w:rPr>
          <w:rFonts w:ascii="Times New Roman" w:hAnsi="Times New Roman" w:cs="Times New Roman"/>
        </w:rPr>
        <w:t xml:space="preserve">.  </w:t>
      </w:r>
      <w:r w:rsidR="006A1CBF" w:rsidRPr="00B4558A">
        <w:rPr>
          <w:rFonts w:ascii="Times New Roman" w:hAnsi="Times New Roman" w:cs="Times New Roman"/>
        </w:rPr>
        <w:t>Новий закон створив сприятливий ґрунт для корупції місцевого чиновництва, яке сприймало проблеми гнаних євреїв</w:t>
      </w:r>
      <w:r w:rsidR="00D83635">
        <w:rPr>
          <w:rFonts w:ascii="Times New Roman" w:hAnsi="Times New Roman" w:cs="Times New Roman"/>
        </w:rPr>
        <w:t xml:space="preserve"> як додаткове джерело для власного збагачення</w:t>
      </w:r>
      <w:r w:rsidR="006A1CBF" w:rsidRPr="00B4558A">
        <w:rPr>
          <w:rFonts w:ascii="Times New Roman" w:hAnsi="Times New Roman" w:cs="Times New Roman"/>
        </w:rPr>
        <w:t xml:space="preserve">. Хабарництво у сфері єврейських прав сягало фантастичних масштабів, особливо у Києві, в якому проживання євреїв дозволялося лише у певних районах міста. Було очевидно, що урядом проголошено війну </w:t>
      </w:r>
      <w:r w:rsidR="00EC252A" w:rsidRPr="00B4558A">
        <w:rPr>
          <w:rFonts w:ascii="Times New Roman" w:hAnsi="Times New Roman" w:cs="Times New Roman"/>
        </w:rPr>
        <w:t>єврейському</w:t>
      </w:r>
      <w:r w:rsidR="006A1CBF" w:rsidRPr="00B4558A">
        <w:rPr>
          <w:rFonts w:ascii="Times New Roman" w:hAnsi="Times New Roman" w:cs="Times New Roman"/>
        </w:rPr>
        <w:t xml:space="preserve"> населенню, яке,</w:t>
      </w:r>
      <w:r w:rsidR="00EC252A" w:rsidRPr="00B4558A">
        <w:rPr>
          <w:rFonts w:ascii="Times New Roman" w:hAnsi="Times New Roman" w:cs="Times New Roman"/>
        </w:rPr>
        <w:t xml:space="preserve"> на думку деяких російських урядовців</w:t>
      </w:r>
      <w:r w:rsidR="006A1CBF" w:rsidRPr="00B4558A">
        <w:rPr>
          <w:rFonts w:ascii="Times New Roman" w:hAnsi="Times New Roman" w:cs="Times New Roman"/>
        </w:rPr>
        <w:t xml:space="preserve">, загрожувало «експлуатацією» місцевому селянству. Особливо непримиреним антисемітом в уряді Олександра </w:t>
      </w:r>
      <w:r w:rsidR="006A1CBF" w:rsidRPr="00B4558A">
        <w:rPr>
          <w:rFonts w:ascii="Times New Roman" w:hAnsi="Times New Roman" w:cs="Times New Roman"/>
          <w:lang w:val="en-US"/>
        </w:rPr>
        <w:t>III</w:t>
      </w:r>
      <w:r w:rsidR="006A1CBF" w:rsidRPr="00B4558A">
        <w:rPr>
          <w:rFonts w:ascii="Times New Roman" w:hAnsi="Times New Roman" w:cs="Times New Roman"/>
        </w:rPr>
        <w:t xml:space="preserve"> був обер-прокурор Святого синоду</w:t>
      </w:r>
      <w:r w:rsidR="00EC252A" w:rsidRPr="00B4558A">
        <w:rPr>
          <w:rFonts w:ascii="Times New Roman" w:hAnsi="Times New Roman" w:cs="Times New Roman"/>
        </w:rPr>
        <w:t xml:space="preserve"> К. П. Победоносцев, котрий вважав, що євреї – це бур’яни на полі російського жита, який треба виполоти. На щастя євреїв, не всі </w:t>
      </w:r>
      <w:r w:rsidR="00F97B70" w:rsidRPr="00B4558A">
        <w:rPr>
          <w:rFonts w:ascii="Times New Roman" w:hAnsi="Times New Roman" w:cs="Times New Roman"/>
        </w:rPr>
        <w:t>урядовці погоджувалися із думкою</w:t>
      </w:r>
      <w:r w:rsidR="00EC252A" w:rsidRPr="00B4558A">
        <w:rPr>
          <w:rFonts w:ascii="Times New Roman" w:hAnsi="Times New Roman" w:cs="Times New Roman"/>
        </w:rPr>
        <w:t xml:space="preserve"> К. П. Победоносцева.   </w:t>
      </w:r>
    </w:p>
    <w:p w:rsidR="0057018B" w:rsidRPr="00B4558A" w:rsidRDefault="00EC252A"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З метою розв’язання єврейського питання, що загострилося</w:t>
      </w:r>
      <w:r w:rsidR="00F97B70" w:rsidRPr="00B4558A">
        <w:rPr>
          <w:rFonts w:ascii="Times New Roman" w:hAnsi="Times New Roman" w:cs="Times New Roman"/>
        </w:rPr>
        <w:t xml:space="preserve"> в Російській імперії</w:t>
      </w:r>
      <w:r w:rsidRPr="00B4558A">
        <w:rPr>
          <w:rFonts w:ascii="Times New Roman" w:hAnsi="Times New Roman" w:cs="Times New Roman"/>
        </w:rPr>
        <w:t>, у 1883 р.</w:t>
      </w:r>
      <w:r w:rsidR="00F97B70" w:rsidRPr="00B4558A">
        <w:rPr>
          <w:rFonts w:ascii="Times New Roman" w:hAnsi="Times New Roman" w:cs="Times New Roman"/>
        </w:rPr>
        <w:t xml:space="preserve"> створено чергову державну комісію для перегляду законів про євреїв на чолі з графом К. І. Паленом. Упродовж п’яти років</w:t>
      </w:r>
      <w:r w:rsidR="0057018B" w:rsidRPr="00B4558A">
        <w:rPr>
          <w:rFonts w:ascii="Times New Roman" w:hAnsi="Times New Roman" w:cs="Times New Roman"/>
        </w:rPr>
        <w:t xml:space="preserve"> члени комісії збирали матеріа</w:t>
      </w:r>
      <w:r w:rsidR="001A2822" w:rsidRPr="00B4558A">
        <w:rPr>
          <w:rFonts w:ascii="Times New Roman" w:hAnsi="Times New Roman" w:cs="Times New Roman"/>
        </w:rPr>
        <w:t>ли, аналізували думки експертів і</w:t>
      </w:r>
      <w:r w:rsidR="0057018B" w:rsidRPr="00B4558A">
        <w:rPr>
          <w:rFonts w:ascii="Times New Roman" w:hAnsi="Times New Roman" w:cs="Times New Roman"/>
        </w:rPr>
        <w:t xml:space="preserve"> дійшли висновку про необхідність запровадження політики поступової емансипації єврейського населення. Проте цар із таким висновком більшості членів комісії не погодився і припинив її діяльність.   </w:t>
      </w:r>
    </w:p>
    <w:p w:rsidR="005A6576" w:rsidRPr="00B4558A" w:rsidRDefault="0057018B"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Водночас посилювалася політика дискримінації євреїв у всіх сферах суспільно-політичного та економічного життя Російської держави. Так, на початку 1880-х рр.</w:t>
      </w:r>
      <w:r w:rsidR="00B60D83" w:rsidRPr="00B4558A">
        <w:rPr>
          <w:rFonts w:ascii="Times New Roman" w:hAnsi="Times New Roman" w:cs="Times New Roman"/>
        </w:rPr>
        <w:t xml:space="preserve"> військове </w:t>
      </w:r>
      <w:r w:rsidR="00B60D83" w:rsidRPr="00B4558A">
        <w:rPr>
          <w:rFonts w:ascii="Times New Roman" w:hAnsi="Times New Roman" w:cs="Times New Roman"/>
        </w:rPr>
        <w:lastRenderedPageBreak/>
        <w:t>міністерство видало наказ, за яким у російській армії встановлювалася п’ятивідсоткова норма для військових лікарів єврейського походження через те, що, за словами військового міністра, «вони не зовсім сумлінно виконують свої обов’язки і внаслідок їх несприятливого впливу на санітарну службу у військах».</w:t>
      </w:r>
      <w:r w:rsidR="009B42C2" w:rsidRPr="00B4558A">
        <w:rPr>
          <w:rFonts w:ascii="Times New Roman" w:hAnsi="Times New Roman" w:cs="Times New Roman"/>
        </w:rPr>
        <w:t xml:space="preserve"> Російська громадськість була обурена такою кричущою несправедливістю щодо єврейських військових лікарів, які у роки російсько-турецької війни відзначалися героїзмом і </w:t>
      </w:r>
      <w:r w:rsidR="008622C5" w:rsidRPr="00B4558A">
        <w:rPr>
          <w:rFonts w:ascii="Times New Roman" w:hAnsi="Times New Roman" w:cs="Times New Roman"/>
        </w:rPr>
        <w:t>високим професіоналізмом</w:t>
      </w:r>
      <w:r w:rsidR="009B42C2" w:rsidRPr="00B4558A">
        <w:rPr>
          <w:rFonts w:ascii="Times New Roman" w:hAnsi="Times New Roman" w:cs="Times New Roman"/>
        </w:rPr>
        <w:t xml:space="preserve">. </w:t>
      </w:r>
    </w:p>
    <w:p w:rsidR="00394B66" w:rsidRPr="00B4558A" w:rsidRDefault="005A6576"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Згодом розпочалася агітація за виключення євреїв з урядових установ. Їм заборонялося посідати державні посади. Від 1889 р. євреї могли бути адвокатами тільки за особливим дозволом міністра юстиції. У 1886 р. запроваджені обмеження для єврейських учнів і студентів. У липні 1887 р. міністерством освіти ухвалено відсоткову норму для вступу євреїв до закладів середньої та вищої освіти: 10 %</w:t>
      </w:r>
      <w:r w:rsidR="00B1492B" w:rsidRPr="00B4558A">
        <w:rPr>
          <w:rFonts w:ascii="Times New Roman" w:hAnsi="Times New Roman" w:cs="Times New Roman"/>
        </w:rPr>
        <w:t xml:space="preserve"> від загальної кількості учнів і студентів у містах смуги осілості, 5 % – поза смугою осілості і 3 %</w:t>
      </w:r>
      <w:r w:rsidR="00213761" w:rsidRPr="00B4558A">
        <w:rPr>
          <w:rFonts w:ascii="Times New Roman" w:hAnsi="Times New Roman" w:cs="Times New Roman"/>
        </w:rPr>
        <w:t xml:space="preserve"> </w:t>
      </w:r>
      <w:r w:rsidR="00B1492B" w:rsidRPr="00B4558A">
        <w:rPr>
          <w:rFonts w:ascii="Times New Roman" w:hAnsi="Times New Roman" w:cs="Times New Roman"/>
        </w:rPr>
        <w:t>– у Петербурзі та Москві.</w:t>
      </w:r>
    </w:p>
    <w:p w:rsidR="00896B38" w:rsidRPr="00B4558A" w:rsidRDefault="00213761"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Отже, у політиці самодержавства в єврейському питанні відбулися докорінні зміни. Якщо у першій половині Х</w:t>
      </w:r>
      <w:r w:rsidRPr="00B4558A">
        <w:rPr>
          <w:rFonts w:ascii="Times New Roman" w:hAnsi="Times New Roman" w:cs="Times New Roman"/>
          <w:lang w:val="en-US"/>
        </w:rPr>
        <w:t>I</w:t>
      </w:r>
      <w:r w:rsidRPr="00B4558A">
        <w:rPr>
          <w:rFonts w:ascii="Times New Roman" w:hAnsi="Times New Roman" w:cs="Times New Roman"/>
        </w:rPr>
        <w:t xml:space="preserve">Х ст. російський уряд сподівався асимілювати єврейське населення країни, то за часів Олександра </w:t>
      </w:r>
      <w:r w:rsidRPr="00B4558A">
        <w:rPr>
          <w:rFonts w:ascii="Times New Roman" w:hAnsi="Times New Roman" w:cs="Times New Roman"/>
          <w:lang w:val="en-US"/>
        </w:rPr>
        <w:t>II</w:t>
      </w:r>
      <w:r w:rsidRPr="00B4558A">
        <w:rPr>
          <w:rFonts w:ascii="Times New Roman" w:hAnsi="Times New Roman" w:cs="Times New Roman"/>
        </w:rPr>
        <w:t xml:space="preserve">, а особливо Олександра </w:t>
      </w:r>
      <w:r w:rsidRPr="00B4558A">
        <w:rPr>
          <w:rFonts w:ascii="Times New Roman" w:hAnsi="Times New Roman" w:cs="Times New Roman"/>
          <w:lang w:val="en-US"/>
        </w:rPr>
        <w:t>III</w:t>
      </w:r>
      <w:r w:rsidRPr="00B4558A">
        <w:rPr>
          <w:rFonts w:ascii="Times New Roman" w:hAnsi="Times New Roman" w:cs="Times New Roman"/>
        </w:rPr>
        <w:t xml:space="preserve">, від ідеології «виправлення» євреїв довелося відмовитися. Після єврейських погромів 1881–1882 рр. </w:t>
      </w:r>
      <w:r w:rsidR="009473AA" w:rsidRPr="00B4558A">
        <w:rPr>
          <w:rFonts w:ascii="Times New Roman" w:hAnsi="Times New Roman" w:cs="Times New Roman"/>
        </w:rPr>
        <w:t>самодержавство стало на шлях державного антисемітизму, тобто визнало безперспективність</w:t>
      </w:r>
      <w:r w:rsidR="00AD2DCE" w:rsidRPr="00B4558A">
        <w:rPr>
          <w:rFonts w:ascii="Times New Roman" w:hAnsi="Times New Roman" w:cs="Times New Roman"/>
        </w:rPr>
        <w:t xml:space="preserve"> асиміляційних перетворень</w:t>
      </w:r>
      <w:r w:rsidR="009473AA" w:rsidRPr="00B4558A">
        <w:rPr>
          <w:rFonts w:ascii="Times New Roman" w:hAnsi="Times New Roman" w:cs="Times New Roman"/>
        </w:rPr>
        <w:t xml:space="preserve"> у середовищі російського єврейства. </w:t>
      </w:r>
      <w:r w:rsidR="001A2822" w:rsidRPr="00B4558A">
        <w:rPr>
          <w:rFonts w:ascii="Times New Roman" w:hAnsi="Times New Roman" w:cs="Times New Roman"/>
        </w:rPr>
        <w:t xml:space="preserve">Проте </w:t>
      </w:r>
      <w:r w:rsidR="009473AA" w:rsidRPr="00B4558A">
        <w:rPr>
          <w:rFonts w:ascii="Times New Roman" w:hAnsi="Times New Roman" w:cs="Times New Roman"/>
        </w:rPr>
        <w:t>політику асиміляції</w:t>
      </w:r>
      <w:r w:rsidR="00AD2DCE" w:rsidRPr="00B4558A">
        <w:rPr>
          <w:rFonts w:ascii="Times New Roman" w:hAnsi="Times New Roman" w:cs="Times New Roman"/>
        </w:rPr>
        <w:t xml:space="preserve"> єврейського населення</w:t>
      </w:r>
      <w:r w:rsidR="009473AA" w:rsidRPr="00B4558A">
        <w:rPr>
          <w:rFonts w:ascii="Times New Roman" w:hAnsi="Times New Roman" w:cs="Times New Roman"/>
        </w:rPr>
        <w:t xml:space="preserve"> не можна вважати зовсім невдалою, адже певні соціальні групи російських євреїв (</w:t>
      </w:r>
      <w:r w:rsidR="00AD2DCE" w:rsidRPr="00B4558A">
        <w:rPr>
          <w:rFonts w:ascii="Times New Roman" w:hAnsi="Times New Roman" w:cs="Times New Roman"/>
        </w:rPr>
        <w:t xml:space="preserve">зокрема </w:t>
      </w:r>
      <w:r w:rsidR="009473AA" w:rsidRPr="00B4558A">
        <w:rPr>
          <w:rFonts w:ascii="Times New Roman" w:hAnsi="Times New Roman" w:cs="Times New Roman"/>
        </w:rPr>
        <w:t>єврейські землероби та російсько-єврейська інтелігенція) з’явилися</w:t>
      </w:r>
      <w:r w:rsidR="00AD2DCE" w:rsidRPr="00B4558A">
        <w:rPr>
          <w:rFonts w:ascii="Times New Roman" w:hAnsi="Times New Roman" w:cs="Times New Roman"/>
        </w:rPr>
        <w:t xml:space="preserve"> власне</w:t>
      </w:r>
      <w:r w:rsidR="009473AA" w:rsidRPr="00B4558A">
        <w:rPr>
          <w:rFonts w:ascii="Times New Roman" w:hAnsi="Times New Roman" w:cs="Times New Roman"/>
        </w:rPr>
        <w:t xml:space="preserve"> </w:t>
      </w:r>
      <w:r w:rsidR="00AD2DCE" w:rsidRPr="00B4558A">
        <w:rPr>
          <w:rFonts w:ascii="Times New Roman" w:hAnsi="Times New Roman" w:cs="Times New Roman"/>
        </w:rPr>
        <w:t>як</w:t>
      </w:r>
      <w:r w:rsidR="009473AA" w:rsidRPr="00B4558A">
        <w:rPr>
          <w:rFonts w:ascii="Times New Roman" w:hAnsi="Times New Roman" w:cs="Times New Roman"/>
        </w:rPr>
        <w:t xml:space="preserve"> </w:t>
      </w:r>
      <w:r w:rsidR="00AD2DCE" w:rsidRPr="00B4558A">
        <w:rPr>
          <w:rFonts w:ascii="Times New Roman" w:hAnsi="Times New Roman" w:cs="Times New Roman"/>
        </w:rPr>
        <w:t>результат</w:t>
      </w:r>
      <w:r w:rsidR="009473AA" w:rsidRPr="00B4558A">
        <w:rPr>
          <w:rFonts w:ascii="Times New Roman" w:hAnsi="Times New Roman" w:cs="Times New Roman"/>
        </w:rPr>
        <w:t xml:space="preserve"> асиміляційних процесів, що були започатковані </w:t>
      </w:r>
      <w:r w:rsidR="00AD2DCE" w:rsidRPr="00B4558A">
        <w:rPr>
          <w:rFonts w:ascii="Times New Roman" w:hAnsi="Times New Roman" w:cs="Times New Roman"/>
        </w:rPr>
        <w:t>реформаторами</w:t>
      </w:r>
      <w:r w:rsidR="009473AA" w:rsidRPr="00B4558A">
        <w:rPr>
          <w:rFonts w:ascii="Times New Roman" w:hAnsi="Times New Roman" w:cs="Times New Roman"/>
        </w:rPr>
        <w:t xml:space="preserve"> </w:t>
      </w:r>
      <w:r w:rsidR="00AD2DCE" w:rsidRPr="00B4558A">
        <w:rPr>
          <w:rFonts w:ascii="Times New Roman" w:hAnsi="Times New Roman" w:cs="Times New Roman"/>
        </w:rPr>
        <w:t xml:space="preserve">в уряді </w:t>
      </w:r>
      <w:r w:rsidR="009473AA" w:rsidRPr="00B4558A">
        <w:rPr>
          <w:rFonts w:ascii="Times New Roman" w:hAnsi="Times New Roman" w:cs="Times New Roman"/>
        </w:rPr>
        <w:t xml:space="preserve">Миколи </w:t>
      </w:r>
      <w:r w:rsidR="009473AA" w:rsidRPr="00B4558A">
        <w:rPr>
          <w:rFonts w:ascii="Times New Roman" w:hAnsi="Times New Roman" w:cs="Times New Roman"/>
          <w:lang w:val="en-US"/>
        </w:rPr>
        <w:t>I</w:t>
      </w:r>
      <w:r w:rsidR="009473AA" w:rsidRPr="00B4558A">
        <w:rPr>
          <w:rFonts w:ascii="Times New Roman" w:hAnsi="Times New Roman" w:cs="Times New Roman"/>
        </w:rPr>
        <w:t xml:space="preserve">. </w:t>
      </w:r>
      <w:r w:rsidRPr="00B4558A">
        <w:rPr>
          <w:rFonts w:ascii="Times New Roman" w:hAnsi="Times New Roman" w:cs="Times New Roman"/>
        </w:rPr>
        <w:t xml:space="preserve">  </w:t>
      </w:r>
    </w:p>
    <w:p w:rsidR="00C770A4" w:rsidRPr="00B4558A" w:rsidRDefault="00896B38"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Наприкінці царювання Олександра </w:t>
      </w:r>
      <w:r w:rsidRPr="00B4558A">
        <w:rPr>
          <w:rFonts w:ascii="Times New Roman" w:hAnsi="Times New Roman" w:cs="Times New Roman"/>
          <w:lang w:val="en-US"/>
        </w:rPr>
        <w:t>III</w:t>
      </w:r>
      <w:r w:rsidRPr="00B4558A">
        <w:rPr>
          <w:rFonts w:ascii="Times New Roman" w:hAnsi="Times New Roman" w:cs="Times New Roman"/>
        </w:rPr>
        <w:t xml:space="preserve"> дискримінація єврейського населення </w:t>
      </w:r>
      <w:r w:rsidR="001A2822" w:rsidRPr="00B4558A">
        <w:rPr>
          <w:rFonts w:ascii="Times New Roman" w:hAnsi="Times New Roman" w:cs="Times New Roman"/>
        </w:rPr>
        <w:t>сягнула свого апогею</w:t>
      </w:r>
      <w:r w:rsidR="001339AC" w:rsidRPr="00B4558A">
        <w:rPr>
          <w:rFonts w:ascii="Times New Roman" w:hAnsi="Times New Roman" w:cs="Times New Roman"/>
        </w:rPr>
        <w:t xml:space="preserve"> у депортації 20 тис. єврейських ремісників із Москви, які, начебто, не мал</w:t>
      </w:r>
      <w:r w:rsidR="004022CC" w:rsidRPr="00B4558A">
        <w:rPr>
          <w:rFonts w:ascii="Times New Roman" w:hAnsi="Times New Roman" w:cs="Times New Roman"/>
        </w:rPr>
        <w:t>и</w:t>
      </w:r>
      <w:r w:rsidR="001339AC" w:rsidRPr="00B4558A">
        <w:rPr>
          <w:rFonts w:ascii="Times New Roman" w:hAnsi="Times New Roman" w:cs="Times New Roman"/>
        </w:rPr>
        <w:t xml:space="preserve"> права проживання поза смугою осілості. Насправді, причиною виселення став антисемітизм московського генерал-губернатора, </w:t>
      </w:r>
      <w:r w:rsidR="001339AC" w:rsidRPr="00B4558A">
        <w:rPr>
          <w:rFonts w:ascii="Times New Roman" w:hAnsi="Times New Roman" w:cs="Times New Roman"/>
        </w:rPr>
        <w:lastRenderedPageBreak/>
        <w:t xml:space="preserve">брата Олександра </w:t>
      </w:r>
      <w:r w:rsidR="001339AC" w:rsidRPr="00B4558A">
        <w:rPr>
          <w:rFonts w:ascii="Times New Roman" w:hAnsi="Times New Roman" w:cs="Times New Roman"/>
          <w:lang w:val="en-US"/>
        </w:rPr>
        <w:t>III</w:t>
      </w:r>
      <w:r w:rsidR="001339AC" w:rsidRPr="00B4558A">
        <w:rPr>
          <w:rFonts w:ascii="Times New Roman" w:hAnsi="Times New Roman" w:cs="Times New Roman"/>
        </w:rPr>
        <w:t xml:space="preserve">, великого князя Сергія Олександровича, котрий наказав </w:t>
      </w:r>
      <w:r w:rsidR="004022CC" w:rsidRPr="00B4558A">
        <w:rPr>
          <w:rFonts w:ascii="Times New Roman" w:hAnsi="Times New Roman" w:cs="Times New Roman"/>
        </w:rPr>
        <w:t xml:space="preserve">негайно </w:t>
      </w:r>
      <w:r w:rsidR="001339AC" w:rsidRPr="00B4558A">
        <w:rPr>
          <w:rFonts w:ascii="Times New Roman" w:hAnsi="Times New Roman" w:cs="Times New Roman"/>
        </w:rPr>
        <w:t xml:space="preserve">очистити православну столицю від </w:t>
      </w:r>
      <w:r w:rsidR="004022CC" w:rsidRPr="00B4558A">
        <w:rPr>
          <w:rFonts w:ascii="Times New Roman" w:hAnsi="Times New Roman" w:cs="Times New Roman"/>
        </w:rPr>
        <w:t>«іудейського</w:t>
      </w:r>
      <w:r w:rsidR="001339AC" w:rsidRPr="00B4558A">
        <w:rPr>
          <w:rFonts w:ascii="Times New Roman" w:hAnsi="Times New Roman" w:cs="Times New Roman"/>
        </w:rPr>
        <w:t xml:space="preserve"> племені</w:t>
      </w:r>
      <w:r w:rsidR="004022CC" w:rsidRPr="00B4558A">
        <w:rPr>
          <w:rFonts w:ascii="Times New Roman" w:hAnsi="Times New Roman" w:cs="Times New Roman"/>
        </w:rPr>
        <w:t>»</w:t>
      </w:r>
      <w:r w:rsidR="001339AC" w:rsidRPr="00B4558A">
        <w:rPr>
          <w:rFonts w:ascii="Times New Roman" w:hAnsi="Times New Roman" w:cs="Times New Roman"/>
        </w:rPr>
        <w:t xml:space="preserve">. </w:t>
      </w:r>
      <w:r w:rsidR="004022CC" w:rsidRPr="00B4558A">
        <w:rPr>
          <w:rFonts w:ascii="Times New Roman" w:hAnsi="Times New Roman" w:cs="Times New Roman"/>
        </w:rPr>
        <w:t>Брутальність виконання ганебного наказу полягала, крім іншого, у тому, що деяких нещасних євреїв примушували виселятися у кайданах</w:t>
      </w:r>
      <w:r w:rsidRPr="00B4558A">
        <w:rPr>
          <w:rFonts w:ascii="Times New Roman" w:hAnsi="Times New Roman" w:cs="Times New Roman"/>
        </w:rPr>
        <w:t xml:space="preserve">. Систематичні обмеження у праві проживання, масові виселення євреїв «у 24 години» </w:t>
      </w:r>
      <w:r w:rsidR="001339AC" w:rsidRPr="00B4558A">
        <w:rPr>
          <w:rFonts w:ascii="Times New Roman" w:hAnsi="Times New Roman" w:cs="Times New Roman"/>
        </w:rPr>
        <w:t>і</w:t>
      </w:r>
      <w:r w:rsidRPr="00B4558A">
        <w:rPr>
          <w:rFonts w:ascii="Times New Roman" w:hAnsi="Times New Roman" w:cs="Times New Roman"/>
        </w:rPr>
        <w:t xml:space="preserve">з російських столиць, заборона на професійну діяльність, цькування у публічному просторі, – усе це змушувало євреїв емігрувати з Російської імперії. Звісно, що еміграція тоді ще не набула масового характеру, як це сталося на </w:t>
      </w:r>
      <w:r w:rsidR="00C770A4" w:rsidRPr="00B4558A">
        <w:rPr>
          <w:rFonts w:ascii="Times New Roman" w:hAnsi="Times New Roman" w:cs="Times New Roman"/>
        </w:rPr>
        <w:t>початку</w:t>
      </w:r>
      <w:r w:rsidRPr="00B4558A">
        <w:rPr>
          <w:rFonts w:ascii="Times New Roman" w:hAnsi="Times New Roman" w:cs="Times New Roman"/>
        </w:rPr>
        <w:t xml:space="preserve"> ХХ ст., адже не всі євреї могли </w:t>
      </w:r>
      <w:r w:rsidR="00C770A4" w:rsidRPr="00B4558A">
        <w:rPr>
          <w:rFonts w:ascii="Times New Roman" w:hAnsi="Times New Roman" w:cs="Times New Roman"/>
        </w:rPr>
        <w:t xml:space="preserve">з різних причин </w:t>
      </w:r>
      <w:r w:rsidRPr="00B4558A">
        <w:rPr>
          <w:rFonts w:ascii="Times New Roman" w:hAnsi="Times New Roman" w:cs="Times New Roman"/>
        </w:rPr>
        <w:t>дозволити</w:t>
      </w:r>
      <w:r w:rsidR="00C770A4" w:rsidRPr="00B4558A">
        <w:rPr>
          <w:rFonts w:ascii="Times New Roman" w:hAnsi="Times New Roman" w:cs="Times New Roman"/>
        </w:rPr>
        <w:t xml:space="preserve"> собі назавжди залишити свою батьківщину, але перша хвиля єврейських емігрантів з Російської імперії виникла саме за часів Олександра III. </w:t>
      </w:r>
    </w:p>
    <w:p w:rsidR="00923A39" w:rsidRPr="00B4558A" w:rsidRDefault="00C770A4"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Вступ на царський престол його сина </w:t>
      </w:r>
      <w:r w:rsidR="00E61E11" w:rsidRPr="00B4558A">
        <w:rPr>
          <w:rFonts w:ascii="Times New Roman" w:hAnsi="Times New Roman" w:cs="Times New Roman"/>
        </w:rPr>
        <w:t>особливих</w:t>
      </w:r>
      <w:r w:rsidRPr="00B4558A">
        <w:rPr>
          <w:rFonts w:ascii="Times New Roman" w:hAnsi="Times New Roman" w:cs="Times New Roman"/>
        </w:rPr>
        <w:t xml:space="preserve"> змін у становищі єврейського населення не приніс. Микола </w:t>
      </w:r>
      <w:r w:rsidRPr="00B4558A">
        <w:rPr>
          <w:rFonts w:ascii="Times New Roman" w:hAnsi="Times New Roman" w:cs="Times New Roman"/>
          <w:lang w:val="en-US"/>
        </w:rPr>
        <w:t>II</w:t>
      </w:r>
      <w:r w:rsidR="004022CC" w:rsidRPr="00B4558A">
        <w:rPr>
          <w:rFonts w:ascii="Times New Roman" w:hAnsi="Times New Roman" w:cs="Times New Roman"/>
        </w:rPr>
        <w:t xml:space="preserve"> отримав у спадок глибоку політичну кр</w:t>
      </w:r>
      <w:r w:rsidR="001A2822" w:rsidRPr="00B4558A">
        <w:rPr>
          <w:rFonts w:ascii="Times New Roman" w:hAnsi="Times New Roman" w:cs="Times New Roman"/>
        </w:rPr>
        <w:t xml:space="preserve">изу в країні, що пов’язувалася </w:t>
      </w:r>
      <w:r w:rsidR="004022CC" w:rsidRPr="00B4558A">
        <w:rPr>
          <w:rFonts w:ascii="Times New Roman" w:hAnsi="Times New Roman" w:cs="Times New Roman"/>
        </w:rPr>
        <w:t>з необхідніс</w:t>
      </w:r>
      <w:r w:rsidR="001A2822" w:rsidRPr="00B4558A">
        <w:rPr>
          <w:rFonts w:ascii="Times New Roman" w:hAnsi="Times New Roman" w:cs="Times New Roman"/>
        </w:rPr>
        <w:t>тю поглиблення реформ, особливо</w:t>
      </w:r>
      <w:r w:rsidR="004022CC" w:rsidRPr="00B4558A">
        <w:rPr>
          <w:rFonts w:ascii="Times New Roman" w:hAnsi="Times New Roman" w:cs="Times New Roman"/>
        </w:rPr>
        <w:t xml:space="preserve"> політичної системи самодержавства. Небезпечними для Романових ставали виступи російських </w:t>
      </w:r>
      <w:r w:rsidR="00923A39" w:rsidRPr="00B4558A">
        <w:rPr>
          <w:rFonts w:ascii="Times New Roman" w:hAnsi="Times New Roman" w:cs="Times New Roman"/>
        </w:rPr>
        <w:t xml:space="preserve">революціонерів, у лавах яких з’явилося чимало євреїв, які прагнули помститися режимові за багаторічні приниження свого народу. За права російських євреїв виступала російська інтелігенція (письменники, науковці, публіцисти, адвокати). В. С. Соловйов, В. Г. Короленко, М. Горький та багато інших відомих мислителів на початку ХХ ст. висловили свій рішучий протест проти переслідування євреїв. </w:t>
      </w:r>
    </w:p>
    <w:p w:rsidR="00532458" w:rsidRPr="00B4558A" w:rsidRDefault="00923A39"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Натомість російський уряд звинуватив </w:t>
      </w:r>
      <w:r w:rsidR="00347B10" w:rsidRPr="00B4558A">
        <w:rPr>
          <w:rFonts w:ascii="Times New Roman" w:hAnsi="Times New Roman" w:cs="Times New Roman"/>
        </w:rPr>
        <w:t>російську</w:t>
      </w:r>
      <w:r w:rsidRPr="00B4558A">
        <w:rPr>
          <w:rFonts w:ascii="Times New Roman" w:hAnsi="Times New Roman" w:cs="Times New Roman"/>
        </w:rPr>
        <w:t xml:space="preserve"> </w:t>
      </w:r>
      <w:r w:rsidR="00347B10" w:rsidRPr="00B4558A">
        <w:rPr>
          <w:rFonts w:ascii="Times New Roman" w:hAnsi="Times New Roman" w:cs="Times New Roman"/>
        </w:rPr>
        <w:t>інтелігенцію</w:t>
      </w:r>
      <w:r w:rsidRPr="00B4558A">
        <w:rPr>
          <w:rFonts w:ascii="Times New Roman" w:hAnsi="Times New Roman" w:cs="Times New Roman"/>
        </w:rPr>
        <w:t xml:space="preserve"> у </w:t>
      </w:r>
      <w:r w:rsidR="00347B10" w:rsidRPr="00B4558A">
        <w:rPr>
          <w:rFonts w:ascii="Times New Roman" w:hAnsi="Times New Roman" w:cs="Times New Roman"/>
        </w:rPr>
        <w:t>«</w:t>
      </w:r>
      <w:r w:rsidRPr="00B4558A">
        <w:rPr>
          <w:rFonts w:ascii="Times New Roman" w:hAnsi="Times New Roman" w:cs="Times New Roman"/>
        </w:rPr>
        <w:t>єврейській змові</w:t>
      </w:r>
      <w:r w:rsidR="00347B10" w:rsidRPr="00B4558A">
        <w:rPr>
          <w:rFonts w:ascii="Times New Roman" w:hAnsi="Times New Roman" w:cs="Times New Roman"/>
        </w:rPr>
        <w:t>»</w:t>
      </w:r>
      <w:r w:rsidRPr="00B4558A">
        <w:rPr>
          <w:rFonts w:ascii="Times New Roman" w:hAnsi="Times New Roman" w:cs="Times New Roman"/>
        </w:rPr>
        <w:t xml:space="preserve"> проти самодержавства</w:t>
      </w:r>
      <w:r w:rsidR="00347B10" w:rsidRPr="00B4558A">
        <w:rPr>
          <w:rFonts w:ascii="Times New Roman" w:hAnsi="Times New Roman" w:cs="Times New Roman"/>
        </w:rPr>
        <w:t>, мовляв, представники її ліберального крила потурали євреям і полякам, які були найбільш непримиреними і підступними внутрішніми ворогами російської монархії.</w:t>
      </w:r>
      <w:r w:rsidR="00652D96" w:rsidRPr="00B4558A">
        <w:rPr>
          <w:rFonts w:ascii="Times New Roman" w:hAnsi="Times New Roman" w:cs="Times New Roman"/>
        </w:rPr>
        <w:t xml:space="preserve"> Загострення єврейського питання в країні відбувалося на тлі особистого антисемітизму Миколи </w:t>
      </w:r>
      <w:r w:rsidR="00652D96" w:rsidRPr="00B4558A">
        <w:rPr>
          <w:rFonts w:ascii="Times New Roman" w:hAnsi="Times New Roman" w:cs="Times New Roman"/>
          <w:lang w:val="en-US"/>
        </w:rPr>
        <w:t>II</w:t>
      </w:r>
      <w:r w:rsidR="00652D96" w:rsidRPr="00B4558A">
        <w:rPr>
          <w:rFonts w:ascii="Times New Roman" w:hAnsi="Times New Roman" w:cs="Times New Roman"/>
        </w:rPr>
        <w:t>, котрий не прихов</w:t>
      </w:r>
      <w:r w:rsidR="001A2822" w:rsidRPr="00B4558A">
        <w:rPr>
          <w:rFonts w:ascii="Times New Roman" w:hAnsi="Times New Roman" w:cs="Times New Roman"/>
        </w:rPr>
        <w:t xml:space="preserve">ував своїх </w:t>
      </w:r>
      <w:r w:rsidR="00111E5C">
        <w:rPr>
          <w:rFonts w:ascii="Times New Roman" w:hAnsi="Times New Roman" w:cs="Times New Roman"/>
        </w:rPr>
        <w:t xml:space="preserve">негативних </w:t>
      </w:r>
      <w:r w:rsidR="001A2822" w:rsidRPr="00B4558A">
        <w:rPr>
          <w:rFonts w:ascii="Times New Roman" w:hAnsi="Times New Roman" w:cs="Times New Roman"/>
        </w:rPr>
        <w:t>почуттів до євреїв. У результаті</w:t>
      </w:r>
      <w:r w:rsidR="00652D96" w:rsidRPr="00B4558A">
        <w:rPr>
          <w:rFonts w:ascii="Times New Roman" w:hAnsi="Times New Roman" w:cs="Times New Roman"/>
        </w:rPr>
        <w:t xml:space="preserve"> у 1903 р. у Кишиневі вибухнув жорстокий єврейський погром із численними жертвами та пораненими як з боку єврейського, так і неєврейськ</w:t>
      </w:r>
      <w:r w:rsidR="001A2822" w:rsidRPr="00B4558A">
        <w:rPr>
          <w:rFonts w:ascii="Times New Roman" w:hAnsi="Times New Roman" w:cs="Times New Roman"/>
        </w:rPr>
        <w:t xml:space="preserve">ого населення міста. Російська, </w:t>
      </w:r>
      <w:r w:rsidR="00652D96" w:rsidRPr="00B4558A">
        <w:rPr>
          <w:rFonts w:ascii="Times New Roman" w:hAnsi="Times New Roman" w:cs="Times New Roman"/>
        </w:rPr>
        <w:t>особливо</w:t>
      </w:r>
      <w:r w:rsidR="001A2822" w:rsidRPr="00B4558A">
        <w:rPr>
          <w:rFonts w:ascii="Times New Roman" w:hAnsi="Times New Roman" w:cs="Times New Roman"/>
        </w:rPr>
        <w:t xml:space="preserve"> </w:t>
      </w:r>
      <w:r w:rsidR="00652D96" w:rsidRPr="00B4558A">
        <w:rPr>
          <w:rFonts w:ascii="Times New Roman" w:hAnsi="Times New Roman" w:cs="Times New Roman"/>
        </w:rPr>
        <w:t>міжнародна</w:t>
      </w:r>
      <w:r w:rsidR="001A2822" w:rsidRPr="00B4558A">
        <w:rPr>
          <w:rFonts w:ascii="Times New Roman" w:hAnsi="Times New Roman" w:cs="Times New Roman"/>
        </w:rPr>
        <w:t>,</w:t>
      </w:r>
      <w:r w:rsidR="00652D96" w:rsidRPr="00B4558A">
        <w:rPr>
          <w:rFonts w:ascii="Times New Roman" w:hAnsi="Times New Roman" w:cs="Times New Roman"/>
        </w:rPr>
        <w:t xml:space="preserve"> громадськість намагалися звинувати </w:t>
      </w:r>
      <w:r w:rsidR="00652D96" w:rsidRPr="00B4558A">
        <w:rPr>
          <w:rFonts w:ascii="Times New Roman" w:hAnsi="Times New Roman" w:cs="Times New Roman"/>
        </w:rPr>
        <w:lastRenderedPageBreak/>
        <w:t>російський уряд у тому, що, він, мовляв, не лише допустив трагедію у Кишиневі, але був причетний до її організації. Пр</w:t>
      </w:r>
      <w:r w:rsidR="001A2822" w:rsidRPr="00B4558A">
        <w:rPr>
          <w:rFonts w:ascii="Times New Roman" w:hAnsi="Times New Roman" w:cs="Times New Roman"/>
        </w:rPr>
        <w:t>оте в сучасній історіографії не</w:t>
      </w:r>
      <w:r w:rsidR="00652D96" w:rsidRPr="00B4558A">
        <w:rPr>
          <w:rFonts w:ascii="Times New Roman" w:hAnsi="Times New Roman" w:cs="Times New Roman"/>
        </w:rPr>
        <w:t>має однозначної відповіді щодо причин цього</w:t>
      </w:r>
      <w:r w:rsidR="00416017" w:rsidRPr="00B4558A">
        <w:rPr>
          <w:rFonts w:ascii="Times New Roman" w:hAnsi="Times New Roman" w:cs="Times New Roman"/>
        </w:rPr>
        <w:t xml:space="preserve"> резонансного</w:t>
      </w:r>
      <w:r w:rsidR="00652D96" w:rsidRPr="00B4558A">
        <w:rPr>
          <w:rFonts w:ascii="Times New Roman" w:hAnsi="Times New Roman" w:cs="Times New Roman"/>
        </w:rPr>
        <w:t xml:space="preserve"> єврейського погрому. </w:t>
      </w:r>
      <w:r w:rsidR="00416017" w:rsidRPr="00B4558A">
        <w:rPr>
          <w:rFonts w:ascii="Times New Roman" w:hAnsi="Times New Roman" w:cs="Times New Roman"/>
        </w:rPr>
        <w:t xml:space="preserve">Очевидно, що </w:t>
      </w:r>
      <w:r w:rsidR="00532458" w:rsidRPr="00B4558A">
        <w:rPr>
          <w:rFonts w:ascii="Times New Roman" w:hAnsi="Times New Roman" w:cs="Times New Roman"/>
        </w:rPr>
        <w:t>прямого відношення</w:t>
      </w:r>
      <w:r w:rsidR="00532458" w:rsidRPr="00B4558A">
        <w:t xml:space="preserve"> </w:t>
      </w:r>
      <w:r w:rsidR="00532458" w:rsidRPr="00B4558A">
        <w:rPr>
          <w:rFonts w:ascii="Times New Roman" w:hAnsi="Times New Roman" w:cs="Times New Roman"/>
        </w:rPr>
        <w:t xml:space="preserve">до його провокації </w:t>
      </w:r>
      <w:r w:rsidR="00416017" w:rsidRPr="00B4558A">
        <w:rPr>
          <w:rFonts w:ascii="Times New Roman" w:hAnsi="Times New Roman" w:cs="Times New Roman"/>
        </w:rPr>
        <w:t xml:space="preserve">російські урядовці не мали.  </w:t>
      </w:r>
    </w:p>
    <w:p w:rsidR="00532458" w:rsidRPr="00B4558A" w:rsidRDefault="00532458"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Однак хвиля єврейських погромів у Російській імперії не вщухала. Вони ставали більш жорстокими, а участь поліцейських на боці п</w:t>
      </w:r>
      <w:r w:rsidR="00882BE4" w:rsidRPr="00B4558A">
        <w:rPr>
          <w:rFonts w:ascii="Times New Roman" w:hAnsi="Times New Roman" w:cs="Times New Roman"/>
        </w:rPr>
        <w:t>огромників більш явною. Тоді</w:t>
      </w:r>
      <w:r w:rsidRPr="00B4558A">
        <w:rPr>
          <w:rFonts w:ascii="Times New Roman" w:hAnsi="Times New Roman" w:cs="Times New Roman"/>
        </w:rPr>
        <w:t xml:space="preserve"> євреї вперше почали створювати озброєні загони </w:t>
      </w:r>
      <w:r w:rsidR="00C773D0" w:rsidRPr="00B4558A">
        <w:rPr>
          <w:rFonts w:ascii="Times New Roman" w:hAnsi="Times New Roman" w:cs="Times New Roman"/>
        </w:rPr>
        <w:t>самооборони</w:t>
      </w:r>
      <w:r w:rsidRPr="00B4558A">
        <w:rPr>
          <w:rFonts w:ascii="Times New Roman" w:hAnsi="Times New Roman" w:cs="Times New Roman"/>
        </w:rPr>
        <w:t xml:space="preserve">, які змогли дати гідну відсіч погромників. Зокрема, влітку 1903 р. у Гомелі єврейська самооборона під час погрому влаштувала справжні вуличні бої із застосуванням вогнепальної зброї. </w:t>
      </w:r>
    </w:p>
    <w:p w:rsidR="00A771CA" w:rsidRPr="00B4558A" w:rsidRDefault="00532458"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Після ганебної поразки Романових у російсько-японській війні 1904 р. уряд прямо звинуватив російських євреїв у революційній діяльності і створив низку монархічних організацій</w:t>
      </w:r>
      <w:r w:rsidR="00B15880" w:rsidRPr="00B4558A">
        <w:rPr>
          <w:rFonts w:ascii="Times New Roman" w:hAnsi="Times New Roman" w:cs="Times New Roman"/>
        </w:rPr>
        <w:t xml:space="preserve"> (</w:t>
      </w:r>
      <w:r w:rsidR="004A778E" w:rsidRPr="00B4558A">
        <w:rPr>
          <w:rFonts w:ascii="Times New Roman" w:hAnsi="Times New Roman" w:cs="Times New Roman"/>
        </w:rPr>
        <w:t>«</w:t>
      </w:r>
      <w:r w:rsidR="004A778E" w:rsidRPr="00B4558A">
        <w:rPr>
          <w:rFonts w:ascii="Times New Roman" w:hAnsi="Times New Roman" w:cs="Times New Roman"/>
          <w:i/>
        </w:rPr>
        <w:t>Русское собрание</w:t>
      </w:r>
      <w:r w:rsidR="004A778E" w:rsidRPr="00B4558A">
        <w:rPr>
          <w:rFonts w:ascii="Times New Roman" w:hAnsi="Times New Roman" w:cs="Times New Roman"/>
        </w:rPr>
        <w:t xml:space="preserve">» </w:t>
      </w:r>
      <w:r w:rsidR="00B15880" w:rsidRPr="00B4558A">
        <w:rPr>
          <w:rFonts w:ascii="Times New Roman" w:hAnsi="Times New Roman" w:cs="Times New Roman"/>
        </w:rPr>
        <w:t>«</w:t>
      </w:r>
      <w:r w:rsidR="00B15880" w:rsidRPr="00B4558A">
        <w:rPr>
          <w:rFonts w:ascii="Times New Roman" w:hAnsi="Times New Roman" w:cs="Times New Roman"/>
          <w:i/>
        </w:rPr>
        <w:t xml:space="preserve">Союз </w:t>
      </w:r>
      <w:r w:rsidR="004A778E" w:rsidRPr="00B4558A">
        <w:rPr>
          <w:rFonts w:ascii="Times New Roman" w:hAnsi="Times New Roman" w:cs="Times New Roman"/>
          <w:i/>
        </w:rPr>
        <w:t>русского народа</w:t>
      </w:r>
      <w:r w:rsidR="004A778E" w:rsidRPr="00B4558A">
        <w:rPr>
          <w:rFonts w:ascii="Times New Roman" w:hAnsi="Times New Roman" w:cs="Times New Roman"/>
        </w:rPr>
        <w:t>», «</w:t>
      </w:r>
      <w:r w:rsidR="004A778E" w:rsidRPr="00B4558A">
        <w:rPr>
          <w:rFonts w:ascii="Times New Roman" w:hAnsi="Times New Roman" w:cs="Times New Roman"/>
          <w:i/>
        </w:rPr>
        <w:t>Союз дву</w:t>
      </w:r>
      <w:r w:rsidR="00B15880" w:rsidRPr="00B4558A">
        <w:rPr>
          <w:rFonts w:ascii="Times New Roman" w:hAnsi="Times New Roman" w:cs="Times New Roman"/>
          <w:i/>
        </w:rPr>
        <w:t>главого орла</w:t>
      </w:r>
      <w:r w:rsidR="00B15880" w:rsidRPr="00B4558A">
        <w:rPr>
          <w:rFonts w:ascii="Times New Roman" w:hAnsi="Times New Roman" w:cs="Times New Roman"/>
        </w:rPr>
        <w:t>»), які виступали з націоналістичними, антисемітськими гаслами. Їх бойові загони («чорні сотні») отримали</w:t>
      </w:r>
      <w:r w:rsidR="00882BE4" w:rsidRPr="00B4558A">
        <w:rPr>
          <w:rFonts w:ascii="Times New Roman" w:hAnsi="Times New Roman" w:cs="Times New Roman"/>
        </w:rPr>
        <w:t xml:space="preserve"> від уряду конкретне завдання:</w:t>
      </w:r>
      <w:r w:rsidR="00B15880" w:rsidRPr="00B4558A">
        <w:rPr>
          <w:rFonts w:ascii="Times New Roman" w:hAnsi="Times New Roman" w:cs="Times New Roman"/>
        </w:rPr>
        <w:t xml:space="preserve"> у будь-який спосіб виявляти і протидіяти революційній пропаганді та агітації, особливо, з боку євреїв. Проте уряду не вдалося подолати революційний рух, а царю довелося піти на деякі </w:t>
      </w:r>
      <w:r w:rsidR="000A6983" w:rsidRPr="00B4558A">
        <w:rPr>
          <w:rFonts w:ascii="Times New Roman" w:hAnsi="Times New Roman" w:cs="Times New Roman"/>
        </w:rPr>
        <w:t xml:space="preserve">політичні </w:t>
      </w:r>
      <w:r w:rsidR="00B15880" w:rsidRPr="00B4558A">
        <w:rPr>
          <w:rFonts w:ascii="Times New Roman" w:hAnsi="Times New Roman" w:cs="Times New Roman"/>
        </w:rPr>
        <w:t xml:space="preserve">поступки ліберальним організаціям. </w:t>
      </w:r>
      <w:r w:rsidR="00D74F89" w:rsidRPr="00B4558A">
        <w:rPr>
          <w:rFonts w:ascii="Times New Roman" w:hAnsi="Times New Roman" w:cs="Times New Roman"/>
        </w:rPr>
        <w:t>17 жовтня 1905 р. б</w:t>
      </w:r>
      <w:r w:rsidR="00B15880" w:rsidRPr="00B4558A">
        <w:rPr>
          <w:rFonts w:ascii="Times New Roman" w:hAnsi="Times New Roman" w:cs="Times New Roman"/>
        </w:rPr>
        <w:t>уло оголошено про скликання першого</w:t>
      </w:r>
      <w:r w:rsidR="00D74F89" w:rsidRPr="00B4558A">
        <w:rPr>
          <w:rFonts w:ascii="Times New Roman" w:hAnsi="Times New Roman" w:cs="Times New Roman"/>
        </w:rPr>
        <w:t xml:space="preserve"> в історії Російської держави парламенту (Державної думи), </w:t>
      </w:r>
      <w:r w:rsidR="00A771CA" w:rsidRPr="00B4558A">
        <w:rPr>
          <w:rFonts w:ascii="Times New Roman" w:hAnsi="Times New Roman" w:cs="Times New Roman"/>
        </w:rPr>
        <w:t xml:space="preserve">про </w:t>
      </w:r>
      <w:r w:rsidR="00D74F89" w:rsidRPr="00B4558A">
        <w:rPr>
          <w:rFonts w:ascii="Times New Roman" w:hAnsi="Times New Roman" w:cs="Times New Roman"/>
        </w:rPr>
        <w:t>гарантії громадянських прав і свобод, у тому числі свободи віросповідання.</w:t>
      </w:r>
      <w:r w:rsidR="00111E5C">
        <w:rPr>
          <w:rFonts w:ascii="Times New Roman" w:hAnsi="Times New Roman" w:cs="Times New Roman"/>
        </w:rPr>
        <w:t xml:space="preserve"> </w:t>
      </w:r>
      <w:r w:rsidR="000A6983" w:rsidRPr="00B4558A">
        <w:rPr>
          <w:rFonts w:ascii="Times New Roman" w:hAnsi="Times New Roman" w:cs="Times New Roman"/>
        </w:rPr>
        <w:t xml:space="preserve">Упродовж обговорення виборчого закону російські консерватори спробували позбавити єврейських виборців їх прав, адже, на їхню думку, євреї взагалі були обмежені у правах. Однак під тиском громадськості антисеміти були змушені поступитися. </w:t>
      </w:r>
    </w:p>
    <w:p w:rsidR="002F678F" w:rsidRPr="00B4558A" w:rsidRDefault="00A771CA"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Водночас революційні перетворення в країні супроводжувалися масовими єврейськими погромами в Одесі, Білостоці, Києві, Седлеці та інших містах Російської імперії, </w:t>
      </w:r>
      <w:r w:rsidR="00882BE4" w:rsidRPr="00B4558A">
        <w:rPr>
          <w:rFonts w:ascii="Times New Roman" w:hAnsi="Times New Roman" w:cs="Times New Roman"/>
        </w:rPr>
        <w:t>влаштованими</w:t>
      </w:r>
      <w:r w:rsidRPr="00B4558A">
        <w:rPr>
          <w:rFonts w:ascii="Times New Roman" w:hAnsi="Times New Roman" w:cs="Times New Roman"/>
        </w:rPr>
        <w:t xml:space="preserve"> російськими монархістами за сприяння місцевої </w:t>
      </w:r>
      <w:r w:rsidR="00882BE4" w:rsidRPr="00B4558A">
        <w:rPr>
          <w:rFonts w:ascii="Times New Roman" w:hAnsi="Times New Roman" w:cs="Times New Roman"/>
        </w:rPr>
        <w:t>та</w:t>
      </w:r>
      <w:r w:rsidRPr="00B4558A">
        <w:rPr>
          <w:rFonts w:ascii="Times New Roman" w:hAnsi="Times New Roman" w:cs="Times New Roman"/>
        </w:rPr>
        <w:t xml:space="preserve"> центральної влади. «Чорні сотні» на підтримку самодержавства організовували демонстрації та мітинги, які, </w:t>
      </w:r>
      <w:r w:rsidRPr="00B4558A">
        <w:rPr>
          <w:rFonts w:ascii="Times New Roman" w:hAnsi="Times New Roman" w:cs="Times New Roman"/>
        </w:rPr>
        <w:lastRenderedPageBreak/>
        <w:t>особливо у містах смуги осілості</w:t>
      </w:r>
      <w:r w:rsidR="00D04FE7" w:rsidRPr="00B4558A">
        <w:rPr>
          <w:rFonts w:ascii="Times New Roman" w:hAnsi="Times New Roman" w:cs="Times New Roman"/>
        </w:rPr>
        <w:t>,</w:t>
      </w:r>
      <w:r w:rsidRPr="00B4558A">
        <w:rPr>
          <w:rFonts w:ascii="Times New Roman" w:hAnsi="Times New Roman" w:cs="Times New Roman"/>
        </w:rPr>
        <w:t xml:space="preserve"> завершувалися єврейськими погромами, вуличними</w:t>
      </w:r>
      <w:r w:rsidR="002F678F" w:rsidRPr="00B4558A">
        <w:t xml:space="preserve"> </w:t>
      </w:r>
      <w:r w:rsidR="002F678F" w:rsidRPr="00B4558A">
        <w:rPr>
          <w:rFonts w:ascii="Times New Roman" w:hAnsi="Times New Roman" w:cs="Times New Roman"/>
        </w:rPr>
        <w:t>заворушеннями і</w:t>
      </w:r>
      <w:r w:rsidRPr="00B4558A">
        <w:rPr>
          <w:rFonts w:ascii="Times New Roman" w:hAnsi="Times New Roman" w:cs="Times New Roman"/>
        </w:rPr>
        <w:t xml:space="preserve"> </w:t>
      </w:r>
      <w:r w:rsidR="002F678F" w:rsidRPr="00B4558A">
        <w:rPr>
          <w:rFonts w:ascii="Times New Roman" w:hAnsi="Times New Roman" w:cs="Times New Roman"/>
        </w:rPr>
        <w:t xml:space="preserve">боями поліції </w:t>
      </w:r>
      <w:r w:rsidRPr="00B4558A">
        <w:rPr>
          <w:rFonts w:ascii="Times New Roman" w:hAnsi="Times New Roman" w:cs="Times New Roman"/>
        </w:rPr>
        <w:t>з</w:t>
      </w:r>
      <w:r w:rsidR="002F678F" w:rsidRPr="00B4558A">
        <w:rPr>
          <w:rFonts w:ascii="Times New Roman" w:hAnsi="Times New Roman" w:cs="Times New Roman"/>
        </w:rPr>
        <w:t xml:space="preserve"> озброєними</w:t>
      </w:r>
      <w:r w:rsidRPr="00B4558A">
        <w:rPr>
          <w:rFonts w:ascii="Times New Roman" w:hAnsi="Times New Roman" w:cs="Times New Roman"/>
        </w:rPr>
        <w:t xml:space="preserve"> загонами єврейської </w:t>
      </w:r>
      <w:r w:rsidR="00D04FE7" w:rsidRPr="00B4558A">
        <w:rPr>
          <w:rFonts w:ascii="Times New Roman" w:hAnsi="Times New Roman" w:cs="Times New Roman"/>
        </w:rPr>
        <w:t>самооборони</w:t>
      </w:r>
      <w:r w:rsidRPr="00B4558A">
        <w:rPr>
          <w:rFonts w:ascii="Times New Roman" w:hAnsi="Times New Roman" w:cs="Times New Roman"/>
        </w:rPr>
        <w:t>.</w:t>
      </w:r>
      <w:r w:rsidR="00D04FE7" w:rsidRPr="00B4558A">
        <w:rPr>
          <w:rFonts w:ascii="Times New Roman" w:hAnsi="Times New Roman" w:cs="Times New Roman"/>
        </w:rPr>
        <w:t xml:space="preserve"> У 1905–1906 рр. хвиля єврейських погромів охопила 70 населених пунктів країни</w:t>
      </w:r>
      <w:r w:rsidR="00AB3874" w:rsidRPr="00B4558A">
        <w:rPr>
          <w:rStyle w:val="ac"/>
          <w:rFonts w:ascii="Times New Roman" w:hAnsi="Times New Roman" w:cs="Times New Roman"/>
        </w:rPr>
        <w:footnoteReference w:id="106"/>
      </w:r>
      <w:r w:rsidR="00D04FE7" w:rsidRPr="00B4558A">
        <w:rPr>
          <w:rFonts w:ascii="Times New Roman" w:hAnsi="Times New Roman" w:cs="Times New Roman"/>
        </w:rPr>
        <w:t xml:space="preserve">. Євреїв звинувачували у тому, що вони, мовляв, підбурювали народ до революції та повалення самодержавства. Антисемітизмом </w:t>
      </w:r>
      <w:r w:rsidR="00882BE4" w:rsidRPr="00B4558A">
        <w:rPr>
          <w:rFonts w:ascii="Times New Roman" w:hAnsi="Times New Roman" w:cs="Times New Roman"/>
        </w:rPr>
        <w:t xml:space="preserve">«заразилися» </w:t>
      </w:r>
      <w:r w:rsidR="00D04FE7" w:rsidRPr="00B4558A">
        <w:rPr>
          <w:rFonts w:ascii="Times New Roman" w:hAnsi="Times New Roman" w:cs="Times New Roman"/>
        </w:rPr>
        <w:t xml:space="preserve">не тільки монархісти і деякі </w:t>
      </w:r>
      <w:r w:rsidR="00882BE4" w:rsidRPr="00B4558A">
        <w:rPr>
          <w:rFonts w:ascii="Times New Roman" w:hAnsi="Times New Roman" w:cs="Times New Roman"/>
        </w:rPr>
        <w:t>представники місцевої влади, а</w:t>
      </w:r>
      <w:r w:rsidR="00D04FE7" w:rsidRPr="00B4558A">
        <w:rPr>
          <w:rFonts w:ascii="Times New Roman" w:hAnsi="Times New Roman" w:cs="Times New Roman"/>
        </w:rPr>
        <w:t xml:space="preserve"> й широкі верстви російського суспільства (армія, міщанство, селянство). Юдо</w:t>
      </w:r>
      <w:r w:rsidR="00882BE4" w:rsidRPr="00B4558A">
        <w:rPr>
          <w:rFonts w:ascii="Times New Roman" w:hAnsi="Times New Roman" w:cs="Times New Roman"/>
        </w:rPr>
        <w:t>фобія</w:t>
      </w:r>
      <w:r w:rsidR="00D04FE7" w:rsidRPr="00B4558A">
        <w:rPr>
          <w:rFonts w:ascii="Times New Roman" w:hAnsi="Times New Roman" w:cs="Times New Roman"/>
        </w:rPr>
        <w:t xml:space="preserve"> охоп</w:t>
      </w:r>
      <w:r w:rsidR="00882BE4" w:rsidRPr="00B4558A">
        <w:rPr>
          <w:rFonts w:ascii="Times New Roman" w:hAnsi="Times New Roman" w:cs="Times New Roman"/>
        </w:rPr>
        <w:t>ила</w:t>
      </w:r>
      <w:r w:rsidR="00D04FE7" w:rsidRPr="00B4558A">
        <w:rPr>
          <w:rFonts w:ascii="Times New Roman" w:hAnsi="Times New Roman" w:cs="Times New Roman"/>
        </w:rPr>
        <w:t xml:space="preserve"> православн</w:t>
      </w:r>
      <w:r w:rsidR="00882BE4" w:rsidRPr="00B4558A">
        <w:rPr>
          <w:rFonts w:ascii="Times New Roman" w:hAnsi="Times New Roman" w:cs="Times New Roman"/>
        </w:rPr>
        <w:t>у і католицьку</w:t>
      </w:r>
      <w:r w:rsidR="00D04FE7" w:rsidRPr="00B4558A">
        <w:rPr>
          <w:rFonts w:ascii="Times New Roman" w:hAnsi="Times New Roman" w:cs="Times New Roman"/>
        </w:rPr>
        <w:t xml:space="preserve"> громадськість. </w:t>
      </w:r>
    </w:p>
    <w:p w:rsidR="006A2870" w:rsidRPr="00B4558A" w:rsidRDefault="00882BE4"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Єврейські погроми</w:t>
      </w:r>
      <w:r w:rsidR="002F7D17" w:rsidRPr="00B4558A">
        <w:rPr>
          <w:rFonts w:ascii="Times New Roman" w:hAnsi="Times New Roman" w:cs="Times New Roman"/>
        </w:rPr>
        <w:t xml:space="preserve"> у роки Першої російської революції</w:t>
      </w:r>
      <w:r w:rsidRPr="00B4558A">
        <w:rPr>
          <w:rFonts w:ascii="Times New Roman" w:hAnsi="Times New Roman" w:cs="Times New Roman"/>
        </w:rPr>
        <w:t xml:space="preserve"> </w:t>
      </w:r>
      <w:r w:rsidR="00B97AAE" w:rsidRPr="00B4558A">
        <w:rPr>
          <w:rFonts w:ascii="Times New Roman" w:hAnsi="Times New Roman" w:cs="Times New Roman"/>
        </w:rPr>
        <w:t>виявилися</w:t>
      </w:r>
      <w:r w:rsidR="005D2AFD" w:rsidRPr="00B4558A">
        <w:rPr>
          <w:rFonts w:ascii="Times New Roman" w:hAnsi="Times New Roman" w:cs="Times New Roman"/>
        </w:rPr>
        <w:t xml:space="preserve"> пусковим механізмом</w:t>
      </w:r>
      <w:r w:rsidR="00B97AAE" w:rsidRPr="00B4558A">
        <w:rPr>
          <w:rFonts w:ascii="Times New Roman" w:hAnsi="Times New Roman" w:cs="Times New Roman"/>
        </w:rPr>
        <w:t xml:space="preserve">, </w:t>
      </w:r>
      <w:r w:rsidR="00DC3477" w:rsidRPr="00B4558A">
        <w:rPr>
          <w:rFonts w:ascii="Times New Roman" w:hAnsi="Times New Roman" w:cs="Times New Roman"/>
        </w:rPr>
        <w:t>задіяни</w:t>
      </w:r>
      <w:r w:rsidRPr="00B4558A">
        <w:rPr>
          <w:rFonts w:ascii="Times New Roman" w:hAnsi="Times New Roman" w:cs="Times New Roman"/>
        </w:rPr>
        <w:t>м</w:t>
      </w:r>
      <w:r w:rsidR="00B97AAE" w:rsidRPr="00B4558A">
        <w:rPr>
          <w:rFonts w:ascii="Times New Roman" w:hAnsi="Times New Roman" w:cs="Times New Roman"/>
        </w:rPr>
        <w:t xml:space="preserve"> опозиційними та </w:t>
      </w:r>
      <w:r w:rsidR="00DC3477" w:rsidRPr="00B4558A">
        <w:rPr>
          <w:rFonts w:ascii="Times New Roman" w:hAnsi="Times New Roman" w:cs="Times New Roman"/>
        </w:rPr>
        <w:t>революційними</w:t>
      </w:r>
      <w:r w:rsidR="00B97AAE" w:rsidRPr="00B4558A">
        <w:rPr>
          <w:rFonts w:ascii="Times New Roman" w:hAnsi="Times New Roman" w:cs="Times New Roman"/>
        </w:rPr>
        <w:t xml:space="preserve"> групами в Російській </w:t>
      </w:r>
      <w:r w:rsidR="00DC3477" w:rsidRPr="00B4558A">
        <w:rPr>
          <w:rFonts w:ascii="Times New Roman" w:hAnsi="Times New Roman" w:cs="Times New Roman"/>
        </w:rPr>
        <w:t>імперії</w:t>
      </w:r>
      <w:r w:rsidR="00B97AAE" w:rsidRPr="00B4558A">
        <w:rPr>
          <w:rFonts w:ascii="Times New Roman" w:hAnsi="Times New Roman" w:cs="Times New Roman"/>
        </w:rPr>
        <w:t xml:space="preserve"> та поза її межами з метою </w:t>
      </w:r>
      <w:r w:rsidR="00DC3477" w:rsidRPr="00B4558A">
        <w:rPr>
          <w:rFonts w:ascii="Times New Roman" w:hAnsi="Times New Roman" w:cs="Times New Roman"/>
        </w:rPr>
        <w:t>провокування</w:t>
      </w:r>
      <w:r w:rsidR="00B97AAE" w:rsidRPr="00B4558A">
        <w:rPr>
          <w:rFonts w:ascii="Times New Roman" w:hAnsi="Times New Roman" w:cs="Times New Roman"/>
        </w:rPr>
        <w:t xml:space="preserve"> політичного </w:t>
      </w:r>
      <w:r w:rsidR="00DC3477" w:rsidRPr="00B4558A">
        <w:rPr>
          <w:rFonts w:ascii="Times New Roman" w:hAnsi="Times New Roman" w:cs="Times New Roman"/>
        </w:rPr>
        <w:t>протистояння</w:t>
      </w:r>
      <w:r w:rsidR="00B97AAE" w:rsidRPr="00B4558A">
        <w:rPr>
          <w:rFonts w:ascii="Times New Roman" w:hAnsi="Times New Roman" w:cs="Times New Roman"/>
        </w:rPr>
        <w:t xml:space="preserve"> із російським урядом, який постфактум оголошувався винним у «</w:t>
      </w:r>
      <w:r w:rsidR="00DC3477" w:rsidRPr="00B4558A">
        <w:rPr>
          <w:rFonts w:ascii="Times New Roman" w:hAnsi="Times New Roman" w:cs="Times New Roman"/>
        </w:rPr>
        <w:t>масових</w:t>
      </w:r>
      <w:r w:rsidR="00B97AAE" w:rsidRPr="00B4558A">
        <w:rPr>
          <w:rFonts w:ascii="Times New Roman" w:hAnsi="Times New Roman" w:cs="Times New Roman"/>
        </w:rPr>
        <w:t xml:space="preserve"> вбивствах мирних євреїв». Відповідна пропаганда «</w:t>
      </w:r>
      <w:r w:rsidR="00DC3477" w:rsidRPr="00B4558A">
        <w:rPr>
          <w:rFonts w:ascii="Times New Roman" w:hAnsi="Times New Roman" w:cs="Times New Roman"/>
        </w:rPr>
        <w:t>погромної</w:t>
      </w:r>
      <w:r w:rsidR="00B97AAE" w:rsidRPr="00B4558A">
        <w:rPr>
          <w:rFonts w:ascii="Times New Roman" w:hAnsi="Times New Roman" w:cs="Times New Roman"/>
        </w:rPr>
        <w:t xml:space="preserve"> політики» </w:t>
      </w:r>
      <w:r w:rsidR="00DC3477" w:rsidRPr="00B4558A">
        <w:rPr>
          <w:rFonts w:ascii="Times New Roman" w:hAnsi="Times New Roman" w:cs="Times New Roman"/>
        </w:rPr>
        <w:t>самодержавства</w:t>
      </w:r>
      <w:r w:rsidR="00B97AAE" w:rsidRPr="00B4558A">
        <w:rPr>
          <w:rFonts w:ascii="Times New Roman" w:hAnsi="Times New Roman" w:cs="Times New Roman"/>
        </w:rPr>
        <w:t xml:space="preserve"> поширювалася </w:t>
      </w:r>
      <w:r w:rsidR="00DC3477" w:rsidRPr="00B4558A">
        <w:rPr>
          <w:rFonts w:ascii="Times New Roman" w:hAnsi="Times New Roman" w:cs="Times New Roman"/>
        </w:rPr>
        <w:t>опозиційною</w:t>
      </w:r>
      <w:r w:rsidR="00B97AAE" w:rsidRPr="00B4558A">
        <w:rPr>
          <w:rFonts w:ascii="Times New Roman" w:hAnsi="Times New Roman" w:cs="Times New Roman"/>
        </w:rPr>
        <w:t xml:space="preserve"> та </w:t>
      </w:r>
      <w:r w:rsidR="00DC3477" w:rsidRPr="00B4558A">
        <w:rPr>
          <w:rFonts w:ascii="Times New Roman" w:hAnsi="Times New Roman" w:cs="Times New Roman"/>
        </w:rPr>
        <w:t>революційною</w:t>
      </w:r>
      <w:r w:rsidR="00B97AAE" w:rsidRPr="00B4558A">
        <w:rPr>
          <w:rFonts w:ascii="Times New Roman" w:hAnsi="Times New Roman" w:cs="Times New Roman"/>
        </w:rPr>
        <w:t xml:space="preserve"> періодичною пресою. Це, за </w:t>
      </w:r>
      <w:r w:rsidR="00DC3477" w:rsidRPr="00B4558A">
        <w:rPr>
          <w:rFonts w:ascii="Times New Roman" w:hAnsi="Times New Roman" w:cs="Times New Roman"/>
        </w:rPr>
        <w:t>логікою</w:t>
      </w:r>
      <w:r w:rsidR="00B97AAE" w:rsidRPr="00B4558A">
        <w:rPr>
          <w:rFonts w:ascii="Times New Roman" w:hAnsi="Times New Roman" w:cs="Times New Roman"/>
        </w:rPr>
        <w:t xml:space="preserve"> російської опозиції, по-перше, мало б </w:t>
      </w:r>
      <w:r w:rsidR="00DC3477" w:rsidRPr="00B4558A">
        <w:rPr>
          <w:rFonts w:ascii="Times New Roman" w:hAnsi="Times New Roman" w:cs="Times New Roman"/>
        </w:rPr>
        <w:t>дестабілізувати</w:t>
      </w:r>
      <w:r w:rsidR="00B97AAE" w:rsidRPr="00B4558A">
        <w:rPr>
          <w:rFonts w:ascii="Times New Roman" w:hAnsi="Times New Roman" w:cs="Times New Roman"/>
        </w:rPr>
        <w:t xml:space="preserve"> внутрішню ситуацію в країні, а, по-друге, </w:t>
      </w:r>
      <w:r w:rsidR="00DC3477" w:rsidRPr="00B4558A">
        <w:rPr>
          <w:rFonts w:ascii="Times New Roman" w:hAnsi="Times New Roman" w:cs="Times New Roman"/>
        </w:rPr>
        <w:t>дискредитувати</w:t>
      </w:r>
      <w:r w:rsidR="00B97AAE" w:rsidRPr="00B4558A">
        <w:rPr>
          <w:rFonts w:ascii="Times New Roman" w:hAnsi="Times New Roman" w:cs="Times New Roman"/>
        </w:rPr>
        <w:t xml:space="preserve"> </w:t>
      </w:r>
      <w:r w:rsidR="00DC3477" w:rsidRPr="00B4558A">
        <w:rPr>
          <w:rFonts w:ascii="Times New Roman" w:hAnsi="Times New Roman" w:cs="Times New Roman"/>
        </w:rPr>
        <w:t>самодержавство</w:t>
      </w:r>
      <w:r w:rsidR="00B97AAE" w:rsidRPr="00B4558A">
        <w:rPr>
          <w:rFonts w:ascii="Times New Roman" w:hAnsi="Times New Roman" w:cs="Times New Roman"/>
        </w:rPr>
        <w:t xml:space="preserve"> в очах </w:t>
      </w:r>
      <w:r w:rsidR="00DC3477" w:rsidRPr="00B4558A">
        <w:rPr>
          <w:rFonts w:ascii="Times New Roman" w:hAnsi="Times New Roman" w:cs="Times New Roman"/>
        </w:rPr>
        <w:t>світової</w:t>
      </w:r>
      <w:r w:rsidR="00127181" w:rsidRPr="00B4558A">
        <w:rPr>
          <w:rFonts w:ascii="Times New Roman" w:hAnsi="Times New Roman" w:cs="Times New Roman"/>
        </w:rPr>
        <w:t xml:space="preserve"> громадськості. Протистояння ста</w:t>
      </w:r>
      <w:r w:rsidR="00B97AAE" w:rsidRPr="00B4558A">
        <w:rPr>
          <w:rFonts w:ascii="Times New Roman" w:hAnsi="Times New Roman" w:cs="Times New Roman"/>
        </w:rPr>
        <w:t xml:space="preserve">ло критичним, коли до методу провокування </w:t>
      </w:r>
      <w:r w:rsidR="00DC3477" w:rsidRPr="00B4558A">
        <w:rPr>
          <w:rFonts w:ascii="Times New Roman" w:hAnsi="Times New Roman" w:cs="Times New Roman"/>
        </w:rPr>
        <w:t>погромів</w:t>
      </w:r>
      <w:r w:rsidR="00B97AAE" w:rsidRPr="00B4558A">
        <w:rPr>
          <w:rFonts w:ascii="Times New Roman" w:hAnsi="Times New Roman" w:cs="Times New Roman"/>
        </w:rPr>
        <w:t xml:space="preserve"> почали вдаватися </w:t>
      </w:r>
      <w:r w:rsidR="00DC3477" w:rsidRPr="00B4558A">
        <w:rPr>
          <w:rFonts w:ascii="Times New Roman" w:hAnsi="Times New Roman" w:cs="Times New Roman"/>
        </w:rPr>
        <w:t>обидві</w:t>
      </w:r>
      <w:r w:rsidR="00B97AAE" w:rsidRPr="00B4558A">
        <w:rPr>
          <w:rFonts w:ascii="Times New Roman" w:hAnsi="Times New Roman" w:cs="Times New Roman"/>
        </w:rPr>
        <w:t xml:space="preserve"> </w:t>
      </w:r>
      <w:r w:rsidR="00DC3477" w:rsidRPr="00B4558A">
        <w:rPr>
          <w:rFonts w:ascii="Times New Roman" w:hAnsi="Times New Roman" w:cs="Times New Roman"/>
        </w:rPr>
        <w:t>сторони</w:t>
      </w:r>
      <w:r w:rsidR="00B97AAE" w:rsidRPr="00B4558A">
        <w:rPr>
          <w:rFonts w:ascii="Times New Roman" w:hAnsi="Times New Roman" w:cs="Times New Roman"/>
        </w:rPr>
        <w:t xml:space="preserve"> </w:t>
      </w:r>
      <w:r w:rsidR="00DC3477" w:rsidRPr="00B4558A">
        <w:rPr>
          <w:rFonts w:ascii="Times New Roman" w:hAnsi="Times New Roman" w:cs="Times New Roman"/>
        </w:rPr>
        <w:t>конфлікту</w:t>
      </w:r>
      <w:r w:rsidR="00B97AAE" w:rsidRPr="00B4558A">
        <w:rPr>
          <w:rFonts w:ascii="Times New Roman" w:hAnsi="Times New Roman" w:cs="Times New Roman"/>
        </w:rPr>
        <w:t xml:space="preserve">. Якщо </w:t>
      </w:r>
      <w:r w:rsidR="00DC3477" w:rsidRPr="00B4558A">
        <w:rPr>
          <w:rFonts w:ascii="Times New Roman" w:hAnsi="Times New Roman" w:cs="Times New Roman"/>
        </w:rPr>
        <w:t>антиурядові</w:t>
      </w:r>
      <w:r w:rsidR="00B97AAE" w:rsidRPr="00B4558A">
        <w:rPr>
          <w:rFonts w:ascii="Times New Roman" w:hAnsi="Times New Roman" w:cs="Times New Roman"/>
        </w:rPr>
        <w:t xml:space="preserve"> групи скористалися цим </w:t>
      </w:r>
      <w:r w:rsidR="00DC3477" w:rsidRPr="00B4558A">
        <w:rPr>
          <w:rFonts w:ascii="Times New Roman" w:hAnsi="Times New Roman" w:cs="Times New Roman"/>
        </w:rPr>
        <w:t>методом</w:t>
      </w:r>
      <w:r w:rsidR="00B97AAE" w:rsidRPr="00B4558A">
        <w:rPr>
          <w:rFonts w:ascii="Times New Roman" w:hAnsi="Times New Roman" w:cs="Times New Roman"/>
        </w:rPr>
        <w:t xml:space="preserve"> на </w:t>
      </w:r>
      <w:r w:rsidR="00DC3477" w:rsidRPr="00B4558A">
        <w:rPr>
          <w:rFonts w:ascii="Times New Roman" w:hAnsi="Times New Roman" w:cs="Times New Roman"/>
        </w:rPr>
        <w:t>початку</w:t>
      </w:r>
      <w:r w:rsidR="00B97AAE" w:rsidRPr="00B4558A">
        <w:rPr>
          <w:rFonts w:ascii="Times New Roman" w:hAnsi="Times New Roman" w:cs="Times New Roman"/>
        </w:rPr>
        <w:t xml:space="preserve"> революційних подій, то російська влада звернулася до відповідних «послуг» </w:t>
      </w:r>
      <w:r w:rsidR="00DC3477" w:rsidRPr="00B4558A">
        <w:rPr>
          <w:rFonts w:ascii="Times New Roman" w:hAnsi="Times New Roman" w:cs="Times New Roman"/>
        </w:rPr>
        <w:t>монархістів</w:t>
      </w:r>
      <w:r w:rsidR="00B97AAE" w:rsidRPr="00B4558A">
        <w:rPr>
          <w:rFonts w:ascii="Times New Roman" w:hAnsi="Times New Roman" w:cs="Times New Roman"/>
        </w:rPr>
        <w:t xml:space="preserve"> і лояльних </w:t>
      </w:r>
      <w:r w:rsidR="00DC3477" w:rsidRPr="00B4558A">
        <w:rPr>
          <w:rFonts w:ascii="Times New Roman" w:hAnsi="Times New Roman" w:cs="Times New Roman"/>
        </w:rPr>
        <w:t>режимові</w:t>
      </w:r>
      <w:r w:rsidR="00B97AAE" w:rsidRPr="00B4558A">
        <w:rPr>
          <w:rFonts w:ascii="Times New Roman" w:hAnsi="Times New Roman" w:cs="Times New Roman"/>
        </w:rPr>
        <w:t xml:space="preserve"> </w:t>
      </w:r>
      <w:r w:rsidR="00B97AAE" w:rsidRPr="00B4558A">
        <w:rPr>
          <w:rFonts w:ascii="Times New Roman" w:hAnsi="Times New Roman" w:cs="Times New Roman"/>
        </w:rPr>
        <w:lastRenderedPageBreak/>
        <w:t xml:space="preserve">російських </w:t>
      </w:r>
      <w:r w:rsidR="00DC3477" w:rsidRPr="00B4558A">
        <w:rPr>
          <w:rFonts w:ascii="Times New Roman" w:hAnsi="Times New Roman" w:cs="Times New Roman"/>
        </w:rPr>
        <w:t>підданих</w:t>
      </w:r>
      <w:r w:rsidR="00B97AAE" w:rsidRPr="00B4558A">
        <w:rPr>
          <w:rFonts w:ascii="Times New Roman" w:hAnsi="Times New Roman" w:cs="Times New Roman"/>
        </w:rPr>
        <w:t xml:space="preserve"> наприкінці революції, коли від уряду вимагали більшої рішучості в її придушенні. Зрештою</w:t>
      </w:r>
      <w:r w:rsidR="00DC3477" w:rsidRPr="00B4558A">
        <w:rPr>
          <w:rFonts w:ascii="Times New Roman" w:hAnsi="Times New Roman" w:cs="Times New Roman"/>
        </w:rPr>
        <w:t xml:space="preserve">, </w:t>
      </w:r>
      <w:r w:rsidR="00B97AAE" w:rsidRPr="00B4558A">
        <w:rPr>
          <w:rFonts w:ascii="Times New Roman" w:hAnsi="Times New Roman" w:cs="Times New Roman"/>
        </w:rPr>
        <w:t xml:space="preserve">революційні події 1905–1907 рр. </w:t>
      </w:r>
      <w:r w:rsidR="00DC3477" w:rsidRPr="00B4558A">
        <w:rPr>
          <w:rFonts w:ascii="Times New Roman" w:hAnsi="Times New Roman" w:cs="Times New Roman"/>
        </w:rPr>
        <w:t xml:space="preserve">виявилися непростим випробуванням для самодержавства, яке ледь не втратило владу в Росії. </w:t>
      </w:r>
      <w:r w:rsidR="00B97AAE" w:rsidRPr="00B4558A">
        <w:rPr>
          <w:rFonts w:ascii="Times New Roman" w:hAnsi="Times New Roman" w:cs="Times New Roman"/>
        </w:rPr>
        <w:t xml:space="preserve">   </w:t>
      </w:r>
      <w:r w:rsidR="006A2870" w:rsidRPr="00B4558A">
        <w:rPr>
          <w:rFonts w:ascii="Times New Roman" w:hAnsi="Times New Roman" w:cs="Times New Roman"/>
        </w:rPr>
        <w:t xml:space="preserve"> </w:t>
      </w:r>
    </w:p>
    <w:p w:rsidR="00CC49A6" w:rsidRPr="00B4558A" w:rsidRDefault="002F678F"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Перша російська революція завершилася призначенням на посаду прем’єр-міністра відомого реформатора П. А. Столипіна, котрий, за його </w:t>
      </w:r>
      <w:r w:rsidR="00CC49A6" w:rsidRPr="00B4558A">
        <w:rPr>
          <w:rFonts w:ascii="Times New Roman" w:hAnsi="Times New Roman" w:cs="Times New Roman"/>
        </w:rPr>
        <w:t>словами</w:t>
      </w:r>
      <w:r w:rsidRPr="00B4558A">
        <w:rPr>
          <w:rFonts w:ascii="Times New Roman" w:hAnsi="Times New Roman" w:cs="Times New Roman"/>
        </w:rPr>
        <w:t xml:space="preserve">, </w:t>
      </w:r>
      <w:r w:rsidR="00CC49A6" w:rsidRPr="00B4558A">
        <w:rPr>
          <w:rFonts w:ascii="Times New Roman" w:hAnsi="Times New Roman" w:cs="Times New Roman"/>
        </w:rPr>
        <w:t>передусім намагався</w:t>
      </w:r>
      <w:r w:rsidRPr="00B4558A">
        <w:rPr>
          <w:rFonts w:ascii="Times New Roman" w:hAnsi="Times New Roman" w:cs="Times New Roman"/>
        </w:rPr>
        <w:t xml:space="preserve"> заспокоїти розбурхану</w:t>
      </w:r>
      <w:r w:rsidR="00B97AAE" w:rsidRPr="00B4558A">
        <w:rPr>
          <w:rFonts w:ascii="Times New Roman" w:hAnsi="Times New Roman" w:cs="Times New Roman"/>
        </w:rPr>
        <w:t xml:space="preserve"> революційними подіями державу. Й</w:t>
      </w:r>
      <w:r w:rsidR="00CC49A6" w:rsidRPr="00B4558A">
        <w:rPr>
          <w:rFonts w:ascii="Times New Roman" w:hAnsi="Times New Roman" w:cs="Times New Roman"/>
        </w:rPr>
        <w:t xml:space="preserve">ому вдалося припинити погроми та хвилю кривавого терору, який влаштували революційні організації. П. А. Столипін спробував розв’язати заплутаний вузол єврейського питання, запропонував царю надати російським євреям деякі пільги і свободи. Однак Микола </w:t>
      </w:r>
      <w:r w:rsidR="00CC49A6" w:rsidRPr="00B4558A">
        <w:rPr>
          <w:rFonts w:ascii="Times New Roman" w:hAnsi="Times New Roman" w:cs="Times New Roman"/>
          <w:lang w:val="en-US"/>
        </w:rPr>
        <w:t>II</w:t>
      </w:r>
      <w:r w:rsidR="00CC49A6" w:rsidRPr="00B4558A">
        <w:rPr>
          <w:rFonts w:ascii="Times New Roman" w:hAnsi="Times New Roman" w:cs="Times New Roman"/>
        </w:rPr>
        <w:t xml:space="preserve"> відхилив зазначені пропозиції Ради міністрів. </w:t>
      </w:r>
    </w:p>
    <w:p w:rsidR="007E5144" w:rsidRPr="00B4558A" w:rsidRDefault="006E5F09"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Незважаючи</w:t>
      </w:r>
      <w:r w:rsidR="00CC49A6" w:rsidRPr="00B4558A">
        <w:rPr>
          <w:rFonts w:ascii="Times New Roman" w:hAnsi="Times New Roman" w:cs="Times New Roman"/>
        </w:rPr>
        <w:t xml:space="preserve"> на те, що хвилю антисемітизму вдалося приборкати «на єврейських вулицях» російських міст і містечок, у Державній думі з’явилися </w:t>
      </w:r>
      <w:r w:rsidR="005D5B5D" w:rsidRPr="00B4558A">
        <w:rPr>
          <w:rFonts w:ascii="Times New Roman" w:hAnsi="Times New Roman" w:cs="Times New Roman"/>
        </w:rPr>
        <w:t xml:space="preserve">одіозні </w:t>
      </w:r>
      <w:r w:rsidR="00CC49A6" w:rsidRPr="00B4558A">
        <w:rPr>
          <w:rFonts w:ascii="Times New Roman" w:hAnsi="Times New Roman" w:cs="Times New Roman"/>
        </w:rPr>
        <w:t>депутати</w:t>
      </w:r>
      <w:r w:rsidR="005D5B5D" w:rsidRPr="00B4558A">
        <w:rPr>
          <w:rFonts w:ascii="Times New Roman" w:hAnsi="Times New Roman" w:cs="Times New Roman"/>
        </w:rPr>
        <w:t xml:space="preserve"> (В. М. </w:t>
      </w:r>
      <w:r w:rsidR="00127181" w:rsidRPr="00B4558A">
        <w:rPr>
          <w:rFonts w:ascii="Times New Roman" w:hAnsi="Times New Roman" w:cs="Times New Roman"/>
        </w:rPr>
        <w:t>Пуришкеви</w:t>
      </w:r>
      <w:r w:rsidRPr="00B4558A">
        <w:rPr>
          <w:rFonts w:ascii="Times New Roman" w:hAnsi="Times New Roman" w:cs="Times New Roman"/>
        </w:rPr>
        <w:t>ч</w:t>
      </w:r>
      <w:r w:rsidR="005D5B5D" w:rsidRPr="00B4558A">
        <w:rPr>
          <w:rFonts w:ascii="Times New Roman" w:hAnsi="Times New Roman" w:cs="Times New Roman"/>
        </w:rPr>
        <w:t>, М. Є. Марков)</w:t>
      </w:r>
      <w:r w:rsidR="00CC49A6" w:rsidRPr="00B4558A">
        <w:rPr>
          <w:rFonts w:ascii="Times New Roman" w:hAnsi="Times New Roman" w:cs="Times New Roman"/>
        </w:rPr>
        <w:t>, які закликали до справжньої війни проти світового єврейства, яке, на їх</w:t>
      </w:r>
      <w:r w:rsidR="005D5B5D" w:rsidRPr="00B4558A">
        <w:rPr>
          <w:rFonts w:ascii="Times New Roman" w:hAnsi="Times New Roman" w:cs="Times New Roman"/>
        </w:rPr>
        <w:t>ню</w:t>
      </w:r>
      <w:r w:rsidR="00CC49A6" w:rsidRPr="00B4558A">
        <w:rPr>
          <w:rFonts w:ascii="Times New Roman" w:hAnsi="Times New Roman" w:cs="Times New Roman"/>
        </w:rPr>
        <w:t xml:space="preserve"> думку, </w:t>
      </w:r>
      <w:r w:rsidR="005D5B5D" w:rsidRPr="00B4558A">
        <w:rPr>
          <w:rFonts w:ascii="Times New Roman" w:hAnsi="Times New Roman" w:cs="Times New Roman"/>
        </w:rPr>
        <w:t xml:space="preserve">мріяло знищити не тільки самодержавство, але й Російську державність. </w:t>
      </w:r>
      <w:r w:rsidR="00127181" w:rsidRPr="00B4558A">
        <w:rPr>
          <w:rFonts w:ascii="Times New Roman" w:hAnsi="Times New Roman" w:cs="Times New Roman"/>
        </w:rPr>
        <w:t>У</w:t>
      </w:r>
      <w:r w:rsidR="004A778E" w:rsidRPr="00B4558A">
        <w:rPr>
          <w:rFonts w:ascii="Times New Roman" w:hAnsi="Times New Roman" w:cs="Times New Roman"/>
        </w:rPr>
        <w:t xml:space="preserve">бивство двох єврейських депутатів </w:t>
      </w:r>
      <w:r w:rsidR="00110148" w:rsidRPr="00B4558A">
        <w:rPr>
          <w:rFonts w:ascii="Times New Roman" w:hAnsi="Times New Roman" w:cs="Times New Roman"/>
          <w:lang w:val="en-US"/>
        </w:rPr>
        <w:t>I</w:t>
      </w:r>
      <w:r w:rsidR="00110148" w:rsidRPr="00B4558A">
        <w:rPr>
          <w:rFonts w:ascii="Times New Roman" w:hAnsi="Times New Roman" w:cs="Times New Roman"/>
        </w:rPr>
        <w:t xml:space="preserve"> Державної д</w:t>
      </w:r>
      <w:r w:rsidR="004A778E" w:rsidRPr="00B4558A">
        <w:rPr>
          <w:rFonts w:ascii="Times New Roman" w:hAnsi="Times New Roman" w:cs="Times New Roman"/>
        </w:rPr>
        <w:t>уми, М. Я. Герценштейна і Г. Б. Іоллоса</w:t>
      </w:r>
      <w:r w:rsidR="00110148" w:rsidRPr="00B4558A">
        <w:rPr>
          <w:rFonts w:ascii="Times New Roman" w:hAnsi="Times New Roman" w:cs="Times New Roman"/>
        </w:rPr>
        <w:t xml:space="preserve"> чорносотенцями у 1906 і 1907 рр. відповідно, доводило серйозність намірів російських антисемітів.</w:t>
      </w:r>
      <w:r w:rsidR="004A778E" w:rsidRPr="00B4558A">
        <w:rPr>
          <w:rFonts w:ascii="Times New Roman" w:hAnsi="Times New Roman" w:cs="Times New Roman"/>
        </w:rPr>
        <w:t xml:space="preserve"> </w:t>
      </w:r>
      <w:r w:rsidR="005D5B5D" w:rsidRPr="00B4558A">
        <w:rPr>
          <w:rFonts w:ascii="Times New Roman" w:hAnsi="Times New Roman" w:cs="Times New Roman"/>
        </w:rPr>
        <w:t xml:space="preserve">У 1911 р. на з’їзді «Об’єднаних дворянських громад» відомий ідеолог російського антисемітизму </w:t>
      </w:r>
      <w:r w:rsidR="00110148" w:rsidRPr="00B4558A">
        <w:rPr>
          <w:rFonts w:ascii="Times New Roman" w:hAnsi="Times New Roman" w:cs="Times New Roman"/>
        </w:rPr>
        <w:t>О</w:t>
      </w:r>
      <w:r w:rsidR="005D5B5D" w:rsidRPr="00B4558A">
        <w:rPr>
          <w:rFonts w:ascii="Times New Roman" w:hAnsi="Times New Roman" w:cs="Times New Roman"/>
        </w:rPr>
        <w:t>.</w:t>
      </w:r>
      <w:r w:rsidR="00110148" w:rsidRPr="00B4558A">
        <w:rPr>
          <w:rFonts w:ascii="Times New Roman" w:hAnsi="Times New Roman" w:cs="Times New Roman"/>
        </w:rPr>
        <w:t xml:space="preserve"> С.</w:t>
      </w:r>
      <w:r w:rsidR="005D5B5D" w:rsidRPr="00B4558A">
        <w:rPr>
          <w:rFonts w:ascii="Times New Roman" w:hAnsi="Times New Roman" w:cs="Times New Roman"/>
        </w:rPr>
        <w:t xml:space="preserve"> Шмаков</w:t>
      </w:r>
      <w:r w:rsidR="00CC49A6" w:rsidRPr="00B4558A">
        <w:rPr>
          <w:rFonts w:ascii="Times New Roman" w:hAnsi="Times New Roman" w:cs="Times New Roman"/>
        </w:rPr>
        <w:t xml:space="preserve"> </w:t>
      </w:r>
      <w:r w:rsidR="007E5144" w:rsidRPr="00B4558A">
        <w:rPr>
          <w:rFonts w:ascii="Times New Roman" w:hAnsi="Times New Roman" w:cs="Times New Roman"/>
        </w:rPr>
        <w:t>закликав «очистити» Росію від євре</w:t>
      </w:r>
      <w:r w:rsidR="00127181" w:rsidRPr="00B4558A">
        <w:rPr>
          <w:rFonts w:ascii="Times New Roman" w:hAnsi="Times New Roman" w:cs="Times New Roman"/>
        </w:rPr>
        <w:t>їв, звинуватив їх у ритуальних у</w:t>
      </w:r>
      <w:r w:rsidR="007E5144" w:rsidRPr="00B4558A">
        <w:rPr>
          <w:rFonts w:ascii="Times New Roman" w:hAnsi="Times New Roman" w:cs="Times New Roman"/>
        </w:rPr>
        <w:t xml:space="preserve">бивствах. </w:t>
      </w:r>
    </w:p>
    <w:p w:rsidR="006D7011" w:rsidRPr="00B4558A" w:rsidRDefault="001855DD"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Водночас </w:t>
      </w:r>
      <w:r w:rsidR="00F9374F" w:rsidRPr="00B4558A">
        <w:rPr>
          <w:rFonts w:ascii="Times New Roman" w:hAnsi="Times New Roman" w:cs="Times New Roman"/>
        </w:rPr>
        <w:t>у</w:t>
      </w:r>
      <w:r w:rsidR="007E5144" w:rsidRPr="00B4558A">
        <w:rPr>
          <w:rFonts w:ascii="Times New Roman" w:hAnsi="Times New Roman" w:cs="Times New Roman"/>
        </w:rPr>
        <w:t xml:space="preserve"> Києві </w:t>
      </w:r>
      <w:r w:rsidRPr="00B4558A">
        <w:rPr>
          <w:rFonts w:ascii="Times New Roman" w:hAnsi="Times New Roman" w:cs="Times New Roman"/>
        </w:rPr>
        <w:t>заарештували</w:t>
      </w:r>
      <w:r w:rsidR="00F9374F" w:rsidRPr="00B4558A">
        <w:rPr>
          <w:rFonts w:ascii="Times New Roman" w:hAnsi="Times New Roman" w:cs="Times New Roman"/>
        </w:rPr>
        <w:t xml:space="preserve"> </w:t>
      </w:r>
      <w:r w:rsidR="007E5144" w:rsidRPr="00B4558A">
        <w:rPr>
          <w:rFonts w:ascii="Times New Roman" w:hAnsi="Times New Roman" w:cs="Times New Roman"/>
        </w:rPr>
        <w:t xml:space="preserve">єврейського прикажчика </w:t>
      </w:r>
      <w:r w:rsidR="00F9374F" w:rsidRPr="00B4558A">
        <w:rPr>
          <w:rFonts w:ascii="Times New Roman" w:hAnsi="Times New Roman" w:cs="Times New Roman"/>
        </w:rPr>
        <w:t xml:space="preserve">місцевого </w:t>
      </w:r>
      <w:r w:rsidR="007E5144" w:rsidRPr="00B4558A">
        <w:rPr>
          <w:rFonts w:ascii="Times New Roman" w:hAnsi="Times New Roman" w:cs="Times New Roman"/>
        </w:rPr>
        <w:t>цегельного заводу М. Бейліса</w:t>
      </w:r>
      <w:r w:rsidRPr="00B4558A">
        <w:rPr>
          <w:rFonts w:ascii="Times New Roman" w:hAnsi="Times New Roman" w:cs="Times New Roman"/>
        </w:rPr>
        <w:t xml:space="preserve"> за підозрою у вчиненні ним </w:t>
      </w:r>
      <w:r w:rsidR="00127181" w:rsidRPr="00B4558A">
        <w:rPr>
          <w:rFonts w:ascii="Times New Roman" w:hAnsi="Times New Roman" w:cs="Times New Roman"/>
        </w:rPr>
        <w:t>у</w:t>
      </w:r>
      <w:r w:rsidR="00F9374F" w:rsidRPr="00B4558A">
        <w:rPr>
          <w:rFonts w:ascii="Times New Roman" w:hAnsi="Times New Roman" w:cs="Times New Roman"/>
        </w:rPr>
        <w:t>бив</w:t>
      </w:r>
      <w:r w:rsidRPr="00B4558A">
        <w:rPr>
          <w:rFonts w:ascii="Times New Roman" w:hAnsi="Times New Roman" w:cs="Times New Roman"/>
        </w:rPr>
        <w:t>ства</w:t>
      </w:r>
      <w:r w:rsidR="00F9374F" w:rsidRPr="00B4558A">
        <w:rPr>
          <w:rFonts w:ascii="Times New Roman" w:hAnsi="Times New Roman" w:cs="Times New Roman"/>
        </w:rPr>
        <w:t xml:space="preserve"> християнського хлопчика А. Ющинського з метою «ритуальних дій». Наклеп походив з боку чорносотенних організацій Києва, проте поліція і мін</w:t>
      </w:r>
      <w:r w:rsidR="00A14863" w:rsidRPr="00B4558A">
        <w:rPr>
          <w:rFonts w:ascii="Times New Roman" w:hAnsi="Times New Roman" w:cs="Times New Roman"/>
        </w:rPr>
        <w:t>і</w:t>
      </w:r>
      <w:r w:rsidR="00F9374F" w:rsidRPr="00B4558A">
        <w:rPr>
          <w:rFonts w:ascii="Times New Roman" w:hAnsi="Times New Roman" w:cs="Times New Roman"/>
        </w:rPr>
        <w:t>стерств</w:t>
      </w:r>
      <w:r w:rsidR="00A14863" w:rsidRPr="00B4558A">
        <w:rPr>
          <w:rFonts w:ascii="Times New Roman" w:hAnsi="Times New Roman" w:cs="Times New Roman"/>
        </w:rPr>
        <w:t>о</w:t>
      </w:r>
      <w:r w:rsidR="00F9374F" w:rsidRPr="00B4558A">
        <w:rPr>
          <w:rFonts w:ascii="Times New Roman" w:hAnsi="Times New Roman" w:cs="Times New Roman"/>
        </w:rPr>
        <w:t xml:space="preserve"> юстиції, які від </w:t>
      </w:r>
      <w:r w:rsidR="00A14863" w:rsidRPr="00B4558A">
        <w:rPr>
          <w:rFonts w:ascii="Times New Roman" w:hAnsi="Times New Roman" w:cs="Times New Roman"/>
        </w:rPr>
        <w:t>моменту</w:t>
      </w:r>
      <w:r w:rsidR="00F9374F" w:rsidRPr="00B4558A">
        <w:rPr>
          <w:rFonts w:ascii="Times New Roman" w:hAnsi="Times New Roman" w:cs="Times New Roman"/>
        </w:rPr>
        <w:t xml:space="preserve"> скоєння злочину знали, що </w:t>
      </w:r>
      <w:r w:rsidR="00127181" w:rsidRPr="00B4558A">
        <w:rPr>
          <w:rFonts w:ascii="Times New Roman" w:hAnsi="Times New Roman" w:cs="Times New Roman"/>
        </w:rPr>
        <w:t>в</w:t>
      </w:r>
      <w:r w:rsidR="00A14863" w:rsidRPr="00B4558A">
        <w:rPr>
          <w:rFonts w:ascii="Times New Roman" w:hAnsi="Times New Roman" w:cs="Times New Roman"/>
        </w:rPr>
        <w:t>бивц</w:t>
      </w:r>
      <w:r w:rsidR="00127181" w:rsidRPr="00B4558A">
        <w:rPr>
          <w:rFonts w:ascii="Times New Roman" w:hAnsi="Times New Roman" w:cs="Times New Roman"/>
        </w:rPr>
        <w:t xml:space="preserve">і – </w:t>
      </w:r>
      <w:r w:rsidR="00A14863" w:rsidRPr="00B4558A">
        <w:rPr>
          <w:rFonts w:ascii="Times New Roman" w:hAnsi="Times New Roman" w:cs="Times New Roman"/>
        </w:rPr>
        <w:t>кримінальні</w:t>
      </w:r>
      <w:r w:rsidR="00F9374F" w:rsidRPr="00B4558A">
        <w:rPr>
          <w:rFonts w:ascii="Times New Roman" w:hAnsi="Times New Roman" w:cs="Times New Roman"/>
        </w:rPr>
        <w:t xml:space="preserve"> злочинці, сприяли </w:t>
      </w:r>
      <w:r w:rsidR="00A14863" w:rsidRPr="00B4558A">
        <w:rPr>
          <w:rFonts w:ascii="Times New Roman" w:hAnsi="Times New Roman" w:cs="Times New Roman"/>
        </w:rPr>
        <w:t xml:space="preserve">фальсифікації досудового розслідування у справі </w:t>
      </w:r>
      <w:r w:rsidR="00F9374F" w:rsidRPr="00B4558A">
        <w:rPr>
          <w:rFonts w:ascii="Times New Roman" w:hAnsi="Times New Roman" w:cs="Times New Roman"/>
        </w:rPr>
        <w:t>Б</w:t>
      </w:r>
      <w:r w:rsidR="00A14863" w:rsidRPr="00B4558A">
        <w:rPr>
          <w:rFonts w:ascii="Times New Roman" w:hAnsi="Times New Roman" w:cs="Times New Roman"/>
        </w:rPr>
        <w:t>ейліса</w:t>
      </w:r>
      <w:r w:rsidR="00F9374F" w:rsidRPr="00B4558A">
        <w:rPr>
          <w:rFonts w:ascii="Times New Roman" w:hAnsi="Times New Roman" w:cs="Times New Roman"/>
        </w:rPr>
        <w:t>. Судовий процес 1913 р.</w:t>
      </w:r>
      <w:r w:rsidR="00A14863" w:rsidRPr="00B4558A">
        <w:rPr>
          <w:rFonts w:ascii="Times New Roman" w:hAnsi="Times New Roman" w:cs="Times New Roman"/>
        </w:rPr>
        <w:t xml:space="preserve"> у справі Бейліса</w:t>
      </w:r>
      <w:r w:rsidR="00326981" w:rsidRPr="00B4558A">
        <w:rPr>
          <w:rFonts w:ascii="Times New Roman" w:hAnsi="Times New Roman" w:cs="Times New Roman"/>
        </w:rPr>
        <w:t xml:space="preserve"> став публічним. </w:t>
      </w:r>
      <w:r w:rsidR="00276E2D" w:rsidRPr="00B4558A">
        <w:rPr>
          <w:rFonts w:ascii="Times New Roman" w:hAnsi="Times New Roman" w:cs="Times New Roman"/>
        </w:rPr>
        <w:t>У такий спосіб с</w:t>
      </w:r>
      <w:r w:rsidR="00326981" w:rsidRPr="00B4558A">
        <w:rPr>
          <w:rFonts w:ascii="Times New Roman" w:hAnsi="Times New Roman" w:cs="Times New Roman"/>
        </w:rPr>
        <w:t xml:space="preserve">амодержавство намагалося відвернути увагу російської громадськості від політичних </w:t>
      </w:r>
      <w:r w:rsidR="00326981" w:rsidRPr="00B4558A">
        <w:rPr>
          <w:rFonts w:ascii="Times New Roman" w:hAnsi="Times New Roman" w:cs="Times New Roman"/>
        </w:rPr>
        <w:lastRenderedPageBreak/>
        <w:t>проблем, що загострилися у Російській імперії напередодні Першої світової війни</w:t>
      </w:r>
      <w:r w:rsidR="00A14863" w:rsidRPr="00B4558A">
        <w:rPr>
          <w:rFonts w:ascii="Times New Roman" w:hAnsi="Times New Roman" w:cs="Times New Roman"/>
        </w:rPr>
        <w:t xml:space="preserve">. З іншого боку, </w:t>
      </w:r>
      <w:r w:rsidR="001E12F5" w:rsidRPr="00B4558A">
        <w:rPr>
          <w:rFonts w:ascii="Times New Roman" w:hAnsi="Times New Roman" w:cs="Times New Roman"/>
        </w:rPr>
        <w:t>представники ліберальних</w:t>
      </w:r>
      <w:r w:rsidR="00A14863" w:rsidRPr="00B4558A">
        <w:rPr>
          <w:rFonts w:ascii="Times New Roman" w:hAnsi="Times New Roman" w:cs="Times New Roman"/>
        </w:rPr>
        <w:t xml:space="preserve"> к</w:t>
      </w:r>
      <w:r w:rsidR="001E12F5" w:rsidRPr="00B4558A">
        <w:rPr>
          <w:rFonts w:ascii="Times New Roman" w:hAnsi="Times New Roman" w:cs="Times New Roman"/>
        </w:rPr>
        <w:t>і</w:t>
      </w:r>
      <w:r w:rsidR="00276E2D" w:rsidRPr="00B4558A">
        <w:rPr>
          <w:rFonts w:ascii="Times New Roman" w:hAnsi="Times New Roman" w:cs="Times New Roman"/>
        </w:rPr>
        <w:t>л російського суспільства</w:t>
      </w:r>
      <w:r w:rsidR="00A14863" w:rsidRPr="00B4558A">
        <w:rPr>
          <w:rFonts w:ascii="Times New Roman" w:hAnsi="Times New Roman" w:cs="Times New Roman"/>
        </w:rPr>
        <w:t xml:space="preserve"> </w:t>
      </w:r>
      <w:r w:rsidR="001E12F5" w:rsidRPr="00B4558A">
        <w:rPr>
          <w:rFonts w:ascii="Times New Roman" w:hAnsi="Times New Roman" w:cs="Times New Roman"/>
        </w:rPr>
        <w:t>згуртовано виступили на захист М. Б</w:t>
      </w:r>
      <w:r w:rsidR="00276E2D" w:rsidRPr="00B4558A">
        <w:rPr>
          <w:rFonts w:ascii="Times New Roman" w:hAnsi="Times New Roman" w:cs="Times New Roman"/>
        </w:rPr>
        <w:t xml:space="preserve">ейліса. </w:t>
      </w:r>
      <w:r w:rsidR="00127181" w:rsidRPr="00B4558A">
        <w:rPr>
          <w:rFonts w:ascii="Times New Roman" w:hAnsi="Times New Roman" w:cs="Times New Roman"/>
        </w:rPr>
        <w:t xml:space="preserve">Відомі </w:t>
      </w:r>
      <w:r w:rsidR="00276E2D" w:rsidRPr="00B4558A">
        <w:rPr>
          <w:rFonts w:ascii="Times New Roman" w:hAnsi="Times New Roman" w:cs="Times New Roman"/>
        </w:rPr>
        <w:t>адвокати Російської імперії</w:t>
      </w:r>
      <w:r w:rsidR="001E12F5" w:rsidRPr="00B4558A">
        <w:rPr>
          <w:rFonts w:ascii="Times New Roman" w:hAnsi="Times New Roman" w:cs="Times New Roman"/>
        </w:rPr>
        <w:t xml:space="preserve"> доводили на суді невинність Бейліса, викривали сфальсифіковані покази свідків, зак</w:t>
      </w:r>
      <w:r w:rsidR="00934C2B" w:rsidRPr="00B4558A">
        <w:rPr>
          <w:rFonts w:ascii="Times New Roman" w:hAnsi="Times New Roman" w:cs="Times New Roman"/>
        </w:rPr>
        <w:t>и</w:t>
      </w:r>
      <w:r w:rsidR="001E12F5" w:rsidRPr="00B4558A">
        <w:rPr>
          <w:rFonts w:ascii="Times New Roman" w:hAnsi="Times New Roman" w:cs="Times New Roman"/>
        </w:rPr>
        <w:t xml:space="preserve">дали звинувачення міністру </w:t>
      </w:r>
      <w:r w:rsidR="00934C2B" w:rsidRPr="00B4558A">
        <w:rPr>
          <w:rFonts w:ascii="Times New Roman" w:hAnsi="Times New Roman" w:cs="Times New Roman"/>
        </w:rPr>
        <w:t>юстиції</w:t>
      </w:r>
      <w:r w:rsidR="001E12F5" w:rsidRPr="00B4558A">
        <w:rPr>
          <w:rFonts w:ascii="Times New Roman" w:hAnsi="Times New Roman" w:cs="Times New Roman"/>
        </w:rPr>
        <w:t xml:space="preserve"> у</w:t>
      </w:r>
      <w:r w:rsidR="00934C2B" w:rsidRPr="00B4558A">
        <w:rPr>
          <w:rFonts w:ascii="Times New Roman" w:hAnsi="Times New Roman" w:cs="Times New Roman"/>
        </w:rPr>
        <w:t xml:space="preserve"> свідомих</w:t>
      </w:r>
      <w:r w:rsidR="001E12F5" w:rsidRPr="00B4558A">
        <w:rPr>
          <w:rFonts w:ascii="Times New Roman" w:hAnsi="Times New Roman" w:cs="Times New Roman"/>
        </w:rPr>
        <w:t xml:space="preserve"> </w:t>
      </w:r>
      <w:r w:rsidR="00934C2B" w:rsidRPr="00B4558A">
        <w:rPr>
          <w:rFonts w:ascii="Times New Roman" w:hAnsi="Times New Roman" w:cs="Times New Roman"/>
        </w:rPr>
        <w:t>провокаціях і перекрученнях фактів. Справа Бейліса викликала міжнародний резонанс і обурення світової громадськості у підступності самодержавного режиму. Незважаючи навіть на тенденційний склад присяжних засідателів (усі вони були неосвіченими селянами),</w:t>
      </w:r>
      <w:r w:rsidR="00127181" w:rsidRPr="00B4558A">
        <w:rPr>
          <w:rFonts w:ascii="Times New Roman" w:hAnsi="Times New Roman" w:cs="Times New Roman"/>
        </w:rPr>
        <w:t xml:space="preserve"> суд</w:t>
      </w:r>
      <w:r w:rsidR="00934C2B" w:rsidRPr="00B4558A">
        <w:rPr>
          <w:rFonts w:ascii="Times New Roman" w:hAnsi="Times New Roman" w:cs="Times New Roman"/>
        </w:rPr>
        <w:t xml:space="preserve"> М. Бейліса виправда</w:t>
      </w:r>
      <w:r w:rsidR="00127181" w:rsidRPr="00B4558A">
        <w:rPr>
          <w:rFonts w:ascii="Times New Roman" w:hAnsi="Times New Roman" w:cs="Times New Roman"/>
        </w:rPr>
        <w:t>в за відсутністю прямих доказів у</w:t>
      </w:r>
      <w:r w:rsidR="00934C2B" w:rsidRPr="00B4558A">
        <w:rPr>
          <w:rFonts w:ascii="Times New Roman" w:hAnsi="Times New Roman" w:cs="Times New Roman"/>
        </w:rPr>
        <w:t xml:space="preserve"> його злочині. У прикінцевий частині вироку поняття ритуального </w:t>
      </w:r>
      <w:r w:rsidR="006D7011" w:rsidRPr="00B4558A">
        <w:rPr>
          <w:rFonts w:ascii="Times New Roman" w:hAnsi="Times New Roman" w:cs="Times New Roman"/>
        </w:rPr>
        <w:t xml:space="preserve">вбивства серед євреїв було вилучено. Ліберальна громадськість Російської імперії справедливо вважала, що </w:t>
      </w:r>
      <w:r w:rsidR="00276E2D" w:rsidRPr="00B4558A">
        <w:rPr>
          <w:rFonts w:ascii="Times New Roman" w:hAnsi="Times New Roman" w:cs="Times New Roman"/>
        </w:rPr>
        <w:t xml:space="preserve">виправдання  М. Бейліса </w:t>
      </w:r>
      <w:r w:rsidR="00127181" w:rsidRPr="00B4558A">
        <w:rPr>
          <w:rFonts w:ascii="Times New Roman" w:hAnsi="Times New Roman" w:cs="Times New Roman"/>
        </w:rPr>
        <w:t xml:space="preserve">стало </w:t>
      </w:r>
      <w:r w:rsidR="006D7011" w:rsidRPr="00B4558A">
        <w:rPr>
          <w:rFonts w:ascii="Times New Roman" w:hAnsi="Times New Roman" w:cs="Times New Roman"/>
        </w:rPr>
        <w:t>очевидною перемогою у боротьбі за пра</w:t>
      </w:r>
      <w:r w:rsidR="00276E2D" w:rsidRPr="00B4558A">
        <w:rPr>
          <w:rFonts w:ascii="Times New Roman" w:hAnsi="Times New Roman" w:cs="Times New Roman"/>
        </w:rPr>
        <w:t xml:space="preserve">ва усього російського єврейства і ганебною поразкою антисемітів.    </w:t>
      </w:r>
      <w:r w:rsidR="006D7011" w:rsidRPr="00B4558A">
        <w:rPr>
          <w:rFonts w:ascii="Times New Roman" w:hAnsi="Times New Roman" w:cs="Times New Roman"/>
        </w:rPr>
        <w:t xml:space="preserve">   </w:t>
      </w:r>
    </w:p>
    <w:p w:rsidR="00CD77F9" w:rsidRPr="00B4558A" w:rsidRDefault="00127181"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А ось </w:t>
      </w:r>
      <w:r w:rsidR="00276E2D" w:rsidRPr="00B4558A">
        <w:rPr>
          <w:rFonts w:ascii="Times New Roman" w:hAnsi="Times New Roman" w:cs="Times New Roman"/>
        </w:rPr>
        <w:t>у</w:t>
      </w:r>
      <w:r w:rsidR="006D7011" w:rsidRPr="00B4558A">
        <w:rPr>
          <w:rFonts w:ascii="Times New Roman" w:hAnsi="Times New Roman" w:cs="Times New Roman"/>
        </w:rPr>
        <w:t xml:space="preserve"> </w:t>
      </w:r>
      <w:r w:rsidR="00276E2D" w:rsidRPr="00B4558A">
        <w:rPr>
          <w:rFonts w:ascii="Times New Roman" w:hAnsi="Times New Roman" w:cs="Times New Roman"/>
        </w:rPr>
        <w:t>Ц</w:t>
      </w:r>
      <w:r w:rsidR="006D7011" w:rsidRPr="00B4558A">
        <w:rPr>
          <w:rFonts w:ascii="Times New Roman" w:hAnsi="Times New Roman" w:cs="Times New Roman"/>
        </w:rPr>
        <w:t xml:space="preserve">арстві Польському політичні процеси національного відродження поляків призвели до посилення польського антисемітизму. </w:t>
      </w:r>
      <w:r w:rsidR="00934C2B" w:rsidRPr="00B4558A">
        <w:rPr>
          <w:rFonts w:ascii="Times New Roman" w:hAnsi="Times New Roman" w:cs="Times New Roman"/>
        </w:rPr>
        <w:t xml:space="preserve"> </w:t>
      </w:r>
      <w:r w:rsidR="006D7011" w:rsidRPr="00B4558A">
        <w:rPr>
          <w:rFonts w:ascii="Times New Roman" w:hAnsi="Times New Roman" w:cs="Times New Roman"/>
        </w:rPr>
        <w:t xml:space="preserve">Найбільша політична партія поляків – Національно-демократична партія Польщі – на початку ХХ ст. розпочала кампанію </w:t>
      </w:r>
      <w:r w:rsidR="00FB0DA9" w:rsidRPr="00B4558A">
        <w:rPr>
          <w:rFonts w:ascii="Times New Roman" w:hAnsi="Times New Roman" w:cs="Times New Roman"/>
        </w:rPr>
        <w:t>економічного</w:t>
      </w:r>
      <w:r w:rsidR="006D7011" w:rsidRPr="00B4558A">
        <w:rPr>
          <w:rFonts w:ascii="Times New Roman" w:hAnsi="Times New Roman" w:cs="Times New Roman"/>
        </w:rPr>
        <w:t xml:space="preserve"> </w:t>
      </w:r>
      <w:r w:rsidR="00FB0DA9" w:rsidRPr="00B4558A">
        <w:rPr>
          <w:rFonts w:ascii="Times New Roman" w:hAnsi="Times New Roman" w:cs="Times New Roman"/>
        </w:rPr>
        <w:t>бойкоту</w:t>
      </w:r>
      <w:r w:rsidR="006D7011" w:rsidRPr="00B4558A">
        <w:rPr>
          <w:rFonts w:ascii="Times New Roman" w:hAnsi="Times New Roman" w:cs="Times New Roman"/>
        </w:rPr>
        <w:t xml:space="preserve"> </w:t>
      </w:r>
      <w:r w:rsidR="00FB0DA9" w:rsidRPr="00B4558A">
        <w:rPr>
          <w:rFonts w:ascii="Times New Roman" w:hAnsi="Times New Roman" w:cs="Times New Roman"/>
        </w:rPr>
        <w:t>єврейських</w:t>
      </w:r>
      <w:r w:rsidR="006D7011" w:rsidRPr="00B4558A">
        <w:rPr>
          <w:rFonts w:ascii="Times New Roman" w:hAnsi="Times New Roman" w:cs="Times New Roman"/>
        </w:rPr>
        <w:t xml:space="preserve"> товарів у Царстві Польському. </w:t>
      </w:r>
      <w:r w:rsidR="00FB0DA9" w:rsidRPr="00B4558A">
        <w:rPr>
          <w:rFonts w:ascii="Times New Roman" w:hAnsi="Times New Roman" w:cs="Times New Roman"/>
        </w:rPr>
        <w:t>Польських</w:t>
      </w:r>
      <w:r w:rsidR="006D7011" w:rsidRPr="00B4558A">
        <w:rPr>
          <w:rFonts w:ascii="Times New Roman" w:hAnsi="Times New Roman" w:cs="Times New Roman"/>
        </w:rPr>
        <w:t xml:space="preserve"> </w:t>
      </w:r>
      <w:r w:rsidR="00FB0DA9" w:rsidRPr="00B4558A">
        <w:rPr>
          <w:rFonts w:ascii="Times New Roman" w:hAnsi="Times New Roman" w:cs="Times New Roman"/>
        </w:rPr>
        <w:t>націоналістів</w:t>
      </w:r>
      <w:r w:rsidR="006D7011" w:rsidRPr="00B4558A">
        <w:rPr>
          <w:rFonts w:ascii="Times New Roman" w:hAnsi="Times New Roman" w:cs="Times New Roman"/>
        </w:rPr>
        <w:t xml:space="preserve"> </w:t>
      </w:r>
      <w:r w:rsidR="00FB0DA9" w:rsidRPr="00B4558A">
        <w:rPr>
          <w:rFonts w:ascii="Times New Roman" w:hAnsi="Times New Roman" w:cs="Times New Roman"/>
        </w:rPr>
        <w:t>підтримали</w:t>
      </w:r>
      <w:r w:rsidR="006D7011" w:rsidRPr="00B4558A">
        <w:rPr>
          <w:rFonts w:ascii="Times New Roman" w:hAnsi="Times New Roman" w:cs="Times New Roman"/>
        </w:rPr>
        <w:t xml:space="preserve"> </w:t>
      </w:r>
      <w:r w:rsidR="00FB0DA9" w:rsidRPr="00B4558A">
        <w:rPr>
          <w:rFonts w:ascii="Times New Roman" w:hAnsi="Times New Roman" w:cs="Times New Roman"/>
        </w:rPr>
        <w:t>польські</w:t>
      </w:r>
      <w:r w:rsidR="006D7011" w:rsidRPr="00B4558A">
        <w:rPr>
          <w:rFonts w:ascii="Times New Roman" w:hAnsi="Times New Roman" w:cs="Times New Roman"/>
        </w:rPr>
        <w:t xml:space="preserve"> </w:t>
      </w:r>
      <w:r w:rsidR="00FB0DA9" w:rsidRPr="00B4558A">
        <w:rPr>
          <w:rFonts w:ascii="Times New Roman" w:hAnsi="Times New Roman" w:cs="Times New Roman"/>
        </w:rPr>
        <w:t>ліберали</w:t>
      </w:r>
      <w:r w:rsidR="006D7011" w:rsidRPr="00B4558A">
        <w:rPr>
          <w:rFonts w:ascii="Times New Roman" w:hAnsi="Times New Roman" w:cs="Times New Roman"/>
        </w:rPr>
        <w:t xml:space="preserve"> і </w:t>
      </w:r>
      <w:r w:rsidR="00FB0DA9" w:rsidRPr="00B4558A">
        <w:rPr>
          <w:rFonts w:ascii="Times New Roman" w:hAnsi="Times New Roman" w:cs="Times New Roman"/>
        </w:rPr>
        <w:t>соціалісти, які виступали проти створення у Польщі єврейської автономії. Коли у 1912 р. єврейські виборці польських губерній Російської імперії не підтримали кандидата від польських націоналістів, польська громадськість сприйняла це як національну образу з боку євреїв. Своєрідною помстою останнім з боку польських націоналістів с</w:t>
      </w:r>
      <w:r w:rsidRPr="00B4558A">
        <w:rPr>
          <w:rFonts w:ascii="Times New Roman" w:hAnsi="Times New Roman" w:cs="Times New Roman"/>
        </w:rPr>
        <w:t>тала їхня підтримка у звинуваченні</w:t>
      </w:r>
      <w:r w:rsidR="00FB0DA9" w:rsidRPr="00B4558A">
        <w:rPr>
          <w:rFonts w:ascii="Times New Roman" w:hAnsi="Times New Roman" w:cs="Times New Roman"/>
        </w:rPr>
        <w:t xml:space="preserve"> М. Бейліса. </w:t>
      </w:r>
      <w:r w:rsidR="006D7011" w:rsidRPr="00B4558A">
        <w:rPr>
          <w:rFonts w:ascii="Times New Roman" w:hAnsi="Times New Roman" w:cs="Times New Roman"/>
        </w:rPr>
        <w:t xml:space="preserve"> </w:t>
      </w:r>
      <w:r w:rsidR="00934C2B" w:rsidRPr="00B4558A">
        <w:rPr>
          <w:rFonts w:ascii="Times New Roman" w:hAnsi="Times New Roman" w:cs="Times New Roman"/>
        </w:rPr>
        <w:t xml:space="preserve"> </w:t>
      </w:r>
    </w:p>
    <w:p w:rsidR="00CD77F9" w:rsidRPr="00B4558A" w:rsidRDefault="00CD77F9"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Після початку Першої світової війни російські євреї виявили свої патріотичні почуття та прямували на фронт добровольцями. Так, якщо у 1914 р. у лавах російської армії налічувалося близько 400 тис. євреїв, то наприкінці 1916 р.</w:t>
      </w:r>
      <w:r w:rsidR="00127181" w:rsidRPr="00B4558A">
        <w:rPr>
          <w:rFonts w:ascii="Times New Roman" w:hAnsi="Times New Roman" w:cs="Times New Roman"/>
        </w:rPr>
        <w:t xml:space="preserve"> – у</w:t>
      </w:r>
      <w:r w:rsidRPr="00B4558A">
        <w:rPr>
          <w:rFonts w:ascii="Times New Roman" w:hAnsi="Times New Roman" w:cs="Times New Roman"/>
        </w:rPr>
        <w:t xml:space="preserve">же 500 тис. осіб. Тисячі євреїв відзначені нагородами за участь у бойових операціях на різних фронтах війни. </w:t>
      </w:r>
    </w:p>
    <w:p w:rsidR="00CA38D5" w:rsidRPr="00B4558A" w:rsidRDefault="00CD77F9"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lastRenderedPageBreak/>
        <w:t xml:space="preserve">Однак від самого </w:t>
      </w:r>
      <w:r w:rsidR="00CA38D5" w:rsidRPr="00B4558A">
        <w:rPr>
          <w:rFonts w:ascii="Times New Roman" w:hAnsi="Times New Roman" w:cs="Times New Roman"/>
        </w:rPr>
        <w:t>початку</w:t>
      </w:r>
      <w:r w:rsidRPr="00B4558A">
        <w:rPr>
          <w:rFonts w:ascii="Times New Roman" w:hAnsi="Times New Roman" w:cs="Times New Roman"/>
        </w:rPr>
        <w:t xml:space="preserve"> війни серед вищого командування російської армії </w:t>
      </w:r>
      <w:r w:rsidR="00CA38D5" w:rsidRPr="00B4558A">
        <w:rPr>
          <w:rFonts w:ascii="Times New Roman" w:hAnsi="Times New Roman" w:cs="Times New Roman"/>
        </w:rPr>
        <w:t>поширилися чутки про те, що, мовляв, ус</w:t>
      </w:r>
      <w:r w:rsidR="00127181" w:rsidRPr="00B4558A">
        <w:rPr>
          <w:rFonts w:ascii="Times New Roman" w:hAnsi="Times New Roman" w:cs="Times New Roman"/>
        </w:rPr>
        <w:t>і євреї підтримують Німеччину й</w:t>
      </w:r>
      <w:r w:rsidR="00CA38D5" w:rsidRPr="00B4558A">
        <w:rPr>
          <w:rFonts w:ascii="Times New Roman" w:hAnsi="Times New Roman" w:cs="Times New Roman"/>
        </w:rPr>
        <w:t xml:space="preserve"> Австро-Угорщину. У серпні 1914 р. військовий комендант селища Мишенки, що поблизу Лодзі</w:t>
      </w:r>
      <w:r w:rsidR="00127181" w:rsidRPr="00B4558A">
        <w:rPr>
          <w:rFonts w:ascii="Times New Roman" w:hAnsi="Times New Roman" w:cs="Times New Roman"/>
        </w:rPr>
        <w:t>,</w:t>
      </w:r>
      <w:r w:rsidR="00CA38D5" w:rsidRPr="00B4558A">
        <w:rPr>
          <w:rFonts w:ascii="Times New Roman" w:hAnsi="Times New Roman" w:cs="Times New Roman"/>
        </w:rPr>
        <w:t xml:space="preserve"> наказав усім євреям (близько двох тисяч осіб) негайно залишити містечко і не скасував свій наказ навіть тоді, коли лодзинський губернатор вирішив їх повернути.  </w:t>
      </w:r>
      <w:r w:rsidR="00AE6DCC" w:rsidRPr="00B4558A">
        <w:rPr>
          <w:rFonts w:ascii="Times New Roman" w:hAnsi="Times New Roman" w:cs="Times New Roman"/>
        </w:rPr>
        <w:t>Помітну</w:t>
      </w:r>
      <w:r w:rsidR="00CA38D5" w:rsidRPr="00B4558A">
        <w:rPr>
          <w:rFonts w:ascii="Times New Roman" w:hAnsi="Times New Roman" w:cs="Times New Roman"/>
        </w:rPr>
        <w:t xml:space="preserve"> </w:t>
      </w:r>
      <w:r w:rsidR="00AE6DCC" w:rsidRPr="00B4558A">
        <w:rPr>
          <w:rFonts w:ascii="Times New Roman" w:hAnsi="Times New Roman" w:cs="Times New Roman"/>
        </w:rPr>
        <w:t>роль у поширенні антиєврейських</w:t>
      </w:r>
      <w:r w:rsidR="00CA38D5" w:rsidRPr="00B4558A">
        <w:rPr>
          <w:rFonts w:ascii="Times New Roman" w:hAnsi="Times New Roman" w:cs="Times New Roman"/>
        </w:rPr>
        <w:t xml:space="preserve"> настрої</w:t>
      </w:r>
      <w:r w:rsidR="00AE6DCC" w:rsidRPr="00B4558A">
        <w:rPr>
          <w:rFonts w:ascii="Times New Roman" w:hAnsi="Times New Roman" w:cs="Times New Roman"/>
        </w:rPr>
        <w:t>в у російській армії</w:t>
      </w:r>
      <w:r w:rsidR="00CA38D5" w:rsidRPr="00B4558A">
        <w:rPr>
          <w:rFonts w:ascii="Times New Roman" w:hAnsi="Times New Roman" w:cs="Times New Roman"/>
        </w:rPr>
        <w:t xml:space="preserve"> </w:t>
      </w:r>
      <w:r w:rsidR="00AE6DCC" w:rsidRPr="00B4558A">
        <w:rPr>
          <w:rFonts w:ascii="Times New Roman" w:hAnsi="Times New Roman" w:cs="Times New Roman"/>
        </w:rPr>
        <w:t>відіграло</w:t>
      </w:r>
      <w:r w:rsidR="00CA38D5" w:rsidRPr="00B4558A">
        <w:rPr>
          <w:rFonts w:ascii="Times New Roman" w:hAnsi="Times New Roman" w:cs="Times New Roman"/>
        </w:rPr>
        <w:t xml:space="preserve"> по</w:t>
      </w:r>
      <w:r w:rsidR="00AE6DCC" w:rsidRPr="00B4558A">
        <w:rPr>
          <w:rFonts w:ascii="Times New Roman" w:hAnsi="Times New Roman" w:cs="Times New Roman"/>
        </w:rPr>
        <w:t>ль</w:t>
      </w:r>
      <w:r w:rsidR="00CA38D5" w:rsidRPr="00B4558A">
        <w:rPr>
          <w:rFonts w:ascii="Times New Roman" w:hAnsi="Times New Roman" w:cs="Times New Roman"/>
        </w:rPr>
        <w:t xml:space="preserve">ське </w:t>
      </w:r>
      <w:r w:rsidR="00AE6DCC" w:rsidRPr="00B4558A">
        <w:rPr>
          <w:rFonts w:ascii="Times New Roman" w:hAnsi="Times New Roman" w:cs="Times New Roman"/>
        </w:rPr>
        <w:t>населення</w:t>
      </w:r>
      <w:r w:rsidR="00CA38D5" w:rsidRPr="00B4558A">
        <w:rPr>
          <w:rFonts w:ascii="Times New Roman" w:hAnsi="Times New Roman" w:cs="Times New Roman"/>
        </w:rPr>
        <w:t xml:space="preserve"> </w:t>
      </w:r>
      <w:r w:rsidR="00AE6DCC" w:rsidRPr="00B4558A">
        <w:rPr>
          <w:rFonts w:ascii="Times New Roman" w:hAnsi="Times New Roman" w:cs="Times New Roman"/>
        </w:rPr>
        <w:t>прифронтових</w:t>
      </w:r>
      <w:r w:rsidR="00CA38D5" w:rsidRPr="00B4558A">
        <w:rPr>
          <w:rFonts w:ascii="Times New Roman" w:hAnsi="Times New Roman" w:cs="Times New Roman"/>
        </w:rPr>
        <w:t xml:space="preserve"> губерній. </w:t>
      </w:r>
    </w:p>
    <w:p w:rsidR="005C2C57" w:rsidRPr="00B4558A" w:rsidRDefault="00AE6DCC"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У</w:t>
      </w:r>
      <w:r w:rsidR="00CA38D5" w:rsidRPr="00B4558A">
        <w:rPr>
          <w:rFonts w:ascii="Times New Roman" w:hAnsi="Times New Roman" w:cs="Times New Roman"/>
        </w:rPr>
        <w:t xml:space="preserve"> </w:t>
      </w:r>
      <w:r w:rsidR="00BA2986" w:rsidRPr="00B4558A">
        <w:rPr>
          <w:rFonts w:ascii="Times New Roman" w:hAnsi="Times New Roman" w:cs="Times New Roman"/>
        </w:rPr>
        <w:t xml:space="preserve">вкрай </w:t>
      </w:r>
      <w:r w:rsidR="00CA38D5" w:rsidRPr="00B4558A">
        <w:rPr>
          <w:rFonts w:ascii="Times New Roman" w:hAnsi="Times New Roman" w:cs="Times New Roman"/>
        </w:rPr>
        <w:t>скрутному становищі опинилися євреї Галичини,</w:t>
      </w:r>
      <w:r w:rsidR="00AE3033" w:rsidRPr="00B4558A">
        <w:rPr>
          <w:rFonts w:ascii="Times New Roman" w:hAnsi="Times New Roman" w:cs="Times New Roman"/>
        </w:rPr>
        <w:t xml:space="preserve"> яка стала </w:t>
      </w:r>
      <w:r w:rsidRPr="00B4558A">
        <w:rPr>
          <w:rFonts w:ascii="Times New Roman" w:hAnsi="Times New Roman" w:cs="Times New Roman"/>
        </w:rPr>
        <w:t xml:space="preserve">головним </w:t>
      </w:r>
      <w:r w:rsidR="00CA38D5" w:rsidRPr="00B4558A">
        <w:rPr>
          <w:rFonts w:ascii="Times New Roman" w:hAnsi="Times New Roman" w:cs="Times New Roman"/>
        </w:rPr>
        <w:t>театром бойових дій на російсько-австрійському фронті</w:t>
      </w:r>
      <w:r w:rsidRPr="00B4558A">
        <w:rPr>
          <w:rFonts w:ascii="Times New Roman" w:hAnsi="Times New Roman" w:cs="Times New Roman"/>
        </w:rPr>
        <w:t xml:space="preserve">. Як зазначалося у попередній темі, командування російської армії, яка окупувала Галичину та Буковину у 1914 –1915 рр., небезпідставно вважало, що місцеві євреї вороже ставляться до російської окупаційної влади. Це призвело до напруженості у відносинах між </w:t>
      </w:r>
      <w:r w:rsidR="00C3101A" w:rsidRPr="00B4558A">
        <w:rPr>
          <w:rFonts w:ascii="Times New Roman" w:hAnsi="Times New Roman" w:cs="Times New Roman"/>
        </w:rPr>
        <w:t>російськими окупаційними військами</w:t>
      </w:r>
      <w:r w:rsidRPr="00B4558A">
        <w:rPr>
          <w:rFonts w:ascii="Times New Roman" w:hAnsi="Times New Roman" w:cs="Times New Roman"/>
        </w:rPr>
        <w:t xml:space="preserve"> та </w:t>
      </w:r>
      <w:r w:rsidR="008B18B2" w:rsidRPr="00B4558A">
        <w:rPr>
          <w:rFonts w:ascii="Times New Roman" w:hAnsi="Times New Roman" w:cs="Times New Roman"/>
        </w:rPr>
        <w:t>місцевим єврейським населенням</w:t>
      </w:r>
      <w:r w:rsidRPr="00B4558A">
        <w:rPr>
          <w:rFonts w:ascii="Times New Roman" w:hAnsi="Times New Roman" w:cs="Times New Roman"/>
        </w:rPr>
        <w:t>, що не</w:t>
      </w:r>
      <w:r w:rsidR="00AE3033" w:rsidRPr="00B4558A">
        <w:rPr>
          <w:rFonts w:ascii="Times New Roman" w:hAnsi="Times New Roman" w:cs="Times New Roman"/>
        </w:rPr>
        <w:t>забаром виплеснулася у репресії</w:t>
      </w:r>
      <w:r w:rsidRPr="00B4558A">
        <w:rPr>
          <w:rFonts w:ascii="Times New Roman" w:hAnsi="Times New Roman" w:cs="Times New Roman"/>
        </w:rPr>
        <w:t xml:space="preserve"> проти активістів єврейських організацій, </w:t>
      </w:r>
      <w:r w:rsidR="00AE3033" w:rsidRPr="00B4558A">
        <w:rPr>
          <w:rFonts w:ascii="Times New Roman" w:hAnsi="Times New Roman" w:cs="Times New Roman"/>
        </w:rPr>
        <w:t xml:space="preserve">які </w:t>
      </w:r>
      <w:r w:rsidRPr="00B4558A">
        <w:rPr>
          <w:rFonts w:ascii="Times New Roman" w:hAnsi="Times New Roman" w:cs="Times New Roman"/>
        </w:rPr>
        <w:t>підтрим</w:t>
      </w:r>
      <w:r w:rsidR="00C3101A" w:rsidRPr="00B4558A">
        <w:rPr>
          <w:rFonts w:ascii="Times New Roman" w:hAnsi="Times New Roman" w:cs="Times New Roman"/>
        </w:rPr>
        <w:t>ув</w:t>
      </w:r>
      <w:r w:rsidRPr="00B4558A">
        <w:rPr>
          <w:rFonts w:ascii="Times New Roman" w:hAnsi="Times New Roman" w:cs="Times New Roman"/>
        </w:rPr>
        <w:t>али політику Габсбургів</w:t>
      </w:r>
      <w:r w:rsidR="00C3101A" w:rsidRPr="00B4558A">
        <w:rPr>
          <w:rFonts w:ascii="Times New Roman" w:hAnsi="Times New Roman" w:cs="Times New Roman"/>
        </w:rPr>
        <w:t>. У Львові та Чернівцях російське командування вдавалося до взяття євреїв у заручники.</w:t>
      </w:r>
      <w:r w:rsidR="00FF4F8D">
        <w:rPr>
          <w:rFonts w:ascii="Times New Roman" w:hAnsi="Times New Roman" w:cs="Times New Roman"/>
        </w:rPr>
        <w:t xml:space="preserve"> Хоча п</w:t>
      </w:r>
      <w:r w:rsidR="00C3101A" w:rsidRPr="00B4558A">
        <w:rPr>
          <w:rFonts w:ascii="Times New Roman" w:hAnsi="Times New Roman" w:cs="Times New Roman"/>
        </w:rPr>
        <w:t xml:space="preserve">рактика взяття заручників з місцевого населення прифронтових міст була </w:t>
      </w:r>
      <w:r w:rsidR="00AE3033" w:rsidRPr="00B4558A">
        <w:rPr>
          <w:rFonts w:ascii="Times New Roman" w:hAnsi="Times New Roman" w:cs="Times New Roman"/>
        </w:rPr>
        <w:t xml:space="preserve">вперше </w:t>
      </w:r>
      <w:r w:rsidR="00C3101A" w:rsidRPr="00B4558A">
        <w:rPr>
          <w:rFonts w:ascii="Times New Roman" w:hAnsi="Times New Roman" w:cs="Times New Roman"/>
        </w:rPr>
        <w:t xml:space="preserve">запроваджена австрійцями. У Снятині, Вижниці спостерігалися «військові» погроми </w:t>
      </w:r>
      <w:r w:rsidR="008B18B2" w:rsidRPr="00B4558A">
        <w:rPr>
          <w:rFonts w:ascii="Times New Roman" w:hAnsi="Times New Roman" w:cs="Times New Roman"/>
        </w:rPr>
        <w:t>євреїв</w:t>
      </w:r>
      <w:r w:rsidR="00AE3033" w:rsidRPr="00B4558A">
        <w:rPr>
          <w:rFonts w:ascii="Times New Roman" w:hAnsi="Times New Roman" w:cs="Times New Roman"/>
        </w:rPr>
        <w:t>, які</w:t>
      </w:r>
      <w:r w:rsidR="00C3101A" w:rsidRPr="00B4558A">
        <w:rPr>
          <w:rFonts w:ascii="Times New Roman" w:hAnsi="Times New Roman" w:cs="Times New Roman"/>
        </w:rPr>
        <w:t xml:space="preserve"> влаштовували загони російських козаків. </w:t>
      </w:r>
      <w:r w:rsidR="00FF4F8D">
        <w:rPr>
          <w:rFonts w:ascii="Times New Roman" w:hAnsi="Times New Roman" w:cs="Times New Roman"/>
        </w:rPr>
        <w:t xml:space="preserve">Після </w:t>
      </w:r>
      <w:r w:rsidR="00FF4F8D" w:rsidRPr="00FF4F8D">
        <w:rPr>
          <w:rFonts w:ascii="Times New Roman" w:hAnsi="Times New Roman" w:cs="Times New Roman"/>
        </w:rPr>
        <w:t>контрнаступ</w:t>
      </w:r>
      <w:r w:rsidR="00FF4F8D">
        <w:rPr>
          <w:rFonts w:ascii="Times New Roman" w:hAnsi="Times New Roman" w:cs="Times New Roman"/>
        </w:rPr>
        <w:t>у</w:t>
      </w:r>
      <w:r w:rsidR="00FF4F8D" w:rsidRPr="00FF4F8D">
        <w:rPr>
          <w:rFonts w:ascii="Times New Roman" w:hAnsi="Times New Roman" w:cs="Times New Roman"/>
        </w:rPr>
        <w:t xml:space="preserve"> </w:t>
      </w:r>
      <w:r w:rsidR="00FF4F8D">
        <w:rPr>
          <w:rFonts w:ascii="Times New Roman" w:hAnsi="Times New Roman" w:cs="Times New Roman"/>
        </w:rPr>
        <w:t>німецько-австрійських</w:t>
      </w:r>
      <w:r w:rsidR="00CB7E29" w:rsidRPr="00B4558A">
        <w:rPr>
          <w:rFonts w:ascii="Times New Roman" w:hAnsi="Times New Roman" w:cs="Times New Roman"/>
        </w:rPr>
        <w:t xml:space="preserve"> військ у Г</w:t>
      </w:r>
      <w:r w:rsidR="008B18B2" w:rsidRPr="00B4558A">
        <w:rPr>
          <w:rFonts w:ascii="Times New Roman" w:hAnsi="Times New Roman" w:cs="Times New Roman"/>
        </w:rPr>
        <w:t>аличині</w:t>
      </w:r>
      <w:r w:rsidR="00FF4F8D">
        <w:rPr>
          <w:rFonts w:ascii="Times New Roman" w:hAnsi="Times New Roman" w:cs="Times New Roman"/>
        </w:rPr>
        <w:t xml:space="preserve"> </w:t>
      </w:r>
      <w:r w:rsidR="00FF4F8D" w:rsidRPr="00FF4F8D">
        <w:rPr>
          <w:rFonts w:ascii="Times New Roman" w:hAnsi="Times New Roman" w:cs="Times New Roman"/>
        </w:rPr>
        <w:t>1 травня 1915 р.</w:t>
      </w:r>
      <w:r w:rsidR="008B18B2" w:rsidRPr="00FF4F8D">
        <w:rPr>
          <w:rFonts w:ascii="Times New Roman" w:hAnsi="Times New Roman" w:cs="Times New Roman"/>
        </w:rPr>
        <w:t>,</w:t>
      </w:r>
      <w:r w:rsidR="008B18B2" w:rsidRPr="00B4558A">
        <w:rPr>
          <w:rFonts w:ascii="Times New Roman" w:hAnsi="Times New Roman" w:cs="Times New Roman"/>
        </w:rPr>
        <w:t xml:space="preserve"> російське командування розпочало масові депортації євреїв з прифронтових районів. Ганебними виявилися факти взяття заручників серед російських євреїв.</w:t>
      </w:r>
      <w:r w:rsidR="00FA7766" w:rsidRPr="00B4558A">
        <w:rPr>
          <w:rFonts w:ascii="Times New Roman" w:hAnsi="Times New Roman" w:cs="Times New Roman"/>
        </w:rPr>
        <w:t xml:space="preserve"> У</w:t>
      </w:r>
      <w:r w:rsidR="008B18B2" w:rsidRPr="00B4558A">
        <w:rPr>
          <w:rFonts w:ascii="Times New Roman" w:hAnsi="Times New Roman" w:cs="Times New Roman"/>
        </w:rPr>
        <w:t xml:space="preserve"> російській армії </w:t>
      </w:r>
      <w:r w:rsidR="00FA7766" w:rsidRPr="00B4558A">
        <w:rPr>
          <w:rFonts w:ascii="Times New Roman" w:hAnsi="Times New Roman" w:cs="Times New Roman"/>
        </w:rPr>
        <w:t>запанувала атмосфера підозрілості та шпигуноманії. Поширювалися чутки, що, мовляв, усі</w:t>
      </w:r>
      <w:r w:rsidR="005B416D" w:rsidRPr="00B4558A">
        <w:rPr>
          <w:rFonts w:ascii="Times New Roman" w:hAnsi="Times New Roman" w:cs="Times New Roman"/>
        </w:rPr>
        <w:t xml:space="preserve"> </w:t>
      </w:r>
      <w:r w:rsidR="00FA7766" w:rsidRPr="00B4558A">
        <w:rPr>
          <w:rFonts w:ascii="Times New Roman" w:hAnsi="Times New Roman" w:cs="Times New Roman"/>
        </w:rPr>
        <w:t>євреї були зрадниками, австрійськими та німецькими шпигунами. Щирими антисемітами були головнокомандувач російської армії великий князь Микола Миколайович та начальник штаба верховного головнокомандувача генерал М. М. Я</w:t>
      </w:r>
      <w:r w:rsidR="005B416D" w:rsidRPr="00B4558A">
        <w:rPr>
          <w:rFonts w:ascii="Times New Roman" w:hAnsi="Times New Roman" w:cs="Times New Roman"/>
        </w:rPr>
        <w:t>нуш</w:t>
      </w:r>
      <w:r w:rsidR="00FA7766" w:rsidRPr="00B4558A">
        <w:rPr>
          <w:rFonts w:ascii="Times New Roman" w:hAnsi="Times New Roman" w:cs="Times New Roman"/>
        </w:rPr>
        <w:t>кевич, які намагалися виправдати поразки російської армії на фронтах війни підступністю євреїв.</w:t>
      </w:r>
      <w:r w:rsidR="005B416D" w:rsidRPr="00B4558A">
        <w:rPr>
          <w:rFonts w:ascii="Times New Roman" w:hAnsi="Times New Roman" w:cs="Times New Roman"/>
        </w:rPr>
        <w:t xml:space="preserve"> Наприклад, за підозрою у зрадництві, з Курляндської та Ковенської губерній навесні 1915 р. депортовано </w:t>
      </w:r>
      <w:r w:rsidR="005B416D" w:rsidRPr="00B4558A">
        <w:rPr>
          <w:rFonts w:ascii="Times New Roman" w:hAnsi="Times New Roman" w:cs="Times New Roman"/>
        </w:rPr>
        <w:lastRenderedPageBreak/>
        <w:t>майже усе єврейське населення за 48 годин у товарних вагонах для худоби</w:t>
      </w:r>
      <w:r w:rsidR="00E501FD" w:rsidRPr="00B4558A">
        <w:rPr>
          <w:rStyle w:val="ac"/>
          <w:rFonts w:ascii="Times New Roman" w:hAnsi="Times New Roman" w:cs="Times New Roman"/>
        </w:rPr>
        <w:footnoteReference w:id="107"/>
      </w:r>
      <w:r w:rsidR="005B416D" w:rsidRPr="00B4558A">
        <w:rPr>
          <w:rFonts w:ascii="Times New Roman" w:hAnsi="Times New Roman" w:cs="Times New Roman"/>
        </w:rPr>
        <w:t>. Такі рішення російського командування викликали хвилю обурення з боку міжнародної громадськості та критику з боку російського уряду</w:t>
      </w:r>
      <w:r w:rsidR="000B01FD" w:rsidRPr="00B4558A">
        <w:rPr>
          <w:rFonts w:ascii="Times New Roman" w:hAnsi="Times New Roman" w:cs="Times New Roman"/>
        </w:rPr>
        <w:t>. Так, на засіданні Ради міністрів 4 серпня 1915 р. міністр внутрішніх справ князь М. С. Щербатов закидав звинувачення М. М. Янушкевичу у тому, що той, мовляв, нехтує загальнодержавними інтересами заради поширення в армії упередженості щодо євреїв, з яких він зробив єдиних винуватців невдачі російської армії на фронті. На щастя російських євреїв, М. М. Янушкевича незабаром усунули з посади</w:t>
      </w:r>
      <w:r w:rsidR="000B01FD" w:rsidRPr="00B4558A">
        <w:t xml:space="preserve"> </w:t>
      </w:r>
      <w:r w:rsidR="000B01FD" w:rsidRPr="00B4558A">
        <w:rPr>
          <w:rFonts w:ascii="Times New Roman" w:hAnsi="Times New Roman" w:cs="Times New Roman"/>
        </w:rPr>
        <w:t>верховного головнокомандувача, а деякі державні та військові</w:t>
      </w:r>
      <w:r w:rsidR="00FC348D" w:rsidRPr="00B4558A">
        <w:rPr>
          <w:rFonts w:ascii="Times New Roman" w:hAnsi="Times New Roman" w:cs="Times New Roman"/>
        </w:rPr>
        <w:t xml:space="preserve"> діячі намагалися виправити помилки російського командування стосовно єврейського населення. Зокрема, уповноважений з громадського управління Прибалтійського краю генерал П. Г. Курлов під особисту відповідальність припинив депортацію певних категорій місцевих євреїв, які допомагали російській армії. </w:t>
      </w:r>
    </w:p>
    <w:p w:rsidR="00604FEA" w:rsidRPr="00B4558A" w:rsidRDefault="005C2C57"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Незважаючи на </w:t>
      </w:r>
      <w:r w:rsidR="00604FEA" w:rsidRPr="00B4558A">
        <w:rPr>
          <w:rFonts w:ascii="Times New Roman" w:hAnsi="Times New Roman" w:cs="Times New Roman"/>
        </w:rPr>
        <w:t>обережні кроки російського уряду у політиці лібералізації</w:t>
      </w:r>
      <w:r w:rsidRPr="00B4558A">
        <w:rPr>
          <w:rFonts w:ascii="Times New Roman" w:hAnsi="Times New Roman" w:cs="Times New Roman"/>
        </w:rPr>
        <w:t xml:space="preserve"> </w:t>
      </w:r>
      <w:r w:rsidR="00604FEA" w:rsidRPr="00B4558A">
        <w:rPr>
          <w:rFonts w:ascii="Times New Roman" w:hAnsi="Times New Roman" w:cs="Times New Roman"/>
        </w:rPr>
        <w:t>в</w:t>
      </w:r>
      <w:r w:rsidRPr="00B4558A">
        <w:rPr>
          <w:rFonts w:ascii="Times New Roman" w:hAnsi="Times New Roman" w:cs="Times New Roman"/>
        </w:rPr>
        <w:t xml:space="preserve"> єврейському питанні (зокрема, у 1915 р. була де-факто скасована смуга осілості; євреям – учасникам війни, а також їх дітям </w:t>
      </w:r>
      <w:r w:rsidR="00AE3033" w:rsidRPr="00B4558A">
        <w:rPr>
          <w:rFonts w:ascii="Times New Roman" w:hAnsi="Times New Roman" w:cs="Times New Roman"/>
        </w:rPr>
        <w:t>дозволялося</w:t>
      </w:r>
      <w:r w:rsidRPr="00B4558A">
        <w:rPr>
          <w:rFonts w:ascii="Times New Roman" w:hAnsi="Times New Roman" w:cs="Times New Roman"/>
        </w:rPr>
        <w:t xml:space="preserve"> поза конкурсом і без обмежень вступати до університетів; </w:t>
      </w:r>
      <w:r w:rsidR="005B1741" w:rsidRPr="00B4558A">
        <w:rPr>
          <w:rFonts w:ascii="Times New Roman" w:hAnsi="Times New Roman" w:cs="Times New Roman"/>
        </w:rPr>
        <w:t>збільшувалася квота на заміщення вакантних посад для адвокатів з євреїв</w:t>
      </w:r>
      <w:r w:rsidRPr="00B4558A">
        <w:rPr>
          <w:rFonts w:ascii="Times New Roman" w:hAnsi="Times New Roman" w:cs="Times New Roman"/>
        </w:rPr>
        <w:t>)</w:t>
      </w:r>
      <w:r w:rsidR="005B1741" w:rsidRPr="00B4558A">
        <w:rPr>
          <w:rFonts w:ascii="Times New Roman" w:hAnsi="Times New Roman" w:cs="Times New Roman"/>
        </w:rPr>
        <w:t xml:space="preserve">, антисемітизм у країні </w:t>
      </w:r>
      <w:r w:rsidR="00604FEA" w:rsidRPr="00B4558A">
        <w:rPr>
          <w:rFonts w:ascii="Times New Roman" w:hAnsi="Times New Roman" w:cs="Times New Roman"/>
        </w:rPr>
        <w:t xml:space="preserve">стрімко </w:t>
      </w:r>
      <w:r w:rsidR="00821DD1" w:rsidRPr="00B4558A">
        <w:rPr>
          <w:rFonts w:ascii="Times New Roman" w:hAnsi="Times New Roman" w:cs="Times New Roman"/>
        </w:rPr>
        <w:t>посили</w:t>
      </w:r>
      <w:r w:rsidR="005B1741" w:rsidRPr="00B4558A">
        <w:rPr>
          <w:rFonts w:ascii="Times New Roman" w:hAnsi="Times New Roman" w:cs="Times New Roman"/>
        </w:rPr>
        <w:t>вся</w:t>
      </w:r>
      <w:r w:rsidR="00604FEA" w:rsidRPr="00B4558A">
        <w:rPr>
          <w:rFonts w:ascii="Times New Roman" w:hAnsi="Times New Roman" w:cs="Times New Roman"/>
        </w:rPr>
        <w:t xml:space="preserve">. Однак відтепер він набував більш загрозливого для євреїв характеру. </w:t>
      </w:r>
    </w:p>
    <w:p w:rsidR="00D57F72" w:rsidRPr="00B4558A" w:rsidRDefault="00604FEA"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Так, 9 січня 1916 р. виконуючий обов’язки віце-директора Департаменту поліції К. Д. Кафафов надіслав</w:t>
      </w:r>
      <w:r w:rsidR="00AE3033" w:rsidRPr="00B4558A">
        <w:rPr>
          <w:rFonts w:ascii="Times New Roman" w:hAnsi="Times New Roman" w:cs="Times New Roman"/>
        </w:rPr>
        <w:t xml:space="preserve"> місцевим чиновникам циркуляр, у</w:t>
      </w:r>
      <w:r w:rsidRPr="00B4558A">
        <w:rPr>
          <w:rFonts w:ascii="Times New Roman" w:hAnsi="Times New Roman" w:cs="Times New Roman"/>
        </w:rPr>
        <w:t xml:space="preserve"> якому зазначалося, що «</w:t>
      </w:r>
      <w:r w:rsidR="00932BE8" w:rsidRPr="00B4558A">
        <w:rPr>
          <w:rFonts w:ascii="Times New Roman" w:hAnsi="Times New Roman" w:cs="Times New Roman"/>
        </w:rPr>
        <w:t xml:space="preserve">революціонери та їх натхненники євреї, а також </w:t>
      </w:r>
      <w:r w:rsidR="00B535E3" w:rsidRPr="00B4558A">
        <w:rPr>
          <w:rFonts w:ascii="Times New Roman" w:hAnsi="Times New Roman" w:cs="Times New Roman"/>
        </w:rPr>
        <w:t>прихильники</w:t>
      </w:r>
      <w:r w:rsidR="00932BE8" w:rsidRPr="00B4558A">
        <w:rPr>
          <w:rFonts w:ascii="Times New Roman" w:hAnsi="Times New Roman" w:cs="Times New Roman"/>
        </w:rPr>
        <w:t xml:space="preserve"> Німеччини намагаються викликати загальне </w:t>
      </w:r>
      <w:r w:rsidR="00B535E3" w:rsidRPr="00B4558A">
        <w:rPr>
          <w:rFonts w:ascii="Times New Roman" w:hAnsi="Times New Roman" w:cs="Times New Roman"/>
        </w:rPr>
        <w:t>невдоволення</w:t>
      </w:r>
      <w:r w:rsidR="00932BE8" w:rsidRPr="00B4558A">
        <w:rPr>
          <w:rFonts w:ascii="Times New Roman" w:hAnsi="Times New Roman" w:cs="Times New Roman"/>
        </w:rPr>
        <w:t xml:space="preserve"> і протест проти війни </w:t>
      </w:r>
      <w:r w:rsidR="00B535E3" w:rsidRPr="00B4558A">
        <w:rPr>
          <w:rFonts w:ascii="Times New Roman" w:hAnsi="Times New Roman" w:cs="Times New Roman"/>
        </w:rPr>
        <w:t>завдяки</w:t>
      </w:r>
      <w:r w:rsidR="00932BE8" w:rsidRPr="00B4558A">
        <w:rPr>
          <w:rFonts w:ascii="Times New Roman" w:hAnsi="Times New Roman" w:cs="Times New Roman"/>
        </w:rPr>
        <w:t xml:space="preserve"> голоду та штучному дефіциту </w:t>
      </w:r>
      <w:r w:rsidR="00B535E3" w:rsidRPr="00B4558A">
        <w:rPr>
          <w:rFonts w:ascii="Times New Roman" w:hAnsi="Times New Roman" w:cs="Times New Roman"/>
        </w:rPr>
        <w:t>життєве</w:t>
      </w:r>
      <w:r w:rsidR="00932BE8" w:rsidRPr="00B4558A">
        <w:rPr>
          <w:rFonts w:ascii="Times New Roman" w:hAnsi="Times New Roman" w:cs="Times New Roman"/>
        </w:rPr>
        <w:t xml:space="preserve"> необхідних продуктів… Завдяк</w:t>
      </w:r>
      <w:r w:rsidR="00AE3033" w:rsidRPr="00B4558A">
        <w:rPr>
          <w:rFonts w:ascii="Times New Roman" w:hAnsi="Times New Roman" w:cs="Times New Roman"/>
        </w:rPr>
        <w:t>и браку дзвінкої монети в обігу</w:t>
      </w:r>
      <w:r w:rsidR="00932BE8" w:rsidRPr="00B4558A">
        <w:rPr>
          <w:rFonts w:ascii="Times New Roman" w:hAnsi="Times New Roman" w:cs="Times New Roman"/>
        </w:rPr>
        <w:t xml:space="preserve"> євреї прагнуть посіяти недовіру</w:t>
      </w:r>
      <w:r w:rsidR="00AE3033" w:rsidRPr="00B4558A">
        <w:rPr>
          <w:rFonts w:ascii="Times New Roman" w:hAnsi="Times New Roman" w:cs="Times New Roman"/>
        </w:rPr>
        <w:t xml:space="preserve"> з боку російського населення </w:t>
      </w:r>
      <w:r w:rsidR="00932BE8" w:rsidRPr="00B4558A">
        <w:rPr>
          <w:rFonts w:ascii="Times New Roman" w:hAnsi="Times New Roman" w:cs="Times New Roman"/>
        </w:rPr>
        <w:t xml:space="preserve">до російських </w:t>
      </w:r>
      <w:r w:rsidR="00932BE8" w:rsidRPr="00B4558A">
        <w:rPr>
          <w:rFonts w:ascii="Times New Roman" w:hAnsi="Times New Roman" w:cs="Times New Roman"/>
        </w:rPr>
        <w:lastRenderedPageBreak/>
        <w:t>грошей</w:t>
      </w:r>
      <w:r w:rsidR="00B535E3" w:rsidRPr="00B4558A">
        <w:rPr>
          <w:rFonts w:ascii="Times New Roman" w:hAnsi="Times New Roman" w:cs="Times New Roman"/>
        </w:rPr>
        <w:t>. У такий спосіб євреї закликають вкладників забирати свої заощадження з державних банків</w:t>
      </w:r>
      <w:r w:rsidR="00AE3033" w:rsidRPr="00B4558A">
        <w:rPr>
          <w:rFonts w:ascii="Times New Roman" w:hAnsi="Times New Roman" w:cs="Times New Roman"/>
        </w:rPr>
        <w:t xml:space="preserve"> і кредитних установ, а металев</w:t>
      </w:r>
      <w:r w:rsidR="00B535E3" w:rsidRPr="00B4558A">
        <w:rPr>
          <w:rFonts w:ascii="Times New Roman" w:hAnsi="Times New Roman" w:cs="Times New Roman"/>
        </w:rPr>
        <w:t>у монету, як єдину готівкову цінність, заховати</w:t>
      </w:r>
      <w:r w:rsidRPr="00B4558A">
        <w:rPr>
          <w:rFonts w:ascii="Times New Roman" w:hAnsi="Times New Roman" w:cs="Times New Roman"/>
        </w:rPr>
        <w:t>»</w:t>
      </w:r>
      <w:r w:rsidR="00B535E3" w:rsidRPr="00B4558A">
        <w:rPr>
          <w:rFonts w:ascii="Times New Roman" w:hAnsi="Times New Roman" w:cs="Times New Roman"/>
        </w:rPr>
        <w:t>. Незважаючи на те, що</w:t>
      </w:r>
      <w:r w:rsidR="00D57F72" w:rsidRPr="00B4558A">
        <w:rPr>
          <w:rFonts w:ascii="Times New Roman" w:hAnsi="Times New Roman" w:cs="Times New Roman"/>
        </w:rPr>
        <w:t xml:space="preserve"> циркуляр навесні 1916 р.</w:t>
      </w:r>
      <w:r w:rsidR="00B535E3" w:rsidRPr="00B4558A">
        <w:rPr>
          <w:rFonts w:ascii="Times New Roman" w:hAnsi="Times New Roman" w:cs="Times New Roman"/>
        </w:rPr>
        <w:t xml:space="preserve"> </w:t>
      </w:r>
      <w:r w:rsidR="00821DD1" w:rsidRPr="00B4558A">
        <w:rPr>
          <w:rFonts w:ascii="Times New Roman" w:hAnsi="Times New Roman" w:cs="Times New Roman"/>
        </w:rPr>
        <w:t xml:space="preserve">урядом </w:t>
      </w:r>
      <w:r w:rsidR="00B535E3" w:rsidRPr="00B4558A">
        <w:rPr>
          <w:rFonts w:ascii="Times New Roman" w:hAnsi="Times New Roman" w:cs="Times New Roman"/>
        </w:rPr>
        <w:t xml:space="preserve">скасовано, </w:t>
      </w:r>
      <w:r w:rsidR="00D57F72" w:rsidRPr="00B4558A">
        <w:rPr>
          <w:rFonts w:ascii="Times New Roman" w:hAnsi="Times New Roman" w:cs="Times New Roman"/>
        </w:rPr>
        <w:t xml:space="preserve">у суспільно-політичному житті країни </w:t>
      </w:r>
      <w:r w:rsidR="00B535E3" w:rsidRPr="00B4558A">
        <w:rPr>
          <w:rFonts w:ascii="Times New Roman" w:hAnsi="Times New Roman" w:cs="Times New Roman"/>
        </w:rPr>
        <w:t xml:space="preserve">єврейське питання </w:t>
      </w:r>
      <w:r w:rsidR="00D57F72" w:rsidRPr="00B4558A">
        <w:rPr>
          <w:rFonts w:ascii="Times New Roman" w:hAnsi="Times New Roman" w:cs="Times New Roman"/>
        </w:rPr>
        <w:t xml:space="preserve">знову </w:t>
      </w:r>
      <w:r w:rsidR="00B535E3" w:rsidRPr="00B4558A">
        <w:rPr>
          <w:rFonts w:ascii="Times New Roman" w:hAnsi="Times New Roman" w:cs="Times New Roman"/>
        </w:rPr>
        <w:t>загострилося.</w:t>
      </w:r>
      <w:r w:rsidR="00D57F72" w:rsidRPr="00B4558A">
        <w:rPr>
          <w:rFonts w:ascii="Times New Roman" w:hAnsi="Times New Roman" w:cs="Times New Roman"/>
        </w:rPr>
        <w:t xml:space="preserve"> Російських </w:t>
      </w:r>
      <w:r w:rsidR="00650380" w:rsidRPr="00B4558A">
        <w:rPr>
          <w:rFonts w:ascii="Times New Roman" w:hAnsi="Times New Roman" w:cs="Times New Roman"/>
        </w:rPr>
        <w:t>євреїв звинувачували у</w:t>
      </w:r>
      <w:r w:rsidR="00D57F72" w:rsidRPr="00B4558A">
        <w:rPr>
          <w:rFonts w:ascii="Times New Roman" w:hAnsi="Times New Roman" w:cs="Times New Roman"/>
        </w:rPr>
        <w:t xml:space="preserve"> революційній активності, у тому, що, вони, начебто, бажають Росії поразки у війні.</w:t>
      </w:r>
    </w:p>
    <w:p w:rsidR="007E5144" w:rsidRPr="00B4558A" w:rsidRDefault="00D57F72"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У подіях </w:t>
      </w:r>
      <w:r w:rsidR="00821DD1" w:rsidRPr="00B4558A">
        <w:rPr>
          <w:rFonts w:ascii="Times New Roman" w:hAnsi="Times New Roman" w:cs="Times New Roman"/>
        </w:rPr>
        <w:t>Лютневої</w:t>
      </w:r>
      <w:r w:rsidRPr="00B4558A">
        <w:rPr>
          <w:rFonts w:ascii="Times New Roman" w:hAnsi="Times New Roman" w:cs="Times New Roman"/>
        </w:rPr>
        <w:t xml:space="preserve"> революції</w:t>
      </w:r>
      <w:r w:rsidR="00650380" w:rsidRPr="00B4558A">
        <w:rPr>
          <w:rFonts w:ascii="Times New Roman" w:hAnsi="Times New Roman" w:cs="Times New Roman"/>
        </w:rPr>
        <w:t xml:space="preserve">, яка призвела </w:t>
      </w:r>
      <w:r w:rsidR="00983A51" w:rsidRPr="00B4558A">
        <w:rPr>
          <w:rFonts w:ascii="Times New Roman" w:hAnsi="Times New Roman" w:cs="Times New Roman"/>
        </w:rPr>
        <w:t xml:space="preserve">2 березня 1917 р. </w:t>
      </w:r>
      <w:r w:rsidR="00650380" w:rsidRPr="00B4558A">
        <w:rPr>
          <w:rFonts w:ascii="Times New Roman" w:hAnsi="Times New Roman" w:cs="Times New Roman"/>
        </w:rPr>
        <w:t xml:space="preserve">до повалення </w:t>
      </w:r>
      <w:r w:rsidR="00821DD1" w:rsidRPr="00B4558A">
        <w:rPr>
          <w:rFonts w:ascii="Times New Roman" w:hAnsi="Times New Roman" w:cs="Times New Roman"/>
        </w:rPr>
        <w:t>самодержавства</w:t>
      </w:r>
      <w:r w:rsidR="00650380" w:rsidRPr="00B4558A">
        <w:rPr>
          <w:rFonts w:ascii="Times New Roman" w:hAnsi="Times New Roman" w:cs="Times New Roman"/>
        </w:rPr>
        <w:t xml:space="preserve"> в Росії, євреї </w:t>
      </w:r>
      <w:r w:rsidR="00821DD1" w:rsidRPr="00B4558A">
        <w:rPr>
          <w:rFonts w:ascii="Times New Roman" w:hAnsi="Times New Roman" w:cs="Times New Roman"/>
        </w:rPr>
        <w:t>помітної</w:t>
      </w:r>
      <w:r w:rsidR="00650380" w:rsidRPr="00B4558A">
        <w:rPr>
          <w:rFonts w:ascii="Times New Roman" w:hAnsi="Times New Roman" w:cs="Times New Roman"/>
        </w:rPr>
        <w:t xml:space="preserve"> ролі не </w:t>
      </w:r>
      <w:r w:rsidR="00AE3033" w:rsidRPr="00B4558A">
        <w:rPr>
          <w:rFonts w:ascii="Times New Roman" w:hAnsi="Times New Roman" w:cs="Times New Roman"/>
        </w:rPr>
        <w:t>віді</w:t>
      </w:r>
      <w:r w:rsidR="00650380" w:rsidRPr="00B4558A">
        <w:rPr>
          <w:rFonts w:ascii="Times New Roman" w:hAnsi="Times New Roman" w:cs="Times New Roman"/>
        </w:rPr>
        <w:t>гра</w:t>
      </w:r>
      <w:r w:rsidR="00AE3033" w:rsidRPr="00B4558A">
        <w:rPr>
          <w:rFonts w:ascii="Times New Roman" w:hAnsi="Times New Roman" w:cs="Times New Roman"/>
        </w:rPr>
        <w:t>ва</w:t>
      </w:r>
      <w:r w:rsidR="00650380" w:rsidRPr="00B4558A">
        <w:rPr>
          <w:rFonts w:ascii="Times New Roman" w:hAnsi="Times New Roman" w:cs="Times New Roman"/>
        </w:rPr>
        <w:t xml:space="preserve">ли, хоча очевидно, що симпатії більшості </w:t>
      </w:r>
      <w:r w:rsidR="00821DD1" w:rsidRPr="00B4558A">
        <w:rPr>
          <w:rFonts w:ascii="Times New Roman" w:hAnsi="Times New Roman" w:cs="Times New Roman"/>
        </w:rPr>
        <w:t>єврейського</w:t>
      </w:r>
      <w:r w:rsidR="00650380" w:rsidRPr="00B4558A">
        <w:rPr>
          <w:rFonts w:ascii="Times New Roman" w:hAnsi="Times New Roman" w:cs="Times New Roman"/>
        </w:rPr>
        <w:t xml:space="preserve"> </w:t>
      </w:r>
      <w:r w:rsidR="00821DD1" w:rsidRPr="00B4558A">
        <w:rPr>
          <w:rFonts w:ascii="Times New Roman" w:hAnsi="Times New Roman" w:cs="Times New Roman"/>
        </w:rPr>
        <w:t>населення</w:t>
      </w:r>
      <w:r w:rsidR="00650380" w:rsidRPr="00B4558A">
        <w:rPr>
          <w:rFonts w:ascii="Times New Roman" w:hAnsi="Times New Roman" w:cs="Times New Roman"/>
        </w:rPr>
        <w:t xml:space="preserve"> були на боці </w:t>
      </w:r>
      <w:r w:rsidR="00983A51" w:rsidRPr="00B4558A">
        <w:rPr>
          <w:rFonts w:ascii="Times New Roman" w:hAnsi="Times New Roman" w:cs="Times New Roman"/>
        </w:rPr>
        <w:t xml:space="preserve">російських </w:t>
      </w:r>
      <w:r w:rsidR="00650380" w:rsidRPr="00B4558A">
        <w:rPr>
          <w:rFonts w:ascii="Times New Roman" w:hAnsi="Times New Roman" w:cs="Times New Roman"/>
        </w:rPr>
        <w:t xml:space="preserve">революціонерів. Російські євреї сприйняли </w:t>
      </w:r>
      <w:r w:rsidR="00821DD1" w:rsidRPr="00B4558A">
        <w:rPr>
          <w:rFonts w:ascii="Times New Roman" w:hAnsi="Times New Roman" w:cs="Times New Roman"/>
        </w:rPr>
        <w:t>Лютневу революцію, що припала на святкування Пурим, як «</w:t>
      </w:r>
      <w:r w:rsidR="00983A51" w:rsidRPr="00B4558A">
        <w:rPr>
          <w:rFonts w:ascii="Times New Roman" w:hAnsi="Times New Roman" w:cs="Times New Roman"/>
        </w:rPr>
        <w:t xml:space="preserve">дивовижне звільнення» з рабства, адже </w:t>
      </w:r>
      <w:r w:rsidR="00821DD1" w:rsidRPr="00B4558A">
        <w:rPr>
          <w:rFonts w:ascii="Times New Roman" w:hAnsi="Times New Roman" w:cs="Times New Roman"/>
        </w:rPr>
        <w:t>отримали</w:t>
      </w:r>
      <w:r w:rsidR="00650380" w:rsidRPr="00B4558A">
        <w:rPr>
          <w:rFonts w:ascii="Times New Roman" w:hAnsi="Times New Roman" w:cs="Times New Roman"/>
        </w:rPr>
        <w:t xml:space="preserve"> рі</w:t>
      </w:r>
      <w:r w:rsidR="00AE3033" w:rsidRPr="00B4558A">
        <w:rPr>
          <w:rFonts w:ascii="Times New Roman" w:hAnsi="Times New Roman" w:cs="Times New Roman"/>
        </w:rPr>
        <w:t>вноправність і</w:t>
      </w:r>
      <w:r w:rsidR="00821DD1" w:rsidRPr="00B4558A">
        <w:rPr>
          <w:rFonts w:ascii="Times New Roman" w:hAnsi="Times New Roman" w:cs="Times New Roman"/>
        </w:rPr>
        <w:t xml:space="preserve"> були визнані як повноцінна нація Російської республіки. </w:t>
      </w:r>
      <w:r w:rsidR="00650380" w:rsidRPr="00B4558A">
        <w:rPr>
          <w:rFonts w:ascii="Times New Roman" w:hAnsi="Times New Roman" w:cs="Times New Roman"/>
        </w:rPr>
        <w:t xml:space="preserve"> </w:t>
      </w:r>
      <w:r w:rsidRPr="00B4558A">
        <w:rPr>
          <w:rFonts w:ascii="Times New Roman" w:hAnsi="Times New Roman" w:cs="Times New Roman"/>
        </w:rPr>
        <w:t xml:space="preserve">  </w:t>
      </w:r>
      <w:r w:rsidR="00B535E3" w:rsidRPr="00B4558A">
        <w:rPr>
          <w:rFonts w:ascii="Times New Roman" w:hAnsi="Times New Roman" w:cs="Times New Roman"/>
        </w:rPr>
        <w:t xml:space="preserve">   </w:t>
      </w:r>
      <w:r w:rsidR="00604FEA" w:rsidRPr="00B4558A">
        <w:rPr>
          <w:rFonts w:ascii="Times New Roman" w:hAnsi="Times New Roman" w:cs="Times New Roman"/>
        </w:rPr>
        <w:t xml:space="preserve"> </w:t>
      </w:r>
      <w:r w:rsidR="005B1741" w:rsidRPr="00B4558A">
        <w:rPr>
          <w:rFonts w:ascii="Times New Roman" w:hAnsi="Times New Roman" w:cs="Times New Roman"/>
        </w:rPr>
        <w:t xml:space="preserve">    </w:t>
      </w:r>
      <w:r w:rsidR="005C2C57" w:rsidRPr="00B4558A">
        <w:rPr>
          <w:rFonts w:ascii="Times New Roman" w:hAnsi="Times New Roman" w:cs="Times New Roman"/>
        </w:rPr>
        <w:t xml:space="preserve">  </w:t>
      </w:r>
      <w:r w:rsidR="000B01FD" w:rsidRPr="00B4558A">
        <w:rPr>
          <w:rFonts w:ascii="Times New Roman" w:hAnsi="Times New Roman" w:cs="Times New Roman"/>
        </w:rPr>
        <w:t xml:space="preserve">   </w:t>
      </w:r>
      <w:r w:rsidR="005B416D" w:rsidRPr="00B4558A">
        <w:rPr>
          <w:rFonts w:ascii="Times New Roman" w:hAnsi="Times New Roman" w:cs="Times New Roman"/>
        </w:rPr>
        <w:t xml:space="preserve">   </w:t>
      </w:r>
      <w:r w:rsidR="00FA7766" w:rsidRPr="00B4558A">
        <w:rPr>
          <w:rFonts w:ascii="Times New Roman" w:hAnsi="Times New Roman" w:cs="Times New Roman"/>
        </w:rPr>
        <w:t xml:space="preserve">      </w:t>
      </w:r>
      <w:r w:rsidR="008B18B2" w:rsidRPr="00B4558A">
        <w:rPr>
          <w:rFonts w:ascii="Times New Roman" w:hAnsi="Times New Roman" w:cs="Times New Roman"/>
        </w:rPr>
        <w:t xml:space="preserve">   </w:t>
      </w:r>
      <w:r w:rsidR="00CB7E29" w:rsidRPr="00B4558A">
        <w:rPr>
          <w:rFonts w:ascii="Times New Roman" w:hAnsi="Times New Roman" w:cs="Times New Roman"/>
        </w:rPr>
        <w:t xml:space="preserve">  </w:t>
      </w:r>
      <w:r w:rsidR="00C3101A" w:rsidRPr="00B4558A">
        <w:rPr>
          <w:rFonts w:ascii="Times New Roman" w:hAnsi="Times New Roman" w:cs="Times New Roman"/>
        </w:rPr>
        <w:t xml:space="preserve">  </w:t>
      </w:r>
      <w:r w:rsidR="00AE6DCC" w:rsidRPr="00B4558A">
        <w:rPr>
          <w:rFonts w:ascii="Times New Roman" w:hAnsi="Times New Roman" w:cs="Times New Roman"/>
        </w:rPr>
        <w:t xml:space="preserve"> </w:t>
      </w:r>
      <w:r w:rsidR="00CA38D5" w:rsidRPr="00B4558A">
        <w:rPr>
          <w:rFonts w:ascii="Times New Roman" w:hAnsi="Times New Roman" w:cs="Times New Roman"/>
        </w:rPr>
        <w:t xml:space="preserve">   </w:t>
      </w:r>
      <w:r w:rsidR="00CD77F9" w:rsidRPr="00B4558A">
        <w:rPr>
          <w:rFonts w:ascii="Times New Roman" w:hAnsi="Times New Roman" w:cs="Times New Roman"/>
        </w:rPr>
        <w:t xml:space="preserve">    </w:t>
      </w:r>
      <w:r w:rsidR="00934C2B" w:rsidRPr="00B4558A">
        <w:rPr>
          <w:rFonts w:ascii="Times New Roman" w:hAnsi="Times New Roman" w:cs="Times New Roman"/>
        </w:rPr>
        <w:t xml:space="preserve">   </w:t>
      </w:r>
      <w:r w:rsidR="001E12F5" w:rsidRPr="00B4558A">
        <w:rPr>
          <w:rFonts w:ascii="Times New Roman" w:hAnsi="Times New Roman" w:cs="Times New Roman"/>
        </w:rPr>
        <w:t xml:space="preserve">     </w:t>
      </w:r>
      <w:r w:rsidR="00A14863" w:rsidRPr="00B4558A">
        <w:rPr>
          <w:rFonts w:ascii="Times New Roman" w:hAnsi="Times New Roman" w:cs="Times New Roman"/>
        </w:rPr>
        <w:t xml:space="preserve">  </w:t>
      </w:r>
      <w:r w:rsidR="00F9374F" w:rsidRPr="00B4558A">
        <w:rPr>
          <w:rFonts w:ascii="Times New Roman" w:hAnsi="Times New Roman" w:cs="Times New Roman"/>
        </w:rPr>
        <w:t xml:space="preserve">       </w:t>
      </w:r>
    </w:p>
    <w:p w:rsidR="00213761" w:rsidRPr="00B4558A" w:rsidRDefault="00CC49A6"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   </w:t>
      </w:r>
      <w:r w:rsidR="002F678F" w:rsidRPr="00B4558A">
        <w:rPr>
          <w:rFonts w:ascii="Times New Roman" w:hAnsi="Times New Roman" w:cs="Times New Roman"/>
        </w:rPr>
        <w:t xml:space="preserve"> </w:t>
      </w:r>
      <w:r w:rsidR="00D04FE7" w:rsidRPr="00B4558A">
        <w:rPr>
          <w:rFonts w:ascii="Times New Roman" w:hAnsi="Times New Roman" w:cs="Times New Roman"/>
        </w:rPr>
        <w:t xml:space="preserve">  </w:t>
      </w:r>
      <w:r w:rsidR="00A771CA" w:rsidRPr="00B4558A">
        <w:rPr>
          <w:rFonts w:ascii="Times New Roman" w:hAnsi="Times New Roman" w:cs="Times New Roman"/>
        </w:rPr>
        <w:t xml:space="preserve">  </w:t>
      </w:r>
    </w:p>
    <w:p w:rsidR="00687C28" w:rsidRPr="00B4558A" w:rsidRDefault="00D72800"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 </w:t>
      </w:r>
      <w:r w:rsidR="00FF6D0E" w:rsidRPr="00B4558A">
        <w:rPr>
          <w:rFonts w:ascii="Times New Roman" w:hAnsi="Times New Roman" w:cs="Times New Roman"/>
        </w:rPr>
        <w:t xml:space="preserve">   </w:t>
      </w:r>
      <w:r w:rsidR="00D92773" w:rsidRPr="00B4558A">
        <w:rPr>
          <w:rFonts w:ascii="Times New Roman" w:hAnsi="Times New Roman" w:cs="Times New Roman"/>
        </w:rPr>
        <w:t xml:space="preserve">     </w:t>
      </w:r>
      <w:r w:rsidR="00BF0074" w:rsidRPr="00B4558A">
        <w:rPr>
          <w:rFonts w:ascii="Times New Roman" w:hAnsi="Times New Roman" w:cs="Times New Roman"/>
        </w:rPr>
        <w:t xml:space="preserve">    </w:t>
      </w:r>
      <w:r w:rsidR="008224E6" w:rsidRPr="00B4558A">
        <w:rPr>
          <w:rFonts w:ascii="Times New Roman" w:hAnsi="Times New Roman" w:cs="Times New Roman"/>
        </w:rPr>
        <w:t xml:space="preserve">    </w:t>
      </w:r>
      <w:r w:rsidR="00807708" w:rsidRPr="00B4558A">
        <w:rPr>
          <w:rFonts w:ascii="Times New Roman" w:hAnsi="Times New Roman" w:cs="Times New Roman"/>
        </w:rPr>
        <w:t xml:space="preserve">     </w:t>
      </w:r>
      <w:r w:rsidR="00B671A0" w:rsidRPr="00B4558A">
        <w:rPr>
          <w:rFonts w:ascii="Times New Roman" w:hAnsi="Times New Roman" w:cs="Times New Roman"/>
        </w:rPr>
        <w:t xml:space="preserve">  </w:t>
      </w:r>
      <w:r w:rsidR="00157B1E" w:rsidRPr="00B4558A">
        <w:rPr>
          <w:rFonts w:ascii="Times New Roman" w:hAnsi="Times New Roman" w:cs="Times New Roman"/>
        </w:rPr>
        <w:t xml:space="preserve">     </w:t>
      </w:r>
      <w:r w:rsidR="002C64B9" w:rsidRPr="00B4558A">
        <w:rPr>
          <w:rFonts w:ascii="Times New Roman" w:hAnsi="Times New Roman" w:cs="Times New Roman"/>
        </w:rPr>
        <w:t xml:space="preserve">    </w:t>
      </w:r>
      <w:r w:rsidR="008A1C66" w:rsidRPr="00B4558A">
        <w:rPr>
          <w:rFonts w:ascii="Times New Roman" w:hAnsi="Times New Roman" w:cs="Times New Roman"/>
        </w:rPr>
        <w:t xml:space="preserve">  </w:t>
      </w:r>
      <w:r w:rsidR="00313AE2" w:rsidRPr="00B4558A">
        <w:rPr>
          <w:rFonts w:ascii="Times New Roman" w:hAnsi="Times New Roman" w:cs="Times New Roman"/>
        </w:rPr>
        <w:t xml:space="preserve">  </w:t>
      </w:r>
      <w:r w:rsidR="00D746DD" w:rsidRPr="00B4558A">
        <w:rPr>
          <w:rFonts w:ascii="Times New Roman" w:hAnsi="Times New Roman" w:cs="Times New Roman"/>
        </w:rPr>
        <w:t xml:space="preserve">   </w:t>
      </w:r>
      <w:r w:rsidR="008800AC" w:rsidRPr="00B4558A">
        <w:rPr>
          <w:rFonts w:ascii="Times New Roman" w:hAnsi="Times New Roman" w:cs="Times New Roman"/>
        </w:rPr>
        <w:t xml:space="preserve">   </w:t>
      </w:r>
      <w:r w:rsidR="004223C9" w:rsidRPr="00B4558A">
        <w:rPr>
          <w:rFonts w:ascii="Times New Roman" w:hAnsi="Times New Roman" w:cs="Times New Roman"/>
        </w:rPr>
        <w:t xml:space="preserve"> </w:t>
      </w:r>
      <w:r w:rsidR="00193965" w:rsidRPr="00B4558A">
        <w:rPr>
          <w:rFonts w:ascii="Times New Roman" w:hAnsi="Times New Roman" w:cs="Times New Roman"/>
        </w:rPr>
        <w:t xml:space="preserve">  </w:t>
      </w:r>
      <w:r w:rsidR="00150ADD" w:rsidRPr="00B4558A">
        <w:rPr>
          <w:rFonts w:ascii="Times New Roman" w:hAnsi="Times New Roman" w:cs="Times New Roman"/>
        </w:rPr>
        <w:t xml:space="preserve"> </w:t>
      </w:r>
      <w:r w:rsidR="00F44AE6" w:rsidRPr="00B4558A">
        <w:rPr>
          <w:rFonts w:ascii="Times New Roman" w:hAnsi="Times New Roman" w:cs="Times New Roman"/>
        </w:rPr>
        <w:t xml:space="preserve">   </w:t>
      </w:r>
      <w:r w:rsidR="008F06D5" w:rsidRPr="00B4558A">
        <w:rPr>
          <w:rFonts w:ascii="Times New Roman" w:hAnsi="Times New Roman" w:cs="Times New Roman"/>
        </w:rPr>
        <w:t xml:space="preserve">     </w:t>
      </w:r>
      <w:r w:rsidR="000008F1" w:rsidRPr="00B4558A">
        <w:rPr>
          <w:rFonts w:ascii="Times New Roman" w:hAnsi="Times New Roman" w:cs="Times New Roman"/>
        </w:rPr>
        <w:t xml:space="preserve">  </w:t>
      </w:r>
      <w:r w:rsidR="00871CFC" w:rsidRPr="00B4558A">
        <w:rPr>
          <w:rFonts w:ascii="Times New Roman" w:hAnsi="Times New Roman" w:cs="Times New Roman"/>
        </w:rPr>
        <w:t xml:space="preserve"> </w:t>
      </w:r>
      <w:r w:rsidR="00B444EA" w:rsidRPr="00B4558A">
        <w:rPr>
          <w:rFonts w:ascii="Times New Roman" w:hAnsi="Times New Roman" w:cs="Times New Roman"/>
        </w:rPr>
        <w:t xml:space="preserve">    </w:t>
      </w:r>
    </w:p>
    <w:p w:rsidR="00D82B47" w:rsidRPr="00B4558A" w:rsidRDefault="00D82B47" w:rsidP="00B4558A">
      <w:pPr>
        <w:pStyle w:val="a3"/>
        <w:spacing w:line="240" w:lineRule="auto"/>
        <w:ind w:left="0"/>
        <w:jc w:val="both"/>
        <w:rPr>
          <w:rFonts w:ascii="Times New Roman" w:hAnsi="Times New Roman" w:cs="Times New Roman"/>
          <w:b/>
        </w:rPr>
      </w:pPr>
      <w:r w:rsidRPr="00B4558A">
        <w:rPr>
          <w:rFonts w:ascii="Times New Roman" w:hAnsi="Times New Roman" w:cs="Times New Roman"/>
          <w:b/>
        </w:rPr>
        <w:t>Суспільно-політичне життя</w:t>
      </w:r>
      <w:r w:rsidR="00821DD1" w:rsidRPr="00B4558A">
        <w:rPr>
          <w:rFonts w:ascii="Times New Roman" w:hAnsi="Times New Roman" w:cs="Times New Roman"/>
          <w:b/>
        </w:rPr>
        <w:t xml:space="preserve"> </w:t>
      </w:r>
      <w:r w:rsidRPr="00B4558A">
        <w:rPr>
          <w:rFonts w:ascii="Times New Roman" w:hAnsi="Times New Roman" w:cs="Times New Roman"/>
          <w:b/>
        </w:rPr>
        <w:t>єврейського народу</w:t>
      </w:r>
      <w:r w:rsidR="00A476D4" w:rsidRPr="00B4558A">
        <w:rPr>
          <w:rFonts w:ascii="Times New Roman" w:hAnsi="Times New Roman" w:cs="Times New Roman"/>
          <w:b/>
        </w:rPr>
        <w:t xml:space="preserve"> </w:t>
      </w:r>
      <w:r w:rsidRPr="00B4558A">
        <w:rPr>
          <w:rFonts w:ascii="Times New Roman" w:hAnsi="Times New Roman" w:cs="Times New Roman"/>
          <w:b/>
        </w:rPr>
        <w:t>в</w:t>
      </w:r>
      <w:r w:rsidR="00A476D4" w:rsidRPr="00B4558A">
        <w:rPr>
          <w:rFonts w:ascii="Times New Roman" w:hAnsi="Times New Roman" w:cs="Times New Roman"/>
          <w:b/>
        </w:rPr>
        <w:t xml:space="preserve"> Російській імперії</w:t>
      </w:r>
    </w:p>
    <w:p w:rsidR="00B24352" w:rsidRPr="00B4558A" w:rsidRDefault="00894A97"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На початку висвітлення питання</w:t>
      </w:r>
      <w:r w:rsidR="00C3713A" w:rsidRPr="00B4558A">
        <w:rPr>
          <w:rFonts w:ascii="Times New Roman" w:hAnsi="Times New Roman" w:cs="Times New Roman"/>
        </w:rPr>
        <w:t xml:space="preserve">, </w:t>
      </w:r>
      <w:r w:rsidRPr="00B4558A">
        <w:rPr>
          <w:rFonts w:ascii="Times New Roman" w:hAnsi="Times New Roman" w:cs="Times New Roman"/>
        </w:rPr>
        <w:t xml:space="preserve"> варто наголосити</w:t>
      </w:r>
      <w:r w:rsidR="00C3713A" w:rsidRPr="00B4558A">
        <w:rPr>
          <w:rFonts w:ascii="Times New Roman" w:hAnsi="Times New Roman" w:cs="Times New Roman"/>
        </w:rPr>
        <w:t xml:space="preserve"> на</w:t>
      </w:r>
      <w:r w:rsidRPr="00B4558A">
        <w:rPr>
          <w:rFonts w:ascii="Times New Roman" w:hAnsi="Times New Roman" w:cs="Times New Roman"/>
        </w:rPr>
        <w:t xml:space="preserve"> важливій </w:t>
      </w:r>
      <w:r w:rsidR="00C3713A" w:rsidRPr="00B4558A">
        <w:rPr>
          <w:rFonts w:ascii="Times New Roman" w:hAnsi="Times New Roman" w:cs="Times New Roman"/>
        </w:rPr>
        <w:t>особливості становища євреїв у Російській імперії, як</w:t>
      </w:r>
      <w:r w:rsidR="00B24352" w:rsidRPr="00B4558A">
        <w:rPr>
          <w:rFonts w:ascii="Times New Roman" w:hAnsi="Times New Roman" w:cs="Times New Roman"/>
        </w:rPr>
        <w:t>а визначила</w:t>
      </w:r>
      <w:r w:rsidR="00C3713A" w:rsidRPr="00B4558A">
        <w:rPr>
          <w:rFonts w:ascii="Times New Roman" w:hAnsi="Times New Roman" w:cs="Times New Roman"/>
        </w:rPr>
        <w:t xml:space="preserve"> х</w:t>
      </w:r>
      <w:r w:rsidR="008C7BBC" w:rsidRPr="00B4558A">
        <w:rPr>
          <w:rFonts w:ascii="Times New Roman" w:hAnsi="Times New Roman" w:cs="Times New Roman"/>
        </w:rPr>
        <w:t>арактер суспільно-політичного й</w:t>
      </w:r>
      <w:r w:rsidR="00C3713A" w:rsidRPr="00B4558A">
        <w:rPr>
          <w:rFonts w:ascii="Times New Roman" w:hAnsi="Times New Roman" w:cs="Times New Roman"/>
        </w:rPr>
        <w:t xml:space="preserve"> економічного</w:t>
      </w:r>
      <w:r w:rsidR="00B24352" w:rsidRPr="00B4558A">
        <w:rPr>
          <w:rFonts w:ascii="Times New Roman" w:hAnsi="Times New Roman" w:cs="Times New Roman"/>
        </w:rPr>
        <w:t xml:space="preserve"> життя</w:t>
      </w:r>
      <w:r w:rsidR="00C3713A" w:rsidRPr="00B4558A">
        <w:rPr>
          <w:rFonts w:ascii="Times New Roman" w:hAnsi="Times New Roman" w:cs="Times New Roman"/>
        </w:rPr>
        <w:t xml:space="preserve"> російських євреїв аж </w:t>
      </w:r>
      <w:r w:rsidR="00B24352" w:rsidRPr="00B4558A">
        <w:rPr>
          <w:rFonts w:ascii="Times New Roman" w:hAnsi="Times New Roman" w:cs="Times New Roman"/>
        </w:rPr>
        <w:t>до</w:t>
      </w:r>
      <w:r w:rsidR="008C7BBC" w:rsidRPr="00B4558A">
        <w:rPr>
          <w:rFonts w:ascii="Times New Roman" w:hAnsi="Times New Roman" w:cs="Times New Roman"/>
        </w:rPr>
        <w:t xml:space="preserve"> Лютневої революції 1917 року. І</w:t>
      </w:r>
      <w:r w:rsidR="00B24352" w:rsidRPr="00B4558A">
        <w:rPr>
          <w:rFonts w:ascii="Times New Roman" w:hAnsi="Times New Roman" w:cs="Times New Roman"/>
        </w:rPr>
        <w:t xml:space="preserve">деться про існування </w:t>
      </w:r>
      <w:r w:rsidR="002E1206" w:rsidRPr="00B4558A">
        <w:rPr>
          <w:rFonts w:ascii="Times New Roman" w:hAnsi="Times New Roman" w:cs="Times New Roman"/>
        </w:rPr>
        <w:t>«</w:t>
      </w:r>
      <w:r w:rsidR="00B24352" w:rsidRPr="00B4558A">
        <w:rPr>
          <w:rFonts w:ascii="Times New Roman" w:hAnsi="Times New Roman" w:cs="Times New Roman"/>
        </w:rPr>
        <w:t xml:space="preserve">смуги </w:t>
      </w:r>
      <w:r w:rsidR="002E1206" w:rsidRPr="00B4558A">
        <w:rPr>
          <w:rFonts w:ascii="Times New Roman" w:hAnsi="Times New Roman" w:cs="Times New Roman"/>
        </w:rPr>
        <w:t xml:space="preserve">єврейської </w:t>
      </w:r>
      <w:r w:rsidR="00B24352" w:rsidRPr="00B4558A">
        <w:rPr>
          <w:rFonts w:ascii="Times New Roman" w:hAnsi="Times New Roman" w:cs="Times New Roman"/>
        </w:rPr>
        <w:t>осілості</w:t>
      </w:r>
      <w:r w:rsidR="002E1206" w:rsidRPr="00B4558A">
        <w:rPr>
          <w:rFonts w:ascii="Times New Roman" w:hAnsi="Times New Roman" w:cs="Times New Roman"/>
        </w:rPr>
        <w:t>»</w:t>
      </w:r>
      <w:r w:rsidR="00B24352" w:rsidRPr="00B4558A">
        <w:rPr>
          <w:rFonts w:ascii="Times New Roman" w:hAnsi="Times New Roman" w:cs="Times New Roman"/>
        </w:rPr>
        <w:t>. У ХIХ – на початку ХХ ст. абсолютна більшість єврейського населення Російської імперії</w:t>
      </w:r>
      <w:r w:rsidR="002E1206" w:rsidRPr="00B4558A">
        <w:rPr>
          <w:rFonts w:ascii="Times New Roman" w:hAnsi="Times New Roman" w:cs="Times New Roman"/>
        </w:rPr>
        <w:t xml:space="preserve">, як уже зазначалося, була змушена </w:t>
      </w:r>
      <w:r w:rsidR="00342E78" w:rsidRPr="00B4558A">
        <w:rPr>
          <w:rFonts w:ascii="Times New Roman" w:hAnsi="Times New Roman" w:cs="Times New Roman"/>
        </w:rPr>
        <w:t xml:space="preserve">постійно </w:t>
      </w:r>
      <w:r w:rsidR="00B24352" w:rsidRPr="00B4558A">
        <w:rPr>
          <w:rFonts w:ascii="Times New Roman" w:hAnsi="Times New Roman" w:cs="Times New Roman"/>
        </w:rPr>
        <w:t>п</w:t>
      </w:r>
      <w:r w:rsidR="002E1206" w:rsidRPr="00B4558A">
        <w:rPr>
          <w:rFonts w:ascii="Times New Roman" w:hAnsi="Times New Roman" w:cs="Times New Roman"/>
        </w:rPr>
        <w:t>роживати</w:t>
      </w:r>
      <w:r w:rsidR="00B24352" w:rsidRPr="00B4558A">
        <w:rPr>
          <w:rFonts w:ascii="Times New Roman" w:hAnsi="Times New Roman" w:cs="Times New Roman"/>
        </w:rPr>
        <w:t xml:space="preserve"> саме там</w:t>
      </w:r>
      <w:r w:rsidR="00342E78" w:rsidRPr="00B4558A">
        <w:rPr>
          <w:rFonts w:ascii="Times New Roman" w:hAnsi="Times New Roman" w:cs="Times New Roman"/>
        </w:rPr>
        <w:t>, за певними винятками, які обумовлювалися урядом додатково</w:t>
      </w:r>
      <w:r w:rsidR="00B24352" w:rsidRPr="00B4558A">
        <w:rPr>
          <w:rFonts w:ascii="Times New Roman" w:hAnsi="Times New Roman" w:cs="Times New Roman"/>
        </w:rPr>
        <w:t xml:space="preserve">. </w:t>
      </w:r>
    </w:p>
    <w:p w:rsidR="002E1206" w:rsidRPr="00B4558A" w:rsidRDefault="002E1206" w:rsidP="00B4558A">
      <w:pPr>
        <w:pStyle w:val="a3"/>
        <w:spacing w:line="240" w:lineRule="auto"/>
        <w:ind w:left="0" w:firstLine="709"/>
        <w:jc w:val="both"/>
      </w:pPr>
      <w:r w:rsidRPr="00B4558A">
        <w:rPr>
          <w:rFonts w:ascii="Times New Roman" w:hAnsi="Times New Roman" w:cs="Times New Roman"/>
        </w:rPr>
        <w:t xml:space="preserve">Територія смуги </w:t>
      </w:r>
      <w:r w:rsidR="000A14F8" w:rsidRPr="00B4558A">
        <w:rPr>
          <w:rFonts w:ascii="Times New Roman" w:hAnsi="Times New Roman" w:cs="Times New Roman"/>
        </w:rPr>
        <w:t>осілості займала 25 губерній західної частини європейської Росії, яка умовно розпадалася на п’ять регіонів: північно-західні, північно-східні, південно-східні, південно-західні губернії, а також губернії Привіслинського краю</w:t>
      </w:r>
      <w:r w:rsidR="000B29A5" w:rsidRPr="00B4558A">
        <w:rPr>
          <w:rStyle w:val="ac"/>
          <w:rFonts w:ascii="Times New Roman" w:hAnsi="Times New Roman" w:cs="Times New Roman"/>
        </w:rPr>
        <w:footnoteReference w:id="108"/>
      </w:r>
      <w:r w:rsidR="000A14F8" w:rsidRPr="00B4558A">
        <w:rPr>
          <w:rFonts w:ascii="Times New Roman" w:hAnsi="Times New Roman" w:cs="Times New Roman"/>
        </w:rPr>
        <w:t xml:space="preserve">. </w:t>
      </w:r>
      <w:r w:rsidR="00B24352" w:rsidRPr="00B4558A">
        <w:rPr>
          <w:rFonts w:ascii="Times New Roman" w:hAnsi="Times New Roman" w:cs="Times New Roman"/>
        </w:rPr>
        <w:t>Пропорційно до загальної кількості населення, н</w:t>
      </w:r>
      <w:r w:rsidR="000A14F8" w:rsidRPr="00B4558A">
        <w:rPr>
          <w:rFonts w:ascii="Times New Roman" w:hAnsi="Times New Roman" w:cs="Times New Roman"/>
        </w:rPr>
        <w:t xml:space="preserve">айбільше </w:t>
      </w:r>
      <w:r w:rsidR="000A14F8" w:rsidRPr="00B4558A">
        <w:rPr>
          <w:rFonts w:ascii="Times New Roman" w:hAnsi="Times New Roman" w:cs="Times New Roman"/>
        </w:rPr>
        <w:lastRenderedPageBreak/>
        <w:t>євреїв було у Варшавській (18,2 %), Гродненській (17,4 %), Мінській (16 %), Петроковській (15,8 %), Ковенській (13,7 %) і Волинській (13,2 %) губерніях.  Відповідно найбільш «єврейськими» містами в Російській імперії виявилися Одеса (34,4</w:t>
      </w:r>
      <w:r w:rsidRPr="00B4558A">
        <w:rPr>
          <w:rFonts w:ascii="Times New Roman" w:hAnsi="Times New Roman" w:cs="Times New Roman"/>
        </w:rPr>
        <w:t xml:space="preserve"> </w:t>
      </w:r>
      <w:r w:rsidR="000A14F8" w:rsidRPr="00B4558A">
        <w:rPr>
          <w:rFonts w:ascii="Times New Roman" w:hAnsi="Times New Roman" w:cs="Times New Roman"/>
        </w:rPr>
        <w:t>%) та Варшава (32</w:t>
      </w:r>
      <w:r w:rsidRPr="00B4558A">
        <w:rPr>
          <w:rFonts w:ascii="Times New Roman" w:hAnsi="Times New Roman" w:cs="Times New Roman"/>
        </w:rPr>
        <w:t xml:space="preserve"> </w:t>
      </w:r>
      <w:r w:rsidR="000A14F8" w:rsidRPr="00B4558A">
        <w:rPr>
          <w:rFonts w:ascii="Times New Roman" w:hAnsi="Times New Roman" w:cs="Times New Roman"/>
        </w:rPr>
        <w:t>%).</w:t>
      </w:r>
      <w:r w:rsidRPr="00B4558A">
        <w:t xml:space="preserve"> </w:t>
      </w:r>
    </w:p>
    <w:p w:rsidR="002E1206" w:rsidRPr="00B4558A" w:rsidRDefault="00342E78"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Петербург, </w:t>
      </w:r>
      <w:r w:rsidR="002E1206" w:rsidRPr="00B4558A">
        <w:rPr>
          <w:rFonts w:ascii="Times New Roman" w:hAnsi="Times New Roman" w:cs="Times New Roman"/>
        </w:rPr>
        <w:t>Москва</w:t>
      </w:r>
      <w:r w:rsidRPr="00B4558A">
        <w:rPr>
          <w:rFonts w:ascii="Times New Roman" w:hAnsi="Times New Roman" w:cs="Times New Roman"/>
        </w:rPr>
        <w:t xml:space="preserve"> і частково Київ</w:t>
      </w:r>
      <w:r w:rsidR="005E31C1" w:rsidRPr="00B4558A">
        <w:rPr>
          <w:rStyle w:val="ac"/>
          <w:rFonts w:ascii="Times New Roman" w:hAnsi="Times New Roman" w:cs="Times New Roman"/>
        </w:rPr>
        <w:footnoteReference w:id="109"/>
      </w:r>
      <w:r w:rsidR="002E1206" w:rsidRPr="00B4558A">
        <w:rPr>
          <w:rFonts w:ascii="Times New Roman" w:hAnsi="Times New Roman" w:cs="Times New Roman"/>
        </w:rPr>
        <w:t xml:space="preserve"> були практично «закритими» для </w:t>
      </w:r>
      <w:r w:rsidRPr="00B4558A">
        <w:rPr>
          <w:rFonts w:ascii="Times New Roman" w:hAnsi="Times New Roman" w:cs="Times New Roman"/>
        </w:rPr>
        <w:t xml:space="preserve">постійного </w:t>
      </w:r>
      <w:r w:rsidR="002E1206" w:rsidRPr="00B4558A">
        <w:rPr>
          <w:rFonts w:ascii="Times New Roman" w:hAnsi="Times New Roman" w:cs="Times New Roman"/>
        </w:rPr>
        <w:t>проживання євреїв.</w:t>
      </w:r>
    </w:p>
    <w:p w:rsidR="000A14F8" w:rsidRPr="00B4558A" w:rsidRDefault="008C7BBC"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 Російські євреї складали</w:t>
      </w:r>
      <w:r w:rsidR="000A14F8" w:rsidRPr="00B4558A">
        <w:rPr>
          <w:rFonts w:ascii="Times New Roman" w:hAnsi="Times New Roman" w:cs="Times New Roman"/>
        </w:rPr>
        <w:t xml:space="preserve"> найбільш урбанізован</w:t>
      </w:r>
      <w:r w:rsidRPr="00B4558A">
        <w:rPr>
          <w:rFonts w:ascii="Times New Roman" w:hAnsi="Times New Roman" w:cs="Times New Roman"/>
        </w:rPr>
        <w:t>у</w:t>
      </w:r>
      <w:r w:rsidR="000A14F8" w:rsidRPr="00B4558A">
        <w:rPr>
          <w:rFonts w:ascii="Times New Roman" w:hAnsi="Times New Roman" w:cs="Times New Roman"/>
        </w:rPr>
        <w:t xml:space="preserve"> етногруп</w:t>
      </w:r>
      <w:r w:rsidRPr="00B4558A">
        <w:rPr>
          <w:rFonts w:ascii="Times New Roman" w:hAnsi="Times New Roman" w:cs="Times New Roman"/>
        </w:rPr>
        <w:t xml:space="preserve">у в імперії. Зокрема, </w:t>
      </w:r>
      <w:r w:rsidR="000A14F8" w:rsidRPr="00B4558A">
        <w:rPr>
          <w:rFonts w:ascii="Times New Roman" w:hAnsi="Times New Roman" w:cs="Times New Roman"/>
        </w:rPr>
        <w:t xml:space="preserve">з-поміж 10,6 % усіх міщан у Російській імперії – 94,1 % були євреями.  Не більше 4 %  від усього єврейського населення Російської імперії вважалися селянами, але насправді сільським господарством займалося кілька десятків тисяч євреїв, </w:t>
      </w:r>
      <w:r w:rsidRPr="00B4558A">
        <w:rPr>
          <w:rFonts w:ascii="Times New Roman" w:hAnsi="Times New Roman" w:cs="Times New Roman"/>
        </w:rPr>
        <w:t>зосереджених</w:t>
      </w:r>
      <w:r w:rsidR="000A14F8" w:rsidRPr="00B4558A">
        <w:rPr>
          <w:rFonts w:ascii="Times New Roman" w:hAnsi="Times New Roman" w:cs="Times New Roman"/>
        </w:rPr>
        <w:t xml:space="preserve"> у 296-ти сільськогосподарських колоніях на півдні смуги осілості, де вони, на спеціально відведених державою земельних угіддях, займалися тваринництвом, городництвом, вирощували тютюн і </w:t>
      </w:r>
      <w:r w:rsidR="000A14F8" w:rsidRPr="00B4558A">
        <w:rPr>
          <w:rFonts w:ascii="Times New Roman" w:hAnsi="Times New Roman" w:cs="Times New Roman"/>
        </w:rPr>
        <w:lastRenderedPageBreak/>
        <w:t xml:space="preserve">кукурудзу. Найбільшу кількість міських євреїв зафіксовано </w:t>
      </w:r>
      <w:r w:rsidRPr="00B4558A">
        <w:rPr>
          <w:rFonts w:ascii="Times New Roman" w:hAnsi="Times New Roman" w:cs="Times New Roman"/>
        </w:rPr>
        <w:t xml:space="preserve">на той час </w:t>
      </w:r>
      <w:r w:rsidR="000A14F8" w:rsidRPr="00B4558A">
        <w:rPr>
          <w:rFonts w:ascii="Times New Roman" w:hAnsi="Times New Roman" w:cs="Times New Roman"/>
        </w:rPr>
        <w:t>у Мінській (58,8</w:t>
      </w:r>
      <w:r w:rsidR="002E1206" w:rsidRPr="00B4558A">
        <w:rPr>
          <w:rFonts w:ascii="Times New Roman" w:hAnsi="Times New Roman" w:cs="Times New Roman"/>
        </w:rPr>
        <w:t xml:space="preserve"> </w:t>
      </w:r>
      <w:r w:rsidR="000A14F8" w:rsidRPr="00B4558A">
        <w:rPr>
          <w:rFonts w:ascii="Times New Roman" w:hAnsi="Times New Roman" w:cs="Times New Roman"/>
        </w:rPr>
        <w:t>% від усієї кількості населення губернії), Гродненській (57,7</w:t>
      </w:r>
      <w:r w:rsidR="002E1206" w:rsidRPr="00B4558A">
        <w:rPr>
          <w:rFonts w:ascii="Times New Roman" w:hAnsi="Times New Roman" w:cs="Times New Roman"/>
        </w:rPr>
        <w:t xml:space="preserve"> </w:t>
      </w:r>
      <w:r w:rsidR="000A14F8" w:rsidRPr="00B4558A">
        <w:rPr>
          <w:rFonts w:ascii="Times New Roman" w:hAnsi="Times New Roman" w:cs="Times New Roman"/>
        </w:rPr>
        <w:t>%) і Волинській (50,8</w:t>
      </w:r>
      <w:r w:rsidR="002E1206" w:rsidRPr="00B4558A">
        <w:rPr>
          <w:rFonts w:ascii="Times New Roman" w:hAnsi="Times New Roman" w:cs="Times New Roman"/>
        </w:rPr>
        <w:t xml:space="preserve"> </w:t>
      </w:r>
      <w:r w:rsidR="000A14F8" w:rsidRPr="00B4558A">
        <w:rPr>
          <w:rFonts w:ascii="Times New Roman" w:hAnsi="Times New Roman" w:cs="Times New Roman"/>
        </w:rPr>
        <w:t xml:space="preserve">%) губерніях. </w:t>
      </w:r>
    </w:p>
    <w:p w:rsidR="002E1206" w:rsidRPr="00B4558A" w:rsidRDefault="000A14F8"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Отже, половина усіх російських євреїв зосередж</w:t>
      </w:r>
      <w:r w:rsidR="008C7BBC" w:rsidRPr="00B4558A">
        <w:rPr>
          <w:rFonts w:ascii="Times New Roman" w:hAnsi="Times New Roman" w:cs="Times New Roman"/>
        </w:rPr>
        <w:t xml:space="preserve">увалася </w:t>
      </w:r>
      <w:r w:rsidRPr="00B4558A">
        <w:rPr>
          <w:rFonts w:ascii="Times New Roman" w:hAnsi="Times New Roman" w:cs="Times New Roman"/>
        </w:rPr>
        <w:t>у 324 містах смуги осілості. Близько 33</w:t>
      </w:r>
      <w:r w:rsidR="002E1206" w:rsidRPr="00B4558A">
        <w:rPr>
          <w:rFonts w:ascii="Times New Roman" w:hAnsi="Times New Roman" w:cs="Times New Roman"/>
        </w:rPr>
        <w:t xml:space="preserve"> </w:t>
      </w:r>
      <w:r w:rsidRPr="00B4558A">
        <w:rPr>
          <w:rFonts w:ascii="Times New Roman" w:hAnsi="Times New Roman" w:cs="Times New Roman"/>
        </w:rPr>
        <w:t>%  від усіх євреїв смуги осілості проживало у 1522 містечках, і майже 900 тис. євреїв нараховувалося у сільській місцевості. Поза смугою осілості проживало близько 6 % від усього єврейського населення Російської імперії, у Привіслинському краї (Царстві Польському) вони складали 14 % , а в інших губерніях смуги осілості – не менше 11% від усієї кількості населення цих губерній.</w:t>
      </w:r>
    </w:p>
    <w:p w:rsidR="00C405F7" w:rsidRPr="00B4558A" w:rsidRDefault="00D82B47"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Російські євреї не мали такого централізованого органу самоврядування, яким був польський або лит</w:t>
      </w:r>
      <w:r w:rsidR="00E92106" w:rsidRPr="00B4558A">
        <w:rPr>
          <w:rFonts w:ascii="Times New Roman" w:hAnsi="Times New Roman" w:cs="Times New Roman"/>
        </w:rPr>
        <w:t>овський Ваад, що об’єдну</w:t>
      </w:r>
      <w:r w:rsidRPr="00B4558A">
        <w:rPr>
          <w:rFonts w:ascii="Times New Roman" w:hAnsi="Times New Roman" w:cs="Times New Roman"/>
        </w:rPr>
        <w:t>в</w:t>
      </w:r>
      <w:r w:rsidR="00E92106" w:rsidRPr="00B4558A">
        <w:rPr>
          <w:rFonts w:ascii="Times New Roman" w:hAnsi="Times New Roman" w:cs="Times New Roman"/>
        </w:rPr>
        <w:t>ав</w:t>
      </w:r>
      <w:r w:rsidR="008C7BBC" w:rsidRPr="00B4558A">
        <w:rPr>
          <w:rFonts w:ascii="Times New Roman" w:hAnsi="Times New Roman" w:cs="Times New Roman"/>
        </w:rPr>
        <w:t xml:space="preserve"> би</w:t>
      </w:r>
      <w:r w:rsidRPr="00B4558A">
        <w:rPr>
          <w:rFonts w:ascii="Times New Roman" w:hAnsi="Times New Roman" w:cs="Times New Roman"/>
        </w:rPr>
        <w:t xml:space="preserve"> різні кагали та контролював</w:t>
      </w:r>
      <w:r w:rsidR="008C7BBC" w:rsidRPr="00B4558A">
        <w:rPr>
          <w:rFonts w:ascii="Times New Roman" w:hAnsi="Times New Roman" w:cs="Times New Roman"/>
        </w:rPr>
        <w:t xml:space="preserve"> </w:t>
      </w:r>
      <w:r w:rsidRPr="00B4558A">
        <w:rPr>
          <w:rFonts w:ascii="Times New Roman" w:hAnsi="Times New Roman" w:cs="Times New Roman"/>
        </w:rPr>
        <w:t>їх</w:t>
      </w:r>
      <w:r w:rsidR="00F37C54" w:rsidRPr="00B4558A">
        <w:rPr>
          <w:rFonts w:ascii="Times New Roman" w:hAnsi="Times New Roman" w:cs="Times New Roman"/>
        </w:rPr>
        <w:t>ню діяльність. Коли у 1764 р.</w:t>
      </w:r>
      <w:r w:rsidRPr="00B4558A">
        <w:rPr>
          <w:rFonts w:ascii="Times New Roman" w:hAnsi="Times New Roman" w:cs="Times New Roman"/>
        </w:rPr>
        <w:t xml:space="preserve"> </w:t>
      </w:r>
      <w:r w:rsidR="00F37C54" w:rsidRPr="00B4558A">
        <w:rPr>
          <w:rFonts w:ascii="Times New Roman" w:hAnsi="Times New Roman" w:cs="Times New Roman"/>
        </w:rPr>
        <w:t>в</w:t>
      </w:r>
      <w:r w:rsidRPr="00B4558A">
        <w:rPr>
          <w:rFonts w:ascii="Times New Roman" w:hAnsi="Times New Roman" w:cs="Times New Roman"/>
        </w:rPr>
        <w:t xml:space="preserve">аади скасували, зникли їх регіональні організації, оскільки системою оподаткування з євреїв відтоді почали опікуватися місцеві кагали. </w:t>
      </w:r>
      <w:r w:rsidR="006C0F6E" w:rsidRPr="00B4558A">
        <w:rPr>
          <w:rFonts w:ascii="Times New Roman" w:hAnsi="Times New Roman" w:cs="Times New Roman"/>
        </w:rPr>
        <w:t xml:space="preserve">Російському урядові не потрібні </w:t>
      </w:r>
      <w:r w:rsidR="008C7BBC" w:rsidRPr="00B4558A">
        <w:rPr>
          <w:rFonts w:ascii="Times New Roman" w:hAnsi="Times New Roman" w:cs="Times New Roman"/>
        </w:rPr>
        <w:t xml:space="preserve">були </w:t>
      </w:r>
      <w:r w:rsidR="006C0F6E" w:rsidRPr="00B4558A">
        <w:rPr>
          <w:rFonts w:ascii="Times New Roman" w:hAnsi="Times New Roman" w:cs="Times New Roman"/>
        </w:rPr>
        <w:t>центральні органи управління єврейською громадою, адже кагали успішно стягували податки з</w:t>
      </w:r>
      <w:r w:rsidR="008C7BBC" w:rsidRPr="00B4558A">
        <w:rPr>
          <w:rFonts w:ascii="Times New Roman" w:hAnsi="Times New Roman" w:cs="Times New Roman"/>
        </w:rPr>
        <w:t xml:space="preserve"> місцевого єврейства. Водночас у</w:t>
      </w:r>
      <w:r w:rsidR="006C0F6E" w:rsidRPr="00B4558A">
        <w:rPr>
          <w:rFonts w:ascii="Times New Roman" w:hAnsi="Times New Roman" w:cs="Times New Roman"/>
        </w:rPr>
        <w:t xml:space="preserve">середині </w:t>
      </w:r>
      <w:r w:rsidR="007E78BE" w:rsidRPr="00B4558A">
        <w:rPr>
          <w:rFonts w:ascii="Times New Roman" w:hAnsi="Times New Roman" w:cs="Times New Roman"/>
        </w:rPr>
        <w:t xml:space="preserve">єврейських </w:t>
      </w:r>
      <w:r w:rsidR="006C0F6E" w:rsidRPr="00B4558A">
        <w:rPr>
          <w:rFonts w:ascii="Times New Roman" w:hAnsi="Times New Roman" w:cs="Times New Roman"/>
        </w:rPr>
        <w:t>громад Російської імперії наприкінці Х</w:t>
      </w:r>
      <w:r w:rsidR="006C0F6E" w:rsidRPr="00B4558A">
        <w:rPr>
          <w:rFonts w:ascii="Times New Roman" w:hAnsi="Times New Roman" w:cs="Times New Roman"/>
          <w:lang w:val="en-US"/>
        </w:rPr>
        <w:t>VIII</w:t>
      </w:r>
      <w:r w:rsidR="006C0F6E" w:rsidRPr="00B4558A">
        <w:rPr>
          <w:rFonts w:ascii="Times New Roman" w:hAnsi="Times New Roman" w:cs="Times New Roman"/>
        </w:rPr>
        <w:t xml:space="preserve"> ст. не було єдності</w:t>
      </w:r>
      <w:r w:rsidR="007E78BE" w:rsidRPr="00B4558A">
        <w:rPr>
          <w:rFonts w:ascii="Times New Roman" w:hAnsi="Times New Roman" w:cs="Times New Roman"/>
        </w:rPr>
        <w:t>. Т</w:t>
      </w:r>
      <w:r w:rsidR="006C0F6E" w:rsidRPr="00B4558A">
        <w:rPr>
          <w:rFonts w:ascii="Times New Roman" w:hAnsi="Times New Roman" w:cs="Times New Roman"/>
        </w:rPr>
        <w:t>ривала боротьба між хасидами та міснагедами</w:t>
      </w:r>
      <w:r w:rsidR="00F37C54" w:rsidRPr="00B4558A">
        <w:rPr>
          <w:rFonts w:ascii="Times New Roman" w:hAnsi="Times New Roman" w:cs="Times New Roman"/>
        </w:rPr>
        <w:t xml:space="preserve">, </w:t>
      </w:r>
      <w:r w:rsidR="007E78BE" w:rsidRPr="00B4558A">
        <w:rPr>
          <w:rFonts w:ascii="Times New Roman" w:hAnsi="Times New Roman" w:cs="Times New Roman"/>
        </w:rPr>
        <w:t>соціально-майнове розшарування єврейського населення, а також</w:t>
      </w:r>
      <w:r w:rsidR="006C0F6E" w:rsidRPr="00B4558A">
        <w:rPr>
          <w:rFonts w:ascii="Times New Roman" w:hAnsi="Times New Roman" w:cs="Times New Roman"/>
        </w:rPr>
        <w:t xml:space="preserve"> </w:t>
      </w:r>
      <w:r w:rsidR="007E78BE" w:rsidRPr="00B4558A">
        <w:rPr>
          <w:rFonts w:ascii="Times New Roman" w:hAnsi="Times New Roman" w:cs="Times New Roman"/>
        </w:rPr>
        <w:t xml:space="preserve">нові державні кордони поміж громадами посилювали внутрішню боротьбу в кагалах. </w:t>
      </w:r>
      <w:r w:rsidR="006C0F6E" w:rsidRPr="00B4558A">
        <w:rPr>
          <w:rFonts w:ascii="Times New Roman" w:hAnsi="Times New Roman" w:cs="Times New Roman"/>
        </w:rPr>
        <w:t xml:space="preserve"> </w:t>
      </w:r>
      <w:r w:rsidR="007E78BE" w:rsidRPr="00B4558A">
        <w:rPr>
          <w:rFonts w:ascii="Times New Roman" w:hAnsi="Times New Roman" w:cs="Times New Roman"/>
        </w:rPr>
        <w:t>Однак</w:t>
      </w:r>
      <w:r w:rsidR="008E6FC0" w:rsidRPr="00B4558A">
        <w:rPr>
          <w:rFonts w:ascii="Times New Roman" w:hAnsi="Times New Roman" w:cs="Times New Roman"/>
        </w:rPr>
        <w:t xml:space="preserve"> кагальне самоврядування євреїв</w:t>
      </w:r>
      <w:r w:rsidR="007E78BE" w:rsidRPr="00B4558A">
        <w:rPr>
          <w:rFonts w:ascii="Times New Roman" w:hAnsi="Times New Roman" w:cs="Times New Roman"/>
        </w:rPr>
        <w:t xml:space="preserve"> </w:t>
      </w:r>
      <w:r w:rsidR="008E6FC0" w:rsidRPr="00B4558A">
        <w:rPr>
          <w:rFonts w:ascii="Times New Roman" w:hAnsi="Times New Roman" w:cs="Times New Roman"/>
        </w:rPr>
        <w:t>у</w:t>
      </w:r>
      <w:r w:rsidR="007E78BE" w:rsidRPr="00B4558A">
        <w:rPr>
          <w:rFonts w:ascii="Times New Roman" w:hAnsi="Times New Roman" w:cs="Times New Roman"/>
        </w:rPr>
        <w:t xml:space="preserve"> Російській імперії </w:t>
      </w:r>
      <w:r w:rsidR="008E6FC0" w:rsidRPr="00B4558A">
        <w:rPr>
          <w:rFonts w:ascii="Times New Roman" w:hAnsi="Times New Roman" w:cs="Times New Roman"/>
        </w:rPr>
        <w:t xml:space="preserve">проіснувало аж до 1844 р., коли черговий урядовий комітет з </w:t>
      </w:r>
      <w:r w:rsidR="00C405F7" w:rsidRPr="00B4558A">
        <w:rPr>
          <w:rFonts w:ascii="Times New Roman" w:hAnsi="Times New Roman" w:cs="Times New Roman"/>
        </w:rPr>
        <w:t>єврейського</w:t>
      </w:r>
      <w:r w:rsidR="008E6FC0" w:rsidRPr="00B4558A">
        <w:rPr>
          <w:rFonts w:ascii="Times New Roman" w:hAnsi="Times New Roman" w:cs="Times New Roman"/>
        </w:rPr>
        <w:t xml:space="preserve"> питання</w:t>
      </w:r>
      <w:r w:rsidR="00C405F7" w:rsidRPr="00B4558A">
        <w:rPr>
          <w:rFonts w:ascii="Times New Roman" w:hAnsi="Times New Roman" w:cs="Times New Roman"/>
        </w:rPr>
        <w:t xml:space="preserve"> ухвалив нові правила, що посилювали державний контроль за життєдіяльністю російських євреїв.</w:t>
      </w:r>
    </w:p>
    <w:p w:rsidR="00C405F7" w:rsidRPr="00B4558A" w:rsidRDefault="00C405F7"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Проте навіть після формальної ліквіда</w:t>
      </w:r>
      <w:r w:rsidR="00E92106" w:rsidRPr="00B4558A">
        <w:rPr>
          <w:rFonts w:ascii="Times New Roman" w:hAnsi="Times New Roman" w:cs="Times New Roman"/>
        </w:rPr>
        <w:t>ції кагалів, єврейські громади у</w:t>
      </w:r>
      <w:r w:rsidRPr="00B4558A">
        <w:rPr>
          <w:rFonts w:ascii="Times New Roman" w:hAnsi="Times New Roman" w:cs="Times New Roman"/>
        </w:rPr>
        <w:t xml:space="preserve"> Російській імперії зберегли свою автономію. Управління єврейським майном, врегулювання системи оподаткування після 1844 р. здійснювалися місцевим органами державної влади (</w:t>
      </w:r>
      <w:r w:rsidR="00156A39" w:rsidRPr="00B4558A">
        <w:rPr>
          <w:rFonts w:ascii="Times New Roman" w:hAnsi="Times New Roman" w:cs="Times New Roman"/>
        </w:rPr>
        <w:t>думами, ратушами й магістратами</w:t>
      </w:r>
      <w:r w:rsidRPr="00B4558A">
        <w:rPr>
          <w:rFonts w:ascii="Times New Roman" w:hAnsi="Times New Roman" w:cs="Times New Roman"/>
        </w:rPr>
        <w:t>)</w:t>
      </w:r>
      <w:r w:rsidR="00156A39" w:rsidRPr="00B4558A">
        <w:rPr>
          <w:rFonts w:ascii="Times New Roman" w:hAnsi="Times New Roman" w:cs="Times New Roman"/>
        </w:rPr>
        <w:t xml:space="preserve"> за участі єврейських депутатів у цих органах. Однак євреї не мали пропорційного представництва в органах місцевого самоврядування, а тому, зазвичай, численні проблеми </w:t>
      </w:r>
      <w:r w:rsidR="00E92106" w:rsidRPr="00B4558A">
        <w:rPr>
          <w:rFonts w:ascii="Times New Roman" w:hAnsi="Times New Roman" w:cs="Times New Roman"/>
        </w:rPr>
        <w:t xml:space="preserve">російських </w:t>
      </w:r>
      <w:r w:rsidR="00156A39" w:rsidRPr="00B4558A">
        <w:rPr>
          <w:rFonts w:ascii="Times New Roman" w:hAnsi="Times New Roman" w:cs="Times New Roman"/>
        </w:rPr>
        <w:t xml:space="preserve">євреїв розв’язувалися не на </w:t>
      </w:r>
      <w:r w:rsidR="00E92106" w:rsidRPr="00B4558A">
        <w:rPr>
          <w:rFonts w:ascii="Times New Roman" w:hAnsi="Times New Roman" w:cs="Times New Roman"/>
        </w:rPr>
        <w:t>їхню користь</w:t>
      </w:r>
      <w:r w:rsidR="00156A39" w:rsidRPr="00B4558A">
        <w:rPr>
          <w:rFonts w:ascii="Times New Roman" w:hAnsi="Times New Roman" w:cs="Times New Roman"/>
        </w:rPr>
        <w:t xml:space="preserve">.   </w:t>
      </w:r>
      <w:r w:rsidRPr="00B4558A">
        <w:rPr>
          <w:rFonts w:ascii="Times New Roman" w:hAnsi="Times New Roman" w:cs="Times New Roman"/>
        </w:rPr>
        <w:t xml:space="preserve">  </w:t>
      </w:r>
    </w:p>
    <w:p w:rsidR="00E92106" w:rsidRPr="00B4558A" w:rsidRDefault="00156A39"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lastRenderedPageBreak/>
        <w:t xml:space="preserve">Не всі члени </w:t>
      </w:r>
      <w:r w:rsidR="009B5BBB" w:rsidRPr="00B4558A">
        <w:rPr>
          <w:rFonts w:ascii="Times New Roman" w:hAnsi="Times New Roman" w:cs="Times New Roman"/>
        </w:rPr>
        <w:t>єврейської</w:t>
      </w:r>
      <w:r w:rsidRPr="00B4558A">
        <w:rPr>
          <w:rFonts w:ascii="Times New Roman" w:hAnsi="Times New Roman" w:cs="Times New Roman"/>
        </w:rPr>
        <w:t xml:space="preserve"> громади брали участь у </w:t>
      </w:r>
      <w:r w:rsidR="009B5BBB" w:rsidRPr="00B4558A">
        <w:rPr>
          <w:rFonts w:ascii="Times New Roman" w:hAnsi="Times New Roman" w:cs="Times New Roman"/>
        </w:rPr>
        <w:t>діяльності</w:t>
      </w:r>
      <w:r w:rsidRPr="00B4558A">
        <w:rPr>
          <w:rFonts w:ascii="Times New Roman" w:hAnsi="Times New Roman" w:cs="Times New Roman"/>
        </w:rPr>
        <w:t xml:space="preserve"> кага</w:t>
      </w:r>
      <w:r w:rsidR="00F37C54" w:rsidRPr="00B4558A">
        <w:rPr>
          <w:rFonts w:ascii="Times New Roman" w:hAnsi="Times New Roman" w:cs="Times New Roman"/>
        </w:rPr>
        <w:t xml:space="preserve">лів: до їх числа, зокрема, не належали жебраки, а </w:t>
      </w:r>
      <w:r w:rsidRPr="00B4558A">
        <w:rPr>
          <w:rFonts w:ascii="Times New Roman" w:hAnsi="Times New Roman" w:cs="Times New Roman"/>
        </w:rPr>
        <w:t>також купці, щодо яких кагал практично не мав влади.</w:t>
      </w:r>
      <w:r w:rsidR="009B5BBB" w:rsidRPr="00B4558A">
        <w:rPr>
          <w:rFonts w:ascii="Times New Roman" w:hAnsi="Times New Roman" w:cs="Times New Roman"/>
        </w:rPr>
        <w:t xml:space="preserve"> Однак, наприклад, питання про те, кого мали від</w:t>
      </w:r>
      <w:r w:rsidR="008C7BBC" w:rsidRPr="00B4558A">
        <w:rPr>
          <w:rFonts w:ascii="Times New Roman" w:hAnsi="Times New Roman" w:cs="Times New Roman"/>
        </w:rPr>
        <w:t>д</w:t>
      </w:r>
      <w:r w:rsidR="009B5BBB" w:rsidRPr="00B4558A">
        <w:rPr>
          <w:rFonts w:ascii="Times New Roman" w:hAnsi="Times New Roman" w:cs="Times New Roman"/>
        </w:rPr>
        <w:t>ати до рекрутів, кагал</w:t>
      </w:r>
      <w:r w:rsidR="008C7BBC" w:rsidRPr="00B4558A">
        <w:rPr>
          <w:rFonts w:ascii="Times New Roman" w:hAnsi="Times New Roman" w:cs="Times New Roman"/>
        </w:rPr>
        <w:t xml:space="preserve"> вирішити самостійно не міг, а</w:t>
      </w:r>
      <w:r w:rsidR="009B5BBB" w:rsidRPr="00B4558A">
        <w:rPr>
          <w:rFonts w:ascii="Times New Roman" w:hAnsi="Times New Roman" w:cs="Times New Roman"/>
        </w:rPr>
        <w:t xml:space="preserve"> тільки за участі представників громади, які не входили до складу кагалу.</w:t>
      </w:r>
    </w:p>
    <w:p w:rsidR="00B80764" w:rsidRPr="00B4558A" w:rsidRDefault="00E92106"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У Петербурзі постійно перебували</w:t>
      </w:r>
      <w:r w:rsidR="008E728E" w:rsidRPr="00B4558A">
        <w:rPr>
          <w:rFonts w:ascii="Times New Roman" w:hAnsi="Times New Roman" w:cs="Times New Roman"/>
        </w:rPr>
        <w:t xml:space="preserve"> штадлани, –</w:t>
      </w:r>
      <w:r w:rsidRPr="00B4558A">
        <w:rPr>
          <w:rFonts w:ascii="Times New Roman" w:hAnsi="Times New Roman" w:cs="Times New Roman"/>
        </w:rPr>
        <w:t xml:space="preserve"> євреї, які виконували функцію представників каг</w:t>
      </w:r>
      <w:r w:rsidR="008E728E" w:rsidRPr="00B4558A">
        <w:rPr>
          <w:rFonts w:ascii="Times New Roman" w:hAnsi="Times New Roman" w:cs="Times New Roman"/>
        </w:rPr>
        <w:t>ал</w:t>
      </w:r>
      <w:r w:rsidR="008C7BBC" w:rsidRPr="00B4558A">
        <w:rPr>
          <w:rFonts w:ascii="Times New Roman" w:hAnsi="Times New Roman" w:cs="Times New Roman"/>
        </w:rPr>
        <w:t>ів. З</w:t>
      </w:r>
      <w:r w:rsidR="008E728E" w:rsidRPr="00B4558A">
        <w:rPr>
          <w:rFonts w:ascii="Times New Roman" w:hAnsi="Times New Roman" w:cs="Times New Roman"/>
        </w:rPr>
        <w:t>алежно</w:t>
      </w:r>
      <w:r w:rsidRPr="00B4558A">
        <w:rPr>
          <w:rFonts w:ascii="Times New Roman" w:hAnsi="Times New Roman" w:cs="Times New Roman"/>
        </w:rPr>
        <w:t xml:space="preserve"> від обставин, вони </w:t>
      </w:r>
      <w:r w:rsidR="008E728E" w:rsidRPr="00B4558A">
        <w:rPr>
          <w:rFonts w:ascii="Times New Roman" w:hAnsi="Times New Roman" w:cs="Times New Roman"/>
        </w:rPr>
        <w:t>зверталися</w:t>
      </w:r>
      <w:r w:rsidRPr="00B4558A">
        <w:rPr>
          <w:rFonts w:ascii="Times New Roman" w:hAnsi="Times New Roman" w:cs="Times New Roman"/>
        </w:rPr>
        <w:t xml:space="preserve"> до можновладців із відповідними проханнями або з метою відвернути чергові репресії щодо євреїв. Чимало штадланів</w:t>
      </w:r>
      <w:r w:rsidR="008E728E" w:rsidRPr="00B4558A">
        <w:rPr>
          <w:rFonts w:ascii="Times New Roman" w:hAnsi="Times New Roman" w:cs="Times New Roman"/>
        </w:rPr>
        <w:t xml:space="preserve"> були особисто знайомими з російськими чиновниками, добре знали російську</w:t>
      </w:r>
      <w:r w:rsidR="008C7BBC" w:rsidRPr="00B4558A">
        <w:rPr>
          <w:rFonts w:ascii="Times New Roman" w:hAnsi="Times New Roman" w:cs="Times New Roman"/>
        </w:rPr>
        <w:t xml:space="preserve"> мову</w:t>
      </w:r>
      <w:r w:rsidR="008E728E" w:rsidRPr="00B4558A">
        <w:rPr>
          <w:rFonts w:ascii="Times New Roman" w:hAnsi="Times New Roman" w:cs="Times New Roman"/>
        </w:rPr>
        <w:t xml:space="preserve"> і були спритними дипломатами. Серед відомих російських штадланів у першій половині Х</w:t>
      </w:r>
      <w:r w:rsidR="008E728E" w:rsidRPr="00B4558A">
        <w:rPr>
          <w:rFonts w:ascii="Times New Roman" w:hAnsi="Times New Roman" w:cs="Times New Roman"/>
          <w:lang w:val="en-US"/>
        </w:rPr>
        <w:t>I</w:t>
      </w:r>
      <w:r w:rsidR="008C7BBC" w:rsidRPr="00B4558A">
        <w:rPr>
          <w:rFonts w:ascii="Times New Roman" w:hAnsi="Times New Roman" w:cs="Times New Roman"/>
        </w:rPr>
        <w:t xml:space="preserve">Х ст. – </w:t>
      </w:r>
      <w:r w:rsidR="008E728E" w:rsidRPr="00B4558A">
        <w:rPr>
          <w:rFonts w:ascii="Times New Roman" w:hAnsi="Times New Roman" w:cs="Times New Roman"/>
        </w:rPr>
        <w:t xml:space="preserve">Г. Давидович та І. Гельманович. Крім цього, за часів Олександра </w:t>
      </w:r>
      <w:r w:rsidR="008E728E" w:rsidRPr="00B4558A">
        <w:rPr>
          <w:rFonts w:ascii="Times New Roman" w:hAnsi="Times New Roman" w:cs="Times New Roman"/>
          <w:lang w:val="en-US"/>
        </w:rPr>
        <w:t>I</w:t>
      </w:r>
      <w:r w:rsidR="008E728E" w:rsidRPr="00B4558A">
        <w:rPr>
          <w:rFonts w:ascii="Times New Roman" w:hAnsi="Times New Roman" w:cs="Times New Roman"/>
        </w:rPr>
        <w:t xml:space="preserve"> </w:t>
      </w:r>
      <w:r w:rsidR="00B80764" w:rsidRPr="00B4558A">
        <w:rPr>
          <w:rFonts w:ascii="Times New Roman" w:hAnsi="Times New Roman" w:cs="Times New Roman"/>
        </w:rPr>
        <w:t xml:space="preserve">засновано </w:t>
      </w:r>
      <w:r w:rsidR="008E728E" w:rsidRPr="00B4558A">
        <w:rPr>
          <w:rFonts w:ascii="Times New Roman" w:hAnsi="Times New Roman" w:cs="Times New Roman"/>
        </w:rPr>
        <w:t>інститут єврейських депутатів або представників єврейських товариств (громад), які</w:t>
      </w:r>
      <w:r w:rsidR="00B80764" w:rsidRPr="00B4558A">
        <w:rPr>
          <w:rFonts w:ascii="Times New Roman" w:hAnsi="Times New Roman" w:cs="Times New Roman"/>
        </w:rPr>
        <w:t xml:space="preserve"> здійс</w:t>
      </w:r>
      <w:r w:rsidR="008C7BBC" w:rsidRPr="00B4558A">
        <w:rPr>
          <w:rFonts w:ascii="Times New Roman" w:hAnsi="Times New Roman" w:cs="Times New Roman"/>
        </w:rPr>
        <w:t>нювали контроль за</w:t>
      </w:r>
      <w:r w:rsidR="008E728E" w:rsidRPr="00B4558A">
        <w:rPr>
          <w:rFonts w:ascii="Times New Roman" w:hAnsi="Times New Roman" w:cs="Times New Roman"/>
        </w:rPr>
        <w:t xml:space="preserve"> </w:t>
      </w:r>
      <w:r w:rsidR="008C7BBC" w:rsidRPr="00B4558A">
        <w:rPr>
          <w:rFonts w:ascii="Times New Roman" w:hAnsi="Times New Roman" w:cs="Times New Roman"/>
        </w:rPr>
        <w:t>діяльні</w:t>
      </w:r>
      <w:r w:rsidR="008E728E" w:rsidRPr="00B4558A">
        <w:rPr>
          <w:rFonts w:ascii="Times New Roman" w:hAnsi="Times New Roman" w:cs="Times New Roman"/>
        </w:rPr>
        <w:t>ст</w:t>
      </w:r>
      <w:r w:rsidR="008C7BBC" w:rsidRPr="00B4558A">
        <w:rPr>
          <w:rFonts w:ascii="Times New Roman" w:hAnsi="Times New Roman" w:cs="Times New Roman"/>
        </w:rPr>
        <w:t>ю</w:t>
      </w:r>
      <w:r w:rsidR="008E728E" w:rsidRPr="00B4558A">
        <w:rPr>
          <w:rFonts w:ascii="Times New Roman" w:hAnsi="Times New Roman" w:cs="Times New Roman"/>
        </w:rPr>
        <w:t xml:space="preserve"> синагог, </w:t>
      </w:r>
      <w:r w:rsidR="008C7BBC" w:rsidRPr="00B4558A">
        <w:rPr>
          <w:rFonts w:ascii="Times New Roman" w:hAnsi="Times New Roman" w:cs="Times New Roman"/>
        </w:rPr>
        <w:t>системою</w:t>
      </w:r>
      <w:r w:rsidR="008E728E" w:rsidRPr="00B4558A">
        <w:rPr>
          <w:rFonts w:ascii="Times New Roman" w:hAnsi="Times New Roman" w:cs="Times New Roman"/>
        </w:rPr>
        <w:t xml:space="preserve"> оподаткування, </w:t>
      </w:r>
      <w:r w:rsidR="00B80764" w:rsidRPr="00B4558A">
        <w:rPr>
          <w:rFonts w:ascii="Times New Roman" w:hAnsi="Times New Roman" w:cs="Times New Roman"/>
        </w:rPr>
        <w:t>взаємоді</w:t>
      </w:r>
      <w:r w:rsidR="008C7BBC" w:rsidRPr="00B4558A">
        <w:rPr>
          <w:rFonts w:ascii="Times New Roman" w:hAnsi="Times New Roman" w:cs="Times New Roman"/>
        </w:rPr>
        <w:t>єю</w:t>
      </w:r>
      <w:r w:rsidR="00B80764" w:rsidRPr="00B4558A">
        <w:rPr>
          <w:rFonts w:ascii="Times New Roman" w:hAnsi="Times New Roman" w:cs="Times New Roman"/>
        </w:rPr>
        <w:t xml:space="preserve"> євреїв із органами місцевої влади, православної церкви та інших неєврейських організацій.</w:t>
      </w:r>
    </w:p>
    <w:p w:rsidR="00714405" w:rsidRPr="00B4558A" w:rsidRDefault="00156F84"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Незважаючи на те, що у російських євреїв не було централізованого управління громадами, вони зберегли власну автоном</w:t>
      </w:r>
      <w:r w:rsidR="00374CBB" w:rsidRPr="00B4558A">
        <w:rPr>
          <w:rFonts w:ascii="Times New Roman" w:hAnsi="Times New Roman" w:cs="Times New Roman"/>
        </w:rPr>
        <w:t>ію завдяки інституту  товариств</w:t>
      </w:r>
      <w:r w:rsidRPr="00B4558A">
        <w:rPr>
          <w:rFonts w:ascii="Times New Roman" w:hAnsi="Times New Roman" w:cs="Times New Roman"/>
        </w:rPr>
        <w:t>. Більшість єврейських товариств (</w:t>
      </w:r>
      <w:r w:rsidRPr="00B4558A">
        <w:rPr>
          <w:rFonts w:ascii="Times New Roman" w:hAnsi="Times New Roman" w:cs="Times New Roman"/>
          <w:i/>
        </w:rPr>
        <w:t>ґевра</w:t>
      </w:r>
      <w:r w:rsidRPr="00B4558A">
        <w:rPr>
          <w:rFonts w:ascii="Times New Roman" w:hAnsi="Times New Roman" w:cs="Times New Roman"/>
        </w:rPr>
        <w:t xml:space="preserve">) становили </w:t>
      </w:r>
      <w:r w:rsidR="00374CBB" w:rsidRPr="00B4558A">
        <w:rPr>
          <w:rFonts w:ascii="Times New Roman" w:hAnsi="Times New Roman" w:cs="Times New Roman"/>
        </w:rPr>
        <w:t xml:space="preserve">ядро єврейської автономії у Російській імперії. Серед популярних тоді товариств </w:t>
      </w:r>
      <w:r w:rsidR="008C7BBC" w:rsidRPr="00B4558A">
        <w:rPr>
          <w:rFonts w:ascii="Times New Roman" w:hAnsi="Times New Roman" w:cs="Times New Roman"/>
        </w:rPr>
        <w:t xml:space="preserve">– </w:t>
      </w:r>
      <w:r w:rsidR="00374CBB" w:rsidRPr="00B4558A">
        <w:rPr>
          <w:rFonts w:ascii="Times New Roman" w:hAnsi="Times New Roman" w:cs="Times New Roman"/>
          <w:i/>
        </w:rPr>
        <w:t xml:space="preserve">Ґевра кадіша </w:t>
      </w:r>
      <w:r w:rsidR="00374CBB" w:rsidRPr="00B4558A">
        <w:rPr>
          <w:rFonts w:ascii="Times New Roman" w:hAnsi="Times New Roman" w:cs="Times New Roman"/>
        </w:rPr>
        <w:t>(</w:t>
      </w:r>
      <w:r w:rsidR="00C25444" w:rsidRPr="00B4558A">
        <w:rPr>
          <w:rFonts w:ascii="Times New Roman" w:hAnsi="Times New Roman" w:cs="Times New Roman"/>
        </w:rPr>
        <w:t>«</w:t>
      </w:r>
      <w:r w:rsidR="00374CBB" w:rsidRPr="00B4558A">
        <w:rPr>
          <w:rFonts w:ascii="Times New Roman" w:hAnsi="Times New Roman" w:cs="Times New Roman"/>
        </w:rPr>
        <w:t>Товариство з поховання євреїв</w:t>
      </w:r>
      <w:r w:rsidR="00C25444" w:rsidRPr="00B4558A">
        <w:rPr>
          <w:rFonts w:ascii="Times New Roman" w:hAnsi="Times New Roman" w:cs="Times New Roman"/>
        </w:rPr>
        <w:t>»</w:t>
      </w:r>
      <w:r w:rsidR="00374CBB" w:rsidRPr="00B4558A">
        <w:rPr>
          <w:rFonts w:ascii="Times New Roman" w:hAnsi="Times New Roman" w:cs="Times New Roman"/>
        </w:rPr>
        <w:t xml:space="preserve">), </w:t>
      </w:r>
      <w:r w:rsidR="00374CBB" w:rsidRPr="00B4558A">
        <w:rPr>
          <w:rFonts w:ascii="Times New Roman" w:hAnsi="Times New Roman" w:cs="Times New Roman"/>
          <w:i/>
        </w:rPr>
        <w:t xml:space="preserve">Ґевра кадіша ґомлей хасадім шель емет </w:t>
      </w:r>
      <w:r w:rsidR="00374CBB" w:rsidRPr="00B4558A">
        <w:rPr>
          <w:rFonts w:ascii="Times New Roman" w:hAnsi="Times New Roman" w:cs="Times New Roman"/>
        </w:rPr>
        <w:t>(</w:t>
      </w:r>
      <w:r w:rsidR="00C25444" w:rsidRPr="00B4558A">
        <w:rPr>
          <w:rFonts w:ascii="Times New Roman" w:hAnsi="Times New Roman" w:cs="Times New Roman"/>
        </w:rPr>
        <w:t>«</w:t>
      </w:r>
      <w:r w:rsidR="00374CBB" w:rsidRPr="00B4558A">
        <w:rPr>
          <w:rFonts w:ascii="Times New Roman" w:hAnsi="Times New Roman" w:cs="Times New Roman"/>
        </w:rPr>
        <w:t>Доброчинне товариство євреїв</w:t>
      </w:r>
      <w:r w:rsidR="00C25444" w:rsidRPr="00B4558A">
        <w:rPr>
          <w:rFonts w:ascii="Times New Roman" w:hAnsi="Times New Roman" w:cs="Times New Roman"/>
        </w:rPr>
        <w:t>»</w:t>
      </w:r>
      <w:r w:rsidR="00374CBB" w:rsidRPr="00B4558A">
        <w:rPr>
          <w:rFonts w:ascii="Times New Roman" w:hAnsi="Times New Roman" w:cs="Times New Roman"/>
        </w:rPr>
        <w:t xml:space="preserve">),  </w:t>
      </w:r>
      <w:r w:rsidR="00374CBB" w:rsidRPr="00B4558A">
        <w:rPr>
          <w:rFonts w:ascii="Times New Roman" w:hAnsi="Times New Roman" w:cs="Times New Roman"/>
          <w:i/>
        </w:rPr>
        <w:t>Ґевра поалей цедек</w:t>
      </w:r>
      <w:r w:rsidR="00374CBB" w:rsidRPr="00B4558A">
        <w:rPr>
          <w:rFonts w:ascii="Times New Roman" w:hAnsi="Times New Roman" w:cs="Times New Roman"/>
        </w:rPr>
        <w:t xml:space="preserve"> (</w:t>
      </w:r>
      <w:r w:rsidR="00C25444" w:rsidRPr="00B4558A">
        <w:rPr>
          <w:rFonts w:ascii="Times New Roman" w:hAnsi="Times New Roman" w:cs="Times New Roman"/>
        </w:rPr>
        <w:t>«</w:t>
      </w:r>
      <w:r w:rsidR="00374CBB" w:rsidRPr="00B4558A">
        <w:rPr>
          <w:rFonts w:ascii="Times New Roman" w:hAnsi="Times New Roman" w:cs="Times New Roman"/>
        </w:rPr>
        <w:t>Товариство єврейських кравців</w:t>
      </w:r>
      <w:r w:rsidR="00C25444" w:rsidRPr="00B4558A">
        <w:rPr>
          <w:rFonts w:ascii="Times New Roman" w:hAnsi="Times New Roman" w:cs="Times New Roman"/>
        </w:rPr>
        <w:t>»</w:t>
      </w:r>
      <w:r w:rsidR="00374CBB" w:rsidRPr="00B4558A">
        <w:rPr>
          <w:rFonts w:ascii="Times New Roman" w:hAnsi="Times New Roman" w:cs="Times New Roman"/>
        </w:rPr>
        <w:t>)</w:t>
      </w:r>
      <w:r w:rsidR="00FA0855" w:rsidRPr="00B4558A">
        <w:rPr>
          <w:rFonts w:ascii="Times New Roman" w:hAnsi="Times New Roman" w:cs="Times New Roman"/>
        </w:rPr>
        <w:t xml:space="preserve">, </w:t>
      </w:r>
      <w:r w:rsidR="00FA0855" w:rsidRPr="00B4558A">
        <w:rPr>
          <w:rFonts w:ascii="Times New Roman" w:hAnsi="Times New Roman" w:cs="Times New Roman"/>
          <w:i/>
        </w:rPr>
        <w:t>Зівхей цедек</w:t>
      </w:r>
      <w:r w:rsidR="00FA0855" w:rsidRPr="00B4558A">
        <w:rPr>
          <w:rFonts w:ascii="Times New Roman" w:hAnsi="Times New Roman" w:cs="Times New Roman"/>
        </w:rPr>
        <w:t xml:space="preserve"> (</w:t>
      </w:r>
      <w:r w:rsidR="00C25444" w:rsidRPr="00B4558A">
        <w:rPr>
          <w:rFonts w:ascii="Times New Roman" w:hAnsi="Times New Roman" w:cs="Times New Roman"/>
        </w:rPr>
        <w:t>«</w:t>
      </w:r>
      <w:r w:rsidR="00FA0855" w:rsidRPr="00B4558A">
        <w:rPr>
          <w:rFonts w:ascii="Times New Roman" w:hAnsi="Times New Roman" w:cs="Times New Roman"/>
        </w:rPr>
        <w:t>Товариство м’ясників</w:t>
      </w:r>
      <w:r w:rsidR="00C25444" w:rsidRPr="00B4558A">
        <w:rPr>
          <w:rFonts w:ascii="Times New Roman" w:hAnsi="Times New Roman" w:cs="Times New Roman"/>
        </w:rPr>
        <w:t>»</w:t>
      </w:r>
      <w:r w:rsidR="00FA0855" w:rsidRPr="00B4558A">
        <w:rPr>
          <w:rFonts w:ascii="Times New Roman" w:hAnsi="Times New Roman" w:cs="Times New Roman"/>
        </w:rPr>
        <w:t xml:space="preserve">), </w:t>
      </w:r>
      <w:r w:rsidR="00714405" w:rsidRPr="00B4558A">
        <w:rPr>
          <w:rFonts w:ascii="Times New Roman" w:hAnsi="Times New Roman" w:cs="Times New Roman"/>
        </w:rPr>
        <w:t>Талмуд-Тора</w:t>
      </w:r>
      <w:r w:rsidR="00C25444" w:rsidRPr="00B4558A">
        <w:rPr>
          <w:rFonts w:ascii="Times New Roman" w:hAnsi="Times New Roman" w:cs="Times New Roman"/>
        </w:rPr>
        <w:t xml:space="preserve"> </w:t>
      </w:r>
      <w:r w:rsidR="00714405" w:rsidRPr="00B4558A">
        <w:rPr>
          <w:rFonts w:ascii="Times New Roman" w:hAnsi="Times New Roman" w:cs="Times New Roman"/>
        </w:rPr>
        <w:t xml:space="preserve">та </w:t>
      </w:r>
      <w:r w:rsidR="00B536CF" w:rsidRPr="00B4558A">
        <w:rPr>
          <w:rFonts w:ascii="Times New Roman" w:hAnsi="Times New Roman" w:cs="Times New Roman"/>
        </w:rPr>
        <w:t>багато інших</w:t>
      </w:r>
      <w:r w:rsidR="00714405" w:rsidRPr="00B4558A">
        <w:rPr>
          <w:rFonts w:ascii="Times New Roman" w:hAnsi="Times New Roman" w:cs="Times New Roman"/>
        </w:rPr>
        <w:t xml:space="preserve">. </w:t>
      </w:r>
      <w:r w:rsidRPr="00B4558A">
        <w:rPr>
          <w:rFonts w:ascii="Times New Roman" w:hAnsi="Times New Roman" w:cs="Times New Roman"/>
        </w:rPr>
        <w:t xml:space="preserve"> </w:t>
      </w:r>
    </w:p>
    <w:p w:rsidR="00512E46" w:rsidRPr="00B4558A" w:rsidRDefault="00714405"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Якщо членами професійних товариств</w:t>
      </w:r>
      <w:r w:rsidR="008C7BBC" w:rsidRPr="00B4558A">
        <w:rPr>
          <w:rFonts w:ascii="Times New Roman" w:hAnsi="Times New Roman" w:cs="Times New Roman"/>
        </w:rPr>
        <w:t xml:space="preserve"> ставали </w:t>
      </w:r>
      <w:r w:rsidRPr="00B4558A">
        <w:rPr>
          <w:rFonts w:ascii="Times New Roman" w:hAnsi="Times New Roman" w:cs="Times New Roman"/>
        </w:rPr>
        <w:t>представники відповідних професій, то двері добро</w:t>
      </w:r>
      <w:r w:rsidR="008C7BBC" w:rsidRPr="00B4558A">
        <w:rPr>
          <w:rFonts w:ascii="Times New Roman" w:hAnsi="Times New Roman" w:cs="Times New Roman"/>
        </w:rPr>
        <w:t>чинних організацій були відчинені для в</w:t>
      </w:r>
      <w:r w:rsidRPr="00B4558A">
        <w:rPr>
          <w:rFonts w:ascii="Times New Roman" w:hAnsi="Times New Roman" w:cs="Times New Roman"/>
        </w:rPr>
        <w:t xml:space="preserve">сіх євреїв, які могли стати добродійниками або тими, хто користувався послугами товариства. </w:t>
      </w:r>
      <w:r w:rsidR="00156F84" w:rsidRPr="00B4558A">
        <w:rPr>
          <w:rFonts w:ascii="Times New Roman" w:hAnsi="Times New Roman" w:cs="Times New Roman"/>
        </w:rPr>
        <w:t xml:space="preserve"> </w:t>
      </w:r>
      <w:r w:rsidRPr="00B4558A">
        <w:rPr>
          <w:rFonts w:ascii="Times New Roman" w:hAnsi="Times New Roman" w:cs="Times New Roman"/>
        </w:rPr>
        <w:t xml:space="preserve">У Російській імперії усі єврейські товариства були </w:t>
      </w:r>
      <w:r w:rsidR="00B536CF" w:rsidRPr="00B4558A">
        <w:rPr>
          <w:rFonts w:ascii="Times New Roman" w:hAnsi="Times New Roman" w:cs="Times New Roman"/>
        </w:rPr>
        <w:t>організовані</w:t>
      </w:r>
      <w:r w:rsidRPr="00B4558A">
        <w:rPr>
          <w:rFonts w:ascii="Times New Roman" w:hAnsi="Times New Roman" w:cs="Times New Roman"/>
        </w:rPr>
        <w:t xml:space="preserve"> за однаковими принципами</w:t>
      </w:r>
      <w:r w:rsidR="00512E46" w:rsidRPr="00B4558A">
        <w:rPr>
          <w:rFonts w:ascii="Times New Roman" w:hAnsi="Times New Roman" w:cs="Times New Roman"/>
        </w:rPr>
        <w:t xml:space="preserve">, за якими вони функціонували в інших країнах. Єврейські товариства уподібнювалися до середньовічних гільдій або цехових корпорацій. </w:t>
      </w:r>
      <w:r w:rsidR="00C60704" w:rsidRPr="00B4558A">
        <w:rPr>
          <w:rFonts w:ascii="Times New Roman" w:hAnsi="Times New Roman" w:cs="Times New Roman"/>
        </w:rPr>
        <w:t>Щоправда</w:t>
      </w:r>
      <w:r w:rsidR="008C7BBC" w:rsidRPr="00B4558A">
        <w:rPr>
          <w:rFonts w:ascii="Times New Roman" w:hAnsi="Times New Roman" w:cs="Times New Roman"/>
        </w:rPr>
        <w:t>,</w:t>
      </w:r>
      <w:r w:rsidR="00C60704" w:rsidRPr="00B4558A">
        <w:rPr>
          <w:rFonts w:ascii="Times New Roman" w:hAnsi="Times New Roman" w:cs="Times New Roman"/>
        </w:rPr>
        <w:t xml:space="preserve"> жінки </w:t>
      </w:r>
      <w:r w:rsidR="008C7BBC" w:rsidRPr="00B4558A">
        <w:rPr>
          <w:rFonts w:ascii="Times New Roman" w:hAnsi="Times New Roman" w:cs="Times New Roman"/>
        </w:rPr>
        <w:t>обмежувалися</w:t>
      </w:r>
      <w:r w:rsidR="00C60704" w:rsidRPr="00B4558A">
        <w:rPr>
          <w:rFonts w:ascii="Times New Roman" w:hAnsi="Times New Roman" w:cs="Times New Roman"/>
        </w:rPr>
        <w:t xml:space="preserve"> у своїх правах </w:t>
      </w:r>
      <w:r w:rsidR="00C60704" w:rsidRPr="00B4558A">
        <w:rPr>
          <w:rFonts w:ascii="Times New Roman" w:hAnsi="Times New Roman" w:cs="Times New Roman"/>
        </w:rPr>
        <w:lastRenderedPageBreak/>
        <w:t>створю</w:t>
      </w:r>
      <w:r w:rsidR="005607F8" w:rsidRPr="00B4558A">
        <w:rPr>
          <w:rFonts w:ascii="Times New Roman" w:hAnsi="Times New Roman" w:cs="Times New Roman"/>
        </w:rPr>
        <w:t>вати власні товариства або става</w:t>
      </w:r>
      <w:r w:rsidR="00C60704" w:rsidRPr="00B4558A">
        <w:rPr>
          <w:rFonts w:ascii="Times New Roman" w:hAnsi="Times New Roman" w:cs="Times New Roman"/>
        </w:rPr>
        <w:t>ти ч</w:t>
      </w:r>
      <w:r w:rsidR="00F37C54" w:rsidRPr="00B4558A">
        <w:rPr>
          <w:rFonts w:ascii="Times New Roman" w:hAnsi="Times New Roman" w:cs="Times New Roman"/>
        </w:rPr>
        <w:t>ленами чинних товариств. Зазвичай</w:t>
      </w:r>
      <w:r w:rsidR="00C60704" w:rsidRPr="00B4558A">
        <w:rPr>
          <w:rFonts w:ascii="Times New Roman" w:hAnsi="Times New Roman" w:cs="Times New Roman"/>
        </w:rPr>
        <w:t xml:space="preserve"> єврейки не брали активної участі у справах громади</w:t>
      </w:r>
      <w:r w:rsidR="0072690A" w:rsidRPr="00B4558A">
        <w:rPr>
          <w:rFonts w:ascii="Times New Roman" w:hAnsi="Times New Roman" w:cs="Times New Roman"/>
        </w:rPr>
        <w:t>, ніколи не очолювали їх.  Традиційно ця роль належала чоловікам.</w:t>
      </w:r>
      <w:r w:rsidR="006943FB" w:rsidRPr="00B4558A">
        <w:rPr>
          <w:rFonts w:ascii="Times New Roman" w:hAnsi="Times New Roman" w:cs="Times New Roman"/>
        </w:rPr>
        <w:t xml:space="preserve"> Хоча, наприклад, у Курляндії, Білорусії існували жіночі </w:t>
      </w:r>
      <w:r w:rsidR="0072690A" w:rsidRPr="00B4558A">
        <w:rPr>
          <w:rFonts w:ascii="Times New Roman" w:hAnsi="Times New Roman" w:cs="Times New Roman"/>
        </w:rPr>
        <w:t xml:space="preserve">товариства перукарок, </w:t>
      </w:r>
      <w:r w:rsidR="0072690A" w:rsidRPr="00B4558A">
        <w:rPr>
          <w:rFonts w:ascii="Times New Roman" w:hAnsi="Times New Roman" w:cs="Times New Roman"/>
          <w:i/>
        </w:rPr>
        <w:t>Бікур холім</w:t>
      </w:r>
      <w:r w:rsidR="0072690A" w:rsidRPr="00B4558A">
        <w:rPr>
          <w:rFonts w:ascii="Times New Roman" w:hAnsi="Times New Roman" w:cs="Times New Roman"/>
        </w:rPr>
        <w:t xml:space="preserve"> (</w:t>
      </w:r>
      <w:r w:rsidR="00C25444" w:rsidRPr="00B4558A">
        <w:rPr>
          <w:rFonts w:ascii="Times New Roman" w:hAnsi="Times New Roman" w:cs="Times New Roman"/>
        </w:rPr>
        <w:t>«</w:t>
      </w:r>
      <w:r w:rsidR="0072690A" w:rsidRPr="00B4558A">
        <w:rPr>
          <w:rFonts w:ascii="Times New Roman" w:hAnsi="Times New Roman" w:cs="Times New Roman"/>
        </w:rPr>
        <w:t>Т</w:t>
      </w:r>
      <w:r w:rsidR="00F37C54" w:rsidRPr="00B4558A">
        <w:rPr>
          <w:rFonts w:ascii="Times New Roman" w:hAnsi="Times New Roman" w:cs="Times New Roman"/>
        </w:rPr>
        <w:t>овариство з допомоги хворим</w:t>
      </w:r>
      <w:r w:rsidR="00C25444" w:rsidRPr="00B4558A">
        <w:rPr>
          <w:rFonts w:ascii="Times New Roman" w:hAnsi="Times New Roman" w:cs="Times New Roman"/>
        </w:rPr>
        <w:t>»</w:t>
      </w:r>
      <w:r w:rsidR="00F37C54" w:rsidRPr="00B4558A">
        <w:rPr>
          <w:rFonts w:ascii="Times New Roman" w:hAnsi="Times New Roman" w:cs="Times New Roman"/>
        </w:rPr>
        <w:t>), але це було швидше винятком з правила.</w:t>
      </w:r>
      <w:r w:rsidR="0072690A" w:rsidRPr="00B4558A">
        <w:rPr>
          <w:rFonts w:ascii="Times New Roman" w:hAnsi="Times New Roman" w:cs="Times New Roman"/>
        </w:rPr>
        <w:t xml:space="preserve"> </w:t>
      </w:r>
      <w:r w:rsidR="006943FB" w:rsidRPr="00B4558A">
        <w:rPr>
          <w:rFonts w:ascii="Times New Roman" w:hAnsi="Times New Roman" w:cs="Times New Roman"/>
        </w:rPr>
        <w:t xml:space="preserve">  </w:t>
      </w:r>
      <w:r w:rsidR="00C60704" w:rsidRPr="00B4558A">
        <w:rPr>
          <w:rFonts w:ascii="Times New Roman" w:hAnsi="Times New Roman" w:cs="Times New Roman"/>
        </w:rPr>
        <w:t xml:space="preserve"> </w:t>
      </w:r>
    </w:p>
    <w:p w:rsidR="0072690A" w:rsidRPr="00B4558A" w:rsidRDefault="00512E46"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Російський уряд у Х</w:t>
      </w:r>
      <w:r w:rsidRPr="00B4558A">
        <w:rPr>
          <w:rFonts w:ascii="Times New Roman" w:hAnsi="Times New Roman" w:cs="Times New Roman"/>
          <w:lang w:val="en-US"/>
        </w:rPr>
        <w:t>I</w:t>
      </w:r>
      <w:r w:rsidRPr="00B4558A">
        <w:rPr>
          <w:rFonts w:ascii="Times New Roman" w:hAnsi="Times New Roman" w:cs="Times New Roman"/>
        </w:rPr>
        <w:t>Х ст. практично не втручався у справи єврейських товариств і місцевого самоврядування євреїв. Наприклад, якщо у Речі Посполитій</w:t>
      </w:r>
      <w:r w:rsidR="00B536CF" w:rsidRPr="00B4558A">
        <w:rPr>
          <w:rFonts w:ascii="Times New Roman" w:hAnsi="Times New Roman" w:cs="Times New Roman"/>
        </w:rPr>
        <w:t xml:space="preserve"> місцеві кага</w:t>
      </w:r>
      <w:r w:rsidR="00CE5D50">
        <w:rPr>
          <w:rFonts w:ascii="Times New Roman" w:hAnsi="Times New Roman" w:cs="Times New Roman"/>
        </w:rPr>
        <w:t>ли підпорядковувалися в</w:t>
      </w:r>
      <w:r w:rsidR="00B536CF" w:rsidRPr="00B4558A">
        <w:rPr>
          <w:rFonts w:ascii="Times New Roman" w:hAnsi="Times New Roman" w:cs="Times New Roman"/>
        </w:rPr>
        <w:t>аадам</w:t>
      </w:r>
      <w:r w:rsidR="00C60704" w:rsidRPr="00B4558A">
        <w:rPr>
          <w:rFonts w:ascii="Times New Roman" w:hAnsi="Times New Roman" w:cs="Times New Roman"/>
        </w:rPr>
        <w:t>, діяльність яких визначалася польським законодавством, то в Російській імперії єврейські громади були автономн</w:t>
      </w:r>
      <w:r w:rsidR="005607F8" w:rsidRPr="00B4558A">
        <w:rPr>
          <w:rFonts w:ascii="Times New Roman" w:hAnsi="Times New Roman" w:cs="Times New Roman"/>
        </w:rPr>
        <w:t>ими утвореннями, що діяли за</w:t>
      </w:r>
      <w:r w:rsidR="00C60704" w:rsidRPr="00B4558A">
        <w:rPr>
          <w:rFonts w:ascii="Times New Roman" w:hAnsi="Times New Roman" w:cs="Times New Roman"/>
        </w:rPr>
        <w:t xml:space="preserve"> власн</w:t>
      </w:r>
      <w:r w:rsidR="005607F8" w:rsidRPr="00B4558A">
        <w:rPr>
          <w:rFonts w:ascii="Times New Roman" w:hAnsi="Times New Roman" w:cs="Times New Roman"/>
        </w:rPr>
        <w:t>им статутом</w:t>
      </w:r>
      <w:r w:rsidR="00C60704" w:rsidRPr="00B4558A">
        <w:rPr>
          <w:rFonts w:ascii="Times New Roman" w:hAnsi="Times New Roman" w:cs="Times New Roman"/>
        </w:rPr>
        <w:t xml:space="preserve">.  </w:t>
      </w:r>
    </w:p>
    <w:p w:rsidR="00F55F1A" w:rsidRPr="00B4558A" w:rsidRDefault="0072690A"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За указом Катерини </w:t>
      </w:r>
      <w:r w:rsidRPr="00B4558A">
        <w:rPr>
          <w:rFonts w:ascii="Times New Roman" w:hAnsi="Times New Roman" w:cs="Times New Roman"/>
          <w:lang w:val="en-US"/>
        </w:rPr>
        <w:t>II</w:t>
      </w:r>
      <w:r w:rsidRPr="00B4558A">
        <w:rPr>
          <w:rFonts w:ascii="Times New Roman" w:hAnsi="Times New Roman" w:cs="Times New Roman"/>
        </w:rPr>
        <w:t xml:space="preserve"> у 1772 р. російським євреям </w:t>
      </w:r>
      <w:r w:rsidR="008A17AA" w:rsidRPr="00B4558A">
        <w:rPr>
          <w:rFonts w:ascii="Times New Roman" w:hAnsi="Times New Roman" w:cs="Times New Roman"/>
        </w:rPr>
        <w:t>гарантувалася автономія у судочинстві. На новопридбаних західноросійських землях євреї правили суд за чотирма юридичними системами водночас. Зокрема, це Литовський статут, що діяв до 1840 р., Магдебурзьке право (до 18</w:t>
      </w:r>
      <w:r w:rsidR="005607F8" w:rsidRPr="00B4558A">
        <w:rPr>
          <w:rFonts w:ascii="Times New Roman" w:hAnsi="Times New Roman" w:cs="Times New Roman"/>
        </w:rPr>
        <w:t>31 р.), різноманітні статути,</w:t>
      </w:r>
      <w:r w:rsidR="008A17AA" w:rsidRPr="00B4558A">
        <w:rPr>
          <w:rFonts w:ascii="Times New Roman" w:hAnsi="Times New Roman" w:cs="Times New Roman"/>
        </w:rPr>
        <w:t xml:space="preserve"> видані колишнім польським сеймом і Галаха. </w:t>
      </w:r>
      <w:r w:rsidR="008A17AA" w:rsidRPr="00CE5D50">
        <w:rPr>
          <w:rFonts w:ascii="Times New Roman" w:hAnsi="Times New Roman" w:cs="Times New Roman"/>
        </w:rPr>
        <w:t>Бет діни</w:t>
      </w:r>
      <w:r w:rsidR="008A17AA" w:rsidRPr="00B4558A">
        <w:rPr>
          <w:rFonts w:ascii="Times New Roman" w:hAnsi="Times New Roman" w:cs="Times New Roman"/>
        </w:rPr>
        <w:t xml:space="preserve"> були офіційно </w:t>
      </w:r>
      <w:r w:rsidR="00714EDD" w:rsidRPr="00B4558A">
        <w:rPr>
          <w:rFonts w:ascii="Times New Roman" w:hAnsi="Times New Roman" w:cs="Times New Roman"/>
        </w:rPr>
        <w:t>визнані</w:t>
      </w:r>
      <w:r w:rsidR="008A17AA" w:rsidRPr="00B4558A">
        <w:rPr>
          <w:rFonts w:ascii="Times New Roman" w:hAnsi="Times New Roman" w:cs="Times New Roman"/>
        </w:rPr>
        <w:t xml:space="preserve"> російським </w:t>
      </w:r>
      <w:r w:rsidR="00714EDD" w:rsidRPr="00B4558A">
        <w:rPr>
          <w:rFonts w:ascii="Times New Roman" w:hAnsi="Times New Roman" w:cs="Times New Roman"/>
        </w:rPr>
        <w:t>урядом</w:t>
      </w:r>
      <w:r w:rsidR="008A17AA" w:rsidRPr="00B4558A">
        <w:rPr>
          <w:rFonts w:ascii="Times New Roman" w:hAnsi="Times New Roman" w:cs="Times New Roman"/>
        </w:rPr>
        <w:t xml:space="preserve"> як </w:t>
      </w:r>
      <w:r w:rsidR="00F55F1A" w:rsidRPr="00B4558A">
        <w:rPr>
          <w:rFonts w:ascii="Times New Roman" w:hAnsi="Times New Roman" w:cs="Times New Roman"/>
        </w:rPr>
        <w:t xml:space="preserve">третейські суди. Урядовці іноді самі зверталися до послуг єврейського релігійного суду, якщо виникали певні юридичні колізії з приводу  розгляду справ євреїв у цивільних судах. </w:t>
      </w:r>
    </w:p>
    <w:p w:rsidR="00714EDD" w:rsidRPr="00B4558A" w:rsidRDefault="00F55F1A"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Звісно, що російські євреї визнавали загальнодержавні закони, але за умови, якщо вони не суперечили єврейським. Однак у першій половині Х</w:t>
      </w:r>
      <w:r w:rsidRPr="00B4558A">
        <w:rPr>
          <w:rFonts w:ascii="Times New Roman" w:hAnsi="Times New Roman" w:cs="Times New Roman"/>
          <w:lang w:val="en-US"/>
        </w:rPr>
        <w:t>I</w:t>
      </w:r>
      <w:r w:rsidRPr="00B4558A">
        <w:rPr>
          <w:rFonts w:ascii="Times New Roman" w:hAnsi="Times New Roman" w:cs="Times New Roman"/>
        </w:rPr>
        <w:t>Х ст. євреї зрідка зверталися до неєврейських (загальноімперських) судів, адже єврейське судочинство було біль</w:t>
      </w:r>
      <w:r w:rsidR="005F25A4" w:rsidRPr="00B4558A">
        <w:rPr>
          <w:rFonts w:ascii="Times New Roman" w:hAnsi="Times New Roman" w:cs="Times New Roman"/>
        </w:rPr>
        <w:t>ш</w:t>
      </w:r>
      <w:r w:rsidRPr="00B4558A">
        <w:rPr>
          <w:rFonts w:ascii="Times New Roman" w:hAnsi="Times New Roman" w:cs="Times New Roman"/>
        </w:rPr>
        <w:t xml:space="preserve"> </w:t>
      </w:r>
      <w:r w:rsidR="005F25A4" w:rsidRPr="00B4558A">
        <w:rPr>
          <w:rFonts w:ascii="Times New Roman" w:hAnsi="Times New Roman" w:cs="Times New Roman"/>
        </w:rPr>
        <w:t>кваліфікованим</w:t>
      </w:r>
      <w:r w:rsidRPr="00B4558A">
        <w:rPr>
          <w:rFonts w:ascii="Times New Roman" w:hAnsi="Times New Roman" w:cs="Times New Roman"/>
        </w:rPr>
        <w:t xml:space="preserve"> і поважним з точки зору євреїв, </w:t>
      </w:r>
      <w:r w:rsidR="005F25A4" w:rsidRPr="00B4558A">
        <w:rPr>
          <w:rFonts w:ascii="Times New Roman" w:hAnsi="Times New Roman" w:cs="Times New Roman"/>
        </w:rPr>
        <w:t xml:space="preserve">аніж, наприклад, магістрати, де суди привили обрані громадяни міста. </w:t>
      </w:r>
    </w:p>
    <w:p w:rsidR="009D1C51" w:rsidRPr="00B4558A" w:rsidRDefault="00714EDD"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На початку Х</w:t>
      </w:r>
      <w:r w:rsidR="00656FA9" w:rsidRPr="00B4558A">
        <w:rPr>
          <w:rFonts w:ascii="Times New Roman" w:hAnsi="Times New Roman" w:cs="Times New Roman"/>
          <w:lang w:val="en-US"/>
        </w:rPr>
        <w:t>I</w:t>
      </w:r>
      <w:r w:rsidRPr="00B4558A">
        <w:rPr>
          <w:rFonts w:ascii="Times New Roman" w:hAnsi="Times New Roman" w:cs="Times New Roman"/>
        </w:rPr>
        <w:t>Х</w:t>
      </w:r>
      <w:r w:rsidR="00656FA9" w:rsidRPr="00B4558A">
        <w:rPr>
          <w:rFonts w:ascii="Times New Roman" w:hAnsi="Times New Roman" w:cs="Times New Roman"/>
        </w:rPr>
        <w:t xml:space="preserve"> ст. переважна кількість російських євреїв заробляла собі на хліб фізичною працею. Близько 13 % від усього працездатного єврейського населення були ремісниками. У кожному російському містечку встановлювалася квота на ремісників, яку заповнювали євреї або християни. Оскільки фабричного виробництва російські євреї тоді ще не знали, то майстри та їх помічники об’єднувалися у ремісничі цехи</w:t>
      </w:r>
      <w:r w:rsidR="009D1C51" w:rsidRPr="00B4558A">
        <w:rPr>
          <w:rFonts w:ascii="Times New Roman" w:hAnsi="Times New Roman" w:cs="Times New Roman"/>
        </w:rPr>
        <w:t>.</w:t>
      </w:r>
    </w:p>
    <w:p w:rsidR="003D0200" w:rsidRPr="00B4558A" w:rsidRDefault="009D1C51"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lastRenderedPageBreak/>
        <w:t xml:space="preserve">Єврейські купці могли вступати до загальноросійських асоціацій (гільдій) і ставати купцями першої або другої гільдій. Належність до </w:t>
      </w:r>
      <w:r w:rsidR="007B7C47" w:rsidRPr="00B4558A">
        <w:rPr>
          <w:rFonts w:ascii="Times New Roman" w:hAnsi="Times New Roman" w:cs="Times New Roman"/>
        </w:rPr>
        <w:t xml:space="preserve">гільдійського купецтва надавало </w:t>
      </w:r>
      <w:r w:rsidRPr="00B4558A">
        <w:rPr>
          <w:rFonts w:ascii="Times New Roman" w:hAnsi="Times New Roman" w:cs="Times New Roman"/>
        </w:rPr>
        <w:t>єврею пільгове право проживати поза смугою осілості</w:t>
      </w:r>
      <w:r w:rsidR="007B7C47" w:rsidRPr="00B4558A">
        <w:rPr>
          <w:rFonts w:ascii="Times New Roman" w:hAnsi="Times New Roman" w:cs="Times New Roman"/>
        </w:rPr>
        <w:t>. Зазвичай</w:t>
      </w:r>
      <w:r w:rsidRPr="00B4558A">
        <w:rPr>
          <w:rFonts w:ascii="Times New Roman" w:hAnsi="Times New Roman" w:cs="Times New Roman"/>
        </w:rPr>
        <w:t xml:space="preserve"> </w:t>
      </w:r>
      <w:r w:rsidR="007B7C47" w:rsidRPr="00B4558A">
        <w:rPr>
          <w:rFonts w:ascii="Times New Roman" w:hAnsi="Times New Roman" w:cs="Times New Roman"/>
        </w:rPr>
        <w:t xml:space="preserve">єврейські купці втрачали зв’язки із </w:t>
      </w:r>
      <w:r w:rsidRPr="00B4558A">
        <w:rPr>
          <w:rFonts w:ascii="Times New Roman" w:hAnsi="Times New Roman" w:cs="Times New Roman"/>
        </w:rPr>
        <w:t xml:space="preserve">власне </w:t>
      </w:r>
      <w:r w:rsidR="007B7C47" w:rsidRPr="00B4558A">
        <w:rPr>
          <w:rFonts w:ascii="Times New Roman" w:hAnsi="Times New Roman" w:cs="Times New Roman"/>
        </w:rPr>
        <w:t>єврейсь</w:t>
      </w:r>
      <w:r w:rsidR="0090438B" w:rsidRPr="00B4558A">
        <w:rPr>
          <w:rFonts w:ascii="Times New Roman" w:hAnsi="Times New Roman" w:cs="Times New Roman"/>
        </w:rPr>
        <w:t xml:space="preserve">кою громадою та її інститутами, але ставали успішними підприємцями, радниками російських урядовців. Наприклад, </w:t>
      </w:r>
      <w:r w:rsidR="00946F1A" w:rsidRPr="00B4558A">
        <w:rPr>
          <w:rFonts w:ascii="Times New Roman" w:hAnsi="Times New Roman" w:cs="Times New Roman"/>
        </w:rPr>
        <w:t>впливовими єврейськими</w:t>
      </w:r>
      <w:r w:rsidR="002F2F8D" w:rsidRPr="00B4558A">
        <w:rPr>
          <w:rFonts w:ascii="Times New Roman" w:hAnsi="Times New Roman" w:cs="Times New Roman"/>
        </w:rPr>
        <w:t xml:space="preserve"> </w:t>
      </w:r>
      <w:r w:rsidR="00760568" w:rsidRPr="00B4558A">
        <w:rPr>
          <w:rFonts w:ascii="Times New Roman" w:hAnsi="Times New Roman" w:cs="Times New Roman"/>
        </w:rPr>
        <w:t xml:space="preserve">діячами </w:t>
      </w:r>
      <w:r w:rsidR="004F311B" w:rsidRPr="00B4558A">
        <w:rPr>
          <w:rFonts w:ascii="Times New Roman" w:hAnsi="Times New Roman" w:cs="Times New Roman"/>
        </w:rPr>
        <w:t xml:space="preserve">у Петербурзі </w:t>
      </w:r>
      <w:r w:rsidR="0014308C" w:rsidRPr="00B4558A">
        <w:rPr>
          <w:rFonts w:ascii="Times New Roman" w:hAnsi="Times New Roman" w:cs="Times New Roman"/>
        </w:rPr>
        <w:t>наприкінці ХVIII – на</w:t>
      </w:r>
      <w:r w:rsidR="0014308C" w:rsidRPr="00B4558A">
        <w:t xml:space="preserve"> </w:t>
      </w:r>
      <w:r w:rsidR="003D0200" w:rsidRPr="00B4558A">
        <w:rPr>
          <w:rFonts w:ascii="Times New Roman" w:hAnsi="Times New Roman" w:cs="Times New Roman"/>
        </w:rPr>
        <w:t xml:space="preserve">початку ХIХ ст. </w:t>
      </w:r>
      <w:r w:rsidR="00946F1A" w:rsidRPr="00B4558A">
        <w:rPr>
          <w:rFonts w:ascii="Times New Roman" w:hAnsi="Times New Roman" w:cs="Times New Roman"/>
        </w:rPr>
        <w:t>були А. І. Перетц</w:t>
      </w:r>
      <w:r w:rsidR="003D0200" w:rsidRPr="00B4558A">
        <w:rPr>
          <w:rFonts w:ascii="Times New Roman" w:hAnsi="Times New Roman" w:cs="Times New Roman"/>
        </w:rPr>
        <w:t>, Л. Невахович,</w:t>
      </w:r>
      <w:r w:rsidR="004F311B" w:rsidRPr="00B4558A">
        <w:rPr>
          <w:rFonts w:ascii="Times New Roman" w:hAnsi="Times New Roman" w:cs="Times New Roman"/>
        </w:rPr>
        <w:t xml:space="preserve"> Н. Х. Ноткин (Натан Шкловер)</w:t>
      </w:r>
      <w:r w:rsidR="003D0200" w:rsidRPr="00B4558A">
        <w:rPr>
          <w:rFonts w:ascii="Times New Roman" w:hAnsi="Times New Roman" w:cs="Times New Roman"/>
        </w:rPr>
        <w:t>,</w:t>
      </w:r>
      <w:r w:rsidR="003D0200" w:rsidRPr="00B4558A">
        <w:t xml:space="preserve"> </w:t>
      </w:r>
      <w:r w:rsidR="003D0200" w:rsidRPr="00B4558A">
        <w:rPr>
          <w:rFonts w:ascii="Times New Roman" w:hAnsi="Times New Roman" w:cs="Times New Roman"/>
        </w:rPr>
        <w:t>брати Микола і Людвіг Штігліц</w:t>
      </w:r>
      <w:r w:rsidR="002A3C80" w:rsidRPr="00B4558A">
        <w:rPr>
          <w:rStyle w:val="ac"/>
          <w:rFonts w:ascii="Times New Roman" w:hAnsi="Times New Roman" w:cs="Times New Roman"/>
        </w:rPr>
        <w:footnoteReference w:id="110"/>
      </w:r>
      <w:r w:rsidR="004F311B" w:rsidRPr="00B4558A">
        <w:rPr>
          <w:rFonts w:ascii="Times New Roman" w:hAnsi="Times New Roman" w:cs="Times New Roman"/>
        </w:rPr>
        <w:t xml:space="preserve">. </w:t>
      </w:r>
    </w:p>
    <w:p w:rsidR="008E7104" w:rsidRPr="00B4558A" w:rsidRDefault="009D2411"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Вище зазначалося про те, що у</w:t>
      </w:r>
      <w:r w:rsidR="00C20991" w:rsidRPr="00B4558A">
        <w:rPr>
          <w:rFonts w:ascii="Times New Roman" w:hAnsi="Times New Roman" w:cs="Times New Roman"/>
        </w:rPr>
        <w:t xml:space="preserve"> 1804</w:t>
      </w:r>
      <w:r w:rsidR="004E4E01" w:rsidRPr="00B4558A">
        <w:rPr>
          <w:rFonts w:ascii="Times New Roman" w:hAnsi="Times New Roman" w:cs="Times New Roman"/>
        </w:rPr>
        <w:t xml:space="preserve"> р. російський уряд започаткував</w:t>
      </w:r>
      <w:r w:rsidRPr="00B4558A">
        <w:rPr>
          <w:rFonts w:ascii="Times New Roman" w:hAnsi="Times New Roman" w:cs="Times New Roman"/>
        </w:rPr>
        <w:t xml:space="preserve"> державну програму з переселення євреїв у </w:t>
      </w:r>
      <w:r w:rsidR="008E7104" w:rsidRPr="00B4558A">
        <w:rPr>
          <w:rFonts w:ascii="Times New Roman" w:hAnsi="Times New Roman" w:cs="Times New Roman"/>
        </w:rPr>
        <w:t xml:space="preserve">незаймані </w:t>
      </w:r>
      <w:r w:rsidRPr="00B4558A">
        <w:rPr>
          <w:rFonts w:ascii="Times New Roman" w:hAnsi="Times New Roman" w:cs="Times New Roman"/>
        </w:rPr>
        <w:t>причорноморські степи з метою створення там землеробських колоній. Російські</w:t>
      </w:r>
      <w:r w:rsidR="004E4E01" w:rsidRPr="00B4558A">
        <w:rPr>
          <w:rFonts w:ascii="Times New Roman" w:hAnsi="Times New Roman" w:cs="Times New Roman"/>
        </w:rPr>
        <w:t xml:space="preserve"> реформатори прагнули перетворити євреїв на </w:t>
      </w:r>
      <w:r w:rsidRPr="00B4558A">
        <w:rPr>
          <w:rFonts w:ascii="Times New Roman" w:hAnsi="Times New Roman" w:cs="Times New Roman"/>
        </w:rPr>
        <w:t xml:space="preserve">хліборобів, але за умови, що єврейські громади підтримають цей унікальний державний проект. </w:t>
      </w:r>
      <w:r w:rsidR="004E4E01" w:rsidRPr="00B4558A">
        <w:rPr>
          <w:rFonts w:ascii="Times New Roman" w:hAnsi="Times New Roman" w:cs="Times New Roman"/>
        </w:rPr>
        <w:t xml:space="preserve">Переважна маса єврейських колоністів були </w:t>
      </w:r>
      <w:r w:rsidR="00522B58" w:rsidRPr="00B4558A">
        <w:rPr>
          <w:rFonts w:ascii="Times New Roman" w:hAnsi="Times New Roman" w:cs="Times New Roman"/>
        </w:rPr>
        <w:t>бідними членами громади, за яких можна було</w:t>
      </w:r>
      <w:r w:rsidR="004E4E01" w:rsidRPr="00B4558A">
        <w:rPr>
          <w:rFonts w:ascii="Times New Roman" w:hAnsi="Times New Roman" w:cs="Times New Roman"/>
        </w:rPr>
        <w:t xml:space="preserve"> не сплачувати податки. Однак кагали відмовилися взяти участь у цьому проекті. Незважаючи на певні зусилля урядовців щодо створення єврейських землеробських колоній у Херсонській і Катеринославський губерніях, єврейські селяни наприкінці Х</w:t>
      </w:r>
      <w:r w:rsidR="004E4E01" w:rsidRPr="00B4558A">
        <w:rPr>
          <w:rFonts w:ascii="Times New Roman" w:hAnsi="Times New Roman" w:cs="Times New Roman"/>
          <w:lang w:val="en-US"/>
        </w:rPr>
        <w:t>I</w:t>
      </w:r>
      <w:r w:rsidR="004E4E01" w:rsidRPr="00B4558A">
        <w:rPr>
          <w:rFonts w:ascii="Times New Roman" w:hAnsi="Times New Roman" w:cs="Times New Roman"/>
        </w:rPr>
        <w:t xml:space="preserve">Х ст. становили не </w:t>
      </w:r>
      <w:r w:rsidR="004E4E01" w:rsidRPr="00B4558A">
        <w:rPr>
          <w:rFonts w:ascii="Times New Roman" w:hAnsi="Times New Roman" w:cs="Times New Roman"/>
        </w:rPr>
        <w:lastRenderedPageBreak/>
        <w:t xml:space="preserve">більше 4 % від усієї кількості працездатного єврейського населення Російської імперії. </w:t>
      </w:r>
    </w:p>
    <w:p w:rsidR="008463BD" w:rsidRPr="00B4558A" w:rsidRDefault="008E7104"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У роки Вітчизняної війни 1812 р. російські євреї </w:t>
      </w:r>
      <w:r w:rsidR="000123CD" w:rsidRPr="00B4558A">
        <w:rPr>
          <w:rFonts w:ascii="Times New Roman" w:hAnsi="Times New Roman" w:cs="Times New Roman"/>
        </w:rPr>
        <w:t>зберегли лояльність ур</w:t>
      </w:r>
      <w:r w:rsidR="00CE5D50">
        <w:rPr>
          <w:rFonts w:ascii="Times New Roman" w:hAnsi="Times New Roman" w:cs="Times New Roman"/>
        </w:rPr>
        <w:t>ядові, всупереч заявам Святого с</w:t>
      </w:r>
      <w:r w:rsidR="000123CD" w:rsidRPr="00B4558A">
        <w:rPr>
          <w:rFonts w:ascii="Times New Roman" w:hAnsi="Times New Roman" w:cs="Times New Roman"/>
        </w:rPr>
        <w:t>иноду з при</w:t>
      </w:r>
      <w:r w:rsidR="00CE5D50">
        <w:rPr>
          <w:rFonts w:ascii="Times New Roman" w:hAnsi="Times New Roman" w:cs="Times New Roman"/>
        </w:rPr>
        <w:t>воду того, що Наполеон нібито</w:t>
      </w:r>
      <w:r w:rsidR="000123CD" w:rsidRPr="00B4558A">
        <w:rPr>
          <w:rFonts w:ascii="Times New Roman" w:hAnsi="Times New Roman" w:cs="Times New Roman"/>
        </w:rPr>
        <w:t xml:space="preserve"> був єврейським месією. Декілька чинників змусили євреїв підтримати у цій війні Росію. </w:t>
      </w:r>
      <w:r w:rsidR="00522B58" w:rsidRPr="00B4558A">
        <w:rPr>
          <w:rFonts w:ascii="Times New Roman" w:hAnsi="Times New Roman" w:cs="Times New Roman"/>
        </w:rPr>
        <w:t>Ф</w:t>
      </w:r>
      <w:r w:rsidR="000123CD" w:rsidRPr="00B4558A">
        <w:rPr>
          <w:rFonts w:ascii="Times New Roman" w:hAnsi="Times New Roman" w:cs="Times New Roman"/>
        </w:rPr>
        <w:t xml:space="preserve">ранцузький імператор відмовився надати громадянські права євреям новоствореного Варшавського герцогства. Водночас Наполеона вважали атеїстом і диктатором, а його війська вирізнялися особливою жорстокістю.  З </w:t>
      </w:r>
      <w:r w:rsidR="00522B58" w:rsidRPr="00B4558A">
        <w:rPr>
          <w:rFonts w:ascii="Times New Roman" w:hAnsi="Times New Roman" w:cs="Times New Roman"/>
        </w:rPr>
        <w:t>іншого</w:t>
      </w:r>
      <w:r w:rsidR="000123CD" w:rsidRPr="00B4558A">
        <w:rPr>
          <w:rFonts w:ascii="Times New Roman" w:hAnsi="Times New Roman" w:cs="Times New Roman"/>
        </w:rPr>
        <w:t xml:space="preserve"> боку,</w:t>
      </w:r>
      <w:r w:rsidR="00522B58" w:rsidRPr="00B4558A">
        <w:rPr>
          <w:rFonts w:ascii="Times New Roman" w:hAnsi="Times New Roman" w:cs="Times New Roman"/>
        </w:rPr>
        <w:t xml:space="preserve"> як тільки виникла небезпека наполеонівської агресії, російський уряд призупинив реалізацію запланованих </w:t>
      </w:r>
      <w:r w:rsidR="005607F8" w:rsidRPr="00B4558A">
        <w:rPr>
          <w:rFonts w:ascii="Times New Roman" w:hAnsi="Times New Roman" w:cs="Times New Roman"/>
        </w:rPr>
        <w:t>антиєврейських заходів, зокрема</w:t>
      </w:r>
      <w:r w:rsidR="00522B58" w:rsidRPr="00B4558A">
        <w:rPr>
          <w:rFonts w:ascii="Times New Roman" w:hAnsi="Times New Roman" w:cs="Times New Roman"/>
        </w:rPr>
        <w:t xml:space="preserve"> виселення євреїв із сільської місцевості. Тобто</w:t>
      </w:r>
      <w:r w:rsidR="00CE5D50">
        <w:rPr>
          <w:rFonts w:ascii="Times New Roman" w:hAnsi="Times New Roman" w:cs="Times New Roman"/>
        </w:rPr>
        <w:t>,</w:t>
      </w:r>
      <w:r w:rsidR="00522B58" w:rsidRPr="00B4558A">
        <w:rPr>
          <w:rFonts w:ascii="Times New Roman" w:hAnsi="Times New Roman" w:cs="Times New Roman"/>
        </w:rPr>
        <w:t xml:space="preserve"> загальні ліберальні тенденції у внутрішній політиці першої половини царювання Олександра </w:t>
      </w:r>
      <w:r w:rsidR="00522B58" w:rsidRPr="00B4558A">
        <w:rPr>
          <w:rFonts w:ascii="Times New Roman" w:hAnsi="Times New Roman" w:cs="Times New Roman"/>
          <w:lang w:val="en-US"/>
        </w:rPr>
        <w:t>I</w:t>
      </w:r>
      <w:r w:rsidR="008463BD" w:rsidRPr="00B4558A">
        <w:rPr>
          <w:rFonts w:ascii="Times New Roman" w:hAnsi="Times New Roman" w:cs="Times New Roman"/>
        </w:rPr>
        <w:t>,</w:t>
      </w:r>
      <w:r w:rsidR="00522B58" w:rsidRPr="00B4558A">
        <w:rPr>
          <w:rFonts w:ascii="Times New Roman" w:hAnsi="Times New Roman" w:cs="Times New Roman"/>
        </w:rPr>
        <w:t xml:space="preserve"> а також патріотичне піднесення в країні дозволили євреям сподіватися на </w:t>
      </w:r>
      <w:r w:rsidR="005607F8" w:rsidRPr="00B4558A">
        <w:rPr>
          <w:rFonts w:ascii="Times New Roman" w:hAnsi="Times New Roman" w:cs="Times New Roman"/>
        </w:rPr>
        <w:t>ліпше</w:t>
      </w:r>
      <w:r w:rsidR="00522B58" w:rsidRPr="00B4558A">
        <w:rPr>
          <w:rFonts w:ascii="Times New Roman" w:hAnsi="Times New Roman" w:cs="Times New Roman"/>
        </w:rPr>
        <w:t xml:space="preserve">. </w:t>
      </w:r>
    </w:p>
    <w:p w:rsidR="000B5097" w:rsidRPr="00B4558A" w:rsidRDefault="008463BD"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Пожертви громад на війну проти Наполеона становили значні суми. Євреї допомагали російській армії у дислокації її частин, забезпечували її розвідувальною інформацією, яка надсилалася за допомогою ефективної мережі єврейської пошти. Деякі євреї брали безпосередню участь у бойових діях і навіть отримали поранення. Іноді командування делегувало кагалам повноваження адміністрацій на звільнених від французів територіях. </w:t>
      </w:r>
      <w:r w:rsidR="00522B58" w:rsidRPr="00B4558A">
        <w:rPr>
          <w:rFonts w:ascii="Times New Roman" w:hAnsi="Times New Roman" w:cs="Times New Roman"/>
        </w:rPr>
        <w:t xml:space="preserve"> </w:t>
      </w:r>
      <w:r w:rsidR="005607F8" w:rsidRPr="00B4558A">
        <w:rPr>
          <w:rFonts w:ascii="Times New Roman" w:hAnsi="Times New Roman" w:cs="Times New Roman"/>
        </w:rPr>
        <w:t>П</w:t>
      </w:r>
      <w:r w:rsidRPr="00B4558A">
        <w:rPr>
          <w:rFonts w:ascii="Times New Roman" w:hAnsi="Times New Roman" w:cs="Times New Roman"/>
        </w:rPr>
        <w:t xml:space="preserve">одібну лояльність євреї виявили </w:t>
      </w:r>
      <w:r w:rsidR="005607F8" w:rsidRPr="00B4558A">
        <w:rPr>
          <w:rFonts w:ascii="Times New Roman" w:hAnsi="Times New Roman" w:cs="Times New Roman"/>
        </w:rPr>
        <w:t>і в</w:t>
      </w:r>
      <w:r w:rsidRPr="00B4558A">
        <w:rPr>
          <w:rFonts w:ascii="Times New Roman" w:hAnsi="Times New Roman" w:cs="Times New Roman"/>
        </w:rPr>
        <w:t>продовж польського по</w:t>
      </w:r>
      <w:r w:rsidR="005607F8" w:rsidRPr="00B4558A">
        <w:rPr>
          <w:rFonts w:ascii="Times New Roman" w:hAnsi="Times New Roman" w:cs="Times New Roman"/>
        </w:rPr>
        <w:t>встання під проводом Т. Костюшка</w:t>
      </w:r>
      <w:r w:rsidR="000B5097" w:rsidRPr="00B4558A">
        <w:rPr>
          <w:rFonts w:ascii="Times New Roman" w:hAnsi="Times New Roman" w:cs="Times New Roman"/>
        </w:rPr>
        <w:t xml:space="preserve"> у 1794 р.</w:t>
      </w:r>
      <w:r w:rsidRPr="00B4558A">
        <w:rPr>
          <w:rFonts w:ascii="Times New Roman" w:hAnsi="Times New Roman" w:cs="Times New Roman"/>
        </w:rPr>
        <w:t>, а також у 1830–1831 роках.</w:t>
      </w:r>
    </w:p>
    <w:p w:rsidR="00556B75" w:rsidRPr="00B4558A" w:rsidRDefault="000B5097"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Надзвичайно важливою складовою соціальної діяльності російських євреїв у Х</w:t>
      </w:r>
      <w:r w:rsidRPr="00B4558A">
        <w:rPr>
          <w:rFonts w:ascii="Times New Roman" w:hAnsi="Times New Roman" w:cs="Times New Roman"/>
          <w:lang w:val="en-US"/>
        </w:rPr>
        <w:t>I</w:t>
      </w:r>
      <w:r w:rsidR="005607F8" w:rsidRPr="00B4558A">
        <w:rPr>
          <w:rFonts w:ascii="Times New Roman" w:hAnsi="Times New Roman" w:cs="Times New Roman"/>
        </w:rPr>
        <w:t>Х ст. ста</w:t>
      </w:r>
      <w:r w:rsidRPr="00B4558A">
        <w:rPr>
          <w:rFonts w:ascii="Times New Roman" w:hAnsi="Times New Roman" w:cs="Times New Roman"/>
        </w:rPr>
        <w:t>ла система доброчинності, яка</w:t>
      </w:r>
      <w:r w:rsidR="0046480E" w:rsidRPr="00B4558A">
        <w:rPr>
          <w:rFonts w:ascii="Times New Roman" w:hAnsi="Times New Roman" w:cs="Times New Roman"/>
        </w:rPr>
        <w:t xml:space="preserve"> забезпечувалася </w:t>
      </w:r>
      <w:r w:rsidR="00444686" w:rsidRPr="00B4558A">
        <w:rPr>
          <w:rFonts w:ascii="Times New Roman" w:hAnsi="Times New Roman" w:cs="Times New Roman"/>
        </w:rPr>
        <w:t>розгалуженою мережею відповідних громадських</w:t>
      </w:r>
      <w:r w:rsidR="0046480E" w:rsidRPr="00B4558A">
        <w:rPr>
          <w:rFonts w:ascii="Times New Roman" w:hAnsi="Times New Roman" w:cs="Times New Roman"/>
        </w:rPr>
        <w:t xml:space="preserve"> організацій.</w:t>
      </w:r>
      <w:r w:rsidRPr="00B4558A">
        <w:rPr>
          <w:rFonts w:ascii="Times New Roman" w:hAnsi="Times New Roman" w:cs="Times New Roman"/>
        </w:rPr>
        <w:t xml:space="preserve"> </w:t>
      </w:r>
      <w:r w:rsidR="00444686" w:rsidRPr="00B4558A">
        <w:rPr>
          <w:rFonts w:ascii="Times New Roman" w:hAnsi="Times New Roman" w:cs="Times New Roman"/>
        </w:rPr>
        <w:t>У деяких російських громадах навіть існу</w:t>
      </w:r>
      <w:r w:rsidR="00DF184B" w:rsidRPr="00B4558A">
        <w:rPr>
          <w:rFonts w:ascii="Times New Roman" w:hAnsi="Times New Roman" w:cs="Times New Roman"/>
        </w:rPr>
        <w:t>вав окремий</w:t>
      </w:r>
      <w:r w:rsidR="00444686" w:rsidRPr="00B4558A">
        <w:rPr>
          <w:rFonts w:ascii="Times New Roman" w:hAnsi="Times New Roman" w:cs="Times New Roman"/>
        </w:rPr>
        <w:t xml:space="preserve"> підрозділ</w:t>
      </w:r>
      <w:r w:rsidR="00DF184B" w:rsidRPr="00B4558A">
        <w:rPr>
          <w:rFonts w:ascii="Times New Roman" w:hAnsi="Times New Roman" w:cs="Times New Roman"/>
        </w:rPr>
        <w:t xml:space="preserve"> у справах доброчинності</w:t>
      </w:r>
      <w:r w:rsidR="00444686" w:rsidRPr="00B4558A">
        <w:rPr>
          <w:rFonts w:ascii="Times New Roman" w:hAnsi="Times New Roman" w:cs="Times New Roman"/>
        </w:rPr>
        <w:t xml:space="preserve"> </w:t>
      </w:r>
      <w:r w:rsidR="00DF184B" w:rsidRPr="00B4558A">
        <w:rPr>
          <w:rFonts w:ascii="Times New Roman" w:hAnsi="Times New Roman" w:cs="Times New Roman"/>
          <w:i/>
        </w:rPr>
        <w:t>Цдака гдола</w:t>
      </w:r>
      <w:r w:rsidR="004213FA" w:rsidRPr="00B4558A">
        <w:rPr>
          <w:rFonts w:ascii="Times New Roman" w:hAnsi="Times New Roman" w:cs="Times New Roman"/>
        </w:rPr>
        <w:t xml:space="preserve"> (</w:t>
      </w:r>
      <w:r w:rsidR="00DF184B" w:rsidRPr="00B4558A">
        <w:rPr>
          <w:rFonts w:ascii="Times New Roman" w:hAnsi="Times New Roman" w:cs="Times New Roman"/>
        </w:rPr>
        <w:t xml:space="preserve">з івриту – </w:t>
      </w:r>
      <w:r w:rsidR="004213FA" w:rsidRPr="00B4558A">
        <w:rPr>
          <w:rFonts w:ascii="Times New Roman" w:hAnsi="Times New Roman" w:cs="Times New Roman"/>
        </w:rPr>
        <w:t>«</w:t>
      </w:r>
      <w:r w:rsidR="00DF184B" w:rsidRPr="00B4558A">
        <w:rPr>
          <w:rFonts w:ascii="Times New Roman" w:hAnsi="Times New Roman" w:cs="Times New Roman"/>
        </w:rPr>
        <w:t>Велика доброчинність</w:t>
      </w:r>
      <w:r w:rsidR="004213FA" w:rsidRPr="00B4558A">
        <w:rPr>
          <w:rFonts w:ascii="Times New Roman" w:hAnsi="Times New Roman" w:cs="Times New Roman"/>
        </w:rPr>
        <w:t>»</w:t>
      </w:r>
      <w:r w:rsidR="00DF184B" w:rsidRPr="00B4558A">
        <w:rPr>
          <w:rFonts w:ascii="Times New Roman" w:hAnsi="Times New Roman" w:cs="Times New Roman"/>
        </w:rPr>
        <w:t xml:space="preserve">). Наприклад, у Мінську </w:t>
      </w:r>
      <w:r w:rsidR="00DF184B" w:rsidRPr="00B4558A">
        <w:rPr>
          <w:rFonts w:ascii="Times New Roman" w:hAnsi="Times New Roman" w:cs="Times New Roman"/>
          <w:i/>
        </w:rPr>
        <w:t xml:space="preserve">Цдака гдола </w:t>
      </w:r>
      <w:r w:rsidR="00DF184B" w:rsidRPr="00B4558A">
        <w:rPr>
          <w:rFonts w:ascii="Times New Roman" w:hAnsi="Times New Roman" w:cs="Times New Roman"/>
        </w:rPr>
        <w:t>вважалася товариством</w:t>
      </w:r>
      <w:r w:rsidR="005607F8" w:rsidRPr="00B4558A">
        <w:rPr>
          <w:rFonts w:ascii="Times New Roman" w:hAnsi="Times New Roman" w:cs="Times New Roman"/>
        </w:rPr>
        <w:t xml:space="preserve"> і мала свою синагогу. Головні</w:t>
      </w:r>
      <w:r w:rsidR="00DF184B" w:rsidRPr="00B4558A">
        <w:rPr>
          <w:rFonts w:ascii="Times New Roman" w:hAnsi="Times New Roman" w:cs="Times New Roman"/>
        </w:rPr>
        <w:t xml:space="preserve"> завдання подібних товариств</w:t>
      </w:r>
      <w:r w:rsidR="005607F8" w:rsidRPr="00B4558A">
        <w:rPr>
          <w:rFonts w:ascii="Times New Roman" w:hAnsi="Times New Roman" w:cs="Times New Roman"/>
        </w:rPr>
        <w:t xml:space="preserve"> полягали в</w:t>
      </w:r>
      <w:r w:rsidR="00DF184B" w:rsidRPr="00B4558A">
        <w:rPr>
          <w:rFonts w:ascii="Times New Roman" w:hAnsi="Times New Roman" w:cs="Times New Roman"/>
        </w:rPr>
        <w:t xml:space="preserve"> організаці</w:t>
      </w:r>
      <w:r w:rsidR="005607F8" w:rsidRPr="00B4558A">
        <w:rPr>
          <w:rFonts w:ascii="Times New Roman" w:hAnsi="Times New Roman" w:cs="Times New Roman"/>
        </w:rPr>
        <w:t>ї</w:t>
      </w:r>
      <w:r w:rsidR="00DF184B" w:rsidRPr="00B4558A">
        <w:rPr>
          <w:rFonts w:ascii="Times New Roman" w:hAnsi="Times New Roman" w:cs="Times New Roman"/>
        </w:rPr>
        <w:t xml:space="preserve"> соціальної допомоги малозабезпеченим євреям, жебракам, удовам, ув’язненим</w:t>
      </w:r>
      <w:r w:rsidR="00556B75" w:rsidRPr="00B4558A">
        <w:rPr>
          <w:rFonts w:ascii="Times New Roman" w:hAnsi="Times New Roman" w:cs="Times New Roman"/>
        </w:rPr>
        <w:t>,</w:t>
      </w:r>
      <w:r w:rsidR="00DF184B" w:rsidRPr="00B4558A">
        <w:rPr>
          <w:rFonts w:ascii="Times New Roman" w:hAnsi="Times New Roman" w:cs="Times New Roman"/>
        </w:rPr>
        <w:t xml:space="preserve"> хворим</w:t>
      </w:r>
      <w:r w:rsidR="00556B75" w:rsidRPr="00B4558A">
        <w:rPr>
          <w:rFonts w:ascii="Times New Roman" w:hAnsi="Times New Roman" w:cs="Times New Roman"/>
        </w:rPr>
        <w:t xml:space="preserve"> тощо. </w:t>
      </w:r>
    </w:p>
    <w:p w:rsidR="007C3CDA" w:rsidRPr="00B4558A" w:rsidRDefault="00556B75"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lastRenderedPageBreak/>
        <w:t xml:space="preserve">Якщо вищезгадана </w:t>
      </w:r>
      <w:r w:rsidRPr="00B4558A">
        <w:rPr>
          <w:rFonts w:ascii="Times New Roman" w:hAnsi="Times New Roman" w:cs="Times New Roman"/>
          <w:i/>
        </w:rPr>
        <w:t>Бікур холім</w:t>
      </w:r>
      <w:r w:rsidRPr="00B4558A">
        <w:rPr>
          <w:rFonts w:ascii="Times New Roman" w:hAnsi="Times New Roman" w:cs="Times New Roman"/>
        </w:rPr>
        <w:t xml:space="preserve"> опікувалася усіма хворими та жебраками, то </w:t>
      </w:r>
      <w:r w:rsidRPr="00B4558A">
        <w:rPr>
          <w:rFonts w:ascii="Times New Roman" w:hAnsi="Times New Roman" w:cs="Times New Roman"/>
          <w:i/>
        </w:rPr>
        <w:t>Ґахнасат орхім</w:t>
      </w:r>
      <w:r w:rsidRPr="00B4558A">
        <w:rPr>
          <w:rFonts w:ascii="Times New Roman" w:hAnsi="Times New Roman" w:cs="Times New Roman"/>
        </w:rPr>
        <w:t xml:space="preserve"> («Зустріч гостей») забезпечувала житлом і допомогою </w:t>
      </w:r>
      <w:r w:rsidR="00BC592C" w:rsidRPr="00B4558A">
        <w:rPr>
          <w:rFonts w:ascii="Times New Roman" w:hAnsi="Times New Roman" w:cs="Times New Roman"/>
        </w:rPr>
        <w:t xml:space="preserve">«поважних мандрівників» (паломників, проповідників, рабинів). Товариства </w:t>
      </w:r>
      <w:r w:rsidR="00BC592C" w:rsidRPr="00B4558A">
        <w:rPr>
          <w:rFonts w:ascii="Times New Roman" w:hAnsi="Times New Roman" w:cs="Times New Roman"/>
          <w:i/>
        </w:rPr>
        <w:t>Ґахнасат кала</w:t>
      </w:r>
      <w:r w:rsidR="006839C1" w:rsidRPr="00B4558A">
        <w:rPr>
          <w:rFonts w:ascii="Times New Roman" w:hAnsi="Times New Roman" w:cs="Times New Roman"/>
          <w:i/>
        </w:rPr>
        <w:t xml:space="preserve"> </w:t>
      </w:r>
      <w:r w:rsidR="006839C1" w:rsidRPr="00B4558A">
        <w:rPr>
          <w:rFonts w:ascii="Times New Roman" w:hAnsi="Times New Roman" w:cs="Times New Roman"/>
        </w:rPr>
        <w:t>(«Забезпечення наречених»)</w:t>
      </w:r>
      <w:r w:rsidR="00BC592C" w:rsidRPr="00B4558A">
        <w:rPr>
          <w:rFonts w:ascii="Times New Roman" w:hAnsi="Times New Roman" w:cs="Times New Roman"/>
        </w:rPr>
        <w:t xml:space="preserve"> й </w:t>
      </w:r>
      <w:r w:rsidR="00BC592C" w:rsidRPr="00B4558A">
        <w:rPr>
          <w:rFonts w:ascii="Times New Roman" w:hAnsi="Times New Roman" w:cs="Times New Roman"/>
          <w:i/>
        </w:rPr>
        <w:t>Сандакаут</w:t>
      </w:r>
      <w:r w:rsidR="006839C1" w:rsidRPr="00B4558A">
        <w:rPr>
          <w:rFonts w:ascii="Times New Roman" w:hAnsi="Times New Roman" w:cs="Times New Roman"/>
          <w:i/>
        </w:rPr>
        <w:t xml:space="preserve"> </w:t>
      </w:r>
      <w:r w:rsidR="006839C1" w:rsidRPr="00B4558A">
        <w:rPr>
          <w:rFonts w:ascii="Times New Roman" w:hAnsi="Times New Roman" w:cs="Times New Roman"/>
        </w:rPr>
        <w:t xml:space="preserve">(«Батьки наречених») опікувалися організацією весілля для малозабезпечених родин. У мінській громаді, приміром, кошти на придбання одягу або </w:t>
      </w:r>
      <w:r w:rsidR="00AE44A2" w:rsidRPr="00B4558A">
        <w:rPr>
          <w:rFonts w:ascii="Times New Roman" w:hAnsi="Times New Roman" w:cs="Times New Roman"/>
        </w:rPr>
        <w:t>приданого для незаможних наречених, удів, сиріт стягувалися у вигляді окремого</w:t>
      </w:r>
      <w:r w:rsidR="006839C1" w:rsidRPr="00B4558A">
        <w:rPr>
          <w:rFonts w:ascii="Times New Roman" w:hAnsi="Times New Roman" w:cs="Times New Roman"/>
        </w:rPr>
        <w:t xml:space="preserve"> податк</w:t>
      </w:r>
      <w:r w:rsidR="00AE44A2" w:rsidRPr="00B4558A">
        <w:rPr>
          <w:rFonts w:ascii="Times New Roman" w:hAnsi="Times New Roman" w:cs="Times New Roman"/>
        </w:rPr>
        <w:t>у</w:t>
      </w:r>
      <w:r w:rsidR="006839C1" w:rsidRPr="00B4558A">
        <w:rPr>
          <w:rFonts w:ascii="Times New Roman" w:hAnsi="Times New Roman" w:cs="Times New Roman"/>
        </w:rPr>
        <w:t xml:space="preserve"> на весільні подарунки</w:t>
      </w:r>
      <w:r w:rsidR="00CE5D50">
        <w:rPr>
          <w:rFonts w:ascii="Times New Roman" w:hAnsi="Times New Roman" w:cs="Times New Roman"/>
        </w:rPr>
        <w:t xml:space="preserve">. Нерідко товариство </w:t>
      </w:r>
      <w:r w:rsidR="00AE44A2" w:rsidRPr="00B4558A">
        <w:rPr>
          <w:rFonts w:ascii="Times New Roman" w:hAnsi="Times New Roman" w:cs="Times New Roman"/>
          <w:i/>
        </w:rPr>
        <w:t xml:space="preserve">Сандакаут </w:t>
      </w:r>
      <w:r w:rsidR="00AE44A2" w:rsidRPr="00B4558A">
        <w:rPr>
          <w:rFonts w:ascii="Times New Roman" w:hAnsi="Times New Roman" w:cs="Times New Roman"/>
        </w:rPr>
        <w:t>опікувалося проблемами новонароджених, допомагало бідним родинам в організації обряду обрізання немовляти</w:t>
      </w:r>
      <w:r w:rsidR="007C3CDA" w:rsidRPr="00B4558A">
        <w:rPr>
          <w:rFonts w:ascii="Times New Roman" w:hAnsi="Times New Roman" w:cs="Times New Roman"/>
        </w:rPr>
        <w:t xml:space="preserve"> тощо. </w:t>
      </w:r>
    </w:p>
    <w:p w:rsidR="00FF04C8" w:rsidRPr="00B4558A" w:rsidRDefault="007C3CDA"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Давніми доброчинними організаціями євреїв, що діяли на теренах Російської імперії, були </w:t>
      </w:r>
      <w:r w:rsidRPr="00B4558A">
        <w:rPr>
          <w:rFonts w:ascii="Times New Roman" w:hAnsi="Times New Roman" w:cs="Times New Roman"/>
          <w:i/>
        </w:rPr>
        <w:t>Під’йон швуїм</w:t>
      </w:r>
      <w:r w:rsidRPr="00B4558A">
        <w:rPr>
          <w:rFonts w:ascii="Times New Roman" w:hAnsi="Times New Roman" w:cs="Times New Roman"/>
        </w:rPr>
        <w:t xml:space="preserve"> («Викуп полонених») і </w:t>
      </w:r>
      <w:r w:rsidRPr="00B4558A">
        <w:rPr>
          <w:rFonts w:ascii="Times New Roman" w:hAnsi="Times New Roman" w:cs="Times New Roman"/>
          <w:i/>
        </w:rPr>
        <w:t>Ґекдеш</w:t>
      </w:r>
      <w:r w:rsidRPr="00B4558A">
        <w:rPr>
          <w:rFonts w:ascii="Times New Roman" w:hAnsi="Times New Roman" w:cs="Times New Roman"/>
        </w:rPr>
        <w:t xml:space="preserve"> («майно для доброчинності»). </w:t>
      </w:r>
      <w:r w:rsidR="00D61136" w:rsidRPr="00B4558A">
        <w:rPr>
          <w:rFonts w:ascii="Times New Roman" w:hAnsi="Times New Roman" w:cs="Times New Roman"/>
        </w:rPr>
        <w:t>Традиційно товариство</w:t>
      </w:r>
      <w:r w:rsidR="00AE44A2" w:rsidRPr="00B4558A">
        <w:rPr>
          <w:rFonts w:ascii="Times New Roman" w:hAnsi="Times New Roman" w:cs="Times New Roman"/>
        </w:rPr>
        <w:t xml:space="preserve"> </w:t>
      </w:r>
      <w:r w:rsidRPr="00B4558A">
        <w:rPr>
          <w:rFonts w:ascii="Times New Roman" w:hAnsi="Times New Roman" w:cs="Times New Roman"/>
          <w:i/>
        </w:rPr>
        <w:t>Під’йон швуїм</w:t>
      </w:r>
      <w:r w:rsidR="00D61136" w:rsidRPr="00B4558A">
        <w:rPr>
          <w:rFonts w:ascii="Times New Roman" w:hAnsi="Times New Roman" w:cs="Times New Roman"/>
          <w:i/>
        </w:rPr>
        <w:t xml:space="preserve">  </w:t>
      </w:r>
      <w:r w:rsidR="00D61136" w:rsidRPr="00B4558A">
        <w:rPr>
          <w:rFonts w:ascii="Times New Roman" w:hAnsi="Times New Roman" w:cs="Times New Roman"/>
        </w:rPr>
        <w:t>допомагало полоненим євреям повернутися додому, але у Х</w:t>
      </w:r>
      <w:r w:rsidR="00D61136" w:rsidRPr="00B4558A">
        <w:rPr>
          <w:rFonts w:ascii="Times New Roman" w:hAnsi="Times New Roman" w:cs="Times New Roman"/>
          <w:lang w:val="en-US"/>
        </w:rPr>
        <w:t>I</w:t>
      </w:r>
      <w:r w:rsidR="00D61136" w:rsidRPr="00B4558A">
        <w:rPr>
          <w:rFonts w:ascii="Times New Roman" w:hAnsi="Times New Roman" w:cs="Times New Roman"/>
        </w:rPr>
        <w:t xml:space="preserve">Х ст. </w:t>
      </w:r>
      <w:r w:rsidR="00FF04C8" w:rsidRPr="00B4558A">
        <w:rPr>
          <w:rFonts w:ascii="Times New Roman" w:hAnsi="Times New Roman" w:cs="Times New Roman"/>
        </w:rPr>
        <w:t>повноваження цієї організації ста</w:t>
      </w:r>
      <w:r w:rsidR="00D61136" w:rsidRPr="00B4558A">
        <w:rPr>
          <w:rFonts w:ascii="Times New Roman" w:hAnsi="Times New Roman" w:cs="Times New Roman"/>
        </w:rPr>
        <w:t xml:space="preserve">ли набагато ширшими, аж до внесення застави щодо ув’язнених євреїв. </w:t>
      </w:r>
      <w:r w:rsidR="00D61136" w:rsidRPr="00B4558A">
        <w:rPr>
          <w:rFonts w:ascii="Times New Roman" w:hAnsi="Times New Roman" w:cs="Times New Roman"/>
          <w:i/>
        </w:rPr>
        <w:t>Ґекдеш</w:t>
      </w:r>
      <w:r w:rsidR="002513AC" w:rsidRPr="00B4558A">
        <w:rPr>
          <w:rFonts w:ascii="Times New Roman" w:hAnsi="Times New Roman" w:cs="Times New Roman"/>
          <w:i/>
        </w:rPr>
        <w:t>і</w:t>
      </w:r>
      <w:r w:rsidR="00FD21D4" w:rsidRPr="00B4558A">
        <w:rPr>
          <w:rFonts w:ascii="Times New Roman" w:hAnsi="Times New Roman" w:cs="Times New Roman"/>
        </w:rPr>
        <w:t xml:space="preserve"> </w:t>
      </w:r>
      <w:r w:rsidR="00FF04C8" w:rsidRPr="00B4558A">
        <w:rPr>
          <w:rFonts w:ascii="Times New Roman" w:hAnsi="Times New Roman" w:cs="Times New Roman"/>
        </w:rPr>
        <w:t>слугували</w:t>
      </w:r>
      <w:r w:rsidR="002513AC" w:rsidRPr="00B4558A">
        <w:rPr>
          <w:rFonts w:ascii="Times New Roman" w:hAnsi="Times New Roman" w:cs="Times New Roman"/>
        </w:rPr>
        <w:t xml:space="preserve"> громадськими</w:t>
      </w:r>
      <w:r w:rsidR="00FD21D4" w:rsidRPr="00B4558A">
        <w:rPr>
          <w:rFonts w:ascii="Times New Roman" w:hAnsi="Times New Roman" w:cs="Times New Roman"/>
        </w:rPr>
        <w:t xml:space="preserve"> </w:t>
      </w:r>
      <w:r w:rsidR="009D08DE" w:rsidRPr="00B4558A">
        <w:rPr>
          <w:rFonts w:ascii="Times New Roman" w:hAnsi="Times New Roman" w:cs="Times New Roman"/>
        </w:rPr>
        <w:t>притулк</w:t>
      </w:r>
      <w:r w:rsidR="002513AC" w:rsidRPr="00B4558A">
        <w:rPr>
          <w:rFonts w:ascii="Times New Roman" w:hAnsi="Times New Roman" w:cs="Times New Roman"/>
        </w:rPr>
        <w:t>а</w:t>
      </w:r>
      <w:r w:rsidR="009D08DE" w:rsidRPr="00B4558A">
        <w:rPr>
          <w:rFonts w:ascii="Times New Roman" w:hAnsi="Times New Roman" w:cs="Times New Roman"/>
        </w:rPr>
        <w:t>м</w:t>
      </w:r>
      <w:r w:rsidR="002513AC" w:rsidRPr="00B4558A">
        <w:rPr>
          <w:rFonts w:ascii="Times New Roman" w:hAnsi="Times New Roman" w:cs="Times New Roman"/>
        </w:rPr>
        <w:t>и («єврейськими лікарнями»)</w:t>
      </w:r>
      <w:r w:rsidR="009D08DE" w:rsidRPr="00B4558A">
        <w:rPr>
          <w:rFonts w:ascii="Times New Roman" w:hAnsi="Times New Roman" w:cs="Times New Roman"/>
        </w:rPr>
        <w:t xml:space="preserve"> для хворих,</w:t>
      </w:r>
      <w:r w:rsidR="002513AC" w:rsidRPr="00B4558A">
        <w:rPr>
          <w:rFonts w:ascii="Times New Roman" w:hAnsi="Times New Roman" w:cs="Times New Roman"/>
        </w:rPr>
        <w:t xml:space="preserve"> немічних і жебраків, які</w:t>
      </w:r>
      <w:r w:rsidR="009D08DE" w:rsidRPr="00B4558A">
        <w:rPr>
          <w:rFonts w:ascii="Times New Roman" w:hAnsi="Times New Roman" w:cs="Times New Roman"/>
        </w:rPr>
        <w:t xml:space="preserve"> </w:t>
      </w:r>
      <w:r w:rsidR="00FD21D4" w:rsidRPr="00B4558A">
        <w:rPr>
          <w:rFonts w:ascii="Times New Roman" w:hAnsi="Times New Roman" w:cs="Times New Roman"/>
        </w:rPr>
        <w:t xml:space="preserve">утримувалися за кошти </w:t>
      </w:r>
      <w:r w:rsidR="00FD21D4" w:rsidRPr="00B4558A">
        <w:rPr>
          <w:rFonts w:ascii="Times New Roman" w:hAnsi="Times New Roman" w:cs="Times New Roman"/>
          <w:i/>
        </w:rPr>
        <w:t>Бікур холім</w:t>
      </w:r>
      <w:r w:rsidR="00FD21D4" w:rsidRPr="00B4558A">
        <w:rPr>
          <w:rFonts w:ascii="Times New Roman" w:hAnsi="Times New Roman" w:cs="Times New Roman"/>
        </w:rPr>
        <w:t xml:space="preserve"> або </w:t>
      </w:r>
      <w:r w:rsidR="00FD21D4" w:rsidRPr="00B4558A">
        <w:rPr>
          <w:rFonts w:ascii="Times New Roman" w:hAnsi="Times New Roman" w:cs="Times New Roman"/>
          <w:i/>
        </w:rPr>
        <w:t>Ґеври кадіша</w:t>
      </w:r>
      <w:r w:rsidR="002513AC" w:rsidRPr="00B4558A">
        <w:rPr>
          <w:rFonts w:ascii="Times New Roman" w:hAnsi="Times New Roman" w:cs="Times New Roman"/>
        </w:rPr>
        <w:t xml:space="preserve">. </w:t>
      </w:r>
    </w:p>
    <w:p w:rsidR="00133284" w:rsidRPr="00B4558A" w:rsidRDefault="00FF04C8"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Та </w:t>
      </w:r>
      <w:r w:rsidR="002513AC" w:rsidRPr="00B4558A">
        <w:rPr>
          <w:rFonts w:ascii="Times New Roman" w:hAnsi="Times New Roman" w:cs="Times New Roman"/>
        </w:rPr>
        <w:t>єврейські доброчинні організації в Російській імперії допомагали не лише хворим і жебракам, але й тим, хто мав власну справу і потребував фінансової допомоги.</w:t>
      </w:r>
      <w:r w:rsidR="00133284" w:rsidRPr="00B4558A">
        <w:rPr>
          <w:rFonts w:ascii="Times New Roman" w:hAnsi="Times New Roman" w:cs="Times New Roman"/>
        </w:rPr>
        <w:t xml:space="preserve"> Наприклад, у Слонімі та Білостоці існували </w:t>
      </w:r>
      <w:r w:rsidR="00133284" w:rsidRPr="00B4558A">
        <w:rPr>
          <w:rFonts w:ascii="Times New Roman" w:hAnsi="Times New Roman" w:cs="Times New Roman"/>
          <w:i/>
        </w:rPr>
        <w:t>Гмилут хасадім</w:t>
      </w:r>
      <w:r w:rsidR="00133284" w:rsidRPr="00B4558A">
        <w:rPr>
          <w:rFonts w:ascii="Times New Roman" w:hAnsi="Times New Roman" w:cs="Times New Roman"/>
        </w:rPr>
        <w:t xml:space="preserve"> («Здійснення милості») і </w:t>
      </w:r>
      <w:r w:rsidR="00133284" w:rsidRPr="00B4558A">
        <w:rPr>
          <w:rFonts w:ascii="Times New Roman" w:hAnsi="Times New Roman" w:cs="Times New Roman"/>
          <w:i/>
        </w:rPr>
        <w:t xml:space="preserve">Ґалваат хен </w:t>
      </w:r>
      <w:r w:rsidR="00133284" w:rsidRPr="00B4558A">
        <w:rPr>
          <w:rFonts w:ascii="Times New Roman" w:hAnsi="Times New Roman" w:cs="Times New Roman"/>
        </w:rPr>
        <w:t>(«Милостива позика»), кредитні спілки, що позичали гроші під заставу.</w:t>
      </w:r>
    </w:p>
    <w:p w:rsidR="00595F3B" w:rsidRPr="00B4558A" w:rsidRDefault="00133284"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Зрештою, най поширеним видом</w:t>
      </w:r>
      <w:r w:rsidR="00FF04C8" w:rsidRPr="00B4558A">
        <w:rPr>
          <w:rFonts w:ascii="Times New Roman" w:hAnsi="Times New Roman" w:cs="Times New Roman"/>
        </w:rPr>
        <w:t xml:space="preserve"> доброчинної діяльності євреїв у</w:t>
      </w:r>
      <w:r w:rsidR="00F6188F" w:rsidRPr="00B4558A">
        <w:rPr>
          <w:rFonts w:ascii="Times New Roman" w:hAnsi="Times New Roman" w:cs="Times New Roman"/>
        </w:rPr>
        <w:t>загалі та у Російській імперії</w:t>
      </w:r>
      <w:r w:rsidR="00FF04C8" w:rsidRPr="00B4558A">
        <w:rPr>
          <w:rFonts w:ascii="Times New Roman" w:hAnsi="Times New Roman" w:cs="Times New Roman"/>
        </w:rPr>
        <w:t>,</w:t>
      </w:r>
      <w:r w:rsidR="00F6188F" w:rsidRPr="00B4558A">
        <w:rPr>
          <w:rFonts w:ascii="Times New Roman" w:hAnsi="Times New Roman" w:cs="Times New Roman"/>
        </w:rPr>
        <w:t xml:space="preserve"> </w:t>
      </w:r>
      <w:r w:rsidRPr="00B4558A">
        <w:rPr>
          <w:rFonts w:ascii="Times New Roman" w:hAnsi="Times New Roman" w:cs="Times New Roman"/>
        </w:rPr>
        <w:t>зокрема,</w:t>
      </w:r>
      <w:r w:rsidR="000912D5" w:rsidRPr="00B4558A">
        <w:rPr>
          <w:rFonts w:ascii="Times New Roman" w:hAnsi="Times New Roman" w:cs="Times New Roman"/>
        </w:rPr>
        <w:t xml:space="preserve"> була допомога у похованні.</w:t>
      </w:r>
      <w:r w:rsidR="00F6188F" w:rsidRPr="00B4558A">
        <w:rPr>
          <w:rFonts w:ascii="Times New Roman" w:hAnsi="Times New Roman" w:cs="Times New Roman"/>
        </w:rPr>
        <w:t xml:space="preserve"> В єврейській громаді </w:t>
      </w:r>
      <w:r w:rsidR="00F6188F" w:rsidRPr="00B4558A">
        <w:rPr>
          <w:rFonts w:ascii="Times New Roman" w:hAnsi="Times New Roman" w:cs="Times New Roman"/>
          <w:i/>
        </w:rPr>
        <w:t>Ґевра кадіша</w:t>
      </w:r>
      <w:r w:rsidRPr="00B4558A">
        <w:rPr>
          <w:rFonts w:ascii="Times New Roman" w:hAnsi="Times New Roman" w:cs="Times New Roman"/>
        </w:rPr>
        <w:t xml:space="preserve"> </w:t>
      </w:r>
      <w:r w:rsidR="00F6188F" w:rsidRPr="00B4558A">
        <w:rPr>
          <w:rFonts w:ascii="Times New Roman" w:hAnsi="Times New Roman" w:cs="Times New Roman"/>
        </w:rPr>
        <w:t>була поважним товариством, адже</w:t>
      </w:r>
      <w:r w:rsidR="00FF04C8" w:rsidRPr="00B4558A">
        <w:rPr>
          <w:rFonts w:ascii="Times New Roman" w:hAnsi="Times New Roman" w:cs="Times New Roman"/>
        </w:rPr>
        <w:t>,</w:t>
      </w:r>
      <w:r w:rsidR="00F6188F" w:rsidRPr="00B4558A">
        <w:rPr>
          <w:rFonts w:ascii="Times New Roman" w:hAnsi="Times New Roman" w:cs="Times New Roman"/>
        </w:rPr>
        <w:t xml:space="preserve"> на противагу іншим д</w:t>
      </w:r>
      <w:r w:rsidR="009B30AC" w:rsidRPr="00B4558A">
        <w:rPr>
          <w:rFonts w:ascii="Times New Roman" w:hAnsi="Times New Roman" w:cs="Times New Roman"/>
        </w:rPr>
        <w:t xml:space="preserve">оброчинним організаціям, допомагала усім </w:t>
      </w:r>
      <w:r w:rsidR="004A71FF" w:rsidRPr="00B4558A">
        <w:rPr>
          <w:rFonts w:ascii="Times New Roman" w:hAnsi="Times New Roman" w:cs="Times New Roman"/>
        </w:rPr>
        <w:t>євреям</w:t>
      </w:r>
      <w:r w:rsidR="009B30AC" w:rsidRPr="00B4558A">
        <w:rPr>
          <w:rFonts w:ascii="Times New Roman" w:hAnsi="Times New Roman" w:cs="Times New Roman"/>
        </w:rPr>
        <w:t xml:space="preserve">. Наприклад, члени </w:t>
      </w:r>
      <w:r w:rsidR="009B30AC" w:rsidRPr="00B4558A">
        <w:rPr>
          <w:rFonts w:ascii="Times New Roman" w:hAnsi="Times New Roman" w:cs="Times New Roman"/>
          <w:i/>
        </w:rPr>
        <w:t>Ґевра кадіши</w:t>
      </w:r>
      <w:r w:rsidR="004A71FF" w:rsidRPr="00B4558A">
        <w:rPr>
          <w:rFonts w:ascii="Times New Roman" w:hAnsi="Times New Roman" w:cs="Times New Roman"/>
        </w:rPr>
        <w:t>, крім інших пільг,</w:t>
      </w:r>
      <w:r w:rsidR="009B30AC" w:rsidRPr="00B4558A">
        <w:rPr>
          <w:rFonts w:ascii="Times New Roman" w:hAnsi="Times New Roman" w:cs="Times New Roman"/>
        </w:rPr>
        <w:t xml:space="preserve"> мали знижку щодо витрат на організацію похорон</w:t>
      </w:r>
      <w:r w:rsidR="00FF04C8" w:rsidRPr="00B4558A">
        <w:rPr>
          <w:rFonts w:ascii="Times New Roman" w:hAnsi="Times New Roman" w:cs="Times New Roman"/>
        </w:rPr>
        <w:t>у</w:t>
      </w:r>
      <w:r w:rsidR="009B30AC" w:rsidRPr="00B4558A">
        <w:rPr>
          <w:rFonts w:ascii="Times New Roman" w:hAnsi="Times New Roman" w:cs="Times New Roman"/>
        </w:rPr>
        <w:t xml:space="preserve"> або взагалі отримували право не безкоштовне поховання. </w:t>
      </w:r>
      <w:r w:rsidR="004A71FF" w:rsidRPr="00B4558A">
        <w:rPr>
          <w:rFonts w:ascii="Times New Roman" w:hAnsi="Times New Roman" w:cs="Times New Roman"/>
        </w:rPr>
        <w:t>Щоправда</w:t>
      </w:r>
      <w:r w:rsidR="00FF04C8" w:rsidRPr="00B4558A">
        <w:rPr>
          <w:rFonts w:ascii="Times New Roman" w:hAnsi="Times New Roman" w:cs="Times New Roman"/>
        </w:rPr>
        <w:t>,</w:t>
      </w:r>
      <w:r w:rsidR="004A71FF" w:rsidRPr="00B4558A">
        <w:rPr>
          <w:rFonts w:ascii="Times New Roman" w:hAnsi="Times New Roman" w:cs="Times New Roman"/>
        </w:rPr>
        <w:t xml:space="preserve"> поховання євреї</w:t>
      </w:r>
      <w:r w:rsidR="00FF270D" w:rsidRPr="00B4558A">
        <w:rPr>
          <w:rFonts w:ascii="Times New Roman" w:hAnsi="Times New Roman" w:cs="Times New Roman"/>
        </w:rPr>
        <w:t>в</w:t>
      </w:r>
      <w:r w:rsidR="004A71FF" w:rsidRPr="00B4558A">
        <w:rPr>
          <w:rFonts w:ascii="Times New Roman" w:hAnsi="Times New Roman" w:cs="Times New Roman"/>
        </w:rPr>
        <w:t xml:space="preserve"> було порівняно недорогим ритуалом, але для жебраків воно поставало непосильним тягарем.</w:t>
      </w:r>
      <w:r w:rsidR="00595F3B" w:rsidRPr="00B4558A">
        <w:rPr>
          <w:rFonts w:ascii="Times New Roman" w:hAnsi="Times New Roman" w:cs="Times New Roman"/>
        </w:rPr>
        <w:t xml:space="preserve"> Наприклад, </w:t>
      </w:r>
      <w:r w:rsidR="00FF270D" w:rsidRPr="00B4558A">
        <w:rPr>
          <w:rFonts w:ascii="Times New Roman" w:hAnsi="Times New Roman" w:cs="Times New Roman"/>
        </w:rPr>
        <w:t>коли якогось самотнього</w:t>
      </w:r>
      <w:r w:rsidR="00595F3B" w:rsidRPr="00B4558A">
        <w:rPr>
          <w:rFonts w:ascii="Times New Roman" w:hAnsi="Times New Roman" w:cs="Times New Roman"/>
        </w:rPr>
        <w:t xml:space="preserve"> </w:t>
      </w:r>
      <w:r w:rsidR="00595F3B" w:rsidRPr="00B4558A">
        <w:rPr>
          <w:rFonts w:ascii="Times New Roman" w:hAnsi="Times New Roman" w:cs="Times New Roman"/>
        </w:rPr>
        <w:lastRenderedPageBreak/>
        <w:t>єврея, котрий помер у психіатричній лікарні Києва, поховали за кошти лі</w:t>
      </w:r>
      <w:r w:rsidR="00FF270D" w:rsidRPr="00B4558A">
        <w:rPr>
          <w:rFonts w:ascii="Times New Roman" w:hAnsi="Times New Roman" w:cs="Times New Roman"/>
        </w:rPr>
        <w:t>карні на християнському</w:t>
      </w:r>
      <w:r w:rsidR="00595F3B" w:rsidRPr="00B4558A">
        <w:rPr>
          <w:rFonts w:ascii="Times New Roman" w:hAnsi="Times New Roman" w:cs="Times New Roman"/>
        </w:rPr>
        <w:t xml:space="preserve"> цвинтарі, </w:t>
      </w:r>
      <w:r w:rsidR="00FF270D" w:rsidRPr="00B4558A">
        <w:rPr>
          <w:rFonts w:ascii="Times New Roman" w:hAnsi="Times New Roman" w:cs="Times New Roman"/>
        </w:rPr>
        <w:t xml:space="preserve">місцева </w:t>
      </w:r>
      <w:r w:rsidR="00FF270D" w:rsidRPr="00B4558A">
        <w:rPr>
          <w:rFonts w:ascii="Times New Roman" w:hAnsi="Times New Roman" w:cs="Times New Roman"/>
          <w:i/>
        </w:rPr>
        <w:t>Ґевра кадіша</w:t>
      </w:r>
      <w:r w:rsidR="00595F3B" w:rsidRPr="00B4558A">
        <w:rPr>
          <w:rFonts w:ascii="Times New Roman" w:hAnsi="Times New Roman" w:cs="Times New Roman"/>
        </w:rPr>
        <w:t xml:space="preserve"> </w:t>
      </w:r>
      <w:r w:rsidR="004A71FF" w:rsidRPr="00B4558A">
        <w:rPr>
          <w:rFonts w:ascii="Times New Roman" w:hAnsi="Times New Roman" w:cs="Times New Roman"/>
        </w:rPr>
        <w:t xml:space="preserve"> </w:t>
      </w:r>
      <w:r w:rsidR="00FF04C8" w:rsidRPr="00B4558A">
        <w:rPr>
          <w:rFonts w:ascii="Times New Roman" w:hAnsi="Times New Roman" w:cs="Times New Roman"/>
        </w:rPr>
        <w:t>до</w:t>
      </w:r>
      <w:r w:rsidR="00FF270D" w:rsidRPr="00B4558A">
        <w:rPr>
          <w:rFonts w:ascii="Times New Roman" w:hAnsi="Times New Roman" w:cs="Times New Roman"/>
        </w:rPr>
        <w:t xml:space="preserve">моглася ексгумації тіла і перепоховала його на єврейському цвинтарі міста. </w:t>
      </w:r>
      <w:r w:rsidR="009B30AC" w:rsidRPr="00B4558A">
        <w:rPr>
          <w:rFonts w:ascii="Times New Roman" w:hAnsi="Times New Roman" w:cs="Times New Roman"/>
        </w:rPr>
        <w:t>Отже, членство у цьому товаристві було своєрідними страховим полісом на випадок раптової смерті.</w:t>
      </w:r>
      <w:r w:rsidR="00595F3B" w:rsidRPr="00B4558A">
        <w:rPr>
          <w:rFonts w:ascii="Times New Roman" w:hAnsi="Times New Roman" w:cs="Times New Roman"/>
        </w:rPr>
        <w:t xml:space="preserve"> </w:t>
      </w:r>
    </w:p>
    <w:p w:rsidR="00896463" w:rsidRPr="00B4558A" w:rsidRDefault="00595F3B"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На противагу християнським цвинтарям, як</w:t>
      </w:r>
      <w:r w:rsidR="00FF04C8" w:rsidRPr="00B4558A">
        <w:rPr>
          <w:rFonts w:ascii="Times New Roman" w:hAnsi="Times New Roman" w:cs="Times New Roman"/>
        </w:rPr>
        <w:t>і зазвичай розташовувалися поряд</w:t>
      </w:r>
      <w:r w:rsidRPr="00B4558A">
        <w:rPr>
          <w:rFonts w:ascii="Times New Roman" w:hAnsi="Times New Roman" w:cs="Times New Roman"/>
        </w:rPr>
        <w:t xml:space="preserve"> із церквами, єврейські цвинтарі завжди знаходилися на краю міста. Їх називали «Домами життя» (</w:t>
      </w:r>
      <w:r w:rsidRPr="00B4558A">
        <w:rPr>
          <w:rFonts w:ascii="Times New Roman" w:hAnsi="Times New Roman" w:cs="Times New Roman"/>
          <w:i/>
        </w:rPr>
        <w:t>Бейт ґа-хаїм</w:t>
      </w:r>
      <w:r w:rsidRPr="00B4558A">
        <w:rPr>
          <w:rFonts w:ascii="Times New Roman" w:hAnsi="Times New Roman" w:cs="Times New Roman"/>
        </w:rPr>
        <w:t>), а похоро</w:t>
      </w:r>
      <w:r w:rsidR="00FF04C8" w:rsidRPr="00B4558A">
        <w:rPr>
          <w:rFonts w:ascii="Times New Roman" w:hAnsi="Times New Roman" w:cs="Times New Roman"/>
        </w:rPr>
        <w:t>н</w:t>
      </w:r>
      <w:r w:rsidRPr="00B4558A">
        <w:rPr>
          <w:rFonts w:ascii="Times New Roman" w:hAnsi="Times New Roman" w:cs="Times New Roman"/>
        </w:rPr>
        <w:t>ні книги, відповідно, «книгами життя». У багатьох громадах</w:t>
      </w:r>
      <w:r w:rsidR="00373C31" w:rsidRPr="00B4558A">
        <w:rPr>
          <w:rFonts w:ascii="Times New Roman" w:hAnsi="Times New Roman" w:cs="Times New Roman"/>
        </w:rPr>
        <w:t xml:space="preserve"> вартість поховання залежала від престижності ділянки цвинтаря, </w:t>
      </w:r>
      <w:r w:rsidR="00FF04C8" w:rsidRPr="00B4558A">
        <w:rPr>
          <w:rFonts w:ascii="Times New Roman" w:hAnsi="Times New Roman" w:cs="Times New Roman"/>
        </w:rPr>
        <w:t>вибраної</w:t>
      </w:r>
      <w:r w:rsidR="00373C31" w:rsidRPr="00B4558A">
        <w:rPr>
          <w:rFonts w:ascii="Times New Roman" w:hAnsi="Times New Roman" w:cs="Times New Roman"/>
        </w:rPr>
        <w:t xml:space="preserve"> для могили.</w:t>
      </w:r>
      <w:r w:rsidR="0094331C" w:rsidRPr="00B4558A">
        <w:rPr>
          <w:rFonts w:ascii="Times New Roman" w:hAnsi="Times New Roman" w:cs="Times New Roman"/>
        </w:rPr>
        <w:t xml:space="preserve"> У Російській імперії найдорожчими містами для поховання євреїв були</w:t>
      </w:r>
      <w:r w:rsidR="00373C31" w:rsidRPr="00B4558A">
        <w:rPr>
          <w:rFonts w:ascii="Times New Roman" w:hAnsi="Times New Roman" w:cs="Times New Roman"/>
        </w:rPr>
        <w:t xml:space="preserve"> К</w:t>
      </w:r>
      <w:r w:rsidR="0094331C" w:rsidRPr="00B4558A">
        <w:rPr>
          <w:rFonts w:ascii="Times New Roman" w:hAnsi="Times New Roman" w:cs="Times New Roman"/>
        </w:rPr>
        <w:t>иї</w:t>
      </w:r>
      <w:r w:rsidR="00373C31" w:rsidRPr="00B4558A">
        <w:rPr>
          <w:rFonts w:ascii="Times New Roman" w:hAnsi="Times New Roman" w:cs="Times New Roman"/>
        </w:rPr>
        <w:t>в</w:t>
      </w:r>
      <w:r w:rsidR="0094331C" w:rsidRPr="00B4558A">
        <w:rPr>
          <w:rFonts w:ascii="Times New Roman" w:hAnsi="Times New Roman" w:cs="Times New Roman"/>
        </w:rPr>
        <w:t xml:space="preserve"> та Одеса. Найдорожчі місця для поховання там коштували 10 і 30 карбованців</w:t>
      </w:r>
      <w:r w:rsidR="00FF04C8" w:rsidRPr="00B4558A">
        <w:rPr>
          <w:rFonts w:ascii="Times New Roman" w:hAnsi="Times New Roman" w:cs="Times New Roman"/>
        </w:rPr>
        <w:t>,</w:t>
      </w:r>
      <w:r w:rsidR="0094331C" w:rsidRPr="00B4558A">
        <w:rPr>
          <w:rFonts w:ascii="Times New Roman" w:hAnsi="Times New Roman" w:cs="Times New Roman"/>
        </w:rPr>
        <w:t xml:space="preserve"> відповідно. Щоправда</w:t>
      </w:r>
      <w:r w:rsidR="00FF04C8" w:rsidRPr="00B4558A">
        <w:rPr>
          <w:rFonts w:ascii="Times New Roman" w:hAnsi="Times New Roman" w:cs="Times New Roman"/>
        </w:rPr>
        <w:t>,</w:t>
      </w:r>
      <w:r w:rsidR="0094331C" w:rsidRPr="00B4558A">
        <w:rPr>
          <w:rFonts w:ascii="Times New Roman" w:hAnsi="Times New Roman" w:cs="Times New Roman"/>
        </w:rPr>
        <w:t xml:space="preserve"> громади намагалися знизити надвисокі тарифи на поховання. З</w:t>
      </w:r>
      <w:r w:rsidR="00CE5D50">
        <w:rPr>
          <w:rFonts w:ascii="Times New Roman" w:hAnsi="Times New Roman" w:cs="Times New Roman"/>
        </w:rPr>
        <w:t>окрема, ще у 1683 р. польський в</w:t>
      </w:r>
      <w:r w:rsidR="0094331C" w:rsidRPr="00B4558A">
        <w:rPr>
          <w:rFonts w:ascii="Times New Roman" w:hAnsi="Times New Roman" w:cs="Times New Roman"/>
        </w:rPr>
        <w:t xml:space="preserve">аад ухвалив рішення щодо максимальної плати за поховання, але ця постанова на місцях майже не виконувалася. У 1863 р. один із російських євреїв, </w:t>
      </w:r>
      <w:r w:rsidR="0031625E" w:rsidRPr="00B4558A">
        <w:rPr>
          <w:rFonts w:ascii="Times New Roman" w:hAnsi="Times New Roman" w:cs="Times New Roman"/>
        </w:rPr>
        <w:t>який здавав квартири</w:t>
      </w:r>
      <w:r w:rsidR="0094331C" w:rsidRPr="00B4558A">
        <w:rPr>
          <w:rFonts w:ascii="Times New Roman" w:hAnsi="Times New Roman" w:cs="Times New Roman"/>
        </w:rPr>
        <w:t xml:space="preserve"> в оренду, жалівся,</w:t>
      </w:r>
      <w:r w:rsidR="007B2ACE" w:rsidRPr="00B4558A">
        <w:rPr>
          <w:rFonts w:ascii="Times New Roman" w:hAnsi="Times New Roman" w:cs="Times New Roman"/>
        </w:rPr>
        <w:t xml:space="preserve"> що заможні члени громади</w:t>
      </w:r>
      <w:r w:rsidR="0094331C" w:rsidRPr="00B4558A">
        <w:rPr>
          <w:rFonts w:ascii="Times New Roman" w:hAnsi="Times New Roman" w:cs="Times New Roman"/>
        </w:rPr>
        <w:t xml:space="preserve"> </w:t>
      </w:r>
      <w:r w:rsidR="007B2ACE" w:rsidRPr="00B4558A">
        <w:rPr>
          <w:rFonts w:ascii="Times New Roman" w:hAnsi="Times New Roman" w:cs="Times New Roman"/>
        </w:rPr>
        <w:t xml:space="preserve">вимушені сплачувати кілька тисяч карбованців на потреби Товариства з поховання. Цікаво, що керівництво </w:t>
      </w:r>
      <w:r w:rsidR="007B2ACE" w:rsidRPr="00B4558A">
        <w:rPr>
          <w:rFonts w:ascii="Times New Roman" w:hAnsi="Times New Roman" w:cs="Times New Roman"/>
          <w:i/>
        </w:rPr>
        <w:t>Ґевра кадіш</w:t>
      </w:r>
      <w:r w:rsidR="0031625E" w:rsidRPr="00B4558A">
        <w:rPr>
          <w:rFonts w:ascii="Times New Roman" w:hAnsi="Times New Roman" w:cs="Times New Roman"/>
          <w:i/>
        </w:rPr>
        <w:t>а</w:t>
      </w:r>
      <w:r w:rsidR="007B2ACE" w:rsidRPr="00B4558A">
        <w:rPr>
          <w:rFonts w:ascii="Times New Roman" w:hAnsi="Times New Roman" w:cs="Times New Roman"/>
        </w:rPr>
        <w:t xml:space="preserve"> було особливо принциповим стосовно тих, хто ухилявся від сплати членських внесків. Якщо </w:t>
      </w:r>
      <w:r w:rsidR="0031625E" w:rsidRPr="00B4558A">
        <w:rPr>
          <w:rFonts w:ascii="Times New Roman" w:hAnsi="Times New Roman" w:cs="Times New Roman"/>
        </w:rPr>
        <w:t>хтось заборгував за життя на потреби поховання, усі витрати</w:t>
      </w:r>
      <w:r w:rsidR="007B2ACE" w:rsidRPr="00B4558A">
        <w:rPr>
          <w:rFonts w:ascii="Times New Roman" w:hAnsi="Times New Roman" w:cs="Times New Roman"/>
        </w:rPr>
        <w:t xml:space="preserve"> </w:t>
      </w:r>
      <w:r w:rsidR="0031625E" w:rsidRPr="00B4558A">
        <w:rPr>
          <w:rFonts w:ascii="Times New Roman" w:hAnsi="Times New Roman" w:cs="Times New Roman"/>
        </w:rPr>
        <w:t>на організацію його похорон</w:t>
      </w:r>
      <w:r w:rsidR="00FF04C8" w:rsidRPr="00B4558A">
        <w:rPr>
          <w:rFonts w:ascii="Times New Roman" w:hAnsi="Times New Roman" w:cs="Times New Roman"/>
        </w:rPr>
        <w:t>у</w:t>
      </w:r>
      <w:r w:rsidR="0031625E" w:rsidRPr="00B4558A">
        <w:rPr>
          <w:rFonts w:ascii="Times New Roman" w:hAnsi="Times New Roman" w:cs="Times New Roman"/>
        </w:rPr>
        <w:t xml:space="preserve"> сплачували його родичі у подвійному розмірі. Це вважалося справедливим рішенням, адже усі кошти спрямовувалися на доброчинну діяльність. Хоча, звісно, навіть у таких доброчесних установах, Товариство з поховання, нерідко </w:t>
      </w:r>
      <w:r w:rsidR="00896463" w:rsidRPr="00B4558A">
        <w:rPr>
          <w:rFonts w:ascii="Times New Roman" w:hAnsi="Times New Roman" w:cs="Times New Roman"/>
        </w:rPr>
        <w:t>траплялася</w:t>
      </w:r>
      <w:r w:rsidR="0031625E" w:rsidRPr="00B4558A">
        <w:rPr>
          <w:rFonts w:ascii="Times New Roman" w:hAnsi="Times New Roman" w:cs="Times New Roman"/>
        </w:rPr>
        <w:t xml:space="preserve"> випадки хабарництва та </w:t>
      </w:r>
      <w:r w:rsidR="00896463" w:rsidRPr="00B4558A">
        <w:rPr>
          <w:rFonts w:ascii="Times New Roman" w:hAnsi="Times New Roman" w:cs="Times New Roman"/>
        </w:rPr>
        <w:t xml:space="preserve">здирництва. </w:t>
      </w:r>
    </w:p>
    <w:p w:rsidR="00735B2D" w:rsidRPr="00B4558A" w:rsidRDefault="00896463"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У другій половині Х</w:t>
      </w:r>
      <w:r w:rsidRPr="00B4558A">
        <w:rPr>
          <w:rFonts w:ascii="Times New Roman" w:hAnsi="Times New Roman" w:cs="Times New Roman"/>
          <w:lang w:val="en-US"/>
        </w:rPr>
        <w:t>I</w:t>
      </w:r>
      <w:r w:rsidRPr="00B4558A">
        <w:rPr>
          <w:rFonts w:ascii="Times New Roman" w:hAnsi="Times New Roman" w:cs="Times New Roman"/>
        </w:rPr>
        <w:t>Х ст., як уже зазначалося вище, у Російській імперії</w:t>
      </w:r>
      <w:r w:rsidR="0031625E" w:rsidRPr="00B4558A">
        <w:rPr>
          <w:rFonts w:ascii="Times New Roman" w:hAnsi="Times New Roman" w:cs="Times New Roman"/>
        </w:rPr>
        <w:t xml:space="preserve"> </w:t>
      </w:r>
      <w:r w:rsidRPr="00B4558A">
        <w:rPr>
          <w:rFonts w:ascii="Times New Roman" w:hAnsi="Times New Roman" w:cs="Times New Roman"/>
        </w:rPr>
        <w:t xml:space="preserve">відбулися важливі </w:t>
      </w:r>
      <w:r w:rsidR="00735B2D" w:rsidRPr="00B4558A">
        <w:rPr>
          <w:rFonts w:ascii="Times New Roman" w:hAnsi="Times New Roman" w:cs="Times New Roman"/>
        </w:rPr>
        <w:t>соціально-економічні</w:t>
      </w:r>
      <w:r w:rsidRPr="00B4558A">
        <w:rPr>
          <w:rFonts w:ascii="Times New Roman" w:hAnsi="Times New Roman" w:cs="Times New Roman"/>
        </w:rPr>
        <w:t xml:space="preserve"> зміни, які </w:t>
      </w:r>
      <w:r w:rsidR="00735B2D" w:rsidRPr="00B4558A">
        <w:rPr>
          <w:rFonts w:ascii="Times New Roman" w:hAnsi="Times New Roman" w:cs="Times New Roman"/>
        </w:rPr>
        <w:t>пов’язувалися</w:t>
      </w:r>
      <w:r w:rsidR="00FF04C8" w:rsidRPr="00B4558A">
        <w:rPr>
          <w:rFonts w:ascii="Times New Roman" w:hAnsi="Times New Roman" w:cs="Times New Roman"/>
        </w:rPr>
        <w:t xml:space="preserve"> </w:t>
      </w:r>
      <w:r w:rsidRPr="00B4558A">
        <w:rPr>
          <w:rFonts w:ascii="Times New Roman" w:hAnsi="Times New Roman" w:cs="Times New Roman"/>
        </w:rPr>
        <w:t>з</w:t>
      </w:r>
      <w:r w:rsidR="00FF04C8" w:rsidRPr="00B4558A">
        <w:rPr>
          <w:rFonts w:ascii="Times New Roman" w:hAnsi="Times New Roman" w:cs="Times New Roman"/>
        </w:rPr>
        <w:t>і</w:t>
      </w:r>
      <w:r w:rsidRPr="00B4558A">
        <w:rPr>
          <w:rFonts w:ascii="Times New Roman" w:hAnsi="Times New Roman" w:cs="Times New Roman"/>
        </w:rPr>
        <w:t xml:space="preserve"> скасуванням </w:t>
      </w:r>
      <w:r w:rsidR="00735B2D" w:rsidRPr="00B4558A">
        <w:rPr>
          <w:rFonts w:ascii="Times New Roman" w:hAnsi="Times New Roman" w:cs="Times New Roman"/>
        </w:rPr>
        <w:t>кріпацтва</w:t>
      </w:r>
      <w:r w:rsidRPr="00B4558A">
        <w:rPr>
          <w:rFonts w:ascii="Times New Roman" w:hAnsi="Times New Roman" w:cs="Times New Roman"/>
        </w:rPr>
        <w:t xml:space="preserve"> у 1861 р.</w:t>
      </w:r>
      <w:r w:rsidR="00735B2D" w:rsidRPr="00B4558A">
        <w:rPr>
          <w:rFonts w:ascii="Times New Roman" w:hAnsi="Times New Roman" w:cs="Times New Roman"/>
        </w:rPr>
        <w:t xml:space="preserve"> і спробами</w:t>
      </w:r>
      <w:r w:rsidR="00CD7EB9" w:rsidRPr="00B4558A">
        <w:rPr>
          <w:rFonts w:ascii="Times New Roman" w:hAnsi="Times New Roman" w:cs="Times New Roman"/>
        </w:rPr>
        <w:t xml:space="preserve"> російського уряду удосконалити</w:t>
      </w:r>
      <w:r w:rsidR="00735B2D" w:rsidRPr="00B4558A">
        <w:rPr>
          <w:rFonts w:ascii="Times New Roman" w:hAnsi="Times New Roman" w:cs="Times New Roman"/>
        </w:rPr>
        <w:t xml:space="preserve"> </w:t>
      </w:r>
      <w:r w:rsidR="00CD7EB9" w:rsidRPr="00B4558A">
        <w:rPr>
          <w:rFonts w:ascii="Times New Roman" w:hAnsi="Times New Roman" w:cs="Times New Roman"/>
        </w:rPr>
        <w:t xml:space="preserve">управління </w:t>
      </w:r>
      <w:r w:rsidR="00735B2D" w:rsidRPr="00B4558A">
        <w:rPr>
          <w:rFonts w:ascii="Times New Roman" w:hAnsi="Times New Roman" w:cs="Times New Roman"/>
        </w:rPr>
        <w:t xml:space="preserve">імперію за зразками тогочасних «народних монархій». Романови обережно прямували до </w:t>
      </w:r>
      <w:r w:rsidR="00CD7EB9" w:rsidRPr="00B4558A">
        <w:rPr>
          <w:rFonts w:ascii="Times New Roman" w:hAnsi="Times New Roman" w:cs="Times New Roman"/>
        </w:rPr>
        <w:t xml:space="preserve">створення </w:t>
      </w:r>
      <w:r w:rsidR="00735B2D" w:rsidRPr="00B4558A">
        <w:rPr>
          <w:rFonts w:ascii="Times New Roman" w:hAnsi="Times New Roman" w:cs="Times New Roman"/>
        </w:rPr>
        <w:t xml:space="preserve">конституційної монархії. </w:t>
      </w:r>
    </w:p>
    <w:p w:rsidR="00BF4ECB" w:rsidRPr="00B4558A" w:rsidRDefault="00BF4ECB"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Отже,</w:t>
      </w:r>
      <w:r w:rsidR="00735B2D" w:rsidRPr="00B4558A">
        <w:rPr>
          <w:rFonts w:ascii="Times New Roman" w:hAnsi="Times New Roman" w:cs="Times New Roman"/>
        </w:rPr>
        <w:t xml:space="preserve"> </w:t>
      </w:r>
      <w:r w:rsidR="009072D5" w:rsidRPr="00B4558A">
        <w:rPr>
          <w:rFonts w:ascii="Times New Roman" w:hAnsi="Times New Roman" w:cs="Times New Roman"/>
        </w:rPr>
        <w:t xml:space="preserve">непрості </w:t>
      </w:r>
      <w:r w:rsidR="00735B2D" w:rsidRPr="00B4558A">
        <w:rPr>
          <w:rFonts w:ascii="Times New Roman" w:hAnsi="Times New Roman" w:cs="Times New Roman"/>
        </w:rPr>
        <w:t>процеси модернізації пізньоімперської Росії вплинули на суспільно-політичне життя російських</w:t>
      </w:r>
      <w:r w:rsidR="009072D5" w:rsidRPr="00B4558A">
        <w:rPr>
          <w:rFonts w:ascii="Times New Roman" w:hAnsi="Times New Roman" w:cs="Times New Roman"/>
        </w:rPr>
        <w:t xml:space="preserve"> євреїв. Упродовж 73 років (1844–1917 рр.), тобто після скасування </w:t>
      </w:r>
      <w:r w:rsidR="009072D5" w:rsidRPr="00B4558A">
        <w:rPr>
          <w:rFonts w:ascii="Times New Roman" w:hAnsi="Times New Roman" w:cs="Times New Roman"/>
        </w:rPr>
        <w:lastRenderedPageBreak/>
        <w:t xml:space="preserve">кагалів і до повалення монархії в Росії, єврейський народ в імперії Романових, як відомо, пережив кілька періодів лібералізації, реакції, антисемітизму та еміграції. Царство Польське загалом користувалося певною автономією, </w:t>
      </w:r>
      <w:r w:rsidRPr="00B4558A">
        <w:rPr>
          <w:rFonts w:ascii="Times New Roman" w:hAnsi="Times New Roman" w:cs="Times New Roman"/>
        </w:rPr>
        <w:t>сільськогосподарські колонії у Новоросії також були особливим єврейським соціокультурним регіоном</w:t>
      </w:r>
      <w:r w:rsidR="00736805" w:rsidRPr="00B4558A">
        <w:rPr>
          <w:rFonts w:ascii="Times New Roman" w:hAnsi="Times New Roman" w:cs="Times New Roman"/>
        </w:rPr>
        <w:t xml:space="preserve">. </w:t>
      </w:r>
      <w:r w:rsidR="00FF04C8" w:rsidRPr="00B4558A">
        <w:rPr>
          <w:rFonts w:ascii="Times New Roman" w:hAnsi="Times New Roman" w:cs="Times New Roman"/>
        </w:rPr>
        <w:t xml:space="preserve">Та </w:t>
      </w:r>
      <w:r w:rsidRPr="00B4558A">
        <w:rPr>
          <w:rFonts w:ascii="Times New Roman" w:hAnsi="Times New Roman" w:cs="Times New Roman"/>
        </w:rPr>
        <w:t>після початку Першої світової війни ситуація різко погіршилася.</w:t>
      </w:r>
    </w:p>
    <w:p w:rsidR="00C773D0" w:rsidRPr="00B4558A" w:rsidRDefault="00BF4ECB"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Російський уряд прагнув </w:t>
      </w:r>
      <w:r w:rsidR="00C773D0" w:rsidRPr="00B4558A">
        <w:rPr>
          <w:rFonts w:ascii="Times New Roman" w:hAnsi="Times New Roman" w:cs="Times New Roman"/>
        </w:rPr>
        <w:t>асимілювати</w:t>
      </w:r>
      <w:r w:rsidRPr="00B4558A">
        <w:rPr>
          <w:rFonts w:ascii="Times New Roman" w:hAnsi="Times New Roman" w:cs="Times New Roman"/>
        </w:rPr>
        <w:t xml:space="preserve"> євреїв, «розчинити» їх у православному середовищі, але єврейські громади вперто цьому протидіяли, намагалися зберегти свою релігійну ідентичність. Євреїв перес</w:t>
      </w:r>
      <w:r w:rsidR="00C773D0" w:rsidRPr="00B4558A">
        <w:rPr>
          <w:rFonts w:ascii="Times New Roman" w:hAnsi="Times New Roman" w:cs="Times New Roman"/>
        </w:rPr>
        <w:t>лід</w:t>
      </w:r>
      <w:r w:rsidRPr="00B4558A">
        <w:rPr>
          <w:rFonts w:ascii="Times New Roman" w:hAnsi="Times New Roman" w:cs="Times New Roman"/>
        </w:rPr>
        <w:t>ува</w:t>
      </w:r>
      <w:r w:rsidR="00C773D0" w:rsidRPr="00B4558A">
        <w:rPr>
          <w:rFonts w:ascii="Times New Roman" w:hAnsi="Times New Roman" w:cs="Times New Roman"/>
        </w:rPr>
        <w:t>л</w:t>
      </w:r>
      <w:r w:rsidRPr="00B4558A">
        <w:rPr>
          <w:rFonts w:ascii="Times New Roman" w:hAnsi="Times New Roman" w:cs="Times New Roman"/>
        </w:rPr>
        <w:t xml:space="preserve">и, дискримінували у правах і свободах. Вони страждали від нужденності та жебрацтва, але </w:t>
      </w:r>
      <w:r w:rsidR="00C773D0" w:rsidRPr="00B4558A">
        <w:rPr>
          <w:rFonts w:ascii="Times New Roman" w:hAnsi="Times New Roman" w:cs="Times New Roman"/>
        </w:rPr>
        <w:t>змогли подолати політичний тиск, який чинився щодо їх громадської автономії.</w:t>
      </w:r>
    </w:p>
    <w:p w:rsidR="00FE00C7" w:rsidRPr="00B4558A" w:rsidRDefault="00C773D0"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У трьох регіонах імперії (Царство Польське, Новоросійські </w:t>
      </w:r>
      <w:r w:rsidR="005F755C" w:rsidRPr="00B4558A">
        <w:rPr>
          <w:rFonts w:ascii="Times New Roman" w:hAnsi="Times New Roman" w:cs="Times New Roman"/>
        </w:rPr>
        <w:t>губернії</w:t>
      </w:r>
      <w:r w:rsidR="00FF04C8" w:rsidRPr="00B4558A">
        <w:rPr>
          <w:rFonts w:ascii="Times New Roman" w:hAnsi="Times New Roman" w:cs="Times New Roman"/>
        </w:rPr>
        <w:t xml:space="preserve"> та Рига) збере</w:t>
      </w:r>
      <w:r w:rsidRPr="00B4558A">
        <w:rPr>
          <w:rFonts w:ascii="Times New Roman" w:hAnsi="Times New Roman" w:cs="Times New Roman"/>
        </w:rPr>
        <w:t>глася повна автономія єврейських громад з елементами самоврядування</w:t>
      </w:r>
      <w:r w:rsidR="005F755C" w:rsidRPr="00B4558A">
        <w:rPr>
          <w:rFonts w:ascii="Times New Roman" w:hAnsi="Times New Roman" w:cs="Times New Roman"/>
        </w:rPr>
        <w:t xml:space="preserve">. Зокрема, у польських губерніях Російської імперії існували Божницькі дозори (з польської – </w:t>
      </w:r>
      <w:r w:rsidR="005F755C" w:rsidRPr="00B4558A">
        <w:rPr>
          <w:rFonts w:ascii="Times New Roman" w:hAnsi="Times New Roman" w:cs="Times New Roman"/>
          <w:i/>
          <w:lang w:val="en-US"/>
        </w:rPr>
        <w:t>Dozory</w:t>
      </w:r>
      <w:r w:rsidR="005F755C" w:rsidRPr="00B4558A">
        <w:rPr>
          <w:rFonts w:ascii="Times New Roman" w:hAnsi="Times New Roman" w:cs="Times New Roman"/>
          <w:i/>
        </w:rPr>
        <w:t xml:space="preserve"> </w:t>
      </w:r>
      <w:r w:rsidR="005F755C" w:rsidRPr="00B4558A">
        <w:rPr>
          <w:rFonts w:ascii="Times New Roman" w:hAnsi="Times New Roman" w:cs="Times New Roman"/>
          <w:i/>
          <w:lang w:val="en-US"/>
        </w:rPr>
        <w:t>Bo</w:t>
      </w:r>
      <w:r w:rsidR="005F755C" w:rsidRPr="00B4558A">
        <w:rPr>
          <w:rFonts w:ascii="Times New Roman" w:hAnsi="Times New Roman" w:cs="Times New Roman"/>
          <w:i/>
        </w:rPr>
        <w:t>ż</w:t>
      </w:r>
      <w:r w:rsidR="005F755C" w:rsidRPr="00B4558A">
        <w:rPr>
          <w:rFonts w:ascii="Times New Roman" w:hAnsi="Times New Roman" w:cs="Times New Roman"/>
          <w:i/>
          <w:lang w:val="en-US"/>
        </w:rPr>
        <w:t>nice</w:t>
      </w:r>
      <w:r w:rsidR="005F755C" w:rsidRPr="00B4558A">
        <w:rPr>
          <w:rFonts w:ascii="Times New Roman" w:hAnsi="Times New Roman" w:cs="Times New Roman"/>
        </w:rPr>
        <w:t>), що мали статус юридичної особи. «Дозори» регулювали внутрішні проблеми громади, вс</w:t>
      </w:r>
      <w:r w:rsidR="007C6B58" w:rsidRPr="00B4558A">
        <w:rPr>
          <w:rFonts w:ascii="Times New Roman" w:hAnsi="Times New Roman" w:cs="Times New Roman"/>
        </w:rPr>
        <w:t>тановлювали</w:t>
      </w:r>
      <w:r w:rsidR="005F755C" w:rsidRPr="00B4558A">
        <w:rPr>
          <w:rFonts w:ascii="Times New Roman" w:hAnsi="Times New Roman" w:cs="Times New Roman"/>
        </w:rPr>
        <w:t xml:space="preserve"> </w:t>
      </w:r>
      <w:r w:rsidR="007C6B58" w:rsidRPr="00B4558A">
        <w:rPr>
          <w:rFonts w:ascii="Times New Roman" w:hAnsi="Times New Roman" w:cs="Times New Roman"/>
        </w:rPr>
        <w:t xml:space="preserve">розміри </w:t>
      </w:r>
      <w:r w:rsidR="005F755C" w:rsidRPr="00B4558A">
        <w:rPr>
          <w:rFonts w:ascii="Times New Roman" w:hAnsi="Times New Roman" w:cs="Times New Roman"/>
        </w:rPr>
        <w:t>оподаткування</w:t>
      </w:r>
      <w:r w:rsidR="007C6B58" w:rsidRPr="00B4558A">
        <w:rPr>
          <w:rFonts w:ascii="Times New Roman" w:hAnsi="Times New Roman" w:cs="Times New Roman"/>
        </w:rPr>
        <w:t xml:space="preserve"> незалежно від того, дотримувалися євреї релігійних приписів чи ні. У 1870 р. євреї Варшави отримали статус </w:t>
      </w:r>
      <w:r w:rsidR="007C6B58" w:rsidRPr="00B4558A">
        <w:rPr>
          <w:rFonts w:ascii="Times New Roman" w:hAnsi="Times New Roman" w:cs="Times New Roman"/>
          <w:i/>
        </w:rPr>
        <w:t>ґміни</w:t>
      </w:r>
      <w:r w:rsidR="00961CE1">
        <w:rPr>
          <w:rFonts w:ascii="Times New Roman" w:hAnsi="Times New Roman" w:cs="Times New Roman"/>
        </w:rPr>
        <w:t xml:space="preserve"> (громади). </w:t>
      </w:r>
      <w:r w:rsidR="007C6B58" w:rsidRPr="00B4558A">
        <w:rPr>
          <w:rFonts w:ascii="Times New Roman" w:hAnsi="Times New Roman" w:cs="Times New Roman"/>
        </w:rPr>
        <w:t>Є</w:t>
      </w:r>
      <w:r w:rsidR="00883F93" w:rsidRPr="00B4558A">
        <w:rPr>
          <w:rFonts w:ascii="Times New Roman" w:hAnsi="Times New Roman" w:cs="Times New Roman"/>
        </w:rPr>
        <w:t>вреї у</w:t>
      </w:r>
      <w:r w:rsidR="007C6B58" w:rsidRPr="00B4558A">
        <w:rPr>
          <w:rFonts w:ascii="Times New Roman" w:hAnsi="Times New Roman" w:cs="Times New Roman"/>
        </w:rPr>
        <w:t xml:space="preserve"> </w:t>
      </w:r>
      <w:r w:rsidR="00883F93" w:rsidRPr="00B4558A">
        <w:rPr>
          <w:rFonts w:ascii="Times New Roman" w:hAnsi="Times New Roman" w:cs="Times New Roman"/>
        </w:rPr>
        <w:t>сільськогосподарських колоніях</w:t>
      </w:r>
      <w:r w:rsidR="007C6B58" w:rsidRPr="00B4558A">
        <w:rPr>
          <w:rFonts w:ascii="Times New Roman" w:hAnsi="Times New Roman" w:cs="Times New Roman"/>
        </w:rPr>
        <w:t xml:space="preserve"> у Херсонській та Катеринославській губерніях проживали в окремих від християн громадах</w:t>
      </w:r>
      <w:r w:rsidR="00883F93" w:rsidRPr="00B4558A">
        <w:rPr>
          <w:rFonts w:ascii="Times New Roman" w:hAnsi="Times New Roman" w:cs="Times New Roman"/>
        </w:rPr>
        <w:t xml:space="preserve">, які очолювалися </w:t>
      </w:r>
      <w:r w:rsidR="00883F93" w:rsidRPr="00B4558A">
        <w:rPr>
          <w:rFonts w:ascii="Times New Roman" w:hAnsi="Times New Roman" w:cs="Times New Roman"/>
          <w:i/>
        </w:rPr>
        <w:t>шульцами</w:t>
      </w:r>
      <w:r w:rsidR="00883F93" w:rsidRPr="00B4558A">
        <w:rPr>
          <w:rFonts w:ascii="Times New Roman" w:hAnsi="Times New Roman" w:cs="Times New Roman"/>
        </w:rPr>
        <w:t xml:space="preserve"> та </w:t>
      </w:r>
      <w:r w:rsidR="00883F93" w:rsidRPr="00B4558A">
        <w:rPr>
          <w:rFonts w:ascii="Times New Roman" w:hAnsi="Times New Roman" w:cs="Times New Roman"/>
          <w:i/>
        </w:rPr>
        <w:t xml:space="preserve">безітцерами </w:t>
      </w:r>
      <w:r w:rsidR="00883F93" w:rsidRPr="00B4558A">
        <w:rPr>
          <w:rFonts w:ascii="Times New Roman" w:hAnsi="Times New Roman" w:cs="Times New Roman"/>
        </w:rPr>
        <w:t xml:space="preserve">(з нім. – головами). </w:t>
      </w:r>
      <w:r w:rsidR="000E4CCB" w:rsidRPr="00B4558A">
        <w:rPr>
          <w:rFonts w:ascii="Times New Roman" w:hAnsi="Times New Roman" w:cs="Times New Roman"/>
        </w:rPr>
        <w:t xml:space="preserve">У Ризі, яка мала особливий статус міського самоврядування в імперії, до 1892 р. зберігалися традиційні форми кагального управління єврейської громадою. </w:t>
      </w:r>
      <w:r w:rsidR="00C9306F" w:rsidRPr="00B4558A">
        <w:rPr>
          <w:rFonts w:ascii="Times New Roman" w:hAnsi="Times New Roman" w:cs="Times New Roman"/>
        </w:rPr>
        <w:t xml:space="preserve">У </w:t>
      </w:r>
      <w:r w:rsidR="00984E62" w:rsidRPr="00B4558A">
        <w:rPr>
          <w:rFonts w:ascii="Times New Roman" w:hAnsi="Times New Roman" w:cs="Times New Roman"/>
        </w:rPr>
        <w:t>Курляндській</w:t>
      </w:r>
      <w:r w:rsidR="00C9306F" w:rsidRPr="00B4558A">
        <w:rPr>
          <w:rFonts w:ascii="Times New Roman" w:hAnsi="Times New Roman" w:cs="Times New Roman"/>
        </w:rPr>
        <w:t xml:space="preserve"> губернії</w:t>
      </w:r>
      <w:r w:rsidR="00984E62" w:rsidRPr="00B4558A">
        <w:rPr>
          <w:rFonts w:ascii="Times New Roman" w:hAnsi="Times New Roman" w:cs="Times New Roman"/>
        </w:rPr>
        <w:t xml:space="preserve"> російський уряд наприкінці Х</w:t>
      </w:r>
      <w:r w:rsidR="00984E62" w:rsidRPr="00B4558A">
        <w:rPr>
          <w:rFonts w:ascii="Times New Roman" w:hAnsi="Times New Roman" w:cs="Times New Roman"/>
          <w:lang w:val="en-US"/>
        </w:rPr>
        <w:t>I</w:t>
      </w:r>
      <w:r w:rsidR="00984E62" w:rsidRPr="00B4558A">
        <w:rPr>
          <w:rFonts w:ascii="Times New Roman" w:hAnsi="Times New Roman" w:cs="Times New Roman"/>
        </w:rPr>
        <w:t>Х ст. заборонив нові посел</w:t>
      </w:r>
      <w:r w:rsidR="00FF04C8" w:rsidRPr="00B4558A">
        <w:rPr>
          <w:rFonts w:ascii="Times New Roman" w:hAnsi="Times New Roman" w:cs="Times New Roman"/>
        </w:rPr>
        <w:t>ення євреїв і в</w:t>
      </w:r>
      <w:r w:rsidR="00984E62" w:rsidRPr="00B4558A">
        <w:rPr>
          <w:rFonts w:ascii="Times New Roman" w:hAnsi="Times New Roman" w:cs="Times New Roman"/>
        </w:rPr>
        <w:t xml:space="preserve"> такий спосіб сприяв автономному розвитку місцевої громади</w:t>
      </w:r>
      <w:r w:rsidR="00984E62" w:rsidRPr="00B4558A">
        <w:rPr>
          <w:rStyle w:val="ac"/>
          <w:rFonts w:ascii="Times New Roman" w:hAnsi="Times New Roman" w:cs="Times New Roman"/>
        </w:rPr>
        <w:footnoteReference w:id="111"/>
      </w:r>
      <w:r w:rsidR="00984E62" w:rsidRPr="00B4558A">
        <w:rPr>
          <w:rFonts w:ascii="Times New Roman" w:hAnsi="Times New Roman" w:cs="Times New Roman"/>
        </w:rPr>
        <w:t>.</w:t>
      </w:r>
      <w:r w:rsidR="00C9306F" w:rsidRPr="00B4558A">
        <w:rPr>
          <w:rFonts w:ascii="Times New Roman" w:hAnsi="Times New Roman" w:cs="Times New Roman"/>
        </w:rPr>
        <w:t xml:space="preserve"> </w:t>
      </w:r>
      <w:r w:rsidR="000E4CCB" w:rsidRPr="00B4558A">
        <w:rPr>
          <w:rFonts w:ascii="Times New Roman" w:hAnsi="Times New Roman" w:cs="Times New Roman"/>
        </w:rPr>
        <w:t xml:space="preserve"> </w:t>
      </w:r>
    </w:p>
    <w:p w:rsidR="00905891" w:rsidRPr="00B4558A" w:rsidRDefault="00FE00C7"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lastRenderedPageBreak/>
        <w:t xml:space="preserve">В інших губерніях функціонували сурогатні кагали, члени яких користувалися </w:t>
      </w:r>
      <w:r w:rsidR="00736805" w:rsidRPr="00B4558A">
        <w:rPr>
          <w:rFonts w:ascii="Times New Roman" w:hAnsi="Times New Roman" w:cs="Times New Roman"/>
        </w:rPr>
        <w:t xml:space="preserve">деякими </w:t>
      </w:r>
      <w:r w:rsidRPr="00B4558A">
        <w:rPr>
          <w:rFonts w:ascii="Times New Roman" w:hAnsi="Times New Roman" w:cs="Times New Roman"/>
        </w:rPr>
        <w:t xml:space="preserve">правами і привілеями гласних міських дум, оскільки були кооптовані до органів міського самоврядування. Наприклад, євреям </w:t>
      </w:r>
      <w:r w:rsidR="00736805" w:rsidRPr="00B4558A">
        <w:rPr>
          <w:rFonts w:ascii="Times New Roman" w:hAnsi="Times New Roman" w:cs="Times New Roman"/>
        </w:rPr>
        <w:t>заборонялося</w:t>
      </w:r>
      <w:r w:rsidRPr="00B4558A">
        <w:rPr>
          <w:rFonts w:ascii="Times New Roman" w:hAnsi="Times New Roman" w:cs="Times New Roman"/>
        </w:rPr>
        <w:t xml:space="preserve"> проживати у Києві, але</w:t>
      </w:r>
      <w:r w:rsidR="00736805" w:rsidRPr="00B4558A">
        <w:rPr>
          <w:rFonts w:ascii="Times New Roman" w:hAnsi="Times New Roman" w:cs="Times New Roman"/>
        </w:rPr>
        <w:t xml:space="preserve"> у міський управі діяло представництво у справах єврейської доброчинності</w:t>
      </w:r>
      <w:r w:rsidR="005A5C32" w:rsidRPr="00B4558A">
        <w:rPr>
          <w:rFonts w:ascii="Times New Roman" w:hAnsi="Times New Roman" w:cs="Times New Roman"/>
        </w:rPr>
        <w:t>;</w:t>
      </w:r>
      <w:r w:rsidR="00736805" w:rsidRPr="00B4558A">
        <w:rPr>
          <w:rFonts w:ascii="Times New Roman" w:hAnsi="Times New Roman" w:cs="Times New Roman"/>
        </w:rPr>
        <w:t xml:space="preserve"> </w:t>
      </w:r>
      <w:r w:rsidR="00FF04C8" w:rsidRPr="00B4558A">
        <w:rPr>
          <w:rFonts w:ascii="Times New Roman" w:hAnsi="Times New Roman" w:cs="Times New Roman"/>
        </w:rPr>
        <w:t>в Одесі були депутати, які</w:t>
      </w:r>
      <w:r w:rsidR="005A5C32" w:rsidRPr="00B4558A">
        <w:rPr>
          <w:rFonts w:ascii="Times New Roman" w:hAnsi="Times New Roman" w:cs="Times New Roman"/>
        </w:rPr>
        <w:t xml:space="preserve"> </w:t>
      </w:r>
      <w:r w:rsidR="00905891" w:rsidRPr="00B4558A">
        <w:rPr>
          <w:rFonts w:ascii="Times New Roman" w:hAnsi="Times New Roman" w:cs="Times New Roman"/>
        </w:rPr>
        <w:t>представляли</w:t>
      </w:r>
      <w:r w:rsidR="005A5C32" w:rsidRPr="00B4558A">
        <w:rPr>
          <w:rFonts w:ascii="Times New Roman" w:hAnsi="Times New Roman" w:cs="Times New Roman"/>
        </w:rPr>
        <w:t xml:space="preserve"> </w:t>
      </w:r>
      <w:r w:rsidR="00905891" w:rsidRPr="00B4558A">
        <w:rPr>
          <w:rFonts w:ascii="Times New Roman" w:hAnsi="Times New Roman" w:cs="Times New Roman"/>
        </w:rPr>
        <w:t>правління синагог</w:t>
      </w:r>
      <w:r w:rsidR="005A5C32" w:rsidRPr="00B4558A">
        <w:rPr>
          <w:rFonts w:ascii="Times New Roman" w:hAnsi="Times New Roman" w:cs="Times New Roman"/>
        </w:rPr>
        <w:t xml:space="preserve"> та </w:t>
      </w:r>
      <w:r w:rsidR="00905891" w:rsidRPr="00B4558A">
        <w:rPr>
          <w:rFonts w:ascii="Times New Roman" w:hAnsi="Times New Roman" w:cs="Times New Roman"/>
        </w:rPr>
        <w:t>єврейських</w:t>
      </w:r>
      <w:r w:rsidR="005A5C32" w:rsidRPr="00B4558A">
        <w:rPr>
          <w:rFonts w:ascii="Times New Roman" w:hAnsi="Times New Roman" w:cs="Times New Roman"/>
        </w:rPr>
        <w:t xml:space="preserve"> </w:t>
      </w:r>
      <w:r w:rsidR="00905891" w:rsidRPr="00B4558A">
        <w:rPr>
          <w:rFonts w:ascii="Times New Roman" w:hAnsi="Times New Roman" w:cs="Times New Roman"/>
        </w:rPr>
        <w:t>доброчинних</w:t>
      </w:r>
      <w:r w:rsidR="005A5C32" w:rsidRPr="00B4558A">
        <w:rPr>
          <w:rFonts w:ascii="Times New Roman" w:hAnsi="Times New Roman" w:cs="Times New Roman"/>
        </w:rPr>
        <w:t xml:space="preserve"> </w:t>
      </w:r>
      <w:r w:rsidR="00905891" w:rsidRPr="00B4558A">
        <w:rPr>
          <w:rFonts w:ascii="Times New Roman" w:hAnsi="Times New Roman" w:cs="Times New Roman"/>
        </w:rPr>
        <w:t>організацій</w:t>
      </w:r>
      <w:r w:rsidR="005A5C32" w:rsidRPr="00B4558A">
        <w:rPr>
          <w:rFonts w:ascii="Times New Roman" w:hAnsi="Times New Roman" w:cs="Times New Roman"/>
        </w:rPr>
        <w:t xml:space="preserve"> у міський думі; Віленське товариство </w:t>
      </w:r>
      <w:r w:rsidR="005A5C32" w:rsidRPr="00B4558A">
        <w:rPr>
          <w:rFonts w:ascii="Times New Roman" w:hAnsi="Times New Roman" w:cs="Times New Roman"/>
          <w:i/>
        </w:rPr>
        <w:t>Цдака гдола</w:t>
      </w:r>
      <w:r w:rsidR="005A5C32" w:rsidRPr="00B4558A">
        <w:rPr>
          <w:rFonts w:ascii="Times New Roman" w:hAnsi="Times New Roman" w:cs="Times New Roman"/>
        </w:rPr>
        <w:t xml:space="preserve"> («Велика доброчинна каса») </w:t>
      </w:r>
      <w:r w:rsidR="00905891" w:rsidRPr="00B4558A">
        <w:rPr>
          <w:rFonts w:ascii="Times New Roman" w:hAnsi="Times New Roman" w:cs="Times New Roman"/>
        </w:rPr>
        <w:t>офіційно</w:t>
      </w:r>
      <w:r w:rsidR="005A5C32" w:rsidRPr="00B4558A">
        <w:rPr>
          <w:rFonts w:ascii="Times New Roman" w:hAnsi="Times New Roman" w:cs="Times New Roman"/>
        </w:rPr>
        <w:t xml:space="preserve"> визнавалася імперською владою, а отже, взаємодіяло із місцевою владою; у Могилеві</w:t>
      </w:r>
      <w:r w:rsidR="00FF04C8" w:rsidRPr="00B4558A">
        <w:rPr>
          <w:rFonts w:ascii="Times New Roman" w:hAnsi="Times New Roman" w:cs="Times New Roman"/>
        </w:rPr>
        <w:t>,</w:t>
      </w:r>
      <w:r w:rsidR="005A5C32" w:rsidRPr="00B4558A">
        <w:rPr>
          <w:rFonts w:ascii="Times New Roman" w:hAnsi="Times New Roman" w:cs="Times New Roman"/>
        </w:rPr>
        <w:t xml:space="preserve"> Вітебську, </w:t>
      </w:r>
      <w:r w:rsidR="00905891" w:rsidRPr="00B4558A">
        <w:rPr>
          <w:rFonts w:ascii="Times New Roman" w:hAnsi="Times New Roman" w:cs="Times New Roman"/>
        </w:rPr>
        <w:t>Катеринославі</w:t>
      </w:r>
      <w:r w:rsidR="005A5C32" w:rsidRPr="00B4558A">
        <w:rPr>
          <w:rFonts w:ascii="Times New Roman" w:hAnsi="Times New Roman" w:cs="Times New Roman"/>
        </w:rPr>
        <w:t xml:space="preserve">, </w:t>
      </w:r>
      <w:r w:rsidR="00905891" w:rsidRPr="00B4558A">
        <w:rPr>
          <w:rFonts w:ascii="Times New Roman" w:hAnsi="Times New Roman" w:cs="Times New Roman"/>
        </w:rPr>
        <w:t>Бердичіві</w:t>
      </w:r>
      <w:r w:rsidR="005A5C32" w:rsidRPr="00B4558A">
        <w:rPr>
          <w:rFonts w:ascii="Times New Roman" w:hAnsi="Times New Roman" w:cs="Times New Roman"/>
        </w:rPr>
        <w:t xml:space="preserve">, </w:t>
      </w:r>
      <w:r w:rsidR="00905891" w:rsidRPr="00B4558A">
        <w:rPr>
          <w:rFonts w:ascii="Times New Roman" w:hAnsi="Times New Roman" w:cs="Times New Roman"/>
        </w:rPr>
        <w:t>Сімферополі</w:t>
      </w:r>
      <w:r w:rsidR="005A5C32" w:rsidRPr="00B4558A">
        <w:rPr>
          <w:rFonts w:ascii="Times New Roman" w:hAnsi="Times New Roman" w:cs="Times New Roman"/>
        </w:rPr>
        <w:t xml:space="preserve"> існували різноманітні </w:t>
      </w:r>
      <w:r w:rsidR="00905891" w:rsidRPr="00B4558A">
        <w:rPr>
          <w:rFonts w:ascii="Times New Roman" w:hAnsi="Times New Roman" w:cs="Times New Roman"/>
        </w:rPr>
        <w:t>самоврядні структури єврейських громад</w:t>
      </w:r>
      <w:r w:rsidR="005A5C32" w:rsidRPr="00B4558A">
        <w:rPr>
          <w:rFonts w:ascii="Times New Roman" w:hAnsi="Times New Roman" w:cs="Times New Roman"/>
        </w:rPr>
        <w:t xml:space="preserve">, які контролювали соціальне життя </w:t>
      </w:r>
      <w:r w:rsidR="00905891" w:rsidRPr="00B4558A">
        <w:rPr>
          <w:rFonts w:ascii="Times New Roman" w:hAnsi="Times New Roman" w:cs="Times New Roman"/>
        </w:rPr>
        <w:t xml:space="preserve">євреїв. </w:t>
      </w:r>
    </w:p>
    <w:p w:rsidR="008033D4" w:rsidRPr="00B4558A" w:rsidRDefault="008033D4"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Важливим </w:t>
      </w:r>
      <w:r w:rsidR="00FF04C8" w:rsidRPr="00B4558A">
        <w:rPr>
          <w:rFonts w:ascii="Times New Roman" w:hAnsi="Times New Roman" w:cs="Times New Roman"/>
        </w:rPr>
        <w:t>центром суспільно-політичного й</w:t>
      </w:r>
      <w:r w:rsidRPr="00B4558A">
        <w:rPr>
          <w:rFonts w:ascii="Times New Roman" w:hAnsi="Times New Roman" w:cs="Times New Roman"/>
        </w:rPr>
        <w:t xml:space="preserve"> економічного життя російських євреїв була Україна. Бердичів, Київ та Одеса визначали строкату палітру єврейського суспільства на теренах Російської імперії.</w:t>
      </w:r>
      <w:r w:rsidR="00877716" w:rsidRPr="00B4558A">
        <w:rPr>
          <w:rFonts w:ascii="Times New Roman" w:hAnsi="Times New Roman" w:cs="Times New Roman"/>
        </w:rPr>
        <w:t xml:space="preserve"> Після того, як у Києві у 1797 р. було засновано найбільший в Україні Контрактовий ярмарок, єврейське населення Києва щороку зростало і становило наприкінці Х</w:t>
      </w:r>
      <w:r w:rsidR="00877716" w:rsidRPr="00B4558A">
        <w:rPr>
          <w:rFonts w:ascii="Times New Roman" w:hAnsi="Times New Roman" w:cs="Times New Roman"/>
          <w:lang w:val="en-US"/>
        </w:rPr>
        <w:t>I</w:t>
      </w:r>
      <w:r w:rsidR="00877716" w:rsidRPr="00B4558A">
        <w:rPr>
          <w:rFonts w:ascii="Times New Roman" w:hAnsi="Times New Roman" w:cs="Times New Roman"/>
        </w:rPr>
        <w:t>Х ст. 32 тис. осіб або 13 % від усієї кількості мешканців міста.</w:t>
      </w:r>
      <w:r w:rsidR="00F66BEA" w:rsidRPr="00B4558A">
        <w:rPr>
          <w:rFonts w:ascii="Times New Roman" w:hAnsi="Times New Roman" w:cs="Times New Roman"/>
        </w:rPr>
        <w:t xml:space="preserve"> 253-тисячне єврейське населення Київської губернії </w:t>
      </w:r>
      <w:r w:rsidR="00944D79" w:rsidRPr="00B4558A">
        <w:rPr>
          <w:rFonts w:ascii="Times New Roman" w:hAnsi="Times New Roman" w:cs="Times New Roman"/>
        </w:rPr>
        <w:t>набагато</w:t>
      </w:r>
      <w:r w:rsidR="00F66BEA" w:rsidRPr="00B4558A">
        <w:rPr>
          <w:rFonts w:ascii="Times New Roman" w:hAnsi="Times New Roman" w:cs="Times New Roman"/>
        </w:rPr>
        <w:t xml:space="preserve"> </w:t>
      </w:r>
      <w:r w:rsidR="00944D79" w:rsidRPr="00B4558A">
        <w:rPr>
          <w:rFonts w:ascii="Times New Roman" w:hAnsi="Times New Roman" w:cs="Times New Roman"/>
        </w:rPr>
        <w:t>переважало</w:t>
      </w:r>
      <w:r w:rsidR="00F66BEA" w:rsidRPr="00B4558A">
        <w:rPr>
          <w:rFonts w:ascii="Times New Roman" w:hAnsi="Times New Roman" w:cs="Times New Roman"/>
        </w:rPr>
        <w:t xml:space="preserve"> за </w:t>
      </w:r>
      <w:r w:rsidR="00944D79" w:rsidRPr="00B4558A">
        <w:rPr>
          <w:rFonts w:ascii="Times New Roman" w:hAnsi="Times New Roman" w:cs="Times New Roman"/>
        </w:rPr>
        <w:t>численністю</w:t>
      </w:r>
      <w:r w:rsidR="00F66BEA" w:rsidRPr="00B4558A">
        <w:rPr>
          <w:rFonts w:ascii="Times New Roman" w:hAnsi="Times New Roman" w:cs="Times New Roman"/>
        </w:rPr>
        <w:t xml:space="preserve"> </w:t>
      </w:r>
      <w:r w:rsidR="00944D79" w:rsidRPr="00B4558A">
        <w:rPr>
          <w:rFonts w:ascii="Times New Roman" w:hAnsi="Times New Roman" w:cs="Times New Roman"/>
        </w:rPr>
        <w:t>єврейські</w:t>
      </w:r>
      <w:r w:rsidR="00F66BEA" w:rsidRPr="00B4558A">
        <w:rPr>
          <w:rFonts w:ascii="Times New Roman" w:hAnsi="Times New Roman" w:cs="Times New Roman"/>
        </w:rPr>
        <w:t xml:space="preserve"> </w:t>
      </w:r>
      <w:r w:rsidR="00944D79" w:rsidRPr="00B4558A">
        <w:rPr>
          <w:rFonts w:ascii="Times New Roman" w:hAnsi="Times New Roman" w:cs="Times New Roman"/>
        </w:rPr>
        <w:t>громади будь-якої іншої губернії в межах смуги осілості. Єврейське населення Бердичіва у 1765–1860 рр. збільшилося у 40 разів</w:t>
      </w:r>
      <w:r w:rsidR="00A305A4" w:rsidRPr="00B4558A">
        <w:rPr>
          <w:rFonts w:ascii="Times New Roman" w:hAnsi="Times New Roman" w:cs="Times New Roman"/>
        </w:rPr>
        <w:t xml:space="preserve"> і становило 90 % від усієї кількості мешканців міста</w:t>
      </w:r>
      <w:r w:rsidR="00944D79" w:rsidRPr="00B4558A">
        <w:rPr>
          <w:rFonts w:ascii="Times New Roman" w:hAnsi="Times New Roman" w:cs="Times New Roman"/>
        </w:rPr>
        <w:t>.</w:t>
      </w:r>
      <w:r w:rsidR="00FF04C8" w:rsidRPr="00B4558A">
        <w:rPr>
          <w:rFonts w:ascii="Times New Roman" w:hAnsi="Times New Roman" w:cs="Times New Roman"/>
        </w:rPr>
        <w:t xml:space="preserve"> Саме</w:t>
      </w:r>
      <w:r w:rsidR="00A305A4" w:rsidRPr="00B4558A">
        <w:rPr>
          <w:rFonts w:ascii="Times New Roman" w:hAnsi="Times New Roman" w:cs="Times New Roman"/>
        </w:rPr>
        <w:t xml:space="preserve"> Бердичів у середині ХIХ ст. став другим після Варшави «єврейським» містом Російської імперії, помітним фінансовим і торгово-економічним центром країни. Однак у другій половині ХIХ ст.</w:t>
      </w:r>
      <w:r w:rsidR="00FF04C8" w:rsidRPr="00B4558A">
        <w:rPr>
          <w:rFonts w:ascii="Times New Roman" w:hAnsi="Times New Roman" w:cs="Times New Roman"/>
        </w:rPr>
        <w:t>, у</w:t>
      </w:r>
      <w:r w:rsidR="00E21792" w:rsidRPr="00B4558A">
        <w:rPr>
          <w:rFonts w:ascii="Times New Roman" w:hAnsi="Times New Roman" w:cs="Times New Roman"/>
        </w:rPr>
        <w:t>наслідок бурхливого залі</w:t>
      </w:r>
      <w:r w:rsidR="00FF04C8" w:rsidRPr="00B4558A">
        <w:rPr>
          <w:rFonts w:ascii="Times New Roman" w:hAnsi="Times New Roman" w:cs="Times New Roman"/>
        </w:rPr>
        <w:t>зничного будівництва, Бердичів у</w:t>
      </w:r>
      <w:r w:rsidR="00E21792" w:rsidRPr="00B4558A">
        <w:rPr>
          <w:rFonts w:ascii="Times New Roman" w:hAnsi="Times New Roman" w:cs="Times New Roman"/>
        </w:rPr>
        <w:t>тратив своє значення впливового «єврейського міста» («Єрусал</w:t>
      </w:r>
      <w:r w:rsidR="00FF04C8" w:rsidRPr="00B4558A">
        <w:rPr>
          <w:rFonts w:ascii="Times New Roman" w:hAnsi="Times New Roman" w:cs="Times New Roman"/>
        </w:rPr>
        <w:t>иму Волині», «єврейського Парижа</w:t>
      </w:r>
      <w:r w:rsidR="00E21792" w:rsidRPr="00B4558A">
        <w:rPr>
          <w:rFonts w:ascii="Times New Roman" w:hAnsi="Times New Roman" w:cs="Times New Roman"/>
        </w:rPr>
        <w:t xml:space="preserve">») і поступився лідерством Одесі та Києву. </w:t>
      </w:r>
      <w:r w:rsidR="00944D79" w:rsidRPr="00B4558A">
        <w:rPr>
          <w:rFonts w:ascii="Times New Roman" w:hAnsi="Times New Roman" w:cs="Times New Roman"/>
        </w:rPr>
        <w:t xml:space="preserve"> </w:t>
      </w:r>
      <w:r w:rsidR="00F66BEA" w:rsidRPr="00B4558A">
        <w:rPr>
          <w:rFonts w:ascii="Times New Roman" w:hAnsi="Times New Roman" w:cs="Times New Roman"/>
        </w:rPr>
        <w:t xml:space="preserve"> </w:t>
      </w:r>
      <w:r w:rsidR="00877716" w:rsidRPr="00B4558A">
        <w:rPr>
          <w:rFonts w:ascii="Times New Roman" w:hAnsi="Times New Roman" w:cs="Times New Roman"/>
        </w:rPr>
        <w:t xml:space="preserve">  </w:t>
      </w:r>
      <w:r w:rsidRPr="00B4558A">
        <w:rPr>
          <w:rFonts w:ascii="Times New Roman" w:hAnsi="Times New Roman" w:cs="Times New Roman"/>
        </w:rPr>
        <w:t xml:space="preserve">  </w:t>
      </w:r>
    </w:p>
    <w:p w:rsidR="004A42F8" w:rsidRPr="00B4558A" w:rsidRDefault="00377CC2"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lastRenderedPageBreak/>
        <w:t>Становище єврейських громад поза см</w:t>
      </w:r>
      <w:r w:rsidR="00FF04C8" w:rsidRPr="00B4558A">
        <w:rPr>
          <w:rFonts w:ascii="Times New Roman" w:hAnsi="Times New Roman" w:cs="Times New Roman"/>
        </w:rPr>
        <w:t>угою осілості було іншим, аніж у</w:t>
      </w:r>
      <w:r w:rsidRPr="00B4558A">
        <w:rPr>
          <w:rFonts w:ascii="Times New Roman" w:hAnsi="Times New Roman" w:cs="Times New Roman"/>
        </w:rPr>
        <w:t xml:space="preserve"> європейській частині Російської імперії. Наприклад, у Коканді, поблизу Бухари, проживало 200 єврейських родин, які дотримувалися східних обрядів, але відвідували синагогу та хедер. У Самарканді було два квартали – російський і сартський (туземний). Євреї жили в обох кварталах, але зберігали</w:t>
      </w:r>
      <w:r w:rsidR="00C11AE4" w:rsidRPr="00B4558A">
        <w:rPr>
          <w:rFonts w:ascii="Times New Roman" w:hAnsi="Times New Roman" w:cs="Times New Roman"/>
        </w:rPr>
        <w:t xml:space="preserve"> автономію. До кінця Х</w:t>
      </w:r>
      <w:r w:rsidR="00C11AE4" w:rsidRPr="00B4558A">
        <w:rPr>
          <w:rFonts w:ascii="Times New Roman" w:hAnsi="Times New Roman" w:cs="Times New Roman"/>
          <w:lang w:val="en-US"/>
        </w:rPr>
        <w:t>I</w:t>
      </w:r>
      <w:r w:rsidR="00C11AE4" w:rsidRPr="00B4558A">
        <w:rPr>
          <w:rFonts w:ascii="Times New Roman" w:hAnsi="Times New Roman" w:cs="Times New Roman"/>
        </w:rPr>
        <w:t xml:space="preserve">Х ст. євреї Бухари навіть користувалися рівними з усіма підданими імперії правами. В Якутську </w:t>
      </w:r>
      <w:r w:rsidR="00FF04C8" w:rsidRPr="00B4558A">
        <w:rPr>
          <w:rFonts w:ascii="Times New Roman" w:hAnsi="Times New Roman" w:cs="Times New Roman"/>
        </w:rPr>
        <w:t xml:space="preserve">проживало </w:t>
      </w:r>
      <w:r w:rsidR="00C11AE4" w:rsidRPr="00B4558A">
        <w:rPr>
          <w:rFonts w:ascii="Times New Roman" w:hAnsi="Times New Roman" w:cs="Times New Roman"/>
        </w:rPr>
        <w:t>140 єврейських родин, які не мали власної синагоги через заборону пуб</w:t>
      </w:r>
      <w:r w:rsidR="00FF04C8" w:rsidRPr="00B4558A">
        <w:rPr>
          <w:rFonts w:ascii="Times New Roman" w:hAnsi="Times New Roman" w:cs="Times New Roman"/>
        </w:rPr>
        <w:t xml:space="preserve">лічного богослужіння. А </w:t>
      </w:r>
      <w:r w:rsidR="00C11AE4" w:rsidRPr="00B4558A">
        <w:rPr>
          <w:rFonts w:ascii="Times New Roman" w:hAnsi="Times New Roman" w:cs="Times New Roman"/>
        </w:rPr>
        <w:t>у Пермі було дві синагоги</w:t>
      </w:r>
      <w:r w:rsidR="00A71752" w:rsidRPr="00B4558A">
        <w:rPr>
          <w:rFonts w:ascii="Times New Roman" w:hAnsi="Times New Roman" w:cs="Times New Roman"/>
        </w:rPr>
        <w:t>, одна – для солдат, друга – для цивільних. Частина пермських євреїв спіл</w:t>
      </w:r>
      <w:r w:rsidR="00FF04C8" w:rsidRPr="00B4558A">
        <w:rPr>
          <w:rFonts w:ascii="Times New Roman" w:hAnsi="Times New Roman" w:cs="Times New Roman"/>
        </w:rPr>
        <w:t>кувалася російською, інша – на і</w:t>
      </w:r>
      <w:r w:rsidR="00A71752" w:rsidRPr="00B4558A">
        <w:rPr>
          <w:rFonts w:ascii="Times New Roman" w:hAnsi="Times New Roman" w:cs="Times New Roman"/>
        </w:rPr>
        <w:t>диш</w:t>
      </w:r>
      <w:r w:rsidR="00EB3D74" w:rsidRPr="00B4558A">
        <w:rPr>
          <w:rStyle w:val="ac"/>
          <w:rFonts w:ascii="Times New Roman" w:hAnsi="Times New Roman" w:cs="Times New Roman"/>
        </w:rPr>
        <w:footnoteReference w:id="112"/>
      </w:r>
      <w:r w:rsidR="00A71752" w:rsidRPr="00B4558A">
        <w:rPr>
          <w:rFonts w:ascii="Times New Roman" w:hAnsi="Times New Roman" w:cs="Times New Roman"/>
        </w:rPr>
        <w:t xml:space="preserve">. </w:t>
      </w:r>
      <w:r w:rsidR="005F1D78" w:rsidRPr="00B4558A">
        <w:rPr>
          <w:rFonts w:ascii="Times New Roman" w:hAnsi="Times New Roman" w:cs="Times New Roman"/>
        </w:rPr>
        <w:t xml:space="preserve">У Пензі наприкінці 1850-х рр. проживало 230 євреїв. Першими з євреїв, хто оселився у Пензенській губернії були «миколаївські солдати» і купці, які швидко опанували місцеву інфраструктуру (ставали перукарями, ремісниками, візниками) і торгівлю.  </w:t>
      </w:r>
      <w:r w:rsidR="00A71752" w:rsidRPr="00B4558A">
        <w:rPr>
          <w:rFonts w:ascii="Times New Roman" w:hAnsi="Times New Roman" w:cs="Times New Roman"/>
        </w:rPr>
        <w:t xml:space="preserve">Навіть у далекому Харбіні місцеві євреї мали синагогу і кілька доброчинних організацій. </w:t>
      </w:r>
    </w:p>
    <w:p w:rsidR="00377CC2" w:rsidRPr="00B4558A" w:rsidRDefault="004A42F8"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У Петербурзі офіційної єврейської громади</w:t>
      </w:r>
      <w:r w:rsidR="00A71752" w:rsidRPr="00B4558A">
        <w:rPr>
          <w:rFonts w:ascii="Times New Roman" w:hAnsi="Times New Roman" w:cs="Times New Roman"/>
        </w:rPr>
        <w:t xml:space="preserve"> </w:t>
      </w:r>
      <w:r w:rsidRPr="00B4558A">
        <w:rPr>
          <w:rFonts w:ascii="Times New Roman" w:hAnsi="Times New Roman" w:cs="Times New Roman"/>
        </w:rPr>
        <w:t xml:space="preserve">не існувало, адже євреям </w:t>
      </w:r>
      <w:r w:rsidR="005B016A" w:rsidRPr="00B4558A">
        <w:rPr>
          <w:rFonts w:ascii="Times New Roman" w:hAnsi="Times New Roman" w:cs="Times New Roman"/>
        </w:rPr>
        <w:t xml:space="preserve">там </w:t>
      </w:r>
      <w:r w:rsidR="007D0962" w:rsidRPr="00B4558A">
        <w:rPr>
          <w:rFonts w:ascii="Times New Roman" w:hAnsi="Times New Roman" w:cs="Times New Roman"/>
        </w:rPr>
        <w:t>заборонялося</w:t>
      </w:r>
      <w:r w:rsidRPr="00B4558A">
        <w:rPr>
          <w:rFonts w:ascii="Times New Roman" w:hAnsi="Times New Roman" w:cs="Times New Roman"/>
        </w:rPr>
        <w:t xml:space="preserve"> проживати.</w:t>
      </w:r>
      <w:r w:rsidR="005B016A" w:rsidRPr="00B4558A">
        <w:rPr>
          <w:rFonts w:ascii="Times New Roman" w:hAnsi="Times New Roman" w:cs="Times New Roman"/>
        </w:rPr>
        <w:t xml:space="preserve"> Однак після того, як вищезгаданий Н. Ноткин у 1802 р. придбав у</w:t>
      </w:r>
      <w:r w:rsidR="00FB22DC" w:rsidRPr="00B4558A">
        <w:rPr>
          <w:rFonts w:ascii="Times New Roman" w:hAnsi="Times New Roman" w:cs="Times New Roman"/>
        </w:rPr>
        <w:t xml:space="preserve"> столичної</w:t>
      </w:r>
      <w:r w:rsidR="005B016A" w:rsidRPr="00B4558A">
        <w:rPr>
          <w:rFonts w:ascii="Times New Roman" w:hAnsi="Times New Roman" w:cs="Times New Roman"/>
        </w:rPr>
        <w:t xml:space="preserve"> </w:t>
      </w:r>
      <w:r w:rsidR="005B016A" w:rsidRPr="00B4558A">
        <w:rPr>
          <w:rFonts w:ascii="Times New Roman" w:hAnsi="Times New Roman" w:cs="Times New Roman"/>
        </w:rPr>
        <w:lastRenderedPageBreak/>
        <w:t>лютеранської громади місце</w:t>
      </w:r>
      <w:r w:rsidR="00FB22DC" w:rsidRPr="00B4558A">
        <w:rPr>
          <w:rFonts w:ascii="Times New Roman" w:hAnsi="Times New Roman" w:cs="Times New Roman"/>
        </w:rPr>
        <w:t xml:space="preserve"> для</w:t>
      </w:r>
      <w:r w:rsidR="005B016A" w:rsidRPr="00B4558A">
        <w:rPr>
          <w:rFonts w:ascii="Times New Roman" w:hAnsi="Times New Roman" w:cs="Times New Roman"/>
        </w:rPr>
        <w:t xml:space="preserve"> єврей</w:t>
      </w:r>
      <w:r w:rsidR="00FB22DC" w:rsidRPr="00B4558A">
        <w:rPr>
          <w:rFonts w:ascii="Times New Roman" w:hAnsi="Times New Roman" w:cs="Times New Roman"/>
        </w:rPr>
        <w:t>ського</w:t>
      </w:r>
      <w:r w:rsidR="005B016A" w:rsidRPr="00B4558A">
        <w:rPr>
          <w:rFonts w:ascii="Times New Roman" w:hAnsi="Times New Roman" w:cs="Times New Roman"/>
        </w:rPr>
        <w:t xml:space="preserve"> </w:t>
      </w:r>
      <w:r w:rsidR="00FB22DC" w:rsidRPr="00B4558A">
        <w:rPr>
          <w:rFonts w:ascii="Times New Roman" w:hAnsi="Times New Roman" w:cs="Times New Roman"/>
        </w:rPr>
        <w:t xml:space="preserve">цвинтаря, </w:t>
      </w:r>
      <w:r w:rsidR="000A5340" w:rsidRPr="00B4558A">
        <w:rPr>
          <w:rFonts w:ascii="Times New Roman" w:hAnsi="Times New Roman" w:cs="Times New Roman"/>
        </w:rPr>
        <w:t xml:space="preserve">кількість </w:t>
      </w:r>
      <w:r w:rsidR="00FB22DC" w:rsidRPr="00B4558A">
        <w:rPr>
          <w:rFonts w:ascii="Times New Roman" w:hAnsi="Times New Roman" w:cs="Times New Roman"/>
        </w:rPr>
        <w:t>євреї</w:t>
      </w:r>
      <w:r w:rsidR="000A5340" w:rsidRPr="00B4558A">
        <w:rPr>
          <w:rFonts w:ascii="Times New Roman" w:hAnsi="Times New Roman" w:cs="Times New Roman"/>
        </w:rPr>
        <w:t>в</w:t>
      </w:r>
      <w:r w:rsidR="00FB22DC" w:rsidRPr="00B4558A">
        <w:rPr>
          <w:rFonts w:ascii="Times New Roman" w:hAnsi="Times New Roman" w:cs="Times New Roman"/>
        </w:rPr>
        <w:t xml:space="preserve"> поступово</w:t>
      </w:r>
      <w:r w:rsidR="000A5340" w:rsidRPr="00B4558A">
        <w:rPr>
          <w:rFonts w:ascii="Times New Roman" w:hAnsi="Times New Roman" w:cs="Times New Roman"/>
        </w:rPr>
        <w:t xml:space="preserve"> зросла</w:t>
      </w:r>
      <w:r w:rsidR="007D0962" w:rsidRPr="00B4558A">
        <w:rPr>
          <w:rFonts w:ascii="Times New Roman" w:hAnsi="Times New Roman" w:cs="Times New Roman"/>
        </w:rPr>
        <w:t>, але ніколи не була численною</w:t>
      </w:r>
      <w:r w:rsidR="007B3316" w:rsidRPr="00B4558A">
        <w:rPr>
          <w:rFonts w:ascii="Times New Roman" w:hAnsi="Times New Roman" w:cs="Times New Roman"/>
        </w:rPr>
        <w:t xml:space="preserve"> у пропорційному </w:t>
      </w:r>
      <w:r w:rsidR="007D0962" w:rsidRPr="00B4558A">
        <w:rPr>
          <w:rFonts w:ascii="Times New Roman" w:hAnsi="Times New Roman" w:cs="Times New Roman"/>
        </w:rPr>
        <w:t>по</w:t>
      </w:r>
      <w:r w:rsidR="007B3316" w:rsidRPr="00B4558A">
        <w:rPr>
          <w:rFonts w:ascii="Times New Roman" w:hAnsi="Times New Roman" w:cs="Times New Roman"/>
        </w:rPr>
        <w:t>рівнянні</w:t>
      </w:r>
      <w:r w:rsidR="00830B04" w:rsidRPr="00B4558A">
        <w:rPr>
          <w:rFonts w:ascii="Times New Roman" w:hAnsi="Times New Roman" w:cs="Times New Roman"/>
        </w:rPr>
        <w:t>. Так, у 1869 р. за офіційними даними у Петербурзі проживали  6 654 єврея, що становило не більше 1 % від усього населення російської столиці.</w:t>
      </w:r>
      <w:r w:rsidR="00FB22DC" w:rsidRPr="00B4558A">
        <w:rPr>
          <w:rFonts w:ascii="Times New Roman" w:hAnsi="Times New Roman" w:cs="Times New Roman"/>
        </w:rPr>
        <w:t xml:space="preserve">  </w:t>
      </w:r>
      <w:r w:rsidR="002E1206" w:rsidRPr="00B4558A">
        <w:rPr>
          <w:rFonts w:ascii="Times New Roman" w:hAnsi="Times New Roman" w:cs="Times New Roman"/>
        </w:rPr>
        <w:t xml:space="preserve">Варто нагадати, що у Відні </w:t>
      </w:r>
      <w:r w:rsidR="00DE59F3" w:rsidRPr="00B4558A">
        <w:rPr>
          <w:rFonts w:ascii="Times New Roman" w:hAnsi="Times New Roman" w:cs="Times New Roman"/>
        </w:rPr>
        <w:t>наприкінці ХIХ ст. кількість єврейського населення становила майже 9 % від усіх мешканців австрійської столиці. Щоправда</w:t>
      </w:r>
      <w:r w:rsidR="007D0962" w:rsidRPr="00B4558A">
        <w:rPr>
          <w:rFonts w:ascii="Times New Roman" w:hAnsi="Times New Roman" w:cs="Times New Roman"/>
        </w:rPr>
        <w:t>,</w:t>
      </w:r>
      <w:r w:rsidR="00DE59F3" w:rsidRPr="00B4558A">
        <w:rPr>
          <w:rFonts w:ascii="Times New Roman" w:hAnsi="Times New Roman" w:cs="Times New Roman"/>
        </w:rPr>
        <w:t xml:space="preserve"> важливість Петербурга та Москви як соціокультурних центрів імперії</w:t>
      </w:r>
      <w:r w:rsidR="00961CE1">
        <w:rPr>
          <w:rFonts w:ascii="Times New Roman" w:hAnsi="Times New Roman" w:cs="Times New Roman"/>
        </w:rPr>
        <w:t xml:space="preserve"> </w:t>
      </w:r>
      <w:r w:rsidR="00DE59F3" w:rsidRPr="00B4558A">
        <w:rPr>
          <w:rFonts w:ascii="Times New Roman" w:hAnsi="Times New Roman" w:cs="Times New Roman"/>
        </w:rPr>
        <w:t>цінувалася більше, ніж у Відні, адже ці два російські мегаполіси для євреїв виступали чарівним «вікном» у Європу, що ретельно охоронялося властями від «єврейських зазіхань». Проте реформи Олександра II значно послабили щільність замкненої брами до столичних благ, і єврейські підприємці обох столиць могли без особливих проблем отримати прибуткові державні замовлення. Північна столиця приваблювала єврейську молодь передусім можливістю отримати вищу освіту: кількість інститутів тут постійно зростала. Москва у цьому значенні була менш значущою, адже вона залишалася важливим економічним центром промислового регіону; вища освіта у Моск</w:t>
      </w:r>
      <w:r w:rsidR="007D0962" w:rsidRPr="00B4558A">
        <w:rPr>
          <w:rFonts w:ascii="Times New Roman" w:hAnsi="Times New Roman" w:cs="Times New Roman"/>
        </w:rPr>
        <w:t>ві цінувалася менше за Петербурзьку</w:t>
      </w:r>
      <w:r w:rsidR="00DE59F3" w:rsidRPr="00B4558A">
        <w:rPr>
          <w:rFonts w:ascii="Times New Roman" w:hAnsi="Times New Roman" w:cs="Times New Roman"/>
        </w:rPr>
        <w:t>, а Московський університет та інші навчальні заклади отримали широке визнання тільки наприкінці ХIХ століття</w:t>
      </w:r>
      <w:r w:rsidR="007D0962" w:rsidRPr="00B4558A">
        <w:rPr>
          <w:rFonts w:ascii="Times New Roman" w:hAnsi="Times New Roman" w:cs="Times New Roman"/>
        </w:rPr>
        <w:t>.</w:t>
      </w:r>
      <w:r w:rsidR="005B016A" w:rsidRPr="00B4558A">
        <w:rPr>
          <w:rFonts w:ascii="Times New Roman" w:hAnsi="Times New Roman" w:cs="Times New Roman"/>
        </w:rPr>
        <w:t xml:space="preserve">   </w:t>
      </w:r>
      <w:r w:rsidRPr="00B4558A">
        <w:rPr>
          <w:rFonts w:ascii="Times New Roman" w:hAnsi="Times New Roman" w:cs="Times New Roman"/>
        </w:rPr>
        <w:t xml:space="preserve"> </w:t>
      </w:r>
      <w:r w:rsidR="00C11AE4" w:rsidRPr="00B4558A">
        <w:rPr>
          <w:rFonts w:ascii="Times New Roman" w:hAnsi="Times New Roman" w:cs="Times New Roman"/>
        </w:rPr>
        <w:t xml:space="preserve">  </w:t>
      </w:r>
      <w:r w:rsidR="00377CC2" w:rsidRPr="00B4558A">
        <w:rPr>
          <w:rFonts w:ascii="Times New Roman" w:hAnsi="Times New Roman" w:cs="Times New Roman"/>
        </w:rPr>
        <w:t xml:space="preserve">  </w:t>
      </w:r>
    </w:p>
    <w:p w:rsidR="0067774F" w:rsidRPr="00B4558A" w:rsidRDefault="00832C1F"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Однак</w:t>
      </w:r>
      <w:r w:rsidR="00DE59F3" w:rsidRPr="00B4558A">
        <w:rPr>
          <w:rFonts w:ascii="Times New Roman" w:hAnsi="Times New Roman" w:cs="Times New Roman"/>
        </w:rPr>
        <w:t xml:space="preserve"> навіть у смузі осілості</w:t>
      </w:r>
      <w:r w:rsidR="00905891" w:rsidRPr="00B4558A">
        <w:rPr>
          <w:rFonts w:ascii="Times New Roman" w:hAnsi="Times New Roman" w:cs="Times New Roman"/>
        </w:rPr>
        <w:t xml:space="preserve"> автономія єврейських громад </w:t>
      </w:r>
      <w:r w:rsidR="0063078E" w:rsidRPr="00B4558A">
        <w:rPr>
          <w:rFonts w:ascii="Times New Roman" w:hAnsi="Times New Roman" w:cs="Times New Roman"/>
        </w:rPr>
        <w:t xml:space="preserve">аж ніяк </w:t>
      </w:r>
      <w:r w:rsidR="00DE59F3" w:rsidRPr="00B4558A">
        <w:rPr>
          <w:rFonts w:ascii="Times New Roman" w:hAnsi="Times New Roman" w:cs="Times New Roman"/>
        </w:rPr>
        <w:t>не гарантувала</w:t>
      </w:r>
      <w:r w:rsidR="00905891" w:rsidRPr="00B4558A">
        <w:rPr>
          <w:rFonts w:ascii="Times New Roman" w:hAnsi="Times New Roman" w:cs="Times New Roman"/>
        </w:rPr>
        <w:t xml:space="preserve"> їх</w:t>
      </w:r>
      <w:r w:rsidR="007D0962" w:rsidRPr="00B4558A">
        <w:rPr>
          <w:rFonts w:ascii="Times New Roman" w:hAnsi="Times New Roman" w:cs="Times New Roman"/>
        </w:rPr>
        <w:t xml:space="preserve"> суверенітет</w:t>
      </w:r>
      <w:r w:rsidR="00905891" w:rsidRPr="00B4558A">
        <w:rPr>
          <w:rFonts w:ascii="Times New Roman" w:hAnsi="Times New Roman" w:cs="Times New Roman"/>
        </w:rPr>
        <w:t xml:space="preserve">, адже держава могла у будь-який </w:t>
      </w:r>
      <w:r w:rsidR="00F30474" w:rsidRPr="00B4558A">
        <w:rPr>
          <w:rFonts w:ascii="Times New Roman" w:hAnsi="Times New Roman" w:cs="Times New Roman"/>
        </w:rPr>
        <w:t>момент</w:t>
      </w:r>
      <w:r w:rsidR="00905891" w:rsidRPr="00B4558A">
        <w:rPr>
          <w:rFonts w:ascii="Times New Roman" w:hAnsi="Times New Roman" w:cs="Times New Roman"/>
        </w:rPr>
        <w:t xml:space="preserve"> </w:t>
      </w:r>
      <w:r w:rsidR="00F30474" w:rsidRPr="00B4558A">
        <w:rPr>
          <w:rFonts w:ascii="Times New Roman" w:hAnsi="Times New Roman" w:cs="Times New Roman"/>
        </w:rPr>
        <w:t>втрутитися</w:t>
      </w:r>
      <w:r w:rsidR="00905891" w:rsidRPr="00B4558A">
        <w:rPr>
          <w:rFonts w:ascii="Times New Roman" w:hAnsi="Times New Roman" w:cs="Times New Roman"/>
        </w:rPr>
        <w:t xml:space="preserve"> (і зазвичай </w:t>
      </w:r>
      <w:r w:rsidR="00A71752" w:rsidRPr="00B4558A">
        <w:rPr>
          <w:rFonts w:ascii="Times New Roman" w:hAnsi="Times New Roman" w:cs="Times New Roman"/>
        </w:rPr>
        <w:t>втручалася) в їх</w:t>
      </w:r>
      <w:r w:rsidR="00905891" w:rsidRPr="00B4558A">
        <w:rPr>
          <w:rFonts w:ascii="Times New Roman" w:hAnsi="Times New Roman" w:cs="Times New Roman"/>
        </w:rPr>
        <w:t xml:space="preserve"> </w:t>
      </w:r>
      <w:r w:rsidR="00F30474" w:rsidRPr="00B4558A">
        <w:rPr>
          <w:rFonts w:ascii="Times New Roman" w:hAnsi="Times New Roman" w:cs="Times New Roman"/>
        </w:rPr>
        <w:t>внутрішні</w:t>
      </w:r>
      <w:r w:rsidR="00905891" w:rsidRPr="00B4558A">
        <w:rPr>
          <w:rFonts w:ascii="Times New Roman" w:hAnsi="Times New Roman" w:cs="Times New Roman"/>
        </w:rPr>
        <w:t xml:space="preserve"> справи. Водночас </w:t>
      </w:r>
      <w:r w:rsidR="00F30474" w:rsidRPr="00B4558A">
        <w:rPr>
          <w:rFonts w:ascii="Times New Roman" w:hAnsi="Times New Roman" w:cs="Times New Roman"/>
        </w:rPr>
        <w:t xml:space="preserve">організація </w:t>
      </w:r>
      <w:r w:rsidR="00905891" w:rsidRPr="00B4558A">
        <w:rPr>
          <w:rFonts w:ascii="Times New Roman" w:hAnsi="Times New Roman" w:cs="Times New Roman"/>
        </w:rPr>
        <w:t>самоврядування євреїв</w:t>
      </w:r>
      <w:r w:rsidR="00F30474" w:rsidRPr="00B4558A">
        <w:rPr>
          <w:rFonts w:ascii="Times New Roman" w:hAnsi="Times New Roman" w:cs="Times New Roman"/>
        </w:rPr>
        <w:t>,</w:t>
      </w:r>
      <w:r w:rsidR="00A71752" w:rsidRPr="00B4558A">
        <w:rPr>
          <w:rFonts w:ascii="Times New Roman" w:hAnsi="Times New Roman" w:cs="Times New Roman"/>
        </w:rPr>
        <w:t xml:space="preserve"> особливо</w:t>
      </w:r>
      <w:r w:rsidR="00905891" w:rsidRPr="00B4558A">
        <w:rPr>
          <w:rFonts w:ascii="Times New Roman" w:hAnsi="Times New Roman" w:cs="Times New Roman"/>
        </w:rPr>
        <w:t xml:space="preserve"> після офіційного скасування кагалів у 1844 р.</w:t>
      </w:r>
      <w:r w:rsidR="00F30474" w:rsidRPr="00B4558A">
        <w:rPr>
          <w:rFonts w:ascii="Times New Roman" w:hAnsi="Times New Roman" w:cs="Times New Roman"/>
        </w:rPr>
        <w:t>,</w:t>
      </w:r>
      <w:r w:rsidR="00905891" w:rsidRPr="00B4558A">
        <w:rPr>
          <w:rFonts w:ascii="Times New Roman" w:hAnsi="Times New Roman" w:cs="Times New Roman"/>
        </w:rPr>
        <w:t xml:space="preserve"> супроводжувалася корупцією і хабарництвом на місцях. Зрештою </w:t>
      </w:r>
      <w:r w:rsidR="00F30474" w:rsidRPr="00B4558A">
        <w:rPr>
          <w:rFonts w:ascii="Times New Roman" w:hAnsi="Times New Roman" w:cs="Times New Roman"/>
        </w:rPr>
        <w:t>сурогатні</w:t>
      </w:r>
      <w:r w:rsidR="00905891" w:rsidRPr="00B4558A">
        <w:rPr>
          <w:rFonts w:ascii="Times New Roman" w:hAnsi="Times New Roman" w:cs="Times New Roman"/>
        </w:rPr>
        <w:t xml:space="preserve"> органи самоврядування виявилися нетривалими рудиментарними утвореннями, які на початку ХХ ст. поступилися місцем політичним організаціям російських євреїв. </w:t>
      </w:r>
    </w:p>
    <w:p w:rsidR="004627E7" w:rsidRPr="00B4558A" w:rsidRDefault="0067774F"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Отже, наприкінці Х</w:t>
      </w:r>
      <w:r w:rsidRPr="00B4558A">
        <w:rPr>
          <w:rFonts w:ascii="Times New Roman" w:hAnsi="Times New Roman" w:cs="Times New Roman"/>
          <w:lang w:val="en-US"/>
        </w:rPr>
        <w:t>I</w:t>
      </w:r>
      <w:r w:rsidRPr="00B4558A">
        <w:rPr>
          <w:rFonts w:ascii="Times New Roman" w:hAnsi="Times New Roman" w:cs="Times New Roman"/>
        </w:rPr>
        <w:t>Х ст. єврейська громада в Російській імперії як традиційна структура, що відповідала</w:t>
      </w:r>
      <w:r w:rsidR="00F071B5" w:rsidRPr="00B4558A">
        <w:rPr>
          <w:rFonts w:ascii="Times New Roman" w:hAnsi="Times New Roman" w:cs="Times New Roman"/>
        </w:rPr>
        <w:t xml:space="preserve"> за оподаткування і володіла певною автономію,</w:t>
      </w:r>
      <w:r w:rsidR="006D3A7C" w:rsidRPr="00B4558A">
        <w:rPr>
          <w:rFonts w:ascii="Times New Roman" w:hAnsi="Times New Roman" w:cs="Times New Roman"/>
        </w:rPr>
        <w:t xml:space="preserve"> припинила своє</w:t>
      </w:r>
      <w:r w:rsidR="00F071B5" w:rsidRPr="00B4558A">
        <w:rPr>
          <w:rFonts w:ascii="Times New Roman" w:hAnsi="Times New Roman" w:cs="Times New Roman"/>
        </w:rPr>
        <w:t xml:space="preserve"> існування.  Найбільшими єврейськими громадами в Російській імперії у 1900 р. були громади Варшави та Одеси, 280 і 140 тис. </w:t>
      </w:r>
      <w:r w:rsidR="00F071B5" w:rsidRPr="00B4558A">
        <w:rPr>
          <w:rFonts w:ascii="Times New Roman" w:hAnsi="Times New Roman" w:cs="Times New Roman"/>
        </w:rPr>
        <w:lastRenderedPageBreak/>
        <w:t>євреїв відповідно. Проте вони не мали власних рабинів</w:t>
      </w:r>
      <w:r w:rsidR="004627E7" w:rsidRPr="00B4558A">
        <w:rPr>
          <w:rFonts w:ascii="Times New Roman" w:hAnsi="Times New Roman" w:cs="Times New Roman"/>
        </w:rPr>
        <w:t>, що підкреслювало процеси занепаду традиційного рабинату не лише в імперії Романових, але загалом у Східній Європі</w:t>
      </w:r>
      <w:r w:rsidR="004627E7" w:rsidRPr="00B4558A">
        <w:rPr>
          <w:rStyle w:val="ac"/>
          <w:rFonts w:ascii="Times New Roman" w:hAnsi="Times New Roman" w:cs="Times New Roman"/>
        </w:rPr>
        <w:footnoteReference w:id="113"/>
      </w:r>
      <w:r w:rsidR="004627E7" w:rsidRPr="00B4558A">
        <w:rPr>
          <w:rFonts w:ascii="Times New Roman" w:hAnsi="Times New Roman" w:cs="Times New Roman"/>
        </w:rPr>
        <w:t xml:space="preserve">. </w:t>
      </w:r>
    </w:p>
    <w:p w:rsidR="00997773" w:rsidRPr="00B4558A" w:rsidRDefault="00997773"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Водночас</w:t>
      </w:r>
      <w:r w:rsidR="002B1E05" w:rsidRPr="00B4558A">
        <w:rPr>
          <w:rFonts w:ascii="Times New Roman" w:hAnsi="Times New Roman" w:cs="Times New Roman"/>
        </w:rPr>
        <w:t xml:space="preserve"> на уламках</w:t>
      </w:r>
      <w:r w:rsidRPr="00B4558A">
        <w:rPr>
          <w:rFonts w:ascii="Times New Roman" w:hAnsi="Times New Roman" w:cs="Times New Roman"/>
        </w:rPr>
        <w:t xml:space="preserve"> </w:t>
      </w:r>
      <w:r w:rsidR="002B1E05" w:rsidRPr="00B4558A">
        <w:rPr>
          <w:rFonts w:ascii="Times New Roman" w:hAnsi="Times New Roman" w:cs="Times New Roman"/>
        </w:rPr>
        <w:t>традиційного</w:t>
      </w:r>
      <w:r w:rsidRPr="00B4558A">
        <w:rPr>
          <w:rFonts w:ascii="Times New Roman" w:hAnsi="Times New Roman" w:cs="Times New Roman"/>
        </w:rPr>
        <w:t xml:space="preserve"> </w:t>
      </w:r>
      <w:r w:rsidR="002B1E05" w:rsidRPr="00B4558A">
        <w:rPr>
          <w:rFonts w:ascii="Times New Roman" w:hAnsi="Times New Roman" w:cs="Times New Roman"/>
        </w:rPr>
        <w:t>єврейського</w:t>
      </w:r>
      <w:r w:rsidRPr="00B4558A">
        <w:rPr>
          <w:rFonts w:ascii="Times New Roman" w:hAnsi="Times New Roman" w:cs="Times New Roman"/>
        </w:rPr>
        <w:t xml:space="preserve"> </w:t>
      </w:r>
      <w:r w:rsidR="002B1E05" w:rsidRPr="00B4558A">
        <w:rPr>
          <w:rFonts w:ascii="Times New Roman" w:hAnsi="Times New Roman" w:cs="Times New Roman"/>
        </w:rPr>
        <w:t>суспільства</w:t>
      </w:r>
      <w:r w:rsidRPr="00B4558A">
        <w:rPr>
          <w:rFonts w:ascii="Times New Roman" w:hAnsi="Times New Roman" w:cs="Times New Roman"/>
        </w:rPr>
        <w:t xml:space="preserve"> </w:t>
      </w:r>
      <w:r w:rsidR="002B1E05" w:rsidRPr="00B4558A">
        <w:rPr>
          <w:rFonts w:ascii="Times New Roman" w:hAnsi="Times New Roman" w:cs="Times New Roman"/>
        </w:rPr>
        <w:t xml:space="preserve">постала </w:t>
      </w:r>
      <w:r w:rsidRPr="00B4558A">
        <w:rPr>
          <w:rFonts w:ascii="Times New Roman" w:hAnsi="Times New Roman" w:cs="Times New Roman"/>
        </w:rPr>
        <w:t xml:space="preserve"> нова євре</w:t>
      </w:r>
      <w:r w:rsidR="002B1E05" w:rsidRPr="00B4558A">
        <w:rPr>
          <w:rFonts w:ascii="Times New Roman" w:hAnsi="Times New Roman" w:cs="Times New Roman"/>
        </w:rPr>
        <w:t>й</w:t>
      </w:r>
      <w:r w:rsidRPr="00B4558A">
        <w:rPr>
          <w:rFonts w:ascii="Times New Roman" w:hAnsi="Times New Roman" w:cs="Times New Roman"/>
        </w:rPr>
        <w:t>ська еліта</w:t>
      </w:r>
      <w:r w:rsidR="00BE211C" w:rsidRPr="00B4558A">
        <w:rPr>
          <w:rFonts w:ascii="Times New Roman" w:hAnsi="Times New Roman" w:cs="Times New Roman"/>
        </w:rPr>
        <w:t xml:space="preserve"> –</w:t>
      </w:r>
      <w:r w:rsidR="002B1E05" w:rsidRPr="00B4558A">
        <w:rPr>
          <w:rFonts w:ascii="Times New Roman" w:hAnsi="Times New Roman" w:cs="Times New Roman"/>
        </w:rPr>
        <w:t xml:space="preserve"> асимільован</w:t>
      </w:r>
      <w:r w:rsidR="00BE211C" w:rsidRPr="00B4558A">
        <w:rPr>
          <w:rFonts w:ascii="Times New Roman" w:hAnsi="Times New Roman" w:cs="Times New Roman"/>
        </w:rPr>
        <w:t xml:space="preserve">а </w:t>
      </w:r>
      <w:r w:rsidR="002B1E05" w:rsidRPr="00B4558A">
        <w:rPr>
          <w:rFonts w:ascii="Times New Roman" w:hAnsi="Times New Roman" w:cs="Times New Roman"/>
        </w:rPr>
        <w:t>або напівасимільован</w:t>
      </w:r>
      <w:r w:rsidR="00BE211C" w:rsidRPr="00B4558A">
        <w:rPr>
          <w:rFonts w:ascii="Times New Roman" w:hAnsi="Times New Roman" w:cs="Times New Roman"/>
        </w:rPr>
        <w:t>а</w:t>
      </w:r>
      <w:r w:rsidR="002B1E05" w:rsidRPr="00B4558A">
        <w:rPr>
          <w:rFonts w:ascii="Times New Roman" w:hAnsi="Times New Roman" w:cs="Times New Roman"/>
        </w:rPr>
        <w:t xml:space="preserve"> груп</w:t>
      </w:r>
      <w:r w:rsidR="00BE211C" w:rsidRPr="00B4558A">
        <w:rPr>
          <w:rFonts w:ascii="Times New Roman" w:hAnsi="Times New Roman" w:cs="Times New Roman"/>
        </w:rPr>
        <w:t>а</w:t>
      </w:r>
      <w:r w:rsidR="002B1E05" w:rsidRPr="00B4558A">
        <w:rPr>
          <w:rFonts w:ascii="Times New Roman" w:hAnsi="Times New Roman" w:cs="Times New Roman"/>
        </w:rPr>
        <w:t xml:space="preserve"> </w:t>
      </w:r>
      <w:r w:rsidR="00966567" w:rsidRPr="00B4558A">
        <w:rPr>
          <w:rFonts w:ascii="Times New Roman" w:hAnsi="Times New Roman" w:cs="Times New Roman"/>
        </w:rPr>
        <w:t>російського єврейства</w:t>
      </w:r>
      <w:r w:rsidR="002B1E05" w:rsidRPr="00B4558A">
        <w:rPr>
          <w:rFonts w:ascii="Times New Roman" w:hAnsi="Times New Roman" w:cs="Times New Roman"/>
        </w:rPr>
        <w:t xml:space="preserve">. Вона складалася з </w:t>
      </w:r>
      <w:r w:rsidR="00D239D8" w:rsidRPr="00B4558A">
        <w:rPr>
          <w:rFonts w:ascii="Times New Roman" w:hAnsi="Times New Roman" w:cs="Times New Roman"/>
        </w:rPr>
        <w:t>банкірів, промисловців,</w:t>
      </w:r>
      <w:r w:rsidR="002B1E05" w:rsidRPr="00B4558A">
        <w:rPr>
          <w:rFonts w:ascii="Times New Roman" w:hAnsi="Times New Roman" w:cs="Times New Roman"/>
        </w:rPr>
        <w:t xml:space="preserve"> </w:t>
      </w:r>
      <w:r w:rsidR="00D239D8" w:rsidRPr="00B4558A">
        <w:rPr>
          <w:rFonts w:ascii="Times New Roman" w:hAnsi="Times New Roman" w:cs="Times New Roman"/>
        </w:rPr>
        <w:t>адвокатів</w:t>
      </w:r>
      <w:r w:rsidR="007D0389" w:rsidRPr="00B4558A">
        <w:rPr>
          <w:rFonts w:ascii="Times New Roman" w:hAnsi="Times New Roman" w:cs="Times New Roman"/>
        </w:rPr>
        <w:t>, лікарів, видавців, публіцистів</w:t>
      </w:r>
      <w:r w:rsidR="004A7121" w:rsidRPr="00B4558A">
        <w:rPr>
          <w:rFonts w:ascii="Times New Roman" w:hAnsi="Times New Roman" w:cs="Times New Roman"/>
        </w:rPr>
        <w:t>. Ця еліта була більш заможною, якщо порівнювати її з</w:t>
      </w:r>
      <w:r w:rsidR="00BE211C" w:rsidRPr="00B4558A">
        <w:rPr>
          <w:rFonts w:ascii="Times New Roman" w:hAnsi="Times New Roman" w:cs="Times New Roman"/>
        </w:rPr>
        <w:t>і</w:t>
      </w:r>
      <w:r w:rsidR="004A7121" w:rsidRPr="00B4558A">
        <w:rPr>
          <w:rFonts w:ascii="Times New Roman" w:hAnsi="Times New Roman" w:cs="Times New Roman"/>
        </w:rPr>
        <w:t xml:space="preserve"> «старою» (релігійною та громадською елітою</w:t>
      </w:r>
      <w:r w:rsidR="002B1E05" w:rsidRPr="00B4558A">
        <w:rPr>
          <w:rFonts w:ascii="Times New Roman" w:hAnsi="Times New Roman" w:cs="Times New Roman"/>
        </w:rPr>
        <w:t xml:space="preserve">), більш </w:t>
      </w:r>
      <w:r w:rsidR="00D239D8" w:rsidRPr="00B4558A">
        <w:rPr>
          <w:rFonts w:ascii="Times New Roman" w:hAnsi="Times New Roman" w:cs="Times New Roman"/>
        </w:rPr>
        <w:t>ізольованою</w:t>
      </w:r>
      <w:r w:rsidR="002B1E05" w:rsidRPr="00B4558A">
        <w:rPr>
          <w:rFonts w:ascii="Times New Roman" w:hAnsi="Times New Roman" w:cs="Times New Roman"/>
        </w:rPr>
        <w:t xml:space="preserve"> у </w:t>
      </w:r>
      <w:r w:rsidR="00D239D8" w:rsidRPr="00B4558A">
        <w:rPr>
          <w:rFonts w:ascii="Times New Roman" w:hAnsi="Times New Roman" w:cs="Times New Roman"/>
        </w:rPr>
        <w:t>географічному</w:t>
      </w:r>
      <w:r w:rsidR="002B1E05" w:rsidRPr="00B4558A">
        <w:rPr>
          <w:rFonts w:ascii="Times New Roman" w:hAnsi="Times New Roman" w:cs="Times New Roman"/>
        </w:rPr>
        <w:t xml:space="preserve"> значенні,</w:t>
      </w:r>
      <w:r w:rsidR="00D239D8" w:rsidRPr="00B4558A">
        <w:rPr>
          <w:rFonts w:ascii="Times New Roman" w:hAnsi="Times New Roman" w:cs="Times New Roman"/>
        </w:rPr>
        <w:t xml:space="preserve"> адже проживала</w:t>
      </w:r>
      <w:r w:rsidR="002B1E05" w:rsidRPr="00B4558A">
        <w:rPr>
          <w:rFonts w:ascii="Times New Roman" w:hAnsi="Times New Roman" w:cs="Times New Roman"/>
        </w:rPr>
        <w:t xml:space="preserve"> далеко поза межами смуги осілості. Представники нової </w:t>
      </w:r>
      <w:r w:rsidR="00D239D8" w:rsidRPr="00B4558A">
        <w:rPr>
          <w:rFonts w:ascii="Times New Roman" w:hAnsi="Times New Roman" w:cs="Times New Roman"/>
        </w:rPr>
        <w:t>єврейської еліти швидше</w:t>
      </w:r>
      <w:r w:rsidR="002B1E05" w:rsidRPr="00B4558A">
        <w:rPr>
          <w:rFonts w:ascii="Times New Roman" w:hAnsi="Times New Roman" w:cs="Times New Roman"/>
        </w:rPr>
        <w:t xml:space="preserve"> інтегрува</w:t>
      </w:r>
      <w:r w:rsidR="00D239D8" w:rsidRPr="00B4558A">
        <w:rPr>
          <w:rFonts w:ascii="Times New Roman" w:hAnsi="Times New Roman" w:cs="Times New Roman"/>
        </w:rPr>
        <w:t>лися до неєврейського суспільства</w:t>
      </w:r>
      <w:r w:rsidR="002B1E05" w:rsidRPr="00B4558A">
        <w:rPr>
          <w:rFonts w:ascii="Times New Roman" w:hAnsi="Times New Roman" w:cs="Times New Roman"/>
        </w:rPr>
        <w:t xml:space="preserve">, були більш </w:t>
      </w:r>
      <w:r w:rsidR="00D239D8" w:rsidRPr="00B4558A">
        <w:rPr>
          <w:rFonts w:ascii="Times New Roman" w:hAnsi="Times New Roman" w:cs="Times New Roman"/>
        </w:rPr>
        <w:t>успішними за своїх попередників</w:t>
      </w:r>
      <w:r w:rsidR="002B1E05" w:rsidRPr="00B4558A">
        <w:rPr>
          <w:rFonts w:ascii="Times New Roman" w:hAnsi="Times New Roman" w:cs="Times New Roman"/>
        </w:rPr>
        <w:t>.</w:t>
      </w:r>
      <w:r w:rsidR="004A7121" w:rsidRPr="00B4558A">
        <w:rPr>
          <w:rFonts w:ascii="Times New Roman" w:hAnsi="Times New Roman" w:cs="Times New Roman"/>
        </w:rPr>
        <w:t xml:space="preserve"> Зокрема, привілейованою групою підприємців</w:t>
      </w:r>
      <w:r w:rsidR="002B1E05" w:rsidRPr="00B4558A">
        <w:rPr>
          <w:rFonts w:ascii="Times New Roman" w:hAnsi="Times New Roman" w:cs="Times New Roman"/>
        </w:rPr>
        <w:t xml:space="preserve"> </w:t>
      </w:r>
      <w:r w:rsidR="004A7121" w:rsidRPr="00B4558A">
        <w:rPr>
          <w:rFonts w:ascii="Times New Roman" w:hAnsi="Times New Roman" w:cs="Times New Roman"/>
        </w:rPr>
        <w:t xml:space="preserve">у Російській імперії </w:t>
      </w:r>
      <w:r w:rsidR="00BE211C" w:rsidRPr="00B4558A">
        <w:rPr>
          <w:rFonts w:ascii="Times New Roman" w:hAnsi="Times New Roman" w:cs="Times New Roman"/>
        </w:rPr>
        <w:t>стали</w:t>
      </w:r>
      <w:r w:rsidR="004A7121" w:rsidRPr="00B4558A">
        <w:rPr>
          <w:rFonts w:ascii="Times New Roman" w:hAnsi="Times New Roman" w:cs="Times New Roman"/>
        </w:rPr>
        <w:t xml:space="preserve"> відкупники з продажу горілки</w:t>
      </w:r>
      <w:r w:rsidR="004A7121" w:rsidRPr="00B4558A">
        <w:rPr>
          <w:rStyle w:val="ac"/>
          <w:rFonts w:ascii="Times New Roman" w:hAnsi="Times New Roman" w:cs="Times New Roman"/>
        </w:rPr>
        <w:footnoteReference w:id="114"/>
      </w:r>
      <w:r w:rsidR="004A7121" w:rsidRPr="00B4558A">
        <w:rPr>
          <w:rFonts w:ascii="Times New Roman" w:hAnsi="Times New Roman" w:cs="Times New Roman"/>
        </w:rPr>
        <w:t>. Відомими єврейськими</w:t>
      </w:r>
      <w:r w:rsidR="00AC4CD9" w:rsidRPr="00B4558A">
        <w:rPr>
          <w:rFonts w:ascii="Times New Roman" w:hAnsi="Times New Roman" w:cs="Times New Roman"/>
        </w:rPr>
        <w:t xml:space="preserve"> відкупниками були Є. Г. Гінцбург, А. І. Горвіц, А. М. Варшавський, Л. Кроненберг, І. Ф. Утін</w:t>
      </w:r>
      <w:r w:rsidR="006C0325" w:rsidRPr="00B4558A">
        <w:rPr>
          <w:rFonts w:ascii="Times New Roman" w:hAnsi="Times New Roman" w:cs="Times New Roman"/>
        </w:rPr>
        <w:t xml:space="preserve">, брати </w:t>
      </w:r>
      <w:r w:rsidR="005874A8" w:rsidRPr="00B4558A">
        <w:rPr>
          <w:rFonts w:ascii="Times New Roman" w:hAnsi="Times New Roman" w:cs="Times New Roman"/>
        </w:rPr>
        <w:t xml:space="preserve">Лазар та Яків </w:t>
      </w:r>
      <w:r w:rsidR="006C0325" w:rsidRPr="00B4558A">
        <w:rPr>
          <w:rFonts w:ascii="Times New Roman" w:hAnsi="Times New Roman" w:cs="Times New Roman"/>
        </w:rPr>
        <w:t>Полякови</w:t>
      </w:r>
      <w:r w:rsidR="00AC4CD9" w:rsidRPr="00B4558A">
        <w:rPr>
          <w:rFonts w:ascii="Times New Roman" w:hAnsi="Times New Roman" w:cs="Times New Roman"/>
        </w:rPr>
        <w:t xml:space="preserve"> та інші. </w:t>
      </w:r>
      <w:r w:rsidR="00AE34CE" w:rsidRPr="00B4558A">
        <w:rPr>
          <w:rFonts w:ascii="Times New Roman" w:hAnsi="Times New Roman" w:cs="Times New Roman"/>
        </w:rPr>
        <w:t xml:space="preserve">У </w:t>
      </w:r>
      <w:r w:rsidR="00486CBF" w:rsidRPr="00B4558A">
        <w:rPr>
          <w:rFonts w:ascii="Times New Roman" w:hAnsi="Times New Roman" w:cs="Times New Roman"/>
        </w:rPr>
        <w:t>другій полов</w:t>
      </w:r>
      <w:r w:rsidR="00AE34CE" w:rsidRPr="00B4558A">
        <w:rPr>
          <w:rFonts w:ascii="Times New Roman" w:hAnsi="Times New Roman" w:cs="Times New Roman"/>
        </w:rPr>
        <w:t>и</w:t>
      </w:r>
      <w:r w:rsidR="00486CBF" w:rsidRPr="00B4558A">
        <w:rPr>
          <w:rFonts w:ascii="Times New Roman" w:hAnsi="Times New Roman" w:cs="Times New Roman"/>
        </w:rPr>
        <w:t>ні</w:t>
      </w:r>
      <w:r w:rsidR="00AE34CE" w:rsidRPr="00B4558A">
        <w:rPr>
          <w:rFonts w:ascii="Times New Roman" w:hAnsi="Times New Roman" w:cs="Times New Roman"/>
        </w:rPr>
        <w:t xml:space="preserve"> </w:t>
      </w:r>
      <w:r w:rsidR="00AE34CE" w:rsidRPr="00B4558A">
        <w:rPr>
          <w:rFonts w:ascii="Times New Roman" w:hAnsi="Times New Roman" w:cs="Times New Roman"/>
        </w:rPr>
        <w:lastRenderedPageBreak/>
        <w:t>Х</w:t>
      </w:r>
      <w:r w:rsidR="00AE34CE" w:rsidRPr="00B4558A">
        <w:rPr>
          <w:rFonts w:ascii="Times New Roman" w:hAnsi="Times New Roman" w:cs="Times New Roman"/>
          <w:lang w:val="en-US"/>
        </w:rPr>
        <w:t>I</w:t>
      </w:r>
      <w:r w:rsidR="00AE34CE" w:rsidRPr="00B4558A">
        <w:rPr>
          <w:rFonts w:ascii="Times New Roman" w:hAnsi="Times New Roman" w:cs="Times New Roman"/>
        </w:rPr>
        <w:t>Х ст. вони с</w:t>
      </w:r>
      <w:r w:rsidR="00C86A62" w:rsidRPr="00B4558A">
        <w:rPr>
          <w:rFonts w:ascii="Times New Roman" w:hAnsi="Times New Roman" w:cs="Times New Roman"/>
        </w:rPr>
        <w:t>тали впливовими</w:t>
      </w:r>
      <w:r w:rsidR="00AE34CE" w:rsidRPr="00B4558A">
        <w:rPr>
          <w:rFonts w:ascii="Times New Roman" w:hAnsi="Times New Roman" w:cs="Times New Roman"/>
        </w:rPr>
        <w:t xml:space="preserve"> банкірами</w:t>
      </w:r>
      <w:r w:rsidR="00263EDE" w:rsidRPr="00B4558A">
        <w:rPr>
          <w:rStyle w:val="ac"/>
          <w:rFonts w:ascii="Times New Roman" w:hAnsi="Times New Roman" w:cs="Times New Roman"/>
        </w:rPr>
        <w:footnoteReference w:id="115"/>
      </w:r>
      <w:r w:rsidR="00AE34CE" w:rsidRPr="00B4558A">
        <w:rPr>
          <w:rFonts w:ascii="Times New Roman" w:hAnsi="Times New Roman" w:cs="Times New Roman"/>
        </w:rPr>
        <w:t>, промисловцями</w:t>
      </w:r>
      <w:r w:rsidR="00C86A62" w:rsidRPr="00B4558A">
        <w:rPr>
          <w:rFonts w:ascii="Times New Roman" w:hAnsi="Times New Roman" w:cs="Times New Roman"/>
        </w:rPr>
        <w:t xml:space="preserve"> і </w:t>
      </w:r>
      <w:r w:rsidR="00AE34CE" w:rsidRPr="00B4558A">
        <w:rPr>
          <w:rFonts w:ascii="Times New Roman" w:hAnsi="Times New Roman" w:cs="Times New Roman"/>
        </w:rPr>
        <w:t>меценатами</w:t>
      </w:r>
      <w:r w:rsidR="00C86A62" w:rsidRPr="00B4558A">
        <w:rPr>
          <w:rFonts w:ascii="Times New Roman" w:hAnsi="Times New Roman" w:cs="Times New Roman"/>
        </w:rPr>
        <w:t>;</w:t>
      </w:r>
      <w:r w:rsidR="00AE34CE" w:rsidRPr="00B4558A">
        <w:rPr>
          <w:rFonts w:ascii="Times New Roman" w:hAnsi="Times New Roman" w:cs="Times New Roman"/>
        </w:rPr>
        <w:t xml:space="preserve"> поважними членами різноманітних доброчинних, мистецьких і наукових товариств.  </w:t>
      </w:r>
    </w:p>
    <w:p w:rsidR="0063078E" w:rsidRPr="00B4558A" w:rsidRDefault="00CA75F0"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Євреї взяли активну участь у суспільно-політичному житті Російської імперії, </w:t>
      </w:r>
      <w:r w:rsidR="00222C78" w:rsidRPr="00B4558A">
        <w:rPr>
          <w:rFonts w:ascii="Times New Roman" w:hAnsi="Times New Roman" w:cs="Times New Roman"/>
        </w:rPr>
        <w:t>яке пожвавило</w:t>
      </w:r>
      <w:r w:rsidRPr="00B4558A">
        <w:rPr>
          <w:rFonts w:ascii="Times New Roman" w:hAnsi="Times New Roman" w:cs="Times New Roman"/>
        </w:rPr>
        <w:t>ся</w:t>
      </w:r>
      <w:r w:rsidR="000708E0" w:rsidRPr="00B4558A">
        <w:rPr>
          <w:rFonts w:ascii="Times New Roman" w:hAnsi="Times New Roman" w:cs="Times New Roman"/>
        </w:rPr>
        <w:t xml:space="preserve"> на початку ХХ століття. Особливої популярності серед єврейської інтелігенції</w:t>
      </w:r>
      <w:r w:rsidR="00E52A1F" w:rsidRPr="00B4558A">
        <w:rPr>
          <w:rFonts w:ascii="Times New Roman" w:hAnsi="Times New Roman" w:cs="Times New Roman"/>
        </w:rPr>
        <w:t xml:space="preserve"> набули ліберальні організації та</w:t>
      </w:r>
      <w:r w:rsidR="000708E0" w:rsidRPr="00B4558A">
        <w:rPr>
          <w:rFonts w:ascii="Times New Roman" w:hAnsi="Times New Roman" w:cs="Times New Roman"/>
        </w:rPr>
        <w:t xml:space="preserve"> партії. </w:t>
      </w:r>
      <w:r w:rsidR="00714D7B" w:rsidRPr="00B4558A">
        <w:rPr>
          <w:rFonts w:ascii="Times New Roman" w:hAnsi="Times New Roman" w:cs="Times New Roman"/>
        </w:rPr>
        <w:t xml:space="preserve">Члени таких </w:t>
      </w:r>
      <w:r w:rsidR="00367929" w:rsidRPr="00B4558A">
        <w:rPr>
          <w:rFonts w:ascii="Times New Roman" w:hAnsi="Times New Roman" w:cs="Times New Roman"/>
        </w:rPr>
        <w:t>загальноімперських єврейських</w:t>
      </w:r>
      <w:r w:rsidR="00714D7B" w:rsidRPr="00B4558A">
        <w:rPr>
          <w:rFonts w:ascii="Times New Roman" w:hAnsi="Times New Roman" w:cs="Times New Roman"/>
        </w:rPr>
        <w:t xml:space="preserve"> </w:t>
      </w:r>
      <w:r w:rsidR="0063078E" w:rsidRPr="00B4558A">
        <w:rPr>
          <w:rFonts w:ascii="Times New Roman" w:hAnsi="Times New Roman" w:cs="Times New Roman"/>
        </w:rPr>
        <w:t>установ</w:t>
      </w:r>
      <w:r w:rsidR="00714D7B" w:rsidRPr="00B4558A">
        <w:rPr>
          <w:rFonts w:ascii="Times New Roman" w:hAnsi="Times New Roman" w:cs="Times New Roman"/>
        </w:rPr>
        <w:t xml:space="preserve">, як </w:t>
      </w:r>
      <w:r w:rsidR="00CD7EB9" w:rsidRPr="00B4558A">
        <w:rPr>
          <w:rFonts w:ascii="Times New Roman" w:hAnsi="Times New Roman" w:cs="Times New Roman"/>
        </w:rPr>
        <w:t>«</w:t>
      </w:r>
      <w:r w:rsidR="00367929" w:rsidRPr="00B4558A">
        <w:rPr>
          <w:rFonts w:ascii="Times New Roman" w:hAnsi="Times New Roman" w:cs="Times New Roman"/>
        </w:rPr>
        <w:t>Товариство з поширення просвітництва поміж євреями</w:t>
      </w:r>
      <w:r w:rsidR="009C1AFD" w:rsidRPr="00B4558A">
        <w:rPr>
          <w:rFonts w:ascii="Times New Roman" w:hAnsi="Times New Roman" w:cs="Times New Roman"/>
        </w:rPr>
        <w:t xml:space="preserve"> у Росії</w:t>
      </w:r>
      <w:r w:rsidR="00CD7EB9" w:rsidRPr="00B4558A">
        <w:rPr>
          <w:rFonts w:ascii="Times New Roman" w:hAnsi="Times New Roman" w:cs="Times New Roman"/>
        </w:rPr>
        <w:t>»</w:t>
      </w:r>
      <w:r w:rsidR="009C1AFD" w:rsidRPr="00B4558A">
        <w:rPr>
          <w:rFonts w:ascii="Times New Roman" w:hAnsi="Times New Roman" w:cs="Times New Roman"/>
        </w:rPr>
        <w:t xml:space="preserve"> </w:t>
      </w:r>
      <w:r w:rsidR="00367929" w:rsidRPr="00B4558A">
        <w:rPr>
          <w:rFonts w:ascii="Times New Roman" w:hAnsi="Times New Roman" w:cs="Times New Roman"/>
        </w:rPr>
        <w:t xml:space="preserve">і </w:t>
      </w:r>
      <w:r w:rsidR="00CD7EB9" w:rsidRPr="00B4558A">
        <w:rPr>
          <w:rFonts w:ascii="Times New Roman" w:hAnsi="Times New Roman" w:cs="Times New Roman"/>
        </w:rPr>
        <w:t>«</w:t>
      </w:r>
      <w:r w:rsidR="00222C78" w:rsidRPr="00B4558A">
        <w:rPr>
          <w:rFonts w:ascii="Times New Roman" w:hAnsi="Times New Roman" w:cs="Times New Roman"/>
        </w:rPr>
        <w:t>Товариство</w:t>
      </w:r>
      <w:r w:rsidR="00367929" w:rsidRPr="00B4558A">
        <w:rPr>
          <w:rFonts w:ascii="Times New Roman" w:hAnsi="Times New Roman" w:cs="Times New Roman"/>
        </w:rPr>
        <w:t xml:space="preserve"> ремісницької праці</w:t>
      </w:r>
      <w:r w:rsidR="00CD7EB9" w:rsidRPr="00B4558A">
        <w:rPr>
          <w:rFonts w:ascii="Times New Roman" w:hAnsi="Times New Roman" w:cs="Times New Roman"/>
        </w:rPr>
        <w:t>»</w:t>
      </w:r>
      <w:r w:rsidR="00367929" w:rsidRPr="00B4558A">
        <w:rPr>
          <w:rFonts w:ascii="Times New Roman" w:hAnsi="Times New Roman" w:cs="Times New Roman"/>
        </w:rPr>
        <w:t xml:space="preserve">, прагнули </w:t>
      </w:r>
      <w:r w:rsidR="00222C78" w:rsidRPr="00B4558A">
        <w:rPr>
          <w:rFonts w:ascii="Times New Roman" w:hAnsi="Times New Roman" w:cs="Times New Roman"/>
        </w:rPr>
        <w:t xml:space="preserve">модернізувати життя єврейських громад Російської імперії, подолати їхню занедбаність, сприяти розвитку сучасної освіти і релігійної реформи серед євреїв. </w:t>
      </w:r>
      <w:r w:rsidR="009C1AFD" w:rsidRPr="00B4558A">
        <w:rPr>
          <w:rFonts w:ascii="Times New Roman" w:hAnsi="Times New Roman" w:cs="Times New Roman"/>
        </w:rPr>
        <w:t>Б</w:t>
      </w:r>
      <w:r w:rsidR="00222C78" w:rsidRPr="00B4558A">
        <w:rPr>
          <w:rFonts w:ascii="Times New Roman" w:hAnsi="Times New Roman" w:cs="Times New Roman"/>
        </w:rPr>
        <w:t xml:space="preserve">ільшість </w:t>
      </w:r>
      <w:r w:rsidR="009C1AFD" w:rsidRPr="00B4558A">
        <w:rPr>
          <w:rFonts w:ascii="Times New Roman" w:hAnsi="Times New Roman" w:cs="Times New Roman"/>
        </w:rPr>
        <w:t>великих</w:t>
      </w:r>
      <w:r w:rsidR="00222C78" w:rsidRPr="00B4558A">
        <w:rPr>
          <w:rFonts w:ascii="Times New Roman" w:hAnsi="Times New Roman" w:cs="Times New Roman"/>
        </w:rPr>
        <w:t xml:space="preserve"> </w:t>
      </w:r>
      <w:r w:rsidR="009C1AFD" w:rsidRPr="00B4558A">
        <w:rPr>
          <w:rFonts w:ascii="Times New Roman" w:hAnsi="Times New Roman" w:cs="Times New Roman"/>
        </w:rPr>
        <w:t>єврейських</w:t>
      </w:r>
      <w:r w:rsidR="00222C78" w:rsidRPr="00B4558A">
        <w:rPr>
          <w:rFonts w:ascii="Times New Roman" w:hAnsi="Times New Roman" w:cs="Times New Roman"/>
        </w:rPr>
        <w:t xml:space="preserve"> </w:t>
      </w:r>
      <w:r w:rsidR="009C1AFD" w:rsidRPr="00B4558A">
        <w:rPr>
          <w:rFonts w:ascii="Times New Roman" w:hAnsi="Times New Roman" w:cs="Times New Roman"/>
        </w:rPr>
        <w:t xml:space="preserve">культурних і доброчинних </w:t>
      </w:r>
      <w:r w:rsidR="0063078E" w:rsidRPr="00B4558A">
        <w:rPr>
          <w:rFonts w:ascii="Times New Roman" w:hAnsi="Times New Roman" w:cs="Times New Roman"/>
        </w:rPr>
        <w:t xml:space="preserve">організацій </w:t>
      </w:r>
      <w:r w:rsidR="009C1AFD" w:rsidRPr="00B4558A">
        <w:rPr>
          <w:rFonts w:ascii="Times New Roman" w:hAnsi="Times New Roman" w:cs="Times New Roman"/>
        </w:rPr>
        <w:t>зосереджувалися у Санкт-Петербурзі, а їхня діяльність фінансувалася відомим російсько-єврейським громадським</w:t>
      </w:r>
      <w:r w:rsidR="00714D7B" w:rsidRPr="00B4558A">
        <w:rPr>
          <w:rFonts w:ascii="Times New Roman" w:hAnsi="Times New Roman" w:cs="Times New Roman"/>
        </w:rPr>
        <w:t xml:space="preserve"> </w:t>
      </w:r>
      <w:r w:rsidR="00E52A1F" w:rsidRPr="00B4558A">
        <w:rPr>
          <w:rFonts w:ascii="Times New Roman" w:hAnsi="Times New Roman" w:cs="Times New Roman"/>
        </w:rPr>
        <w:t>діяче</w:t>
      </w:r>
      <w:r w:rsidR="009C1AFD" w:rsidRPr="00B4558A">
        <w:rPr>
          <w:rFonts w:ascii="Times New Roman" w:hAnsi="Times New Roman" w:cs="Times New Roman"/>
        </w:rPr>
        <w:t xml:space="preserve">м, </w:t>
      </w:r>
      <w:r w:rsidR="0063078E" w:rsidRPr="00B4558A">
        <w:rPr>
          <w:rFonts w:ascii="Times New Roman" w:hAnsi="Times New Roman" w:cs="Times New Roman"/>
        </w:rPr>
        <w:t xml:space="preserve">впливовим </w:t>
      </w:r>
      <w:r w:rsidR="00E52A1F" w:rsidRPr="00B4558A">
        <w:rPr>
          <w:rFonts w:ascii="Times New Roman" w:hAnsi="Times New Roman" w:cs="Times New Roman"/>
        </w:rPr>
        <w:t>банкіром</w:t>
      </w:r>
      <w:r w:rsidR="009C1AFD" w:rsidRPr="00B4558A">
        <w:rPr>
          <w:rFonts w:ascii="Times New Roman" w:hAnsi="Times New Roman" w:cs="Times New Roman"/>
        </w:rPr>
        <w:t xml:space="preserve"> бароном Г. Й. Гінцбургом.</w:t>
      </w:r>
      <w:r w:rsidR="000708E0" w:rsidRPr="00B4558A">
        <w:rPr>
          <w:rFonts w:ascii="Times New Roman" w:hAnsi="Times New Roman" w:cs="Times New Roman"/>
        </w:rPr>
        <w:t xml:space="preserve"> </w:t>
      </w:r>
    </w:p>
    <w:p w:rsidR="001C39E0" w:rsidRPr="00B4558A" w:rsidRDefault="0063078E"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Російська революція 1905–1907 рр. дозволила </w:t>
      </w:r>
      <w:r w:rsidR="00CC1A55">
        <w:rPr>
          <w:rFonts w:ascii="Times New Roman" w:hAnsi="Times New Roman" w:cs="Times New Roman"/>
        </w:rPr>
        <w:t>російсько-</w:t>
      </w:r>
      <w:r w:rsidRPr="00B4558A">
        <w:rPr>
          <w:rFonts w:ascii="Times New Roman" w:hAnsi="Times New Roman" w:cs="Times New Roman"/>
        </w:rPr>
        <w:t xml:space="preserve">єврейським лібералам поширити свій політичний вплив у країні. У березні 1905 р. у Вільно громадські активісти і лідери єврейських громад Російської імперії створили </w:t>
      </w:r>
      <w:r w:rsidR="00CD7EB9" w:rsidRPr="00B4558A">
        <w:rPr>
          <w:rFonts w:ascii="Times New Roman" w:hAnsi="Times New Roman" w:cs="Times New Roman"/>
        </w:rPr>
        <w:t>«</w:t>
      </w:r>
      <w:r w:rsidRPr="00B4558A">
        <w:rPr>
          <w:rFonts w:ascii="Times New Roman" w:hAnsi="Times New Roman" w:cs="Times New Roman"/>
        </w:rPr>
        <w:t>Союз для здобуття рівноправності єврейського народу в Росії</w:t>
      </w:r>
      <w:r w:rsidR="00CD7EB9" w:rsidRPr="00B4558A">
        <w:rPr>
          <w:rFonts w:ascii="Times New Roman" w:hAnsi="Times New Roman" w:cs="Times New Roman"/>
        </w:rPr>
        <w:t>»</w:t>
      </w:r>
      <w:r w:rsidR="00276EBE" w:rsidRPr="00B4558A">
        <w:rPr>
          <w:rFonts w:ascii="Times New Roman" w:hAnsi="Times New Roman" w:cs="Times New Roman"/>
        </w:rPr>
        <w:t>, що тісно співпрацював із ліберальною Конституційно-демократичною партією Росії. Незабаром були створені окремі політичні організації та групи єврейських лібералів (</w:t>
      </w:r>
      <w:r w:rsidR="006403D2" w:rsidRPr="00B4558A">
        <w:rPr>
          <w:rFonts w:ascii="Times New Roman" w:hAnsi="Times New Roman" w:cs="Times New Roman"/>
        </w:rPr>
        <w:t>«Єврейська народна група», «Єврейська демократична група», «Єврейська народна партія»</w:t>
      </w:r>
      <w:r w:rsidR="00276EBE" w:rsidRPr="00B4558A">
        <w:rPr>
          <w:rFonts w:ascii="Times New Roman" w:hAnsi="Times New Roman" w:cs="Times New Roman"/>
        </w:rPr>
        <w:t xml:space="preserve">), члени яких, крім політичної діяльності, зосередилися на </w:t>
      </w:r>
      <w:r w:rsidR="00276EBE" w:rsidRPr="00B4558A">
        <w:rPr>
          <w:rFonts w:ascii="Times New Roman" w:hAnsi="Times New Roman" w:cs="Times New Roman"/>
        </w:rPr>
        <w:lastRenderedPageBreak/>
        <w:t>«органічній праці», тобто намагалися покращити соціально-економічне життя єврейського народу в Російській імперії.</w:t>
      </w:r>
      <w:r w:rsidRPr="00B4558A">
        <w:rPr>
          <w:rFonts w:ascii="Times New Roman" w:hAnsi="Times New Roman" w:cs="Times New Roman"/>
        </w:rPr>
        <w:t xml:space="preserve"> </w:t>
      </w:r>
      <w:r w:rsidR="006403D2" w:rsidRPr="00B4558A">
        <w:rPr>
          <w:rFonts w:ascii="Times New Roman" w:hAnsi="Times New Roman" w:cs="Times New Roman"/>
        </w:rPr>
        <w:t xml:space="preserve">Першим кроком у політиці «органічної праці» стали новостворені </w:t>
      </w:r>
      <w:r w:rsidR="009236C2" w:rsidRPr="00B4558A">
        <w:rPr>
          <w:rFonts w:ascii="Times New Roman" w:hAnsi="Times New Roman" w:cs="Times New Roman"/>
        </w:rPr>
        <w:t xml:space="preserve">у Санкт-Петербурзі 1908 р. </w:t>
      </w:r>
      <w:r w:rsidR="006403D2" w:rsidRPr="00B4558A">
        <w:rPr>
          <w:rFonts w:ascii="Times New Roman" w:hAnsi="Times New Roman" w:cs="Times New Roman"/>
        </w:rPr>
        <w:t xml:space="preserve">заклади з просвітництва євреїв: Вищі курси </w:t>
      </w:r>
      <w:r w:rsidR="009236C2" w:rsidRPr="00B4558A">
        <w:rPr>
          <w:rFonts w:ascii="Times New Roman" w:hAnsi="Times New Roman" w:cs="Times New Roman"/>
        </w:rPr>
        <w:t>сходознавства</w:t>
      </w:r>
      <w:r w:rsidR="006403D2" w:rsidRPr="00B4558A">
        <w:rPr>
          <w:rFonts w:ascii="Times New Roman" w:hAnsi="Times New Roman" w:cs="Times New Roman"/>
        </w:rPr>
        <w:t xml:space="preserve">, </w:t>
      </w:r>
      <w:r w:rsidR="009236C2" w:rsidRPr="00B4558A">
        <w:rPr>
          <w:rFonts w:ascii="Times New Roman" w:hAnsi="Times New Roman" w:cs="Times New Roman"/>
        </w:rPr>
        <w:t>Єврейське історико-етнографічне товариство</w:t>
      </w:r>
      <w:r w:rsidR="006403D2" w:rsidRPr="00B4558A">
        <w:rPr>
          <w:rFonts w:ascii="Times New Roman" w:hAnsi="Times New Roman" w:cs="Times New Roman"/>
        </w:rPr>
        <w:t xml:space="preserve"> і </w:t>
      </w:r>
      <w:r w:rsidR="009236C2" w:rsidRPr="00B4558A">
        <w:rPr>
          <w:rFonts w:ascii="Times New Roman" w:hAnsi="Times New Roman" w:cs="Times New Roman"/>
        </w:rPr>
        <w:t>Єврейське</w:t>
      </w:r>
      <w:r w:rsidR="006403D2" w:rsidRPr="00B4558A">
        <w:rPr>
          <w:rFonts w:ascii="Times New Roman" w:hAnsi="Times New Roman" w:cs="Times New Roman"/>
        </w:rPr>
        <w:t xml:space="preserve"> </w:t>
      </w:r>
      <w:r w:rsidR="009236C2" w:rsidRPr="00B4558A">
        <w:rPr>
          <w:rFonts w:ascii="Times New Roman" w:hAnsi="Times New Roman" w:cs="Times New Roman"/>
        </w:rPr>
        <w:t>літературне товариство. У тому ж році у Києві</w:t>
      </w:r>
      <w:r w:rsidR="00707C65" w:rsidRPr="00B4558A">
        <w:rPr>
          <w:rFonts w:ascii="Times New Roman" w:hAnsi="Times New Roman" w:cs="Times New Roman"/>
        </w:rPr>
        <w:t xml:space="preserve"> створено Това</w:t>
      </w:r>
      <w:r w:rsidR="00E52A1F" w:rsidRPr="00B4558A">
        <w:rPr>
          <w:rFonts w:ascii="Times New Roman" w:hAnsi="Times New Roman" w:cs="Times New Roman"/>
        </w:rPr>
        <w:t>риство для допомоги єврейським у</w:t>
      </w:r>
      <w:r w:rsidR="00707C65" w:rsidRPr="00B4558A">
        <w:rPr>
          <w:rFonts w:ascii="Times New Roman" w:hAnsi="Times New Roman" w:cs="Times New Roman"/>
        </w:rPr>
        <w:t xml:space="preserve">чителям і меламедам міста Києва і смуги осілості. Подібні товариства виникли в інших імперських містах. До 1917 р. єврейські ліберальні організації та групи видали </w:t>
      </w:r>
      <w:r w:rsidR="001C39E0" w:rsidRPr="00B4558A">
        <w:rPr>
          <w:rFonts w:ascii="Times New Roman" w:hAnsi="Times New Roman" w:cs="Times New Roman"/>
        </w:rPr>
        <w:t xml:space="preserve">десятки </w:t>
      </w:r>
      <w:r w:rsidR="00707C65" w:rsidRPr="00B4558A">
        <w:rPr>
          <w:rFonts w:ascii="Times New Roman" w:hAnsi="Times New Roman" w:cs="Times New Roman"/>
        </w:rPr>
        <w:t>тисяч політичних памфлетів,</w:t>
      </w:r>
      <w:r w:rsidR="001C39E0" w:rsidRPr="00B4558A">
        <w:rPr>
          <w:rFonts w:ascii="Times New Roman" w:hAnsi="Times New Roman" w:cs="Times New Roman"/>
        </w:rPr>
        <w:t xml:space="preserve"> часописів,</w:t>
      </w:r>
      <w:r w:rsidR="00707C65" w:rsidRPr="00B4558A">
        <w:rPr>
          <w:rFonts w:ascii="Times New Roman" w:hAnsi="Times New Roman" w:cs="Times New Roman"/>
        </w:rPr>
        <w:t xml:space="preserve"> </w:t>
      </w:r>
      <w:r w:rsidR="001C39E0" w:rsidRPr="00B4558A">
        <w:rPr>
          <w:rFonts w:ascii="Times New Roman" w:hAnsi="Times New Roman" w:cs="Times New Roman"/>
        </w:rPr>
        <w:t xml:space="preserve">літературних </w:t>
      </w:r>
      <w:r w:rsidR="00707C65" w:rsidRPr="00B4558A">
        <w:rPr>
          <w:rFonts w:ascii="Times New Roman" w:hAnsi="Times New Roman" w:cs="Times New Roman"/>
        </w:rPr>
        <w:t>вісників, наукових статей і книг, в яких пропагувалися ідеї емансипації єврейського народу в Російській імперії, захищалися його</w:t>
      </w:r>
      <w:r w:rsidR="001C39E0" w:rsidRPr="00B4558A">
        <w:rPr>
          <w:rFonts w:ascii="Times New Roman" w:hAnsi="Times New Roman" w:cs="Times New Roman"/>
        </w:rPr>
        <w:t xml:space="preserve"> економічні та політичні інтереси</w:t>
      </w:r>
      <w:r w:rsidR="00707C65" w:rsidRPr="00B4558A">
        <w:rPr>
          <w:rFonts w:ascii="Times New Roman" w:hAnsi="Times New Roman" w:cs="Times New Roman"/>
        </w:rPr>
        <w:t xml:space="preserve">.  </w:t>
      </w:r>
    </w:p>
    <w:p w:rsidR="008A3690" w:rsidRPr="00B4558A" w:rsidRDefault="001C39E0"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Чимало євреїв </w:t>
      </w:r>
      <w:r w:rsidR="00E52A1F" w:rsidRPr="00B4558A">
        <w:rPr>
          <w:rFonts w:ascii="Times New Roman" w:hAnsi="Times New Roman" w:cs="Times New Roman"/>
        </w:rPr>
        <w:t>взяли участь у російському революційному русі. Н</w:t>
      </w:r>
      <w:r w:rsidR="003A6BBE" w:rsidRPr="00B4558A">
        <w:rPr>
          <w:rFonts w:ascii="Times New Roman" w:hAnsi="Times New Roman" w:cs="Times New Roman"/>
        </w:rPr>
        <w:t>айбіл</w:t>
      </w:r>
      <w:r w:rsidRPr="00B4558A">
        <w:rPr>
          <w:rFonts w:ascii="Times New Roman" w:hAnsi="Times New Roman" w:cs="Times New Roman"/>
        </w:rPr>
        <w:t>ь</w:t>
      </w:r>
      <w:r w:rsidR="003A6BBE" w:rsidRPr="00B4558A">
        <w:rPr>
          <w:rFonts w:ascii="Times New Roman" w:hAnsi="Times New Roman" w:cs="Times New Roman"/>
        </w:rPr>
        <w:t xml:space="preserve">ша кількість </w:t>
      </w:r>
      <w:r w:rsidRPr="00B4558A">
        <w:rPr>
          <w:rFonts w:ascii="Times New Roman" w:hAnsi="Times New Roman" w:cs="Times New Roman"/>
        </w:rPr>
        <w:t>євреї</w:t>
      </w:r>
      <w:r w:rsidR="003A6BBE" w:rsidRPr="00B4558A">
        <w:rPr>
          <w:rFonts w:ascii="Times New Roman" w:hAnsi="Times New Roman" w:cs="Times New Roman"/>
        </w:rPr>
        <w:t>в була серед членів Партії соціалістів-революціонерів і Російської соціал-демократичної робітничої партії.</w:t>
      </w:r>
      <w:r w:rsidR="005E103C" w:rsidRPr="00B4558A">
        <w:rPr>
          <w:rFonts w:ascii="Times New Roman" w:hAnsi="Times New Roman" w:cs="Times New Roman"/>
        </w:rPr>
        <w:t xml:space="preserve"> Євреї</w:t>
      </w:r>
      <w:r w:rsidR="003A6BBE" w:rsidRPr="00B4558A">
        <w:rPr>
          <w:rFonts w:ascii="Times New Roman" w:hAnsi="Times New Roman" w:cs="Times New Roman"/>
        </w:rPr>
        <w:t xml:space="preserve"> становили не менше чверті від усіх російських </w:t>
      </w:r>
      <w:r w:rsidR="005E103C" w:rsidRPr="00B4558A">
        <w:rPr>
          <w:rFonts w:ascii="Times New Roman" w:hAnsi="Times New Roman" w:cs="Times New Roman"/>
        </w:rPr>
        <w:t>революціонерів</w:t>
      </w:r>
      <w:r w:rsidR="003A6BBE" w:rsidRPr="00B4558A">
        <w:rPr>
          <w:rFonts w:ascii="Times New Roman" w:hAnsi="Times New Roman" w:cs="Times New Roman"/>
        </w:rPr>
        <w:t xml:space="preserve">.  На самому краї лівого флангу революційної боротьби на початку ХХ ст. визрів анархістський рух, який об’єднав у своїх лавах до 7 тис. учасників, близько 80 % з яких </w:t>
      </w:r>
      <w:r w:rsidR="00E52A1F" w:rsidRPr="00B4558A">
        <w:rPr>
          <w:rFonts w:ascii="Times New Roman" w:hAnsi="Times New Roman" w:cs="Times New Roman"/>
        </w:rPr>
        <w:t xml:space="preserve">– </w:t>
      </w:r>
      <w:r w:rsidR="003A6BBE" w:rsidRPr="00B4558A">
        <w:rPr>
          <w:rFonts w:ascii="Times New Roman" w:hAnsi="Times New Roman" w:cs="Times New Roman"/>
        </w:rPr>
        <w:t>євре</w:t>
      </w:r>
      <w:r w:rsidR="00E52A1F" w:rsidRPr="00B4558A">
        <w:rPr>
          <w:rFonts w:ascii="Times New Roman" w:hAnsi="Times New Roman" w:cs="Times New Roman"/>
        </w:rPr>
        <w:t>ї</w:t>
      </w:r>
      <w:r w:rsidR="003A6BBE" w:rsidRPr="00B4558A">
        <w:rPr>
          <w:rFonts w:ascii="Times New Roman" w:hAnsi="Times New Roman" w:cs="Times New Roman"/>
        </w:rPr>
        <w:t xml:space="preserve">. Анархістські бойові загони, що діяли на території смуги осілості, виявилися грізною силою у боротьбі проти самодержавного режиму, особливо впродовж 1903–1907 років. </w:t>
      </w:r>
    </w:p>
    <w:p w:rsidR="007C79B5" w:rsidRPr="00B4558A" w:rsidRDefault="005E103C"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У 1897 р. у Вільно створено найбільшу у Східній Єв</w:t>
      </w:r>
      <w:r w:rsidR="001558E3" w:rsidRPr="00B4558A">
        <w:rPr>
          <w:rFonts w:ascii="Times New Roman" w:hAnsi="Times New Roman" w:cs="Times New Roman"/>
        </w:rPr>
        <w:t>ропі соціалістичну партію</w:t>
      </w:r>
      <w:r w:rsidRPr="00B4558A">
        <w:rPr>
          <w:rFonts w:ascii="Times New Roman" w:hAnsi="Times New Roman" w:cs="Times New Roman"/>
        </w:rPr>
        <w:t xml:space="preserve"> – Бунд (</w:t>
      </w:r>
      <w:r w:rsidR="00E52A1F" w:rsidRPr="00B4558A">
        <w:rPr>
          <w:rFonts w:ascii="Times New Roman" w:hAnsi="Times New Roman" w:cs="Times New Roman"/>
        </w:rPr>
        <w:t>з і</w:t>
      </w:r>
      <w:r w:rsidR="001558E3" w:rsidRPr="00B4558A">
        <w:rPr>
          <w:rFonts w:ascii="Times New Roman" w:hAnsi="Times New Roman" w:cs="Times New Roman"/>
        </w:rPr>
        <w:t>дишу –  Всезагальне об’єднання єврейських робітників у Росії та Польщі</w:t>
      </w:r>
      <w:r w:rsidRPr="00B4558A">
        <w:rPr>
          <w:rFonts w:ascii="Times New Roman" w:hAnsi="Times New Roman" w:cs="Times New Roman"/>
        </w:rPr>
        <w:t>)</w:t>
      </w:r>
      <w:r w:rsidR="001558E3" w:rsidRPr="00B4558A">
        <w:rPr>
          <w:rFonts w:ascii="Times New Roman" w:hAnsi="Times New Roman" w:cs="Times New Roman"/>
        </w:rPr>
        <w:t>.</w:t>
      </w:r>
      <w:r w:rsidRPr="00B4558A">
        <w:rPr>
          <w:rFonts w:ascii="Times New Roman" w:hAnsi="Times New Roman" w:cs="Times New Roman"/>
        </w:rPr>
        <w:t xml:space="preserve"> </w:t>
      </w:r>
      <w:r w:rsidR="001558E3" w:rsidRPr="00B4558A">
        <w:rPr>
          <w:rFonts w:ascii="Times New Roman" w:hAnsi="Times New Roman" w:cs="Times New Roman"/>
        </w:rPr>
        <w:t>Водночас на початку ХХ ст. виникли ще чотири єврейських революційні партії (</w:t>
      </w:r>
      <w:r w:rsidR="007C79B5" w:rsidRPr="00B4558A">
        <w:rPr>
          <w:rFonts w:ascii="Times New Roman" w:hAnsi="Times New Roman" w:cs="Times New Roman"/>
        </w:rPr>
        <w:t xml:space="preserve">Незалежна єврейська робітнича партія, </w:t>
      </w:r>
      <w:r w:rsidR="001558E3" w:rsidRPr="00B4558A">
        <w:rPr>
          <w:rFonts w:ascii="Times New Roman" w:hAnsi="Times New Roman" w:cs="Times New Roman"/>
        </w:rPr>
        <w:t>Єврейська соціал-демократична робітнича партія «</w:t>
      </w:r>
      <w:r w:rsidR="001558E3" w:rsidRPr="00B4558A">
        <w:rPr>
          <w:rFonts w:ascii="Times New Roman" w:hAnsi="Times New Roman" w:cs="Times New Roman"/>
          <w:i/>
        </w:rPr>
        <w:t>Поалей Ціон</w:t>
      </w:r>
      <w:r w:rsidR="001558E3" w:rsidRPr="00B4558A">
        <w:rPr>
          <w:rFonts w:ascii="Times New Roman" w:hAnsi="Times New Roman" w:cs="Times New Roman"/>
        </w:rPr>
        <w:t xml:space="preserve">», </w:t>
      </w:r>
      <w:r w:rsidR="007C79B5" w:rsidRPr="00B4558A">
        <w:rPr>
          <w:rFonts w:ascii="Times New Roman" w:hAnsi="Times New Roman" w:cs="Times New Roman"/>
        </w:rPr>
        <w:t>Сіоністська</w:t>
      </w:r>
      <w:r w:rsidR="001558E3" w:rsidRPr="00B4558A">
        <w:rPr>
          <w:rFonts w:ascii="Times New Roman" w:hAnsi="Times New Roman" w:cs="Times New Roman"/>
        </w:rPr>
        <w:t xml:space="preserve"> </w:t>
      </w:r>
      <w:r w:rsidR="007C79B5" w:rsidRPr="00B4558A">
        <w:rPr>
          <w:rFonts w:ascii="Times New Roman" w:hAnsi="Times New Roman" w:cs="Times New Roman"/>
        </w:rPr>
        <w:t>соціалістична</w:t>
      </w:r>
      <w:r w:rsidR="001558E3" w:rsidRPr="00B4558A">
        <w:rPr>
          <w:rFonts w:ascii="Times New Roman" w:hAnsi="Times New Roman" w:cs="Times New Roman"/>
        </w:rPr>
        <w:t xml:space="preserve"> робітнича парті</w:t>
      </w:r>
      <w:r w:rsidR="007C79B5" w:rsidRPr="00B4558A">
        <w:rPr>
          <w:rFonts w:ascii="Times New Roman" w:hAnsi="Times New Roman" w:cs="Times New Roman"/>
        </w:rPr>
        <w:t>я</w:t>
      </w:r>
      <w:r w:rsidR="001558E3" w:rsidRPr="00B4558A">
        <w:rPr>
          <w:rFonts w:ascii="Times New Roman" w:hAnsi="Times New Roman" w:cs="Times New Roman"/>
        </w:rPr>
        <w:t>,</w:t>
      </w:r>
      <w:r w:rsidR="007C79B5" w:rsidRPr="00B4558A">
        <w:rPr>
          <w:rFonts w:ascii="Times New Roman" w:hAnsi="Times New Roman" w:cs="Times New Roman"/>
        </w:rPr>
        <w:t xml:space="preserve"> Соціалістична єврейська робітнича партія</w:t>
      </w:r>
      <w:r w:rsidR="001558E3" w:rsidRPr="00B4558A">
        <w:rPr>
          <w:rFonts w:ascii="Times New Roman" w:hAnsi="Times New Roman" w:cs="Times New Roman"/>
        </w:rPr>
        <w:t xml:space="preserve">), які, крім повалення російського самодержавства, вимагали національної автономії для євреїв або створення єврейської державності. </w:t>
      </w:r>
    </w:p>
    <w:p w:rsidR="00F83F5C" w:rsidRPr="00B4558A" w:rsidRDefault="007C79B5"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Якщо </w:t>
      </w:r>
      <w:r w:rsidR="00F83F5C" w:rsidRPr="00B4558A">
        <w:rPr>
          <w:rFonts w:ascii="Times New Roman" w:hAnsi="Times New Roman" w:cs="Times New Roman"/>
        </w:rPr>
        <w:t xml:space="preserve">у ліберальному та соціалістичному русі євреї намагалися розв’язати єврейське питання в межах Росії, то </w:t>
      </w:r>
      <w:r w:rsidR="00F83F5C" w:rsidRPr="00B4558A">
        <w:rPr>
          <w:rFonts w:ascii="Times New Roman" w:hAnsi="Times New Roman" w:cs="Times New Roman"/>
        </w:rPr>
        <w:lastRenderedPageBreak/>
        <w:t>сіоністи не вірили у те, що євреї мають майбутнє в Росії. Вони мріяли про власну державність.</w:t>
      </w:r>
    </w:p>
    <w:p w:rsidR="006041AC" w:rsidRPr="00B4558A" w:rsidRDefault="00E52A1F"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Пригадаємо</w:t>
      </w:r>
      <w:r w:rsidR="00CF35F0" w:rsidRPr="00B4558A">
        <w:rPr>
          <w:rFonts w:ascii="Times New Roman" w:hAnsi="Times New Roman" w:cs="Times New Roman"/>
        </w:rPr>
        <w:t xml:space="preserve"> (див. попередню тему)</w:t>
      </w:r>
      <w:r w:rsidR="00F83F5C" w:rsidRPr="00B4558A">
        <w:rPr>
          <w:rFonts w:ascii="Times New Roman" w:hAnsi="Times New Roman" w:cs="Times New Roman"/>
        </w:rPr>
        <w:t xml:space="preserve">, що сіонізм </w:t>
      </w:r>
      <w:r w:rsidRPr="00B4558A">
        <w:rPr>
          <w:rFonts w:ascii="Times New Roman" w:hAnsi="Times New Roman" w:cs="Times New Roman"/>
        </w:rPr>
        <w:t xml:space="preserve">– це міжнародний рух євреїв, </w:t>
      </w:r>
      <w:r w:rsidR="00F83F5C" w:rsidRPr="00B4558A">
        <w:rPr>
          <w:rFonts w:ascii="Times New Roman" w:hAnsi="Times New Roman" w:cs="Times New Roman"/>
        </w:rPr>
        <w:t>заснований у Відні у 1897 р. Т. Герцлем з метою національного відродження єврейського народу.</w:t>
      </w:r>
      <w:r w:rsidR="005E6D90" w:rsidRPr="00B4558A">
        <w:rPr>
          <w:rFonts w:ascii="Times New Roman" w:hAnsi="Times New Roman" w:cs="Times New Roman"/>
        </w:rPr>
        <w:t xml:space="preserve"> Незважаючи на те, що в Російській імперії на початку ХХ ст. сіонізм не мав </w:t>
      </w:r>
      <w:r w:rsidR="00230143" w:rsidRPr="00B4558A">
        <w:rPr>
          <w:rFonts w:ascii="Times New Roman" w:hAnsi="Times New Roman" w:cs="Times New Roman"/>
        </w:rPr>
        <w:t xml:space="preserve">особливої </w:t>
      </w:r>
      <w:r w:rsidR="005E6D90" w:rsidRPr="00B4558A">
        <w:rPr>
          <w:rFonts w:ascii="Times New Roman" w:hAnsi="Times New Roman" w:cs="Times New Roman"/>
        </w:rPr>
        <w:t xml:space="preserve">популярності, національний рух російських євреїв виник </w:t>
      </w:r>
      <w:r w:rsidR="00230143" w:rsidRPr="00B4558A">
        <w:rPr>
          <w:rFonts w:ascii="Times New Roman" w:hAnsi="Times New Roman" w:cs="Times New Roman"/>
        </w:rPr>
        <w:t xml:space="preserve">ще </w:t>
      </w:r>
      <w:r w:rsidR="005E6D90" w:rsidRPr="00B4558A">
        <w:rPr>
          <w:rFonts w:ascii="Times New Roman" w:hAnsi="Times New Roman" w:cs="Times New Roman"/>
        </w:rPr>
        <w:t xml:space="preserve">у 1880-х рр., тобто до становлення власне </w:t>
      </w:r>
      <w:r w:rsidR="00C11078" w:rsidRPr="00B4558A">
        <w:rPr>
          <w:rFonts w:ascii="Times New Roman" w:hAnsi="Times New Roman" w:cs="Times New Roman"/>
        </w:rPr>
        <w:t>сіоністського руху</w:t>
      </w:r>
      <w:r w:rsidR="005E6D90" w:rsidRPr="00B4558A">
        <w:rPr>
          <w:rFonts w:ascii="Times New Roman" w:hAnsi="Times New Roman" w:cs="Times New Roman"/>
        </w:rPr>
        <w:t xml:space="preserve">. Так, на початку 1880-х рр. у Російській імперії виникла перша національна </w:t>
      </w:r>
      <w:r w:rsidR="00CF35F0" w:rsidRPr="00B4558A">
        <w:rPr>
          <w:rFonts w:ascii="Times New Roman" w:hAnsi="Times New Roman" w:cs="Times New Roman"/>
        </w:rPr>
        <w:t>організація</w:t>
      </w:r>
      <w:r w:rsidR="005E6D90" w:rsidRPr="00B4558A">
        <w:rPr>
          <w:rFonts w:ascii="Times New Roman" w:hAnsi="Times New Roman" w:cs="Times New Roman"/>
        </w:rPr>
        <w:t xml:space="preserve"> євреїв «</w:t>
      </w:r>
      <w:r w:rsidR="00174E42" w:rsidRPr="00B4558A">
        <w:rPr>
          <w:rFonts w:ascii="Times New Roman" w:hAnsi="Times New Roman" w:cs="Times New Roman"/>
          <w:i/>
        </w:rPr>
        <w:t>Ґ</w:t>
      </w:r>
      <w:r w:rsidR="005E6D90" w:rsidRPr="00B4558A">
        <w:rPr>
          <w:rFonts w:ascii="Times New Roman" w:hAnsi="Times New Roman" w:cs="Times New Roman"/>
          <w:i/>
        </w:rPr>
        <w:t>іббат Ціон</w:t>
      </w:r>
      <w:r w:rsidR="005E6D90" w:rsidRPr="00B4558A">
        <w:rPr>
          <w:rFonts w:ascii="Times New Roman" w:hAnsi="Times New Roman" w:cs="Times New Roman"/>
        </w:rPr>
        <w:t xml:space="preserve">» </w:t>
      </w:r>
      <w:r w:rsidR="00174E42" w:rsidRPr="00B4558A">
        <w:rPr>
          <w:rFonts w:ascii="Times New Roman" w:hAnsi="Times New Roman" w:cs="Times New Roman"/>
        </w:rPr>
        <w:t>(«Любов до Сіону»), що проголосила своїм завданням відродження</w:t>
      </w:r>
      <w:r w:rsidR="00CF35F0" w:rsidRPr="00B4558A">
        <w:rPr>
          <w:rFonts w:ascii="Times New Roman" w:hAnsi="Times New Roman" w:cs="Times New Roman"/>
        </w:rPr>
        <w:t xml:space="preserve"> єврейської державності</w:t>
      </w:r>
      <w:r w:rsidR="00174E42" w:rsidRPr="00B4558A">
        <w:rPr>
          <w:rFonts w:ascii="Times New Roman" w:hAnsi="Times New Roman" w:cs="Times New Roman"/>
        </w:rPr>
        <w:t xml:space="preserve"> у Палестині. М. Л. Лілієнблюм, І. Л. Пінскер, А. Грінберг та інші «палестинофіли» не тільки закликали російських євреїв до репатріації в країну своїх предків, але й </w:t>
      </w:r>
      <w:r w:rsidR="00CF35F0" w:rsidRPr="00B4558A">
        <w:rPr>
          <w:rFonts w:ascii="Times New Roman" w:hAnsi="Times New Roman" w:cs="Times New Roman"/>
        </w:rPr>
        <w:t>практично</w:t>
      </w:r>
      <w:r w:rsidR="00174E42" w:rsidRPr="00B4558A">
        <w:rPr>
          <w:rFonts w:ascii="Times New Roman" w:hAnsi="Times New Roman" w:cs="Times New Roman"/>
        </w:rPr>
        <w:t xml:space="preserve"> готувалися до цього. </w:t>
      </w:r>
      <w:r w:rsidR="00CF35F0" w:rsidRPr="00B4558A">
        <w:rPr>
          <w:rFonts w:ascii="Times New Roman" w:hAnsi="Times New Roman" w:cs="Times New Roman"/>
        </w:rPr>
        <w:t>Наприклад</w:t>
      </w:r>
      <w:r w:rsidR="00174E42" w:rsidRPr="00B4558A">
        <w:rPr>
          <w:rFonts w:ascii="Times New Roman" w:hAnsi="Times New Roman" w:cs="Times New Roman"/>
        </w:rPr>
        <w:t xml:space="preserve">, у Харкові у 1882 р. створено </w:t>
      </w:r>
      <w:r w:rsidR="00230143" w:rsidRPr="00B4558A">
        <w:rPr>
          <w:rFonts w:ascii="Times New Roman" w:hAnsi="Times New Roman" w:cs="Times New Roman"/>
        </w:rPr>
        <w:t xml:space="preserve">відповідну </w:t>
      </w:r>
      <w:r w:rsidR="00174E42" w:rsidRPr="00B4558A">
        <w:rPr>
          <w:rFonts w:ascii="Times New Roman" w:hAnsi="Times New Roman" w:cs="Times New Roman"/>
        </w:rPr>
        <w:t>організацію Білу («Сини Якова»), члени якої намагалися, щоправда</w:t>
      </w:r>
      <w:r w:rsidRPr="00B4558A">
        <w:rPr>
          <w:rFonts w:ascii="Times New Roman" w:hAnsi="Times New Roman" w:cs="Times New Roman"/>
        </w:rPr>
        <w:t>,</w:t>
      </w:r>
      <w:r w:rsidR="00174E42" w:rsidRPr="00B4558A">
        <w:rPr>
          <w:rFonts w:ascii="Times New Roman" w:hAnsi="Times New Roman" w:cs="Times New Roman"/>
        </w:rPr>
        <w:t xml:space="preserve"> безуспішно,</w:t>
      </w:r>
      <w:r w:rsidR="00CF35F0" w:rsidRPr="00B4558A">
        <w:rPr>
          <w:rFonts w:ascii="Times New Roman" w:hAnsi="Times New Roman" w:cs="Times New Roman"/>
        </w:rPr>
        <w:t xml:space="preserve"> створити осереддя</w:t>
      </w:r>
      <w:r w:rsidR="00174E42" w:rsidRPr="00B4558A">
        <w:rPr>
          <w:rFonts w:ascii="Times New Roman" w:hAnsi="Times New Roman" w:cs="Times New Roman"/>
        </w:rPr>
        <w:t xml:space="preserve"> національного життя</w:t>
      </w:r>
      <w:r w:rsidR="00CF35F0" w:rsidRPr="00B4558A">
        <w:rPr>
          <w:rFonts w:ascii="Times New Roman" w:hAnsi="Times New Roman" w:cs="Times New Roman"/>
        </w:rPr>
        <w:t xml:space="preserve"> євреїв</w:t>
      </w:r>
      <w:r w:rsidR="00174E42" w:rsidRPr="00B4558A">
        <w:rPr>
          <w:rFonts w:ascii="Times New Roman" w:hAnsi="Times New Roman" w:cs="Times New Roman"/>
        </w:rPr>
        <w:t xml:space="preserve"> </w:t>
      </w:r>
      <w:r w:rsidR="00CF35F0" w:rsidRPr="00B4558A">
        <w:rPr>
          <w:rFonts w:ascii="Times New Roman" w:hAnsi="Times New Roman" w:cs="Times New Roman"/>
        </w:rPr>
        <w:t>у</w:t>
      </w:r>
      <w:r w:rsidR="00174E42" w:rsidRPr="00B4558A">
        <w:rPr>
          <w:rFonts w:ascii="Times New Roman" w:hAnsi="Times New Roman" w:cs="Times New Roman"/>
        </w:rPr>
        <w:t xml:space="preserve"> Палестині. </w:t>
      </w:r>
    </w:p>
    <w:p w:rsidR="00361211" w:rsidRPr="00B4558A" w:rsidRDefault="006041AC"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Після революції 1905–1907 рр. сіоністський рух у Російській імперії  значно пожвав</w:t>
      </w:r>
      <w:r w:rsidR="00CC1A55">
        <w:rPr>
          <w:rFonts w:ascii="Times New Roman" w:hAnsi="Times New Roman" w:cs="Times New Roman"/>
        </w:rPr>
        <w:t>ив</w:t>
      </w:r>
      <w:r w:rsidRPr="00B4558A">
        <w:rPr>
          <w:rFonts w:ascii="Times New Roman" w:hAnsi="Times New Roman" w:cs="Times New Roman"/>
        </w:rPr>
        <w:t xml:space="preserve">ся. </w:t>
      </w:r>
      <w:r w:rsidR="00230143" w:rsidRPr="00B4558A">
        <w:rPr>
          <w:rFonts w:ascii="Times New Roman" w:hAnsi="Times New Roman" w:cs="Times New Roman"/>
        </w:rPr>
        <w:t>Упродовж</w:t>
      </w:r>
      <w:r w:rsidRPr="00B4558A">
        <w:rPr>
          <w:rFonts w:ascii="Times New Roman" w:hAnsi="Times New Roman" w:cs="Times New Roman"/>
        </w:rPr>
        <w:t xml:space="preserve"> </w:t>
      </w:r>
      <w:r w:rsidR="00230143" w:rsidRPr="00B4558A">
        <w:rPr>
          <w:rFonts w:ascii="Times New Roman" w:hAnsi="Times New Roman" w:cs="Times New Roman"/>
        </w:rPr>
        <w:t>1906</w:t>
      </w:r>
      <w:r w:rsidRPr="00B4558A">
        <w:rPr>
          <w:rFonts w:ascii="Times New Roman" w:hAnsi="Times New Roman" w:cs="Times New Roman"/>
        </w:rPr>
        <w:t xml:space="preserve">–1914 рр. відбулося </w:t>
      </w:r>
      <w:r w:rsidR="00230143" w:rsidRPr="00B4558A">
        <w:rPr>
          <w:rFonts w:ascii="Times New Roman" w:hAnsi="Times New Roman" w:cs="Times New Roman"/>
        </w:rPr>
        <w:t>чотири</w:t>
      </w:r>
      <w:r w:rsidRPr="00B4558A">
        <w:rPr>
          <w:rFonts w:ascii="Times New Roman" w:hAnsi="Times New Roman" w:cs="Times New Roman"/>
        </w:rPr>
        <w:t xml:space="preserve"> </w:t>
      </w:r>
      <w:r w:rsidR="00230143" w:rsidRPr="00B4558A">
        <w:rPr>
          <w:rFonts w:ascii="Times New Roman" w:hAnsi="Times New Roman" w:cs="Times New Roman"/>
        </w:rPr>
        <w:t>загальноросійських</w:t>
      </w:r>
      <w:r w:rsidRPr="00B4558A">
        <w:rPr>
          <w:rFonts w:ascii="Times New Roman" w:hAnsi="Times New Roman" w:cs="Times New Roman"/>
        </w:rPr>
        <w:t xml:space="preserve"> конференції сіоністів. Визнаним</w:t>
      </w:r>
      <w:r w:rsidR="00C11078" w:rsidRPr="00B4558A">
        <w:rPr>
          <w:rFonts w:ascii="Times New Roman" w:hAnsi="Times New Roman" w:cs="Times New Roman"/>
        </w:rPr>
        <w:t>и</w:t>
      </w:r>
      <w:r w:rsidRPr="00B4558A">
        <w:rPr>
          <w:rFonts w:ascii="Times New Roman" w:hAnsi="Times New Roman" w:cs="Times New Roman"/>
        </w:rPr>
        <w:t xml:space="preserve"> </w:t>
      </w:r>
      <w:r w:rsidR="00C11078" w:rsidRPr="00B4558A">
        <w:rPr>
          <w:rFonts w:ascii="Times New Roman" w:hAnsi="Times New Roman" w:cs="Times New Roman"/>
        </w:rPr>
        <w:t>лідера</w:t>
      </w:r>
      <w:r w:rsidRPr="00B4558A">
        <w:rPr>
          <w:rFonts w:ascii="Times New Roman" w:hAnsi="Times New Roman" w:cs="Times New Roman"/>
        </w:rPr>
        <w:t>м</w:t>
      </w:r>
      <w:r w:rsidR="00C11078" w:rsidRPr="00B4558A">
        <w:rPr>
          <w:rFonts w:ascii="Times New Roman" w:hAnsi="Times New Roman" w:cs="Times New Roman"/>
        </w:rPr>
        <w:t>и</w:t>
      </w:r>
      <w:r w:rsidRPr="00B4558A">
        <w:rPr>
          <w:rFonts w:ascii="Times New Roman" w:hAnsi="Times New Roman" w:cs="Times New Roman"/>
        </w:rPr>
        <w:t xml:space="preserve"> російських сіоністів стали по черзі М. У</w:t>
      </w:r>
      <w:r w:rsidR="00230143" w:rsidRPr="00B4558A">
        <w:rPr>
          <w:rFonts w:ascii="Times New Roman" w:hAnsi="Times New Roman" w:cs="Times New Roman"/>
        </w:rPr>
        <w:t>сишки</w:t>
      </w:r>
      <w:r w:rsidR="00E52A1F" w:rsidRPr="00B4558A">
        <w:rPr>
          <w:rFonts w:ascii="Times New Roman" w:hAnsi="Times New Roman" w:cs="Times New Roman"/>
        </w:rPr>
        <w:t>н та І. Членов, а</w:t>
      </w:r>
      <w:r w:rsidRPr="00B4558A">
        <w:rPr>
          <w:rFonts w:ascii="Times New Roman" w:hAnsi="Times New Roman" w:cs="Times New Roman"/>
        </w:rPr>
        <w:t xml:space="preserve"> </w:t>
      </w:r>
      <w:r w:rsidR="00E52A1F" w:rsidRPr="00B4558A">
        <w:rPr>
          <w:rFonts w:ascii="Times New Roman" w:hAnsi="Times New Roman" w:cs="Times New Roman"/>
        </w:rPr>
        <w:t>н</w:t>
      </w:r>
      <w:r w:rsidRPr="00B4558A">
        <w:rPr>
          <w:rFonts w:ascii="Times New Roman" w:hAnsi="Times New Roman" w:cs="Times New Roman"/>
        </w:rPr>
        <w:t xml:space="preserve">айбільшими центрами російського </w:t>
      </w:r>
      <w:r w:rsidR="00230143" w:rsidRPr="00B4558A">
        <w:rPr>
          <w:rFonts w:ascii="Times New Roman" w:hAnsi="Times New Roman" w:cs="Times New Roman"/>
        </w:rPr>
        <w:t>сіонізму</w:t>
      </w:r>
      <w:r w:rsidR="00E52A1F" w:rsidRPr="00B4558A">
        <w:rPr>
          <w:rFonts w:ascii="Times New Roman" w:hAnsi="Times New Roman" w:cs="Times New Roman"/>
        </w:rPr>
        <w:t xml:space="preserve"> –</w:t>
      </w:r>
      <w:r w:rsidRPr="00B4558A">
        <w:rPr>
          <w:rFonts w:ascii="Times New Roman" w:hAnsi="Times New Roman" w:cs="Times New Roman"/>
        </w:rPr>
        <w:t xml:space="preserve"> Москва, </w:t>
      </w:r>
      <w:r w:rsidR="00230143" w:rsidRPr="00B4558A">
        <w:rPr>
          <w:rFonts w:ascii="Times New Roman" w:hAnsi="Times New Roman" w:cs="Times New Roman"/>
        </w:rPr>
        <w:t>Катеринослав</w:t>
      </w:r>
      <w:r w:rsidRPr="00B4558A">
        <w:rPr>
          <w:rFonts w:ascii="Times New Roman" w:hAnsi="Times New Roman" w:cs="Times New Roman"/>
        </w:rPr>
        <w:t xml:space="preserve">, Вільно та Одеса. </w:t>
      </w:r>
      <w:r w:rsidR="00230143" w:rsidRPr="00B4558A">
        <w:rPr>
          <w:rFonts w:ascii="Times New Roman" w:hAnsi="Times New Roman" w:cs="Times New Roman"/>
        </w:rPr>
        <w:t xml:space="preserve">У 1917 р. у 680 російських містах налічувалося 140 тис. сіоністів. </w:t>
      </w:r>
    </w:p>
    <w:p w:rsidR="00230143" w:rsidRPr="00B4558A" w:rsidRDefault="00361211"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У Х</w:t>
      </w:r>
      <w:r w:rsidRPr="00B4558A">
        <w:rPr>
          <w:rFonts w:ascii="Times New Roman" w:hAnsi="Times New Roman" w:cs="Times New Roman"/>
          <w:lang w:val="en-US"/>
        </w:rPr>
        <w:t>I</w:t>
      </w:r>
      <w:r w:rsidRPr="00B4558A">
        <w:rPr>
          <w:rFonts w:ascii="Times New Roman" w:hAnsi="Times New Roman" w:cs="Times New Roman"/>
        </w:rPr>
        <w:t xml:space="preserve">Х – на початку ХХ ст. значного розвитку зазнала й караїмська громада у Криму. Центром суспільно-політичного життя караїмів став Гезлев (Євпаторія), де у другій половині </w:t>
      </w:r>
      <w:r w:rsidR="00E52A1F" w:rsidRPr="00B4558A">
        <w:rPr>
          <w:rFonts w:ascii="Times New Roman" w:hAnsi="Times New Roman" w:cs="Times New Roman"/>
        </w:rPr>
        <w:t>ХIХ ст. проживало щонайменше 1,</w:t>
      </w:r>
      <w:r w:rsidRPr="00B4558A">
        <w:rPr>
          <w:rFonts w:ascii="Times New Roman" w:hAnsi="Times New Roman" w:cs="Times New Roman"/>
        </w:rPr>
        <w:t>5 тис. караїмів.</w:t>
      </w:r>
      <w:r w:rsidR="00DF496D" w:rsidRPr="00B4558A">
        <w:rPr>
          <w:rFonts w:ascii="Times New Roman" w:hAnsi="Times New Roman" w:cs="Times New Roman"/>
        </w:rPr>
        <w:t xml:space="preserve"> Близько 500 караїмських родин залишили місто в роки Кримської війни. Чимало з кримських караїмів підтримували ділові стосунки з польськими євреями-раббанитами</w:t>
      </w:r>
      <w:r w:rsidR="00DF496D" w:rsidRPr="00B4558A">
        <w:rPr>
          <w:rStyle w:val="ac"/>
          <w:rFonts w:ascii="Times New Roman" w:hAnsi="Times New Roman" w:cs="Times New Roman"/>
        </w:rPr>
        <w:footnoteReference w:id="116"/>
      </w:r>
      <w:r w:rsidR="00DF496D" w:rsidRPr="00B4558A">
        <w:rPr>
          <w:rFonts w:ascii="Times New Roman" w:hAnsi="Times New Roman" w:cs="Times New Roman"/>
        </w:rPr>
        <w:t>.</w:t>
      </w:r>
      <w:r w:rsidR="006041AC" w:rsidRPr="00B4558A">
        <w:rPr>
          <w:rFonts w:ascii="Times New Roman" w:hAnsi="Times New Roman" w:cs="Times New Roman"/>
        </w:rPr>
        <w:t xml:space="preserve"> </w:t>
      </w:r>
      <w:r w:rsidR="00DF496D" w:rsidRPr="00B4558A">
        <w:rPr>
          <w:rFonts w:ascii="Times New Roman" w:hAnsi="Times New Roman" w:cs="Times New Roman"/>
        </w:rPr>
        <w:t xml:space="preserve">Караїми були успішними </w:t>
      </w:r>
      <w:r w:rsidR="00DF496D" w:rsidRPr="00B4558A">
        <w:rPr>
          <w:rFonts w:ascii="Times New Roman" w:hAnsi="Times New Roman" w:cs="Times New Roman"/>
        </w:rPr>
        <w:lastRenderedPageBreak/>
        <w:t xml:space="preserve">підприємцями та відомими меценатами. У Криму та Харкові вони </w:t>
      </w:r>
      <w:r w:rsidR="00E52A1F" w:rsidRPr="00B4558A">
        <w:rPr>
          <w:rFonts w:ascii="Times New Roman" w:hAnsi="Times New Roman" w:cs="Times New Roman"/>
        </w:rPr>
        <w:t>засновали тютюнову</w:t>
      </w:r>
      <w:r w:rsidR="00DF496D" w:rsidRPr="00B4558A">
        <w:rPr>
          <w:rFonts w:ascii="Times New Roman" w:hAnsi="Times New Roman" w:cs="Times New Roman"/>
        </w:rPr>
        <w:t xml:space="preserve"> промислов</w:t>
      </w:r>
      <w:r w:rsidR="00E52A1F" w:rsidRPr="00B4558A">
        <w:rPr>
          <w:rFonts w:ascii="Times New Roman" w:hAnsi="Times New Roman" w:cs="Times New Roman"/>
        </w:rPr>
        <w:t>і</w:t>
      </w:r>
      <w:r w:rsidR="00DF496D" w:rsidRPr="00B4558A">
        <w:rPr>
          <w:rFonts w:ascii="Times New Roman" w:hAnsi="Times New Roman" w:cs="Times New Roman"/>
        </w:rPr>
        <w:t>ст</w:t>
      </w:r>
      <w:r w:rsidR="00E52A1F" w:rsidRPr="00B4558A">
        <w:rPr>
          <w:rFonts w:ascii="Times New Roman" w:hAnsi="Times New Roman" w:cs="Times New Roman"/>
        </w:rPr>
        <w:t>ь</w:t>
      </w:r>
      <w:r w:rsidR="00DF496D" w:rsidRPr="00B4558A">
        <w:rPr>
          <w:rFonts w:ascii="Times New Roman" w:hAnsi="Times New Roman" w:cs="Times New Roman"/>
        </w:rPr>
        <w:t>, яка, незабаром, перетворилася на національну економіку караїмських громад Північного Причорномор’я і Криму. Зрештою</w:t>
      </w:r>
      <w:r w:rsidR="00E52A1F" w:rsidRPr="00B4558A">
        <w:rPr>
          <w:rFonts w:ascii="Times New Roman" w:hAnsi="Times New Roman" w:cs="Times New Roman"/>
        </w:rPr>
        <w:t>,</w:t>
      </w:r>
      <w:r w:rsidR="00DF496D" w:rsidRPr="00B4558A">
        <w:rPr>
          <w:rFonts w:ascii="Times New Roman" w:hAnsi="Times New Roman" w:cs="Times New Roman"/>
        </w:rPr>
        <w:t xml:space="preserve"> у 1911 р. в Євпаторії відбувся Перший національний з’їзд караїмів, на якому ухвалені важливі рішення стосовно розвитку караїмських громад напередодні Першої світової війни.   </w:t>
      </w:r>
    </w:p>
    <w:p w:rsidR="00CF35F0" w:rsidRPr="00B4558A" w:rsidRDefault="00174E42"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 </w:t>
      </w:r>
    </w:p>
    <w:p w:rsidR="00230143" w:rsidRPr="00B4558A" w:rsidRDefault="00230143" w:rsidP="00B4558A">
      <w:pPr>
        <w:spacing w:line="240" w:lineRule="auto"/>
        <w:rPr>
          <w:rFonts w:ascii="Times New Roman" w:hAnsi="Times New Roman" w:cs="Times New Roman"/>
          <w:b/>
        </w:rPr>
      </w:pPr>
      <w:r w:rsidRPr="00B4558A">
        <w:rPr>
          <w:rFonts w:ascii="Times New Roman" w:hAnsi="Times New Roman" w:cs="Times New Roman"/>
          <w:b/>
        </w:rPr>
        <w:t>Розвиток культури російських євреїв</w:t>
      </w:r>
    </w:p>
    <w:p w:rsidR="0026257E" w:rsidRPr="00B4558A" w:rsidRDefault="001E7493" w:rsidP="00B4558A">
      <w:pPr>
        <w:spacing w:line="240" w:lineRule="auto"/>
        <w:ind w:firstLine="709"/>
        <w:jc w:val="both"/>
        <w:rPr>
          <w:rFonts w:ascii="Times New Roman" w:hAnsi="Times New Roman" w:cs="Times New Roman"/>
        </w:rPr>
      </w:pPr>
      <w:r w:rsidRPr="00B4558A">
        <w:rPr>
          <w:rFonts w:ascii="Times New Roman" w:hAnsi="Times New Roman" w:cs="Times New Roman"/>
        </w:rPr>
        <w:t xml:space="preserve">Як відомо із попередніх тем, єврейський народ </w:t>
      </w:r>
      <w:r w:rsidR="00CC1A55">
        <w:rPr>
          <w:rFonts w:ascii="Times New Roman" w:hAnsi="Times New Roman" w:cs="Times New Roman"/>
        </w:rPr>
        <w:t>був глибоко релігійним</w:t>
      </w:r>
      <w:r w:rsidRPr="00B4558A">
        <w:rPr>
          <w:rFonts w:ascii="Times New Roman" w:hAnsi="Times New Roman" w:cs="Times New Roman"/>
        </w:rPr>
        <w:t>, а отже, розвиток його культури так чи</w:t>
      </w:r>
      <w:r w:rsidR="0026257E" w:rsidRPr="00B4558A">
        <w:rPr>
          <w:rFonts w:ascii="Times New Roman" w:hAnsi="Times New Roman" w:cs="Times New Roman"/>
        </w:rPr>
        <w:t xml:space="preserve"> інакше пов’язаний з іудаїзмом, відображав зміни, які </w:t>
      </w:r>
      <w:r w:rsidRPr="00B4558A">
        <w:rPr>
          <w:rFonts w:ascii="Times New Roman" w:hAnsi="Times New Roman" w:cs="Times New Roman"/>
        </w:rPr>
        <w:t>відбувалися</w:t>
      </w:r>
      <w:r w:rsidR="0026257E" w:rsidRPr="00B4558A">
        <w:rPr>
          <w:rFonts w:ascii="Times New Roman" w:hAnsi="Times New Roman" w:cs="Times New Roman"/>
        </w:rPr>
        <w:t xml:space="preserve"> у релігійному світогляді євреїв упродовж століть</w:t>
      </w:r>
      <w:r w:rsidRPr="00B4558A">
        <w:rPr>
          <w:rFonts w:ascii="Times New Roman" w:hAnsi="Times New Roman" w:cs="Times New Roman"/>
        </w:rPr>
        <w:t xml:space="preserve">.  </w:t>
      </w:r>
    </w:p>
    <w:p w:rsidR="00BB16DF" w:rsidRPr="00B4558A" w:rsidRDefault="0026257E" w:rsidP="00B4558A">
      <w:pPr>
        <w:spacing w:line="240" w:lineRule="auto"/>
        <w:ind w:firstLine="709"/>
        <w:jc w:val="both"/>
        <w:rPr>
          <w:rFonts w:ascii="Times New Roman" w:hAnsi="Times New Roman" w:cs="Times New Roman"/>
        </w:rPr>
      </w:pPr>
      <w:r w:rsidRPr="00B4558A">
        <w:rPr>
          <w:rFonts w:ascii="Times New Roman" w:hAnsi="Times New Roman" w:cs="Times New Roman"/>
        </w:rPr>
        <w:t>Є</w:t>
      </w:r>
      <w:r w:rsidR="001E7493" w:rsidRPr="00B4558A">
        <w:rPr>
          <w:rFonts w:ascii="Times New Roman" w:hAnsi="Times New Roman" w:cs="Times New Roman"/>
        </w:rPr>
        <w:t>вреї Російської імперії</w:t>
      </w:r>
      <w:r w:rsidR="009E490F" w:rsidRPr="00B4558A">
        <w:rPr>
          <w:rFonts w:ascii="Times New Roman" w:hAnsi="Times New Roman" w:cs="Times New Roman"/>
        </w:rPr>
        <w:t xml:space="preserve"> акумулювали у своїй історії здобутки соціокультурного розвитку східноєвропейського єврейства і почасти самі визначали напрям і характер цього розвитку. Наприклад, </w:t>
      </w:r>
      <w:r w:rsidR="00377CB4" w:rsidRPr="00B4558A">
        <w:rPr>
          <w:rFonts w:ascii="Times New Roman" w:hAnsi="Times New Roman" w:cs="Times New Roman"/>
        </w:rPr>
        <w:t>у другій половині Х</w:t>
      </w:r>
      <w:r w:rsidR="00377CB4" w:rsidRPr="00B4558A">
        <w:rPr>
          <w:rFonts w:ascii="Times New Roman" w:hAnsi="Times New Roman" w:cs="Times New Roman"/>
          <w:lang w:val="en-US"/>
        </w:rPr>
        <w:t>VIII</w:t>
      </w:r>
      <w:r w:rsidR="00377CB4" w:rsidRPr="00B4558A">
        <w:rPr>
          <w:rFonts w:ascii="Times New Roman" w:hAnsi="Times New Roman" w:cs="Times New Roman"/>
        </w:rPr>
        <w:t xml:space="preserve"> ст.</w:t>
      </w:r>
      <w:r w:rsidR="00C832F7" w:rsidRPr="00B4558A">
        <w:t xml:space="preserve"> </w:t>
      </w:r>
      <w:r w:rsidR="00C832F7" w:rsidRPr="00B4558A">
        <w:rPr>
          <w:rFonts w:ascii="Times New Roman" w:hAnsi="Times New Roman" w:cs="Times New Roman"/>
        </w:rPr>
        <w:t>(див. тему 4)</w:t>
      </w:r>
      <w:r w:rsidR="00BB16DF" w:rsidRPr="00B4558A">
        <w:rPr>
          <w:rFonts w:ascii="Times New Roman" w:hAnsi="Times New Roman" w:cs="Times New Roman"/>
        </w:rPr>
        <w:t xml:space="preserve"> різко з</w:t>
      </w:r>
      <w:r w:rsidR="00571487" w:rsidRPr="00B4558A">
        <w:rPr>
          <w:rFonts w:ascii="Times New Roman" w:hAnsi="Times New Roman" w:cs="Times New Roman"/>
        </w:rPr>
        <w:t>агострилася внутрішня боротьба в</w:t>
      </w:r>
      <w:r w:rsidR="00BB16DF" w:rsidRPr="00B4558A">
        <w:rPr>
          <w:rFonts w:ascii="Times New Roman" w:hAnsi="Times New Roman" w:cs="Times New Roman"/>
        </w:rPr>
        <w:t xml:space="preserve"> єврейсь</w:t>
      </w:r>
      <w:r w:rsidR="00F20C2B" w:rsidRPr="00B4558A">
        <w:rPr>
          <w:rFonts w:ascii="Times New Roman" w:hAnsi="Times New Roman" w:cs="Times New Roman"/>
        </w:rPr>
        <w:t>ких громадах Східної Європи, що</w:t>
      </w:r>
      <w:r w:rsidR="00C832F7" w:rsidRPr="00B4558A">
        <w:rPr>
          <w:rFonts w:ascii="Times New Roman" w:hAnsi="Times New Roman" w:cs="Times New Roman"/>
        </w:rPr>
        <w:t xml:space="preserve"> стало</w:t>
      </w:r>
      <w:r w:rsidR="00BB16DF" w:rsidRPr="00B4558A">
        <w:rPr>
          <w:rFonts w:ascii="Times New Roman" w:hAnsi="Times New Roman" w:cs="Times New Roman"/>
        </w:rPr>
        <w:t xml:space="preserve"> наслідком, з о</w:t>
      </w:r>
      <w:r w:rsidR="00C832F7" w:rsidRPr="00B4558A">
        <w:rPr>
          <w:rFonts w:ascii="Times New Roman" w:hAnsi="Times New Roman" w:cs="Times New Roman"/>
        </w:rPr>
        <w:t>дного боку, поширення хасидизму – популярного релігійно-містичного</w:t>
      </w:r>
      <w:r w:rsidR="00BB16DF" w:rsidRPr="00B4558A">
        <w:rPr>
          <w:rFonts w:ascii="Times New Roman" w:hAnsi="Times New Roman" w:cs="Times New Roman"/>
        </w:rPr>
        <w:t xml:space="preserve"> вчення серед єврейської бідноти, особливо в Україні та Польщі, а</w:t>
      </w:r>
      <w:r w:rsidR="00F20C2B" w:rsidRPr="00B4558A">
        <w:rPr>
          <w:rFonts w:ascii="Times New Roman" w:hAnsi="Times New Roman" w:cs="Times New Roman"/>
        </w:rPr>
        <w:t xml:space="preserve"> з другого – появою на теренах</w:t>
      </w:r>
      <w:r w:rsidR="00BB16DF" w:rsidRPr="00B4558A">
        <w:rPr>
          <w:rFonts w:ascii="Times New Roman" w:hAnsi="Times New Roman" w:cs="Times New Roman"/>
        </w:rPr>
        <w:t xml:space="preserve"> Російської імперії перших прихильників </w:t>
      </w:r>
      <w:r w:rsidR="008E13A1" w:rsidRPr="00B4558A">
        <w:rPr>
          <w:rFonts w:ascii="Times New Roman" w:hAnsi="Times New Roman" w:cs="Times New Roman"/>
        </w:rPr>
        <w:t>Г</w:t>
      </w:r>
      <w:r w:rsidR="00BB16DF" w:rsidRPr="00B4558A">
        <w:rPr>
          <w:rFonts w:ascii="Times New Roman" w:hAnsi="Times New Roman" w:cs="Times New Roman"/>
        </w:rPr>
        <w:t>аскали.</w:t>
      </w:r>
    </w:p>
    <w:p w:rsidR="00574B4E" w:rsidRPr="00B4558A" w:rsidRDefault="00BB16DF" w:rsidP="00B4558A">
      <w:pPr>
        <w:spacing w:line="240" w:lineRule="auto"/>
        <w:ind w:firstLine="709"/>
        <w:jc w:val="both"/>
        <w:rPr>
          <w:rFonts w:ascii="Times New Roman" w:hAnsi="Times New Roman" w:cs="Times New Roman"/>
        </w:rPr>
      </w:pPr>
      <w:r w:rsidRPr="00B4558A">
        <w:rPr>
          <w:rFonts w:ascii="Times New Roman" w:hAnsi="Times New Roman" w:cs="Times New Roman"/>
        </w:rPr>
        <w:t>Одним</w:t>
      </w:r>
      <w:r w:rsidR="00574B4E" w:rsidRPr="00B4558A">
        <w:rPr>
          <w:rFonts w:ascii="Times New Roman" w:hAnsi="Times New Roman" w:cs="Times New Roman"/>
        </w:rPr>
        <w:t>и</w:t>
      </w:r>
      <w:r w:rsidRPr="00B4558A">
        <w:rPr>
          <w:rFonts w:ascii="Times New Roman" w:hAnsi="Times New Roman" w:cs="Times New Roman"/>
        </w:rPr>
        <w:t xml:space="preserve"> із перших представників хасидизму на території Російської імперії</w:t>
      </w:r>
      <w:r w:rsidR="00574B4E" w:rsidRPr="00B4558A">
        <w:rPr>
          <w:rFonts w:ascii="Times New Roman" w:hAnsi="Times New Roman" w:cs="Times New Roman"/>
        </w:rPr>
        <w:t xml:space="preserve"> були</w:t>
      </w:r>
      <w:r w:rsidRPr="00B4558A">
        <w:rPr>
          <w:rFonts w:ascii="Times New Roman" w:hAnsi="Times New Roman" w:cs="Times New Roman"/>
        </w:rPr>
        <w:t xml:space="preserve"> А</w:t>
      </w:r>
      <w:r w:rsidR="00574B4E" w:rsidRPr="00B4558A">
        <w:rPr>
          <w:rFonts w:ascii="Times New Roman" w:hAnsi="Times New Roman" w:cs="Times New Roman"/>
        </w:rPr>
        <w:t xml:space="preserve">. </w:t>
      </w:r>
      <w:r w:rsidRPr="00B4558A">
        <w:rPr>
          <w:rFonts w:ascii="Times New Roman" w:hAnsi="Times New Roman" w:cs="Times New Roman"/>
        </w:rPr>
        <w:t>Яків</w:t>
      </w:r>
      <w:r w:rsidR="00574B4E" w:rsidRPr="00B4558A">
        <w:rPr>
          <w:rFonts w:ascii="Times New Roman" w:hAnsi="Times New Roman" w:cs="Times New Roman"/>
        </w:rPr>
        <w:t>, М. Мендл і Ш. Залман, які заснували наприкінці ХVIII ст. відповідні династії хасидських цадиків у Білорусії та Литві.</w:t>
      </w:r>
    </w:p>
    <w:p w:rsidR="004B146E" w:rsidRPr="00B4558A" w:rsidRDefault="00574B4E" w:rsidP="00B4558A">
      <w:pPr>
        <w:spacing w:line="240" w:lineRule="auto"/>
        <w:ind w:firstLine="709"/>
        <w:jc w:val="both"/>
        <w:rPr>
          <w:rFonts w:ascii="Times New Roman" w:hAnsi="Times New Roman" w:cs="Times New Roman"/>
        </w:rPr>
      </w:pPr>
      <w:r w:rsidRPr="00B4558A">
        <w:rPr>
          <w:rFonts w:ascii="Times New Roman" w:hAnsi="Times New Roman" w:cs="Times New Roman"/>
        </w:rPr>
        <w:t xml:space="preserve">Поширення </w:t>
      </w:r>
      <w:r w:rsidR="006B10D7" w:rsidRPr="00B4558A">
        <w:rPr>
          <w:rFonts w:ascii="Times New Roman" w:hAnsi="Times New Roman" w:cs="Times New Roman"/>
        </w:rPr>
        <w:t xml:space="preserve">хасидизму викликало спротив з боку лідерів традиційних єврейських громад, </w:t>
      </w:r>
      <w:r w:rsidR="00C832F7" w:rsidRPr="00B4558A">
        <w:rPr>
          <w:rFonts w:ascii="Times New Roman" w:hAnsi="Times New Roman" w:cs="Times New Roman"/>
        </w:rPr>
        <w:t xml:space="preserve">очільників </w:t>
      </w:r>
      <w:r w:rsidR="006B10D7" w:rsidRPr="00B4558A">
        <w:rPr>
          <w:rFonts w:ascii="Times New Roman" w:hAnsi="Times New Roman" w:cs="Times New Roman"/>
        </w:rPr>
        <w:t>антихасидськ</w:t>
      </w:r>
      <w:r w:rsidR="00C832F7" w:rsidRPr="00B4558A">
        <w:rPr>
          <w:rFonts w:ascii="Times New Roman" w:hAnsi="Times New Roman" w:cs="Times New Roman"/>
        </w:rPr>
        <w:t>ого</w:t>
      </w:r>
      <w:r w:rsidR="006B10D7" w:rsidRPr="00B4558A">
        <w:rPr>
          <w:rFonts w:ascii="Times New Roman" w:hAnsi="Times New Roman" w:cs="Times New Roman"/>
        </w:rPr>
        <w:t xml:space="preserve"> </w:t>
      </w:r>
      <w:r w:rsidR="006B10D7" w:rsidRPr="00B4558A">
        <w:rPr>
          <w:rFonts w:ascii="Times New Roman" w:hAnsi="Times New Roman" w:cs="Times New Roman"/>
        </w:rPr>
        <w:lastRenderedPageBreak/>
        <w:t>рух</w:t>
      </w:r>
      <w:r w:rsidR="00C832F7" w:rsidRPr="00B4558A">
        <w:rPr>
          <w:rFonts w:ascii="Times New Roman" w:hAnsi="Times New Roman" w:cs="Times New Roman"/>
        </w:rPr>
        <w:t>у</w:t>
      </w:r>
      <w:r w:rsidR="006B10D7" w:rsidRPr="00B4558A">
        <w:rPr>
          <w:rFonts w:ascii="Times New Roman" w:hAnsi="Times New Roman" w:cs="Times New Roman"/>
        </w:rPr>
        <w:t xml:space="preserve"> міснагдів, які звинувачували хасидів у тому, що вони, мовляв, були носіями сабатіанської єресі, у викривленні засад іудаїзму, порушенні релігійної та моральної єдності єврейського народу, запровадженні кабалістичного вчення серед неосвіченої маси євреїв, зневажанні традицій, ігноруванні релігійних приписів тощо. Духовний лідер міснагдів, відомий талмудист Е. Залман (</w:t>
      </w:r>
      <w:r w:rsidR="008E3D0D" w:rsidRPr="00B4558A">
        <w:rPr>
          <w:rFonts w:ascii="Times New Roman" w:hAnsi="Times New Roman" w:cs="Times New Roman"/>
        </w:rPr>
        <w:t>Віленський</w:t>
      </w:r>
      <w:r w:rsidR="006B10D7" w:rsidRPr="00B4558A">
        <w:rPr>
          <w:rFonts w:ascii="Times New Roman" w:hAnsi="Times New Roman" w:cs="Times New Roman"/>
        </w:rPr>
        <w:t xml:space="preserve"> Гаон)</w:t>
      </w:r>
      <w:r w:rsidR="008E3D0D" w:rsidRPr="00B4558A">
        <w:rPr>
          <w:rFonts w:ascii="Times New Roman" w:hAnsi="Times New Roman" w:cs="Times New Roman"/>
        </w:rPr>
        <w:t>, вважав, що хасиди, які надають перевагу молитв</w:t>
      </w:r>
      <w:r w:rsidR="00C832F7" w:rsidRPr="00B4558A">
        <w:rPr>
          <w:rFonts w:ascii="Times New Roman" w:hAnsi="Times New Roman" w:cs="Times New Roman"/>
        </w:rPr>
        <w:t>ам, а не вченню, у такий спосіб</w:t>
      </w:r>
      <w:r w:rsidR="008E3D0D" w:rsidRPr="00B4558A">
        <w:rPr>
          <w:rFonts w:ascii="Times New Roman" w:hAnsi="Times New Roman" w:cs="Times New Roman"/>
        </w:rPr>
        <w:t xml:space="preserve"> ставлять під сумнів принципи іудаїзму. Він обурювався з того, що цадики претендували на роль посередників між євреєм і Богом. На початку 1780-х рр. на хасидів </w:t>
      </w:r>
      <w:r w:rsidR="002D7939" w:rsidRPr="00B4558A">
        <w:rPr>
          <w:rFonts w:ascii="Times New Roman" w:hAnsi="Times New Roman" w:cs="Times New Roman"/>
        </w:rPr>
        <w:t>Білорусії</w:t>
      </w:r>
      <w:r w:rsidR="008E3D0D" w:rsidRPr="00B4558A">
        <w:rPr>
          <w:rFonts w:ascii="Times New Roman" w:hAnsi="Times New Roman" w:cs="Times New Roman"/>
        </w:rPr>
        <w:t xml:space="preserve"> та Литви було оголошено </w:t>
      </w:r>
      <w:r w:rsidR="00CC1A55">
        <w:rPr>
          <w:rFonts w:ascii="Times New Roman" w:hAnsi="Times New Roman" w:cs="Times New Roman"/>
        </w:rPr>
        <w:t>ґ</w:t>
      </w:r>
      <w:r w:rsidR="008E3D0D" w:rsidRPr="00B4558A">
        <w:rPr>
          <w:rFonts w:ascii="Times New Roman" w:hAnsi="Times New Roman" w:cs="Times New Roman"/>
        </w:rPr>
        <w:t>ерем</w:t>
      </w:r>
      <w:r w:rsidR="002D7939" w:rsidRPr="00B4558A">
        <w:rPr>
          <w:rFonts w:ascii="Times New Roman" w:hAnsi="Times New Roman" w:cs="Times New Roman"/>
        </w:rPr>
        <w:t>. Хасидів визнали поза законом, а їх майно – конфіскованим на користь традиційних громад євреїв.</w:t>
      </w:r>
      <w:r w:rsidR="000F777C" w:rsidRPr="00B4558A">
        <w:rPr>
          <w:rFonts w:ascii="Times New Roman" w:hAnsi="Times New Roman" w:cs="Times New Roman"/>
        </w:rPr>
        <w:t xml:space="preserve"> Після смерті Віленського Гаона у 1797 р., відносини між хасидами і міснагедами </w:t>
      </w:r>
      <w:r w:rsidR="004B146E" w:rsidRPr="00B4558A">
        <w:rPr>
          <w:rFonts w:ascii="Times New Roman" w:hAnsi="Times New Roman" w:cs="Times New Roman"/>
        </w:rPr>
        <w:t>загострилися</w:t>
      </w:r>
      <w:r w:rsidR="000F777C" w:rsidRPr="00B4558A">
        <w:rPr>
          <w:rFonts w:ascii="Times New Roman" w:hAnsi="Times New Roman" w:cs="Times New Roman"/>
        </w:rPr>
        <w:t xml:space="preserve">, конфлікт супроводжувався сутичками і навіть </w:t>
      </w:r>
      <w:r w:rsidR="004B146E" w:rsidRPr="00B4558A">
        <w:rPr>
          <w:rFonts w:ascii="Times New Roman" w:hAnsi="Times New Roman" w:cs="Times New Roman"/>
        </w:rPr>
        <w:t>людськими</w:t>
      </w:r>
      <w:r w:rsidR="000F777C" w:rsidRPr="00B4558A">
        <w:rPr>
          <w:rFonts w:ascii="Times New Roman" w:hAnsi="Times New Roman" w:cs="Times New Roman"/>
        </w:rPr>
        <w:t xml:space="preserve"> жертвами. Віленський кагал</w:t>
      </w:r>
      <w:r w:rsidR="00CC1A55">
        <w:rPr>
          <w:rFonts w:ascii="Times New Roman" w:hAnsi="Times New Roman" w:cs="Times New Roman"/>
        </w:rPr>
        <w:t xml:space="preserve"> вдруге засудив хасидів аж до </w:t>
      </w:r>
      <w:r w:rsidR="000F777C" w:rsidRPr="00B4558A">
        <w:rPr>
          <w:rFonts w:ascii="Times New Roman" w:hAnsi="Times New Roman" w:cs="Times New Roman"/>
        </w:rPr>
        <w:t xml:space="preserve">визнання їх </w:t>
      </w:r>
      <w:r w:rsidR="00CC1A55">
        <w:rPr>
          <w:rFonts w:ascii="Times New Roman" w:hAnsi="Times New Roman" w:cs="Times New Roman"/>
        </w:rPr>
        <w:t>не</w:t>
      </w:r>
      <w:r w:rsidR="000F777C" w:rsidRPr="00B4558A">
        <w:rPr>
          <w:rFonts w:ascii="Times New Roman" w:hAnsi="Times New Roman" w:cs="Times New Roman"/>
        </w:rPr>
        <w:t xml:space="preserve">євреями. Лише після втручання Віленського губернатора пристрасті в </w:t>
      </w:r>
      <w:r w:rsidR="004B146E" w:rsidRPr="00B4558A">
        <w:rPr>
          <w:rFonts w:ascii="Times New Roman" w:hAnsi="Times New Roman" w:cs="Times New Roman"/>
        </w:rPr>
        <w:t>єврейських</w:t>
      </w:r>
      <w:r w:rsidR="000F777C" w:rsidRPr="00B4558A">
        <w:rPr>
          <w:rFonts w:ascii="Times New Roman" w:hAnsi="Times New Roman" w:cs="Times New Roman"/>
        </w:rPr>
        <w:t xml:space="preserve"> громадах заспокоїлися. Хасиди незабаром </w:t>
      </w:r>
      <w:r w:rsidR="004B146E" w:rsidRPr="00B4558A">
        <w:rPr>
          <w:rFonts w:ascii="Times New Roman" w:hAnsi="Times New Roman" w:cs="Times New Roman"/>
        </w:rPr>
        <w:t>утворили</w:t>
      </w:r>
      <w:r w:rsidR="000F777C" w:rsidRPr="00B4558A">
        <w:rPr>
          <w:rFonts w:ascii="Times New Roman" w:hAnsi="Times New Roman" w:cs="Times New Roman"/>
        </w:rPr>
        <w:t xml:space="preserve"> окремі </w:t>
      </w:r>
      <w:r w:rsidR="004B146E" w:rsidRPr="00B4558A">
        <w:rPr>
          <w:rFonts w:ascii="Times New Roman" w:hAnsi="Times New Roman" w:cs="Times New Roman"/>
        </w:rPr>
        <w:t>громади</w:t>
      </w:r>
      <w:r w:rsidR="000F777C" w:rsidRPr="00B4558A">
        <w:rPr>
          <w:rFonts w:ascii="Times New Roman" w:hAnsi="Times New Roman" w:cs="Times New Roman"/>
        </w:rPr>
        <w:t xml:space="preserve"> із власним</w:t>
      </w:r>
      <w:r w:rsidR="004B146E" w:rsidRPr="00B4558A">
        <w:rPr>
          <w:rFonts w:ascii="Times New Roman" w:hAnsi="Times New Roman" w:cs="Times New Roman"/>
        </w:rPr>
        <w:t>и</w:t>
      </w:r>
      <w:r w:rsidR="000F777C" w:rsidRPr="00B4558A">
        <w:rPr>
          <w:rFonts w:ascii="Times New Roman" w:hAnsi="Times New Roman" w:cs="Times New Roman"/>
        </w:rPr>
        <w:t xml:space="preserve"> </w:t>
      </w:r>
      <w:r w:rsidR="004B146E" w:rsidRPr="00B4558A">
        <w:rPr>
          <w:rFonts w:ascii="Times New Roman" w:hAnsi="Times New Roman" w:cs="Times New Roman"/>
        </w:rPr>
        <w:t>синагогами</w:t>
      </w:r>
      <w:r w:rsidR="000F777C" w:rsidRPr="00B4558A">
        <w:rPr>
          <w:rFonts w:ascii="Times New Roman" w:hAnsi="Times New Roman" w:cs="Times New Roman"/>
        </w:rPr>
        <w:t xml:space="preserve"> та рабинами</w:t>
      </w:r>
      <w:r w:rsidR="004B146E" w:rsidRPr="00B4558A">
        <w:rPr>
          <w:rFonts w:ascii="Times New Roman" w:hAnsi="Times New Roman" w:cs="Times New Roman"/>
        </w:rPr>
        <w:t xml:space="preserve">, в яких панував авторитет цадиків. Водночас традиційне самоврядування громад залишалося головною формою соціокультурної організації євреїв у Російській імперії. </w:t>
      </w:r>
    </w:p>
    <w:p w:rsidR="00C832F7" w:rsidRPr="00B4558A" w:rsidRDefault="004B146E" w:rsidP="00B4558A">
      <w:pPr>
        <w:spacing w:line="240" w:lineRule="auto"/>
        <w:ind w:firstLine="709"/>
        <w:jc w:val="both"/>
        <w:rPr>
          <w:rFonts w:ascii="Times New Roman" w:hAnsi="Times New Roman" w:cs="Times New Roman"/>
        </w:rPr>
      </w:pPr>
      <w:r w:rsidRPr="00B4558A">
        <w:rPr>
          <w:rFonts w:ascii="Times New Roman" w:hAnsi="Times New Roman" w:cs="Times New Roman"/>
        </w:rPr>
        <w:t>Наприкінці ХVIII ст. у Російській імпе</w:t>
      </w:r>
      <w:r w:rsidR="00F20C2B" w:rsidRPr="00B4558A">
        <w:rPr>
          <w:rFonts w:ascii="Times New Roman" w:hAnsi="Times New Roman" w:cs="Times New Roman"/>
        </w:rPr>
        <w:t>рії з’явилися проповідники</w:t>
      </w:r>
      <w:r w:rsidRPr="00B4558A">
        <w:rPr>
          <w:rFonts w:ascii="Times New Roman" w:hAnsi="Times New Roman" w:cs="Times New Roman"/>
        </w:rPr>
        <w:t xml:space="preserve"> </w:t>
      </w:r>
      <w:r w:rsidR="00DC3061" w:rsidRPr="00B4558A">
        <w:rPr>
          <w:rFonts w:ascii="Times New Roman" w:hAnsi="Times New Roman" w:cs="Times New Roman"/>
        </w:rPr>
        <w:t>Г</w:t>
      </w:r>
      <w:r w:rsidRPr="00B4558A">
        <w:rPr>
          <w:rFonts w:ascii="Times New Roman" w:hAnsi="Times New Roman" w:cs="Times New Roman"/>
        </w:rPr>
        <w:t>аскали, які виступали проти релігійної та культурної знеособленості єврейського народу. Маскіли вважали,</w:t>
      </w:r>
      <w:r w:rsidR="00093E59" w:rsidRPr="00B4558A">
        <w:rPr>
          <w:rFonts w:ascii="Times New Roman" w:hAnsi="Times New Roman" w:cs="Times New Roman"/>
        </w:rPr>
        <w:t xml:space="preserve"> що становище євреїв по</w:t>
      </w:r>
      <w:r w:rsidR="00C832F7" w:rsidRPr="00B4558A">
        <w:rPr>
          <w:rFonts w:ascii="Times New Roman" w:hAnsi="Times New Roman" w:cs="Times New Roman"/>
        </w:rPr>
        <w:t>ліпш</w:t>
      </w:r>
      <w:r w:rsidR="00093E59" w:rsidRPr="00B4558A">
        <w:rPr>
          <w:rFonts w:ascii="Times New Roman" w:hAnsi="Times New Roman" w:cs="Times New Roman"/>
        </w:rPr>
        <w:t>иться, якщо дати йому сучасну європейську освіту та перетворити їх</w:t>
      </w:r>
      <w:r w:rsidR="00F20C2B" w:rsidRPr="00B4558A">
        <w:rPr>
          <w:rFonts w:ascii="Times New Roman" w:hAnsi="Times New Roman" w:cs="Times New Roman"/>
        </w:rPr>
        <w:t>ню</w:t>
      </w:r>
      <w:r w:rsidR="00093E59" w:rsidRPr="00B4558A">
        <w:rPr>
          <w:rFonts w:ascii="Times New Roman" w:hAnsi="Times New Roman" w:cs="Times New Roman"/>
        </w:rPr>
        <w:t xml:space="preserve"> діяльність на суспільно корисну працю.</w:t>
      </w:r>
      <w:r w:rsidR="00DC3061" w:rsidRPr="00B4558A">
        <w:rPr>
          <w:rFonts w:ascii="Times New Roman" w:hAnsi="Times New Roman" w:cs="Times New Roman"/>
        </w:rPr>
        <w:t xml:space="preserve"> Зокрема, одним із перших представників Гаскали в Російській імперії був подільський єврей з Летичева Л. Невахович, автор першого твору російсько-єврейської літератури «</w:t>
      </w:r>
      <w:r w:rsidR="00DC3061" w:rsidRPr="00B4558A">
        <w:rPr>
          <w:rFonts w:ascii="Times New Roman" w:hAnsi="Times New Roman" w:cs="Times New Roman"/>
          <w:i/>
        </w:rPr>
        <w:t>Вопль дщери иудейской</w:t>
      </w:r>
      <w:r w:rsidR="00DC3061" w:rsidRPr="00B4558A">
        <w:rPr>
          <w:rFonts w:ascii="Times New Roman" w:hAnsi="Times New Roman" w:cs="Times New Roman"/>
        </w:rPr>
        <w:t xml:space="preserve">» </w:t>
      </w:r>
      <w:r w:rsidR="00176316" w:rsidRPr="00B4558A">
        <w:rPr>
          <w:rFonts w:ascii="Times New Roman" w:hAnsi="Times New Roman" w:cs="Times New Roman"/>
        </w:rPr>
        <w:t>(«Крик дочки іудейської»), виданого у 1803 р. у Петербурзі</w:t>
      </w:r>
      <w:r w:rsidR="005E6C89" w:rsidRPr="00B4558A">
        <w:rPr>
          <w:rStyle w:val="ac"/>
          <w:rFonts w:ascii="Times New Roman" w:hAnsi="Times New Roman" w:cs="Times New Roman"/>
        </w:rPr>
        <w:footnoteReference w:id="117"/>
      </w:r>
      <w:r w:rsidR="00176316" w:rsidRPr="00B4558A">
        <w:rPr>
          <w:rFonts w:ascii="Times New Roman" w:hAnsi="Times New Roman" w:cs="Times New Roman"/>
        </w:rPr>
        <w:t xml:space="preserve">. </w:t>
      </w:r>
      <w:r w:rsidR="00ED0BD8" w:rsidRPr="00B4558A">
        <w:rPr>
          <w:rFonts w:ascii="Times New Roman" w:hAnsi="Times New Roman" w:cs="Times New Roman"/>
        </w:rPr>
        <w:t xml:space="preserve">Автор намагався </w:t>
      </w:r>
      <w:r w:rsidR="00ED0BD8" w:rsidRPr="00B4558A">
        <w:rPr>
          <w:rFonts w:ascii="Times New Roman" w:hAnsi="Times New Roman" w:cs="Times New Roman"/>
        </w:rPr>
        <w:lastRenderedPageBreak/>
        <w:t xml:space="preserve">переконати росіян у тому, що євреї – їх співвітчизники, реабілітувати євреїв в очах християн, розвіяти хибні міфи про єврейський народ. Водночас  Л. Невахович висловив ідею громадянської емансипації євреїв.  </w:t>
      </w:r>
      <w:r w:rsidR="00DC3061" w:rsidRPr="00B4558A">
        <w:rPr>
          <w:rFonts w:ascii="Times New Roman" w:hAnsi="Times New Roman" w:cs="Times New Roman"/>
        </w:rPr>
        <w:t xml:space="preserve">  </w:t>
      </w:r>
      <w:r w:rsidR="00093E59" w:rsidRPr="00B4558A">
        <w:rPr>
          <w:rFonts w:ascii="Times New Roman" w:hAnsi="Times New Roman" w:cs="Times New Roman"/>
        </w:rPr>
        <w:t xml:space="preserve"> </w:t>
      </w:r>
      <w:r w:rsidR="000F777C" w:rsidRPr="00B4558A">
        <w:rPr>
          <w:rFonts w:ascii="Times New Roman" w:hAnsi="Times New Roman" w:cs="Times New Roman"/>
        </w:rPr>
        <w:t xml:space="preserve"> </w:t>
      </w:r>
    </w:p>
    <w:p w:rsidR="00631EF1" w:rsidRPr="00B4558A" w:rsidRDefault="00C832F7" w:rsidP="00B4558A">
      <w:pPr>
        <w:spacing w:line="240" w:lineRule="auto"/>
        <w:ind w:firstLine="709"/>
        <w:jc w:val="both"/>
        <w:rPr>
          <w:rFonts w:ascii="Times New Roman" w:hAnsi="Times New Roman" w:cs="Times New Roman"/>
        </w:rPr>
      </w:pPr>
      <w:r w:rsidRPr="00B4558A">
        <w:rPr>
          <w:rFonts w:ascii="Times New Roman" w:hAnsi="Times New Roman" w:cs="Times New Roman"/>
        </w:rPr>
        <w:t>А</w:t>
      </w:r>
      <w:r w:rsidR="00ED0BD8" w:rsidRPr="00B4558A">
        <w:rPr>
          <w:rFonts w:ascii="Times New Roman" w:hAnsi="Times New Roman" w:cs="Times New Roman"/>
        </w:rPr>
        <w:t xml:space="preserve"> с</w:t>
      </w:r>
      <w:r w:rsidR="00093E59" w:rsidRPr="00B4558A">
        <w:rPr>
          <w:rFonts w:ascii="Times New Roman" w:hAnsi="Times New Roman" w:cs="Times New Roman"/>
        </w:rPr>
        <w:t xml:space="preserve">еред міснагдім на </w:t>
      </w:r>
      <w:r w:rsidR="00631EF1" w:rsidRPr="00B4558A">
        <w:rPr>
          <w:rFonts w:ascii="Times New Roman" w:hAnsi="Times New Roman" w:cs="Times New Roman"/>
        </w:rPr>
        <w:t>початку</w:t>
      </w:r>
      <w:r w:rsidR="00093E59" w:rsidRPr="00B4558A">
        <w:rPr>
          <w:rFonts w:ascii="Times New Roman" w:hAnsi="Times New Roman" w:cs="Times New Roman"/>
        </w:rPr>
        <w:t xml:space="preserve"> Х</w:t>
      </w:r>
      <w:r w:rsidR="00093E59" w:rsidRPr="00B4558A">
        <w:rPr>
          <w:rFonts w:ascii="Times New Roman" w:hAnsi="Times New Roman" w:cs="Times New Roman"/>
          <w:lang w:val="en-US"/>
        </w:rPr>
        <w:t>I</w:t>
      </w:r>
      <w:r w:rsidR="00093E59" w:rsidRPr="00B4558A">
        <w:rPr>
          <w:rFonts w:ascii="Times New Roman" w:hAnsi="Times New Roman" w:cs="Times New Roman"/>
        </w:rPr>
        <w:t xml:space="preserve">Х ст. виник рух </w:t>
      </w:r>
      <w:r w:rsidR="00093E59" w:rsidRPr="00B4558A">
        <w:rPr>
          <w:rFonts w:ascii="Times New Roman" w:hAnsi="Times New Roman" w:cs="Times New Roman"/>
          <w:i/>
        </w:rPr>
        <w:t>Мусар</w:t>
      </w:r>
      <w:r w:rsidR="00093E59" w:rsidRPr="00B4558A">
        <w:rPr>
          <w:rFonts w:ascii="Times New Roman" w:hAnsi="Times New Roman" w:cs="Times New Roman"/>
        </w:rPr>
        <w:t xml:space="preserve"> (з івриту – мораль), заснов</w:t>
      </w:r>
      <w:r w:rsidR="00631EF1" w:rsidRPr="00B4558A">
        <w:rPr>
          <w:rFonts w:ascii="Times New Roman" w:hAnsi="Times New Roman" w:cs="Times New Roman"/>
        </w:rPr>
        <w:t>ни</w:t>
      </w:r>
      <w:r w:rsidR="00093E59" w:rsidRPr="00B4558A">
        <w:rPr>
          <w:rFonts w:ascii="Times New Roman" w:hAnsi="Times New Roman" w:cs="Times New Roman"/>
        </w:rPr>
        <w:t>ком якого став рабин і релігійний діяч із Литви І. Салантер. М</w:t>
      </w:r>
      <w:r w:rsidR="00631EF1" w:rsidRPr="00B4558A">
        <w:rPr>
          <w:rFonts w:ascii="Times New Roman" w:hAnsi="Times New Roman" w:cs="Times New Roman"/>
        </w:rPr>
        <w:t>усарники про</w:t>
      </w:r>
      <w:r w:rsidR="00093E59" w:rsidRPr="00B4558A">
        <w:rPr>
          <w:rFonts w:ascii="Times New Roman" w:hAnsi="Times New Roman" w:cs="Times New Roman"/>
        </w:rPr>
        <w:t>ти</w:t>
      </w:r>
      <w:r w:rsidR="00631EF1" w:rsidRPr="00B4558A">
        <w:rPr>
          <w:rFonts w:ascii="Times New Roman" w:hAnsi="Times New Roman" w:cs="Times New Roman"/>
        </w:rPr>
        <w:t>ст</w:t>
      </w:r>
      <w:r w:rsidR="00093E59" w:rsidRPr="00B4558A">
        <w:rPr>
          <w:rFonts w:ascii="Times New Roman" w:hAnsi="Times New Roman" w:cs="Times New Roman"/>
        </w:rPr>
        <w:t xml:space="preserve">ояли, з одного боку, наступу хасидизму, а з іншого – процесам асиміляції, які стимулювалися представниками </w:t>
      </w:r>
      <w:r w:rsidR="008E13A1" w:rsidRPr="00B4558A">
        <w:rPr>
          <w:rFonts w:ascii="Times New Roman" w:hAnsi="Times New Roman" w:cs="Times New Roman"/>
        </w:rPr>
        <w:t>Г</w:t>
      </w:r>
      <w:r w:rsidR="00093E59" w:rsidRPr="00B4558A">
        <w:rPr>
          <w:rFonts w:ascii="Times New Roman" w:hAnsi="Times New Roman" w:cs="Times New Roman"/>
        </w:rPr>
        <w:t xml:space="preserve">аскали. </w:t>
      </w:r>
    </w:p>
    <w:p w:rsidR="00B20AAD" w:rsidRPr="00B4558A" w:rsidRDefault="00631EF1" w:rsidP="00B4558A">
      <w:pPr>
        <w:spacing w:line="240" w:lineRule="auto"/>
        <w:ind w:firstLine="709"/>
        <w:jc w:val="both"/>
        <w:rPr>
          <w:rFonts w:ascii="Times New Roman" w:hAnsi="Times New Roman" w:cs="Times New Roman"/>
        </w:rPr>
      </w:pPr>
      <w:r w:rsidRPr="00B4558A">
        <w:rPr>
          <w:rFonts w:ascii="Times New Roman" w:hAnsi="Times New Roman" w:cs="Times New Roman"/>
        </w:rPr>
        <w:t xml:space="preserve">І. Салантер вважав, що лідери </w:t>
      </w:r>
      <w:r w:rsidR="00571487" w:rsidRPr="00B4558A">
        <w:rPr>
          <w:rFonts w:ascii="Times New Roman" w:hAnsi="Times New Roman" w:cs="Times New Roman"/>
        </w:rPr>
        <w:t>єврейства</w:t>
      </w:r>
      <w:r w:rsidRPr="00B4558A">
        <w:rPr>
          <w:rFonts w:ascii="Times New Roman" w:hAnsi="Times New Roman" w:cs="Times New Roman"/>
        </w:rPr>
        <w:t xml:space="preserve"> </w:t>
      </w:r>
      <w:r w:rsidR="00571487" w:rsidRPr="00B4558A">
        <w:rPr>
          <w:rFonts w:ascii="Times New Roman" w:hAnsi="Times New Roman" w:cs="Times New Roman"/>
        </w:rPr>
        <w:t>відповідальні</w:t>
      </w:r>
      <w:r w:rsidRPr="00B4558A">
        <w:rPr>
          <w:rFonts w:ascii="Times New Roman" w:hAnsi="Times New Roman" w:cs="Times New Roman"/>
        </w:rPr>
        <w:t xml:space="preserve"> за все, що відбувається з євреями. «Усі євреї, – казав він, – відповідальні одне за одного. Якщо у Ковенській синагозі євреї сваряться, то у Парижі зневажається свята субота…». Від лідерів єврейських громад він вимагав відвертої мужності, адже, за його словами, «рабин, якого не намагалися вигнати з міста, є несправжнім рабином, але якщо його все ж таки вигнали, то він несправжня людина»</w:t>
      </w:r>
      <w:r w:rsidR="000A240D" w:rsidRPr="00B4558A">
        <w:rPr>
          <w:rFonts w:ascii="Times New Roman" w:hAnsi="Times New Roman" w:cs="Times New Roman"/>
        </w:rPr>
        <w:t xml:space="preserve">. </w:t>
      </w:r>
      <w:r w:rsidR="00B926A4" w:rsidRPr="00B4558A">
        <w:rPr>
          <w:rFonts w:ascii="Times New Roman" w:hAnsi="Times New Roman" w:cs="Times New Roman"/>
        </w:rPr>
        <w:t xml:space="preserve">І. Салантер </w:t>
      </w:r>
      <w:r w:rsidR="00B20AAD" w:rsidRPr="00B4558A">
        <w:rPr>
          <w:rFonts w:ascii="Times New Roman" w:hAnsi="Times New Roman" w:cs="Times New Roman"/>
        </w:rPr>
        <w:t>намагався</w:t>
      </w:r>
      <w:r w:rsidR="00B926A4" w:rsidRPr="00B4558A">
        <w:rPr>
          <w:rFonts w:ascii="Times New Roman" w:hAnsi="Times New Roman" w:cs="Times New Roman"/>
        </w:rPr>
        <w:t xml:space="preserve"> </w:t>
      </w:r>
      <w:r w:rsidR="00B20AAD" w:rsidRPr="00B4558A">
        <w:rPr>
          <w:rFonts w:ascii="Times New Roman" w:hAnsi="Times New Roman" w:cs="Times New Roman"/>
        </w:rPr>
        <w:t>перетворити</w:t>
      </w:r>
      <w:r w:rsidR="00B926A4" w:rsidRPr="00B4558A">
        <w:rPr>
          <w:rFonts w:ascii="Times New Roman" w:hAnsi="Times New Roman" w:cs="Times New Roman"/>
        </w:rPr>
        <w:t xml:space="preserve"> Мусар на широкий релігійний рух євреїв, аби применшити значення хасидизму. Однак</w:t>
      </w:r>
      <w:r w:rsidR="00C832F7" w:rsidRPr="00B4558A">
        <w:rPr>
          <w:rFonts w:ascii="Times New Roman" w:hAnsi="Times New Roman" w:cs="Times New Roman"/>
        </w:rPr>
        <w:t>,</w:t>
      </w:r>
      <w:r w:rsidR="00B926A4" w:rsidRPr="00B4558A">
        <w:rPr>
          <w:rFonts w:ascii="Times New Roman" w:hAnsi="Times New Roman" w:cs="Times New Roman"/>
        </w:rPr>
        <w:t xml:space="preserve"> на противагу хасидизму, Муса</w:t>
      </w:r>
      <w:r w:rsidR="00C832F7" w:rsidRPr="00B4558A">
        <w:rPr>
          <w:rFonts w:ascii="Times New Roman" w:hAnsi="Times New Roman" w:cs="Times New Roman"/>
        </w:rPr>
        <w:t xml:space="preserve">р висував надто високі вимоги </w:t>
      </w:r>
      <w:r w:rsidR="00B926A4" w:rsidRPr="00B4558A">
        <w:rPr>
          <w:rFonts w:ascii="Times New Roman" w:hAnsi="Times New Roman" w:cs="Times New Roman"/>
        </w:rPr>
        <w:t>до простих євреїв, які, на думку мусарників, мали б щодня вивчати Талмуд і Тору, навчатися морального життя. Згодом, через складні приписи Мусару, його вивчали лише в єшивах, які власне й стали, особливо в Литві, центрами</w:t>
      </w:r>
      <w:r w:rsidR="00B20AAD" w:rsidRPr="00B4558A">
        <w:rPr>
          <w:rFonts w:ascii="Times New Roman" w:hAnsi="Times New Roman" w:cs="Times New Roman"/>
        </w:rPr>
        <w:t xml:space="preserve"> цього релігійного</w:t>
      </w:r>
      <w:r w:rsidR="00B926A4" w:rsidRPr="00B4558A">
        <w:rPr>
          <w:rFonts w:ascii="Times New Roman" w:hAnsi="Times New Roman" w:cs="Times New Roman"/>
        </w:rPr>
        <w:t xml:space="preserve"> руху євреїв.</w:t>
      </w:r>
    </w:p>
    <w:p w:rsidR="0053638A" w:rsidRPr="00B4558A" w:rsidRDefault="00B20AAD" w:rsidP="00B4558A">
      <w:pPr>
        <w:spacing w:line="240" w:lineRule="auto"/>
        <w:ind w:firstLine="709"/>
        <w:jc w:val="both"/>
        <w:rPr>
          <w:rFonts w:ascii="Times New Roman" w:hAnsi="Times New Roman" w:cs="Times New Roman"/>
        </w:rPr>
      </w:pPr>
      <w:r w:rsidRPr="00B4558A">
        <w:rPr>
          <w:rFonts w:ascii="Times New Roman" w:hAnsi="Times New Roman" w:cs="Times New Roman"/>
        </w:rPr>
        <w:t>Водночас у Х</w:t>
      </w:r>
      <w:r w:rsidRPr="00B4558A">
        <w:rPr>
          <w:rFonts w:ascii="Times New Roman" w:hAnsi="Times New Roman" w:cs="Times New Roman"/>
          <w:lang w:val="en-US"/>
        </w:rPr>
        <w:t>I</w:t>
      </w:r>
      <w:r w:rsidRPr="00B4558A">
        <w:rPr>
          <w:rFonts w:ascii="Times New Roman" w:hAnsi="Times New Roman" w:cs="Times New Roman"/>
        </w:rPr>
        <w:t>Х ст. ідеями хасидизму захоплювалися шир</w:t>
      </w:r>
      <w:r w:rsidR="000A240D" w:rsidRPr="00B4558A">
        <w:rPr>
          <w:rFonts w:ascii="Times New Roman" w:hAnsi="Times New Roman" w:cs="Times New Roman"/>
        </w:rPr>
        <w:t>окі верстви російських євреїв. Б</w:t>
      </w:r>
      <w:r w:rsidRPr="00B4558A">
        <w:rPr>
          <w:rFonts w:ascii="Times New Roman" w:hAnsi="Times New Roman" w:cs="Times New Roman"/>
        </w:rPr>
        <w:t xml:space="preserve">урхливий розвиток цього руху </w:t>
      </w:r>
      <w:r w:rsidR="00ED0BD8" w:rsidRPr="00B4558A">
        <w:rPr>
          <w:rFonts w:ascii="Times New Roman" w:hAnsi="Times New Roman" w:cs="Times New Roman"/>
        </w:rPr>
        <w:t>супроводжувався</w:t>
      </w:r>
      <w:r w:rsidRPr="00B4558A">
        <w:rPr>
          <w:rFonts w:ascii="Times New Roman" w:hAnsi="Times New Roman" w:cs="Times New Roman"/>
        </w:rPr>
        <w:t xml:space="preserve"> внутрішніми чварами поміж представниками різних громад, що</w:t>
      </w:r>
      <w:r w:rsidR="00C832F7" w:rsidRPr="00B4558A">
        <w:rPr>
          <w:rFonts w:ascii="Times New Roman" w:hAnsi="Times New Roman" w:cs="Times New Roman"/>
        </w:rPr>
        <w:t>,</w:t>
      </w:r>
      <w:r w:rsidRPr="00B4558A">
        <w:rPr>
          <w:rFonts w:ascii="Times New Roman" w:hAnsi="Times New Roman" w:cs="Times New Roman"/>
        </w:rPr>
        <w:t xml:space="preserve"> зрештою</w:t>
      </w:r>
      <w:r w:rsidR="00C832F7" w:rsidRPr="00B4558A">
        <w:rPr>
          <w:rFonts w:ascii="Times New Roman" w:hAnsi="Times New Roman" w:cs="Times New Roman"/>
        </w:rPr>
        <w:t>,</w:t>
      </w:r>
      <w:r w:rsidRPr="00B4558A">
        <w:rPr>
          <w:rFonts w:ascii="Times New Roman" w:hAnsi="Times New Roman" w:cs="Times New Roman"/>
        </w:rPr>
        <w:t xml:space="preserve"> призвело до утворен</w:t>
      </w:r>
      <w:r w:rsidR="008E13A1" w:rsidRPr="00B4558A">
        <w:rPr>
          <w:rFonts w:ascii="Times New Roman" w:hAnsi="Times New Roman" w:cs="Times New Roman"/>
        </w:rPr>
        <w:t xml:space="preserve">ня різних династій і напрямків. </w:t>
      </w:r>
      <w:r w:rsidR="006A59A7" w:rsidRPr="00B4558A">
        <w:rPr>
          <w:rFonts w:ascii="Times New Roman" w:hAnsi="Times New Roman" w:cs="Times New Roman"/>
        </w:rPr>
        <w:t xml:space="preserve">Зокрема, провідні хасидські </w:t>
      </w:r>
      <w:r w:rsidR="00571487" w:rsidRPr="00B4558A">
        <w:rPr>
          <w:rFonts w:ascii="Times New Roman" w:hAnsi="Times New Roman" w:cs="Times New Roman"/>
        </w:rPr>
        <w:t>династії</w:t>
      </w:r>
      <w:r w:rsidR="006A59A7" w:rsidRPr="00B4558A">
        <w:rPr>
          <w:rFonts w:ascii="Times New Roman" w:hAnsi="Times New Roman" w:cs="Times New Roman"/>
        </w:rPr>
        <w:t xml:space="preserve"> Поділля походили від Авраама з Опатува у Польщі, місцем перебування якого став </w:t>
      </w:r>
      <w:r w:rsidR="00571487" w:rsidRPr="00B4558A">
        <w:rPr>
          <w:rFonts w:ascii="Times New Roman" w:hAnsi="Times New Roman" w:cs="Times New Roman"/>
        </w:rPr>
        <w:t>Меджибіж, і від Мош</w:t>
      </w:r>
      <w:r w:rsidR="006A59A7" w:rsidRPr="00B4558A">
        <w:rPr>
          <w:rFonts w:ascii="Times New Roman" w:hAnsi="Times New Roman" w:cs="Times New Roman"/>
        </w:rPr>
        <w:t>е Цві з С</w:t>
      </w:r>
      <w:r w:rsidR="00A55239" w:rsidRPr="00B4558A">
        <w:rPr>
          <w:rFonts w:ascii="Times New Roman" w:hAnsi="Times New Roman" w:cs="Times New Roman"/>
        </w:rPr>
        <w:t xml:space="preserve">овран (Бендери). У </w:t>
      </w:r>
      <w:r w:rsidR="0053638A" w:rsidRPr="00B4558A">
        <w:rPr>
          <w:rFonts w:ascii="Times New Roman" w:hAnsi="Times New Roman" w:cs="Times New Roman"/>
        </w:rPr>
        <w:t>Київській</w:t>
      </w:r>
      <w:r w:rsidR="00A55239" w:rsidRPr="00B4558A">
        <w:rPr>
          <w:rFonts w:ascii="Times New Roman" w:hAnsi="Times New Roman" w:cs="Times New Roman"/>
        </w:rPr>
        <w:t xml:space="preserve"> губернії і на </w:t>
      </w:r>
      <w:r w:rsidR="0053638A" w:rsidRPr="00B4558A">
        <w:rPr>
          <w:rFonts w:ascii="Times New Roman" w:hAnsi="Times New Roman" w:cs="Times New Roman"/>
        </w:rPr>
        <w:t>Волині</w:t>
      </w:r>
      <w:r w:rsidR="00A55239" w:rsidRPr="00B4558A">
        <w:rPr>
          <w:rFonts w:ascii="Times New Roman" w:hAnsi="Times New Roman" w:cs="Times New Roman"/>
        </w:rPr>
        <w:t xml:space="preserve"> виникла династія Тверських хасидів із центром у Чорнобилі. У цій </w:t>
      </w:r>
      <w:r w:rsidR="0053638A" w:rsidRPr="00B4558A">
        <w:rPr>
          <w:rFonts w:ascii="Times New Roman" w:hAnsi="Times New Roman" w:cs="Times New Roman"/>
        </w:rPr>
        <w:t>місцевості</w:t>
      </w:r>
      <w:r w:rsidR="00A55239" w:rsidRPr="00B4558A">
        <w:rPr>
          <w:rFonts w:ascii="Times New Roman" w:hAnsi="Times New Roman" w:cs="Times New Roman"/>
        </w:rPr>
        <w:t xml:space="preserve"> жив </w:t>
      </w:r>
      <w:r w:rsidR="0053638A" w:rsidRPr="00B4558A">
        <w:rPr>
          <w:rFonts w:ascii="Times New Roman" w:hAnsi="Times New Roman" w:cs="Times New Roman"/>
        </w:rPr>
        <w:t>Ізраїль</w:t>
      </w:r>
      <w:r w:rsidR="00A55239" w:rsidRPr="00B4558A">
        <w:rPr>
          <w:rFonts w:ascii="Times New Roman" w:hAnsi="Times New Roman" w:cs="Times New Roman"/>
        </w:rPr>
        <w:t xml:space="preserve"> з Ружина, правнук </w:t>
      </w:r>
      <w:r w:rsidR="0053638A" w:rsidRPr="00B4558A">
        <w:rPr>
          <w:rFonts w:ascii="Times New Roman" w:hAnsi="Times New Roman" w:cs="Times New Roman"/>
        </w:rPr>
        <w:t>послідовника</w:t>
      </w:r>
      <w:r w:rsidR="00A55239" w:rsidRPr="00B4558A">
        <w:rPr>
          <w:rFonts w:ascii="Times New Roman" w:hAnsi="Times New Roman" w:cs="Times New Roman"/>
        </w:rPr>
        <w:t xml:space="preserve"> Бешта – Дов Бера з Межиріччя, відомий як Ружинський цадик. </w:t>
      </w:r>
      <w:r w:rsidR="0053638A" w:rsidRPr="00B4558A">
        <w:rPr>
          <w:rFonts w:ascii="Times New Roman" w:hAnsi="Times New Roman" w:cs="Times New Roman"/>
        </w:rPr>
        <w:t xml:space="preserve">Незабаром </w:t>
      </w:r>
      <w:r w:rsidR="0053638A" w:rsidRPr="00B4558A">
        <w:rPr>
          <w:rFonts w:ascii="Times New Roman" w:hAnsi="Times New Roman" w:cs="Times New Roman"/>
        </w:rPr>
        <w:lastRenderedPageBreak/>
        <w:t>він переселився</w:t>
      </w:r>
      <w:r w:rsidR="00A55239" w:rsidRPr="00B4558A">
        <w:rPr>
          <w:rFonts w:ascii="Times New Roman" w:hAnsi="Times New Roman" w:cs="Times New Roman"/>
        </w:rPr>
        <w:t xml:space="preserve"> до </w:t>
      </w:r>
      <w:r w:rsidR="0053638A" w:rsidRPr="00B4558A">
        <w:rPr>
          <w:rFonts w:ascii="Times New Roman" w:hAnsi="Times New Roman" w:cs="Times New Roman"/>
        </w:rPr>
        <w:t>Австрійської</w:t>
      </w:r>
      <w:r w:rsidR="00C832F7" w:rsidRPr="00B4558A">
        <w:rPr>
          <w:rFonts w:ascii="Times New Roman" w:hAnsi="Times New Roman" w:cs="Times New Roman"/>
        </w:rPr>
        <w:t xml:space="preserve"> імперії, де заснував Садаґ</w:t>
      </w:r>
      <w:r w:rsidR="00A55239" w:rsidRPr="00B4558A">
        <w:rPr>
          <w:rFonts w:ascii="Times New Roman" w:hAnsi="Times New Roman" w:cs="Times New Roman"/>
        </w:rPr>
        <w:t xml:space="preserve">урську династію, яка визначила </w:t>
      </w:r>
      <w:r w:rsidR="0053638A" w:rsidRPr="00B4558A">
        <w:rPr>
          <w:rFonts w:ascii="Times New Roman" w:hAnsi="Times New Roman" w:cs="Times New Roman"/>
        </w:rPr>
        <w:t>відповідні династії</w:t>
      </w:r>
      <w:r w:rsidR="00A55239" w:rsidRPr="00B4558A">
        <w:rPr>
          <w:rFonts w:ascii="Times New Roman" w:hAnsi="Times New Roman" w:cs="Times New Roman"/>
        </w:rPr>
        <w:t xml:space="preserve"> цадиків у Вижниці, Боянах, Чорткові, Гусятині та інш</w:t>
      </w:r>
      <w:r w:rsidR="00C832F7" w:rsidRPr="00B4558A">
        <w:rPr>
          <w:rFonts w:ascii="Times New Roman" w:hAnsi="Times New Roman" w:cs="Times New Roman"/>
        </w:rPr>
        <w:t>их містах і містечках Галичини та</w:t>
      </w:r>
      <w:r w:rsidR="00A55239" w:rsidRPr="00B4558A">
        <w:rPr>
          <w:rFonts w:ascii="Times New Roman" w:hAnsi="Times New Roman" w:cs="Times New Roman"/>
        </w:rPr>
        <w:t xml:space="preserve"> Буковини. </w:t>
      </w:r>
    </w:p>
    <w:p w:rsidR="00C832F7" w:rsidRPr="00B4558A" w:rsidRDefault="0053638A" w:rsidP="00B4558A">
      <w:pPr>
        <w:spacing w:line="240" w:lineRule="auto"/>
        <w:ind w:firstLine="709"/>
        <w:jc w:val="both"/>
        <w:rPr>
          <w:rFonts w:ascii="Times New Roman" w:hAnsi="Times New Roman" w:cs="Times New Roman"/>
        </w:rPr>
      </w:pPr>
      <w:r w:rsidRPr="00B4558A">
        <w:rPr>
          <w:rFonts w:ascii="Times New Roman" w:hAnsi="Times New Roman" w:cs="Times New Roman"/>
        </w:rPr>
        <w:t>У Литві та Білорусі</w:t>
      </w:r>
      <w:r w:rsidR="00A55239" w:rsidRPr="00B4558A">
        <w:rPr>
          <w:rFonts w:ascii="Times New Roman" w:hAnsi="Times New Roman" w:cs="Times New Roman"/>
        </w:rPr>
        <w:t xml:space="preserve"> </w:t>
      </w:r>
      <w:r w:rsidRPr="00B4558A">
        <w:rPr>
          <w:rFonts w:ascii="Times New Roman" w:hAnsi="Times New Roman" w:cs="Times New Roman"/>
        </w:rPr>
        <w:t>популярним ха</w:t>
      </w:r>
      <w:r w:rsidR="00C832F7" w:rsidRPr="00B4558A">
        <w:rPr>
          <w:rFonts w:ascii="Times New Roman" w:hAnsi="Times New Roman" w:cs="Times New Roman"/>
        </w:rPr>
        <w:t>сидським у</w:t>
      </w:r>
      <w:r w:rsidRPr="00B4558A">
        <w:rPr>
          <w:rFonts w:ascii="Times New Roman" w:hAnsi="Times New Roman" w:cs="Times New Roman"/>
        </w:rPr>
        <w:t xml:space="preserve">ченням було вчення </w:t>
      </w:r>
      <w:r w:rsidR="005E3DE1" w:rsidRPr="00B4558A">
        <w:rPr>
          <w:rFonts w:ascii="Times New Roman" w:hAnsi="Times New Roman" w:cs="Times New Roman"/>
        </w:rPr>
        <w:t>Шнеура Залмана, який заснував</w:t>
      </w:r>
      <w:r w:rsidRPr="00B4558A">
        <w:rPr>
          <w:rFonts w:ascii="Times New Roman" w:hAnsi="Times New Roman" w:cs="Times New Roman"/>
        </w:rPr>
        <w:t xml:space="preserve"> </w:t>
      </w:r>
      <w:r w:rsidR="005E3DE1" w:rsidRPr="00B4558A">
        <w:rPr>
          <w:rFonts w:ascii="Times New Roman" w:hAnsi="Times New Roman" w:cs="Times New Roman"/>
        </w:rPr>
        <w:t xml:space="preserve">релігійний рух хасидів Хабад. Характерною рисою вчення Хабад – це пріоритет розуму над почуттями (що випливає із самоназви руху –  абревіатура від єврейських слів </w:t>
      </w:r>
      <w:r w:rsidR="005E3DE1" w:rsidRPr="00B4558A">
        <w:rPr>
          <w:rFonts w:ascii="Times New Roman" w:hAnsi="Times New Roman" w:cs="Times New Roman"/>
          <w:i/>
        </w:rPr>
        <w:t>хохма</w:t>
      </w:r>
      <w:r w:rsidR="005E3DE1" w:rsidRPr="00B4558A">
        <w:rPr>
          <w:rFonts w:ascii="Times New Roman" w:hAnsi="Times New Roman" w:cs="Times New Roman"/>
        </w:rPr>
        <w:t xml:space="preserve">, </w:t>
      </w:r>
      <w:r w:rsidR="005E3DE1" w:rsidRPr="00B4558A">
        <w:rPr>
          <w:rFonts w:ascii="Times New Roman" w:hAnsi="Times New Roman" w:cs="Times New Roman"/>
          <w:i/>
        </w:rPr>
        <w:t>біна</w:t>
      </w:r>
      <w:r w:rsidR="005E3DE1" w:rsidRPr="00B4558A">
        <w:rPr>
          <w:rFonts w:ascii="Times New Roman" w:hAnsi="Times New Roman" w:cs="Times New Roman"/>
        </w:rPr>
        <w:t xml:space="preserve"> і </w:t>
      </w:r>
      <w:r w:rsidR="005E3DE1" w:rsidRPr="00B4558A">
        <w:rPr>
          <w:rFonts w:ascii="Times New Roman" w:hAnsi="Times New Roman" w:cs="Times New Roman"/>
          <w:i/>
        </w:rPr>
        <w:t>даат</w:t>
      </w:r>
      <w:r w:rsidR="005E3DE1" w:rsidRPr="00B4558A">
        <w:rPr>
          <w:rFonts w:ascii="Times New Roman" w:hAnsi="Times New Roman" w:cs="Times New Roman"/>
        </w:rPr>
        <w:t xml:space="preserve"> – мудрість, розуміння, знання). Ш. Залман вважав, що цадик</w:t>
      </w:r>
      <w:r w:rsidR="00571487" w:rsidRPr="00B4558A">
        <w:rPr>
          <w:rFonts w:ascii="Times New Roman" w:hAnsi="Times New Roman" w:cs="Times New Roman"/>
        </w:rPr>
        <w:t xml:space="preserve"> – це особливий тип </w:t>
      </w:r>
      <w:r w:rsidR="00144897" w:rsidRPr="00B4558A">
        <w:rPr>
          <w:rFonts w:ascii="Times New Roman" w:hAnsi="Times New Roman" w:cs="Times New Roman"/>
        </w:rPr>
        <w:t>особистості</w:t>
      </w:r>
      <w:r w:rsidR="00FB1C3B" w:rsidRPr="00B4558A">
        <w:rPr>
          <w:rFonts w:ascii="Times New Roman" w:hAnsi="Times New Roman" w:cs="Times New Roman"/>
        </w:rPr>
        <w:t>, яка володіє вроджено</w:t>
      </w:r>
      <w:r w:rsidR="00144897" w:rsidRPr="00B4558A">
        <w:rPr>
          <w:rFonts w:ascii="Times New Roman" w:hAnsi="Times New Roman" w:cs="Times New Roman"/>
        </w:rPr>
        <w:t>ю здатністю спрямовувати свої дух</w:t>
      </w:r>
      <w:r w:rsidR="00FB1C3B" w:rsidRPr="00B4558A">
        <w:rPr>
          <w:rFonts w:ascii="Times New Roman" w:hAnsi="Times New Roman" w:cs="Times New Roman"/>
        </w:rPr>
        <w:t xml:space="preserve">овні сили на те, щоби наблизити людей до Бога. Таких людей небагато. Між цадиком і звичайною людиною – порожнеча. Віруючий хасид здатний лише збагнути ідеал </w:t>
      </w:r>
      <w:r w:rsidR="00FB1C3B" w:rsidRPr="00B4558A">
        <w:rPr>
          <w:rFonts w:ascii="Times New Roman" w:hAnsi="Times New Roman" w:cs="Times New Roman"/>
          <w:i/>
        </w:rPr>
        <w:t>бейноні</w:t>
      </w:r>
      <w:r w:rsidR="00FB1C3B" w:rsidRPr="00B4558A">
        <w:rPr>
          <w:rFonts w:ascii="Times New Roman" w:hAnsi="Times New Roman" w:cs="Times New Roman"/>
        </w:rPr>
        <w:t xml:space="preserve">, що протиставляється в його душі дурним пристрастям і сягає духовної досконалості, адже, за словами Ш. Залмана, «розум </w:t>
      </w:r>
      <w:r w:rsidR="00013022" w:rsidRPr="00B4558A">
        <w:rPr>
          <w:rFonts w:ascii="Times New Roman" w:hAnsi="Times New Roman" w:cs="Times New Roman"/>
        </w:rPr>
        <w:t>править</w:t>
      </w:r>
      <w:r w:rsidR="00FB1C3B" w:rsidRPr="00B4558A">
        <w:rPr>
          <w:rFonts w:ascii="Times New Roman" w:hAnsi="Times New Roman" w:cs="Times New Roman"/>
        </w:rPr>
        <w:t xml:space="preserve"> серцем від самого народження». </w:t>
      </w:r>
      <w:r w:rsidR="00013022" w:rsidRPr="00B4558A">
        <w:rPr>
          <w:rFonts w:ascii="Times New Roman" w:hAnsi="Times New Roman" w:cs="Times New Roman"/>
        </w:rPr>
        <w:t xml:space="preserve">Ш. Залман </w:t>
      </w:r>
      <w:r w:rsidR="00144897" w:rsidRPr="00B4558A">
        <w:rPr>
          <w:rFonts w:ascii="Times New Roman" w:hAnsi="Times New Roman" w:cs="Times New Roman"/>
        </w:rPr>
        <w:t>систематизував</w:t>
      </w:r>
      <w:r w:rsidR="00C832F7" w:rsidRPr="00B4558A">
        <w:rPr>
          <w:rFonts w:ascii="Times New Roman" w:hAnsi="Times New Roman" w:cs="Times New Roman"/>
        </w:rPr>
        <w:t xml:space="preserve"> у</w:t>
      </w:r>
      <w:r w:rsidR="00013022" w:rsidRPr="00B4558A">
        <w:rPr>
          <w:rFonts w:ascii="Times New Roman" w:hAnsi="Times New Roman" w:cs="Times New Roman"/>
        </w:rPr>
        <w:t xml:space="preserve">чення хасидів з метою створення </w:t>
      </w:r>
      <w:r w:rsidR="00144897" w:rsidRPr="00B4558A">
        <w:rPr>
          <w:rFonts w:ascii="Times New Roman" w:hAnsi="Times New Roman" w:cs="Times New Roman"/>
        </w:rPr>
        <w:t>універсальної</w:t>
      </w:r>
      <w:r w:rsidR="00013022" w:rsidRPr="00B4558A">
        <w:rPr>
          <w:rFonts w:ascii="Times New Roman" w:hAnsi="Times New Roman" w:cs="Times New Roman"/>
        </w:rPr>
        <w:t xml:space="preserve"> концепції духовного і практичного </w:t>
      </w:r>
      <w:r w:rsidR="00144897" w:rsidRPr="00B4558A">
        <w:rPr>
          <w:rFonts w:ascii="Times New Roman" w:hAnsi="Times New Roman" w:cs="Times New Roman"/>
        </w:rPr>
        <w:t>життя любавичських хасидів (прихильників Хабаду, які проживали у містечку Любавичі Могилевської губернії).</w:t>
      </w:r>
      <w:r w:rsidR="00FB1C3B" w:rsidRPr="00B4558A">
        <w:rPr>
          <w:rFonts w:ascii="Times New Roman" w:hAnsi="Times New Roman" w:cs="Times New Roman"/>
        </w:rPr>
        <w:t xml:space="preserve"> </w:t>
      </w:r>
      <w:r w:rsidR="00C832F7" w:rsidRPr="00B4558A">
        <w:rPr>
          <w:rFonts w:ascii="Times New Roman" w:hAnsi="Times New Roman" w:cs="Times New Roman"/>
        </w:rPr>
        <w:t>У центрі вчення Ш. Залмана –</w:t>
      </w:r>
      <w:r w:rsidR="003D23FE" w:rsidRPr="00B4558A">
        <w:rPr>
          <w:rFonts w:ascii="Times New Roman" w:hAnsi="Times New Roman" w:cs="Times New Roman"/>
        </w:rPr>
        <w:t xml:space="preserve"> проблема </w:t>
      </w:r>
      <w:r w:rsidR="00895CD2" w:rsidRPr="00B4558A">
        <w:rPr>
          <w:rFonts w:ascii="Times New Roman" w:hAnsi="Times New Roman" w:cs="Times New Roman"/>
        </w:rPr>
        <w:t>взаємозв’язку</w:t>
      </w:r>
      <w:r w:rsidR="003D23FE" w:rsidRPr="00B4558A">
        <w:rPr>
          <w:rFonts w:ascii="Times New Roman" w:hAnsi="Times New Roman" w:cs="Times New Roman"/>
        </w:rPr>
        <w:t xml:space="preserve"> Бога і світу. На думку відомого проповідника, світ утаємничений у божественній природі, проте має власну реальність, тобто не є ілюзією чуттєвого досвіду. Фізичне буття існує тому</w:t>
      </w:r>
      <w:r w:rsidR="00C832F7" w:rsidRPr="00B4558A">
        <w:rPr>
          <w:rFonts w:ascii="Times New Roman" w:hAnsi="Times New Roman" w:cs="Times New Roman"/>
        </w:rPr>
        <w:t>, що приховує божественну су</w:t>
      </w:r>
      <w:r w:rsidR="003D23FE" w:rsidRPr="00B4558A">
        <w:rPr>
          <w:rFonts w:ascii="Times New Roman" w:hAnsi="Times New Roman" w:cs="Times New Roman"/>
        </w:rPr>
        <w:t xml:space="preserve">ть світу. Справжній (фізичний) світ є парадоксом божественного творіння, </w:t>
      </w:r>
      <w:r w:rsidR="00A879DC" w:rsidRPr="00B4558A">
        <w:rPr>
          <w:rFonts w:ascii="Times New Roman" w:hAnsi="Times New Roman" w:cs="Times New Roman"/>
        </w:rPr>
        <w:t>а отже, зазначав Ш. Залман, «ма</w:t>
      </w:r>
      <w:r w:rsidR="003D23FE" w:rsidRPr="00B4558A">
        <w:rPr>
          <w:rFonts w:ascii="Times New Roman" w:hAnsi="Times New Roman" w:cs="Times New Roman"/>
        </w:rPr>
        <w:t>т</w:t>
      </w:r>
      <w:r w:rsidR="00A879DC" w:rsidRPr="00B4558A">
        <w:rPr>
          <w:rFonts w:ascii="Times New Roman" w:hAnsi="Times New Roman" w:cs="Times New Roman"/>
        </w:rPr>
        <w:t>е</w:t>
      </w:r>
      <w:r w:rsidR="003D23FE" w:rsidRPr="00B4558A">
        <w:rPr>
          <w:rFonts w:ascii="Times New Roman" w:hAnsi="Times New Roman" w:cs="Times New Roman"/>
        </w:rPr>
        <w:t>р</w:t>
      </w:r>
      <w:r w:rsidR="00A879DC" w:rsidRPr="00B4558A">
        <w:rPr>
          <w:rFonts w:ascii="Times New Roman" w:hAnsi="Times New Roman" w:cs="Times New Roman"/>
        </w:rPr>
        <w:t>і</w:t>
      </w:r>
      <w:r w:rsidR="003D23FE" w:rsidRPr="00B4558A">
        <w:rPr>
          <w:rFonts w:ascii="Times New Roman" w:hAnsi="Times New Roman" w:cs="Times New Roman"/>
        </w:rPr>
        <w:t>ал</w:t>
      </w:r>
      <w:r w:rsidR="00A879DC" w:rsidRPr="00B4558A">
        <w:rPr>
          <w:rFonts w:ascii="Times New Roman" w:hAnsi="Times New Roman" w:cs="Times New Roman"/>
        </w:rPr>
        <w:t>ь</w:t>
      </w:r>
      <w:r w:rsidR="003D23FE" w:rsidRPr="00B4558A">
        <w:rPr>
          <w:rFonts w:ascii="Times New Roman" w:hAnsi="Times New Roman" w:cs="Times New Roman"/>
        </w:rPr>
        <w:t xml:space="preserve">не творіння походить </w:t>
      </w:r>
      <w:r w:rsidR="00A879DC" w:rsidRPr="00B4558A">
        <w:rPr>
          <w:rFonts w:ascii="Times New Roman" w:hAnsi="Times New Roman" w:cs="Times New Roman"/>
        </w:rPr>
        <w:t>від субстанції Бога</w:t>
      </w:r>
      <w:r w:rsidR="003D23FE" w:rsidRPr="00B4558A">
        <w:rPr>
          <w:rFonts w:ascii="Times New Roman" w:hAnsi="Times New Roman" w:cs="Times New Roman"/>
        </w:rPr>
        <w:t>»</w:t>
      </w:r>
      <w:r w:rsidR="00A879DC" w:rsidRPr="00B4558A">
        <w:rPr>
          <w:rFonts w:ascii="Times New Roman" w:hAnsi="Times New Roman" w:cs="Times New Roman"/>
        </w:rPr>
        <w:t>. Виконання суто етичних приписів, вивчення Тори є важливим за духовне або теоретичне пізнання Бога, адже опанування правил практичного життя є, по суті, спробою людини наблизитися до таємниці Боже</w:t>
      </w:r>
      <w:r w:rsidR="00C832F7" w:rsidRPr="00B4558A">
        <w:rPr>
          <w:rFonts w:ascii="Times New Roman" w:hAnsi="Times New Roman" w:cs="Times New Roman"/>
        </w:rPr>
        <w:t>ственного задуму тут, на землі.</w:t>
      </w:r>
    </w:p>
    <w:p w:rsidR="00C40FC3" w:rsidRPr="00B4558A" w:rsidRDefault="00C832F7" w:rsidP="00B4558A">
      <w:pPr>
        <w:spacing w:line="240" w:lineRule="auto"/>
        <w:ind w:firstLine="709"/>
        <w:jc w:val="both"/>
        <w:rPr>
          <w:rFonts w:ascii="Times New Roman" w:hAnsi="Times New Roman" w:cs="Times New Roman"/>
        </w:rPr>
      </w:pPr>
      <w:r w:rsidRPr="00B4558A">
        <w:rPr>
          <w:rFonts w:ascii="Times New Roman" w:hAnsi="Times New Roman" w:cs="Times New Roman"/>
        </w:rPr>
        <w:t xml:space="preserve">У </w:t>
      </w:r>
      <w:r w:rsidR="00A879DC" w:rsidRPr="00B4558A">
        <w:rPr>
          <w:rFonts w:ascii="Times New Roman" w:hAnsi="Times New Roman" w:cs="Times New Roman"/>
        </w:rPr>
        <w:t>першій половині Х</w:t>
      </w:r>
      <w:r w:rsidR="00A879DC" w:rsidRPr="00B4558A">
        <w:rPr>
          <w:rFonts w:ascii="Times New Roman" w:hAnsi="Times New Roman" w:cs="Times New Roman"/>
          <w:lang w:val="en-US"/>
        </w:rPr>
        <w:t>I</w:t>
      </w:r>
      <w:r w:rsidR="00A879DC" w:rsidRPr="00B4558A">
        <w:rPr>
          <w:rFonts w:ascii="Times New Roman" w:hAnsi="Times New Roman" w:cs="Times New Roman"/>
        </w:rPr>
        <w:t xml:space="preserve">Х ст. </w:t>
      </w:r>
      <w:r w:rsidRPr="00B4558A">
        <w:rPr>
          <w:rFonts w:ascii="Times New Roman" w:hAnsi="Times New Roman" w:cs="Times New Roman"/>
        </w:rPr>
        <w:t>серед російських євреїв</w:t>
      </w:r>
      <w:r w:rsidR="00A879DC" w:rsidRPr="00B4558A">
        <w:rPr>
          <w:rFonts w:ascii="Times New Roman" w:hAnsi="Times New Roman" w:cs="Times New Roman"/>
        </w:rPr>
        <w:t xml:space="preserve"> значного поширення набули ідеї </w:t>
      </w:r>
      <w:r w:rsidR="008E13A1" w:rsidRPr="00B4558A">
        <w:rPr>
          <w:rFonts w:ascii="Times New Roman" w:hAnsi="Times New Roman" w:cs="Times New Roman"/>
        </w:rPr>
        <w:t>Г</w:t>
      </w:r>
      <w:r w:rsidR="00EE7C17" w:rsidRPr="00B4558A">
        <w:rPr>
          <w:rFonts w:ascii="Times New Roman" w:hAnsi="Times New Roman" w:cs="Times New Roman"/>
        </w:rPr>
        <w:t>аскали, в</w:t>
      </w:r>
      <w:r w:rsidR="00D4492B" w:rsidRPr="00B4558A">
        <w:rPr>
          <w:rFonts w:ascii="Times New Roman" w:hAnsi="Times New Roman" w:cs="Times New Roman"/>
        </w:rPr>
        <w:t>изнаним центром</w:t>
      </w:r>
      <w:r w:rsidR="00EE7C17" w:rsidRPr="00B4558A">
        <w:rPr>
          <w:rFonts w:ascii="Times New Roman" w:hAnsi="Times New Roman" w:cs="Times New Roman"/>
        </w:rPr>
        <w:t xml:space="preserve"> якої у </w:t>
      </w:r>
      <w:r w:rsidR="00D4492B" w:rsidRPr="00B4558A">
        <w:rPr>
          <w:rFonts w:ascii="Times New Roman" w:hAnsi="Times New Roman" w:cs="Times New Roman"/>
        </w:rPr>
        <w:t>Росі</w:t>
      </w:r>
      <w:r w:rsidR="00EE7C17" w:rsidRPr="00B4558A">
        <w:rPr>
          <w:rFonts w:ascii="Times New Roman" w:hAnsi="Times New Roman" w:cs="Times New Roman"/>
        </w:rPr>
        <w:t>йській</w:t>
      </w:r>
      <w:r w:rsidR="00D4492B" w:rsidRPr="00B4558A">
        <w:rPr>
          <w:rFonts w:ascii="Times New Roman" w:hAnsi="Times New Roman" w:cs="Times New Roman"/>
        </w:rPr>
        <w:t xml:space="preserve"> імперії була Одеса. </w:t>
      </w:r>
      <w:r w:rsidR="00CB387E" w:rsidRPr="00B4558A">
        <w:rPr>
          <w:rFonts w:ascii="Times New Roman" w:hAnsi="Times New Roman" w:cs="Times New Roman"/>
        </w:rPr>
        <w:t xml:space="preserve">У 1826 р. прихильник </w:t>
      </w:r>
      <w:r w:rsidR="008E13A1" w:rsidRPr="00B4558A">
        <w:rPr>
          <w:rFonts w:ascii="Times New Roman" w:hAnsi="Times New Roman" w:cs="Times New Roman"/>
        </w:rPr>
        <w:t>Г</w:t>
      </w:r>
      <w:r w:rsidR="00CB387E" w:rsidRPr="00B4558A">
        <w:rPr>
          <w:rFonts w:ascii="Times New Roman" w:hAnsi="Times New Roman" w:cs="Times New Roman"/>
        </w:rPr>
        <w:t>аскали з австрійських Бродів</w:t>
      </w:r>
      <w:r w:rsidR="004C454D" w:rsidRPr="00B4558A">
        <w:rPr>
          <w:rFonts w:ascii="Times New Roman" w:hAnsi="Times New Roman" w:cs="Times New Roman"/>
        </w:rPr>
        <w:t xml:space="preserve"> очолив одеську громаду. У тому ж році в </w:t>
      </w:r>
      <w:r w:rsidR="004C454D" w:rsidRPr="00B4558A">
        <w:rPr>
          <w:rFonts w:ascii="Times New Roman" w:hAnsi="Times New Roman" w:cs="Times New Roman"/>
        </w:rPr>
        <w:lastRenderedPageBreak/>
        <w:t xml:space="preserve">Одесі створено першу в Російській імперії світську єврейську школу для чоловіків, а у 1835 р. – для жінок. </w:t>
      </w:r>
      <w:r w:rsidR="007C63C4" w:rsidRPr="00B4558A">
        <w:rPr>
          <w:rFonts w:ascii="Times New Roman" w:hAnsi="Times New Roman" w:cs="Times New Roman"/>
        </w:rPr>
        <w:t xml:space="preserve">Євреї поступово стали віддавати своїх дітей до загальноосвітніх начальних </w:t>
      </w:r>
      <w:r w:rsidR="00B0285C" w:rsidRPr="00B4558A">
        <w:rPr>
          <w:rFonts w:ascii="Times New Roman" w:hAnsi="Times New Roman" w:cs="Times New Roman"/>
        </w:rPr>
        <w:t>закладів</w:t>
      </w:r>
      <w:r w:rsidR="007C63C4" w:rsidRPr="00B4558A">
        <w:rPr>
          <w:rFonts w:ascii="Times New Roman" w:hAnsi="Times New Roman" w:cs="Times New Roman"/>
        </w:rPr>
        <w:t xml:space="preserve">. Так, у 1835 р. у </w:t>
      </w:r>
      <w:r w:rsidR="00B0285C" w:rsidRPr="00B4558A">
        <w:rPr>
          <w:rFonts w:ascii="Times New Roman" w:hAnsi="Times New Roman" w:cs="Times New Roman"/>
        </w:rPr>
        <w:t>престижному</w:t>
      </w:r>
      <w:r w:rsidR="007C63C4" w:rsidRPr="00B4558A">
        <w:rPr>
          <w:rFonts w:ascii="Times New Roman" w:hAnsi="Times New Roman" w:cs="Times New Roman"/>
        </w:rPr>
        <w:t xml:space="preserve"> Р</w:t>
      </w:r>
      <w:r w:rsidR="00B0285C" w:rsidRPr="00B4558A">
        <w:rPr>
          <w:rFonts w:ascii="Times New Roman" w:hAnsi="Times New Roman" w:cs="Times New Roman"/>
        </w:rPr>
        <w:t>ишел</w:t>
      </w:r>
      <w:r w:rsidR="007C63C4" w:rsidRPr="00B4558A">
        <w:rPr>
          <w:rFonts w:ascii="Times New Roman" w:hAnsi="Times New Roman" w:cs="Times New Roman"/>
        </w:rPr>
        <w:t xml:space="preserve">ьєвському ліцеї </w:t>
      </w:r>
      <w:r w:rsidR="00B0285C" w:rsidRPr="00B4558A">
        <w:rPr>
          <w:rFonts w:ascii="Times New Roman" w:hAnsi="Times New Roman" w:cs="Times New Roman"/>
        </w:rPr>
        <w:t>навчалося</w:t>
      </w:r>
      <w:r w:rsidR="007C63C4" w:rsidRPr="00B4558A">
        <w:rPr>
          <w:rFonts w:ascii="Times New Roman" w:hAnsi="Times New Roman" w:cs="Times New Roman"/>
        </w:rPr>
        <w:t xml:space="preserve"> 8 </w:t>
      </w:r>
      <w:r w:rsidR="00B0285C" w:rsidRPr="00B4558A">
        <w:rPr>
          <w:rFonts w:ascii="Times New Roman" w:hAnsi="Times New Roman" w:cs="Times New Roman"/>
        </w:rPr>
        <w:t>євреїв</w:t>
      </w:r>
      <w:r w:rsidR="007C63C4" w:rsidRPr="00B4558A">
        <w:rPr>
          <w:rFonts w:ascii="Times New Roman" w:hAnsi="Times New Roman" w:cs="Times New Roman"/>
        </w:rPr>
        <w:t xml:space="preserve">. Одеські маскіли також реформували </w:t>
      </w:r>
      <w:r w:rsidR="00B0285C" w:rsidRPr="00B4558A">
        <w:rPr>
          <w:rFonts w:ascii="Times New Roman" w:hAnsi="Times New Roman" w:cs="Times New Roman"/>
        </w:rPr>
        <w:t>традиційну релігійну службу у синагозі. У 1841 р. заснована Бродська синагога, в якій замість звичних літургійних творів кантором синагоги Н. Блюменталем використовувалися хорові співи за мотивами німецьких композиторів.</w:t>
      </w:r>
      <w:r w:rsidR="00C40FC3" w:rsidRPr="00B4558A">
        <w:rPr>
          <w:rFonts w:ascii="Times New Roman" w:hAnsi="Times New Roman" w:cs="Times New Roman"/>
        </w:rPr>
        <w:t xml:space="preserve"> Щоправда, загалом, частка прихильників </w:t>
      </w:r>
      <w:r w:rsidR="008E13A1" w:rsidRPr="00B4558A">
        <w:rPr>
          <w:rFonts w:ascii="Times New Roman" w:hAnsi="Times New Roman" w:cs="Times New Roman"/>
        </w:rPr>
        <w:t>Г</w:t>
      </w:r>
      <w:r w:rsidR="00C40FC3" w:rsidRPr="00B4558A">
        <w:rPr>
          <w:rFonts w:ascii="Times New Roman" w:hAnsi="Times New Roman" w:cs="Times New Roman"/>
        </w:rPr>
        <w:t>аскали серед російських євреїв у першій половині Х</w:t>
      </w:r>
      <w:r w:rsidR="00C40FC3" w:rsidRPr="00B4558A">
        <w:rPr>
          <w:rFonts w:ascii="Times New Roman" w:hAnsi="Times New Roman" w:cs="Times New Roman"/>
          <w:lang w:val="en-US"/>
        </w:rPr>
        <w:t>I</w:t>
      </w:r>
      <w:r w:rsidR="00C40FC3" w:rsidRPr="00B4558A">
        <w:rPr>
          <w:rFonts w:ascii="Times New Roman" w:hAnsi="Times New Roman" w:cs="Times New Roman"/>
        </w:rPr>
        <w:t xml:space="preserve">Х ст. була незначною.  </w:t>
      </w:r>
      <w:r w:rsidR="00B0285C" w:rsidRPr="00B4558A">
        <w:rPr>
          <w:rFonts w:ascii="Times New Roman" w:hAnsi="Times New Roman" w:cs="Times New Roman"/>
        </w:rPr>
        <w:t xml:space="preserve">  </w:t>
      </w:r>
      <w:r w:rsidR="007C63C4" w:rsidRPr="00B4558A">
        <w:rPr>
          <w:rFonts w:ascii="Times New Roman" w:hAnsi="Times New Roman" w:cs="Times New Roman"/>
        </w:rPr>
        <w:t xml:space="preserve">  </w:t>
      </w:r>
      <w:r w:rsidR="004C454D" w:rsidRPr="00B4558A">
        <w:rPr>
          <w:rFonts w:ascii="Times New Roman" w:hAnsi="Times New Roman" w:cs="Times New Roman"/>
        </w:rPr>
        <w:t xml:space="preserve"> </w:t>
      </w:r>
      <w:r w:rsidR="00CB387E" w:rsidRPr="00B4558A">
        <w:rPr>
          <w:rFonts w:ascii="Times New Roman" w:hAnsi="Times New Roman" w:cs="Times New Roman"/>
        </w:rPr>
        <w:t xml:space="preserve"> </w:t>
      </w:r>
      <w:r w:rsidR="00A879DC" w:rsidRPr="00B4558A">
        <w:rPr>
          <w:rFonts w:ascii="Times New Roman" w:hAnsi="Times New Roman" w:cs="Times New Roman"/>
        </w:rPr>
        <w:t xml:space="preserve">     </w:t>
      </w:r>
      <w:r w:rsidR="003D23FE" w:rsidRPr="00B4558A">
        <w:rPr>
          <w:rFonts w:ascii="Times New Roman" w:hAnsi="Times New Roman" w:cs="Times New Roman"/>
        </w:rPr>
        <w:t xml:space="preserve">  </w:t>
      </w:r>
      <w:r w:rsidR="00FB1C3B" w:rsidRPr="00B4558A">
        <w:rPr>
          <w:rFonts w:ascii="Times New Roman" w:hAnsi="Times New Roman" w:cs="Times New Roman"/>
          <w:i/>
        </w:rPr>
        <w:t xml:space="preserve">  </w:t>
      </w:r>
      <w:r w:rsidR="0053638A" w:rsidRPr="00B4558A">
        <w:rPr>
          <w:rFonts w:ascii="Times New Roman" w:hAnsi="Times New Roman" w:cs="Times New Roman"/>
        </w:rPr>
        <w:t xml:space="preserve"> </w:t>
      </w:r>
      <w:r w:rsidR="00A55239" w:rsidRPr="00B4558A">
        <w:rPr>
          <w:rFonts w:ascii="Times New Roman" w:hAnsi="Times New Roman" w:cs="Times New Roman"/>
        </w:rPr>
        <w:t xml:space="preserve"> </w:t>
      </w:r>
      <w:r w:rsidR="006A59A7" w:rsidRPr="00B4558A">
        <w:rPr>
          <w:rFonts w:ascii="Times New Roman" w:hAnsi="Times New Roman" w:cs="Times New Roman"/>
        </w:rPr>
        <w:t xml:space="preserve">  </w:t>
      </w:r>
    </w:p>
    <w:p w:rsidR="00D15658" w:rsidRPr="00B4558A" w:rsidRDefault="00C40FC3" w:rsidP="00B4558A">
      <w:pPr>
        <w:spacing w:line="240" w:lineRule="auto"/>
        <w:ind w:firstLine="709"/>
        <w:jc w:val="both"/>
        <w:rPr>
          <w:rFonts w:ascii="Times New Roman" w:hAnsi="Times New Roman" w:cs="Times New Roman"/>
        </w:rPr>
      </w:pPr>
      <w:r w:rsidRPr="00B4558A">
        <w:rPr>
          <w:rFonts w:ascii="Times New Roman" w:hAnsi="Times New Roman" w:cs="Times New Roman"/>
        </w:rPr>
        <w:t>Розквіт культури євреїв Російської імперії припав на другу половину Х</w:t>
      </w:r>
      <w:r w:rsidRPr="00B4558A">
        <w:rPr>
          <w:rFonts w:ascii="Times New Roman" w:hAnsi="Times New Roman" w:cs="Times New Roman"/>
          <w:lang w:val="en-US"/>
        </w:rPr>
        <w:t>I</w:t>
      </w:r>
      <w:r w:rsidRPr="00B4558A">
        <w:rPr>
          <w:rFonts w:ascii="Times New Roman" w:hAnsi="Times New Roman" w:cs="Times New Roman"/>
        </w:rPr>
        <w:t>Х ст., коли у соціально-</w:t>
      </w:r>
      <w:r w:rsidR="00AB067D" w:rsidRPr="00B4558A">
        <w:rPr>
          <w:rFonts w:ascii="Times New Roman" w:hAnsi="Times New Roman" w:cs="Times New Roman"/>
        </w:rPr>
        <w:t>економічному</w:t>
      </w:r>
      <w:r w:rsidRPr="00B4558A">
        <w:rPr>
          <w:rFonts w:ascii="Times New Roman" w:hAnsi="Times New Roman" w:cs="Times New Roman"/>
        </w:rPr>
        <w:t xml:space="preserve"> житті російських євреїв важливу роль відігравали </w:t>
      </w:r>
      <w:r w:rsidR="00AB067D" w:rsidRPr="00B4558A">
        <w:rPr>
          <w:rFonts w:ascii="Times New Roman" w:hAnsi="Times New Roman" w:cs="Times New Roman"/>
        </w:rPr>
        <w:t>столичні</w:t>
      </w:r>
      <w:r w:rsidRPr="00B4558A">
        <w:rPr>
          <w:rFonts w:ascii="Times New Roman" w:hAnsi="Times New Roman" w:cs="Times New Roman"/>
        </w:rPr>
        <w:t xml:space="preserve"> міста</w:t>
      </w:r>
      <w:r w:rsidR="00AB067D" w:rsidRPr="00B4558A">
        <w:rPr>
          <w:rFonts w:ascii="Times New Roman" w:hAnsi="Times New Roman" w:cs="Times New Roman"/>
        </w:rPr>
        <w:t xml:space="preserve"> імперії (Санкт-Петербург, Москва та Київ). </w:t>
      </w:r>
      <w:r w:rsidR="00EE7C17" w:rsidRPr="00B4558A">
        <w:rPr>
          <w:rFonts w:ascii="Times New Roman" w:hAnsi="Times New Roman" w:cs="Times New Roman"/>
        </w:rPr>
        <w:t xml:space="preserve">Саме </w:t>
      </w:r>
      <w:r w:rsidR="00AB067D" w:rsidRPr="00B4558A">
        <w:rPr>
          <w:rFonts w:ascii="Times New Roman" w:hAnsi="Times New Roman" w:cs="Times New Roman"/>
        </w:rPr>
        <w:t xml:space="preserve">там сформувалася фінансова і творча еліта російського єврейства, яскраві </w:t>
      </w:r>
      <w:r w:rsidR="002F52C6" w:rsidRPr="00B4558A">
        <w:rPr>
          <w:rFonts w:ascii="Times New Roman" w:hAnsi="Times New Roman" w:cs="Times New Roman"/>
        </w:rPr>
        <w:t>представники</w:t>
      </w:r>
      <w:r w:rsidR="00AB067D" w:rsidRPr="00B4558A">
        <w:rPr>
          <w:rFonts w:ascii="Times New Roman" w:hAnsi="Times New Roman" w:cs="Times New Roman"/>
        </w:rPr>
        <w:t xml:space="preserve"> якої залишили помітний </w:t>
      </w:r>
      <w:r w:rsidR="00EE7C17" w:rsidRPr="00B4558A">
        <w:rPr>
          <w:rFonts w:ascii="Times New Roman" w:hAnsi="Times New Roman" w:cs="Times New Roman"/>
        </w:rPr>
        <w:t xml:space="preserve">слід </w:t>
      </w:r>
      <w:r w:rsidR="00AB067D" w:rsidRPr="00B4558A">
        <w:rPr>
          <w:rFonts w:ascii="Times New Roman" w:hAnsi="Times New Roman" w:cs="Times New Roman"/>
        </w:rPr>
        <w:t xml:space="preserve">не лише в історії </w:t>
      </w:r>
      <w:r w:rsidR="002F52C6" w:rsidRPr="00B4558A">
        <w:rPr>
          <w:rFonts w:ascii="Times New Roman" w:hAnsi="Times New Roman" w:cs="Times New Roman"/>
        </w:rPr>
        <w:t>єврейської</w:t>
      </w:r>
      <w:r w:rsidR="00AB067D" w:rsidRPr="00B4558A">
        <w:rPr>
          <w:rFonts w:ascii="Times New Roman" w:hAnsi="Times New Roman" w:cs="Times New Roman"/>
        </w:rPr>
        <w:t>, але й російської культури</w:t>
      </w:r>
      <w:r w:rsidR="002F52C6" w:rsidRPr="00B4558A">
        <w:rPr>
          <w:rFonts w:ascii="Times New Roman" w:hAnsi="Times New Roman" w:cs="Times New Roman"/>
        </w:rPr>
        <w:t xml:space="preserve"> Нового часу</w:t>
      </w:r>
      <w:r w:rsidR="00AB067D" w:rsidRPr="00B4558A">
        <w:rPr>
          <w:rFonts w:ascii="Times New Roman" w:hAnsi="Times New Roman" w:cs="Times New Roman"/>
        </w:rPr>
        <w:t>.</w:t>
      </w:r>
      <w:r w:rsidR="002F52C6" w:rsidRPr="00B4558A">
        <w:rPr>
          <w:rFonts w:ascii="Times New Roman" w:hAnsi="Times New Roman" w:cs="Times New Roman"/>
        </w:rPr>
        <w:t xml:space="preserve"> </w:t>
      </w:r>
      <w:r w:rsidR="00AB067D" w:rsidRPr="00B4558A">
        <w:rPr>
          <w:rFonts w:ascii="Times New Roman" w:hAnsi="Times New Roman" w:cs="Times New Roman"/>
        </w:rPr>
        <w:t xml:space="preserve"> </w:t>
      </w:r>
    </w:p>
    <w:p w:rsidR="00D82555" w:rsidRPr="00B4558A" w:rsidRDefault="00D15658" w:rsidP="00B4558A">
      <w:pPr>
        <w:spacing w:line="240" w:lineRule="auto"/>
        <w:ind w:firstLine="709"/>
        <w:jc w:val="both"/>
        <w:rPr>
          <w:rFonts w:ascii="Times New Roman" w:hAnsi="Times New Roman" w:cs="Times New Roman"/>
        </w:rPr>
      </w:pPr>
      <w:r w:rsidRPr="00B4558A">
        <w:rPr>
          <w:rFonts w:ascii="Times New Roman" w:hAnsi="Times New Roman" w:cs="Times New Roman"/>
        </w:rPr>
        <w:t>У другій чверті Х</w:t>
      </w:r>
      <w:r w:rsidRPr="00B4558A">
        <w:rPr>
          <w:rFonts w:ascii="Times New Roman" w:hAnsi="Times New Roman" w:cs="Times New Roman"/>
          <w:lang w:val="en-US"/>
        </w:rPr>
        <w:t>I</w:t>
      </w:r>
      <w:r w:rsidRPr="00B4558A">
        <w:rPr>
          <w:rFonts w:ascii="Times New Roman" w:hAnsi="Times New Roman" w:cs="Times New Roman"/>
        </w:rPr>
        <w:t>Х ст.</w:t>
      </w:r>
      <w:r w:rsidR="0013298C" w:rsidRPr="00B4558A">
        <w:rPr>
          <w:rFonts w:ascii="Times New Roman" w:hAnsi="Times New Roman" w:cs="Times New Roman"/>
        </w:rPr>
        <w:t xml:space="preserve">, після скасування у квітні 1862 р. офіційної заборони </w:t>
      </w:r>
      <w:r w:rsidR="00EE7C17" w:rsidRPr="00B4558A">
        <w:rPr>
          <w:rFonts w:ascii="Times New Roman" w:hAnsi="Times New Roman" w:cs="Times New Roman"/>
        </w:rPr>
        <w:t>на єврейське</w:t>
      </w:r>
      <w:r w:rsidR="0013298C" w:rsidRPr="00B4558A">
        <w:rPr>
          <w:rFonts w:ascii="Times New Roman" w:hAnsi="Times New Roman" w:cs="Times New Roman"/>
        </w:rPr>
        <w:t xml:space="preserve"> книгодрукування, у російських євреїв стрімко розвивали</w:t>
      </w:r>
      <w:r w:rsidRPr="00B4558A">
        <w:rPr>
          <w:rFonts w:ascii="Times New Roman" w:hAnsi="Times New Roman" w:cs="Times New Roman"/>
        </w:rPr>
        <w:t xml:space="preserve">ся </w:t>
      </w:r>
      <w:r w:rsidR="0013298C" w:rsidRPr="00B4558A">
        <w:rPr>
          <w:rFonts w:ascii="Times New Roman" w:hAnsi="Times New Roman" w:cs="Times New Roman"/>
        </w:rPr>
        <w:t xml:space="preserve">видавнича справа, </w:t>
      </w:r>
      <w:r w:rsidR="00EE7C17" w:rsidRPr="00B4558A">
        <w:rPr>
          <w:rFonts w:ascii="Times New Roman" w:hAnsi="Times New Roman" w:cs="Times New Roman"/>
        </w:rPr>
        <w:t>періодична преса на і</w:t>
      </w:r>
      <w:r w:rsidRPr="00B4558A">
        <w:rPr>
          <w:rFonts w:ascii="Times New Roman" w:hAnsi="Times New Roman" w:cs="Times New Roman"/>
        </w:rPr>
        <w:t>диш, іврит, російською та польською мовами.</w:t>
      </w:r>
      <w:r w:rsidR="00D82555" w:rsidRPr="00B4558A">
        <w:rPr>
          <w:rFonts w:ascii="Times New Roman" w:hAnsi="Times New Roman" w:cs="Times New Roman"/>
        </w:rPr>
        <w:t xml:space="preserve"> За офіційними даними, на території Російської імперії у 1833–1854 рр. видавалося 1 19</w:t>
      </w:r>
      <w:r w:rsidR="00944C0C">
        <w:rPr>
          <w:rFonts w:ascii="Times New Roman" w:hAnsi="Times New Roman" w:cs="Times New Roman"/>
        </w:rPr>
        <w:t>1 найменування книг на івриті та і</w:t>
      </w:r>
      <w:r w:rsidR="00D82555" w:rsidRPr="00B4558A">
        <w:rPr>
          <w:rFonts w:ascii="Times New Roman" w:hAnsi="Times New Roman" w:cs="Times New Roman"/>
        </w:rPr>
        <w:t>диш, а упродовж 1906–1914 рр. – 700 книг щороку. У Царстві Польському у 1910 р. опу</w:t>
      </w:r>
      <w:r w:rsidR="00EE7C17" w:rsidRPr="00B4558A">
        <w:rPr>
          <w:rFonts w:ascii="Times New Roman" w:hAnsi="Times New Roman" w:cs="Times New Roman"/>
        </w:rPr>
        <w:t>бліковано 463 книги івритом та і</w:t>
      </w:r>
      <w:r w:rsidR="00D82555" w:rsidRPr="00B4558A">
        <w:rPr>
          <w:rFonts w:ascii="Times New Roman" w:hAnsi="Times New Roman" w:cs="Times New Roman"/>
        </w:rPr>
        <w:t xml:space="preserve">дишем накладом у мільйон примірників, а в інших губерніях смуги осілості – 441 книга накладом в 1 млн. 240 тис. примірників. </w:t>
      </w:r>
      <w:r w:rsidR="00644651" w:rsidRPr="00B4558A">
        <w:rPr>
          <w:rFonts w:ascii="Times New Roman" w:hAnsi="Times New Roman" w:cs="Times New Roman"/>
        </w:rPr>
        <w:t>Упродовж Х</w:t>
      </w:r>
      <w:r w:rsidR="00644651" w:rsidRPr="00B4558A">
        <w:rPr>
          <w:rFonts w:ascii="Times New Roman" w:hAnsi="Times New Roman" w:cs="Times New Roman"/>
          <w:lang w:val="en-US"/>
        </w:rPr>
        <w:t>I</w:t>
      </w:r>
      <w:r w:rsidR="00644651" w:rsidRPr="00B4558A">
        <w:rPr>
          <w:rFonts w:ascii="Times New Roman" w:hAnsi="Times New Roman" w:cs="Times New Roman"/>
        </w:rPr>
        <w:t>Х ст. у Російській імперії побачили світ 110 видань Біблії з коментарями і 20 повних видань Талмуду. На початку ХХ ст. російські євреї видавали 25 часописів івритом і 6 ідишем, часописи російською та польською м</w:t>
      </w:r>
      <w:r w:rsidR="00944C0C">
        <w:rPr>
          <w:rFonts w:ascii="Times New Roman" w:hAnsi="Times New Roman" w:cs="Times New Roman"/>
        </w:rPr>
        <w:t>овами. Перший щоденний часопис на і</w:t>
      </w:r>
      <w:r w:rsidR="00644651" w:rsidRPr="00B4558A">
        <w:rPr>
          <w:rFonts w:ascii="Times New Roman" w:hAnsi="Times New Roman" w:cs="Times New Roman"/>
        </w:rPr>
        <w:t>диш «Дер Фрайнд» заснована у Петербурзі у 1903 р.; її наклад сягав 50 тис. примірників. У сто</w:t>
      </w:r>
      <w:r w:rsidR="0086105A" w:rsidRPr="00B4558A">
        <w:rPr>
          <w:rFonts w:ascii="Times New Roman" w:hAnsi="Times New Roman" w:cs="Times New Roman"/>
        </w:rPr>
        <w:t>лиці Російської імперії у 1886 р. побачив світ перший</w:t>
      </w:r>
      <w:r w:rsidR="00644651" w:rsidRPr="00B4558A">
        <w:rPr>
          <w:rFonts w:ascii="Times New Roman" w:hAnsi="Times New Roman" w:cs="Times New Roman"/>
        </w:rPr>
        <w:t xml:space="preserve"> в історії</w:t>
      </w:r>
      <w:r w:rsidR="00944C0C">
        <w:rPr>
          <w:rFonts w:ascii="Times New Roman" w:hAnsi="Times New Roman" w:cs="Times New Roman"/>
        </w:rPr>
        <w:t xml:space="preserve"> івритомовний  часопис</w:t>
      </w:r>
      <w:r w:rsidR="0086105A" w:rsidRPr="00B4558A">
        <w:rPr>
          <w:rFonts w:ascii="Times New Roman" w:hAnsi="Times New Roman" w:cs="Times New Roman"/>
        </w:rPr>
        <w:t xml:space="preserve"> «Гайом». На початку ХХ ст. таких часописів було вже три: </w:t>
      </w:r>
      <w:r w:rsidR="0086105A" w:rsidRPr="00B4558A">
        <w:rPr>
          <w:rFonts w:ascii="Times New Roman" w:hAnsi="Times New Roman" w:cs="Times New Roman"/>
        </w:rPr>
        <w:lastRenderedPageBreak/>
        <w:t xml:space="preserve">«Гамеліц» (у Петербурзі), «Газман» (у Вільно) і «Гацефіра» (у Варшаві).    </w:t>
      </w:r>
      <w:r w:rsidR="00644651" w:rsidRPr="00B4558A">
        <w:rPr>
          <w:rFonts w:ascii="Times New Roman" w:hAnsi="Times New Roman" w:cs="Times New Roman"/>
        </w:rPr>
        <w:t xml:space="preserve">     </w:t>
      </w:r>
      <w:r w:rsidR="00D82555" w:rsidRPr="00B4558A">
        <w:rPr>
          <w:rFonts w:ascii="Times New Roman" w:hAnsi="Times New Roman" w:cs="Times New Roman"/>
        </w:rPr>
        <w:t xml:space="preserve">  </w:t>
      </w:r>
    </w:p>
    <w:p w:rsidR="00CD7EB9" w:rsidRPr="00B4558A" w:rsidRDefault="00EE7C17" w:rsidP="00B4558A">
      <w:pPr>
        <w:spacing w:line="240" w:lineRule="auto"/>
        <w:ind w:firstLine="709"/>
        <w:jc w:val="both"/>
        <w:rPr>
          <w:rFonts w:ascii="Times New Roman" w:hAnsi="Times New Roman" w:cs="Times New Roman"/>
        </w:rPr>
      </w:pPr>
      <w:r w:rsidRPr="00B4558A">
        <w:rPr>
          <w:rFonts w:ascii="Times New Roman" w:hAnsi="Times New Roman" w:cs="Times New Roman"/>
        </w:rPr>
        <w:t>У</w:t>
      </w:r>
      <w:r w:rsidR="00E805CE" w:rsidRPr="00B4558A">
        <w:rPr>
          <w:rFonts w:ascii="Times New Roman" w:hAnsi="Times New Roman" w:cs="Times New Roman"/>
        </w:rPr>
        <w:t>наслідок модернізації імперського суспільства у другій половині Х</w:t>
      </w:r>
      <w:r w:rsidR="00E805CE" w:rsidRPr="00B4558A">
        <w:rPr>
          <w:rFonts w:ascii="Times New Roman" w:hAnsi="Times New Roman" w:cs="Times New Roman"/>
          <w:lang w:val="en-US"/>
        </w:rPr>
        <w:t>I</w:t>
      </w:r>
      <w:r w:rsidR="00E805CE" w:rsidRPr="00B4558A">
        <w:rPr>
          <w:rFonts w:ascii="Times New Roman" w:hAnsi="Times New Roman" w:cs="Times New Roman"/>
        </w:rPr>
        <w:t xml:space="preserve">Х ст.  культура російських євреїв набула особливих, специфічних тільки для неї, рис. </w:t>
      </w:r>
      <w:r w:rsidR="00885864" w:rsidRPr="00B4558A">
        <w:rPr>
          <w:rFonts w:ascii="Times New Roman" w:hAnsi="Times New Roman" w:cs="Times New Roman"/>
        </w:rPr>
        <w:t xml:space="preserve">Зокрема, на противагу західноєвропейському єврейству, переважна більшість євреїв Східної Європи, у тому числі Російської імперії, </w:t>
      </w:r>
      <w:r w:rsidR="00985ED9" w:rsidRPr="00B4558A">
        <w:rPr>
          <w:rFonts w:ascii="Times New Roman" w:hAnsi="Times New Roman" w:cs="Times New Roman"/>
        </w:rPr>
        <w:t>дотримувалися</w:t>
      </w:r>
      <w:r w:rsidRPr="00B4558A">
        <w:rPr>
          <w:rFonts w:ascii="Times New Roman" w:hAnsi="Times New Roman" w:cs="Times New Roman"/>
        </w:rPr>
        <w:t xml:space="preserve"> традиційного способу</w:t>
      </w:r>
      <w:r w:rsidR="00885864" w:rsidRPr="00B4558A">
        <w:rPr>
          <w:rFonts w:ascii="Times New Roman" w:hAnsi="Times New Roman" w:cs="Times New Roman"/>
        </w:rPr>
        <w:t xml:space="preserve"> життя і релігійних цінностей. Незважаючи на збільшення кількості єврейського </w:t>
      </w:r>
      <w:r w:rsidR="00985ED9" w:rsidRPr="00B4558A">
        <w:rPr>
          <w:rFonts w:ascii="Times New Roman" w:hAnsi="Times New Roman" w:cs="Times New Roman"/>
        </w:rPr>
        <w:t>населення</w:t>
      </w:r>
      <w:r w:rsidR="00885864" w:rsidRPr="00B4558A">
        <w:rPr>
          <w:rFonts w:ascii="Times New Roman" w:hAnsi="Times New Roman" w:cs="Times New Roman"/>
        </w:rPr>
        <w:t xml:space="preserve"> </w:t>
      </w:r>
      <w:r w:rsidRPr="00B4558A">
        <w:rPr>
          <w:rFonts w:ascii="Times New Roman" w:hAnsi="Times New Roman" w:cs="Times New Roman"/>
        </w:rPr>
        <w:t xml:space="preserve">у </w:t>
      </w:r>
      <w:r w:rsidR="00885864" w:rsidRPr="00B4558A">
        <w:rPr>
          <w:rFonts w:ascii="Times New Roman" w:hAnsi="Times New Roman" w:cs="Times New Roman"/>
        </w:rPr>
        <w:t>міст</w:t>
      </w:r>
      <w:r w:rsidRPr="00B4558A">
        <w:rPr>
          <w:rFonts w:ascii="Times New Roman" w:hAnsi="Times New Roman" w:cs="Times New Roman"/>
        </w:rPr>
        <w:t>ах</w:t>
      </w:r>
      <w:r w:rsidR="00885864" w:rsidRPr="00B4558A">
        <w:rPr>
          <w:rFonts w:ascii="Times New Roman" w:hAnsi="Times New Roman" w:cs="Times New Roman"/>
        </w:rPr>
        <w:t>, величезні маси євреїв залишалися на постійному проживанні у ш</w:t>
      </w:r>
      <w:r w:rsidRPr="00B4558A">
        <w:rPr>
          <w:rFonts w:ascii="Times New Roman" w:hAnsi="Times New Roman" w:cs="Times New Roman"/>
        </w:rPr>
        <w:t>тетлах. Збереглася</w:t>
      </w:r>
      <w:r w:rsidR="00885864" w:rsidRPr="00B4558A">
        <w:rPr>
          <w:rFonts w:ascii="Times New Roman" w:hAnsi="Times New Roman" w:cs="Times New Roman"/>
        </w:rPr>
        <w:t xml:space="preserve"> </w:t>
      </w:r>
      <w:r w:rsidR="00985ED9" w:rsidRPr="00B4558A">
        <w:rPr>
          <w:rFonts w:ascii="Times New Roman" w:hAnsi="Times New Roman" w:cs="Times New Roman"/>
        </w:rPr>
        <w:t>традиційна</w:t>
      </w:r>
      <w:r w:rsidR="00885864" w:rsidRPr="00B4558A">
        <w:rPr>
          <w:rFonts w:ascii="Times New Roman" w:hAnsi="Times New Roman" w:cs="Times New Roman"/>
        </w:rPr>
        <w:t xml:space="preserve"> </w:t>
      </w:r>
      <w:r w:rsidR="00985ED9" w:rsidRPr="00B4558A">
        <w:rPr>
          <w:rFonts w:ascii="Times New Roman" w:hAnsi="Times New Roman" w:cs="Times New Roman"/>
        </w:rPr>
        <w:t>єврейська</w:t>
      </w:r>
      <w:r w:rsidR="00885864" w:rsidRPr="00B4558A">
        <w:rPr>
          <w:rFonts w:ascii="Times New Roman" w:hAnsi="Times New Roman" w:cs="Times New Roman"/>
        </w:rPr>
        <w:t xml:space="preserve"> освіта у хедерах</w:t>
      </w:r>
      <w:r w:rsidRPr="00B4558A">
        <w:rPr>
          <w:rFonts w:ascii="Times New Roman" w:hAnsi="Times New Roman" w:cs="Times New Roman"/>
        </w:rPr>
        <w:t xml:space="preserve"> і</w:t>
      </w:r>
      <w:r w:rsidR="00530196" w:rsidRPr="00B4558A">
        <w:rPr>
          <w:rFonts w:ascii="Times New Roman" w:hAnsi="Times New Roman" w:cs="Times New Roman"/>
        </w:rPr>
        <w:t xml:space="preserve"> єшивах</w:t>
      </w:r>
      <w:r w:rsidR="00991AB8" w:rsidRPr="00B4558A">
        <w:rPr>
          <w:rStyle w:val="ac"/>
          <w:rFonts w:ascii="Times New Roman" w:hAnsi="Times New Roman" w:cs="Times New Roman"/>
        </w:rPr>
        <w:footnoteReference w:id="118"/>
      </w:r>
      <w:r w:rsidR="00530196" w:rsidRPr="00B4558A">
        <w:rPr>
          <w:rFonts w:ascii="Times New Roman" w:hAnsi="Times New Roman" w:cs="Times New Roman"/>
        </w:rPr>
        <w:t xml:space="preserve">. </w:t>
      </w:r>
      <w:r w:rsidR="00143EAC" w:rsidRPr="00B4558A">
        <w:rPr>
          <w:rFonts w:ascii="Times New Roman" w:hAnsi="Times New Roman" w:cs="Times New Roman"/>
        </w:rPr>
        <w:t>Наприклад</w:t>
      </w:r>
      <w:r w:rsidR="008E13A1" w:rsidRPr="00B4558A">
        <w:rPr>
          <w:rFonts w:ascii="Times New Roman" w:hAnsi="Times New Roman" w:cs="Times New Roman"/>
        </w:rPr>
        <w:t xml:space="preserve">, у 1894 р. </w:t>
      </w:r>
      <w:r w:rsidR="005D2BAD" w:rsidRPr="00B4558A">
        <w:rPr>
          <w:rFonts w:ascii="Times New Roman" w:hAnsi="Times New Roman" w:cs="Times New Roman"/>
        </w:rPr>
        <w:t xml:space="preserve">в країні </w:t>
      </w:r>
      <w:r w:rsidR="00173041" w:rsidRPr="00B4558A">
        <w:rPr>
          <w:rFonts w:ascii="Times New Roman" w:hAnsi="Times New Roman" w:cs="Times New Roman"/>
        </w:rPr>
        <w:t xml:space="preserve">налічувалося </w:t>
      </w:r>
      <w:r w:rsidR="005D2BAD" w:rsidRPr="00B4558A">
        <w:rPr>
          <w:rFonts w:ascii="Times New Roman" w:hAnsi="Times New Roman" w:cs="Times New Roman"/>
        </w:rPr>
        <w:t xml:space="preserve">13 тис. 683 хедера і 14 тис. меламедів. У початкових єврейських школах навчалося майже 202 тис. єврейських хлопчиків і дівчат. На початку ХХ ст. кількість хедерів зросла до 17 тис., де навчалося 343 тис. учнів та учениць. Тобто традиційною освітою було охоплено 54 % від усієї кількості єврейських дітей Російської імперії. Решта єврейських дітей навчалася вдома. </w:t>
      </w:r>
      <w:r w:rsidR="008E13A1" w:rsidRPr="00B4558A">
        <w:rPr>
          <w:rFonts w:ascii="Times New Roman" w:hAnsi="Times New Roman" w:cs="Times New Roman"/>
        </w:rPr>
        <w:t>Отже,</w:t>
      </w:r>
      <w:r w:rsidR="00885864" w:rsidRPr="00B4558A">
        <w:rPr>
          <w:rFonts w:ascii="Times New Roman" w:hAnsi="Times New Roman" w:cs="Times New Roman"/>
        </w:rPr>
        <w:t xml:space="preserve"> реформізм в іудаї</w:t>
      </w:r>
      <w:r w:rsidR="00D16550" w:rsidRPr="00B4558A">
        <w:rPr>
          <w:rFonts w:ascii="Times New Roman" w:hAnsi="Times New Roman" w:cs="Times New Roman"/>
        </w:rPr>
        <w:t>змі, який у Західний Європі був</w:t>
      </w:r>
      <w:r w:rsidR="00885864" w:rsidRPr="00B4558A">
        <w:rPr>
          <w:rFonts w:ascii="Times New Roman" w:hAnsi="Times New Roman" w:cs="Times New Roman"/>
        </w:rPr>
        <w:t xml:space="preserve"> вельми популя</w:t>
      </w:r>
      <w:r w:rsidR="00DB2DB9" w:rsidRPr="00B4558A">
        <w:rPr>
          <w:rFonts w:ascii="Times New Roman" w:hAnsi="Times New Roman" w:cs="Times New Roman"/>
        </w:rPr>
        <w:t>р</w:t>
      </w:r>
      <w:r w:rsidR="00885864" w:rsidRPr="00B4558A">
        <w:rPr>
          <w:rFonts w:ascii="Times New Roman" w:hAnsi="Times New Roman" w:cs="Times New Roman"/>
        </w:rPr>
        <w:t xml:space="preserve">ним </w:t>
      </w:r>
      <w:r w:rsidR="00DB2DB9" w:rsidRPr="00B4558A">
        <w:rPr>
          <w:rFonts w:ascii="Times New Roman" w:hAnsi="Times New Roman" w:cs="Times New Roman"/>
        </w:rPr>
        <w:t xml:space="preserve">рухом, у Російській імперії практично не мав своїх </w:t>
      </w:r>
      <w:r w:rsidR="00985ED9" w:rsidRPr="00B4558A">
        <w:rPr>
          <w:rFonts w:ascii="Times New Roman" w:hAnsi="Times New Roman" w:cs="Times New Roman"/>
        </w:rPr>
        <w:t>прихильників</w:t>
      </w:r>
      <w:r w:rsidR="00DB2DB9" w:rsidRPr="00B4558A">
        <w:rPr>
          <w:rFonts w:ascii="Times New Roman" w:hAnsi="Times New Roman" w:cs="Times New Roman"/>
        </w:rPr>
        <w:t>.</w:t>
      </w:r>
    </w:p>
    <w:p w:rsidR="00D059D2" w:rsidRPr="00B4558A" w:rsidRDefault="0073528A" w:rsidP="00B4558A">
      <w:pPr>
        <w:spacing w:line="240" w:lineRule="auto"/>
        <w:ind w:firstLine="709"/>
        <w:jc w:val="both"/>
        <w:rPr>
          <w:rFonts w:ascii="Times New Roman" w:hAnsi="Times New Roman" w:cs="Times New Roman"/>
        </w:rPr>
      </w:pPr>
      <w:r w:rsidRPr="00B4558A">
        <w:rPr>
          <w:rFonts w:ascii="Times New Roman" w:hAnsi="Times New Roman" w:cs="Times New Roman"/>
        </w:rPr>
        <w:t>Помітним став</w:t>
      </w:r>
      <w:r w:rsidR="008B1B39" w:rsidRPr="00B4558A">
        <w:rPr>
          <w:rFonts w:ascii="Times New Roman" w:hAnsi="Times New Roman" w:cs="Times New Roman"/>
        </w:rPr>
        <w:t xml:space="preserve"> соціокультурний розвиток російських караїмів</w:t>
      </w:r>
      <w:r w:rsidRPr="00B4558A">
        <w:rPr>
          <w:rFonts w:ascii="Times New Roman" w:hAnsi="Times New Roman" w:cs="Times New Roman"/>
        </w:rPr>
        <w:t>.  Наприклад, у 1895 р. у</w:t>
      </w:r>
      <w:r w:rsidR="00E73791" w:rsidRPr="00B4558A">
        <w:rPr>
          <w:rFonts w:ascii="Times New Roman" w:hAnsi="Times New Roman" w:cs="Times New Roman"/>
        </w:rPr>
        <w:t xml:space="preserve"> Євпаторії </w:t>
      </w:r>
      <w:r w:rsidRPr="00B4558A">
        <w:rPr>
          <w:rFonts w:ascii="Times New Roman" w:hAnsi="Times New Roman" w:cs="Times New Roman"/>
        </w:rPr>
        <w:t>з</w:t>
      </w:r>
      <w:r w:rsidR="00E73791" w:rsidRPr="00B4558A">
        <w:rPr>
          <w:rFonts w:ascii="Times New Roman" w:hAnsi="Times New Roman" w:cs="Times New Roman"/>
        </w:rPr>
        <w:t xml:space="preserve">асновано Олександрівське караїмське духовне училище, яке було єдиним </w:t>
      </w:r>
      <w:r w:rsidR="00E73791" w:rsidRPr="00B4558A">
        <w:rPr>
          <w:rFonts w:ascii="Times New Roman" w:hAnsi="Times New Roman" w:cs="Times New Roman"/>
        </w:rPr>
        <w:lastRenderedPageBreak/>
        <w:t>навчальним закладом у світі, де готували священників для караїмських гр</w:t>
      </w:r>
      <w:r w:rsidRPr="00B4558A">
        <w:rPr>
          <w:rFonts w:ascii="Times New Roman" w:hAnsi="Times New Roman" w:cs="Times New Roman"/>
        </w:rPr>
        <w:t>омад. Пожертви на будівництво й</w:t>
      </w:r>
      <w:r w:rsidR="00E73791" w:rsidRPr="00B4558A">
        <w:rPr>
          <w:rFonts w:ascii="Times New Roman" w:hAnsi="Times New Roman" w:cs="Times New Roman"/>
        </w:rPr>
        <w:t xml:space="preserve"> утримання училища збиралися</w:t>
      </w:r>
      <w:r w:rsidR="00E5593B" w:rsidRPr="00B4558A">
        <w:rPr>
          <w:rFonts w:ascii="Times New Roman" w:hAnsi="Times New Roman" w:cs="Times New Roman"/>
        </w:rPr>
        <w:t xml:space="preserve"> з усіх караїмських громад. </w:t>
      </w:r>
      <w:r w:rsidRPr="00B4558A">
        <w:rPr>
          <w:rFonts w:ascii="Times New Roman" w:hAnsi="Times New Roman" w:cs="Times New Roman"/>
        </w:rPr>
        <w:t>Із</w:t>
      </w:r>
      <w:r w:rsidR="00E5593B" w:rsidRPr="00B4558A">
        <w:rPr>
          <w:rFonts w:ascii="Times New Roman" w:hAnsi="Times New Roman" w:cs="Times New Roman"/>
        </w:rPr>
        <w:t xml:space="preserve"> 30 учнів училища третину становили слухачі </w:t>
      </w:r>
      <w:r w:rsidR="00DD189D" w:rsidRPr="00B4558A">
        <w:rPr>
          <w:rFonts w:ascii="Times New Roman" w:hAnsi="Times New Roman" w:cs="Times New Roman"/>
        </w:rPr>
        <w:t>євпаторійських</w:t>
      </w:r>
      <w:r w:rsidR="00E5593B" w:rsidRPr="00B4558A">
        <w:rPr>
          <w:rFonts w:ascii="Times New Roman" w:hAnsi="Times New Roman" w:cs="Times New Roman"/>
        </w:rPr>
        <w:t xml:space="preserve"> мидрашів</w:t>
      </w:r>
      <w:r w:rsidR="00B1783B" w:rsidRPr="00B4558A">
        <w:rPr>
          <w:rStyle w:val="ac"/>
          <w:rFonts w:ascii="Times New Roman" w:hAnsi="Times New Roman" w:cs="Times New Roman"/>
        </w:rPr>
        <w:footnoteReference w:id="119"/>
      </w:r>
      <w:r w:rsidR="00E5593B" w:rsidRPr="00B4558A">
        <w:rPr>
          <w:rFonts w:ascii="Times New Roman" w:hAnsi="Times New Roman" w:cs="Times New Roman"/>
        </w:rPr>
        <w:t xml:space="preserve"> (аналогічних хедерам у </w:t>
      </w:r>
      <w:r w:rsidR="00DD189D" w:rsidRPr="00B4558A">
        <w:rPr>
          <w:rFonts w:ascii="Times New Roman" w:hAnsi="Times New Roman" w:cs="Times New Roman"/>
        </w:rPr>
        <w:t>традиційних</w:t>
      </w:r>
      <w:r w:rsidR="00E5593B" w:rsidRPr="00B4558A">
        <w:rPr>
          <w:rFonts w:ascii="Times New Roman" w:hAnsi="Times New Roman" w:cs="Times New Roman"/>
        </w:rPr>
        <w:t xml:space="preserve"> євреїв), </w:t>
      </w:r>
      <w:r w:rsidR="006E6D39" w:rsidRPr="00B4558A">
        <w:rPr>
          <w:rFonts w:ascii="Times New Roman" w:hAnsi="Times New Roman" w:cs="Times New Roman"/>
        </w:rPr>
        <w:t>інші були мешканцями</w:t>
      </w:r>
      <w:r w:rsidR="00E5593B" w:rsidRPr="00B4558A">
        <w:rPr>
          <w:rFonts w:ascii="Times New Roman" w:hAnsi="Times New Roman" w:cs="Times New Roman"/>
        </w:rPr>
        <w:t xml:space="preserve"> Одеси, Миколаєва, Москви та Харкова</w:t>
      </w:r>
      <w:r w:rsidR="00E5593B" w:rsidRPr="00B4558A">
        <w:rPr>
          <w:rStyle w:val="ac"/>
          <w:rFonts w:ascii="Times New Roman" w:hAnsi="Times New Roman" w:cs="Times New Roman"/>
        </w:rPr>
        <w:footnoteReference w:id="120"/>
      </w:r>
      <w:r w:rsidR="00E5593B" w:rsidRPr="00B4558A">
        <w:rPr>
          <w:rFonts w:ascii="Times New Roman" w:hAnsi="Times New Roman" w:cs="Times New Roman"/>
        </w:rPr>
        <w:t>.</w:t>
      </w:r>
      <w:r w:rsidR="00D059D2" w:rsidRPr="00B4558A">
        <w:rPr>
          <w:rFonts w:ascii="Times New Roman" w:hAnsi="Times New Roman" w:cs="Times New Roman"/>
        </w:rPr>
        <w:t xml:space="preserve"> Чимало караїмських студентів навчалося у загальноросійських гімназіях та університетах.</w:t>
      </w:r>
      <w:r w:rsidR="006E6D39" w:rsidRPr="00B4558A">
        <w:rPr>
          <w:rFonts w:ascii="Times New Roman" w:hAnsi="Times New Roman" w:cs="Times New Roman"/>
        </w:rPr>
        <w:t xml:space="preserve"> </w:t>
      </w:r>
    </w:p>
    <w:p w:rsidR="00363EB4" w:rsidRPr="00B4558A" w:rsidRDefault="008E13A1" w:rsidP="00B4558A">
      <w:pPr>
        <w:spacing w:line="240" w:lineRule="auto"/>
        <w:ind w:firstLine="709"/>
        <w:jc w:val="both"/>
        <w:rPr>
          <w:rFonts w:ascii="Times New Roman" w:hAnsi="Times New Roman" w:cs="Times New Roman"/>
        </w:rPr>
      </w:pPr>
      <w:r w:rsidRPr="00B4558A">
        <w:rPr>
          <w:rFonts w:ascii="Times New Roman" w:hAnsi="Times New Roman" w:cs="Times New Roman"/>
        </w:rPr>
        <w:t>В</w:t>
      </w:r>
      <w:r w:rsidR="00985ED9" w:rsidRPr="00B4558A">
        <w:rPr>
          <w:rFonts w:ascii="Times New Roman" w:hAnsi="Times New Roman" w:cs="Times New Roman"/>
        </w:rPr>
        <w:t>ажливою</w:t>
      </w:r>
      <w:r w:rsidR="00DB2DB9" w:rsidRPr="00B4558A">
        <w:rPr>
          <w:rFonts w:ascii="Times New Roman" w:hAnsi="Times New Roman" w:cs="Times New Roman"/>
        </w:rPr>
        <w:t xml:space="preserve"> </w:t>
      </w:r>
      <w:r w:rsidRPr="00B4558A">
        <w:rPr>
          <w:rFonts w:ascii="Times New Roman" w:hAnsi="Times New Roman" w:cs="Times New Roman"/>
        </w:rPr>
        <w:t xml:space="preserve">рисою </w:t>
      </w:r>
      <w:r w:rsidR="00985ED9" w:rsidRPr="00B4558A">
        <w:rPr>
          <w:rFonts w:ascii="Times New Roman" w:hAnsi="Times New Roman" w:cs="Times New Roman"/>
        </w:rPr>
        <w:t>соціокультурного</w:t>
      </w:r>
      <w:r w:rsidR="00DB2DB9" w:rsidRPr="00B4558A">
        <w:rPr>
          <w:rFonts w:ascii="Times New Roman" w:hAnsi="Times New Roman" w:cs="Times New Roman"/>
        </w:rPr>
        <w:t xml:space="preserve"> розвитку росій</w:t>
      </w:r>
      <w:r w:rsidR="00143EAC" w:rsidRPr="00B4558A">
        <w:rPr>
          <w:rFonts w:ascii="Times New Roman" w:hAnsi="Times New Roman" w:cs="Times New Roman"/>
        </w:rPr>
        <w:t>ських євреїв була їх багатомовність</w:t>
      </w:r>
      <w:r w:rsidR="00DB2DB9" w:rsidRPr="00B4558A">
        <w:rPr>
          <w:rFonts w:ascii="Times New Roman" w:hAnsi="Times New Roman" w:cs="Times New Roman"/>
        </w:rPr>
        <w:t>. Іврит залишався мовою То</w:t>
      </w:r>
      <w:r w:rsidR="00530196" w:rsidRPr="00B4558A">
        <w:rPr>
          <w:rFonts w:ascii="Times New Roman" w:hAnsi="Times New Roman" w:cs="Times New Roman"/>
        </w:rPr>
        <w:t xml:space="preserve">ри і релігійної служби </w:t>
      </w:r>
      <w:r w:rsidR="0073528A" w:rsidRPr="00B4558A">
        <w:rPr>
          <w:rFonts w:ascii="Times New Roman" w:hAnsi="Times New Roman" w:cs="Times New Roman"/>
        </w:rPr>
        <w:t>в синагозі, а і</w:t>
      </w:r>
      <w:r w:rsidR="00530196" w:rsidRPr="00B4558A">
        <w:rPr>
          <w:rFonts w:ascii="Times New Roman" w:hAnsi="Times New Roman" w:cs="Times New Roman"/>
        </w:rPr>
        <w:t>диш</w:t>
      </w:r>
      <w:r w:rsidR="0073528A" w:rsidRPr="00B4558A">
        <w:rPr>
          <w:rFonts w:ascii="Times New Roman" w:hAnsi="Times New Roman" w:cs="Times New Roman"/>
        </w:rPr>
        <w:t xml:space="preserve"> – </w:t>
      </w:r>
      <w:r w:rsidR="00DB2DB9" w:rsidRPr="00B4558A">
        <w:rPr>
          <w:rFonts w:ascii="Times New Roman" w:hAnsi="Times New Roman" w:cs="Times New Roman"/>
        </w:rPr>
        <w:t>мовою повсякде</w:t>
      </w:r>
      <w:r w:rsidR="0073528A" w:rsidRPr="00B4558A">
        <w:rPr>
          <w:rFonts w:ascii="Times New Roman" w:hAnsi="Times New Roman" w:cs="Times New Roman"/>
        </w:rPr>
        <w:t>нного спілкування євреїв. Та</w:t>
      </w:r>
      <w:r w:rsidR="00DB2DB9" w:rsidRPr="00B4558A">
        <w:rPr>
          <w:rFonts w:ascii="Times New Roman" w:hAnsi="Times New Roman" w:cs="Times New Roman"/>
        </w:rPr>
        <w:t xml:space="preserve"> якщо  захі</w:t>
      </w:r>
      <w:r w:rsidR="0073528A" w:rsidRPr="00B4558A">
        <w:rPr>
          <w:rFonts w:ascii="Times New Roman" w:hAnsi="Times New Roman" w:cs="Times New Roman"/>
        </w:rPr>
        <w:t>дноєвропейські євреї відкидали і</w:t>
      </w:r>
      <w:r w:rsidR="00DB2DB9" w:rsidRPr="00B4558A">
        <w:rPr>
          <w:rFonts w:ascii="Times New Roman" w:hAnsi="Times New Roman" w:cs="Times New Roman"/>
        </w:rPr>
        <w:t xml:space="preserve">диш як «ганебну мову базарів і жіночих романів», то у Російській імперії </w:t>
      </w:r>
      <w:r w:rsidR="0073528A" w:rsidRPr="00B4558A">
        <w:rPr>
          <w:rFonts w:ascii="Times New Roman" w:hAnsi="Times New Roman" w:cs="Times New Roman"/>
        </w:rPr>
        <w:t>на і</w:t>
      </w:r>
      <w:r w:rsidR="00530196" w:rsidRPr="00B4558A">
        <w:rPr>
          <w:rFonts w:ascii="Times New Roman" w:hAnsi="Times New Roman" w:cs="Times New Roman"/>
        </w:rPr>
        <w:t xml:space="preserve">диш творили класики </w:t>
      </w:r>
      <w:r w:rsidR="00C20F49" w:rsidRPr="00B4558A">
        <w:rPr>
          <w:rFonts w:ascii="Times New Roman" w:hAnsi="Times New Roman" w:cs="Times New Roman"/>
        </w:rPr>
        <w:t>єврейської літератури (</w:t>
      </w:r>
      <w:r w:rsidR="004F6BCD" w:rsidRPr="00B4558A">
        <w:rPr>
          <w:rFonts w:ascii="Times New Roman" w:hAnsi="Times New Roman" w:cs="Times New Roman"/>
        </w:rPr>
        <w:t xml:space="preserve">М. </w:t>
      </w:r>
      <w:r w:rsidR="00DB2DB9" w:rsidRPr="00B4558A">
        <w:rPr>
          <w:rFonts w:ascii="Times New Roman" w:hAnsi="Times New Roman" w:cs="Times New Roman"/>
        </w:rPr>
        <w:t>М</w:t>
      </w:r>
      <w:r w:rsidR="00363EB4" w:rsidRPr="00B4558A">
        <w:rPr>
          <w:rFonts w:ascii="Times New Roman" w:hAnsi="Times New Roman" w:cs="Times New Roman"/>
        </w:rPr>
        <w:t>ойхер-</w:t>
      </w:r>
      <w:r w:rsidR="00DB2DB9" w:rsidRPr="00B4558A">
        <w:rPr>
          <w:rFonts w:ascii="Times New Roman" w:hAnsi="Times New Roman" w:cs="Times New Roman"/>
        </w:rPr>
        <w:t>Сфо</w:t>
      </w:r>
      <w:r w:rsidR="00932298" w:rsidRPr="00B4558A">
        <w:rPr>
          <w:rFonts w:ascii="Times New Roman" w:hAnsi="Times New Roman" w:cs="Times New Roman"/>
        </w:rPr>
        <w:t>ри</w:t>
      </w:r>
      <w:r w:rsidR="00DB2DB9" w:rsidRPr="00B4558A">
        <w:rPr>
          <w:rFonts w:ascii="Times New Roman" w:hAnsi="Times New Roman" w:cs="Times New Roman"/>
        </w:rPr>
        <w:t>м, Шолом-Алейхем, І. Л. Перец</w:t>
      </w:r>
      <w:r w:rsidR="00C20F49" w:rsidRPr="00B4558A">
        <w:rPr>
          <w:rFonts w:ascii="Times New Roman" w:hAnsi="Times New Roman" w:cs="Times New Roman"/>
        </w:rPr>
        <w:t xml:space="preserve"> і</w:t>
      </w:r>
      <w:r w:rsidR="00DB2DB9" w:rsidRPr="00B4558A">
        <w:rPr>
          <w:rFonts w:ascii="Times New Roman" w:hAnsi="Times New Roman" w:cs="Times New Roman"/>
        </w:rPr>
        <w:t xml:space="preserve"> Х. М. Бялик</w:t>
      </w:r>
      <w:r w:rsidR="00C20F49" w:rsidRPr="00B4558A">
        <w:rPr>
          <w:rFonts w:ascii="Times New Roman" w:hAnsi="Times New Roman" w:cs="Times New Roman"/>
        </w:rPr>
        <w:t>)</w:t>
      </w:r>
      <w:r w:rsidR="00944C0C">
        <w:rPr>
          <w:rFonts w:ascii="Times New Roman" w:hAnsi="Times New Roman" w:cs="Times New Roman"/>
        </w:rPr>
        <w:t>. Не</w:t>
      </w:r>
      <w:r w:rsidR="00D16550" w:rsidRPr="00B4558A">
        <w:rPr>
          <w:rFonts w:ascii="Times New Roman" w:hAnsi="Times New Roman" w:cs="Times New Roman"/>
        </w:rPr>
        <w:t xml:space="preserve"> останню </w:t>
      </w:r>
      <w:r w:rsidR="00143EAC" w:rsidRPr="00B4558A">
        <w:rPr>
          <w:rFonts w:ascii="Times New Roman" w:hAnsi="Times New Roman" w:cs="Times New Roman"/>
        </w:rPr>
        <w:t>роль у становленні</w:t>
      </w:r>
      <w:r w:rsidR="00363EB4" w:rsidRPr="00B4558A">
        <w:rPr>
          <w:rFonts w:ascii="Times New Roman" w:hAnsi="Times New Roman" w:cs="Times New Roman"/>
        </w:rPr>
        <w:t xml:space="preserve"> соціокультурної самобутності </w:t>
      </w:r>
      <w:r w:rsidR="00143EAC" w:rsidRPr="00B4558A">
        <w:rPr>
          <w:rFonts w:ascii="Times New Roman" w:hAnsi="Times New Roman" w:cs="Times New Roman"/>
        </w:rPr>
        <w:t xml:space="preserve">російських </w:t>
      </w:r>
      <w:r w:rsidR="00363EB4" w:rsidRPr="00B4558A">
        <w:rPr>
          <w:rFonts w:ascii="Times New Roman" w:hAnsi="Times New Roman" w:cs="Times New Roman"/>
        </w:rPr>
        <w:t xml:space="preserve">євреїв </w:t>
      </w:r>
      <w:r w:rsidR="00143EAC" w:rsidRPr="00B4558A">
        <w:rPr>
          <w:rFonts w:ascii="Times New Roman" w:hAnsi="Times New Roman" w:cs="Times New Roman"/>
        </w:rPr>
        <w:t xml:space="preserve">відігравало </w:t>
      </w:r>
      <w:r w:rsidR="00985ED9" w:rsidRPr="00B4558A">
        <w:rPr>
          <w:rFonts w:ascii="Times New Roman" w:hAnsi="Times New Roman" w:cs="Times New Roman"/>
        </w:rPr>
        <w:t>їх</w:t>
      </w:r>
      <w:r w:rsidR="00143EAC" w:rsidRPr="00B4558A">
        <w:rPr>
          <w:rFonts w:ascii="Times New Roman" w:hAnsi="Times New Roman" w:cs="Times New Roman"/>
        </w:rPr>
        <w:t xml:space="preserve"> </w:t>
      </w:r>
      <w:r w:rsidR="006A3672" w:rsidRPr="00B4558A">
        <w:rPr>
          <w:rFonts w:ascii="Times New Roman" w:hAnsi="Times New Roman" w:cs="Times New Roman"/>
        </w:rPr>
        <w:t xml:space="preserve">строкате </w:t>
      </w:r>
      <w:r w:rsidR="00143EAC" w:rsidRPr="00B4558A">
        <w:rPr>
          <w:rFonts w:ascii="Times New Roman" w:hAnsi="Times New Roman" w:cs="Times New Roman"/>
        </w:rPr>
        <w:t>неєврейське оточення</w:t>
      </w:r>
      <w:r w:rsidR="00363EB4" w:rsidRPr="00B4558A">
        <w:rPr>
          <w:rFonts w:ascii="Times New Roman" w:hAnsi="Times New Roman" w:cs="Times New Roman"/>
        </w:rPr>
        <w:t>, адже вони жили серед росіян, українців, поляків, білорусів, литовців</w:t>
      </w:r>
      <w:r w:rsidR="00143EAC" w:rsidRPr="00B4558A">
        <w:rPr>
          <w:rFonts w:ascii="Times New Roman" w:hAnsi="Times New Roman" w:cs="Times New Roman"/>
        </w:rPr>
        <w:t>, німців, татар</w:t>
      </w:r>
      <w:r w:rsidR="00363EB4" w:rsidRPr="00B4558A">
        <w:rPr>
          <w:rFonts w:ascii="Times New Roman" w:hAnsi="Times New Roman" w:cs="Times New Roman"/>
        </w:rPr>
        <w:t xml:space="preserve"> та інших народів </w:t>
      </w:r>
      <w:r w:rsidR="00985ED9" w:rsidRPr="00B4558A">
        <w:rPr>
          <w:rFonts w:ascii="Times New Roman" w:hAnsi="Times New Roman" w:cs="Times New Roman"/>
        </w:rPr>
        <w:t>багатонаціональної</w:t>
      </w:r>
      <w:r w:rsidR="00143EAC" w:rsidRPr="00B4558A">
        <w:rPr>
          <w:rFonts w:ascii="Times New Roman" w:hAnsi="Times New Roman" w:cs="Times New Roman"/>
        </w:rPr>
        <w:t xml:space="preserve"> держави</w:t>
      </w:r>
      <w:r w:rsidR="0073528A" w:rsidRPr="00B4558A">
        <w:rPr>
          <w:rFonts w:ascii="Times New Roman" w:hAnsi="Times New Roman" w:cs="Times New Roman"/>
        </w:rPr>
        <w:t>. Але</w:t>
      </w:r>
      <w:r w:rsidR="00363EB4" w:rsidRPr="00B4558A">
        <w:rPr>
          <w:rFonts w:ascii="Times New Roman" w:hAnsi="Times New Roman" w:cs="Times New Roman"/>
        </w:rPr>
        <w:t xml:space="preserve"> перевага надавалася російській як державній мові або як мові міжнаціонального спілкування.  </w:t>
      </w:r>
    </w:p>
    <w:p w:rsidR="00951A23" w:rsidRPr="00B4558A" w:rsidRDefault="00363EB4" w:rsidP="00B4558A">
      <w:pPr>
        <w:spacing w:line="240" w:lineRule="auto"/>
        <w:ind w:firstLine="709"/>
        <w:jc w:val="both"/>
        <w:rPr>
          <w:rFonts w:ascii="Times New Roman" w:hAnsi="Times New Roman" w:cs="Times New Roman"/>
        </w:rPr>
      </w:pPr>
      <w:r w:rsidRPr="00B4558A">
        <w:rPr>
          <w:rFonts w:ascii="Times New Roman" w:hAnsi="Times New Roman" w:cs="Times New Roman"/>
        </w:rPr>
        <w:t>Зрештою,</w:t>
      </w:r>
      <w:r w:rsidR="00985ED9" w:rsidRPr="00B4558A">
        <w:rPr>
          <w:rFonts w:ascii="Times New Roman" w:hAnsi="Times New Roman" w:cs="Times New Roman"/>
        </w:rPr>
        <w:t xml:space="preserve"> як відомо,</w:t>
      </w:r>
      <w:r w:rsidRPr="00B4558A">
        <w:rPr>
          <w:rFonts w:ascii="Times New Roman" w:hAnsi="Times New Roman" w:cs="Times New Roman"/>
        </w:rPr>
        <w:t xml:space="preserve"> рівноправність євреї Російської імперії отримали лише у 1917 р., тоді як у </w:t>
      </w:r>
      <w:r w:rsidR="00985ED9" w:rsidRPr="00B4558A">
        <w:rPr>
          <w:rFonts w:ascii="Times New Roman" w:hAnsi="Times New Roman" w:cs="Times New Roman"/>
        </w:rPr>
        <w:t>сусідній</w:t>
      </w:r>
      <w:r w:rsidRPr="00B4558A">
        <w:rPr>
          <w:rFonts w:ascii="Times New Roman" w:hAnsi="Times New Roman" w:cs="Times New Roman"/>
        </w:rPr>
        <w:t xml:space="preserve"> Австрійській імперії на пів століття раніше. Дискримінаційне </w:t>
      </w:r>
      <w:r w:rsidR="00985ED9" w:rsidRPr="00B4558A">
        <w:rPr>
          <w:rFonts w:ascii="Times New Roman" w:hAnsi="Times New Roman" w:cs="Times New Roman"/>
        </w:rPr>
        <w:t>законодавство</w:t>
      </w:r>
      <w:r w:rsidRPr="00B4558A">
        <w:rPr>
          <w:rFonts w:ascii="Times New Roman" w:hAnsi="Times New Roman" w:cs="Times New Roman"/>
        </w:rPr>
        <w:t xml:space="preserve"> щодо російських євреїв залишалося чинн</w:t>
      </w:r>
      <w:r w:rsidR="00985ED9" w:rsidRPr="00B4558A">
        <w:rPr>
          <w:rFonts w:ascii="Times New Roman" w:hAnsi="Times New Roman" w:cs="Times New Roman"/>
        </w:rPr>
        <w:t xml:space="preserve">им у Російській імперії </w:t>
      </w:r>
      <w:r w:rsidR="00985ED9" w:rsidRPr="00B4558A">
        <w:rPr>
          <w:rFonts w:ascii="Times New Roman" w:hAnsi="Times New Roman" w:cs="Times New Roman"/>
        </w:rPr>
        <w:lastRenderedPageBreak/>
        <w:t>аж до повалення самодержавства</w:t>
      </w:r>
      <w:r w:rsidRPr="00B4558A">
        <w:rPr>
          <w:rFonts w:ascii="Times New Roman" w:hAnsi="Times New Roman" w:cs="Times New Roman"/>
        </w:rPr>
        <w:t xml:space="preserve">. Це призвело до того, що </w:t>
      </w:r>
      <w:r w:rsidR="00985ED9" w:rsidRPr="00B4558A">
        <w:rPr>
          <w:rFonts w:ascii="Times New Roman" w:hAnsi="Times New Roman" w:cs="Times New Roman"/>
        </w:rPr>
        <w:t xml:space="preserve">російські </w:t>
      </w:r>
      <w:r w:rsidRPr="00B4558A">
        <w:rPr>
          <w:rFonts w:ascii="Times New Roman" w:hAnsi="Times New Roman" w:cs="Times New Roman"/>
        </w:rPr>
        <w:t xml:space="preserve">євреї </w:t>
      </w:r>
      <w:r w:rsidR="00985ED9" w:rsidRPr="00B4558A">
        <w:rPr>
          <w:rFonts w:ascii="Times New Roman" w:hAnsi="Times New Roman" w:cs="Times New Roman"/>
        </w:rPr>
        <w:t>навіть на початку ХХ ст. загалом залишалися замкненою</w:t>
      </w:r>
      <w:r w:rsidRPr="00B4558A">
        <w:rPr>
          <w:rFonts w:ascii="Times New Roman" w:hAnsi="Times New Roman" w:cs="Times New Roman"/>
        </w:rPr>
        <w:t xml:space="preserve"> </w:t>
      </w:r>
      <w:r w:rsidR="00985ED9" w:rsidRPr="00B4558A">
        <w:rPr>
          <w:rFonts w:ascii="Times New Roman" w:hAnsi="Times New Roman" w:cs="Times New Roman"/>
        </w:rPr>
        <w:t>етно</w:t>
      </w:r>
      <w:r w:rsidRPr="00B4558A">
        <w:rPr>
          <w:rFonts w:ascii="Times New Roman" w:hAnsi="Times New Roman" w:cs="Times New Roman"/>
        </w:rPr>
        <w:t>групою</w:t>
      </w:r>
      <w:r w:rsidR="00985ED9" w:rsidRPr="00B4558A">
        <w:rPr>
          <w:rFonts w:ascii="Times New Roman" w:hAnsi="Times New Roman" w:cs="Times New Roman"/>
        </w:rPr>
        <w:t xml:space="preserve">, члени якої зберегли свою національну і релігійну ідентичність. </w:t>
      </w:r>
    </w:p>
    <w:p w:rsidR="00932298" w:rsidRPr="00B4558A" w:rsidRDefault="00530196" w:rsidP="00B4558A">
      <w:pPr>
        <w:spacing w:line="240" w:lineRule="auto"/>
        <w:ind w:firstLine="709"/>
        <w:jc w:val="both"/>
        <w:rPr>
          <w:rFonts w:ascii="Times New Roman" w:hAnsi="Times New Roman" w:cs="Times New Roman"/>
        </w:rPr>
      </w:pPr>
      <w:r w:rsidRPr="00B4558A">
        <w:rPr>
          <w:rFonts w:ascii="Times New Roman" w:hAnsi="Times New Roman" w:cs="Times New Roman"/>
        </w:rPr>
        <w:t>Отже, у</w:t>
      </w:r>
      <w:r w:rsidR="004F6BCD" w:rsidRPr="00B4558A">
        <w:rPr>
          <w:rFonts w:ascii="Times New Roman" w:hAnsi="Times New Roman" w:cs="Times New Roman"/>
        </w:rPr>
        <w:t xml:space="preserve"> висвітленні історії культури євреїв пізнь</w:t>
      </w:r>
      <w:r w:rsidRPr="00B4558A">
        <w:rPr>
          <w:rFonts w:ascii="Times New Roman" w:hAnsi="Times New Roman" w:cs="Times New Roman"/>
        </w:rPr>
        <w:t>о</w:t>
      </w:r>
      <w:r w:rsidR="004F6BCD" w:rsidRPr="00B4558A">
        <w:rPr>
          <w:rFonts w:ascii="Times New Roman" w:hAnsi="Times New Roman" w:cs="Times New Roman"/>
        </w:rPr>
        <w:t>імперської Росії</w:t>
      </w:r>
      <w:r w:rsidRPr="00B4558A">
        <w:rPr>
          <w:rFonts w:ascii="Times New Roman" w:hAnsi="Times New Roman" w:cs="Times New Roman"/>
        </w:rPr>
        <w:t xml:space="preserve"> варто </w:t>
      </w:r>
      <w:r w:rsidR="0073528A" w:rsidRPr="00B4558A">
        <w:rPr>
          <w:rFonts w:ascii="Times New Roman" w:hAnsi="Times New Roman" w:cs="Times New Roman"/>
        </w:rPr>
        <w:t>від</w:t>
      </w:r>
      <w:r w:rsidRPr="00B4558A">
        <w:rPr>
          <w:rFonts w:ascii="Times New Roman" w:hAnsi="Times New Roman" w:cs="Times New Roman"/>
        </w:rPr>
        <w:t>значити</w:t>
      </w:r>
      <w:r w:rsidR="00C20F49" w:rsidRPr="00B4558A">
        <w:rPr>
          <w:rFonts w:ascii="Times New Roman" w:hAnsi="Times New Roman" w:cs="Times New Roman"/>
        </w:rPr>
        <w:t xml:space="preserve"> насамперед</w:t>
      </w:r>
      <w:r w:rsidRPr="00B4558A">
        <w:rPr>
          <w:rFonts w:ascii="Times New Roman" w:hAnsi="Times New Roman" w:cs="Times New Roman"/>
        </w:rPr>
        <w:t xml:space="preserve"> бурхливий розвиток єврейської л</w:t>
      </w:r>
      <w:r w:rsidR="0073528A" w:rsidRPr="00B4558A">
        <w:rPr>
          <w:rFonts w:ascii="Times New Roman" w:hAnsi="Times New Roman" w:cs="Times New Roman"/>
        </w:rPr>
        <w:t>ітератури на і</w:t>
      </w:r>
      <w:r w:rsidRPr="00B4558A">
        <w:rPr>
          <w:rFonts w:ascii="Times New Roman" w:hAnsi="Times New Roman" w:cs="Times New Roman"/>
        </w:rPr>
        <w:t xml:space="preserve">диш та іврит, а також російсько-єврейської літератури. </w:t>
      </w:r>
    </w:p>
    <w:p w:rsidR="004B5508" w:rsidRPr="00B4558A" w:rsidRDefault="00932298" w:rsidP="00B4558A">
      <w:pPr>
        <w:spacing w:line="240" w:lineRule="auto"/>
        <w:ind w:firstLine="709"/>
        <w:jc w:val="both"/>
        <w:rPr>
          <w:rFonts w:ascii="Times New Roman" w:hAnsi="Times New Roman" w:cs="Times New Roman"/>
        </w:rPr>
      </w:pPr>
      <w:r w:rsidRPr="00B4558A">
        <w:rPr>
          <w:rFonts w:ascii="Times New Roman" w:hAnsi="Times New Roman" w:cs="Times New Roman"/>
        </w:rPr>
        <w:t>Ви</w:t>
      </w:r>
      <w:r w:rsidR="00C852C0" w:rsidRPr="00B4558A">
        <w:rPr>
          <w:rFonts w:ascii="Times New Roman" w:hAnsi="Times New Roman" w:cs="Times New Roman"/>
        </w:rPr>
        <w:t>знаними</w:t>
      </w:r>
      <w:r w:rsidR="00646E0A" w:rsidRPr="00B4558A">
        <w:rPr>
          <w:rFonts w:ascii="Times New Roman" w:hAnsi="Times New Roman" w:cs="Times New Roman"/>
        </w:rPr>
        <w:t xml:space="preserve"> майстрами</w:t>
      </w:r>
      <w:r w:rsidR="0073528A" w:rsidRPr="00B4558A">
        <w:rPr>
          <w:rFonts w:ascii="Times New Roman" w:hAnsi="Times New Roman" w:cs="Times New Roman"/>
        </w:rPr>
        <w:t xml:space="preserve"> єврейської літератури на і</w:t>
      </w:r>
      <w:r w:rsidRPr="00B4558A">
        <w:rPr>
          <w:rFonts w:ascii="Times New Roman" w:hAnsi="Times New Roman" w:cs="Times New Roman"/>
        </w:rPr>
        <w:t>диш у Російській імперії були М. Мойхер-Сфорим (Ш. Я. Абрамович) (1836–1917 рр.)</w:t>
      </w:r>
      <w:r w:rsidR="00B637C4" w:rsidRPr="00B4558A">
        <w:rPr>
          <w:rFonts w:ascii="Times New Roman" w:hAnsi="Times New Roman" w:cs="Times New Roman"/>
        </w:rPr>
        <w:t xml:space="preserve">, Шолом-Алейхем (Ш. Рабинович) (1859–1916 рр.) та І. Л. Перец (1852–1915 рр.). </w:t>
      </w:r>
      <w:r w:rsidR="00C852C0" w:rsidRPr="00B4558A">
        <w:rPr>
          <w:rFonts w:ascii="Times New Roman" w:hAnsi="Times New Roman" w:cs="Times New Roman"/>
        </w:rPr>
        <w:t>Особливою популярністю користувалися твори видатного письменника і драматурга Шолом-Алейхема, котрий народився у П</w:t>
      </w:r>
      <w:r w:rsidR="00306634" w:rsidRPr="00B4558A">
        <w:rPr>
          <w:rFonts w:ascii="Times New Roman" w:hAnsi="Times New Roman" w:cs="Times New Roman"/>
        </w:rPr>
        <w:t>ереяславі Полтавської губернії</w:t>
      </w:r>
      <w:r w:rsidR="00646E0A" w:rsidRPr="00B4558A">
        <w:rPr>
          <w:rFonts w:ascii="Times New Roman" w:hAnsi="Times New Roman" w:cs="Times New Roman"/>
        </w:rPr>
        <w:t xml:space="preserve"> у бідній родині. </w:t>
      </w:r>
      <w:r w:rsidR="00E357A3" w:rsidRPr="00B4558A">
        <w:rPr>
          <w:rFonts w:ascii="Times New Roman" w:hAnsi="Times New Roman" w:cs="Times New Roman"/>
        </w:rPr>
        <w:t>Його в</w:t>
      </w:r>
      <w:r w:rsidR="00646E0A" w:rsidRPr="00B4558A">
        <w:rPr>
          <w:rFonts w:ascii="Times New Roman" w:hAnsi="Times New Roman" w:cs="Times New Roman"/>
        </w:rPr>
        <w:t>ідомими творами були</w:t>
      </w:r>
      <w:r w:rsidR="00501DAA" w:rsidRPr="00B4558A">
        <w:rPr>
          <w:rFonts w:ascii="Times New Roman" w:hAnsi="Times New Roman" w:cs="Times New Roman"/>
        </w:rPr>
        <w:t xml:space="preserve"> </w:t>
      </w:r>
      <w:r w:rsidR="00646E0A" w:rsidRPr="00B4558A">
        <w:rPr>
          <w:rFonts w:ascii="Times New Roman" w:hAnsi="Times New Roman" w:cs="Times New Roman"/>
        </w:rPr>
        <w:t>«Блукаючі зірки»,</w:t>
      </w:r>
      <w:r w:rsidR="00501DAA" w:rsidRPr="00B4558A">
        <w:rPr>
          <w:rFonts w:ascii="Times New Roman" w:hAnsi="Times New Roman" w:cs="Times New Roman"/>
        </w:rPr>
        <w:t xml:space="preserve"> «Сте</w:t>
      </w:r>
      <w:r w:rsidR="00306634" w:rsidRPr="00B4558A">
        <w:rPr>
          <w:rFonts w:ascii="Times New Roman" w:hAnsi="Times New Roman" w:cs="Times New Roman"/>
        </w:rPr>
        <w:t>м</w:t>
      </w:r>
      <w:r w:rsidR="00501DAA" w:rsidRPr="00B4558A">
        <w:rPr>
          <w:rFonts w:ascii="Times New Roman" w:hAnsi="Times New Roman" w:cs="Times New Roman"/>
        </w:rPr>
        <w:t>пеню»</w:t>
      </w:r>
      <w:r w:rsidR="000C5223" w:rsidRPr="00B4558A">
        <w:rPr>
          <w:rFonts w:ascii="Times New Roman" w:hAnsi="Times New Roman" w:cs="Times New Roman"/>
        </w:rPr>
        <w:t xml:space="preserve">, </w:t>
      </w:r>
      <w:r w:rsidR="00501DAA" w:rsidRPr="00B4558A">
        <w:rPr>
          <w:rFonts w:ascii="Times New Roman" w:hAnsi="Times New Roman" w:cs="Times New Roman"/>
        </w:rPr>
        <w:t>«</w:t>
      </w:r>
      <w:r w:rsidR="00646E0A" w:rsidRPr="00B4558A">
        <w:rPr>
          <w:rFonts w:ascii="Times New Roman" w:hAnsi="Times New Roman" w:cs="Times New Roman"/>
        </w:rPr>
        <w:t>Хлопчик Мотл»</w:t>
      </w:r>
      <w:r w:rsidR="000C5223" w:rsidRPr="00B4558A">
        <w:rPr>
          <w:rFonts w:ascii="Times New Roman" w:hAnsi="Times New Roman" w:cs="Times New Roman"/>
        </w:rPr>
        <w:t>,</w:t>
      </w:r>
      <w:r w:rsidR="00306634" w:rsidRPr="00B4558A">
        <w:rPr>
          <w:rFonts w:ascii="Times New Roman" w:hAnsi="Times New Roman" w:cs="Times New Roman"/>
        </w:rPr>
        <w:t xml:space="preserve"> «Тев’є-молочар» та багато інших романів, оповідань і п’єс, </w:t>
      </w:r>
      <w:r w:rsidR="000C5223" w:rsidRPr="00B4558A">
        <w:rPr>
          <w:rFonts w:ascii="Times New Roman" w:hAnsi="Times New Roman" w:cs="Times New Roman"/>
        </w:rPr>
        <w:t>які перекладені багатьма мовами світу</w:t>
      </w:r>
      <w:r w:rsidR="0073528A" w:rsidRPr="00B4558A">
        <w:rPr>
          <w:rFonts w:ascii="Times New Roman" w:hAnsi="Times New Roman" w:cs="Times New Roman"/>
        </w:rPr>
        <w:t>, у тому числі й</w:t>
      </w:r>
      <w:r w:rsidR="00306634" w:rsidRPr="00B4558A">
        <w:rPr>
          <w:rFonts w:ascii="Times New Roman" w:hAnsi="Times New Roman" w:cs="Times New Roman"/>
        </w:rPr>
        <w:t xml:space="preserve"> українською</w:t>
      </w:r>
      <w:r w:rsidR="000C5223" w:rsidRPr="00B4558A">
        <w:rPr>
          <w:rFonts w:ascii="Times New Roman" w:hAnsi="Times New Roman" w:cs="Times New Roman"/>
        </w:rPr>
        <w:t>.</w:t>
      </w:r>
      <w:r w:rsidR="00306634" w:rsidRPr="00B4558A">
        <w:rPr>
          <w:rFonts w:ascii="Times New Roman" w:hAnsi="Times New Roman" w:cs="Times New Roman"/>
        </w:rPr>
        <w:t xml:space="preserve"> </w:t>
      </w:r>
    </w:p>
    <w:p w:rsidR="00E357A3" w:rsidRPr="00B4558A" w:rsidRDefault="0073528A" w:rsidP="00B4558A">
      <w:pPr>
        <w:spacing w:line="240" w:lineRule="auto"/>
        <w:ind w:firstLine="709"/>
        <w:jc w:val="both"/>
        <w:rPr>
          <w:rFonts w:ascii="Times New Roman" w:hAnsi="Times New Roman" w:cs="Times New Roman"/>
        </w:rPr>
      </w:pPr>
      <w:r w:rsidRPr="00B4558A">
        <w:rPr>
          <w:rFonts w:ascii="Times New Roman" w:hAnsi="Times New Roman" w:cs="Times New Roman"/>
        </w:rPr>
        <w:t>З-поміж</w:t>
      </w:r>
      <w:r w:rsidR="004B5508" w:rsidRPr="00B4558A">
        <w:rPr>
          <w:rFonts w:ascii="Times New Roman" w:hAnsi="Times New Roman" w:cs="Times New Roman"/>
        </w:rPr>
        <w:t xml:space="preserve"> тих єврейських п</w:t>
      </w:r>
      <w:r w:rsidRPr="00B4558A">
        <w:rPr>
          <w:rFonts w:ascii="Times New Roman" w:hAnsi="Times New Roman" w:cs="Times New Roman"/>
        </w:rPr>
        <w:t>розаїків</w:t>
      </w:r>
      <w:r w:rsidR="004B5508" w:rsidRPr="00B4558A">
        <w:rPr>
          <w:rFonts w:ascii="Times New Roman" w:hAnsi="Times New Roman" w:cs="Times New Roman"/>
        </w:rPr>
        <w:t xml:space="preserve"> і поетів у Російській імперії, хто п</w:t>
      </w:r>
      <w:r w:rsidR="00991D3D" w:rsidRPr="00B4558A">
        <w:rPr>
          <w:rFonts w:ascii="Times New Roman" w:hAnsi="Times New Roman" w:cs="Times New Roman"/>
        </w:rPr>
        <w:t>исав на івриті</w:t>
      </w:r>
      <w:r w:rsidRPr="00B4558A">
        <w:rPr>
          <w:rFonts w:ascii="Times New Roman" w:hAnsi="Times New Roman" w:cs="Times New Roman"/>
        </w:rPr>
        <w:t>,</w:t>
      </w:r>
      <w:r w:rsidR="00991D3D" w:rsidRPr="00B4558A">
        <w:rPr>
          <w:rFonts w:ascii="Times New Roman" w:hAnsi="Times New Roman" w:cs="Times New Roman"/>
        </w:rPr>
        <w:t xml:space="preserve"> можна з</w:t>
      </w:r>
      <w:r w:rsidRPr="00B4558A">
        <w:rPr>
          <w:rFonts w:ascii="Times New Roman" w:hAnsi="Times New Roman" w:cs="Times New Roman"/>
        </w:rPr>
        <w:t>г</w:t>
      </w:r>
      <w:r w:rsidR="00991D3D" w:rsidRPr="00B4558A">
        <w:rPr>
          <w:rFonts w:ascii="Times New Roman" w:hAnsi="Times New Roman" w:cs="Times New Roman"/>
        </w:rPr>
        <w:t>а</w:t>
      </w:r>
      <w:r w:rsidRPr="00B4558A">
        <w:rPr>
          <w:rFonts w:ascii="Times New Roman" w:hAnsi="Times New Roman" w:cs="Times New Roman"/>
        </w:rPr>
        <w:t>дати</w:t>
      </w:r>
      <w:r w:rsidR="00991D3D" w:rsidRPr="00B4558A">
        <w:rPr>
          <w:rFonts w:ascii="Times New Roman" w:hAnsi="Times New Roman" w:cs="Times New Roman"/>
        </w:rPr>
        <w:t xml:space="preserve"> Є</w:t>
      </w:r>
      <w:r w:rsidR="004B5508" w:rsidRPr="00B4558A">
        <w:rPr>
          <w:rFonts w:ascii="Times New Roman" w:hAnsi="Times New Roman" w:cs="Times New Roman"/>
        </w:rPr>
        <w:t>.</w:t>
      </w:r>
      <w:r w:rsidR="00991D3D" w:rsidRPr="00B4558A">
        <w:rPr>
          <w:rFonts w:ascii="Times New Roman" w:hAnsi="Times New Roman" w:cs="Times New Roman"/>
        </w:rPr>
        <w:t xml:space="preserve"> О.</w:t>
      </w:r>
      <w:r w:rsidR="004B5508" w:rsidRPr="00B4558A">
        <w:rPr>
          <w:rFonts w:ascii="Times New Roman" w:hAnsi="Times New Roman" w:cs="Times New Roman"/>
        </w:rPr>
        <w:t xml:space="preserve"> Гінцбурга (1795–1846 рр.), А. </w:t>
      </w:r>
      <w:r w:rsidR="00B401E7" w:rsidRPr="00B4558A">
        <w:rPr>
          <w:rFonts w:ascii="Times New Roman" w:hAnsi="Times New Roman" w:cs="Times New Roman"/>
        </w:rPr>
        <w:t xml:space="preserve">К. </w:t>
      </w:r>
      <w:r w:rsidR="004B5508" w:rsidRPr="00B4558A">
        <w:rPr>
          <w:rFonts w:ascii="Times New Roman" w:hAnsi="Times New Roman" w:cs="Times New Roman"/>
        </w:rPr>
        <w:t xml:space="preserve">Мапу (1808–1867 рр.), І. Л. Гордона (1830–1892 рр.), </w:t>
      </w:r>
      <w:r w:rsidR="0099668B" w:rsidRPr="00B4558A">
        <w:rPr>
          <w:rFonts w:ascii="Times New Roman" w:hAnsi="Times New Roman" w:cs="Times New Roman"/>
        </w:rPr>
        <w:t>П.</w:t>
      </w:r>
      <w:r w:rsidR="00B401E7" w:rsidRPr="00B4558A">
        <w:rPr>
          <w:rFonts w:ascii="Times New Roman" w:hAnsi="Times New Roman" w:cs="Times New Roman"/>
        </w:rPr>
        <w:t xml:space="preserve"> М.</w:t>
      </w:r>
      <w:r w:rsidR="0099668B" w:rsidRPr="00B4558A">
        <w:rPr>
          <w:rFonts w:ascii="Times New Roman" w:hAnsi="Times New Roman" w:cs="Times New Roman"/>
        </w:rPr>
        <w:t xml:space="preserve"> Смоленскіна (1842–1885 рр. ), Д. Фрішмана (1859–1922 рр.), І. Л. Переца, М. Й. Бердичевского (1865–1921 рр.), </w:t>
      </w:r>
      <w:r w:rsidR="002A6783" w:rsidRPr="00B4558A">
        <w:rPr>
          <w:rFonts w:ascii="Times New Roman" w:hAnsi="Times New Roman" w:cs="Times New Roman"/>
        </w:rPr>
        <w:t xml:space="preserve">І. Л. Левіна (1844–1925 рр.), </w:t>
      </w:r>
      <w:r w:rsidR="00B401E7" w:rsidRPr="00B4558A">
        <w:rPr>
          <w:rFonts w:ascii="Times New Roman" w:hAnsi="Times New Roman" w:cs="Times New Roman"/>
        </w:rPr>
        <w:t>С</w:t>
      </w:r>
      <w:r w:rsidR="00650E73" w:rsidRPr="00B4558A">
        <w:rPr>
          <w:rFonts w:ascii="Times New Roman" w:hAnsi="Times New Roman" w:cs="Times New Roman"/>
        </w:rPr>
        <w:t>.</w:t>
      </w:r>
      <w:r w:rsidR="00B401E7" w:rsidRPr="00B4558A">
        <w:rPr>
          <w:rFonts w:ascii="Times New Roman" w:hAnsi="Times New Roman" w:cs="Times New Roman"/>
        </w:rPr>
        <w:t xml:space="preserve"> Г.</w:t>
      </w:r>
      <w:r w:rsidR="00650E73" w:rsidRPr="00B4558A">
        <w:rPr>
          <w:rFonts w:ascii="Times New Roman" w:hAnsi="Times New Roman" w:cs="Times New Roman"/>
        </w:rPr>
        <w:t xml:space="preserve"> Черниховського (1875–1943 рр.), </w:t>
      </w:r>
      <w:r w:rsidR="002A6783" w:rsidRPr="00B4558A">
        <w:rPr>
          <w:rFonts w:ascii="Times New Roman" w:hAnsi="Times New Roman" w:cs="Times New Roman"/>
        </w:rPr>
        <w:t>Х. Н. Бялика (</w:t>
      </w:r>
      <w:r w:rsidR="00EA4F56" w:rsidRPr="00B4558A">
        <w:rPr>
          <w:rFonts w:ascii="Times New Roman" w:hAnsi="Times New Roman" w:cs="Times New Roman"/>
        </w:rPr>
        <w:t>1873–1934 рр.</w:t>
      </w:r>
      <w:r w:rsidR="002A6783" w:rsidRPr="00B4558A">
        <w:rPr>
          <w:rFonts w:ascii="Times New Roman" w:hAnsi="Times New Roman" w:cs="Times New Roman"/>
        </w:rPr>
        <w:t>)</w:t>
      </w:r>
      <w:r w:rsidR="00650E73" w:rsidRPr="00B4558A">
        <w:rPr>
          <w:rFonts w:ascii="Times New Roman" w:hAnsi="Times New Roman" w:cs="Times New Roman"/>
        </w:rPr>
        <w:t>,</w:t>
      </w:r>
      <w:r w:rsidR="002A6783" w:rsidRPr="00B4558A">
        <w:rPr>
          <w:rFonts w:ascii="Times New Roman" w:hAnsi="Times New Roman" w:cs="Times New Roman"/>
        </w:rPr>
        <w:t xml:space="preserve"> </w:t>
      </w:r>
      <w:r w:rsidR="004B5508" w:rsidRPr="00B4558A">
        <w:rPr>
          <w:rFonts w:ascii="Times New Roman" w:hAnsi="Times New Roman" w:cs="Times New Roman"/>
        </w:rPr>
        <w:t>І. Д. Берковича (1885–1967 рр.)</w:t>
      </w:r>
      <w:r w:rsidR="00650E73" w:rsidRPr="00B4558A">
        <w:rPr>
          <w:rFonts w:ascii="Times New Roman" w:hAnsi="Times New Roman" w:cs="Times New Roman"/>
        </w:rPr>
        <w:t xml:space="preserve"> та інших. </w:t>
      </w:r>
    </w:p>
    <w:p w:rsidR="004F6BCD" w:rsidRPr="00B4558A" w:rsidRDefault="000D12C0" w:rsidP="00B4558A">
      <w:pPr>
        <w:spacing w:line="240" w:lineRule="auto"/>
        <w:ind w:firstLine="709"/>
        <w:jc w:val="both"/>
        <w:rPr>
          <w:rFonts w:ascii="Times New Roman" w:hAnsi="Times New Roman" w:cs="Times New Roman"/>
        </w:rPr>
      </w:pPr>
      <w:r w:rsidRPr="00B4558A">
        <w:rPr>
          <w:rFonts w:ascii="Times New Roman" w:hAnsi="Times New Roman" w:cs="Times New Roman"/>
        </w:rPr>
        <w:t xml:space="preserve">Унікальним </w:t>
      </w:r>
      <w:r w:rsidR="00E357A3" w:rsidRPr="00B4558A">
        <w:rPr>
          <w:rFonts w:ascii="Times New Roman" w:hAnsi="Times New Roman" w:cs="Times New Roman"/>
        </w:rPr>
        <w:t>феноменом в історії</w:t>
      </w:r>
      <w:r w:rsidRPr="00B4558A">
        <w:rPr>
          <w:rFonts w:ascii="Times New Roman" w:hAnsi="Times New Roman" w:cs="Times New Roman"/>
        </w:rPr>
        <w:t xml:space="preserve"> культури</w:t>
      </w:r>
      <w:r w:rsidR="00E357A3" w:rsidRPr="00B4558A">
        <w:rPr>
          <w:rFonts w:ascii="Times New Roman" w:hAnsi="Times New Roman" w:cs="Times New Roman"/>
        </w:rPr>
        <w:t xml:space="preserve"> </w:t>
      </w:r>
      <w:r w:rsidR="00192817" w:rsidRPr="00B4558A">
        <w:rPr>
          <w:rFonts w:ascii="Times New Roman" w:hAnsi="Times New Roman" w:cs="Times New Roman"/>
        </w:rPr>
        <w:t>російських євреїв була російсько</w:t>
      </w:r>
      <w:r w:rsidR="00E357A3" w:rsidRPr="00B4558A">
        <w:rPr>
          <w:rFonts w:ascii="Times New Roman" w:hAnsi="Times New Roman" w:cs="Times New Roman"/>
        </w:rPr>
        <w:t>-</w:t>
      </w:r>
      <w:r w:rsidR="00192817" w:rsidRPr="00B4558A">
        <w:rPr>
          <w:rFonts w:ascii="Times New Roman" w:hAnsi="Times New Roman" w:cs="Times New Roman"/>
        </w:rPr>
        <w:t>єврейська</w:t>
      </w:r>
      <w:r w:rsidR="00E357A3" w:rsidRPr="00B4558A">
        <w:rPr>
          <w:rFonts w:ascii="Times New Roman" w:hAnsi="Times New Roman" w:cs="Times New Roman"/>
        </w:rPr>
        <w:t xml:space="preserve"> література</w:t>
      </w:r>
      <w:r w:rsidR="00895CD2" w:rsidRPr="00B4558A">
        <w:rPr>
          <w:rFonts w:ascii="Times New Roman" w:hAnsi="Times New Roman" w:cs="Times New Roman"/>
        </w:rPr>
        <w:t>,</w:t>
      </w:r>
      <w:r w:rsidR="00192817" w:rsidRPr="00B4558A">
        <w:rPr>
          <w:rFonts w:ascii="Times New Roman" w:hAnsi="Times New Roman" w:cs="Times New Roman"/>
        </w:rPr>
        <w:t xml:space="preserve"> автори якої намагалися розв’язати проблему єврейської ідентичності в Російській імперії, яку влучно сформулював відомий єврейський поет І. Л. Гордон: чи можна бути євреєм вдома і людиною на вулиці? </w:t>
      </w:r>
      <w:r w:rsidR="00530632" w:rsidRPr="00B4558A">
        <w:rPr>
          <w:rFonts w:ascii="Times New Roman" w:hAnsi="Times New Roman" w:cs="Times New Roman"/>
        </w:rPr>
        <w:t xml:space="preserve">Процеси </w:t>
      </w:r>
      <w:r w:rsidR="00E46F68" w:rsidRPr="00B4558A">
        <w:rPr>
          <w:rFonts w:ascii="Times New Roman" w:hAnsi="Times New Roman" w:cs="Times New Roman"/>
        </w:rPr>
        <w:t>виникнення</w:t>
      </w:r>
      <w:r w:rsidR="00530632" w:rsidRPr="00B4558A">
        <w:rPr>
          <w:rFonts w:ascii="Times New Roman" w:hAnsi="Times New Roman" w:cs="Times New Roman"/>
        </w:rPr>
        <w:t xml:space="preserve"> та розвитку </w:t>
      </w:r>
      <w:r w:rsidRPr="00B4558A">
        <w:rPr>
          <w:rFonts w:ascii="Times New Roman" w:hAnsi="Times New Roman" w:cs="Times New Roman"/>
        </w:rPr>
        <w:t>єврейської</w:t>
      </w:r>
      <w:r w:rsidR="00530632" w:rsidRPr="00B4558A">
        <w:rPr>
          <w:rFonts w:ascii="Times New Roman" w:hAnsi="Times New Roman" w:cs="Times New Roman"/>
        </w:rPr>
        <w:t xml:space="preserve"> літератури російською мовою, що відбувалися у другій половині Х</w:t>
      </w:r>
      <w:r w:rsidR="00530632" w:rsidRPr="00B4558A">
        <w:rPr>
          <w:rFonts w:ascii="Times New Roman" w:hAnsi="Times New Roman" w:cs="Times New Roman"/>
          <w:lang w:val="en-US"/>
        </w:rPr>
        <w:t>I</w:t>
      </w:r>
      <w:r w:rsidR="00530632" w:rsidRPr="00B4558A">
        <w:rPr>
          <w:rFonts w:ascii="Times New Roman" w:hAnsi="Times New Roman" w:cs="Times New Roman"/>
        </w:rPr>
        <w:t>Х ст.</w:t>
      </w:r>
      <w:r w:rsidRPr="00B4558A">
        <w:rPr>
          <w:rFonts w:ascii="Times New Roman" w:hAnsi="Times New Roman" w:cs="Times New Roman"/>
        </w:rPr>
        <w:t>, були тісно пов’язані зі своїми «близькими ро</w:t>
      </w:r>
      <w:r w:rsidR="0073528A" w:rsidRPr="00B4558A">
        <w:rPr>
          <w:rFonts w:ascii="Times New Roman" w:hAnsi="Times New Roman" w:cs="Times New Roman"/>
        </w:rPr>
        <w:t xml:space="preserve">дичами» – </w:t>
      </w:r>
      <w:r w:rsidR="0073528A" w:rsidRPr="00B4558A">
        <w:rPr>
          <w:rFonts w:ascii="Times New Roman" w:hAnsi="Times New Roman" w:cs="Times New Roman"/>
        </w:rPr>
        <w:lastRenderedPageBreak/>
        <w:t>літературою на і</w:t>
      </w:r>
      <w:r w:rsidRPr="00B4558A">
        <w:rPr>
          <w:rFonts w:ascii="Times New Roman" w:hAnsi="Times New Roman" w:cs="Times New Roman"/>
        </w:rPr>
        <w:t>диш та іврит.</w:t>
      </w:r>
      <w:r w:rsidR="00E46F68" w:rsidRPr="00B4558A">
        <w:rPr>
          <w:rFonts w:ascii="Times New Roman" w:hAnsi="Times New Roman" w:cs="Times New Roman"/>
        </w:rPr>
        <w:t xml:space="preserve"> З іншого боку, російсько-єврейська література спиралася на </w:t>
      </w:r>
      <w:r w:rsidR="0073528A" w:rsidRPr="00B4558A">
        <w:rPr>
          <w:rFonts w:ascii="Times New Roman" w:hAnsi="Times New Roman" w:cs="Times New Roman"/>
        </w:rPr>
        <w:t>провідні</w:t>
      </w:r>
      <w:r w:rsidR="00895CD2" w:rsidRPr="00B4558A">
        <w:rPr>
          <w:rFonts w:ascii="Times New Roman" w:hAnsi="Times New Roman" w:cs="Times New Roman"/>
        </w:rPr>
        <w:t xml:space="preserve"> </w:t>
      </w:r>
      <w:r w:rsidR="00E46F68" w:rsidRPr="00B4558A">
        <w:rPr>
          <w:rFonts w:ascii="Times New Roman" w:hAnsi="Times New Roman" w:cs="Times New Roman"/>
        </w:rPr>
        <w:t xml:space="preserve">традиції російської культури, запозичувала у неї стилі і методи художньої </w:t>
      </w:r>
      <w:r w:rsidR="0073528A" w:rsidRPr="00B4558A">
        <w:rPr>
          <w:rFonts w:ascii="Times New Roman" w:hAnsi="Times New Roman" w:cs="Times New Roman"/>
        </w:rPr>
        <w:t xml:space="preserve">та публіцистичної майстерності. </w:t>
      </w:r>
      <w:r w:rsidR="00E46F68" w:rsidRPr="00B4558A">
        <w:rPr>
          <w:rFonts w:ascii="Times New Roman" w:hAnsi="Times New Roman" w:cs="Times New Roman"/>
        </w:rPr>
        <w:t xml:space="preserve">Видатними </w:t>
      </w:r>
      <w:r w:rsidRPr="00B4558A">
        <w:rPr>
          <w:rFonts w:ascii="Times New Roman" w:hAnsi="Times New Roman" w:cs="Times New Roman"/>
        </w:rPr>
        <w:t>російсько-</w:t>
      </w:r>
      <w:r w:rsidR="00E46F68" w:rsidRPr="00B4558A">
        <w:rPr>
          <w:rFonts w:ascii="Times New Roman" w:hAnsi="Times New Roman" w:cs="Times New Roman"/>
        </w:rPr>
        <w:t>єврейськими</w:t>
      </w:r>
      <w:r w:rsidRPr="00B4558A">
        <w:rPr>
          <w:rFonts w:ascii="Times New Roman" w:hAnsi="Times New Roman" w:cs="Times New Roman"/>
        </w:rPr>
        <w:t xml:space="preserve"> </w:t>
      </w:r>
      <w:r w:rsidR="00E46F68" w:rsidRPr="00B4558A">
        <w:rPr>
          <w:rFonts w:ascii="Times New Roman" w:hAnsi="Times New Roman" w:cs="Times New Roman"/>
        </w:rPr>
        <w:t>письменниками</w:t>
      </w:r>
      <w:r w:rsidR="00E430AA" w:rsidRPr="00B4558A">
        <w:rPr>
          <w:rFonts w:ascii="Times New Roman" w:hAnsi="Times New Roman" w:cs="Times New Roman"/>
        </w:rPr>
        <w:t>, публіцистами, драматургами</w:t>
      </w:r>
      <w:r w:rsidR="00987B5B" w:rsidRPr="00B4558A">
        <w:rPr>
          <w:rFonts w:ascii="Times New Roman" w:hAnsi="Times New Roman" w:cs="Times New Roman"/>
        </w:rPr>
        <w:t xml:space="preserve"> і поетами</w:t>
      </w:r>
      <w:r w:rsidRPr="00B4558A">
        <w:rPr>
          <w:rFonts w:ascii="Times New Roman" w:hAnsi="Times New Roman" w:cs="Times New Roman"/>
        </w:rPr>
        <w:t xml:space="preserve"> були</w:t>
      </w:r>
      <w:r w:rsidR="00987B5B" w:rsidRPr="00B4558A">
        <w:rPr>
          <w:rFonts w:ascii="Times New Roman" w:hAnsi="Times New Roman" w:cs="Times New Roman"/>
        </w:rPr>
        <w:t xml:space="preserve"> Й. </w:t>
      </w:r>
      <w:r w:rsidR="00E430AA" w:rsidRPr="00B4558A">
        <w:rPr>
          <w:rFonts w:ascii="Times New Roman" w:hAnsi="Times New Roman" w:cs="Times New Roman"/>
        </w:rPr>
        <w:t xml:space="preserve">А. </w:t>
      </w:r>
      <w:r w:rsidR="00987B5B" w:rsidRPr="00B4558A">
        <w:rPr>
          <w:rFonts w:ascii="Times New Roman" w:hAnsi="Times New Roman" w:cs="Times New Roman"/>
        </w:rPr>
        <w:t xml:space="preserve">Рабинович (1817–1869 рр.), </w:t>
      </w:r>
      <w:r w:rsidR="001D4356" w:rsidRPr="00B4558A">
        <w:rPr>
          <w:rFonts w:ascii="Times New Roman" w:hAnsi="Times New Roman" w:cs="Times New Roman"/>
        </w:rPr>
        <w:t>Г. І. Богров (</w:t>
      </w:r>
      <w:r w:rsidR="00E430AA" w:rsidRPr="00B4558A">
        <w:rPr>
          <w:rFonts w:ascii="Times New Roman" w:hAnsi="Times New Roman" w:cs="Times New Roman"/>
        </w:rPr>
        <w:t>1825–1885 рр.</w:t>
      </w:r>
      <w:r w:rsidR="001D4356" w:rsidRPr="00B4558A">
        <w:rPr>
          <w:rFonts w:ascii="Times New Roman" w:hAnsi="Times New Roman" w:cs="Times New Roman"/>
        </w:rPr>
        <w:t>)</w:t>
      </w:r>
      <w:r w:rsidR="00E430AA" w:rsidRPr="00B4558A">
        <w:rPr>
          <w:rFonts w:ascii="Times New Roman" w:hAnsi="Times New Roman" w:cs="Times New Roman"/>
        </w:rPr>
        <w:t xml:space="preserve">, </w:t>
      </w:r>
      <w:r w:rsidR="00987B5B" w:rsidRPr="00B4558A">
        <w:rPr>
          <w:rFonts w:ascii="Times New Roman" w:hAnsi="Times New Roman" w:cs="Times New Roman"/>
        </w:rPr>
        <w:t>Л.</w:t>
      </w:r>
      <w:r w:rsidR="001D4356" w:rsidRPr="00B4558A">
        <w:rPr>
          <w:rFonts w:ascii="Times New Roman" w:hAnsi="Times New Roman" w:cs="Times New Roman"/>
        </w:rPr>
        <w:t xml:space="preserve"> Й.</w:t>
      </w:r>
      <w:r w:rsidR="00987B5B" w:rsidRPr="00B4558A">
        <w:rPr>
          <w:rFonts w:ascii="Times New Roman" w:hAnsi="Times New Roman" w:cs="Times New Roman"/>
        </w:rPr>
        <w:t xml:space="preserve"> Л</w:t>
      </w:r>
      <w:r w:rsidR="006931C3" w:rsidRPr="00B4558A">
        <w:rPr>
          <w:rFonts w:ascii="Times New Roman" w:hAnsi="Times New Roman" w:cs="Times New Roman"/>
        </w:rPr>
        <w:t>еван</w:t>
      </w:r>
      <w:r w:rsidR="00987B5B" w:rsidRPr="00B4558A">
        <w:rPr>
          <w:rFonts w:ascii="Times New Roman" w:hAnsi="Times New Roman" w:cs="Times New Roman"/>
        </w:rPr>
        <w:t xml:space="preserve">да (1835–1888 рр.), </w:t>
      </w:r>
      <w:r w:rsidR="001D4356" w:rsidRPr="00B4558A">
        <w:rPr>
          <w:rFonts w:ascii="Times New Roman" w:hAnsi="Times New Roman" w:cs="Times New Roman"/>
        </w:rPr>
        <w:t>С.</w:t>
      </w:r>
      <w:r w:rsidR="006931C3" w:rsidRPr="00B4558A">
        <w:rPr>
          <w:rFonts w:ascii="Times New Roman" w:hAnsi="Times New Roman" w:cs="Times New Roman"/>
        </w:rPr>
        <w:t xml:space="preserve"> Й.</w:t>
      </w:r>
      <w:r w:rsidR="001D4356" w:rsidRPr="00B4558A">
        <w:rPr>
          <w:rFonts w:ascii="Times New Roman" w:hAnsi="Times New Roman" w:cs="Times New Roman"/>
        </w:rPr>
        <w:t xml:space="preserve"> Ярошевский</w:t>
      </w:r>
      <w:r w:rsidR="006931C3" w:rsidRPr="00B4558A">
        <w:rPr>
          <w:rFonts w:ascii="Times New Roman" w:hAnsi="Times New Roman" w:cs="Times New Roman"/>
        </w:rPr>
        <w:t xml:space="preserve"> (1856–1907 рр.)</w:t>
      </w:r>
      <w:r w:rsidR="001D4356" w:rsidRPr="00B4558A">
        <w:rPr>
          <w:rFonts w:ascii="Times New Roman" w:hAnsi="Times New Roman" w:cs="Times New Roman"/>
        </w:rPr>
        <w:t>, С.</w:t>
      </w:r>
      <w:r w:rsidR="00E430AA" w:rsidRPr="00B4558A">
        <w:rPr>
          <w:rFonts w:ascii="Times New Roman" w:hAnsi="Times New Roman" w:cs="Times New Roman"/>
        </w:rPr>
        <w:t xml:space="preserve"> С.</w:t>
      </w:r>
      <w:r w:rsidR="001D4356" w:rsidRPr="00B4558A">
        <w:rPr>
          <w:rFonts w:ascii="Times New Roman" w:hAnsi="Times New Roman" w:cs="Times New Roman"/>
        </w:rPr>
        <w:t xml:space="preserve"> Юшкевич</w:t>
      </w:r>
      <w:r w:rsidR="00E430AA" w:rsidRPr="00B4558A">
        <w:rPr>
          <w:rFonts w:ascii="Times New Roman" w:hAnsi="Times New Roman" w:cs="Times New Roman"/>
        </w:rPr>
        <w:t xml:space="preserve"> (1868–1927 рр.)</w:t>
      </w:r>
      <w:r w:rsidR="001D4356" w:rsidRPr="00B4558A">
        <w:rPr>
          <w:rFonts w:ascii="Times New Roman" w:hAnsi="Times New Roman" w:cs="Times New Roman"/>
        </w:rPr>
        <w:t xml:space="preserve">, С. </w:t>
      </w:r>
      <w:r w:rsidR="00A83A54" w:rsidRPr="00B4558A">
        <w:rPr>
          <w:rFonts w:ascii="Times New Roman" w:hAnsi="Times New Roman" w:cs="Times New Roman"/>
        </w:rPr>
        <w:t xml:space="preserve">Г. </w:t>
      </w:r>
      <w:r w:rsidR="001D4356" w:rsidRPr="00B4558A">
        <w:rPr>
          <w:rFonts w:ascii="Times New Roman" w:hAnsi="Times New Roman" w:cs="Times New Roman"/>
        </w:rPr>
        <w:t>Фруг (</w:t>
      </w:r>
      <w:r w:rsidR="00A83A54" w:rsidRPr="00B4558A">
        <w:rPr>
          <w:rFonts w:ascii="Times New Roman" w:hAnsi="Times New Roman" w:cs="Times New Roman"/>
        </w:rPr>
        <w:t>1860–1916 рр.</w:t>
      </w:r>
      <w:r w:rsidR="001D4356" w:rsidRPr="00B4558A">
        <w:rPr>
          <w:rFonts w:ascii="Times New Roman" w:hAnsi="Times New Roman" w:cs="Times New Roman"/>
        </w:rPr>
        <w:t>), С. А. Ан-ский (</w:t>
      </w:r>
      <w:r w:rsidR="00A83A54" w:rsidRPr="00B4558A">
        <w:rPr>
          <w:rFonts w:ascii="Times New Roman" w:hAnsi="Times New Roman" w:cs="Times New Roman"/>
        </w:rPr>
        <w:t>1863–1920 рр.</w:t>
      </w:r>
      <w:r w:rsidR="001D4356" w:rsidRPr="00B4558A">
        <w:rPr>
          <w:rFonts w:ascii="Times New Roman" w:hAnsi="Times New Roman" w:cs="Times New Roman"/>
        </w:rPr>
        <w:t xml:space="preserve">) та багато інших. </w:t>
      </w:r>
      <w:r w:rsidR="00987B5B" w:rsidRPr="00B4558A">
        <w:rPr>
          <w:rFonts w:ascii="Times New Roman" w:hAnsi="Times New Roman" w:cs="Times New Roman"/>
        </w:rPr>
        <w:t xml:space="preserve"> </w:t>
      </w:r>
      <w:r w:rsidRPr="00B4558A">
        <w:rPr>
          <w:rFonts w:ascii="Times New Roman" w:hAnsi="Times New Roman" w:cs="Times New Roman"/>
        </w:rPr>
        <w:t xml:space="preserve"> </w:t>
      </w:r>
      <w:r w:rsidR="00530632" w:rsidRPr="00B4558A">
        <w:rPr>
          <w:rFonts w:ascii="Times New Roman" w:hAnsi="Times New Roman" w:cs="Times New Roman"/>
        </w:rPr>
        <w:t xml:space="preserve"> </w:t>
      </w:r>
      <w:r w:rsidR="004B5508" w:rsidRPr="00B4558A">
        <w:rPr>
          <w:rFonts w:ascii="Times New Roman" w:hAnsi="Times New Roman" w:cs="Times New Roman"/>
        </w:rPr>
        <w:t xml:space="preserve">   </w:t>
      </w:r>
      <w:r w:rsidR="000C5223" w:rsidRPr="00B4558A">
        <w:rPr>
          <w:rFonts w:ascii="Times New Roman" w:hAnsi="Times New Roman" w:cs="Times New Roman"/>
        </w:rPr>
        <w:t xml:space="preserve">   </w:t>
      </w:r>
      <w:r w:rsidR="00646E0A" w:rsidRPr="00B4558A">
        <w:rPr>
          <w:rFonts w:ascii="Times New Roman" w:hAnsi="Times New Roman" w:cs="Times New Roman"/>
        </w:rPr>
        <w:t xml:space="preserve">    </w:t>
      </w:r>
      <w:r w:rsidR="00932298" w:rsidRPr="00B4558A">
        <w:rPr>
          <w:rFonts w:ascii="Times New Roman" w:hAnsi="Times New Roman" w:cs="Times New Roman"/>
        </w:rPr>
        <w:t xml:space="preserve">  </w:t>
      </w:r>
      <w:r w:rsidR="00530196" w:rsidRPr="00B4558A">
        <w:rPr>
          <w:rFonts w:ascii="Times New Roman" w:hAnsi="Times New Roman" w:cs="Times New Roman"/>
        </w:rPr>
        <w:t xml:space="preserve"> </w:t>
      </w:r>
      <w:r w:rsidR="004F6BCD" w:rsidRPr="00B4558A">
        <w:rPr>
          <w:rFonts w:ascii="Times New Roman" w:hAnsi="Times New Roman" w:cs="Times New Roman"/>
        </w:rPr>
        <w:t xml:space="preserve"> </w:t>
      </w:r>
    </w:p>
    <w:p w:rsidR="00230143" w:rsidRPr="00B4558A" w:rsidRDefault="0073528A" w:rsidP="00B4558A">
      <w:pPr>
        <w:spacing w:line="240" w:lineRule="auto"/>
        <w:ind w:firstLine="709"/>
        <w:jc w:val="both"/>
        <w:rPr>
          <w:rFonts w:ascii="Times New Roman" w:hAnsi="Times New Roman" w:cs="Times New Roman"/>
        </w:rPr>
      </w:pPr>
      <w:r w:rsidRPr="00B4558A">
        <w:rPr>
          <w:rFonts w:ascii="Times New Roman" w:hAnsi="Times New Roman" w:cs="Times New Roman"/>
        </w:rPr>
        <w:t>Серед</w:t>
      </w:r>
      <w:r w:rsidR="000D12C0" w:rsidRPr="00B4558A">
        <w:rPr>
          <w:rFonts w:ascii="Times New Roman" w:hAnsi="Times New Roman" w:cs="Times New Roman"/>
        </w:rPr>
        <w:t xml:space="preserve"> відомих</w:t>
      </w:r>
      <w:r w:rsidR="00951A23" w:rsidRPr="00B4558A">
        <w:rPr>
          <w:rFonts w:ascii="Times New Roman" w:hAnsi="Times New Roman" w:cs="Times New Roman"/>
        </w:rPr>
        <w:t xml:space="preserve"> здобутків</w:t>
      </w:r>
      <w:r w:rsidR="000D477D" w:rsidRPr="00B4558A">
        <w:rPr>
          <w:rFonts w:ascii="Times New Roman" w:hAnsi="Times New Roman" w:cs="Times New Roman"/>
        </w:rPr>
        <w:t xml:space="preserve"> у розвитку</w:t>
      </w:r>
      <w:r w:rsidR="00951A23" w:rsidRPr="00B4558A">
        <w:rPr>
          <w:rFonts w:ascii="Times New Roman" w:hAnsi="Times New Roman" w:cs="Times New Roman"/>
        </w:rPr>
        <w:t xml:space="preserve"> </w:t>
      </w:r>
      <w:r w:rsidR="000D477D" w:rsidRPr="00B4558A">
        <w:rPr>
          <w:rFonts w:ascii="Times New Roman" w:hAnsi="Times New Roman" w:cs="Times New Roman"/>
        </w:rPr>
        <w:t xml:space="preserve">культури російських євреїв варто заначити </w:t>
      </w:r>
      <w:r w:rsidR="00E46F68" w:rsidRPr="00B4558A">
        <w:rPr>
          <w:rFonts w:ascii="Times New Roman" w:hAnsi="Times New Roman" w:cs="Times New Roman"/>
        </w:rPr>
        <w:t>становлення</w:t>
      </w:r>
      <w:r w:rsidR="000D477D" w:rsidRPr="00B4558A">
        <w:rPr>
          <w:rFonts w:ascii="Times New Roman" w:hAnsi="Times New Roman" w:cs="Times New Roman"/>
        </w:rPr>
        <w:t xml:space="preserve"> наприкінці Х</w:t>
      </w:r>
      <w:r w:rsidR="000D477D" w:rsidRPr="00B4558A">
        <w:rPr>
          <w:rFonts w:ascii="Times New Roman" w:hAnsi="Times New Roman" w:cs="Times New Roman"/>
          <w:lang w:val="en-US"/>
        </w:rPr>
        <w:t>I</w:t>
      </w:r>
      <w:r w:rsidR="000D477D" w:rsidRPr="00B4558A">
        <w:rPr>
          <w:rFonts w:ascii="Times New Roman" w:hAnsi="Times New Roman" w:cs="Times New Roman"/>
        </w:rPr>
        <w:t>Х – на початку ХХ ст. національного єврейського театру.</w:t>
      </w:r>
      <w:r w:rsidR="00363EB4" w:rsidRPr="00B4558A">
        <w:rPr>
          <w:rFonts w:ascii="Times New Roman" w:hAnsi="Times New Roman" w:cs="Times New Roman"/>
        </w:rPr>
        <w:t xml:space="preserve">  </w:t>
      </w:r>
      <w:r w:rsidR="000D477D" w:rsidRPr="00B4558A">
        <w:rPr>
          <w:rFonts w:ascii="Times New Roman" w:hAnsi="Times New Roman" w:cs="Times New Roman"/>
        </w:rPr>
        <w:t>Засновником єврейсь</w:t>
      </w:r>
      <w:r w:rsidRPr="00B4558A">
        <w:rPr>
          <w:rFonts w:ascii="Times New Roman" w:hAnsi="Times New Roman" w:cs="Times New Roman"/>
        </w:rPr>
        <w:t>кого театрального мистецтва на і</w:t>
      </w:r>
      <w:r w:rsidR="000D477D" w:rsidRPr="00B4558A">
        <w:rPr>
          <w:rFonts w:ascii="Times New Roman" w:hAnsi="Times New Roman" w:cs="Times New Roman"/>
        </w:rPr>
        <w:t>диш став А. Гольдфаден</w:t>
      </w:r>
      <w:r w:rsidR="00B401E7" w:rsidRPr="00B4558A">
        <w:rPr>
          <w:rFonts w:ascii="Times New Roman" w:hAnsi="Times New Roman" w:cs="Times New Roman"/>
        </w:rPr>
        <w:t xml:space="preserve"> (1840–1908 рр.)</w:t>
      </w:r>
      <w:r w:rsidR="000D477D" w:rsidRPr="00B4558A">
        <w:rPr>
          <w:rFonts w:ascii="Times New Roman" w:hAnsi="Times New Roman" w:cs="Times New Roman"/>
        </w:rPr>
        <w:t>, котрий у 1876 р. на свято Кущів (</w:t>
      </w:r>
      <w:r w:rsidR="000D477D" w:rsidRPr="00B4558A">
        <w:rPr>
          <w:rFonts w:ascii="Times New Roman" w:hAnsi="Times New Roman" w:cs="Times New Roman"/>
          <w:i/>
        </w:rPr>
        <w:t>Суккот)</w:t>
      </w:r>
      <w:r w:rsidR="000D477D" w:rsidRPr="00B4558A">
        <w:rPr>
          <w:rFonts w:ascii="Times New Roman" w:hAnsi="Times New Roman" w:cs="Times New Roman"/>
        </w:rPr>
        <w:t xml:space="preserve"> у румунському місті Ясси</w:t>
      </w:r>
      <w:r w:rsidR="009022AB" w:rsidRPr="00B4558A">
        <w:rPr>
          <w:rFonts w:ascii="Times New Roman" w:hAnsi="Times New Roman" w:cs="Times New Roman"/>
        </w:rPr>
        <w:t xml:space="preserve"> зіграв з двома іншими акторами власну п’єсу. Гастролі гольдфаденівського театру в Москві та Петербурзі у 1879–1881 рр. засвідчили про високу майстерність акторів і художнього керівника новоствореного театру. Водночас А. Гольдфаден виступав у ролі драматурга і директора театру. Незабаром з’явилися </w:t>
      </w:r>
      <w:r w:rsidR="0018776C" w:rsidRPr="00B4558A">
        <w:rPr>
          <w:rFonts w:ascii="Times New Roman" w:hAnsi="Times New Roman" w:cs="Times New Roman"/>
        </w:rPr>
        <w:t>п’єси</w:t>
      </w:r>
      <w:r w:rsidR="009022AB" w:rsidRPr="00B4558A">
        <w:rPr>
          <w:rFonts w:ascii="Times New Roman" w:hAnsi="Times New Roman" w:cs="Times New Roman"/>
        </w:rPr>
        <w:t xml:space="preserve"> </w:t>
      </w:r>
      <w:r w:rsidR="0018776C" w:rsidRPr="00B4558A">
        <w:rPr>
          <w:rFonts w:ascii="Times New Roman" w:hAnsi="Times New Roman" w:cs="Times New Roman"/>
        </w:rPr>
        <w:t>світо</w:t>
      </w:r>
      <w:r w:rsidRPr="00B4558A">
        <w:rPr>
          <w:rFonts w:ascii="Times New Roman" w:hAnsi="Times New Roman" w:cs="Times New Roman"/>
        </w:rPr>
        <w:t>вої драматургії у перекладі на і</w:t>
      </w:r>
      <w:r w:rsidR="0018776C" w:rsidRPr="00B4558A">
        <w:rPr>
          <w:rFonts w:ascii="Times New Roman" w:hAnsi="Times New Roman" w:cs="Times New Roman"/>
        </w:rPr>
        <w:t>диш. Відомою п’єсою на сцені єврейського театру була драма К. Гуцкова «Урієль Акоста», яка залишалася популярною виставою серед є</w:t>
      </w:r>
      <w:r w:rsidRPr="00B4558A">
        <w:rPr>
          <w:rFonts w:ascii="Times New Roman" w:hAnsi="Times New Roman" w:cs="Times New Roman"/>
        </w:rPr>
        <w:t>врейських акторів і глядачів і в</w:t>
      </w:r>
      <w:r w:rsidR="0018776C" w:rsidRPr="00B4558A">
        <w:rPr>
          <w:rFonts w:ascii="Times New Roman" w:hAnsi="Times New Roman" w:cs="Times New Roman"/>
        </w:rPr>
        <w:t xml:space="preserve"> наступному столітті.</w:t>
      </w:r>
      <w:r w:rsidR="009022AB" w:rsidRPr="00B4558A">
        <w:rPr>
          <w:rFonts w:ascii="Times New Roman" w:hAnsi="Times New Roman" w:cs="Times New Roman"/>
        </w:rPr>
        <w:t xml:space="preserve">  </w:t>
      </w:r>
    </w:p>
    <w:p w:rsidR="00C96C31" w:rsidRPr="00B4558A" w:rsidRDefault="0018776C" w:rsidP="00B4558A">
      <w:pPr>
        <w:spacing w:line="240" w:lineRule="auto"/>
        <w:ind w:firstLine="709"/>
        <w:jc w:val="both"/>
        <w:rPr>
          <w:rFonts w:ascii="Times New Roman" w:hAnsi="Times New Roman" w:cs="Times New Roman"/>
        </w:rPr>
      </w:pPr>
      <w:r w:rsidRPr="00B4558A">
        <w:rPr>
          <w:rFonts w:ascii="Times New Roman" w:hAnsi="Times New Roman" w:cs="Times New Roman"/>
        </w:rPr>
        <w:t>У 1883 р. російс</w:t>
      </w:r>
      <w:r w:rsidR="0073528A" w:rsidRPr="00B4558A">
        <w:rPr>
          <w:rFonts w:ascii="Times New Roman" w:hAnsi="Times New Roman" w:cs="Times New Roman"/>
        </w:rPr>
        <w:t>ький уряд заборонив вистави на і</w:t>
      </w:r>
      <w:r w:rsidRPr="00B4558A">
        <w:rPr>
          <w:rFonts w:ascii="Times New Roman" w:hAnsi="Times New Roman" w:cs="Times New Roman"/>
        </w:rPr>
        <w:t xml:space="preserve">диш. </w:t>
      </w:r>
      <w:r w:rsidR="006A1AAD" w:rsidRPr="00B4558A">
        <w:rPr>
          <w:rFonts w:ascii="Times New Roman" w:hAnsi="Times New Roman" w:cs="Times New Roman"/>
        </w:rPr>
        <w:t xml:space="preserve">Це негативно відобразилося на діяльності театру, репертуар якого орієнтувався на невибагливого російськомовного глядача. Однак </w:t>
      </w:r>
      <w:r w:rsidR="00ED4585" w:rsidRPr="00B4558A">
        <w:rPr>
          <w:rFonts w:ascii="Times New Roman" w:hAnsi="Times New Roman" w:cs="Times New Roman"/>
        </w:rPr>
        <w:t xml:space="preserve">театр зміг не лише зберегти свій </w:t>
      </w:r>
      <w:r w:rsidR="00733148" w:rsidRPr="00B4558A">
        <w:rPr>
          <w:rFonts w:ascii="Times New Roman" w:hAnsi="Times New Roman" w:cs="Times New Roman"/>
        </w:rPr>
        <w:t>творчий</w:t>
      </w:r>
      <w:r w:rsidR="00ED4585" w:rsidRPr="00B4558A">
        <w:rPr>
          <w:rFonts w:ascii="Times New Roman" w:hAnsi="Times New Roman" w:cs="Times New Roman"/>
        </w:rPr>
        <w:t xml:space="preserve"> потенціал, але й виховати плеяду видатних корифеїв єврейської сцени, надати новий імпульс у розвитку </w:t>
      </w:r>
      <w:r w:rsidR="00C96C31" w:rsidRPr="00B4558A">
        <w:rPr>
          <w:rFonts w:ascii="Times New Roman" w:hAnsi="Times New Roman" w:cs="Times New Roman"/>
        </w:rPr>
        <w:t>єврейської</w:t>
      </w:r>
      <w:r w:rsidR="00ED4585" w:rsidRPr="00B4558A">
        <w:rPr>
          <w:rFonts w:ascii="Times New Roman" w:hAnsi="Times New Roman" w:cs="Times New Roman"/>
        </w:rPr>
        <w:t xml:space="preserve"> драматургії</w:t>
      </w:r>
      <w:r w:rsidR="0073528A" w:rsidRPr="00B4558A">
        <w:rPr>
          <w:rFonts w:ascii="Times New Roman" w:hAnsi="Times New Roman" w:cs="Times New Roman"/>
        </w:rPr>
        <w:t xml:space="preserve"> на і</w:t>
      </w:r>
      <w:r w:rsidR="008610F9" w:rsidRPr="00B4558A">
        <w:rPr>
          <w:rFonts w:ascii="Times New Roman" w:hAnsi="Times New Roman" w:cs="Times New Roman"/>
        </w:rPr>
        <w:t>диш</w:t>
      </w:r>
      <w:r w:rsidR="00ED4585" w:rsidRPr="00B4558A">
        <w:rPr>
          <w:rFonts w:ascii="Times New Roman" w:hAnsi="Times New Roman" w:cs="Times New Roman"/>
        </w:rPr>
        <w:t xml:space="preserve">. У 1890 р. </w:t>
      </w:r>
      <w:r w:rsidR="008610F9" w:rsidRPr="00B4558A">
        <w:rPr>
          <w:rFonts w:ascii="Times New Roman" w:hAnsi="Times New Roman" w:cs="Times New Roman"/>
        </w:rPr>
        <w:t>розпочалася</w:t>
      </w:r>
      <w:r w:rsidR="00ED4585" w:rsidRPr="00B4558A">
        <w:rPr>
          <w:rFonts w:ascii="Times New Roman" w:hAnsi="Times New Roman" w:cs="Times New Roman"/>
        </w:rPr>
        <w:t xml:space="preserve"> </w:t>
      </w:r>
      <w:r w:rsidR="008610F9" w:rsidRPr="00B4558A">
        <w:rPr>
          <w:rFonts w:ascii="Times New Roman" w:hAnsi="Times New Roman" w:cs="Times New Roman"/>
        </w:rPr>
        <w:t>театральна</w:t>
      </w:r>
      <w:r w:rsidR="00ED4585" w:rsidRPr="00B4558A">
        <w:rPr>
          <w:rFonts w:ascii="Times New Roman" w:hAnsi="Times New Roman" w:cs="Times New Roman"/>
        </w:rPr>
        <w:t xml:space="preserve"> </w:t>
      </w:r>
      <w:r w:rsidR="008610F9" w:rsidRPr="00B4558A">
        <w:rPr>
          <w:rFonts w:ascii="Times New Roman" w:hAnsi="Times New Roman" w:cs="Times New Roman"/>
        </w:rPr>
        <w:t>кар’єра</w:t>
      </w:r>
      <w:r w:rsidR="00DE53D7" w:rsidRPr="00B4558A">
        <w:rPr>
          <w:rFonts w:ascii="Times New Roman" w:hAnsi="Times New Roman" w:cs="Times New Roman"/>
        </w:rPr>
        <w:t xml:space="preserve"> видатної єврейської </w:t>
      </w:r>
      <w:r w:rsidR="008610F9" w:rsidRPr="00B4558A">
        <w:rPr>
          <w:rFonts w:ascii="Times New Roman" w:hAnsi="Times New Roman" w:cs="Times New Roman"/>
        </w:rPr>
        <w:t>актриси</w:t>
      </w:r>
      <w:r w:rsidR="00DE53D7" w:rsidRPr="00B4558A">
        <w:rPr>
          <w:rFonts w:ascii="Times New Roman" w:hAnsi="Times New Roman" w:cs="Times New Roman"/>
        </w:rPr>
        <w:t xml:space="preserve"> Е. Р. Камінської</w:t>
      </w:r>
      <w:r w:rsidR="008610F9" w:rsidRPr="00B4558A">
        <w:rPr>
          <w:rFonts w:ascii="Times New Roman" w:hAnsi="Times New Roman" w:cs="Times New Roman"/>
        </w:rPr>
        <w:t>.</w:t>
      </w:r>
      <w:r w:rsidR="006E0C5A" w:rsidRPr="00B4558A">
        <w:rPr>
          <w:rFonts w:ascii="Times New Roman" w:hAnsi="Times New Roman" w:cs="Times New Roman"/>
        </w:rPr>
        <w:t xml:space="preserve"> Після скасування обмеження щодо діяльності театру у 1905 р., розвиток </w:t>
      </w:r>
      <w:r w:rsidR="00C96C31" w:rsidRPr="00B4558A">
        <w:rPr>
          <w:rFonts w:ascii="Times New Roman" w:hAnsi="Times New Roman" w:cs="Times New Roman"/>
        </w:rPr>
        <w:t>єврейського</w:t>
      </w:r>
      <w:r w:rsidR="006E0C5A" w:rsidRPr="00B4558A">
        <w:rPr>
          <w:rFonts w:ascii="Times New Roman" w:hAnsi="Times New Roman" w:cs="Times New Roman"/>
        </w:rPr>
        <w:t xml:space="preserve"> </w:t>
      </w:r>
      <w:r w:rsidR="00C96C31" w:rsidRPr="00B4558A">
        <w:rPr>
          <w:rFonts w:ascii="Times New Roman" w:hAnsi="Times New Roman" w:cs="Times New Roman"/>
        </w:rPr>
        <w:t>театрального</w:t>
      </w:r>
      <w:r w:rsidR="006E0C5A" w:rsidRPr="00B4558A">
        <w:rPr>
          <w:rFonts w:ascii="Times New Roman" w:hAnsi="Times New Roman" w:cs="Times New Roman"/>
        </w:rPr>
        <w:t xml:space="preserve"> мистецтва у Російській імперії </w:t>
      </w:r>
      <w:r w:rsidR="0048466D" w:rsidRPr="00B4558A">
        <w:rPr>
          <w:rFonts w:ascii="Times New Roman" w:hAnsi="Times New Roman" w:cs="Times New Roman"/>
        </w:rPr>
        <w:t>значно пожвавився</w:t>
      </w:r>
      <w:r w:rsidR="006E0C5A" w:rsidRPr="00B4558A">
        <w:rPr>
          <w:rFonts w:ascii="Times New Roman" w:hAnsi="Times New Roman" w:cs="Times New Roman"/>
        </w:rPr>
        <w:t>.</w:t>
      </w:r>
      <w:r w:rsidR="00DE53D7" w:rsidRPr="00B4558A">
        <w:rPr>
          <w:rFonts w:ascii="Times New Roman" w:hAnsi="Times New Roman" w:cs="Times New Roman"/>
        </w:rPr>
        <w:t xml:space="preserve"> </w:t>
      </w:r>
      <w:r w:rsidR="008610F9" w:rsidRPr="00B4558A">
        <w:rPr>
          <w:rFonts w:ascii="Times New Roman" w:hAnsi="Times New Roman" w:cs="Times New Roman"/>
        </w:rPr>
        <w:t>У</w:t>
      </w:r>
      <w:r w:rsidR="00DE53D7" w:rsidRPr="00B4558A">
        <w:rPr>
          <w:rFonts w:ascii="Times New Roman" w:hAnsi="Times New Roman" w:cs="Times New Roman"/>
        </w:rPr>
        <w:t xml:space="preserve"> 1909 р.</w:t>
      </w:r>
      <w:r w:rsidR="008610F9" w:rsidRPr="00B4558A">
        <w:rPr>
          <w:rFonts w:ascii="Times New Roman" w:hAnsi="Times New Roman" w:cs="Times New Roman"/>
        </w:rPr>
        <w:t xml:space="preserve"> творчість єврейського театру надихнула </w:t>
      </w:r>
      <w:r w:rsidR="00DE53D7" w:rsidRPr="00B4558A">
        <w:rPr>
          <w:rFonts w:ascii="Times New Roman" w:hAnsi="Times New Roman" w:cs="Times New Roman"/>
        </w:rPr>
        <w:t>класик</w:t>
      </w:r>
      <w:r w:rsidR="008610F9" w:rsidRPr="00B4558A">
        <w:rPr>
          <w:rFonts w:ascii="Times New Roman" w:hAnsi="Times New Roman" w:cs="Times New Roman"/>
        </w:rPr>
        <w:t>а</w:t>
      </w:r>
      <w:r w:rsidR="00C96C31" w:rsidRPr="00B4558A">
        <w:rPr>
          <w:rFonts w:ascii="Times New Roman" w:hAnsi="Times New Roman" w:cs="Times New Roman"/>
        </w:rPr>
        <w:t xml:space="preserve"> </w:t>
      </w:r>
      <w:r w:rsidR="008610F9" w:rsidRPr="00B4558A">
        <w:rPr>
          <w:rFonts w:ascii="Times New Roman" w:hAnsi="Times New Roman" w:cs="Times New Roman"/>
        </w:rPr>
        <w:t>єврейської</w:t>
      </w:r>
      <w:r w:rsidR="00DE53D7" w:rsidRPr="00B4558A">
        <w:rPr>
          <w:rFonts w:ascii="Times New Roman" w:hAnsi="Times New Roman" w:cs="Times New Roman"/>
        </w:rPr>
        <w:t xml:space="preserve"> літератури</w:t>
      </w:r>
      <w:r w:rsidR="00C96C31" w:rsidRPr="00B4558A">
        <w:rPr>
          <w:rFonts w:ascii="Times New Roman" w:hAnsi="Times New Roman" w:cs="Times New Roman"/>
        </w:rPr>
        <w:t xml:space="preserve"> на їдиш</w:t>
      </w:r>
      <w:r w:rsidR="00DE53D7" w:rsidRPr="00B4558A">
        <w:rPr>
          <w:rFonts w:ascii="Times New Roman" w:hAnsi="Times New Roman" w:cs="Times New Roman"/>
        </w:rPr>
        <w:t xml:space="preserve"> Шолом-Алейхем</w:t>
      </w:r>
      <w:r w:rsidR="008610F9" w:rsidRPr="00B4558A">
        <w:rPr>
          <w:rFonts w:ascii="Times New Roman" w:hAnsi="Times New Roman" w:cs="Times New Roman"/>
        </w:rPr>
        <w:t xml:space="preserve">а на створення роману «Блукаючи зірки». З’явилися молоді </w:t>
      </w:r>
      <w:r w:rsidR="002E6C94" w:rsidRPr="00B4558A">
        <w:rPr>
          <w:rFonts w:ascii="Times New Roman" w:hAnsi="Times New Roman" w:cs="Times New Roman"/>
        </w:rPr>
        <w:t>єврейські</w:t>
      </w:r>
      <w:r w:rsidR="008610F9" w:rsidRPr="00B4558A">
        <w:rPr>
          <w:rFonts w:ascii="Times New Roman" w:hAnsi="Times New Roman" w:cs="Times New Roman"/>
        </w:rPr>
        <w:t xml:space="preserve"> </w:t>
      </w:r>
      <w:r w:rsidR="002E6C94" w:rsidRPr="00B4558A">
        <w:rPr>
          <w:rFonts w:ascii="Times New Roman" w:hAnsi="Times New Roman" w:cs="Times New Roman"/>
        </w:rPr>
        <w:t>драматурги</w:t>
      </w:r>
      <w:r w:rsidR="00435486">
        <w:rPr>
          <w:rFonts w:ascii="Times New Roman" w:hAnsi="Times New Roman" w:cs="Times New Roman"/>
        </w:rPr>
        <w:t xml:space="preserve"> (Я. Гордін, І. Л. Перец</w:t>
      </w:r>
      <w:r w:rsidR="008610F9" w:rsidRPr="00B4558A">
        <w:rPr>
          <w:rFonts w:ascii="Times New Roman" w:hAnsi="Times New Roman" w:cs="Times New Roman"/>
        </w:rPr>
        <w:t xml:space="preserve">, </w:t>
      </w:r>
      <w:r w:rsidR="008610F9" w:rsidRPr="00B4558A">
        <w:rPr>
          <w:rFonts w:ascii="Times New Roman" w:hAnsi="Times New Roman" w:cs="Times New Roman"/>
        </w:rPr>
        <w:lastRenderedPageBreak/>
        <w:t>Шолом Аш, Д. Пінський, П. Гіршбейн),</w:t>
      </w:r>
      <w:r w:rsidR="008B5894" w:rsidRPr="00B4558A">
        <w:rPr>
          <w:rFonts w:ascii="Times New Roman" w:hAnsi="Times New Roman" w:cs="Times New Roman"/>
        </w:rPr>
        <w:t xml:space="preserve"> </w:t>
      </w:r>
      <w:r w:rsidR="006E0C5A" w:rsidRPr="00B4558A">
        <w:rPr>
          <w:rFonts w:ascii="Times New Roman" w:hAnsi="Times New Roman" w:cs="Times New Roman"/>
        </w:rPr>
        <w:t>п’єси</w:t>
      </w:r>
      <w:r w:rsidR="008B5894" w:rsidRPr="00B4558A">
        <w:rPr>
          <w:rFonts w:ascii="Times New Roman" w:hAnsi="Times New Roman" w:cs="Times New Roman"/>
        </w:rPr>
        <w:t xml:space="preserve"> яких гралися на сценах </w:t>
      </w:r>
      <w:r w:rsidR="006E0C5A" w:rsidRPr="00B4558A">
        <w:rPr>
          <w:rFonts w:ascii="Times New Roman" w:hAnsi="Times New Roman" w:cs="Times New Roman"/>
        </w:rPr>
        <w:t>єврейських</w:t>
      </w:r>
      <w:r w:rsidR="008B5894" w:rsidRPr="00B4558A">
        <w:rPr>
          <w:rFonts w:ascii="Times New Roman" w:hAnsi="Times New Roman" w:cs="Times New Roman"/>
        </w:rPr>
        <w:t xml:space="preserve"> </w:t>
      </w:r>
      <w:r w:rsidR="006E0C5A" w:rsidRPr="00B4558A">
        <w:rPr>
          <w:rFonts w:ascii="Times New Roman" w:hAnsi="Times New Roman" w:cs="Times New Roman"/>
        </w:rPr>
        <w:t>театрів</w:t>
      </w:r>
      <w:r w:rsidR="008B5894" w:rsidRPr="00B4558A">
        <w:rPr>
          <w:rFonts w:ascii="Times New Roman" w:hAnsi="Times New Roman" w:cs="Times New Roman"/>
        </w:rPr>
        <w:t xml:space="preserve"> в Одесі, Варшаві та Вільно. </w:t>
      </w:r>
      <w:r w:rsidR="002E6C94" w:rsidRPr="00B4558A">
        <w:rPr>
          <w:rFonts w:ascii="Times New Roman" w:hAnsi="Times New Roman" w:cs="Times New Roman"/>
        </w:rPr>
        <w:t>Водночас у</w:t>
      </w:r>
      <w:r w:rsidR="0048466D" w:rsidRPr="00B4558A">
        <w:rPr>
          <w:rFonts w:ascii="Times New Roman" w:hAnsi="Times New Roman" w:cs="Times New Roman"/>
        </w:rPr>
        <w:t xml:space="preserve"> 1912 р. у Лодзі</w:t>
      </w:r>
      <w:r w:rsidR="002E6C94" w:rsidRPr="00B4558A">
        <w:rPr>
          <w:rFonts w:ascii="Times New Roman" w:hAnsi="Times New Roman" w:cs="Times New Roman"/>
        </w:rPr>
        <w:t xml:space="preserve"> та Варшаві </w:t>
      </w:r>
      <w:r w:rsidR="00C96C31" w:rsidRPr="00B4558A">
        <w:rPr>
          <w:rFonts w:ascii="Times New Roman" w:hAnsi="Times New Roman" w:cs="Times New Roman"/>
        </w:rPr>
        <w:t>засновані</w:t>
      </w:r>
      <w:r w:rsidR="002E6C94" w:rsidRPr="00B4558A">
        <w:rPr>
          <w:rFonts w:ascii="Times New Roman" w:hAnsi="Times New Roman" w:cs="Times New Roman"/>
        </w:rPr>
        <w:t xml:space="preserve"> єврейські театральні колективи на чолі з І. Кацнельсоном, М. Г</w:t>
      </w:r>
      <w:r w:rsidR="00C96C31" w:rsidRPr="00B4558A">
        <w:rPr>
          <w:rFonts w:ascii="Times New Roman" w:hAnsi="Times New Roman" w:cs="Times New Roman"/>
        </w:rPr>
        <w:t>несі</w:t>
      </w:r>
      <w:r w:rsidR="002E6C94" w:rsidRPr="00B4558A">
        <w:rPr>
          <w:rFonts w:ascii="Times New Roman" w:hAnsi="Times New Roman" w:cs="Times New Roman"/>
        </w:rPr>
        <w:t>ним, Н. Цемахом, які грали</w:t>
      </w:r>
      <w:r w:rsidR="00C96C31" w:rsidRPr="00B4558A">
        <w:rPr>
          <w:rFonts w:ascii="Times New Roman" w:hAnsi="Times New Roman" w:cs="Times New Roman"/>
        </w:rPr>
        <w:t xml:space="preserve"> вистави</w:t>
      </w:r>
      <w:r w:rsidR="002E6C94" w:rsidRPr="00B4558A">
        <w:rPr>
          <w:rFonts w:ascii="Times New Roman" w:hAnsi="Times New Roman" w:cs="Times New Roman"/>
        </w:rPr>
        <w:t xml:space="preserve"> на </w:t>
      </w:r>
      <w:r w:rsidR="0048466D" w:rsidRPr="00B4558A">
        <w:rPr>
          <w:rFonts w:ascii="Times New Roman" w:hAnsi="Times New Roman" w:cs="Times New Roman"/>
        </w:rPr>
        <w:t>івриті</w:t>
      </w:r>
      <w:r w:rsidR="002E6C94" w:rsidRPr="00B4558A">
        <w:rPr>
          <w:rFonts w:ascii="Times New Roman" w:hAnsi="Times New Roman" w:cs="Times New Roman"/>
        </w:rPr>
        <w:t>. У</w:t>
      </w:r>
      <w:r w:rsidR="0048466D" w:rsidRPr="00B4558A">
        <w:rPr>
          <w:rFonts w:ascii="Times New Roman" w:hAnsi="Times New Roman" w:cs="Times New Roman"/>
        </w:rPr>
        <w:t xml:space="preserve"> 1916 р.</w:t>
      </w:r>
      <w:r w:rsidR="002E6C94" w:rsidRPr="00B4558A">
        <w:rPr>
          <w:rFonts w:ascii="Times New Roman" w:hAnsi="Times New Roman" w:cs="Times New Roman"/>
        </w:rPr>
        <w:t xml:space="preserve"> у Москві</w:t>
      </w:r>
      <w:r w:rsidR="0048466D" w:rsidRPr="00B4558A">
        <w:rPr>
          <w:rFonts w:ascii="Times New Roman" w:hAnsi="Times New Roman" w:cs="Times New Roman"/>
        </w:rPr>
        <w:t xml:space="preserve"> </w:t>
      </w:r>
      <w:r w:rsidR="002E6C94" w:rsidRPr="00B4558A">
        <w:rPr>
          <w:rFonts w:ascii="Times New Roman" w:hAnsi="Times New Roman" w:cs="Times New Roman"/>
        </w:rPr>
        <w:t>вони об’єдналися</w:t>
      </w:r>
      <w:r w:rsidR="0048466D" w:rsidRPr="00B4558A">
        <w:rPr>
          <w:rFonts w:ascii="Times New Roman" w:hAnsi="Times New Roman" w:cs="Times New Roman"/>
        </w:rPr>
        <w:t xml:space="preserve"> у </w:t>
      </w:r>
      <w:r w:rsidR="002E6C94" w:rsidRPr="00B4558A">
        <w:rPr>
          <w:rFonts w:ascii="Times New Roman" w:hAnsi="Times New Roman" w:cs="Times New Roman"/>
        </w:rPr>
        <w:t>відому театральну</w:t>
      </w:r>
      <w:r w:rsidR="0048466D" w:rsidRPr="00B4558A">
        <w:rPr>
          <w:rFonts w:ascii="Times New Roman" w:hAnsi="Times New Roman" w:cs="Times New Roman"/>
        </w:rPr>
        <w:t xml:space="preserve"> студію </w:t>
      </w:r>
      <w:r w:rsidR="002E6C94" w:rsidRPr="00B4558A">
        <w:rPr>
          <w:rFonts w:ascii="Times New Roman" w:hAnsi="Times New Roman" w:cs="Times New Roman"/>
        </w:rPr>
        <w:t>«Ґ</w:t>
      </w:r>
      <w:r w:rsidR="0048466D" w:rsidRPr="00B4558A">
        <w:rPr>
          <w:rFonts w:ascii="Times New Roman" w:hAnsi="Times New Roman" w:cs="Times New Roman"/>
        </w:rPr>
        <w:t>абіма</w:t>
      </w:r>
      <w:r w:rsidR="002E6C94" w:rsidRPr="00B4558A">
        <w:rPr>
          <w:rFonts w:ascii="Times New Roman" w:hAnsi="Times New Roman" w:cs="Times New Roman"/>
        </w:rPr>
        <w:t>».</w:t>
      </w:r>
      <w:r w:rsidR="008610F9" w:rsidRPr="00B4558A">
        <w:rPr>
          <w:rFonts w:ascii="Times New Roman" w:hAnsi="Times New Roman" w:cs="Times New Roman"/>
        </w:rPr>
        <w:t xml:space="preserve">  </w:t>
      </w:r>
    </w:p>
    <w:p w:rsidR="00991D3D" w:rsidRPr="00B4558A" w:rsidRDefault="00C96C31" w:rsidP="00B4558A">
      <w:pPr>
        <w:spacing w:line="240" w:lineRule="auto"/>
        <w:ind w:firstLine="709"/>
        <w:jc w:val="both"/>
        <w:rPr>
          <w:rFonts w:ascii="Times New Roman" w:hAnsi="Times New Roman" w:cs="Times New Roman"/>
        </w:rPr>
      </w:pPr>
      <w:r w:rsidRPr="00B4558A">
        <w:rPr>
          <w:rFonts w:ascii="Times New Roman" w:hAnsi="Times New Roman" w:cs="Times New Roman"/>
        </w:rPr>
        <w:t xml:space="preserve">Значний внесок </w:t>
      </w:r>
      <w:r w:rsidR="00872622" w:rsidRPr="00B4558A">
        <w:rPr>
          <w:rFonts w:ascii="Times New Roman" w:hAnsi="Times New Roman" w:cs="Times New Roman"/>
        </w:rPr>
        <w:t xml:space="preserve">у розвиток </w:t>
      </w:r>
      <w:r w:rsidR="00FF3C70" w:rsidRPr="00B4558A">
        <w:rPr>
          <w:rFonts w:ascii="Times New Roman" w:hAnsi="Times New Roman" w:cs="Times New Roman"/>
        </w:rPr>
        <w:t>російського</w:t>
      </w:r>
      <w:r w:rsidR="00872622" w:rsidRPr="00B4558A">
        <w:rPr>
          <w:rFonts w:ascii="Times New Roman" w:hAnsi="Times New Roman" w:cs="Times New Roman"/>
        </w:rPr>
        <w:t xml:space="preserve"> мистецтва</w:t>
      </w:r>
      <w:r w:rsidR="00003801" w:rsidRPr="00B4558A">
        <w:rPr>
          <w:rFonts w:ascii="Times New Roman" w:hAnsi="Times New Roman" w:cs="Times New Roman"/>
        </w:rPr>
        <w:t xml:space="preserve"> </w:t>
      </w:r>
      <w:r w:rsidR="00872622" w:rsidRPr="00B4558A">
        <w:rPr>
          <w:rFonts w:ascii="Times New Roman" w:hAnsi="Times New Roman" w:cs="Times New Roman"/>
        </w:rPr>
        <w:t>здійснили видатні єврейські художники, серед яких</w:t>
      </w:r>
      <w:r w:rsidR="00003801" w:rsidRPr="00B4558A">
        <w:rPr>
          <w:rFonts w:ascii="Times New Roman" w:hAnsi="Times New Roman" w:cs="Times New Roman"/>
        </w:rPr>
        <w:t>,</w:t>
      </w:r>
      <w:r w:rsidR="00872622" w:rsidRPr="00B4558A">
        <w:rPr>
          <w:rFonts w:ascii="Times New Roman" w:hAnsi="Times New Roman" w:cs="Times New Roman"/>
        </w:rPr>
        <w:t xml:space="preserve"> </w:t>
      </w:r>
      <w:r w:rsidR="00003801" w:rsidRPr="00B4558A">
        <w:rPr>
          <w:rFonts w:ascii="Times New Roman" w:hAnsi="Times New Roman" w:cs="Times New Roman"/>
        </w:rPr>
        <w:t xml:space="preserve">передусім, </w:t>
      </w:r>
      <w:r w:rsidR="000A1468" w:rsidRPr="00B4558A">
        <w:rPr>
          <w:rFonts w:ascii="Times New Roman" w:hAnsi="Times New Roman" w:cs="Times New Roman"/>
        </w:rPr>
        <w:t>варто від</w:t>
      </w:r>
      <w:r w:rsidR="00872622" w:rsidRPr="00B4558A">
        <w:rPr>
          <w:rFonts w:ascii="Times New Roman" w:hAnsi="Times New Roman" w:cs="Times New Roman"/>
        </w:rPr>
        <w:t xml:space="preserve">значити </w:t>
      </w:r>
      <w:r w:rsidR="00003801" w:rsidRPr="00B4558A">
        <w:rPr>
          <w:rFonts w:ascii="Times New Roman" w:hAnsi="Times New Roman" w:cs="Times New Roman"/>
        </w:rPr>
        <w:t xml:space="preserve">М. М. Антокольского, </w:t>
      </w:r>
      <w:r w:rsidR="00FF3C70" w:rsidRPr="00B4558A">
        <w:rPr>
          <w:rFonts w:ascii="Times New Roman" w:hAnsi="Times New Roman" w:cs="Times New Roman"/>
        </w:rPr>
        <w:t xml:space="preserve">І. Пена, М. Шагала та І. Левітана. У 1897 р. у Вітебську І. Пеном було засновано «Школу малювання та живопису», випускники якої </w:t>
      </w:r>
      <w:r w:rsidR="004F6BCD" w:rsidRPr="00B4558A">
        <w:rPr>
          <w:rFonts w:ascii="Times New Roman" w:hAnsi="Times New Roman" w:cs="Times New Roman"/>
        </w:rPr>
        <w:t>відзначилися шедеврами світового мистецтва</w:t>
      </w:r>
      <w:r w:rsidR="00FF3C70" w:rsidRPr="00B4558A">
        <w:rPr>
          <w:rFonts w:ascii="Times New Roman" w:hAnsi="Times New Roman" w:cs="Times New Roman"/>
        </w:rPr>
        <w:t xml:space="preserve">. </w:t>
      </w:r>
    </w:p>
    <w:p w:rsidR="0018776C" w:rsidRPr="00B4558A" w:rsidRDefault="000A1468" w:rsidP="00B4558A">
      <w:pPr>
        <w:spacing w:line="240" w:lineRule="auto"/>
        <w:ind w:firstLine="709"/>
        <w:jc w:val="both"/>
        <w:rPr>
          <w:rFonts w:ascii="Times New Roman" w:hAnsi="Times New Roman" w:cs="Times New Roman"/>
        </w:rPr>
      </w:pPr>
      <w:r w:rsidRPr="00B4558A">
        <w:rPr>
          <w:rFonts w:ascii="Times New Roman" w:hAnsi="Times New Roman" w:cs="Times New Roman"/>
        </w:rPr>
        <w:t>Отже</w:t>
      </w:r>
      <w:r w:rsidR="00991D3D" w:rsidRPr="00B4558A">
        <w:rPr>
          <w:rFonts w:ascii="Times New Roman" w:hAnsi="Times New Roman" w:cs="Times New Roman"/>
        </w:rPr>
        <w:t xml:space="preserve">, </w:t>
      </w:r>
      <w:r w:rsidR="00B21DB0" w:rsidRPr="00B4558A">
        <w:rPr>
          <w:rFonts w:ascii="Times New Roman" w:hAnsi="Times New Roman" w:cs="Times New Roman"/>
        </w:rPr>
        <w:t>інкорпорація майже мільйонного єврейського населення колишньої Речі Посполитої наприкінці Х</w:t>
      </w:r>
      <w:r w:rsidR="00B21DB0" w:rsidRPr="00B4558A">
        <w:rPr>
          <w:rFonts w:ascii="Times New Roman" w:hAnsi="Times New Roman" w:cs="Times New Roman"/>
          <w:lang w:val="en-US"/>
        </w:rPr>
        <w:t>VIII</w:t>
      </w:r>
      <w:r w:rsidR="00B21DB0" w:rsidRPr="00B4558A">
        <w:rPr>
          <w:rFonts w:ascii="Times New Roman" w:hAnsi="Times New Roman" w:cs="Times New Roman"/>
        </w:rPr>
        <w:t xml:space="preserve"> ст. до складу</w:t>
      </w:r>
      <w:r w:rsidRPr="00B4558A">
        <w:rPr>
          <w:rFonts w:ascii="Times New Roman" w:hAnsi="Times New Roman" w:cs="Times New Roman"/>
        </w:rPr>
        <w:t xml:space="preserve"> імперії Романових започаткувала</w:t>
      </w:r>
      <w:r w:rsidR="00B21DB0" w:rsidRPr="00B4558A">
        <w:rPr>
          <w:rFonts w:ascii="Times New Roman" w:hAnsi="Times New Roman" w:cs="Times New Roman"/>
        </w:rPr>
        <w:t xml:space="preserve"> нову епоху в історії євреїв Східної Європи. Російське самодержавство спробувало демонтувати традиційну автономію </w:t>
      </w:r>
      <w:r w:rsidR="003E1E84" w:rsidRPr="00B4558A">
        <w:rPr>
          <w:rFonts w:ascii="Times New Roman" w:hAnsi="Times New Roman" w:cs="Times New Roman"/>
        </w:rPr>
        <w:t>єврейських</w:t>
      </w:r>
      <w:r w:rsidR="00B21DB0" w:rsidRPr="00B4558A">
        <w:rPr>
          <w:rFonts w:ascii="Times New Roman" w:hAnsi="Times New Roman" w:cs="Times New Roman"/>
        </w:rPr>
        <w:t xml:space="preserve"> громад, яка </w:t>
      </w:r>
      <w:r w:rsidRPr="00B4558A">
        <w:rPr>
          <w:rFonts w:ascii="Times New Roman" w:hAnsi="Times New Roman" w:cs="Times New Roman"/>
        </w:rPr>
        <w:t>століттями форму</w:t>
      </w:r>
      <w:r w:rsidR="00B21DB0" w:rsidRPr="00B4558A">
        <w:rPr>
          <w:rFonts w:ascii="Times New Roman" w:hAnsi="Times New Roman" w:cs="Times New Roman"/>
        </w:rPr>
        <w:t>валася на землях Литви та Польщі. Однак тільки від середини Х</w:t>
      </w:r>
      <w:r w:rsidR="00B21DB0" w:rsidRPr="00B4558A">
        <w:rPr>
          <w:rFonts w:ascii="Times New Roman" w:hAnsi="Times New Roman" w:cs="Times New Roman"/>
          <w:lang w:val="en-US"/>
        </w:rPr>
        <w:t>I</w:t>
      </w:r>
      <w:r w:rsidR="00B21DB0" w:rsidRPr="00B4558A">
        <w:rPr>
          <w:rFonts w:ascii="Times New Roman" w:hAnsi="Times New Roman" w:cs="Times New Roman"/>
        </w:rPr>
        <w:t xml:space="preserve">Х ст. процеси </w:t>
      </w:r>
      <w:r w:rsidR="00421B04" w:rsidRPr="00B4558A">
        <w:rPr>
          <w:rFonts w:ascii="Times New Roman" w:hAnsi="Times New Roman" w:cs="Times New Roman"/>
        </w:rPr>
        <w:t xml:space="preserve">занепаду традиційного єврейського суспільства на теренах Російської імперії стали очевидними та неминучими. Вони зумовлювалися політикою модернізації російського уряду та </w:t>
      </w:r>
      <w:r w:rsidR="00A670FF" w:rsidRPr="00B4558A">
        <w:rPr>
          <w:rFonts w:ascii="Times New Roman" w:hAnsi="Times New Roman" w:cs="Times New Roman"/>
        </w:rPr>
        <w:t xml:space="preserve">соціально-економічними </w:t>
      </w:r>
      <w:r w:rsidR="00421B04" w:rsidRPr="00B4558A">
        <w:rPr>
          <w:rFonts w:ascii="Times New Roman" w:hAnsi="Times New Roman" w:cs="Times New Roman"/>
        </w:rPr>
        <w:t>суперечностями</w:t>
      </w:r>
      <w:r w:rsidR="003E1E84" w:rsidRPr="00B4558A">
        <w:rPr>
          <w:rFonts w:ascii="Times New Roman" w:hAnsi="Times New Roman" w:cs="Times New Roman"/>
        </w:rPr>
        <w:t xml:space="preserve"> </w:t>
      </w:r>
      <w:r w:rsidR="00421B04" w:rsidRPr="00B4558A">
        <w:rPr>
          <w:rFonts w:ascii="Times New Roman" w:hAnsi="Times New Roman" w:cs="Times New Roman"/>
        </w:rPr>
        <w:t xml:space="preserve">у </w:t>
      </w:r>
      <w:r w:rsidR="00F3606F" w:rsidRPr="00B4558A">
        <w:rPr>
          <w:rFonts w:ascii="Times New Roman" w:hAnsi="Times New Roman" w:cs="Times New Roman"/>
        </w:rPr>
        <w:t xml:space="preserve">внутрішньому </w:t>
      </w:r>
      <w:r w:rsidR="00421B04" w:rsidRPr="00B4558A">
        <w:rPr>
          <w:rFonts w:ascii="Times New Roman" w:hAnsi="Times New Roman" w:cs="Times New Roman"/>
        </w:rPr>
        <w:t>розвитку єврейських громад. Зрештою</w:t>
      </w:r>
      <w:r w:rsidR="00BB51D4" w:rsidRPr="00B4558A">
        <w:rPr>
          <w:rFonts w:ascii="Times New Roman" w:hAnsi="Times New Roman" w:cs="Times New Roman"/>
        </w:rPr>
        <w:t>,</w:t>
      </w:r>
      <w:r w:rsidR="00421B04" w:rsidRPr="00B4558A">
        <w:rPr>
          <w:rFonts w:ascii="Times New Roman" w:hAnsi="Times New Roman" w:cs="Times New Roman"/>
        </w:rPr>
        <w:t xml:space="preserve"> у другий половині Х</w:t>
      </w:r>
      <w:r w:rsidR="00421B04" w:rsidRPr="00B4558A">
        <w:rPr>
          <w:rFonts w:ascii="Times New Roman" w:hAnsi="Times New Roman" w:cs="Times New Roman"/>
          <w:lang w:val="en-US"/>
        </w:rPr>
        <w:t>I</w:t>
      </w:r>
      <w:r w:rsidR="00421B04" w:rsidRPr="00B4558A">
        <w:rPr>
          <w:rFonts w:ascii="Times New Roman" w:hAnsi="Times New Roman" w:cs="Times New Roman"/>
        </w:rPr>
        <w:t xml:space="preserve">Х ст. у Російській імперії утворилася не тільки найбільша єврейська діаспора у світі, але й особлива </w:t>
      </w:r>
      <w:r w:rsidR="00474BE2" w:rsidRPr="00B4558A">
        <w:rPr>
          <w:rFonts w:ascii="Times New Roman" w:hAnsi="Times New Roman" w:cs="Times New Roman"/>
        </w:rPr>
        <w:t xml:space="preserve">соціокультурна спільнота </w:t>
      </w:r>
      <w:r w:rsidR="003E1E84" w:rsidRPr="00B4558A">
        <w:rPr>
          <w:rFonts w:ascii="Times New Roman" w:hAnsi="Times New Roman" w:cs="Times New Roman"/>
        </w:rPr>
        <w:t>східноєвропейського</w:t>
      </w:r>
      <w:r w:rsidR="00474BE2" w:rsidRPr="00B4558A">
        <w:rPr>
          <w:rFonts w:ascii="Times New Roman" w:hAnsi="Times New Roman" w:cs="Times New Roman"/>
        </w:rPr>
        <w:t xml:space="preserve"> </w:t>
      </w:r>
      <w:r w:rsidR="003E1E84" w:rsidRPr="00B4558A">
        <w:rPr>
          <w:rFonts w:ascii="Times New Roman" w:hAnsi="Times New Roman" w:cs="Times New Roman"/>
        </w:rPr>
        <w:t xml:space="preserve">єврейства – російські євреї, </w:t>
      </w:r>
      <w:r w:rsidR="00421B04" w:rsidRPr="00B4558A">
        <w:rPr>
          <w:rFonts w:ascii="Times New Roman" w:hAnsi="Times New Roman" w:cs="Times New Roman"/>
        </w:rPr>
        <w:t>як</w:t>
      </w:r>
      <w:r w:rsidR="003E1E84" w:rsidRPr="00B4558A">
        <w:rPr>
          <w:rFonts w:ascii="Times New Roman" w:hAnsi="Times New Roman" w:cs="Times New Roman"/>
        </w:rPr>
        <w:t>і</w:t>
      </w:r>
      <w:r w:rsidRPr="00B4558A">
        <w:rPr>
          <w:rFonts w:ascii="Times New Roman" w:hAnsi="Times New Roman" w:cs="Times New Roman"/>
        </w:rPr>
        <w:t xml:space="preserve"> на початку ХХ ст. </w:t>
      </w:r>
      <w:r w:rsidR="003E1E84" w:rsidRPr="00B4558A">
        <w:rPr>
          <w:rFonts w:ascii="Times New Roman" w:hAnsi="Times New Roman" w:cs="Times New Roman"/>
        </w:rPr>
        <w:t>стали</w:t>
      </w:r>
      <w:r w:rsidR="00C7686A" w:rsidRPr="00B4558A">
        <w:rPr>
          <w:rFonts w:ascii="Times New Roman" w:hAnsi="Times New Roman" w:cs="Times New Roman"/>
        </w:rPr>
        <w:t xml:space="preserve"> на шлях національного самовизначення</w:t>
      </w:r>
      <w:r w:rsidR="00421B04" w:rsidRPr="00B4558A">
        <w:rPr>
          <w:rFonts w:ascii="Times New Roman" w:hAnsi="Times New Roman" w:cs="Times New Roman"/>
        </w:rPr>
        <w:t>.</w:t>
      </w:r>
      <w:r w:rsidR="003E1E84" w:rsidRPr="00B4558A">
        <w:rPr>
          <w:rFonts w:ascii="Times New Roman" w:hAnsi="Times New Roman" w:cs="Times New Roman"/>
        </w:rPr>
        <w:t xml:space="preserve"> Російські </w:t>
      </w:r>
      <w:r w:rsidRPr="00B4558A">
        <w:rPr>
          <w:rFonts w:ascii="Times New Roman" w:hAnsi="Times New Roman" w:cs="Times New Roman"/>
        </w:rPr>
        <w:t>євреї залишили помітний слід</w:t>
      </w:r>
      <w:r w:rsidR="003E1E84" w:rsidRPr="00B4558A">
        <w:rPr>
          <w:rFonts w:ascii="Times New Roman" w:hAnsi="Times New Roman" w:cs="Times New Roman"/>
        </w:rPr>
        <w:t xml:space="preserve"> в історії Росій</w:t>
      </w:r>
      <w:r w:rsidR="00F3606F" w:rsidRPr="00B4558A">
        <w:rPr>
          <w:rFonts w:ascii="Times New Roman" w:hAnsi="Times New Roman" w:cs="Times New Roman"/>
        </w:rPr>
        <w:t>ської імперії, яка</w:t>
      </w:r>
      <w:r w:rsidRPr="00B4558A">
        <w:rPr>
          <w:rFonts w:ascii="Times New Roman" w:hAnsi="Times New Roman" w:cs="Times New Roman"/>
        </w:rPr>
        <w:t xml:space="preserve"> не завжди </w:t>
      </w:r>
      <w:r w:rsidR="003E1E84" w:rsidRPr="00B4558A">
        <w:rPr>
          <w:rFonts w:ascii="Times New Roman" w:hAnsi="Times New Roman" w:cs="Times New Roman"/>
        </w:rPr>
        <w:t xml:space="preserve">була для них привітною мачухою. </w:t>
      </w:r>
      <w:r w:rsidR="00F15CE5" w:rsidRPr="00B4558A">
        <w:rPr>
          <w:rFonts w:ascii="Times New Roman" w:hAnsi="Times New Roman" w:cs="Times New Roman"/>
        </w:rPr>
        <w:t>Смуга</w:t>
      </w:r>
      <w:r w:rsidR="003E1E84" w:rsidRPr="00B4558A">
        <w:rPr>
          <w:rFonts w:ascii="Times New Roman" w:hAnsi="Times New Roman" w:cs="Times New Roman"/>
        </w:rPr>
        <w:t xml:space="preserve"> </w:t>
      </w:r>
      <w:r w:rsidR="00F15CE5" w:rsidRPr="00B4558A">
        <w:rPr>
          <w:rFonts w:ascii="Times New Roman" w:hAnsi="Times New Roman" w:cs="Times New Roman"/>
        </w:rPr>
        <w:t>осілості для євреїв</w:t>
      </w:r>
      <w:r w:rsidR="00A95341" w:rsidRPr="00B4558A">
        <w:rPr>
          <w:rFonts w:ascii="Times New Roman" w:hAnsi="Times New Roman" w:cs="Times New Roman"/>
        </w:rPr>
        <w:t xml:space="preserve"> залишалася</w:t>
      </w:r>
      <w:r w:rsidR="00F15CE5" w:rsidRPr="00B4558A">
        <w:rPr>
          <w:rFonts w:ascii="Times New Roman" w:hAnsi="Times New Roman" w:cs="Times New Roman"/>
        </w:rPr>
        <w:t xml:space="preserve"> ганебним інститутом їх дискримінації з боку російського самодержавства</w:t>
      </w:r>
      <w:r w:rsidR="00A95341" w:rsidRPr="00B4558A">
        <w:rPr>
          <w:rFonts w:ascii="Times New Roman" w:hAnsi="Times New Roman" w:cs="Times New Roman"/>
        </w:rPr>
        <w:t xml:space="preserve"> </w:t>
      </w:r>
      <w:r w:rsidR="00C7686A" w:rsidRPr="00B4558A">
        <w:rPr>
          <w:rFonts w:ascii="Times New Roman" w:hAnsi="Times New Roman" w:cs="Times New Roman"/>
        </w:rPr>
        <w:t xml:space="preserve">майже </w:t>
      </w:r>
      <w:r w:rsidR="00A95341" w:rsidRPr="00B4558A">
        <w:rPr>
          <w:rFonts w:ascii="Times New Roman" w:hAnsi="Times New Roman" w:cs="Times New Roman"/>
        </w:rPr>
        <w:t>до його ліквідації у 1917 році</w:t>
      </w:r>
      <w:r w:rsidR="00F15CE5" w:rsidRPr="00B4558A">
        <w:rPr>
          <w:rFonts w:ascii="Times New Roman" w:hAnsi="Times New Roman" w:cs="Times New Roman"/>
        </w:rPr>
        <w:t xml:space="preserve">. </w:t>
      </w:r>
    </w:p>
    <w:p w:rsidR="004000EB" w:rsidRPr="00B4558A" w:rsidRDefault="00F3606F" w:rsidP="00B4558A">
      <w:pPr>
        <w:spacing w:line="240" w:lineRule="auto"/>
        <w:ind w:firstLine="709"/>
        <w:jc w:val="both"/>
        <w:rPr>
          <w:rFonts w:ascii="Times New Roman" w:hAnsi="Times New Roman" w:cs="Times New Roman"/>
        </w:rPr>
      </w:pPr>
      <w:r w:rsidRPr="00B4558A">
        <w:rPr>
          <w:rFonts w:ascii="Times New Roman" w:hAnsi="Times New Roman" w:cs="Times New Roman"/>
        </w:rPr>
        <w:t>На противагу Габсбургам, Романови не мали в арсеналі своє</w:t>
      </w:r>
      <w:r w:rsidR="003C6758" w:rsidRPr="00B4558A">
        <w:rPr>
          <w:rFonts w:ascii="Times New Roman" w:hAnsi="Times New Roman" w:cs="Times New Roman"/>
        </w:rPr>
        <w:t xml:space="preserve">ї внутрішньої політики ліберальних традицій, а отже, </w:t>
      </w:r>
      <w:r w:rsidR="00B31C3E" w:rsidRPr="00B4558A">
        <w:rPr>
          <w:rFonts w:ascii="Times New Roman" w:hAnsi="Times New Roman" w:cs="Times New Roman"/>
        </w:rPr>
        <w:t>по</w:t>
      </w:r>
      <w:r w:rsidR="003C6758" w:rsidRPr="00B4558A">
        <w:rPr>
          <w:rFonts w:ascii="Times New Roman" w:hAnsi="Times New Roman" w:cs="Times New Roman"/>
        </w:rPr>
        <w:t>ставилися до своїх єврейських підданих</w:t>
      </w:r>
      <w:r w:rsidR="00B31C3E" w:rsidRPr="00B4558A">
        <w:rPr>
          <w:rFonts w:ascii="Times New Roman" w:hAnsi="Times New Roman" w:cs="Times New Roman"/>
        </w:rPr>
        <w:t xml:space="preserve"> крізь призму </w:t>
      </w:r>
      <w:r w:rsidR="003C6758" w:rsidRPr="00B4558A">
        <w:rPr>
          <w:rFonts w:ascii="Times New Roman" w:hAnsi="Times New Roman" w:cs="Times New Roman"/>
        </w:rPr>
        <w:t>інтересів</w:t>
      </w:r>
      <w:r w:rsidR="00B31C3E" w:rsidRPr="00B4558A">
        <w:rPr>
          <w:rFonts w:ascii="Times New Roman" w:hAnsi="Times New Roman" w:cs="Times New Roman"/>
        </w:rPr>
        <w:t xml:space="preserve"> </w:t>
      </w:r>
      <w:r w:rsidR="00B31C3E" w:rsidRPr="00B4558A">
        <w:rPr>
          <w:rFonts w:ascii="Times New Roman" w:hAnsi="Times New Roman" w:cs="Times New Roman"/>
        </w:rPr>
        <w:lastRenderedPageBreak/>
        <w:t>самодержавства</w:t>
      </w:r>
      <w:r w:rsidR="003C6758" w:rsidRPr="00B4558A">
        <w:rPr>
          <w:rFonts w:ascii="Times New Roman" w:hAnsi="Times New Roman" w:cs="Times New Roman"/>
        </w:rPr>
        <w:t xml:space="preserve">, які не завжди збігалися з інтересами єврейської громади. Єврейські погроми і державний антисемітизм за часів Олександра </w:t>
      </w:r>
      <w:r w:rsidR="003C6758" w:rsidRPr="00B4558A">
        <w:rPr>
          <w:rFonts w:ascii="Times New Roman" w:hAnsi="Times New Roman" w:cs="Times New Roman"/>
          <w:lang w:val="en-US"/>
        </w:rPr>
        <w:t>III</w:t>
      </w:r>
      <w:r w:rsidR="003C6758" w:rsidRPr="00B4558A">
        <w:rPr>
          <w:rFonts w:ascii="Times New Roman" w:hAnsi="Times New Roman" w:cs="Times New Roman"/>
        </w:rPr>
        <w:t xml:space="preserve"> і Миколи </w:t>
      </w:r>
      <w:r w:rsidR="003C6758" w:rsidRPr="00B4558A">
        <w:rPr>
          <w:rFonts w:ascii="Times New Roman" w:hAnsi="Times New Roman" w:cs="Times New Roman"/>
          <w:lang w:val="en-US"/>
        </w:rPr>
        <w:t>II</w:t>
      </w:r>
      <w:r w:rsidR="003C6758" w:rsidRPr="00B4558A">
        <w:rPr>
          <w:rFonts w:ascii="Times New Roman" w:hAnsi="Times New Roman" w:cs="Times New Roman"/>
        </w:rPr>
        <w:t xml:space="preserve"> </w:t>
      </w:r>
      <w:r w:rsidR="0006186D" w:rsidRPr="00B4558A">
        <w:rPr>
          <w:rFonts w:ascii="Times New Roman" w:hAnsi="Times New Roman" w:cs="Times New Roman"/>
        </w:rPr>
        <w:t xml:space="preserve">стали </w:t>
      </w:r>
      <w:r w:rsidR="003C6758" w:rsidRPr="00B4558A">
        <w:rPr>
          <w:rFonts w:ascii="Times New Roman" w:hAnsi="Times New Roman" w:cs="Times New Roman"/>
        </w:rPr>
        <w:t xml:space="preserve">реакцією самодержавства на процеси </w:t>
      </w:r>
      <w:r w:rsidR="00BC3094" w:rsidRPr="00B4558A">
        <w:rPr>
          <w:rFonts w:ascii="Times New Roman" w:hAnsi="Times New Roman" w:cs="Times New Roman"/>
        </w:rPr>
        <w:t>національного</w:t>
      </w:r>
      <w:r w:rsidR="003C6758" w:rsidRPr="00B4558A">
        <w:rPr>
          <w:rFonts w:ascii="Times New Roman" w:hAnsi="Times New Roman" w:cs="Times New Roman"/>
        </w:rPr>
        <w:t xml:space="preserve"> відродження російських євреїв, </w:t>
      </w:r>
      <w:r w:rsidR="00BC3094" w:rsidRPr="00B4558A">
        <w:rPr>
          <w:rFonts w:ascii="Times New Roman" w:hAnsi="Times New Roman" w:cs="Times New Roman"/>
        </w:rPr>
        <w:t>посилення</w:t>
      </w:r>
      <w:r w:rsidR="003C6758" w:rsidRPr="00B4558A">
        <w:rPr>
          <w:rFonts w:ascii="Times New Roman" w:hAnsi="Times New Roman" w:cs="Times New Roman"/>
        </w:rPr>
        <w:t xml:space="preserve"> їх</w:t>
      </w:r>
      <w:r w:rsidR="00CD7EB9" w:rsidRPr="00B4558A">
        <w:rPr>
          <w:rFonts w:ascii="Times New Roman" w:hAnsi="Times New Roman" w:cs="Times New Roman"/>
        </w:rPr>
        <w:t>ньої</w:t>
      </w:r>
      <w:r w:rsidR="00BC3094" w:rsidRPr="00B4558A">
        <w:rPr>
          <w:rFonts w:ascii="Times New Roman" w:hAnsi="Times New Roman" w:cs="Times New Roman"/>
        </w:rPr>
        <w:t xml:space="preserve"> ролі в економічному, соціокультурному та політичному житті </w:t>
      </w:r>
      <w:r w:rsidR="00C7686A" w:rsidRPr="00B4558A">
        <w:rPr>
          <w:rFonts w:ascii="Times New Roman" w:hAnsi="Times New Roman" w:cs="Times New Roman"/>
        </w:rPr>
        <w:t>країни</w:t>
      </w:r>
      <w:r w:rsidR="00BC3094" w:rsidRPr="00B4558A">
        <w:rPr>
          <w:rFonts w:ascii="Times New Roman" w:hAnsi="Times New Roman" w:cs="Times New Roman"/>
        </w:rPr>
        <w:t xml:space="preserve">. </w:t>
      </w:r>
      <w:r w:rsidR="00CD7EB9" w:rsidRPr="00B4558A">
        <w:rPr>
          <w:rFonts w:ascii="Times New Roman" w:hAnsi="Times New Roman" w:cs="Times New Roman"/>
        </w:rPr>
        <w:t>Однак н</w:t>
      </w:r>
      <w:r w:rsidR="00BC3094" w:rsidRPr="00B4558A">
        <w:rPr>
          <w:rFonts w:ascii="Times New Roman" w:hAnsi="Times New Roman" w:cs="Times New Roman"/>
        </w:rPr>
        <w:t>е варто сприймати антисемітизм</w:t>
      </w:r>
      <w:r w:rsidR="00EA6FAA" w:rsidRPr="00B4558A">
        <w:rPr>
          <w:rFonts w:ascii="Times New Roman" w:hAnsi="Times New Roman" w:cs="Times New Roman"/>
        </w:rPr>
        <w:t xml:space="preserve"> і</w:t>
      </w:r>
      <w:r w:rsidR="00BC3094" w:rsidRPr="00B4558A">
        <w:rPr>
          <w:rFonts w:ascii="Times New Roman" w:hAnsi="Times New Roman" w:cs="Times New Roman"/>
        </w:rPr>
        <w:t xml:space="preserve"> </w:t>
      </w:r>
      <w:r w:rsidR="0006186D" w:rsidRPr="00B4558A">
        <w:rPr>
          <w:rFonts w:ascii="Times New Roman" w:hAnsi="Times New Roman" w:cs="Times New Roman"/>
        </w:rPr>
        <w:t xml:space="preserve">цькування євреїв </w:t>
      </w:r>
      <w:r w:rsidR="00B31C3E" w:rsidRPr="00B4558A">
        <w:rPr>
          <w:rFonts w:ascii="Times New Roman" w:hAnsi="Times New Roman" w:cs="Times New Roman"/>
        </w:rPr>
        <w:t xml:space="preserve">у </w:t>
      </w:r>
      <w:r w:rsidR="00BC3094" w:rsidRPr="00B4558A">
        <w:rPr>
          <w:rFonts w:ascii="Times New Roman" w:hAnsi="Times New Roman" w:cs="Times New Roman"/>
        </w:rPr>
        <w:t xml:space="preserve">Російській імперії як виняткове явище в історії євреїв Східної Європи, адже подібні процеси спостерігалися </w:t>
      </w:r>
      <w:r w:rsidR="0006186D" w:rsidRPr="00B4558A">
        <w:rPr>
          <w:rFonts w:ascii="Times New Roman" w:hAnsi="Times New Roman" w:cs="Times New Roman"/>
        </w:rPr>
        <w:t xml:space="preserve">також </w:t>
      </w:r>
      <w:r w:rsidR="00BC3094" w:rsidRPr="00B4558A">
        <w:rPr>
          <w:rFonts w:ascii="Times New Roman" w:hAnsi="Times New Roman" w:cs="Times New Roman"/>
        </w:rPr>
        <w:t xml:space="preserve">у сусідній </w:t>
      </w:r>
      <w:r w:rsidR="00CD7EB9" w:rsidRPr="00B4558A">
        <w:rPr>
          <w:rFonts w:ascii="Times New Roman" w:hAnsi="Times New Roman" w:cs="Times New Roman"/>
        </w:rPr>
        <w:t xml:space="preserve">Австро-Угорщині. </w:t>
      </w:r>
    </w:p>
    <w:p w:rsidR="00F3606F" w:rsidRPr="00B4558A" w:rsidRDefault="006B510D" w:rsidP="00B4558A">
      <w:pPr>
        <w:spacing w:line="240" w:lineRule="auto"/>
        <w:ind w:firstLine="709"/>
        <w:jc w:val="both"/>
        <w:rPr>
          <w:rFonts w:ascii="Times New Roman" w:hAnsi="Times New Roman" w:cs="Times New Roman"/>
        </w:rPr>
      </w:pPr>
      <w:r w:rsidRPr="00B4558A">
        <w:rPr>
          <w:rFonts w:ascii="Times New Roman" w:hAnsi="Times New Roman" w:cs="Times New Roman"/>
        </w:rPr>
        <w:t>У</w:t>
      </w:r>
      <w:r w:rsidR="00CD7EB9" w:rsidRPr="00B4558A">
        <w:rPr>
          <w:rFonts w:ascii="Times New Roman" w:hAnsi="Times New Roman" w:cs="Times New Roman"/>
        </w:rPr>
        <w:t xml:space="preserve"> </w:t>
      </w:r>
      <w:r w:rsidR="0006186D" w:rsidRPr="00B4558A">
        <w:rPr>
          <w:rFonts w:ascii="Times New Roman" w:hAnsi="Times New Roman" w:cs="Times New Roman"/>
        </w:rPr>
        <w:t xml:space="preserve">Російській імперії проживала половина усього світового єврейства, з представниками якого </w:t>
      </w:r>
      <w:r w:rsidR="00C7686A" w:rsidRPr="00B4558A">
        <w:rPr>
          <w:rFonts w:ascii="Times New Roman" w:hAnsi="Times New Roman" w:cs="Times New Roman"/>
        </w:rPr>
        <w:t xml:space="preserve">упродовж 145 років </w:t>
      </w:r>
      <w:r w:rsidR="0006186D" w:rsidRPr="00B4558A">
        <w:rPr>
          <w:rFonts w:ascii="Times New Roman" w:hAnsi="Times New Roman" w:cs="Times New Roman"/>
        </w:rPr>
        <w:t>російські урядовці так чи інакше прагнули налагодити взаєморозуміння.</w:t>
      </w:r>
      <w:r w:rsidR="00B31C3E" w:rsidRPr="00B4558A">
        <w:rPr>
          <w:rFonts w:ascii="Times New Roman" w:hAnsi="Times New Roman" w:cs="Times New Roman"/>
        </w:rPr>
        <w:t xml:space="preserve"> </w:t>
      </w:r>
      <w:r w:rsidR="00C7686A" w:rsidRPr="00B4558A">
        <w:rPr>
          <w:rFonts w:ascii="Times New Roman" w:hAnsi="Times New Roman" w:cs="Times New Roman"/>
        </w:rPr>
        <w:t>Звісно, що ц</w:t>
      </w:r>
      <w:r w:rsidR="00B31C3E" w:rsidRPr="00B4558A">
        <w:rPr>
          <w:rFonts w:ascii="Times New Roman" w:hAnsi="Times New Roman" w:cs="Times New Roman"/>
        </w:rPr>
        <w:t>е був непростий</w:t>
      </w:r>
      <w:r w:rsidR="00743E92" w:rsidRPr="00B4558A">
        <w:rPr>
          <w:rFonts w:ascii="Times New Roman" w:hAnsi="Times New Roman" w:cs="Times New Roman"/>
        </w:rPr>
        <w:t>, почасти болісний</w:t>
      </w:r>
      <w:r w:rsidR="004000EB" w:rsidRPr="00B4558A">
        <w:rPr>
          <w:rFonts w:ascii="Times New Roman" w:hAnsi="Times New Roman" w:cs="Times New Roman"/>
        </w:rPr>
        <w:t xml:space="preserve"> процес, але він мав свої позитивні результати</w:t>
      </w:r>
      <w:r w:rsidR="00B31C3E" w:rsidRPr="00B4558A">
        <w:rPr>
          <w:rFonts w:ascii="Times New Roman" w:hAnsi="Times New Roman" w:cs="Times New Roman"/>
        </w:rPr>
        <w:t>.</w:t>
      </w:r>
      <w:r w:rsidR="0006186D" w:rsidRPr="00B4558A">
        <w:rPr>
          <w:rFonts w:ascii="Times New Roman" w:hAnsi="Times New Roman" w:cs="Times New Roman"/>
        </w:rPr>
        <w:t xml:space="preserve"> Проте </w:t>
      </w:r>
      <w:r w:rsidR="004000EB" w:rsidRPr="00B4558A">
        <w:rPr>
          <w:rFonts w:ascii="Times New Roman" w:hAnsi="Times New Roman" w:cs="Times New Roman"/>
        </w:rPr>
        <w:t>Романови вперто дотримувалися своїх релігійних забобонів стосовно єврейського населення. На початку ХХ ст. до цих забобонів додалася «теорія єврейської змови проти російської державності», яка посилювала стійкі антиєврейські настрої в офіційному Петербурзі</w:t>
      </w:r>
      <w:r w:rsidRPr="00B4558A">
        <w:rPr>
          <w:rFonts w:ascii="Times New Roman" w:hAnsi="Times New Roman" w:cs="Times New Roman"/>
        </w:rPr>
        <w:t>. Очевидно</w:t>
      </w:r>
      <w:r w:rsidR="00EA6FAA" w:rsidRPr="00B4558A">
        <w:rPr>
          <w:rFonts w:ascii="Times New Roman" w:hAnsi="Times New Roman" w:cs="Times New Roman"/>
        </w:rPr>
        <w:t>, що свою упередженість</w:t>
      </w:r>
      <w:r w:rsidRPr="00B4558A">
        <w:rPr>
          <w:rFonts w:ascii="Times New Roman" w:hAnsi="Times New Roman" w:cs="Times New Roman"/>
        </w:rPr>
        <w:t xml:space="preserve"> стосовно євреїв</w:t>
      </w:r>
      <w:r w:rsidR="00EA6FAA" w:rsidRPr="00B4558A">
        <w:rPr>
          <w:rFonts w:ascii="Times New Roman" w:hAnsi="Times New Roman" w:cs="Times New Roman"/>
        </w:rPr>
        <w:t xml:space="preserve"> російські монархи так і не змогли подолати аж до Російської революції, яка</w:t>
      </w:r>
      <w:r w:rsidR="000A1468" w:rsidRPr="00B4558A">
        <w:rPr>
          <w:rFonts w:ascii="Times New Roman" w:hAnsi="Times New Roman" w:cs="Times New Roman"/>
        </w:rPr>
        <w:t xml:space="preserve"> </w:t>
      </w:r>
      <w:r w:rsidR="00EA6FAA" w:rsidRPr="00B4558A">
        <w:rPr>
          <w:rFonts w:ascii="Times New Roman" w:hAnsi="Times New Roman" w:cs="Times New Roman"/>
        </w:rPr>
        <w:t xml:space="preserve">нарешті подарувала російським євреям </w:t>
      </w:r>
      <w:r w:rsidR="00B31C3E" w:rsidRPr="00B4558A">
        <w:rPr>
          <w:rFonts w:ascii="Times New Roman" w:hAnsi="Times New Roman" w:cs="Times New Roman"/>
        </w:rPr>
        <w:t xml:space="preserve">бажану </w:t>
      </w:r>
      <w:r w:rsidR="00EA6FAA" w:rsidRPr="00B4558A">
        <w:rPr>
          <w:rFonts w:ascii="Times New Roman" w:hAnsi="Times New Roman" w:cs="Times New Roman"/>
        </w:rPr>
        <w:t xml:space="preserve">свободу і рівноправність.    </w:t>
      </w:r>
      <w:r w:rsidR="00BC3094" w:rsidRPr="00B4558A">
        <w:rPr>
          <w:rFonts w:ascii="Times New Roman" w:hAnsi="Times New Roman" w:cs="Times New Roman"/>
        </w:rPr>
        <w:t xml:space="preserve">   </w:t>
      </w:r>
      <w:r w:rsidR="003C6758" w:rsidRPr="00B4558A">
        <w:rPr>
          <w:rFonts w:ascii="Times New Roman" w:hAnsi="Times New Roman" w:cs="Times New Roman"/>
        </w:rPr>
        <w:t xml:space="preserve">  </w:t>
      </w:r>
    </w:p>
    <w:p w:rsidR="00F83F5C" w:rsidRPr="00B4558A" w:rsidRDefault="00F83F5C" w:rsidP="00B4558A">
      <w:pPr>
        <w:pStyle w:val="a3"/>
        <w:spacing w:line="240" w:lineRule="auto"/>
        <w:ind w:left="0" w:firstLine="709"/>
        <w:jc w:val="both"/>
        <w:rPr>
          <w:rFonts w:ascii="Times New Roman" w:hAnsi="Times New Roman" w:cs="Times New Roman"/>
        </w:rPr>
      </w:pPr>
    </w:p>
    <w:p w:rsidR="002513AC" w:rsidRPr="00B4558A" w:rsidRDefault="00F83F5C" w:rsidP="00B4558A">
      <w:pPr>
        <w:pStyle w:val="a3"/>
        <w:spacing w:line="240" w:lineRule="auto"/>
        <w:ind w:left="0" w:firstLine="709"/>
        <w:jc w:val="both"/>
        <w:rPr>
          <w:rFonts w:ascii="Times New Roman" w:hAnsi="Times New Roman" w:cs="Times New Roman"/>
        </w:rPr>
      </w:pPr>
      <w:r w:rsidRPr="00B4558A">
        <w:rPr>
          <w:rFonts w:ascii="Times New Roman" w:hAnsi="Times New Roman" w:cs="Times New Roman"/>
        </w:rPr>
        <w:t xml:space="preserve">    </w:t>
      </w:r>
      <w:r w:rsidR="007C79B5" w:rsidRPr="00B4558A">
        <w:rPr>
          <w:rFonts w:ascii="Times New Roman" w:hAnsi="Times New Roman" w:cs="Times New Roman"/>
        </w:rPr>
        <w:t xml:space="preserve"> </w:t>
      </w:r>
      <w:r w:rsidR="001558E3" w:rsidRPr="00B4558A">
        <w:rPr>
          <w:rFonts w:ascii="Times New Roman" w:hAnsi="Times New Roman" w:cs="Times New Roman"/>
        </w:rPr>
        <w:t xml:space="preserve">  </w:t>
      </w:r>
      <w:r w:rsidR="005E103C" w:rsidRPr="00B4558A">
        <w:rPr>
          <w:rFonts w:ascii="Times New Roman" w:hAnsi="Times New Roman" w:cs="Times New Roman"/>
        </w:rPr>
        <w:t xml:space="preserve"> </w:t>
      </w:r>
      <w:r w:rsidR="003A6BBE" w:rsidRPr="00B4558A">
        <w:rPr>
          <w:rFonts w:ascii="Times New Roman" w:hAnsi="Times New Roman" w:cs="Times New Roman"/>
        </w:rPr>
        <w:t xml:space="preserve">  </w:t>
      </w:r>
      <w:r w:rsidR="001C39E0" w:rsidRPr="00B4558A">
        <w:rPr>
          <w:rFonts w:ascii="Times New Roman" w:hAnsi="Times New Roman" w:cs="Times New Roman"/>
        </w:rPr>
        <w:t xml:space="preserve">  </w:t>
      </w:r>
      <w:r w:rsidR="000708E0" w:rsidRPr="00B4558A">
        <w:rPr>
          <w:rFonts w:ascii="Times New Roman" w:hAnsi="Times New Roman" w:cs="Times New Roman"/>
        </w:rPr>
        <w:t xml:space="preserve">     </w:t>
      </w:r>
      <w:r w:rsidR="00CA75F0" w:rsidRPr="00B4558A">
        <w:rPr>
          <w:rFonts w:ascii="Times New Roman" w:hAnsi="Times New Roman" w:cs="Times New Roman"/>
        </w:rPr>
        <w:t xml:space="preserve">  </w:t>
      </w:r>
      <w:r w:rsidR="00905891" w:rsidRPr="00B4558A">
        <w:rPr>
          <w:rFonts w:ascii="Times New Roman" w:hAnsi="Times New Roman" w:cs="Times New Roman"/>
        </w:rPr>
        <w:t xml:space="preserve"> </w:t>
      </w:r>
      <w:r w:rsidR="005A5C32" w:rsidRPr="00B4558A">
        <w:rPr>
          <w:rFonts w:ascii="Times New Roman" w:hAnsi="Times New Roman" w:cs="Times New Roman"/>
        </w:rPr>
        <w:t xml:space="preserve">    </w:t>
      </w:r>
      <w:r w:rsidR="00FE00C7" w:rsidRPr="00B4558A">
        <w:rPr>
          <w:rFonts w:ascii="Times New Roman" w:hAnsi="Times New Roman" w:cs="Times New Roman"/>
        </w:rPr>
        <w:t xml:space="preserve"> </w:t>
      </w:r>
      <w:r w:rsidR="000E4CCB" w:rsidRPr="00B4558A">
        <w:rPr>
          <w:rFonts w:ascii="Times New Roman" w:hAnsi="Times New Roman" w:cs="Times New Roman"/>
        </w:rPr>
        <w:t xml:space="preserve"> </w:t>
      </w:r>
      <w:r w:rsidR="00883F93" w:rsidRPr="00B4558A">
        <w:rPr>
          <w:rFonts w:ascii="Times New Roman" w:hAnsi="Times New Roman" w:cs="Times New Roman"/>
        </w:rPr>
        <w:t xml:space="preserve">  </w:t>
      </w:r>
      <w:r w:rsidR="007C6B58" w:rsidRPr="00B4558A">
        <w:rPr>
          <w:rFonts w:ascii="Times New Roman" w:hAnsi="Times New Roman" w:cs="Times New Roman"/>
        </w:rPr>
        <w:t xml:space="preserve"> </w:t>
      </w:r>
      <w:r w:rsidR="005F755C" w:rsidRPr="00B4558A">
        <w:rPr>
          <w:rFonts w:ascii="Times New Roman" w:hAnsi="Times New Roman" w:cs="Times New Roman"/>
        </w:rPr>
        <w:t xml:space="preserve"> </w:t>
      </w:r>
      <w:r w:rsidR="00C773D0" w:rsidRPr="00B4558A">
        <w:rPr>
          <w:rFonts w:ascii="Times New Roman" w:hAnsi="Times New Roman" w:cs="Times New Roman"/>
        </w:rPr>
        <w:t xml:space="preserve">   </w:t>
      </w:r>
      <w:r w:rsidR="00BF4ECB" w:rsidRPr="00B4558A">
        <w:rPr>
          <w:rFonts w:ascii="Times New Roman" w:hAnsi="Times New Roman" w:cs="Times New Roman"/>
        </w:rPr>
        <w:t xml:space="preserve">     </w:t>
      </w:r>
      <w:r w:rsidR="007B2ACE" w:rsidRPr="00B4558A">
        <w:rPr>
          <w:rFonts w:ascii="Times New Roman" w:hAnsi="Times New Roman" w:cs="Times New Roman"/>
        </w:rPr>
        <w:t xml:space="preserve"> </w:t>
      </w:r>
      <w:r w:rsidR="0094331C" w:rsidRPr="00B4558A">
        <w:rPr>
          <w:rFonts w:ascii="Times New Roman" w:hAnsi="Times New Roman" w:cs="Times New Roman"/>
        </w:rPr>
        <w:t xml:space="preserve">  </w:t>
      </w:r>
      <w:r w:rsidR="00373C31" w:rsidRPr="00B4558A">
        <w:rPr>
          <w:rFonts w:ascii="Times New Roman" w:hAnsi="Times New Roman" w:cs="Times New Roman"/>
        </w:rPr>
        <w:t xml:space="preserve"> </w:t>
      </w:r>
      <w:r w:rsidR="00595F3B" w:rsidRPr="00B4558A">
        <w:rPr>
          <w:rFonts w:ascii="Times New Roman" w:hAnsi="Times New Roman" w:cs="Times New Roman"/>
        </w:rPr>
        <w:t xml:space="preserve">   </w:t>
      </w:r>
      <w:r w:rsidR="009B30AC" w:rsidRPr="00B4558A">
        <w:rPr>
          <w:rFonts w:ascii="Times New Roman" w:hAnsi="Times New Roman" w:cs="Times New Roman"/>
        </w:rPr>
        <w:t xml:space="preserve">    </w:t>
      </w:r>
      <w:r w:rsidR="00F6188F" w:rsidRPr="00B4558A">
        <w:rPr>
          <w:rFonts w:ascii="Times New Roman" w:hAnsi="Times New Roman" w:cs="Times New Roman"/>
        </w:rPr>
        <w:t xml:space="preserve"> </w:t>
      </w:r>
      <w:r w:rsidR="00133284" w:rsidRPr="00B4558A">
        <w:rPr>
          <w:rFonts w:ascii="Times New Roman" w:hAnsi="Times New Roman" w:cs="Times New Roman"/>
        </w:rPr>
        <w:t xml:space="preserve">   </w:t>
      </w:r>
      <w:r w:rsidR="002513AC" w:rsidRPr="00B4558A">
        <w:rPr>
          <w:rFonts w:ascii="Times New Roman" w:hAnsi="Times New Roman" w:cs="Times New Roman"/>
        </w:rPr>
        <w:t xml:space="preserve">  </w:t>
      </w:r>
    </w:p>
    <w:p w:rsidR="00156F84" w:rsidRPr="00B4558A" w:rsidRDefault="00556B75" w:rsidP="00B4558A">
      <w:pPr>
        <w:pStyle w:val="a3"/>
        <w:spacing w:line="240" w:lineRule="auto"/>
        <w:ind w:left="0" w:firstLine="709"/>
        <w:jc w:val="both"/>
        <w:rPr>
          <w:rFonts w:ascii="Times New Roman" w:hAnsi="Times New Roman" w:cs="Times New Roman"/>
          <w:i/>
        </w:rPr>
      </w:pPr>
      <w:r w:rsidRPr="00B4558A">
        <w:rPr>
          <w:rFonts w:ascii="Times New Roman" w:hAnsi="Times New Roman" w:cs="Times New Roman"/>
          <w:i/>
        </w:rPr>
        <w:t xml:space="preserve"> </w:t>
      </w:r>
      <w:r w:rsidR="00DF184B" w:rsidRPr="00B4558A">
        <w:rPr>
          <w:rFonts w:ascii="Times New Roman" w:hAnsi="Times New Roman" w:cs="Times New Roman"/>
          <w:i/>
        </w:rPr>
        <w:t xml:space="preserve">  </w:t>
      </w:r>
    </w:p>
    <w:p w:rsidR="00F776FD" w:rsidRPr="00435486" w:rsidRDefault="00F776FD" w:rsidP="00B4558A">
      <w:pPr>
        <w:pStyle w:val="a3"/>
        <w:widowControl w:val="0"/>
        <w:spacing w:after="0" w:line="240" w:lineRule="auto"/>
        <w:ind w:firstLine="709"/>
        <w:jc w:val="center"/>
        <w:rPr>
          <w:rFonts w:ascii="Times New Roman" w:hAnsi="Times New Roman" w:cs="Times New Roman"/>
          <w:b/>
        </w:rPr>
      </w:pPr>
      <w:r w:rsidRPr="00435486">
        <w:rPr>
          <w:rFonts w:ascii="Times New Roman" w:hAnsi="Times New Roman" w:cs="Times New Roman"/>
          <w:b/>
        </w:rPr>
        <w:t>ЛІТЕРАТУРА</w:t>
      </w:r>
    </w:p>
    <w:p w:rsidR="00F776FD" w:rsidRPr="00435486" w:rsidRDefault="00DC3477" w:rsidP="00B4558A">
      <w:pPr>
        <w:pStyle w:val="a3"/>
        <w:widowControl w:val="0"/>
        <w:spacing w:after="0" w:line="240" w:lineRule="auto"/>
        <w:ind w:left="0"/>
        <w:jc w:val="both"/>
        <w:rPr>
          <w:rFonts w:ascii="Times New Roman" w:hAnsi="Times New Roman" w:cs="Times New Roman"/>
        </w:rPr>
      </w:pPr>
      <w:r w:rsidRPr="00435486">
        <w:rPr>
          <w:rFonts w:ascii="Times New Roman" w:hAnsi="Times New Roman" w:cs="Times New Roman"/>
          <w:i/>
          <w:lang w:val="ru-RU"/>
        </w:rPr>
        <w:t>Безаров А.</w:t>
      </w:r>
      <w:r w:rsidRPr="00435486">
        <w:rPr>
          <w:rFonts w:ascii="Times New Roman" w:hAnsi="Times New Roman" w:cs="Times New Roman"/>
          <w:lang w:val="ru-RU"/>
        </w:rPr>
        <w:t xml:space="preserve"> Социально-психологические особенности еврейских погромов в Российской империи в конце ХIХ века.</w:t>
      </w:r>
      <w:r w:rsidRPr="00435486">
        <w:rPr>
          <w:rFonts w:ascii="Times New Roman" w:hAnsi="Times New Roman" w:cs="Times New Roman"/>
        </w:rPr>
        <w:t xml:space="preserve"> </w:t>
      </w:r>
      <w:r w:rsidRPr="00435486">
        <w:rPr>
          <w:rFonts w:ascii="Times New Roman" w:hAnsi="Times New Roman" w:cs="Times New Roman"/>
          <w:i/>
        </w:rPr>
        <w:t>Історична панорама</w:t>
      </w:r>
      <w:r w:rsidRPr="00435486">
        <w:rPr>
          <w:rFonts w:ascii="Times New Roman" w:hAnsi="Times New Roman" w:cs="Times New Roman"/>
        </w:rPr>
        <w:t>: збірник наукових статей ЧНУ: спеціальність «Історія». 2009. № 9. С. 7–36.</w:t>
      </w:r>
    </w:p>
    <w:p w:rsidR="00E43A09" w:rsidRPr="00435486" w:rsidRDefault="00E43A09" w:rsidP="00B4558A">
      <w:pPr>
        <w:pStyle w:val="a3"/>
        <w:widowControl w:val="0"/>
        <w:spacing w:after="0" w:line="240" w:lineRule="auto"/>
        <w:ind w:left="0"/>
        <w:jc w:val="both"/>
        <w:rPr>
          <w:rFonts w:ascii="Times New Roman" w:hAnsi="Times New Roman" w:cs="Times New Roman"/>
          <w:lang w:val="ru-RU"/>
        </w:rPr>
      </w:pPr>
      <w:r w:rsidRPr="00435486">
        <w:rPr>
          <w:rFonts w:ascii="Times New Roman" w:hAnsi="Times New Roman" w:cs="Times New Roman"/>
          <w:i/>
          <w:lang w:val="ru-RU"/>
        </w:rPr>
        <w:t>Безаров А.</w:t>
      </w:r>
      <w:r w:rsidRPr="00435486">
        <w:rPr>
          <w:rFonts w:ascii="Times New Roman" w:hAnsi="Times New Roman" w:cs="Times New Roman"/>
          <w:lang w:val="ru-RU"/>
        </w:rPr>
        <w:t xml:space="preserve"> Еврейская проблема в России последней четверти Х</w:t>
      </w:r>
      <w:r w:rsidRPr="00435486">
        <w:rPr>
          <w:rFonts w:ascii="Times New Roman" w:hAnsi="Times New Roman" w:cs="Times New Roman"/>
          <w:lang w:val="en-US"/>
        </w:rPr>
        <w:t>I</w:t>
      </w:r>
      <w:r w:rsidRPr="00435486">
        <w:rPr>
          <w:rFonts w:ascii="Times New Roman" w:hAnsi="Times New Roman" w:cs="Times New Roman"/>
          <w:lang w:val="ru-RU"/>
        </w:rPr>
        <w:t xml:space="preserve">Х века: социально-эконмический аспект. </w:t>
      </w:r>
      <w:r w:rsidRPr="00435486">
        <w:rPr>
          <w:rFonts w:ascii="Times New Roman" w:hAnsi="Times New Roman" w:cs="Times New Roman"/>
          <w:i/>
          <w:lang w:val="ru-RU"/>
        </w:rPr>
        <w:t>Тирош – труды по иудаике</w:t>
      </w:r>
      <w:r w:rsidRPr="00435486">
        <w:rPr>
          <w:rFonts w:ascii="Times New Roman" w:hAnsi="Times New Roman" w:cs="Times New Roman"/>
          <w:lang w:val="ru-RU"/>
        </w:rPr>
        <w:t>. Вып. 5. Сборник статей. Сер.: «</w:t>
      </w:r>
      <w:r w:rsidRPr="00435486">
        <w:rPr>
          <w:rFonts w:ascii="Times New Roman" w:hAnsi="Times New Roman" w:cs="Times New Roman"/>
          <w:lang w:val="en-US"/>
        </w:rPr>
        <w:t>Judaica</w:t>
      </w:r>
      <w:r w:rsidRPr="00435486">
        <w:rPr>
          <w:rFonts w:ascii="Times New Roman" w:hAnsi="Times New Roman" w:cs="Times New Roman"/>
          <w:lang w:val="ru-RU"/>
        </w:rPr>
        <w:t xml:space="preserve"> </w:t>
      </w:r>
      <w:r w:rsidRPr="00435486">
        <w:rPr>
          <w:rFonts w:ascii="Times New Roman" w:hAnsi="Times New Roman" w:cs="Times New Roman"/>
          <w:lang w:val="en-US"/>
        </w:rPr>
        <w:t>Rossica</w:t>
      </w:r>
      <w:r w:rsidRPr="00435486">
        <w:rPr>
          <w:rFonts w:ascii="Times New Roman" w:hAnsi="Times New Roman" w:cs="Times New Roman"/>
          <w:lang w:val="ru-RU"/>
        </w:rPr>
        <w:t xml:space="preserve">». М., 2001. С. 217–233. </w:t>
      </w:r>
    </w:p>
    <w:p w:rsidR="00344C47" w:rsidRPr="00435486" w:rsidRDefault="00344C47" w:rsidP="00B4558A">
      <w:pPr>
        <w:pStyle w:val="a3"/>
        <w:widowControl w:val="0"/>
        <w:spacing w:after="0" w:line="240" w:lineRule="auto"/>
        <w:ind w:left="0"/>
        <w:jc w:val="both"/>
        <w:rPr>
          <w:rFonts w:ascii="Times New Roman" w:hAnsi="Times New Roman" w:cs="Times New Roman"/>
          <w:lang w:val="ru-RU"/>
        </w:rPr>
      </w:pPr>
      <w:r w:rsidRPr="00435486">
        <w:rPr>
          <w:rFonts w:ascii="Times New Roman" w:hAnsi="Times New Roman" w:cs="Times New Roman"/>
          <w:i/>
        </w:rPr>
        <w:t>Безаров О. Т</w:t>
      </w:r>
      <w:r w:rsidRPr="00435486">
        <w:rPr>
          <w:rFonts w:ascii="Times New Roman" w:hAnsi="Times New Roman" w:cs="Times New Roman"/>
        </w:rPr>
        <w:t xml:space="preserve">. Влада та єврейські погроми в Росії 1881–1882 рр. </w:t>
      </w:r>
      <w:r w:rsidRPr="00435486">
        <w:rPr>
          <w:rFonts w:ascii="Times New Roman" w:hAnsi="Times New Roman" w:cs="Times New Roman"/>
          <w:i/>
        </w:rPr>
        <w:t>Актуальні проблеми вітчизняної історії та всесвітньої історії.</w:t>
      </w:r>
      <w:r w:rsidRPr="00435486">
        <w:rPr>
          <w:rFonts w:ascii="Times New Roman" w:hAnsi="Times New Roman" w:cs="Times New Roman"/>
        </w:rPr>
        <w:t xml:space="preserve"> </w:t>
      </w:r>
      <w:r w:rsidRPr="00435486">
        <w:rPr>
          <w:rFonts w:ascii="Times New Roman" w:hAnsi="Times New Roman" w:cs="Times New Roman"/>
        </w:rPr>
        <w:lastRenderedPageBreak/>
        <w:t>Наукові</w:t>
      </w:r>
      <w:r w:rsidRPr="00435486">
        <w:rPr>
          <w:rFonts w:ascii="Times New Roman" w:hAnsi="Times New Roman" w:cs="Times New Roman"/>
          <w:lang w:val="ru-RU"/>
        </w:rPr>
        <w:t xml:space="preserve"> записки </w:t>
      </w:r>
      <w:r w:rsidRPr="00435486">
        <w:rPr>
          <w:rFonts w:ascii="Times New Roman" w:hAnsi="Times New Roman" w:cs="Times New Roman"/>
        </w:rPr>
        <w:t>Рівненського державного гуманітарного університету: збірник наукових праць.</w:t>
      </w:r>
      <w:r w:rsidRPr="00435486">
        <w:rPr>
          <w:rFonts w:ascii="Times New Roman" w:hAnsi="Times New Roman" w:cs="Times New Roman"/>
          <w:lang w:val="ru-RU"/>
        </w:rPr>
        <w:t xml:space="preserve"> 2001. № 2. С. 137–146.</w:t>
      </w:r>
    </w:p>
    <w:p w:rsidR="005F37BC" w:rsidRPr="00435486" w:rsidRDefault="005F37BC" w:rsidP="00B4558A">
      <w:pPr>
        <w:pStyle w:val="a3"/>
        <w:widowControl w:val="0"/>
        <w:spacing w:after="0" w:line="240" w:lineRule="auto"/>
        <w:ind w:left="0"/>
        <w:jc w:val="both"/>
        <w:rPr>
          <w:rFonts w:ascii="Times New Roman" w:hAnsi="Times New Roman" w:cs="Times New Roman"/>
        </w:rPr>
      </w:pPr>
      <w:r w:rsidRPr="00435486">
        <w:rPr>
          <w:rFonts w:ascii="Times New Roman" w:hAnsi="Times New Roman" w:cs="Times New Roman"/>
          <w:i/>
        </w:rPr>
        <w:t xml:space="preserve">Безаров О. Т. </w:t>
      </w:r>
      <w:r w:rsidRPr="00435486">
        <w:rPr>
          <w:rFonts w:ascii="Times New Roman" w:hAnsi="Times New Roman" w:cs="Times New Roman"/>
        </w:rPr>
        <w:t xml:space="preserve">Єврейське питання в Російській імперії у 1881–1894 рр.: еволюція державної політики. Чернівці, 2010. 320 с. </w:t>
      </w:r>
    </w:p>
    <w:p w:rsidR="005F37BC" w:rsidRPr="00435486" w:rsidRDefault="005F37BC" w:rsidP="00B4558A">
      <w:pPr>
        <w:pStyle w:val="a3"/>
        <w:widowControl w:val="0"/>
        <w:spacing w:after="0" w:line="240" w:lineRule="auto"/>
        <w:ind w:left="0"/>
        <w:jc w:val="both"/>
        <w:rPr>
          <w:rFonts w:ascii="Times New Roman" w:hAnsi="Times New Roman" w:cs="Times New Roman"/>
        </w:rPr>
      </w:pPr>
      <w:r w:rsidRPr="00435486">
        <w:rPr>
          <w:rFonts w:ascii="Times New Roman" w:hAnsi="Times New Roman" w:cs="Times New Roman"/>
          <w:i/>
        </w:rPr>
        <w:t>Безаров О. Т.</w:t>
      </w:r>
      <w:r w:rsidRPr="00435486">
        <w:rPr>
          <w:rFonts w:ascii="Times New Roman" w:hAnsi="Times New Roman" w:cs="Times New Roman"/>
        </w:rPr>
        <w:t xml:space="preserve"> Єврейський чинник у революційному русі в Російській імперії (1861 – 1917 рр.). Чернівці, 2018. 440 с.</w:t>
      </w:r>
    </w:p>
    <w:p w:rsidR="00344C47" w:rsidRPr="00435486" w:rsidRDefault="00DC3477" w:rsidP="00B4558A">
      <w:pPr>
        <w:pStyle w:val="a3"/>
        <w:widowControl w:val="0"/>
        <w:spacing w:after="0" w:line="240" w:lineRule="auto"/>
        <w:ind w:left="0"/>
        <w:jc w:val="both"/>
        <w:rPr>
          <w:rFonts w:ascii="Times New Roman" w:hAnsi="Times New Roman" w:cs="Times New Roman"/>
        </w:rPr>
      </w:pPr>
      <w:r w:rsidRPr="00435486">
        <w:rPr>
          <w:rFonts w:ascii="Times New Roman" w:hAnsi="Times New Roman" w:cs="Times New Roman"/>
          <w:i/>
        </w:rPr>
        <w:t>Безаров О.</w:t>
      </w:r>
      <w:r w:rsidRPr="00435486">
        <w:rPr>
          <w:rFonts w:ascii="Times New Roman" w:hAnsi="Times New Roman" w:cs="Times New Roman"/>
        </w:rPr>
        <w:t xml:space="preserve"> Єврейські погроми в </w:t>
      </w:r>
      <w:r w:rsidR="007132B5" w:rsidRPr="00435486">
        <w:rPr>
          <w:rFonts w:ascii="Times New Roman" w:hAnsi="Times New Roman" w:cs="Times New Roman"/>
        </w:rPr>
        <w:t>і</w:t>
      </w:r>
      <w:r w:rsidRPr="00435486">
        <w:rPr>
          <w:rFonts w:ascii="Times New Roman" w:hAnsi="Times New Roman" w:cs="Times New Roman"/>
        </w:rPr>
        <w:t xml:space="preserve">сторичному контексті Першої російської революції. </w:t>
      </w:r>
      <w:r w:rsidR="007132B5" w:rsidRPr="00435486">
        <w:rPr>
          <w:rFonts w:ascii="Times New Roman" w:hAnsi="Times New Roman" w:cs="Times New Roman"/>
          <w:i/>
        </w:rPr>
        <w:t>Науковий</w:t>
      </w:r>
      <w:r w:rsidRPr="00435486">
        <w:rPr>
          <w:rFonts w:ascii="Times New Roman" w:hAnsi="Times New Roman" w:cs="Times New Roman"/>
          <w:i/>
        </w:rPr>
        <w:t xml:space="preserve"> </w:t>
      </w:r>
      <w:r w:rsidR="007132B5" w:rsidRPr="00435486">
        <w:rPr>
          <w:rFonts w:ascii="Times New Roman" w:hAnsi="Times New Roman" w:cs="Times New Roman"/>
          <w:i/>
        </w:rPr>
        <w:t xml:space="preserve">вісник </w:t>
      </w:r>
      <w:r w:rsidRPr="00435486">
        <w:rPr>
          <w:rFonts w:ascii="Times New Roman" w:hAnsi="Times New Roman" w:cs="Times New Roman"/>
          <w:i/>
        </w:rPr>
        <w:t>Чернівецького університету імені Юрія Федько</w:t>
      </w:r>
      <w:r w:rsidR="007132B5" w:rsidRPr="00435486">
        <w:rPr>
          <w:rFonts w:ascii="Times New Roman" w:hAnsi="Times New Roman" w:cs="Times New Roman"/>
          <w:i/>
        </w:rPr>
        <w:t>в</w:t>
      </w:r>
      <w:r w:rsidRPr="00435486">
        <w:rPr>
          <w:rFonts w:ascii="Times New Roman" w:hAnsi="Times New Roman" w:cs="Times New Roman"/>
          <w:i/>
        </w:rPr>
        <w:t>ича</w:t>
      </w:r>
      <w:r w:rsidRPr="00435486">
        <w:rPr>
          <w:rFonts w:ascii="Times New Roman" w:hAnsi="Times New Roman" w:cs="Times New Roman"/>
        </w:rPr>
        <w:t xml:space="preserve">: історія. 2018. № 1. С. </w:t>
      </w:r>
      <w:r w:rsidR="007132B5" w:rsidRPr="00435486">
        <w:rPr>
          <w:rFonts w:ascii="Times New Roman" w:hAnsi="Times New Roman" w:cs="Times New Roman"/>
        </w:rPr>
        <w:t xml:space="preserve">115 –127. </w:t>
      </w:r>
    </w:p>
    <w:p w:rsidR="004213FA" w:rsidRPr="00435486" w:rsidRDefault="00344C47" w:rsidP="00B4558A">
      <w:pPr>
        <w:pStyle w:val="a3"/>
        <w:widowControl w:val="0"/>
        <w:spacing w:after="0" w:line="240" w:lineRule="auto"/>
        <w:ind w:left="0"/>
        <w:jc w:val="both"/>
        <w:rPr>
          <w:rFonts w:ascii="Times New Roman" w:hAnsi="Times New Roman" w:cs="Times New Roman"/>
        </w:rPr>
      </w:pPr>
      <w:r w:rsidRPr="00435486">
        <w:rPr>
          <w:rFonts w:ascii="Times New Roman" w:hAnsi="Times New Roman" w:cs="Times New Roman"/>
          <w:i/>
        </w:rPr>
        <w:t>Безаров О.</w:t>
      </w:r>
      <w:r w:rsidRPr="00435486">
        <w:rPr>
          <w:rFonts w:ascii="Times New Roman" w:hAnsi="Times New Roman" w:cs="Times New Roman"/>
        </w:rPr>
        <w:t xml:space="preserve"> Загострення єврейського питання в Росії за часів Олександра </w:t>
      </w:r>
      <w:r w:rsidRPr="00435486">
        <w:rPr>
          <w:rFonts w:ascii="Times New Roman" w:hAnsi="Times New Roman" w:cs="Times New Roman"/>
          <w:lang w:val="en-US"/>
        </w:rPr>
        <w:t>III</w:t>
      </w:r>
      <w:r w:rsidRPr="00435486">
        <w:rPr>
          <w:rFonts w:ascii="Times New Roman" w:hAnsi="Times New Roman" w:cs="Times New Roman"/>
        </w:rPr>
        <w:t xml:space="preserve">: урядові підходи до розв’язання проблеми. </w:t>
      </w:r>
      <w:r w:rsidRPr="00435486">
        <w:rPr>
          <w:rFonts w:ascii="Times New Roman" w:hAnsi="Times New Roman" w:cs="Times New Roman"/>
          <w:i/>
        </w:rPr>
        <w:t>Історико-політичні проблеми</w:t>
      </w:r>
      <w:r w:rsidR="00E069BF" w:rsidRPr="00435486">
        <w:rPr>
          <w:rFonts w:ascii="Times New Roman" w:hAnsi="Times New Roman" w:cs="Times New Roman"/>
          <w:i/>
        </w:rPr>
        <w:t xml:space="preserve"> сучасного світу</w:t>
      </w:r>
      <w:r w:rsidR="00E069BF" w:rsidRPr="00435486">
        <w:rPr>
          <w:rFonts w:ascii="Times New Roman" w:hAnsi="Times New Roman" w:cs="Times New Roman"/>
        </w:rPr>
        <w:t>: збірник наукових статей. Чернівці, 2002. Т. 9.</w:t>
      </w:r>
      <w:r w:rsidRPr="00435486">
        <w:rPr>
          <w:rFonts w:ascii="Times New Roman" w:hAnsi="Times New Roman" w:cs="Times New Roman"/>
        </w:rPr>
        <w:t xml:space="preserve"> С. 233–241.</w:t>
      </w:r>
    </w:p>
    <w:p w:rsidR="00DC3477" w:rsidRPr="00435486" w:rsidRDefault="004213FA" w:rsidP="00B4558A">
      <w:pPr>
        <w:pStyle w:val="a3"/>
        <w:widowControl w:val="0"/>
        <w:spacing w:after="0" w:line="240" w:lineRule="auto"/>
        <w:ind w:left="0"/>
        <w:jc w:val="both"/>
        <w:rPr>
          <w:rFonts w:ascii="Times New Roman" w:hAnsi="Times New Roman" w:cs="Times New Roman"/>
        </w:rPr>
      </w:pPr>
      <w:r w:rsidRPr="00435486">
        <w:rPr>
          <w:rFonts w:ascii="Times New Roman" w:hAnsi="Times New Roman" w:cs="Times New Roman"/>
          <w:i/>
        </w:rPr>
        <w:t>Брафман Я.</w:t>
      </w:r>
      <w:r w:rsidRPr="00435486">
        <w:rPr>
          <w:rFonts w:ascii="Times New Roman" w:hAnsi="Times New Roman" w:cs="Times New Roman"/>
        </w:rPr>
        <w:t xml:space="preserve"> Книга </w:t>
      </w:r>
      <w:r w:rsidRPr="00435486">
        <w:rPr>
          <w:rFonts w:ascii="Times New Roman" w:hAnsi="Times New Roman" w:cs="Times New Roman"/>
          <w:lang w:val="ru-RU"/>
        </w:rPr>
        <w:t>Кагала: Всемирный еврейский вопрос</w:t>
      </w:r>
      <w:r w:rsidRPr="00435486">
        <w:rPr>
          <w:rFonts w:ascii="Times New Roman" w:hAnsi="Times New Roman" w:cs="Times New Roman"/>
        </w:rPr>
        <w:t>. К., 2004. 384 с.</w:t>
      </w:r>
      <w:r w:rsidR="00344C47" w:rsidRPr="00435486">
        <w:rPr>
          <w:rFonts w:ascii="Times New Roman" w:hAnsi="Times New Roman" w:cs="Times New Roman"/>
          <w:lang w:val="ru-RU"/>
        </w:rPr>
        <w:t xml:space="preserve"> </w:t>
      </w:r>
    </w:p>
    <w:p w:rsidR="00346F68" w:rsidRPr="00435486" w:rsidRDefault="00346F68" w:rsidP="00B4558A">
      <w:pPr>
        <w:pStyle w:val="a3"/>
        <w:widowControl w:val="0"/>
        <w:spacing w:after="0" w:line="240" w:lineRule="auto"/>
        <w:ind w:left="0"/>
        <w:jc w:val="both"/>
        <w:rPr>
          <w:rFonts w:ascii="Times New Roman" w:hAnsi="Times New Roman" w:cs="Times New Roman"/>
          <w:lang w:val="ru-RU"/>
        </w:rPr>
      </w:pPr>
      <w:r w:rsidRPr="00435486">
        <w:rPr>
          <w:rFonts w:ascii="Times New Roman" w:hAnsi="Times New Roman" w:cs="Times New Roman"/>
          <w:i/>
          <w:lang w:val="ru-RU"/>
        </w:rPr>
        <w:t>Гавлин М.</w:t>
      </w:r>
      <w:r w:rsidRPr="00435486">
        <w:rPr>
          <w:rFonts w:ascii="Times New Roman" w:hAnsi="Times New Roman" w:cs="Times New Roman"/>
          <w:lang w:val="ru-RU"/>
        </w:rPr>
        <w:t xml:space="preserve"> Роль винных откупов в формировании крупных еврейских капиталов. </w:t>
      </w:r>
      <w:r w:rsidRPr="00435486">
        <w:rPr>
          <w:rFonts w:ascii="Times New Roman" w:hAnsi="Times New Roman" w:cs="Times New Roman"/>
          <w:i/>
          <w:lang w:val="ru-RU"/>
        </w:rPr>
        <w:t>История еврейского народа</w:t>
      </w:r>
      <w:r w:rsidRPr="00435486">
        <w:rPr>
          <w:rFonts w:ascii="Times New Roman" w:hAnsi="Times New Roman" w:cs="Times New Roman"/>
          <w:lang w:val="ru-RU"/>
        </w:rPr>
        <w:t xml:space="preserve">. Материалы Шестой ежегодной международной междисциплинарной конференции по иудаике. Ч. 2. М., 1999. С. 91–97. </w:t>
      </w:r>
    </w:p>
    <w:p w:rsidR="00BB2B43" w:rsidRPr="00435486" w:rsidRDefault="00802434" w:rsidP="00B4558A">
      <w:pPr>
        <w:pStyle w:val="a3"/>
        <w:widowControl w:val="0"/>
        <w:spacing w:after="0" w:line="240" w:lineRule="auto"/>
        <w:ind w:left="0"/>
        <w:jc w:val="both"/>
        <w:rPr>
          <w:rFonts w:ascii="Times New Roman" w:hAnsi="Times New Roman" w:cs="Times New Roman"/>
          <w:lang w:val="ru-RU"/>
        </w:rPr>
      </w:pPr>
      <w:r w:rsidRPr="00435486">
        <w:rPr>
          <w:rFonts w:ascii="Times New Roman" w:hAnsi="Times New Roman" w:cs="Times New Roman"/>
          <w:i/>
          <w:lang w:val="ru-RU"/>
        </w:rPr>
        <w:t>Зельцер А.</w:t>
      </w:r>
      <w:r w:rsidRPr="00435486">
        <w:rPr>
          <w:rFonts w:ascii="Times New Roman" w:hAnsi="Times New Roman" w:cs="Times New Roman"/>
          <w:lang w:val="ru-RU"/>
        </w:rPr>
        <w:t xml:space="preserve"> Погром в Балте. </w:t>
      </w:r>
      <w:r w:rsidRPr="00435486">
        <w:rPr>
          <w:rFonts w:ascii="Times New Roman" w:hAnsi="Times New Roman" w:cs="Times New Roman"/>
          <w:i/>
          <w:lang w:val="ru-RU"/>
        </w:rPr>
        <w:t>Вестник еврейского университета в Москве</w:t>
      </w:r>
      <w:r w:rsidRPr="00435486">
        <w:rPr>
          <w:rFonts w:ascii="Times New Roman" w:hAnsi="Times New Roman" w:cs="Times New Roman"/>
          <w:lang w:val="ru-RU"/>
        </w:rPr>
        <w:t xml:space="preserve">. 1996. № 3. С. 40–63. </w:t>
      </w:r>
      <w:r w:rsidR="00BB2B43" w:rsidRPr="00435486">
        <w:rPr>
          <w:rFonts w:ascii="Times New Roman" w:hAnsi="Times New Roman" w:cs="Times New Roman"/>
          <w:lang w:val="ru-RU"/>
        </w:rPr>
        <w:t xml:space="preserve">  </w:t>
      </w:r>
    </w:p>
    <w:p w:rsidR="00F776FD" w:rsidRPr="00435486" w:rsidRDefault="0007082A" w:rsidP="00B4558A">
      <w:pPr>
        <w:pStyle w:val="a3"/>
        <w:widowControl w:val="0"/>
        <w:spacing w:after="0" w:line="240" w:lineRule="auto"/>
        <w:ind w:left="0"/>
        <w:jc w:val="both"/>
        <w:rPr>
          <w:rFonts w:ascii="Times New Roman" w:hAnsi="Times New Roman" w:cs="Times New Roman"/>
        </w:rPr>
      </w:pPr>
      <w:r w:rsidRPr="00435486">
        <w:rPr>
          <w:rFonts w:ascii="Times New Roman" w:hAnsi="Times New Roman" w:cs="Times New Roman"/>
          <w:i/>
        </w:rPr>
        <w:t>Петровський-Штерн Й.</w:t>
      </w:r>
      <w:r w:rsidRPr="00435486">
        <w:rPr>
          <w:rFonts w:ascii="Times New Roman" w:hAnsi="Times New Roman" w:cs="Times New Roman"/>
        </w:rPr>
        <w:t xml:space="preserve"> Штетл: золота доба єврейського містечка: пер. з англ. Я. Стріхи, мапи Д. Вортмана. К., 2019. 394 с. </w:t>
      </w:r>
    </w:p>
    <w:p w:rsidR="00E43A09" w:rsidRPr="00435486" w:rsidRDefault="00730A89" w:rsidP="00B4558A">
      <w:pPr>
        <w:pStyle w:val="a3"/>
        <w:widowControl w:val="0"/>
        <w:spacing w:after="0" w:line="240" w:lineRule="auto"/>
        <w:ind w:left="0"/>
        <w:jc w:val="both"/>
        <w:rPr>
          <w:rFonts w:ascii="Times New Roman" w:hAnsi="Times New Roman" w:cs="Times New Roman"/>
          <w:lang w:val="ru-RU"/>
        </w:rPr>
      </w:pPr>
      <w:r w:rsidRPr="00435486">
        <w:rPr>
          <w:rFonts w:ascii="Times New Roman" w:hAnsi="Times New Roman" w:cs="Times New Roman"/>
          <w:i/>
          <w:lang w:val="ru-RU"/>
        </w:rPr>
        <w:t>Проще</w:t>
      </w:r>
      <w:r w:rsidR="00E43A09" w:rsidRPr="00435486">
        <w:rPr>
          <w:rFonts w:ascii="Times New Roman" w:hAnsi="Times New Roman" w:cs="Times New Roman"/>
          <w:i/>
          <w:lang w:val="ru-RU"/>
        </w:rPr>
        <w:t>нок</w:t>
      </w:r>
      <w:r w:rsidRPr="00435486">
        <w:rPr>
          <w:rFonts w:ascii="Times New Roman" w:hAnsi="Times New Roman" w:cs="Times New Roman"/>
          <w:i/>
          <w:lang w:val="ru-RU"/>
        </w:rPr>
        <w:t xml:space="preserve"> Т</w:t>
      </w:r>
      <w:r w:rsidRPr="00435486">
        <w:rPr>
          <w:rFonts w:ascii="Times New Roman" w:hAnsi="Times New Roman" w:cs="Times New Roman"/>
          <w:lang w:val="ru-RU"/>
        </w:rPr>
        <w:t xml:space="preserve">. </w:t>
      </w:r>
      <w:r w:rsidR="009E7014" w:rsidRPr="00435486">
        <w:rPr>
          <w:rFonts w:ascii="Times New Roman" w:hAnsi="Times New Roman" w:cs="Times New Roman"/>
          <w:lang w:val="ru-RU"/>
        </w:rPr>
        <w:t>Становление</w:t>
      </w:r>
      <w:r w:rsidRPr="00435486">
        <w:rPr>
          <w:rFonts w:ascii="Times New Roman" w:hAnsi="Times New Roman" w:cs="Times New Roman"/>
          <w:lang w:val="ru-RU"/>
        </w:rPr>
        <w:t xml:space="preserve"> </w:t>
      </w:r>
      <w:r w:rsidR="009E7014" w:rsidRPr="00435486">
        <w:rPr>
          <w:rFonts w:ascii="Times New Roman" w:hAnsi="Times New Roman" w:cs="Times New Roman"/>
          <w:lang w:val="ru-RU"/>
        </w:rPr>
        <w:t>еврейской</w:t>
      </w:r>
      <w:r w:rsidRPr="00435486">
        <w:rPr>
          <w:rFonts w:ascii="Times New Roman" w:hAnsi="Times New Roman" w:cs="Times New Roman"/>
          <w:lang w:val="ru-RU"/>
        </w:rPr>
        <w:t xml:space="preserve"> диаспоры на </w:t>
      </w:r>
      <w:r w:rsidR="009E7014" w:rsidRPr="00435486">
        <w:rPr>
          <w:rFonts w:ascii="Times New Roman" w:hAnsi="Times New Roman" w:cs="Times New Roman"/>
          <w:lang w:val="ru-RU"/>
        </w:rPr>
        <w:t>Урале</w:t>
      </w:r>
      <w:r w:rsidRPr="00435486">
        <w:rPr>
          <w:rFonts w:ascii="Times New Roman" w:hAnsi="Times New Roman" w:cs="Times New Roman"/>
          <w:lang w:val="ru-RU"/>
        </w:rPr>
        <w:t xml:space="preserve"> (Х</w:t>
      </w:r>
      <w:r w:rsidRPr="00435486">
        <w:rPr>
          <w:rFonts w:ascii="Times New Roman" w:hAnsi="Times New Roman" w:cs="Times New Roman"/>
          <w:lang w:val="en-US"/>
        </w:rPr>
        <w:t>I</w:t>
      </w:r>
      <w:r w:rsidRPr="00435486">
        <w:rPr>
          <w:rFonts w:ascii="Times New Roman" w:hAnsi="Times New Roman" w:cs="Times New Roman"/>
          <w:lang w:val="ru-RU"/>
        </w:rPr>
        <w:t>Х – начало ХХ в.)</w:t>
      </w:r>
      <w:r w:rsidR="009E7014" w:rsidRPr="00435486">
        <w:rPr>
          <w:rFonts w:ascii="Times New Roman" w:hAnsi="Times New Roman" w:cs="Times New Roman"/>
          <w:lang w:val="ru-RU"/>
        </w:rPr>
        <w:t xml:space="preserve">. </w:t>
      </w:r>
      <w:r w:rsidR="00E43A09" w:rsidRPr="00435486">
        <w:rPr>
          <w:rFonts w:ascii="Times New Roman" w:hAnsi="Times New Roman" w:cs="Times New Roman"/>
          <w:lang w:val="ru-RU"/>
        </w:rPr>
        <w:t xml:space="preserve"> </w:t>
      </w:r>
      <w:r w:rsidR="009E7014" w:rsidRPr="00435486">
        <w:rPr>
          <w:rFonts w:ascii="Times New Roman" w:hAnsi="Times New Roman" w:cs="Times New Roman"/>
          <w:i/>
          <w:lang w:val="ru-RU"/>
        </w:rPr>
        <w:t>Тирош – труды по иудаике</w:t>
      </w:r>
      <w:r w:rsidR="009E7014" w:rsidRPr="00435486">
        <w:rPr>
          <w:rFonts w:ascii="Times New Roman" w:hAnsi="Times New Roman" w:cs="Times New Roman"/>
          <w:lang w:val="ru-RU"/>
        </w:rPr>
        <w:t>. Вып. 5. Сборник статей. Сер.: «Judaica Rossica». М., 2001. С. 234–244.</w:t>
      </w:r>
    </w:p>
    <w:p w:rsidR="009E7014" w:rsidRPr="00435486" w:rsidRDefault="009E7014" w:rsidP="00B4558A">
      <w:pPr>
        <w:pStyle w:val="a3"/>
        <w:widowControl w:val="0"/>
        <w:spacing w:after="0" w:line="240" w:lineRule="auto"/>
        <w:ind w:left="0"/>
        <w:jc w:val="both"/>
        <w:rPr>
          <w:rFonts w:ascii="Times New Roman" w:hAnsi="Times New Roman" w:cs="Times New Roman"/>
          <w:lang w:val="ru-RU"/>
        </w:rPr>
      </w:pPr>
      <w:r w:rsidRPr="00435486">
        <w:rPr>
          <w:rFonts w:ascii="Times New Roman" w:hAnsi="Times New Roman" w:cs="Times New Roman"/>
          <w:i/>
          <w:lang w:val="ru-RU"/>
        </w:rPr>
        <w:t>Кизилов М.</w:t>
      </w:r>
      <w:r w:rsidRPr="00435486">
        <w:rPr>
          <w:rFonts w:ascii="Times New Roman" w:hAnsi="Times New Roman" w:cs="Times New Roman"/>
          <w:lang w:val="ru-RU"/>
        </w:rPr>
        <w:t xml:space="preserve"> Караимская община г. Гезлева (Евпатория) в Х</w:t>
      </w:r>
      <w:r w:rsidRPr="00435486">
        <w:rPr>
          <w:rFonts w:ascii="Times New Roman" w:hAnsi="Times New Roman" w:cs="Times New Roman"/>
          <w:lang w:val="en-US"/>
        </w:rPr>
        <w:t>VIII</w:t>
      </w:r>
      <w:r w:rsidRPr="00435486">
        <w:rPr>
          <w:rFonts w:ascii="Times New Roman" w:hAnsi="Times New Roman" w:cs="Times New Roman"/>
          <w:lang w:val="ru-RU"/>
        </w:rPr>
        <w:t xml:space="preserve"> – Х</w:t>
      </w:r>
      <w:r w:rsidRPr="00435486">
        <w:rPr>
          <w:rFonts w:ascii="Times New Roman" w:hAnsi="Times New Roman" w:cs="Times New Roman"/>
          <w:lang w:val="en-US"/>
        </w:rPr>
        <w:t>I</w:t>
      </w:r>
      <w:r w:rsidRPr="00435486">
        <w:rPr>
          <w:rFonts w:ascii="Times New Roman" w:hAnsi="Times New Roman" w:cs="Times New Roman"/>
          <w:lang w:val="ru-RU"/>
        </w:rPr>
        <w:t xml:space="preserve">Х вв. по свидетельствам очевидцев. </w:t>
      </w:r>
      <w:r w:rsidRPr="00435486">
        <w:rPr>
          <w:rFonts w:ascii="Times New Roman" w:hAnsi="Times New Roman" w:cs="Times New Roman"/>
          <w:i/>
          <w:lang w:val="ru-RU"/>
        </w:rPr>
        <w:t>Тирош – труды по иудаике</w:t>
      </w:r>
      <w:r w:rsidRPr="00435486">
        <w:rPr>
          <w:rFonts w:ascii="Times New Roman" w:hAnsi="Times New Roman" w:cs="Times New Roman"/>
          <w:lang w:val="ru-RU"/>
        </w:rPr>
        <w:t xml:space="preserve">. Вып. 5. Сборник статей. Сер.: «Judaica Rossica». М., 2001. С. 245–256. </w:t>
      </w:r>
    </w:p>
    <w:p w:rsidR="00310BA6" w:rsidRPr="00435486" w:rsidRDefault="00310BA6" w:rsidP="00B4558A">
      <w:pPr>
        <w:pStyle w:val="a3"/>
        <w:widowControl w:val="0"/>
        <w:spacing w:after="0" w:line="240" w:lineRule="auto"/>
        <w:ind w:left="0"/>
        <w:jc w:val="both"/>
        <w:rPr>
          <w:rFonts w:ascii="Times New Roman" w:hAnsi="Times New Roman" w:cs="Times New Roman"/>
          <w:lang w:val="ru-RU"/>
        </w:rPr>
      </w:pPr>
      <w:r w:rsidRPr="00435486">
        <w:rPr>
          <w:rFonts w:ascii="Times New Roman" w:hAnsi="Times New Roman" w:cs="Times New Roman"/>
          <w:i/>
          <w:lang w:val="ru-RU"/>
        </w:rPr>
        <w:t>Котляр Е.</w:t>
      </w:r>
      <w:r w:rsidRPr="00435486">
        <w:rPr>
          <w:rFonts w:ascii="Times New Roman" w:hAnsi="Times New Roman" w:cs="Times New Roman"/>
          <w:lang w:val="ru-RU"/>
        </w:rPr>
        <w:t xml:space="preserve"> Караимская община Харькова и родовое гнездо караимов в Крыму: опыт изучения историко-архитектурных связей. </w:t>
      </w:r>
      <w:r w:rsidRPr="00435486">
        <w:rPr>
          <w:rFonts w:ascii="Times New Roman" w:hAnsi="Times New Roman" w:cs="Times New Roman"/>
          <w:i/>
          <w:lang w:val="ru-RU"/>
        </w:rPr>
        <w:t>Параллели.</w:t>
      </w:r>
      <w:r w:rsidRPr="00435486">
        <w:rPr>
          <w:rFonts w:ascii="Times New Roman" w:hAnsi="Times New Roman" w:cs="Times New Roman"/>
          <w:lang w:val="ru-RU"/>
        </w:rPr>
        <w:t xml:space="preserve"> Русско-еврейский историко-литературный и библиографический альманах. № 8-9. М., 2007. С. 181–199. </w:t>
      </w:r>
    </w:p>
    <w:p w:rsidR="005A0E7C" w:rsidRPr="00435486" w:rsidRDefault="00342E78" w:rsidP="00B4558A">
      <w:pPr>
        <w:pStyle w:val="a3"/>
        <w:widowControl w:val="0"/>
        <w:spacing w:after="0" w:line="240" w:lineRule="auto"/>
        <w:ind w:left="0"/>
        <w:jc w:val="both"/>
        <w:rPr>
          <w:rFonts w:ascii="Times New Roman" w:hAnsi="Times New Roman" w:cs="Times New Roman"/>
          <w:lang w:val="ru-RU"/>
        </w:rPr>
      </w:pPr>
      <w:r w:rsidRPr="00435486">
        <w:rPr>
          <w:rFonts w:ascii="Times New Roman" w:hAnsi="Times New Roman" w:cs="Times New Roman"/>
          <w:i/>
          <w:lang w:val="ru-RU"/>
        </w:rPr>
        <w:t>Левитац И.</w:t>
      </w:r>
      <w:r w:rsidRPr="00435486">
        <w:rPr>
          <w:rFonts w:ascii="Times New Roman" w:hAnsi="Times New Roman" w:cs="Times New Roman"/>
          <w:lang w:val="ru-RU"/>
        </w:rPr>
        <w:t xml:space="preserve"> Еврейская община в России, 1772–1917: в 2 томах</w:t>
      </w:r>
      <w:r w:rsidR="005F37BC" w:rsidRPr="00435486">
        <w:rPr>
          <w:rFonts w:ascii="Times New Roman" w:hAnsi="Times New Roman" w:cs="Times New Roman"/>
          <w:lang w:val="ru-RU"/>
        </w:rPr>
        <w:t xml:space="preserve">: </w:t>
      </w:r>
      <w:r w:rsidR="005F37BC" w:rsidRPr="00435486">
        <w:rPr>
          <w:rFonts w:ascii="Times New Roman" w:hAnsi="Times New Roman" w:cs="Times New Roman"/>
          <w:lang w:val="ru-RU"/>
        </w:rPr>
        <w:lastRenderedPageBreak/>
        <w:t>пер. с ан</w:t>
      </w:r>
      <w:r w:rsidR="00883483" w:rsidRPr="00435486">
        <w:rPr>
          <w:rFonts w:ascii="Times New Roman" w:hAnsi="Times New Roman" w:cs="Times New Roman"/>
          <w:lang w:val="ru-RU"/>
        </w:rPr>
        <w:t>гл. Е. Левина, М., 2013. 656 с.</w:t>
      </w:r>
    </w:p>
    <w:p w:rsidR="008033D4" w:rsidRPr="00435486" w:rsidRDefault="008033D4" w:rsidP="00B4558A">
      <w:pPr>
        <w:pStyle w:val="a3"/>
        <w:widowControl w:val="0"/>
        <w:spacing w:after="0" w:line="240" w:lineRule="auto"/>
        <w:ind w:left="0"/>
        <w:jc w:val="both"/>
        <w:rPr>
          <w:rFonts w:ascii="Times New Roman" w:hAnsi="Times New Roman" w:cs="Times New Roman"/>
        </w:rPr>
      </w:pPr>
      <w:r w:rsidRPr="00435486">
        <w:rPr>
          <w:rFonts w:ascii="Times New Roman" w:hAnsi="Times New Roman" w:cs="Times New Roman"/>
          <w:i/>
        </w:rPr>
        <w:t>Меїр Н.</w:t>
      </w:r>
      <w:r w:rsidRPr="00435486">
        <w:rPr>
          <w:rFonts w:ascii="Times New Roman" w:hAnsi="Times New Roman" w:cs="Times New Roman"/>
        </w:rPr>
        <w:t xml:space="preserve"> Євреї в Києві, 1859–1914. К., 2016. 416 с. </w:t>
      </w:r>
    </w:p>
    <w:p w:rsidR="00883483" w:rsidRPr="00435486" w:rsidRDefault="005A0E7C" w:rsidP="00B4558A">
      <w:pPr>
        <w:widowControl w:val="0"/>
        <w:spacing w:after="0" w:line="240" w:lineRule="auto"/>
        <w:jc w:val="both"/>
        <w:rPr>
          <w:rFonts w:ascii="Times New Roman" w:hAnsi="Times New Roman" w:cs="Times New Roman"/>
        </w:rPr>
      </w:pPr>
      <w:r w:rsidRPr="00435486">
        <w:rPr>
          <w:rFonts w:ascii="Times New Roman" w:hAnsi="Times New Roman" w:cs="Times New Roman"/>
          <w:i/>
        </w:rPr>
        <w:t>Мел</w:t>
      </w:r>
      <w:r w:rsidR="008033D4" w:rsidRPr="00435486">
        <w:rPr>
          <w:rFonts w:ascii="Times New Roman" w:hAnsi="Times New Roman" w:cs="Times New Roman"/>
          <w:i/>
        </w:rPr>
        <w:t>а</w:t>
      </w:r>
      <w:r w:rsidRPr="00435486">
        <w:rPr>
          <w:rFonts w:ascii="Times New Roman" w:hAnsi="Times New Roman" w:cs="Times New Roman"/>
          <w:i/>
        </w:rPr>
        <w:t>мед. Ю.</w:t>
      </w:r>
      <w:r w:rsidRPr="00435486">
        <w:rPr>
          <w:rFonts w:ascii="Times New Roman" w:hAnsi="Times New Roman" w:cs="Times New Roman"/>
        </w:rPr>
        <w:t xml:space="preserve"> З історії Житомирського рабинського училища. </w:t>
      </w:r>
      <w:r w:rsidRPr="00435486">
        <w:rPr>
          <w:rFonts w:ascii="Times New Roman" w:hAnsi="Times New Roman" w:cs="Times New Roman"/>
          <w:i/>
        </w:rPr>
        <w:t>Полін.</w:t>
      </w:r>
      <w:r w:rsidRPr="00435486">
        <w:rPr>
          <w:rFonts w:ascii="Times New Roman" w:hAnsi="Times New Roman" w:cs="Times New Roman"/>
        </w:rPr>
        <w:t xml:space="preserve"> Вибрані статті: пер. з англійської. К., 2011. С. 396–409.</w:t>
      </w:r>
    </w:p>
    <w:p w:rsidR="00342E78" w:rsidRPr="00435486" w:rsidRDefault="00883483" w:rsidP="00B4558A">
      <w:pPr>
        <w:widowControl w:val="0"/>
        <w:spacing w:after="0" w:line="240" w:lineRule="auto"/>
        <w:jc w:val="both"/>
        <w:rPr>
          <w:rFonts w:ascii="Times New Roman" w:hAnsi="Times New Roman" w:cs="Times New Roman"/>
        </w:rPr>
      </w:pPr>
      <w:r w:rsidRPr="00435486">
        <w:rPr>
          <w:rFonts w:ascii="Times New Roman" w:hAnsi="Times New Roman" w:cs="Times New Roman"/>
          <w:i/>
          <w:lang w:val="ru-RU"/>
        </w:rPr>
        <w:t>Миндлин А. Б.</w:t>
      </w:r>
      <w:r w:rsidRPr="00435486">
        <w:rPr>
          <w:rFonts w:ascii="Times New Roman" w:hAnsi="Times New Roman" w:cs="Times New Roman"/>
          <w:lang w:val="ru-RU"/>
        </w:rPr>
        <w:t xml:space="preserve"> Антиеврейские погромы на территории Российского </w:t>
      </w:r>
      <w:r w:rsidR="00435486" w:rsidRPr="00435486">
        <w:rPr>
          <w:rFonts w:ascii="Times New Roman" w:hAnsi="Times New Roman" w:cs="Times New Roman"/>
          <w:lang w:val="ru-RU"/>
        </w:rPr>
        <w:t>государства</w:t>
      </w:r>
      <w:r w:rsidRPr="00435486">
        <w:rPr>
          <w:rFonts w:ascii="Times New Roman" w:hAnsi="Times New Roman" w:cs="Times New Roman"/>
          <w:lang w:val="ru-RU"/>
        </w:rPr>
        <w:t xml:space="preserve">. СПб., 2019. 412 с.  </w:t>
      </w:r>
      <w:r w:rsidR="005A0E7C" w:rsidRPr="00435486">
        <w:rPr>
          <w:rFonts w:ascii="Times New Roman" w:hAnsi="Times New Roman" w:cs="Times New Roman"/>
        </w:rPr>
        <w:t xml:space="preserve"> </w:t>
      </w:r>
    </w:p>
    <w:p w:rsidR="00F776FD" w:rsidRPr="00435486" w:rsidRDefault="005A0E7C" w:rsidP="00B4558A">
      <w:pPr>
        <w:spacing w:line="240" w:lineRule="auto"/>
        <w:jc w:val="both"/>
        <w:rPr>
          <w:rFonts w:ascii="Times New Roman" w:hAnsi="Times New Roman" w:cs="Times New Roman"/>
        </w:rPr>
      </w:pPr>
      <w:r w:rsidRPr="00435486">
        <w:rPr>
          <w:rFonts w:ascii="Times New Roman" w:hAnsi="Times New Roman" w:cs="Times New Roman"/>
        </w:rPr>
        <w:t xml:space="preserve"> </w:t>
      </w:r>
    </w:p>
    <w:p w:rsidR="00F776FD" w:rsidRPr="00B4558A" w:rsidRDefault="00F776FD" w:rsidP="00B4558A">
      <w:pPr>
        <w:pStyle w:val="a3"/>
        <w:spacing w:line="240" w:lineRule="auto"/>
        <w:ind w:firstLine="709"/>
        <w:jc w:val="both"/>
        <w:rPr>
          <w:rFonts w:ascii="Times New Roman" w:hAnsi="Times New Roman" w:cs="Times New Roman"/>
        </w:rPr>
      </w:pPr>
    </w:p>
    <w:p w:rsidR="00376712" w:rsidRPr="00B4558A" w:rsidRDefault="00F776FD" w:rsidP="00B4558A">
      <w:pPr>
        <w:pStyle w:val="a3"/>
        <w:spacing w:after="0" w:line="240" w:lineRule="auto"/>
        <w:ind w:left="0" w:firstLine="709"/>
        <w:jc w:val="both"/>
        <w:rPr>
          <w:rFonts w:ascii="Times New Roman" w:hAnsi="Times New Roman" w:cs="Times New Roman"/>
          <w:b/>
        </w:rPr>
      </w:pPr>
      <w:r w:rsidRPr="00B4558A">
        <w:rPr>
          <w:rFonts w:ascii="Times New Roman" w:hAnsi="Times New Roman" w:cs="Times New Roman"/>
          <w:b/>
        </w:rPr>
        <w:t>Контрольні запитання та завдання для самостійної роботи</w:t>
      </w:r>
    </w:p>
    <w:p w:rsidR="00376712" w:rsidRPr="00B4558A" w:rsidRDefault="00376712" w:rsidP="00B4558A">
      <w:pPr>
        <w:spacing w:after="0" w:line="240" w:lineRule="auto"/>
        <w:jc w:val="both"/>
        <w:rPr>
          <w:rFonts w:ascii="Times New Roman" w:hAnsi="Times New Roman" w:cs="Times New Roman"/>
        </w:rPr>
      </w:pPr>
      <w:r w:rsidRPr="00B4558A">
        <w:rPr>
          <w:rFonts w:ascii="Times New Roman" w:hAnsi="Times New Roman" w:cs="Times New Roman"/>
        </w:rPr>
        <w:t>1. Проаналізуйте становище євреїв поза смугою їх постійної осілості.</w:t>
      </w:r>
    </w:p>
    <w:p w:rsidR="00376712" w:rsidRPr="00B4558A" w:rsidRDefault="00376712" w:rsidP="00B4558A">
      <w:pPr>
        <w:spacing w:after="0" w:line="240" w:lineRule="auto"/>
        <w:jc w:val="both"/>
        <w:rPr>
          <w:rFonts w:ascii="Times New Roman" w:hAnsi="Times New Roman" w:cs="Times New Roman"/>
        </w:rPr>
      </w:pPr>
      <w:r w:rsidRPr="00B4558A">
        <w:rPr>
          <w:rFonts w:ascii="Times New Roman" w:hAnsi="Times New Roman" w:cs="Times New Roman"/>
        </w:rPr>
        <w:t xml:space="preserve">2. Назвіть найбільш </w:t>
      </w:r>
      <w:r w:rsidR="00FF2F16" w:rsidRPr="00B4558A">
        <w:rPr>
          <w:rFonts w:ascii="Times New Roman" w:hAnsi="Times New Roman" w:cs="Times New Roman"/>
        </w:rPr>
        <w:t>«єврейські»</w:t>
      </w:r>
      <w:r w:rsidRPr="00B4558A">
        <w:rPr>
          <w:rFonts w:ascii="Times New Roman" w:hAnsi="Times New Roman" w:cs="Times New Roman"/>
        </w:rPr>
        <w:t xml:space="preserve"> міста в Російській імперії</w:t>
      </w:r>
      <w:r w:rsidR="00FF2F16" w:rsidRPr="00B4558A">
        <w:rPr>
          <w:rFonts w:ascii="Times New Roman" w:hAnsi="Times New Roman" w:cs="Times New Roman"/>
        </w:rPr>
        <w:t xml:space="preserve"> другої половини Х</w:t>
      </w:r>
      <w:r w:rsidR="00FF2F16" w:rsidRPr="00B4558A">
        <w:rPr>
          <w:rFonts w:ascii="Times New Roman" w:hAnsi="Times New Roman" w:cs="Times New Roman"/>
          <w:lang w:val="en-US"/>
        </w:rPr>
        <w:t>I</w:t>
      </w:r>
      <w:r w:rsidR="00FF2F16" w:rsidRPr="00B4558A">
        <w:rPr>
          <w:rFonts w:ascii="Times New Roman" w:hAnsi="Times New Roman" w:cs="Times New Roman"/>
        </w:rPr>
        <w:t>Х століття</w:t>
      </w:r>
      <w:r w:rsidRPr="00B4558A">
        <w:rPr>
          <w:rFonts w:ascii="Times New Roman" w:hAnsi="Times New Roman" w:cs="Times New Roman"/>
        </w:rPr>
        <w:t>.</w:t>
      </w:r>
    </w:p>
    <w:p w:rsidR="00376712" w:rsidRPr="00B4558A" w:rsidRDefault="00CF581E" w:rsidP="00B4558A">
      <w:pPr>
        <w:spacing w:after="0" w:line="240" w:lineRule="auto"/>
        <w:jc w:val="both"/>
        <w:rPr>
          <w:rFonts w:ascii="Times New Roman" w:hAnsi="Times New Roman" w:cs="Times New Roman"/>
        </w:rPr>
      </w:pPr>
      <w:r w:rsidRPr="00B4558A">
        <w:rPr>
          <w:rFonts w:ascii="Times New Roman" w:hAnsi="Times New Roman" w:cs="Times New Roman"/>
        </w:rPr>
        <w:t xml:space="preserve">3. </w:t>
      </w:r>
      <w:r w:rsidR="00FF2F16" w:rsidRPr="00B4558A">
        <w:rPr>
          <w:rFonts w:ascii="Times New Roman" w:hAnsi="Times New Roman" w:cs="Times New Roman"/>
        </w:rPr>
        <w:t>Висвітліть систему єврейської</w:t>
      </w:r>
      <w:r w:rsidRPr="00B4558A">
        <w:rPr>
          <w:rFonts w:ascii="Times New Roman" w:hAnsi="Times New Roman" w:cs="Times New Roman"/>
        </w:rPr>
        <w:t xml:space="preserve"> взаємодопомоги</w:t>
      </w:r>
      <w:r w:rsidR="00FF2F16" w:rsidRPr="00B4558A">
        <w:rPr>
          <w:rFonts w:ascii="Times New Roman" w:hAnsi="Times New Roman" w:cs="Times New Roman"/>
        </w:rPr>
        <w:t xml:space="preserve"> (доброчинності)</w:t>
      </w:r>
      <w:r w:rsidRPr="00B4558A">
        <w:rPr>
          <w:rFonts w:ascii="Times New Roman" w:hAnsi="Times New Roman" w:cs="Times New Roman"/>
        </w:rPr>
        <w:t xml:space="preserve"> в Російській імперії. </w:t>
      </w:r>
    </w:p>
    <w:p w:rsidR="00CF581E" w:rsidRPr="00B4558A" w:rsidRDefault="00CF581E" w:rsidP="00B4558A">
      <w:pPr>
        <w:spacing w:after="0" w:line="240" w:lineRule="auto"/>
        <w:jc w:val="both"/>
        <w:rPr>
          <w:rFonts w:ascii="Times New Roman" w:hAnsi="Times New Roman" w:cs="Times New Roman"/>
        </w:rPr>
      </w:pPr>
      <w:r w:rsidRPr="00B4558A">
        <w:rPr>
          <w:rFonts w:ascii="Times New Roman" w:hAnsi="Times New Roman" w:cs="Times New Roman"/>
        </w:rPr>
        <w:t xml:space="preserve">4. Розкрийте зміст </w:t>
      </w:r>
      <w:r w:rsidR="00FF2F16" w:rsidRPr="00B4558A">
        <w:rPr>
          <w:rFonts w:ascii="Times New Roman" w:hAnsi="Times New Roman" w:cs="Times New Roman"/>
        </w:rPr>
        <w:t>автономії</w:t>
      </w:r>
      <w:r w:rsidRPr="00B4558A">
        <w:rPr>
          <w:rFonts w:ascii="Times New Roman" w:hAnsi="Times New Roman" w:cs="Times New Roman"/>
        </w:rPr>
        <w:t xml:space="preserve"> </w:t>
      </w:r>
      <w:r w:rsidR="00FF2F16" w:rsidRPr="00B4558A">
        <w:rPr>
          <w:rFonts w:ascii="Times New Roman" w:hAnsi="Times New Roman" w:cs="Times New Roman"/>
        </w:rPr>
        <w:t>єврейського</w:t>
      </w:r>
      <w:r w:rsidRPr="00B4558A">
        <w:rPr>
          <w:rFonts w:ascii="Times New Roman" w:hAnsi="Times New Roman" w:cs="Times New Roman"/>
        </w:rPr>
        <w:t xml:space="preserve"> </w:t>
      </w:r>
      <w:r w:rsidR="00FF2F16" w:rsidRPr="00B4558A">
        <w:rPr>
          <w:rFonts w:ascii="Times New Roman" w:hAnsi="Times New Roman" w:cs="Times New Roman"/>
        </w:rPr>
        <w:t>судочинства</w:t>
      </w:r>
      <w:r w:rsidRPr="00B4558A">
        <w:rPr>
          <w:rFonts w:ascii="Times New Roman" w:hAnsi="Times New Roman" w:cs="Times New Roman"/>
        </w:rPr>
        <w:t xml:space="preserve"> </w:t>
      </w:r>
      <w:r w:rsidR="00FF2F16" w:rsidRPr="00B4558A">
        <w:rPr>
          <w:rFonts w:ascii="Times New Roman" w:hAnsi="Times New Roman" w:cs="Times New Roman"/>
        </w:rPr>
        <w:t>наприкінці</w:t>
      </w:r>
      <w:r w:rsidRPr="00B4558A">
        <w:rPr>
          <w:rFonts w:ascii="Times New Roman" w:hAnsi="Times New Roman" w:cs="Times New Roman"/>
        </w:rPr>
        <w:t xml:space="preserve"> Х</w:t>
      </w:r>
      <w:r w:rsidRPr="00B4558A">
        <w:rPr>
          <w:rFonts w:ascii="Times New Roman" w:hAnsi="Times New Roman" w:cs="Times New Roman"/>
          <w:lang w:val="en-US"/>
        </w:rPr>
        <w:t>VIII</w:t>
      </w:r>
      <w:r w:rsidRPr="00B4558A">
        <w:rPr>
          <w:rFonts w:ascii="Times New Roman" w:hAnsi="Times New Roman" w:cs="Times New Roman"/>
        </w:rPr>
        <w:t xml:space="preserve"> ст. у Росії.</w:t>
      </w:r>
    </w:p>
    <w:p w:rsidR="00CF581E" w:rsidRPr="00B4558A" w:rsidRDefault="00CF581E" w:rsidP="00B4558A">
      <w:pPr>
        <w:spacing w:after="0" w:line="240" w:lineRule="auto"/>
        <w:jc w:val="both"/>
        <w:rPr>
          <w:rFonts w:ascii="Times New Roman" w:hAnsi="Times New Roman" w:cs="Times New Roman"/>
        </w:rPr>
      </w:pPr>
      <w:r w:rsidRPr="00B4558A">
        <w:rPr>
          <w:rFonts w:ascii="Times New Roman" w:hAnsi="Times New Roman" w:cs="Times New Roman"/>
        </w:rPr>
        <w:t>5. Чим завершилася «справа Бейліса»?</w:t>
      </w:r>
    </w:p>
    <w:p w:rsidR="00CF581E" w:rsidRPr="00B4558A" w:rsidRDefault="00CF581E" w:rsidP="00B4558A">
      <w:pPr>
        <w:spacing w:after="0" w:line="240" w:lineRule="auto"/>
        <w:jc w:val="both"/>
        <w:rPr>
          <w:rFonts w:ascii="Times New Roman" w:hAnsi="Times New Roman" w:cs="Times New Roman"/>
        </w:rPr>
      </w:pPr>
      <w:r w:rsidRPr="00B4558A">
        <w:rPr>
          <w:rFonts w:ascii="Times New Roman" w:hAnsi="Times New Roman" w:cs="Times New Roman"/>
        </w:rPr>
        <w:t>6. За яких умов російські євреї могли отримати рівноправність?</w:t>
      </w:r>
    </w:p>
    <w:p w:rsidR="00CF581E" w:rsidRPr="00B4558A" w:rsidRDefault="00CF581E" w:rsidP="00B4558A">
      <w:pPr>
        <w:spacing w:after="0" w:line="240" w:lineRule="auto"/>
        <w:jc w:val="both"/>
        <w:rPr>
          <w:rFonts w:ascii="Times New Roman" w:hAnsi="Times New Roman" w:cs="Times New Roman"/>
        </w:rPr>
      </w:pPr>
      <w:r w:rsidRPr="00B4558A">
        <w:rPr>
          <w:rFonts w:ascii="Times New Roman" w:hAnsi="Times New Roman" w:cs="Times New Roman"/>
        </w:rPr>
        <w:t>7. У чому полягав зміст «</w:t>
      </w:r>
      <w:r w:rsidRPr="00B4558A">
        <w:rPr>
          <w:rFonts w:ascii="Times New Roman" w:hAnsi="Times New Roman" w:cs="Times New Roman"/>
          <w:i/>
          <w:lang w:val="ru-RU"/>
        </w:rPr>
        <w:t>разбора</w:t>
      </w:r>
      <w:r w:rsidRPr="00B4558A">
        <w:rPr>
          <w:rFonts w:ascii="Times New Roman" w:hAnsi="Times New Roman" w:cs="Times New Roman"/>
        </w:rPr>
        <w:t xml:space="preserve">» євреїв за правління Миколи </w:t>
      </w:r>
      <w:r w:rsidRPr="00B4558A">
        <w:rPr>
          <w:rFonts w:ascii="Times New Roman" w:hAnsi="Times New Roman" w:cs="Times New Roman"/>
          <w:lang w:val="en-US"/>
        </w:rPr>
        <w:t>I</w:t>
      </w:r>
      <w:r w:rsidRPr="00B4558A">
        <w:rPr>
          <w:rFonts w:ascii="Times New Roman" w:hAnsi="Times New Roman" w:cs="Times New Roman"/>
          <w:lang w:val="ru-RU"/>
        </w:rPr>
        <w:t xml:space="preserve">? </w:t>
      </w:r>
      <w:r w:rsidRPr="00B4558A">
        <w:rPr>
          <w:rFonts w:ascii="Times New Roman" w:hAnsi="Times New Roman" w:cs="Times New Roman"/>
        </w:rPr>
        <w:t xml:space="preserve"> </w:t>
      </w:r>
    </w:p>
    <w:p w:rsidR="00CF581E" w:rsidRPr="00B4558A" w:rsidRDefault="00CF581E" w:rsidP="00B4558A">
      <w:pPr>
        <w:spacing w:after="0" w:line="240" w:lineRule="auto"/>
        <w:jc w:val="both"/>
        <w:rPr>
          <w:rFonts w:ascii="Times New Roman" w:hAnsi="Times New Roman" w:cs="Times New Roman"/>
        </w:rPr>
      </w:pPr>
      <w:r w:rsidRPr="00B4558A">
        <w:rPr>
          <w:rFonts w:ascii="Times New Roman" w:hAnsi="Times New Roman" w:cs="Times New Roman"/>
        </w:rPr>
        <w:t xml:space="preserve">8. Проаналізуйте становище караїмських громад у Російській імперії. Чи отримали вони рівноправність?  </w:t>
      </w:r>
    </w:p>
    <w:p w:rsidR="00CF581E" w:rsidRPr="00B4558A" w:rsidRDefault="00CF581E" w:rsidP="00B4558A">
      <w:pPr>
        <w:spacing w:after="0" w:line="240" w:lineRule="auto"/>
        <w:jc w:val="both"/>
        <w:rPr>
          <w:rFonts w:ascii="Times New Roman" w:hAnsi="Times New Roman" w:cs="Times New Roman"/>
        </w:rPr>
      </w:pPr>
      <w:r w:rsidRPr="00B4558A">
        <w:rPr>
          <w:rFonts w:ascii="Times New Roman" w:hAnsi="Times New Roman" w:cs="Times New Roman"/>
        </w:rPr>
        <w:t xml:space="preserve">9. Назвіть офіційні та неофіційні причини запровадження </w:t>
      </w:r>
      <w:r w:rsidR="0083547B" w:rsidRPr="00B4558A">
        <w:rPr>
          <w:rFonts w:ascii="Times New Roman" w:hAnsi="Times New Roman" w:cs="Times New Roman"/>
        </w:rPr>
        <w:t>«</w:t>
      </w:r>
      <w:r w:rsidRPr="00B4558A">
        <w:rPr>
          <w:rFonts w:ascii="Times New Roman" w:hAnsi="Times New Roman" w:cs="Times New Roman"/>
        </w:rPr>
        <w:t>Тимчасових правил для євреїв</w:t>
      </w:r>
      <w:r w:rsidR="0083547B" w:rsidRPr="00B4558A">
        <w:rPr>
          <w:rFonts w:ascii="Times New Roman" w:hAnsi="Times New Roman" w:cs="Times New Roman"/>
        </w:rPr>
        <w:t>»</w:t>
      </w:r>
      <w:r w:rsidRPr="00B4558A">
        <w:rPr>
          <w:rFonts w:ascii="Times New Roman" w:hAnsi="Times New Roman" w:cs="Times New Roman"/>
        </w:rPr>
        <w:t xml:space="preserve"> у 1882 році.</w:t>
      </w:r>
    </w:p>
    <w:p w:rsidR="0083547B" w:rsidRPr="00B4558A" w:rsidRDefault="000A1468" w:rsidP="00B4558A">
      <w:pPr>
        <w:spacing w:after="0" w:line="240" w:lineRule="auto"/>
        <w:jc w:val="both"/>
        <w:rPr>
          <w:rFonts w:ascii="Times New Roman" w:hAnsi="Times New Roman" w:cs="Times New Roman"/>
        </w:rPr>
      </w:pPr>
      <w:r w:rsidRPr="00B4558A">
        <w:rPr>
          <w:rFonts w:ascii="Times New Roman" w:hAnsi="Times New Roman" w:cs="Times New Roman"/>
        </w:rPr>
        <w:t>10. У</w:t>
      </w:r>
      <w:r w:rsidR="0083547B" w:rsidRPr="00B4558A">
        <w:rPr>
          <w:rFonts w:ascii="Times New Roman" w:hAnsi="Times New Roman" w:cs="Times New Roman"/>
        </w:rPr>
        <w:t xml:space="preserve"> якому році створено «смугу</w:t>
      </w:r>
      <w:r w:rsidRPr="00B4558A">
        <w:rPr>
          <w:rFonts w:ascii="Times New Roman" w:hAnsi="Times New Roman" w:cs="Times New Roman"/>
        </w:rPr>
        <w:t xml:space="preserve"> постійної осілості для євреїв»?</w:t>
      </w:r>
    </w:p>
    <w:p w:rsidR="0083547B" w:rsidRPr="00B4558A" w:rsidRDefault="0083547B" w:rsidP="00B4558A">
      <w:pPr>
        <w:spacing w:after="0" w:line="240" w:lineRule="auto"/>
        <w:jc w:val="both"/>
        <w:rPr>
          <w:rFonts w:ascii="Times New Roman" w:hAnsi="Times New Roman" w:cs="Times New Roman"/>
        </w:rPr>
      </w:pPr>
      <w:r w:rsidRPr="00B4558A">
        <w:rPr>
          <w:rFonts w:ascii="Times New Roman" w:hAnsi="Times New Roman" w:cs="Times New Roman"/>
        </w:rPr>
        <w:t>11. Чому євреям заборонялася постійне проживання у прикор</w:t>
      </w:r>
      <w:r w:rsidR="000A1468" w:rsidRPr="00B4558A">
        <w:rPr>
          <w:rFonts w:ascii="Times New Roman" w:hAnsi="Times New Roman" w:cs="Times New Roman"/>
        </w:rPr>
        <w:t>донній смузі Російської імперії?</w:t>
      </w:r>
      <w:r w:rsidRPr="00B4558A">
        <w:rPr>
          <w:rFonts w:ascii="Times New Roman" w:hAnsi="Times New Roman" w:cs="Times New Roman"/>
        </w:rPr>
        <w:t xml:space="preserve"> </w:t>
      </w:r>
    </w:p>
    <w:p w:rsidR="0083547B" w:rsidRPr="00B4558A" w:rsidRDefault="0083547B" w:rsidP="00B4558A">
      <w:pPr>
        <w:spacing w:after="0" w:line="240" w:lineRule="auto"/>
        <w:jc w:val="both"/>
        <w:rPr>
          <w:rFonts w:ascii="Times New Roman" w:hAnsi="Times New Roman" w:cs="Times New Roman"/>
        </w:rPr>
      </w:pPr>
      <w:r w:rsidRPr="00B4558A">
        <w:rPr>
          <w:rFonts w:ascii="Times New Roman" w:hAnsi="Times New Roman" w:cs="Times New Roman"/>
        </w:rPr>
        <w:t xml:space="preserve">12. Хто такі штадлани? Назвіть відомих вам російських шдаланів. </w:t>
      </w:r>
    </w:p>
    <w:p w:rsidR="0083547B" w:rsidRPr="00B4558A" w:rsidRDefault="00FF2F16" w:rsidP="00B4558A">
      <w:pPr>
        <w:spacing w:after="0" w:line="240" w:lineRule="auto"/>
        <w:jc w:val="both"/>
        <w:rPr>
          <w:rFonts w:ascii="Times New Roman" w:hAnsi="Times New Roman" w:cs="Times New Roman"/>
        </w:rPr>
      </w:pPr>
      <w:r w:rsidRPr="00B4558A">
        <w:rPr>
          <w:rFonts w:ascii="Times New Roman" w:hAnsi="Times New Roman" w:cs="Times New Roman"/>
        </w:rPr>
        <w:t xml:space="preserve">13. Уважно причитайте твір Я. Брафмана «Книга Кагала». На вашу думку, чому ця книга викликала неоднозначну реакцію у російському суспільстві?  </w:t>
      </w:r>
    </w:p>
    <w:p w:rsidR="0083547B" w:rsidRPr="00B4558A" w:rsidRDefault="0083547B" w:rsidP="00B4558A">
      <w:pPr>
        <w:spacing w:after="0" w:line="240" w:lineRule="auto"/>
        <w:jc w:val="both"/>
        <w:rPr>
          <w:rFonts w:ascii="Times New Roman" w:hAnsi="Times New Roman" w:cs="Times New Roman"/>
        </w:rPr>
      </w:pPr>
      <w:r w:rsidRPr="00B4558A">
        <w:rPr>
          <w:rFonts w:ascii="Times New Roman" w:hAnsi="Times New Roman" w:cs="Times New Roman"/>
        </w:rPr>
        <w:t xml:space="preserve">14. Як </w:t>
      </w:r>
      <w:r w:rsidR="00FF2F16" w:rsidRPr="00B4558A">
        <w:rPr>
          <w:rFonts w:ascii="Times New Roman" w:hAnsi="Times New Roman" w:cs="Times New Roman"/>
        </w:rPr>
        <w:t>називалося</w:t>
      </w:r>
      <w:r w:rsidRPr="00B4558A">
        <w:rPr>
          <w:rFonts w:ascii="Times New Roman" w:hAnsi="Times New Roman" w:cs="Times New Roman"/>
        </w:rPr>
        <w:t xml:space="preserve"> </w:t>
      </w:r>
      <w:r w:rsidR="00FF2F16" w:rsidRPr="00B4558A">
        <w:rPr>
          <w:rFonts w:ascii="Times New Roman" w:hAnsi="Times New Roman" w:cs="Times New Roman"/>
        </w:rPr>
        <w:t>єврейське</w:t>
      </w:r>
      <w:r w:rsidRPr="00B4558A">
        <w:rPr>
          <w:rFonts w:ascii="Times New Roman" w:hAnsi="Times New Roman" w:cs="Times New Roman"/>
        </w:rPr>
        <w:t xml:space="preserve"> товариство з допомоги хворим?</w:t>
      </w:r>
    </w:p>
    <w:p w:rsidR="0083547B" w:rsidRPr="00B4558A" w:rsidRDefault="000A1468" w:rsidP="00B4558A">
      <w:pPr>
        <w:spacing w:after="0" w:line="240" w:lineRule="auto"/>
        <w:jc w:val="both"/>
        <w:rPr>
          <w:rFonts w:ascii="Times New Roman" w:hAnsi="Times New Roman" w:cs="Times New Roman"/>
        </w:rPr>
      </w:pPr>
      <w:r w:rsidRPr="00B4558A">
        <w:rPr>
          <w:rFonts w:ascii="Times New Roman" w:hAnsi="Times New Roman" w:cs="Times New Roman"/>
        </w:rPr>
        <w:t>15. Яка роль</w:t>
      </w:r>
      <w:r w:rsidR="0083547B" w:rsidRPr="00B4558A">
        <w:rPr>
          <w:rFonts w:ascii="Times New Roman" w:hAnsi="Times New Roman" w:cs="Times New Roman"/>
        </w:rPr>
        <w:t xml:space="preserve"> </w:t>
      </w:r>
      <w:r w:rsidR="00FF2F16" w:rsidRPr="00B4558A">
        <w:rPr>
          <w:rFonts w:ascii="Times New Roman" w:hAnsi="Times New Roman" w:cs="Times New Roman"/>
        </w:rPr>
        <w:t>євреїв</w:t>
      </w:r>
      <w:r w:rsidR="0083547B" w:rsidRPr="00B4558A">
        <w:rPr>
          <w:rFonts w:ascii="Times New Roman" w:hAnsi="Times New Roman" w:cs="Times New Roman"/>
        </w:rPr>
        <w:t xml:space="preserve"> у под</w:t>
      </w:r>
      <w:r w:rsidRPr="00B4558A">
        <w:rPr>
          <w:rFonts w:ascii="Times New Roman" w:hAnsi="Times New Roman" w:cs="Times New Roman"/>
        </w:rPr>
        <w:t>іях Першої російської революції?</w:t>
      </w:r>
      <w:r w:rsidR="0083547B" w:rsidRPr="00B4558A">
        <w:rPr>
          <w:rFonts w:ascii="Times New Roman" w:hAnsi="Times New Roman" w:cs="Times New Roman"/>
        </w:rPr>
        <w:t xml:space="preserve"> </w:t>
      </w:r>
    </w:p>
    <w:p w:rsidR="0083547B" w:rsidRPr="00B4558A" w:rsidRDefault="0083547B" w:rsidP="00B4558A">
      <w:pPr>
        <w:spacing w:after="0" w:line="240" w:lineRule="auto"/>
        <w:jc w:val="both"/>
        <w:rPr>
          <w:rFonts w:ascii="Times New Roman" w:hAnsi="Times New Roman" w:cs="Times New Roman"/>
        </w:rPr>
      </w:pPr>
      <w:r w:rsidRPr="00B4558A">
        <w:rPr>
          <w:rFonts w:ascii="Times New Roman" w:hAnsi="Times New Roman" w:cs="Times New Roman"/>
        </w:rPr>
        <w:t xml:space="preserve">16. Хто такі «ловчики» («хапери»)? За яких обставин вони виникли? </w:t>
      </w:r>
    </w:p>
    <w:p w:rsidR="0083547B" w:rsidRPr="00B4558A" w:rsidRDefault="0083547B" w:rsidP="00B4558A">
      <w:pPr>
        <w:spacing w:after="0" w:line="240" w:lineRule="auto"/>
        <w:jc w:val="both"/>
        <w:rPr>
          <w:rFonts w:ascii="Times New Roman" w:hAnsi="Times New Roman" w:cs="Times New Roman"/>
        </w:rPr>
      </w:pPr>
      <w:r w:rsidRPr="00B4558A">
        <w:rPr>
          <w:rFonts w:ascii="Times New Roman" w:hAnsi="Times New Roman" w:cs="Times New Roman"/>
        </w:rPr>
        <w:lastRenderedPageBreak/>
        <w:t>17.  Висвітліть діяльність хабадників і мусарників. Розкрийте зміст їх</w:t>
      </w:r>
      <w:r w:rsidR="001C175C" w:rsidRPr="00B4558A">
        <w:rPr>
          <w:rFonts w:ascii="Times New Roman" w:hAnsi="Times New Roman" w:cs="Times New Roman"/>
        </w:rPr>
        <w:t xml:space="preserve">нього </w:t>
      </w:r>
      <w:r w:rsidRPr="00B4558A">
        <w:rPr>
          <w:rFonts w:ascii="Times New Roman" w:hAnsi="Times New Roman" w:cs="Times New Roman"/>
        </w:rPr>
        <w:t>віровчення.</w:t>
      </w:r>
    </w:p>
    <w:p w:rsidR="0083547B" w:rsidRPr="00B4558A" w:rsidRDefault="0083547B" w:rsidP="00B4558A">
      <w:pPr>
        <w:spacing w:after="0" w:line="240" w:lineRule="auto"/>
        <w:jc w:val="both"/>
        <w:rPr>
          <w:rFonts w:ascii="Times New Roman" w:hAnsi="Times New Roman" w:cs="Times New Roman"/>
        </w:rPr>
      </w:pPr>
      <w:r w:rsidRPr="00B4558A">
        <w:rPr>
          <w:rFonts w:ascii="Times New Roman" w:hAnsi="Times New Roman" w:cs="Times New Roman"/>
        </w:rPr>
        <w:t xml:space="preserve">18. Дайте </w:t>
      </w:r>
      <w:r w:rsidR="00FF2F16" w:rsidRPr="00B4558A">
        <w:rPr>
          <w:rFonts w:ascii="Times New Roman" w:hAnsi="Times New Roman" w:cs="Times New Roman"/>
        </w:rPr>
        <w:t xml:space="preserve">розлоге </w:t>
      </w:r>
      <w:r w:rsidRPr="00B4558A">
        <w:rPr>
          <w:rFonts w:ascii="Times New Roman" w:hAnsi="Times New Roman" w:cs="Times New Roman"/>
        </w:rPr>
        <w:t>визначення поняття «російсько-</w:t>
      </w:r>
      <w:r w:rsidR="00FF2F16" w:rsidRPr="00B4558A">
        <w:rPr>
          <w:rFonts w:ascii="Times New Roman" w:hAnsi="Times New Roman" w:cs="Times New Roman"/>
        </w:rPr>
        <w:t>єврейська</w:t>
      </w:r>
      <w:r w:rsidRPr="00B4558A">
        <w:rPr>
          <w:rFonts w:ascii="Times New Roman" w:hAnsi="Times New Roman" w:cs="Times New Roman"/>
        </w:rPr>
        <w:t xml:space="preserve"> </w:t>
      </w:r>
      <w:r w:rsidR="00FF2F16" w:rsidRPr="00B4558A">
        <w:rPr>
          <w:rFonts w:ascii="Times New Roman" w:hAnsi="Times New Roman" w:cs="Times New Roman"/>
        </w:rPr>
        <w:t>інтелігенція</w:t>
      </w:r>
      <w:r w:rsidRPr="00B4558A">
        <w:rPr>
          <w:rFonts w:ascii="Times New Roman" w:hAnsi="Times New Roman" w:cs="Times New Roman"/>
        </w:rPr>
        <w:t>».</w:t>
      </w:r>
    </w:p>
    <w:p w:rsidR="0083547B" w:rsidRPr="00B4558A" w:rsidRDefault="0083547B" w:rsidP="00B4558A">
      <w:pPr>
        <w:spacing w:after="0" w:line="240" w:lineRule="auto"/>
        <w:jc w:val="both"/>
        <w:rPr>
          <w:rFonts w:ascii="Times New Roman" w:hAnsi="Times New Roman" w:cs="Times New Roman"/>
        </w:rPr>
      </w:pPr>
      <w:r w:rsidRPr="00B4558A">
        <w:rPr>
          <w:rFonts w:ascii="Times New Roman" w:hAnsi="Times New Roman" w:cs="Times New Roman"/>
        </w:rPr>
        <w:t>19. Підготуйте есе на тему: «</w:t>
      </w:r>
      <w:r w:rsidR="00037DC1" w:rsidRPr="00B4558A">
        <w:rPr>
          <w:rFonts w:ascii="Times New Roman" w:hAnsi="Times New Roman" w:cs="Times New Roman"/>
        </w:rPr>
        <w:t xml:space="preserve">Образи містечкових євреїв у творчості </w:t>
      </w:r>
      <w:r w:rsidRPr="00B4558A">
        <w:rPr>
          <w:rFonts w:ascii="Times New Roman" w:hAnsi="Times New Roman" w:cs="Times New Roman"/>
        </w:rPr>
        <w:t>Шолом Алейхема»</w:t>
      </w:r>
      <w:r w:rsidR="00037DC1" w:rsidRPr="00B4558A">
        <w:rPr>
          <w:rFonts w:ascii="Times New Roman" w:hAnsi="Times New Roman" w:cs="Times New Roman"/>
        </w:rPr>
        <w:t>.</w:t>
      </w:r>
      <w:r w:rsidRPr="00B4558A">
        <w:rPr>
          <w:rFonts w:ascii="Times New Roman" w:hAnsi="Times New Roman" w:cs="Times New Roman"/>
        </w:rPr>
        <w:t xml:space="preserve"> </w:t>
      </w:r>
    </w:p>
    <w:p w:rsidR="00CF581E" w:rsidRPr="00B4558A" w:rsidRDefault="00CF581E" w:rsidP="00B4558A">
      <w:pPr>
        <w:spacing w:line="240" w:lineRule="auto"/>
        <w:jc w:val="both"/>
        <w:rPr>
          <w:rFonts w:ascii="Times New Roman" w:hAnsi="Times New Roman" w:cs="Times New Roman"/>
        </w:rPr>
      </w:pPr>
    </w:p>
    <w:p w:rsidR="00444CD3" w:rsidRDefault="00444CD3" w:rsidP="00B4558A">
      <w:pPr>
        <w:pStyle w:val="a3"/>
        <w:spacing w:line="240" w:lineRule="auto"/>
        <w:ind w:firstLine="709"/>
        <w:jc w:val="both"/>
        <w:rPr>
          <w:rFonts w:ascii="Times New Roman" w:hAnsi="Times New Roman" w:cs="Times New Roman"/>
        </w:rPr>
      </w:pPr>
    </w:p>
    <w:p w:rsidR="00435486" w:rsidRDefault="00435486" w:rsidP="00B4558A">
      <w:pPr>
        <w:pStyle w:val="a3"/>
        <w:spacing w:line="240" w:lineRule="auto"/>
        <w:ind w:firstLine="709"/>
        <w:jc w:val="both"/>
        <w:rPr>
          <w:rFonts w:ascii="Times New Roman" w:hAnsi="Times New Roman" w:cs="Times New Roman"/>
        </w:rPr>
      </w:pPr>
    </w:p>
    <w:p w:rsidR="00435486" w:rsidRDefault="00435486" w:rsidP="00B4558A">
      <w:pPr>
        <w:pStyle w:val="a3"/>
        <w:spacing w:line="240" w:lineRule="auto"/>
        <w:ind w:firstLine="709"/>
        <w:jc w:val="both"/>
        <w:rPr>
          <w:rFonts w:ascii="Times New Roman" w:hAnsi="Times New Roman" w:cs="Times New Roman"/>
        </w:rPr>
      </w:pPr>
    </w:p>
    <w:p w:rsidR="00435486" w:rsidRDefault="00435486" w:rsidP="00B4558A">
      <w:pPr>
        <w:pStyle w:val="a3"/>
        <w:spacing w:line="240" w:lineRule="auto"/>
        <w:ind w:firstLine="709"/>
        <w:jc w:val="both"/>
        <w:rPr>
          <w:rFonts w:ascii="Times New Roman" w:hAnsi="Times New Roman" w:cs="Times New Roman"/>
        </w:rPr>
      </w:pPr>
    </w:p>
    <w:p w:rsidR="00435486" w:rsidRDefault="00435486" w:rsidP="00B4558A">
      <w:pPr>
        <w:pStyle w:val="a3"/>
        <w:spacing w:line="240" w:lineRule="auto"/>
        <w:ind w:firstLine="709"/>
        <w:jc w:val="both"/>
        <w:rPr>
          <w:rFonts w:ascii="Times New Roman" w:hAnsi="Times New Roman" w:cs="Times New Roman"/>
        </w:rPr>
      </w:pPr>
    </w:p>
    <w:p w:rsidR="00435486" w:rsidRDefault="00435486" w:rsidP="00B4558A">
      <w:pPr>
        <w:pStyle w:val="a3"/>
        <w:spacing w:line="240" w:lineRule="auto"/>
        <w:ind w:firstLine="709"/>
        <w:jc w:val="both"/>
        <w:rPr>
          <w:rFonts w:ascii="Times New Roman" w:hAnsi="Times New Roman" w:cs="Times New Roman"/>
        </w:rPr>
      </w:pPr>
    </w:p>
    <w:p w:rsidR="00435486" w:rsidRDefault="00435486" w:rsidP="00B4558A">
      <w:pPr>
        <w:pStyle w:val="a3"/>
        <w:spacing w:line="240" w:lineRule="auto"/>
        <w:ind w:firstLine="709"/>
        <w:jc w:val="both"/>
        <w:rPr>
          <w:rFonts w:ascii="Times New Roman" w:hAnsi="Times New Roman" w:cs="Times New Roman"/>
        </w:rPr>
      </w:pPr>
    </w:p>
    <w:p w:rsidR="00435486" w:rsidRDefault="00435486" w:rsidP="00B4558A">
      <w:pPr>
        <w:pStyle w:val="a3"/>
        <w:spacing w:line="240" w:lineRule="auto"/>
        <w:ind w:firstLine="709"/>
        <w:jc w:val="both"/>
        <w:rPr>
          <w:rFonts w:ascii="Times New Roman" w:hAnsi="Times New Roman" w:cs="Times New Roman"/>
        </w:rPr>
      </w:pPr>
    </w:p>
    <w:p w:rsidR="00435486" w:rsidRDefault="00435486" w:rsidP="00B4558A">
      <w:pPr>
        <w:pStyle w:val="a3"/>
        <w:spacing w:line="240" w:lineRule="auto"/>
        <w:ind w:firstLine="709"/>
        <w:jc w:val="both"/>
        <w:rPr>
          <w:rFonts w:ascii="Times New Roman" w:hAnsi="Times New Roman" w:cs="Times New Roman"/>
        </w:rPr>
      </w:pPr>
    </w:p>
    <w:p w:rsidR="00435486" w:rsidRDefault="00435486" w:rsidP="00B4558A">
      <w:pPr>
        <w:pStyle w:val="a3"/>
        <w:spacing w:line="240" w:lineRule="auto"/>
        <w:ind w:firstLine="709"/>
        <w:jc w:val="both"/>
        <w:rPr>
          <w:rFonts w:ascii="Times New Roman" w:hAnsi="Times New Roman" w:cs="Times New Roman"/>
        </w:rPr>
      </w:pPr>
    </w:p>
    <w:p w:rsidR="00435486" w:rsidRDefault="00435486" w:rsidP="00B4558A">
      <w:pPr>
        <w:pStyle w:val="a3"/>
        <w:spacing w:line="240" w:lineRule="auto"/>
        <w:ind w:firstLine="709"/>
        <w:jc w:val="both"/>
        <w:rPr>
          <w:rFonts w:ascii="Times New Roman" w:hAnsi="Times New Roman" w:cs="Times New Roman"/>
        </w:rPr>
      </w:pPr>
    </w:p>
    <w:p w:rsidR="00435486" w:rsidRDefault="00435486" w:rsidP="00B4558A">
      <w:pPr>
        <w:pStyle w:val="a3"/>
        <w:spacing w:line="240" w:lineRule="auto"/>
        <w:ind w:firstLine="709"/>
        <w:jc w:val="both"/>
        <w:rPr>
          <w:rFonts w:ascii="Times New Roman" w:hAnsi="Times New Roman" w:cs="Times New Roman"/>
        </w:rPr>
      </w:pPr>
    </w:p>
    <w:p w:rsidR="00435486" w:rsidRDefault="00435486" w:rsidP="00B4558A">
      <w:pPr>
        <w:pStyle w:val="a3"/>
        <w:spacing w:line="240" w:lineRule="auto"/>
        <w:ind w:firstLine="709"/>
        <w:jc w:val="both"/>
        <w:rPr>
          <w:rFonts w:ascii="Times New Roman" w:hAnsi="Times New Roman" w:cs="Times New Roman"/>
        </w:rPr>
      </w:pPr>
    </w:p>
    <w:p w:rsidR="00435486" w:rsidRDefault="00435486" w:rsidP="00B4558A">
      <w:pPr>
        <w:pStyle w:val="a3"/>
        <w:spacing w:line="240" w:lineRule="auto"/>
        <w:ind w:firstLine="709"/>
        <w:jc w:val="both"/>
        <w:rPr>
          <w:rFonts w:ascii="Times New Roman" w:hAnsi="Times New Roman" w:cs="Times New Roman"/>
        </w:rPr>
      </w:pPr>
    </w:p>
    <w:p w:rsidR="00435486" w:rsidRDefault="00435486" w:rsidP="00B4558A">
      <w:pPr>
        <w:pStyle w:val="a3"/>
        <w:spacing w:line="240" w:lineRule="auto"/>
        <w:ind w:firstLine="709"/>
        <w:jc w:val="both"/>
        <w:rPr>
          <w:rFonts w:ascii="Times New Roman" w:hAnsi="Times New Roman" w:cs="Times New Roman"/>
        </w:rPr>
      </w:pPr>
    </w:p>
    <w:p w:rsidR="00435486" w:rsidRDefault="00435486" w:rsidP="00B4558A">
      <w:pPr>
        <w:pStyle w:val="a3"/>
        <w:spacing w:line="240" w:lineRule="auto"/>
        <w:ind w:firstLine="709"/>
        <w:jc w:val="both"/>
        <w:rPr>
          <w:rFonts w:ascii="Times New Roman" w:hAnsi="Times New Roman" w:cs="Times New Roman"/>
        </w:rPr>
      </w:pPr>
    </w:p>
    <w:p w:rsidR="00435486" w:rsidRDefault="00435486" w:rsidP="00B4558A">
      <w:pPr>
        <w:pStyle w:val="a3"/>
        <w:spacing w:line="240" w:lineRule="auto"/>
        <w:ind w:firstLine="709"/>
        <w:jc w:val="both"/>
        <w:rPr>
          <w:rFonts w:ascii="Times New Roman" w:hAnsi="Times New Roman" w:cs="Times New Roman"/>
        </w:rPr>
      </w:pPr>
    </w:p>
    <w:p w:rsidR="00435486" w:rsidRDefault="00435486" w:rsidP="00B4558A">
      <w:pPr>
        <w:pStyle w:val="a3"/>
        <w:spacing w:line="240" w:lineRule="auto"/>
        <w:ind w:firstLine="709"/>
        <w:jc w:val="both"/>
        <w:rPr>
          <w:rFonts w:ascii="Times New Roman" w:hAnsi="Times New Roman" w:cs="Times New Roman"/>
        </w:rPr>
      </w:pPr>
    </w:p>
    <w:p w:rsidR="00435486" w:rsidRDefault="00435486" w:rsidP="00B4558A">
      <w:pPr>
        <w:pStyle w:val="a3"/>
        <w:spacing w:line="240" w:lineRule="auto"/>
        <w:ind w:firstLine="709"/>
        <w:jc w:val="both"/>
        <w:rPr>
          <w:rFonts w:ascii="Times New Roman" w:hAnsi="Times New Roman" w:cs="Times New Roman"/>
        </w:rPr>
      </w:pPr>
    </w:p>
    <w:p w:rsidR="00435486" w:rsidRDefault="00435486" w:rsidP="00B4558A">
      <w:pPr>
        <w:pStyle w:val="a3"/>
        <w:spacing w:line="240" w:lineRule="auto"/>
        <w:ind w:firstLine="709"/>
        <w:jc w:val="both"/>
        <w:rPr>
          <w:rFonts w:ascii="Times New Roman" w:hAnsi="Times New Roman" w:cs="Times New Roman"/>
        </w:rPr>
      </w:pPr>
    </w:p>
    <w:p w:rsidR="00435486" w:rsidRDefault="00435486" w:rsidP="00B4558A">
      <w:pPr>
        <w:pStyle w:val="a3"/>
        <w:spacing w:line="240" w:lineRule="auto"/>
        <w:ind w:firstLine="709"/>
        <w:jc w:val="both"/>
        <w:rPr>
          <w:rFonts w:ascii="Times New Roman" w:hAnsi="Times New Roman" w:cs="Times New Roman"/>
        </w:rPr>
      </w:pPr>
    </w:p>
    <w:p w:rsidR="00435486" w:rsidRDefault="00435486" w:rsidP="00B4558A">
      <w:pPr>
        <w:pStyle w:val="a3"/>
        <w:spacing w:line="240" w:lineRule="auto"/>
        <w:ind w:firstLine="709"/>
        <w:jc w:val="both"/>
        <w:rPr>
          <w:rFonts w:ascii="Times New Roman" w:hAnsi="Times New Roman" w:cs="Times New Roman"/>
        </w:rPr>
      </w:pPr>
    </w:p>
    <w:p w:rsidR="00435486" w:rsidRDefault="00435486" w:rsidP="00B4558A">
      <w:pPr>
        <w:pStyle w:val="a3"/>
        <w:spacing w:line="240" w:lineRule="auto"/>
        <w:ind w:firstLine="709"/>
        <w:jc w:val="both"/>
        <w:rPr>
          <w:rFonts w:ascii="Times New Roman" w:hAnsi="Times New Roman" w:cs="Times New Roman"/>
        </w:rPr>
      </w:pPr>
    </w:p>
    <w:p w:rsidR="00435486" w:rsidRDefault="00435486" w:rsidP="00B4558A">
      <w:pPr>
        <w:pStyle w:val="a3"/>
        <w:spacing w:line="240" w:lineRule="auto"/>
        <w:ind w:firstLine="709"/>
        <w:jc w:val="both"/>
        <w:rPr>
          <w:rFonts w:ascii="Times New Roman" w:hAnsi="Times New Roman" w:cs="Times New Roman"/>
        </w:rPr>
      </w:pPr>
    </w:p>
    <w:p w:rsidR="00435486" w:rsidRDefault="00435486" w:rsidP="00B4558A">
      <w:pPr>
        <w:pStyle w:val="a3"/>
        <w:spacing w:line="240" w:lineRule="auto"/>
        <w:ind w:firstLine="709"/>
        <w:jc w:val="both"/>
        <w:rPr>
          <w:rFonts w:ascii="Times New Roman" w:hAnsi="Times New Roman" w:cs="Times New Roman"/>
        </w:rPr>
      </w:pPr>
    </w:p>
    <w:p w:rsidR="00435486" w:rsidRDefault="00435486" w:rsidP="00B4558A">
      <w:pPr>
        <w:pStyle w:val="a3"/>
        <w:spacing w:line="240" w:lineRule="auto"/>
        <w:ind w:firstLine="709"/>
        <w:jc w:val="both"/>
        <w:rPr>
          <w:rFonts w:ascii="Times New Roman" w:hAnsi="Times New Roman" w:cs="Times New Roman"/>
        </w:rPr>
      </w:pPr>
    </w:p>
    <w:p w:rsidR="00435486" w:rsidRDefault="00435486" w:rsidP="00B4558A">
      <w:pPr>
        <w:pStyle w:val="a3"/>
        <w:spacing w:line="240" w:lineRule="auto"/>
        <w:ind w:firstLine="709"/>
        <w:jc w:val="both"/>
        <w:rPr>
          <w:rFonts w:ascii="Times New Roman" w:hAnsi="Times New Roman" w:cs="Times New Roman"/>
        </w:rPr>
      </w:pPr>
    </w:p>
    <w:p w:rsidR="00435486" w:rsidRDefault="00435486" w:rsidP="00B4558A">
      <w:pPr>
        <w:pStyle w:val="a3"/>
        <w:spacing w:line="240" w:lineRule="auto"/>
        <w:ind w:firstLine="709"/>
        <w:jc w:val="both"/>
        <w:rPr>
          <w:rFonts w:ascii="Times New Roman" w:hAnsi="Times New Roman" w:cs="Times New Roman"/>
        </w:rPr>
      </w:pPr>
    </w:p>
    <w:p w:rsidR="00435486" w:rsidRPr="00B4558A" w:rsidRDefault="00435486" w:rsidP="00B4558A">
      <w:pPr>
        <w:pStyle w:val="a3"/>
        <w:spacing w:line="240" w:lineRule="auto"/>
        <w:ind w:firstLine="709"/>
        <w:jc w:val="both"/>
        <w:rPr>
          <w:rFonts w:ascii="Times New Roman" w:hAnsi="Times New Roman" w:cs="Times New Roman"/>
        </w:rPr>
      </w:pPr>
    </w:p>
    <w:p w:rsidR="00444CD3" w:rsidRPr="00435486" w:rsidRDefault="00444CD3" w:rsidP="00B4558A">
      <w:pPr>
        <w:pStyle w:val="a3"/>
        <w:spacing w:line="240" w:lineRule="auto"/>
        <w:ind w:firstLine="709"/>
        <w:jc w:val="center"/>
        <w:rPr>
          <w:rFonts w:ascii="Times New Roman" w:hAnsi="Times New Roman" w:cs="Times New Roman"/>
        </w:rPr>
      </w:pPr>
      <w:r w:rsidRPr="00435486">
        <w:rPr>
          <w:rFonts w:ascii="Times New Roman" w:hAnsi="Times New Roman" w:cs="Times New Roman"/>
        </w:rPr>
        <w:lastRenderedPageBreak/>
        <w:t>ГЛОСАРІЙ</w:t>
      </w:r>
    </w:p>
    <w:p w:rsidR="00444CD3" w:rsidRPr="00435486" w:rsidRDefault="00444CD3" w:rsidP="00B4558A">
      <w:pPr>
        <w:pStyle w:val="a3"/>
        <w:spacing w:line="240" w:lineRule="auto"/>
        <w:ind w:firstLine="709"/>
        <w:jc w:val="both"/>
        <w:rPr>
          <w:rFonts w:ascii="Times New Roman" w:hAnsi="Times New Roman" w:cs="Times New Roman"/>
        </w:rPr>
      </w:pP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АГАДА</w:t>
      </w:r>
      <w:r w:rsidRPr="00435486">
        <w:rPr>
          <w:rFonts w:ascii="Times New Roman" w:hAnsi="Times New Roman" w:cs="Times New Roman"/>
          <w:spacing w:val="-6"/>
        </w:rPr>
        <w:t xml:space="preserve"> (з івр. – «проповідь») – частина Усного Закону (Усної Тори), що не належить до Галахи, тобто не має релігійно-юридичної регламентації; містить оповідання, перекази, проповіді, поеми на честь єврейського народу та Святої землі (Палестини, Єрусалиму), філософські міркування тощо.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АНТИСЕМІТИЗМ</w:t>
      </w:r>
      <w:r w:rsidRPr="00435486">
        <w:rPr>
          <w:rFonts w:ascii="Times New Roman" w:hAnsi="Times New Roman" w:cs="Times New Roman"/>
          <w:spacing w:val="-6"/>
        </w:rPr>
        <w:t xml:space="preserve"> – політична ідеологія, що виникла у другій половині ХIХ ст. у Німеччині, Франції та Австро-Угорщині як реакція на посилення національного руху єврейського населення; ґрунтується на ворожому ставленні до євреїв як таких. Вирізняють расовий, політичний, державний, суспільний, релігійний і побутовий антисемітизм.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 xml:space="preserve">АНУСІМ </w:t>
      </w:r>
      <w:r w:rsidRPr="00435486">
        <w:rPr>
          <w:rFonts w:ascii="Times New Roman" w:hAnsi="Times New Roman" w:cs="Times New Roman"/>
          <w:spacing w:val="-6"/>
        </w:rPr>
        <w:t xml:space="preserve">(з івр. – «ті, кого змусили») –  євреї, які були змушені навернутися до тієї чи іншої релігії, але дотримувалися приписів іудаїзму.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 xml:space="preserve">АШКЕНАЗИ </w:t>
      </w:r>
      <w:r w:rsidRPr="00435486">
        <w:rPr>
          <w:rFonts w:ascii="Times New Roman" w:hAnsi="Times New Roman" w:cs="Times New Roman"/>
          <w:spacing w:val="-6"/>
        </w:rPr>
        <w:t>(з івр. ашкеназ – Німеччина, ашкеназім – німець</w:t>
      </w:r>
      <w:r w:rsidR="000A1468" w:rsidRPr="00435486">
        <w:rPr>
          <w:rFonts w:ascii="Times New Roman" w:hAnsi="Times New Roman" w:cs="Times New Roman"/>
          <w:spacing w:val="-6"/>
        </w:rPr>
        <w:t>кі євреї) – у середні віки</w:t>
      </w:r>
      <w:r w:rsidRPr="00435486">
        <w:rPr>
          <w:rFonts w:ascii="Times New Roman" w:hAnsi="Times New Roman" w:cs="Times New Roman"/>
          <w:spacing w:val="-6"/>
        </w:rPr>
        <w:t xml:space="preserve"> етнографічна спільнота євреїв на південному заході Німеччини (Вормс, Шпеєр, Майнц); буквально – «євреї з берегів Рейну», які на початку Нового часу мігрували до країн Східної Європи (Богемії, Моравії, Польщі та Литви).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БАР МІЦВА</w:t>
      </w:r>
      <w:r w:rsidRPr="00435486">
        <w:rPr>
          <w:rFonts w:ascii="Times New Roman" w:hAnsi="Times New Roman" w:cs="Times New Roman"/>
          <w:spacing w:val="-6"/>
        </w:rPr>
        <w:t xml:space="preserve"> (з арам. – «Син заповіту») – свято повноліття єврейського хлопчика у 13 років.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ГАБАЙ</w:t>
      </w:r>
      <w:r w:rsidRPr="00435486">
        <w:rPr>
          <w:rFonts w:ascii="Times New Roman" w:hAnsi="Times New Roman" w:cs="Times New Roman"/>
          <w:spacing w:val="-6"/>
        </w:rPr>
        <w:t xml:space="preserve"> (з івр. – «визискувач стягнень») – посадова особа в єврейській громаді або синагозі, яка опікувалася фінансами; староста синагоги (хасидського двору), який відповідав за господарство.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ГАСКАЛА</w:t>
      </w:r>
      <w:r w:rsidRPr="00435486">
        <w:rPr>
          <w:rFonts w:ascii="Times New Roman" w:hAnsi="Times New Roman" w:cs="Times New Roman"/>
          <w:spacing w:val="-6"/>
        </w:rPr>
        <w:t xml:space="preserve"> (івр.) –  просвітництво; ідейно-політичний рух за права євреїв, який виник наприкінці ХVIII ст. у Німеччині. На меті цього руху було створення освіченого єврейства, представники якого мали стати інтегральною частиною європейського суспільства, лояльними підданими монархій. Маскіли відкидали соціокультурну знеособленість євреїв і закликали їх до асиміляції.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ГАЛАХА</w:t>
      </w:r>
      <w:r w:rsidRPr="00435486">
        <w:rPr>
          <w:rFonts w:ascii="Times New Roman" w:hAnsi="Times New Roman" w:cs="Times New Roman"/>
          <w:spacing w:val="-6"/>
        </w:rPr>
        <w:t xml:space="preserve"> (івр.) – нормативна частина іудаїзму, що регламентує релігійне, шлюбне і світське життя євреїв; сукупність законів, які містяться у Торі, Талмуді і творах (коментарях) рабинів.</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ГАЛУТ</w:t>
      </w:r>
      <w:r w:rsidRPr="00435486">
        <w:rPr>
          <w:rFonts w:ascii="Times New Roman" w:hAnsi="Times New Roman" w:cs="Times New Roman"/>
          <w:spacing w:val="-6"/>
        </w:rPr>
        <w:t xml:space="preserve"> (з івр. – «вигнання») – вимушене перебування єврейського </w:t>
      </w:r>
      <w:r w:rsidRPr="00435486">
        <w:rPr>
          <w:rFonts w:ascii="Times New Roman" w:hAnsi="Times New Roman" w:cs="Times New Roman"/>
          <w:spacing w:val="-6"/>
        </w:rPr>
        <w:lastRenderedPageBreak/>
        <w:t xml:space="preserve">народу поза його історичною батьківщиною Ерец-Ісраєль (Палестина). Цим терміном зазвичай визначають період від зруйнування Другого храму (70 р. н. е.) до створення держави Ізраїль у 1948 році.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ГАОН</w:t>
      </w:r>
      <w:r w:rsidRPr="00435486">
        <w:rPr>
          <w:rFonts w:ascii="Times New Roman" w:hAnsi="Times New Roman" w:cs="Times New Roman"/>
          <w:spacing w:val="-6"/>
        </w:rPr>
        <w:t xml:space="preserve"> (букв. з івр. – «велич», «шана», «геній») – авторитетний, загальновизнаний тлумач (коментатор) Талмуду.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ГЗЕЙРИ</w:t>
      </w:r>
      <w:r w:rsidR="000A1468" w:rsidRPr="00435486">
        <w:rPr>
          <w:rFonts w:ascii="Times New Roman" w:hAnsi="Times New Roman" w:cs="Times New Roman"/>
          <w:spacing w:val="-6"/>
        </w:rPr>
        <w:t xml:space="preserve"> (і</w:t>
      </w:r>
      <w:r w:rsidRPr="00435486">
        <w:rPr>
          <w:rFonts w:ascii="Times New Roman" w:hAnsi="Times New Roman" w:cs="Times New Roman"/>
          <w:spacing w:val="-6"/>
        </w:rPr>
        <w:t>диш) – неприємності.</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ҐЕРЕМ</w:t>
      </w:r>
      <w:r w:rsidRPr="00435486">
        <w:rPr>
          <w:rFonts w:ascii="Times New Roman" w:hAnsi="Times New Roman" w:cs="Times New Roman"/>
          <w:spacing w:val="-6"/>
        </w:rPr>
        <w:t xml:space="preserve"> (івр.) – те, що заборонено для використання або дотикання, або те, що супротивне Богові, або те, що присвячено Йому; відлучення, конфіскація, заборона; юридичне поняття, яке виникло у середні вікі у Західній і Центральній Європі як право місцевого суду призначати покарання або проголошувати прокляття.</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ДАЯН</w:t>
      </w:r>
      <w:r w:rsidRPr="00435486">
        <w:rPr>
          <w:rFonts w:ascii="Times New Roman" w:hAnsi="Times New Roman" w:cs="Times New Roman"/>
          <w:spacing w:val="-6"/>
        </w:rPr>
        <w:t xml:space="preserve"> (івр.) – суддя, член релігійного суду.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ЄШИВА</w:t>
      </w:r>
      <w:r w:rsidRPr="00435486">
        <w:rPr>
          <w:rFonts w:ascii="Times New Roman" w:hAnsi="Times New Roman" w:cs="Times New Roman"/>
          <w:spacing w:val="-6"/>
        </w:rPr>
        <w:t xml:space="preserve"> (букв. з івр. – «сидіння») – вища талмудична школа, що знаходилася під опікою кагалів і рабинів. В єшивах вивчали релігійні канони традиційного єврейського суспільства, юридичні приписи Талмуду, а також різноманітні рабинські кодекси.  Обов’язки ректора у цих закладах освіти виконував рабин або особлива особа, яка була відомою у науковому товаристві. Студенти, які успішно навчалися в єшиві (термін навчання необмежений), зазвичай, ставали рабинами.</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ІВРИТ</w:t>
      </w:r>
      <w:r w:rsidRPr="00435486">
        <w:rPr>
          <w:rFonts w:ascii="Times New Roman" w:hAnsi="Times New Roman" w:cs="Times New Roman"/>
          <w:spacing w:val="-6"/>
        </w:rPr>
        <w:t xml:space="preserve"> – національна мова євреїв, яка належить до ханаанської гілк</w:t>
      </w:r>
      <w:r w:rsidR="000A1468" w:rsidRPr="00435486">
        <w:rPr>
          <w:rFonts w:ascii="Times New Roman" w:hAnsi="Times New Roman" w:cs="Times New Roman"/>
          <w:spacing w:val="-6"/>
        </w:rPr>
        <w:t>и семітської групи мов. У трьох</w:t>
      </w:r>
      <w:r w:rsidRPr="00435486">
        <w:rPr>
          <w:rFonts w:ascii="Times New Roman" w:hAnsi="Times New Roman" w:cs="Times New Roman"/>
          <w:spacing w:val="-6"/>
        </w:rPr>
        <w:t xml:space="preserve">тисячолітній історії розвитку івриту вирізняють «біблійний» (ХII–II ст. до н. е.), «післябілійний» (I ст. до н. е. – II ст. н. е), «талмудичний» (III – VII ст. н. е.), «середньовічний» (VIII – ХVIII ст.), «просвітницький» (ХVIII – ХIХ ст.) і «сучасний» (від 1880-х рр. – до сьогодення) періоди. </w:t>
      </w:r>
    </w:p>
    <w:p w:rsidR="00444CD3" w:rsidRPr="00435486" w:rsidRDefault="000A1468"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І</w:t>
      </w:r>
      <w:r w:rsidR="00444CD3" w:rsidRPr="00435486">
        <w:rPr>
          <w:rFonts w:ascii="Times New Roman" w:hAnsi="Times New Roman" w:cs="Times New Roman"/>
          <w:b/>
          <w:spacing w:val="-6"/>
        </w:rPr>
        <w:t>ДИШ</w:t>
      </w:r>
      <w:r w:rsidR="00444CD3" w:rsidRPr="00435486">
        <w:rPr>
          <w:rFonts w:ascii="Times New Roman" w:hAnsi="Times New Roman" w:cs="Times New Roman"/>
          <w:spacing w:val="-6"/>
        </w:rPr>
        <w:t xml:space="preserve"> – мова повсякденного спілкування  ашкеназів; суміш з івриту, німе</w:t>
      </w:r>
      <w:r w:rsidR="00CB589C" w:rsidRPr="00435486">
        <w:rPr>
          <w:rFonts w:ascii="Times New Roman" w:hAnsi="Times New Roman" w:cs="Times New Roman"/>
          <w:spacing w:val="-6"/>
        </w:rPr>
        <w:t>цьких, польських, українських і</w:t>
      </w:r>
      <w:r w:rsidR="00444CD3" w:rsidRPr="00435486">
        <w:rPr>
          <w:rFonts w:ascii="Times New Roman" w:hAnsi="Times New Roman" w:cs="Times New Roman"/>
          <w:spacing w:val="-6"/>
        </w:rPr>
        <w:t xml:space="preserve"> російських слів; єврейський «жаргон» («мова єврейс</w:t>
      </w:r>
      <w:r w:rsidR="00CB589C" w:rsidRPr="00435486">
        <w:rPr>
          <w:rFonts w:ascii="Times New Roman" w:hAnsi="Times New Roman" w:cs="Times New Roman"/>
          <w:spacing w:val="-6"/>
        </w:rPr>
        <w:t>ьких вулиць і базарних площ»). І</w:t>
      </w:r>
      <w:r w:rsidR="00444CD3" w:rsidRPr="00435486">
        <w:rPr>
          <w:rFonts w:ascii="Times New Roman" w:hAnsi="Times New Roman" w:cs="Times New Roman"/>
          <w:spacing w:val="-6"/>
        </w:rPr>
        <w:t>диш належить до германськ</w:t>
      </w:r>
      <w:r w:rsidR="00CB589C" w:rsidRPr="00435486">
        <w:rPr>
          <w:rFonts w:ascii="Times New Roman" w:hAnsi="Times New Roman" w:cs="Times New Roman"/>
          <w:spacing w:val="-6"/>
        </w:rPr>
        <w:t>ої групи індоєвропейських мов. У</w:t>
      </w:r>
      <w:r w:rsidR="00444CD3" w:rsidRPr="00435486">
        <w:rPr>
          <w:rFonts w:ascii="Times New Roman" w:hAnsi="Times New Roman" w:cs="Times New Roman"/>
          <w:spacing w:val="-6"/>
        </w:rPr>
        <w:t>перше зустрічається у молитовнику 1272 р., але загальновживаною мов</w:t>
      </w:r>
      <w:r w:rsidR="00CB589C" w:rsidRPr="00435486">
        <w:rPr>
          <w:rFonts w:ascii="Times New Roman" w:hAnsi="Times New Roman" w:cs="Times New Roman"/>
          <w:spacing w:val="-6"/>
        </w:rPr>
        <w:t>ою єврейської діаспори Богемії та Польщі і</w:t>
      </w:r>
      <w:r w:rsidR="00444CD3" w:rsidRPr="00435486">
        <w:rPr>
          <w:rFonts w:ascii="Times New Roman" w:hAnsi="Times New Roman" w:cs="Times New Roman"/>
          <w:spacing w:val="-6"/>
        </w:rPr>
        <w:t>диш став у ХIV столітті. Оскільки євреї віддавна були змушені спілкуватися мовою народів</w:t>
      </w:r>
      <w:r w:rsidR="00CB589C" w:rsidRPr="00435486">
        <w:rPr>
          <w:rFonts w:ascii="Times New Roman" w:hAnsi="Times New Roman" w:cs="Times New Roman"/>
          <w:spacing w:val="-6"/>
        </w:rPr>
        <w:t>,</w:t>
      </w:r>
      <w:r w:rsidR="00444CD3" w:rsidRPr="00435486">
        <w:rPr>
          <w:rFonts w:ascii="Times New Roman" w:hAnsi="Times New Roman" w:cs="Times New Roman"/>
          <w:spacing w:val="-6"/>
        </w:rPr>
        <w:t xml:space="preserve"> серед яких вони жили, наприклад, арамейською, грецькою, перською, то іноді вони створювали власну мову для </w:t>
      </w:r>
      <w:r w:rsidR="00444CD3" w:rsidRPr="00435486">
        <w:rPr>
          <w:rFonts w:ascii="Times New Roman" w:hAnsi="Times New Roman" w:cs="Times New Roman"/>
          <w:spacing w:val="-6"/>
        </w:rPr>
        <w:lastRenderedPageBreak/>
        <w:t>спілкування (єврейсько- арамейську, єврейсько-грецьку, єврейсько-таджицьку, караїмську, л</w:t>
      </w:r>
      <w:r w:rsidR="00CB589C" w:rsidRPr="00435486">
        <w:rPr>
          <w:rFonts w:ascii="Times New Roman" w:hAnsi="Times New Roman" w:cs="Times New Roman"/>
          <w:spacing w:val="-6"/>
        </w:rPr>
        <w:t>адіно тощо). У Новий час і</w:t>
      </w:r>
      <w:r w:rsidR="00444CD3" w:rsidRPr="00435486">
        <w:rPr>
          <w:rFonts w:ascii="Times New Roman" w:hAnsi="Times New Roman" w:cs="Times New Roman"/>
          <w:spacing w:val="-6"/>
        </w:rPr>
        <w:t>диш був однією з 30 різновидів єврейських мов. Однак серед дослідників немає однозначної відповіді з приводу того, якою мовою євреї спілкувалися у Київській Русі та у Великому князівстві Литовському. Якщо руською, то не зовсім зрозуміло, коли і чо</w:t>
      </w:r>
      <w:r w:rsidR="00CB589C" w:rsidRPr="00435486">
        <w:rPr>
          <w:rFonts w:ascii="Times New Roman" w:hAnsi="Times New Roman" w:cs="Times New Roman"/>
          <w:spacing w:val="-6"/>
        </w:rPr>
        <w:t>му вони почали спілкуватися на і</w:t>
      </w:r>
      <w:r w:rsidR="00444CD3" w:rsidRPr="00435486">
        <w:rPr>
          <w:rFonts w:ascii="Times New Roman" w:hAnsi="Times New Roman" w:cs="Times New Roman"/>
          <w:spacing w:val="-6"/>
        </w:rPr>
        <w:t>диш… Загалом,</w:t>
      </w:r>
      <w:r w:rsidR="00CB589C" w:rsidRPr="00435486">
        <w:rPr>
          <w:rFonts w:ascii="Times New Roman" w:hAnsi="Times New Roman" w:cs="Times New Roman"/>
          <w:spacing w:val="-6"/>
        </w:rPr>
        <w:t xml:space="preserve"> євреї зневажливо ставилися до і</w:t>
      </w:r>
      <w:r w:rsidR="00444CD3" w:rsidRPr="00435486">
        <w:rPr>
          <w:rFonts w:ascii="Times New Roman" w:hAnsi="Times New Roman" w:cs="Times New Roman"/>
          <w:spacing w:val="-6"/>
        </w:rPr>
        <w:t>дишу, адже вважали його «ганебною мовою гетто», «спотвореною німецькою». Хоча відомо про літературний ідиш, найбільш ранньою пам’яткою якого було видання 1382 року. На початку ХІХ ст. невелика група єврейських просвітників на чолі з М. Сатановер</w:t>
      </w:r>
      <w:r w:rsidR="00CB589C" w:rsidRPr="00435486">
        <w:rPr>
          <w:rFonts w:ascii="Times New Roman" w:hAnsi="Times New Roman" w:cs="Times New Roman"/>
          <w:spacing w:val="-6"/>
        </w:rPr>
        <w:t>ом, з метою посилити авторитет і</w:t>
      </w:r>
      <w:r w:rsidR="00444CD3" w:rsidRPr="00435486">
        <w:rPr>
          <w:rFonts w:ascii="Times New Roman" w:hAnsi="Times New Roman" w:cs="Times New Roman"/>
          <w:spacing w:val="-6"/>
        </w:rPr>
        <w:t>дишу на Поділлі, спробувала перекласти цією мовою Біблію. Це викликало обурення в освічених колах єврейств</w:t>
      </w:r>
      <w:r w:rsidR="00CB589C" w:rsidRPr="00435486">
        <w:rPr>
          <w:rFonts w:ascii="Times New Roman" w:hAnsi="Times New Roman" w:cs="Times New Roman"/>
          <w:spacing w:val="-6"/>
        </w:rPr>
        <w:t>а, адже за традицією, книги на і</w:t>
      </w:r>
      <w:r w:rsidR="00444CD3" w:rsidRPr="00435486">
        <w:rPr>
          <w:rFonts w:ascii="Times New Roman" w:hAnsi="Times New Roman" w:cs="Times New Roman"/>
          <w:spacing w:val="-6"/>
        </w:rPr>
        <w:t>диш читали лише жінки та невігласи. Одн</w:t>
      </w:r>
      <w:r w:rsidR="00CB589C" w:rsidRPr="00435486">
        <w:rPr>
          <w:rFonts w:ascii="Times New Roman" w:hAnsi="Times New Roman" w:cs="Times New Roman"/>
          <w:spacing w:val="-6"/>
        </w:rPr>
        <w:t>ак значного поширення культура і</w:t>
      </w:r>
      <w:r w:rsidR="00444CD3" w:rsidRPr="00435486">
        <w:rPr>
          <w:rFonts w:ascii="Times New Roman" w:hAnsi="Times New Roman" w:cs="Times New Roman"/>
          <w:spacing w:val="-6"/>
        </w:rPr>
        <w:t>диш набула у другій половині ХIХ ст., коли у 1862 р. у Російській імперії з’явився перши</w:t>
      </w:r>
      <w:r w:rsidR="00CB589C" w:rsidRPr="00435486">
        <w:rPr>
          <w:rFonts w:ascii="Times New Roman" w:hAnsi="Times New Roman" w:cs="Times New Roman"/>
          <w:spacing w:val="-6"/>
        </w:rPr>
        <w:t>й у світі щотижневий журнал на і</w:t>
      </w:r>
      <w:r w:rsidR="00444CD3" w:rsidRPr="00435486">
        <w:rPr>
          <w:rFonts w:ascii="Times New Roman" w:hAnsi="Times New Roman" w:cs="Times New Roman"/>
          <w:spacing w:val="-6"/>
        </w:rPr>
        <w:t>диш («Кол-Мевасер»), який видавався О. Цедербаумом в Одесі. Класични</w:t>
      </w:r>
      <w:r w:rsidR="00CB589C" w:rsidRPr="00435486">
        <w:rPr>
          <w:rFonts w:ascii="Times New Roman" w:hAnsi="Times New Roman" w:cs="Times New Roman"/>
          <w:spacing w:val="-6"/>
        </w:rPr>
        <w:t>ми текстами з літературного і</w:t>
      </w:r>
      <w:r w:rsidR="00444CD3" w:rsidRPr="00435486">
        <w:rPr>
          <w:rFonts w:ascii="Times New Roman" w:hAnsi="Times New Roman" w:cs="Times New Roman"/>
          <w:spacing w:val="-6"/>
        </w:rPr>
        <w:t xml:space="preserve">дишу стали твори відомих єврейських письменників М. Мойхер-Сфорима, Шолом Алейхема і І.-Л. Переца. На Міжнародній </w:t>
      </w:r>
      <w:r w:rsidR="00CB589C" w:rsidRPr="00435486">
        <w:rPr>
          <w:rFonts w:ascii="Times New Roman" w:hAnsi="Times New Roman" w:cs="Times New Roman"/>
          <w:spacing w:val="-6"/>
        </w:rPr>
        <w:t>конференції з проблем розвитку і</w:t>
      </w:r>
      <w:r w:rsidR="00444CD3" w:rsidRPr="00435486">
        <w:rPr>
          <w:rFonts w:ascii="Times New Roman" w:hAnsi="Times New Roman" w:cs="Times New Roman"/>
          <w:spacing w:val="-6"/>
        </w:rPr>
        <w:t>диш, яка ві</w:t>
      </w:r>
      <w:r w:rsidR="00CB589C" w:rsidRPr="00435486">
        <w:rPr>
          <w:rFonts w:ascii="Times New Roman" w:hAnsi="Times New Roman" w:cs="Times New Roman"/>
          <w:spacing w:val="-6"/>
        </w:rPr>
        <w:t>дбулася у 1908 р. у Чернівцях, і</w:t>
      </w:r>
      <w:r w:rsidR="00444CD3" w:rsidRPr="00435486">
        <w:rPr>
          <w:rFonts w:ascii="Times New Roman" w:hAnsi="Times New Roman" w:cs="Times New Roman"/>
          <w:spacing w:val="-6"/>
        </w:rPr>
        <w:t>диш визнано однією з двох національних мов євреїв.</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ЙОМ КІПУР</w:t>
      </w:r>
      <w:r w:rsidRPr="00435486">
        <w:rPr>
          <w:rFonts w:ascii="Times New Roman" w:hAnsi="Times New Roman" w:cs="Times New Roman"/>
          <w:spacing w:val="-6"/>
        </w:rPr>
        <w:t xml:space="preserve"> (івр. – «День прощення», «Судний день») – день посту, каяття і прощення гріхів. Відзначається у десятий ден</w:t>
      </w:r>
      <w:r w:rsidR="00CB589C" w:rsidRPr="00435486">
        <w:rPr>
          <w:rFonts w:ascii="Times New Roman" w:hAnsi="Times New Roman" w:cs="Times New Roman"/>
          <w:spacing w:val="-6"/>
        </w:rPr>
        <w:t>ь місяця тішрей. Вважається най</w:t>
      </w:r>
      <w:r w:rsidRPr="00435486">
        <w:rPr>
          <w:rFonts w:ascii="Times New Roman" w:hAnsi="Times New Roman" w:cs="Times New Roman"/>
          <w:spacing w:val="-6"/>
        </w:rPr>
        <w:t>важлив</w:t>
      </w:r>
      <w:r w:rsidR="00CB589C" w:rsidRPr="00435486">
        <w:rPr>
          <w:rFonts w:ascii="Times New Roman" w:hAnsi="Times New Roman" w:cs="Times New Roman"/>
          <w:spacing w:val="-6"/>
        </w:rPr>
        <w:t>ішим святом у</w:t>
      </w:r>
      <w:r w:rsidRPr="00435486">
        <w:rPr>
          <w:rFonts w:ascii="Times New Roman" w:hAnsi="Times New Roman" w:cs="Times New Roman"/>
          <w:spacing w:val="-6"/>
        </w:rPr>
        <w:t xml:space="preserve"> єврейській традиції.</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КАБАЛА</w:t>
      </w:r>
      <w:r w:rsidRPr="00435486">
        <w:rPr>
          <w:rFonts w:ascii="Times New Roman" w:hAnsi="Times New Roman" w:cs="Times New Roman"/>
          <w:spacing w:val="-6"/>
        </w:rPr>
        <w:t xml:space="preserve"> (з івр. – «отримання», «віддання») – єврейське віровчення з елементами містики і магії.</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КАГАЛ</w:t>
      </w:r>
      <w:r w:rsidRPr="00435486">
        <w:rPr>
          <w:rFonts w:ascii="Times New Roman" w:hAnsi="Times New Roman" w:cs="Times New Roman"/>
          <w:spacing w:val="-6"/>
        </w:rPr>
        <w:t xml:space="preserve"> (з івр. – «громада») – найвищий орган місцевого самоврядування єврейської громади; у Східній Європі – адміністративна рада, що управляла громадою та відповідала за господарську, фінансову, доброчинну та інші види нер</w:t>
      </w:r>
      <w:r w:rsidR="00CB589C" w:rsidRPr="00435486">
        <w:rPr>
          <w:rFonts w:ascii="Times New Roman" w:hAnsi="Times New Roman" w:cs="Times New Roman"/>
          <w:spacing w:val="-6"/>
        </w:rPr>
        <w:t xml:space="preserve">елігійної діяльності євреїв; </w:t>
      </w:r>
      <w:r w:rsidRPr="00435486">
        <w:rPr>
          <w:rFonts w:ascii="Times New Roman" w:hAnsi="Times New Roman" w:cs="Times New Roman"/>
          <w:spacing w:val="-6"/>
        </w:rPr>
        <w:t>виступав посередником у взаєминах євреїв і неєвреїв, євреїв та органів державної влади.</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КАЛЕНДАР ЄВРЕЇВ</w:t>
      </w:r>
      <w:r w:rsidR="00CB589C" w:rsidRPr="00435486">
        <w:rPr>
          <w:rFonts w:ascii="Times New Roman" w:hAnsi="Times New Roman" w:cs="Times New Roman"/>
          <w:spacing w:val="-6"/>
        </w:rPr>
        <w:t xml:space="preserve"> – ґрунтується</w:t>
      </w:r>
      <w:r w:rsidRPr="00435486">
        <w:rPr>
          <w:rFonts w:ascii="Times New Roman" w:hAnsi="Times New Roman" w:cs="Times New Roman"/>
          <w:spacing w:val="-6"/>
        </w:rPr>
        <w:t xml:space="preserve"> на складній системі місячно-сонячного календаря. Простий рік складається з 12 місяців по 29-</w:t>
      </w:r>
      <w:r w:rsidRPr="00435486">
        <w:rPr>
          <w:rFonts w:ascii="Times New Roman" w:hAnsi="Times New Roman" w:cs="Times New Roman"/>
          <w:spacing w:val="-6"/>
        </w:rPr>
        <w:lastRenderedPageBreak/>
        <w:t>30 днів: тішрей, гешван, кіслев, тевей, шват, адар, нісан, іяр, сіван, тамуз, ав, елул. Простий рік має 353, повний – 354, надбавний – 355 і високосний – 383, 384 і 385 днів відповідно.  Для розрахунку календар</w:t>
      </w:r>
      <w:r w:rsidR="00CB589C" w:rsidRPr="00435486">
        <w:rPr>
          <w:rFonts w:ascii="Times New Roman" w:hAnsi="Times New Roman" w:cs="Times New Roman"/>
          <w:spacing w:val="-6"/>
        </w:rPr>
        <w:t>я та визначення «нового Місяця»</w:t>
      </w:r>
      <w:r w:rsidRPr="00435486">
        <w:rPr>
          <w:rFonts w:ascii="Times New Roman" w:hAnsi="Times New Roman" w:cs="Times New Roman"/>
          <w:spacing w:val="-6"/>
        </w:rPr>
        <w:t xml:space="preserve"> відлік доби провадиться від шостої години опівдня за єрусалимським меридіаном незалежно від пори року та географічного розташування місцевост</w:t>
      </w:r>
      <w:r w:rsidR="00CB589C" w:rsidRPr="00435486">
        <w:rPr>
          <w:rFonts w:ascii="Times New Roman" w:hAnsi="Times New Roman" w:cs="Times New Roman"/>
          <w:spacing w:val="-6"/>
        </w:rPr>
        <w:t>і. Для усіх інших цілей, іще з</w:t>
      </w:r>
      <w:r w:rsidRPr="00435486">
        <w:rPr>
          <w:rFonts w:ascii="Times New Roman" w:hAnsi="Times New Roman" w:cs="Times New Roman"/>
          <w:spacing w:val="-6"/>
        </w:rPr>
        <w:t xml:space="preserve"> біблійних часів, початком нової доби вважається не світанок нового дня або опівніч, а кінець заходу Сонця попереднього дня, коли на небосхилі з’являються три перші зірки. Субота та інші святкові дні у євреїв розпочинаються після заходу Сонця, а завершуються після появи трьох зірок. Дні тижня, крім суботи, не мають власної назви і рахують по порядку (день, день другий…).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КАРАЇМИ</w:t>
      </w:r>
      <w:r w:rsidRPr="00435486">
        <w:rPr>
          <w:rFonts w:ascii="Times New Roman" w:hAnsi="Times New Roman" w:cs="Times New Roman"/>
          <w:spacing w:val="-6"/>
        </w:rPr>
        <w:t xml:space="preserve"> – субетнічна  група євреїв, яка проживала у ХVIII – на початку ХХ ст. у Криму (Чуфут-Кале, Мангуп, Гезлеве, Каффа), на Волині (Луцьк), Поділлі (Деражня), Галичині (Львів), а також у Польщі та Литві. Караїмська мова належить до кипчацької групи тюркських мов. Розрізняють північний (трокайський), південний (галицький) і кримський діалекти караїмської мови.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 xml:space="preserve">КАШРУТ </w:t>
      </w:r>
      <w:r w:rsidRPr="00435486">
        <w:rPr>
          <w:rFonts w:ascii="Times New Roman" w:hAnsi="Times New Roman" w:cs="Times New Roman"/>
          <w:spacing w:val="-6"/>
        </w:rPr>
        <w:t xml:space="preserve">(івр.) – система ритуальних заборон або рекомендацій щодо вживання та приготування євреями певних видів страв.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 xml:space="preserve">КЕГІЛА </w:t>
      </w:r>
      <w:r w:rsidRPr="00435486">
        <w:rPr>
          <w:rFonts w:ascii="Times New Roman" w:hAnsi="Times New Roman" w:cs="Times New Roman"/>
          <w:spacing w:val="-6"/>
        </w:rPr>
        <w:t>(івр.) – єврейська громада.</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КІПА</w:t>
      </w:r>
      <w:r w:rsidR="00CB589C" w:rsidRPr="00435486">
        <w:rPr>
          <w:rFonts w:ascii="Times New Roman" w:hAnsi="Times New Roman" w:cs="Times New Roman"/>
          <w:spacing w:val="-6"/>
        </w:rPr>
        <w:t xml:space="preserve"> (і</w:t>
      </w:r>
      <w:r w:rsidRPr="00435486">
        <w:rPr>
          <w:rFonts w:ascii="Times New Roman" w:hAnsi="Times New Roman" w:cs="Times New Roman"/>
          <w:spacing w:val="-6"/>
        </w:rPr>
        <w:t>диш) – «ярмулка» («той</w:t>
      </w:r>
      <w:r w:rsidR="00CB589C" w:rsidRPr="00435486">
        <w:rPr>
          <w:rFonts w:ascii="Times New Roman" w:hAnsi="Times New Roman" w:cs="Times New Roman"/>
          <w:spacing w:val="-6"/>
        </w:rPr>
        <w:t>,</w:t>
      </w:r>
      <w:r w:rsidRPr="00435486">
        <w:rPr>
          <w:rFonts w:ascii="Times New Roman" w:hAnsi="Times New Roman" w:cs="Times New Roman"/>
          <w:spacing w:val="-6"/>
        </w:rPr>
        <w:t xml:space="preserve"> хто боїться Бога»); головний убір, який євреї вдягають на знак того, що над людиною є Бог; символ єврейської побожності.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КЛОЙЗ</w:t>
      </w:r>
      <w:r w:rsidR="00CB589C" w:rsidRPr="00435486">
        <w:rPr>
          <w:rFonts w:ascii="Times New Roman" w:hAnsi="Times New Roman" w:cs="Times New Roman"/>
          <w:spacing w:val="-6"/>
        </w:rPr>
        <w:t xml:space="preserve"> (і</w:t>
      </w:r>
      <w:r w:rsidRPr="00435486">
        <w:rPr>
          <w:rFonts w:ascii="Times New Roman" w:hAnsi="Times New Roman" w:cs="Times New Roman"/>
          <w:spacing w:val="-6"/>
        </w:rPr>
        <w:t xml:space="preserve">диш) – у Східній Європі приміщення, зазвичай у синагозі, де вивчали Талмуд і рабиністичну літературу; назва молитовних </w:t>
      </w:r>
      <w:r w:rsidR="00CB589C" w:rsidRPr="00435486">
        <w:rPr>
          <w:rFonts w:ascii="Times New Roman" w:hAnsi="Times New Roman" w:cs="Times New Roman"/>
          <w:spacing w:val="-6"/>
        </w:rPr>
        <w:t>будинків</w:t>
      </w:r>
      <w:r w:rsidRPr="00435486">
        <w:rPr>
          <w:rFonts w:ascii="Times New Roman" w:hAnsi="Times New Roman" w:cs="Times New Roman"/>
          <w:spacing w:val="-6"/>
        </w:rPr>
        <w:t xml:space="preserve"> хасидів.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ЛІТОЧИСЛЕННЯ ЄВРЕЇВ</w:t>
      </w:r>
      <w:r w:rsidRPr="00435486">
        <w:rPr>
          <w:rFonts w:ascii="Times New Roman" w:hAnsi="Times New Roman" w:cs="Times New Roman"/>
          <w:spacing w:val="-6"/>
        </w:rPr>
        <w:t xml:space="preserve"> – єврейська хронологія ґрунтується на талмудичному літочисленні «від створення світу». До I Никейського собору 325 р. н. е. християни дотримувалися єврейського календаря, але згодом запровадили юліанський. У V ст. свій розрахунок літочислення «від створення світу»  за Біблією здійснив че</w:t>
      </w:r>
      <w:r w:rsidR="00CB589C" w:rsidRPr="00435486">
        <w:rPr>
          <w:rFonts w:ascii="Times New Roman" w:hAnsi="Times New Roman" w:cs="Times New Roman"/>
          <w:spacing w:val="-6"/>
        </w:rPr>
        <w:t>р</w:t>
      </w:r>
      <w:r w:rsidRPr="00435486">
        <w:rPr>
          <w:rFonts w:ascii="Times New Roman" w:hAnsi="Times New Roman" w:cs="Times New Roman"/>
          <w:spacing w:val="-6"/>
        </w:rPr>
        <w:t>нець Панадор з Олександрії. Його дата 5433 рік від створення світу відповідала 92 р.. н</w:t>
      </w:r>
      <w:r w:rsidR="00CB589C" w:rsidRPr="00435486">
        <w:rPr>
          <w:rFonts w:ascii="Times New Roman" w:hAnsi="Times New Roman" w:cs="Times New Roman"/>
          <w:spacing w:val="-6"/>
        </w:rPr>
        <w:t xml:space="preserve">. е. і запроваджена у Візантії </w:t>
      </w:r>
      <w:r w:rsidRPr="00435486">
        <w:rPr>
          <w:rFonts w:ascii="Times New Roman" w:hAnsi="Times New Roman" w:cs="Times New Roman"/>
          <w:spacing w:val="-6"/>
        </w:rPr>
        <w:t xml:space="preserve">з додаванням 16 років (5509 р. / 8 ст. н. е.).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МАРАНИ</w:t>
      </w:r>
      <w:r w:rsidRPr="00435486">
        <w:rPr>
          <w:rFonts w:ascii="Times New Roman" w:hAnsi="Times New Roman" w:cs="Times New Roman"/>
          <w:spacing w:val="-6"/>
        </w:rPr>
        <w:t xml:space="preserve"> (ісп</w:t>
      </w:r>
      <w:r w:rsidR="00CB589C" w:rsidRPr="00435486">
        <w:rPr>
          <w:rFonts w:ascii="Times New Roman" w:hAnsi="Times New Roman" w:cs="Times New Roman"/>
          <w:spacing w:val="-6"/>
        </w:rPr>
        <w:t>. – «свині») – євреї в Іспанії та</w:t>
      </w:r>
      <w:r w:rsidRPr="00435486">
        <w:rPr>
          <w:rFonts w:ascii="Times New Roman" w:hAnsi="Times New Roman" w:cs="Times New Roman"/>
          <w:spacing w:val="-6"/>
        </w:rPr>
        <w:t xml:space="preserve"> Португалії наприкінці </w:t>
      </w:r>
      <w:r w:rsidRPr="00435486">
        <w:rPr>
          <w:rFonts w:ascii="Times New Roman" w:hAnsi="Times New Roman" w:cs="Times New Roman"/>
          <w:spacing w:val="-6"/>
        </w:rPr>
        <w:lastRenderedPageBreak/>
        <w:t xml:space="preserve">ХIV – на початку ХV ст., яких насильно навернули у християнство.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МАСКІЛІМ</w:t>
      </w:r>
      <w:r w:rsidRPr="00435486">
        <w:rPr>
          <w:rFonts w:ascii="Times New Roman" w:hAnsi="Times New Roman" w:cs="Times New Roman"/>
          <w:spacing w:val="-6"/>
        </w:rPr>
        <w:t xml:space="preserve"> (іврит) – прихильники Гаскали.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 xml:space="preserve">МАЦЕВА </w:t>
      </w:r>
      <w:r w:rsidRPr="00435486">
        <w:rPr>
          <w:rFonts w:ascii="Times New Roman" w:hAnsi="Times New Roman" w:cs="Times New Roman"/>
          <w:spacing w:val="-6"/>
        </w:rPr>
        <w:t>(</w:t>
      </w:r>
      <w:r w:rsidR="003369AD" w:rsidRPr="00435486">
        <w:rPr>
          <w:rFonts w:ascii="Times New Roman" w:hAnsi="Times New Roman" w:cs="Times New Roman"/>
          <w:spacing w:val="-6"/>
        </w:rPr>
        <w:t>івр.</w:t>
      </w:r>
      <w:r w:rsidRPr="00435486">
        <w:rPr>
          <w:rFonts w:ascii="Times New Roman" w:hAnsi="Times New Roman" w:cs="Times New Roman"/>
          <w:spacing w:val="-6"/>
        </w:rPr>
        <w:t>)</w:t>
      </w:r>
      <w:r w:rsidRPr="00435486">
        <w:rPr>
          <w:rFonts w:ascii="Times New Roman" w:hAnsi="Times New Roman" w:cs="Times New Roman"/>
          <w:b/>
          <w:spacing w:val="-6"/>
        </w:rPr>
        <w:t xml:space="preserve"> </w:t>
      </w:r>
      <w:r w:rsidR="003369AD" w:rsidRPr="00435486">
        <w:rPr>
          <w:rFonts w:ascii="Times New Roman" w:hAnsi="Times New Roman" w:cs="Times New Roman"/>
          <w:spacing w:val="-6"/>
        </w:rPr>
        <w:t>– надгробок</w:t>
      </w:r>
      <w:r w:rsidRPr="00435486">
        <w:rPr>
          <w:rFonts w:ascii="Times New Roman" w:hAnsi="Times New Roman" w:cs="Times New Roman"/>
          <w:spacing w:val="-6"/>
        </w:rPr>
        <w:t xml:space="preserve"> єврейських </w:t>
      </w:r>
      <w:r w:rsidR="003369AD" w:rsidRPr="00435486">
        <w:rPr>
          <w:rFonts w:ascii="Times New Roman" w:hAnsi="Times New Roman" w:cs="Times New Roman"/>
          <w:spacing w:val="-6"/>
        </w:rPr>
        <w:t>цвинтарів</w:t>
      </w:r>
      <w:r w:rsidRPr="00435486">
        <w:rPr>
          <w:rFonts w:ascii="Times New Roman" w:hAnsi="Times New Roman" w:cs="Times New Roman"/>
          <w:spacing w:val="-6"/>
        </w:rPr>
        <w:t xml:space="preserve">. За написами і малюнками на мацевах можна визначити приблизний час поселення євреїв у конкретній місцевості, генеалогію </w:t>
      </w:r>
      <w:r w:rsidR="003369AD" w:rsidRPr="00435486">
        <w:rPr>
          <w:rFonts w:ascii="Times New Roman" w:hAnsi="Times New Roman" w:cs="Times New Roman"/>
          <w:spacing w:val="-6"/>
        </w:rPr>
        <w:t>походження померлого</w:t>
      </w:r>
      <w:r w:rsidRPr="00435486">
        <w:rPr>
          <w:rFonts w:ascii="Times New Roman" w:hAnsi="Times New Roman" w:cs="Times New Roman"/>
          <w:spacing w:val="-6"/>
        </w:rPr>
        <w:t>,</w:t>
      </w:r>
      <w:r w:rsidR="003369AD" w:rsidRPr="00435486">
        <w:rPr>
          <w:rFonts w:ascii="Times New Roman" w:hAnsi="Times New Roman" w:cs="Times New Roman"/>
          <w:spacing w:val="-6"/>
        </w:rPr>
        <w:t xml:space="preserve"> його соціальний статус за життя</w:t>
      </w:r>
      <w:r w:rsidRPr="00435486">
        <w:rPr>
          <w:rFonts w:ascii="Times New Roman" w:hAnsi="Times New Roman" w:cs="Times New Roman"/>
          <w:spacing w:val="-6"/>
        </w:rPr>
        <w:t xml:space="preserve">, </w:t>
      </w:r>
      <w:r w:rsidR="003369AD" w:rsidRPr="00435486">
        <w:rPr>
          <w:rFonts w:ascii="Times New Roman" w:hAnsi="Times New Roman" w:cs="Times New Roman"/>
          <w:spacing w:val="-6"/>
        </w:rPr>
        <w:t xml:space="preserve">окремі </w:t>
      </w:r>
      <w:r w:rsidRPr="00435486">
        <w:rPr>
          <w:rFonts w:ascii="Times New Roman" w:hAnsi="Times New Roman" w:cs="Times New Roman"/>
          <w:spacing w:val="-6"/>
        </w:rPr>
        <w:t>сюжети з біографії тощо.</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МІДРАШ</w:t>
      </w:r>
      <w:r w:rsidRPr="00435486">
        <w:rPr>
          <w:rFonts w:ascii="Times New Roman" w:hAnsi="Times New Roman" w:cs="Times New Roman"/>
          <w:spacing w:val="-6"/>
        </w:rPr>
        <w:t xml:space="preserve"> (букв. з івр. – «тлумачення») – жанр релігійної літератури євреїв, що ґрунтується на зіставленні (інтерпретації) різних текстів, відомий у філософії як метод герменевтики.</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МІН’ЯН</w:t>
      </w:r>
      <w:r w:rsidRPr="00435486">
        <w:rPr>
          <w:rFonts w:ascii="Times New Roman" w:hAnsi="Times New Roman" w:cs="Times New Roman"/>
          <w:spacing w:val="-6"/>
        </w:rPr>
        <w:t xml:space="preserve"> (з івр. – «лічба», «розрахунок») – кворум з десяти дорослих чоловіків (старших за 13 років), який необхідний для громадянського богослужіння або організації ритуальних церемоній.</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МІСНАГДІМ</w:t>
      </w:r>
      <w:r w:rsidRPr="00435486">
        <w:rPr>
          <w:rFonts w:ascii="Times New Roman" w:hAnsi="Times New Roman" w:cs="Times New Roman"/>
          <w:spacing w:val="-6"/>
        </w:rPr>
        <w:t xml:space="preserve"> (МІСНАГЕДИ)  (з івр. ашкеназів – «опоненти») – назва противників і критиків хасидизму з боку рабинів і керівників єврейських громад.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МІШНА</w:t>
      </w:r>
      <w:r w:rsidRPr="00435486">
        <w:rPr>
          <w:rFonts w:ascii="Times New Roman" w:hAnsi="Times New Roman" w:cs="Times New Roman"/>
          <w:spacing w:val="-6"/>
        </w:rPr>
        <w:t xml:space="preserve"> – кодекс Усного Закону (Тора), який </w:t>
      </w:r>
      <w:r w:rsidR="00CB589C" w:rsidRPr="00435486">
        <w:rPr>
          <w:rFonts w:ascii="Times New Roman" w:hAnsi="Times New Roman" w:cs="Times New Roman"/>
          <w:spacing w:val="-6"/>
        </w:rPr>
        <w:t>складається з Мідрашу, Галахи й</w:t>
      </w:r>
      <w:r w:rsidRPr="00435486">
        <w:rPr>
          <w:rFonts w:ascii="Times New Roman" w:hAnsi="Times New Roman" w:cs="Times New Roman"/>
          <w:spacing w:val="-6"/>
        </w:rPr>
        <w:t xml:space="preserve"> Агади.</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ПЕСАХ</w:t>
      </w:r>
      <w:r w:rsidR="003369AD" w:rsidRPr="00435486">
        <w:rPr>
          <w:rFonts w:ascii="Times New Roman" w:hAnsi="Times New Roman" w:cs="Times New Roman"/>
          <w:spacing w:val="-6"/>
        </w:rPr>
        <w:t xml:space="preserve"> (івр., арам. – «песах» / «пісах», гр.</w:t>
      </w:r>
      <w:r w:rsidRPr="00435486">
        <w:rPr>
          <w:rFonts w:ascii="Times New Roman" w:hAnsi="Times New Roman" w:cs="Times New Roman"/>
          <w:spacing w:val="-6"/>
        </w:rPr>
        <w:t xml:space="preserve"> – «пасха») – єврейське свято на честь Виходу євреїв з Єгипту; свято визволення, порятунку.  Відзначається навесні, 15 нісана (за єврейським календарем) і триває тиждень. </w:t>
      </w:r>
      <w:r w:rsidR="00CB589C" w:rsidRPr="00435486">
        <w:rPr>
          <w:rFonts w:ascii="Times New Roman" w:hAnsi="Times New Roman" w:cs="Times New Roman"/>
          <w:spacing w:val="-6"/>
        </w:rPr>
        <w:t>За релігійною традицією</w:t>
      </w:r>
      <w:r w:rsidRPr="00435486">
        <w:rPr>
          <w:rFonts w:ascii="Times New Roman" w:hAnsi="Times New Roman" w:cs="Times New Roman"/>
          <w:spacing w:val="-6"/>
        </w:rPr>
        <w:t xml:space="preserve"> «Песах» буквально означає те, що Бог оминув (врятував) єврейські оселі  упродовж покарання Єгипту за відмову фараонів відпустити євреїв.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ПІНКОС</w:t>
      </w:r>
      <w:r w:rsidR="003369AD" w:rsidRPr="00435486">
        <w:rPr>
          <w:rFonts w:ascii="Times New Roman" w:hAnsi="Times New Roman" w:cs="Times New Roman"/>
          <w:b/>
          <w:spacing w:val="-6"/>
        </w:rPr>
        <w:t xml:space="preserve"> </w:t>
      </w:r>
      <w:r w:rsidR="003369AD" w:rsidRPr="00435486">
        <w:rPr>
          <w:rFonts w:ascii="Times New Roman" w:hAnsi="Times New Roman" w:cs="Times New Roman"/>
          <w:spacing w:val="-6"/>
        </w:rPr>
        <w:t>(ПІНКАС)</w:t>
      </w:r>
      <w:r w:rsidR="003369AD" w:rsidRPr="00435486">
        <w:rPr>
          <w:rFonts w:ascii="Times New Roman" w:hAnsi="Times New Roman" w:cs="Times New Roman"/>
          <w:b/>
          <w:spacing w:val="-6"/>
        </w:rPr>
        <w:t xml:space="preserve"> </w:t>
      </w:r>
      <w:r w:rsidR="00CB589C" w:rsidRPr="00435486">
        <w:rPr>
          <w:rFonts w:ascii="Times New Roman" w:hAnsi="Times New Roman" w:cs="Times New Roman"/>
          <w:spacing w:val="-6"/>
        </w:rPr>
        <w:t>(з і</w:t>
      </w:r>
      <w:r w:rsidR="003369AD" w:rsidRPr="00435486">
        <w:rPr>
          <w:rFonts w:ascii="Times New Roman" w:hAnsi="Times New Roman" w:cs="Times New Roman"/>
          <w:spacing w:val="-6"/>
        </w:rPr>
        <w:t>диш – «дошка»)</w:t>
      </w:r>
      <w:r w:rsidRPr="00435486">
        <w:rPr>
          <w:rFonts w:ascii="Times New Roman" w:hAnsi="Times New Roman" w:cs="Times New Roman"/>
          <w:spacing w:val="-6"/>
        </w:rPr>
        <w:t xml:space="preserve"> – рукописна актова книга («літопис») громади, установи, релігійної або доброчинної організації євреїв. Зазвичай усі пінкоси написані на івриті. Нерідко в одному місті різні синагоги мали свої особливі «літописи». Важливе значення мають пінкоси</w:t>
      </w:r>
      <w:r w:rsidR="00CB589C" w:rsidRPr="00435486">
        <w:rPr>
          <w:rFonts w:ascii="Times New Roman" w:hAnsi="Times New Roman" w:cs="Times New Roman"/>
          <w:spacing w:val="-6"/>
        </w:rPr>
        <w:t xml:space="preserve"> обласних кагальних управлінь і</w:t>
      </w:r>
      <w:r w:rsidRPr="00435486">
        <w:rPr>
          <w:rFonts w:ascii="Times New Roman" w:hAnsi="Times New Roman" w:cs="Times New Roman"/>
          <w:spacing w:val="-6"/>
        </w:rPr>
        <w:t xml:space="preserve"> «Вааду чотирьох земель» у Речі Посполитій, який відігравав роль єврейського сейму і найвищого трибуналу впродовж 1670–1764 рр., а також литовських рабинських з’їздів, що діяли впродовж 1623–1761 років. Проблема збереження пінкосів була доволі гострою, бо часто їх просто викидали і починали писати новий. </w:t>
      </w:r>
      <w:r w:rsidRPr="00435486">
        <w:rPr>
          <w:rFonts w:ascii="Times New Roman" w:hAnsi="Times New Roman" w:cs="Times New Roman"/>
          <w:spacing w:val="-6"/>
        </w:rPr>
        <w:lastRenderedPageBreak/>
        <w:t xml:space="preserve">Крім того, велика кількість старовинних пінкосів згоріла у пожежах, знищена внаслідок погромів, війн тощо.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ПУРІМ</w:t>
      </w:r>
      <w:r w:rsidRPr="00435486">
        <w:rPr>
          <w:rFonts w:ascii="Times New Roman" w:hAnsi="Times New Roman" w:cs="Times New Roman"/>
          <w:spacing w:val="-6"/>
        </w:rPr>
        <w:t xml:space="preserve"> (івр.) – єврейське свято, коли відзначається дивовижний порятунок євреїв Персії від неминучої загибелі, яку їм приготував царський чиновник Ґаман. Назва свята походить від слова «пур» («жереб»), який кидав Ґаман, аби призначити день смерті для всіх євреїв.</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РАБИН</w:t>
      </w:r>
      <w:r w:rsidRPr="00435486">
        <w:rPr>
          <w:rFonts w:ascii="Times New Roman" w:hAnsi="Times New Roman" w:cs="Times New Roman"/>
          <w:spacing w:val="-6"/>
        </w:rPr>
        <w:t xml:space="preserve"> (з івр. – «рав») – звання, що </w:t>
      </w:r>
      <w:r w:rsidR="00CB589C" w:rsidRPr="00435486">
        <w:rPr>
          <w:rFonts w:ascii="Times New Roman" w:hAnsi="Times New Roman" w:cs="Times New Roman"/>
          <w:spacing w:val="-6"/>
        </w:rPr>
        <w:t xml:space="preserve">присвоювалося </w:t>
      </w:r>
      <w:r w:rsidRPr="00435486">
        <w:rPr>
          <w:rFonts w:ascii="Times New Roman" w:hAnsi="Times New Roman" w:cs="Times New Roman"/>
          <w:spacing w:val="-6"/>
        </w:rPr>
        <w:t>після здобуття вищої єврейс</w:t>
      </w:r>
      <w:r w:rsidR="00CB589C" w:rsidRPr="00435486">
        <w:rPr>
          <w:rFonts w:ascii="Times New Roman" w:hAnsi="Times New Roman" w:cs="Times New Roman"/>
          <w:spacing w:val="-6"/>
        </w:rPr>
        <w:t xml:space="preserve">ької (релігійної) освіти, яке </w:t>
      </w:r>
      <w:r w:rsidRPr="00435486">
        <w:rPr>
          <w:rFonts w:ascii="Times New Roman" w:hAnsi="Times New Roman" w:cs="Times New Roman"/>
          <w:spacing w:val="-6"/>
        </w:rPr>
        <w:t xml:space="preserve">давало право очолювати єврейську громаду, викладати в єшиві або очолювати її, бути членом релігійного суду.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РАББАНИТИ</w:t>
      </w:r>
      <w:r w:rsidRPr="00435486">
        <w:rPr>
          <w:rFonts w:ascii="Times New Roman" w:hAnsi="Times New Roman" w:cs="Times New Roman"/>
          <w:spacing w:val="-6"/>
        </w:rPr>
        <w:t xml:space="preserve"> – євреї, які визнавали (наприклад, на противагу караїмам) авторитет Усної Тори (див.: Галаха, Агада).</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РАДАНИТИ</w:t>
      </w:r>
      <w:r w:rsidRPr="00435486">
        <w:rPr>
          <w:rFonts w:ascii="Times New Roman" w:hAnsi="Times New Roman" w:cs="Times New Roman"/>
          <w:spacing w:val="-6"/>
        </w:rPr>
        <w:t xml:space="preserve"> (рахданіти) – члени міждержавного об’єднання єврейських купців у IХ ст. (раданія або рахданія), які спілкувалися арабською, перською, грецькою, французькою, іспанською і слов’янською, були посередниками у торгівлі між країнами Західної Європи, з одного боку, та  Індією та Китаєм, з другого. Очевидно, що радани</w:t>
      </w:r>
      <w:r w:rsidR="004C5577" w:rsidRPr="00435486">
        <w:rPr>
          <w:rFonts w:ascii="Times New Roman" w:hAnsi="Times New Roman" w:cs="Times New Roman"/>
          <w:spacing w:val="-6"/>
        </w:rPr>
        <w:t xml:space="preserve">ти мали свої факторії у Хазарії, але </w:t>
      </w:r>
      <w:r w:rsidRPr="00435486">
        <w:rPr>
          <w:rFonts w:ascii="Times New Roman" w:hAnsi="Times New Roman" w:cs="Times New Roman"/>
          <w:spacing w:val="-6"/>
        </w:rPr>
        <w:t>не відомо, чи був там їхній центр. Припускають, що раданити походять з Провансу або Іспанії. У другій половині Х ст. раданити опанували нові торгові шляхи із Західної Європи через Баварію до Праги та Угорщини, а звідти через Північні Кар</w:t>
      </w:r>
      <w:r w:rsidR="004C5577" w:rsidRPr="00435486">
        <w:rPr>
          <w:rFonts w:ascii="Times New Roman" w:hAnsi="Times New Roman" w:cs="Times New Roman"/>
          <w:spacing w:val="-6"/>
        </w:rPr>
        <w:t>пати до столиці Хазарії Ітіля. Однак традиційний караван радантів починався, мабуть, в Іспанії</w:t>
      </w:r>
      <w:r w:rsidR="008865DD" w:rsidRPr="00435486">
        <w:rPr>
          <w:rFonts w:ascii="Times New Roman" w:hAnsi="Times New Roman" w:cs="Times New Roman"/>
          <w:spacing w:val="-6"/>
        </w:rPr>
        <w:t>,</w:t>
      </w:r>
      <w:r w:rsidR="004C5577" w:rsidRPr="00435486">
        <w:rPr>
          <w:rFonts w:ascii="Times New Roman" w:hAnsi="Times New Roman" w:cs="Times New Roman"/>
          <w:spacing w:val="-6"/>
        </w:rPr>
        <w:t xml:space="preserve"> далі Середземним морем до Єгипту</w:t>
      </w:r>
      <w:r w:rsidR="008865DD" w:rsidRPr="00435486">
        <w:rPr>
          <w:rFonts w:ascii="Times New Roman" w:hAnsi="Times New Roman" w:cs="Times New Roman"/>
          <w:spacing w:val="-6"/>
        </w:rPr>
        <w:t xml:space="preserve">, звідки вони на верблюдах везли товари до Червоного моря і, зрештою,  прямували до Індії або Китаю. На Схід вони везли рабів, євнухів, тканини, шкіри та зброю. На Заході продавали мускус, алое, камфору, корицю та інші прянощі. </w:t>
      </w:r>
      <w:r w:rsidRPr="00435486">
        <w:rPr>
          <w:rFonts w:ascii="Times New Roman" w:hAnsi="Times New Roman" w:cs="Times New Roman"/>
          <w:spacing w:val="-6"/>
        </w:rPr>
        <w:t xml:space="preserve">      </w:t>
      </w:r>
    </w:p>
    <w:p w:rsidR="00444CD3" w:rsidRPr="00435486" w:rsidRDefault="003369AD"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РЕСПОНС</w:t>
      </w:r>
      <w:r w:rsidR="00444CD3" w:rsidRPr="00435486">
        <w:rPr>
          <w:rFonts w:ascii="Times New Roman" w:hAnsi="Times New Roman" w:cs="Times New Roman"/>
          <w:b/>
          <w:spacing w:val="-6"/>
        </w:rPr>
        <w:t>И</w:t>
      </w:r>
      <w:r w:rsidR="00444CD3" w:rsidRPr="00435486">
        <w:rPr>
          <w:rFonts w:ascii="Times New Roman" w:hAnsi="Times New Roman" w:cs="Times New Roman"/>
          <w:spacing w:val="-6"/>
        </w:rPr>
        <w:t xml:space="preserve"> (букв. з івр. – «запитання і відповіді») – жанр рабиністичної літератури – письмові коментарі та рішення авторитетних талмудистів стосовно Галахи або судов</w:t>
      </w:r>
      <w:r w:rsidR="001F7661" w:rsidRPr="00435486">
        <w:rPr>
          <w:rFonts w:ascii="Times New Roman" w:hAnsi="Times New Roman" w:cs="Times New Roman"/>
          <w:spacing w:val="-6"/>
        </w:rPr>
        <w:t>их справ на прохання громади чи</w:t>
      </w:r>
      <w:r w:rsidR="00444CD3" w:rsidRPr="00435486">
        <w:rPr>
          <w:rFonts w:ascii="Times New Roman" w:hAnsi="Times New Roman" w:cs="Times New Roman"/>
          <w:spacing w:val="-6"/>
        </w:rPr>
        <w:t xml:space="preserve"> окремої особи.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РОМАНІОТИ</w:t>
      </w:r>
      <w:r w:rsidRPr="00435486">
        <w:rPr>
          <w:rFonts w:ascii="Times New Roman" w:hAnsi="Times New Roman" w:cs="Times New Roman"/>
          <w:spacing w:val="-6"/>
        </w:rPr>
        <w:t xml:space="preserve"> («ромеї», «грегос») – євреї, які жили у центральних районах Візантії, у Малій Азії та на Балканах, частково у Криму.</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РОШ ГАШАНА</w:t>
      </w:r>
      <w:r w:rsidRPr="00435486">
        <w:rPr>
          <w:rFonts w:ascii="Times New Roman" w:hAnsi="Times New Roman" w:cs="Times New Roman"/>
          <w:spacing w:val="-6"/>
        </w:rPr>
        <w:t xml:space="preserve"> (з івр. – «початок року») – єврейський Новий рік, який починається у перші дні тішрей (за єврейським календарем) </w:t>
      </w:r>
      <w:r w:rsidRPr="00435486">
        <w:rPr>
          <w:rFonts w:ascii="Times New Roman" w:hAnsi="Times New Roman" w:cs="Times New Roman"/>
          <w:spacing w:val="-6"/>
        </w:rPr>
        <w:lastRenderedPageBreak/>
        <w:t xml:space="preserve">у вересні.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СЕФАРДИ</w:t>
      </w:r>
      <w:r w:rsidRPr="00435486">
        <w:rPr>
          <w:rFonts w:ascii="Times New Roman" w:hAnsi="Times New Roman" w:cs="Times New Roman"/>
          <w:spacing w:val="-6"/>
        </w:rPr>
        <w:t xml:space="preserve"> (з івр. – «сефардім», від топоніму Сфарад (Іспанія) – нащадки євреїв, яких вигнали з Піренейського півострова наприкінці ХV ст.; етнографічна спільнота євреїв неашкеназького походження.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СІОНІЗМ</w:t>
      </w:r>
      <w:r w:rsidRPr="00435486">
        <w:rPr>
          <w:rFonts w:ascii="Times New Roman" w:hAnsi="Times New Roman" w:cs="Times New Roman"/>
          <w:spacing w:val="-6"/>
        </w:rPr>
        <w:t xml:space="preserve"> (івр. – </w:t>
      </w:r>
      <w:r w:rsidR="00944E6D" w:rsidRPr="00435486">
        <w:rPr>
          <w:rFonts w:ascii="Times New Roman" w:hAnsi="Times New Roman" w:cs="Times New Roman"/>
          <w:spacing w:val="-6"/>
        </w:rPr>
        <w:t>«</w:t>
      </w:r>
      <w:r w:rsidRPr="00435486">
        <w:rPr>
          <w:rFonts w:ascii="Times New Roman" w:hAnsi="Times New Roman" w:cs="Times New Roman"/>
          <w:spacing w:val="-6"/>
        </w:rPr>
        <w:t>ціонут</w:t>
      </w:r>
      <w:r w:rsidR="00944E6D" w:rsidRPr="00435486">
        <w:rPr>
          <w:rFonts w:ascii="Times New Roman" w:hAnsi="Times New Roman" w:cs="Times New Roman"/>
          <w:spacing w:val="-6"/>
        </w:rPr>
        <w:t>»</w:t>
      </w:r>
      <w:r w:rsidRPr="00435486">
        <w:rPr>
          <w:rFonts w:ascii="Times New Roman" w:hAnsi="Times New Roman" w:cs="Times New Roman"/>
          <w:spacing w:val="-6"/>
        </w:rPr>
        <w:t xml:space="preserve">) – національний рух євреїв за </w:t>
      </w:r>
      <w:r w:rsidR="005D68D1" w:rsidRPr="00435486">
        <w:rPr>
          <w:rFonts w:ascii="Times New Roman" w:hAnsi="Times New Roman" w:cs="Times New Roman"/>
          <w:spacing w:val="-6"/>
        </w:rPr>
        <w:t>відродження державності, який виник в Австро-Угорщині у другій половині Х</w:t>
      </w:r>
      <w:r w:rsidR="005D68D1" w:rsidRPr="00435486">
        <w:rPr>
          <w:rFonts w:ascii="Times New Roman" w:hAnsi="Times New Roman" w:cs="Times New Roman"/>
          <w:spacing w:val="-6"/>
          <w:lang w:val="en-US"/>
        </w:rPr>
        <w:t>I</w:t>
      </w:r>
      <w:r w:rsidR="005D68D1" w:rsidRPr="00435486">
        <w:rPr>
          <w:rFonts w:ascii="Times New Roman" w:hAnsi="Times New Roman" w:cs="Times New Roman"/>
          <w:spacing w:val="-6"/>
        </w:rPr>
        <w:t xml:space="preserve">Х століття. </w:t>
      </w:r>
      <w:r w:rsidR="001A075C" w:rsidRPr="00435486">
        <w:rPr>
          <w:rFonts w:ascii="Times New Roman" w:hAnsi="Times New Roman" w:cs="Times New Roman"/>
          <w:spacing w:val="-6"/>
        </w:rPr>
        <w:t>Вперше поняття оформлювано віденським публіцистом Н. Бірнбаумом у 1890 році. Як ідеологія с. сформувався після публікації твору Т. Герцля «Єврейська держава» у 1896 р., в якій наголошувалося, що головна мета єврейського національного руху – отримати міжнародні гарантії стосовно права єврейського народу на створення власної держави. Причинами виникнення с. були:</w:t>
      </w:r>
      <w:r w:rsidR="002B5BF0" w:rsidRPr="00435486">
        <w:rPr>
          <w:rFonts w:ascii="Times New Roman" w:hAnsi="Times New Roman" w:cs="Times New Roman"/>
          <w:spacing w:val="-6"/>
        </w:rPr>
        <w:t xml:space="preserve"> розвиток </w:t>
      </w:r>
      <w:r w:rsidR="00E56B50" w:rsidRPr="00435486">
        <w:rPr>
          <w:rFonts w:ascii="Times New Roman" w:hAnsi="Times New Roman" w:cs="Times New Roman"/>
          <w:spacing w:val="-6"/>
        </w:rPr>
        <w:t>демократії у</w:t>
      </w:r>
      <w:r w:rsidR="002B5BF0" w:rsidRPr="00435486">
        <w:rPr>
          <w:rFonts w:ascii="Times New Roman" w:hAnsi="Times New Roman" w:cs="Times New Roman"/>
          <w:spacing w:val="-6"/>
        </w:rPr>
        <w:t xml:space="preserve"> </w:t>
      </w:r>
      <w:r w:rsidR="00E56B50" w:rsidRPr="00435486">
        <w:rPr>
          <w:rFonts w:ascii="Times New Roman" w:hAnsi="Times New Roman" w:cs="Times New Roman"/>
          <w:spacing w:val="-6"/>
        </w:rPr>
        <w:t>західноєвропейських</w:t>
      </w:r>
      <w:r w:rsidR="002B5BF0" w:rsidRPr="00435486">
        <w:rPr>
          <w:rFonts w:ascii="Times New Roman" w:hAnsi="Times New Roman" w:cs="Times New Roman"/>
          <w:spacing w:val="-6"/>
        </w:rPr>
        <w:t xml:space="preserve"> країнах, </w:t>
      </w:r>
      <w:r w:rsidR="00E56B50" w:rsidRPr="00435486">
        <w:rPr>
          <w:rFonts w:ascii="Times New Roman" w:hAnsi="Times New Roman" w:cs="Times New Roman"/>
          <w:spacing w:val="-6"/>
        </w:rPr>
        <w:t>результатом якого було</w:t>
      </w:r>
      <w:r w:rsidR="002B5BF0" w:rsidRPr="00435486">
        <w:rPr>
          <w:rFonts w:ascii="Times New Roman" w:hAnsi="Times New Roman" w:cs="Times New Roman"/>
          <w:spacing w:val="-6"/>
        </w:rPr>
        <w:t xml:space="preserve"> посилення ролі права у </w:t>
      </w:r>
      <w:r w:rsidR="00E56B50" w:rsidRPr="00435486">
        <w:rPr>
          <w:rFonts w:ascii="Times New Roman" w:hAnsi="Times New Roman" w:cs="Times New Roman"/>
          <w:spacing w:val="-6"/>
        </w:rPr>
        <w:t>регулюванні</w:t>
      </w:r>
      <w:r w:rsidR="002B5BF0" w:rsidRPr="00435486">
        <w:rPr>
          <w:rFonts w:ascii="Times New Roman" w:hAnsi="Times New Roman" w:cs="Times New Roman"/>
          <w:spacing w:val="-6"/>
        </w:rPr>
        <w:t xml:space="preserve"> </w:t>
      </w:r>
      <w:r w:rsidR="00E56B50" w:rsidRPr="00435486">
        <w:rPr>
          <w:rFonts w:ascii="Times New Roman" w:hAnsi="Times New Roman" w:cs="Times New Roman"/>
          <w:spacing w:val="-6"/>
        </w:rPr>
        <w:t>суспільних</w:t>
      </w:r>
      <w:r w:rsidR="002B5BF0" w:rsidRPr="00435486">
        <w:rPr>
          <w:rFonts w:ascii="Times New Roman" w:hAnsi="Times New Roman" w:cs="Times New Roman"/>
          <w:spacing w:val="-6"/>
        </w:rPr>
        <w:t xml:space="preserve"> процесів, </w:t>
      </w:r>
      <w:r w:rsidR="00E56B50" w:rsidRPr="00435486">
        <w:rPr>
          <w:rFonts w:ascii="Times New Roman" w:hAnsi="Times New Roman" w:cs="Times New Roman"/>
          <w:spacing w:val="-6"/>
        </w:rPr>
        <w:t xml:space="preserve">поширення ідеї </w:t>
      </w:r>
      <w:r w:rsidR="002B5BF0" w:rsidRPr="00435486">
        <w:rPr>
          <w:rFonts w:ascii="Times New Roman" w:hAnsi="Times New Roman" w:cs="Times New Roman"/>
          <w:spacing w:val="-6"/>
        </w:rPr>
        <w:t>рівності усіх перед законом,</w:t>
      </w:r>
      <w:r w:rsidR="00E56B50" w:rsidRPr="00435486">
        <w:rPr>
          <w:rFonts w:ascii="Times New Roman" w:hAnsi="Times New Roman" w:cs="Times New Roman"/>
          <w:spacing w:val="-6"/>
        </w:rPr>
        <w:t xml:space="preserve"> занепад</w:t>
      </w:r>
      <w:r w:rsidR="002B5BF0" w:rsidRPr="00435486">
        <w:rPr>
          <w:rFonts w:ascii="Times New Roman" w:hAnsi="Times New Roman" w:cs="Times New Roman"/>
          <w:spacing w:val="-6"/>
        </w:rPr>
        <w:t xml:space="preserve"> </w:t>
      </w:r>
      <w:r w:rsidR="00E56B50" w:rsidRPr="00435486">
        <w:rPr>
          <w:rFonts w:ascii="Times New Roman" w:hAnsi="Times New Roman" w:cs="Times New Roman"/>
          <w:spacing w:val="-6"/>
        </w:rPr>
        <w:t>традиційного</w:t>
      </w:r>
      <w:r w:rsidR="002B5BF0" w:rsidRPr="00435486">
        <w:rPr>
          <w:rFonts w:ascii="Times New Roman" w:hAnsi="Times New Roman" w:cs="Times New Roman"/>
          <w:spacing w:val="-6"/>
        </w:rPr>
        <w:t xml:space="preserve"> </w:t>
      </w:r>
      <w:r w:rsidR="00E56B50" w:rsidRPr="00435486">
        <w:rPr>
          <w:rFonts w:ascii="Times New Roman" w:hAnsi="Times New Roman" w:cs="Times New Roman"/>
          <w:spacing w:val="-6"/>
        </w:rPr>
        <w:t>єврейського</w:t>
      </w:r>
      <w:r w:rsidR="002B5BF0" w:rsidRPr="00435486">
        <w:rPr>
          <w:rFonts w:ascii="Times New Roman" w:hAnsi="Times New Roman" w:cs="Times New Roman"/>
          <w:spacing w:val="-6"/>
        </w:rPr>
        <w:t xml:space="preserve"> </w:t>
      </w:r>
      <w:r w:rsidR="00E56B50" w:rsidRPr="00435486">
        <w:rPr>
          <w:rFonts w:ascii="Times New Roman" w:hAnsi="Times New Roman" w:cs="Times New Roman"/>
          <w:spacing w:val="-6"/>
        </w:rPr>
        <w:t>суспільства</w:t>
      </w:r>
      <w:r w:rsidR="002B5BF0" w:rsidRPr="00435486">
        <w:rPr>
          <w:rFonts w:ascii="Times New Roman" w:hAnsi="Times New Roman" w:cs="Times New Roman"/>
          <w:spacing w:val="-6"/>
        </w:rPr>
        <w:t xml:space="preserve"> у Східній </w:t>
      </w:r>
      <w:r w:rsidR="00E56B50" w:rsidRPr="00435486">
        <w:rPr>
          <w:rFonts w:ascii="Times New Roman" w:hAnsi="Times New Roman" w:cs="Times New Roman"/>
          <w:spacing w:val="-6"/>
        </w:rPr>
        <w:t>Європі, посилення асиміляційних та інтеграційних</w:t>
      </w:r>
      <w:r w:rsidR="002B5BF0" w:rsidRPr="00435486">
        <w:rPr>
          <w:rFonts w:ascii="Times New Roman" w:hAnsi="Times New Roman" w:cs="Times New Roman"/>
          <w:spacing w:val="-6"/>
        </w:rPr>
        <w:t xml:space="preserve"> процесів у середовищі </w:t>
      </w:r>
      <w:r w:rsidR="00E56B50" w:rsidRPr="00435486">
        <w:rPr>
          <w:rFonts w:ascii="Times New Roman" w:hAnsi="Times New Roman" w:cs="Times New Roman"/>
          <w:spacing w:val="-6"/>
        </w:rPr>
        <w:t>єврейської</w:t>
      </w:r>
      <w:r w:rsidR="002B5BF0" w:rsidRPr="00435486">
        <w:rPr>
          <w:rFonts w:ascii="Times New Roman" w:hAnsi="Times New Roman" w:cs="Times New Roman"/>
          <w:spacing w:val="-6"/>
        </w:rPr>
        <w:t xml:space="preserve"> діаспори; загроза </w:t>
      </w:r>
      <w:r w:rsidR="00E56B50" w:rsidRPr="00435486">
        <w:rPr>
          <w:rFonts w:ascii="Times New Roman" w:hAnsi="Times New Roman" w:cs="Times New Roman"/>
          <w:spacing w:val="-6"/>
        </w:rPr>
        <w:t xml:space="preserve">державного </w:t>
      </w:r>
      <w:r w:rsidR="002B5BF0" w:rsidRPr="00435486">
        <w:rPr>
          <w:rFonts w:ascii="Times New Roman" w:hAnsi="Times New Roman" w:cs="Times New Roman"/>
          <w:spacing w:val="-6"/>
        </w:rPr>
        <w:t>антисемітизму, особливо в Австро-Угорщині</w:t>
      </w:r>
      <w:r w:rsidR="00E56B50" w:rsidRPr="00435486">
        <w:rPr>
          <w:rFonts w:ascii="Times New Roman" w:hAnsi="Times New Roman" w:cs="Times New Roman"/>
          <w:spacing w:val="-6"/>
        </w:rPr>
        <w:t xml:space="preserve"> </w:t>
      </w:r>
      <w:r w:rsidR="002B5BF0" w:rsidRPr="00435486">
        <w:rPr>
          <w:rFonts w:ascii="Times New Roman" w:hAnsi="Times New Roman" w:cs="Times New Roman"/>
          <w:spacing w:val="-6"/>
        </w:rPr>
        <w:t xml:space="preserve">та Російській імперії; </w:t>
      </w:r>
      <w:r w:rsidR="00E56B50" w:rsidRPr="00435486">
        <w:rPr>
          <w:rFonts w:ascii="Times New Roman" w:hAnsi="Times New Roman" w:cs="Times New Roman"/>
          <w:spacing w:val="-6"/>
        </w:rPr>
        <w:t>бурхливий розвиток</w:t>
      </w:r>
      <w:r w:rsidR="002B5BF0" w:rsidRPr="00435486">
        <w:rPr>
          <w:rFonts w:ascii="Times New Roman" w:hAnsi="Times New Roman" w:cs="Times New Roman"/>
          <w:spacing w:val="-6"/>
        </w:rPr>
        <w:t xml:space="preserve"> націо</w:t>
      </w:r>
      <w:r w:rsidR="00E56B50" w:rsidRPr="00435486">
        <w:rPr>
          <w:rFonts w:ascii="Times New Roman" w:hAnsi="Times New Roman" w:cs="Times New Roman"/>
          <w:spacing w:val="-6"/>
        </w:rPr>
        <w:t xml:space="preserve">нальних рухів серед народів </w:t>
      </w:r>
      <w:r w:rsidR="002B5BF0" w:rsidRPr="00435486">
        <w:rPr>
          <w:rFonts w:ascii="Times New Roman" w:hAnsi="Times New Roman" w:cs="Times New Roman"/>
          <w:spacing w:val="-6"/>
        </w:rPr>
        <w:t>С</w:t>
      </w:r>
      <w:r w:rsidR="00E56B50" w:rsidRPr="00435486">
        <w:rPr>
          <w:rFonts w:ascii="Times New Roman" w:hAnsi="Times New Roman" w:cs="Times New Roman"/>
          <w:spacing w:val="-6"/>
        </w:rPr>
        <w:t>хідної</w:t>
      </w:r>
      <w:r w:rsidR="002B5BF0" w:rsidRPr="00435486">
        <w:rPr>
          <w:rFonts w:ascii="Times New Roman" w:hAnsi="Times New Roman" w:cs="Times New Roman"/>
          <w:spacing w:val="-6"/>
        </w:rPr>
        <w:t xml:space="preserve"> Європі.</w:t>
      </w:r>
      <w:r w:rsidR="001A075C" w:rsidRPr="00435486">
        <w:rPr>
          <w:rFonts w:ascii="Times New Roman" w:hAnsi="Times New Roman" w:cs="Times New Roman"/>
          <w:spacing w:val="-6"/>
        </w:rPr>
        <w:t xml:space="preserve">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СИНАГОГА</w:t>
      </w:r>
      <w:r w:rsidR="00944E6D" w:rsidRPr="00435486">
        <w:rPr>
          <w:rFonts w:ascii="Times New Roman" w:hAnsi="Times New Roman" w:cs="Times New Roman"/>
          <w:b/>
          <w:spacing w:val="-6"/>
        </w:rPr>
        <w:t xml:space="preserve"> </w:t>
      </w:r>
      <w:r w:rsidR="00944E6D" w:rsidRPr="00435486">
        <w:rPr>
          <w:rFonts w:ascii="Times New Roman" w:hAnsi="Times New Roman" w:cs="Times New Roman"/>
          <w:spacing w:val="-6"/>
        </w:rPr>
        <w:t>(з гр. – «збори»; з івр. – «бет-кнесет», «будинок для зборів»)</w:t>
      </w:r>
      <w:r w:rsidRPr="00435486">
        <w:rPr>
          <w:rFonts w:ascii="Times New Roman" w:hAnsi="Times New Roman" w:cs="Times New Roman"/>
          <w:spacing w:val="-6"/>
        </w:rPr>
        <w:t xml:space="preserve"> –</w:t>
      </w:r>
      <w:r w:rsidR="00944E6D" w:rsidRPr="00435486">
        <w:rPr>
          <w:rFonts w:ascii="Times New Roman" w:hAnsi="Times New Roman" w:cs="Times New Roman"/>
          <w:spacing w:val="-6"/>
        </w:rPr>
        <w:t xml:space="preserve"> головний інститут єврейської релігії</w:t>
      </w:r>
      <w:r w:rsidR="00157F51" w:rsidRPr="00435486">
        <w:rPr>
          <w:rFonts w:ascii="Times New Roman" w:hAnsi="Times New Roman" w:cs="Times New Roman"/>
          <w:spacing w:val="-6"/>
        </w:rPr>
        <w:t>,</w:t>
      </w:r>
      <w:r w:rsidR="00944E6D" w:rsidRPr="00435486">
        <w:rPr>
          <w:rFonts w:ascii="Times New Roman" w:hAnsi="Times New Roman" w:cs="Times New Roman"/>
          <w:spacing w:val="-6"/>
        </w:rPr>
        <w:t xml:space="preserve"> </w:t>
      </w:r>
      <w:r w:rsidR="00157F51" w:rsidRPr="00435486">
        <w:rPr>
          <w:rFonts w:ascii="Times New Roman" w:hAnsi="Times New Roman" w:cs="Times New Roman"/>
          <w:spacing w:val="-6"/>
        </w:rPr>
        <w:t xml:space="preserve">приміщення </w:t>
      </w:r>
      <w:r w:rsidR="00944E6D" w:rsidRPr="00435486">
        <w:rPr>
          <w:rFonts w:ascii="Times New Roman" w:hAnsi="Times New Roman" w:cs="Times New Roman"/>
          <w:spacing w:val="-6"/>
        </w:rPr>
        <w:t>для здійсн</w:t>
      </w:r>
      <w:r w:rsidR="00157F51" w:rsidRPr="00435486">
        <w:rPr>
          <w:rFonts w:ascii="Times New Roman" w:hAnsi="Times New Roman" w:cs="Times New Roman"/>
          <w:spacing w:val="-6"/>
        </w:rPr>
        <w:t>ення релігійних обрядів і молитов, центр релігійного життя єврейської громад</w:t>
      </w:r>
      <w:r w:rsidR="00614A3D">
        <w:rPr>
          <w:rFonts w:ascii="Times New Roman" w:hAnsi="Times New Roman" w:cs="Times New Roman"/>
          <w:spacing w:val="-6"/>
        </w:rPr>
        <w:t>и. В історії Нового часу с</w:t>
      </w:r>
      <w:r w:rsidR="00157F51" w:rsidRPr="00435486">
        <w:rPr>
          <w:rFonts w:ascii="Times New Roman" w:hAnsi="Times New Roman" w:cs="Times New Roman"/>
          <w:spacing w:val="-6"/>
        </w:rPr>
        <w:t xml:space="preserve">. також виконувала функцію </w:t>
      </w:r>
      <w:r w:rsidR="00CF2742" w:rsidRPr="00435486">
        <w:rPr>
          <w:rFonts w:ascii="Times New Roman" w:hAnsi="Times New Roman" w:cs="Times New Roman"/>
          <w:spacing w:val="-6"/>
        </w:rPr>
        <w:t>обліку</w:t>
      </w:r>
      <w:r w:rsidR="00157F51" w:rsidRPr="00435486">
        <w:rPr>
          <w:rFonts w:ascii="Times New Roman" w:hAnsi="Times New Roman" w:cs="Times New Roman"/>
          <w:spacing w:val="-6"/>
        </w:rPr>
        <w:t xml:space="preserve"> податків</w:t>
      </w:r>
      <w:r w:rsidR="00CF2742" w:rsidRPr="00435486">
        <w:rPr>
          <w:rFonts w:ascii="Times New Roman" w:hAnsi="Times New Roman" w:cs="Times New Roman"/>
          <w:spacing w:val="-6"/>
        </w:rPr>
        <w:t>, які сплачували члени громади</w:t>
      </w:r>
      <w:r w:rsidR="00157F51" w:rsidRPr="00435486">
        <w:rPr>
          <w:rFonts w:ascii="Times New Roman" w:hAnsi="Times New Roman" w:cs="Times New Roman"/>
          <w:spacing w:val="-6"/>
        </w:rPr>
        <w:t xml:space="preserve">. </w:t>
      </w:r>
      <w:r w:rsidR="00CF2742" w:rsidRPr="00435486">
        <w:rPr>
          <w:rFonts w:ascii="Times New Roman" w:hAnsi="Times New Roman" w:cs="Times New Roman"/>
          <w:spacing w:val="-6"/>
        </w:rPr>
        <w:t xml:space="preserve">Наприклад, </w:t>
      </w:r>
      <w:r w:rsidRPr="00435486">
        <w:rPr>
          <w:rFonts w:ascii="Times New Roman" w:hAnsi="Times New Roman" w:cs="Times New Roman"/>
          <w:spacing w:val="-6"/>
        </w:rPr>
        <w:t xml:space="preserve">якщо єврей переселявся, приміром, до іншого міста або </w:t>
      </w:r>
      <w:r w:rsidR="00CF2742" w:rsidRPr="00435486">
        <w:rPr>
          <w:rFonts w:ascii="Times New Roman" w:hAnsi="Times New Roman" w:cs="Times New Roman"/>
          <w:spacing w:val="-6"/>
        </w:rPr>
        <w:t xml:space="preserve">міського </w:t>
      </w:r>
      <w:r w:rsidRPr="00435486">
        <w:rPr>
          <w:rFonts w:ascii="Times New Roman" w:hAnsi="Times New Roman" w:cs="Times New Roman"/>
          <w:spacing w:val="-6"/>
        </w:rPr>
        <w:t xml:space="preserve">кварталу, то він </w:t>
      </w:r>
      <w:r w:rsidR="00CF2742" w:rsidRPr="00435486">
        <w:rPr>
          <w:rFonts w:ascii="Times New Roman" w:hAnsi="Times New Roman" w:cs="Times New Roman"/>
          <w:spacing w:val="-6"/>
        </w:rPr>
        <w:t xml:space="preserve">автоматично </w:t>
      </w:r>
      <w:r w:rsidRPr="00435486">
        <w:rPr>
          <w:rFonts w:ascii="Times New Roman" w:hAnsi="Times New Roman" w:cs="Times New Roman"/>
          <w:spacing w:val="-6"/>
        </w:rPr>
        <w:t>звільнявся від сплати</w:t>
      </w:r>
      <w:r w:rsidR="00CF2742" w:rsidRPr="00435486">
        <w:rPr>
          <w:rFonts w:ascii="Times New Roman" w:hAnsi="Times New Roman" w:cs="Times New Roman"/>
          <w:spacing w:val="-6"/>
        </w:rPr>
        <w:t xml:space="preserve"> податків</w:t>
      </w:r>
      <w:r w:rsidRPr="00435486">
        <w:rPr>
          <w:rFonts w:ascii="Times New Roman" w:hAnsi="Times New Roman" w:cs="Times New Roman"/>
          <w:spacing w:val="-6"/>
        </w:rPr>
        <w:t xml:space="preserve"> у колишній синагозі.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СУККОТ</w:t>
      </w:r>
      <w:r w:rsidRPr="00435486">
        <w:rPr>
          <w:rFonts w:ascii="Times New Roman" w:hAnsi="Times New Roman" w:cs="Times New Roman"/>
          <w:spacing w:val="-6"/>
        </w:rPr>
        <w:t xml:space="preserve"> (з івр. – «кущі») – семиденне єврейське свято, яке починається на 15-й день місяця тішрей (вересень-жовтень) на згадку про кущі, в яких жили євреї у пустелі після виходу з Єгипту.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ТАЛМУД</w:t>
      </w:r>
      <w:r w:rsidRPr="00435486">
        <w:rPr>
          <w:rFonts w:ascii="Times New Roman" w:hAnsi="Times New Roman" w:cs="Times New Roman"/>
          <w:spacing w:val="-6"/>
        </w:rPr>
        <w:t xml:space="preserve"> (букв. з івр. – «вчення») – кодекс правових і релігійно-етичних приписів з іудаїзму, що складається з Мішни і Гемари в їх сукупності.</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ТОРА</w:t>
      </w:r>
      <w:r w:rsidRPr="00435486">
        <w:rPr>
          <w:rFonts w:ascii="Times New Roman" w:hAnsi="Times New Roman" w:cs="Times New Roman"/>
          <w:spacing w:val="-6"/>
        </w:rPr>
        <w:t xml:space="preserve"> (івр.) – сукупність законів і постанов, які стосуються певної </w:t>
      </w:r>
      <w:r w:rsidRPr="00435486">
        <w:rPr>
          <w:rFonts w:ascii="Times New Roman" w:hAnsi="Times New Roman" w:cs="Times New Roman"/>
          <w:spacing w:val="-6"/>
        </w:rPr>
        <w:lastRenderedPageBreak/>
        <w:t>сфери діяльності; Торою, зазвичай, також називають перших П’ять книг Біблії (закони Мойсея) або Письмова Тора (Танах). Доповнення до останньої називається Усною Торою або Усним Законом – загальна назва для усної галахічної та агадичної традиції.</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ХАНУКА</w:t>
      </w:r>
      <w:r w:rsidRPr="00435486">
        <w:rPr>
          <w:rFonts w:ascii="Times New Roman" w:hAnsi="Times New Roman" w:cs="Times New Roman"/>
          <w:spacing w:val="-6"/>
        </w:rPr>
        <w:t xml:space="preserve"> (з івр., арам. – «оновлення») –  єврейське свято, яке починається 25 кісл</w:t>
      </w:r>
      <w:r w:rsidR="00CF2742" w:rsidRPr="00435486">
        <w:rPr>
          <w:rFonts w:ascii="Times New Roman" w:hAnsi="Times New Roman" w:cs="Times New Roman"/>
          <w:spacing w:val="-6"/>
        </w:rPr>
        <w:t>ева (за єврейським календарем) і триває вісім днів. Сут</w:t>
      </w:r>
      <w:r w:rsidRPr="00435486">
        <w:rPr>
          <w:rFonts w:ascii="Times New Roman" w:hAnsi="Times New Roman" w:cs="Times New Roman"/>
          <w:spacing w:val="-6"/>
        </w:rPr>
        <w:t>ь і значення Хануки в єврейській традиції змінювалося. Насамперед, Ханука сприймалася як свято перемоги Хасмонеїв (загальне ім’я лідерів повстання Маккавеїв проти Селевкидової Сирії та її правителя Антіоха IV Епі</w:t>
      </w:r>
      <w:r w:rsidR="00CF2742" w:rsidRPr="00435486">
        <w:rPr>
          <w:rFonts w:ascii="Times New Roman" w:hAnsi="Times New Roman" w:cs="Times New Roman"/>
          <w:spacing w:val="-6"/>
        </w:rPr>
        <w:t>фана у 167 р. до н. е.). Згодом</w:t>
      </w:r>
      <w:r w:rsidRPr="00435486">
        <w:rPr>
          <w:rFonts w:ascii="Times New Roman" w:hAnsi="Times New Roman" w:cs="Times New Roman"/>
          <w:spacing w:val="-6"/>
        </w:rPr>
        <w:t xml:space="preserve"> Ханука стала нагадувати про диво з глечиком оливкової олії, що символізувало перемогу слабких над сильними, чистих над поганцями. За давніми переказами, Хасмонеї, які опинилися у захопленому ними Храмі, виявили зламану менору (єврейський храмовий св</w:t>
      </w:r>
      <w:r w:rsidR="00CF2742" w:rsidRPr="00435486">
        <w:rPr>
          <w:rFonts w:ascii="Times New Roman" w:hAnsi="Times New Roman" w:cs="Times New Roman"/>
          <w:spacing w:val="-6"/>
        </w:rPr>
        <w:t>ітильник із семи свічок), один п</w:t>
      </w:r>
      <w:r w:rsidRPr="00435486">
        <w:rPr>
          <w:rFonts w:ascii="Times New Roman" w:hAnsi="Times New Roman" w:cs="Times New Roman"/>
          <w:spacing w:val="-6"/>
        </w:rPr>
        <w:t xml:space="preserve">осуд якої зберігся, хоча олії у ньому вистачило б лише на один день. Однак Хасмонеї запалили менору, яка світила їм вісім днів. Отже, запалення ханукії (святкового світильника на Хануку) символізує історію тривалої боротьби єврейського народу за свою національну і релігійну ідентичність.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ХЕДЕР</w:t>
      </w:r>
      <w:r w:rsidRPr="00435486">
        <w:rPr>
          <w:rFonts w:ascii="Times New Roman" w:hAnsi="Times New Roman" w:cs="Times New Roman"/>
          <w:spacing w:val="-6"/>
        </w:rPr>
        <w:t xml:space="preserve"> (букв. з івр. – «кімната») – єврейська релігійна початкова школа.</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ЦАДИК</w:t>
      </w:r>
      <w:r w:rsidRPr="00435486">
        <w:rPr>
          <w:rFonts w:ascii="Times New Roman" w:hAnsi="Times New Roman" w:cs="Times New Roman"/>
          <w:spacing w:val="-6"/>
        </w:rPr>
        <w:t xml:space="preserve"> (з івр. – «праведник»; адмор, ребе) – людина, котра вирізняється побожністю і вірою; духовний лідер хасидської громади.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ШАБАТ</w:t>
      </w:r>
      <w:r w:rsidRPr="00435486">
        <w:rPr>
          <w:rFonts w:ascii="Times New Roman" w:hAnsi="Times New Roman" w:cs="Times New Roman"/>
          <w:spacing w:val="-6"/>
        </w:rPr>
        <w:t xml:space="preserve"> (</w:t>
      </w:r>
      <w:r w:rsidR="005D68D1" w:rsidRPr="00435486">
        <w:rPr>
          <w:rFonts w:ascii="Times New Roman" w:hAnsi="Times New Roman" w:cs="Times New Roman"/>
          <w:spacing w:val="-6"/>
        </w:rPr>
        <w:t xml:space="preserve">івр., </w:t>
      </w:r>
      <w:r w:rsidR="005A6F05" w:rsidRPr="00435486">
        <w:rPr>
          <w:rFonts w:ascii="Times New Roman" w:hAnsi="Times New Roman" w:cs="Times New Roman"/>
          <w:spacing w:val="-6"/>
        </w:rPr>
        <w:t>з і</w:t>
      </w:r>
      <w:r w:rsidRPr="00435486">
        <w:rPr>
          <w:rFonts w:ascii="Times New Roman" w:hAnsi="Times New Roman" w:cs="Times New Roman"/>
          <w:spacing w:val="-6"/>
        </w:rPr>
        <w:t xml:space="preserve">диш – </w:t>
      </w:r>
      <w:r w:rsidR="005D68D1" w:rsidRPr="00435486">
        <w:rPr>
          <w:rFonts w:ascii="Times New Roman" w:hAnsi="Times New Roman" w:cs="Times New Roman"/>
          <w:spacing w:val="-6"/>
        </w:rPr>
        <w:t>«</w:t>
      </w:r>
      <w:r w:rsidRPr="00435486">
        <w:rPr>
          <w:rFonts w:ascii="Times New Roman" w:hAnsi="Times New Roman" w:cs="Times New Roman"/>
          <w:spacing w:val="-6"/>
        </w:rPr>
        <w:t>шабес</w:t>
      </w:r>
      <w:r w:rsidR="005D68D1" w:rsidRPr="00435486">
        <w:rPr>
          <w:rFonts w:ascii="Times New Roman" w:hAnsi="Times New Roman" w:cs="Times New Roman"/>
          <w:spacing w:val="-6"/>
        </w:rPr>
        <w:t>»</w:t>
      </w:r>
      <w:r w:rsidRPr="00435486">
        <w:rPr>
          <w:rFonts w:ascii="Times New Roman" w:hAnsi="Times New Roman" w:cs="Times New Roman"/>
          <w:spacing w:val="-6"/>
        </w:rPr>
        <w:t>) –</w:t>
      </w:r>
      <w:r w:rsidR="005A6F05" w:rsidRPr="00435486">
        <w:rPr>
          <w:rFonts w:ascii="Times New Roman" w:hAnsi="Times New Roman" w:cs="Times New Roman"/>
          <w:spacing w:val="-6"/>
        </w:rPr>
        <w:t xml:space="preserve"> в іудаїзмі святкування с</w:t>
      </w:r>
      <w:r w:rsidR="005D68D1" w:rsidRPr="00435486">
        <w:rPr>
          <w:rFonts w:ascii="Times New Roman" w:hAnsi="Times New Roman" w:cs="Times New Roman"/>
          <w:spacing w:val="-6"/>
        </w:rPr>
        <w:t>уботи, як сьомого дня</w:t>
      </w:r>
      <w:r w:rsidRPr="00435486">
        <w:rPr>
          <w:rFonts w:ascii="Times New Roman" w:hAnsi="Times New Roman" w:cs="Times New Roman"/>
          <w:spacing w:val="-6"/>
        </w:rPr>
        <w:t xml:space="preserve"> тижня, який заповіданий євреям через Тору</w:t>
      </w:r>
      <w:r w:rsidR="005D68D1" w:rsidRPr="00435486">
        <w:rPr>
          <w:rFonts w:ascii="Times New Roman" w:hAnsi="Times New Roman" w:cs="Times New Roman"/>
          <w:spacing w:val="-6"/>
        </w:rPr>
        <w:t xml:space="preserve"> для</w:t>
      </w:r>
      <w:r w:rsidR="00721DF5" w:rsidRPr="00435486">
        <w:rPr>
          <w:rFonts w:ascii="Times New Roman" w:hAnsi="Times New Roman" w:cs="Times New Roman"/>
          <w:spacing w:val="-6"/>
        </w:rPr>
        <w:t xml:space="preserve"> спілкування з Богом і молитов</w:t>
      </w:r>
      <w:r w:rsidRPr="00435486">
        <w:rPr>
          <w:rFonts w:ascii="Times New Roman" w:hAnsi="Times New Roman" w:cs="Times New Roman"/>
          <w:spacing w:val="-6"/>
        </w:rPr>
        <w:t>. За релігійними приписами</w:t>
      </w:r>
      <w:r w:rsidR="00721DF5" w:rsidRPr="00435486">
        <w:rPr>
          <w:rFonts w:ascii="Times New Roman" w:hAnsi="Times New Roman" w:cs="Times New Roman"/>
          <w:spacing w:val="-6"/>
        </w:rPr>
        <w:t>,</w:t>
      </w:r>
      <w:r w:rsidRPr="00435486">
        <w:rPr>
          <w:rFonts w:ascii="Times New Roman" w:hAnsi="Times New Roman" w:cs="Times New Roman"/>
          <w:spacing w:val="-6"/>
        </w:rPr>
        <w:t xml:space="preserve"> євреям заборонено працювати у цей день. Усі доброчесні євреї мають зустріти «наречену-суботу» з родиною та молитися аж до заходу сонця. Святкування розпочинається надвечір п’ятниці запалюванням свічок. Після </w:t>
      </w:r>
      <w:r w:rsidRPr="00435486">
        <w:rPr>
          <w:rFonts w:ascii="Times New Roman" w:hAnsi="Times New Roman" w:cs="Times New Roman"/>
          <w:i/>
          <w:spacing w:val="-6"/>
        </w:rPr>
        <w:t>гавдалу</w:t>
      </w:r>
      <w:r w:rsidRPr="00435486">
        <w:rPr>
          <w:rFonts w:ascii="Times New Roman" w:hAnsi="Times New Roman" w:cs="Times New Roman"/>
          <w:spacing w:val="-6"/>
        </w:rPr>
        <w:t xml:space="preserve"> (ритуального благословення з келихом вина), коли на нічному небі з’являться перші зірки, святкування завершується і розпочинається буденність до наступного шабату.  У традиційному суспільстві Східної Європи євреї на шабат брали участь у трьох трапезах (</w:t>
      </w:r>
      <w:r w:rsidRPr="00435486">
        <w:rPr>
          <w:rFonts w:ascii="Times New Roman" w:hAnsi="Times New Roman" w:cs="Times New Roman"/>
          <w:i/>
          <w:spacing w:val="-6"/>
        </w:rPr>
        <w:t>сеудот</w:t>
      </w:r>
      <w:r w:rsidRPr="00435486">
        <w:rPr>
          <w:rFonts w:ascii="Times New Roman" w:hAnsi="Times New Roman" w:cs="Times New Roman"/>
          <w:spacing w:val="-6"/>
        </w:rPr>
        <w:t xml:space="preserve">) із халою </w:t>
      </w:r>
      <w:r w:rsidRPr="00435486">
        <w:rPr>
          <w:rFonts w:ascii="Times New Roman" w:hAnsi="Times New Roman" w:cs="Times New Roman"/>
          <w:spacing w:val="-6"/>
        </w:rPr>
        <w:lastRenderedPageBreak/>
        <w:t xml:space="preserve">(плетінка). Двічі на шабат євреї виголошували благословення над виноградним соком або вином (ритуал </w:t>
      </w:r>
      <w:r w:rsidRPr="00435486">
        <w:rPr>
          <w:rFonts w:ascii="Times New Roman" w:hAnsi="Times New Roman" w:cs="Times New Roman"/>
          <w:i/>
          <w:spacing w:val="-6"/>
        </w:rPr>
        <w:t>кідуш</w:t>
      </w:r>
      <w:r w:rsidRPr="00435486">
        <w:rPr>
          <w:rFonts w:ascii="Times New Roman" w:hAnsi="Times New Roman" w:cs="Times New Roman"/>
          <w:spacing w:val="-6"/>
        </w:rPr>
        <w:t xml:space="preserve">).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ШТАДЛАНИ</w:t>
      </w:r>
      <w:r w:rsidR="00721DF5" w:rsidRPr="00435486">
        <w:rPr>
          <w:rFonts w:ascii="Times New Roman" w:hAnsi="Times New Roman" w:cs="Times New Roman"/>
          <w:spacing w:val="-6"/>
        </w:rPr>
        <w:t xml:space="preserve"> (ШТАДЛОНІМ) (букв. з івр.</w:t>
      </w:r>
      <w:r w:rsidRPr="00435486">
        <w:rPr>
          <w:rFonts w:ascii="Times New Roman" w:hAnsi="Times New Roman" w:cs="Times New Roman"/>
          <w:spacing w:val="-6"/>
        </w:rPr>
        <w:t xml:space="preserve"> – </w:t>
      </w:r>
      <w:r w:rsidR="00721DF5" w:rsidRPr="00435486">
        <w:rPr>
          <w:rFonts w:ascii="Times New Roman" w:hAnsi="Times New Roman" w:cs="Times New Roman"/>
          <w:spacing w:val="-6"/>
        </w:rPr>
        <w:t>«</w:t>
      </w:r>
      <w:r w:rsidRPr="00435486">
        <w:rPr>
          <w:rFonts w:ascii="Times New Roman" w:hAnsi="Times New Roman" w:cs="Times New Roman"/>
          <w:spacing w:val="-6"/>
        </w:rPr>
        <w:t>посередник</w:t>
      </w:r>
      <w:r w:rsidR="00721DF5" w:rsidRPr="00435486">
        <w:rPr>
          <w:rFonts w:ascii="Times New Roman" w:hAnsi="Times New Roman" w:cs="Times New Roman"/>
          <w:spacing w:val="-6"/>
        </w:rPr>
        <w:t>»</w:t>
      </w:r>
      <w:r w:rsidRPr="00435486">
        <w:rPr>
          <w:rFonts w:ascii="Times New Roman" w:hAnsi="Times New Roman" w:cs="Times New Roman"/>
          <w:spacing w:val="-6"/>
        </w:rPr>
        <w:t xml:space="preserve">, </w:t>
      </w:r>
      <w:r w:rsidR="00721DF5" w:rsidRPr="00435486">
        <w:rPr>
          <w:rFonts w:ascii="Times New Roman" w:hAnsi="Times New Roman" w:cs="Times New Roman"/>
          <w:spacing w:val="-6"/>
        </w:rPr>
        <w:t>«</w:t>
      </w:r>
      <w:r w:rsidRPr="00435486">
        <w:rPr>
          <w:rFonts w:ascii="Times New Roman" w:hAnsi="Times New Roman" w:cs="Times New Roman"/>
          <w:spacing w:val="-6"/>
        </w:rPr>
        <w:t>заступник</w:t>
      </w:r>
      <w:r w:rsidR="00721DF5" w:rsidRPr="00435486">
        <w:rPr>
          <w:rFonts w:ascii="Times New Roman" w:hAnsi="Times New Roman" w:cs="Times New Roman"/>
          <w:spacing w:val="-6"/>
        </w:rPr>
        <w:t>») –</w:t>
      </w:r>
      <w:r w:rsidRPr="00435486">
        <w:rPr>
          <w:rFonts w:ascii="Times New Roman" w:hAnsi="Times New Roman" w:cs="Times New Roman"/>
          <w:spacing w:val="-6"/>
        </w:rPr>
        <w:t xml:space="preserve"> посадовці з євреїв або уповноважені ними у справах посередн</w:t>
      </w:r>
      <w:r w:rsidR="005A6F05" w:rsidRPr="00435486">
        <w:rPr>
          <w:rFonts w:ascii="Times New Roman" w:hAnsi="Times New Roman" w:cs="Times New Roman"/>
          <w:spacing w:val="-6"/>
        </w:rPr>
        <w:t>ицтва між єврейською громадою й</w:t>
      </w:r>
      <w:r w:rsidRPr="00435486">
        <w:rPr>
          <w:rFonts w:ascii="Times New Roman" w:hAnsi="Times New Roman" w:cs="Times New Roman"/>
          <w:spacing w:val="-6"/>
        </w:rPr>
        <w:t xml:space="preserve"> органами державної влади (монархом</w:t>
      </w:r>
      <w:r w:rsidR="00721DF5" w:rsidRPr="00435486">
        <w:rPr>
          <w:rFonts w:ascii="Times New Roman" w:hAnsi="Times New Roman" w:cs="Times New Roman"/>
          <w:spacing w:val="-6"/>
        </w:rPr>
        <w:t>, урядом</w:t>
      </w:r>
      <w:r w:rsidRPr="00435486">
        <w:rPr>
          <w:rFonts w:ascii="Times New Roman" w:hAnsi="Times New Roman" w:cs="Times New Roman"/>
          <w:spacing w:val="-6"/>
        </w:rPr>
        <w:t xml:space="preserve">). Штадлани повинні володіти державною мовою, розумітися на тому, як функціонує державна влада в країні, бути спритними у відносинах із чиновниками. Очевидно, що такими навичками володіли не всі євреї, а тому монополістами у сфері посередництва було декілька поважних родин. Наприклад, у 1520 р. відомим штадланом у Священній Римській імперії був Йосель з Розгейму, якого особисто знав Карл V. Штадлани не були посадовцями у сучасному розумінні слова. Вони були своєрідними волонтерами у сфері єврейської дипломатії. У середньовічній, а особливо у ранньомодерній Європі існувала необхідність у людях, які здатні були виконувати роль заступників (лобістів) інтересів євреїв перед неєврейськими властями. Мабуть, </w:t>
      </w:r>
      <w:r w:rsidR="005A6F05" w:rsidRPr="00435486">
        <w:rPr>
          <w:rFonts w:ascii="Times New Roman" w:hAnsi="Times New Roman" w:cs="Times New Roman"/>
          <w:spacing w:val="-6"/>
        </w:rPr>
        <w:t>у</w:t>
      </w:r>
      <w:r w:rsidRPr="00435486">
        <w:rPr>
          <w:rFonts w:ascii="Times New Roman" w:hAnsi="Times New Roman" w:cs="Times New Roman"/>
          <w:spacing w:val="-6"/>
        </w:rPr>
        <w:t xml:space="preserve">перше цей термін з’явився в Іспанії у середині ХІV століття.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ШУЛХАН АРУХ</w:t>
      </w:r>
      <w:r w:rsidRPr="00435486">
        <w:rPr>
          <w:rFonts w:ascii="Times New Roman" w:hAnsi="Times New Roman" w:cs="Times New Roman"/>
          <w:spacing w:val="-6"/>
        </w:rPr>
        <w:t xml:space="preserve"> (букв. з івр. – «накритий стіл») – кодекс основних приписів Усного Закону (Тори), створеного Йосефом бен Ефраїмом Каро, котрий підсумував діяльність галахічних авторитетів багатьох поколінь. Головний посібник з практичної Галахи.  </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 xml:space="preserve">ШХИТА </w:t>
      </w:r>
      <w:r w:rsidRPr="00435486">
        <w:rPr>
          <w:rFonts w:ascii="Times New Roman" w:hAnsi="Times New Roman" w:cs="Times New Roman"/>
          <w:spacing w:val="-6"/>
        </w:rPr>
        <w:t>– ритуальний забій худоби і птиці, які дозволені євреям до вживання в їжу (кашрут</w:t>
      </w:r>
      <w:r w:rsidR="005A6F05" w:rsidRPr="00435486">
        <w:rPr>
          <w:rFonts w:ascii="Times New Roman" w:hAnsi="Times New Roman" w:cs="Times New Roman"/>
          <w:spacing w:val="-6"/>
        </w:rPr>
        <w:t>) і здійснений відповідно</w:t>
      </w:r>
      <w:r w:rsidRPr="00435486">
        <w:rPr>
          <w:rFonts w:ascii="Times New Roman" w:hAnsi="Times New Roman" w:cs="Times New Roman"/>
          <w:spacing w:val="-6"/>
        </w:rPr>
        <w:t xml:space="preserve"> до релігійних приписів (Галаха) особливими різниками (</w:t>
      </w:r>
      <w:r w:rsidRPr="00435486">
        <w:rPr>
          <w:rFonts w:ascii="Times New Roman" w:hAnsi="Times New Roman" w:cs="Times New Roman"/>
          <w:i/>
          <w:spacing w:val="-6"/>
        </w:rPr>
        <w:t>шойхетами</w:t>
      </w:r>
      <w:r w:rsidRPr="00435486">
        <w:rPr>
          <w:rFonts w:ascii="Times New Roman" w:hAnsi="Times New Roman" w:cs="Times New Roman"/>
          <w:spacing w:val="-6"/>
        </w:rPr>
        <w:t>).</w:t>
      </w:r>
    </w:p>
    <w:p w:rsidR="00444CD3" w:rsidRPr="00435486" w:rsidRDefault="00444CD3" w:rsidP="00F70EE5">
      <w:pPr>
        <w:pStyle w:val="a3"/>
        <w:widowControl w:val="0"/>
        <w:spacing w:after="0" w:line="240" w:lineRule="auto"/>
        <w:ind w:left="284" w:hanging="284"/>
        <w:jc w:val="both"/>
        <w:rPr>
          <w:rFonts w:ascii="Times New Roman" w:hAnsi="Times New Roman" w:cs="Times New Roman"/>
          <w:spacing w:val="-6"/>
        </w:rPr>
      </w:pPr>
      <w:r w:rsidRPr="00435486">
        <w:rPr>
          <w:rFonts w:ascii="Times New Roman" w:hAnsi="Times New Roman" w:cs="Times New Roman"/>
          <w:b/>
          <w:spacing w:val="-6"/>
        </w:rPr>
        <w:t>ЮДОФОБІЯ</w:t>
      </w:r>
      <w:r w:rsidR="00721DF5" w:rsidRPr="00435486">
        <w:rPr>
          <w:rFonts w:ascii="Times New Roman" w:hAnsi="Times New Roman" w:cs="Times New Roman"/>
          <w:spacing w:val="-6"/>
        </w:rPr>
        <w:t xml:space="preserve"> (букв. з лат.</w:t>
      </w:r>
      <w:r w:rsidRPr="00435486">
        <w:rPr>
          <w:rFonts w:ascii="Times New Roman" w:hAnsi="Times New Roman" w:cs="Times New Roman"/>
          <w:spacing w:val="-6"/>
        </w:rPr>
        <w:t xml:space="preserve"> – «страх щодо євреїв») – упереджене ставлення до євреїв, яке містить комплекс негативних стереотипів релігійного характеру стосовно поведінки, звичаїв і побуту євреїв. Юдофобія</w:t>
      </w:r>
      <w:r w:rsidR="00721DF5" w:rsidRPr="00435486">
        <w:rPr>
          <w:rFonts w:ascii="Times New Roman" w:hAnsi="Times New Roman" w:cs="Times New Roman"/>
          <w:spacing w:val="-6"/>
        </w:rPr>
        <w:t>, як феномен соціальної психології,</w:t>
      </w:r>
      <w:r w:rsidR="00395659" w:rsidRPr="00435486">
        <w:rPr>
          <w:rFonts w:ascii="Times New Roman" w:hAnsi="Times New Roman" w:cs="Times New Roman"/>
          <w:spacing w:val="-6"/>
        </w:rPr>
        <w:t xml:space="preserve"> виконувала</w:t>
      </w:r>
      <w:r w:rsidRPr="00435486">
        <w:rPr>
          <w:rFonts w:ascii="Times New Roman" w:hAnsi="Times New Roman" w:cs="Times New Roman"/>
          <w:spacing w:val="-6"/>
        </w:rPr>
        <w:t xml:space="preserve"> компенсаторну функцію у національній міфології аграрних етносів </w:t>
      </w:r>
      <w:r w:rsidR="00395659" w:rsidRPr="00435486">
        <w:rPr>
          <w:rFonts w:ascii="Times New Roman" w:hAnsi="Times New Roman" w:cs="Times New Roman"/>
          <w:spacing w:val="-6"/>
        </w:rPr>
        <w:t>або поставала</w:t>
      </w:r>
      <w:r w:rsidR="00721DF5" w:rsidRPr="00435486">
        <w:rPr>
          <w:rFonts w:ascii="Times New Roman" w:hAnsi="Times New Roman" w:cs="Times New Roman"/>
          <w:spacing w:val="-6"/>
        </w:rPr>
        <w:t xml:space="preserve"> </w:t>
      </w:r>
      <w:r w:rsidR="00395659" w:rsidRPr="00435486">
        <w:rPr>
          <w:rFonts w:ascii="Times New Roman" w:hAnsi="Times New Roman" w:cs="Times New Roman"/>
          <w:spacing w:val="-6"/>
        </w:rPr>
        <w:t>політичною</w:t>
      </w:r>
      <w:r w:rsidR="00721DF5" w:rsidRPr="00435486">
        <w:rPr>
          <w:rFonts w:ascii="Times New Roman" w:hAnsi="Times New Roman" w:cs="Times New Roman"/>
          <w:spacing w:val="-6"/>
        </w:rPr>
        <w:t xml:space="preserve"> зброєю</w:t>
      </w:r>
      <w:r w:rsidRPr="00435486">
        <w:rPr>
          <w:rFonts w:ascii="Times New Roman" w:hAnsi="Times New Roman" w:cs="Times New Roman"/>
          <w:spacing w:val="-6"/>
        </w:rPr>
        <w:t xml:space="preserve"> в економічній боротьбі міських (буржуазних) етногруп проти єврейських конкурентів</w:t>
      </w:r>
      <w:r w:rsidR="00395659" w:rsidRPr="00435486">
        <w:rPr>
          <w:rFonts w:ascii="Times New Roman" w:hAnsi="Times New Roman" w:cs="Times New Roman"/>
          <w:spacing w:val="-6"/>
        </w:rPr>
        <w:t xml:space="preserve"> в історії Нового ча</w:t>
      </w:r>
      <w:r w:rsidR="005A6F05" w:rsidRPr="00435486">
        <w:rPr>
          <w:rFonts w:ascii="Times New Roman" w:hAnsi="Times New Roman" w:cs="Times New Roman"/>
          <w:spacing w:val="-6"/>
        </w:rPr>
        <w:t>су. У широкому значенні – важливий</w:t>
      </w:r>
      <w:r w:rsidR="00395659" w:rsidRPr="00435486">
        <w:rPr>
          <w:rFonts w:ascii="Times New Roman" w:hAnsi="Times New Roman" w:cs="Times New Roman"/>
          <w:spacing w:val="-6"/>
        </w:rPr>
        <w:t xml:space="preserve"> чинник</w:t>
      </w:r>
      <w:r w:rsidR="005A6F05" w:rsidRPr="00435486">
        <w:rPr>
          <w:rFonts w:ascii="Times New Roman" w:hAnsi="Times New Roman" w:cs="Times New Roman"/>
          <w:spacing w:val="-6"/>
        </w:rPr>
        <w:t xml:space="preserve"> у розвитку ксенофобії, шовінізму й</w:t>
      </w:r>
      <w:r w:rsidR="00395659" w:rsidRPr="00435486">
        <w:rPr>
          <w:rFonts w:ascii="Times New Roman" w:hAnsi="Times New Roman" w:cs="Times New Roman"/>
          <w:spacing w:val="-6"/>
        </w:rPr>
        <w:t xml:space="preserve"> антисемітизму.</w:t>
      </w:r>
      <w:r w:rsidRPr="00435486">
        <w:rPr>
          <w:rFonts w:ascii="Times New Roman" w:hAnsi="Times New Roman" w:cs="Times New Roman"/>
          <w:spacing w:val="-6"/>
        </w:rPr>
        <w:t xml:space="preserve">     </w:t>
      </w:r>
    </w:p>
    <w:p w:rsidR="00CC48BD" w:rsidRPr="00435486" w:rsidRDefault="00CC48BD" w:rsidP="00F70EE5">
      <w:pPr>
        <w:pStyle w:val="a3"/>
        <w:widowControl w:val="0"/>
        <w:spacing w:after="0" w:line="240" w:lineRule="auto"/>
        <w:ind w:left="284" w:hanging="284"/>
        <w:jc w:val="both"/>
        <w:rPr>
          <w:rFonts w:ascii="Times New Roman" w:hAnsi="Times New Roman" w:cs="Times New Roman"/>
        </w:rPr>
      </w:pPr>
    </w:p>
    <w:p w:rsidR="00CC48BD" w:rsidRPr="00435486" w:rsidRDefault="00CC48BD" w:rsidP="00F70EE5">
      <w:pPr>
        <w:pStyle w:val="a3"/>
        <w:widowControl w:val="0"/>
        <w:spacing w:after="0" w:line="240" w:lineRule="auto"/>
        <w:ind w:left="284" w:hanging="284"/>
        <w:jc w:val="both"/>
        <w:rPr>
          <w:rFonts w:ascii="Times New Roman" w:hAnsi="Times New Roman" w:cs="Times New Roman"/>
        </w:rPr>
      </w:pPr>
    </w:p>
    <w:p w:rsidR="00CC48BD" w:rsidRPr="00435486" w:rsidRDefault="00CC48BD">
      <w:pPr>
        <w:rPr>
          <w:rFonts w:ascii="Times New Roman" w:hAnsi="Times New Roman" w:cs="Times New Roman"/>
        </w:rPr>
      </w:pPr>
      <w:r w:rsidRPr="00435486">
        <w:rPr>
          <w:rFonts w:ascii="Times New Roman" w:hAnsi="Times New Roman" w:cs="Times New Roman"/>
        </w:rPr>
        <w:br w:type="page"/>
      </w:r>
    </w:p>
    <w:p w:rsidR="00CC48BD" w:rsidRPr="00435486" w:rsidRDefault="00CC48BD" w:rsidP="00CC48BD">
      <w:pPr>
        <w:pStyle w:val="a3"/>
        <w:widowControl w:val="0"/>
        <w:spacing w:after="0" w:line="240" w:lineRule="auto"/>
        <w:ind w:left="0"/>
        <w:jc w:val="center"/>
        <w:rPr>
          <w:rFonts w:ascii="Times New Roman" w:hAnsi="Times New Roman" w:cs="Times New Roman"/>
          <w:spacing w:val="-6"/>
        </w:rPr>
      </w:pPr>
    </w:p>
    <w:p w:rsidR="00CC48BD" w:rsidRDefault="00CC48BD" w:rsidP="00CC48BD">
      <w:pPr>
        <w:pStyle w:val="a3"/>
        <w:widowControl w:val="0"/>
        <w:spacing w:after="0" w:line="240" w:lineRule="auto"/>
        <w:ind w:left="0"/>
        <w:jc w:val="center"/>
        <w:rPr>
          <w:rFonts w:ascii="Times New Roman" w:hAnsi="Times New Roman" w:cs="Times New Roman"/>
          <w:spacing w:val="-6"/>
        </w:rPr>
      </w:pPr>
    </w:p>
    <w:p w:rsidR="00CC48BD" w:rsidRDefault="00CC48BD" w:rsidP="00CC48BD">
      <w:pPr>
        <w:pStyle w:val="a3"/>
        <w:widowControl w:val="0"/>
        <w:spacing w:after="0" w:line="240" w:lineRule="auto"/>
        <w:ind w:left="0"/>
        <w:jc w:val="center"/>
        <w:rPr>
          <w:rFonts w:ascii="Times New Roman" w:hAnsi="Times New Roman" w:cs="Times New Roman"/>
          <w:spacing w:val="-6"/>
        </w:rPr>
      </w:pPr>
    </w:p>
    <w:p w:rsidR="00CC48BD" w:rsidRDefault="00CC48BD" w:rsidP="00CC48BD">
      <w:pPr>
        <w:pStyle w:val="a3"/>
        <w:widowControl w:val="0"/>
        <w:spacing w:after="0" w:line="240" w:lineRule="auto"/>
        <w:ind w:left="0"/>
        <w:jc w:val="center"/>
        <w:rPr>
          <w:rFonts w:ascii="Times New Roman" w:hAnsi="Times New Roman" w:cs="Times New Roman"/>
          <w:spacing w:val="-6"/>
        </w:rPr>
      </w:pPr>
      <w:r>
        <w:rPr>
          <w:rFonts w:ascii="Times New Roman" w:hAnsi="Times New Roman" w:cs="Times New Roman"/>
          <w:spacing w:val="-6"/>
        </w:rPr>
        <w:t>Навчальне видання</w:t>
      </w:r>
    </w:p>
    <w:p w:rsidR="00CC48BD" w:rsidRDefault="00CC48BD" w:rsidP="00CC48BD">
      <w:pPr>
        <w:pStyle w:val="a3"/>
        <w:widowControl w:val="0"/>
        <w:spacing w:after="0" w:line="240" w:lineRule="auto"/>
        <w:ind w:left="0"/>
        <w:jc w:val="center"/>
        <w:rPr>
          <w:rFonts w:ascii="Times New Roman" w:hAnsi="Times New Roman" w:cs="Times New Roman"/>
          <w:spacing w:val="-6"/>
        </w:rPr>
      </w:pPr>
    </w:p>
    <w:p w:rsidR="00CC48BD" w:rsidRPr="00B4558A" w:rsidRDefault="00CC48BD" w:rsidP="00CC48BD">
      <w:pPr>
        <w:spacing w:after="0" w:line="240" w:lineRule="auto"/>
        <w:jc w:val="center"/>
        <w:rPr>
          <w:rFonts w:ascii="Times New Roman" w:hAnsi="Times New Roman" w:cs="Times New Roman"/>
          <w:b/>
        </w:rPr>
      </w:pPr>
      <w:r w:rsidRPr="00CC48BD">
        <w:rPr>
          <w:rFonts w:ascii="Times New Roman" w:hAnsi="Times New Roman" w:cs="Times New Roman"/>
        </w:rPr>
        <w:t>О</w:t>
      </w:r>
      <w:r>
        <w:rPr>
          <w:rFonts w:ascii="Times New Roman" w:hAnsi="Times New Roman" w:cs="Times New Roman"/>
        </w:rPr>
        <w:t>лександр</w:t>
      </w:r>
      <w:r w:rsidRPr="00CC48BD">
        <w:rPr>
          <w:rFonts w:ascii="Times New Roman" w:hAnsi="Times New Roman" w:cs="Times New Roman"/>
        </w:rPr>
        <w:t xml:space="preserve"> Т</w:t>
      </w:r>
      <w:r>
        <w:rPr>
          <w:rFonts w:ascii="Times New Roman" w:hAnsi="Times New Roman" w:cs="Times New Roman"/>
        </w:rPr>
        <w:t>роянович</w:t>
      </w:r>
      <w:r w:rsidRPr="00CC48BD">
        <w:rPr>
          <w:rFonts w:ascii="Times New Roman" w:hAnsi="Times New Roman" w:cs="Times New Roman"/>
        </w:rPr>
        <w:t xml:space="preserve"> </w:t>
      </w:r>
      <w:r w:rsidRPr="00B4558A">
        <w:rPr>
          <w:rFonts w:ascii="Times New Roman" w:hAnsi="Times New Roman" w:cs="Times New Roman"/>
          <w:b/>
        </w:rPr>
        <w:t>Безаров</w:t>
      </w:r>
    </w:p>
    <w:p w:rsidR="00CC48BD" w:rsidRPr="00B4558A" w:rsidRDefault="00CC48BD" w:rsidP="00CC48BD">
      <w:pPr>
        <w:spacing w:after="0" w:line="240" w:lineRule="auto"/>
        <w:jc w:val="center"/>
        <w:rPr>
          <w:rFonts w:ascii="Times New Roman" w:hAnsi="Times New Roman" w:cs="Times New Roman"/>
          <w:b/>
        </w:rPr>
      </w:pPr>
    </w:p>
    <w:p w:rsidR="00CC48BD" w:rsidRPr="00CE2903" w:rsidRDefault="00CC48BD" w:rsidP="00CC48BD">
      <w:pPr>
        <w:spacing w:after="0" w:line="240" w:lineRule="auto"/>
        <w:jc w:val="center"/>
        <w:rPr>
          <w:rFonts w:ascii="Times New Roman" w:hAnsi="Times New Roman" w:cs="Times New Roman"/>
          <w:b/>
          <w:sz w:val="28"/>
          <w:szCs w:val="28"/>
        </w:rPr>
      </w:pPr>
      <w:r w:rsidRPr="00CE2903">
        <w:rPr>
          <w:rFonts w:ascii="Times New Roman" w:hAnsi="Times New Roman" w:cs="Times New Roman"/>
          <w:b/>
          <w:sz w:val="28"/>
          <w:szCs w:val="28"/>
        </w:rPr>
        <w:t>ІСТОРІЯ ЄВРЕЙСЬКОГО НАРОДУ</w:t>
      </w:r>
    </w:p>
    <w:p w:rsidR="00CC48BD" w:rsidRPr="00CE2903" w:rsidRDefault="00CC48BD" w:rsidP="00CC48BD">
      <w:pPr>
        <w:spacing w:after="0" w:line="240" w:lineRule="auto"/>
        <w:jc w:val="center"/>
        <w:rPr>
          <w:rFonts w:ascii="Times New Roman" w:hAnsi="Times New Roman" w:cs="Times New Roman"/>
          <w:b/>
          <w:sz w:val="28"/>
          <w:szCs w:val="28"/>
        </w:rPr>
      </w:pPr>
      <w:r w:rsidRPr="00CE2903">
        <w:rPr>
          <w:rFonts w:ascii="Times New Roman" w:hAnsi="Times New Roman" w:cs="Times New Roman"/>
          <w:b/>
          <w:sz w:val="28"/>
          <w:szCs w:val="28"/>
        </w:rPr>
        <w:t>КРАЇН СХІДНОЇ ЄВРОПИ</w:t>
      </w:r>
    </w:p>
    <w:p w:rsidR="00CC48BD" w:rsidRDefault="00CC48BD" w:rsidP="00CC48BD">
      <w:pPr>
        <w:spacing w:after="0" w:line="240" w:lineRule="auto"/>
        <w:jc w:val="center"/>
        <w:rPr>
          <w:rFonts w:ascii="Times New Roman" w:hAnsi="Times New Roman" w:cs="Times New Roman"/>
          <w:b/>
          <w:sz w:val="28"/>
          <w:szCs w:val="28"/>
        </w:rPr>
      </w:pPr>
      <w:r w:rsidRPr="00CE2903">
        <w:rPr>
          <w:rFonts w:ascii="Times New Roman" w:hAnsi="Times New Roman" w:cs="Times New Roman"/>
          <w:b/>
          <w:sz w:val="28"/>
          <w:szCs w:val="28"/>
        </w:rPr>
        <w:t>У НОВИЙ ЧАС</w:t>
      </w:r>
    </w:p>
    <w:p w:rsidR="00CC48BD" w:rsidRPr="00CE2903" w:rsidRDefault="00CC48BD" w:rsidP="00CC48BD">
      <w:pPr>
        <w:spacing w:after="0" w:line="240" w:lineRule="auto"/>
        <w:jc w:val="center"/>
        <w:rPr>
          <w:rFonts w:ascii="Times New Roman" w:hAnsi="Times New Roman" w:cs="Times New Roman"/>
          <w:b/>
          <w:sz w:val="28"/>
          <w:szCs w:val="28"/>
        </w:rPr>
      </w:pPr>
    </w:p>
    <w:p w:rsidR="00CC48BD" w:rsidRPr="00B4558A" w:rsidRDefault="00CC48BD" w:rsidP="00CC48BD">
      <w:pPr>
        <w:spacing w:after="0" w:line="240" w:lineRule="auto"/>
        <w:jc w:val="center"/>
        <w:rPr>
          <w:rFonts w:ascii="Times New Roman" w:hAnsi="Times New Roman" w:cs="Times New Roman"/>
          <w:b/>
        </w:rPr>
      </w:pPr>
      <w:r>
        <w:rPr>
          <w:rFonts w:ascii="Times New Roman" w:hAnsi="Times New Roman" w:cs="Times New Roman"/>
        </w:rPr>
        <w:t>Н</w:t>
      </w:r>
      <w:r w:rsidRPr="00B4558A">
        <w:rPr>
          <w:rFonts w:ascii="Times New Roman" w:hAnsi="Times New Roman" w:cs="Times New Roman"/>
        </w:rPr>
        <w:t>авчальний посібник</w:t>
      </w:r>
    </w:p>
    <w:p w:rsidR="00CC48BD" w:rsidRDefault="00CC48BD" w:rsidP="00CC48BD">
      <w:pPr>
        <w:pStyle w:val="a3"/>
        <w:widowControl w:val="0"/>
        <w:spacing w:after="0" w:line="240" w:lineRule="auto"/>
        <w:ind w:left="0" w:hanging="284"/>
        <w:jc w:val="both"/>
        <w:rPr>
          <w:rFonts w:ascii="Times New Roman" w:hAnsi="Times New Roman" w:cs="Times New Roman"/>
          <w:spacing w:val="-6"/>
        </w:rPr>
      </w:pPr>
    </w:p>
    <w:p w:rsidR="00CC48BD" w:rsidRDefault="00CC48BD" w:rsidP="00CC48BD">
      <w:pPr>
        <w:pStyle w:val="a3"/>
        <w:widowControl w:val="0"/>
        <w:spacing w:after="0" w:line="240" w:lineRule="auto"/>
        <w:ind w:left="0" w:hanging="284"/>
        <w:jc w:val="both"/>
        <w:rPr>
          <w:rFonts w:ascii="Times New Roman" w:hAnsi="Times New Roman" w:cs="Times New Roman"/>
          <w:spacing w:val="-6"/>
        </w:rPr>
      </w:pPr>
    </w:p>
    <w:p w:rsidR="00CC48BD" w:rsidRDefault="00CC48BD" w:rsidP="00CC48BD">
      <w:pPr>
        <w:pStyle w:val="a3"/>
        <w:widowControl w:val="0"/>
        <w:spacing w:after="0" w:line="240" w:lineRule="auto"/>
        <w:ind w:left="0" w:hanging="284"/>
        <w:jc w:val="both"/>
        <w:rPr>
          <w:rFonts w:ascii="Times New Roman" w:hAnsi="Times New Roman" w:cs="Times New Roman"/>
          <w:spacing w:val="-6"/>
        </w:rPr>
      </w:pPr>
    </w:p>
    <w:p w:rsidR="00CC48BD" w:rsidRDefault="00CC48BD" w:rsidP="00CC48BD">
      <w:pPr>
        <w:pStyle w:val="a3"/>
        <w:widowControl w:val="0"/>
        <w:spacing w:after="0" w:line="240" w:lineRule="auto"/>
        <w:ind w:left="0" w:hanging="284"/>
        <w:jc w:val="both"/>
        <w:rPr>
          <w:rFonts w:ascii="Times New Roman" w:hAnsi="Times New Roman" w:cs="Times New Roman"/>
          <w:spacing w:val="-6"/>
        </w:rPr>
      </w:pPr>
    </w:p>
    <w:p w:rsidR="00CC48BD" w:rsidRDefault="00CC48BD" w:rsidP="00CC48BD">
      <w:pPr>
        <w:pStyle w:val="a3"/>
        <w:widowControl w:val="0"/>
        <w:spacing w:after="0" w:line="240" w:lineRule="auto"/>
        <w:ind w:left="0" w:hanging="284"/>
        <w:jc w:val="both"/>
        <w:rPr>
          <w:rFonts w:ascii="Times New Roman" w:hAnsi="Times New Roman" w:cs="Times New Roman"/>
          <w:spacing w:val="-6"/>
        </w:rPr>
      </w:pPr>
    </w:p>
    <w:p w:rsidR="00CC48BD" w:rsidRPr="00771C52" w:rsidRDefault="00CC48BD" w:rsidP="00CC48BD">
      <w:pPr>
        <w:widowControl w:val="0"/>
        <w:spacing w:after="0" w:line="480" w:lineRule="auto"/>
        <w:ind w:firstLine="1080"/>
        <w:rPr>
          <w:rFonts w:ascii="Times New Roman" w:hAnsi="Times New Roman" w:cs="Times New Roman"/>
          <w:sz w:val="20"/>
          <w:szCs w:val="20"/>
        </w:rPr>
      </w:pPr>
      <w:r w:rsidRPr="00771C52">
        <w:rPr>
          <w:rFonts w:ascii="Times New Roman" w:hAnsi="Times New Roman" w:cs="Times New Roman"/>
          <w:sz w:val="20"/>
          <w:szCs w:val="20"/>
        </w:rPr>
        <w:t xml:space="preserve">Літературний редактор </w:t>
      </w:r>
      <w:r w:rsidRPr="00771C52">
        <w:rPr>
          <w:rFonts w:ascii="Times New Roman" w:hAnsi="Times New Roman" w:cs="Times New Roman"/>
          <w:sz w:val="20"/>
          <w:szCs w:val="20"/>
          <w:lang w:val="ru-RU"/>
        </w:rPr>
        <w:tab/>
      </w:r>
      <w:r w:rsidRPr="00771C52">
        <w:rPr>
          <w:rFonts w:ascii="Times New Roman" w:hAnsi="Times New Roman" w:cs="Times New Roman"/>
          <w:sz w:val="20"/>
          <w:szCs w:val="20"/>
        </w:rPr>
        <w:t>О. В. Лупул</w:t>
      </w:r>
    </w:p>
    <w:p w:rsidR="00CC48BD" w:rsidRDefault="00CC48BD" w:rsidP="00CC48BD">
      <w:pPr>
        <w:widowControl w:val="0"/>
        <w:spacing w:after="0" w:line="240" w:lineRule="auto"/>
        <w:ind w:firstLine="1080"/>
        <w:rPr>
          <w:rFonts w:ascii="Times New Roman" w:hAnsi="Times New Roman" w:cs="Times New Roman"/>
          <w:sz w:val="20"/>
          <w:szCs w:val="20"/>
        </w:rPr>
      </w:pPr>
      <w:r>
        <w:rPr>
          <w:rFonts w:ascii="Times New Roman" w:hAnsi="Times New Roman" w:cs="Times New Roman"/>
          <w:sz w:val="20"/>
          <w:szCs w:val="20"/>
        </w:rPr>
        <w:t>Технічна</w:t>
      </w:r>
      <w:r w:rsidRPr="00771C52">
        <w:rPr>
          <w:rFonts w:ascii="Times New Roman" w:hAnsi="Times New Roman" w:cs="Times New Roman"/>
          <w:sz w:val="20"/>
          <w:szCs w:val="20"/>
        </w:rPr>
        <w:t xml:space="preserve"> редактор</w:t>
      </w:r>
      <w:r>
        <w:rPr>
          <w:rFonts w:ascii="Times New Roman" w:hAnsi="Times New Roman" w:cs="Times New Roman"/>
          <w:sz w:val="20"/>
          <w:szCs w:val="20"/>
        </w:rPr>
        <w:t>ка</w:t>
      </w:r>
      <w:r w:rsidRPr="00771C52">
        <w:rPr>
          <w:rFonts w:ascii="Times New Roman" w:hAnsi="Times New Roman" w:cs="Times New Roman"/>
          <w:sz w:val="20"/>
          <w:szCs w:val="20"/>
        </w:rPr>
        <w:t xml:space="preserve"> </w:t>
      </w:r>
      <w:r w:rsidRPr="00771C52">
        <w:rPr>
          <w:rFonts w:ascii="Times New Roman" w:hAnsi="Times New Roman" w:cs="Times New Roman"/>
          <w:sz w:val="20"/>
          <w:szCs w:val="20"/>
          <w:lang w:val="ru-RU"/>
        </w:rPr>
        <w:tab/>
      </w:r>
      <w:r w:rsidRPr="00771C52">
        <w:rPr>
          <w:rFonts w:ascii="Times New Roman" w:hAnsi="Times New Roman" w:cs="Times New Roman"/>
          <w:sz w:val="20"/>
          <w:szCs w:val="20"/>
        </w:rPr>
        <w:t>О. М. Кудрінська</w:t>
      </w:r>
    </w:p>
    <w:p w:rsidR="00CC48BD" w:rsidRDefault="00CC48BD" w:rsidP="00CC48BD">
      <w:pPr>
        <w:widowControl w:val="0"/>
        <w:spacing w:after="0" w:line="240" w:lineRule="auto"/>
        <w:ind w:firstLine="1080"/>
        <w:rPr>
          <w:rFonts w:ascii="Times New Roman" w:hAnsi="Times New Roman" w:cs="Times New Roman"/>
          <w:sz w:val="20"/>
          <w:szCs w:val="20"/>
        </w:rPr>
      </w:pPr>
    </w:p>
    <w:p w:rsidR="00CC48BD" w:rsidRDefault="00CC48BD" w:rsidP="00CC48BD">
      <w:pPr>
        <w:widowControl w:val="0"/>
        <w:spacing w:after="0" w:line="240" w:lineRule="auto"/>
        <w:ind w:firstLine="1080"/>
        <w:rPr>
          <w:rFonts w:ascii="Times New Roman" w:hAnsi="Times New Roman" w:cs="Times New Roman"/>
          <w:sz w:val="20"/>
          <w:szCs w:val="20"/>
        </w:rPr>
      </w:pPr>
    </w:p>
    <w:p w:rsidR="00CC48BD" w:rsidRDefault="00CC48BD" w:rsidP="00CC48BD">
      <w:pPr>
        <w:widowControl w:val="0"/>
        <w:spacing w:after="0" w:line="240" w:lineRule="auto"/>
        <w:ind w:firstLine="1080"/>
        <w:rPr>
          <w:rFonts w:ascii="Times New Roman" w:hAnsi="Times New Roman" w:cs="Times New Roman"/>
          <w:sz w:val="20"/>
          <w:szCs w:val="20"/>
        </w:rPr>
      </w:pPr>
    </w:p>
    <w:p w:rsidR="00CC48BD" w:rsidRDefault="00CC48BD" w:rsidP="00CC48BD">
      <w:pPr>
        <w:widowControl w:val="0"/>
        <w:spacing w:after="0" w:line="240" w:lineRule="auto"/>
        <w:ind w:firstLine="1080"/>
        <w:rPr>
          <w:rFonts w:ascii="Times New Roman" w:hAnsi="Times New Roman" w:cs="Times New Roman"/>
          <w:sz w:val="20"/>
          <w:szCs w:val="20"/>
        </w:rPr>
      </w:pPr>
    </w:p>
    <w:p w:rsidR="00CC48BD" w:rsidRPr="00771C52" w:rsidRDefault="00CC48BD" w:rsidP="00CC48BD">
      <w:pPr>
        <w:pBdr>
          <w:top w:val="none" w:sz="96" w:space="30" w:color="FFFFFF" w:shadow="1" w:frame="1"/>
        </w:pBdr>
        <w:spacing w:after="0" w:line="240" w:lineRule="auto"/>
        <w:jc w:val="center"/>
        <w:rPr>
          <w:rFonts w:ascii="Times New Roman" w:hAnsi="Times New Roman"/>
          <w:sz w:val="20"/>
          <w:szCs w:val="20"/>
        </w:rPr>
      </w:pPr>
      <w:r w:rsidRPr="00771C52">
        <w:rPr>
          <w:rFonts w:ascii="Times New Roman" w:hAnsi="Times New Roman"/>
          <w:sz w:val="20"/>
          <w:szCs w:val="20"/>
        </w:rPr>
        <w:t xml:space="preserve">Підписано до друку </w:t>
      </w:r>
      <w:r>
        <w:rPr>
          <w:rFonts w:ascii="Times New Roman" w:hAnsi="Times New Roman"/>
          <w:sz w:val="20"/>
          <w:szCs w:val="20"/>
          <w:lang w:val="ru-RU"/>
        </w:rPr>
        <w:t>____</w:t>
      </w:r>
      <w:r w:rsidRPr="00771C52">
        <w:rPr>
          <w:rFonts w:ascii="Times New Roman" w:hAnsi="Times New Roman"/>
          <w:sz w:val="20"/>
          <w:szCs w:val="20"/>
        </w:rPr>
        <w:t>.</w:t>
      </w:r>
      <w:r>
        <w:rPr>
          <w:rFonts w:ascii="Times New Roman" w:hAnsi="Times New Roman"/>
          <w:sz w:val="20"/>
          <w:szCs w:val="20"/>
        </w:rPr>
        <w:t>____</w:t>
      </w:r>
      <w:r w:rsidRPr="00771C52">
        <w:rPr>
          <w:rFonts w:ascii="Times New Roman" w:hAnsi="Times New Roman"/>
          <w:sz w:val="20"/>
          <w:szCs w:val="20"/>
        </w:rPr>
        <w:t>.20</w:t>
      </w:r>
      <w:r w:rsidRPr="00771C52">
        <w:rPr>
          <w:rFonts w:ascii="Times New Roman" w:hAnsi="Times New Roman"/>
          <w:sz w:val="20"/>
          <w:szCs w:val="20"/>
          <w:lang w:val="ru-RU"/>
        </w:rPr>
        <w:t>2</w:t>
      </w:r>
      <w:r>
        <w:rPr>
          <w:rFonts w:ascii="Times New Roman" w:hAnsi="Times New Roman"/>
          <w:sz w:val="20"/>
          <w:szCs w:val="20"/>
          <w:lang w:val="ru-RU"/>
        </w:rPr>
        <w:t>3</w:t>
      </w:r>
      <w:r w:rsidRPr="00771C52">
        <w:rPr>
          <w:rFonts w:ascii="Times New Roman" w:hAnsi="Times New Roman"/>
          <w:sz w:val="20"/>
          <w:szCs w:val="20"/>
        </w:rPr>
        <w:t>. Формат 60х84/16</w:t>
      </w:r>
    </w:p>
    <w:p w:rsidR="00CC48BD" w:rsidRPr="00771C52" w:rsidRDefault="00CC48BD" w:rsidP="00CC48BD">
      <w:pPr>
        <w:pBdr>
          <w:top w:val="none" w:sz="96" w:space="30" w:color="FFFFFF" w:shadow="1" w:frame="1"/>
        </w:pBdr>
        <w:spacing w:after="0" w:line="240" w:lineRule="auto"/>
        <w:jc w:val="center"/>
        <w:rPr>
          <w:rFonts w:ascii="Times New Roman" w:hAnsi="Times New Roman"/>
          <w:sz w:val="20"/>
          <w:szCs w:val="20"/>
        </w:rPr>
      </w:pPr>
      <w:r w:rsidRPr="00771C52">
        <w:rPr>
          <w:rFonts w:ascii="Times New Roman" w:hAnsi="Times New Roman"/>
          <w:sz w:val="20"/>
          <w:szCs w:val="20"/>
        </w:rPr>
        <w:t xml:space="preserve">Папір офсетний. Друк різографічний. Ум.-друк. арк. </w:t>
      </w:r>
      <w:r>
        <w:rPr>
          <w:rFonts w:ascii="Times New Roman" w:hAnsi="Times New Roman"/>
          <w:sz w:val="20"/>
          <w:szCs w:val="20"/>
        </w:rPr>
        <w:t>1</w:t>
      </w:r>
      <w:r w:rsidRPr="00771C52">
        <w:rPr>
          <w:rFonts w:ascii="Times New Roman" w:hAnsi="Times New Roman"/>
          <w:sz w:val="20"/>
          <w:szCs w:val="20"/>
          <w:lang w:val="ru-RU"/>
        </w:rPr>
        <w:t>5,</w:t>
      </w:r>
      <w:r>
        <w:rPr>
          <w:rFonts w:ascii="Times New Roman" w:hAnsi="Times New Roman"/>
          <w:sz w:val="20"/>
          <w:szCs w:val="20"/>
          <w:lang w:val="ru-RU"/>
        </w:rPr>
        <w:t>3</w:t>
      </w:r>
      <w:r w:rsidRPr="00771C52">
        <w:rPr>
          <w:rFonts w:ascii="Times New Roman" w:hAnsi="Times New Roman"/>
          <w:sz w:val="20"/>
          <w:szCs w:val="20"/>
        </w:rPr>
        <w:t xml:space="preserve">. </w:t>
      </w:r>
    </w:p>
    <w:p w:rsidR="00CC48BD" w:rsidRPr="00771C52" w:rsidRDefault="00CC48BD" w:rsidP="00CC48BD">
      <w:pPr>
        <w:pBdr>
          <w:top w:val="none" w:sz="96" w:space="30" w:color="FFFFFF" w:shadow="1" w:frame="1"/>
        </w:pBdr>
        <w:spacing w:after="0" w:line="240" w:lineRule="auto"/>
        <w:jc w:val="center"/>
        <w:rPr>
          <w:rFonts w:ascii="Times New Roman" w:hAnsi="Times New Roman"/>
          <w:sz w:val="20"/>
          <w:szCs w:val="20"/>
        </w:rPr>
      </w:pPr>
      <w:r w:rsidRPr="00771C52">
        <w:rPr>
          <w:rFonts w:ascii="Times New Roman" w:hAnsi="Times New Roman"/>
          <w:sz w:val="20"/>
          <w:szCs w:val="20"/>
        </w:rPr>
        <w:t xml:space="preserve">Обл.-вид. арк. </w:t>
      </w:r>
      <w:r>
        <w:rPr>
          <w:rFonts w:ascii="Times New Roman" w:hAnsi="Times New Roman"/>
          <w:sz w:val="20"/>
          <w:szCs w:val="20"/>
          <w:lang w:val="ru-RU"/>
        </w:rPr>
        <w:t>16,5</w:t>
      </w:r>
      <w:r w:rsidRPr="00771C52">
        <w:rPr>
          <w:rFonts w:ascii="Times New Roman" w:hAnsi="Times New Roman"/>
          <w:sz w:val="20"/>
          <w:szCs w:val="20"/>
        </w:rPr>
        <w:t xml:space="preserve">. Тираж </w:t>
      </w:r>
      <w:r>
        <w:rPr>
          <w:rFonts w:ascii="Times New Roman" w:hAnsi="Times New Roman"/>
          <w:sz w:val="20"/>
          <w:szCs w:val="20"/>
        </w:rPr>
        <w:t>____</w:t>
      </w:r>
      <w:r w:rsidRPr="00771C52">
        <w:rPr>
          <w:rFonts w:ascii="Times New Roman" w:hAnsi="Times New Roman"/>
          <w:sz w:val="20"/>
          <w:szCs w:val="20"/>
        </w:rPr>
        <w:t xml:space="preserve">. Зам. </w:t>
      </w:r>
      <w:r w:rsidRPr="00771C52">
        <w:rPr>
          <w:rFonts w:ascii="Times New Roman" w:hAnsi="Times New Roman"/>
          <w:sz w:val="20"/>
          <w:szCs w:val="20"/>
          <w:lang w:val="ru-RU"/>
        </w:rPr>
        <w:t>Н</w:t>
      </w:r>
      <w:r w:rsidRPr="00771C52">
        <w:rPr>
          <w:rFonts w:ascii="Times New Roman" w:hAnsi="Times New Roman"/>
          <w:sz w:val="20"/>
          <w:szCs w:val="20"/>
        </w:rPr>
        <w:t>-</w:t>
      </w:r>
      <w:r>
        <w:rPr>
          <w:rFonts w:ascii="Times New Roman" w:hAnsi="Times New Roman"/>
          <w:sz w:val="20"/>
          <w:szCs w:val="20"/>
        </w:rPr>
        <w:t>_____</w:t>
      </w:r>
      <w:r w:rsidRPr="00771C52">
        <w:rPr>
          <w:rFonts w:ascii="Times New Roman" w:hAnsi="Times New Roman"/>
          <w:sz w:val="20"/>
          <w:szCs w:val="20"/>
        </w:rPr>
        <w:t>.</w:t>
      </w:r>
    </w:p>
    <w:p w:rsidR="00CC48BD" w:rsidRPr="00771C52" w:rsidRDefault="00CC48BD" w:rsidP="00CC48BD">
      <w:pPr>
        <w:pBdr>
          <w:top w:val="none" w:sz="96" w:space="30" w:color="FFFFFF" w:shadow="1" w:frame="1"/>
        </w:pBdr>
        <w:spacing w:after="0" w:line="240" w:lineRule="auto"/>
        <w:jc w:val="center"/>
        <w:rPr>
          <w:rFonts w:ascii="Times New Roman" w:hAnsi="Times New Roman"/>
          <w:spacing w:val="-6"/>
          <w:sz w:val="20"/>
          <w:szCs w:val="20"/>
        </w:rPr>
      </w:pPr>
      <w:r w:rsidRPr="00771C52">
        <w:rPr>
          <w:rFonts w:ascii="Times New Roman" w:hAnsi="Times New Roman"/>
          <w:spacing w:val="-6"/>
          <w:sz w:val="20"/>
          <w:szCs w:val="20"/>
        </w:rPr>
        <w:t xml:space="preserve">Видавництво та друкарня Чернівецького національного університету </w:t>
      </w:r>
    </w:p>
    <w:p w:rsidR="00CC48BD" w:rsidRPr="00771C52" w:rsidRDefault="00CC48BD" w:rsidP="00CC48BD">
      <w:pPr>
        <w:pBdr>
          <w:top w:val="none" w:sz="96" w:space="30" w:color="FFFFFF" w:shadow="1" w:frame="1"/>
        </w:pBdr>
        <w:spacing w:after="0" w:line="240" w:lineRule="auto"/>
        <w:jc w:val="center"/>
        <w:rPr>
          <w:rFonts w:ascii="Times New Roman" w:hAnsi="Times New Roman"/>
          <w:spacing w:val="-6"/>
          <w:sz w:val="20"/>
          <w:szCs w:val="20"/>
        </w:rPr>
      </w:pPr>
      <w:r w:rsidRPr="00771C52">
        <w:rPr>
          <w:rFonts w:ascii="Times New Roman" w:hAnsi="Times New Roman"/>
          <w:spacing w:val="-6"/>
          <w:sz w:val="20"/>
          <w:szCs w:val="20"/>
        </w:rPr>
        <w:t>імені Юрія Федьковича</w:t>
      </w:r>
    </w:p>
    <w:p w:rsidR="00CC48BD" w:rsidRPr="00771C52" w:rsidRDefault="00CC48BD" w:rsidP="00CC48BD">
      <w:pPr>
        <w:pBdr>
          <w:top w:val="none" w:sz="96" w:space="30" w:color="FFFFFF" w:shadow="1" w:frame="1"/>
        </w:pBdr>
        <w:spacing w:after="0" w:line="240" w:lineRule="auto"/>
        <w:jc w:val="center"/>
        <w:rPr>
          <w:rFonts w:ascii="Times New Roman" w:hAnsi="Times New Roman"/>
          <w:sz w:val="20"/>
          <w:szCs w:val="20"/>
        </w:rPr>
      </w:pPr>
      <w:r w:rsidRPr="00771C52">
        <w:rPr>
          <w:rFonts w:ascii="Times New Roman" w:hAnsi="Times New Roman"/>
          <w:sz w:val="20"/>
          <w:szCs w:val="20"/>
        </w:rPr>
        <w:t>58002, Чернівці, вул. Коцюбинського, 2</w:t>
      </w:r>
    </w:p>
    <w:p w:rsidR="00CC48BD" w:rsidRPr="00771C52" w:rsidRDefault="00CC48BD" w:rsidP="00CC48BD">
      <w:pPr>
        <w:pBdr>
          <w:top w:val="none" w:sz="96" w:space="30" w:color="FFFFFF" w:shadow="1" w:frame="1"/>
        </w:pBdr>
        <w:spacing w:after="0" w:line="360" w:lineRule="auto"/>
        <w:jc w:val="center"/>
        <w:rPr>
          <w:rFonts w:ascii="Times New Roman" w:hAnsi="Times New Roman"/>
          <w:i/>
          <w:sz w:val="20"/>
          <w:szCs w:val="20"/>
        </w:rPr>
      </w:pPr>
      <w:r w:rsidRPr="00771C52">
        <w:rPr>
          <w:rFonts w:ascii="Times New Roman" w:hAnsi="Times New Roman"/>
          <w:i/>
          <w:sz w:val="20"/>
          <w:szCs w:val="20"/>
          <w:lang w:val="en-US"/>
        </w:rPr>
        <w:t>e</w:t>
      </w:r>
      <w:r w:rsidRPr="00771C52">
        <w:rPr>
          <w:rFonts w:ascii="Times New Roman" w:hAnsi="Times New Roman"/>
          <w:i/>
          <w:sz w:val="20"/>
          <w:szCs w:val="20"/>
        </w:rPr>
        <w:t>-</w:t>
      </w:r>
      <w:r w:rsidRPr="00771C52">
        <w:rPr>
          <w:rFonts w:ascii="Times New Roman" w:hAnsi="Times New Roman"/>
          <w:i/>
          <w:sz w:val="20"/>
          <w:szCs w:val="20"/>
          <w:lang w:val="en-US"/>
        </w:rPr>
        <w:t>mail</w:t>
      </w:r>
      <w:r w:rsidRPr="00771C52">
        <w:rPr>
          <w:rFonts w:ascii="Times New Roman" w:hAnsi="Times New Roman"/>
          <w:i/>
          <w:sz w:val="20"/>
          <w:szCs w:val="20"/>
        </w:rPr>
        <w:t xml:space="preserve">: </w:t>
      </w:r>
      <w:hyperlink r:id="rId10" w:history="1">
        <w:r w:rsidRPr="00771C52">
          <w:rPr>
            <w:rStyle w:val="ad"/>
            <w:rFonts w:ascii="Times New Roman" w:hAnsi="Times New Roman"/>
            <w:i/>
            <w:sz w:val="20"/>
            <w:szCs w:val="20"/>
            <w:lang w:val="en-US"/>
          </w:rPr>
          <w:t>ruta</w:t>
        </w:r>
        <w:r w:rsidRPr="00771C52">
          <w:rPr>
            <w:rStyle w:val="ad"/>
            <w:rFonts w:ascii="Times New Roman" w:hAnsi="Times New Roman"/>
            <w:i/>
            <w:sz w:val="20"/>
            <w:szCs w:val="20"/>
          </w:rPr>
          <w:t>@</w:t>
        </w:r>
        <w:r w:rsidRPr="00771C52">
          <w:rPr>
            <w:rStyle w:val="ad"/>
            <w:rFonts w:ascii="Times New Roman" w:hAnsi="Times New Roman"/>
            <w:i/>
            <w:sz w:val="20"/>
            <w:szCs w:val="20"/>
            <w:lang w:val="en-US"/>
          </w:rPr>
          <w:t>chnu</w:t>
        </w:r>
        <w:r w:rsidRPr="00771C52">
          <w:rPr>
            <w:rStyle w:val="ad"/>
            <w:rFonts w:ascii="Times New Roman" w:hAnsi="Times New Roman"/>
            <w:i/>
            <w:sz w:val="20"/>
            <w:szCs w:val="20"/>
          </w:rPr>
          <w:t>.</w:t>
        </w:r>
        <w:r w:rsidRPr="00771C52">
          <w:rPr>
            <w:rStyle w:val="ad"/>
            <w:rFonts w:ascii="Times New Roman" w:hAnsi="Times New Roman"/>
            <w:i/>
            <w:sz w:val="20"/>
            <w:szCs w:val="20"/>
            <w:lang w:val="en-US"/>
          </w:rPr>
          <w:t>edu</w:t>
        </w:r>
        <w:r w:rsidRPr="00771C52">
          <w:rPr>
            <w:rStyle w:val="ad"/>
            <w:rFonts w:ascii="Times New Roman" w:hAnsi="Times New Roman"/>
            <w:i/>
            <w:sz w:val="20"/>
            <w:szCs w:val="20"/>
          </w:rPr>
          <w:t>.</w:t>
        </w:r>
        <w:r w:rsidRPr="00771C52">
          <w:rPr>
            <w:rStyle w:val="ad"/>
            <w:rFonts w:ascii="Times New Roman" w:hAnsi="Times New Roman"/>
            <w:i/>
            <w:sz w:val="20"/>
            <w:szCs w:val="20"/>
            <w:lang w:val="en-US"/>
          </w:rPr>
          <w:t>ua</w:t>
        </w:r>
      </w:hyperlink>
    </w:p>
    <w:p w:rsidR="00CC48BD" w:rsidRPr="00771C52" w:rsidRDefault="00CC48BD" w:rsidP="00CC48BD">
      <w:pPr>
        <w:pBdr>
          <w:top w:val="none" w:sz="96" w:space="30" w:color="FFFFFF" w:shadow="1" w:frame="1"/>
        </w:pBdr>
        <w:spacing w:after="0" w:line="240" w:lineRule="auto"/>
        <w:jc w:val="center"/>
        <w:rPr>
          <w:rFonts w:ascii="Times New Roman" w:hAnsi="Times New Roman" w:cs="Times New Roman"/>
          <w:sz w:val="20"/>
          <w:szCs w:val="20"/>
        </w:rPr>
      </w:pPr>
      <w:r w:rsidRPr="00771C52">
        <w:rPr>
          <w:rFonts w:ascii="Times New Roman" w:hAnsi="Times New Roman"/>
          <w:i/>
          <w:sz w:val="20"/>
          <w:szCs w:val="20"/>
        </w:rPr>
        <w:t>Свідоцтво суб’єкта видавничої справи ДК №891 від 08.04.2002 р.</w:t>
      </w:r>
    </w:p>
    <w:p w:rsidR="00CC48BD" w:rsidRDefault="00CC48BD" w:rsidP="00CC48BD">
      <w:pPr>
        <w:pStyle w:val="a3"/>
        <w:widowControl w:val="0"/>
        <w:spacing w:after="0" w:line="240" w:lineRule="auto"/>
        <w:ind w:left="0" w:hanging="284"/>
        <w:jc w:val="both"/>
        <w:rPr>
          <w:rFonts w:ascii="Times New Roman" w:hAnsi="Times New Roman" w:cs="Times New Roman"/>
          <w:spacing w:val="-6"/>
        </w:rPr>
      </w:pPr>
    </w:p>
    <w:p w:rsidR="00CC48BD" w:rsidRDefault="00CC48BD" w:rsidP="00CC48BD">
      <w:pPr>
        <w:pStyle w:val="a3"/>
        <w:widowControl w:val="0"/>
        <w:spacing w:after="0" w:line="240" w:lineRule="auto"/>
        <w:ind w:left="0" w:hanging="284"/>
        <w:jc w:val="both"/>
        <w:rPr>
          <w:rFonts w:ascii="Times New Roman" w:hAnsi="Times New Roman" w:cs="Times New Roman"/>
          <w:spacing w:val="-6"/>
        </w:rPr>
      </w:pPr>
    </w:p>
    <w:p w:rsidR="00CC48BD" w:rsidRPr="00F70EE5" w:rsidRDefault="00CC48BD" w:rsidP="00CC48BD">
      <w:pPr>
        <w:pStyle w:val="a3"/>
        <w:widowControl w:val="0"/>
        <w:spacing w:after="0" w:line="240" w:lineRule="auto"/>
        <w:ind w:left="0" w:hanging="284"/>
        <w:jc w:val="both"/>
        <w:rPr>
          <w:rFonts w:ascii="Times New Roman" w:hAnsi="Times New Roman" w:cs="Times New Roman"/>
          <w:spacing w:val="-6"/>
        </w:rPr>
      </w:pPr>
    </w:p>
    <w:sectPr w:rsidR="00CC48BD" w:rsidRPr="00F70EE5" w:rsidSect="00B4558A">
      <w:footerReference w:type="default" r:id="rId11"/>
      <w:footnotePr>
        <w:numRestart w:val="eachPage"/>
      </w:footnotePr>
      <w:pgSz w:w="8392" w:h="11907" w:code="1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69A7" w:rsidRDefault="00F769A7" w:rsidP="004F78B8">
      <w:pPr>
        <w:spacing w:after="0" w:line="240" w:lineRule="auto"/>
      </w:pPr>
      <w:r>
        <w:separator/>
      </w:r>
    </w:p>
  </w:endnote>
  <w:endnote w:type="continuationSeparator" w:id="0">
    <w:p w:rsidR="00F769A7" w:rsidRDefault="00F769A7" w:rsidP="004F7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3339145"/>
      <w:docPartObj>
        <w:docPartGallery w:val="Page Numbers (Bottom of Page)"/>
        <w:docPartUnique/>
      </w:docPartObj>
    </w:sdtPr>
    <w:sdtContent>
      <w:p w:rsidR="00530568" w:rsidRDefault="00530568">
        <w:pPr>
          <w:pStyle w:val="a6"/>
          <w:jc w:val="center"/>
        </w:pPr>
        <w:r>
          <w:fldChar w:fldCharType="begin"/>
        </w:r>
        <w:r>
          <w:instrText>PAGE   \* MERGEFORMAT</w:instrText>
        </w:r>
        <w:r>
          <w:fldChar w:fldCharType="separate"/>
        </w:r>
        <w:r w:rsidR="00582441">
          <w:rPr>
            <w:noProof/>
          </w:rPr>
          <w:t>92</w:t>
        </w:r>
        <w:r>
          <w:fldChar w:fldCharType="end"/>
        </w:r>
      </w:p>
    </w:sdtContent>
  </w:sdt>
  <w:p w:rsidR="00530568" w:rsidRDefault="0053056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69A7" w:rsidRDefault="00F769A7" w:rsidP="004F78B8">
      <w:pPr>
        <w:spacing w:after="0" w:line="240" w:lineRule="auto"/>
      </w:pPr>
      <w:r>
        <w:separator/>
      </w:r>
    </w:p>
  </w:footnote>
  <w:footnote w:type="continuationSeparator" w:id="0">
    <w:p w:rsidR="00F769A7" w:rsidRDefault="00F769A7" w:rsidP="004F78B8">
      <w:pPr>
        <w:spacing w:after="0" w:line="240" w:lineRule="auto"/>
      </w:pPr>
      <w:r>
        <w:continuationSeparator/>
      </w:r>
    </w:p>
  </w:footnote>
  <w:footnote w:id="1">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У 1275 р. англійський король ухвалив «Статути про євреїв», за якими їм було заборонено займатися лихварством, але дозволялося землеробство і ремісництво. Однак після того, як виявилося, що англійські євреї зовсім не бажали ставати селянами і ремісниками, їх було вигнано з країни. У 1290 р. близько 16 тис. євреїв були змушені емігрувати з Англії до Франції та Німеччини. До 1655 р. на Британських островах не було жодної єврейської громади.  </w:t>
      </w:r>
    </w:p>
  </w:footnote>
  <w:footnote w:id="2">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У Франції у 1320–1321 рр. євреїв звинуватили в отруєнні колодязів за допомогою нібито найнятих з цією метою прокажених. Унаслідок цього жахливого звинувачення Францію та інші країни Західної Європи поглинула хвиля переслідування євреїв. Особливо важкими для євреїв були 1348–1349 рр., коли Західну Європу охопила епідемія чуми. Зрештою, наприкінці ХIV ст. у Франції незначна кількість євреїв могла проживати лише у деяких містах, що належали Римському папі.    </w:t>
      </w:r>
    </w:p>
  </w:footnote>
  <w:footnote w:id="3">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Іспанські монархи уклали договір з Х. Колумбом 17 квітня 1492 р. у Санта-Фе (Гранада), де йому надавалися титули адмірала, віце-короля і губернатора, а також десята частина всіх здобутих у майбутній експедиції товарів і скарбів, право суду у торговельних суперечках.</w:t>
      </w:r>
    </w:p>
  </w:footnote>
  <w:footnote w:id="4">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Особливістю цього кривавого наклепу євреїв було те, що в його наративі відсутня жертва (християнська дитина). Зазвичай євреїв звинувачували лише після «виявлення» жертви ритуального вбивства. Крім цього, «іспанський наклеп» вперше використав сюжет християнського серця замість християнської крові, яка нібито додавалася підступними євреями до маци.</w:t>
      </w:r>
    </w:p>
  </w:footnote>
  <w:footnote w:id="5">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Мабуть, уперше в історії європейського середньовіччя кривавий наклеп на євреїв зустрічається у «норвічській справі» в Англії у 1144 р., коли євреїв міста Норвіч звинуватили у тому, що вони, мовляв, закатували дитину на ім’я Вільям у Страсну п’ятницю  і закопали його у землю. У 1255 р. у місті Лінкольн (Англія) дев’ятнадцять євреїв були повішані за те, що вони нібито розіп’яли маленького Х’ю. До речі, цей сюжет було взято за основу для англійської народної пісні «Сер Х’ю, або Донька єврея», а також для одного з «Кентерберійських оповідань» відомого англійського поета Джефрі Чосера. Загалом, сюжети кривавих наклепів були схожими для багатьох </w:t>
      </w:r>
      <w:r>
        <w:rPr>
          <w:rFonts w:ascii="Times New Roman" w:hAnsi="Times New Roman" w:cs="Times New Roman"/>
        </w:rPr>
        <w:t>західно</w:t>
      </w:r>
      <w:r w:rsidRPr="00B4558A">
        <w:rPr>
          <w:rFonts w:ascii="Times New Roman" w:hAnsi="Times New Roman" w:cs="Times New Roman"/>
        </w:rPr>
        <w:t xml:space="preserve">європейських країн, де проживали євреї. Вони стали важливою складовою в історії розвитку </w:t>
      </w:r>
      <w:r>
        <w:rPr>
          <w:rFonts w:ascii="Times New Roman" w:hAnsi="Times New Roman" w:cs="Times New Roman"/>
        </w:rPr>
        <w:t>західно</w:t>
      </w:r>
      <w:r w:rsidRPr="00B4558A">
        <w:rPr>
          <w:rFonts w:ascii="Times New Roman" w:hAnsi="Times New Roman" w:cs="Times New Roman"/>
        </w:rPr>
        <w:t xml:space="preserve">європейської юдофобії та антисемітизму.  </w:t>
      </w:r>
    </w:p>
  </w:footnote>
  <w:footnote w:id="6">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Йдеться про грамоту, що була ухвалена сином Лєшека Білого, удільним князем Великої Польщі Болеславом V Соромливим (1243–1279 рр.) на підставі «привілея»</w:t>
      </w:r>
      <w:r w:rsidRPr="00B4558A">
        <w:t xml:space="preserve"> </w:t>
      </w:r>
      <w:r w:rsidRPr="00B4558A">
        <w:rPr>
          <w:rFonts w:ascii="Times New Roman" w:hAnsi="Times New Roman" w:cs="Times New Roman"/>
        </w:rPr>
        <w:t>від австрійського герцога Фридриха</w:t>
      </w:r>
      <w:r w:rsidRPr="00B4558A">
        <w:t xml:space="preserve"> </w:t>
      </w:r>
      <w:r w:rsidRPr="00B4558A">
        <w:rPr>
          <w:rFonts w:ascii="Times New Roman" w:hAnsi="Times New Roman" w:cs="Times New Roman"/>
        </w:rPr>
        <w:t xml:space="preserve">євреям Відня 1244 року.   </w:t>
      </w:r>
    </w:p>
  </w:footnote>
  <w:footnote w:id="7">
    <w:p w:rsidR="00530568" w:rsidRPr="00B4558A" w:rsidRDefault="00530568" w:rsidP="00B4558A">
      <w:pPr>
        <w:pStyle w:val="aa"/>
        <w:jc w:val="both"/>
        <w:rPr>
          <w:rFonts w:ascii="Times New Roman" w:hAnsi="Times New Roman" w:cs="Times New Roman"/>
        </w:rPr>
      </w:pPr>
      <w:r w:rsidRPr="00B4558A">
        <w:rPr>
          <w:rStyle w:val="ac"/>
        </w:rPr>
        <w:footnoteRef/>
      </w:r>
      <w:r w:rsidRPr="00B4558A">
        <w:t xml:space="preserve"> </w:t>
      </w:r>
      <w:r w:rsidRPr="00B4558A">
        <w:rPr>
          <w:rFonts w:ascii="Times New Roman" w:hAnsi="Times New Roman" w:cs="Times New Roman"/>
        </w:rPr>
        <w:t>Караїмська назва Києва (Манкерман), очевидно, походить з тюркської назви цього міста. Так, назва Манкерман зустрічається у перського автора Шеріф Еддіна-Алі, який повідомляв, що Тамерлан досягнув фортеці Манкерман на Узі (Дніпрі). У своєму творі «Подорож до Персії» відомий купець, посол Венеціанської республіки А. Контаріні два рази згадував про Київ (Маграман), який у 1475 р. знаходився під управлінням литовського воєводи Мартина. У творах грецького архімандрита Н. Доксопатрія Київ подається як Манкарія, а персидський письменник Рашид-Еддін переповідав, що Батий підкорив у 1240 р. великий та значний Маккерман. У ХІV ст. ця назва видозмінилася на Магар або Маяр. Наприклад, у китайському творі ХІV ст. Жуан Чао, який присвячений військовій історії Чингіз-хана 1224 р., Київ згадується як Ківа та Манкер.</w:t>
      </w:r>
    </w:p>
  </w:footnote>
  <w:footnote w:id="8">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Серед східноєвропейських караїмів побутувала думка, що караїми були нащадками хозар, а тому, мовляв, вони не були «справжніми» євреями. Це пропаговане твердження врятувало абсолютну більшість європейських караїмів від загибелі у роки Голокосту. Проте з наукової точки зору воно неправильне, адже на противагу караїмам, які визнавали лише Біблію, хозари сповідували ортодоксальний талмудичний іудаїзм. Крім цього, караїми з’явилися у Криму з Візантії не раніше другої половини ХІІ ст., але версія про те, що східноєвропейські євреї походять від хозар також не відповідає дійсності. Абсолютна більшість польських, російських, українських, білоруських і прибалтійських євреїв були нащадками ашкеназів, які емігрували з Рейнської області до Східної Європи та асимілювали невеликі групи євреїв, що були у слов’янських країнах. Багато з цих євреїв оселилися у Польщі.</w:t>
      </w:r>
    </w:p>
  </w:footnote>
  <w:footnote w:id="9">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Вигнання євреїв із Литви не було винятковим історичним явищем і вочевидь не мало катастрофічних наслідків для єврейської громади Східної Європи, адже у 1454 р. євреї були вигнані з Брюну та Оломоуцу, із Швайдніца (1457 р.), з Ерфурту (1458 р.), з Нейсе (1468 р.), із Майнца (1470 р.), із Бамбергу (1475 р.), з Глогау (1480 р.), з Вюрцбурга (1489 р.) та з Магдебурга (1493 р.). Однак відчутними для євреїв виявилися наслідки їхнього вигнання з Іспанії та Португалії.</w:t>
      </w:r>
    </w:p>
  </w:footnote>
  <w:footnote w:id="10">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«Реакція євреїв на скаргу краківських купців».</w:t>
      </w:r>
    </w:p>
  </w:footnote>
  <w:footnote w:id="11">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Наприклад, якщо за Литовським статутом 1566 р. приневолення християнок бути «мамками дітей татарських і жидівських» каралося смертю, то за редакцією 1588 р. Статут передбачав лише сплату нав’язки (штрафу) тому, хто повідомив про такий факт.</w:t>
      </w:r>
    </w:p>
  </w:footnote>
  <w:footnote w:id="12">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«Про дивовижні омани євреїв» (пер. з латини).</w:t>
      </w:r>
    </w:p>
  </w:footnote>
  <w:footnote w:id="13">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«Про святих, які вбиті євреями» (пер. з латини).</w:t>
      </w:r>
    </w:p>
  </w:footnote>
  <w:footnote w:id="14">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За приблизними оцінками дослідників, кількість єврейського населення у Польсько-Литовській державі становила 500 тис. у середині ХVІІ  ст. і більше мільйона наприкінці ХVІІ</w:t>
      </w:r>
      <w:r w:rsidRPr="00B4558A">
        <w:rPr>
          <w:rFonts w:ascii="Times New Roman" w:hAnsi="Times New Roman" w:cs="Times New Roman"/>
          <w:lang w:val="en-US"/>
        </w:rPr>
        <w:t>I</w:t>
      </w:r>
      <w:r w:rsidRPr="00B4558A">
        <w:rPr>
          <w:rFonts w:ascii="Times New Roman" w:hAnsi="Times New Roman" w:cs="Times New Roman"/>
        </w:rPr>
        <w:t xml:space="preserve">  століття. Тобто в середині</w:t>
      </w:r>
      <w:r w:rsidRPr="00B4558A">
        <w:t xml:space="preserve"> </w:t>
      </w:r>
      <w:r w:rsidRPr="00B4558A">
        <w:rPr>
          <w:rFonts w:ascii="Times New Roman" w:hAnsi="Times New Roman" w:cs="Times New Roman"/>
        </w:rPr>
        <w:t xml:space="preserve">ХVІІ  ст. близько 30 % від усього світового єврейства проживало в межах Речі Посполитої, а наприкінці  ХVІІI  ст. вона була батьківщиною для 44 % євреїв світу. Однак справжня чисельність єврейського населення у Литві та Польщі залишається дискусійним питанням. Критерієм визначення кількості населення був розмір зібраного подушного податку, вперше зафіксованим на сеймі Польського королівства у 1563 р., за яким кожний єврей мав сплачувати 1 злотий, хоча незаможні звільнилися від сплати цього податку. Наприклад, прибутки від цього податку у Польщу у 1569 р. становили 6 тис. злотих, а у 1578 р. – 10 тис. злотих. Відповідно, у такий спосіб, можна вирахувати приблизну кількість населення. Зрештою, на підставі однакових джерел кількість єврейського населення у Польщі у другій половині  ХVІ  ст. оцінюється дослідниками від 30 до 300 тисяч осіб. Загалом, у 1076 містечках Польщі  (без урахування українських земель) присутність євреїв зафіксовано щонайменше у 294.     </w:t>
      </w:r>
    </w:p>
  </w:footnote>
  <w:footnote w:id="15">
    <w:p w:rsidR="00530568" w:rsidRPr="00B4558A" w:rsidRDefault="00530568" w:rsidP="00B4558A">
      <w:pPr>
        <w:pStyle w:val="aa"/>
        <w:jc w:val="both"/>
      </w:pPr>
      <w:r w:rsidRPr="00B4558A">
        <w:rPr>
          <w:rStyle w:val="ac"/>
        </w:rPr>
        <w:footnoteRef/>
      </w:r>
      <w:r w:rsidRPr="00B4558A">
        <w:rPr>
          <w:rFonts w:ascii="Times New Roman" w:hAnsi="Times New Roman" w:cs="Times New Roman"/>
        </w:rPr>
        <w:t xml:space="preserve"> У Великому князівстві Литовському, яке навіть після Люблінської унії формально зберігало широку автономію, усі міста поділялися на великокнязівські, приватні і міста з магдебурзьким правом (з різним ступенем дії останнього). Міщани і селяни, на противагу євреям, не бралися під опіку Господаря (Великого князя Литовського).  </w:t>
      </w:r>
      <w:r w:rsidRPr="00B4558A">
        <w:t xml:space="preserve"> </w:t>
      </w:r>
    </w:p>
  </w:footnote>
  <w:footnote w:id="16">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1 копа дорівнювала 60 грошам. 1 литовський рубль = 100 литовським грошам.   </w:t>
      </w:r>
    </w:p>
  </w:footnote>
  <w:footnote w:id="17">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«Залізні листи» видавалися Господарем особам, чиї маєтки постраждали внаслідок стихійних лих або війн, а їхні власники визнавалися неплатоспроможними. </w:t>
      </w:r>
    </w:p>
  </w:footnote>
  <w:footnote w:id="18">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«Привілея про нетерпимість євреїв» (пер. з латини).</w:t>
      </w:r>
    </w:p>
  </w:footnote>
  <w:footnote w:id="19">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Справа у Сохачеві стосувалася одного з місцевих євреїв Беняша, котрий, начебто, вмовив Д. Лазецьку вкрасти для нього в церкві Козлова або у домініканців Сохачева гостію. Проте архієпископ Ґнєзненський М. Дзежґовський і папський нунцій А. Ліпомано «подбали про те, щоби цей вчинок не залишився без належного покарання». У 1557 р. Д. Лазецьку, Беняша і ще трьох євреїв спалили на вогнищі. «Сохачевська справа» сколихнула християнську громадськість Польщі. На неї посилалися навіть протестанти в анонімному документі «Про сохачевського Бога, змордованого й спаленого євреєм, і про його облудні дива» («</w:t>
      </w:r>
      <w:r w:rsidRPr="00B4558A">
        <w:rPr>
          <w:rFonts w:ascii="Times New Roman" w:hAnsi="Times New Roman" w:cs="Times New Roman"/>
          <w:i/>
          <w:lang w:val="pl-PL"/>
        </w:rPr>
        <w:t>O</w:t>
      </w:r>
      <w:r w:rsidRPr="00B4558A">
        <w:rPr>
          <w:rFonts w:ascii="Times New Roman" w:hAnsi="Times New Roman" w:cs="Times New Roman"/>
          <w:i/>
        </w:rPr>
        <w:t xml:space="preserve"> </w:t>
      </w:r>
      <w:r w:rsidRPr="00B4558A">
        <w:rPr>
          <w:rFonts w:ascii="Times New Roman" w:hAnsi="Times New Roman" w:cs="Times New Roman"/>
          <w:i/>
          <w:lang w:val="pl-PL"/>
        </w:rPr>
        <w:t>sochaczewskim</w:t>
      </w:r>
      <w:r w:rsidRPr="00B4558A">
        <w:rPr>
          <w:rFonts w:ascii="Times New Roman" w:hAnsi="Times New Roman" w:cs="Times New Roman"/>
          <w:i/>
        </w:rPr>
        <w:t xml:space="preserve"> </w:t>
      </w:r>
      <w:r w:rsidRPr="00B4558A">
        <w:rPr>
          <w:rFonts w:ascii="Times New Roman" w:hAnsi="Times New Roman" w:cs="Times New Roman"/>
          <w:i/>
          <w:lang w:val="pl-PL"/>
        </w:rPr>
        <w:t>wym</w:t>
      </w:r>
      <w:r w:rsidRPr="00B4558A">
        <w:rPr>
          <w:rFonts w:ascii="Times New Roman" w:hAnsi="Times New Roman" w:cs="Times New Roman"/>
          <w:i/>
        </w:rPr>
        <w:t>ę</w:t>
      </w:r>
      <w:r w:rsidRPr="00B4558A">
        <w:rPr>
          <w:rFonts w:ascii="Times New Roman" w:hAnsi="Times New Roman" w:cs="Times New Roman"/>
          <w:i/>
          <w:lang w:val="pl-PL"/>
        </w:rPr>
        <w:t>czonym</w:t>
      </w:r>
      <w:r w:rsidRPr="00B4558A">
        <w:rPr>
          <w:rFonts w:ascii="Times New Roman" w:hAnsi="Times New Roman" w:cs="Times New Roman"/>
          <w:i/>
        </w:rPr>
        <w:t xml:space="preserve"> </w:t>
      </w:r>
      <w:r w:rsidRPr="00B4558A">
        <w:rPr>
          <w:rFonts w:ascii="Times New Roman" w:hAnsi="Times New Roman" w:cs="Times New Roman"/>
          <w:i/>
          <w:lang w:val="pl-PL"/>
        </w:rPr>
        <w:t>a</w:t>
      </w:r>
      <w:r w:rsidRPr="00B4558A">
        <w:rPr>
          <w:rFonts w:ascii="Times New Roman" w:hAnsi="Times New Roman" w:cs="Times New Roman"/>
          <w:i/>
        </w:rPr>
        <w:t xml:space="preserve"> </w:t>
      </w:r>
      <w:r w:rsidRPr="00B4558A">
        <w:rPr>
          <w:rFonts w:ascii="Times New Roman" w:hAnsi="Times New Roman" w:cs="Times New Roman"/>
          <w:i/>
          <w:lang w:val="pl-PL"/>
        </w:rPr>
        <w:t>wypalonym</w:t>
      </w:r>
      <w:r w:rsidRPr="00B4558A">
        <w:rPr>
          <w:rFonts w:ascii="Times New Roman" w:hAnsi="Times New Roman" w:cs="Times New Roman"/>
          <w:i/>
        </w:rPr>
        <w:t xml:space="preserve"> </w:t>
      </w:r>
      <w:r w:rsidRPr="00B4558A">
        <w:rPr>
          <w:rFonts w:ascii="Times New Roman" w:hAnsi="Times New Roman" w:cs="Times New Roman"/>
          <w:i/>
          <w:lang w:val="pl-PL"/>
        </w:rPr>
        <w:t>na</w:t>
      </w:r>
      <w:r w:rsidRPr="00B4558A">
        <w:rPr>
          <w:rFonts w:ascii="Times New Roman" w:hAnsi="Times New Roman" w:cs="Times New Roman"/>
          <w:i/>
        </w:rPr>
        <w:t xml:space="preserve"> Ż</w:t>
      </w:r>
      <w:r w:rsidRPr="00B4558A">
        <w:rPr>
          <w:rFonts w:ascii="Times New Roman" w:hAnsi="Times New Roman" w:cs="Times New Roman"/>
          <w:i/>
          <w:lang w:val="pl-PL"/>
        </w:rPr>
        <w:t>ydzie</w:t>
      </w:r>
      <w:r w:rsidRPr="00B4558A">
        <w:rPr>
          <w:rFonts w:ascii="Times New Roman" w:hAnsi="Times New Roman" w:cs="Times New Roman"/>
          <w:i/>
        </w:rPr>
        <w:t xml:space="preserve"> </w:t>
      </w:r>
      <w:r w:rsidRPr="00B4558A">
        <w:rPr>
          <w:rFonts w:ascii="Times New Roman" w:hAnsi="Times New Roman" w:cs="Times New Roman"/>
          <w:i/>
          <w:lang w:val="pl-PL"/>
        </w:rPr>
        <w:t>Bogu</w:t>
      </w:r>
      <w:r w:rsidRPr="00B4558A">
        <w:rPr>
          <w:rFonts w:ascii="Times New Roman" w:hAnsi="Times New Roman" w:cs="Times New Roman"/>
          <w:i/>
        </w:rPr>
        <w:t xml:space="preserve"> </w:t>
      </w:r>
      <w:r w:rsidRPr="00B4558A">
        <w:rPr>
          <w:rFonts w:ascii="Times New Roman" w:hAnsi="Times New Roman" w:cs="Times New Roman"/>
          <w:i/>
          <w:lang w:val="pl-PL"/>
        </w:rPr>
        <w:t>i</w:t>
      </w:r>
      <w:r w:rsidRPr="00B4558A">
        <w:rPr>
          <w:rFonts w:ascii="Times New Roman" w:hAnsi="Times New Roman" w:cs="Times New Roman"/>
          <w:i/>
        </w:rPr>
        <w:t xml:space="preserve"> </w:t>
      </w:r>
      <w:r w:rsidRPr="00B4558A">
        <w:rPr>
          <w:rFonts w:ascii="Times New Roman" w:hAnsi="Times New Roman" w:cs="Times New Roman"/>
          <w:i/>
          <w:lang w:val="pl-PL"/>
        </w:rPr>
        <w:t>o</w:t>
      </w:r>
      <w:r w:rsidRPr="00B4558A">
        <w:rPr>
          <w:rFonts w:ascii="Times New Roman" w:hAnsi="Times New Roman" w:cs="Times New Roman"/>
          <w:i/>
        </w:rPr>
        <w:t xml:space="preserve"> </w:t>
      </w:r>
      <w:r w:rsidRPr="00B4558A">
        <w:rPr>
          <w:rFonts w:ascii="Times New Roman" w:hAnsi="Times New Roman" w:cs="Times New Roman"/>
          <w:i/>
          <w:lang w:val="pl-PL"/>
        </w:rPr>
        <w:t>fa</w:t>
      </w:r>
      <w:r w:rsidRPr="00B4558A">
        <w:rPr>
          <w:rFonts w:ascii="Times New Roman" w:hAnsi="Times New Roman" w:cs="Times New Roman"/>
          <w:i/>
        </w:rPr>
        <w:t>ł</w:t>
      </w:r>
      <w:r w:rsidRPr="00B4558A">
        <w:rPr>
          <w:rFonts w:ascii="Times New Roman" w:hAnsi="Times New Roman" w:cs="Times New Roman"/>
          <w:i/>
          <w:lang w:val="pl-PL"/>
        </w:rPr>
        <w:t>szywych</w:t>
      </w:r>
      <w:r w:rsidRPr="00B4558A">
        <w:rPr>
          <w:rFonts w:ascii="Times New Roman" w:hAnsi="Times New Roman" w:cs="Times New Roman"/>
          <w:i/>
        </w:rPr>
        <w:t xml:space="preserve"> </w:t>
      </w:r>
      <w:r w:rsidRPr="00B4558A">
        <w:rPr>
          <w:rFonts w:ascii="Times New Roman" w:hAnsi="Times New Roman" w:cs="Times New Roman"/>
          <w:i/>
          <w:lang w:val="pl-PL"/>
        </w:rPr>
        <w:t>jego</w:t>
      </w:r>
      <w:r w:rsidRPr="00B4558A">
        <w:rPr>
          <w:rFonts w:ascii="Times New Roman" w:hAnsi="Times New Roman" w:cs="Times New Roman"/>
          <w:i/>
        </w:rPr>
        <w:t xml:space="preserve"> </w:t>
      </w:r>
      <w:r w:rsidRPr="00B4558A">
        <w:rPr>
          <w:rFonts w:ascii="Times New Roman" w:hAnsi="Times New Roman" w:cs="Times New Roman"/>
          <w:i/>
          <w:lang w:val="pl-PL"/>
        </w:rPr>
        <w:t>cudach</w:t>
      </w:r>
      <w:r w:rsidRPr="00B4558A">
        <w:rPr>
          <w:rFonts w:ascii="Times New Roman" w:hAnsi="Times New Roman" w:cs="Times New Roman"/>
          <w:i/>
        </w:rPr>
        <w:t>»</w:t>
      </w:r>
      <w:r w:rsidRPr="00B4558A">
        <w:rPr>
          <w:rFonts w:ascii="Times New Roman" w:hAnsi="Times New Roman" w:cs="Times New Roman"/>
        </w:rPr>
        <w:t>), в якому йшлося не про захист євреїв, а про заперечення присутності Христового тіла та крові в гостії. Зрештою, у 1557 р.</w:t>
      </w:r>
      <w:r w:rsidRPr="00B4558A">
        <w:t xml:space="preserve"> </w:t>
      </w:r>
      <w:r w:rsidRPr="00B4558A">
        <w:rPr>
          <w:rFonts w:ascii="Times New Roman" w:hAnsi="Times New Roman" w:cs="Times New Roman"/>
        </w:rPr>
        <w:t xml:space="preserve">Сиґізмунд Август наказав розглядати справи з ритуальних убивств й осквернені гостії в суді сейму.  12 липня 1617 р. у Сохачеві антиєврейські настрої посилилися через те, що місцеві євреї нібито купили сина у жінки на ім’я Малґожата за 3 гроші. Вони начебто виточили з її сина кров і кинули тіло до річки Бзура. Із запису в парафіяльних документах домініканської церви виявилося, що євреям вдалося втекти, аде декого було засуджено до смертної кари. Дивно, але з-поміж тих, кого засудили до смерті, була матір хлопчика, яку спалили на вогнищі. Однак ця сумна й заплутана історія мала продовження й у наступних століттях. Так, у 1877 р. під час реставрації вівтаря церкви св. Якова у Сохачеві було знайдено маленьку соснову труну з рештками дитини і запискою на пергаменті, що це тіло Якуба, мовляв, замордованого євреями.     </w:t>
      </w:r>
    </w:p>
  </w:footnote>
  <w:footnote w:id="20">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Дівчинку з литовського міста Нарва, нібито, вбив слуга єврейського купця з Бєльська І. Бродавки – Бернат, який перед своєю стратою заявив, що містяни обвинуватили його через ненависть до місцевих євреїв-відкупників. Євреї поскаржилися на дії королівських урядовців Сиґізмундові </w:t>
      </w:r>
      <w:r w:rsidRPr="00B4558A">
        <w:rPr>
          <w:rFonts w:ascii="Times New Roman" w:hAnsi="Times New Roman" w:cs="Times New Roman"/>
          <w:lang w:val="en-US"/>
        </w:rPr>
        <w:t>II</w:t>
      </w:r>
      <w:r w:rsidRPr="00B4558A">
        <w:rPr>
          <w:rFonts w:ascii="Times New Roman" w:hAnsi="Times New Roman" w:cs="Times New Roman"/>
        </w:rPr>
        <w:t xml:space="preserve"> Августу. Вони вимагали від польського короля  надання таких самих прав, яким користуються євреї Польщі, особливо у випадках обвинувачення у скоєнні вбивств християнських дітей. Спираючись на даровані раніше привілеї і на заяву Римського папи, що євреї не вживають християнської крові, польський король вирішив, що справи про ритуальні вбивства та блюзнірство мають розглядатися винятково королем і лише упродовж загальної асамблеї за присутності Королівської ради. Крім того, обвинувачів зобов’язали обґрунтовувати свої позови свідченнями щонайменше чотирьох християн і трьох євреїв. Той, хто був не здатен представити таких свідків, ризикував своїм життям і майном.   </w:t>
      </w:r>
    </w:p>
  </w:footnote>
  <w:footnote w:id="21">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Литовський статут 1566 р., розділ</w:t>
      </w:r>
      <w:r w:rsidRPr="00B4558A">
        <w:t xml:space="preserve"> </w:t>
      </w:r>
      <w:r w:rsidRPr="00B4558A">
        <w:rPr>
          <w:rFonts w:ascii="Times New Roman" w:hAnsi="Times New Roman" w:cs="Times New Roman"/>
        </w:rPr>
        <w:t xml:space="preserve">III, арт. 20. </w:t>
      </w:r>
    </w:p>
  </w:footnote>
  <w:footnote w:id="22">
    <w:p w:rsidR="00530568" w:rsidRPr="00B4558A" w:rsidRDefault="00530568" w:rsidP="00B4558A">
      <w:pPr>
        <w:pStyle w:val="aa"/>
        <w:jc w:val="both"/>
        <w:rPr>
          <w:rFonts w:ascii="Times New Roman" w:hAnsi="Times New Roman" w:cs="Times New Roman"/>
          <w:lang w:val="pl-PL"/>
        </w:rPr>
      </w:pPr>
      <w:r w:rsidRPr="00B4558A">
        <w:rPr>
          <w:rStyle w:val="ac"/>
          <w:rFonts w:ascii="Times New Roman" w:hAnsi="Times New Roman" w:cs="Times New Roman"/>
        </w:rPr>
        <w:footnoteRef/>
      </w:r>
      <w:r w:rsidRPr="00B4558A">
        <w:rPr>
          <w:rFonts w:ascii="Times New Roman" w:hAnsi="Times New Roman" w:cs="Times New Roman"/>
        </w:rPr>
        <w:t xml:space="preserve"> </w:t>
      </w:r>
      <w:r w:rsidRPr="00B4558A">
        <w:rPr>
          <w:rFonts w:ascii="Times New Roman" w:hAnsi="Times New Roman" w:cs="Times New Roman"/>
          <w:i/>
          <w:lang w:val="pl-PL"/>
        </w:rPr>
        <w:t>Mojecki, Przecław</w:t>
      </w:r>
      <w:r w:rsidRPr="00B4558A">
        <w:rPr>
          <w:rFonts w:ascii="Times New Roman" w:hAnsi="Times New Roman" w:cs="Times New Roman"/>
          <w:lang w:val="pl-PL"/>
        </w:rPr>
        <w:t xml:space="preserve">. Żydowskie okrucieństwa, mordy, y zabobony. Krakow, 1598. </w:t>
      </w:r>
    </w:p>
  </w:footnote>
  <w:footnote w:id="23">
    <w:p w:rsidR="00530568" w:rsidRPr="00B4558A" w:rsidRDefault="00530568" w:rsidP="00B4558A">
      <w:pPr>
        <w:pStyle w:val="aa"/>
        <w:jc w:val="both"/>
      </w:pPr>
      <w:r w:rsidRPr="00B4558A">
        <w:rPr>
          <w:rStyle w:val="ac"/>
          <w:rFonts w:ascii="Times New Roman" w:hAnsi="Times New Roman" w:cs="Times New Roman"/>
        </w:rPr>
        <w:footnoteRef/>
      </w:r>
      <w:r w:rsidRPr="00B4558A">
        <w:rPr>
          <w:rFonts w:ascii="Times New Roman" w:hAnsi="Times New Roman" w:cs="Times New Roman"/>
        </w:rPr>
        <w:t xml:space="preserve"> </w:t>
      </w:r>
      <w:r w:rsidRPr="00B4558A">
        <w:rPr>
          <w:rFonts w:ascii="Times New Roman" w:hAnsi="Times New Roman" w:cs="Times New Roman"/>
          <w:lang w:val="pl-PL"/>
        </w:rPr>
        <w:t>Iasne Dowody O Doktorach Zydowskich: Ze nie tylko dußę, ale y ciało swoie w niebespieczeństwo zginienia wiecznego wdaią, ktorzy Zydow,Tatarow y innych niewiernych [...] za Lekarzow vżywaią [...] Od Niektorego Zakonnika [....] zabrane y spisane A Przez M. Sebastyana Sleszkowskiego [...] Roku Pańskiego 1623. z dokładem y Drukiem Wydane, A teraz powtore Roku Pańsk. 1649 przedrukowane.</w:t>
      </w:r>
    </w:p>
  </w:footnote>
  <w:footnote w:id="24">
    <w:p w:rsidR="00530568" w:rsidRPr="00B4558A" w:rsidRDefault="00530568" w:rsidP="00B4558A">
      <w:pPr>
        <w:pStyle w:val="aa"/>
        <w:jc w:val="both"/>
        <w:rPr>
          <w:rFonts w:ascii="Times New Roman" w:hAnsi="Times New Roman" w:cs="Times New Roman"/>
          <w:lang w:val="pl-PL"/>
        </w:rPr>
      </w:pPr>
      <w:r w:rsidRPr="00B4558A">
        <w:rPr>
          <w:rStyle w:val="ac"/>
          <w:rFonts w:ascii="Times New Roman" w:hAnsi="Times New Roman" w:cs="Times New Roman"/>
          <w:lang w:val="pl-PL"/>
        </w:rPr>
        <w:footnoteRef/>
      </w:r>
      <w:r w:rsidRPr="00B4558A">
        <w:rPr>
          <w:rFonts w:ascii="Times New Roman" w:hAnsi="Times New Roman" w:cs="Times New Roman"/>
          <w:lang w:val="pl-PL"/>
        </w:rPr>
        <w:t xml:space="preserve"> </w:t>
      </w:r>
      <w:r w:rsidRPr="00B4558A">
        <w:rPr>
          <w:rFonts w:ascii="Times New Roman" w:hAnsi="Times New Roman" w:cs="Times New Roman"/>
          <w:i/>
          <w:lang w:val="pl-PL"/>
        </w:rPr>
        <w:t>Miczyński, Sebastian</w:t>
      </w:r>
      <w:r w:rsidRPr="00B4558A">
        <w:rPr>
          <w:rFonts w:ascii="Times New Roman" w:hAnsi="Times New Roman" w:cs="Times New Roman"/>
          <w:lang w:val="pl-PL"/>
        </w:rPr>
        <w:t>. Zwierciadło Korony polskiey, urazy cięzkie, y utrapienia wielkie, ktore ponośi od Żydow wyrażaiące, synom koronnym na seym walny w Rokou Pańskim 1618. Przez M. Sebastiana Miczynskiego philosophiey doktora wystawione, teraz znowu porządniey y dostateczniey wydane.</w:t>
      </w:r>
    </w:p>
  </w:footnote>
  <w:footnote w:id="25">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Вирок коронного суду у Любліні викликав міжнародну реакцію завдяки тому, що одним із обвинувачуваних у справі ритуального вбивства був хірург-лютеранин. 19 вересня 1636 р. польський протестант Є. Слупецький написав листа відомому правнику і філософу з Нідерландів Г. Гроцію, котрий у своєму листі у відповідь 12 грудня 1636 р. заявив про хибність обвинувачення євреїв у вживанні християнської крові й висловився проти здобуття свідчень за допомогою тортур.  </w:t>
      </w:r>
    </w:p>
  </w:footnote>
  <w:footnote w:id="26">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Щоправда, Л. Пшемиського (Лейзера Руснака) та іншого підсудного з євреїв І. Самуельовича було виправдано. Т. Кокошку четвертували через те, що він нібито неодноразово викрадав і продавав місцевим євреям християнських дітей для ритуальних вбивств. Після допитів і тортур до страти засудили також  єврейського орандаря із Соботи А. Шиповського стосовно якого також під тортурами дав свідчення його земляк Лазар. Судовий процес у Любліні був украй заплутаним і вочевидь сфальсифікованим.      </w:t>
      </w:r>
    </w:p>
  </w:footnote>
  <w:footnote w:id="27">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На думку сучасних польських дослідників З. Ґульдона і Я. Віячки, у ХVІ –</w:t>
      </w:r>
      <w:r w:rsidRPr="00B4558A">
        <w:t xml:space="preserve"> </w:t>
      </w:r>
      <w:r w:rsidRPr="00B4558A">
        <w:rPr>
          <w:rFonts w:ascii="Times New Roman" w:hAnsi="Times New Roman" w:cs="Times New Roman"/>
        </w:rPr>
        <w:t xml:space="preserve">ХVІІ ст. у Польщі відбулося щонайменше 50 судових процесів із ритуальних убивств, в результаті яких було страчено або вбито (понівечено) під тортурами понад 200 євреїв. Зазвичай усі судові процеси із ритуальних убивств супроводжувалися  антиєврейськими виступами або навіть погромами.   </w:t>
      </w:r>
    </w:p>
  </w:footnote>
  <w:footnote w:id="28">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w:t>
      </w:r>
      <w:r w:rsidRPr="00B4558A">
        <w:rPr>
          <w:rFonts w:ascii="Times New Roman" w:hAnsi="Times New Roman" w:cs="Times New Roman"/>
          <w:lang w:val="la-Latn"/>
        </w:rPr>
        <w:t>Clarum regnum Polonorum – Est coelom Nobiliorum –</w:t>
      </w:r>
      <w:r w:rsidRPr="00B4558A">
        <w:rPr>
          <w:rFonts w:ascii="Times New Roman" w:hAnsi="Times New Roman" w:cs="Times New Roman"/>
        </w:rPr>
        <w:t xml:space="preserve"> </w:t>
      </w:r>
      <w:r w:rsidRPr="00B4558A">
        <w:rPr>
          <w:rFonts w:ascii="Times New Roman" w:hAnsi="Times New Roman" w:cs="Times New Roman"/>
          <w:lang w:val="la-Latn"/>
        </w:rPr>
        <w:t>Paradisus Judaeorum – Et infernus rusticorum</w:t>
      </w:r>
      <w:r w:rsidRPr="00B4558A">
        <w:rPr>
          <w:rFonts w:ascii="Times New Roman" w:hAnsi="Times New Roman" w:cs="Times New Roman"/>
        </w:rPr>
        <w:t xml:space="preserve">» (латина). </w:t>
      </w:r>
    </w:p>
  </w:footnote>
  <w:footnote w:id="29">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Королівський привілей щодо єврейського судочинства був зафіксований і в Литовському статуті 1588 р., за яким кримінальні справи між євреями мали розглядатися відповідно до єврейського права у спеціальних єврейських судах (бет-дінах). Натомість судові справи між євреями та неєвреями були компетенцією великокнязівського суду. Наприклад, за вбивство єврея як шляхтич, так і посполитий (простолюдин) каралися смертю, але звільнялися від сплати головщизни (компенсація родичам убитого). Неумисне вбивство єврея каралося і для шляхтича, і для посполитого таким штрафом, як за вбивство шляхтича. Поранення єврея каралося сплатою нав’язки (штраф) або вартості ліків; за побиття єврея винний мав бути ув’язненим. Якщо злочинцем був єврей, то його мали судити без позовів, як і християнський простолюд. Однак євреї-вихрести автоматично набували спадкових шляхетських прав (Х</w:t>
      </w:r>
      <w:r w:rsidRPr="00B4558A">
        <w:rPr>
          <w:rFonts w:ascii="Times New Roman" w:hAnsi="Times New Roman" w:cs="Times New Roman"/>
          <w:lang w:val="en-US"/>
        </w:rPr>
        <w:t>II</w:t>
      </w:r>
      <w:r w:rsidRPr="00B4558A">
        <w:rPr>
          <w:rFonts w:ascii="Times New Roman" w:hAnsi="Times New Roman" w:cs="Times New Roman"/>
        </w:rPr>
        <w:t xml:space="preserve">, арт. </w:t>
      </w:r>
      <w:r w:rsidRPr="00B4558A">
        <w:rPr>
          <w:rFonts w:ascii="Times New Roman" w:hAnsi="Times New Roman" w:cs="Times New Roman"/>
          <w:lang w:val="ru-RU"/>
        </w:rPr>
        <w:t>7</w:t>
      </w:r>
      <w:r w:rsidRPr="00B4558A">
        <w:rPr>
          <w:rFonts w:ascii="Times New Roman" w:hAnsi="Times New Roman" w:cs="Times New Roman"/>
        </w:rPr>
        <w:t xml:space="preserve">).       </w:t>
      </w:r>
    </w:p>
  </w:footnote>
  <w:footnote w:id="30">
    <w:p w:rsidR="00530568" w:rsidRPr="00B4558A" w:rsidRDefault="00530568" w:rsidP="00B4558A">
      <w:pPr>
        <w:pStyle w:val="aa"/>
        <w:jc w:val="both"/>
        <w:rPr>
          <w:rFonts w:ascii="Times New Roman" w:hAnsi="Times New Roman" w:cs="Times New Roman"/>
        </w:rPr>
      </w:pPr>
      <w:r w:rsidRPr="00B4558A">
        <w:rPr>
          <w:rStyle w:val="ac"/>
        </w:rPr>
        <w:footnoteRef/>
      </w:r>
      <w:r w:rsidRPr="00B4558A">
        <w:t xml:space="preserve"> </w:t>
      </w:r>
      <w:r w:rsidRPr="00B4558A">
        <w:rPr>
          <w:rFonts w:ascii="Times New Roman" w:hAnsi="Times New Roman" w:cs="Times New Roman"/>
        </w:rPr>
        <w:t xml:space="preserve">Едельс Самуїл (Маґарша) (1555–1631 рр.) походив із відомої родини рабинів Кракова, одружений з донькою рабина Познані М. А. Гальперіна. Теща Едельса була заможною жінкою, котра за свої кошти утримувала у 1585–1605 рр. єшиву в Познані, яку очолював Едельс. Власне прізвище Едельс – це прізвисько, що утворене від імені його тещі. У 1571 р. Едельс брав участь у засіданні Вааду в Ярославі, де разом з іншими відомими на той час рабинами ухвалив постанову про заборону набуття титулу рабина за гроші. Чимало рабинів з Польщі та Литви зверталися до нього за рецензіями на свої твори. У 1612–1624 рр. Едельс був рабином та керівником єшиви у Любліні, а згодом, до своєї смерті, був рабином Острогу, де заснував єшиву, що мала загальновизнаний авторитет серед рабинів Східної Європи. Маґарша вирізнявся доброчесністю, допомагав нужденним. Пам’ять про дивовижну моральність рабина з Острогу зберіглася у легендах і переказах польського, українського та єврейського народів.      </w:t>
      </w:r>
    </w:p>
  </w:footnote>
  <w:footnote w:id="31">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В ашкеназькому суспільстві  ХVІ ст. філософія вважалася позаканонічною наукою, а отже, небезпечною дисципліною, що ледь не межувало з єрессю. Наприклад, М. Ісерліса обвинувачували у викладанні філософії в єшиві Кракова. Гостроти до справи додала публікація у 1560 р. у Празі його філософського трактату «Тора гаола», в якому її автор спробував примирити арістотелізм із містицизмом кабали. Однак у празьких і краківських єшивах незабаром спалахнула запекла дискусія з приводу вивчення «Наставника заблудлих» відомого єврейського філософа середньовіччя Маймоніда (1135–1204 рр.) та філософії взагалі. Студенти єшив поділилися на дві непримирених групи – палких прихильників філософії та їх опонентів. Для останніх поняттям «філософія» охоплювалася уся сукупність нових книг, які ринули до східноєвропейських університетів з італійських друкарень, але жодна з них не визнавалася традиційним рабинізмом.   </w:t>
      </w:r>
    </w:p>
  </w:footnote>
  <w:footnote w:id="32">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«Жиди з ланцюгами і клейнодами золотими ходити, так теж і срібла на пасах, на кордах, на шаблях носити не мають. Проте один перстень з печаткою на пальці і один перстень кожному з них мати, і жидівкам перстні, пояс і убори, згідно з заможністю своєю, носити вільно» (1588 р., Х</w:t>
      </w:r>
      <w:r w:rsidRPr="00B4558A">
        <w:rPr>
          <w:rFonts w:ascii="Times New Roman" w:hAnsi="Times New Roman" w:cs="Times New Roman"/>
          <w:lang w:val="en-US"/>
        </w:rPr>
        <w:t>II</w:t>
      </w:r>
      <w:r w:rsidRPr="00B4558A">
        <w:rPr>
          <w:rFonts w:ascii="Times New Roman" w:hAnsi="Times New Roman" w:cs="Times New Roman"/>
        </w:rPr>
        <w:t>, арт. 8).</w:t>
      </w:r>
    </w:p>
  </w:footnote>
  <w:footnote w:id="33">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Традиції вживання фаршированої риби саме на шабат визначалися ритуальними заборонами на працю у Святу суботу. Чищення риби від кісточок також вимагало певних фізичних зусиль, а отже, потрапляло до системи заборон на шабат. Власне сама страва готувалася напередодні шабату. Зрештою, </w:t>
      </w:r>
      <w:r w:rsidRPr="00B4558A">
        <w:rPr>
          <w:rFonts w:ascii="Times New Roman" w:hAnsi="Times New Roman" w:cs="Times New Roman"/>
          <w:i/>
        </w:rPr>
        <w:t>ґефілте фіш</w:t>
      </w:r>
      <w:r w:rsidRPr="00B4558A">
        <w:rPr>
          <w:rFonts w:ascii="Times New Roman" w:hAnsi="Times New Roman" w:cs="Times New Roman"/>
        </w:rPr>
        <w:t xml:space="preserve"> була смачною і недешевою стравою, яку могли собі дозволити лише заможні єврейські родини Речі Посполитої.      </w:t>
      </w:r>
    </w:p>
  </w:footnote>
  <w:footnote w:id="34">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w:t>
      </w:r>
      <w:r w:rsidRPr="00B4558A">
        <w:rPr>
          <w:rFonts w:ascii="Times New Roman" w:hAnsi="Times New Roman" w:cs="Times New Roman"/>
          <w:lang w:val="ru-RU"/>
        </w:rPr>
        <w:t xml:space="preserve"> За </w:t>
      </w:r>
      <w:r w:rsidRPr="00B4558A">
        <w:rPr>
          <w:rFonts w:ascii="Times New Roman" w:hAnsi="Times New Roman" w:cs="Times New Roman"/>
        </w:rPr>
        <w:t>традицією, в</w:t>
      </w:r>
      <w:r w:rsidRPr="00B4558A">
        <w:rPr>
          <w:rFonts w:ascii="Times New Roman" w:hAnsi="Times New Roman" w:cs="Times New Roman"/>
          <w:lang w:val="ru-RU"/>
        </w:rPr>
        <w:t xml:space="preserve"> </w:t>
      </w:r>
      <w:r w:rsidRPr="00B4558A">
        <w:rPr>
          <w:rFonts w:ascii="Times New Roman" w:hAnsi="Times New Roman" w:cs="Times New Roman"/>
        </w:rPr>
        <w:t>ашкеназьких синагогах почесними місцями були ті, що ближче до Ковчегу Заповіту (</w:t>
      </w:r>
      <w:r w:rsidRPr="00B4558A">
        <w:rPr>
          <w:rFonts w:ascii="Times New Roman" w:hAnsi="Times New Roman" w:cs="Times New Roman"/>
          <w:i/>
        </w:rPr>
        <w:t xml:space="preserve">Арон Кодеш, </w:t>
      </w:r>
      <w:r w:rsidRPr="00B4558A">
        <w:rPr>
          <w:rFonts w:ascii="Times New Roman" w:hAnsi="Times New Roman" w:cs="Times New Roman"/>
        </w:rPr>
        <w:t xml:space="preserve">шафа із Сувоєм Тори), тобто вівтаря. Там сиділи рабини і поважні члени громади, за якими місця зберігалися пожиттєво. Жінки молилися окремо від чоловіків, зазвичай на другому поверсі (балконі) синагоги.   </w:t>
      </w:r>
    </w:p>
  </w:footnote>
  <w:footnote w:id="35">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За додаткову плату батьки могли найняти </w:t>
      </w:r>
      <w:r w:rsidRPr="00B4558A">
        <w:rPr>
          <w:rFonts w:ascii="Times New Roman" w:hAnsi="Times New Roman" w:cs="Times New Roman"/>
          <w:i/>
        </w:rPr>
        <w:t>шрайбера</w:t>
      </w:r>
      <w:r w:rsidRPr="00B4558A">
        <w:rPr>
          <w:rFonts w:ascii="Times New Roman" w:hAnsi="Times New Roman" w:cs="Times New Roman"/>
        </w:rPr>
        <w:t>, щоби він навчив їхню дитину писати. Однак гострої необхідності у писемності (у вмінні писати) у традиційному єврейському суспільстві не було, адже документів, які потребували рукопису у ХVI–ХVII ст. майже не існували. Звісно, що винятком із цього правила були рабини і підприємці, котрі зобов’язувалися письмово ухвалювати рішення, постанови, провадити бухгалтерську звітність тощо. Ситуація змінилася лише у Х</w:t>
      </w:r>
      <w:r w:rsidRPr="00B4558A">
        <w:rPr>
          <w:rFonts w:ascii="Times New Roman" w:hAnsi="Times New Roman" w:cs="Times New Roman"/>
          <w:lang w:val="en-US"/>
        </w:rPr>
        <w:t>I</w:t>
      </w:r>
      <w:r w:rsidRPr="00B4558A">
        <w:rPr>
          <w:rFonts w:ascii="Times New Roman" w:hAnsi="Times New Roman" w:cs="Times New Roman"/>
        </w:rPr>
        <w:t xml:space="preserve">Х ст., коли виникла єврейська публіцистика, журналістика та письменництво, ускладнилася система діловодства та бухгалтерії.  Та навіть у другій половині ХIХ ст. далеко не всі містечкові євреї могли самостійно написати свої імена на їдиш чи на іврит, а знання кирилиці або латиниці взагалі було винятковим явищем у середовищі пересічного єврейства (йдеться лише про вміння писати).  </w:t>
      </w:r>
    </w:p>
  </w:footnote>
  <w:footnote w:id="36">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Заміжні жінки у Великому князівстві Литовському пов’язували голову білою тканиною, наміткою, тому їх називали «білими головами». За Литовським статутом ця назва поширювалася тільки на жінок-християнок. </w:t>
      </w:r>
    </w:p>
  </w:footnote>
  <w:footnote w:id="37">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Великий князь Литовський.</w:t>
      </w:r>
    </w:p>
  </w:footnote>
  <w:footnote w:id="38">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Уряд Великого князівства Литовського.</w:t>
      </w:r>
    </w:p>
  </w:footnote>
  <w:footnote w:id="39">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Годувальниці немовлят, неньки.</w:t>
      </w:r>
    </w:p>
  </w:footnote>
  <w:footnote w:id="40">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Винагорода за певну службу або послугу.</w:t>
      </w:r>
    </w:p>
  </w:footnote>
  <w:footnote w:id="41">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Злочинці.</w:t>
      </w:r>
    </w:p>
  </w:footnote>
  <w:footnote w:id="42">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Особисто вільні селяни, які мали власну землю (господарство) і сплачували чинш (натуральний податок) і податі.</w:t>
      </w:r>
    </w:p>
  </w:footnote>
  <w:footnote w:id="43">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Повна назва твору: «</w:t>
      </w:r>
      <w:r w:rsidRPr="00B4558A">
        <w:rPr>
          <w:rFonts w:ascii="Times New Roman" w:hAnsi="Times New Roman" w:cs="Times New Roman"/>
          <w:i/>
        </w:rPr>
        <w:t>Месія правдивый, Іисус Христос, Сын Божій, от початку свѣта през всѣ вѣки людем от Бога обѣцанный и от людей очекиванный и в остатныи часы для збавеня людского на свѣт посланый</w:t>
      </w:r>
      <w:r w:rsidRPr="00B4558A">
        <w:rPr>
          <w:rFonts w:ascii="Times New Roman" w:hAnsi="Times New Roman" w:cs="Times New Roman"/>
        </w:rPr>
        <w:t>». Трактат, виданий у Київській лаврській друкарні спершу українською, а потім польською мовами, висвітлював проблему релігійних розбіжностей між християнством та іудаїзмом, зокрема розбіжностей у розумінні  вчення про Месію. Осуд Ісуса на смерть Іоаникій Ґалятовський тлумачив у дусі тогочасного богослов’я – як провину всього єврейського народу, карою за яку стало зруйнування Єрусалиму. Автор навів традиційні вже у Речі Посполитій юдофобські леґенди про витікання крові в євреїв перед Великоднем, про ритуальні вбивства християн. І. Ґалятовський перерахував десять фальшивих месій, яким вдалося ошукати євреїв, і додав до них із книг розповідь про недавнього «фальшивого короля… Шабтая» (Саббатая Цеві – лідера масового релігійного руху євреїв 1665–1666 рр., про суть і наслідки якого йдеться у наступній темі). Приводом до написання цього трактату І. Галятовського було поширення саббатіанства на теренах Східної Європи у другій половині Х</w:t>
      </w:r>
      <w:r w:rsidRPr="00B4558A">
        <w:rPr>
          <w:rFonts w:ascii="Times New Roman" w:hAnsi="Times New Roman" w:cs="Times New Roman"/>
          <w:lang w:val="en-US"/>
        </w:rPr>
        <w:t>VII</w:t>
      </w:r>
      <w:r w:rsidRPr="00B4558A">
        <w:rPr>
          <w:rFonts w:ascii="Times New Roman" w:hAnsi="Times New Roman" w:cs="Times New Roman"/>
        </w:rPr>
        <w:t xml:space="preserve"> століття.    </w:t>
      </w:r>
    </w:p>
  </w:footnote>
  <w:footnote w:id="44">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Сума викупу становила 24 тис злотих. Очевидно, що татар не задовольнила сума викупу. Під стінами Замостя вони влаштували справжній східний базар невільників, на якому продавали єврейських бранців.     </w:t>
      </w:r>
    </w:p>
  </w:footnote>
  <w:footnote w:id="45">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За словами сучасних українських істориків Я. С. Хонігсмана та А. Я. Наймана, у 1648– 1658 рр. загинуло від 100 до 180 тис. євреїв.</w:t>
      </w:r>
      <w:r w:rsidRPr="00B4558A">
        <w:t xml:space="preserve"> </w:t>
      </w:r>
      <w:r w:rsidRPr="00B4558A">
        <w:rPr>
          <w:rFonts w:ascii="Times New Roman" w:hAnsi="Times New Roman" w:cs="Times New Roman"/>
        </w:rPr>
        <w:t>На думку відомого ізраїльського історика Ш. Етінгера, з 51 тис. євреїв, які тоді проживали на українських землях Речі Посполитої до початку Хмельниччини, залишилося не більше 20 тисяч осіб.</w:t>
      </w:r>
    </w:p>
  </w:footnote>
  <w:footnote w:id="46">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t xml:space="preserve"> </w:t>
      </w:r>
      <w:r w:rsidRPr="00B4558A">
        <w:rPr>
          <w:rFonts w:ascii="Times New Roman" w:hAnsi="Times New Roman" w:cs="Times New Roman"/>
        </w:rPr>
        <w:t xml:space="preserve">За припущеннями сучасних американських дослідників П.-Р. Магочія і Й. Петровського-Штерна, «із 80 тис. євреїв, що жили на той час на теренах Східної Польщі, від 14 до 18 тис. загинуло і приблизно тисячу примусово навернули у православ’я. Ще кілька тисяч стали біженцями, включно з орієнтовно тисячею бранців кримськотатарського війська…».      </w:t>
      </w:r>
    </w:p>
  </w:footnote>
  <w:footnote w:id="47">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Наприклад, за Н. Гановером, у Тульчині було вбито 1,5 тис. євреїв, але за іншими свідченнями – 6 тисяч осіб. На думку Ш. Гакоґена, у 1648–1649 рр. загинуло понад 100 тис. євреїв, з яких лише у Полонному вбито 10 тис. євреїв, що збігається з аналогічними повідомленнями у хроніці Н. Гановера (див. вище). Стисла хроніка Меєра зі Щебржешина з’явилася одразу після подій 1648–1649 рр., а отже, стала, крім поминальних молитов євреїв, першим оприлюдненим свідченням про трагедію українського єврейства. Автор хроніки був очевидцем єврейських погромів у Щебржешині, Бомашові, Хелмі, Тарнограді та інших польських містах і містечках.    </w:t>
      </w:r>
    </w:p>
  </w:footnote>
  <w:footnote w:id="48">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Факти трагічних подій у Тульчині, висвітлені у хроніках Н. Гановера і Меєра  зі Щебржешина,</w:t>
      </w:r>
      <w:r w:rsidRPr="00B4558A">
        <w:t xml:space="preserve"> </w:t>
      </w:r>
      <w:r w:rsidRPr="00B4558A">
        <w:rPr>
          <w:rFonts w:ascii="Times New Roman" w:hAnsi="Times New Roman" w:cs="Times New Roman"/>
        </w:rPr>
        <w:t xml:space="preserve">збігаються або повторюються в інших хроніках і спогадах.  </w:t>
      </w:r>
    </w:p>
  </w:footnote>
  <w:footnote w:id="49">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Напередодні Визвольної війни під проводом Б. Хмельницького у Речі Посполитій проживало, за різними оцінками, від 170 до 480 тис. євреїв, на українських землях Польсько-Литовської держави – не більше 50 тис. осіб.  </w:t>
      </w:r>
    </w:p>
  </w:footnote>
  <w:footnote w:id="50">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Пам’ять про події 1648–1649 рр. знайшла широке, стале й глибоке віддзеркалення в єврейській літературі, в усіх її жанрах і мовах аж до Другої світової війни. Зокрема, до історії сумних подій зверталися у своїй творчості відомі єврейські письменники Х</w:t>
      </w:r>
      <w:r w:rsidRPr="00B4558A">
        <w:rPr>
          <w:rFonts w:ascii="Times New Roman" w:hAnsi="Times New Roman" w:cs="Times New Roman"/>
          <w:lang w:val="en-US"/>
        </w:rPr>
        <w:t>I</w:t>
      </w:r>
      <w:r w:rsidRPr="00B4558A">
        <w:rPr>
          <w:rFonts w:ascii="Times New Roman" w:hAnsi="Times New Roman" w:cs="Times New Roman"/>
        </w:rPr>
        <w:t xml:space="preserve">Х – ХХ ст.: Ш. Й. Агнон, О. Цедербаум, Шолом Алейхем, Х. Н. Бялик, С. Ан-ський та інші.    </w:t>
      </w:r>
    </w:p>
  </w:footnote>
  <w:footnote w:id="51">
    <w:p w:rsidR="00530568" w:rsidRPr="005A2F61" w:rsidRDefault="00530568" w:rsidP="005A2F61">
      <w:pPr>
        <w:pStyle w:val="aa"/>
        <w:jc w:val="both"/>
        <w:rPr>
          <w:rFonts w:ascii="Times New Roman" w:hAnsi="Times New Roman" w:cs="Times New Roman"/>
        </w:rPr>
      </w:pPr>
      <w:r>
        <w:rPr>
          <w:rStyle w:val="ac"/>
        </w:rPr>
        <w:footnoteRef/>
      </w:r>
      <w:r>
        <w:t xml:space="preserve"> </w:t>
      </w:r>
      <w:r w:rsidRPr="008726F7">
        <w:rPr>
          <w:rFonts w:ascii="Times New Roman" w:hAnsi="Times New Roman" w:cs="Times New Roman"/>
        </w:rPr>
        <w:t>Наприклад,</w:t>
      </w:r>
      <w:r>
        <w:t xml:space="preserve"> </w:t>
      </w:r>
      <w:r>
        <w:rPr>
          <w:rFonts w:ascii="Times New Roman" w:hAnsi="Times New Roman" w:cs="Times New Roman"/>
        </w:rPr>
        <w:t xml:space="preserve">у поемі Т. Г. Шевченко «Гайдамаки»  систему експлуатації єврейськими факторами українських наймитів втілено в образі галайди «сироти Яреми» – злидні, колишнього козака (селянина) без власного житла і засобів для існування: «Отак уранці жид поганий / Над козаком коверзував. / Ярема гнувся, бо не знав, / Не знав, сіромаха, що виросли крила, / Що неба достане, коли полетить, / Не знав, нагинався…».     </w:t>
      </w:r>
    </w:p>
  </w:footnote>
  <w:footnote w:id="52">
    <w:p w:rsidR="00530568" w:rsidRPr="0073454E" w:rsidRDefault="00530568" w:rsidP="0073454E">
      <w:pPr>
        <w:pStyle w:val="aa"/>
        <w:jc w:val="both"/>
        <w:rPr>
          <w:rFonts w:ascii="Times New Roman" w:hAnsi="Times New Roman" w:cs="Times New Roman"/>
        </w:rPr>
      </w:pPr>
      <w:r w:rsidRPr="0073454E">
        <w:rPr>
          <w:rStyle w:val="ac"/>
          <w:rFonts w:ascii="Times New Roman" w:hAnsi="Times New Roman" w:cs="Times New Roman"/>
        </w:rPr>
        <w:footnoteRef/>
      </w:r>
      <w:r w:rsidRPr="0073454E">
        <w:rPr>
          <w:rFonts w:ascii="Times New Roman" w:hAnsi="Times New Roman" w:cs="Times New Roman"/>
        </w:rPr>
        <w:t xml:space="preserve"> </w:t>
      </w:r>
      <w:r>
        <w:rPr>
          <w:rFonts w:ascii="Times New Roman" w:hAnsi="Times New Roman" w:cs="Times New Roman"/>
        </w:rPr>
        <w:t>За єврейським звичаєвим правом, судочинством (</w:t>
      </w:r>
      <w:r w:rsidRPr="006D28B6">
        <w:rPr>
          <w:rFonts w:ascii="Times New Roman" w:hAnsi="Times New Roman" w:cs="Times New Roman"/>
          <w:i/>
        </w:rPr>
        <w:t>мішпат іври</w:t>
      </w:r>
      <w:r>
        <w:rPr>
          <w:rFonts w:ascii="Times New Roman" w:hAnsi="Times New Roman" w:cs="Times New Roman"/>
        </w:rPr>
        <w:t xml:space="preserve">), спосіб набуття права на володіння майном; засіб доведення (або спростування) права на володіння майном; обґрунтування обставин справи на тлі фактичних або юридичних даних. У середньовіччі євреї орендували землю або підприємство у християн, які зазвичай штучно завищували орендну плату. Якщо єврейський орендар стверджував, що орендна плата була надвисокою, то господар його виганяв і надавав оренду іншому єврею. Для того, щоби уникнути непорозуміння між євреями-орендарями, </w:t>
      </w:r>
      <w:r w:rsidRPr="00E855B2">
        <w:rPr>
          <w:rFonts w:ascii="Times New Roman" w:hAnsi="Times New Roman" w:cs="Times New Roman"/>
          <w:i/>
        </w:rPr>
        <w:t>хазака</w:t>
      </w:r>
      <w:r>
        <w:rPr>
          <w:rFonts w:ascii="Times New Roman" w:hAnsi="Times New Roman" w:cs="Times New Roman"/>
        </w:rPr>
        <w:t xml:space="preserve"> забороняла оренду для наступного єврея без узгодження усіх обставин справи із попереднім орендарем-євреєм.    </w:t>
      </w:r>
    </w:p>
  </w:footnote>
  <w:footnote w:id="53">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Цар, мабуть, натякав на судовий процес, який відбувся у Москві у середині 1550-х рр. у справі контрабанди мумій (див. тему 1).        </w:t>
      </w:r>
    </w:p>
  </w:footnote>
  <w:footnote w:id="54">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Януш Радзивіл – Великий гетьман литовський, у 1654 р. командував литовською армією.</w:t>
      </w:r>
    </w:p>
  </w:footnote>
  <w:footnote w:id="55">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За переказами очевидців, Петро </w:t>
      </w:r>
      <w:r w:rsidRPr="00B4558A">
        <w:rPr>
          <w:rFonts w:ascii="Times New Roman" w:hAnsi="Times New Roman" w:cs="Times New Roman"/>
          <w:lang w:val="en-US"/>
        </w:rPr>
        <w:t>I</w:t>
      </w:r>
      <w:r w:rsidRPr="00B4558A">
        <w:rPr>
          <w:rFonts w:ascii="Times New Roman" w:hAnsi="Times New Roman" w:cs="Times New Roman"/>
        </w:rPr>
        <w:t xml:space="preserve"> нібито отримав від амстердамських євреїв хабар у 100 тис. гульденів за сприяння їхній торгівлі у Росії. Тогочасний бургомістр Амстердама, колишній член Голландського посольства у Москві, відомий голландський підприємець і науковець М. Вітсен виступив посередником у російсько-єврейських перемовинах з цього приводу. Однак цар був змушений відмовитися від пропозиції голландських євреїв із такими словами: «</w:t>
      </w:r>
      <w:r w:rsidRPr="00B4558A">
        <w:rPr>
          <w:rFonts w:ascii="Times New Roman" w:hAnsi="Times New Roman" w:cs="Times New Roman"/>
          <w:i/>
          <w:lang w:val="ru-RU"/>
        </w:rPr>
        <w:t>Господин Витсен, Вы знаете жидов и мысли моего народа: Я знаю их обоих. В рассуждении же последних ещё не время допустить жидам поселиться в моём государстве, скажите им моим именем, что я благодарю их за предложение их, но при том сожалею, что они хотят поселиться в России; ибо хотя они и почитаются искусными обманщиками в торговле целого света, однако сомневаюсь, чтобы удалось им в том у россиян</w:t>
      </w:r>
      <w:r w:rsidRPr="00B4558A">
        <w:rPr>
          <w:rFonts w:ascii="Times New Roman" w:hAnsi="Times New Roman" w:cs="Times New Roman"/>
        </w:rPr>
        <w:t>»</w:t>
      </w:r>
      <w:r w:rsidRPr="00B4558A">
        <w:rPr>
          <w:rFonts w:ascii="Times New Roman" w:hAnsi="Times New Roman" w:cs="Times New Roman"/>
          <w:lang w:val="ru-RU"/>
        </w:rPr>
        <w:t>.</w:t>
      </w:r>
      <w:r w:rsidRPr="00B4558A">
        <w:rPr>
          <w:rFonts w:ascii="Times New Roman" w:hAnsi="Times New Roman" w:cs="Times New Roman"/>
        </w:rPr>
        <w:t xml:space="preserve">   </w:t>
      </w:r>
      <w:r w:rsidRPr="00B4558A">
        <w:rPr>
          <w:rFonts w:ascii="Times New Roman" w:hAnsi="Times New Roman" w:cs="Times New Roman"/>
          <w:lang w:val="ru-RU"/>
        </w:rPr>
        <w:t xml:space="preserve"> </w:t>
      </w:r>
      <w:r w:rsidRPr="00B4558A">
        <w:rPr>
          <w:rFonts w:ascii="Times New Roman" w:hAnsi="Times New Roman" w:cs="Times New Roman"/>
        </w:rPr>
        <w:t xml:space="preserve">   </w:t>
      </w:r>
    </w:p>
  </w:footnote>
  <w:footnote w:id="56">
    <w:p w:rsidR="00530568" w:rsidRPr="00B4558A" w:rsidRDefault="00530568" w:rsidP="00B4558A">
      <w:pPr>
        <w:pStyle w:val="aa"/>
        <w:jc w:val="both"/>
      </w:pPr>
      <w:r w:rsidRPr="00B4558A">
        <w:rPr>
          <w:rStyle w:val="ac"/>
          <w:rFonts w:ascii="Times New Roman" w:hAnsi="Times New Roman" w:cs="Times New Roman"/>
        </w:rPr>
        <w:footnoteRef/>
      </w:r>
      <w:r w:rsidRPr="00B4558A">
        <w:rPr>
          <w:rFonts w:ascii="Times New Roman" w:hAnsi="Times New Roman" w:cs="Times New Roman"/>
        </w:rPr>
        <w:t xml:space="preserve"> У 1712 р. голландський єврей А. Рут (Рот) заснував у Москві одну з перших сучасних аптек у Росії.</w:t>
      </w:r>
    </w:p>
  </w:footnote>
  <w:footnote w:id="57">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Фінансовим і торговим агентом російської скарбниці за Петра </w:t>
      </w:r>
      <w:r w:rsidRPr="00B4558A">
        <w:rPr>
          <w:rFonts w:ascii="Times New Roman" w:hAnsi="Times New Roman" w:cs="Times New Roman"/>
          <w:lang w:val="en-US"/>
        </w:rPr>
        <w:t>I</w:t>
      </w:r>
      <w:r w:rsidRPr="00B4558A">
        <w:rPr>
          <w:rFonts w:ascii="Times New Roman" w:hAnsi="Times New Roman" w:cs="Times New Roman"/>
        </w:rPr>
        <w:t xml:space="preserve"> був литовський єврей І. Гірш, який отримав виняткове право на проживання у Ризі, яка була закритою для проживання євреїв. Згодом його син З. Гірш став одним із перших євреїв, яким дозволялося жити у Петербурзі.</w:t>
      </w:r>
    </w:p>
  </w:footnote>
  <w:footnote w:id="58">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У 1717 р. Борух Лейбов і кілька його єврейських слуг оселилися поблизу Смоленська у селищі Зверовичі, де згодом він збудував синагогу. Незабаром місцеві міщани поскаржилися до Сенату з приводу того, що, мовляв, Б. Лейбов збудував «жидівську школу» (синагогу) поблизу церкви Миколи Чудотворця, публічно ганьбив православну віру і навіть побив місцевого священника… За рішенням Святого Синоду, «жидівську школу» знесли, а «жидівські книжки» спалили. Смоленському архієрею доручалося провести досудове провадження з приводу «капостей» місцевих євреїв, а Камер-колегії рекомендовано скасувати доручення Б. Лейбова на митні відкупи й передати його «доброчесним християнам». «Справу Лейбова» нібито вдалося врегулювати і він у 1730 р. повернувся до Смоленська, проте архієрейське провадження несподівано «виявило» факти замаху Б. Лейбова та його дружини на ритуальне вбивство місцевої селянки М. Ємельянової. Згодом, упродовж своїх ділових поїздок до Москви, Б. Лейбов познайомився з Олександром Артемійовичем Возніциним, котрий захопився іудаїзмом і під впливом Б. Лейбова здійснив обряд обрізання, жив за приписами Талмуду. У 1737 р. О. А. Возніцина, Б. Лейбова та його зятя Шмерля за рішенням Московської синодальної канцелярії було заарештовано. Після допитів під тортурами вони визнали свою «провину». Сенат і Юстиц-колегія прагнули завершити досудове провадження у цій справі, але Анна Іоанівна вимагала негайного вироку. 15 липня 1738 р. за рішенням Юстиц-колегії</w:t>
      </w:r>
      <w:r w:rsidRPr="00B4558A">
        <w:t xml:space="preserve">  </w:t>
      </w:r>
      <w:r w:rsidRPr="00B4558A">
        <w:rPr>
          <w:rFonts w:ascii="Times New Roman" w:hAnsi="Times New Roman" w:cs="Times New Roman"/>
        </w:rPr>
        <w:t>О. А. Возніцина і Б. Лейбова було спалено на Адміралтейському острові Санкт-Петербурга. Цікаво</w:t>
      </w:r>
      <w:r w:rsidRPr="00B4558A">
        <w:rPr>
          <w:rFonts w:ascii="Times New Roman" w:hAnsi="Times New Roman" w:cs="Times New Roman"/>
          <w:lang w:val="ru-RU"/>
        </w:rPr>
        <w:t xml:space="preserve">, </w:t>
      </w:r>
      <w:r w:rsidRPr="00B4558A">
        <w:rPr>
          <w:rFonts w:ascii="Times New Roman" w:hAnsi="Times New Roman" w:cs="Times New Roman"/>
        </w:rPr>
        <w:t xml:space="preserve">що смертний вирок стосувався лише «злочинного» ритуального обрізання О. А. Возніцина (хоча медичного висновку з цього приводу не було). Натомість навернення у «бусурманську віру» за тогочасними російськими законами не вважалося тяжким злочином.                 </w:t>
      </w:r>
    </w:p>
  </w:footnote>
  <w:footnote w:id="59">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Наприклад, це віце-канцлер, президент Комерц-колегії, барон П. П. Шафіров; генерал-поліцмейстер Петербургу, граф А. М. Див’єр; поштмейстер, барон Ф. Аш; камердинер Петра </w:t>
      </w:r>
      <w:r w:rsidRPr="00B4558A">
        <w:rPr>
          <w:rFonts w:ascii="Times New Roman" w:hAnsi="Times New Roman" w:cs="Times New Roman"/>
          <w:lang w:val="en-US"/>
        </w:rPr>
        <w:t>I</w:t>
      </w:r>
      <w:r w:rsidRPr="00B4558A">
        <w:rPr>
          <w:rFonts w:ascii="Times New Roman" w:hAnsi="Times New Roman" w:cs="Times New Roman"/>
        </w:rPr>
        <w:t xml:space="preserve">  П. Вульф, брати Веселовські та інші.    </w:t>
      </w:r>
    </w:p>
  </w:footnote>
  <w:footnote w:id="60">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Якщо у Речі Посполитій у першій половині</w:t>
      </w:r>
      <w:r w:rsidRPr="00B4558A">
        <w:t xml:space="preserve"> </w:t>
      </w:r>
      <w:r w:rsidRPr="00B4558A">
        <w:rPr>
          <w:rFonts w:ascii="Times New Roman" w:hAnsi="Times New Roman" w:cs="Times New Roman"/>
        </w:rPr>
        <w:t>ХVІІІ ст. гуральництво залишалося монопольним привілеєм шляхти, то на Лівобережній Україні «курити вино» могли всі суспільні стани і верстви, у тому числі духовенство.</w:t>
      </w:r>
    </w:p>
  </w:footnote>
  <w:footnote w:id="61">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У 1728–1734 рр. власне російським купцям заборонялося торгувати уроздріб на території Лівобережної України.</w:t>
      </w:r>
    </w:p>
  </w:footnote>
  <w:footnote w:id="62">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Іноді польські євреї на Україні були змушені брати гроші у кредит і сплачувати надвисокі відсотки. Траплялися випадки, коли заставою для таких кредитів виступали їх власні діти і навіть дружини.     </w:t>
      </w:r>
    </w:p>
  </w:footnote>
  <w:footnote w:id="63">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Наприклад, єврейського «золотаря» (ювеліра) з Глухова Я. Носовича не змогли виселити, адже він виконував замовлення одного з членів Малоросійської колегії. Заможний єврейський відкупник Д. Тодрасов мав справи із «дозорцями» (митниками) Шептаковського повіту, а отже, також не міг бути одразу виселеним.  </w:t>
      </w:r>
    </w:p>
  </w:footnote>
  <w:footnote w:id="64">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Рішення Єлизавети Петрівни про остаточне виселення євреїв з України було підготовлене Сенатом у 1739 р., але через російсько-турецьку війну його виконання було відкладено. Цікаво, що проти негайного виселе</w:t>
      </w:r>
      <w:r>
        <w:rPr>
          <w:rFonts w:ascii="Times New Roman" w:hAnsi="Times New Roman" w:cs="Times New Roman"/>
        </w:rPr>
        <w:t xml:space="preserve">ння євреїв виступили очільники </w:t>
      </w:r>
      <w:r w:rsidRPr="00B4558A">
        <w:rPr>
          <w:rFonts w:ascii="Times New Roman" w:hAnsi="Times New Roman" w:cs="Times New Roman"/>
        </w:rPr>
        <w:t xml:space="preserve">Генеральної військової канцелярії, які вважали, що єврейські вигнанці можуть незабаром стати корисними шпигунами для турецької армії. </w:t>
      </w:r>
    </w:p>
  </w:footnote>
  <w:footnote w:id="65">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У листі до князя М. І. Дашкова, котрий у 1764 р. перебував із військом у Речі Посполитій для підтримки Станіслава Понятовського, Катерина </w:t>
      </w:r>
      <w:r w:rsidRPr="00B4558A">
        <w:rPr>
          <w:rFonts w:ascii="Times New Roman" w:hAnsi="Times New Roman" w:cs="Times New Roman"/>
          <w:lang w:val="en-US"/>
        </w:rPr>
        <w:t>II</w:t>
      </w:r>
      <w:r w:rsidRPr="00B4558A">
        <w:rPr>
          <w:rFonts w:ascii="Times New Roman" w:hAnsi="Times New Roman" w:cs="Times New Roman"/>
          <w:lang w:val="ru-RU"/>
        </w:rPr>
        <w:t xml:space="preserve"> </w:t>
      </w:r>
      <w:r w:rsidRPr="00B4558A">
        <w:rPr>
          <w:rFonts w:ascii="Times New Roman" w:hAnsi="Times New Roman" w:cs="Times New Roman"/>
        </w:rPr>
        <w:t xml:space="preserve">писала, щоби він захистив тих польських євреїв, які погодяться переїхати до Новоросії. Цікавим був той факт, що полоненим унаслідок російсько-турецької війни 1768 р. дозволялося жити на всій території Російської імперії, крім полонених євреїв, які могли оселятися лише у Новоросійському краї. Очевидно, що єврейські біженці у роки Гайдамаччини також спрямовувалися російським урядом до Новоросії.     </w:t>
      </w:r>
    </w:p>
  </w:footnote>
  <w:footnote w:id="66">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Шабтай Цві народився у Смірні (Ізмірі) в Османській імперії. В юнацтві захопився кабалою та перетворився на аскетичного містика. На шляху до Палестини, в Єгипті він одружився з єврейською дівчиною з України Сарою, батьки якої загинули у роки Хмельниччини. За переказами, Сара наперед знала, що мала стати нареченою </w:t>
      </w:r>
      <w:r>
        <w:rPr>
          <w:rFonts w:ascii="Times New Roman" w:hAnsi="Times New Roman" w:cs="Times New Roman"/>
        </w:rPr>
        <w:t>«</w:t>
      </w:r>
      <w:r w:rsidRPr="00B4558A">
        <w:rPr>
          <w:rFonts w:ascii="Times New Roman" w:hAnsi="Times New Roman" w:cs="Times New Roman"/>
        </w:rPr>
        <w:t>Месії</w:t>
      </w:r>
      <w:r>
        <w:rPr>
          <w:rFonts w:ascii="Times New Roman" w:hAnsi="Times New Roman" w:cs="Times New Roman"/>
        </w:rPr>
        <w:t>»</w:t>
      </w:r>
      <w:r w:rsidRPr="00B4558A">
        <w:rPr>
          <w:rFonts w:ascii="Times New Roman" w:hAnsi="Times New Roman" w:cs="Times New Roman"/>
        </w:rPr>
        <w:t>, а тому її страждання</w:t>
      </w:r>
      <w:r>
        <w:rPr>
          <w:rFonts w:ascii="Times New Roman" w:hAnsi="Times New Roman" w:cs="Times New Roman"/>
        </w:rPr>
        <w:t xml:space="preserve"> нібито</w:t>
      </w:r>
      <w:r w:rsidRPr="00B4558A">
        <w:rPr>
          <w:rFonts w:ascii="Times New Roman" w:hAnsi="Times New Roman" w:cs="Times New Roman"/>
        </w:rPr>
        <w:t xml:space="preserve"> були передбачені Всевишнім. У Газі (Палестина) Шабтай познайомився із містиком і «пророком» Натаном Ашкеназі (1644–1680 рр.), котрий 31 травня 1665 р. публічно проголосив Шабтая Цві </w:t>
      </w:r>
      <w:r>
        <w:rPr>
          <w:rFonts w:ascii="Times New Roman" w:hAnsi="Times New Roman" w:cs="Times New Roman"/>
        </w:rPr>
        <w:t>«</w:t>
      </w:r>
      <w:r w:rsidRPr="00B4558A">
        <w:rPr>
          <w:rFonts w:ascii="Times New Roman" w:hAnsi="Times New Roman" w:cs="Times New Roman"/>
        </w:rPr>
        <w:t>Месією</w:t>
      </w:r>
      <w:r>
        <w:rPr>
          <w:rFonts w:ascii="Times New Roman" w:hAnsi="Times New Roman" w:cs="Times New Roman"/>
        </w:rPr>
        <w:t>»</w:t>
      </w:r>
      <w:r w:rsidRPr="00B4558A">
        <w:rPr>
          <w:rFonts w:ascii="Times New Roman" w:hAnsi="Times New Roman" w:cs="Times New Roman"/>
        </w:rPr>
        <w:t xml:space="preserve">. Шабтая визнали </w:t>
      </w:r>
      <w:r>
        <w:rPr>
          <w:rFonts w:ascii="Times New Roman" w:hAnsi="Times New Roman" w:cs="Times New Roman"/>
        </w:rPr>
        <w:t>«</w:t>
      </w:r>
      <w:r w:rsidRPr="00B4558A">
        <w:rPr>
          <w:rFonts w:ascii="Times New Roman" w:hAnsi="Times New Roman" w:cs="Times New Roman"/>
        </w:rPr>
        <w:t>Месією</w:t>
      </w:r>
      <w:r>
        <w:rPr>
          <w:rFonts w:ascii="Times New Roman" w:hAnsi="Times New Roman" w:cs="Times New Roman"/>
        </w:rPr>
        <w:t>»</w:t>
      </w:r>
      <w:r w:rsidRPr="00B4558A">
        <w:rPr>
          <w:rFonts w:ascii="Times New Roman" w:hAnsi="Times New Roman" w:cs="Times New Roman"/>
        </w:rPr>
        <w:t xml:space="preserve"> майже усі єврейські громади Туреччини, крім офіційної влади. Після того, як Шабтай опинився за гратами турецької в’язниці Абідос, султан запропонував йому навернутися в іслам або померти. Шабтай був змушений обрати іслам, чим гірко засмутив своїх численних шанувальників. Незважаючи на зраду «Месії», кілька тисяч саббатіанців заснували власні громади у Венеції та Єрусалимі.            </w:t>
      </w:r>
    </w:p>
  </w:footnote>
  <w:footnote w:id="67">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За давніми переказами, саме у цей день (9 Аба, одинадцятого місяця єврейського календаря) мав народитися Месія. Саббатай насправді народився у цей день, що посилювало його віру у власний месіанізм. За таких обставин, він запропонував відзначати цей день не як скорботний, а святковий, на честь народження «Месії». </w:t>
      </w:r>
    </w:p>
  </w:footnote>
  <w:footnote w:id="68">
    <w:p w:rsidR="00530568" w:rsidRPr="00B4558A" w:rsidRDefault="00530568" w:rsidP="00B4558A">
      <w:pPr>
        <w:pStyle w:val="aa"/>
        <w:jc w:val="both"/>
      </w:pPr>
      <w:r w:rsidRPr="00B4558A">
        <w:rPr>
          <w:rStyle w:val="ac"/>
          <w:rFonts w:ascii="Times New Roman" w:hAnsi="Times New Roman" w:cs="Times New Roman"/>
        </w:rPr>
        <w:footnoteRef/>
      </w:r>
      <w:r w:rsidRPr="00B4558A">
        <w:rPr>
          <w:rFonts w:ascii="Times New Roman" w:hAnsi="Times New Roman" w:cs="Times New Roman"/>
        </w:rPr>
        <w:t xml:space="preserve"> Незважаючи на суперечливий характер віровчення Я. Франка, схильність автора до містифікацій та авантюризму</w:t>
      </w:r>
      <w:r>
        <w:rPr>
          <w:rFonts w:ascii="Times New Roman" w:hAnsi="Times New Roman" w:cs="Times New Roman"/>
        </w:rPr>
        <w:t>,</w:t>
      </w:r>
      <w:r w:rsidRPr="00B4558A">
        <w:rPr>
          <w:rFonts w:ascii="Times New Roman" w:hAnsi="Times New Roman" w:cs="Times New Roman"/>
        </w:rPr>
        <w:t xml:space="preserve"> сучасні дослідники визначають</w:t>
      </w:r>
      <w:r>
        <w:rPr>
          <w:rFonts w:ascii="Times New Roman" w:hAnsi="Times New Roman" w:cs="Times New Roman"/>
        </w:rPr>
        <w:t xml:space="preserve"> франкізм</w:t>
      </w:r>
      <w:r w:rsidRPr="00B4558A">
        <w:rPr>
          <w:rFonts w:ascii="Times New Roman" w:hAnsi="Times New Roman" w:cs="Times New Roman"/>
        </w:rPr>
        <w:t xml:space="preserve"> як «анархічний універсалізм». Тобто хрещення Я. Франк вважав неодмінною умовою для подолання диктатури єврейського закону (талмудизму). Він запропонував євреям «утечу» від традиційного іудаїзму через «хрещення у світову релігію і культуру», реформування власне іудаїзму, в якому помітним буде вплив християнської культури і створення національного руху євреїв.      </w:t>
      </w:r>
    </w:p>
  </w:footnote>
  <w:footnote w:id="69">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Близько п’ятдесяти франкістських родин уже після смерті свого засновника («напівбога») заснували на Буковині свою релігійну громаду «аврамитів» на чолі з учнем Я. Франка А. Черневським. Аврамити понад століття активно пропагували своє вчення. А. Дембовський (Є. Ліпман), який походив із Чернівців, наприкінці ХVІІІ ст. навіть видав збірник настанов Я. Франка, в якому було викладено його біографію та думки.</w:t>
      </w:r>
    </w:p>
  </w:footnote>
  <w:footnote w:id="70">
    <w:p w:rsidR="00530568" w:rsidRPr="00B4558A" w:rsidRDefault="00530568" w:rsidP="00B4558A">
      <w:pPr>
        <w:pStyle w:val="aa"/>
        <w:jc w:val="both"/>
        <w:rPr>
          <w:rFonts w:ascii="Times New Roman" w:hAnsi="Times New Roman" w:cs="Times New Roman"/>
        </w:rPr>
      </w:pPr>
      <w:r w:rsidRPr="00B4558A">
        <w:rPr>
          <w:rStyle w:val="ac"/>
        </w:rPr>
        <w:footnoteRef/>
      </w:r>
      <w:r w:rsidRPr="00B4558A">
        <w:t xml:space="preserve"> </w:t>
      </w:r>
      <w:r w:rsidRPr="00B4558A">
        <w:rPr>
          <w:rFonts w:ascii="Times New Roman" w:hAnsi="Times New Roman" w:cs="Times New Roman"/>
        </w:rPr>
        <w:t xml:space="preserve">Відомо, що у 1775 р. Яків та Єва Франк мали аудієнцію у Відні у Марії-Терезії та її сина, майбутнього австрійського імператора Йосифа </w:t>
      </w:r>
      <w:r w:rsidRPr="00B4558A">
        <w:rPr>
          <w:rFonts w:ascii="Times New Roman" w:hAnsi="Times New Roman" w:cs="Times New Roman"/>
          <w:lang w:val="en-US"/>
        </w:rPr>
        <w:t>II</w:t>
      </w:r>
      <w:r w:rsidRPr="00B4558A">
        <w:rPr>
          <w:rFonts w:ascii="Times New Roman" w:hAnsi="Times New Roman" w:cs="Times New Roman"/>
        </w:rPr>
        <w:t xml:space="preserve">. Я. Франк пообіцяв австрійський імператриці допомогу від своїх прихильників у Туреччині, які, як виявилося згодом, насправді були агентами австрійського уряду в його зовнішній політиці. Крім цього, у своїй розмові з Марією-Терезією Я. Франк говорив про майбутню загальну революцію в Європі, яка призведе до повалення усіх царств і католицької церкви, про «останню війну» і створення франкістської держави... Очевидно, що ця зустріч стала корисною для франкістів, які незабаром у Моравії та Богемії після хрещення стали заможними підприємцями, членами масонських лож, поважними членами австрійських аристократичних родин.     </w:t>
      </w:r>
    </w:p>
  </w:footnote>
  <w:footnote w:id="71">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7 березня 1800 р. військовий губернатор Кам’янця-Подільського граф І. В. Гудович повідомив генерал-прокурора Російської імперії П. Х. Обольянинова про знайдені листи давньоєврейською на адресу російських кагалів. Після перекладу російською виявилося, що 24 листи, мабуть, від франкістів з Офенбаху, мали однаковий зміст із закликом самого</w:t>
      </w:r>
      <w:r w:rsidRPr="00B4558A">
        <w:t xml:space="preserve"> </w:t>
      </w:r>
      <w:r w:rsidRPr="00B4558A">
        <w:rPr>
          <w:rFonts w:ascii="Times New Roman" w:hAnsi="Times New Roman" w:cs="Times New Roman"/>
        </w:rPr>
        <w:t xml:space="preserve">Я. Франка від 1767 і 1768 рр. до євреїв «України», «Поділля», «Малої Польщі», «Волині» і «Татарії» «навернутися до Едомської віри». Павло </w:t>
      </w:r>
      <w:r w:rsidRPr="00B4558A">
        <w:rPr>
          <w:rFonts w:ascii="Times New Roman" w:hAnsi="Times New Roman" w:cs="Times New Roman"/>
          <w:lang w:val="en-US"/>
        </w:rPr>
        <w:t>I</w:t>
      </w:r>
      <w:r w:rsidRPr="00B4558A">
        <w:rPr>
          <w:rFonts w:ascii="Times New Roman" w:hAnsi="Times New Roman" w:cs="Times New Roman"/>
          <w:lang w:val="ru-RU"/>
        </w:rPr>
        <w:t xml:space="preserve"> </w:t>
      </w:r>
      <w:r w:rsidRPr="00B4558A">
        <w:rPr>
          <w:rFonts w:ascii="Times New Roman" w:hAnsi="Times New Roman" w:cs="Times New Roman"/>
        </w:rPr>
        <w:t xml:space="preserve">наказав І. В. Гудовичу встановити суворий нагляд за місцевими євреями з метою виявлення, за словами російського імператора, їх «інших шкідливих відносин». </w:t>
      </w:r>
    </w:p>
  </w:footnote>
  <w:footnote w:id="72">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Другою дружиною Бешта була сестра відомого рабина з Бродів Гершона Кутовера. Оскільки Бешт не хотів вивчати хитромудрий Талмуд, Г. Кутовер, аби його зять не ганьбив відомого прізвища рабинів, відправив подружжя подалі від Бродів. За легендою, Бешт і його дружина оселилися у Вижниці, де Г. Кутовер орендував для них шинок. Однак Бешт усамітнився у лісі, де перепалював поташ, а дружина продавала його селянам у місті. За переказами хасидів, саме у карпатських лісах Буковини Бешту відкрилася таємнича краса і велич створеної Богом природи. Бешт харчувався підсушеними на сонці вареницями і спав не більше двох годин, аби збагнути таємницю Тори й зрештою досягнути </w:t>
      </w:r>
      <w:r w:rsidRPr="00B4558A">
        <w:rPr>
          <w:rFonts w:ascii="Times New Roman" w:hAnsi="Times New Roman" w:cs="Times New Roman"/>
          <w:i/>
        </w:rPr>
        <w:t>двекуту</w:t>
      </w:r>
      <w:r w:rsidRPr="00B4558A">
        <w:rPr>
          <w:rFonts w:ascii="Times New Roman" w:hAnsi="Times New Roman" w:cs="Times New Roman"/>
        </w:rPr>
        <w:t xml:space="preserve"> (злиття із Богом).      </w:t>
      </w:r>
    </w:p>
  </w:footnote>
  <w:footnote w:id="73">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За хасидськими переказами, Баал Шем Тов помер 6 сівана 5520 р. (за єврейським календарем) або 21 травня 1760 р., наприкінці першого дня Шавуота, свята дарування Тори. У день своєї смерті він виголошував проповіді, зустрічався з нужденними, але своїм учням сказав, що на сході сонця він помре. «Не переймайтеся, – заспокоїв Бешт засмучених такою звісткою учнів. – Я просто зайду в одні двері і вийду в другі». Перед смертю Бешт назвав своїм найближчим прихильником свого учня Дов Бера (Магида з Межиріччя). Бешт мав сина (Цві) і дочку (Адель) від другого шлюбу. Похований у Меджибожі, який, незабаром,</w:t>
      </w:r>
      <w:r w:rsidRPr="00B4558A">
        <w:t xml:space="preserve"> </w:t>
      </w:r>
      <w:r w:rsidRPr="00B4558A">
        <w:rPr>
          <w:rFonts w:ascii="Times New Roman" w:hAnsi="Times New Roman" w:cs="Times New Roman"/>
        </w:rPr>
        <w:t xml:space="preserve">став центром паломництва хасидів.    </w:t>
      </w:r>
    </w:p>
  </w:footnote>
  <w:footnote w:id="74">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Рабі Авраам-Яків із Садаґури дуже дотепно змалював зміст хасидського вчення. «Усе може слугувати нашому вченню, – зазначав він наприкінці ХIХ ст., – усе може нас учити. Не лише те усе, що створив Бог, а навіть і все те, що винайшла людина, може слугувати цьому. А чому може нас навчити залізниця? – Що все можна втратити, якщо запізнитися на хвильку. А телефон? – Що там чують усе, що ми кажемо». Авраама-Якова якось запитали: «Наші мудреці кажуть, що немає такої речі, котра б не мала свого місця, то й людина, вочевидь, має своє місце, чому ж тоді людям інколи так мало місця?». «Бо один хоче посісти місце іншого», – відповів ребе.      </w:t>
      </w:r>
    </w:p>
  </w:footnote>
  <w:footnote w:id="75">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Попри те, що австрійці не мали надійних статистичних відомостей, їхня приблизна оцінка чисельності населення тогочасної Галичини у 2 млн. виявилася точною. Очевидно також, що поляки у цій «реінкорпорованій» частині Речі Посполитої були національною меншиною. Більшість населення становили українці. Крім поляків та українців, у Галичині проживали вірмени, німці та євреї. Цікаво, що останні, разом з українцями, проживали у сільських районах, у штетлах, тоді як німці, вірмени та поляки становили міські етноси.     </w:t>
      </w:r>
    </w:p>
  </w:footnote>
  <w:footnote w:id="76">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Й. А. Перґена було призначено на посаду губернатора Галичини 4 жовтня 1772 р. за рекомендацією видатного австрійського дипломата, міністра закордонних справ Австрійської імперії</w:t>
      </w:r>
      <w:r w:rsidRPr="00B4558A">
        <w:t xml:space="preserve"> </w:t>
      </w:r>
      <w:r w:rsidRPr="00B4558A">
        <w:rPr>
          <w:rFonts w:ascii="Times New Roman" w:hAnsi="Times New Roman" w:cs="Times New Roman"/>
        </w:rPr>
        <w:t xml:space="preserve">В. А. Кауніца, котрий формально, за наполяганням Йосифа ІІ, був водночас головою імперського департаменту («канцелярії») Галичини до листопада 1773 року.  </w:t>
      </w:r>
    </w:p>
  </w:footnote>
  <w:footnote w:id="77">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Власне правові вимоги щодо особливого вбрання євреїв, мабуть, були скасовані іще наприкінці  </w:t>
      </w:r>
      <w:r w:rsidRPr="00B4558A">
        <w:rPr>
          <w:rFonts w:ascii="Times New Roman" w:hAnsi="Times New Roman" w:cs="Times New Roman"/>
          <w:lang w:val="en-US"/>
        </w:rPr>
        <w:t>XVI</w:t>
      </w:r>
      <w:r w:rsidRPr="00B4558A">
        <w:rPr>
          <w:rFonts w:ascii="Times New Roman" w:hAnsi="Times New Roman" w:cs="Times New Roman"/>
        </w:rPr>
        <w:t xml:space="preserve"> століття. Принаймні у Литовському статуті 1588 р. їх уже не було.  </w:t>
      </w:r>
    </w:p>
  </w:footnote>
  <w:footnote w:id="78">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У галицьких євреїв указ австрійського імператора від 18 лютого 1788 р. про військову службу особливого ентузіазму не викликав. Рекрути масово дезертирували з австрійської армії, а призначені премії за добровільну військову службу залишалися незатребуваними. Перший призов галицьких євреїв відбувся упродовж австрійсько-турецької війни у 1790 р., коли до австрійського війська було рекрутовано 1 060 євреїв.   </w:t>
      </w:r>
    </w:p>
  </w:footnote>
  <w:footnote w:id="79">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Наприклад, вони не могли зводити свої храми у центрі міста, реєструвати акти громадянського стану, впливати на систему початкової освіти тощо. </w:t>
      </w:r>
    </w:p>
  </w:footnote>
  <w:footnote w:id="80">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У 1787 р. Йосиф ІІ зобов’язав усіх австрійських євреїв взяти німецькі прізвища, але зі збереженням їх особистих єврейських імен, аби не плутати євреїв з християнами. Було створено державну комісію, яка опікувалася новими прізвищами для євреїв. Зазвичай євреї довільно обирали для себе нове прізвище. Однак нерідко траплялися випадки, коли австрійські чиновники пропонували або нав’язували, якщо євреї відмовлялися самостійно обирати, заздалегідь образливі німецькомовні прізвища, як-от: Езельскопф («Голова віслюка»), Шнапсер («Пияк»), Кноблаух («Часник»), Каналгерух («Стічна канава») тощо</w:t>
      </w:r>
    </w:p>
  </w:footnote>
  <w:footnote w:id="81">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Найвищим законодавчим органом в імперії Габсбургів у 1848–1918 рр. був рейхстаг (Державні збори), який про</w:t>
      </w:r>
      <w:r>
        <w:rPr>
          <w:rFonts w:ascii="Times New Roman" w:hAnsi="Times New Roman" w:cs="Times New Roman"/>
        </w:rPr>
        <w:t>існував усього кілька місяців (</w:t>
      </w:r>
      <w:r w:rsidRPr="00B4558A">
        <w:rPr>
          <w:rFonts w:ascii="Times New Roman" w:hAnsi="Times New Roman" w:cs="Times New Roman"/>
        </w:rPr>
        <w:t xml:space="preserve">з квітня 1848 р. до березня 1849 р.), і двопалатний рейхсрат, який від 1861 р. складався з Палати панів і Палати послів. Члени останньої до 1873 р. обиралися місцевими ландтагами (крайовим сеймами), а після 1873 р. безпосередньо виборцями. Верхня палата рейхсрату (Палата панів) призначалася цісарем. Повноваження рейхсрату стосувалися лише австрійської частини дуалістичної монархії (Цислейтанії). В угорській частині монархії Габсбургів (Транслейтанії) діяли автономні законодавчі установи.     </w:t>
      </w:r>
    </w:p>
  </w:footnote>
  <w:footnote w:id="82">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23 лютого 1846 р. Революційна рада Кракова оприлюднила звернення до місцевих євреїв, в якому польські революціонери пообіцяли євреям рівноправність. У відповідь майже пів тисячі краківських євреїв на чолі з головним рабином Краківської республіки Дов Бером Майзельсом приєдналися до прихильників незалежної Польщі. Після придушення австрійцями революційних виступів у Кракові, деяких євреїв було заарештовано, а на єврейську громаду Казімєжа накладено контрибуцію у 50 тис. флоринів. Щоправда, восени 1848 р. </w:t>
      </w:r>
      <w:r w:rsidRPr="00B4558A">
        <w:rPr>
          <w:rFonts w:ascii="Times New Roman" w:hAnsi="Times New Roman" w:cs="Times New Roman"/>
          <w:lang w:val="ru-RU"/>
        </w:rPr>
        <w:t>Д. Б.</w:t>
      </w:r>
      <w:r w:rsidRPr="00B4558A">
        <w:rPr>
          <w:rFonts w:ascii="Times New Roman" w:hAnsi="Times New Roman" w:cs="Times New Roman"/>
        </w:rPr>
        <w:t xml:space="preserve"> Майзельса</w:t>
      </w:r>
      <w:r w:rsidRPr="00B4558A">
        <w:t xml:space="preserve"> </w:t>
      </w:r>
      <w:r w:rsidRPr="00B4558A">
        <w:rPr>
          <w:rFonts w:ascii="Times New Roman" w:hAnsi="Times New Roman" w:cs="Times New Roman"/>
        </w:rPr>
        <w:t xml:space="preserve">від Кракова було обрано до віденського парламенту, де він продовжив свою політичну діяльність.       </w:t>
      </w:r>
    </w:p>
  </w:footnote>
  <w:footnote w:id="83">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30 січня 1889 р.</w:t>
      </w:r>
      <w:r w:rsidRPr="00B4558A">
        <w:t xml:space="preserve"> </w:t>
      </w:r>
      <w:r w:rsidRPr="00B4558A">
        <w:rPr>
          <w:rFonts w:ascii="Times New Roman" w:hAnsi="Times New Roman" w:cs="Times New Roman"/>
        </w:rPr>
        <w:t>кронпринц Рудольф у мисливському замку Маєрлінґ наклав на себе руки. Перед цим він убив свою коханку, баронесу Марі Ветсер. Обставини</w:t>
      </w:r>
      <w:r w:rsidRPr="00B4558A">
        <w:t xml:space="preserve"> «</w:t>
      </w:r>
      <w:r w:rsidRPr="00B4558A">
        <w:rPr>
          <w:rFonts w:ascii="Times New Roman" w:hAnsi="Times New Roman" w:cs="Times New Roman"/>
        </w:rPr>
        <w:t xml:space="preserve">трагедії Маєрлінга»,  яка стала резонансною подією для аристократичних кіл Відня, залишилися нез’ясованими. Подейкували, що самогубство Рудольфа було наслідком його нещасливого шлюбу з бельгійською принцесою Стефанією. Смерть Рудольфа найбільше приголомшила його матір, королеву Елізабет, котра також скінчила своє життя трагічно. 10 вересня 1898 р. вона стала жертвою анархіста Л. Луччені.    </w:t>
      </w:r>
    </w:p>
  </w:footnote>
  <w:footnote w:id="84">
    <w:p w:rsidR="00530568" w:rsidRPr="00B978C8" w:rsidRDefault="00530568" w:rsidP="00B978C8">
      <w:pPr>
        <w:pStyle w:val="aa"/>
        <w:jc w:val="both"/>
        <w:rPr>
          <w:rStyle w:val="ac"/>
        </w:rPr>
      </w:pPr>
      <w:r w:rsidRPr="00B978C8">
        <w:rPr>
          <w:rStyle w:val="ac"/>
          <w:rFonts w:ascii="Times New Roman" w:hAnsi="Times New Roman" w:cs="Times New Roman"/>
        </w:rPr>
        <w:footnoteRef/>
      </w:r>
      <w:r>
        <w:rPr>
          <w:rStyle w:val="ac"/>
        </w:rPr>
        <w:t xml:space="preserve"> </w:t>
      </w:r>
      <w:r w:rsidRPr="00B978C8">
        <w:rPr>
          <w:rStyle w:val="ac"/>
          <w:rFonts w:ascii="Times New Roman" w:hAnsi="Times New Roman" w:cs="Times New Roman"/>
          <w:vertAlign w:val="baseline"/>
        </w:rPr>
        <w:t>Австрійські</w:t>
      </w:r>
      <w:r>
        <w:rPr>
          <w:rFonts w:ascii="Times New Roman" w:hAnsi="Times New Roman" w:cs="Times New Roman"/>
        </w:rPr>
        <w:t xml:space="preserve"> пангерманісти, серед яких були відомий історик Г. Фрид</w:t>
      </w:r>
      <w:r w:rsidRPr="00DA61A4">
        <w:rPr>
          <w:rFonts w:ascii="Times New Roman" w:hAnsi="Times New Roman" w:cs="Times New Roman"/>
        </w:rPr>
        <w:t>’</w:t>
      </w:r>
      <w:r>
        <w:rPr>
          <w:rFonts w:ascii="Times New Roman" w:hAnsi="Times New Roman" w:cs="Times New Roman"/>
        </w:rPr>
        <w:t xml:space="preserve">юнг і майбутній лідер австрійських соціал-демократів В. Адлер, у м. Лінц (Верхня Австрія) запланували ухвалити відповідну програму свого суспільно-політичного руху. Проте, місцева влада заборонила збори німецьких націоналістів через їхню антидержавницьку позицію. Тоді вони оприлюднили свою програму у журналі </w:t>
      </w:r>
      <w:r w:rsidRPr="00B26E7B">
        <w:rPr>
          <w:rFonts w:ascii="Times New Roman" w:hAnsi="Times New Roman" w:cs="Times New Roman"/>
        </w:rPr>
        <w:t>«</w:t>
      </w:r>
      <w:r w:rsidRPr="00B26E7B">
        <w:rPr>
          <w:rFonts w:ascii="Times New Roman" w:hAnsi="Times New Roman" w:cs="Times New Roman"/>
          <w:i/>
          <w:lang w:val="de-AT"/>
        </w:rPr>
        <w:t>Deutsche</w:t>
      </w:r>
      <w:r w:rsidRPr="00B26E7B">
        <w:rPr>
          <w:rFonts w:ascii="Times New Roman" w:hAnsi="Times New Roman" w:cs="Times New Roman"/>
          <w:i/>
          <w:lang w:val="ru-RU"/>
        </w:rPr>
        <w:t xml:space="preserve"> </w:t>
      </w:r>
      <w:r w:rsidRPr="00B26E7B">
        <w:rPr>
          <w:rFonts w:ascii="Times New Roman" w:hAnsi="Times New Roman" w:cs="Times New Roman"/>
          <w:i/>
          <w:lang w:val="de-AT"/>
        </w:rPr>
        <w:t>Worte</w:t>
      </w:r>
      <w:r>
        <w:rPr>
          <w:rFonts w:ascii="Times New Roman" w:hAnsi="Times New Roman" w:cs="Times New Roman"/>
        </w:rPr>
        <w:t xml:space="preserve">» </w:t>
      </w:r>
      <w:r w:rsidRPr="00D51620">
        <w:rPr>
          <w:rFonts w:ascii="Times New Roman" w:hAnsi="Times New Roman" w:cs="Times New Roman"/>
        </w:rPr>
        <w:t xml:space="preserve">1 вересня 1882 р. </w:t>
      </w:r>
      <w:r>
        <w:rPr>
          <w:rFonts w:ascii="Times New Roman" w:hAnsi="Times New Roman" w:cs="Times New Roman"/>
        </w:rPr>
        <w:t xml:space="preserve">під назвою Лінцька програма, яка складалася з 11 розділів і 33 параграфів та передбачала створення суто німецької Австрії. У 1885 р. Г. Шьонерер додав 12 розділ, в якому євреї визнавалися небажаними громадянами майбутньої Австрії. </w:t>
      </w:r>
      <w:r w:rsidRPr="00B978C8">
        <w:rPr>
          <w:rStyle w:val="ac"/>
          <w:rFonts w:ascii="Times New Roman" w:hAnsi="Times New Roman" w:cs="Times New Roman"/>
          <w:vertAlign w:val="baseline"/>
        </w:rPr>
        <w:t xml:space="preserve"> </w:t>
      </w:r>
      <w:r w:rsidRPr="00B978C8">
        <w:rPr>
          <w:rStyle w:val="ac"/>
          <w:rFonts w:ascii="Times New Roman" w:hAnsi="Times New Roman" w:cs="Times New Roman"/>
        </w:rPr>
        <w:t xml:space="preserve"> </w:t>
      </w:r>
    </w:p>
  </w:footnote>
  <w:footnote w:id="85">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1 квітня 1882 р. в угорському містечку Тисаеслар, в якому євреїв було не більше 5 % від усіх мешканців містечка, напередодні Песаха, несподівано зникла 14-річна місцева християнка Естер Шолимоши. Після безрезультатних пошуків дівчини у містечку поширилися чутки про її вбивство євреями з ритуальних мотивів (мовляв, її кров хотіли використати у приготуванні маци на Песах). Деякі депутати угорського парламенту, а також місцевий католицький священник прямо звинуватили євреїв у вчиненні цього злочину. Поліцейські заарештували 12 місцевих євреїв за підозрою у вбивстві. 18 червня 1882 р. у річці Тиса знайшли труп Е. Шолимоши, проте її мати відмовилася визнати у потопельниці свою дочку. Виявилося, що це був труп іншої молодої дівчини. Місцеві антисеміти наголошували, що, мовляв, місцеві євреїв, з метою заплутати слідство у справі Е.</w:t>
      </w:r>
      <w:r w:rsidRPr="00B4558A">
        <w:t xml:space="preserve"> </w:t>
      </w:r>
      <w:r w:rsidRPr="00B4558A">
        <w:rPr>
          <w:rFonts w:ascii="Times New Roman" w:hAnsi="Times New Roman" w:cs="Times New Roman"/>
        </w:rPr>
        <w:t>Шолимоши, начебто підкинули ще один труп. 29 липня 1882 р. було заарештовано 15 євреїв, яких звинуватили у причетності до вбивства Е. Шолиимоши. Заарештованих катували, але вони не визнали своєї провини. У грудні 1882 р. судово-медична експертиза довела, що труп «іншої» дівчини насправді належав Е. Шолимоши, але звинувачення євреїв у вбивстві невідомої дівчини не спростували. Справа у Тисаесларі незабаром набула неприємного для влади політичного розголосу. Прем’єр-міністр королівства Угорщини К. Тиса публічно не підтримав офіційну версію звинувачення, але міністр юстиції угорського уряду Т. Паулер у своїх відповідях на депутатські запити з приводу слідства у справі Е. Шолимоши у парламенті королівства натякнув на можливу причетність до вбивства дівчини «нецивілізованих євреїв». Однак проти кривавого наклепу євреїв рішуче виступили колишній лідер Угорської революції 1848–1849 рр. Л. Кошут і відомий адвокат з Будапешту К. Етвеш, якого угорські антисеміти назвали «єврейським наймитом». 17 червня 1883 р. у місті Ньїредьгаз розпочався судовий процес над  єврейськими «вбивцями» нещасної Е.</w:t>
      </w:r>
      <w:r w:rsidRPr="00B4558A">
        <w:t xml:space="preserve"> </w:t>
      </w:r>
      <w:r w:rsidRPr="00B4558A">
        <w:rPr>
          <w:rFonts w:ascii="Times New Roman" w:hAnsi="Times New Roman" w:cs="Times New Roman"/>
        </w:rPr>
        <w:t xml:space="preserve">Шолимоши. У місті вирували пристрасті. Антисеміти влаштували публічні виступи проти євреїв і тих, хто їх підтримував. Для запобігання масових заворушень у Ньїредьгазі було оголошено надзвичайний стан. Зрештою, 3 серпня 1883 р. суд виправдав обвинувачених, адже було доведено, що вбивство Е. Шолимоши не мало ритуального характеру (очевидно, що дівчину зґвалтували). Проте виправдальний вирок у «Тисаесларський справі» ще більше розпалив суспільні пристрасті та посилив хвилю антиєврейських виступів у Транслейтанії. Була створена Національна антисемітська партія на чолі з угорським націоналістом Д. Істоці, яка на виборах до парламенту королівства Угорщини 1884 р. отримала 17 місць.                      </w:t>
      </w:r>
    </w:p>
  </w:footnote>
  <w:footnote w:id="86">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У 1896 р. німецькі корпорації студентів ухвалили вельми принизливе, як для євреїв, рішення, за яким  останні оголошувалися «расою, що позбавлена почуття гідності», а отже, «єврейські студенти не заслуговують навіть на участь у дуелях проти німецьких студентів».  </w:t>
      </w:r>
    </w:p>
  </w:footnote>
  <w:footnote w:id="87">
    <w:p w:rsidR="00530568" w:rsidRPr="00B4558A" w:rsidRDefault="00530568" w:rsidP="00B4558A">
      <w:pPr>
        <w:pStyle w:val="aa"/>
        <w:jc w:val="both"/>
        <w:rPr>
          <w:rFonts w:ascii="Times New Roman" w:hAnsi="Times New Roman" w:cs="Times New Roman"/>
        </w:rPr>
      </w:pPr>
      <w:r w:rsidRPr="00B4558A">
        <w:rPr>
          <w:rStyle w:val="ac"/>
        </w:rPr>
        <w:footnoteRef/>
      </w:r>
      <w:r w:rsidRPr="00B4558A">
        <w:rPr>
          <w:rFonts w:ascii="Times New Roman" w:hAnsi="Times New Roman" w:cs="Times New Roman"/>
        </w:rPr>
        <w:t xml:space="preserve"> Посилення антиєврейських настроїв серед польського населення Львова, Перемишля і Стрия спостерігалися вже навесні 1918 року. У передмісті Кракова Казиміжі 17–18 квітня спалахнув єврейський погром, в результаті якого були поранені та вбиті. На початку листопада 1918 р. єврейські погроми відбулися у Розвадові, Ропчицях, Раніжові, Кальварії, Мостисці, Івоничі та інших місцевостях Східної Галичини. Наприклад, у Розвадові погром розпочали 4 листопада польські солдати, яких незабаром підтримали місцеві селяни з «Тарнобжезької республіки»; в Івоничі 2 листопада у масових антиєврейських заворушеннях  взяли участь близько ста озброєних селян на чолі з місцевим комендантом; у Мостисці внаслідок погрому постраждали кілька сотень євреїв.    </w:t>
      </w:r>
    </w:p>
  </w:footnote>
  <w:footnote w:id="88">
    <w:p w:rsidR="00530568" w:rsidRPr="00520C47" w:rsidRDefault="00530568" w:rsidP="00520C47">
      <w:pPr>
        <w:pStyle w:val="aa"/>
        <w:jc w:val="both"/>
        <w:rPr>
          <w:rFonts w:ascii="Times New Roman" w:hAnsi="Times New Roman" w:cs="Times New Roman"/>
        </w:rPr>
      </w:pPr>
      <w:r>
        <w:rPr>
          <w:rStyle w:val="ac"/>
        </w:rPr>
        <w:footnoteRef/>
      </w:r>
      <w:r>
        <w:t xml:space="preserve"> </w:t>
      </w:r>
      <w:r>
        <w:rPr>
          <w:rFonts w:ascii="Times New Roman" w:hAnsi="Times New Roman" w:cs="Times New Roman"/>
        </w:rPr>
        <w:t xml:space="preserve">10 серпня 1804 р. Франц </w:t>
      </w:r>
      <w:r>
        <w:rPr>
          <w:rFonts w:ascii="Times New Roman" w:hAnsi="Times New Roman" w:cs="Times New Roman"/>
          <w:lang w:val="en-US"/>
        </w:rPr>
        <w:t>II</w:t>
      </w:r>
      <w:r>
        <w:rPr>
          <w:rFonts w:ascii="Times New Roman" w:hAnsi="Times New Roman" w:cs="Times New Roman"/>
        </w:rPr>
        <w:t xml:space="preserve"> офіційно проголосив себе імператором Австрії, а 6 серпня 1806 р. зрікся імператорської корони Священної Римської імперії, яка припинила своє існування. Отже, Франц </w:t>
      </w:r>
      <w:r>
        <w:rPr>
          <w:rFonts w:ascii="Times New Roman" w:hAnsi="Times New Roman" w:cs="Times New Roman"/>
          <w:lang w:val="en-US"/>
        </w:rPr>
        <w:t>II</w:t>
      </w:r>
      <w:r w:rsidRPr="001A075C">
        <w:rPr>
          <w:rFonts w:ascii="Times New Roman" w:hAnsi="Times New Roman" w:cs="Times New Roman"/>
        </w:rPr>
        <w:t xml:space="preserve"> </w:t>
      </w:r>
      <w:r>
        <w:rPr>
          <w:rFonts w:ascii="Times New Roman" w:hAnsi="Times New Roman" w:cs="Times New Roman"/>
        </w:rPr>
        <w:t xml:space="preserve">після 1806 р. став Францом </w:t>
      </w:r>
      <w:r>
        <w:rPr>
          <w:rFonts w:ascii="Times New Roman" w:hAnsi="Times New Roman" w:cs="Times New Roman"/>
          <w:lang w:val="en-US"/>
        </w:rPr>
        <w:t>I</w:t>
      </w:r>
      <w:r>
        <w:rPr>
          <w:rFonts w:ascii="Times New Roman" w:hAnsi="Times New Roman" w:cs="Times New Roman"/>
        </w:rPr>
        <w:t xml:space="preserve"> Австрійським. </w:t>
      </w:r>
      <w:r w:rsidRPr="001A075C">
        <w:rPr>
          <w:rFonts w:ascii="Times New Roman" w:hAnsi="Times New Roman" w:cs="Times New Roman"/>
        </w:rPr>
        <w:t xml:space="preserve"> </w:t>
      </w:r>
      <w:r>
        <w:rPr>
          <w:rFonts w:ascii="Times New Roman" w:hAnsi="Times New Roman" w:cs="Times New Roman"/>
        </w:rPr>
        <w:t xml:space="preserve">  </w:t>
      </w:r>
      <w:r w:rsidRPr="00520C47">
        <w:rPr>
          <w:rFonts w:ascii="Times New Roman" w:hAnsi="Times New Roman" w:cs="Times New Roman"/>
        </w:rPr>
        <w:t xml:space="preserve"> </w:t>
      </w:r>
    </w:p>
  </w:footnote>
  <w:footnote w:id="89">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І. Фрідман (р. Ісроель) (1797–1850 рр.) – народився у містечку Погребище Київської губернії у родині цадика. Прадідом Ісроеля був відомий хасидський діяч Дов Бер з Межиріччя. У 16-річному віці, після смерті свого батька і старшого брата, І. Фрідман став цадиком із резиденцією у Ружині Київської губернії. Авторитет Ружинського цадика швидко поширився серед хасидів Поділля та Волині. За порадами та благословенням до р. Ісроеля зверталися навіть російські поміщики. За чверть століття Ружинский двір перетворився на відомий центр хасидизму. Наприклад, син І. Фрідмана заснував власну династію цадиків у Чорткові (Галичина), а сам Ружинський ребе оселився у вишуканому палаці. Однак популярність «хасидського царя» з Ружина, а особливо його вплив на місцевих євреїв, занепокоїли київських чиновників, які у 1838 р. запідозрили його у причетності до вбивства двох поліцейських інформаторів у Дунаївцях Подільської губернії. І. Фрідмана заарештували та кинули до в’язниці. Проте довести його «злочин» російські чиновники не змогли і через 22 місяці його звільнили, але заборонили проживання на території смуги осілості. І. Фрідман змушений був емігрувати до сусідньої Австрійської імперії.  На запрошення місцевого поміщика у 1841 р. він зупинився у Садаґурі. Але на цьому пригоди Ружинського цадика не завершилися. Російський уряд звернувся до австрійського імператора з клопотанням про видачу відомого вигнанця як «політичного злочинця». Щоб уникнути депортації з Австрії І. Фрідману довелося скористатися підробленими документами і «переконати» австрійську адміністрацію у тому, що він був підданим Австрійської імперії. Зрештою, у 1845 р. Фердинанд</w:t>
      </w:r>
      <w:r w:rsidRPr="00B4558A">
        <w:rPr>
          <w:rFonts w:ascii="Times New Roman" w:hAnsi="Times New Roman" w:cs="Times New Roman"/>
          <w:lang w:val="ru-RU"/>
        </w:rPr>
        <w:t xml:space="preserve"> </w:t>
      </w:r>
      <w:r w:rsidRPr="00B4558A">
        <w:rPr>
          <w:rFonts w:ascii="Times New Roman" w:hAnsi="Times New Roman" w:cs="Times New Roman"/>
          <w:lang w:val="en-US"/>
        </w:rPr>
        <w:t>I</w:t>
      </w:r>
      <w:r w:rsidRPr="00B4558A">
        <w:rPr>
          <w:rFonts w:ascii="Times New Roman" w:hAnsi="Times New Roman" w:cs="Times New Roman"/>
        </w:rPr>
        <w:t xml:space="preserve"> дозволив Ружинському ребе оселитися у Садаґурі та заснувати новий двір хасидської династії.  </w:t>
      </w:r>
      <w:r w:rsidRPr="00B4558A">
        <w:rPr>
          <w:rFonts w:ascii="Times New Roman" w:hAnsi="Times New Roman" w:cs="Times New Roman"/>
          <w:lang w:val="ru-RU"/>
        </w:rPr>
        <w:t xml:space="preserve">  </w:t>
      </w:r>
      <w:r w:rsidRPr="00B4558A">
        <w:rPr>
          <w:rFonts w:ascii="Times New Roman" w:hAnsi="Times New Roman" w:cs="Times New Roman"/>
        </w:rPr>
        <w:t xml:space="preserve">                      </w:t>
      </w:r>
    </w:p>
  </w:footnote>
  <w:footnote w:id="90">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Пристрасна боротьба між двома партіями змусила втрутитися у конфлікт австрійських чиновників, які у 1872 р. призупинили повноваження обох громад чернівецьких євреїв і відновили регламент «Толеранцпатенту» Йосифа </w:t>
      </w:r>
      <w:r w:rsidRPr="00B4558A">
        <w:rPr>
          <w:rFonts w:ascii="Times New Roman" w:hAnsi="Times New Roman" w:cs="Times New Roman"/>
          <w:lang w:val="en-US"/>
        </w:rPr>
        <w:t>II</w:t>
      </w:r>
      <w:r w:rsidRPr="00B4558A">
        <w:rPr>
          <w:rFonts w:ascii="Times New Roman" w:hAnsi="Times New Roman" w:cs="Times New Roman"/>
        </w:rPr>
        <w:t xml:space="preserve">. У результаті було ухвалено компромісне рішення про те, що рабином об’єднаної громади обирається реформістами («прогресистами») (ним став Л. Е. Ігель), а головою рабинського бет-діну мав стати представник ортодоксальної частини громади. За ортодоксами залишили Велику синагогу міста, а реформісти звели власну синагогу – Темпль. Зрештою, конфлікт було погашено, єдність громади відновлена.      </w:t>
      </w:r>
    </w:p>
  </w:footnote>
  <w:footnote w:id="91">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Тіттінґер Нафаталі (1829–1915 рр.) – відомий громадський діяч Буковини, президент Чернівецького культурного товариства євреїв, член Крайової шкільної ради, співзасновник «Товариства Темпля». </w:t>
      </w:r>
    </w:p>
  </w:footnote>
  <w:footnote w:id="92">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t xml:space="preserve"> </w:t>
      </w:r>
      <w:r w:rsidRPr="00B4558A">
        <w:rPr>
          <w:rFonts w:ascii="Times New Roman" w:hAnsi="Times New Roman" w:cs="Times New Roman"/>
        </w:rPr>
        <w:t xml:space="preserve">Ігель Лазар Еліас (1825–1892 рр.) походив з відомої родини торговців антикварними книгами у Львові, здобув титул рабина у рабинській семінарії у Падуї (Італія), був доцентом Львівського університету. У 1853 р. його було обрано рабином Буковини. Л. Е. Ігель справив неабияке враження на єврейську громаду Чернівців. Його світський одяг, стиль поведінки і надто молодий вік, як для рабина, суперечив традиційним уявленням про зовнішній вигляд духовних лідерів єврейської громади.   </w:t>
      </w:r>
    </w:p>
  </w:footnote>
  <w:footnote w:id="93">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Штраухер Бенно (1854–1928 рр.) – відомий німецько-єврейський політичний діяч Австро-Угорської імперії, адвокат і видавець. Народився у передмісті Чернівців (Роґізна), закінчив юридичний факультет Віденського університету. Від 1904 р. був головою єврейської громади Чернівців, виступав з програмою «діаспорального націоналізму» євреїв проти політичного сіонізму. У 1900–1918 рр. – депутат Буковинського ландтагу, а у 1897–1914 рр. – Австрійського рейхсрату. Похований на єврейському цвинтарі у Чернівцях.      </w:t>
      </w:r>
    </w:p>
  </w:footnote>
  <w:footnote w:id="94">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Нагадаємо, що у 1861 р. на Буковині засновано ландтаг з 30 депутатів (послів), які обиралися на 6 років. Посли обиралися у трьох виборчих куріях: поміщицькій, міській і селянській. Православний єпископ і ректор Чернівецького університету мали у ландтазі постійні місця. Після 1910 р. кількість депутатів Буковинського сейму (ландтагу) зросла до 63 осіб. З 30 депутатів ландтагу Буковини до Палати послів рейхсрату обиралися 5, а згодом – 9 осіб. Після запровадження у 1907 р. загального, прямого виборчого права їх стало 14, тобто кожний виборчий повіт (округ) мав власного депутата. У Палаті панів Буковина була представлена православним митрополитом і видатними діячами краю, які призначалися цісарем.      </w:t>
      </w:r>
    </w:p>
  </w:footnote>
  <w:footnote w:id="95">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Зокрема, у конференції взяли участь Н. Бірнбаум, І. Л. Перец, Ш. Аш, А. Рейзен, Г. Д. Номберг, М. Фрумкіна, Х. Житловський, Н. Прилуцький, М. Мізес, М. Спектор, М. Л. Гальперн та інші (загалом 70 учасників).  </w:t>
      </w:r>
    </w:p>
  </w:footnote>
  <w:footnote w:id="96">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Надійним союзником сіоністів на виборах була </w:t>
      </w:r>
      <w:r w:rsidRPr="00B4558A">
        <w:rPr>
          <w:rFonts w:ascii="Times New Roman" w:hAnsi="Times New Roman" w:cs="Times New Roman"/>
          <w:i/>
        </w:rPr>
        <w:t xml:space="preserve">Поалей Ціон – </w:t>
      </w:r>
      <w:r w:rsidRPr="00B4558A">
        <w:rPr>
          <w:rFonts w:ascii="Times New Roman" w:hAnsi="Times New Roman" w:cs="Times New Roman"/>
        </w:rPr>
        <w:t xml:space="preserve">впливова єврейська робітнича партія, яка вимагала створення єврейської держави у Палестині, але на соціалістичних засадах. Осередки створеної у 1904 р. у Кракові </w:t>
      </w:r>
      <w:r w:rsidRPr="00B4558A">
        <w:rPr>
          <w:rFonts w:ascii="Times New Roman" w:hAnsi="Times New Roman" w:cs="Times New Roman"/>
          <w:i/>
        </w:rPr>
        <w:t>Поалей Ціон</w:t>
      </w:r>
      <w:r w:rsidRPr="00B4558A">
        <w:rPr>
          <w:rFonts w:ascii="Times New Roman" w:hAnsi="Times New Roman" w:cs="Times New Roman"/>
        </w:rPr>
        <w:t xml:space="preserve"> існували майже у кожному місті Галичини.  </w:t>
      </w:r>
    </w:p>
  </w:footnote>
  <w:footnote w:id="97">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Проти створення окремої виборчої курії для євреїв виступали польські політичні партії, єврейські консервативні кола, особливо у Тернополі та Львові, де панували традиції асиміляції, а також австрійські урядовці, які робили ставку на підтримку польського національного руху в Галичині.  Очевидно, що єврейсько-український виборчий альянс у цьому вельми заплутаному вузлі політичних суперечностей національного питання Дунайської монархії, видавався привабливою, хоча й небездоганною перспективою для обидвох його учасників. З іншого боку, відсутність політичної єдності у лавах самих сіоністів також негативно виплинула на результати виборів.   </w:t>
      </w:r>
    </w:p>
  </w:footnote>
  <w:footnote w:id="98">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Обидва училища були засновані, за задумом російських реформаторів, «для набуття досвіду» і відкрилися лише як підготовчі класи з трирічним курсом навчання. Згодом, коли стало очевидно, що реформувати релігійний побут євреїв через запровадження штучного інституту казенних рабинів не вдасться, урядовці відмовилися від підтримки цього проекту й у 1873 р. обидва училища перетворили на єврейські учительські інститути.    </w:t>
      </w:r>
    </w:p>
  </w:footnote>
  <w:footnote w:id="99">
    <w:p w:rsidR="00530568" w:rsidRPr="00B4558A" w:rsidRDefault="00530568" w:rsidP="00B4558A">
      <w:pPr>
        <w:pStyle w:val="aa"/>
        <w:jc w:val="both"/>
        <w:rPr>
          <w:rFonts w:ascii="Times New Roman" w:hAnsi="Times New Roman" w:cs="Times New Roman"/>
        </w:rPr>
      </w:pPr>
      <w:r w:rsidRPr="00B4558A">
        <w:rPr>
          <w:rStyle w:val="ac"/>
        </w:rPr>
        <w:footnoteRef/>
      </w:r>
      <w:r w:rsidRPr="00B4558A">
        <w:t xml:space="preserve"> </w:t>
      </w:r>
      <w:r w:rsidRPr="00B4558A">
        <w:rPr>
          <w:rFonts w:ascii="Times New Roman" w:hAnsi="Times New Roman" w:cs="Times New Roman"/>
        </w:rPr>
        <w:t>С. С. Уваров</w:t>
      </w:r>
      <w:r w:rsidRPr="00B4558A">
        <w:t xml:space="preserve"> </w:t>
      </w:r>
      <w:r w:rsidRPr="00B4558A">
        <w:rPr>
          <w:rFonts w:ascii="Times New Roman" w:hAnsi="Times New Roman" w:cs="Times New Roman"/>
        </w:rPr>
        <w:t>звернувся до єврейських просвітників у Німеччині, щоби вони допомогли своїм одноплемінникам у Російській імперії. Директор новоствореного єврейського училища у Ризі, німецький маскіл М. Лілієнталь, за дорученням міністра народної освіти, намагався знайти підтримку серед лідерів єврейських громад Російської імперії, але зустрів з їхнього боку нерозуміння і ворожість щодо ідей просвітництва. Проте М. Лілієнталь наполегливо переконував російських євреїв у тому, що урядовці мають на меті поліпшити їх становище, що, мовляв, він відмовиться від своєї посади, якщо політика просвітництва загрожуватиме релігійній ідентичності євреїв. Зрештою, М. Лілієнталь, ідеї якого знайшли підтримку лише на Півдні Росії, розчарувався у спробах самодержавства «виправити» євреїв і незабаром повернувся до Німеччини.</w:t>
      </w:r>
    </w:p>
  </w:footnote>
  <w:footnote w:id="100">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Цікаво, що євреї традиційно протидіяли політиці їх «виправлення» у спосіб підкупу чиновників, що вочевидь цілком задовольняло останніх. Більшість списків учнів, які місцеве чиновництво відправляло до міністерства народної освіти, були фіктивними. Також невдалими виявилися спроби російського уряду видавати у другій половині Х</w:t>
      </w:r>
      <w:r w:rsidRPr="00B4558A">
        <w:rPr>
          <w:rFonts w:ascii="Times New Roman" w:hAnsi="Times New Roman" w:cs="Times New Roman"/>
          <w:lang w:val="en-US"/>
        </w:rPr>
        <w:t>I</w:t>
      </w:r>
      <w:r w:rsidRPr="00B4558A">
        <w:rPr>
          <w:rFonts w:ascii="Times New Roman" w:hAnsi="Times New Roman" w:cs="Times New Roman"/>
        </w:rPr>
        <w:t>Х ст. свідоцтва на право здійснення освітньої діяльності меламедам, які, на думку чиновників, «не були помічені в особливому фанатизмі». Щоправда, невелика частина російського єврейства пристала до урядового експерименту з просвітництва єврейської маси. У 1860-х рр. російськомовні єврейські учні та студенти стали авангардом майбутньої російсько-єврейської інтелігенції, представники якої опанували російську культуру і закликали російських євреїв до асиміляції.</w:t>
      </w:r>
    </w:p>
  </w:footnote>
  <w:footnote w:id="101">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У 1828 р. право на звільнення від військової повинності отримали караїми Литви та Волині. </w:t>
      </w:r>
    </w:p>
  </w:footnote>
  <w:footnote w:id="102">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У 1837 р. у Таврійській губернії караїмам надані певні права, якими користувалося мусульманське населення Криму, у тому числі право релігійного самоврядування. Головою караїмського духовенства став </w:t>
      </w:r>
      <w:r w:rsidRPr="00B4558A">
        <w:rPr>
          <w:rFonts w:ascii="Times New Roman" w:hAnsi="Times New Roman" w:cs="Times New Roman"/>
          <w:i/>
        </w:rPr>
        <w:t>ґахам</w:t>
      </w:r>
      <w:r w:rsidRPr="00B4558A">
        <w:rPr>
          <w:rFonts w:ascii="Times New Roman" w:hAnsi="Times New Roman" w:cs="Times New Roman"/>
        </w:rPr>
        <w:t xml:space="preserve"> із резиденцією в Євпаторії. У кожній караїмьскій синагозі (</w:t>
      </w:r>
      <w:r w:rsidRPr="00B4558A">
        <w:rPr>
          <w:rFonts w:ascii="Times New Roman" w:hAnsi="Times New Roman" w:cs="Times New Roman"/>
          <w:i/>
        </w:rPr>
        <w:t>кенассі</w:t>
      </w:r>
      <w:r w:rsidRPr="00B4558A">
        <w:rPr>
          <w:rFonts w:ascii="Times New Roman" w:hAnsi="Times New Roman" w:cs="Times New Roman"/>
        </w:rPr>
        <w:t xml:space="preserve">) були два </w:t>
      </w:r>
      <w:r w:rsidRPr="00B4558A">
        <w:rPr>
          <w:rFonts w:ascii="Times New Roman" w:hAnsi="Times New Roman" w:cs="Times New Roman"/>
          <w:i/>
        </w:rPr>
        <w:t>газзана</w:t>
      </w:r>
      <w:r w:rsidRPr="00B4558A">
        <w:rPr>
          <w:rFonts w:ascii="Times New Roman" w:hAnsi="Times New Roman" w:cs="Times New Roman"/>
        </w:rPr>
        <w:t xml:space="preserve"> (рабина) і один </w:t>
      </w:r>
      <w:r w:rsidRPr="00B4558A">
        <w:rPr>
          <w:rFonts w:ascii="Times New Roman" w:hAnsi="Times New Roman" w:cs="Times New Roman"/>
          <w:i/>
        </w:rPr>
        <w:t>шамаш</w:t>
      </w:r>
      <w:r w:rsidRPr="00B4558A">
        <w:rPr>
          <w:rFonts w:ascii="Times New Roman" w:hAnsi="Times New Roman" w:cs="Times New Roman"/>
        </w:rPr>
        <w:t xml:space="preserve"> (старос</w:t>
      </w:r>
      <w:r>
        <w:rPr>
          <w:rFonts w:ascii="Times New Roman" w:hAnsi="Times New Roman" w:cs="Times New Roman"/>
        </w:rPr>
        <w:t>та). Ці посади були виборними. Г</w:t>
      </w:r>
      <w:r w:rsidRPr="00B4558A">
        <w:rPr>
          <w:rFonts w:ascii="Times New Roman" w:hAnsi="Times New Roman" w:cs="Times New Roman"/>
        </w:rPr>
        <w:t xml:space="preserve">ахам і газзани євпаторійської синагоги становили Таврійське духовне правління, до відомства якого у 1850 р. були приєднанні караїми західних губерній.     </w:t>
      </w:r>
    </w:p>
  </w:footnote>
  <w:footnote w:id="103">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Узагалі, лідери караїмських громад докладали чимало зусиль, аби переконати російських урядовців у тому, що вони принципово вирізнялися з-поміж інших євреїв, а отже, не могли бути об’єктом дискримінаційної політики. Наприклад, караїми стверджували, що вони не тільки не визнавали Талмуд, але й мали якості, які нібито не характерні для євреїв-раббанитів, а саме: працьовитість, щирість і вірність трону.  У 1809 р. караїми порушили судову справу проти євреїв (раббанитів) міста Троки (поблизу Вільно) і заявили, що, мовляв, раббанити не мали права проживання у місті, адже польські королі свого часу дарували це право власне караїмам. Після тривалої судової тяганини караїмам вдалося переконати російський уряд, який у 1835 р. ухвалив рішення про вигнання раббанитів з Трок. Водночас караїми наполягли на зміні офіційного формулювання своєї самоназви: замість «євреї-караїми» вони стали називатися «російські караїми старозавітного віросповідання», а згодом, просто «караїми». Крім відмітностей у правовому статусі, раббанити та караїми мали певні особливості в їх соціально-економічному житті. Зокрема, якщо євреї в Криму традиційно були крамарями і ремісниками, то караїми у другій половині Х</w:t>
      </w:r>
      <w:r w:rsidRPr="00B4558A">
        <w:rPr>
          <w:rFonts w:ascii="Times New Roman" w:hAnsi="Times New Roman" w:cs="Times New Roman"/>
          <w:lang w:val="en-US"/>
        </w:rPr>
        <w:t>I</w:t>
      </w:r>
      <w:r w:rsidRPr="00B4558A">
        <w:rPr>
          <w:rFonts w:ascii="Times New Roman" w:hAnsi="Times New Roman" w:cs="Times New Roman"/>
        </w:rPr>
        <w:t>Х</w:t>
      </w:r>
      <w:r w:rsidRPr="00B4558A">
        <w:rPr>
          <w:rFonts w:ascii="Times New Roman" w:hAnsi="Times New Roman" w:cs="Times New Roman"/>
          <w:lang w:val="ru-RU"/>
        </w:rPr>
        <w:t xml:space="preserve"> </w:t>
      </w:r>
      <w:r w:rsidRPr="00B4558A">
        <w:rPr>
          <w:rFonts w:ascii="Times New Roman" w:hAnsi="Times New Roman" w:cs="Times New Roman"/>
        </w:rPr>
        <w:t xml:space="preserve">ст. стали заможними землевласниками, «тютюновими» й «фруктовими» магнатами, власниками соляних копалень.    </w:t>
      </w:r>
    </w:p>
  </w:footnote>
  <w:footnote w:id="104">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Про «революційний  характер» єврейських погромів зазначали майже всі представники місцевої адміністрації тих районів, які були у 1881 р. охоплені заворушеннями. Міністр внутрішніх справ М. П. Ігнатьєв 11 травня 1881 р. прямо заявив єврейським депутатам, що погроми – «справа рук анархістів». </w:t>
      </w:r>
    </w:p>
  </w:footnote>
  <w:footnote w:id="105">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У результаті погрому 29–31 березня 1882 р. у Балті зруйновано 976 будинків і 300 крамниць місцевих євреїв. Загальна сума збитків становила 1,5 млн. карбованців. 12 осіб убито і 250 поранено. За рішенням Київського військо-окружного суду 30 травня 1882 р. двох учасників антиєврейських заворушень у Балті страчено, трьох заслано на каторгу, інші погромники отримали різні терміни ув’язнення.     </w:t>
      </w:r>
    </w:p>
  </w:footnote>
  <w:footnote w:id="106">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Упродовж 17 жовтня – 1 листопада 1905 р. у 36 губерніях Російської імперії зафіксовано 660 єврейських погромів, половина з яких припадала на міста, що входили до смуги постійної осілості євреїв. Унаслідок «жовтневих» погромів 1905 р. загинуло 1622 та поранено 3544 особи, з яких 711 та 1207 осіб, відповідно, євреї. В одній лише Чернігівській губернії за роки революції стався 251 погром із 76-ма вбитими євреями. Кривавими наслідками Перша російська революція відзначилася і для Одеси, де у жовтні 1905 р. вбито, щонайменше, 300 євреїв. хвиля потужних єврейських погромів не вщухала і в наступні два роки революції та охопила Київ, Житомир, Миколаїв, Катеринослав, Сімферополь, Білосток, Седлець, Мінськ, Могильов, Гомель, Ростов-на-Дону, Катеринодар і Саратов.   </w:t>
      </w:r>
    </w:p>
  </w:footnote>
  <w:footnote w:id="107">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За ініціативою військового командування з прифронтових губерній депортовано як політично неблагонадійних близько пів мільйона євреїв. Частину з них доправлено до внутрішніх губерній Росії.     </w:t>
      </w:r>
    </w:p>
  </w:footnote>
  <w:footnote w:id="108">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До складу смуги осілості, зокрема, належали такі губернії: Бессарабська, Віленська, Вітебська, Волинська, Гродненська, Катеринославська, Київська, Ковненська, Мінська, Могилевська, Подільська, Полтавська, Таврійська, Херсонська, Чернігівська, а також частина Ліфляндської губернії і 10 губерній Царства Польського (Привіслинського краю).  Курляндія, Царство Польське й Сибір становили особливі регіони щодо проживання там євреїв, але, по суті, вони були окремими «смугами осілості євреїв», адже визначалися додатковими юридичними приписами і нормами. Наприклад, «сибірська смуга осілості» постійних меж не мала, чимало сибірських євреїв могли вільно пересуватися від Томська до Нерчинська, але кожний єврей мав власну «смугу», перетнути яку він міг лише за дозволом генерал-губернатора або губернатора… Водночас існували «прикордонні смуги», 50-верстна в європейській і 100-верстна в азійський частинах Російської імперії, де євреям також заборонялося жити. </w:t>
      </w:r>
    </w:p>
  </w:footnote>
  <w:footnote w:id="109">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Київ формально не належав до смуги осілості, хоча Київська губернія до неї входила. Постійно могли жити в місті лише ті з євреїв, які мали пільгове право на проживання поза смугою осілості, а також ремісники. Євреї мали право на проживання лише у двох частинах Києва – Либідській і Плоський, щоправда, проживання в інших кварталах міста для євреїв не було особливою проблемою і розв’язувалася індивідуально в органах місцевої влади, хоча і породжувала численні зловживання та корупцію.             </w:t>
      </w:r>
    </w:p>
  </w:footnote>
  <w:footnote w:id="110">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Син рабина з Галичини А. І. Перетц був зятем відомого підприємця і мецената зі Шклова І. Цейтліна, котрого князь Г. О. Потьомкін призначив управляючим своїми маєтками у Білорусії. А. І. Перетц розпочав свою успішну підприємницьку діяльність у Російській імперії як херсонський купець, а завершив (вихрестом) радником міністра фінансів Є. Ф. Канкріна і реформатора М. М. Сперанського. Могилевській купець Н. Х. Ноткин постачав до армії Г. О. Потьомкіна харчі. Згодом, Н. Х. Ноткин став автором державного проекту «політичного та морального удосконалення» єврейського населення Російської імперії, виступав з ідеями переселення євреїв до Новоросії. Торговий партнер</w:t>
      </w:r>
      <w:r w:rsidRPr="00B4558A">
        <w:t xml:space="preserve"> </w:t>
      </w:r>
      <w:r w:rsidRPr="00B4558A">
        <w:rPr>
          <w:rFonts w:ascii="Times New Roman" w:hAnsi="Times New Roman" w:cs="Times New Roman"/>
        </w:rPr>
        <w:t>А. І. Перетца, німецький єврей М. І. Штігліц видобував сіль з кримських озер для губерній смуги осілості. Збагатився на постачаннях до російської армії у війні проти Наполеона.</w:t>
      </w:r>
      <w:r w:rsidRPr="00B4558A">
        <w:t xml:space="preserve"> </w:t>
      </w:r>
      <w:r w:rsidRPr="00B4558A">
        <w:rPr>
          <w:rFonts w:ascii="Times New Roman" w:hAnsi="Times New Roman" w:cs="Times New Roman"/>
        </w:rPr>
        <w:t>Згодом М. І.</w:t>
      </w:r>
      <w:r w:rsidRPr="00B4558A">
        <w:t xml:space="preserve"> </w:t>
      </w:r>
      <w:r w:rsidRPr="00B4558A">
        <w:rPr>
          <w:rFonts w:ascii="Times New Roman" w:hAnsi="Times New Roman" w:cs="Times New Roman"/>
        </w:rPr>
        <w:t xml:space="preserve">Штігліц охрестився  і вступив на державну службу. Незабаром з Німеччини до Росії переїхав його брат Людвіг, котрий став засновником російського дворянського роду баронів Штігліц.   </w:t>
      </w:r>
    </w:p>
  </w:footnote>
  <w:footnote w:id="111">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На початку Х</w:t>
      </w:r>
      <w:r w:rsidRPr="00B4558A">
        <w:rPr>
          <w:rFonts w:ascii="Times New Roman" w:hAnsi="Times New Roman" w:cs="Times New Roman"/>
          <w:lang w:val="en-US"/>
        </w:rPr>
        <w:t>I</w:t>
      </w:r>
      <w:r w:rsidRPr="00B4558A">
        <w:rPr>
          <w:rFonts w:ascii="Times New Roman" w:hAnsi="Times New Roman" w:cs="Times New Roman"/>
        </w:rPr>
        <w:t xml:space="preserve">Х ст. у п’яти повітах Курляндської губернії проживало, щонайменше, 10 тис. євреїв. Приріст місцевого єврейського населення виявився вельми помітним. Так, у 1851 р. у 20-тисячній Митаві чверть від усіх мешканців міста становили євреї.  Чимало з курляндських євреїв у середині століття були примусово переселенні до Сибіру. Зрештою, на початку ХХ ст. євреї цієї прибалтійської губернії опинилися виокремленою єврейською громадою, адже її члени не мали права залишати межі губернії.  </w:t>
      </w:r>
    </w:p>
  </w:footnote>
  <w:footnote w:id="112">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Становлення єврейської громади у Пермській губернії відбулося у першій чверті Х</w:t>
      </w:r>
      <w:r w:rsidRPr="00B4558A">
        <w:rPr>
          <w:rFonts w:ascii="Times New Roman" w:hAnsi="Times New Roman" w:cs="Times New Roman"/>
          <w:lang w:val="en-US"/>
        </w:rPr>
        <w:t>I</w:t>
      </w:r>
      <w:r w:rsidRPr="00B4558A">
        <w:rPr>
          <w:rFonts w:ascii="Times New Roman" w:hAnsi="Times New Roman" w:cs="Times New Roman"/>
        </w:rPr>
        <w:t xml:space="preserve">Х ст., коли на Уралі з’явилися перші засуджені до заслання євреї. Згодом до них приєдналися рекрути з євреїв та євреї-кантоністи. У 1857 р. загальна кількість євреїв у цій губернії становила 309 осіб, хоча за неофіційною статистикою їх було набагато більше. Проте у відносних цифрах чисельність євреїв була мінімальною (0, 01 % від усього населення губернії). Чимало євреїв у Пермі були вихрестами. Так, у Пермському військовому училищі у 1860 р. вчилося 70 вихрестів з євреїв. Відомим вихрестом у Пермі був майбутній дід В. І. Леніна О. Бланк, який у середині ХIХ ст. працював інспектором місцевої лікарської управи і водночас шкільним лікарем. На початку ХХ ст. кількість євреїв у Пермській губернії значно збільшилася (щонайменше в п’ять разів) унаслідок інтенсивної міграції євреїв з європейської частини Росії, а в роки Першої світової війни – за рахунок євреїв-біженців, полонених і депортованих євреїв із прифронтових губерній Російської імперії. Наприклад, наприкінці 1915 р. у Пермі перебували 320 євреїв з Галичини.   </w:t>
      </w:r>
    </w:p>
  </w:footnote>
  <w:footnote w:id="113">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Наприклад, у найбільших єврейських громадах сусідньої Австро-Угорщини, Кракова та Львова,</w:t>
      </w:r>
      <w:r w:rsidRPr="00B4558A">
        <w:t xml:space="preserve"> </w:t>
      </w:r>
      <w:r w:rsidRPr="00B4558A">
        <w:rPr>
          <w:rFonts w:ascii="Times New Roman" w:hAnsi="Times New Roman" w:cs="Times New Roman"/>
        </w:rPr>
        <w:t xml:space="preserve">на початку ХХ ст. також не було громадського рабина. Сто років тому назад у це було складно повірити, адже рабин був у кожній східноєвропейській громаді. </w:t>
      </w:r>
    </w:p>
  </w:footnote>
  <w:footnote w:id="114">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Продаж горілки у відкуп («</w:t>
      </w:r>
      <w:r w:rsidRPr="00B4558A">
        <w:rPr>
          <w:rFonts w:ascii="Times New Roman" w:hAnsi="Times New Roman" w:cs="Times New Roman"/>
          <w:i/>
        </w:rPr>
        <w:t>винный откуп</w:t>
      </w:r>
      <w:r w:rsidRPr="00B4558A">
        <w:rPr>
          <w:rFonts w:ascii="Times New Roman" w:hAnsi="Times New Roman" w:cs="Times New Roman"/>
        </w:rPr>
        <w:t xml:space="preserve">») запроваджено Петром </w:t>
      </w:r>
      <w:r w:rsidRPr="00B4558A">
        <w:rPr>
          <w:rFonts w:ascii="Times New Roman" w:hAnsi="Times New Roman" w:cs="Times New Roman"/>
          <w:lang w:val="en-US"/>
        </w:rPr>
        <w:t>I</w:t>
      </w:r>
      <w:r w:rsidRPr="00B4558A">
        <w:rPr>
          <w:rFonts w:ascii="Times New Roman" w:hAnsi="Times New Roman" w:cs="Times New Roman"/>
        </w:rPr>
        <w:t xml:space="preserve"> для поповнення державної скарбниці і скасовано аж у 1862 році. За 140 років існування монополії на продаж горілчаних виробів прибутки скарбниці з «питва» зросли у 335 разів.  Відкупники були привілейованою групою російських підприємців. У 1859–1862 рр. у 70-мільонній країні налічувалося усього 216 відкупників, щорічний прибуток яких від продажу горілки становив щонайменше 1 млн. карбованців. Усупереч поширеному наприкінці Х</w:t>
      </w:r>
      <w:r w:rsidRPr="00B4558A">
        <w:rPr>
          <w:rFonts w:ascii="Times New Roman" w:hAnsi="Times New Roman" w:cs="Times New Roman"/>
          <w:lang w:val="en-US"/>
        </w:rPr>
        <w:t>I</w:t>
      </w:r>
      <w:r w:rsidRPr="00B4558A">
        <w:rPr>
          <w:rFonts w:ascii="Times New Roman" w:hAnsi="Times New Roman" w:cs="Times New Roman"/>
        </w:rPr>
        <w:t xml:space="preserve">Х ст. міфу про «шалені статки єврейських відкупників», євреї насправді значно поступалися у цій сфері підприємництва грекам. Так,  найуспішнішим відкупником у Російській імперії  був Д. Є. Бенардаки, котрий заробив «на відкупах» справді фантастичну на той час суму – 20 млн. карбованців. Прибутки Є. Г. Гінцбурга оцінювалися у 8 млн. карбованців. Відомими відкупниками також були старообрядці, які дещо поступалися єврейським відкупникам за розмірами своїх капіталів.         </w:t>
      </w:r>
    </w:p>
  </w:footnote>
  <w:footnote w:id="115">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Щоправда, на початку ХХ ст., унаслідок економічної кризи, деякі з відомих єврейських підприємців зазнали суттєвих збитків. Так, у результаті ризикованих спекулятивних махінацій фактично припинила своє існування фінансово-промислова «імперія» Полякових. У 1901 р. банки Л. С. Полякова (Орловський комерційний банк, Московський міжнародний комерційний банк)</w:t>
      </w:r>
      <w:r w:rsidRPr="00B4558A">
        <w:t xml:space="preserve"> </w:t>
      </w:r>
      <w:r w:rsidRPr="00B4558A">
        <w:rPr>
          <w:rFonts w:ascii="Times New Roman" w:hAnsi="Times New Roman" w:cs="Times New Roman"/>
        </w:rPr>
        <w:t>збанкрутували. Незважаючи на втручання Державного банку Російської імперії, який надав Поляковим багатомільйонні субсидії, їх банки врятувати не вдалося. У вирі банкрутства Полякових також зник перший в історії Білорусі акціонерний банк (Мінський комерційний банк).</w:t>
      </w:r>
    </w:p>
  </w:footnote>
  <w:footnote w:id="116">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Польські раббанити щорічно приїжджали до Криму, щоби налагодити ділові відносини з караїмськими купцями – торгівцями шкірами, які вони купували гуртом у татарських купців і згодом перепродували «полякам». Зазвичай це викликало незадоволення з боку татар, які прагнули торгувати з раббанитами без посередників.  Однак, як зазначали очевидці, караїми за звичаями та мовою були більше подібними до татар, аніж до євреїв, а тому викликали в останніх більшу довіру.    </w:t>
      </w:r>
    </w:p>
  </w:footnote>
  <w:footnote w:id="117">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Твір присвячено члену Єврейського комітету міністру внутрішніх справ В. П. Кочубею, а його переклад єврейською – радникам Комітету А. І. Перетцу і Н. Х. Ноткину.</w:t>
      </w:r>
    </w:p>
  </w:footnote>
  <w:footnote w:id="118">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Наприкінці Х</w:t>
      </w:r>
      <w:r w:rsidRPr="00B4558A">
        <w:rPr>
          <w:rFonts w:ascii="Times New Roman" w:hAnsi="Times New Roman" w:cs="Times New Roman"/>
          <w:lang w:val="en-US"/>
        </w:rPr>
        <w:t>I</w:t>
      </w:r>
      <w:r w:rsidRPr="00B4558A">
        <w:rPr>
          <w:rFonts w:ascii="Times New Roman" w:hAnsi="Times New Roman" w:cs="Times New Roman"/>
        </w:rPr>
        <w:t>Х ст. у Російській імперії виникли перші реформовані хедери (</w:t>
      </w:r>
      <w:r w:rsidRPr="00B4558A">
        <w:rPr>
          <w:rFonts w:ascii="Times New Roman" w:hAnsi="Times New Roman" w:cs="Times New Roman"/>
          <w:i/>
        </w:rPr>
        <w:t>хедер-метуккан</w:t>
      </w:r>
      <w:r w:rsidRPr="00B4558A">
        <w:rPr>
          <w:rFonts w:ascii="Times New Roman" w:hAnsi="Times New Roman" w:cs="Times New Roman"/>
        </w:rPr>
        <w:t xml:space="preserve">). Замість задушливих кімнат нові хедери розташувалися у нових приміщеннях із просторими навчальними аудиторіями. До викладання запрошувалися професійні вчителі. Декілька хедерів об’єднувалися в один для послідовного навчання вікових груп. Замість механічної зубрячки давньоєврейських слів запроваджено систематичне вивчення давньоєврейської мови, історії єврейського народу, географії Палестини. Від 1902 р. новими хедерами опікувалося «Товариство з просвітництва євреїв». У більшості хедер-метуккан викладалася російська мова, інші загальноосвітні дисципліни. Хлопчики і дівчата навчалися разом. Запроваджувалися обов’язкові канікули та щорічні екзамени.    </w:t>
      </w:r>
    </w:p>
  </w:footnote>
  <w:footnote w:id="119">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У 1858 р. в Євпаторії існувала караїмська школа, в якій навчалося 250 учнів. Особливістю цієї школи було те, що слухачі розподілялися не за класами, а за вчителями, яких обирали батьки. У такий спосіб кожний учитель мав своїх учнів упродовж усього навчання. Від кількості учнів залежав розмір зарплати вчителів.  </w:t>
      </w:r>
    </w:p>
  </w:footnote>
  <w:footnote w:id="120">
    <w:p w:rsidR="00530568" w:rsidRPr="00B4558A" w:rsidRDefault="00530568" w:rsidP="00B4558A">
      <w:pPr>
        <w:pStyle w:val="aa"/>
        <w:jc w:val="both"/>
        <w:rPr>
          <w:rFonts w:ascii="Times New Roman" w:hAnsi="Times New Roman" w:cs="Times New Roman"/>
        </w:rPr>
      </w:pPr>
      <w:r w:rsidRPr="00B4558A">
        <w:rPr>
          <w:rStyle w:val="ac"/>
          <w:rFonts w:ascii="Times New Roman" w:hAnsi="Times New Roman" w:cs="Times New Roman"/>
        </w:rPr>
        <w:footnoteRef/>
      </w:r>
      <w:r w:rsidRPr="00B4558A">
        <w:rPr>
          <w:rFonts w:ascii="Times New Roman" w:hAnsi="Times New Roman" w:cs="Times New Roman"/>
        </w:rPr>
        <w:t xml:space="preserve"> У Харкові караїмська громада виникла у 1840-х рр. і налічувала на більше 50 осіб, але у 1877 р. у місті було вже 525 караїмів, які мали </w:t>
      </w:r>
      <w:r w:rsidRPr="00B4558A">
        <w:rPr>
          <w:rFonts w:ascii="Times New Roman" w:hAnsi="Times New Roman" w:cs="Times New Roman"/>
          <w:i/>
        </w:rPr>
        <w:t>кенассу</w:t>
      </w:r>
      <w:r w:rsidRPr="00B4558A">
        <w:rPr>
          <w:rFonts w:ascii="Times New Roman" w:hAnsi="Times New Roman" w:cs="Times New Roman"/>
        </w:rPr>
        <w:t xml:space="preserve"> (синагогу), </w:t>
      </w:r>
      <w:r w:rsidRPr="00B4558A">
        <w:rPr>
          <w:rFonts w:ascii="Times New Roman" w:hAnsi="Times New Roman" w:cs="Times New Roman"/>
          <w:i/>
        </w:rPr>
        <w:t>газзана</w:t>
      </w:r>
      <w:r w:rsidRPr="00B4558A">
        <w:rPr>
          <w:rFonts w:ascii="Times New Roman" w:hAnsi="Times New Roman" w:cs="Times New Roman"/>
        </w:rPr>
        <w:t xml:space="preserve"> (рабина) і цвинтар. Для прикладу, у тогочасному Києві проживало не більше ста караїмів, які також мали власного газзана. Щоправда, наприкінці Х</w:t>
      </w:r>
      <w:r w:rsidRPr="00B4558A">
        <w:rPr>
          <w:rFonts w:ascii="Times New Roman" w:hAnsi="Times New Roman" w:cs="Times New Roman"/>
          <w:lang w:val="en-US"/>
        </w:rPr>
        <w:t>I</w:t>
      </w:r>
      <w:r w:rsidRPr="00B4558A">
        <w:rPr>
          <w:rFonts w:ascii="Times New Roman" w:hAnsi="Times New Roman" w:cs="Times New Roman"/>
        </w:rPr>
        <w:t>Х</w:t>
      </w:r>
      <w:r w:rsidRPr="00B4558A">
        <w:rPr>
          <w:rFonts w:ascii="Times New Roman" w:hAnsi="Times New Roman" w:cs="Times New Roman"/>
          <w:lang w:val="ru-RU"/>
        </w:rPr>
        <w:t xml:space="preserve"> </w:t>
      </w:r>
      <w:r w:rsidRPr="00B4558A">
        <w:rPr>
          <w:rFonts w:ascii="Times New Roman" w:hAnsi="Times New Roman" w:cs="Times New Roman"/>
        </w:rPr>
        <w:t xml:space="preserve">ст. кількість караїмів у Харкові скоротилася вдвічі.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C4202"/>
    <w:multiLevelType w:val="hybridMultilevel"/>
    <w:tmpl w:val="139E1C1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EC71BF3"/>
    <w:multiLevelType w:val="hybridMultilevel"/>
    <w:tmpl w:val="2A3A49E6"/>
    <w:lvl w:ilvl="0" w:tplc="5EE044A6">
      <w:start w:val="12"/>
      <w:numFmt w:val="bullet"/>
      <w:lvlText w:val="-"/>
      <w:lvlJc w:val="left"/>
      <w:pPr>
        <w:ind w:left="927" w:hanging="360"/>
      </w:pPr>
      <w:rPr>
        <w:rFonts w:ascii="Times New Roman" w:eastAsiaTheme="minorHAnsi" w:hAnsi="Times New Roman" w:cs="Times New Roman" w:hint="default"/>
        <w:b w:val="0"/>
        <w:i w:val="0"/>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15:restartNumberingAfterBreak="0">
    <w:nsid w:val="25667E2D"/>
    <w:multiLevelType w:val="hybridMultilevel"/>
    <w:tmpl w:val="B462C4AA"/>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27547777"/>
    <w:multiLevelType w:val="hybridMultilevel"/>
    <w:tmpl w:val="CA8A839C"/>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280A4004"/>
    <w:multiLevelType w:val="hybridMultilevel"/>
    <w:tmpl w:val="F0242D76"/>
    <w:lvl w:ilvl="0" w:tplc="5CC420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CE57C3E"/>
    <w:multiLevelType w:val="hybridMultilevel"/>
    <w:tmpl w:val="478C22F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6" w15:restartNumberingAfterBreak="0">
    <w:nsid w:val="38972B4A"/>
    <w:multiLevelType w:val="hybridMultilevel"/>
    <w:tmpl w:val="8550B116"/>
    <w:lvl w:ilvl="0" w:tplc="3036F2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BAE3E88"/>
    <w:multiLevelType w:val="hybridMultilevel"/>
    <w:tmpl w:val="6130D046"/>
    <w:lvl w:ilvl="0" w:tplc="E2D0C10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4073347C"/>
    <w:multiLevelType w:val="hybridMultilevel"/>
    <w:tmpl w:val="5F4E8C38"/>
    <w:lvl w:ilvl="0" w:tplc="68AC29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3986320"/>
    <w:multiLevelType w:val="hybridMultilevel"/>
    <w:tmpl w:val="990CF10E"/>
    <w:lvl w:ilvl="0" w:tplc="D354B4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84F32AF"/>
    <w:multiLevelType w:val="hybridMultilevel"/>
    <w:tmpl w:val="D122A23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48726FB9"/>
    <w:multiLevelType w:val="hybridMultilevel"/>
    <w:tmpl w:val="323226B8"/>
    <w:lvl w:ilvl="0" w:tplc="CFC0A802">
      <w:start w:val="1"/>
      <w:numFmt w:val="decimal"/>
      <w:lvlText w:val="%1)"/>
      <w:lvlJc w:val="left"/>
      <w:pPr>
        <w:ind w:left="1211" w:hanging="360"/>
      </w:pPr>
      <w:rPr>
        <w:rFonts w:hint="default"/>
        <w:b w:val="0"/>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15:restartNumberingAfterBreak="0">
    <w:nsid w:val="4BC86F28"/>
    <w:multiLevelType w:val="hybridMultilevel"/>
    <w:tmpl w:val="629EA156"/>
    <w:lvl w:ilvl="0" w:tplc="8F88BD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50B743BB"/>
    <w:multiLevelType w:val="hybridMultilevel"/>
    <w:tmpl w:val="4DE0DC58"/>
    <w:lvl w:ilvl="0" w:tplc="0419000F">
      <w:start w:val="1"/>
      <w:numFmt w:val="decimal"/>
      <w:lvlText w:val="%1."/>
      <w:lvlJc w:val="left"/>
      <w:pPr>
        <w:ind w:left="3904" w:hanging="360"/>
      </w:pPr>
    </w:lvl>
    <w:lvl w:ilvl="1" w:tplc="04190019" w:tentative="1">
      <w:start w:val="1"/>
      <w:numFmt w:val="lowerLetter"/>
      <w:lvlText w:val="%2."/>
      <w:lvlJc w:val="left"/>
      <w:pPr>
        <w:ind w:left="4624" w:hanging="360"/>
      </w:pPr>
    </w:lvl>
    <w:lvl w:ilvl="2" w:tplc="0419001B" w:tentative="1">
      <w:start w:val="1"/>
      <w:numFmt w:val="lowerRoman"/>
      <w:lvlText w:val="%3."/>
      <w:lvlJc w:val="right"/>
      <w:pPr>
        <w:ind w:left="5344" w:hanging="180"/>
      </w:pPr>
    </w:lvl>
    <w:lvl w:ilvl="3" w:tplc="0419000F" w:tentative="1">
      <w:start w:val="1"/>
      <w:numFmt w:val="decimal"/>
      <w:lvlText w:val="%4."/>
      <w:lvlJc w:val="left"/>
      <w:pPr>
        <w:ind w:left="6064" w:hanging="360"/>
      </w:pPr>
    </w:lvl>
    <w:lvl w:ilvl="4" w:tplc="04190019" w:tentative="1">
      <w:start w:val="1"/>
      <w:numFmt w:val="lowerLetter"/>
      <w:lvlText w:val="%5."/>
      <w:lvlJc w:val="left"/>
      <w:pPr>
        <w:ind w:left="6784" w:hanging="360"/>
      </w:pPr>
    </w:lvl>
    <w:lvl w:ilvl="5" w:tplc="0419001B" w:tentative="1">
      <w:start w:val="1"/>
      <w:numFmt w:val="lowerRoman"/>
      <w:lvlText w:val="%6."/>
      <w:lvlJc w:val="right"/>
      <w:pPr>
        <w:ind w:left="7504" w:hanging="180"/>
      </w:pPr>
    </w:lvl>
    <w:lvl w:ilvl="6" w:tplc="0419000F" w:tentative="1">
      <w:start w:val="1"/>
      <w:numFmt w:val="decimal"/>
      <w:lvlText w:val="%7."/>
      <w:lvlJc w:val="left"/>
      <w:pPr>
        <w:ind w:left="8224" w:hanging="360"/>
      </w:pPr>
    </w:lvl>
    <w:lvl w:ilvl="7" w:tplc="04190019" w:tentative="1">
      <w:start w:val="1"/>
      <w:numFmt w:val="lowerLetter"/>
      <w:lvlText w:val="%8."/>
      <w:lvlJc w:val="left"/>
      <w:pPr>
        <w:ind w:left="8944" w:hanging="360"/>
      </w:pPr>
    </w:lvl>
    <w:lvl w:ilvl="8" w:tplc="0419001B" w:tentative="1">
      <w:start w:val="1"/>
      <w:numFmt w:val="lowerRoman"/>
      <w:lvlText w:val="%9."/>
      <w:lvlJc w:val="right"/>
      <w:pPr>
        <w:ind w:left="9664" w:hanging="180"/>
      </w:pPr>
    </w:lvl>
  </w:abstractNum>
  <w:abstractNum w:abstractNumId="14" w15:restartNumberingAfterBreak="0">
    <w:nsid w:val="55C52CB6"/>
    <w:multiLevelType w:val="hybridMultilevel"/>
    <w:tmpl w:val="C17A0D80"/>
    <w:lvl w:ilvl="0" w:tplc="6B32C1D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569007E3"/>
    <w:multiLevelType w:val="hybridMultilevel"/>
    <w:tmpl w:val="57A6D0CC"/>
    <w:lvl w:ilvl="0" w:tplc="04F0DD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5E801505"/>
    <w:multiLevelType w:val="hybridMultilevel"/>
    <w:tmpl w:val="3B6E7810"/>
    <w:lvl w:ilvl="0" w:tplc="82A6A5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60E322CD"/>
    <w:multiLevelType w:val="hybridMultilevel"/>
    <w:tmpl w:val="8DDA74C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67E51C73"/>
    <w:multiLevelType w:val="hybridMultilevel"/>
    <w:tmpl w:val="2C04E948"/>
    <w:lvl w:ilvl="0" w:tplc="EE6685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68E7286E"/>
    <w:multiLevelType w:val="hybridMultilevel"/>
    <w:tmpl w:val="20909414"/>
    <w:lvl w:ilvl="0" w:tplc="01A09D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6C0B2F05"/>
    <w:multiLevelType w:val="hybridMultilevel"/>
    <w:tmpl w:val="39FE1EA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6C511EFC"/>
    <w:multiLevelType w:val="hybridMultilevel"/>
    <w:tmpl w:val="A0902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25319AA"/>
    <w:multiLevelType w:val="hybridMultilevel"/>
    <w:tmpl w:val="627CB4CE"/>
    <w:lvl w:ilvl="0" w:tplc="6C36F3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727A76BD"/>
    <w:multiLevelType w:val="hybridMultilevel"/>
    <w:tmpl w:val="A43E7A64"/>
    <w:lvl w:ilvl="0" w:tplc="82B251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75AF7FD1"/>
    <w:multiLevelType w:val="hybridMultilevel"/>
    <w:tmpl w:val="1E0E8268"/>
    <w:lvl w:ilvl="0" w:tplc="543014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2"/>
  </w:num>
  <w:num w:numId="2">
    <w:abstractNumId w:val="13"/>
  </w:num>
  <w:num w:numId="3">
    <w:abstractNumId w:val="17"/>
  </w:num>
  <w:num w:numId="4">
    <w:abstractNumId w:val="18"/>
  </w:num>
  <w:num w:numId="5">
    <w:abstractNumId w:val="4"/>
  </w:num>
  <w:num w:numId="6">
    <w:abstractNumId w:val="23"/>
  </w:num>
  <w:num w:numId="7">
    <w:abstractNumId w:val="11"/>
  </w:num>
  <w:num w:numId="8">
    <w:abstractNumId w:val="0"/>
  </w:num>
  <w:num w:numId="9">
    <w:abstractNumId w:val="5"/>
  </w:num>
  <w:num w:numId="10">
    <w:abstractNumId w:val="10"/>
  </w:num>
  <w:num w:numId="11">
    <w:abstractNumId w:val="16"/>
  </w:num>
  <w:num w:numId="12">
    <w:abstractNumId w:val="21"/>
  </w:num>
  <w:num w:numId="13">
    <w:abstractNumId w:val="6"/>
  </w:num>
  <w:num w:numId="14">
    <w:abstractNumId w:val="12"/>
  </w:num>
  <w:num w:numId="15">
    <w:abstractNumId w:val="14"/>
  </w:num>
  <w:num w:numId="16">
    <w:abstractNumId w:val="19"/>
  </w:num>
  <w:num w:numId="17">
    <w:abstractNumId w:val="9"/>
  </w:num>
  <w:num w:numId="18">
    <w:abstractNumId w:val="8"/>
  </w:num>
  <w:num w:numId="19">
    <w:abstractNumId w:val="15"/>
  </w:num>
  <w:num w:numId="20">
    <w:abstractNumId w:val="24"/>
  </w:num>
  <w:num w:numId="21">
    <w:abstractNumId w:val="20"/>
  </w:num>
  <w:num w:numId="22">
    <w:abstractNumId w:val="7"/>
  </w:num>
  <w:num w:numId="23">
    <w:abstractNumId w:val="2"/>
  </w:num>
  <w:num w:numId="24">
    <w:abstractNumId w:val="3"/>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8CF"/>
    <w:rsid w:val="000008F1"/>
    <w:rsid w:val="0000176F"/>
    <w:rsid w:val="00001F93"/>
    <w:rsid w:val="00002C86"/>
    <w:rsid w:val="000032F9"/>
    <w:rsid w:val="00003801"/>
    <w:rsid w:val="000058A1"/>
    <w:rsid w:val="0000645E"/>
    <w:rsid w:val="00006E58"/>
    <w:rsid w:val="000073F9"/>
    <w:rsid w:val="000076BD"/>
    <w:rsid w:val="00007F68"/>
    <w:rsid w:val="00010021"/>
    <w:rsid w:val="00010E08"/>
    <w:rsid w:val="00010F22"/>
    <w:rsid w:val="000110F6"/>
    <w:rsid w:val="000121C2"/>
    <w:rsid w:val="000122AA"/>
    <w:rsid w:val="000123CD"/>
    <w:rsid w:val="00013022"/>
    <w:rsid w:val="000132F2"/>
    <w:rsid w:val="00013C12"/>
    <w:rsid w:val="0001400A"/>
    <w:rsid w:val="00016811"/>
    <w:rsid w:val="00016A31"/>
    <w:rsid w:val="00017063"/>
    <w:rsid w:val="00017307"/>
    <w:rsid w:val="000179B3"/>
    <w:rsid w:val="00020A90"/>
    <w:rsid w:val="000215FD"/>
    <w:rsid w:val="00021950"/>
    <w:rsid w:val="00021A48"/>
    <w:rsid w:val="000247C8"/>
    <w:rsid w:val="00025D6A"/>
    <w:rsid w:val="00030A66"/>
    <w:rsid w:val="00030E58"/>
    <w:rsid w:val="0003182E"/>
    <w:rsid w:val="00031B21"/>
    <w:rsid w:val="00032471"/>
    <w:rsid w:val="00032478"/>
    <w:rsid w:val="000325AE"/>
    <w:rsid w:val="00035901"/>
    <w:rsid w:val="000364A8"/>
    <w:rsid w:val="000379E8"/>
    <w:rsid w:val="00037DC1"/>
    <w:rsid w:val="000404A4"/>
    <w:rsid w:val="000411B2"/>
    <w:rsid w:val="00042041"/>
    <w:rsid w:val="000422A6"/>
    <w:rsid w:val="00042C40"/>
    <w:rsid w:val="000432C2"/>
    <w:rsid w:val="00043814"/>
    <w:rsid w:val="00044E2F"/>
    <w:rsid w:val="000450F1"/>
    <w:rsid w:val="0004533E"/>
    <w:rsid w:val="00045800"/>
    <w:rsid w:val="000463AB"/>
    <w:rsid w:val="0004670A"/>
    <w:rsid w:val="00047CED"/>
    <w:rsid w:val="00050415"/>
    <w:rsid w:val="00050B1F"/>
    <w:rsid w:val="00052991"/>
    <w:rsid w:val="0005454B"/>
    <w:rsid w:val="000547A2"/>
    <w:rsid w:val="0005488E"/>
    <w:rsid w:val="00054C34"/>
    <w:rsid w:val="000553E5"/>
    <w:rsid w:val="00057944"/>
    <w:rsid w:val="000613F9"/>
    <w:rsid w:val="000616F4"/>
    <w:rsid w:val="0006186D"/>
    <w:rsid w:val="00062B2B"/>
    <w:rsid w:val="00063188"/>
    <w:rsid w:val="00063AF1"/>
    <w:rsid w:val="0006422D"/>
    <w:rsid w:val="00064C0B"/>
    <w:rsid w:val="00064F60"/>
    <w:rsid w:val="00065876"/>
    <w:rsid w:val="00065D31"/>
    <w:rsid w:val="00066078"/>
    <w:rsid w:val="00066502"/>
    <w:rsid w:val="0006757B"/>
    <w:rsid w:val="00067A6D"/>
    <w:rsid w:val="00067AB6"/>
    <w:rsid w:val="00067CC0"/>
    <w:rsid w:val="000706B2"/>
    <w:rsid w:val="0007082A"/>
    <w:rsid w:val="000708E0"/>
    <w:rsid w:val="00070D58"/>
    <w:rsid w:val="00071487"/>
    <w:rsid w:val="00072D29"/>
    <w:rsid w:val="00073337"/>
    <w:rsid w:val="00073955"/>
    <w:rsid w:val="00074BA0"/>
    <w:rsid w:val="000763E3"/>
    <w:rsid w:val="000763EF"/>
    <w:rsid w:val="00076874"/>
    <w:rsid w:val="00076CDD"/>
    <w:rsid w:val="00077285"/>
    <w:rsid w:val="000805E2"/>
    <w:rsid w:val="00080FF6"/>
    <w:rsid w:val="00081D01"/>
    <w:rsid w:val="00083265"/>
    <w:rsid w:val="000835B1"/>
    <w:rsid w:val="00083B98"/>
    <w:rsid w:val="00083F94"/>
    <w:rsid w:val="0008424F"/>
    <w:rsid w:val="000852C4"/>
    <w:rsid w:val="000852EB"/>
    <w:rsid w:val="00085562"/>
    <w:rsid w:val="00086C13"/>
    <w:rsid w:val="00086CFC"/>
    <w:rsid w:val="0008711B"/>
    <w:rsid w:val="00087518"/>
    <w:rsid w:val="000876AD"/>
    <w:rsid w:val="0008773B"/>
    <w:rsid w:val="0008778F"/>
    <w:rsid w:val="00087894"/>
    <w:rsid w:val="00090125"/>
    <w:rsid w:val="0009026E"/>
    <w:rsid w:val="00091153"/>
    <w:rsid w:val="000912D5"/>
    <w:rsid w:val="000918CF"/>
    <w:rsid w:val="00091A2B"/>
    <w:rsid w:val="00093E59"/>
    <w:rsid w:val="00094408"/>
    <w:rsid w:val="00094959"/>
    <w:rsid w:val="00094A3C"/>
    <w:rsid w:val="000960E4"/>
    <w:rsid w:val="00097394"/>
    <w:rsid w:val="00097AC3"/>
    <w:rsid w:val="000A0E81"/>
    <w:rsid w:val="000A0F00"/>
    <w:rsid w:val="000A1452"/>
    <w:rsid w:val="000A1468"/>
    <w:rsid w:val="000A1497"/>
    <w:rsid w:val="000A14F8"/>
    <w:rsid w:val="000A1EB9"/>
    <w:rsid w:val="000A228B"/>
    <w:rsid w:val="000A240D"/>
    <w:rsid w:val="000A319F"/>
    <w:rsid w:val="000A387B"/>
    <w:rsid w:val="000A5340"/>
    <w:rsid w:val="000A5912"/>
    <w:rsid w:val="000A5EF9"/>
    <w:rsid w:val="000A6199"/>
    <w:rsid w:val="000A62A7"/>
    <w:rsid w:val="000A6983"/>
    <w:rsid w:val="000A6C56"/>
    <w:rsid w:val="000A6D2B"/>
    <w:rsid w:val="000B00C6"/>
    <w:rsid w:val="000B018B"/>
    <w:rsid w:val="000B01FD"/>
    <w:rsid w:val="000B073F"/>
    <w:rsid w:val="000B0DC9"/>
    <w:rsid w:val="000B11A9"/>
    <w:rsid w:val="000B14AB"/>
    <w:rsid w:val="000B29A5"/>
    <w:rsid w:val="000B3B8F"/>
    <w:rsid w:val="000B5097"/>
    <w:rsid w:val="000B517B"/>
    <w:rsid w:val="000B5955"/>
    <w:rsid w:val="000B6099"/>
    <w:rsid w:val="000B67D8"/>
    <w:rsid w:val="000B6E6E"/>
    <w:rsid w:val="000B7169"/>
    <w:rsid w:val="000C035A"/>
    <w:rsid w:val="000C0683"/>
    <w:rsid w:val="000C0A27"/>
    <w:rsid w:val="000C1435"/>
    <w:rsid w:val="000C16D2"/>
    <w:rsid w:val="000C1F4C"/>
    <w:rsid w:val="000C2710"/>
    <w:rsid w:val="000C37BB"/>
    <w:rsid w:val="000C4649"/>
    <w:rsid w:val="000C46E6"/>
    <w:rsid w:val="000C4976"/>
    <w:rsid w:val="000C5223"/>
    <w:rsid w:val="000C5902"/>
    <w:rsid w:val="000C6819"/>
    <w:rsid w:val="000C6E8A"/>
    <w:rsid w:val="000C733F"/>
    <w:rsid w:val="000C7555"/>
    <w:rsid w:val="000D054A"/>
    <w:rsid w:val="000D11F5"/>
    <w:rsid w:val="000D12C0"/>
    <w:rsid w:val="000D14FE"/>
    <w:rsid w:val="000D22F0"/>
    <w:rsid w:val="000D4065"/>
    <w:rsid w:val="000D4290"/>
    <w:rsid w:val="000D475F"/>
    <w:rsid w:val="000D477D"/>
    <w:rsid w:val="000D7346"/>
    <w:rsid w:val="000D7D25"/>
    <w:rsid w:val="000E0B30"/>
    <w:rsid w:val="000E0BC1"/>
    <w:rsid w:val="000E1337"/>
    <w:rsid w:val="000E182C"/>
    <w:rsid w:val="000E2733"/>
    <w:rsid w:val="000E2B40"/>
    <w:rsid w:val="000E2BDB"/>
    <w:rsid w:val="000E2C29"/>
    <w:rsid w:val="000E2CED"/>
    <w:rsid w:val="000E3288"/>
    <w:rsid w:val="000E40A5"/>
    <w:rsid w:val="000E4205"/>
    <w:rsid w:val="000E4CCB"/>
    <w:rsid w:val="000E5544"/>
    <w:rsid w:val="000E57B8"/>
    <w:rsid w:val="000E74B8"/>
    <w:rsid w:val="000E7D8E"/>
    <w:rsid w:val="000F02E9"/>
    <w:rsid w:val="000F08CA"/>
    <w:rsid w:val="000F0C17"/>
    <w:rsid w:val="000F0DA5"/>
    <w:rsid w:val="000F11A5"/>
    <w:rsid w:val="000F13AD"/>
    <w:rsid w:val="000F1BC0"/>
    <w:rsid w:val="000F35C0"/>
    <w:rsid w:val="000F3A08"/>
    <w:rsid w:val="000F4085"/>
    <w:rsid w:val="000F460A"/>
    <w:rsid w:val="000F532C"/>
    <w:rsid w:val="000F5C7C"/>
    <w:rsid w:val="000F777C"/>
    <w:rsid w:val="001002F9"/>
    <w:rsid w:val="00100A23"/>
    <w:rsid w:val="00100B1A"/>
    <w:rsid w:val="001015FD"/>
    <w:rsid w:val="00101AFB"/>
    <w:rsid w:val="0010277E"/>
    <w:rsid w:val="00102982"/>
    <w:rsid w:val="00102E72"/>
    <w:rsid w:val="00104AD8"/>
    <w:rsid w:val="00105006"/>
    <w:rsid w:val="00105CA9"/>
    <w:rsid w:val="00105CD8"/>
    <w:rsid w:val="001070F7"/>
    <w:rsid w:val="0010729E"/>
    <w:rsid w:val="0010796E"/>
    <w:rsid w:val="00110148"/>
    <w:rsid w:val="001108E0"/>
    <w:rsid w:val="00111987"/>
    <w:rsid w:val="00111E5C"/>
    <w:rsid w:val="00112520"/>
    <w:rsid w:val="001126E6"/>
    <w:rsid w:val="00112808"/>
    <w:rsid w:val="001131D7"/>
    <w:rsid w:val="001139CF"/>
    <w:rsid w:val="00113DC3"/>
    <w:rsid w:val="00114B1D"/>
    <w:rsid w:val="00114F72"/>
    <w:rsid w:val="001166F6"/>
    <w:rsid w:val="0011680A"/>
    <w:rsid w:val="001169EC"/>
    <w:rsid w:val="0011757A"/>
    <w:rsid w:val="001179CD"/>
    <w:rsid w:val="001201F9"/>
    <w:rsid w:val="00120490"/>
    <w:rsid w:val="00121CD2"/>
    <w:rsid w:val="001220CD"/>
    <w:rsid w:val="00122D49"/>
    <w:rsid w:val="00123A3D"/>
    <w:rsid w:val="0012416E"/>
    <w:rsid w:val="00125CD3"/>
    <w:rsid w:val="00127181"/>
    <w:rsid w:val="001279C5"/>
    <w:rsid w:val="00130183"/>
    <w:rsid w:val="00130CFF"/>
    <w:rsid w:val="0013239E"/>
    <w:rsid w:val="0013298C"/>
    <w:rsid w:val="00132C24"/>
    <w:rsid w:val="00132E60"/>
    <w:rsid w:val="00132E67"/>
    <w:rsid w:val="00133284"/>
    <w:rsid w:val="001339AC"/>
    <w:rsid w:val="00134B9E"/>
    <w:rsid w:val="00135A24"/>
    <w:rsid w:val="00137101"/>
    <w:rsid w:val="00140AFB"/>
    <w:rsid w:val="00140B67"/>
    <w:rsid w:val="00140BFA"/>
    <w:rsid w:val="0014191E"/>
    <w:rsid w:val="00142FE6"/>
    <w:rsid w:val="0014308C"/>
    <w:rsid w:val="001433A3"/>
    <w:rsid w:val="0014373A"/>
    <w:rsid w:val="00143EAC"/>
    <w:rsid w:val="00144430"/>
    <w:rsid w:val="0014446A"/>
    <w:rsid w:val="001446BE"/>
    <w:rsid w:val="00144897"/>
    <w:rsid w:val="00145078"/>
    <w:rsid w:val="00145A38"/>
    <w:rsid w:val="0014609E"/>
    <w:rsid w:val="00146695"/>
    <w:rsid w:val="0014676D"/>
    <w:rsid w:val="00147D09"/>
    <w:rsid w:val="00150068"/>
    <w:rsid w:val="0015030F"/>
    <w:rsid w:val="001507E3"/>
    <w:rsid w:val="001508DF"/>
    <w:rsid w:val="00150ADD"/>
    <w:rsid w:val="00150DC2"/>
    <w:rsid w:val="00150E25"/>
    <w:rsid w:val="00151C2C"/>
    <w:rsid w:val="00153659"/>
    <w:rsid w:val="001555EE"/>
    <w:rsid w:val="001558E3"/>
    <w:rsid w:val="00155CE3"/>
    <w:rsid w:val="00156312"/>
    <w:rsid w:val="00156904"/>
    <w:rsid w:val="00156A39"/>
    <w:rsid w:val="00156AE2"/>
    <w:rsid w:val="00156F84"/>
    <w:rsid w:val="0015727E"/>
    <w:rsid w:val="001572EC"/>
    <w:rsid w:val="00157B1E"/>
    <w:rsid w:val="00157F51"/>
    <w:rsid w:val="001609BF"/>
    <w:rsid w:val="001624A1"/>
    <w:rsid w:val="001639FA"/>
    <w:rsid w:val="001639FB"/>
    <w:rsid w:val="00164C6B"/>
    <w:rsid w:val="00164F0A"/>
    <w:rsid w:val="00166388"/>
    <w:rsid w:val="00166E60"/>
    <w:rsid w:val="001670D9"/>
    <w:rsid w:val="00170165"/>
    <w:rsid w:val="0017175B"/>
    <w:rsid w:val="001726A6"/>
    <w:rsid w:val="00173041"/>
    <w:rsid w:val="00173208"/>
    <w:rsid w:val="0017335E"/>
    <w:rsid w:val="00173941"/>
    <w:rsid w:val="00173E3E"/>
    <w:rsid w:val="00174E42"/>
    <w:rsid w:val="00175C4A"/>
    <w:rsid w:val="0017612A"/>
    <w:rsid w:val="00176316"/>
    <w:rsid w:val="001764B3"/>
    <w:rsid w:val="0017679C"/>
    <w:rsid w:val="0018050C"/>
    <w:rsid w:val="00180593"/>
    <w:rsid w:val="0018079F"/>
    <w:rsid w:val="00181A4A"/>
    <w:rsid w:val="00181D1E"/>
    <w:rsid w:val="001821C1"/>
    <w:rsid w:val="00182404"/>
    <w:rsid w:val="00182C3D"/>
    <w:rsid w:val="001843E1"/>
    <w:rsid w:val="001855DD"/>
    <w:rsid w:val="0018587D"/>
    <w:rsid w:val="00185A97"/>
    <w:rsid w:val="00185D10"/>
    <w:rsid w:val="00187058"/>
    <w:rsid w:val="0018761F"/>
    <w:rsid w:val="0018776C"/>
    <w:rsid w:val="00187B0C"/>
    <w:rsid w:val="00190CEF"/>
    <w:rsid w:val="00191BAB"/>
    <w:rsid w:val="00191D9A"/>
    <w:rsid w:val="001923A0"/>
    <w:rsid w:val="00192817"/>
    <w:rsid w:val="001929D7"/>
    <w:rsid w:val="00192CF9"/>
    <w:rsid w:val="00193965"/>
    <w:rsid w:val="00194732"/>
    <w:rsid w:val="001A00AD"/>
    <w:rsid w:val="001A075C"/>
    <w:rsid w:val="001A0B10"/>
    <w:rsid w:val="001A0DC3"/>
    <w:rsid w:val="001A0ECB"/>
    <w:rsid w:val="001A17D7"/>
    <w:rsid w:val="001A26EC"/>
    <w:rsid w:val="001A2822"/>
    <w:rsid w:val="001A5507"/>
    <w:rsid w:val="001A5A78"/>
    <w:rsid w:val="001A5B29"/>
    <w:rsid w:val="001A652D"/>
    <w:rsid w:val="001B1068"/>
    <w:rsid w:val="001B25DB"/>
    <w:rsid w:val="001B2DB7"/>
    <w:rsid w:val="001B2DF0"/>
    <w:rsid w:val="001B309B"/>
    <w:rsid w:val="001B330D"/>
    <w:rsid w:val="001B3473"/>
    <w:rsid w:val="001B4BA3"/>
    <w:rsid w:val="001B5675"/>
    <w:rsid w:val="001B56CB"/>
    <w:rsid w:val="001B58B9"/>
    <w:rsid w:val="001B5E65"/>
    <w:rsid w:val="001B64DD"/>
    <w:rsid w:val="001B702E"/>
    <w:rsid w:val="001B7D1A"/>
    <w:rsid w:val="001C0650"/>
    <w:rsid w:val="001C0A44"/>
    <w:rsid w:val="001C175C"/>
    <w:rsid w:val="001C1C83"/>
    <w:rsid w:val="001C2390"/>
    <w:rsid w:val="001C3271"/>
    <w:rsid w:val="001C39E0"/>
    <w:rsid w:val="001C3D97"/>
    <w:rsid w:val="001C3F72"/>
    <w:rsid w:val="001C443E"/>
    <w:rsid w:val="001C4951"/>
    <w:rsid w:val="001C5E10"/>
    <w:rsid w:val="001C5FE4"/>
    <w:rsid w:val="001C6AC2"/>
    <w:rsid w:val="001C7109"/>
    <w:rsid w:val="001D20BC"/>
    <w:rsid w:val="001D33AC"/>
    <w:rsid w:val="001D3716"/>
    <w:rsid w:val="001D4356"/>
    <w:rsid w:val="001D4500"/>
    <w:rsid w:val="001D5DDD"/>
    <w:rsid w:val="001D7287"/>
    <w:rsid w:val="001D7631"/>
    <w:rsid w:val="001E0666"/>
    <w:rsid w:val="001E0928"/>
    <w:rsid w:val="001E12F5"/>
    <w:rsid w:val="001E16DA"/>
    <w:rsid w:val="001E1C0D"/>
    <w:rsid w:val="001E1F1E"/>
    <w:rsid w:val="001E2100"/>
    <w:rsid w:val="001E24EC"/>
    <w:rsid w:val="001E390B"/>
    <w:rsid w:val="001E393D"/>
    <w:rsid w:val="001E3C23"/>
    <w:rsid w:val="001E538B"/>
    <w:rsid w:val="001E54B5"/>
    <w:rsid w:val="001E7493"/>
    <w:rsid w:val="001E79D7"/>
    <w:rsid w:val="001E7F19"/>
    <w:rsid w:val="001F06D1"/>
    <w:rsid w:val="001F0FDF"/>
    <w:rsid w:val="001F1DE2"/>
    <w:rsid w:val="001F5026"/>
    <w:rsid w:val="001F7606"/>
    <w:rsid w:val="001F7661"/>
    <w:rsid w:val="001F7BCD"/>
    <w:rsid w:val="0020096F"/>
    <w:rsid w:val="00201087"/>
    <w:rsid w:val="0020148B"/>
    <w:rsid w:val="00202A6B"/>
    <w:rsid w:val="002046F0"/>
    <w:rsid w:val="00205AF8"/>
    <w:rsid w:val="00205BC8"/>
    <w:rsid w:val="0020700E"/>
    <w:rsid w:val="0020798D"/>
    <w:rsid w:val="002117CE"/>
    <w:rsid w:val="00211DF2"/>
    <w:rsid w:val="00213761"/>
    <w:rsid w:val="00215052"/>
    <w:rsid w:val="00216C79"/>
    <w:rsid w:val="00220141"/>
    <w:rsid w:val="00220BE0"/>
    <w:rsid w:val="002227BB"/>
    <w:rsid w:val="00222C78"/>
    <w:rsid w:val="00222DBF"/>
    <w:rsid w:val="0022301B"/>
    <w:rsid w:val="00225343"/>
    <w:rsid w:val="00225344"/>
    <w:rsid w:val="00225918"/>
    <w:rsid w:val="00226526"/>
    <w:rsid w:val="00226A39"/>
    <w:rsid w:val="00227655"/>
    <w:rsid w:val="00227669"/>
    <w:rsid w:val="00230143"/>
    <w:rsid w:val="0023153D"/>
    <w:rsid w:val="0023159D"/>
    <w:rsid w:val="00231A1B"/>
    <w:rsid w:val="00232B5B"/>
    <w:rsid w:val="00234145"/>
    <w:rsid w:val="00234A3C"/>
    <w:rsid w:val="00235066"/>
    <w:rsid w:val="00235E42"/>
    <w:rsid w:val="00236961"/>
    <w:rsid w:val="00236991"/>
    <w:rsid w:val="00236CB0"/>
    <w:rsid w:val="00237163"/>
    <w:rsid w:val="0023736C"/>
    <w:rsid w:val="00240A1F"/>
    <w:rsid w:val="00241903"/>
    <w:rsid w:val="00241D22"/>
    <w:rsid w:val="00241E0D"/>
    <w:rsid w:val="00242592"/>
    <w:rsid w:val="00242645"/>
    <w:rsid w:val="00242920"/>
    <w:rsid w:val="00243382"/>
    <w:rsid w:val="002465FC"/>
    <w:rsid w:val="002502D5"/>
    <w:rsid w:val="00250D4D"/>
    <w:rsid w:val="002513AC"/>
    <w:rsid w:val="00252EC2"/>
    <w:rsid w:val="00253016"/>
    <w:rsid w:val="00254228"/>
    <w:rsid w:val="00254660"/>
    <w:rsid w:val="00254FE6"/>
    <w:rsid w:val="0025553C"/>
    <w:rsid w:val="00255F9D"/>
    <w:rsid w:val="002562A1"/>
    <w:rsid w:val="00256B79"/>
    <w:rsid w:val="00261446"/>
    <w:rsid w:val="0026257E"/>
    <w:rsid w:val="002630F7"/>
    <w:rsid w:val="00263E05"/>
    <w:rsid w:val="00263EDE"/>
    <w:rsid w:val="00264450"/>
    <w:rsid w:val="00264562"/>
    <w:rsid w:val="0026459F"/>
    <w:rsid w:val="00264D21"/>
    <w:rsid w:val="0026575B"/>
    <w:rsid w:val="00265D57"/>
    <w:rsid w:val="00265E99"/>
    <w:rsid w:val="002672C7"/>
    <w:rsid w:val="002674AE"/>
    <w:rsid w:val="002674C0"/>
    <w:rsid w:val="00270F99"/>
    <w:rsid w:val="00272729"/>
    <w:rsid w:val="00272D33"/>
    <w:rsid w:val="002744CF"/>
    <w:rsid w:val="00274E22"/>
    <w:rsid w:val="00276E2D"/>
    <w:rsid w:val="00276EBE"/>
    <w:rsid w:val="002775EB"/>
    <w:rsid w:val="00280719"/>
    <w:rsid w:val="002807CA"/>
    <w:rsid w:val="00280E3E"/>
    <w:rsid w:val="00280F9F"/>
    <w:rsid w:val="0028295E"/>
    <w:rsid w:val="00282ADF"/>
    <w:rsid w:val="00287578"/>
    <w:rsid w:val="0028776D"/>
    <w:rsid w:val="00287EDD"/>
    <w:rsid w:val="00292574"/>
    <w:rsid w:val="00293C7D"/>
    <w:rsid w:val="00293D09"/>
    <w:rsid w:val="00293E49"/>
    <w:rsid w:val="002946A5"/>
    <w:rsid w:val="00294862"/>
    <w:rsid w:val="00295754"/>
    <w:rsid w:val="0029621C"/>
    <w:rsid w:val="0029725E"/>
    <w:rsid w:val="00297749"/>
    <w:rsid w:val="002979AC"/>
    <w:rsid w:val="002A0D22"/>
    <w:rsid w:val="002A1278"/>
    <w:rsid w:val="002A1A3D"/>
    <w:rsid w:val="002A1E7A"/>
    <w:rsid w:val="002A3C80"/>
    <w:rsid w:val="002A406D"/>
    <w:rsid w:val="002A4094"/>
    <w:rsid w:val="002A575A"/>
    <w:rsid w:val="002A6783"/>
    <w:rsid w:val="002A6DDD"/>
    <w:rsid w:val="002B02A5"/>
    <w:rsid w:val="002B1E05"/>
    <w:rsid w:val="002B3FF0"/>
    <w:rsid w:val="002B4AF7"/>
    <w:rsid w:val="002B52C7"/>
    <w:rsid w:val="002B53F0"/>
    <w:rsid w:val="002B5BF0"/>
    <w:rsid w:val="002B5DA6"/>
    <w:rsid w:val="002B5F8C"/>
    <w:rsid w:val="002B752D"/>
    <w:rsid w:val="002B7F6B"/>
    <w:rsid w:val="002C119D"/>
    <w:rsid w:val="002C135F"/>
    <w:rsid w:val="002C1F14"/>
    <w:rsid w:val="002C2D67"/>
    <w:rsid w:val="002C350D"/>
    <w:rsid w:val="002C3894"/>
    <w:rsid w:val="002C3C72"/>
    <w:rsid w:val="002C436C"/>
    <w:rsid w:val="002C5960"/>
    <w:rsid w:val="002C64B9"/>
    <w:rsid w:val="002C678A"/>
    <w:rsid w:val="002C6C18"/>
    <w:rsid w:val="002D0D0D"/>
    <w:rsid w:val="002D0D58"/>
    <w:rsid w:val="002D1491"/>
    <w:rsid w:val="002D14DC"/>
    <w:rsid w:val="002D1683"/>
    <w:rsid w:val="002D1A3C"/>
    <w:rsid w:val="002D24E5"/>
    <w:rsid w:val="002D2B94"/>
    <w:rsid w:val="002D30DB"/>
    <w:rsid w:val="002D3993"/>
    <w:rsid w:val="002D3DC5"/>
    <w:rsid w:val="002D483C"/>
    <w:rsid w:val="002D5008"/>
    <w:rsid w:val="002D5D84"/>
    <w:rsid w:val="002D6009"/>
    <w:rsid w:val="002D7939"/>
    <w:rsid w:val="002E0226"/>
    <w:rsid w:val="002E0CF0"/>
    <w:rsid w:val="002E1206"/>
    <w:rsid w:val="002E150A"/>
    <w:rsid w:val="002E2F49"/>
    <w:rsid w:val="002E2F86"/>
    <w:rsid w:val="002E33B3"/>
    <w:rsid w:val="002E3B22"/>
    <w:rsid w:val="002E49CE"/>
    <w:rsid w:val="002E4D34"/>
    <w:rsid w:val="002E5CD4"/>
    <w:rsid w:val="002E6609"/>
    <w:rsid w:val="002E6B26"/>
    <w:rsid w:val="002E6C94"/>
    <w:rsid w:val="002E7079"/>
    <w:rsid w:val="002E7242"/>
    <w:rsid w:val="002E740E"/>
    <w:rsid w:val="002F03E6"/>
    <w:rsid w:val="002F0DBE"/>
    <w:rsid w:val="002F22B4"/>
    <w:rsid w:val="002F2ACA"/>
    <w:rsid w:val="002F2F8D"/>
    <w:rsid w:val="002F3F94"/>
    <w:rsid w:val="002F3FBF"/>
    <w:rsid w:val="002F49CF"/>
    <w:rsid w:val="002F50EC"/>
    <w:rsid w:val="002F52C6"/>
    <w:rsid w:val="002F5B58"/>
    <w:rsid w:val="002F5C73"/>
    <w:rsid w:val="002F678F"/>
    <w:rsid w:val="002F68B6"/>
    <w:rsid w:val="002F7954"/>
    <w:rsid w:val="002F7D17"/>
    <w:rsid w:val="00300160"/>
    <w:rsid w:val="003003BC"/>
    <w:rsid w:val="00302748"/>
    <w:rsid w:val="00302D92"/>
    <w:rsid w:val="00303C8A"/>
    <w:rsid w:val="0030497E"/>
    <w:rsid w:val="00304EB9"/>
    <w:rsid w:val="003050CF"/>
    <w:rsid w:val="00306634"/>
    <w:rsid w:val="0031004C"/>
    <w:rsid w:val="003102D1"/>
    <w:rsid w:val="00310B3B"/>
    <w:rsid w:val="00310BA6"/>
    <w:rsid w:val="003118B7"/>
    <w:rsid w:val="003118D5"/>
    <w:rsid w:val="0031230C"/>
    <w:rsid w:val="003124C6"/>
    <w:rsid w:val="00313AE2"/>
    <w:rsid w:val="00313DC0"/>
    <w:rsid w:val="0031445F"/>
    <w:rsid w:val="00314DAF"/>
    <w:rsid w:val="00315113"/>
    <w:rsid w:val="003152A4"/>
    <w:rsid w:val="00315446"/>
    <w:rsid w:val="003159D6"/>
    <w:rsid w:val="0031625E"/>
    <w:rsid w:val="00316288"/>
    <w:rsid w:val="00316AEE"/>
    <w:rsid w:val="00317715"/>
    <w:rsid w:val="0032028D"/>
    <w:rsid w:val="00320655"/>
    <w:rsid w:val="0032090F"/>
    <w:rsid w:val="003212B3"/>
    <w:rsid w:val="00322EAA"/>
    <w:rsid w:val="00324201"/>
    <w:rsid w:val="00325E4E"/>
    <w:rsid w:val="00326981"/>
    <w:rsid w:val="0032725E"/>
    <w:rsid w:val="0033080E"/>
    <w:rsid w:val="003308B8"/>
    <w:rsid w:val="0033096B"/>
    <w:rsid w:val="00331971"/>
    <w:rsid w:val="00331D08"/>
    <w:rsid w:val="003329F6"/>
    <w:rsid w:val="003333C4"/>
    <w:rsid w:val="0033393B"/>
    <w:rsid w:val="003339EB"/>
    <w:rsid w:val="00333CFB"/>
    <w:rsid w:val="003348F4"/>
    <w:rsid w:val="0033501F"/>
    <w:rsid w:val="003364BD"/>
    <w:rsid w:val="003369AD"/>
    <w:rsid w:val="00340231"/>
    <w:rsid w:val="00340E67"/>
    <w:rsid w:val="00340F4E"/>
    <w:rsid w:val="00341B0E"/>
    <w:rsid w:val="00341CD8"/>
    <w:rsid w:val="00342E39"/>
    <w:rsid w:val="00342E78"/>
    <w:rsid w:val="0034351D"/>
    <w:rsid w:val="003436A7"/>
    <w:rsid w:val="003441B4"/>
    <w:rsid w:val="00344C47"/>
    <w:rsid w:val="00345910"/>
    <w:rsid w:val="003461E8"/>
    <w:rsid w:val="00346404"/>
    <w:rsid w:val="00346F68"/>
    <w:rsid w:val="00346F81"/>
    <w:rsid w:val="003478D1"/>
    <w:rsid w:val="00347B10"/>
    <w:rsid w:val="00347E2A"/>
    <w:rsid w:val="00350610"/>
    <w:rsid w:val="00351176"/>
    <w:rsid w:val="003511B3"/>
    <w:rsid w:val="00352378"/>
    <w:rsid w:val="00352438"/>
    <w:rsid w:val="00352FF1"/>
    <w:rsid w:val="0035311A"/>
    <w:rsid w:val="00353662"/>
    <w:rsid w:val="00354953"/>
    <w:rsid w:val="00354A59"/>
    <w:rsid w:val="003551CE"/>
    <w:rsid w:val="00355E4E"/>
    <w:rsid w:val="003567EE"/>
    <w:rsid w:val="00356B98"/>
    <w:rsid w:val="003601AC"/>
    <w:rsid w:val="00361211"/>
    <w:rsid w:val="0036141A"/>
    <w:rsid w:val="003618EA"/>
    <w:rsid w:val="003632E8"/>
    <w:rsid w:val="003637C4"/>
    <w:rsid w:val="00363EB4"/>
    <w:rsid w:val="003645A1"/>
    <w:rsid w:val="00364D20"/>
    <w:rsid w:val="00367929"/>
    <w:rsid w:val="00370191"/>
    <w:rsid w:val="00370B6C"/>
    <w:rsid w:val="00371A91"/>
    <w:rsid w:val="00372335"/>
    <w:rsid w:val="00373C31"/>
    <w:rsid w:val="003746FC"/>
    <w:rsid w:val="00374CBB"/>
    <w:rsid w:val="003756F0"/>
    <w:rsid w:val="0037596C"/>
    <w:rsid w:val="00376278"/>
    <w:rsid w:val="0037660E"/>
    <w:rsid w:val="00376712"/>
    <w:rsid w:val="00376CB4"/>
    <w:rsid w:val="00377C8A"/>
    <w:rsid w:val="00377CB4"/>
    <w:rsid w:val="00377CC2"/>
    <w:rsid w:val="00381B0B"/>
    <w:rsid w:val="00382DB2"/>
    <w:rsid w:val="003839EE"/>
    <w:rsid w:val="00383E03"/>
    <w:rsid w:val="00383E53"/>
    <w:rsid w:val="00384E27"/>
    <w:rsid w:val="00385216"/>
    <w:rsid w:val="00385428"/>
    <w:rsid w:val="00385488"/>
    <w:rsid w:val="00385EAC"/>
    <w:rsid w:val="00386F8B"/>
    <w:rsid w:val="0038732C"/>
    <w:rsid w:val="00387380"/>
    <w:rsid w:val="0038740C"/>
    <w:rsid w:val="00387529"/>
    <w:rsid w:val="0039081B"/>
    <w:rsid w:val="003939A7"/>
    <w:rsid w:val="00393D44"/>
    <w:rsid w:val="003940DD"/>
    <w:rsid w:val="0039434F"/>
    <w:rsid w:val="00394B66"/>
    <w:rsid w:val="00394E29"/>
    <w:rsid w:val="00395103"/>
    <w:rsid w:val="00395659"/>
    <w:rsid w:val="0039599A"/>
    <w:rsid w:val="00395B4F"/>
    <w:rsid w:val="00397050"/>
    <w:rsid w:val="00397067"/>
    <w:rsid w:val="003A1155"/>
    <w:rsid w:val="003A1F71"/>
    <w:rsid w:val="003A24AF"/>
    <w:rsid w:val="003A2777"/>
    <w:rsid w:val="003A4066"/>
    <w:rsid w:val="003A62F3"/>
    <w:rsid w:val="003A63C2"/>
    <w:rsid w:val="003A6BBE"/>
    <w:rsid w:val="003A7951"/>
    <w:rsid w:val="003B10D8"/>
    <w:rsid w:val="003B1A6E"/>
    <w:rsid w:val="003B2C96"/>
    <w:rsid w:val="003B36E2"/>
    <w:rsid w:val="003B3937"/>
    <w:rsid w:val="003B3974"/>
    <w:rsid w:val="003B4476"/>
    <w:rsid w:val="003B5B3A"/>
    <w:rsid w:val="003B77BD"/>
    <w:rsid w:val="003B78DA"/>
    <w:rsid w:val="003B7B30"/>
    <w:rsid w:val="003B7D26"/>
    <w:rsid w:val="003C0AFC"/>
    <w:rsid w:val="003C12B0"/>
    <w:rsid w:val="003C1369"/>
    <w:rsid w:val="003C1AB6"/>
    <w:rsid w:val="003C207E"/>
    <w:rsid w:val="003C470B"/>
    <w:rsid w:val="003C49E0"/>
    <w:rsid w:val="003C4B6A"/>
    <w:rsid w:val="003C4E93"/>
    <w:rsid w:val="003C6758"/>
    <w:rsid w:val="003C7F4E"/>
    <w:rsid w:val="003D0200"/>
    <w:rsid w:val="003D0992"/>
    <w:rsid w:val="003D0D4A"/>
    <w:rsid w:val="003D1258"/>
    <w:rsid w:val="003D1676"/>
    <w:rsid w:val="003D1F8A"/>
    <w:rsid w:val="003D23FE"/>
    <w:rsid w:val="003D29E7"/>
    <w:rsid w:val="003D5050"/>
    <w:rsid w:val="003D5904"/>
    <w:rsid w:val="003D651A"/>
    <w:rsid w:val="003D72B0"/>
    <w:rsid w:val="003D755C"/>
    <w:rsid w:val="003D7A1F"/>
    <w:rsid w:val="003E1E84"/>
    <w:rsid w:val="003E21CF"/>
    <w:rsid w:val="003E22D5"/>
    <w:rsid w:val="003E308D"/>
    <w:rsid w:val="003E322C"/>
    <w:rsid w:val="003E34CF"/>
    <w:rsid w:val="003E3B70"/>
    <w:rsid w:val="003E4435"/>
    <w:rsid w:val="003E4FDE"/>
    <w:rsid w:val="003E5B82"/>
    <w:rsid w:val="003F01A5"/>
    <w:rsid w:val="003F2C93"/>
    <w:rsid w:val="003F3211"/>
    <w:rsid w:val="003F4AE5"/>
    <w:rsid w:val="003F4FAB"/>
    <w:rsid w:val="003F5162"/>
    <w:rsid w:val="003F522A"/>
    <w:rsid w:val="003F5A6F"/>
    <w:rsid w:val="003F6289"/>
    <w:rsid w:val="003F6E73"/>
    <w:rsid w:val="003F72C5"/>
    <w:rsid w:val="003F7E73"/>
    <w:rsid w:val="004000EB"/>
    <w:rsid w:val="004012F4"/>
    <w:rsid w:val="004022CC"/>
    <w:rsid w:val="00403267"/>
    <w:rsid w:val="00404C76"/>
    <w:rsid w:val="00404F4D"/>
    <w:rsid w:val="00410988"/>
    <w:rsid w:val="0041109D"/>
    <w:rsid w:val="0041261B"/>
    <w:rsid w:val="004132EB"/>
    <w:rsid w:val="00415449"/>
    <w:rsid w:val="00416017"/>
    <w:rsid w:val="004162F9"/>
    <w:rsid w:val="00416A49"/>
    <w:rsid w:val="00416DE4"/>
    <w:rsid w:val="00417EE6"/>
    <w:rsid w:val="00420DB8"/>
    <w:rsid w:val="00420F16"/>
    <w:rsid w:val="004213FA"/>
    <w:rsid w:val="00421406"/>
    <w:rsid w:val="00421B04"/>
    <w:rsid w:val="0042218D"/>
    <w:rsid w:val="004223C9"/>
    <w:rsid w:val="00423889"/>
    <w:rsid w:val="00424328"/>
    <w:rsid w:val="0042532F"/>
    <w:rsid w:val="004259C3"/>
    <w:rsid w:val="00426C36"/>
    <w:rsid w:val="00427028"/>
    <w:rsid w:val="004279A3"/>
    <w:rsid w:val="00430549"/>
    <w:rsid w:val="00430666"/>
    <w:rsid w:val="0043074C"/>
    <w:rsid w:val="004310F5"/>
    <w:rsid w:val="004311F8"/>
    <w:rsid w:val="00431531"/>
    <w:rsid w:val="004323ED"/>
    <w:rsid w:val="00433567"/>
    <w:rsid w:val="0043414B"/>
    <w:rsid w:val="00434701"/>
    <w:rsid w:val="00434D56"/>
    <w:rsid w:val="00435486"/>
    <w:rsid w:val="00437BF7"/>
    <w:rsid w:val="00441645"/>
    <w:rsid w:val="00441D08"/>
    <w:rsid w:val="00441D9E"/>
    <w:rsid w:val="004422B0"/>
    <w:rsid w:val="0044255A"/>
    <w:rsid w:val="00442B82"/>
    <w:rsid w:val="00442E35"/>
    <w:rsid w:val="00444170"/>
    <w:rsid w:val="00444686"/>
    <w:rsid w:val="00444A8D"/>
    <w:rsid w:val="00444CD3"/>
    <w:rsid w:val="00445177"/>
    <w:rsid w:val="004455CF"/>
    <w:rsid w:val="00445F2F"/>
    <w:rsid w:val="00445F3D"/>
    <w:rsid w:val="00446443"/>
    <w:rsid w:val="00446D27"/>
    <w:rsid w:val="00447054"/>
    <w:rsid w:val="004477B8"/>
    <w:rsid w:val="00447DBC"/>
    <w:rsid w:val="004502FA"/>
    <w:rsid w:val="00450B45"/>
    <w:rsid w:val="0045244F"/>
    <w:rsid w:val="00453BB7"/>
    <w:rsid w:val="00455209"/>
    <w:rsid w:val="00456A06"/>
    <w:rsid w:val="00456A47"/>
    <w:rsid w:val="004574BD"/>
    <w:rsid w:val="00460CCE"/>
    <w:rsid w:val="004616E9"/>
    <w:rsid w:val="004627E7"/>
    <w:rsid w:val="00462C20"/>
    <w:rsid w:val="00463490"/>
    <w:rsid w:val="00464622"/>
    <w:rsid w:val="0046480E"/>
    <w:rsid w:val="00465825"/>
    <w:rsid w:val="004658F8"/>
    <w:rsid w:val="004660A6"/>
    <w:rsid w:val="00470E19"/>
    <w:rsid w:val="0047117A"/>
    <w:rsid w:val="00471347"/>
    <w:rsid w:val="00471351"/>
    <w:rsid w:val="00471B40"/>
    <w:rsid w:val="00471BB4"/>
    <w:rsid w:val="004727C0"/>
    <w:rsid w:val="004748A0"/>
    <w:rsid w:val="0047492A"/>
    <w:rsid w:val="00474BE2"/>
    <w:rsid w:val="00474C88"/>
    <w:rsid w:val="00474E0E"/>
    <w:rsid w:val="00476C70"/>
    <w:rsid w:val="0047716D"/>
    <w:rsid w:val="00477385"/>
    <w:rsid w:val="00477A87"/>
    <w:rsid w:val="00477B41"/>
    <w:rsid w:val="00477C30"/>
    <w:rsid w:val="00480FE2"/>
    <w:rsid w:val="00481C70"/>
    <w:rsid w:val="004829E7"/>
    <w:rsid w:val="00482C2F"/>
    <w:rsid w:val="00483FC2"/>
    <w:rsid w:val="0048428C"/>
    <w:rsid w:val="0048466D"/>
    <w:rsid w:val="00484BE5"/>
    <w:rsid w:val="00485E92"/>
    <w:rsid w:val="00486CBF"/>
    <w:rsid w:val="004879B6"/>
    <w:rsid w:val="00490692"/>
    <w:rsid w:val="00490772"/>
    <w:rsid w:val="0049095A"/>
    <w:rsid w:val="00490A77"/>
    <w:rsid w:val="00490DC5"/>
    <w:rsid w:val="00492009"/>
    <w:rsid w:val="00492041"/>
    <w:rsid w:val="00493521"/>
    <w:rsid w:val="004936BA"/>
    <w:rsid w:val="004940AB"/>
    <w:rsid w:val="00494342"/>
    <w:rsid w:val="00496A4F"/>
    <w:rsid w:val="00496E8C"/>
    <w:rsid w:val="00497A5E"/>
    <w:rsid w:val="004A278F"/>
    <w:rsid w:val="004A2EAA"/>
    <w:rsid w:val="004A3134"/>
    <w:rsid w:val="004A31D0"/>
    <w:rsid w:val="004A42F8"/>
    <w:rsid w:val="004A5293"/>
    <w:rsid w:val="004A62D1"/>
    <w:rsid w:val="004A6A12"/>
    <w:rsid w:val="004A6EA8"/>
    <w:rsid w:val="004A7121"/>
    <w:rsid w:val="004A71FF"/>
    <w:rsid w:val="004A778E"/>
    <w:rsid w:val="004B0099"/>
    <w:rsid w:val="004B09F7"/>
    <w:rsid w:val="004B11C2"/>
    <w:rsid w:val="004B146E"/>
    <w:rsid w:val="004B23CE"/>
    <w:rsid w:val="004B3DC3"/>
    <w:rsid w:val="004B4EBC"/>
    <w:rsid w:val="004B5508"/>
    <w:rsid w:val="004B5EF9"/>
    <w:rsid w:val="004B644C"/>
    <w:rsid w:val="004B65C6"/>
    <w:rsid w:val="004C2697"/>
    <w:rsid w:val="004C26A7"/>
    <w:rsid w:val="004C2C8C"/>
    <w:rsid w:val="004C454D"/>
    <w:rsid w:val="004C5577"/>
    <w:rsid w:val="004C5A39"/>
    <w:rsid w:val="004C637B"/>
    <w:rsid w:val="004C6AFC"/>
    <w:rsid w:val="004C7464"/>
    <w:rsid w:val="004C7BA0"/>
    <w:rsid w:val="004D097D"/>
    <w:rsid w:val="004D0BB5"/>
    <w:rsid w:val="004D1530"/>
    <w:rsid w:val="004D21FB"/>
    <w:rsid w:val="004D3EE0"/>
    <w:rsid w:val="004D5527"/>
    <w:rsid w:val="004D5CA7"/>
    <w:rsid w:val="004D5E7A"/>
    <w:rsid w:val="004D6998"/>
    <w:rsid w:val="004D6BBA"/>
    <w:rsid w:val="004E0621"/>
    <w:rsid w:val="004E0C26"/>
    <w:rsid w:val="004E0EF0"/>
    <w:rsid w:val="004E1595"/>
    <w:rsid w:val="004E1E42"/>
    <w:rsid w:val="004E3A02"/>
    <w:rsid w:val="004E3DE0"/>
    <w:rsid w:val="004E466B"/>
    <w:rsid w:val="004E4E01"/>
    <w:rsid w:val="004E5229"/>
    <w:rsid w:val="004E5701"/>
    <w:rsid w:val="004E5D23"/>
    <w:rsid w:val="004E6832"/>
    <w:rsid w:val="004F07C8"/>
    <w:rsid w:val="004F0FF5"/>
    <w:rsid w:val="004F1C86"/>
    <w:rsid w:val="004F2059"/>
    <w:rsid w:val="004F22E3"/>
    <w:rsid w:val="004F2D0B"/>
    <w:rsid w:val="004F311B"/>
    <w:rsid w:val="004F3738"/>
    <w:rsid w:val="004F3F44"/>
    <w:rsid w:val="004F4979"/>
    <w:rsid w:val="004F5E8F"/>
    <w:rsid w:val="004F6820"/>
    <w:rsid w:val="004F6BCD"/>
    <w:rsid w:val="004F78B8"/>
    <w:rsid w:val="00500187"/>
    <w:rsid w:val="0050154B"/>
    <w:rsid w:val="005016E6"/>
    <w:rsid w:val="00501DAA"/>
    <w:rsid w:val="005033A0"/>
    <w:rsid w:val="005041FC"/>
    <w:rsid w:val="0050432A"/>
    <w:rsid w:val="005044BF"/>
    <w:rsid w:val="00504B44"/>
    <w:rsid w:val="00505420"/>
    <w:rsid w:val="005056DB"/>
    <w:rsid w:val="00505A34"/>
    <w:rsid w:val="005068B9"/>
    <w:rsid w:val="005070C5"/>
    <w:rsid w:val="005076D8"/>
    <w:rsid w:val="005077E0"/>
    <w:rsid w:val="00510A54"/>
    <w:rsid w:val="00510CC9"/>
    <w:rsid w:val="00511443"/>
    <w:rsid w:val="0051243D"/>
    <w:rsid w:val="00512E46"/>
    <w:rsid w:val="00515792"/>
    <w:rsid w:val="00516016"/>
    <w:rsid w:val="0051701B"/>
    <w:rsid w:val="005172BE"/>
    <w:rsid w:val="0052007A"/>
    <w:rsid w:val="00520C47"/>
    <w:rsid w:val="00522B58"/>
    <w:rsid w:val="00523460"/>
    <w:rsid w:val="00526749"/>
    <w:rsid w:val="005279C8"/>
    <w:rsid w:val="00530133"/>
    <w:rsid w:val="00530196"/>
    <w:rsid w:val="005301E5"/>
    <w:rsid w:val="00530568"/>
    <w:rsid w:val="005305EA"/>
    <w:rsid w:val="00530632"/>
    <w:rsid w:val="00531163"/>
    <w:rsid w:val="0053167B"/>
    <w:rsid w:val="00532458"/>
    <w:rsid w:val="005325AF"/>
    <w:rsid w:val="005326AE"/>
    <w:rsid w:val="005342A2"/>
    <w:rsid w:val="00535D21"/>
    <w:rsid w:val="0053638A"/>
    <w:rsid w:val="00536423"/>
    <w:rsid w:val="00536C8F"/>
    <w:rsid w:val="00537AA2"/>
    <w:rsid w:val="00537E11"/>
    <w:rsid w:val="00540029"/>
    <w:rsid w:val="005401B1"/>
    <w:rsid w:val="0054209C"/>
    <w:rsid w:val="0054220D"/>
    <w:rsid w:val="0054290E"/>
    <w:rsid w:val="00542AF1"/>
    <w:rsid w:val="00544A16"/>
    <w:rsid w:val="00545326"/>
    <w:rsid w:val="005456C9"/>
    <w:rsid w:val="005462CB"/>
    <w:rsid w:val="00546B86"/>
    <w:rsid w:val="00546BB6"/>
    <w:rsid w:val="0054790D"/>
    <w:rsid w:val="00547AC1"/>
    <w:rsid w:val="00550BB6"/>
    <w:rsid w:val="00550D62"/>
    <w:rsid w:val="00550E9B"/>
    <w:rsid w:val="00552427"/>
    <w:rsid w:val="00553758"/>
    <w:rsid w:val="00553C14"/>
    <w:rsid w:val="0055442C"/>
    <w:rsid w:val="00555013"/>
    <w:rsid w:val="00555B88"/>
    <w:rsid w:val="00555BD5"/>
    <w:rsid w:val="00556B75"/>
    <w:rsid w:val="00557989"/>
    <w:rsid w:val="00557A2C"/>
    <w:rsid w:val="005607F8"/>
    <w:rsid w:val="005609A5"/>
    <w:rsid w:val="00560A33"/>
    <w:rsid w:val="00560E4D"/>
    <w:rsid w:val="00561515"/>
    <w:rsid w:val="0056170C"/>
    <w:rsid w:val="00561DBC"/>
    <w:rsid w:val="0056217C"/>
    <w:rsid w:val="0056245B"/>
    <w:rsid w:val="00562D87"/>
    <w:rsid w:val="00563127"/>
    <w:rsid w:val="0056340C"/>
    <w:rsid w:val="0056345B"/>
    <w:rsid w:val="00563939"/>
    <w:rsid w:val="00565BB7"/>
    <w:rsid w:val="00567206"/>
    <w:rsid w:val="0056735F"/>
    <w:rsid w:val="0057018B"/>
    <w:rsid w:val="00570AA8"/>
    <w:rsid w:val="00570F15"/>
    <w:rsid w:val="00571487"/>
    <w:rsid w:val="0057232F"/>
    <w:rsid w:val="00572A5F"/>
    <w:rsid w:val="00572F31"/>
    <w:rsid w:val="00573890"/>
    <w:rsid w:val="00574B4E"/>
    <w:rsid w:val="0057596C"/>
    <w:rsid w:val="00575980"/>
    <w:rsid w:val="00577222"/>
    <w:rsid w:val="005773A0"/>
    <w:rsid w:val="00580B05"/>
    <w:rsid w:val="00582441"/>
    <w:rsid w:val="005836C8"/>
    <w:rsid w:val="00584820"/>
    <w:rsid w:val="00585459"/>
    <w:rsid w:val="005858BB"/>
    <w:rsid w:val="005862D1"/>
    <w:rsid w:val="0058660E"/>
    <w:rsid w:val="005874A8"/>
    <w:rsid w:val="00587E6A"/>
    <w:rsid w:val="00590415"/>
    <w:rsid w:val="00590662"/>
    <w:rsid w:val="00591160"/>
    <w:rsid w:val="0059121C"/>
    <w:rsid w:val="00592A4F"/>
    <w:rsid w:val="00592DEC"/>
    <w:rsid w:val="00592E2B"/>
    <w:rsid w:val="00592EF9"/>
    <w:rsid w:val="005936E9"/>
    <w:rsid w:val="0059434D"/>
    <w:rsid w:val="005946F3"/>
    <w:rsid w:val="00595F3B"/>
    <w:rsid w:val="005A04F8"/>
    <w:rsid w:val="005A07C4"/>
    <w:rsid w:val="005A0E7C"/>
    <w:rsid w:val="005A1276"/>
    <w:rsid w:val="005A1564"/>
    <w:rsid w:val="005A1BBB"/>
    <w:rsid w:val="005A1EC9"/>
    <w:rsid w:val="005A21C4"/>
    <w:rsid w:val="005A2F61"/>
    <w:rsid w:val="005A3181"/>
    <w:rsid w:val="005A38B6"/>
    <w:rsid w:val="005A52C5"/>
    <w:rsid w:val="005A5C32"/>
    <w:rsid w:val="005A5F8E"/>
    <w:rsid w:val="005A6576"/>
    <w:rsid w:val="005A659E"/>
    <w:rsid w:val="005A6B6C"/>
    <w:rsid w:val="005A6F05"/>
    <w:rsid w:val="005A74F0"/>
    <w:rsid w:val="005B016A"/>
    <w:rsid w:val="005B0636"/>
    <w:rsid w:val="005B1741"/>
    <w:rsid w:val="005B1991"/>
    <w:rsid w:val="005B1D99"/>
    <w:rsid w:val="005B208B"/>
    <w:rsid w:val="005B2675"/>
    <w:rsid w:val="005B35B4"/>
    <w:rsid w:val="005B416D"/>
    <w:rsid w:val="005B42B4"/>
    <w:rsid w:val="005B5600"/>
    <w:rsid w:val="005B6050"/>
    <w:rsid w:val="005B6488"/>
    <w:rsid w:val="005B6A0E"/>
    <w:rsid w:val="005C0D55"/>
    <w:rsid w:val="005C1916"/>
    <w:rsid w:val="005C2C57"/>
    <w:rsid w:val="005C2DBD"/>
    <w:rsid w:val="005C350F"/>
    <w:rsid w:val="005C3570"/>
    <w:rsid w:val="005C37F2"/>
    <w:rsid w:val="005C3A8F"/>
    <w:rsid w:val="005C448C"/>
    <w:rsid w:val="005C4F39"/>
    <w:rsid w:val="005C67F7"/>
    <w:rsid w:val="005C6A29"/>
    <w:rsid w:val="005C7F7C"/>
    <w:rsid w:val="005D02CF"/>
    <w:rsid w:val="005D08C4"/>
    <w:rsid w:val="005D10C6"/>
    <w:rsid w:val="005D13D5"/>
    <w:rsid w:val="005D176E"/>
    <w:rsid w:val="005D266F"/>
    <w:rsid w:val="005D2AFD"/>
    <w:rsid w:val="005D2BAD"/>
    <w:rsid w:val="005D397F"/>
    <w:rsid w:val="005D4A66"/>
    <w:rsid w:val="005D4AC3"/>
    <w:rsid w:val="005D5B5D"/>
    <w:rsid w:val="005D68D1"/>
    <w:rsid w:val="005D700D"/>
    <w:rsid w:val="005D7A13"/>
    <w:rsid w:val="005E0B80"/>
    <w:rsid w:val="005E103C"/>
    <w:rsid w:val="005E1FF8"/>
    <w:rsid w:val="005E304E"/>
    <w:rsid w:val="005E31C1"/>
    <w:rsid w:val="005E367C"/>
    <w:rsid w:val="005E39D6"/>
    <w:rsid w:val="005E3D08"/>
    <w:rsid w:val="005E3DE1"/>
    <w:rsid w:val="005E4865"/>
    <w:rsid w:val="005E548A"/>
    <w:rsid w:val="005E5763"/>
    <w:rsid w:val="005E6C89"/>
    <w:rsid w:val="005E6D90"/>
    <w:rsid w:val="005F139E"/>
    <w:rsid w:val="005F1598"/>
    <w:rsid w:val="005F1AF3"/>
    <w:rsid w:val="005F1B30"/>
    <w:rsid w:val="005F1D78"/>
    <w:rsid w:val="005F25A4"/>
    <w:rsid w:val="005F2D77"/>
    <w:rsid w:val="005F336E"/>
    <w:rsid w:val="005F37BC"/>
    <w:rsid w:val="005F3E9D"/>
    <w:rsid w:val="005F3FF5"/>
    <w:rsid w:val="005F5086"/>
    <w:rsid w:val="005F755C"/>
    <w:rsid w:val="005F7BD2"/>
    <w:rsid w:val="006005BF"/>
    <w:rsid w:val="00600B59"/>
    <w:rsid w:val="006010E5"/>
    <w:rsid w:val="00602BBE"/>
    <w:rsid w:val="00603F32"/>
    <w:rsid w:val="006041AC"/>
    <w:rsid w:val="0060485A"/>
    <w:rsid w:val="00604C47"/>
    <w:rsid w:val="00604FEA"/>
    <w:rsid w:val="00605B7F"/>
    <w:rsid w:val="006060D6"/>
    <w:rsid w:val="006065A7"/>
    <w:rsid w:val="00606DF2"/>
    <w:rsid w:val="0060752D"/>
    <w:rsid w:val="00607884"/>
    <w:rsid w:val="00610861"/>
    <w:rsid w:val="00611222"/>
    <w:rsid w:val="00612739"/>
    <w:rsid w:val="00614417"/>
    <w:rsid w:val="00614A3D"/>
    <w:rsid w:val="0061523A"/>
    <w:rsid w:val="0061535A"/>
    <w:rsid w:val="00615B07"/>
    <w:rsid w:val="00617208"/>
    <w:rsid w:val="006175C4"/>
    <w:rsid w:val="00617B19"/>
    <w:rsid w:val="00617B6A"/>
    <w:rsid w:val="00617B8C"/>
    <w:rsid w:val="00620948"/>
    <w:rsid w:val="006210BF"/>
    <w:rsid w:val="0062301B"/>
    <w:rsid w:val="00623732"/>
    <w:rsid w:val="00624303"/>
    <w:rsid w:val="00625F3B"/>
    <w:rsid w:val="00626560"/>
    <w:rsid w:val="0063078E"/>
    <w:rsid w:val="00631EF1"/>
    <w:rsid w:val="00632C8D"/>
    <w:rsid w:val="00632DAD"/>
    <w:rsid w:val="00633A5E"/>
    <w:rsid w:val="00633CF5"/>
    <w:rsid w:val="0063434F"/>
    <w:rsid w:val="006345CE"/>
    <w:rsid w:val="00634FD4"/>
    <w:rsid w:val="006357F4"/>
    <w:rsid w:val="00635E39"/>
    <w:rsid w:val="00636AB2"/>
    <w:rsid w:val="00637AE5"/>
    <w:rsid w:val="00640075"/>
    <w:rsid w:val="006403D2"/>
    <w:rsid w:val="00640B45"/>
    <w:rsid w:val="00641ACE"/>
    <w:rsid w:val="00641F4E"/>
    <w:rsid w:val="00642D75"/>
    <w:rsid w:val="00643AD8"/>
    <w:rsid w:val="006441E3"/>
    <w:rsid w:val="00644651"/>
    <w:rsid w:val="006446AF"/>
    <w:rsid w:val="0064472B"/>
    <w:rsid w:val="00645241"/>
    <w:rsid w:val="00646173"/>
    <w:rsid w:val="0064625A"/>
    <w:rsid w:val="00646E0A"/>
    <w:rsid w:val="00650380"/>
    <w:rsid w:val="00650E73"/>
    <w:rsid w:val="00651028"/>
    <w:rsid w:val="006515FC"/>
    <w:rsid w:val="006522B4"/>
    <w:rsid w:val="00652924"/>
    <w:rsid w:val="00652C8B"/>
    <w:rsid w:val="00652D96"/>
    <w:rsid w:val="006531DD"/>
    <w:rsid w:val="006540E5"/>
    <w:rsid w:val="00654148"/>
    <w:rsid w:val="00654444"/>
    <w:rsid w:val="006561C6"/>
    <w:rsid w:val="00656FA9"/>
    <w:rsid w:val="0065725A"/>
    <w:rsid w:val="0065784F"/>
    <w:rsid w:val="00657D46"/>
    <w:rsid w:val="006600E7"/>
    <w:rsid w:val="00660912"/>
    <w:rsid w:val="0066129F"/>
    <w:rsid w:val="0066135A"/>
    <w:rsid w:val="0066165D"/>
    <w:rsid w:val="00661E32"/>
    <w:rsid w:val="00662249"/>
    <w:rsid w:val="00662FF6"/>
    <w:rsid w:val="0066492E"/>
    <w:rsid w:val="00664BCB"/>
    <w:rsid w:val="00665719"/>
    <w:rsid w:val="0066582E"/>
    <w:rsid w:val="00666263"/>
    <w:rsid w:val="00667B06"/>
    <w:rsid w:val="00670EC0"/>
    <w:rsid w:val="00671426"/>
    <w:rsid w:val="0067147A"/>
    <w:rsid w:val="006720EA"/>
    <w:rsid w:val="00672901"/>
    <w:rsid w:val="00672F9A"/>
    <w:rsid w:val="00672FAB"/>
    <w:rsid w:val="0067320D"/>
    <w:rsid w:val="00675122"/>
    <w:rsid w:val="00675698"/>
    <w:rsid w:val="006767CC"/>
    <w:rsid w:val="00676D6F"/>
    <w:rsid w:val="00677542"/>
    <w:rsid w:val="0067774F"/>
    <w:rsid w:val="00680775"/>
    <w:rsid w:val="00680E18"/>
    <w:rsid w:val="0068113F"/>
    <w:rsid w:val="006811DB"/>
    <w:rsid w:val="006817DF"/>
    <w:rsid w:val="006818ED"/>
    <w:rsid w:val="00682C38"/>
    <w:rsid w:val="0068321A"/>
    <w:rsid w:val="006833A9"/>
    <w:rsid w:val="006839C1"/>
    <w:rsid w:val="0068430E"/>
    <w:rsid w:val="00685798"/>
    <w:rsid w:val="00687C28"/>
    <w:rsid w:val="00687ED5"/>
    <w:rsid w:val="0069119A"/>
    <w:rsid w:val="006916F2"/>
    <w:rsid w:val="00692E50"/>
    <w:rsid w:val="006931C3"/>
    <w:rsid w:val="00693E5A"/>
    <w:rsid w:val="006940B6"/>
    <w:rsid w:val="006943FB"/>
    <w:rsid w:val="00694C7C"/>
    <w:rsid w:val="00695832"/>
    <w:rsid w:val="00696DBD"/>
    <w:rsid w:val="00697D11"/>
    <w:rsid w:val="00697F97"/>
    <w:rsid w:val="006A0722"/>
    <w:rsid w:val="006A119E"/>
    <w:rsid w:val="006A1AAD"/>
    <w:rsid w:val="006A1CBF"/>
    <w:rsid w:val="006A1F47"/>
    <w:rsid w:val="006A2870"/>
    <w:rsid w:val="006A2ACF"/>
    <w:rsid w:val="006A3672"/>
    <w:rsid w:val="006A422B"/>
    <w:rsid w:val="006A497B"/>
    <w:rsid w:val="006A4CC0"/>
    <w:rsid w:val="006A55D4"/>
    <w:rsid w:val="006A59A7"/>
    <w:rsid w:val="006A6849"/>
    <w:rsid w:val="006A730A"/>
    <w:rsid w:val="006B10D7"/>
    <w:rsid w:val="006B122F"/>
    <w:rsid w:val="006B15B7"/>
    <w:rsid w:val="006B1A50"/>
    <w:rsid w:val="006B3B33"/>
    <w:rsid w:val="006B4191"/>
    <w:rsid w:val="006B4249"/>
    <w:rsid w:val="006B44BF"/>
    <w:rsid w:val="006B47F0"/>
    <w:rsid w:val="006B510D"/>
    <w:rsid w:val="006B6846"/>
    <w:rsid w:val="006B7231"/>
    <w:rsid w:val="006B75EB"/>
    <w:rsid w:val="006C0325"/>
    <w:rsid w:val="006C0F6E"/>
    <w:rsid w:val="006C11D4"/>
    <w:rsid w:val="006C27A2"/>
    <w:rsid w:val="006C2AE2"/>
    <w:rsid w:val="006C6108"/>
    <w:rsid w:val="006C665D"/>
    <w:rsid w:val="006C7928"/>
    <w:rsid w:val="006D04F5"/>
    <w:rsid w:val="006D08E6"/>
    <w:rsid w:val="006D0AA0"/>
    <w:rsid w:val="006D2382"/>
    <w:rsid w:val="006D2656"/>
    <w:rsid w:val="006D28B6"/>
    <w:rsid w:val="006D338A"/>
    <w:rsid w:val="006D3A7C"/>
    <w:rsid w:val="006D3CF5"/>
    <w:rsid w:val="006D401B"/>
    <w:rsid w:val="006D4395"/>
    <w:rsid w:val="006D449E"/>
    <w:rsid w:val="006D4529"/>
    <w:rsid w:val="006D4586"/>
    <w:rsid w:val="006D4D80"/>
    <w:rsid w:val="006D6A83"/>
    <w:rsid w:val="006D7011"/>
    <w:rsid w:val="006E0674"/>
    <w:rsid w:val="006E09FF"/>
    <w:rsid w:val="006E0C5A"/>
    <w:rsid w:val="006E0D39"/>
    <w:rsid w:val="006E1091"/>
    <w:rsid w:val="006E1EC7"/>
    <w:rsid w:val="006E2457"/>
    <w:rsid w:val="006E2A68"/>
    <w:rsid w:val="006E30E0"/>
    <w:rsid w:val="006E31DD"/>
    <w:rsid w:val="006E3346"/>
    <w:rsid w:val="006E3DF5"/>
    <w:rsid w:val="006E48CA"/>
    <w:rsid w:val="006E5B12"/>
    <w:rsid w:val="006E5D8F"/>
    <w:rsid w:val="006E5F09"/>
    <w:rsid w:val="006E6D39"/>
    <w:rsid w:val="006E7BE1"/>
    <w:rsid w:val="006F22B0"/>
    <w:rsid w:val="006F3323"/>
    <w:rsid w:val="006F3527"/>
    <w:rsid w:val="006F50AD"/>
    <w:rsid w:val="006F684E"/>
    <w:rsid w:val="006F6944"/>
    <w:rsid w:val="006F7554"/>
    <w:rsid w:val="006F77E0"/>
    <w:rsid w:val="00700726"/>
    <w:rsid w:val="00700B2B"/>
    <w:rsid w:val="00700E9C"/>
    <w:rsid w:val="007010EE"/>
    <w:rsid w:val="00702E67"/>
    <w:rsid w:val="007039A0"/>
    <w:rsid w:val="007039CE"/>
    <w:rsid w:val="00704A0E"/>
    <w:rsid w:val="00706196"/>
    <w:rsid w:val="00707349"/>
    <w:rsid w:val="00707C65"/>
    <w:rsid w:val="00710C49"/>
    <w:rsid w:val="00710C72"/>
    <w:rsid w:val="007117A0"/>
    <w:rsid w:val="0071185A"/>
    <w:rsid w:val="007121C1"/>
    <w:rsid w:val="007122FA"/>
    <w:rsid w:val="007127BE"/>
    <w:rsid w:val="007129FE"/>
    <w:rsid w:val="00712B97"/>
    <w:rsid w:val="00712E90"/>
    <w:rsid w:val="007132B5"/>
    <w:rsid w:val="00714405"/>
    <w:rsid w:val="00714827"/>
    <w:rsid w:val="00714D7B"/>
    <w:rsid w:val="00714EDD"/>
    <w:rsid w:val="00715779"/>
    <w:rsid w:val="0071580C"/>
    <w:rsid w:val="0071680E"/>
    <w:rsid w:val="00716E8E"/>
    <w:rsid w:val="00717450"/>
    <w:rsid w:val="0071772F"/>
    <w:rsid w:val="00717C58"/>
    <w:rsid w:val="00721672"/>
    <w:rsid w:val="00721AA9"/>
    <w:rsid w:val="00721DF5"/>
    <w:rsid w:val="00722F23"/>
    <w:rsid w:val="007233D8"/>
    <w:rsid w:val="00723A3B"/>
    <w:rsid w:val="00723E1F"/>
    <w:rsid w:val="00724902"/>
    <w:rsid w:val="00724D40"/>
    <w:rsid w:val="00725667"/>
    <w:rsid w:val="007257EC"/>
    <w:rsid w:val="0072690A"/>
    <w:rsid w:val="00727109"/>
    <w:rsid w:val="00727320"/>
    <w:rsid w:val="00727AD0"/>
    <w:rsid w:val="00727CEE"/>
    <w:rsid w:val="00730509"/>
    <w:rsid w:val="007308AE"/>
    <w:rsid w:val="007309AE"/>
    <w:rsid w:val="00730A89"/>
    <w:rsid w:val="007327C1"/>
    <w:rsid w:val="00733148"/>
    <w:rsid w:val="007331E2"/>
    <w:rsid w:val="0073327E"/>
    <w:rsid w:val="0073333D"/>
    <w:rsid w:val="0073394C"/>
    <w:rsid w:val="00733E92"/>
    <w:rsid w:val="0073454E"/>
    <w:rsid w:val="0073528A"/>
    <w:rsid w:val="00735B2D"/>
    <w:rsid w:val="007360DC"/>
    <w:rsid w:val="00736347"/>
    <w:rsid w:val="0073654C"/>
    <w:rsid w:val="00736805"/>
    <w:rsid w:val="00736AC9"/>
    <w:rsid w:val="00737237"/>
    <w:rsid w:val="007378C3"/>
    <w:rsid w:val="00740022"/>
    <w:rsid w:val="0074065B"/>
    <w:rsid w:val="00740F74"/>
    <w:rsid w:val="00742010"/>
    <w:rsid w:val="00743E92"/>
    <w:rsid w:val="007448CF"/>
    <w:rsid w:val="0074541B"/>
    <w:rsid w:val="0074587F"/>
    <w:rsid w:val="00746906"/>
    <w:rsid w:val="007471E6"/>
    <w:rsid w:val="00747F43"/>
    <w:rsid w:val="007502EA"/>
    <w:rsid w:val="00751C47"/>
    <w:rsid w:val="00752C33"/>
    <w:rsid w:val="007537C5"/>
    <w:rsid w:val="00753C19"/>
    <w:rsid w:val="007544BF"/>
    <w:rsid w:val="007544E9"/>
    <w:rsid w:val="007549FA"/>
    <w:rsid w:val="00754AB5"/>
    <w:rsid w:val="00755194"/>
    <w:rsid w:val="0075563D"/>
    <w:rsid w:val="007561BA"/>
    <w:rsid w:val="0075671E"/>
    <w:rsid w:val="00757162"/>
    <w:rsid w:val="00760568"/>
    <w:rsid w:val="00760891"/>
    <w:rsid w:val="00761C97"/>
    <w:rsid w:val="007625EF"/>
    <w:rsid w:val="0076316D"/>
    <w:rsid w:val="007636A6"/>
    <w:rsid w:val="007638DF"/>
    <w:rsid w:val="007646D2"/>
    <w:rsid w:val="00764D07"/>
    <w:rsid w:val="0076588E"/>
    <w:rsid w:val="00765BEA"/>
    <w:rsid w:val="00765EAA"/>
    <w:rsid w:val="00765F43"/>
    <w:rsid w:val="00766334"/>
    <w:rsid w:val="00766591"/>
    <w:rsid w:val="007674EC"/>
    <w:rsid w:val="00767B6E"/>
    <w:rsid w:val="007700BA"/>
    <w:rsid w:val="0077263D"/>
    <w:rsid w:val="00773D78"/>
    <w:rsid w:val="0077419A"/>
    <w:rsid w:val="007753B7"/>
    <w:rsid w:val="00775B4C"/>
    <w:rsid w:val="00780340"/>
    <w:rsid w:val="00781631"/>
    <w:rsid w:val="00781F9B"/>
    <w:rsid w:val="00783384"/>
    <w:rsid w:val="00783A29"/>
    <w:rsid w:val="007851C9"/>
    <w:rsid w:val="007852BC"/>
    <w:rsid w:val="00785AC3"/>
    <w:rsid w:val="00785DDB"/>
    <w:rsid w:val="007879F3"/>
    <w:rsid w:val="00790172"/>
    <w:rsid w:val="007908A8"/>
    <w:rsid w:val="0079212B"/>
    <w:rsid w:val="00792877"/>
    <w:rsid w:val="00794BEB"/>
    <w:rsid w:val="007961B4"/>
    <w:rsid w:val="007A02FA"/>
    <w:rsid w:val="007A03A1"/>
    <w:rsid w:val="007A095C"/>
    <w:rsid w:val="007A0E5D"/>
    <w:rsid w:val="007A1536"/>
    <w:rsid w:val="007A19DA"/>
    <w:rsid w:val="007A37C3"/>
    <w:rsid w:val="007A41E9"/>
    <w:rsid w:val="007A464F"/>
    <w:rsid w:val="007A4715"/>
    <w:rsid w:val="007A4A0B"/>
    <w:rsid w:val="007A5972"/>
    <w:rsid w:val="007A63D5"/>
    <w:rsid w:val="007A66F2"/>
    <w:rsid w:val="007A6E37"/>
    <w:rsid w:val="007A6EE8"/>
    <w:rsid w:val="007A7689"/>
    <w:rsid w:val="007B0450"/>
    <w:rsid w:val="007B0DE8"/>
    <w:rsid w:val="007B15CB"/>
    <w:rsid w:val="007B22DB"/>
    <w:rsid w:val="007B2A52"/>
    <w:rsid w:val="007B2ACE"/>
    <w:rsid w:val="007B3316"/>
    <w:rsid w:val="007B5144"/>
    <w:rsid w:val="007B5318"/>
    <w:rsid w:val="007B6812"/>
    <w:rsid w:val="007B681A"/>
    <w:rsid w:val="007B7C47"/>
    <w:rsid w:val="007C14BB"/>
    <w:rsid w:val="007C19E2"/>
    <w:rsid w:val="007C2396"/>
    <w:rsid w:val="007C284B"/>
    <w:rsid w:val="007C387D"/>
    <w:rsid w:val="007C3CDA"/>
    <w:rsid w:val="007C50F3"/>
    <w:rsid w:val="007C52EC"/>
    <w:rsid w:val="007C5761"/>
    <w:rsid w:val="007C63C4"/>
    <w:rsid w:val="007C6B58"/>
    <w:rsid w:val="007C7533"/>
    <w:rsid w:val="007C79B5"/>
    <w:rsid w:val="007D0073"/>
    <w:rsid w:val="007D024E"/>
    <w:rsid w:val="007D0389"/>
    <w:rsid w:val="007D0962"/>
    <w:rsid w:val="007D0D92"/>
    <w:rsid w:val="007D14D0"/>
    <w:rsid w:val="007D3326"/>
    <w:rsid w:val="007D3F53"/>
    <w:rsid w:val="007D5C6F"/>
    <w:rsid w:val="007D5D6A"/>
    <w:rsid w:val="007D6059"/>
    <w:rsid w:val="007D619F"/>
    <w:rsid w:val="007D6ABC"/>
    <w:rsid w:val="007D79EC"/>
    <w:rsid w:val="007D7EEE"/>
    <w:rsid w:val="007E0332"/>
    <w:rsid w:val="007E11B6"/>
    <w:rsid w:val="007E14E9"/>
    <w:rsid w:val="007E3514"/>
    <w:rsid w:val="007E3991"/>
    <w:rsid w:val="007E40CC"/>
    <w:rsid w:val="007E4443"/>
    <w:rsid w:val="007E44F6"/>
    <w:rsid w:val="007E4911"/>
    <w:rsid w:val="007E4AEF"/>
    <w:rsid w:val="007E5144"/>
    <w:rsid w:val="007E6ADE"/>
    <w:rsid w:val="007E78BE"/>
    <w:rsid w:val="007F0EB4"/>
    <w:rsid w:val="007F1D59"/>
    <w:rsid w:val="007F4017"/>
    <w:rsid w:val="007F47D9"/>
    <w:rsid w:val="007F4AB7"/>
    <w:rsid w:val="007F5B0E"/>
    <w:rsid w:val="007F5D3E"/>
    <w:rsid w:val="007F5EB2"/>
    <w:rsid w:val="007F6489"/>
    <w:rsid w:val="007F694A"/>
    <w:rsid w:val="007F7E74"/>
    <w:rsid w:val="00800144"/>
    <w:rsid w:val="0080045C"/>
    <w:rsid w:val="008004DF"/>
    <w:rsid w:val="00801844"/>
    <w:rsid w:val="00801CFA"/>
    <w:rsid w:val="0080242E"/>
    <w:rsid w:val="00802434"/>
    <w:rsid w:val="00802706"/>
    <w:rsid w:val="0080308F"/>
    <w:rsid w:val="008033D4"/>
    <w:rsid w:val="00804280"/>
    <w:rsid w:val="008044D2"/>
    <w:rsid w:val="00806FD4"/>
    <w:rsid w:val="00807028"/>
    <w:rsid w:val="008071F3"/>
    <w:rsid w:val="00807675"/>
    <w:rsid w:val="00807708"/>
    <w:rsid w:val="00810127"/>
    <w:rsid w:val="00810827"/>
    <w:rsid w:val="00810883"/>
    <w:rsid w:val="00811073"/>
    <w:rsid w:val="00811302"/>
    <w:rsid w:val="00812368"/>
    <w:rsid w:val="008134A1"/>
    <w:rsid w:val="00813656"/>
    <w:rsid w:val="008138B3"/>
    <w:rsid w:val="00814146"/>
    <w:rsid w:val="00814222"/>
    <w:rsid w:val="0081498A"/>
    <w:rsid w:val="00814A66"/>
    <w:rsid w:val="00815EB0"/>
    <w:rsid w:val="0082036A"/>
    <w:rsid w:val="008207E6"/>
    <w:rsid w:val="00820FEA"/>
    <w:rsid w:val="00821CA6"/>
    <w:rsid w:val="00821DD1"/>
    <w:rsid w:val="0082224F"/>
    <w:rsid w:val="008224E6"/>
    <w:rsid w:val="00822D98"/>
    <w:rsid w:val="00822F7B"/>
    <w:rsid w:val="0082338D"/>
    <w:rsid w:val="008238D0"/>
    <w:rsid w:val="008245E3"/>
    <w:rsid w:val="008249C2"/>
    <w:rsid w:val="00824C10"/>
    <w:rsid w:val="008253A0"/>
    <w:rsid w:val="008263DA"/>
    <w:rsid w:val="008269EB"/>
    <w:rsid w:val="008270CA"/>
    <w:rsid w:val="008279C1"/>
    <w:rsid w:val="00827E49"/>
    <w:rsid w:val="00830B04"/>
    <w:rsid w:val="00831411"/>
    <w:rsid w:val="00831588"/>
    <w:rsid w:val="008315B6"/>
    <w:rsid w:val="008323EC"/>
    <w:rsid w:val="00832C1F"/>
    <w:rsid w:val="0083332B"/>
    <w:rsid w:val="008339BB"/>
    <w:rsid w:val="0083427B"/>
    <w:rsid w:val="008343AA"/>
    <w:rsid w:val="0083547B"/>
    <w:rsid w:val="0083664A"/>
    <w:rsid w:val="008401E3"/>
    <w:rsid w:val="008404F3"/>
    <w:rsid w:val="00840951"/>
    <w:rsid w:val="008418F3"/>
    <w:rsid w:val="00841BEF"/>
    <w:rsid w:val="00841EF9"/>
    <w:rsid w:val="00842405"/>
    <w:rsid w:val="00842EF3"/>
    <w:rsid w:val="00843CC0"/>
    <w:rsid w:val="00844111"/>
    <w:rsid w:val="008452CE"/>
    <w:rsid w:val="008463BD"/>
    <w:rsid w:val="008463FA"/>
    <w:rsid w:val="00846E10"/>
    <w:rsid w:val="0084774A"/>
    <w:rsid w:val="008538C6"/>
    <w:rsid w:val="00853C91"/>
    <w:rsid w:val="00854E88"/>
    <w:rsid w:val="008558DF"/>
    <w:rsid w:val="00855ACB"/>
    <w:rsid w:val="00855DBE"/>
    <w:rsid w:val="00857163"/>
    <w:rsid w:val="00857387"/>
    <w:rsid w:val="00857B0D"/>
    <w:rsid w:val="0086105A"/>
    <w:rsid w:val="008610F9"/>
    <w:rsid w:val="00861795"/>
    <w:rsid w:val="008620BB"/>
    <w:rsid w:val="00862178"/>
    <w:rsid w:val="008622C5"/>
    <w:rsid w:val="00863505"/>
    <w:rsid w:val="0086357A"/>
    <w:rsid w:val="008638A9"/>
    <w:rsid w:val="0086394E"/>
    <w:rsid w:val="00863B5C"/>
    <w:rsid w:val="00863BBA"/>
    <w:rsid w:val="00864D18"/>
    <w:rsid w:val="00865612"/>
    <w:rsid w:val="008659C3"/>
    <w:rsid w:val="0086603D"/>
    <w:rsid w:val="00866D8C"/>
    <w:rsid w:val="00867CAA"/>
    <w:rsid w:val="00870A1C"/>
    <w:rsid w:val="00870E67"/>
    <w:rsid w:val="008712EB"/>
    <w:rsid w:val="008717AE"/>
    <w:rsid w:val="00871CFC"/>
    <w:rsid w:val="00871FF4"/>
    <w:rsid w:val="00872622"/>
    <w:rsid w:val="008726F7"/>
    <w:rsid w:val="0087271A"/>
    <w:rsid w:val="008728EE"/>
    <w:rsid w:val="00872B40"/>
    <w:rsid w:val="00873BCB"/>
    <w:rsid w:val="00875497"/>
    <w:rsid w:val="0087597A"/>
    <w:rsid w:val="00875AE5"/>
    <w:rsid w:val="00876856"/>
    <w:rsid w:val="00877716"/>
    <w:rsid w:val="00877C1D"/>
    <w:rsid w:val="00877CA0"/>
    <w:rsid w:val="008800AC"/>
    <w:rsid w:val="008805DE"/>
    <w:rsid w:val="008813CD"/>
    <w:rsid w:val="008826C8"/>
    <w:rsid w:val="00882BE4"/>
    <w:rsid w:val="00882C12"/>
    <w:rsid w:val="00882EC1"/>
    <w:rsid w:val="00883483"/>
    <w:rsid w:val="00883F93"/>
    <w:rsid w:val="00884729"/>
    <w:rsid w:val="00885766"/>
    <w:rsid w:val="00885864"/>
    <w:rsid w:val="0088621A"/>
    <w:rsid w:val="008865DD"/>
    <w:rsid w:val="008911B9"/>
    <w:rsid w:val="0089274A"/>
    <w:rsid w:val="00892AFA"/>
    <w:rsid w:val="00892C78"/>
    <w:rsid w:val="00894729"/>
    <w:rsid w:val="00894A97"/>
    <w:rsid w:val="00894DA9"/>
    <w:rsid w:val="00894FAE"/>
    <w:rsid w:val="00895CD2"/>
    <w:rsid w:val="00895FA7"/>
    <w:rsid w:val="00896463"/>
    <w:rsid w:val="00896535"/>
    <w:rsid w:val="00896B38"/>
    <w:rsid w:val="00897257"/>
    <w:rsid w:val="00897502"/>
    <w:rsid w:val="00897FC5"/>
    <w:rsid w:val="008A0465"/>
    <w:rsid w:val="008A0F17"/>
    <w:rsid w:val="008A0F2C"/>
    <w:rsid w:val="008A1117"/>
    <w:rsid w:val="008A17AA"/>
    <w:rsid w:val="008A19D3"/>
    <w:rsid w:val="008A1C66"/>
    <w:rsid w:val="008A1E28"/>
    <w:rsid w:val="008A23C6"/>
    <w:rsid w:val="008A3690"/>
    <w:rsid w:val="008A39E9"/>
    <w:rsid w:val="008A3EA9"/>
    <w:rsid w:val="008A4916"/>
    <w:rsid w:val="008A49BC"/>
    <w:rsid w:val="008A4CF8"/>
    <w:rsid w:val="008A6706"/>
    <w:rsid w:val="008A6D15"/>
    <w:rsid w:val="008A7BDE"/>
    <w:rsid w:val="008A7CEC"/>
    <w:rsid w:val="008B0E04"/>
    <w:rsid w:val="008B1601"/>
    <w:rsid w:val="008B18B2"/>
    <w:rsid w:val="008B1B39"/>
    <w:rsid w:val="008B2669"/>
    <w:rsid w:val="008B3EB2"/>
    <w:rsid w:val="008B4E00"/>
    <w:rsid w:val="008B53F8"/>
    <w:rsid w:val="008B5894"/>
    <w:rsid w:val="008B7EF7"/>
    <w:rsid w:val="008C02D2"/>
    <w:rsid w:val="008C1189"/>
    <w:rsid w:val="008C2401"/>
    <w:rsid w:val="008C2502"/>
    <w:rsid w:val="008C322B"/>
    <w:rsid w:val="008C3BCB"/>
    <w:rsid w:val="008C5102"/>
    <w:rsid w:val="008C5DB4"/>
    <w:rsid w:val="008C6CC5"/>
    <w:rsid w:val="008C70F1"/>
    <w:rsid w:val="008C7BBC"/>
    <w:rsid w:val="008D0216"/>
    <w:rsid w:val="008D0533"/>
    <w:rsid w:val="008D1D85"/>
    <w:rsid w:val="008D279E"/>
    <w:rsid w:val="008D2A27"/>
    <w:rsid w:val="008D3E83"/>
    <w:rsid w:val="008D44B3"/>
    <w:rsid w:val="008D4D36"/>
    <w:rsid w:val="008D4EF1"/>
    <w:rsid w:val="008D5A02"/>
    <w:rsid w:val="008E0C3B"/>
    <w:rsid w:val="008E0FA3"/>
    <w:rsid w:val="008E13A1"/>
    <w:rsid w:val="008E3D0D"/>
    <w:rsid w:val="008E43BE"/>
    <w:rsid w:val="008E4E7D"/>
    <w:rsid w:val="008E59B3"/>
    <w:rsid w:val="008E5D6C"/>
    <w:rsid w:val="008E6FC0"/>
    <w:rsid w:val="008E7104"/>
    <w:rsid w:val="008E728E"/>
    <w:rsid w:val="008F06D5"/>
    <w:rsid w:val="008F082A"/>
    <w:rsid w:val="008F0942"/>
    <w:rsid w:val="008F0E65"/>
    <w:rsid w:val="008F1732"/>
    <w:rsid w:val="008F17ED"/>
    <w:rsid w:val="008F2915"/>
    <w:rsid w:val="008F36DF"/>
    <w:rsid w:val="008F432B"/>
    <w:rsid w:val="008F4B6A"/>
    <w:rsid w:val="008F66DA"/>
    <w:rsid w:val="008F7BE9"/>
    <w:rsid w:val="00900FDE"/>
    <w:rsid w:val="00901672"/>
    <w:rsid w:val="00901F0E"/>
    <w:rsid w:val="009022AB"/>
    <w:rsid w:val="00902405"/>
    <w:rsid w:val="00902CDD"/>
    <w:rsid w:val="00902F17"/>
    <w:rsid w:val="0090438B"/>
    <w:rsid w:val="00904D84"/>
    <w:rsid w:val="00905247"/>
    <w:rsid w:val="00905891"/>
    <w:rsid w:val="00906DCB"/>
    <w:rsid w:val="00906E2A"/>
    <w:rsid w:val="009072D5"/>
    <w:rsid w:val="00907765"/>
    <w:rsid w:val="00910DA1"/>
    <w:rsid w:val="00910E63"/>
    <w:rsid w:val="00910FE5"/>
    <w:rsid w:val="0091107F"/>
    <w:rsid w:val="00911302"/>
    <w:rsid w:val="00911353"/>
    <w:rsid w:val="00911EA0"/>
    <w:rsid w:val="0091266D"/>
    <w:rsid w:val="009127A9"/>
    <w:rsid w:val="00913065"/>
    <w:rsid w:val="00915FD3"/>
    <w:rsid w:val="00916A33"/>
    <w:rsid w:val="009177F6"/>
    <w:rsid w:val="009215F9"/>
    <w:rsid w:val="00922AD6"/>
    <w:rsid w:val="00922D5C"/>
    <w:rsid w:val="009233F6"/>
    <w:rsid w:val="009236C2"/>
    <w:rsid w:val="00923A39"/>
    <w:rsid w:val="009246B2"/>
    <w:rsid w:val="009252F5"/>
    <w:rsid w:val="00925379"/>
    <w:rsid w:val="009253BC"/>
    <w:rsid w:val="00925AEB"/>
    <w:rsid w:val="00926008"/>
    <w:rsid w:val="00926C9F"/>
    <w:rsid w:val="00926E61"/>
    <w:rsid w:val="00927DDB"/>
    <w:rsid w:val="009303B3"/>
    <w:rsid w:val="00932298"/>
    <w:rsid w:val="00932468"/>
    <w:rsid w:val="00932BE8"/>
    <w:rsid w:val="00933170"/>
    <w:rsid w:val="009336B1"/>
    <w:rsid w:val="00933768"/>
    <w:rsid w:val="00933DDD"/>
    <w:rsid w:val="00934509"/>
    <w:rsid w:val="0093460D"/>
    <w:rsid w:val="00934A69"/>
    <w:rsid w:val="00934C2B"/>
    <w:rsid w:val="00935D96"/>
    <w:rsid w:val="00936ECF"/>
    <w:rsid w:val="00936F93"/>
    <w:rsid w:val="009377F2"/>
    <w:rsid w:val="00937CBD"/>
    <w:rsid w:val="00937FB7"/>
    <w:rsid w:val="00940693"/>
    <w:rsid w:val="00940A34"/>
    <w:rsid w:val="00940CAD"/>
    <w:rsid w:val="00941A63"/>
    <w:rsid w:val="009423A7"/>
    <w:rsid w:val="009429C4"/>
    <w:rsid w:val="009431E1"/>
    <w:rsid w:val="009432B7"/>
    <w:rsid w:val="0094331C"/>
    <w:rsid w:val="00943762"/>
    <w:rsid w:val="00943B23"/>
    <w:rsid w:val="00944048"/>
    <w:rsid w:val="00944B52"/>
    <w:rsid w:val="00944C0C"/>
    <w:rsid w:val="00944D79"/>
    <w:rsid w:val="00944E5E"/>
    <w:rsid w:val="00944E6D"/>
    <w:rsid w:val="0094545B"/>
    <w:rsid w:val="00946AEE"/>
    <w:rsid w:val="00946F1A"/>
    <w:rsid w:val="009473AA"/>
    <w:rsid w:val="009474BF"/>
    <w:rsid w:val="00947ECD"/>
    <w:rsid w:val="009501C6"/>
    <w:rsid w:val="00951A23"/>
    <w:rsid w:val="00952198"/>
    <w:rsid w:val="00952C2F"/>
    <w:rsid w:val="00954974"/>
    <w:rsid w:val="00955026"/>
    <w:rsid w:val="00955029"/>
    <w:rsid w:val="00956866"/>
    <w:rsid w:val="00956C82"/>
    <w:rsid w:val="00960336"/>
    <w:rsid w:val="00961CE1"/>
    <w:rsid w:val="00962887"/>
    <w:rsid w:val="00962ED1"/>
    <w:rsid w:val="0096311D"/>
    <w:rsid w:val="009631F3"/>
    <w:rsid w:val="0096373C"/>
    <w:rsid w:val="009640DB"/>
    <w:rsid w:val="00965A83"/>
    <w:rsid w:val="00966567"/>
    <w:rsid w:val="00966965"/>
    <w:rsid w:val="00966B17"/>
    <w:rsid w:val="00966D61"/>
    <w:rsid w:val="00967204"/>
    <w:rsid w:val="00967822"/>
    <w:rsid w:val="00970C5E"/>
    <w:rsid w:val="00971C73"/>
    <w:rsid w:val="0097215E"/>
    <w:rsid w:val="00972892"/>
    <w:rsid w:val="0097362D"/>
    <w:rsid w:val="00974006"/>
    <w:rsid w:val="00974400"/>
    <w:rsid w:val="00975267"/>
    <w:rsid w:val="00976C6E"/>
    <w:rsid w:val="00977C69"/>
    <w:rsid w:val="009807ED"/>
    <w:rsid w:val="0098175E"/>
    <w:rsid w:val="00982D23"/>
    <w:rsid w:val="00983A51"/>
    <w:rsid w:val="00983C3F"/>
    <w:rsid w:val="00984E62"/>
    <w:rsid w:val="00985ED9"/>
    <w:rsid w:val="009865DC"/>
    <w:rsid w:val="00986911"/>
    <w:rsid w:val="00986F86"/>
    <w:rsid w:val="009872A9"/>
    <w:rsid w:val="00987B5B"/>
    <w:rsid w:val="0099047A"/>
    <w:rsid w:val="00990A14"/>
    <w:rsid w:val="0099113D"/>
    <w:rsid w:val="00991AB8"/>
    <w:rsid w:val="00991D3D"/>
    <w:rsid w:val="00993C42"/>
    <w:rsid w:val="009941EA"/>
    <w:rsid w:val="009950DD"/>
    <w:rsid w:val="0099668B"/>
    <w:rsid w:val="00996DD2"/>
    <w:rsid w:val="00997773"/>
    <w:rsid w:val="00997A4E"/>
    <w:rsid w:val="009A0E67"/>
    <w:rsid w:val="009A18BC"/>
    <w:rsid w:val="009A1B7B"/>
    <w:rsid w:val="009A1C2F"/>
    <w:rsid w:val="009A226B"/>
    <w:rsid w:val="009A3759"/>
    <w:rsid w:val="009A4247"/>
    <w:rsid w:val="009A4FD1"/>
    <w:rsid w:val="009A5BA9"/>
    <w:rsid w:val="009A6CE1"/>
    <w:rsid w:val="009A7387"/>
    <w:rsid w:val="009B0188"/>
    <w:rsid w:val="009B09D1"/>
    <w:rsid w:val="009B1EF1"/>
    <w:rsid w:val="009B2D68"/>
    <w:rsid w:val="009B30AC"/>
    <w:rsid w:val="009B3AF9"/>
    <w:rsid w:val="009B42C2"/>
    <w:rsid w:val="009B4D43"/>
    <w:rsid w:val="009B53DC"/>
    <w:rsid w:val="009B5706"/>
    <w:rsid w:val="009B5BBB"/>
    <w:rsid w:val="009B60EA"/>
    <w:rsid w:val="009B6D6C"/>
    <w:rsid w:val="009B6F89"/>
    <w:rsid w:val="009B6FE4"/>
    <w:rsid w:val="009B76CF"/>
    <w:rsid w:val="009B7C87"/>
    <w:rsid w:val="009C08FC"/>
    <w:rsid w:val="009C1043"/>
    <w:rsid w:val="009C14DD"/>
    <w:rsid w:val="009C17A3"/>
    <w:rsid w:val="009C1AFD"/>
    <w:rsid w:val="009C212D"/>
    <w:rsid w:val="009C365E"/>
    <w:rsid w:val="009C3901"/>
    <w:rsid w:val="009C40A9"/>
    <w:rsid w:val="009C4F68"/>
    <w:rsid w:val="009C5379"/>
    <w:rsid w:val="009C6791"/>
    <w:rsid w:val="009C6A7D"/>
    <w:rsid w:val="009C6EED"/>
    <w:rsid w:val="009C700C"/>
    <w:rsid w:val="009C7011"/>
    <w:rsid w:val="009C792A"/>
    <w:rsid w:val="009D04DE"/>
    <w:rsid w:val="009D08DE"/>
    <w:rsid w:val="009D0B1A"/>
    <w:rsid w:val="009D16C7"/>
    <w:rsid w:val="009D1768"/>
    <w:rsid w:val="009D1987"/>
    <w:rsid w:val="009D1C51"/>
    <w:rsid w:val="009D1E4A"/>
    <w:rsid w:val="009D1EDB"/>
    <w:rsid w:val="009D2411"/>
    <w:rsid w:val="009D35F0"/>
    <w:rsid w:val="009D3E6F"/>
    <w:rsid w:val="009D4669"/>
    <w:rsid w:val="009D4D76"/>
    <w:rsid w:val="009D4EFF"/>
    <w:rsid w:val="009D56DB"/>
    <w:rsid w:val="009D6C02"/>
    <w:rsid w:val="009D7375"/>
    <w:rsid w:val="009E00E5"/>
    <w:rsid w:val="009E030A"/>
    <w:rsid w:val="009E0850"/>
    <w:rsid w:val="009E0D35"/>
    <w:rsid w:val="009E2757"/>
    <w:rsid w:val="009E48A2"/>
    <w:rsid w:val="009E490F"/>
    <w:rsid w:val="009E6501"/>
    <w:rsid w:val="009E6615"/>
    <w:rsid w:val="009E7014"/>
    <w:rsid w:val="009E70EB"/>
    <w:rsid w:val="009E71B5"/>
    <w:rsid w:val="009E795F"/>
    <w:rsid w:val="009F1006"/>
    <w:rsid w:val="009F13F6"/>
    <w:rsid w:val="009F2AC4"/>
    <w:rsid w:val="009F5BC2"/>
    <w:rsid w:val="009F607B"/>
    <w:rsid w:val="009F6670"/>
    <w:rsid w:val="009F6EA2"/>
    <w:rsid w:val="00A01486"/>
    <w:rsid w:val="00A02E3E"/>
    <w:rsid w:val="00A054D6"/>
    <w:rsid w:val="00A055D4"/>
    <w:rsid w:val="00A05A19"/>
    <w:rsid w:val="00A05F98"/>
    <w:rsid w:val="00A061E4"/>
    <w:rsid w:val="00A06F91"/>
    <w:rsid w:val="00A10BD1"/>
    <w:rsid w:val="00A1191A"/>
    <w:rsid w:val="00A11A1C"/>
    <w:rsid w:val="00A11C04"/>
    <w:rsid w:val="00A123B3"/>
    <w:rsid w:val="00A125A2"/>
    <w:rsid w:val="00A14863"/>
    <w:rsid w:val="00A148A4"/>
    <w:rsid w:val="00A14CE1"/>
    <w:rsid w:val="00A21464"/>
    <w:rsid w:val="00A216D1"/>
    <w:rsid w:val="00A22A3F"/>
    <w:rsid w:val="00A23939"/>
    <w:rsid w:val="00A249B4"/>
    <w:rsid w:val="00A256A2"/>
    <w:rsid w:val="00A25D17"/>
    <w:rsid w:val="00A25F4E"/>
    <w:rsid w:val="00A26778"/>
    <w:rsid w:val="00A2721D"/>
    <w:rsid w:val="00A27996"/>
    <w:rsid w:val="00A305A4"/>
    <w:rsid w:val="00A30A18"/>
    <w:rsid w:val="00A321B4"/>
    <w:rsid w:val="00A3245E"/>
    <w:rsid w:val="00A32732"/>
    <w:rsid w:val="00A3289A"/>
    <w:rsid w:val="00A328F6"/>
    <w:rsid w:val="00A33816"/>
    <w:rsid w:val="00A33ADF"/>
    <w:rsid w:val="00A34B3C"/>
    <w:rsid w:val="00A35E97"/>
    <w:rsid w:val="00A3726E"/>
    <w:rsid w:val="00A37B6E"/>
    <w:rsid w:val="00A415FC"/>
    <w:rsid w:val="00A41FBD"/>
    <w:rsid w:val="00A42900"/>
    <w:rsid w:val="00A436EC"/>
    <w:rsid w:val="00A437B6"/>
    <w:rsid w:val="00A43BED"/>
    <w:rsid w:val="00A44824"/>
    <w:rsid w:val="00A45B27"/>
    <w:rsid w:val="00A465E7"/>
    <w:rsid w:val="00A476D4"/>
    <w:rsid w:val="00A506A7"/>
    <w:rsid w:val="00A5121C"/>
    <w:rsid w:val="00A51813"/>
    <w:rsid w:val="00A51C4C"/>
    <w:rsid w:val="00A529CC"/>
    <w:rsid w:val="00A52DB9"/>
    <w:rsid w:val="00A53AC9"/>
    <w:rsid w:val="00A53C1E"/>
    <w:rsid w:val="00A54270"/>
    <w:rsid w:val="00A545A6"/>
    <w:rsid w:val="00A5460B"/>
    <w:rsid w:val="00A549F1"/>
    <w:rsid w:val="00A5511D"/>
    <w:rsid w:val="00A55239"/>
    <w:rsid w:val="00A5771F"/>
    <w:rsid w:val="00A57761"/>
    <w:rsid w:val="00A61455"/>
    <w:rsid w:val="00A61AD9"/>
    <w:rsid w:val="00A62A4D"/>
    <w:rsid w:val="00A62E8A"/>
    <w:rsid w:val="00A633B6"/>
    <w:rsid w:val="00A659DC"/>
    <w:rsid w:val="00A65F42"/>
    <w:rsid w:val="00A6616A"/>
    <w:rsid w:val="00A66690"/>
    <w:rsid w:val="00A670FF"/>
    <w:rsid w:val="00A700CD"/>
    <w:rsid w:val="00A71752"/>
    <w:rsid w:val="00A72283"/>
    <w:rsid w:val="00A72ABC"/>
    <w:rsid w:val="00A73EF1"/>
    <w:rsid w:val="00A742CF"/>
    <w:rsid w:val="00A75136"/>
    <w:rsid w:val="00A75880"/>
    <w:rsid w:val="00A76B2D"/>
    <w:rsid w:val="00A771CA"/>
    <w:rsid w:val="00A81103"/>
    <w:rsid w:val="00A813B2"/>
    <w:rsid w:val="00A82AC7"/>
    <w:rsid w:val="00A83A54"/>
    <w:rsid w:val="00A83F3E"/>
    <w:rsid w:val="00A84804"/>
    <w:rsid w:val="00A870DF"/>
    <w:rsid w:val="00A879DC"/>
    <w:rsid w:val="00A90215"/>
    <w:rsid w:val="00A91C32"/>
    <w:rsid w:val="00A92966"/>
    <w:rsid w:val="00A9507A"/>
    <w:rsid w:val="00A952BF"/>
    <w:rsid w:val="00A95341"/>
    <w:rsid w:val="00A95F90"/>
    <w:rsid w:val="00A96D58"/>
    <w:rsid w:val="00A97215"/>
    <w:rsid w:val="00A97FB5"/>
    <w:rsid w:val="00AA00DA"/>
    <w:rsid w:val="00AA1B1C"/>
    <w:rsid w:val="00AA25AB"/>
    <w:rsid w:val="00AA6AEE"/>
    <w:rsid w:val="00AB0329"/>
    <w:rsid w:val="00AB067D"/>
    <w:rsid w:val="00AB12C8"/>
    <w:rsid w:val="00AB2709"/>
    <w:rsid w:val="00AB295D"/>
    <w:rsid w:val="00AB3874"/>
    <w:rsid w:val="00AB59CC"/>
    <w:rsid w:val="00AB6266"/>
    <w:rsid w:val="00AC06D3"/>
    <w:rsid w:val="00AC2279"/>
    <w:rsid w:val="00AC2C3F"/>
    <w:rsid w:val="00AC2F58"/>
    <w:rsid w:val="00AC3757"/>
    <w:rsid w:val="00AC3CEE"/>
    <w:rsid w:val="00AC3D3F"/>
    <w:rsid w:val="00AC4801"/>
    <w:rsid w:val="00AC4899"/>
    <w:rsid w:val="00AC4CD9"/>
    <w:rsid w:val="00AC56E3"/>
    <w:rsid w:val="00AC5809"/>
    <w:rsid w:val="00AD0CF0"/>
    <w:rsid w:val="00AD13AD"/>
    <w:rsid w:val="00AD1696"/>
    <w:rsid w:val="00AD2DCE"/>
    <w:rsid w:val="00AD4435"/>
    <w:rsid w:val="00AD5080"/>
    <w:rsid w:val="00AD57E8"/>
    <w:rsid w:val="00AD6BD9"/>
    <w:rsid w:val="00AE02D4"/>
    <w:rsid w:val="00AE1292"/>
    <w:rsid w:val="00AE1803"/>
    <w:rsid w:val="00AE1D5D"/>
    <w:rsid w:val="00AE229A"/>
    <w:rsid w:val="00AE3033"/>
    <w:rsid w:val="00AE34CE"/>
    <w:rsid w:val="00AE3A22"/>
    <w:rsid w:val="00AE4274"/>
    <w:rsid w:val="00AE44A2"/>
    <w:rsid w:val="00AE5D64"/>
    <w:rsid w:val="00AE5DD2"/>
    <w:rsid w:val="00AE6C1A"/>
    <w:rsid w:val="00AE6DCC"/>
    <w:rsid w:val="00AE791D"/>
    <w:rsid w:val="00AF03D3"/>
    <w:rsid w:val="00AF1DFD"/>
    <w:rsid w:val="00AF2C97"/>
    <w:rsid w:val="00AF378B"/>
    <w:rsid w:val="00AF40D0"/>
    <w:rsid w:val="00AF4CA7"/>
    <w:rsid w:val="00AF55A6"/>
    <w:rsid w:val="00AF5C6D"/>
    <w:rsid w:val="00AF5E5E"/>
    <w:rsid w:val="00AF676C"/>
    <w:rsid w:val="00AF6D2C"/>
    <w:rsid w:val="00AF70FE"/>
    <w:rsid w:val="00AF76C4"/>
    <w:rsid w:val="00B0285C"/>
    <w:rsid w:val="00B02F9E"/>
    <w:rsid w:val="00B043FB"/>
    <w:rsid w:val="00B04E46"/>
    <w:rsid w:val="00B04EA3"/>
    <w:rsid w:val="00B05EEC"/>
    <w:rsid w:val="00B063BA"/>
    <w:rsid w:val="00B06971"/>
    <w:rsid w:val="00B07338"/>
    <w:rsid w:val="00B07F22"/>
    <w:rsid w:val="00B07F9C"/>
    <w:rsid w:val="00B10073"/>
    <w:rsid w:val="00B10B56"/>
    <w:rsid w:val="00B119F9"/>
    <w:rsid w:val="00B11B48"/>
    <w:rsid w:val="00B121CD"/>
    <w:rsid w:val="00B12249"/>
    <w:rsid w:val="00B12D02"/>
    <w:rsid w:val="00B1330B"/>
    <w:rsid w:val="00B1352B"/>
    <w:rsid w:val="00B13B55"/>
    <w:rsid w:val="00B13D62"/>
    <w:rsid w:val="00B13E16"/>
    <w:rsid w:val="00B147CA"/>
    <w:rsid w:val="00B1492B"/>
    <w:rsid w:val="00B14AE3"/>
    <w:rsid w:val="00B15880"/>
    <w:rsid w:val="00B1653B"/>
    <w:rsid w:val="00B16CE3"/>
    <w:rsid w:val="00B173E4"/>
    <w:rsid w:val="00B1783B"/>
    <w:rsid w:val="00B17AA1"/>
    <w:rsid w:val="00B17AC8"/>
    <w:rsid w:val="00B17BB6"/>
    <w:rsid w:val="00B20AAD"/>
    <w:rsid w:val="00B21942"/>
    <w:rsid w:val="00B21B7C"/>
    <w:rsid w:val="00B21DB0"/>
    <w:rsid w:val="00B22B9D"/>
    <w:rsid w:val="00B23DA2"/>
    <w:rsid w:val="00B24352"/>
    <w:rsid w:val="00B26E7B"/>
    <w:rsid w:val="00B274E8"/>
    <w:rsid w:val="00B2782A"/>
    <w:rsid w:val="00B30498"/>
    <w:rsid w:val="00B30DFD"/>
    <w:rsid w:val="00B31C3E"/>
    <w:rsid w:val="00B32012"/>
    <w:rsid w:val="00B32C59"/>
    <w:rsid w:val="00B33C78"/>
    <w:rsid w:val="00B3428F"/>
    <w:rsid w:val="00B347A3"/>
    <w:rsid w:val="00B34A73"/>
    <w:rsid w:val="00B3531C"/>
    <w:rsid w:val="00B36A26"/>
    <w:rsid w:val="00B37916"/>
    <w:rsid w:val="00B401E7"/>
    <w:rsid w:val="00B4059D"/>
    <w:rsid w:val="00B40BAA"/>
    <w:rsid w:val="00B41132"/>
    <w:rsid w:val="00B42001"/>
    <w:rsid w:val="00B4234A"/>
    <w:rsid w:val="00B427B0"/>
    <w:rsid w:val="00B42CA2"/>
    <w:rsid w:val="00B4312D"/>
    <w:rsid w:val="00B43E82"/>
    <w:rsid w:val="00B444EA"/>
    <w:rsid w:val="00B449E7"/>
    <w:rsid w:val="00B44F75"/>
    <w:rsid w:val="00B4558A"/>
    <w:rsid w:val="00B45A89"/>
    <w:rsid w:val="00B45C53"/>
    <w:rsid w:val="00B45D03"/>
    <w:rsid w:val="00B462FB"/>
    <w:rsid w:val="00B467A9"/>
    <w:rsid w:val="00B47D75"/>
    <w:rsid w:val="00B5061C"/>
    <w:rsid w:val="00B50797"/>
    <w:rsid w:val="00B510CE"/>
    <w:rsid w:val="00B52562"/>
    <w:rsid w:val="00B53246"/>
    <w:rsid w:val="00B53311"/>
    <w:rsid w:val="00B535E3"/>
    <w:rsid w:val="00B536CF"/>
    <w:rsid w:val="00B549FC"/>
    <w:rsid w:val="00B553BA"/>
    <w:rsid w:val="00B55C37"/>
    <w:rsid w:val="00B56678"/>
    <w:rsid w:val="00B57A4C"/>
    <w:rsid w:val="00B60D83"/>
    <w:rsid w:val="00B60E60"/>
    <w:rsid w:val="00B61076"/>
    <w:rsid w:val="00B6185E"/>
    <w:rsid w:val="00B63002"/>
    <w:rsid w:val="00B637C4"/>
    <w:rsid w:val="00B63F0A"/>
    <w:rsid w:val="00B64982"/>
    <w:rsid w:val="00B64E80"/>
    <w:rsid w:val="00B65F30"/>
    <w:rsid w:val="00B671A0"/>
    <w:rsid w:val="00B707DD"/>
    <w:rsid w:val="00B708DC"/>
    <w:rsid w:val="00B70D01"/>
    <w:rsid w:val="00B7157D"/>
    <w:rsid w:val="00B717FC"/>
    <w:rsid w:val="00B72CCC"/>
    <w:rsid w:val="00B744C9"/>
    <w:rsid w:val="00B7680A"/>
    <w:rsid w:val="00B7692F"/>
    <w:rsid w:val="00B76CCD"/>
    <w:rsid w:val="00B77A56"/>
    <w:rsid w:val="00B80764"/>
    <w:rsid w:val="00B82091"/>
    <w:rsid w:val="00B82812"/>
    <w:rsid w:val="00B8340D"/>
    <w:rsid w:val="00B83700"/>
    <w:rsid w:val="00B83D16"/>
    <w:rsid w:val="00B842ED"/>
    <w:rsid w:val="00B8451F"/>
    <w:rsid w:val="00B849AA"/>
    <w:rsid w:val="00B85F57"/>
    <w:rsid w:val="00B86BD5"/>
    <w:rsid w:val="00B87140"/>
    <w:rsid w:val="00B872DD"/>
    <w:rsid w:val="00B87323"/>
    <w:rsid w:val="00B8758B"/>
    <w:rsid w:val="00B87958"/>
    <w:rsid w:val="00B90B3A"/>
    <w:rsid w:val="00B90E70"/>
    <w:rsid w:val="00B9199C"/>
    <w:rsid w:val="00B919AC"/>
    <w:rsid w:val="00B92443"/>
    <w:rsid w:val="00B926A4"/>
    <w:rsid w:val="00B92FEC"/>
    <w:rsid w:val="00B937A4"/>
    <w:rsid w:val="00B9397D"/>
    <w:rsid w:val="00B941B8"/>
    <w:rsid w:val="00B94487"/>
    <w:rsid w:val="00B951CF"/>
    <w:rsid w:val="00B954DC"/>
    <w:rsid w:val="00B966F0"/>
    <w:rsid w:val="00B978C8"/>
    <w:rsid w:val="00B97AAE"/>
    <w:rsid w:val="00B97ED5"/>
    <w:rsid w:val="00BA2986"/>
    <w:rsid w:val="00BA4819"/>
    <w:rsid w:val="00BA5325"/>
    <w:rsid w:val="00BA5B96"/>
    <w:rsid w:val="00BA5D9B"/>
    <w:rsid w:val="00BA6A57"/>
    <w:rsid w:val="00BA6C90"/>
    <w:rsid w:val="00BA6D88"/>
    <w:rsid w:val="00BA7D14"/>
    <w:rsid w:val="00BB05E3"/>
    <w:rsid w:val="00BB16DF"/>
    <w:rsid w:val="00BB1879"/>
    <w:rsid w:val="00BB1B3F"/>
    <w:rsid w:val="00BB1DA5"/>
    <w:rsid w:val="00BB2B43"/>
    <w:rsid w:val="00BB2BB1"/>
    <w:rsid w:val="00BB33EA"/>
    <w:rsid w:val="00BB3A5B"/>
    <w:rsid w:val="00BB51D4"/>
    <w:rsid w:val="00BB6E86"/>
    <w:rsid w:val="00BB728D"/>
    <w:rsid w:val="00BB767F"/>
    <w:rsid w:val="00BB7A3A"/>
    <w:rsid w:val="00BC0897"/>
    <w:rsid w:val="00BC193E"/>
    <w:rsid w:val="00BC248A"/>
    <w:rsid w:val="00BC3094"/>
    <w:rsid w:val="00BC474D"/>
    <w:rsid w:val="00BC4882"/>
    <w:rsid w:val="00BC5151"/>
    <w:rsid w:val="00BC5424"/>
    <w:rsid w:val="00BC592C"/>
    <w:rsid w:val="00BC732B"/>
    <w:rsid w:val="00BC7BCB"/>
    <w:rsid w:val="00BD13BC"/>
    <w:rsid w:val="00BD212D"/>
    <w:rsid w:val="00BD24A1"/>
    <w:rsid w:val="00BD32ED"/>
    <w:rsid w:val="00BD3445"/>
    <w:rsid w:val="00BD3FC7"/>
    <w:rsid w:val="00BD4AF5"/>
    <w:rsid w:val="00BD6070"/>
    <w:rsid w:val="00BD67AD"/>
    <w:rsid w:val="00BD7D8F"/>
    <w:rsid w:val="00BD7F8A"/>
    <w:rsid w:val="00BE1606"/>
    <w:rsid w:val="00BE1731"/>
    <w:rsid w:val="00BE1E60"/>
    <w:rsid w:val="00BE211C"/>
    <w:rsid w:val="00BE345E"/>
    <w:rsid w:val="00BE3E8B"/>
    <w:rsid w:val="00BE3FDD"/>
    <w:rsid w:val="00BE503A"/>
    <w:rsid w:val="00BE5A1A"/>
    <w:rsid w:val="00BE638F"/>
    <w:rsid w:val="00BF0074"/>
    <w:rsid w:val="00BF108A"/>
    <w:rsid w:val="00BF14B6"/>
    <w:rsid w:val="00BF28D7"/>
    <w:rsid w:val="00BF3B4D"/>
    <w:rsid w:val="00BF428F"/>
    <w:rsid w:val="00BF4ECB"/>
    <w:rsid w:val="00BF51DD"/>
    <w:rsid w:val="00BF6059"/>
    <w:rsid w:val="00BF64EC"/>
    <w:rsid w:val="00BF6BF5"/>
    <w:rsid w:val="00BF6E5D"/>
    <w:rsid w:val="00BF7896"/>
    <w:rsid w:val="00C00AAE"/>
    <w:rsid w:val="00C03111"/>
    <w:rsid w:val="00C03515"/>
    <w:rsid w:val="00C037A4"/>
    <w:rsid w:val="00C04012"/>
    <w:rsid w:val="00C042AE"/>
    <w:rsid w:val="00C04E18"/>
    <w:rsid w:val="00C068DC"/>
    <w:rsid w:val="00C10D9F"/>
    <w:rsid w:val="00C11078"/>
    <w:rsid w:val="00C1116D"/>
    <w:rsid w:val="00C11AE4"/>
    <w:rsid w:val="00C121FB"/>
    <w:rsid w:val="00C12F1F"/>
    <w:rsid w:val="00C1418F"/>
    <w:rsid w:val="00C16CA7"/>
    <w:rsid w:val="00C20647"/>
    <w:rsid w:val="00C20991"/>
    <w:rsid w:val="00C20F49"/>
    <w:rsid w:val="00C2219B"/>
    <w:rsid w:val="00C2322D"/>
    <w:rsid w:val="00C23ACA"/>
    <w:rsid w:val="00C24E1C"/>
    <w:rsid w:val="00C24F0A"/>
    <w:rsid w:val="00C25444"/>
    <w:rsid w:val="00C254B4"/>
    <w:rsid w:val="00C255E9"/>
    <w:rsid w:val="00C261AF"/>
    <w:rsid w:val="00C273E0"/>
    <w:rsid w:val="00C3075E"/>
    <w:rsid w:val="00C3101A"/>
    <w:rsid w:val="00C3113C"/>
    <w:rsid w:val="00C31EDE"/>
    <w:rsid w:val="00C31EF7"/>
    <w:rsid w:val="00C31FC2"/>
    <w:rsid w:val="00C3227A"/>
    <w:rsid w:val="00C3251F"/>
    <w:rsid w:val="00C34EA4"/>
    <w:rsid w:val="00C35867"/>
    <w:rsid w:val="00C36C11"/>
    <w:rsid w:val="00C3713A"/>
    <w:rsid w:val="00C3756E"/>
    <w:rsid w:val="00C375A5"/>
    <w:rsid w:val="00C3789D"/>
    <w:rsid w:val="00C37C83"/>
    <w:rsid w:val="00C37E5E"/>
    <w:rsid w:val="00C405F7"/>
    <w:rsid w:val="00C40FC3"/>
    <w:rsid w:val="00C432DB"/>
    <w:rsid w:val="00C440E0"/>
    <w:rsid w:val="00C445F0"/>
    <w:rsid w:val="00C476DF"/>
    <w:rsid w:val="00C50DC4"/>
    <w:rsid w:val="00C5230B"/>
    <w:rsid w:val="00C52CC2"/>
    <w:rsid w:val="00C52EBC"/>
    <w:rsid w:val="00C537DC"/>
    <w:rsid w:val="00C53CF8"/>
    <w:rsid w:val="00C54C46"/>
    <w:rsid w:val="00C55300"/>
    <w:rsid w:val="00C55639"/>
    <w:rsid w:val="00C55CA4"/>
    <w:rsid w:val="00C560FE"/>
    <w:rsid w:val="00C60704"/>
    <w:rsid w:val="00C60C35"/>
    <w:rsid w:val="00C63AB0"/>
    <w:rsid w:val="00C64AAB"/>
    <w:rsid w:val="00C65A67"/>
    <w:rsid w:val="00C6667D"/>
    <w:rsid w:val="00C6702F"/>
    <w:rsid w:val="00C67EDB"/>
    <w:rsid w:val="00C71B65"/>
    <w:rsid w:val="00C71C98"/>
    <w:rsid w:val="00C720F6"/>
    <w:rsid w:val="00C72B5F"/>
    <w:rsid w:val="00C73536"/>
    <w:rsid w:val="00C754D5"/>
    <w:rsid w:val="00C7686A"/>
    <w:rsid w:val="00C76E5D"/>
    <w:rsid w:val="00C770A4"/>
    <w:rsid w:val="00C773D0"/>
    <w:rsid w:val="00C81A6E"/>
    <w:rsid w:val="00C81B14"/>
    <w:rsid w:val="00C81DBF"/>
    <w:rsid w:val="00C832F7"/>
    <w:rsid w:val="00C839D6"/>
    <w:rsid w:val="00C83A45"/>
    <w:rsid w:val="00C84166"/>
    <w:rsid w:val="00C84292"/>
    <w:rsid w:val="00C852C0"/>
    <w:rsid w:val="00C857E1"/>
    <w:rsid w:val="00C85AFF"/>
    <w:rsid w:val="00C86A62"/>
    <w:rsid w:val="00C8729E"/>
    <w:rsid w:val="00C91080"/>
    <w:rsid w:val="00C91C41"/>
    <w:rsid w:val="00C91E02"/>
    <w:rsid w:val="00C91FDC"/>
    <w:rsid w:val="00C927D9"/>
    <w:rsid w:val="00C92E51"/>
    <w:rsid w:val="00C9306F"/>
    <w:rsid w:val="00C93D06"/>
    <w:rsid w:val="00C93F92"/>
    <w:rsid w:val="00C942BD"/>
    <w:rsid w:val="00C94AF8"/>
    <w:rsid w:val="00C94D63"/>
    <w:rsid w:val="00C953F7"/>
    <w:rsid w:val="00C963D7"/>
    <w:rsid w:val="00C96C31"/>
    <w:rsid w:val="00C96E1E"/>
    <w:rsid w:val="00C976F7"/>
    <w:rsid w:val="00C9796D"/>
    <w:rsid w:val="00CA1A2E"/>
    <w:rsid w:val="00CA38D5"/>
    <w:rsid w:val="00CA3E04"/>
    <w:rsid w:val="00CA42B5"/>
    <w:rsid w:val="00CA4D15"/>
    <w:rsid w:val="00CA56F3"/>
    <w:rsid w:val="00CA6E86"/>
    <w:rsid w:val="00CA7262"/>
    <w:rsid w:val="00CA75F0"/>
    <w:rsid w:val="00CA7B91"/>
    <w:rsid w:val="00CB0C9E"/>
    <w:rsid w:val="00CB26EF"/>
    <w:rsid w:val="00CB3501"/>
    <w:rsid w:val="00CB387E"/>
    <w:rsid w:val="00CB38F9"/>
    <w:rsid w:val="00CB3C2D"/>
    <w:rsid w:val="00CB440B"/>
    <w:rsid w:val="00CB4C33"/>
    <w:rsid w:val="00CB510F"/>
    <w:rsid w:val="00CB55AC"/>
    <w:rsid w:val="00CB56E6"/>
    <w:rsid w:val="00CB589C"/>
    <w:rsid w:val="00CB5B6C"/>
    <w:rsid w:val="00CB5ED8"/>
    <w:rsid w:val="00CB6168"/>
    <w:rsid w:val="00CB6342"/>
    <w:rsid w:val="00CB7A71"/>
    <w:rsid w:val="00CB7E29"/>
    <w:rsid w:val="00CC0434"/>
    <w:rsid w:val="00CC0AE0"/>
    <w:rsid w:val="00CC146F"/>
    <w:rsid w:val="00CC1A55"/>
    <w:rsid w:val="00CC2DF1"/>
    <w:rsid w:val="00CC3022"/>
    <w:rsid w:val="00CC48BD"/>
    <w:rsid w:val="00CC49A6"/>
    <w:rsid w:val="00CC61E8"/>
    <w:rsid w:val="00CC6675"/>
    <w:rsid w:val="00CC6934"/>
    <w:rsid w:val="00CC6B62"/>
    <w:rsid w:val="00CC71E4"/>
    <w:rsid w:val="00CD17BD"/>
    <w:rsid w:val="00CD4A07"/>
    <w:rsid w:val="00CD562B"/>
    <w:rsid w:val="00CD56C0"/>
    <w:rsid w:val="00CD5F7B"/>
    <w:rsid w:val="00CD721C"/>
    <w:rsid w:val="00CD76FD"/>
    <w:rsid w:val="00CD77F9"/>
    <w:rsid w:val="00CD7EB9"/>
    <w:rsid w:val="00CE08AC"/>
    <w:rsid w:val="00CE0FC2"/>
    <w:rsid w:val="00CE127D"/>
    <w:rsid w:val="00CE1CB5"/>
    <w:rsid w:val="00CE2903"/>
    <w:rsid w:val="00CE2B50"/>
    <w:rsid w:val="00CE38DE"/>
    <w:rsid w:val="00CE3D83"/>
    <w:rsid w:val="00CE411F"/>
    <w:rsid w:val="00CE4CDA"/>
    <w:rsid w:val="00CE4EC8"/>
    <w:rsid w:val="00CE5CC6"/>
    <w:rsid w:val="00CE5D50"/>
    <w:rsid w:val="00CE5DC6"/>
    <w:rsid w:val="00CE6209"/>
    <w:rsid w:val="00CE721A"/>
    <w:rsid w:val="00CE768E"/>
    <w:rsid w:val="00CF1370"/>
    <w:rsid w:val="00CF1F19"/>
    <w:rsid w:val="00CF2742"/>
    <w:rsid w:val="00CF2E03"/>
    <w:rsid w:val="00CF35F0"/>
    <w:rsid w:val="00CF45DB"/>
    <w:rsid w:val="00CF581E"/>
    <w:rsid w:val="00CF5F63"/>
    <w:rsid w:val="00CF5FD1"/>
    <w:rsid w:val="00CF692F"/>
    <w:rsid w:val="00CF6A35"/>
    <w:rsid w:val="00CF6BA0"/>
    <w:rsid w:val="00CF7A72"/>
    <w:rsid w:val="00CF7BF2"/>
    <w:rsid w:val="00D003EB"/>
    <w:rsid w:val="00D00623"/>
    <w:rsid w:val="00D0264D"/>
    <w:rsid w:val="00D04C01"/>
    <w:rsid w:val="00D04FE7"/>
    <w:rsid w:val="00D05935"/>
    <w:rsid w:val="00D059D2"/>
    <w:rsid w:val="00D06C50"/>
    <w:rsid w:val="00D1015E"/>
    <w:rsid w:val="00D10360"/>
    <w:rsid w:val="00D11190"/>
    <w:rsid w:val="00D11968"/>
    <w:rsid w:val="00D13216"/>
    <w:rsid w:val="00D132EA"/>
    <w:rsid w:val="00D13A7E"/>
    <w:rsid w:val="00D13D35"/>
    <w:rsid w:val="00D154C4"/>
    <w:rsid w:val="00D15658"/>
    <w:rsid w:val="00D15CC0"/>
    <w:rsid w:val="00D16550"/>
    <w:rsid w:val="00D16772"/>
    <w:rsid w:val="00D1692A"/>
    <w:rsid w:val="00D16DC9"/>
    <w:rsid w:val="00D20E11"/>
    <w:rsid w:val="00D216B5"/>
    <w:rsid w:val="00D224C0"/>
    <w:rsid w:val="00D2319E"/>
    <w:rsid w:val="00D239D8"/>
    <w:rsid w:val="00D241B6"/>
    <w:rsid w:val="00D26719"/>
    <w:rsid w:val="00D26770"/>
    <w:rsid w:val="00D26E2A"/>
    <w:rsid w:val="00D27587"/>
    <w:rsid w:val="00D27963"/>
    <w:rsid w:val="00D30087"/>
    <w:rsid w:val="00D30A10"/>
    <w:rsid w:val="00D318A2"/>
    <w:rsid w:val="00D31B6A"/>
    <w:rsid w:val="00D3297B"/>
    <w:rsid w:val="00D33DC7"/>
    <w:rsid w:val="00D341A7"/>
    <w:rsid w:val="00D3442F"/>
    <w:rsid w:val="00D355A8"/>
    <w:rsid w:val="00D36C88"/>
    <w:rsid w:val="00D37CB6"/>
    <w:rsid w:val="00D408B8"/>
    <w:rsid w:val="00D408FC"/>
    <w:rsid w:val="00D41C38"/>
    <w:rsid w:val="00D41C90"/>
    <w:rsid w:val="00D41EC3"/>
    <w:rsid w:val="00D42196"/>
    <w:rsid w:val="00D42402"/>
    <w:rsid w:val="00D42ADD"/>
    <w:rsid w:val="00D42EBC"/>
    <w:rsid w:val="00D4492B"/>
    <w:rsid w:val="00D44B77"/>
    <w:rsid w:val="00D44B8C"/>
    <w:rsid w:val="00D44D95"/>
    <w:rsid w:val="00D44FB0"/>
    <w:rsid w:val="00D44FF4"/>
    <w:rsid w:val="00D4519C"/>
    <w:rsid w:val="00D46B0C"/>
    <w:rsid w:val="00D46E1A"/>
    <w:rsid w:val="00D50606"/>
    <w:rsid w:val="00D506E5"/>
    <w:rsid w:val="00D507C2"/>
    <w:rsid w:val="00D50C94"/>
    <w:rsid w:val="00D51187"/>
    <w:rsid w:val="00D51620"/>
    <w:rsid w:val="00D5205F"/>
    <w:rsid w:val="00D520C7"/>
    <w:rsid w:val="00D523BB"/>
    <w:rsid w:val="00D53730"/>
    <w:rsid w:val="00D53AE6"/>
    <w:rsid w:val="00D53CF0"/>
    <w:rsid w:val="00D53F9B"/>
    <w:rsid w:val="00D552A8"/>
    <w:rsid w:val="00D56828"/>
    <w:rsid w:val="00D57F72"/>
    <w:rsid w:val="00D604CD"/>
    <w:rsid w:val="00D60C9F"/>
    <w:rsid w:val="00D61034"/>
    <w:rsid w:val="00D61136"/>
    <w:rsid w:val="00D63589"/>
    <w:rsid w:val="00D64776"/>
    <w:rsid w:val="00D64A68"/>
    <w:rsid w:val="00D65123"/>
    <w:rsid w:val="00D65C72"/>
    <w:rsid w:val="00D65F7C"/>
    <w:rsid w:val="00D66BEC"/>
    <w:rsid w:val="00D67550"/>
    <w:rsid w:val="00D67EEC"/>
    <w:rsid w:val="00D71352"/>
    <w:rsid w:val="00D71D4B"/>
    <w:rsid w:val="00D72800"/>
    <w:rsid w:val="00D72EAF"/>
    <w:rsid w:val="00D746DD"/>
    <w:rsid w:val="00D746EA"/>
    <w:rsid w:val="00D74F01"/>
    <w:rsid w:val="00D74F89"/>
    <w:rsid w:val="00D76DAF"/>
    <w:rsid w:val="00D76FBE"/>
    <w:rsid w:val="00D77072"/>
    <w:rsid w:val="00D771F3"/>
    <w:rsid w:val="00D77278"/>
    <w:rsid w:val="00D773EA"/>
    <w:rsid w:val="00D77554"/>
    <w:rsid w:val="00D7788F"/>
    <w:rsid w:val="00D77A6D"/>
    <w:rsid w:val="00D8120D"/>
    <w:rsid w:val="00D818EC"/>
    <w:rsid w:val="00D82555"/>
    <w:rsid w:val="00D82B47"/>
    <w:rsid w:val="00D83635"/>
    <w:rsid w:val="00D8431E"/>
    <w:rsid w:val="00D84389"/>
    <w:rsid w:val="00D84635"/>
    <w:rsid w:val="00D84752"/>
    <w:rsid w:val="00D84E6C"/>
    <w:rsid w:val="00D853CD"/>
    <w:rsid w:val="00D85E3A"/>
    <w:rsid w:val="00D85E4E"/>
    <w:rsid w:val="00D85EE3"/>
    <w:rsid w:val="00D87256"/>
    <w:rsid w:val="00D876BF"/>
    <w:rsid w:val="00D877D1"/>
    <w:rsid w:val="00D87BBB"/>
    <w:rsid w:val="00D87EEE"/>
    <w:rsid w:val="00D90185"/>
    <w:rsid w:val="00D90E13"/>
    <w:rsid w:val="00D90EE5"/>
    <w:rsid w:val="00D9160F"/>
    <w:rsid w:val="00D91930"/>
    <w:rsid w:val="00D92773"/>
    <w:rsid w:val="00D92F67"/>
    <w:rsid w:val="00D96EE0"/>
    <w:rsid w:val="00D970F3"/>
    <w:rsid w:val="00DA06F9"/>
    <w:rsid w:val="00DA0934"/>
    <w:rsid w:val="00DA0A58"/>
    <w:rsid w:val="00DA16D5"/>
    <w:rsid w:val="00DA4AE2"/>
    <w:rsid w:val="00DA4E24"/>
    <w:rsid w:val="00DA4E53"/>
    <w:rsid w:val="00DA5A8C"/>
    <w:rsid w:val="00DA5D07"/>
    <w:rsid w:val="00DA609A"/>
    <w:rsid w:val="00DA61A4"/>
    <w:rsid w:val="00DA72C4"/>
    <w:rsid w:val="00DA7FA1"/>
    <w:rsid w:val="00DB10AC"/>
    <w:rsid w:val="00DB112E"/>
    <w:rsid w:val="00DB140D"/>
    <w:rsid w:val="00DB14D4"/>
    <w:rsid w:val="00DB16E4"/>
    <w:rsid w:val="00DB2461"/>
    <w:rsid w:val="00DB2DB9"/>
    <w:rsid w:val="00DB2F37"/>
    <w:rsid w:val="00DB5EA2"/>
    <w:rsid w:val="00DB6805"/>
    <w:rsid w:val="00DB7742"/>
    <w:rsid w:val="00DB77B8"/>
    <w:rsid w:val="00DC140F"/>
    <w:rsid w:val="00DC157C"/>
    <w:rsid w:val="00DC1BF1"/>
    <w:rsid w:val="00DC1D50"/>
    <w:rsid w:val="00DC3061"/>
    <w:rsid w:val="00DC3477"/>
    <w:rsid w:val="00DC3CFE"/>
    <w:rsid w:val="00DC4F5C"/>
    <w:rsid w:val="00DC5CD9"/>
    <w:rsid w:val="00DC6260"/>
    <w:rsid w:val="00DC66B7"/>
    <w:rsid w:val="00DC6EF5"/>
    <w:rsid w:val="00DC72AD"/>
    <w:rsid w:val="00DC7714"/>
    <w:rsid w:val="00DC7E9D"/>
    <w:rsid w:val="00DD042E"/>
    <w:rsid w:val="00DD189D"/>
    <w:rsid w:val="00DD19BF"/>
    <w:rsid w:val="00DD346F"/>
    <w:rsid w:val="00DD3673"/>
    <w:rsid w:val="00DD3735"/>
    <w:rsid w:val="00DD5A53"/>
    <w:rsid w:val="00DD614A"/>
    <w:rsid w:val="00DD6360"/>
    <w:rsid w:val="00DD71A2"/>
    <w:rsid w:val="00DE03E6"/>
    <w:rsid w:val="00DE1843"/>
    <w:rsid w:val="00DE2974"/>
    <w:rsid w:val="00DE2D73"/>
    <w:rsid w:val="00DE3554"/>
    <w:rsid w:val="00DE466D"/>
    <w:rsid w:val="00DE4968"/>
    <w:rsid w:val="00DE51EA"/>
    <w:rsid w:val="00DE53D7"/>
    <w:rsid w:val="00DE59F3"/>
    <w:rsid w:val="00DE5A8C"/>
    <w:rsid w:val="00DE678F"/>
    <w:rsid w:val="00DE689B"/>
    <w:rsid w:val="00DE6BAF"/>
    <w:rsid w:val="00DE6E70"/>
    <w:rsid w:val="00DE7EA1"/>
    <w:rsid w:val="00DF0096"/>
    <w:rsid w:val="00DF0280"/>
    <w:rsid w:val="00DF184B"/>
    <w:rsid w:val="00DF1871"/>
    <w:rsid w:val="00DF1D6B"/>
    <w:rsid w:val="00DF36E7"/>
    <w:rsid w:val="00DF405F"/>
    <w:rsid w:val="00DF45B8"/>
    <w:rsid w:val="00DF496D"/>
    <w:rsid w:val="00DF52DC"/>
    <w:rsid w:val="00DF574C"/>
    <w:rsid w:val="00DF7E70"/>
    <w:rsid w:val="00E0107F"/>
    <w:rsid w:val="00E01A79"/>
    <w:rsid w:val="00E033C5"/>
    <w:rsid w:val="00E03F7D"/>
    <w:rsid w:val="00E04856"/>
    <w:rsid w:val="00E05A88"/>
    <w:rsid w:val="00E064E5"/>
    <w:rsid w:val="00E069BF"/>
    <w:rsid w:val="00E06CCD"/>
    <w:rsid w:val="00E06DD1"/>
    <w:rsid w:val="00E077F7"/>
    <w:rsid w:val="00E07D68"/>
    <w:rsid w:val="00E110D1"/>
    <w:rsid w:val="00E1110C"/>
    <w:rsid w:val="00E11399"/>
    <w:rsid w:val="00E117EB"/>
    <w:rsid w:val="00E119EE"/>
    <w:rsid w:val="00E11BF5"/>
    <w:rsid w:val="00E12DED"/>
    <w:rsid w:val="00E13193"/>
    <w:rsid w:val="00E135B6"/>
    <w:rsid w:val="00E13AB9"/>
    <w:rsid w:val="00E13C85"/>
    <w:rsid w:val="00E16230"/>
    <w:rsid w:val="00E16510"/>
    <w:rsid w:val="00E16645"/>
    <w:rsid w:val="00E16D09"/>
    <w:rsid w:val="00E16D8B"/>
    <w:rsid w:val="00E17279"/>
    <w:rsid w:val="00E1740A"/>
    <w:rsid w:val="00E20CFC"/>
    <w:rsid w:val="00E21792"/>
    <w:rsid w:val="00E22100"/>
    <w:rsid w:val="00E228A8"/>
    <w:rsid w:val="00E23448"/>
    <w:rsid w:val="00E23A2E"/>
    <w:rsid w:val="00E23FFF"/>
    <w:rsid w:val="00E24E85"/>
    <w:rsid w:val="00E251F2"/>
    <w:rsid w:val="00E25955"/>
    <w:rsid w:val="00E271B1"/>
    <w:rsid w:val="00E27321"/>
    <w:rsid w:val="00E27718"/>
    <w:rsid w:val="00E27740"/>
    <w:rsid w:val="00E303D4"/>
    <w:rsid w:val="00E30B5A"/>
    <w:rsid w:val="00E313CA"/>
    <w:rsid w:val="00E324AF"/>
    <w:rsid w:val="00E32BD4"/>
    <w:rsid w:val="00E333E6"/>
    <w:rsid w:val="00E34094"/>
    <w:rsid w:val="00E34B64"/>
    <w:rsid w:val="00E34D92"/>
    <w:rsid w:val="00E357A3"/>
    <w:rsid w:val="00E36C21"/>
    <w:rsid w:val="00E37C01"/>
    <w:rsid w:val="00E40589"/>
    <w:rsid w:val="00E4075C"/>
    <w:rsid w:val="00E40B63"/>
    <w:rsid w:val="00E430AA"/>
    <w:rsid w:val="00E43726"/>
    <w:rsid w:val="00E43A09"/>
    <w:rsid w:val="00E44329"/>
    <w:rsid w:val="00E46239"/>
    <w:rsid w:val="00E465F9"/>
    <w:rsid w:val="00E46A0D"/>
    <w:rsid w:val="00E46F68"/>
    <w:rsid w:val="00E4716E"/>
    <w:rsid w:val="00E501FD"/>
    <w:rsid w:val="00E524E6"/>
    <w:rsid w:val="00E5264C"/>
    <w:rsid w:val="00E52A1F"/>
    <w:rsid w:val="00E52F92"/>
    <w:rsid w:val="00E53E04"/>
    <w:rsid w:val="00E54463"/>
    <w:rsid w:val="00E54E2F"/>
    <w:rsid w:val="00E5523A"/>
    <w:rsid w:val="00E5593B"/>
    <w:rsid w:val="00E5613A"/>
    <w:rsid w:val="00E5656E"/>
    <w:rsid w:val="00E56B50"/>
    <w:rsid w:val="00E60D91"/>
    <w:rsid w:val="00E61E11"/>
    <w:rsid w:val="00E61FF4"/>
    <w:rsid w:val="00E6297F"/>
    <w:rsid w:val="00E6346E"/>
    <w:rsid w:val="00E636E3"/>
    <w:rsid w:val="00E646A4"/>
    <w:rsid w:val="00E6677D"/>
    <w:rsid w:val="00E66EB8"/>
    <w:rsid w:val="00E67534"/>
    <w:rsid w:val="00E704F6"/>
    <w:rsid w:val="00E71AFE"/>
    <w:rsid w:val="00E724D7"/>
    <w:rsid w:val="00E72A1C"/>
    <w:rsid w:val="00E72CF9"/>
    <w:rsid w:val="00E72E03"/>
    <w:rsid w:val="00E7343F"/>
    <w:rsid w:val="00E73791"/>
    <w:rsid w:val="00E738F0"/>
    <w:rsid w:val="00E74A1A"/>
    <w:rsid w:val="00E751A7"/>
    <w:rsid w:val="00E7546D"/>
    <w:rsid w:val="00E75D9E"/>
    <w:rsid w:val="00E767EA"/>
    <w:rsid w:val="00E77441"/>
    <w:rsid w:val="00E77A91"/>
    <w:rsid w:val="00E80274"/>
    <w:rsid w:val="00E80431"/>
    <w:rsid w:val="00E805CE"/>
    <w:rsid w:val="00E81442"/>
    <w:rsid w:val="00E81844"/>
    <w:rsid w:val="00E82976"/>
    <w:rsid w:val="00E835B4"/>
    <w:rsid w:val="00E8382B"/>
    <w:rsid w:val="00E839A1"/>
    <w:rsid w:val="00E83E5A"/>
    <w:rsid w:val="00E84112"/>
    <w:rsid w:val="00E842DA"/>
    <w:rsid w:val="00E8456D"/>
    <w:rsid w:val="00E84FDA"/>
    <w:rsid w:val="00E855B2"/>
    <w:rsid w:val="00E85FA4"/>
    <w:rsid w:val="00E860DE"/>
    <w:rsid w:val="00E86D50"/>
    <w:rsid w:val="00E86EAE"/>
    <w:rsid w:val="00E9072E"/>
    <w:rsid w:val="00E90B87"/>
    <w:rsid w:val="00E917F6"/>
    <w:rsid w:val="00E92106"/>
    <w:rsid w:val="00E92F51"/>
    <w:rsid w:val="00E9355A"/>
    <w:rsid w:val="00E939C7"/>
    <w:rsid w:val="00E9501C"/>
    <w:rsid w:val="00E950CC"/>
    <w:rsid w:val="00E9567D"/>
    <w:rsid w:val="00E957D8"/>
    <w:rsid w:val="00E96418"/>
    <w:rsid w:val="00E967DA"/>
    <w:rsid w:val="00E9738E"/>
    <w:rsid w:val="00EA29E5"/>
    <w:rsid w:val="00EA2D44"/>
    <w:rsid w:val="00EA3242"/>
    <w:rsid w:val="00EA4F56"/>
    <w:rsid w:val="00EA583E"/>
    <w:rsid w:val="00EA61ED"/>
    <w:rsid w:val="00EA63A8"/>
    <w:rsid w:val="00EA6FAA"/>
    <w:rsid w:val="00EA721E"/>
    <w:rsid w:val="00EA7502"/>
    <w:rsid w:val="00EA7AC5"/>
    <w:rsid w:val="00EB0045"/>
    <w:rsid w:val="00EB00BA"/>
    <w:rsid w:val="00EB0499"/>
    <w:rsid w:val="00EB0C35"/>
    <w:rsid w:val="00EB0C9A"/>
    <w:rsid w:val="00EB1044"/>
    <w:rsid w:val="00EB1C79"/>
    <w:rsid w:val="00EB2499"/>
    <w:rsid w:val="00EB2AC3"/>
    <w:rsid w:val="00EB2D93"/>
    <w:rsid w:val="00EB32EB"/>
    <w:rsid w:val="00EB335B"/>
    <w:rsid w:val="00EB358F"/>
    <w:rsid w:val="00EB35AA"/>
    <w:rsid w:val="00EB378A"/>
    <w:rsid w:val="00EB3D74"/>
    <w:rsid w:val="00EB3F3B"/>
    <w:rsid w:val="00EB41DB"/>
    <w:rsid w:val="00EB4FF9"/>
    <w:rsid w:val="00EB57AA"/>
    <w:rsid w:val="00EB730C"/>
    <w:rsid w:val="00EC0BC7"/>
    <w:rsid w:val="00EC147F"/>
    <w:rsid w:val="00EC1CC6"/>
    <w:rsid w:val="00EC252A"/>
    <w:rsid w:val="00EC2ECE"/>
    <w:rsid w:val="00EC398D"/>
    <w:rsid w:val="00EC4702"/>
    <w:rsid w:val="00EC53DC"/>
    <w:rsid w:val="00EC5892"/>
    <w:rsid w:val="00EC5F5D"/>
    <w:rsid w:val="00EC6BED"/>
    <w:rsid w:val="00ED03C9"/>
    <w:rsid w:val="00ED0BD8"/>
    <w:rsid w:val="00ED1335"/>
    <w:rsid w:val="00ED21A4"/>
    <w:rsid w:val="00ED37B9"/>
    <w:rsid w:val="00ED3CFB"/>
    <w:rsid w:val="00ED42D2"/>
    <w:rsid w:val="00ED4585"/>
    <w:rsid w:val="00ED49D9"/>
    <w:rsid w:val="00ED7403"/>
    <w:rsid w:val="00ED7675"/>
    <w:rsid w:val="00ED7AE5"/>
    <w:rsid w:val="00EE17F5"/>
    <w:rsid w:val="00EE1878"/>
    <w:rsid w:val="00EE306D"/>
    <w:rsid w:val="00EE3650"/>
    <w:rsid w:val="00EE3B87"/>
    <w:rsid w:val="00EE3BB1"/>
    <w:rsid w:val="00EE4237"/>
    <w:rsid w:val="00EE4C38"/>
    <w:rsid w:val="00EE4E52"/>
    <w:rsid w:val="00EE5011"/>
    <w:rsid w:val="00EE5941"/>
    <w:rsid w:val="00EE69D9"/>
    <w:rsid w:val="00EE7C17"/>
    <w:rsid w:val="00EF0347"/>
    <w:rsid w:val="00EF1E5E"/>
    <w:rsid w:val="00EF246A"/>
    <w:rsid w:val="00EF26B9"/>
    <w:rsid w:val="00EF34B5"/>
    <w:rsid w:val="00EF3ADA"/>
    <w:rsid w:val="00EF435C"/>
    <w:rsid w:val="00EF4CB7"/>
    <w:rsid w:val="00EF58F9"/>
    <w:rsid w:val="00EF5CC4"/>
    <w:rsid w:val="00EF5F15"/>
    <w:rsid w:val="00F0015F"/>
    <w:rsid w:val="00F010A1"/>
    <w:rsid w:val="00F01377"/>
    <w:rsid w:val="00F013AC"/>
    <w:rsid w:val="00F0166A"/>
    <w:rsid w:val="00F025C4"/>
    <w:rsid w:val="00F02A4D"/>
    <w:rsid w:val="00F03713"/>
    <w:rsid w:val="00F0382C"/>
    <w:rsid w:val="00F03AFC"/>
    <w:rsid w:val="00F044B4"/>
    <w:rsid w:val="00F04DD5"/>
    <w:rsid w:val="00F05C7C"/>
    <w:rsid w:val="00F0667B"/>
    <w:rsid w:val="00F06A1B"/>
    <w:rsid w:val="00F0704E"/>
    <w:rsid w:val="00F071B5"/>
    <w:rsid w:val="00F07DF6"/>
    <w:rsid w:val="00F1145A"/>
    <w:rsid w:val="00F11ADB"/>
    <w:rsid w:val="00F11C8B"/>
    <w:rsid w:val="00F122C3"/>
    <w:rsid w:val="00F128E6"/>
    <w:rsid w:val="00F1307A"/>
    <w:rsid w:val="00F13E5E"/>
    <w:rsid w:val="00F14DA3"/>
    <w:rsid w:val="00F15236"/>
    <w:rsid w:val="00F15CE5"/>
    <w:rsid w:val="00F16973"/>
    <w:rsid w:val="00F16A4F"/>
    <w:rsid w:val="00F16C55"/>
    <w:rsid w:val="00F16D6D"/>
    <w:rsid w:val="00F16E7A"/>
    <w:rsid w:val="00F20148"/>
    <w:rsid w:val="00F202B2"/>
    <w:rsid w:val="00F20726"/>
    <w:rsid w:val="00F20C2B"/>
    <w:rsid w:val="00F22CEB"/>
    <w:rsid w:val="00F24924"/>
    <w:rsid w:val="00F24CAE"/>
    <w:rsid w:val="00F267A1"/>
    <w:rsid w:val="00F273BB"/>
    <w:rsid w:val="00F30474"/>
    <w:rsid w:val="00F31FE4"/>
    <w:rsid w:val="00F3306F"/>
    <w:rsid w:val="00F33195"/>
    <w:rsid w:val="00F355A1"/>
    <w:rsid w:val="00F3571F"/>
    <w:rsid w:val="00F3606F"/>
    <w:rsid w:val="00F3612E"/>
    <w:rsid w:val="00F361FE"/>
    <w:rsid w:val="00F3667F"/>
    <w:rsid w:val="00F376AC"/>
    <w:rsid w:val="00F37961"/>
    <w:rsid w:val="00F37C54"/>
    <w:rsid w:val="00F416C7"/>
    <w:rsid w:val="00F41C98"/>
    <w:rsid w:val="00F422A9"/>
    <w:rsid w:val="00F42A47"/>
    <w:rsid w:val="00F4367D"/>
    <w:rsid w:val="00F440F8"/>
    <w:rsid w:val="00F444F9"/>
    <w:rsid w:val="00F44790"/>
    <w:rsid w:val="00F44AE6"/>
    <w:rsid w:val="00F45105"/>
    <w:rsid w:val="00F4608E"/>
    <w:rsid w:val="00F464AC"/>
    <w:rsid w:val="00F46977"/>
    <w:rsid w:val="00F471A1"/>
    <w:rsid w:val="00F5073A"/>
    <w:rsid w:val="00F51209"/>
    <w:rsid w:val="00F526CB"/>
    <w:rsid w:val="00F52EE8"/>
    <w:rsid w:val="00F54724"/>
    <w:rsid w:val="00F5488C"/>
    <w:rsid w:val="00F55F1A"/>
    <w:rsid w:val="00F561A5"/>
    <w:rsid w:val="00F564B1"/>
    <w:rsid w:val="00F5736A"/>
    <w:rsid w:val="00F57693"/>
    <w:rsid w:val="00F57853"/>
    <w:rsid w:val="00F602A1"/>
    <w:rsid w:val="00F606EA"/>
    <w:rsid w:val="00F61457"/>
    <w:rsid w:val="00F61647"/>
    <w:rsid w:val="00F6188F"/>
    <w:rsid w:val="00F62532"/>
    <w:rsid w:val="00F627E1"/>
    <w:rsid w:val="00F6355B"/>
    <w:rsid w:val="00F6370D"/>
    <w:rsid w:val="00F64367"/>
    <w:rsid w:val="00F64734"/>
    <w:rsid w:val="00F654BA"/>
    <w:rsid w:val="00F661CE"/>
    <w:rsid w:val="00F66B1B"/>
    <w:rsid w:val="00F66BEA"/>
    <w:rsid w:val="00F672DC"/>
    <w:rsid w:val="00F67463"/>
    <w:rsid w:val="00F6756D"/>
    <w:rsid w:val="00F67DAF"/>
    <w:rsid w:val="00F67DC4"/>
    <w:rsid w:val="00F70E9C"/>
    <w:rsid w:val="00F70EE5"/>
    <w:rsid w:val="00F71811"/>
    <w:rsid w:val="00F7196D"/>
    <w:rsid w:val="00F71C00"/>
    <w:rsid w:val="00F71DD7"/>
    <w:rsid w:val="00F71EC0"/>
    <w:rsid w:val="00F727ED"/>
    <w:rsid w:val="00F72F77"/>
    <w:rsid w:val="00F732F4"/>
    <w:rsid w:val="00F7408B"/>
    <w:rsid w:val="00F74228"/>
    <w:rsid w:val="00F747EF"/>
    <w:rsid w:val="00F769A7"/>
    <w:rsid w:val="00F76AE4"/>
    <w:rsid w:val="00F77495"/>
    <w:rsid w:val="00F776FD"/>
    <w:rsid w:val="00F77A66"/>
    <w:rsid w:val="00F813F3"/>
    <w:rsid w:val="00F81D3D"/>
    <w:rsid w:val="00F82605"/>
    <w:rsid w:val="00F83F5C"/>
    <w:rsid w:val="00F84030"/>
    <w:rsid w:val="00F8546C"/>
    <w:rsid w:val="00F85ACB"/>
    <w:rsid w:val="00F85ED2"/>
    <w:rsid w:val="00F87E8C"/>
    <w:rsid w:val="00F902CB"/>
    <w:rsid w:val="00F90343"/>
    <w:rsid w:val="00F90CA2"/>
    <w:rsid w:val="00F90D10"/>
    <w:rsid w:val="00F914E2"/>
    <w:rsid w:val="00F92C89"/>
    <w:rsid w:val="00F92EDB"/>
    <w:rsid w:val="00F93165"/>
    <w:rsid w:val="00F9374F"/>
    <w:rsid w:val="00F93999"/>
    <w:rsid w:val="00F93F38"/>
    <w:rsid w:val="00F9515B"/>
    <w:rsid w:val="00F97B70"/>
    <w:rsid w:val="00F97ED4"/>
    <w:rsid w:val="00FA01E5"/>
    <w:rsid w:val="00FA0855"/>
    <w:rsid w:val="00FA0A6C"/>
    <w:rsid w:val="00FA119B"/>
    <w:rsid w:val="00FA16F6"/>
    <w:rsid w:val="00FA1C8D"/>
    <w:rsid w:val="00FA1D53"/>
    <w:rsid w:val="00FA3E64"/>
    <w:rsid w:val="00FA4DB6"/>
    <w:rsid w:val="00FA63A1"/>
    <w:rsid w:val="00FA7766"/>
    <w:rsid w:val="00FA7DC8"/>
    <w:rsid w:val="00FB058F"/>
    <w:rsid w:val="00FB0DA3"/>
    <w:rsid w:val="00FB0DA9"/>
    <w:rsid w:val="00FB1BC8"/>
    <w:rsid w:val="00FB1C3B"/>
    <w:rsid w:val="00FB22DC"/>
    <w:rsid w:val="00FB3156"/>
    <w:rsid w:val="00FB3333"/>
    <w:rsid w:val="00FB334A"/>
    <w:rsid w:val="00FB33A7"/>
    <w:rsid w:val="00FB4155"/>
    <w:rsid w:val="00FB5007"/>
    <w:rsid w:val="00FB53A2"/>
    <w:rsid w:val="00FB664A"/>
    <w:rsid w:val="00FB6FC5"/>
    <w:rsid w:val="00FC0262"/>
    <w:rsid w:val="00FC09DB"/>
    <w:rsid w:val="00FC1A89"/>
    <w:rsid w:val="00FC2318"/>
    <w:rsid w:val="00FC23CC"/>
    <w:rsid w:val="00FC3035"/>
    <w:rsid w:val="00FC348D"/>
    <w:rsid w:val="00FC37C4"/>
    <w:rsid w:val="00FC4535"/>
    <w:rsid w:val="00FC585F"/>
    <w:rsid w:val="00FC59C3"/>
    <w:rsid w:val="00FC5FCB"/>
    <w:rsid w:val="00FC6E8B"/>
    <w:rsid w:val="00FD0587"/>
    <w:rsid w:val="00FD10A1"/>
    <w:rsid w:val="00FD136B"/>
    <w:rsid w:val="00FD1581"/>
    <w:rsid w:val="00FD1AD8"/>
    <w:rsid w:val="00FD2165"/>
    <w:rsid w:val="00FD21D4"/>
    <w:rsid w:val="00FD2F9D"/>
    <w:rsid w:val="00FD454D"/>
    <w:rsid w:val="00FD5330"/>
    <w:rsid w:val="00FD7FA7"/>
    <w:rsid w:val="00FE00C7"/>
    <w:rsid w:val="00FE05D4"/>
    <w:rsid w:val="00FE1D60"/>
    <w:rsid w:val="00FE313B"/>
    <w:rsid w:val="00FE33CE"/>
    <w:rsid w:val="00FE4568"/>
    <w:rsid w:val="00FE4BF3"/>
    <w:rsid w:val="00FE4CFB"/>
    <w:rsid w:val="00FE4F81"/>
    <w:rsid w:val="00FE5D9C"/>
    <w:rsid w:val="00FE6319"/>
    <w:rsid w:val="00FE6B9D"/>
    <w:rsid w:val="00FF04C8"/>
    <w:rsid w:val="00FF0F73"/>
    <w:rsid w:val="00FF1B30"/>
    <w:rsid w:val="00FF206C"/>
    <w:rsid w:val="00FF221B"/>
    <w:rsid w:val="00FF270D"/>
    <w:rsid w:val="00FF2875"/>
    <w:rsid w:val="00FF2F16"/>
    <w:rsid w:val="00FF2F7E"/>
    <w:rsid w:val="00FF32C7"/>
    <w:rsid w:val="00FF35BC"/>
    <w:rsid w:val="00FF3C70"/>
    <w:rsid w:val="00FF42F5"/>
    <w:rsid w:val="00FF4F8D"/>
    <w:rsid w:val="00FF65A3"/>
    <w:rsid w:val="00FF6937"/>
    <w:rsid w:val="00FF6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3FA65"/>
  <w15:docId w15:val="{FB23F232-056E-4363-820A-F5D724532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06D3"/>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06D3"/>
    <w:pPr>
      <w:ind w:left="720"/>
      <w:contextualSpacing/>
    </w:pPr>
  </w:style>
  <w:style w:type="paragraph" w:styleId="a4">
    <w:name w:val="header"/>
    <w:basedOn w:val="a"/>
    <w:link w:val="a5"/>
    <w:uiPriority w:val="99"/>
    <w:unhideWhenUsed/>
    <w:rsid w:val="004F78B8"/>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4F78B8"/>
  </w:style>
  <w:style w:type="paragraph" w:styleId="a6">
    <w:name w:val="footer"/>
    <w:basedOn w:val="a"/>
    <w:link w:val="a7"/>
    <w:uiPriority w:val="99"/>
    <w:unhideWhenUsed/>
    <w:rsid w:val="004F78B8"/>
    <w:pPr>
      <w:tabs>
        <w:tab w:val="center" w:pos="4819"/>
        <w:tab w:val="right" w:pos="9639"/>
      </w:tabs>
      <w:spacing w:after="0" w:line="240" w:lineRule="auto"/>
    </w:pPr>
  </w:style>
  <w:style w:type="character" w:customStyle="1" w:styleId="a7">
    <w:name w:val="Нижний колонтитул Знак"/>
    <w:basedOn w:val="a0"/>
    <w:link w:val="a6"/>
    <w:uiPriority w:val="99"/>
    <w:rsid w:val="004F78B8"/>
  </w:style>
  <w:style w:type="paragraph" w:styleId="a8">
    <w:name w:val="No Spacing"/>
    <w:link w:val="a9"/>
    <w:uiPriority w:val="1"/>
    <w:qFormat/>
    <w:rsid w:val="00F9374F"/>
    <w:pPr>
      <w:spacing w:after="0" w:line="240" w:lineRule="auto"/>
    </w:pPr>
    <w:rPr>
      <w:rFonts w:eastAsiaTheme="minorEastAsia"/>
      <w:lang w:val="uk-UA" w:eastAsia="uk-UA"/>
    </w:rPr>
  </w:style>
  <w:style w:type="character" w:customStyle="1" w:styleId="a9">
    <w:name w:val="Без интервала Знак"/>
    <w:basedOn w:val="a0"/>
    <w:link w:val="a8"/>
    <w:uiPriority w:val="1"/>
    <w:rsid w:val="00F9374F"/>
    <w:rPr>
      <w:rFonts w:eastAsiaTheme="minorEastAsia"/>
      <w:lang w:val="uk-UA" w:eastAsia="uk-UA"/>
    </w:rPr>
  </w:style>
  <w:style w:type="paragraph" w:styleId="aa">
    <w:name w:val="footnote text"/>
    <w:basedOn w:val="a"/>
    <w:link w:val="ab"/>
    <w:uiPriority w:val="99"/>
    <w:semiHidden/>
    <w:unhideWhenUsed/>
    <w:rsid w:val="004616E9"/>
    <w:pPr>
      <w:spacing w:after="0" w:line="240" w:lineRule="auto"/>
    </w:pPr>
    <w:rPr>
      <w:sz w:val="20"/>
      <w:szCs w:val="20"/>
    </w:rPr>
  </w:style>
  <w:style w:type="character" w:customStyle="1" w:styleId="ab">
    <w:name w:val="Текст сноски Знак"/>
    <w:basedOn w:val="a0"/>
    <w:link w:val="aa"/>
    <w:uiPriority w:val="99"/>
    <w:semiHidden/>
    <w:rsid w:val="004616E9"/>
    <w:rPr>
      <w:sz w:val="20"/>
      <w:szCs w:val="20"/>
    </w:rPr>
  </w:style>
  <w:style w:type="character" w:styleId="ac">
    <w:name w:val="footnote reference"/>
    <w:basedOn w:val="a0"/>
    <w:uiPriority w:val="99"/>
    <w:semiHidden/>
    <w:unhideWhenUsed/>
    <w:rsid w:val="004616E9"/>
    <w:rPr>
      <w:vertAlign w:val="superscript"/>
    </w:rPr>
  </w:style>
  <w:style w:type="character" w:styleId="ad">
    <w:name w:val="Hyperlink"/>
    <w:basedOn w:val="a0"/>
    <w:uiPriority w:val="99"/>
    <w:unhideWhenUsed/>
    <w:rsid w:val="00537AA2"/>
    <w:rPr>
      <w:color w:val="0000FF" w:themeColor="hyperlink"/>
      <w:u w:val="single"/>
    </w:rPr>
  </w:style>
  <w:style w:type="paragraph" w:styleId="ae">
    <w:name w:val="endnote text"/>
    <w:basedOn w:val="a"/>
    <w:link w:val="af"/>
    <w:uiPriority w:val="99"/>
    <w:semiHidden/>
    <w:unhideWhenUsed/>
    <w:rsid w:val="00A32732"/>
    <w:pPr>
      <w:spacing w:after="0" w:line="240" w:lineRule="auto"/>
    </w:pPr>
    <w:rPr>
      <w:sz w:val="20"/>
      <w:szCs w:val="20"/>
    </w:rPr>
  </w:style>
  <w:style w:type="character" w:customStyle="1" w:styleId="af">
    <w:name w:val="Текст концевой сноски Знак"/>
    <w:basedOn w:val="a0"/>
    <w:link w:val="ae"/>
    <w:uiPriority w:val="99"/>
    <w:semiHidden/>
    <w:rsid w:val="00A32732"/>
    <w:rPr>
      <w:sz w:val="20"/>
      <w:szCs w:val="20"/>
      <w:lang w:val="uk-UA"/>
    </w:rPr>
  </w:style>
  <w:style w:type="character" w:styleId="af0">
    <w:name w:val="endnote reference"/>
    <w:basedOn w:val="a0"/>
    <w:uiPriority w:val="99"/>
    <w:semiHidden/>
    <w:unhideWhenUsed/>
    <w:rsid w:val="00A32732"/>
    <w:rPr>
      <w:vertAlign w:val="superscript"/>
    </w:rPr>
  </w:style>
  <w:style w:type="paragraph" w:styleId="af1">
    <w:name w:val="Balloon Text"/>
    <w:basedOn w:val="a"/>
    <w:link w:val="af2"/>
    <w:uiPriority w:val="99"/>
    <w:semiHidden/>
    <w:unhideWhenUsed/>
    <w:rsid w:val="00C537DC"/>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C537DC"/>
    <w:rPr>
      <w:rFonts w:ascii="Segoe UI"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uta@chnu.edu.ua" TargetMode="External"/><Relationship Id="rId4" Type="http://schemas.openxmlformats.org/officeDocument/2006/relationships/settings" Target="settings.xml"/><Relationship Id="rId9" Type="http://schemas.openxmlformats.org/officeDocument/2006/relationships/hyperlink" Target="http://ju.org.ua/ru/publicism/57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C3BF1-BAFE-4FBD-A83F-C3D7F8673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934</TotalTime>
  <Pages>1</Pages>
  <Words>328351</Words>
  <Characters>187161</Characters>
  <Application>Microsoft Office Word</Application>
  <DocSecurity>0</DocSecurity>
  <Lines>1559</Lines>
  <Paragraphs>1028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33</cp:revision>
  <cp:lastPrinted>2023-03-23T13:05:00Z</cp:lastPrinted>
  <dcterms:created xsi:type="dcterms:W3CDTF">2023-03-23T13:04:00Z</dcterms:created>
  <dcterms:modified xsi:type="dcterms:W3CDTF">2023-09-26T06:45:00Z</dcterms:modified>
</cp:coreProperties>
</file>