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8C7" w:rsidRPr="00DB3CC1" w:rsidRDefault="00AD245C" w:rsidP="00DB3CC1">
      <w:pPr>
        <w:spacing w:after="0" w:line="240" w:lineRule="auto"/>
        <w:ind w:firstLine="567"/>
        <w:contextualSpacing/>
        <w:jc w:val="right"/>
        <w:rPr>
          <w:rFonts w:ascii="Garamond" w:hAnsi="Garamond" w:cs="Times New Roman"/>
          <w:b/>
          <w:sz w:val="32"/>
          <w:szCs w:val="32"/>
        </w:rPr>
      </w:pPr>
      <w:r w:rsidRPr="00DB3CC1">
        <w:rPr>
          <w:rFonts w:ascii="Garamond" w:hAnsi="Garamond" w:cs="Times New Roman"/>
          <w:b/>
          <w:sz w:val="32"/>
          <w:szCs w:val="32"/>
        </w:rPr>
        <w:t>Ігор ЗВАРИЧ</w:t>
      </w:r>
      <w:r w:rsidR="003938C7" w:rsidRPr="00DB3CC1">
        <w:rPr>
          <w:rFonts w:ascii="Garamond" w:hAnsi="Garamond" w:cs="Times New Roman"/>
          <w:b/>
          <w:sz w:val="32"/>
          <w:szCs w:val="32"/>
        </w:rPr>
        <w:t xml:space="preserve"> </w:t>
      </w:r>
    </w:p>
    <w:p w:rsidR="00AD245C" w:rsidRPr="00DB3CC1" w:rsidRDefault="00AD245C" w:rsidP="00DB3CC1">
      <w:pPr>
        <w:spacing w:after="0" w:line="240" w:lineRule="auto"/>
        <w:ind w:firstLine="567"/>
        <w:contextualSpacing/>
        <w:jc w:val="right"/>
        <w:rPr>
          <w:rFonts w:ascii="Garamond" w:hAnsi="Garamond" w:cs="Times New Roman"/>
          <w:sz w:val="32"/>
          <w:szCs w:val="32"/>
        </w:rPr>
      </w:pPr>
    </w:p>
    <w:p w:rsidR="003938C7" w:rsidRPr="00DB3CC1" w:rsidRDefault="00AD245C" w:rsidP="00DB3CC1">
      <w:pPr>
        <w:spacing w:after="0" w:line="240" w:lineRule="auto"/>
        <w:ind w:firstLine="567"/>
        <w:contextualSpacing/>
        <w:jc w:val="center"/>
        <w:rPr>
          <w:rFonts w:ascii="Garamond" w:hAnsi="Garamond" w:cs="Times New Roman"/>
          <w:b/>
          <w:sz w:val="32"/>
          <w:szCs w:val="32"/>
        </w:rPr>
      </w:pPr>
      <w:r w:rsidRPr="00DB3CC1">
        <w:rPr>
          <w:rFonts w:ascii="Garamond" w:hAnsi="Garamond" w:cs="Times New Roman"/>
          <w:b/>
          <w:sz w:val="32"/>
          <w:szCs w:val="32"/>
        </w:rPr>
        <w:t>ПСИХОЛОГІЧНІ АСПЕКТИ ОХЛОКРАТИЗАЦІЇ СУСПІЛЬНОЇ СВІДОМОСТІ УКРАЇНСЬКОГО ЕТНОСУ</w:t>
      </w:r>
    </w:p>
    <w:p w:rsidR="003938C7" w:rsidRPr="00DB3CC1" w:rsidRDefault="003938C7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</w:p>
    <w:p w:rsidR="003938C7" w:rsidRPr="00DB3CC1" w:rsidRDefault="003938C7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 xml:space="preserve">Актуальність проблеми </w:t>
      </w:r>
      <w:proofErr w:type="spellStart"/>
      <w:r w:rsidRPr="00DB3CC1">
        <w:rPr>
          <w:rFonts w:ascii="Garamond" w:hAnsi="Garamond" w:cs="Times New Roman"/>
          <w:sz w:val="32"/>
          <w:szCs w:val="32"/>
        </w:rPr>
        <w:t>охлократизації</w:t>
      </w:r>
      <w:proofErr w:type="spellEnd"/>
      <w:r w:rsidRPr="00DB3CC1">
        <w:rPr>
          <w:rFonts w:ascii="Garamond" w:hAnsi="Garamond" w:cs="Times New Roman"/>
          <w:sz w:val="32"/>
          <w:szCs w:val="32"/>
        </w:rPr>
        <w:t xml:space="preserve"> суспільної свідомості визначається загальним характером ризиків, що приховані в самій суті демократії як </w:t>
      </w:r>
      <w:r w:rsidR="007A5120" w:rsidRPr="00DB3CC1">
        <w:rPr>
          <w:rFonts w:ascii="Garamond" w:hAnsi="Garamond" w:cs="Times New Roman"/>
          <w:sz w:val="32"/>
          <w:szCs w:val="32"/>
        </w:rPr>
        <w:t xml:space="preserve">механізму організації та структурування етнічних </w:t>
      </w:r>
      <w:r w:rsidRPr="00DB3CC1">
        <w:rPr>
          <w:rFonts w:ascii="Garamond" w:hAnsi="Garamond" w:cs="Times New Roman"/>
          <w:sz w:val="32"/>
          <w:szCs w:val="32"/>
        </w:rPr>
        <w:t xml:space="preserve">спільнот. Аналіз сфер суспільної свідомості дозволяє показати зародження охлократичних ознак, що, як феномен, </w:t>
      </w:r>
      <w:r w:rsidR="00DB3CC1">
        <w:rPr>
          <w:rFonts w:ascii="Garamond" w:hAnsi="Garamond" w:cs="Times New Roman"/>
          <w:sz w:val="32"/>
          <w:szCs w:val="32"/>
        </w:rPr>
        <w:t>у</w:t>
      </w:r>
      <w:r w:rsidRPr="00DB3CC1">
        <w:rPr>
          <w:rFonts w:ascii="Garamond" w:hAnsi="Garamond" w:cs="Times New Roman"/>
          <w:sz w:val="32"/>
          <w:szCs w:val="32"/>
        </w:rPr>
        <w:t xml:space="preserve"> перспективі має вірогідну тенденцію через </w:t>
      </w:r>
      <w:r w:rsidR="007A5120" w:rsidRPr="00DB3CC1">
        <w:rPr>
          <w:rFonts w:ascii="Garamond" w:hAnsi="Garamond" w:cs="Times New Roman"/>
          <w:sz w:val="32"/>
          <w:szCs w:val="32"/>
        </w:rPr>
        <w:t>легальні</w:t>
      </w:r>
      <w:r w:rsidRPr="00DB3CC1">
        <w:rPr>
          <w:rFonts w:ascii="Garamond" w:hAnsi="Garamond" w:cs="Times New Roman"/>
          <w:sz w:val="32"/>
          <w:szCs w:val="32"/>
        </w:rPr>
        <w:t xml:space="preserve"> </w:t>
      </w:r>
      <w:r w:rsidR="00DE5A44" w:rsidRPr="00DB3CC1">
        <w:rPr>
          <w:rFonts w:ascii="Garamond" w:hAnsi="Garamond" w:cs="Times New Roman"/>
          <w:sz w:val="32"/>
          <w:szCs w:val="32"/>
        </w:rPr>
        <w:t xml:space="preserve">демократичні процедури </w:t>
      </w:r>
      <w:r w:rsidR="007A5120" w:rsidRPr="00DB3CC1">
        <w:rPr>
          <w:rFonts w:ascii="Garamond" w:hAnsi="Garamond" w:cs="Times New Roman"/>
          <w:sz w:val="32"/>
          <w:szCs w:val="32"/>
        </w:rPr>
        <w:t>втілитися</w:t>
      </w:r>
      <w:r w:rsidR="00DE5A44" w:rsidRPr="00DB3CC1">
        <w:rPr>
          <w:rFonts w:ascii="Garamond" w:hAnsi="Garamond" w:cs="Times New Roman"/>
          <w:sz w:val="32"/>
          <w:szCs w:val="32"/>
        </w:rPr>
        <w:t xml:space="preserve"> у владі, </w:t>
      </w:r>
      <w:r w:rsidR="007A5120" w:rsidRPr="00DB3CC1">
        <w:rPr>
          <w:rFonts w:ascii="Garamond" w:hAnsi="Garamond" w:cs="Times New Roman"/>
          <w:sz w:val="32"/>
          <w:szCs w:val="32"/>
        </w:rPr>
        <w:t>супроводжуючи</w:t>
      </w:r>
      <w:r w:rsidR="00DE5A44" w:rsidRPr="00DB3CC1">
        <w:rPr>
          <w:rFonts w:ascii="Garamond" w:hAnsi="Garamond" w:cs="Times New Roman"/>
          <w:sz w:val="32"/>
          <w:szCs w:val="32"/>
        </w:rPr>
        <w:t xml:space="preserve"> </w:t>
      </w:r>
      <w:proofErr w:type="spellStart"/>
      <w:r w:rsidR="00DE5A44" w:rsidRPr="00DB3CC1">
        <w:rPr>
          <w:rFonts w:ascii="Garamond" w:hAnsi="Garamond" w:cs="Times New Roman"/>
          <w:sz w:val="32"/>
          <w:szCs w:val="32"/>
        </w:rPr>
        <w:t>диктатурну</w:t>
      </w:r>
      <w:proofErr w:type="spellEnd"/>
      <w:r w:rsidR="00DE5A44" w:rsidRPr="00DB3CC1">
        <w:rPr>
          <w:rFonts w:ascii="Garamond" w:hAnsi="Garamond" w:cs="Times New Roman"/>
          <w:sz w:val="32"/>
          <w:szCs w:val="32"/>
        </w:rPr>
        <w:t xml:space="preserve"> практику управління суспільством.</w:t>
      </w:r>
    </w:p>
    <w:p w:rsidR="00175194" w:rsidRPr="00DB3CC1" w:rsidRDefault="00DE5A44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 xml:space="preserve">З античних часів проблема </w:t>
      </w:r>
      <w:proofErr w:type="spellStart"/>
      <w:r w:rsidRPr="00DB3CC1">
        <w:rPr>
          <w:rFonts w:ascii="Garamond" w:hAnsi="Garamond" w:cs="Times New Roman"/>
          <w:sz w:val="32"/>
          <w:szCs w:val="32"/>
        </w:rPr>
        <w:t>охлократизації</w:t>
      </w:r>
      <w:proofErr w:type="spellEnd"/>
      <w:r w:rsidRPr="00DB3CC1">
        <w:rPr>
          <w:rFonts w:ascii="Garamond" w:hAnsi="Garamond" w:cs="Times New Roman"/>
          <w:sz w:val="32"/>
          <w:szCs w:val="32"/>
        </w:rPr>
        <w:t xml:space="preserve"> знаходилася в полі зору філософів, соціологів, політиків. </w:t>
      </w:r>
      <w:r w:rsidR="00175194" w:rsidRPr="00DB3CC1">
        <w:rPr>
          <w:rFonts w:ascii="Garamond" w:hAnsi="Garamond" w:cs="Times New Roman"/>
          <w:sz w:val="32"/>
          <w:szCs w:val="32"/>
        </w:rPr>
        <w:t xml:space="preserve">Антична концепція запобіжників, що </w:t>
      </w:r>
      <w:r w:rsidR="00E227B6" w:rsidRPr="00DB3CC1">
        <w:rPr>
          <w:rFonts w:ascii="Garamond" w:hAnsi="Garamond" w:cs="Times New Roman"/>
          <w:sz w:val="32"/>
          <w:szCs w:val="32"/>
        </w:rPr>
        <w:t xml:space="preserve">знижували ризики </w:t>
      </w:r>
      <w:proofErr w:type="spellStart"/>
      <w:r w:rsidR="00E227B6" w:rsidRPr="00DB3CC1">
        <w:rPr>
          <w:rFonts w:ascii="Garamond" w:hAnsi="Garamond" w:cs="Times New Roman"/>
          <w:sz w:val="32"/>
          <w:szCs w:val="32"/>
        </w:rPr>
        <w:t>охлократизації</w:t>
      </w:r>
      <w:proofErr w:type="spellEnd"/>
      <w:r w:rsidR="00175194" w:rsidRPr="00DB3CC1">
        <w:rPr>
          <w:rFonts w:ascii="Garamond" w:hAnsi="Garamond" w:cs="Times New Roman"/>
          <w:sz w:val="32"/>
          <w:szCs w:val="32"/>
        </w:rPr>
        <w:t xml:space="preserve"> суспільної свідомості, опиралася на обґрунтування комплексу заходів, </w:t>
      </w:r>
      <w:r w:rsidR="00E227B6" w:rsidRPr="00DB3CC1">
        <w:rPr>
          <w:rFonts w:ascii="Garamond" w:hAnsi="Garamond" w:cs="Times New Roman"/>
          <w:sz w:val="32"/>
          <w:szCs w:val="32"/>
        </w:rPr>
        <w:t>які</w:t>
      </w:r>
      <w:r w:rsidR="00175194" w:rsidRPr="00DB3CC1">
        <w:rPr>
          <w:rFonts w:ascii="Garamond" w:hAnsi="Garamond" w:cs="Times New Roman"/>
          <w:sz w:val="32"/>
          <w:szCs w:val="32"/>
        </w:rPr>
        <w:t xml:space="preserve"> формували суспільство усвідомленої, освіченої позиції щодо формування  та структурування демократичних інституцій держави.</w:t>
      </w:r>
    </w:p>
    <w:p w:rsidR="00DE5A44" w:rsidRPr="00DB3CC1" w:rsidRDefault="00175194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 xml:space="preserve">Сучасне осмислення цієї проблеми в найрізноманітніших аспектах охоплює надзвичайно широкий спектр проблематики функціонування та розвитку демократії. </w:t>
      </w:r>
      <w:r w:rsidR="00064927" w:rsidRPr="00DB3CC1">
        <w:rPr>
          <w:rFonts w:ascii="Garamond" w:hAnsi="Garamond" w:cs="Times New Roman"/>
          <w:sz w:val="32"/>
          <w:szCs w:val="32"/>
        </w:rPr>
        <w:t xml:space="preserve">Базовими, знаковими для ХХ сторіччя теоріями </w:t>
      </w:r>
      <w:r w:rsidR="00DB3CC1">
        <w:rPr>
          <w:rFonts w:ascii="Garamond" w:hAnsi="Garamond" w:cs="Times New Roman"/>
          <w:sz w:val="32"/>
          <w:szCs w:val="32"/>
        </w:rPr>
        <w:t>та</w:t>
      </w:r>
      <w:r w:rsidR="00064927" w:rsidRPr="00DB3CC1">
        <w:rPr>
          <w:rFonts w:ascii="Garamond" w:hAnsi="Garamond" w:cs="Times New Roman"/>
          <w:sz w:val="32"/>
          <w:szCs w:val="32"/>
        </w:rPr>
        <w:t xml:space="preserve"> концепціями стали праці М.</w:t>
      </w:r>
      <w:r w:rsidR="00DB3CC1">
        <w:rPr>
          <w:rFonts w:ascii="Garamond" w:hAnsi="Garamond" w:cs="Times New Roman"/>
          <w:sz w:val="32"/>
          <w:szCs w:val="32"/>
        </w:rPr>
        <w:t> </w:t>
      </w:r>
      <w:r w:rsidR="00064927" w:rsidRPr="00DB3CC1">
        <w:rPr>
          <w:rFonts w:ascii="Garamond" w:hAnsi="Garamond" w:cs="Times New Roman"/>
          <w:sz w:val="32"/>
          <w:szCs w:val="32"/>
        </w:rPr>
        <w:t>Бердяєва, І.</w:t>
      </w:r>
      <w:r w:rsidR="00DB3CC1">
        <w:rPr>
          <w:rFonts w:ascii="Garamond" w:hAnsi="Garamond" w:cs="Times New Roman"/>
          <w:sz w:val="32"/>
          <w:szCs w:val="32"/>
        </w:rPr>
        <w:t> </w:t>
      </w:r>
      <w:r w:rsidR="00064927" w:rsidRPr="00DB3CC1">
        <w:rPr>
          <w:rFonts w:ascii="Garamond" w:hAnsi="Garamond" w:cs="Times New Roman"/>
          <w:sz w:val="32"/>
          <w:szCs w:val="32"/>
        </w:rPr>
        <w:t xml:space="preserve">Буніна, </w:t>
      </w:r>
      <w:proofErr w:type="spellStart"/>
      <w:r w:rsidR="00064927" w:rsidRPr="00DB3CC1">
        <w:rPr>
          <w:rFonts w:ascii="Garamond" w:hAnsi="Garamond" w:cs="Times New Roman"/>
          <w:sz w:val="32"/>
          <w:szCs w:val="32"/>
        </w:rPr>
        <w:t>М.</w:t>
      </w:r>
      <w:r w:rsidR="00DB3CC1">
        <w:rPr>
          <w:rFonts w:ascii="Garamond" w:hAnsi="Garamond" w:cs="Times New Roman"/>
          <w:sz w:val="32"/>
          <w:szCs w:val="32"/>
        </w:rPr>
        <w:t> </w:t>
      </w:r>
      <w:r w:rsidR="00064927" w:rsidRPr="00DB3CC1">
        <w:rPr>
          <w:rFonts w:ascii="Garamond" w:hAnsi="Garamond" w:cs="Times New Roman"/>
          <w:sz w:val="32"/>
          <w:szCs w:val="32"/>
        </w:rPr>
        <w:t>Маклюена</w:t>
      </w:r>
      <w:proofErr w:type="spellEnd"/>
      <w:r w:rsidR="00064927" w:rsidRPr="00DB3CC1">
        <w:rPr>
          <w:rFonts w:ascii="Garamond" w:hAnsi="Garamond" w:cs="Times New Roman"/>
          <w:sz w:val="32"/>
          <w:szCs w:val="32"/>
        </w:rPr>
        <w:t xml:space="preserve">, </w:t>
      </w:r>
      <w:proofErr w:type="spellStart"/>
      <w:r w:rsidR="00064927" w:rsidRPr="00DB3CC1">
        <w:rPr>
          <w:rFonts w:ascii="Garamond" w:hAnsi="Garamond" w:cs="Times New Roman"/>
          <w:sz w:val="32"/>
          <w:szCs w:val="32"/>
        </w:rPr>
        <w:t>Д.</w:t>
      </w:r>
      <w:r w:rsidR="00DB3CC1">
        <w:rPr>
          <w:rFonts w:ascii="Garamond" w:hAnsi="Garamond" w:cs="Times New Roman"/>
          <w:sz w:val="32"/>
          <w:szCs w:val="32"/>
        </w:rPr>
        <w:t> </w:t>
      </w:r>
      <w:r w:rsidR="00064927" w:rsidRPr="00DB3CC1">
        <w:rPr>
          <w:rFonts w:ascii="Garamond" w:hAnsi="Garamond" w:cs="Times New Roman"/>
          <w:sz w:val="32"/>
          <w:szCs w:val="32"/>
        </w:rPr>
        <w:t>Мережковськ</w:t>
      </w:r>
      <w:proofErr w:type="spellEnd"/>
      <w:r w:rsidR="00064927" w:rsidRPr="00DB3CC1">
        <w:rPr>
          <w:rFonts w:ascii="Garamond" w:hAnsi="Garamond" w:cs="Times New Roman"/>
          <w:sz w:val="32"/>
          <w:szCs w:val="32"/>
        </w:rPr>
        <w:t xml:space="preserve">ого, </w:t>
      </w:r>
      <w:proofErr w:type="spellStart"/>
      <w:r w:rsidR="00064927" w:rsidRPr="00DB3CC1">
        <w:rPr>
          <w:rFonts w:ascii="Garamond" w:hAnsi="Garamond" w:cs="Times New Roman"/>
          <w:sz w:val="32"/>
          <w:szCs w:val="32"/>
        </w:rPr>
        <w:t>Х.</w:t>
      </w:r>
      <w:r w:rsidR="00DB3CC1">
        <w:rPr>
          <w:rFonts w:ascii="Garamond" w:hAnsi="Garamond" w:cs="Times New Roman"/>
          <w:sz w:val="32"/>
          <w:szCs w:val="32"/>
        </w:rPr>
        <w:t> </w:t>
      </w:r>
      <w:r w:rsidR="00064927" w:rsidRPr="00DB3CC1">
        <w:rPr>
          <w:rFonts w:ascii="Garamond" w:hAnsi="Garamond" w:cs="Times New Roman"/>
          <w:sz w:val="32"/>
          <w:szCs w:val="32"/>
        </w:rPr>
        <w:t>Ортега-і-Гасс</w:t>
      </w:r>
      <w:proofErr w:type="spellEnd"/>
      <w:r w:rsidR="00064927" w:rsidRPr="00DB3CC1">
        <w:rPr>
          <w:rFonts w:ascii="Garamond" w:hAnsi="Garamond" w:cs="Times New Roman"/>
          <w:sz w:val="32"/>
          <w:szCs w:val="32"/>
        </w:rPr>
        <w:t xml:space="preserve">ета, </w:t>
      </w:r>
      <w:proofErr w:type="spellStart"/>
      <w:r w:rsidR="00064927" w:rsidRPr="00DB3CC1">
        <w:rPr>
          <w:rFonts w:ascii="Garamond" w:hAnsi="Garamond" w:cs="Times New Roman"/>
          <w:sz w:val="32"/>
          <w:szCs w:val="32"/>
        </w:rPr>
        <w:t>Дж.</w:t>
      </w:r>
      <w:r w:rsidR="00DB3CC1">
        <w:rPr>
          <w:rFonts w:ascii="Garamond" w:hAnsi="Garamond" w:cs="Times New Roman"/>
          <w:sz w:val="32"/>
          <w:szCs w:val="32"/>
        </w:rPr>
        <w:t> </w:t>
      </w:r>
      <w:r w:rsidR="00064927" w:rsidRPr="00DB3CC1">
        <w:rPr>
          <w:rFonts w:ascii="Garamond" w:hAnsi="Garamond" w:cs="Times New Roman"/>
          <w:sz w:val="32"/>
          <w:szCs w:val="32"/>
        </w:rPr>
        <w:t>Сторі</w:t>
      </w:r>
      <w:proofErr w:type="spellEnd"/>
      <w:r w:rsidR="00064927" w:rsidRPr="00DB3CC1">
        <w:rPr>
          <w:rFonts w:ascii="Garamond" w:hAnsi="Garamond" w:cs="Times New Roman"/>
          <w:sz w:val="32"/>
          <w:szCs w:val="32"/>
        </w:rPr>
        <w:t>, П.</w:t>
      </w:r>
      <w:r w:rsidR="00DB3CC1">
        <w:rPr>
          <w:rFonts w:ascii="Garamond" w:hAnsi="Garamond" w:cs="Times New Roman"/>
          <w:sz w:val="32"/>
          <w:szCs w:val="32"/>
        </w:rPr>
        <w:t> </w:t>
      </w:r>
      <w:r w:rsidR="00064927" w:rsidRPr="00DB3CC1">
        <w:rPr>
          <w:rFonts w:ascii="Garamond" w:hAnsi="Garamond" w:cs="Times New Roman"/>
          <w:sz w:val="32"/>
          <w:szCs w:val="32"/>
        </w:rPr>
        <w:t xml:space="preserve">Сорокіна, </w:t>
      </w:r>
      <w:proofErr w:type="spellStart"/>
      <w:r w:rsidR="00064927" w:rsidRPr="00DB3CC1">
        <w:rPr>
          <w:rFonts w:ascii="Garamond" w:hAnsi="Garamond" w:cs="Times New Roman"/>
          <w:sz w:val="32"/>
          <w:szCs w:val="32"/>
        </w:rPr>
        <w:t>Ф.</w:t>
      </w:r>
      <w:r w:rsidR="00DB3CC1">
        <w:rPr>
          <w:rFonts w:ascii="Garamond" w:hAnsi="Garamond" w:cs="Times New Roman"/>
          <w:sz w:val="32"/>
          <w:szCs w:val="32"/>
        </w:rPr>
        <w:t> </w:t>
      </w:r>
      <w:r w:rsidR="00064927" w:rsidRPr="00DB3CC1">
        <w:rPr>
          <w:rFonts w:ascii="Garamond" w:hAnsi="Garamond" w:cs="Times New Roman"/>
          <w:sz w:val="32"/>
          <w:szCs w:val="32"/>
        </w:rPr>
        <w:t>Фуку</w:t>
      </w:r>
      <w:proofErr w:type="spellEnd"/>
      <w:r w:rsidR="00064927" w:rsidRPr="00DB3CC1">
        <w:rPr>
          <w:rFonts w:ascii="Garamond" w:hAnsi="Garamond" w:cs="Times New Roman"/>
          <w:sz w:val="32"/>
          <w:szCs w:val="32"/>
        </w:rPr>
        <w:t xml:space="preserve">ями та інших. </w:t>
      </w:r>
    </w:p>
    <w:p w:rsidR="00064927" w:rsidRPr="00DB3CC1" w:rsidRDefault="00064927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>У вітчизняній науці вивчення сфер суспільної свідомості в поєднанні з</w:t>
      </w:r>
      <w:r w:rsidR="007A5120" w:rsidRPr="00DB3CC1">
        <w:rPr>
          <w:rFonts w:ascii="Garamond" w:hAnsi="Garamond" w:cs="Times New Roman"/>
          <w:sz w:val="32"/>
          <w:szCs w:val="32"/>
        </w:rPr>
        <w:t>і</w:t>
      </w:r>
      <w:r w:rsidRPr="00DB3CC1">
        <w:rPr>
          <w:rFonts w:ascii="Garamond" w:hAnsi="Garamond" w:cs="Times New Roman"/>
          <w:sz w:val="32"/>
          <w:szCs w:val="32"/>
        </w:rPr>
        <w:t xml:space="preserve"> специфікою розвитку нової цивілізації (по</w:t>
      </w:r>
      <w:r w:rsidR="00EA45F4" w:rsidRPr="00DB3CC1">
        <w:rPr>
          <w:rFonts w:ascii="Garamond" w:hAnsi="Garamond" w:cs="Times New Roman"/>
          <w:sz w:val="32"/>
          <w:szCs w:val="32"/>
        </w:rPr>
        <w:t xml:space="preserve">літика, економіка, мораль, культура, психологія тощо) </w:t>
      </w:r>
      <w:r w:rsidR="00E227B6" w:rsidRPr="00DB3CC1">
        <w:rPr>
          <w:rFonts w:ascii="Garamond" w:hAnsi="Garamond" w:cs="Times New Roman"/>
          <w:sz w:val="32"/>
          <w:szCs w:val="32"/>
        </w:rPr>
        <w:t xml:space="preserve">доволі </w:t>
      </w:r>
      <w:r w:rsidR="007A5120" w:rsidRPr="00DB3CC1">
        <w:rPr>
          <w:rFonts w:ascii="Garamond" w:hAnsi="Garamond" w:cs="Times New Roman"/>
          <w:sz w:val="32"/>
          <w:szCs w:val="32"/>
        </w:rPr>
        <w:t>розлоге</w:t>
      </w:r>
      <w:r w:rsidR="00EA45F4" w:rsidRPr="00DB3CC1">
        <w:rPr>
          <w:rFonts w:ascii="Garamond" w:hAnsi="Garamond" w:cs="Times New Roman"/>
          <w:sz w:val="32"/>
          <w:szCs w:val="32"/>
        </w:rPr>
        <w:t xml:space="preserve"> та різноманітне. Загальний контекст названих проблем наша наука презентує в тому об’ємі специфіки </w:t>
      </w:r>
      <w:r w:rsidR="007A5120" w:rsidRPr="00DB3CC1">
        <w:rPr>
          <w:rFonts w:ascii="Garamond" w:hAnsi="Garamond" w:cs="Times New Roman"/>
          <w:sz w:val="32"/>
          <w:szCs w:val="32"/>
        </w:rPr>
        <w:t>змісту</w:t>
      </w:r>
      <w:r w:rsidR="00EA45F4" w:rsidRPr="00DB3CC1">
        <w:rPr>
          <w:rFonts w:ascii="Garamond" w:hAnsi="Garamond" w:cs="Times New Roman"/>
          <w:sz w:val="32"/>
          <w:szCs w:val="32"/>
        </w:rPr>
        <w:t xml:space="preserve"> та функціональності гуманітарної сфери, що відповідає актуальним </w:t>
      </w:r>
      <w:r w:rsidR="00DB3CC1">
        <w:rPr>
          <w:rFonts w:ascii="Garamond" w:hAnsi="Garamond" w:cs="Times New Roman"/>
          <w:sz w:val="32"/>
          <w:szCs w:val="32"/>
        </w:rPr>
        <w:t>і</w:t>
      </w:r>
      <w:r w:rsidR="00EA45F4" w:rsidRPr="00DB3CC1">
        <w:rPr>
          <w:rFonts w:ascii="Garamond" w:hAnsi="Garamond" w:cs="Times New Roman"/>
          <w:sz w:val="32"/>
          <w:szCs w:val="32"/>
        </w:rPr>
        <w:t xml:space="preserve"> стратегічним викликам сучасності.</w:t>
      </w:r>
    </w:p>
    <w:p w:rsidR="00EA45F4" w:rsidRPr="00DB3CC1" w:rsidRDefault="007A5120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>Осмислення теоретичної сфери</w:t>
      </w:r>
      <w:r w:rsidR="00A461AA" w:rsidRPr="00DB3CC1">
        <w:rPr>
          <w:rFonts w:ascii="Garamond" w:hAnsi="Garamond" w:cs="Times New Roman"/>
          <w:sz w:val="32"/>
          <w:szCs w:val="32"/>
        </w:rPr>
        <w:t xml:space="preserve"> суспільної свідомості</w:t>
      </w:r>
      <w:r w:rsidRPr="00DB3CC1">
        <w:rPr>
          <w:rFonts w:ascii="Garamond" w:hAnsi="Garamond" w:cs="Times New Roman"/>
          <w:sz w:val="32"/>
          <w:szCs w:val="32"/>
        </w:rPr>
        <w:t xml:space="preserve"> українців</w:t>
      </w:r>
      <w:r w:rsidR="00A461AA" w:rsidRPr="00DB3CC1">
        <w:rPr>
          <w:rFonts w:ascii="Garamond" w:hAnsi="Garamond" w:cs="Times New Roman"/>
          <w:sz w:val="32"/>
          <w:szCs w:val="32"/>
        </w:rPr>
        <w:t xml:space="preserve">, зокрема </w:t>
      </w:r>
      <w:r w:rsidR="00DB3CC1">
        <w:rPr>
          <w:rFonts w:ascii="Garamond" w:hAnsi="Garamond" w:cs="Times New Roman"/>
          <w:sz w:val="32"/>
          <w:szCs w:val="32"/>
        </w:rPr>
        <w:t>й</w:t>
      </w:r>
      <w:r w:rsidR="00A461AA" w:rsidRPr="00DB3CC1">
        <w:rPr>
          <w:rFonts w:ascii="Garamond" w:hAnsi="Garamond" w:cs="Times New Roman"/>
          <w:sz w:val="32"/>
          <w:szCs w:val="32"/>
        </w:rPr>
        <w:t xml:space="preserve"> </w:t>
      </w:r>
      <w:r w:rsidR="00DB3CC1">
        <w:rPr>
          <w:rFonts w:ascii="Garamond" w:hAnsi="Garamond" w:cs="Times New Roman"/>
          <w:sz w:val="32"/>
          <w:szCs w:val="32"/>
        </w:rPr>
        <w:t>у</w:t>
      </w:r>
      <w:r w:rsidR="00A461AA" w:rsidRPr="00DB3CC1">
        <w:rPr>
          <w:rFonts w:ascii="Garamond" w:hAnsi="Garamond" w:cs="Times New Roman"/>
          <w:sz w:val="32"/>
          <w:szCs w:val="32"/>
        </w:rPr>
        <w:t xml:space="preserve"> площині</w:t>
      </w:r>
      <w:r w:rsidR="00FB5D29" w:rsidRPr="00DB3CC1">
        <w:rPr>
          <w:rFonts w:ascii="Garamond" w:hAnsi="Garamond" w:cs="Times New Roman"/>
          <w:sz w:val="32"/>
          <w:szCs w:val="32"/>
        </w:rPr>
        <w:t xml:space="preserve"> </w:t>
      </w:r>
      <w:r w:rsidRPr="00DB3CC1">
        <w:rPr>
          <w:rFonts w:ascii="Garamond" w:hAnsi="Garamond" w:cs="Times New Roman"/>
          <w:sz w:val="32"/>
          <w:szCs w:val="32"/>
        </w:rPr>
        <w:t>соціальної</w:t>
      </w:r>
      <w:r w:rsidR="00695423" w:rsidRPr="00DB3CC1">
        <w:rPr>
          <w:rFonts w:ascii="Garamond" w:hAnsi="Garamond" w:cs="Times New Roman"/>
          <w:sz w:val="32"/>
          <w:szCs w:val="32"/>
        </w:rPr>
        <w:t xml:space="preserve"> </w:t>
      </w:r>
      <w:r w:rsidR="00FB5D29" w:rsidRPr="00DB3CC1">
        <w:rPr>
          <w:rFonts w:ascii="Garamond" w:hAnsi="Garamond" w:cs="Times New Roman"/>
          <w:sz w:val="32"/>
          <w:szCs w:val="32"/>
        </w:rPr>
        <w:t>психології</w:t>
      </w:r>
      <w:r w:rsidR="00DB3CC1">
        <w:rPr>
          <w:rFonts w:ascii="Garamond" w:hAnsi="Garamond" w:cs="Times New Roman"/>
          <w:sz w:val="32"/>
          <w:szCs w:val="32"/>
        </w:rPr>
        <w:t>,</w:t>
      </w:r>
      <w:r w:rsidR="00FB5D29" w:rsidRPr="00DB3CC1">
        <w:rPr>
          <w:rFonts w:ascii="Garamond" w:hAnsi="Garamond" w:cs="Times New Roman"/>
          <w:sz w:val="32"/>
          <w:szCs w:val="32"/>
        </w:rPr>
        <w:t xml:space="preserve"> </w:t>
      </w:r>
      <w:r w:rsidR="00695423" w:rsidRPr="00DB3CC1">
        <w:rPr>
          <w:rFonts w:ascii="Garamond" w:hAnsi="Garamond" w:cs="Times New Roman"/>
          <w:sz w:val="32"/>
          <w:szCs w:val="32"/>
        </w:rPr>
        <w:t xml:space="preserve">дещо сором’язливо обходить </w:t>
      </w:r>
      <w:proofErr w:type="spellStart"/>
      <w:r w:rsidR="00695423" w:rsidRPr="00DB3CC1">
        <w:rPr>
          <w:rFonts w:ascii="Garamond" w:hAnsi="Garamond" w:cs="Times New Roman"/>
          <w:sz w:val="32"/>
          <w:szCs w:val="32"/>
        </w:rPr>
        <w:t>акцентованість</w:t>
      </w:r>
      <w:proofErr w:type="spellEnd"/>
      <w:r w:rsidR="00695423" w:rsidRPr="00DB3CC1">
        <w:rPr>
          <w:rFonts w:ascii="Garamond" w:hAnsi="Garamond" w:cs="Times New Roman"/>
          <w:sz w:val="32"/>
          <w:szCs w:val="32"/>
        </w:rPr>
        <w:t xml:space="preserve"> саме н</w:t>
      </w:r>
      <w:r w:rsidRPr="00DB3CC1">
        <w:rPr>
          <w:rFonts w:ascii="Garamond" w:hAnsi="Garamond" w:cs="Times New Roman"/>
          <w:sz w:val="32"/>
          <w:szCs w:val="32"/>
        </w:rPr>
        <w:t xml:space="preserve">а </w:t>
      </w:r>
      <w:proofErr w:type="spellStart"/>
      <w:r w:rsidRPr="00DB3CC1">
        <w:rPr>
          <w:rFonts w:ascii="Garamond" w:hAnsi="Garamond" w:cs="Times New Roman"/>
          <w:sz w:val="32"/>
          <w:szCs w:val="32"/>
        </w:rPr>
        <w:t>охлократизації</w:t>
      </w:r>
      <w:proofErr w:type="spellEnd"/>
      <w:r w:rsidR="00E227B6" w:rsidRPr="00DB3CC1">
        <w:rPr>
          <w:rFonts w:ascii="Garamond" w:hAnsi="Garamond" w:cs="Times New Roman"/>
          <w:sz w:val="32"/>
          <w:szCs w:val="32"/>
        </w:rPr>
        <w:t>,</w:t>
      </w:r>
      <w:r w:rsidR="00695423" w:rsidRPr="00DB3CC1">
        <w:rPr>
          <w:rFonts w:ascii="Garamond" w:hAnsi="Garamond" w:cs="Times New Roman"/>
          <w:sz w:val="32"/>
          <w:szCs w:val="32"/>
        </w:rPr>
        <w:t xml:space="preserve"> керуючись, можливо, міркуваннями етичного характеру стосовно довготривалої історії формування міфу про «мудрий народ». </w:t>
      </w:r>
    </w:p>
    <w:p w:rsidR="00695423" w:rsidRPr="00DB3CC1" w:rsidRDefault="00695423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 xml:space="preserve">Мета </w:t>
      </w:r>
      <w:r w:rsidR="00DB3CC1">
        <w:rPr>
          <w:rFonts w:ascii="Garamond" w:hAnsi="Garamond" w:cs="Times New Roman"/>
          <w:sz w:val="32"/>
          <w:szCs w:val="32"/>
        </w:rPr>
        <w:t xml:space="preserve">цієї </w:t>
      </w:r>
      <w:r w:rsidRPr="00DB3CC1">
        <w:rPr>
          <w:rFonts w:ascii="Garamond" w:hAnsi="Garamond" w:cs="Times New Roman"/>
          <w:sz w:val="32"/>
          <w:szCs w:val="32"/>
        </w:rPr>
        <w:t xml:space="preserve">статті полягає у спробі </w:t>
      </w:r>
      <w:r w:rsidR="007A5120" w:rsidRPr="00DB3CC1">
        <w:rPr>
          <w:rFonts w:ascii="Garamond" w:hAnsi="Garamond" w:cs="Times New Roman"/>
          <w:sz w:val="32"/>
          <w:szCs w:val="32"/>
        </w:rPr>
        <w:t>зосередження</w:t>
      </w:r>
      <w:r w:rsidRPr="00DB3CC1">
        <w:rPr>
          <w:rFonts w:ascii="Garamond" w:hAnsi="Garamond" w:cs="Times New Roman"/>
          <w:sz w:val="32"/>
          <w:szCs w:val="32"/>
        </w:rPr>
        <w:t xml:space="preserve"> уваги саме на аспекті</w:t>
      </w:r>
      <w:r w:rsidR="00DB3CC1">
        <w:rPr>
          <w:rFonts w:ascii="Garamond" w:hAnsi="Garamond" w:cs="Times New Roman"/>
          <w:sz w:val="32"/>
          <w:szCs w:val="32"/>
        </w:rPr>
        <w:t xml:space="preserve"> </w:t>
      </w:r>
      <w:r w:rsidRPr="00DB3CC1">
        <w:rPr>
          <w:rFonts w:ascii="Garamond" w:hAnsi="Garamond" w:cs="Times New Roman"/>
          <w:sz w:val="32"/>
          <w:szCs w:val="32"/>
        </w:rPr>
        <w:t xml:space="preserve">аналізу загальних ознак </w:t>
      </w:r>
      <w:proofErr w:type="spellStart"/>
      <w:r w:rsidRPr="00DB3CC1">
        <w:rPr>
          <w:rFonts w:ascii="Garamond" w:hAnsi="Garamond" w:cs="Times New Roman"/>
          <w:sz w:val="32"/>
          <w:szCs w:val="32"/>
        </w:rPr>
        <w:t>охлократизації</w:t>
      </w:r>
      <w:proofErr w:type="spellEnd"/>
      <w:r w:rsidRPr="00DB3CC1">
        <w:rPr>
          <w:rFonts w:ascii="Garamond" w:hAnsi="Garamond" w:cs="Times New Roman"/>
          <w:sz w:val="32"/>
          <w:szCs w:val="32"/>
        </w:rPr>
        <w:t xml:space="preserve"> як</w:t>
      </w:r>
      <w:r w:rsidR="007A5120" w:rsidRPr="00DB3CC1">
        <w:rPr>
          <w:rFonts w:ascii="Garamond" w:hAnsi="Garamond" w:cs="Times New Roman"/>
          <w:sz w:val="32"/>
          <w:szCs w:val="32"/>
        </w:rPr>
        <w:t xml:space="preserve"> актуальних чинниках формування змісту</w:t>
      </w:r>
      <w:r w:rsidRPr="00DB3CC1">
        <w:rPr>
          <w:rFonts w:ascii="Garamond" w:hAnsi="Garamond" w:cs="Times New Roman"/>
          <w:sz w:val="32"/>
          <w:szCs w:val="32"/>
        </w:rPr>
        <w:t xml:space="preserve"> «глухих часів» сьогодення.</w:t>
      </w:r>
    </w:p>
    <w:p w:rsidR="00695423" w:rsidRPr="00DB3CC1" w:rsidRDefault="00695423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lastRenderedPageBreak/>
        <w:t>Охлократія як проблема</w:t>
      </w:r>
      <w:r w:rsidR="00DB3CC1">
        <w:rPr>
          <w:rFonts w:ascii="Garamond" w:hAnsi="Garamond" w:cs="Times New Roman"/>
          <w:sz w:val="32"/>
          <w:szCs w:val="32"/>
        </w:rPr>
        <w:t>, що</w:t>
      </w:r>
      <w:r w:rsidR="007A5120" w:rsidRPr="00DB3CC1">
        <w:rPr>
          <w:rFonts w:ascii="Garamond" w:hAnsi="Garamond" w:cs="Times New Roman"/>
          <w:sz w:val="32"/>
          <w:szCs w:val="32"/>
        </w:rPr>
        <w:t xml:space="preserve"> супроводжує людство з античності</w:t>
      </w:r>
      <w:r w:rsidRPr="00DB3CC1">
        <w:rPr>
          <w:rFonts w:ascii="Garamond" w:hAnsi="Garamond" w:cs="Times New Roman"/>
          <w:sz w:val="32"/>
          <w:szCs w:val="32"/>
        </w:rPr>
        <w:t xml:space="preserve">, </w:t>
      </w:r>
      <w:r w:rsidR="007A5120" w:rsidRPr="00DB3CC1">
        <w:rPr>
          <w:rFonts w:ascii="Garamond" w:hAnsi="Garamond" w:cs="Times New Roman"/>
          <w:sz w:val="32"/>
          <w:szCs w:val="32"/>
        </w:rPr>
        <w:t>загострюється</w:t>
      </w:r>
      <w:r w:rsidR="00DB3CC1">
        <w:rPr>
          <w:rFonts w:ascii="Garamond" w:hAnsi="Garamond" w:cs="Times New Roman"/>
          <w:sz w:val="32"/>
          <w:szCs w:val="32"/>
        </w:rPr>
        <w:t xml:space="preserve"> з</w:t>
      </w:r>
      <w:r w:rsidR="007A5120" w:rsidRPr="00DB3CC1">
        <w:rPr>
          <w:rFonts w:ascii="Garamond" w:hAnsi="Garamond" w:cs="Times New Roman"/>
          <w:sz w:val="32"/>
          <w:szCs w:val="32"/>
        </w:rPr>
        <w:t>авжди</w:t>
      </w:r>
      <w:r w:rsidRPr="00DB3CC1">
        <w:rPr>
          <w:rFonts w:ascii="Garamond" w:hAnsi="Garamond" w:cs="Times New Roman"/>
          <w:sz w:val="32"/>
          <w:szCs w:val="32"/>
        </w:rPr>
        <w:t>, коли у суспільстві виникає відчуття приходу «г</w:t>
      </w:r>
      <w:r w:rsidR="002A3601" w:rsidRPr="00DB3CC1">
        <w:rPr>
          <w:rFonts w:ascii="Garamond" w:hAnsi="Garamond" w:cs="Times New Roman"/>
          <w:sz w:val="32"/>
          <w:szCs w:val="32"/>
        </w:rPr>
        <w:t>лухих часів</w:t>
      </w:r>
      <w:r w:rsidRPr="00DB3CC1">
        <w:rPr>
          <w:rFonts w:ascii="Garamond" w:hAnsi="Garamond" w:cs="Times New Roman"/>
          <w:sz w:val="32"/>
          <w:szCs w:val="32"/>
        </w:rPr>
        <w:t>»</w:t>
      </w:r>
      <w:r w:rsidR="002A3601" w:rsidRPr="00DB3CC1">
        <w:rPr>
          <w:rFonts w:ascii="Garamond" w:hAnsi="Garamond" w:cs="Times New Roman"/>
          <w:sz w:val="32"/>
          <w:szCs w:val="32"/>
        </w:rPr>
        <w:t xml:space="preserve"> чи безпосереднього переживання останніх. Платон, Аристотель, Перикл та інші, аналізуючи демократію як державний устрій, так чи інакше торкалися охлократії як влади натовпу, влади мас. В узагальненому розумінн</w:t>
      </w:r>
      <w:r w:rsidR="007A5120" w:rsidRPr="00DB3CC1">
        <w:rPr>
          <w:rFonts w:ascii="Garamond" w:hAnsi="Garamond" w:cs="Times New Roman"/>
          <w:sz w:val="32"/>
          <w:szCs w:val="32"/>
        </w:rPr>
        <w:t>і</w:t>
      </w:r>
      <w:r w:rsidR="002A3601" w:rsidRPr="00DB3CC1">
        <w:rPr>
          <w:rFonts w:ascii="Garamond" w:hAnsi="Garamond" w:cs="Times New Roman"/>
          <w:sz w:val="32"/>
          <w:szCs w:val="32"/>
        </w:rPr>
        <w:t xml:space="preserve"> охлократія </w:t>
      </w:r>
      <w:r w:rsidR="00DB3CC1">
        <w:rPr>
          <w:rFonts w:ascii="Garamond" w:hAnsi="Garamond" w:cs="Times New Roman"/>
          <w:sz w:val="32"/>
          <w:szCs w:val="32"/>
        </w:rPr>
        <w:t>у</w:t>
      </w:r>
      <w:r w:rsidR="002A3601" w:rsidRPr="00DB3CC1">
        <w:rPr>
          <w:rFonts w:ascii="Garamond" w:hAnsi="Garamond" w:cs="Times New Roman"/>
          <w:sz w:val="32"/>
          <w:szCs w:val="32"/>
        </w:rPr>
        <w:t xml:space="preserve"> той чи інший спосіб, з тих чи інших причин і характеру історичного розвитку суспільства на певному етапі є ознакою кризи</w:t>
      </w:r>
      <w:r w:rsidR="002743F9" w:rsidRPr="00DB3CC1">
        <w:rPr>
          <w:rFonts w:ascii="Garamond" w:hAnsi="Garamond" w:cs="Times New Roman"/>
          <w:sz w:val="32"/>
          <w:szCs w:val="32"/>
        </w:rPr>
        <w:t xml:space="preserve">, виродження демократії. Остання при збереженні всіх інституцій, </w:t>
      </w:r>
      <w:r w:rsidR="00DB3CC1">
        <w:rPr>
          <w:rFonts w:ascii="Garamond" w:hAnsi="Garamond" w:cs="Times New Roman"/>
          <w:sz w:val="32"/>
          <w:szCs w:val="32"/>
        </w:rPr>
        <w:t>у</w:t>
      </w:r>
      <w:r w:rsidR="002743F9" w:rsidRPr="00DB3CC1">
        <w:rPr>
          <w:rFonts w:ascii="Garamond" w:hAnsi="Garamond" w:cs="Times New Roman"/>
          <w:sz w:val="32"/>
          <w:szCs w:val="32"/>
        </w:rPr>
        <w:t xml:space="preserve">сіх правових запобіжників свого існування в легітимний спосіб перетворюється на охлократію. Тобто натовп, маса обирає владу, перетворюючи її за суттю </w:t>
      </w:r>
      <w:r w:rsidR="00DB3CC1">
        <w:rPr>
          <w:rFonts w:ascii="Garamond" w:hAnsi="Garamond" w:cs="Times New Roman"/>
          <w:sz w:val="32"/>
          <w:szCs w:val="32"/>
        </w:rPr>
        <w:t>на</w:t>
      </w:r>
      <w:r w:rsidR="002743F9" w:rsidRPr="00DB3CC1">
        <w:rPr>
          <w:rFonts w:ascii="Garamond" w:hAnsi="Garamond" w:cs="Times New Roman"/>
          <w:sz w:val="32"/>
          <w:szCs w:val="32"/>
        </w:rPr>
        <w:t xml:space="preserve"> тиранію на чолі з демагогом в античні часи </w:t>
      </w:r>
      <w:r w:rsidR="00DB3CC1">
        <w:rPr>
          <w:rFonts w:ascii="Garamond" w:hAnsi="Garamond" w:cs="Times New Roman"/>
          <w:sz w:val="32"/>
          <w:szCs w:val="32"/>
        </w:rPr>
        <w:t>та</w:t>
      </w:r>
      <w:r w:rsidR="002743F9" w:rsidRPr="00DB3CC1">
        <w:rPr>
          <w:rFonts w:ascii="Garamond" w:hAnsi="Garamond" w:cs="Times New Roman"/>
          <w:sz w:val="32"/>
          <w:szCs w:val="32"/>
        </w:rPr>
        <w:t xml:space="preserve"> на чолі з </w:t>
      </w:r>
      <w:r w:rsidR="007A5120" w:rsidRPr="00DB3CC1">
        <w:rPr>
          <w:rFonts w:ascii="Garamond" w:hAnsi="Garamond" w:cs="Times New Roman"/>
          <w:sz w:val="32"/>
          <w:szCs w:val="32"/>
        </w:rPr>
        <w:t>популістом</w:t>
      </w:r>
      <w:r w:rsidR="002743F9" w:rsidRPr="00DB3CC1">
        <w:rPr>
          <w:rFonts w:ascii="Garamond" w:hAnsi="Garamond" w:cs="Times New Roman"/>
          <w:sz w:val="32"/>
          <w:szCs w:val="32"/>
        </w:rPr>
        <w:t xml:space="preserve"> </w:t>
      </w:r>
      <w:r w:rsidR="007A5120" w:rsidRPr="00DB3CC1">
        <w:rPr>
          <w:rFonts w:ascii="Garamond" w:hAnsi="Garamond" w:cs="Times New Roman"/>
          <w:sz w:val="32"/>
          <w:szCs w:val="32"/>
        </w:rPr>
        <w:t>–</w:t>
      </w:r>
      <w:r w:rsidR="002743F9" w:rsidRPr="00DB3CC1">
        <w:rPr>
          <w:rFonts w:ascii="Garamond" w:hAnsi="Garamond" w:cs="Times New Roman"/>
          <w:sz w:val="32"/>
          <w:szCs w:val="32"/>
        </w:rPr>
        <w:t xml:space="preserve"> </w:t>
      </w:r>
      <w:r w:rsidR="00DB3CC1">
        <w:rPr>
          <w:rFonts w:ascii="Garamond" w:hAnsi="Garamond" w:cs="Times New Roman"/>
          <w:sz w:val="32"/>
          <w:szCs w:val="32"/>
        </w:rPr>
        <w:t>у</w:t>
      </w:r>
      <w:r w:rsidR="002743F9" w:rsidRPr="00DB3CC1">
        <w:rPr>
          <w:rFonts w:ascii="Garamond" w:hAnsi="Garamond" w:cs="Times New Roman"/>
          <w:sz w:val="32"/>
          <w:szCs w:val="32"/>
        </w:rPr>
        <w:t xml:space="preserve"> наші</w:t>
      </w:r>
      <w:r w:rsidR="00436142" w:rsidRPr="00DB3CC1">
        <w:rPr>
          <w:rFonts w:ascii="Garamond" w:hAnsi="Garamond" w:cs="Times New Roman"/>
          <w:sz w:val="32"/>
          <w:szCs w:val="32"/>
        </w:rPr>
        <w:t xml:space="preserve"> </w:t>
      </w:r>
      <w:r w:rsidR="007A5120" w:rsidRPr="00DB3CC1">
        <w:rPr>
          <w:rFonts w:ascii="Garamond" w:hAnsi="Garamond" w:cs="Times New Roman"/>
          <w:sz w:val="32"/>
          <w:szCs w:val="32"/>
        </w:rPr>
        <w:t>(</w:t>
      </w:r>
      <w:proofErr w:type="spellStart"/>
      <w:r w:rsidR="00B70043" w:rsidRPr="00DB3CC1">
        <w:rPr>
          <w:rFonts w:ascii="Garamond" w:hAnsi="Garamond" w:cs="Times New Roman"/>
          <w:sz w:val="32"/>
          <w:szCs w:val="32"/>
          <w:lang w:val="ru-RU"/>
        </w:rPr>
        <w:t>Кессиди</w:t>
      </w:r>
      <w:proofErr w:type="spellEnd"/>
      <w:r w:rsidR="00B70043" w:rsidRPr="00DB3CC1">
        <w:rPr>
          <w:rFonts w:ascii="Garamond" w:hAnsi="Garamond" w:cs="Times New Roman"/>
          <w:sz w:val="32"/>
          <w:szCs w:val="32"/>
          <w:lang w:val="ru-RU"/>
        </w:rPr>
        <w:t xml:space="preserve">, 2003 : </w:t>
      </w:r>
      <w:r w:rsidR="007A5120" w:rsidRPr="00DB3CC1">
        <w:rPr>
          <w:rFonts w:ascii="Garamond" w:hAnsi="Garamond" w:cs="Times New Roman"/>
          <w:sz w:val="32"/>
          <w:szCs w:val="32"/>
        </w:rPr>
        <w:t>30-32)</w:t>
      </w:r>
      <w:r w:rsidR="002743F9" w:rsidRPr="00DB3CC1">
        <w:rPr>
          <w:rFonts w:ascii="Garamond" w:hAnsi="Garamond" w:cs="Times New Roman"/>
          <w:sz w:val="32"/>
          <w:szCs w:val="32"/>
        </w:rPr>
        <w:t>.</w:t>
      </w:r>
    </w:p>
    <w:p w:rsidR="002743F9" w:rsidRPr="00DB3CC1" w:rsidRDefault="002743F9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 xml:space="preserve">Духовна сфера античних греків великою мірою в питаннях демократичних </w:t>
      </w:r>
      <w:r w:rsidR="007A5120" w:rsidRPr="00DB3CC1">
        <w:rPr>
          <w:rFonts w:ascii="Garamond" w:hAnsi="Garamond" w:cs="Times New Roman"/>
          <w:sz w:val="32"/>
          <w:szCs w:val="32"/>
        </w:rPr>
        <w:t>основ</w:t>
      </w:r>
      <w:r w:rsidRPr="00DB3CC1">
        <w:rPr>
          <w:rFonts w:ascii="Garamond" w:hAnsi="Garamond" w:cs="Times New Roman"/>
          <w:sz w:val="32"/>
          <w:szCs w:val="32"/>
        </w:rPr>
        <w:t xml:space="preserve"> організації суспільства оберталася навколо поняття «</w:t>
      </w:r>
      <w:proofErr w:type="spellStart"/>
      <w:r w:rsidR="007A5120" w:rsidRPr="00DB3CC1">
        <w:rPr>
          <w:rFonts w:ascii="Garamond" w:hAnsi="Garamond" w:cs="Times New Roman"/>
          <w:sz w:val="32"/>
          <w:szCs w:val="32"/>
        </w:rPr>
        <w:t>пайдея</w:t>
      </w:r>
      <w:proofErr w:type="spellEnd"/>
      <w:r w:rsidRPr="00DB3CC1">
        <w:rPr>
          <w:rFonts w:ascii="Garamond" w:hAnsi="Garamond" w:cs="Times New Roman"/>
          <w:sz w:val="32"/>
          <w:szCs w:val="32"/>
        </w:rPr>
        <w:t xml:space="preserve">», яке </w:t>
      </w:r>
      <w:r w:rsidR="00CB384D" w:rsidRPr="00DB3CC1">
        <w:rPr>
          <w:rFonts w:ascii="Garamond" w:hAnsi="Garamond" w:cs="Times New Roman"/>
          <w:sz w:val="32"/>
          <w:szCs w:val="32"/>
        </w:rPr>
        <w:t xml:space="preserve">об’єднувало своєю семантикою освіту, виховання, культуру, тобто загальний характер необхідних складників становлення громадянина, точніше становлення людини-громадянина полісу, що здатний переконувати, обирати </w:t>
      </w:r>
      <w:r w:rsidR="00DB3CC1">
        <w:rPr>
          <w:rFonts w:ascii="Garamond" w:hAnsi="Garamond" w:cs="Times New Roman"/>
          <w:sz w:val="32"/>
          <w:szCs w:val="32"/>
        </w:rPr>
        <w:t>та</w:t>
      </w:r>
      <w:r w:rsidR="00CB384D" w:rsidRPr="00DB3CC1">
        <w:rPr>
          <w:rFonts w:ascii="Garamond" w:hAnsi="Garamond" w:cs="Times New Roman"/>
          <w:sz w:val="32"/>
          <w:szCs w:val="32"/>
        </w:rPr>
        <w:t xml:space="preserve"> бути обраним. Таким чином і в такий спосіб реалізовувалася ідея людини як самостійної цінності. </w:t>
      </w:r>
      <w:proofErr w:type="spellStart"/>
      <w:r w:rsidR="00CB384D" w:rsidRPr="00DB3CC1">
        <w:rPr>
          <w:rFonts w:ascii="Garamond" w:hAnsi="Garamond" w:cs="Times New Roman"/>
          <w:sz w:val="32"/>
          <w:szCs w:val="32"/>
        </w:rPr>
        <w:t>Пайдея</w:t>
      </w:r>
      <w:proofErr w:type="spellEnd"/>
      <w:r w:rsidR="00CB384D" w:rsidRPr="00DB3CC1">
        <w:rPr>
          <w:rFonts w:ascii="Garamond" w:hAnsi="Garamond" w:cs="Times New Roman"/>
          <w:sz w:val="32"/>
          <w:szCs w:val="32"/>
        </w:rPr>
        <w:t xml:space="preserve"> – сфера формування </w:t>
      </w:r>
      <w:r w:rsidR="00DB3CC1">
        <w:rPr>
          <w:rFonts w:ascii="Garamond" w:hAnsi="Garamond" w:cs="Times New Roman"/>
          <w:sz w:val="32"/>
          <w:szCs w:val="32"/>
        </w:rPr>
        <w:t>та</w:t>
      </w:r>
      <w:r w:rsidR="00CB384D" w:rsidRPr="00DB3CC1">
        <w:rPr>
          <w:rFonts w:ascii="Garamond" w:hAnsi="Garamond" w:cs="Times New Roman"/>
          <w:sz w:val="32"/>
          <w:szCs w:val="32"/>
        </w:rPr>
        <w:t xml:space="preserve"> реалізації основного досягнення античної культури – свободи людини </w:t>
      </w:r>
      <w:r w:rsidR="00DB3CC1">
        <w:rPr>
          <w:rFonts w:ascii="Garamond" w:hAnsi="Garamond" w:cs="Times New Roman"/>
          <w:sz w:val="32"/>
          <w:szCs w:val="32"/>
        </w:rPr>
        <w:t>та</w:t>
      </w:r>
      <w:r w:rsidR="00CB384D" w:rsidRPr="00DB3CC1">
        <w:rPr>
          <w:rFonts w:ascii="Garamond" w:hAnsi="Garamond" w:cs="Times New Roman"/>
          <w:sz w:val="32"/>
          <w:szCs w:val="32"/>
        </w:rPr>
        <w:t xml:space="preserve"> довіри до її розуму. Виховання людини в такій атмосфері забезпечувало, на думку філософів, здатність реалізувати громадянськ</w:t>
      </w:r>
      <w:r w:rsidR="007A5120" w:rsidRPr="00DB3CC1">
        <w:rPr>
          <w:rFonts w:ascii="Garamond" w:hAnsi="Garamond" w:cs="Times New Roman"/>
          <w:sz w:val="32"/>
          <w:szCs w:val="32"/>
        </w:rPr>
        <w:t>у</w:t>
      </w:r>
      <w:r w:rsidR="00CB384D" w:rsidRPr="00DB3CC1">
        <w:rPr>
          <w:rFonts w:ascii="Garamond" w:hAnsi="Garamond" w:cs="Times New Roman"/>
          <w:sz w:val="32"/>
          <w:szCs w:val="32"/>
        </w:rPr>
        <w:t xml:space="preserve"> позиці</w:t>
      </w:r>
      <w:r w:rsidR="007A5120" w:rsidRPr="00DB3CC1">
        <w:rPr>
          <w:rFonts w:ascii="Garamond" w:hAnsi="Garamond" w:cs="Times New Roman"/>
          <w:sz w:val="32"/>
          <w:szCs w:val="32"/>
        </w:rPr>
        <w:t>ю</w:t>
      </w:r>
      <w:r w:rsidR="00CB384D" w:rsidRPr="00DB3CC1">
        <w:rPr>
          <w:rFonts w:ascii="Garamond" w:hAnsi="Garamond" w:cs="Times New Roman"/>
          <w:sz w:val="32"/>
          <w:szCs w:val="32"/>
        </w:rPr>
        <w:t xml:space="preserve"> при структуруванні та формуванні влади шляхом переконання. Передбачалося, що за таких умов можливий суспільний діалог, </w:t>
      </w:r>
      <w:r w:rsidR="00DB3CC1">
        <w:rPr>
          <w:rFonts w:ascii="Garamond" w:hAnsi="Garamond" w:cs="Times New Roman"/>
          <w:sz w:val="32"/>
          <w:szCs w:val="32"/>
        </w:rPr>
        <w:t>у</w:t>
      </w:r>
      <w:r w:rsidR="00CB384D" w:rsidRPr="00DB3CC1">
        <w:rPr>
          <w:rFonts w:ascii="Garamond" w:hAnsi="Garamond" w:cs="Times New Roman"/>
          <w:sz w:val="32"/>
          <w:szCs w:val="32"/>
        </w:rPr>
        <w:t xml:space="preserve"> якому раціональна позиція врівноважує права </w:t>
      </w:r>
      <w:r w:rsidR="00DB3CC1">
        <w:rPr>
          <w:rFonts w:ascii="Garamond" w:hAnsi="Garamond" w:cs="Times New Roman"/>
          <w:sz w:val="32"/>
          <w:szCs w:val="32"/>
        </w:rPr>
        <w:t xml:space="preserve">та </w:t>
      </w:r>
      <w:r w:rsidR="00CB384D" w:rsidRPr="00DB3CC1">
        <w:rPr>
          <w:rFonts w:ascii="Garamond" w:hAnsi="Garamond" w:cs="Times New Roman"/>
          <w:sz w:val="32"/>
          <w:szCs w:val="32"/>
        </w:rPr>
        <w:t xml:space="preserve">можливості усіх учасників. </w:t>
      </w:r>
      <w:r w:rsidR="00E94183" w:rsidRPr="00DB3CC1">
        <w:rPr>
          <w:rFonts w:ascii="Garamond" w:hAnsi="Garamond" w:cs="Times New Roman"/>
          <w:sz w:val="32"/>
          <w:szCs w:val="32"/>
        </w:rPr>
        <w:t xml:space="preserve">Саме таким був вияв довіри до людського розуму, </w:t>
      </w:r>
      <w:r w:rsidR="00DB3CC1">
        <w:rPr>
          <w:rFonts w:ascii="Garamond" w:hAnsi="Garamond" w:cs="Times New Roman"/>
          <w:sz w:val="32"/>
          <w:szCs w:val="32"/>
        </w:rPr>
        <w:t>про</w:t>
      </w:r>
      <w:r w:rsidR="00E94183" w:rsidRPr="00DB3CC1">
        <w:rPr>
          <w:rFonts w:ascii="Garamond" w:hAnsi="Garamond" w:cs="Times New Roman"/>
          <w:sz w:val="32"/>
          <w:szCs w:val="32"/>
        </w:rPr>
        <w:t xml:space="preserve">явлення раціоналізму в політичному </w:t>
      </w:r>
      <w:r w:rsidR="007A5120" w:rsidRPr="00DB3CC1">
        <w:rPr>
          <w:rFonts w:ascii="Garamond" w:hAnsi="Garamond" w:cs="Times New Roman"/>
          <w:sz w:val="32"/>
          <w:szCs w:val="32"/>
        </w:rPr>
        <w:t>житті</w:t>
      </w:r>
      <w:r w:rsidR="00E94183" w:rsidRPr="00DB3CC1">
        <w:rPr>
          <w:rFonts w:ascii="Garamond" w:hAnsi="Garamond" w:cs="Times New Roman"/>
          <w:sz w:val="32"/>
          <w:szCs w:val="32"/>
        </w:rPr>
        <w:t xml:space="preserve"> полісу (</w:t>
      </w:r>
      <w:proofErr w:type="spellStart"/>
      <w:r w:rsidR="00B70043" w:rsidRPr="00DB3CC1">
        <w:rPr>
          <w:rFonts w:ascii="Garamond" w:hAnsi="Garamond" w:cs="Times New Roman"/>
          <w:sz w:val="32"/>
          <w:szCs w:val="32"/>
          <w:lang w:val="ru-RU"/>
        </w:rPr>
        <w:t>Кессиди</w:t>
      </w:r>
      <w:proofErr w:type="spellEnd"/>
      <w:r w:rsidR="00B70043" w:rsidRPr="00DB3CC1">
        <w:rPr>
          <w:rFonts w:ascii="Garamond" w:hAnsi="Garamond" w:cs="Times New Roman"/>
          <w:sz w:val="32"/>
          <w:szCs w:val="32"/>
          <w:lang w:val="ru-RU"/>
        </w:rPr>
        <w:t>, 2003</w:t>
      </w:r>
      <w:r w:rsidR="00E94183" w:rsidRPr="00DB3CC1">
        <w:rPr>
          <w:rFonts w:ascii="Garamond" w:hAnsi="Garamond" w:cs="Times New Roman"/>
          <w:sz w:val="32"/>
          <w:szCs w:val="32"/>
        </w:rPr>
        <w:t>).</w:t>
      </w:r>
    </w:p>
    <w:p w:rsidR="00E94183" w:rsidRPr="00DB3CC1" w:rsidRDefault="00E94183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 xml:space="preserve">Антична демократія – вершинне досягнення всесвітньо-історичного значення. Античний громадянин полісу – взірцевий творець і реалізатор демократичного устрою суспільства, що сповідує ідею довіри до свободи людини та її розуму і на цій основі демонструє на практиці втілення політичного раціоналізму. </w:t>
      </w:r>
    </w:p>
    <w:p w:rsidR="00E94183" w:rsidRPr="00DB3CC1" w:rsidRDefault="00E94183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 xml:space="preserve">Окремі недоліки, слабкі місця </w:t>
      </w:r>
      <w:r w:rsidR="00DB3CC1">
        <w:rPr>
          <w:rFonts w:ascii="Garamond" w:hAnsi="Garamond" w:cs="Times New Roman"/>
          <w:sz w:val="32"/>
          <w:szCs w:val="32"/>
        </w:rPr>
        <w:t>та</w:t>
      </w:r>
      <w:r w:rsidRPr="00DB3CC1">
        <w:rPr>
          <w:rFonts w:ascii="Garamond" w:hAnsi="Garamond" w:cs="Times New Roman"/>
          <w:sz w:val="32"/>
          <w:szCs w:val="32"/>
        </w:rPr>
        <w:t xml:space="preserve"> загрози, що були притаманні античній демократії, в новітні часи набули характеру домінуючих ознак. І основна з них – це охлократія. З початку ХХ сторіччя інтелектуали Європи відчували </w:t>
      </w:r>
      <w:r w:rsidR="00DB3CC1">
        <w:rPr>
          <w:rFonts w:ascii="Garamond" w:hAnsi="Garamond" w:cs="Times New Roman"/>
          <w:sz w:val="32"/>
          <w:szCs w:val="32"/>
        </w:rPr>
        <w:t xml:space="preserve">та </w:t>
      </w:r>
      <w:r w:rsidRPr="00DB3CC1">
        <w:rPr>
          <w:rFonts w:ascii="Garamond" w:hAnsi="Garamond" w:cs="Times New Roman"/>
          <w:sz w:val="32"/>
          <w:szCs w:val="32"/>
        </w:rPr>
        <w:t xml:space="preserve">передбачали повну перемогу натовпу, </w:t>
      </w:r>
      <w:r w:rsidR="00DE098B" w:rsidRPr="00DB3CC1">
        <w:rPr>
          <w:rFonts w:ascii="Garamond" w:hAnsi="Garamond" w:cs="Times New Roman"/>
          <w:sz w:val="32"/>
          <w:szCs w:val="32"/>
        </w:rPr>
        <w:t>прихід «</w:t>
      </w:r>
      <w:r w:rsidR="007A5120" w:rsidRPr="00DB3CC1">
        <w:rPr>
          <w:rFonts w:ascii="Garamond" w:hAnsi="Garamond" w:cs="Times New Roman"/>
          <w:sz w:val="32"/>
          <w:szCs w:val="32"/>
        </w:rPr>
        <w:t>грядущого</w:t>
      </w:r>
      <w:r w:rsidR="00DE098B" w:rsidRPr="00DB3CC1">
        <w:rPr>
          <w:rFonts w:ascii="Garamond" w:hAnsi="Garamond" w:cs="Times New Roman"/>
          <w:sz w:val="32"/>
          <w:szCs w:val="32"/>
        </w:rPr>
        <w:t xml:space="preserve"> хама».</w:t>
      </w:r>
    </w:p>
    <w:p w:rsidR="00DE098B" w:rsidRPr="00DB3CC1" w:rsidRDefault="00DE098B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lastRenderedPageBreak/>
        <w:t xml:space="preserve">Сьогоднішні демократії, </w:t>
      </w:r>
      <w:r w:rsidR="007A5120" w:rsidRPr="00DB3CC1">
        <w:rPr>
          <w:rFonts w:ascii="Garamond" w:hAnsi="Garamond" w:cs="Times New Roman"/>
          <w:sz w:val="32"/>
          <w:szCs w:val="32"/>
        </w:rPr>
        <w:t>декларуючи</w:t>
      </w:r>
      <w:r w:rsidRPr="00DB3CC1">
        <w:rPr>
          <w:rFonts w:ascii="Garamond" w:hAnsi="Garamond" w:cs="Times New Roman"/>
          <w:sz w:val="32"/>
          <w:szCs w:val="32"/>
        </w:rPr>
        <w:t xml:space="preserve"> рівність серед рівних, </w:t>
      </w:r>
      <w:r w:rsidR="00A06EFA" w:rsidRPr="00DB3CC1">
        <w:rPr>
          <w:rFonts w:ascii="Garamond" w:hAnsi="Garamond" w:cs="Times New Roman"/>
          <w:sz w:val="32"/>
          <w:szCs w:val="32"/>
        </w:rPr>
        <w:t xml:space="preserve">право кожного обирати </w:t>
      </w:r>
      <w:r w:rsidR="00DB3CC1">
        <w:rPr>
          <w:rFonts w:ascii="Garamond" w:hAnsi="Garamond" w:cs="Times New Roman"/>
          <w:sz w:val="32"/>
          <w:szCs w:val="32"/>
        </w:rPr>
        <w:t>та</w:t>
      </w:r>
      <w:r w:rsidR="00A06EFA" w:rsidRPr="00DB3CC1">
        <w:rPr>
          <w:rFonts w:ascii="Garamond" w:hAnsi="Garamond" w:cs="Times New Roman"/>
          <w:sz w:val="32"/>
          <w:szCs w:val="32"/>
        </w:rPr>
        <w:t xml:space="preserve"> бути обраним, насправді логікою </w:t>
      </w:r>
      <w:r w:rsidR="00DB3CC1">
        <w:rPr>
          <w:rFonts w:ascii="Garamond" w:hAnsi="Garamond" w:cs="Times New Roman"/>
          <w:sz w:val="32"/>
          <w:szCs w:val="32"/>
        </w:rPr>
        <w:t>та</w:t>
      </w:r>
      <w:r w:rsidR="00A06EFA" w:rsidRPr="00DB3CC1">
        <w:rPr>
          <w:rFonts w:ascii="Garamond" w:hAnsi="Garamond" w:cs="Times New Roman"/>
          <w:sz w:val="32"/>
          <w:szCs w:val="32"/>
        </w:rPr>
        <w:t xml:space="preserve"> суттю свого формування та функціонування, остаточно відсікли народ від безпосередньої участі в політичних процесах, перетворивши його на електорат, який </w:t>
      </w:r>
      <w:r w:rsidR="00DB3CC1">
        <w:rPr>
          <w:rFonts w:ascii="Garamond" w:hAnsi="Garamond" w:cs="Times New Roman"/>
          <w:sz w:val="32"/>
          <w:szCs w:val="32"/>
        </w:rPr>
        <w:t>у</w:t>
      </w:r>
      <w:r w:rsidR="00A06EFA" w:rsidRPr="00DB3CC1">
        <w:rPr>
          <w:rFonts w:ascii="Garamond" w:hAnsi="Garamond" w:cs="Times New Roman"/>
          <w:sz w:val="32"/>
          <w:szCs w:val="32"/>
        </w:rPr>
        <w:t>тратив усі безпосередні</w:t>
      </w:r>
      <w:r w:rsidR="00DB3CC1">
        <w:rPr>
          <w:rFonts w:ascii="Garamond" w:hAnsi="Garamond" w:cs="Times New Roman"/>
          <w:sz w:val="32"/>
          <w:szCs w:val="32"/>
        </w:rPr>
        <w:t xml:space="preserve"> </w:t>
      </w:r>
      <w:r w:rsidR="00A06EFA" w:rsidRPr="00DB3CC1">
        <w:rPr>
          <w:rFonts w:ascii="Garamond" w:hAnsi="Garamond" w:cs="Times New Roman"/>
          <w:sz w:val="32"/>
          <w:szCs w:val="32"/>
        </w:rPr>
        <w:t xml:space="preserve">горизонтальні соціально-правові зв’язки </w:t>
      </w:r>
      <w:r w:rsidR="00DB3CC1">
        <w:rPr>
          <w:rFonts w:ascii="Garamond" w:hAnsi="Garamond" w:cs="Times New Roman"/>
          <w:sz w:val="32"/>
          <w:szCs w:val="32"/>
        </w:rPr>
        <w:t>та</w:t>
      </w:r>
      <w:r w:rsidR="00A06EFA" w:rsidRPr="00DB3CC1">
        <w:rPr>
          <w:rFonts w:ascii="Garamond" w:hAnsi="Garamond" w:cs="Times New Roman"/>
          <w:sz w:val="32"/>
          <w:szCs w:val="32"/>
        </w:rPr>
        <w:t xml:space="preserve"> перетворився на натовп, </w:t>
      </w:r>
      <w:proofErr w:type="spellStart"/>
      <w:r w:rsidR="00A06EFA" w:rsidRPr="00DB3CC1">
        <w:rPr>
          <w:rFonts w:ascii="Garamond" w:hAnsi="Garamond" w:cs="Times New Roman"/>
          <w:sz w:val="32"/>
          <w:szCs w:val="32"/>
        </w:rPr>
        <w:t>охлос</w:t>
      </w:r>
      <w:proofErr w:type="spellEnd"/>
      <w:r w:rsidR="00A06EFA" w:rsidRPr="00DB3CC1">
        <w:rPr>
          <w:rFonts w:ascii="Garamond" w:hAnsi="Garamond" w:cs="Times New Roman"/>
          <w:sz w:val="32"/>
          <w:szCs w:val="32"/>
        </w:rPr>
        <w:t>.</w:t>
      </w:r>
    </w:p>
    <w:p w:rsidR="00A06EFA" w:rsidRPr="00DB3CC1" w:rsidRDefault="00A06EFA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 xml:space="preserve">Для привертання на свій бік </w:t>
      </w:r>
      <w:r w:rsidR="00192E36" w:rsidRPr="00DB3CC1">
        <w:rPr>
          <w:rFonts w:ascii="Garamond" w:hAnsi="Garamond" w:cs="Times New Roman"/>
          <w:sz w:val="32"/>
          <w:szCs w:val="32"/>
        </w:rPr>
        <w:t>електоральної більшості сучасні демократії маніпулятивними технологіями</w:t>
      </w:r>
      <w:r w:rsidR="00DB3CC1">
        <w:rPr>
          <w:rFonts w:ascii="Garamond" w:hAnsi="Garamond" w:cs="Times New Roman"/>
          <w:sz w:val="32"/>
          <w:szCs w:val="32"/>
        </w:rPr>
        <w:t xml:space="preserve"> </w:t>
      </w:r>
      <w:r w:rsidR="00192E36" w:rsidRPr="00DB3CC1">
        <w:rPr>
          <w:rFonts w:ascii="Garamond" w:hAnsi="Garamond" w:cs="Times New Roman"/>
          <w:sz w:val="32"/>
          <w:szCs w:val="32"/>
        </w:rPr>
        <w:t xml:space="preserve">політологічних схем цинічно потурають смакам, уподобанням, прагненням і очікуванням натовпу, апелюють не до його електорату, розуму, а до </w:t>
      </w:r>
      <w:r w:rsidR="007A5120" w:rsidRPr="00DB3CC1">
        <w:rPr>
          <w:rFonts w:ascii="Garamond" w:hAnsi="Garamond" w:cs="Times New Roman"/>
          <w:sz w:val="32"/>
          <w:szCs w:val="32"/>
        </w:rPr>
        <w:t xml:space="preserve">його </w:t>
      </w:r>
      <w:r w:rsidR="00192E36" w:rsidRPr="00DB3CC1">
        <w:rPr>
          <w:rFonts w:ascii="Garamond" w:hAnsi="Garamond" w:cs="Times New Roman"/>
          <w:sz w:val="32"/>
          <w:szCs w:val="32"/>
        </w:rPr>
        <w:t>почуттів та інстинктів.</w:t>
      </w:r>
    </w:p>
    <w:p w:rsidR="00192E36" w:rsidRPr="00DB3CC1" w:rsidRDefault="00192E36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>Засіб впливу на електорат у цьому процесі не переконання, а навіювання. Багатотисячні, в українському новітньому досвіді – стадіонні демократичні акції</w:t>
      </w:r>
      <w:r w:rsidR="007A5120" w:rsidRPr="00DB3CC1">
        <w:rPr>
          <w:rFonts w:ascii="Garamond" w:hAnsi="Garamond" w:cs="Times New Roman"/>
          <w:sz w:val="32"/>
          <w:szCs w:val="32"/>
        </w:rPr>
        <w:t>,</w:t>
      </w:r>
      <w:r w:rsidRPr="00DB3CC1">
        <w:rPr>
          <w:rFonts w:ascii="Garamond" w:hAnsi="Garamond" w:cs="Times New Roman"/>
          <w:sz w:val="32"/>
          <w:szCs w:val="32"/>
        </w:rPr>
        <w:t xml:space="preserve"> нічим не відрізняються від велелюдних шоу, на яких політики – </w:t>
      </w:r>
      <w:proofErr w:type="spellStart"/>
      <w:r w:rsidRPr="00DB3CC1">
        <w:rPr>
          <w:rFonts w:ascii="Garamond" w:hAnsi="Garamond" w:cs="Times New Roman"/>
          <w:sz w:val="32"/>
          <w:szCs w:val="32"/>
        </w:rPr>
        <w:t>шоумени</w:t>
      </w:r>
      <w:proofErr w:type="spellEnd"/>
      <w:r w:rsidRPr="00DB3CC1">
        <w:rPr>
          <w:rFonts w:ascii="Garamond" w:hAnsi="Garamond" w:cs="Times New Roman"/>
          <w:sz w:val="32"/>
          <w:szCs w:val="32"/>
        </w:rPr>
        <w:t xml:space="preserve"> якомога </w:t>
      </w:r>
      <w:r w:rsidR="005607AE" w:rsidRPr="00DB3CC1">
        <w:rPr>
          <w:rFonts w:ascii="Garamond" w:hAnsi="Garamond" w:cs="Times New Roman"/>
          <w:sz w:val="32"/>
          <w:szCs w:val="32"/>
        </w:rPr>
        <w:t xml:space="preserve">яскравіше (участь співаків, акторів, журналістів) намагаються подати електоратові </w:t>
      </w:r>
      <w:r w:rsidR="007A5120" w:rsidRPr="00DB3CC1">
        <w:rPr>
          <w:rFonts w:ascii="Garamond" w:hAnsi="Garamond" w:cs="Times New Roman"/>
          <w:sz w:val="32"/>
          <w:szCs w:val="32"/>
        </w:rPr>
        <w:t xml:space="preserve">– </w:t>
      </w:r>
      <w:proofErr w:type="spellStart"/>
      <w:r w:rsidR="005607AE" w:rsidRPr="00DB3CC1">
        <w:rPr>
          <w:rFonts w:ascii="Garamond" w:hAnsi="Garamond" w:cs="Times New Roman"/>
          <w:sz w:val="32"/>
          <w:szCs w:val="32"/>
        </w:rPr>
        <w:t>охлосу</w:t>
      </w:r>
      <w:proofErr w:type="spellEnd"/>
      <w:r w:rsidR="005607AE" w:rsidRPr="00DB3CC1">
        <w:rPr>
          <w:rFonts w:ascii="Garamond" w:hAnsi="Garamond" w:cs="Times New Roman"/>
          <w:sz w:val="32"/>
          <w:szCs w:val="32"/>
        </w:rPr>
        <w:t xml:space="preserve"> привабливу для нього картинку майбутнього, використовуючи патріотичну чи ліберальну (в залежності від складу аудиторії, географії розташування тощо) демагогію. Так за</w:t>
      </w:r>
      <w:r w:rsidR="007A5120" w:rsidRPr="00DB3CC1">
        <w:rPr>
          <w:rFonts w:ascii="Garamond" w:hAnsi="Garamond" w:cs="Times New Roman"/>
          <w:sz w:val="32"/>
          <w:szCs w:val="32"/>
        </w:rPr>
        <w:t>м</w:t>
      </w:r>
      <w:r w:rsidR="005607AE" w:rsidRPr="00DB3CC1">
        <w:rPr>
          <w:rFonts w:ascii="Garamond" w:hAnsi="Garamond" w:cs="Times New Roman"/>
          <w:sz w:val="32"/>
          <w:szCs w:val="32"/>
        </w:rPr>
        <w:t>и</w:t>
      </w:r>
      <w:r w:rsidR="007A5120" w:rsidRPr="00DB3CC1">
        <w:rPr>
          <w:rFonts w:ascii="Garamond" w:hAnsi="Garamond" w:cs="Times New Roman"/>
          <w:sz w:val="32"/>
          <w:szCs w:val="32"/>
        </w:rPr>
        <w:t>к</w:t>
      </w:r>
      <w:r w:rsidR="005607AE" w:rsidRPr="00DB3CC1">
        <w:rPr>
          <w:rFonts w:ascii="Garamond" w:hAnsi="Garamond" w:cs="Times New Roman"/>
          <w:sz w:val="32"/>
          <w:szCs w:val="32"/>
        </w:rPr>
        <w:t>ається коло іст</w:t>
      </w:r>
      <w:r w:rsidR="007A5120" w:rsidRPr="00DB3CC1">
        <w:rPr>
          <w:rFonts w:ascii="Garamond" w:hAnsi="Garamond" w:cs="Times New Roman"/>
          <w:sz w:val="32"/>
          <w:szCs w:val="32"/>
        </w:rPr>
        <w:t>о</w:t>
      </w:r>
      <w:r w:rsidR="005607AE" w:rsidRPr="00DB3CC1">
        <w:rPr>
          <w:rFonts w:ascii="Garamond" w:hAnsi="Garamond" w:cs="Times New Roman"/>
          <w:sz w:val="32"/>
          <w:szCs w:val="32"/>
        </w:rPr>
        <w:t xml:space="preserve">ричного початку </w:t>
      </w:r>
      <w:r w:rsidR="00603883">
        <w:rPr>
          <w:rFonts w:ascii="Garamond" w:hAnsi="Garamond" w:cs="Times New Roman"/>
          <w:sz w:val="32"/>
          <w:szCs w:val="32"/>
        </w:rPr>
        <w:t>та</w:t>
      </w:r>
      <w:r w:rsidR="005607AE" w:rsidRPr="00DB3CC1">
        <w:rPr>
          <w:rFonts w:ascii="Garamond" w:hAnsi="Garamond" w:cs="Times New Roman"/>
          <w:sz w:val="32"/>
          <w:szCs w:val="32"/>
        </w:rPr>
        <w:t xml:space="preserve"> кінця демократії. Те</w:t>
      </w:r>
      <w:r w:rsidR="007A5120" w:rsidRPr="00DB3CC1">
        <w:rPr>
          <w:rFonts w:ascii="Garamond" w:hAnsi="Garamond" w:cs="Times New Roman"/>
          <w:sz w:val="32"/>
          <w:szCs w:val="32"/>
        </w:rPr>
        <w:t>,</w:t>
      </w:r>
      <w:r w:rsidR="005607AE" w:rsidRPr="00DB3CC1">
        <w:rPr>
          <w:rFonts w:ascii="Garamond" w:hAnsi="Garamond" w:cs="Times New Roman"/>
          <w:sz w:val="32"/>
          <w:szCs w:val="32"/>
        </w:rPr>
        <w:t xml:space="preserve"> чого намагалася уникнути  антична демократія, стало нормою. Середня людина, за </w:t>
      </w:r>
      <w:proofErr w:type="spellStart"/>
      <w:r w:rsidR="005607AE" w:rsidRPr="00DB3CC1">
        <w:rPr>
          <w:rFonts w:ascii="Garamond" w:hAnsi="Garamond" w:cs="Times New Roman"/>
          <w:sz w:val="32"/>
          <w:szCs w:val="32"/>
        </w:rPr>
        <w:t>Х.Ортего</w:t>
      </w:r>
      <w:r w:rsidR="00E227B6" w:rsidRPr="00DB3CC1">
        <w:rPr>
          <w:rFonts w:ascii="Garamond" w:hAnsi="Garamond" w:cs="Times New Roman"/>
          <w:sz w:val="32"/>
          <w:szCs w:val="32"/>
        </w:rPr>
        <w:t>ю</w:t>
      </w:r>
      <w:r w:rsidR="005607AE" w:rsidRPr="00DB3CC1">
        <w:rPr>
          <w:rFonts w:ascii="Garamond" w:hAnsi="Garamond" w:cs="Times New Roman"/>
          <w:sz w:val="32"/>
          <w:szCs w:val="32"/>
        </w:rPr>
        <w:t>-і-Гассетом</w:t>
      </w:r>
      <w:proofErr w:type="spellEnd"/>
      <w:r w:rsidR="005607AE" w:rsidRPr="00DB3CC1">
        <w:rPr>
          <w:rFonts w:ascii="Garamond" w:hAnsi="Garamond" w:cs="Times New Roman"/>
          <w:sz w:val="32"/>
          <w:szCs w:val="32"/>
        </w:rPr>
        <w:t>, перемогла,</w:t>
      </w:r>
      <w:r w:rsidR="00106621" w:rsidRPr="00DB3CC1">
        <w:rPr>
          <w:rFonts w:ascii="Garamond" w:hAnsi="Garamond" w:cs="Times New Roman"/>
          <w:sz w:val="32"/>
          <w:szCs w:val="32"/>
        </w:rPr>
        <w:t xml:space="preserve"> стала гегемоном</w:t>
      </w:r>
      <w:r w:rsidR="00436142" w:rsidRPr="00DB3CC1">
        <w:rPr>
          <w:rFonts w:ascii="Garamond" w:hAnsi="Garamond" w:cs="Times New Roman"/>
          <w:sz w:val="32"/>
          <w:szCs w:val="32"/>
        </w:rPr>
        <w:t xml:space="preserve"> </w:t>
      </w:r>
      <w:r w:rsidR="007A5120" w:rsidRPr="00DB3CC1">
        <w:rPr>
          <w:rFonts w:ascii="Garamond" w:hAnsi="Garamond" w:cs="Times New Roman"/>
          <w:sz w:val="32"/>
          <w:szCs w:val="32"/>
        </w:rPr>
        <w:t>(</w:t>
      </w:r>
      <w:proofErr w:type="spellStart"/>
      <w:r w:rsidR="00B70043" w:rsidRPr="00DB3CC1">
        <w:rPr>
          <w:rFonts w:ascii="Garamond" w:hAnsi="Garamond" w:cs="Times New Roman"/>
          <w:sz w:val="32"/>
          <w:szCs w:val="32"/>
          <w:lang w:val="ru-RU"/>
        </w:rPr>
        <w:t>Ортега</w:t>
      </w:r>
      <w:proofErr w:type="spellEnd"/>
      <w:r w:rsidR="00B70043" w:rsidRPr="00DB3CC1">
        <w:rPr>
          <w:rFonts w:ascii="Garamond" w:hAnsi="Garamond" w:cs="Times New Roman"/>
          <w:sz w:val="32"/>
          <w:szCs w:val="32"/>
          <w:lang w:val="ru-RU"/>
        </w:rPr>
        <w:t>-і-</w:t>
      </w:r>
      <w:proofErr w:type="spellStart"/>
      <w:r w:rsidR="00B70043" w:rsidRPr="00DB3CC1">
        <w:rPr>
          <w:rFonts w:ascii="Garamond" w:hAnsi="Garamond" w:cs="Times New Roman"/>
          <w:sz w:val="32"/>
          <w:szCs w:val="32"/>
          <w:lang w:val="ru-RU"/>
        </w:rPr>
        <w:t>Гассет</w:t>
      </w:r>
      <w:proofErr w:type="spellEnd"/>
      <w:r w:rsidR="007A5120" w:rsidRPr="00DB3CC1">
        <w:rPr>
          <w:rFonts w:ascii="Garamond" w:hAnsi="Garamond" w:cs="Times New Roman"/>
          <w:sz w:val="32"/>
          <w:szCs w:val="32"/>
        </w:rPr>
        <w:t xml:space="preserve">, </w:t>
      </w:r>
      <w:r w:rsidR="00B70043" w:rsidRPr="00DB3CC1">
        <w:rPr>
          <w:rFonts w:ascii="Garamond" w:hAnsi="Garamond" w:cs="Times New Roman"/>
          <w:sz w:val="32"/>
          <w:szCs w:val="32"/>
        </w:rPr>
        <w:t xml:space="preserve">1994 : </w:t>
      </w:r>
      <w:r w:rsidR="007A5120" w:rsidRPr="00DB3CC1">
        <w:rPr>
          <w:rFonts w:ascii="Garamond" w:hAnsi="Garamond" w:cs="Times New Roman"/>
          <w:sz w:val="32"/>
          <w:szCs w:val="32"/>
        </w:rPr>
        <w:t>15-139)</w:t>
      </w:r>
      <w:r w:rsidR="00106621" w:rsidRPr="00DB3CC1">
        <w:rPr>
          <w:rFonts w:ascii="Garamond" w:hAnsi="Garamond" w:cs="Times New Roman"/>
          <w:sz w:val="32"/>
          <w:szCs w:val="32"/>
        </w:rPr>
        <w:t xml:space="preserve">. Охлократія – тріумф середньої людини. </w:t>
      </w:r>
      <w:r w:rsidR="007B6721" w:rsidRPr="00DB3CC1">
        <w:rPr>
          <w:rFonts w:ascii="Garamond" w:hAnsi="Garamond" w:cs="Times New Roman"/>
          <w:sz w:val="32"/>
          <w:szCs w:val="32"/>
        </w:rPr>
        <w:t xml:space="preserve">Ця, на перший погляд, перемога мала би надавати </w:t>
      </w:r>
      <w:proofErr w:type="spellStart"/>
      <w:r w:rsidR="007B6721" w:rsidRPr="00DB3CC1">
        <w:rPr>
          <w:rFonts w:ascii="Garamond" w:hAnsi="Garamond" w:cs="Times New Roman"/>
          <w:sz w:val="32"/>
          <w:szCs w:val="32"/>
        </w:rPr>
        <w:t>охлосо</w:t>
      </w:r>
      <w:r w:rsidR="00E227B6" w:rsidRPr="00DB3CC1">
        <w:rPr>
          <w:rFonts w:ascii="Garamond" w:hAnsi="Garamond" w:cs="Times New Roman"/>
          <w:sz w:val="32"/>
          <w:szCs w:val="32"/>
        </w:rPr>
        <w:t>ві</w:t>
      </w:r>
      <w:proofErr w:type="spellEnd"/>
      <w:r w:rsidR="00E227B6" w:rsidRPr="00DB3CC1">
        <w:rPr>
          <w:rFonts w:ascii="Garamond" w:hAnsi="Garamond" w:cs="Times New Roman"/>
          <w:sz w:val="32"/>
          <w:szCs w:val="32"/>
        </w:rPr>
        <w:t xml:space="preserve"> переваги </w:t>
      </w:r>
      <w:r w:rsidR="00603883">
        <w:rPr>
          <w:rFonts w:ascii="Garamond" w:hAnsi="Garamond" w:cs="Times New Roman"/>
          <w:sz w:val="32"/>
          <w:szCs w:val="32"/>
        </w:rPr>
        <w:t>в</w:t>
      </w:r>
      <w:r w:rsidR="00E227B6" w:rsidRPr="00DB3CC1">
        <w:rPr>
          <w:rFonts w:ascii="Garamond" w:hAnsi="Garamond" w:cs="Times New Roman"/>
          <w:sz w:val="32"/>
          <w:szCs w:val="32"/>
        </w:rPr>
        <w:t xml:space="preserve"> </w:t>
      </w:r>
      <w:r w:rsidR="00603883">
        <w:rPr>
          <w:rFonts w:ascii="Garamond" w:hAnsi="Garamond" w:cs="Times New Roman"/>
          <w:sz w:val="32"/>
          <w:szCs w:val="32"/>
        </w:rPr>
        <w:t>у</w:t>
      </w:r>
      <w:r w:rsidR="00E227B6" w:rsidRPr="00DB3CC1">
        <w:rPr>
          <w:rFonts w:ascii="Garamond" w:hAnsi="Garamond" w:cs="Times New Roman"/>
          <w:sz w:val="32"/>
          <w:szCs w:val="32"/>
        </w:rPr>
        <w:t>сіх сферах буття</w:t>
      </w:r>
      <w:r w:rsidR="007B6721" w:rsidRPr="00DB3CC1">
        <w:rPr>
          <w:rFonts w:ascii="Garamond" w:hAnsi="Garamond" w:cs="Times New Roman"/>
          <w:sz w:val="32"/>
          <w:szCs w:val="32"/>
        </w:rPr>
        <w:t>: політ</w:t>
      </w:r>
      <w:r w:rsidR="00603883">
        <w:rPr>
          <w:rFonts w:ascii="Garamond" w:hAnsi="Garamond" w:cs="Times New Roman"/>
          <w:sz w:val="32"/>
          <w:szCs w:val="32"/>
        </w:rPr>
        <w:t>иці, економіці, освіті, побуті і</w:t>
      </w:r>
      <w:r w:rsidR="007B6721" w:rsidRPr="00DB3CC1">
        <w:rPr>
          <w:rFonts w:ascii="Garamond" w:hAnsi="Garamond" w:cs="Times New Roman"/>
          <w:sz w:val="32"/>
          <w:szCs w:val="32"/>
        </w:rPr>
        <w:t xml:space="preserve"> т. </w:t>
      </w:r>
      <w:r w:rsidR="00603883">
        <w:rPr>
          <w:rFonts w:ascii="Garamond" w:hAnsi="Garamond" w:cs="Times New Roman"/>
          <w:sz w:val="32"/>
          <w:szCs w:val="32"/>
        </w:rPr>
        <w:t>ін</w:t>
      </w:r>
      <w:r w:rsidR="007B6721" w:rsidRPr="00DB3CC1">
        <w:rPr>
          <w:rFonts w:ascii="Garamond" w:hAnsi="Garamond" w:cs="Times New Roman"/>
          <w:sz w:val="32"/>
          <w:szCs w:val="32"/>
        </w:rPr>
        <w:t xml:space="preserve">. Насправді – це міф. Навіяна перемога, а не перевага переконань при виборі, насправді є ілюзією як причетності до політичного процесу, так і до використання плодів цієї перемоги. Результат такого вибору </w:t>
      </w:r>
      <w:r w:rsidR="00FA2201" w:rsidRPr="00DB3CC1">
        <w:rPr>
          <w:rFonts w:ascii="Garamond" w:hAnsi="Garamond" w:cs="Times New Roman"/>
          <w:sz w:val="32"/>
          <w:szCs w:val="32"/>
        </w:rPr>
        <w:t>в сучасній демократії завжди один і</w:t>
      </w:r>
      <w:r w:rsidR="00F70C93" w:rsidRPr="00DB3CC1">
        <w:rPr>
          <w:rFonts w:ascii="Garamond" w:hAnsi="Garamond" w:cs="Times New Roman"/>
          <w:sz w:val="32"/>
          <w:szCs w:val="32"/>
        </w:rPr>
        <w:t xml:space="preserve"> </w:t>
      </w:r>
      <w:r w:rsidR="00711B83" w:rsidRPr="00DB3CC1">
        <w:rPr>
          <w:rFonts w:ascii="Garamond" w:hAnsi="Garamond" w:cs="Times New Roman"/>
          <w:sz w:val="32"/>
          <w:szCs w:val="32"/>
        </w:rPr>
        <w:t>той самий</w:t>
      </w:r>
      <w:r w:rsidR="00E227B6" w:rsidRPr="00DB3CC1">
        <w:rPr>
          <w:rFonts w:ascii="Garamond" w:hAnsi="Garamond" w:cs="Times New Roman"/>
          <w:sz w:val="32"/>
          <w:szCs w:val="32"/>
        </w:rPr>
        <w:t>: усунути</w:t>
      </w:r>
      <w:r w:rsidR="00711B83" w:rsidRPr="00DB3CC1">
        <w:rPr>
          <w:rFonts w:ascii="Garamond" w:hAnsi="Garamond" w:cs="Times New Roman"/>
          <w:sz w:val="32"/>
          <w:szCs w:val="32"/>
        </w:rPr>
        <w:t xml:space="preserve">й </w:t>
      </w:r>
      <w:r w:rsidR="00FA2201" w:rsidRPr="00DB3CC1">
        <w:rPr>
          <w:rFonts w:ascii="Garamond" w:hAnsi="Garamond" w:cs="Times New Roman"/>
          <w:sz w:val="32"/>
          <w:szCs w:val="32"/>
        </w:rPr>
        <w:t xml:space="preserve">від участі в прийманні рішень </w:t>
      </w:r>
      <w:proofErr w:type="spellStart"/>
      <w:r w:rsidR="00FA2201" w:rsidRPr="00DB3CC1">
        <w:rPr>
          <w:rFonts w:ascii="Garamond" w:hAnsi="Garamond" w:cs="Times New Roman"/>
          <w:sz w:val="32"/>
          <w:szCs w:val="32"/>
        </w:rPr>
        <w:t>охлос</w:t>
      </w:r>
      <w:proofErr w:type="spellEnd"/>
      <w:r w:rsidR="00FA2201" w:rsidRPr="00DB3CC1">
        <w:rPr>
          <w:rFonts w:ascii="Garamond" w:hAnsi="Garamond" w:cs="Times New Roman"/>
          <w:sz w:val="32"/>
          <w:szCs w:val="32"/>
        </w:rPr>
        <w:t>, декларативні можливості – просто декларації, а натовп, не усвідомлюючи цього, очікує до наступних виборів зіграти роль засобу здобування влади</w:t>
      </w:r>
      <w:r w:rsidR="00F70C93" w:rsidRPr="00DB3CC1">
        <w:rPr>
          <w:rFonts w:ascii="Garamond" w:hAnsi="Garamond" w:cs="Times New Roman"/>
          <w:sz w:val="32"/>
          <w:szCs w:val="32"/>
        </w:rPr>
        <w:t xml:space="preserve">. </w:t>
      </w:r>
    </w:p>
    <w:p w:rsidR="00F70C93" w:rsidRPr="00DB3CC1" w:rsidRDefault="00F70C93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 xml:space="preserve">Інколи вибір </w:t>
      </w:r>
      <w:proofErr w:type="spellStart"/>
      <w:r w:rsidRPr="00DB3CC1">
        <w:rPr>
          <w:rFonts w:ascii="Garamond" w:hAnsi="Garamond" w:cs="Times New Roman"/>
          <w:sz w:val="32"/>
          <w:szCs w:val="32"/>
        </w:rPr>
        <w:t>охлосу</w:t>
      </w:r>
      <w:proofErr w:type="spellEnd"/>
      <w:r w:rsidRPr="00DB3CC1">
        <w:rPr>
          <w:rFonts w:ascii="Garamond" w:hAnsi="Garamond" w:cs="Times New Roman"/>
          <w:sz w:val="32"/>
          <w:szCs w:val="32"/>
        </w:rPr>
        <w:t xml:space="preserve"> певною мірою може збігтися з вибором народу, тієї частини суспільства, що орієнтована на осмислене, раціонально організоване буття держави.</w:t>
      </w:r>
      <w:r w:rsidR="00A90891" w:rsidRPr="00DB3CC1">
        <w:rPr>
          <w:rFonts w:ascii="Garamond" w:hAnsi="Garamond" w:cs="Times New Roman"/>
          <w:sz w:val="32"/>
          <w:szCs w:val="32"/>
        </w:rPr>
        <w:t xml:space="preserve"> Так сталося в Україні після Революції Гідності. Пробуджена революцією пасіонарна частина народу спонукала певну кількість </w:t>
      </w:r>
      <w:proofErr w:type="spellStart"/>
      <w:r w:rsidR="00A90891" w:rsidRPr="00DB3CC1">
        <w:rPr>
          <w:rFonts w:ascii="Garamond" w:hAnsi="Garamond" w:cs="Times New Roman"/>
          <w:sz w:val="32"/>
          <w:szCs w:val="32"/>
        </w:rPr>
        <w:t>охлократизованої</w:t>
      </w:r>
      <w:proofErr w:type="spellEnd"/>
      <w:r w:rsidR="00A90891" w:rsidRPr="00DB3CC1">
        <w:rPr>
          <w:rFonts w:ascii="Garamond" w:hAnsi="Garamond" w:cs="Times New Roman"/>
          <w:sz w:val="32"/>
          <w:szCs w:val="32"/>
        </w:rPr>
        <w:t xml:space="preserve"> маси відчути відповідальність за себе </w:t>
      </w:r>
      <w:r w:rsidR="00603883">
        <w:rPr>
          <w:rFonts w:ascii="Garamond" w:hAnsi="Garamond" w:cs="Times New Roman"/>
          <w:sz w:val="32"/>
          <w:szCs w:val="32"/>
        </w:rPr>
        <w:t>та</w:t>
      </w:r>
      <w:r w:rsidR="00A90891" w:rsidRPr="00DB3CC1">
        <w:rPr>
          <w:rFonts w:ascii="Garamond" w:hAnsi="Garamond" w:cs="Times New Roman"/>
          <w:sz w:val="32"/>
          <w:szCs w:val="32"/>
        </w:rPr>
        <w:t xml:space="preserve"> за долю держави. Але відповідальність – це індивідуальна позиція щодо зовнішніх обставин, вона завжди є при</w:t>
      </w:r>
      <w:r w:rsidR="00711B83" w:rsidRPr="00DB3CC1">
        <w:rPr>
          <w:rFonts w:ascii="Garamond" w:hAnsi="Garamond" w:cs="Times New Roman"/>
          <w:sz w:val="32"/>
          <w:szCs w:val="32"/>
        </w:rPr>
        <w:t>чиною дискомфорту, протистояння</w:t>
      </w:r>
      <w:r w:rsidR="00A90891" w:rsidRPr="00DB3CC1">
        <w:rPr>
          <w:rFonts w:ascii="Garamond" w:hAnsi="Garamond" w:cs="Times New Roman"/>
          <w:sz w:val="32"/>
          <w:szCs w:val="32"/>
        </w:rPr>
        <w:t xml:space="preserve">. Середня людина, основа </w:t>
      </w:r>
      <w:proofErr w:type="spellStart"/>
      <w:r w:rsidR="00A90891" w:rsidRPr="00DB3CC1">
        <w:rPr>
          <w:rFonts w:ascii="Garamond" w:hAnsi="Garamond" w:cs="Times New Roman"/>
          <w:sz w:val="32"/>
          <w:szCs w:val="32"/>
        </w:rPr>
        <w:lastRenderedPageBreak/>
        <w:t>охлосу</w:t>
      </w:r>
      <w:proofErr w:type="spellEnd"/>
      <w:r w:rsidR="00A90891" w:rsidRPr="00DB3CC1">
        <w:rPr>
          <w:rFonts w:ascii="Garamond" w:hAnsi="Garamond" w:cs="Times New Roman"/>
          <w:sz w:val="32"/>
          <w:szCs w:val="32"/>
        </w:rPr>
        <w:t xml:space="preserve">, свій комфорт цінує понад усе. Все, що загрожує цьому комфортові, сприймається вороже. </w:t>
      </w:r>
    </w:p>
    <w:p w:rsidR="00A90891" w:rsidRPr="00DB3CC1" w:rsidRDefault="00A90891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 xml:space="preserve">Процес активного відтоку з народного сектору суспільства до охлократичного зумовлений закономірним післяреволюційним розчаруванням. </w:t>
      </w:r>
    </w:p>
    <w:p w:rsidR="00A90891" w:rsidRPr="00DB3CC1" w:rsidRDefault="00A90891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 xml:space="preserve">Згідно з теорією </w:t>
      </w:r>
      <w:proofErr w:type="spellStart"/>
      <w:r w:rsidRPr="00DB3CC1">
        <w:rPr>
          <w:rFonts w:ascii="Garamond" w:hAnsi="Garamond" w:cs="Times New Roman"/>
          <w:sz w:val="32"/>
          <w:szCs w:val="32"/>
        </w:rPr>
        <w:t>двостадійності</w:t>
      </w:r>
      <w:proofErr w:type="spellEnd"/>
      <w:r w:rsidRPr="00DB3CC1">
        <w:rPr>
          <w:rFonts w:ascii="Garamond" w:hAnsi="Garamond" w:cs="Times New Roman"/>
          <w:sz w:val="32"/>
          <w:szCs w:val="32"/>
        </w:rPr>
        <w:t xml:space="preserve"> політичної революції, ми знаходимося в другій стадії, за якої співається хвала </w:t>
      </w:r>
      <w:r w:rsidR="00EB4C3B" w:rsidRPr="00DB3CC1">
        <w:rPr>
          <w:rFonts w:ascii="Garamond" w:hAnsi="Garamond" w:cs="Times New Roman"/>
          <w:sz w:val="32"/>
          <w:szCs w:val="32"/>
        </w:rPr>
        <w:t xml:space="preserve">визволителям від самої революції, на відміну від першої, де лунала хвала визволителям від старого порядку. Тепер </w:t>
      </w:r>
      <w:proofErr w:type="spellStart"/>
      <w:r w:rsidR="00EB4C3B" w:rsidRPr="00DB3CC1">
        <w:rPr>
          <w:rFonts w:ascii="Garamond" w:hAnsi="Garamond" w:cs="Times New Roman"/>
          <w:sz w:val="32"/>
          <w:szCs w:val="32"/>
        </w:rPr>
        <w:t>охлос</w:t>
      </w:r>
      <w:proofErr w:type="spellEnd"/>
      <w:r w:rsidR="00EB4C3B" w:rsidRPr="00DB3CC1">
        <w:rPr>
          <w:rFonts w:ascii="Garamond" w:hAnsi="Garamond" w:cs="Times New Roman"/>
          <w:sz w:val="32"/>
          <w:szCs w:val="32"/>
        </w:rPr>
        <w:t xml:space="preserve"> хоче позбутися визвол</w:t>
      </w:r>
      <w:r w:rsidR="00603883">
        <w:rPr>
          <w:rFonts w:ascii="Garamond" w:hAnsi="Garamond" w:cs="Times New Roman"/>
          <w:sz w:val="32"/>
          <w:szCs w:val="32"/>
        </w:rPr>
        <w:t>ителів першої стадії революції та</w:t>
      </w:r>
      <w:r w:rsidR="00EB4C3B" w:rsidRPr="00DB3CC1">
        <w:rPr>
          <w:rFonts w:ascii="Garamond" w:hAnsi="Garamond" w:cs="Times New Roman"/>
          <w:sz w:val="32"/>
          <w:szCs w:val="32"/>
        </w:rPr>
        <w:t xml:space="preserve"> повернутися до комфортного існування, потребуючи лідера, що втілює </w:t>
      </w:r>
      <w:r w:rsidR="00603883">
        <w:rPr>
          <w:rFonts w:ascii="Garamond" w:hAnsi="Garamond" w:cs="Times New Roman"/>
          <w:sz w:val="32"/>
          <w:szCs w:val="32"/>
        </w:rPr>
        <w:t>та</w:t>
      </w:r>
      <w:r w:rsidR="00EB4C3B" w:rsidRPr="00DB3CC1">
        <w:rPr>
          <w:rFonts w:ascii="Garamond" w:hAnsi="Garamond" w:cs="Times New Roman"/>
          <w:sz w:val="32"/>
          <w:szCs w:val="32"/>
        </w:rPr>
        <w:t xml:space="preserve"> пропагує цей комфорт, навіть гарантує його вже завтра</w:t>
      </w:r>
      <w:r w:rsidR="00436142" w:rsidRPr="00DB3CC1">
        <w:rPr>
          <w:rFonts w:ascii="Garamond" w:hAnsi="Garamond" w:cs="Times New Roman"/>
          <w:sz w:val="32"/>
          <w:szCs w:val="32"/>
        </w:rPr>
        <w:t xml:space="preserve"> </w:t>
      </w:r>
      <w:r w:rsidR="00711B83" w:rsidRPr="00DB3CC1">
        <w:rPr>
          <w:rFonts w:ascii="Garamond" w:hAnsi="Garamond" w:cs="Times New Roman"/>
          <w:sz w:val="32"/>
          <w:szCs w:val="32"/>
        </w:rPr>
        <w:t>(</w:t>
      </w:r>
      <w:proofErr w:type="spellStart"/>
      <w:r w:rsidR="00B70043" w:rsidRPr="00DB3CC1">
        <w:rPr>
          <w:rFonts w:ascii="Garamond" w:hAnsi="Garamond" w:cs="Times New Roman"/>
          <w:sz w:val="32"/>
          <w:szCs w:val="32"/>
        </w:rPr>
        <w:t>Сторі</w:t>
      </w:r>
      <w:proofErr w:type="spellEnd"/>
      <w:r w:rsidR="00B70043" w:rsidRPr="00DB3CC1">
        <w:rPr>
          <w:rFonts w:ascii="Garamond" w:hAnsi="Garamond" w:cs="Times New Roman"/>
          <w:sz w:val="32"/>
          <w:szCs w:val="32"/>
        </w:rPr>
        <w:t>, 2005</w:t>
      </w:r>
      <w:r w:rsidR="00711B83" w:rsidRPr="00DB3CC1">
        <w:rPr>
          <w:rFonts w:ascii="Garamond" w:hAnsi="Garamond" w:cs="Times New Roman"/>
          <w:sz w:val="32"/>
          <w:szCs w:val="32"/>
        </w:rPr>
        <w:t>)</w:t>
      </w:r>
      <w:r w:rsidR="00EB4C3B" w:rsidRPr="00DB3CC1">
        <w:rPr>
          <w:rFonts w:ascii="Garamond" w:hAnsi="Garamond" w:cs="Times New Roman"/>
          <w:sz w:val="32"/>
          <w:szCs w:val="32"/>
        </w:rPr>
        <w:t xml:space="preserve">. </w:t>
      </w:r>
    </w:p>
    <w:p w:rsidR="00EB4C3B" w:rsidRPr="00DB3CC1" w:rsidRDefault="00EB4C3B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>Зрозуміло, що всі аспекти загостреної суперечностями післяреволюційної та воєнної діяльності</w:t>
      </w:r>
      <w:r w:rsidR="00603883">
        <w:rPr>
          <w:rFonts w:ascii="Garamond" w:hAnsi="Garamond" w:cs="Times New Roman"/>
          <w:sz w:val="32"/>
          <w:szCs w:val="32"/>
        </w:rPr>
        <w:t xml:space="preserve"> </w:t>
      </w:r>
      <w:r w:rsidRPr="00DB3CC1">
        <w:rPr>
          <w:rFonts w:ascii="Garamond" w:hAnsi="Garamond" w:cs="Times New Roman"/>
          <w:sz w:val="32"/>
          <w:szCs w:val="32"/>
        </w:rPr>
        <w:t xml:space="preserve">порушують комфорт середньої людини, навіть безпосередньо загрожують їй </w:t>
      </w:r>
      <w:r w:rsidR="00603883">
        <w:rPr>
          <w:rFonts w:ascii="Garamond" w:hAnsi="Garamond" w:cs="Times New Roman"/>
          <w:sz w:val="32"/>
          <w:szCs w:val="32"/>
        </w:rPr>
        <w:t>у</w:t>
      </w:r>
      <w:r w:rsidRPr="00DB3CC1">
        <w:rPr>
          <w:rFonts w:ascii="Garamond" w:hAnsi="Garamond" w:cs="Times New Roman"/>
          <w:sz w:val="32"/>
          <w:szCs w:val="32"/>
        </w:rPr>
        <w:t xml:space="preserve"> потенції. Це – основа напруги, тривоги, роздратування. А вибори – шанс досить швидк</w:t>
      </w:r>
      <w:r w:rsidR="00711B83" w:rsidRPr="00DB3CC1">
        <w:rPr>
          <w:rFonts w:ascii="Garamond" w:hAnsi="Garamond" w:cs="Times New Roman"/>
          <w:sz w:val="32"/>
          <w:szCs w:val="32"/>
        </w:rPr>
        <w:t>о</w:t>
      </w:r>
      <w:r w:rsidRPr="00DB3CC1">
        <w:rPr>
          <w:rFonts w:ascii="Garamond" w:hAnsi="Garamond" w:cs="Times New Roman"/>
          <w:sz w:val="32"/>
          <w:szCs w:val="32"/>
        </w:rPr>
        <w:t xml:space="preserve"> </w:t>
      </w:r>
      <w:r w:rsidR="00603883">
        <w:rPr>
          <w:rFonts w:ascii="Garamond" w:hAnsi="Garamond" w:cs="Times New Roman"/>
          <w:sz w:val="32"/>
          <w:szCs w:val="32"/>
        </w:rPr>
        <w:t>та</w:t>
      </w:r>
      <w:r w:rsidRPr="00DB3CC1">
        <w:rPr>
          <w:rFonts w:ascii="Garamond" w:hAnsi="Garamond" w:cs="Times New Roman"/>
          <w:sz w:val="32"/>
          <w:szCs w:val="32"/>
        </w:rPr>
        <w:t xml:space="preserve"> загалом легко все поміняти на прийнятні для </w:t>
      </w:r>
      <w:proofErr w:type="spellStart"/>
      <w:r w:rsidRPr="00DB3CC1">
        <w:rPr>
          <w:rFonts w:ascii="Garamond" w:hAnsi="Garamond" w:cs="Times New Roman"/>
          <w:sz w:val="32"/>
          <w:szCs w:val="32"/>
        </w:rPr>
        <w:t>охлосу</w:t>
      </w:r>
      <w:proofErr w:type="spellEnd"/>
      <w:r w:rsidRPr="00DB3CC1">
        <w:rPr>
          <w:rFonts w:ascii="Garamond" w:hAnsi="Garamond" w:cs="Times New Roman"/>
          <w:sz w:val="32"/>
          <w:szCs w:val="32"/>
        </w:rPr>
        <w:t xml:space="preserve"> координати структурування, орієнтації, керування, пояснення та прогнозування його комфортного існування. Це ілюструє соціологічний закон розвитку масових настроїв (</w:t>
      </w:r>
      <w:proofErr w:type="spellStart"/>
      <w:r w:rsidR="00B70043" w:rsidRPr="00DB3CC1">
        <w:rPr>
          <w:rFonts w:ascii="Garamond" w:hAnsi="Garamond" w:cs="Times New Roman"/>
          <w:sz w:val="32"/>
          <w:szCs w:val="32"/>
        </w:rPr>
        <w:t>Сорокин</w:t>
      </w:r>
      <w:proofErr w:type="spellEnd"/>
      <w:r w:rsidR="00B70043" w:rsidRPr="00DB3CC1">
        <w:rPr>
          <w:rFonts w:ascii="Garamond" w:hAnsi="Garamond" w:cs="Times New Roman"/>
          <w:sz w:val="32"/>
          <w:szCs w:val="32"/>
        </w:rPr>
        <w:t xml:space="preserve">, 1992 : </w:t>
      </w:r>
      <w:r w:rsidRPr="00DB3CC1">
        <w:rPr>
          <w:rFonts w:ascii="Garamond" w:hAnsi="Garamond" w:cs="Times New Roman"/>
          <w:sz w:val="32"/>
          <w:szCs w:val="32"/>
        </w:rPr>
        <w:t>41-46).</w:t>
      </w:r>
    </w:p>
    <w:p w:rsidR="00EB4C3B" w:rsidRPr="00DB3CC1" w:rsidRDefault="00EB4C3B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>Ми живемо в так звані «глухі часи», які пород</w:t>
      </w:r>
      <w:r w:rsidR="002E0341" w:rsidRPr="00DB3CC1">
        <w:rPr>
          <w:rFonts w:ascii="Garamond" w:hAnsi="Garamond" w:cs="Times New Roman"/>
          <w:sz w:val="32"/>
          <w:szCs w:val="32"/>
        </w:rPr>
        <w:t xml:space="preserve">жують тільки формальних лідерів, бо політична система, що не спроможна поки що набути нової якості, </w:t>
      </w:r>
      <w:r w:rsidR="00603883">
        <w:rPr>
          <w:rFonts w:ascii="Garamond" w:hAnsi="Garamond" w:cs="Times New Roman"/>
          <w:sz w:val="32"/>
          <w:szCs w:val="32"/>
        </w:rPr>
        <w:t>у</w:t>
      </w:r>
      <w:r w:rsidR="002E0341" w:rsidRPr="00DB3CC1">
        <w:rPr>
          <w:rFonts w:ascii="Garamond" w:hAnsi="Garamond" w:cs="Times New Roman"/>
          <w:sz w:val="32"/>
          <w:szCs w:val="32"/>
        </w:rPr>
        <w:t xml:space="preserve"> фрагментарній за суттю картині політичної культури соціуму, </w:t>
      </w:r>
      <w:r w:rsidR="00603883">
        <w:rPr>
          <w:rFonts w:ascii="Garamond" w:hAnsi="Garamond" w:cs="Times New Roman"/>
          <w:sz w:val="32"/>
          <w:szCs w:val="32"/>
        </w:rPr>
        <w:t>виявля</w:t>
      </w:r>
      <w:r w:rsidR="002E0341" w:rsidRPr="00DB3CC1">
        <w:rPr>
          <w:rFonts w:ascii="Garamond" w:hAnsi="Garamond" w:cs="Times New Roman"/>
          <w:sz w:val="32"/>
          <w:szCs w:val="32"/>
        </w:rPr>
        <w:t xml:space="preserve">є прагнення охлократичної більшості. Лідер майже </w:t>
      </w:r>
      <w:r w:rsidR="00711B83" w:rsidRPr="00DB3CC1">
        <w:rPr>
          <w:rFonts w:ascii="Garamond" w:hAnsi="Garamond" w:cs="Times New Roman"/>
          <w:sz w:val="32"/>
          <w:szCs w:val="32"/>
        </w:rPr>
        <w:t>в</w:t>
      </w:r>
      <w:r w:rsidR="002E0341" w:rsidRPr="00DB3CC1">
        <w:rPr>
          <w:rFonts w:ascii="Garamond" w:hAnsi="Garamond" w:cs="Times New Roman"/>
          <w:sz w:val="32"/>
          <w:szCs w:val="32"/>
        </w:rPr>
        <w:t xml:space="preserve"> </w:t>
      </w:r>
      <w:r w:rsidR="00711B83" w:rsidRPr="00DB3CC1">
        <w:rPr>
          <w:rFonts w:ascii="Garamond" w:hAnsi="Garamond" w:cs="Times New Roman"/>
          <w:sz w:val="32"/>
          <w:szCs w:val="32"/>
        </w:rPr>
        <w:t>у</w:t>
      </w:r>
      <w:r w:rsidR="002E0341" w:rsidRPr="00DB3CC1">
        <w:rPr>
          <w:rFonts w:ascii="Garamond" w:hAnsi="Garamond" w:cs="Times New Roman"/>
          <w:sz w:val="32"/>
          <w:szCs w:val="32"/>
        </w:rPr>
        <w:t>сіх випадках історичних періодів, що звуться «глухими часами», відповідає запитам більшості (</w:t>
      </w:r>
      <w:proofErr w:type="spellStart"/>
      <w:r w:rsidR="00B70043" w:rsidRPr="00DB3CC1">
        <w:rPr>
          <w:rFonts w:ascii="Garamond" w:hAnsi="Garamond" w:cs="Times New Roman"/>
          <w:sz w:val="32"/>
          <w:szCs w:val="32"/>
        </w:rPr>
        <w:t>Сорокин</w:t>
      </w:r>
      <w:proofErr w:type="spellEnd"/>
      <w:r w:rsidR="00B70043" w:rsidRPr="00DB3CC1">
        <w:rPr>
          <w:rFonts w:ascii="Garamond" w:hAnsi="Garamond" w:cs="Times New Roman"/>
          <w:sz w:val="32"/>
          <w:szCs w:val="32"/>
        </w:rPr>
        <w:t>, 1992</w:t>
      </w:r>
      <w:r w:rsidR="002E0341" w:rsidRPr="00DB3CC1">
        <w:rPr>
          <w:rFonts w:ascii="Garamond" w:hAnsi="Garamond" w:cs="Times New Roman"/>
          <w:sz w:val="32"/>
          <w:szCs w:val="32"/>
        </w:rPr>
        <w:t xml:space="preserve">). Таким загалом сьогодні є змістовний </w:t>
      </w:r>
      <w:r w:rsidR="00603883">
        <w:rPr>
          <w:rFonts w:ascii="Garamond" w:hAnsi="Garamond" w:cs="Times New Roman"/>
          <w:sz w:val="32"/>
          <w:szCs w:val="32"/>
        </w:rPr>
        <w:t>і</w:t>
      </w:r>
      <w:r w:rsidR="002E0341" w:rsidRPr="00DB3CC1">
        <w:rPr>
          <w:rFonts w:ascii="Garamond" w:hAnsi="Garamond" w:cs="Times New Roman"/>
          <w:sz w:val="32"/>
          <w:szCs w:val="32"/>
        </w:rPr>
        <w:t xml:space="preserve"> функціональний характер політичної </w:t>
      </w:r>
      <w:r w:rsidR="00711B83" w:rsidRPr="00DB3CC1">
        <w:rPr>
          <w:rFonts w:ascii="Garamond" w:hAnsi="Garamond" w:cs="Times New Roman"/>
          <w:sz w:val="32"/>
          <w:szCs w:val="32"/>
        </w:rPr>
        <w:t>с</w:t>
      </w:r>
      <w:r w:rsidR="002E0341" w:rsidRPr="00DB3CC1">
        <w:rPr>
          <w:rFonts w:ascii="Garamond" w:hAnsi="Garamond" w:cs="Times New Roman"/>
          <w:sz w:val="32"/>
          <w:szCs w:val="32"/>
        </w:rPr>
        <w:t xml:space="preserve">фери суспільної свідомості нашого етносу. «Глухі часи» не довготривалі в історичних вимірах, тому якісні </w:t>
      </w:r>
      <w:r w:rsidR="00603883">
        <w:rPr>
          <w:rFonts w:ascii="Garamond" w:hAnsi="Garamond" w:cs="Times New Roman"/>
          <w:sz w:val="32"/>
          <w:szCs w:val="32"/>
        </w:rPr>
        <w:t>та</w:t>
      </w:r>
      <w:r w:rsidR="002E0341" w:rsidRPr="00DB3CC1">
        <w:rPr>
          <w:rFonts w:ascii="Garamond" w:hAnsi="Garamond" w:cs="Times New Roman"/>
          <w:sz w:val="32"/>
          <w:szCs w:val="32"/>
        </w:rPr>
        <w:t xml:space="preserve"> кількісні зміни в політичній культурі закономірні </w:t>
      </w:r>
      <w:r w:rsidR="00603883">
        <w:rPr>
          <w:rFonts w:ascii="Garamond" w:hAnsi="Garamond" w:cs="Times New Roman"/>
          <w:sz w:val="32"/>
          <w:szCs w:val="32"/>
        </w:rPr>
        <w:t>та</w:t>
      </w:r>
      <w:r w:rsidR="002E0341" w:rsidRPr="00DB3CC1">
        <w:rPr>
          <w:rFonts w:ascii="Garamond" w:hAnsi="Garamond" w:cs="Times New Roman"/>
          <w:sz w:val="32"/>
          <w:szCs w:val="32"/>
        </w:rPr>
        <w:t xml:space="preserve"> дають надію на на</w:t>
      </w:r>
      <w:r w:rsidR="00603883">
        <w:rPr>
          <w:rFonts w:ascii="Garamond" w:hAnsi="Garamond" w:cs="Times New Roman"/>
          <w:sz w:val="32"/>
          <w:szCs w:val="32"/>
        </w:rPr>
        <w:t>бутт</w:t>
      </w:r>
      <w:r w:rsidR="002E0341" w:rsidRPr="00DB3CC1">
        <w:rPr>
          <w:rFonts w:ascii="Garamond" w:hAnsi="Garamond" w:cs="Times New Roman"/>
          <w:sz w:val="32"/>
          <w:szCs w:val="32"/>
        </w:rPr>
        <w:t>я нашою п</w:t>
      </w:r>
      <w:r w:rsidR="00E227B6" w:rsidRPr="00DB3CC1">
        <w:rPr>
          <w:rFonts w:ascii="Garamond" w:hAnsi="Garamond" w:cs="Times New Roman"/>
          <w:sz w:val="32"/>
          <w:szCs w:val="32"/>
        </w:rPr>
        <w:t xml:space="preserve">олітичною системою нової якості. Кількість </w:t>
      </w:r>
      <w:r w:rsidR="002E0341" w:rsidRPr="00DB3CC1">
        <w:rPr>
          <w:rFonts w:ascii="Garamond" w:hAnsi="Garamond" w:cs="Times New Roman"/>
          <w:sz w:val="32"/>
          <w:szCs w:val="32"/>
        </w:rPr>
        <w:t>людей, що керуються раціональними, усвідомленими</w:t>
      </w:r>
      <w:r w:rsidR="004C59FB" w:rsidRPr="00DB3CC1">
        <w:rPr>
          <w:rFonts w:ascii="Garamond" w:hAnsi="Garamond" w:cs="Times New Roman"/>
          <w:sz w:val="32"/>
          <w:szCs w:val="32"/>
        </w:rPr>
        <w:t xml:space="preserve"> принципами відповідальності вибору </w:t>
      </w:r>
      <w:r w:rsidR="00603883">
        <w:rPr>
          <w:rFonts w:ascii="Garamond" w:hAnsi="Garamond" w:cs="Times New Roman"/>
          <w:sz w:val="32"/>
          <w:szCs w:val="32"/>
        </w:rPr>
        <w:t>й</w:t>
      </w:r>
      <w:r w:rsidR="004C59FB" w:rsidRPr="00DB3CC1">
        <w:rPr>
          <w:rFonts w:ascii="Garamond" w:hAnsi="Garamond" w:cs="Times New Roman"/>
          <w:sz w:val="32"/>
          <w:szCs w:val="32"/>
        </w:rPr>
        <w:t xml:space="preserve"> участі в демократичних процесах</w:t>
      </w:r>
      <w:r w:rsidR="00603883">
        <w:rPr>
          <w:rFonts w:ascii="Garamond" w:hAnsi="Garamond" w:cs="Times New Roman"/>
          <w:sz w:val="32"/>
          <w:szCs w:val="32"/>
        </w:rPr>
        <w:t>,</w:t>
      </w:r>
      <w:r w:rsidR="004C59FB" w:rsidRPr="00DB3CC1">
        <w:rPr>
          <w:rFonts w:ascii="Garamond" w:hAnsi="Garamond" w:cs="Times New Roman"/>
          <w:sz w:val="32"/>
          <w:szCs w:val="32"/>
        </w:rPr>
        <w:t xml:space="preserve"> збільшиться. </w:t>
      </w:r>
    </w:p>
    <w:p w:rsidR="004C59FB" w:rsidRPr="00DB3CC1" w:rsidRDefault="004C59FB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 xml:space="preserve">Маси повстали, щоб протягом століття змінити докорінно картину демократії в її змісті, характері, структурі, функціонуванні </w:t>
      </w:r>
      <w:r w:rsidR="00603883">
        <w:rPr>
          <w:rFonts w:ascii="Garamond" w:hAnsi="Garamond" w:cs="Times New Roman"/>
          <w:sz w:val="32"/>
          <w:szCs w:val="32"/>
        </w:rPr>
        <w:t>та</w:t>
      </w:r>
      <w:r w:rsidRPr="00DB3CC1">
        <w:rPr>
          <w:rFonts w:ascii="Garamond" w:hAnsi="Garamond" w:cs="Times New Roman"/>
          <w:sz w:val="32"/>
          <w:szCs w:val="32"/>
        </w:rPr>
        <w:t xml:space="preserve"> доцільності загалом. При збереженні всіх демократичних норм демократія, як ми вже зазначали, за суттю перетворилася на свою протилежність. Лідерство в багатьох випадках здобувають не кращі </w:t>
      </w:r>
      <w:r w:rsidR="00603883">
        <w:rPr>
          <w:rFonts w:ascii="Garamond" w:hAnsi="Garamond" w:cs="Times New Roman"/>
          <w:sz w:val="32"/>
          <w:szCs w:val="32"/>
        </w:rPr>
        <w:t>чи</w:t>
      </w:r>
      <w:r w:rsidRPr="00DB3CC1">
        <w:rPr>
          <w:rFonts w:ascii="Garamond" w:hAnsi="Garamond" w:cs="Times New Roman"/>
          <w:sz w:val="32"/>
          <w:szCs w:val="32"/>
        </w:rPr>
        <w:t xml:space="preserve"> талановиті, а багаті, нахабні </w:t>
      </w:r>
      <w:r w:rsidR="00603883">
        <w:rPr>
          <w:rFonts w:ascii="Garamond" w:hAnsi="Garamond" w:cs="Times New Roman"/>
          <w:sz w:val="32"/>
          <w:szCs w:val="32"/>
        </w:rPr>
        <w:t>й</w:t>
      </w:r>
      <w:r w:rsidRPr="00DB3CC1">
        <w:rPr>
          <w:rFonts w:ascii="Garamond" w:hAnsi="Garamond" w:cs="Times New Roman"/>
          <w:sz w:val="32"/>
          <w:szCs w:val="32"/>
        </w:rPr>
        <w:t xml:space="preserve"> артистичні. За сьогоднішніх умов, </w:t>
      </w:r>
      <w:r w:rsidRPr="00DB3CC1">
        <w:rPr>
          <w:rFonts w:ascii="Garamond" w:hAnsi="Garamond" w:cs="Times New Roman"/>
          <w:sz w:val="32"/>
          <w:szCs w:val="32"/>
        </w:rPr>
        <w:lastRenderedPageBreak/>
        <w:t>наприклад, Солон, засновник афінської демократії</w:t>
      </w:r>
      <w:r w:rsidR="00BF2830" w:rsidRPr="00DB3CC1">
        <w:rPr>
          <w:rFonts w:ascii="Garamond" w:hAnsi="Garamond" w:cs="Times New Roman"/>
          <w:sz w:val="32"/>
          <w:szCs w:val="32"/>
        </w:rPr>
        <w:t>, не мав би жодних шансів перемоги на виборах</w:t>
      </w:r>
      <w:r w:rsidR="00B4786F" w:rsidRPr="00DB3CC1">
        <w:rPr>
          <w:rFonts w:ascii="Garamond" w:hAnsi="Garamond" w:cs="Times New Roman"/>
          <w:sz w:val="32"/>
          <w:szCs w:val="32"/>
        </w:rPr>
        <w:t xml:space="preserve">, бо виглядав би не так, бо </w:t>
      </w:r>
      <w:proofErr w:type="spellStart"/>
      <w:r w:rsidR="00B4786F" w:rsidRPr="00DB3CC1">
        <w:rPr>
          <w:rFonts w:ascii="Garamond" w:hAnsi="Garamond" w:cs="Times New Roman"/>
          <w:sz w:val="32"/>
          <w:szCs w:val="32"/>
        </w:rPr>
        <w:t>зарозумно</w:t>
      </w:r>
      <w:proofErr w:type="spellEnd"/>
      <w:r w:rsidR="00B4786F" w:rsidRPr="00DB3CC1">
        <w:rPr>
          <w:rFonts w:ascii="Garamond" w:hAnsi="Garamond" w:cs="Times New Roman"/>
          <w:sz w:val="32"/>
          <w:szCs w:val="32"/>
        </w:rPr>
        <w:t xml:space="preserve"> би говорив, бо його аргументи були б безпорадні перед семантикою демагогічної </w:t>
      </w:r>
      <w:r w:rsidR="00711B83" w:rsidRPr="00DB3CC1">
        <w:rPr>
          <w:rFonts w:ascii="Garamond" w:hAnsi="Garamond" w:cs="Times New Roman"/>
          <w:sz w:val="32"/>
          <w:szCs w:val="32"/>
        </w:rPr>
        <w:t>простоти</w:t>
      </w:r>
      <w:r w:rsidR="00B4786F" w:rsidRPr="00DB3CC1">
        <w:rPr>
          <w:rFonts w:ascii="Garamond" w:hAnsi="Garamond" w:cs="Times New Roman"/>
          <w:sz w:val="32"/>
          <w:szCs w:val="32"/>
        </w:rPr>
        <w:t xml:space="preserve"> політиків-власників чи улюбленців (за певну оплату) ЗМІ.</w:t>
      </w:r>
    </w:p>
    <w:p w:rsidR="00B4786F" w:rsidRPr="00DB3CC1" w:rsidRDefault="00B4786F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 xml:space="preserve">Мисляча частина суспільства відрізана волею більшості від участі </w:t>
      </w:r>
      <w:r w:rsidR="00603883">
        <w:rPr>
          <w:rFonts w:ascii="Garamond" w:hAnsi="Garamond" w:cs="Times New Roman"/>
          <w:sz w:val="32"/>
          <w:szCs w:val="32"/>
        </w:rPr>
        <w:t>у</w:t>
      </w:r>
      <w:r w:rsidRPr="00DB3CC1">
        <w:rPr>
          <w:rFonts w:ascii="Garamond" w:hAnsi="Garamond" w:cs="Times New Roman"/>
          <w:sz w:val="32"/>
          <w:szCs w:val="32"/>
        </w:rPr>
        <w:t xml:space="preserve"> політичній діяльності. Вона сама в своєму скептичному ставленні до обраної </w:t>
      </w:r>
      <w:proofErr w:type="spellStart"/>
      <w:r w:rsidRPr="00DB3CC1">
        <w:rPr>
          <w:rFonts w:ascii="Garamond" w:hAnsi="Garamond" w:cs="Times New Roman"/>
          <w:sz w:val="32"/>
          <w:szCs w:val="32"/>
        </w:rPr>
        <w:t>охлосом</w:t>
      </w:r>
      <w:proofErr w:type="spellEnd"/>
      <w:r w:rsidRPr="00DB3CC1">
        <w:rPr>
          <w:rFonts w:ascii="Garamond" w:hAnsi="Garamond" w:cs="Times New Roman"/>
          <w:sz w:val="32"/>
          <w:szCs w:val="32"/>
        </w:rPr>
        <w:t xml:space="preserve"> влади сором’язлив</w:t>
      </w:r>
      <w:r w:rsidR="00711B83" w:rsidRPr="00DB3CC1">
        <w:rPr>
          <w:rFonts w:ascii="Garamond" w:hAnsi="Garamond" w:cs="Times New Roman"/>
          <w:sz w:val="32"/>
          <w:szCs w:val="32"/>
        </w:rPr>
        <w:t>о</w:t>
      </w:r>
      <w:r w:rsidRPr="00DB3CC1">
        <w:rPr>
          <w:rFonts w:ascii="Garamond" w:hAnsi="Garamond" w:cs="Times New Roman"/>
          <w:sz w:val="32"/>
          <w:szCs w:val="32"/>
        </w:rPr>
        <w:t xml:space="preserve">, а </w:t>
      </w:r>
      <w:r w:rsidR="00711B83" w:rsidRPr="00DB3CC1">
        <w:rPr>
          <w:rFonts w:ascii="Garamond" w:hAnsi="Garamond" w:cs="Times New Roman"/>
          <w:sz w:val="32"/>
          <w:szCs w:val="32"/>
        </w:rPr>
        <w:t>почасти</w:t>
      </w:r>
      <w:r w:rsidRPr="00DB3CC1">
        <w:rPr>
          <w:rFonts w:ascii="Garamond" w:hAnsi="Garamond" w:cs="Times New Roman"/>
          <w:sz w:val="32"/>
          <w:szCs w:val="32"/>
        </w:rPr>
        <w:t xml:space="preserve"> </w:t>
      </w:r>
      <w:r w:rsidR="00603883">
        <w:rPr>
          <w:rFonts w:ascii="Garamond" w:hAnsi="Garamond" w:cs="Times New Roman"/>
          <w:sz w:val="32"/>
          <w:szCs w:val="32"/>
        </w:rPr>
        <w:t xml:space="preserve">– </w:t>
      </w:r>
      <w:r w:rsidRPr="00DB3CC1">
        <w:rPr>
          <w:rFonts w:ascii="Garamond" w:hAnsi="Garamond" w:cs="Times New Roman"/>
          <w:sz w:val="32"/>
          <w:szCs w:val="32"/>
        </w:rPr>
        <w:t>і</w:t>
      </w:r>
      <w:r w:rsidR="00603883">
        <w:rPr>
          <w:rFonts w:ascii="Garamond" w:hAnsi="Garamond" w:cs="Times New Roman"/>
          <w:sz w:val="32"/>
          <w:szCs w:val="32"/>
        </w:rPr>
        <w:t xml:space="preserve"> </w:t>
      </w:r>
      <w:r w:rsidRPr="00DB3CC1">
        <w:rPr>
          <w:rFonts w:ascii="Garamond" w:hAnsi="Garamond" w:cs="Times New Roman"/>
          <w:sz w:val="32"/>
          <w:szCs w:val="32"/>
        </w:rPr>
        <w:t xml:space="preserve">бридливо, сторониться будь-яких контактів з нею. Це явище посилює безпорадність, непрофесійність, загальну неспроможність владних структур у сфері управління державою. </w:t>
      </w:r>
      <w:r w:rsidR="00603883">
        <w:rPr>
          <w:rFonts w:ascii="Garamond" w:hAnsi="Garamond" w:cs="Times New Roman"/>
          <w:sz w:val="32"/>
          <w:szCs w:val="32"/>
        </w:rPr>
        <w:t>У</w:t>
      </w:r>
      <w:r w:rsidR="00421341" w:rsidRPr="00DB3CC1">
        <w:rPr>
          <w:rFonts w:ascii="Garamond" w:hAnsi="Garamond" w:cs="Times New Roman"/>
          <w:sz w:val="32"/>
          <w:szCs w:val="32"/>
        </w:rPr>
        <w:t xml:space="preserve"> країнах зі старими </w:t>
      </w:r>
      <w:r w:rsidR="00603883">
        <w:rPr>
          <w:rFonts w:ascii="Garamond" w:hAnsi="Garamond" w:cs="Times New Roman"/>
          <w:sz w:val="32"/>
          <w:szCs w:val="32"/>
        </w:rPr>
        <w:t>й</w:t>
      </w:r>
      <w:r w:rsidR="00421341" w:rsidRPr="00DB3CC1">
        <w:rPr>
          <w:rFonts w:ascii="Garamond" w:hAnsi="Garamond" w:cs="Times New Roman"/>
          <w:sz w:val="32"/>
          <w:szCs w:val="32"/>
        </w:rPr>
        <w:t xml:space="preserve"> </w:t>
      </w:r>
      <w:r w:rsidR="00603883">
        <w:rPr>
          <w:rFonts w:ascii="Garamond" w:hAnsi="Garamond" w:cs="Times New Roman"/>
          <w:sz w:val="32"/>
          <w:szCs w:val="32"/>
        </w:rPr>
        <w:t>у</w:t>
      </w:r>
      <w:r w:rsidR="00421341" w:rsidRPr="00DB3CC1">
        <w:rPr>
          <w:rFonts w:ascii="Garamond" w:hAnsi="Garamond" w:cs="Times New Roman"/>
          <w:sz w:val="32"/>
          <w:szCs w:val="32"/>
        </w:rPr>
        <w:t xml:space="preserve">же сталими демократичними традиціями політична еліта сформувалася загалом як класова спільнота </w:t>
      </w:r>
      <w:r w:rsidR="00A00E03" w:rsidRPr="00DB3CC1">
        <w:rPr>
          <w:rFonts w:ascii="Garamond" w:hAnsi="Garamond" w:cs="Times New Roman"/>
          <w:sz w:val="32"/>
          <w:szCs w:val="32"/>
        </w:rPr>
        <w:t>правлячих кіл великого капіталу, де випадково обрані загалом відповідають основним параметрам статусу політика з усіма його здібностями, підготовкою та перспективами.</w:t>
      </w:r>
    </w:p>
    <w:p w:rsidR="00A00E03" w:rsidRPr="00DB3CC1" w:rsidRDefault="00A00E03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>Випадковість охлократичного вибору найбільш вірогідна в суспільствах становлення демократії, якою є Україна.</w:t>
      </w:r>
    </w:p>
    <w:p w:rsidR="00A00E03" w:rsidRPr="00DB3CC1" w:rsidRDefault="00603883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>
        <w:rPr>
          <w:rFonts w:ascii="Garamond" w:hAnsi="Garamond" w:cs="Times New Roman"/>
          <w:sz w:val="32"/>
          <w:szCs w:val="32"/>
        </w:rPr>
        <w:t>У</w:t>
      </w:r>
      <w:r w:rsidR="00A00E03" w:rsidRPr="00DB3CC1">
        <w:rPr>
          <w:rFonts w:ascii="Garamond" w:hAnsi="Garamond" w:cs="Times New Roman"/>
          <w:sz w:val="32"/>
          <w:szCs w:val="32"/>
        </w:rPr>
        <w:t xml:space="preserve"> за</w:t>
      </w:r>
      <w:r w:rsidR="009B2C10" w:rsidRPr="00DB3CC1">
        <w:rPr>
          <w:rFonts w:ascii="Garamond" w:hAnsi="Garamond" w:cs="Times New Roman"/>
          <w:sz w:val="32"/>
          <w:szCs w:val="32"/>
        </w:rPr>
        <w:t>хідних демократіях при загальному</w:t>
      </w:r>
      <w:r w:rsidR="00E227B6" w:rsidRPr="00DB3CC1">
        <w:rPr>
          <w:rFonts w:ascii="Garamond" w:hAnsi="Garamond" w:cs="Times New Roman"/>
          <w:sz w:val="32"/>
          <w:szCs w:val="32"/>
        </w:rPr>
        <w:t>,</w:t>
      </w:r>
      <w:r w:rsidR="009B2C10" w:rsidRPr="00DB3CC1">
        <w:rPr>
          <w:rFonts w:ascii="Garamond" w:hAnsi="Garamond" w:cs="Times New Roman"/>
          <w:sz w:val="32"/>
          <w:szCs w:val="32"/>
        </w:rPr>
        <w:t xml:space="preserve"> за суттю теж охлократичному</w:t>
      </w:r>
      <w:r w:rsidR="00E227B6" w:rsidRPr="00DB3CC1">
        <w:rPr>
          <w:rFonts w:ascii="Garamond" w:hAnsi="Garamond" w:cs="Times New Roman"/>
          <w:sz w:val="32"/>
          <w:szCs w:val="32"/>
        </w:rPr>
        <w:t>,</w:t>
      </w:r>
      <w:r w:rsidR="009B2C10" w:rsidRPr="00DB3CC1">
        <w:rPr>
          <w:rFonts w:ascii="Garamond" w:hAnsi="Garamond" w:cs="Times New Roman"/>
          <w:sz w:val="32"/>
          <w:szCs w:val="32"/>
        </w:rPr>
        <w:t xml:space="preserve"> характері виборів, демократичні інституції утримують суспільства від хаосу, </w:t>
      </w:r>
      <w:r w:rsidR="00E227B6" w:rsidRPr="00DB3CC1">
        <w:rPr>
          <w:rFonts w:ascii="Garamond" w:hAnsi="Garamond" w:cs="Times New Roman"/>
          <w:sz w:val="32"/>
          <w:szCs w:val="32"/>
        </w:rPr>
        <w:t xml:space="preserve">дають </w:t>
      </w:r>
      <w:r w:rsidR="009B2C10" w:rsidRPr="00DB3CC1">
        <w:rPr>
          <w:rFonts w:ascii="Garamond" w:hAnsi="Garamond" w:cs="Times New Roman"/>
          <w:sz w:val="32"/>
          <w:szCs w:val="32"/>
        </w:rPr>
        <w:t xml:space="preserve">достатньо обмежений фактичний доступ до можливості бути обраним без певної попередньої селекції за класовими, освітніми </w:t>
      </w:r>
      <w:r>
        <w:rPr>
          <w:rFonts w:ascii="Garamond" w:hAnsi="Garamond" w:cs="Times New Roman"/>
          <w:sz w:val="32"/>
          <w:szCs w:val="32"/>
        </w:rPr>
        <w:t>й</w:t>
      </w:r>
      <w:r w:rsidR="009B2C10" w:rsidRPr="00DB3CC1">
        <w:rPr>
          <w:rFonts w:ascii="Garamond" w:hAnsi="Garamond" w:cs="Times New Roman"/>
          <w:sz w:val="32"/>
          <w:szCs w:val="32"/>
        </w:rPr>
        <w:t xml:space="preserve"> економічними ознак</w:t>
      </w:r>
      <w:r w:rsidR="00711B83" w:rsidRPr="00DB3CC1">
        <w:rPr>
          <w:rFonts w:ascii="Garamond" w:hAnsi="Garamond" w:cs="Times New Roman"/>
          <w:sz w:val="32"/>
          <w:szCs w:val="32"/>
        </w:rPr>
        <w:t xml:space="preserve">ами </w:t>
      </w:r>
      <w:r>
        <w:rPr>
          <w:rFonts w:ascii="Garamond" w:hAnsi="Garamond" w:cs="Times New Roman"/>
          <w:sz w:val="32"/>
          <w:szCs w:val="32"/>
        </w:rPr>
        <w:t>та</w:t>
      </w:r>
      <w:r w:rsidR="00711B83" w:rsidRPr="00DB3CC1">
        <w:rPr>
          <w:rFonts w:ascii="Garamond" w:hAnsi="Garamond" w:cs="Times New Roman"/>
          <w:sz w:val="32"/>
          <w:szCs w:val="32"/>
        </w:rPr>
        <w:t xml:space="preserve"> характеристиками</w:t>
      </w:r>
      <w:r w:rsidR="00E227B6" w:rsidRPr="00DB3CC1">
        <w:rPr>
          <w:rFonts w:ascii="Garamond" w:hAnsi="Garamond" w:cs="Times New Roman"/>
          <w:sz w:val="32"/>
          <w:szCs w:val="32"/>
        </w:rPr>
        <w:t>,</w:t>
      </w:r>
      <w:r w:rsidR="009B2C10" w:rsidRPr="00DB3CC1">
        <w:rPr>
          <w:rFonts w:ascii="Garamond" w:hAnsi="Garamond" w:cs="Times New Roman"/>
          <w:sz w:val="32"/>
          <w:szCs w:val="32"/>
        </w:rPr>
        <w:t xml:space="preserve"> мінімізують проникнення критичної кількості представників </w:t>
      </w:r>
      <w:proofErr w:type="spellStart"/>
      <w:r w:rsidR="009B2C10" w:rsidRPr="00DB3CC1">
        <w:rPr>
          <w:rFonts w:ascii="Garamond" w:hAnsi="Garamond" w:cs="Times New Roman"/>
          <w:sz w:val="32"/>
          <w:szCs w:val="32"/>
        </w:rPr>
        <w:t>охлосу</w:t>
      </w:r>
      <w:proofErr w:type="spellEnd"/>
      <w:r w:rsidR="009B2C10" w:rsidRPr="00DB3CC1">
        <w:rPr>
          <w:rFonts w:ascii="Garamond" w:hAnsi="Garamond" w:cs="Times New Roman"/>
          <w:sz w:val="32"/>
          <w:szCs w:val="32"/>
        </w:rPr>
        <w:t xml:space="preserve"> до влади. Тому натовп поки що не має можливості безпосередн</w:t>
      </w:r>
      <w:r w:rsidR="00711B83" w:rsidRPr="00DB3CC1">
        <w:rPr>
          <w:rFonts w:ascii="Garamond" w:hAnsi="Garamond" w:cs="Times New Roman"/>
          <w:sz w:val="32"/>
          <w:szCs w:val="32"/>
        </w:rPr>
        <w:t>ього впливу на приймання рішень</w:t>
      </w:r>
      <w:r w:rsidR="009B2C10" w:rsidRPr="00DB3CC1">
        <w:rPr>
          <w:rFonts w:ascii="Garamond" w:hAnsi="Garamond" w:cs="Times New Roman"/>
          <w:sz w:val="32"/>
          <w:szCs w:val="32"/>
        </w:rPr>
        <w:t xml:space="preserve"> </w:t>
      </w:r>
      <w:r>
        <w:rPr>
          <w:rFonts w:ascii="Garamond" w:hAnsi="Garamond" w:cs="Times New Roman"/>
          <w:sz w:val="32"/>
          <w:szCs w:val="32"/>
        </w:rPr>
        <w:t>і</w:t>
      </w:r>
      <w:r w:rsidR="009B2C10" w:rsidRPr="00DB3CC1">
        <w:rPr>
          <w:rFonts w:ascii="Garamond" w:hAnsi="Garamond" w:cs="Times New Roman"/>
          <w:sz w:val="32"/>
          <w:szCs w:val="32"/>
        </w:rPr>
        <w:t xml:space="preserve"> формування політики загалом. Він відсторонений від політики</w:t>
      </w:r>
      <w:r>
        <w:rPr>
          <w:rFonts w:ascii="Garamond" w:hAnsi="Garamond" w:cs="Times New Roman"/>
          <w:sz w:val="32"/>
          <w:szCs w:val="32"/>
        </w:rPr>
        <w:t>,</w:t>
      </w:r>
      <w:r w:rsidR="009B2C10" w:rsidRPr="00DB3CC1">
        <w:rPr>
          <w:rFonts w:ascii="Garamond" w:hAnsi="Garamond" w:cs="Times New Roman"/>
          <w:sz w:val="32"/>
          <w:szCs w:val="32"/>
        </w:rPr>
        <w:t xml:space="preserve"> і найближчим часом потрапити у площину її творення шансів у нього немає. Його політична функція обмежена участю у виборах. </w:t>
      </w:r>
    </w:p>
    <w:p w:rsidR="009B2C10" w:rsidRPr="00DB3CC1" w:rsidRDefault="009B2C10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 xml:space="preserve">В Україні відсутність вказаних традицій та механізмів загрожує можливістю формування охлократичної тиранії. Український </w:t>
      </w:r>
      <w:proofErr w:type="spellStart"/>
      <w:r w:rsidRPr="00DB3CC1">
        <w:rPr>
          <w:rFonts w:ascii="Garamond" w:hAnsi="Garamond" w:cs="Times New Roman"/>
          <w:sz w:val="32"/>
          <w:szCs w:val="32"/>
        </w:rPr>
        <w:t>охлос</w:t>
      </w:r>
      <w:proofErr w:type="spellEnd"/>
      <w:r w:rsidRPr="00DB3CC1">
        <w:rPr>
          <w:rFonts w:ascii="Garamond" w:hAnsi="Garamond" w:cs="Times New Roman"/>
          <w:sz w:val="32"/>
          <w:szCs w:val="32"/>
        </w:rPr>
        <w:t xml:space="preserve"> </w:t>
      </w:r>
      <w:r w:rsidR="00246182" w:rsidRPr="00DB3CC1">
        <w:rPr>
          <w:rFonts w:ascii="Garamond" w:hAnsi="Garamond" w:cs="Times New Roman"/>
          <w:sz w:val="32"/>
          <w:szCs w:val="32"/>
        </w:rPr>
        <w:t xml:space="preserve">агресивніший саме через відчуття цієї можливості, що посилилася </w:t>
      </w:r>
      <w:r w:rsidR="00603883">
        <w:rPr>
          <w:rFonts w:ascii="Garamond" w:hAnsi="Garamond" w:cs="Times New Roman"/>
          <w:sz w:val="32"/>
          <w:szCs w:val="32"/>
        </w:rPr>
        <w:t>та</w:t>
      </w:r>
      <w:r w:rsidR="00246182" w:rsidRPr="00DB3CC1">
        <w:rPr>
          <w:rFonts w:ascii="Garamond" w:hAnsi="Garamond" w:cs="Times New Roman"/>
          <w:sz w:val="32"/>
          <w:szCs w:val="32"/>
        </w:rPr>
        <w:t xml:space="preserve"> закріпилася результатом вибору стадіонної демократичної процедури 2019 року.</w:t>
      </w:r>
    </w:p>
    <w:p w:rsidR="00246182" w:rsidRPr="00DB3CC1" w:rsidRDefault="00246182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>За законом концентрації влади ми спостерігаємо нестримне бажання президентських структур присвоїти собі не властиві для цієї гілки влади функції під приводом виконання народних прагнень</w:t>
      </w:r>
      <w:r w:rsidR="00711B83" w:rsidRPr="00DB3CC1">
        <w:rPr>
          <w:rFonts w:ascii="Garamond" w:hAnsi="Garamond" w:cs="Times New Roman"/>
          <w:sz w:val="32"/>
          <w:szCs w:val="32"/>
        </w:rPr>
        <w:t xml:space="preserve"> (</w:t>
      </w:r>
      <w:proofErr w:type="spellStart"/>
      <w:r w:rsidR="00B70043" w:rsidRPr="00DB3CC1">
        <w:rPr>
          <w:rFonts w:ascii="Garamond" w:hAnsi="Garamond" w:cs="Times New Roman"/>
          <w:sz w:val="32"/>
          <w:szCs w:val="32"/>
        </w:rPr>
        <w:t>Сорокин</w:t>
      </w:r>
      <w:proofErr w:type="spellEnd"/>
      <w:r w:rsidR="00B70043" w:rsidRPr="00DB3CC1">
        <w:rPr>
          <w:rFonts w:ascii="Garamond" w:hAnsi="Garamond" w:cs="Times New Roman"/>
          <w:sz w:val="32"/>
          <w:szCs w:val="32"/>
        </w:rPr>
        <w:t>, 1992</w:t>
      </w:r>
      <w:r w:rsidR="00711B83" w:rsidRPr="00DB3CC1">
        <w:rPr>
          <w:rFonts w:ascii="Garamond" w:hAnsi="Garamond" w:cs="Times New Roman"/>
          <w:sz w:val="32"/>
          <w:szCs w:val="32"/>
        </w:rPr>
        <w:t>)</w:t>
      </w:r>
      <w:r w:rsidRPr="00DB3CC1">
        <w:rPr>
          <w:rFonts w:ascii="Garamond" w:hAnsi="Garamond" w:cs="Times New Roman"/>
          <w:sz w:val="32"/>
          <w:szCs w:val="32"/>
        </w:rPr>
        <w:t>.</w:t>
      </w:r>
    </w:p>
    <w:p w:rsidR="00246182" w:rsidRPr="00DB3CC1" w:rsidRDefault="00246182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 xml:space="preserve">«Народ» </w:t>
      </w:r>
      <w:r w:rsidR="00603883">
        <w:rPr>
          <w:rFonts w:ascii="Garamond" w:hAnsi="Garamond" w:cs="Times New Roman"/>
          <w:sz w:val="32"/>
          <w:szCs w:val="32"/>
        </w:rPr>
        <w:t>у</w:t>
      </w:r>
      <w:r w:rsidRPr="00DB3CC1">
        <w:rPr>
          <w:rFonts w:ascii="Garamond" w:hAnsi="Garamond" w:cs="Times New Roman"/>
          <w:sz w:val="32"/>
          <w:szCs w:val="32"/>
        </w:rPr>
        <w:t xml:space="preserve"> своїй охлократичній частині гаряче підтримує такі тенденції в управлінській практиці офісу президента. Так поступово посилюється загроза руйнації демократично структурованої системи </w:t>
      </w:r>
      <w:r w:rsidRPr="00DB3CC1">
        <w:rPr>
          <w:rFonts w:ascii="Garamond" w:hAnsi="Garamond" w:cs="Times New Roman"/>
          <w:sz w:val="32"/>
          <w:szCs w:val="32"/>
        </w:rPr>
        <w:lastRenderedPageBreak/>
        <w:t>розподілу влади з усіма негативними наслідками для майбутнього держави.</w:t>
      </w:r>
    </w:p>
    <w:p w:rsidR="00246182" w:rsidRPr="00DB3CC1" w:rsidRDefault="00B10C37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 xml:space="preserve">Наголосимо, описана ситуація наочним прикладом повсякденної </w:t>
      </w:r>
      <w:r w:rsidR="00711B83" w:rsidRPr="00DB3CC1">
        <w:rPr>
          <w:rFonts w:ascii="Garamond" w:hAnsi="Garamond" w:cs="Times New Roman"/>
          <w:sz w:val="32"/>
          <w:szCs w:val="32"/>
        </w:rPr>
        <w:t xml:space="preserve">владної </w:t>
      </w:r>
      <w:r w:rsidRPr="00DB3CC1">
        <w:rPr>
          <w:rFonts w:ascii="Garamond" w:hAnsi="Garamond" w:cs="Times New Roman"/>
          <w:sz w:val="32"/>
          <w:szCs w:val="32"/>
        </w:rPr>
        <w:t xml:space="preserve">діяльності набуває часом загрозливого характеру, бо, як вже зазначалося, </w:t>
      </w:r>
      <w:proofErr w:type="spellStart"/>
      <w:r w:rsidRPr="00DB3CC1">
        <w:rPr>
          <w:rFonts w:ascii="Garamond" w:hAnsi="Garamond" w:cs="Times New Roman"/>
          <w:sz w:val="32"/>
          <w:szCs w:val="32"/>
        </w:rPr>
        <w:t>охлос</w:t>
      </w:r>
      <w:proofErr w:type="spellEnd"/>
      <w:r w:rsidRPr="00DB3CC1">
        <w:rPr>
          <w:rFonts w:ascii="Garamond" w:hAnsi="Garamond" w:cs="Times New Roman"/>
          <w:sz w:val="32"/>
          <w:szCs w:val="32"/>
        </w:rPr>
        <w:t xml:space="preserve"> безпосередньо присутній на всіх рівнях управлінської вертикалі і </w:t>
      </w:r>
      <w:r w:rsidR="00711B83" w:rsidRPr="00DB3CC1">
        <w:rPr>
          <w:rFonts w:ascii="Garamond" w:hAnsi="Garamond" w:cs="Times New Roman"/>
          <w:sz w:val="32"/>
          <w:szCs w:val="32"/>
        </w:rPr>
        <w:t>постійно</w:t>
      </w:r>
      <w:r w:rsidRPr="00DB3CC1">
        <w:rPr>
          <w:rFonts w:ascii="Garamond" w:hAnsi="Garamond" w:cs="Times New Roman"/>
          <w:sz w:val="32"/>
          <w:szCs w:val="32"/>
        </w:rPr>
        <w:t xml:space="preserve"> демонструє </w:t>
      </w:r>
      <w:r w:rsidR="00711B83" w:rsidRPr="00DB3CC1">
        <w:rPr>
          <w:rFonts w:ascii="Garamond" w:hAnsi="Garamond" w:cs="Times New Roman"/>
          <w:sz w:val="32"/>
          <w:szCs w:val="32"/>
        </w:rPr>
        <w:t>недолугість</w:t>
      </w:r>
      <w:r w:rsidRPr="00DB3CC1">
        <w:rPr>
          <w:rFonts w:ascii="Garamond" w:hAnsi="Garamond" w:cs="Times New Roman"/>
          <w:sz w:val="32"/>
          <w:szCs w:val="32"/>
        </w:rPr>
        <w:t xml:space="preserve">, інтелектуальну </w:t>
      </w:r>
      <w:r w:rsidR="00E227B6" w:rsidRPr="00DB3CC1">
        <w:rPr>
          <w:rFonts w:ascii="Garamond" w:hAnsi="Garamond" w:cs="Times New Roman"/>
          <w:sz w:val="32"/>
          <w:szCs w:val="32"/>
        </w:rPr>
        <w:t>ницість</w:t>
      </w:r>
      <w:r w:rsidRPr="00DB3CC1">
        <w:rPr>
          <w:rFonts w:ascii="Garamond" w:hAnsi="Garamond" w:cs="Times New Roman"/>
          <w:sz w:val="32"/>
          <w:szCs w:val="32"/>
        </w:rPr>
        <w:t xml:space="preserve">, убогий загальноосвітній рівень загалом. </w:t>
      </w:r>
    </w:p>
    <w:p w:rsidR="00253AD6" w:rsidRPr="00DB3CC1" w:rsidRDefault="00253AD6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 xml:space="preserve">Охлократичний запит суспільства </w:t>
      </w:r>
      <w:r w:rsidR="00711B83" w:rsidRPr="00DB3CC1">
        <w:rPr>
          <w:rFonts w:ascii="Garamond" w:hAnsi="Garamond" w:cs="Times New Roman"/>
          <w:sz w:val="32"/>
          <w:szCs w:val="32"/>
        </w:rPr>
        <w:t xml:space="preserve">в </w:t>
      </w:r>
      <w:r w:rsidRPr="00DB3CC1">
        <w:rPr>
          <w:rFonts w:ascii="Garamond" w:hAnsi="Garamond" w:cs="Times New Roman"/>
          <w:sz w:val="32"/>
          <w:szCs w:val="32"/>
        </w:rPr>
        <w:t>це</w:t>
      </w:r>
      <w:r w:rsidR="00711B83" w:rsidRPr="00DB3CC1">
        <w:rPr>
          <w:rFonts w:ascii="Garamond" w:hAnsi="Garamond" w:cs="Times New Roman"/>
          <w:sz w:val="32"/>
          <w:szCs w:val="32"/>
        </w:rPr>
        <w:t>й</w:t>
      </w:r>
      <w:r w:rsidRPr="00DB3CC1">
        <w:rPr>
          <w:rFonts w:ascii="Garamond" w:hAnsi="Garamond" w:cs="Times New Roman"/>
          <w:sz w:val="32"/>
          <w:szCs w:val="32"/>
        </w:rPr>
        <w:t xml:space="preserve"> момент нашої історії повною мірою втілився  і  таким чином </w:t>
      </w:r>
      <w:r w:rsidR="00711B83" w:rsidRPr="00DB3CC1">
        <w:rPr>
          <w:rFonts w:ascii="Garamond" w:hAnsi="Garamond" w:cs="Times New Roman"/>
          <w:sz w:val="32"/>
          <w:szCs w:val="32"/>
        </w:rPr>
        <w:t>виявляє</w:t>
      </w:r>
      <w:r w:rsidRPr="00DB3CC1">
        <w:rPr>
          <w:rFonts w:ascii="Garamond" w:hAnsi="Garamond" w:cs="Times New Roman"/>
          <w:sz w:val="32"/>
          <w:szCs w:val="32"/>
        </w:rPr>
        <w:t xml:space="preserve"> основні ознаки соціальної психології, аналіз і розуміння яких вимальовує основні семантичні складники цього запиту та пояснює характер його реалізації в повсякденній практиці існування.</w:t>
      </w:r>
    </w:p>
    <w:p w:rsidR="00253AD6" w:rsidRPr="00DB3CC1" w:rsidRDefault="00253AD6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 xml:space="preserve">Однією із найхарактерніших ознак </w:t>
      </w:r>
      <w:proofErr w:type="spellStart"/>
      <w:r w:rsidRPr="00DB3CC1">
        <w:rPr>
          <w:rFonts w:ascii="Garamond" w:hAnsi="Garamond" w:cs="Times New Roman"/>
          <w:sz w:val="32"/>
          <w:szCs w:val="32"/>
        </w:rPr>
        <w:t>охлосу</w:t>
      </w:r>
      <w:proofErr w:type="spellEnd"/>
      <w:r w:rsidRPr="00DB3CC1">
        <w:rPr>
          <w:rFonts w:ascii="Garamond" w:hAnsi="Garamond" w:cs="Times New Roman"/>
          <w:sz w:val="32"/>
          <w:szCs w:val="32"/>
        </w:rPr>
        <w:t xml:space="preserve"> є прагнення унісону, однаковості, </w:t>
      </w:r>
      <w:proofErr w:type="spellStart"/>
      <w:r w:rsidRPr="00DB3CC1">
        <w:rPr>
          <w:rFonts w:ascii="Garamond" w:hAnsi="Garamond" w:cs="Times New Roman"/>
          <w:sz w:val="32"/>
          <w:szCs w:val="32"/>
        </w:rPr>
        <w:t>уніфікації-індеферентизму</w:t>
      </w:r>
      <w:proofErr w:type="spellEnd"/>
      <w:r w:rsidRPr="00DB3CC1">
        <w:rPr>
          <w:rFonts w:ascii="Garamond" w:hAnsi="Garamond" w:cs="Times New Roman"/>
          <w:sz w:val="32"/>
          <w:szCs w:val="32"/>
        </w:rPr>
        <w:t xml:space="preserve">, в найширшому і </w:t>
      </w:r>
      <w:proofErr w:type="spellStart"/>
      <w:r w:rsidRPr="00DB3CC1">
        <w:rPr>
          <w:rFonts w:ascii="Garamond" w:hAnsi="Garamond" w:cs="Times New Roman"/>
          <w:sz w:val="32"/>
          <w:szCs w:val="32"/>
        </w:rPr>
        <w:t>всеохопному</w:t>
      </w:r>
      <w:proofErr w:type="spellEnd"/>
      <w:r w:rsidRPr="00DB3CC1">
        <w:rPr>
          <w:rFonts w:ascii="Garamond" w:hAnsi="Garamond" w:cs="Times New Roman"/>
          <w:sz w:val="32"/>
          <w:szCs w:val="32"/>
        </w:rPr>
        <w:t xml:space="preserve"> його розумінні, в усіх без винятку сферах буття.</w:t>
      </w:r>
    </w:p>
    <w:p w:rsidR="00253AD6" w:rsidRPr="00DB3CC1" w:rsidRDefault="005A7970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>
        <w:rPr>
          <w:rFonts w:ascii="Garamond" w:hAnsi="Garamond" w:cs="Times New Roman"/>
          <w:sz w:val="32"/>
          <w:szCs w:val="32"/>
        </w:rPr>
        <w:t>У</w:t>
      </w:r>
      <w:r w:rsidR="00F7692B" w:rsidRPr="00DB3CC1">
        <w:rPr>
          <w:rFonts w:ascii="Garamond" w:hAnsi="Garamond" w:cs="Times New Roman"/>
          <w:sz w:val="32"/>
          <w:szCs w:val="32"/>
        </w:rPr>
        <w:t xml:space="preserve"> такому тлумаченні інд</w:t>
      </w:r>
      <w:r>
        <w:rPr>
          <w:rFonts w:ascii="Garamond" w:hAnsi="Garamond" w:cs="Times New Roman"/>
          <w:sz w:val="32"/>
          <w:szCs w:val="32"/>
        </w:rPr>
        <w:t>и</w:t>
      </w:r>
      <w:r w:rsidR="00F7692B" w:rsidRPr="00DB3CC1">
        <w:rPr>
          <w:rFonts w:ascii="Garamond" w:hAnsi="Garamond" w:cs="Times New Roman"/>
          <w:sz w:val="32"/>
          <w:szCs w:val="32"/>
        </w:rPr>
        <w:t>фер</w:t>
      </w:r>
      <w:r>
        <w:rPr>
          <w:rFonts w:ascii="Garamond" w:hAnsi="Garamond" w:cs="Times New Roman"/>
          <w:sz w:val="32"/>
          <w:szCs w:val="32"/>
        </w:rPr>
        <w:t>е</w:t>
      </w:r>
      <w:r w:rsidR="00F7692B" w:rsidRPr="00DB3CC1">
        <w:rPr>
          <w:rFonts w:ascii="Garamond" w:hAnsi="Garamond" w:cs="Times New Roman"/>
          <w:sz w:val="32"/>
          <w:szCs w:val="32"/>
        </w:rPr>
        <w:t xml:space="preserve">нтизм, безумовно, передбачає нігілізм як реакцію на виокремлення чого-небудь із невиразного </w:t>
      </w:r>
      <w:r>
        <w:rPr>
          <w:rFonts w:ascii="Garamond" w:hAnsi="Garamond" w:cs="Times New Roman"/>
          <w:sz w:val="32"/>
          <w:szCs w:val="32"/>
        </w:rPr>
        <w:t>й</w:t>
      </w:r>
      <w:r w:rsidR="00F7692B" w:rsidRPr="00DB3CC1">
        <w:rPr>
          <w:rFonts w:ascii="Garamond" w:hAnsi="Garamond" w:cs="Times New Roman"/>
          <w:sz w:val="32"/>
          <w:szCs w:val="32"/>
        </w:rPr>
        <w:t xml:space="preserve"> однобарвного загального контексту існування. Тобто він передбачає агресивну реакцію на все, що порушує одноманітність – лоно комфорту </w:t>
      </w:r>
      <w:proofErr w:type="spellStart"/>
      <w:r w:rsidR="00F7692B" w:rsidRPr="00DB3CC1">
        <w:rPr>
          <w:rFonts w:ascii="Garamond" w:hAnsi="Garamond" w:cs="Times New Roman"/>
          <w:sz w:val="32"/>
          <w:szCs w:val="32"/>
        </w:rPr>
        <w:t>охлосу</w:t>
      </w:r>
      <w:proofErr w:type="spellEnd"/>
      <w:r w:rsidR="00F7692B" w:rsidRPr="00DB3CC1">
        <w:rPr>
          <w:rFonts w:ascii="Garamond" w:hAnsi="Garamond" w:cs="Times New Roman"/>
          <w:sz w:val="32"/>
          <w:szCs w:val="32"/>
        </w:rPr>
        <w:t xml:space="preserve">. Саме тому сумнозвісне новітнє </w:t>
      </w:r>
      <w:r w:rsidR="00F56047" w:rsidRPr="00DB3CC1">
        <w:rPr>
          <w:rFonts w:ascii="Garamond" w:hAnsi="Garamond" w:cs="Times New Roman"/>
          <w:sz w:val="32"/>
          <w:szCs w:val="32"/>
        </w:rPr>
        <w:t xml:space="preserve">гасло «яка різниця» якнайповніше виражає сутність психології соціальної свідомості </w:t>
      </w:r>
      <w:proofErr w:type="spellStart"/>
      <w:r w:rsidR="00F56047" w:rsidRPr="00DB3CC1">
        <w:rPr>
          <w:rFonts w:ascii="Garamond" w:hAnsi="Garamond" w:cs="Times New Roman"/>
          <w:sz w:val="32"/>
          <w:szCs w:val="32"/>
        </w:rPr>
        <w:t>охлосу</w:t>
      </w:r>
      <w:proofErr w:type="spellEnd"/>
      <w:r w:rsidR="00F56047" w:rsidRPr="00DB3CC1">
        <w:rPr>
          <w:rFonts w:ascii="Garamond" w:hAnsi="Garamond" w:cs="Times New Roman"/>
          <w:sz w:val="32"/>
          <w:szCs w:val="32"/>
        </w:rPr>
        <w:t>.</w:t>
      </w:r>
    </w:p>
    <w:p w:rsidR="00F56047" w:rsidRPr="00DB3CC1" w:rsidRDefault="00F56047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>Виокремлення із загального контексту уніфікованого змісту існування вимаг</w:t>
      </w:r>
      <w:r w:rsidR="005A7970">
        <w:rPr>
          <w:rFonts w:ascii="Garamond" w:hAnsi="Garamond" w:cs="Times New Roman"/>
          <w:sz w:val="32"/>
          <w:szCs w:val="32"/>
        </w:rPr>
        <w:t>ає зосередження уваги на ньому та</w:t>
      </w:r>
      <w:r w:rsidRPr="00DB3CC1">
        <w:rPr>
          <w:rFonts w:ascii="Garamond" w:hAnsi="Garamond" w:cs="Times New Roman"/>
          <w:sz w:val="32"/>
          <w:szCs w:val="32"/>
        </w:rPr>
        <w:t xml:space="preserve"> визнання його наявності, присутності як фактору впливу </w:t>
      </w:r>
      <w:r w:rsidR="005A7970">
        <w:rPr>
          <w:rFonts w:ascii="Garamond" w:hAnsi="Garamond" w:cs="Times New Roman"/>
          <w:sz w:val="32"/>
          <w:szCs w:val="32"/>
        </w:rPr>
        <w:t>та</w:t>
      </w:r>
      <w:r w:rsidRPr="00DB3CC1">
        <w:rPr>
          <w:rFonts w:ascii="Garamond" w:hAnsi="Garamond" w:cs="Times New Roman"/>
          <w:sz w:val="32"/>
          <w:szCs w:val="32"/>
        </w:rPr>
        <w:t xml:space="preserve"> необхідності вибору, оцінки. Саме це – причина дискомфорту, роздратування, агресивного заперечення. Визнання існування виокремленого вимагає визначення індивідуальної позиції щодо нього.</w:t>
      </w:r>
    </w:p>
    <w:p w:rsidR="00BA4839" w:rsidRPr="00DB3CC1" w:rsidRDefault="006F0F1E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 xml:space="preserve">Рівень правової сфери соціальної свідомості на емпіричному (буденному) рівні повсякчас демонструє нам крайні прояви </w:t>
      </w:r>
      <w:r w:rsidR="0063772D" w:rsidRPr="00DB3CC1">
        <w:rPr>
          <w:rFonts w:ascii="Garamond" w:hAnsi="Garamond" w:cs="Times New Roman"/>
          <w:sz w:val="32"/>
          <w:szCs w:val="32"/>
        </w:rPr>
        <w:t>нігілізму</w:t>
      </w:r>
      <w:r w:rsidR="005A7970">
        <w:rPr>
          <w:rFonts w:ascii="Garamond" w:hAnsi="Garamond" w:cs="Times New Roman"/>
          <w:sz w:val="32"/>
          <w:szCs w:val="32"/>
        </w:rPr>
        <w:t>;</w:t>
      </w:r>
      <w:r w:rsidR="0063772D" w:rsidRPr="00DB3CC1">
        <w:rPr>
          <w:rFonts w:ascii="Garamond" w:hAnsi="Garamond" w:cs="Times New Roman"/>
          <w:sz w:val="32"/>
          <w:szCs w:val="32"/>
        </w:rPr>
        <w:t xml:space="preserve"> соціологічні дослідження цієї сфери, починаючи від побутового рівня </w:t>
      </w:r>
      <w:r w:rsidR="005A7970">
        <w:rPr>
          <w:rFonts w:ascii="Garamond" w:hAnsi="Garamond" w:cs="Times New Roman"/>
          <w:sz w:val="32"/>
          <w:szCs w:val="32"/>
        </w:rPr>
        <w:t>та</w:t>
      </w:r>
      <w:r w:rsidR="0063772D" w:rsidRPr="00DB3CC1">
        <w:rPr>
          <w:rFonts w:ascii="Garamond" w:hAnsi="Garamond" w:cs="Times New Roman"/>
          <w:sz w:val="32"/>
          <w:szCs w:val="32"/>
        </w:rPr>
        <w:t xml:space="preserve"> закінчуючи усіма без винятку </w:t>
      </w:r>
      <w:r w:rsidR="004E76BC" w:rsidRPr="00DB3CC1">
        <w:rPr>
          <w:rFonts w:ascii="Garamond" w:hAnsi="Garamond" w:cs="Times New Roman"/>
          <w:sz w:val="32"/>
          <w:szCs w:val="32"/>
        </w:rPr>
        <w:t>рівнями правоохоронної ієрархічної структури свідчить</w:t>
      </w:r>
      <w:r w:rsidRPr="00DB3CC1">
        <w:rPr>
          <w:rFonts w:ascii="Garamond" w:hAnsi="Garamond" w:cs="Times New Roman"/>
          <w:sz w:val="32"/>
          <w:szCs w:val="32"/>
        </w:rPr>
        <w:t xml:space="preserve"> </w:t>
      </w:r>
      <w:r w:rsidR="004E76BC" w:rsidRPr="00DB3CC1">
        <w:rPr>
          <w:rFonts w:ascii="Garamond" w:hAnsi="Garamond" w:cs="Times New Roman"/>
          <w:sz w:val="32"/>
          <w:szCs w:val="32"/>
        </w:rPr>
        <w:t>про жахаючий характер і обсяг нехтування законами держави. Горезвісна корупція, щ</w:t>
      </w:r>
      <w:r w:rsidR="00711B83" w:rsidRPr="00DB3CC1">
        <w:rPr>
          <w:rFonts w:ascii="Garamond" w:hAnsi="Garamond" w:cs="Times New Roman"/>
          <w:sz w:val="32"/>
          <w:szCs w:val="32"/>
        </w:rPr>
        <w:t>о</w:t>
      </w:r>
      <w:r w:rsidR="004E76BC" w:rsidRPr="00DB3CC1">
        <w:rPr>
          <w:rFonts w:ascii="Garamond" w:hAnsi="Garamond" w:cs="Times New Roman"/>
          <w:sz w:val="32"/>
          <w:szCs w:val="32"/>
        </w:rPr>
        <w:t xml:space="preserve"> визнана міжнародними інституціями, не обмежується тільки високими щаблями влади. Остання тільки реалізовує, бо має можливість, </w:t>
      </w:r>
      <w:r w:rsidR="005A7970">
        <w:rPr>
          <w:rFonts w:ascii="Garamond" w:hAnsi="Garamond" w:cs="Times New Roman"/>
          <w:sz w:val="32"/>
          <w:szCs w:val="32"/>
        </w:rPr>
        <w:t>у</w:t>
      </w:r>
      <w:r w:rsidR="004E76BC" w:rsidRPr="00DB3CC1">
        <w:rPr>
          <w:rFonts w:ascii="Garamond" w:hAnsi="Garamond" w:cs="Times New Roman"/>
          <w:sz w:val="32"/>
          <w:szCs w:val="32"/>
        </w:rPr>
        <w:t xml:space="preserve"> більших об’ємах і сумах те, що низи в повсякденному житті практикують від рівня </w:t>
      </w:r>
      <w:proofErr w:type="spellStart"/>
      <w:r w:rsidR="004E76BC" w:rsidRPr="00DB3CC1">
        <w:rPr>
          <w:rFonts w:ascii="Garamond" w:hAnsi="Garamond" w:cs="Times New Roman"/>
          <w:sz w:val="32"/>
          <w:szCs w:val="32"/>
        </w:rPr>
        <w:t>ЖРЕПів</w:t>
      </w:r>
      <w:proofErr w:type="spellEnd"/>
      <w:r w:rsidR="004E76BC" w:rsidRPr="00DB3CC1">
        <w:rPr>
          <w:rFonts w:ascii="Garamond" w:hAnsi="Garamond" w:cs="Times New Roman"/>
          <w:sz w:val="32"/>
          <w:szCs w:val="32"/>
        </w:rPr>
        <w:t xml:space="preserve"> до рівня</w:t>
      </w:r>
      <w:r w:rsidR="00BA4839" w:rsidRPr="00DB3CC1">
        <w:rPr>
          <w:rFonts w:ascii="Garamond" w:hAnsi="Garamond" w:cs="Times New Roman"/>
          <w:sz w:val="32"/>
          <w:szCs w:val="32"/>
        </w:rPr>
        <w:t xml:space="preserve"> місцевих судів і прокуратур.</w:t>
      </w:r>
    </w:p>
    <w:p w:rsidR="00F56047" w:rsidRPr="00DB3CC1" w:rsidRDefault="005A7970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>
        <w:rPr>
          <w:rFonts w:ascii="Garamond" w:hAnsi="Garamond" w:cs="Times New Roman"/>
          <w:sz w:val="32"/>
          <w:szCs w:val="32"/>
        </w:rPr>
        <w:t>У</w:t>
      </w:r>
      <w:r w:rsidR="00BA4839" w:rsidRPr="00DB3CC1">
        <w:rPr>
          <w:rFonts w:ascii="Garamond" w:hAnsi="Garamond" w:cs="Times New Roman"/>
          <w:sz w:val="32"/>
          <w:szCs w:val="32"/>
        </w:rPr>
        <w:t xml:space="preserve"> національній сфері суспільна свідомість </w:t>
      </w:r>
      <w:proofErr w:type="spellStart"/>
      <w:r w:rsidR="00BA4839" w:rsidRPr="00DB3CC1">
        <w:rPr>
          <w:rFonts w:ascii="Garamond" w:hAnsi="Garamond" w:cs="Times New Roman"/>
          <w:sz w:val="32"/>
          <w:szCs w:val="32"/>
        </w:rPr>
        <w:t>охлосу</w:t>
      </w:r>
      <w:proofErr w:type="spellEnd"/>
      <w:r w:rsidR="00BA4839" w:rsidRPr="00DB3CC1">
        <w:rPr>
          <w:rFonts w:ascii="Garamond" w:hAnsi="Garamond" w:cs="Times New Roman"/>
          <w:sz w:val="32"/>
          <w:szCs w:val="32"/>
        </w:rPr>
        <w:t xml:space="preserve"> в той чи інший спосіб (агресивно чи байдуже) </w:t>
      </w:r>
      <w:r>
        <w:rPr>
          <w:rFonts w:ascii="Garamond" w:hAnsi="Garamond" w:cs="Times New Roman"/>
          <w:sz w:val="32"/>
          <w:szCs w:val="32"/>
        </w:rPr>
        <w:t>ви</w:t>
      </w:r>
      <w:r w:rsidR="00711B83" w:rsidRPr="00DB3CC1">
        <w:rPr>
          <w:rFonts w:ascii="Garamond" w:hAnsi="Garamond" w:cs="Times New Roman"/>
          <w:sz w:val="32"/>
          <w:szCs w:val="32"/>
        </w:rPr>
        <w:t>явл</w:t>
      </w:r>
      <w:r>
        <w:rPr>
          <w:rFonts w:ascii="Garamond" w:hAnsi="Garamond" w:cs="Times New Roman"/>
          <w:sz w:val="32"/>
          <w:szCs w:val="32"/>
        </w:rPr>
        <w:t>я</w:t>
      </w:r>
      <w:r w:rsidR="00711B83" w:rsidRPr="00DB3CC1">
        <w:rPr>
          <w:rFonts w:ascii="Garamond" w:hAnsi="Garamond" w:cs="Times New Roman"/>
          <w:sz w:val="32"/>
          <w:szCs w:val="32"/>
        </w:rPr>
        <w:t>є</w:t>
      </w:r>
      <w:r w:rsidR="00BA4839" w:rsidRPr="00DB3CC1">
        <w:rPr>
          <w:rFonts w:ascii="Garamond" w:hAnsi="Garamond" w:cs="Times New Roman"/>
          <w:sz w:val="32"/>
          <w:szCs w:val="32"/>
        </w:rPr>
        <w:t xml:space="preserve"> себе </w:t>
      </w:r>
      <w:r w:rsidR="00E25E44" w:rsidRPr="00DB3CC1">
        <w:rPr>
          <w:rFonts w:ascii="Garamond" w:hAnsi="Garamond" w:cs="Times New Roman"/>
          <w:sz w:val="32"/>
          <w:szCs w:val="32"/>
        </w:rPr>
        <w:t xml:space="preserve">постійним небажанням </w:t>
      </w:r>
      <w:r w:rsidR="00E25E44" w:rsidRPr="00DB3CC1">
        <w:rPr>
          <w:rFonts w:ascii="Garamond" w:hAnsi="Garamond" w:cs="Times New Roman"/>
          <w:sz w:val="32"/>
          <w:szCs w:val="32"/>
        </w:rPr>
        <w:lastRenderedPageBreak/>
        <w:t xml:space="preserve">чітко окреслити свою позицію щодо мови, національної ідентифікації, проблеми державотворення, проблеми внутрішньої </w:t>
      </w:r>
      <w:r>
        <w:rPr>
          <w:rFonts w:ascii="Garamond" w:hAnsi="Garamond" w:cs="Times New Roman"/>
          <w:sz w:val="32"/>
          <w:szCs w:val="32"/>
        </w:rPr>
        <w:t>та</w:t>
      </w:r>
      <w:r w:rsidR="00E25E44" w:rsidRPr="00DB3CC1">
        <w:rPr>
          <w:rFonts w:ascii="Garamond" w:hAnsi="Garamond" w:cs="Times New Roman"/>
          <w:sz w:val="32"/>
          <w:szCs w:val="32"/>
        </w:rPr>
        <w:t xml:space="preserve"> зовнішньої політики тощо. Визначення такої позиції передбачає наявність </w:t>
      </w:r>
      <w:r>
        <w:rPr>
          <w:rFonts w:ascii="Garamond" w:hAnsi="Garamond" w:cs="Times New Roman"/>
          <w:sz w:val="32"/>
          <w:szCs w:val="32"/>
        </w:rPr>
        <w:t>у</w:t>
      </w:r>
      <w:r w:rsidR="00E25E44" w:rsidRPr="00DB3CC1">
        <w:rPr>
          <w:rFonts w:ascii="Garamond" w:hAnsi="Garamond" w:cs="Times New Roman"/>
          <w:sz w:val="32"/>
          <w:szCs w:val="32"/>
        </w:rPr>
        <w:t xml:space="preserve"> духовній сфері індивіда тих світоглядних основ, що дозволяють стати над собою, визнати щось більше </w:t>
      </w:r>
      <w:r>
        <w:rPr>
          <w:rFonts w:ascii="Garamond" w:hAnsi="Garamond" w:cs="Times New Roman"/>
          <w:sz w:val="32"/>
          <w:szCs w:val="32"/>
        </w:rPr>
        <w:t>та</w:t>
      </w:r>
      <w:r w:rsidR="00E25E44" w:rsidRPr="00DB3CC1">
        <w:rPr>
          <w:rFonts w:ascii="Garamond" w:hAnsi="Garamond" w:cs="Times New Roman"/>
          <w:sz w:val="32"/>
          <w:szCs w:val="32"/>
        </w:rPr>
        <w:t xml:space="preserve"> важливіше за себе, що, безсумнівно, передбачає наявність принципів, які повсякчас потребують свого </w:t>
      </w:r>
      <w:r w:rsidR="00711B83" w:rsidRPr="00DB3CC1">
        <w:rPr>
          <w:rFonts w:ascii="Garamond" w:hAnsi="Garamond" w:cs="Times New Roman"/>
          <w:sz w:val="32"/>
          <w:szCs w:val="32"/>
        </w:rPr>
        <w:t>обстоювання,</w:t>
      </w:r>
      <w:r w:rsidR="00E25E44" w:rsidRPr="00DB3CC1">
        <w:rPr>
          <w:rFonts w:ascii="Garamond" w:hAnsi="Garamond" w:cs="Times New Roman"/>
          <w:sz w:val="32"/>
          <w:szCs w:val="32"/>
        </w:rPr>
        <w:t xml:space="preserve"> захисту, обґрунтування, а тому потенційно небезпечні для їхнього носія – вони конфліктні. </w:t>
      </w:r>
    </w:p>
    <w:p w:rsidR="00540DFE" w:rsidRPr="00DB3CC1" w:rsidRDefault="00540DFE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 xml:space="preserve">Комфорт </w:t>
      </w:r>
      <w:proofErr w:type="spellStart"/>
      <w:r w:rsidRPr="00DB3CC1">
        <w:rPr>
          <w:rFonts w:ascii="Garamond" w:hAnsi="Garamond" w:cs="Times New Roman"/>
          <w:sz w:val="32"/>
          <w:szCs w:val="32"/>
        </w:rPr>
        <w:t>охлосу</w:t>
      </w:r>
      <w:proofErr w:type="spellEnd"/>
      <w:r w:rsidRPr="00DB3CC1">
        <w:rPr>
          <w:rFonts w:ascii="Garamond" w:hAnsi="Garamond" w:cs="Times New Roman"/>
          <w:sz w:val="32"/>
          <w:szCs w:val="32"/>
        </w:rPr>
        <w:t xml:space="preserve"> – це комфорт самодостатніх для себе індивідів, які усім задоволені, вони не страждають рефлексивними нападами особистості, внутрішній (духовний) світ якої усвідомлюється нею як вічна проблема співвідношення</w:t>
      </w:r>
      <w:r w:rsidR="00250F3E" w:rsidRPr="00DB3CC1">
        <w:rPr>
          <w:rFonts w:ascii="Garamond" w:hAnsi="Garamond" w:cs="Times New Roman"/>
          <w:sz w:val="32"/>
          <w:szCs w:val="32"/>
        </w:rPr>
        <w:t xml:space="preserve"> </w:t>
      </w:r>
      <w:proofErr w:type="spellStart"/>
      <w:r w:rsidR="00250F3E" w:rsidRPr="00DB3CC1">
        <w:rPr>
          <w:rFonts w:ascii="Garamond" w:hAnsi="Garamond" w:cs="Times New Roman"/>
          <w:sz w:val="32"/>
          <w:szCs w:val="32"/>
        </w:rPr>
        <w:t>мікро</w:t>
      </w:r>
      <w:r w:rsidR="005A7970">
        <w:rPr>
          <w:rFonts w:ascii="Garamond" w:hAnsi="Garamond" w:cs="Times New Roman"/>
          <w:sz w:val="32"/>
          <w:szCs w:val="32"/>
        </w:rPr>
        <w:t>-</w:t>
      </w:r>
      <w:proofErr w:type="spellEnd"/>
      <w:r w:rsidR="00250F3E" w:rsidRPr="00DB3CC1">
        <w:rPr>
          <w:rFonts w:ascii="Garamond" w:hAnsi="Garamond" w:cs="Times New Roman"/>
          <w:sz w:val="32"/>
          <w:szCs w:val="32"/>
        </w:rPr>
        <w:t xml:space="preserve"> і макрокосмів з її неосяжною глобальністю </w:t>
      </w:r>
      <w:r w:rsidR="005A7970">
        <w:rPr>
          <w:rFonts w:ascii="Garamond" w:hAnsi="Garamond" w:cs="Times New Roman"/>
          <w:sz w:val="32"/>
          <w:szCs w:val="32"/>
        </w:rPr>
        <w:t>та</w:t>
      </w:r>
      <w:r w:rsidR="00250F3E" w:rsidRPr="00DB3CC1">
        <w:rPr>
          <w:rFonts w:ascii="Garamond" w:hAnsi="Garamond" w:cs="Times New Roman"/>
          <w:sz w:val="32"/>
          <w:szCs w:val="32"/>
        </w:rPr>
        <w:t xml:space="preserve"> безконечною </w:t>
      </w:r>
      <w:proofErr w:type="spellStart"/>
      <w:r w:rsidR="00250F3E" w:rsidRPr="00DB3CC1">
        <w:rPr>
          <w:rFonts w:ascii="Garamond" w:hAnsi="Garamond" w:cs="Times New Roman"/>
          <w:sz w:val="32"/>
          <w:szCs w:val="32"/>
        </w:rPr>
        <w:t>нюансністю</w:t>
      </w:r>
      <w:proofErr w:type="spellEnd"/>
      <w:r w:rsidR="00711B83" w:rsidRPr="00DB3CC1">
        <w:rPr>
          <w:rFonts w:ascii="Garamond" w:hAnsi="Garamond" w:cs="Times New Roman"/>
          <w:sz w:val="32"/>
          <w:szCs w:val="32"/>
        </w:rPr>
        <w:t>,</w:t>
      </w:r>
      <w:r w:rsidR="00250F3E" w:rsidRPr="00DB3CC1">
        <w:rPr>
          <w:rFonts w:ascii="Garamond" w:hAnsi="Garamond" w:cs="Times New Roman"/>
          <w:sz w:val="32"/>
          <w:szCs w:val="32"/>
        </w:rPr>
        <w:t xml:space="preserve"> з усіма контрастами, конфліктністю </w:t>
      </w:r>
      <w:r w:rsidR="005A7970">
        <w:rPr>
          <w:rFonts w:ascii="Garamond" w:hAnsi="Garamond" w:cs="Times New Roman"/>
          <w:sz w:val="32"/>
          <w:szCs w:val="32"/>
        </w:rPr>
        <w:t>й</w:t>
      </w:r>
      <w:r w:rsidR="00250F3E" w:rsidRPr="00DB3CC1">
        <w:rPr>
          <w:rFonts w:ascii="Garamond" w:hAnsi="Garamond" w:cs="Times New Roman"/>
          <w:sz w:val="32"/>
          <w:szCs w:val="32"/>
        </w:rPr>
        <w:t xml:space="preserve"> антагонізмом, який вона, особистість, </w:t>
      </w:r>
      <w:r w:rsidR="00711B83" w:rsidRPr="00DB3CC1">
        <w:rPr>
          <w:rFonts w:ascii="Garamond" w:hAnsi="Garamond" w:cs="Times New Roman"/>
          <w:sz w:val="32"/>
          <w:szCs w:val="32"/>
        </w:rPr>
        <w:t>безнастанно</w:t>
      </w:r>
      <w:r w:rsidR="00250F3E" w:rsidRPr="00DB3CC1">
        <w:rPr>
          <w:rFonts w:ascii="Garamond" w:hAnsi="Garamond" w:cs="Times New Roman"/>
          <w:sz w:val="32"/>
          <w:szCs w:val="32"/>
        </w:rPr>
        <w:t xml:space="preserve"> намагається врівноважити </w:t>
      </w:r>
      <w:r w:rsidR="005A7970">
        <w:rPr>
          <w:rFonts w:ascii="Garamond" w:hAnsi="Garamond" w:cs="Times New Roman"/>
          <w:sz w:val="32"/>
          <w:szCs w:val="32"/>
        </w:rPr>
        <w:t>та</w:t>
      </w:r>
      <w:r w:rsidR="00250F3E" w:rsidRPr="00DB3CC1">
        <w:rPr>
          <w:rFonts w:ascii="Garamond" w:hAnsi="Garamond" w:cs="Times New Roman"/>
          <w:sz w:val="32"/>
          <w:szCs w:val="32"/>
        </w:rPr>
        <w:t xml:space="preserve"> гармонізу</w:t>
      </w:r>
      <w:r w:rsidR="00711B83" w:rsidRPr="00DB3CC1">
        <w:rPr>
          <w:rFonts w:ascii="Garamond" w:hAnsi="Garamond" w:cs="Times New Roman"/>
          <w:sz w:val="32"/>
          <w:szCs w:val="32"/>
        </w:rPr>
        <w:t>вати. Вищі рівні свідомості – це</w:t>
      </w:r>
      <w:r w:rsidR="00250F3E" w:rsidRPr="00DB3CC1">
        <w:rPr>
          <w:rFonts w:ascii="Garamond" w:hAnsi="Garamond" w:cs="Times New Roman"/>
          <w:sz w:val="32"/>
          <w:szCs w:val="32"/>
        </w:rPr>
        <w:t xml:space="preserve"> джерело тривоги, сумнівів, </w:t>
      </w:r>
      <w:proofErr w:type="spellStart"/>
      <w:r w:rsidR="00250F3E" w:rsidRPr="00DB3CC1">
        <w:rPr>
          <w:rFonts w:ascii="Garamond" w:hAnsi="Garamond" w:cs="Times New Roman"/>
          <w:sz w:val="32"/>
          <w:szCs w:val="32"/>
        </w:rPr>
        <w:t>екзистенційної</w:t>
      </w:r>
      <w:proofErr w:type="spellEnd"/>
      <w:r w:rsidR="00250F3E" w:rsidRPr="00DB3CC1">
        <w:rPr>
          <w:rFonts w:ascii="Garamond" w:hAnsi="Garamond" w:cs="Times New Roman"/>
          <w:sz w:val="32"/>
          <w:szCs w:val="32"/>
        </w:rPr>
        <w:t xml:space="preserve"> </w:t>
      </w:r>
      <w:r w:rsidR="00564578" w:rsidRPr="00DB3CC1">
        <w:rPr>
          <w:rFonts w:ascii="Garamond" w:hAnsi="Garamond" w:cs="Times New Roman"/>
          <w:sz w:val="32"/>
          <w:szCs w:val="32"/>
        </w:rPr>
        <w:t xml:space="preserve">позиції </w:t>
      </w:r>
      <w:proofErr w:type="spellStart"/>
      <w:r w:rsidR="00711B83" w:rsidRPr="00DB3CC1">
        <w:rPr>
          <w:rFonts w:ascii="Garamond" w:hAnsi="Garamond" w:cs="Times New Roman"/>
          <w:sz w:val="32"/>
          <w:szCs w:val="32"/>
        </w:rPr>
        <w:t>самостояння</w:t>
      </w:r>
      <w:proofErr w:type="spellEnd"/>
      <w:r w:rsidR="00564578" w:rsidRPr="00DB3CC1">
        <w:rPr>
          <w:rFonts w:ascii="Garamond" w:hAnsi="Garamond" w:cs="Times New Roman"/>
          <w:sz w:val="32"/>
          <w:szCs w:val="32"/>
        </w:rPr>
        <w:t xml:space="preserve"> перед вічністю. Ця позиція вимагає визначення чітких координат в суті </w:t>
      </w:r>
      <w:r w:rsidR="005A7970">
        <w:rPr>
          <w:rFonts w:ascii="Garamond" w:hAnsi="Garamond" w:cs="Times New Roman"/>
          <w:sz w:val="32"/>
          <w:szCs w:val="32"/>
        </w:rPr>
        <w:t>та</w:t>
      </w:r>
      <w:r w:rsidR="00564578" w:rsidRPr="00DB3CC1">
        <w:rPr>
          <w:rFonts w:ascii="Garamond" w:hAnsi="Garamond" w:cs="Times New Roman"/>
          <w:sz w:val="32"/>
          <w:szCs w:val="32"/>
        </w:rPr>
        <w:t xml:space="preserve"> смислі буття стосовно себе в ієрархії аксіологічних уподобань від </w:t>
      </w:r>
      <w:r w:rsidR="00711B83" w:rsidRPr="00DB3CC1">
        <w:rPr>
          <w:rFonts w:ascii="Garamond" w:hAnsi="Garamond" w:cs="Times New Roman"/>
          <w:sz w:val="32"/>
          <w:szCs w:val="32"/>
        </w:rPr>
        <w:t>тваринного</w:t>
      </w:r>
      <w:r w:rsidR="00564578" w:rsidRPr="00DB3CC1">
        <w:rPr>
          <w:rFonts w:ascii="Garamond" w:hAnsi="Garamond" w:cs="Times New Roman"/>
          <w:sz w:val="32"/>
          <w:szCs w:val="32"/>
        </w:rPr>
        <w:t xml:space="preserve"> до небесного рівнів. </w:t>
      </w:r>
    </w:p>
    <w:p w:rsidR="00C25791" w:rsidRPr="00DB3CC1" w:rsidRDefault="00564578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>Індивід маси – це особа, що є носієм однорід</w:t>
      </w:r>
      <w:r w:rsidR="00564388" w:rsidRPr="00DB3CC1">
        <w:rPr>
          <w:rFonts w:ascii="Garamond" w:hAnsi="Garamond" w:cs="Times New Roman"/>
          <w:sz w:val="32"/>
          <w:szCs w:val="32"/>
        </w:rPr>
        <w:t xml:space="preserve">ності, одностайності, без самоусвідомлення, традицій, </w:t>
      </w:r>
      <w:r w:rsidR="00711B83" w:rsidRPr="00DB3CC1">
        <w:rPr>
          <w:rFonts w:ascii="Garamond" w:hAnsi="Garamond" w:cs="Times New Roman"/>
          <w:sz w:val="32"/>
          <w:szCs w:val="32"/>
        </w:rPr>
        <w:t>ґрунту,</w:t>
      </w:r>
      <w:r w:rsidR="00564388" w:rsidRPr="00DB3CC1">
        <w:rPr>
          <w:rFonts w:ascii="Garamond" w:hAnsi="Garamond" w:cs="Times New Roman"/>
          <w:sz w:val="32"/>
          <w:szCs w:val="32"/>
        </w:rPr>
        <w:t xml:space="preserve"> це об’єкт маніпуляцій, носій звульгаризованої спрощеної картини світу – результату в основному інстинктивного осягнення </w:t>
      </w:r>
      <w:proofErr w:type="spellStart"/>
      <w:r w:rsidR="00564388" w:rsidRPr="00DB3CC1">
        <w:rPr>
          <w:rFonts w:ascii="Garamond" w:hAnsi="Garamond" w:cs="Times New Roman"/>
          <w:sz w:val="32"/>
          <w:szCs w:val="32"/>
        </w:rPr>
        <w:t>профанної</w:t>
      </w:r>
      <w:proofErr w:type="spellEnd"/>
      <w:r w:rsidR="00564388" w:rsidRPr="00DB3CC1">
        <w:rPr>
          <w:rFonts w:ascii="Garamond" w:hAnsi="Garamond" w:cs="Times New Roman"/>
          <w:sz w:val="32"/>
          <w:szCs w:val="32"/>
        </w:rPr>
        <w:t xml:space="preserve"> дійсності, носій ненависті до інтелекту, втілення </w:t>
      </w:r>
      <w:r w:rsidR="0051421D" w:rsidRPr="00DB3CC1">
        <w:rPr>
          <w:rFonts w:ascii="Garamond" w:hAnsi="Garamond" w:cs="Times New Roman"/>
          <w:sz w:val="32"/>
          <w:szCs w:val="32"/>
        </w:rPr>
        <w:t xml:space="preserve">абсолютної порожнечі в трансцендентних вимірах людської духовності. Національна сфера суспільної свідомості кожного етносу </w:t>
      </w:r>
      <w:r w:rsidR="00C25791" w:rsidRPr="00DB3CC1">
        <w:rPr>
          <w:rFonts w:ascii="Garamond" w:hAnsi="Garamond" w:cs="Times New Roman"/>
          <w:sz w:val="32"/>
          <w:szCs w:val="32"/>
        </w:rPr>
        <w:t xml:space="preserve">в описаних </w:t>
      </w:r>
      <w:r w:rsidR="00711B83" w:rsidRPr="00DB3CC1">
        <w:rPr>
          <w:rFonts w:ascii="Garamond" w:hAnsi="Garamond" w:cs="Times New Roman"/>
          <w:sz w:val="32"/>
          <w:szCs w:val="32"/>
        </w:rPr>
        <w:t>параметрах</w:t>
      </w:r>
      <w:r w:rsidR="00C25791" w:rsidRPr="00DB3CC1">
        <w:rPr>
          <w:rFonts w:ascii="Garamond" w:hAnsi="Garamond" w:cs="Times New Roman"/>
          <w:sz w:val="32"/>
          <w:szCs w:val="32"/>
        </w:rPr>
        <w:t xml:space="preserve"> постає в повному обсязі, яскраво </w:t>
      </w:r>
      <w:r w:rsidR="005A7970">
        <w:rPr>
          <w:rFonts w:ascii="Garamond" w:hAnsi="Garamond" w:cs="Times New Roman"/>
          <w:sz w:val="32"/>
          <w:szCs w:val="32"/>
        </w:rPr>
        <w:t>та</w:t>
      </w:r>
      <w:r w:rsidR="00C25791" w:rsidRPr="00DB3CC1">
        <w:rPr>
          <w:rFonts w:ascii="Garamond" w:hAnsi="Garamond" w:cs="Times New Roman"/>
          <w:sz w:val="32"/>
          <w:szCs w:val="32"/>
        </w:rPr>
        <w:t xml:space="preserve"> переконливо, в повсякденних виявах і актах діяльності на</w:t>
      </w:r>
      <w:r w:rsidR="00711B83" w:rsidRPr="00DB3CC1">
        <w:rPr>
          <w:rFonts w:ascii="Garamond" w:hAnsi="Garamond" w:cs="Times New Roman"/>
          <w:sz w:val="32"/>
          <w:szCs w:val="32"/>
        </w:rPr>
        <w:t xml:space="preserve"> </w:t>
      </w:r>
      <w:r w:rsidR="00C25791" w:rsidRPr="00DB3CC1">
        <w:rPr>
          <w:rFonts w:ascii="Garamond" w:hAnsi="Garamond" w:cs="Times New Roman"/>
          <w:sz w:val="32"/>
          <w:szCs w:val="32"/>
        </w:rPr>
        <w:t>всіх структурних рівнях етносу.</w:t>
      </w:r>
    </w:p>
    <w:p w:rsidR="00C25791" w:rsidRPr="00DB3CC1" w:rsidRDefault="00C25791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 xml:space="preserve">Моральна сфера, що є результатом регуляції суспільно схваленої поведінки членів суспільства, в своїх традиційних основах зазнає </w:t>
      </w:r>
      <w:r w:rsidR="00711B83" w:rsidRPr="00DB3CC1">
        <w:rPr>
          <w:rFonts w:ascii="Garamond" w:hAnsi="Garamond" w:cs="Times New Roman"/>
          <w:sz w:val="32"/>
          <w:szCs w:val="32"/>
        </w:rPr>
        <w:t>непоправної</w:t>
      </w:r>
      <w:r w:rsidRPr="00DB3CC1">
        <w:rPr>
          <w:rFonts w:ascii="Garamond" w:hAnsi="Garamond" w:cs="Times New Roman"/>
          <w:sz w:val="32"/>
          <w:szCs w:val="32"/>
        </w:rPr>
        <w:t xml:space="preserve"> деформації під впливом як вже оп</w:t>
      </w:r>
      <w:r w:rsidR="005A7970">
        <w:rPr>
          <w:rFonts w:ascii="Garamond" w:hAnsi="Garamond" w:cs="Times New Roman"/>
          <w:sz w:val="32"/>
          <w:szCs w:val="32"/>
        </w:rPr>
        <w:t>исаних вище факторів буття, так</w:t>
      </w:r>
      <w:r w:rsidRPr="00DB3CC1">
        <w:rPr>
          <w:rFonts w:ascii="Garamond" w:hAnsi="Garamond" w:cs="Times New Roman"/>
          <w:sz w:val="32"/>
          <w:szCs w:val="32"/>
        </w:rPr>
        <w:t xml:space="preserve"> і під впливом явищ, що проникли в усі сфери діяльності етносу в останні десятиліття (</w:t>
      </w:r>
      <w:proofErr w:type="spellStart"/>
      <w:r w:rsidR="00B70043" w:rsidRPr="00DB3CC1">
        <w:rPr>
          <w:rFonts w:ascii="Garamond" w:hAnsi="Garamond" w:cs="Times New Roman"/>
          <w:sz w:val="32"/>
          <w:szCs w:val="32"/>
        </w:rPr>
        <w:t>Шайгородський</w:t>
      </w:r>
      <w:proofErr w:type="spellEnd"/>
      <w:r w:rsidR="00B70043" w:rsidRPr="00DB3CC1">
        <w:rPr>
          <w:rFonts w:ascii="Garamond" w:hAnsi="Garamond" w:cs="Times New Roman"/>
          <w:sz w:val="32"/>
          <w:szCs w:val="32"/>
        </w:rPr>
        <w:t xml:space="preserve">, 2007 : </w:t>
      </w:r>
      <w:r w:rsidRPr="00DB3CC1">
        <w:rPr>
          <w:rFonts w:ascii="Garamond" w:hAnsi="Garamond" w:cs="Times New Roman"/>
          <w:sz w:val="32"/>
          <w:szCs w:val="32"/>
        </w:rPr>
        <w:t>5-10).</w:t>
      </w:r>
    </w:p>
    <w:p w:rsidR="00C25791" w:rsidRPr="00DB3CC1" w:rsidRDefault="00C25791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>Мораль як суб’єктивне начало саморегуляції, самообмеження</w:t>
      </w:r>
      <w:r w:rsidR="005A7970">
        <w:rPr>
          <w:rFonts w:ascii="Garamond" w:hAnsi="Garamond" w:cs="Times New Roman"/>
          <w:sz w:val="32"/>
          <w:szCs w:val="32"/>
        </w:rPr>
        <w:t>, самооцінки, самоусвідомлення та</w:t>
      </w:r>
      <w:r w:rsidRPr="00DB3CC1">
        <w:rPr>
          <w:rFonts w:ascii="Garamond" w:hAnsi="Garamond" w:cs="Times New Roman"/>
          <w:sz w:val="32"/>
          <w:szCs w:val="32"/>
        </w:rPr>
        <w:t xml:space="preserve"> відповідальності за своє власне існування та існування ближніх об’єднує в собі, інтегрує загальний контекст буттєвого потенціалу індивіда, в якому останній реалізовує весь об’єм переконань </w:t>
      </w:r>
      <w:r w:rsidR="005A7970">
        <w:rPr>
          <w:rFonts w:ascii="Garamond" w:hAnsi="Garamond" w:cs="Times New Roman"/>
          <w:sz w:val="32"/>
          <w:szCs w:val="32"/>
        </w:rPr>
        <w:t>і</w:t>
      </w:r>
      <w:r w:rsidRPr="00DB3CC1">
        <w:rPr>
          <w:rFonts w:ascii="Garamond" w:hAnsi="Garamond" w:cs="Times New Roman"/>
          <w:sz w:val="32"/>
          <w:szCs w:val="32"/>
        </w:rPr>
        <w:t xml:space="preserve"> принципів</w:t>
      </w:r>
      <w:r w:rsidR="00711B83" w:rsidRPr="00DB3CC1">
        <w:rPr>
          <w:rFonts w:ascii="Garamond" w:hAnsi="Garamond" w:cs="Times New Roman"/>
          <w:sz w:val="32"/>
          <w:szCs w:val="32"/>
        </w:rPr>
        <w:t>,</w:t>
      </w:r>
      <w:r w:rsidRPr="00DB3CC1">
        <w:rPr>
          <w:rFonts w:ascii="Garamond" w:hAnsi="Garamond" w:cs="Times New Roman"/>
          <w:sz w:val="32"/>
          <w:szCs w:val="32"/>
        </w:rPr>
        <w:t xml:space="preserve"> які забезпечують його самореалізацію як факту окремого, </w:t>
      </w:r>
      <w:r w:rsidR="00711B83" w:rsidRPr="00DB3CC1">
        <w:rPr>
          <w:rFonts w:ascii="Garamond" w:hAnsi="Garamond" w:cs="Times New Roman"/>
          <w:sz w:val="32"/>
          <w:szCs w:val="32"/>
        </w:rPr>
        <w:t>одиничного</w:t>
      </w:r>
      <w:r w:rsidRPr="00DB3CC1">
        <w:rPr>
          <w:rFonts w:ascii="Garamond" w:hAnsi="Garamond" w:cs="Times New Roman"/>
          <w:sz w:val="32"/>
          <w:szCs w:val="32"/>
        </w:rPr>
        <w:t xml:space="preserve"> буття.</w:t>
      </w:r>
    </w:p>
    <w:p w:rsidR="00EB4D17" w:rsidRPr="00DB3CC1" w:rsidRDefault="00EB4D17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lastRenderedPageBreak/>
        <w:t>В атмосфері описаного нами</w:t>
      </w:r>
      <w:r w:rsidR="00E227B6" w:rsidRPr="00DB3CC1">
        <w:rPr>
          <w:rFonts w:ascii="Garamond" w:hAnsi="Garamond" w:cs="Times New Roman"/>
          <w:sz w:val="32"/>
          <w:szCs w:val="32"/>
        </w:rPr>
        <w:t xml:space="preserve"> </w:t>
      </w:r>
      <w:proofErr w:type="spellStart"/>
      <w:r w:rsidR="00E227B6" w:rsidRPr="00DB3CC1">
        <w:rPr>
          <w:rFonts w:ascii="Garamond" w:hAnsi="Garamond" w:cs="Times New Roman"/>
          <w:sz w:val="32"/>
          <w:szCs w:val="32"/>
        </w:rPr>
        <w:t>іденферентизму</w:t>
      </w:r>
      <w:proofErr w:type="spellEnd"/>
      <w:r w:rsidR="00E227B6" w:rsidRPr="00DB3CC1">
        <w:rPr>
          <w:rFonts w:ascii="Garamond" w:hAnsi="Garamond" w:cs="Times New Roman"/>
          <w:sz w:val="32"/>
          <w:szCs w:val="32"/>
        </w:rPr>
        <w:t xml:space="preserve"> з нігілістичним</w:t>
      </w:r>
      <w:r w:rsidRPr="00DB3CC1">
        <w:rPr>
          <w:rFonts w:ascii="Garamond" w:hAnsi="Garamond" w:cs="Times New Roman"/>
          <w:sz w:val="32"/>
          <w:szCs w:val="32"/>
        </w:rPr>
        <w:t xml:space="preserve"> до всього виокремленого, одиничного ставлення</w:t>
      </w:r>
      <w:r w:rsidR="00E227B6" w:rsidRPr="00DB3CC1">
        <w:rPr>
          <w:rFonts w:ascii="Garamond" w:hAnsi="Garamond" w:cs="Times New Roman"/>
          <w:sz w:val="32"/>
          <w:szCs w:val="32"/>
        </w:rPr>
        <w:t>м</w:t>
      </w:r>
      <w:r w:rsidRPr="00DB3CC1">
        <w:rPr>
          <w:rFonts w:ascii="Garamond" w:hAnsi="Garamond" w:cs="Times New Roman"/>
          <w:sz w:val="32"/>
          <w:szCs w:val="32"/>
        </w:rPr>
        <w:t xml:space="preserve"> такі поняття моральної сфери суспільної свідомості як добро, зло, громадський обов’язок, гідність, честь, справедливість, совість тощо розмиваються, інтерпретуються </w:t>
      </w:r>
      <w:r w:rsidR="00E227B6" w:rsidRPr="00DB3CC1">
        <w:rPr>
          <w:rFonts w:ascii="Garamond" w:hAnsi="Garamond" w:cs="Times New Roman"/>
          <w:sz w:val="32"/>
          <w:szCs w:val="32"/>
        </w:rPr>
        <w:t>ситуативно</w:t>
      </w:r>
      <w:r w:rsidRPr="00DB3CC1">
        <w:rPr>
          <w:rFonts w:ascii="Garamond" w:hAnsi="Garamond" w:cs="Times New Roman"/>
          <w:sz w:val="32"/>
          <w:szCs w:val="32"/>
        </w:rPr>
        <w:t>, утилітарно, втрачають чітку семантику їхнього розуміння і функціонування як структуроутворюючих основ, що формують цілісність суспільства.</w:t>
      </w:r>
    </w:p>
    <w:p w:rsidR="00EB4D17" w:rsidRPr="00DB3CC1" w:rsidRDefault="00EB4D17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>Фрагментарність політичної сфери нашого буття є наочною ілюстрацією перш за все фрагментарності, розірваності моральної сфери суспільної свідомості, яка в ціннісних орієнтаціях позбавлена єдиних, загальноприйнятих точок відліку і координат.</w:t>
      </w:r>
    </w:p>
    <w:p w:rsidR="008941C8" w:rsidRPr="00DB3CC1" w:rsidRDefault="00EB4D17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>Коли аксіологічна шкала моральної сфери розмита</w:t>
      </w:r>
      <w:r w:rsidR="00AA2ED7" w:rsidRPr="00DB3CC1">
        <w:rPr>
          <w:rFonts w:ascii="Garamond" w:hAnsi="Garamond" w:cs="Times New Roman"/>
          <w:sz w:val="32"/>
          <w:szCs w:val="32"/>
        </w:rPr>
        <w:t xml:space="preserve">, </w:t>
      </w:r>
      <w:r w:rsidR="005F4D57" w:rsidRPr="00DB3CC1">
        <w:rPr>
          <w:rFonts w:ascii="Garamond" w:hAnsi="Garamond" w:cs="Times New Roman"/>
          <w:sz w:val="32"/>
          <w:szCs w:val="32"/>
        </w:rPr>
        <w:t>деформована, межі традиційної бін</w:t>
      </w:r>
      <w:r w:rsidR="00711B83" w:rsidRPr="00DB3CC1">
        <w:rPr>
          <w:rFonts w:ascii="Garamond" w:hAnsi="Garamond" w:cs="Times New Roman"/>
          <w:sz w:val="32"/>
          <w:szCs w:val="32"/>
        </w:rPr>
        <w:t>арної опозиції «добро</w:t>
      </w:r>
      <w:r w:rsidR="005A7970">
        <w:rPr>
          <w:rFonts w:ascii="Garamond" w:hAnsi="Garamond" w:cs="Times New Roman"/>
          <w:sz w:val="32"/>
          <w:szCs w:val="32"/>
        </w:rPr>
        <w:t xml:space="preserve"> –</w:t>
      </w:r>
      <w:r w:rsidR="00711B83" w:rsidRPr="00DB3CC1">
        <w:rPr>
          <w:rFonts w:ascii="Garamond" w:hAnsi="Garamond" w:cs="Times New Roman"/>
          <w:sz w:val="32"/>
          <w:szCs w:val="32"/>
        </w:rPr>
        <w:t xml:space="preserve"> зло» з</w:t>
      </w:r>
      <w:r w:rsidR="005F4D57" w:rsidRPr="00DB3CC1">
        <w:rPr>
          <w:rFonts w:ascii="Garamond" w:hAnsi="Garamond" w:cs="Times New Roman"/>
          <w:sz w:val="32"/>
          <w:szCs w:val="32"/>
        </w:rPr>
        <w:t xml:space="preserve"> усім обсягом її семантичного наповнення стають аморфними </w:t>
      </w:r>
      <w:r w:rsidR="005A7970">
        <w:rPr>
          <w:rFonts w:ascii="Garamond" w:hAnsi="Garamond" w:cs="Times New Roman"/>
          <w:sz w:val="32"/>
          <w:szCs w:val="32"/>
        </w:rPr>
        <w:t>та</w:t>
      </w:r>
      <w:r w:rsidR="005F4D57" w:rsidRPr="00DB3CC1">
        <w:rPr>
          <w:rFonts w:ascii="Garamond" w:hAnsi="Garamond" w:cs="Times New Roman"/>
          <w:sz w:val="32"/>
          <w:szCs w:val="32"/>
        </w:rPr>
        <w:t xml:space="preserve"> свавільно інтерпретованими, тоді суспільство керується не принципами самореалізації його членів, а використовує засоби адаптації.  Останні передбачають </w:t>
      </w:r>
      <w:r w:rsidR="00711B83" w:rsidRPr="00DB3CC1">
        <w:rPr>
          <w:rFonts w:ascii="Garamond" w:hAnsi="Garamond" w:cs="Times New Roman"/>
          <w:sz w:val="32"/>
          <w:szCs w:val="32"/>
        </w:rPr>
        <w:t>конформізм як буттєву стратегію.</w:t>
      </w:r>
      <w:r w:rsidR="005F4D57" w:rsidRPr="00DB3CC1">
        <w:rPr>
          <w:rFonts w:ascii="Garamond" w:hAnsi="Garamond" w:cs="Times New Roman"/>
          <w:sz w:val="32"/>
          <w:szCs w:val="32"/>
        </w:rPr>
        <w:t xml:space="preserve"> </w:t>
      </w:r>
      <w:r w:rsidR="00711B83" w:rsidRPr="00DB3CC1">
        <w:rPr>
          <w:rFonts w:ascii="Garamond" w:hAnsi="Garamond" w:cs="Times New Roman"/>
          <w:sz w:val="32"/>
          <w:szCs w:val="32"/>
        </w:rPr>
        <w:t>Д</w:t>
      </w:r>
      <w:r w:rsidR="005F4D57" w:rsidRPr="00DB3CC1">
        <w:rPr>
          <w:rFonts w:ascii="Garamond" w:hAnsi="Garamond" w:cs="Times New Roman"/>
          <w:sz w:val="32"/>
          <w:szCs w:val="32"/>
        </w:rPr>
        <w:t xml:space="preserve">ля пом’якшення відчуття </w:t>
      </w:r>
      <w:r w:rsidR="00795A35" w:rsidRPr="00DB3CC1">
        <w:rPr>
          <w:rFonts w:ascii="Garamond" w:hAnsi="Garamond" w:cs="Times New Roman"/>
          <w:sz w:val="32"/>
          <w:szCs w:val="32"/>
        </w:rPr>
        <w:t xml:space="preserve">руйнації </w:t>
      </w:r>
      <w:r w:rsidR="00711B83" w:rsidRPr="00DB3CC1">
        <w:rPr>
          <w:rFonts w:ascii="Garamond" w:hAnsi="Garamond" w:cs="Times New Roman"/>
          <w:sz w:val="32"/>
          <w:szCs w:val="32"/>
        </w:rPr>
        <w:t xml:space="preserve">особистісної </w:t>
      </w:r>
      <w:r w:rsidR="00795A35" w:rsidRPr="00DB3CC1">
        <w:rPr>
          <w:rFonts w:ascii="Garamond" w:hAnsi="Garamond" w:cs="Times New Roman"/>
          <w:sz w:val="32"/>
          <w:szCs w:val="32"/>
        </w:rPr>
        <w:t xml:space="preserve">цілісності, сприймання всього спектру буття без </w:t>
      </w:r>
      <w:r w:rsidR="005F4D57" w:rsidRPr="00DB3CC1">
        <w:rPr>
          <w:rFonts w:ascii="Garamond" w:hAnsi="Garamond" w:cs="Times New Roman"/>
          <w:sz w:val="32"/>
          <w:szCs w:val="32"/>
        </w:rPr>
        <w:t xml:space="preserve"> </w:t>
      </w:r>
      <w:r w:rsidR="00795A35" w:rsidRPr="00DB3CC1">
        <w:rPr>
          <w:rFonts w:ascii="Garamond" w:hAnsi="Garamond" w:cs="Times New Roman"/>
          <w:sz w:val="32"/>
          <w:szCs w:val="32"/>
        </w:rPr>
        <w:t xml:space="preserve">розрізнювання </w:t>
      </w:r>
      <w:r w:rsidR="00711B83" w:rsidRPr="00DB3CC1">
        <w:rPr>
          <w:rFonts w:ascii="Garamond" w:hAnsi="Garamond" w:cs="Times New Roman"/>
          <w:sz w:val="32"/>
          <w:szCs w:val="32"/>
        </w:rPr>
        <w:t>протилежностей</w:t>
      </w:r>
      <w:r w:rsidR="00795A35" w:rsidRPr="00DB3CC1">
        <w:rPr>
          <w:rFonts w:ascii="Garamond" w:hAnsi="Garamond" w:cs="Times New Roman"/>
          <w:sz w:val="32"/>
          <w:szCs w:val="32"/>
        </w:rPr>
        <w:t xml:space="preserve">, допущення розмитих меж принципово важливих ціннісних </w:t>
      </w:r>
      <w:r w:rsidR="00711B83" w:rsidRPr="00DB3CC1">
        <w:rPr>
          <w:rFonts w:ascii="Garamond" w:hAnsi="Garamond" w:cs="Times New Roman"/>
          <w:sz w:val="32"/>
          <w:szCs w:val="32"/>
        </w:rPr>
        <w:t>основ називають толерантністю. Насправді т</w:t>
      </w:r>
      <w:r w:rsidR="00795A35" w:rsidRPr="00DB3CC1">
        <w:rPr>
          <w:rFonts w:ascii="Garamond" w:hAnsi="Garamond" w:cs="Times New Roman"/>
          <w:sz w:val="32"/>
          <w:szCs w:val="32"/>
        </w:rPr>
        <w:t>олерантність</w:t>
      </w:r>
      <w:r w:rsidR="005A7970">
        <w:rPr>
          <w:rFonts w:ascii="Garamond" w:hAnsi="Garamond" w:cs="Times New Roman"/>
          <w:sz w:val="32"/>
          <w:szCs w:val="32"/>
        </w:rPr>
        <w:t xml:space="preserve"> у</w:t>
      </w:r>
      <w:r w:rsidR="00795A35" w:rsidRPr="00DB3CC1">
        <w:rPr>
          <w:rFonts w:ascii="Garamond" w:hAnsi="Garamond" w:cs="Times New Roman"/>
          <w:sz w:val="32"/>
          <w:szCs w:val="32"/>
        </w:rPr>
        <w:t xml:space="preserve"> такому контекс</w:t>
      </w:r>
      <w:r w:rsidR="00B71AB6" w:rsidRPr="00DB3CC1">
        <w:rPr>
          <w:rFonts w:ascii="Garamond" w:hAnsi="Garamond" w:cs="Times New Roman"/>
          <w:sz w:val="32"/>
          <w:szCs w:val="32"/>
        </w:rPr>
        <w:t xml:space="preserve">ті це – сором’язлива, </w:t>
      </w:r>
      <w:proofErr w:type="spellStart"/>
      <w:r w:rsidR="00E227B6" w:rsidRPr="00DB3CC1">
        <w:rPr>
          <w:rFonts w:ascii="Garamond" w:hAnsi="Garamond" w:cs="Times New Roman"/>
          <w:sz w:val="32"/>
          <w:szCs w:val="32"/>
        </w:rPr>
        <w:t>ев</w:t>
      </w:r>
      <w:r w:rsidR="00711B83" w:rsidRPr="00DB3CC1">
        <w:rPr>
          <w:rFonts w:ascii="Garamond" w:hAnsi="Garamond" w:cs="Times New Roman"/>
          <w:sz w:val="32"/>
          <w:szCs w:val="32"/>
        </w:rPr>
        <w:t>фімістична</w:t>
      </w:r>
      <w:proofErr w:type="spellEnd"/>
      <w:r w:rsidR="00711B83" w:rsidRPr="00DB3CC1">
        <w:rPr>
          <w:rFonts w:ascii="Garamond" w:hAnsi="Garamond" w:cs="Times New Roman"/>
          <w:sz w:val="32"/>
          <w:szCs w:val="32"/>
        </w:rPr>
        <w:t xml:space="preserve">, </w:t>
      </w:r>
      <w:r w:rsidR="00B71AB6" w:rsidRPr="00DB3CC1">
        <w:rPr>
          <w:rFonts w:ascii="Garamond" w:hAnsi="Garamond" w:cs="Times New Roman"/>
          <w:sz w:val="32"/>
          <w:szCs w:val="32"/>
        </w:rPr>
        <w:t xml:space="preserve">загалом фальшива заміна морально-духовної всеїдності. </w:t>
      </w:r>
    </w:p>
    <w:p w:rsidR="00EB4D17" w:rsidRPr="00DB3CC1" w:rsidRDefault="005A7970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>
        <w:rPr>
          <w:rFonts w:ascii="Garamond" w:hAnsi="Garamond" w:cs="Times New Roman"/>
          <w:sz w:val="32"/>
          <w:szCs w:val="32"/>
        </w:rPr>
        <w:t>У</w:t>
      </w:r>
      <w:r w:rsidR="00711B83" w:rsidRPr="00DB3CC1">
        <w:rPr>
          <w:rFonts w:ascii="Garamond" w:hAnsi="Garamond" w:cs="Times New Roman"/>
          <w:sz w:val="32"/>
          <w:szCs w:val="32"/>
        </w:rPr>
        <w:t xml:space="preserve"> сучасній цивілізації</w:t>
      </w:r>
      <w:r w:rsidR="00A06B39" w:rsidRPr="00DB3CC1">
        <w:rPr>
          <w:rFonts w:ascii="Garamond" w:hAnsi="Garamond" w:cs="Times New Roman"/>
          <w:sz w:val="32"/>
          <w:szCs w:val="32"/>
        </w:rPr>
        <w:t xml:space="preserve"> (остання трет</w:t>
      </w:r>
      <w:r w:rsidR="008941C8" w:rsidRPr="00DB3CC1">
        <w:rPr>
          <w:rFonts w:ascii="Garamond" w:hAnsi="Garamond" w:cs="Times New Roman"/>
          <w:sz w:val="32"/>
          <w:szCs w:val="32"/>
        </w:rPr>
        <w:t>ина 20-го почат</w:t>
      </w:r>
      <w:r w:rsidR="00E227B6" w:rsidRPr="00DB3CC1">
        <w:rPr>
          <w:rFonts w:ascii="Garamond" w:hAnsi="Garamond" w:cs="Times New Roman"/>
          <w:sz w:val="32"/>
          <w:szCs w:val="32"/>
        </w:rPr>
        <w:t>ок</w:t>
      </w:r>
      <w:r w:rsidR="008941C8" w:rsidRPr="00DB3CC1">
        <w:rPr>
          <w:rFonts w:ascii="Garamond" w:hAnsi="Garamond" w:cs="Times New Roman"/>
          <w:sz w:val="32"/>
          <w:szCs w:val="32"/>
        </w:rPr>
        <w:t xml:space="preserve"> 21-го сторічч</w:t>
      </w:r>
      <w:r w:rsidR="00A06B39" w:rsidRPr="00DB3CC1">
        <w:rPr>
          <w:rFonts w:ascii="Garamond" w:hAnsi="Garamond" w:cs="Times New Roman"/>
          <w:sz w:val="32"/>
          <w:szCs w:val="32"/>
        </w:rPr>
        <w:t>я)</w:t>
      </w:r>
      <w:r w:rsidR="008941C8" w:rsidRPr="00DB3CC1">
        <w:rPr>
          <w:rFonts w:ascii="Garamond" w:hAnsi="Garamond" w:cs="Times New Roman"/>
          <w:sz w:val="32"/>
          <w:szCs w:val="32"/>
        </w:rPr>
        <w:t xml:space="preserve">, </w:t>
      </w:r>
      <w:r w:rsidR="00A06B39" w:rsidRPr="00DB3CC1">
        <w:rPr>
          <w:rFonts w:ascii="Garamond" w:hAnsi="Garamond" w:cs="Times New Roman"/>
          <w:sz w:val="32"/>
          <w:szCs w:val="32"/>
        </w:rPr>
        <w:t xml:space="preserve">визначальними стали матеріально-виробничі засади організації, функціонування </w:t>
      </w:r>
      <w:r w:rsidR="0024078C" w:rsidRPr="00DB3CC1">
        <w:rPr>
          <w:rFonts w:ascii="Garamond" w:hAnsi="Garamond" w:cs="Times New Roman"/>
          <w:sz w:val="32"/>
          <w:szCs w:val="32"/>
        </w:rPr>
        <w:t>та спря</w:t>
      </w:r>
      <w:r w:rsidR="00E227B6" w:rsidRPr="00DB3CC1">
        <w:rPr>
          <w:rFonts w:ascii="Garamond" w:hAnsi="Garamond" w:cs="Times New Roman"/>
          <w:sz w:val="32"/>
          <w:szCs w:val="32"/>
        </w:rPr>
        <w:t>мування</w:t>
      </w:r>
      <w:r w:rsidR="0024078C" w:rsidRPr="00DB3CC1">
        <w:rPr>
          <w:rFonts w:ascii="Garamond" w:hAnsi="Garamond" w:cs="Times New Roman"/>
          <w:sz w:val="32"/>
          <w:szCs w:val="32"/>
        </w:rPr>
        <w:t xml:space="preserve"> соціокультурного поступу людства дорогою </w:t>
      </w:r>
      <w:r w:rsidR="00E406CF" w:rsidRPr="00DB3CC1">
        <w:rPr>
          <w:rFonts w:ascii="Garamond" w:hAnsi="Garamond" w:cs="Times New Roman"/>
          <w:sz w:val="32"/>
          <w:szCs w:val="32"/>
        </w:rPr>
        <w:t xml:space="preserve">інформаційного опанування </w:t>
      </w:r>
      <w:r>
        <w:rPr>
          <w:rFonts w:ascii="Garamond" w:hAnsi="Garamond" w:cs="Times New Roman"/>
          <w:sz w:val="32"/>
          <w:szCs w:val="32"/>
        </w:rPr>
        <w:t>й</w:t>
      </w:r>
      <w:r w:rsidR="00E406CF" w:rsidRPr="00DB3CC1">
        <w:rPr>
          <w:rFonts w:ascii="Garamond" w:hAnsi="Garamond" w:cs="Times New Roman"/>
          <w:sz w:val="32"/>
          <w:szCs w:val="32"/>
        </w:rPr>
        <w:t xml:space="preserve"> управління світом. Це</w:t>
      </w:r>
      <w:r w:rsidR="00593683" w:rsidRPr="00DB3CC1">
        <w:rPr>
          <w:rFonts w:ascii="Garamond" w:hAnsi="Garamond" w:cs="Times New Roman"/>
          <w:sz w:val="32"/>
          <w:szCs w:val="32"/>
        </w:rPr>
        <w:t xml:space="preserve"> епоха бурхливого, агресивного </w:t>
      </w:r>
      <w:r w:rsidR="0024078C" w:rsidRPr="00DB3CC1">
        <w:rPr>
          <w:rFonts w:ascii="Garamond" w:hAnsi="Garamond" w:cs="Times New Roman"/>
          <w:sz w:val="32"/>
          <w:szCs w:val="32"/>
        </w:rPr>
        <w:t>науково-технічного</w:t>
      </w:r>
      <w:r w:rsidR="00E406CF" w:rsidRPr="00DB3CC1">
        <w:rPr>
          <w:rFonts w:ascii="Garamond" w:hAnsi="Garamond" w:cs="Times New Roman"/>
          <w:sz w:val="32"/>
          <w:szCs w:val="32"/>
        </w:rPr>
        <w:t xml:space="preserve"> розвитку.</w:t>
      </w:r>
      <w:r w:rsidR="0024078C" w:rsidRPr="00DB3CC1">
        <w:rPr>
          <w:rFonts w:ascii="Garamond" w:hAnsi="Garamond" w:cs="Times New Roman"/>
          <w:sz w:val="32"/>
          <w:szCs w:val="32"/>
        </w:rPr>
        <w:t xml:space="preserve"> Основні риси цього процесу – уніфікація, глобалізація, урбаністичне забарвлення усіх сфер існування. Попри всі позитивні досягнення новітньої до</w:t>
      </w:r>
      <w:r w:rsidR="005012C6" w:rsidRPr="00DB3CC1">
        <w:rPr>
          <w:rFonts w:ascii="Garamond" w:hAnsi="Garamond" w:cs="Times New Roman"/>
          <w:sz w:val="32"/>
          <w:szCs w:val="32"/>
        </w:rPr>
        <w:t>б</w:t>
      </w:r>
      <w:r w:rsidR="0024078C" w:rsidRPr="00DB3CC1">
        <w:rPr>
          <w:rFonts w:ascii="Garamond" w:hAnsi="Garamond" w:cs="Times New Roman"/>
          <w:sz w:val="32"/>
          <w:szCs w:val="32"/>
        </w:rPr>
        <w:t>и, зокрема підвищення рівня життя, зниження смертності, розширен</w:t>
      </w:r>
      <w:r w:rsidR="005012C6" w:rsidRPr="00DB3CC1">
        <w:rPr>
          <w:rFonts w:ascii="Garamond" w:hAnsi="Garamond" w:cs="Times New Roman"/>
          <w:sz w:val="32"/>
          <w:szCs w:val="32"/>
        </w:rPr>
        <w:t>н</w:t>
      </w:r>
      <w:r w:rsidR="0024078C" w:rsidRPr="00DB3CC1">
        <w:rPr>
          <w:rFonts w:ascii="Garamond" w:hAnsi="Garamond" w:cs="Times New Roman"/>
          <w:sz w:val="32"/>
          <w:szCs w:val="32"/>
        </w:rPr>
        <w:t>я освітнього</w:t>
      </w:r>
      <w:r w:rsidR="00E406CF" w:rsidRPr="00DB3CC1">
        <w:rPr>
          <w:rFonts w:ascii="Garamond" w:hAnsi="Garamond" w:cs="Times New Roman"/>
          <w:sz w:val="32"/>
          <w:szCs w:val="32"/>
        </w:rPr>
        <w:t xml:space="preserve"> простору тощо, все гостріше </w:t>
      </w:r>
      <w:r w:rsidR="0024078C" w:rsidRPr="00DB3CC1">
        <w:rPr>
          <w:rFonts w:ascii="Garamond" w:hAnsi="Garamond" w:cs="Times New Roman"/>
          <w:sz w:val="32"/>
          <w:szCs w:val="32"/>
        </w:rPr>
        <w:t>на перший план проблем людства виходять питання політичної, соціальної, етнічної</w:t>
      </w:r>
      <w:r w:rsidR="005012C6" w:rsidRPr="00DB3CC1">
        <w:rPr>
          <w:rFonts w:ascii="Garamond" w:hAnsi="Garamond" w:cs="Times New Roman"/>
          <w:sz w:val="32"/>
          <w:szCs w:val="32"/>
        </w:rPr>
        <w:t>, расової</w:t>
      </w:r>
      <w:r w:rsidR="00E406CF" w:rsidRPr="00DB3CC1">
        <w:rPr>
          <w:rFonts w:ascii="Garamond" w:hAnsi="Garamond" w:cs="Times New Roman"/>
          <w:sz w:val="32"/>
          <w:szCs w:val="32"/>
        </w:rPr>
        <w:t>,</w:t>
      </w:r>
      <w:r w:rsidR="005012C6" w:rsidRPr="00DB3CC1">
        <w:rPr>
          <w:rFonts w:ascii="Garamond" w:hAnsi="Garamond" w:cs="Times New Roman"/>
          <w:sz w:val="32"/>
          <w:szCs w:val="32"/>
        </w:rPr>
        <w:t xml:space="preserve"> гендерної, релігійної </w:t>
      </w:r>
      <w:r w:rsidR="00E406CF" w:rsidRPr="00DB3CC1">
        <w:rPr>
          <w:rFonts w:ascii="Garamond" w:hAnsi="Garamond" w:cs="Times New Roman"/>
          <w:sz w:val="32"/>
          <w:szCs w:val="32"/>
        </w:rPr>
        <w:t>нерівності, с</w:t>
      </w:r>
      <w:r w:rsidR="0024078C" w:rsidRPr="00DB3CC1">
        <w:rPr>
          <w:rFonts w:ascii="Garamond" w:hAnsi="Garamond" w:cs="Times New Roman"/>
          <w:sz w:val="32"/>
          <w:szCs w:val="32"/>
        </w:rPr>
        <w:t>віт поляризується</w:t>
      </w:r>
      <w:r w:rsidR="00E406CF" w:rsidRPr="00DB3CC1">
        <w:rPr>
          <w:rFonts w:ascii="Garamond" w:hAnsi="Garamond" w:cs="Times New Roman"/>
          <w:sz w:val="32"/>
          <w:szCs w:val="32"/>
        </w:rPr>
        <w:t>.</w:t>
      </w:r>
      <w:r w:rsidR="0024078C" w:rsidRPr="00DB3CC1">
        <w:rPr>
          <w:rFonts w:ascii="Garamond" w:hAnsi="Garamond" w:cs="Times New Roman"/>
          <w:sz w:val="32"/>
          <w:szCs w:val="32"/>
        </w:rPr>
        <w:t xml:space="preserve"> </w:t>
      </w:r>
      <w:r>
        <w:rPr>
          <w:rFonts w:ascii="Garamond" w:hAnsi="Garamond" w:cs="Times New Roman"/>
          <w:sz w:val="32"/>
          <w:szCs w:val="32"/>
        </w:rPr>
        <w:t>У</w:t>
      </w:r>
      <w:r w:rsidR="00E406CF" w:rsidRPr="00DB3CC1">
        <w:rPr>
          <w:rFonts w:ascii="Garamond" w:hAnsi="Garamond" w:cs="Times New Roman"/>
          <w:sz w:val="32"/>
          <w:szCs w:val="32"/>
        </w:rPr>
        <w:t xml:space="preserve"> </w:t>
      </w:r>
      <w:r w:rsidR="005012C6" w:rsidRPr="00DB3CC1">
        <w:rPr>
          <w:rFonts w:ascii="Garamond" w:hAnsi="Garamond" w:cs="Times New Roman"/>
          <w:sz w:val="32"/>
          <w:szCs w:val="32"/>
        </w:rPr>
        <w:t xml:space="preserve">чіткому поділі </w:t>
      </w:r>
      <w:r w:rsidR="00E406CF" w:rsidRPr="00DB3CC1">
        <w:rPr>
          <w:rFonts w:ascii="Garamond" w:hAnsi="Garamond" w:cs="Times New Roman"/>
          <w:sz w:val="32"/>
          <w:szCs w:val="32"/>
        </w:rPr>
        <w:t xml:space="preserve">на </w:t>
      </w:r>
      <w:r w:rsidR="005012C6" w:rsidRPr="00DB3CC1">
        <w:rPr>
          <w:rFonts w:ascii="Garamond" w:hAnsi="Garamond" w:cs="Times New Roman"/>
          <w:sz w:val="32"/>
          <w:szCs w:val="32"/>
        </w:rPr>
        <w:t xml:space="preserve">«золотий мільярд» та «країни третього світу» приховані причини тероризму («війна цивілізації»), </w:t>
      </w:r>
      <w:r w:rsidR="00E406CF" w:rsidRPr="00DB3CC1">
        <w:rPr>
          <w:rFonts w:ascii="Garamond" w:hAnsi="Garamond" w:cs="Times New Roman"/>
          <w:sz w:val="32"/>
          <w:szCs w:val="32"/>
        </w:rPr>
        <w:t xml:space="preserve">військових </w:t>
      </w:r>
      <w:proofErr w:type="spellStart"/>
      <w:r w:rsidR="00E406CF" w:rsidRPr="00DB3CC1">
        <w:rPr>
          <w:rFonts w:ascii="Garamond" w:hAnsi="Garamond" w:cs="Times New Roman"/>
          <w:sz w:val="32"/>
          <w:szCs w:val="32"/>
        </w:rPr>
        <w:t>протистояннь</w:t>
      </w:r>
      <w:proofErr w:type="spellEnd"/>
      <w:r w:rsidR="005012C6" w:rsidRPr="00DB3CC1">
        <w:rPr>
          <w:rFonts w:ascii="Garamond" w:hAnsi="Garamond" w:cs="Times New Roman"/>
          <w:sz w:val="32"/>
          <w:szCs w:val="32"/>
        </w:rPr>
        <w:t xml:space="preserve"> та повномасштабних війн.</w:t>
      </w:r>
    </w:p>
    <w:p w:rsidR="005012C6" w:rsidRPr="00DB3CC1" w:rsidRDefault="005012C6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 xml:space="preserve">Під впливом </w:t>
      </w:r>
      <w:r w:rsidR="00CB2489" w:rsidRPr="00DB3CC1">
        <w:rPr>
          <w:rFonts w:ascii="Garamond" w:hAnsi="Garamond" w:cs="Times New Roman"/>
          <w:sz w:val="32"/>
          <w:szCs w:val="32"/>
        </w:rPr>
        <w:t xml:space="preserve">цих факторів відбулися відчутні зміни в моральній сфері суспільної свідомості </w:t>
      </w:r>
      <w:proofErr w:type="spellStart"/>
      <w:r w:rsidR="00CB2489" w:rsidRPr="00DB3CC1">
        <w:rPr>
          <w:rFonts w:ascii="Garamond" w:hAnsi="Garamond" w:cs="Times New Roman"/>
          <w:sz w:val="32"/>
          <w:szCs w:val="32"/>
        </w:rPr>
        <w:t>загальноцивілізаційного</w:t>
      </w:r>
      <w:proofErr w:type="spellEnd"/>
      <w:r w:rsidR="00CB2489" w:rsidRPr="00DB3CC1">
        <w:rPr>
          <w:rFonts w:ascii="Garamond" w:hAnsi="Garamond" w:cs="Times New Roman"/>
          <w:sz w:val="32"/>
          <w:szCs w:val="32"/>
        </w:rPr>
        <w:t xml:space="preserve"> масштабу. Глобалізаційні процеси формують потребу в пр</w:t>
      </w:r>
      <w:r w:rsidR="001227FC" w:rsidRPr="00DB3CC1">
        <w:rPr>
          <w:rFonts w:ascii="Garamond" w:hAnsi="Garamond" w:cs="Times New Roman"/>
          <w:sz w:val="32"/>
          <w:szCs w:val="32"/>
        </w:rPr>
        <w:t>одуктивному прагматичному розумо</w:t>
      </w:r>
      <w:r w:rsidR="00CB2489" w:rsidRPr="00DB3CC1">
        <w:rPr>
          <w:rFonts w:ascii="Garamond" w:hAnsi="Garamond" w:cs="Times New Roman"/>
          <w:sz w:val="32"/>
          <w:szCs w:val="32"/>
        </w:rPr>
        <w:t xml:space="preserve">ві як </w:t>
      </w:r>
      <w:r w:rsidR="00E406CF" w:rsidRPr="00DB3CC1">
        <w:rPr>
          <w:rFonts w:ascii="Garamond" w:hAnsi="Garamond" w:cs="Times New Roman"/>
          <w:sz w:val="32"/>
          <w:szCs w:val="32"/>
        </w:rPr>
        <w:t xml:space="preserve">основі комп’ютеризованої, </w:t>
      </w:r>
      <w:proofErr w:type="spellStart"/>
      <w:r w:rsidR="00E406CF" w:rsidRPr="00DB3CC1">
        <w:rPr>
          <w:rFonts w:ascii="Garamond" w:hAnsi="Garamond" w:cs="Times New Roman"/>
          <w:sz w:val="32"/>
          <w:szCs w:val="32"/>
        </w:rPr>
        <w:t>віртуалізованої</w:t>
      </w:r>
      <w:proofErr w:type="spellEnd"/>
      <w:r w:rsidR="00E406CF" w:rsidRPr="00DB3CC1">
        <w:rPr>
          <w:rFonts w:ascii="Garamond" w:hAnsi="Garamond" w:cs="Times New Roman"/>
          <w:sz w:val="32"/>
          <w:szCs w:val="32"/>
        </w:rPr>
        <w:t xml:space="preserve">, </w:t>
      </w:r>
      <w:r w:rsidR="00E406CF" w:rsidRPr="00DB3CC1">
        <w:rPr>
          <w:rFonts w:ascii="Garamond" w:hAnsi="Garamond" w:cs="Times New Roman"/>
          <w:sz w:val="32"/>
          <w:szCs w:val="32"/>
        </w:rPr>
        <w:lastRenderedPageBreak/>
        <w:t xml:space="preserve">інформатизованої </w:t>
      </w:r>
      <w:r w:rsidR="00CB2489" w:rsidRPr="00DB3CC1">
        <w:rPr>
          <w:rFonts w:ascii="Garamond" w:hAnsi="Garamond" w:cs="Times New Roman"/>
          <w:sz w:val="32"/>
          <w:szCs w:val="32"/>
        </w:rPr>
        <w:t>реальності</w:t>
      </w:r>
      <w:r w:rsidR="001227FC" w:rsidRPr="00DB3CC1">
        <w:rPr>
          <w:rFonts w:ascii="Garamond" w:hAnsi="Garamond" w:cs="Times New Roman"/>
          <w:sz w:val="32"/>
          <w:szCs w:val="32"/>
        </w:rPr>
        <w:t>, в якій зароджу</w:t>
      </w:r>
      <w:r w:rsidR="00E406CF" w:rsidRPr="00DB3CC1">
        <w:rPr>
          <w:rFonts w:ascii="Garamond" w:hAnsi="Garamond" w:cs="Times New Roman"/>
          <w:sz w:val="32"/>
          <w:szCs w:val="32"/>
        </w:rPr>
        <w:t xml:space="preserve">ється </w:t>
      </w:r>
      <w:r w:rsidR="005A7970">
        <w:rPr>
          <w:rFonts w:ascii="Garamond" w:hAnsi="Garamond" w:cs="Times New Roman"/>
          <w:sz w:val="32"/>
          <w:szCs w:val="32"/>
        </w:rPr>
        <w:t>та</w:t>
      </w:r>
      <w:r w:rsidR="00E406CF" w:rsidRPr="00DB3CC1">
        <w:rPr>
          <w:rFonts w:ascii="Garamond" w:hAnsi="Garamond" w:cs="Times New Roman"/>
          <w:sz w:val="32"/>
          <w:szCs w:val="32"/>
        </w:rPr>
        <w:t xml:space="preserve"> формує</w:t>
      </w:r>
      <w:r w:rsidR="001227FC" w:rsidRPr="00DB3CC1">
        <w:rPr>
          <w:rFonts w:ascii="Garamond" w:hAnsi="Garamond" w:cs="Times New Roman"/>
          <w:sz w:val="32"/>
          <w:szCs w:val="32"/>
        </w:rPr>
        <w:t>ться віртуально залежна людина із заниженою здатністю до реального спілкування (соціальної взаємодії), відчужена від світу і самої себе, зі слабким психічним, духовним і фізичним здоров’ям (</w:t>
      </w:r>
      <w:proofErr w:type="spellStart"/>
      <w:r w:rsidR="005A7970" w:rsidRPr="005A7970">
        <w:rPr>
          <w:rFonts w:ascii="Garamond" w:hAnsi="Garamond" w:cs="Times New Roman"/>
          <w:sz w:val="32"/>
          <w:szCs w:val="32"/>
        </w:rPr>
        <w:t>Маклюэн</w:t>
      </w:r>
      <w:proofErr w:type="spellEnd"/>
      <w:r w:rsidR="005A7970" w:rsidRPr="005A7970">
        <w:rPr>
          <w:rFonts w:ascii="Garamond" w:hAnsi="Garamond" w:cs="Times New Roman"/>
          <w:sz w:val="32"/>
          <w:szCs w:val="32"/>
        </w:rPr>
        <w:t>, 2007</w:t>
      </w:r>
      <w:r w:rsidR="001227FC" w:rsidRPr="00DB3CC1">
        <w:rPr>
          <w:rFonts w:ascii="Garamond" w:hAnsi="Garamond" w:cs="Times New Roman"/>
          <w:sz w:val="32"/>
          <w:szCs w:val="32"/>
        </w:rPr>
        <w:t>).</w:t>
      </w:r>
    </w:p>
    <w:p w:rsidR="001227FC" w:rsidRPr="00DB3CC1" w:rsidRDefault="001227FC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>Звідси ж «великий розрив» соціальних цінностей, про які писав Ф.</w:t>
      </w:r>
      <w:proofErr w:type="spellStart"/>
      <w:r w:rsidRPr="00DB3CC1">
        <w:rPr>
          <w:rFonts w:ascii="Garamond" w:hAnsi="Garamond" w:cs="Times New Roman"/>
          <w:sz w:val="32"/>
          <w:szCs w:val="32"/>
        </w:rPr>
        <w:t>Фукуяма</w:t>
      </w:r>
      <w:proofErr w:type="spellEnd"/>
      <w:r w:rsidRPr="00DB3CC1">
        <w:rPr>
          <w:rFonts w:ascii="Garamond" w:hAnsi="Garamond" w:cs="Times New Roman"/>
          <w:sz w:val="32"/>
          <w:szCs w:val="32"/>
        </w:rPr>
        <w:t xml:space="preserve">, руйнування </w:t>
      </w:r>
      <w:r w:rsidR="00E406CF" w:rsidRPr="00DB3CC1">
        <w:rPr>
          <w:rFonts w:ascii="Garamond" w:hAnsi="Garamond" w:cs="Times New Roman"/>
          <w:sz w:val="32"/>
          <w:szCs w:val="32"/>
        </w:rPr>
        <w:t>основ інституту</w:t>
      </w:r>
      <w:r w:rsidRPr="00DB3CC1">
        <w:rPr>
          <w:rFonts w:ascii="Garamond" w:hAnsi="Garamond" w:cs="Times New Roman"/>
          <w:sz w:val="32"/>
          <w:szCs w:val="32"/>
        </w:rPr>
        <w:t xml:space="preserve"> сім’ї, </w:t>
      </w:r>
      <w:proofErr w:type="spellStart"/>
      <w:r w:rsidRPr="00DB3CC1">
        <w:rPr>
          <w:rFonts w:ascii="Garamond" w:hAnsi="Garamond" w:cs="Times New Roman"/>
          <w:sz w:val="32"/>
          <w:szCs w:val="32"/>
        </w:rPr>
        <w:t>дестабілізаційні</w:t>
      </w:r>
      <w:proofErr w:type="spellEnd"/>
      <w:r w:rsidRPr="00DB3CC1">
        <w:rPr>
          <w:rFonts w:ascii="Garamond" w:hAnsi="Garamond" w:cs="Times New Roman"/>
          <w:sz w:val="32"/>
          <w:szCs w:val="32"/>
        </w:rPr>
        <w:t xml:space="preserve"> ознаки соціальних структур</w:t>
      </w:r>
      <w:r w:rsidR="00E227B6" w:rsidRPr="00DB3CC1">
        <w:rPr>
          <w:rFonts w:ascii="Garamond" w:hAnsi="Garamond" w:cs="Times New Roman"/>
          <w:sz w:val="32"/>
          <w:szCs w:val="32"/>
        </w:rPr>
        <w:t xml:space="preserve"> </w:t>
      </w:r>
      <w:r w:rsidR="00E406CF" w:rsidRPr="00DB3CC1">
        <w:rPr>
          <w:rFonts w:ascii="Garamond" w:hAnsi="Garamond" w:cs="Times New Roman"/>
          <w:sz w:val="32"/>
          <w:szCs w:val="32"/>
        </w:rPr>
        <w:t>(</w:t>
      </w:r>
      <w:proofErr w:type="spellStart"/>
      <w:r w:rsidR="00DB3CC1" w:rsidRPr="00DB3CC1">
        <w:rPr>
          <w:rFonts w:ascii="Garamond" w:hAnsi="Garamond" w:cs="Times New Roman"/>
          <w:sz w:val="32"/>
          <w:szCs w:val="32"/>
        </w:rPr>
        <w:t>Фукуяма</w:t>
      </w:r>
      <w:proofErr w:type="spellEnd"/>
      <w:r w:rsidR="00DB3CC1" w:rsidRPr="00DB3CC1">
        <w:rPr>
          <w:rFonts w:ascii="Garamond" w:hAnsi="Garamond" w:cs="Times New Roman"/>
          <w:sz w:val="32"/>
          <w:szCs w:val="32"/>
        </w:rPr>
        <w:t>, 2005</w:t>
      </w:r>
      <w:r w:rsidR="00E406CF" w:rsidRPr="00DB3CC1">
        <w:rPr>
          <w:rFonts w:ascii="Garamond" w:hAnsi="Garamond" w:cs="Times New Roman"/>
          <w:sz w:val="32"/>
          <w:szCs w:val="32"/>
        </w:rPr>
        <w:t>)</w:t>
      </w:r>
      <w:r w:rsidRPr="00DB3CC1">
        <w:rPr>
          <w:rFonts w:ascii="Garamond" w:hAnsi="Garamond" w:cs="Times New Roman"/>
          <w:sz w:val="32"/>
          <w:szCs w:val="32"/>
        </w:rPr>
        <w:t>.</w:t>
      </w:r>
    </w:p>
    <w:p w:rsidR="001227FC" w:rsidRPr="00DB3CC1" w:rsidRDefault="001227FC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>Прагматизм розуму новітньої людини як</w:t>
      </w:r>
      <w:r w:rsidR="005A7970" w:rsidRPr="005A7970">
        <w:rPr>
          <w:rFonts w:ascii="Garamond" w:hAnsi="Garamond" w:cs="Times New Roman"/>
          <w:sz w:val="32"/>
          <w:szCs w:val="32"/>
        </w:rPr>
        <w:t xml:space="preserve"> </w:t>
      </w:r>
      <w:r w:rsidR="007655DD" w:rsidRPr="00DB3CC1">
        <w:rPr>
          <w:rFonts w:ascii="Garamond" w:hAnsi="Garamond" w:cs="Times New Roman"/>
          <w:sz w:val="32"/>
          <w:szCs w:val="32"/>
        </w:rPr>
        <w:t xml:space="preserve">домінуючий </w:t>
      </w:r>
      <w:r w:rsidR="005A7970" w:rsidRPr="005A7970">
        <w:rPr>
          <w:rFonts w:ascii="Garamond" w:hAnsi="Garamond" w:cs="Times New Roman"/>
          <w:sz w:val="32"/>
          <w:szCs w:val="32"/>
        </w:rPr>
        <w:t>у</w:t>
      </w:r>
      <w:r w:rsidR="007655DD" w:rsidRPr="00DB3CC1">
        <w:rPr>
          <w:rFonts w:ascii="Garamond" w:hAnsi="Garamond" w:cs="Times New Roman"/>
          <w:sz w:val="32"/>
          <w:szCs w:val="32"/>
        </w:rPr>
        <w:t xml:space="preserve"> моделюванні дійсності </w:t>
      </w:r>
      <w:r w:rsidR="00E227B6" w:rsidRPr="00DB3CC1">
        <w:rPr>
          <w:rFonts w:ascii="Garamond" w:hAnsi="Garamond" w:cs="Times New Roman"/>
          <w:sz w:val="32"/>
          <w:szCs w:val="32"/>
        </w:rPr>
        <w:t>та її керуванням</w:t>
      </w:r>
      <w:r w:rsidR="00BB0801" w:rsidRPr="00DB3CC1">
        <w:rPr>
          <w:rFonts w:ascii="Garamond" w:hAnsi="Garamond" w:cs="Times New Roman"/>
          <w:sz w:val="32"/>
          <w:szCs w:val="32"/>
        </w:rPr>
        <w:t xml:space="preserve"> фактор нехтує </w:t>
      </w:r>
      <w:r w:rsidR="00E227B6" w:rsidRPr="00DB3CC1">
        <w:rPr>
          <w:rFonts w:ascii="Garamond" w:hAnsi="Garamond" w:cs="Times New Roman"/>
          <w:sz w:val="32"/>
          <w:szCs w:val="32"/>
        </w:rPr>
        <w:t>сферою</w:t>
      </w:r>
      <w:r w:rsidR="009315AA" w:rsidRPr="00DB3CC1">
        <w:rPr>
          <w:rFonts w:ascii="Garamond" w:hAnsi="Garamond" w:cs="Times New Roman"/>
          <w:sz w:val="32"/>
          <w:szCs w:val="32"/>
        </w:rPr>
        <w:t xml:space="preserve"> людяного, морального, духовного</w:t>
      </w:r>
      <w:r w:rsidR="00BB0801" w:rsidRPr="00DB3CC1">
        <w:rPr>
          <w:rFonts w:ascii="Garamond" w:hAnsi="Garamond" w:cs="Times New Roman"/>
          <w:sz w:val="32"/>
          <w:szCs w:val="32"/>
        </w:rPr>
        <w:t xml:space="preserve">. </w:t>
      </w:r>
      <w:r w:rsidR="005A7970">
        <w:rPr>
          <w:rFonts w:ascii="Garamond" w:hAnsi="Garamond" w:cs="Times New Roman"/>
          <w:sz w:val="32"/>
          <w:szCs w:val="32"/>
          <w:lang w:val="ru-RU"/>
        </w:rPr>
        <w:t>У</w:t>
      </w:r>
      <w:r w:rsidR="00BB0801" w:rsidRPr="00DB3CC1">
        <w:rPr>
          <w:rFonts w:ascii="Garamond" w:hAnsi="Garamond" w:cs="Times New Roman"/>
          <w:sz w:val="32"/>
          <w:szCs w:val="32"/>
        </w:rPr>
        <w:t xml:space="preserve"> прагматичній моделі прискорення, збільшення об’ємі</w:t>
      </w:r>
      <w:proofErr w:type="gramStart"/>
      <w:r w:rsidR="00BB0801" w:rsidRPr="00DB3CC1">
        <w:rPr>
          <w:rFonts w:ascii="Garamond" w:hAnsi="Garamond" w:cs="Times New Roman"/>
          <w:sz w:val="32"/>
          <w:szCs w:val="32"/>
        </w:rPr>
        <w:t>в</w:t>
      </w:r>
      <w:proofErr w:type="gramEnd"/>
      <w:r w:rsidR="00BB0801" w:rsidRPr="00DB3CC1">
        <w:rPr>
          <w:rFonts w:ascii="Garamond" w:hAnsi="Garamond" w:cs="Times New Roman"/>
          <w:sz w:val="32"/>
          <w:szCs w:val="32"/>
        </w:rPr>
        <w:t xml:space="preserve"> і кількості у виробничому процесі</w:t>
      </w:r>
      <w:r w:rsidR="00705571" w:rsidRPr="00DB3CC1">
        <w:rPr>
          <w:rFonts w:ascii="Garamond" w:hAnsi="Garamond" w:cs="Times New Roman"/>
          <w:sz w:val="32"/>
          <w:szCs w:val="32"/>
        </w:rPr>
        <w:t xml:space="preserve"> губиться людина </w:t>
      </w:r>
      <w:r w:rsidR="009315AA" w:rsidRPr="00DB3CC1">
        <w:rPr>
          <w:rFonts w:ascii="Garamond" w:hAnsi="Garamond" w:cs="Times New Roman"/>
          <w:sz w:val="32"/>
          <w:szCs w:val="32"/>
        </w:rPr>
        <w:t xml:space="preserve">як така. </w:t>
      </w:r>
      <w:r w:rsidR="005A7970" w:rsidRPr="005A7970">
        <w:rPr>
          <w:rFonts w:ascii="Garamond" w:hAnsi="Garamond" w:cs="Times New Roman"/>
          <w:sz w:val="32"/>
          <w:szCs w:val="32"/>
        </w:rPr>
        <w:t>У</w:t>
      </w:r>
      <w:r w:rsidR="009315AA" w:rsidRPr="00DB3CC1">
        <w:rPr>
          <w:rFonts w:ascii="Garamond" w:hAnsi="Garamond" w:cs="Times New Roman"/>
          <w:sz w:val="32"/>
          <w:szCs w:val="32"/>
        </w:rPr>
        <w:t xml:space="preserve"> цій моделі її присутність обмежена виробничою, і жодною іншою, функціональністю</w:t>
      </w:r>
      <w:r w:rsidR="00705571" w:rsidRPr="00DB3CC1">
        <w:rPr>
          <w:rFonts w:ascii="Garamond" w:hAnsi="Garamond" w:cs="Times New Roman"/>
          <w:sz w:val="32"/>
          <w:szCs w:val="32"/>
        </w:rPr>
        <w:t>.</w:t>
      </w:r>
    </w:p>
    <w:p w:rsidR="00705571" w:rsidRPr="00DB3CC1" w:rsidRDefault="00705571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 xml:space="preserve">Відсутність комунікації в соціумі </w:t>
      </w:r>
      <w:r w:rsidR="009315AA" w:rsidRPr="00DB3CC1">
        <w:rPr>
          <w:rFonts w:ascii="Garamond" w:hAnsi="Garamond" w:cs="Times New Roman"/>
          <w:sz w:val="32"/>
          <w:szCs w:val="32"/>
        </w:rPr>
        <w:t>віртуальна</w:t>
      </w:r>
      <w:r w:rsidRPr="00DB3CC1">
        <w:rPr>
          <w:rFonts w:ascii="Garamond" w:hAnsi="Garamond" w:cs="Times New Roman"/>
          <w:sz w:val="32"/>
          <w:szCs w:val="32"/>
        </w:rPr>
        <w:t xml:space="preserve"> залежність і заміщення цифровою </w:t>
      </w:r>
      <w:proofErr w:type="spellStart"/>
      <w:r w:rsidR="00C27BB3" w:rsidRPr="00DB3CC1">
        <w:rPr>
          <w:rFonts w:ascii="Garamond" w:hAnsi="Garamond" w:cs="Times New Roman"/>
          <w:sz w:val="32"/>
          <w:szCs w:val="32"/>
        </w:rPr>
        <w:t>сурогатністю</w:t>
      </w:r>
      <w:proofErr w:type="spellEnd"/>
      <w:r w:rsidR="00C27BB3" w:rsidRPr="00DB3CC1">
        <w:rPr>
          <w:rFonts w:ascii="Garamond" w:hAnsi="Garamond" w:cs="Times New Roman"/>
          <w:sz w:val="32"/>
          <w:szCs w:val="32"/>
        </w:rPr>
        <w:t xml:space="preserve"> реального життя,  екзистенційна самотність, відсутність соціальної взаємодії (відчуття солідарності) тощо спричиняє відчутні зміни в поведінці, мисленні </w:t>
      </w:r>
      <w:r w:rsidR="005A7970" w:rsidRPr="005A7970">
        <w:rPr>
          <w:rFonts w:ascii="Garamond" w:hAnsi="Garamond" w:cs="Times New Roman"/>
          <w:sz w:val="32"/>
          <w:szCs w:val="32"/>
        </w:rPr>
        <w:t>та</w:t>
      </w:r>
      <w:r w:rsidR="00C27BB3" w:rsidRPr="00DB3CC1">
        <w:rPr>
          <w:rFonts w:ascii="Garamond" w:hAnsi="Garamond" w:cs="Times New Roman"/>
          <w:sz w:val="32"/>
          <w:szCs w:val="32"/>
        </w:rPr>
        <w:t xml:space="preserve"> моралі як інтегрованій системі </w:t>
      </w:r>
      <w:r w:rsidR="009315AA" w:rsidRPr="00DB3CC1">
        <w:rPr>
          <w:rFonts w:ascii="Garamond" w:hAnsi="Garamond" w:cs="Times New Roman"/>
          <w:sz w:val="32"/>
          <w:szCs w:val="32"/>
        </w:rPr>
        <w:t>вищих</w:t>
      </w:r>
      <w:r w:rsidR="00C27BB3" w:rsidRPr="00DB3CC1">
        <w:rPr>
          <w:rFonts w:ascii="Garamond" w:hAnsi="Garamond" w:cs="Times New Roman"/>
          <w:sz w:val="32"/>
          <w:szCs w:val="32"/>
        </w:rPr>
        <w:t xml:space="preserve"> цінностей людства.</w:t>
      </w:r>
    </w:p>
    <w:p w:rsidR="00C27BB3" w:rsidRPr="00DB3CC1" w:rsidRDefault="00C27BB3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 xml:space="preserve">Національна українська моральна сфера суспільної свідомості входила в загальний соціокультурний контекст нової цивілізації </w:t>
      </w:r>
      <w:r w:rsidR="005A7970" w:rsidRPr="005A7970">
        <w:rPr>
          <w:rFonts w:ascii="Garamond" w:hAnsi="Garamond" w:cs="Times New Roman"/>
          <w:sz w:val="32"/>
          <w:szCs w:val="32"/>
        </w:rPr>
        <w:t>та</w:t>
      </w:r>
      <w:r w:rsidRPr="00DB3CC1">
        <w:rPr>
          <w:rFonts w:ascii="Garamond" w:hAnsi="Garamond" w:cs="Times New Roman"/>
          <w:sz w:val="32"/>
          <w:szCs w:val="32"/>
        </w:rPr>
        <w:t xml:space="preserve"> засвоїла його наприкінці 90 – початку 2000 років. Після абсолютної дезінтеграції соціальних </w:t>
      </w:r>
      <w:r w:rsidR="00436142" w:rsidRPr="00DB3CC1">
        <w:rPr>
          <w:rFonts w:ascii="Garamond" w:hAnsi="Garamond" w:cs="Times New Roman"/>
          <w:sz w:val="32"/>
          <w:szCs w:val="32"/>
        </w:rPr>
        <w:t>обов’язків</w:t>
      </w:r>
      <w:r w:rsidRPr="00DB3CC1">
        <w:rPr>
          <w:rFonts w:ascii="Garamond" w:hAnsi="Garamond" w:cs="Times New Roman"/>
          <w:sz w:val="32"/>
          <w:szCs w:val="32"/>
        </w:rPr>
        <w:t xml:space="preserve">, духовної, моральної, етнічної, загалом світоглядної дезорієнтації, без належного осмислення </w:t>
      </w:r>
      <w:r w:rsidR="005A7970" w:rsidRPr="005A7970">
        <w:rPr>
          <w:rFonts w:ascii="Garamond" w:hAnsi="Garamond" w:cs="Times New Roman"/>
          <w:sz w:val="32"/>
          <w:szCs w:val="32"/>
        </w:rPr>
        <w:t>та</w:t>
      </w:r>
      <w:r w:rsidRPr="00DB3CC1">
        <w:rPr>
          <w:rFonts w:ascii="Garamond" w:hAnsi="Garamond" w:cs="Times New Roman"/>
          <w:sz w:val="32"/>
          <w:szCs w:val="32"/>
        </w:rPr>
        <w:t xml:space="preserve"> вироблення захисних механізмів, під потужним наступом новітніх викликів і спокус, наш етнос у великій </w:t>
      </w:r>
      <w:r w:rsidR="003009D5" w:rsidRPr="00DB3CC1">
        <w:rPr>
          <w:rFonts w:ascii="Garamond" w:hAnsi="Garamond" w:cs="Times New Roman"/>
          <w:sz w:val="32"/>
          <w:szCs w:val="32"/>
        </w:rPr>
        <w:t xml:space="preserve">своїй частці сприйняв спрощені, </w:t>
      </w:r>
      <w:r w:rsidR="00593683" w:rsidRPr="00DB3CC1">
        <w:rPr>
          <w:rFonts w:ascii="Garamond" w:hAnsi="Garamond" w:cs="Times New Roman"/>
          <w:sz w:val="32"/>
          <w:szCs w:val="32"/>
        </w:rPr>
        <w:t>звульгаризовані</w:t>
      </w:r>
      <w:r w:rsidR="003009D5" w:rsidRPr="00DB3CC1">
        <w:rPr>
          <w:rFonts w:ascii="Garamond" w:hAnsi="Garamond" w:cs="Times New Roman"/>
          <w:sz w:val="32"/>
          <w:szCs w:val="32"/>
        </w:rPr>
        <w:t xml:space="preserve">, деформовані українською дійсністю на зламі століть морально-етичні, духовні, естетичні та утилітарні знакові маркери споживацького суспільства як визначальні буттєві основи, як шлях до успіху </w:t>
      </w:r>
      <w:r w:rsidR="005A7970" w:rsidRPr="005A7970">
        <w:rPr>
          <w:rFonts w:ascii="Garamond" w:hAnsi="Garamond" w:cs="Times New Roman"/>
          <w:sz w:val="32"/>
          <w:szCs w:val="32"/>
        </w:rPr>
        <w:t>та</w:t>
      </w:r>
      <w:r w:rsidR="003009D5" w:rsidRPr="00DB3CC1">
        <w:rPr>
          <w:rFonts w:ascii="Garamond" w:hAnsi="Garamond" w:cs="Times New Roman"/>
          <w:sz w:val="32"/>
          <w:szCs w:val="32"/>
        </w:rPr>
        <w:t xml:space="preserve"> процвітання. Тому протиправне матеріальне розшарування в соціумі, аморальне, за своєю суттю принизливе, існування значної частини суспільства, </w:t>
      </w:r>
      <w:r w:rsidR="009315AA" w:rsidRPr="00DB3CC1">
        <w:rPr>
          <w:rFonts w:ascii="Garamond" w:hAnsi="Garamond" w:cs="Times New Roman"/>
          <w:sz w:val="32"/>
          <w:szCs w:val="32"/>
        </w:rPr>
        <w:t>виправдання</w:t>
      </w:r>
      <w:r w:rsidR="003009D5" w:rsidRPr="00DB3CC1">
        <w:rPr>
          <w:rFonts w:ascii="Garamond" w:hAnsi="Garamond" w:cs="Times New Roman"/>
          <w:sz w:val="32"/>
          <w:szCs w:val="32"/>
        </w:rPr>
        <w:t xml:space="preserve"> матеріальним зиском порушень морально-етичних норм співіснування (кумівство, хабарництво, правовий нігілізм, </w:t>
      </w:r>
      <w:proofErr w:type="spellStart"/>
      <w:r w:rsidR="003009D5" w:rsidRPr="00DB3CC1">
        <w:rPr>
          <w:rFonts w:ascii="Garamond" w:hAnsi="Garamond" w:cs="Times New Roman"/>
          <w:sz w:val="32"/>
          <w:szCs w:val="32"/>
        </w:rPr>
        <w:t>крадійство</w:t>
      </w:r>
      <w:proofErr w:type="spellEnd"/>
      <w:r w:rsidR="003009D5" w:rsidRPr="00DB3CC1">
        <w:rPr>
          <w:rFonts w:ascii="Garamond" w:hAnsi="Garamond" w:cs="Times New Roman"/>
          <w:sz w:val="32"/>
          <w:szCs w:val="32"/>
        </w:rPr>
        <w:t xml:space="preserve">, бандитизм тощо) були сприйняті як належне, атрибутивне, поведінкове </w:t>
      </w:r>
      <w:r w:rsidR="005A7970" w:rsidRPr="005A7970">
        <w:rPr>
          <w:rFonts w:ascii="Garamond" w:hAnsi="Garamond" w:cs="Times New Roman"/>
          <w:sz w:val="32"/>
          <w:szCs w:val="32"/>
        </w:rPr>
        <w:t>та</w:t>
      </w:r>
      <w:r w:rsidR="003009D5" w:rsidRPr="00DB3CC1">
        <w:rPr>
          <w:rFonts w:ascii="Garamond" w:hAnsi="Garamond" w:cs="Times New Roman"/>
          <w:sz w:val="32"/>
          <w:szCs w:val="32"/>
        </w:rPr>
        <w:t xml:space="preserve"> загалом, світоглядне формування основ соціального існування.</w:t>
      </w:r>
    </w:p>
    <w:p w:rsidR="003009D5" w:rsidRPr="00DB3CC1" w:rsidRDefault="003009D5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 xml:space="preserve">Загальна характеристика </w:t>
      </w:r>
      <w:proofErr w:type="spellStart"/>
      <w:r w:rsidRPr="00DB3CC1">
        <w:rPr>
          <w:rFonts w:ascii="Garamond" w:hAnsi="Garamond" w:cs="Times New Roman"/>
          <w:sz w:val="32"/>
          <w:szCs w:val="32"/>
        </w:rPr>
        <w:t>охлократизації</w:t>
      </w:r>
      <w:proofErr w:type="spellEnd"/>
      <w:r w:rsidRPr="00DB3CC1">
        <w:rPr>
          <w:rFonts w:ascii="Garamond" w:hAnsi="Garamond" w:cs="Times New Roman"/>
          <w:sz w:val="32"/>
          <w:szCs w:val="32"/>
        </w:rPr>
        <w:t xml:space="preserve"> української суспіл</w:t>
      </w:r>
      <w:r w:rsidR="00003AFD" w:rsidRPr="00DB3CC1">
        <w:rPr>
          <w:rFonts w:ascii="Garamond" w:hAnsi="Garamond" w:cs="Times New Roman"/>
          <w:sz w:val="32"/>
          <w:szCs w:val="32"/>
        </w:rPr>
        <w:t xml:space="preserve">ьної свідомості саме </w:t>
      </w:r>
      <w:r w:rsidR="00593683" w:rsidRPr="00DB3CC1">
        <w:rPr>
          <w:rFonts w:ascii="Garamond" w:hAnsi="Garamond" w:cs="Times New Roman"/>
          <w:sz w:val="32"/>
          <w:szCs w:val="32"/>
        </w:rPr>
        <w:t>у</w:t>
      </w:r>
      <w:r w:rsidR="00003AFD" w:rsidRPr="00DB3CC1">
        <w:rPr>
          <w:rFonts w:ascii="Garamond" w:hAnsi="Garamond" w:cs="Times New Roman"/>
          <w:sz w:val="32"/>
          <w:szCs w:val="32"/>
        </w:rPr>
        <w:t xml:space="preserve"> </w:t>
      </w:r>
      <w:r w:rsidR="00593683" w:rsidRPr="00DB3CC1">
        <w:rPr>
          <w:rFonts w:ascii="Garamond" w:hAnsi="Garamond" w:cs="Times New Roman"/>
          <w:sz w:val="32"/>
          <w:szCs w:val="32"/>
        </w:rPr>
        <w:t>в</w:t>
      </w:r>
      <w:r w:rsidR="00003AFD" w:rsidRPr="00DB3CC1">
        <w:rPr>
          <w:rFonts w:ascii="Garamond" w:hAnsi="Garamond" w:cs="Times New Roman"/>
          <w:sz w:val="32"/>
          <w:szCs w:val="32"/>
        </w:rPr>
        <w:t xml:space="preserve">казаний період і в описаний спосіб сформувалася як більш-менш стійка ознака, що на останніх виборах </w:t>
      </w:r>
      <w:r w:rsidR="00593683" w:rsidRPr="00DB3CC1">
        <w:rPr>
          <w:rFonts w:ascii="Garamond" w:hAnsi="Garamond" w:cs="Times New Roman"/>
          <w:sz w:val="32"/>
          <w:szCs w:val="32"/>
        </w:rPr>
        <w:t xml:space="preserve">реалізувалися з усіма своїми </w:t>
      </w:r>
      <w:r w:rsidR="00003AFD" w:rsidRPr="00DB3CC1">
        <w:rPr>
          <w:rFonts w:ascii="Garamond" w:hAnsi="Garamond" w:cs="Times New Roman"/>
          <w:sz w:val="32"/>
          <w:szCs w:val="32"/>
        </w:rPr>
        <w:t xml:space="preserve">рисами світоглядного, духовного, морально-етичного, освітнього </w:t>
      </w:r>
      <w:r w:rsidR="005A7970" w:rsidRPr="005A7970">
        <w:rPr>
          <w:rFonts w:ascii="Garamond" w:hAnsi="Garamond" w:cs="Times New Roman"/>
          <w:sz w:val="32"/>
          <w:szCs w:val="32"/>
        </w:rPr>
        <w:t>й</w:t>
      </w:r>
      <w:r w:rsidR="00003AFD" w:rsidRPr="00DB3CC1">
        <w:rPr>
          <w:rFonts w:ascii="Garamond" w:hAnsi="Garamond" w:cs="Times New Roman"/>
          <w:sz w:val="32"/>
          <w:szCs w:val="32"/>
        </w:rPr>
        <w:t xml:space="preserve"> управлінського рівнів.</w:t>
      </w:r>
    </w:p>
    <w:p w:rsidR="00003AFD" w:rsidRPr="00DB3CC1" w:rsidRDefault="00003AFD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lastRenderedPageBreak/>
        <w:t xml:space="preserve">В </w:t>
      </w:r>
      <w:r w:rsidR="00593683" w:rsidRPr="00DB3CC1">
        <w:rPr>
          <w:rFonts w:ascii="Garamond" w:hAnsi="Garamond" w:cs="Times New Roman"/>
          <w:sz w:val="32"/>
          <w:szCs w:val="32"/>
        </w:rPr>
        <w:t>естетичній</w:t>
      </w:r>
      <w:r w:rsidRPr="00DB3CC1">
        <w:rPr>
          <w:rFonts w:ascii="Garamond" w:hAnsi="Garamond" w:cs="Times New Roman"/>
          <w:sz w:val="32"/>
          <w:szCs w:val="32"/>
        </w:rPr>
        <w:t xml:space="preserve"> сфері суспільної свідомості сконцентрований, структурований та </w:t>
      </w:r>
      <w:proofErr w:type="spellStart"/>
      <w:r w:rsidRPr="00DB3CC1">
        <w:rPr>
          <w:rFonts w:ascii="Garamond" w:hAnsi="Garamond" w:cs="Times New Roman"/>
          <w:sz w:val="32"/>
          <w:szCs w:val="32"/>
        </w:rPr>
        <w:t>ієрархізований</w:t>
      </w:r>
      <w:proofErr w:type="spellEnd"/>
      <w:r w:rsidRPr="00DB3CC1">
        <w:rPr>
          <w:rFonts w:ascii="Garamond" w:hAnsi="Garamond" w:cs="Times New Roman"/>
          <w:sz w:val="32"/>
          <w:szCs w:val="32"/>
        </w:rPr>
        <w:t xml:space="preserve"> континуум, тобто суцільна площина безперервного поновлення, взаємопроникнення, утвердження </w:t>
      </w:r>
      <w:r w:rsidR="005A7970" w:rsidRPr="005A7970">
        <w:rPr>
          <w:rFonts w:ascii="Garamond" w:hAnsi="Garamond" w:cs="Times New Roman"/>
          <w:sz w:val="32"/>
          <w:szCs w:val="32"/>
        </w:rPr>
        <w:t>та</w:t>
      </w:r>
      <w:r w:rsidRPr="00DB3CC1">
        <w:rPr>
          <w:rFonts w:ascii="Garamond" w:hAnsi="Garamond" w:cs="Times New Roman"/>
          <w:sz w:val="32"/>
          <w:szCs w:val="32"/>
        </w:rPr>
        <w:t xml:space="preserve"> заперечення, </w:t>
      </w:r>
      <w:r w:rsidR="009315AA" w:rsidRPr="00DB3CC1">
        <w:rPr>
          <w:rFonts w:ascii="Garamond" w:hAnsi="Garamond" w:cs="Times New Roman"/>
          <w:sz w:val="32"/>
          <w:szCs w:val="32"/>
        </w:rPr>
        <w:t>витончення</w:t>
      </w:r>
      <w:r w:rsidRPr="00DB3CC1">
        <w:rPr>
          <w:rFonts w:ascii="Garamond" w:hAnsi="Garamond" w:cs="Times New Roman"/>
          <w:sz w:val="32"/>
          <w:szCs w:val="32"/>
        </w:rPr>
        <w:t xml:space="preserve"> і універсалізації, виокремлення </w:t>
      </w:r>
      <w:r w:rsidR="005A7970" w:rsidRPr="005A7970">
        <w:rPr>
          <w:rFonts w:ascii="Garamond" w:hAnsi="Garamond" w:cs="Times New Roman"/>
          <w:sz w:val="32"/>
          <w:szCs w:val="32"/>
        </w:rPr>
        <w:t>та</w:t>
      </w:r>
      <w:r w:rsidRPr="00DB3CC1">
        <w:rPr>
          <w:rFonts w:ascii="Garamond" w:hAnsi="Garamond" w:cs="Times New Roman"/>
          <w:sz w:val="32"/>
          <w:szCs w:val="32"/>
        </w:rPr>
        <w:t xml:space="preserve"> узагальнення образів, понять, термінів і дискурсів</w:t>
      </w:r>
      <w:r w:rsidR="007F09C5" w:rsidRPr="00DB3CC1">
        <w:rPr>
          <w:rFonts w:ascii="Garamond" w:hAnsi="Garamond" w:cs="Times New Roman"/>
          <w:sz w:val="32"/>
          <w:szCs w:val="32"/>
        </w:rPr>
        <w:t xml:space="preserve"> – </w:t>
      </w:r>
      <w:r w:rsidR="00F61B42" w:rsidRPr="00DB3CC1">
        <w:rPr>
          <w:rFonts w:ascii="Garamond" w:hAnsi="Garamond" w:cs="Times New Roman"/>
          <w:sz w:val="32"/>
          <w:szCs w:val="32"/>
        </w:rPr>
        <w:t>це площина ідеального, духовного рівнів свідомості, де есте</w:t>
      </w:r>
      <w:r w:rsidR="00593683" w:rsidRPr="00DB3CC1">
        <w:rPr>
          <w:rFonts w:ascii="Garamond" w:hAnsi="Garamond" w:cs="Times New Roman"/>
          <w:sz w:val="32"/>
          <w:szCs w:val="32"/>
        </w:rPr>
        <w:t>тичний ідеал з усім його образним</w:t>
      </w:r>
      <w:r w:rsidR="00F61B42" w:rsidRPr="00DB3CC1">
        <w:rPr>
          <w:rFonts w:ascii="Garamond" w:hAnsi="Garamond" w:cs="Times New Roman"/>
          <w:sz w:val="32"/>
          <w:szCs w:val="32"/>
        </w:rPr>
        <w:t xml:space="preserve">, теоретичним, філософським </w:t>
      </w:r>
      <w:proofErr w:type="spellStart"/>
      <w:r w:rsidR="00F61B42" w:rsidRPr="00DB3CC1">
        <w:rPr>
          <w:rFonts w:ascii="Garamond" w:hAnsi="Garamond" w:cs="Times New Roman"/>
          <w:sz w:val="32"/>
          <w:szCs w:val="32"/>
        </w:rPr>
        <w:t>операціональним</w:t>
      </w:r>
      <w:proofErr w:type="spellEnd"/>
      <w:r w:rsidR="00F61B42" w:rsidRPr="00DB3CC1">
        <w:rPr>
          <w:rFonts w:ascii="Garamond" w:hAnsi="Garamond" w:cs="Times New Roman"/>
          <w:sz w:val="32"/>
          <w:szCs w:val="32"/>
        </w:rPr>
        <w:t xml:space="preserve"> потенціалом презентує інструментарій самореалізації особистості</w:t>
      </w:r>
      <w:r w:rsidR="005A7970" w:rsidRPr="005A7970">
        <w:rPr>
          <w:rFonts w:ascii="Garamond" w:hAnsi="Garamond" w:cs="Times New Roman"/>
          <w:sz w:val="32"/>
          <w:szCs w:val="32"/>
        </w:rPr>
        <w:t xml:space="preserve"> </w:t>
      </w:r>
      <w:r w:rsidR="00F61B42" w:rsidRPr="00DB3CC1">
        <w:rPr>
          <w:rFonts w:ascii="Garamond" w:hAnsi="Garamond" w:cs="Times New Roman"/>
          <w:sz w:val="32"/>
          <w:szCs w:val="32"/>
        </w:rPr>
        <w:t xml:space="preserve">в її </w:t>
      </w:r>
      <w:proofErr w:type="spellStart"/>
      <w:r w:rsidR="00F61B42" w:rsidRPr="00DB3CC1">
        <w:rPr>
          <w:rFonts w:ascii="Garamond" w:hAnsi="Garamond" w:cs="Times New Roman"/>
          <w:sz w:val="32"/>
          <w:szCs w:val="32"/>
        </w:rPr>
        <w:t>екзистенційному</w:t>
      </w:r>
      <w:proofErr w:type="spellEnd"/>
      <w:r w:rsidR="00F61B42" w:rsidRPr="00DB3CC1">
        <w:rPr>
          <w:rFonts w:ascii="Garamond" w:hAnsi="Garamond" w:cs="Times New Roman"/>
          <w:sz w:val="32"/>
          <w:szCs w:val="32"/>
        </w:rPr>
        <w:t xml:space="preserve"> та трансцендентному вимірах.</w:t>
      </w:r>
    </w:p>
    <w:p w:rsidR="00F61B42" w:rsidRPr="00DB3CC1" w:rsidRDefault="00F61B42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 xml:space="preserve">Сучасна цивілізація, цивілізація мас, орієнтована на споживання та розважання. Абсолютне </w:t>
      </w:r>
      <w:proofErr w:type="spellStart"/>
      <w:r w:rsidRPr="00DB3CC1">
        <w:rPr>
          <w:rFonts w:ascii="Garamond" w:hAnsi="Garamond" w:cs="Times New Roman"/>
          <w:sz w:val="32"/>
          <w:szCs w:val="32"/>
        </w:rPr>
        <w:t>несприймання</w:t>
      </w:r>
      <w:proofErr w:type="spellEnd"/>
      <w:r w:rsidRPr="00DB3CC1">
        <w:rPr>
          <w:rFonts w:ascii="Garamond" w:hAnsi="Garamond" w:cs="Times New Roman"/>
          <w:sz w:val="32"/>
          <w:szCs w:val="32"/>
        </w:rPr>
        <w:t xml:space="preserve"> справжньої літератури, </w:t>
      </w:r>
      <w:proofErr w:type="spellStart"/>
      <w:r w:rsidRPr="00DB3CC1">
        <w:rPr>
          <w:rFonts w:ascii="Garamond" w:hAnsi="Garamond" w:cs="Times New Roman"/>
          <w:sz w:val="32"/>
          <w:szCs w:val="32"/>
        </w:rPr>
        <w:t>кіна</w:t>
      </w:r>
      <w:proofErr w:type="spellEnd"/>
      <w:r w:rsidRPr="00DB3CC1">
        <w:rPr>
          <w:rFonts w:ascii="Garamond" w:hAnsi="Garamond" w:cs="Times New Roman"/>
          <w:sz w:val="32"/>
          <w:szCs w:val="32"/>
        </w:rPr>
        <w:t>, театру, музики тощо переважною більшістю нашого етносу відображає</w:t>
      </w:r>
      <w:r w:rsidR="00B57760" w:rsidRPr="00DB3CC1">
        <w:rPr>
          <w:rFonts w:ascii="Garamond" w:hAnsi="Garamond" w:cs="Times New Roman"/>
          <w:sz w:val="32"/>
          <w:szCs w:val="32"/>
        </w:rPr>
        <w:t xml:space="preserve"> загальний характер становлення людини мас до мистецтва як фундаментальної форми художньо-образного засвоєння та відображення світу.</w:t>
      </w:r>
    </w:p>
    <w:p w:rsidR="00B57760" w:rsidRPr="00DB3CC1" w:rsidRDefault="00B57760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 xml:space="preserve">Спрощена, вульгарна за формою </w:t>
      </w:r>
      <w:r w:rsidR="005A7970">
        <w:rPr>
          <w:rFonts w:ascii="Garamond" w:hAnsi="Garamond" w:cs="Times New Roman"/>
          <w:sz w:val="32"/>
          <w:szCs w:val="32"/>
          <w:lang w:val="ru-RU"/>
        </w:rPr>
        <w:t>та</w:t>
      </w:r>
      <w:r w:rsidRPr="00DB3CC1">
        <w:rPr>
          <w:rFonts w:ascii="Garamond" w:hAnsi="Garamond" w:cs="Times New Roman"/>
          <w:sz w:val="32"/>
          <w:szCs w:val="32"/>
        </w:rPr>
        <w:t xml:space="preserve"> змістом масова культура, як явище, насамперед, ринкове, пронизує всі без винятку сфери людського існування – моду, побут, рекламу, ЗМІ, політичну сферу </w:t>
      </w:r>
      <w:r w:rsidR="005A7970">
        <w:rPr>
          <w:rFonts w:ascii="Garamond" w:hAnsi="Garamond" w:cs="Times New Roman"/>
          <w:sz w:val="32"/>
          <w:szCs w:val="32"/>
          <w:lang w:val="ru-RU"/>
        </w:rPr>
        <w:t>та</w:t>
      </w:r>
      <w:r w:rsidR="009315AA" w:rsidRPr="00DB3CC1">
        <w:rPr>
          <w:rFonts w:ascii="Garamond" w:hAnsi="Garamond" w:cs="Times New Roman"/>
          <w:sz w:val="32"/>
          <w:szCs w:val="32"/>
        </w:rPr>
        <w:t xml:space="preserve"> сферу </w:t>
      </w:r>
      <w:r w:rsidRPr="00DB3CC1">
        <w:rPr>
          <w:rFonts w:ascii="Garamond" w:hAnsi="Garamond" w:cs="Times New Roman"/>
          <w:sz w:val="32"/>
          <w:szCs w:val="32"/>
        </w:rPr>
        <w:t xml:space="preserve">розваг. На останню, власне, і спрямований </w:t>
      </w:r>
      <w:r w:rsidR="009315AA" w:rsidRPr="00DB3CC1">
        <w:rPr>
          <w:rFonts w:ascii="Garamond" w:hAnsi="Garamond" w:cs="Times New Roman"/>
          <w:sz w:val="32"/>
          <w:szCs w:val="32"/>
        </w:rPr>
        <w:t>у</w:t>
      </w:r>
      <w:r w:rsidRPr="00DB3CC1">
        <w:rPr>
          <w:rFonts w:ascii="Garamond" w:hAnsi="Garamond" w:cs="Times New Roman"/>
          <w:sz w:val="32"/>
          <w:szCs w:val="32"/>
        </w:rPr>
        <w:t xml:space="preserve">весь потенціал виробництва продукту масової культури. Шоу як основний маркер сучасної цивілізації формує уподобання, смаки, цінності </w:t>
      </w:r>
      <w:r w:rsidR="005A7970" w:rsidRPr="005A7970">
        <w:rPr>
          <w:rFonts w:ascii="Garamond" w:hAnsi="Garamond" w:cs="Times New Roman"/>
          <w:sz w:val="32"/>
          <w:szCs w:val="32"/>
        </w:rPr>
        <w:t>й</w:t>
      </w:r>
      <w:r w:rsidRPr="00DB3CC1">
        <w:rPr>
          <w:rFonts w:ascii="Garamond" w:hAnsi="Garamond" w:cs="Times New Roman"/>
          <w:sz w:val="32"/>
          <w:szCs w:val="32"/>
        </w:rPr>
        <w:t xml:space="preserve"> ідеали середньої людини. Естетика шоу – це </w:t>
      </w:r>
      <w:r w:rsidR="009315AA" w:rsidRPr="00DB3CC1">
        <w:rPr>
          <w:rFonts w:ascii="Garamond" w:hAnsi="Garamond" w:cs="Times New Roman"/>
          <w:sz w:val="32"/>
          <w:szCs w:val="32"/>
        </w:rPr>
        <w:t>синкретичне</w:t>
      </w:r>
      <w:r w:rsidR="008E3234" w:rsidRPr="00DB3CC1">
        <w:rPr>
          <w:rFonts w:ascii="Garamond" w:hAnsi="Garamond" w:cs="Times New Roman"/>
          <w:sz w:val="32"/>
          <w:szCs w:val="32"/>
        </w:rPr>
        <w:t xml:space="preserve"> масове дійство, в якому всі учасники демонструють унісонне (інтерактивне) функціонування, а класичний закон уподібнення в атмосфері </w:t>
      </w:r>
      <w:r w:rsidR="0076074D" w:rsidRPr="00DB3CC1">
        <w:rPr>
          <w:rFonts w:ascii="Garamond" w:hAnsi="Garamond" w:cs="Times New Roman"/>
          <w:sz w:val="32"/>
          <w:szCs w:val="32"/>
        </w:rPr>
        <w:t>світлових, акустичних, візуальних і т.</w:t>
      </w:r>
      <w:r w:rsidR="000C052E" w:rsidRPr="000C052E">
        <w:rPr>
          <w:rFonts w:ascii="Garamond" w:hAnsi="Garamond" w:cs="Times New Roman"/>
          <w:sz w:val="32"/>
          <w:szCs w:val="32"/>
        </w:rPr>
        <w:t xml:space="preserve"> </w:t>
      </w:r>
      <w:r w:rsidR="000C052E">
        <w:rPr>
          <w:rFonts w:ascii="Garamond" w:hAnsi="Garamond" w:cs="Times New Roman"/>
          <w:sz w:val="32"/>
          <w:szCs w:val="32"/>
        </w:rPr>
        <w:t>і</w:t>
      </w:r>
      <w:r w:rsidR="000C052E" w:rsidRPr="000C052E">
        <w:rPr>
          <w:rFonts w:ascii="Garamond" w:hAnsi="Garamond" w:cs="Times New Roman"/>
          <w:sz w:val="32"/>
          <w:szCs w:val="32"/>
        </w:rPr>
        <w:t>н</w:t>
      </w:r>
      <w:r w:rsidR="0076074D" w:rsidRPr="00DB3CC1">
        <w:rPr>
          <w:rFonts w:ascii="Garamond" w:hAnsi="Garamond" w:cs="Times New Roman"/>
          <w:sz w:val="32"/>
          <w:szCs w:val="32"/>
        </w:rPr>
        <w:t xml:space="preserve">. ефектах демонструє максимально експресивну форму реалізації, бо в таких дійствах створюється ілюзія демократичної рівноправної </w:t>
      </w:r>
      <w:r w:rsidR="000C052E">
        <w:rPr>
          <w:rFonts w:ascii="Garamond" w:hAnsi="Garamond" w:cs="Times New Roman"/>
          <w:sz w:val="32"/>
          <w:szCs w:val="32"/>
        </w:rPr>
        <w:t>та</w:t>
      </w:r>
      <w:r w:rsidR="0076074D" w:rsidRPr="00DB3CC1">
        <w:rPr>
          <w:rFonts w:ascii="Garamond" w:hAnsi="Garamond" w:cs="Times New Roman"/>
          <w:sz w:val="32"/>
          <w:szCs w:val="32"/>
        </w:rPr>
        <w:t xml:space="preserve"> рівнозначної співучасті. </w:t>
      </w:r>
    </w:p>
    <w:p w:rsidR="0076074D" w:rsidRPr="00DB3CC1" w:rsidRDefault="0076074D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 xml:space="preserve">Звідси, наприклад, </w:t>
      </w:r>
      <w:proofErr w:type="spellStart"/>
      <w:r w:rsidRPr="00DB3CC1">
        <w:rPr>
          <w:rFonts w:ascii="Garamond" w:hAnsi="Garamond" w:cs="Times New Roman"/>
          <w:sz w:val="32"/>
          <w:szCs w:val="32"/>
        </w:rPr>
        <w:t>фанатські</w:t>
      </w:r>
      <w:proofErr w:type="spellEnd"/>
      <w:r w:rsidRPr="00DB3CC1">
        <w:rPr>
          <w:rFonts w:ascii="Garamond" w:hAnsi="Garamond" w:cs="Times New Roman"/>
          <w:sz w:val="32"/>
          <w:szCs w:val="32"/>
        </w:rPr>
        <w:t xml:space="preserve"> спільноти, що остаточно </w:t>
      </w:r>
      <w:r w:rsidR="000C052E">
        <w:rPr>
          <w:rFonts w:ascii="Garamond" w:hAnsi="Garamond" w:cs="Times New Roman"/>
          <w:sz w:val="32"/>
          <w:szCs w:val="32"/>
        </w:rPr>
        <w:t>та</w:t>
      </w:r>
      <w:r w:rsidRPr="00DB3CC1">
        <w:rPr>
          <w:rFonts w:ascii="Garamond" w:hAnsi="Garamond" w:cs="Times New Roman"/>
          <w:sz w:val="32"/>
          <w:szCs w:val="32"/>
        </w:rPr>
        <w:t xml:space="preserve">  </w:t>
      </w:r>
      <w:proofErr w:type="spellStart"/>
      <w:r w:rsidRPr="00DB3CC1">
        <w:rPr>
          <w:rFonts w:ascii="Garamond" w:hAnsi="Garamond" w:cs="Times New Roman"/>
          <w:sz w:val="32"/>
          <w:szCs w:val="32"/>
        </w:rPr>
        <w:t>всеохопно</w:t>
      </w:r>
      <w:proofErr w:type="spellEnd"/>
      <w:r w:rsidRPr="00DB3CC1">
        <w:rPr>
          <w:rFonts w:ascii="Garamond" w:hAnsi="Garamond" w:cs="Times New Roman"/>
          <w:sz w:val="32"/>
          <w:szCs w:val="32"/>
        </w:rPr>
        <w:t xml:space="preserve"> поглинають можливість індивідуального, окремого існування. Всі учасники таких спільнот максимально ідентифікують себе з кумиром, уподібнюються йому </w:t>
      </w:r>
      <w:r w:rsidR="00593683" w:rsidRPr="00DB3CC1">
        <w:rPr>
          <w:rFonts w:ascii="Garamond" w:hAnsi="Garamond" w:cs="Times New Roman"/>
          <w:sz w:val="32"/>
          <w:szCs w:val="32"/>
        </w:rPr>
        <w:t>в у</w:t>
      </w:r>
      <w:r w:rsidRPr="00DB3CC1">
        <w:rPr>
          <w:rFonts w:ascii="Garamond" w:hAnsi="Garamond" w:cs="Times New Roman"/>
          <w:sz w:val="32"/>
          <w:szCs w:val="32"/>
        </w:rPr>
        <w:t>сьому. Це показове явище сучасності, воно відображає механізм і зміст уніфікації, індифер</w:t>
      </w:r>
      <w:r w:rsidR="000C052E">
        <w:rPr>
          <w:rFonts w:ascii="Garamond" w:hAnsi="Garamond" w:cs="Times New Roman"/>
          <w:sz w:val="32"/>
          <w:szCs w:val="32"/>
        </w:rPr>
        <w:t>ент</w:t>
      </w:r>
      <w:r w:rsidRPr="00DB3CC1">
        <w:rPr>
          <w:rFonts w:ascii="Garamond" w:hAnsi="Garamond" w:cs="Times New Roman"/>
          <w:sz w:val="32"/>
          <w:szCs w:val="32"/>
        </w:rPr>
        <w:t xml:space="preserve">изму. </w:t>
      </w:r>
    </w:p>
    <w:p w:rsidR="0076074D" w:rsidRPr="00DB3CC1" w:rsidRDefault="000C052E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>
        <w:rPr>
          <w:rFonts w:ascii="Garamond" w:hAnsi="Garamond" w:cs="Times New Roman"/>
          <w:sz w:val="32"/>
          <w:szCs w:val="32"/>
        </w:rPr>
        <w:t>У</w:t>
      </w:r>
      <w:r w:rsidR="0076074D" w:rsidRPr="00DB3CC1">
        <w:rPr>
          <w:rFonts w:ascii="Garamond" w:hAnsi="Garamond" w:cs="Times New Roman"/>
          <w:sz w:val="32"/>
          <w:szCs w:val="32"/>
        </w:rPr>
        <w:t xml:space="preserve"> т</w:t>
      </w:r>
      <w:r w:rsidR="009315AA" w:rsidRPr="00DB3CC1">
        <w:rPr>
          <w:rFonts w:ascii="Garamond" w:hAnsi="Garamond" w:cs="Times New Roman"/>
          <w:sz w:val="32"/>
          <w:szCs w:val="32"/>
        </w:rPr>
        <w:t>акій системі координат</w:t>
      </w:r>
      <w:r w:rsidR="0076074D" w:rsidRPr="00DB3CC1">
        <w:rPr>
          <w:rFonts w:ascii="Garamond" w:hAnsi="Garamond" w:cs="Times New Roman"/>
          <w:sz w:val="32"/>
          <w:szCs w:val="32"/>
        </w:rPr>
        <w:t xml:space="preserve"> різко о</w:t>
      </w:r>
      <w:r w:rsidR="009315AA" w:rsidRPr="00DB3CC1">
        <w:rPr>
          <w:rFonts w:ascii="Garamond" w:hAnsi="Garamond" w:cs="Times New Roman"/>
          <w:sz w:val="32"/>
          <w:szCs w:val="32"/>
        </w:rPr>
        <w:t>г</w:t>
      </w:r>
      <w:r w:rsidR="0076074D" w:rsidRPr="00DB3CC1">
        <w:rPr>
          <w:rFonts w:ascii="Garamond" w:hAnsi="Garamond" w:cs="Times New Roman"/>
          <w:sz w:val="32"/>
          <w:szCs w:val="32"/>
        </w:rPr>
        <w:t>олюється антагоністичний за смислом і в</w:t>
      </w:r>
      <w:r w:rsidR="00345F42" w:rsidRPr="00DB3CC1">
        <w:rPr>
          <w:rFonts w:ascii="Garamond" w:hAnsi="Garamond" w:cs="Times New Roman"/>
          <w:sz w:val="32"/>
          <w:szCs w:val="32"/>
        </w:rPr>
        <w:t>а</w:t>
      </w:r>
      <w:r w:rsidR="0076074D" w:rsidRPr="00DB3CC1">
        <w:rPr>
          <w:rFonts w:ascii="Garamond" w:hAnsi="Garamond" w:cs="Times New Roman"/>
          <w:sz w:val="32"/>
          <w:szCs w:val="32"/>
        </w:rPr>
        <w:t>ртістю поділ на елітарну та м</w:t>
      </w:r>
      <w:r w:rsidR="00345F42" w:rsidRPr="00DB3CC1">
        <w:rPr>
          <w:rFonts w:ascii="Garamond" w:hAnsi="Garamond" w:cs="Times New Roman"/>
          <w:sz w:val="32"/>
          <w:szCs w:val="32"/>
        </w:rPr>
        <w:t>а</w:t>
      </w:r>
      <w:r w:rsidR="0076074D" w:rsidRPr="00DB3CC1">
        <w:rPr>
          <w:rFonts w:ascii="Garamond" w:hAnsi="Garamond" w:cs="Times New Roman"/>
          <w:sz w:val="32"/>
          <w:szCs w:val="32"/>
        </w:rPr>
        <w:t>сову культури</w:t>
      </w:r>
      <w:r w:rsidR="00345F42" w:rsidRPr="00DB3CC1">
        <w:rPr>
          <w:rFonts w:ascii="Garamond" w:hAnsi="Garamond" w:cs="Times New Roman"/>
          <w:sz w:val="32"/>
          <w:szCs w:val="32"/>
        </w:rPr>
        <w:t>. Класичне мистецтво витісняється на периферію суспільної свідомості, а сучасні взірці художньої творчості затребувані надзвичайно малою часткою соціуму. Література, кіно, музика, театр тощо як факти мистецтва для рецептивного процес</w:t>
      </w:r>
      <w:r w:rsidR="009315AA" w:rsidRPr="00DB3CC1">
        <w:rPr>
          <w:rFonts w:ascii="Garamond" w:hAnsi="Garamond" w:cs="Times New Roman"/>
          <w:sz w:val="32"/>
          <w:szCs w:val="32"/>
        </w:rPr>
        <w:t>у</w:t>
      </w:r>
      <w:r w:rsidR="00345F42" w:rsidRPr="00DB3CC1">
        <w:rPr>
          <w:rFonts w:ascii="Garamond" w:hAnsi="Garamond" w:cs="Times New Roman"/>
          <w:sz w:val="32"/>
          <w:szCs w:val="32"/>
        </w:rPr>
        <w:t xml:space="preserve"> вимагають зосередженої уваги, естетично</w:t>
      </w:r>
      <w:r w:rsidR="009315AA" w:rsidRPr="00DB3CC1">
        <w:rPr>
          <w:rFonts w:ascii="Garamond" w:hAnsi="Garamond" w:cs="Times New Roman"/>
          <w:sz w:val="32"/>
          <w:szCs w:val="32"/>
        </w:rPr>
        <w:t>ї</w:t>
      </w:r>
      <w:r w:rsidR="00345F42" w:rsidRPr="00DB3CC1">
        <w:rPr>
          <w:rFonts w:ascii="Garamond" w:hAnsi="Garamond" w:cs="Times New Roman"/>
          <w:sz w:val="32"/>
          <w:szCs w:val="32"/>
        </w:rPr>
        <w:t xml:space="preserve"> </w:t>
      </w:r>
      <w:r>
        <w:rPr>
          <w:rFonts w:ascii="Garamond" w:hAnsi="Garamond" w:cs="Times New Roman"/>
          <w:sz w:val="32"/>
          <w:szCs w:val="32"/>
        </w:rPr>
        <w:t xml:space="preserve">та </w:t>
      </w:r>
      <w:r w:rsidR="00345F42" w:rsidRPr="00DB3CC1">
        <w:rPr>
          <w:rFonts w:ascii="Garamond" w:hAnsi="Garamond" w:cs="Times New Roman"/>
          <w:sz w:val="32"/>
          <w:szCs w:val="32"/>
        </w:rPr>
        <w:lastRenderedPageBreak/>
        <w:t>загальноосвітньо</w:t>
      </w:r>
      <w:r w:rsidR="009315AA" w:rsidRPr="00DB3CC1">
        <w:rPr>
          <w:rFonts w:ascii="Garamond" w:hAnsi="Garamond" w:cs="Times New Roman"/>
          <w:sz w:val="32"/>
          <w:szCs w:val="32"/>
        </w:rPr>
        <w:t>ї</w:t>
      </w:r>
      <w:r w:rsidR="00345F42" w:rsidRPr="00DB3CC1">
        <w:rPr>
          <w:rFonts w:ascii="Garamond" w:hAnsi="Garamond" w:cs="Times New Roman"/>
          <w:sz w:val="32"/>
          <w:szCs w:val="32"/>
        </w:rPr>
        <w:t xml:space="preserve"> підготов</w:t>
      </w:r>
      <w:r w:rsidR="009315AA" w:rsidRPr="00DB3CC1">
        <w:rPr>
          <w:rFonts w:ascii="Garamond" w:hAnsi="Garamond" w:cs="Times New Roman"/>
          <w:sz w:val="32"/>
          <w:szCs w:val="32"/>
        </w:rPr>
        <w:t>ки</w:t>
      </w:r>
      <w:r w:rsidR="00345F42" w:rsidRPr="00DB3CC1">
        <w:rPr>
          <w:rFonts w:ascii="Garamond" w:hAnsi="Garamond" w:cs="Times New Roman"/>
          <w:sz w:val="32"/>
          <w:szCs w:val="32"/>
        </w:rPr>
        <w:t>. Цей процес доволі складний і в конечному результаті в більшості випадк</w:t>
      </w:r>
      <w:r w:rsidR="009315AA" w:rsidRPr="00DB3CC1">
        <w:rPr>
          <w:rFonts w:ascii="Garamond" w:hAnsi="Garamond" w:cs="Times New Roman"/>
          <w:sz w:val="32"/>
          <w:szCs w:val="32"/>
        </w:rPr>
        <w:t>ів сумний.</w:t>
      </w:r>
      <w:r>
        <w:rPr>
          <w:rFonts w:ascii="Garamond" w:hAnsi="Garamond" w:cs="Times New Roman"/>
          <w:sz w:val="32"/>
          <w:szCs w:val="32"/>
        </w:rPr>
        <w:t xml:space="preserve"> </w:t>
      </w:r>
      <w:r w:rsidR="009315AA" w:rsidRPr="00DB3CC1">
        <w:rPr>
          <w:rFonts w:ascii="Garamond" w:hAnsi="Garamond" w:cs="Times New Roman"/>
          <w:sz w:val="32"/>
          <w:szCs w:val="32"/>
        </w:rPr>
        <w:t xml:space="preserve">Справжнє </w:t>
      </w:r>
      <w:r w:rsidR="00345F42" w:rsidRPr="00DB3CC1">
        <w:rPr>
          <w:rFonts w:ascii="Garamond" w:hAnsi="Garamond" w:cs="Times New Roman"/>
          <w:sz w:val="32"/>
          <w:szCs w:val="32"/>
        </w:rPr>
        <w:t xml:space="preserve">мистецтво показує-розказує не як весело жити, а як не страшно помирати, як буття </w:t>
      </w:r>
      <w:r w:rsidR="009315AA" w:rsidRPr="00DB3CC1">
        <w:rPr>
          <w:rFonts w:ascii="Garamond" w:hAnsi="Garamond" w:cs="Times New Roman"/>
          <w:sz w:val="32"/>
          <w:szCs w:val="32"/>
        </w:rPr>
        <w:t>виправдовує</w:t>
      </w:r>
      <w:r w:rsidR="00345F42" w:rsidRPr="00DB3CC1">
        <w:rPr>
          <w:rFonts w:ascii="Garamond" w:hAnsi="Garamond" w:cs="Times New Roman"/>
          <w:sz w:val="32"/>
          <w:szCs w:val="32"/>
        </w:rPr>
        <w:t xml:space="preserve"> факт своєї наявності та знаходить засоби подолання своєї часової конечності. </w:t>
      </w:r>
      <w:r w:rsidR="009315AA" w:rsidRPr="00DB3CC1">
        <w:rPr>
          <w:rFonts w:ascii="Garamond" w:hAnsi="Garamond" w:cs="Times New Roman"/>
          <w:sz w:val="32"/>
          <w:szCs w:val="32"/>
        </w:rPr>
        <w:t>Тут не до розваг.</w:t>
      </w:r>
    </w:p>
    <w:p w:rsidR="00345F42" w:rsidRPr="00DB3CC1" w:rsidRDefault="00345F42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>В унісонній доступності</w:t>
      </w:r>
      <w:r w:rsidR="005C5194" w:rsidRPr="00DB3CC1">
        <w:rPr>
          <w:rFonts w:ascii="Garamond" w:hAnsi="Garamond" w:cs="Times New Roman"/>
          <w:sz w:val="32"/>
          <w:szCs w:val="32"/>
        </w:rPr>
        <w:t xml:space="preserve"> масової культури розмиваються ідеали національних естетичних основ, що великою мірою формує національний нігілізм – одну </w:t>
      </w:r>
      <w:r w:rsidR="009315AA" w:rsidRPr="00DB3CC1">
        <w:rPr>
          <w:rFonts w:ascii="Garamond" w:hAnsi="Garamond" w:cs="Times New Roman"/>
          <w:sz w:val="32"/>
          <w:szCs w:val="32"/>
        </w:rPr>
        <w:t xml:space="preserve">з </w:t>
      </w:r>
      <w:r w:rsidR="005C5194" w:rsidRPr="00DB3CC1">
        <w:rPr>
          <w:rFonts w:ascii="Garamond" w:hAnsi="Garamond" w:cs="Times New Roman"/>
          <w:sz w:val="32"/>
          <w:szCs w:val="32"/>
        </w:rPr>
        <w:t>найнебезпечніших для буття етносу проблем.</w:t>
      </w:r>
    </w:p>
    <w:p w:rsidR="005C5194" w:rsidRPr="00DB3CC1" w:rsidRDefault="005C5194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>Спрощена картина світу, що вимальовується масовою культурою, пропонує її споживачеві легковажний, орієнтований на вічне свято стиль буття, де все, що напружує чи тривожить, інтерпр</w:t>
      </w:r>
      <w:r w:rsidR="000C052E">
        <w:rPr>
          <w:rFonts w:ascii="Garamond" w:hAnsi="Garamond" w:cs="Times New Roman"/>
          <w:sz w:val="32"/>
          <w:szCs w:val="32"/>
        </w:rPr>
        <w:t>е</w:t>
      </w:r>
      <w:r w:rsidRPr="00DB3CC1">
        <w:rPr>
          <w:rFonts w:ascii="Garamond" w:hAnsi="Garamond" w:cs="Times New Roman"/>
          <w:sz w:val="32"/>
          <w:szCs w:val="32"/>
        </w:rPr>
        <w:t>тується «по приколу», виводиться в площину висміювання</w:t>
      </w:r>
      <w:r w:rsidR="00593683" w:rsidRPr="00DB3CC1">
        <w:rPr>
          <w:rFonts w:ascii="Garamond" w:hAnsi="Garamond" w:cs="Times New Roman"/>
          <w:sz w:val="32"/>
          <w:szCs w:val="32"/>
        </w:rPr>
        <w:t>, блюзнірського знущання, чи</w:t>
      </w:r>
      <w:r w:rsidRPr="00DB3CC1">
        <w:rPr>
          <w:rFonts w:ascii="Garamond" w:hAnsi="Garamond" w:cs="Times New Roman"/>
          <w:sz w:val="32"/>
          <w:szCs w:val="32"/>
        </w:rPr>
        <w:t xml:space="preserve"> цинічного нехтування.</w:t>
      </w:r>
    </w:p>
    <w:p w:rsidR="005C5194" w:rsidRPr="00DB3CC1" w:rsidRDefault="005C5194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>Спрощений зміст, вульгарна форма</w:t>
      </w:r>
      <w:r w:rsidR="0076307A" w:rsidRPr="00DB3CC1">
        <w:rPr>
          <w:rFonts w:ascii="Garamond" w:hAnsi="Garamond" w:cs="Times New Roman"/>
          <w:sz w:val="32"/>
          <w:szCs w:val="32"/>
        </w:rPr>
        <w:t xml:space="preserve">, </w:t>
      </w:r>
      <w:proofErr w:type="spellStart"/>
      <w:r w:rsidR="0076307A" w:rsidRPr="00DB3CC1">
        <w:rPr>
          <w:rFonts w:ascii="Garamond" w:hAnsi="Garamond" w:cs="Times New Roman"/>
          <w:sz w:val="32"/>
          <w:szCs w:val="32"/>
        </w:rPr>
        <w:t>брендова</w:t>
      </w:r>
      <w:proofErr w:type="spellEnd"/>
      <w:r w:rsidR="0076307A" w:rsidRPr="00DB3CC1">
        <w:rPr>
          <w:rFonts w:ascii="Garamond" w:hAnsi="Garamond" w:cs="Times New Roman"/>
          <w:sz w:val="32"/>
          <w:szCs w:val="32"/>
        </w:rPr>
        <w:t xml:space="preserve"> фальшива винятковість </w:t>
      </w:r>
      <w:r w:rsidR="0047605C" w:rsidRPr="00DB3CC1">
        <w:rPr>
          <w:rFonts w:ascii="Garamond" w:hAnsi="Garamond" w:cs="Times New Roman"/>
          <w:sz w:val="32"/>
          <w:szCs w:val="32"/>
        </w:rPr>
        <w:t xml:space="preserve">атрибутивного нарцисизму, агресивне нав’язування світові смаків і кухонного рівня теоретичних </w:t>
      </w:r>
      <w:r w:rsidR="009315AA" w:rsidRPr="00DB3CC1">
        <w:rPr>
          <w:rFonts w:ascii="Garamond" w:hAnsi="Garamond" w:cs="Times New Roman"/>
          <w:sz w:val="32"/>
          <w:szCs w:val="32"/>
        </w:rPr>
        <w:t>сентенцій</w:t>
      </w:r>
      <w:r w:rsidR="00593683" w:rsidRPr="00DB3CC1">
        <w:rPr>
          <w:rFonts w:ascii="Garamond" w:hAnsi="Garamond" w:cs="Times New Roman"/>
          <w:sz w:val="32"/>
          <w:szCs w:val="32"/>
        </w:rPr>
        <w:t>,</w:t>
      </w:r>
      <w:r w:rsidR="0047605C" w:rsidRPr="00DB3CC1">
        <w:rPr>
          <w:rFonts w:ascii="Garamond" w:hAnsi="Garamond" w:cs="Times New Roman"/>
          <w:sz w:val="32"/>
          <w:szCs w:val="32"/>
        </w:rPr>
        <w:t xml:space="preserve"> нетерпимість до </w:t>
      </w:r>
      <w:r w:rsidR="009315AA" w:rsidRPr="00DB3CC1">
        <w:rPr>
          <w:rFonts w:ascii="Garamond" w:hAnsi="Garamond" w:cs="Times New Roman"/>
          <w:sz w:val="32"/>
          <w:szCs w:val="32"/>
        </w:rPr>
        <w:t>окремішнього</w:t>
      </w:r>
      <w:r w:rsidR="00CD4858" w:rsidRPr="00DB3CC1">
        <w:rPr>
          <w:rFonts w:ascii="Garamond" w:hAnsi="Garamond" w:cs="Times New Roman"/>
          <w:sz w:val="32"/>
          <w:szCs w:val="32"/>
        </w:rPr>
        <w:t xml:space="preserve"> індивідуального естетичного самоусвідомлення – це характерні ознаки естетики українців, </w:t>
      </w:r>
      <w:r w:rsidR="00593683" w:rsidRPr="00DB3CC1">
        <w:rPr>
          <w:rFonts w:ascii="Garamond" w:hAnsi="Garamond" w:cs="Times New Roman"/>
          <w:sz w:val="32"/>
          <w:szCs w:val="32"/>
        </w:rPr>
        <w:t>яка</w:t>
      </w:r>
      <w:r w:rsidR="00CD4858" w:rsidRPr="00DB3CC1">
        <w:rPr>
          <w:rFonts w:ascii="Garamond" w:hAnsi="Garamond" w:cs="Times New Roman"/>
          <w:sz w:val="32"/>
          <w:szCs w:val="32"/>
        </w:rPr>
        <w:t xml:space="preserve"> виражає цілісну картину суспільної свідомості загалом і своїм змістом забарвлює охлократичний контекст «глухих часів» нашого буття.</w:t>
      </w:r>
    </w:p>
    <w:p w:rsidR="00CD4858" w:rsidRPr="00DB3CC1" w:rsidRDefault="00CD4858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 xml:space="preserve">Підсумовуючи викладене, зазначимо, що в найзагальніших характеристиках основних базових сфер суспільної свідомості нашого етносу спостерігаються явні ознаки </w:t>
      </w:r>
      <w:proofErr w:type="spellStart"/>
      <w:r w:rsidRPr="00DB3CC1">
        <w:rPr>
          <w:rFonts w:ascii="Garamond" w:hAnsi="Garamond" w:cs="Times New Roman"/>
          <w:sz w:val="32"/>
          <w:szCs w:val="32"/>
        </w:rPr>
        <w:t>охлократизації</w:t>
      </w:r>
      <w:proofErr w:type="spellEnd"/>
      <w:r w:rsidRPr="00DB3CC1">
        <w:rPr>
          <w:rFonts w:ascii="Garamond" w:hAnsi="Garamond" w:cs="Times New Roman"/>
          <w:sz w:val="32"/>
          <w:szCs w:val="32"/>
        </w:rPr>
        <w:t xml:space="preserve">. </w:t>
      </w:r>
      <w:r w:rsidR="000C052E">
        <w:rPr>
          <w:rFonts w:ascii="Garamond" w:hAnsi="Garamond" w:cs="Times New Roman"/>
          <w:sz w:val="32"/>
          <w:szCs w:val="32"/>
        </w:rPr>
        <w:t>У</w:t>
      </w:r>
      <w:r w:rsidRPr="00DB3CC1">
        <w:rPr>
          <w:rFonts w:ascii="Garamond" w:hAnsi="Garamond" w:cs="Times New Roman"/>
          <w:sz w:val="32"/>
          <w:szCs w:val="32"/>
        </w:rPr>
        <w:t xml:space="preserve"> політичній, правовій,</w:t>
      </w:r>
      <w:r w:rsidR="00593683" w:rsidRPr="00DB3CC1">
        <w:rPr>
          <w:rFonts w:ascii="Garamond" w:hAnsi="Garamond" w:cs="Times New Roman"/>
          <w:sz w:val="32"/>
          <w:szCs w:val="32"/>
        </w:rPr>
        <w:t xml:space="preserve"> моральній та естетичній площинах</w:t>
      </w:r>
      <w:r w:rsidRPr="00DB3CC1">
        <w:rPr>
          <w:rFonts w:ascii="Garamond" w:hAnsi="Garamond" w:cs="Times New Roman"/>
          <w:sz w:val="32"/>
          <w:szCs w:val="32"/>
        </w:rPr>
        <w:t xml:space="preserve"> ці ознаки демонструють як </w:t>
      </w:r>
      <w:proofErr w:type="spellStart"/>
      <w:r w:rsidRPr="00DB3CC1">
        <w:rPr>
          <w:rFonts w:ascii="Garamond" w:hAnsi="Garamond" w:cs="Times New Roman"/>
          <w:sz w:val="32"/>
          <w:szCs w:val="32"/>
        </w:rPr>
        <w:t>загальноцивілізаційні</w:t>
      </w:r>
      <w:proofErr w:type="spellEnd"/>
      <w:r w:rsidRPr="00DB3CC1">
        <w:rPr>
          <w:rFonts w:ascii="Garamond" w:hAnsi="Garamond" w:cs="Times New Roman"/>
          <w:sz w:val="32"/>
          <w:szCs w:val="32"/>
        </w:rPr>
        <w:t xml:space="preserve"> новітні тенденції їх формування </w:t>
      </w:r>
      <w:r w:rsidR="000C052E">
        <w:rPr>
          <w:rFonts w:ascii="Garamond" w:hAnsi="Garamond" w:cs="Times New Roman"/>
          <w:sz w:val="32"/>
          <w:szCs w:val="32"/>
        </w:rPr>
        <w:t>та</w:t>
      </w:r>
      <w:r w:rsidRPr="00DB3CC1">
        <w:rPr>
          <w:rFonts w:ascii="Garamond" w:hAnsi="Garamond" w:cs="Times New Roman"/>
          <w:sz w:val="32"/>
          <w:szCs w:val="32"/>
        </w:rPr>
        <w:t xml:space="preserve"> функціонування, так і суто українські, що зародилися на межі тисячоліть і мають тенденцію до збереження та розвитку в дещо автономному, </w:t>
      </w:r>
      <w:r w:rsidR="00593683" w:rsidRPr="00DB3CC1">
        <w:rPr>
          <w:rFonts w:ascii="Garamond" w:hAnsi="Garamond" w:cs="Times New Roman"/>
          <w:sz w:val="32"/>
          <w:szCs w:val="32"/>
        </w:rPr>
        <w:t>саме нашому</w:t>
      </w:r>
      <w:r w:rsidRPr="00DB3CC1">
        <w:rPr>
          <w:rFonts w:ascii="Garamond" w:hAnsi="Garamond" w:cs="Times New Roman"/>
          <w:sz w:val="32"/>
          <w:szCs w:val="32"/>
        </w:rPr>
        <w:t xml:space="preserve"> контексті.</w:t>
      </w:r>
    </w:p>
    <w:p w:rsidR="008F14C5" w:rsidRPr="00DB3CC1" w:rsidRDefault="008F14C5" w:rsidP="00DB3CC1">
      <w:pPr>
        <w:spacing w:after="0" w:line="240" w:lineRule="auto"/>
        <w:ind w:firstLine="567"/>
        <w:contextualSpacing/>
        <w:rPr>
          <w:rFonts w:ascii="Garamond" w:hAnsi="Garamond" w:cs="Times New Roman"/>
          <w:sz w:val="32"/>
          <w:szCs w:val="32"/>
        </w:rPr>
      </w:pPr>
      <w:r w:rsidRPr="00DB3CC1">
        <w:rPr>
          <w:rFonts w:ascii="Garamond" w:hAnsi="Garamond" w:cs="Times New Roman"/>
          <w:sz w:val="32"/>
          <w:szCs w:val="32"/>
        </w:rPr>
        <w:t xml:space="preserve"> </w:t>
      </w:r>
    </w:p>
    <w:p w:rsidR="008F14C5" w:rsidRPr="000C052E" w:rsidRDefault="00B70043" w:rsidP="00DB3CC1">
      <w:pPr>
        <w:spacing w:after="0" w:line="240" w:lineRule="auto"/>
        <w:ind w:firstLine="567"/>
        <w:contextualSpacing/>
        <w:jc w:val="center"/>
        <w:rPr>
          <w:rFonts w:ascii="Garamond" w:hAnsi="Garamond" w:cs="Times New Roman"/>
          <w:sz w:val="28"/>
          <w:szCs w:val="28"/>
        </w:rPr>
      </w:pPr>
      <w:r w:rsidRPr="000C052E">
        <w:rPr>
          <w:rFonts w:ascii="Garamond" w:hAnsi="Garamond" w:cs="Times New Roman"/>
          <w:b/>
          <w:sz w:val="28"/>
          <w:szCs w:val="28"/>
          <w:lang w:val="en-US"/>
        </w:rPr>
        <w:t xml:space="preserve">References </w:t>
      </w:r>
    </w:p>
    <w:p w:rsidR="00A93E3F" w:rsidRPr="000C052E" w:rsidRDefault="00A93E3F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28"/>
          <w:szCs w:val="28"/>
        </w:rPr>
      </w:pPr>
      <w:proofErr w:type="spellStart"/>
      <w:r w:rsidRPr="000C052E">
        <w:rPr>
          <w:rFonts w:ascii="Garamond" w:hAnsi="Garamond" w:cs="Times New Roman"/>
          <w:sz w:val="28"/>
          <w:szCs w:val="28"/>
        </w:rPr>
        <w:t>Berdjaev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, N. (1991).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Novoe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srednevekov'e</w:t>
      </w:r>
      <w:proofErr w:type="spellEnd"/>
      <w:r w:rsidRPr="000C052E">
        <w:rPr>
          <w:rFonts w:ascii="Garamond" w:hAnsi="Garamond" w:cs="Times New Roman"/>
          <w:sz w:val="28"/>
          <w:szCs w:val="28"/>
          <w:lang w:val="en-US"/>
        </w:rPr>
        <w:t xml:space="preserve"> </w:t>
      </w:r>
      <w:r w:rsidRPr="000C052E">
        <w:rPr>
          <w:rFonts w:ascii="Garamond" w:hAnsi="Garamond" w:cs="Times New Roman"/>
          <w:i/>
          <w:sz w:val="28"/>
          <w:szCs w:val="28"/>
          <w:lang w:val="en-US"/>
        </w:rPr>
        <w:t>[New Middle Ages]</w:t>
      </w:r>
      <w:r w:rsidRPr="000C052E">
        <w:rPr>
          <w:rFonts w:ascii="Garamond" w:hAnsi="Garamond" w:cs="Times New Roman"/>
          <w:sz w:val="28"/>
          <w:szCs w:val="28"/>
        </w:rPr>
        <w:t xml:space="preserve">.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Moskva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: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Nauka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r w:rsidRPr="000C052E">
        <w:rPr>
          <w:rFonts w:ascii="Garamond" w:hAnsi="Garamond" w:cs="Times New Roman"/>
          <w:sz w:val="28"/>
          <w:szCs w:val="28"/>
          <w:lang w:val="en-US"/>
        </w:rPr>
        <w:t>[in Russian]</w:t>
      </w:r>
      <w:r w:rsidRPr="000C052E">
        <w:rPr>
          <w:rFonts w:ascii="Garamond" w:hAnsi="Garamond" w:cs="Times New Roman"/>
          <w:sz w:val="28"/>
          <w:szCs w:val="28"/>
        </w:rPr>
        <w:t xml:space="preserve">. </w:t>
      </w:r>
    </w:p>
    <w:p w:rsidR="00A93E3F" w:rsidRPr="000C052E" w:rsidRDefault="00A93E3F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28"/>
          <w:szCs w:val="28"/>
        </w:rPr>
      </w:pPr>
      <w:proofErr w:type="spellStart"/>
      <w:r w:rsidRPr="000C052E">
        <w:rPr>
          <w:rFonts w:ascii="Garamond" w:hAnsi="Garamond" w:cs="Times New Roman"/>
          <w:sz w:val="28"/>
          <w:szCs w:val="28"/>
        </w:rPr>
        <w:t>Fukujama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, F. (2005).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Konec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istorii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i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poslednij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chelovek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r w:rsidRPr="000C052E">
        <w:rPr>
          <w:rFonts w:ascii="Garamond" w:hAnsi="Garamond" w:cs="Times New Roman"/>
          <w:i/>
          <w:sz w:val="28"/>
          <w:szCs w:val="28"/>
          <w:lang w:val="en-US"/>
        </w:rPr>
        <w:t>[End of story and last person]</w:t>
      </w:r>
      <w:r w:rsidRPr="000C052E">
        <w:rPr>
          <w:rFonts w:ascii="Garamond" w:hAnsi="Garamond" w:cs="Times New Roman"/>
          <w:sz w:val="28"/>
          <w:szCs w:val="28"/>
        </w:rPr>
        <w:t xml:space="preserve">.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Moskva</w:t>
      </w:r>
      <w:proofErr w:type="spellEnd"/>
      <w:r w:rsidRPr="000C052E">
        <w:rPr>
          <w:rFonts w:ascii="Garamond" w:hAnsi="Garamond" w:cs="Times New Roman"/>
          <w:sz w:val="28"/>
          <w:szCs w:val="28"/>
        </w:rPr>
        <w:t>: AST, 2005 [</w:t>
      </w:r>
      <w:r w:rsidRPr="000C052E">
        <w:rPr>
          <w:rFonts w:ascii="Garamond" w:hAnsi="Garamond" w:cs="Times New Roman"/>
          <w:sz w:val="28"/>
          <w:szCs w:val="28"/>
          <w:lang w:val="en-US"/>
        </w:rPr>
        <w:t>in</w:t>
      </w:r>
      <w:r w:rsidRPr="000C052E">
        <w:rPr>
          <w:rFonts w:ascii="Garamond" w:hAnsi="Garamond" w:cs="Times New Roman"/>
          <w:sz w:val="28"/>
          <w:szCs w:val="28"/>
        </w:rPr>
        <w:t xml:space="preserve"> </w:t>
      </w:r>
      <w:r w:rsidRPr="000C052E">
        <w:rPr>
          <w:rFonts w:ascii="Garamond" w:hAnsi="Garamond" w:cs="Times New Roman"/>
          <w:sz w:val="28"/>
          <w:szCs w:val="28"/>
          <w:lang w:val="en-US"/>
        </w:rPr>
        <w:t>Russian</w:t>
      </w:r>
      <w:r w:rsidRPr="000C052E">
        <w:rPr>
          <w:rFonts w:ascii="Garamond" w:hAnsi="Garamond" w:cs="Times New Roman"/>
          <w:sz w:val="28"/>
          <w:szCs w:val="28"/>
        </w:rPr>
        <w:t>].</w:t>
      </w:r>
    </w:p>
    <w:p w:rsidR="00A93E3F" w:rsidRPr="000C052E" w:rsidRDefault="00A93E3F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28"/>
          <w:szCs w:val="28"/>
        </w:rPr>
      </w:pPr>
      <w:proofErr w:type="spellStart"/>
      <w:r w:rsidRPr="000C052E">
        <w:rPr>
          <w:rFonts w:ascii="Garamond" w:hAnsi="Garamond" w:cs="Times New Roman"/>
          <w:sz w:val="28"/>
          <w:szCs w:val="28"/>
        </w:rPr>
        <w:t>Kessidi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, F. (2003).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Ot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mifa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k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logosu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: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Stanovlenie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grecheskoj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filosofii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[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From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Myth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to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Logos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: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The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Rise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of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Greek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Philosophy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>]</w:t>
      </w:r>
      <w:r w:rsidRPr="000C052E">
        <w:rPr>
          <w:rFonts w:ascii="Garamond" w:hAnsi="Garamond" w:cs="Times New Roman"/>
          <w:sz w:val="28"/>
          <w:szCs w:val="28"/>
        </w:rPr>
        <w:t xml:space="preserve">.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SPb</w:t>
      </w:r>
      <w:proofErr w:type="spellEnd"/>
      <w:r w:rsidRPr="000C052E">
        <w:rPr>
          <w:rFonts w:ascii="Garamond" w:hAnsi="Garamond" w:cs="Times New Roman"/>
          <w:sz w:val="28"/>
          <w:szCs w:val="28"/>
        </w:rPr>
        <w:t>., Рр.30-32 [</w:t>
      </w:r>
      <w:r w:rsidRPr="000C052E">
        <w:rPr>
          <w:rFonts w:ascii="Garamond" w:hAnsi="Garamond" w:cs="Times New Roman"/>
          <w:sz w:val="28"/>
          <w:szCs w:val="28"/>
          <w:lang w:val="en-US"/>
        </w:rPr>
        <w:t>in</w:t>
      </w:r>
      <w:r w:rsidRPr="000C052E">
        <w:rPr>
          <w:rFonts w:ascii="Garamond" w:hAnsi="Garamond" w:cs="Times New Roman"/>
          <w:sz w:val="28"/>
          <w:szCs w:val="28"/>
        </w:rPr>
        <w:t xml:space="preserve"> </w:t>
      </w:r>
      <w:r w:rsidRPr="000C052E">
        <w:rPr>
          <w:rFonts w:ascii="Garamond" w:hAnsi="Garamond" w:cs="Times New Roman"/>
          <w:sz w:val="28"/>
          <w:szCs w:val="28"/>
          <w:lang w:val="en-US"/>
        </w:rPr>
        <w:t>Russian</w:t>
      </w:r>
      <w:r w:rsidRPr="000C052E">
        <w:rPr>
          <w:rFonts w:ascii="Garamond" w:hAnsi="Garamond" w:cs="Times New Roman"/>
          <w:sz w:val="28"/>
          <w:szCs w:val="28"/>
        </w:rPr>
        <w:t>].</w:t>
      </w:r>
    </w:p>
    <w:p w:rsidR="00A93E3F" w:rsidRPr="000C052E" w:rsidRDefault="00A93E3F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28"/>
          <w:szCs w:val="28"/>
        </w:rPr>
      </w:pPr>
      <w:proofErr w:type="spellStart"/>
      <w:r w:rsidRPr="000C052E">
        <w:rPr>
          <w:rFonts w:ascii="Garamond" w:hAnsi="Garamond" w:cs="Times New Roman"/>
          <w:sz w:val="28"/>
          <w:szCs w:val="28"/>
        </w:rPr>
        <w:t>Kopylova</w:t>
      </w:r>
      <w:proofErr w:type="spellEnd"/>
      <w:r w:rsidRPr="000C052E">
        <w:rPr>
          <w:rFonts w:ascii="Garamond" w:hAnsi="Garamond" w:cs="Times New Roman"/>
          <w:sz w:val="28"/>
          <w:szCs w:val="28"/>
          <w:lang w:val="en-US"/>
        </w:rPr>
        <w:t>,</w:t>
      </w:r>
      <w:r w:rsidRPr="000C052E">
        <w:rPr>
          <w:rFonts w:ascii="Garamond" w:hAnsi="Garamond" w:cs="Times New Roman"/>
          <w:sz w:val="28"/>
          <w:szCs w:val="28"/>
        </w:rPr>
        <w:t xml:space="preserve"> S. </w:t>
      </w:r>
      <w:r w:rsidRPr="000C052E">
        <w:rPr>
          <w:rFonts w:ascii="Garamond" w:hAnsi="Garamond" w:cs="Times New Roman"/>
          <w:sz w:val="28"/>
          <w:szCs w:val="28"/>
          <w:lang w:val="en-US"/>
        </w:rPr>
        <w:t xml:space="preserve">(2007).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Do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pytannja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pro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vplyv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masovoi'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kul'tury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proofErr w:type="gramStart"/>
      <w:r w:rsidRPr="000C052E">
        <w:rPr>
          <w:rFonts w:ascii="Garamond" w:hAnsi="Garamond" w:cs="Times New Roman"/>
          <w:sz w:val="28"/>
          <w:szCs w:val="28"/>
        </w:rPr>
        <w:t>na</w:t>
      </w:r>
      <w:proofErr w:type="spellEnd"/>
      <w:proofErr w:type="gram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ekzystencial'ne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pole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ljudyny</w:t>
      </w:r>
      <w:proofErr w:type="spellEnd"/>
      <w:r w:rsidRPr="000C052E">
        <w:rPr>
          <w:rFonts w:ascii="Garamond" w:hAnsi="Garamond" w:cs="Times New Roman"/>
          <w:sz w:val="28"/>
          <w:szCs w:val="28"/>
          <w:lang w:val="en-US"/>
        </w:rPr>
        <w:t xml:space="preserve"> [On the question of the influence of mass culture on the existential field of man]</w:t>
      </w:r>
      <w:r w:rsidRPr="000C052E">
        <w:rPr>
          <w:rFonts w:ascii="Garamond" w:hAnsi="Garamond" w:cs="Times New Roman"/>
          <w:sz w:val="28"/>
          <w:szCs w:val="28"/>
        </w:rPr>
        <w:t xml:space="preserve">.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Grani</w:t>
      </w:r>
      <w:proofErr w:type="spellEnd"/>
      <w:r w:rsidRPr="000C052E">
        <w:rPr>
          <w:rFonts w:ascii="Garamond" w:hAnsi="Garamond" w:cs="Times New Roman"/>
          <w:sz w:val="28"/>
          <w:szCs w:val="28"/>
        </w:rPr>
        <w:t>, 4, 78-85 [</w:t>
      </w:r>
      <w:r w:rsidRPr="000C052E">
        <w:rPr>
          <w:rFonts w:ascii="Garamond" w:hAnsi="Garamond" w:cs="Times New Roman"/>
          <w:sz w:val="28"/>
          <w:szCs w:val="28"/>
          <w:lang w:val="pl-PL"/>
        </w:rPr>
        <w:t>in</w:t>
      </w:r>
      <w:r w:rsidRPr="000C052E">
        <w:rPr>
          <w:rFonts w:ascii="Garamond" w:hAnsi="Garamond" w:cs="Times New Roman"/>
          <w:sz w:val="28"/>
          <w:szCs w:val="28"/>
        </w:rPr>
        <w:t xml:space="preserve"> </w:t>
      </w:r>
      <w:r w:rsidRPr="000C052E">
        <w:rPr>
          <w:rFonts w:ascii="Garamond" w:hAnsi="Garamond" w:cs="Times New Roman"/>
          <w:sz w:val="28"/>
          <w:szCs w:val="28"/>
          <w:lang w:val="pl-PL"/>
        </w:rPr>
        <w:t>Ukrainian</w:t>
      </w:r>
      <w:r w:rsidRPr="000C052E">
        <w:rPr>
          <w:rFonts w:ascii="Garamond" w:hAnsi="Garamond" w:cs="Times New Roman"/>
          <w:sz w:val="28"/>
          <w:szCs w:val="28"/>
        </w:rPr>
        <w:t>].</w:t>
      </w:r>
    </w:p>
    <w:p w:rsidR="00A93E3F" w:rsidRPr="000C052E" w:rsidRDefault="00A93E3F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28"/>
          <w:szCs w:val="28"/>
        </w:rPr>
      </w:pPr>
      <w:proofErr w:type="spellStart"/>
      <w:r w:rsidRPr="000C052E">
        <w:rPr>
          <w:rFonts w:ascii="Garamond" w:hAnsi="Garamond" w:cs="Times New Roman"/>
          <w:sz w:val="28"/>
          <w:szCs w:val="28"/>
        </w:rPr>
        <w:lastRenderedPageBreak/>
        <w:t>Makljujen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, M. (2007).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Ponimanie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media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: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Vneshnie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rasshirenija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cheloveka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[</w:t>
      </w:r>
      <w:r w:rsidRPr="000C052E">
        <w:rPr>
          <w:rFonts w:ascii="Garamond" w:hAnsi="Garamond" w:cs="Times New Roman"/>
          <w:i/>
          <w:sz w:val="28"/>
          <w:szCs w:val="28"/>
          <w:lang w:val="en-US"/>
        </w:rPr>
        <w:t>Understanding</w:t>
      </w:r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r w:rsidRPr="000C052E">
        <w:rPr>
          <w:rFonts w:ascii="Garamond" w:hAnsi="Garamond" w:cs="Times New Roman"/>
          <w:i/>
          <w:sz w:val="28"/>
          <w:szCs w:val="28"/>
          <w:lang w:val="en-US"/>
        </w:rPr>
        <w:t>Media</w:t>
      </w:r>
      <w:r w:rsidRPr="000C052E">
        <w:rPr>
          <w:rFonts w:ascii="Garamond" w:hAnsi="Garamond" w:cs="Times New Roman"/>
          <w:i/>
          <w:sz w:val="28"/>
          <w:szCs w:val="28"/>
        </w:rPr>
        <w:t xml:space="preserve">: </w:t>
      </w:r>
      <w:r w:rsidRPr="000C052E">
        <w:rPr>
          <w:rFonts w:ascii="Garamond" w:hAnsi="Garamond" w:cs="Times New Roman"/>
          <w:i/>
          <w:sz w:val="28"/>
          <w:szCs w:val="28"/>
          <w:lang w:val="en-US"/>
        </w:rPr>
        <w:t>External</w:t>
      </w:r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r w:rsidRPr="000C052E">
        <w:rPr>
          <w:rFonts w:ascii="Garamond" w:hAnsi="Garamond" w:cs="Times New Roman"/>
          <w:i/>
          <w:sz w:val="28"/>
          <w:szCs w:val="28"/>
          <w:lang w:val="en-US"/>
        </w:rPr>
        <w:t>Human</w:t>
      </w:r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r w:rsidRPr="000C052E">
        <w:rPr>
          <w:rFonts w:ascii="Garamond" w:hAnsi="Garamond" w:cs="Times New Roman"/>
          <w:i/>
          <w:sz w:val="28"/>
          <w:szCs w:val="28"/>
          <w:lang w:val="en-US"/>
        </w:rPr>
        <w:t>Extensions</w:t>
      </w:r>
      <w:r w:rsidRPr="000C052E">
        <w:rPr>
          <w:rFonts w:ascii="Garamond" w:hAnsi="Garamond" w:cs="Times New Roman"/>
          <w:i/>
          <w:sz w:val="28"/>
          <w:szCs w:val="28"/>
        </w:rPr>
        <w:t>]</w:t>
      </w:r>
      <w:r w:rsidRPr="000C052E">
        <w:rPr>
          <w:rFonts w:ascii="Garamond" w:hAnsi="Garamond" w:cs="Times New Roman"/>
          <w:sz w:val="28"/>
          <w:szCs w:val="28"/>
        </w:rPr>
        <w:t xml:space="preserve">.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Moskva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: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Kuchkovo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pole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[</w:t>
      </w:r>
      <w:r w:rsidRPr="000C052E">
        <w:rPr>
          <w:rFonts w:ascii="Garamond" w:hAnsi="Garamond" w:cs="Times New Roman"/>
          <w:sz w:val="28"/>
          <w:szCs w:val="28"/>
          <w:lang w:val="en-US"/>
        </w:rPr>
        <w:t>in</w:t>
      </w:r>
      <w:r w:rsidRPr="000C052E">
        <w:rPr>
          <w:rFonts w:ascii="Garamond" w:hAnsi="Garamond" w:cs="Times New Roman"/>
          <w:sz w:val="28"/>
          <w:szCs w:val="28"/>
        </w:rPr>
        <w:t xml:space="preserve"> </w:t>
      </w:r>
      <w:r w:rsidRPr="000C052E">
        <w:rPr>
          <w:rFonts w:ascii="Garamond" w:hAnsi="Garamond" w:cs="Times New Roman"/>
          <w:sz w:val="28"/>
          <w:szCs w:val="28"/>
          <w:lang w:val="en-US"/>
        </w:rPr>
        <w:t>Russian</w:t>
      </w:r>
      <w:r w:rsidRPr="000C052E">
        <w:rPr>
          <w:rFonts w:ascii="Garamond" w:hAnsi="Garamond" w:cs="Times New Roman"/>
          <w:sz w:val="28"/>
          <w:szCs w:val="28"/>
        </w:rPr>
        <w:t>].</w:t>
      </w:r>
    </w:p>
    <w:p w:rsidR="00A93E3F" w:rsidRPr="000C052E" w:rsidRDefault="00A93E3F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28"/>
          <w:szCs w:val="28"/>
        </w:rPr>
      </w:pPr>
      <w:proofErr w:type="spellStart"/>
      <w:r w:rsidRPr="000C052E">
        <w:rPr>
          <w:rFonts w:ascii="Garamond" w:hAnsi="Garamond" w:cs="Times New Roman"/>
          <w:sz w:val="28"/>
          <w:szCs w:val="28"/>
        </w:rPr>
        <w:t>Muljarchuk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,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Je</w:t>
      </w:r>
      <w:proofErr w:type="spellEnd"/>
      <w:r w:rsidRPr="000C052E">
        <w:rPr>
          <w:rFonts w:ascii="Garamond" w:hAnsi="Garamond" w:cs="Times New Roman"/>
          <w:sz w:val="28"/>
          <w:szCs w:val="28"/>
        </w:rPr>
        <w:t>. (</w:t>
      </w:r>
      <w:r w:rsidRPr="000C052E">
        <w:rPr>
          <w:rFonts w:ascii="Garamond" w:hAnsi="Garamond" w:cs="Times New Roman"/>
          <w:sz w:val="28"/>
          <w:szCs w:val="28"/>
          <w:lang w:val="en-US"/>
        </w:rPr>
        <w:t>1995</w:t>
      </w:r>
      <w:r w:rsidRPr="000C052E">
        <w:rPr>
          <w:rFonts w:ascii="Garamond" w:hAnsi="Garamond" w:cs="Times New Roman"/>
          <w:sz w:val="28"/>
          <w:szCs w:val="28"/>
        </w:rPr>
        <w:t xml:space="preserve">).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Buttja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ljudyny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–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buttja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moral'ne</w:t>
      </w:r>
      <w:proofErr w:type="spellEnd"/>
      <w:r w:rsidRPr="000C052E">
        <w:rPr>
          <w:rFonts w:ascii="Garamond" w:hAnsi="Garamond" w:cs="Times New Roman"/>
          <w:sz w:val="28"/>
          <w:szCs w:val="28"/>
          <w:lang w:val="en-US"/>
        </w:rPr>
        <w:t xml:space="preserve"> [Human existence is a moral being]</w:t>
      </w:r>
      <w:r w:rsidRPr="000C052E">
        <w:rPr>
          <w:rFonts w:ascii="Garamond" w:hAnsi="Garamond" w:cs="Times New Roman"/>
          <w:sz w:val="28"/>
          <w:szCs w:val="28"/>
        </w:rPr>
        <w:t xml:space="preserve">.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Geneza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.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Filos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.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studii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'.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Specvyp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>.</w:t>
      </w:r>
      <w:r w:rsidRPr="000C052E">
        <w:rPr>
          <w:rFonts w:ascii="Garamond" w:hAnsi="Garamond" w:cs="Times New Roman"/>
          <w:sz w:val="28"/>
          <w:szCs w:val="28"/>
        </w:rPr>
        <w:t xml:space="preserve"> [</w:t>
      </w:r>
      <w:r w:rsidRPr="000C052E">
        <w:rPr>
          <w:rFonts w:ascii="Garamond" w:hAnsi="Garamond" w:cs="Times New Roman"/>
          <w:sz w:val="28"/>
          <w:szCs w:val="28"/>
          <w:lang w:val="en-US"/>
        </w:rPr>
        <w:t>in</w:t>
      </w:r>
      <w:r w:rsidRPr="000C052E">
        <w:rPr>
          <w:rFonts w:ascii="Garamond" w:hAnsi="Garamond" w:cs="Times New Roman"/>
          <w:sz w:val="28"/>
          <w:szCs w:val="28"/>
        </w:rPr>
        <w:t xml:space="preserve"> </w:t>
      </w:r>
      <w:r w:rsidRPr="000C052E">
        <w:rPr>
          <w:rFonts w:ascii="Garamond" w:hAnsi="Garamond" w:cs="Times New Roman"/>
          <w:sz w:val="28"/>
          <w:szCs w:val="28"/>
          <w:lang w:val="en-US"/>
        </w:rPr>
        <w:t>Ukrainian</w:t>
      </w:r>
      <w:r w:rsidRPr="000C052E">
        <w:rPr>
          <w:rFonts w:ascii="Garamond" w:hAnsi="Garamond" w:cs="Times New Roman"/>
          <w:sz w:val="28"/>
          <w:szCs w:val="28"/>
        </w:rPr>
        <w:t>].</w:t>
      </w:r>
    </w:p>
    <w:p w:rsidR="00A93E3F" w:rsidRPr="000C052E" w:rsidRDefault="00A93E3F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28"/>
          <w:szCs w:val="28"/>
        </w:rPr>
      </w:pPr>
      <w:r w:rsidRPr="000C052E">
        <w:rPr>
          <w:rFonts w:ascii="Garamond" w:hAnsi="Garamond" w:cs="Times New Roman"/>
          <w:sz w:val="28"/>
          <w:szCs w:val="28"/>
        </w:rPr>
        <w:t xml:space="preserve">Ortega-i-Gasset, H. (1994).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Bunt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mas</w:t>
      </w:r>
      <w:proofErr w:type="spellEnd"/>
      <w:r w:rsidRPr="000C052E">
        <w:rPr>
          <w:rFonts w:ascii="Garamond" w:hAnsi="Garamond" w:cs="Times New Roman"/>
          <w:sz w:val="28"/>
          <w:szCs w:val="28"/>
          <w:lang w:val="en-US"/>
        </w:rPr>
        <w:t xml:space="preserve"> [Mass riot] (pp.</w:t>
      </w:r>
      <w:r w:rsidRPr="000C052E">
        <w:rPr>
          <w:rFonts w:ascii="Garamond" w:hAnsi="Garamond" w:cs="Times New Roman"/>
          <w:sz w:val="28"/>
          <w:szCs w:val="28"/>
        </w:rPr>
        <w:t>15-139</w:t>
      </w:r>
      <w:r w:rsidRPr="000C052E">
        <w:rPr>
          <w:rFonts w:ascii="Garamond" w:hAnsi="Garamond" w:cs="Times New Roman"/>
          <w:sz w:val="28"/>
          <w:szCs w:val="28"/>
          <w:lang w:val="en-US"/>
        </w:rPr>
        <w:t>)</w:t>
      </w:r>
      <w:r w:rsidRPr="000C052E">
        <w:rPr>
          <w:rFonts w:ascii="Garamond" w:hAnsi="Garamond" w:cs="Times New Roman"/>
          <w:sz w:val="28"/>
          <w:szCs w:val="28"/>
        </w:rPr>
        <w:t xml:space="preserve">. Ortega-i-Gasset H.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Obrani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tvory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.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Kyi'v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: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Osnovy</w:t>
      </w:r>
      <w:proofErr w:type="spellEnd"/>
      <w:r w:rsidRPr="000C052E">
        <w:rPr>
          <w:rFonts w:ascii="Garamond" w:hAnsi="Garamond" w:cs="Times New Roman"/>
          <w:sz w:val="28"/>
          <w:szCs w:val="28"/>
        </w:rPr>
        <w:t>, 1994. [</w:t>
      </w:r>
      <w:r w:rsidRPr="000C052E">
        <w:rPr>
          <w:rFonts w:ascii="Garamond" w:hAnsi="Garamond" w:cs="Times New Roman"/>
          <w:sz w:val="28"/>
          <w:szCs w:val="28"/>
          <w:lang w:val="en-US"/>
        </w:rPr>
        <w:t>in</w:t>
      </w:r>
      <w:r w:rsidRPr="000C052E">
        <w:rPr>
          <w:rFonts w:ascii="Garamond" w:hAnsi="Garamond" w:cs="Times New Roman"/>
          <w:sz w:val="28"/>
          <w:szCs w:val="28"/>
        </w:rPr>
        <w:t xml:space="preserve"> </w:t>
      </w:r>
      <w:r w:rsidRPr="000C052E">
        <w:rPr>
          <w:rFonts w:ascii="Garamond" w:hAnsi="Garamond" w:cs="Times New Roman"/>
          <w:sz w:val="28"/>
          <w:szCs w:val="28"/>
          <w:lang w:val="en-US"/>
        </w:rPr>
        <w:t>Ukrainian</w:t>
      </w:r>
      <w:r w:rsidRPr="000C052E">
        <w:rPr>
          <w:rFonts w:ascii="Garamond" w:hAnsi="Garamond" w:cs="Times New Roman"/>
          <w:sz w:val="28"/>
          <w:szCs w:val="28"/>
        </w:rPr>
        <w:t>].</w:t>
      </w:r>
    </w:p>
    <w:p w:rsidR="00A93E3F" w:rsidRPr="000C052E" w:rsidRDefault="00A93E3F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28"/>
          <w:szCs w:val="28"/>
        </w:rPr>
      </w:pPr>
      <w:proofErr w:type="spellStart"/>
      <w:r w:rsidRPr="000C052E">
        <w:rPr>
          <w:rFonts w:ascii="Garamond" w:hAnsi="Garamond" w:cs="Times New Roman"/>
          <w:sz w:val="28"/>
          <w:szCs w:val="28"/>
        </w:rPr>
        <w:t>Shajgorods'kyj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,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Ju.Zh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. (2007).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Suspil'na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moral'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jak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systema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cinnostej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r w:rsidRPr="000C052E">
        <w:rPr>
          <w:rFonts w:ascii="Garamond" w:hAnsi="Garamond" w:cs="Times New Roman"/>
          <w:i/>
          <w:sz w:val="28"/>
          <w:szCs w:val="28"/>
        </w:rPr>
        <w:t>[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Public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morality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as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a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system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of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values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>]</w:t>
      </w:r>
      <w:r w:rsidRPr="000C052E">
        <w:rPr>
          <w:rFonts w:ascii="Garamond" w:hAnsi="Garamond" w:cs="Times New Roman"/>
          <w:sz w:val="28"/>
          <w:szCs w:val="28"/>
        </w:rPr>
        <w:t xml:space="preserve"> (</w:t>
      </w:r>
      <w:proofErr w:type="spellStart"/>
      <w:r w:rsidRPr="000C052E">
        <w:rPr>
          <w:rFonts w:ascii="Garamond" w:hAnsi="Garamond" w:cs="Times New Roman"/>
          <w:sz w:val="28"/>
          <w:szCs w:val="28"/>
          <w:lang w:val="en-US"/>
        </w:rPr>
        <w:t>pp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.5-20).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Pravovi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zasady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zahystu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osobystisnyh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cinnostej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ta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suspil'noi'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morali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/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Ukladachi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Ju.Zh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.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Shajgorods'kyj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,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K.P.Merkotan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.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Kyi'v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: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Ukrai'ns'kyj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centr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politychnogo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menedzhmentu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[</w:t>
      </w:r>
      <w:r w:rsidRPr="000C052E">
        <w:rPr>
          <w:rFonts w:ascii="Garamond" w:hAnsi="Garamond" w:cs="Times New Roman"/>
          <w:sz w:val="28"/>
          <w:szCs w:val="28"/>
          <w:lang w:val="pl-PL"/>
        </w:rPr>
        <w:t>in</w:t>
      </w:r>
      <w:r w:rsidRPr="000C052E">
        <w:rPr>
          <w:rFonts w:ascii="Garamond" w:hAnsi="Garamond" w:cs="Times New Roman"/>
          <w:sz w:val="28"/>
          <w:szCs w:val="28"/>
        </w:rPr>
        <w:t xml:space="preserve"> </w:t>
      </w:r>
      <w:r w:rsidRPr="000C052E">
        <w:rPr>
          <w:rFonts w:ascii="Garamond" w:hAnsi="Garamond" w:cs="Times New Roman"/>
          <w:sz w:val="28"/>
          <w:szCs w:val="28"/>
          <w:lang w:val="pl-PL"/>
        </w:rPr>
        <w:t>Ukrainian</w:t>
      </w:r>
      <w:r w:rsidRPr="000C052E">
        <w:rPr>
          <w:rFonts w:ascii="Garamond" w:hAnsi="Garamond" w:cs="Times New Roman"/>
          <w:sz w:val="28"/>
          <w:szCs w:val="28"/>
        </w:rPr>
        <w:t>].</w:t>
      </w:r>
    </w:p>
    <w:p w:rsidR="00A93E3F" w:rsidRPr="000C052E" w:rsidRDefault="00A93E3F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28"/>
          <w:szCs w:val="28"/>
          <w:lang w:val="en-US"/>
        </w:rPr>
      </w:pPr>
      <w:proofErr w:type="spellStart"/>
      <w:r w:rsidRPr="000C052E">
        <w:rPr>
          <w:rFonts w:ascii="Garamond" w:hAnsi="Garamond" w:cs="Times New Roman"/>
          <w:sz w:val="28"/>
          <w:szCs w:val="28"/>
        </w:rPr>
        <w:t>Skurativs'kyj</w:t>
      </w:r>
      <w:proofErr w:type="spellEnd"/>
      <w:r w:rsidRPr="000C052E">
        <w:rPr>
          <w:rFonts w:ascii="Garamond" w:hAnsi="Garamond" w:cs="Times New Roman"/>
          <w:sz w:val="28"/>
          <w:szCs w:val="28"/>
        </w:rPr>
        <w:t>, V. (</w:t>
      </w:r>
      <w:r w:rsidRPr="000C052E">
        <w:rPr>
          <w:rFonts w:ascii="Garamond" w:hAnsi="Garamond" w:cs="Times New Roman"/>
          <w:sz w:val="28"/>
          <w:szCs w:val="28"/>
          <w:lang w:val="en-US"/>
        </w:rPr>
        <w:t>1976</w:t>
      </w:r>
      <w:r w:rsidRPr="000C052E">
        <w:rPr>
          <w:rFonts w:ascii="Garamond" w:hAnsi="Garamond" w:cs="Times New Roman"/>
          <w:sz w:val="28"/>
          <w:szCs w:val="28"/>
        </w:rPr>
        <w:t xml:space="preserve">). Z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notatok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pro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masovu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kul'turu</w:t>
      </w:r>
      <w:proofErr w:type="spellEnd"/>
      <w:r w:rsidRPr="000C052E">
        <w:rPr>
          <w:rFonts w:ascii="Garamond" w:hAnsi="Garamond" w:cs="Times New Roman"/>
          <w:sz w:val="28"/>
          <w:szCs w:val="28"/>
          <w:lang w:val="en-US"/>
        </w:rPr>
        <w:t xml:space="preserve"> [From notes on mass culture]</w:t>
      </w:r>
      <w:r w:rsidRPr="000C052E">
        <w:rPr>
          <w:rFonts w:ascii="Garamond" w:hAnsi="Garamond" w:cs="Times New Roman"/>
          <w:sz w:val="28"/>
          <w:szCs w:val="28"/>
        </w:rPr>
        <w:t xml:space="preserve">.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Vsesvit</w:t>
      </w:r>
      <w:proofErr w:type="spellEnd"/>
      <w:r w:rsidRPr="000C052E">
        <w:rPr>
          <w:rFonts w:ascii="Garamond" w:hAnsi="Garamond" w:cs="Times New Roman"/>
          <w:sz w:val="28"/>
          <w:szCs w:val="28"/>
          <w:lang w:val="en-US"/>
        </w:rPr>
        <w:t xml:space="preserve">, </w:t>
      </w:r>
      <w:r w:rsidRPr="000C052E">
        <w:rPr>
          <w:rFonts w:ascii="Garamond" w:hAnsi="Garamond" w:cs="Times New Roman"/>
          <w:sz w:val="28"/>
          <w:szCs w:val="28"/>
        </w:rPr>
        <w:t>1</w:t>
      </w:r>
      <w:r w:rsidRPr="000C052E">
        <w:rPr>
          <w:rFonts w:ascii="Garamond" w:hAnsi="Garamond" w:cs="Times New Roman"/>
          <w:sz w:val="28"/>
          <w:szCs w:val="28"/>
          <w:lang w:val="en-US"/>
        </w:rPr>
        <w:t>,</w:t>
      </w:r>
      <w:r w:rsidRPr="000C052E">
        <w:rPr>
          <w:rFonts w:ascii="Garamond" w:hAnsi="Garamond" w:cs="Times New Roman"/>
          <w:sz w:val="28"/>
          <w:szCs w:val="28"/>
        </w:rPr>
        <w:t xml:space="preserve"> 161-167</w:t>
      </w:r>
      <w:r w:rsidRPr="000C052E">
        <w:rPr>
          <w:rFonts w:ascii="Garamond" w:hAnsi="Garamond" w:cs="Times New Roman"/>
          <w:sz w:val="28"/>
          <w:szCs w:val="28"/>
          <w:lang w:val="en-US"/>
        </w:rPr>
        <w:t xml:space="preserve"> </w:t>
      </w:r>
      <w:r w:rsidRPr="000C052E">
        <w:rPr>
          <w:rFonts w:ascii="Garamond" w:hAnsi="Garamond" w:cs="Times New Roman"/>
          <w:sz w:val="28"/>
          <w:szCs w:val="28"/>
        </w:rPr>
        <w:t>[</w:t>
      </w:r>
      <w:r w:rsidRPr="000C052E">
        <w:rPr>
          <w:rFonts w:ascii="Garamond" w:hAnsi="Garamond" w:cs="Times New Roman"/>
          <w:sz w:val="28"/>
          <w:szCs w:val="28"/>
          <w:lang w:val="en-US"/>
        </w:rPr>
        <w:t>in</w:t>
      </w:r>
      <w:r w:rsidRPr="000C052E">
        <w:rPr>
          <w:rFonts w:ascii="Garamond" w:hAnsi="Garamond" w:cs="Times New Roman"/>
          <w:sz w:val="28"/>
          <w:szCs w:val="28"/>
        </w:rPr>
        <w:t xml:space="preserve"> </w:t>
      </w:r>
      <w:r w:rsidRPr="000C052E">
        <w:rPr>
          <w:rFonts w:ascii="Garamond" w:hAnsi="Garamond" w:cs="Times New Roman"/>
          <w:sz w:val="28"/>
          <w:szCs w:val="28"/>
          <w:lang w:val="en-US"/>
        </w:rPr>
        <w:t>Ukrainian</w:t>
      </w:r>
      <w:r w:rsidRPr="000C052E">
        <w:rPr>
          <w:rFonts w:ascii="Garamond" w:hAnsi="Garamond" w:cs="Times New Roman"/>
          <w:sz w:val="28"/>
          <w:szCs w:val="28"/>
        </w:rPr>
        <w:t>].</w:t>
      </w:r>
    </w:p>
    <w:p w:rsidR="00A93E3F" w:rsidRPr="000C052E" w:rsidRDefault="00A93E3F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28"/>
          <w:szCs w:val="28"/>
        </w:rPr>
      </w:pPr>
      <w:proofErr w:type="spellStart"/>
      <w:r w:rsidRPr="000C052E">
        <w:rPr>
          <w:rFonts w:ascii="Garamond" w:hAnsi="Garamond" w:cs="Times New Roman"/>
          <w:sz w:val="28"/>
          <w:szCs w:val="28"/>
        </w:rPr>
        <w:t>Sorokin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, P. (1992).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Chelovek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.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Civilizacija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.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Obshhestvo</w:t>
      </w:r>
      <w:proofErr w:type="spellEnd"/>
      <w:r w:rsidRPr="000C052E">
        <w:rPr>
          <w:rFonts w:ascii="Garamond" w:hAnsi="Garamond" w:cs="Times New Roman"/>
          <w:i/>
          <w:sz w:val="28"/>
          <w:szCs w:val="28"/>
          <w:lang w:val="en-US"/>
        </w:rPr>
        <w:t xml:space="preserve"> [Human. </w:t>
      </w:r>
      <w:proofErr w:type="gramStart"/>
      <w:r w:rsidRPr="000C052E">
        <w:rPr>
          <w:rFonts w:ascii="Garamond" w:hAnsi="Garamond" w:cs="Times New Roman"/>
          <w:i/>
          <w:sz w:val="28"/>
          <w:szCs w:val="28"/>
          <w:lang w:val="en-US"/>
        </w:rPr>
        <w:t>Civilization.</w:t>
      </w:r>
      <w:proofErr w:type="gramEnd"/>
      <w:r w:rsidRPr="000C052E">
        <w:rPr>
          <w:rFonts w:ascii="Garamond" w:hAnsi="Garamond" w:cs="Times New Roman"/>
          <w:i/>
          <w:sz w:val="28"/>
          <w:szCs w:val="28"/>
          <w:lang w:val="en-US"/>
        </w:rPr>
        <w:t xml:space="preserve"> </w:t>
      </w:r>
      <w:proofErr w:type="gramStart"/>
      <w:r w:rsidRPr="000C052E">
        <w:rPr>
          <w:rFonts w:ascii="Garamond" w:hAnsi="Garamond" w:cs="Times New Roman"/>
          <w:i/>
          <w:sz w:val="28"/>
          <w:szCs w:val="28"/>
          <w:lang w:val="en-US"/>
        </w:rPr>
        <w:t>Society]</w:t>
      </w:r>
      <w:r w:rsidRPr="000C052E">
        <w:rPr>
          <w:rFonts w:ascii="Garamond" w:hAnsi="Garamond" w:cs="Times New Roman"/>
          <w:sz w:val="28"/>
          <w:szCs w:val="28"/>
        </w:rPr>
        <w:t>.</w:t>
      </w:r>
      <w:proofErr w:type="gram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Moskva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: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Politizdat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[</w:t>
      </w:r>
      <w:r w:rsidRPr="000C052E">
        <w:rPr>
          <w:rFonts w:ascii="Garamond" w:hAnsi="Garamond" w:cs="Times New Roman"/>
          <w:sz w:val="28"/>
          <w:szCs w:val="28"/>
          <w:lang w:val="en-US"/>
        </w:rPr>
        <w:t>in</w:t>
      </w:r>
      <w:r w:rsidRPr="000C052E">
        <w:rPr>
          <w:rFonts w:ascii="Garamond" w:hAnsi="Garamond" w:cs="Times New Roman"/>
          <w:sz w:val="28"/>
          <w:szCs w:val="28"/>
        </w:rPr>
        <w:t xml:space="preserve"> </w:t>
      </w:r>
      <w:r w:rsidRPr="000C052E">
        <w:rPr>
          <w:rFonts w:ascii="Garamond" w:hAnsi="Garamond" w:cs="Times New Roman"/>
          <w:sz w:val="28"/>
          <w:szCs w:val="28"/>
          <w:lang w:val="en-US"/>
        </w:rPr>
        <w:t>Russian</w:t>
      </w:r>
      <w:r w:rsidRPr="000C052E">
        <w:rPr>
          <w:rFonts w:ascii="Garamond" w:hAnsi="Garamond" w:cs="Times New Roman"/>
          <w:sz w:val="28"/>
          <w:szCs w:val="28"/>
        </w:rPr>
        <w:t>].</w:t>
      </w:r>
    </w:p>
    <w:p w:rsidR="00A93E3F" w:rsidRPr="000C052E" w:rsidRDefault="00A93E3F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28"/>
          <w:szCs w:val="28"/>
          <w:lang w:val="en-US"/>
        </w:rPr>
      </w:pPr>
      <w:proofErr w:type="spellStart"/>
      <w:r w:rsidRPr="000C052E">
        <w:rPr>
          <w:rFonts w:ascii="Garamond" w:hAnsi="Garamond" w:cs="Times New Roman"/>
          <w:sz w:val="28"/>
          <w:szCs w:val="28"/>
        </w:rPr>
        <w:t>Stori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,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Dzhon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. </w:t>
      </w:r>
      <w:proofErr w:type="gramStart"/>
      <w:r w:rsidRPr="000C052E">
        <w:rPr>
          <w:rFonts w:ascii="Garamond" w:hAnsi="Garamond" w:cs="Times New Roman"/>
          <w:sz w:val="28"/>
          <w:szCs w:val="28"/>
          <w:lang w:val="en-US"/>
        </w:rPr>
        <w:t xml:space="preserve">(2005).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Teorija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kul'tury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ta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masova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kul'tura</w:t>
      </w:r>
      <w:proofErr w:type="spellEnd"/>
      <w:r w:rsidRPr="000C052E">
        <w:rPr>
          <w:rFonts w:ascii="Garamond" w:hAnsi="Garamond" w:cs="Times New Roman"/>
          <w:i/>
          <w:sz w:val="28"/>
          <w:szCs w:val="28"/>
          <w:lang w:val="en-US"/>
        </w:rPr>
        <w:t xml:space="preserve"> [Theory of culture and mass culture]</w:t>
      </w:r>
      <w:r w:rsidRPr="000C052E">
        <w:rPr>
          <w:rFonts w:ascii="Garamond" w:hAnsi="Garamond" w:cs="Times New Roman"/>
          <w:sz w:val="28"/>
          <w:szCs w:val="28"/>
        </w:rPr>
        <w:t>.</w:t>
      </w:r>
      <w:proofErr w:type="gram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Harkiv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: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Akta</w:t>
      </w:r>
      <w:proofErr w:type="spellEnd"/>
      <w:r w:rsidRPr="000C052E">
        <w:rPr>
          <w:rFonts w:ascii="Garamond" w:hAnsi="Garamond" w:cs="Times New Roman"/>
          <w:sz w:val="28"/>
          <w:szCs w:val="28"/>
          <w:lang w:val="en-US"/>
        </w:rPr>
        <w:t xml:space="preserve"> </w:t>
      </w:r>
      <w:r w:rsidRPr="000C052E">
        <w:rPr>
          <w:rFonts w:ascii="Garamond" w:hAnsi="Garamond" w:cs="Times New Roman"/>
          <w:sz w:val="28"/>
          <w:szCs w:val="28"/>
        </w:rPr>
        <w:t>[</w:t>
      </w:r>
      <w:r w:rsidRPr="000C052E">
        <w:rPr>
          <w:rFonts w:ascii="Garamond" w:hAnsi="Garamond" w:cs="Times New Roman"/>
          <w:sz w:val="28"/>
          <w:szCs w:val="28"/>
          <w:lang w:val="en-US"/>
        </w:rPr>
        <w:t>in</w:t>
      </w:r>
      <w:r w:rsidRPr="000C052E">
        <w:rPr>
          <w:rFonts w:ascii="Garamond" w:hAnsi="Garamond" w:cs="Times New Roman"/>
          <w:sz w:val="28"/>
          <w:szCs w:val="28"/>
        </w:rPr>
        <w:t xml:space="preserve"> </w:t>
      </w:r>
      <w:r w:rsidRPr="000C052E">
        <w:rPr>
          <w:rFonts w:ascii="Garamond" w:hAnsi="Garamond" w:cs="Times New Roman"/>
          <w:sz w:val="28"/>
          <w:szCs w:val="28"/>
          <w:lang w:val="en-US"/>
        </w:rPr>
        <w:t>Ukrainian</w:t>
      </w:r>
      <w:r w:rsidRPr="000C052E">
        <w:rPr>
          <w:rFonts w:ascii="Garamond" w:hAnsi="Garamond" w:cs="Times New Roman"/>
          <w:sz w:val="28"/>
          <w:szCs w:val="28"/>
        </w:rPr>
        <w:t>].</w:t>
      </w:r>
    </w:p>
    <w:p w:rsidR="00A93E3F" w:rsidRPr="000C052E" w:rsidRDefault="00A93E3F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28"/>
          <w:szCs w:val="28"/>
        </w:rPr>
      </w:pPr>
      <w:proofErr w:type="spellStart"/>
      <w:r w:rsidRPr="000C052E">
        <w:rPr>
          <w:rFonts w:ascii="Garamond" w:hAnsi="Garamond" w:cs="Times New Roman"/>
          <w:sz w:val="28"/>
          <w:szCs w:val="28"/>
        </w:rPr>
        <w:t>Tkach</w:t>
      </w:r>
      <w:proofErr w:type="spellEnd"/>
      <w:r w:rsidRPr="000C052E">
        <w:rPr>
          <w:rFonts w:ascii="Garamond" w:hAnsi="Garamond" w:cs="Times New Roman"/>
          <w:sz w:val="28"/>
          <w:szCs w:val="28"/>
          <w:lang w:val="en-US"/>
        </w:rPr>
        <w:t>,</w:t>
      </w:r>
      <w:r w:rsidRPr="000C052E">
        <w:rPr>
          <w:rFonts w:ascii="Garamond" w:hAnsi="Garamond" w:cs="Times New Roman"/>
          <w:sz w:val="28"/>
          <w:szCs w:val="28"/>
        </w:rPr>
        <w:t xml:space="preserve"> O. </w:t>
      </w:r>
      <w:proofErr w:type="gramStart"/>
      <w:r w:rsidRPr="000C052E">
        <w:rPr>
          <w:rFonts w:ascii="Garamond" w:hAnsi="Garamond" w:cs="Times New Roman"/>
          <w:sz w:val="28"/>
          <w:szCs w:val="28"/>
          <w:lang w:val="en-US"/>
        </w:rPr>
        <w:t xml:space="preserve">(2010).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Instytucijni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zagrozy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stabil'nosti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novyh</w:t>
      </w:r>
      <w:proofErr w:type="spell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sz w:val="28"/>
          <w:szCs w:val="28"/>
        </w:rPr>
        <w:t>demokratij</w:t>
      </w:r>
      <w:proofErr w:type="spellEnd"/>
      <w:r w:rsidRPr="000C052E">
        <w:rPr>
          <w:rFonts w:ascii="Garamond" w:hAnsi="Garamond" w:cs="Times New Roman"/>
          <w:sz w:val="28"/>
          <w:szCs w:val="28"/>
          <w:lang w:val="en-US"/>
        </w:rPr>
        <w:t xml:space="preserve"> [Institutional threats to the stability of new democracies]</w:t>
      </w:r>
      <w:r w:rsidRPr="000C052E">
        <w:rPr>
          <w:rFonts w:ascii="Garamond" w:hAnsi="Garamond" w:cs="Times New Roman"/>
          <w:sz w:val="28"/>
          <w:szCs w:val="28"/>
        </w:rPr>
        <w:t>.</w:t>
      </w:r>
      <w:proofErr w:type="gramEnd"/>
      <w:r w:rsidRPr="000C052E">
        <w:rPr>
          <w:rFonts w:ascii="Garamond" w:hAnsi="Garamond" w:cs="Times New Roman"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Visnyk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acional'noi'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akademii'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derzhavnogo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upravlinnja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pry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Prezydentovi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Ukrai'ny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.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Serija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: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Politychni</w:t>
      </w:r>
      <w:proofErr w:type="spellEnd"/>
      <w:r w:rsidRPr="000C052E">
        <w:rPr>
          <w:rFonts w:ascii="Garamond" w:hAnsi="Garamond" w:cs="Times New Roman"/>
          <w:i/>
          <w:sz w:val="28"/>
          <w:szCs w:val="28"/>
        </w:rPr>
        <w:t xml:space="preserve"> </w:t>
      </w:r>
      <w:proofErr w:type="spellStart"/>
      <w:r w:rsidRPr="000C052E">
        <w:rPr>
          <w:rFonts w:ascii="Garamond" w:hAnsi="Garamond" w:cs="Times New Roman"/>
          <w:i/>
          <w:sz w:val="28"/>
          <w:szCs w:val="28"/>
        </w:rPr>
        <w:t>nauky</w:t>
      </w:r>
      <w:proofErr w:type="spellEnd"/>
      <w:r w:rsidRPr="000C052E">
        <w:rPr>
          <w:rFonts w:ascii="Garamond" w:hAnsi="Garamond" w:cs="Times New Roman"/>
          <w:sz w:val="28"/>
          <w:szCs w:val="28"/>
          <w:lang w:val="pl-PL"/>
        </w:rPr>
        <w:t xml:space="preserve">, </w:t>
      </w:r>
      <w:r w:rsidRPr="000C052E">
        <w:rPr>
          <w:rFonts w:ascii="Garamond" w:hAnsi="Garamond" w:cs="Times New Roman"/>
          <w:sz w:val="28"/>
          <w:szCs w:val="28"/>
        </w:rPr>
        <w:t>1</w:t>
      </w:r>
      <w:r w:rsidRPr="000C052E">
        <w:rPr>
          <w:rFonts w:ascii="Garamond" w:hAnsi="Garamond" w:cs="Times New Roman"/>
          <w:sz w:val="28"/>
          <w:szCs w:val="28"/>
          <w:lang w:val="pl-PL"/>
        </w:rPr>
        <w:t>,</w:t>
      </w:r>
      <w:r w:rsidRPr="000C052E">
        <w:rPr>
          <w:rFonts w:ascii="Garamond" w:hAnsi="Garamond" w:cs="Times New Roman"/>
          <w:sz w:val="28"/>
          <w:szCs w:val="28"/>
        </w:rPr>
        <w:t xml:space="preserve"> 41-46 [</w:t>
      </w:r>
      <w:r w:rsidRPr="000C052E">
        <w:rPr>
          <w:rFonts w:ascii="Garamond" w:hAnsi="Garamond" w:cs="Times New Roman"/>
          <w:sz w:val="28"/>
          <w:szCs w:val="28"/>
          <w:lang w:val="pl-PL"/>
        </w:rPr>
        <w:t>in</w:t>
      </w:r>
      <w:r w:rsidRPr="000C052E">
        <w:rPr>
          <w:rFonts w:ascii="Garamond" w:hAnsi="Garamond" w:cs="Times New Roman"/>
          <w:sz w:val="28"/>
          <w:szCs w:val="28"/>
        </w:rPr>
        <w:t xml:space="preserve"> </w:t>
      </w:r>
      <w:r w:rsidRPr="000C052E">
        <w:rPr>
          <w:rFonts w:ascii="Garamond" w:hAnsi="Garamond" w:cs="Times New Roman"/>
          <w:sz w:val="28"/>
          <w:szCs w:val="28"/>
          <w:lang w:val="pl-PL"/>
        </w:rPr>
        <w:t>Ukrainian</w:t>
      </w:r>
      <w:r w:rsidRPr="000C052E">
        <w:rPr>
          <w:rFonts w:ascii="Garamond" w:hAnsi="Garamond" w:cs="Times New Roman"/>
          <w:sz w:val="28"/>
          <w:szCs w:val="28"/>
        </w:rPr>
        <w:t xml:space="preserve">]. </w:t>
      </w:r>
    </w:p>
    <w:p w:rsidR="00A93E3F" w:rsidRPr="00DB3CC1" w:rsidRDefault="00A93E3F" w:rsidP="00DB3CC1">
      <w:pPr>
        <w:spacing w:after="0" w:line="240" w:lineRule="auto"/>
        <w:ind w:firstLine="567"/>
        <w:contextualSpacing/>
        <w:jc w:val="both"/>
        <w:rPr>
          <w:rFonts w:ascii="Garamond" w:hAnsi="Garamond" w:cs="Times New Roman"/>
          <w:sz w:val="32"/>
          <w:szCs w:val="32"/>
        </w:rPr>
      </w:pPr>
      <w:bookmarkStart w:id="0" w:name="_GoBack"/>
      <w:bookmarkEnd w:id="0"/>
    </w:p>
    <w:sectPr w:rsidR="00A93E3F" w:rsidRPr="00DB3CC1" w:rsidSect="00DB3CC1"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575E4"/>
    <w:multiLevelType w:val="hybridMultilevel"/>
    <w:tmpl w:val="DDE8C2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6BA"/>
    <w:rsid w:val="00003AFD"/>
    <w:rsid w:val="00024323"/>
    <w:rsid w:val="00064927"/>
    <w:rsid w:val="00080B77"/>
    <w:rsid w:val="000C052E"/>
    <w:rsid w:val="000D0469"/>
    <w:rsid w:val="00106621"/>
    <w:rsid w:val="001227FC"/>
    <w:rsid w:val="00175194"/>
    <w:rsid w:val="00192E36"/>
    <w:rsid w:val="0024078C"/>
    <w:rsid w:val="00246182"/>
    <w:rsid w:val="00250F3E"/>
    <w:rsid w:val="00253AD6"/>
    <w:rsid w:val="0026387C"/>
    <w:rsid w:val="002743F9"/>
    <w:rsid w:val="002A3601"/>
    <w:rsid w:val="002E0341"/>
    <w:rsid w:val="003009D5"/>
    <w:rsid w:val="0031585C"/>
    <w:rsid w:val="00345F42"/>
    <w:rsid w:val="003775AB"/>
    <w:rsid w:val="00392557"/>
    <w:rsid w:val="003938C7"/>
    <w:rsid w:val="00421341"/>
    <w:rsid w:val="00436142"/>
    <w:rsid w:val="00463EBF"/>
    <w:rsid w:val="0047328B"/>
    <w:rsid w:val="0047605C"/>
    <w:rsid w:val="004C59FB"/>
    <w:rsid w:val="004E76BC"/>
    <w:rsid w:val="005012C6"/>
    <w:rsid w:val="0051421D"/>
    <w:rsid w:val="00540DFE"/>
    <w:rsid w:val="0055658D"/>
    <w:rsid w:val="005607AE"/>
    <w:rsid w:val="00564388"/>
    <w:rsid w:val="00564578"/>
    <w:rsid w:val="00593683"/>
    <w:rsid w:val="005A7970"/>
    <w:rsid w:val="005C5194"/>
    <w:rsid w:val="005F4D57"/>
    <w:rsid w:val="00603883"/>
    <w:rsid w:val="0063772D"/>
    <w:rsid w:val="00695423"/>
    <w:rsid w:val="006F0F1E"/>
    <w:rsid w:val="00705571"/>
    <w:rsid w:val="00711B83"/>
    <w:rsid w:val="00743D48"/>
    <w:rsid w:val="0076074D"/>
    <w:rsid w:val="0076307A"/>
    <w:rsid w:val="007655DD"/>
    <w:rsid w:val="00795A35"/>
    <w:rsid w:val="007A5120"/>
    <w:rsid w:val="007B6721"/>
    <w:rsid w:val="007F09C5"/>
    <w:rsid w:val="008941C8"/>
    <w:rsid w:val="008E3234"/>
    <w:rsid w:val="008F14C5"/>
    <w:rsid w:val="009315AA"/>
    <w:rsid w:val="009B2C10"/>
    <w:rsid w:val="00A00E03"/>
    <w:rsid w:val="00A06B39"/>
    <w:rsid w:val="00A06EFA"/>
    <w:rsid w:val="00A11FB6"/>
    <w:rsid w:val="00A461AA"/>
    <w:rsid w:val="00A90891"/>
    <w:rsid w:val="00A93E3F"/>
    <w:rsid w:val="00AA2ED7"/>
    <w:rsid w:val="00AD245C"/>
    <w:rsid w:val="00AE06EF"/>
    <w:rsid w:val="00B10C37"/>
    <w:rsid w:val="00B4786F"/>
    <w:rsid w:val="00B57760"/>
    <w:rsid w:val="00B70043"/>
    <w:rsid w:val="00B71AB6"/>
    <w:rsid w:val="00BA4839"/>
    <w:rsid w:val="00BB0801"/>
    <w:rsid w:val="00BF2830"/>
    <w:rsid w:val="00C25791"/>
    <w:rsid w:val="00C27BB3"/>
    <w:rsid w:val="00C62F12"/>
    <w:rsid w:val="00CB2489"/>
    <w:rsid w:val="00CB384D"/>
    <w:rsid w:val="00CD4858"/>
    <w:rsid w:val="00CE4CDD"/>
    <w:rsid w:val="00D116BA"/>
    <w:rsid w:val="00DB3CC1"/>
    <w:rsid w:val="00DE098B"/>
    <w:rsid w:val="00DE5A44"/>
    <w:rsid w:val="00E227B6"/>
    <w:rsid w:val="00E25E44"/>
    <w:rsid w:val="00E406CF"/>
    <w:rsid w:val="00E94183"/>
    <w:rsid w:val="00EA45F4"/>
    <w:rsid w:val="00EB4C3B"/>
    <w:rsid w:val="00EB4D17"/>
    <w:rsid w:val="00F56047"/>
    <w:rsid w:val="00F61B42"/>
    <w:rsid w:val="00F70C93"/>
    <w:rsid w:val="00F7692B"/>
    <w:rsid w:val="00FA2201"/>
    <w:rsid w:val="00FB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4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13514</TotalTime>
  <Pages>12</Pages>
  <Words>4076</Words>
  <Characters>23236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</dc:creator>
  <cp:keywords/>
  <dc:description/>
  <cp:lastModifiedBy>Пользователь</cp:lastModifiedBy>
  <cp:revision>21</cp:revision>
  <dcterms:created xsi:type="dcterms:W3CDTF">2021-05-20T07:58:00Z</dcterms:created>
  <dcterms:modified xsi:type="dcterms:W3CDTF">2021-10-17T12:01:00Z</dcterms:modified>
</cp:coreProperties>
</file>